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1DF52" w14:textId="77777777" w:rsidR="005162A1" w:rsidRPr="005162A1" w:rsidRDefault="005162A1" w:rsidP="005162A1">
      <w:pPr>
        <w:widowControl w:val="0"/>
        <w:autoSpaceDE w:val="0"/>
        <w:autoSpaceDN w:val="0"/>
        <w:adjustRightInd w:val="0"/>
        <w:spacing w:after="0" w:line="240" w:lineRule="auto"/>
        <w:jc w:val="right"/>
        <w:rPr>
          <w:rFonts w:ascii="Times New Roman" w:hAnsi="Times New Roman" w:cs="Times New Roman"/>
          <w:i/>
        </w:rPr>
      </w:pPr>
      <w:r w:rsidRPr="005162A1">
        <w:rPr>
          <w:rFonts w:ascii="Times New Roman" w:hAnsi="Times New Roman" w:cs="Times New Roman"/>
          <w:i/>
        </w:rPr>
        <w:t>5. pielikums</w:t>
      </w:r>
    </w:p>
    <w:p w14:paraId="00B103A4" w14:textId="77777777" w:rsidR="005162A1" w:rsidRPr="005162A1" w:rsidRDefault="005162A1" w:rsidP="005162A1">
      <w:pPr>
        <w:widowControl w:val="0"/>
        <w:autoSpaceDE w:val="0"/>
        <w:autoSpaceDN w:val="0"/>
        <w:adjustRightInd w:val="0"/>
        <w:spacing w:after="0" w:line="240" w:lineRule="auto"/>
        <w:jc w:val="right"/>
        <w:rPr>
          <w:rFonts w:ascii="Times New Roman" w:hAnsi="Times New Roman" w:cs="Times New Roman"/>
          <w:i/>
        </w:rPr>
      </w:pPr>
      <w:r w:rsidRPr="005162A1">
        <w:rPr>
          <w:rFonts w:ascii="Times New Roman" w:hAnsi="Times New Roman" w:cs="Times New Roman"/>
          <w:i/>
        </w:rPr>
        <w:t>atklāta konkursa, identifikācijas</w:t>
      </w:r>
    </w:p>
    <w:p w14:paraId="21E5680F" w14:textId="77777777" w:rsidR="005162A1" w:rsidRPr="005162A1" w:rsidRDefault="005162A1" w:rsidP="005162A1">
      <w:pPr>
        <w:widowControl w:val="0"/>
        <w:autoSpaceDE w:val="0"/>
        <w:autoSpaceDN w:val="0"/>
        <w:adjustRightInd w:val="0"/>
        <w:spacing w:after="0" w:line="240" w:lineRule="auto"/>
        <w:jc w:val="right"/>
        <w:rPr>
          <w:rFonts w:ascii="Times New Roman" w:hAnsi="Times New Roman" w:cs="Times New Roman"/>
          <w:i/>
        </w:rPr>
      </w:pPr>
      <w:r w:rsidRPr="005162A1">
        <w:rPr>
          <w:rFonts w:ascii="Times New Roman" w:hAnsi="Times New Roman" w:cs="Times New Roman"/>
          <w:i/>
        </w:rPr>
        <w:t xml:space="preserve">Nr. </w:t>
      </w:r>
      <w:r w:rsidRPr="005162A1">
        <w:rPr>
          <w:rFonts w:ascii="Times New Roman" w:hAnsi="Times New Roman" w:cs="Times New Roman"/>
          <w:bCs/>
          <w:i/>
          <w:iCs/>
        </w:rPr>
        <w:t>CAIP 2025/07</w:t>
      </w:r>
      <w:r w:rsidRPr="005162A1">
        <w:rPr>
          <w:rFonts w:ascii="Times New Roman" w:hAnsi="Times New Roman" w:cs="Times New Roman"/>
          <w:i/>
        </w:rPr>
        <w:t>, nolikumam</w:t>
      </w:r>
    </w:p>
    <w:p w14:paraId="2387781F" w14:textId="77777777" w:rsidR="00924CE6" w:rsidRPr="00D20F03" w:rsidRDefault="00924CE6" w:rsidP="00924CE6">
      <w:pPr>
        <w:widowControl w:val="0"/>
        <w:autoSpaceDE w:val="0"/>
        <w:autoSpaceDN w:val="0"/>
        <w:adjustRightInd w:val="0"/>
        <w:spacing w:after="0" w:line="240" w:lineRule="auto"/>
        <w:jc w:val="center"/>
        <w:rPr>
          <w:rFonts w:ascii="Times New Roman" w:hAnsi="Times New Roman" w:cs="Times New Roman"/>
          <w:b/>
          <w:bCs/>
        </w:rPr>
      </w:pPr>
    </w:p>
    <w:p w14:paraId="1F17FEAD" w14:textId="36C0CF1E" w:rsidR="00924CE6" w:rsidRPr="00414FF8" w:rsidRDefault="00924CE6" w:rsidP="00924CE6">
      <w:pPr>
        <w:widowControl w:val="0"/>
        <w:autoSpaceDE w:val="0"/>
        <w:autoSpaceDN w:val="0"/>
        <w:adjustRightInd w:val="0"/>
        <w:spacing w:after="0" w:line="240" w:lineRule="auto"/>
        <w:jc w:val="center"/>
        <w:rPr>
          <w:rFonts w:ascii="Times New Roman" w:hAnsi="Times New Roman" w:cs="Times New Roman"/>
          <w:i/>
          <w:iCs/>
        </w:rPr>
      </w:pPr>
      <w:r w:rsidRPr="00D20F03">
        <w:rPr>
          <w:rFonts w:ascii="Times New Roman" w:hAnsi="Times New Roman" w:cs="Times New Roman"/>
          <w:b/>
          <w:bCs/>
        </w:rPr>
        <w:t xml:space="preserve">PAKALPOJUMA LĪGUMS Nr. </w:t>
      </w:r>
      <w:r w:rsidR="00E35A1F" w:rsidRPr="00D20F03">
        <w:rPr>
          <w:rFonts w:ascii="Times New Roman" w:hAnsi="Times New Roman" w:cs="Times New Roman"/>
          <w:b/>
          <w:bCs/>
        </w:rPr>
        <w:t>__________</w:t>
      </w:r>
      <w:r w:rsidRPr="00D20F03">
        <w:rPr>
          <w:rFonts w:ascii="Times New Roman" w:hAnsi="Times New Roman" w:cs="Times New Roman"/>
          <w:b/>
          <w:bCs/>
        </w:rPr>
        <w:t xml:space="preserve"> </w:t>
      </w:r>
      <w:r w:rsidR="00414FF8" w:rsidRPr="00414FF8">
        <w:rPr>
          <w:rFonts w:ascii="Times New Roman" w:hAnsi="Times New Roman" w:cs="Times New Roman"/>
          <w:i/>
          <w:iCs/>
        </w:rPr>
        <w:t>(projekts)</w:t>
      </w:r>
    </w:p>
    <w:p w14:paraId="7691FC46" w14:textId="77777777" w:rsidR="00924CE6" w:rsidRPr="00D20F03" w:rsidRDefault="00924CE6" w:rsidP="00924CE6">
      <w:pPr>
        <w:widowControl w:val="0"/>
        <w:autoSpaceDE w:val="0"/>
        <w:autoSpaceDN w:val="0"/>
        <w:adjustRightInd w:val="0"/>
        <w:spacing w:after="0" w:line="240" w:lineRule="auto"/>
        <w:jc w:val="center"/>
        <w:rPr>
          <w:rFonts w:ascii="Times New Roman" w:hAnsi="Times New Roman" w:cs="Times New Roman"/>
          <w:b/>
          <w:bCs/>
        </w:rPr>
      </w:pPr>
    </w:p>
    <w:p w14:paraId="00A018F5" w14:textId="4E1C6B3C" w:rsidR="00E35A1F" w:rsidRPr="00D20F03" w:rsidRDefault="00E35A1F" w:rsidP="00E35A1F">
      <w:pPr>
        <w:widowControl w:val="0"/>
        <w:tabs>
          <w:tab w:val="right" w:pos="9360"/>
        </w:tabs>
        <w:autoSpaceDE w:val="0"/>
        <w:autoSpaceDN w:val="0"/>
        <w:adjustRightInd w:val="0"/>
        <w:spacing w:after="0" w:line="240" w:lineRule="auto"/>
        <w:rPr>
          <w:rFonts w:ascii="Times New Roman" w:eastAsia="Arial Unicode MS" w:hAnsi="Times New Roman" w:cs="Times New Roman"/>
          <w:i/>
          <w:iCs/>
        </w:rPr>
      </w:pPr>
      <w:r w:rsidRPr="00D20F03">
        <w:rPr>
          <w:rFonts w:ascii="Times New Roman" w:eastAsia="Arial Unicode MS" w:hAnsi="Times New Roman" w:cs="Times New Roman"/>
          <w:i/>
          <w:iCs/>
        </w:rPr>
        <w:t>Dokumenta parakstīšanas datums ir pēdējā pievienotā droša elektroniskā paraksta un tā laika zīmoga datums</w:t>
      </w:r>
    </w:p>
    <w:p w14:paraId="5E8DCBB8" w14:textId="78515265" w:rsidR="002C45C5" w:rsidRPr="00D20F03" w:rsidRDefault="00C97871" w:rsidP="00AE0135">
      <w:pPr>
        <w:widowControl w:val="0"/>
        <w:autoSpaceDE w:val="0"/>
        <w:autoSpaceDN w:val="0"/>
        <w:adjustRightInd w:val="0"/>
        <w:spacing w:after="0" w:line="240" w:lineRule="auto"/>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ab/>
      </w:r>
      <w:r w:rsidRPr="00D20F03">
        <w:rPr>
          <w:rFonts w:ascii="Times New Roman" w:eastAsia="Times New Roman" w:hAnsi="Times New Roman" w:cs="Times New Roman"/>
          <w:lang w:eastAsia="lv-LV"/>
        </w:rPr>
        <w:tab/>
      </w:r>
      <w:r w:rsidRPr="00D20F03">
        <w:rPr>
          <w:rFonts w:ascii="Times New Roman" w:eastAsia="Times New Roman" w:hAnsi="Times New Roman" w:cs="Times New Roman"/>
          <w:lang w:eastAsia="lv-LV"/>
        </w:rPr>
        <w:tab/>
      </w:r>
      <w:r w:rsidRPr="00D20F03">
        <w:rPr>
          <w:rFonts w:ascii="Times New Roman" w:eastAsia="Times New Roman" w:hAnsi="Times New Roman" w:cs="Times New Roman"/>
          <w:lang w:eastAsia="lv-LV"/>
        </w:rPr>
        <w:tab/>
      </w:r>
      <w:r w:rsidRPr="00D20F03">
        <w:rPr>
          <w:rFonts w:ascii="Times New Roman" w:eastAsia="Times New Roman" w:hAnsi="Times New Roman" w:cs="Times New Roman"/>
          <w:lang w:eastAsia="lv-LV"/>
        </w:rPr>
        <w:tab/>
      </w:r>
    </w:p>
    <w:p w14:paraId="00CD3FD8" w14:textId="68B66290" w:rsidR="002C45C5" w:rsidRPr="00D20F03" w:rsidRDefault="00E35A1F" w:rsidP="00E35A1F">
      <w:pPr>
        <w:widowControl w:val="0"/>
        <w:autoSpaceDE w:val="0"/>
        <w:autoSpaceDN w:val="0"/>
        <w:adjustRightInd w:val="0"/>
        <w:spacing w:after="0" w:line="240" w:lineRule="auto"/>
        <w:ind w:right="51" w:firstLine="720"/>
        <w:jc w:val="both"/>
        <w:rPr>
          <w:rFonts w:ascii="Times New Roman" w:eastAsia="Times New Roman" w:hAnsi="Times New Roman" w:cs="Times New Roman"/>
        </w:rPr>
      </w:pPr>
      <w:r w:rsidRPr="00D20F03">
        <w:rPr>
          <w:rFonts w:ascii="Times New Roman" w:hAnsi="Times New Roman" w:cs="Times New Roman"/>
          <w:b/>
          <w:bCs/>
        </w:rPr>
        <w:t xml:space="preserve">Rīgas </w:t>
      </w:r>
      <w:proofErr w:type="spellStart"/>
      <w:r w:rsidRPr="00D20F03">
        <w:rPr>
          <w:rFonts w:ascii="Times New Roman" w:hAnsi="Times New Roman" w:cs="Times New Roman"/>
          <w:b/>
          <w:bCs/>
        </w:rPr>
        <w:t>valstspilsētas</w:t>
      </w:r>
      <w:proofErr w:type="spellEnd"/>
      <w:r w:rsidRPr="00D20F03">
        <w:rPr>
          <w:rFonts w:ascii="Times New Roman" w:hAnsi="Times New Roman" w:cs="Times New Roman"/>
          <w:b/>
          <w:bCs/>
        </w:rPr>
        <w:t xml:space="preserve"> pašvaldības Centrālā administrācija </w:t>
      </w:r>
      <w:r w:rsidRPr="00D20F03">
        <w:rPr>
          <w:rFonts w:ascii="Times New Roman" w:hAnsi="Times New Roman" w:cs="Times New Roman"/>
          <w:bCs/>
        </w:rPr>
        <w:t>(turpmāk – Pasūtītājs)</w:t>
      </w:r>
      <w:r w:rsidRPr="00D20F03">
        <w:rPr>
          <w:rFonts w:ascii="Times New Roman" w:hAnsi="Times New Roman" w:cs="Times New Roman"/>
          <w:bCs/>
          <w:lang w:val="x-none"/>
        </w:rPr>
        <w:t xml:space="preserve">, </w:t>
      </w:r>
      <w:r w:rsidRPr="00D20F03">
        <w:rPr>
          <w:rFonts w:ascii="Times New Roman" w:hAnsi="Times New Roman" w:cs="Times New Roman"/>
          <w:lang w:eastAsia="ar-SA"/>
        </w:rPr>
        <w:t xml:space="preserve">tās vadītāja </w:t>
      </w:r>
      <w:r w:rsidR="00B1748E">
        <w:rPr>
          <w:rFonts w:ascii="Times New Roman" w:hAnsi="Times New Roman" w:cs="Times New Roman"/>
          <w:lang w:eastAsia="ar-SA"/>
        </w:rPr>
        <w:t>_________________________________________________</w:t>
      </w:r>
      <w:r w:rsidRPr="00D20F03">
        <w:rPr>
          <w:rFonts w:ascii="Times New Roman" w:eastAsia="Times New Roman" w:hAnsi="Times New Roman" w:cs="Times New Roman"/>
        </w:rPr>
        <w:t xml:space="preserve">, no vienas puses </w:t>
      </w:r>
      <w:r w:rsidR="00C97871" w:rsidRPr="00D20F03">
        <w:rPr>
          <w:rFonts w:ascii="Times New Roman" w:hAnsi="Times New Roman" w:cs="Times New Roman"/>
        </w:rPr>
        <w:t xml:space="preserve">un </w:t>
      </w:r>
    </w:p>
    <w:p w14:paraId="5D16E775" w14:textId="2FBAB17E" w:rsidR="002C45C5" w:rsidRPr="00D20F03" w:rsidRDefault="00537C3E" w:rsidP="00537C3E">
      <w:pPr>
        <w:widowControl w:val="0"/>
        <w:autoSpaceDE w:val="0"/>
        <w:autoSpaceDN w:val="0"/>
        <w:adjustRightInd w:val="0"/>
        <w:spacing w:after="0" w:line="240" w:lineRule="auto"/>
        <w:jc w:val="both"/>
        <w:rPr>
          <w:rFonts w:ascii="Times New Roman" w:hAnsi="Times New Roman" w:cs="Times New Roman"/>
          <w:b/>
        </w:rPr>
      </w:pPr>
      <w:r w:rsidRPr="00D20F03">
        <w:rPr>
          <w:rFonts w:ascii="Times New Roman" w:hAnsi="Times New Roman" w:cs="Times New Roman"/>
          <w:bCs/>
        </w:rPr>
        <w:t xml:space="preserve">_____________________________________________________________________________ </w:t>
      </w:r>
      <w:r w:rsidR="00C97871" w:rsidRPr="00D20F03">
        <w:rPr>
          <w:rFonts w:ascii="Times New Roman" w:hAnsi="Times New Roman" w:cs="Times New Roman"/>
        </w:rPr>
        <w:t>(turpmāk – Izpildītājs), no otras puses</w:t>
      </w:r>
      <w:r w:rsidR="00C97871" w:rsidRPr="00D20F03">
        <w:rPr>
          <w:rFonts w:ascii="Times New Roman" w:eastAsia="Times New Roman" w:hAnsi="Times New Roman" w:cs="Times New Roman"/>
          <w:lang w:eastAsia="lv-LV"/>
        </w:rPr>
        <w:t xml:space="preserve">, abi kopā turpmāk – Līdzēji, pamatojoties uz iepirkuma </w:t>
      </w:r>
      <w:r w:rsidR="00C97871" w:rsidRPr="00D20F03">
        <w:rPr>
          <w:rFonts w:ascii="Times New Roman" w:hAnsi="Times New Roman" w:cs="Times New Roman"/>
          <w:lang w:eastAsia="lv-LV"/>
        </w:rPr>
        <w:t>„</w:t>
      </w:r>
      <w:r w:rsidR="007677AD" w:rsidRPr="00D20F03">
        <w:rPr>
          <w:rFonts w:ascii="Times New Roman" w:hAnsi="Times New Roman" w:cs="Times New Roman"/>
        </w:rPr>
        <w:t>Teritorijas uzkopšanas darbi</w:t>
      </w:r>
      <w:r w:rsidR="00C97871" w:rsidRPr="00D20F03">
        <w:rPr>
          <w:rFonts w:ascii="Times New Roman" w:hAnsi="Times New Roman" w:cs="Times New Roman"/>
          <w:bCs/>
          <w:lang w:eastAsia="lv-LV"/>
        </w:rPr>
        <w:t>”</w:t>
      </w:r>
      <w:r w:rsidR="00C97871" w:rsidRPr="00D20F03">
        <w:rPr>
          <w:rFonts w:ascii="Times New Roman" w:eastAsia="Times New Roman" w:hAnsi="Times New Roman" w:cs="Times New Roman"/>
          <w:lang w:eastAsia="lv-LV"/>
        </w:rPr>
        <w:t xml:space="preserve">, identifikācijas Nr. </w:t>
      </w:r>
      <w:r w:rsidR="007677AD" w:rsidRPr="00D20F03">
        <w:rPr>
          <w:rFonts w:ascii="Times New Roman" w:eastAsia="Times New Roman" w:hAnsi="Times New Roman" w:cs="Times New Roman"/>
          <w:lang w:eastAsia="lv-LV"/>
        </w:rPr>
        <w:t>CAIP</w:t>
      </w:r>
      <w:r w:rsidR="00C97871" w:rsidRPr="00D20F03">
        <w:rPr>
          <w:rFonts w:ascii="Times New Roman" w:eastAsia="Times New Roman" w:hAnsi="Times New Roman" w:cs="Times New Roman"/>
          <w:lang w:eastAsia="lv-LV"/>
        </w:rPr>
        <w:t xml:space="preserve"> 202</w:t>
      </w:r>
      <w:r w:rsidR="00B1748E">
        <w:rPr>
          <w:rFonts w:ascii="Times New Roman" w:eastAsia="Times New Roman" w:hAnsi="Times New Roman" w:cs="Times New Roman"/>
          <w:lang w:eastAsia="lv-LV"/>
        </w:rPr>
        <w:t>5</w:t>
      </w:r>
      <w:r w:rsidR="00C97871" w:rsidRPr="00D20F03">
        <w:rPr>
          <w:rFonts w:ascii="Times New Roman" w:eastAsia="Times New Roman" w:hAnsi="Times New Roman" w:cs="Times New Roman"/>
          <w:lang w:eastAsia="lv-LV"/>
        </w:rPr>
        <w:t>/</w:t>
      </w:r>
      <w:r w:rsidR="00B1748E">
        <w:rPr>
          <w:rFonts w:ascii="Times New Roman" w:eastAsia="Times New Roman" w:hAnsi="Times New Roman" w:cs="Times New Roman"/>
          <w:lang w:eastAsia="lv-LV"/>
        </w:rPr>
        <w:t>07</w:t>
      </w:r>
      <w:r w:rsidR="00C97871" w:rsidRPr="00D20F03">
        <w:rPr>
          <w:rFonts w:ascii="Times New Roman" w:eastAsia="Times New Roman" w:hAnsi="Times New Roman" w:cs="Times New Roman"/>
          <w:lang w:eastAsia="lv-LV"/>
        </w:rPr>
        <w:t>, rezultātiem, noslēdz šādu Pakalpojuma līgumu (turpmāk – Līgums)</w:t>
      </w:r>
      <w:r w:rsidR="009A23B6" w:rsidRPr="00D20F03">
        <w:rPr>
          <w:rFonts w:ascii="Times New Roman" w:eastAsia="Times New Roman" w:hAnsi="Times New Roman" w:cs="Times New Roman"/>
          <w:lang w:eastAsia="lv-LV"/>
        </w:rPr>
        <w:t xml:space="preserve"> par turpmāk minēto:</w:t>
      </w:r>
    </w:p>
    <w:p w14:paraId="52BA50DD" w14:textId="77777777" w:rsidR="002C45C5" w:rsidRPr="00D20F03" w:rsidRDefault="002C45C5" w:rsidP="00502C4C">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p>
    <w:p w14:paraId="50BD2007" w14:textId="77777777" w:rsidR="002C45C5" w:rsidRPr="00D20F03" w:rsidRDefault="00C97871" w:rsidP="00502C4C">
      <w:pPr>
        <w:pStyle w:val="Sarakstarindkopa"/>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lang w:eastAsia="lv-LV"/>
        </w:rPr>
      </w:pPr>
      <w:r w:rsidRPr="00D20F03">
        <w:rPr>
          <w:rFonts w:ascii="Times New Roman" w:eastAsia="Times New Roman" w:hAnsi="Times New Roman" w:cs="Times New Roman"/>
          <w:b/>
          <w:lang w:eastAsia="lv-LV"/>
        </w:rPr>
        <w:t>Līguma priekšmets</w:t>
      </w:r>
    </w:p>
    <w:p w14:paraId="02827C0C" w14:textId="77777777" w:rsidR="002C45C5" w:rsidRPr="00D20F03" w:rsidRDefault="002C45C5" w:rsidP="00502C4C">
      <w:pPr>
        <w:pStyle w:val="Sarakstarindkopa"/>
        <w:widowControl w:val="0"/>
        <w:autoSpaceDE w:val="0"/>
        <w:autoSpaceDN w:val="0"/>
        <w:adjustRightInd w:val="0"/>
        <w:spacing w:after="0" w:line="240" w:lineRule="auto"/>
        <w:rPr>
          <w:rFonts w:ascii="Times New Roman" w:eastAsia="Times New Roman" w:hAnsi="Times New Roman" w:cs="Times New Roman"/>
          <w:b/>
          <w:lang w:eastAsia="lv-LV"/>
        </w:rPr>
      </w:pPr>
    </w:p>
    <w:p w14:paraId="5C9F63D1" w14:textId="2972C480" w:rsidR="00537C3E" w:rsidRPr="00D20F03" w:rsidRDefault="00C97871" w:rsidP="00537C3E">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 xml:space="preserve">Pasūtītājs uzdod un Izpildītājs </w:t>
      </w:r>
      <w:r w:rsidR="00537C3E" w:rsidRPr="00D20F03">
        <w:rPr>
          <w:rFonts w:ascii="Times New Roman" w:eastAsia="Times New Roman" w:hAnsi="Times New Roman" w:cs="Times New Roman"/>
          <w:lang w:eastAsia="lv-LV"/>
        </w:rPr>
        <w:t xml:space="preserve">apņemas </w:t>
      </w:r>
      <w:r w:rsidR="009A23B6" w:rsidRPr="00D20F03">
        <w:rPr>
          <w:rFonts w:ascii="Times New Roman" w:eastAsia="Times New Roman" w:hAnsi="Times New Roman" w:cs="Times New Roman"/>
          <w:lang w:eastAsia="lv-LV"/>
        </w:rPr>
        <w:t xml:space="preserve">sniegt </w:t>
      </w:r>
      <w:r w:rsidR="00537C3E" w:rsidRPr="00D20F03">
        <w:rPr>
          <w:rFonts w:ascii="Times New Roman" w:eastAsia="Times New Roman" w:hAnsi="Times New Roman" w:cs="Times New Roman"/>
          <w:lang w:eastAsia="lv-LV"/>
        </w:rPr>
        <w:t>šajā Līgumā noteiktajā kārtībā un termiņos</w:t>
      </w:r>
      <w:r w:rsidRPr="00D20F03">
        <w:rPr>
          <w:rFonts w:ascii="Times New Roman" w:eastAsia="Times New Roman" w:hAnsi="Times New Roman" w:cs="Times New Roman"/>
          <w:lang w:eastAsia="lv-LV"/>
        </w:rPr>
        <w:t xml:space="preserve"> </w:t>
      </w:r>
      <w:r w:rsidRPr="00D20F03">
        <w:rPr>
          <w:rFonts w:ascii="Times New Roman" w:hAnsi="Times New Roman" w:cs="Times New Roman"/>
        </w:rPr>
        <w:t>teritorijas uzkopšanas pakalpojumus</w:t>
      </w:r>
      <w:r w:rsidRPr="00D20F03">
        <w:rPr>
          <w:rFonts w:ascii="Times New Roman" w:eastAsia="Times New Roman" w:hAnsi="Times New Roman" w:cs="Times New Roman"/>
          <w:lang w:eastAsia="lv-LV"/>
        </w:rPr>
        <w:t xml:space="preserve"> </w:t>
      </w:r>
      <w:r w:rsidR="00537C3E" w:rsidRPr="00D20F03">
        <w:rPr>
          <w:rFonts w:ascii="Times New Roman" w:eastAsia="Times New Roman" w:hAnsi="Times New Roman" w:cs="Times New Roman"/>
          <w:lang w:eastAsia="lv-LV"/>
        </w:rPr>
        <w:t xml:space="preserve">Rīgā - </w:t>
      </w:r>
      <w:r w:rsidRPr="00D20F03">
        <w:rPr>
          <w:rFonts w:ascii="Times New Roman" w:eastAsia="Times New Roman" w:hAnsi="Times New Roman" w:cs="Times New Roman"/>
          <w:lang w:eastAsia="lv-LV"/>
        </w:rPr>
        <w:t xml:space="preserve">Dzirciema ielā 28, </w:t>
      </w:r>
      <w:r w:rsidR="007677AD" w:rsidRPr="00D20F03">
        <w:rPr>
          <w:rFonts w:ascii="Times New Roman" w:eastAsia="Times New Roman" w:hAnsi="Times New Roman" w:cs="Times New Roman"/>
          <w:lang w:eastAsia="lv-LV"/>
        </w:rPr>
        <w:t xml:space="preserve">Zemgaļu ielā 1, Eduarda </w:t>
      </w:r>
      <w:proofErr w:type="spellStart"/>
      <w:r w:rsidR="007677AD" w:rsidRPr="00D20F03">
        <w:rPr>
          <w:rFonts w:ascii="Times New Roman" w:eastAsia="Times New Roman" w:hAnsi="Times New Roman" w:cs="Times New Roman"/>
          <w:lang w:eastAsia="lv-LV"/>
        </w:rPr>
        <w:t>Smiļģa</w:t>
      </w:r>
      <w:proofErr w:type="spellEnd"/>
      <w:r w:rsidR="007677AD" w:rsidRPr="00D20F03">
        <w:rPr>
          <w:rFonts w:ascii="Times New Roman" w:eastAsia="Times New Roman" w:hAnsi="Times New Roman" w:cs="Times New Roman"/>
          <w:lang w:eastAsia="lv-LV"/>
        </w:rPr>
        <w:t xml:space="preserve"> ielā 46</w:t>
      </w:r>
      <w:r w:rsidR="00537C3E" w:rsidRPr="00D20F03">
        <w:rPr>
          <w:rFonts w:ascii="Times New Roman" w:eastAsia="Times New Roman" w:hAnsi="Times New Roman" w:cs="Times New Roman"/>
          <w:lang w:eastAsia="lv-LV"/>
        </w:rPr>
        <w:t xml:space="preserve">, </w:t>
      </w:r>
      <w:r w:rsidR="007677AD" w:rsidRPr="00D20F03">
        <w:rPr>
          <w:rFonts w:ascii="Times New Roman" w:eastAsia="Times New Roman" w:hAnsi="Times New Roman" w:cs="Times New Roman"/>
          <w:lang w:eastAsia="lv-LV"/>
        </w:rPr>
        <w:t>Ieriķu ielā 43a</w:t>
      </w:r>
      <w:r w:rsidR="00537C3E" w:rsidRPr="00D20F03">
        <w:rPr>
          <w:rFonts w:ascii="Times New Roman" w:eastAsia="Times New Roman" w:hAnsi="Times New Roman" w:cs="Times New Roman"/>
          <w:lang w:eastAsia="lv-LV"/>
        </w:rPr>
        <w:t>, Aglonas ielā 4b un Pāles ielā 9</w:t>
      </w:r>
      <w:r w:rsidRPr="00D20F03">
        <w:rPr>
          <w:rFonts w:ascii="Times New Roman" w:eastAsia="Times New Roman" w:hAnsi="Times New Roman" w:cs="Times New Roman"/>
          <w:lang w:eastAsia="lv-LV"/>
        </w:rPr>
        <w:t xml:space="preserve"> (turpmāk – Pakalpojumi) saskaņā ar </w:t>
      </w:r>
      <w:r w:rsidR="00C02E79" w:rsidRPr="00D20F03">
        <w:rPr>
          <w:rFonts w:ascii="Times New Roman" w:eastAsia="Times New Roman" w:hAnsi="Times New Roman" w:cs="Times New Roman"/>
          <w:lang w:eastAsia="lv-LV"/>
        </w:rPr>
        <w:t>Līgumu un tā pielikumiem (T</w:t>
      </w:r>
      <w:r w:rsidRPr="00D20F03">
        <w:rPr>
          <w:rFonts w:ascii="Times New Roman" w:eastAsia="Times New Roman" w:hAnsi="Times New Roman" w:cs="Times New Roman"/>
          <w:lang w:eastAsia="lv-LV"/>
        </w:rPr>
        <w:t>ehnisk</w:t>
      </w:r>
      <w:r w:rsidR="00C02E79" w:rsidRPr="00D20F03">
        <w:rPr>
          <w:rFonts w:ascii="Times New Roman" w:eastAsia="Times New Roman" w:hAnsi="Times New Roman" w:cs="Times New Roman"/>
          <w:lang w:eastAsia="lv-LV"/>
        </w:rPr>
        <w:t>ā</w:t>
      </w:r>
      <w:r w:rsidRPr="00D20F03">
        <w:rPr>
          <w:rFonts w:ascii="Times New Roman" w:eastAsia="Times New Roman" w:hAnsi="Times New Roman" w:cs="Times New Roman"/>
          <w:lang w:eastAsia="lv-LV"/>
        </w:rPr>
        <w:t xml:space="preserve"> specifikācij</w:t>
      </w:r>
      <w:r w:rsidR="00C02E79" w:rsidRPr="00D20F03">
        <w:rPr>
          <w:rFonts w:ascii="Times New Roman" w:eastAsia="Times New Roman" w:hAnsi="Times New Roman" w:cs="Times New Roman"/>
          <w:lang w:eastAsia="lv-LV"/>
        </w:rPr>
        <w:t>a,</w:t>
      </w:r>
      <w:r w:rsidRPr="00D20F03">
        <w:rPr>
          <w:rFonts w:ascii="Times New Roman" w:eastAsia="Times New Roman" w:hAnsi="Times New Roman" w:cs="Times New Roman"/>
          <w:lang w:eastAsia="lv-LV"/>
        </w:rPr>
        <w:t xml:space="preserve"> </w:t>
      </w:r>
      <w:r w:rsidR="00C02E79" w:rsidRPr="00D20F03">
        <w:rPr>
          <w:rFonts w:ascii="Times New Roman" w:eastAsia="Times New Roman" w:hAnsi="Times New Roman" w:cs="Times New Roman"/>
          <w:lang w:eastAsia="lv-LV"/>
        </w:rPr>
        <w:t>F</w:t>
      </w:r>
      <w:r w:rsidRPr="00D20F03">
        <w:rPr>
          <w:rFonts w:ascii="Times New Roman" w:eastAsia="Times New Roman" w:hAnsi="Times New Roman" w:cs="Times New Roman"/>
          <w:lang w:eastAsia="lv-LV"/>
        </w:rPr>
        <w:t>inanšu piedāvāj</w:t>
      </w:r>
      <w:r w:rsidR="00C02E79" w:rsidRPr="00D20F03">
        <w:rPr>
          <w:rFonts w:ascii="Times New Roman" w:eastAsia="Times New Roman" w:hAnsi="Times New Roman" w:cs="Times New Roman"/>
          <w:lang w:eastAsia="lv-LV"/>
        </w:rPr>
        <w:t>ums) un spēkā esošajiem normatīvajiem aktiem</w:t>
      </w:r>
      <w:r w:rsidRPr="00D20F03">
        <w:rPr>
          <w:rFonts w:ascii="Times New Roman" w:eastAsia="Times New Roman" w:hAnsi="Times New Roman" w:cs="Times New Roman"/>
          <w:lang w:eastAsia="lv-LV"/>
        </w:rPr>
        <w:t>.</w:t>
      </w:r>
    </w:p>
    <w:p w14:paraId="66AF54E8" w14:textId="77777777" w:rsidR="002C45C5" w:rsidRPr="00D20F03" w:rsidRDefault="002C45C5" w:rsidP="00502C4C">
      <w:pPr>
        <w:widowControl w:val="0"/>
        <w:autoSpaceDE w:val="0"/>
        <w:autoSpaceDN w:val="0"/>
        <w:adjustRightInd w:val="0"/>
        <w:spacing w:after="0" w:line="240" w:lineRule="auto"/>
        <w:jc w:val="center"/>
        <w:rPr>
          <w:rFonts w:ascii="Times New Roman" w:eastAsia="Times New Roman" w:hAnsi="Times New Roman" w:cs="Times New Roman"/>
          <w:b/>
          <w:lang w:eastAsia="lv-LV"/>
        </w:rPr>
      </w:pPr>
    </w:p>
    <w:p w14:paraId="6F594688" w14:textId="77777777" w:rsidR="002C45C5" w:rsidRPr="00D20F03" w:rsidRDefault="00C97871" w:rsidP="00502C4C">
      <w:pPr>
        <w:pStyle w:val="Sarakstarindkopa"/>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lang w:eastAsia="lv-LV"/>
        </w:rPr>
      </w:pPr>
      <w:r w:rsidRPr="00D20F03">
        <w:rPr>
          <w:rFonts w:ascii="Times New Roman" w:eastAsia="Times New Roman" w:hAnsi="Times New Roman" w:cs="Times New Roman"/>
          <w:b/>
          <w:lang w:eastAsia="lv-LV"/>
        </w:rPr>
        <w:t>Līguma summa un samaksas kārtība</w:t>
      </w:r>
    </w:p>
    <w:p w14:paraId="4EF3D215" w14:textId="77777777" w:rsidR="002C45C5" w:rsidRPr="0092613A" w:rsidRDefault="002C45C5" w:rsidP="00502C4C">
      <w:pPr>
        <w:pStyle w:val="Sarakstarindkopa"/>
        <w:widowControl w:val="0"/>
        <w:autoSpaceDE w:val="0"/>
        <w:autoSpaceDN w:val="0"/>
        <w:adjustRightInd w:val="0"/>
        <w:spacing w:after="0" w:line="240" w:lineRule="auto"/>
        <w:rPr>
          <w:rFonts w:ascii="Times New Roman" w:eastAsia="Times New Roman" w:hAnsi="Times New Roman" w:cs="Times New Roman"/>
          <w:bCs/>
          <w:lang w:eastAsia="lv-LV"/>
        </w:rPr>
      </w:pPr>
    </w:p>
    <w:p w14:paraId="3B7F70E7" w14:textId="5E4C32A3" w:rsidR="007677AD" w:rsidRPr="00D20F03" w:rsidRDefault="00C97871" w:rsidP="007677AD">
      <w:pPr>
        <w:pStyle w:val="Sarakstarindkopa"/>
        <w:numPr>
          <w:ilvl w:val="1"/>
          <w:numId w:val="1"/>
        </w:numPr>
        <w:spacing w:after="0" w:line="240" w:lineRule="auto"/>
        <w:ind w:left="0" w:firstLine="720"/>
        <w:jc w:val="both"/>
        <w:rPr>
          <w:rFonts w:ascii="Times New Roman" w:hAnsi="Times New Roman" w:cs="Times New Roman"/>
        </w:rPr>
      </w:pPr>
      <w:r w:rsidRPr="0092613A">
        <w:rPr>
          <w:rFonts w:ascii="Times New Roman" w:hAnsi="Times New Roman" w:cs="Times New Roman"/>
          <w:bCs/>
        </w:rPr>
        <w:t xml:space="preserve">Līguma kopējā summa </w:t>
      </w:r>
      <w:r w:rsidR="00C02E79" w:rsidRPr="0092613A">
        <w:rPr>
          <w:rFonts w:ascii="Times New Roman" w:hAnsi="Times New Roman" w:cs="Times New Roman"/>
          <w:bCs/>
        </w:rPr>
        <w:t xml:space="preserve">ir </w:t>
      </w:r>
      <w:r w:rsidR="007677AD" w:rsidRPr="0092613A">
        <w:rPr>
          <w:rFonts w:ascii="Times New Roman" w:hAnsi="Times New Roman" w:cs="Times New Roman"/>
          <w:bCs/>
        </w:rPr>
        <w:t xml:space="preserve">EUR </w:t>
      </w:r>
      <w:r w:rsidR="002F5650">
        <w:rPr>
          <w:rFonts w:ascii="Times New Roman" w:hAnsi="Times New Roman" w:cs="Times New Roman"/>
          <w:bCs/>
        </w:rPr>
        <w:t>_____</w:t>
      </w:r>
      <w:r w:rsidR="007677AD" w:rsidRPr="0092613A">
        <w:rPr>
          <w:rFonts w:ascii="Times New Roman" w:hAnsi="Times New Roman" w:cs="Times New Roman"/>
          <w:bCs/>
        </w:rPr>
        <w:t xml:space="preserve"> (</w:t>
      </w:r>
      <w:r w:rsidR="002F5650">
        <w:rPr>
          <w:rFonts w:ascii="Times New Roman" w:hAnsi="Times New Roman" w:cs="Times New Roman"/>
          <w:bCs/>
        </w:rPr>
        <w:t>__________</w:t>
      </w:r>
      <w:r w:rsidR="007677AD" w:rsidRPr="0092613A">
        <w:rPr>
          <w:rFonts w:ascii="Times New Roman" w:hAnsi="Times New Roman" w:cs="Times New Roman"/>
          <w:bCs/>
        </w:rPr>
        <w:t xml:space="preserve"> </w:t>
      </w:r>
      <w:proofErr w:type="spellStart"/>
      <w:r w:rsidR="007677AD" w:rsidRPr="0092613A">
        <w:rPr>
          <w:rFonts w:ascii="Times New Roman" w:hAnsi="Times New Roman" w:cs="Times New Roman"/>
          <w:bCs/>
          <w:i/>
          <w:iCs/>
        </w:rPr>
        <w:t>euro</w:t>
      </w:r>
      <w:proofErr w:type="spellEnd"/>
      <w:r w:rsidR="007677AD" w:rsidRPr="0092613A">
        <w:rPr>
          <w:rFonts w:ascii="Times New Roman" w:hAnsi="Times New Roman" w:cs="Times New Roman"/>
          <w:bCs/>
        </w:rPr>
        <w:t xml:space="preserve"> un 00 centi) </w:t>
      </w:r>
      <w:r w:rsidRPr="0092613A">
        <w:rPr>
          <w:rFonts w:ascii="Times New Roman" w:hAnsi="Times New Roman" w:cs="Times New Roman"/>
          <w:bCs/>
        </w:rPr>
        <w:t>bez pievienotās vērtības nodokļa (turpmāk – PVN)</w:t>
      </w:r>
      <w:r w:rsidR="00C02E79" w:rsidRPr="0092613A">
        <w:rPr>
          <w:rFonts w:ascii="Times New Roman" w:hAnsi="Times New Roman" w:cs="Times New Roman"/>
          <w:bCs/>
        </w:rPr>
        <w:t>,</w:t>
      </w:r>
      <w:r w:rsidR="009A23B6" w:rsidRPr="0092613A">
        <w:rPr>
          <w:rFonts w:ascii="Times New Roman" w:hAnsi="Times New Roman" w:cs="Times New Roman"/>
          <w:bCs/>
        </w:rPr>
        <w:t xml:space="preserve"> PVN </w:t>
      </w:r>
      <w:r w:rsidR="002F5650">
        <w:rPr>
          <w:rFonts w:ascii="Times New Roman" w:hAnsi="Times New Roman" w:cs="Times New Roman"/>
          <w:bCs/>
        </w:rPr>
        <w:t>__</w:t>
      </w:r>
      <w:r w:rsidR="009A23B6" w:rsidRPr="0092613A">
        <w:rPr>
          <w:rFonts w:ascii="Times New Roman" w:hAnsi="Times New Roman" w:cs="Times New Roman"/>
          <w:bCs/>
        </w:rPr>
        <w:t xml:space="preserve">% EUR </w:t>
      </w:r>
      <w:r w:rsidR="002F5650">
        <w:rPr>
          <w:rFonts w:ascii="Times New Roman" w:hAnsi="Times New Roman" w:cs="Times New Roman"/>
          <w:bCs/>
        </w:rPr>
        <w:t>____</w:t>
      </w:r>
      <w:r w:rsidR="009A23B6" w:rsidRPr="0092613A">
        <w:rPr>
          <w:rFonts w:ascii="Times New Roman" w:hAnsi="Times New Roman" w:cs="Times New Roman"/>
          <w:bCs/>
        </w:rPr>
        <w:t xml:space="preserve"> </w:t>
      </w:r>
      <w:r w:rsidR="0092613A" w:rsidRPr="0092613A">
        <w:rPr>
          <w:rFonts w:ascii="Times New Roman" w:hAnsi="Times New Roman" w:cs="Times New Roman"/>
          <w:bCs/>
        </w:rPr>
        <w:t>(</w:t>
      </w:r>
      <w:r w:rsidR="002F5650">
        <w:rPr>
          <w:rFonts w:ascii="Times New Roman" w:hAnsi="Times New Roman" w:cs="Times New Roman"/>
          <w:bCs/>
        </w:rPr>
        <w:t>__________</w:t>
      </w:r>
      <w:r w:rsidR="009A23B6" w:rsidRPr="0092613A">
        <w:rPr>
          <w:rFonts w:ascii="Times New Roman" w:hAnsi="Times New Roman" w:cs="Times New Roman"/>
          <w:bCs/>
        </w:rPr>
        <w:t xml:space="preserve"> </w:t>
      </w:r>
      <w:proofErr w:type="spellStart"/>
      <w:r w:rsidR="009A23B6" w:rsidRPr="0092613A">
        <w:rPr>
          <w:rFonts w:ascii="Times New Roman" w:hAnsi="Times New Roman" w:cs="Times New Roman"/>
          <w:bCs/>
          <w:i/>
          <w:iCs/>
        </w:rPr>
        <w:t>euro</w:t>
      </w:r>
      <w:proofErr w:type="spellEnd"/>
      <w:r w:rsidR="009A23B6" w:rsidRPr="0092613A">
        <w:rPr>
          <w:rFonts w:ascii="Times New Roman" w:hAnsi="Times New Roman" w:cs="Times New Roman"/>
          <w:bCs/>
        </w:rPr>
        <w:t xml:space="preserve"> un 0</w:t>
      </w:r>
      <w:r w:rsidR="0092613A" w:rsidRPr="0092613A">
        <w:rPr>
          <w:rFonts w:ascii="Times New Roman" w:hAnsi="Times New Roman" w:cs="Times New Roman"/>
          <w:bCs/>
        </w:rPr>
        <w:t>0</w:t>
      </w:r>
      <w:r w:rsidR="009A23B6" w:rsidRPr="0092613A">
        <w:rPr>
          <w:rFonts w:ascii="Times New Roman" w:hAnsi="Times New Roman" w:cs="Times New Roman"/>
          <w:bCs/>
        </w:rPr>
        <w:t xml:space="preserve"> centi) un summa kopā ar PVN, ieskaitot nodokļus, nodevas un visus citus ar Pakalpojuma sniegšanu un Līguma izpildi saistītos izdevumus ir</w:t>
      </w:r>
      <w:r w:rsidR="00C02E79" w:rsidRPr="0092613A">
        <w:rPr>
          <w:rFonts w:ascii="Times New Roman" w:hAnsi="Times New Roman" w:cs="Times New Roman"/>
          <w:bCs/>
        </w:rPr>
        <w:t xml:space="preserve"> </w:t>
      </w:r>
      <w:r w:rsidR="0092613A" w:rsidRPr="0092613A">
        <w:rPr>
          <w:rFonts w:ascii="Times New Roman" w:hAnsi="Times New Roman" w:cs="Times New Roman"/>
          <w:bCs/>
        </w:rPr>
        <w:t xml:space="preserve">EUR </w:t>
      </w:r>
      <w:r w:rsidR="002F5650">
        <w:rPr>
          <w:rFonts w:ascii="Times New Roman" w:hAnsi="Times New Roman" w:cs="Times New Roman"/>
          <w:bCs/>
        </w:rPr>
        <w:t>______</w:t>
      </w:r>
      <w:r w:rsidR="0092613A" w:rsidRPr="0092613A">
        <w:rPr>
          <w:rFonts w:ascii="Times New Roman" w:hAnsi="Times New Roman" w:cs="Times New Roman"/>
          <w:bCs/>
        </w:rPr>
        <w:t xml:space="preserve"> (</w:t>
      </w:r>
      <w:r w:rsidR="002F5650">
        <w:rPr>
          <w:rFonts w:ascii="Times New Roman" w:hAnsi="Times New Roman" w:cs="Times New Roman"/>
        </w:rPr>
        <w:t>______________</w:t>
      </w:r>
      <w:r w:rsidR="0092613A" w:rsidRPr="00D20F03">
        <w:rPr>
          <w:rFonts w:ascii="Times New Roman" w:hAnsi="Times New Roman" w:cs="Times New Roman"/>
        </w:rPr>
        <w:t xml:space="preserve"> </w:t>
      </w:r>
      <w:proofErr w:type="spellStart"/>
      <w:r w:rsidR="0092613A" w:rsidRPr="00D20F03">
        <w:rPr>
          <w:rFonts w:ascii="Times New Roman" w:hAnsi="Times New Roman" w:cs="Times New Roman"/>
          <w:i/>
          <w:iCs/>
        </w:rPr>
        <w:t>euro</w:t>
      </w:r>
      <w:proofErr w:type="spellEnd"/>
      <w:r w:rsidR="0092613A" w:rsidRPr="00D20F03">
        <w:rPr>
          <w:rFonts w:ascii="Times New Roman" w:hAnsi="Times New Roman" w:cs="Times New Roman"/>
        </w:rPr>
        <w:t xml:space="preserve"> un 00 centi</w:t>
      </w:r>
      <w:r w:rsidR="0092613A">
        <w:rPr>
          <w:rFonts w:ascii="Times New Roman" w:hAnsi="Times New Roman" w:cs="Times New Roman"/>
        </w:rPr>
        <w:t>)</w:t>
      </w:r>
      <w:r w:rsidR="0092613A" w:rsidRPr="00D20F03">
        <w:rPr>
          <w:rFonts w:ascii="Times New Roman" w:hAnsi="Times New Roman" w:cs="Times New Roman"/>
        </w:rPr>
        <w:t xml:space="preserve"> </w:t>
      </w:r>
      <w:r w:rsidR="00C02E79" w:rsidRPr="00D20F03">
        <w:rPr>
          <w:rFonts w:ascii="Times New Roman" w:hAnsi="Times New Roman" w:cs="Times New Roman"/>
        </w:rPr>
        <w:t xml:space="preserve">saskaņā ar Līguma  </w:t>
      </w:r>
      <w:r w:rsidR="0092613A" w:rsidRPr="00D20F03">
        <w:rPr>
          <w:rFonts w:ascii="Times New Roman" w:hAnsi="Times New Roman" w:cs="Times New Roman"/>
        </w:rPr>
        <w:t>_</w:t>
      </w:r>
      <w:r w:rsidR="00C02E79" w:rsidRPr="00D20F03">
        <w:rPr>
          <w:rFonts w:ascii="Times New Roman" w:hAnsi="Times New Roman" w:cs="Times New Roman"/>
        </w:rPr>
        <w:t xml:space="preserve">. pielikumu – </w:t>
      </w:r>
      <w:r w:rsidR="0092613A" w:rsidRPr="00D20F03">
        <w:rPr>
          <w:rFonts w:ascii="Times New Roman" w:eastAsia="Times New Roman" w:hAnsi="Times New Roman" w:cs="Times New Roman"/>
          <w:lang w:eastAsia="lv-LV"/>
        </w:rPr>
        <w:t>Tehniskā specifikācija</w:t>
      </w:r>
      <w:r w:rsidR="00C02E79" w:rsidRPr="00D20F03">
        <w:rPr>
          <w:rFonts w:ascii="Times New Roman" w:hAnsi="Times New Roman" w:cs="Times New Roman"/>
        </w:rPr>
        <w:t xml:space="preserve"> un _.pielikumu Finanšu piedāvājums, kas ir Līguma neatņemamas sastāvdaļas.</w:t>
      </w:r>
    </w:p>
    <w:p w14:paraId="7C0060BF" w14:textId="7F1ABE07" w:rsidR="002C45C5" w:rsidRPr="00D20F03" w:rsidRDefault="009A23B6" w:rsidP="009A23B6">
      <w:pPr>
        <w:pStyle w:val="Sarakstarindkopa"/>
        <w:numPr>
          <w:ilvl w:val="1"/>
          <w:numId w:val="1"/>
        </w:numPr>
        <w:spacing w:after="0" w:line="240" w:lineRule="auto"/>
        <w:ind w:left="0" w:firstLine="720"/>
        <w:jc w:val="both"/>
        <w:rPr>
          <w:rStyle w:val="FontStyle25"/>
          <w:b w:val="0"/>
          <w:bCs w:val="0"/>
        </w:rPr>
      </w:pPr>
      <w:r w:rsidRPr="00D20F03">
        <w:rPr>
          <w:rStyle w:val="FontStyle25"/>
          <w:b w:val="0"/>
          <w:bCs w:val="0"/>
        </w:rPr>
        <w:t xml:space="preserve">Līguma kopējā summā ir iekļauti visi nodokļi, nodevas un citi ar Pakalpojuma sniegšanu saistītie izdevumi. </w:t>
      </w:r>
      <w:r w:rsidR="007677AD" w:rsidRPr="00D20F03">
        <w:rPr>
          <w:rStyle w:val="FontStyle25"/>
          <w:b w:val="0"/>
          <w:bCs w:val="0"/>
        </w:rPr>
        <w:t xml:space="preserve">Pasūtītājs par Līgumā noteiktā Pakalpojuma sniegšanu veic Izpildītājam samaksu par faktiski sniegtajiem pakalpojumiem. </w:t>
      </w:r>
      <w:r w:rsidR="00C97871" w:rsidRPr="00D20F03">
        <w:rPr>
          <w:rStyle w:val="FontStyle25"/>
        </w:rPr>
        <w:t>Noformējot rēķinu, tajā jānorāda:</w:t>
      </w:r>
    </w:p>
    <w:p w14:paraId="63DEFB01" w14:textId="77777777" w:rsidR="00737217" w:rsidRPr="00D20F03" w:rsidRDefault="00737217" w:rsidP="00737217">
      <w:pPr>
        <w:tabs>
          <w:tab w:val="left" w:pos="1276"/>
        </w:tabs>
        <w:spacing w:after="0" w:line="240" w:lineRule="auto"/>
        <w:ind w:left="1276"/>
        <w:contextualSpacing/>
        <w:jc w:val="both"/>
        <w:rPr>
          <w:rFonts w:ascii="Times New Roman" w:hAnsi="Times New Roman" w:cs="Times New Roman"/>
        </w:rPr>
      </w:pPr>
      <w:r w:rsidRPr="00D20F03">
        <w:rPr>
          <w:rFonts w:ascii="Times New Roman" w:hAnsi="Times New Roman" w:cs="Times New Roman"/>
        </w:rPr>
        <w:t xml:space="preserve">Saņēmējs: Rīgas </w:t>
      </w:r>
      <w:proofErr w:type="spellStart"/>
      <w:r w:rsidRPr="00D20F03">
        <w:rPr>
          <w:rFonts w:ascii="Times New Roman" w:hAnsi="Times New Roman" w:cs="Times New Roman"/>
        </w:rPr>
        <w:t>valstpilsētas</w:t>
      </w:r>
      <w:proofErr w:type="spellEnd"/>
      <w:r w:rsidRPr="00D20F03">
        <w:rPr>
          <w:rFonts w:ascii="Times New Roman" w:hAnsi="Times New Roman" w:cs="Times New Roman"/>
        </w:rPr>
        <w:t xml:space="preserve"> pašvaldība</w:t>
      </w:r>
    </w:p>
    <w:p w14:paraId="7C504155" w14:textId="77777777" w:rsidR="00737217" w:rsidRPr="00D20F03" w:rsidRDefault="00737217" w:rsidP="00737217">
      <w:pPr>
        <w:tabs>
          <w:tab w:val="left" w:pos="1276"/>
        </w:tabs>
        <w:spacing w:after="0" w:line="240" w:lineRule="auto"/>
        <w:ind w:left="1276"/>
        <w:contextualSpacing/>
        <w:jc w:val="both"/>
        <w:rPr>
          <w:rFonts w:ascii="Times New Roman" w:hAnsi="Times New Roman" w:cs="Times New Roman"/>
        </w:rPr>
      </w:pPr>
      <w:r w:rsidRPr="00D20F03">
        <w:rPr>
          <w:rFonts w:ascii="Times New Roman" w:hAnsi="Times New Roman" w:cs="Times New Roman"/>
        </w:rPr>
        <w:t>Adrese: Rātslaukums 1, Rīga, LV-1050</w:t>
      </w:r>
    </w:p>
    <w:p w14:paraId="2DE75044" w14:textId="77777777" w:rsidR="00737217" w:rsidRPr="00D20F03" w:rsidRDefault="00737217" w:rsidP="00737217">
      <w:pPr>
        <w:tabs>
          <w:tab w:val="left" w:pos="1276"/>
        </w:tabs>
        <w:spacing w:after="0" w:line="240" w:lineRule="auto"/>
        <w:ind w:left="1276"/>
        <w:contextualSpacing/>
        <w:jc w:val="both"/>
        <w:rPr>
          <w:rFonts w:ascii="Times New Roman" w:hAnsi="Times New Roman" w:cs="Times New Roman"/>
        </w:rPr>
      </w:pPr>
      <w:r w:rsidRPr="00D20F03">
        <w:rPr>
          <w:rFonts w:ascii="Times New Roman" w:hAnsi="Times New Roman" w:cs="Times New Roman"/>
        </w:rPr>
        <w:t>NMR kods: 90011524360</w:t>
      </w:r>
    </w:p>
    <w:p w14:paraId="1DFF1A3F" w14:textId="77777777" w:rsidR="00737217" w:rsidRPr="00D20F03" w:rsidRDefault="00737217" w:rsidP="00737217">
      <w:pPr>
        <w:tabs>
          <w:tab w:val="left" w:pos="1276"/>
        </w:tabs>
        <w:spacing w:after="0" w:line="240" w:lineRule="auto"/>
        <w:ind w:left="1276"/>
        <w:contextualSpacing/>
        <w:jc w:val="both"/>
        <w:rPr>
          <w:rFonts w:ascii="Times New Roman" w:hAnsi="Times New Roman" w:cs="Times New Roman"/>
        </w:rPr>
      </w:pPr>
      <w:r w:rsidRPr="00D20F03">
        <w:rPr>
          <w:rFonts w:ascii="Times New Roman" w:hAnsi="Times New Roman" w:cs="Times New Roman"/>
        </w:rPr>
        <w:t xml:space="preserve">PVN </w:t>
      </w:r>
      <w:proofErr w:type="spellStart"/>
      <w:r w:rsidRPr="00D20F03">
        <w:rPr>
          <w:rFonts w:ascii="Times New Roman" w:hAnsi="Times New Roman" w:cs="Times New Roman"/>
        </w:rPr>
        <w:t>reģ.Nr</w:t>
      </w:r>
      <w:proofErr w:type="spellEnd"/>
      <w:r w:rsidRPr="00D20F03">
        <w:rPr>
          <w:rFonts w:ascii="Times New Roman" w:hAnsi="Times New Roman" w:cs="Times New Roman"/>
        </w:rPr>
        <w:t>.: LV90011524360</w:t>
      </w:r>
    </w:p>
    <w:p w14:paraId="5E9E98AF" w14:textId="77777777" w:rsidR="00737217" w:rsidRPr="00D20F03" w:rsidRDefault="00737217" w:rsidP="00737217">
      <w:pPr>
        <w:tabs>
          <w:tab w:val="left" w:pos="1276"/>
        </w:tabs>
        <w:spacing w:after="0" w:line="240" w:lineRule="auto"/>
        <w:ind w:left="1276"/>
        <w:contextualSpacing/>
        <w:jc w:val="both"/>
        <w:rPr>
          <w:rFonts w:ascii="Times New Roman" w:hAnsi="Times New Roman" w:cs="Times New Roman"/>
        </w:rPr>
      </w:pPr>
      <w:r w:rsidRPr="00D20F03">
        <w:rPr>
          <w:rFonts w:ascii="Times New Roman" w:hAnsi="Times New Roman" w:cs="Times New Roman"/>
        </w:rPr>
        <w:t xml:space="preserve">Banka: </w:t>
      </w:r>
      <w:proofErr w:type="spellStart"/>
      <w:r w:rsidRPr="00D20F03">
        <w:rPr>
          <w:rFonts w:ascii="Times New Roman" w:hAnsi="Times New Roman" w:cs="Times New Roman"/>
        </w:rPr>
        <w:t>Luminor</w:t>
      </w:r>
      <w:proofErr w:type="spellEnd"/>
      <w:r w:rsidRPr="00D20F03">
        <w:rPr>
          <w:rFonts w:ascii="Times New Roman" w:hAnsi="Times New Roman" w:cs="Times New Roman"/>
        </w:rPr>
        <w:t xml:space="preserve"> </w:t>
      </w:r>
      <w:proofErr w:type="spellStart"/>
      <w:r w:rsidRPr="00D20F03">
        <w:rPr>
          <w:rFonts w:ascii="Times New Roman" w:hAnsi="Times New Roman" w:cs="Times New Roman"/>
        </w:rPr>
        <w:t>Bank</w:t>
      </w:r>
      <w:proofErr w:type="spellEnd"/>
      <w:r w:rsidRPr="00D20F03">
        <w:rPr>
          <w:rFonts w:ascii="Times New Roman" w:hAnsi="Times New Roman" w:cs="Times New Roman"/>
        </w:rPr>
        <w:t xml:space="preserve"> AS Latvijas filiāle</w:t>
      </w:r>
    </w:p>
    <w:p w14:paraId="05545B74" w14:textId="77777777" w:rsidR="00737217" w:rsidRPr="00D20F03" w:rsidRDefault="00737217" w:rsidP="00737217">
      <w:pPr>
        <w:tabs>
          <w:tab w:val="left" w:pos="1276"/>
        </w:tabs>
        <w:spacing w:after="0" w:line="240" w:lineRule="auto"/>
        <w:ind w:left="1276"/>
        <w:contextualSpacing/>
        <w:jc w:val="both"/>
        <w:rPr>
          <w:rFonts w:ascii="Times New Roman" w:hAnsi="Times New Roman" w:cs="Times New Roman"/>
        </w:rPr>
      </w:pPr>
      <w:r w:rsidRPr="00D20F03">
        <w:rPr>
          <w:rFonts w:ascii="Times New Roman" w:hAnsi="Times New Roman" w:cs="Times New Roman"/>
        </w:rPr>
        <w:t>Bankas kods: RIKOLV2X</w:t>
      </w:r>
    </w:p>
    <w:p w14:paraId="04982907" w14:textId="77777777" w:rsidR="00737217" w:rsidRPr="00D20F03" w:rsidRDefault="00737217" w:rsidP="00737217">
      <w:pPr>
        <w:tabs>
          <w:tab w:val="left" w:pos="1276"/>
        </w:tabs>
        <w:spacing w:after="0" w:line="240" w:lineRule="auto"/>
        <w:ind w:left="1276"/>
        <w:contextualSpacing/>
        <w:jc w:val="both"/>
        <w:rPr>
          <w:rFonts w:ascii="Times New Roman" w:hAnsi="Times New Roman" w:cs="Times New Roman"/>
        </w:rPr>
      </w:pPr>
      <w:r w:rsidRPr="00D20F03">
        <w:rPr>
          <w:rFonts w:ascii="Times New Roman" w:hAnsi="Times New Roman" w:cs="Times New Roman"/>
        </w:rPr>
        <w:t>Konts: LV72RIKO0020100011240</w:t>
      </w:r>
    </w:p>
    <w:p w14:paraId="0CE709A4" w14:textId="5A442DA6" w:rsidR="007677AD" w:rsidRPr="00D20F03" w:rsidRDefault="00C97871" w:rsidP="00737217">
      <w:pPr>
        <w:tabs>
          <w:tab w:val="left" w:pos="1276"/>
        </w:tabs>
        <w:spacing w:after="0" w:line="240" w:lineRule="auto"/>
        <w:ind w:left="1276"/>
        <w:contextualSpacing/>
        <w:jc w:val="both"/>
        <w:rPr>
          <w:rFonts w:ascii="Times New Roman" w:hAnsi="Times New Roman" w:cs="Times New Roman"/>
        </w:rPr>
      </w:pPr>
      <w:r w:rsidRPr="00D20F03">
        <w:rPr>
          <w:rFonts w:ascii="Times New Roman" w:hAnsi="Times New Roman" w:cs="Times New Roman"/>
        </w:rPr>
        <w:t xml:space="preserve">RD iestāde: </w:t>
      </w:r>
      <w:r w:rsidR="007677AD" w:rsidRPr="00D20F03">
        <w:rPr>
          <w:rFonts w:ascii="Times New Roman" w:hAnsi="Times New Roman" w:cs="Times New Roman"/>
        </w:rPr>
        <w:t xml:space="preserve">Rīgas </w:t>
      </w:r>
      <w:proofErr w:type="spellStart"/>
      <w:r w:rsidR="007677AD" w:rsidRPr="00D20F03">
        <w:rPr>
          <w:rFonts w:ascii="Times New Roman" w:hAnsi="Times New Roman" w:cs="Times New Roman"/>
        </w:rPr>
        <w:t>valstspilsētas</w:t>
      </w:r>
      <w:proofErr w:type="spellEnd"/>
      <w:r w:rsidR="007677AD" w:rsidRPr="00D20F03">
        <w:rPr>
          <w:rFonts w:ascii="Times New Roman" w:hAnsi="Times New Roman" w:cs="Times New Roman"/>
        </w:rPr>
        <w:t xml:space="preserve"> pašvaldības Centrālās administrācijas Nodrošinājum</w:t>
      </w:r>
      <w:r w:rsidR="00BE6D30" w:rsidRPr="00D20F03">
        <w:rPr>
          <w:rFonts w:ascii="Times New Roman" w:hAnsi="Times New Roman" w:cs="Times New Roman"/>
        </w:rPr>
        <w:t>a</w:t>
      </w:r>
      <w:r w:rsidR="007677AD" w:rsidRPr="00D20F03">
        <w:rPr>
          <w:rFonts w:ascii="Times New Roman" w:hAnsi="Times New Roman" w:cs="Times New Roman"/>
        </w:rPr>
        <w:t xml:space="preserve"> pārvalde</w:t>
      </w:r>
    </w:p>
    <w:p w14:paraId="44E50475" w14:textId="7424EFAB" w:rsidR="002C45C5" w:rsidRPr="00D20F03" w:rsidRDefault="00C97871" w:rsidP="00470F15">
      <w:pPr>
        <w:tabs>
          <w:tab w:val="left" w:pos="1276"/>
        </w:tabs>
        <w:spacing w:line="240" w:lineRule="auto"/>
        <w:ind w:firstLine="1276"/>
        <w:contextualSpacing/>
        <w:jc w:val="both"/>
        <w:rPr>
          <w:rFonts w:ascii="Times New Roman" w:hAnsi="Times New Roman" w:cs="Times New Roman"/>
        </w:rPr>
      </w:pPr>
      <w:r w:rsidRPr="00D20F03">
        <w:rPr>
          <w:rFonts w:ascii="Times New Roman" w:hAnsi="Times New Roman" w:cs="Times New Roman"/>
        </w:rPr>
        <w:t>RD iestādes adrese: Rātslaukums 1, Rīga, LV-1</w:t>
      </w:r>
      <w:r w:rsidR="009A23B6" w:rsidRPr="00D20F03">
        <w:rPr>
          <w:rFonts w:ascii="Times New Roman" w:hAnsi="Times New Roman" w:cs="Times New Roman"/>
        </w:rPr>
        <w:t>050</w:t>
      </w:r>
    </w:p>
    <w:p w14:paraId="20C6F062" w14:textId="41D01CF7" w:rsidR="002C45C5" w:rsidRPr="00D20F03" w:rsidRDefault="00C97871" w:rsidP="00BE6D30">
      <w:pPr>
        <w:tabs>
          <w:tab w:val="left" w:pos="1276"/>
        </w:tabs>
        <w:spacing w:line="240" w:lineRule="auto"/>
        <w:ind w:firstLine="1276"/>
        <w:contextualSpacing/>
        <w:jc w:val="both"/>
        <w:rPr>
          <w:rFonts w:ascii="Times New Roman" w:hAnsi="Times New Roman" w:cs="Times New Roman"/>
        </w:rPr>
      </w:pPr>
      <w:r w:rsidRPr="00D20F03">
        <w:rPr>
          <w:rFonts w:ascii="Times New Roman" w:hAnsi="Times New Roman" w:cs="Times New Roman"/>
        </w:rPr>
        <w:t>RD iestādes kods: 1502</w:t>
      </w:r>
    </w:p>
    <w:p w14:paraId="0B009F12"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 xml:space="preserve">2.3. </w:t>
      </w:r>
      <w:r w:rsidRPr="00D20F03">
        <w:rPr>
          <w:rFonts w:ascii="Times New Roman" w:hAnsi="Times New Roman" w:cs="Times New Roman"/>
        </w:rPr>
        <w:t>Par sniegto pakalpojumu Pasūtītājs veic maksājumu Izpildītāja bankas kontā 15 (piecpadsmit) darba dienu laikā pēc Pakalpojuma sniegšanas, pamatojoties uz Izpildītāja izsniegto un Pasūtītāja pārstāvja apstiprināto un elektroniski iesniegto pavadzīmi-rēķinu</w:t>
      </w:r>
      <w:r w:rsidRPr="00D20F03">
        <w:rPr>
          <w:rFonts w:ascii="Times New Roman" w:eastAsia="Calibri" w:hAnsi="Times New Roman" w:cs="Times New Roman"/>
        </w:rPr>
        <w:t>.</w:t>
      </w:r>
    </w:p>
    <w:p w14:paraId="31E3233F"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 xml:space="preserve">2.4. Izpildītājs sagatavo elektronisko rēķinu atbilstoši Rīgas pilsētas pašvaldības portālā </w:t>
      </w:r>
      <w:hyperlink r:id="rId12" w:history="1">
        <w:r w:rsidRPr="00D20F03">
          <w:rPr>
            <w:rStyle w:val="Hipersaite"/>
            <w:rFonts w:ascii="Times New Roman" w:eastAsia="Calibri" w:hAnsi="Times New Roman" w:cs="Times New Roman"/>
          </w:rPr>
          <w:t>www.eriga.lv</w:t>
        </w:r>
      </w:hyperlink>
      <w:r w:rsidRPr="00D20F03">
        <w:rPr>
          <w:rFonts w:ascii="Times New Roman" w:eastAsia="Calibri" w:hAnsi="Times New Roman" w:cs="Times New Roman"/>
        </w:rPr>
        <w:t>, sadaļā „Rēķinu iesniegšana” norādītajai informācijai par elektroniskā rēķina formātu.</w:t>
      </w:r>
    </w:p>
    <w:p w14:paraId="71CBFA15"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2.5. Izpildītājs elektroniskos rēķinus apmaksai iesniedz, izvēloties vienu no sekojošajiem rēķina piegādes kanāliem:</w:t>
      </w:r>
    </w:p>
    <w:p w14:paraId="3945DB6F"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2.5.1. izveido programmatūru datu apmaiņai starp Izpildītāja norēķinu sistēmu un pašvaldības vienoto informācijas sistēmu;</w:t>
      </w:r>
    </w:p>
    <w:p w14:paraId="48000911"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2.5.2. augšupielādē rēķinu failus pašvaldības portālā www.eriga.lv, atbilstoši portālā noteiktajam aprakstam par elektroniskā rēķina iesniegšanas formātu un piegādes veidu;</w:t>
      </w:r>
    </w:p>
    <w:p w14:paraId="44689F8D" w14:textId="47F351F6" w:rsidR="002C45C5"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lastRenderedPageBreak/>
        <w:t xml:space="preserve">2.5.3. </w:t>
      </w:r>
      <w:r w:rsidR="00602D86" w:rsidRPr="00602D86">
        <w:rPr>
          <w:rFonts w:ascii="Times New Roman" w:eastAsia="Calibri" w:hAnsi="Times New Roman" w:cs="Times New Roman"/>
        </w:rPr>
        <w:t>-</w:t>
      </w:r>
      <w:r w:rsidR="00602D86" w:rsidRPr="00602D86">
        <w:rPr>
          <w:rFonts w:ascii="Times New Roman" w:eastAsia="Calibri" w:hAnsi="Times New Roman" w:cs="Times New Roman"/>
        </w:rPr>
        <w:tab/>
        <w:t xml:space="preserve">izmanto manuālu rēķina informācijas ievades </w:t>
      </w:r>
      <w:proofErr w:type="spellStart"/>
      <w:r w:rsidR="00602D86" w:rsidRPr="00602D86">
        <w:rPr>
          <w:rFonts w:ascii="Times New Roman" w:eastAsia="Calibri" w:hAnsi="Times New Roman" w:cs="Times New Roman"/>
        </w:rPr>
        <w:t>Web</w:t>
      </w:r>
      <w:proofErr w:type="spellEnd"/>
      <w:r w:rsidR="00602D86" w:rsidRPr="00602D86">
        <w:rPr>
          <w:rFonts w:ascii="Times New Roman" w:eastAsia="Calibri" w:hAnsi="Times New Roman" w:cs="Times New Roman"/>
        </w:rPr>
        <w:t xml:space="preserve"> formu portālā www.eriga.lv sadaļā “Rēķinu iesniegšana”</w:t>
      </w:r>
      <w:r w:rsidR="00CB1F94">
        <w:rPr>
          <w:rFonts w:ascii="Times New Roman" w:eastAsia="Calibri" w:hAnsi="Times New Roman" w:cs="Times New Roman"/>
        </w:rPr>
        <w:t>;</w:t>
      </w:r>
    </w:p>
    <w:p w14:paraId="11722240" w14:textId="7BC4BEDD" w:rsidR="00CB1F94" w:rsidRPr="00D20F03" w:rsidRDefault="00CB1F94"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Pr>
          <w:rFonts w:ascii="Times New Roman" w:eastAsia="Calibri" w:hAnsi="Times New Roman" w:cs="Times New Roman"/>
        </w:rPr>
        <w:t xml:space="preserve">2.5.6. </w:t>
      </w:r>
      <w:r w:rsidRPr="00CB1F94">
        <w:rPr>
          <w:rFonts w:ascii="Times New Roman" w:eastAsia="Calibri" w:hAnsi="Times New Roman" w:cs="Times New Roman"/>
        </w:rPr>
        <w:t>portālā Latvija.lv Pasūtītāja e adresē – EINVOICE@90011524360.</w:t>
      </w:r>
    </w:p>
    <w:p w14:paraId="7CBDBDE9"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2.6. Līgumā noteiktā kārtībā iesniegts elektroniskais rēķins nodrošina Līdzējiem elektroniskā rēķina izcelsmes autentiskumu un satura integritāti.</w:t>
      </w:r>
    </w:p>
    <w:p w14:paraId="162B7DBF"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 xml:space="preserve">2.7. Līdzēji vienojas, ka elektroniskā rēķina apmaksas termiņu skaita no dienas, kad Izpildītājs, atbilstoši pašvaldības portālā </w:t>
      </w:r>
      <w:hyperlink r:id="rId13" w:history="1">
        <w:r w:rsidRPr="00D20F03">
          <w:rPr>
            <w:rStyle w:val="Hipersaite"/>
            <w:rFonts w:ascii="Times New Roman" w:eastAsia="Calibri" w:hAnsi="Times New Roman" w:cs="Times New Roman"/>
          </w:rPr>
          <w:t>www.eriga.lv</w:t>
        </w:r>
      </w:hyperlink>
      <w:r w:rsidRPr="00D20F03">
        <w:rPr>
          <w:rFonts w:ascii="Times New Roman" w:eastAsia="Calibri" w:hAnsi="Times New Roman" w:cs="Times New Roman"/>
        </w:rPr>
        <w:t>, sadaļā „Rēķinu iesniegšana” norādītajai informācijai par elektroniskā rēķina formātu, ir iesniedzis Pasūtītajam elektronisku rēķinu, ar nosacījumu, ka Izpildītājs ir iesniedzis pareizi, atbilstoši šī Līguma nosacījumiem, aizpildītu elektronisko rēķinu un Pasūtītājs to ir pieņēmis apmaksai.</w:t>
      </w:r>
    </w:p>
    <w:p w14:paraId="1D83C3A8"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 xml:space="preserve">2.8. Izpildītājam ir pienākums pašvaldības portālā </w:t>
      </w:r>
      <w:hyperlink r:id="rId14" w:history="1">
        <w:r w:rsidRPr="00D20F03">
          <w:rPr>
            <w:rStyle w:val="Hipersaite"/>
            <w:rFonts w:ascii="Times New Roman" w:eastAsia="Calibri" w:hAnsi="Times New Roman" w:cs="Times New Roman"/>
          </w:rPr>
          <w:t>www.eriga.lv</w:t>
        </w:r>
      </w:hyperlink>
      <w:r w:rsidRPr="00D20F03">
        <w:rPr>
          <w:rFonts w:ascii="Times New Roman" w:eastAsia="Calibri" w:hAnsi="Times New Roman" w:cs="Times New Roman"/>
        </w:rPr>
        <w:t xml:space="preserve"> sekot līdzi iesniegtā elektroniskā rēķina apstrādes statusam. </w:t>
      </w:r>
    </w:p>
    <w:p w14:paraId="62F5D181"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2.9. 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0B733B07" w14:textId="77777777" w:rsidR="002C45C5" w:rsidRPr="00D20F03" w:rsidRDefault="00C97871" w:rsidP="00AE0135">
      <w:pPr>
        <w:widowControl w:val="0"/>
        <w:autoSpaceDE w:val="0"/>
        <w:autoSpaceDN w:val="0"/>
        <w:adjustRightInd w:val="0"/>
        <w:spacing w:after="0" w:line="240" w:lineRule="auto"/>
        <w:ind w:firstLine="680"/>
        <w:jc w:val="both"/>
        <w:rPr>
          <w:rFonts w:ascii="Times New Roman" w:eastAsia="Calibri" w:hAnsi="Times New Roman" w:cs="Times New Roman"/>
        </w:rPr>
      </w:pPr>
      <w:r w:rsidRPr="00D20F03">
        <w:rPr>
          <w:rFonts w:ascii="Times New Roman" w:eastAsia="Calibri" w:hAnsi="Times New Roman" w:cs="Times New Roman"/>
        </w:rPr>
        <w:t>2.10. Veicot samaksu, Pasūtītājs ir tiesīgs ieturēt Izpildītājam aprēķināto līgumsodu.</w:t>
      </w:r>
    </w:p>
    <w:p w14:paraId="5EAC2401" w14:textId="77777777" w:rsidR="002C45C5" w:rsidRPr="00D20F03" w:rsidRDefault="002C45C5" w:rsidP="00AE0135">
      <w:pPr>
        <w:widowControl w:val="0"/>
        <w:autoSpaceDE w:val="0"/>
        <w:autoSpaceDN w:val="0"/>
        <w:adjustRightInd w:val="0"/>
        <w:spacing w:after="0" w:line="240" w:lineRule="auto"/>
        <w:ind w:firstLine="680"/>
        <w:jc w:val="both"/>
        <w:rPr>
          <w:rFonts w:ascii="Times New Roman" w:eastAsia="Calibri" w:hAnsi="Times New Roman" w:cs="Times New Roman"/>
        </w:rPr>
      </w:pPr>
    </w:p>
    <w:p w14:paraId="0CEE1781" w14:textId="77777777" w:rsidR="002C45C5" w:rsidRPr="00D20F03" w:rsidRDefault="00C97871" w:rsidP="00AE0135">
      <w:pPr>
        <w:pStyle w:val="Sarakstarindkopa"/>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lang w:eastAsia="lv-LV"/>
        </w:rPr>
      </w:pPr>
      <w:r w:rsidRPr="00D20F03">
        <w:rPr>
          <w:rFonts w:ascii="Times New Roman" w:eastAsia="Times New Roman" w:hAnsi="Times New Roman" w:cs="Times New Roman"/>
          <w:b/>
          <w:lang w:eastAsia="lv-LV"/>
        </w:rPr>
        <w:t>Līguma izpildes termiņš, vieta un nosacījumi</w:t>
      </w:r>
    </w:p>
    <w:p w14:paraId="25085AE0" w14:textId="77777777" w:rsidR="002C45C5" w:rsidRPr="00D20F03" w:rsidRDefault="002C45C5" w:rsidP="007F7E77">
      <w:pPr>
        <w:pStyle w:val="Sarakstarindkopa"/>
        <w:widowControl w:val="0"/>
        <w:autoSpaceDE w:val="0"/>
        <w:autoSpaceDN w:val="0"/>
        <w:adjustRightInd w:val="0"/>
        <w:spacing w:after="0" w:line="240" w:lineRule="auto"/>
        <w:rPr>
          <w:rFonts w:ascii="Times New Roman" w:eastAsia="Times New Roman" w:hAnsi="Times New Roman" w:cs="Times New Roman"/>
          <w:b/>
          <w:lang w:eastAsia="lv-LV"/>
        </w:rPr>
      </w:pPr>
    </w:p>
    <w:p w14:paraId="4C9300E4" w14:textId="10A5CF12" w:rsidR="002C45C5" w:rsidRPr="009831A0" w:rsidRDefault="00096EB1" w:rsidP="009831A0">
      <w:pPr>
        <w:pStyle w:val="Sarakstarindkopa"/>
        <w:widowControl w:val="0"/>
        <w:numPr>
          <w:ilvl w:val="1"/>
          <w:numId w:val="1"/>
        </w:numPr>
        <w:autoSpaceDE w:val="0"/>
        <w:autoSpaceDN w:val="0"/>
        <w:adjustRightInd w:val="0"/>
        <w:spacing w:after="0" w:line="240" w:lineRule="auto"/>
        <w:ind w:left="0" w:firstLine="720"/>
        <w:jc w:val="both"/>
        <w:rPr>
          <w:rFonts w:ascii="Times New Roman" w:hAnsi="Times New Roman" w:cs="Times New Roman"/>
        </w:rPr>
      </w:pPr>
      <w:r w:rsidRPr="009831A0">
        <w:rPr>
          <w:rFonts w:ascii="Times New Roman" w:hAnsi="Times New Roman" w:cs="Times New Roman"/>
        </w:rPr>
        <w:t>Līgum</w:t>
      </w:r>
      <w:r w:rsidR="00802351" w:rsidRPr="009831A0">
        <w:rPr>
          <w:rFonts w:ascii="Times New Roman" w:hAnsi="Times New Roman" w:cs="Times New Roman"/>
        </w:rPr>
        <w:t xml:space="preserve">a izpildes termiņš: </w:t>
      </w:r>
      <w:r w:rsidR="00B1748E">
        <w:rPr>
          <w:rStyle w:val="cf01"/>
          <w:rFonts w:ascii="Times New Roman" w:hAnsi="Times New Roman" w:cs="Times New Roman"/>
          <w:sz w:val="22"/>
          <w:szCs w:val="22"/>
        </w:rPr>
        <w:t xml:space="preserve">24 </w:t>
      </w:r>
      <w:r w:rsidR="002F5650" w:rsidRPr="009831A0">
        <w:rPr>
          <w:rStyle w:val="cf01"/>
          <w:rFonts w:ascii="Times New Roman" w:hAnsi="Times New Roman" w:cs="Times New Roman"/>
          <w:sz w:val="22"/>
          <w:szCs w:val="22"/>
        </w:rPr>
        <w:t>(</w:t>
      </w:r>
      <w:r w:rsidR="00AF5E03">
        <w:rPr>
          <w:rStyle w:val="cf01"/>
          <w:rFonts w:ascii="Times New Roman" w:hAnsi="Times New Roman" w:cs="Times New Roman"/>
          <w:sz w:val="22"/>
          <w:szCs w:val="22"/>
        </w:rPr>
        <w:t>divd</w:t>
      </w:r>
      <w:r w:rsidR="00B1748E">
        <w:rPr>
          <w:rStyle w:val="cf01"/>
          <w:rFonts w:ascii="Times New Roman" w:hAnsi="Times New Roman" w:cs="Times New Roman"/>
          <w:sz w:val="22"/>
          <w:szCs w:val="22"/>
        </w:rPr>
        <w:t>e</w:t>
      </w:r>
      <w:r w:rsidR="002F5650" w:rsidRPr="009831A0">
        <w:rPr>
          <w:rStyle w:val="cf01"/>
          <w:rFonts w:ascii="Times New Roman" w:hAnsi="Times New Roman" w:cs="Times New Roman"/>
          <w:sz w:val="22"/>
          <w:szCs w:val="22"/>
        </w:rPr>
        <w:t>smit</w:t>
      </w:r>
      <w:r w:rsidR="00B1748E">
        <w:rPr>
          <w:rStyle w:val="cf01"/>
          <w:rFonts w:ascii="Times New Roman" w:hAnsi="Times New Roman" w:cs="Times New Roman"/>
          <w:sz w:val="22"/>
          <w:szCs w:val="22"/>
        </w:rPr>
        <w:t xml:space="preserve"> četri</w:t>
      </w:r>
      <w:r w:rsidR="002F5650" w:rsidRPr="009831A0">
        <w:rPr>
          <w:rStyle w:val="cf01"/>
          <w:rFonts w:ascii="Times New Roman" w:hAnsi="Times New Roman" w:cs="Times New Roman"/>
          <w:sz w:val="22"/>
          <w:szCs w:val="22"/>
        </w:rPr>
        <w:t>) mēneši</w:t>
      </w:r>
      <w:r w:rsidR="002F5650" w:rsidRPr="009831A0">
        <w:rPr>
          <w:rStyle w:val="cf11"/>
          <w:rFonts w:ascii="Times New Roman" w:hAnsi="Times New Roman" w:cs="Times New Roman"/>
          <w:sz w:val="22"/>
          <w:szCs w:val="22"/>
        </w:rPr>
        <w:t xml:space="preserve"> no Līguma </w:t>
      </w:r>
      <w:r w:rsidR="00AF5E03">
        <w:rPr>
          <w:rStyle w:val="cf11"/>
          <w:rFonts w:ascii="Times New Roman" w:hAnsi="Times New Roman" w:cs="Times New Roman"/>
          <w:sz w:val="22"/>
          <w:szCs w:val="22"/>
        </w:rPr>
        <w:t>3.2.apak</w:t>
      </w:r>
      <w:r w:rsidR="00DD3DE6">
        <w:rPr>
          <w:rStyle w:val="cf11"/>
          <w:rFonts w:ascii="Times New Roman" w:hAnsi="Times New Roman" w:cs="Times New Roman"/>
          <w:sz w:val="22"/>
          <w:szCs w:val="22"/>
        </w:rPr>
        <w:t>š</w:t>
      </w:r>
      <w:r w:rsidR="00AF5E03">
        <w:rPr>
          <w:rStyle w:val="cf11"/>
          <w:rFonts w:ascii="Times New Roman" w:hAnsi="Times New Roman" w:cs="Times New Roman"/>
          <w:sz w:val="22"/>
          <w:szCs w:val="22"/>
        </w:rPr>
        <w:t>pun</w:t>
      </w:r>
      <w:r w:rsidR="00DD3DE6">
        <w:rPr>
          <w:rStyle w:val="cf11"/>
          <w:rFonts w:ascii="Times New Roman" w:hAnsi="Times New Roman" w:cs="Times New Roman"/>
          <w:sz w:val="22"/>
          <w:szCs w:val="22"/>
        </w:rPr>
        <w:t>k</w:t>
      </w:r>
      <w:r w:rsidR="00AF5E03">
        <w:rPr>
          <w:rStyle w:val="cf11"/>
          <w:rFonts w:ascii="Times New Roman" w:hAnsi="Times New Roman" w:cs="Times New Roman"/>
          <w:sz w:val="22"/>
          <w:szCs w:val="22"/>
        </w:rPr>
        <w:t>tā norādīt</w:t>
      </w:r>
      <w:r w:rsidR="00DD3DE6">
        <w:rPr>
          <w:rStyle w:val="cf11"/>
          <w:rFonts w:ascii="Times New Roman" w:hAnsi="Times New Roman" w:cs="Times New Roman"/>
          <w:sz w:val="22"/>
          <w:szCs w:val="22"/>
        </w:rPr>
        <w:t>ā</w:t>
      </w:r>
      <w:r w:rsidR="00AF5E03">
        <w:rPr>
          <w:rStyle w:val="cf11"/>
          <w:rFonts w:ascii="Times New Roman" w:hAnsi="Times New Roman" w:cs="Times New Roman"/>
          <w:sz w:val="22"/>
          <w:szCs w:val="22"/>
        </w:rPr>
        <w:t xml:space="preserve"> Pakalpojuma izpildes</w:t>
      </w:r>
      <w:r w:rsidR="00A84320">
        <w:rPr>
          <w:rStyle w:val="cf11"/>
          <w:rFonts w:ascii="Times New Roman" w:hAnsi="Times New Roman" w:cs="Times New Roman"/>
          <w:sz w:val="22"/>
          <w:szCs w:val="22"/>
        </w:rPr>
        <w:t xml:space="preserve"> uzsākšanas</w:t>
      </w:r>
      <w:r w:rsidR="00AF5E03">
        <w:rPr>
          <w:rStyle w:val="cf11"/>
          <w:rFonts w:ascii="Times New Roman" w:hAnsi="Times New Roman" w:cs="Times New Roman"/>
          <w:sz w:val="22"/>
          <w:szCs w:val="22"/>
        </w:rPr>
        <w:t xml:space="preserve"> termiņa</w:t>
      </w:r>
      <w:r w:rsidR="002F5650" w:rsidRPr="009831A0">
        <w:rPr>
          <w:rStyle w:val="cf11"/>
          <w:rFonts w:ascii="Times New Roman" w:hAnsi="Times New Roman" w:cs="Times New Roman"/>
          <w:sz w:val="22"/>
          <w:szCs w:val="22"/>
        </w:rPr>
        <w:t xml:space="preserve">, vai līdz </w:t>
      </w:r>
      <w:r w:rsidR="00AF5E03">
        <w:rPr>
          <w:rStyle w:val="cf11"/>
          <w:rFonts w:ascii="Times New Roman" w:hAnsi="Times New Roman" w:cs="Times New Roman"/>
          <w:sz w:val="22"/>
          <w:szCs w:val="22"/>
        </w:rPr>
        <w:t>L</w:t>
      </w:r>
      <w:r w:rsidR="002F5650" w:rsidRPr="009831A0">
        <w:rPr>
          <w:rStyle w:val="cf11"/>
          <w:rFonts w:ascii="Times New Roman" w:hAnsi="Times New Roman" w:cs="Times New Roman"/>
          <w:sz w:val="22"/>
          <w:szCs w:val="22"/>
        </w:rPr>
        <w:t>īguma kopējās summas izlietošanai, atkarībā no tā, kurš no nosacījumiem iestāsies pirmais</w:t>
      </w:r>
      <w:r w:rsidR="007F7E77" w:rsidRPr="009831A0">
        <w:rPr>
          <w:rFonts w:ascii="Times New Roman" w:hAnsi="Times New Roman" w:cs="Times New Roman"/>
        </w:rPr>
        <w:t>.</w:t>
      </w:r>
    </w:p>
    <w:p w14:paraId="04041475" w14:textId="389EA673" w:rsidR="009831A0" w:rsidRDefault="009831A0" w:rsidP="009831A0">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lang w:eastAsia="lv-LV"/>
        </w:rPr>
      </w:pPr>
      <w:r>
        <w:rPr>
          <w:rFonts w:ascii="Times New Roman" w:eastAsia="Times New Roman" w:hAnsi="Times New Roman" w:cs="Times New Roman"/>
          <w:lang w:eastAsia="lv-LV"/>
        </w:rPr>
        <w:t>Pakalpojuma</w:t>
      </w:r>
      <w:r w:rsidRPr="009831A0">
        <w:rPr>
          <w:rFonts w:ascii="Times New Roman" w:eastAsia="Times New Roman" w:hAnsi="Times New Roman" w:cs="Times New Roman"/>
          <w:lang w:eastAsia="lv-LV"/>
        </w:rPr>
        <w:t xml:space="preserve"> izpildes</w:t>
      </w:r>
      <w:r w:rsidR="00A84320">
        <w:rPr>
          <w:rFonts w:ascii="Times New Roman" w:eastAsia="Times New Roman" w:hAnsi="Times New Roman" w:cs="Times New Roman"/>
          <w:lang w:eastAsia="lv-LV"/>
        </w:rPr>
        <w:t xml:space="preserve"> uzsākšanas</w:t>
      </w:r>
      <w:r w:rsidRPr="009831A0">
        <w:rPr>
          <w:rFonts w:ascii="Times New Roman" w:eastAsia="Times New Roman" w:hAnsi="Times New Roman" w:cs="Times New Roman"/>
          <w:lang w:eastAsia="lv-LV"/>
        </w:rPr>
        <w:t xml:space="preserve"> termiņš </w:t>
      </w:r>
      <w:r>
        <w:rPr>
          <w:rFonts w:ascii="Times New Roman" w:eastAsia="Times New Roman" w:hAnsi="Times New Roman" w:cs="Times New Roman"/>
          <w:lang w:eastAsia="lv-LV"/>
        </w:rPr>
        <w:t>no _____</w:t>
      </w:r>
      <w:r w:rsidR="00FF5051">
        <w:rPr>
          <w:rFonts w:ascii="Times New Roman" w:eastAsia="Times New Roman" w:hAnsi="Times New Roman" w:cs="Times New Roman"/>
          <w:lang w:eastAsia="lv-LV"/>
        </w:rPr>
        <w:t>____</w:t>
      </w:r>
      <w:r>
        <w:rPr>
          <w:rFonts w:ascii="Times New Roman" w:eastAsia="Times New Roman" w:hAnsi="Times New Roman" w:cs="Times New Roman"/>
          <w:lang w:eastAsia="lv-LV"/>
        </w:rPr>
        <w:t xml:space="preserve"> </w:t>
      </w:r>
      <w:r w:rsidR="00AF5E03">
        <w:rPr>
          <w:rFonts w:ascii="Times New Roman" w:eastAsia="Times New Roman" w:hAnsi="Times New Roman" w:cs="Times New Roman"/>
          <w:lang w:eastAsia="lv-LV"/>
        </w:rPr>
        <w:t>.</w:t>
      </w:r>
    </w:p>
    <w:p w14:paraId="3E96098A" w14:textId="4CB01BC5" w:rsidR="002C45C5" w:rsidRDefault="00C97871" w:rsidP="00B1748E">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lang w:eastAsia="lv-LV"/>
        </w:rPr>
      </w:pPr>
      <w:r w:rsidRPr="00B1748E">
        <w:rPr>
          <w:rFonts w:ascii="Times New Roman" w:eastAsia="Times New Roman" w:hAnsi="Times New Roman" w:cs="Times New Roman"/>
          <w:lang w:eastAsia="lv-LV"/>
        </w:rPr>
        <w:t xml:space="preserve">Izpildītājs nekavējoties </w:t>
      </w:r>
      <w:proofErr w:type="spellStart"/>
      <w:r w:rsidRPr="00B1748E">
        <w:rPr>
          <w:rFonts w:ascii="Times New Roman" w:eastAsia="Times New Roman" w:hAnsi="Times New Roman" w:cs="Times New Roman"/>
          <w:lang w:eastAsia="lv-LV"/>
        </w:rPr>
        <w:t>rakstveidā</w:t>
      </w:r>
      <w:proofErr w:type="spellEnd"/>
      <w:r w:rsidRPr="00B1748E">
        <w:rPr>
          <w:rFonts w:ascii="Times New Roman" w:eastAsia="Times New Roman" w:hAnsi="Times New Roman" w:cs="Times New Roman"/>
          <w:lang w:eastAsia="lv-LV"/>
        </w:rPr>
        <w:t xml:space="preserve"> paziņo Pasūtītājam par apstākļiem, kas traucē vai varētu traucēt izpildīt Pakalpojumu Līguma 3.1. apakšpunktā noteiktajā termiņā.</w:t>
      </w:r>
    </w:p>
    <w:p w14:paraId="02E44BA7" w14:textId="77777777" w:rsidR="00B1748E" w:rsidRDefault="00C97871" w:rsidP="00B1748E">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lang w:eastAsia="lv-LV"/>
        </w:rPr>
      </w:pPr>
      <w:r w:rsidRPr="00B1748E">
        <w:rPr>
          <w:rFonts w:ascii="Times New Roman" w:eastAsia="Times New Roman" w:hAnsi="Times New Roman" w:cs="Times New Roman"/>
          <w:lang w:eastAsia="lv-LV"/>
        </w:rPr>
        <w:t>Izpildītājs neatbild par Pakalpojuma izpildes termiņa kavējumu, kas radies Pasūtītāja vainas dēļ.</w:t>
      </w:r>
    </w:p>
    <w:p w14:paraId="0D865908" w14:textId="0D63BA1B" w:rsidR="002C45C5" w:rsidRPr="00B1748E" w:rsidRDefault="00C97871" w:rsidP="00B1748E">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lang w:eastAsia="lv-LV"/>
        </w:rPr>
      </w:pPr>
      <w:r w:rsidRPr="00B1748E">
        <w:rPr>
          <w:rFonts w:ascii="Times New Roman" w:eastAsia="Times New Roman" w:hAnsi="Times New Roman" w:cs="Times New Roman"/>
          <w:lang w:eastAsia="lv-LV"/>
        </w:rPr>
        <w:t xml:space="preserve"> Pasūtītājs pieņem Pakalpojumu, parakstot Pakalpojuma </w:t>
      </w:r>
      <w:r w:rsidRPr="00B1748E">
        <w:rPr>
          <w:rFonts w:ascii="Times New Roman" w:eastAsia="Times New Roman" w:hAnsi="Times New Roman" w:cs="Times New Roman"/>
          <w:bCs/>
          <w:lang w:eastAsia="lv-LV"/>
        </w:rPr>
        <w:t xml:space="preserve">nodošanas-pieņemšanas </w:t>
      </w:r>
      <w:r w:rsidRPr="00B1748E">
        <w:rPr>
          <w:rFonts w:ascii="Times New Roman" w:eastAsia="Times New Roman" w:hAnsi="Times New Roman" w:cs="Times New Roman"/>
          <w:lang w:eastAsia="lv-LV"/>
        </w:rPr>
        <w:t>aktu, ja Pakalpojums izpildīts kvalitatīvi un atbilst Līgumā noteiktajām prasībām.</w:t>
      </w:r>
      <w:r w:rsidR="007B74D8" w:rsidRPr="00B1748E">
        <w:rPr>
          <w:rFonts w:ascii="Times New Roman" w:eastAsia="Calibri" w:hAnsi="Times New Roman" w:cs="Times New Roman"/>
        </w:rPr>
        <w:t xml:space="preserve"> Pieņemšanas – nodošanas aktu no pasūtītāja puses paraksta ______________.</w:t>
      </w:r>
    </w:p>
    <w:p w14:paraId="7612481E" w14:textId="0AC17302" w:rsidR="002C45C5" w:rsidRPr="00B1748E" w:rsidRDefault="00C97871" w:rsidP="00B1748E">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lang w:eastAsia="lv-LV"/>
        </w:rPr>
      </w:pPr>
      <w:r w:rsidRPr="00B1748E">
        <w:rPr>
          <w:rFonts w:ascii="Times New Roman" w:eastAsia="Times New Roman" w:hAnsi="Times New Roman" w:cs="Times New Roman"/>
          <w:bCs/>
          <w:lang w:eastAsia="lv-LV"/>
        </w:rPr>
        <w:t xml:space="preserve">Ja pieņemot Pakalpojumu Pasūtītājs atklāj Pakalpojuma neatbilstību </w:t>
      </w:r>
      <w:smartTag w:uri="schemas-tilde-lv/tildestengine" w:element="veidnes">
        <w:smartTagPr>
          <w:attr w:name="baseform" w:val="līgum|s"/>
          <w:attr w:name="id" w:val="-1"/>
          <w:attr w:name="text" w:val="Līguma"/>
        </w:smartTagPr>
        <w:r w:rsidRPr="00B1748E">
          <w:rPr>
            <w:rFonts w:ascii="Times New Roman" w:eastAsia="Times New Roman" w:hAnsi="Times New Roman" w:cs="Times New Roman"/>
            <w:bCs/>
            <w:lang w:eastAsia="lv-LV"/>
          </w:rPr>
          <w:t>Līguma</w:t>
        </w:r>
      </w:smartTag>
      <w:r w:rsidRPr="00B1748E">
        <w:rPr>
          <w:rFonts w:ascii="Times New Roman" w:eastAsia="Times New Roman" w:hAnsi="Times New Roman" w:cs="Times New Roman"/>
          <w:bCs/>
          <w:lang w:eastAsia="lv-LV"/>
        </w:rPr>
        <w:t xml:space="preserve"> nosacījumiem, Pasūtītājam ir tiesības neparakstīt Pakalpojuma nodošanas-pieņemšanas aktu. Šajā gadījumā Pasūtītājam </w:t>
      </w:r>
      <w:r w:rsidRPr="00B1748E">
        <w:rPr>
          <w:rFonts w:ascii="Times New Roman" w:eastAsia="Times New Roman" w:hAnsi="Times New Roman" w:cs="Times New Roman"/>
          <w:lang w:eastAsia="lv-LV"/>
        </w:rPr>
        <w:t>3 (trīs) darba dienu</w:t>
      </w:r>
      <w:r w:rsidRPr="00B1748E">
        <w:rPr>
          <w:rFonts w:ascii="Times New Roman" w:eastAsia="Times New Roman" w:hAnsi="Times New Roman" w:cs="Times New Roman"/>
          <w:bCs/>
          <w:lang w:eastAsia="lv-LV"/>
        </w:rPr>
        <w:t xml:space="preserve"> laikā ir jāiesniedz Izpildītājam rakstiska </w:t>
      </w:r>
      <w:smartTag w:uri="schemas-tilde-lv/tildestengine" w:element="veidnes">
        <w:smartTagPr>
          <w:attr w:name="baseform" w:val="pretenzij|a"/>
          <w:attr w:name="id" w:val="-1"/>
          <w:attr w:name="text" w:val="pretenzija"/>
        </w:smartTagPr>
        <w:r w:rsidRPr="00B1748E">
          <w:rPr>
            <w:rFonts w:ascii="Times New Roman" w:eastAsia="Times New Roman" w:hAnsi="Times New Roman" w:cs="Times New Roman"/>
            <w:bCs/>
            <w:lang w:eastAsia="lv-LV"/>
          </w:rPr>
          <w:t>pretenzija</w:t>
        </w:r>
      </w:smartTag>
      <w:r w:rsidRPr="00B1748E">
        <w:rPr>
          <w:rFonts w:ascii="Times New Roman" w:eastAsia="Times New Roman" w:hAnsi="Times New Roman" w:cs="Times New Roman"/>
          <w:bCs/>
          <w:lang w:eastAsia="lv-LV"/>
        </w:rPr>
        <w:t xml:space="preserve">, norādot trūkumus vai neatbilstību </w:t>
      </w:r>
      <w:smartTag w:uri="schemas-tilde-lv/tildestengine" w:element="veidnes">
        <w:smartTagPr>
          <w:attr w:name="baseform" w:val="līgum|s"/>
          <w:attr w:name="id" w:val="-1"/>
          <w:attr w:name="text" w:val="Līguma"/>
        </w:smartTagPr>
        <w:r w:rsidRPr="00B1748E">
          <w:rPr>
            <w:rFonts w:ascii="Times New Roman" w:eastAsia="Times New Roman" w:hAnsi="Times New Roman" w:cs="Times New Roman"/>
            <w:bCs/>
            <w:lang w:eastAsia="lv-LV"/>
          </w:rPr>
          <w:t>Līguma</w:t>
        </w:r>
      </w:smartTag>
      <w:r w:rsidRPr="00B1748E">
        <w:rPr>
          <w:rFonts w:ascii="Times New Roman" w:eastAsia="Times New Roman" w:hAnsi="Times New Roman" w:cs="Times New Roman"/>
          <w:bCs/>
          <w:lang w:eastAsia="lv-LV"/>
        </w:rPr>
        <w:t xml:space="preserve"> nosacījumiem, un Līdzēji rakstiski vienojas par Līguma saistību izpildes un/vai norēķinu kārtību un apjomiem.</w:t>
      </w:r>
    </w:p>
    <w:p w14:paraId="36659A4A" w14:textId="21AE98A9" w:rsidR="002C45C5" w:rsidRPr="00B1748E" w:rsidRDefault="00C97871" w:rsidP="00B1748E">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lang w:eastAsia="lv-LV"/>
        </w:rPr>
      </w:pPr>
      <w:r w:rsidRPr="00B1748E">
        <w:rPr>
          <w:rFonts w:ascii="Times New Roman" w:eastAsia="Times New Roman" w:hAnsi="Times New Roman" w:cs="Times New Roman"/>
          <w:bCs/>
          <w:lang w:eastAsia="lv-LV"/>
        </w:rPr>
        <w:t>Ja Pasūtītājs Izpildītāja iesniegto Pakalpojuma nodošanas-pieņemšanas aktu 3 (trīs) darba dienu laikā no tā saņemšanas nav parakstījis vai izteicis rakstveida pretenzijas, tiek uzskatīts, ka Pakalpojums ir saņemts pienācīgā kvalitātē, apjomā, laikā un veidā.</w:t>
      </w:r>
    </w:p>
    <w:p w14:paraId="72DCD83B" w14:textId="77777777" w:rsidR="002C45C5" w:rsidRPr="00D20F03" w:rsidRDefault="002C45C5" w:rsidP="00AE0135">
      <w:pPr>
        <w:widowControl w:val="0"/>
        <w:autoSpaceDE w:val="0"/>
        <w:autoSpaceDN w:val="0"/>
        <w:adjustRightInd w:val="0"/>
        <w:spacing w:after="0" w:line="240" w:lineRule="auto"/>
        <w:ind w:firstLine="720"/>
        <w:jc w:val="both"/>
        <w:rPr>
          <w:rFonts w:ascii="Times New Roman" w:eastAsia="Times New Roman" w:hAnsi="Times New Roman" w:cs="Times New Roman"/>
          <w:bCs/>
          <w:lang w:eastAsia="lv-LV"/>
        </w:rPr>
      </w:pPr>
    </w:p>
    <w:p w14:paraId="1D6036FD" w14:textId="77777777" w:rsidR="002C45C5" w:rsidRPr="00D20F03" w:rsidRDefault="00C97871" w:rsidP="00AE0135">
      <w:pPr>
        <w:pStyle w:val="Sarakstarindkopa"/>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lang w:eastAsia="lv-LV"/>
        </w:rPr>
      </w:pPr>
      <w:r w:rsidRPr="00D20F03">
        <w:rPr>
          <w:rFonts w:ascii="Times New Roman" w:eastAsia="Times New Roman" w:hAnsi="Times New Roman" w:cs="Times New Roman"/>
          <w:b/>
          <w:lang w:eastAsia="lv-LV"/>
        </w:rPr>
        <w:t>Izpildītāja tiesības un pienākumi</w:t>
      </w:r>
    </w:p>
    <w:p w14:paraId="0F2A3C97" w14:textId="77777777" w:rsidR="002C45C5" w:rsidRPr="00D20F03" w:rsidRDefault="002C45C5" w:rsidP="00AE0135">
      <w:pPr>
        <w:pStyle w:val="Sarakstarindkopa"/>
        <w:widowControl w:val="0"/>
        <w:autoSpaceDE w:val="0"/>
        <w:autoSpaceDN w:val="0"/>
        <w:adjustRightInd w:val="0"/>
        <w:spacing w:after="0" w:line="240" w:lineRule="auto"/>
        <w:rPr>
          <w:rFonts w:ascii="Times New Roman" w:eastAsia="Times New Roman" w:hAnsi="Times New Roman" w:cs="Times New Roman"/>
          <w:b/>
          <w:lang w:eastAsia="lv-LV"/>
        </w:rPr>
      </w:pPr>
    </w:p>
    <w:p w14:paraId="62631491" w14:textId="77777777"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4.1. Izpildītāja tiesības:</w:t>
      </w:r>
    </w:p>
    <w:p w14:paraId="0E18E2DC" w14:textId="77777777"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4.1.1. saņemt atlīdzību par sniegto Pakalpojumu;</w:t>
      </w:r>
    </w:p>
    <w:p w14:paraId="6BC3BFC7" w14:textId="77777777"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4.2. Izpildītāja pienākumi:</w:t>
      </w:r>
    </w:p>
    <w:p w14:paraId="4FA1156D" w14:textId="77777777"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4.2.1. nodrošināt Pakalpojuma sniegšanu laikā, vietā, termiņā saskaņā ar Līguma nosacījumiem;</w:t>
      </w:r>
    </w:p>
    <w:p w14:paraId="71BFD23B" w14:textId="77777777"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4.2.2. nodrošināt sniegtā Pakalpojuma augstu kvalitāti;</w:t>
      </w:r>
    </w:p>
    <w:p w14:paraId="66F12741" w14:textId="77777777"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4.2.3. ar Līgumu uzņemto saistību izpildi nodrošināt ar profesionāli augsti kvalificētiem un pieredzējušiem darbiniekiem;</w:t>
      </w:r>
    </w:p>
    <w:p w14:paraId="4C7BD256" w14:textId="77777777"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4.2.4. nodrošināt Pasūtītājam brīvu iespēju iepazīties ar Pakalpojuma izpildes gaitu;</w:t>
      </w:r>
    </w:p>
    <w:p w14:paraId="6CE3D522" w14:textId="759698D4" w:rsidR="002F5650" w:rsidRDefault="00C97871" w:rsidP="0071085A">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 xml:space="preserve">4.2.5. izskatīt Pasūtītāja pretenzijas, ja tādas rodas Līguma izpildes gaitā. </w:t>
      </w:r>
    </w:p>
    <w:p w14:paraId="5F3B2D6D" w14:textId="77777777" w:rsidR="00B1748E" w:rsidRDefault="00B1748E" w:rsidP="0071085A">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p>
    <w:p w14:paraId="5388712A" w14:textId="77777777" w:rsidR="00D47B4D" w:rsidRDefault="00D47B4D" w:rsidP="0071085A">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p>
    <w:p w14:paraId="6D668179" w14:textId="77777777" w:rsidR="00D47B4D" w:rsidRPr="00D20F03" w:rsidRDefault="00D47B4D" w:rsidP="0071085A">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p>
    <w:p w14:paraId="755112D9" w14:textId="77777777" w:rsidR="002C45C5" w:rsidRPr="00D20F03" w:rsidRDefault="00C97871" w:rsidP="00AE0135">
      <w:pPr>
        <w:pStyle w:val="Sarakstarindkopa"/>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lang w:eastAsia="lv-LV"/>
        </w:rPr>
      </w:pPr>
      <w:r w:rsidRPr="00D20F03">
        <w:rPr>
          <w:rFonts w:ascii="Times New Roman" w:eastAsia="Times New Roman" w:hAnsi="Times New Roman" w:cs="Times New Roman"/>
          <w:b/>
          <w:lang w:eastAsia="lv-LV"/>
        </w:rPr>
        <w:lastRenderedPageBreak/>
        <w:t>Pasūtītāja tiesības un pienākumi</w:t>
      </w:r>
    </w:p>
    <w:p w14:paraId="424D15A1" w14:textId="77777777" w:rsidR="002C45C5" w:rsidRPr="00D20F03" w:rsidRDefault="002C45C5" w:rsidP="00AE0135">
      <w:pPr>
        <w:pStyle w:val="Sarakstarindkopa"/>
        <w:widowControl w:val="0"/>
        <w:autoSpaceDE w:val="0"/>
        <w:autoSpaceDN w:val="0"/>
        <w:adjustRightInd w:val="0"/>
        <w:spacing w:after="0" w:line="240" w:lineRule="auto"/>
        <w:rPr>
          <w:rFonts w:ascii="Times New Roman" w:eastAsia="Times New Roman" w:hAnsi="Times New Roman" w:cs="Times New Roman"/>
          <w:b/>
          <w:lang w:eastAsia="lv-LV"/>
        </w:rPr>
      </w:pPr>
    </w:p>
    <w:p w14:paraId="3DC609B4" w14:textId="006FBE59" w:rsidR="00042DD0" w:rsidRDefault="00C97871" w:rsidP="00042DD0">
      <w:pPr>
        <w:widowControl w:val="0"/>
        <w:autoSpaceDE w:val="0"/>
        <w:autoSpaceDN w:val="0"/>
        <w:adjustRightInd w:val="0"/>
        <w:spacing w:after="0" w:line="240" w:lineRule="auto"/>
        <w:ind w:firstLine="720"/>
        <w:jc w:val="both"/>
        <w:rPr>
          <w:rFonts w:ascii="Times New Roman" w:eastAsia="Times New Roman" w:hAnsi="Times New Roman" w:cs="Times New Roman"/>
        </w:rPr>
      </w:pPr>
      <w:r w:rsidRPr="00D20F03">
        <w:rPr>
          <w:rFonts w:ascii="Times New Roman" w:eastAsia="Times New Roman" w:hAnsi="Times New Roman" w:cs="Times New Roman"/>
          <w:lang w:eastAsia="lv-LV"/>
        </w:rPr>
        <w:t xml:space="preserve">5.1. </w:t>
      </w:r>
      <w:r w:rsidR="00D157C5" w:rsidRPr="00C70546">
        <w:rPr>
          <w:rFonts w:ascii="Times New Roman" w:eastAsia="Times New Roman" w:hAnsi="Times New Roman" w:cs="Times New Roman"/>
        </w:rPr>
        <w:t xml:space="preserve">Pasūtītājam </w:t>
      </w:r>
      <w:r w:rsidR="00D157C5">
        <w:rPr>
          <w:rFonts w:ascii="Times New Roman" w:eastAsia="Times New Roman" w:hAnsi="Times New Roman" w:cs="Times New Roman"/>
        </w:rPr>
        <w:t>L</w:t>
      </w:r>
      <w:r w:rsidR="00D157C5" w:rsidRPr="00C70546">
        <w:rPr>
          <w:rFonts w:ascii="Times New Roman" w:eastAsia="Times New Roman" w:hAnsi="Times New Roman" w:cs="Times New Roman"/>
        </w:rPr>
        <w:t xml:space="preserve">īguma izpildes laikā </w:t>
      </w:r>
      <w:r w:rsidR="00D157C5" w:rsidRPr="00AA6CC4">
        <w:rPr>
          <w:rFonts w:ascii="Times New Roman" w:eastAsia="Times New Roman" w:hAnsi="Times New Roman" w:cs="Times New Roman"/>
        </w:rPr>
        <w:t>objektīvu iemeslu dēļ</w:t>
      </w:r>
      <w:r w:rsidR="00042DD0">
        <w:rPr>
          <w:rFonts w:ascii="Times New Roman" w:eastAsia="Times New Roman" w:hAnsi="Times New Roman" w:cs="Times New Roman"/>
        </w:rPr>
        <w:t xml:space="preserve"> </w:t>
      </w:r>
      <w:r w:rsidR="004B1C56">
        <w:rPr>
          <w:rFonts w:ascii="Times New Roman" w:eastAsia="Times New Roman" w:hAnsi="Times New Roman" w:cs="Times New Roman"/>
        </w:rPr>
        <w:t>(</w:t>
      </w:r>
      <w:r w:rsidR="00042DD0" w:rsidRPr="00042DD0">
        <w:rPr>
          <w:rFonts w:ascii="Times New Roman" w:eastAsia="Times New Roman" w:hAnsi="Times New Roman" w:cs="Times New Roman"/>
        </w:rPr>
        <w:t>zudusi nepieciešamība veikt uzkopšanu kādā objektā, vai arī tiek samazināta vai palielināta kopjamā teritorija</w:t>
      </w:r>
      <w:r w:rsidR="004B1C56">
        <w:rPr>
          <w:rFonts w:ascii="Times New Roman" w:eastAsia="Times New Roman" w:hAnsi="Times New Roman" w:cs="Times New Roman"/>
        </w:rPr>
        <w:t>)</w:t>
      </w:r>
      <w:r w:rsidR="00042DD0">
        <w:rPr>
          <w:rFonts w:ascii="Times New Roman" w:eastAsia="Times New Roman" w:hAnsi="Times New Roman" w:cs="Times New Roman"/>
        </w:rPr>
        <w:t xml:space="preserve"> </w:t>
      </w:r>
      <w:r w:rsidR="00D157C5" w:rsidRPr="00C70546">
        <w:rPr>
          <w:rFonts w:ascii="Times New Roman" w:eastAsia="Times New Roman" w:hAnsi="Times New Roman" w:cs="Times New Roman"/>
        </w:rPr>
        <w:t>ir tiesības samazināt vai palielināt iepirkuma priekšmeta apjomu (konkrētu adresi</w:t>
      </w:r>
      <w:r w:rsidR="007213ED">
        <w:rPr>
          <w:rFonts w:ascii="Times New Roman" w:eastAsia="Times New Roman" w:hAnsi="Times New Roman" w:cs="Times New Roman"/>
        </w:rPr>
        <w:t xml:space="preserve"> </w:t>
      </w:r>
      <w:r w:rsidR="007213ED" w:rsidRPr="007213ED">
        <w:rPr>
          <w:rFonts w:ascii="Times New Roman" w:eastAsia="Times New Roman" w:hAnsi="Times New Roman" w:cs="Times New Roman"/>
        </w:rPr>
        <w:t>un/vai</w:t>
      </w:r>
      <w:r w:rsidR="006E5652" w:rsidRPr="006E5652">
        <w:t xml:space="preserve"> </w:t>
      </w:r>
      <w:r w:rsidR="006E5652" w:rsidRPr="006E5652">
        <w:rPr>
          <w:rFonts w:ascii="Times New Roman" w:eastAsia="Times New Roman" w:hAnsi="Times New Roman" w:cs="Times New Roman"/>
        </w:rPr>
        <w:t>teritorijas plātību</w:t>
      </w:r>
      <w:r w:rsidR="00D157C5" w:rsidRPr="00C70546">
        <w:rPr>
          <w:rFonts w:ascii="Times New Roman" w:eastAsia="Times New Roman" w:hAnsi="Times New Roman" w:cs="Times New Roman"/>
        </w:rPr>
        <w:t xml:space="preserve">), bet ne vairāk kā +/- 50 % (piecdesmit) procentu robežās no </w:t>
      </w:r>
      <w:r w:rsidR="00D157C5">
        <w:rPr>
          <w:rFonts w:ascii="Times New Roman" w:eastAsia="Times New Roman" w:hAnsi="Times New Roman" w:cs="Times New Roman"/>
        </w:rPr>
        <w:t>L</w:t>
      </w:r>
      <w:r w:rsidR="00D157C5" w:rsidRPr="00C70546">
        <w:rPr>
          <w:rFonts w:ascii="Times New Roman" w:eastAsia="Times New Roman" w:hAnsi="Times New Roman" w:cs="Times New Roman"/>
        </w:rPr>
        <w:t>īguma kopējās summas bez PVN</w:t>
      </w:r>
      <w:r w:rsidR="00D157C5">
        <w:rPr>
          <w:rFonts w:ascii="Times New Roman" w:eastAsia="Times New Roman" w:hAnsi="Times New Roman" w:cs="Times New Roman"/>
        </w:rPr>
        <w:t>.</w:t>
      </w:r>
    </w:p>
    <w:p w14:paraId="224392A3" w14:textId="2EC492B0" w:rsidR="002C45C5" w:rsidRPr="00D20F03" w:rsidRDefault="00D157C5"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5.2. </w:t>
      </w:r>
      <w:r w:rsidR="00C97871" w:rsidRPr="00D20F03">
        <w:rPr>
          <w:rFonts w:ascii="Times New Roman" w:eastAsia="Times New Roman" w:hAnsi="Times New Roman" w:cs="Times New Roman"/>
          <w:lang w:eastAsia="lv-LV"/>
        </w:rPr>
        <w:t>Pasūtītāja tiesības:</w:t>
      </w:r>
    </w:p>
    <w:p w14:paraId="155D4631" w14:textId="11C4722C"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5.</w:t>
      </w:r>
      <w:r w:rsidR="00D157C5">
        <w:rPr>
          <w:rFonts w:ascii="Times New Roman" w:eastAsia="Times New Roman" w:hAnsi="Times New Roman" w:cs="Times New Roman"/>
          <w:lang w:eastAsia="lv-LV"/>
        </w:rPr>
        <w:t>2</w:t>
      </w:r>
      <w:r w:rsidRPr="00D20F03">
        <w:rPr>
          <w:rFonts w:ascii="Times New Roman" w:eastAsia="Times New Roman" w:hAnsi="Times New Roman" w:cs="Times New Roman"/>
          <w:lang w:eastAsia="lv-LV"/>
        </w:rPr>
        <w:t>.1. jebkurā brīdi Līguma darbības laikā iepazīties ar Pakalpojuma izpildes gaitu;</w:t>
      </w:r>
    </w:p>
    <w:p w14:paraId="365A8A83" w14:textId="5B985446"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5.</w:t>
      </w:r>
      <w:r w:rsidR="00D157C5">
        <w:rPr>
          <w:rFonts w:ascii="Times New Roman" w:eastAsia="Times New Roman" w:hAnsi="Times New Roman" w:cs="Times New Roman"/>
          <w:lang w:eastAsia="lv-LV"/>
        </w:rPr>
        <w:t>2</w:t>
      </w:r>
      <w:r w:rsidRPr="00D20F03">
        <w:rPr>
          <w:rFonts w:ascii="Times New Roman" w:eastAsia="Times New Roman" w:hAnsi="Times New Roman" w:cs="Times New Roman"/>
          <w:lang w:eastAsia="lv-LV"/>
        </w:rPr>
        <w:t>.2. izteikt pretenzijas, iesniedzot tās rakstiski ne vēlāk kā 3 (trīs) darba dienu laikā no tā notikuma iestāšanās brīža, kas bija šīs pretenzijas cēlonis.</w:t>
      </w:r>
    </w:p>
    <w:p w14:paraId="4A808CB8" w14:textId="78589DDF" w:rsidR="002C45C5"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5.</w:t>
      </w:r>
      <w:r w:rsidR="00D157C5">
        <w:rPr>
          <w:rFonts w:ascii="Times New Roman" w:eastAsia="Times New Roman" w:hAnsi="Times New Roman" w:cs="Times New Roman"/>
          <w:lang w:eastAsia="lv-LV"/>
        </w:rPr>
        <w:t>3</w:t>
      </w:r>
      <w:r w:rsidRPr="00D20F03">
        <w:rPr>
          <w:rFonts w:ascii="Times New Roman" w:eastAsia="Times New Roman" w:hAnsi="Times New Roman" w:cs="Times New Roman"/>
          <w:lang w:eastAsia="lv-LV"/>
        </w:rPr>
        <w:t>. Pasūtītāja pienākums ir savlaicīgi apmaksāt Izpildītāja iesniegtos rēķinus par sniegto Pakalpojumu.</w:t>
      </w:r>
    </w:p>
    <w:p w14:paraId="3A9F59FE" w14:textId="77777777" w:rsidR="002F5650" w:rsidRPr="00D20F03" w:rsidRDefault="002F5650"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p>
    <w:p w14:paraId="40A35379" w14:textId="77777777" w:rsidR="002C45C5" w:rsidRPr="00D20F03" w:rsidRDefault="00C97871" w:rsidP="00AE0135">
      <w:pPr>
        <w:pStyle w:val="Sarakstarindkopa"/>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lang w:eastAsia="lv-LV"/>
        </w:rPr>
      </w:pPr>
      <w:r w:rsidRPr="00D20F03">
        <w:rPr>
          <w:rFonts w:ascii="Times New Roman" w:eastAsia="Times New Roman" w:hAnsi="Times New Roman" w:cs="Times New Roman"/>
          <w:b/>
          <w:lang w:eastAsia="lv-LV"/>
        </w:rPr>
        <w:t>Līdzēju atbildība</w:t>
      </w:r>
    </w:p>
    <w:p w14:paraId="54C6209F" w14:textId="77777777" w:rsidR="002C45C5" w:rsidRPr="00D20F03" w:rsidRDefault="002C45C5" w:rsidP="00AE0135">
      <w:pPr>
        <w:pStyle w:val="Sarakstarindkopa"/>
        <w:widowControl w:val="0"/>
        <w:autoSpaceDE w:val="0"/>
        <w:autoSpaceDN w:val="0"/>
        <w:adjustRightInd w:val="0"/>
        <w:spacing w:after="0" w:line="240" w:lineRule="auto"/>
        <w:rPr>
          <w:rFonts w:ascii="Times New Roman" w:eastAsia="Times New Roman" w:hAnsi="Times New Roman" w:cs="Times New Roman"/>
          <w:b/>
          <w:lang w:eastAsia="lv-LV"/>
        </w:rPr>
      </w:pPr>
    </w:p>
    <w:p w14:paraId="4FDE6188" w14:textId="77777777" w:rsidR="002C45C5" w:rsidRPr="00D20F03" w:rsidRDefault="00C97871" w:rsidP="001D67EB">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bCs/>
          <w:lang w:eastAsia="lv-LV"/>
        </w:rPr>
      </w:pPr>
      <w:r w:rsidRPr="00D20F03">
        <w:rPr>
          <w:rFonts w:ascii="Times New Roman" w:eastAsia="Times New Roman" w:hAnsi="Times New Roman" w:cs="Times New Roman"/>
          <w:lang w:eastAsia="lv-LV"/>
        </w:rPr>
        <w:t>Izpildītājs atbild par Pakalpojuma izpildes kvalitāti un sedz Pasūtītājam visus zaudējumus, kas tam radušies sakarā ar Līguma nosacījumu neizpildi.</w:t>
      </w:r>
    </w:p>
    <w:p w14:paraId="21507C38" w14:textId="77777777" w:rsidR="002C45C5" w:rsidRPr="00D20F03" w:rsidRDefault="00C97871" w:rsidP="001D67EB">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bCs/>
          <w:lang w:eastAsia="lv-LV"/>
        </w:rPr>
      </w:pPr>
      <w:r w:rsidRPr="00D20F03">
        <w:rPr>
          <w:rFonts w:ascii="Times New Roman" w:hAnsi="Times New Roman" w:cs="Times New Roman"/>
        </w:rPr>
        <w:t>Ja ir noticis Pakalpojuma sniegšanas termiņa kavējums, ar ko saprot, ka Pakalpojums netiek sniegts attiecīgajā dienā vispār, Izpildītājs maksā Pasūtītājam līgumsodu (samazina rēķina summu) 0,5% (nulle komats pieci procenti) no rēķina summas par katru nokavēto dienu, bet ne vairāk kā 10% (desmit procenti) no rēķina summas. Par izpildes dienu uzskatāma diena, kad abpusēji ir parakstīts nodošanas - pieņemšanas akts.</w:t>
      </w:r>
    </w:p>
    <w:p w14:paraId="27BA33B5" w14:textId="6DDDB8EC" w:rsidR="002C45C5" w:rsidRPr="00D20F03" w:rsidRDefault="00C97871" w:rsidP="001D67EB">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bCs/>
          <w:lang w:eastAsia="lv-LV"/>
        </w:rPr>
      </w:pPr>
      <w:r w:rsidRPr="00D20F03">
        <w:rPr>
          <w:rFonts w:ascii="Times New Roman" w:hAnsi="Times New Roman" w:cs="Times New Roman"/>
        </w:rPr>
        <w:t>Ja ir noticis apmaksas termiņa kavējums</w:t>
      </w:r>
      <w:r w:rsidR="007F7E77" w:rsidRPr="00D20F03">
        <w:rPr>
          <w:rFonts w:ascii="Times New Roman" w:hAnsi="Times New Roman" w:cs="Times New Roman"/>
        </w:rPr>
        <w:t>,</w:t>
      </w:r>
      <w:r w:rsidRPr="00D20F03">
        <w:rPr>
          <w:rFonts w:ascii="Times New Roman" w:hAnsi="Times New Roman" w:cs="Times New Roman"/>
        </w:rPr>
        <w:t xml:space="preserve"> Pasūtītājs maksā Izpildītājam līgumsodu 0,5% (nulle komats pieci procenti) no </w:t>
      </w:r>
      <w:r w:rsidRPr="00D20F03">
        <w:rPr>
          <w:rFonts w:ascii="Times New Roman" w:hAnsi="Times New Roman" w:cs="Times New Roman"/>
          <w:color w:val="000000"/>
        </w:rPr>
        <w:t xml:space="preserve">rēķina </w:t>
      </w:r>
      <w:r w:rsidRPr="00D20F03">
        <w:rPr>
          <w:rFonts w:ascii="Times New Roman" w:hAnsi="Times New Roman" w:cs="Times New Roman"/>
        </w:rPr>
        <w:t xml:space="preserve">summas par katru nokavēto dienu, bet ne vairāk kā 10% (desmit procenti) no rēķina summas. </w:t>
      </w:r>
    </w:p>
    <w:p w14:paraId="2D5E658C" w14:textId="77777777" w:rsidR="002C45C5" w:rsidRPr="00D20F03" w:rsidRDefault="00C97871" w:rsidP="001D67EB">
      <w:pPr>
        <w:pStyle w:val="Sarakstarindkopa"/>
        <w:widowControl w:val="0"/>
        <w:numPr>
          <w:ilvl w:val="1"/>
          <w:numId w:val="1"/>
        </w:numPr>
        <w:autoSpaceDE w:val="0"/>
        <w:autoSpaceDN w:val="0"/>
        <w:adjustRightInd w:val="0"/>
        <w:spacing w:after="0" w:line="240" w:lineRule="auto"/>
        <w:ind w:left="0" w:firstLine="720"/>
        <w:jc w:val="both"/>
        <w:rPr>
          <w:rFonts w:ascii="Times New Roman" w:eastAsia="Times New Roman" w:hAnsi="Times New Roman" w:cs="Times New Roman"/>
          <w:bCs/>
          <w:lang w:eastAsia="lv-LV"/>
        </w:rPr>
      </w:pPr>
      <w:r w:rsidRPr="00D20F03">
        <w:rPr>
          <w:rFonts w:ascii="Times New Roman" w:eastAsia="Times New Roman" w:hAnsi="Times New Roman" w:cs="Times New Roman"/>
          <w:lang w:eastAsia="lv-LV"/>
        </w:rPr>
        <w:t>Pasūtītājs un Izpildītājs neatbild par Līguma pilnīgu vai daļēju neizpildi, ja tā radusies ārkārtēja, nepārvarama rakstura apstākļu dēļ. Pie šādiem apstākļiem pieder: valsts varas un pārvaldes pieņemtie lēmumi, kuri ierobežo vai izslēdz Līguma izpildes iespējas, tiesas pieņemtie lēmumi, avārijas (ugunsnelaime, plūdi Pasūtītāja vai Izpildītāja objektos utt., kas saistīti ar Līguma izpildes nodrošināšanu), Latvijas vides, ģeoloģijas un meteoroloģiskais centra izplatītais oranžais vai sarkanais brīdinājums sakarā ar hidrometeoroloģiskiem apstākļiem.</w:t>
      </w:r>
    </w:p>
    <w:p w14:paraId="196A6794" w14:textId="77777777" w:rsidR="002C45C5" w:rsidRPr="00D20F03" w:rsidRDefault="00C97871" w:rsidP="00AE0135">
      <w:pPr>
        <w:widowControl w:val="0"/>
        <w:tabs>
          <w:tab w:val="left" w:pos="709"/>
        </w:tabs>
        <w:autoSpaceDE w:val="0"/>
        <w:autoSpaceDN w:val="0"/>
        <w:adjustRightInd w:val="0"/>
        <w:spacing w:after="0" w:line="240" w:lineRule="auto"/>
        <w:jc w:val="both"/>
        <w:rPr>
          <w:rFonts w:ascii="Times New Roman" w:eastAsia="Times New Roman" w:hAnsi="Times New Roman" w:cs="Times New Roman"/>
          <w:bCs/>
          <w:lang w:eastAsia="lv-LV"/>
        </w:rPr>
      </w:pPr>
      <w:r w:rsidRPr="00D20F03">
        <w:rPr>
          <w:rFonts w:ascii="Times New Roman" w:eastAsia="Times New Roman" w:hAnsi="Times New Roman" w:cs="Times New Roman"/>
          <w:bCs/>
          <w:lang w:eastAsia="lv-LV"/>
        </w:rPr>
        <w:tab/>
        <w:t xml:space="preserve">6.5. </w:t>
      </w:r>
      <w:r w:rsidRPr="00D20F03">
        <w:rPr>
          <w:rFonts w:ascii="Times New Roman" w:eastAsia="Times New Roman" w:hAnsi="Times New Roman" w:cs="Times New Roman"/>
          <w:lang w:eastAsia="lv-LV"/>
        </w:rPr>
        <w:t>Līdzējs, kurš atsaucas uz Līguma 6.4. apakšpunktā minētiem apstākļiem, par to iestāšanos otram Līdzējam paziņo ne vēlāk kā 3 (trīs) darba dienu laikā, pievienojot kompetentas valsts institūcijas izziņu, kas apstiprina šo faktu.</w:t>
      </w:r>
    </w:p>
    <w:p w14:paraId="221469B1" w14:textId="77777777" w:rsidR="002C45C5" w:rsidRPr="00D20F03" w:rsidRDefault="00C97871"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6.6. Gadījumā, ja Izpildītājs piesaista ar Līgumu uzņemto saistību izpildē trešās personas, tas atbild par trešās personas nodarītajiem zaudējumiem vai saistību nepienācīgu izpildi.</w:t>
      </w:r>
    </w:p>
    <w:p w14:paraId="52E92A19" w14:textId="77777777" w:rsidR="00737217" w:rsidRPr="00D20F03" w:rsidRDefault="00737217"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p>
    <w:p w14:paraId="7F8AE9C9" w14:textId="637BFE9F" w:rsidR="00737217" w:rsidRPr="00D20F03" w:rsidRDefault="00737217" w:rsidP="009118D3">
      <w:pPr>
        <w:pStyle w:val="Sarakstarindkopa"/>
        <w:widowControl w:val="0"/>
        <w:numPr>
          <w:ilvl w:val="0"/>
          <w:numId w:val="1"/>
        </w:numPr>
        <w:autoSpaceDE w:val="0"/>
        <w:autoSpaceDN w:val="0"/>
        <w:adjustRightInd w:val="0"/>
        <w:spacing w:after="0" w:line="240" w:lineRule="auto"/>
        <w:jc w:val="center"/>
        <w:rPr>
          <w:rFonts w:ascii="Times New Roman" w:eastAsia="Times New Roman" w:hAnsi="Times New Roman" w:cs="Times New Roman"/>
          <w:b/>
          <w:lang w:eastAsia="lv-LV"/>
        </w:rPr>
      </w:pPr>
      <w:r w:rsidRPr="00D20F03">
        <w:rPr>
          <w:rFonts w:ascii="Times New Roman" w:eastAsia="Times New Roman" w:hAnsi="Times New Roman" w:cs="Times New Roman"/>
          <w:b/>
          <w:lang w:eastAsia="lv-LV"/>
        </w:rPr>
        <w:t>Līguma izpildē iesaistītā apakšuzņēmēju nomaiņas un jauna apakšuzņēmēju piesaistes kārtība</w:t>
      </w:r>
    </w:p>
    <w:p w14:paraId="4CD2C605" w14:textId="77777777" w:rsidR="009118D3" w:rsidRPr="00D20F03" w:rsidRDefault="009118D3" w:rsidP="009118D3">
      <w:pPr>
        <w:pStyle w:val="Sarakstarindkopa"/>
        <w:widowControl w:val="0"/>
        <w:autoSpaceDE w:val="0"/>
        <w:autoSpaceDN w:val="0"/>
        <w:adjustRightInd w:val="0"/>
        <w:spacing w:after="0" w:line="240" w:lineRule="auto"/>
        <w:rPr>
          <w:rFonts w:ascii="Times New Roman" w:eastAsia="Times New Roman" w:hAnsi="Times New Roman" w:cs="Times New Roman"/>
          <w:b/>
          <w:lang w:eastAsia="lv-LV"/>
        </w:rPr>
      </w:pPr>
    </w:p>
    <w:p w14:paraId="0F37BF6E" w14:textId="3381C901" w:rsidR="00737217" w:rsidRPr="00D20F03" w:rsidRDefault="00737217" w:rsidP="009118D3">
      <w:pPr>
        <w:keepNext/>
        <w:widowControl w:val="0"/>
        <w:numPr>
          <w:ilvl w:val="1"/>
          <w:numId w:val="1"/>
        </w:numPr>
        <w:tabs>
          <w:tab w:val="num" w:pos="0"/>
        </w:tabs>
        <w:autoSpaceDE w:val="0"/>
        <w:autoSpaceDN w:val="0"/>
        <w:adjustRightInd w:val="0"/>
        <w:spacing w:after="0" w:line="240" w:lineRule="auto"/>
        <w:ind w:left="0" w:firstLine="851"/>
        <w:jc w:val="both"/>
        <w:outlineLvl w:val="0"/>
        <w:rPr>
          <w:rFonts w:ascii="Times New Roman" w:hAnsi="Times New Roman" w:cs="Times New Roman"/>
          <w:b/>
          <w:bCs/>
          <w:color w:val="000000"/>
        </w:rPr>
      </w:pPr>
      <w:r w:rsidRPr="00D20F03">
        <w:rPr>
          <w:rFonts w:ascii="Times New Roman" w:eastAsia="Times New Roman" w:hAnsi="Times New Roman" w:cs="Times New Roman"/>
        </w:rPr>
        <w:t xml:space="preserve">Izpildītājs nodrošina, ka Līguma izpildē piedalās Izpildītāja piedāvājumā </w:t>
      </w:r>
      <w:r w:rsidR="008F5BDD" w:rsidRPr="008F5BDD">
        <w:rPr>
          <w:rFonts w:ascii="Times New Roman" w:eastAsia="Times New Roman" w:hAnsi="Times New Roman" w:cs="Times New Roman"/>
          <w:color w:val="000000" w:themeColor="text1"/>
        </w:rPr>
        <w:t xml:space="preserve">norādītie </w:t>
      </w:r>
      <w:r w:rsidRPr="008F5BDD">
        <w:rPr>
          <w:rFonts w:ascii="Times New Roman" w:eastAsia="Times New Roman" w:hAnsi="Times New Roman" w:cs="Times New Roman"/>
          <w:color w:val="000000" w:themeColor="text1"/>
        </w:rPr>
        <w:t xml:space="preserve">apakšuzņēmēji, t.sk. tie, uz kuru iespējām Izpildītājs balstījies, lai apliecinātu savas kvalifikācijas atbilstību </w:t>
      </w:r>
      <w:r w:rsidRPr="00D20F03">
        <w:rPr>
          <w:rFonts w:ascii="Times New Roman" w:eastAsia="Times New Roman" w:hAnsi="Times New Roman" w:cs="Times New Roman"/>
        </w:rPr>
        <w:t>paziņojumā par Līgumu un Iepirkuma procedūras dokumentos noteiktajām prasībām.</w:t>
      </w:r>
    </w:p>
    <w:p w14:paraId="68B798BA" w14:textId="099A3AF0" w:rsidR="00737217" w:rsidRPr="00D20F03" w:rsidRDefault="00737217" w:rsidP="009118D3">
      <w:pPr>
        <w:widowControl w:val="0"/>
        <w:numPr>
          <w:ilvl w:val="1"/>
          <w:numId w:val="1"/>
        </w:numPr>
        <w:tabs>
          <w:tab w:val="num" w:pos="0"/>
        </w:tabs>
        <w:autoSpaceDE w:val="0"/>
        <w:autoSpaceDN w:val="0"/>
        <w:adjustRightInd w:val="0"/>
        <w:snapToGrid w:val="0"/>
        <w:spacing w:after="0" w:line="240" w:lineRule="auto"/>
        <w:ind w:left="0" w:firstLine="851"/>
        <w:jc w:val="both"/>
        <w:rPr>
          <w:rFonts w:ascii="Times New Roman" w:eastAsia="Times New Roman" w:hAnsi="Times New Roman" w:cs="Times New Roman"/>
        </w:rPr>
      </w:pPr>
      <w:r w:rsidRPr="00D20F03">
        <w:rPr>
          <w:rFonts w:ascii="Times New Roman" w:eastAsia="Times New Roman" w:hAnsi="Times New Roman" w:cs="Times New Roman"/>
        </w:rPr>
        <w:t>Izpildītājs veic Līguma izpildē piesaistītā apakšuzņēmēju nomaiņu, vai jauna apakšuzņēmēja piesaisti PIL 62. pantā noteiktajā kārtībā un gadījumos.</w:t>
      </w:r>
    </w:p>
    <w:p w14:paraId="666B197E" w14:textId="079F8912" w:rsidR="00737217" w:rsidRPr="00D20F03" w:rsidRDefault="00737217" w:rsidP="009118D3">
      <w:pPr>
        <w:keepNext/>
        <w:widowControl w:val="0"/>
        <w:numPr>
          <w:ilvl w:val="1"/>
          <w:numId w:val="1"/>
        </w:numPr>
        <w:autoSpaceDE w:val="0"/>
        <w:autoSpaceDN w:val="0"/>
        <w:adjustRightInd w:val="0"/>
        <w:spacing w:after="0" w:line="240" w:lineRule="auto"/>
        <w:ind w:left="0" w:firstLine="851"/>
        <w:jc w:val="both"/>
        <w:outlineLvl w:val="0"/>
        <w:rPr>
          <w:rFonts w:ascii="Times New Roman" w:hAnsi="Times New Roman" w:cs="Times New Roman"/>
          <w:b/>
          <w:bCs/>
          <w:color w:val="000000"/>
        </w:rPr>
      </w:pPr>
      <w:r w:rsidRPr="00D20F03">
        <w:rPr>
          <w:rFonts w:ascii="Times New Roman" w:eastAsia="Times New Roman" w:hAnsi="Times New Roman" w:cs="Times New Roman"/>
        </w:rPr>
        <w:t>Gadījumā, ja Līguma izpildē piesaistīto apakšuzņēmēju personisku piedalīšanos nav iespējams nodrošināt (atvaļinājumi, darba attiecību pārtraukšana u.c. gadījumi), Izpildītājam ir pienākums nodrošināt līdzvērtīgas vai augstākas kvalifikācijas vai apakšuzņēmēju piesaisti Līguma izpildē, iepriekš to saskaņojot ar Pasūtītāju.</w:t>
      </w:r>
    </w:p>
    <w:p w14:paraId="35BDF5A1" w14:textId="77777777" w:rsidR="00737217" w:rsidRPr="00D20F03" w:rsidRDefault="00737217" w:rsidP="009105E2">
      <w:pPr>
        <w:keepNext/>
        <w:widowControl w:val="0"/>
        <w:numPr>
          <w:ilvl w:val="1"/>
          <w:numId w:val="1"/>
        </w:numPr>
        <w:autoSpaceDE w:val="0"/>
        <w:autoSpaceDN w:val="0"/>
        <w:adjustRightInd w:val="0"/>
        <w:spacing w:after="0" w:line="240" w:lineRule="auto"/>
        <w:ind w:left="0" w:firstLine="851"/>
        <w:jc w:val="both"/>
        <w:outlineLvl w:val="0"/>
        <w:rPr>
          <w:rFonts w:ascii="Times New Roman" w:hAnsi="Times New Roman" w:cs="Times New Roman"/>
          <w:b/>
          <w:bCs/>
          <w:color w:val="000000"/>
        </w:rPr>
      </w:pPr>
      <w:r w:rsidRPr="00D20F03">
        <w:rPr>
          <w:rFonts w:ascii="Times New Roman" w:eastAsia="Times New Roman" w:hAnsi="Times New Roman" w:cs="Times New Roman"/>
        </w:rPr>
        <w:t>Pasūtītājs ir tiesīgs atteikt apakšuzņēmēja nomaiņu, ja pastāv kāds no PIL 62. panta trešās daļas nosacījumiem.</w:t>
      </w:r>
    </w:p>
    <w:p w14:paraId="5384E8D2" w14:textId="77777777" w:rsidR="00737217" w:rsidRPr="00D20F03" w:rsidRDefault="00737217" w:rsidP="009105E2">
      <w:pPr>
        <w:keepNext/>
        <w:widowControl w:val="0"/>
        <w:numPr>
          <w:ilvl w:val="1"/>
          <w:numId w:val="1"/>
        </w:numPr>
        <w:autoSpaceDE w:val="0"/>
        <w:autoSpaceDN w:val="0"/>
        <w:adjustRightInd w:val="0"/>
        <w:spacing w:after="0" w:line="240" w:lineRule="auto"/>
        <w:ind w:left="0" w:firstLine="851"/>
        <w:jc w:val="both"/>
        <w:outlineLvl w:val="0"/>
        <w:rPr>
          <w:rFonts w:ascii="Times New Roman" w:hAnsi="Times New Roman" w:cs="Times New Roman"/>
          <w:b/>
          <w:bCs/>
          <w:color w:val="000000"/>
        </w:rPr>
      </w:pPr>
      <w:r w:rsidRPr="00D20F03">
        <w:rPr>
          <w:rFonts w:ascii="Times New Roman" w:hAnsi="Times New Roman" w:cs="Times New Roman"/>
          <w:b/>
          <w:bCs/>
          <w:color w:val="000000"/>
        </w:rPr>
        <w:t xml:space="preserve"> </w:t>
      </w:r>
      <w:r w:rsidRPr="00D20F03">
        <w:rPr>
          <w:rFonts w:ascii="Times New Roman" w:eastAsia="Times New Roman" w:hAnsi="Times New Roman" w:cs="Times New Roman"/>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2CE49722" w14:textId="77777777" w:rsidR="00737217" w:rsidRPr="00D20F03" w:rsidRDefault="00737217" w:rsidP="009105E2">
      <w:pPr>
        <w:keepNext/>
        <w:widowControl w:val="0"/>
        <w:numPr>
          <w:ilvl w:val="1"/>
          <w:numId w:val="1"/>
        </w:numPr>
        <w:autoSpaceDE w:val="0"/>
        <w:autoSpaceDN w:val="0"/>
        <w:adjustRightInd w:val="0"/>
        <w:spacing w:after="0" w:line="240" w:lineRule="auto"/>
        <w:ind w:left="0" w:firstLine="709"/>
        <w:jc w:val="both"/>
        <w:outlineLvl w:val="0"/>
        <w:rPr>
          <w:rFonts w:ascii="Times New Roman" w:hAnsi="Times New Roman" w:cs="Times New Roman"/>
          <w:b/>
          <w:bCs/>
          <w:color w:val="000000"/>
        </w:rPr>
      </w:pPr>
      <w:r w:rsidRPr="00D20F03">
        <w:rPr>
          <w:rFonts w:ascii="Times New Roman" w:eastAsia="Times New Roman" w:hAnsi="Times New Roman" w:cs="Times New Roman"/>
        </w:rPr>
        <w:t xml:space="preserve">Izpildītājs drīkst veikt tā piedāvājumā norādīto apakšuzņēmēju nomaiņu, uz kuru neattiecas </w:t>
      </w:r>
      <w:r w:rsidRPr="00D20F03">
        <w:rPr>
          <w:rFonts w:ascii="Times New Roman" w:eastAsia="Times New Roman" w:hAnsi="Times New Roman" w:cs="Times New Roman"/>
        </w:rPr>
        <w:lastRenderedPageBreak/>
        <w:t>PIL 62. panta trešās daļas nosacījumi, ja Izpildītājs par to paziņojis Pasūtītājam un saņēmis Pasūtītāja rakstveida piekrišanu apakšuzņēmēja nomaiņai vai jauna apakšuzņēmēja iesaistīšanai Līguma izpildē.</w:t>
      </w:r>
    </w:p>
    <w:p w14:paraId="5886BAD5" w14:textId="6CBA9D1C" w:rsidR="00737217" w:rsidRPr="00D20F03" w:rsidRDefault="00737217" w:rsidP="009105E2">
      <w:pPr>
        <w:keepNext/>
        <w:widowControl w:val="0"/>
        <w:numPr>
          <w:ilvl w:val="1"/>
          <w:numId w:val="1"/>
        </w:numPr>
        <w:autoSpaceDE w:val="0"/>
        <w:autoSpaceDN w:val="0"/>
        <w:adjustRightInd w:val="0"/>
        <w:spacing w:after="0" w:line="240" w:lineRule="auto"/>
        <w:ind w:left="0" w:firstLine="709"/>
        <w:jc w:val="both"/>
        <w:outlineLvl w:val="0"/>
        <w:rPr>
          <w:rFonts w:ascii="Times New Roman" w:hAnsi="Times New Roman" w:cs="Times New Roman"/>
          <w:b/>
          <w:bCs/>
          <w:color w:val="000000"/>
        </w:rPr>
      </w:pPr>
      <w:r w:rsidRPr="00D20F03">
        <w:rPr>
          <w:rFonts w:ascii="Times New Roman" w:eastAsia="Times New Roman" w:hAnsi="Times New Roman" w:cs="Times New Roman"/>
        </w:rPr>
        <w:t>Lai veiktu apakšuzņēmēju nomaiņu, Izpildītājs informē Pasūtītāju par attiecīgo aizvietotāju un iesniedz dokumentus, kas nepieciešami lēmuma pieņemšanai (piem., sertifikātu un apliecinājumu apliecinātās kopijas).</w:t>
      </w:r>
    </w:p>
    <w:p w14:paraId="43BA6228" w14:textId="77777777" w:rsidR="00737217" w:rsidRPr="00D20F03" w:rsidRDefault="00737217" w:rsidP="009105E2">
      <w:pPr>
        <w:keepNext/>
        <w:widowControl w:val="0"/>
        <w:numPr>
          <w:ilvl w:val="1"/>
          <w:numId w:val="1"/>
        </w:numPr>
        <w:autoSpaceDE w:val="0"/>
        <w:autoSpaceDN w:val="0"/>
        <w:adjustRightInd w:val="0"/>
        <w:spacing w:after="0" w:line="240" w:lineRule="auto"/>
        <w:ind w:left="0" w:firstLine="709"/>
        <w:jc w:val="both"/>
        <w:outlineLvl w:val="0"/>
        <w:rPr>
          <w:rFonts w:ascii="Times New Roman" w:hAnsi="Times New Roman" w:cs="Times New Roman"/>
          <w:b/>
          <w:bCs/>
          <w:color w:val="000000"/>
        </w:rPr>
      </w:pPr>
      <w:r w:rsidRPr="00D20F03">
        <w:rPr>
          <w:rFonts w:ascii="Times New Roman" w:eastAsia="Times New Roman" w:hAnsi="Times New Roman" w:cs="Times New Roman"/>
        </w:rPr>
        <w:t xml:space="preserve">Pārbaudot jaunā apakšuzņēmēja atbilstību, Pasūtītājs piemēro PIL 42. panta noteikumus. PIL 42. panta </w:t>
      </w:r>
      <w:r w:rsidRPr="00D20F03">
        <w:rPr>
          <w:rFonts w:ascii="Times New Roman" w:eastAsia="Times New Roman" w:hAnsi="Times New Roman" w:cs="Times New Roman"/>
          <w:bCs/>
          <w:lang w:eastAsia="lv-LV"/>
        </w:rPr>
        <w:t xml:space="preserve">ceturtās daļas 2., 3. un 4. punktā </w:t>
      </w:r>
      <w:r w:rsidRPr="00D20F03">
        <w:rPr>
          <w:rFonts w:ascii="Times New Roman" w:eastAsia="Times New Roman" w:hAnsi="Times New Roman" w:cs="Times New Roman"/>
        </w:rPr>
        <w:t>minētos termiņus skaita no dienas, kad lūgums par apakšuzņēmēja nomaiņu iesniegts Pasūtītājam.</w:t>
      </w:r>
    </w:p>
    <w:p w14:paraId="60547E22" w14:textId="77777777" w:rsidR="00737217" w:rsidRPr="00D20F03" w:rsidRDefault="00737217" w:rsidP="009105E2">
      <w:pPr>
        <w:keepNext/>
        <w:widowControl w:val="0"/>
        <w:numPr>
          <w:ilvl w:val="1"/>
          <w:numId w:val="1"/>
        </w:numPr>
        <w:autoSpaceDE w:val="0"/>
        <w:autoSpaceDN w:val="0"/>
        <w:adjustRightInd w:val="0"/>
        <w:spacing w:after="0" w:line="240" w:lineRule="auto"/>
        <w:ind w:left="0" w:firstLine="709"/>
        <w:jc w:val="both"/>
        <w:outlineLvl w:val="0"/>
        <w:rPr>
          <w:rFonts w:ascii="Times New Roman" w:hAnsi="Times New Roman" w:cs="Times New Roman"/>
          <w:b/>
          <w:bCs/>
          <w:color w:val="000000"/>
        </w:rPr>
      </w:pPr>
      <w:r w:rsidRPr="00D20F03">
        <w:rPr>
          <w:rFonts w:ascii="Times New Roman" w:eastAsia="Times New Roman" w:hAnsi="Times New Roman" w:cs="Times New Roman"/>
        </w:rPr>
        <w:t>Pasūtītājs pieņem lēmumu atļaut vai atteikt iepirkuma līguma izpildē iesaistītā Izpildītāja personāla vai apakšuzņēmēju nomaiņu vai jaunu apakšuzņēmēju iesaistīšanu iepirkuma līguma izpildē iespējami īsā laikā, bet ne vēlāk kā 5 (piecu) darbdienu laikā pēc tam, kad saņēmis visu informāciju un dokumentus, kas nepieciešami lēmuma pieņemšanai saskaņā ar PIL 62. panta noteikumiem.</w:t>
      </w:r>
    </w:p>
    <w:p w14:paraId="2477C3E2" w14:textId="77777777" w:rsidR="00737217" w:rsidRPr="00D20F03" w:rsidRDefault="00737217" w:rsidP="009105E2">
      <w:pPr>
        <w:keepNext/>
        <w:widowControl w:val="0"/>
        <w:numPr>
          <w:ilvl w:val="1"/>
          <w:numId w:val="1"/>
        </w:numPr>
        <w:autoSpaceDE w:val="0"/>
        <w:autoSpaceDN w:val="0"/>
        <w:adjustRightInd w:val="0"/>
        <w:spacing w:after="0" w:line="240" w:lineRule="auto"/>
        <w:ind w:left="0" w:firstLine="709"/>
        <w:jc w:val="both"/>
        <w:outlineLvl w:val="0"/>
        <w:rPr>
          <w:rFonts w:ascii="Times New Roman" w:hAnsi="Times New Roman" w:cs="Times New Roman"/>
          <w:b/>
          <w:bCs/>
          <w:color w:val="000000"/>
        </w:rPr>
      </w:pPr>
      <w:r w:rsidRPr="00D20F03">
        <w:rPr>
          <w:rFonts w:ascii="Times New Roman" w:eastAsia="Times New Roman" w:hAnsi="Times New Roman" w:cs="Times New Roman"/>
        </w:rPr>
        <w:t>Gadījumā, ja tiek mainīts normatīvais regulējums, kas nosaka iepirkuma procedūrā izraudzītā personāla vai apakšuzņēmēju nomaiņu, tā notiek atbilstoši spēkā esošajos normatīvajos aktos noteiktajām.</w:t>
      </w:r>
    </w:p>
    <w:p w14:paraId="21A26D4D" w14:textId="77777777" w:rsidR="00737217" w:rsidRPr="00D20F03" w:rsidRDefault="00737217" w:rsidP="009105E2">
      <w:pPr>
        <w:keepNext/>
        <w:widowControl w:val="0"/>
        <w:numPr>
          <w:ilvl w:val="1"/>
          <w:numId w:val="1"/>
        </w:numPr>
        <w:autoSpaceDE w:val="0"/>
        <w:autoSpaceDN w:val="0"/>
        <w:adjustRightInd w:val="0"/>
        <w:spacing w:after="0" w:line="240" w:lineRule="auto"/>
        <w:ind w:left="0" w:firstLine="709"/>
        <w:jc w:val="both"/>
        <w:outlineLvl w:val="0"/>
        <w:rPr>
          <w:rFonts w:ascii="Times New Roman" w:hAnsi="Times New Roman" w:cs="Times New Roman"/>
          <w:b/>
          <w:bCs/>
          <w:color w:val="000000"/>
        </w:rPr>
      </w:pPr>
      <w:r w:rsidRPr="00D20F03">
        <w:rPr>
          <w:rFonts w:ascii="Times New Roman" w:eastAsia="Times New Roman" w:hAnsi="Times New Roman" w:cs="Times New Roman"/>
        </w:rPr>
        <w:t>Gadījumā, ja Starptautisko un Latvijas Republikas nacionālo sankciju likuma 11.¹ pantā noteiktās sankcijas ir piemērotas attiecībā uz apakšuzņēmēju vai personu, uz kuras iespējām Izpildītājs ir balstījies, lai apliecinātu savu atbilstību iepirkuma procedūras dokumentācijā norādītajām kvalifikācijas prasībām, Izpildītājam ir pienākums apakšuzņēmēju vai minēto personu nomainīt 10 (desmit) darba dienu laikā no attiecīga Pasūtītāja pieprasījuma nosūtīšanas dienas.</w:t>
      </w:r>
    </w:p>
    <w:p w14:paraId="6F47DF4A" w14:textId="77777777" w:rsidR="00737217" w:rsidRPr="00D20F03" w:rsidRDefault="00737217" w:rsidP="009105E2">
      <w:pPr>
        <w:keepNext/>
        <w:widowControl w:val="0"/>
        <w:numPr>
          <w:ilvl w:val="1"/>
          <w:numId w:val="1"/>
        </w:numPr>
        <w:autoSpaceDE w:val="0"/>
        <w:autoSpaceDN w:val="0"/>
        <w:adjustRightInd w:val="0"/>
        <w:spacing w:after="0" w:line="240" w:lineRule="auto"/>
        <w:ind w:left="0" w:firstLine="709"/>
        <w:jc w:val="both"/>
        <w:outlineLvl w:val="0"/>
        <w:rPr>
          <w:rFonts w:ascii="Times New Roman" w:hAnsi="Times New Roman" w:cs="Times New Roman"/>
          <w:b/>
          <w:bCs/>
          <w:color w:val="000000"/>
        </w:rPr>
      </w:pPr>
      <w:r w:rsidRPr="00D20F03">
        <w:rPr>
          <w:rFonts w:ascii="Times New Roman" w:eastAsia="Times New Roman" w:hAnsi="Times New Roman" w:cs="Times New Roman"/>
        </w:rPr>
        <w:t>Ja Pasūtītājs Līguma izpildes laikā Objektā konstatē Izpildītāja piedāvājumā nenorādītu un/vai šajā sadaļā noteiktajā kārtībā ar Pasūtītāju nesaskaņotu apakšuzņēmēju, Izpildītājam tiek noteikts līgumsods EUR 300 (trīs simti) apmērā par katru konstatēto gadījumu.</w:t>
      </w:r>
    </w:p>
    <w:p w14:paraId="04276560" w14:textId="77777777" w:rsidR="002C45C5" w:rsidRPr="00D20F03" w:rsidRDefault="002C45C5" w:rsidP="00AE0135">
      <w:pPr>
        <w:widowControl w:val="0"/>
        <w:autoSpaceDE w:val="0"/>
        <w:autoSpaceDN w:val="0"/>
        <w:adjustRightInd w:val="0"/>
        <w:spacing w:after="0" w:line="240" w:lineRule="auto"/>
        <w:jc w:val="center"/>
        <w:rPr>
          <w:rFonts w:ascii="Times New Roman" w:eastAsia="Times New Roman" w:hAnsi="Times New Roman" w:cs="Times New Roman"/>
          <w:b/>
          <w:bCs/>
          <w:lang w:eastAsia="lv-LV"/>
        </w:rPr>
      </w:pPr>
    </w:p>
    <w:p w14:paraId="7668BE95" w14:textId="07CDCFD6" w:rsidR="002C45C5" w:rsidRPr="00D20F03" w:rsidRDefault="009105E2" w:rsidP="00AE0135">
      <w:pPr>
        <w:widowControl w:val="0"/>
        <w:autoSpaceDE w:val="0"/>
        <w:autoSpaceDN w:val="0"/>
        <w:adjustRightInd w:val="0"/>
        <w:spacing w:after="0" w:line="240" w:lineRule="auto"/>
        <w:jc w:val="center"/>
        <w:rPr>
          <w:rFonts w:ascii="Times New Roman" w:eastAsia="Times New Roman" w:hAnsi="Times New Roman" w:cs="Times New Roman"/>
          <w:b/>
          <w:bCs/>
          <w:lang w:eastAsia="lv-LV"/>
        </w:rPr>
      </w:pPr>
      <w:r w:rsidRPr="00D20F03">
        <w:rPr>
          <w:rFonts w:ascii="Times New Roman" w:eastAsia="Times New Roman" w:hAnsi="Times New Roman" w:cs="Times New Roman"/>
          <w:b/>
          <w:bCs/>
          <w:lang w:eastAsia="lv-LV"/>
        </w:rPr>
        <w:t>8</w:t>
      </w:r>
      <w:r w:rsidR="00C97871" w:rsidRPr="00D20F03">
        <w:rPr>
          <w:rFonts w:ascii="Times New Roman" w:eastAsia="Times New Roman" w:hAnsi="Times New Roman" w:cs="Times New Roman"/>
          <w:b/>
          <w:bCs/>
          <w:lang w:eastAsia="lv-LV"/>
        </w:rPr>
        <w:t xml:space="preserve">. Līguma grozīšanas un papildināšanas kārtība un kārtība, </w:t>
      </w:r>
    </w:p>
    <w:p w14:paraId="2B644880" w14:textId="77777777" w:rsidR="002C45C5" w:rsidRPr="00D20F03" w:rsidRDefault="00C97871" w:rsidP="00AE0135">
      <w:pPr>
        <w:widowControl w:val="0"/>
        <w:autoSpaceDE w:val="0"/>
        <w:autoSpaceDN w:val="0"/>
        <w:adjustRightInd w:val="0"/>
        <w:spacing w:after="0" w:line="240" w:lineRule="auto"/>
        <w:jc w:val="center"/>
        <w:rPr>
          <w:rFonts w:ascii="Times New Roman" w:eastAsia="Times New Roman" w:hAnsi="Times New Roman" w:cs="Times New Roman"/>
          <w:b/>
          <w:bCs/>
          <w:lang w:eastAsia="lv-LV"/>
        </w:rPr>
      </w:pPr>
      <w:r w:rsidRPr="00D20F03">
        <w:rPr>
          <w:rFonts w:ascii="Times New Roman" w:eastAsia="Times New Roman" w:hAnsi="Times New Roman" w:cs="Times New Roman"/>
          <w:b/>
          <w:bCs/>
          <w:lang w:eastAsia="lv-LV"/>
        </w:rPr>
        <w:t>kādā pieļaujama atkāpšanās no Līguma</w:t>
      </w:r>
    </w:p>
    <w:p w14:paraId="413E1F68" w14:textId="77777777" w:rsidR="002C45C5" w:rsidRPr="00D20F03" w:rsidRDefault="002C45C5" w:rsidP="00AE0135">
      <w:pPr>
        <w:widowControl w:val="0"/>
        <w:autoSpaceDE w:val="0"/>
        <w:autoSpaceDN w:val="0"/>
        <w:adjustRightInd w:val="0"/>
        <w:spacing w:after="0" w:line="240" w:lineRule="auto"/>
        <w:jc w:val="center"/>
        <w:rPr>
          <w:rFonts w:ascii="Times New Roman" w:eastAsia="Times New Roman" w:hAnsi="Times New Roman" w:cs="Times New Roman"/>
          <w:b/>
          <w:bCs/>
          <w:lang w:eastAsia="lv-LV"/>
        </w:rPr>
      </w:pPr>
    </w:p>
    <w:p w14:paraId="306B21E8" w14:textId="5BA34F72" w:rsidR="00042DD0" w:rsidRDefault="009105E2" w:rsidP="00042DD0">
      <w:pPr>
        <w:widowControl w:val="0"/>
        <w:autoSpaceDE w:val="0"/>
        <w:autoSpaceDN w:val="0"/>
        <w:adjustRightInd w:val="0"/>
        <w:spacing w:after="0" w:line="240" w:lineRule="auto"/>
        <w:ind w:firstLine="720"/>
        <w:jc w:val="both"/>
        <w:rPr>
          <w:rFonts w:ascii="Times New Roman" w:eastAsia="Calibri" w:hAnsi="Times New Roman" w:cs="Times New Roman"/>
        </w:rPr>
      </w:pPr>
      <w:r w:rsidRPr="00D20F03">
        <w:rPr>
          <w:rFonts w:ascii="Times New Roman" w:eastAsia="Times New Roman" w:hAnsi="Times New Roman" w:cs="Times New Roman"/>
          <w:lang w:eastAsia="lv-LV"/>
        </w:rPr>
        <w:t>8</w:t>
      </w:r>
      <w:r w:rsidR="00C97871" w:rsidRPr="00D20F03">
        <w:rPr>
          <w:rFonts w:ascii="Times New Roman" w:eastAsia="Times New Roman" w:hAnsi="Times New Roman" w:cs="Times New Roman"/>
          <w:lang w:eastAsia="lv-LV"/>
        </w:rPr>
        <w:t xml:space="preserve">.1. </w:t>
      </w:r>
      <w:r w:rsidR="002769DF" w:rsidRPr="002769DF">
        <w:rPr>
          <w:rFonts w:ascii="Times New Roman" w:eastAsia="Calibri" w:hAnsi="Times New Roman" w:cs="Times New Roman"/>
        </w:rPr>
        <w:t>Puses ir tiesīgas izdarīt grozījumus Līguma noteikumos, par to rakstiski vienojoties un nemainot Līguma vispārējo raksturu (veidu un iepirkuma procedūras dokumentos noteikto mērķi) un ja veiktie grozījumi atbilst kaut vienam no šādiem gadījumiem:</w:t>
      </w:r>
    </w:p>
    <w:p w14:paraId="2973427B" w14:textId="2B5B86C0" w:rsidR="002769DF" w:rsidRDefault="00042DD0" w:rsidP="00042DD0">
      <w:pPr>
        <w:widowControl w:val="0"/>
        <w:autoSpaceDE w:val="0"/>
        <w:autoSpaceDN w:val="0"/>
        <w:adjustRightInd w:val="0"/>
        <w:spacing w:after="0" w:line="240" w:lineRule="auto"/>
        <w:ind w:firstLine="720"/>
        <w:jc w:val="both"/>
        <w:rPr>
          <w:rFonts w:ascii="Times New Roman" w:eastAsia="Calibri" w:hAnsi="Times New Roman" w:cs="Times New Roman"/>
          <w:lang w:eastAsia="x-none"/>
        </w:rPr>
      </w:pPr>
      <w:r>
        <w:rPr>
          <w:rFonts w:ascii="Times New Roman" w:eastAsia="Calibri" w:hAnsi="Times New Roman" w:cs="Times New Roman"/>
        </w:rPr>
        <w:t xml:space="preserve">8.1.1. </w:t>
      </w:r>
      <w:r w:rsidR="002769DF" w:rsidRPr="002769DF">
        <w:rPr>
          <w:rFonts w:ascii="Times New Roman" w:eastAsia="Calibri" w:hAnsi="Times New Roman" w:cs="Times New Roman"/>
          <w:lang w:eastAsia="x-none"/>
        </w:rPr>
        <w:t>grozījumi ir nebūtiski;</w:t>
      </w:r>
    </w:p>
    <w:p w14:paraId="45CA2E38" w14:textId="0DE39E5B" w:rsidR="002769DF" w:rsidRDefault="00042DD0" w:rsidP="00042DD0">
      <w:pPr>
        <w:widowControl w:val="0"/>
        <w:autoSpaceDE w:val="0"/>
        <w:autoSpaceDN w:val="0"/>
        <w:adjustRightInd w:val="0"/>
        <w:spacing w:after="0" w:line="240" w:lineRule="auto"/>
        <w:ind w:firstLine="720"/>
        <w:jc w:val="both"/>
        <w:rPr>
          <w:rFonts w:ascii="Times New Roman" w:eastAsia="Calibri" w:hAnsi="Times New Roman" w:cs="Times New Roman"/>
          <w:lang w:eastAsia="x-none"/>
        </w:rPr>
      </w:pPr>
      <w:r>
        <w:rPr>
          <w:rFonts w:ascii="Times New Roman" w:eastAsia="Calibri" w:hAnsi="Times New Roman" w:cs="Times New Roman"/>
          <w:lang w:eastAsia="x-none"/>
        </w:rPr>
        <w:t xml:space="preserve">8.1.2. </w:t>
      </w:r>
      <w:r w:rsidR="002769DF" w:rsidRPr="002769DF">
        <w:rPr>
          <w:rFonts w:ascii="Times New Roman" w:eastAsia="Calibri" w:hAnsi="Times New Roman" w:cs="Times New Roman"/>
          <w:lang w:eastAsia="x-none"/>
        </w:rPr>
        <w:t>grozījumi ir būtiski un tie ir paredzēti Līgumā;</w:t>
      </w:r>
    </w:p>
    <w:p w14:paraId="785BE365" w14:textId="50C447A0" w:rsidR="002769DF" w:rsidRDefault="00042DD0" w:rsidP="00042DD0">
      <w:pPr>
        <w:widowControl w:val="0"/>
        <w:autoSpaceDE w:val="0"/>
        <w:autoSpaceDN w:val="0"/>
        <w:adjustRightInd w:val="0"/>
        <w:spacing w:after="0" w:line="240" w:lineRule="auto"/>
        <w:ind w:firstLine="720"/>
        <w:jc w:val="both"/>
        <w:rPr>
          <w:rFonts w:ascii="Times New Roman" w:eastAsia="Calibri" w:hAnsi="Times New Roman" w:cs="Times New Roman"/>
          <w:lang w:eastAsia="x-none"/>
        </w:rPr>
      </w:pPr>
      <w:r>
        <w:rPr>
          <w:rFonts w:ascii="Times New Roman" w:eastAsia="Calibri" w:hAnsi="Times New Roman" w:cs="Times New Roman"/>
          <w:lang w:eastAsia="x-none"/>
        </w:rPr>
        <w:t xml:space="preserve">8.1.3. </w:t>
      </w:r>
      <w:r w:rsidR="002769DF" w:rsidRPr="002769DF">
        <w:rPr>
          <w:rFonts w:ascii="Times New Roman" w:eastAsia="Calibri" w:hAnsi="Times New Roman" w:cs="Times New Roman"/>
          <w:lang w:eastAsia="x-none"/>
        </w:rPr>
        <w:t>grozījumi ir būtiski un tiek izdarīti, jo Pasūtītājam ir nepieciešami papildu, pakalpojumi, kas nebija iekļauti Iepirkumā, un Izpildītāja maiņa radītu būtisku izmaksu pieaugumu, un to nevar veikt tādu ekonomisku vai tehnisku iemeslu dēļ kā aizvietojamība vai savietojamība ar jau Iepirkumā iegādātiem, pakalpojumiem, vai Izpildītāja maiņa radītu ievērojamas grūtības;</w:t>
      </w:r>
    </w:p>
    <w:p w14:paraId="75A932D9" w14:textId="77777777" w:rsidR="00042DD0" w:rsidRDefault="00042DD0" w:rsidP="00042DD0">
      <w:pPr>
        <w:widowControl w:val="0"/>
        <w:autoSpaceDE w:val="0"/>
        <w:autoSpaceDN w:val="0"/>
        <w:adjustRightInd w:val="0"/>
        <w:spacing w:after="0" w:line="240" w:lineRule="auto"/>
        <w:ind w:firstLine="720"/>
        <w:jc w:val="both"/>
        <w:rPr>
          <w:rFonts w:ascii="Times New Roman" w:eastAsia="Calibri" w:hAnsi="Times New Roman" w:cs="Times New Roman"/>
          <w:lang w:eastAsia="x-none"/>
        </w:rPr>
      </w:pPr>
      <w:r>
        <w:rPr>
          <w:rFonts w:ascii="Times New Roman" w:eastAsia="Calibri" w:hAnsi="Times New Roman" w:cs="Times New Roman"/>
          <w:lang w:eastAsia="x-none"/>
        </w:rPr>
        <w:t xml:space="preserve">8.1.4. </w:t>
      </w:r>
      <w:r w:rsidR="002769DF" w:rsidRPr="002769DF">
        <w:rPr>
          <w:rFonts w:ascii="Times New Roman" w:eastAsia="Calibri" w:hAnsi="Times New Roman" w:cs="Times New Roman"/>
          <w:lang w:eastAsia="x-none"/>
        </w:rPr>
        <w:t>grozījumi ir būtiski un tie ir nepieciešami tādu iemeslu dēļ, kurus Pasūtītājs iepriekš nevarēja paredzēt.</w:t>
      </w:r>
    </w:p>
    <w:p w14:paraId="5BBD2C21" w14:textId="29617882" w:rsidR="00042DD0" w:rsidRDefault="00042DD0" w:rsidP="008378D8">
      <w:pPr>
        <w:widowControl w:val="0"/>
        <w:autoSpaceDE w:val="0"/>
        <w:autoSpaceDN w:val="0"/>
        <w:adjustRightInd w:val="0"/>
        <w:spacing w:after="0" w:line="240" w:lineRule="auto"/>
        <w:ind w:firstLine="720"/>
        <w:jc w:val="both"/>
        <w:rPr>
          <w:rFonts w:ascii="Times New Roman" w:eastAsia="Calibri" w:hAnsi="Times New Roman" w:cs="Times New Roman"/>
          <w:lang w:eastAsia="x-none"/>
        </w:rPr>
      </w:pPr>
      <w:r>
        <w:rPr>
          <w:rFonts w:ascii="Times New Roman" w:eastAsia="Calibri" w:hAnsi="Times New Roman" w:cs="Times New Roman"/>
          <w:lang w:eastAsia="x-none"/>
        </w:rPr>
        <w:t xml:space="preserve">8.2. </w:t>
      </w:r>
      <w:r w:rsidR="002769DF" w:rsidRPr="002769DF">
        <w:rPr>
          <w:rFonts w:ascii="Times New Roman" w:eastAsia="Calibri" w:hAnsi="Times New Roman" w:cs="Times New Roman"/>
          <w:lang w:eastAsia="x-none"/>
        </w:rPr>
        <w:t xml:space="preserve"> Pusēm, savstarpēji vienojoties, maksimālās pieļaujamās Līgumcenas izmaiņas ir pieļaujamas saskaņā ar Publisko iepirkumu likuma 61. panta </w:t>
      </w:r>
      <w:r w:rsidR="00AA6CC4">
        <w:rPr>
          <w:rFonts w:ascii="Times New Roman" w:eastAsia="Calibri" w:hAnsi="Times New Roman" w:cs="Times New Roman"/>
          <w:lang w:eastAsia="x-none"/>
        </w:rPr>
        <w:t>ceturto</w:t>
      </w:r>
      <w:r w:rsidR="002769DF" w:rsidRPr="002769DF">
        <w:rPr>
          <w:rFonts w:ascii="Times New Roman" w:eastAsia="Calibri" w:hAnsi="Times New Roman" w:cs="Times New Roman"/>
          <w:lang w:eastAsia="x-none"/>
        </w:rPr>
        <w:t xml:space="preserve"> </w:t>
      </w:r>
      <w:r w:rsidR="008378D8">
        <w:rPr>
          <w:rFonts w:ascii="Times New Roman" w:eastAsia="Calibri" w:hAnsi="Times New Roman" w:cs="Times New Roman"/>
          <w:lang w:eastAsia="x-none"/>
        </w:rPr>
        <w:t xml:space="preserve">un piekto </w:t>
      </w:r>
      <w:r w:rsidR="002769DF" w:rsidRPr="002769DF">
        <w:rPr>
          <w:rFonts w:ascii="Times New Roman" w:eastAsia="Calibri" w:hAnsi="Times New Roman" w:cs="Times New Roman"/>
          <w:lang w:eastAsia="x-none"/>
        </w:rPr>
        <w:t>daļu.</w:t>
      </w:r>
    </w:p>
    <w:p w14:paraId="1ABA4AEB" w14:textId="082EABDE" w:rsidR="002769DF" w:rsidRDefault="00042DD0" w:rsidP="008378D8">
      <w:pPr>
        <w:widowControl w:val="0"/>
        <w:autoSpaceDE w:val="0"/>
        <w:autoSpaceDN w:val="0"/>
        <w:adjustRightInd w:val="0"/>
        <w:spacing w:after="0" w:line="240" w:lineRule="auto"/>
        <w:ind w:firstLine="720"/>
        <w:jc w:val="both"/>
        <w:rPr>
          <w:rFonts w:ascii="Times New Roman" w:eastAsia="Calibri" w:hAnsi="Times New Roman" w:cs="Times New Roman"/>
          <w:lang w:eastAsia="x-none"/>
        </w:rPr>
      </w:pPr>
      <w:r>
        <w:rPr>
          <w:rFonts w:ascii="Times New Roman" w:eastAsia="Calibri" w:hAnsi="Times New Roman" w:cs="Times New Roman"/>
          <w:lang w:eastAsia="x-none"/>
        </w:rPr>
        <w:t xml:space="preserve">8.3. </w:t>
      </w:r>
      <w:r w:rsidR="002769DF" w:rsidRPr="002769DF">
        <w:rPr>
          <w:rFonts w:ascii="Times New Roman" w:eastAsia="Calibri" w:hAnsi="Times New Roman" w:cs="Times New Roman"/>
          <w:lang w:eastAsia="x-none"/>
        </w:rPr>
        <w:t xml:space="preserve"> Pusēm, lemjot par Līguma grozījumu veikšanu, jāievēro Publisko iepirkumu likuma 61. panta trešās un piektās daļas noteikumi.</w:t>
      </w:r>
    </w:p>
    <w:p w14:paraId="0E3997F0" w14:textId="66045ECA" w:rsidR="004B1C56" w:rsidRDefault="00042DD0" w:rsidP="008378D8">
      <w:pPr>
        <w:widowControl w:val="0"/>
        <w:autoSpaceDE w:val="0"/>
        <w:autoSpaceDN w:val="0"/>
        <w:adjustRightInd w:val="0"/>
        <w:spacing w:after="0" w:line="240" w:lineRule="auto"/>
        <w:ind w:firstLine="720"/>
        <w:jc w:val="both"/>
        <w:rPr>
          <w:rFonts w:ascii="Times New Roman" w:hAnsi="Times New Roman"/>
        </w:rPr>
      </w:pPr>
      <w:r>
        <w:rPr>
          <w:rFonts w:ascii="Times New Roman" w:eastAsia="Calibri" w:hAnsi="Times New Roman" w:cs="Times New Roman"/>
          <w:lang w:eastAsia="x-none"/>
        </w:rPr>
        <w:t xml:space="preserve">8.4. </w:t>
      </w:r>
      <w:r w:rsidR="004B1C56" w:rsidRPr="004B1C56">
        <w:rPr>
          <w:rFonts w:ascii="Times New Roman" w:hAnsi="Times New Roman"/>
        </w:rPr>
        <w:t xml:space="preserve">Visi Līguma grozījumi, labojumi un papildinājumi noformējami </w:t>
      </w:r>
      <w:proofErr w:type="spellStart"/>
      <w:r w:rsidR="004B1C56" w:rsidRPr="004B1C56">
        <w:rPr>
          <w:rFonts w:ascii="Times New Roman" w:hAnsi="Times New Roman"/>
        </w:rPr>
        <w:t>rakstveidā</w:t>
      </w:r>
      <w:proofErr w:type="spellEnd"/>
      <w:r w:rsidR="004B1C56" w:rsidRPr="004B1C56">
        <w:rPr>
          <w:rFonts w:ascii="Times New Roman" w:hAnsi="Times New Roman"/>
        </w:rPr>
        <w:t>, Pusēm savstarpēji vienojoties, izņemot Līgumā noteiktos gadījumus, kad Pusēm ir tiesības veikt darbības vienpusēji.</w:t>
      </w:r>
    </w:p>
    <w:p w14:paraId="46A50D6F" w14:textId="53673FDA" w:rsidR="00042DD0" w:rsidRDefault="00042DD0" w:rsidP="008378D8">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Pr>
          <w:rFonts w:ascii="Times New Roman" w:hAnsi="Times New Roman"/>
        </w:rPr>
        <w:t xml:space="preserve">8.5. </w:t>
      </w:r>
      <w:r w:rsidR="00C97871" w:rsidRPr="00D20F03">
        <w:rPr>
          <w:rFonts w:ascii="Times New Roman" w:eastAsia="Times New Roman" w:hAnsi="Times New Roman" w:cs="Times New Roman"/>
          <w:lang w:eastAsia="lv-LV"/>
        </w:rPr>
        <w:t xml:space="preserve">Līdzēji 5 (piecu) kalendāro dienu laikā </w:t>
      </w:r>
      <w:proofErr w:type="spellStart"/>
      <w:r w:rsidR="00C97871" w:rsidRPr="00D20F03">
        <w:rPr>
          <w:rFonts w:ascii="Times New Roman" w:eastAsia="Times New Roman" w:hAnsi="Times New Roman" w:cs="Times New Roman"/>
          <w:lang w:eastAsia="lv-LV"/>
        </w:rPr>
        <w:t>rakstveidā</w:t>
      </w:r>
      <w:proofErr w:type="spellEnd"/>
      <w:r w:rsidR="00C97871" w:rsidRPr="00D20F03">
        <w:rPr>
          <w:rFonts w:ascii="Times New Roman" w:eastAsia="Times New Roman" w:hAnsi="Times New Roman" w:cs="Times New Roman"/>
          <w:lang w:eastAsia="lv-LV"/>
        </w:rPr>
        <w:t xml:space="preserve"> informē viens otru par apstākļiem (izmaiņām), kuri var ietekmēt šī Līguma būtiskos noteikumus. </w:t>
      </w:r>
    </w:p>
    <w:p w14:paraId="347E577A" w14:textId="71D25498" w:rsidR="002C45C5" w:rsidRPr="00042DD0" w:rsidRDefault="00042DD0" w:rsidP="008378D8">
      <w:pPr>
        <w:widowControl w:val="0"/>
        <w:autoSpaceDE w:val="0"/>
        <w:autoSpaceDN w:val="0"/>
        <w:adjustRightInd w:val="0"/>
        <w:spacing w:after="0" w:line="240" w:lineRule="auto"/>
        <w:ind w:firstLine="720"/>
        <w:jc w:val="both"/>
        <w:rPr>
          <w:rFonts w:ascii="Times New Roman" w:eastAsia="Calibri" w:hAnsi="Times New Roman" w:cs="Times New Roman"/>
          <w:lang w:eastAsia="x-none"/>
        </w:rPr>
      </w:pPr>
      <w:r>
        <w:rPr>
          <w:rFonts w:ascii="Times New Roman" w:eastAsia="Times New Roman" w:hAnsi="Times New Roman" w:cs="Times New Roman"/>
          <w:lang w:eastAsia="lv-LV"/>
        </w:rPr>
        <w:t xml:space="preserve">8.6. </w:t>
      </w:r>
      <w:r w:rsidR="00C97871" w:rsidRPr="00D20F03">
        <w:rPr>
          <w:rFonts w:ascii="Times New Roman" w:eastAsia="Times New Roman" w:hAnsi="Times New Roman" w:cs="Times New Roman"/>
          <w:lang w:eastAsia="lv-LV"/>
        </w:rPr>
        <w:t>Pasūtītājam ir tiesības nekavējoties vienpusēji atkāpties no Līguma šādos gadījumos:</w:t>
      </w:r>
    </w:p>
    <w:p w14:paraId="6DEEA554" w14:textId="17475193" w:rsidR="002C45C5" w:rsidRPr="00D20F03" w:rsidRDefault="009105E2"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8</w:t>
      </w:r>
      <w:r w:rsidR="00C97871" w:rsidRPr="00D20F03">
        <w:rPr>
          <w:rFonts w:ascii="Times New Roman" w:eastAsia="Times New Roman" w:hAnsi="Times New Roman" w:cs="Times New Roman"/>
          <w:lang w:eastAsia="lv-LV"/>
        </w:rPr>
        <w:t>.</w:t>
      </w:r>
      <w:r w:rsidR="00042DD0">
        <w:rPr>
          <w:rFonts w:ascii="Times New Roman" w:eastAsia="Times New Roman" w:hAnsi="Times New Roman" w:cs="Times New Roman"/>
          <w:lang w:eastAsia="lv-LV"/>
        </w:rPr>
        <w:t>6</w:t>
      </w:r>
      <w:r w:rsidR="00C97871" w:rsidRPr="00D20F03">
        <w:rPr>
          <w:rFonts w:ascii="Times New Roman" w:eastAsia="Times New Roman" w:hAnsi="Times New Roman" w:cs="Times New Roman"/>
          <w:lang w:eastAsia="lv-LV"/>
        </w:rPr>
        <w:t>.1. ja ir notikusi Izpildītāja labprātīga vai piespiedu likvidācija;</w:t>
      </w:r>
    </w:p>
    <w:p w14:paraId="774988B0" w14:textId="79EEE305" w:rsidR="002C45C5" w:rsidRPr="00D20F03" w:rsidRDefault="009105E2"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8</w:t>
      </w:r>
      <w:r w:rsidR="00C97871" w:rsidRPr="00D20F03">
        <w:rPr>
          <w:rFonts w:ascii="Times New Roman" w:eastAsia="Times New Roman" w:hAnsi="Times New Roman" w:cs="Times New Roman"/>
          <w:lang w:eastAsia="lv-LV"/>
        </w:rPr>
        <w:t>.</w:t>
      </w:r>
      <w:r w:rsidR="00042DD0">
        <w:rPr>
          <w:rFonts w:ascii="Times New Roman" w:eastAsia="Times New Roman" w:hAnsi="Times New Roman" w:cs="Times New Roman"/>
          <w:lang w:eastAsia="lv-LV"/>
        </w:rPr>
        <w:t>6</w:t>
      </w:r>
      <w:r w:rsidR="00C97871" w:rsidRPr="00D20F03">
        <w:rPr>
          <w:rFonts w:ascii="Times New Roman" w:eastAsia="Times New Roman" w:hAnsi="Times New Roman" w:cs="Times New Roman"/>
          <w:lang w:eastAsia="lv-LV"/>
        </w:rPr>
        <w:t>.2. ja pret Izpildītāju ir uzsākta maksātnespējas vai bankrota procedūra;</w:t>
      </w:r>
    </w:p>
    <w:p w14:paraId="5B0DCDD5" w14:textId="716E6414" w:rsidR="002C45C5" w:rsidRPr="00D20F03" w:rsidRDefault="009105E2"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8</w:t>
      </w:r>
      <w:r w:rsidR="00C97871" w:rsidRPr="00D20F03">
        <w:rPr>
          <w:rFonts w:ascii="Times New Roman" w:eastAsia="Times New Roman" w:hAnsi="Times New Roman" w:cs="Times New Roman"/>
          <w:lang w:eastAsia="lv-LV"/>
        </w:rPr>
        <w:t>.</w:t>
      </w:r>
      <w:r w:rsidR="00042DD0">
        <w:rPr>
          <w:rFonts w:ascii="Times New Roman" w:eastAsia="Times New Roman" w:hAnsi="Times New Roman" w:cs="Times New Roman"/>
          <w:lang w:eastAsia="lv-LV"/>
        </w:rPr>
        <w:t>6</w:t>
      </w:r>
      <w:r w:rsidR="00C97871" w:rsidRPr="00D20F03">
        <w:rPr>
          <w:rFonts w:ascii="Times New Roman" w:eastAsia="Times New Roman" w:hAnsi="Times New Roman" w:cs="Times New Roman"/>
          <w:lang w:eastAsia="lv-LV"/>
        </w:rPr>
        <w:t>.3. ja Izpildītājs nav sniedzis Pakalpojumu vispār;</w:t>
      </w:r>
    </w:p>
    <w:p w14:paraId="3B9E54FF" w14:textId="7B519406" w:rsidR="002C45C5" w:rsidRPr="00D20F03" w:rsidRDefault="009105E2" w:rsidP="00AE3058">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8</w:t>
      </w:r>
      <w:r w:rsidR="00C97871" w:rsidRPr="00D20F03">
        <w:rPr>
          <w:rFonts w:ascii="Times New Roman" w:eastAsia="Times New Roman" w:hAnsi="Times New Roman" w:cs="Times New Roman"/>
          <w:lang w:eastAsia="lv-LV"/>
        </w:rPr>
        <w:t>.</w:t>
      </w:r>
      <w:r w:rsidR="00042DD0">
        <w:rPr>
          <w:rFonts w:ascii="Times New Roman" w:eastAsia="Times New Roman" w:hAnsi="Times New Roman" w:cs="Times New Roman"/>
          <w:lang w:eastAsia="lv-LV"/>
        </w:rPr>
        <w:t>6</w:t>
      </w:r>
      <w:r w:rsidR="00C97871" w:rsidRPr="00D20F03">
        <w:rPr>
          <w:rFonts w:ascii="Times New Roman" w:eastAsia="Times New Roman" w:hAnsi="Times New Roman" w:cs="Times New Roman"/>
          <w:lang w:eastAsia="lv-LV"/>
        </w:rPr>
        <w:t>.4. ja tas konstatē, ka sniegtais Pakalpojums neatbilst tehniskās specifikācijas (Līguma 1.pielikums) un Līguma noteikumiem un Izpildītājs pēc brīdinājuma saņemšanas nav sniedzis Pakalpojumu atbilstoši Līguma noteikumiem;</w:t>
      </w:r>
    </w:p>
    <w:p w14:paraId="442F94B3" w14:textId="78C8617B" w:rsidR="002C45C5" w:rsidRPr="00D20F03" w:rsidRDefault="009105E2" w:rsidP="00AE3058">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8</w:t>
      </w:r>
      <w:r w:rsidR="00C97871" w:rsidRPr="00D20F03">
        <w:rPr>
          <w:rFonts w:ascii="Times New Roman" w:eastAsia="Times New Roman" w:hAnsi="Times New Roman" w:cs="Times New Roman"/>
          <w:lang w:eastAsia="lv-LV"/>
        </w:rPr>
        <w:t>.</w:t>
      </w:r>
      <w:r w:rsidR="00042DD0">
        <w:rPr>
          <w:rFonts w:ascii="Times New Roman" w:eastAsia="Times New Roman" w:hAnsi="Times New Roman" w:cs="Times New Roman"/>
          <w:lang w:eastAsia="lv-LV"/>
        </w:rPr>
        <w:t>6</w:t>
      </w:r>
      <w:r w:rsidR="00C97871" w:rsidRPr="00D20F03">
        <w:rPr>
          <w:rFonts w:ascii="Times New Roman" w:eastAsia="Times New Roman" w:hAnsi="Times New Roman" w:cs="Times New Roman"/>
          <w:lang w:eastAsia="lv-LV"/>
        </w:rPr>
        <w:t>.5. Starptautisko un Latvijas Republikas nacionālo sankciju likumā paredzētajos gadījumos.</w:t>
      </w:r>
    </w:p>
    <w:p w14:paraId="70687D9A" w14:textId="4260A67D" w:rsidR="002C45C5" w:rsidRPr="00D20F03" w:rsidRDefault="009105E2" w:rsidP="001D67EB">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8</w:t>
      </w:r>
      <w:r w:rsidR="00C97871" w:rsidRPr="00D20F03">
        <w:rPr>
          <w:rFonts w:ascii="Times New Roman" w:eastAsia="Times New Roman" w:hAnsi="Times New Roman" w:cs="Times New Roman"/>
          <w:lang w:eastAsia="lv-LV"/>
        </w:rPr>
        <w:t>.</w:t>
      </w:r>
      <w:r w:rsidR="00042DD0">
        <w:rPr>
          <w:rFonts w:ascii="Times New Roman" w:eastAsia="Times New Roman" w:hAnsi="Times New Roman" w:cs="Times New Roman"/>
          <w:lang w:eastAsia="lv-LV"/>
        </w:rPr>
        <w:t>7</w:t>
      </w:r>
      <w:r w:rsidR="00C97871" w:rsidRPr="00D20F03">
        <w:rPr>
          <w:rFonts w:ascii="Times New Roman" w:eastAsia="Times New Roman" w:hAnsi="Times New Roman" w:cs="Times New Roman"/>
          <w:lang w:eastAsia="lv-LV"/>
        </w:rPr>
        <w:t xml:space="preserve">. Atkāpšanās no Līguma neietekmē jebkuras citas Pasūtītāja vai Izpildītāja tiesības, kas izriet no </w:t>
      </w:r>
      <w:r w:rsidR="00C97871" w:rsidRPr="00D20F03">
        <w:rPr>
          <w:rFonts w:ascii="Times New Roman" w:eastAsia="Times New Roman" w:hAnsi="Times New Roman" w:cs="Times New Roman"/>
          <w:lang w:eastAsia="lv-LV"/>
        </w:rPr>
        <w:lastRenderedPageBreak/>
        <w:t>Līguma. Šādā gadījumā Pasūtītājs samaksā Izpildītājam par faktiski veikto Līgumam atbilstošu Pakalpojumu,</w:t>
      </w:r>
      <w:r w:rsidR="00C97871" w:rsidRPr="00D20F03">
        <w:rPr>
          <w:rFonts w:ascii="Times New Roman" w:hAnsi="Times New Roman" w:cs="Times New Roman"/>
        </w:rPr>
        <w:t xml:space="preserve"> </w:t>
      </w:r>
      <w:r w:rsidR="00C97871" w:rsidRPr="00D20F03">
        <w:rPr>
          <w:rFonts w:ascii="Times New Roman" w:eastAsia="Times New Roman" w:hAnsi="Times New Roman" w:cs="Times New Roman"/>
          <w:lang w:eastAsia="lv-LV"/>
        </w:rPr>
        <w:t>ņemot vērā Līguma minētos naudas summas samazinājumus.</w:t>
      </w:r>
    </w:p>
    <w:p w14:paraId="73A77055" w14:textId="77777777" w:rsidR="002C45C5" w:rsidRPr="00D20F03" w:rsidRDefault="002C45C5" w:rsidP="00AE0135">
      <w:pPr>
        <w:widowControl w:val="0"/>
        <w:autoSpaceDE w:val="0"/>
        <w:autoSpaceDN w:val="0"/>
        <w:adjustRightInd w:val="0"/>
        <w:spacing w:after="0" w:line="240" w:lineRule="auto"/>
        <w:ind w:right="33"/>
        <w:jc w:val="both"/>
        <w:rPr>
          <w:rFonts w:ascii="Times New Roman" w:eastAsia="Times New Roman" w:hAnsi="Times New Roman" w:cs="Times New Roman"/>
          <w:lang w:eastAsia="lv-LV"/>
        </w:rPr>
      </w:pPr>
    </w:p>
    <w:p w14:paraId="798D6297" w14:textId="7AC13221" w:rsidR="002C45C5" w:rsidRPr="00D20F03" w:rsidRDefault="009105E2" w:rsidP="009105E2">
      <w:pPr>
        <w:widowControl w:val="0"/>
        <w:suppressAutoHyphens/>
        <w:spacing w:after="0" w:line="240" w:lineRule="auto"/>
        <w:ind w:left="360"/>
        <w:jc w:val="center"/>
        <w:rPr>
          <w:rFonts w:ascii="Times New Roman" w:eastAsia="HG Mincho Light J" w:hAnsi="Times New Roman" w:cs="Times New Roman"/>
          <w:b/>
          <w:color w:val="000000"/>
          <w:spacing w:val="-3"/>
          <w:lang w:eastAsia="lv-LV"/>
        </w:rPr>
      </w:pPr>
      <w:r w:rsidRPr="00D20F03">
        <w:rPr>
          <w:rFonts w:ascii="Times New Roman" w:eastAsia="HG Mincho Light J" w:hAnsi="Times New Roman" w:cs="Times New Roman"/>
          <w:b/>
          <w:color w:val="000000"/>
          <w:spacing w:val="-3"/>
          <w:lang w:eastAsia="lv-LV"/>
        </w:rPr>
        <w:t>9.</w:t>
      </w:r>
      <w:r w:rsidR="00C97871" w:rsidRPr="00D20F03">
        <w:rPr>
          <w:rFonts w:ascii="Times New Roman" w:eastAsia="HG Mincho Light J" w:hAnsi="Times New Roman" w:cs="Times New Roman"/>
          <w:b/>
          <w:color w:val="000000"/>
          <w:spacing w:val="-3"/>
          <w:lang w:eastAsia="lv-LV"/>
        </w:rPr>
        <w:t>Noslēguma noteikumi</w:t>
      </w:r>
    </w:p>
    <w:p w14:paraId="400C227B" w14:textId="77777777" w:rsidR="002C45C5" w:rsidRPr="00D20F03" w:rsidRDefault="002C45C5" w:rsidP="00AE0135">
      <w:pPr>
        <w:pStyle w:val="Sarakstarindkopa"/>
        <w:widowControl w:val="0"/>
        <w:suppressAutoHyphens/>
        <w:spacing w:after="0" w:line="240" w:lineRule="auto"/>
        <w:rPr>
          <w:rFonts w:ascii="Times New Roman" w:eastAsia="HG Mincho Light J" w:hAnsi="Times New Roman" w:cs="Times New Roman"/>
          <w:b/>
          <w:color w:val="000000"/>
          <w:spacing w:val="-3"/>
          <w:lang w:eastAsia="lv-LV"/>
        </w:rPr>
      </w:pPr>
    </w:p>
    <w:p w14:paraId="2C93AA9E" w14:textId="6C6172A5" w:rsidR="002C45C5" w:rsidRPr="00D20F03" w:rsidRDefault="009105E2"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9</w:t>
      </w:r>
      <w:r w:rsidR="00C97871" w:rsidRPr="00D20F03">
        <w:rPr>
          <w:rFonts w:ascii="Times New Roman" w:eastAsia="Times New Roman" w:hAnsi="Times New Roman" w:cs="Times New Roman"/>
          <w:lang w:eastAsia="lv-LV"/>
        </w:rPr>
        <w:t>.1.  Jautājumus, kas nav atrunāti Līgumā, bet var rasties tā izpildes nodrošināšanas sakarā, Līdzēji risina saskaņā ar Latvijas Republikas normatīvo aktu prasībām.</w:t>
      </w:r>
    </w:p>
    <w:p w14:paraId="38053263" w14:textId="28601927" w:rsidR="002C45C5" w:rsidRPr="00D20F03" w:rsidRDefault="009105E2"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9</w:t>
      </w:r>
      <w:r w:rsidR="00C97871" w:rsidRPr="00D20F03">
        <w:rPr>
          <w:rFonts w:ascii="Times New Roman" w:eastAsia="Times New Roman" w:hAnsi="Times New Roman" w:cs="Times New Roman"/>
          <w:lang w:eastAsia="lv-LV"/>
        </w:rPr>
        <w:t>.2.  Līdzēju domstarpības, kas saistītas ar Līguma izpildi, tiek risinātas vienošanās ceļā. Vienošanās tiek noformēta rakstiski.</w:t>
      </w:r>
    </w:p>
    <w:p w14:paraId="3A6AC247" w14:textId="03A26F9C" w:rsidR="002C45C5" w:rsidRPr="00D20F03" w:rsidRDefault="009105E2" w:rsidP="00AE0135">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9</w:t>
      </w:r>
      <w:r w:rsidR="00C97871" w:rsidRPr="00D20F03">
        <w:rPr>
          <w:rFonts w:ascii="Times New Roman" w:eastAsia="Times New Roman" w:hAnsi="Times New Roman" w:cs="Times New Roman"/>
          <w:lang w:eastAsia="lv-LV"/>
        </w:rPr>
        <w:t>.3.  Gadījumā, ja Līdzēji nevar vienoties par konkrētu domstarpību risinājumu, strīds tiek nodots izskatīšanai tiesā Latvijas Republikas normatīvajos aktos paredzētajā kārtībā.</w:t>
      </w:r>
    </w:p>
    <w:p w14:paraId="2CABEE1E" w14:textId="7F7559D4" w:rsidR="002C45C5" w:rsidRPr="00D20F03" w:rsidRDefault="009105E2" w:rsidP="00407DF2">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9.</w:t>
      </w:r>
      <w:r w:rsidR="00C97871" w:rsidRPr="00D20F03">
        <w:rPr>
          <w:rFonts w:ascii="Times New Roman" w:eastAsia="Times New Roman" w:hAnsi="Times New Roman" w:cs="Times New Roman"/>
          <w:lang w:eastAsia="lv-LV"/>
        </w:rPr>
        <w:t>4.  Gadījumā, ja Līguma darbības laikā notiks Pasūtītāja vai Izpildītāja reorganizācija, tā tiesības un pienākumus pāriet tiesību un saistību pārņēmējam.</w:t>
      </w:r>
    </w:p>
    <w:p w14:paraId="5ADAC3F2" w14:textId="3D5A5D7C" w:rsidR="002C45C5" w:rsidRPr="00D20F03" w:rsidRDefault="009105E2" w:rsidP="00407DF2">
      <w:pPr>
        <w:widowControl w:val="0"/>
        <w:autoSpaceDE w:val="0"/>
        <w:autoSpaceDN w:val="0"/>
        <w:adjustRightInd w:val="0"/>
        <w:spacing w:after="0" w:line="240" w:lineRule="auto"/>
        <w:ind w:firstLine="709"/>
        <w:jc w:val="both"/>
        <w:rPr>
          <w:rFonts w:ascii="Times New Roman" w:hAnsi="Times New Roman" w:cs="Times New Roman"/>
        </w:rPr>
      </w:pPr>
      <w:r w:rsidRPr="00D20F03">
        <w:rPr>
          <w:rFonts w:ascii="Times New Roman" w:eastAsia="Times New Roman" w:hAnsi="Times New Roman" w:cs="Times New Roman"/>
          <w:lang w:eastAsia="lv-LV"/>
        </w:rPr>
        <w:t>9</w:t>
      </w:r>
      <w:r w:rsidR="00C97871" w:rsidRPr="00D20F03">
        <w:rPr>
          <w:rFonts w:ascii="Times New Roman" w:eastAsia="Times New Roman" w:hAnsi="Times New Roman" w:cs="Times New Roman"/>
          <w:lang w:eastAsia="lv-LV"/>
        </w:rPr>
        <w:t xml:space="preserve">.5. </w:t>
      </w:r>
      <w:r w:rsidR="00C97871" w:rsidRPr="00D20F03">
        <w:rPr>
          <w:rFonts w:ascii="Times New Roman" w:hAnsi="Times New Roman" w:cs="Times New Roman"/>
          <w:lang w:eastAsia="lv-LV"/>
        </w:rPr>
        <w:t>Izpildītāja</w:t>
      </w:r>
      <w:r w:rsidR="00C97871" w:rsidRPr="00D20F03">
        <w:rPr>
          <w:rFonts w:ascii="Times New Roman" w:hAnsi="Times New Roman" w:cs="Times New Roman"/>
        </w:rPr>
        <w:t xml:space="preserve"> kontaktpersona</w:t>
      </w:r>
      <w:r w:rsidR="00737217" w:rsidRPr="00D20F03">
        <w:rPr>
          <w:rFonts w:ascii="Times New Roman" w:hAnsi="Times New Roman" w:cs="Times New Roman"/>
        </w:rPr>
        <w:t>_____________________</w:t>
      </w:r>
      <w:r w:rsidR="00576422" w:rsidRPr="00D20F03">
        <w:rPr>
          <w:rFonts w:ascii="Times New Roman" w:hAnsi="Times New Roman" w:cs="Times New Roman"/>
        </w:rPr>
        <w:t xml:space="preserve">.  </w:t>
      </w:r>
    </w:p>
    <w:p w14:paraId="159C0CF5" w14:textId="69DBA08B" w:rsidR="002C45C5" w:rsidRPr="00D20F03" w:rsidRDefault="009105E2" w:rsidP="00407DF2">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hAnsi="Times New Roman" w:cs="Times New Roman"/>
        </w:rPr>
        <w:t>9</w:t>
      </w:r>
      <w:r w:rsidR="00C97871" w:rsidRPr="00D20F03">
        <w:rPr>
          <w:rFonts w:ascii="Times New Roman" w:hAnsi="Times New Roman" w:cs="Times New Roman"/>
        </w:rPr>
        <w:t xml:space="preserve">.6.  </w:t>
      </w:r>
      <w:r w:rsidR="00C97871" w:rsidRPr="00D20F03">
        <w:rPr>
          <w:rFonts w:ascii="Times New Roman" w:hAnsi="Times New Roman" w:cs="Times New Roman"/>
          <w:lang w:eastAsia="lv-LV"/>
        </w:rPr>
        <w:t>Pasūtītāja</w:t>
      </w:r>
      <w:r w:rsidR="00C97871" w:rsidRPr="00D20F03">
        <w:rPr>
          <w:rFonts w:ascii="Times New Roman" w:hAnsi="Times New Roman" w:cs="Times New Roman"/>
        </w:rPr>
        <w:t xml:space="preserve"> kontaktpersona </w:t>
      </w:r>
      <w:r w:rsidR="00737217" w:rsidRPr="0092613A">
        <w:rPr>
          <w:rFonts w:ascii="Times New Roman" w:hAnsi="Times New Roman" w:cs="Times New Roman"/>
        </w:rPr>
        <w:t>______________________</w:t>
      </w:r>
      <w:r w:rsidR="00851BA8" w:rsidRPr="00D20F03">
        <w:rPr>
          <w:rFonts w:ascii="Times New Roman" w:hAnsi="Times New Roman" w:cs="Times New Roman"/>
        </w:rPr>
        <w:t>.</w:t>
      </w:r>
    </w:p>
    <w:p w14:paraId="1EA9D804" w14:textId="1C77BFDA" w:rsidR="002C45C5" w:rsidRPr="00D20F03" w:rsidRDefault="009105E2" w:rsidP="00407DF2">
      <w:pPr>
        <w:widowControl w:val="0"/>
        <w:autoSpaceDE w:val="0"/>
        <w:autoSpaceDN w:val="0"/>
        <w:adjustRightInd w:val="0"/>
        <w:spacing w:after="0" w:line="240" w:lineRule="auto"/>
        <w:ind w:firstLine="720"/>
        <w:jc w:val="both"/>
        <w:rPr>
          <w:rFonts w:ascii="Times New Roman" w:eastAsia="Times New Roman" w:hAnsi="Times New Roman" w:cs="Times New Roman"/>
          <w:lang w:eastAsia="lv-LV"/>
        </w:rPr>
      </w:pPr>
      <w:r w:rsidRPr="00D20F03">
        <w:rPr>
          <w:rFonts w:ascii="Times New Roman" w:eastAsia="Times New Roman" w:hAnsi="Times New Roman" w:cs="Times New Roman"/>
          <w:lang w:eastAsia="lv-LV"/>
        </w:rPr>
        <w:t>9</w:t>
      </w:r>
      <w:r w:rsidR="00C97871" w:rsidRPr="00D20F03">
        <w:rPr>
          <w:rFonts w:ascii="Times New Roman" w:eastAsia="Times New Roman" w:hAnsi="Times New Roman" w:cs="Times New Roman"/>
          <w:lang w:eastAsia="lv-LV"/>
        </w:rPr>
        <w:t xml:space="preserve">.7. Juridiskās adreses vai norēķinu rekvizītu maiņas gadījumā Līdzēju pienākums ir </w:t>
      </w:r>
      <w:r w:rsidR="00C97871" w:rsidRPr="00D20F03">
        <w:rPr>
          <w:rFonts w:ascii="Times New Roman" w:eastAsia="Times New Roman" w:hAnsi="Times New Roman" w:cs="Times New Roman"/>
          <w:bCs/>
          <w:lang w:eastAsia="lv-LV"/>
        </w:rPr>
        <w:t>3 (trīs) darba dienu</w:t>
      </w:r>
      <w:r w:rsidR="00C97871" w:rsidRPr="00D20F03">
        <w:rPr>
          <w:rFonts w:ascii="Times New Roman" w:eastAsia="Times New Roman" w:hAnsi="Times New Roman" w:cs="Times New Roman"/>
          <w:lang w:eastAsia="lv-LV"/>
        </w:rPr>
        <w:t xml:space="preserve"> laikā paziņot par to otram Līdzējam.</w:t>
      </w:r>
    </w:p>
    <w:p w14:paraId="74D0D017" w14:textId="0A8BDB61" w:rsidR="002C45C5" w:rsidRPr="00D20F03" w:rsidRDefault="009105E2" w:rsidP="00AE0135">
      <w:pPr>
        <w:widowControl w:val="0"/>
        <w:suppressAutoHyphens/>
        <w:spacing w:after="0" w:line="240" w:lineRule="auto"/>
        <w:ind w:firstLine="720"/>
        <w:jc w:val="both"/>
        <w:rPr>
          <w:rFonts w:ascii="Times New Roman" w:eastAsia="HG Mincho Light J" w:hAnsi="Times New Roman" w:cs="Times New Roman"/>
          <w:color w:val="000000"/>
          <w:lang w:eastAsia="lv-LV"/>
        </w:rPr>
      </w:pPr>
      <w:r w:rsidRPr="00D20F03">
        <w:rPr>
          <w:rFonts w:ascii="Times New Roman" w:eastAsia="HG Mincho Light J" w:hAnsi="Times New Roman" w:cs="Times New Roman"/>
          <w:color w:val="000000"/>
          <w:lang w:eastAsia="lv-LV"/>
        </w:rPr>
        <w:t>9</w:t>
      </w:r>
      <w:r w:rsidR="00C97871" w:rsidRPr="00D20F03">
        <w:rPr>
          <w:rFonts w:ascii="Times New Roman" w:eastAsia="HG Mincho Light J" w:hAnsi="Times New Roman" w:cs="Times New Roman"/>
          <w:color w:val="000000"/>
          <w:lang w:eastAsia="lv-LV"/>
        </w:rPr>
        <w:t xml:space="preserve">.8. Līgums sagatavots uz </w:t>
      </w:r>
      <w:r w:rsidR="00D04EF4" w:rsidRPr="0092613A">
        <w:rPr>
          <w:rFonts w:ascii="Times New Roman" w:eastAsia="HG Mincho Light J" w:hAnsi="Times New Roman" w:cs="Times New Roman"/>
          <w:color w:val="000000"/>
          <w:lang w:eastAsia="lv-LV"/>
        </w:rPr>
        <w:t>____</w:t>
      </w:r>
      <w:r w:rsidR="002F5650">
        <w:rPr>
          <w:rFonts w:ascii="Times New Roman" w:eastAsia="HG Mincho Light J" w:hAnsi="Times New Roman" w:cs="Times New Roman"/>
          <w:color w:val="000000"/>
          <w:lang w:eastAsia="lv-LV"/>
        </w:rPr>
        <w:t xml:space="preserve">(_____) </w:t>
      </w:r>
      <w:r w:rsidR="00C97871" w:rsidRPr="00D20F03">
        <w:rPr>
          <w:rFonts w:ascii="Times New Roman" w:eastAsia="HG Mincho Light J" w:hAnsi="Times New Roman" w:cs="Times New Roman"/>
          <w:color w:val="000000"/>
          <w:lang w:eastAsia="lv-LV"/>
        </w:rPr>
        <w:t xml:space="preserve">lapām </w:t>
      </w:r>
      <w:r w:rsidR="00802351" w:rsidRPr="00D20F03">
        <w:rPr>
          <w:rFonts w:ascii="Times New Roman" w:eastAsia="HG Mincho Light J" w:hAnsi="Times New Roman" w:cs="Times New Roman"/>
          <w:color w:val="000000"/>
          <w:lang w:eastAsia="lv-LV"/>
        </w:rPr>
        <w:t xml:space="preserve">ar </w:t>
      </w:r>
      <w:r w:rsidR="00D04EF4" w:rsidRPr="0092613A">
        <w:rPr>
          <w:rFonts w:ascii="Times New Roman" w:eastAsia="HG Mincho Light J" w:hAnsi="Times New Roman" w:cs="Times New Roman"/>
          <w:color w:val="000000"/>
          <w:lang w:eastAsia="lv-LV"/>
        </w:rPr>
        <w:t>__</w:t>
      </w:r>
      <w:r w:rsidR="00802351" w:rsidRPr="0092613A">
        <w:rPr>
          <w:rFonts w:ascii="Times New Roman" w:eastAsia="HG Mincho Light J" w:hAnsi="Times New Roman" w:cs="Times New Roman"/>
          <w:color w:val="000000"/>
          <w:lang w:eastAsia="lv-LV"/>
        </w:rPr>
        <w:t>(</w:t>
      </w:r>
      <w:r w:rsidR="002F5650">
        <w:rPr>
          <w:rFonts w:ascii="Times New Roman" w:eastAsia="HG Mincho Light J" w:hAnsi="Times New Roman" w:cs="Times New Roman"/>
          <w:color w:val="000000"/>
          <w:lang w:eastAsia="lv-LV"/>
        </w:rPr>
        <w:t>________</w:t>
      </w:r>
      <w:r w:rsidR="00802351" w:rsidRPr="0092613A">
        <w:rPr>
          <w:rFonts w:ascii="Times New Roman" w:eastAsia="HG Mincho Light J" w:hAnsi="Times New Roman" w:cs="Times New Roman"/>
          <w:color w:val="000000"/>
          <w:lang w:eastAsia="lv-LV"/>
        </w:rPr>
        <w:t>)</w:t>
      </w:r>
      <w:r w:rsidR="00802351" w:rsidRPr="00D20F03">
        <w:rPr>
          <w:rFonts w:ascii="Times New Roman" w:eastAsia="HG Mincho Light J" w:hAnsi="Times New Roman" w:cs="Times New Roman"/>
          <w:color w:val="000000"/>
          <w:lang w:eastAsia="lv-LV"/>
        </w:rPr>
        <w:t xml:space="preserve"> pielikumiem: 1. p</w:t>
      </w:r>
      <w:r w:rsidR="00C97871" w:rsidRPr="00D20F03">
        <w:rPr>
          <w:rFonts w:ascii="Times New Roman" w:eastAsia="HG Mincho Light J" w:hAnsi="Times New Roman" w:cs="Times New Roman"/>
          <w:color w:val="000000"/>
          <w:lang w:eastAsia="lv-LV"/>
        </w:rPr>
        <w:t>ielikum</w:t>
      </w:r>
      <w:r w:rsidR="00802351" w:rsidRPr="00D20F03">
        <w:rPr>
          <w:rFonts w:ascii="Times New Roman" w:eastAsia="HG Mincho Light J" w:hAnsi="Times New Roman" w:cs="Times New Roman"/>
          <w:color w:val="000000"/>
          <w:lang w:eastAsia="lv-LV"/>
        </w:rPr>
        <w:t xml:space="preserve">s Tehniskā specifikācija uz </w:t>
      </w:r>
      <w:r w:rsidR="00D04EF4" w:rsidRPr="00D20F03">
        <w:rPr>
          <w:rFonts w:ascii="Times New Roman" w:eastAsia="HG Mincho Light J" w:hAnsi="Times New Roman" w:cs="Times New Roman"/>
          <w:color w:val="000000"/>
          <w:lang w:eastAsia="lv-LV"/>
        </w:rPr>
        <w:t>____</w:t>
      </w:r>
      <w:r w:rsidR="002F5650">
        <w:rPr>
          <w:rFonts w:ascii="Times New Roman" w:eastAsia="HG Mincho Light J" w:hAnsi="Times New Roman" w:cs="Times New Roman"/>
          <w:color w:val="000000"/>
          <w:lang w:eastAsia="lv-LV"/>
        </w:rPr>
        <w:t>(____________)</w:t>
      </w:r>
      <w:r w:rsidR="00F01A74">
        <w:rPr>
          <w:rFonts w:ascii="Times New Roman" w:eastAsia="HG Mincho Light J" w:hAnsi="Times New Roman" w:cs="Times New Roman"/>
          <w:color w:val="000000"/>
          <w:lang w:eastAsia="lv-LV"/>
        </w:rPr>
        <w:t xml:space="preserve"> </w:t>
      </w:r>
      <w:r w:rsidR="00802351" w:rsidRPr="00D20F03">
        <w:rPr>
          <w:rFonts w:ascii="Times New Roman" w:eastAsia="HG Mincho Light J" w:hAnsi="Times New Roman" w:cs="Times New Roman"/>
          <w:color w:val="000000"/>
          <w:lang w:eastAsia="lv-LV"/>
        </w:rPr>
        <w:t>lapām</w:t>
      </w:r>
      <w:r w:rsidR="00C97871" w:rsidRPr="00D20F03">
        <w:rPr>
          <w:rFonts w:ascii="Times New Roman" w:eastAsia="HG Mincho Light J" w:hAnsi="Times New Roman" w:cs="Times New Roman"/>
          <w:color w:val="000000"/>
          <w:lang w:eastAsia="lv-LV"/>
        </w:rPr>
        <w:t xml:space="preserve"> </w:t>
      </w:r>
      <w:r w:rsidR="00802351" w:rsidRPr="00D20F03">
        <w:rPr>
          <w:rFonts w:ascii="Times New Roman" w:eastAsia="HG Mincho Light J" w:hAnsi="Times New Roman" w:cs="Times New Roman"/>
          <w:color w:val="000000"/>
          <w:lang w:eastAsia="lv-LV"/>
        </w:rPr>
        <w:t xml:space="preserve">un 2. pielikums Finanšu piedāvājums uz </w:t>
      </w:r>
      <w:r w:rsidR="00D04EF4" w:rsidRPr="0092613A">
        <w:rPr>
          <w:rFonts w:ascii="Times New Roman" w:eastAsia="HG Mincho Light J" w:hAnsi="Times New Roman" w:cs="Times New Roman"/>
          <w:color w:val="000000"/>
          <w:lang w:eastAsia="lv-LV"/>
        </w:rPr>
        <w:t>___</w:t>
      </w:r>
      <w:r w:rsidR="002F5650">
        <w:rPr>
          <w:rFonts w:ascii="Times New Roman" w:eastAsia="HG Mincho Light J" w:hAnsi="Times New Roman" w:cs="Times New Roman"/>
          <w:color w:val="000000"/>
          <w:lang w:eastAsia="lv-LV"/>
        </w:rPr>
        <w:t>(_______)</w:t>
      </w:r>
      <w:r w:rsidR="00802351" w:rsidRPr="00D20F03">
        <w:rPr>
          <w:rFonts w:ascii="Times New Roman" w:eastAsia="HG Mincho Light J" w:hAnsi="Times New Roman" w:cs="Times New Roman"/>
          <w:color w:val="000000"/>
          <w:lang w:eastAsia="lv-LV"/>
        </w:rPr>
        <w:t xml:space="preserve">lapas. Pielikumi </w:t>
      </w:r>
      <w:r w:rsidR="00C97871" w:rsidRPr="00D20F03">
        <w:rPr>
          <w:rFonts w:ascii="Times New Roman" w:eastAsia="HG Mincho Light J" w:hAnsi="Times New Roman" w:cs="Times New Roman"/>
          <w:color w:val="000000"/>
          <w:lang w:eastAsia="lv-LV"/>
        </w:rPr>
        <w:t>ir Līguma neatņemamas sastāvdaļas.</w:t>
      </w:r>
      <w:r w:rsidR="00C97871" w:rsidRPr="00D20F03">
        <w:rPr>
          <w:rFonts w:ascii="Times New Roman" w:hAnsi="Times New Roman" w:cs="Times New Roman"/>
        </w:rPr>
        <w:t xml:space="preserve"> </w:t>
      </w:r>
      <w:r w:rsidR="00C97871" w:rsidRPr="00D20F03">
        <w:rPr>
          <w:rFonts w:ascii="Times New Roman" w:eastAsia="HG Mincho Light J" w:hAnsi="Times New Roman" w:cs="Times New Roman"/>
          <w:color w:val="000000"/>
          <w:lang w:eastAsia="lv-LV"/>
        </w:rPr>
        <w:t>Līgums ir parakstīts elektroniski ar drošu elektronisko parakstu un satur laika zīmogu.</w:t>
      </w:r>
    </w:p>
    <w:p w14:paraId="09CBFCDE" w14:textId="77777777" w:rsidR="002C45C5" w:rsidRPr="00D20F03" w:rsidRDefault="002C45C5" w:rsidP="00AE0135">
      <w:pPr>
        <w:widowControl w:val="0"/>
        <w:autoSpaceDE w:val="0"/>
        <w:autoSpaceDN w:val="0"/>
        <w:adjustRightInd w:val="0"/>
        <w:spacing w:after="0" w:line="240" w:lineRule="auto"/>
        <w:ind w:right="33"/>
        <w:jc w:val="both"/>
        <w:rPr>
          <w:rFonts w:ascii="Times New Roman" w:eastAsia="Times New Roman" w:hAnsi="Times New Roman" w:cs="Times New Roman"/>
          <w:lang w:eastAsia="lv-LV"/>
        </w:rPr>
      </w:pPr>
    </w:p>
    <w:p w14:paraId="71B08386" w14:textId="6B691325" w:rsidR="002C45C5" w:rsidRPr="0092613A" w:rsidRDefault="0092613A" w:rsidP="0092613A">
      <w:pPr>
        <w:widowControl w:val="0"/>
        <w:autoSpaceDE w:val="0"/>
        <w:autoSpaceDN w:val="0"/>
        <w:adjustRightInd w:val="0"/>
        <w:spacing w:after="0" w:line="240" w:lineRule="auto"/>
        <w:ind w:left="360"/>
        <w:jc w:val="center"/>
        <w:rPr>
          <w:rFonts w:ascii="Times New Roman" w:eastAsia="Times New Roman" w:hAnsi="Times New Roman" w:cs="Times New Roman"/>
          <w:b/>
          <w:lang w:eastAsia="lv-LV"/>
        </w:rPr>
      </w:pPr>
      <w:r>
        <w:rPr>
          <w:rFonts w:ascii="Times New Roman" w:eastAsia="Times New Roman" w:hAnsi="Times New Roman" w:cs="Times New Roman"/>
          <w:b/>
          <w:lang w:eastAsia="lv-LV"/>
        </w:rPr>
        <w:t>10.</w:t>
      </w:r>
      <w:r w:rsidR="00C97871" w:rsidRPr="0092613A">
        <w:rPr>
          <w:rFonts w:ascii="Times New Roman" w:eastAsia="Times New Roman" w:hAnsi="Times New Roman" w:cs="Times New Roman"/>
          <w:b/>
          <w:lang w:eastAsia="lv-LV"/>
        </w:rPr>
        <w:t>Līdzēju rekvizīti un paraksti</w:t>
      </w:r>
    </w:p>
    <w:p w14:paraId="1BB29256" w14:textId="77777777" w:rsidR="002C45C5" w:rsidRPr="00D20F03" w:rsidRDefault="002C45C5" w:rsidP="00407DF2">
      <w:pPr>
        <w:widowControl w:val="0"/>
        <w:autoSpaceDE w:val="0"/>
        <w:autoSpaceDN w:val="0"/>
        <w:adjustRightInd w:val="0"/>
        <w:spacing w:after="0" w:line="240" w:lineRule="auto"/>
        <w:jc w:val="center"/>
        <w:rPr>
          <w:rFonts w:ascii="Times New Roman" w:eastAsia="Times New Roman" w:hAnsi="Times New Roman" w:cs="Times New Roman"/>
          <w:b/>
          <w:lang w:eastAsia="lv-LV"/>
        </w:rPr>
      </w:pPr>
    </w:p>
    <w:tbl>
      <w:tblPr>
        <w:tblW w:w="5000" w:type="pct"/>
        <w:tblLook w:val="04A0" w:firstRow="1" w:lastRow="0" w:firstColumn="1" w:lastColumn="0" w:noHBand="0" w:noVBand="1"/>
      </w:tblPr>
      <w:tblGrid>
        <w:gridCol w:w="4677"/>
        <w:gridCol w:w="4678"/>
      </w:tblGrid>
      <w:tr w:rsidR="00AC294E" w:rsidRPr="00D20F03" w14:paraId="321F25A7" w14:textId="77777777" w:rsidTr="00BE6D30">
        <w:tc>
          <w:tcPr>
            <w:tcW w:w="2500" w:type="pct"/>
            <w:shd w:val="clear" w:color="auto" w:fill="auto"/>
          </w:tcPr>
          <w:p w14:paraId="2CA49B06" w14:textId="77777777" w:rsidR="002C45C5" w:rsidRPr="00D20F03" w:rsidRDefault="00C97871" w:rsidP="00BE6D30">
            <w:pPr>
              <w:spacing w:after="0" w:line="240" w:lineRule="auto"/>
              <w:ind w:right="322"/>
              <w:jc w:val="both"/>
              <w:rPr>
                <w:rFonts w:ascii="Times New Roman" w:hAnsi="Times New Roman" w:cs="Times New Roman"/>
                <w:b/>
              </w:rPr>
            </w:pPr>
            <w:r w:rsidRPr="00D20F03">
              <w:rPr>
                <w:rFonts w:ascii="Times New Roman" w:hAnsi="Times New Roman" w:cs="Times New Roman"/>
                <w:b/>
                <w:lang w:eastAsia="lv-LV"/>
              </w:rPr>
              <w:t>Pasūtītājs</w:t>
            </w:r>
          </w:p>
        </w:tc>
        <w:tc>
          <w:tcPr>
            <w:tcW w:w="2500" w:type="pct"/>
            <w:shd w:val="clear" w:color="auto" w:fill="auto"/>
          </w:tcPr>
          <w:p w14:paraId="41DC0E58" w14:textId="77777777" w:rsidR="002C45C5" w:rsidRPr="00D20F03" w:rsidRDefault="00C97871" w:rsidP="00407DF2">
            <w:pPr>
              <w:spacing w:after="0" w:line="240" w:lineRule="auto"/>
              <w:jc w:val="both"/>
              <w:rPr>
                <w:rFonts w:ascii="Times New Roman" w:hAnsi="Times New Roman" w:cs="Times New Roman"/>
                <w:b/>
              </w:rPr>
            </w:pPr>
            <w:r w:rsidRPr="00D20F03">
              <w:rPr>
                <w:rFonts w:ascii="Times New Roman" w:hAnsi="Times New Roman" w:cs="Times New Roman"/>
                <w:b/>
                <w:lang w:eastAsia="lv-LV"/>
              </w:rPr>
              <w:t>Izpildītājs</w:t>
            </w:r>
          </w:p>
        </w:tc>
      </w:tr>
      <w:tr w:rsidR="00AC294E" w:rsidRPr="00D20F03" w14:paraId="0E80028A" w14:textId="77777777" w:rsidTr="00BE6D30">
        <w:tc>
          <w:tcPr>
            <w:tcW w:w="2500" w:type="pct"/>
            <w:shd w:val="clear" w:color="auto" w:fill="auto"/>
          </w:tcPr>
          <w:p w14:paraId="6FF44FC8" w14:textId="4324311F" w:rsidR="002C45C5" w:rsidRPr="00D20F03" w:rsidRDefault="00C4006F" w:rsidP="00C4006F">
            <w:pPr>
              <w:spacing w:after="0" w:line="240" w:lineRule="auto"/>
              <w:ind w:left="37"/>
              <w:rPr>
                <w:rFonts w:ascii="Times New Roman" w:hAnsi="Times New Roman" w:cs="Times New Roman"/>
                <w:b/>
              </w:rPr>
            </w:pPr>
            <w:r w:rsidRPr="00D20F03">
              <w:rPr>
                <w:rFonts w:ascii="Times New Roman" w:hAnsi="Times New Roman" w:cs="Times New Roman"/>
                <w:b/>
              </w:rPr>
              <w:t xml:space="preserve">Rīgas </w:t>
            </w:r>
            <w:proofErr w:type="spellStart"/>
            <w:r w:rsidRPr="00D20F03">
              <w:rPr>
                <w:rFonts w:ascii="Times New Roman" w:hAnsi="Times New Roman" w:cs="Times New Roman"/>
                <w:b/>
              </w:rPr>
              <w:t>valstspilsētas</w:t>
            </w:r>
            <w:proofErr w:type="spellEnd"/>
            <w:r w:rsidRPr="00D20F03">
              <w:rPr>
                <w:rFonts w:ascii="Times New Roman" w:hAnsi="Times New Roman" w:cs="Times New Roman"/>
                <w:b/>
              </w:rPr>
              <w:t xml:space="preserve"> pašvaldības Centrālā administrācija</w:t>
            </w:r>
          </w:p>
        </w:tc>
        <w:tc>
          <w:tcPr>
            <w:tcW w:w="2500" w:type="pct"/>
            <w:shd w:val="clear" w:color="auto" w:fill="auto"/>
          </w:tcPr>
          <w:p w14:paraId="508643E4" w14:textId="77777777" w:rsidR="00D04EF4" w:rsidRPr="00D20F03" w:rsidRDefault="00D04EF4" w:rsidP="00D04EF4">
            <w:pPr>
              <w:widowControl w:val="0"/>
              <w:autoSpaceDE w:val="0"/>
              <w:autoSpaceDN w:val="0"/>
              <w:adjustRightInd w:val="0"/>
              <w:spacing w:after="0" w:line="240" w:lineRule="auto"/>
              <w:rPr>
                <w:rFonts w:ascii="Times New Roman" w:eastAsia="Arial Unicode MS" w:hAnsi="Times New Roman" w:cs="Times New Roman"/>
                <w:b/>
                <w:bCs/>
                <w:lang w:eastAsia="lv-LV"/>
              </w:rPr>
            </w:pPr>
            <w:r w:rsidRPr="00D20F03">
              <w:rPr>
                <w:rFonts w:ascii="Times New Roman" w:eastAsia="Times New Roman" w:hAnsi="Times New Roman" w:cs="Times New Roman"/>
                <w:b/>
                <w:iCs/>
              </w:rPr>
              <w:t>Izpildītāja nosaukums</w:t>
            </w:r>
          </w:p>
          <w:p w14:paraId="0AA59CE0" w14:textId="44D64C9F" w:rsidR="002C45C5" w:rsidRPr="00D20F03" w:rsidRDefault="002C45C5" w:rsidP="00BE6D30">
            <w:pPr>
              <w:spacing w:after="0" w:line="240" w:lineRule="auto"/>
              <w:jc w:val="both"/>
              <w:rPr>
                <w:rFonts w:ascii="Times New Roman" w:hAnsi="Times New Roman" w:cs="Times New Roman"/>
              </w:rPr>
            </w:pPr>
          </w:p>
        </w:tc>
      </w:tr>
      <w:tr w:rsidR="00AC294E" w:rsidRPr="00D20F03" w14:paraId="58DF2FB6" w14:textId="77777777" w:rsidTr="00CC12FB">
        <w:tc>
          <w:tcPr>
            <w:tcW w:w="2500" w:type="pct"/>
            <w:shd w:val="clear" w:color="auto" w:fill="auto"/>
          </w:tcPr>
          <w:p w14:paraId="5FEE0E58" w14:textId="7EB53597" w:rsidR="002C45C5" w:rsidRPr="00D20F03" w:rsidRDefault="00C97871" w:rsidP="00BE6D30">
            <w:pPr>
              <w:spacing w:after="0" w:line="240" w:lineRule="auto"/>
              <w:jc w:val="both"/>
              <w:rPr>
                <w:rFonts w:ascii="Times New Roman" w:hAnsi="Times New Roman" w:cs="Times New Roman"/>
                <w:b/>
              </w:rPr>
            </w:pPr>
            <w:r w:rsidRPr="00D20F03">
              <w:rPr>
                <w:rFonts w:ascii="Times New Roman" w:hAnsi="Times New Roman" w:cs="Times New Roman"/>
              </w:rPr>
              <w:t>Rātslaukums 1, Rīga, LV-1</w:t>
            </w:r>
            <w:r w:rsidR="00C4006F" w:rsidRPr="00D20F03">
              <w:rPr>
                <w:rFonts w:ascii="Times New Roman" w:hAnsi="Times New Roman" w:cs="Times New Roman"/>
              </w:rPr>
              <w:t>050</w:t>
            </w:r>
          </w:p>
        </w:tc>
        <w:tc>
          <w:tcPr>
            <w:tcW w:w="2500" w:type="pct"/>
            <w:shd w:val="clear" w:color="auto" w:fill="auto"/>
          </w:tcPr>
          <w:p w14:paraId="4AA9383C" w14:textId="31BF16F5" w:rsidR="002C45C5" w:rsidRPr="00D20F03" w:rsidRDefault="00D04EF4" w:rsidP="00F02D2A">
            <w:pPr>
              <w:spacing w:after="0" w:line="240" w:lineRule="auto"/>
              <w:jc w:val="both"/>
              <w:rPr>
                <w:rFonts w:ascii="Times New Roman" w:hAnsi="Times New Roman" w:cs="Times New Roman"/>
              </w:rPr>
            </w:pPr>
            <w:r w:rsidRPr="00D20F03">
              <w:rPr>
                <w:rFonts w:ascii="Times New Roman" w:eastAsia="Times New Roman" w:hAnsi="Times New Roman" w:cs="Times New Roman"/>
                <w:bCs/>
                <w:iCs/>
              </w:rPr>
              <w:t>Reģistrācijas Nr.</w:t>
            </w:r>
          </w:p>
        </w:tc>
      </w:tr>
      <w:tr w:rsidR="00D04EF4" w:rsidRPr="00D20F03" w14:paraId="5A65D1FC" w14:textId="77777777" w:rsidTr="00CC12FB">
        <w:tc>
          <w:tcPr>
            <w:tcW w:w="2500" w:type="pct"/>
            <w:vMerge w:val="restart"/>
            <w:shd w:val="clear" w:color="auto" w:fill="auto"/>
          </w:tcPr>
          <w:p w14:paraId="14CCEC2F" w14:textId="77777777" w:rsidR="00D04EF4" w:rsidRPr="00D20F03" w:rsidRDefault="00D04EF4" w:rsidP="00C4006F">
            <w:pPr>
              <w:spacing w:after="0" w:line="240" w:lineRule="auto"/>
              <w:ind w:left="37"/>
              <w:rPr>
                <w:rFonts w:ascii="Times New Roman" w:hAnsi="Times New Roman" w:cs="Times New Roman"/>
                <w:bCs/>
              </w:rPr>
            </w:pPr>
            <w:r w:rsidRPr="00D20F03">
              <w:rPr>
                <w:rFonts w:ascii="Times New Roman" w:hAnsi="Times New Roman" w:cs="Times New Roman"/>
                <w:bCs/>
              </w:rPr>
              <w:t>Par līguma izpildi atbildīgā struktūrvienība ar tiesībām parakstīt līguma izpildes dokumentus:</w:t>
            </w:r>
          </w:p>
          <w:p w14:paraId="148D7D53" w14:textId="61E7C9EC" w:rsidR="00D04EF4" w:rsidRPr="00D20F03" w:rsidRDefault="00D04EF4" w:rsidP="00C4006F">
            <w:pPr>
              <w:spacing w:after="0" w:line="240" w:lineRule="auto"/>
              <w:ind w:left="37"/>
              <w:rPr>
                <w:rFonts w:ascii="Times New Roman" w:hAnsi="Times New Roman" w:cs="Times New Roman"/>
                <w:b/>
              </w:rPr>
            </w:pPr>
            <w:r w:rsidRPr="00D20F03">
              <w:rPr>
                <w:rFonts w:ascii="Times New Roman" w:hAnsi="Times New Roman" w:cs="Times New Roman"/>
                <w:b/>
              </w:rPr>
              <w:t xml:space="preserve">Rīgas </w:t>
            </w:r>
            <w:proofErr w:type="spellStart"/>
            <w:r w:rsidRPr="00D20F03">
              <w:rPr>
                <w:rFonts w:ascii="Times New Roman" w:hAnsi="Times New Roman" w:cs="Times New Roman"/>
                <w:b/>
              </w:rPr>
              <w:t>valstspilsētas</w:t>
            </w:r>
            <w:proofErr w:type="spellEnd"/>
            <w:r w:rsidRPr="00D20F03">
              <w:rPr>
                <w:rFonts w:ascii="Times New Roman" w:hAnsi="Times New Roman" w:cs="Times New Roman"/>
                <w:b/>
              </w:rPr>
              <w:t xml:space="preserve"> pašvaldības Centrālās administrācijas Nodrošinājuma pārvalde</w:t>
            </w:r>
          </w:p>
          <w:p w14:paraId="130DA01D" w14:textId="77777777" w:rsidR="00D04EF4" w:rsidRPr="00D20F03" w:rsidRDefault="00D04EF4" w:rsidP="00C4006F">
            <w:pPr>
              <w:spacing w:after="0" w:line="240" w:lineRule="auto"/>
              <w:ind w:left="37"/>
              <w:rPr>
                <w:rFonts w:ascii="Times New Roman" w:hAnsi="Times New Roman" w:cs="Times New Roman"/>
                <w:bCs/>
              </w:rPr>
            </w:pPr>
            <w:r w:rsidRPr="00D20F03">
              <w:rPr>
                <w:rFonts w:ascii="Times New Roman" w:hAnsi="Times New Roman" w:cs="Times New Roman"/>
                <w:bCs/>
              </w:rPr>
              <w:t xml:space="preserve">Kontaktinformācija:   </w:t>
            </w:r>
          </w:p>
          <w:p w14:paraId="0CC42C8A" w14:textId="50BFEDF4" w:rsidR="00D04EF4" w:rsidRPr="00D20F03" w:rsidRDefault="00D04EF4" w:rsidP="00C4006F">
            <w:pPr>
              <w:spacing w:after="0" w:line="240" w:lineRule="auto"/>
              <w:ind w:left="37"/>
              <w:contextualSpacing/>
              <w:rPr>
                <w:rFonts w:ascii="Times New Roman" w:hAnsi="Times New Roman" w:cs="Times New Roman"/>
                <w:w w:val="101"/>
              </w:rPr>
            </w:pPr>
            <w:r w:rsidRPr="00D20F03">
              <w:rPr>
                <w:rFonts w:ascii="Times New Roman" w:hAnsi="Times New Roman" w:cs="Times New Roman"/>
                <w:w w:val="101"/>
              </w:rPr>
              <w:t xml:space="preserve">Tālr. </w:t>
            </w:r>
            <w:r w:rsidRPr="00D20F03">
              <w:rPr>
                <w:rFonts w:ascii="Times New Roman" w:hAnsi="Times New Roman" w:cs="Times New Roman"/>
              </w:rPr>
              <w:t>67105369</w:t>
            </w:r>
          </w:p>
          <w:p w14:paraId="5CED5FDB" w14:textId="62D95DE0" w:rsidR="00D04EF4" w:rsidRPr="00D20F03" w:rsidRDefault="00D04EF4" w:rsidP="00C4006F">
            <w:pPr>
              <w:spacing w:after="0" w:line="240" w:lineRule="auto"/>
              <w:ind w:left="37"/>
              <w:contextualSpacing/>
              <w:rPr>
                <w:rFonts w:ascii="Times New Roman" w:hAnsi="Times New Roman" w:cs="Times New Roman"/>
                <w:w w:val="101"/>
              </w:rPr>
            </w:pPr>
            <w:r w:rsidRPr="00D20F03">
              <w:rPr>
                <w:rFonts w:ascii="Times New Roman" w:hAnsi="Times New Roman" w:cs="Times New Roman"/>
                <w:w w:val="101"/>
              </w:rPr>
              <w:t xml:space="preserve">E-pasts: </w:t>
            </w:r>
            <w:r w:rsidR="00AA6CC4" w:rsidRPr="00AA6CC4">
              <w:rPr>
                <w:rFonts w:ascii="Times New Roman" w:hAnsi="Times New Roman" w:cs="Times New Roman"/>
              </w:rPr>
              <w:t>C</w:t>
            </w:r>
            <w:r w:rsidR="00AA6CC4" w:rsidRPr="00AA6CC4">
              <w:t>A</w:t>
            </w:r>
            <w:r w:rsidR="00042DD0" w:rsidRPr="00AA6CC4">
              <w:t>.</w:t>
            </w:r>
            <w:r w:rsidR="00AA6CC4" w:rsidRPr="00AA6CC4">
              <w:t>np</w:t>
            </w:r>
            <w:r w:rsidRPr="00AA6CC4">
              <w:rPr>
                <w:rFonts w:ascii="Times New Roman" w:hAnsi="Times New Roman" w:cs="Times New Roman"/>
              </w:rPr>
              <w:t>@riga.lv</w:t>
            </w:r>
          </w:p>
          <w:p w14:paraId="053631C3" w14:textId="6E1894B6" w:rsidR="00D04EF4" w:rsidRPr="00D20F03" w:rsidRDefault="00D04EF4" w:rsidP="00C4006F">
            <w:pPr>
              <w:spacing w:after="0" w:line="240" w:lineRule="auto"/>
              <w:jc w:val="both"/>
              <w:rPr>
                <w:rFonts w:ascii="Times New Roman" w:hAnsi="Times New Roman" w:cs="Times New Roman"/>
                <w:b/>
              </w:rPr>
            </w:pPr>
          </w:p>
        </w:tc>
        <w:tc>
          <w:tcPr>
            <w:tcW w:w="2500" w:type="pct"/>
            <w:shd w:val="clear" w:color="auto" w:fill="auto"/>
          </w:tcPr>
          <w:p w14:paraId="0B1FB4C0" w14:textId="764AA262" w:rsidR="00D04EF4" w:rsidRPr="00D20F03" w:rsidRDefault="00D04EF4" w:rsidP="00F02D2A">
            <w:pPr>
              <w:spacing w:after="0" w:line="240" w:lineRule="auto"/>
              <w:jc w:val="both"/>
              <w:rPr>
                <w:rFonts w:ascii="Times New Roman" w:hAnsi="Times New Roman" w:cs="Times New Roman"/>
                <w:shd w:val="clear" w:color="auto" w:fill="FFFFFF"/>
              </w:rPr>
            </w:pPr>
            <w:r w:rsidRPr="00D20F03">
              <w:rPr>
                <w:rFonts w:ascii="Times New Roman" w:eastAsia="Times New Roman" w:hAnsi="Times New Roman" w:cs="Times New Roman"/>
                <w:iCs/>
              </w:rPr>
              <w:t>Juridiskā adrese:</w:t>
            </w:r>
          </w:p>
        </w:tc>
      </w:tr>
      <w:tr w:rsidR="00D04EF4" w:rsidRPr="00D20F03" w14:paraId="4F16DF51" w14:textId="77777777" w:rsidTr="00CC12FB">
        <w:tc>
          <w:tcPr>
            <w:tcW w:w="2500" w:type="pct"/>
            <w:vMerge/>
            <w:shd w:val="clear" w:color="auto" w:fill="auto"/>
          </w:tcPr>
          <w:p w14:paraId="0F359F25" w14:textId="72C5DE0B" w:rsidR="00D04EF4" w:rsidRPr="00D20F03" w:rsidRDefault="00D04EF4" w:rsidP="00407DF2">
            <w:pPr>
              <w:spacing w:after="0" w:line="240" w:lineRule="auto"/>
              <w:jc w:val="both"/>
              <w:rPr>
                <w:rFonts w:ascii="Times New Roman" w:hAnsi="Times New Roman" w:cs="Times New Roman"/>
                <w:b/>
                <w:highlight w:val="yellow"/>
              </w:rPr>
            </w:pPr>
          </w:p>
        </w:tc>
        <w:tc>
          <w:tcPr>
            <w:tcW w:w="2500" w:type="pct"/>
            <w:shd w:val="clear" w:color="auto" w:fill="auto"/>
          </w:tcPr>
          <w:p w14:paraId="172705D1" w14:textId="762DA2EA" w:rsidR="00D04EF4" w:rsidRPr="00D20F03" w:rsidRDefault="00D04EF4" w:rsidP="00407DF2">
            <w:pPr>
              <w:spacing w:after="0" w:line="240" w:lineRule="auto"/>
              <w:jc w:val="both"/>
              <w:rPr>
                <w:rFonts w:ascii="Times New Roman" w:hAnsi="Times New Roman" w:cs="Times New Roman"/>
              </w:rPr>
            </w:pPr>
            <w:r w:rsidRPr="00D20F03">
              <w:rPr>
                <w:rFonts w:ascii="Times New Roman" w:eastAsia="PMingLiU" w:hAnsi="Times New Roman" w:cs="Times New Roman"/>
                <w:iCs/>
                <w:lang w:eastAsia="ar-SA"/>
              </w:rPr>
              <w:t>Tālrunis:</w:t>
            </w:r>
          </w:p>
        </w:tc>
      </w:tr>
      <w:tr w:rsidR="00D04EF4" w:rsidRPr="00D20F03" w14:paraId="4C7E2BBE" w14:textId="77777777" w:rsidTr="00CC12FB">
        <w:tc>
          <w:tcPr>
            <w:tcW w:w="2500" w:type="pct"/>
            <w:vMerge/>
            <w:shd w:val="clear" w:color="auto" w:fill="auto"/>
          </w:tcPr>
          <w:p w14:paraId="3B820FB3" w14:textId="2BE44169" w:rsidR="00D04EF4" w:rsidRPr="00D20F03" w:rsidRDefault="00D04EF4" w:rsidP="00466015">
            <w:pPr>
              <w:spacing w:after="0" w:line="240" w:lineRule="auto"/>
              <w:jc w:val="both"/>
              <w:rPr>
                <w:rFonts w:ascii="Times New Roman" w:hAnsi="Times New Roman" w:cs="Times New Roman"/>
                <w:b/>
                <w:highlight w:val="yellow"/>
              </w:rPr>
            </w:pPr>
          </w:p>
        </w:tc>
        <w:tc>
          <w:tcPr>
            <w:tcW w:w="2500" w:type="pct"/>
            <w:shd w:val="clear" w:color="auto" w:fill="auto"/>
          </w:tcPr>
          <w:p w14:paraId="07A127BD" w14:textId="1320A4DC" w:rsidR="00D04EF4" w:rsidRPr="00D20F03" w:rsidRDefault="00D04EF4" w:rsidP="00466015">
            <w:pPr>
              <w:spacing w:after="0" w:line="240" w:lineRule="auto"/>
              <w:jc w:val="both"/>
              <w:rPr>
                <w:rFonts w:ascii="Times New Roman" w:hAnsi="Times New Roman" w:cs="Times New Roman"/>
              </w:rPr>
            </w:pPr>
            <w:r w:rsidRPr="00D20F03">
              <w:rPr>
                <w:rFonts w:ascii="Times New Roman" w:eastAsia="PMingLiU" w:hAnsi="Times New Roman" w:cs="Times New Roman"/>
                <w:iCs/>
                <w:lang w:eastAsia="ar-SA"/>
              </w:rPr>
              <w:t>E-pasts:</w:t>
            </w:r>
          </w:p>
        </w:tc>
      </w:tr>
      <w:tr w:rsidR="00D04EF4" w:rsidRPr="00D20F03" w14:paraId="2169FAB0" w14:textId="77777777" w:rsidTr="00CC12FB">
        <w:tc>
          <w:tcPr>
            <w:tcW w:w="2500" w:type="pct"/>
            <w:vMerge/>
            <w:shd w:val="clear" w:color="auto" w:fill="auto"/>
          </w:tcPr>
          <w:p w14:paraId="1F60E6B3" w14:textId="6EAE24E5" w:rsidR="00D04EF4" w:rsidRPr="00D20F03" w:rsidRDefault="00D04EF4" w:rsidP="00466015">
            <w:pPr>
              <w:spacing w:after="0" w:line="240" w:lineRule="auto"/>
              <w:jc w:val="both"/>
              <w:rPr>
                <w:rFonts w:ascii="Times New Roman" w:hAnsi="Times New Roman" w:cs="Times New Roman"/>
                <w:highlight w:val="yellow"/>
                <w:lang w:eastAsia="lv-LV"/>
              </w:rPr>
            </w:pPr>
          </w:p>
        </w:tc>
        <w:tc>
          <w:tcPr>
            <w:tcW w:w="2500" w:type="pct"/>
            <w:shd w:val="clear" w:color="auto" w:fill="auto"/>
          </w:tcPr>
          <w:p w14:paraId="637F303A" w14:textId="34E8AFD9" w:rsidR="00D04EF4" w:rsidRPr="00D20F03" w:rsidRDefault="00D04EF4" w:rsidP="00466015">
            <w:pPr>
              <w:spacing w:after="0" w:line="240" w:lineRule="auto"/>
              <w:jc w:val="both"/>
              <w:rPr>
                <w:rFonts w:ascii="Times New Roman" w:hAnsi="Times New Roman" w:cs="Times New Roman"/>
              </w:rPr>
            </w:pPr>
            <w:r w:rsidRPr="00D20F03">
              <w:rPr>
                <w:rFonts w:ascii="Times New Roman" w:eastAsia="PMingLiU" w:hAnsi="Times New Roman" w:cs="Times New Roman"/>
                <w:iCs/>
                <w:lang w:eastAsia="ar-SA"/>
              </w:rPr>
              <w:t>Banka:</w:t>
            </w:r>
          </w:p>
        </w:tc>
      </w:tr>
      <w:tr w:rsidR="00D04EF4" w:rsidRPr="00D20F03" w14:paraId="796B39B0" w14:textId="77777777" w:rsidTr="00CC12FB">
        <w:tc>
          <w:tcPr>
            <w:tcW w:w="2500" w:type="pct"/>
            <w:vMerge/>
            <w:shd w:val="clear" w:color="auto" w:fill="auto"/>
          </w:tcPr>
          <w:p w14:paraId="79C2EEB3" w14:textId="29CA5789" w:rsidR="00D04EF4" w:rsidRPr="00D20F03" w:rsidRDefault="00D04EF4" w:rsidP="00466015">
            <w:pPr>
              <w:spacing w:after="0" w:line="240" w:lineRule="auto"/>
              <w:jc w:val="both"/>
              <w:rPr>
                <w:rFonts w:ascii="Times New Roman" w:hAnsi="Times New Roman" w:cs="Times New Roman"/>
                <w:lang w:eastAsia="lv-LV"/>
              </w:rPr>
            </w:pPr>
          </w:p>
        </w:tc>
        <w:tc>
          <w:tcPr>
            <w:tcW w:w="2500" w:type="pct"/>
            <w:shd w:val="clear" w:color="auto" w:fill="auto"/>
          </w:tcPr>
          <w:p w14:paraId="464C5525" w14:textId="73BF7024" w:rsidR="00D04EF4" w:rsidRPr="00D20F03" w:rsidRDefault="00D04EF4" w:rsidP="00466015">
            <w:pPr>
              <w:spacing w:after="0" w:line="240" w:lineRule="auto"/>
              <w:jc w:val="both"/>
              <w:rPr>
                <w:rFonts w:ascii="Times New Roman" w:hAnsi="Times New Roman" w:cs="Times New Roman"/>
                <w:lang w:eastAsia="lv-LV"/>
              </w:rPr>
            </w:pPr>
            <w:r w:rsidRPr="00D20F03">
              <w:rPr>
                <w:rFonts w:ascii="Times New Roman" w:eastAsia="PMingLiU" w:hAnsi="Times New Roman" w:cs="Times New Roman"/>
                <w:iCs/>
                <w:lang w:eastAsia="ar-SA"/>
              </w:rPr>
              <w:t>Kods:</w:t>
            </w:r>
          </w:p>
        </w:tc>
      </w:tr>
      <w:tr w:rsidR="00D04EF4" w:rsidRPr="00D20F03" w14:paraId="2776F8AF" w14:textId="77777777" w:rsidTr="00CC12FB">
        <w:tc>
          <w:tcPr>
            <w:tcW w:w="2500" w:type="pct"/>
            <w:vMerge/>
            <w:shd w:val="clear" w:color="auto" w:fill="auto"/>
          </w:tcPr>
          <w:p w14:paraId="21911F8F" w14:textId="528CDD70" w:rsidR="00D04EF4" w:rsidRPr="00D20F03" w:rsidRDefault="00D04EF4" w:rsidP="00466015">
            <w:pPr>
              <w:spacing w:after="0" w:line="240" w:lineRule="auto"/>
              <w:jc w:val="both"/>
              <w:rPr>
                <w:rFonts w:ascii="Times New Roman" w:hAnsi="Times New Roman" w:cs="Times New Roman"/>
                <w:lang w:eastAsia="lv-LV"/>
              </w:rPr>
            </w:pPr>
          </w:p>
        </w:tc>
        <w:tc>
          <w:tcPr>
            <w:tcW w:w="2500" w:type="pct"/>
            <w:shd w:val="clear" w:color="auto" w:fill="auto"/>
          </w:tcPr>
          <w:p w14:paraId="577465EC" w14:textId="28002FCD" w:rsidR="00D04EF4" w:rsidRPr="00D20F03" w:rsidRDefault="00D04EF4" w:rsidP="00466015">
            <w:pPr>
              <w:spacing w:after="0" w:line="240" w:lineRule="auto"/>
              <w:jc w:val="both"/>
              <w:rPr>
                <w:rFonts w:ascii="Times New Roman" w:hAnsi="Times New Roman" w:cs="Times New Roman"/>
                <w:lang w:eastAsia="lv-LV"/>
              </w:rPr>
            </w:pPr>
            <w:r w:rsidRPr="00D20F03">
              <w:rPr>
                <w:rFonts w:ascii="Times New Roman" w:eastAsia="Times New Roman" w:hAnsi="Times New Roman" w:cs="Times New Roman"/>
                <w:bCs/>
                <w:kern w:val="1"/>
                <w:lang w:eastAsia="ar-SA"/>
              </w:rPr>
              <w:t>Konts:</w:t>
            </w:r>
          </w:p>
        </w:tc>
      </w:tr>
      <w:tr w:rsidR="00AC294E" w:rsidRPr="00D20F03" w14:paraId="09233519" w14:textId="77777777" w:rsidTr="00CC12FB">
        <w:trPr>
          <w:trHeight w:val="580"/>
        </w:trPr>
        <w:tc>
          <w:tcPr>
            <w:tcW w:w="2500" w:type="pct"/>
            <w:shd w:val="clear" w:color="auto" w:fill="auto"/>
          </w:tcPr>
          <w:p w14:paraId="68B8A7C8" w14:textId="77777777" w:rsidR="00C4006F" w:rsidRPr="00D20F03" w:rsidRDefault="00C4006F" w:rsidP="00C4006F">
            <w:pPr>
              <w:widowControl w:val="0"/>
              <w:autoSpaceDE w:val="0"/>
              <w:autoSpaceDN w:val="0"/>
              <w:adjustRightInd w:val="0"/>
              <w:spacing w:after="0" w:line="240" w:lineRule="auto"/>
              <w:rPr>
                <w:rFonts w:ascii="Times New Roman" w:eastAsia="Times New Roman" w:hAnsi="Times New Roman" w:cs="Times New Roman"/>
                <w:bCs/>
                <w:iCs/>
                <w:snapToGrid w:val="0"/>
              </w:rPr>
            </w:pPr>
            <w:r w:rsidRPr="00D20F03">
              <w:rPr>
                <w:rFonts w:ascii="Times New Roman" w:eastAsia="Times New Roman" w:hAnsi="Times New Roman" w:cs="Times New Roman"/>
                <w:bCs/>
                <w:iCs/>
                <w:snapToGrid w:val="0"/>
              </w:rPr>
              <w:t xml:space="preserve">Dokumentu ar drošu elektronisko </w:t>
            </w:r>
          </w:p>
          <w:p w14:paraId="0F099EB1" w14:textId="77777777" w:rsidR="00C4006F" w:rsidRPr="00D20F03" w:rsidRDefault="00C4006F" w:rsidP="00C4006F">
            <w:pPr>
              <w:widowControl w:val="0"/>
              <w:autoSpaceDE w:val="0"/>
              <w:autoSpaceDN w:val="0"/>
              <w:adjustRightInd w:val="0"/>
              <w:spacing w:after="0" w:line="240" w:lineRule="auto"/>
              <w:jc w:val="both"/>
              <w:rPr>
                <w:rFonts w:ascii="Times New Roman" w:eastAsia="Times New Roman" w:hAnsi="Times New Roman" w:cs="Times New Roman"/>
                <w:bCs/>
                <w:i/>
              </w:rPr>
            </w:pPr>
            <w:r w:rsidRPr="00D20F03">
              <w:rPr>
                <w:rFonts w:ascii="Times New Roman" w:eastAsia="Times New Roman" w:hAnsi="Times New Roman" w:cs="Times New Roman"/>
                <w:bCs/>
                <w:iCs/>
                <w:snapToGrid w:val="0"/>
              </w:rPr>
              <w:t>parakstu parakstīja</w:t>
            </w:r>
            <w:r w:rsidRPr="00D20F03">
              <w:rPr>
                <w:rFonts w:ascii="Times New Roman" w:eastAsia="Times New Roman" w:hAnsi="Times New Roman" w:cs="Times New Roman"/>
                <w:bCs/>
                <w:iCs/>
              </w:rPr>
              <w:t xml:space="preserve"> </w:t>
            </w:r>
            <w:proofErr w:type="spellStart"/>
            <w:r w:rsidRPr="00D20F03">
              <w:rPr>
                <w:rFonts w:ascii="Times New Roman" w:eastAsia="Times New Roman" w:hAnsi="Times New Roman" w:cs="Times New Roman"/>
                <w:bCs/>
                <w:i/>
              </w:rPr>
              <w:t>V.Uzvārds</w:t>
            </w:r>
            <w:proofErr w:type="spellEnd"/>
          </w:p>
          <w:p w14:paraId="092AA307" w14:textId="1C75A7F2" w:rsidR="002C45C5" w:rsidRPr="00D20F03" w:rsidRDefault="002C45C5" w:rsidP="00466015">
            <w:pPr>
              <w:spacing w:after="0" w:line="240" w:lineRule="auto"/>
              <w:jc w:val="both"/>
              <w:rPr>
                <w:rFonts w:ascii="Times New Roman" w:hAnsi="Times New Roman" w:cs="Times New Roman"/>
                <w:b/>
                <w:lang w:eastAsia="lv-LV"/>
              </w:rPr>
            </w:pPr>
          </w:p>
        </w:tc>
        <w:tc>
          <w:tcPr>
            <w:tcW w:w="2500" w:type="pct"/>
            <w:shd w:val="clear" w:color="auto" w:fill="auto"/>
          </w:tcPr>
          <w:p w14:paraId="7C72675C" w14:textId="77777777" w:rsidR="00C4006F" w:rsidRPr="00D20F03" w:rsidRDefault="00C4006F" w:rsidP="00C4006F">
            <w:pPr>
              <w:widowControl w:val="0"/>
              <w:autoSpaceDE w:val="0"/>
              <w:autoSpaceDN w:val="0"/>
              <w:adjustRightInd w:val="0"/>
              <w:spacing w:after="0" w:line="240" w:lineRule="auto"/>
              <w:rPr>
                <w:rFonts w:ascii="Times New Roman" w:eastAsia="Times New Roman" w:hAnsi="Times New Roman" w:cs="Times New Roman"/>
                <w:bCs/>
                <w:iCs/>
                <w:snapToGrid w:val="0"/>
              </w:rPr>
            </w:pPr>
            <w:r w:rsidRPr="00D20F03">
              <w:rPr>
                <w:rFonts w:ascii="Times New Roman" w:eastAsia="Times New Roman" w:hAnsi="Times New Roman" w:cs="Times New Roman"/>
                <w:bCs/>
                <w:iCs/>
                <w:snapToGrid w:val="0"/>
              </w:rPr>
              <w:t xml:space="preserve">Dokumentu ar drošu elektronisko </w:t>
            </w:r>
          </w:p>
          <w:p w14:paraId="4BF42D0E" w14:textId="77777777" w:rsidR="00C4006F" w:rsidRPr="00D20F03" w:rsidRDefault="00C4006F" w:rsidP="00C4006F">
            <w:pPr>
              <w:widowControl w:val="0"/>
              <w:autoSpaceDE w:val="0"/>
              <w:autoSpaceDN w:val="0"/>
              <w:adjustRightInd w:val="0"/>
              <w:spacing w:after="0" w:line="240" w:lineRule="auto"/>
              <w:jc w:val="both"/>
              <w:rPr>
                <w:rFonts w:ascii="Times New Roman" w:eastAsia="Times New Roman" w:hAnsi="Times New Roman" w:cs="Times New Roman"/>
                <w:bCs/>
                <w:i/>
              </w:rPr>
            </w:pPr>
            <w:r w:rsidRPr="00D20F03">
              <w:rPr>
                <w:rFonts w:ascii="Times New Roman" w:eastAsia="Times New Roman" w:hAnsi="Times New Roman" w:cs="Times New Roman"/>
                <w:bCs/>
                <w:iCs/>
                <w:snapToGrid w:val="0"/>
              </w:rPr>
              <w:t>parakstu parakstīja</w:t>
            </w:r>
            <w:r w:rsidRPr="00D20F03">
              <w:rPr>
                <w:rFonts w:ascii="Times New Roman" w:eastAsia="Times New Roman" w:hAnsi="Times New Roman" w:cs="Times New Roman"/>
                <w:bCs/>
                <w:iCs/>
              </w:rPr>
              <w:t xml:space="preserve"> </w:t>
            </w:r>
            <w:proofErr w:type="spellStart"/>
            <w:r w:rsidRPr="00D20F03">
              <w:rPr>
                <w:rFonts w:ascii="Times New Roman" w:eastAsia="Times New Roman" w:hAnsi="Times New Roman" w:cs="Times New Roman"/>
                <w:bCs/>
                <w:i/>
              </w:rPr>
              <w:t>V.Uzvārds</w:t>
            </w:r>
            <w:proofErr w:type="spellEnd"/>
          </w:p>
          <w:p w14:paraId="02D38F0A" w14:textId="4F72A6B6" w:rsidR="002C45C5" w:rsidRPr="00D20F03" w:rsidRDefault="002C45C5" w:rsidP="00466015">
            <w:pPr>
              <w:spacing w:after="0" w:line="240" w:lineRule="auto"/>
              <w:jc w:val="both"/>
              <w:rPr>
                <w:rFonts w:ascii="Times New Roman" w:hAnsi="Times New Roman" w:cs="Times New Roman"/>
                <w:b/>
                <w:bCs/>
              </w:rPr>
            </w:pPr>
          </w:p>
        </w:tc>
      </w:tr>
    </w:tbl>
    <w:p w14:paraId="583852F1" w14:textId="3AFF2EE9" w:rsidR="002C45C5" w:rsidRPr="00D20F03" w:rsidRDefault="00C97871" w:rsidP="00E33F49">
      <w:pPr>
        <w:rPr>
          <w:rFonts w:ascii="Times New Roman" w:eastAsia="Times New Roman" w:hAnsi="Times New Roman" w:cs="Times New Roman"/>
          <w:b/>
          <w:lang w:eastAsia="lv-LV"/>
        </w:rPr>
      </w:pPr>
      <w:r w:rsidRPr="00D20F03">
        <w:rPr>
          <w:rFonts w:ascii="Times New Roman" w:eastAsia="Times New Roman" w:hAnsi="Times New Roman" w:cs="Times New Roman"/>
          <w:b/>
          <w:lang w:eastAsia="lv-LV"/>
        </w:rPr>
        <w:br/>
      </w:r>
      <w:r w:rsidRPr="00D20F03">
        <w:rPr>
          <w:rFonts w:ascii="Times New Roman" w:eastAsia="Times New Roman" w:hAnsi="Times New Roman" w:cs="Times New Roman"/>
          <w:b/>
          <w:lang w:eastAsia="lv-LV"/>
        </w:rPr>
        <w:br/>
      </w:r>
      <w:r w:rsidRPr="00D20F03">
        <w:rPr>
          <w:rFonts w:ascii="Times New Roman" w:eastAsia="Times New Roman" w:hAnsi="Times New Roman" w:cs="Times New Roman"/>
          <w:b/>
          <w:lang w:eastAsia="lv-LV"/>
        </w:rPr>
        <w:br/>
      </w:r>
    </w:p>
    <w:sectPr w:rsidR="002C45C5" w:rsidRPr="00D20F03" w:rsidSect="00502C4C">
      <w:footerReference w:type="even" r:id="rId15"/>
      <w:footerReference w:type="default" r:id="rId16"/>
      <w:footerReference w:type="first" r:id="rId17"/>
      <w:pgSz w:w="11907" w:h="16840" w:code="9"/>
      <w:pgMar w:top="1134" w:right="851" w:bottom="709" w:left="1701" w:header="720" w:footer="720" w:gutter="0"/>
      <w:cols w:space="6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C646D" w14:textId="77777777" w:rsidR="00B102A9" w:rsidRDefault="00B102A9">
      <w:pPr>
        <w:spacing w:after="0" w:line="240" w:lineRule="auto"/>
      </w:pPr>
      <w:r>
        <w:separator/>
      </w:r>
    </w:p>
  </w:endnote>
  <w:endnote w:type="continuationSeparator" w:id="0">
    <w:p w14:paraId="3A675BD6" w14:textId="77777777" w:rsidR="00B102A9" w:rsidRDefault="00B1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Optima">
    <w:altName w:val="Arial"/>
    <w:panose1 w:val="020B0604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G Mincho Light J">
    <w:altName w:val="Times New Roman"/>
    <w:panose1 w:val="020B0604020202020204"/>
    <w:charset w:val="00"/>
    <w:family w:val="auto"/>
    <w:pitch w:val="variable"/>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CA7FF" w14:textId="77777777" w:rsidR="002C45C5" w:rsidRDefault="00C97871" w:rsidP="00ED0F88">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7A85C86F" w14:textId="77777777" w:rsidR="002C45C5" w:rsidRDefault="002C45C5" w:rsidP="0027111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131750"/>
      <w:docPartObj>
        <w:docPartGallery w:val="Page Numbers (Bottom of Page)"/>
        <w:docPartUnique/>
      </w:docPartObj>
    </w:sdtPr>
    <w:sdtEndPr/>
    <w:sdtContent>
      <w:p w14:paraId="0BD960D3" w14:textId="77777777" w:rsidR="002C45C5" w:rsidRDefault="002C45C5">
        <w:pPr>
          <w:pStyle w:val="Kjene"/>
          <w:jc w:val="right"/>
        </w:pPr>
      </w:p>
      <w:p w14:paraId="2D644802" w14:textId="77777777" w:rsidR="002C45C5" w:rsidRDefault="00C97871">
        <w:pPr>
          <w:pStyle w:val="Kjene"/>
          <w:jc w:val="right"/>
        </w:pPr>
        <w:r>
          <w:fldChar w:fldCharType="begin"/>
        </w:r>
        <w:r>
          <w:instrText>PAGE   \* MERGEFORMAT</w:instrText>
        </w:r>
        <w:r>
          <w:fldChar w:fldCharType="separate"/>
        </w:r>
        <w:r>
          <w:rPr>
            <w:noProof/>
          </w:rPr>
          <w:t>5</w:t>
        </w:r>
        <w:r>
          <w:fldChar w:fldCharType="end"/>
        </w:r>
      </w:p>
    </w:sdtContent>
  </w:sdt>
  <w:p w14:paraId="7B2B47E5" w14:textId="77777777" w:rsidR="002C45C5" w:rsidRDefault="002C45C5" w:rsidP="0027111E">
    <w:pPr>
      <w:pStyle w:val="Kjen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A7988" w14:textId="77777777" w:rsidR="002C45C5" w:rsidRDefault="00C97871">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2C081" w14:textId="77777777" w:rsidR="00B102A9" w:rsidRDefault="00B102A9">
      <w:pPr>
        <w:spacing w:after="0" w:line="240" w:lineRule="auto"/>
      </w:pPr>
      <w:r>
        <w:separator/>
      </w:r>
    </w:p>
  </w:footnote>
  <w:footnote w:type="continuationSeparator" w:id="0">
    <w:p w14:paraId="5443C1D2" w14:textId="77777777" w:rsidR="00B102A9" w:rsidRDefault="00B102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A535B"/>
    <w:multiLevelType w:val="multilevel"/>
    <w:tmpl w:val="735283EE"/>
    <w:lvl w:ilvl="0">
      <w:start w:val="1"/>
      <w:numFmt w:val="decimal"/>
      <w:lvlText w:val="%1."/>
      <w:lvlJc w:val="left"/>
      <w:pPr>
        <w:ind w:left="720" w:hanging="360"/>
      </w:pPr>
      <w:rPr>
        <w:rFonts w:cs="Times New Roman" w:hint="default"/>
      </w:rPr>
    </w:lvl>
    <w:lvl w:ilvl="1">
      <w:start w:val="1"/>
      <w:numFmt w:val="decimal"/>
      <w:isLgl/>
      <w:lvlText w:val="%1.%2."/>
      <w:lvlJc w:val="left"/>
      <w:pPr>
        <w:ind w:left="915" w:hanging="555"/>
      </w:pPr>
      <w:rPr>
        <w:rFonts w:cs="Times New Roman" w:hint="default"/>
        <w:b/>
      </w:rPr>
    </w:lvl>
    <w:lvl w:ilvl="2">
      <w:start w:val="1"/>
      <w:numFmt w:val="decimal"/>
      <w:isLgl/>
      <w:lvlText w:val="%1.%2.%3."/>
      <w:lvlJc w:val="left"/>
      <w:pPr>
        <w:ind w:left="1571" w:hanging="720"/>
      </w:pPr>
      <w:rPr>
        <w:rFonts w:cs="Times New Roman" w:hint="default"/>
        <w:b w:val="0"/>
        <w:color w:val="auto"/>
      </w:rPr>
    </w:lvl>
    <w:lvl w:ilvl="3">
      <w:start w:val="1"/>
      <w:numFmt w:val="decimal"/>
      <w:isLgl/>
      <w:lvlText w:val="%1.%2.%3.%4."/>
      <w:lvlJc w:val="left"/>
      <w:pPr>
        <w:ind w:left="1080" w:hanging="720"/>
      </w:pPr>
      <w:rPr>
        <w:rFonts w:cs="Times New Roman" w:hint="default"/>
        <w:b w:val="0"/>
        <w:color w:val="auto"/>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2BE6489F"/>
    <w:multiLevelType w:val="multilevel"/>
    <w:tmpl w:val="C8E694A6"/>
    <w:lvl w:ilvl="0">
      <w:start w:val="1"/>
      <w:numFmt w:val="decimal"/>
      <w:lvlText w:val="%1."/>
      <w:lvlJc w:val="left"/>
      <w:pPr>
        <w:ind w:left="644" w:hanging="360"/>
      </w:pPr>
      <w:rPr>
        <w:rFonts w:hint="default"/>
        <w:b/>
      </w:rPr>
    </w:lvl>
    <w:lvl w:ilvl="1">
      <w:start w:val="1"/>
      <w:numFmt w:val="decimal"/>
      <w:isLgl/>
      <w:lvlText w:val="%1.%2."/>
      <w:lvlJc w:val="left"/>
      <w:pPr>
        <w:ind w:left="1004" w:hanging="720"/>
      </w:pPr>
      <w:rPr>
        <w:rFonts w:ascii="Times New Roman" w:hAnsi="Times New Roman" w:cs="Times New Roman" w:hint="default"/>
        <w:b w:val="0"/>
        <w:bCs w:val="0"/>
      </w:rPr>
    </w:lvl>
    <w:lvl w:ilvl="2">
      <w:start w:val="1"/>
      <w:numFmt w:val="decimal"/>
      <w:isLgl/>
      <w:lvlText w:val="%1.%2.%3."/>
      <w:lvlJc w:val="left"/>
      <w:pPr>
        <w:ind w:left="1004" w:hanging="720"/>
      </w:pPr>
      <w:rPr>
        <w:rFonts w:hint="default"/>
        <w:b w:val="0"/>
        <w:bCs w:val="0"/>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 w15:restartNumberingAfterBreak="0">
    <w:nsid w:val="2F6F6355"/>
    <w:multiLevelType w:val="multilevel"/>
    <w:tmpl w:val="C8E694A6"/>
    <w:lvl w:ilvl="0">
      <w:start w:val="1"/>
      <w:numFmt w:val="decimal"/>
      <w:lvlText w:val="%1."/>
      <w:lvlJc w:val="left"/>
      <w:pPr>
        <w:ind w:left="644" w:hanging="360"/>
      </w:pPr>
      <w:rPr>
        <w:rFonts w:hint="default"/>
        <w:b/>
      </w:rPr>
    </w:lvl>
    <w:lvl w:ilvl="1">
      <w:start w:val="1"/>
      <w:numFmt w:val="decimal"/>
      <w:isLgl/>
      <w:lvlText w:val="%1.%2."/>
      <w:lvlJc w:val="left"/>
      <w:pPr>
        <w:ind w:left="1004" w:hanging="720"/>
      </w:pPr>
      <w:rPr>
        <w:rFonts w:ascii="Times New Roman" w:hAnsi="Times New Roman" w:cs="Times New Roman" w:hint="default"/>
        <w:b w:val="0"/>
        <w:bCs w:val="0"/>
      </w:rPr>
    </w:lvl>
    <w:lvl w:ilvl="2">
      <w:start w:val="1"/>
      <w:numFmt w:val="decimal"/>
      <w:isLgl/>
      <w:lvlText w:val="%1.%2.%3."/>
      <w:lvlJc w:val="left"/>
      <w:pPr>
        <w:ind w:left="1004" w:hanging="720"/>
      </w:pPr>
      <w:rPr>
        <w:rFonts w:hint="default"/>
        <w:b w:val="0"/>
        <w:bCs w:val="0"/>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3" w15:restartNumberingAfterBreak="0">
    <w:nsid w:val="39C627B6"/>
    <w:multiLevelType w:val="hybridMultilevel"/>
    <w:tmpl w:val="168C7068"/>
    <w:lvl w:ilvl="0" w:tplc="01B8649A">
      <w:start w:val="8"/>
      <w:numFmt w:val="decimal"/>
      <w:lvlText w:val="%1."/>
      <w:lvlJc w:val="left"/>
      <w:pPr>
        <w:ind w:left="720" w:hanging="360"/>
      </w:pPr>
      <w:rPr>
        <w:rFonts w:hint="default"/>
      </w:rPr>
    </w:lvl>
    <w:lvl w:ilvl="1" w:tplc="F7980DEE" w:tentative="1">
      <w:start w:val="1"/>
      <w:numFmt w:val="lowerLetter"/>
      <w:lvlText w:val="%2."/>
      <w:lvlJc w:val="left"/>
      <w:pPr>
        <w:ind w:left="1440" w:hanging="360"/>
      </w:pPr>
    </w:lvl>
    <w:lvl w:ilvl="2" w:tplc="E62A821C" w:tentative="1">
      <w:start w:val="1"/>
      <w:numFmt w:val="lowerRoman"/>
      <w:lvlText w:val="%3."/>
      <w:lvlJc w:val="right"/>
      <w:pPr>
        <w:ind w:left="2160" w:hanging="180"/>
      </w:pPr>
    </w:lvl>
    <w:lvl w:ilvl="3" w:tplc="0D7A4378" w:tentative="1">
      <w:start w:val="1"/>
      <w:numFmt w:val="decimal"/>
      <w:lvlText w:val="%4."/>
      <w:lvlJc w:val="left"/>
      <w:pPr>
        <w:ind w:left="2880" w:hanging="360"/>
      </w:pPr>
    </w:lvl>
    <w:lvl w:ilvl="4" w:tplc="C102EB7C" w:tentative="1">
      <w:start w:val="1"/>
      <w:numFmt w:val="lowerLetter"/>
      <w:lvlText w:val="%5."/>
      <w:lvlJc w:val="left"/>
      <w:pPr>
        <w:ind w:left="3600" w:hanging="360"/>
      </w:pPr>
    </w:lvl>
    <w:lvl w:ilvl="5" w:tplc="852EB0F6" w:tentative="1">
      <w:start w:val="1"/>
      <w:numFmt w:val="lowerRoman"/>
      <w:lvlText w:val="%6."/>
      <w:lvlJc w:val="right"/>
      <w:pPr>
        <w:ind w:left="4320" w:hanging="180"/>
      </w:pPr>
    </w:lvl>
    <w:lvl w:ilvl="6" w:tplc="3DC8A5BC" w:tentative="1">
      <w:start w:val="1"/>
      <w:numFmt w:val="decimal"/>
      <w:lvlText w:val="%7."/>
      <w:lvlJc w:val="left"/>
      <w:pPr>
        <w:ind w:left="5040" w:hanging="360"/>
      </w:pPr>
    </w:lvl>
    <w:lvl w:ilvl="7" w:tplc="ABFA0276" w:tentative="1">
      <w:start w:val="1"/>
      <w:numFmt w:val="lowerLetter"/>
      <w:lvlText w:val="%8."/>
      <w:lvlJc w:val="left"/>
      <w:pPr>
        <w:ind w:left="5760" w:hanging="360"/>
      </w:pPr>
    </w:lvl>
    <w:lvl w:ilvl="8" w:tplc="E6005160" w:tentative="1">
      <w:start w:val="1"/>
      <w:numFmt w:val="lowerRoman"/>
      <w:lvlText w:val="%9."/>
      <w:lvlJc w:val="right"/>
      <w:pPr>
        <w:ind w:left="6480" w:hanging="180"/>
      </w:pPr>
    </w:lvl>
  </w:abstractNum>
  <w:abstractNum w:abstractNumId="4" w15:restartNumberingAfterBreak="0">
    <w:nsid w:val="5BBD2649"/>
    <w:multiLevelType w:val="multilevel"/>
    <w:tmpl w:val="A11425CA"/>
    <w:lvl w:ilvl="0">
      <w:start w:val="1"/>
      <w:numFmt w:val="decimal"/>
      <w:lvlText w:val="%1."/>
      <w:lvlJc w:val="left"/>
      <w:pPr>
        <w:ind w:left="720" w:hanging="360"/>
      </w:pPr>
      <w:rPr>
        <w:rFonts w:hint="default"/>
      </w:rPr>
    </w:lvl>
    <w:lvl w:ilvl="1">
      <w:start w:val="1"/>
      <w:numFmt w:val="decimal"/>
      <w:isLgl/>
      <w:lvlText w:val="%1.%2."/>
      <w:lvlJc w:val="left"/>
      <w:pPr>
        <w:ind w:left="1230" w:hanging="51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99C38FE"/>
    <w:multiLevelType w:val="multilevel"/>
    <w:tmpl w:val="DAB03BBC"/>
    <w:lvl w:ilvl="0">
      <w:start w:val="3"/>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648"/>
        </w:tabs>
        <w:ind w:left="1648"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16cid:durableId="982351043">
    <w:abstractNumId w:val="4"/>
  </w:num>
  <w:num w:numId="2" w16cid:durableId="803423152">
    <w:abstractNumId w:val="3"/>
  </w:num>
  <w:num w:numId="3" w16cid:durableId="1246501494">
    <w:abstractNumId w:val="0"/>
  </w:num>
  <w:num w:numId="4" w16cid:durableId="1879050443">
    <w:abstractNumId w:val="5"/>
  </w:num>
  <w:num w:numId="5" w16cid:durableId="769350141">
    <w:abstractNumId w:val="1"/>
  </w:num>
  <w:num w:numId="6" w16cid:durableId="2134402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94E"/>
    <w:rsid w:val="00042DD0"/>
    <w:rsid w:val="00096EB1"/>
    <w:rsid w:val="000F265A"/>
    <w:rsid w:val="001A106A"/>
    <w:rsid w:val="001C0CF9"/>
    <w:rsid w:val="001E759E"/>
    <w:rsid w:val="002769DF"/>
    <w:rsid w:val="002C45C5"/>
    <w:rsid w:val="002C5F01"/>
    <w:rsid w:val="002F5650"/>
    <w:rsid w:val="00414FF8"/>
    <w:rsid w:val="004B1C56"/>
    <w:rsid w:val="0050733C"/>
    <w:rsid w:val="00513896"/>
    <w:rsid w:val="005162A1"/>
    <w:rsid w:val="00537C3E"/>
    <w:rsid w:val="00576422"/>
    <w:rsid w:val="00602D86"/>
    <w:rsid w:val="00616285"/>
    <w:rsid w:val="006E5652"/>
    <w:rsid w:val="0071085A"/>
    <w:rsid w:val="007213ED"/>
    <w:rsid w:val="00737217"/>
    <w:rsid w:val="007677AD"/>
    <w:rsid w:val="007B74D8"/>
    <w:rsid w:val="007F7E77"/>
    <w:rsid w:val="00802351"/>
    <w:rsid w:val="008378D8"/>
    <w:rsid w:val="00837A6B"/>
    <w:rsid w:val="00851BA8"/>
    <w:rsid w:val="008E19C0"/>
    <w:rsid w:val="008F5BDD"/>
    <w:rsid w:val="009105E2"/>
    <w:rsid w:val="009118D3"/>
    <w:rsid w:val="00924CE6"/>
    <w:rsid w:val="0092613A"/>
    <w:rsid w:val="009831A0"/>
    <w:rsid w:val="00985416"/>
    <w:rsid w:val="00990182"/>
    <w:rsid w:val="009A23B6"/>
    <w:rsid w:val="00A50B3E"/>
    <w:rsid w:val="00A84320"/>
    <w:rsid w:val="00AA6CC4"/>
    <w:rsid w:val="00AC294E"/>
    <w:rsid w:val="00AD57DA"/>
    <w:rsid w:val="00AF5E03"/>
    <w:rsid w:val="00B102A9"/>
    <w:rsid w:val="00B1748E"/>
    <w:rsid w:val="00B27190"/>
    <w:rsid w:val="00BA4F15"/>
    <w:rsid w:val="00BB6FBC"/>
    <w:rsid w:val="00BE6D30"/>
    <w:rsid w:val="00C02E79"/>
    <w:rsid w:val="00C119C6"/>
    <w:rsid w:val="00C4006F"/>
    <w:rsid w:val="00C50FD5"/>
    <w:rsid w:val="00C767D2"/>
    <w:rsid w:val="00C97871"/>
    <w:rsid w:val="00CB1F94"/>
    <w:rsid w:val="00D04EF4"/>
    <w:rsid w:val="00D157C5"/>
    <w:rsid w:val="00D20F03"/>
    <w:rsid w:val="00D47B4D"/>
    <w:rsid w:val="00D86ED9"/>
    <w:rsid w:val="00DB133C"/>
    <w:rsid w:val="00DD3DE6"/>
    <w:rsid w:val="00DE6BD4"/>
    <w:rsid w:val="00DF5FC2"/>
    <w:rsid w:val="00E132F1"/>
    <w:rsid w:val="00E35A1F"/>
    <w:rsid w:val="00E5617C"/>
    <w:rsid w:val="00F01A74"/>
    <w:rsid w:val="00FF50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CA56DF8"/>
  <w15:docId w15:val="{14C70C75-35CE-452B-9261-49CBDBFE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Parasts">
    <w:name w:val="Normal"/>
    <w:qFormat/>
    <w:rsid w:val="00AE013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rsid w:val="00AE0135"/>
    <w:pPr>
      <w:widowControl w:val="0"/>
      <w:tabs>
        <w:tab w:val="center" w:pos="4153"/>
        <w:tab w:val="right" w:pos="8306"/>
      </w:tabs>
      <w:autoSpaceDE w:val="0"/>
      <w:autoSpaceDN w:val="0"/>
      <w:adjustRightInd w:val="0"/>
      <w:spacing w:after="0" w:line="240" w:lineRule="auto"/>
    </w:pPr>
    <w:rPr>
      <w:rFonts w:ascii="Times New Roman" w:eastAsia="Times New Roman" w:hAnsi="Times New Roman" w:cs="Times New Roman"/>
      <w:sz w:val="24"/>
      <w:szCs w:val="24"/>
      <w:lang w:eastAsia="lv-LV"/>
    </w:rPr>
  </w:style>
  <w:style w:type="character" w:customStyle="1" w:styleId="KjeneRakstz">
    <w:name w:val="Kājene Rakstz."/>
    <w:basedOn w:val="Noklusjumarindkopasfonts"/>
    <w:link w:val="Kjene"/>
    <w:uiPriority w:val="99"/>
    <w:rsid w:val="00AE0135"/>
    <w:rPr>
      <w:rFonts w:ascii="Times New Roman" w:eastAsia="Times New Roman" w:hAnsi="Times New Roman" w:cs="Times New Roman"/>
      <w:sz w:val="24"/>
      <w:szCs w:val="24"/>
      <w:lang w:eastAsia="lv-LV"/>
    </w:rPr>
  </w:style>
  <w:style w:type="character" w:styleId="Lappusesnumurs">
    <w:name w:val="page number"/>
    <w:basedOn w:val="Noklusjumarindkopasfonts"/>
    <w:rsid w:val="00AE0135"/>
  </w:style>
  <w:style w:type="paragraph" w:styleId="Sarakstarindkopa">
    <w:name w:val="List Paragraph"/>
    <w:aliases w:val="Normal bullet 2,Bullet list,Syle 1,2,Numbered Para 1,Dot pt,No Spacing1,List Paragraph Char Char Char,Indicator Text,List Paragraph1,Bullet Points,MAIN CONTENT,IFCL - List Paragraph,List Paragraph12,OBC Bullet,F5 List Paragraph,Strip"/>
    <w:basedOn w:val="Parasts"/>
    <w:link w:val="SarakstarindkopaRakstz"/>
    <w:uiPriority w:val="34"/>
    <w:qFormat/>
    <w:rsid w:val="00AE0135"/>
    <w:pPr>
      <w:ind w:left="720"/>
      <w:contextualSpacing/>
    </w:pPr>
  </w:style>
  <w:style w:type="paragraph" w:styleId="Bezatstarpm">
    <w:name w:val="No Spacing"/>
    <w:uiPriority w:val="1"/>
    <w:qFormat/>
    <w:rsid w:val="00AE0135"/>
    <w:pPr>
      <w:spacing w:after="0" w:line="240" w:lineRule="auto"/>
    </w:pPr>
  </w:style>
  <w:style w:type="character" w:styleId="Komentraatsauce">
    <w:name w:val="annotation reference"/>
    <w:basedOn w:val="Noklusjumarindkopasfonts"/>
    <w:uiPriority w:val="99"/>
    <w:semiHidden/>
    <w:unhideWhenUsed/>
    <w:rsid w:val="00B4283F"/>
    <w:rPr>
      <w:sz w:val="16"/>
      <w:szCs w:val="16"/>
    </w:rPr>
  </w:style>
  <w:style w:type="paragraph" w:styleId="Komentrateksts">
    <w:name w:val="annotation text"/>
    <w:basedOn w:val="Parasts"/>
    <w:link w:val="KomentratekstsRakstz"/>
    <w:uiPriority w:val="99"/>
    <w:unhideWhenUsed/>
    <w:rsid w:val="00B4283F"/>
    <w:pPr>
      <w:spacing w:line="240" w:lineRule="auto"/>
    </w:pPr>
    <w:rPr>
      <w:sz w:val="20"/>
      <w:szCs w:val="20"/>
    </w:rPr>
  </w:style>
  <w:style w:type="character" w:customStyle="1" w:styleId="KomentratekstsRakstz">
    <w:name w:val="Komentāra teksts Rakstz."/>
    <w:basedOn w:val="Noklusjumarindkopasfonts"/>
    <w:link w:val="Komentrateksts"/>
    <w:uiPriority w:val="99"/>
    <w:rsid w:val="00B4283F"/>
    <w:rPr>
      <w:sz w:val="20"/>
      <w:szCs w:val="20"/>
    </w:rPr>
  </w:style>
  <w:style w:type="paragraph" w:styleId="Komentratma">
    <w:name w:val="annotation subject"/>
    <w:basedOn w:val="Komentrateksts"/>
    <w:next w:val="Komentrateksts"/>
    <w:link w:val="KomentratmaRakstz"/>
    <w:uiPriority w:val="99"/>
    <w:semiHidden/>
    <w:unhideWhenUsed/>
    <w:rsid w:val="00B4283F"/>
    <w:rPr>
      <w:b/>
      <w:bCs/>
    </w:rPr>
  </w:style>
  <w:style w:type="character" w:customStyle="1" w:styleId="KomentratmaRakstz">
    <w:name w:val="Komentāra tēma Rakstz."/>
    <w:basedOn w:val="KomentratekstsRakstz"/>
    <w:link w:val="Komentratma"/>
    <w:uiPriority w:val="99"/>
    <w:semiHidden/>
    <w:rsid w:val="00B4283F"/>
    <w:rPr>
      <w:b/>
      <w:bCs/>
      <w:sz w:val="20"/>
      <w:szCs w:val="20"/>
    </w:rPr>
  </w:style>
  <w:style w:type="paragraph" w:styleId="Balonteksts">
    <w:name w:val="Balloon Text"/>
    <w:basedOn w:val="Parasts"/>
    <w:link w:val="BalontekstsRakstz"/>
    <w:uiPriority w:val="99"/>
    <w:semiHidden/>
    <w:unhideWhenUsed/>
    <w:rsid w:val="00B4283F"/>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B4283F"/>
    <w:rPr>
      <w:rFonts w:ascii="Tahoma" w:hAnsi="Tahoma" w:cs="Tahoma"/>
      <w:sz w:val="16"/>
      <w:szCs w:val="16"/>
    </w:rPr>
  </w:style>
  <w:style w:type="paragraph" w:styleId="Pamatteksts">
    <w:name w:val="Body Text"/>
    <w:basedOn w:val="Parasts"/>
    <w:link w:val="PamattekstsRakstz"/>
    <w:rsid w:val="002A59AE"/>
    <w:pPr>
      <w:spacing w:after="0" w:line="240" w:lineRule="auto"/>
      <w:ind w:right="1"/>
    </w:pPr>
    <w:rPr>
      <w:rFonts w:ascii="Times New Roman" w:eastAsia="Times New Roman" w:hAnsi="Times New Roman" w:cs="Times New Roman"/>
      <w:sz w:val="24"/>
      <w:szCs w:val="20"/>
      <w:lang w:eastAsia="ru-RU"/>
    </w:rPr>
  </w:style>
  <w:style w:type="character" w:customStyle="1" w:styleId="PamattekstsRakstz">
    <w:name w:val="Pamatteksts Rakstz."/>
    <w:basedOn w:val="Noklusjumarindkopasfonts"/>
    <w:link w:val="Pamatteksts"/>
    <w:rsid w:val="002A59AE"/>
    <w:rPr>
      <w:rFonts w:ascii="Times New Roman" w:eastAsia="Times New Roman" w:hAnsi="Times New Roman" w:cs="Times New Roman"/>
      <w:sz w:val="24"/>
      <w:szCs w:val="20"/>
      <w:lang w:eastAsia="ru-RU"/>
    </w:rPr>
  </w:style>
  <w:style w:type="character" w:styleId="Hipersaite">
    <w:name w:val="Hyperlink"/>
    <w:rsid w:val="00407DF2"/>
    <w:rPr>
      <w:color w:val="0000FF"/>
      <w:u w:val="single"/>
    </w:rPr>
  </w:style>
  <w:style w:type="paragraph" w:styleId="Pamattekstsaratkpi">
    <w:name w:val="Body Text Indent"/>
    <w:basedOn w:val="Parasts"/>
    <w:link w:val="PamattekstsaratkpiRakstz"/>
    <w:uiPriority w:val="99"/>
    <w:unhideWhenUsed/>
    <w:rsid w:val="00407DF2"/>
    <w:pPr>
      <w:spacing w:after="120" w:line="240" w:lineRule="auto"/>
      <w:ind w:left="283"/>
    </w:pPr>
    <w:rPr>
      <w:rFonts w:ascii="BaltOptima" w:eastAsia="Times New Roman" w:hAnsi="BaltOptima" w:cs="Times New Roman"/>
      <w:sz w:val="28"/>
      <w:szCs w:val="20"/>
      <w:lang w:val="en-US" w:eastAsia="ru-RU"/>
    </w:rPr>
  </w:style>
  <w:style w:type="character" w:customStyle="1" w:styleId="PamattekstsaratkpiRakstz">
    <w:name w:val="Pamatteksts ar atkāpi Rakstz."/>
    <w:basedOn w:val="Noklusjumarindkopasfonts"/>
    <w:link w:val="Pamattekstsaratkpi"/>
    <w:uiPriority w:val="99"/>
    <w:rsid w:val="00407DF2"/>
    <w:rPr>
      <w:rFonts w:ascii="BaltOptima" w:eastAsia="Times New Roman" w:hAnsi="BaltOptima" w:cs="Times New Roman"/>
      <w:sz w:val="28"/>
      <w:szCs w:val="20"/>
      <w:lang w:val="en-US" w:eastAsia="ru-RU"/>
    </w:rPr>
  </w:style>
  <w:style w:type="character" w:customStyle="1" w:styleId="SarakstarindkopaRakstz">
    <w:name w:val="Saraksta rindkopa Rakstz."/>
    <w:aliases w:val="Normal bullet 2 Rakstz.,Bullet list Rakstz.,Syle 1 Rakstz.,2 Rakstz.,Numbered Para 1 Rakstz.,Dot pt Rakstz.,No Spacing1 Rakstz.,List Paragraph Char Char Char Rakstz.,Indicator Text Rakstz.,List Paragraph1 Rakstz.,Strip Rakstz."/>
    <w:link w:val="Sarakstarindkopa"/>
    <w:uiPriority w:val="34"/>
    <w:qFormat/>
    <w:locked/>
    <w:rsid w:val="001D67EB"/>
  </w:style>
  <w:style w:type="paragraph" w:customStyle="1" w:styleId="Style7">
    <w:name w:val="Style7"/>
    <w:basedOn w:val="Parasts"/>
    <w:uiPriority w:val="99"/>
    <w:rsid w:val="004B18DA"/>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lv-LV"/>
    </w:rPr>
  </w:style>
  <w:style w:type="paragraph" w:customStyle="1" w:styleId="Style16">
    <w:name w:val="Style16"/>
    <w:basedOn w:val="Parasts"/>
    <w:uiPriority w:val="99"/>
    <w:rsid w:val="004B18DA"/>
    <w:pPr>
      <w:widowControl w:val="0"/>
      <w:autoSpaceDE w:val="0"/>
      <w:autoSpaceDN w:val="0"/>
      <w:adjustRightInd w:val="0"/>
      <w:spacing w:after="0" w:line="240" w:lineRule="auto"/>
    </w:pPr>
    <w:rPr>
      <w:rFonts w:ascii="Times New Roman" w:eastAsia="Times New Roman" w:hAnsi="Times New Roman" w:cs="Times New Roman"/>
      <w:sz w:val="24"/>
      <w:szCs w:val="24"/>
      <w:lang w:eastAsia="lv-LV"/>
    </w:rPr>
  </w:style>
  <w:style w:type="character" w:customStyle="1" w:styleId="FontStyle38">
    <w:name w:val="Font Style38"/>
    <w:uiPriority w:val="99"/>
    <w:rsid w:val="004B18DA"/>
    <w:rPr>
      <w:rFonts w:ascii="Times New Roman" w:hAnsi="Times New Roman"/>
      <w:b/>
      <w:sz w:val="26"/>
    </w:rPr>
  </w:style>
  <w:style w:type="character" w:customStyle="1" w:styleId="FontStyle42">
    <w:name w:val="Font Style42"/>
    <w:uiPriority w:val="99"/>
    <w:rsid w:val="004B18DA"/>
    <w:rPr>
      <w:rFonts w:ascii="Times New Roman" w:hAnsi="Times New Roman"/>
      <w:sz w:val="20"/>
    </w:rPr>
  </w:style>
  <w:style w:type="paragraph" w:customStyle="1" w:styleId="Default">
    <w:name w:val="Default"/>
    <w:uiPriority w:val="99"/>
    <w:rsid w:val="004B18DA"/>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Pamatteksts2">
    <w:name w:val="Body Text 2"/>
    <w:basedOn w:val="Parasts"/>
    <w:link w:val="Pamatteksts2Rakstz"/>
    <w:uiPriority w:val="99"/>
    <w:rsid w:val="004B18DA"/>
    <w:pPr>
      <w:widowControl w:val="0"/>
      <w:autoSpaceDE w:val="0"/>
      <w:autoSpaceDN w:val="0"/>
      <w:adjustRightInd w:val="0"/>
      <w:spacing w:after="120" w:line="480" w:lineRule="auto"/>
    </w:pPr>
    <w:rPr>
      <w:rFonts w:ascii="Times New Roman" w:eastAsia="Times New Roman" w:hAnsi="Times New Roman" w:cs="Times New Roman"/>
      <w:sz w:val="24"/>
      <w:szCs w:val="24"/>
      <w:lang w:eastAsia="lv-LV"/>
    </w:rPr>
  </w:style>
  <w:style w:type="character" w:customStyle="1" w:styleId="Pamatteksts2Rakstz">
    <w:name w:val="Pamatteksts 2 Rakstz."/>
    <w:basedOn w:val="Noklusjumarindkopasfonts"/>
    <w:link w:val="Pamatteksts2"/>
    <w:uiPriority w:val="99"/>
    <w:rsid w:val="004B18DA"/>
    <w:rPr>
      <w:rFonts w:ascii="Times New Roman" w:eastAsia="Times New Roman" w:hAnsi="Times New Roman" w:cs="Times New Roman"/>
      <w:sz w:val="24"/>
      <w:szCs w:val="24"/>
      <w:lang w:eastAsia="lv-LV"/>
    </w:rPr>
  </w:style>
  <w:style w:type="paragraph" w:styleId="Apakvirsraksts">
    <w:name w:val="Subtitle"/>
    <w:basedOn w:val="Parasts"/>
    <w:next w:val="Parasts"/>
    <w:link w:val="ApakvirsrakstsRakstz"/>
    <w:uiPriority w:val="99"/>
    <w:qFormat/>
    <w:rsid w:val="004B18DA"/>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lv-LV"/>
    </w:rPr>
  </w:style>
  <w:style w:type="character" w:customStyle="1" w:styleId="ApakvirsrakstsRakstz">
    <w:name w:val="Apakšvirsraksts Rakstz."/>
    <w:basedOn w:val="Noklusjumarindkopasfonts"/>
    <w:link w:val="Apakvirsraksts"/>
    <w:uiPriority w:val="99"/>
    <w:rsid w:val="004B18DA"/>
    <w:rPr>
      <w:rFonts w:ascii="Cambria" w:eastAsia="Times New Roman" w:hAnsi="Cambria" w:cs="Times New Roman"/>
      <w:sz w:val="24"/>
      <w:szCs w:val="24"/>
      <w:lang w:eastAsia="lv-LV"/>
    </w:rPr>
  </w:style>
  <w:style w:type="character" w:styleId="Izmantotahipersaite">
    <w:name w:val="FollowedHyperlink"/>
    <w:basedOn w:val="Noklusjumarindkopasfonts"/>
    <w:uiPriority w:val="99"/>
    <w:semiHidden/>
    <w:unhideWhenUsed/>
    <w:rsid w:val="004B18DA"/>
    <w:rPr>
      <w:color w:val="800080" w:themeColor="followedHyperlink"/>
      <w:u w:val="single"/>
    </w:rPr>
  </w:style>
  <w:style w:type="character" w:customStyle="1" w:styleId="FontStyle25">
    <w:name w:val="Font Style25"/>
    <w:uiPriority w:val="99"/>
    <w:rsid w:val="00470F15"/>
    <w:rPr>
      <w:rFonts w:ascii="Times New Roman" w:hAnsi="Times New Roman" w:cs="Times New Roman"/>
      <w:b/>
      <w:bCs/>
      <w:sz w:val="22"/>
      <w:szCs w:val="22"/>
    </w:rPr>
  </w:style>
  <w:style w:type="character" w:customStyle="1" w:styleId="Neatrisintapieminana1">
    <w:name w:val="Neatrisināta pieminēšana1"/>
    <w:basedOn w:val="Noklusjumarindkopasfonts"/>
    <w:uiPriority w:val="99"/>
    <w:semiHidden/>
    <w:unhideWhenUsed/>
    <w:rsid w:val="00527C6C"/>
    <w:rPr>
      <w:color w:val="605E5C"/>
      <w:shd w:val="clear" w:color="auto" w:fill="E1DFDD"/>
    </w:rPr>
  </w:style>
  <w:style w:type="paragraph" w:styleId="Prskatjums">
    <w:name w:val="Revision"/>
    <w:hidden/>
    <w:uiPriority w:val="99"/>
    <w:semiHidden/>
    <w:rsid w:val="00677AD8"/>
    <w:pPr>
      <w:spacing w:after="0" w:line="240" w:lineRule="auto"/>
    </w:pPr>
  </w:style>
  <w:style w:type="character" w:styleId="Neatrisintapieminana">
    <w:name w:val="Unresolved Mention"/>
    <w:basedOn w:val="Noklusjumarindkopasfonts"/>
    <w:uiPriority w:val="99"/>
    <w:rsid w:val="00985416"/>
    <w:rPr>
      <w:color w:val="605E5C"/>
      <w:shd w:val="clear" w:color="auto" w:fill="E1DFDD"/>
    </w:rPr>
  </w:style>
  <w:style w:type="table" w:styleId="Reatabula">
    <w:name w:val="Table Grid"/>
    <w:basedOn w:val="Parastatabula"/>
    <w:uiPriority w:val="59"/>
    <w:rsid w:val="00802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oklusjumarindkopasfonts"/>
    <w:rsid w:val="002F5650"/>
    <w:rPr>
      <w:rFonts w:ascii="Segoe UI" w:hAnsi="Segoe UI" w:cs="Segoe UI" w:hint="default"/>
      <w:b/>
      <w:bCs/>
      <w:sz w:val="18"/>
      <w:szCs w:val="18"/>
    </w:rPr>
  </w:style>
  <w:style w:type="character" w:customStyle="1" w:styleId="cf11">
    <w:name w:val="cf11"/>
    <w:basedOn w:val="Noklusjumarindkopasfonts"/>
    <w:rsid w:val="002F565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5143236">
      <w:bodyDiv w:val="1"/>
      <w:marLeft w:val="0"/>
      <w:marRight w:val="0"/>
      <w:marTop w:val="0"/>
      <w:marBottom w:val="0"/>
      <w:divBdr>
        <w:top w:val="none" w:sz="0" w:space="0" w:color="auto"/>
        <w:left w:val="none" w:sz="0" w:space="0" w:color="auto"/>
        <w:bottom w:val="none" w:sz="0" w:space="0" w:color="auto"/>
        <w:right w:val="none" w:sz="0" w:space="0" w:color="auto"/>
      </w:divBdr>
    </w:div>
    <w:div w:id="1689061563">
      <w:bodyDiv w:val="1"/>
      <w:marLeft w:val="0"/>
      <w:marRight w:val="0"/>
      <w:marTop w:val="0"/>
      <w:marBottom w:val="0"/>
      <w:divBdr>
        <w:top w:val="none" w:sz="0" w:space="0" w:color="auto"/>
        <w:left w:val="none" w:sz="0" w:space="0" w:color="auto"/>
        <w:bottom w:val="none" w:sz="0" w:space="0" w:color="auto"/>
        <w:right w:val="none" w:sz="0" w:space="0" w:color="auto"/>
      </w:divBdr>
    </w:div>
    <w:div w:id="2010062213">
      <w:bodyDiv w:val="1"/>
      <w:marLeft w:val="0"/>
      <w:marRight w:val="0"/>
      <w:marTop w:val="0"/>
      <w:marBottom w:val="0"/>
      <w:divBdr>
        <w:top w:val="none" w:sz="0" w:space="0" w:color="auto"/>
        <w:left w:val="none" w:sz="0" w:space="0" w:color="auto"/>
        <w:bottom w:val="none" w:sz="0" w:space="0" w:color="auto"/>
        <w:right w:val="none" w:sz="0" w:space="0" w:color="auto"/>
      </w:divBdr>
    </w:div>
    <w:div w:id="211760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riga.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riga.lv"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riga.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83e5ffd-80b9-447d-a5dd-765b01e72809">JSKVPXNTXSSK-1014438262-34465</_dlc_DocId>
    <_dlc_DocIdUrl xmlns="583e5ffd-80b9-447d-a5dd-765b01e72809">
      <Url>https://myhagberg.sharepoint.com/sites/F/_layouts/15/DocIdRedir.aspx?ID=JSKVPXNTXSSK-1014438262-34465</Url>
      <Description>JSKVPXNTXSSK-1014438262-34465</Description>
    </_dlc_DocIdUrl>
    <lcf76f155ced4ddcb4097134ff3c332f xmlns="85eff200-b0f1-4d0f-a902-efd803f41a48">
      <Terms xmlns="http://schemas.microsoft.com/office/infopath/2007/PartnerControls"/>
    </lcf76f155ced4ddcb4097134ff3c332f>
    <TaxCatchAll xmlns="583e5ffd-80b9-447d-a5dd-765b01e7280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kuments" ma:contentTypeID="0x0101009C3D12649FE80A4D96F1CBB644224FDB" ma:contentTypeVersion="16" ma:contentTypeDescription="Izveidot jaunu dokumentu." ma:contentTypeScope="" ma:versionID="e44af02f2dfa90e077478102d2b4f27e">
  <xsd:schema xmlns:xsd="http://www.w3.org/2001/XMLSchema" xmlns:xs="http://www.w3.org/2001/XMLSchema" xmlns:p="http://schemas.microsoft.com/office/2006/metadata/properties" xmlns:ns2="583e5ffd-80b9-447d-a5dd-765b01e72809" xmlns:ns3="85eff200-b0f1-4d0f-a902-efd803f41a48" targetNamespace="http://schemas.microsoft.com/office/2006/metadata/properties" ma:root="true" ma:fieldsID="90299c7e5b6725be64a5b49c7abe22b8" ns2:_="" ns3:_="">
    <xsd:import namespace="583e5ffd-80b9-447d-a5dd-765b01e72809"/>
    <xsd:import namespace="85eff200-b0f1-4d0f-a902-efd803f41a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eff200-b0f1-4d0f-a902-efd803f41a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ttēlu atzīme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0C274E-3F3D-41B7-B220-3E121162F9A2}">
  <ds:schemaRefs>
    <ds:schemaRef ds:uri="http://schemas.microsoft.com/sharepoint/events"/>
  </ds:schemaRefs>
</ds:datastoreItem>
</file>

<file path=customXml/itemProps2.xml><?xml version="1.0" encoding="utf-8"?>
<ds:datastoreItem xmlns:ds="http://schemas.openxmlformats.org/officeDocument/2006/customXml" ds:itemID="{EDE16B12-5E88-462E-8535-9240106D601C}">
  <ds:schemaRefs>
    <ds:schemaRef ds:uri="http://schemas.openxmlformats.org/officeDocument/2006/bibliography"/>
  </ds:schemaRefs>
</ds:datastoreItem>
</file>

<file path=customXml/itemProps3.xml><?xml version="1.0" encoding="utf-8"?>
<ds:datastoreItem xmlns:ds="http://schemas.openxmlformats.org/officeDocument/2006/customXml" ds:itemID="{0CDE8400-4CDA-4DE9-8D6B-FBA9F90BBDCB}">
  <ds:schemaRefs>
    <ds:schemaRef ds:uri="http://schemas.microsoft.com/sharepoint/v3/contenttype/forms"/>
  </ds:schemaRefs>
</ds:datastoreItem>
</file>

<file path=customXml/itemProps4.xml><?xml version="1.0" encoding="utf-8"?>
<ds:datastoreItem xmlns:ds="http://schemas.openxmlformats.org/officeDocument/2006/customXml" ds:itemID="{D375B109-96D4-4ADC-AE00-822D55F45BA9}">
  <ds:schemaRefs>
    <ds:schemaRef ds:uri="http://schemas.microsoft.com/office/2006/metadata/properties"/>
    <ds:schemaRef ds:uri="http://schemas.microsoft.com/office/infopath/2007/PartnerControls"/>
    <ds:schemaRef ds:uri="583e5ffd-80b9-447d-a5dd-765b01e72809"/>
    <ds:schemaRef ds:uri="85eff200-b0f1-4d0f-a902-efd803f41a48"/>
  </ds:schemaRefs>
</ds:datastoreItem>
</file>

<file path=customXml/itemProps5.xml><?xml version="1.0" encoding="utf-8"?>
<ds:datastoreItem xmlns:ds="http://schemas.openxmlformats.org/officeDocument/2006/customXml" ds:itemID="{059569A2-CD9D-4E8E-B0DD-F90E909C0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e5ffd-80b9-447d-a5dd-765b01e72809"/>
    <ds:schemaRef ds:uri="85eff200-b0f1-4d0f-a902-efd803f41a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937</TotalTime>
  <Pages>5</Pages>
  <Words>10735</Words>
  <Characters>6120</Characters>
  <Application>Microsoft Office Word</Application>
  <DocSecurity>0</DocSecurity>
  <Lines>51</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Jānis Rozenbergs</dc:creator>
  <cp:lastModifiedBy>Kristīne Ķipsna</cp:lastModifiedBy>
  <cp:revision>32</cp:revision>
  <cp:lastPrinted>2016-01-29T11:16:00Z</cp:lastPrinted>
  <dcterms:created xsi:type="dcterms:W3CDTF">2023-05-30T13:37:00Z</dcterms:created>
  <dcterms:modified xsi:type="dcterms:W3CDTF">2025-02-26T12:51:00Z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0x0101009C3D12649FE80A4D96F1CBB644224FDB</vt:lpwstr>
  </property>
  <property fmtid="{D5CDD505-2E9C-101B-9397-08002B2CF9AE}" pid="3" name="_dlc_DocIdItemGuid">
    <vt:lpwstr>5d69110a-3553-4ad6-be57-f9fd3e2afb14</vt:lpwstr>
  </property>
</Properties>
</file>