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4A2F" w14:textId="67C57734" w:rsidR="00BE6ADA" w:rsidRDefault="00DB7B8B" w:rsidP="00DB7B8B">
      <w:pPr>
        <w:pStyle w:val="Heading1"/>
        <w:numPr>
          <w:ilvl w:val="0"/>
          <w:numId w:val="0"/>
        </w:numPr>
        <w:spacing w:before="120" w:after="120"/>
        <w:jc w:val="center"/>
        <w:rPr>
          <w:rFonts w:ascii="Times New Roman" w:hAnsi="Times New Roman"/>
          <w:szCs w:val="24"/>
        </w:rPr>
      </w:pPr>
      <w:bookmarkStart w:id="0" w:name="_Toc509492912"/>
      <w:bookmarkStart w:id="1" w:name="_Toc509502108"/>
      <w:bookmarkStart w:id="2" w:name="_Toc509492913"/>
      <w:bookmarkStart w:id="3" w:name="_Toc509502109"/>
      <w:bookmarkStart w:id="4" w:name="_Toc141341760"/>
      <w:bookmarkStart w:id="5" w:name="_Toc141785291"/>
      <w:bookmarkStart w:id="6" w:name="_Toc52868512"/>
      <w:bookmarkStart w:id="7" w:name="_Toc73711956"/>
      <w:bookmarkStart w:id="8" w:name="_Toc64201279"/>
      <w:bookmarkStart w:id="9" w:name="_Toc64201427"/>
      <w:bookmarkStart w:id="10" w:name="_Toc64201622"/>
      <w:bookmarkStart w:id="11" w:name="_Toc64264071"/>
      <w:bookmarkStart w:id="12" w:name="_Toc65454240"/>
      <w:bookmarkStart w:id="13" w:name="_Toc65862770"/>
      <w:bookmarkStart w:id="14" w:name="_Toc65956609"/>
      <w:bookmarkStart w:id="15" w:name="_Toc65967968"/>
      <w:bookmarkStart w:id="16" w:name="_Toc72766065"/>
      <w:bookmarkStart w:id="17" w:name="_Toc73116765"/>
      <w:bookmarkStart w:id="18" w:name="_Toc79552065"/>
      <w:bookmarkEnd w:id="0"/>
      <w:bookmarkEnd w:id="1"/>
      <w:bookmarkEnd w:id="2"/>
      <w:bookmarkEnd w:id="3"/>
      <w:r>
        <w:rPr>
          <w:rFonts w:ascii="Times New Roman" w:hAnsi="Times New Roman"/>
          <w:szCs w:val="24"/>
        </w:rPr>
        <w:t>Kvalifikācijas p</w:t>
      </w:r>
      <w:r w:rsidR="00BE6ADA" w:rsidRPr="00482555">
        <w:rPr>
          <w:rFonts w:ascii="Times New Roman" w:hAnsi="Times New Roman"/>
          <w:szCs w:val="24"/>
        </w:rPr>
        <w:t>rasības pretendentiem</w:t>
      </w:r>
      <w:bookmarkEnd w:id="4"/>
      <w:bookmarkEnd w:id="5"/>
      <w:r w:rsidR="00BE6ADA">
        <w:rPr>
          <w:rFonts w:ascii="Times New Roman" w:hAnsi="Times New Roman"/>
          <w:szCs w:val="24"/>
        </w:rPr>
        <w:t xml:space="preserve"> un iesniedzamie dokumenti</w:t>
      </w:r>
      <w:bookmarkEnd w:id="6"/>
      <w:bookmarkEnd w:id="7"/>
    </w:p>
    <w:p w14:paraId="361132E9" w14:textId="77777777" w:rsidR="005C6C6E" w:rsidRPr="005C6C6E" w:rsidRDefault="005C6C6E" w:rsidP="005C6C6E"/>
    <w:tbl>
      <w:tblPr>
        <w:tblW w:w="9214" w:type="dxa"/>
        <w:tblInd w:w="-5" w:type="dxa"/>
        <w:tblLook w:val="04A0" w:firstRow="1" w:lastRow="0" w:firstColumn="1" w:lastColumn="0" w:noHBand="0" w:noVBand="1"/>
      </w:tblPr>
      <w:tblGrid>
        <w:gridCol w:w="4586"/>
        <w:gridCol w:w="20"/>
        <w:gridCol w:w="216"/>
        <w:gridCol w:w="4392"/>
      </w:tblGrid>
      <w:tr w:rsidR="00BE6ADA" w:rsidRPr="00910EB0" w14:paraId="310B708A" w14:textId="77777777" w:rsidTr="00B41E02">
        <w:tc>
          <w:tcPr>
            <w:tcW w:w="4606" w:type="dxa"/>
            <w:gridSpan w:val="2"/>
            <w:tcBorders>
              <w:top w:val="single" w:sz="4" w:space="0" w:color="000000"/>
              <w:left w:val="single" w:sz="4" w:space="0" w:color="000000"/>
              <w:bottom w:val="single" w:sz="4" w:space="0" w:color="000000"/>
              <w:right w:val="single" w:sz="4" w:space="0" w:color="000000"/>
            </w:tcBorders>
          </w:tcPr>
          <w:p w14:paraId="5F23F97D" w14:textId="77777777" w:rsidR="00BE6ADA" w:rsidRPr="00910EB0" w:rsidRDefault="00BE6ADA" w:rsidP="00BE6ADA">
            <w:pPr>
              <w:spacing w:before="120" w:after="120"/>
              <w:jc w:val="center"/>
              <w:rPr>
                <w:b/>
                <w:bCs/>
                <w:sz w:val="22"/>
                <w:szCs w:val="22"/>
              </w:rPr>
            </w:pPr>
            <w:r w:rsidRPr="00910EB0">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tcPr>
          <w:p w14:paraId="0227198A" w14:textId="77777777" w:rsidR="00BE6ADA" w:rsidRPr="00910EB0" w:rsidRDefault="00BE6ADA" w:rsidP="00BE6ADA">
            <w:pPr>
              <w:spacing w:before="120" w:after="120"/>
              <w:jc w:val="center"/>
              <w:rPr>
                <w:b/>
                <w:bCs/>
                <w:sz w:val="22"/>
                <w:szCs w:val="22"/>
              </w:rPr>
            </w:pPr>
            <w:r w:rsidRPr="00910EB0">
              <w:rPr>
                <w:b/>
                <w:bCs/>
                <w:sz w:val="22"/>
                <w:szCs w:val="22"/>
              </w:rPr>
              <w:t>Iesniedzamais dokuments:</w:t>
            </w:r>
          </w:p>
        </w:tc>
      </w:tr>
      <w:tr w:rsidR="00BE6ADA" w:rsidRPr="00910EB0" w14:paraId="74826F37"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EE93AD3" w14:textId="77777777" w:rsidR="00BE6ADA" w:rsidRPr="00910EB0" w:rsidRDefault="00BE6ADA" w:rsidP="00BE6ADA">
            <w:pPr>
              <w:spacing w:before="120" w:after="120"/>
              <w:rPr>
                <w:b/>
                <w:bCs/>
                <w:sz w:val="22"/>
                <w:szCs w:val="22"/>
              </w:rPr>
            </w:pPr>
            <w:r w:rsidRPr="00910EB0">
              <w:rPr>
                <w:b/>
                <w:bCs/>
                <w:sz w:val="22"/>
                <w:szCs w:val="22"/>
              </w:rPr>
              <w:t>Pretendentu kvalifikācijas (atlases) prasības un iesniedzamie dokumenti</w:t>
            </w:r>
          </w:p>
        </w:tc>
      </w:tr>
      <w:tr w:rsidR="00BE6ADA" w:rsidRPr="00910EB0" w14:paraId="2E75BFC1"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F18485" w14:textId="77777777" w:rsidR="00BE6ADA" w:rsidRPr="00910EB0" w:rsidRDefault="00BE6ADA" w:rsidP="00BE6ADA">
            <w:pPr>
              <w:spacing w:before="120" w:after="120"/>
              <w:rPr>
                <w:b/>
                <w:bCs/>
                <w:sz w:val="22"/>
                <w:szCs w:val="22"/>
              </w:rPr>
            </w:pPr>
            <w:r w:rsidRPr="00910EB0">
              <w:rPr>
                <w:b/>
                <w:bCs/>
                <w:sz w:val="22"/>
                <w:szCs w:val="22"/>
              </w:rPr>
              <w:t>3.1. Juridiskais statuss un pilnvarojuma apjoms</w:t>
            </w:r>
          </w:p>
        </w:tc>
      </w:tr>
      <w:tr w:rsidR="00BE6ADA" w:rsidRPr="00910EB0" w14:paraId="5D6BA228" w14:textId="77777777" w:rsidTr="00B41E02">
        <w:tc>
          <w:tcPr>
            <w:tcW w:w="4606" w:type="dxa"/>
            <w:gridSpan w:val="2"/>
            <w:tcBorders>
              <w:top w:val="single" w:sz="4" w:space="0" w:color="000000"/>
              <w:left w:val="single" w:sz="4" w:space="0" w:color="000000"/>
              <w:bottom w:val="single" w:sz="4" w:space="0" w:color="000000"/>
              <w:right w:val="single" w:sz="4" w:space="0" w:color="000000"/>
            </w:tcBorders>
          </w:tcPr>
          <w:p w14:paraId="764A15FE"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133AAB09" w14:textId="77777777" w:rsidR="00BE6ADA" w:rsidRPr="00910EB0" w:rsidRDefault="00BE6ADA" w:rsidP="00BE6ADA">
            <w:pPr>
              <w:pStyle w:val="BodyText"/>
              <w:tabs>
                <w:tab w:val="left" w:pos="34"/>
              </w:tabs>
              <w:spacing w:before="120"/>
              <w:rPr>
                <w:rFonts w:ascii="Times New Roman" w:hAnsi="Times New Roman"/>
                <w:sz w:val="22"/>
                <w:szCs w:val="22"/>
              </w:rPr>
            </w:pPr>
            <w:r w:rsidRPr="00910EB0">
              <w:rPr>
                <w:rFonts w:ascii="Times New Roman" w:hAnsi="Times New Roman"/>
                <w:sz w:val="22"/>
                <w:szCs w:val="22"/>
              </w:rPr>
              <w:t>Pretendents ir iesniedzis pieteikumu Atklātam konkursam atbilstoši Atklāta konkursa nolikuma prasībām.</w:t>
            </w:r>
          </w:p>
          <w:p w14:paraId="4CC03230" w14:textId="77777777" w:rsidR="00BE6ADA" w:rsidRPr="00910EB0" w:rsidRDefault="00BE6ADA" w:rsidP="00BE6ADA">
            <w:pPr>
              <w:pStyle w:val="NoSpacing"/>
              <w:spacing w:before="120" w:after="120"/>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tcPr>
          <w:p w14:paraId="045244F1" w14:textId="4A748978" w:rsidR="00BE6ADA" w:rsidRPr="00910EB0" w:rsidRDefault="00BE6ADA" w:rsidP="00563963">
            <w:pPr>
              <w:pStyle w:val="NoSpacing"/>
              <w:numPr>
                <w:ilvl w:val="0"/>
                <w:numId w:val="13"/>
              </w:numPr>
              <w:spacing w:before="120" w:after="120"/>
              <w:ind w:left="311"/>
              <w:jc w:val="both"/>
              <w:rPr>
                <w:rFonts w:ascii="Times New Roman" w:hAnsi="Times New Roman"/>
              </w:rPr>
            </w:pPr>
            <w:r w:rsidRPr="00910EB0">
              <w:rPr>
                <w:rFonts w:ascii="Times New Roman" w:hAnsi="Times New Roman"/>
              </w:rPr>
              <w:t>Pretendenta parakstīts pieteikums dalībai atklātā konkursā, kurš sagatavots saskaņā ar nolikuma</w:t>
            </w:r>
            <w:r w:rsidR="00A40CFB" w:rsidRPr="00A40CFB">
              <w:rPr>
                <w:rFonts w:ascii="Times New Roman" w:hAnsi="Times New Roman"/>
                <w:highlight w:val="yellow"/>
              </w:rPr>
              <w:t>…</w:t>
            </w:r>
            <w:r w:rsidRPr="00910EB0">
              <w:rPr>
                <w:rFonts w:ascii="Times New Roman" w:hAnsi="Times New Roman"/>
              </w:rPr>
              <w:t>.pielikumā pievienoto veidni.</w:t>
            </w:r>
          </w:p>
          <w:p w14:paraId="632B7B6F" w14:textId="1CAC397F" w:rsidR="00BE6ADA" w:rsidRPr="00910EB0" w:rsidRDefault="00BE6ADA" w:rsidP="00563963">
            <w:pPr>
              <w:pStyle w:val="NoSpacing"/>
              <w:numPr>
                <w:ilvl w:val="0"/>
                <w:numId w:val="13"/>
              </w:numPr>
              <w:spacing w:before="120" w:after="120"/>
              <w:ind w:left="311" w:hanging="311"/>
              <w:jc w:val="both"/>
              <w:rPr>
                <w:rFonts w:ascii="Times New Roman" w:hAnsi="Times New Roman"/>
              </w:rPr>
            </w:pPr>
            <w:r w:rsidRPr="00910EB0">
              <w:rPr>
                <w:rFonts w:ascii="Times New Roman" w:hAnsi="Times New Roman"/>
              </w:rPr>
              <w:t>Pretendenta apliecinājums par neatkarīgi sagatavotu piedāvājumu saskaņā ar nolikuma</w:t>
            </w:r>
            <w:r w:rsidR="00A40CFB">
              <w:rPr>
                <w:rFonts w:ascii="Times New Roman" w:hAnsi="Times New Roman"/>
              </w:rPr>
              <w:t xml:space="preserve"> </w:t>
            </w:r>
            <w:r w:rsidR="00A40CFB" w:rsidRPr="00A40CFB">
              <w:rPr>
                <w:rFonts w:ascii="Times New Roman" w:hAnsi="Times New Roman"/>
                <w:highlight w:val="yellow"/>
              </w:rPr>
              <w:t>…</w:t>
            </w:r>
            <w:r w:rsidRPr="00A40CFB">
              <w:rPr>
                <w:rFonts w:ascii="Times New Roman" w:hAnsi="Times New Roman"/>
                <w:highlight w:val="yellow"/>
              </w:rPr>
              <w:t>.</w:t>
            </w:r>
            <w:r w:rsidRPr="00910EB0">
              <w:rPr>
                <w:rFonts w:ascii="Times New Roman" w:hAnsi="Times New Roman"/>
              </w:rPr>
              <w:t>pielikumā pievienoto veidni.</w:t>
            </w:r>
          </w:p>
          <w:p w14:paraId="162B3FC5"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Ja Pretendenta pieteikumu paraksta pilnvarota persona, tad jāpievieno pilnvara vai tā apliecināta kopija. </w:t>
            </w:r>
          </w:p>
          <w:p w14:paraId="143A385E"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Ārvalstī reģistrētam Pretendentam papildus jāiesniedz kompetentas attiecīgās valsts institūcijas izsniegts dokuments, kas apliecina, ka Pretendents ir reģistrēts atbilstoši tās valsts normatīvo aktu prasībām.</w:t>
            </w:r>
          </w:p>
          <w:p w14:paraId="189132C9"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Ārvalstīs reģistrētam Pretendentam ir jāiesniedz komersantu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910EB0">
              <w:rPr>
                <w:rStyle w:val="FootnoteAnchor"/>
                <w:rFonts w:ascii="Times New Roman" w:hAnsi="Times New Roman"/>
              </w:rPr>
              <w:footnoteReference w:id="1"/>
            </w:r>
          </w:p>
          <w:p w14:paraId="15560B2F" w14:textId="77777777" w:rsidR="00BE6ADA" w:rsidRPr="00910EB0" w:rsidRDefault="00BE6ADA" w:rsidP="00BE6ADA">
            <w:pPr>
              <w:pStyle w:val="NoSpacing"/>
              <w:spacing w:before="120" w:after="120"/>
              <w:jc w:val="both"/>
              <w:rPr>
                <w:rFonts w:ascii="Times New Roman" w:hAnsi="Times New Roman"/>
                <w:color w:val="0000FF"/>
                <w:u w:val="single"/>
              </w:rPr>
            </w:pPr>
            <w:r w:rsidRPr="00910EB0">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8">
              <w:r w:rsidRPr="00910EB0">
                <w:rPr>
                  <w:rStyle w:val="Hyperlink"/>
                  <w:rFonts w:ascii="Times New Roman" w:hAnsi="Times New Roman"/>
                </w:rPr>
                <w:t>www.ur.gov.lv</w:t>
              </w:r>
            </w:hyperlink>
            <w:r w:rsidRPr="00910EB0">
              <w:rPr>
                <w:rFonts w:ascii="Times New Roman" w:hAnsi="Times New Roman"/>
                <w:color w:val="0000FF"/>
                <w:u w:val="single"/>
              </w:rPr>
              <w:t>.</w:t>
            </w:r>
          </w:p>
          <w:p w14:paraId="5F0B028E" w14:textId="77777777" w:rsidR="00BE6ADA" w:rsidRDefault="00BE6ADA" w:rsidP="00BE6ADA">
            <w:pPr>
              <w:pStyle w:val="NoSpacing"/>
              <w:spacing w:before="120" w:after="120"/>
              <w:jc w:val="both"/>
              <w:rPr>
                <w:rFonts w:ascii="Times New Roman" w:hAnsi="Times New Roman"/>
                <w:bCs/>
              </w:rPr>
            </w:pPr>
            <w:r w:rsidRPr="00910EB0">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p w14:paraId="473F827C" w14:textId="77777777" w:rsidR="00A40CFB" w:rsidRDefault="00A40CFB" w:rsidP="00BE6ADA">
            <w:pPr>
              <w:pStyle w:val="NoSpacing"/>
              <w:spacing w:before="120" w:after="120"/>
              <w:jc w:val="both"/>
              <w:rPr>
                <w:rFonts w:ascii="Times New Roman" w:hAnsi="Times New Roman"/>
                <w:bCs/>
              </w:rPr>
            </w:pPr>
          </w:p>
          <w:p w14:paraId="6F329BC0" w14:textId="77777777" w:rsidR="00A40CFB" w:rsidRDefault="00A40CFB" w:rsidP="00BE6ADA">
            <w:pPr>
              <w:pStyle w:val="NoSpacing"/>
              <w:spacing w:before="120" w:after="120"/>
              <w:jc w:val="both"/>
              <w:rPr>
                <w:rFonts w:ascii="Times New Roman" w:hAnsi="Times New Roman"/>
                <w:bCs/>
              </w:rPr>
            </w:pPr>
          </w:p>
          <w:p w14:paraId="20F7CC77" w14:textId="6A7D97BA" w:rsidR="00A40CFB" w:rsidRPr="00910EB0" w:rsidRDefault="00A40CFB" w:rsidP="00BE6ADA">
            <w:pPr>
              <w:pStyle w:val="NoSpacing"/>
              <w:spacing w:before="120" w:after="120"/>
              <w:jc w:val="both"/>
              <w:rPr>
                <w:rFonts w:ascii="Times New Roman" w:hAnsi="Times New Roman"/>
                <w:bCs/>
              </w:rPr>
            </w:pPr>
          </w:p>
        </w:tc>
      </w:tr>
      <w:tr w:rsidR="00BE6ADA" w:rsidRPr="00910EB0" w14:paraId="6EA36FB4"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38C9D4" w14:textId="77777777" w:rsidR="00BE6ADA" w:rsidRPr="00910EB0" w:rsidRDefault="00BE6ADA" w:rsidP="00BE6ADA">
            <w:pPr>
              <w:pStyle w:val="NoSpacing"/>
              <w:spacing w:before="120" w:after="120"/>
              <w:jc w:val="both"/>
              <w:rPr>
                <w:rFonts w:ascii="Times New Roman" w:hAnsi="Times New Roman"/>
                <w:b/>
              </w:rPr>
            </w:pPr>
            <w:r w:rsidRPr="00910EB0">
              <w:rPr>
                <w:rFonts w:ascii="Times New Roman" w:hAnsi="Times New Roman"/>
                <w:b/>
              </w:rPr>
              <w:lastRenderedPageBreak/>
              <w:t>3.2. Atbilstība profesionālās darbības veikšanai</w:t>
            </w:r>
          </w:p>
        </w:tc>
      </w:tr>
      <w:tr w:rsidR="00BE6ADA" w:rsidRPr="00910EB0" w14:paraId="2783D930" w14:textId="77777777" w:rsidTr="00B41E02">
        <w:tc>
          <w:tcPr>
            <w:tcW w:w="4606" w:type="dxa"/>
            <w:gridSpan w:val="2"/>
            <w:tcBorders>
              <w:top w:val="single" w:sz="4" w:space="0" w:color="000000"/>
              <w:left w:val="single" w:sz="4" w:space="0" w:color="000000"/>
              <w:bottom w:val="single" w:sz="4" w:space="0" w:color="000000"/>
              <w:right w:val="single" w:sz="4" w:space="0" w:color="000000"/>
            </w:tcBorders>
            <w:shd w:val="clear" w:color="auto" w:fill="auto"/>
          </w:tcPr>
          <w:p w14:paraId="6164396A" w14:textId="73EA88DA" w:rsidR="00A40CFB" w:rsidRPr="00910EB0" w:rsidRDefault="00BE6ADA" w:rsidP="00A40CFB">
            <w:pPr>
              <w:pStyle w:val="NoSpacing"/>
              <w:spacing w:before="120" w:after="120"/>
              <w:jc w:val="both"/>
              <w:rPr>
                <w:rFonts w:ascii="Times New Roman" w:hAnsi="Times New Roman"/>
              </w:rPr>
            </w:pPr>
            <w:bookmarkStart w:id="19" w:name="_Hlk49939363"/>
            <w:r w:rsidRPr="00910EB0">
              <w:rPr>
                <w:rFonts w:ascii="Times New Roman" w:hAnsi="Times New Roman"/>
              </w:rPr>
              <w:t>3.2.1. 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r w:rsidR="00A40CFB">
              <w:rPr>
                <w:rFonts w:ascii="Times New Roman" w:hAnsi="Times New Roman"/>
              </w:rPr>
              <w:t xml:space="preserve"> un </w:t>
            </w:r>
            <w:r w:rsidR="00A40CFB" w:rsidRPr="00A40CFB">
              <w:rPr>
                <w:rFonts w:ascii="Times New Roman" w:hAnsi="Times New Roman"/>
              </w:rPr>
              <w:t>Ministru kabineta 2023. gada 13.jūlij</w:t>
            </w:r>
            <w:r w:rsidR="00A40CFB">
              <w:rPr>
                <w:rFonts w:ascii="Times New Roman" w:hAnsi="Times New Roman"/>
              </w:rPr>
              <w:t>a</w:t>
            </w:r>
            <w:r w:rsidR="00A40CFB" w:rsidRPr="00A40CFB">
              <w:rPr>
                <w:rFonts w:ascii="Times New Roman" w:hAnsi="Times New Roman"/>
              </w:rPr>
              <w:t xml:space="preserve"> noteikumi</w:t>
            </w:r>
            <w:r w:rsidR="00A40CFB">
              <w:rPr>
                <w:rFonts w:ascii="Times New Roman" w:hAnsi="Times New Roman"/>
              </w:rPr>
              <w:t>em</w:t>
            </w:r>
            <w:r w:rsidR="00A40CFB" w:rsidRPr="00A40CFB">
              <w:rPr>
                <w:rFonts w:ascii="Times New Roman" w:hAnsi="Times New Roman"/>
              </w:rPr>
              <w:t xml:space="preserve"> Nr. 378</w:t>
            </w:r>
            <w:r w:rsidR="00A40CFB">
              <w:rPr>
                <w:rFonts w:ascii="Times New Roman" w:hAnsi="Times New Roman"/>
              </w:rPr>
              <w:t xml:space="preserve"> “G</w:t>
            </w:r>
            <w:r w:rsidR="00A40CFB" w:rsidRPr="00A40CFB">
              <w:rPr>
                <w:rFonts w:ascii="Times New Roman" w:hAnsi="Times New Roman"/>
              </w:rPr>
              <w:t>rozījumi Ministru kabineta 2014. gada 25. februāra noteikumos Nr. 116 "Būvkomersantu reģistrācijas noteikumi"</w:t>
            </w:r>
          </w:p>
          <w:p w14:paraId="4EBC8014" w14:textId="77777777" w:rsidR="00BE6ADA" w:rsidRDefault="00BE6ADA" w:rsidP="00BE6ADA">
            <w:pPr>
              <w:pStyle w:val="NoSpacing"/>
              <w:spacing w:before="120" w:after="120"/>
              <w:jc w:val="both"/>
              <w:rPr>
                <w:rFonts w:ascii="Times New Roman" w:hAnsi="Times New Roman"/>
              </w:rPr>
            </w:pPr>
            <w:r w:rsidRPr="00910EB0">
              <w:rPr>
                <w:rFonts w:ascii="Times New Roman" w:hAnsi="Times New Roman"/>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reģistrācija būvkomersantu reģistrā.</w:t>
            </w:r>
          </w:p>
          <w:p w14:paraId="4707BB2D" w14:textId="77777777" w:rsidR="00744544" w:rsidRDefault="00744544" w:rsidP="00BE6ADA">
            <w:pPr>
              <w:pStyle w:val="NoSpacing"/>
              <w:spacing w:before="120" w:after="120"/>
              <w:jc w:val="both"/>
              <w:rPr>
                <w:rFonts w:ascii="Times New Roman" w:hAnsi="Times New Roman"/>
              </w:rPr>
            </w:pPr>
          </w:p>
          <w:p w14:paraId="3C3DFF12" w14:textId="3E36259A" w:rsidR="00744544" w:rsidRPr="00910EB0" w:rsidRDefault="00744544" w:rsidP="00744544">
            <w:pPr>
              <w:pStyle w:val="NoSpacing"/>
              <w:spacing w:before="120" w:after="120"/>
              <w:jc w:val="both"/>
              <w:rPr>
                <w:rFonts w:ascii="Times New Roman" w:hAnsi="Times New Roman"/>
              </w:rPr>
            </w:pPr>
          </w:p>
        </w:tc>
        <w:tc>
          <w:tcPr>
            <w:tcW w:w="4608" w:type="dxa"/>
            <w:gridSpan w:val="2"/>
            <w:tcBorders>
              <w:top w:val="single" w:sz="4" w:space="0" w:color="000000"/>
              <w:left w:val="single" w:sz="4" w:space="0" w:color="000000"/>
              <w:bottom w:val="single" w:sz="4" w:space="0" w:color="000000"/>
              <w:right w:val="single" w:sz="4" w:space="0" w:color="000000"/>
            </w:tcBorders>
          </w:tcPr>
          <w:p w14:paraId="316F397F"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Iepirkuma komisija Būvniecības informācijas sistēmā pārbaudīs, vai Pretendents ir reģistrēts Latvijas Republikas būvkomersantu reģistrā. </w:t>
            </w:r>
          </w:p>
          <w:p w14:paraId="12FD7C74" w14:textId="77777777" w:rsidR="00BE6ADA" w:rsidRPr="00910EB0" w:rsidRDefault="00BE6ADA" w:rsidP="00BE6ADA">
            <w:pPr>
              <w:pStyle w:val="NoSpacing"/>
              <w:spacing w:before="120" w:after="120"/>
              <w:jc w:val="both"/>
              <w:rPr>
                <w:rFonts w:ascii="Times New Roman" w:hAnsi="Times New Roman"/>
              </w:rPr>
            </w:pPr>
          </w:p>
          <w:p w14:paraId="219C3447"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Pretendentam, kurš uz piedāvājuma iesniegšanas dienu nav reģistrēts Latvijas Republikas Būvkomersantu reģistrā, jāiesniedz apliecinājums, ka gadījumā, ja tas tiks atzīts par uzvarētāju, tas 10 (desmit) darba dienu laikā no dienas, pēc Publisko iepirkumu likuma 60.panata sestajā daļā minētā nogaidīšanas termiņa beigām, reģistrēsies Latvijas Republikas Būvkomersantu reģistrā </w:t>
            </w:r>
          </w:p>
          <w:p w14:paraId="008E3BDF"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Ārvalstī reģistrētam pretendentam, kurš uz piedāvājuma iesniegšanas dienu nav reģistrēts Būvkomersantu reģistrā un kurš līguma izpildei piesaistīs ārvalstu būvspeciālistus jāiesniedz apliecinājums, ka gadījumā, ja tas tiks atzīts par uzvarētāju, tas 10 (desmit) darba dienu laikā no dienas, kad tā speciālists būs ieguvis atzīšanas institūcijas izsniegtu atļauju par īslaicīgo profesionālo pakalpojumu sniegšanu Latvijas Republikā, reģistrēsies Latvijas Republikas Būvkomersantu reģistrā. </w:t>
            </w:r>
          </w:p>
          <w:p w14:paraId="6B9B96B4"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Par ārvalstī reģistrētu vai dzīvojošu personu jāiesniedz reģistrācijas, licencēšanas vai sertificēšanas faktu apliecinoši dokumenti.</w:t>
            </w:r>
          </w:p>
          <w:p w14:paraId="4AF1562D" w14:textId="7A07A0E1" w:rsidR="00BE6ADA" w:rsidRPr="00910EB0" w:rsidRDefault="00BE6ADA" w:rsidP="008F2B95">
            <w:pPr>
              <w:pStyle w:val="NoSpacing"/>
              <w:spacing w:before="120" w:after="120"/>
              <w:jc w:val="both"/>
              <w:rPr>
                <w:rFonts w:ascii="Times New Roman" w:hAnsi="Times New Roman"/>
              </w:rPr>
            </w:pPr>
            <w:r w:rsidRPr="00910EB0">
              <w:rPr>
                <w:rFonts w:ascii="Times New Roman" w:hAnsi="Times New Roman"/>
              </w:rPr>
              <w:t xml:space="preserve">Prasība par atļaujas saņemšanu attiecas uz tiem speciālistiem, kuriem saskaņā ar </w:t>
            </w:r>
            <w:r w:rsidR="008F2B95" w:rsidRPr="008F2B95">
              <w:rPr>
                <w:rFonts w:ascii="Times New Roman" w:hAnsi="Times New Roman"/>
              </w:rPr>
              <w:t>Ministru kabineta 2021. gada 21. janvār</w:t>
            </w:r>
            <w:r w:rsidR="008F2B95">
              <w:rPr>
                <w:rFonts w:ascii="Times New Roman" w:hAnsi="Times New Roman"/>
              </w:rPr>
              <w:t>a</w:t>
            </w:r>
            <w:r w:rsidR="008F2B95" w:rsidRPr="008F2B95">
              <w:rPr>
                <w:rFonts w:ascii="Times New Roman" w:hAnsi="Times New Roman"/>
              </w:rPr>
              <w:t xml:space="preserve"> noteikumi</w:t>
            </w:r>
            <w:r w:rsidR="008F2B95">
              <w:rPr>
                <w:rFonts w:ascii="Times New Roman" w:hAnsi="Times New Roman"/>
              </w:rPr>
              <w:t>em</w:t>
            </w:r>
            <w:r w:rsidR="008F2B95" w:rsidRPr="008F2B95">
              <w:rPr>
                <w:rFonts w:ascii="Times New Roman" w:hAnsi="Times New Roman"/>
              </w:rPr>
              <w:t xml:space="preserve"> Nr. 47</w:t>
            </w:r>
            <w:r w:rsidR="008F2B95">
              <w:rPr>
                <w:rFonts w:ascii="Times New Roman" w:hAnsi="Times New Roman"/>
              </w:rPr>
              <w:t xml:space="preserve"> “</w:t>
            </w:r>
            <w:r w:rsidR="008F2B95" w:rsidRPr="008F2B95">
              <w:rPr>
                <w:rFonts w:ascii="Times New Roman" w:hAnsi="Times New Roman"/>
              </w:rPr>
              <w:t>Īslaicīgu profesionālo pakalpojumu sniegšanas kārtība Latvijas Republikā reglamentētā profesijā</w:t>
            </w:r>
            <w:r w:rsidR="008F2B95">
              <w:rPr>
                <w:rFonts w:ascii="Times New Roman" w:hAnsi="Times New Roman"/>
              </w:rPr>
              <w:t xml:space="preserve">” </w:t>
            </w:r>
            <w:r w:rsidRPr="00910EB0">
              <w:rPr>
                <w:rFonts w:ascii="Times New Roman" w:hAnsi="Times New Roman"/>
              </w:rPr>
              <w:t>ir nepieciešama atzīšanas institūcijas izsniegta atļauja īslaicīgu profesionālo pakalpojumu sniegšanai.</w:t>
            </w:r>
            <w:r w:rsidRPr="00910EB0">
              <w:rPr>
                <w:rStyle w:val="FootnoteReference"/>
                <w:rFonts w:ascii="Times New Roman" w:hAnsi="Times New Roman"/>
              </w:rPr>
              <w:footnoteReference w:id="2"/>
            </w:r>
          </w:p>
        </w:tc>
      </w:tr>
      <w:bookmarkEnd w:id="19"/>
      <w:tr w:rsidR="00BE6ADA" w:rsidRPr="00910EB0" w14:paraId="2A49B431"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2FBBF1" w14:textId="77777777" w:rsidR="00BE6ADA" w:rsidRPr="00910EB0" w:rsidRDefault="00BE6ADA" w:rsidP="00BE6ADA">
            <w:pPr>
              <w:pStyle w:val="NoSpacing"/>
              <w:spacing w:before="120" w:after="120"/>
              <w:jc w:val="both"/>
              <w:rPr>
                <w:rFonts w:ascii="Times New Roman" w:hAnsi="Times New Roman"/>
                <w:b/>
              </w:rPr>
            </w:pPr>
            <w:r w:rsidRPr="00910EB0">
              <w:rPr>
                <w:rFonts w:ascii="Times New Roman" w:hAnsi="Times New Roman"/>
                <w:b/>
              </w:rPr>
              <w:t>3.3.</w:t>
            </w:r>
            <w:r w:rsidRPr="00910EB0">
              <w:rPr>
                <w:rFonts w:ascii="Times New Roman" w:hAnsi="Times New Roman"/>
                <w:b/>
              </w:rPr>
              <w:tab/>
              <w:t>Prasības saimnieciskajam un finansiālajam stāvoklim</w:t>
            </w:r>
          </w:p>
        </w:tc>
      </w:tr>
      <w:tr w:rsidR="00BE6ADA" w:rsidRPr="00910EB0" w14:paraId="63125D21" w14:textId="77777777" w:rsidTr="00B41E02">
        <w:tc>
          <w:tcPr>
            <w:tcW w:w="4606" w:type="dxa"/>
            <w:gridSpan w:val="2"/>
            <w:tcBorders>
              <w:top w:val="single" w:sz="4" w:space="0" w:color="000000"/>
              <w:left w:val="single" w:sz="4" w:space="0" w:color="000000"/>
              <w:bottom w:val="single" w:sz="4" w:space="0" w:color="000000"/>
              <w:right w:val="single" w:sz="4" w:space="0" w:color="000000"/>
            </w:tcBorders>
            <w:shd w:val="clear" w:color="auto" w:fill="auto"/>
          </w:tcPr>
          <w:p w14:paraId="689272A5" w14:textId="07A174A4"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3.3.1. Pretendenta gada vidējais finanšu apgrozījums </w:t>
            </w:r>
            <w:r w:rsidR="006A1009" w:rsidRPr="00910EB0">
              <w:rPr>
                <w:rFonts w:ascii="Times New Roman" w:hAnsi="Times New Roman"/>
              </w:rPr>
              <w:t xml:space="preserve">būvprojektēšanā, </w:t>
            </w:r>
            <w:r w:rsidR="00AF544B" w:rsidRPr="00910EB0">
              <w:rPr>
                <w:rFonts w:ascii="Times New Roman" w:hAnsi="Times New Roman"/>
              </w:rPr>
              <w:t>būvuzraudzībā</w:t>
            </w:r>
            <w:r w:rsidRPr="00910EB0">
              <w:rPr>
                <w:rFonts w:ascii="Times New Roman" w:hAnsi="Times New Roman"/>
              </w:rPr>
              <w:t xml:space="preserve"> </w:t>
            </w:r>
            <w:r w:rsidR="006A1009" w:rsidRPr="00910EB0">
              <w:rPr>
                <w:rFonts w:ascii="Times New Roman" w:hAnsi="Times New Roman"/>
              </w:rPr>
              <w:t xml:space="preserve">un būvprojektu ekspertīzes jomā </w:t>
            </w:r>
            <w:r w:rsidRPr="00910EB0">
              <w:rPr>
                <w:rFonts w:ascii="Times New Roman" w:hAnsi="Times New Roman"/>
              </w:rPr>
              <w:t xml:space="preserve">par iepriekšējiem </w:t>
            </w:r>
            <w:r w:rsidR="00ED2C93">
              <w:rPr>
                <w:rFonts w:ascii="Times New Roman" w:hAnsi="Times New Roman"/>
              </w:rPr>
              <w:t xml:space="preserve">pieciem </w:t>
            </w:r>
            <w:r w:rsidRPr="00910EB0">
              <w:rPr>
                <w:rFonts w:ascii="Times New Roman" w:hAnsi="Times New Roman"/>
              </w:rPr>
              <w:t xml:space="preserve">finanšu gadiem (t.i. </w:t>
            </w:r>
            <w:r w:rsidR="00ED2C93">
              <w:rPr>
                <w:rFonts w:ascii="Times New Roman" w:hAnsi="Times New Roman"/>
              </w:rPr>
              <w:t>2019.; 2020.; 2</w:t>
            </w:r>
            <w:r w:rsidRPr="00910EB0">
              <w:rPr>
                <w:rFonts w:ascii="Times New Roman" w:hAnsi="Times New Roman"/>
              </w:rPr>
              <w:t>0</w:t>
            </w:r>
            <w:r w:rsidR="008F2B95">
              <w:rPr>
                <w:rFonts w:ascii="Times New Roman" w:hAnsi="Times New Roman"/>
              </w:rPr>
              <w:t>21</w:t>
            </w:r>
            <w:r w:rsidRPr="00910EB0">
              <w:rPr>
                <w:rFonts w:ascii="Times New Roman" w:hAnsi="Times New Roman"/>
              </w:rPr>
              <w:t>., 20</w:t>
            </w:r>
            <w:r w:rsidR="008F2B95">
              <w:rPr>
                <w:rFonts w:ascii="Times New Roman" w:hAnsi="Times New Roman"/>
              </w:rPr>
              <w:t>22</w:t>
            </w:r>
            <w:r w:rsidRPr="00910EB0">
              <w:rPr>
                <w:rFonts w:ascii="Times New Roman" w:hAnsi="Times New Roman"/>
              </w:rPr>
              <w:t>., 20</w:t>
            </w:r>
            <w:r w:rsidR="00362902" w:rsidRPr="00910EB0">
              <w:rPr>
                <w:rFonts w:ascii="Times New Roman" w:hAnsi="Times New Roman"/>
              </w:rPr>
              <w:t>2</w:t>
            </w:r>
            <w:r w:rsidR="008F2B95">
              <w:rPr>
                <w:rFonts w:ascii="Times New Roman" w:hAnsi="Times New Roman"/>
              </w:rPr>
              <w:t>3</w:t>
            </w:r>
            <w:r w:rsidRPr="00910EB0">
              <w:rPr>
                <w:rFonts w:ascii="Times New Roman" w:hAnsi="Times New Roman"/>
              </w:rPr>
              <w:t>.gadā</w:t>
            </w:r>
            <w:r w:rsidR="00D5189A" w:rsidRPr="00910EB0">
              <w:rPr>
                <w:rFonts w:ascii="Times New Roman" w:hAnsi="Times New Roman"/>
              </w:rPr>
              <w:t>, kā arī 202</w:t>
            </w:r>
            <w:r w:rsidR="008F2B95">
              <w:rPr>
                <w:rFonts w:ascii="Times New Roman" w:hAnsi="Times New Roman"/>
              </w:rPr>
              <w:t>4</w:t>
            </w:r>
            <w:r w:rsidR="00D5189A" w:rsidRPr="00910EB0">
              <w:rPr>
                <w:rFonts w:ascii="Times New Roman" w:hAnsi="Times New Roman"/>
              </w:rPr>
              <w:t>.gadā lī</w:t>
            </w:r>
            <w:r w:rsidR="00ED2C93">
              <w:rPr>
                <w:rFonts w:ascii="Times New Roman" w:hAnsi="Times New Roman"/>
              </w:rPr>
              <w:t>dz</w:t>
            </w:r>
            <w:r w:rsidR="00D5189A" w:rsidRPr="00910EB0">
              <w:rPr>
                <w:rFonts w:ascii="Times New Roman" w:hAnsi="Times New Roman"/>
              </w:rPr>
              <w:t xml:space="preserve"> piedāvājuma iesniegšanas brīdim</w:t>
            </w:r>
            <w:r w:rsidRPr="00910EB0">
              <w:rPr>
                <w:rFonts w:ascii="Times New Roman" w:hAnsi="Times New Roman"/>
              </w:rPr>
              <w:t xml:space="preserve">) ir vismaz </w:t>
            </w:r>
            <w:r w:rsidR="00FB6A04" w:rsidRPr="00DB7B8B">
              <w:rPr>
                <w:rFonts w:ascii="Times New Roman" w:hAnsi="Times New Roman"/>
              </w:rPr>
              <w:t xml:space="preserve">2 </w:t>
            </w:r>
            <w:r w:rsidR="007E1895" w:rsidRPr="00DB7B8B">
              <w:rPr>
                <w:rFonts w:ascii="Times New Roman" w:hAnsi="Times New Roman"/>
              </w:rPr>
              <w:t xml:space="preserve"> 000 000</w:t>
            </w:r>
            <w:r w:rsidR="008F2B95" w:rsidRPr="00DB7B8B">
              <w:rPr>
                <w:rFonts w:ascii="Times New Roman" w:hAnsi="Times New Roman"/>
              </w:rPr>
              <w:t xml:space="preserve"> </w:t>
            </w:r>
            <w:r w:rsidRPr="00DB7B8B">
              <w:rPr>
                <w:rFonts w:ascii="Times New Roman" w:hAnsi="Times New Roman"/>
              </w:rPr>
              <w:t>EUR (</w:t>
            </w:r>
            <w:r w:rsidR="00DB7B8B">
              <w:rPr>
                <w:rFonts w:ascii="Times New Roman" w:hAnsi="Times New Roman"/>
              </w:rPr>
              <w:t xml:space="preserve">divi </w:t>
            </w:r>
            <w:r w:rsidR="007E1895" w:rsidRPr="00DB7B8B">
              <w:rPr>
                <w:rFonts w:ascii="Times New Roman" w:hAnsi="Times New Roman"/>
              </w:rPr>
              <w:t>miljoni</w:t>
            </w:r>
            <w:r w:rsidRPr="00DB7B8B">
              <w:rPr>
                <w:rFonts w:ascii="Times New Roman" w:hAnsi="Times New Roman"/>
              </w:rPr>
              <w:t>).</w:t>
            </w:r>
          </w:p>
          <w:p w14:paraId="554522A5"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Ja Pretendents ir dibināts vēlāk, tad Pretendenta finanšu apgrozījumam jāatbilst iepriekš minētajai prasībai attiecīgi īsākā laika periodā.</w:t>
            </w:r>
          </w:p>
          <w:p w14:paraId="584EF3B3"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lastRenderedPageBreak/>
              <w:t xml:space="preserve">Ja pretendenta pārskata gads atšķiras no kalendārā gada, tad pretendents jebkurā gadījumā finanšu apgrozījumu norāda par iepriekšējiem trim pārskata gadiem. </w:t>
            </w:r>
          </w:p>
          <w:p w14:paraId="67E7F91C" w14:textId="77777777"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Ja piedāvājumu iesniedz personu apvienība, tad visu personu apvienības dalībnieku apgrozījuma summai jāveido nepieciešamais apgrozījuma apmērs.</w:t>
            </w:r>
          </w:p>
        </w:tc>
        <w:tc>
          <w:tcPr>
            <w:tcW w:w="4608" w:type="dxa"/>
            <w:gridSpan w:val="2"/>
            <w:tcBorders>
              <w:top w:val="single" w:sz="4" w:space="0" w:color="000000"/>
              <w:left w:val="single" w:sz="4" w:space="0" w:color="000000"/>
              <w:bottom w:val="single" w:sz="4" w:space="0" w:color="000000"/>
              <w:right w:val="single" w:sz="4" w:space="0" w:color="000000"/>
            </w:tcBorders>
          </w:tcPr>
          <w:p w14:paraId="494C9444" w14:textId="0B5304FA"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lastRenderedPageBreak/>
              <w:t>Izziņa par pretendenta finanšu apgrozījumu</w:t>
            </w:r>
            <w:r w:rsidR="00152BB0" w:rsidRPr="00910EB0">
              <w:rPr>
                <w:rFonts w:ascii="Times New Roman" w:hAnsi="Times New Roman"/>
              </w:rPr>
              <w:t xml:space="preserve"> būvprojektēšanā, būvuzraudzībā un būvprojektu ekspertīzes jomā</w:t>
            </w:r>
            <w:r w:rsidRPr="00910EB0">
              <w:rPr>
                <w:rFonts w:ascii="Times New Roman" w:hAnsi="Times New Roman"/>
              </w:rPr>
              <w:t xml:space="preserve"> pēdējos </w:t>
            </w:r>
            <w:r w:rsidR="00820644">
              <w:rPr>
                <w:rFonts w:ascii="Times New Roman" w:hAnsi="Times New Roman"/>
              </w:rPr>
              <w:t>piecos</w:t>
            </w:r>
            <w:r w:rsidRPr="00910EB0">
              <w:rPr>
                <w:rFonts w:ascii="Times New Roman" w:hAnsi="Times New Roman"/>
              </w:rPr>
              <w:t xml:space="preserve"> pārskata gados (aizpildīta Nolikuma </w:t>
            </w:r>
            <w:r w:rsidR="008F2B95" w:rsidRPr="008F2B95">
              <w:rPr>
                <w:rFonts w:ascii="Times New Roman" w:hAnsi="Times New Roman"/>
                <w:highlight w:val="yellow"/>
              </w:rPr>
              <w:t>…..</w:t>
            </w:r>
            <w:r w:rsidRPr="00910EB0">
              <w:rPr>
                <w:rFonts w:ascii="Times New Roman" w:hAnsi="Times New Roman"/>
              </w:rPr>
              <w:t>pielikuma).</w:t>
            </w:r>
          </w:p>
          <w:p w14:paraId="19E0E087" w14:textId="28870D6B"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Ārvalstīs reģistrēts pretendents, kurš nav reģistrēts Būvkomersantu reģistrā, piedāvājumam pievieno dokumentu, kurā norāda: Pretendenta apgrozījumu </w:t>
            </w:r>
            <w:r w:rsidR="00217EBA" w:rsidRPr="00910EB0">
              <w:rPr>
                <w:rFonts w:ascii="Times New Roman" w:hAnsi="Times New Roman"/>
              </w:rPr>
              <w:t xml:space="preserve">būvprojektēšanā, būvuzraudzībā un būvprojektu ekspertīzes jomā </w:t>
            </w:r>
            <w:r w:rsidRPr="00910EB0">
              <w:rPr>
                <w:rFonts w:ascii="Times New Roman" w:hAnsi="Times New Roman"/>
              </w:rPr>
              <w:t xml:space="preserve">par iepriekšējiem trīs gadiem (ja pretendenta pieredze būvniecībā ir </w:t>
            </w:r>
            <w:r w:rsidRPr="00910EB0">
              <w:rPr>
                <w:rFonts w:ascii="Times New Roman" w:hAnsi="Times New Roman"/>
              </w:rPr>
              <w:lastRenderedPageBreak/>
              <w:t>mazāka nekā trīs gadi, pretendents norāda sasniegto apgrozījumu būvniecībā par to laika periodu, kurā pretendents darbojas būvniecības jomā).</w:t>
            </w:r>
          </w:p>
        </w:tc>
      </w:tr>
      <w:tr w:rsidR="00BE6ADA" w:rsidRPr="00910EB0" w14:paraId="510A0CFA"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8B9CC5" w14:textId="77777777" w:rsidR="00BE6ADA" w:rsidRPr="00910EB0" w:rsidRDefault="00BE6ADA" w:rsidP="00BE6ADA">
            <w:pPr>
              <w:pStyle w:val="NoSpacing"/>
              <w:spacing w:before="120" w:after="120"/>
              <w:jc w:val="both"/>
              <w:rPr>
                <w:rFonts w:ascii="Times New Roman" w:hAnsi="Times New Roman"/>
                <w:b/>
              </w:rPr>
            </w:pPr>
            <w:r w:rsidRPr="00910EB0">
              <w:rPr>
                <w:rFonts w:ascii="Times New Roman" w:hAnsi="Times New Roman"/>
                <w:b/>
              </w:rPr>
              <w:lastRenderedPageBreak/>
              <w:t>3.4.</w:t>
            </w:r>
            <w:r w:rsidRPr="00910EB0">
              <w:rPr>
                <w:rFonts w:ascii="Times New Roman" w:hAnsi="Times New Roman"/>
                <w:b/>
              </w:rPr>
              <w:tab/>
              <w:t>Tehniskās un profesionālās spējas</w:t>
            </w:r>
          </w:p>
        </w:tc>
      </w:tr>
      <w:tr w:rsidR="00A27D73" w:rsidRPr="00910EB0" w14:paraId="4C49C5F3"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5EC8CB" w14:textId="7D30C487" w:rsidR="00A27D73" w:rsidRPr="00910EB0" w:rsidRDefault="00A27D73" w:rsidP="00BE6ADA">
            <w:pPr>
              <w:pStyle w:val="NoSpacing"/>
              <w:spacing w:before="120" w:after="120"/>
              <w:jc w:val="both"/>
              <w:rPr>
                <w:rFonts w:ascii="Times New Roman" w:hAnsi="Times New Roman"/>
                <w:b/>
              </w:rPr>
            </w:pPr>
            <w:r w:rsidRPr="00910EB0">
              <w:rPr>
                <w:rFonts w:ascii="Times New Roman" w:hAnsi="Times New Roman"/>
                <w:b/>
              </w:rPr>
              <w:t>3.4.1. Tehniskās un profesionālās spējas</w:t>
            </w:r>
            <w:r w:rsidRPr="00910EB0">
              <w:rPr>
                <w:rFonts w:ascii="Times New Roman" w:hAnsi="Times New Roman"/>
                <w:b/>
                <w:lang w:eastAsia="lv-LV"/>
              </w:rPr>
              <w:t xml:space="preserve"> </w:t>
            </w:r>
            <w:r w:rsidRPr="00910EB0">
              <w:rPr>
                <w:rFonts w:ascii="Times New Roman" w:hAnsi="Times New Roman"/>
                <w:b/>
              </w:rPr>
              <w:t xml:space="preserve">pretendenta un tā piesaistītajiem speciālistiem būvdarbu būvuzraudzības </w:t>
            </w:r>
            <w:r w:rsidRPr="00607496">
              <w:rPr>
                <w:rFonts w:ascii="Times New Roman" w:hAnsi="Times New Roman"/>
                <w:b/>
              </w:rPr>
              <w:t>jomā</w:t>
            </w:r>
            <w:r w:rsidR="00B03DB4" w:rsidRPr="00607496">
              <w:rPr>
                <w:rFonts w:ascii="Times New Roman" w:hAnsi="Times New Roman"/>
                <w:b/>
              </w:rPr>
              <w:t xml:space="preserve"> un </w:t>
            </w:r>
            <w:bookmarkStart w:id="20" w:name="_Hlk74565083"/>
            <w:r w:rsidR="00B03DB4" w:rsidRPr="00607496">
              <w:rPr>
                <w:rFonts w:ascii="Times New Roman" w:hAnsi="Times New Roman"/>
                <w:b/>
                <w:lang w:eastAsia="lv-LV"/>
              </w:rPr>
              <w:t xml:space="preserve">projektēšanas darbu uzraudzības </w:t>
            </w:r>
            <w:bookmarkEnd w:id="20"/>
            <w:r w:rsidR="00B03DB4" w:rsidRPr="00607496">
              <w:rPr>
                <w:rFonts w:ascii="Times New Roman" w:hAnsi="Times New Roman"/>
                <w:b/>
                <w:lang w:eastAsia="lv-LV"/>
              </w:rPr>
              <w:t>jomā</w:t>
            </w:r>
          </w:p>
        </w:tc>
      </w:tr>
      <w:tr w:rsidR="00BE6ADA" w:rsidRPr="00910EB0" w14:paraId="7C2B7E71" w14:textId="77777777" w:rsidTr="00B41E02">
        <w:tc>
          <w:tcPr>
            <w:tcW w:w="4586" w:type="dxa"/>
            <w:tcBorders>
              <w:top w:val="single" w:sz="4" w:space="0" w:color="000000"/>
              <w:left w:val="single" w:sz="4" w:space="0" w:color="000000"/>
              <w:bottom w:val="single" w:sz="4" w:space="0" w:color="000000"/>
              <w:right w:val="single" w:sz="4" w:space="0" w:color="auto"/>
            </w:tcBorders>
            <w:shd w:val="clear" w:color="auto" w:fill="auto"/>
          </w:tcPr>
          <w:p w14:paraId="6FFD2DA9" w14:textId="16BB057E" w:rsidR="003B5C74" w:rsidRDefault="00BE6ADA" w:rsidP="0027352A">
            <w:pPr>
              <w:pStyle w:val="NoSpacing"/>
              <w:spacing w:before="120" w:after="120"/>
              <w:jc w:val="both"/>
              <w:rPr>
                <w:rFonts w:ascii="Times New Roman" w:hAnsi="Times New Roman"/>
              </w:rPr>
            </w:pPr>
            <w:bookmarkStart w:id="21" w:name="_Hlk60994621"/>
            <w:r w:rsidRPr="00910EB0">
              <w:rPr>
                <w:rFonts w:ascii="Times New Roman" w:hAnsi="Times New Roman"/>
              </w:rPr>
              <w:t>3.4.1.</w:t>
            </w:r>
            <w:r w:rsidR="00A27D73" w:rsidRPr="00910EB0">
              <w:rPr>
                <w:rFonts w:ascii="Times New Roman" w:hAnsi="Times New Roman"/>
              </w:rPr>
              <w:t>1.</w:t>
            </w:r>
            <w:r w:rsidRPr="00910EB0">
              <w:rPr>
                <w:rFonts w:ascii="Times New Roman" w:hAnsi="Times New Roman"/>
              </w:rPr>
              <w:t xml:space="preserve"> Pretendent</w:t>
            </w:r>
            <w:r w:rsidR="007523B4" w:rsidRPr="00910EB0">
              <w:rPr>
                <w:rFonts w:ascii="Times New Roman" w:hAnsi="Times New Roman"/>
              </w:rPr>
              <w:t>s ir būvkomersants, kurš reģistrēts būvkomersantu reģistrā un kuram ir tiesības piedāvāt pakalpojumus būvuzraudzības jomā un Pretendent</w:t>
            </w:r>
            <w:r w:rsidR="00A60A4C">
              <w:rPr>
                <w:rFonts w:ascii="Times New Roman" w:hAnsi="Times New Roman"/>
              </w:rPr>
              <w:t>s</w:t>
            </w:r>
            <w:r w:rsidRPr="00910EB0">
              <w:rPr>
                <w:rFonts w:ascii="Times New Roman" w:hAnsi="Times New Roman"/>
              </w:rPr>
              <w:t xml:space="preserve"> iepriekšējo </w:t>
            </w:r>
            <w:r w:rsidR="003B5C74" w:rsidRPr="00910EB0">
              <w:rPr>
                <w:rFonts w:ascii="Times New Roman" w:hAnsi="Times New Roman"/>
              </w:rPr>
              <w:t>piecu</w:t>
            </w:r>
            <w:r w:rsidRPr="00910EB0">
              <w:rPr>
                <w:rFonts w:ascii="Times New Roman" w:hAnsi="Times New Roman"/>
              </w:rPr>
              <w:t xml:space="preserve"> gadu laikā (t.i. </w:t>
            </w:r>
            <w:r w:rsidR="003B5C74" w:rsidRPr="00910EB0">
              <w:rPr>
                <w:rFonts w:ascii="Times New Roman" w:hAnsi="Times New Roman"/>
              </w:rPr>
              <w:t>20</w:t>
            </w:r>
            <w:r w:rsidR="007E1895">
              <w:rPr>
                <w:rFonts w:ascii="Times New Roman" w:hAnsi="Times New Roman"/>
              </w:rPr>
              <w:t>19</w:t>
            </w:r>
            <w:r w:rsidR="003B5C74" w:rsidRPr="00910EB0">
              <w:rPr>
                <w:rFonts w:ascii="Times New Roman" w:hAnsi="Times New Roman"/>
              </w:rPr>
              <w:t xml:space="preserve">., </w:t>
            </w:r>
            <w:r w:rsidR="003B5C74" w:rsidRPr="00910EB0">
              <w:rPr>
                <w:rFonts w:ascii="Times New Roman" w:hAnsi="Times New Roman"/>
                <w:lang w:eastAsia="lv-LV"/>
              </w:rPr>
              <w:t>20</w:t>
            </w:r>
            <w:r w:rsidR="007E1895">
              <w:rPr>
                <w:rFonts w:ascii="Times New Roman" w:hAnsi="Times New Roman"/>
                <w:lang w:eastAsia="lv-LV"/>
              </w:rPr>
              <w:t>20</w:t>
            </w:r>
            <w:r w:rsidR="003B5C74" w:rsidRPr="00910EB0">
              <w:rPr>
                <w:rFonts w:ascii="Times New Roman" w:hAnsi="Times New Roman"/>
                <w:lang w:eastAsia="lv-LV"/>
              </w:rPr>
              <w:t xml:space="preserve">., </w:t>
            </w:r>
            <w:r w:rsidRPr="00910EB0">
              <w:rPr>
                <w:rFonts w:ascii="Times New Roman" w:hAnsi="Times New Roman"/>
              </w:rPr>
              <w:t>20</w:t>
            </w:r>
            <w:r w:rsidR="007E1895">
              <w:rPr>
                <w:rFonts w:ascii="Times New Roman" w:hAnsi="Times New Roman"/>
              </w:rPr>
              <w:t>21</w:t>
            </w:r>
            <w:r w:rsidRPr="00910EB0">
              <w:rPr>
                <w:rFonts w:ascii="Times New Roman" w:hAnsi="Times New Roman"/>
              </w:rPr>
              <w:t>., 20</w:t>
            </w:r>
            <w:r w:rsidR="007E1895">
              <w:rPr>
                <w:rFonts w:ascii="Times New Roman" w:hAnsi="Times New Roman"/>
              </w:rPr>
              <w:t>22</w:t>
            </w:r>
            <w:r w:rsidRPr="00910EB0">
              <w:rPr>
                <w:rFonts w:ascii="Times New Roman" w:hAnsi="Times New Roman"/>
              </w:rPr>
              <w:t>.gadā</w:t>
            </w:r>
            <w:r w:rsidR="00D5189A" w:rsidRPr="00910EB0">
              <w:rPr>
                <w:rFonts w:ascii="Times New Roman" w:hAnsi="Times New Roman"/>
              </w:rPr>
              <w:t>,</w:t>
            </w:r>
            <w:r w:rsidRPr="00910EB0">
              <w:rPr>
                <w:rFonts w:ascii="Times New Roman" w:hAnsi="Times New Roman"/>
              </w:rPr>
              <w:t xml:space="preserve"> 202</w:t>
            </w:r>
            <w:r w:rsidR="007E1895">
              <w:rPr>
                <w:rFonts w:ascii="Times New Roman" w:hAnsi="Times New Roman"/>
              </w:rPr>
              <w:t>3</w:t>
            </w:r>
            <w:r w:rsidRPr="00910EB0">
              <w:rPr>
                <w:rFonts w:ascii="Times New Roman" w:hAnsi="Times New Roman"/>
              </w:rPr>
              <w:t>.gadā</w:t>
            </w:r>
            <w:r w:rsidR="00D5189A" w:rsidRPr="00910EB0">
              <w:rPr>
                <w:rFonts w:ascii="Times New Roman" w:hAnsi="Times New Roman"/>
              </w:rPr>
              <w:t>, kā arī 202</w:t>
            </w:r>
            <w:r w:rsidR="007E1895">
              <w:rPr>
                <w:rFonts w:ascii="Times New Roman" w:hAnsi="Times New Roman"/>
              </w:rPr>
              <w:t>4</w:t>
            </w:r>
            <w:r w:rsidR="00D5189A" w:rsidRPr="00910EB0">
              <w:rPr>
                <w:rFonts w:ascii="Times New Roman" w:hAnsi="Times New Roman"/>
              </w:rPr>
              <w:t>.gadā līdz piedāvājuma iesniegšanas brīdim</w:t>
            </w:r>
            <w:r w:rsidRPr="00910EB0">
              <w:rPr>
                <w:rFonts w:ascii="Times New Roman" w:hAnsi="Times New Roman"/>
              </w:rPr>
              <w:t>)</w:t>
            </w:r>
            <w:r w:rsidR="003B5C74" w:rsidRPr="00910EB0">
              <w:rPr>
                <w:rFonts w:ascii="Times New Roman" w:hAnsi="Times New Roman"/>
                <w:lang w:eastAsia="lv-LV"/>
              </w:rPr>
              <w:t xml:space="preserve"> ir veicis būvuzraudzību </w:t>
            </w:r>
            <w:r w:rsidR="003B5C74" w:rsidRPr="00910EB0">
              <w:rPr>
                <w:rFonts w:ascii="Times New Roman" w:hAnsi="Times New Roman"/>
                <w:b/>
              </w:rPr>
              <w:t xml:space="preserve">vismaz </w:t>
            </w:r>
            <w:r w:rsidR="0066779A" w:rsidRPr="00DB7B8B">
              <w:rPr>
                <w:rFonts w:ascii="Times New Roman" w:hAnsi="Times New Roman"/>
                <w:b/>
              </w:rPr>
              <w:t>divas</w:t>
            </w:r>
            <w:r w:rsidR="0066779A">
              <w:rPr>
                <w:rFonts w:ascii="Times New Roman" w:hAnsi="Times New Roman"/>
                <w:b/>
              </w:rPr>
              <w:t xml:space="preserve"> </w:t>
            </w:r>
            <w:r w:rsidR="003B5C74" w:rsidRPr="00910EB0">
              <w:rPr>
                <w:rFonts w:ascii="Times New Roman" w:hAnsi="Times New Roman"/>
              </w:rPr>
              <w:t xml:space="preserve">III grupas publisku ēku </w:t>
            </w:r>
            <w:r w:rsidR="000D0B9F">
              <w:rPr>
                <w:rFonts w:ascii="Times New Roman" w:hAnsi="Times New Roman"/>
              </w:rPr>
              <w:t>jaunbūvēm vai pārbūvēm</w:t>
            </w:r>
            <w:r w:rsidR="003B5C74" w:rsidRPr="00910EB0">
              <w:rPr>
                <w:rFonts w:ascii="Times New Roman" w:hAnsi="Times New Roman"/>
              </w:rPr>
              <w:t>, kur</w:t>
            </w:r>
            <w:r w:rsidR="000240F7">
              <w:rPr>
                <w:rFonts w:ascii="Times New Roman" w:hAnsi="Times New Roman"/>
              </w:rPr>
              <w:t>:</w:t>
            </w:r>
            <w:r w:rsidR="005F1E96" w:rsidRPr="00910EB0">
              <w:rPr>
                <w:rFonts w:ascii="Times New Roman" w:hAnsi="Times New Roman"/>
              </w:rPr>
              <w:t xml:space="preserve"> </w:t>
            </w:r>
          </w:p>
          <w:p w14:paraId="7C75C550" w14:textId="503A5F59" w:rsidR="00C74D03" w:rsidRPr="00D665DF" w:rsidRDefault="00C74D03" w:rsidP="0027352A">
            <w:pPr>
              <w:pStyle w:val="NoSpacing"/>
              <w:spacing w:before="120" w:after="120"/>
              <w:jc w:val="both"/>
              <w:rPr>
                <w:rFonts w:ascii="Times New Roman" w:hAnsi="Times New Roman"/>
                <w:vertAlign w:val="superscript"/>
              </w:rPr>
            </w:pPr>
            <w:r>
              <w:rPr>
                <w:rFonts w:ascii="Times New Roman" w:hAnsi="Times New Roman"/>
              </w:rPr>
              <w:t xml:space="preserve">a) </w:t>
            </w:r>
            <w:r w:rsidRPr="00C74D03">
              <w:rPr>
                <w:rFonts w:ascii="Times New Roman" w:hAnsi="Times New Roman"/>
                <w:b/>
              </w:rPr>
              <w:t>vismaz viena</w:t>
            </w:r>
            <w:r>
              <w:rPr>
                <w:rFonts w:ascii="Times New Roman" w:hAnsi="Times New Roman"/>
              </w:rPr>
              <w:t xml:space="preserve"> līguma ietvaros jaunbūves</w:t>
            </w:r>
            <w:r w:rsidR="00D665DF">
              <w:rPr>
                <w:rFonts w:ascii="Times New Roman" w:hAnsi="Times New Roman"/>
              </w:rPr>
              <w:t>,</w:t>
            </w:r>
            <w:r>
              <w:rPr>
                <w:rFonts w:ascii="Times New Roman" w:hAnsi="Times New Roman"/>
              </w:rPr>
              <w:t xml:space="preserve"> </w:t>
            </w:r>
            <w:r w:rsidR="00D665DF">
              <w:rPr>
                <w:rFonts w:ascii="Times New Roman" w:hAnsi="Times New Roman"/>
              </w:rPr>
              <w:t xml:space="preserve">vai pārbūves gadījumā – jaunbūvējamais apjoms </w:t>
            </w:r>
            <w:r w:rsidR="004D5C61">
              <w:rPr>
                <w:rFonts w:ascii="Times New Roman" w:hAnsi="Times New Roman"/>
              </w:rPr>
              <w:t xml:space="preserve">ir </w:t>
            </w:r>
            <w:r w:rsidR="00D665DF">
              <w:rPr>
                <w:rFonts w:ascii="Times New Roman" w:hAnsi="Times New Roman"/>
              </w:rPr>
              <w:t xml:space="preserve">ar kopējo </w:t>
            </w:r>
            <w:r w:rsidR="003A5BD6">
              <w:rPr>
                <w:rFonts w:ascii="Times New Roman" w:hAnsi="Times New Roman"/>
              </w:rPr>
              <w:t xml:space="preserve">platību </w:t>
            </w:r>
            <w:r>
              <w:rPr>
                <w:rFonts w:ascii="Times New Roman" w:hAnsi="Times New Roman"/>
              </w:rPr>
              <w:t xml:space="preserve">vismaz </w:t>
            </w:r>
            <w:r w:rsidRPr="00A77692">
              <w:rPr>
                <w:rFonts w:ascii="Times New Roman" w:hAnsi="Times New Roman"/>
              </w:rPr>
              <w:t>10 000m</w:t>
            </w:r>
            <w:r w:rsidR="00D665DF" w:rsidRPr="00A77692">
              <w:rPr>
                <w:rFonts w:ascii="Times New Roman" w:hAnsi="Times New Roman"/>
                <w:vertAlign w:val="superscript"/>
              </w:rPr>
              <w:t>2</w:t>
            </w:r>
          </w:p>
          <w:p w14:paraId="2EF45744" w14:textId="660D2210" w:rsidR="003B5C74" w:rsidRDefault="003B5C74" w:rsidP="0027352A">
            <w:pPr>
              <w:pStyle w:val="NoSpacing"/>
              <w:spacing w:before="120" w:after="120"/>
              <w:jc w:val="both"/>
              <w:rPr>
                <w:rFonts w:ascii="Times New Roman" w:hAnsi="Times New Roman"/>
                <w:vertAlign w:val="superscript"/>
                <w:lang w:eastAsia="lv-LV"/>
              </w:rPr>
            </w:pPr>
            <w:r w:rsidRPr="00910EB0">
              <w:rPr>
                <w:rFonts w:ascii="Times New Roman" w:hAnsi="Times New Roman"/>
              </w:rPr>
              <w:t xml:space="preserve">a) </w:t>
            </w:r>
            <w:r w:rsidRPr="00910EB0">
              <w:rPr>
                <w:rFonts w:ascii="Times New Roman" w:hAnsi="Times New Roman"/>
                <w:b/>
                <w:lang w:eastAsia="lv-LV"/>
              </w:rPr>
              <w:t>vismaz viena</w:t>
            </w:r>
            <w:r w:rsidR="000D0B9F">
              <w:rPr>
                <w:rFonts w:ascii="Times New Roman" w:hAnsi="Times New Roman"/>
                <w:b/>
                <w:lang w:eastAsia="lv-LV"/>
              </w:rPr>
              <w:t xml:space="preserve"> </w:t>
            </w:r>
            <w:r w:rsidR="00C74D03" w:rsidRPr="00C74D03">
              <w:rPr>
                <w:rFonts w:ascii="Times New Roman" w:hAnsi="Times New Roman"/>
                <w:lang w:eastAsia="lv-LV"/>
              </w:rPr>
              <w:t xml:space="preserve">apvienotā projektēšanas un būvdarbu līguma </w:t>
            </w:r>
            <w:r w:rsidR="000D0B9F" w:rsidRPr="00C74D03">
              <w:rPr>
                <w:rFonts w:ascii="Times New Roman" w:hAnsi="Times New Roman"/>
                <w:lang w:eastAsia="lv-LV"/>
              </w:rPr>
              <w:t>ietvaros</w:t>
            </w:r>
            <w:r w:rsidR="000D0B9F">
              <w:rPr>
                <w:rFonts w:ascii="Times New Roman" w:hAnsi="Times New Roman"/>
                <w:b/>
                <w:lang w:eastAsia="lv-LV"/>
              </w:rPr>
              <w:t xml:space="preserve"> </w:t>
            </w:r>
            <w:r w:rsidR="000D0B9F">
              <w:rPr>
                <w:rFonts w:ascii="Times New Roman" w:hAnsi="Times New Roman"/>
                <w:lang w:eastAsia="lv-LV"/>
              </w:rPr>
              <w:t xml:space="preserve">jaunbūves </w:t>
            </w:r>
            <w:r w:rsidR="00C74D03">
              <w:rPr>
                <w:rFonts w:ascii="Times New Roman" w:hAnsi="Times New Roman"/>
                <w:lang w:eastAsia="lv-LV"/>
              </w:rPr>
              <w:t>kopējā platība ir vismaz 10 000m</w:t>
            </w:r>
            <w:r w:rsidR="00C74D03">
              <w:rPr>
                <w:rFonts w:ascii="Times New Roman" w:hAnsi="Times New Roman"/>
                <w:vertAlign w:val="superscript"/>
                <w:lang w:eastAsia="lv-LV"/>
              </w:rPr>
              <w:t>2</w:t>
            </w:r>
            <w:r w:rsidR="00C74D03">
              <w:rPr>
                <w:rFonts w:ascii="Times New Roman" w:hAnsi="Times New Roman"/>
                <w:lang w:eastAsia="lv-LV"/>
              </w:rPr>
              <w:t>, vai pārbūves gadījumā – jaunbūvējamais apjoms ar kopējo platību vismaz 10 000m</w:t>
            </w:r>
            <w:r w:rsidR="00C74D03">
              <w:rPr>
                <w:rFonts w:ascii="Times New Roman" w:hAnsi="Times New Roman"/>
                <w:vertAlign w:val="superscript"/>
                <w:lang w:eastAsia="lv-LV"/>
              </w:rPr>
              <w:t>2</w:t>
            </w:r>
          </w:p>
          <w:p w14:paraId="4F8FFF5F" w14:textId="77777777" w:rsidR="00FB6A04" w:rsidRPr="00C74D03" w:rsidRDefault="00FB6A04" w:rsidP="0027352A">
            <w:pPr>
              <w:pStyle w:val="NoSpacing"/>
              <w:spacing w:before="120" w:after="120"/>
              <w:jc w:val="both"/>
              <w:rPr>
                <w:rFonts w:ascii="Times New Roman" w:hAnsi="Times New Roman"/>
                <w:lang w:val="x-none" w:eastAsia="lv-LV"/>
              </w:rPr>
            </w:pPr>
          </w:p>
          <w:p w14:paraId="7781F93B" w14:textId="77777777" w:rsidR="00683045" w:rsidRPr="00910EB0" w:rsidRDefault="0027352A" w:rsidP="00BE6ADA">
            <w:pPr>
              <w:pStyle w:val="NoSpacing"/>
              <w:spacing w:before="120" w:after="120"/>
              <w:jc w:val="both"/>
              <w:rPr>
                <w:rFonts w:ascii="Times New Roman" w:hAnsi="Times New Roman"/>
              </w:rPr>
            </w:pPr>
            <w:r w:rsidRPr="00910EB0">
              <w:rPr>
                <w:rFonts w:ascii="Times New Roman" w:hAnsi="Times New Roman"/>
              </w:rPr>
              <w:t>Katrā objektā būvdarbi ir pabeigti un objekts pieņemts ekspluatācijā</w:t>
            </w:r>
            <w:r w:rsidR="00683045" w:rsidRPr="00910EB0">
              <w:rPr>
                <w:rFonts w:ascii="Times New Roman" w:hAnsi="Times New Roman"/>
              </w:rPr>
              <w:t xml:space="preserve">. </w:t>
            </w:r>
          </w:p>
          <w:p w14:paraId="4050216E" w14:textId="103207F8" w:rsidR="008140C4" w:rsidRPr="00910EB0" w:rsidRDefault="00BE6ADA" w:rsidP="008140C4">
            <w:pPr>
              <w:pStyle w:val="NoSpacing"/>
              <w:spacing w:before="120" w:after="120"/>
              <w:jc w:val="both"/>
              <w:rPr>
                <w:rFonts w:ascii="Times New Roman" w:hAnsi="Times New Roman"/>
              </w:rPr>
            </w:pPr>
            <w:r w:rsidRPr="00910EB0">
              <w:rPr>
                <w:rFonts w:ascii="Times New Roman" w:hAnsi="Times New Roman"/>
              </w:rPr>
              <w:t xml:space="preserve">Par pretendenta norādīto pieredzi apliecinošo objektu ir jābūt saņemtai </w:t>
            </w:r>
            <w:r w:rsidRPr="00910EB0">
              <w:rPr>
                <w:rFonts w:ascii="Times New Roman" w:hAnsi="Times New Roman"/>
                <w:b/>
              </w:rPr>
              <w:t>pozitīvai</w:t>
            </w:r>
            <w:r w:rsidRPr="00910EB0">
              <w:rPr>
                <w:rFonts w:ascii="Times New Roman" w:hAnsi="Times New Roman"/>
              </w:rPr>
              <w:t xml:space="preserve"> atsauksmei no būvdarbu pasūtītāja.</w:t>
            </w:r>
          </w:p>
        </w:tc>
        <w:tc>
          <w:tcPr>
            <w:tcW w:w="4628" w:type="dxa"/>
            <w:gridSpan w:val="3"/>
            <w:tcBorders>
              <w:top w:val="single" w:sz="4" w:space="0" w:color="000000"/>
              <w:left w:val="single" w:sz="4" w:space="0" w:color="auto"/>
              <w:bottom w:val="single" w:sz="4" w:space="0" w:color="000000"/>
              <w:right w:val="single" w:sz="4" w:space="0" w:color="000000"/>
            </w:tcBorders>
            <w:shd w:val="clear" w:color="auto" w:fill="auto"/>
          </w:tcPr>
          <w:p w14:paraId="5D1F4131" w14:textId="38A25E49" w:rsidR="00BE6ADA" w:rsidRPr="00910EB0" w:rsidRDefault="00BE6ADA" w:rsidP="00BE6ADA">
            <w:pPr>
              <w:pStyle w:val="NoSpacing"/>
              <w:spacing w:before="120" w:after="120"/>
              <w:jc w:val="both"/>
              <w:rPr>
                <w:rFonts w:ascii="Times New Roman" w:hAnsi="Times New Roman"/>
              </w:rPr>
            </w:pPr>
            <w:r w:rsidRPr="00910EB0">
              <w:rPr>
                <w:rFonts w:ascii="Times New Roman" w:hAnsi="Times New Roman"/>
              </w:rPr>
              <w:t xml:space="preserve">Pretendents iesniedz informāciju par iepriekšējo pieredzi (nolikuma </w:t>
            </w:r>
            <w:r w:rsidR="00AD4F84" w:rsidRPr="00AD4F84">
              <w:rPr>
                <w:rFonts w:ascii="Times New Roman" w:hAnsi="Times New Roman"/>
                <w:highlight w:val="yellow"/>
              </w:rPr>
              <w:t>…..</w:t>
            </w:r>
            <w:r w:rsidRPr="00910EB0">
              <w:rPr>
                <w:rFonts w:ascii="Times New Roman" w:hAnsi="Times New Roman"/>
              </w:rPr>
              <w:t>pielikums), klāt pievienojot:</w:t>
            </w:r>
            <w:r w:rsidR="008F6E58">
              <w:rPr>
                <w:rFonts w:ascii="Times New Roman" w:hAnsi="Times New Roman"/>
              </w:rPr>
              <w:t xml:space="preserve"> </w:t>
            </w:r>
          </w:p>
          <w:p w14:paraId="1314D28A" w14:textId="605447FD" w:rsidR="00BE6ADA" w:rsidRPr="00910EB0" w:rsidRDefault="005A41F1" w:rsidP="00BE6ADA">
            <w:pPr>
              <w:pStyle w:val="NoSpacing"/>
              <w:spacing w:before="120" w:after="120"/>
              <w:jc w:val="both"/>
              <w:rPr>
                <w:rFonts w:ascii="Times New Roman" w:hAnsi="Times New Roman"/>
              </w:rPr>
            </w:pPr>
            <w:r w:rsidRPr="00910EB0">
              <w:rPr>
                <w:rFonts w:ascii="Times New Roman" w:hAnsi="Times New Roman"/>
              </w:rPr>
              <w:t>-</w:t>
            </w:r>
            <w:r w:rsidR="00BE6ADA" w:rsidRPr="00910EB0">
              <w:rPr>
                <w:rFonts w:ascii="Times New Roman" w:hAnsi="Times New Roman"/>
              </w:rPr>
              <w:t xml:space="preserve"> akta par ēkas pieņemšanu ekspluatācijā kopiju</w:t>
            </w:r>
            <w:r w:rsidR="00521645" w:rsidRPr="00910EB0">
              <w:rPr>
                <w:rFonts w:ascii="Times New Roman" w:hAnsi="Times New Roman"/>
              </w:rPr>
              <w:t>;</w:t>
            </w:r>
            <w:r w:rsidR="00BE6ADA" w:rsidRPr="00910EB0">
              <w:rPr>
                <w:rFonts w:ascii="Times New Roman" w:hAnsi="Times New Roman"/>
              </w:rPr>
              <w:t xml:space="preserve"> </w:t>
            </w:r>
            <w:r w:rsidR="00521645" w:rsidRPr="00910EB0">
              <w:rPr>
                <w:rFonts w:ascii="Times New Roman" w:hAnsi="Times New Roman"/>
              </w:rPr>
              <w:t>par objektiem, kuros darbi pabeigti 202</w:t>
            </w:r>
            <w:r w:rsidR="00AD4F84">
              <w:rPr>
                <w:rFonts w:ascii="Times New Roman" w:hAnsi="Times New Roman"/>
              </w:rPr>
              <w:t>4</w:t>
            </w:r>
            <w:r w:rsidR="00521645" w:rsidRPr="00910EB0">
              <w:rPr>
                <w:rFonts w:ascii="Times New Roman" w:hAnsi="Times New Roman"/>
              </w:rPr>
              <w:t>.gadā, bet nav nodoti ekspluatācijā, būves ekspluatācijā pieņemšanas akta kopiju var aizstāt ar darbu nodošanas pieņemšanas akta kopiju. Šajā gadījumā no būves ekspluatācijā pieņemšanas akta vai no darbu nodošanas pieņemšanas akta ir jābūt nepārprotami secināms, ka Pretendents ir izpildījis Nolikuma 3.4.1.</w:t>
            </w:r>
            <w:r w:rsidR="003B5C74" w:rsidRPr="00910EB0">
              <w:rPr>
                <w:rFonts w:ascii="Times New Roman" w:hAnsi="Times New Roman"/>
              </w:rPr>
              <w:t xml:space="preserve">1. </w:t>
            </w:r>
            <w:r w:rsidR="00521645" w:rsidRPr="00910EB0">
              <w:rPr>
                <w:rFonts w:ascii="Times New Roman" w:hAnsi="Times New Roman"/>
              </w:rPr>
              <w:t>punkta prasības.</w:t>
            </w:r>
          </w:p>
          <w:p w14:paraId="746361F3" w14:textId="6135F0DC" w:rsidR="00BE6ADA" w:rsidRPr="00910EB0" w:rsidRDefault="005A41F1" w:rsidP="00BE6ADA">
            <w:pPr>
              <w:pStyle w:val="NoSpacing"/>
              <w:spacing w:before="120" w:after="120"/>
              <w:jc w:val="both"/>
              <w:rPr>
                <w:rFonts w:ascii="Times New Roman" w:hAnsi="Times New Roman"/>
              </w:rPr>
            </w:pPr>
            <w:r w:rsidRPr="00910EB0">
              <w:rPr>
                <w:rFonts w:ascii="Times New Roman" w:hAnsi="Times New Roman"/>
              </w:rPr>
              <w:t>-</w:t>
            </w:r>
            <w:r w:rsidR="00BE6ADA" w:rsidRPr="00910EB0">
              <w:rPr>
                <w:rFonts w:ascii="Times New Roman" w:hAnsi="Times New Roman"/>
              </w:rPr>
              <w:t xml:space="preserve"> citus dokumentus, kuri apliecina pretendenta pieredzes atbilstību nolikuma 3.4.1.</w:t>
            </w:r>
            <w:r w:rsidR="003B5C74" w:rsidRPr="00910EB0">
              <w:rPr>
                <w:rFonts w:ascii="Times New Roman" w:hAnsi="Times New Roman"/>
              </w:rPr>
              <w:t xml:space="preserve">1. </w:t>
            </w:r>
            <w:r w:rsidR="00BE6ADA" w:rsidRPr="00910EB0">
              <w:rPr>
                <w:rFonts w:ascii="Times New Roman" w:hAnsi="Times New Roman"/>
              </w:rPr>
              <w:t>punktam, ja pretendentam nav iespējams iesniegt augstāk minētos dokumentus;</w:t>
            </w:r>
          </w:p>
          <w:p w14:paraId="23B1AF59" w14:textId="021B70F1" w:rsidR="00BE6ADA" w:rsidRPr="00910EB0" w:rsidRDefault="005A41F1" w:rsidP="00BE6ADA">
            <w:pPr>
              <w:pStyle w:val="NoSpacing"/>
              <w:spacing w:before="120" w:after="120"/>
              <w:jc w:val="both"/>
              <w:rPr>
                <w:rFonts w:ascii="Times New Roman" w:hAnsi="Times New Roman"/>
              </w:rPr>
            </w:pPr>
            <w:r w:rsidRPr="00910EB0">
              <w:rPr>
                <w:rFonts w:ascii="Times New Roman" w:hAnsi="Times New Roman"/>
              </w:rPr>
              <w:t>-</w:t>
            </w:r>
            <w:r w:rsidR="00BE6ADA" w:rsidRPr="00910EB0">
              <w:rPr>
                <w:rFonts w:ascii="Times New Roman" w:hAnsi="Times New Roman"/>
              </w:rPr>
              <w:t xml:space="preserve"> pasūtītāju pozitīvas atsauksmes par izpildītiem būv</w:t>
            </w:r>
            <w:r w:rsidR="0005058A" w:rsidRPr="00910EB0">
              <w:rPr>
                <w:rFonts w:ascii="Times New Roman" w:hAnsi="Times New Roman"/>
              </w:rPr>
              <w:t>uzraudzības pakalpojumiem.</w:t>
            </w:r>
            <w:r w:rsidR="00BE6ADA" w:rsidRPr="00910EB0">
              <w:rPr>
                <w:rFonts w:ascii="Times New Roman" w:hAnsi="Times New Roman"/>
                <w:shd w:val="clear" w:color="auto" w:fill="E2EFD9" w:themeFill="accent6" w:themeFillTint="33"/>
              </w:rPr>
              <w:t xml:space="preserve"> </w:t>
            </w:r>
          </w:p>
          <w:p w14:paraId="72A0BDC6" w14:textId="77777777" w:rsidR="00BE6ADA" w:rsidRPr="00910EB0" w:rsidRDefault="00BE6ADA" w:rsidP="00BE6ADA">
            <w:pPr>
              <w:pStyle w:val="NoSpacing"/>
              <w:spacing w:before="120" w:after="120"/>
              <w:jc w:val="both"/>
              <w:rPr>
                <w:rFonts w:ascii="Times New Roman" w:hAnsi="Times New Roman"/>
              </w:rPr>
            </w:pPr>
          </w:p>
          <w:p w14:paraId="2A67477B" w14:textId="77777777" w:rsidR="007E1895" w:rsidRDefault="00BE6ADA" w:rsidP="00BE6ADA">
            <w:pPr>
              <w:pStyle w:val="NoSpacing"/>
              <w:spacing w:before="120" w:after="120"/>
              <w:jc w:val="both"/>
              <w:rPr>
                <w:rFonts w:ascii="Times New Roman" w:hAnsi="Times New Roman"/>
              </w:rPr>
            </w:pPr>
            <w:r w:rsidRPr="00910EB0">
              <w:rPr>
                <w:rFonts w:ascii="Times New Roman" w:hAnsi="Times New Roman"/>
              </w:rPr>
              <w:t>Ja būvdarbi veikti citā valstī, Pretendentam jāpievieno dokumenti, kas apliecina un nepārprotami norāda, ka Pretendenta pieredze atbilst nolikuma 3.4.1.</w:t>
            </w:r>
            <w:r w:rsidR="003B5C74" w:rsidRPr="00910EB0">
              <w:rPr>
                <w:rFonts w:ascii="Times New Roman" w:hAnsi="Times New Roman"/>
              </w:rPr>
              <w:t xml:space="preserve">1. </w:t>
            </w:r>
            <w:r w:rsidRPr="00910EB0">
              <w:rPr>
                <w:rFonts w:ascii="Times New Roman" w:hAnsi="Times New Roman"/>
              </w:rPr>
              <w:t>punktā noteiktajām prasībām</w:t>
            </w:r>
          </w:p>
          <w:p w14:paraId="1B9D49F8" w14:textId="1304636F" w:rsidR="00BE6ADA" w:rsidRPr="00910EB0" w:rsidRDefault="0005058A" w:rsidP="00BE6ADA">
            <w:pPr>
              <w:pStyle w:val="NoSpacing"/>
              <w:spacing w:before="120" w:after="120"/>
              <w:jc w:val="both"/>
              <w:rPr>
                <w:rFonts w:ascii="Times New Roman" w:hAnsi="Times New Roman"/>
              </w:rPr>
            </w:pPr>
            <w:r w:rsidRPr="00910EB0">
              <w:rPr>
                <w:rFonts w:ascii="Times New Roman" w:hAnsi="Times New Roman"/>
              </w:rPr>
              <w:t>.</w:t>
            </w:r>
          </w:p>
        </w:tc>
      </w:tr>
      <w:bookmarkEnd w:id="21"/>
      <w:tr w:rsidR="00BE6ADA" w:rsidRPr="00910EB0" w14:paraId="7EEA9AFB"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2B9E9C9A" w14:textId="694B5E89" w:rsidR="00BE6ADA" w:rsidRPr="00910EB0" w:rsidRDefault="00BE6ADA" w:rsidP="00BE6ADA">
            <w:pPr>
              <w:pStyle w:val="NoSpacing"/>
              <w:spacing w:before="120" w:after="120"/>
              <w:jc w:val="both"/>
              <w:rPr>
                <w:rFonts w:ascii="Times New Roman" w:hAnsi="Times New Roman"/>
                <w:b/>
              </w:rPr>
            </w:pPr>
            <w:r w:rsidRPr="00910EB0">
              <w:rPr>
                <w:rFonts w:ascii="Times New Roman" w:hAnsi="Times New Roman"/>
                <w:b/>
              </w:rPr>
              <w:t>3.4.</w:t>
            </w:r>
            <w:r w:rsidR="00A27D73" w:rsidRPr="00910EB0">
              <w:rPr>
                <w:rFonts w:ascii="Times New Roman" w:hAnsi="Times New Roman"/>
                <w:b/>
              </w:rPr>
              <w:t>1.</w:t>
            </w:r>
            <w:r w:rsidRPr="00910EB0">
              <w:rPr>
                <w:rFonts w:ascii="Times New Roman" w:hAnsi="Times New Roman"/>
                <w:b/>
              </w:rPr>
              <w:t>2. Pretendenta rīcībā ir šādi sertificēti speciālisti:</w:t>
            </w:r>
          </w:p>
        </w:tc>
      </w:tr>
      <w:tr w:rsidR="00EE032E" w:rsidRPr="00910EB0" w14:paraId="05DEE056" w14:textId="58EE954F"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7D068AE8" w14:textId="0D2DF4D0" w:rsidR="00EE032E" w:rsidRPr="00910EB0" w:rsidRDefault="00EE032E" w:rsidP="00417B2D">
            <w:pPr>
              <w:spacing w:before="120" w:after="120"/>
              <w:ind w:left="34" w:right="43"/>
              <w:jc w:val="both"/>
              <w:rPr>
                <w:sz w:val="22"/>
                <w:szCs w:val="22"/>
                <w:lang w:eastAsia="lv-LV"/>
              </w:rPr>
            </w:pPr>
            <w:bookmarkStart w:id="22" w:name="_Hlk73695130"/>
            <w:r w:rsidRPr="00910EB0">
              <w:rPr>
                <w:sz w:val="22"/>
                <w:szCs w:val="22"/>
              </w:rPr>
              <w:t>3.4.</w:t>
            </w:r>
            <w:r w:rsidR="00A27D73" w:rsidRPr="00910EB0">
              <w:rPr>
                <w:sz w:val="22"/>
                <w:szCs w:val="22"/>
              </w:rPr>
              <w:t>1.</w:t>
            </w:r>
            <w:r w:rsidRPr="00910EB0">
              <w:rPr>
                <w:sz w:val="22"/>
                <w:szCs w:val="22"/>
              </w:rPr>
              <w:t>2.1.</w:t>
            </w:r>
            <w:r w:rsidRPr="00910EB0">
              <w:rPr>
                <w:b/>
                <w:sz w:val="22"/>
                <w:szCs w:val="22"/>
              </w:rPr>
              <w:t xml:space="preserve"> </w:t>
            </w:r>
            <w:r w:rsidRPr="00152BB0">
              <w:rPr>
                <w:b/>
                <w:sz w:val="22"/>
                <w:szCs w:val="22"/>
                <w:u w:val="single"/>
              </w:rPr>
              <w:t>A</w:t>
            </w:r>
            <w:r w:rsidRPr="00152BB0">
              <w:rPr>
                <w:b/>
                <w:bCs/>
                <w:sz w:val="22"/>
                <w:szCs w:val="22"/>
                <w:u w:val="single"/>
                <w:lang w:eastAsia="lv-LV"/>
              </w:rPr>
              <w:t>tbildīgais būvuzraugs</w:t>
            </w:r>
            <w:r w:rsidRPr="00152BB0">
              <w:rPr>
                <w:bCs/>
                <w:sz w:val="22"/>
                <w:szCs w:val="22"/>
                <w:lang w:eastAsia="lv-LV"/>
              </w:rPr>
              <w:t>,</w:t>
            </w:r>
            <w:r w:rsidRPr="00910EB0">
              <w:rPr>
                <w:bCs/>
                <w:sz w:val="22"/>
                <w:szCs w:val="22"/>
                <w:lang w:eastAsia="lv-LV"/>
              </w:rPr>
              <w:t xml:space="preserve"> kuram</w:t>
            </w:r>
          </w:p>
          <w:p w14:paraId="7F0BF384" w14:textId="4AE306EA" w:rsidR="00EE032E" w:rsidRPr="00910EB0" w:rsidRDefault="00EE032E" w:rsidP="00417B2D">
            <w:pPr>
              <w:spacing w:before="120" w:after="120"/>
              <w:ind w:left="34" w:right="43"/>
              <w:jc w:val="both"/>
              <w:rPr>
                <w:sz w:val="22"/>
                <w:szCs w:val="22"/>
                <w:lang w:eastAsia="lv-LV"/>
              </w:rPr>
            </w:pPr>
            <w:r w:rsidRPr="00910EB0">
              <w:rPr>
                <w:sz w:val="22"/>
                <w:szCs w:val="22"/>
                <w:lang w:eastAsia="lv-LV"/>
              </w:rPr>
              <w:t xml:space="preserve">- ir spēkā esošs sertifikāts </w:t>
            </w:r>
            <w:r w:rsidR="00AD4F84" w:rsidRPr="00AD4F84">
              <w:rPr>
                <w:sz w:val="22"/>
                <w:szCs w:val="22"/>
                <w:lang w:eastAsia="lv-LV"/>
              </w:rPr>
              <w:t>ēku būvdarbu vadīšan</w:t>
            </w:r>
            <w:r w:rsidR="00AD4F84">
              <w:rPr>
                <w:sz w:val="22"/>
                <w:szCs w:val="22"/>
                <w:lang w:eastAsia="lv-LV"/>
              </w:rPr>
              <w:t>ā</w:t>
            </w:r>
            <w:r w:rsidR="00AD4F84" w:rsidRPr="00AD4F84">
              <w:rPr>
                <w:sz w:val="22"/>
                <w:szCs w:val="22"/>
                <w:lang w:eastAsia="lv-LV"/>
              </w:rPr>
              <w:t xml:space="preserve"> un būvuzraudzīb</w:t>
            </w:r>
            <w:r w:rsidR="00AD4F84">
              <w:rPr>
                <w:sz w:val="22"/>
                <w:szCs w:val="22"/>
                <w:lang w:eastAsia="lv-LV"/>
              </w:rPr>
              <w:t>ā</w:t>
            </w:r>
            <w:r w:rsidRPr="00910EB0">
              <w:rPr>
                <w:sz w:val="22"/>
                <w:szCs w:val="22"/>
                <w:lang w:eastAsia="lv-LV"/>
              </w:rPr>
              <w:t>;</w:t>
            </w:r>
          </w:p>
          <w:p w14:paraId="2818F11F" w14:textId="10948A3C" w:rsidR="00CA6E84" w:rsidRDefault="00EE032E" w:rsidP="00417B2D">
            <w:pPr>
              <w:spacing w:before="120" w:after="120"/>
              <w:ind w:left="34" w:right="43"/>
              <w:jc w:val="both"/>
              <w:rPr>
                <w:sz w:val="22"/>
                <w:szCs w:val="22"/>
              </w:rPr>
            </w:pPr>
            <w:r w:rsidRPr="00910EB0">
              <w:rPr>
                <w:sz w:val="22"/>
                <w:szCs w:val="22"/>
                <w:lang w:eastAsia="lv-LV"/>
              </w:rPr>
              <w:t xml:space="preserve">- </w:t>
            </w:r>
            <w:r w:rsidR="00CA6E84" w:rsidRPr="00910EB0">
              <w:rPr>
                <w:sz w:val="22"/>
                <w:szCs w:val="22"/>
                <w:lang w:eastAsia="lv-LV"/>
              </w:rPr>
              <w:t>iepriekšējo piecu gadu laikā (t.i. 20</w:t>
            </w:r>
            <w:r w:rsidR="007B5FD1">
              <w:rPr>
                <w:sz w:val="22"/>
                <w:szCs w:val="22"/>
                <w:lang w:eastAsia="lv-LV"/>
              </w:rPr>
              <w:t>19</w:t>
            </w:r>
            <w:r w:rsidR="00CA6E84" w:rsidRPr="00910EB0">
              <w:rPr>
                <w:sz w:val="22"/>
                <w:szCs w:val="22"/>
                <w:lang w:eastAsia="lv-LV"/>
              </w:rPr>
              <w:t>., 20</w:t>
            </w:r>
            <w:r w:rsidR="007B5FD1">
              <w:rPr>
                <w:sz w:val="22"/>
                <w:szCs w:val="22"/>
                <w:lang w:eastAsia="lv-LV"/>
              </w:rPr>
              <w:t>20</w:t>
            </w:r>
            <w:r w:rsidR="00CA6E84" w:rsidRPr="00910EB0">
              <w:rPr>
                <w:sz w:val="22"/>
                <w:szCs w:val="22"/>
                <w:lang w:eastAsia="lv-LV"/>
              </w:rPr>
              <w:t>., 20</w:t>
            </w:r>
            <w:r w:rsidR="007B5FD1">
              <w:rPr>
                <w:sz w:val="22"/>
                <w:szCs w:val="22"/>
                <w:lang w:eastAsia="lv-LV"/>
              </w:rPr>
              <w:t>21</w:t>
            </w:r>
            <w:r w:rsidR="00CA6E84" w:rsidRPr="00910EB0">
              <w:rPr>
                <w:sz w:val="22"/>
                <w:szCs w:val="22"/>
                <w:lang w:eastAsia="lv-LV"/>
              </w:rPr>
              <w:t>., 20</w:t>
            </w:r>
            <w:r w:rsidR="007B5FD1">
              <w:rPr>
                <w:sz w:val="22"/>
                <w:szCs w:val="22"/>
                <w:lang w:eastAsia="lv-LV"/>
              </w:rPr>
              <w:t>22</w:t>
            </w:r>
            <w:r w:rsidR="00CA6E84" w:rsidRPr="00910EB0">
              <w:rPr>
                <w:sz w:val="22"/>
                <w:szCs w:val="22"/>
                <w:lang w:eastAsia="lv-LV"/>
              </w:rPr>
              <w:t>.gadā, 202</w:t>
            </w:r>
            <w:r w:rsidR="007B5FD1">
              <w:rPr>
                <w:sz w:val="22"/>
                <w:szCs w:val="22"/>
                <w:lang w:eastAsia="lv-LV"/>
              </w:rPr>
              <w:t>3</w:t>
            </w:r>
            <w:r w:rsidR="00CA6E84" w:rsidRPr="00910EB0">
              <w:rPr>
                <w:sz w:val="22"/>
                <w:szCs w:val="22"/>
                <w:lang w:eastAsia="lv-LV"/>
              </w:rPr>
              <w:t>.gadā, kā arī 202</w:t>
            </w:r>
            <w:r w:rsidR="007B5FD1">
              <w:rPr>
                <w:sz w:val="22"/>
                <w:szCs w:val="22"/>
                <w:lang w:eastAsia="lv-LV"/>
              </w:rPr>
              <w:t>4</w:t>
            </w:r>
            <w:r w:rsidR="00CA6E84" w:rsidRPr="00910EB0">
              <w:rPr>
                <w:sz w:val="22"/>
                <w:szCs w:val="22"/>
                <w:lang w:eastAsia="lv-LV"/>
              </w:rPr>
              <w:t xml:space="preserve">.gadā līdz piedāvājuma iesniegšanas brīdim) </w:t>
            </w:r>
            <w:r w:rsidR="00CA6E84" w:rsidRPr="00910EB0">
              <w:rPr>
                <w:sz w:val="22"/>
                <w:szCs w:val="22"/>
              </w:rPr>
              <w:t xml:space="preserve">kā atbildīgais būvuzraugs ir </w:t>
            </w:r>
            <w:r w:rsidR="003A5BD6">
              <w:rPr>
                <w:sz w:val="22"/>
                <w:szCs w:val="22"/>
              </w:rPr>
              <w:t xml:space="preserve">veicis būvuzraudzību </w:t>
            </w:r>
            <w:r w:rsidR="00CA6E84" w:rsidRPr="00910EB0">
              <w:rPr>
                <w:b/>
                <w:sz w:val="22"/>
                <w:szCs w:val="22"/>
              </w:rPr>
              <w:t>vismaz</w:t>
            </w:r>
            <w:r w:rsidR="00CA6E84" w:rsidRPr="00910EB0">
              <w:rPr>
                <w:sz w:val="22"/>
                <w:szCs w:val="22"/>
              </w:rPr>
              <w:t xml:space="preserve"> </w:t>
            </w:r>
            <w:r w:rsidR="00DB7B8B" w:rsidRPr="00DB7B8B">
              <w:rPr>
                <w:b/>
                <w:sz w:val="22"/>
                <w:szCs w:val="22"/>
              </w:rPr>
              <w:t xml:space="preserve">divos </w:t>
            </w:r>
            <w:r w:rsidR="004D5C61">
              <w:rPr>
                <w:sz w:val="22"/>
                <w:szCs w:val="22"/>
              </w:rPr>
              <w:t>III. grupas publisku ēku būvdarbu līgumos</w:t>
            </w:r>
            <w:r w:rsidR="003A5BD6">
              <w:rPr>
                <w:sz w:val="22"/>
                <w:szCs w:val="22"/>
              </w:rPr>
              <w:t xml:space="preserve">, kur: </w:t>
            </w:r>
          </w:p>
          <w:p w14:paraId="224E849D" w14:textId="24FBBB74" w:rsidR="003A5BD6" w:rsidRPr="003A5BD6" w:rsidRDefault="003A5BD6" w:rsidP="003A5BD6">
            <w:pPr>
              <w:spacing w:before="120" w:after="120"/>
              <w:ind w:left="34" w:right="43"/>
              <w:jc w:val="both"/>
              <w:rPr>
                <w:sz w:val="22"/>
                <w:szCs w:val="22"/>
              </w:rPr>
            </w:pPr>
            <w:r>
              <w:rPr>
                <w:sz w:val="22"/>
                <w:szCs w:val="22"/>
              </w:rPr>
              <w:lastRenderedPageBreak/>
              <w:t>a</w:t>
            </w:r>
            <w:r w:rsidRPr="003A5BD6">
              <w:rPr>
                <w:sz w:val="22"/>
                <w:szCs w:val="22"/>
              </w:rPr>
              <w:t xml:space="preserve">) </w:t>
            </w:r>
            <w:r w:rsidRPr="003A5BD6">
              <w:rPr>
                <w:b/>
                <w:sz w:val="22"/>
                <w:szCs w:val="22"/>
              </w:rPr>
              <w:t>vismaz viena</w:t>
            </w:r>
            <w:r w:rsidRPr="003A5BD6">
              <w:rPr>
                <w:sz w:val="22"/>
                <w:szCs w:val="22"/>
              </w:rPr>
              <w:t xml:space="preserve"> līguma ietvaros jaunbūves, vai</w:t>
            </w:r>
            <w:r>
              <w:rPr>
                <w:sz w:val="22"/>
                <w:szCs w:val="22"/>
              </w:rPr>
              <w:t>,</w:t>
            </w:r>
            <w:r w:rsidRPr="003A5BD6">
              <w:rPr>
                <w:sz w:val="22"/>
                <w:szCs w:val="22"/>
              </w:rPr>
              <w:t xml:space="preserve"> pārbūves gadījumā – jaunbūvējamais apjoms </w:t>
            </w:r>
            <w:r w:rsidR="004D5C61">
              <w:rPr>
                <w:sz w:val="22"/>
                <w:szCs w:val="22"/>
              </w:rPr>
              <w:t xml:space="preserve">ir </w:t>
            </w:r>
            <w:r w:rsidRPr="003A5BD6">
              <w:rPr>
                <w:sz w:val="22"/>
                <w:szCs w:val="22"/>
              </w:rPr>
              <w:t>ar kopējo platību vismaz 10 000m2</w:t>
            </w:r>
          </w:p>
          <w:p w14:paraId="1EABD872" w14:textId="0381220F" w:rsidR="003A5BD6" w:rsidRPr="00910EB0" w:rsidRDefault="003A5BD6" w:rsidP="003A5BD6">
            <w:pPr>
              <w:spacing w:before="120" w:after="120"/>
              <w:ind w:left="34" w:right="43"/>
              <w:jc w:val="both"/>
              <w:rPr>
                <w:sz w:val="22"/>
                <w:szCs w:val="22"/>
              </w:rPr>
            </w:pPr>
            <w:r w:rsidRPr="003A5BD6">
              <w:rPr>
                <w:sz w:val="22"/>
                <w:szCs w:val="22"/>
              </w:rPr>
              <w:t xml:space="preserve">a) </w:t>
            </w:r>
            <w:r w:rsidRPr="003A5BD6">
              <w:rPr>
                <w:b/>
                <w:sz w:val="22"/>
                <w:szCs w:val="22"/>
              </w:rPr>
              <w:t>vismaz viena</w:t>
            </w:r>
            <w:r w:rsidRPr="003A5BD6">
              <w:rPr>
                <w:sz w:val="22"/>
                <w:szCs w:val="22"/>
              </w:rPr>
              <w:t xml:space="preserve"> apvienotā projektēšanas un būvdarbu līguma ietvaros jaunbūves kopējā platība ir vismaz 10 000m2, vai pārbūves gadījumā – jaunbūvējamais apjoms </w:t>
            </w:r>
            <w:r w:rsidR="004D5C61">
              <w:rPr>
                <w:sz w:val="22"/>
                <w:szCs w:val="22"/>
              </w:rPr>
              <w:t xml:space="preserve">ir </w:t>
            </w:r>
            <w:r w:rsidRPr="003A5BD6">
              <w:rPr>
                <w:sz w:val="22"/>
                <w:szCs w:val="22"/>
              </w:rPr>
              <w:t>ar kopējo platību vismaz 10 000m2</w:t>
            </w:r>
          </w:p>
          <w:p w14:paraId="2A7DC37F" w14:textId="77777777" w:rsidR="00CA6E84" w:rsidRPr="00910EB0" w:rsidRDefault="00CA6E84" w:rsidP="00CA6E84">
            <w:pPr>
              <w:pStyle w:val="NoSpacing"/>
              <w:spacing w:before="120" w:after="120"/>
              <w:jc w:val="both"/>
              <w:rPr>
                <w:rFonts w:ascii="Times New Roman" w:hAnsi="Times New Roman"/>
              </w:rPr>
            </w:pPr>
            <w:r w:rsidRPr="00910EB0">
              <w:rPr>
                <w:rFonts w:ascii="Times New Roman" w:hAnsi="Times New Roman"/>
              </w:rPr>
              <w:t>Katrā objektā būvdarbi ir pabeigti un objekts pieņemts ekspluatācijā.</w:t>
            </w:r>
          </w:p>
          <w:p w14:paraId="343239C4" w14:textId="0B26B95A" w:rsidR="00EE032E" w:rsidRPr="00910EB0" w:rsidRDefault="00CA6E84" w:rsidP="002D6E19">
            <w:pPr>
              <w:pStyle w:val="NoSpacing"/>
              <w:spacing w:before="120" w:after="120"/>
              <w:jc w:val="both"/>
              <w:rPr>
                <w:rFonts w:ascii="Times New Roman" w:hAnsi="Times New Roman"/>
                <w:b/>
              </w:rPr>
            </w:pPr>
            <w:r w:rsidRPr="00910EB0">
              <w:rPr>
                <w:rFonts w:ascii="Times New Roman" w:hAnsi="Times New Roman"/>
              </w:rPr>
              <w:t xml:space="preserve">Par pretendenta norādīto pieredzi apliecinošo objektu ir jābūt saņemtai </w:t>
            </w:r>
            <w:r w:rsidRPr="00910EB0">
              <w:rPr>
                <w:rFonts w:ascii="Times New Roman" w:hAnsi="Times New Roman"/>
                <w:b/>
              </w:rPr>
              <w:t>pozitīvai</w:t>
            </w:r>
            <w:r w:rsidRPr="00910EB0">
              <w:rPr>
                <w:rFonts w:ascii="Times New Roman" w:hAnsi="Times New Roman"/>
              </w:rPr>
              <w:t xml:space="preserve"> atsauksmei no pasūtītāja.</w:t>
            </w:r>
          </w:p>
        </w:tc>
        <w:tc>
          <w:tcPr>
            <w:tcW w:w="4392" w:type="dxa"/>
            <w:tcBorders>
              <w:top w:val="single" w:sz="4" w:space="0" w:color="000000"/>
              <w:left w:val="single" w:sz="4" w:space="0" w:color="auto"/>
              <w:bottom w:val="single" w:sz="4" w:space="0" w:color="000000"/>
              <w:right w:val="single" w:sz="4" w:space="0" w:color="000000"/>
            </w:tcBorders>
            <w:shd w:val="clear" w:color="auto" w:fill="auto"/>
          </w:tcPr>
          <w:p w14:paraId="40FA7C61" w14:textId="03605D4A" w:rsidR="00EE032E" w:rsidRPr="00910EB0" w:rsidRDefault="00EE032E" w:rsidP="00EE032E">
            <w:pPr>
              <w:spacing w:before="120" w:after="120"/>
              <w:rPr>
                <w:rFonts w:eastAsia="Calibri"/>
                <w:sz w:val="22"/>
                <w:szCs w:val="22"/>
              </w:rPr>
            </w:pPr>
            <w:r w:rsidRPr="00910EB0">
              <w:rPr>
                <w:rFonts w:eastAsia="Calibri"/>
                <w:sz w:val="22"/>
                <w:szCs w:val="22"/>
              </w:rPr>
              <w:lastRenderedPageBreak/>
              <w:t xml:space="preserve">Lai apliecinātu atbilstību, pretendentam jāiesniedz </w:t>
            </w:r>
            <w:r w:rsidRPr="00910EB0">
              <w:rPr>
                <w:rFonts w:eastAsia="Calibri"/>
                <w:b/>
                <w:bCs/>
                <w:sz w:val="22"/>
                <w:szCs w:val="22"/>
              </w:rPr>
              <w:t>pieredzes saraksts</w:t>
            </w:r>
            <w:r w:rsidRPr="00910EB0">
              <w:rPr>
                <w:rFonts w:eastAsia="Calibri"/>
                <w:sz w:val="22"/>
                <w:szCs w:val="22"/>
              </w:rPr>
              <w:t xml:space="preserve">, kas apliecina pretendenta atbilstību Nolikuma </w:t>
            </w:r>
            <w:r w:rsidRPr="00910EB0">
              <w:rPr>
                <w:sz w:val="22"/>
                <w:szCs w:val="22"/>
              </w:rPr>
              <w:t>3.4.</w:t>
            </w:r>
            <w:r w:rsidR="00CA6E84" w:rsidRPr="00910EB0">
              <w:rPr>
                <w:sz w:val="22"/>
                <w:szCs w:val="22"/>
              </w:rPr>
              <w:t>1.</w:t>
            </w:r>
            <w:r w:rsidRPr="00910EB0">
              <w:rPr>
                <w:sz w:val="22"/>
                <w:szCs w:val="22"/>
              </w:rPr>
              <w:t>2.1</w:t>
            </w:r>
            <w:r w:rsidRPr="00910EB0">
              <w:rPr>
                <w:rFonts w:eastAsia="Calibri"/>
                <w:sz w:val="22"/>
                <w:szCs w:val="22"/>
              </w:rPr>
              <w:t xml:space="preserve">. punkta prasībām, atbilstoši veidnei (Nolikuma </w:t>
            </w:r>
            <w:r w:rsidR="007B5FD1" w:rsidRPr="007B5FD1">
              <w:rPr>
                <w:rFonts w:eastAsia="Calibri"/>
                <w:sz w:val="22"/>
                <w:szCs w:val="22"/>
                <w:highlight w:val="yellow"/>
              </w:rPr>
              <w:t>…</w:t>
            </w:r>
            <w:r w:rsidRPr="00910EB0">
              <w:rPr>
                <w:rFonts w:eastAsia="Calibri"/>
                <w:sz w:val="22"/>
                <w:szCs w:val="22"/>
              </w:rPr>
              <w:t xml:space="preserve">pielikums), kurā tiek atspoguļota visa iepirkuma nolikuma </w:t>
            </w:r>
            <w:r w:rsidRPr="00910EB0">
              <w:rPr>
                <w:sz w:val="22"/>
                <w:szCs w:val="22"/>
              </w:rPr>
              <w:t>3.4.</w:t>
            </w:r>
            <w:r w:rsidR="005A41F1" w:rsidRPr="00910EB0">
              <w:rPr>
                <w:sz w:val="22"/>
                <w:szCs w:val="22"/>
              </w:rPr>
              <w:t>1.</w:t>
            </w:r>
            <w:r w:rsidRPr="00910EB0">
              <w:rPr>
                <w:sz w:val="22"/>
                <w:szCs w:val="22"/>
              </w:rPr>
              <w:t>2.1</w:t>
            </w:r>
            <w:r w:rsidRPr="00910EB0">
              <w:rPr>
                <w:rFonts w:eastAsia="Calibri"/>
                <w:sz w:val="22"/>
                <w:szCs w:val="22"/>
              </w:rPr>
              <w:t>.punktā pieprasītā informācija;</w:t>
            </w:r>
          </w:p>
          <w:p w14:paraId="64827C56" w14:textId="77777777" w:rsidR="00EE032E" w:rsidRPr="00910EB0" w:rsidRDefault="00EE032E" w:rsidP="00EE032E">
            <w:pPr>
              <w:spacing w:before="120" w:after="120"/>
              <w:jc w:val="both"/>
              <w:rPr>
                <w:sz w:val="22"/>
                <w:szCs w:val="22"/>
                <w:lang w:eastAsia="ar-SA"/>
              </w:rPr>
            </w:pPr>
            <w:r w:rsidRPr="00910EB0">
              <w:rPr>
                <w:sz w:val="22"/>
                <w:szCs w:val="22"/>
                <w:lang w:eastAsia="ar-SA"/>
              </w:rPr>
              <w:t>Par pretendenta piesaistītā atbildīgā būvuzrauga pieredzi apliecinošo objektu pievieno dokumenta kopiju, kas apstiprina:</w:t>
            </w:r>
          </w:p>
          <w:p w14:paraId="7CE8ED0B" w14:textId="46A12E63" w:rsidR="00EE032E" w:rsidRPr="00763B65" w:rsidRDefault="00EE032E" w:rsidP="00563963">
            <w:pPr>
              <w:pStyle w:val="ListParagraph"/>
              <w:numPr>
                <w:ilvl w:val="0"/>
                <w:numId w:val="16"/>
              </w:numPr>
              <w:spacing w:before="120" w:after="120"/>
              <w:ind w:left="391"/>
              <w:rPr>
                <w:b/>
                <w:sz w:val="22"/>
                <w:szCs w:val="22"/>
                <w:lang w:eastAsia="ar-SA"/>
              </w:rPr>
            </w:pPr>
            <w:r w:rsidRPr="00910EB0">
              <w:rPr>
                <w:sz w:val="22"/>
                <w:szCs w:val="22"/>
                <w:lang w:eastAsia="ar-SA"/>
              </w:rPr>
              <w:lastRenderedPageBreak/>
              <w:t>nominētā speciālista pieredzi objektā (akta par ēkas pieņemšanu pieņemšanas – nodošanas ekspluatācijā akta kopiju);</w:t>
            </w:r>
          </w:p>
          <w:p w14:paraId="307D5C97" w14:textId="216D92BB" w:rsidR="00763B65" w:rsidRPr="00910EB0" w:rsidRDefault="00763B65" w:rsidP="00563963">
            <w:pPr>
              <w:pStyle w:val="ListParagraph"/>
              <w:numPr>
                <w:ilvl w:val="0"/>
                <w:numId w:val="16"/>
              </w:numPr>
              <w:spacing w:before="120" w:after="120"/>
              <w:ind w:left="391"/>
              <w:rPr>
                <w:b/>
                <w:sz w:val="22"/>
                <w:szCs w:val="22"/>
                <w:lang w:eastAsia="ar-SA"/>
              </w:rPr>
            </w:pPr>
            <w:r w:rsidRPr="00763B65">
              <w:rPr>
                <w:sz w:val="22"/>
                <w:szCs w:val="22"/>
                <w:lang w:eastAsia="ar-SA"/>
              </w:rPr>
              <w:t xml:space="preserve">dokumentu, kas pierāda </w:t>
            </w:r>
            <w:r w:rsidRPr="007926DC">
              <w:rPr>
                <w:sz w:val="22"/>
                <w:szCs w:val="22"/>
                <w:lang w:eastAsia="ar-SA"/>
              </w:rPr>
              <w:t>pārbūves vai jaunbūves</w:t>
            </w:r>
            <w:r w:rsidRPr="00763B65">
              <w:rPr>
                <w:sz w:val="22"/>
                <w:szCs w:val="22"/>
                <w:lang w:eastAsia="ar-SA"/>
              </w:rPr>
              <w:t xml:space="preserve"> būvdarbu un platību</w:t>
            </w:r>
            <w:r>
              <w:rPr>
                <w:sz w:val="22"/>
                <w:szCs w:val="22"/>
                <w:lang w:eastAsia="ar-SA"/>
              </w:rPr>
              <w:t>;</w:t>
            </w:r>
          </w:p>
          <w:p w14:paraId="78C07B07" w14:textId="1FA86D38" w:rsidR="00EE032E" w:rsidRPr="00910EB0" w:rsidRDefault="00EE032E" w:rsidP="00563963">
            <w:pPr>
              <w:pStyle w:val="ListParagraph"/>
              <w:widowControl w:val="0"/>
              <w:numPr>
                <w:ilvl w:val="0"/>
                <w:numId w:val="16"/>
              </w:numPr>
              <w:tabs>
                <w:tab w:val="left" w:pos="725"/>
              </w:tabs>
              <w:suppressAutoHyphens/>
              <w:spacing w:before="120" w:after="120"/>
              <w:ind w:left="391"/>
              <w:rPr>
                <w:sz w:val="22"/>
                <w:szCs w:val="22"/>
              </w:rPr>
            </w:pPr>
            <w:r w:rsidRPr="00910EB0">
              <w:rPr>
                <w:sz w:val="22"/>
                <w:szCs w:val="22"/>
              </w:rPr>
              <w:t>vai citus dokumentus, kuri apliecina speciālista pieredzes atbilstību nolikuma 3.4.</w:t>
            </w:r>
            <w:r w:rsidR="005A41F1" w:rsidRPr="00910EB0">
              <w:rPr>
                <w:sz w:val="22"/>
                <w:szCs w:val="22"/>
              </w:rPr>
              <w:t>1.</w:t>
            </w:r>
            <w:r w:rsidRPr="00910EB0">
              <w:rPr>
                <w:sz w:val="22"/>
                <w:szCs w:val="22"/>
              </w:rPr>
              <w:t>2.1. punktam, ja pretendentam nav iespējams iesniegt augstāk minētos dokumentus.</w:t>
            </w:r>
          </w:p>
          <w:p w14:paraId="1B72CBCC" w14:textId="1CF3004A" w:rsidR="005A41F1" w:rsidRPr="00910EB0" w:rsidRDefault="005A41F1" w:rsidP="00563963">
            <w:pPr>
              <w:pStyle w:val="ListParagraph"/>
              <w:widowControl w:val="0"/>
              <w:numPr>
                <w:ilvl w:val="0"/>
                <w:numId w:val="16"/>
              </w:numPr>
              <w:tabs>
                <w:tab w:val="left" w:pos="725"/>
              </w:tabs>
              <w:suppressAutoHyphens/>
              <w:spacing w:before="120" w:after="120"/>
              <w:ind w:left="391"/>
              <w:rPr>
                <w:sz w:val="22"/>
                <w:szCs w:val="22"/>
              </w:rPr>
            </w:pPr>
            <w:r w:rsidRPr="00910EB0">
              <w:rPr>
                <w:sz w:val="22"/>
                <w:szCs w:val="22"/>
              </w:rPr>
              <w:t>pasūtītāju pozitīvas atsauksmes par izpildītiem būvuzraudzības pakalpojumiem.</w:t>
            </w:r>
          </w:p>
          <w:p w14:paraId="328890E5" w14:textId="77777777" w:rsidR="00EE032E" w:rsidRPr="00910EB0" w:rsidRDefault="00EE032E" w:rsidP="00EE032E">
            <w:pPr>
              <w:numPr>
                <w:ilvl w:val="3"/>
                <w:numId w:val="0"/>
              </w:numPr>
              <w:spacing w:before="120" w:after="120"/>
              <w:rPr>
                <w:sz w:val="22"/>
                <w:szCs w:val="22"/>
              </w:rPr>
            </w:pPr>
            <w:r w:rsidRPr="00910EB0">
              <w:rPr>
                <w:sz w:val="22"/>
                <w:szCs w:val="22"/>
              </w:rPr>
              <w:t xml:space="preserve">Komisija pārbauda Latvijā reģistrētā būvspeciālista tiesības veikt attiecīgās jomas pakalpojumus Būvniecības informācijas sistēmā (www.bis.gov.lv). </w:t>
            </w:r>
          </w:p>
          <w:p w14:paraId="3C2B5CAF" w14:textId="77777777" w:rsidR="00EE032E" w:rsidRPr="00910EB0" w:rsidRDefault="00EE032E" w:rsidP="00EE032E">
            <w:pPr>
              <w:numPr>
                <w:ilvl w:val="3"/>
                <w:numId w:val="0"/>
              </w:numPr>
              <w:spacing w:before="120" w:after="120"/>
              <w:rPr>
                <w:sz w:val="22"/>
                <w:szCs w:val="22"/>
              </w:rPr>
            </w:pPr>
            <w:r w:rsidRPr="00910EB0">
              <w:rPr>
                <w:sz w:val="22"/>
                <w:szCs w:val="22"/>
              </w:rPr>
              <w:t>Ja būvspeciālists nav sertificēts Latvijā, tad iesniedz citas valsts atbilstošas institūcijas izsniegtu līdzvērtīgu dokumentu, kas ļauj sniegt attiecīgās jomas būvniecības pakalpojumus, kopijas.</w:t>
            </w:r>
          </w:p>
          <w:p w14:paraId="53E2DB0E" w14:textId="7C837175" w:rsidR="00EE032E" w:rsidRPr="00910EB0" w:rsidRDefault="00910EB0" w:rsidP="00EE032E">
            <w:pPr>
              <w:pStyle w:val="NoSpacing"/>
              <w:spacing w:before="120" w:after="120"/>
              <w:jc w:val="both"/>
              <w:rPr>
                <w:rFonts w:ascii="Times New Roman" w:hAnsi="Times New Roman"/>
                <w:b/>
              </w:rPr>
            </w:pPr>
            <w:r w:rsidRPr="00910EB0">
              <w:rPr>
                <w:rFonts w:ascii="Times New Roman" w:hAnsi="Times New Roman"/>
              </w:rPr>
              <w:t>Gadījumā, ja speciālists nav darba tiesiskajās attiecībās ar pretendentu,  jāiesniedz speciālista apliecinājums par gatavību piedalīties Līguma izpildē.</w:t>
            </w:r>
          </w:p>
        </w:tc>
      </w:tr>
      <w:tr w:rsidR="00EE032E" w:rsidRPr="00910EB0" w14:paraId="6AED0CAA" w14:textId="77777777"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3287F9B6" w14:textId="59906312" w:rsidR="00EE032E" w:rsidRPr="00910EB0" w:rsidRDefault="00A27D73" w:rsidP="00417B2D">
            <w:pPr>
              <w:numPr>
                <w:ilvl w:val="3"/>
                <w:numId w:val="0"/>
              </w:numPr>
              <w:spacing w:before="120" w:after="120"/>
              <w:rPr>
                <w:b/>
                <w:sz w:val="22"/>
                <w:szCs w:val="22"/>
              </w:rPr>
            </w:pPr>
            <w:bookmarkStart w:id="23" w:name="_Hlk73697071"/>
            <w:bookmarkEnd w:id="22"/>
            <w:r w:rsidRPr="00910EB0">
              <w:rPr>
                <w:sz w:val="22"/>
                <w:szCs w:val="22"/>
              </w:rPr>
              <w:lastRenderedPageBreak/>
              <w:t>3.4.1.2.</w:t>
            </w:r>
            <w:r w:rsidR="00EE032E" w:rsidRPr="00910EB0">
              <w:rPr>
                <w:sz w:val="22"/>
                <w:szCs w:val="22"/>
              </w:rPr>
              <w:t xml:space="preserve">2. </w:t>
            </w:r>
            <w:r w:rsidR="00EE032E" w:rsidRPr="00417B2D">
              <w:rPr>
                <w:b/>
                <w:sz w:val="22"/>
                <w:szCs w:val="22"/>
                <w:u w:val="single"/>
              </w:rPr>
              <w:t>Ēku būvuzraugs</w:t>
            </w:r>
            <w:r w:rsidR="00EE032E" w:rsidRPr="00417B2D">
              <w:rPr>
                <w:sz w:val="22"/>
                <w:szCs w:val="22"/>
              </w:rPr>
              <w:t xml:space="preserve">, </w:t>
            </w:r>
            <w:r w:rsidR="002D6E19" w:rsidRPr="00417B2D">
              <w:rPr>
                <w:sz w:val="22"/>
                <w:szCs w:val="22"/>
              </w:rPr>
              <w:t>kur</w:t>
            </w:r>
            <w:r w:rsidR="00AB1350" w:rsidRPr="00417B2D">
              <w:rPr>
                <w:sz w:val="22"/>
                <w:szCs w:val="22"/>
              </w:rPr>
              <w:t>š</w:t>
            </w:r>
          </w:p>
          <w:p w14:paraId="258376B0" w14:textId="4BF1D821" w:rsidR="00EE032E" w:rsidRPr="00910EB0" w:rsidRDefault="002D6E19" w:rsidP="00563963">
            <w:pPr>
              <w:pStyle w:val="ListParagraph"/>
              <w:numPr>
                <w:ilvl w:val="0"/>
                <w:numId w:val="11"/>
              </w:numPr>
              <w:spacing w:before="120" w:after="120"/>
              <w:ind w:left="177" w:hanging="218"/>
              <w:jc w:val="left"/>
              <w:rPr>
                <w:sz w:val="22"/>
                <w:szCs w:val="22"/>
              </w:rPr>
            </w:pPr>
            <w:r w:rsidRPr="00910EB0">
              <w:rPr>
                <w:sz w:val="22"/>
                <w:szCs w:val="22"/>
              </w:rPr>
              <w:t xml:space="preserve">ir </w:t>
            </w:r>
            <w:r w:rsidR="00EE032E" w:rsidRPr="00910EB0">
              <w:rPr>
                <w:sz w:val="22"/>
                <w:szCs w:val="22"/>
              </w:rPr>
              <w:t xml:space="preserve">sertificēts speciālists ēku </w:t>
            </w:r>
            <w:r w:rsidR="007B5FD1" w:rsidRPr="007B5FD1">
              <w:rPr>
                <w:sz w:val="22"/>
                <w:szCs w:val="22"/>
              </w:rPr>
              <w:t>būvdarbu vadīšan</w:t>
            </w:r>
            <w:r w:rsidR="007B5FD1">
              <w:rPr>
                <w:sz w:val="22"/>
                <w:szCs w:val="22"/>
              </w:rPr>
              <w:t>ā</w:t>
            </w:r>
            <w:r w:rsidR="007B5FD1" w:rsidRPr="007B5FD1">
              <w:rPr>
                <w:sz w:val="22"/>
                <w:szCs w:val="22"/>
              </w:rPr>
              <w:t xml:space="preserve"> un būvuzraudzīb</w:t>
            </w:r>
            <w:r w:rsidR="007B5FD1">
              <w:rPr>
                <w:sz w:val="22"/>
                <w:szCs w:val="22"/>
              </w:rPr>
              <w:t>ā</w:t>
            </w:r>
            <w:r w:rsidR="00EE032E" w:rsidRPr="00910EB0">
              <w:rPr>
                <w:sz w:val="22"/>
                <w:szCs w:val="22"/>
              </w:rPr>
              <w:t>;</w:t>
            </w:r>
          </w:p>
          <w:p w14:paraId="37E58F65" w14:textId="7A6875F3" w:rsidR="00AB1350" w:rsidRDefault="009656A6" w:rsidP="00563963">
            <w:pPr>
              <w:pStyle w:val="NoSpacing"/>
              <w:numPr>
                <w:ilvl w:val="0"/>
                <w:numId w:val="14"/>
              </w:numPr>
              <w:spacing w:before="120" w:after="120"/>
              <w:ind w:left="177" w:hanging="218"/>
              <w:jc w:val="both"/>
              <w:rPr>
                <w:rFonts w:ascii="Times New Roman" w:hAnsi="Times New Roman"/>
              </w:rPr>
            </w:pPr>
            <w:r w:rsidRPr="00910EB0">
              <w:rPr>
                <w:rFonts w:ascii="Times New Roman" w:hAnsi="Times New Roman"/>
              </w:rPr>
              <w:t>kurš</w:t>
            </w:r>
            <w:r w:rsidR="00274BB4" w:rsidRPr="00910EB0">
              <w:rPr>
                <w:rFonts w:ascii="Times New Roman" w:hAnsi="Times New Roman"/>
              </w:rPr>
              <w:t xml:space="preserve"> </w:t>
            </w:r>
            <w:r w:rsidR="00AB1350" w:rsidRPr="00910EB0">
              <w:rPr>
                <w:rFonts w:ascii="Times New Roman" w:hAnsi="Times New Roman"/>
              </w:rPr>
              <w:t>iepriekšējo piecu gadu laikā (t.i. 20</w:t>
            </w:r>
            <w:r w:rsidR="007B5FD1">
              <w:rPr>
                <w:rFonts w:ascii="Times New Roman" w:hAnsi="Times New Roman"/>
              </w:rPr>
              <w:t>19</w:t>
            </w:r>
            <w:r w:rsidR="00AB1350" w:rsidRPr="00910EB0">
              <w:rPr>
                <w:rFonts w:ascii="Times New Roman" w:hAnsi="Times New Roman"/>
              </w:rPr>
              <w:t>., 20</w:t>
            </w:r>
            <w:r w:rsidR="007B5FD1">
              <w:rPr>
                <w:rFonts w:ascii="Times New Roman" w:hAnsi="Times New Roman"/>
              </w:rPr>
              <w:t>20</w:t>
            </w:r>
            <w:r w:rsidR="00AB1350" w:rsidRPr="00910EB0">
              <w:rPr>
                <w:rFonts w:ascii="Times New Roman" w:hAnsi="Times New Roman"/>
              </w:rPr>
              <w:t>., 20</w:t>
            </w:r>
            <w:r w:rsidR="007B5FD1">
              <w:rPr>
                <w:rFonts w:ascii="Times New Roman" w:hAnsi="Times New Roman"/>
              </w:rPr>
              <w:t>21</w:t>
            </w:r>
            <w:r w:rsidR="00AB1350" w:rsidRPr="00910EB0">
              <w:rPr>
                <w:rFonts w:ascii="Times New Roman" w:hAnsi="Times New Roman"/>
              </w:rPr>
              <w:t>., 20</w:t>
            </w:r>
            <w:r w:rsidR="007B5FD1">
              <w:rPr>
                <w:rFonts w:ascii="Times New Roman" w:hAnsi="Times New Roman"/>
              </w:rPr>
              <w:t>22</w:t>
            </w:r>
            <w:r w:rsidR="00AB1350" w:rsidRPr="00910EB0">
              <w:rPr>
                <w:rFonts w:ascii="Times New Roman" w:hAnsi="Times New Roman"/>
              </w:rPr>
              <w:t>.gadā, 202</w:t>
            </w:r>
            <w:r w:rsidR="007B5FD1">
              <w:rPr>
                <w:rFonts w:ascii="Times New Roman" w:hAnsi="Times New Roman"/>
              </w:rPr>
              <w:t>3</w:t>
            </w:r>
            <w:r w:rsidR="00AB1350" w:rsidRPr="00910EB0">
              <w:rPr>
                <w:rFonts w:ascii="Times New Roman" w:hAnsi="Times New Roman"/>
              </w:rPr>
              <w:t>.gadā, kā arī 202</w:t>
            </w:r>
            <w:r w:rsidR="007B5FD1">
              <w:rPr>
                <w:rFonts w:ascii="Times New Roman" w:hAnsi="Times New Roman"/>
              </w:rPr>
              <w:t>4</w:t>
            </w:r>
            <w:r w:rsidR="00AB1350" w:rsidRPr="00910EB0">
              <w:rPr>
                <w:rFonts w:ascii="Times New Roman" w:hAnsi="Times New Roman"/>
              </w:rPr>
              <w:t xml:space="preserve">.gadā līdz piedāvājuma iesniegšanas brīdim) ir </w:t>
            </w:r>
            <w:r w:rsidR="004D5C61">
              <w:rPr>
                <w:rFonts w:ascii="Times New Roman" w:hAnsi="Times New Roman"/>
              </w:rPr>
              <w:t xml:space="preserve">veicis būvuzraudzību </w:t>
            </w:r>
            <w:r w:rsidR="004D5C61" w:rsidRPr="00763B65">
              <w:rPr>
                <w:rFonts w:ascii="Times New Roman" w:hAnsi="Times New Roman"/>
                <w:b/>
              </w:rPr>
              <w:t xml:space="preserve">vismaz </w:t>
            </w:r>
            <w:r w:rsidR="00DB7B8B">
              <w:rPr>
                <w:rFonts w:ascii="Times New Roman" w:hAnsi="Times New Roman"/>
                <w:b/>
              </w:rPr>
              <w:t xml:space="preserve">divos </w:t>
            </w:r>
            <w:r w:rsidR="004D5C61">
              <w:rPr>
                <w:rFonts w:ascii="Times New Roman" w:hAnsi="Times New Roman"/>
              </w:rPr>
              <w:t xml:space="preserve">III. grupas </w:t>
            </w:r>
            <w:r w:rsidR="00763B65" w:rsidRPr="00763B65">
              <w:rPr>
                <w:rFonts w:ascii="Times New Roman" w:hAnsi="Times New Roman"/>
              </w:rPr>
              <w:t>publisku ēku būvdarbu līgumos</w:t>
            </w:r>
            <w:r w:rsidR="00763B65">
              <w:rPr>
                <w:rFonts w:ascii="Times New Roman" w:hAnsi="Times New Roman"/>
              </w:rPr>
              <w:t>, kur:</w:t>
            </w:r>
          </w:p>
          <w:p w14:paraId="3DACE785" w14:textId="77777777" w:rsidR="00763B65" w:rsidRPr="00763B65" w:rsidRDefault="00763B65" w:rsidP="00763B65">
            <w:pPr>
              <w:pStyle w:val="NoSpacing"/>
              <w:spacing w:before="120" w:after="120"/>
              <w:ind w:left="-41"/>
              <w:jc w:val="both"/>
              <w:rPr>
                <w:rFonts w:ascii="Times New Roman" w:hAnsi="Times New Roman"/>
              </w:rPr>
            </w:pPr>
            <w:r w:rsidRPr="00763B65">
              <w:rPr>
                <w:rFonts w:ascii="Times New Roman" w:hAnsi="Times New Roman"/>
              </w:rPr>
              <w:t xml:space="preserve">a) </w:t>
            </w:r>
            <w:r w:rsidRPr="00763B65">
              <w:rPr>
                <w:rFonts w:ascii="Times New Roman" w:hAnsi="Times New Roman"/>
                <w:b/>
              </w:rPr>
              <w:t>vismaz viena</w:t>
            </w:r>
            <w:r w:rsidRPr="00763B65">
              <w:rPr>
                <w:rFonts w:ascii="Times New Roman" w:hAnsi="Times New Roman"/>
              </w:rPr>
              <w:t xml:space="preserve"> līguma ietvaros jaunbūves, vai, pārbūves gadījumā – jaunbūvējamais apjoms ir ar kopējo platību vismaz 10 000m2</w:t>
            </w:r>
          </w:p>
          <w:p w14:paraId="346CFEC0" w14:textId="2D3AA871" w:rsidR="00763B65" w:rsidRPr="00910EB0" w:rsidRDefault="00763B65" w:rsidP="00763B65">
            <w:pPr>
              <w:pStyle w:val="NoSpacing"/>
              <w:spacing w:before="120" w:after="120"/>
              <w:ind w:left="-41"/>
              <w:jc w:val="both"/>
              <w:rPr>
                <w:rFonts w:ascii="Times New Roman" w:hAnsi="Times New Roman"/>
              </w:rPr>
            </w:pPr>
            <w:r w:rsidRPr="00763B65">
              <w:rPr>
                <w:rFonts w:ascii="Times New Roman" w:hAnsi="Times New Roman"/>
              </w:rPr>
              <w:t xml:space="preserve">a) </w:t>
            </w:r>
            <w:r w:rsidRPr="00763B65">
              <w:rPr>
                <w:rFonts w:ascii="Times New Roman" w:hAnsi="Times New Roman"/>
                <w:b/>
              </w:rPr>
              <w:t>vismaz viena</w:t>
            </w:r>
            <w:r w:rsidRPr="00763B65">
              <w:rPr>
                <w:rFonts w:ascii="Times New Roman" w:hAnsi="Times New Roman"/>
              </w:rPr>
              <w:t xml:space="preserve"> apvienotā projektēšanas un būvdarbu līguma ietvaros jaunbūves kopējā platība ir vismaz 10 000m2, vai pārbūves gadījumā – jaunbūvējamais apjoms ir ar kopējo platību vismaz 10 000m2</w:t>
            </w:r>
          </w:p>
          <w:p w14:paraId="53C94669" w14:textId="77777777" w:rsidR="00EE032E" w:rsidRPr="00910EB0" w:rsidRDefault="00EE032E" w:rsidP="00417B2D">
            <w:pPr>
              <w:pStyle w:val="NoSpacing"/>
              <w:spacing w:before="120" w:after="120"/>
              <w:ind w:left="-41"/>
              <w:jc w:val="both"/>
              <w:rPr>
                <w:rFonts w:ascii="Times New Roman" w:hAnsi="Times New Roman"/>
              </w:rPr>
            </w:pPr>
            <w:r w:rsidRPr="00910EB0">
              <w:rPr>
                <w:rFonts w:ascii="Times New Roman" w:hAnsi="Times New Roman"/>
              </w:rPr>
              <w:t>Objektā būvdarbi ir pabeigti un objekts pieņemts ekspluatācijā.</w:t>
            </w:r>
          </w:p>
          <w:p w14:paraId="2221F927" w14:textId="6B9EFA77" w:rsidR="00EE032E" w:rsidRPr="00910EB0" w:rsidRDefault="00EE032E" w:rsidP="00417B2D">
            <w:pPr>
              <w:spacing w:before="120" w:after="120"/>
              <w:ind w:left="-41" w:right="43"/>
              <w:jc w:val="both"/>
              <w:rPr>
                <w:sz w:val="22"/>
                <w:szCs w:val="22"/>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pasūtītāja</w:t>
            </w:r>
          </w:p>
          <w:p w14:paraId="542CE542" w14:textId="7953609C" w:rsidR="00EE032E" w:rsidRPr="00910EB0" w:rsidRDefault="00EE032E" w:rsidP="00EE032E">
            <w:pPr>
              <w:spacing w:before="120" w:after="120"/>
              <w:ind w:left="34" w:right="43"/>
              <w:jc w:val="both"/>
              <w:rPr>
                <w:sz w:val="22"/>
                <w:szCs w:val="22"/>
              </w:rPr>
            </w:pPr>
          </w:p>
        </w:tc>
        <w:tc>
          <w:tcPr>
            <w:tcW w:w="4392" w:type="dxa"/>
            <w:tcBorders>
              <w:top w:val="single" w:sz="4" w:space="0" w:color="000000"/>
              <w:left w:val="single" w:sz="4" w:space="0" w:color="auto"/>
              <w:bottom w:val="single" w:sz="4" w:space="0" w:color="000000"/>
              <w:right w:val="single" w:sz="4" w:space="0" w:color="000000"/>
            </w:tcBorders>
            <w:shd w:val="clear" w:color="auto" w:fill="auto"/>
          </w:tcPr>
          <w:p w14:paraId="5771498C" w14:textId="5693BD36" w:rsidR="00EE032E" w:rsidRPr="008B3CC2" w:rsidRDefault="00EE032E" w:rsidP="00EE032E">
            <w:pPr>
              <w:spacing w:before="120" w:after="120"/>
              <w:rPr>
                <w:rFonts w:eastAsia="Calibri"/>
                <w:sz w:val="22"/>
                <w:szCs w:val="22"/>
              </w:rPr>
            </w:pPr>
            <w:r w:rsidRPr="008B3CC2">
              <w:rPr>
                <w:rFonts w:eastAsia="Calibri"/>
                <w:sz w:val="22"/>
                <w:szCs w:val="22"/>
              </w:rPr>
              <w:t xml:space="preserve">Lai apliecinātu atbilstību, pretendentam jāiesniedz </w:t>
            </w:r>
            <w:r w:rsidRPr="008B3CC2">
              <w:rPr>
                <w:rFonts w:eastAsia="Calibri"/>
                <w:b/>
                <w:bCs/>
                <w:sz w:val="22"/>
                <w:szCs w:val="22"/>
              </w:rPr>
              <w:t>pieredzes saraksts</w:t>
            </w:r>
            <w:r w:rsidRPr="008B3CC2">
              <w:rPr>
                <w:rFonts w:eastAsia="Calibri"/>
                <w:sz w:val="22"/>
                <w:szCs w:val="22"/>
              </w:rPr>
              <w:t xml:space="preserve">, kas apliecina pretendenta atbilstību Nolikuma </w:t>
            </w:r>
            <w:r w:rsidRPr="008B3CC2">
              <w:rPr>
                <w:sz w:val="22"/>
                <w:szCs w:val="22"/>
              </w:rPr>
              <w:t>3.4.</w:t>
            </w:r>
            <w:r w:rsidR="009656A6" w:rsidRPr="008B3CC2">
              <w:rPr>
                <w:sz w:val="22"/>
                <w:szCs w:val="22"/>
              </w:rPr>
              <w:t>1.</w:t>
            </w:r>
            <w:r w:rsidRPr="008B3CC2">
              <w:rPr>
                <w:sz w:val="22"/>
                <w:szCs w:val="22"/>
              </w:rPr>
              <w:t>2.2</w:t>
            </w:r>
            <w:r w:rsidRPr="008B3CC2">
              <w:rPr>
                <w:rFonts w:eastAsia="Calibri"/>
                <w:sz w:val="22"/>
                <w:szCs w:val="22"/>
              </w:rPr>
              <w:t xml:space="preserve">. punkta prasībām, atbilstoši veidnei (Nolikuma </w:t>
            </w:r>
            <w:r w:rsidR="007B5FD1" w:rsidRPr="008B3CC2">
              <w:rPr>
                <w:rFonts w:eastAsia="Calibri"/>
                <w:sz w:val="22"/>
                <w:szCs w:val="22"/>
              </w:rPr>
              <w:t>…</w:t>
            </w:r>
            <w:r w:rsidRPr="008B3CC2">
              <w:rPr>
                <w:rFonts w:eastAsia="Calibri"/>
                <w:sz w:val="22"/>
                <w:szCs w:val="22"/>
              </w:rPr>
              <w:t>pielikums);</w:t>
            </w:r>
          </w:p>
          <w:p w14:paraId="301F54FB" w14:textId="77777777" w:rsidR="00EE032E" w:rsidRPr="008B3CC2" w:rsidRDefault="00EE032E" w:rsidP="00EE032E">
            <w:pPr>
              <w:spacing w:before="120" w:after="120"/>
              <w:jc w:val="both"/>
              <w:rPr>
                <w:sz w:val="22"/>
                <w:szCs w:val="22"/>
                <w:lang w:eastAsia="ar-SA"/>
              </w:rPr>
            </w:pPr>
            <w:r w:rsidRPr="008B3CC2">
              <w:rPr>
                <w:sz w:val="22"/>
                <w:szCs w:val="22"/>
                <w:lang w:eastAsia="ar-SA"/>
              </w:rPr>
              <w:t>Par pretendenta piesaistītā ēku būvuzrauga pieredzi apliecinošo objektu pievieno dokumenta kopiju, kas apstiprina:</w:t>
            </w:r>
          </w:p>
          <w:p w14:paraId="3D0BE1D9" w14:textId="5E916BC2" w:rsidR="00EE032E" w:rsidRPr="008B3CC2" w:rsidRDefault="00EE032E" w:rsidP="00563963">
            <w:pPr>
              <w:pStyle w:val="ListParagraph"/>
              <w:numPr>
                <w:ilvl w:val="0"/>
                <w:numId w:val="15"/>
              </w:numPr>
              <w:spacing w:before="120" w:after="120"/>
              <w:rPr>
                <w:b/>
                <w:sz w:val="22"/>
                <w:szCs w:val="22"/>
                <w:lang w:eastAsia="ar-SA"/>
              </w:rPr>
            </w:pPr>
            <w:r w:rsidRPr="008B3CC2">
              <w:rPr>
                <w:sz w:val="22"/>
                <w:szCs w:val="22"/>
                <w:lang w:eastAsia="ar-SA"/>
              </w:rPr>
              <w:t>nominētā speciālista pieredzi objektā (akta par ēkas pieņemšanu ekspluatācijā kopiju);</w:t>
            </w:r>
          </w:p>
          <w:p w14:paraId="0BE4124F" w14:textId="3E5CC9B2" w:rsidR="00EE032E" w:rsidRPr="008B3CC2" w:rsidRDefault="00EE032E" w:rsidP="00563963">
            <w:pPr>
              <w:pStyle w:val="ListParagraph"/>
              <w:widowControl w:val="0"/>
              <w:numPr>
                <w:ilvl w:val="0"/>
                <w:numId w:val="15"/>
              </w:numPr>
              <w:tabs>
                <w:tab w:val="left" w:pos="725"/>
              </w:tabs>
              <w:suppressAutoHyphens/>
              <w:spacing w:before="120" w:after="120"/>
              <w:rPr>
                <w:sz w:val="22"/>
                <w:szCs w:val="22"/>
              </w:rPr>
            </w:pPr>
            <w:r w:rsidRPr="008B3CC2">
              <w:rPr>
                <w:sz w:val="22"/>
                <w:szCs w:val="22"/>
              </w:rPr>
              <w:t>dokumentu, kas pierāda pārbūves vai jaunbūves būvdarbu un platību;</w:t>
            </w:r>
          </w:p>
          <w:p w14:paraId="479F1752" w14:textId="77777777" w:rsidR="00EE032E" w:rsidRPr="008B3CC2" w:rsidRDefault="00EE032E" w:rsidP="00563963">
            <w:pPr>
              <w:pStyle w:val="ListParagraph"/>
              <w:widowControl w:val="0"/>
              <w:numPr>
                <w:ilvl w:val="0"/>
                <w:numId w:val="15"/>
              </w:numPr>
              <w:tabs>
                <w:tab w:val="left" w:pos="725"/>
              </w:tabs>
              <w:suppressAutoHyphens/>
              <w:spacing w:before="120" w:after="120"/>
              <w:rPr>
                <w:sz w:val="22"/>
                <w:szCs w:val="22"/>
              </w:rPr>
            </w:pPr>
            <w:r w:rsidRPr="008B3CC2">
              <w:rPr>
                <w:sz w:val="22"/>
                <w:szCs w:val="22"/>
              </w:rPr>
              <w:t>vai citus dokumentus, kuri apliecina speciālista pieredzes atbilstību nolikuma 3.4.2.2. punktam, ja pretendentam nav iespējams iesniegt augstāk minētos dokumentus.</w:t>
            </w:r>
          </w:p>
          <w:p w14:paraId="3D4E8E97" w14:textId="33D4FFD8" w:rsidR="00EE032E" w:rsidRPr="008B3CC2" w:rsidRDefault="00EE032E" w:rsidP="00EE032E">
            <w:pPr>
              <w:spacing w:before="120" w:after="120"/>
              <w:rPr>
                <w:sz w:val="22"/>
                <w:szCs w:val="22"/>
                <w:shd w:val="clear" w:color="auto" w:fill="E2EFD9" w:themeFill="accent6" w:themeFillTint="33"/>
              </w:rPr>
            </w:pPr>
            <w:r w:rsidRPr="008B3CC2">
              <w:rPr>
                <w:sz w:val="22"/>
                <w:szCs w:val="22"/>
              </w:rPr>
              <w:t xml:space="preserve">Pretendentam jāiesniedz </w:t>
            </w:r>
            <w:r w:rsidRPr="008B3CC2">
              <w:rPr>
                <w:sz w:val="22"/>
                <w:szCs w:val="22"/>
                <w:u w:val="single"/>
              </w:rPr>
              <w:t>pozitīva pakalpojuma saņēmēja atsauksme par objektu</w:t>
            </w:r>
            <w:r w:rsidRPr="008B3CC2">
              <w:rPr>
                <w:sz w:val="22"/>
                <w:szCs w:val="22"/>
              </w:rPr>
              <w:t>, ar ko pretendents apliecina savu atbilstību Nolikuma 3.4.</w:t>
            </w:r>
            <w:r w:rsidR="009656A6" w:rsidRPr="008B3CC2">
              <w:rPr>
                <w:sz w:val="22"/>
                <w:szCs w:val="22"/>
              </w:rPr>
              <w:t>1.</w:t>
            </w:r>
            <w:r w:rsidRPr="008B3CC2">
              <w:rPr>
                <w:sz w:val="22"/>
                <w:szCs w:val="22"/>
              </w:rPr>
              <w:t xml:space="preserve">2.2. punktā noteiktajām prasībām. </w:t>
            </w:r>
          </w:p>
          <w:p w14:paraId="09C0FC9E" w14:textId="77777777" w:rsidR="00EE032E" w:rsidRPr="008B3CC2" w:rsidRDefault="00EE032E" w:rsidP="00EE032E">
            <w:pPr>
              <w:spacing w:before="120" w:after="120"/>
              <w:rPr>
                <w:rFonts w:eastAsia="Calibri"/>
                <w:sz w:val="22"/>
                <w:szCs w:val="22"/>
              </w:rPr>
            </w:pPr>
          </w:p>
          <w:p w14:paraId="4BA7F0FF" w14:textId="77777777" w:rsidR="00EE032E" w:rsidRPr="008B3CC2" w:rsidRDefault="00EE032E" w:rsidP="00EE032E">
            <w:pPr>
              <w:numPr>
                <w:ilvl w:val="3"/>
                <w:numId w:val="0"/>
              </w:numPr>
              <w:spacing w:before="120" w:after="120"/>
              <w:rPr>
                <w:sz w:val="22"/>
                <w:szCs w:val="22"/>
              </w:rPr>
            </w:pPr>
            <w:r w:rsidRPr="008B3CC2">
              <w:rPr>
                <w:sz w:val="22"/>
                <w:szCs w:val="22"/>
              </w:rPr>
              <w:lastRenderedPageBreak/>
              <w:t xml:space="preserve">Komisija pārbauda Latvijā reģistrētā būvspeciālista tiesības veikt attiecīgās jomas pakalpojumus Būvniecības informācijas sistēmā (www.bis.gov.lv). </w:t>
            </w:r>
          </w:p>
          <w:p w14:paraId="04D537F0" w14:textId="77777777" w:rsidR="00EE032E" w:rsidRPr="008B3CC2" w:rsidRDefault="00EE032E" w:rsidP="00EE032E">
            <w:pPr>
              <w:numPr>
                <w:ilvl w:val="3"/>
                <w:numId w:val="0"/>
              </w:numPr>
              <w:spacing w:before="120" w:after="120"/>
              <w:rPr>
                <w:sz w:val="22"/>
                <w:szCs w:val="22"/>
              </w:rPr>
            </w:pPr>
            <w:r w:rsidRPr="008B3CC2">
              <w:rPr>
                <w:sz w:val="22"/>
                <w:szCs w:val="22"/>
              </w:rPr>
              <w:t>Ja būvspeciālists nav sertificēts Latvijā, tad iesniedz citas valsts atbilstošas institūcijas izsniegtu līdzvērtīgu dokumentu, kas ļauj sniegt attiecīgās jomas būvniecības pakalpojumus, kopijas.</w:t>
            </w:r>
          </w:p>
          <w:p w14:paraId="5963F64F" w14:textId="5C3F9518" w:rsidR="00EE032E" w:rsidRPr="008B3CC2" w:rsidRDefault="00910EB0" w:rsidP="00EE032E">
            <w:pPr>
              <w:spacing w:before="120" w:after="120"/>
              <w:rPr>
                <w:rFonts w:eastAsia="Calibri"/>
                <w:sz w:val="22"/>
                <w:szCs w:val="22"/>
              </w:rPr>
            </w:pPr>
            <w:r w:rsidRPr="008B3CC2">
              <w:rPr>
                <w:sz w:val="22"/>
                <w:szCs w:val="22"/>
              </w:rPr>
              <w:t>Gadījumā, ja speciālists nav darba tiesiskajās attiecībās ar pretendentu,  jāiesniedz speciālista apliecinājums par gatavību piedalīties Līguma izpildē.</w:t>
            </w:r>
          </w:p>
        </w:tc>
      </w:tr>
      <w:bookmarkEnd w:id="23"/>
      <w:tr w:rsidR="00B41E02" w:rsidRPr="00910EB0" w14:paraId="7DE828BE" w14:textId="77777777" w:rsidTr="00B41E02">
        <w:trPr>
          <w:trHeight w:val="2514"/>
        </w:trPr>
        <w:tc>
          <w:tcPr>
            <w:tcW w:w="4822" w:type="dxa"/>
            <w:gridSpan w:val="3"/>
            <w:tcBorders>
              <w:top w:val="single" w:sz="4" w:space="0" w:color="000000"/>
              <w:left w:val="single" w:sz="4" w:space="0" w:color="000000"/>
              <w:right w:val="single" w:sz="4" w:space="0" w:color="auto"/>
            </w:tcBorders>
            <w:shd w:val="clear" w:color="auto" w:fill="auto"/>
          </w:tcPr>
          <w:p w14:paraId="59F39764" w14:textId="697A9C54" w:rsidR="00B41E02" w:rsidRPr="00910EB0" w:rsidRDefault="00B41E02" w:rsidP="00A27D73">
            <w:pPr>
              <w:numPr>
                <w:ilvl w:val="3"/>
                <w:numId w:val="0"/>
              </w:numPr>
              <w:spacing w:before="120" w:after="120"/>
              <w:rPr>
                <w:sz w:val="22"/>
                <w:szCs w:val="22"/>
                <w:lang w:eastAsia="lv-LV"/>
              </w:rPr>
            </w:pPr>
            <w:r w:rsidRPr="00910EB0">
              <w:rPr>
                <w:sz w:val="22"/>
                <w:szCs w:val="22"/>
              </w:rPr>
              <w:lastRenderedPageBreak/>
              <w:t>3.4.1.2.3</w:t>
            </w:r>
            <w:r w:rsidRPr="00910EB0">
              <w:rPr>
                <w:sz w:val="22"/>
                <w:szCs w:val="22"/>
                <w:lang w:eastAsia="lv-LV"/>
              </w:rPr>
              <w:t xml:space="preserve">. </w:t>
            </w:r>
            <w:r>
              <w:rPr>
                <w:b/>
                <w:bCs/>
                <w:sz w:val="22"/>
                <w:szCs w:val="22"/>
                <w:lang w:eastAsia="lv-LV"/>
              </w:rPr>
              <w:t>Ū</w:t>
            </w:r>
            <w:r w:rsidRPr="00417B2D">
              <w:rPr>
                <w:b/>
                <w:bCs/>
                <w:sz w:val="22"/>
                <w:szCs w:val="22"/>
                <w:lang w:eastAsia="lv-LV"/>
              </w:rPr>
              <w:t>densapgādes un kanalizācijas sistēmu ieskaitot ugunsdzēsības sistēmas, izbūves būvuzraugs</w:t>
            </w:r>
            <w:r w:rsidRPr="00417B2D">
              <w:rPr>
                <w:sz w:val="22"/>
                <w:szCs w:val="22"/>
                <w:lang w:eastAsia="lv-LV"/>
              </w:rPr>
              <w:t>:</w:t>
            </w:r>
          </w:p>
          <w:p w14:paraId="055149FF" w14:textId="4E274043" w:rsidR="00B41E02" w:rsidRPr="00910EB0" w:rsidRDefault="00B41E02" w:rsidP="00A27D73">
            <w:pPr>
              <w:numPr>
                <w:ilvl w:val="3"/>
                <w:numId w:val="0"/>
              </w:numPr>
              <w:spacing w:before="120" w:after="120"/>
              <w:rPr>
                <w:sz w:val="22"/>
                <w:szCs w:val="22"/>
                <w:lang w:eastAsia="lv-LV"/>
              </w:rPr>
            </w:pPr>
            <w:r w:rsidRPr="00910EB0">
              <w:rPr>
                <w:sz w:val="22"/>
                <w:szCs w:val="22"/>
                <w:lang w:eastAsia="lv-LV"/>
              </w:rPr>
              <w:t>- ar spēkā esošu sertifikātu ūdensapgādes un kanalizācijas sistēmu, ieskaitot ugunsdzēsības sistēmu</w:t>
            </w:r>
            <w:r>
              <w:rPr>
                <w:sz w:val="22"/>
                <w:szCs w:val="22"/>
                <w:lang w:eastAsia="lv-LV"/>
              </w:rPr>
              <w:t>,</w:t>
            </w:r>
            <w:r w:rsidRPr="00910EB0">
              <w:rPr>
                <w:sz w:val="22"/>
                <w:szCs w:val="22"/>
                <w:lang w:eastAsia="lv-LV"/>
              </w:rPr>
              <w:t xml:space="preserve"> </w:t>
            </w:r>
            <w:r w:rsidRPr="007B5FD1">
              <w:rPr>
                <w:sz w:val="22"/>
                <w:szCs w:val="22"/>
                <w:lang w:eastAsia="lv-LV"/>
              </w:rPr>
              <w:t>būvdarbu vadīšan</w:t>
            </w:r>
            <w:r>
              <w:rPr>
                <w:sz w:val="22"/>
                <w:szCs w:val="22"/>
                <w:lang w:eastAsia="lv-LV"/>
              </w:rPr>
              <w:t>ā</w:t>
            </w:r>
            <w:r w:rsidRPr="007B5FD1">
              <w:rPr>
                <w:sz w:val="22"/>
                <w:szCs w:val="22"/>
                <w:lang w:eastAsia="lv-LV"/>
              </w:rPr>
              <w:t xml:space="preserve"> un būvuzraudzīb</w:t>
            </w:r>
            <w:r>
              <w:rPr>
                <w:sz w:val="22"/>
                <w:szCs w:val="22"/>
                <w:lang w:eastAsia="lv-LV"/>
              </w:rPr>
              <w:t>ā</w:t>
            </w:r>
            <w:r w:rsidRPr="00910EB0">
              <w:rPr>
                <w:sz w:val="22"/>
                <w:szCs w:val="22"/>
                <w:lang w:eastAsia="lv-LV"/>
              </w:rPr>
              <w:t xml:space="preserve">, </w:t>
            </w:r>
          </w:p>
          <w:p w14:paraId="324E39D8" w14:textId="279B92A5" w:rsidR="00B41E02" w:rsidRDefault="00B41E02" w:rsidP="00A27D73">
            <w:pPr>
              <w:numPr>
                <w:ilvl w:val="3"/>
                <w:numId w:val="0"/>
              </w:numPr>
              <w:spacing w:before="120" w:after="120"/>
              <w:rPr>
                <w:sz w:val="22"/>
                <w:szCs w:val="22"/>
                <w:lang w:eastAsia="lv-LV"/>
              </w:rPr>
            </w:pPr>
            <w:r w:rsidRPr="00910EB0">
              <w:rPr>
                <w:sz w:val="22"/>
                <w:szCs w:val="22"/>
                <w:lang w:eastAsia="lv-LV"/>
              </w:rPr>
              <w:t>- kurš iepriekšējo piecu gadu laikā (t.i. 201</w:t>
            </w:r>
            <w:r>
              <w:rPr>
                <w:sz w:val="22"/>
                <w:szCs w:val="22"/>
                <w:lang w:eastAsia="lv-LV"/>
              </w:rPr>
              <w:t>9</w:t>
            </w:r>
            <w:r w:rsidRPr="00910EB0">
              <w:rPr>
                <w:sz w:val="22"/>
                <w:szCs w:val="22"/>
                <w:lang w:eastAsia="lv-LV"/>
              </w:rPr>
              <w:t>., 20</w:t>
            </w:r>
            <w:r>
              <w:rPr>
                <w:sz w:val="22"/>
                <w:szCs w:val="22"/>
                <w:lang w:eastAsia="lv-LV"/>
              </w:rPr>
              <w:t>20</w:t>
            </w:r>
            <w:r w:rsidRPr="00910EB0">
              <w:rPr>
                <w:sz w:val="22"/>
                <w:szCs w:val="22"/>
                <w:lang w:eastAsia="lv-LV"/>
              </w:rPr>
              <w:t>., 20</w:t>
            </w:r>
            <w:r>
              <w:rPr>
                <w:sz w:val="22"/>
                <w:szCs w:val="22"/>
                <w:lang w:eastAsia="lv-LV"/>
              </w:rPr>
              <w:t>21</w:t>
            </w:r>
            <w:r w:rsidRPr="00910EB0">
              <w:rPr>
                <w:sz w:val="22"/>
                <w:szCs w:val="22"/>
                <w:lang w:eastAsia="lv-LV"/>
              </w:rPr>
              <w:t>., 20</w:t>
            </w:r>
            <w:r>
              <w:rPr>
                <w:sz w:val="22"/>
                <w:szCs w:val="22"/>
                <w:lang w:eastAsia="lv-LV"/>
              </w:rPr>
              <w:t>22</w:t>
            </w:r>
            <w:r w:rsidRPr="00910EB0">
              <w:rPr>
                <w:sz w:val="22"/>
                <w:szCs w:val="22"/>
                <w:lang w:eastAsia="lv-LV"/>
              </w:rPr>
              <w:t>.gadā, 202</w:t>
            </w:r>
            <w:r>
              <w:rPr>
                <w:sz w:val="22"/>
                <w:szCs w:val="22"/>
                <w:lang w:eastAsia="lv-LV"/>
              </w:rPr>
              <w:t>3</w:t>
            </w:r>
            <w:r w:rsidRPr="00910EB0">
              <w:rPr>
                <w:sz w:val="22"/>
                <w:szCs w:val="22"/>
                <w:lang w:eastAsia="lv-LV"/>
              </w:rPr>
              <w:t>.gadā, kā arī 202</w:t>
            </w:r>
            <w:r>
              <w:rPr>
                <w:sz w:val="22"/>
                <w:szCs w:val="22"/>
                <w:lang w:eastAsia="lv-LV"/>
              </w:rPr>
              <w:t>4</w:t>
            </w:r>
            <w:r w:rsidRPr="00910EB0">
              <w:rPr>
                <w:sz w:val="22"/>
                <w:szCs w:val="22"/>
                <w:lang w:eastAsia="lv-LV"/>
              </w:rPr>
              <w:t xml:space="preserve">.gadā līdz piedāvājuma iesniegšanas brīdim) ir </w:t>
            </w:r>
            <w:r>
              <w:rPr>
                <w:sz w:val="22"/>
                <w:szCs w:val="22"/>
                <w:lang w:eastAsia="lv-LV"/>
              </w:rPr>
              <w:t xml:space="preserve">veicis būvuzraudzību </w:t>
            </w:r>
            <w:r w:rsidRPr="00763B65">
              <w:rPr>
                <w:b/>
                <w:sz w:val="22"/>
                <w:szCs w:val="22"/>
                <w:lang w:eastAsia="lv-LV"/>
              </w:rPr>
              <w:t>vismaz trijos</w:t>
            </w:r>
            <w:r w:rsidRPr="00763B65">
              <w:rPr>
                <w:sz w:val="22"/>
                <w:szCs w:val="22"/>
                <w:lang w:eastAsia="lv-LV"/>
              </w:rPr>
              <w:t xml:space="preserve"> </w:t>
            </w:r>
            <w:r w:rsidRPr="00763B65">
              <w:rPr>
                <w:b/>
                <w:sz w:val="22"/>
                <w:szCs w:val="22"/>
                <w:lang w:eastAsia="lv-LV"/>
              </w:rPr>
              <w:t xml:space="preserve">III. grupas </w:t>
            </w:r>
            <w:r w:rsidRPr="00763B65">
              <w:rPr>
                <w:sz w:val="22"/>
                <w:szCs w:val="22"/>
                <w:lang w:eastAsia="lv-LV"/>
              </w:rPr>
              <w:t>publisku ēku būvdarbu līgumos, kur</w:t>
            </w:r>
            <w:r>
              <w:rPr>
                <w:sz w:val="22"/>
                <w:szCs w:val="22"/>
                <w:lang w:eastAsia="lv-LV"/>
              </w:rPr>
              <w:t>:</w:t>
            </w:r>
            <w:r w:rsidRPr="00763B65">
              <w:rPr>
                <w:sz w:val="22"/>
                <w:szCs w:val="22"/>
                <w:lang w:eastAsia="lv-LV"/>
              </w:rPr>
              <w:t xml:space="preserve"> </w:t>
            </w:r>
          </w:p>
          <w:p w14:paraId="12B8AB5E" w14:textId="5A57739F" w:rsidR="00B41E02" w:rsidRPr="00763B65" w:rsidRDefault="00B41E02" w:rsidP="00763B65">
            <w:pPr>
              <w:numPr>
                <w:ilvl w:val="3"/>
                <w:numId w:val="0"/>
              </w:numPr>
              <w:spacing w:before="120" w:after="120"/>
              <w:rPr>
                <w:sz w:val="22"/>
                <w:szCs w:val="22"/>
                <w:lang w:eastAsia="lv-LV"/>
              </w:rPr>
            </w:pPr>
            <w:r w:rsidRPr="00763B65">
              <w:rPr>
                <w:sz w:val="22"/>
                <w:szCs w:val="22"/>
                <w:lang w:eastAsia="lv-LV"/>
              </w:rPr>
              <w:t xml:space="preserve">a) </w:t>
            </w:r>
            <w:r w:rsidRPr="00763B65">
              <w:rPr>
                <w:b/>
                <w:sz w:val="22"/>
                <w:szCs w:val="22"/>
                <w:lang w:eastAsia="lv-LV"/>
              </w:rPr>
              <w:t>vismaz viena</w:t>
            </w:r>
            <w:r w:rsidRPr="00763B65">
              <w:rPr>
                <w:sz w:val="22"/>
                <w:szCs w:val="22"/>
                <w:lang w:eastAsia="lv-LV"/>
              </w:rPr>
              <w:t xml:space="preserve"> līguma ietvaros jaunbūves, vai, pārbūves gadījumā – jaunbūvējamais apjoms ir ar kopējo platību vismaz </w:t>
            </w:r>
            <w:r w:rsidR="00DB7B8B" w:rsidRPr="00467515">
              <w:rPr>
                <w:sz w:val="22"/>
                <w:szCs w:val="22"/>
                <w:lang w:eastAsia="lv-LV"/>
              </w:rPr>
              <w:t>5</w:t>
            </w:r>
            <w:r w:rsidRPr="00467515">
              <w:rPr>
                <w:sz w:val="22"/>
                <w:szCs w:val="22"/>
                <w:lang w:eastAsia="lv-LV"/>
              </w:rPr>
              <w:t>000m</w:t>
            </w:r>
            <w:r w:rsidRPr="00467515">
              <w:rPr>
                <w:sz w:val="22"/>
                <w:szCs w:val="22"/>
                <w:vertAlign w:val="superscript"/>
                <w:lang w:eastAsia="lv-LV"/>
              </w:rPr>
              <w:t>2</w:t>
            </w:r>
            <w:r w:rsidRPr="00467515">
              <w:rPr>
                <w:sz w:val="22"/>
                <w:szCs w:val="22"/>
                <w:lang w:eastAsia="lv-LV"/>
              </w:rPr>
              <w:t xml:space="preserve"> </w:t>
            </w:r>
          </w:p>
          <w:p w14:paraId="16558B5A" w14:textId="70E6BAB0" w:rsidR="00B41E02" w:rsidRPr="00D0227F" w:rsidRDefault="00B41E02" w:rsidP="00763B65">
            <w:pPr>
              <w:numPr>
                <w:ilvl w:val="3"/>
                <w:numId w:val="0"/>
              </w:numPr>
              <w:spacing w:before="120" w:after="120"/>
              <w:rPr>
                <w:sz w:val="22"/>
                <w:szCs w:val="22"/>
                <w:lang w:eastAsia="lv-LV"/>
              </w:rPr>
            </w:pPr>
            <w:r w:rsidRPr="00763B65">
              <w:rPr>
                <w:sz w:val="22"/>
                <w:szCs w:val="22"/>
                <w:lang w:eastAsia="lv-LV"/>
              </w:rPr>
              <w:t xml:space="preserve">a) </w:t>
            </w:r>
            <w:r w:rsidRPr="00763B65">
              <w:rPr>
                <w:b/>
                <w:sz w:val="22"/>
                <w:szCs w:val="22"/>
                <w:lang w:eastAsia="lv-LV"/>
              </w:rPr>
              <w:t>vismaz viena</w:t>
            </w:r>
            <w:r w:rsidRPr="00763B65">
              <w:rPr>
                <w:sz w:val="22"/>
                <w:szCs w:val="22"/>
                <w:lang w:eastAsia="lv-LV"/>
              </w:rPr>
              <w:t xml:space="preserve"> apvienotā projektēšanas un būvdarbu līguma ietvaros jaunbūves kopējā platība ir vismaz</w:t>
            </w:r>
            <w:r w:rsidR="00467515">
              <w:rPr>
                <w:sz w:val="22"/>
                <w:szCs w:val="22"/>
                <w:lang w:eastAsia="lv-LV"/>
              </w:rPr>
              <w:t>5000m</w:t>
            </w:r>
            <w:r w:rsidR="00467515">
              <w:rPr>
                <w:sz w:val="22"/>
                <w:szCs w:val="22"/>
                <w:vertAlign w:val="superscript"/>
                <w:lang w:eastAsia="lv-LV"/>
              </w:rPr>
              <w:t>2</w:t>
            </w:r>
            <w:r w:rsidRPr="00763B65">
              <w:rPr>
                <w:sz w:val="22"/>
                <w:szCs w:val="22"/>
                <w:lang w:eastAsia="lv-LV"/>
              </w:rPr>
              <w:t xml:space="preserve">, vai pārbūves gadījumā – jaunbūvējamais apjoms ir ar kopējo platību vismaz </w:t>
            </w:r>
            <w:r w:rsidRPr="00467515">
              <w:rPr>
                <w:sz w:val="22"/>
                <w:szCs w:val="22"/>
                <w:lang w:eastAsia="lv-LV"/>
              </w:rPr>
              <w:t>5000m</w:t>
            </w:r>
            <w:r w:rsidRPr="00467515">
              <w:rPr>
                <w:sz w:val="22"/>
                <w:szCs w:val="22"/>
                <w:vertAlign w:val="superscript"/>
                <w:lang w:eastAsia="lv-LV"/>
              </w:rPr>
              <w:t>2</w:t>
            </w:r>
          </w:p>
          <w:p w14:paraId="50859B6B" w14:textId="77777777" w:rsidR="00B41E02" w:rsidRPr="00910EB0" w:rsidRDefault="00B41E02" w:rsidP="00417B2D">
            <w:pPr>
              <w:pStyle w:val="NoSpacing"/>
              <w:spacing w:before="120" w:after="120"/>
              <w:ind w:left="-41"/>
              <w:jc w:val="both"/>
              <w:rPr>
                <w:rFonts w:ascii="Times New Roman" w:hAnsi="Times New Roman"/>
              </w:rPr>
            </w:pPr>
            <w:r w:rsidRPr="00910EB0">
              <w:rPr>
                <w:rFonts w:ascii="Times New Roman" w:hAnsi="Times New Roman"/>
              </w:rPr>
              <w:t>Objektā būvdarbi ir pabeigti un objekts pieņemts ekspluatācijā.</w:t>
            </w:r>
          </w:p>
          <w:p w14:paraId="27FF3750" w14:textId="30A82F8A" w:rsidR="00B41E02" w:rsidRPr="00910EB0" w:rsidRDefault="00B41E02" w:rsidP="009656A6">
            <w:pPr>
              <w:numPr>
                <w:ilvl w:val="3"/>
                <w:numId w:val="0"/>
              </w:numPr>
              <w:spacing w:before="120" w:after="120"/>
              <w:rPr>
                <w:sz w:val="22"/>
                <w:szCs w:val="22"/>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pasūtītāja</w:t>
            </w:r>
          </w:p>
        </w:tc>
        <w:tc>
          <w:tcPr>
            <w:tcW w:w="4392" w:type="dxa"/>
            <w:vMerge w:val="restart"/>
            <w:tcBorders>
              <w:top w:val="single" w:sz="4" w:space="0" w:color="000000"/>
              <w:left w:val="single" w:sz="4" w:space="0" w:color="auto"/>
              <w:right w:val="single" w:sz="4" w:space="0" w:color="000000"/>
            </w:tcBorders>
            <w:shd w:val="clear" w:color="auto" w:fill="auto"/>
          </w:tcPr>
          <w:p w14:paraId="79A1E489" w14:textId="2FD69659" w:rsidR="00B41E02" w:rsidRPr="00910EB0" w:rsidRDefault="00B41E02" w:rsidP="00A27D73">
            <w:pPr>
              <w:spacing w:before="120" w:after="120"/>
              <w:rPr>
                <w:rFonts w:eastAsia="Calibri"/>
                <w:sz w:val="22"/>
                <w:szCs w:val="22"/>
              </w:rPr>
            </w:pPr>
            <w:r w:rsidRPr="00910EB0">
              <w:rPr>
                <w:rFonts w:eastAsia="Calibri"/>
                <w:sz w:val="22"/>
                <w:szCs w:val="22"/>
              </w:rPr>
              <w:t xml:space="preserve">Lai apliecinātu atbilstību, pretendentam jāiesniedz </w:t>
            </w:r>
            <w:r w:rsidRPr="00910EB0">
              <w:rPr>
                <w:rFonts w:eastAsia="Calibri"/>
                <w:b/>
                <w:bCs/>
                <w:sz w:val="22"/>
                <w:szCs w:val="22"/>
              </w:rPr>
              <w:t>pieredzes saraksts</w:t>
            </w:r>
            <w:r w:rsidRPr="00910EB0">
              <w:rPr>
                <w:rFonts w:eastAsia="Calibri"/>
                <w:sz w:val="22"/>
                <w:szCs w:val="22"/>
              </w:rPr>
              <w:t xml:space="preserve">, kas apliecina attiecīgā pretendenta piedāvātā speciālista atbilstību Nolikuma </w:t>
            </w:r>
            <w:r w:rsidRPr="00910EB0">
              <w:rPr>
                <w:sz w:val="22"/>
                <w:szCs w:val="22"/>
              </w:rPr>
              <w:t>3.4.1.2.3.- 3.4.1.2.</w:t>
            </w:r>
            <w:r>
              <w:rPr>
                <w:sz w:val="22"/>
                <w:szCs w:val="22"/>
              </w:rPr>
              <w:t>7</w:t>
            </w:r>
            <w:r w:rsidRPr="00910EB0">
              <w:rPr>
                <w:sz w:val="22"/>
                <w:szCs w:val="22"/>
              </w:rPr>
              <w:t xml:space="preserve">. </w:t>
            </w:r>
            <w:r w:rsidRPr="00910EB0">
              <w:rPr>
                <w:rFonts w:eastAsia="Calibri"/>
                <w:sz w:val="22"/>
                <w:szCs w:val="22"/>
              </w:rPr>
              <w:t xml:space="preserve">punkta prasībām, atbilstoši veidnei (Nolikuma </w:t>
            </w:r>
            <w:r>
              <w:rPr>
                <w:rFonts w:eastAsia="Calibri"/>
                <w:sz w:val="22"/>
                <w:szCs w:val="22"/>
                <w:highlight w:val="yellow"/>
              </w:rPr>
              <w:t>….</w:t>
            </w:r>
            <w:r w:rsidRPr="00910EB0">
              <w:rPr>
                <w:rFonts w:eastAsia="Calibri"/>
                <w:sz w:val="22"/>
                <w:szCs w:val="22"/>
              </w:rPr>
              <w:t xml:space="preserve">pielikums), kurā tiek atspoguļota visa iepirkuma nolikuma </w:t>
            </w:r>
            <w:r w:rsidRPr="00910EB0">
              <w:rPr>
                <w:sz w:val="22"/>
                <w:szCs w:val="22"/>
              </w:rPr>
              <w:t>3.4.1.2.3</w:t>
            </w:r>
            <w:r w:rsidRPr="00910EB0">
              <w:rPr>
                <w:rFonts w:eastAsia="Calibri"/>
                <w:sz w:val="22"/>
                <w:szCs w:val="22"/>
              </w:rPr>
              <w:t>.-</w:t>
            </w:r>
            <w:r w:rsidRPr="00910EB0">
              <w:rPr>
                <w:sz w:val="22"/>
                <w:szCs w:val="22"/>
              </w:rPr>
              <w:t xml:space="preserve"> 3.4.1.2.</w:t>
            </w:r>
            <w:r>
              <w:rPr>
                <w:sz w:val="22"/>
                <w:szCs w:val="22"/>
              </w:rPr>
              <w:t>7</w:t>
            </w:r>
            <w:r w:rsidRPr="00910EB0">
              <w:rPr>
                <w:rFonts w:eastAsia="Calibri"/>
                <w:sz w:val="22"/>
                <w:szCs w:val="22"/>
              </w:rPr>
              <w:t>. punktā pieprasītā informācija;</w:t>
            </w:r>
          </w:p>
          <w:p w14:paraId="52C962F0" w14:textId="1600628E" w:rsidR="00B41E02" w:rsidRPr="00910EB0" w:rsidRDefault="00B41E02" w:rsidP="00A27D73">
            <w:pPr>
              <w:spacing w:before="120" w:after="120"/>
              <w:jc w:val="both"/>
              <w:rPr>
                <w:sz w:val="22"/>
                <w:szCs w:val="22"/>
                <w:lang w:eastAsia="ar-SA"/>
              </w:rPr>
            </w:pPr>
            <w:r w:rsidRPr="00910EB0">
              <w:rPr>
                <w:sz w:val="22"/>
                <w:szCs w:val="22"/>
                <w:lang w:eastAsia="ar-SA"/>
              </w:rPr>
              <w:t>Par pretendenta piesaistītā speciālistā pieredzi apliecinošo objektu pievieno dokumenta kopiju, kas apstiprina:</w:t>
            </w:r>
          </w:p>
          <w:p w14:paraId="12E5851B" w14:textId="77777777" w:rsidR="00B41E02" w:rsidRPr="00910EB0" w:rsidRDefault="00B41E02" w:rsidP="00563963">
            <w:pPr>
              <w:pStyle w:val="ListParagraph"/>
              <w:numPr>
                <w:ilvl w:val="0"/>
                <w:numId w:val="16"/>
              </w:numPr>
              <w:spacing w:before="120" w:after="120"/>
              <w:ind w:left="391"/>
              <w:rPr>
                <w:b/>
                <w:sz w:val="22"/>
                <w:szCs w:val="22"/>
                <w:lang w:eastAsia="ar-SA"/>
              </w:rPr>
            </w:pPr>
            <w:r w:rsidRPr="00910EB0">
              <w:rPr>
                <w:sz w:val="22"/>
                <w:szCs w:val="22"/>
                <w:lang w:eastAsia="ar-SA"/>
              </w:rPr>
              <w:t>nominētā speciālista pieredzi objektā (akta par ēkas pieņemšanu pieņemšanas – nodošanas ekspluatācijā akta kopiju);</w:t>
            </w:r>
          </w:p>
          <w:p w14:paraId="0A301037" w14:textId="77777777" w:rsidR="00B41E02" w:rsidRPr="00910EB0" w:rsidRDefault="00B41E02" w:rsidP="00563963">
            <w:pPr>
              <w:pStyle w:val="ListParagraph"/>
              <w:widowControl w:val="0"/>
              <w:numPr>
                <w:ilvl w:val="0"/>
                <w:numId w:val="16"/>
              </w:numPr>
              <w:tabs>
                <w:tab w:val="left" w:pos="725"/>
              </w:tabs>
              <w:suppressAutoHyphens/>
              <w:spacing w:before="120" w:after="120"/>
              <w:ind w:left="391"/>
              <w:rPr>
                <w:sz w:val="22"/>
                <w:szCs w:val="22"/>
              </w:rPr>
            </w:pPr>
            <w:r w:rsidRPr="00910EB0">
              <w:rPr>
                <w:sz w:val="22"/>
                <w:szCs w:val="22"/>
              </w:rPr>
              <w:t>dokumentu, kas pierāda pārbūves vai jaunbūves būvdarbu platību;</w:t>
            </w:r>
          </w:p>
          <w:p w14:paraId="70EAB251" w14:textId="3BF0CB2B" w:rsidR="00B41E02" w:rsidRPr="00910EB0" w:rsidRDefault="00B41E02" w:rsidP="00563963">
            <w:pPr>
              <w:pStyle w:val="ListParagraph"/>
              <w:widowControl w:val="0"/>
              <w:numPr>
                <w:ilvl w:val="0"/>
                <w:numId w:val="16"/>
              </w:numPr>
              <w:tabs>
                <w:tab w:val="left" w:pos="725"/>
              </w:tabs>
              <w:suppressAutoHyphens/>
              <w:spacing w:before="120" w:after="120"/>
              <w:ind w:left="391"/>
              <w:rPr>
                <w:sz w:val="22"/>
                <w:szCs w:val="22"/>
              </w:rPr>
            </w:pPr>
            <w:r w:rsidRPr="00910EB0">
              <w:rPr>
                <w:sz w:val="22"/>
                <w:szCs w:val="22"/>
              </w:rPr>
              <w:t>vai citus dokumentus, kuri apliecina speciālista pieredzes atbilstību nolikuma 3.4.1.2.3</w:t>
            </w:r>
            <w:r w:rsidRPr="00910EB0">
              <w:rPr>
                <w:rFonts w:eastAsia="Calibri"/>
                <w:sz w:val="22"/>
                <w:szCs w:val="22"/>
              </w:rPr>
              <w:t>.-</w:t>
            </w:r>
            <w:r w:rsidRPr="00910EB0">
              <w:rPr>
                <w:sz w:val="22"/>
                <w:szCs w:val="22"/>
              </w:rPr>
              <w:t xml:space="preserve"> 3.4.1.2.</w:t>
            </w:r>
            <w:r>
              <w:rPr>
                <w:sz w:val="22"/>
                <w:szCs w:val="22"/>
              </w:rPr>
              <w:t>7</w:t>
            </w:r>
            <w:r w:rsidRPr="00910EB0">
              <w:rPr>
                <w:sz w:val="22"/>
                <w:szCs w:val="22"/>
              </w:rPr>
              <w:t>. punktam, ja pretendentam nav iespējams iesniegt augstāk minētos dokumentus.</w:t>
            </w:r>
          </w:p>
          <w:p w14:paraId="76C7D14C" w14:textId="1699206B" w:rsidR="00B41E02" w:rsidRPr="00910EB0" w:rsidRDefault="00B41E02" w:rsidP="00A27D73">
            <w:pPr>
              <w:spacing w:before="120" w:after="120"/>
              <w:rPr>
                <w:sz w:val="22"/>
                <w:szCs w:val="22"/>
                <w:shd w:val="clear" w:color="auto" w:fill="E2EFD9" w:themeFill="accent6" w:themeFillTint="33"/>
              </w:rPr>
            </w:pPr>
            <w:r w:rsidRPr="00910EB0">
              <w:rPr>
                <w:sz w:val="22"/>
                <w:szCs w:val="22"/>
              </w:rPr>
              <w:t xml:space="preserve">Pretendentam jāiesniedz </w:t>
            </w:r>
            <w:r w:rsidRPr="00910EB0">
              <w:rPr>
                <w:sz w:val="22"/>
                <w:szCs w:val="22"/>
                <w:u w:val="single"/>
              </w:rPr>
              <w:t>pozitīva pakalpojuma saņēmēja atsauksme par objektu</w:t>
            </w:r>
            <w:r w:rsidRPr="00910EB0">
              <w:rPr>
                <w:sz w:val="22"/>
                <w:szCs w:val="22"/>
              </w:rPr>
              <w:t>, ar ko pretendents apliecina savu atbilstību Nolikuma 3.4.1.2.3</w:t>
            </w:r>
            <w:r w:rsidRPr="00910EB0">
              <w:rPr>
                <w:rFonts w:eastAsia="Calibri"/>
                <w:sz w:val="22"/>
                <w:szCs w:val="22"/>
              </w:rPr>
              <w:t>.-</w:t>
            </w:r>
            <w:r w:rsidRPr="00910EB0">
              <w:rPr>
                <w:sz w:val="22"/>
                <w:szCs w:val="22"/>
              </w:rPr>
              <w:t xml:space="preserve"> 3.4.1.2.</w:t>
            </w:r>
            <w:r>
              <w:rPr>
                <w:sz w:val="22"/>
                <w:szCs w:val="22"/>
              </w:rPr>
              <w:t>7</w:t>
            </w:r>
            <w:r w:rsidRPr="00910EB0">
              <w:rPr>
                <w:rFonts w:eastAsia="Calibri"/>
                <w:sz w:val="22"/>
                <w:szCs w:val="22"/>
              </w:rPr>
              <w:t xml:space="preserve">. </w:t>
            </w:r>
            <w:r w:rsidRPr="00910EB0">
              <w:rPr>
                <w:sz w:val="22"/>
                <w:szCs w:val="22"/>
              </w:rPr>
              <w:t xml:space="preserve">punktā noteiktajām prasībām. </w:t>
            </w:r>
          </w:p>
          <w:p w14:paraId="6AB544D2" w14:textId="77777777" w:rsidR="00B41E02" w:rsidRPr="00910EB0" w:rsidRDefault="00B41E02" w:rsidP="00A27D73">
            <w:pPr>
              <w:numPr>
                <w:ilvl w:val="3"/>
                <w:numId w:val="0"/>
              </w:numPr>
              <w:spacing w:before="120" w:after="120"/>
              <w:rPr>
                <w:sz w:val="22"/>
                <w:szCs w:val="22"/>
              </w:rPr>
            </w:pPr>
            <w:r w:rsidRPr="00910EB0">
              <w:rPr>
                <w:sz w:val="22"/>
                <w:szCs w:val="22"/>
              </w:rPr>
              <w:t xml:space="preserve">Komisija pārbauda Latvijā reģistrētā būvspeciālista tiesības veikt attiecīgās jomas pakalpojumus Būvniecības informācijas sistēmā (www.bis.gov.lv). </w:t>
            </w:r>
          </w:p>
          <w:p w14:paraId="471E2200" w14:textId="77777777" w:rsidR="00B41E02" w:rsidRPr="00910EB0" w:rsidRDefault="00B41E02" w:rsidP="00A27D73">
            <w:pPr>
              <w:numPr>
                <w:ilvl w:val="3"/>
                <w:numId w:val="0"/>
              </w:numPr>
              <w:spacing w:before="120" w:after="120"/>
              <w:rPr>
                <w:sz w:val="22"/>
                <w:szCs w:val="22"/>
              </w:rPr>
            </w:pPr>
            <w:r w:rsidRPr="00910EB0">
              <w:rPr>
                <w:sz w:val="22"/>
                <w:szCs w:val="22"/>
              </w:rPr>
              <w:t>Ja būvspeciālists nav sertificēts Latvijā, tad iesniedz citas valsts atbilstošas institūcijas izsniegtu līdzvērtīgu dokumentu, kas ļauj sniegt attiecīgās jomas būvniecības pakalpojumus, kopijas.</w:t>
            </w:r>
          </w:p>
          <w:p w14:paraId="04F9CADD" w14:textId="497A0B10" w:rsidR="00B41E02" w:rsidRPr="00910EB0" w:rsidRDefault="00B41E02" w:rsidP="00A27D73">
            <w:pPr>
              <w:spacing w:before="120" w:after="120"/>
              <w:rPr>
                <w:rFonts w:eastAsia="Calibri"/>
                <w:sz w:val="22"/>
                <w:szCs w:val="22"/>
              </w:rPr>
            </w:pPr>
            <w:r w:rsidRPr="00910EB0">
              <w:rPr>
                <w:sz w:val="22"/>
                <w:szCs w:val="22"/>
              </w:rPr>
              <w:lastRenderedPageBreak/>
              <w:t>Gadījumā, ja speciālists nav darba tiesiskajās attiecībās ar pretendentu,  jāiesniedz speciālista apliecinājums par gatavību piedalīties līguma izpildē.</w:t>
            </w:r>
          </w:p>
        </w:tc>
      </w:tr>
      <w:tr w:rsidR="00B41E02" w:rsidRPr="00910EB0" w14:paraId="2D6D4DAE" w14:textId="77777777"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594CEB61" w14:textId="75D5B04E" w:rsidR="00B41E02" w:rsidRPr="00910EB0" w:rsidRDefault="00B41E02" w:rsidP="00A27D73">
            <w:pPr>
              <w:numPr>
                <w:ilvl w:val="3"/>
                <w:numId w:val="0"/>
              </w:numPr>
              <w:spacing w:before="120" w:after="120"/>
              <w:rPr>
                <w:b/>
                <w:bCs/>
                <w:sz w:val="22"/>
                <w:szCs w:val="22"/>
                <w:highlight w:val="yellow"/>
                <w:lang w:eastAsia="lv-LV"/>
              </w:rPr>
            </w:pPr>
            <w:r w:rsidRPr="00910EB0">
              <w:rPr>
                <w:sz w:val="22"/>
                <w:szCs w:val="22"/>
              </w:rPr>
              <w:t>3.4.1.2.</w:t>
            </w:r>
            <w:r w:rsidRPr="00910EB0">
              <w:rPr>
                <w:sz w:val="22"/>
                <w:szCs w:val="22"/>
                <w:lang w:eastAsia="lv-LV"/>
              </w:rPr>
              <w:t xml:space="preserve">4. </w:t>
            </w:r>
            <w:r>
              <w:rPr>
                <w:sz w:val="22"/>
                <w:szCs w:val="22"/>
                <w:lang w:eastAsia="lv-LV"/>
              </w:rPr>
              <w:t>S</w:t>
            </w:r>
            <w:r w:rsidRPr="00417B2D">
              <w:rPr>
                <w:b/>
                <w:bCs/>
                <w:sz w:val="22"/>
                <w:szCs w:val="22"/>
                <w:lang w:eastAsia="lv-LV"/>
              </w:rPr>
              <w:t>iltumapgādes, ventilācijas un gaisa kondicionēšanas sistēmu izbūves būvuzraugs:</w:t>
            </w:r>
          </w:p>
          <w:p w14:paraId="35CBC773" w14:textId="13436A78" w:rsidR="00B41E02" w:rsidRPr="00910EB0" w:rsidRDefault="00B41E02" w:rsidP="00A27D73">
            <w:pPr>
              <w:numPr>
                <w:ilvl w:val="3"/>
                <w:numId w:val="0"/>
              </w:numPr>
              <w:spacing w:before="120" w:after="120"/>
              <w:rPr>
                <w:sz w:val="22"/>
                <w:szCs w:val="22"/>
                <w:lang w:eastAsia="lv-LV"/>
              </w:rPr>
            </w:pPr>
            <w:r w:rsidRPr="00910EB0">
              <w:rPr>
                <w:sz w:val="22"/>
                <w:szCs w:val="22"/>
                <w:lang w:eastAsia="lv-LV"/>
              </w:rPr>
              <w:t xml:space="preserve">- ar spēkā esošu sertifikātu </w:t>
            </w:r>
            <w:r w:rsidRPr="0059769B">
              <w:rPr>
                <w:sz w:val="22"/>
                <w:szCs w:val="22"/>
                <w:lang w:eastAsia="lv-LV"/>
              </w:rPr>
              <w:t>siltumapgādes, ventilācijas un gaisa kondicionēšanas sistēmu būvdarbu vadīšan</w:t>
            </w:r>
            <w:r>
              <w:rPr>
                <w:sz w:val="22"/>
                <w:szCs w:val="22"/>
                <w:lang w:eastAsia="lv-LV"/>
              </w:rPr>
              <w:t>ā</w:t>
            </w:r>
            <w:r w:rsidRPr="0059769B">
              <w:rPr>
                <w:sz w:val="22"/>
                <w:szCs w:val="22"/>
                <w:lang w:eastAsia="lv-LV"/>
              </w:rPr>
              <w:t xml:space="preserve"> un būvuzraudzīb</w:t>
            </w:r>
            <w:r>
              <w:rPr>
                <w:sz w:val="22"/>
                <w:szCs w:val="22"/>
                <w:lang w:eastAsia="lv-LV"/>
              </w:rPr>
              <w:t>ā</w:t>
            </w:r>
            <w:r w:rsidRPr="00910EB0">
              <w:rPr>
                <w:sz w:val="22"/>
                <w:szCs w:val="22"/>
                <w:lang w:eastAsia="lv-LV"/>
              </w:rPr>
              <w:t>,</w:t>
            </w:r>
          </w:p>
          <w:p w14:paraId="5A86C1CE" w14:textId="39BAB217" w:rsidR="00B41E02" w:rsidRDefault="00B41E02" w:rsidP="00A27D73">
            <w:pPr>
              <w:numPr>
                <w:ilvl w:val="3"/>
                <w:numId w:val="0"/>
              </w:numPr>
              <w:spacing w:before="120" w:after="120"/>
              <w:rPr>
                <w:sz w:val="22"/>
                <w:szCs w:val="22"/>
                <w:lang w:eastAsia="lv-LV"/>
              </w:rPr>
            </w:pPr>
            <w:r w:rsidRPr="00910EB0">
              <w:rPr>
                <w:sz w:val="22"/>
                <w:szCs w:val="22"/>
                <w:lang w:eastAsia="lv-LV"/>
              </w:rPr>
              <w:t>- kurš iepriekšējo piecu gadu laikā (t.i. 201</w:t>
            </w:r>
            <w:r>
              <w:rPr>
                <w:sz w:val="22"/>
                <w:szCs w:val="22"/>
                <w:lang w:eastAsia="lv-LV"/>
              </w:rPr>
              <w:t>9</w:t>
            </w:r>
            <w:r w:rsidRPr="00910EB0">
              <w:rPr>
                <w:sz w:val="22"/>
                <w:szCs w:val="22"/>
                <w:lang w:eastAsia="lv-LV"/>
              </w:rPr>
              <w:t>., 20</w:t>
            </w:r>
            <w:r>
              <w:rPr>
                <w:sz w:val="22"/>
                <w:szCs w:val="22"/>
                <w:lang w:eastAsia="lv-LV"/>
              </w:rPr>
              <w:t>20</w:t>
            </w:r>
            <w:r w:rsidRPr="00910EB0">
              <w:rPr>
                <w:sz w:val="22"/>
                <w:szCs w:val="22"/>
                <w:lang w:eastAsia="lv-LV"/>
              </w:rPr>
              <w:t>., 20</w:t>
            </w:r>
            <w:r>
              <w:rPr>
                <w:sz w:val="22"/>
                <w:szCs w:val="22"/>
                <w:lang w:eastAsia="lv-LV"/>
              </w:rPr>
              <w:t>21</w:t>
            </w:r>
            <w:r w:rsidRPr="00910EB0">
              <w:rPr>
                <w:sz w:val="22"/>
                <w:szCs w:val="22"/>
                <w:lang w:eastAsia="lv-LV"/>
              </w:rPr>
              <w:t>., 20</w:t>
            </w:r>
            <w:r>
              <w:rPr>
                <w:sz w:val="22"/>
                <w:szCs w:val="22"/>
                <w:lang w:eastAsia="lv-LV"/>
              </w:rPr>
              <w:t>22</w:t>
            </w:r>
            <w:r w:rsidRPr="00910EB0">
              <w:rPr>
                <w:sz w:val="22"/>
                <w:szCs w:val="22"/>
                <w:lang w:eastAsia="lv-LV"/>
              </w:rPr>
              <w:t>.gadā, 202</w:t>
            </w:r>
            <w:r>
              <w:rPr>
                <w:sz w:val="22"/>
                <w:szCs w:val="22"/>
                <w:lang w:eastAsia="lv-LV"/>
              </w:rPr>
              <w:t>3</w:t>
            </w:r>
            <w:r w:rsidRPr="00910EB0">
              <w:rPr>
                <w:sz w:val="22"/>
                <w:szCs w:val="22"/>
                <w:lang w:eastAsia="lv-LV"/>
              </w:rPr>
              <w:t>.gadā, kā arī 202</w:t>
            </w:r>
            <w:r>
              <w:rPr>
                <w:sz w:val="22"/>
                <w:szCs w:val="22"/>
                <w:lang w:eastAsia="lv-LV"/>
              </w:rPr>
              <w:t>4</w:t>
            </w:r>
            <w:r w:rsidRPr="00910EB0">
              <w:rPr>
                <w:sz w:val="22"/>
                <w:szCs w:val="22"/>
                <w:lang w:eastAsia="lv-LV"/>
              </w:rPr>
              <w:t xml:space="preserve">.gadā līdz piedāvājuma iesniegšanas brīdim) </w:t>
            </w:r>
            <w:r w:rsidRPr="00D0227F">
              <w:rPr>
                <w:sz w:val="22"/>
                <w:szCs w:val="22"/>
                <w:lang w:eastAsia="lv-LV"/>
              </w:rPr>
              <w:t xml:space="preserve">ir veicis būvuzraudzību </w:t>
            </w:r>
            <w:r w:rsidRPr="00D0227F">
              <w:rPr>
                <w:b/>
                <w:sz w:val="22"/>
                <w:szCs w:val="22"/>
                <w:lang w:eastAsia="lv-LV"/>
              </w:rPr>
              <w:t xml:space="preserve">vismaz </w:t>
            </w:r>
            <w:r w:rsidR="00467515">
              <w:rPr>
                <w:b/>
                <w:sz w:val="22"/>
                <w:szCs w:val="22"/>
                <w:lang w:eastAsia="lv-LV"/>
              </w:rPr>
              <w:t>divos</w:t>
            </w:r>
            <w:r w:rsidRPr="00D0227F">
              <w:rPr>
                <w:b/>
                <w:sz w:val="22"/>
                <w:szCs w:val="22"/>
                <w:lang w:eastAsia="lv-LV"/>
              </w:rPr>
              <w:t xml:space="preserve"> III. grupas</w:t>
            </w:r>
            <w:r w:rsidRPr="00D0227F">
              <w:rPr>
                <w:sz w:val="22"/>
                <w:szCs w:val="22"/>
                <w:lang w:eastAsia="lv-LV"/>
              </w:rPr>
              <w:t xml:space="preserve"> publisku ēku būvdarbu līgumos, kur: </w:t>
            </w:r>
          </w:p>
          <w:p w14:paraId="0BCF823C" w14:textId="40E70F9A" w:rsidR="00B41E02" w:rsidRPr="00467515" w:rsidRDefault="00B41E02" w:rsidP="00D0227F">
            <w:pPr>
              <w:numPr>
                <w:ilvl w:val="3"/>
                <w:numId w:val="0"/>
              </w:numPr>
              <w:spacing w:before="120" w:after="120"/>
              <w:rPr>
                <w:sz w:val="22"/>
                <w:szCs w:val="22"/>
                <w:vertAlign w:val="superscript"/>
                <w:lang w:eastAsia="lv-LV"/>
              </w:rPr>
            </w:pPr>
            <w:r w:rsidRPr="00D0227F">
              <w:rPr>
                <w:sz w:val="22"/>
                <w:szCs w:val="22"/>
                <w:lang w:eastAsia="lv-LV"/>
              </w:rPr>
              <w:lastRenderedPageBreak/>
              <w:t xml:space="preserve">a) </w:t>
            </w:r>
            <w:r w:rsidRPr="00D0227F">
              <w:rPr>
                <w:b/>
                <w:sz w:val="22"/>
                <w:szCs w:val="22"/>
                <w:lang w:eastAsia="lv-LV"/>
              </w:rPr>
              <w:t>vismaz viena</w:t>
            </w:r>
            <w:r w:rsidRPr="00D0227F">
              <w:rPr>
                <w:sz w:val="22"/>
                <w:szCs w:val="22"/>
                <w:lang w:eastAsia="lv-LV"/>
              </w:rPr>
              <w:t xml:space="preserve"> līguma ietvaros jaunbūves, vai, pārbūves gadījumā – jaunbūvējamais apjoms ir ar kopējo platību vismaz </w:t>
            </w:r>
            <w:r w:rsidRPr="00467515">
              <w:rPr>
                <w:sz w:val="22"/>
                <w:szCs w:val="22"/>
                <w:lang w:eastAsia="lv-LV"/>
              </w:rPr>
              <w:t>5000m</w:t>
            </w:r>
            <w:r w:rsidR="00467515" w:rsidRPr="00467515">
              <w:rPr>
                <w:sz w:val="22"/>
                <w:szCs w:val="22"/>
                <w:vertAlign w:val="superscript"/>
                <w:lang w:eastAsia="lv-LV"/>
              </w:rPr>
              <w:t>2</w:t>
            </w:r>
          </w:p>
          <w:p w14:paraId="1ADC7AED" w14:textId="3780EBBA" w:rsidR="00B41E02" w:rsidRPr="00467515" w:rsidRDefault="00B41E02" w:rsidP="00D0227F">
            <w:pPr>
              <w:numPr>
                <w:ilvl w:val="3"/>
                <w:numId w:val="0"/>
              </w:numPr>
              <w:spacing w:before="120" w:after="120"/>
              <w:rPr>
                <w:sz w:val="22"/>
                <w:szCs w:val="22"/>
                <w:vertAlign w:val="superscript"/>
                <w:lang w:eastAsia="lv-LV"/>
              </w:rPr>
            </w:pPr>
            <w:r w:rsidRPr="00D0227F">
              <w:rPr>
                <w:sz w:val="22"/>
                <w:szCs w:val="22"/>
                <w:lang w:eastAsia="lv-LV"/>
              </w:rPr>
              <w:t xml:space="preserve">a) </w:t>
            </w:r>
            <w:r w:rsidRPr="00D0227F">
              <w:rPr>
                <w:b/>
                <w:sz w:val="22"/>
                <w:szCs w:val="22"/>
                <w:lang w:eastAsia="lv-LV"/>
              </w:rPr>
              <w:t>vismaz viena</w:t>
            </w:r>
            <w:r w:rsidRPr="00D0227F">
              <w:rPr>
                <w:sz w:val="22"/>
                <w:szCs w:val="22"/>
                <w:lang w:eastAsia="lv-LV"/>
              </w:rPr>
              <w:t xml:space="preserve"> apvienotā projektēšanas un būvdarbu līguma ietvaros jaunbūves kopējā platība ir vismaz </w:t>
            </w:r>
            <w:r w:rsidR="00467515">
              <w:rPr>
                <w:sz w:val="22"/>
                <w:szCs w:val="22"/>
                <w:lang w:eastAsia="lv-LV"/>
              </w:rPr>
              <w:t>5000</w:t>
            </w:r>
            <w:r w:rsidRPr="00D0227F">
              <w:rPr>
                <w:sz w:val="22"/>
                <w:szCs w:val="22"/>
                <w:lang w:eastAsia="lv-LV"/>
              </w:rPr>
              <w:t xml:space="preserve">m2, vai pārbūves gadījumā – jaunbūvējamais apjoms ir ar kopējo platību vismaz </w:t>
            </w:r>
            <w:r>
              <w:rPr>
                <w:sz w:val="22"/>
                <w:szCs w:val="22"/>
                <w:lang w:eastAsia="lv-LV"/>
              </w:rPr>
              <w:t>5000m</w:t>
            </w:r>
            <w:r w:rsidR="00467515">
              <w:rPr>
                <w:sz w:val="22"/>
                <w:szCs w:val="22"/>
                <w:vertAlign w:val="superscript"/>
                <w:lang w:eastAsia="lv-LV"/>
              </w:rPr>
              <w:t>2</w:t>
            </w:r>
          </w:p>
          <w:p w14:paraId="7EC5ED0D" w14:textId="77777777" w:rsidR="00B41E02" w:rsidRPr="00910EB0" w:rsidRDefault="00B41E02" w:rsidP="00417B2D">
            <w:pPr>
              <w:pStyle w:val="NoSpacing"/>
              <w:spacing w:before="120" w:after="120"/>
              <w:ind w:left="-41"/>
              <w:jc w:val="both"/>
              <w:rPr>
                <w:rFonts w:ascii="Times New Roman" w:hAnsi="Times New Roman"/>
              </w:rPr>
            </w:pPr>
            <w:r w:rsidRPr="00910EB0">
              <w:rPr>
                <w:rFonts w:ascii="Times New Roman" w:hAnsi="Times New Roman"/>
              </w:rPr>
              <w:t>Objektā būvdarbi ir pabeigti un objekts pieņemts ekspluatācijā.</w:t>
            </w:r>
          </w:p>
          <w:p w14:paraId="720824C5" w14:textId="0A23F72C" w:rsidR="00B41E02" w:rsidRPr="00910EB0" w:rsidRDefault="00B41E02" w:rsidP="009656A6">
            <w:pPr>
              <w:numPr>
                <w:ilvl w:val="3"/>
                <w:numId w:val="0"/>
              </w:numPr>
              <w:spacing w:before="120" w:after="120"/>
              <w:rPr>
                <w:sz w:val="22"/>
                <w:szCs w:val="22"/>
                <w:lang w:eastAsia="lv-LV"/>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pasūtītāja</w:t>
            </w:r>
          </w:p>
        </w:tc>
        <w:tc>
          <w:tcPr>
            <w:tcW w:w="4392" w:type="dxa"/>
            <w:vMerge/>
            <w:tcBorders>
              <w:left w:val="single" w:sz="4" w:space="0" w:color="auto"/>
              <w:right w:val="single" w:sz="4" w:space="0" w:color="000000"/>
            </w:tcBorders>
            <w:shd w:val="clear" w:color="auto" w:fill="auto"/>
          </w:tcPr>
          <w:p w14:paraId="3D778670" w14:textId="77777777" w:rsidR="00B41E02" w:rsidRPr="00910EB0" w:rsidRDefault="00B41E02" w:rsidP="00A27D73">
            <w:pPr>
              <w:spacing w:before="120" w:after="120"/>
              <w:rPr>
                <w:rFonts w:eastAsia="Calibri"/>
                <w:sz w:val="22"/>
                <w:szCs w:val="22"/>
              </w:rPr>
            </w:pPr>
          </w:p>
        </w:tc>
      </w:tr>
      <w:tr w:rsidR="00B41E02" w:rsidRPr="00910EB0" w14:paraId="57DCA3D6" w14:textId="77777777"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77D4D954" w14:textId="31DF30AE" w:rsidR="00B41E02" w:rsidRPr="00910EB0" w:rsidRDefault="00B41E02" w:rsidP="00A27D73">
            <w:pPr>
              <w:numPr>
                <w:ilvl w:val="3"/>
                <w:numId w:val="0"/>
              </w:numPr>
              <w:spacing w:before="120" w:after="120"/>
              <w:rPr>
                <w:b/>
                <w:bCs/>
                <w:sz w:val="22"/>
                <w:szCs w:val="22"/>
                <w:highlight w:val="yellow"/>
                <w:lang w:eastAsia="lv-LV"/>
              </w:rPr>
            </w:pPr>
            <w:r w:rsidRPr="00910EB0">
              <w:rPr>
                <w:sz w:val="22"/>
                <w:szCs w:val="22"/>
              </w:rPr>
              <w:t>3.4.1.2.</w:t>
            </w:r>
            <w:r w:rsidRPr="00910EB0">
              <w:rPr>
                <w:sz w:val="22"/>
                <w:szCs w:val="22"/>
                <w:lang w:eastAsia="lv-LV"/>
              </w:rPr>
              <w:t xml:space="preserve">5. </w:t>
            </w:r>
            <w:r>
              <w:rPr>
                <w:b/>
                <w:bCs/>
                <w:sz w:val="22"/>
                <w:szCs w:val="22"/>
                <w:lang w:eastAsia="lv-LV"/>
              </w:rPr>
              <w:t>E</w:t>
            </w:r>
            <w:r w:rsidRPr="00417B2D">
              <w:rPr>
                <w:b/>
                <w:bCs/>
                <w:sz w:val="22"/>
                <w:szCs w:val="22"/>
                <w:lang w:eastAsia="lv-LV"/>
              </w:rPr>
              <w:t>lektroietaišu izbūves darbu būvuzraugs</w:t>
            </w:r>
            <w:r>
              <w:rPr>
                <w:b/>
                <w:bCs/>
                <w:sz w:val="22"/>
                <w:szCs w:val="22"/>
                <w:lang w:eastAsia="lv-LV"/>
              </w:rPr>
              <w:t xml:space="preserve"> (līdz 1kV)</w:t>
            </w:r>
            <w:r w:rsidRPr="00417B2D">
              <w:rPr>
                <w:b/>
                <w:bCs/>
                <w:sz w:val="22"/>
                <w:szCs w:val="22"/>
                <w:lang w:eastAsia="lv-LV"/>
              </w:rPr>
              <w:t>:</w:t>
            </w:r>
          </w:p>
          <w:p w14:paraId="411C0579" w14:textId="40A9B7BB" w:rsidR="00B41E02" w:rsidRPr="00910EB0" w:rsidRDefault="00B41E02" w:rsidP="00A27D73">
            <w:pPr>
              <w:numPr>
                <w:ilvl w:val="3"/>
                <w:numId w:val="0"/>
              </w:numPr>
              <w:spacing w:before="120" w:after="120"/>
              <w:rPr>
                <w:sz w:val="22"/>
                <w:szCs w:val="22"/>
                <w:lang w:eastAsia="lv-LV"/>
              </w:rPr>
            </w:pPr>
            <w:r w:rsidRPr="00910EB0">
              <w:rPr>
                <w:sz w:val="22"/>
                <w:szCs w:val="22"/>
                <w:lang w:eastAsia="lv-LV"/>
              </w:rPr>
              <w:t xml:space="preserve">- ar spēkā esošu sertifikātu </w:t>
            </w:r>
            <w:r w:rsidRPr="0059769B">
              <w:rPr>
                <w:sz w:val="22"/>
                <w:szCs w:val="22"/>
                <w:lang w:eastAsia="lv-LV"/>
              </w:rPr>
              <w:t>elektroietaišu izbūves darbu vadīšan</w:t>
            </w:r>
            <w:r>
              <w:rPr>
                <w:sz w:val="22"/>
                <w:szCs w:val="22"/>
                <w:lang w:eastAsia="lv-LV"/>
              </w:rPr>
              <w:t>ā</w:t>
            </w:r>
            <w:r w:rsidRPr="0059769B">
              <w:rPr>
                <w:sz w:val="22"/>
                <w:szCs w:val="22"/>
                <w:lang w:eastAsia="lv-LV"/>
              </w:rPr>
              <w:t xml:space="preserve"> un būvuzraudzīb</w:t>
            </w:r>
            <w:r>
              <w:rPr>
                <w:sz w:val="22"/>
                <w:szCs w:val="22"/>
                <w:lang w:eastAsia="lv-LV"/>
              </w:rPr>
              <w:t>ā,</w:t>
            </w:r>
            <w:r w:rsidRPr="0059769B">
              <w:rPr>
                <w:sz w:val="22"/>
                <w:szCs w:val="22"/>
                <w:lang w:eastAsia="lv-LV"/>
              </w:rPr>
              <w:t xml:space="preserve"> </w:t>
            </w:r>
          </w:p>
          <w:p w14:paraId="1D980EFC" w14:textId="5B5B05CA" w:rsidR="00B41E02" w:rsidRDefault="00B41E02" w:rsidP="00A27D73">
            <w:pPr>
              <w:numPr>
                <w:ilvl w:val="3"/>
                <w:numId w:val="0"/>
              </w:numPr>
              <w:spacing w:before="120" w:after="120"/>
              <w:rPr>
                <w:sz w:val="22"/>
                <w:szCs w:val="22"/>
                <w:lang w:eastAsia="lv-LV"/>
              </w:rPr>
            </w:pPr>
            <w:r w:rsidRPr="00910EB0">
              <w:rPr>
                <w:sz w:val="22"/>
                <w:szCs w:val="22"/>
                <w:lang w:eastAsia="lv-LV"/>
              </w:rPr>
              <w:t>- kurš iepriekšējo piecu gadu laikā (t.i. 201</w:t>
            </w:r>
            <w:r>
              <w:rPr>
                <w:sz w:val="22"/>
                <w:szCs w:val="22"/>
                <w:lang w:eastAsia="lv-LV"/>
              </w:rPr>
              <w:t>9</w:t>
            </w:r>
            <w:r w:rsidRPr="00910EB0">
              <w:rPr>
                <w:sz w:val="22"/>
                <w:szCs w:val="22"/>
                <w:lang w:eastAsia="lv-LV"/>
              </w:rPr>
              <w:t>., 20</w:t>
            </w:r>
            <w:r>
              <w:rPr>
                <w:sz w:val="22"/>
                <w:szCs w:val="22"/>
                <w:lang w:eastAsia="lv-LV"/>
              </w:rPr>
              <w:t>20</w:t>
            </w:r>
            <w:r w:rsidRPr="00910EB0">
              <w:rPr>
                <w:sz w:val="22"/>
                <w:szCs w:val="22"/>
                <w:lang w:eastAsia="lv-LV"/>
              </w:rPr>
              <w:t>., 20</w:t>
            </w:r>
            <w:r>
              <w:rPr>
                <w:sz w:val="22"/>
                <w:szCs w:val="22"/>
                <w:lang w:eastAsia="lv-LV"/>
              </w:rPr>
              <w:t>21</w:t>
            </w:r>
            <w:r w:rsidRPr="00910EB0">
              <w:rPr>
                <w:sz w:val="22"/>
                <w:szCs w:val="22"/>
                <w:lang w:eastAsia="lv-LV"/>
              </w:rPr>
              <w:t>., 20</w:t>
            </w:r>
            <w:r>
              <w:rPr>
                <w:sz w:val="22"/>
                <w:szCs w:val="22"/>
                <w:lang w:eastAsia="lv-LV"/>
              </w:rPr>
              <w:t>22</w:t>
            </w:r>
            <w:r w:rsidRPr="00910EB0">
              <w:rPr>
                <w:sz w:val="22"/>
                <w:szCs w:val="22"/>
                <w:lang w:eastAsia="lv-LV"/>
              </w:rPr>
              <w:t>.gadā, 202</w:t>
            </w:r>
            <w:r>
              <w:rPr>
                <w:sz w:val="22"/>
                <w:szCs w:val="22"/>
                <w:lang w:eastAsia="lv-LV"/>
              </w:rPr>
              <w:t>3</w:t>
            </w:r>
            <w:r w:rsidRPr="00910EB0">
              <w:rPr>
                <w:sz w:val="22"/>
                <w:szCs w:val="22"/>
                <w:lang w:eastAsia="lv-LV"/>
              </w:rPr>
              <w:t>.gadā, kā arī 202</w:t>
            </w:r>
            <w:r>
              <w:rPr>
                <w:sz w:val="22"/>
                <w:szCs w:val="22"/>
                <w:lang w:eastAsia="lv-LV"/>
              </w:rPr>
              <w:t>4</w:t>
            </w:r>
            <w:r w:rsidRPr="00910EB0">
              <w:rPr>
                <w:sz w:val="22"/>
                <w:szCs w:val="22"/>
                <w:lang w:eastAsia="lv-LV"/>
              </w:rPr>
              <w:t xml:space="preserve">.gadā līdz piedāvājuma iesniegšanas brīdim) </w:t>
            </w:r>
            <w:r w:rsidRPr="00D0227F">
              <w:rPr>
                <w:sz w:val="22"/>
                <w:szCs w:val="22"/>
                <w:lang w:eastAsia="lv-LV"/>
              </w:rPr>
              <w:t xml:space="preserve">ir veicis būvuzraudzību </w:t>
            </w:r>
            <w:r w:rsidRPr="00D0227F">
              <w:rPr>
                <w:b/>
                <w:sz w:val="22"/>
                <w:szCs w:val="22"/>
                <w:lang w:eastAsia="lv-LV"/>
              </w:rPr>
              <w:t xml:space="preserve">vismaz </w:t>
            </w:r>
            <w:r w:rsidR="00467515">
              <w:rPr>
                <w:b/>
                <w:sz w:val="22"/>
                <w:szCs w:val="22"/>
                <w:lang w:eastAsia="lv-LV"/>
              </w:rPr>
              <w:t>divos</w:t>
            </w:r>
            <w:r w:rsidRPr="00D0227F">
              <w:rPr>
                <w:sz w:val="22"/>
                <w:szCs w:val="22"/>
                <w:lang w:eastAsia="lv-LV"/>
              </w:rPr>
              <w:t xml:space="preserve"> III. grupas publisku ēku būvdarbu līgumos, kur: </w:t>
            </w:r>
          </w:p>
          <w:p w14:paraId="5830958A" w14:textId="350B851C" w:rsidR="00B41E02" w:rsidRPr="00D0227F" w:rsidRDefault="00B41E02" w:rsidP="00D0227F">
            <w:pPr>
              <w:numPr>
                <w:ilvl w:val="3"/>
                <w:numId w:val="0"/>
              </w:numPr>
              <w:spacing w:before="120" w:after="120"/>
              <w:rPr>
                <w:sz w:val="22"/>
                <w:szCs w:val="22"/>
                <w:lang w:eastAsia="lv-LV"/>
              </w:rPr>
            </w:pPr>
            <w:r w:rsidRPr="00D0227F">
              <w:rPr>
                <w:sz w:val="22"/>
                <w:szCs w:val="22"/>
                <w:lang w:eastAsia="lv-LV"/>
              </w:rPr>
              <w:t xml:space="preserve">a) </w:t>
            </w:r>
            <w:r w:rsidRPr="00467515">
              <w:rPr>
                <w:b/>
                <w:sz w:val="22"/>
                <w:szCs w:val="22"/>
                <w:lang w:eastAsia="lv-LV"/>
              </w:rPr>
              <w:t>vismaz viena</w:t>
            </w:r>
            <w:r w:rsidRPr="00D0227F">
              <w:rPr>
                <w:sz w:val="22"/>
                <w:szCs w:val="22"/>
                <w:lang w:eastAsia="lv-LV"/>
              </w:rPr>
              <w:t xml:space="preserve"> līguma ietvaros jaunbūves, vai, pārbūves gadījumā – jaunbūvējamais apjoms ir ar kopējo platību vismaz 5000m</w:t>
            </w:r>
            <w:r w:rsidR="00467515">
              <w:rPr>
                <w:sz w:val="22"/>
                <w:szCs w:val="22"/>
                <w:vertAlign w:val="superscript"/>
                <w:lang w:eastAsia="lv-LV"/>
              </w:rPr>
              <w:t>2</w:t>
            </w:r>
          </w:p>
          <w:p w14:paraId="40D9D4A4" w14:textId="24113AC1" w:rsidR="00B41E02" w:rsidRPr="00467515" w:rsidRDefault="00B41E02" w:rsidP="00D0227F">
            <w:pPr>
              <w:numPr>
                <w:ilvl w:val="3"/>
                <w:numId w:val="0"/>
              </w:numPr>
              <w:spacing w:before="120" w:after="120"/>
              <w:rPr>
                <w:sz w:val="22"/>
                <w:szCs w:val="22"/>
                <w:vertAlign w:val="superscript"/>
                <w:lang w:eastAsia="lv-LV"/>
              </w:rPr>
            </w:pPr>
            <w:r w:rsidRPr="00D0227F">
              <w:rPr>
                <w:sz w:val="22"/>
                <w:szCs w:val="22"/>
                <w:lang w:eastAsia="lv-LV"/>
              </w:rPr>
              <w:t>a</w:t>
            </w:r>
            <w:r w:rsidRPr="00467515">
              <w:rPr>
                <w:b/>
                <w:sz w:val="22"/>
                <w:szCs w:val="22"/>
                <w:lang w:eastAsia="lv-LV"/>
              </w:rPr>
              <w:t>) vismaz viena</w:t>
            </w:r>
            <w:r w:rsidRPr="00D0227F">
              <w:rPr>
                <w:sz w:val="22"/>
                <w:szCs w:val="22"/>
                <w:lang w:eastAsia="lv-LV"/>
              </w:rPr>
              <w:t xml:space="preserve"> apvienotā projektēšanas un būvdarbu līguma ietvaros jaunbūves kopējā platība ir vismaz</w:t>
            </w:r>
            <w:r w:rsidR="00467515">
              <w:rPr>
                <w:sz w:val="22"/>
                <w:szCs w:val="22"/>
                <w:lang w:eastAsia="lv-LV"/>
              </w:rPr>
              <w:t xml:space="preserve"> 5000m</w:t>
            </w:r>
            <w:r w:rsidR="00467515">
              <w:rPr>
                <w:sz w:val="22"/>
                <w:szCs w:val="22"/>
                <w:vertAlign w:val="superscript"/>
                <w:lang w:eastAsia="lv-LV"/>
              </w:rPr>
              <w:t>2</w:t>
            </w:r>
            <w:r w:rsidRPr="00D0227F">
              <w:rPr>
                <w:sz w:val="22"/>
                <w:szCs w:val="22"/>
                <w:lang w:eastAsia="lv-LV"/>
              </w:rPr>
              <w:t>, vai pārbūves gadījumā – jaunbūvējamais apjoms ir ar kopējo platību vismaz 5000m</w:t>
            </w:r>
            <w:r w:rsidR="00467515">
              <w:rPr>
                <w:sz w:val="22"/>
                <w:szCs w:val="22"/>
                <w:vertAlign w:val="superscript"/>
                <w:lang w:eastAsia="lv-LV"/>
              </w:rPr>
              <w:t>2</w:t>
            </w:r>
          </w:p>
          <w:p w14:paraId="6D83AAD7" w14:textId="77777777" w:rsidR="00B41E02" w:rsidRPr="00910EB0" w:rsidRDefault="00B41E02" w:rsidP="00417B2D">
            <w:pPr>
              <w:pStyle w:val="NoSpacing"/>
              <w:spacing w:before="120" w:after="120"/>
              <w:ind w:left="-41"/>
              <w:jc w:val="both"/>
              <w:rPr>
                <w:rFonts w:ascii="Times New Roman" w:hAnsi="Times New Roman"/>
              </w:rPr>
            </w:pPr>
            <w:r w:rsidRPr="00910EB0">
              <w:rPr>
                <w:rFonts w:ascii="Times New Roman" w:hAnsi="Times New Roman"/>
              </w:rPr>
              <w:t>Objektā būvdarbi ir pabeigti un objekts pieņemts ekspluatācijā.</w:t>
            </w:r>
          </w:p>
          <w:p w14:paraId="0F4DD3A1" w14:textId="6F3DFD61" w:rsidR="00B41E02" w:rsidRPr="00910EB0" w:rsidRDefault="00B41E02" w:rsidP="009656A6">
            <w:pPr>
              <w:numPr>
                <w:ilvl w:val="3"/>
                <w:numId w:val="0"/>
              </w:numPr>
              <w:spacing w:before="120" w:after="120"/>
              <w:rPr>
                <w:sz w:val="22"/>
                <w:szCs w:val="22"/>
                <w:lang w:eastAsia="lv-LV"/>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pasūtītāja</w:t>
            </w:r>
          </w:p>
        </w:tc>
        <w:tc>
          <w:tcPr>
            <w:tcW w:w="4392" w:type="dxa"/>
            <w:vMerge/>
            <w:tcBorders>
              <w:left w:val="single" w:sz="4" w:space="0" w:color="auto"/>
              <w:right w:val="single" w:sz="4" w:space="0" w:color="000000"/>
            </w:tcBorders>
            <w:shd w:val="clear" w:color="auto" w:fill="auto"/>
          </w:tcPr>
          <w:p w14:paraId="37BC8F92" w14:textId="77777777" w:rsidR="00B41E02" w:rsidRPr="00910EB0" w:rsidRDefault="00B41E02" w:rsidP="00A27D73">
            <w:pPr>
              <w:spacing w:before="120" w:after="120"/>
              <w:rPr>
                <w:rFonts w:eastAsia="Calibri"/>
                <w:sz w:val="22"/>
                <w:szCs w:val="22"/>
              </w:rPr>
            </w:pPr>
          </w:p>
        </w:tc>
      </w:tr>
      <w:tr w:rsidR="00B41E02" w:rsidRPr="00910EB0" w14:paraId="45F93DC5" w14:textId="77777777" w:rsidTr="00B41E02">
        <w:trPr>
          <w:trHeight w:val="4765"/>
        </w:trPr>
        <w:tc>
          <w:tcPr>
            <w:tcW w:w="4822" w:type="dxa"/>
            <w:gridSpan w:val="3"/>
            <w:tcBorders>
              <w:top w:val="single" w:sz="4" w:space="0" w:color="000000"/>
              <w:left w:val="single" w:sz="4" w:space="0" w:color="000000"/>
              <w:right w:val="single" w:sz="4" w:space="0" w:color="auto"/>
            </w:tcBorders>
            <w:shd w:val="clear" w:color="auto" w:fill="auto"/>
          </w:tcPr>
          <w:p w14:paraId="78498F53" w14:textId="7DBA3A5E" w:rsidR="00B41E02" w:rsidRPr="00417B2D" w:rsidRDefault="00B41E02" w:rsidP="00A27D73">
            <w:pPr>
              <w:numPr>
                <w:ilvl w:val="3"/>
                <w:numId w:val="0"/>
              </w:numPr>
              <w:spacing w:before="120" w:after="120"/>
              <w:rPr>
                <w:b/>
                <w:bCs/>
                <w:sz w:val="22"/>
                <w:szCs w:val="22"/>
                <w:lang w:eastAsia="lv-LV"/>
              </w:rPr>
            </w:pPr>
            <w:r w:rsidRPr="00910EB0">
              <w:rPr>
                <w:sz w:val="22"/>
                <w:szCs w:val="22"/>
              </w:rPr>
              <w:lastRenderedPageBreak/>
              <w:t>3.4.1.2.</w:t>
            </w:r>
            <w:r w:rsidRPr="00910EB0">
              <w:rPr>
                <w:sz w:val="22"/>
                <w:szCs w:val="22"/>
                <w:lang w:eastAsia="lv-LV"/>
              </w:rPr>
              <w:t xml:space="preserve">6. </w:t>
            </w:r>
            <w:r w:rsidRPr="00417B2D">
              <w:rPr>
                <w:b/>
                <w:bCs/>
                <w:sz w:val="22"/>
                <w:szCs w:val="22"/>
                <w:lang w:eastAsia="lv-LV"/>
              </w:rPr>
              <w:t>Elektronisko sakaru sistēmu un tīklu izbūves būvuzraugs:</w:t>
            </w:r>
          </w:p>
          <w:p w14:paraId="2AF0B62D" w14:textId="4C83F8BD" w:rsidR="00B41E02" w:rsidRPr="00910EB0" w:rsidRDefault="00B41E02" w:rsidP="00A27D73">
            <w:pPr>
              <w:numPr>
                <w:ilvl w:val="3"/>
                <w:numId w:val="0"/>
              </w:numPr>
              <w:spacing w:before="120" w:after="120"/>
              <w:rPr>
                <w:sz w:val="22"/>
                <w:szCs w:val="22"/>
                <w:lang w:eastAsia="lv-LV"/>
              </w:rPr>
            </w:pPr>
            <w:r w:rsidRPr="00910EB0">
              <w:rPr>
                <w:sz w:val="22"/>
                <w:szCs w:val="22"/>
                <w:lang w:eastAsia="lv-LV"/>
              </w:rPr>
              <w:t xml:space="preserve">- ar spēkā esošu sertifikātu </w:t>
            </w:r>
            <w:r w:rsidRPr="0059769B">
              <w:rPr>
                <w:sz w:val="22"/>
                <w:szCs w:val="22"/>
                <w:lang w:eastAsia="lv-LV"/>
              </w:rPr>
              <w:t>elektronisko sakaru sistēmu un tīklu būvdarbu vadīšan</w:t>
            </w:r>
            <w:r>
              <w:rPr>
                <w:sz w:val="22"/>
                <w:szCs w:val="22"/>
                <w:lang w:eastAsia="lv-LV"/>
              </w:rPr>
              <w:t>ā</w:t>
            </w:r>
            <w:r w:rsidRPr="0059769B">
              <w:rPr>
                <w:sz w:val="22"/>
                <w:szCs w:val="22"/>
                <w:lang w:eastAsia="lv-LV"/>
              </w:rPr>
              <w:t xml:space="preserve"> un būvuzraudzīb</w:t>
            </w:r>
            <w:r>
              <w:rPr>
                <w:sz w:val="22"/>
                <w:szCs w:val="22"/>
                <w:lang w:eastAsia="lv-LV"/>
              </w:rPr>
              <w:t>ā,</w:t>
            </w:r>
            <w:r w:rsidRPr="0059769B">
              <w:rPr>
                <w:sz w:val="22"/>
                <w:szCs w:val="22"/>
                <w:lang w:eastAsia="lv-LV"/>
              </w:rPr>
              <w:t xml:space="preserve"> </w:t>
            </w:r>
          </w:p>
          <w:p w14:paraId="1EF23975" w14:textId="1E522942" w:rsidR="00B41E02" w:rsidRDefault="00B41E02" w:rsidP="00A27D73">
            <w:pPr>
              <w:numPr>
                <w:ilvl w:val="3"/>
                <w:numId w:val="0"/>
              </w:numPr>
              <w:spacing w:before="120" w:after="120"/>
              <w:rPr>
                <w:i/>
                <w:sz w:val="22"/>
                <w:szCs w:val="22"/>
                <w:lang w:eastAsia="lv-LV"/>
              </w:rPr>
            </w:pPr>
            <w:r w:rsidRPr="00910EB0">
              <w:rPr>
                <w:sz w:val="22"/>
                <w:szCs w:val="22"/>
                <w:lang w:eastAsia="lv-LV"/>
              </w:rPr>
              <w:t>- kurš iepriekšējo piecu gadu laikā (t.i. 201</w:t>
            </w:r>
            <w:r>
              <w:rPr>
                <w:sz w:val="22"/>
                <w:szCs w:val="22"/>
                <w:lang w:eastAsia="lv-LV"/>
              </w:rPr>
              <w:t>9</w:t>
            </w:r>
            <w:r w:rsidRPr="00910EB0">
              <w:rPr>
                <w:sz w:val="22"/>
                <w:szCs w:val="22"/>
                <w:lang w:eastAsia="lv-LV"/>
              </w:rPr>
              <w:t>., 20</w:t>
            </w:r>
            <w:r>
              <w:rPr>
                <w:sz w:val="22"/>
                <w:szCs w:val="22"/>
                <w:lang w:eastAsia="lv-LV"/>
              </w:rPr>
              <w:t>20</w:t>
            </w:r>
            <w:r w:rsidRPr="00910EB0">
              <w:rPr>
                <w:sz w:val="22"/>
                <w:szCs w:val="22"/>
                <w:lang w:eastAsia="lv-LV"/>
              </w:rPr>
              <w:t>., 20</w:t>
            </w:r>
            <w:r>
              <w:rPr>
                <w:sz w:val="22"/>
                <w:szCs w:val="22"/>
                <w:lang w:eastAsia="lv-LV"/>
              </w:rPr>
              <w:t>21</w:t>
            </w:r>
            <w:r w:rsidRPr="00910EB0">
              <w:rPr>
                <w:sz w:val="22"/>
                <w:szCs w:val="22"/>
                <w:lang w:eastAsia="lv-LV"/>
              </w:rPr>
              <w:t>., 201</w:t>
            </w:r>
            <w:r>
              <w:rPr>
                <w:sz w:val="22"/>
                <w:szCs w:val="22"/>
                <w:lang w:eastAsia="lv-LV"/>
              </w:rPr>
              <w:t>2</w:t>
            </w:r>
            <w:r w:rsidRPr="00910EB0">
              <w:rPr>
                <w:sz w:val="22"/>
                <w:szCs w:val="22"/>
                <w:lang w:eastAsia="lv-LV"/>
              </w:rPr>
              <w:t>.gadā, 202</w:t>
            </w:r>
            <w:r>
              <w:rPr>
                <w:sz w:val="22"/>
                <w:szCs w:val="22"/>
                <w:lang w:eastAsia="lv-LV"/>
              </w:rPr>
              <w:t>3</w:t>
            </w:r>
            <w:r w:rsidRPr="00910EB0">
              <w:rPr>
                <w:sz w:val="22"/>
                <w:szCs w:val="22"/>
                <w:lang w:eastAsia="lv-LV"/>
              </w:rPr>
              <w:t>.gadā, kā arī 202</w:t>
            </w:r>
            <w:r>
              <w:rPr>
                <w:sz w:val="22"/>
                <w:szCs w:val="22"/>
                <w:lang w:eastAsia="lv-LV"/>
              </w:rPr>
              <w:t>4</w:t>
            </w:r>
            <w:r w:rsidRPr="00910EB0">
              <w:rPr>
                <w:sz w:val="22"/>
                <w:szCs w:val="22"/>
                <w:lang w:eastAsia="lv-LV"/>
              </w:rPr>
              <w:t xml:space="preserve">.gadā līdz piedāvājuma iesniegšanas brīdim) </w:t>
            </w:r>
            <w:r w:rsidRPr="00D0227F">
              <w:rPr>
                <w:sz w:val="22"/>
                <w:szCs w:val="22"/>
                <w:lang w:eastAsia="lv-LV"/>
              </w:rPr>
              <w:t xml:space="preserve">ir veicis būvuzraudzību </w:t>
            </w:r>
            <w:r w:rsidRPr="00B41E02">
              <w:rPr>
                <w:b/>
                <w:sz w:val="22"/>
                <w:szCs w:val="22"/>
                <w:lang w:eastAsia="lv-LV"/>
              </w:rPr>
              <w:t xml:space="preserve">vismaz </w:t>
            </w:r>
            <w:r w:rsidR="00467515">
              <w:rPr>
                <w:b/>
                <w:sz w:val="22"/>
                <w:szCs w:val="22"/>
                <w:lang w:eastAsia="lv-LV"/>
              </w:rPr>
              <w:t xml:space="preserve">divos </w:t>
            </w:r>
            <w:r w:rsidRPr="00D0227F">
              <w:rPr>
                <w:sz w:val="22"/>
                <w:szCs w:val="22"/>
                <w:lang w:eastAsia="lv-LV"/>
              </w:rPr>
              <w:t xml:space="preserve">III. grupas publisku ēku būvdarbu līgumos, kur: </w:t>
            </w:r>
          </w:p>
          <w:p w14:paraId="49144513" w14:textId="5447B63E" w:rsidR="00467515" w:rsidRPr="00467515" w:rsidRDefault="00B41E02" w:rsidP="00D0227F">
            <w:pPr>
              <w:numPr>
                <w:ilvl w:val="3"/>
                <w:numId w:val="0"/>
              </w:numPr>
              <w:spacing w:before="120" w:after="120"/>
              <w:rPr>
                <w:sz w:val="22"/>
                <w:szCs w:val="22"/>
                <w:vertAlign w:val="superscript"/>
                <w:lang w:eastAsia="lv-LV"/>
              </w:rPr>
            </w:pPr>
            <w:r w:rsidRPr="00D0227F">
              <w:rPr>
                <w:sz w:val="22"/>
                <w:szCs w:val="22"/>
                <w:lang w:eastAsia="lv-LV"/>
              </w:rPr>
              <w:t>a</w:t>
            </w:r>
            <w:r w:rsidRPr="00D0227F">
              <w:rPr>
                <w:b/>
                <w:sz w:val="22"/>
                <w:szCs w:val="22"/>
                <w:lang w:eastAsia="lv-LV"/>
              </w:rPr>
              <w:t>) vismaz viena</w:t>
            </w:r>
            <w:r w:rsidRPr="00D0227F">
              <w:rPr>
                <w:sz w:val="22"/>
                <w:szCs w:val="22"/>
                <w:lang w:eastAsia="lv-LV"/>
              </w:rPr>
              <w:t xml:space="preserve"> līguma ietvaros jaunbūves, vai, pārbūves gadījumā – jaunbūvējamais apjoms ir ar kopējo platību vismaz </w:t>
            </w:r>
            <w:r w:rsidRPr="00467515">
              <w:rPr>
                <w:sz w:val="22"/>
                <w:szCs w:val="22"/>
                <w:lang w:eastAsia="lv-LV"/>
              </w:rPr>
              <w:t>5000m</w:t>
            </w:r>
            <w:r w:rsidR="00467515">
              <w:rPr>
                <w:sz w:val="22"/>
                <w:szCs w:val="22"/>
                <w:vertAlign w:val="superscript"/>
                <w:lang w:eastAsia="lv-LV"/>
              </w:rPr>
              <w:t>2</w:t>
            </w:r>
          </w:p>
          <w:p w14:paraId="2366BA54" w14:textId="4E303C00" w:rsidR="00B41E02" w:rsidRPr="00467515" w:rsidRDefault="00467515" w:rsidP="00D0227F">
            <w:pPr>
              <w:numPr>
                <w:ilvl w:val="3"/>
                <w:numId w:val="0"/>
              </w:numPr>
              <w:spacing w:before="120" w:after="120"/>
              <w:rPr>
                <w:sz w:val="22"/>
                <w:szCs w:val="22"/>
                <w:vertAlign w:val="superscript"/>
                <w:lang w:eastAsia="lv-LV"/>
              </w:rPr>
            </w:pPr>
            <w:r>
              <w:rPr>
                <w:sz w:val="22"/>
                <w:szCs w:val="22"/>
                <w:lang w:eastAsia="lv-LV"/>
              </w:rPr>
              <w:t>b</w:t>
            </w:r>
            <w:r w:rsidR="00B41E02" w:rsidRPr="00D0227F">
              <w:rPr>
                <w:sz w:val="22"/>
                <w:szCs w:val="22"/>
                <w:lang w:eastAsia="lv-LV"/>
              </w:rPr>
              <w:t xml:space="preserve">) </w:t>
            </w:r>
            <w:r w:rsidR="00B41E02" w:rsidRPr="00D0227F">
              <w:rPr>
                <w:b/>
                <w:sz w:val="22"/>
                <w:szCs w:val="22"/>
                <w:lang w:eastAsia="lv-LV"/>
              </w:rPr>
              <w:t>vismaz viena</w:t>
            </w:r>
            <w:r w:rsidR="00B41E02" w:rsidRPr="00D0227F">
              <w:rPr>
                <w:sz w:val="22"/>
                <w:szCs w:val="22"/>
                <w:lang w:eastAsia="lv-LV"/>
              </w:rPr>
              <w:t xml:space="preserve"> apvienotā projektēšanas un būvdarbu līguma ietvaros jaunbūves kopējā platība ir vismaz </w:t>
            </w:r>
            <w:r>
              <w:rPr>
                <w:sz w:val="22"/>
                <w:szCs w:val="22"/>
                <w:lang w:eastAsia="lv-LV"/>
              </w:rPr>
              <w:t>5</w:t>
            </w:r>
            <w:r w:rsidR="00B41E02" w:rsidRPr="00D0227F">
              <w:rPr>
                <w:sz w:val="22"/>
                <w:szCs w:val="22"/>
                <w:lang w:eastAsia="lv-LV"/>
              </w:rPr>
              <w:t>000m</w:t>
            </w:r>
            <w:r>
              <w:rPr>
                <w:sz w:val="22"/>
                <w:szCs w:val="22"/>
                <w:vertAlign w:val="superscript"/>
                <w:lang w:eastAsia="lv-LV"/>
              </w:rPr>
              <w:t>2</w:t>
            </w:r>
            <w:r w:rsidR="00B41E02" w:rsidRPr="00D0227F">
              <w:rPr>
                <w:sz w:val="22"/>
                <w:szCs w:val="22"/>
                <w:lang w:eastAsia="lv-LV"/>
              </w:rPr>
              <w:t xml:space="preserve">, vai pārbūves gadījumā – jaunbūvējamais apjoms ir ar kopējo platību vismaz </w:t>
            </w:r>
            <w:r w:rsidR="00B41E02" w:rsidRPr="00467515">
              <w:rPr>
                <w:sz w:val="22"/>
                <w:szCs w:val="22"/>
                <w:lang w:eastAsia="lv-LV"/>
              </w:rPr>
              <w:t>5000m</w:t>
            </w:r>
            <w:r w:rsidRPr="00467515">
              <w:rPr>
                <w:sz w:val="22"/>
                <w:szCs w:val="22"/>
                <w:vertAlign w:val="superscript"/>
                <w:lang w:eastAsia="lv-LV"/>
              </w:rPr>
              <w:t>2</w:t>
            </w:r>
          </w:p>
          <w:p w14:paraId="4D92F3D4" w14:textId="77777777" w:rsidR="00B41E02" w:rsidRPr="00910EB0" w:rsidRDefault="00B41E02" w:rsidP="00417B2D">
            <w:pPr>
              <w:pStyle w:val="NoSpacing"/>
              <w:spacing w:before="120" w:after="120"/>
              <w:ind w:left="-41"/>
              <w:jc w:val="both"/>
              <w:rPr>
                <w:rFonts w:ascii="Times New Roman" w:hAnsi="Times New Roman"/>
              </w:rPr>
            </w:pPr>
            <w:r w:rsidRPr="00910EB0">
              <w:rPr>
                <w:rFonts w:ascii="Times New Roman" w:hAnsi="Times New Roman"/>
              </w:rPr>
              <w:t>Objektā būvdarbi ir pabeigti un objekts pieņemts ekspluatācijā.</w:t>
            </w:r>
          </w:p>
          <w:p w14:paraId="443A49D9" w14:textId="19A0D9F2" w:rsidR="00B41E02" w:rsidRPr="00910EB0" w:rsidRDefault="00B41E02" w:rsidP="009656A6">
            <w:pPr>
              <w:numPr>
                <w:ilvl w:val="3"/>
                <w:numId w:val="0"/>
              </w:numPr>
              <w:spacing w:before="120" w:after="120"/>
              <w:rPr>
                <w:sz w:val="22"/>
                <w:szCs w:val="22"/>
                <w:lang w:eastAsia="lv-LV"/>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pasūtītāja</w:t>
            </w:r>
          </w:p>
        </w:tc>
        <w:tc>
          <w:tcPr>
            <w:tcW w:w="4392" w:type="dxa"/>
            <w:vMerge/>
            <w:tcBorders>
              <w:left w:val="single" w:sz="4" w:space="0" w:color="auto"/>
              <w:right w:val="single" w:sz="4" w:space="0" w:color="000000"/>
            </w:tcBorders>
            <w:shd w:val="clear" w:color="auto" w:fill="auto"/>
          </w:tcPr>
          <w:p w14:paraId="0B2FDB35" w14:textId="77777777" w:rsidR="00B41E02" w:rsidRPr="00910EB0" w:rsidRDefault="00B41E02" w:rsidP="00A27D73">
            <w:pPr>
              <w:spacing w:before="120" w:after="120"/>
              <w:rPr>
                <w:rFonts w:eastAsia="Calibri"/>
                <w:sz w:val="22"/>
                <w:szCs w:val="22"/>
              </w:rPr>
            </w:pPr>
          </w:p>
        </w:tc>
      </w:tr>
      <w:tr w:rsidR="00B41E02" w:rsidRPr="00910EB0" w14:paraId="6AD3ECE3" w14:textId="77777777" w:rsidTr="00B41E02">
        <w:tc>
          <w:tcPr>
            <w:tcW w:w="4822" w:type="dxa"/>
            <w:gridSpan w:val="3"/>
            <w:tcBorders>
              <w:top w:val="single" w:sz="4" w:space="0" w:color="000000"/>
              <w:left w:val="single" w:sz="4" w:space="0" w:color="000000"/>
              <w:bottom w:val="single" w:sz="4" w:space="0" w:color="auto"/>
              <w:right w:val="single" w:sz="4" w:space="0" w:color="auto"/>
            </w:tcBorders>
            <w:shd w:val="clear" w:color="auto" w:fill="auto"/>
          </w:tcPr>
          <w:p w14:paraId="4250152C" w14:textId="3E6D0127" w:rsidR="00B41E02" w:rsidRPr="00B41E02" w:rsidRDefault="00B41E02" w:rsidP="00B41E02">
            <w:pPr>
              <w:numPr>
                <w:ilvl w:val="3"/>
                <w:numId w:val="0"/>
              </w:numPr>
              <w:spacing w:before="120" w:after="120"/>
              <w:rPr>
                <w:b/>
                <w:sz w:val="22"/>
                <w:szCs w:val="22"/>
              </w:rPr>
            </w:pPr>
            <w:r w:rsidRPr="00B41E02">
              <w:rPr>
                <w:b/>
                <w:sz w:val="22"/>
                <w:szCs w:val="22"/>
              </w:rPr>
              <w:t>3.4.1.2.7. Ceļu būvuzraugs:</w:t>
            </w:r>
          </w:p>
          <w:p w14:paraId="15491E71" w14:textId="77777777" w:rsidR="00B41E02" w:rsidRPr="00B41E02" w:rsidRDefault="00B41E02" w:rsidP="00B41E02">
            <w:pPr>
              <w:numPr>
                <w:ilvl w:val="3"/>
                <w:numId w:val="0"/>
              </w:numPr>
              <w:spacing w:before="120" w:after="120"/>
              <w:rPr>
                <w:sz w:val="22"/>
                <w:szCs w:val="22"/>
              </w:rPr>
            </w:pPr>
            <w:r w:rsidRPr="00B41E02">
              <w:rPr>
                <w:sz w:val="22"/>
                <w:szCs w:val="22"/>
              </w:rPr>
              <w:t>- ar spēkā esošu sertifikātu ceļu būvdarbu vadīšanā un būvuzraudzībā,</w:t>
            </w:r>
          </w:p>
          <w:p w14:paraId="4EFA3B88" w14:textId="53BC30D6" w:rsidR="00B41E02" w:rsidRPr="00467515" w:rsidRDefault="00B41E02" w:rsidP="00B41E02">
            <w:pPr>
              <w:numPr>
                <w:ilvl w:val="3"/>
                <w:numId w:val="0"/>
              </w:numPr>
              <w:spacing w:before="120" w:after="120"/>
              <w:rPr>
                <w:sz w:val="22"/>
                <w:szCs w:val="22"/>
                <w:vertAlign w:val="superscript"/>
              </w:rPr>
            </w:pPr>
            <w:r w:rsidRPr="00B41E02">
              <w:rPr>
                <w:sz w:val="22"/>
                <w:szCs w:val="22"/>
              </w:rPr>
              <w:t xml:space="preserve">- kurš iepriekšējo piecu gadu laikā (t.i. 2019., 2020., 2021., 2012.gadā, 2023.gadā, kā arī 2024.gadā līdz piedāvājuma iesniegšanas brīdim) ir veicis būvuzraudzību vismaz </w:t>
            </w:r>
            <w:r w:rsidR="00467515">
              <w:rPr>
                <w:sz w:val="22"/>
                <w:szCs w:val="22"/>
              </w:rPr>
              <w:t>divos</w:t>
            </w:r>
            <w:r w:rsidRPr="00B41E02">
              <w:rPr>
                <w:sz w:val="22"/>
                <w:szCs w:val="22"/>
              </w:rPr>
              <w:t xml:space="preserve"> būvdarbu līgumos, kur vismaz viens no tiem ir bijis apvienotais projektē un būvē līgums, un kura ietvaros izbūvētā asfaltbetona un/vai bruģa seguma platība ir vismaz </w:t>
            </w:r>
            <w:r w:rsidRPr="00467515">
              <w:rPr>
                <w:sz w:val="22"/>
                <w:szCs w:val="22"/>
              </w:rPr>
              <w:t>5000m</w:t>
            </w:r>
            <w:r w:rsidR="00467515">
              <w:rPr>
                <w:sz w:val="22"/>
                <w:szCs w:val="22"/>
                <w:vertAlign w:val="superscript"/>
              </w:rPr>
              <w:t>2</w:t>
            </w:r>
          </w:p>
          <w:p w14:paraId="08DB11C9" w14:textId="77777777" w:rsidR="00B41E02" w:rsidRPr="00B41E02" w:rsidRDefault="00B41E02" w:rsidP="00B41E02">
            <w:pPr>
              <w:numPr>
                <w:ilvl w:val="3"/>
                <w:numId w:val="0"/>
              </w:numPr>
              <w:spacing w:before="120" w:after="120"/>
              <w:rPr>
                <w:sz w:val="22"/>
                <w:szCs w:val="22"/>
              </w:rPr>
            </w:pPr>
            <w:r w:rsidRPr="00B41E02">
              <w:rPr>
                <w:sz w:val="22"/>
                <w:szCs w:val="22"/>
              </w:rPr>
              <w:t>Objektā būvdarbi ir pabeigti un objekts pieņemts ekspluatācijā.</w:t>
            </w:r>
          </w:p>
          <w:p w14:paraId="60838AD2" w14:textId="5745F54E" w:rsidR="00B41E02" w:rsidRPr="00954389" w:rsidRDefault="00B41E02" w:rsidP="00B41E02">
            <w:pPr>
              <w:numPr>
                <w:ilvl w:val="3"/>
                <w:numId w:val="0"/>
              </w:numPr>
              <w:spacing w:before="120" w:after="120"/>
              <w:rPr>
                <w:sz w:val="22"/>
                <w:szCs w:val="22"/>
                <w:highlight w:val="lightGray"/>
              </w:rPr>
            </w:pPr>
            <w:r w:rsidRPr="00B41E02">
              <w:rPr>
                <w:sz w:val="22"/>
                <w:szCs w:val="22"/>
              </w:rPr>
              <w:t>Par pretendenta norādīto pieredzi apliecinošo objektu ir jābūt saņemtai pozitīvai atsauksmei no pasūtītāja</w:t>
            </w:r>
          </w:p>
        </w:tc>
        <w:tc>
          <w:tcPr>
            <w:tcW w:w="4392" w:type="dxa"/>
            <w:vMerge/>
            <w:tcBorders>
              <w:left w:val="single" w:sz="4" w:space="0" w:color="auto"/>
              <w:bottom w:val="single" w:sz="4" w:space="0" w:color="000000"/>
              <w:right w:val="single" w:sz="4" w:space="0" w:color="000000"/>
            </w:tcBorders>
            <w:shd w:val="clear" w:color="auto" w:fill="auto"/>
          </w:tcPr>
          <w:p w14:paraId="317183A4" w14:textId="77777777" w:rsidR="00B41E02" w:rsidRPr="00D0227F" w:rsidRDefault="00B41E02" w:rsidP="00C52492">
            <w:pPr>
              <w:numPr>
                <w:ilvl w:val="3"/>
                <w:numId w:val="0"/>
              </w:numPr>
              <w:spacing w:before="120" w:after="120"/>
              <w:rPr>
                <w:sz w:val="22"/>
                <w:szCs w:val="22"/>
              </w:rPr>
            </w:pPr>
          </w:p>
        </w:tc>
      </w:tr>
      <w:tr w:rsidR="00C52492" w:rsidRPr="00910EB0" w14:paraId="098514D6" w14:textId="77777777" w:rsidTr="00B41E02">
        <w:tc>
          <w:tcPr>
            <w:tcW w:w="4822" w:type="dxa"/>
            <w:gridSpan w:val="3"/>
            <w:tcBorders>
              <w:top w:val="single" w:sz="4" w:space="0" w:color="000000"/>
              <w:left w:val="single" w:sz="4" w:space="0" w:color="000000"/>
              <w:bottom w:val="single" w:sz="4" w:space="0" w:color="auto"/>
              <w:right w:val="single" w:sz="4" w:space="0" w:color="auto"/>
            </w:tcBorders>
            <w:shd w:val="clear" w:color="auto" w:fill="auto"/>
          </w:tcPr>
          <w:p w14:paraId="5B3C7C07" w14:textId="1C339433" w:rsidR="00C52492" w:rsidRPr="00D0227F" w:rsidRDefault="00C52492" w:rsidP="00C52492">
            <w:pPr>
              <w:numPr>
                <w:ilvl w:val="3"/>
                <w:numId w:val="0"/>
              </w:numPr>
              <w:spacing w:before="120" w:after="120"/>
              <w:rPr>
                <w:b/>
                <w:bCs/>
                <w:sz w:val="22"/>
                <w:szCs w:val="22"/>
                <w:lang w:eastAsia="lv-LV"/>
              </w:rPr>
            </w:pPr>
            <w:r w:rsidRPr="00954389">
              <w:rPr>
                <w:sz w:val="22"/>
                <w:szCs w:val="22"/>
                <w:highlight w:val="lightGray"/>
              </w:rPr>
              <w:t>3</w:t>
            </w:r>
            <w:r w:rsidRPr="00D0227F">
              <w:rPr>
                <w:sz w:val="22"/>
                <w:szCs w:val="22"/>
              </w:rPr>
              <w:t>.4.1.2.</w:t>
            </w:r>
            <w:r w:rsidR="00B41E02">
              <w:rPr>
                <w:sz w:val="22"/>
                <w:szCs w:val="22"/>
              </w:rPr>
              <w:t>8</w:t>
            </w:r>
            <w:r w:rsidRPr="00D0227F">
              <w:rPr>
                <w:sz w:val="22"/>
                <w:szCs w:val="22"/>
                <w:lang w:eastAsia="lv-LV"/>
              </w:rPr>
              <w:t xml:space="preserve">. </w:t>
            </w:r>
            <w:bookmarkStart w:id="24" w:name="_Hlk73712301"/>
            <w:r w:rsidR="00417B2D" w:rsidRPr="00D0227F">
              <w:rPr>
                <w:b/>
                <w:sz w:val="22"/>
                <w:szCs w:val="22"/>
                <w:lang w:eastAsia="lv-LV"/>
              </w:rPr>
              <w:t>M</w:t>
            </w:r>
            <w:r w:rsidRPr="00D0227F">
              <w:rPr>
                <w:b/>
                <w:bCs/>
                <w:sz w:val="22"/>
                <w:szCs w:val="22"/>
                <w:lang w:eastAsia="lv-LV"/>
              </w:rPr>
              <w:t>edicīnas gāzu sistēmu izbūves uzraugs</w:t>
            </w:r>
            <w:bookmarkEnd w:id="24"/>
            <w:r w:rsidRPr="00D0227F">
              <w:rPr>
                <w:b/>
                <w:bCs/>
                <w:sz w:val="22"/>
                <w:szCs w:val="22"/>
                <w:lang w:eastAsia="lv-LV"/>
              </w:rPr>
              <w:t>:</w:t>
            </w:r>
          </w:p>
          <w:p w14:paraId="3A6F068A" w14:textId="2F2FCC1C" w:rsidR="00C52492" w:rsidRPr="00D0227F" w:rsidRDefault="00C52492" w:rsidP="00C52492">
            <w:pPr>
              <w:numPr>
                <w:ilvl w:val="3"/>
                <w:numId w:val="0"/>
              </w:numPr>
              <w:spacing w:before="120" w:after="120"/>
              <w:rPr>
                <w:sz w:val="22"/>
                <w:szCs w:val="22"/>
                <w:lang w:eastAsia="lv-LV"/>
              </w:rPr>
            </w:pPr>
            <w:r w:rsidRPr="00D0227F">
              <w:rPr>
                <w:sz w:val="22"/>
                <w:szCs w:val="22"/>
                <w:lang w:eastAsia="lv-LV"/>
              </w:rPr>
              <w:t xml:space="preserve">- kuram ir atbilstoša kvalifikācija, kas pierādāma ar kvalificējošu dokumentu kopiju iesniegšanu, </w:t>
            </w:r>
          </w:p>
          <w:p w14:paraId="505AA87C" w14:textId="4578649C" w:rsidR="00C52492" w:rsidRPr="00D0227F" w:rsidRDefault="00C52492" w:rsidP="00C52492">
            <w:pPr>
              <w:numPr>
                <w:ilvl w:val="3"/>
                <w:numId w:val="0"/>
              </w:numPr>
              <w:spacing w:before="120" w:after="120"/>
              <w:rPr>
                <w:i/>
                <w:sz w:val="22"/>
                <w:szCs w:val="22"/>
                <w:lang w:eastAsia="lv-LV"/>
              </w:rPr>
            </w:pPr>
            <w:r w:rsidRPr="00D0227F">
              <w:rPr>
                <w:sz w:val="22"/>
                <w:szCs w:val="22"/>
                <w:lang w:eastAsia="lv-LV"/>
              </w:rPr>
              <w:t xml:space="preserve">- kurš iepriekšējo piecu gadu laikā </w:t>
            </w:r>
            <w:r w:rsidR="00E822EB" w:rsidRPr="00E822EB">
              <w:rPr>
                <w:sz w:val="22"/>
                <w:szCs w:val="22"/>
                <w:lang w:eastAsia="lv-LV"/>
              </w:rPr>
              <w:t xml:space="preserve">(t.i. 2019., 2020., 2021., 2012.gadā, 2023.gadā, kā arī 2024.gadā līdz piedāvājuma iesniegšanas brīdim) </w:t>
            </w:r>
            <w:r w:rsidRPr="00D0227F">
              <w:rPr>
                <w:sz w:val="22"/>
                <w:szCs w:val="22"/>
                <w:lang w:eastAsia="lv-LV"/>
              </w:rPr>
              <w:t xml:space="preserve">uzraudzījis </w:t>
            </w:r>
            <w:r w:rsidR="00E822EB">
              <w:rPr>
                <w:sz w:val="22"/>
                <w:szCs w:val="22"/>
                <w:lang w:eastAsia="lv-LV"/>
              </w:rPr>
              <w:t xml:space="preserve">medicīnas gāzu sistēmas izbūves darbus </w:t>
            </w:r>
            <w:r w:rsidR="00E822EB" w:rsidRPr="00E822EB">
              <w:rPr>
                <w:b/>
                <w:sz w:val="22"/>
                <w:szCs w:val="22"/>
                <w:lang w:eastAsia="lv-LV"/>
              </w:rPr>
              <w:t>vismaz vienā</w:t>
            </w:r>
            <w:r w:rsidR="00E822EB">
              <w:rPr>
                <w:sz w:val="22"/>
                <w:szCs w:val="22"/>
                <w:lang w:eastAsia="lv-LV"/>
              </w:rPr>
              <w:t xml:space="preserve"> III. grupas publiskā ēkā.</w:t>
            </w:r>
          </w:p>
          <w:p w14:paraId="312ADB0E" w14:textId="77777777" w:rsidR="00C52492" w:rsidRPr="00D0227F" w:rsidRDefault="00C52492" w:rsidP="00417B2D">
            <w:pPr>
              <w:pStyle w:val="NoSpacing"/>
              <w:spacing w:before="120" w:after="120"/>
              <w:ind w:left="-41"/>
              <w:jc w:val="both"/>
              <w:rPr>
                <w:rFonts w:ascii="Times New Roman" w:hAnsi="Times New Roman"/>
              </w:rPr>
            </w:pPr>
            <w:r w:rsidRPr="00D0227F">
              <w:rPr>
                <w:rFonts w:ascii="Times New Roman" w:hAnsi="Times New Roman"/>
              </w:rPr>
              <w:lastRenderedPageBreak/>
              <w:t>Piesaistītajam speciālistam ir jābūt kvalificētam /attestētam šādās jomās:</w:t>
            </w:r>
          </w:p>
          <w:p w14:paraId="54226B72" w14:textId="77777777" w:rsidR="00C52492" w:rsidRPr="00D0227F" w:rsidRDefault="00C52492" w:rsidP="00417B2D">
            <w:pPr>
              <w:pStyle w:val="NoSpacing"/>
              <w:spacing w:before="120" w:after="120"/>
              <w:ind w:left="600" w:hanging="283"/>
              <w:jc w:val="both"/>
              <w:rPr>
                <w:rFonts w:ascii="Times New Roman" w:hAnsi="Times New Roman"/>
              </w:rPr>
            </w:pPr>
            <w:r w:rsidRPr="00D0227F">
              <w:rPr>
                <w:rFonts w:ascii="Times New Roman" w:hAnsi="Times New Roman"/>
              </w:rPr>
              <w:t>•</w:t>
            </w:r>
            <w:r w:rsidRPr="00D0227F">
              <w:rPr>
                <w:rFonts w:ascii="Times New Roman" w:hAnsi="Times New Roman"/>
              </w:rPr>
              <w:tab/>
              <w:t>medicīnisko ierīču projektēšana; bīstamo iekārtu veids – skābekļa sistēmas, gāzes baloni un laboratorijas gāzes;</w:t>
            </w:r>
          </w:p>
          <w:p w14:paraId="536EA65C" w14:textId="77777777" w:rsidR="00C52492" w:rsidRPr="00D0227F" w:rsidRDefault="00C52492" w:rsidP="00C52492">
            <w:pPr>
              <w:numPr>
                <w:ilvl w:val="3"/>
                <w:numId w:val="0"/>
              </w:numPr>
              <w:spacing w:before="120" w:after="120"/>
              <w:ind w:left="600" w:hanging="283"/>
              <w:rPr>
                <w:sz w:val="22"/>
                <w:szCs w:val="22"/>
              </w:rPr>
            </w:pPr>
            <w:r w:rsidRPr="00D0227F">
              <w:rPr>
                <w:sz w:val="22"/>
                <w:szCs w:val="22"/>
              </w:rPr>
              <w:t>•</w:t>
            </w:r>
            <w:r w:rsidRPr="00D0227F">
              <w:rPr>
                <w:sz w:val="22"/>
                <w:szCs w:val="22"/>
              </w:rPr>
              <w:tab/>
              <w:t>bīstamo iekārtu apkalpošana, t.sk. – projektēšana, iekārtu veids – spiedieniekārtu kompleksi (spiedtvertnes, katliekārtas, cauruļvadi).</w:t>
            </w:r>
          </w:p>
          <w:p w14:paraId="49D282C1" w14:textId="0C611458" w:rsidR="0059769B" w:rsidRPr="00954389" w:rsidRDefault="0059769B" w:rsidP="0059769B">
            <w:pPr>
              <w:numPr>
                <w:ilvl w:val="3"/>
                <w:numId w:val="0"/>
              </w:numPr>
              <w:spacing w:before="120" w:after="120"/>
              <w:ind w:left="600" w:hanging="283"/>
              <w:jc w:val="both"/>
              <w:rPr>
                <w:sz w:val="22"/>
                <w:szCs w:val="22"/>
                <w:highlight w:val="lightGray"/>
              </w:rPr>
            </w:pPr>
          </w:p>
        </w:tc>
        <w:tc>
          <w:tcPr>
            <w:tcW w:w="4392" w:type="dxa"/>
            <w:tcBorders>
              <w:top w:val="single" w:sz="4" w:space="0" w:color="auto"/>
              <w:left w:val="single" w:sz="4" w:space="0" w:color="auto"/>
              <w:bottom w:val="single" w:sz="4" w:space="0" w:color="000000"/>
              <w:right w:val="single" w:sz="4" w:space="0" w:color="000000"/>
            </w:tcBorders>
            <w:shd w:val="clear" w:color="auto" w:fill="auto"/>
          </w:tcPr>
          <w:p w14:paraId="143BECCF" w14:textId="77777777" w:rsidR="00C52492" w:rsidRPr="00D0227F" w:rsidRDefault="00C52492" w:rsidP="00C52492">
            <w:pPr>
              <w:numPr>
                <w:ilvl w:val="3"/>
                <w:numId w:val="0"/>
              </w:numPr>
              <w:spacing w:before="120" w:after="120"/>
              <w:rPr>
                <w:sz w:val="22"/>
                <w:szCs w:val="22"/>
              </w:rPr>
            </w:pPr>
            <w:bookmarkStart w:id="25" w:name="_Hlk34659581"/>
            <w:r w:rsidRPr="00D0227F">
              <w:rPr>
                <w:sz w:val="22"/>
                <w:szCs w:val="22"/>
              </w:rPr>
              <w:lastRenderedPageBreak/>
              <w:t>Lai apliecinātu Nolikuma izpildi pretendentam jāiesniedz:</w:t>
            </w:r>
          </w:p>
          <w:p w14:paraId="59F881B6" w14:textId="61E19A3A" w:rsidR="00C52492" w:rsidRPr="00D0227F" w:rsidRDefault="00C52492" w:rsidP="00563963">
            <w:pPr>
              <w:pStyle w:val="ListParagraph"/>
              <w:numPr>
                <w:ilvl w:val="0"/>
                <w:numId w:val="10"/>
              </w:numPr>
              <w:spacing w:before="120" w:after="120"/>
              <w:ind w:left="533" w:hanging="425"/>
              <w:jc w:val="left"/>
              <w:rPr>
                <w:sz w:val="22"/>
                <w:szCs w:val="22"/>
              </w:rPr>
            </w:pPr>
            <w:r w:rsidRPr="00D0227F">
              <w:rPr>
                <w:sz w:val="22"/>
                <w:szCs w:val="22"/>
              </w:rPr>
              <w:t>pieredzes saraksts, kas apliecina Pretendenta atbilstību Nolikuma 3.4.1.2.</w:t>
            </w:r>
            <w:r w:rsidR="00B41E02">
              <w:rPr>
                <w:sz w:val="22"/>
                <w:szCs w:val="22"/>
              </w:rPr>
              <w:t>8</w:t>
            </w:r>
            <w:r w:rsidRPr="00D0227F">
              <w:rPr>
                <w:sz w:val="22"/>
                <w:szCs w:val="22"/>
              </w:rPr>
              <w:t xml:space="preserve">. punkta prasībām, atbilstoši veidnei (Nolikuma </w:t>
            </w:r>
            <w:r w:rsidR="0059769B" w:rsidRPr="00D0227F">
              <w:rPr>
                <w:sz w:val="22"/>
                <w:szCs w:val="22"/>
              </w:rPr>
              <w:t xml:space="preserve">… </w:t>
            </w:r>
            <w:r w:rsidRPr="00D0227F">
              <w:rPr>
                <w:sz w:val="22"/>
                <w:szCs w:val="22"/>
              </w:rPr>
              <w:t xml:space="preserve">pielikums), </w:t>
            </w:r>
            <w:r w:rsidRPr="00D0227F">
              <w:rPr>
                <w:rFonts w:eastAsia="Calibri"/>
                <w:sz w:val="22"/>
                <w:szCs w:val="22"/>
              </w:rPr>
              <w:t xml:space="preserve">kurā tiek atspoguļota visa iepirkuma nolikuma </w:t>
            </w:r>
            <w:r w:rsidRPr="00D0227F">
              <w:rPr>
                <w:sz w:val="22"/>
                <w:szCs w:val="22"/>
              </w:rPr>
              <w:t>3.4.1.2.</w:t>
            </w:r>
            <w:r w:rsidR="00B41E02">
              <w:rPr>
                <w:sz w:val="22"/>
                <w:szCs w:val="22"/>
              </w:rPr>
              <w:t>8</w:t>
            </w:r>
            <w:r w:rsidRPr="00D0227F">
              <w:rPr>
                <w:rFonts w:eastAsia="Calibri"/>
                <w:sz w:val="22"/>
                <w:szCs w:val="22"/>
              </w:rPr>
              <w:t>. punktā pieprasītā informācija</w:t>
            </w:r>
            <w:r w:rsidRPr="00D0227F">
              <w:rPr>
                <w:sz w:val="22"/>
                <w:szCs w:val="22"/>
              </w:rPr>
              <w:t>;</w:t>
            </w:r>
          </w:p>
          <w:p w14:paraId="2D950C05" w14:textId="77777777" w:rsidR="00C52492" w:rsidRPr="00D0227F" w:rsidRDefault="00C52492" w:rsidP="00563963">
            <w:pPr>
              <w:pStyle w:val="ListParagraph"/>
              <w:numPr>
                <w:ilvl w:val="0"/>
                <w:numId w:val="10"/>
              </w:numPr>
              <w:spacing w:before="120" w:after="120"/>
              <w:ind w:left="533" w:hanging="425"/>
              <w:jc w:val="left"/>
              <w:rPr>
                <w:sz w:val="22"/>
                <w:szCs w:val="22"/>
              </w:rPr>
            </w:pPr>
            <w:r w:rsidRPr="00D0227F">
              <w:rPr>
                <w:sz w:val="22"/>
                <w:szCs w:val="22"/>
              </w:rPr>
              <w:t>apliecināta kvalificējoša dokumenta kopija.</w:t>
            </w:r>
          </w:p>
          <w:p w14:paraId="3101751A" w14:textId="77777777" w:rsidR="00C52492" w:rsidRPr="00D0227F" w:rsidRDefault="00C52492" w:rsidP="000957B3">
            <w:pPr>
              <w:spacing w:before="120" w:after="120"/>
              <w:jc w:val="both"/>
              <w:rPr>
                <w:sz w:val="22"/>
                <w:szCs w:val="22"/>
              </w:rPr>
            </w:pPr>
            <w:r w:rsidRPr="00D0227F">
              <w:rPr>
                <w:sz w:val="22"/>
                <w:szCs w:val="22"/>
              </w:rPr>
              <w:lastRenderedPageBreak/>
              <w:t xml:space="preserve">Ja medicīnas </w:t>
            </w:r>
            <w:r w:rsidRPr="00D0227F">
              <w:rPr>
                <w:rFonts w:eastAsia="Calibri"/>
                <w:sz w:val="22"/>
                <w:szCs w:val="22"/>
              </w:rPr>
              <w:t xml:space="preserve">gāzu sistēmu izbūves uzraugs </w:t>
            </w:r>
            <w:r w:rsidRPr="00D0227F">
              <w:rPr>
                <w:sz w:val="22"/>
                <w:szCs w:val="22"/>
              </w:rPr>
              <w:t>nav kvalificēts/attestēts Latvijā, tad iesniedz citas valsts atbilstošas institūcijas izsniegtu līdzvērtīgu dokumentu, kas ļauj sniegt attiecīgo pakalpojumu, kopijas.</w:t>
            </w:r>
            <w:bookmarkEnd w:id="25"/>
          </w:p>
          <w:p w14:paraId="2BEEF6F6" w14:textId="1FF63C3E" w:rsidR="00910EB0" w:rsidRPr="00954389" w:rsidRDefault="00910EB0" w:rsidP="000957B3">
            <w:pPr>
              <w:spacing w:before="120" w:after="120"/>
              <w:jc w:val="both"/>
              <w:rPr>
                <w:sz w:val="22"/>
                <w:szCs w:val="22"/>
                <w:highlight w:val="lightGray"/>
              </w:rPr>
            </w:pPr>
            <w:r w:rsidRPr="00D0227F">
              <w:rPr>
                <w:sz w:val="22"/>
                <w:szCs w:val="22"/>
              </w:rPr>
              <w:t>Gadījumā, ja speciālists nav darba tiesiskajās attiecībās ar pretendentu,  jāiesniedz speciālista apliecinājums par gatavību piedalīties Līguma izpildē.</w:t>
            </w:r>
          </w:p>
        </w:tc>
      </w:tr>
      <w:tr w:rsidR="00C52492" w:rsidRPr="00910EB0" w14:paraId="37767C83" w14:textId="77777777" w:rsidTr="000957B3">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58044922" w14:textId="5B94F6AC" w:rsidR="00C52492" w:rsidRPr="00910EB0" w:rsidRDefault="00C52492" w:rsidP="00954389">
            <w:pPr>
              <w:spacing w:before="120" w:after="120"/>
              <w:jc w:val="both"/>
              <w:rPr>
                <w:rFonts w:eastAsia="Calibri"/>
                <w:sz w:val="22"/>
                <w:szCs w:val="22"/>
              </w:rPr>
            </w:pPr>
            <w:r w:rsidRPr="00910EB0">
              <w:rPr>
                <w:sz w:val="22"/>
                <w:szCs w:val="22"/>
              </w:rPr>
              <w:lastRenderedPageBreak/>
              <w:t>3.4.1.2.</w:t>
            </w:r>
            <w:r w:rsidR="00B77582">
              <w:rPr>
                <w:sz w:val="22"/>
                <w:szCs w:val="22"/>
              </w:rPr>
              <w:t>9</w:t>
            </w:r>
            <w:r w:rsidRPr="00910EB0">
              <w:rPr>
                <w:sz w:val="22"/>
                <w:szCs w:val="22"/>
                <w:lang w:eastAsia="lv-LV"/>
              </w:rPr>
              <w:t xml:space="preserve">. </w:t>
            </w:r>
            <w:r w:rsidRPr="00910EB0">
              <w:rPr>
                <w:rFonts w:eastAsia="Calibri"/>
                <w:sz w:val="22"/>
                <w:szCs w:val="22"/>
              </w:rPr>
              <w:t xml:space="preserve">Papildu iepirkuma nolikuma </w:t>
            </w:r>
            <w:r w:rsidRPr="00910EB0">
              <w:rPr>
                <w:sz w:val="22"/>
                <w:szCs w:val="22"/>
              </w:rPr>
              <w:t>3.4.1.2.1</w:t>
            </w:r>
            <w:r w:rsidRPr="00910EB0">
              <w:rPr>
                <w:rFonts w:eastAsia="Calibri"/>
                <w:sz w:val="22"/>
                <w:szCs w:val="22"/>
              </w:rPr>
              <w:t>.-</w:t>
            </w:r>
            <w:r w:rsidRPr="00910EB0">
              <w:rPr>
                <w:sz w:val="22"/>
                <w:szCs w:val="22"/>
              </w:rPr>
              <w:t xml:space="preserve"> 3.4.1.2.</w:t>
            </w:r>
            <w:r w:rsidR="00B77582">
              <w:rPr>
                <w:sz w:val="22"/>
                <w:szCs w:val="22"/>
              </w:rPr>
              <w:t>8</w:t>
            </w:r>
            <w:r w:rsidRPr="00910EB0">
              <w:rPr>
                <w:rFonts w:eastAsia="Calibri"/>
                <w:sz w:val="22"/>
                <w:szCs w:val="22"/>
              </w:rPr>
              <w:t>. punktā</w:t>
            </w:r>
            <w:r w:rsidRPr="00910EB0">
              <w:rPr>
                <w:sz w:val="22"/>
                <w:szCs w:val="22"/>
                <w:lang w:eastAsia="lv-LV"/>
              </w:rPr>
              <w:t xml:space="preserve"> minētajiem būvuzraugiem, pretendents piesaista, un darbu izpildes veikšanā nodrošina, arī citus normatīvo aktu prasībām atbilstoši sertificētus speciālistus, kuri nepieciešami kvalitatīvai un normatīvo aktu un Pasūtītāja prasībām atbilstošai būvuzraudzības veikšanai. </w:t>
            </w:r>
            <w:r w:rsidR="00A95F2D">
              <w:rPr>
                <w:sz w:val="22"/>
                <w:szCs w:val="22"/>
                <w:lang w:eastAsia="lv-LV"/>
              </w:rPr>
              <w:t xml:space="preserve">Pretendents arī piesaista citus speciālistus, kuru zināšanas un prasmes ir nepieciešamas, lai izpildītu </w:t>
            </w:r>
            <w:r w:rsidR="00954389">
              <w:rPr>
                <w:sz w:val="22"/>
                <w:szCs w:val="22"/>
                <w:lang w:eastAsia="lv-LV"/>
              </w:rPr>
              <w:t>D</w:t>
            </w:r>
            <w:r w:rsidR="00A95F2D">
              <w:rPr>
                <w:sz w:val="22"/>
                <w:szCs w:val="22"/>
                <w:lang w:eastAsia="lv-LV"/>
              </w:rPr>
              <w:t xml:space="preserve">arba uzdevumā norādītos </w:t>
            </w:r>
            <w:r w:rsidR="00A95F2D" w:rsidRPr="00AD0B7E">
              <w:rPr>
                <w:sz w:val="22"/>
                <w:szCs w:val="22"/>
                <w:lang w:eastAsia="lv-LV"/>
              </w:rPr>
              <w:t>projektēšanas</w:t>
            </w:r>
            <w:r w:rsidR="00A95F2D">
              <w:rPr>
                <w:sz w:val="22"/>
                <w:szCs w:val="22"/>
                <w:lang w:eastAsia="lv-LV"/>
              </w:rPr>
              <w:t xml:space="preserve"> uzraudzības darbus.</w:t>
            </w:r>
          </w:p>
        </w:tc>
      </w:tr>
      <w:tr w:rsidR="00B01700" w:rsidRPr="00910EB0" w14:paraId="32BF831C" w14:textId="77777777" w:rsidTr="000957B3">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19F6F91D" w14:textId="1CBD2E16" w:rsidR="00B01700" w:rsidRDefault="00B01700" w:rsidP="00B01700">
            <w:pPr>
              <w:spacing w:before="120" w:after="120"/>
              <w:rPr>
                <w:sz w:val="22"/>
                <w:szCs w:val="22"/>
              </w:rPr>
            </w:pPr>
            <w:r>
              <w:rPr>
                <w:sz w:val="22"/>
                <w:szCs w:val="22"/>
              </w:rPr>
              <w:t>3.4.1.2.</w:t>
            </w:r>
            <w:r w:rsidR="00B77582">
              <w:rPr>
                <w:sz w:val="22"/>
                <w:szCs w:val="22"/>
              </w:rPr>
              <w:t>10</w:t>
            </w:r>
            <w:r>
              <w:rPr>
                <w:sz w:val="22"/>
                <w:szCs w:val="22"/>
              </w:rPr>
              <w:t xml:space="preserve">. </w:t>
            </w:r>
            <w:r w:rsidRPr="009B50D3">
              <w:rPr>
                <w:sz w:val="22"/>
                <w:szCs w:val="22"/>
              </w:rPr>
              <w:t>Piedāvātie būvspeciālisti nedrīkst būt reģistrēti kā būvdarbu veicēja sertificēti speciālisti Būvkomersantu reģistrā vai attiecīgajā profesionālās darbības reģistrācijas iestādē ārvalstīs atbilstoši reģistrācijas valsts normatīvo aktu prasībām.</w:t>
            </w:r>
            <w:r>
              <w:rPr>
                <w:sz w:val="22"/>
                <w:szCs w:val="22"/>
              </w:rPr>
              <w:t xml:space="preserve"> </w:t>
            </w:r>
          </w:p>
        </w:tc>
      </w:tr>
      <w:tr w:rsidR="00B01700" w:rsidRPr="00910EB0" w14:paraId="50877CF4" w14:textId="77777777" w:rsidTr="000957B3">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0BBFCFF6" w14:textId="5F611614" w:rsidR="00B01700" w:rsidRDefault="00B01700" w:rsidP="00B01700">
            <w:pPr>
              <w:numPr>
                <w:ilvl w:val="3"/>
                <w:numId w:val="0"/>
              </w:numPr>
              <w:spacing w:before="120" w:after="120"/>
              <w:jc w:val="both"/>
              <w:rPr>
                <w:sz w:val="22"/>
                <w:szCs w:val="22"/>
              </w:rPr>
            </w:pPr>
            <w:r>
              <w:rPr>
                <w:sz w:val="22"/>
                <w:szCs w:val="22"/>
              </w:rPr>
              <w:t>3.4.1.2.1</w:t>
            </w:r>
            <w:r w:rsidR="00B77582">
              <w:rPr>
                <w:sz w:val="22"/>
                <w:szCs w:val="22"/>
              </w:rPr>
              <w:t>1</w:t>
            </w:r>
            <w:r>
              <w:rPr>
                <w:sz w:val="22"/>
                <w:szCs w:val="22"/>
              </w:rPr>
              <w:t xml:space="preserve">. </w:t>
            </w:r>
            <w:r w:rsidRPr="009B50D3">
              <w:rPr>
                <w:sz w:val="22"/>
                <w:szCs w:val="22"/>
              </w:rPr>
              <w:t>Pretendents, kā arī pretendenta jebkurš būvuzraugs ir neatkarīgs, proti:</w:t>
            </w:r>
          </w:p>
          <w:p w14:paraId="5899C112" w14:textId="709315C2" w:rsidR="00B01700" w:rsidRPr="009B50D3" w:rsidRDefault="00B01700" w:rsidP="00B01700">
            <w:pPr>
              <w:numPr>
                <w:ilvl w:val="3"/>
                <w:numId w:val="0"/>
              </w:numPr>
              <w:spacing w:before="120" w:after="120"/>
              <w:jc w:val="both"/>
              <w:rPr>
                <w:sz w:val="22"/>
                <w:szCs w:val="22"/>
              </w:rPr>
            </w:pPr>
            <w:r>
              <w:rPr>
                <w:sz w:val="22"/>
                <w:szCs w:val="22"/>
              </w:rPr>
              <w:t xml:space="preserve">- </w:t>
            </w:r>
            <w:r w:rsidRPr="009B50D3">
              <w:rPr>
                <w:sz w:val="22"/>
                <w:szCs w:val="22"/>
              </w:rPr>
              <w:t>būvuzraugs nav darba tiesiskajās attiecībās ar būvkomersantu, kas veic piegādes uzraugāmajam objektam;</w:t>
            </w:r>
          </w:p>
          <w:p w14:paraId="1D90ABEE" w14:textId="596356A2" w:rsidR="00B01700" w:rsidRPr="009B50D3" w:rsidRDefault="00B01700" w:rsidP="00B01700">
            <w:pPr>
              <w:numPr>
                <w:ilvl w:val="3"/>
                <w:numId w:val="0"/>
              </w:numPr>
              <w:spacing w:before="120" w:after="120"/>
              <w:jc w:val="both"/>
              <w:rPr>
                <w:sz w:val="22"/>
                <w:szCs w:val="22"/>
              </w:rPr>
            </w:pPr>
            <w:r>
              <w:rPr>
                <w:sz w:val="22"/>
                <w:szCs w:val="22"/>
              </w:rPr>
              <w:t>-</w:t>
            </w:r>
            <w:r w:rsidRPr="009B50D3">
              <w:rPr>
                <w:sz w:val="22"/>
                <w:szCs w:val="22"/>
              </w:rPr>
              <w:t xml:space="preserve"> nav projektēšanas un būvdarbu izpildītāja vai tā norādīto apakšuzņēmēju kapitāla daļu īpašnieks (arī pastarpināti), pārvaldes institūciju loceklis;</w:t>
            </w:r>
          </w:p>
          <w:p w14:paraId="52207B83" w14:textId="2D6FB4FA" w:rsidR="00B01700" w:rsidRPr="009B50D3" w:rsidRDefault="00B01700" w:rsidP="00B01700">
            <w:pPr>
              <w:numPr>
                <w:ilvl w:val="3"/>
                <w:numId w:val="0"/>
              </w:numPr>
              <w:spacing w:before="120" w:after="120"/>
              <w:jc w:val="both"/>
              <w:rPr>
                <w:sz w:val="22"/>
                <w:szCs w:val="22"/>
              </w:rPr>
            </w:pPr>
            <w:r>
              <w:rPr>
                <w:sz w:val="22"/>
                <w:szCs w:val="22"/>
              </w:rPr>
              <w:t>-</w:t>
            </w:r>
            <w:r w:rsidRPr="009B50D3">
              <w:rPr>
                <w:sz w:val="22"/>
                <w:szCs w:val="22"/>
              </w:rPr>
              <w:t xml:space="preserve"> būvuzraugs nav darba tiesiskajās attiecībās ar būvdarbu izpildītāju vai jebkuru tā norādīto apakšuzņēmēju;</w:t>
            </w:r>
          </w:p>
          <w:p w14:paraId="58B5C65B" w14:textId="6486AD55" w:rsidR="00B01700" w:rsidRDefault="00B01700" w:rsidP="00B01700">
            <w:pPr>
              <w:spacing w:before="120" w:after="120"/>
              <w:rPr>
                <w:sz w:val="22"/>
                <w:szCs w:val="22"/>
              </w:rPr>
            </w:pPr>
            <w:r>
              <w:rPr>
                <w:sz w:val="22"/>
                <w:szCs w:val="22"/>
              </w:rPr>
              <w:t>-</w:t>
            </w:r>
            <w:r w:rsidRPr="009B50D3">
              <w:rPr>
                <w:sz w:val="22"/>
                <w:szCs w:val="22"/>
              </w:rPr>
              <w:t xml:space="preserve"> būvdarbu izpildītājs vai jebkurš tā norādītais apakšuzņēmējs nav pretendenta kapitāla daļu īpašnieks (arī pastarpināti).</w:t>
            </w:r>
          </w:p>
        </w:tc>
      </w:tr>
      <w:tr w:rsidR="00B01700" w:rsidRPr="00910EB0" w14:paraId="6A5A087E" w14:textId="77777777" w:rsidTr="000957B3">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313F7436" w14:textId="12E3F49B" w:rsidR="00B01700" w:rsidRDefault="00B01700" w:rsidP="00B01700">
            <w:pPr>
              <w:numPr>
                <w:ilvl w:val="3"/>
                <w:numId w:val="0"/>
              </w:numPr>
              <w:spacing w:before="120" w:after="120"/>
              <w:jc w:val="both"/>
              <w:rPr>
                <w:sz w:val="22"/>
                <w:szCs w:val="22"/>
              </w:rPr>
            </w:pPr>
            <w:r>
              <w:rPr>
                <w:sz w:val="22"/>
                <w:szCs w:val="22"/>
              </w:rPr>
              <w:t>3.4.1.2.1</w:t>
            </w:r>
            <w:r w:rsidR="00B77582">
              <w:rPr>
                <w:sz w:val="22"/>
                <w:szCs w:val="22"/>
              </w:rPr>
              <w:t>2</w:t>
            </w:r>
            <w:r>
              <w:rPr>
                <w:sz w:val="22"/>
                <w:szCs w:val="22"/>
              </w:rPr>
              <w:t xml:space="preserve">. </w:t>
            </w:r>
            <w:r w:rsidRPr="006E62E4">
              <w:rPr>
                <w:sz w:val="22"/>
                <w:szCs w:val="22"/>
              </w:rPr>
              <w:t xml:space="preserve">Viens speciālists </w:t>
            </w:r>
            <w:r>
              <w:rPr>
                <w:sz w:val="22"/>
                <w:szCs w:val="22"/>
              </w:rPr>
              <w:t>var apvienot ne vairāk kā divus nolikuma 3.4.1.2.3.-3.4.1.2.</w:t>
            </w:r>
            <w:r w:rsidR="00B77582">
              <w:rPr>
                <w:sz w:val="22"/>
                <w:szCs w:val="22"/>
              </w:rPr>
              <w:t>7</w:t>
            </w:r>
            <w:r>
              <w:rPr>
                <w:sz w:val="22"/>
                <w:szCs w:val="22"/>
              </w:rPr>
              <w:t>. punktā noteiktos amatus</w:t>
            </w:r>
            <w:r w:rsidRPr="006E62E4">
              <w:rPr>
                <w:sz w:val="22"/>
                <w:szCs w:val="22"/>
              </w:rPr>
              <w:t>.</w:t>
            </w:r>
            <w:r>
              <w:rPr>
                <w:sz w:val="22"/>
                <w:szCs w:val="22"/>
              </w:rPr>
              <w:t xml:space="preserve"> </w:t>
            </w:r>
            <w:r w:rsidRPr="00B77582">
              <w:rPr>
                <w:b/>
                <w:sz w:val="22"/>
                <w:szCs w:val="22"/>
                <w:u w:val="single"/>
              </w:rPr>
              <w:t>Atbildīgā būvuzrauga amats nav apvienojams ar citiem amatiem</w:t>
            </w:r>
            <w:r w:rsidRPr="00954389">
              <w:rPr>
                <w:sz w:val="22"/>
                <w:szCs w:val="22"/>
                <w:u w:val="single"/>
              </w:rPr>
              <w:t>.</w:t>
            </w:r>
          </w:p>
        </w:tc>
      </w:tr>
      <w:tr w:rsidR="00C52492" w:rsidRPr="00910EB0" w14:paraId="01CE5612" w14:textId="77777777" w:rsidTr="00BC0847">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F5F540" w14:textId="76B083EF" w:rsidR="00C52492" w:rsidRPr="00910EB0" w:rsidRDefault="00C52492" w:rsidP="00C52492">
            <w:pPr>
              <w:pStyle w:val="NoSpacing"/>
              <w:spacing w:before="120" w:after="120"/>
              <w:jc w:val="both"/>
              <w:rPr>
                <w:rFonts w:ascii="Times New Roman" w:hAnsi="Times New Roman"/>
                <w:b/>
              </w:rPr>
            </w:pPr>
            <w:r w:rsidRPr="00910EB0">
              <w:rPr>
                <w:rFonts w:ascii="Times New Roman" w:hAnsi="Times New Roman"/>
                <w:b/>
              </w:rPr>
              <w:t>3.4.2. Tehniskās un profesionālās spējas</w:t>
            </w:r>
            <w:r w:rsidRPr="00910EB0">
              <w:rPr>
                <w:rFonts w:ascii="Times New Roman" w:hAnsi="Times New Roman"/>
                <w:b/>
                <w:lang w:eastAsia="lv-LV"/>
              </w:rPr>
              <w:t xml:space="preserve"> pretendentam un tā piesaistītajiem speciālistiem </w:t>
            </w:r>
            <w:bookmarkStart w:id="26" w:name="_Hlk73712364"/>
            <w:r w:rsidRPr="00910EB0">
              <w:rPr>
                <w:rFonts w:ascii="Times New Roman" w:hAnsi="Times New Roman"/>
                <w:b/>
                <w:lang w:eastAsia="lv-LV"/>
              </w:rPr>
              <w:t xml:space="preserve">būvprojektu ekspertīzes </w:t>
            </w:r>
            <w:bookmarkEnd w:id="26"/>
            <w:r w:rsidRPr="00910EB0">
              <w:rPr>
                <w:rFonts w:ascii="Times New Roman" w:hAnsi="Times New Roman"/>
                <w:b/>
                <w:lang w:eastAsia="lv-LV"/>
              </w:rPr>
              <w:t>jomā</w:t>
            </w:r>
          </w:p>
        </w:tc>
      </w:tr>
      <w:tr w:rsidR="00C52492" w:rsidRPr="00910EB0" w14:paraId="616AC484" w14:textId="77777777"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7FDC4481" w14:textId="1AF5780A" w:rsidR="00B01700" w:rsidRDefault="00C52492" w:rsidP="00C52492">
            <w:pPr>
              <w:pStyle w:val="NoSpacing"/>
              <w:spacing w:before="120" w:after="120"/>
              <w:jc w:val="both"/>
              <w:rPr>
                <w:rFonts w:ascii="Times New Roman" w:hAnsi="Times New Roman"/>
              </w:rPr>
            </w:pPr>
            <w:r w:rsidRPr="00910EB0">
              <w:rPr>
                <w:rFonts w:ascii="Times New Roman" w:hAnsi="Times New Roman"/>
              </w:rPr>
              <w:t xml:space="preserve">3.4.2.1. Pretendentam iepriekšējo </w:t>
            </w:r>
            <w:r w:rsidR="000957B3" w:rsidRPr="00910EB0">
              <w:rPr>
                <w:rFonts w:ascii="Times New Roman" w:hAnsi="Times New Roman"/>
              </w:rPr>
              <w:t>piecu</w:t>
            </w:r>
            <w:r w:rsidRPr="00910EB0">
              <w:rPr>
                <w:rFonts w:ascii="Times New Roman" w:hAnsi="Times New Roman"/>
              </w:rPr>
              <w:t xml:space="preserve"> gadu </w:t>
            </w:r>
            <w:r w:rsidR="000957B3" w:rsidRPr="00910EB0">
              <w:rPr>
                <w:rFonts w:ascii="Times New Roman" w:hAnsi="Times New Roman"/>
              </w:rPr>
              <w:t>laikā (t.i. 20</w:t>
            </w:r>
            <w:r w:rsidR="00954389">
              <w:rPr>
                <w:rFonts w:ascii="Times New Roman" w:hAnsi="Times New Roman"/>
              </w:rPr>
              <w:t>19</w:t>
            </w:r>
            <w:r w:rsidR="000957B3" w:rsidRPr="00910EB0">
              <w:rPr>
                <w:rFonts w:ascii="Times New Roman" w:hAnsi="Times New Roman"/>
              </w:rPr>
              <w:t>., 20</w:t>
            </w:r>
            <w:r w:rsidR="00954389">
              <w:rPr>
                <w:rFonts w:ascii="Times New Roman" w:hAnsi="Times New Roman"/>
              </w:rPr>
              <w:t>20</w:t>
            </w:r>
            <w:r w:rsidR="000957B3" w:rsidRPr="00910EB0">
              <w:rPr>
                <w:rFonts w:ascii="Times New Roman" w:hAnsi="Times New Roman"/>
              </w:rPr>
              <w:t>., 20</w:t>
            </w:r>
            <w:r w:rsidR="00954389">
              <w:rPr>
                <w:rFonts w:ascii="Times New Roman" w:hAnsi="Times New Roman"/>
              </w:rPr>
              <w:t>21</w:t>
            </w:r>
            <w:r w:rsidR="000957B3" w:rsidRPr="00910EB0">
              <w:rPr>
                <w:rFonts w:ascii="Times New Roman" w:hAnsi="Times New Roman"/>
              </w:rPr>
              <w:t>., 20</w:t>
            </w:r>
            <w:r w:rsidR="00954389">
              <w:rPr>
                <w:rFonts w:ascii="Times New Roman" w:hAnsi="Times New Roman"/>
              </w:rPr>
              <w:t>22</w:t>
            </w:r>
            <w:r w:rsidR="000957B3" w:rsidRPr="00910EB0">
              <w:rPr>
                <w:rFonts w:ascii="Times New Roman" w:hAnsi="Times New Roman"/>
              </w:rPr>
              <w:t>.gadā, 202</w:t>
            </w:r>
            <w:r w:rsidR="00954389">
              <w:rPr>
                <w:rFonts w:ascii="Times New Roman" w:hAnsi="Times New Roman"/>
              </w:rPr>
              <w:t>3</w:t>
            </w:r>
            <w:r w:rsidR="000957B3" w:rsidRPr="00910EB0">
              <w:rPr>
                <w:rFonts w:ascii="Times New Roman" w:hAnsi="Times New Roman"/>
              </w:rPr>
              <w:t>.gadā, kā arī 202</w:t>
            </w:r>
            <w:r w:rsidR="00954389">
              <w:rPr>
                <w:rFonts w:ascii="Times New Roman" w:hAnsi="Times New Roman"/>
              </w:rPr>
              <w:t>4</w:t>
            </w:r>
            <w:r w:rsidR="000957B3" w:rsidRPr="00910EB0">
              <w:rPr>
                <w:rFonts w:ascii="Times New Roman" w:hAnsi="Times New Roman"/>
              </w:rPr>
              <w:t xml:space="preserve">.gadā līdz piedāvājuma iesniegšanas brīdim) </w:t>
            </w:r>
            <w:r w:rsidRPr="00910EB0">
              <w:rPr>
                <w:rFonts w:ascii="Times New Roman" w:hAnsi="Times New Roman"/>
              </w:rPr>
              <w:t xml:space="preserve">ir </w:t>
            </w:r>
            <w:r w:rsidRPr="00417B2D">
              <w:rPr>
                <w:rFonts w:ascii="Times New Roman" w:hAnsi="Times New Roman"/>
                <w:lang w:eastAsia="lv-LV"/>
              </w:rPr>
              <w:t>būvprojektu ekspertīzes</w:t>
            </w:r>
            <w:r w:rsidRPr="00910EB0">
              <w:rPr>
                <w:rFonts w:ascii="Times New Roman" w:hAnsi="Times New Roman"/>
                <w:lang w:eastAsia="lv-LV"/>
              </w:rPr>
              <w:t xml:space="preserve"> </w:t>
            </w:r>
            <w:r w:rsidRPr="00910EB0">
              <w:rPr>
                <w:rFonts w:ascii="Times New Roman" w:hAnsi="Times New Roman"/>
              </w:rPr>
              <w:t xml:space="preserve">pakalpojuma sniegšanas pieredze </w:t>
            </w:r>
            <w:r w:rsidRPr="00910EB0">
              <w:rPr>
                <w:rFonts w:ascii="Times New Roman" w:hAnsi="Times New Roman"/>
                <w:b/>
                <w:bCs/>
              </w:rPr>
              <w:t xml:space="preserve">vismaz </w:t>
            </w:r>
            <w:r w:rsidR="00467515">
              <w:rPr>
                <w:rFonts w:ascii="Times New Roman" w:hAnsi="Times New Roman"/>
                <w:b/>
                <w:bCs/>
              </w:rPr>
              <w:t>divos o</w:t>
            </w:r>
            <w:r w:rsidRPr="00910EB0">
              <w:rPr>
                <w:rFonts w:ascii="Times New Roman" w:hAnsi="Times New Roman"/>
                <w:b/>
              </w:rPr>
              <w:t xml:space="preserve">bjektos, </w:t>
            </w:r>
            <w:r w:rsidRPr="00910EB0">
              <w:rPr>
                <w:rFonts w:ascii="Times New Roman" w:hAnsi="Times New Roman"/>
              </w:rPr>
              <w:t>kas ir</w:t>
            </w:r>
            <w:r w:rsidR="00B01700">
              <w:rPr>
                <w:rFonts w:ascii="Times New Roman" w:hAnsi="Times New Roman"/>
              </w:rPr>
              <w:t>:</w:t>
            </w:r>
          </w:p>
          <w:p w14:paraId="01F1073F" w14:textId="77777777" w:rsidR="00B01700" w:rsidRDefault="00B01700" w:rsidP="00C52492">
            <w:pPr>
              <w:pStyle w:val="NoSpacing"/>
              <w:spacing w:before="120" w:after="120"/>
              <w:jc w:val="both"/>
              <w:rPr>
                <w:rFonts w:ascii="Times New Roman" w:hAnsi="Times New Roman"/>
              </w:rPr>
            </w:pPr>
            <w:r>
              <w:rPr>
                <w:rFonts w:ascii="Times New Roman" w:hAnsi="Times New Roman"/>
              </w:rPr>
              <w:t>a)</w:t>
            </w:r>
            <w:r w:rsidR="00C52492" w:rsidRPr="00910EB0">
              <w:rPr>
                <w:rFonts w:ascii="Times New Roman" w:hAnsi="Times New Roman"/>
              </w:rPr>
              <w:t xml:space="preserve"> </w:t>
            </w:r>
            <w:r w:rsidR="000957B3" w:rsidRPr="00910EB0">
              <w:rPr>
                <w:rFonts w:ascii="Times New Roman" w:hAnsi="Times New Roman"/>
              </w:rPr>
              <w:t xml:space="preserve">III grupas </w:t>
            </w:r>
            <w:r w:rsidR="00C52492" w:rsidRPr="00910EB0">
              <w:rPr>
                <w:rFonts w:ascii="Times New Roman" w:hAnsi="Times New Roman"/>
              </w:rPr>
              <w:t xml:space="preserve">publiskas būves, un </w:t>
            </w:r>
          </w:p>
          <w:p w14:paraId="5CB25F69" w14:textId="7A5368DE" w:rsidR="00C52492" w:rsidRPr="00B01700" w:rsidRDefault="00B01700" w:rsidP="00C52492">
            <w:pPr>
              <w:pStyle w:val="NoSpacing"/>
              <w:spacing w:before="120" w:after="120"/>
              <w:jc w:val="both"/>
              <w:rPr>
                <w:rFonts w:ascii="Times New Roman" w:hAnsi="Times New Roman"/>
                <w:lang w:eastAsia="lv-LV"/>
              </w:rPr>
            </w:pPr>
            <w:r>
              <w:rPr>
                <w:rFonts w:ascii="Times New Roman" w:hAnsi="Times New Roman"/>
              </w:rPr>
              <w:t xml:space="preserve">b) </w:t>
            </w:r>
            <w:r w:rsidR="00C52492" w:rsidRPr="00910EB0">
              <w:rPr>
                <w:rFonts w:ascii="Times New Roman" w:hAnsi="Times New Roman"/>
              </w:rPr>
              <w:t xml:space="preserve">kur </w:t>
            </w:r>
            <w:r w:rsidR="008D7E2A">
              <w:rPr>
                <w:rFonts w:ascii="Times New Roman" w:hAnsi="Times New Roman"/>
                <w:b/>
                <w:lang w:eastAsia="lv-LV"/>
              </w:rPr>
              <w:t>vismaz viena</w:t>
            </w:r>
            <w:r w:rsidR="00C52492" w:rsidRPr="00910EB0">
              <w:rPr>
                <w:rFonts w:ascii="Times New Roman" w:hAnsi="Times New Roman"/>
                <w:b/>
                <w:lang w:eastAsia="lv-LV"/>
              </w:rPr>
              <w:t xml:space="preserve"> objekta</w:t>
            </w:r>
            <w:r w:rsidR="00C52492" w:rsidRPr="00910EB0">
              <w:rPr>
                <w:rFonts w:ascii="Times New Roman" w:hAnsi="Times New Roman"/>
                <w:lang w:eastAsia="lv-LV"/>
              </w:rPr>
              <w:t xml:space="preserve"> kopējā platība, kurā projektēti būvdarbi (viena līguma ietvaros) ir bijusi ne mazāka kā </w:t>
            </w:r>
            <w:r w:rsidR="00B77582" w:rsidRPr="00467515">
              <w:rPr>
                <w:rFonts w:ascii="Times New Roman" w:hAnsi="Times New Roman"/>
                <w:lang w:eastAsia="lv-LV"/>
              </w:rPr>
              <w:t>1</w:t>
            </w:r>
            <w:r w:rsidR="00C52492" w:rsidRPr="00467515">
              <w:rPr>
                <w:rFonts w:ascii="Times New Roman" w:hAnsi="Times New Roman"/>
                <w:lang w:eastAsia="lv-LV"/>
              </w:rPr>
              <w:t>0 000</w:t>
            </w:r>
            <w:r w:rsidR="00C52492" w:rsidRPr="00B01700">
              <w:rPr>
                <w:rFonts w:ascii="Times New Roman" w:hAnsi="Times New Roman"/>
                <w:lang w:eastAsia="lv-LV"/>
              </w:rPr>
              <w:t xml:space="preserve"> m</w:t>
            </w:r>
            <w:r w:rsidR="00C52492" w:rsidRPr="00B01700">
              <w:rPr>
                <w:rFonts w:ascii="Times New Roman" w:hAnsi="Times New Roman"/>
                <w:vertAlign w:val="superscript"/>
                <w:lang w:eastAsia="lv-LV"/>
              </w:rPr>
              <w:t>2</w:t>
            </w:r>
            <w:r w:rsidR="00C52492" w:rsidRPr="00B01700">
              <w:rPr>
                <w:rFonts w:ascii="Times New Roman" w:hAnsi="Times New Roman"/>
                <w:lang w:eastAsia="lv-LV"/>
              </w:rPr>
              <w:t>;</w:t>
            </w:r>
            <w:r w:rsidR="000957B3" w:rsidRPr="00B01700">
              <w:rPr>
                <w:rFonts w:ascii="Times New Roman" w:hAnsi="Times New Roman"/>
                <w:lang w:eastAsia="lv-LV"/>
              </w:rPr>
              <w:t xml:space="preserve"> </w:t>
            </w:r>
          </w:p>
          <w:p w14:paraId="0CCE029E" w14:textId="5C4E370F" w:rsidR="00C52492" w:rsidRPr="00910EB0" w:rsidRDefault="00C52492" w:rsidP="00C52492">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13E48037" w14:textId="564721C4" w:rsidR="00C52492" w:rsidRPr="00910EB0" w:rsidRDefault="00C52492" w:rsidP="00C52492">
            <w:pPr>
              <w:numPr>
                <w:ilvl w:val="3"/>
                <w:numId w:val="0"/>
              </w:numPr>
              <w:spacing w:before="120" w:after="120"/>
              <w:rPr>
                <w:rFonts w:eastAsia="Calibri"/>
                <w:sz w:val="22"/>
                <w:szCs w:val="22"/>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būvdarbu pasūtītāja.</w:t>
            </w:r>
          </w:p>
        </w:tc>
        <w:tc>
          <w:tcPr>
            <w:tcW w:w="4392" w:type="dxa"/>
            <w:tcBorders>
              <w:left w:val="single" w:sz="4" w:space="0" w:color="auto"/>
              <w:bottom w:val="single" w:sz="4" w:space="0" w:color="000000"/>
              <w:right w:val="single" w:sz="4" w:space="0" w:color="000000"/>
            </w:tcBorders>
            <w:shd w:val="clear" w:color="auto" w:fill="auto"/>
          </w:tcPr>
          <w:p w14:paraId="215EDA12" w14:textId="34285C98" w:rsidR="00C52492" w:rsidRPr="00910EB0" w:rsidRDefault="00C52492" w:rsidP="00C52492">
            <w:pPr>
              <w:pStyle w:val="NoSpacing"/>
              <w:spacing w:before="120" w:after="120"/>
              <w:jc w:val="both"/>
              <w:rPr>
                <w:rFonts w:ascii="Times New Roman" w:hAnsi="Times New Roman"/>
              </w:rPr>
            </w:pPr>
            <w:r w:rsidRPr="00910EB0">
              <w:rPr>
                <w:rFonts w:ascii="Times New Roman" w:hAnsi="Times New Roman"/>
              </w:rPr>
              <w:t xml:space="preserve">Pretendents iesniedz informāciju par iepriekšējo pieredzi (nolikuma </w:t>
            </w:r>
            <w:r w:rsidR="00954389">
              <w:rPr>
                <w:rFonts w:ascii="Times New Roman" w:hAnsi="Times New Roman"/>
                <w:highlight w:val="yellow"/>
              </w:rPr>
              <w:t>…</w:t>
            </w:r>
            <w:r w:rsidRPr="00910EB0">
              <w:rPr>
                <w:rFonts w:ascii="Times New Roman" w:hAnsi="Times New Roman"/>
              </w:rPr>
              <w:t xml:space="preserve"> pielikums), klāt pievienojot:</w:t>
            </w:r>
          </w:p>
          <w:p w14:paraId="1D36D4F5" w14:textId="4DF105E3" w:rsidR="00C52492" w:rsidRPr="00910EB0" w:rsidRDefault="00C52492" w:rsidP="00C52492">
            <w:pPr>
              <w:pStyle w:val="NoSpacing"/>
              <w:spacing w:before="120" w:after="120"/>
              <w:jc w:val="both"/>
              <w:rPr>
                <w:rFonts w:ascii="Times New Roman" w:hAnsi="Times New Roman"/>
              </w:rPr>
            </w:pPr>
            <w:r w:rsidRPr="00910EB0">
              <w:rPr>
                <w:rFonts w:ascii="Times New Roman" w:hAnsi="Times New Roman"/>
              </w:rPr>
              <w:t xml:space="preserve">1) Dokumentu, kas apliecina pretendenta pieredzi (piemēram, izraksts no būvvaldē apstiprinātas būvniecības ieceri u.tml.), </w:t>
            </w:r>
          </w:p>
          <w:p w14:paraId="5B9486FB" w14:textId="62E4396B" w:rsidR="00C52492" w:rsidRPr="00910EB0" w:rsidRDefault="00C52492" w:rsidP="00C52492">
            <w:pPr>
              <w:pStyle w:val="NoSpacing"/>
              <w:spacing w:before="120" w:after="120"/>
              <w:jc w:val="both"/>
              <w:rPr>
                <w:rFonts w:ascii="Times New Roman" w:hAnsi="Times New Roman"/>
              </w:rPr>
            </w:pPr>
            <w:r w:rsidRPr="00910EB0">
              <w:rPr>
                <w:rFonts w:ascii="Times New Roman" w:hAnsi="Times New Roman"/>
              </w:rPr>
              <w:t>2) citus dokumentus, kuri apliecina pretendenta pieredzes atbilstību nolikuma 3.4.2.1.punktam, ja objektīvu apstākļu dēļ nav iespējams iesniegt minētajā nolikuma punktā noteikto izrakstu no būvvaldē apstiprinātas būvniecības ieceres, ar nosacījumu, ka tajā ietve</w:t>
            </w:r>
            <w:r w:rsidR="00147C30">
              <w:rPr>
                <w:rFonts w:ascii="Times New Roman" w:hAnsi="Times New Roman"/>
              </w:rPr>
              <w:t>r</w:t>
            </w:r>
            <w:r w:rsidRPr="00910EB0">
              <w:rPr>
                <w:rFonts w:ascii="Times New Roman" w:hAnsi="Times New Roman"/>
              </w:rPr>
              <w:t>ta informācija par 3.4.2.1. punktā izvirzīto prasību, norādot summas, laiku un saņēmējus (publiskas vai privātas personas);</w:t>
            </w:r>
          </w:p>
          <w:p w14:paraId="6C0B2C10" w14:textId="4C6570B0" w:rsidR="00C52492" w:rsidRPr="00910EB0" w:rsidRDefault="00C52492" w:rsidP="00C52492">
            <w:pPr>
              <w:pStyle w:val="NoSpacing"/>
              <w:spacing w:before="120" w:after="120"/>
              <w:jc w:val="both"/>
              <w:rPr>
                <w:rFonts w:ascii="Times New Roman" w:hAnsi="Times New Roman"/>
              </w:rPr>
            </w:pPr>
            <w:r w:rsidRPr="00910EB0">
              <w:rPr>
                <w:rFonts w:ascii="Times New Roman" w:hAnsi="Times New Roman"/>
              </w:rPr>
              <w:lastRenderedPageBreak/>
              <w:t xml:space="preserve">3) pasūtītāju pozitīvas atsauksmes par izpildītiem </w:t>
            </w:r>
            <w:r w:rsidRPr="00417B2D">
              <w:rPr>
                <w:rFonts w:ascii="Times New Roman" w:hAnsi="Times New Roman"/>
                <w:lang w:eastAsia="lv-LV"/>
              </w:rPr>
              <w:t>būvprojektu ekspertīzes</w:t>
            </w:r>
            <w:r w:rsidRPr="00910EB0">
              <w:rPr>
                <w:rFonts w:ascii="Times New Roman" w:hAnsi="Times New Roman"/>
                <w:lang w:eastAsia="lv-LV"/>
              </w:rPr>
              <w:t xml:space="preserve"> </w:t>
            </w:r>
            <w:r w:rsidRPr="00910EB0">
              <w:rPr>
                <w:rFonts w:ascii="Times New Roman" w:hAnsi="Times New Roman"/>
              </w:rPr>
              <w:t>pakalpojumiem.</w:t>
            </w:r>
            <w:r w:rsidRPr="00910EB0">
              <w:rPr>
                <w:rFonts w:ascii="Times New Roman" w:hAnsi="Times New Roman"/>
                <w:shd w:val="clear" w:color="auto" w:fill="E2EFD9" w:themeFill="accent6" w:themeFillTint="33"/>
              </w:rPr>
              <w:t xml:space="preserve"> </w:t>
            </w:r>
          </w:p>
          <w:p w14:paraId="4017858A" w14:textId="3C46312B" w:rsidR="00C52492" w:rsidRPr="00910EB0" w:rsidRDefault="00C52492" w:rsidP="00C52492">
            <w:pPr>
              <w:spacing w:before="120" w:after="120"/>
              <w:rPr>
                <w:rFonts w:eastAsia="Calibri"/>
                <w:sz w:val="22"/>
                <w:szCs w:val="22"/>
              </w:rPr>
            </w:pPr>
            <w:r w:rsidRPr="00910EB0">
              <w:rPr>
                <w:sz w:val="22"/>
                <w:szCs w:val="22"/>
              </w:rPr>
              <w:t>Ja būvdarbi veikti citā valstī, Pretendentam jāpievieno dokumenti, kas apliecina un nepārprotami norāda, ka Pretendenta pieredze atbilst nolikuma 3.4.2.1.punktā noteiktajām prasībām.</w:t>
            </w:r>
          </w:p>
        </w:tc>
      </w:tr>
      <w:tr w:rsidR="00C52492" w:rsidRPr="00910EB0" w14:paraId="73B89F62" w14:textId="77777777" w:rsidTr="00BC0847">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55748FAC" w14:textId="6CD3D1AA" w:rsidR="00C52492" w:rsidRPr="00910EB0" w:rsidRDefault="00C52492" w:rsidP="00C52492">
            <w:pPr>
              <w:pStyle w:val="NoSpacing"/>
              <w:spacing w:before="120" w:after="120"/>
              <w:jc w:val="both"/>
              <w:rPr>
                <w:rFonts w:ascii="Times New Roman" w:hAnsi="Times New Roman"/>
                <w:b/>
              </w:rPr>
            </w:pPr>
            <w:r w:rsidRPr="00910EB0">
              <w:rPr>
                <w:rFonts w:ascii="Times New Roman" w:hAnsi="Times New Roman"/>
                <w:b/>
              </w:rPr>
              <w:lastRenderedPageBreak/>
              <w:t xml:space="preserve">3.4.2.2. Pretendenta rīcībā ir šādi sertificēti </w:t>
            </w:r>
            <w:bookmarkStart w:id="27" w:name="_Hlk73712415"/>
            <w:r w:rsidRPr="00910EB0">
              <w:rPr>
                <w:rFonts w:ascii="Times New Roman" w:hAnsi="Times New Roman"/>
                <w:b/>
              </w:rPr>
              <w:t xml:space="preserve">speciālisti </w:t>
            </w:r>
            <w:r w:rsidRPr="00910EB0">
              <w:rPr>
                <w:rFonts w:ascii="Times New Roman" w:hAnsi="Times New Roman"/>
                <w:b/>
                <w:lang w:eastAsia="lv-LV"/>
              </w:rPr>
              <w:t xml:space="preserve">būvprojektu ekspertīzes </w:t>
            </w:r>
            <w:r w:rsidRPr="00910EB0">
              <w:rPr>
                <w:rFonts w:ascii="Times New Roman" w:hAnsi="Times New Roman"/>
                <w:b/>
              </w:rPr>
              <w:t>jomā</w:t>
            </w:r>
            <w:bookmarkEnd w:id="27"/>
            <w:r w:rsidRPr="00910EB0">
              <w:rPr>
                <w:rFonts w:ascii="Times New Roman" w:hAnsi="Times New Roman"/>
                <w:b/>
              </w:rPr>
              <w:t>:</w:t>
            </w:r>
          </w:p>
        </w:tc>
      </w:tr>
      <w:tr w:rsidR="00C52492" w:rsidRPr="00910EB0" w14:paraId="0AF22315" w14:textId="77777777" w:rsidTr="00417B2D">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6FCC47FA" w14:textId="49635E3B" w:rsidR="00C52492" w:rsidRPr="00910EB0" w:rsidRDefault="00C52492" w:rsidP="00C52492">
            <w:pPr>
              <w:pStyle w:val="NoSpacing"/>
              <w:spacing w:before="120" w:after="120"/>
              <w:jc w:val="both"/>
              <w:rPr>
                <w:rFonts w:ascii="Times New Roman" w:hAnsi="Times New Roman"/>
                <w:b/>
              </w:rPr>
            </w:pPr>
            <w:r w:rsidRPr="00910EB0">
              <w:rPr>
                <w:rFonts w:ascii="Times New Roman" w:hAnsi="Times New Roman"/>
                <w:lang w:eastAsia="lv-LV"/>
              </w:rPr>
              <w:t xml:space="preserve">Pretendentam jānodrošina vismaz </w:t>
            </w:r>
            <w:r w:rsidR="00954389">
              <w:rPr>
                <w:rFonts w:ascii="Times New Roman" w:hAnsi="Times New Roman"/>
                <w:lang w:eastAsia="lv-LV"/>
              </w:rPr>
              <w:t>šādi</w:t>
            </w:r>
            <w:r w:rsidRPr="00910EB0">
              <w:rPr>
                <w:rFonts w:ascii="Times New Roman" w:hAnsi="Times New Roman"/>
                <w:lang w:eastAsia="lv-LV"/>
              </w:rPr>
              <w:t xml:space="preserve"> 3.4.2.2.1.-3.4.2.2.</w:t>
            </w:r>
            <w:r w:rsidR="00430B72">
              <w:rPr>
                <w:rFonts w:ascii="Times New Roman" w:hAnsi="Times New Roman"/>
                <w:lang w:eastAsia="lv-LV"/>
              </w:rPr>
              <w:t>10</w:t>
            </w:r>
            <w:r w:rsidRPr="00910EB0">
              <w:rPr>
                <w:rFonts w:ascii="Times New Roman" w:hAnsi="Times New Roman"/>
                <w:lang w:eastAsia="lv-LV"/>
              </w:rPr>
              <w:t xml:space="preserve">. punktā noteiktie speciālisti, </w:t>
            </w:r>
            <w:r w:rsidRPr="00417B2D">
              <w:rPr>
                <w:rFonts w:ascii="Times New Roman" w:hAnsi="Times New Roman"/>
                <w:u w:val="single"/>
                <w:lang w:eastAsia="lv-LV"/>
              </w:rPr>
              <w:t>no kuriem viens jānorāda kā ekspertīzes vadītājs</w:t>
            </w:r>
            <w:r w:rsidRPr="00417B2D">
              <w:rPr>
                <w:rFonts w:ascii="Times New Roman" w:hAnsi="Times New Roman"/>
                <w:lang w:eastAsia="lv-LV"/>
              </w:rPr>
              <w:t xml:space="preserve"> – </w:t>
            </w:r>
            <w:bookmarkStart w:id="28" w:name="_Hlk481159217"/>
            <w:r w:rsidRPr="00417B2D">
              <w:rPr>
                <w:rFonts w:ascii="Times New Roman" w:hAnsi="Times New Roman"/>
                <w:b/>
                <w:bCs/>
                <w:lang w:eastAsia="lv-LV"/>
              </w:rPr>
              <w:t>sp</w:t>
            </w:r>
            <w:r w:rsidRPr="00417B2D">
              <w:rPr>
                <w:rFonts w:ascii="Times New Roman" w:hAnsi="Times New Roman"/>
                <w:b/>
                <w:lang w:eastAsia="lv-LV"/>
              </w:rPr>
              <w:t xml:space="preserve">eciālists </w:t>
            </w:r>
            <w:r w:rsidR="00B77582">
              <w:rPr>
                <w:rFonts w:ascii="Times New Roman" w:hAnsi="Times New Roman"/>
                <w:b/>
                <w:lang w:eastAsia="lv-LV"/>
              </w:rPr>
              <w:t xml:space="preserve">ēku konstrukciju būvprojektu </w:t>
            </w:r>
            <w:r w:rsidRPr="00417B2D">
              <w:rPr>
                <w:rFonts w:ascii="Times New Roman" w:hAnsi="Times New Roman"/>
                <w:b/>
                <w:lang w:eastAsia="lv-LV"/>
              </w:rPr>
              <w:t>ekspertīzē</w:t>
            </w:r>
            <w:r w:rsidR="009029C5">
              <w:rPr>
                <w:rFonts w:ascii="Times New Roman" w:hAnsi="Times New Roman"/>
                <w:b/>
                <w:lang w:eastAsia="lv-LV"/>
              </w:rPr>
              <w:t>,</w:t>
            </w:r>
            <w:r w:rsidRPr="00417B2D">
              <w:rPr>
                <w:rFonts w:ascii="Times New Roman" w:hAnsi="Times New Roman"/>
                <w:lang w:eastAsia="lv-LV"/>
              </w:rPr>
              <w:t xml:space="preserve"> </w:t>
            </w:r>
            <w:r w:rsidRPr="00417B2D">
              <w:rPr>
                <w:rFonts w:ascii="Times New Roman" w:hAnsi="Times New Roman"/>
                <w:b/>
                <w:lang w:eastAsia="lv-LV"/>
              </w:rPr>
              <w:t>speciālists būvprojektu arhitektūras risinājumu ekspertīzē</w:t>
            </w:r>
            <w:bookmarkEnd w:id="28"/>
            <w:r w:rsidR="009029C5">
              <w:rPr>
                <w:rFonts w:ascii="Times New Roman" w:hAnsi="Times New Roman"/>
                <w:b/>
                <w:lang w:eastAsia="lv-LV"/>
              </w:rPr>
              <w:t>, UPP</w:t>
            </w:r>
            <w:r w:rsidRPr="00910EB0">
              <w:rPr>
                <w:rFonts w:ascii="Times New Roman" w:hAnsi="Times New Roman"/>
                <w:lang w:eastAsia="lv-LV"/>
              </w:rPr>
              <w:t xml:space="preserve"> ar patstāvīgās prakses tiesībām ekspertīzes veikšanā (ar Būvniecības valsts kontroles biroja sertifikātu būvekspertīzes veikšanā, kas ļauj sniegt būvprojektu ekspertīzes atzinumus publiskām ēkām attiecīgajā jomā)</w:t>
            </w:r>
          </w:p>
        </w:tc>
      </w:tr>
      <w:tr w:rsidR="00910EB0" w:rsidRPr="00910EB0" w14:paraId="7D9DD041"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61A632D5" w14:textId="6ED4856E" w:rsidR="00910EB0" w:rsidRPr="00417B2D" w:rsidRDefault="00910EB0" w:rsidP="00417B2D">
            <w:pPr>
              <w:numPr>
                <w:ilvl w:val="3"/>
                <w:numId w:val="0"/>
              </w:numPr>
              <w:spacing w:before="120" w:after="120"/>
              <w:rPr>
                <w:b/>
                <w:sz w:val="22"/>
                <w:szCs w:val="22"/>
              </w:rPr>
            </w:pPr>
            <w:r w:rsidRPr="00910EB0">
              <w:rPr>
                <w:sz w:val="22"/>
                <w:szCs w:val="22"/>
                <w:lang w:eastAsia="lv-LV"/>
              </w:rPr>
              <w:t>3.4.2.2.</w:t>
            </w:r>
            <w:r w:rsidRPr="00417B2D">
              <w:rPr>
                <w:sz w:val="22"/>
                <w:szCs w:val="22"/>
                <w:lang w:eastAsia="lv-LV"/>
              </w:rPr>
              <w:t xml:space="preserve">1. </w:t>
            </w:r>
            <w:r w:rsidR="00417B2D">
              <w:rPr>
                <w:b/>
                <w:sz w:val="22"/>
                <w:szCs w:val="22"/>
                <w:u w:val="single"/>
              </w:rPr>
              <w:t>B</w:t>
            </w:r>
            <w:r w:rsidRPr="00417B2D">
              <w:rPr>
                <w:b/>
                <w:sz w:val="22"/>
                <w:szCs w:val="22"/>
                <w:u w:val="single"/>
              </w:rPr>
              <w:t>ūvprojekta ekspertīzes vadītājs,</w:t>
            </w:r>
            <w:r w:rsidRPr="00417B2D">
              <w:rPr>
                <w:sz w:val="22"/>
                <w:szCs w:val="22"/>
              </w:rPr>
              <w:t xml:space="preserve"> kam ir</w:t>
            </w:r>
          </w:p>
          <w:p w14:paraId="3FF90C71" w14:textId="7E47F6BF" w:rsidR="00910EB0" w:rsidRPr="00417B2D" w:rsidRDefault="00910EB0" w:rsidP="00563963">
            <w:pPr>
              <w:pStyle w:val="ListParagraph"/>
              <w:numPr>
                <w:ilvl w:val="0"/>
                <w:numId w:val="11"/>
              </w:numPr>
              <w:spacing w:before="120" w:after="120"/>
              <w:ind w:left="177" w:hanging="218"/>
              <w:rPr>
                <w:sz w:val="22"/>
                <w:szCs w:val="22"/>
              </w:rPr>
            </w:pPr>
            <w:r w:rsidRPr="00417B2D">
              <w:rPr>
                <w:sz w:val="22"/>
                <w:szCs w:val="22"/>
              </w:rPr>
              <w:t>Būvniecības valsts kontroles biroja sertifikāts būvekspertīzes veikšanā, kas ļauj sniegt būvprojektu ekspertīzes atzinumus publiskām ēkām attiecīgajā jomā;</w:t>
            </w:r>
          </w:p>
          <w:p w14:paraId="5169CD10" w14:textId="3F97CA67" w:rsidR="00FD46A2" w:rsidRPr="00AD0B7E" w:rsidRDefault="00910EB0" w:rsidP="00587C42">
            <w:pPr>
              <w:pStyle w:val="NoSpacing"/>
              <w:numPr>
                <w:ilvl w:val="0"/>
                <w:numId w:val="14"/>
              </w:numPr>
              <w:spacing w:before="120" w:after="120"/>
              <w:ind w:left="177" w:hanging="218"/>
              <w:jc w:val="both"/>
              <w:rPr>
                <w:rFonts w:ascii="Times New Roman" w:hAnsi="Times New Roman"/>
              </w:rPr>
            </w:pPr>
            <w:r w:rsidRPr="00AD0B7E">
              <w:rPr>
                <w:rFonts w:ascii="Times New Roman" w:hAnsi="Times New Roman"/>
                <w:bCs/>
              </w:rPr>
              <w:t xml:space="preserve">iepriekšējo </w:t>
            </w:r>
            <w:r w:rsidRPr="00AD0B7E">
              <w:rPr>
                <w:rFonts w:ascii="Times New Roman" w:hAnsi="Times New Roman"/>
              </w:rPr>
              <w:t>piecu gadu laikā (t.i. 20</w:t>
            </w:r>
            <w:r w:rsidR="00954389" w:rsidRPr="00AD0B7E">
              <w:rPr>
                <w:rFonts w:ascii="Times New Roman" w:hAnsi="Times New Roman"/>
              </w:rPr>
              <w:t>19</w:t>
            </w:r>
            <w:r w:rsidRPr="00AD0B7E">
              <w:rPr>
                <w:rFonts w:ascii="Times New Roman" w:hAnsi="Times New Roman"/>
              </w:rPr>
              <w:t>., 20</w:t>
            </w:r>
            <w:r w:rsidR="00954389" w:rsidRPr="00AD0B7E">
              <w:rPr>
                <w:rFonts w:ascii="Times New Roman" w:hAnsi="Times New Roman"/>
              </w:rPr>
              <w:t>20</w:t>
            </w:r>
            <w:r w:rsidRPr="00AD0B7E">
              <w:rPr>
                <w:rFonts w:ascii="Times New Roman" w:hAnsi="Times New Roman"/>
              </w:rPr>
              <w:t>., 20</w:t>
            </w:r>
            <w:r w:rsidR="00954389" w:rsidRPr="00AD0B7E">
              <w:rPr>
                <w:rFonts w:ascii="Times New Roman" w:hAnsi="Times New Roman"/>
              </w:rPr>
              <w:t>21</w:t>
            </w:r>
            <w:r w:rsidRPr="00AD0B7E">
              <w:rPr>
                <w:rFonts w:ascii="Times New Roman" w:hAnsi="Times New Roman"/>
              </w:rPr>
              <w:t>., 20</w:t>
            </w:r>
            <w:r w:rsidR="00954389" w:rsidRPr="00AD0B7E">
              <w:rPr>
                <w:rFonts w:ascii="Times New Roman" w:hAnsi="Times New Roman"/>
              </w:rPr>
              <w:t>22</w:t>
            </w:r>
            <w:r w:rsidRPr="00AD0B7E">
              <w:rPr>
                <w:rFonts w:ascii="Times New Roman" w:hAnsi="Times New Roman"/>
              </w:rPr>
              <w:t>.gadā, 202</w:t>
            </w:r>
            <w:r w:rsidR="00954389" w:rsidRPr="00AD0B7E">
              <w:rPr>
                <w:rFonts w:ascii="Times New Roman" w:hAnsi="Times New Roman"/>
              </w:rPr>
              <w:t>3</w:t>
            </w:r>
            <w:r w:rsidRPr="00AD0B7E">
              <w:rPr>
                <w:rFonts w:ascii="Times New Roman" w:hAnsi="Times New Roman"/>
              </w:rPr>
              <w:t>.gadā, kā arī 202</w:t>
            </w:r>
            <w:r w:rsidR="00954389" w:rsidRPr="00AD0B7E">
              <w:rPr>
                <w:rFonts w:ascii="Times New Roman" w:hAnsi="Times New Roman"/>
              </w:rPr>
              <w:t>4</w:t>
            </w:r>
            <w:r w:rsidRPr="00AD0B7E">
              <w:rPr>
                <w:rFonts w:ascii="Times New Roman" w:hAnsi="Times New Roman"/>
              </w:rPr>
              <w:t xml:space="preserve">.gadā līdz piedāvājuma iesniegšanas brīdim) ir pieredze </w:t>
            </w:r>
            <w:r w:rsidRPr="00AD0B7E">
              <w:rPr>
                <w:rFonts w:ascii="Times New Roman" w:hAnsi="Times New Roman"/>
                <w:b/>
              </w:rPr>
              <w:t>vismaz divu</w:t>
            </w:r>
            <w:r w:rsidRPr="00AD0B7E">
              <w:rPr>
                <w:rFonts w:ascii="Times New Roman" w:hAnsi="Times New Roman"/>
              </w:rPr>
              <w:t xml:space="preserve"> </w:t>
            </w:r>
            <w:r w:rsidR="00B77582" w:rsidRPr="00AD0B7E">
              <w:rPr>
                <w:rFonts w:ascii="Times New Roman" w:hAnsi="Times New Roman"/>
              </w:rPr>
              <w:t>III. grupas publisku ēku ar kopējo platību vismaz 10 000 m</w:t>
            </w:r>
            <w:r w:rsidR="00B77582" w:rsidRPr="00AD0B7E">
              <w:rPr>
                <w:rFonts w:ascii="Times New Roman" w:hAnsi="Times New Roman"/>
                <w:vertAlign w:val="superscript"/>
              </w:rPr>
              <w:t>2</w:t>
            </w:r>
            <w:r w:rsidR="00B77582" w:rsidRPr="00AD0B7E">
              <w:rPr>
                <w:rFonts w:ascii="Times New Roman" w:hAnsi="Times New Roman"/>
              </w:rPr>
              <w:t xml:space="preserve"> </w:t>
            </w:r>
            <w:r w:rsidRPr="00AD0B7E">
              <w:rPr>
                <w:rFonts w:ascii="Times New Roman" w:hAnsi="Times New Roman"/>
              </w:rPr>
              <w:t>ekspertīzes vadīšanā</w:t>
            </w:r>
            <w:r w:rsidR="00D97315" w:rsidRPr="00AD0B7E">
              <w:rPr>
                <w:rFonts w:ascii="Times New Roman" w:hAnsi="Times New Roman"/>
              </w:rPr>
              <w:t>, no kur</w:t>
            </w:r>
            <w:r w:rsidR="00AD0B7E">
              <w:rPr>
                <w:rFonts w:ascii="Times New Roman" w:hAnsi="Times New Roman"/>
              </w:rPr>
              <w:t>ām</w:t>
            </w:r>
            <w:r w:rsidR="00467515" w:rsidRPr="00AD0B7E">
              <w:rPr>
                <w:rFonts w:ascii="Times New Roman" w:hAnsi="Times New Roman"/>
              </w:rPr>
              <w:t xml:space="preserve"> </w:t>
            </w:r>
            <w:r w:rsidR="00FD46A2" w:rsidRPr="00AD0B7E">
              <w:rPr>
                <w:rFonts w:ascii="Times New Roman" w:hAnsi="Times New Roman"/>
              </w:rPr>
              <w:t>vismaz vien</w:t>
            </w:r>
            <w:r w:rsidR="00D97315" w:rsidRPr="00AD0B7E">
              <w:rPr>
                <w:rFonts w:ascii="Times New Roman" w:hAnsi="Times New Roman"/>
              </w:rPr>
              <w:t>a no ēkām i</w:t>
            </w:r>
            <w:r w:rsidR="00FD46A2" w:rsidRPr="00AD0B7E">
              <w:rPr>
                <w:rFonts w:ascii="Times New Roman" w:hAnsi="Times New Roman"/>
              </w:rPr>
              <w:t xml:space="preserve">r jaunbūve, </w:t>
            </w:r>
            <w:r w:rsidR="00AD0B7E" w:rsidRPr="00AD0B7E">
              <w:rPr>
                <w:rFonts w:ascii="Times New Roman" w:hAnsi="Times New Roman"/>
              </w:rPr>
              <w:t xml:space="preserve">līgums </w:t>
            </w:r>
            <w:r w:rsidR="00FD46A2" w:rsidRPr="00AD0B7E">
              <w:rPr>
                <w:rFonts w:ascii="Times New Roman" w:hAnsi="Times New Roman"/>
              </w:rPr>
              <w:t xml:space="preserve">ir realizēts "projektē un būvē" </w:t>
            </w:r>
            <w:r w:rsidR="00AD0B7E" w:rsidRPr="00AD0B7E">
              <w:rPr>
                <w:rFonts w:ascii="Times New Roman" w:hAnsi="Times New Roman"/>
              </w:rPr>
              <w:t xml:space="preserve">formāta līguma </w:t>
            </w:r>
            <w:r w:rsidR="00FD46A2" w:rsidRPr="00AD0B7E">
              <w:rPr>
                <w:rFonts w:ascii="Times New Roman" w:hAnsi="Times New Roman"/>
              </w:rPr>
              <w:t>nosacījumu ietvaros, būvdarbi ir pabeigti un ēka ir nodota ekspluatācijā;</w:t>
            </w:r>
          </w:p>
          <w:p w14:paraId="0BA85380" w14:textId="77777777" w:rsidR="00FD46A2" w:rsidRDefault="00FD46A2" w:rsidP="00FD46A2">
            <w:pPr>
              <w:pStyle w:val="NoSpacing"/>
              <w:spacing w:before="120" w:after="120"/>
              <w:jc w:val="both"/>
              <w:rPr>
                <w:rFonts w:ascii="Times New Roman" w:hAnsi="Times New Roman"/>
              </w:rPr>
            </w:pPr>
          </w:p>
          <w:p w14:paraId="20422391" w14:textId="77777777" w:rsidR="00910EB0" w:rsidRPr="00910EB0" w:rsidRDefault="00910EB0" w:rsidP="000B33D3">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5FB475D5" w14:textId="245B23E1" w:rsidR="00910EB0" w:rsidRPr="00910EB0" w:rsidRDefault="00910EB0" w:rsidP="000B33D3">
            <w:pPr>
              <w:spacing w:before="120" w:after="120"/>
              <w:rPr>
                <w:sz w:val="22"/>
                <w:szCs w:val="22"/>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būvdarbu pasūtītāja.</w:t>
            </w:r>
          </w:p>
        </w:tc>
        <w:tc>
          <w:tcPr>
            <w:tcW w:w="4392" w:type="dxa"/>
            <w:vMerge w:val="restart"/>
            <w:tcBorders>
              <w:top w:val="single" w:sz="4" w:space="0" w:color="auto"/>
              <w:left w:val="single" w:sz="4" w:space="0" w:color="000000"/>
              <w:right w:val="single" w:sz="4" w:space="0" w:color="000000"/>
            </w:tcBorders>
            <w:shd w:val="clear" w:color="auto" w:fill="auto"/>
          </w:tcPr>
          <w:p w14:paraId="103F468D" w14:textId="6D5495E7" w:rsidR="00910EB0" w:rsidRPr="00910EB0" w:rsidRDefault="00910EB0" w:rsidP="00910EB0">
            <w:pPr>
              <w:pStyle w:val="NoSpacing"/>
              <w:spacing w:before="120" w:after="120"/>
              <w:jc w:val="both"/>
              <w:rPr>
                <w:rFonts w:ascii="Times New Roman" w:hAnsi="Times New Roman"/>
              </w:rPr>
            </w:pPr>
            <w:r w:rsidRPr="00910EB0">
              <w:rPr>
                <w:rFonts w:ascii="Times New Roman" w:eastAsia="Calibri" w:hAnsi="Times New Roman"/>
              </w:rPr>
              <w:t xml:space="preserve">Lai apliecinātu atbilstību, pretendentam jāiesniedz </w:t>
            </w:r>
            <w:r w:rsidRPr="00910EB0">
              <w:rPr>
                <w:rFonts w:ascii="Times New Roman" w:eastAsia="Calibri" w:hAnsi="Times New Roman"/>
                <w:b/>
                <w:bCs/>
              </w:rPr>
              <w:t>pieredzes saraksts</w:t>
            </w:r>
            <w:r w:rsidRPr="00910EB0">
              <w:rPr>
                <w:rFonts w:ascii="Times New Roman" w:eastAsia="Calibri" w:hAnsi="Times New Roman"/>
              </w:rPr>
              <w:t xml:space="preserve">, kas apliecina attiecīgā pretendenta piedāvātā speciālista atbilstību Nolikuma </w:t>
            </w:r>
            <w:r w:rsidRPr="00910EB0">
              <w:rPr>
                <w:rFonts w:ascii="Times New Roman" w:hAnsi="Times New Roman"/>
              </w:rPr>
              <w:t xml:space="preserve">3.4.2.2.1.- 3.4.2.2.10. </w:t>
            </w:r>
            <w:r w:rsidRPr="00910EB0">
              <w:rPr>
                <w:rFonts w:ascii="Times New Roman" w:eastAsia="Calibri" w:hAnsi="Times New Roman"/>
              </w:rPr>
              <w:t xml:space="preserve">punkta prasībām, atbilstoši veidnei (Nolikuma </w:t>
            </w:r>
            <w:r w:rsidR="00954389" w:rsidRPr="00954389">
              <w:rPr>
                <w:rFonts w:ascii="Times New Roman" w:eastAsia="Calibri" w:hAnsi="Times New Roman"/>
                <w:highlight w:val="yellow"/>
              </w:rPr>
              <w:t>….</w:t>
            </w:r>
            <w:r w:rsidRPr="00910EB0">
              <w:rPr>
                <w:rFonts w:ascii="Times New Roman" w:eastAsia="Calibri" w:hAnsi="Times New Roman"/>
              </w:rPr>
              <w:t xml:space="preserve">pielikums), kurā tiek atspoguļota visa iepirkuma nolikuma </w:t>
            </w:r>
            <w:r w:rsidRPr="00910EB0">
              <w:rPr>
                <w:rFonts w:ascii="Times New Roman" w:hAnsi="Times New Roman"/>
              </w:rPr>
              <w:t>3.4.2.2.1.- 3.4.2.2.10.</w:t>
            </w:r>
            <w:r w:rsidRPr="00910EB0">
              <w:rPr>
                <w:rFonts w:ascii="Times New Roman" w:eastAsia="Calibri" w:hAnsi="Times New Roman"/>
              </w:rPr>
              <w:t xml:space="preserve"> punktā pieprasītā informācija,</w:t>
            </w:r>
            <w:r w:rsidRPr="00910EB0">
              <w:rPr>
                <w:rFonts w:ascii="Times New Roman" w:hAnsi="Times New Roman"/>
              </w:rPr>
              <w:t xml:space="preserve"> klāt pievienojot:</w:t>
            </w:r>
          </w:p>
          <w:p w14:paraId="66823775" w14:textId="77777777" w:rsidR="00910EB0" w:rsidRPr="00910EB0" w:rsidRDefault="00910EB0" w:rsidP="00910EB0">
            <w:pPr>
              <w:pStyle w:val="NoSpacing"/>
              <w:spacing w:before="120" w:after="120"/>
              <w:jc w:val="both"/>
              <w:rPr>
                <w:rFonts w:ascii="Times New Roman" w:hAnsi="Times New Roman"/>
              </w:rPr>
            </w:pPr>
            <w:r w:rsidRPr="00910EB0">
              <w:rPr>
                <w:rFonts w:ascii="Times New Roman" w:hAnsi="Times New Roman"/>
              </w:rPr>
              <w:t xml:space="preserve">1) Dokumentu, kas apliecina pretendenta pieredzi (piemēram, izraksts no būvvaldē apstiprinātas būvniecības ieceri u.tml.), </w:t>
            </w:r>
          </w:p>
          <w:p w14:paraId="2C967219" w14:textId="03CBA619" w:rsidR="00910EB0" w:rsidRPr="00910EB0" w:rsidRDefault="00910EB0" w:rsidP="00910EB0">
            <w:pPr>
              <w:pStyle w:val="NoSpacing"/>
              <w:spacing w:before="120" w:after="120"/>
              <w:jc w:val="both"/>
              <w:rPr>
                <w:rFonts w:ascii="Times New Roman" w:hAnsi="Times New Roman"/>
              </w:rPr>
            </w:pPr>
            <w:r w:rsidRPr="00910EB0">
              <w:rPr>
                <w:rFonts w:ascii="Times New Roman" w:hAnsi="Times New Roman"/>
              </w:rPr>
              <w:t>2) citus dokumentus, kuri apliecina pretendenta pieredzes atbilstību nolikuma 3.4.2.2.1.- 3.4.2.2.10. punktam, ja objektīvu apstākļu dēļ nav iespējams iesniegt minētajā nolikuma punktā noteikto izrakstu no būvvaldē apstiprinātas būvniecības ieceres, ar nosacījumu, ka tajā ietverta informācija par 3.4.2.2.1.- 3.4.2.2.10. punktā izvirzīto prasību, norādot platību, laiku un saņēmējus (publiskas vai privātas personas);</w:t>
            </w:r>
          </w:p>
          <w:p w14:paraId="22A406D2" w14:textId="77777777" w:rsidR="00910EB0" w:rsidRPr="00910EB0" w:rsidRDefault="00910EB0" w:rsidP="00910EB0">
            <w:pPr>
              <w:pStyle w:val="NoSpacing"/>
              <w:spacing w:before="120" w:after="120"/>
              <w:jc w:val="both"/>
              <w:rPr>
                <w:rFonts w:ascii="Times New Roman" w:hAnsi="Times New Roman"/>
              </w:rPr>
            </w:pPr>
            <w:r w:rsidRPr="00910EB0">
              <w:rPr>
                <w:rFonts w:ascii="Times New Roman" w:hAnsi="Times New Roman"/>
              </w:rPr>
              <w:t xml:space="preserve">3) pasūtītāju pozitīvas atsauksmes par izpildītiem </w:t>
            </w:r>
            <w:r w:rsidRPr="00152BB0">
              <w:rPr>
                <w:rFonts w:ascii="Times New Roman" w:hAnsi="Times New Roman"/>
                <w:lang w:eastAsia="lv-LV"/>
              </w:rPr>
              <w:t>būvprojektu ekspertīzes</w:t>
            </w:r>
            <w:r w:rsidRPr="00910EB0">
              <w:rPr>
                <w:rFonts w:ascii="Times New Roman" w:hAnsi="Times New Roman"/>
                <w:lang w:eastAsia="lv-LV"/>
              </w:rPr>
              <w:t xml:space="preserve"> </w:t>
            </w:r>
            <w:r w:rsidRPr="00910EB0">
              <w:rPr>
                <w:rFonts w:ascii="Times New Roman" w:hAnsi="Times New Roman"/>
              </w:rPr>
              <w:t>pakalpojumiem.</w:t>
            </w:r>
            <w:r w:rsidRPr="00910EB0">
              <w:rPr>
                <w:rFonts w:ascii="Times New Roman" w:hAnsi="Times New Roman"/>
                <w:shd w:val="clear" w:color="auto" w:fill="E2EFD9" w:themeFill="accent6" w:themeFillTint="33"/>
              </w:rPr>
              <w:t xml:space="preserve"> </w:t>
            </w:r>
          </w:p>
          <w:p w14:paraId="09A662AF" w14:textId="77777777" w:rsidR="00910EB0" w:rsidRPr="00910EB0" w:rsidRDefault="00910EB0" w:rsidP="00910EB0">
            <w:pPr>
              <w:pStyle w:val="NoSpacing"/>
              <w:spacing w:before="120" w:after="120"/>
              <w:jc w:val="both"/>
              <w:rPr>
                <w:rFonts w:ascii="Times New Roman" w:hAnsi="Times New Roman"/>
              </w:rPr>
            </w:pPr>
          </w:p>
          <w:p w14:paraId="15214C48" w14:textId="48FAD4FF" w:rsidR="00910EB0" w:rsidRPr="00910EB0" w:rsidRDefault="00910EB0" w:rsidP="00910EB0">
            <w:pPr>
              <w:pStyle w:val="1111Tabulaiiiii"/>
              <w:numPr>
                <w:ilvl w:val="0"/>
                <w:numId w:val="0"/>
              </w:numPr>
              <w:rPr>
                <w:sz w:val="22"/>
                <w:szCs w:val="22"/>
                <w:lang w:val="lv-LV"/>
              </w:rPr>
            </w:pPr>
            <w:r w:rsidRPr="00910EB0">
              <w:rPr>
                <w:sz w:val="22"/>
                <w:szCs w:val="22"/>
              </w:rPr>
              <w:t>Ja būvdarbi veikti citā valstī, Pretendentam jāpievieno dokumenti, kas apliecina un nepārprotami norāda, ka Pretendenta pieredze atbilst nolikuma 3.4.2.2.1.- 3.4.2.2.10. punktā noteiktajām prasībām.</w:t>
            </w:r>
          </w:p>
          <w:p w14:paraId="513119DD" w14:textId="4610D059" w:rsidR="00910EB0" w:rsidRPr="00910EB0" w:rsidRDefault="00910EB0" w:rsidP="000B33D3">
            <w:pPr>
              <w:pStyle w:val="1111Tabulaiiiii"/>
              <w:numPr>
                <w:ilvl w:val="0"/>
                <w:numId w:val="0"/>
              </w:numPr>
              <w:rPr>
                <w:sz w:val="22"/>
                <w:szCs w:val="22"/>
                <w:lang w:val="lv-LV"/>
              </w:rPr>
            </w:pPr>
          </w:p>
          <w:p w14:paraId="72CDB16A" w14:textId="77777777" w:rsidR="00910EB0" w:rsidRPr="00910EB0" w:rsidRDefault="00910EB0" w:rsidP="00910EB0">
            <w:pPr>
              <w:numPr>
                <w:ilvl w:val="3"/>
                <w:numId w:val="0"/>
              </w:numPr>
              <w:spacing w:before="120" w:after="120"/>
              <w:rPr>
                <w:sz w:val="22"/>
                <w:szCs w:val="22"/>
              </w:rPr>
            </w:pPr>
            <w:r w:rsidRPr="00910EB0">
              <w:rPr>
                <w:sz w:val="22"/>
                <w:szCs w:val="22"/>
              </w:rPr>
              <w:t xml:space="preserve">Komisija pārbauda Latvijā reģistrētā būvspeciālista tiesības veikt attiecīgās jomas </w:t>
            </w:r>
            <w:r w:rsidRPr="00910EB0">
              <w:rPr>
                <w:sz w:val="22"/>
                <w:szCs w:val="22"/>
              </w:rPr>
              <w:lastRenderedPageBreak/>
              <w:t xml:space="preserve">pakalpojumus Būvniecības informācijas sistēmā (www.bis.gov.lv). </w:t>
            </w:r>
          </w:p>
          <w:p w14:paraId="44E6F479" w14:textId="77777777" w:rsidR="00910EB0" w:rsidRPr="00910EB0" w:rsidRDefault="00910EB0" w:rsidP="000B33D3">
            <w:pPr>
              <w:numPr>
                <w:ilvl w:val="3"/>
                <w:numId w:val="0"/>
              </w:numPr>
              <w:spacing w:before="120" w:after="120"/>
              <w:rPr>
                <w:sz w:val="22"/>
                <w:szCs w:val="22"/>
              </w:rPr>
            </w:pPr>
            <w:r w:rsidRPr="00910EB0">
              <w:rPr>
                <w:sz w:val="22"/>
                <w:szCs w:val="22"/>
              </w:rPr>
              <w:t>Ja būvspeciālists nav sertificēts Latvijā, tad iesniedz citas valsts atbilstošas institūcijas izsniegtu līdzvērtīgu dokumentu, kas ļauj sniegt attiecīgās jomas būvniecības pakalpojumus, kopijas.</w:t>
            </w:r>
          </w:p>
          <w:p w14:paraId="1A139DEA" w14:textId="4E3B246A" w:rsidR="00910EB0" w:rsidRPr="00910EB0" w:rsidRDefault="00910EB0" w:rsidP="000B33D3">
            <w:pPr>
              <w:numPr>
                <w:ilvl w:val="3"/>
                <w:numId w:val="0"/>
              </w:numPr>
              <w:spacing w:before="120" w:after="120"/>
              <w:rPr>
                <w:sz w:val="22"/>
                <w:szCs w:val="22"/>
              </w:rPr>
            </w:pPr>
            <w:r w:rsidRPr="00910EB0">
              <w:rPr>
                <w:sz w:val="22"/>
                <w:szCs w:val="22"/>
              </w:rPr>
              <w:t>Gadījumā, ja speciālists nav darba tiesiskajās attiecībās ar pretendentu,  jāiesniedz speciālista apliecinājums par gatavību piedalīties Līguma izpildē.</w:t>
            </w:r>
          </w:p>
        </w:tc>
      </w:tr>
      <w:tr w:rsidR="00910EB0" w:rsidRPr="00910EB0" w14:paraId="0F258246"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61F3327C" w14:textId="3E048D7C" w:rsidR="00910EB0" w:rsidRPr="00417B2D" w:rsidRDefault="00910EB0" w:rsidP="00417B2D">
            <w:pPr>
              <w:numPr>
                <w:ilvl w:val="3"/>
                <w:numId w:val="0"/>
              </w:numPr>
              <w:spacing w:before="120" w:after="120"/>
              <w:rPr>
                <w:b/>
                <w:sz w:val="22"/>
                <w:szCs w:val="22"/>
              </w:rPr>
            </w:pPr>
            <w:r w:rsidRPr="00910EB0">
              <w:rPr>
                <w:sz w:val="22"/>
                <w:szCs w:val="22"/>
                <w:lang w:eastAsia="lv-LV"/>
              </w:rPr>
              <w:t xml:space="preserve">3.4.2.2.2. </w:t>
            </w:r>
            <w:r w:rsidR="00417B2D" w:rsidRPr="00417B2D">
              <w:rPr>
                <w:b/>
                <w:sz w:val="22"/>
                <w:szCs w:val="22"/>
                <w:lang w:eastAsia="lv-LV"/>
              </w:rPr>
              <w:t>S</w:t>
            </w:r>
            <w:r w:rsidRPr="00417B2D">
              <w:rPr>
                <w:b/>
                <w:bCs/>
                <w:sz w:val="22"/>
                <w:szCs w:val="22"/>
                <w:u w:val="single"/>
                <w:lang w:eastAsia="lv-LV"/>
              </w:rPr>
              <w:t>peciālists ar tiesībām veikt</w:t>
            </w:r>
            <w:r w:rsidRPr="00417B2D">
              <w:rPr>
                <w:sz w:val="22"/>
                <w:szCs w:val="22"/>
                <w:u w:val="single"/>
                <w:lang w:eastAsia="lv-LV"/>
              </w:rPr>
              <w:t xml:space="preserve"> </w:t>
            </w:r>
            <w:r w:rsidR="00B77582">
              <w:rPr>
                <w:sz w:val="22"/>
                <w:szCs w:val="22"/>
                <w:u w:val="single"/>
                <w:lang w:eastAsia="lv-LV"/>
              </w:rPr>
              <w:t>ē</w:t>
            </w:r>
            <w:r w:rsidR="00B77582" w:rsidRPr="00B77582">
              <w:rPr>
                <w:b/>
                <w:bCs/>
                <w:sz w:val="22"/>
                <w:szCs w:val="22"/>
                <w:u w:val="single"/>
                <w:lang w:eastAsia="lv-LV"/>
              </w:rPr>
              <w:t>ku konstrukciju būvprojektu ekspertīz</w:t>
            </w:r>
            <w:r w:rsidR="00B77582">
              <w:rPr>
                <w:b/>
                <w:bCs/>
                <w:sz w:val="22"/>
                <w:szCs w:val="22"/>
                <w:u w:val="single"/>
                <w:lang w:eastAsia="lv-LV"/>
              </w:rPr>
              <w:t>i</w:t>
            </w:r>
            <w:r w:rsidR="00B77582">
              <w:rPr>
                <w:bCs/>
                <w:sz w:val="22"/>
                <w:szCs w:val="22"/>
                <w:u w:val="single"/>
                <w:lang w:eastAsia="lv-LV"/>
              </w:rPr>
              <w:t>,</w:t>
            </w:r>
            <w:r w:rsidRPr="00417B2D">
              <w:rPr>
                <w:sz w:val="22"/>
                <w:szCs w:val="22"/>
              </w:rPr>
              <w:t xml:space="preserve"> kam ir</w:t>
            </w:r>
          </w:p>
          <w:p w14:paraId="49E4B1D6" w14:textId="5DD809F1" w:rsidR="00910EB0" w:rsidRPr="00910EB0" w:rsidRDefault="00910EB0" w:rsidP="00563963">
            <w:pPr>
              <w:pStyle w:val="ListParagraph"/>
              <w:numPr>
                <w:ilvl w:val="0"/>
                <w:numId w:val="11"/>
              </w:numPr>
              <w:spacing w:before="120" w:after="120"/>
              <w:ind w:left="177" w:hanging="218"/>
              <w:rPr>
                <w:sz w:val="22"/>
                <w:szCs w:val="22"/>
              </w:rPr>
            </w:pPr>
            <w:r w:rsidRPr="00417B2D">
              <w:rPr>
                <w:sz w:val="22"/>
                <w:szCs w:val="22"/>
              </w:rPr>
              <w:t xml:space="preserve">Būvniecības valsts kontroles biroja sertifikāts </w:t>
            </w:r>
            <w:r w:rsidR="00B77582" w:rsidRPr="00B77582">
              <w:rPr>
                <w:sz w:val="22"/>
                <w:szCs w:val="22"/>
              </w:rPr>
              <w:t xml:space="preserve">Ēku konstrukciju būvprojektu </w:t>
            </w:r>
            <w:r w:rsidR="00DB098B" w:rsidRPr="00DB098B">
              <w:rPr>
                <w:sz w:val="22"/>
                <w:szCs w:val="22"/>
              </w:rPr>
              <w:t>ekspert</w:t>
            </w:r>
            <w:r w:rsidR="00DB098B">
              <w:rPr>
                <w:sz w:val="22"/>
                <w:szCs w:val="22"/>
              </w:rPr>
              <w:t xml:space="preserve">īzes </w:t>
            </w:r>
            <w:r w:rsidRPr="00417B2D">
              <w:rPr>
                <w:sz w:val="22"/>
                <w:szCs w:val="22"/>
              </w:rPr>
              <w:t>veikšanā</w:t>
            </w:r>
            <w:r w:rsidRPr="00910EB0">
              <w:rPr>
                <w:sz w:val="22"/>
                <w:szCs w:val="22"/>
              </w:rPr>
              <w:t>;</w:t>
            </w:r>
          </w:p>
          <w:p w14:paraId="4DBD8CDA" w14:textId="5FEAE687" w:rsidR="00910EB0" w:rsidRPr="00910EB0" w:rsidRDefault="00910EB0" w:rsidP="00563963">
            <w:pPr>
              <w:pStyle w:val="ListParagraph"/>
              <w:numPr>
                <w:ilvl w:val="0"/>
                <w:numId w:val="11"/>
              </w:numPr>
              <w:spacing w:before="120" w:after="120"/>
              <w:ind w:left="177" w:hanging="218"/>
              <w:rPr>
                <w:sz w:val="22"/>
                <w:szCs w:val="22"/>
              </w:rPr>
            </w:pPr>
            <w:r w:rsidRPr="00910EB0">
              <w:rPr>
                <w:bCs/>
                <w:sz w:val="22"/>
                <w:szCs w:val="22"/>
              </w:rPr>
              <w:t>iepriekšējo piecu gadu laikā (t.i. 201</w:t>
            </w:r>
            <w:r w:rsidR="00DB098B">
              <w:rPr>
                <w:bCs/>
                <w:sz w:val="22"/>
                <w:szCs w:val="22"/>
              </w:rPr>
              <w:t>9</w:t>
            </w:r>
            <w:r w:rsidRPr="00910EB0">
              <w:rPr>
                <w:bCs/>
                <w:sz w:val="22"/>
                <w:szCs w:val="22"/>
              </w:rPr>
              <w:t>., 20</w:t>
            </w:r>
            <w:r w:rsidR="00DB098B">
              <w:rPr>
                <w:bCs/>
                <w:sz w:val="22"/>
                <w:szCs w:val="22"/>
              </w:rPr>
              <w:t>20</w:t>
            </w:r>
            <w:r w:rsidRPr="00910EB0">
              <w:rPr>
                <w:bCs/>
                <w:sz w:val="22"/>
                <w:szCs w:val="22"/>
              </w:rPr>
              <w:t>., 20</w:t>
            </w:r>
            <w:r w:rsidR="00DB098B">
              <w:rPr>
                <w:bCs/>
                <w:sz w:val="22"/>
                <w:szCs w:val="22"/>
              </w:rPr>
              <w:t>2</w:t>
            </w:r>
            <w:r w:rsidRPr="00910EB0">
              <w:rPr>
                <w:bCs/>
                <w:sz w:val="22"/>
                <w:szCs w:val="22"/>
              </w:rPr>
              <w:t>1., 20</w:t>
            </w:r>
            <w:r w:rsidR="00DB098B">
              <w:rPr>
                <w:bCs/>
                <w:sz w:val="22"/>
                <w:szCs w:val="22"/>
              </w:rPr>
              <w:t>22</w:t>
            </w:r>
            <w:r w:rsidRPr="00910EB0">
              <w:rPr>
                <w:bCs/>
                <w:sz w:val="22"/>
                <w:szCs w:val="22"/>
              </w:rPr>
              <w:t>.gadā, 202</w:t>
            </w:r>
            <w:r w:rsidR="00DB098B">
              <w:rPr>
                <w:bCs/>
                <w:sz w:val="22"/>
                <w:szCs w:val="22"/>
              </w:rPr>
              <w:t>3</w:t>
            </w:r>
            <w:r w:rsidRPr="00910EB0">
              <w:rPr>
                <w:bCs/>
                <w:sz w:val="22"/>
                <w:szCs w:val="22"/>
              </w:rPr>
              <w:t>.gadā, kā arī 202</w:t>
            </w:r>
            <w:r w:rsidR="00DB098B">
              <w:rPr>
                <w:bCs/>
                <w:sz w:val="22"/>
                <w:szCs w:val="22"/>
              </w:rPr>
              <w:t>4</w:t>
            </w:r>
            <w:r w:rsidRPr="00910EB0">
              <w:rPr>
                <w:bCs/>
                <w:sz w:val="22"/>
                <w:szCs w:val="22"/>
              </w:rPr>
              <w:t xml:space="preserve">.gadā līdz piedāvājuma iesniegšanas brīdim) ir pieredze </w:t>
            </w:r>
            <w:r w:rsidRPr="00910EB0">
              <w:rPr>
                <w:b/>
                <w:bCs/>
                <w:sz w:val="22"/>
                <w:szCs w:val="22"/>
              </w:rPr>
              <w:t xml:space="preserve">vismaz </w:t>
            </w:r>
            <w:r w:rsidR="00823125">
              <w:rPr>
                <w:b/>
                <w:bCs/>
                <w:sz w:val="22"/>
                <w:szCs w:val="22"/>
              </w:rPr>
              <w:t>viena</w:t>
            </w:r>
            <w:r w:rsidR="006E2574">
              <w:rPr>
                <w:b/>
                <w:bCs/>
                <w:sz w:val="22"/>
                <w:szCs w:val="22"/>
              </w:rPr>
              <w:t>s</w:t>
            </w:r>
            <w:r w:rsidRPr="00910EB0">
              <w:rPr>
                <w:bCs/>
                <w:sz w:val="22"/>
                <w:szCs w:val="22"/>
              </w:rPr>
              <w:t xml:space="preserve"> </w:t>
            </w:r>
            <w:r w:rsidR="006E2574" w:rsidRPr="006E2574">
              <w:rPr>
                <w:bCs/>
                <w:sz w:val="22"/>
                <w:szCs w:val="22"/>
              </w:rPr>
              <w:t>III. grupas publisk</w:t>
            </w:r>
            <w:r w:rsidR="006E2574">
              <w:rPr>
                <w:bCs/>
                <w:sz w:val="22"/>
                <w:szCs w:val="22"/>
              </w:rPr>
              <w:t>as</w:t>
            </w:r>
            <w:r w:rsidR="006E2574" w:rsidRPr="006E2574">
              <w:rPr>
                <w:bCs/>
                <w:sz w:val="22"/>
                <w:szCs w:val="22"/>
              </w:rPr>
              <w:t xml:space="preserve"> ēk</w:t>
            </w:r>
            <w:r w:rsidR="006E2574">
              <w:rPr>
                <w:bCs/>
                <w:sz w:val="22"/>
                <w:szCs w:val="22"/>
              </w:rPr>
              <w:t>as</w:t>
            </w:r>
            <w:r w:rsidR="006E2574" w:rsidRPr="006E2574">
              <w:rPr>
                <w:bCs/>
                <w:sz w:val="22"/>
                <w:szCs w:val="22"/>
              </w:rPr>
              <w:t xml:space="preserve"> ar kopējo platību vismaz 10 000 m2 konstrukciju būvprojektu ekspertīzes </w:t>
            </w:r>
            <w:r w:rsidR="00DB098B">
              <w:rPr>
                <w:bCs/>
                <w:sz w:val="22"/>
                <w:szCs w:val="22"/>
              </w:rPr>
              <w:t>vadīšanā</w:t>
            </w:r>
            <w:r w:rsidRPr="00910EB0">
              <w:rPr>
                <w:bCs/>
                <w:sz w:val="22"/>
                <w:szCs w:val="22"/>
              </w:rPr>
              <w:t>.</w:t>
            </w:r>
          </w:p>
          <w:p w14:paraId="7BD1562B" w14:textId="07FA8FB3" w:rsidR="00910EB0" w:rsidRDefault="00910EB0" w:rsidP="000B33D3">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304CC5B9" w14:textId="516C1099" w:rsidR="00910EB0" w:rsidRPr="00910EB0" w:rsidRDefault="00417B2D" w:rsidP="00417B2D">
            <w:pPr>
              <w:pStyle w:val="NoSpacing"/>
              <w:spacing w:before="120" w:after="120"/>
              <w:jc w:val="both"/>
            </w:pPr>
            <w:r w:rsidRPr="00417B2D">
              <w:rPr>
                <w:rFonts w:ascii="Times New Roman" w:hAnsi="Times New Roman"/>
              </w:rPr>
              <w:lastRenderedPageBreak/>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0C4A081A" w14:textId="77777777" w:rsidR="00910EB0" w:rsidRPr="00910EB0" w:rsidRDefault="00910EB0" w:rsidP="000B33D3">
            <w:pPr>
              <w:numPr>
                <w:ilvl w:val="3"/>
                <w:numId w:val="0"/>
              </w:numPr>
              <w:spacing w:before="120" w:after="120"/>
              <w:rPr>
                <w:b/>
                <w:sz w:val="22"/>
                <w:szCs w:val="22"/>
              </w:rPr>
            </w:pPr>
          </w:p>
        </w:tc>
      </w:tr>
      <w:tr w:rsidR="00910EB0" w:rsidRPr="00910EB0" w14:paraId="22A7D144"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62EAB8E8" w14:textId="6D267234" w:rsidR="00910EB0" w:rsidRPr="00417B2D" w:rsidRDefault="00910EB0" w:rsidP="00417B2D">
            <w:pPr>
              <w:numPr>
                <w:ilvl w:val="3"/>
                <w:numId w:val="0"/>
              </w:numPr>
              <w:spacing w:before="120" w:after="120"/>
              <w:rPr>
                <w:b/>
                <w:sz w:val="22"/>
                <w:szCs w:val="22"/>
              </w:rPr>
            </w:pPr>
            <w:r w:rsidRPr="00910EB0">
              <w:rPr>
                <w:sz w:val="22"/>
                <w:szCs w:val="22"/>
                <w:lang w:eastAsia="lv-LV"/>
              </w:rPr>
              <w:t xml:space="preserve">3.4.2.2.3. </w:t>
            </w:r>
            <w:r w:rsidR="00417B2D" w:rsidRPr="00417B2D">
              <w:rPr>
                <w:b/>
                <w:bCs/>
                <w:sz w:val="22"/>
                <w:szCs w:val="22"/>
                <w:u w:val="single"/>
                <w:lang w:eastAsia="lv-LV"/>
              </w:rPr>
              <w:t>S</w:t>
            </w:r>
            <w:r w:rsidRPr="00417B2D">
              <w:rPr>
                <w:b/>
                <w:bCs/>
                <w:sz w:val="22"/>
                <w:szCs w:val="22"/>
                <w:u w:val="single"/>
                <w:lang w:eastAsia="lv-LV"/>
              </w:rPr>
              <w:t>peciālists ar tiesībām veikt</w:t>
            </w:r>
            <w:r w:rsidRPr="00417B2D">
              <w:rPr>
                <w:sz w:val="22"/>
                <w:szCs w:val="22"/>
                <w:u w:val="single"/>
                <w:lang w:eastAsia="lv-LV"/>
              </w:rPr>
              <w:t xml:space="preserve"> </w:t>
            </w:r>
            <w:r w:rsidRPr="00417B2D">
              <w:rPr>
                <w:b/>
                <w:bCs/>
                <w:sz w:val="22"/>
                <w:szCs w:val="22"/>
                <w:u w:val="single"/>
                <w:lang w:eastAsia="lv-LV"/>
              </w:rPr>
              <w:t xml:space="preserve">būvprojektu arhitektūras risinājumu ekspertīzi, </w:t>
            </w:r>
            <w:r w:rsidRPr="00417B2D">
              <w:rPr>
                <w:sz w:val="22"/>
                <w:szCs w:val="22"/>
              </w:rPr>
              <w:t>kam ir</w:t>
            </w:r>
          </w:p>
          <w:p w14:paraId="61C48DCC" w14:textId="36EB6CCE" w:rsidR="00910EB0" w:rsidRPr="00910EB0" w:rsidRDefault="00910EB0" w:rsidP="00563963">
            <w:pPr>
              <w:pStyle w:val="ListParagraph"/>
              <w:numPr>
                <w:ilvl w:val="0"/>
                <w:numId w:val="11"/>
              </w:numPr>
              <w:spacing w:before="120" w:after="120"/>
              <w:ind w:left="177" w:hanging="218"/>
              <w:rPr>
                <w:sz w:val="22"/>
                <w:szCs w:val="22"/>
              </w:rPr>
            </w:pPr>
            <w:r w:rsidRPr="00417B2D">
              <w:rPr>
                <w:sz w:val="22"/>
                <w:szCs w:val="22"/>
              </w:rPr>
              <w:t xml:space="preserve">Būvniecības valsts kontroles biroja sertifikāts </w:t>
            </w:r>
            <w:r w:rsidR="006E2574">
              <w:rPr>
                <w:sz w:val="22"/>
                <w:szCs w:val="22"/>
              </w:rPr>
              <w:t>B</w:t>
            </w:r>
            <w:r w:rsidR="00DB098B" w:rsidRPr="00DB098B">
              <w:rPr>
                <w:sz w:val="22"/>
                <w:szCs w:val="22"/>
              </w:rPr>
              <w:t xml:space="preserve">ūvprojektu arhitektūras risinājumu </w:t>
            </w:r>
            <w:r w:rsidRPr="00417B2D">
              <w:rPr>
                <w:sz w:val="22"/>
                <w:szCs w:val="22"/>
              </w:rPr>
              <w:t>ekspertīzes veikšanā,</w:t>
            </w:r>
          </w:p>
          <w:p w14:paraId="37966A52" w14:textId="3DCAB847" w:rsidR="00636718" w:rsidRPr="00636718" w:rsidRDefault="00910EB0" w:rsidP="00563963">
            <w:pPr>
              <w:pStyle w:val="ListParagraph"/>
              <w:numPr>
                <w:ilvl w:val="0"/>
                <w:numId w:val="11"/>
              </w:numPr>
              <w:spacing w:before="120" w:after="120"/>
              <w:ind w:left="177" w:hanging="218"/>
              <w:rPr>
                <w:sz w:val="22"/>
                <w:szCs w:val="22"/>
                <w:lang w:eastAsia="lv-LV"/>
              </w:rPr>
            </w:pPr>
            <w:r w:rsidRPr="00910EB0">
              <w:rPr>
                <w:bCs/>
                <w:sz w:val="22"/>
                <w:szCs w:val="22"/>
              </w:rPr>
              <w:t>iepriekšējo piecu gadu laikā (t.i. 201</w:t>
            </w:r>
            <w:r w:rsidR="00DB098B">
              <w:rPr>
                <w:bCs/>
                <w:sz w:val="22"/>
                <w:szCs w:val="22"/>
              </w:rPr>
              <w:t>9</w:t>
            </w:r>
            <w:r w:rsidRPr="00910EB0">
              <w:rPr>
                <w:bCs/>
                <w:sz w:val="22"/>
                <w:szCs w:val="22"/>
              </w:rPr>
              <w:t>., 20</w:t>
            </w:r>
            <w:r w:rsidR="00DB098B">
              <w:rPr>
                <w:bCs/>
                <w:sz w:val="22"/>
                <w:szCs w:val="22"/>
              </w:rPr>
              <w:t>20</w:t>
            </w:r>
            <w:r w:rsidRPr="00910EB0">
              <w:rPr>
                <w:bCs/>
                <w:sz w:val="22"/>
                <w:szCs w:val="22"/>
              </w:rPr>
              <w:t>., 20</w:t>
            </w:r>
            <w:r w:rsidR="00DB098B">
              <w:rPr>
                <w:bCs/>
                <w:sz w:val="22"/>
                <w:szCs w:val="22"/>
              </w:rPr>
              <w:t>2</w:t>
            </w:r>
            <w:r w:rsidRPr="00910EB0">
              <w:rPr>
                <w:bCs/>
                <w:sz w:val="22"/>
                <w:szCs w:val="22"/>
              </w:rPr>
              <w:t>1., 20</w:t>
            </w:r>
            <w:r w:rsidR="00DB098B">
              <w:rPr>
                <w:bCs/>
                <w:sz w:val="22"/>
                <w:szCs w:val="22"/>
              </w:rPr>
              <w:t>22</w:t>
            </w:r>
            <w:r w:rsidRPr="00910EB0">
              <w:rPr>
                <w:bCs/>
                <w:sz w:val="22"/>
                <w:szCs w:val="22"/>
              </w:rPr>
              <w:t>.gadā, 202</w:t>
            </w:r>
            <w:r w:rsidR="00DB098B">
              <w:rPr>
                <w:bCs/>
                <w:sz w:val="22"/>
                <w:szCs w:val="22"/>
              </w:rPr>
              <w:t>3</w:t>
            </w:r>
            <w:r w:rsidRPr="00910EB0">
              <w:rPr>
                <w:bCs/>
                <w:sz w:val="22"/>
                <w:szCs w:val="22"/>
              </w:rPr>
              <w:t>.gadā, kā arī 202</w:t>
            </w:r>
            <w:r w:rsidR="00DB098B">
              <w:rPr>
                <w:bCs/>
                <w:sz w:val="22"/>
                <w:szCs w:val="22"/>
              </w:rPr>
              <w:t>4</w:t>
            </w:r>
            <w:r w:rsidRPr="00910EB0">
              <w:rPr>
                <w:bCs/>
                <w:sz w:val="22"/>
                <w:szCs w:val="22"/>
              </w:rPr>
              <w:t>.gadā līdz piedāvājuma iesniegšanas brīdim) ir pieredze</w:t>
            </w:r>
            <w:r w:rsidR="00636718">
              <w:rPr>
                <w:bCs/>
                <w:sz w:val="22"/>
                <w:szCs w:val="22"/>
              </w:rPr>
              <w:t>:</w:t>
            </w:r>
          </w:p>
          <w:p w14:paraId="78551604" w14:textId="7F9E8717" w:rsidR="00636718" w:rsidRPr="00636718" w:rsidRDefault="00910EB0" w:rsidP="00636718">
            <w:pPr>
              <w:pStyle w:val="ListParagraph"/>
              <w:numPr>
                <w:ilvl w:val="0"/>
                <w:numId w:val="21"/>
              </w:numPr>
              <w:spacing w:before="120" w:after="120"/>
              <w:rPr>
                <w:sz w:val="22"/>
                <w:szCs w:val="22"/>
                <w:lang w:eastAsia="lv-LV"/>
              </w:rPr>
            </w:pPr>
            <w:r w:rsidRPr="00910EB0">
              <w:rPr>
                <w:b/>
                <w:bCs/>
                <w:sz w:val="22"/>
                <w:szCs w:val="22"/>
              </w:rPr>
              <w:t xml:space="preserve">vismaz </w:t>
            </w:r>
            <w:r w:rsidR="00B47EB2">
              <w:rPr>
                <w:b/>
                <w:bCs/>
                <w:sz w:val="22"/>
                <w:szCs w:val="22"/>
              </w:rPr>
              <w:t>viena</w:t>
            </w:r>
            <w:r w:rsidR="006E2574">
              <w:rPr>
                <w:b/>
                <w:bCs/>
                <w:sz w:val="22"/>
                <w:szCs w:val="22"/>
              </w:rPr>
              <w:t>s</w:t>
            </w:r>
            <w:r w:rsidR="006E2574" w:rsidRPr="006E2574">
              <w:rPr>
                <w:bCs/>
                <w:sz w:val="22"/>
                <w:szCs w:val="22"/>
              </w:rPr>
              <w:t xml:space="preserve"> III. grupas publiskas ēkas ar kopējo platību vismaz 10 000 m2</w:t>
            </w:r>
            <w:r w:rsidR="006E2574">
              <w:rPr>
                <w:bCs/>
                <w:sz w:val="22"/>
                <w:szCs w:val="22"/>
              </w:rPr>
              <w:t xml:space="preserve"> </w:t>
            </w:r>
            <w:r w:rsidRPr="00910EB0">
              <w:rPr>
                <w:bCs/>
                <w:sz w:val="22"/>
                <w:szCs w:val="22"/>
              </w:rPr>
              <w:t xml:space="preserve">būvprojekta </w:t>
            </w:r>
            <w:r w:rsidR="006E2574" w:rsidRPr="006E2574">
              <w:rPr>
                <w:bCs/>
                <w:sz w:val="22"/>
                <w:szCs w:val="22"/>
              </w:rPr>
              <w:t xml:space="preserve">arhitektūras risinājumu </w:t>
            </w:r>
            <w:r w:rsidRPr="00910EB0">
              <w:rPr>
                <w:bCs/>
                <w:sz w:val="22"/>
                <w:szCs w:val="22"/>
              </w:rPr>
              <w:t>ekspertīzes vadīšanā</w:t>
            </w:r>
            <w:r w:rsidR="00636718">
              <w:rPr>
                <w:bCs/>
                <w:sz w:val="22"/>
                <w:szCs w:val="22"/>
              </w:rPr>
              <w:t xml:space="preserve"> un</w:t>
            </w:r>
          </w:p>
          <w:p w14:paraId="09E8CEA8" w14:textId="3896D668" w:rsidR="00907693" w:rsidRPr="00907693" w:rsidRDefault="00636718" w:rsidP="00952411">
            <w:pPr>
              <w:pStyle w:val="ListParagraph"/>
              <w:numPr>
                <w:ilvl w:val="0"/>
                <w:numId w:val="21"/>
              </w:numPr>
              <w:spacing w:before="120" w:after="120"/>
            </w:pPr>
            <w:r w:rsidRPr="00907693">
              <w:rPr>
                <w:bCs/>
                <w:sz w:val="22"/>
                <w:szCs w:val="22"/>
              </w:rPr>
              <w:t>objekta, kas ir ārstniecības, veselības aprūpes, sociālās aprūpes vai rehabilitācijas iestādes būvprojekta ekspertīzes vadīšanā</w:t>
            </w:r>
            <w:r w:rsidR="00907693">
              <w:rPr>
                <w:bCs/>
                <w:sz w:val="22"/>
                <w:szCs w:val="22"/>
              </w:rPr>
              <w:t>.</w:t>
            </w:r>
          </w:p>
          <w:p w14:paraId="72F97443" w14:textId="77777777" w:rsidR="00907693" w:rsidRDefault="00907693" w:rsidP="00907693">
            <w:pPr>
              <w:spacing w:before="120" w:after="120"/>
              <w:ind w:left="237"/>
            </w:pPr>
          </w:p>
          <w:p w14:paraId="1F1B936F" w14:textId="434CC39F" w:rsidR="00910EB0" w:rsidRPr="00907693" w:rsidRDefault="00910EB0" w:rsidP="00907693">
            <w:pPr>
              <w:spacing w:before="120" w:after="120"/>
              <w:ind w:left="237"/>
              <w:rPr>
                <w:sz w:val="22"/>
                <w:szCs w:val="22"/>
              </w:rPr>
            </w:pPr>
            <w:r w:rsidRPr="00907693">
              <w:rPr>
                <w:sz w:val="22"/>
                <w:szCs w:val="22"/>
              </w:rPr>
              <w:t xml:space="preserve">Ekspertīze ir pabeigta un pieņemta no pasūtītāja puses. </w:t>
            </w:r>
          </w:p>
          <w:p w14:paraId="5F017D52" w14:textId="173892C2" w:rsidR="00910EB0" w:rsidRPr="00910EB0"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57318AD4" w14:textId="77777777" w:rsidR="00910EB0" w:rsidRPr="00910EB0" w:rsidRDefault="00910EB0" w:rsidP="000B33D3">
            <w:pPr>
              <w:numPr>
                <w:ilvl w:val="3"/>
                <w:numId w:val="0"/>
              </w:numPr>
              <w:spacing w:before="120" w:after="120"/>
              <w:rPr>
                <w:b/>
                <w:sz w:val="22"/>
                <w:szCs w:val="22"/>
              </w:rPr>
            </w:pPr>
          </w:p>
        </w:tc>
      </w:tr>
      <w:tr w:rsidR="00910EB0" w:rsidRPr="00910EB0" w14:paraId="410851D3"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4609511F" w14:textId="1B26A5ED" w:rsidR="00910EB0" w:rsidRPr="00417B2D" w:rsidRDefault="00910EB0" w:rsidP="00417B2D">
            <w:pPr>
              <w:numPr>
                <w:ilvl w:val="3"/>
                <w:numId w:val="0"/>
              </w:numPr>
              <w:spacing w:before="120" w:after="120"/>
              <w:rPr>
                <w:b/>
                <w:sz w:val="22"/>
                <w:szCs w:val="22"/>
              </w:rPr>
            </w:pPr>
            <w:r w:rsidRPr="00910EB0">
              <w:rPr>
                <w:sz w:val="22"/>
                <w:szCs w:val="22"/>
                <w:lang w:eastAsia="lv-LV"/>
              </w:rPr>
              <w:t>3.4.2.2.4</w:t>
            </w:r>
            <w:r w:rsidRPr="00417B2D">
              <w:rPr>
                <w:sz w:val="22"/>
                <w:szCs w:val="22"/>
                <w:lang w:eastAsia="lv-LV"/>
              </w:rPr>
              <w:t xml:space="preserve">. </w:t>
            </w:r>
            <w:r w:rsidR="00417B2D" w:rsidRPr="00417B2D">
              <w:rPr>
                <w:b/>
                <w:sz w:val="22"/>
                <w:szCs w:val="22"/>
                <w:u w:val="single"/>
                <w:lang w:eastAsia="lv-LV"/>
              </w:rPr>
              <w:t>S</w:t>
            </w:r>
            <w:r w:rsidRPr="00417B2D">
              <w:rPr>
                <w:b/>
                <w:sz w:val="22"/>
                <w:szCs w:val="22"/>
                <w:u w:val="single"/>
                <w:lang w:eastAsia="lv-LV"/>
              </w:rPr>
              <w:t xml:space="preserve">peciālists ar tiesībām veikt ūdensapgādes un kanalizācijas sistēmu, ieskaitot ugunsdzēsības sistēmu, būvprojektu ekspertīzi, </w:t>
            </w:r>
            <w:r w:rsidRPr="00417B2D">
              <w:rPr>
                <w:sz w:val="22"/>
                <w:szCs w:val="22"/>
              </w:rPr>
              <w:t>kam ir</w:t>
            </w:r>
          </w:p>
          <w:p w14:paraId="6E79E4E8" w14:textId="6B89289B" w:rsidR="00910EB0" w:rsidRPr="00910EB0" w:rsidRDefault="00910EB0" w:rsidP="00563963">
            <w:pPr>
              <w:pStyle w:val="ListParagraph"/>
              <w:numPr>
                <w:ilvl w:val="0"/>
                <w:numId w:val="11"/>
              </w:numPr>
              <w:spacing w:before="120" w:after="120"/>
              <w:ind w:left="177" w:hanging="218"/>
              <w:rPr>
                <w:sz w:val="22"/>
                <w:szCs w:val="22"/>
              </w:rPr>
            </w:pPr>
            <w:r w:rsidRPr="00417B2D">
              <w:rPr>
                <w:sz w:val="22"/>
                <w:szCs w:val="22"/>
              </w:rPr>
              <w:t>Būvniecības valsts kontroles biroja sertifikāts būvekspertīzes veikšanā,</w:t>
            </w:r>
            <w:r w:rsidRPr="00910EB0">
              <w:rPr>
                <w:sz w:val="22"/>
                <w:szCs w:val="22"/>
              </w:rPr>
              <w:t xml:space="preserve"> kas ļauj sniegt būvprojektu ekspertīzes atzinumus publiskām ēkām attiecīgajā jomā;</w:t>
            </w:r>
          </w:p>
          <w:p w14:paraId="1D4BE3C1" w14:textId="75EFFF74" w:rsidR="00910EB0" w:rsidRPr="00910EB0" w:rsidRDefault="00910EB0" w:rsidP="00563963">
            <w:pPr>
              <w:pStyle w:val="ListParagraph"/>
              <w:numPr>
                <w:ilvl w:val="0"/>
                <w:numId w:val="11"/>
              </w:numPr>
              <w:spacing w:before="120" w:after="120"/>
              <w:ind w:left="177" w:hanging="218"/>
              <w:rPr>
                <w:sz w:val="22"/>
                <w:szCs w:val="22"/>
                <w:lang w:eastAsia="lv-LV"/>
              </w:rPr>
            </w:pPr>
            <w:r w:rsidRPr="00910EB0">
              <w:rPr>
                <w:bCs/>
                <w:sz w:val="22"/>
                <w:szCs w:val="22"/>
              </w:rPr>
              <w:t>iepriekšējo piecu gadu laikā (t.i. 201</w:t>
            </w:r>
            <w:r w:rsidR="00DB098B">
              <w:rPr>
                <w:bCs/>
                <w:sz w:val="22"/>
                <w:szCs w:val="22"/>
              </w:rPr>
              <w:t>9</w:t>
            </w:r>
            <w:r w:rsidRPr="00910EB0">
              <w:rPr>
                <w:bCs/>
                <w:sz w:val="22"/>
                <w:szCs w:val="22"/>
              </w:rPr>
              <w:t>., 20</w:t>
            </w:r>
            <w:r w:rsidR="00DB098B">
              <w:rPr>
                <w:bCs/>
                <w:sz w:val="22"/>
                <w:szCs w:val="22"/>
              </w:rPr>
              <w:t>20</w:t>
            </w:r>
            <w:r w:rsidRPr="00910EB0">
              <w:rPr>
                <w:bCs/>
                <w:sz w:val="22"/>
                <w:szCs w:val="22"/>
              </w:rPr>
              <w:t>., 20</w:t>
            </w:r>
            <w:r w:rsidR="00DB098B">
              <w:rPr>
                <w:bCs/>
                <w:sz w:val="22"/>
                <w:szCs w:val="22"/>
              </w:rPr>
              <w:t>2</w:t>
            </w:r>
            <w:r w:rsidRPr="00910EB0">
              <w:rPr>
                <w:bCs/>
                <w:sz w:val="22"/>
                <w:szCs w:val="22"/>
              </w:rPr>
              <w:t>1., 20</w:t>
            </w:r>
            <w:r w:rsidR="00DB098B">
              <w:rPr>
                <w:bCs/>
                <w:sz w:val="22"/>
                <w:szCs w:val="22"/>
              </w:rPr>
              <w:t>22</w:t>
            </w:r>
            <w:r w:rsidRPr="00910EB0">
              <w:rPr>
                <w:bCs/>
                <w:sz w:val="22"/>
                <w:szCs w:val="22"/>
              </w:rPr>
              <w:t>.gadā, 202</w:t>
            </w:r>
            <w:r w:rsidR="00DB098B">
              <w:rPr>
                <w:bCs/>
                <w:sz w:val="22"/>
                <w:szCs w:val="22"/>
              </w:rPr>
              <w:t>3</w:t>
            </w:r>
            <w:r w:rsidRPr="00910EB0">
              <w:rPr>
                <w:bCs/>
                <w:sz w:val="22"/>
                <w:szCs w:val="22"/>
              </w:rPr>
              <w:t>.gadā, kā arī 202</w:t>
            </w:r>
            <w:r w:rsidR="00DB098B">
              <w:rPr>
                <w:bCs/>
                <w:sz w:val="22"/>
                <w:szCs w:val="22"/>
              </w:rPr>
              <w:t>4</w:t>
            </w:r>
            <w:r w:rsidRPr="00910EB0">
              <w:rPr>
                <w:bCs/>
                <w:sz w:val="22"/>
                <w:szCs w:val="22"/>
              </w:rPr>
              <w:t xml:space="preserve">.gadā līdz piedāvājuma iesniegšanas brīdim) ir pieredze </w:t>
            </w:r>
            <w:r w:rsidRPr="00910EB0">
              <w:rPr>
                <w:b/>
                <w:bCs/>
                <w:sz w:val="22"/>
                <w:szCs w:val="22"/>
              </w:rPr>
              <w:t xml:space="preserve">vismaz </w:t>
            </w:r>
            <w:r w:rsidR="00823125">
              <w:rPr>
                <w:b/>
                <w:bCs/>
                <w:sz w:val="22"/>
                <w:szCs w:val="22"/>
              </w:rPr>
              <w:t>viena</w:t>
            </w:r>
            <w:r w:rsidR="00907693">
              <w:rPr>
                <w:b/>
                <w:bCs/>
                <w:sz w:val="22"/>
                <w:szCs w:val="22"/>
              </w:rPr>
              <w:t>s</w:t>
            </w:r>
            <w:r w:rsidR="00823125" w:rsidRPr="00910EB0">
              <w:rPr>
                <w:bCs/>
                <w:sz w:val="22"/>
                <w:szCs w:val="22"/>
              </w:rPr>
              <w:t xml:space="preserve"> </w:t>
            </w:r>
            <w:r w:rsidR="00907693" w:rsidRPr="00907693">
              <w:rPr>
                <w:bCs/>
                <w:sz w:val="22"/>
                <w:szCs w:val="22"/>
              </w:rPr>
              <w:t>III. grupas publiskas ēkas ar kopējo platību vismaz 10 000 m2</w:t>
            </w:r>
            <w:r w:rsidR="00907693">
              <w:rPr>
                <w:bCs/>
                <w:sz w:val="22"/>
                <w:szCs w:val="22"/>
              </w:rPr>
              <w:t>,</w:t>
            </w:r>
            <w:r w:rsidR="00907693" w:rsidRPr="00907693">
              <w:rPr>
                <w:bCs/>
                <w:sz w:val="22"/>
                <w:szCs w:val="22"/>
              </w:rPr>
              <w:t xml:space="preserve"> ūdensapgādes un kanalizācijas sistēmu, ieskaitot ugunsdzēsības sistēmu, būvprojekta </w:t>
            </w:r>
            <w:r w:rsidRPr="00910EB0">
              <w:rPr>
                <w:bCs/>
                <w:sz w:val="22"/>
                <w:szCs w:val="22"/>
              </w:rPr>
              <w:t>ekspertīzes vadīšanā.</w:t>
            </w:r>
          </w:p>
          <w:p w14:paraId="036D1B2A" w14:textId="77777777" w:rsidR="00910EB0" w:rsidRPr="00910EB0" w:rsidRDefault="00910EB0" w:rsidP="00417B2D">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6927E501" w14:textId="0BB7C8A4" w:rsidR="00910EB0" w:rsidRPr="00910EB0" w:rsidRDefault="00910EB0" w:rsidP="00417B2D">
            <w:pPr>
              <w:spacing w:before="120" w:after="120"/>
              <w:rPr>
                <w:sz w:val="22"/>
                <w:szCs w:val="22"/>
                <w:lang w:eastAsia="lv-LV"/>
              </w:rPr>
            </w:pPr>
            <w:r w:rsidRPr="00910EB0">
              <w:rPr>
                <w:sz w:val="22"/>
                <w:szCs w:val="22"/>
              </w:rPr>
              <w:t xml:space="preserve">Par pretendenta norādīto pieredzi apliecinošo objektu ir jābūt saņemtai </w:t>
            </w:r>
            <w:r w:rsidRPr="00910EB0">
              <w:rPr>
                <w:b/>
                <w:sz w:val="22"/>
                <w:szCs w:val="22"/>
              </w:rPr>
              <w:t>pozitīvai</w:t>
            </w:r>
            <w:r w:rsidRPr="00910EB0">
              <w:rPr>
                <w:sz w:val="22"/>
                <w:szCs w:val="22"/>
              </w:rPr>
              <w:t xml:space="preserve"> atsauksmei no būvdarbu pasūtītāja.</w:t>
            </w:r>
          </w:p>
        </w:tc>
        <w:tc>
          <w:tcPr>
            <w:tcW w:w="4392" w:type="dxa"/>
            <w:vMerge/>
            <w:tcBorders>
              <w:left w:val="single" w:sz="4" w:space="0" w:color="000000"/>
              <w:right w:val="single" w:sz="4" w:space="0" w:color="000000"/>
            </w:tcBorders>
            <w:shd w:val="clear" w:color="auto" w:fill="auto"/>
          </w:tcPr>
          <w:p w14:paraId="3A89517F" w14:textId="77777777" w:rsidR="00910EB0" w:rsidRPr="00910EB0" w:rsidRDefault="00910EB0" w:rsidP="000B33D3">
            <w:pPr>
              <w:numPr>
                <w:ilvl w:val="3"/>
                <w:numId w:val="0"/>
              </w:numPr>
              <w:spacing w:before="120" w:after="120"/>
              <w:rPr>
                <w:b/>
                <w:sz w:val="22"/>
                <w:szCs w:val="22"/>
              </w:rPr>
            </w:pPr>
          </w:p>
        </w:tc>
      </w:tr>
      <w:tr w:rsidR="00910EB0" w:rsidRPr="00910EB0" w14:paraId="08622017"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598C4254" w14:textId="77777777" w:rsidR="00910EB0" w:rsidRPr="00417B2D" w:rsidRDefault="00910EB0" w:rsidP="00417B2D">
            <w:pPr>
              <w:numPr>
                <w:ilvl w:val="3"/>
                <w:numId w:val="0"/>
              </w:numPr>
              <w:spacing w:before="120" w:after="120"/>
              <w:rPr>
                <w:b/>
                <w:sz w:val="22"/>
                <w:szCs w:val="22"/>
              </w:rPr>
            </w:pPr>
            <w:r w:rsidRPr="00417B2D">
              <w:rPr>
                <w:sz w:val="22"/>
                <w:szCs w:val="22"/>
                <w:lang w:eastAsia="lv-LV"/>
              </w:rPr>
              <w:t>3.4.2.2.5.</w:t>
            </w:r>
            <w:r w:rsidRPr="00417B2D">
              <w:rPr>
                <w:sz w:val="22"/>
                <w:szCs w:val="22"/>
              </w:rPr>
              <w:t xml:space="preserve"> </w:t>
            </w:r>
            <w:r w:rsidRPr="00417B2D">
              <w:rPr>
                <w:b/>
                <w:sz w:val="22"/>
                <w:szCs w:val="22"/>
                <w:u w:val="single"/>
                <w:lang w:eastAsia="lv-LV"/>
              </w:rPr>
              <w:t xml:space="preserve">speciālists ar tiesībām veikt siltumapgādes, ventilācijas un gaisa </w:t>
            </w:r>
            <w:r w:rsidRPr="00417B2D">
              <w:rPr>
                <w:b/>
                <w:sz w:val="22"/>
                <w:szCs w:val="22"/>
                <w:u w:val="single"/>
                <w:lang w:eastAsia="lv-LV"/>
              </w:rPr>
              <w:lastRenderedPageBreak/>
              <w:t xml:space="preserve">kondicionēšanas sistēmu būvprojektu ekspertīzi, </w:t>
            </w:r>
            <w:r w:rsidRPr="00417B2D">
              <w:rPr>
                <w:sz w:val="22"/>
                <w:szCs w:val="22"/>
              </w:rPr>
              <w:t>kam ir</w:t>
            </w:r>
          </w:p>
          <w:p w14:paraId="74D974B1" w14:textId="7AD042FB" w:rsidR="00910EB0" w:rsidRPr="00417B2D" w:rsidRDefault="00910EB0" w:rsidP="00563963">
            <w:pPr>
              <w:pStyle w:val="ListParagraph"/>
              <w:numPr>
                <w:ilvl w:val="0"/>
                <w:numId w:val="11"/>
              </w:numPr>
              <w:spacing w:before="120" w:after="120"/>
              <w:ind w:left="177" w:hanging="218"/>
              <w:rPr>
                <w:sz w:val="22"/>
                <w:szCs w:val="22"/>
              </w:rPr>
            </w:pPr>
            <w:r w:rsidRPr="00417B2D">
              <w:rPr>
                <w:sz w:val="22"/>
                <w:szCs w:val="22"/>
              </w:rPr>
              <w:t>Būvniecības valsts kontroles biroja sertifikāts būvekspertīzes veikšanā, kas ļauj sniegt būvprojektu ekspertīzes atzinumus publiskām ēkām attiecīgajā jomā;</w:t>
            </w:r>
          </w:p>
          <w:p w14:paraId="1257230F" w14:textId="210F3881" w:rsidR="00910EB0" w:rsidRPr="00417B2D" w:rsidRDefault="00910EB0" w:rsidP="00563963">
            <w:pPr>
              <w:pStyle w:val="ListParagraph"/>
              <w:numPr>
                <w:ilvl w:val="0"/>
                <w:numId w:val="11"/>
              </w:numPr>
              <w:spacing w:before="120" w:after="120"/>
              <w:ind w:left="177" w:hanging="218"/>
              <w:rPr>
                <w:sz w:val="22"/>
                <w:szCs w:val="22"/>
                <w:lang w:eastAsia="lv-LV"/>
              </w:rPr>
            </w:pPr>
            <w:r w:rsidRPr="00417B2D">
              <w:rPr>
                <w:bCs/>
                <w:sz w:val="22"/>
                <w:szCs w:val="22"/>
              </w:rPr>
              <w:t>iepriekšējo piecu gadu laikā (t.i. 201</w:t>
            </w:r>
            <w:r w:rsidR="00DB098B">
              <w:rPr>
                <w:bCs/>
                <w:sz w:val="22"/>
                <w:szCs w:val="22"/>
              </w:rPr>
              <w:t>9</w:t>
            </w:r>
            <w:r w:rsidRPr="00417B2D">
              <w:rPr>
                <w:bCs/>
                <w:sz w:val="22"/>
                <w:szCs w:val="22"/>
              </w:rPr>
              <w:t>., 20</w:t>
            </w:r>
            <w:r w:rsidR="00DB098B">
              <w:rPr>
                <w:bCs/>
                <w:sz w:val="22"/>
                <w:szCs w:val="22"/>
              </w:rPr>
              <w:t>20</w:t>
            </w:r>
            <w:r w:rsidRPr="00417B2D">
              <w:rPr>
                <w:bCs/>
                <w:sz w:val="22"/>
                <w:szCs w:val="22"/>
              </w:rPr>
              <w:t>., 20</w:t>
            </w:r>
            <w:r w:rsidR="00DB098B">
              <w:rPr>
                <w:bCs/>
                <w:sz w:val="22"/>
                <w:szCs w:val="22"/>
              </w:rPr>
              <w:t>2</w:t>
            </w:r>
            <w:r w:rsidRPr="00417B2D">
              <w:rPr>
                <w:bCs/>
                <w:sz w:val="22"/>
                <w:szCs w:val="22"/>
              </w:rPr>
              <w:t>1., 20</w:t>
            </w:r>
            <w:r w:rsidR="00DB098B">
              <w:rPr>
                <w:bCs/>
                <w:sz w:val="22"/>
                <w:szCs w:val="22"/>
              </w:rPr>
              <w:t>22</w:t>
            </w:r>
            <w:r w:rsidRPr="00417B2D">
              <w:rPr>
                <w:bCs/>
                <w:sz w:val="22"/>
                <w:szCs w:val="22"/>
              </w:rPr>
              <w:t>.gadā, 202</w:t>
            </w:r>
            <w:r w:rsidR="00DB098B">
              <w:rPr>
                <w:bCs/>
                <w:sz w:val="22"/>
                <w:szCs w:val="22"/>
              </w:rPr>
              <w:t>3</w:t>
            </w:r>
            <w:r w:rsidRPr="00417B2D">
              <w:rPr>
                <w:bCs/>
                <w:sz w:val="22"/>
                <w:szCs w:val="22"/>
              </w:rPr>
              <w:t>.gadā, kā arī 202</w:t>
            </w:r>
            <w:r w:rsidR="00DB098B">
              <w:rPr>
                <w:bCs/>
                <w:sz w:val="22"/>
                <w:szCs w:val="22"/>
              </w:rPr>
              <w:t>4</w:t>
            </w:r>
            <w:r w:rsidRPr="00417B2D">
              <w:rPr>
                <w:bCs/>
                <w:sz w:val="22"/>
                <w:szCs w:val="22"/>
              </w:rPr>
              <w:t xml:space="preserve">.gadā līdz piedāvājuma iesniegšanas brīdim) ir pieredze </w:t>
            </w:r>
            <w:r w:rsidRPr="00417B2D">
              <w:rPr>
                <w:b/>
                <w:bCs/>
                <w:sz w:val="22"/>
                <w:szCs w:val="22"/>
              </w:rPr>
              <w:t xml:space="preserve">vismaz </w:t>
            </w:r>
            <w:r w:rsidR="00823125">
              <w:rPr>
                <w:b/>
                <w:bCs/>
                <w:sz w:val="22"/>
                <w:szCs w:val="22"/>
              </w:rPr>
              <w:t>viena</w:t>
            </w:r>
            <w:r w:rsidR="00907693">
              <w:rPr>
                <w:b/>
                <w:bCs/>
                <w:sz w:val="22"/>
                <w:szCs w:val="22"/>
              </w:rPr>
              <w:t>s</w:t>
            </w:r>
            <w:r w:rsidR="00823125" w:rsidRPr="00910EB0">
              <w:rPr>
                <w:bCs/>
                <w:sz w:val="22"/>
                <w:szCs w:val="22"/>
              </w:rPr>
              <w:t xml:space="preserve"> </w:t>
            </w:r>
            <w:r w:rsidR="00907693" w:rsidRPr="00907693">
              <w:rPr>
                <w:bCs/>
                <w:sz w:val="22"/>
                <w:szCs w:val="22"/>
              </w:rPr>
              <w:t xml:space="preserve">III. grupas publiskas ēkas ar kopējo platību vismaz 10 000 m2, siltumapgādes, ventilācijas un gaisa kondicionēšanas sistēmu </w:t>
            </w:r>
            <w:r w:rsidRPr="00417B2D">
              <w:rPr>
                <w:bCs/>
                <w:sz w:val="22"/>
                <w:szCs w:val="22"/>
              </w:rPr>
              <w:t>būvprojekta ekspertīzes vadīšanā.</w:t>
            </w:r>
          </w:p>
          <w:p w14:paraId="7FEFBD62" w14:textId="34B83084" w:rsidR="00910EB0" w:rsidRDefault="00910EB0" w:rsidP="000B33D3">
            <w:pPr>
              <w:pStyle w:val="NoSpacing"/>
              <w:spacing w:before="120" w:after="120"/>
              <w:jc w:val="both"/>
              <w:rPr>
                <w:rFonts w:ascii="Times New Roman" w:hAnsi="Times New Roman"/>
              </w:rPr>
            </w:pPr>
            <w:r w:rsidRPr="00417B2D">
              <w:rPr>
                <w:rFonts w:ascii="Times New Roman" w:hAnsi="Times New Roman"/>
              </w:rPr>
              <w:t xml:space="preserve">Ekspertīze ir pabeigta un pieņemta no pasūtītāja puses. </w:t>
            </w:r>
          </w:p>
          <w:p w14:paraId="63B84632" w14:textId="4F50ED10" w:rsidR="00910EB0" w:rsidRPr="00417B2D"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2F69C973" w14:textId="77777777" w:rsidR="00910EB0" w:rsidRPr="00910EB0" w:rsidRDefault="00910EB0" w:rsidP="000B33D3">
            <w:pPr>
              <w:numPr>
                <w:ilvl w:val="3"/>
                <w:numId w:val="0"/>
              </w:numPr>
              <w:spacing w:before="120" w:after="120"/>
              <w:rPr>
                <w:b/>
                <w:sz w:val="22"/>
                <w:szCs w:val="22"/>
              </w:rPr>
            </w:pPr>
          </w:p>
        </w:tc>
      </w:tr>
      <w:tr w:rsidR="00910EB0" w:rsidRPr="00910EB0" w14:paraId="1964FAFE"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7CDFBAA3" w14:textId="0F0AC81F" w:rsidR="00910EB0" w:rsidRPr="00417B2D" w:rsidRDefault="00910EB0" w:rsidP="00417B2D">
            <w:pPr>
              <w:numPr>
                <w:ilvl w:val="3"/>
                <w:numId w:val="0"/>
              </w:numPr>
              <w:spacing w:before="120" w:after="120"/>
              <w:rPr>
                <w:b/>
                <w:sz w:val="22"/>
                <w:szCs w:val="22"/>
              </w:rPr>
            </w:pPr>
            <w:r w:rsidRPr="00417B2D">
              <w:rPr>
                <w:sz w:val="22"/>
                <w:szCs w:val="22"/>
                <w:lang w:eastAsia="lv-LV"/>
              </w:rPr>
              <w:t>3.4.2.2.6.</w:t>
            </w:r>
            <w:r w:rsidRPr="00417B2D">
              <w:rPr>
                <w:sz w:val="22"/>
                <w:szCs w:val="22"/>
              </w:rPr>
              <w:t xml:space="preserve"> </w:t>
            </w:r>
            <w:r w:rsidR="00417B2D" w:rsidRPr="00417B2D">
              <w:rPr>
                <w:b/>
                <w:sz w:val="22"/>
                <w:szCs w:val="22"/>
                <w:u w:val="single"/>
                <w:lang w:eastAsia="lv-LV"/>
              </w:rPr>
              <w:t>S</w:t>
            </w:r>
            <w:r w:rsidRPr="00417B2D">
              <w:rPr>
                <w:b/>
                <w:sz w:val="22"/>
                <w:szCs w:val="22"/>
                <w:u w:val="single"/>
                <w:lang w:eastAsia="lv-LV"/>
              </w:rPr>
              <w:t xml:space="preserve">peciālists ar tiesībām veikt elektroietaišu būvprojektu ekspertīzi, </w:t>
            </w:r>
            <w:r w:rsidRPr="00417B2D">
              <w:rPr>
                <w:sz w:val="22"/>
                <w:szCs w:val="22"/>
              </w:rPr>
              <w:t>kam ir</w:t>
            </w:r>
          </w:p>
          <w:p w14:paraId="2E07F8D3" w14:textId="0626C32D" w:rsidR="00910EB0" w:rsidRPr="00417B2D" w:rsidRDefault="00910EB0" w:rsidP="00563963">
            <w:pPr>
              <w:pStyle w:val="ListParagraph"/>
              <w:numPr>
                <w:ilvl w:val="0"/>
                <w:numId w:val="11"/>
              </w:numPr>
              <w:spacing w:before="120" w:after="120"/>
              <w:ind w:left="175" w:hanging="216"/>
              <w:rPr>
                <w:sz w:val="22"/>
                <w:szCs w:val="22"/>
              </w:rPr>
            </w:pPr>
            <w:r w:rsidRPr="00417B2D">
              <w:rPr>
                <w:sz w:val="22"/>
                <w:szCs w:val="22"/>
              </w:rPr>
              <w:t>Būvniecības valsts kontroles biroja sertifikāts būvekspertīzes veikšanā, kas ļauj sniegt būvprojektu ekspertīzes atzinumus publiskām ēkām attiecīgajā jomā;</w:t>
            </w:r>
          </w:p>
          <w:p w14:paraId="5A5E4431" w14:textId="207BA32D" w:rsidR="00910EB0" w:rsidRPr="00417B2D" w:rsidRDefault="00910EB0" w:rsidP="00563963">
            <w:pPr>
              <w:pStyle w:val="ListParagraph"/>
              <w:numPr>
                <w:ilvl w:val="0"/>
                <w:numId w:val="11"/>
              </w:numPr>
              <w:spacing w:before="120" w:after="120"/>
              <w:ind w:left="175" w:hanging="216"/>
              <w:rPr>
                <w:sz w:val="22"/>
                <w:szCs w:val="22"/>
                <w:lang w:eastAsia="lv-LV"/>
              </w:rPr>
            </w:pPr>
            <w:r w:rsidRPr="00417B2D">
              <w:rPr>
                <w:bCs/>
                <w:sz w:val="22"/>
                <w:szCs w:val="22"/>
              </w:rPr>
              <w:t>iepriekšējo piecu gadu laikā (t.i. 201</w:t>
            </w:r>
            <w:r w:rsidR="00F73801">
              <w:rPr>
                <w:bCs/>
                <w:sz w:val="22"/>
                <w:szCs w:val="22"/>
              </w:rPr>
              <w:t>9</w:t>
            </w:r>
            <w:r w:rsidRPr="00417B2D">
              <w:rPr>
                <w:bCs/>
                <w:sz w:val="22"/>
                <w:szCs w:val="22"/>
              </w:rPr>
              <w:t>., 20</w:t>
            </w:r>
            <w:r w:rsidR="00F73801">
              <w:rPr>
                <w:bCs/>
                <w:sz w:val="22"/>
                <w:szCs w:val="22"/>
              </w:rPr>
              <w:t>20</w:t>
            </w:r>
            <w:r w:rsidRPr="00417B2D">
              <w:rPr>
                <w:bCs/>
                <w:sz w:val="22"/>
                <w:szCs w:val="22"/>
              </w:rPr>
              <w:t>., 20</w:t>
            </w:r>
            <w:r w:rsidR="00F73801">
              <w:rPr>
                <w:bCs/>
                <w:sz w:val="22"/>
                <w:szCs w:val="22"/>
              </w:rPr>
              <w:t>21</w:t>
            </w:r>
            <w:r w:rsidRPr="00417B2D">
              <w:rPr>
                <w:bCs/>
                <w:sz w:val="22"/>
                <w:szCs w:val="22"/>
              </w:rPr>
              <w:t>., 20</w:t>
            </w:r>
            <w:r w:rsidR="00F73801">
              <w:rPr>
                <w:bCs/>
                <w:sz w:val="22"/>
                <w:szCs w:val="22"/>
              </w:rPr>
              <w:t>22</w:t>
            </w:r>
            <w:r w:rsidRPr="00417B2D">
              <w:rPr>
                <w:bCs/>
                <w:sz w:val="22"/>
                <w:szCs w:val="22"/>
              </w:rPr>
              <w:t>.gadā, 202</w:t>
            </w:r>
            <w:r w:rsidR="00F73801">
              <w:rPr>
                <w:bCs/>
                <w:sz w:val="22"/>
                <w:szCs w:val="22"/>
              </w:rPr>
              <w:t>3</w:t>
            </w:r>
            <w:r w:rsidRPr="00417B2D">
              <w:rPr>
                <w:bCs/>
                <w:sz w:val="22"/>
                <w:szCs w:val="22"/>
              </w:rPr>
              <w:t>.gadā, kā arī 202</w:t>
            </w:r>
            <w:r w:rsidR="00F73801">
              <w:rPr>
                <w:bCs/>
                <w:sz w:val="22"/>
                <w:szCs w:val="22"/>
              </w:rPr>
              <w:t>4</w:t>
            </w:r>
            <w:r w:rsidRPr="00417B2D">
              <w:rPr>
                <w:bCs/>
                <w:sz w:val="22"/>
                <w:szCs w:val="22"/>
              </w:rPr>
              <w:t xml:space="preserve">.gadā līdz piedāvājuma iesniegšanas brīdim) ir pieredze </w:t>
            </w:r>
            <w:r w:rsidRPr="00417B2D">
              <w:rPr>
                <w:b/>
                <w:bCs/>
                <w:sz w:val="22"/>
                <w:szCs w:val="22"/>
              </w:rPr>
              <w:t>vismaz viena</w:t>
            </w:r>
            <w:r w:rsidR="00907693">
              <w:rPr>
                <w:b/>
                <w:bCs/>
                <w:sz w:val="22"/>
                <w:szCs w:val="22"/>
              </w:rPr>
              <w:t>s</w:t>
            </w:r>
            <w:r w:rsidRPr="00417B2D">
              <w:rPr>
                <w:bCs/>
                <w:sz w:val="22"/>
                <w:szCs w:val="22"/>
              </w:rPr>
              <w:t xml:space="preserve"> </w:t>
            </w:r>
            <w:r w:rsidR="00907693" w:rsidRPr="00907693">
              <w:rPr>
                <w:bCs/>
                <w:sz w:val="22"/>
                <w:szCs w:val="22"/>
              </w:rPr>
              <w:t>III. grupas publiskas ēkas ar kopējo platību vismaz 10 000 m2</w:t>
            </w:r>
            <w:r w:rsidR="00907693">
              <w:rPr>
                <w:bCs/>
                <w:sz w:val="22"/>
                <w:szCs w:val="22"/>
              </w:rPr>
              <w:t xml:space="preserve">, elektroietaišu būvprojekta </w:t>
            </w:r>
            <w:r w:rsidRPr="00417B2D">
              <w:rPr>
                <w:bCs/>
                <w:sz w:val="22"/>
                <w:szCs w:val="22"/>
              </w:rPr>
              <w:t>ekspertīzes vadīšanā.</w:t>
            </w:r>
          </w:p>
          <w:p w14:paraId="3C2DA64A" w14:textId="2BAC1711" w:rsidR="00910EB0" w:rsidRDefault="00910EB0" w:rsidP="000B33D3">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30F1685A" w14:textId="341B9F3E" w:rsidR="00910EB0" w:rsidRPr="00910EB0"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383D0E93" w14:textId="77777777" w:rsidR="00910EB0" w:rsidRPr="00910EB0" w:rsidRDefault="00910EB0" w:rsidP="000B33D3">
            <w:pPr>
              <w:numPr>
                <w:ilvl w:val="3"/>
                <w:numId w:val="0"/>
              </w:numPr>
              <w:spacing w:before="120" w:after="120"/>
              <w:rPr>
                <w:b/>
                <w:sz w:val="22"/>
                <w:szCs w:val="22"/>
              </w:rPr>
            </w:pPr>
          </w:p>
        </w:tc>
      </w:tr>
      <w:tr w:rsidR="00910EB0" w:rsidRPr="00910EB0" w14:paraId="4E1B01FE"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25568D26" w14:textId="2809E98F" w:rsidR="00910EB0" w:rsidRPr="00417B2D" w:rsidRDefault="00910EB0" w:rsidP="00417B2D">
            <w:pPr>
              <w:numPr>
                <w:ilvl w:val="3"/>
                <w:numId w:val="0"/>
              </w:numPr>
              <w:spacing w:before="120" w:after="120"/>
              <w:rPr>
                <w:b/>
                <w:sz w:val="22"/>
                <w:szCs w:val="22"/>
              </w:rPr>
            </w:pPr>
            <w:r w:rsidRPr="00417B2D">
              <w:rPr>
                <w:sz w:val="22"/>
                <w:szCs w:val="22"/>
                <w:lang w:eastAsia="lv-LV"/>
              </w:rPr>
              <w:t>3.4.2.2.7.</w:t>
            </w:r>
            <w:r w:rsidRPr="00417B2D">
              <w:rPr>
                <w:sz w:val="22"/>
                <w:szCs w:val="22"/>
              </w:rPr>
              <w:t xml:space="preserve"> </w:t>
            </w:r>
            <w:r w:rsidR="00417B2D">
              <w:rPr>
                <w:b/>
                <w:sz w:val="22"/>
                <w:szCs w:val="22"/>
                <w:u w:val="single"/>
                <w:lang w:eastAsia="lv-LV"/>
              </w:rPr>
              <w:t>S</w:t>
            </w:r>
            <w:r w:rsidRPr="00417B2D">
              <w:rPr>
                <w:b/>
                <w:sz w:val="22"/>
                <w:szCs w:val="22"/>
                <w:u w:val="single"/>
                <w:lang w:eastAsia="lv-LV"/>
              </w:rPr>
              <w:t xml:space="preserve">peciālists ar tiesībām veikt elektronisko sakaru sistēmu būvprojektu ekspertīzi, </w:t>
            </w:r>
            <w:r w:rsidRPr="00417B2D">
              <w:rPr>
                <w:sz w:val="22"/>
                <w:szCs w:val="22"/>
              </w:rPr>
              <w:t>kam ir</w:t>
            </w:r>
          </w:p>
          <w:p w14:paraId="0471A22E" w14:textId="77777777" w:rsidR="00910EB0" w:rsidRPr="00417B2D" w:rsidRDefault="00910EB0" w:rsidP="00563963">
            <w:pPr>
              <w:pStyle w:val="ListParagraph"/>
              <w:numPr>
                <w:ilvl w:val="0"/>
                <w:numId w:val="18"/>
              </w:numPr>
              <w:spacing w:before="120" w:after="120"/>
              <w:ind w:left="317"/>
              <w:rPr>
                <w:sz w:val="22"/>
                <w:szCs w:val="22"/>
              </w:rPr>
            </w:pPr>
            <w:r w:rsidRPr="00417B2D">
              <w:rPr>
                <w:sz w:val="22"/>
                <w:szCs w:val="22"/>
              </w:rPr>
              <w:t>Būvniecības valsts kontroles biroja sertifikāts būvekspertīzes veikšanā, kas ļauj sniegt būvprojektu ekspertīzes atzinumus publiskām ēkām attiecīgajā jomā;</w:t>
            </w:r>
          </w:p>
          <w:p w14:paraId="58C6EC28" w14:textId="4CF32672" w:rsidR="00910EB0" w:rsidRPr="00910EB0" w:rsidRDefault="00910EB0" w:rsidP="00563963">
            <w:pPr>
              <w:pStyle w:val="ListParagraph"/>
              <w:numPr>
                <w:ilvl w:val="0"/>
                <w:numId w:val="18"/>
              </w:numPr>
              <w:spacing w:before="120" w:after="120"/>
              <w:ind w:left="317"/>
              <w:rPr>
                <w:sz w:val="22"/>
                <w:szCs w:val="22"/>
                <w:lang w:eastAsia="lv-LV"/>
              </w:rPr>
            </w:pPr>
            <w:r w:rsidRPr="00417B2D">
              <w:rPr>
                <w:bCs/>
                <w:sz w:val="22"/>
                <w:szCs w:val="22"/>
              </w:rPr>
              <w:t>iepriekšējo piecu gadu laikā (t.i. 201</w:t>
            </w:r>
            <w:r w:rsidR="00F73801">
              <w:rPr>
                <w:bCs/>
                <w:sz w:val="22"/>
                <w:szCs w:val="22"/>
              </w:rPr>
              <w:t>9</w:t>
            </w:r>
            <w:r w:rsidRPr="00417B2D">
              <w:rPr>
                <w:bCs/>
                <w:sz w:val="22"/>
                <w:szCs w:val="22"/>
              </w:rPr>
              <w:t>., 20</w:t>
            </w:r>
            <w:r w:rsidR="00F73801">
              <w:rPr>
                <w:bCs/>
                <w:sz w:val="22"/>
                <w:szCs w:val="22"/>
              </w:rPr>
              <w:t>20</w:t>
            </w:r>
            <w:r w:rsidRPr="00417B2D">
              <w:rPr>
                <w:bCs/>
                <w:sz w:val="22"/>
                <w:szCs w:val="22"/>
              </w:rPr>
              <w:t>., 20</w:t>
            </w:r>
            <w:r w:rsidR="00F73801">
              <w:rPr>
                <w:bCs/>
                <w:sz w:val="22"/>
                <w:szCs w:val="22"/>
              </w:rPr>
              <w:t>2</w:t>
            </w:r>
            <w:r w:rsidRPr="00417B2D">
              <w:rPr>
                <w:bCs/>
                <w:sz w:val="22"/>
                <w:szCs w:val="22"/>
              </w:rPr>
              <w:t>1., 20</w:t>
            </w:r>
            <w:r w:rsidR="00F73801">
              <w:rPr>
                <w:bCs/>
                <w:sz w:val="22"/>
                <w:szCs w:val="22"/>
              </w:rPr>
              <w:t>22</w:t>
            </w:r>
            <w:r w:rsidRPr="00417B2D">
              <w:rPr>
                <w:bCs/>
                <w:sz w:val="22"/>
                <w:szCs w:val="22"/>
              </w:rPr>
              <w:t>.gadā, 202</w:t>
            </w:r>
            <w:r w:rsidR="00F73801">
              <w:rPr>
                <w:bCs/>
                <w:sz w:val="22"/>
                <w:szCs w:val="22"/>
              </w:rPr>
              <w:t>3</w:t>
            </w:r>
            <w:r w:rsidRPr="00417B2D">
              <w:rPr>
                <w:bCs/>
                <w:sz w:val="22"/>
                <w:szCs w:val="22"/>
              </w:rPr>
              <w:t>.gadā, kā arī 202</w:t>
            </w:r>
            <w:r w:rsidR="00F73801">
              <w:rPr>
                <w:bCs/>
                <w:sz w:val="22"/>
                <w:szCs w:val="22"/>
              </w:rPr>
              <w:t>4</w:t>
            </w:r>
            <w:r w:rsidRPr="00417B2D">
              <w:rPr>
                <w:bCs/>
                <w:sz w:val="22"/>
                <w:szCs w:val="22"/>
              </w:rPr>
              <w:t xml:space="preserve">.gadā līdz piedāvājuma iesniegšanas brīdim) ir pieredze </w:t>
            </w:r>
            <w:r w:rsidRPr="00417B2D">
              <w:rPr>
                <w:b/>
                <w:bCs/>
                <w:sz w:val="22"/>
                <w:szCs w:val="22"/>
              </w:rPr>
              <w:t>vismaz viena</w:t>
            </w:r>
            <w:r w:rsidR="00907693">
              <w:rPr>
                <w:b/>
                <w:bCs/>
                <w:sz w:val="22"/>
                <w:szCs w:val="22"/>
              </w:rPr>
              <w:t>s</w:t>
            </w:r>
            <w:r w:rsidRPr="00417B2D">
              <w:rPr>
                <w:bCs/>
                <w:sz w:val="22"/>
                <w:szCs w:val="22"/>
              </w:rPr>
              <w:t xml:space="preserve"> </w:t>
            </w:r>
            <w:r w:rsidR="00907693" w:rsidRPr="00907693">
              <w:rPr>
                <w:bCs/>
                <w:sz w:val="22"/>
                <w:szCs w:val="22"/>
              </w:rPr>
              <w:t>III. grupas publiskas ēkas ar kopējo platību vismaz 10 000 m2</w:t>
            </w:r>
            <w:r w:rsidR="00907693">
              <w:rPr>
                <w:bCs/>
                <w:sz w:val="22"/>
                <w:szCs w:val="22"/>
              </w:rPr>
              <w:t xml:space="preserve"> </w:t>
            </w:r>
            <w:r w:rsidR="00907693" w:rsidRPr="00907693">
              <w:rPr>
                <w:bCs/>
                <w:sz w:val="22"/>
                <w:szCs w:val="22"/>
              </w:rPr>
              <w:t xml:space="preserve">elektronisko sakaru sistēmu </w:t>
            </w:r>
            <w:r w:rsidRPr="00910EB0">
              <w:rPr>
                <w:bCs/>
                <w:sz w:val="22"/>
                <w:szCs w:val="22"/>
              </w:rPr>
              <w:t>būvprojekta ekspertīzes vadīšanā.</w:t>
            </w:r>
          </w:p>
          <w:p w14:paraId="3C3A0F1A" w14:textId="1F51CC7F" w:rsidR="00910EB0" w:rsidRDefault="00910EB0" w:rsidP="000B33D3">
            <w:pPr>
              <w:pStyle w:val="NoSpacing"/>
              <w:spacing w:before="120" w:after="120"/>
              <w:jc w:val="both"/>
              <w:rPr>
                <w:rFonts w:ascii="Times New Roman" w:hAnsi="Times New Roman"/>
              </w:rPr>
            </w:pPr>
            <w:r w:rsidRPr="00910EB0">
              <w:rPr>
                <w:rFonts w:ascii="Times New Roman" w:hAnsi="Times New Roman"/>
              </w:rPr>
              <w:lastRenderedPageBreak/>
              <w:t xml:space="preserve">Ekspertīze ir pabeigta un pieņemta no pasūtītāja puses. </w:t>
            </w:r>
          </w:p>
          <w:p w14:paraId="3ECFA62C" w14:textId="716CC846" w:rsidR="00910EB0" w:rsidRPr="00417B2D" w:rsidRDefault="00417B2D" w:rsidP="00417B2D">
            <w:pPr>
              <w:pStyle w:val="NoSpacing"/>
              <w:spacing w:before="120" w:after="120"/>
              <w:jc w:val="both"/>
              <w:rPr>
                <w:rFonts w:ascii="Times New Roman" w:hAnsi="Times New Roman"/>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3F26C9DD" w14:textId="77777777" w:rsidR="00910EB0" w:rsidRPr="00910EB0" w:rsidRDefault="00910EB0" w:rsidP="000B33D3">
            <w:pPr>
              <w:numPr>
                <w:ilvl w:val="3"/>
                <w:numId w:val="0"/>
              </w:numPr>
              <w:spacing w:before="120" w:after="120"/>
              <w:rPr>
                <w:b/>
                <w:sz w:val="22"/>
                <w:szCs w:val="22"/>
              </w:rPr>
            </w:pPr>
          </w:p>
        </w:tc>
      </w:tr>
      <w:tr w:rsidR="00910EB0" w:rsidRPr="00910EB0" w14:paraId="0FD89AE1"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59DA0573" w14:textId="00B7BE5E" w:rsidR="00910EB0" w:rsidRPr="00417B2D" w:rsidRDefault="00910EB0" w:rsidP="00417B2D">
            <w:pPr>
              <w:numPr>
                <w:ilvl w:val="3"/>
                <w:numId w:val="0"/>
              </w:numPr>
              <w:spacing w:before="120" w:after="120"/>
              <w:rPr>
                <w:b/>
                <w:sz w:val="22"/>
                <w:szCs w:val="22"/>
              </w:rPr>
            </w:pPr>
            <w:r w:rsidRPr="00417B2D">
              <w:rPr>
                <w:sz w:val="22"/>
                <w:szCs w:val="22"/>
                <w:lang w:eastAsia="lv-LV"/>
              </w:rPr>
              <w:t>3.4.2.2.8.</w:t>
            </w:r>
            <w:r w:rsidRPr="00417B2D">
              <w:rPr>
                <w:sz w:val="22"/>
                <w:szCs w:val="22"/>
              </w:rPr>
              <w:t xml:space="preserve"> </w:t>
            </w:r>
            <w:r w:rsidR="00417B2D">
              <w:rPr>
                <w:b/>
                <w:sz w:val="22"/>
                <w:szCs w:val="22"/>
                <w:u w:val="single"/>
                <w:lang w:eastAsia="lv-LV"/>
              </w:rPr>
              <w:t>S</w:t>
            </w:r>
            <w:r w:rsidRPr="00417B2D">
              <w:rPr>
                <w:b/>
                <w:sz w:val="22"/>
                <w:szCs w:val="22"/>
                <w:u w:val="single"/>
                <w:lang w:eastAsia="lv-LV"/>
              </w:rPr>
              <w:t xml:space="preserve">peciālists ar tiesībām veikt būvprojektu ugunsdrošības pasākumu pārskata ekspertīzi, </w:t>
            </w:r>
            <w:r w:rsidRPr="00417B2D">
              <w:rPr>
                <w:sz w:val="22"/>
                <w:szCs w:val="22"/>
              </w:rPr>
              <w:t>kam ir</w:t>
            </w:r>
          </w:p>
          <w:p w14:paraId="73C21AF3" w14:textId="0F3F2415" w:rsidR="00D70D0A" w:rsidRPr="00D70D0A" w:rsidRDefault="00D70D0A" w:rsidP="00D70D0A">
            <w:pPr>
              <w:ind w:left="-42"/>
              <w:rPr>
                <w:sz w:val="22"/>
                <w:szCs w:val="22"/>
              </w:rPr>
            </w:pPr>
            <w:r>
              <w:rPr>
                <w:sz w:val="22"/>
                <w:szCs w:val="22"/>
              </w:rPr>
              <w:t xml:space="preserve">- </w:t>
            </w:r>
            <w:r w:rsidR="00910EB0" w:rsidRPr="00D70D0A">
              <w:rPr>
                <w:sz w:val="22"/>
                <w:szCs w:val="22"/>
              </w:rPr>
              <w:t xml:space="preserve">Būvniecības valsts kontroles biroja </w:t>
            </w:r>
            <w:r w:rsidRPr="00D70D0A">
              <w:rPr>
                <w:sz w:val="22"/>
                <w:szCs w:val="22"/>
              </w:rPr>
              <w:t>Būvprojektu arhitektūras risinājumu ekspertīzes veikšanā,</w:t>
            </w:r>
          </w:p>
          <w:p w14:paraId="68AE09D4" w14:textId="52870DA0" w:rsidR="00907693" w:rsidRDefault="00D70D0A" w:rsidP="00B67D4C">
            <w:pPr>
              <w:pStyle w:val="ListParagraph"/>
              <w:numPr>
                <w:ilvl w:val="0"/>
                <w:numId w:val="18"/>
              </w:numPr>
              <w:spacing w:before="120" w:after="120"/>
              <w:ind w:left="-43"/>
            </w:pPr>
            <w:r>
              <w:rPr>
                <w:bCs/>
                <w:sz w:val="22"/>
                <w:szCs w:val="22"/>
              </w:rPr>
              <w:t xml:space="preserve">- </w:t>
            </w:r>
            <w:r w:rsidR="00910EB0" w:rsidRPr="00907693">
              <w:rPr>
                <w:bCs/>
                <w:sz w:val="22"/>
                <w:szCs w:val="22"/>
              </w:rPr>
              <w:t>iepriekšējo piecu gadu laikā (t.i. 201</w:t>
            </w:r>
            <w:r w:rsidR="00425358" w:rsidRPr="00907693">
              <w:rPr>
                <w:bCs/>
                <w:sz w:val="22"/>
                <w:szCs w:val="22"/>
              </w:rPr>
              <w:t>9</w:t>
            </w:r>
            <w:r w:rsidR="00910EB0" w:rsidRPr="00907693">
              <w:rPr>
                <w:bCs/>
                <w:sz w:val="22"/>
                <w:szCs w:val="22"/>
              </w:rPr>
              <w:t>., 20</w:t>
            </w:r>
            <w:r w:rsidR="00425358" w:rsidRPr="00907693">
              <w:rPr>
                <w:bCs/>
                <w:sz w:val="22"/>
                <w:szCs w:val="22"/>
              </w:rPr>
              <w:t>20</w:t>
            </w:r>
            <w:r w:rsidR="00910EB0" w:rsidRPr="00907693">
              <w:rPr>
                <w:bCs/>
                <w:sz w:val="22"/>
                <w:szCs w:val="22"/>
              </w:rPr>
              <w:t>., 20</w:t>
            </w:r>
            <w:r w:rsidR="00425358" w:rsidRPr="00907693">
              <w:rPr>
                <w:bCs/>
                <w:sz w:val="22"/>
                <w:szCs w:val="22"/>
              </w:rPr>
              <w:t>2</w:t>
            </w:r>
            <w:r w:rsidR="00910EB0" w:rsidRPr="00907693">
              <w:rPr>
                <w:bCs/>
                <w:sz w:val="22"/>
                <w:szCs w:val="22"/>
              </w:rPr>
              <w:t>1., 20</w:t>
            </w:r>
            <w:r w:rsidR="00425358" w:rsidRPr="00907693">
              <w:rPr>
                <w:bCs/>
                <w:sz w:val="22"/>
                <w:szCs w:val="22"/>
              </w:rPr>
              <w:t>22</w:t>
            </w:r>
            <w:r w:rsidR="00910EB0" w:rsidRPr="00907693">
              <w:rPr>
                <w:bCs/>
                <w:sz w:val="22"/>
                <w:szCs w:val="22"/>
              </w:rPr>
              <w:t>.gadā, 202</w:t>
            </w:r>
            <w:r w:rsidR="00425358" w:rsidRPr="00907693">
              <w:rPr>
                <w:bCs/>
                <w:sz w:val="22"/>
                <w:szCs w:val="22"/>
              </w:rPr>
              <w:t>3</w:t>
            </w:r>
            <w:r w:rsidR="00910EB0" w:rsidRPr="00907693">
              <w:rPr>
                <w:bCs/>
                <w:sz w:val="22"/>
                <w:szCs w:val="22"/>
              </w:rPr>
              <w:t>.gadā, kā arī 202</w:t>
            </w:r>
            <w:r w:rsidR="00425358" w:rsidRPr="00907693">
              <w:rPr>
                <w:bCs/>
                <w:sz w:val="22"/>
                <w:szCs w:val="22"/>
              </w:rPr>
              <w:t>4</w:t>
            </w:r>
            <w:r w:rsidR="00910EB0" w:rsidRPr="00907693">
              <w:rPr>
                <w:bCs/>
                <w:sz w:val="22"/>
                <w:szCs w:val="22"/>
              </w:rPr>
              <w:t xml:space="preserve">.gadā līdz piedāvājuma iesniegšanas brīdim) ir pieredze </w:t>
            </w:r>
            <w:r w:rsidR="00910EB0" w:rsidRPr="00907693">
              <w:rPr>
                <w:b/>
                <w:bCs/>
                <w:sz w:val="22"/>
                <w:szCs w:val="22"/>
              </w:rPr>
              <w:t>vismaz viena</w:t>
            </w:r>
            <w:r w:rsidR="00907693" w:rsidRPr="00907693">
              <w:rPr>
                <w:b/>
                <w:bCs/>
                <w:sz w:val="22"/>
                <w:szCs w:val="22"/>
              </w:rPr>
              <w:t>s</w:t>
            </w:r>
            <w:r w:rsidR="00910EB0" w:rsidRPr="00907693">
              <w:rPr>
                <w:bCs/>
                <w:sz w:val="22"/>
                <w:szCs w:val="22"/>
              </w:rPr>
              <w:t xml:space="preserve"> </w:t>
            </w:r>
            <w:r w:rsidR="00907693" w:rsidRPr="00907693">
              <w:rPr>
                <w:bCs/>
                <w:sz w:val="22"/>
                <w:szCs w:val="22"/>
              </w:rPr>
              <w:t>III. grupas publiskas ēkas ar kopējo platību vismaz 10 000 m2, būvprojektu ugunsdrošības pasākumu pārskata ekspertīz</w:t>
            </w:r>
            <w:r>
              <w:rPr>
                <w:bCs/>
                <w:sz w:val="22"/>
                <w:szCs w:val="22"/>
              </w:rPr>
              <w:t>es vadīšanā</w:t>
            </w:r>
          </w:p>
          <w:p w14:paraId="3E1A96C9" w14:textId="202C9071" w:rsidR="00910EB0" w:rsidRPr="00907693" w:rsidRDefault="00910EB0" w:rsidP="00907693">
            <w:pPr>
              <w:spacing w:before="120" w:after="120"/>
              <w:ind w:left="-43"/>
              <w:rPr>
                <w:sz w:val="22"/>
                <w:szCs w:val="22"/>
              </w:rPr>
            </w:pPr>
            <w:r w:rsidRPr="00907693">
              <w:rPr>
                <w:sz w:val="22"/>
                <w:szCs w:val="22"/>
              </w:rPr>
              <w:t xml:space="preserve">Ekspertīze ir pabeigta un pieņemta no pasūtītāja puses. </w:t>
            </w:r>
          </w:p>
          <w:p w14:paraId="01D2E270" w14:textId="47571CDF" w:rsidR="00910EB0" w:rsidRPr="00910EB0"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124583A9" w14:textId="77777777" w:rsidR="00910EB0" w:rsidRPr="00910EB0" w:rsidRDefault="00910EB0" w:rsidP="000B33D3">
            <w:pPr>
              <w:numPr>
                <w:ilvl w:val="3"/>
                <w:numId w:val="0"/>
              </w:numPr>
              <w:spacing w:before="120" w:after="120"/>
              <w:rPr>
                <w:b/>
                <w:sz w:val="22"/>
                <w:szCs w:val="22"/>
              </w:rPr>
            </w:pPr>
          </w:p>
        </w:tc>
      </w:tr>
      <w:tr w:rsidR="00910EB0" w:rsidRPr="00910EB0" w14:paraId="73FB4219"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44092CEB" w14:textId="6C3E3C2C" w:rsidR="00910EB0" w:rsidRPr="00417B2D" w:rsidRDefault="00910EB0" w:rsidP="00417B2D">
            <w:pPr>
              <w:numPr>
                <w:ilvl w:val="3"/>
                <w:numId w:val="0"/>
              </w:numPr>
              <w:spacing w:before="120" w:after="120"/>
              <w:rPr>
                <w:b/>
                <w:sz w:val="22"/>
                <w:szCs w:val="22"/>
              </w:rPr>
            </w:pPr>
            <w:r w:rsidRPr="00417B2D">
              <w:rPr>
                <w:sz w:val="22"/>
                <w:szCs w:val="22"/>
                <w:lang w:eastAsia="lv-LV"/>
              </w:rPr>
              <w:t>3.4.2.2.9.</w:t>
            </w:r>
            <w:r w:rsidRPr="00417B2D">
              <w:rPr>
                <w:sz w:val="22"/>
                <w:szCs w:val="22"/>
              </w:rPr>
              <w:t xml:space="preserve"> </w:t>
            </w:r>
            <w:r w:rsidR="00417B2D" w:rsidRPr="00417B2D">
              <w:rPr>
                <w:b/>
                <w:sz w:val="22"/>
                <w:szCs w:val="22"/>
                <w:u w:val="single"/>
                <w:lang w:eastAsia="lv-LV"/>
              </w:rPr>
              <w:t>S</w:t>
            </w:r>
            <w:r w:rsidRPr="00417B2D">
              <w:rPr>
                <w:b/>
                <w:sz w:val="22"/>
                <w:szCs w:val="22"/>
                <w:u w:val="single"/>
                <w:lang w:eastAsia="lv-LV"/>
              </w:rPr>
              <w:t>peciālists ar tiesībām veikt būvprojektu darba organizācijas projektu ekspe</w:t>
            </w:r>
            <w:r w:rsidR="00417B2D">
              <w:rPr>
                <w:b/>
                <w:sz w:val="22"/>
                <w:szCs w:val="22"/>
                <w:u w:val="single"/>
                <w:lang w:eastAsia="lv-LV"/>
              </w:rPr>
              <w:t>r</w:t>
            </w:r>
            <w:r w:rsidRPr="00417B2D">
              <w:rPr>
                <w:b/>
                <w:sz w:val="22"/>
                <w:szCs w:val="22"/>
                <w:u w:val="single"/>
                <w:lang w:eastAsia="lv-LV"/>
              </w:rPr>
              <w:t xml:space="preserve">tīzi, </w:t>
            </w:r>
            <w:r w:rsidRPr="00417B2D">
              <w:rPr>
                <w:sz w:val="22"/>
                <w:szCs w:val="22"/>
              </w:rPr>
              <w:t>kam ir</w:t>
            </w:r>
          </w:p>
          <w:p w14:paraId="7786A1D0" w14:textId="77777777" w:rsidR="00D70D0A" w:rsidRPr="00D70D0A" w:rsidRDefault="00910EB0" w:rsidP="00D70D0A">
            <w:pPr>
              <w:pStyle w:val="ListParagraph"/>
              <w:numPr>
                <w:ilvl w:val="0"/>
                <w:numId w:val="18"/>
              </w:numPr>
              <w:ind w:left="318"/>
              <w:rPr>
                <w:sz w:val="22"/>
                <w:szCs w:val="22"/>
              </w:rPr>
            </w:pPr>
            <w:r w:rsidRPr="00D70D0A">
              <w:rPr>
                <w:sz w:val="22"/>
                <w:szCs w:val="22"/>
              </w:rPr>
              <w:t xml:space="preserve">Būvniecības valsts kontroles biroja sertifikāts </w:t>
            </w:r>
            <w:r w:rsidR="00D70D0A" w:rsidRPr="00D70D0A">
              <w:rPr>
                <w:sz w:val="22"/>
                <w:szCs w:val="22"/>
              </w:rPr>
              <w:t>Būvprojektu arhitektūras risinājumu ekspertīzes veikšanā,</w:t>
            </w:r>
          </w:p>
          <w:p w14:paraId="0C3C390B" w14:textId="40311509" w:rsidR="00910EB0" w:rsidRPr="00417B2D" w:rsidRDefault="00910EB0" w:rsidP="00563963">
            <w:pPr>
              <w:pStyle w:val="ListParagraph"/>
              <w:numPr>
                <w:ilvl w:val="0"/>
                <w:numId w:val="18"/>
              </w:numPr>
              <w:spacing w:before="120" w:after="120"/>
              <w:ind w:left="317"/>
              <w:rPr>
                <w:sz w:val="22"/>
                <w:szCs w:val="22"/>
                <w:lang w:eastAsia="lv-LV"/>
              </w:rPr>
            </w:pPr>
            <w:r w:rsidRPr="00417B2D">
              <w:rPr>
                <w:bCs/>
                <w:sz w:val="22"/>
                <w:szCs w:val="22"/>
              </w:rPr>
              <w:t>iepriekšējo piecu gadu laikā (t.i. 201</w:t>
            </w:r>
            <w:r w:rsidR="00425358">
              <w:rPr>
                <w:bCs/>
                <w:sz w:val="22"/>
                <w:szCs w:val="22"/>
              </w:rPr>
              <w:t>9</w:t>
            </w:r>
            <w:r w:rsidRPr="00417B2D">
              <w:rPr>
                <w:bCs/>
                <w:sz w:val="22"/>
                <w:szCs w:val="22"/>
              </w:rPr>
              <w:t>., 20</w:t>
            </w:r>
            <w:r w:rsidR="00425358">
              <w:rPr>
                <w:bCs/>
                <w:sz w:val="22"/>
                <w:szCs w:val="22"/>
              </w:rPr>
              <w:t>20</w:t>
            </w:r>
            <w:r w:rsidRPr="00417B2D">
              <w:rPr>
                <w:bCs/>
                <w:sz w:val="22"/>
                <w:szCs w:val="22"/>
              </w:rPr>
              <w:t>., 20</w:t>
            </w:r>
            <w:r w:rsidR="00425358">
              <w:rPr>
                <w:bCs/>
                <w:sz w:val="22"/>
                <w:szCs w:val="22"/>
              </w:rPr>
              <w:t>2</w:t>
            </w:r>
            <w:r w:rsidRPr="00417B2D">
              <w:rPr>
                <w:bCs/>
                <w:sz w:val="22"/>
                <w:szCs w:val="22"/>
              </w:rPr>
              <w:t>1., 20</w:t>
            </w:r>
            <w:r w:rsidR="00425358">
              <w:rPr>
                <w:bCs/>
                <w:sz w:val="22"/>
                <w:szCs w:val="22"/>
              </w:rPr>
              <w:t>22</w:t>
            </w:r>
            <w:r w:rsidRPr="00417B2D">
              <w:rPr>
                <w:bCs/>
                <w:sz w:val="22"/>
                <w:szCs w:val="22"/>
              </w:rPr>
              <w:t>.gadā, 202</w:t>
            </w:r>
            <w:r w:rsidR="00425358">
              <w:rPr>
                <w:bCs/>
                <w:sz w:val="22"/>
                <w:szCs w:val="22"/>
              </w:rPr>
              <w:t>3</w:t>
            </w:r>
            <w:r w:rsidRPr="00417B2D">
              <w:rPr>
                <w:bCs/>
                <w:sz w:val="22"/>
                <w:szCs w:val="22"/>
              </w:rPr>
              <w:t>.gadā, kā arī 202</w:t>
            </w:r>
            <w:r w:rsidR="00425358">
              <w:rPr>
                <w:bCs/>
                <w:sz w:val="22"/>
                <w:szCs w:val="22"/>
              </w:rPr>
              <w:t>4</w:t>
            </w:r>
            <w:r w:rsidRPr="00417B2D">
              <w:rPr>
                <w:bCs/>
                <w:sz w:val="22"/>
                <w:szCs w:val="22"/>
              </w:rPr>
              <w:t xml:space="preserve">.gadā līdz piedāvājuma iesniegšanas brīdim) ir pieredze </w:t>
            </w:r>
            <w:r w:rsidRPr="00417B2D">
              <w:rPr>
                <w:b/>
                <w:bCs/>
                <w:sz w:val="22"/>
                <w:szCs w:val="22"/>
              </w:rPr>
              <w:t>vismaz viena</w:t>
            </w:r>
            <w:r w:rsidR="00D70D0A">
              <w:rPr>
                <w:b/>
                <w:bCs/>
                <w:sz w:val="22"/>
                <w:szCs w:val="22"/>
              </w:rPr>
              <w:t>s</w:t>
            </w:r>
            <w:r w:rsidRPr="00417B2D">
              <w:rPr>
                <w:bCs/>
                <w:sz w:val="22"/>
                <w:szCs w:val="22"/>
              </w:rPr>
              <w:t xml:space="preserve"> </w:t>
            </w:r>
            <w:r w:rsidR="00D70D0A" w:rsidRPr="00D70D0A">
              <w:rPr>
                <w:bCs/>
                <w:sz w:val="22"/>
                <w:szCs w:val="22"/>
              </w:rPr>
              <w:t>III. grupas publiskas ēkas ar kopējo platību vismaz 10 000 m2</w:t>
            </w:r>
            <w:r w:rsidR="00D70D0A">
              <w:rPr>
                <w:bCs/>
                <w:sz w:val="22"/>
                <w:szCs w:val="22"/>
              </w:rPr>
              <w:t xml:space="preserve"> </w:t>
            </w:r>
            <w:r w:rsidR="00D70D0A" w:rsidRPr="00D70D0A">
              <w:rPr>
                <w:bCs/>
                <w:sz w:val="22"/>
                <w:szCs w:val="22"/>
              </w:rPr>
              <w:t>būvprojekt</w:t>
            </w:r>
            <w:r w:rsidR="00D70D0A">
              <w:rPr>
                <w:bCs/>
                <w:sz w:val="22"/>
                <w:szCs w:val="22"/>
              </w:rPr>
              <w:t>a</w:t>
            </w:r>
            <w:r w:rsidR="00D70D0A" w:rsidRPr="00D70D0A">
              <w:rPr>
                <w:bCs/>
                <w:sz w:val="22"/>
                <w:szCs w:val="22"/>
              </w:rPr>
              <w:t xml:space="preserve"> darba organizācijas projekt</w:t>
            </w:r>
            <w:r w:rsidR="00D70D0A">
              <w:rPr>
                <w:bCs/>
                <w:sz w:val="22"/>
                <w:szCs w:val="22"/>
              </w:rPr>
              <w:t>a</w:t>
            </w:r>
            <w:r w:rsidR="00D70D0A" w:rsidRPr="00D70D0A">
              <w:rPr>
                <w:bCs/>
                <w:sz w:val="22"/>
                <w:szCs w:val="22"/>
              </w:rPr>
              <w:t xml:space="preserve"> </w:t>
            </w:r>
            <w:r w:rsidRPr="00417B2D">
              <w:rPr>
                <w:bCs/>
                <w:sz w:val="22"/>
                <w:szCs w:val="22"/>
              </w:rPr>
              <w:t>ekspertīzes vadīšanā.</w:t>
            </w:r>
          </w:p>
          <w:p w14:paraId="58BE849C" w14:textId="6F303A17" w:rsidR="00910EB0" w:rsidRDefault="00910EB0" w:rsidP="000B33D3">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7A33DF9B" w14:textId="7CB94725" w:rsidR="00910EB0" w:rsidRPr="00910EB0"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right w:val="single" w:sz="4" w:space="0" w:color="000000"/>
            </w:tcBorders>
            <w:shd w:val="clear" w:color="auto" w:fill="auto"/>
          </w:tcPr>
          <w:p w14:paraId="331627A2" w14:textId="77777777" w:rsidR="00910EB0" w:rsidRPr="00910EB0" w:rsidRDefault="00910EB0" w:rsidP="000B33D3">
            <w:pPr>
              <w:numPr>
                <w:ilvl w:val="3"/>
                <w:numId w:val="0"/>
              </w:numPr>
              <w:spacing w:before="120" w:after="120"/>
              <w:rPr>
                <w:b/>
                <w:sz w:val="22"/>
                <w:szCs w:val="22"/>
              </w:rPr>
            </w:pPr>
          </w:p>
        </w:tc>
      </w:tr>
      <w:tr w:rsidR="00910EB0" w:rsidRPr="00910EB0" w14:paraId="52675721"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6BCD665B" w14:textId="3472FC3C" w:rsidR="00910EB0" w:rsidRPr="00417B2D" w:rsidRDefault="00910EB0" w:rsidP="00417B2D">
            <w:pPr>
              <w:numPr>
                <w:ilvl w:val="3"/>
                <w:numId w:val="0"/>
              </w:numPr>
              <w:spacing w:before="120" w:after="120"/>
              <w:rPr>
                <w:b/>
                <w:sz w:val="22"/>
                <w:szCs w:val="22"/>
              </w:rPr>
            </w:pPr>
            <w:r w:rsidRPr="00417B2D">
              <w:rPr>
                <w:sz w:val="22"/>
                <w:szCs w:val="22"/>
                <w:lang w:eastAsia="lv-LV"/>
              </w:rPr>
              <w:t>3.4.2.2.10.</w:t>
            </w:r>
            <w:r w:rsidRPr="00417B2D">
              <w:rPr>
                <w:sz w:val="22"/>
                <w:szCs w:val="22"/>
              </w:rPr>
              <w:t xml:space="preserve"> </w:t>
            </w:r>
            <w:r w:rsidRPr="00417B2D">
              <w:rPr>
                <w:b/>
                <w:sz w:val="22"/>
                <w:szCs w:val="22"/>
                <w:u w:val="single"/>
                <w:lang w:eastAsia="lv-LV"/>
              </w:rPr>
              <w:t xml:space="preserve">speciālists ar tiesībām veikt būvprojektu ekonomikas daļas ekspertīzi, </w:t>
            </w:r>
            <w:r w:rsidRPr="00417B2D">
              <w:rPr>
                <w:sz w:val="22"/>
                <w:szCs w:val="22"/>
              </w:rPr>
              <w:t>kam ir</w:t>
            </w:r>
          </w:p>
          <w:p w14:paraId="41DCAA98" w14:textId="77777777" w:rsidR="00910EB0" w:rsidRPr="00417B2D" w:rsidRDefault="00910EB0" w:rsidP="00563963">
            <w:pPr>
              <w:pStyle w:val="ListParagraph"/>
              <w:numPr>
                <w:ilvl w:val="0"/>
                <w:numId w:val="18"/>
              </w:numPr>
              <w:spacing w:before="120" w:after="120"/>
              <w:ind w:left="317"/>
              <w:rPr>
                <w:sz w:val="22"/>
                <w:szCs w:val="22"/>
              </w:rPr>
            </w:pPr>
            <w:r w:rsidRPr="00417B2D">
              <w:rPr>
                <w:sz w:val="22"/>
                <w:szCs w:val="22"/>
              </w:rPr>
              <w:t>Būvniecības valsts kontroles biroja sertifikāts būvekspertīzes veikšanā, kas ļauj sniegt būvprojektu ekspertīzes atzinumus publiskām ēkām attiecīgajā jomā;</w:t>
            </w:r>
          </w:p>
          <w:p w14:paraId="28AD131F" w14:textId="50799500" w:rsidR="00910EB0" w:rsidRPr="00417B2D" w:rsidRDefault="00910EB0" w:rsidP="00563963">
            <w:pPr>
              <w:pStyle w:val="ListParagraph"/>
              <w:numPr>
                <w:ilvl w:val="0"/>
                <w:numId w:val="18"/>
              </w:numPr>
              <w:spacing w:before="120" w:after="120"/>
              <w:ind w:left="317"/>
              <w:rPr>
                <w:sz w:val="22"/>
                <w:szCs w:val="22"/>
                <w:lang w:eastAsia="lv-LV"/>
              </w:rPr>
            </w:pPr>
            <w:r w:rsidRPr="00417B2D">
              <w:rPr>
                <w:bCs/>
                <w:sz w:val="22"/>
                <w:szCs w:val="22"/>
              </w:rPr>
              <w:t>iepriekšējo piecu gadu laikā (t.i. 201</w:t>
            </w:r>
            <w:r w:rsidR="00425358">
              <w:rPr>
                <w:bCs/>
                <w:sz w:val="22"/>
                <w:szCs w:val="22"/>
              </w:rPr>
              <w:t>9</w:t>
            </w:r>
            <w:r w:rsidRPr="00417B2D">
              <w:rPr>
                <w:bCs/>
                <w:sz w:val="22"/>
                <w:szCs w:val="22"/>
              </w:rPr>
              <w:t>., 20</w:t>
            </w:r>
            <w:r w:rsidR="00425358">
              <w:rPr>
                <w:bCs/>
                <w:sz w:val="22"/>
                <w:szCs w:val="22"/>
              </w:rPr>
              <w:t>20</w:t>
            </w:r>
            <w:r w:rsidRPr="00417B2D">
              <w:rPr>
                <w:bCs/>
                <w:sz w:val="22"/>
                <w:szCs w:val="22"/>
              </w:rPr>
              <w:t>., 20</w:t>
            </w:r>
            <w:r w:rsidR="00425358">
              <w:rPr>
                <w:bCs/>
                <w:sz w:val="22"/>
                <w:szCs w:val="22"/>
              </w:rPr>
              <w:t>2</w:t>
            </w:r>
            <w:r w:rsidRPr="00417B2D">
              <w:rPr>
                <w:bCs/>
                <w:sz w:val="22"/>
                <w:szCs w:val="22"/>
              </w:rPr>
              <w:t>1., 20</w:t>
            </w:r>
            <w:r w:rsidR="00425358">
              <w:rPr>
                <w:bCs/>
                <w:sz w:val="22"/>
                <w:szCs w:val="22"/>
              </w:rPr>
              <w:t>22</w:t>
            </w:r>
            <w:r w:rsidRPr="00417B2D">
              <w:rPr>
                <w:bCs/>
                <w:sz w:val="22"/>
                <w:szCs w:val="22"/>
              </w:rPr>
              <w:t>.gadā, 202</w:t>
            </w:r>
            <w:r w:rsidR="00425358">
              <w:rPr>
                <w:bCs/>
                <w:sz w:val="22"/>
                <w:szCs w:val="22"/>
              </w:rPr>
              <w:t>3</w:t>
            </w:r>
            <w:r w:rsidRPr="00417B2D">
              <w:rPr>
                <w:bCs/>
                <w:sz w:val="22"/>
                <w:szCs w:val="22"/>
              </w:rPr>
              <w:t>.gadā, kā arī 202</w:t>
            </w:r>
            <w:r w:rsidR="00425358">
              <w:rPr>
                <w:bCs/>
                <w:sz w:val="22"/>
                <w:szCs w:val="22"/>
              </w:rPr>
              <w:t>4</w:t>
            </w:r>
            <w:r w:rsidRPr="00417B2D">
              <w:rPr>
                <w:bCs/>
                <w:sz w:val="22"/>
                <w:szCs w:val="22"/>
              </w:rPr>
              <w:t xml:space="preserve">.gadā līdz piedāvājuma iesniegšanas brīdim) ir pieredze </w:t>
            </w:r>
            <w:r w:rsidRPr="00417B2D">
              <w:rPr>
                <w:b/>
                <w:bCs/>
                <w:sz w:val="22"/>
                <w:szCs w:val="22"/>
              </w:rPr>
              <w:t>vismaz viena</w:t>
            </w:r>
            <w:r w:rsidR="00D70D0A">
              <w:rPr>
                <w:b/>
                <w:bCs/>
                <w:sz w:val="22"/>
                <w:szCs w:val="22"/>
              </w:rPr>
              <w:t xml:space="preserve">s </w:t>
            </w:r>
            <w:r w:rsidRPr="00417B2D">
              <w:rPr>
                <w:bCs/>
                <w:sz w:val="22"/>
                <w:szCs w:val="22"/>
              </w:rPr>
              <w:t xml:space="preserve"> </w:t>
            </w:r>
            <w:r w:rsidR="00D70D0A" w:rsidRPr="00D70D0A">
              <w:rPr>
                <w:bCs/>
                <w:sz w:val="22"/>
                <w:szCs w:val="22"/>
              </w:rPr>
              <w:t xml:space="preserve">III. grupas publiskas </w:t>
            </w:r>
            <w:r w:rsidR="00D70D0A" w:rsidRPr="00D70D0A">
              <w:rPr>
                <w:bCs/>
                <w:sz w:val="22"/>
                <w:szCs w:val="22"/>
              </w:rPr>
              <w:lastRenderedPageBreak/>
              <w:t xml:space="preserve">ēkas ar kopējo platību vismaz 10 000 m2 </w:t>
            </w:r>
            <w:r w:rsidRPr="00417B2D">
              <w:rPr>
                <w:bCs/>
                <w:sz w:val="22"/>
                <w:szCs w:val="22"/>
              </w:rPr>
              <w:t xml:space="preserve">būvprojekta </w:t>
            </w:r>
            <w:r w:rsidR="00D70D0A" w:rsidRPr="00D70D0A">
              <w:rPr>
                <w:bCs/>
                <w:sz w:val="22"/>
                <w:szCs w:val="22"/>
              </w:rPr>
              <w:t xml:space="preserve">ekonomikas daļas </w:t>
            </w:r>
            <w:r w:rsidRPr="00417B2D">
              <w:rPr>
                <w:bCs/>
                <w:sz w:val="22"/>
                <w:szCs w:val="22"/>
              </w:rPr>
              <w:t>ekspertīzes vadīšanā.</w:t>
            </w:r>
          </w:p>
          <w:p w14:paraId="21FB3724" w14:textId="6AEB58F7" w:rsidR="00910EB0" w:rsidRDefault="00910EB0" w:rsidP="000B33D3">
            <w:pPr>
              <w:pStyle w:val="NoSpacing"/>
              <w:spacing w:before="120" w:after="120"/>
              <w:jc w:val="both"/>
              <w:rPr>
                <w:rFonts w:ascii="Times New Roman" w:hAnsi="Times New Roman"/>
              </w:rPr>
            </w:pPr>
            <w:r w:rsidRPr="00910EB0">
              <w:rPr>
                <w:rFonts w:ascii="Times New Roman" w:hAnsi="Times New Roman"/>
              </w:rPr>
              <w:t xml:space="preserve">Ekspertīze ir pabeigta un pieņemta no pasūtītāja puses. </w:t>
            </w:r>
          </w:p>
          <w:p w14:paraId="47442A69" w14:textId="32644CEB" w:rsidR="00910EB0" w:rsidRPr="00910EB0" w:rsidRDefault="00417B2D" w:rsidP="00417B2D">
            <w:pPr>
              <w:pStyle w:val="NoSpacing"/>
              <w:spacing w:before="120" w:after="120"/>
              <w:jc w:val="both"/>
              <w:rPr>
                <w:lang w:eastAsia="lv-LV"/>
              </w:rPr>
            </w:pPr>
            <w:r w:rsidRPr="00417B2D">
              <w:rPr>
                <w:rFonts w:ascii="Times New Roman" w:hAnsi="Times New Roman"/>
              </w:rPr>
              <w:t>Par pretendenta norādīto pieredzi apliecinošo objektu ir jābūt saņemtai pozitīvai atsauksmei no būvdarbu pasūtītāja.</w:t>
            </w:r>
          </w:p>
        </w:tc>
        <w:tc>
          <w:tcPr>
            <w:tcW w:w="4392" w:type="dxa"/>
            <w:vMerge/>
            <w:tcBorders>
              <w:left w:val="single" w:sz="4" w:space="0" w:color="000000"/>
              <w:bottom w:val="single" w:sz="4" w:space="0" w:color="auto"/>
              <w:right w:val="single" w:sz="4" w:space="0" w:color="000000"/>
            </w:tcBorders>
            <w:shd w:val="clear" w:color="auto" w:fill="auto"/>
          </w:tcPr>
          <w:p w14:paraId="1D1BE686" w14:textId="77777777" w:rsidR="00910EB0" w:rsidRPr="00910EB0" w:rsidRDefault="00910EB0" w:rsidP="000B33D3">
            <w:pPr>
              <w:numPr>
                <w:ilvl w:val="3"/>
                <w:numId w:val="0"/>
              </w:numPr>
              <w:spacing w:before="120" w:after="120"/>
              <w:rPr>
                <w:b/>
                <w:sz w:val="22"/>
                <w:szCs w:val="22"/>
              </w:rPr>
            </w:pPr>
          </w:p>
        </w:tc>
      </w:tr>
      <w:tr w:rsidR="00A60A4C" w:rsidRPr="00910EB0" w14:paraId="2FCC5263"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96FF49" w14:textId="77777777" w:rsidR="00A60A4C" w:rsidRPr="00910EB0" w:rsidRDefault="00A60A4C" w:rsidP="00A60A4C">
            <w:pPr>
              <w:numPr>
                <w:ilvl w:val="3"/>
                <w:numId w:val="0"/>
              </w:numPr>
              <w:spacing w:before="120" w:after="120"/>
              <w:rPr>
                <w:b/>
                <w:sz w:val="22"/>
                <w:szCs w:val="22"/>
              </w:rPr>
            </w:pPr>
            <w:r w:rsidRPr="00910EB0">
              <w:rPr>
                <w:b/>
                <w:sz w:val="22"/>
                <w:szCs w:val="22"/>
              </w:rPr>
              <w:t>3.5. Prasības par balstīšanos uz trešo personu iespējām</w:t>
            </w:r>
          </w:p>
        </w:tc>
      </w:tr>
      <w:tr w:rsidR="00A60A4C" w:rsidRPr="00910EB0" w14:paraId="0D8ABDF9"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4C8162A7" w14:textId="77777777" w:rsidR="00A60A4C" w:rsidRPr="00910EB0" w:rsidRDefault="00A60A4C" w:rsidP="00A60A4C">
            <w:pPr>
              <w:numPr>
                <w:ilvl w:val="3"/>
                <w:numId w:val="0"/>
              </w:numPr>
              <w:spacing w:before="120" w:after="120"/>
              <w:rPr>
                <w:sz w:val="22"/>
                <w:szCs w:val="22"/>
              </w:rPr>
            </w:pPr>
            <w:r w:rsidRPr="00910EB0">
              <w:rPr>
                <w:sz w:val="22"/>
                <w:szCs w:val="22"/>
              </w:rPr>
              <w:t xml:space="preserve">3.5.1. Pretendents var balstīties uz trešo personu iespējām, lai izpildītu prasības attiecībā uz Pretendenta finansiālo un saimniecisko stāvokli. </w:t>
            </w:r>
          </w:p>
          <w:p w14:paraId="1AB26D79" w14:textId="77777777" w:rsidR="00A60A4C" w:rsidRPr="00910EB0" w:rsidRDefault="00A60A4C" w:rsidP="00A60A4C">
            <w:pPr>
              <w:numPr>
                <w:ilvl w:val="3"/>
                <w:numId w:val="0"/>
              </w:numPr>
              <w:spacing w:before="120" w:after="120"/>
              <w:rPr>
                <w:b/>
                <w:sz w:val="22"/>
                <w:szCs w:val="22"/>
              </w:rPr>
            </w:pPr>
            <w:r w:rsidRPr="00910EB0">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4A1E7567" w14:textId="77777777" w:rsidR="00A60A4C" w:rsidRPr="00910EB0" w:rsidRDefault="00A60A4C" w:rsidP="00A60A4C">
            <w:pPr>
              <w:numPr>
                <w:ilvl w:val="3"/>
                <w:numId w:val="0"/>
              </w:numPr>
              <w:spacing w:before="120" w:after="120"/>
              <w:rPr>
                <w:sz w:val="22"/>
                <w:szCs w:val="22"/>
              </w:rPr>
            </w:pPr>
            <w:r w:rsidRPr="00910EB0">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60A4C" w:rsidRPr="00910EB0" w14:paraId="50D7E0E6"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1EA6ACDC" w14:textId="77777777" w:rsidR="00A60A4C" w:rsidRPr="00910EB0" w:rsidRDefault="00A60A4C" w:rsidP="00A60A4C">
            <w:pPr>
              <w:numPr>
                <w:ilvl w:val="3"/>
                <w:numId w:val="0"/>
              </w:numPr>
              <w:spacing w:before="120" w:after="120"/>
              <w:rPr>
                <w:sz w:val="22"/>
                <w:szCs w:val="22"/>
              </w:rPr>
            </w:pPr>
            <w:r w:rsidRPr="00910EB0">
              <w:rPr>
                <w:sz w:val="22"/>
                <w:szCs w:val="22"/>
              </w:rPr>
              <w:t>3.5.2. Pretendents var balstīties uz trešo personu iespējām, lai izpildītu prasības attiecībā uz Pretendenta saimniecisko stāvokli, tehniskām un profesionālām spējām.</w:t>
            </w:r>
          </w:p>
          <w:p w14:paraId="7B423E9F" w14:textId="77777777" w:rsidR="00A60A4C" w:rsidRPr="00910EB0" w:rsidRDefault="00A60A4C" w:rsidP="00A60A4C">
            <w:pPr>
              <w:numPr>
                <w:ilvl w:val="3"/>
                <w:numId w:val="0"/>
              </w:numPr>
              <w:spacing w:before="120" w:after="120"/>
              <w:rPr>
                <w:sz w:val="22"/>
                <w:szCs w:val="22"/>
              </w:rPr>
            </w:pPr>
            <w:r w:rsidRPr="00910EB0">
              <w:rPr>
                <w:sz w:val="22"/>
                <w:szCs w:val="22"/>
              </w:rPr>
              <w:t xml:space="preserve">Pretendents, lai apliecinātu profesionālo pieredzi vai Pasūtītāja prasībām atbilstoša personāla pieejamību, </w:t>
            </w:r>
            <w:r w:rsidRPr="00910EB0">
              <w:rPr>
                <w:sz w:val="22"/>
                <w:szCs w:val="22"/>
                <w:u w:val="single"/>
              </w:rPr>
              <w:t>var balstīties uz citu personu iespējām tikai tad, ja šīs personas veiks būvdarbus vai sniegs pakalpojumus, kuru izpildei attiecīgās spējas ir nepieciešamas</w:t>
            </w:r>
            <w:r w:rsidRPr="00910EB0">
              <w:rPr>
                <w:sz w:val="22"/>
                <w:szCs w:val="22"/>
              </w:rPr>
              <w:t>.</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37695DA3" w14:textId="77777777" w:rsidR="00A60A4C" w:rsidRPr="00910EB0" w:rsidRDefault="00A60A4C" w:rsidP="00A60A4C">
            <w:pPr>
              <w:numPr>
                <w:ilvl w:val="3"/>
                <w:numId w:val="0"/>
              </w:numPr>
              <w:spacing w:before="120" w:after="120"/>
              <w:rPr>
                <w:sz w:val="22"/>
                <w:szCs w:val="22"/>
              </w:rPr>
            </w:pPr>
            <w:r w:rsidRPr="00910EB0">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603A0410" w14:textId="77777777" w:rsidR="00A60A4C" w:rsidRPr="00910EB0" w:rsidRDefault="00A60A4C" w:rsidP="00563963">
            <w:pPr>
              <w:numPr>
                <w:ilvl w:val="2"/>
                <w:numId w:val="12"/>
              </w:numPr>
              <w:spacing w:before="120" w:after="120"/>
              <w:ind w:left="242" w:hanging="165"/>
              <w:rPr>
                <w:sz w:val="22"/>
                <w:szCs w:val="22"/>
              </w:rPr>
            </w:pPr>
            <w:r w:rsidRPr="00910EB0">
              <w:rPr>
                <w:sz w:val="22"/>
                <w:szCs w:val="22"/>
              </w:rPr>
              <w:t>tam būs nepieciešamie resursi, uz kuriem Pretendents balstījies, iesniedzot piedāvājumu un,</w:t>
            </w:r>
          </w:p>
          <w:p w14:paraId="2CBACF74" w14:textId="77777777" w:rsidR="00A60A4C" w:rsidRPr="00910EB0" w:rsidRDefault="00A60A4C" w:rsidP="00563963">
            <w:pPr>
              <w:numPr>
                <w:ilvl w:val="2"/>
                <w:numId w:val="12"/>
              </w:numPr>
              <w:spacing w:before="120" w:after="120"/>
              <w:ind w:left="242" w:hanging="165"/>
              <w:rPr>
                <w:sz w:val="22"/>
                <w:szCs w:val="22"/>
              </w:rPr>
            </w:pPr>
            <w:r w:rsidRPr="00910EB0">
              <w:rPr>
                <w:sz w:val="22"/>
                <w:szCs w:val="22"/>
              </w:rPr>
              <w:t>šie resursi Pretendentam tiks nodoti un būs Pretendenta rīcībā visu iepirku</w:t>
            </w:r>
            <w:r w:rsidRPr="00910EB0">
              <w:rPr>
                <w:sz w:val="22"/>
                <w:szCs w:val="22"/>
              </w:rPr>
              <w:softHyphen/>
              <w:t>ma līguma izpildes laiku (norādot konkrētus darbus kādi tiks veikti līguma izpildes laikā), gadījumā, ja ar Pretendentu tiks noslēgts iepirkuma līgums.</w:t>
            </w:r>
          </w:p>
          <w:p w14:paraId="15B54F5D" w14:textId="77777777" w:rsidR="00A60A4C" w:rsidRPr="00910EB0" w:rsidRDefault="00A60A4C" w:rsidP="00A60A4C">
            <w:pPr>
              <w:numPr>
                <w:ilvl w:val="3"/>
                <w:numId w:val="0"/>
              </w:numPr>
              <w:spacing w:before="120" w:after="120"/>
              <w:rPr>
                <w:sz w:val="22"/>
                <w:szCs w:val="22"/>
              </w:rPr>
            </w:pPr>
            <w:r w:rsidRPr="00910EB0">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67B25B6E" w14:textId="77777777" w:rsidR="00A60A4C" w:rsidRPr="00910EB0" w:rsidRDefault="00A60A4C" w:rsidP="00A60A4C">
            <w:pPr>
              <w:spacing w:before="120" w:after="120"/>
              <w:rPr>
                <w:sz w:val="22"/>
                <w:szCs w:val="22"/>
              </w:rPr>
            </w:pPr>
            <w:r w:rsidRPr="00910EB0">
              <w:rPr>
                <w:sz w:val="22"/>
                <w:szCs w:val="22"/>
              </w:rPr>
              <w:t xml:space="preserve">Personas, uz kuras iespējām Pretendents balstās, </w:t>
            </w:r>
            <w:r w:rsidRPr="00910EB0">
              <w:rPr>
                <w:sz w:val="22"/>
                <w:szCs w:val="22"/>
                <w:u w:val="single"/>
              </w:rPr>
              <w:t>rakstisks apliecinājums</w:t>
            </w:r>
            <w:r w:rsidRPr="00910EB0">
              <w:rPr>
                <w:sz w:val="22"/>
                <w:szCs w:val="22"/>
              </w:rPr>
              <w:t xml:space="preserve"> par piedalīšanos konkursā, kā arī </w:t>
            </w:r>
            <w:r w:rsidRPr="00910EB0">
              <w:rPr>
                <w:sz w:val="22"/>
                <w:szCs w:val="22"/>
                <w:u w:val="single"/>
              </w:rPr>
              <w:t>apliecinājums</w:t>
            </w:r>
            <w:r w:rsidRPr="00910EB0">
              <w:rPr>
                <w:sz w:val="22"/>
                <w:szCs w:val="22"/>
              </w:rPr>
              <w:t xml:space="preserve"> nodot Pretendenta rīcībā līguma izpildei </w:t>
            </w:r>
            <w:r w:rsidRPr="00910EB0">
              <w:rPr>
                <w:sz w:val="22"/>
                <w:szCs w:val="22"/>
              </w:rPr>
              <w:lastRenderedPageBreak/>
              <w:t>nepieciešamos resursus gadījumā, ja ar Pretendentu tiek noslēgts iepirkuma līgums.</w:t>
            </w:r>
          </w:p>
          <w:p w14:paraId="406A7117" w14:textId="77777777" w:rsidR="00A60A4C" w:rsidRPr="00910EB0" w:rsidRDefault="00A60A4C" w:rsidP="00A60A4C">
            <w:pPr>
              <w:spacing w:before="120" w:after="120"/>
              <w:outlineLvl w:val="1"/>
              <w:rPr>
                <w:sz w:val="22"/>
                <w:szCs w:val="22"/>
              </w:rPr>
            </w:pPr>
            <w:r w:rsidRPr="00910EB0">
              <w:rPr>
                <w:sz w:val="22"/>
                <w:szCs w:val="22"/>
              </w:rPr>
              <w:t xml:space="preserve">Ja Pretendents, iesniedzot pieteikumu, balstās uz citu personu </w:t>
            </w:r>
            <w:r w:rsidRPr="00910EB0">
              <w:rPr>
                <w:i/>
                <w:sz w:val="22"/>
                <w:szCs w:val="22"/>
              </w:rPr>
              <w:t>saimnieciskajām vai finansiālajām iespējām</w:t>
            </w:r>
            <w:r w:rsidRPr="00910EB0">
              <w:rPr>
                <w:sz w:val="22"/>
                <w:szCs w:val="22"/>
              </w:rPr>
              <w:t xml:space="preserve">, tas pierāda Pasūtītājam, ka tā rīcībā būs nepieciešamie resursi, iesniedzot </w:t>
            </w:r>
            <w:r w:rsidRPr="00910EB0">
              <w:rPr>
                <w:sz w:val="22"/>
                <w:szCs w:val="22"/>
                <w:u w:val="single"/>
              </w:rPr>
              <w:t>dokumentu, kas apliecina</w:t>
            </w:r>
            <w:r w:rsidRPr="00910EB0">
              <w:rPr>
                <w:sz w:val="22"/>
                <w:szCs w:val="22"/>
              </w:rPr>
              <w:t xml:space="preserve"> šīs personas sadarbību konkrētā līguma izpildē, norādot, ka Pretendents un attiecīgā persona būs </w:t>
            </w:r>
            <w:r w:rsidRPr="00910EB0">
              <w:rPr>
                <w:b/>
                <w:sz w:val="22"/>
                <w:szCs w:val="22"/>
              </w:rPr>
              <w:t>solidāri</w:t>
            </w:r>
            <w:r w:rsidRPr="00910EB0">
              <w:rPr>
                <w:sz w:val="22"/>
                <w:szCs w:val="22"/>
              </w:rPr>
              <w:t xml:space="preserve"> atbildīgi par iepirkuma līguma izpildi.</w:t>
            </w:r>
          </w:p>
          <w:p w14:paraId="4E8148EF" w14:textId="77777777" w:rsidR="00A60A4C" w:rsidRPr="00910EB0" w:rsidRDefault="00A60A4C" w:rsidP="00A60A4C">
            <w:pPr>
              <w:numPr>
                <w:ilvl w:val="3"/>
                <w:numId w:val="0"/>
              </w:numPr>
              <w:spacing w:before="120" w:after="120"/>
              <w:rPr>
                <w:sz w:val="22"/>
                <w:szCs w:val="22"/>
              </w:rPr>
            </w:pPr>
            <w:r w:rsidRPr="00910EB0">
              <w:rPr>
                <w:sz w:val="22"/>
                <w:szCs w:val="22"/>
              </w:rPr>
              <w:t>Lai apliecinātu profesionālo pieredzi vai pasūtītāja prasībām atbilstoša personāla pieejamību, pretendents var balstīties uz citu personu iespējām tikai tad, ja šīs personas veiks būvdarbus vai sniegs pakalpojumus, kuru izpildei attiecīgās spējas ir nepieciešamas.</w:t>
            </w:r>
          </w:p>
        </w:tc>
      </w:tr>
      <w:tr w:rsidR="00A60A4C" w:rsidRPr="00910EB0" w14:paraId="7CE90D93"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DBBCDD" w14:textId="77777777" w:rsidR="00A60A4C" w:rsidRPr="00910EB0" w:rsidRDefault="00A60A4C" w:rsidP="00A60A4C">
            <w:pPr>
              <w:numPr>
                <w:ilvl w:val="3"/>
                <w:numId w:val="0"/>
              </w:numPr>
              <w:spacing w:before="120" w:after="120"/>
              <w:rPr>
                <w:b/>
                <w:sz w:val="22"/>
                <w:szCs w:val="22"/>
              </w:rPr>
            </w:pPr>
            <w:bookmarkStart w:id="29" w:name="_Hlk50020976"/>
            <w:r w:rsidRPr="00910EB0">
              <w:rPr>
                <w:b/>
                <w:sz w:val="22"/>
                <w:szCs w:val="22"/>
              </w:rPr>
              <w:lastRenderedPageBreak/>
              <w:t>3.6. Prasības apakšuzņēmēju piesaistei</w:t>
            </w:r>
          </w:p>
        </w:tc>
      </w:tr>
      <w:tr w:rsidR="00A60A4C" w:rsidRPr="00910EB0" w14:paraId="67EA0A3A" w14:textId="77777777" w:rsidTr="00B41E02">
        <w:tc>
          <w:tcPr>
            <w:tcW w:w="4822" w:type="dxa"/>
            <w:gridSpan w:val="3"/>
            <w:tcBorders>
              <w:top w:val="single" w:sz="4" w:space="0" w:color="000000"/>
              <w:left w:val="single" w:sz="4" w:space="0" w:color="000000"/>
              <w:bottom w:val="single" w:sz="4" w:space="0" w:color="000000"/>
              <w:right w:val="single" w:sz="4" w:space="0" w:color="000000"/>
            </w:tcBorders>
            <w:shd w:val="clear" w:color="auto" w:fill="auto"/>
          </w:tcPr>
          <w:p w14:paraId="13BAAF73" w14:textId="77777777" w:rsidR="00A60A4C" w:rsidRPr="00910EB0" w:rsidRDefault="00A60A4C" w:rsidP="00A60A4C">
            <w:pPr>
              <w:numPr>
                <w:ilvl w:val="3"/>
                <w:numId w:val="0"/>
              </w:numPr>
              <w:spacing w:before="120" w:after="120"/>
              <w:rPr>
                <w:sz w:val="22"/>
                <w:szCs w:val="22"/>
              </w:rPr>
            </w:pPr>
            <w:r w:rsidRPr="00910EB0">
              <w:rPr>
                <w:b/>
                <w:sz w:val="22"/>
                <w:szCs w:val="22"/>
              </w:rPr>
              <w:t>3.6.1.</w:t>
            </w:r>
            <w:r w:rsidRPr="00910EB0">
              <w:rPr>
                <w:sz w:val="22"/>
                <w:szCs w:val="22"/>
              </w:rPr>
              <w:t xml:space="preserve"> Pretendentam jānorāda visi apakšuzņēmēji un apakšuzņēmēja apakšuzņēmēji, kurus piesaistīs iepirkuma līguma izpildē.</w:t>
            </w:r>
          </w:p>
          <w:p w14:paraId="7BE989BE" w14:textId="77777777" w:rsidR="00A60A4C" w:rsidRPr="00910EB0" w:rsidRDefault="00A60A4C" w:rsidP="00A60A4C">
            <w:pPr>
              <w:numPr>
                <w:ilvl w:val="3"/>
                <w:numId w:val="0"/>
              </w:numPr>
              <w:spacing w:before="120" w:after="120"/>
              <w:rPr>
                <w:sz w:val="22"/>
                <w:szCs w:val="22"/>
              </w:rPr>
            </w:pPr>
          </w:p>
          <w:p w14:paraId="49563C5A" w14:textId="77777777" w:rsidR="00A60A4C" w:rsidRPr="00910EB0" w:rsidRDefault="00A60A4C" w:rsidP="00A60A4C">
            <w:pPr>
              <w:numPr>
                <w:ilvl w:val="3"/>
                <w:numId w:val="0"/>
              </w:numPr>
              <w:spacing w:before="120" w:after="120"/>
              <w:rPr>
                <w:sz w:val="22"/>
                <w:szCs w:val="22"/>
              </w:rPr>
            </w:pPr>
            <w:r w:rsidRPr="00910EB0">
              <w:rPr>
                <w:sz w:val="22"/>
                <w:szCs w:val="22"/>
              </w:rPr>
              <w:t>Ar apakšuzņēmēju ir saprotama Pretendenta nolīgta persona vai savukārt tās nolīgta persona, kura sniedz pakalpojumus/ veic būvdarbus iepirkuma līguma izpildei.</w:t>
            </w:r>
          </w:p>
        </w:tc>
        <w:tc>
          <w:tcPr>
            <w:tcW w:w="4392" w:type="dxa"/>
            <w:tcBorders>
              <w:top w:val="single" w:sz="4" w:space="0" w:color="000000"/>
              <w:left w:val="single" w:sz="4" w:space="0" w:color="000000"/>
              <w:bottom w:val="single" w:sz="4" w:space="0" w:color="000000"/>
              <w:right w:val="single" w:sz="4" w:space="0" w:color="000000"/>
            </w:tcBorders>
            <w:shd w:val="clear" w:color="auto" w:fill="auto"/>
          </w:tcPr>
          <w:p w14:paraId="0C562C21" w14:textId="24D45A01" w:rsidR="00A60A4C" w:rsidRPr="00910EB0" w:rsidRDefault="00A60A4C" w:rsidP="00A60A4C">
            <w:pPr>
              <w:numPr>
                <w:ilvl w:val="3"/>
                <w:numId w:val="0"/>
              </w:numPr>
              <w:spacing w:before="120" w:after="120"/>
              <w:rPr>
                <w:sz w:val="22"/>
                <w:szCs w:val="22"/>
              </w:rPr>
            </w:pPr>
            <w:r w:rsidRPr="00910EB0">
              <w:rPr>
                <w:sz w:val="22"/>
                <w:szCs w:val="22"/>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60E7A2E3" w14:textId="77777777" w:rsidR="00A60A4C" w:rsidRPr="00910EB0" w:rsidRDefault="00A60A4C" w:rsidP="00A60A4C">
            <w:pPr>
              <w:numPr>
                <w:ilvl w:val="3"/>
                <w:numId w:val="0"/>
              </w:numPr>
              <w:spacing w:before="120" w:after="120"/>
              <w:rPr>
                <w:sz w:val="22"/>
                <w:szCs w:val="22"/>
              </w:rPr>
            </w:pPr>
            <w:r w:rsidRPr="00910EB0">
              <w:rPr>
                <w:sz w:val="22"/>
                <w:szCs w:val="22"/>
              </w:rPr>
              <w:t xml:space="preserve">Apakšuzņēmēja sniedzamo pakalpojumu un/vai veicamo būvdarbu vērtību noteic, ņemot vērā apakšuzņēmēja un visu attiecīgā iepirkuma ietvaros tā saistīto uzņēmumu veicamo būvdarbu un/vai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3160C172" w14:textId="00635637" w:rsidR="00A60A4C" w:rsidRPr="00910EB0" w:rsidRDefault="00A60A4C" w:rsidP="00A60A4C">
            <w:pPr>
              <w:numPr>
                <w:ilvl w:val="3"/>
                <w:numId w:val="0"/>
              </w:numPr>
              <w:spacing w:before="120" w:after="120"/>
              <w:rPr>
                <w:sz w:val="22"/>
                <w:szCs w:val="22"/>
              </w:rPr>
            </w:pPr>
            <w:r w:rsidRPr="00910EB0">
              <w:rPr>
                <w:sz w:val="22"/>
                <w:szCs w:val="22"/>
              </w:rPr>
              <w:t>Par apakšuzņēmējiem jāiesniedz katra apakšuzņēmēja apliecinājums saskaņā ar D3.pielikuma formu.</w:t>
            </w:r>
          </w:p>
        </w:tc>
      </w:tr>
      <w:bookmarkEnd w:id="29"/>
      <w:tr w:rsidR="00A60A4C" w:rsidRPr="00910EB0" w14:paraId="7FB5FDDC"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974EC8" w14:textId="77777777" w:rsidR="00A60A4C" w:rsidRPr="00910EB0" w:rsidRDefault="00A60A4C" w:rsidP="00A60A4C">
            <w:pPr>
              <w:numPr>
                <w:ilvl w:val="3"/>
                <w:numId w:val="0"/>
              </w:numPr>
              <w:spacing w:before="120" w:after="120"/>
              <w:rPr>
                <w:b/>
                <w:sz w:val="22"/>
                <w:szCs w:val="22"/>
              </w:rPr>
            </w:pPr>
            <w:r w:rsidRPr="00910EB0">
              <w:rPr>
                <w:b/>
                <w:sz w:val="22"/>
                <w:szCs w:val="22"/>
              </w:rPr>
              <w:t>3.7. Prasības piegādātāju apvienībām</w:t>
            </w:r>
          </w:p>
        </w:tc>
      </w:tr>
      <w:tr w:rsidR="00A60A4C" w:rsidRPr="00910EB0" w14:paraId="2EFFBFE1" w14:textId="77777777" w:rsidTr="00BE6ADA">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03D8CB66" w14:textId="311C892D" w:rsidR="00A60A4C" w:rsidRPr="00910EB0" w:rsidRDefault="00A60A4C" w:rsidP="00A60A4C">
            <w:pPr>
              <w:numPr>
                <w:ilvl w:val="3"/>
                <w:numId w:val="0"/>
              </w:numPr>
              <w:spacing w:before="120" w:after="120"/>
              <w:jc w:val="both"/>
              <w:rPr>
                <w:sz w:val="22"/>
                <w:szCs w:val="22"/>
              </w:rPr>
            </w:pPr>
            <w:r w:rsidRPr="00910EB0">
              <w:rPr>
                <w:b/>
                <w:sz w:val="22"/>
                <w:szCs w:val="22"/>
              </w:rPr>
              <w:lastRenderedPageBreak/>
              <w:t>3.7.1.</w:t>
            </w:r>
            <w:r w:rsidRPr="00910EB0">
              <w:rPr>
                <w:sz w:val="22"/>
                <w:szCs w:val="22"/>
              </w:rPr>
              <w:t xml:space="preserve"> Ja Pretendents ir piegādātāju apvienība jebkurā juridiskā statusā, nolikuma 3.3.1.-3.4.2. apakšpunktos noteiktās prasības jāizpilda vismaz vienam no piegādātāju apvienības biedriem vai visiem piegādātāju apvienības dalībniekiem kopā.</w:t>
            </w:r>
          </w:p>
        </w:tc>
      </w:tr>
      <w:tr w:rsidR="00A60A4C" w:rsidRPr="00910EB0" w14:paraId="0D541D65" w14:textId="77777777" w:rsidTr="007978FD">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2631E0" w14:textId="5F6A50E5" w:rsidR="00A60A4C" w:rsidRPr="00910EB0" w:rsidRDefault="00A60A4C" w:rsidP="00A60A4C">
            <w:pPr>
              <w:numPr>
                <w:ilvl w:val="3"/>
                <w:numId w:val="0"/>
              </w:numPr>
              <w:spacing w:before="120" w:after="120"/>
              <w:rPr>
                <w:b/>
                <w:sz w:val="22"/>
                <w:szCs w:val="22"/>
              </w:rPr>
            </w:pPr>
            <w:r w:rsidRPr="00910EB0">
              <w:rPr>
                <w:b/>
                <w:sz w:val="22"/>
                <w:szCs w:val="22"/>
              </w:rPr>
              <w:t>3.8. Citas prasības</w:t>
            </w:r>
          </w:p>
        </w:tc>
      </w:tr>
      <w:tr w:rsidR="00A60A4C" w:rsidRPr="00910EB0" w14:paraId="2A5EAD2C" w14:textId="1F65F97E" w:rsidTr="00B41E02">
        <w:tc>
          <w:tcPr>
            <w:tcW w:w="4822" w:type="dxa"/>
            <w:gridSpan w:val="3"/>
            <w:tcBorders>
              <w:top w:val="single" w:sz="4" w:space="0" w:color="000000"/>
              <w:left w:val="single" w:sz="4" w:space="0" w:color="000000"/>
              <w:bottom w:val="single" w:sz="4" w:space="0" w:color="000000"/>
              <w:right w:val="single" w:sz="4" w:space="0" w:color="auto"/>
            </w:tcBorders>
            <w:shd w:val="clear" w:color="auto" w:fill="auto"/>
          </w:tcPr>
          <w:p w14:paraId="54C1D03E" w14:textId="6D2534FE" w:rsidR="00A60A4C" w:rsidRPr="00910EB0" w:rsidRDefault="00A60A4C" w:rsidP="00A60A4C">
            <w:pPr>
              <w:numPr>
                <w:ilvl w:val="3"/>
                <w:numId w:val="0"/>
              </w:numPr>
              <w:spacing w:before="120" w:after="120"/>
              <w:jc w:val="both"/>
              <w:rPr>
                <w:b/>
                <w:sz w:val="22"/>
                <w:szCs w:val="22"/>
              </w:rPr>
            </w:pPr>
            <w:r w:rsidRPr="00910EB0">
              <w:rPr>
                <w:b/>
                <w:sz w:val="22"/>
                <w:szCs w:val="22"/>
              </w:rPr>
              <w:t>3.8.1.</w:t>
            </w:r>
            <w:r w:rsidRPr="00910EB0">
              <w:rPr>
                <w:sz w:val="22"/>
                <w:szCs w:val="22"/>
              </w:rPr>
              <w:t xml:space="preserve"> Pretendents līguma slēgšanas tiesību piešķiršanas gadījumā veiks savas un būvspeciālistu civiltiesiskās atbildības apdrošināšanu konkrētajā objektā ar atbildības limitu 10% no līguma summas (bet ne mazāk kā EUR 150 000) par būvuzraudzības pakalpojumu veikšanu un pašrisku ne lielāku kā 500,00 EUR (pieci simti euro, 00 centi) atbilstoši 2014.gada 19.augusta Ministru kabineta noteikumiem Nr.502 „Noteikumi par būvspeciālistu un būvdarbu veicēju civiltiesiskās atbildības obligāto apdrošināšanu” un 10 (desmit) darba dienu laikā pēc Līguma spēkā stāšanās, bet ne vēlāk kā pirms būvuzraudzības uzsākšanas  iesniegs Pasūtītājam minētās apdrošināšanas polises un dokumentu, kas apliecina apdrošināšanas prēmijas apmaksu kopijas, uzrādot minēto dokumentu oriģinālus. Apdrošināšanas polisē kā trešajai personai ir jābūt minētai arī SIA "Rīgas Austrumu klīniskās universitātes slimnīca". Pretendentam apdrošināšanas līguma un apdrošināšanas polises projekts ir jāsaskaņo ar Pasūtītāju</w:t>
            </w:r>
          </w:p>
        </w:tc>
        <w:tc>
          <w:tcPr>
            <w:tcW w:w="4392" w:type="dxa"/>
            <w:tcBorders>
              <w:top w:val="single" w:sz="4" w:space="0" w:color="000000"/>
              <w:left w:val="single" w:sz="4" w:space="0" w:color="auto"/>
              <w:bottom w:val="single" w:sz="4" w:space="0" w:color="000000"/>
              <w:right w:val="single" w:sz="4" w:space="0" w:color="000000"/>
            </w:tcBorders>
            <w:shd w:val="clear" w:color="auto" w:fill="auto"/>
          </w:tcPr>
          <w:p w14:paraId="2621145E" w14:textId="58B8CE7A" w:rsidR="00A60A4C" w:rsidRPr="00910EB0" w:rsidRDefault="00A60A4C" w:rsidP="00A60A4C">
            <w:pPr>
              <w:numPr>
                <w:ilvl w:val="3"/>
                <w:numId w:val="0"/>
              </w:numPr>
              <w:spacing w:before="120" w:after="120"/>
              <w:jc w:val="both"/>
              <w:rPr>
                <w:sz w:val="22"/>
                <w:szCs w:val="22"/>
              </w:rPr>
            </w:pPr>
            <w:r w:rsidRPr="00910EB0">
              <w:rPr>
                <w:sz w:val="22"/>
                <w:szCs w:val="22"/>
              </w:rPr>
              <w:t>Pretendenta rakstisks apliecinājums ka līguma slēgšanas tiesību piešķiršanas gadījumā, tas veiks savas un būvspeciālistu civiltiesiskās atbildības apdrošināšanu uz visu līguma darbības laiku  (t.i., līdz visu būvdarbu pabeigšanai un Objektu pieņemšanai ekspluatācijā, kā arī defektu novēršanas perioda uzraudzības laikā)</w:t>
            </w:r>
          </w:p>
        </w:tc>
      </w:tr>
      <w:tr w:rsidR="001D3A71" w:rsidRPr="00910EB0" w14:paraId="6C70AC8E" w14:textId="77777777" w:rsidTr="00510511">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75DB73" w14:textId="29CA1A91" w:rsidR="001D3A71" w:rsidRPr="00910EB0" w:rsidRDefault="001D3A71" w:rsidP="00510511">
            <w:pPr>
              <w:numPr>
                <w:ilvl w:val="3"/>
                <w:numId w:val="0"/>
              </w:numPr>
              <w:spacing w:before="120" w:after="120"/>
              <w:rPr>
                <w:b/>
                <w:sz w:val="22"/>
                <w:szCs w:val="22"/>
              </w:rPr>
            </w:pPr>
            <w:r>
              <w:rPr>
                <w:b/>
                <w:sz w:val="22"/>
                <w:szCs w:val="22"/>
              </w:rPr>
              <w:t>Projektēšanas uzraudzība BIM vidē (nosacījumi tiks pievienoti iepirkuma procedūras laikā)</w:t>
            </w:r>
          </w:p>
        </w:tc>
      </w:tr>
    </w:tbl>
    <w:p w14:paraId="2470DA94" w14:textId="77777777" w:rsidR="00BE6ADA" w:rsidRDefault="00BE6ADA" w:rsidP="00BE6ADA"/>
    <w:bookmarkEnd w:id="8"/>
    <w:bookmarkEnd w:id="9"/>
    <w:bookmarkEnd w:id="10"/>
    <w:bookmarkEnd w:id="11"/>
    <w:bookmarkEnd w:id="12"/>
    <w:bookmarkEnd w:id="13"/>
    <w:bookmarkEnd w:id="14"/>
    <w:bookmarkEnd w:id="15"/>
    <w:bookmarkEnd w:id="16"/>
    <w:bookmarkEnd w:id="17"/>
    <w:bookmarkEnd w:id="18"/>
    <w:p w14:paraId="187E3051" w14:textId="77777777" w:rsidR="00BE6ADA" w:rsidRPr="00482555" w:rsidRDefault="00BE6ADA" w:rsidP="00BE6ADA">
      <w:pPr>
        <w:pStyle w:val="BodyText"/>
        <w:widowControl/>
        <w:tabs>
          <w:tab w:val="num" w:pos="1276"/>
        </w:tabs>
        <w:spacing w:before="120"/>
        <w:ind w:left="1276"/>
        <w:jc w:val="both"/>
        <w:rPr>
          <w:rFonts w:ascii="Times New Roman" w:hAnsi="Times New Roman"/>
          <w:b/>
          <w:szCs w:val="24"/>
        </w:rPr>
      </w:pPr>
    </w:p>
    <w:sectPr w:rsidR="00BE6ADA" w:rsidRPr="00482555" w:rsidSect="00BE6ADA">
      <w:footerReference w:type="even" r:id="rId9"/>
      <w:footerReference w:type="default" r:id="rId10"/>
      <w:footnotePr>
        <w:pos w:val="beneathText"/>
      </w:footnotePr>
      <w:type w:val="continuous"/>
      <w:pgSz w:w="11907" w:h="16840"/>
      <w:pgMar w:top="1134" w:right="1134" w:bottom="1134" w:left="1701"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B9AE8" w14:textId="77777777" w:rsidR="00842CA7" w:rsidRDefault="00842CA7" w:rsidP="00BE6ADA">
      <w:r>
        <w:separator/>
      </w:r>
    </w:p>
  </w:endnote>
  <w:endnote w:type="continuationSeparator" w:id="0">
    <w:p w14:paraId="7E5C6EEF" w14:textId="77777777" w:rsidR="00842CA7" w:rsidRDefault="00842CA7" w:rsidP="00BE6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Albany">
    <w:altName w:val="Arial"/>
    <w:charset w:val="00"/>
    <w:family w:val="swiss"/>
    <w:pitch w:val="variable"/>
  </w:font>
  <w:font w:name="Andale Sans UI">
    <w:altName w:val="Times New Roman"/>
    <w:charset w:val="BA"/>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CC2C9" w14:textId="77777777" w:rsidR="00A40CFB" w:rsidRDefault="00A40CFB" w:rsidP="00BE6A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99818C" w14:textId="77777777" w:rsidR="00A40CFB" w:rsidRDefault="00A40CFB" w:rsidP="00BE6A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93A2E" w14:textId="77777777" w:rsidR="00A40CFB" w:rsidRDefault="00A40CFB" w:rsidP="00BE6A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5CA9C1A3" w14:textId="77777777" w:rsidR="00A40CFB" w:rsidRPr="001A41AB" w:rsidRDefault="00A40CFB" w:rsidP="00BE6ADA">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C3B42" w14:textId="77777777" w:rsidR="00842CA7" w:rsidRDefault="00842CA7" w:rsidP="00BE6ADA">
      <w:r>
        <w:separator/>
      </w:r>
    </w:p>
  </w:footnote>
  <w:footnote w:type="continuationSeparator" w:id="0">
    <w:p w14:paraId="7223FC6B" w14:textId="77777777" w:rsidR="00842CA7" w:rsidRDefault="00842CA7" w:rsidP="00BE6ADA">
      <w:r>
        <w:continuationSeparator/>
      </w:r>
    </w:p>
  </w:footnote>
  <w:footnote w:id="1">
    <w:p w14:paraId="7D9E64F0" w14:textId="77777777" w:rsidR="00A40CFB" w:rsidRDefault="00A40CFB" w:rsidP="00A37E49">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2">
    <w:p w14:paraId="409337B0" w14:textId="77777777" w:rsidR="00A40CFB" w:rsidRDefault="00A40CFB" w:rsidP="00910EB0">
      <w:pPr>
        <w:pStyle w:val="FootnoteText"/>
        <w:spacing w:before="120" w:after="120"/>
        <w:jc w:val="both"/>
      </w:pPr>
      <w:r>
        <w:rPr>
          <w:rStyle w:val="FootnoteReference"/>
        </w:rPr>
        <w:footnoteRef/>
      </w:r>
      <w:r>
        <w:t xml:space="preserve"> </w:t>
      </w:r>
      <w:r w:rsidRPr="007926DC">
        <w:t>Skat. Biroja skaidrojumu par iepirkuma dokumentācijā izvirzītajām prasībām attiecībā uz kvalifikācijas atzīšanu ar būvniecību saistītajās specialitātēs: https://www.iub.gov.lv/lv/par-iepirkuma-dokumentacija-izvirzitajam-prasibam-attieciba-uz-kvalifikacijas-atzisanu-ar-buvniecibu-saistitajas-specialitates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B3007D"/>
    <w:multiLevelType w:val="hybridMultilevel"/>
    <w:tmpl w:val="34EE0DF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7A6E6B"/>
    <w:multiLevelType w:val="hybridMultilevel"/>
    <w:tmpl w:val="9084C59E"/>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CA75B84"/>
    <w:multiLevelType w:val="hybridMultilevel"/>
    <w:tmpl w:val="4E28AB24"/>
    <w:lvl w:ilvl="0" w:tplc="878A5D86">
      <w:start w:val="1"/>
      <w:numFmt w:val="lowerLetter"/>
      <w:lvlText w:val="%1)"/>
      <w:lvlJc w:val="left"/>
      <w:pPr>
        <w:ind w:left="597" w:hanging="360"/>
      </w:pPr>
      <w:rPr>
        <w:rFonts w:hint="default"/>
      </w:rPr>
    </w:lvl>
    <w:lvl w:ilvl="1" w:tplc="04260019" w:tentative="1">
      <w:start w:val="1"/>
      <w:numFmt w:val="lowerLetter"/>
      <w:lvlText w:val="%2."/>
      <w:lvlJc w:val="left"/>
      <w:pPr>
        <w:ind w:left="1317" w:hanging="360"/>
      </w:pPr>
    </w:lvl>
    <w:lvl w:ilvl="2" w:tplc="0426001B" w:tentative="1">
      <w:start w:val="1"/>
      <w:numFmt w:val="lowerRoman"/>
      <w:lvlText w:val="%3."/>
      <w:lvlJc w:val="right"/>
      <w:pPr>
        <w:ind w:left="2037" w:hanging="180"/>
      </w:pPr>
    </w:lvl>
    <w:lvl w:ilvl="3" w:tplc="0426000F" w:tentative="1">
      <w:start w:val="1"/>
      <w:numFmt w:val="decimal"/>
      <w:lvlText w:val="%4."/>
      <w:lvlJc w:val="left"/>
      <w:pPr>
        <w:ind w:left="2757" w:hanging="360"/>
      </w:pPr>
    </w:lvl>
    <w:lvl w:ilvl="4" w:tplc="04260019" w:tentative="1">
      <w:start w:val="1"/>
      <w:numFmt w:val="lowerLetter"/>
      <w:lvlText w:val="%5."/>
      <w:lvlJc w:val="left"/>
      <w:pPr>
        <w:ind w:left="3477" w:hanging="360"/>
      </w:pPr>
    </w:lvl>
    <w:lvl w:ilvl="5" w:tplc="0426001B" w:tentative="1">
      <w:start w:val="1"/>
      <w:numFmt w:val="lowerRoman"/>
      <w:lvlText w:val="%6."/>
      <w:lvlJc w:val="right"/>
      <w:pPr>
        <w:ind w:left="4197" w:hanging="180"/>
      </w:pPr>
    </w:lvl>
    <w:lvl w:ilvl="6" w:tplc="0426000F" w:tentative="1">
      <w:start w:val="1"/>
      <w:numFmt w:val="decimal"/>
      <w:lvlText w:val="%7."/>
      <w:lvlJc w:val="left"/>
      <w:pPr>
        <w:ind w:left="4917" w:hanging="360"/>
      </w:pPr>
    </w:lvl>
    <w:lvl w:ilvl="7" w:tplc="04260019" w:tentative="1">
      <w:start w:val="1"/>
      <w:numFmt w:val="lowerLetter"/>
      <w:lvlText w:val="%8."/>
      <w:lvlJc w:val="left"/>
      <w:pPr>
        <w:ind w:left="5637" w:hanging="360"/>
      </w:pPr>
    </w:lvl>
    <w:lvl w:ilvl="8" w:tplc="0426001B" w:tentative="1">
      <w:start w:val="1"/>
      <w:numFmt w:val="lowerRoman"/>
      <w:lvlText w:val="%9."/>
      <w:lvlJc w:val="right"/>
      <w:pPr>
        <w:ind w:left="6357" w:hanging="180"/>
      </w:pPr>
    </w:lvl>
  </w:abstractNum>
  <w:abstractNum w:abstractNumId="5" w15:restartNumberingAfterBreak="0">
    <w:nsid w:val="22CE69A3"/>
    <w:multiLevelType w:val="hybridMultilevel"/>
    <w:tmpl w:val="133A0728"/>
    <w:lvl w:ilvl="0" w:tplc="A0DA3BB8">
      <w:start w:val="4"/>
      <w:numFmt w:val="bullet"/>
      <w:lvlText w:val="-"/>
      <w:lvlJc w:val="left"/>
      <w:pPr>
        <w:ind w:left="720" w:hanging="360"/>
      </w:pPr>
      <w:rPr>
        <w:rFonts w:ascii="Times New Roman" w:eastAsia="Times New Roman" w:hAnsi="Times New Roman" w:cs="Times New Roman" w:hint="default"/>
      </w:rPr>
    </w:lvl>
    <w:lvl w:ilvl="1" w:tplc="CB6ECC2A">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 w15:restartNumberingAfterBreak="0">
    <w:nsid w:val="3F2F3DFD"/>
    <w:multiLevelType w:val="multilevel"/>
    <w:tmpl w:val="A1FCBB14"/>
    <w:lvl w:ilvl="0">
      <w:start w:val="4"/>
      <w:numFmt w:val="bullet"/>
      <w:lvlText w:val="-"/>
      <w:lvlJc w:val="left"/>
      <w:pPr>
        <w:ind w:left="720" w:hanging="360"/>
      </w:pPr>
      <w:rPr>
        <w:rFonts w:ascii="Times New Roman" w:eastAsia="Times New Roman" w:hAnsi="Times New Roman" w:cs="Times New Roman" w:hint="default"/>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1">
    <w:nsid w:val="4282341D"/>
    <w:multiLevelType w:val="multilevel"/>
    <w:tmpl w:val="0D0024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0" w15:restartNumberingAfterBreak="0">
    <w:nsid w:val="52D03B27"/>
    <w:multiLevelType w:val="hybridMultilevel"/>
    <w:tmpl w:val="F202FC90"/>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2B45F2F"/>
    <w:multiLevelType w:val="multilevel"/>
    <w:tmpl w:val="DEEA3108"/>
    <w:lvl w:ilvl="0">
      <w:start w:val="1"/>
      <w:numFmt w:val="bullet"/>
      <w:lvlText w:val=""/>
      <w:lvlJc w:val="left"/>
      <w:pPr>
        <w:ind w:left="720" w:hanging="360"/>
      </w:pPr>
      <w:rPr>
        <w:rFonts w:ascii="Symbol" w:hAnsi="Symbol" w:hint="default"/>
        <w:b w:val="0"/>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65117F20"/>
    <w:multiLevelType w:val="hybridMultilevel"/>
    <w:tmpl w:val="B7DAA1FC"/>
    <w:lvl w:ilvl="0" w:tplc="ADD4337E">
      <w:start w:val="1"/>
      <w:numFmt w:val="lowerLetter"/>
      <w:lvlText w:val="%1)"/>
      <w:lvlJc w:val="left"/>
      <w:pPr>
        <w:ind w:left="72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56928F5"/>
    <w:multiLevelType w:val="hybridMultilevel"/>
    <w:tmpl w:val="7F2673FE"/>
    <w:lvl w:ilvl="0" w:tplc="A0DA3BB8">
      <w:start w:val="4"/>
      <w:numFmt w:val="bullet"/>
      <w:lvlText w:val="-"/>
      <w:lvlJc w:val="left"/>
      <w:pPr>
        <w:ind w:left="885" w:hanging="360"/>
      </w:pPr>
      <w:rPr>
        <w:rFonts w:ascii="Times New Roman" w:eastAsia="Times New Roman" w:hAnsi="Times New Roman" w:cs="Times New Roman" w:hint="default"/>
      </w:rPr>
    </w:lvl>
    <w:lvl w:ilvl="1" w:tplc="04260003" w:tentative="1">
      <w:start w:val="1"/>
      <w:numFmt w:val="bullet"/>
      <w:lvlText w:val="o"/>
      <w:lvlJc w:val="left"/>
      <w:pPr>
        <w:ind w:left="1605" w:hanging="360"/>
      </w:pPr>
      <w:rPr>
        <w:rFonts w:ascii="Courier New" w:hAnsi="Courier New" w:cs="Courier New" w:hint="default"/>
      </w:rPr>
    </w:lvl>
    <w:lvl w:ilvl="2" w:tplc="04260005" w:tentative="1">
      <w:start w:val="1"/>
      <w:numFmt w:val="bullet"/>
      <w:lvlText w:val=""/>
      <w:lvlJc w:val="left"/>
      <w:pPr>
        <w:ind w:left="2325" w:hanging="360"/>
      </w:pPr>
      <w:rPr>
        <w:rFonts w:ascii="Wingdings" w:hAnsi="Wingdings" w:hint="default"/>
      </w:rPr>
    </w:lvl>
    <w:lvl w:ilvl="3" w:tplc="04260001" w:tentative="1">
      <w:start w:val="1"/>
      <w:numFmt w:val="bullet"/>
      <w:lvlText w:val=""/>
      <w:lvlJc w:val="left"/>
      <w:pPr>
        <w:ind w:left="3045" w:hanging="360"/>
      </w:pPr>
      <w:rPr>
        <w:rFonts w:ascii="Symbol" w:hAnsi="Symbol" w:hint="default"/>
      </w:rPr>
    </w:lvl>
    <w:lvl w:ilvl="4" w:tplc="04260003" w:tentative="1">
      <w:start w:val="1"/>
      <w:numFmt w:val="bullet"/>
      <w:lvlText w:val="o"/>
      <w:lvlJc w:val="left"/>
      <w:pPr>
        <w:ind w:left="3765" w:hanging="360"/>
      </w:pPr>
      <w:rPr>
        <w:rFonts w:ascii="Courier New" w:hAnsi="Courier New" w:cs="Courier New" w:hint="default"/>
      </w:rPr>
    </w:lvl>
    <w:lvl w:ilvl="5" w:tplc="04260005" w:tentative="1">
      <w:start w:val="1"/>
      <w:numFmt w:val="bullet"/>
      <w:lvlText w:val=""/>
      <w:lvlJc w:val="left"/>
      <w:pPr>
        <w:ind w:left="4485" w:hanging="360"/>
      </w:pPr>
      <w:rPr>
        <w:rFonts w:ascii="Wingdings" w:hAnsi="Wingdings" w:hint="default"/>
      </w:rPr>
    </w:lvl>
    <w:lvl w:ilvl="6" w:tplc="04260001" w:tentative="1">
      <w:start w:val="1"/>
      <w:numFmt w:val="bullet"/>
      <w:lvlText w:val=""/>
      <w:lvlJc w:val="left"/>
      <w:pPr>
        <w:ind w:left="5205" w:hanging="360"/>
      </w:pPr>
      <w:rPr>
        <w:rFonts w:ascii="Symbol" w:hAnsi="Symbol" w:hint="default"/>
      </w:rPr>
    </w:lvl>
    <w:lvl w:ilvl="7" w:tplc="04260003" w:tentative="1">
      <w:start w:val="1"/>
      <w:numFmt w:val="bullet"/>
      <w:lvlText w:val="o"/>
      <w:lvlJc w:val="left"/>
      <w:pPr>
        <w:ind w:left="5925" w:hanging="360"/>
      </w:pPr>
      <w:rPr>
        <w:rFonts w:ascii="Courier New" w:hAnsi="Courier New" w:cs="Courier New" w:hint="default"/>
      </w:rPr>
    </w:lvl>
    <w:lvl w:ilvl="8" w:tplc="04260005" w:tentative="1">
      <w:start w:val="1"/>
      <w:numFmt w:val="bullet"/>
      <w:lvlText w:val=""/>
      <w:lvlJc w:val="left"/>
      <w:pPr>
        <w:ind w:left="6645" w:hanging="360"/>
      </w:pPr>
      <w:rPr>
        <w:rFonts w:ascii="Wingdings" w:hAnsi="Wingdings" w:hint="default"/>
      </w:rPr>
    </w:lvl>
  </w:abstractNum>
  <w:abstractNum w:abstractNumId="1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7A0C6785"/>
    <w:multiLevelType w:val="hybridMultilevel"/>
    <w:tmpl w:val="ACAE36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B23BAB"/>
    <w:multiLevelType w:val="hybridMultilevel"/>
    <w:tmpl w:val="AEE4DE70"/>
    <w:lvl w:ilvl="0" w:tplc="A0DA3BB8">
      <w:start w:val="4"/>
      <w:numFmt w:val="bullet"/>
      <w:lvlText w:val="-"/>
      <w:lvlJc w:val="left"/>
      <w:pPr>
        <w:ind w:left="885"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54525959">
    <w:abstractNumId w:val="19"/>
  </w:num>
  <w:num w:numId="2" w16cid:durableId="298653139">
    <w:abstractNumId w:val="9"/>
  </w:num>
  <w:num w:numId="3" w16cid:durableId="4595357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6707110">
    <w:abstractNumId w:val="15"/>
  </w:num>
  <w:num w:numId="5" w16cid:durableId="904799735">
    <w:abstractNumId w:val="3"/>
  </w:num>
  <w:num w:numId="6" w16cid:durableId="149686379">
    <w:abstractNumId w:val="0"/>
  </w:num>
  <w:num w:numId="7" w16cid:durableId="18618196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4196221">
    <w:abstractNumId w:val="18"/>
  </w:num>
  <w:num w:numId="9" w16cid:durableId="110318758">
    <w:abstractNumId w:val="2"/>
  </w:num>
  <w:num w:numId="10" w16cid:durableId="1608006549">
    <w:abstractNumId w:val="10"/>
  </w:num>
  <w:num w:numId="11" w16cid:durableId="414253999">
    <w:abstractNumId w:val="13"/>
  </w:num>
  <w:num w:numId="12" w16cid:durableId="721171690">
    <w:abstractNumId w:val="6"/>
  </w:num>
  <w:num w:numId="13" w16cid:durableId="744382022">
    <w:abstractNumId w:val="20"/>
  </w:num>
  <w:num w:numId="14" w16cid:durableId="1633562729">
    <w:abstractNumId w:val="5"/>
  </w:num>
  <w:num w:numId="15" w16cid:durableId="513686680">
    <w:abstractNumId w:val="11"/>
  </w:num>
  <w:num w:numId="16" w16cid:durableId="1556962959">
    <w:abstractNumId w:val="7"/>
  </w:num>
  <w:num w:numId="17" w16cid:durableId="602538939">
    <w:abstractNumId w:val="16"/>
  </w:num>
  <w:num w:numId="18" w16cid:durableId="1719553344">
    <w:abstractNumId w:val="17"/>
  </w:num>
  <w:num w:numId="19" w16cid:durableId="1339774931">
    <w:abstractNumId w:val="8"/>
  </w:num>
  <w:num w:numId="20" w16cid:durableId="1952591001">
    <w:abstractNumId w:val="1"/>
  </w:num>
  <w:num w:numId="21" w16cid:durableId="1311591089">
    <w:abstractNumId w:val="4"/>
  </w:num>
  <w:num w:numId="22" w16cid:durableId="15388835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DA"/>
    <w:rsid w:val="000240F7"/>
    <w:rsid w:val="0003274D"/>
    <w:rsid w:val="00043AAF"/>
    <w:rsid w:val="0005058A"/>
    <w:rsid w:val="0007017C"/>
    <w:rsid w:val="00076755"/>
    <w:rsid w:val="00085DDD"/>
    <w:rsid w:val="000957B3"/>
    <w:rsid w:val="00097A24"/>
    <w:rsid w:val="000B33D3"/>
    <w:rsid w:val="000B5859"/>
    <w:rsid w:val="000D0B9F"/>
    <w:rsid w:val="000D1BBD"/>
    <w:rsid w:val="001106B3"/>
    <w:rsid w:val="00111E1C"/>
    <w:rsid w:val="001434BB"/>
    <w:rsid w:val="00147C30"/>
    <w:rsid w:val="00152BB0"/>
    <w:rsid w:val="00152C66"/>
    <w:rsid w:val="00153CAA"/>
    <w:rsid w:val="00187F96"/>
    <w:rsid w:val="001C4A74"/>
    <w:rsid w:val="001D3A71"/>
    <w:rsid w:val="001F3352"/>
    <w:rsid w:val="001F4215"/>
    <w:rsid w:val="00217EBA"/>
    <w:rsid w:val="002253B2"/>
    <w:rsid w:val="00262099"/>
    <w:rsid w:val="0027352A"/>
    <w:rsid w:val="00274BB4"/>
    <w:rsid w:val="00283E67"/>
    <w:rsid w:val="0029257D"/>
    <w:rsid w:val="002C3225"/>
    <w:rsid w:val="002D6E19"/>
    <w:rsid w:val="002F43D3"/>
    <w:rsid w:val="002F6152"/>
    <w:rsid w:val="00302910"/>
    <w:rsid w:val="00302F49"/>
    <w:rsid w:val="00321A83"/>
    <w:rsid w:val="00322B00"/>
    <w:rsid w:val="00362902"/>
    <w:rsid w:val="00383106"/>
    <w:rsid w:val="00394F02"/>
    <w:rsid w:val="003A5BD6"/>
    <w:rsid w:val="003B5C74"/>
    <w:rsid w:val="003E4661"/>
    <w:rsid w:val="00406CD3"/>
    <w:rsid w:val="00417B2D"/>
    <w:rsid w:val="004234F0"/>
    <w:rsid w:val="00425358"/>
    <w:rsid w:val="00430B72"/>
    <w:rsid w:val="00467515"/>
    <w:rsid w:val="00472F16"/>
    <w:rsid w:val="00477854"/>
    <w:rsid w:val="004D5C61"/>
    <w:rsid w:val="004D6EB2"/>
    <w:rsid w:val="00521645"/>
    <w:rsid w:val="005357EE"/>
    <w:rsid w:val="00563963"/>
    <w:rsid w:val="0059769B"/>
    <w:rsid w:val="005A41F1"/>
    <w:rsid w:val="005B1227"/>
    <w:rsid w:val="005B628B"/>
    <w:rsid w:val="005C6C6E"/>
    <w:rsid w:val="005D4759"/>
    <w:rsid w:val="005F1E96"/>
    <w:rsid w:val="00607496"/>
    <w:rsid w:val="0063003F"/>
    <w:rsid w:val="0063564C"/>
    <w:rsid w:val="00636718"/>
    <w:rsid w:val="0066779A"/>
    <w:rsid w:val="0067338C"/>
    <w:rsid w:val="00683045"/>
    <w:rsid w:val="00692CD7"/>
    <w:rsid w:val="006A1009"/>
    <w:rsid w:val="006B5184"/>
    <w:rsid w:val="006D0618"/>
    <w:rsid w:val="006E2574"/>
    <w:rsid w:val="006E62E4"/>
    <w:rsid w:val="00713CFC"/>
    <w:rsid w:val="00715D60"/>
    <w:rsid w:val="00742E4E"/>
    <w:rsid w:val="00744544"/>
    <w:rsid w:val="007523B4"/>
    <w:rsid w:val="00763B65"/>
    <w:rsid w:val="007836D2"/>
    <w:rsid w:val="007926DC"/>
    <w:rsid w:val="007978FD"/>
    <w:rsid w:val="007B5FD1"/>
    <w:rsid w:val="007C6CDC"/>
    <w:rsid w:val="007E0DB1"/>
    <w:rsid w:val="007E1895"/>
    <w:rsid w:val="008140C4"/>
    <w:rsid w:val="00820644"/>
    <w:rsid w:val="00823125"/>
    <w:rsid w:val="0083428F"/>
    <w:rsid w:val="00842CA7"/>
    <w:rsid w:val="00855E90"/>
    <w:rsid w:val="00874E99"/>
    <w:rsid w:val="00893117"/>
    <w:rsid w:val="008A31D8"/>
    <w:rsid w:val="008B32F4"/>
    <w:rsid w:val="008B3CC2"/>
    <w:rsid w:val="008C25C1"/>
    <w:rsid w:val="008C2A16"/>
    <w:rsid w:val="008D7E2A"/>
    <w:rsid w:val="008E4AC9"/>
    <w:rsid w:val="008F2B95"/>
    <w:rsid w:val="008F6E58"/>
    <w:rsid w:val="009029C5"/>
    <w:rsid w:val="00907693"/>
    <w:rsid w:val="00910EB0"/>
    <w:rsid w:val="00923E03"/>
    <w:rsid w:val="009532AF"/>
    <w:rsid w:val="00953E06"/>
    <w:rsid w:val="00954389"/>
    <w:rsid w:val="009656A6"/>
    <w:rsid w:val="009B50D3"/>
    <w:rsid w:val="00A21FDE"/>
    <w:rsid w:val="00A27D73"/>
    <w:rsid w:val="00A37E49"/>
    <w:rsid w:val="00A40CFB"/>
    <w:rsid w:val="00A41194"/>
    <w:rsid w:val="00A60A4C"/>
    <w:rsid w:val="00A77692"/>
    <w:rsid w:val="00A90487"/>
    <w:rsid w:val="00A95F2D"/>
    <w:rsid w:val="00AA34CB"/>
    <w:rsid w:val="00AB1350"/>
    <w:rsid w:val="00AD0B7E"/>
    <w:rsid w:val="00AD4F84"/>
    <w:rsid w:val="00AF20A9"/>
    <w:rsid w:val="00AF544B"/>
    <w:rsid w:val="00B01700"/>
    <w:rsid w:val="00B03DB4"/>
    <w:rsid w:val="00B41E02"/>
    <w:rsid w:val="00B47EB2"/>
    <w:rsid w:val="00B54888"/>
    <w:rsid w:val="00B63AE2"/>
    <w:rsid w:val="00B72FEC"/>
    <w:rsid w:val="00B766E9"/>
    <w:rsid w:val="00B77582"/>
    <w:rsid w:val="00BA6267"/>
    <w:rsid w:val="00BC0847"/>
    <w:rsid w:val="00BE0392"/>
    <w:rsid w:val="00BE4580"/>
    <w:rsid w:val="00BE6ADA"/>
    <w:rsid w:val="00BF59CD"/>
    <w:rsid w:val="00C33BAE"/>
    <w:rsid w:val="00C52492"/>
    <w:rsid w:val="00C65A1D"/>
    <w:rsid w:val="00C74D03"/>
    <w:rsid w:val="00C83D14"/>
    <w:rsid w:val="00C924A3"/>
    <w:rsid w:val="00CA6E84"/>
    <w:rsid w:val="00CB4295"/>
    <w:rsid w:val="00CC246A"/>
    <w:rsid w:val="00CE5F87"/>
    <w:rsid w:val="00D0227F"/>
    <w:rsid w:val="00D1649A"/>
    <w:rsid w:val="00D24C28"/>
    <w:rsid w:val="00D5189A"/>
    <w:rsid w:val="00D665DF"/>
    <w:rsid w:val="00D70D0A"/>
    <w:rsid w:val="00D7779F"/>
    <w:rsid w:val="00D82150"/>
    <w:rsid w:val="00D9134A"/>
    <w:rsid w:val="00D97315"/>
    <w:rsid w:val="00DA0D28"/>
    <w:rsid w:val="00DB04F2"/>
    <w:rsid w:val="00DB098B"/>
    <w:rsid w:val="00DB7B8B"/>
    <w:rsid w:val="00E12B23"/>
    <w:rsid w:val="00E57AEA"/>
    <w:rsid w:val="00E75F83"/>
    <w:rsid w:val="00E77D62"/>
    <w:rsid w:val="00E822EB"/>
    <w:rsid w:val="00E95AE7"/>
    <w:rsid w:val="00EA3568"/>
    <w:rsid w:val="00ED2C93"/>
    <w:rsid w:val="00ED5674"/>
    <w:rsid w:val="00EE032E"/>
    <w:rsid w:val="00F00A5A"/>
    <w:rsid w:val="00F31E5A"/>
    <w:rsid w:val="00F51EEE"/>
    <w:rsid w:val="00F56FC2"/>
    <w:rsid w:val="00F668DC"/>
    <w:rsid w:val="00F73801"/>
    <w:rsid w:val="00F8638F"/>
    <w:rsid w:val="00F90167"/>
    <w:rsid w:val="00F90F44"/>
    <w:rsid w:val="00F960BA"/>
    <w:rsid w:val="00FB6A04"/>
    <w:rsid w:val="00FD3DC5"/>
    <w:rsid w:val="00FD46A2"/>
    <w:rsid w:val="00FD73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99FAF"/>
  <w15:chartTrackingRefBased/>
  <w15:docId w15:val="{68587DCD-9ACE-481C-BEBB-1F85EA03E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DA"/>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BE6ADA"/>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BE6ADA"/>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BE6ADA"/>
    <w:pPr>
      <w:keepNext/>
      <w:jc w:val="right"/>
      <w:outlineLvl w:val="2"/>
    </w:pPr>
    <w:rPr>
      <w:b/>
      <w:sz w:val="22"/>
    </w:rPr>
  </w:style>
  <w:style w:type="paragraph" w:styleId="Heading4">
    <w:name w:val="heading 4"/>
    <w:basedOn w:val="Normal"/>
    <w:next w:val="Normal"/>
    <w:link w:val="Heading4Char"/>
    <w:qFormat/>
    <w:rsid w:val="00BE6ADA"/>
    <w:pPr>
      <w:keepNext/>
      <w:jc w:val="center"/>
      <w:outlineLvl w:val="3"/>
    </w:pPr>
    <w:rPr>
      <w:b/>
      <w:bCs/>
      <w:sz w:val="22"/>
    </w:rPr>
  </w:style>
  <w:style w:type="paragraph" w:styleId="Heading5">
    <w:name w:val="heading 5"/>
    <w:basedOn w:val="Normal"/>
    <w:next w:val="Normal"/>
    <w:link w:val="Heading5Char"/>
    <w:qFormat/>
    <w:rsid w:val="00BE6ADA"/>
    <w:pPr>
      <w:keepNext/>
      <w:ind w:left="2160" w:firstLine="720"/>
      <w:outlineLvl w:val="4"/>
    </w:pPr>
    <w:rPr>
      <w:b/>
      <w:sz w:val="22"/>
    </w:rPr>
  </w:style>
  <w:style w:type="paragraph" w:styleId="Heading6">
    <w:name w:val="heading 6"/>
    <w:basedOn w:val="Normal"/>
    <w:next w:val="Normal"/>
    <w:link w:val="Heading6Char"/>
    <w:qFormat/>
    <w:rsid w:val="00BE6ADA"/>
    <w:pPr>
      <w:spacing w:before="240" w:after="60"/>
      <w:outlineLvl w:val="5"/>
    </w:pPr>
    <w:rPr>
      <w:b/>
      <w:bCs/>
      <w:sz w:val="22"/>
      <w:szCs w:val="22"/>
    </w:rPr>
  </w:style>
  <w:style w:type="paragraph" w:styleId="Heading7">
    <w:name w:val="heading 7"/>
    <w:basedOn w:val="Normal"/>
    <w:next w:val="Normal"/>
    <w:link w:val="Heading7Char"/>
    <w:qFormat/>
    <w:rsid w:val="00BE6ADA"/>
    <w:pPr>
      <w:spacing w:before="240" w:after="60"/>
      <w:outlineLvl w:val="6"/>
    </w:pPr>
    <w:rPr>
      <w:sz w:val="24"/>
      <w:szCs w:val="24"/>
    </w:rPr>
  </w:style>
  <w:style w:type="paragraph" w:styleId="Heading8">
    <w:name w:val="heading 8"/>
    <w:basedOn w:val="Normal"/>
    <w:next w:val="Normal"/>
    <w:link w:val="Heading8Char"/>
    <w:qFormat/>
    <w:rsid w:val="00BE6ADA"/>
    <w:pPr>
      <w:spacing w:before="240" w:after="60"/>
      <w:outlineLvl w:val="7"/>
    </w:pPr>
    <w:rPr>
      <w:i/>
      <w:iCs/>
      <w:sz w:val="24"/>
      <w:szCs w:val="24"/>
    </w:rPr>
  </w:style>
  <w:style w:type="paragraph" w:styleId="Heading9">
    <w:name w:val="heading 9"/>
    <w:basedOn w:val="Normal"/>
    <w:next w:val="Normal"/>
    <w:link w:val="Heading9Char"/>
    <w:qFormat/>
    <w:rsid w:val="00BE6ADA"/>
    <w:pPr>
      <w:keepNext/>
      <w:widowControl w:val="0"/>
      <w:autoSpaceDE w:val="0"/>
      <w:autoSpaceDN w:val="0"/>
      <w:jc w:val="center"/>
      <w:outlineLvl w:val="8"/>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BE6ADA"/>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BE6ADA"/>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qFormat/>
    <w:rsid w:val="00BE6ADA"/>
    <w:rPr>
      <w:rFonts w:ascii="Times New Roman" w:hAnsi="Times New Roman" w:cs="Times New Roman"/>
      <w:b/>
      <w:szCs w:val="20"/>
    </w:rPr>
  </w:style>
  <w:style w:type="character" w:customStyle="1" w:styleId="Heading4Char">
    <w:name w:val="Heading 4 Char"/>
    <w:basedOn w:val="DefaultParagraphFont"/>
    <w:link w:val="Heading4"/>
    <w:rsid w:val="00BE6ADA"/>
    <w:rPr>
      <w:rFonts w:ascii="Times New Roman" w:hAnsi="Times New Roman" w:cs="Times New Roman"/>
      <w:b/>
      <w:bCs/>
      <w:szCs w:val="20"/>
    </w:rPr>
  </w:style>
  <w:style w:type="character" w:customStyle="1" w:styleId="Heading5Char">
    <w:name w:val="Heading 5 Char"/>
    <w:basedOn w:val="DefaultParagraphFont"/>
    <w:link w:val="Heading5"/>
    <w:rsid w:val="00BE6ADA"/>
    <w:rPr>
      <w:rFonts w:ascii="Times New Roman" w:hAnsi="Times New Roman" w:cs="Times New Roman"/>
      <w:b/>
      <w:szCs w:val="20"/>
    </w:rPr>
  </w:style>
  <w:style w:type="character" w:customStyle="1" w:styleId="Heading6Char">
    <w:name w:val="Heading 6 Char"/>
    <w:basedOn w:val="DefaultParagraphFont"/>
    <w:link w:val="Heading6"/>
    <w:rsid w:val="00BE6ADA"/>
    <w:rPr>
      <w:rFonts w:ascii="Times New Roman" w:hAnsi="Times New Roman" w:cs="Times New Roman"/>
      <w:b/>
      <w:bCs/>
    </w:rPr>
  </w:style>
  <w:style w:type="character" w:customStyle="1" w:styleId="Heading7Char">
    <w:name w:val="Heading 7 Char"/>
    <w:basedOn w:val="DefaultParagraphFont"/>
    <w:link w:val="Heading7"/>
    <w:rsid w:val="00BE6ADA"/>
    <w:rPr>
      <w:rFonts w:ascii="Times New Roman" w:hAnsi="Times New Roman" w:cs="Times New Roman"/>
      <w:sz w:val="24"/>
      <w:szCs w:val="24"/>
    </w:rPr>
  </w:style>
  <w:style w:type="character" w:customStyle="1" w:styleId="Heading8Char">
    <w:name w:val="Heading 8 Char"/>
    <w:basedOn w:val="DefaultParagraphFont"/>
    <w:link w:val="Heading8"/>
    <w:rsid w:val="00BE6ADA"/>
    <w:rPr>
      <w:rFonts w:ascii="Times New Roman" w:hAnsi="Times New Roman" w:cs="Times New Roman"/>
      <w:i/>
      <w:iCs/>
      <w:sz w:val="24"/>
      <w:szCs w:val="24"/>
    </w:rPr>
  </w:style>
  <w:style w:type="character" w:customStyle="1" w:styleId="Heading9Char">
    <w:name w:val="Heading 9 Char"/>
    <w:basedOn w:val="DefaultParagraphFont"/>
    <w:link w:val="Heading9"/>
    <w:rsid w:val="00BE6ADA"/>
    <w:rPr>
      <w:rFonts w:ascii="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BE6ADA"/>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qFormat/>
    <w:rsid w:val="00BE6ADA"/>
    <w:rPr>
      <w:rFonts w:ascii="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BE6ADA"/>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BE6ADA"/>
    <w:rPr>
      <w:rFonts w:ascii="Times New Roman" w:hAnsi="Times New Roman" w:cs="Times New Roman"/>
      <w:sz w:val="20"/>
      <w:szCs w:val="20"/>
    </w:rPr>
  </w:style>
  <w:style w:type="paragraph" w:styleId="Footer">
    <w:name w:val="footer"/>
    <w:basedOn w:val="Normal"/>
    <w:link w:val="FooterChar"/>
    <w:uiPriority w:val="99"/>
    <w:rsid w:val="00BE6ADA"/>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BE6ADA"/>
    <w:rPr>
      <w:rFonts w:ascii="Times New Roman" w:hAnsi="Times New Roman" w:cs="Times New Roman"/>
      <w:sz w:val="24"/>
      <w:szCs w:val="24"/>
    </w:rPr>
  </w:style>
  <w:style w:type="character" w:styleId="PageNumber">
    <w:name w:val="page number"/>
    <w:rsid w:val="00BE6ADA"/>
    <w:rPr>
      <w:sz w:val="20"/>
    </w:rPr>
  </w:style>
  <w:style w:type="paragraph" w:styleId="Header">
    <w:name w:val="header"/>
    <w:basedOn w:val="Normal"/>
    <w:link w:val="HeaderChar"/>
    <w:rsid w:val="00BE6ADA"/>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BE6ADA"/>
    <w:rPr>
      <w:rFonts w:ascii="RimTimes" w:hAnsi="RimTimes" w:cs="Times New Roman"/>
      <w:sz w:val="24"/>
      <w:szCs w:val="20"/>
    </w:rPr>
  </w:style>
  <w:style w:type="paragraph" w:styleId="BodyText2">
    <w:name w:val="Body Text 2"/>
    <w:basedOn w:val="Normal"/>
    <w:link w:val="BodyText2Char"/>
    <w:rsid w:val="00BE6ADA"/>
    <w:rPr>
      <w:bCs/>
      <w:sz w:val="22"/>
    </w:rPr>
  </w:style>
  <w:style w:type="character" w:customStyle="1" w:styleId="BodyText2Char">
    <w:name w:val="Body Text 2 Char"/>
    <w:basedOn w:val="DefaultParagraphFont"/>
    <w:link w:val="BodyText2"/>
    <w:rsid w:val="00BE6ADA"/>
    <w:rPr>
      <w:rFonts w:ascii="Times New Roman" w:hAnsi="Times New Roman" w:cs="Times New Roman"/>
      <w:bCs/>
      <w:szCs w:val="20"/>
    </w:rPr>
  </w:style>
  <w:style w:type="paragraph" w:styleId="TOC1">
    <w:name w:val="toc 1"/>
    <w:basedOn w:val="Normal"/>
    <w:next w:val="Normal"/>
    <w:autoRedefine/>
    <w:uiPriority w:val="39"/>
    <w:rsid w:val="00BE6ADA"/>
    <w:pPr>
      <w:tabs>
        <w:tab w:val="left" w:pos="600"/>
        <w:tab w:val="left" w:pos="4395"/>
        <w:tab w:val="right" w:leader="dot" w:pos="9072"/>
      </w:tabs>
      <w:spacing w:before="120" w:after="120"/>
      <w:jc w:val="both"/>
    </w:pPr>
    <w:rPr>
      <w:bCs/>
      <w:caps/>
      <w:smallCaps/>
      <w:noProof/>
    </w:rPr>
  </w:style>
  <w:style w:type="paragraph" w:customStyle="1" w:styleId="Head61">
    <w:name w:val="Head 6.1"/>
    <w:basedOn w:val="Normal"/>
    <w:rsid w:val="00BE6ADA"/>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BE6ADA"/>
    <w:rPr>
      <w:color w:val="0000FF"/>
      <w:u w:val="single"/>
    </w:rPr>
  </w:style>
  <w:style w:type="paragraph" w:customStyle="1" w:styleId="Style1">
    <w:name w:val="Style1"/>
    <w:basedOn w:val="Normal"/>
    <w:rsid w:val="00BE6ADA"/>
    <w:pPr>
      <w:widowControl w:val="0"/>
      <w:jc w:val="both"/>
    </w:pPr>
    <w:rPr>
      <w:sz w:val="24"/>
    </w:rPr>
  </w:style>
  <w:style w:type="paragraph" w:styleId="BodyTextIndent2">
    <w:name w:val="Body Text Indent 2"/>
    <w:basedOn w:val="Normal"/>
    <w:link w:val="BodyTextIndent2Char"/>
    <w:rsid w:val="00BE6ADA"/>
    <w:pPr>
      <w:ind w:left="360"/>
      <w:jc w:val="both"/>
    </w:pPr>
    <w:rPr>
      <w:sz w:val="22"/>
      <w:szCs w:val="22"/>
    </w:rPr>
  </w:style>
  <w:style w:type="character" w:customStyle="1" w:styleId="BodyTextIndent2Char">
    <w:name w:val="Body Text Indent 2 Char"/>
    <w:basedOn w:val="DefaultParagraphFont"/>
    <w:link w:val="BodyTextIndent2"/>
    <w:rsid w:val="00BE6ADA"/>
    <w:rPr>
      <w:rFonts w:ascii="Times New Roman" w:hAnsi="Times New Roman" w:cs="Times New Roman"/>
    </w:rPr>
  </w:style>
  <w:style w:type="paragraph" w:customStyle="1" w:styleId="Preformatted">
    <w:name w:val="Preformatted"/>
    <w:basedOn w:val="Normal"/>
    <w:rsid w:val="00BE6A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BE6ADA"/>
    <w:pPr>
      <w:autoSpaceDE w:val="0"/>
      <w:autoSpaceDN w:val="0"/>
    </w:pPr>
    <w:rPr>
      <w:sz w:val="24"/>
      <w:szCs w:val="24"/>
    </w:rPr>
  </w:style>
  <w:style w:type="character" w:customStyle="1" w:styleId="DateChar">
    <w:name w:val="Date Char"/>
    <w:basedOn w:val="DefaultParagraphFont"/>
    <w:link w:val="Date"/>
    <w:rsid w:val="00BE6ADA"/>
    <w:rPr>
      <w:rFonts w:ascii="Times New Roman" w:hAnsi="Times New Roman" w:cs="Times New Roman"/>
      <w:sz w:val="24"/>
      <w:szCs w:val="24"/>
    </w:rPr>
  </w:style>
  <w:style w:type="paragraph" w:styleId="BodyText3">
    <w:name w:val="Body Text 3"/>
    <w:basedOn w:val="Normal"/>
    <w:link w:val="BodyText3Char"/>
    <w:rsid w:val="00BE6ADA"/>
    <w:pPr>
      <w:spacing w:after="120"/>
    </w:pPr>
    <w:rPr>
      <w:sz w:val="16"/>
      <w:szCs w:val="16"/>
    </w:rPr>
  </w:style>
  <w:style w:type="character" w:customStyle="1" w:styleId="BodyText3Char">
    <w:name w:val="Body Text 3 Char"/>
    <w:basedOn w:val="DefaultParagraphFont"/>
    <w:link w:val="BodyText3"/>
    <w:rsid w:val="00BE6ADA"/>
    <w:rPr>
      <w:rFonts w:ascii="Times New Roman" w:hAnsi="Times New Roman" w:cs="Times New Roman"/>
      <w:sz w:val="16"/>
      <w:szCs w:val="16"/>
    </w:rPr>
  </w:style>
  <w:style w:type="paragraph" w:styleId="BalloonText">
    <w:name w:val="Balloon Text"/>
    <w:basedOn w:val="Normal"/>
    <w:link w:val="BalloonTextChar"/>
    <w:semiHidden/>
    <w:rsid w:val="00BE6ADA"/>
    <w:rPr>
      <w:rFonts w:ascii="Tahoma" w:hAnsi="Tahoma" w:cs="Tahoma"/>
      <w:sz w:val="16"/>
      <w:szCs w:val="16"/>
    </w:rPr>
  </w:style>
  <w:style w:type="character" w:customStyle="1" w:styleId="BalloonTextChar">
    <w:name w:val="Balloon Text Char"/>
    <w:basedOn w:val="DefaultParagraphFont"/>
    <w:link w:val="BalloonText"/>
    <w:semiHidden/>
    <w:rsid w:val="00BE6ADA"/>
    <w:rPr>
      <w:rFonts w:ascii="Tahoma" w:hAnsi="Tahoma" w:cs="Tahoma"/>
      <w:sz w:val="16"/>
      <w:szCs w:val="1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BE6ADA"/>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BE6ADA"/>
    <w:rPr>
      <w:rFonts w:ascii="Times New Roman" w:hAnsi="Times New Roman" w:cs="Times New Roman"/>
      <w:sz w:val="20"/>
      <w:szCs w:val="20"/>
    </w:rPr>
  </w:style>
  <w:style w:type="character" w:styleId="FootnoteReference">
    <w:name w:val="footnote reference"/>
    <w:aliases w:val="Footnote symbol"/>
    <w:uiPriority w:val="99"/>
    <w:qFormat/>
    <w:rsid w:val="00BE6ADA"/>
    <w:rPr>
      <w:vertAlign w:val="superscript"/>
    </w:rPr>
  </w:style>
  <w:style w:type="paragraph" w:customStyle="1" w:styleId="naisf">
    <w:name w:val="naisf"/>
    <w:basedOn w:val="Normal"/>
    <w:rsid w:val="00BE6ADA"/>
    <w:pPr>
      <w:spacing w:before="75" w:after="75"/>
      <w:ind w:firstLine="375"/>
      <w:jc w:val="both"/>
    </w:pPr>
    <w:rPr>
      <w:sz w:val="24"/>
      <w:szCs w:val="24"/>
      <w:lang w:eastAsia="lv-LV"/>
    </w:rPr>
  </w:style>
  <w:style w:type="paragraph" w:customStyle="1" w:styleId="TabRow12">
    <w:name w:val="TabRow12"/>
    <w:basedOn w:val="Normal"/>
    <w:rsid w:val="00BE6ADA"/>
    <w:pPr>
      <w:overflowPunct w:val="0"/>
      <w:autoSpaceDE w:val="0"/>
      <w:autoSpaceDN w:val="0"/>
      <w:adjustRightInd w:val="0"/>
      <w:textAlignment w:val="baseline"/>
    </w:pPr>
    <w:rPr>
      <w:sz w:val="24"/>
    </w:rPr>
  </w:style>
  <w:style w:type="paragraph" w:styleId="List">
    <w:name w:val="List"/>
    <w:basedOn w:val="Normal"/>
    <w:rsid w:val="00BE6AD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BE6AD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BE6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BE6ADA"/>
    <w:rPr>
      <w:rFonts w:ascii="Courier New" w:hAnsi="Courier New" w:cs="Courier New"/>
      <w:sz w:val="20"/>
      <w:szCs w:val="20"/>
      <w:lang w:eastAsia="lv-LV"/>
    </w:rPr>
  </w:style>
  <w:style w:type="character" w:styleId="FollowedHyperlink">
    <w:name w:val="FollowedHyperlink"/>
    <w:rsid w:val="00BE6ADA"/>
    <w:rPr>
      <w:color w:val="800080"/>
      <w:u w:val="single"/>
    </w:rPr>
  </w:style>
  <w:style w:type="paragraph" w:customStyle="1" w:styleId="font5">
    <w:name w:val="font5"/>
    <w:basedOn w:val="Normal"/>
    <w:rsid w:val="00BE6AD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BE6AD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BE6AD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BE6AD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BE6A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BE6AD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BE6AD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BE6AD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BE6ADA"/>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BE6ADA"/>
    <w:pPr>
      <w:widowControl w:val="0"/>
      <w:suppressAutoHyphens/>
    </w:pPr>
    <w:rPr>
      <w:rFonts w:eastAsia="Lucida Sans Unicode"/>
      <w:sz w:val="24"/>
    </w:rPr>
  </w:style>
  <w:style w:type="character" w:styleId="CommentReference">
    <w:name w:val="annotation reference"/>
    <w:uiPriority w:val="99"/>
    <w:semiHidden/>
    <w:rsid w:val="00BE6ADA"/>
    <w:rPr>
      <w:sz w:val="16"/>
      <w:szCs w:val="16"/>
    </w:rPr>
  </w:style>
  <w:style w:type="paragraph" w:styleId="CommentText">
    <w:name w:val="annotation text"/>
    <w:basedOn w:val="Normal"/>
    <w:link w:val="CommentTextChar"/>
    <w:uiPriority w:val="99"/>
    <w:rsid w:val="00BE6ADA"/>
    <w:rPr>
      <w:lang w:val="x-none"/>
    </w:rPr>
  </w:style>
  <w:style w:type="character" w:customStyle="1" w:styleId="CommentTextChar">
    <w:name w:val="Comment Text Char"/>
    <w:basedOn w:val="DefaultParagraphFont"/>
    <w:link w:val="CommentText"/>
    <w:uiPriority w:val="99"/>
    <w:rsid w:val="00BE6ADA"/>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semiHidden/>
    <w:rsid w:val="00BE6ADA"/>
    <w:rPr>
      <w:b/>
      <w:bCs/>
    </w:rPr>
  </w:style>
  <w:style w:type="character" w:customStyle="1" w:styleId="CommentSubjectChar">
    <w:name w:val="Comment Subject Char"/>
    <w:basedOn w:val="CommentTextChar"/>
    <w:link w:val="CommentSubject"/>
    <w:semiHidden/>
    <w:rsid w:val="00BE6ADA"/>
    <w:rPr>
      <w:rFonts w:ascii="Times New Roman" w:hAnsi="Times New Roman" w:cs="Times New Roman"/>
      <w:b/>
      <w:bCs/>
      <w:sz w:val="20"/>
      <w:szCs w:val="20"/>
      <w:lang w:val="x-none"/>
    </w:rPr>
  </w:style>
  <w:style w:type="paragraph" w:styleId="NormalWeb">
    <w:name w:val="Normal (Web)"/>
    <w:basedOn w:val="Normal"/>
    <w:rsid w:val="00BE6ADA"/>
    <w:pPr>
      <w:spacing w:before="100" w:beforeAutospacing="1" w:after="119"/>
    </w:pPr>
    <w:rPr>
      <w:sz w:val="24"/>
      <w:szCs w:val="24"/>
      <w:lang w:eastAsia="lv-LV"/>
    </w:rPr>
  </w:style>
  <w:style w:type="paragraph" w:customStyle="1" w:styleId="xl23">
    <w:name w:val="xl23"/>
    <w:basedOn w:val="Normal"/>
    <w:rsid w:val="00BE6ADA"/>
    <w:pPr>
      <w:spacing w:before="100" w:beforeAutospacing="1" w:after="100" w:afterAutospacing="1"/>
    </w:pPr>
    <w:rPr>
      <w:b/>
      <w:bCs/>
      <w:sz w:val="24"/>
      <w:szCs w:val="24"/>
    </w:rPr>
  </w:style>
  <w:style w:type="paragraph" w:customStyle="1" w:styleId="stils1">
    <w:name w:val="stils1"/>
    <w:basedOn w:val="Normal"/>
    <w:rsid w:val="00BE6ADA"/>
    <w:rPr>
      <w:rFonts w:ascii="Arial" w:hAnsi="Arial"/>
      <w:sz w:val="24"/>
    </w:rPr>
  </w:style>
  <w:style w:type="paragraph" w:customStyle="1" w:styleId="piedavajumavirrsaksts1">
    <w:name w:val="piedavajuma virrsaksts1"/>
    <w:basedOn w:val="Heading2"/>
    <w:autoRedefine/>
    <w:rsid w:val="00BE6ADA"/>
    <w:pPr>
      <w:widowControl/>
      <w:autoSpaceDE/>
      <w:autoSpaceDN/>
      <w:jc w:val="left"/>
    </w:pPr>
    <w:rPr>
      <w:sz w:val="28"/>
      <w:szCs w:val="30"/>
      <w:u w:val="single"/>
    </w:rPr>
  </w:style>
  <w:style w:type="paragraph" w:customStyle="1" w:styleId="Style0">
    <w:name w:val="Style0"/>
    <w:rsid w:val="00BE6ADA"/>
    <w:pPr>
      <w:spacing w:after="0" w:line="240" w:lineRule="auto"/>
    </w:pPr>
    <w:rPr>
      <w:rFonts w:ascii="Arial" w:hAnsi="Arial" w:cs="Times New Roman"/>
      <w:snapToGrid w:val="0"/>
      <w:sz w:val="24"/>
      <w:szCs w:val="20"/>
      <w:lang w:val="en-US"/>
    </w:rPr>
  </w:style>
  <w:style w:type="paragraph" w:customStyle="1" w:styleId="CompanyName">
    <w:name w:val="Company Name"/>
    <w:basedOn w:val="BodyText"/>
    <w:next w:val="BodyText"/>
    <w:rsid w:val="00BE6AD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uiPriority w:val="99"/>
    <w:qFormat/>
    <w:rsid w:val="00BE6ADA"/>
  </w:style>
  <w:style w:type="paragraph" w:customStyle="1" w:styleId="numbereditem">
    <w:name w:val="numbered_item"/>
    <w:basedOn w:val="Normal"/>
    <w:rsid w:val="00BE6ADA"/>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BE6ADA"/>
    <w:pPr>
      <w:numPr>
        <w:numId w:val="3"/>
      </w:numPr>
    </w:pPr>
    <w:rPr>
      <w:sz w:val="24"/>
    </w:rPr>
  </w:style>
  <w:style w:type="paragraph" w:customStyle="1" w:styleId="atbildeburti2">
    <w:name w:val="atbilde+burti2"/>
    <w:basedOn w:val="Normal"/>
    <w:autoRedefine/>
    <w:rsid w:val="00BE6AD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BE6AD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BE6AD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BE6ADA"/>
    <w:pPr>
      <w:tabs>
        <w:tab w:val="clear" w:pos="360"/>
        <w:tab w:val="num" w:pos="720"/>
      </w:tabs>
      <w:ind w:left="720" w:hanging="720"/>
    </w:pPr>
    <w:rPr>
      <w:bCs w:val="0"/>
    </w:rPr>
  </w:style>
  <w:style w:type="paragraph" w:customStyle="1" w:styleId="vinujautajumsarciparu">
    <w:name w:val="vinu jautajums ar ciparu"/>
    <w:basedOn w:val="Normal"/>
    <w:autoRedefine/>
    <w:rsid w:val="00BE6AD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BE6ADA"/>
    <w:rPr>
      <w:bCs/>
      <w:szCs w:val="19"/>
    </w:rPr>
  </w:style>
  <w:style w:type="paragraph" w:customStyle="1" w:styleId="Jaunalapa">
    <w:name w:val="Jauna lapa"/>
    <w:basedOn w:val="Normal"/>
    <w:next w:val="Normal"/>
    <w:rsid w:val="00BE6ADA"/>
    <w:pPr>
      <w:pageBreakBefore/>
      <w:jc w:val="right"/>
    </w:pPr>
    <w:rPr>
      <w:b/>
      <w:color w:val="FF0000"/>
      <w:sz w:val="24"/>
    </w:rPr>
  </w:style>
  <w:style w:type="paragraph" w:customStyle="1" w:styleId="virsraksts2">
    <w:name w:val="virsraksts2"/>
    <w:basedOn w:val="Normal"/>
    <w:next w:val="Normal"/>
    <w:rsid w:val="00BE6ADA"/>
    <w:pPr>
      <w:spacing w:before="240" w:after="60"/>
    </w:pPr>
    <w:rPr>
      <w:b/>
      <w:i/>
      <w:sz w:val="24"/>
      <w:lang w:val="en-US"/>
    </w:rPr>
  </w:style>
  <w:style w:type="paragraph" w:styleId="BodyTextIndent3">
    <w:name w:val="Body Text Indent 3"/>
    <w:basedOn w:val="Normal"/>
    <w:link w:val="BodyTextIndent3Char"/>
    <w:rsid w:val="00BE6ADA"/>
    <w:pPr>
      <w:ind w:left="600"/>
    </w:pPr>
    <w:rPr>
      <w:sz w:val="24"/>
      <w:szCs w:val="24"/>
      <w:lang w:eastAsia="lv-LV"/>
    </w:rPr>
  </w:style>
  <w:style w:type="character" w:customStyle="1" w:styleId="BodyTextIndent3Char">
    <w:name w:val="Body Text Indent 3 Char"/>
    <w:basedOn w:val="DefaultParagraphFont"/>
    <w:link w:val="BodyTextIndent3"/>
    <w:rsid w:val="00BE6ADA"/>
    <w:rPr>
      <w:rFonts w:ascii="Times New Roman" w:hAnsi="Times New Roman" w:cs="Times New Roman"/>
      <w:sz w:val="24"/>
      <w:szCs w:val="24"/>
      <w:lang w:eastAsia="lv-LV"/>
    </w:rPr>
  </w:style>
  <w:style w:type="paragraph" w:styleId="Title">
    <w:name w:val="Title"/>
    <w:basedOn w:val="Normal"/>
    <w:link w:val="TitleChar"/>
    <w:qFormat/>
    <w:rsid w:val="00BE6ADA"/>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BE6ADA"/>
    <w:rPr>
      <w:rFonts w:ascii="Times New Roman" w:hAnsi="Times New Roman" w:cs="Times New Roman"/>
      <w:b/>
      <w:sz w:val="24"/>
      <w:szCs w:val="20"/>
      <w:lang w:val="en-US"/>
    </w:rPr>
  </w:style>
  <w:style w:type="paragraph" w:styleId="DocumentMap">
    <w:name w:val="Document Map"/>
    <w:basedOn w:val="Normal"/>
    <w:link w:val="DocumentMapChar"/>
    <w:semiHidden/>
    <w:rsid w:val="00BE6ADA"/>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BE6ADA"/>
    <w:rPr>
      <w:rFonts w:ascii="Tahoma" w:hAnsi="Tahoma" w:cs="Tahoma"/>
      <w:sz w:val="24"/>
      <w:szCs w:val="24"/>
      <w:shd w:val="clear" w:color="auto" w:fill="000080"/>
    </w:rPr>
  </w:style>
  <w:style w:type="numbering" w:customStyle="1" w:styleId="NoList1">
    <w:name w:val="No List1"/>
    <w:next w:val="NoList"/>
    <w:semiHidden/>
    <w:rsid w:val="00BE6ADA"/>
  </w:style>
  <w:style w:type="paragraph" w:customStyle="1" w:styleId="Heading10">
    <w:name w:val="Heading1"/>
    <w:basedOn w:val="Normal"/>
    <w:rsid w:val="00BE6ADA"/>
  </w:style>
  <w:style w:type="character" w:customStyle="1" w:styleId="Heading1Char1">
    <w:name w:val="Heading 1 Char1"/>
    <w:aliases w:val="Section Heading Char1,heading1 Char1,Antraste 1 Char1,h1 Char1,Section Heading Char Char,heading1 Char Char,Antraste 1 Char Char,h1 Char Char,H1 Char"/>
    <w:link w:val="Heading1"/>
    <w:rsid w:val="00BE6ADA"/>
    <w:rPr>
      <w:rFonts w:ascii="Times New Roman Bold" w:hAnsi="Times New Roman Bold" w:cs="Times New Roman"/>
      <w:b/>
      <w:sz w:val="24"/>
      <w:szCs w:val="20"/>
    </w:rPr>
  </w:style>
  <w:style w:type="paragraph" w:styleId="TOC2">
    <w:name w:val="toc 2"/>
    <w:basedOn w:val="Normal"/>
    <w:next w:val="Normal"/>
    <w:autoRedefine/>
    <w:uiPriority w:val="39"/>
    <w:rsid w:val="00BE6ADA"/>
    <w:pPr>
      <w:ind w:left="200"/>
    </w:pPr>
    <w:rPr>
      <w:smallCaps/>
    </w:rPr>
  </w:style>
  <w:style w:type="paragraph" w:styleId="TOC3">
    <w:name w:val="toc 3"/>
    <w:basedOn w:val="Normal"/>
    <w:next w:val="Normal"/>
    <w:autoRedefine/>
    <w:uiPriority w:val="39"/>
    <w:rsid w:val="00BE6ADA"/>
    <w:pPr>
      <w:ind w:left="400"/>
    </w:pPr>
    <w:rPr>
      <w:i/>
      <w:iCs/>
    </w:rPr>
  </w:style>
  <w:style w:type="paragraph" w:styleId="TOC4">
    <w:name w:val="toc 4"/>
    <w:basedOn w:val="Normal"/>
    <w:next w:val="Normal"/>
    <w:autoRedefine/>
    <w:uiPriority w:val="39"/>
    <w:rsid w:val="00BE6ADA"/>
    <w:pPr>
      <w:ind w:left="600"/>
    </w:pPr>
    <w:rPr>
      <w:sz w:val="18"/>
      <w:szCs w:val="18"/>
    </w:rPr>
  </w:style>
  <w:style w:type="paragraph" w:styleId="TOC5">
    <w:name w:val="toc 5"/>
    <w:basedOn w:val="Normal"/>
    <w:next w:val="Normal"/>
    <w:autoRedefine/>
    <w:uiPriority w:val="39"/>
    <w:rsid w:val="00BE6ADA"/>
    <w:pPr>
      <w:ind w:left="800"/>
    </w:pPr>
    <w:rPr>
      <w:sz w:val="18"/>
      <w:szCs w:val="18"/>
    </w:rPr>
  </w:style>
  <w:style w:type="paragraph" w:styleId="TOC6">
    <w:name w:val="toc 6"/>
    <w:basedOn w:val="Normal"/>
    <w:next w:val="Normal"/>
    <w:autoRedefine/>
    <w:uiPriority w:val="39"/>
    <w:rsid w:val="00BE6ADA"/>
    <w:pPr>
      <w:ind w:left="1000"/>
    </w:pPr>
    <w:rPr>
      <w:sz w:val="18"/>
      <w:szCs w:val="18"/>
    </w:rPr>
  </w:style>
  <w:style w:type="paragraph" w:styleId="TOC7">
    <w:name w:val="toc 7"/>
    <w:basedOn w:val="Normal"/>
    <w:next w:val="Normal"/>
    <w:autoRedefine/>
    <w:uiPriority w:val="39"/>
    <w:rsid w:val="00BE6ADA"/>
    <w:pPr>
      <w:ind w:left="1200"/>
    </w:pPr>
    <w:rPr>
      <w:sz w:val="18"/>
      <w:szCs w:val="18"/>
    </w:rPr>
  </w:style>
  <w:style w:type="paragraph" w:styleId="TOC8">
    <w:name w:val="toc 8"/>
    <w:basedOn w:val="Normal"/>
    <w:next w:val="Normal"/>
    <w:autoRedefine/>
    <w:uiPriority w:val="39"/>
    <w:rsid w:val="00BE6ADA"/>
    <w:pPr>
      <w:ind w:left="1400"/>
    </w:pPr>
    <w:rPr>
      <w:sz w:val="18"/>
      <w:szCs w:val="18"/>
    </w:rPr>
  </w:style>
  <w:style w:type="paragraph" w:styleId="TOC9">
    <w:name w:val="toc 9"/>
    <w:basedOn w:val="Normal"/>
    <w:next w:val="Normal"/>
    <w:autoRedefine/>
    <w:uiPriority w:val="39"/>
    <w:rsid w:val="00BE6ADA"/>
    <w:pPr>
      <w:ind w:left="1600"/>
    </w:pPr>
    <w:rPr>
      <w:sz w:val="18"/>
      <w:szCs w:val="18"/>
    </w:rPr>
  </w:style>
  <w:style w:type="paragraph" w:customStyle="1" w:styleId="TableContents">
    <w:name w:val="Table Contents"/>
    <w:basedOn w:val="BodyText"/>
    <w:rsid w:val="00BE6AD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BE6ADA"/>
    <w:rPr>
      <w:rFonts w:ascii="RimTimes" w:hAnsi="RimTimes" w:cs="Times New Roman"/>
      <w:sz w:val="24"/>
      <w:szCs w:val="20"/>
    </w:rPr>
  </w:style>
  <w:style w:type="paragraph" w:customStyle="1" w:styleId="Char">
    <w:name w:val="Char"/>
    <w:basedOn w:val="Normal"/>
    <w:rsid w:val="00BE6ADA"/>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BE6ADA"/>
    <w:rPr>
      <w:rFonts w:ascii="Times New Roman" w:hAnsi="Times New Roman" w:cs="Times New Roman"/>
      <w:sz w:val="24"/>
      <w:szCs w:val="24"/>
    </w:rPr>
  </w:style>
  <w:style w:type="numbering" w:customStyle="1" w:styleId="Hedingsvirsrakstiem">
    <w:name w:val="Hedings_virsrakstiem"/>
    <w:basedOn w:val="NoList"/>
    <w:rsid w:val="00BE6ADA"/>
    <w:pPr>
      <w:numPr>
        <w:numId w:val="4"/>
      </w:numPr>
    </w:pPr>
  </w:style>
  <w:style w:type="character" w:styleId="Emphasis">
    <w:name w:val="Emphasis"/>
    <w:qFormat/>
    <w:rsid w:val="00BE6ADA"/>
    <w:rPr>
      <w:i/>
      <w:iCs/>
    </w:rPr>
  </w:style>
  <w:style w:type="paragraph" w:customStyle="1" w:styleId="RakstzCharCharRakstzCharCharRakstz">
    <w:name w:val="Rakstz. Char Char Rakstz. Char Char Rakstz."/>
    <w:basedOn w:val="Normal"/>
    <w:rsid w:val="00BE6ADA"/>
    <w:pPr>
      <w:spacing w:after="160" w:line="240" w:lineRule="exact"/>
    </w:pPr>
    <w:rPr>
      <w:rFonts w:ascii="Tahoma" w:hAnsi="Tahoma"/>
      <w:lang w:val="en-US"/>
    </w:rPr>
  </w:style>
  <w:style w:type="character" w:styleId="Strong">
    <w:name w:val="Strong"/>
    <w:qFormat/>
    <w:rsid w:val="00BE6ADA"/>
    <w:rPr>
      <w:b/>
      <w:bCs/>
    </w:rPr>
  </w:style>
  <w:style w:type="paragraph" w:customStyle="1" w:styleId="Punkts">
    <w:name w:val="Punkts"/>
    <w:basedOn w:val="Normal"/>
    <w:next w:val="Apakpunkts"/>
    <w:rsid w:val="00BE6ADA"/>
    <w:pPr>
      <w:numPr>
        <w:numId w:val="5"/>
      </w:numPr>
    </w:pPr>
    <w:rPr>
      <w:rFonts w:ascii="Arial" w:hAnsi="Arial"/>
      <w:b/>
      <w:szCs w:val="24"/>
      <w:lang w:eastAsia="lv-LV"/>
    </w:rPr>
  </w:style>
  <w:style w:type="paragraph" w:customStyle="1" w:styleId="Apakpunkts">
    <w:name w:val="Apakšpunkts"/>
    <w:basedOn w:val="Normal"/>
    <w:link w:val="ApakpunktsChar"/>
    <w:rsid w:val="00BE6ADA"/>
    <w:pPr>
      <w:numPr>
        <w:ilvl w:val="1"/>
        <w:numId w:val="5"/>
      </w:numPr>
    </w:pPr>
    <w:rPr>
      <w:rFonts w:ascii="Arial" w:hAnsi="Arial"/>
      <w:b/>
      <w:szCs w:val="24"/>
      <w:lang w:eastAsia="lv-LV"/>
    </w:rPr>
  </w:style>
  <w:style w:type="paragraph" w:customStyle="1" w:styleId="Paragrfs">
    <w:name w:val="Paragrāfs"/>
    <w:basedOn w:val="Normal"/>
    <w:next w:val="Rindkopa"/>
    <w:rsid w:val="00BE6ADA"/>
    <w:pPr>
      <w:numPr>
        <w:ilvl w:val="2"/>
        <w:numId w:val="5"/>
      </w:numPr>
      <w:jc w:val="both"/>
    </w:pPr>
    <w:rPr>
      <w:rFonts w:ascii="Arial" w:hAnsi="Arial"/>
      <w:szCs w:val="24"/>
      <w:lang w:eastAsia="lv-LV"/>
    </w:rPr>
  </w:style>
  <w:style w:type="paragraph" w:customStyle="1" w:styleId="Rindkopa">
    <w:name w:val="Rindkopa"/>
    <w:basedOn w:val="Normal"/>
    <w:next w:val="Punkts"/>
    <w:rsid w:val="00BE6ADA"/>
    <w:pPr>
      <w:ind w:left="851"/>
      <w:jc w:val="both"/>
    </w:pPr>
    <w:rPr>
      <w:rFonts w:ascii="Arial" w:hAnsi="Arial"/>
      <w:szCs w:val="24"/>
      <w:lang w:eastAsia="lv-LV"/>
    </w:rPr>
  </w:style>
  <w:style w:type="paragraph" w:customStyle="1" w:styleId="Atsauce">
    <w:name w:val="Atsauce"/>
    <w:basedOn w:val="FootnoteText"/>
    <w:rsid w:val="00BE6ADA"/>
    <w:rPr>
      <w:rFonts w:ascii="Arial" w:hAnsi="Arial" w:cs="Arial"/>
      <w:sz w:val="16"/>
      <w:szCs w:val="16"/>
    </w:rPr>
  </w:style>
  <w:style w:type="character" w:customStyle="1" w:styleId="ApakpunktsChar">
    <w:name w:val="Apakšpunkts Char"/>
    <w:link w:val="Apakpunkts"/>
    <w:rsid w:val="00BE6ADA"/>
    <w:rPr>
      <w:rFonts w:ascii="Arial" w:hAnsi="Arial" w:cs="Times New Roman"/>
      <w:b/>
      <w:sz w:val="20"/>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
    <w:basedOn w:val="Normal"/>
    <w:link w:val="ListParagraphChar"/>
    <w:uiPriority w:val="34"/>
    <w:qFormat/>
    <w:rsid w:val="00BE6ADA"/>
    <w:pPr>
      <w:ind w:left="720"/>
      <w:jc w:val="both"/>
    </w:pPr>
    <w:rPr>
      <w:sz w:val="24"/>
    </w:rPr>
  </w:style>
  <w:style w:type="paragraph" w:styleId="EndnoteText">
    <w:name w:val="endnote text"/>
    <w:basedOn w:val="Normal"/>
    <w:link w:val="EndnoteTextChar"/>
    <w:semiHidden/>
    <w:rsid w:val="00BE6ADA"/>
    <w:rPr>
      <w:lang w:eastAsia="lv-LV"/>
    </w:rPr>
  </w:style>
  <w:style w:type="character" w:customStyle="1" w:styleId="EndnoteTextChar">
    <w:name w:val="Endnote Text Char"/>
    <w:basedOn w:val="DefaultParagraphFont"/>
    <w:link w:val="EndnoteText"/>
    <w:semiHidden/>
    <w:rsid w:val="00BE6ADA"/>
    <w:rPr>
      <w:rFonts w:ascii="Times New Roman" w:hAnsi="Times New Roman" w:cs="Times New Roman"/>
      <w:sz w:val="20"/>
      <w:szCs w:val="20"/>
      <w:lang w:eastAsia="lv-LV"/>
    </w:rPr>
  </w:style>
  <w:style w:type="paragraph" w:customStyle="1" w:styleId="txt1">
    <w:name w:val="txt1"/>
    <w:rsid w:val="00BE6AD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hAnsi="!Neo'w Arial" w:cs="Times New Roman"/>
      <w:snapToGrid w:val="0"/>
      <w:color w:val="000000"/>
      <w:sz w:val="20"/>
      <w:szCs w:val="20"/>
      <w:lang w:val="en-US"/>
    </w:rPr>
  </w:style>
  <w:style w:type="paragraph" w:customStyle="1" w:styleId="txt2">
    <w:name w:val="txt2"/>
    <w:next w:val="txt1"/>
    <w:rsid w:val="00BE6ADA"/>
    <w:pPr>
      <w:widowControl w:val="0"/>
      <w:spacing w:after="0" w:line="240" w:lineRule="auto"/>
      <w:jc w:val="center"/>
    </w:pPr>
    <w:rPr>
      <w:rFonts w:ascii="!Neo'w Arial" w:hAnsi="!Neo'w Arial" w:cs="Times New Roman"/>
      <w:b/>
      <w:caps/>
      <w:snapToGrid w:val="0"/>
      <w:sz w:val="20"/>
      <w:szCs w:val="20"/>
      <w:lang w:val="en-US"/>
    </w:rPr>
  </w:style>
  <w:style w:type="paragraph" w:customStyle="1" w:styleId="txt3">
    <w:name w:val="txt3"/>
    <w:next w:val="txt1"/>
    <w:rsid w:val="00BE6ADA"/>
    <w:pPr>
      <w:widowControl w:val="0"/>
      <w:spacing w:after="0" w:line="240" w:lineRule="auto"/>
      <w:jc w:val="center"/>
    </w:pPr>
    <w:rPr>
      <w:rFonts w:ascii="!Neo'w Arial" w:hAnsi="!Neo'w Arial" w:cs="Times New Roman"/>
      <w:b/>
      <w:caps/>
      <w:snapToGrid w:val="0"/>
      <w:sz w:val="28"/>
      <w:szCs w:val="20"/>
      <w:lang w:val="en-US"/>
    </w:rPr>
  </w:style>
  <w:style w:type="paragraph" w:styleId="ListNumber2">
    <w:name w:val="List Number 2"/>
    <w:basedOn w:val="Normal"/>
    <w:uiPriority w:val="99"/>
    <w:rsid w:val="00BE6ADA"/>
    <w:pPr>
      <w:numPr>
        <w:numId w:val="6"/>
      </w:numPr>
      <w:contextualSpacing/>
    </w:pPr>
  </w:style>
  <w:style w:type="character" w:customStyle="1" w:styleId="Bodytext0">
    <w:name w:val="Body text_"/>
    <w:link w:val="BodyText20"/>
    <w:rsid w:val="00BE6ADA"/>
    <w:rPr>
      <w:shd w:val="clear" w:color="auto" w:fill="FFFFFF"/>
    </w:rPr>
  </w:style>
  <w:style w:type="paragraph" w:customStyle="1" w:styleId="BodyText20">
    <w:name w:val="Body Text2"/>
    <w:basedOn w:val="Normal"/>
    <w:link w:val="Bodytext0"/>
    <w:rsid w:val="00BE6ADA"/>
    <w:pPr>
      <w:shd w:val="clear" w:color="auto" w:fill="FFFFFF"/>
      <w:spacing w:before="300" w:after="420" w:line="0" w:lineRule="atLeast"/>
      <w:jc w:val="both"/>
    </w:pPr>
    <w:rPr>
      <w:rFonts w:ascii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BE6ADA"/>
    <w:pPr>
      <w:spacing w:before="120" w:after="160" w:line="240" w:lineRule="exact"/>
      <w:ind w:firstLine="720"/>
      <w:jc w:val="both"/>
    </w:pPr>
    <w:rPr>
      <w:rFonts w:ascii="Verdana" w:hAnsi="Verdana"/>
      <w:lang w:val="en-US"/>
    </w:rPr>
  </w:style>
  <w:style w:type="character" w:customStyle="1" w:styleId="BodytextBold">
    <w:name w:val="Body text + Bold"/>
    <w:rsid w:val="00BE6ADA"/>
    <w:rPr>
      <w:b/>
      <w:bCs/>
      <w:shd w:val="clear" w:color="auto" w:fill="FFFFFF"/>
      <w:lang w:bidi="ar-SA"/>
    </w:rPr>
  </w:style>
  <w:style w:type="paragraph" w:customStyle="1" w:styleId="TableGrid1">
    <w:name w:val="Table Grid1"/>
    <w:rsid w:val="00BE6AD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BE6ADA"/>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E6ADA"/>
    <w:rPr>
      <w:rFonts w:ascii="Times New Roman" w:hAnsi="Times New Roman" w:cs="Times New Roman"/>
      <w:sz w:val="24"/>
      <w:szCs w:val="20"/>
    </w:rPr>
  </w:style>
  <w:style w:type="character" w:customStyle="1" w:styleId="2">
    <w:name w:val="Основной текст (2)"/>
    <w:rsid w:val="00BE6ADA"/>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BE6ADA"/>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qFormat/>
    <w:rsid w:val="00BE6ADA"/>
    <w:pPr>
      <w:spacing w:after="0" w:line="240" w:lineRule="auto"/>
    </w:pPr>
    <w:rPr>
      <w:rFonts w:ascii="Calibri" w:hAnsi="Calibri" w:cs="Times New Roman"/>
    </w:rPr>
  </w:style>
  <w:style w:type="character" w:customStyle="1" w:styleId="21">
    <w:name w:val="Основной текст (2) + Курсив"/>
    <w:rsid w:val="00BE6ADA"/>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BE6ADA"/>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BE6ADA"/>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E6ADA"/>
    <w:rPr>
      <w:rFonts w:ascii="Arial" w:hAnsi="Arial" w:cs="Times New Roman"/>
      <w:b/>
      <w:sz w:val="20"/>
      <w:szCs w:val="24"/>
      <w:lang w:val="x-none" w:eastAsia="x-none"/>
    </w:rPr>
  </w:style>
  <w:style w:type="paragraph" w:customStyle="1" w:styleId="ParagrfsRakstz">
    <w:name w:val="Paragrāfs Rakstz."/>
    <w:basedOn w:val="Normal"/>
    <w:next w:val="Normal"/>
    <w:rsid w:val="00BE6ADA"/>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BE6ADA"/>
  </w:style>
  <w:style w:type="character" w:styleId="PlaceholderText">
    <w:name w:val="Placeholder Text"/>
    <w:basedOn w:val="DefaultParagraphFont"/>
    <w:uiPriority w:val="99"/>
    <w:semiHidden/>
    <w:rsid w:val="00BE6ADA"/>
    <w:rPr>
      <w:color w:val="808080"/>
    </w:rPr>
  </w:style>
  <w:style w:type="character" w:customStyle="1" w:styleId="UnresolvedMention1">
    <w:name w:val="Unresolved Mention1"/>
    <w:basedOn w:val="DefaultParagraphFont"/>
    <w:uiPriority w:val="99"/>
    <w:semiHidden/>
    <w:unhideWhenUsed/>
    <w:rsid w:val="00BE6ADA"/>
    <w:rPr>
      <w:color w:val="605E5C"/>
      <w:shd w:val="clear" w:color="auto" w:fill="E1DFDD"/>
    </w:rPr>
  </w:style>
  <w:style w:type="paragraph" w:styleId="z-TopofForm">
    <w:name w:val="HTML Top of Form"/>
    <w:basedOn w:val="Normal"/>
    <w:next w:val="Normal"/>
    <w:link w:val="z-TopofFormChar"/>
    <w:hidden/>
    <w:rsid w:val="00BE6AD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E6ADA"/>
    <w:rPr>
      <w:rFonts w:ascii="Arial" w:hAnsi="Arial" w:cs="Arial"/>
      <w:vanish/>
      <w:sz w:val="16"/>
      <w:szCs w:val="16"/>
    </w:rPr>
  </w:style>
  <w:style w:type="paragraph" w:styleId="z-BottomofForm">
    <w:name w:val="HTML Bottom of Form"/>
    <w:basedOn w:val="Normal"/>
    <w:next w:val="Normal"/>
    <w:link w:val="z-BottomofFormChar"/>
    <w:hidden/>
    <w:rsid w:val="00BE6AD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E6ADA"/>
    <w:rPr>
      <w:rFonts w:ascii="Arial" w:hAnsi="Arial" w:cs="Arial"/>
      <w:vanish/>
      <w:sz w:val="16"/>
      <w:szCs w:val="16"/>
    </w:rPr>
  </w:style>
  <w:style w:type="character" w:customStyle="1" w:styleId="UnresolvedMention2">
    <w:name w:val="Unresolved Mention2"/>
    <w:basedOn w:val="DefaultParagraphFont"/>
    <w:uiPriority w:val="99"/>
    <w:semiHidden/>
    <w:unhideWhenUsed/>
    <w:rsid w:val="00BE6ADA"/>
    <w:rPr>
      <w:color w:val="605E5C"/>
      <w:shd w:val="clear" w:color="auto" w:fill="E1DFDD"/>
    </w:rPr>
  </w:style>
  <w:style w:type="character" w:styleId="UnresolvedMention">
    <w:name w:val="Unresolved Mention"/>
    <w:basedOn w:val="DefaultParagraphFont"/>
    <w:uiPriority w:val="99"/>
    <w:semiHidden/>
    <w:unhideWhenUsed/>
    <w:rsid w:val="00BE6ADA"/>
    <w:rPr>
      <w:color w:val="605E5C"/>
      <w:shd w:val="clear" w:color="auto" w:fill="E1DFDD"/>
    </w:rPr>
  </w:style>
  <w:style w:type="character" w:customStyle="1" w:styleId="FootnoteAnchor">
    <w:name w:val="Footnote Anchor"/>
    <w:rsid w:val="00BE6ADA"/>
    <w:rPr>
      <w:vertAlign w:val="superscript"/>
    </w:rPr>
  </w:style>
  <w:style w:type="character" w:customStyle="1" w:styleId="NoSpacingChar">
    <w:name w:val="No Spacing Char"/>
    <w:basedOn w:val="DefaultParagraphFont"/>
    <w:link w:val="NoSpacing"/>
    <w:qFormat/>
    <w:locked/>
    <w:rsid w:val="00BE6ADA"/>
    <w:rPr>
      <w:rFonts w:ascii="Calibri" w:hAnsi="Calibri" w:cs="Times New Roman"/>
    </w:rPr>
  </w:style>
  <w:style w:type="character" w:customStyle="1" w:styleId="None">
    <w:name w:val="None"/>
    <w:qFormat/>
    <w:rsid w:val="00BE6ADA"/>
  </w:style>
  <w:style w:type="paragraph" w:customStyle="1" w:styleId="Outline4limenis">
    <w:name w:val="Outline 4 limenis"/>
    <w:basedOn w:val="BodyTextIndent"/>
    <w:rsid w:val="00BE6ADA"/>
    <w:pPr>
      <w:widowControl w:val="0"/>
      <w:tabs>
        <w:tab w:val="num" w:pos="0"/>
      </w:tabs>
      <w:autoSpaceDE/>
      <w:autoSpaceDN/>
      <w:spacing w:after="120"/>
    </w:pPr>
    <w:rPr>
      <w:color w:val="000000"/>
      <w:sz w:val="28"/>
      <w:szCs w:val="28"/>
      <w:lang w:eastAsia="ar-SA"/>
    </w:rPr>
  </w:style>
  <w:style w:type="paragraph" w:styleId="TOCHeading">
    <w:name w:val="TOC Heading"/>
    <w:basedOn w:val="Heading1"/>
    <w:next w:val="Normal"/>
    <w:uiPriority w:val="39"/>
    <w:unhideWhenUsed/>
    <w:qFormat/>
    <w:rsid w:val="00BE6ADA"/>
    <w:pPr>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ing">
    <w:name w:val="Heading"/>
    <w:basedOn w:val="Normal"/>
    <w:next w:val="BodyText"/>
    <w:rsid w:val="00302F49"/>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qFormat/>
    <w:rsid w:val="000B33D3"/>
    <w:pPr>
      <w:numPr>
        <w:ilvl w:val="2"/>
        <w:numId w:val="19"/>
      </w:numPr>
      <w:ind w:left="596" w:hanging="567"/>
      <w:jc w:val="both"/>
    </w:pPr>
    <w:rPr>
      <w:color w:val="000000"/>
      <w:sz w:val="24"/>
      <w:lang w:val="x-none" w:eastAsia="x-none"/>
    </w:rPr>
  </w:style>
  <w:style w:type="paragraph" w:customStyle="1" w:styleId="1111Tabulaiiiii">
    <w:name w:val="1.1.1.1.Tabulaiiiii"/>
    <w:basedOn w:val="111Tabulaiiiiii"/>
    <w:link w:val="1111TabulaiiiiiChar"/>
    <w:qFormat/>
    <w:rsid w:val="000B33D3"/>
    <w:pPr>
      <w:numPr>
        <w:ilvl w:val="3"/>
      </w:numPr>
      <w:ind w:left="1782"/>
    </w:pPr>
  </w:style>
  <w:style w:type="character" w:customStyle="1" w:styleId="1111TabulaiiiiiChar">
    <w:name w:val="1.1.1.1.Tabulaiiiii Char"/>
    <w:link w:val="1111Tabulaiiiii"/>
    <w:rsid w:val="000B33D3"/>
    <w:rPr>
      <w:rFonts w:ascii="Times New Roman" w:hAnsi="Times New Roman" w:cs="Times New Roman"/>
      <w:color w:val="000000"/>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048313">
      <w:bodyDiv w:val="1"/>
      <w:marLeft w:val="0"/>
      <w:marRight w:val="0"/>
      <w:marTop w:val="0"/>
      <w:marBottom w:val="0"/>
      <w:divBdr>
        <w:top w:val="none" w:sz="0" w:space="0" w:color="auto"/>
        <w:left w:val="none" w:sz="0" w:space="0" w:color="auto"/>
        <w:bottom w:val="none" w:sz="0" w:space="0" w:color="auto"/>
        <w:right w:val="none" w:sz="0" w:space="0" w:color="auto"/>
      </w:divBdr>
    </w:div>
    <w:div w:id="291253431">
      <w:bodyDiv w:val="1"/>
      <w:marLeft w:val="0"/>
      <w:marRight w:val="0"/>
      <w:marTop w:val="0"/>
      <w:marBottom w:val="0"/>
      <w:divBdr>
        <w:top w:val="none" w:sz="0" w:space="0" w:color="auto"/>
        <w:left w:val="none" w:sz="0" w:space="0" w:color="auto"/>
        <w:bottom w:val="none" w:sz="0" w:space="0" w:color="auto"/>
        <w:right w:val="none" w:sz="0" w:space="0" w:color="auto"/>
      </w:divBdr>
    </w:div>
    <w:div w:id="804934805">
      <w:bodyDiv w:val="1"/>
      <w:marLeft w:val="0"/>
      <w:marRight w:val="0"/>
      <w:marTop w:val="0"/>
      <w:marBottom w:val="0"/>
      <w:divBdr>
        <w:top w:val="none" w:sz="0" w:space="0" w:color="auto"/>
        <w:left w:val="none" w:sz="0" w:space="0" w:color="auto"/>
        <w:bottom w:val="none" w:sz="0" w:space="0" w:color="auto"/>
        <w:right w:val="none" w:sz="0" w:space="0" w:color="auto"/>
      </w:divBdr>
    </w:div>
    <w:div w:id="1084032742">
      <w:bodyDiv w:val="1"/>
      <w:marLeft w:val="0"/>
      <w:marRight w:val="0"/>
      <w:marTop w:val="0"/>
      <w:marBottom w:val="0"/>
      <w:divBdr>
        <w:top w:val="none" w:sz="0" w:space="0" w:color="auto"/>
        <w:left w:val="none" w:sz="0" w:space="0" w:color="auto"/>
        <w:bottom w:val="none" w:sz="0" w:space="0" w:color="auto"/>
        <w:right w:val="none" w:sz="0" w:space="0" w:color="auto"/>
      </w:divBdr>
    </w:div>
    <w:div w:id="1242639197">
      <w:bodyDiv w:val="1"/>
      <w:marLeft w:val="0"/>
      <w:marRight w:val="0"/>
      <w:marTop w:val="0"/>
      <w:marBottom w:val="0"/>
      <w:divBdr>
        <w:top w:val="none" w:sz="0" w:space="0" w:color="auto"/>
        <w:left w:val="none" w:sz="0" w:space="0" w:color="auto"/>
        <w:bottom w:val="none" w:sz="0" w:space="0" w:color="auto"/>
        <w:right w:val="none" w:sz="0" w:space="0" w:color="auto"/>
      </w:divBdr>
    </w:div>
    <w:div w:id="1579974548">
      <w:bodyDiv w:val="1"/>
      <w:marLeft w:val="0"/>
      <w:marRight w:val="0"/>
      <w:marTop w:val="0"/>
      <w:marBottom w:val="0"/>
      <w:divBdr>
        <w:top w:val="none" w:sz="0" w:space="0" w:color="auto"/>
        <w:left w:val="none" w:sz="0" w:space="0" w:color="auto"/>
        <w:bottom w:val="none" w:sz="0" w:space="0" w:color="auto"/>
        <w:right w:val="none" w:sz="0" w:space="0" w:color="auto"/>
      </w:divBdr>
    </w:div>
    <w:div w:id="1643609998">
      <w:bodyDiv w:val="1"/>
      <w:marLeft w:val="0"/>
      <w:marRight w:val="0"/>
      <w:marTop w:val="0"/>
      <w:marBottom w:val="0"/>
      <w:divBdr>
        <w:top w:val="none" w:sz="0" w:space="0" w:color="auto"/>
        <w:left w:val="none" w:sz="0" w:space="0" w:color="auto"/>
        <w:bottom w:val="none" w:sz="0" w:space="0" w:color="auto"/>
        <w:right w:val="none" w:sz="0" w:space="0" w:color="auto"/>
      </w:divBdr>
    </w:div>
    <w:div w:id="196465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51A06-9FD6-4976-9E7F-DAEA1A6E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24610</Words>
  <Characters>14028</Characters>
  <Application>Microsoft Office Word</Application>
  <DocSecurity>0</DocSecurity>
  <Lines>116</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Daiga Gailīte</cp:lastModifiedBy>
  <cp:revision>33</cp:revision>
  <dcterms:created xsi:type="dcterms:W3CDTF">2021-06-10T13:08:00Z</dcterms:created>
  <dcterms:modified xsi:type="dcterms:W3CDTF">2024-10-31T12:38:00Z</dcterms:modified>
</cp:coreProperties>
</file>