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E5F7A3" w14:textId="77777777" w:rsidR="00C647E0" w:rsidRPr="00C647E0" w:rsidRDefault="00C647E0" w:rsidP="00C647E0">
      <w:pPr>
        <w:spacing w:after="0" w:line="240" w:lineRule="auto"/>
        <w:ind w:left="6000"/>
        <w:jc w:val="right"/>
        <w:rPr>
          <w:rFonts w:ascii="Times New Roman" w:hAnsi="Times New Roman"/>
          <w:caps/>
          <w:lang w:val="en-US"/>
        </w:rPr>
      </w:pPr>
      <w:r w:rsidRPr="00C647E0">
        <w:rPr>
          <w:rFonts w:ascii="Times New Roman" w:hAnsi="Times New Roman"/>
          <w:caps/>
          <w:lang w:val="en-US"/>
        </w:rPr>
        <w:t>A</w:t>
      </w:r>
      <w:bookmarkStart w:id="0" w:name="_Ref103758771"/>
      <w:bookmarkEnd w:id="0"/>
      <w:r w:rsidRPr="00C647E0">
        <w:rPr>
          <w:rFonts w:ascii="Times New Roman" w:hAnsi="Times New Roman"/>
          <w:caps/>
          <w:lang w:val="en-US"/>
        </w:rPr>
        <w:t>pstiprināts</w:t>
      </w:r>
    </w:p>
    <w:p w14:paraId="4459FCCF" w14:textId="77777777" w:rsidR="00C647E0" w:rsidRPr="00C647E0" w:rsidRDefault="00C647E0" w:rsidP="00C647E0">
      <w:pPr>
        <w:spacing w:after="0" w:line="240" w:lineRule="auto"/>
        <w:ind w:left="6000"/>
        <w:jc w:val="right"/>
        <w:rPr>
          <w:rFonts w:ascii="Times New Roman" w:hAnsi="Times New Roman"/>
          <w:lang w:val="en-US"/>
        </w:rPr>
      </w:pPr>
      <w:r w:rsidRPr="00C647E0">
        <w:rPr>
          <w:rFonts w:ascii="Times New Roman" w:hAnsi="Times New Roman"/>
          <w:lang w:val="en-US"/>
        </w:rPr>
        <w:t>Krāslavas novada Robežnieku pagasta pārvaldes</w:t>
      </w:r>
    </w:p>
    <w:p w14:paraId="4B446DCF" w14:textId="77777777" w:rsidR="00C647E0" w:rsidRPr="00C647E0" w:rsidRDefault="00C647E0" w:rsidP="00C647E0">
      <w:pPr>
        <w:spacing w:after="0" w:line="240" w:lineRule="auto"/>
        <w:jc w:val="right"/>
        <w:rPr>
          <w:rFonts w:ascii="Times New Roman" w:hAnsi="Times New Roman"/>
          <w:caps/>
          <w:lang w:val="en-US"/>
        </w:rPr>
      </w:pPr>
      <w:r w:rsidRPr="00C647E0">
        <w:rPr>
          <w:rFonts w:ascii="Times New Roman" w:hAnsi="Times New Roman"/>
          <w:lang w:val="en-US"/>
        </w:rPr>
        <w:t xml:space="preserve">iepirkumu komisijas </w:t>
      </w:r>
    </w:p>
    <w:p w14:paraId="1B358B86" w14:textId="18F0407B" w:rsidR="00C647E0" w:rsidRPr="00082723" w:rsidRDefault="003F7D33" w:rsidP="00C647E0">
      <w:pPr>
        <w:spacing w:after="0" w:line="240" w:lineRule="auto"/>
        <w:ind w:left="6000"/>
        <w:jc w:val="right"/>
        <w:rPr>
          <w:rFonts w:ascii="Times New Roman" w:hAnsi="Times New Roman"/>
          <w:sz w:val="24"/>
          <w:szCs w:val="24"/>
          <w:lang w:val="en-US"/>
        </w:rPr>
      </w:pPr>
      <w:r>
        <w:rPr>
          <w:rFonts w:ascii="Times New Roman" w:hAnsi="Times New Roman"/>
          <w:sz w:val="24"/>
          <w:szCs w:val="24"/>
          <w:lang w:val="en-US"/>
        </w:rPr>
        <w:t>2023</w:t>
      </w:r>
      <w:r w:rsidR="00C647E0" w:rsidRPr="003E40DA">
        <w:rPr>
          <w:rFonts w:ascii="Times New Roman" w:hAnsi="Times New Roman"/>
          <w:sz w:val="24"/>
          <w:szCs w:val="24"/>
          <w:lang w:val="en-US"/>
        </w:rPr>
        <w:t xml:space="preserve">.gada </w:t>
      </w:r>
      <w:r w:rsidR="00082723" w:rsidRPr="00082723">
        <w:rPr>
          <w:rFonts w:ascii="Times New Roman" w:hAnsi="Times New Roman"/>
          <w:sz w:val="24"/>
          <w:szCs w:val="24"/>
          <w:lang w:val="en-US"/>
        </w:rPr>
        <w:t>29</w:t>
      </w:r>
      <w:r w:rsidR="003E40DA" w:rsidRPr="00082723">
        <w:rPr>
          <w:rFonts w:ascii="Times New Roman" w:hAnsi="Times New Roman"/>
          <w:sz w:val="24"/>
          <w:szCs w:val="24"/>
          <w:lang w:val="en-US"/>
        </w:rPr>
        <w:t>.</w:t>
      </w:r>
      <w:r w:rsidRPr="00082723">
        <w:rPr>
          <w:rFonts w:ascii="Times New Roman" w:hAnsi="Times New Roman"/>
          <w:sz w:val="24"/>
          <w:szCs w:val="24"/>
          <w:lang w:val="en-US"/>
        </w:rPr>
        <w:t>novembrī</w:t>
      </w:r>
      <w:r w:rsidR="00C647E0" w:rsidRPr="00082723">
        <w:rPr>
          <w:rFonts w:ascii="Times New Roman" w:hAnsi="Times New Roman"/>
          <w:sz w:val="24"/>
          <w:szCs w:val="24"/>
          <w:lang w:val="en-US"/>
        </w:rPr>
        <w:t xml:space="preserve"> sēdē</w:t>
      </w:r>
    </w:p>
    <w:p w14:paraId="703647AD" w14:textId="7D565080" w:rsidR="00C647E0" w:rsidRPr="00082723" w:rsidRDefault="00C647E0" w:rsidP="00C647E0">
      <w:pPr>
        <w:spacing w:after="0" w:line="240" w:lineRule="auto"/>
        <w:ind w:left="6000"/>
        <w:jc w:val="right"/>
        <w:rPr>
          <w:sz w:val="24"/>
          <w:szCs w:val="24"/>
          <w:lang w:val="en-US"/>
        </w:rPr>
      </w:pPr>
      <w:r w:rsidRPr="00082723">
        <w:rPr>
          <w:rFonts w:ascii="Times New Roman" w:hAnsi="Times New Roman"/>
          <w:sz w:val="24"/>
          <w:szCs w:val="24"/>
          <w:lang w:val="en-US"/>
        </w:rPr>
        <w:t>protokols Nr.</w:t>
      </w:r>
      <w:r w:rsidR="00082723" w:rsidRPr="00082723">
        <w:rPr>
          <w:rFonts w:ascii="Times New Roman" w:hAnsi="Times New Roman"/>
          <w:sz w:val="24"/>
          <w:szCs w:val="24"/>
          <w:lang w:val="en-US"/>
        </w:rPr>
        <w:t>21</w:t>
      </w:r>
    </w:p>
    <w:p w14:paraId="58B0F0A7" w14:textId="77777777" w:rsidR="007022CA" w:rsidRPr="00082723" w:rsidRDefault="007022CA">
      <w:pPr>
        <w:spacing w:after="0" w:line="240" w:lineRule="auto"/>
        <w:jc w:val="right"/>
        <w:rPr>
          <w:rFonts w:ascii="Times New Roman" w:hAnsi="Times New Roman"/>
          <w:sz w:val="24"/>
          <w:szCs w:val="24"/>
          <w:lang w:val="en-US"/>
        </w:rPr>
      </w:pPr>
    </w:p>
    <w:p w14:paraId="170D25CA" w14:textId="77777777" w:rsidR="007022CA" w:rsidRPr="0075145A" w:rsidRDefault="007022CA">
      <w:pPr>
        <w:spacing w:after="0" w:line="240" w:lineRule="auto"/>
        <w:rPr>
          <w:rFonts w:ascii="Times New Roman" w:hAnsi="Times New Roman"/>
          <w:sz w:val="24"/>
          <w:szCs w:val="24"/>
          <w:lang w:val="lv-LV"/>
        </w:rPr>
      </w:pPr>
    </w:p>
    <w:p w14:paraId="6E6F782B" w14:textId="77777777" w:rsidR="007022CA" w:rsidRPr="0075145A" w:rsidRDefault="007022CA">
      <w:pPr>
        <w:spacing w:after="0" w:line="240" w:lineRule="auto"/>
        <w:jc w:val="center"/>
        <w:rPr>
          <w:rFonts w:ascii="Times New Roman" w:hAnsi="Times New Roman"/>
          <w:sz w:val="24"/>
          <w:szCs w:val="24"/>
          <w:lang w:val="lv-LV"/>
        </w:rPr>
      </w:pPr>
    </w:p>
    <w:p w14:paraId="4561F5E4" w14:textId="77777777" w:rsidR="007022CA" w:rsidRPr="0075145A" w:rsidRDefault="007022CA">
      <w:pPr>
        <w:spacing w:after="0" w:line="240" w:lineRule="auto"/>
        <w:jc w:val="center"/>
        <w:rPr>
          <w:rFonts w:ascii="Times New Roman" w:hAnsi="Times New Roman"/>
          <w:sz w:val="24"/>
          <w:szCs w:val="24"/>
          <w:lang w:val="lv-LV"/>
        </w:rPr>
      </w:pPr>
    </w:p>
    <w:p w14:paraId="5A2317CC" w14:textId="77777777" w:rsidR="007022CA" w:rsidRPr="0075145A" w:rsidRDefault="007022CA">
      <w:pPr>
        <w:spacing w:after="0" w:line="240" w:lineRule="auto"/>
        <w:jc w:val="center"/>
        <w:rPr>
          <w:rFonts w:ascii="Times New Roman" w:hAnsi="Times New Roman"/>
          <w:sz w:val="24"/>
          <w:szCs w:val="24"/>
          <w:lang w:val="lv-LV"/>
        </w:rPr>
      </w:pPr>
    </w:p>
    <w:p w14:paraId="0F54E380" w14:textId="77777777" w:rsidR="007022CA" w:rsidRPr="0075145A" w:rsidRDefault="007022CA">
      <w:pPr>
        <w:spacing w:after="0" w:line="240" w:lineRule="auto"/>
        <w:jc w:val="center"/>
        <w:rPr>
          <w:rFonts w:ascii="Times New Roman" w:hAnsi="Times New Roman"/>
          <w:sz w:val="24"/>
          <w:szCs w:val="24"/>
          <w:lang w:val="lv-LV"/>
        </w:rPr>
      </w:pPr>
    </w:p>
    <w:p w14:paraId="46A858AD" w14:textId="77777777" w:rsidR="007022CA" w:rsidRPr="0075145A" w:rsidRDefault="007022CA">
      <w:pPr>
        <w:spacing w:after="0" w:line="240" w:lineRule="auto"/>
        <w:jc w:val="center"/>
        <w:rPr>
          <w:rFonts w:ascii="Times New Roman" w:hAnsi="Times New Roman"/>
          <w:sz w:val="24"/>
          <w:szCs w:val="24"/>
          <w:lang w:val="lv-LV"/>
        </w:rPr>
      </w:pPr>
    </w:p>
    <w:p w14:paraId="435EC102" w14:textId="77777777" w:rsidR="007022CA" w:rsidRPr="0075145A" w:rsidRDefault="007022CA">
      <w:pPr>
        <w:spacing w:after="0" w:line="240" w:lineRule="auto"/>
        <w:jc w:val="center"/>
        <w:rPr>
          <w:rFonts w:ascii="Times New Roman" w:hAnsi="Times New Roman"/>
          <w:sz w:val="24"/>
          <w:szCs w:val="24"/>
          <w:lang w:val="lv-LV"/>
        </w:rPr>
      </w:pPr>
    </w:p>
    <w:p w14:paraId="251F539A" w14:textId="77777777" w:rsidR="007022CA" w:rsidRPr="0075145A" w:rsidRDefault="007022CA">
      <w:pPr>
        <w:spacing w:after="0" w:line="240" w:lineRule="auto"/>
        <w:rPr>
          <w:rFonts w:ascii="Times New Roman" w:hAnsi="Times New Roman"/>
          <w:sz w:val="24"/>
          <w:szCs w:val="24"/>
          <w:lang w:val="lv-LV"/>
        </w:rPr>
      </w:pPr>
    </w:p>
    <w:p w14:paraId="3DD707AC" w14:textId="77777777" w:rsidR="007022CA" w:rsidRPr="0075145A" w:rsidRDefault="007022CA">
      <w:pPr>
        <w:spacing w:after="0" w:line="240" w:lineRule="auto"/>
        <w:jc w:val="center"/>
        <w:rPr>
          <w:rFonts w:ascii="Times New Roman" w:hAnsi="Times New Roman"/>
          <w:sz w:val="24"/>
          <w:szCs w:val="24"/>
          <w:lang w:val="lv-LV"/>
        </w:rPr>
      </w:pPr>
    </w:p>
    <w:p w14:paraId="7D4E2B52" w14:textId="77777777" w:rsidR="007022CA" w:rsidRPr="0075145A" w:rsidRDefault="00922437">
      <w:pPr>
        <w:spacing w:before="120" w:after="120" w:line="240" w:lineRule="auto"/>
        <w:jc w:val="center"/>
        <w:rPr>
          <w:rFonts w:ascii="Times New Roman" w:hAnsi="Times New Roman"/>
          <w:b/>
          <w:bCs/>
          <w:sz w:val="40"/>
          <w:szCs w:val="40"/>
          <w:lang w:val="lv-LV"/>
        </w:rPr>
      </w:pPr>
      <w:r w:rsidRPr="0075145A">
        <w:rPr>
          <w:rFonts w:ascii="Times New Roman" w:hAnsi="Times New Roman"/>
          <w:b/>
          <w:bCs/>
          <w:sz w:val="40"/>
          <w:szCs w:val="40"/>
          <w:lang w:val="lv-LV"/>
        </w:rPr>
        <w:t>ATKLĀTĀ KONKURSA</w:t>
      </w:r>
    </w:p>
    <w:p w14:paraId="3AE0E0D3" w14:textId="77777777" w:rsidR="007022CA" w:rsidRPr="0075145A" w:rsidRDefault="007022CA">
      <w:pPr>
        <w:spacing w:before="120" w:after="120" w:line="240" w:lineRule="auto"/>
        <w:rPr>
          <w:rFonts w:ascii="Times New Roman" w:hAnsi="Times New Roman"/>
          <w:b/>
          <w:bCs/>
          <w:sz w:val="32"/>
          <w:szCs w:val="32"/>
          <w:lang w:val="lv-LV"/>
        </w:rPr>
      </w:pPr>
    </w:p>
    <w:p w14:paraId="601DD831" w14:textId="597C635F" w:rsidR="007022CA" w:rsidRDefault="00537132">
      <w:pPr>
        <w:spacing w:before="120" w:after="120" w:line="240" w:lineRule="auto"/>
        <w:jc w:val="center"/>
        <w:rPr>
          <w:rFonts w:ascii="Times New Roman" w:hAnsi="Times New Roman"/>
          <w:b/>
          <w:bCs/>
          <w:sz w:val="32"/>
          <w:szCs w:val="32"/>
          <w:lang w:val="lv-LV"/>
        </w:rPr>
      </w:pPr>
      <w:r w:rsidRPr="00537132">
        <w:rPr>
          <w:rFonts w:ascii="Times New Roman" w:hAnsi="Times New Roman"/>
          <w:b/>
          <w:bCs/>
          <w:sz w:val="32"/>
          <w:szCs w:val="32"/>
          <w:lang w:val="lv-LV"/>
        </w:rPr>
        <w:t>„</w:t>
      </w:r>
      <w:r w:rsidR="004C1FBF" w:rsidRPr="004C1FBF">
        <w:rPr>
          <w:lang w:val="lv-LV"/>
        </w:rPr>
        <w:t xml:space="preserve"> </w:t>
      </w:r>
      <w:bookmarkStart w:id="1" w:name="_Hlk81481018"/>
      <w:r w:rsidR="00FD3889" w:rsidRPr="00FD3889">
        <w:rPr>
          <w:rFonts w:ascii="Times New Roman" w:hAnsi="Times New Roman"/>
          <w:b/>
          <w:bCs/>
          <w:sz w:val="32"/>
          <w:szCs w:val="32"/>
          <w:lang w:val="lv-LV"/>
        </w:rPr>
        <w:t>Pārtikas produktu piegāde Krāslavas novada sociālās aprūpes centram “Skuķi”</w:t>
      </w:r>
      <w:bookmarkEnd w:id="1"/>
      <w:r w:rsidRPr="00537132">
        <w:rPr>
          <w:rFonts w:ascii="Times New Roman" w:hAnsi="Times New Roman"/>
          <w:b/>
          <w:bCs/>
          <w:sz w:val="32"/>
          <w:szCs w:val="32"/>
          <w:lang w:val="lv-LV"/>
        </w:rPr>
        <w:t>”</w:t>
      </w:r>
    </w:p>
    <w:p w14:paraId="73FBABF6" w14:textId="77777777" w:rsidR="00537132" w:rsidRPr="0075145A" w:rsidRDefault="00537132">
      <w:pPr>
        <w:spacing w:before="120" w:after="120" w:line="240" w:lineRule="auto"/>
        <w:jc w:val="center"/>
        <w:rPr>
          <w:rFonts w:ascii="Times New Roman" w:hAnsi="Times New Roman"/>
          <w:b/>
          <w:bCs/>
          <w:sz w:val="32"/>
          <w:szCs w:val="32"/>
          <w:lang w:val="lv-LV"/>
        </w:rPr>
      </w:pPr>
    </w:p>
    <w:p w14:paraId="1900E63E" w14:textId="77777777" w:rsidR="007022CA" w:rsidRPr="0075145A" w:rsidRDefault="00922437">
      <w:pPr>
        <w:spacing w:before="120" w:after="120" w:line="240" w:lineRule="auto"/>
        <w:jc w:val="center"/>
        <w:rPr>
          <w:rFonts w:ascii="Times New Roman" w:hAnsi="Times New Roman"/>
          <w:b/>
          <w:bCs/>
          <w:sz w:val="40"/>
          <w:szCs w:val="40"/>
          <w:lang w:val="lv-LV"/>
        </w:rPr>
      </w:pPr>
      <w:r w:rsidRPr="0075145A">
        <w:rPr>
          <w:rFonts w:ascii="Times New Roman" w:hAnsi="Times New Roman"/>
          <w:b/>
          <w:bCs/>
          <w:sz w:val="40"/>
          <w:szCs w:val="40"/>
          <w:lang w:val="lv-LV"/>
        </w:rPr>
        <w:t>NOLIKUMS</w:t>
      </w:r>
    </w:p>
    <w:p w14:paraId="528DA553" w14:textId="2EF93A66" w:rsidR="007022CA" w:rsidRPr="0075145A" w:rsidRDefault="00785D71" w:rsidP="00785D71">
      <w:pPr>
        <w:tabs>
          <w:tab w:val="left" w:pos="8805"/>
        </w:tabs>
        <w:spacing w:before="120" w:after="120" w:line="240" w:lineRule="auto"/>
        <w:rPr>
          <w:rFonts w:ascii="Times New Roman" w:hAnsi="Times New Roman"/>
          <w:b/>
          <w:bCs/>
          <w:sz w:val="32"/>
          <w:szCs w:val="32"/>
          <w:lang w:val="lv-LV"/>
        </w:rPr>
      </w:pPr>
      <w:r>
        <w:rPr>
          <w:rFonts w:ascii="Times New Roman" w:hAnsi="Times New Roman"/>
          <w:b/>
          <w:bCs/>
          <w:sz w:val="32"/>
          <w:szCs w:val="32"/>
          <w:lang w:val="lv-LV"/>
        </w:rPr>
        <w:tab/>
      </w:r>
    </w:p>
    <w:p w14:paraId="1F0C41F6" w14:textId="77777777" w:rsidR="007022CA" w:rsidRPr="0075145A" w:rsidRDefault="007022CA">
      <w:pPr>
        <w:spacing w:before="120" w:after="120" w:line="240" w:lineRule="auto"/>
        <w:jc w:val="center"/>
        <w:rPr>
          <w:rFonts w:ascii="Times New Roman" w:hAnsi="Times New Roman"/>
          <w:b/>
          <w:bCs/>
          <w:sz w:val="32"/>
          <w:szCs w:val="32"/>
          <w:lang w:val="lv-LV"/>
        </w:rPr>
      </w:pPr>
    </w:p>
    <w:p w14:paraId="344B47EB" w14:textId="194456A4" w:rsidR="007022CA" w:rsidRPr="0075145A" w:rsidRDefault="00922437">
      <w:pPr>
        <w:spacing w:after="0" w:line="240" w:lineRule="auto"/>
        <w:jc w:val="center"/>
        <w:rPr>
          <w:lang w:val="lv-LV"/>
        </w:rPr>
      </w:pPr>
      <w:r w:rsidRPr="0075145A">
        <w:rPr>
          <w:rFonts w:ascii="Times New Roman" w:hAnsi="Times New Roman"/>
          <w:sz w:val="32"/>
          <w:szCs w:val="32"/>
          <w:lang w:val="lv-LV"/>
        </w:rPr>
        <w:t>Identifikācijas Nr.</w:t>
      </w:r>
      <w:r w:rsidR="004E7F0E" w:rsidRPr="0075145A">
        <w:rPr>
          <w:rFonts w:ascii="Times New Roman" w:hAnsi="Times New Roman"/>
          <w:sz w:val="32"/>
          <w:szCs w:val="32"/>
          <w:lang w:val="lv-LV"/>
        </w:rPr>
        <w:t xml:space="preserve"> </w:t>
      </w:r>
      <w:r w:rsidR="00C647E0">
        <w:rPr>
          <w:rFonts w:ascii="Times New Roman" w:hAnsi="Times New Roman"/>
          <w:sz w:val="32"/>
          <w:szCs w:val="32"/>
          <w:lang w:val="lv-LV"/>
        </w:rPr>
        <w:t>KNRPP</w:t>
      </w:r>
      <w:r w:rsidRPr="00AB5FFE">
        <w:rPr>
          <w:rFonts w:ascii="Times New Roman" w:hAnsi="Times New Roman"/>
          <w:sz w:val="32"/>
          <w:szCs w:val="32"/>
          <w:lang w:val="lv-LV"/>
        </w:rPr>
        <w:t xml:space="preserve"> 20</w:t>
      </w:r>
      <w:r w:rsidR="008D486A">
        <w:rPr>
          <w:rFonts w:ascii="Times New Roman" w:hAnsi="Times New Roman"/>
          <w:sz w:val="32"/>
          <w:szCs w:val="32"/>
          <w:lang w:val="lv-LV"/>
        </w:rPr>
        <w:t>2</w:t>
      </w:r>
      <w:r w:rsidR="003F7D33">
        <w:rPr>
          <w:rFonts w:ascii="Times New Roman" w:hAnsi="Times New Roman"/>
          <w:sz w:val="32"/>
          <w:szCs w:val="32"/>
          <w:lang w:val="lv-LV"/>
        </w:rPr>
        <w:t>3</w:t>
      </w:r>
      <w:r w:rsidR="003761F1">
        <w:rPr>
          <w:rFonts w:ascii="Times New Roman" w:hAnsi="Times New Roman"/>
          <w:sz w:val="32"/>
          <w:szCs w:val="32"/>
          <w:lang w:val="lv-LV"/>
        </w:rPr>
        <w:t>/</w:t>
      </w:r>
      <w:r w:rsidR="00C647E0">
        <w:rPr>
          <w:rFonts w:ascii="Times New Roman" w:hAnsi="Times New Roman"/>
          <w:sz w:val="32"/>
          <w:szCs w:val="32"/>
          <w:lang w:val="lv-LV"/>
        </w:rPr>
        <w:t>05</w:t>
      </w:r>
      <w:r w:rsidR="00FD3889">
        <w:rPr>
          <w:rFonts w:ascii="Times New Roman" w:hAnsi="Times New Roman"/>
          <w:sz w:val="32"/>
          <w:szCs w:val="32"/>
          <w:lang w:val="lv-LV"/>
        </w:rPr>
        <w:t>.</w:t>
      </w:r>
    </w:p>
    <w:p w14:paraId="4712DC23" w14:textId="77777777" w:rsidR="007022CA" w:rsidRPr="0075145A" w:rsidRDefault="007022CA">
      <w:pPr>
        <w:spacing w:after="0" w:line="240" w:lineRule="auto"/>
        <w:jc w:val="center"/>
        <w:rPr>
          <w:rFonts w:ascii="Times New Roman" w:hAnsi="Times New Roman"/>
          <w:sz w:val="24"/>
          <w:szCs w:val="24"/>
          <w:lang w:val="lv-LV"/>
        </w:rPr>
      </w:pPr>
    </w:p>
    <w:p w14:paraId="3993F56B" w14:textId="77777777" w:rsidR="007022CA" w:rsidRPr="0075145A" w:rsidRDefault="007022CA">
      <w:pPr>
        <w:spacing w:after="0" w:line="240" w:lineRule="auto"/>
        <w:jc w:val="center"/>
        <w:rPr>
          <w:rFonts w:ascii="Times New Roman" w:hAnsi="Times New Roman"/>
          <w:sz w:val="24"/>
          <w:szCs w:val="24"/>
          <w:lang w:val="lv-LV"/>
        </w:rPr>
      </w:pPr>
    </w:p>
    <w:p w14:paraId="7C3AE761" w14:textId="77777777" w:rsidR="007022CA" w:rsidRPr="0075145A" w:rsidRDefault="007022CA">
      <w:pPr>
        <w:spacing w:after="0" w:line="240" w:lineRule="auto"/>
        <w:jc w:val="center"/>
        <w:rPr>
          <w:rFonts w:ascii="Times New Roman" w:hAnsi="Times New Roman"/>
          <w:sz w:val="24"/>
          <w:szCs w:val="24"/>
          <w:lang w:val="lv-LV"/>
        </w:rPr>
      </w:pPr>
    </w:p>
    <w:p w14:paraId="7ACB6873" w14:textId="77777777" w:rsidR="007022CA" w:rsidRPr="0075145A" w:rsidRDefault="007022CA">
      <w:pPr>
        <w:spacing w:after="0" w:line="240" w:lineRule="auto"/>
        <w:jc w:val="center"/>
        <w:rPr>
          <w:rFonts w:ascii="Times New Roman" w:hAnsi="Times New Roman"/>
          <w:sz w:val="24"/>
          <w:szCs w:val="24"/>
          <w:lang w:val="lv-LV"/>
        </w:rPr>
      </w:pPr>
    </w:p>
    <w:p w14:paraId="6872F97D" w14:textId="77777777" w:rsidR="007022CA" w:rsidRPr="0075145A" w:rsidRDefault="007022CA">
      <w:pPr>
        <w:spacing w:after="0" w:line="240" w:lineRule="auto"/>
        <w:jc w:val="center"/>
        <w:rPr>
          <w:rFonts w:ascii="Times New Roman" w:hAnsi="Times New Roman"/>
          <w:sz w:val="24"/>
          <w:szCs w:val="24"/>
          <w:lang w:val="lv-LV"/>
        </w:rPr>
      </w:pPr>
    </w:p>
    <w:p w14:paraId="1DDA180A" w14:textId="77777777" w:rsidR="007022CA" w:rsidRPr="0075145A" w:rsidRDefault="007022CA">
      <w:pPr>
        <w:spacing w:after="0" w:line="240" w:lineRule="auto"/>
        <w:jc w:val="center"/>
        <w:rPr>
          <w:rFonts w:ascii="Times New Roman" w:hAnsi="Times New Roman"/>
          <w:sz w:val="24"/>
          <w:szCs w:val="24"/>
          <w:lang w:val="lv-LV"/>
        </w:rPr>
      </w:pPr>
    </w:p>
    <w:p w14:paraId="52D8F320" w14:textId="77777777" w:rsidR="007022CA" w:rsidRPr="0075145A" w:rsidRDefault="007022CA">
      <w:pPr>
        <w:spacing w:after="0" w:line="240" w:lineRule="auto"/>
        <w:jc w:val="center"/>
        <w:rPr>
          <w:rFonts w:ascii="Times New Roman" w:hAnsi="Times New Roman"/>
          <w:sz w:val="24"/>
          <w:szCs w:val="24"/>
          <w:lang w:val="lv-LV"/>
        </w:rPr>
      </w:pPr>
    </w:p>
    <w:p w14:paraId="67F3F501" w14:textId="77777777" w:rsidR="007022CA" w:rsidRPr="0075145A" w:rsidRDefault="007022CA">
      <w:pPr>
        <w:spacing w:after="0" w:line="240" w:lineRule="auto"/>
        <w:jc w:val="center"/>
        <w:rPr>
          <w:rFonts w:ascii="Times New Roman" w:hAnsi="Times New Roman"/>
          <w:sz w:val="24"/>
          <w:szCs w:val="24"/>
          <w:lang w:val="lv-LV"/>
        </w:rPr>
      </w:pPr>
    </w:p>
    <w:p w14:paraId="150B1429" w14:textId="77777777" w:rsidR="007022CA" w:rsidRPr="0075145A" w:rsidRDefault="007022CA">
      <w:pPr>
        <w:spacing w:after="0" w:line="240" w:lineRule="auto"/>
        <w:jc w:val="center"/>
        <w:rPr>
          <w:rFonts w:ascii="Times New Roman" w:hAnsi="Times New Roman"/>
          <w:sz w:val="24"/>
          <w:szCs w:val="24"/>
          <w:lang w:val="lv-LV"/>
        </w:rPr>
      </w:pPr>
    </w:p>
    <w:p w14:paraId="651138D7" w14:textId="77777777" w:rsidR="007022CA" w:rsidRPr="0075145A" w:rsidRDefault="007022CA">
      <w:pPr>
        <w:spacing w:after="0" w:line="240" w:lineRule="auto"/>
        <w:jc w:val="center"/>
        <w:rPr>
          <w:rFonts w:ascii="Times New Roman" w:hAnsi="Times New Roman"/>
          <w:sz w:val="24"/>
          <w:szCs w:val="24"/>
          <w:lang w:val="lv-LV"/>
        </w:rPr>
      </w:pPr>
    </w:p>
    <w:p w14:paraId="60BE890A" w14:textId="77777777" w:rsidR="007022CA" w:rsidRPr="0075145A" w:rsidRDefault="007022CA">
      <w:pPr>
        <w:spacing w:after="0" w:line="240" w:lineRule="auto"/>
        <w:jc w:val="center"/>
        <w:rPr>
          <w:rFonts w:ascii="Times New Roman" w:hAnsi="Times New Roman"/>
          <w:sz w:val="24"/>
          <w:szCs w:val="24"/>
          <w:lang w:val="lv-LV"/>
        </w:rPr>
      </w:pPr>
    </w:p>
    <w:p w14:paraId="089C24EB" w14:textId="77777777" w:rsidR="007022CA" w:rsidRPr="0075145A" w:rsidRDefault="007022CA">
      <w:pPr>
        <w:spacing w:after="0" w:line="240" w:lineRule="auto"/>
        <w:jc w:val="center"/>
        <w:rPr>
          <w:rFonts w:ascii="Times New Roman" w:hAnsi="Times New Roman"/>
          <w:sz w:val="24"/>
          <w:szCs w:val="24"/>
          <w:lang w:val="lv-LV"/>
        </w:rPr>
      </w:pPr>
    </w:p>
    <w:p w14:paraId="69410E81" w14:textId="77777777" w:rsidR="007022CA" w:rsidRPr="0075145A" w:rsidRDefault="007022CA">
      <w:pPr>
        <w:spacing w:after="0" w:line="240" w:lineRule="auto"/>
        <w:rPr>
          <w:rFonts w:ascii="Times New Roman" w:hAnsi="Times New Roman"/>
          <w:sz w:val="24"/>
          <w:szCs w:val="24"/>
          <w:lang w:val="lv-LV"/>
        </w:rPr>
      </w:pPr>
    </w:p>
    <w:p w14:paraId="7FD66179" w14:textId="77777777" w:rsidR="007022CA" w:rsidRDefault="007022CA">
      <w:pPr>
        <w:spacing w:after="0" w:line="240" w:lineRule="auto"/>
        <w:rPr>
          <w:rFonts w:ascii="Times New Roman" w:hAnsi="Times New Roman"/>
          <w:sz w:val="24"/>
          <w:szCs w:val="24"/>
          <w:lang w:val="lv-LV"/>
        </w:rPr>
      </w:pPr>
    </w:p>
    <w:p w14:paraId="5E664D66" w14:textId="77777777" w:rsidR="00537132" w:rsidRDefault="00537132">
      <w:pPr>
        <w:spacing w:after="0" w:line="240" w:lineRule="auto"/>
        <w:rPr>
          <w:rFonts w:ascii="Times New Roman" w:hAnsi="Times New Roman"/>
          <w:sz w:val="24"/>
          <w:szCs w:val="24"/>
          <w:lang w:val="lv-LV"/>
        </w:rPr>
      </w:pPr>
    </w:p>
    <w:p w14:paraId="15B4385F" w14:textId="77777777" w:rsidR="00537132" w:rsidRDefault="00537132">
      <w:pPr>
        <w:spacing w:after="0" w:line="240" w:lineRule="auto"/>
        <w:rPr>
          <w:rFonts w:ascii="Times New Roman" w:hAnsi="Times New Roman"/>
          <w:sz w:val="24"/>
          <w:szCs w:val="24"/>
          <w:lang w:val="lv-LV"/>
        </w:rPr>
      </w:pPr>
    </w:p>
    <w:p w14:paraId="3DE340B8" w14:textId="77777777" w:rsidR="00537132" w:rsidRDefault="00537132">
      <w:pPr>
        <w:spacing w:after="0" w:line="240" w:lineRule="auto"/>
        <w:rPr>
          <w:rFonts w:ascii="Times New Roman" w:hAnsi="Times New Roman"/>
          <w:sz w:val="24"/>
          <w:szCs w:val="24"/>
          <w:lang w:val="lv-LV"/>
        </w:rPr>
      </w:pPr>
    </w:p>
    <w:p w14:paraId="5236B320" w14:textId="77777777" w:rsidR="00537132" w:rsidRDefault="00537132">
      <w:pPr>
        <w:spacing w:after="0" w:line="240" w:lineRule="auto"/>
        <w:rPr>
          <w:rFonts w:ascii="Times New Roman" w:hAnsi="Times New Roman"/>
          <w:sz w:val="24"/>
          <w:szCs w:val="24"/>
          <w:lang w:val="lv-LV"/>
        </w:rPr>
      </w:pPr>
    </w:p>
    <w:p w14:paraId="1782BC20" w14:textId="77777777" w:rsidR="00537132" w:rsidRDefault="00537132">
      <w:pPr>
        <w:spacing w:after="0" w:line="240" w:lineRule="auto"/>
        <w:rPr>
          <w:rFonts w:ascii="Times New Roman" w:hAnsi="Times New Roman"/>
          <w:sz w:val="24"/>
          <w:szCs w:val="24"/>
          <w:lang w:val="lv-LV"/>
        </w:rPr>
      </w:pPr>
    </w:p>
    <w:p w14:paraId="4DDA0C4D" w14:textId="77777777" w:rsidR="007022CA" w:rsidRPr="0075145A" w:rsidRDefault="007022CA">
      <w:pPr>
        <w:spacing w:after="0" w:line="240" w:lineRule="auto"/>
        <w:rPr>
          <w:rFonts w:ascii="Times New Roman" w:hAnsi="Times New Roman"/>
          <w:sz w:val="24"/>
          <w:szCs w:val="24"/>
          <w:lang w:val="lv-LV"/>
        </w:rPr>
      </w:pPr>
    </w:p>
    <w:p w14:paraId="4116D0F8" w14:textId="6F6CDB27" w:rsidR="007022CA" w:rsidRDefault="00C647E0">
      <w:pPr>
        <w:spacing w:after="0" w:line="240" w:lineRule="auto"/>
        <w:jc w:val="center"/>
        <w:rPr>
          <w:rFonts w:ascii="Times New Roman" w:hAnsi="Times New Roman"/>
          <w:b/>
          <w:sz w:val="26"/>
          <w:szCs w:val="26"/>
          <w:lang w:val="lv-LV"/>
        </w:rPr>
      </w:pPr>
      <w:r>
        <w:rPr>
          <w:rFonts w:ascii="Times New Roman" w:hAnsi="Times New Roman"/>
          <w:b/>
          <w:sz w:val="26"/>
          <w:szCs w:val="26"/>
          <w:lang w:val="lv-LV"/>
        </w:rPr>
        <w:t>Robežniekos</w:t>
      </w:r>
      <w:r w:rsidR="00922437" w:rsidRPr="0075145A">
        <w:rPr>
          <w:rFonts w:ascii="Times New Roman" w:hAnsi="Times New Roman"/>
          <w:b/>
          <w:sz w:val="26"/>
          <w:szCs w:val="26"/>
          <w:lang w:val="lv-LV"/>
        </w:rPr>
        <w:t>, 20</w:t>
      </w:r>
      <w:r w:rsidR="008D486A">
        <w:rPr>
          <w:rFonts w:ascii="Times New Roman" w:hAnsi="Times New Roman"/>
          <w:b/>
          <w:sz w:val="26"/>
          <w:szCs w:val="26"/>
          <w:lang w:val="lv-LV"/>
        </w:rPr>
        <w:t>2</w:t>
      </w:r>
      <w:r w:rsidR="003F7D33">
        <w:rPr>
          <w:rFonts w:ascii="Times New Roman" w:hAnsi="Times New Roman"/>
          <w:b/>
          <w:sz w:val="26"/>
          <w:szCs w:val="26"/>
          <w:lang w:val="lv-LV"/>
        </w:rPr>
        <w:t>3</w:t>
      </w:r>
    </w:p>
    <w:p w14:paraId="3C326589" w14:textId="746E0C50" w:rsidR="004C1FBF" w:rsidRDefault="004C1FBF">
      <w:pPr>
        <w:spacing w:after="0" w:line="240" w:lineRule="auto"/>
        <w:jc w:val="center"/>
        <w:rPr>
          <w:rFonts w:ascii="Times New Roman" w:hAnsi="Times New Roman"/>
          <w:b/>
          <w:sz w:val="26"/>
          <w:szCs w:val="26"/>
          <w:lang w:val="lv-LV"/>
        </w:rPr>
      </w:pPr>
    </w:p>
    <w:p w14:paraId="3CDB4735" w14:textId="77777777" w:rsidR="004C1FBF" w:rsidRPr="0075145A" w:rsidRDefault="004C1FBF">
      <w:pPr>
        <w:spacing w:after="0" w:line="240" w:lineRule="auto"/>
        <w:jc w:val="center"/>
        <w:rPr>
          <w:rFonts w:ascii="Times New Roman" w:hAnsi="Times New Roman"/>
          <w:b/>
          <w:sz w:val="26"/>
          <w:szCs w:val="26"/>
          <w:lang w:val="lv-LV"/>
        </w:rPr>
      </w:pPr>
    </w:p>
    <w:p w14:paraId="061F930B" w14:textId="77777777" w:rsidR="007022CA" w:rsidRPr="0075145A" w:rsidRDefault="00922437">
      <w:pPr>
        <w:spacing w:after="0" w:line="240" w:lineRule="auto"/>
        <w:jc w:val="center"/>
        <w:rPr>
          <w:lang w:val="lv-LV"/>
        </w:rPr>
      </w:pPr>
      <w:r w:rsidRPr="0075145A">
        <w:rPr>
          <w:rFonts w:ascii="Times New Roman" w:hAnsi="Times New Roman"/>
          <w:b/>
          <w:sz w:val="24"/>
          <w:szCs w:val="24"/>
          <w:lang w:val="lv-LV"/>
        </w:rPr>
        <w:t>1. VISPĀRĪGĀ INFORMĀCIJA</w:t>
      </w:r>
    </w:p>
    <w:p w14:paraId="0458B10A" w14:textId="77777777" w:rsidR="007022CA" w:rsidRPr="0075145A" w:rsidRDefault="007022CA">
      <w:pPr>
        <w:spacing w:after="0" w:line="240" w:lineRule="auto"/>
        <w:jc w:val="center"/>
        <w:rPr>
          <w:rFonts w:ascii="Times New Roman" w:hAnsi="Times New Roman"/>
          <w:b/>
          <w:sz w:val="24"/>
          <w:szCs w:val="24"/>
          <w:lang w:val="lv-LV"/>
        </w:rPr>
      </w:pPr>
    </w:p>
    <w:p w14:paraId="598C8E45" w14:textId="413D878F" w:rsidR="007022CA" w:rsidRPr="0075145A" w:rsidRDefault="000C4D23" w:rsidP="00242DB4">
      <w:pPr>
        <w:pStyle w:val="ListParagraph"/>
        <w:numPr>
          <w:ilvl w:val="1"/>
          <w:numId w:val="11"/>
        </w:numPr>
        <w:spacing w:after="0" w:line="240" w:lineRule="auto"/>
        <w:ind w:left="709" w:hanging="709"/>
        <w:jc w:val="both"/>
        <w:rPr>
          <w:lang w:val="lv-LV"/>
        </w:rPr>
      </w:pPr>
      <w:r>
        <w:rPr>
          <w:rFonts w:ascii="Times New Roman" w:hAnsi="Times New Roman"/>
          <w:sz w:val="24"/>
          <w:szCs w:val="24"/>
          <w:lang w:val="lv-LV"/>
        </w:rPr>
        <w:t>Krāslavas</w:t>
      </w:r>
      <w:r w:rsidR="00C647E0">
        <w:rPr>
          <w:rFonts w:ascii="Times New Roman" w:hAnsi="Times New Roman"/>
          <w:sz w:val="24"/>
          <w:szCs w:val="24"/>
          <w:lang w:val="lv-LV"/>
        </w:rPr>
        <w:t xml:space="preserve"> novada Robežnieku  pagasta  pārvalde</w:t>
      </w:r>
      <w:r w:rsidR="00922437" w:rsidRPr="0075145A">
        <w:rPr>
          <w:rFonts w:ascii="Times New Roman" w:hAnsi="Times New Roman"/>
          <w:sz w:val="24"/>
          <w:szCs w:val="24"/>
          <w:lang w:val="lv-LV"/>
        </w:rPr>
        <w:t xml:space="preserve"> aicina iesniegt piedāvājumu saskaņā ar Publisko iepirkuma likuma</w:t>
      </w:r>
      <w:r w:rsidR="00AA138D" w:rsidRPr="0075145A">
        <w:rPr>
          <w:rFonts w:ascii="Times New Roman" w:hAnsi="Times New Roman"/>
          <w:sz w:val="24"/>
          <w:szCs w:val="24"/>
          <w:lang w:val="lv-LV"/>
        </w:rPr>
        <w:t xml:space="preserve"> (turpmāk tekstā – PIL)</w:t>
      </w:r>
      <w:r w:rsidR="00922437" w:rsidRPr="0075145A">
        <w:rPr>
          <w:rFonts w:ascii="Times New Roman" w:hAnsi="Times New Roman"/>
          <w:sz w:val="24"/>
          <w:szCs w:val="24"/>
          <w:lang w:val="lv-LV"/>
        </w:rPr>
        <w:t xml:space="preserve"> un </w:t>
      </w:r>
      <w:r w:rsidR="00922437" w:rsidRPr="0075145A">
        <w:rPr>
          <w:rFonts w:ascii="Times New Roman" w:hAnsi="Times New Roman"/>
          <w:b/>
          <w:color w:val="000000"/>
          <w:sz w:val="24"/>
          <w:szCs w:val="24"/>
          <w:lang w:val="lv-LV"/>
        </w:rPr>
        <w:t>„</w:t>
      </w:r>
      <w:r w:rsidR="00FD3889" w:rsidRPr="00FD3889">
        <w:rPr>
          <w:rFonts w:ascii="Times New Roman" w:hAnsi="Times New Roman"/>
          <w:b/>
          <w:bCs/>
          <w:sz w:val="24"/>
          <w:szCs w:val="24"/>
          <w:lang w:val="lv-LV"/>
        </w:rPr>
        <w:t>Pārtikas produktu piegāde Krāslavas novada sociālās aprūpes centram “Skuķi”</w:t>
      </w:r>
      <w:r w:rsidR="00922437" w:rsidRPr="0075145A">
        <w:rPr>
          <w:rFonts w:ascii="Times New Roman" w:hAnsi="Times New Roman"/>
          <w:b/>
          <w:color w:val="000000"/>
          <w:sz w:val="24"/>
          <w:szCs w:val="24"/>
          <w:lang w:val="lv-LV"/>
        </w:rPr>
        <w:t>”</w:t>
      </w:r>
      <w:r w:rsidR="00922437" w:rsidRPr="0075145A">
        <w:rPr>
          <w:rFonts w:ascii="Times New Roman" w:hAnsi="Times New Roman"/>
          <w:color w:val="000000"/>
          <w:sz w:val="24"/>
          <w:szCs w:val="24"/>
          <w:lang w:val="lv-LV"/>
        </w:rPr>
        <w:t xml:space="preserve"> nolikuma prasībām.</w:t>
      </w:r>
    </w:p>
    <w:p w14:paraId="6A99FC31" w14:textId="6CD4A6F4" w:rsidR="007022CA" w:rsidRPr="00195CAC" w:rsidRDefault="000C4D23" w:rsidP="00C647E0">
      <w:pPr>
        <w:numPr>
          <w:ilvl w:val="1"/>
          <w:numId w:val="11"/>
        </w:numPr>
        <w:suppressAutoHyphens/>
        <w:spacing w:after="0" w:line="240" w:lineRule="auto"/>
        <w:ind w:left="709" w:hanging="709"/>
        <w:jc w:val="both"/>
        <w:rPr>
          <w:lang w:val="lv-LV"/>
        </w:rPr>
      </w:pPr>
      <w:r w:rsidRPr="00195CAC">
        <w:rPr>
          <w:rFonts w:ascii="Times New Roman" w:hAnsi="Times New Roman"/>
          <w:sz w:val="24"/>
          <w:szCs w:val="24"/>
          <w:lang w:val="lv-LV"/>
        </w:rPr>
        <w:t>N</w:t>
      </w:r>
      <w:r w:rsidR="00922437" w:rsidRPr="00195CAC">
        <w:rPr>
          <w:rFonts w:ascii="Times New Roman" w:hAnsi="Times New Roman"/>
          <w:sz w:val="24"/>
          <w:szCs w:val="24"/>
          <w:lang w:val="lv-LV"/>
        </w:rPr>
        <w:t>odrošin</w:t>
      </w:r>
      <w:r w:rsidRPr="00195CAC">
        <w:rPr>
          <w:rFonts w:ascii="Times New Roman" w:hAnsi="Times New Roman"/>
          <w:sz w:val="24"/>
          <w:szCs w:val="24"/>
          <w:lang w:val="lv-LV"/>
        </w:rPr>
        <w:t>āta</w:t>
      </w:r>
      <w:r w:rsidR="00922437" w:rsidRPr="00195CAC">
        <w:rPr>
          <w:rFonts w:ascii="Times New Roman" w:hAnsi="Times New Roman"/>
          <w:sz w:val="24"/>
          <w:szCs w:val="24"/>
          <w:lang w:val="lv-LV"/>
        </w:rPr>
        <w:t xml:space="preserve"> brīv</w:t>
      </w:r>
      <w:r w:rsidRPr="00195CAC">
        <w:rPr>
          <w:rFonts w:ascii="Times New Roman" w:hAnsi="Times New Roman"/>
          <w:sz w:val="24"/>
          <w:szCs w:val="24"/>
          <w:lang w:val="lv-LV"/>
        </w:rPr>
        <w:t>a u</w:t>
      </w:r>
      <w:r w:rsidR="00922437" w:rsidRPr="00195CAC">
        <w:rPr>
          <w:rFonts w:ascii="Times New Roman" w:hAnsi="Times New Roman"/>
          <w:sz w:val="24"/>
          <w:szCs w:val="24"/>
          <w:lang w:val="lv-LV"/>
        </w:rPr>
        <w:t>n tieš</w:t>
      </w:r>
      <w:r w:rsidRPr="00195CAC">
        <w:rPr>
          <w:rFonts w:ascii="Times New Roman" w:hAnsi="Times New Roman"/>
          <w:sz w:val="24"/>
          <w:szCs w:val="24"/>
          <w:lang w:val="lv-LV"/>
        </w:rPr>
        <w:t>a</w:t>
      </w:r>
      <w:r w:rsidR="00922437" w:rsidRPr="00195CAC">
        <w:rPr>
          <w:rFonts w:ascii="Times New Roman" w:hAnsi="Times New Roman"/>
          <w:sz w:val="24"/>
          <w:szCs w:val="24"/>
          <w:lang w:val="lv-LV"/>
        </w:rPr>
        <w:t xml:space="preserve"> elektronisk</w:t>
      </w:r>
      <w:r w:rsidRPr="00195CAC">
        <w:rPr>
          <w:rFonts w:ascii="Times New Roman" w:hAnsi="Times New Roman"/>
          <w:sz w:val="24"/>
          <w:szCs w:val="24"/>
          <w:lang w:val="lv-LV"/>
        </w:rPr>
        <w:t>a</w:t>
      </w:r>
      <w:r w:rsidR="00922437" w:rsidRPr="00195CAC">
        <w:rPr>
          <w:rFonts w:ascii="Times New Roman" w:hAnsi="Times New Roman"/>
          <w:sz w:val="24"/>
          <w:szCs w:val="24"/>
          <w:lang w:val="lv-LV"/>
        </w:rPr>
        <w:t xml:space="preserve"> pieeju iepirkuma procedūras dokumentiem </w:t>
      </w:r>
      <w:r w:rsidRPr="00195CAC">
        <w:rPr>
          <w:rFonts w:ascii="Times New Roman" w:hAnsi="Times New Roman"/>
          <w:sz w:val="24"/>
          <w:szCs w:val="24"/>
          <w:lang w:val="lv-LV"/>
        </w:rPr>
        <w:tab/>
        <w:t>Kr</w:t>
      </w:r>
      <w:r w:rsidR="00C647E0">
        <w:rPr>
          <w:rFonts w:ascii="Times New Roman" w:hAnsi="Times New Roman"/>
          <w:sz w:val="24"/>
          <w:szCs w:val="24"/>
          <w:lang w:val="lv-LV"/>
        </w:rPr>
        <w:t>āslavas novada Robežnieku pagasta pārvaldes</w:t>
      </w:r>
      <w:r w:rsidR="00922437" w:rsidRPr="00195CAC">
        <w:rPr>
          <w:rFonts w:ascii="Times New Roman" w:hAnsi="Times New Roman"/>
          <w:sz w:val="24"/>
          <w:szCs w:val="24"/>
          <w:lang w:val="lv-LV"/>
        </w:rPr>
        <w:t xml:space="preserve"> EIS www.eis.gov.lv e-konkursu apakšsistēmā</w:t>
      </w:r>
      <w:r w:rsidR="007F0AD1" w:rsidRPr="00195CAC">
        <w:rPr>
          <w:rFonts w:ascii="Times New Roman" w:hAnsi="Times New Roman"/>
          <w:sz w:val="24"/>
          <w:szCs w:val="24"/>
          <w:lang w:val="lv-LV"/>
        </w:rPr>
        <w:t xml:space="preserve">. </w:t>
      </w:r>
      <w:r w:rsidR="00922437" w:rsidRPr="00195CAC">
        <w:rPr>
          <w:rFonts w:ascii="Times New Roman" w:hAnsi="Times New Roman"/>
          <w:color w:val="000000"/>
          <w:sz w:val="24"/>
          <w:szCs w:val="24"/>
          <w:lang w:val="lv-LV"/>
        </w:rPr>
        <w:t xml:space="preserve">Nolikumu var saņemt arī </w:t>
      </w:r>
      <w:r w:rsidRPr="00195CAC">
        <w:rPr>
          <w:rFonts w:ascii="Times New Roman" w:eastAsia="Tahoma" w:hAnsi="Times New Roman"/>
          <w:color w:val="000000"/>
          <w:sz w:val="24"/>
          <w:szCs w:val="24"/>
          <w:lang w:val="lv-LV"/>
        </w:rPr>
        <w:t>K</w:t>
      </w:r>
      <w:r w:rsidR="00C647E0">
        <w:rPr>
          <w:rFonts w:ascii="Times New Roman" w:eastAsia="Tahoma" w:hAnsi="Times New Roman"/>
          <w:color w:val="000000"/>
          <w:sz w:val="24"/>
          <w:szCs w:val="24"/>
          <w:lang w:val="lv-LV"/>
        </w:rPr>
        <w:t>rāslavas novada Robežnieku pagasta pārvaldē, Jaunatnes  ielā 6, Robežnieki</w:t>
      </w:r>
      <w:r w:rsidR="00922437" w:rsidRPr="00195CAC">
        <w:rPr>
          <w:rFonts w:ascii="Times New Roman" w:eastAsia="Tahoma" w:hAnsi="Times New Roman"/>
          <w:color w:val="000000"/>
          <w:sz w:val="24"/>
          <w:szCs w:val="24"/>
          <w:lang w:val="lv-LV"/>
        </w:rPr>
        <w:t xml:space="preserve">, </w:t>
      </w:r>
      <w:bookmarkStart w:id="2" w:name="_Hlk512066285"/>
      <w:r w:rsidR="00922437" w:rsidRPr="00195CAC">
        <w:rPr>
          <w:rFonts w:ascii="Times New Roman" w:eastAsia="Tahoma" w:hAnsi="Times New Roman"/>
          <w:color w:val="000000"/>
          <w:sz w:val="24"/>
          <w:szCs w:val="24"/>
          <w:lang w:val="lv-LV"/>
        </w:rPr>
        <w:t>pirmdienās</w:t>
      </w:r>
      <w:r w:rsidRPr="00195CAC">
        <w:rPr>
          <w:rFonts w:ascii="Times New Roman" w:eastAsia="Tahoma" w:hAnsi="Times New Roman"/>
          <w:color w:val="000000"/>
          <w:sz w:val="24"/>
          <w:szCs w:val="24"/>
          <w:lang w:val="lv-LV"/>
        </w:rPr>
        <w:t xml:space="preserve"> </w:t>
      </w:r>
      <w:r w:rsidR="00922437" w:rsidRPr="00195CAC">
        <w:rPr>
          <w:rFonts w:ascii="Times New Roman" w:eastAsia="Tahoma" w:hAnsi="Times New Roman"/>
          <w:color w:val="000000"/>
          <w:sz w:val="24"/>
          <w:szCs w:val="24"/>
          <w:lang w:val="lv-LV"/>
        </w:rPr>
        <w:t>- piektdienās no plkst.8:00-12:00;1</w:t>
      </w:r>
      <w:r w:rsidRPr="00195CAC">
        <w:rPr>
          <w:rFonts w:ascii="Times New Roman" w:eastAsia="Tahoma" w:hAnsi="Times New Roman"/>
          <w:color w:val="000000"/>
          <w:sz w:val="24"/>
          <w:szCs w:val="24"/>
          <w:lang w:val="lv-LV"/>
        </w:rPr>
        <w:t>2</w:t>
      </w:r>
      <w:r w:rsidR="00922437" w:rsidRPr="00195CAC">
        <w:rPr>
          <w:rFonts w:ascii="Times New Roman" w:eastAsia="Tahoma" w:hAnsi="Times New Roman"/>
          <w:color w:val="000000"/>
          <w:sz w:val="24"/>
          <w:szCs w:val="24"/>
          <w:lang w:val="lv-LV"/>
        </w:rPr>
        <w:t>:</w:t>
      </w:r>
      <w:r w:rsidRPr="00195CAC">
        <w:rPr>
          <w:rFonts w:ascii="Times New Roman" w:eastAsia="Tahoma" w:hAnsi="Times New Roman"/>
          <w:color w:val="000000"/>
          <w:sz w:val="24"/>
          <w:szCs w:val="24"/>
          <w:lang w:val="lv-LV"/>
        </w:rPr>
        <w:t>3</w:t>
      </w:r>
      <w:r w:rsidR="00922437" w:rsidRPr="00195CAC">
        <w:rPr>
          <w:rFonts w:ascii="Times New Roman" w:eastAsia="Tahoma" w:hAnsi="Times New Roman"/>
          <w:color w:val="000000"/>
          <w:sz w:val="24"/>
          <w:szCs w:val="24"/>
          <w:lang w:val="lv-LV"/>
        </w:rPr>
        <w:t>0-1</w:t>
      </w:r>
      <w:r w:rsidRPr="00195CAC">
        <w:rPr>
          <w:rFonts w:ascii="Times New Roman" w:eastAsia="Tahoma" w:hAnsi="Times New Roman"/>
          <w:color w:val="000000"/>
          <w:sz w:val="24"/>
          <w:szCs w:val="24"/>
          <w:lang w:val="lv-LV"/>
        </w:rPr>
        <w:t>7</w:t>
      </w:r>
      <w:r w:rsidR="00922437" w:rsidRPr="00195CAC">
        <w:rPr>
          <w:rFonts w:ascii="Times New Roman" w:eastAsia="Tahoma" w:hAnsi="Times New Roman"/>
          <w:color w:val="000000"/>
          <w:sz w:val="24"/>
          <w:szCs w:val="24"/>
          <w:lang w:val="lv-LV"/>
        </w:rPr>
        <w:t>:</w:t>
      </w:r>
      <w:bookmarkEnd w:id="2"/>
      <w:r w:rsidRPr="00195CAC">
        <w:rPr>
          <w:rFonts w:ascii="Times New Roman" w:eastAsia="Tahoma" w:hAnsi="Times New Roman"/>
          <w:color w:val="000000"/>
          <w:sz w:val="24"/>
          <w:szCs w:val="24"/>
          <w:lang w:val="lv-LV"/>
        </w:rPr>
        <w:t>15</w:t>
      </w:r>
      <w:r w:rsidR="00922437" w:rsidRPr="00195CAC">
        <w:rPr>
          <w:rFonts w:ascii="Times New Roman" w:eastAsia="Tahoma" w:hAnsi="Times New Roman"/>
          <w:color w:val="000000"/>
          <w:sz w:val="24"/>
          <w:szCs w:val="24"/>
          <w:lang w:val="lv-LV"/>
        </w:rPr>
        <w:t xml:space="preserve">, </w:t>
      </w:r>
      <w:r w:rsidR="00AB5FFE" w:rsidRPr="00195CAC">
        <w:rPr>
          <w:rFonts w:ascii="Times New Roman" w:eastAsia="Tahoma" w:hAnsi="Times New Roman"/>
          <w:color w:val="000000"/>
          <w:sz w:val="24"/>
          <w:szCs w:val="24"/>
          <w:lang w:val="lv-LV"/>
        </w:rPr>
        <w:t>t</w:t>
      </w:r>
      <w:r w:rsidR="00C647E0">
        <w:rPr>
          <w:rFonts w:ascii="Times New Roman" w:hAnsi="Times New Roman"/>
          <w:sz w:val="24"/>
          <w:szCs w:val="24"/>
          <w:lang w:val="lv-LV"/>
        </w:rPr>
        <w:t>ālr. 65629524, 26300826</w:t>
      </w:r>
      <w:r w:rsidR="00922437" w:rsidRPr="00195CAC">
        <w:rPr>
          <w:rFonts w:ascii="Times New Roman" w:hAnsi="Times New Roman"/>
          <w:sz w:val="24"/>
          <w:szCs w:val="24"/>
          <w:lang w:val="lv-LV"/>
        </w:rPr>
        <w:t>.</w:t>
      </w:r>
      <w:r w:rsidR="000A0922" w:rsidRPr="00195CAC">
        <w:rPr>
          <w:lang w:val="lv-LV"/>
        </w:rPr>
        <w:t xml:space="preserve"> </w:t>
      </w:r>
      <w:r w:rsidR="00922437" w:rsidRPr="00195CAC">
        <w:rPr>
          <w:rFonts w:ascii="Times New Roman" w:hAnsi="Times New Roman"/>
          <w:sz w:val="24"/>
          <w:szCs w:val="24"/>
          <w:lang w:val="lv-LV"/>
        </w:rPr>
        <w:t>Nolikums pieejams bez maksas.</w:t>
      </w:r>
    </w:p>
    <w:p w14:paraId="25768363" w14:textId="13948A69" w:rsidR="00F313FC" w:rsidRPr="00A47154" w:rsidRDefault="00A649E7" w:rsidP="00242DB4">
      <w:pPr>
        <w:pStyle w:val="appakspunkts"/>
        <w:numPr>
          <w:ilvl w:val="1"/>
          <w:numId w:val="11"/>
        </w:numPr>
        <w:tabs>
          <w:tab w:val="left" w:pos="709"/>
          <w:tab w:val="left" w:pos="851"/>
        </w:tabs>
        <w:spacing w:before="0" w:after="0"/>
      </w:pPr>
      <w:r w:rsidRPr="0075145A">
        <w:t xml:space="preserve"> </w:t>
      </w:r>
      <w:r w:rsidR="00C647E0">
        <w:t>Iepirkuma komisijas pilnvarotā kontaktpersona</w:t>
      </w:r>
      <w:r w:rsidR="00F313FC" w:rsidRPr="00A47154">
        <w:t xml:space="preserve">: </w:t>
      </w:r>
    </w:p>
    <w:p w14:paraId="4E9B210A" w14:textId="785E7EC9" w:rsidR="00F313FC" w:rsidRPr="00A47154" w:rsidRDefault="000C4D23" w:rsidP="00F313FC">
      <w:pPr>
        <w:numPr>
          <w:ilvl w:val="0"/>
          <w:numId w:val="10"/>
        </w:numPr>
        <w:spacing w:after="0" w:line="240" w:lineRule="auto"/>
        <w:ind w:left="993" w:hanging="273"/>
        <w:jc w:val="both"/>
        <w:rPr>
          <w:rFonts w:ascii="Times New Roman" w:hAnsi="Times New Roman"/>
          <w:sz w:val="24"/>
          <w:szCs w:val="24"/>
          <w:lang w:val="lv-LV"/>
        </w:rPr>
      </w:pPr>
      <w:r w:rsidRPr="000C4D23">
        <w:rPr>
          <w:rFonts w:ascii="Times New Roman" w:hAnsi="Times New Roman"/>
          <w:sz w:val="24"/>
          <w:szCs w:val="24"/>
          <w:lang w:val="lv-LV"/>
        </w:rPr>
        <w:t>Krā</w:t>
      </w:r>
      <w:r w:rsidR="00C647E0">
        <w:rPr>
          <w:rFonts w:ascii="Times New Roman" w:hAnsi="Times New Roman"/>
          <w:sz w:val="24"/>
          <w:szCs w:val="24"/>
          <w:lang w:val="lv-LV"/>
        </w:rPr>
        <w:t>slavas novada Robežnieku pagasta pārvaldes iepirkumu speciālista Vera  Bīriņa, e-pasts:</w:t>
      </w:r>
      <w:hyperlink r:id="rId8" w:history="1">
        <w:r w:rsidR="00C647E0" w:rsidRPr="008D6A04">
          <w:rPr>
            <w:rStyle w:val="Hyperlink"/>
            <w:rFonts w:ascii="Times New Roman" w:hAnsi="Times New Roman"/>
            <w:sz w:val="24"/>
            <w:szCs w:val="24"/>
            <w:lang w:val="lv-LV"/>
          </w:rPr>
          <w:t>vera.birina@kraslava.lv</w:t>
        </w:r>
      </w:hyperlink>
      <w:r w:rsidR="00F313FC" w:rsidRPr="00A47154">
        <w:rPr>
          <w:rFonts w:ascii="Times New Roman" w:hAnsi="Times New Roman"/>
          <w:sz w:val="24"/>
          <w:szCs w:val="24"/>
          <w:lang w:val="lv-LV"/>
        </w:rPr>
        <w:t>;</w:t>
      </w:r>
    </w:p>
    <w:p w14:paraId="17326B6B" w14:textId="310C441C" w:rsidR="007022CA" w:rsidRPr="00F313FC" w:rsidRDefault="007022CA" w:rsidP="00C647E0">
      <w:pPr>
        <w:spacing w:after="0" w:line="240" w:lineRule="auto"/>
        <w:ind w:left="993"/>
        <w:jc w:val="both"/>
        <w:rPr>
          <w:rFonts w:ascii="Times New Roman" w:hAnsi="Times New Roman"/>
          <w:sz w:val="24"/>
          <w:szCs w:val="24"/>
          <w:lang w:val="lv-LV"/>
        </w:rPr>
      </w:pPr>
    </w:p>
    <w:p w14:paraId="044F932F" w14:textId="7B61424F" w:rsidR="007022CA" w:rsidRPr="00687858" w:rsidRDefault="00922437" w:rsidP="00242DB4">
      <w:pPr>
        <w:pStyle w:val="ListParagraph"/>
        <w:numPr>
          <w:ilvl w:val="1"/>
          <w:numId w:val="11"/>
        </w:numPr>
        <w:spacing w:after="0" w:line="240" w:lineRule="auto"/>
        <w:jc w:val="both"/>
        <w:rPr>
          <w:lang w:val="lv-LV"/>
        </w:rPr>
      </w:pPr>
      <w:r w:rsidRPr="00687858">
        <w:rPr>
          <w:rFonts w:ascii="Times New Roman" w:hAnsi="Times New Roman"/>
          <w:b/>
          <w:sz w:val="24"/>
          <w:szCs w:val="24"/>
          <w:lang w:val="lv-LV"/>
        </w:rPr>
        <w:t>Iepirkuma identifikācijas numurs -</w:t>
      </w:r>
      <w:r w:rsidRPr="00687858">
        <w:rPr>
          <w:rFonts w:ascii="Times New Roman" w:hAnsi="Times New Roman"/>
          <w:sz w:val="24"/>
          <w:szCs w:val="24"/>
          <w:lang w:val="lv-LV"/>
        </w:rPr>
        <w:t xml:space="preserve"> </w:t>
      </w:r>
      <w:r w:rsidR="00C647E0">
        <w:rPr>
          <w:rFonts w:ascii="Times New Roman" w:hAnsi="Times New Roman"/>
          <w:color w:val="000000"/>
          <w:sz w:val="24"/>
          <w:szCs w:val="24"/>
          <w:lang w:val="lv-LV"/>
        </w:rPr>
        <w:t>KNRPP</w:t>
      </w:r>
      <w:r w:rsidRPr="00687858">
        <w:rPr>
          <w:rFonts w:ascii="Times New Roman" w:hAnsi="Times New Roman"/>
          <w:color w:val="000000"/>
          <w:sz w:val="24"/>
          <w:szCs w:val="24"/>
          <w:lang w:val="lv-LV"/>
        </w:rPr>
        <w:t xml:space="preserve"> 20</w:t>
      </w:r>
      <w:r w:rsidR="008D486A" w:rsidRPr="00687858">
        <w:rPr>
          <w:rFonts w:ascii="Times New Roman" w:hAnsi="Times New Roman"/>
          <w:color w:val="000000"/>
          <w:sz w:val="24"/>
          <w:szCs w:val="24"/>
          <w:lang w:val="lv-LV"/>
        </w:rPr>
        <w:t>2</w:t>
      </w:r>
      <w:r w:rsidR="003F7D33">
        <w:rPr>
          <w:rFonts w:ascii="Times New Roman" w:hAnsi="Times New Roman"/>
          <w:color w:val="000000"/>
          <w:sz w:val="24"/>
          <w:szCs w:val="24"/>
          <w:lang w:val="lv-LV"/>
        </w:rPr>
        <w:t>3</w:t>
      </w:r>
      <w:r w:rsidRPr="00687858">
        <w:rPr>
          <w:rFonts w:ascii="Times New Roman" w:hAnsi="Times New Roman"/>
          <w:color w:val="000000"/>
          <w:sz w:val="24"/>
          <w:szCs w:val="24"/>
          <w:lang w:val="lv-LV"/>
        </w:rPr>
        <w:t>/</w:t>
      </w:r>
      <w:r w:rsidR="00C647E0">
        <w:rPr>
          <w:rFonts w:ascii="Times New Roman" w:hAnsi="Times New Roman"/>
          <w:color w:val="000000"/>
          <w:sz w:val="24"/>
          <w:szCs w:val="24"/>
          <w:lang w:val="lv-LV"/>
        </w:rPr>
        <w:t>05</w:t>
      </w:r>
      <w:r w:rsidR="00AB5FFE" w:rsidRPr="00687858">
        <w:rPr>
          <w:rFonts w:ascii="Times New Roman" w:hAnsi="Times New Roman"/>
          <w:color w:val="000000"/>
          <w:sz w:val="24"/>
          <w:szCs w:val="24"/>
          <w:lang w:val="lv-LV"/>
        </w:rPr>
        <w:t>.</w:t>
      </w:r>
    </w:p>
    <w:p w14:paraId="7BCE2519" w14:textId="44B14281" w:rsidR="008D0ED7" w:rsidRPr="00687858" w:rsidRDefault="007C2AB7" w:rsidP="00195CAC">
      <w:pPr>
        <w:pStyle w:val="ListParagraph"/>
        <w:numPr>
          <w:ilvl w:val="1"/>
          <w:numId w:val="4"/>
        </w:numPr>
        <w:spacing w:after="0" w:line="240" w:lineRule="auto"/>
        <w:jc w:val="both"/>
        <w:rPr>
          <w:lang w:val="lv-LV"/>
        </w:rPr>
      </w:pPr>
      <w:r w:rsidRPr="00687858">
        <w:rPr>
          <w:rFonts w:ascii="Times New Roman" w:hAnsi="Times New Roman"/>
          <w:b/>
          <w:color w:val="000000"/>
          <w:sz w:val="24"/>
          <w:szCs w:val="24"/>
          <w:lang w:val="lv-LV"/>
        </w:rPr>
        <w:t xml:space="preserve"> </w:t>
      </w:r>
      <w:r w:rsidR="00922437" w:rsidRPr="00687858">
        <w:rPr>
          <w:rFonts w:ascii="Times New Roman" w:hAnsi="Times New Roman"/>
          <w:b/>
          <w:color w:val="000000"/>
          <w:sz w:val="24"/>
          <w:szCs w:val="24"/>
          <w:lang w:val="lv-LV"/>
        </w:rPr>
        <w:t>Iepirkuma procedūras veids –</w:t>
      </w:r>
      <w:r w:rsidR="00922437" w:rsidRPr="00687858">
        <w:rPr>
          <w:rFonts w:ascii="Times New Roman" w:hAnsi="Times New Roman"/>
          <w:color w:val="000000"/>
          <w:sz w:val="24"/>
          <w:szCs w:val="24"/>
          <w:lang w:val="lv-LV"/>
        </w:rPr>
        <w:t xml:space="preserve"> Atklāts konkurss. </w:t>
      </w:r>
    </w:p>
    <w:p w14:paraId="2E7224AC" w14:textId="77777777" w:rsidR="007022CA" w:rsidRPr="00687858" w:rsidRDefault="00922437" w:rsidP="00AE6C90">
      <w:pPr>
        <w:numPr>
          <w:ilvl w:val="1"/>
          <w:numId w:val="4"/>
        </w:numPr>
        <w:spacing w:after="0" w:line="240" w:lineRule="auto"/>
        <w:jc w:val="both"/>
        <w:rPr>
          <w:rFonts w:ascii="Times New Roman" w:hAnsi="Times New Roman"/>
          <w:b/>
          <w:sz w:val="24"/>
          <w:szCs w:val="24"/>
          <w:lang w:val="lv-LV"/>
        </w:rPr>
      </w:pPr>
      <w:r w:rsidRPr="00687858">
        <w:rPr>
          <w:rFonts w:ascii="Times New Roman" w:hAnsi="Times New Roman"/>
          <w:b/>
          <w:sz w:val="24"/>
          <w:szCs w:val="24"/>
          <w:lang w:val="lv-LV"/>
        </w:rPr>
        <w:t>Pasūtītājs</w:t>
      </w:r>
      <w:r w:rsidR="009251A1" w:rsidRPr="00687858">
        <w:rPr>
          <w:rFonts w:ascii="Times New Roman" w:hAnsi="Times New Roman"/>
          <w:b/>
          <w:sz w:val="24"/>
          <w:szCs w:val="24"/>
          <w:lang w:val="lv-LV"/>
        </w:rPr>
        <w:t>:</w:t>
      </w:r>
    </w:p>
    <w:tbl>
      <w:tblPr>
        <w:tblW w:w="7773" w:type="dxa"/>
        <w:tblInd w:w="698"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3085"/>
        <w:gridCol w:w="4688"/>
      </w:tblGrid>
      <w:tr w:rsidR="007022CA" w:rsidRPr="00F258B5" w14:paraId="7F3E72D7" w14:textId="77777777">
        <w:tc>
          <w:tcPr>
            <w:tcW w:w="3085" w:type="dxa"/>
            <w:tcBorders>
              <w:top w:val="single" w:sz="4" w:space="0" w:color="000000"/>
              <w:left w:val="single" w:sz="4" w:space="0" w:color="000000"/>
              <w:bottom w:val="single" w:sz="4" w:space="0" w:color="000000"/>
            </w:tcBorders>
            <w:shd w:val="clear" w:color="auto" w:fill="auto"/>
          </w:tcPr>
          <w:p w14:paraId="49F73E23" w14:textId="77777777" w:rsidR="007022CA" w:rsidRPr="00687858" w:rsidRDefault="00922437">
            <w:pPr>
              <w:spacing w:after="0" w:line="240" w:lineRule="auto"/>
              <w:jc w:val="both"/>
              <w:rPr>
                <w:rFonts w:ascii="Times New Roman" w:hAnsi="Times New Roman"/>
                <w:sz w:val="24"/>
                <w:szCs w:val="24"/>
                <w:lang w:val="lv-LV"/>
              </w:rPr>
            </w:pPr>
            <w:bookmarkStart w:id="3" w:name="_Hlk78961917"/>
            <w:r w:rsidRPr="00687858">
              <w:rPr>
                <w:rFonts w:ascii="Times New Roman" w:hAnsi="Times New Roman"/>
                <w:sz w:val="24"/>
                <w:szCs w:val="24"/>
                <w:lang w:val="lv-LV"/>
              </w:rPr>
              <w:t>Pasūtītājs</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32E0854D" w14:textId="77777777" w:rsidR="007022CA" w:rsidRDefault="00195CAC">
            <w:pPr>
              <w:spacing w:after="0" w:line="240" w:lineRule="auto"/>
              <w:jc w:val="both"/>
              <w:rPr>
                <w:rFonts w:ascii="Times New Roman" w:hAnsi="Times New Roman"/>
                <w:sz w:val="24"/>
                <w:szCs w:val="24"/>
                <w:lang w:val="lv-LV"/>
              </w:rPr>
            </w:pPr>
            <w:r w:rsidRPr="00687858">
              <w:rPr>
                <w:rFonts w:ascii="Times New Roman" w:hAnsi="Times New Roman"/>
                <w:sz w:val="24"/>
                <w:szCs w:val="24"/>
                <w:lang w:val="lv-LV"/>
              </w:rPr>
              <w:t>Krāslavas</w:t>
            </w:r>
            <w:r w:rsidR="00922437" w:rsidRPr="00687858">
              <w:rPr>
                <w:rFonts w:ascii="Times New Roman" w:hAnsi="Times New Roman"/>
                <w:sz w:val="24"/>
                <w:szCs w:val="24"/>
                <w:lang w:val="lv-LV"/>
              </w:rPr>
              <w:t xml:space="preserve"> novada pašvaldība</w:t>
            </w:r>
            <w:r w:rsidR="00FD3889">
              <w:rPr>
                <w:rFonts w:ascii="Times New Roman" w:hAnsi="Times New Roman"/>
                <w:sz w:val="24"/>
                <w:szCs w:val="24"/>
                <w:lang w:val="lv-LV"/>
              </w:rPr>
              <w:t xml:space="preserve">s </w:t>
            </w:r>
          </w:p>
          <w:p w14:paraId="2D17A5C0" w14:textId="310DF4F5" w:rsidR="00FD3889" w:rsidRPr="0075145A" w:rsidRDefault="00946AC0">
            <w:pPr>
              <w:spacing w:after="0" w:line="240" w:lineRule="auto"/>
              <w:jc w:val="both"/>
              <w:rPr>
                <w:rFonts w:ascii="Times New Roman" w:hAnsi="Times New Roman"/>
                <w:sz w:val="24"/>
                <w:szCs w:val="24"/>
                <w:lang w:val="lv-LV"/>
              </w:rPr>
            </w:pPr>
            <w:r>
              <w:rPr>
                <w:rFonts w:ascii="Times New Roman" w:hAnsi="Times New Roman"/>
                <w:sz w:val="24"/>
                <w:szCs w:val="24"/>
                <w:lang w:val="lv-LV"/>
              </w:rPr>
              <w:t>Krāslavas novada sociālā</w:t>
            </w:r>
            <w:r w:rsidR="00FD3889">
              <w:rPr>
                <w:rFonts w:ascii="Times New Roman" w:hAnsi="Times New Roman"/>
                <w:sz w:val="24"/>
                <w:szCs w:val="24"/>
                <w:lang w:val="lv-LV"/>
              </w:rPr>
              <w:t>s aprūpes centrs “Skuķi”</w:t>
            </w:r>
          </w:p>
        </w:tc>
      </w:tr>
      <w:tr w:rsidR="007022CA" w:rsidRPr="00F258B5" w14:paraId="567B85EC" w14:textId="77777777">
        <w:tc>
          <w:tcPr>
            <w:tcW w:w="3085" w:type="dxa"/>
            <w:tcBorders>
              <w:top w:val="single" w:sz="4" w:space="0" w:color="000000"/>
              <w:left w:val="single" w:sz="4" w:space="0" w:color="000000"/>
              <w:bottom w:val="single" w:sz="4" w:space="0" w:color="000000"/>
            </w:tcBorders>
            <w:shd w:val="clear" w:color="auto" w:fill="auto"/>
          </w:tcPr>
          <w:p w14:paraId="19C895DF" w14:textId="77777777" w:rsidR="007022CA" w:rsidRPr="0075145A" w:rsidRDefault="00922437">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Adrese</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3F2A57EA" w14:textId="3826D32B" w:rsidR="007022CA" w:rsidRPr="0075145A" w:rsidRDefault="00FD3889">
            <w:pPr>
              <w:spacing w:after="0" w:line="240" w:lineRule="auto"/>
              <w:jc w:val="both"/>
              <w:rPr>
                <w:lang w:val="lv-LV"/>
              </w:rPr>
            </w:pPr>
            <w:bookmarkStart w:id="4" w:name="_Hlk81474512"/>
            <w:r>
              <w:rPr>
                <w:rFonts w:ascii="Times New Roman" w:hAnsi="Times New Roman"/>
                <w:sz w:val="24"/>
                <w:szCs w:val="24"/>
                <w:lang w:val="lv-LV"/>
              </w:rPr>
              <w:t>“Skuķi”, c.Skuķi, Robežnieku pagasts, Krāslavas novads, LV-5666</w:t>
            </w:r>
            <w:bookmarkEnd w:id="4"/>
          </w:p>
        </w:tc>
      </w:tr>
      <w:tr w:rsidR="007022CA" w:rsidRPr="0075145A" w14:paraId="084FB10B" w14:textId="77777777">
        <w:tc>
          <w:tcPr>
            <w:tcW w:w="3085" w:type="dxa"/>
            <w:tcBorders>
              <w:top w:val="single" w:sz="4" w:space="0" w:color="000000"/>
              <w:left w:val="single" w:sz="4" w:space="0" w:color="000000"/>
              <w:bottom w:val="single" w:sz="4" w:space="0" w:color="000000"/>
            </w:tcBorders>
            <w:shd w:val="clear" w:color="auto" w:fill="auto"/>
          </w:tcPr>
          <w:p w14:paraId="5BCD8760" w14:textId="77777777" w:rsidR="007022CA" w:rsidRPr="0075145A" w:rsidRDefault="00922437">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Reģistrācijas Nr.</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76CF4324" w14:textId="060268DC" w:rsidR="007022CA" w:rsidRPr="0075145A" w:rsidRDefault="00FD3889">
            <w:pPr>
              <w:spacing w:after="0" w:line="240" w:lineRule="auto"/>
              <w:jc w:val="both"/>
              <w:rPr>
                <w:rFonts w:ascii="Times New Roman" w:hAnsi="Times New Roman"/>
                <w:sz w:val="24"/>
                <w:szCs w:val="24"/>
                <w:lang w:val="lv-LV"/>
              </w:rPr>
            </w:pPr>
            <w:r>
              <w:rPr>
                <w:rFonts w:ascii="Times New Roman" w:hAnsi="Times New Roman"/>
                <w:sz w:val="24"/>
                <w:szCs w:val="24"/>
                <w:lang w:val="lv-LV"/>
              </w:rPr>
              <w:t>40900009505</w:t>
            </w:r>
          </w:p>
        </w:tc>
      </w:tr>
      <w:tr w:rsidR="007022CA" w:rsidRPr="0075145A" w14:paraId="59BB947B" w14:textId="77777777">
        <w:tc>
          <w:tcPr>
            <w:tcW w:w="3085" w:type="dxa"/>
            <w:tcBorders>
              <w:top w:val="single" w:sz="4" w:space="0" w:color="000000"/>
              <w:left w:val="single" w:sz="4" w:space="0" w:color="000000"/>
              <w:bottom w:val="single" w:sz="4" w:space="0" w:color="000000"/>
            </w:tcBorders>
            <w:shd w:val="clear" w:color="auto" w:fill="auto"/>
          </w:tcPr>
          <w:p w14:paraId="7447BB4D" w14:textId="77777777" w:rsidR="007022CA" w:rsidRPr="0075145A" w:rsidRDefault="00922437">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Tālruņa Nr.</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7EE95DAC" w14:textId="284434E4" w:rsidR="007022CA" w:rsidRPr="0075145A" w:rsidRDefault="00195CAC">
            <w:pPr>
              <w:spacing w:after="0" w:line="240" w:lineRule="auto"/>
              <w:jc w:val="both"/>
              <w:rPr>
                <w:rFonts w:ascii="Times New Roman" w:hAnsi="Times New Roman"/>
                <w:sz w:val="24"/>
                <w:szCs w:val="24"/>
                <w:lang w:val="lv-LV"/>
              </w:rPr>
            </w:pPr>
            <w:r w:rsidRPr="00195CAC">
              <w:rPr>
                <w:rFonts w:ascii="Times New Roman" w:hAnsi="Times New Roman"/>
                <w:sz w:val="24"/>
                <w:szCs w:val="24"/>
                <w:lang w:val="lv-LV"/>
              </w:rPr>
              <w:t xml:space="preserve">371 </w:t>
            </w:r>
            <w:r w:rsidR="00FD3889">
              <w:rPr>
                <w:rFonts w:ascii="Times New Roman" w:hAnsi="Times New Roman"/>
                <w:sz w:val="24"/>
                <w:szCs w:val="24"/>
                <w:lang w:val="lv-LV"/>
              </w:rPr>
              <w:t>26457719</w:t>
            </w:r>
          </w:p>
        </w:tc>
      </w:tr>
      <w:tr w:rsidR="007022CA" w:rsidRPr="0075145A" w14:paraId="362FC71E" w14:textId="77777777">
        <w:tc>
          <w:tcPr>
            <w:tcW w:w="3085" w:type="dxa"/>
            <w:tcBorders>
              <w:top w:val="single" w:sz="4" w:space="0" w:color="000000"/>
              <w:left w:val="single" w:sz="4" w:space="0" w:color="000000"/>
              <w:bottom w:val="single" w:sz="4" w:space="0" w:color="000000"/>
            </w:tcBorders>
            <w:shd w:val="clear" w:color="auto" w:fill="auto"/>
          </w:tcPr>
          <w:p w14:paraId="52C69547" w14:textId="77777777" w:rsidR="007022CA" w:rsidRPr="0075145A" w:rsidRDefault="00922437">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e-pasta adrese</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2759AC32" w14:textId="13CC7689" w:rsidR="007022CA" w:rsidRPr="00FD3889" w:rsidRDefault="00C811F6">
            <w:pPr>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ac-skuki@kraslava</w:t>
            </w:r>
            <w:r w:rsidR="00FD3889" w:rsidRPr="00391E3B">
              <w:rPr>
                <w:rFonts w:ascii="Times New Roman" w:hAnsi="Times New Roman"/>
                <w:sz w:val="24"/>
                <w:szCs w:val="24"/>
                <w:lang w:val="lv-LV"/>
              </w:rPr>
              <w:t>.lv</w:t>
            </w:r>
            <w:r w:rsidR="00195CAC" w:rsidRPr="00391E3B">
              <w:rPr>
                <w:rFonts w:ascii="Times New Roman" w:hAnsi="Times New Roman"/>
                <w:sz w:val="24"/>
                <w:szCs w:val="24"/>
                <w:lang w:val="lv-LV"/>
              </w:rPr>
              <w:t xml:space="preserve"> </w:t>
            </w:r>
          </w:p>
        </w:tc>
      </w:tr>
      <w:bookmarkEnd w:id="3"/>
    </w:tbl>
    <w:p w14:paraId="67BE8437" w14:textId="77777777" w:rsidR="00195CAC" w:rsidRDefault="00195CAC" w:rsidP="0063189F">
      <w:pPr>
        <w:spacing w:after="0" w:line="240" w:lineRule="auto"/>
        <w:ind w:left="360"/>
        <w:jc w:val="both"/>
        <w:rPr>
          <w:rFonts w:ascii="Times New Roman" w:hAnsi="Times New Roman"/>
          <w:b/>
          <w:sz w:val="24"/>
          <w:szCs w:val="24"/>
          <w:lang w:val="lv-LV"/>
        </w:rPr>
      </w:pPr>
    </w:p>
    <w:p w14:paraId="61F69247" w14:textId="6E69DDD1" w:rsidR="0063189F" w:rsidRPr="00195CAC" w:rsidRDefault="00195CAC" w:rsidP="00195CAC">
      <w:pPr>
        <w:pStyle w:val="ListParagraph"/>
        <w:numPr>
          <w:ilvl w:val="1"/>
          <w:numId w:val="4"/>
        </w:numPr>
        <w:spacing w:after="0" w:line="240" w:lineRule="auto"/>
        <w:jc w:val="both"/>
        <w:rPr>
          <w:rFonts w:ascii="Times New Roman" w:hAnsi="Times New Roman"/>
          <w:b/>
          <w:sz w:val="24"/>
          <w:szCs w:val="24"/>
          <w:lang w:val="lv-LV"/>
        </w:rPr>
      </w:pPr>
      <w:r w:rsidRPr="00757816">
        <w:rPr>
          <w:rFonts w:ascii="Times New Roman" w:hAnsi="Times New Roman"/>
          <w:b/>
          <w:sz w:val="24"/>
          <w:szCs w:val="24"/>
          <w:lang w:val="lv-LV"/>
        </w:rPr>
        <w:t>Iepirkum</w:t>
      </w:r>
      <w:r w:rsidR="00711DB9" w:rsidRPr="00757816">
        <w:rPr>
          <w:rFonts w:ascii="Times New Roman" w:hAnsi="Times New Roman"/>
          <w:b/>
          <w:sz w:val="24"/>
          <w:szCs w:val="24"/>
          <w:lang w:val="lv-LV"/>
        </w:rPr>
        <w:t>u</w:t>
      </w:r>
      <w:r w:rsidRPr="00757816">
        <w:rPr>
          <w:rFonts w:ascii="Times New Roman" w:hAnsi="Times New Roman"/>
          <w:b/>
          <w:sz w:val="24"/>
          <w:szCs w:val="24"/>
          <w:lang w:val="lv-LV"/>
        </w:rPr>
        <w:t xml:space="preserve"> Pasūtītāja vārdā veic:</w:t>
      </w:r>
    </w:p>
    <w:tbl>
      <w:tblPr>
        <w:tblW w:w="7773" w:type="dxa"/>
        <w:tblInd w:w="698"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3085"/>
        <w:gridCol w:w="4688"/>
      </w:tblGrid>
      <w:tr w:rsidR="00195CAC" w:rsidRPr="00F258B5" w14:paraId="07E8343C" w14:textId="77777777" w:rsidTr="00C647E0">
        <w:tc>
          <w:tcPr>
            <w:tcW w:w="7773" w:type="dxa"/>
            <w:gridSpan w:val="2"/>
            <w:tcBorders>
              <w:top w:val="single" w:sz="4" w:space="0" w:color="000000"/>
              <w:left w:val="single" w:sz="4" w:space="0" w:color="000000"/>
              <w:bottom w:val="single" w:sz="4" w:space="0" w:color="000000"/>
              <w:right w:val="single" w:sz="4" w:space="0" w:color="000000"/>
            </w:tcBorders>
            <w:shd w:val="clear" w:color="auto" w:fill="auto"/>
          </w:tcPr>
          <w:p w14:paraId="76DC990B" w14:textId="1BDFA496" w:rsidR="00195CAC" w:rsidRPr="00195CAC" w:rsidRDefault="00195CAC" w:rsidP="00C647E0">
            <w:pPr>
              <w:spacing w:after="0" w:line="240" w:lineRule="auto"/>
              <w:jc w:val="both"/>
              <w:rPr>
                <w:rFonts w:ascii="Times New Roman" w:hAnsi="Times New Roman"/>
                <w:sz w:val="24"/>
                <w:szCs w:val="24"/>
                <w:lang w:val="lv-LV"/>
              </w:rPr>
            </w:pPr>
            <w:r>
              <w:rPr>
                <w:rFonts w:ascii="Times New Roman" w:hAnsi="Times New Roman"/>
                <w:sz w:val="24"/>
                <w:szCs w:val="24"/>
                <w:lang w:val="lv-LV"/>
              </w:rPr>
              <w:t>Krās</w:t>
            </w:r>
            <w:r w:rsidR="00C647E0">
              <w:rPr>
                <w:rFonts w:ascii="Times New Roman" w:hAnsi="Times New Roman"/>
                <w:sz w:val="24"/>
                <w:szCs w:val="24"/>
                <w:lang w:val="lv-LV"/>
              </w:rPr>
              <w:t>lavas novada  Robežnieku pagasta pārvaldes</w:t>
            </w:r>
            <w:r>
              <w:rPr>
                <w:rFonts w:ascii="Times New Roman" w:hAnsi="Times New Roman"/>
                <w:sz w:val="24"/>
                <w:szCs w:val="24"/>
                <w:lang w:val="lv-LV"/>
              </w:rPr>
              <w:t xml:space="preserve"> iepirkumu komisija</w:t>
            </w:r>
            <w:r w:rsidR="00D4788C">
              <w:rPr>
                <w:rFonts w:ascii="Times New Roman" w:hAnsi="Times New Roman"/>
                <w:sz w:val="24"/>
                <w:szCs w:val="24"/>
                <w:lang w:val="lv-LV"/>
              </w:rPr>
              <w:t xml:space="preserve"> (turpmāk – </w:t>
            </w:r>
            <w:bookmarkStart w:id="5" w:name="_Hlk78961724"/>
            <w:r w:rsidR="00D10825">
              <w:rPr>
                <w:rFonts w:ascii="Times New Roman" w:hAnsi="Times New Roman"/>
                <w:sz w:val="24"/>
                <w:szCs w:val="24"/>
                <w:lang w:val="lv-LV"/>
              </w:rPr>
              <w:t>Iepirkuma k</w:t>
            </w:r>
            <w:r w:rsidR="00D4788C">
              <w:rPr>
                <w:rFonts w:ascii="Times New Roman" w:hAnsi="Times New Roman"/>
                <w:sz w:val="24"/>
                <w:szCs w:val="24"/>
                <w:lang w:val="lv-LV"/>
              </w:rPr>
              <w:t>omisija</w:t>
            </w:r>
            <w:bookmarkEnd w:id="5"/>
            <w:r w:rsidR="00D4788C">
              <w:rPr>
                <w:rFonts w:ascii="Times New Roman" w:hAnsi="Times New Roman"/>
                <w:sz w:val="24"/>
                <w:szCs w:val="24"/>
                <w:lang w:val="lv-LV"/>
              </w:rPr>
              <w:t>)</w:t>
            </w:r>
          </w:p>
        </w:tc>
      </w:tr>
      <w:tr w:rsidR="00195CAC" w:rsidRPr="00F258B5" w14:paraId="44D2ECAC" w14:textId="77777777" w:rsidTr="00C647E0">
        <w:tc>
          <w:tcPr>
            <w:tcW w:w="3085" w:type="dxa"/>
            <w:tcBorders>
              <w:top w:val="single" w:sz="4" w:space="0" w:color="000000"/>
              <w:left w:val="single" w:sz="4" w:space="0" w:color="000000"/>
              <w:bottom w:val="single" w:sz="4" w:space="0" w:color="000000"/>
            </w:tcBorders>
            <w:shd w:val="clear" w:color="auto" w:fill="auto"/>
          </w:tcPr>
          <w:p w14:paraId="72289160" w14:textId="77777777" w:rsidR="00195CAC" w:rsidRPr="0075145A" w:rsidRDefault="00195CAC" w:rsidP="00C647E0">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Adrese</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195DF6D4" w14:textId="1EE12B09" w:rsidR="00195CAC" w:rsidRPr="0075145A" w:rsidRDefault="00C647E0" w:rsidP="00C647E0">
            <w:pPr>
              <w:spacing w:after="0" w:line="240" w:lineRule="auto"/>
              <w:jc w:val="both"/>
              <w:rPr>
                <w:lang w:val="lv-LV"/>
              </w:rPr>
            </w:pPr>
            <w:r>
              <w:rPr>
                <w:rFonts w:ascii="Times New Roman" w:hAnsi="Times New Roman"/>
                <w:sz w:val="24"/>
                <w:szCs w:val="24"/>
                <w:lang w:val="lv-LV"/>
              </w:rPr>
              <w:t>Jaunatnes iela 6, Robežnieki, Krāslavas novads, LV-5666</w:t>
            </w:r>
          </w:p>
        </w:tc>
      </w:tr>
      <w:tr w:rsidR="00195CAC" w:rsidRPr="0075145A" w14:paraId="67F49827" w14:textId="77777777" w:rsidTr="00C647E0">
        <w:tc>
          <w:tcPr>
            <w:tcW w:w="3085" w:type="dxa"/>
            <w:tcBorders>
              <w:top w:val="single" w:sz="4" w:space="0" w:color="000000"/>
              <w:left w:val="single" w:sz="4" w:space="0" w:color="000000"/>
              <w:bottom w:val="single" w:sz="4" w:space="0" w:color="000000"/>
            </w:tcBorders>
            <w:shd w:val="clear" w:color="auto" w:fill="auto"/>
          </w:tcPr>
          <w:p w14:paraId="6ACE4B2A" w14:textId="77777777" w:rsidR="00195CAC" w:rsidRPr="0075145A" w:rsidRDefault="00195CAC" w:rsidP="00C647E0">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Reģistrācijas Nr.</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07266B72" w14:textId="17B4D79E" w:rsidR="00195CAC" w:rsidRPr="0075145A" w:rsidRDefault="00C647E0" w:rsidP="00C647E0">
            <w:pPr>
              <w:spacing w:after="0" w:line="240" w:lineRule="auto"/>
              <w:jc w:val="both"/>
              <w:rPr>
                <w:rFonts w:ascii="Times New Roman" w:hAnsi="Times New Roman"/>
                <w:sz w:val="24"/>
                <w:szCs w:val="24"/>
                <w:lang w:val="lv-LV"/>
              </w:rPr>
            </w:pPr>
            <w:r>
              <w:rPr>
                <w:rFonts w:ascii="Times New Roman" w:hAnsi="Times New Roman"/>
                <w:sz w:val="24"/>
                <w:szCs w:val="24"/>
                <w:lang w:val="lv-LV"/>
              </w:rPr>
              <w:t>90000017843</w:t>
            </w:r>
          </w:p>
        </w:tc>
      </w:tr>
      <w:tr w:rsidR="00195CAC" w:rsidRPr="0075145A" w14:paraId="5D70D879" w14:textId="77777777" w:rsidTr="00C647E0">
        <w:tc>
          <w:tcPr>
            <w:tcW w:w="3085" w:type="dxa"/>
            <w:tcBorders>
              <w:top w:val="single" w:sz="4" w:space="0" w:color="000000"/>
              <w:left w:val="single" w:sz="4" w:space="0" w:color="000000"/>
              <w:bottom w:val="single" w:sz="4" w:space="0" w:color="000000"/>
            </w:tcBorders>
            <w:shd w:val="clear" w:color="auto" w:fill="auto"/>
          </w:tcPr>
          <w:p w14:paraId="2D7E02A9" w14:textId="77777777" w:rsidR="00195CAC" w:rsidRPr="0075145A" w:rsidRDefault="00195CAC" w:rsidP="00C647E0">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Tālruņa Nr.</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5638D5D9" w14:textId="3456F85E" w:rsidR="00195CAC" w:rsidRPr="0075145A" w:rsidRDefault="00C811F6" w:rsidP="00C647E0">
            <w:pPr>
              <w:spacing w:after="0" w:line="240" w:lineRule="auto"/>
              <w:jc w:val="both"/>
              <w:rPr>
                <w:rFonts w:ascii="Times New Roman" w:hAnsi="Times New Roman"/>
                <w:sz w:val="24"/>
                <w:szCs w:val="24"/>
                <w:lang w:val="lv-LV"/>
              </w:rPr>
            </w:pPr>
            <w:r>
              <w:rPr>
                <w:rFonts w:ascii="Times New Roman" w:hAnsi="Times New Roman"/>
                <w:sz w:val="24"/>
                <w:szCs w:val="24"/>
                <w:lang w:val="lv-LV"/>
              </w:rPr>
              <w:t>65629524</w:t>
            </w:r>
          </w:p>
        </w:tc>
      </w:tr>
      <w:tr w:rsidR="00195CAC" w:rsidRPr="00C811F6" w14:paraId="0D8F0D14" w14:textId="77777777" w:rsidTr="00C647E0">
        <w:tc>
          <w:tcPr>
            <w:tcW w:w="3085" w:type="dxa"/>
            <w:tcBorders>
              <w:top w:val="single" w:sz="4" w:space="0" w:color="000000"/>
              <w:left w:val="single" w:sz="4" w:space="0" w:color="000000"/>
              <w:bottom w:val="single" w:sz="4" w:space="0" w:color="000000"/>
            </w:tcBorders>
            <w:shd w:val="clear" w:color="auto" w:fill="auto"/>
          </w:tcPr>
          <w:p w14:paraId="4D2D7059" w14:textId="77777777" w:rsidR="00195CAC" w:rsidRPr="0075145A" w:rsidRDefault="00195CAC" w:rsidP="00C647E0">
            <w:p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e-pasta adrese</w:t>
            </w:r>
          </w:p>
        </w:tc>
        <w:tc>
          <w:tcPr>
            <w:tcW w:w="4688" w:type="dxa"/>
            <w:tcBorders>
              <w:top w:val="single" w:sz="4" w:space="0" w:color="000000"/>
              <w:left w:val="single" w:sz="4" w:space="0" w:color="000000"/>
              <w:bottom w:val="single" w:sz="4" w:space="0" w:color="000000"/>
              <w:right w:val="single" w:sz="4" w:space="0" w:color="000000"/>
            </w:tcBorders>
            <w:shd w:val="clear" w:color="auto" w:fill="auto"/>
          </w:tcPr>
          <w:p w14:paraId="633BF0BA" w14:textId="045DB7B4" w:rsidR="00195CAC" w:rsidRPr="0075145A" w:rsidRDefault="00C811F6" w:rsidP="00C647E0">
            <w:pPr>
              <w:spacing w:after="0" w:line="240" w:lineRule="auto"/>
              <w:jc w:val="both"/>
              <w:rPr>
                <w:lang w:val="lv-LV"/>
              </w:rPr>
            </w:pPr>
            <w:r>
              <w:rPr>
                <w:rStyle w:val="Internetasaite"/>
                <w:rFonts w:ascii="Times New Roman" w:hAnsi="Times New Roman"/>
                <w:sz w:val="24"/>
                <w:szCs w:val="24"/>
                <w:lang w:val="lv-LV"/>
              </w:rPr>
              <w:t>robeznieki2</w:t>
            </w:r>
            <w:hyperlink r:id="rId9">
              <w:r>
                <w:rPr>
                  <w:rStyle w:val="Internetasaite"/>
                  <w:rFonts w:ascii="Times New Roman" w:hAnsi="Times New Roman"/>
                  <w:sz w:val="24"/>
                  <w:szCs w:val="24"/>
                  <w:lang w:val="lv-LV"/>
                </w:rPr>
                <w:t>@inbox</w:t>
              </w:r>
              <w:r w:rsidR="00195CAC" w:rsidRPr="0075145A">
                <w:rPr>
                  <w:rStyle w:val="Internetasaite"/>
                  <w:rFonts w:ascii="Times New Roman" w:hAnsi="Times New Roman"/>
                  <w:sz w:val="24"/>
                  <w:szCs w:val="24"/>
                  <w:lang w:val="lv-LV"/>
                </w:rPr>
                <w:t>.lv</w:t>
              </w:r>
            </w:hyperlink>
          </w:p>
        </w:tc>
      </w:tr>
    </w:tbl>
    <w:p w14:paraId="569A3BA4" w14:textId="572BEF49" w:rsidR="00195CAC" w:rsidRPr="006F783C" w:rsidRDefault="00195CAC" w:rsidP="006F783C">
      <w:pPr>
        <w:spacing w:after="0" w:line="240" w:lineRule="auto"/>
        <w:jc w:val="both"/>
        <w:rPr>
          <w:rFonts w:ascii="Times New Roman" w:hAnsi="Times New Roman"/>
          <w:sz w:val="24"/>
          <w:szCs w:val="24"/>
          <w:lang w:val="lv-LV"/>
        </w:rPr>
      </w:pPr>
    </w:p>
    <w:p w14:paraId="4B569977" w14:textId="77777777" w:rsidR="007022CA" w:rsidRPr="0075145A" w:rsidRDefault="00922437" w:rsidP="00AE6C90">
      <w:pPr>
        <w:numPr>
          <w:ilvl w:val="1"/>
          <w:numId w:val="4"/>
        </w:numPr>
        <w:spacing w:after="0" w:line="240" w:lineRule="auto"/>
        <w:jc w:val="both"/>
        <w:rPr>
          <w:rFonts w:ascii="Times New Roman" w:hAnsi="Times New Roman"/>
          <w:b/>
          <w:sz w:val="24"/>
          <w:szCs w:val="24"/>
          <w:lang w:val="lv-LV"/>
        </w:rPr>
      </w:pPr>
      <w:r w:rsidRPr="0075145A">
        <w:rPr>
          <w:rFonts w:ascii="Times New Roman" w:hAnsi="Times New Roman"/>
          <w:b/>
          <w:sz w:val="24"/>
          <w:szCs w:val="24"/>
          <w:lang w:val="lv-LV"/>
        </w:rPr>
        <w:t>Līguma izpildes vieta</w:t>
      </w:r>
      <w:r w:rsidR="000A0922" w:rsidRPr="0075145A">
        <w:rPr>
          <w:rFonts w:ascii="Times New Roman" w:hAnsi="Times New Roman"/>
          <w:b/>
          <w:sz w:val="24"/>
          <w:szCs w:val="24"/>
          <w:lang w:val="lv-LV"/>
        </w:rPr>
        <w:t xml:space="preserve"> un laiks</w:t>
      </w:r>
    </w:p>
    <w:p w14:paraId="117533EF" w14:textId="4EB7E3A6" w:rsidR="004C1FBF" w:rsidRPr="00EF270B" w:rsidRDefault="004C1FBF" w:rsidP="004C1FBF">
      <w:pPr>
        <w:pStyle w:val="ListParagraph"/>
        <w:numPr>
          <w:ilvl w:val="2"/>
          <w:numId w:val="4"/>
        </w:numPr>
        <w:spacing w:after="0" w:line="240" w:lineRule="auto"/>
        <w:jc w:val="both"/>
        <w:rPr>
          <w:rFonts w:ascii="Times New Roman" w:hAnsi="Times New Roman"/>
          <w:sz w:val="24"/>
          <w:szCs w:val="24"/>
          <w:lang w:val="lv-LV"/>
        </w:rPr>
      </w:pPr>
      <w:r w:rsidRPr="00EF270B">
        <w:rPr>
          <w:rFonts w:ascii="Times New Roman" w:hAnsi="Times New Roman"/>
          <w:sz w:val="24"/>
          <w:szCs w:val="24"/>
          <w:lang w:val="lv-LV"/>
        </w:rPr>
        <w:t xml:space="preserve">Līguma izpildes vieta: </w:t>
      </w:r>
      <w:r w:rsidR="00FD3889" w:rsidRPr="00FD3889">
        <w:rPr>
          <w:rFonts w:ascii="Times New Roman" w:hAnsi="Times New Roman"/>
          <w:sz w:val="24"/>
          <w:szCs w:val="24"/>
          <w:lang w:val="lv-LV"/>
        </w:rPr>
        <w:t>“Skuķi”, c.Skuķi, Robežnieku pagasts, Krāslavas novads</w:t>
      </w:r>
      <w:r w:rsidR="00FD3889">
        <w:rPr>
          <w:rFonts w:ascii="Times New Roman" w:hAnsi="Times New Roman"/>
          <w:sz w:val="24"/>
          <w:szCs w:val="24"/>
          <w:lang w:val="lv-LV"/>
        </w:rPr>
        <w:t>.</w:t>
      </w:r>
    </w:p>
    <w:p w14:paraId="2AD904D3" w14:textId="1CA40CFE" w:rsidR="00F46890" w:rsidRPr="00EF270B" w:rsidRDefault="00757816" w:rsidP="00FD3889">
      <w:pPr>
        <w:pStyle w:val="ListParagraph"/>
        <w:numPr>
          <w:ilvl w:val="2"/>
          <w:numId w:val="4"/>
        </w:numPr>
        <w:spacing w:after="0" w:line="240" w:lineRule="auto"/>
        <w:jc w:val="both"/>
        <w:rPr>
          <w:rFonts w:ascii="Times New Roman" w:hAnsi="Times New Roman"/>
          <w:sz w:val="24"/>
          <w:szCs w:val="24"/>
          <w:lang w:val="lv-LV"/>
        </w:rPr>
      </w:pPr>
      <w:r w:rsidRPr="00757816">
        <w:rPr>
          <w:rFonts w:ascii="Times New Roman" w:hAnsi="Times New Roman"/>
          <w:sz w:val="24"/>
          <w:szCs w:val="24"/>
          <w:lang w:val="lv-LV"/>
        </w:rPr>
        <w:t>Iepirkuma līguma</w:t>
      </w:r>
      <w:r w:rsidR="00FD3889">
        <w:rPr>
          <w:rFonts w:ascii="Times New Roman" w:hAnsi="Times New Roman"/>
          <w:sz w:val="24"/>
          <w:szCs w:val="24"/>
          <w:lang w:val="lv-LV"/>
        </w:rPr>
        <w:t xml:space="preserve"> izpildes laiks</w:t>
      </w:r>
      <w:r w:rsidRPr="00757816">
        <w:rPr>
          <w:rFonts w:ascii="Times New Roman" w:hAnsi="Times New Roman"/>
          <w:sz w:val="24"/>
          <w:szCs w:val="24"/>
          <w:lang w:val="lv-LV"/>
        </w:rPr>
        <w:t xml:space="preserve"> </w:t>
      </w:r>
      <w:r w:rsidR="00FD3889">
        <w:rPr>
          <w:rFonts w:ascii="Times New Roman" w:hAnsi="Times New Roman"/>
          <w:sz w:val="24"/>
          <w:szCs w:val="24"/>
          <w:lang w:val="lv-LV"/>
        </w:rPr>
        <w:t>–</w:t>
      </w:r>
      <w:r w:rsidRPr="00757816">
        <w:rPr>
          <w:rFonts w:ascii="Times New Roman" w:hAnsi="Times New Roman"/>
          <w:sz w:val="24"/>
          <w:szCs w:val="24"/>
          <w:lang w:val="lv-LV"/>
        </w:rPr>
        <w:t xml:space="preserve"> </w:t>
      </w:r>
      <w:r w:rsidR="00FD3889" w:rsidRPr="00FD3889">
        <w:rPr>
          <w:rFonts w:ascii="Times New Roman" w:hAnsi="Times New Roman"/>
          <w:sz w:val="24"/>
          <w:szCs w:val="24"/>
          <w:lang w:val="lv-LV"/>
        </w:rPr>
        <w:t>12 (divpadsmit) mēneši no līguma noslēgšanas dienas</w:t>
      </w:r>
      <w:r w:rsidR="00FD3889">
        <w:rPr>
          <w:rFonts w:ascii="Times New Roman" w:hAnsi="Times New Roman"/>
          <w:sz w:val="24"/>
          <w:szCs w:val="24"/>
          <w:lang w:val="lv-LV"/>
        </w:rPr>
        <w:t>.</w:t>
      </w:r>
    </w:p>
    <w:p w14:paraId="629AD736" w14:textId="77777777" w:rsidR="008D486A" w:rsidRPr="003C5023" w:rsidRDefault="008D486A" w:rsidP="008D486A">
      <w:pPr>
        <w:numPr>
          <w:ilvl w:val="1"/>
          <w:numId w:val="4"/>
        </w:numPr>
        <w:spacing w:after="0" w:line="240" w:lineRule="auto"/>
        <w:jc w:val="both"/>
        <w:rPr>
          <w:rFonts w:ascii="Times New Roman" w:hAnsi="Times New Roman"/>
          <w:sz w:val="24"/>
          <w:szCs w:val="24"/>
          <w:lang w:val="lv-LV"/>
        </w:rPr>
      </w:pPr>
      <w:r w:rsidRPr="003C5023">
        <w:rPr>
          <w:rFonts w:ascii="Times New Roman" w:hAnsi="Times New Roman"/>
          <w:b/>
          <w:sz w:val="24"/>
          <w:szCs w:val="24"/>
          <w:lang w:val="lv-LV"/>
        </w:rPr>
        <w:t>Piedāvājuma iesniegšanas un atvēršanas vieta, datums, laiks un kārtība</w:t>
      </w:r>
    </w:p>
    <w:p w14:paraId="693F142C" w14:textId="78431615" w:rsidR="008D486A" w:rsidRPr="00D04FDF" w:rsidRDefault="008D486A" w:rsidP="008D486A">
      <w:pPr>
        <w:numPr>
          <w:ilvl w:val="2"/>
          <w:numId w:val="4"/>
        </w:numPr>
        <w:spacing w:after="0" w:line="240" w:lineRule="auto"/>
        <w:jc w:val="both"/>
        <w:rPr>
          <w:lang w:val="lv-LV"/>
        </w:rPr>
      </w:pPr>
      <w:r w:rsidRPr="0075145A">
        <w:rPr>
          <w:rFonts w:ascii="Times New Roman" w:hAnsi="Times New Roman"/>
          <w:sz w:val="24"/>
          <w:szCs w:val="24"/>
          <w:lang w:val="lv-LV"/>
        </w:rPr>
        <w:t xml:space="preserve">Piedāvājumu </w:t>
      </w:r>
      <w:r w:rsidRPr="009D5F94">
        <w:rPr>
          <w:rFonts w:ascii="Times New Roman" w:hAnsi="Times New Roman"/>
          <w:sz w:val="24"/>
          <w:szCs w:val="24"/>
          <w:lang w:val="lv-LV"/>
        </w:rPr>
        <w:t xml:space="preserve">iesniedz </w:t>
      </w:r>
      <w:r w:rsidR="003F7D33">
        <w:rPr>
          <w:rFonts w:ascii="Times New Roman" w:hAnsi="Times New Roman"/>
          <w:sz w:val="24"/>
          <w:szCs w:val="24"/>
          <w:lang w:val="lv-LV"/>
        </w:rPr>
        <w:t xml:space="preserve">līdz </w:t>
      </w:r>
      <w:r w:rsidR="003F7D33" w:rsidRPr="00B77D9B">
        <w:rPr>
          <w:rFonts w:ascii="Times New Roman" w:hAnsi="Times New Roman"/>
          <w:b/>
          <w:sz w:val="24"/>
          <w:szCs w:val="24"/>
          <w:lang w:val="lv-LV"/>
        </w:rPr>
        <w:t>2023</w:t>
      </w:r>
      <w:r w:rsidRPr="00B77D9B">
        <w:rPr>
          <w:rFonts w:ascii="Times New Roman" w:hAnsi="Times New Roman"/>
          <w:b/>
          <w:sz w:val="24"/>
          <w:szCs w:val="24"/>
          <w:lang w:val="lv-LV"/>
        </w:rPr>
        <w:t xml:space="preserve">.gada </w:t>
      </w:r>
      <w:r w:rsidR="00B77D9B" w:rsidRPr="00B77D9B">
        <w:rPr>
          <w:rFonts w:ascii="Times New Roman" w:hAnsi="Times New Roman"/>
          <w:b/>
          <w:sz w:val="24"/>
          <w:szCs w:val="24"/>
          <w:lang w:val="lv-LV"/>
        </w:rPr>
        <w:t>21</w:t>
      </w:r>
      <w:r w:rsidRPr="00B77D9B">
        <w:rPr>
          <w:rFonts w:ascii="Times New Roman" w:hAnsi="Times New Roman"/>
          <w:b/>
          <w:sz w:val="24"/>
          <w:szCs w:val="24"/>
          <w:lang w:val="lv-LV"/>
        </w:rPr>
        <w:t>.</w:t>
      </w:r>
      <w:r w:rsidR="003F7D33" w:rsidRPr="00B77D9B">
        <w:rPr>
          <w:rFonts w:ascii="Times New Roman" w:hAnsi="Times New Roman"/>
          <w:b/>
          <w:sz w:val="24"/>
          <w:szCs w:val="24"/>
          <w:lang w:val="lv-LV"/>
        </w:rPr>
        <w:t xml:space="preserve">decembrim </w:t>
      </w:r>
      <w:r w:rsidR="00D4788C" w:rsidRPr="00B77D9B">
        <w:rPr>
          <w:rFonts w:ascii="Times New Roman" w:hAnsi="Times New Roman"/>
          <w:b/>
          <w:sz w:val="24"/>
          <w:szCs w:val="24"/>
          <w:lang w:val="lv-LV"/>
        </w:rPr>
        <w:t xml:space="preserve"> </w:t>
      </w:r>
      <w:r w:rsidRPr="00B77D9B">
        <w:rPr>
          <w:rFonts w:ascii="Times New Roman" w:hAnsi="Times New Roman"/>
          <w:b/>
          <w:sz w:val="24"/>
          <w:szCs w:val="24"/>
          <w:lang w:val="lv-LV"/>
        </w:rPr>
        <w:t>plkst.</w:t>
      </w:r>
      <w:r w:rsidR="00D04FDF" w:rsidRPr="00B77D9B">
        <w:rPr>
          <w:rFonts w:ascii="Times New Roman" w:hAnsi="Times New Roman"/>
          <w:b/>
          <w:sz w:val="24"/>
          <w:szCs w:val="24"/>
          <w:lang w:val="lv-LV"/>
        </w:rPr>
        <w:t>10</w:t>
      </w:r>
      <w:r w:rsidRPr="00B77D9B">
        <w:rPr>
          <w:rFonts w:ascii="Times New Roman" w:hAnsi="Times New Roman"/>
          <w:b/>
          <w:sz w:val="24"/>
          <w:szCs w:val="24"/>
          <w:lang w:val="lv-LV"/>
        </w:rPr>
        <w:t>:00</w:t>
      </w:r>
      <w:r w:rsidRPr="00D04FDF">
        <w:rPr>
          <w:rFonts w:ascii="Times New Roman" w:hAnsi="Times New Roman"/>
          <w:sz w:val="24"/>
          <w:szCs w:val="24"/>
          <w:lang w:val="lv-LV"/>
        </w:rPr>
        <w:t xml:space="preserve"> EIS e-konkursu apakšsistēmā </w:t>
      </w:r>
      <w:hyperlink r:id="rId10" w:history="1">
        <w:r w:rsidRPr="00D04FDF">
          <w:rPr>
            <w:rStyle w:val="Hyperlink"/>
            <w:rFonts w:ascii="Times New Roman" w:hAnsi="Times New Roman"/>
            <w:color w:val="auto"/>
            <w:sz w:val="24"/>
            <w:szCs w:val="24"/>
            <w:lang w:val="lv-LV"/>
          </w:rPr>
          <w:t>https://www.eis.gov.lv</w:t>
        </w:r>
      </w:hyperlink>
      <w:r w:rsidRPr="00D04FDF">
        <w:rPr>
          <w:rFonts w:ascii="Times New Roman" w:hAnsi="Times New Roman"/>
          <w:sz w:val="24"/>
          <w:szCs w:val="24"/>
          <w:lang w:val="lv-LV"/>
        </w:rPr>
        <w:t>.</w:t>
      </w:r>
    </w:p>
    <w:p w14:paraId="6FC38574" w14:textId="77777777" w:rsidR="00B72034" w:rsidRPr="0075145A"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Ja no Elektronisko iepirkumu sistēmas uzturētāja ir saņemts paziņojums par traucējumiem informācijas sistēmas darbībā, kuru dēļ nav iespējams iesniegt piedāvājumus, Komisija lemj par piedāvājumu iesniegšanas termiņa pagarināšanu.</w:t>
      </w:r>
    </w:p>
    <w:p w14:paraId="3AE3AE66" w14:textId="77777777" w:rsidR="00B72034" w:rsidRPr="0075145A"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Ārpus EIS e-konkursu apakšsistēmas iesniegtie piedāvājumi tiks atzīti par neatbilstošiem Atklātā konkursa nolikuma prasībām.</w:t>
      </w:r>
    </w:p>
    <w:p w14:paraId="4BA65140" w14:textId="77777777" w:rsidR="00B72034" w:rsidRPr="0075145A" w:rsidRDefault="00B72034" w:rsidP="00B72034">
      <w:pPr>
        <w:numPr>
          <w:ilvl w:val="2"/>
          <w:numId w:val="4"/>
        </w:numPr>
        <w:spacing w:after="0" w:line="240" w:lineRule="auto"/>
        <w:jc w:val="both"/>
        <w:rPr>
          <w:lang w:val="lv-LV"/>
        </w:rPr>
      </w:pPr>
      <w:r w:rsidRPr="0075145A">
        <w:rPr>
          <w:rFonts w:ascii="Times New Roman" w:hAnsi="Times New Roman"/>
          <w:sz w:val="24"/>
          <w:szCs w:val="24"/>
          <w:lang w:val="lv-LV"/>
        </w:rPr>
        <w:t>Pretendentu piedāvājumi, kas saņemti ārpus EIS e-konkursu apakšsistēmas, netiek atvērti un neatvērti tiek nosūtīti atpakaļ iesniedzējam.</w:t>
      </w:r>
    </w:p>
    <w:p w14:paraId="4687E80E" w14:textId="34416AD1" w:rsidR="00B72034" w:rsidRPr="009D5F94" w:rsidRDefault="00D10825" w:rsidP="00B72034">
      <w:pPr>
        <w:numPr>
          <w:ilvl w:val="2"/>
          <w:numId w:val="4"/>
        </w:numPr>
        <w:spacing w:after="0" w:line="240" w:lineRule="auto"/>
        <w:jc w:val="both"/>
        <w:rPr>
          <w:rFonts w:ascii="Times New Roman" w:hAnsi="Times New Roman"/>
          <w:sz w:val="24"/>
          <w:szCs w:val="24"/>
          <w:lang w:val="lv-LV"/>
        </w:rPr>
      </w:pPr>
      <w:r w:rsidRPr="00D10825">
        <w:rPr>
          <w:rFonts w:ascii="Times New Roman" w:hAnsi="Times New Roman"/>
          <w:sz w:val="24"/>
          <w:szCs w:val="24"/>
          <w:lang w:val="lv-LV"/>
        </w:rPr>
        <w:lastRenderedPageBreak/>
        <w:t>Iepirkuma komisija</w:t>
      </w:r>
      <w:r w:rsidR="00B72034" w:rsidRPr="0075145A">
        <w:rPr>
          <w:rFonts w:ascii="Times New Roman" w:hAnsi="Times New Roman"/>
          <w:sz w:val="24"/>
          <w:szCs w:val="24"/>
          <w:lang w:val="lv-LV"/>
        </w:rPr>
        <w:t xml:space="preserve">, izmantojot Valsts reģionālās attīstības aģentūras mājaslapā pieejamos rīkus piedāvājumu elektroniskai saņemšanai, atvērs piedāvājumus iesniegšanas dienas termiņa </w:t>
      </w:r>
      <w:r w:rsidR="007110E6">
        <w:rPr>
          <w:rFonts w:ascii="Times New Roman" w:hAnsi="Times New Roman"/>
          <w:sz w:val="24"/>
          <w:szCs w:val="24"/>
          <w:lang w:val="lv-LV"/>
        </w:rPr>
        <w:t xml:space="preserve">pēdējā dienā </w:t>
      </w:r>
      <w:r w:rsidR="007110E6" w:rsidRPr="00B77D9B">
        <w:rPr>
          <w:rFonts w:ascii="Times New Roman" w:hAnsi="Times New Roman"/>
          <w:b/>
          <w:sz w:val="24"/>
          <w:szCs w:val="24"/>
          <w:lang w:val="lv-LV"/>
        </w:rPr>
        <w:t>2023</w:t>
      </w:r>
      <w:r w:rsidR="00B72034" w:rsidRPr="00B77D9B">
        <w:rPr>
          <w:rFonts w:ascii="Times New Roman" w:hAnsi="Times New Roman"/>
          <w:b/>
          <w:sz w:val="24"/>
          <w:szCs w:val="24"/>
          <w:lang w:val="lv-LV"/>
        </w:rPr>
        <w:t xml:space="preserve">.gada </w:t>
      </w:r>
      <w:r w:rsidR="00B77D9B" w:rsidRPr="00B77D9B">
        <w:rPr>
          <w:rFonts w:ascii="Times New Roman" w:hAnsi="Times New Roman"/>
          <w:b/>
          <w:sz w:val="24"/>
          <w:szCs w:val="24"/>
          <w:lang w:val="lv-LV"/>
        </w:rPr>
        <w:t>21</w:t>
      </w:r>
      <w:r w:rsidR="007110E6" w:rsidRPr="00B77D9B">
        <w:rPr>
          <w:rFonts w:ascii="Times New Roman" w:hAnsi="Times New Roman"/>
          <w:b/>
          <w:sz w:val="24"/>
          <w:szCs w:val="24"/>
          <w:lang w:val="lv-LV"/>
        </w:rPr>
        <w:t>.decembrī</w:t>
      </w:r>
      <w:r w:rsidR="00D04FDF" w:rsidRPr="00B77D9B">
        <w:rPr>
          <w:rFonts w:ascii="Times New Roman" w:hAnsi="Times New Roman"/>
          <w:b/>
          <w:sz w:val="24"/>
          <w:szCs w:val="24"/>
          <w:lang w:val="lv-LV"/>
        </w:rPr>
        <w:t xml:space="preserve"> plkst.15</w:t>
      </w:r>
      <w:r w:rsidR="00B72034" w:rsidRPr="00B77D9B">
        <w:rPr>
          <w:rFonts w:ascii="Times New Roman" w:hAnsi="Times New Roman"/>
          <w:b/>
          <w:sz w:val="24"/>
          <w:szCs w:val="24"/>
          <w:lang w:val="lv-LV"/>
        </w:rPr>
        <w:t>.00</w:t>
      </w:r>
      <w:r w:rsidR="00B72034" w:rsidRPr="00D04FDF">
        <w:rPr>
          <w:rFonts w:ascii="Times New Roman" w:hAnsi="Times New Roman"/>
          <w:sz w:val="24"/>
          <w:szCs w:val="24"/>
          <w:lang w:val="lv-LV"/>
        </w:rPr>
        <w:t xml:space="preserve">, </w:t>
      </w:r>
      <w:bookmarkStart w:id="6" w:name="_Hlk5007520"/>
      <w:r w:rsidR="006F2CBE">
        <w:rPr>
          <w:rFonts w:ascii="Times New Roman" w:hAnsi="Times New Roman"/>
          <w:sz w:val="24"/>
          <w:szCs w:val="24"/>
          <w:lang w:val="lv-LV"/>
        </w:rPr>
        <w:t>Robežnieku pagasta pārvaldē, Jaunatnes ielā 6, Robežniekos, Robežnieku pagasts, Krāslavas novads.</w:t>
      </w:r>
      <w:r w:rsidR="00B72034" w:rsidRPr="009D5F94">
        <w:rPr>
          <w:lang w:val="lv-LV"/>
        </w:rPr>
        <w:t xml:space="preserve"> </w:t>
      </w:r>
      <w:bookmarkEnd w:id="6"/>
    </w:p>
    <w:p w14:paraId="66DE38D3" w14:textId="77777777" w:rsidR="00B72034" w:rsidRPr="0075145A" w:rsidRDefault="00B72034" w:rsidP="00B72034">
      <w:pPr>
        <w:numPr>
          <w:ilvl w:val="2"/>
          <w:numId w:val="4"/>
        </w:numPr>
        <w:spacing w:after="0" w:line="240" w:lineRule="auto"/>
        <w:jc w:val="both"/>
        <w:rPr>
          <w:rFonts w:ascii="Times New Roman" w:hAnsi="Times New Roman"/>
          <w:sz w:val="24"/>
          <w:szCs w:val="24"/>
          <w:lang w:val="lv-LV"/>
        </w:rPr>
      </w:pPr>
      <w:r w:rsidRPr="009D5F94">
        <w:rPr>
          <w:rFonts w:ascii="Times New Roman" w:hAnsi="Times New Roman"/>
          <w:sz w:val="24"/>
          <w:szCs w:val="24"/>
          <w:lang w:val="lv-LV"/>
        </w:rPr>
        <w:t>Pretendents līdz piedāvājumu iesniegšanas termiņa</w:t>
      </w:r>
      <w:r w:rsidRPr="0075145A">
        <w:rPr>
          <w:rFonts w:ascii="Times New Roman" w:hAnsi="Times New Roman"/>
          <w:sz w:val="24"/>
          <w:szCs w:val="24"/>
          <w:lang w:val="lv-LV"/>
        </w:rPr>
        <w:t xml:space="preserve"> beigām var grozīt vai atsaukt iesniegto piedāvājumu, izmantojot attiecīgos EIS pieejamos rīkus.</w:t>
      </w:r>
    </w:p>
    <w:p w14:paraId="55830978" w14:textId="7636EB63" w:rsidR="008D486A" w:rsidRPr="0075145A"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Piedāvājuma atsaukšanai ir bezierunu raksturs, un tā izslēdz pretendentu no tālākas līdzdalības Atklātā konkursā. Piedāvājuma maiņas gadījumā par piedāvājuma iesniegšanas laiku tiek uzskatīts pēdējā piedāvājuma iesniegšanas brīdis</w:t>
      </w:r>
      <w:r w:rsidR="008D486A" w:rsidRPr="0075145A">
        <w:rPr>
          <w:rFonts w:ascii="Times New Roman" w:hAnsi="Times New Roman"/>
          <w:sz w:val="24"/>
          <w:szCs w:val="24"/>
          <w:lang w:val="lv-LV"/>
        </w:rPr>
        <w:t>.</w:t>
      </w:r>
    </w:p>
    <w:p w14:paraId="1FDA8CB5" w14:textId="77777777" w:rsidR="00B72034" w:rsidRPr="0075145A" w:rsidRDefault="00B72034" w:rsidP="00B72034">
      <w:pPr>
        <w:pStyle w:val="ListParagraph"/>
        <w:numPr>
          <w:ilvl w:val="1"/>
          <w:numId w:val="4"/>
        </w:numPr>
        <w:spacing w:after="0" w:line="240" w:lineRule="auto"/>
        <w:jc w:val="both"/>
        <w:rPr>
          <w:rFonts w:ascii="Times New Roman" w:hAnsi="Times New Roman"/>
          <w:sz w:val="24"/>
          <w:szCs w:val="24"/>
          <w:lang w:val="lv-LV" w:eastAsia="en-US"/>
        </w:rPr>
      </w:pPr>
      <w:r w:rsidRPr="0075145A">
        <w:rPr>
          <w:rFonts w:ascii="Times New Roman" w:hAnsi="Times New Roman"/>
          <w:b/>
          <w:sz w:val="24"/>
          <w:szCs w:val="24"/>
          <w:lang w:val="lv-LV" w:eastAsia="en-US"/>
        </w:rPr>
        <w:t>Piedāvājuma noformēšana</w:t>
      </w:r>
    </w:p>
    <w:p w14:paraId="1E856515" w14:textId="77777777" w:rsidR="00687858" w:rsidRDefault="00687858" w:rsidP="00687858">
      <w:pPr>
        <w:numPr>
          <w:ilvl w:val="2"/>
          <w:numId w:val="4"/>
        </w:numPr>
        <w:spacing w:after="0" w:line="240" w:lineRule="auto"/>
        <w:jc w:val="both"/>
        <w:rPr>
          <w:rFonts w:ascii="Times New Roman" w:hAnsi="Times New Roman"/>
          <w:sz w:val="24"/>
          <w:szCs w:val="24"/>
          <w:lang w:val="lv-LV"/>
        </w:rPr>
      </w:pPr>
      <w:r w:rsidRPr="00687858">
        <w:rPr>
          <w:rFonts w:ascii="Times New Roman" w:hAnsi="Times New Roman"/>
          <w:sz w:val="24"/>
          <w:szCs w:val="24"/>
          <w:lang w:val="lv-LV"/>
        </w:rPr>
        <w:t>Piedāvājums jāiesniedz latviešu valodā</w:t>
      </w:r>
      <w:r>
        <w:rPr>
          <w:rFonts w:ascii="Times New Roman" w:hAnsi="Times New Roman"/>
          <w:sz w:val="24"/>
          <w:szCs w:val="24"/>
          <w:lang w:val="lv-LV"/>
        </w:rPr>
        <w:t>.</w:t>
      </w:r>
      <w:r w:rsidRPr="00687858">
        <w:rPr>
          <w:lang w:val="lv-LV"/>
        </w:rPr>
        <w:t xml:space="preserve"> </w:t>
      </w:r>
      <w:r w:rsidRPr="00687858">
        <w:rPr>
          <w:rFonts w:ascii="Times New Roman" w:hAnsi="Times New Roman"/>
          <w:sz w:val="24"/>
          <w:szCs w:val="24"/>
          <w:lang w:val="lv-LV"/>
        </w:rPr>
        <w:t>Svešvalodā sagatavotiem piedāvājuma dokumentiem jāpievieno apliecināts tulkojums latviešu valodā saskaņā ar Ministru kabineta 2000.gada 22.augusta noteikumiem Nr.291 „Kārtība, kādā apliecināmi dokumentu tulkojumi valsts valodā”</w:t>
      </w:r>
      <w:r>
        <w:rPr>
          <w:rFonts w:ascii="Times New Roman" w:hAnsi="Times New Roman"/>
          <w:sz w:val="24"/>
          <w:szCs w:val="24"/>
          <w:lang w:val="lv-LV"/>
        </w:rPr>
        <w:t>.</w:t>
      </w:r>
    </w:p>
    <w:p w14:paraId="5DF9BE7D" w14:textId="0A512323" w:rsidR="00687858" w:rsidRPr="00687858" w:rsidRDefault="00687858" w:rsidP="00687858">
      <w:pPr>
        <w:numPr>
          <w:ilvl w:val="2"/>
          <w:numId w:val="4"/>
        </w:numPr>
        <w:spacing w:after="0" w:line="240" w:lineRule="auto"/>
        <w:jc w:val="both"/>
        <w:rPr>
          <w:rFonts w:ascii="Times New Roman" w:hAnsi="Times New Roman"/>
          <w:sz w:val="24"/>
          <w:szCs w:val="24"/>
          <w:lang w:val="lv-LV"/>
        </w:rPr>
      </w:pPr>
      <w:r w:rsidRPr="00687858">
        <w:rPr>
          <w:rFonts w:ascii="Times New Roman" w:hAnsi="Times New Roman"/>
          <w:sz w:val="24"/>
          <w:szCs w:val="24"/>
          <w:lang w:val="lv-LV"/>
        </w:rPr>
        <w:t xml:space="preserve"> </w:t>
      </w:r>
      <w:r>
        <w:rPr>
          <w:rFonts w:ascii="Times New Roman" w:hAnsi="Times New Roman"/>
          <w:sz w:val="24"/>
          <w:szCs w:val="24"/>
          <w:lang w:val="lv-LV"/>
        </w:rPr>
        <w:t>K</w:t>
      </w:r>
      <w:r w:rsidRPr="00687858">
        <w:rPr>
          <w:rFonts w:ascii="Times New Roman" w:hAnsi="Times New Roman"/>
          <w:sz w:val="24"/>
          <w:szCs w:val="24"/>
          <w:lang w:val="lv-LV"/>
        </w:rPr>
        <w:t xml:space="preserve">valifikāciju apliecinošie dokumenti var tikt iesniegti citā valodā ar pievienotu </w:t>
      </w:r>
      <w:r w:rsidR="006644A2">
        <w:rPr>
          <w:rFonts w:ascii="Times New Roman" w:hAnsi="Times New Roman"/>
          <w:sz w:val="24"/>
          <w:szCs w:val="24"/>
          <w:lang w:val="lv-LV"/>
        </w:rPr>
        <w:t>p</w:t>
      </w:r>
      <w:r w:rsidRPr="00687858">
        <w:rPr>
          <w:rFonts w:ascii="Times New Roman" w:hAnsi="Times New Roman"/>
          <w:sz w:val="24"/>
          <w:szCs w:val="24"/>
          <w:lang w:val="lv-LV"/>
        </w:rPr>
        <w:t>retendenta apliecinātu tulkojumu latviešu valodā</w:t>
      </w:r>
      <w:r>
        <w:rPr>
          <w:rFonts w:ascii="Times New Roman" w:hAnsi="Times New Roman"/>
          <w:sz w:val="24"/>
          <w:szCs w:val="24"/>
          <w:lang w:val="lv-LV"/>
        </w:rPr>
        <w:t>.</w:t>
      </w:r>
    </w:p>
    <w:p w14:paraId="510DA630" w14:textId="56C972CB" w:rsidR="00687858" w:rsidRPr="00687858" w:rsidRDefault="00687858" w:rsidP="00687858">
      <w:pPr>
        <w:numPr>
          <w:ilvl w:val="2"/>
          <w:numId w:val="4"/>
        </w:numPr>
        <w:spacing w:after="0" w:line="240" w:lineRule="auto"/>
        <w:jc w:val="both"/>
        <w:rPr>
          <w:rFonts w:ascii="Times New Roman" w:hAnsi="Times New Roman"/>
          <w:sz w:val="24"/>
          <w:szCs w:val="24"/>
          <w:lang w:val="lv-LV"/>
        </w:rPr>
      </w:pPr>
      <w:r w:rsidRPr="00687858">
        <w:rPr>
          <w:rFonts w:ascii="Times New Roman" w:hAnsi="Times New Roman"/>
          <w:sz w:val="24"/>
          <w:szCs w:val="24"/>
          <w:lang w:val="lv-LV"/>
        </w:rPr>
        <w:t xml:space="preserve">Ja </w:t>
      </w:r>
      <w:r w:rsidR="006644A2">
        <w:rPr>
          <w:rFonts w:ascii="Times New Roman" w:hAnsi="Times New Roman"/>
          <w:sz w:val="24"/>
          <w:szCs w:val="24"/>
          <w:lang w:val="lv-LV"/>
        </w:rPr>
        <w:t>p</w:t>
      </w:r>
      <w:r w:rsidRPr="00687858">
        <w:rPr>
          <w:rFonts w:ascii="Times New Roman" w:hAnsi="Times New Roman"/>
          <w:sz w:val="24"/>
          <w:szCs w:val="24"/>
          <w:lang w:val="lv-LV"/>
        </w:rPr>
        <w:t xml:space="preserve">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w:t>
      </w:r>
      <w:r w:rsidR="006644A2">
        <w:rPr>
          <w:rFonts w:ascii="Times New Roman" w:hAnsi="Times New Roman"/>
          <w:sz w:val="24"/>
          <w:szCs w:val="24"/>
          <w:lang w:val="lv-LV"/>
        </w:rPr>
        <w:t>p</w:t>
      </w:r>
      <w:r w:rsidRPr="00687858">
        <w:rPr>
          <w:rFonts w:ascii="Times New Roman" w:hAnsi="Times New Roman"/>
          <w:sz w:val="24"/>
          <w:szCs w:val="24"/>
          <w:lang w:val="lv-LV"/>
        </w:rPr>
        <w:t>retendents uzrāda dokumenta oriģinālu vai iesniedz apliecinātu dokumenta kopiju.</w:t>
      </w:r>
    </w:p>
    <w:p w14:paraId="2382DD4C" w14:textId="5073CA6A" w:rsidR="00687858" w:rsidRDefault="00687858" w:rsidP="00687858">
      <w:pPr>
        <w:numPr>
          <w:ilvl w:val="2"/>
          <w:numId w:val="4"/>
        </w:numPr>
        <w:spacing w:after="0" w:line="240" w:lineRule="auto"/>
        <w:jc w:val="both"/>
        <w:rPr>
          <w:rFonts w:ascii="Times New Roman" w:hAnsi="Times New Roman"/>
          <w:sz w:val="24"/>
          <w:szCs w:val="24"/>
          <w:lang w:val="lv-LV"/>
        </w:rPr>
      </w:pPr>
      <w:r w:rsidRPr="00687858">
        <w:rPr>
          <w:rFonts w:ascii="Times New Roman" w:hAnsi="Times New Roman"/>
          <w:sz w:val="24"/>
          <w:szCs w:val="24"/>
          <w:lang w:val="lv-LV"/>
        </w:rPr>
        <w:t xml:space="preserve">Iesniedzot piedāvājumu, </w:t>
      </w:r>
      <w:r w:rsidR="006644A2">
        <w:rPr>
          <w:rFonts w:ascii="Times New Roman" w:hAnsi="Times New Roman"/>
          <w:sz w:val="24"/>
          <w:szCs w:val="24"/>
          <w:lang w:val="lv-LV"/>
        </w:rPr>
        <w:t>p</w:t>
      </w:r>
      <w:r w:rsidRPr="00687858">
        <w:rPr>
          <w:rFonts w:ascii="Times New Roman" w:hAnsi="Times New Roman"/>
          <w:sz w:val="24"/>
          <w:szCs w:val="24"/>
          <w:lang w:val="lv-LV"/>
        </w:rPr>
        <w:t>retendents pilnībā atzīst visus Nolikumā (t.sk. tā pielikumos un formās, kuras ir ievietotas Elektronisko iepirkumu sistēmā e-konkursu apakšsistēmas šā iepirkuma sadaļā) ietvertos nosacījumus.</w:t>
      </w:r>
    </w:p>
    <w:p w14:paraId="1E54B97F" w14:textId="582F23F2" w:rsidR="00B72034" w:rsidRPr="0075145A"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335D0A64" w14:textId="176997E4" w:rsidR="00B72034" w:rsidRPr="0075145A"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Saskaņā ar PIL 39.panta (1) daļu, piedāvājumi Atklātā konkursā ir iesniedzami tikai elektroniski, izmantojot Valsts reģionālās attīstības aģentūras mājaslapā pieejamās Elektronisko iepirkumu sistēmas e-konkursu apakšsistēmu, ievērojot šādas </w:t>
      </w:r>
      <w:r w:rsidR="006644A2">
        <w:rPr>
          <w:rFonts w:ascii="Times New Roman" w:hAnsi="Times New Roman"/>
          <w:sz w:val="24"/>
          <w:szCs w:val="24"/>
          <w:lang w:val="lv-LV"/>
        </w:rPr>
        <w:t>p</w:t>
      </w:r>
      <w:r w:rsidRPr="0075145A">
        <w:rPr>
          <w:rFonts w:ascii="Times New Roman" w:hAnsi="Times New Roman"/>
          <w:sz w:val="24"/>
          <w:szCs w:val="24"/>
          <w:lang w:val="lv-LV"/>
        </w:rPr>
        <w:t>retendenta izvēles iespējas:</w:t>
      </w:r>
    </w:p>
    <w:p w14:paraId="13645C39" w14:textId="77777777"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izmantojot Elektronisko iepirkumu sistēmas e-konkursu apakšsistēmas piedāvātos rīkus, aizpildot minētās sistēmas e-konkursu apakšsistēmā šā iepirkuma sadaļā ievietotās formas;</w:t>
      </w:r>
    </w:p>
    <w:p w14:paraId="0C32AB89" w14:textId="77777777"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EEB5C6C" w14:textId="7304EE02"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elektroniski sagatavoto piedāvājumu šifrējot ārpus e-konkursu apakšsistēmas ar trešās personas piedāvātiem datu aizsardzības rīkiem un aizsargājot ar elektronisku atslēgu un paroli (šādā gadījumā </w:t>
      </w:r>
      <w:r w:rsidR="006644A2">
        <w:rPr>
          <w:rFonts w:ascii="Times New Roman" w:hAnsi="Times New Roman"/>
          <w:sz w:val="24"/>
          <w:szCs w:val="24"/>
          <w:lang w:val="lv-LV"/>
        </w:rPr>
        <w:t>p</w:t>
      </w:r>
      <w:r w:rsidRPr="0075145A">
        <w:rPr>
          <w:rFonts w:ascii="Times New Roman" w:hAnsi="Times New Roman"/>
          <w:sz w:val="24"/>
          <w:szCs w:val="24"/>
          <w:lang w:val="lv-LV"/>
        </w:rPr>
        <w:t>retendents ir atbildīgs par aizpildāmo formu atbilstību dokumentācijas prasībām un formu paraugiem, kā arī dokumenta atvēršanas un nolasīšanas iespējām). Pretendentam ne vēlāk kā 1</w:t>
      </w:r>
      <w:r>
        <w:rPr>
          <w:rFonts w:ascii="Times New Roman" w:hAnsi="Times New Roman"/>
          <w:sz w:val="24"/>
          <w:szCs w:val="24"/>
          <w:lang w:val="lv-LV"/>
        </w:rPr>
        <w:t>5</w:t>
      </w:r>
      <w:r w:rsidRPr="0075145A">
        <w:rPr>
          <w:rFonts w:ascii="Times New Roman" w:hAnsi="Times New Roman"/>
          <w:sz w:val="24"/>
          <w:szCs w:val="24"/>
          <w:lang w:val="lv-LV"/>
        </w:rPr>
        <w:t xml:space="preserve"> minūšu laikā pēc piedāvājumu atvēršanas uzsākšanas jāiesniedz derīga elektroniska atslēga un parole šifrētā dokumenta atvēršanai.</w:t>
      </w:r>
    </w:p>
    <w:p w14:paraId="764550CE" w14:textId="17707C0B" w:rsidR="00B72034" w:rsidRPr="0075145A"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Sagatavojot piedāvājumu, </w:t>
      </w:r>
      <w:r w:rsidR="006644A2">
        <w:rPr>
          <w:rFonts w:ascii="Times New Roman" w:hAnsi="Times New Roman"/>
          <w:sz w:val="24"/>
          <w:szCs w:val="24"/>
          <w:lang w:val="lv-LV"/>
        </w:rPr>
        <w:t>p</w:t>
      </w:r>
      <w:r w:rsidRPr="0075145A">
        <w:rPr>
          <w:rFonts w:ascii="Times New Roman" w:hAnsi="Times New Roman"/>
          <w:sz w:val="24"/>
          <w:szCs w:val="24"/>
          <w:lang w:val="lv-LV"/>
        </w:rPr>
        <w:t>retendents ievēro, ka:</w:t>
      </w:r>
    </w:p>
    <w:p w14:paraId="5C39EA2B" w14:textId="77777777"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piedāvājuma dokumenti ir jāsagatavo atsevišķos elektroniskos dokumentos ar standarta biroja programmatūras rīkiem nolasāmā formātā (piemēram, Microsoft Office 2010 </w:t>
      </w:r>
      <w:r w:rsidRPr="0075145A">
        <w:rPr>
          <w:rFonts w:ascii="Times New Roman" w:hAnsi="Times New Roman"/>
          <w:sz w:val="24"/>
          <w:szCs w:val="24"/>
          <w:lang w:val="lv-LV"/>
        </w:rPr>
        <w:lastRenderedPageBreak/>
        <w:t xml:space="preserve">(vai jaunākas programmatūras versijas) formātā vai pdf formātā). Tehniskais piedāvājums un finanšu piedāvājums jāaizpilda atsevišķā elektroniskā dokumentā ar Microsoft Office 2010 (vai jaunākas programmatūras versijas) rīkiem lasāmā formātā; </w:t>
      </w:r>
    </w:p>
    <w:p w14:paraId="34D94CDD" w14:textId="2126ABE4" w:rsidR="00B72034" w:rsidRPr="006044E0" w:rsidRDefault="006644A2" w:rsidP="006044E0">
      <w:pPr>
        <w:numPr>
          <w:ilvl w:val="1"/>
          <w:numId w:val="32"/>
        </w:numPr>
        <w:spacing w:after="0" w:line="240" w:lineRule="auto"/>
        <w:jc w:val="both"/>
        <w:rPr>
          <w:rFonts w:ascii="Times New Roman" w:hAnsi="Times New Roman"/>
          <w:sz w:val="24"/>
          <w:szCs w:val="24"/>
        </w:rPr>
      </w:pPr>
      <w:r>
        <w:rPr>
          <w:rFonts w:ascii="Times New Roman" w:hAnsi="Times New Roman"/>
          <w:sz w:val="24"/>
          <w:szCs w:val="24"/>
          <w:lang w:val="lv-LV"/>
        </w:rPr>
        <w:t>p</w:t>
      </w:r>
      <w:r w:rsidR="00B72034" w:rsidRPr="0075145A">
        <w:rPr>
          <w:rFonts w:ascii="Times New Roman" w:hAnsi="Times New Roman"/>
          <w:sz w:val="24"/>
          <w:szCs w:val="24"/>
          <w:lang w:val="lv-LV"/>
        </w:rPr>
        <w:t xml:space="preserve">retendents piedāvājuma dokumentus paraksta ar drošu elektronisko parakstu un laika zīmogu vai ar Elektronisko iepirkumu sistēmas </w:t>
      </w:r>
      <w:r w:rsidR="006044E0">
        <w:rPr>
          <w:rFonts w:ascii="Times New Roman" w:hAnsi="Times New Roman"/>
          <w:sz w:val="24"/>
          <w:szCs w:val="24"/>
          <w:lang w:val="lv-LV"/>
        </w:rPr>
        <w:t xml:space="preserve">piedāvāto elektronisko parakstu, </w:t>
      </w:r>
      <w:r w:rsidR="006044E0" w:rsidRPr="006044E0">
        <w:rPr>
          <w:rFonts w:ascii="Times New Roman" w:hAnsi="Times New Roman"/>
          <w:sz w:val="24"/>
          <w:szCs w:val="24"/>
          <w:lang w:val="lv-LV"/>
        </w:rPr>
        <w:t>Pielikumi var  pievienot  parakstīta  skenēta  dokumenta  veidā.</w:t>
      </w:r>
      <w:r w:rsidR="006044E0" w:rsidRPr="006044E0">
        <w:rPr>
          <w:lang w:val="lv-LV"/>
        </w:rPr>
        <w:t xml:space="preserve"> </w:t>
      </w:r>
      <w:r w:rsidR="006044E0" w:rsidRPr="006044E0">
        <w:rPr>
          <w:rFonts w:ascii="Times New Roman" w:hAnsi="Times New Roman"/>
          <w:sz w:val="24"/>
          <w:szCs w:val="24"/>
          <w:lang w:val="en-US"/>
        </w:rPr>
        <w:t xml:space="preserve">Pretendents ir tiesīgs ar vienu drošu elektronisko parakstu vai EIS sistēmas piedāvāto parakstu parakstīt visus dokumentus kā vienu kopumu. </w:t>
      </w:r>
      <w:r w:rsidR="006044E0" w:rsidRPr="006044E0">
        <w:rPr>
          <w:rFonts w:ascii="Times New Roman" w:hAnsi="Times New Roman"/>
          <w:i/>
          <w:sz w:val="24"/>
          <w:szCs w:val="24"/>
        </w:rPr>
        <w:t>(PIL 38. panta astotā daļa</w:t>
      </w:r>
      <w:r w:rsidR="006044E0" w:rsidRPr="006044E0">
        <w:rPr>
          <w:rFonts w:ascii="Times New Roman" w:hAnsi="Times New Roman"/>
          <w:sz w:val="24"/>
          <w:szCs w:val="24"/>
        </w:rPr>
        <w:t>).</w:t>
      </w:r>
    </w:p>
    <w:p w14:paraId="0F667A94" w14:textId="31971106" w:rsidR="00B72034" w:rsidRPr="0075145A" w:rsidRDefault="00D10825" w:rsidP="00B72034">
      <w:pPr>
        <w:numPr>
          <w:ilvl w:val="3"/>
          <w:numId w:val="4"/>
        </w:numPr>
        <w:spacing w:after="0" w:line="240" w:lineRule="auto"/>
        <w:jc w:val="both"/>
        <w:rPr>
          <w:rFonts w:ascii="Times New Roman" w:hAnsi="Times New Roman"/>
          <w:sz w:val="24"/>
          <w:szCs w:val="24"/>
          <w:lang w:val="lv-LV"/>
        </w:rPr>
      </w:pPr>
      <w:r>
        <w:rPr>
          <w:rFonts w:ascii="Times New Roman" w:hAnsi="Times New Roman"/>
          <w:sz w:val="24"/>
          <w:szCs w:val="24"/>
          <w:lang w:val="lv-LV"/>
        </w:rPr>
        <w:t>p</w:t>
      </w:r>
      <w:r w:rsidR="00B72034" w:rsidRPr="0075145A">
        <w:rPr>
          <w:rFonts w:ascii="Times New Roman" w:hAnsi="Times New Roman"/>
          <w:sz w:val="24"/>
          <w:szCs w:val="24"/>
          <w:lang w:val="lv-LV"/>
        </w:rPr>
        <w:t xml:space="preserve">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w:t>
      </w:r>
    </w:p>
    <w:p w14:paraId="69792D65" w14:textId="1D45E68E" w:rsidR="00B72034" w:rsidRPr="0075145A" w:rsidRDefault="00D10825" w:rsidP="00B72034">
      <w:pPr>
        <w:numPr>
          <w:ilvl w:val="3"/>
          <w:numId w:val="4"/>
        </w:numPr>
        <w:spacing w:after="0" w:line="240" w:lineRule="auto"/>
        <w:jc w:val="both"/>
        <w:rPr>
          <w:rFonts w:ascii="Times New Roman" w:hAnsi="Times New Roman"/>
          <w:sz w:val="24"/>
          <w:szCs w:val="24"/>
          <w:lang w:val="lv-LV"/>
        </w:rPr>
      </w:pPr>
      <w:r>
        <w:rPr>
          <w:rFonts w:ascii="Times New Roman" w:hAnsi="Times New Roman"/>
          <w:sz w:val="24"/>
          <w:szCs w:val="24"/>
          <w:lang w:val="lv-LV"/>
        </w:rPr>
        <w:t>j</w:t>
      </w:r>
      <w:r w:rsidR="00B72034" w:rsidRPr="0075145A">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w:t>
      </w:r>
    </w:p>
    <w:p w14:paraId="68CF6D48" w14:textId="77777777" w:rsidR="00B72034" w:rsidRPr="00A368C4"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Piedāvājums jāsagatavo </w:t>
      </w:r>
      <w:r w:rsidRPr="00A368C4">
        <w:rPr>
          <w:rFonts w:ascii="Times New Roman" w:hAnsi="Times New Roman"/>
          <w:sz w:val="24"/>
          <w:szCs w:val="24"/>
          <w:lang w:val="lv-LV"/>
        </w:rPr>
        <w:t>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8A04B14" w14:textId="77777777" w:rsidR="00B72034" w:rsidRPr="0075145A"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Piedāvājums sastāv no atsevišķiem elektroniski sagatavotiem un parakstītiem dokumentiem: </w:t>
      </w:r>
    </w:p>
    <w:p w14:paraId="386D3BFF" w14:textId="77777777"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Pieteikuma dalībai Atklātā konkursā; </w:t>
      </w:r>
    </w:p>
    <w:p w14:paraId="51A377AF" w14:textId="77777777"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Pretendenta atlases dokumentiem; </w:t>
      </w:r>
    </w:p>
    <w:p w14:paraId="07334A72" w14:textId="77777777"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Tehniskā piedāvājuma; </w:t>
      </w:r>
    </w:p>
    <w:p w14:paraId="55BBB108" w14:textId="77777777" w:rsidR="00B72034" w:rsidRPr="0075145A" w:rsidRDefault="00B72034" w:rsidP="00B72034">
      <w:pPr>
        <w:numPr>
          <w:ilvl w:val="3"/>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Finanšu piedāvājuma. </w:t>
      </w:r>
    </w:p>
    <w:p w14:paraId="1C8373E6" w14:textId="4E23E231" w:rsidR="00B72034" w:rsidRDefault="00B72034" w:rsidP="00B72034">
      <w:pPr>
        <w:numPr>
          <w:ilvl w:val="2"/>
          <w:numId w:val="4"/>
        </w:numPr>
        <w:spacing w:after="0" w:line="240" w:lineRule="auto"/>
        <w:jc w:val="both"/>
        <w:rPr>
          <w:rFonts w:ascii="Times New Roman" w:hAnsi="Times New Roman"/>
          <w:sz w:val="24"/>
          <w:szCs w:val="24"/>
          <w:lang w:val="lv-LV"/>
        </w:rPr>
      </w:pPr>
      <w:r w:rsidRPr="0075145A">
        <w:rPr>
          <w:rFonts w:ascii="Times New Roman" w:hAnsi="Times New Roman"/>
          <w:sz w:val="24"/>
          <w:szCs w:val="24"/>
          <w:lang w:val="lv-LV"/>
        </w:rPr>
        <w:t>Visus izdevumus, kas saistīti ar piedāvājuma sagatavošanu un iesniegšanu Atklātā konkursā sedz Atklāta konkursa pretendents.</w:t>
      </w:r>
    </w:p>
    <w:p w14:paraId="20F728E3" w14:textId="77777777" w:rsidR="00687858" w:rsidRPr="00687858" w:rsidRDefault="00687858" w:rsidP="00687858">
      <w:pPr>
        <w:numPr>
          <w:ilvl w:val="2"/>
          <w:numId w:val="4"/>
        </w:numPr>
        <w:spacing w:after="0" w:line="240" w:lineRule="auto"/>
        <w:jc w:val="both"/>
        <w:rPr>
          <w:rFonts w:ascii="Times New Roman" w:hAnsi="Times New Roman"/>
          <w:sz w:val="24"/>
          <w:szCs w:val="24"/>
          <w:lang w:val="lv-LV"/>
        </w:rPr>
      </w:pPr>
      <w:r w:rsidRPr="00687858">
        <w:rPr>
          <w:rFonts w:ascii="Times New Roman" w:hAnsi="Times New Roman"/>
          <w:sz w:val="24"/>
          <w:szCs w:val="24"/>
          <w:lang w:val="lv-LV"/>
        </w:rPr>
        <w:t>Ja piedāvājums saturēs kādu no šajā punktā minētajiem riskiem, tas netiks izskatīts.</w:t>
      </w:r>
    </w:p>
    <w:p w14:paraId="51A941AD" w14:textId="10091288" w:rsidR="00687858" w:rsidRPr="0075145A" w:rsidRDefault="00687858" w:rsidP="00687858">
      <w:pPr>
        <w:numPr>
          <w:ilvl w:val="2"/>
          <w:numId w:val="4"/>
        </w:numPr>
        <w:spacing w:after="0" w:line="240" w:lineRule="auto"/>
        <w:jc w:val="both"/>
        <w:rPr>
          <w:rFonts w:ascii="Times New Roman" w:hAnsi="Times New Roman"/>
          <w:sz w:val="24"/>
          <w:szCs w:val="24"/>
          <w:lang w:val="lv-LV"/>
        </w:rPr>
      </w:pPr>
      <w:r w:rsidRPr="00687858">
        <w:rPr>
          <w:rFonts w:ascii="Times New Roman" w:hAnsi="Times New Roman"/>
          <w:sz w:val="24"/>
          <w:szCs w:val="24"/>
          <w:lang w:val="lv-LV"/>
        </w:rPr>
        <w:t>Ja pretendenta iesniegtais piedāvājums neatbilst nolikuma prasībām vai noteikumiem, tad iepirkumu komisija ir tiesīga noraidīt pretendenta iesniegto piedāvājumu</w:t>
      </w:r>
      <w:r>
        <w:rPr>
          <w:rFonts w:ascii="Times New Roman" w:hAnsi="Times New Roman"/>
          <w:sz w:val="24"/>
          <w:szCs w:val="24"/>
          <w:lang w:val="lv-LV"/>
        </w:rPr>
        <w:t>.</w:t>
      </w:r>
    </w:p>
    <w:p w14:paraId="7A01F8EC" w14:textId="77777777" w:rsidR="00B72034" w:rsidRDefault="00B72034" w:rsidP="00B72034">
      <w:pPr>
        <w:numPr>
          <w:ilvl w:val="1"/>
          <w:numId w:val="4"/>
        </w:numPr>
        <w:spacing w:after="0" w:line="240" w:lineRule="auto"/>
        <w:jc w:val="both"/>
        <w:rPr>
          <w:rFonts w:ascii="Times New Roman" w:hAnsi="Times New Roman"/>
          <w:b/>
          <w:sz w:val="24"/>
          <w:szCs w:val="24"/>
          <w:lang w:val="lv-LV" w:eastAsia="en-US"/>
        </w:rPr>
      </w:pPr>
      <w:r>
        <w:rPr>
          <w:rFonts w:ascii="Times New Roman" w:hAnsi="Times New Roman"/>
          <w:b/>
          <w:sz w:val="24"/>
          <w:szCs w:val="24"/>
          <w:lang w:val="lv-LV" w:eastAsia="en-US"/>
        </w:rPr>
        <w:t>Cita informācija</w:t>
      </w:r>
    </w:p>
    <w:p w14:paraId="38B762AE" w14:textId="78F31543" w:rsidR="00B72034" w:rsidRPr="0075145A" w:rsidRDefault="00D10825" w:rsidP="00B72034">
      <w:pPr>
        <w:numPr>
          <w:ilvl w:val="2"/>
          <w:numId w:val="4"/>
        </w:numPr>
        <w:spacing w:after="0" w:line="240" w:lineRule="auto"/>
        <w:jc w:val="both"/>
        <w:rPr>
          <w:rFonts w:ascii="Times New Roman" w:hAnsi="Times New Roman"/>
          <w:sz w:val="24"/>
          <w:szCs w:val="24"/>
          <w:lang w:val="lv-LV" w:eastAsia="en-US"/>
        </w:rPr>
      </w:pPr>
      <w:r w:rsidRPr="00D10825">
        <w:rPr>
          <w:rFonts w:ascii="Times New Roman" w:hAnsi="Times New Roman"/>
          <w:sz w:val="24"/>
          <w:szCs w:val="24"/>
          <w:lang w:val="lv-LV" w:eastAsia="en-US"/>
        </w:rPr>
        <w:t>Iepirkuma komisija</w:t>
      </w:r>
      <w:r w:rsidR="00B72034" w:rsidRPr="0075145A">
        <w:rPr>
          <w:rFonts w:ascii="Times New Roman" w:hAnsi="Times New Roman"/>
          <w:sz w:val="24"/>
          <w:szCs w:val="24"/>
          <w:lang w:val="lv-LV" w:eastAsia="en-US"/>
        </w:rPr>
        <w:t xml:space="preserve"> un pretendenti ar informāciju apmainās rakstiski. Mutvārdos sniegtā informācija Atklāta konkursa ietvaros nav saistoša.</w:t>
      </w:r>
    </w:p>
    <w:p w14:paraId="6E518B3E" w14:textId="5832FD91" w:rsidR="00B72034" w:rsidRPr="0075145A" w:rsidRDefault="00B72034" w:rsidP="00B72034">
      <w:pPr>
        <w:numPr>
          <w:ilvl w:val="2"/>
          <w:numId w:val="4"/>
        </w:numPr>
        <w:spacing w:after="0" w:line="240" w:lineRule="auto"/>
        <w:jc w:val="both"/>
        <w:rPr>
          <w:rFonts w:ascii="Times New Roman" w:hAnsi="Times New Roman"/>
          <w:sz w:val="24"/>
          <w:szCs w:val="24"/>
          <w:lang w:val="lv-LV" w:eastAsia="en-US"/>
        </w:rPr>
      </w:pPr>
      <w:r w:rsidRPr="0075145A">
        <w:rPr>
          <w:rFonts w:ascii="Times New Roman" w:hAnsi="Times New Roman"/>
          <w:sz w:val="24"/>
          <w:szCs w:val="24"/>
          <w:lang w:val="lv-LV" w:eastAsia="en-US"/>
        </w:rPr>
        <w:t xml:space="preserve">Pretendents jautājumus par Atklāta konkursa nolikuma noteikumiem uzdod rakstiskā veidā, adresējot tos </w:t>
      </w:r>
      <w:r w:rsidR="00D10825" w:rsidRPr="00D10825">
        <w:rPr>
          <w:rFonts w:ascii="Times New Roman" w:hAnsi="Times New Roman"/>
          <w:sz w:val="24"/>
          <w:szCs w:val="24"/>
          <w:lang w:val="lv-LV" w:eastAsia="en-US"/>
        </w:rPr>
        <w:t>Iepirkuma komisija</w:t>
      </w:r>
      <w:r w:rsidR="00D10825">
        <w:rPr>
          <w:rFonts w:ascii="Times New Roman" w:hAnsi="Times New Roman"/>
          <w:sz w:val="24"/>
          <w:szCs w:val="24"/>
          <w:lang w:val="lv-LV" w:eastAsia="en-US"/>
        </w:rPr>
        <w:t>i</w:t>
      </w:r>
      <w:r w:rsidRPr="0075145A">
        <w:rPr>
          <w:rFonts w:ascii="Times New Roman" w:hAnsi="Times New Roman"/>
          <w:sz w:val="24"/>
          <w:szCs w:val="24"/>
          <w:lang w:val="lv-LV" w:eastAsia="en-US"/>
        </w:rPr>
        <w:t xml:space="preserve"> </w:t>
      </w:r>
      <w:r w:rsidRPr="00F56F10">
        <w:rPr>
          <w:rFonts w:ascii="Times New Roman" w:hAnsi="Times New Roman"/>
          <w:sz w:val="24"/>
          <w:szCs w:val="24"/>
          <w:lang w:val="lv-LV" w:eastAsia="en-US"/>
        </w:rPr>
        <w:t xml:space="preserve">EIS e-konkursa apakšsistēmā </w:t>
      </w:r>
      <w:hyperlink r:id="rId11" w:history="1">
        <w:r w:rsidRPr="00386FAC">
          <w:rPr>
            <w:rStyle w:val="Hyperlink"/>
            <w:rFonts w:ascii="Times New Roman" w:hAnsi="Times New Roman"/>
            <w:sz w:val="24"/>
            <w:szCs w:val="24"/>
            <w:lang w:val="lv-LV" w:eastAsia="en-US"/>
          </w:rPr>
          <w:t>https://www.eis.gov.lv</w:t>
        </w:r>
      </w:hyperlink>
      <w:r>
        <w:rPr>
          <w:rFonts w:ascii="Times New Roman" w:hAnsi="Times New Roman"/>
          <w:sz w:val="24"/>
          <w:szCs w:val="24"/>
          <w:lang w:val="lv-LV" w:eastAsia="en-US"/>
        </w:rPr>
        <w:t>, vai</w:t>
      </w:r>
      <w:r w:rsidRPr="0075145A">
        <w:rPr>
          <w:rFonts w:ascii="Times New Roman" w:hAnsi="Times New Roman"/>
          <w:sz w:val="24"/>
          <w:szCs w:val="24"/>
          <w:lang w:val="lv-LV" w:eastAsia="en-US"/>
        </w:rPr>
        <w:t xml:space="preserve"> nosūtot tos pa pastu, elektroniski uz elektroniskā pasta adresi: </w:t>
      </w:r>
      <w:hyperlink r:id="rId12" w:history="1">
        <w:r w:rsidR="00A368C4" w:rsidRPr="00CB4858">
          <w:rPr>
            <w:rStyle w:val="Hyperlink"/>
            <w:rFonts w:ascii="Times New Roman" w:hAnsi="Times New Roman"/>
            <w:sz w:val="24"/>
            <w:szCs w:val="24"/>
            <w:lang w:val="lv-LV" w:eastAsia="en-US"/>
          </w:rPr>
          <w:t>vera.birina@kraslava.lv</w:t>
        </w:r>
      </w:hyperlink>
      <w:r w:rsidRPr="0075145A">
        <w:rPr>
          <w:rFonts w:ascii="Times New Roman" w:hAnsi="Times New Roman"/>
          <w:sz w:val="24"/>
          <w:szCs w:val="24"/>
          <w:lang w:val="lv-LV" w:eastAsia="en-US"/>
        </w:rPr>
        <w:t xml:space="preserve">. </w:t>
      </w:r>
    </w:p>
    <w:p w14:paraId="4957C827" w14:textId="530D0C0A" w:rsidR="00B72034" w:rsidRPr="0075145A" w:rsidRDefault="00B72034" w:rsidP="00B72034">
      <w:pPr>
        <w:numPr>
          <w:ilvl w:val="2"/>
          <w:numId w:val="4"/>
        </w:numPr>
        <w:spacing w:after="0" w:line="240" w:lineRule="auto"/>
        <w:jc w:val="both"/>
        <w:rPr>
          <w:rFonts w:ascii="Times New Roman" w:hAnsi="Times New Roman"/>
          <w:sz w:val="24"/>
          <w:szCs w:val="24"/>
          <w:lang w:val="lv-LV" w:eastAsia="en-US"/>
        </w:rPr>
      </w:pPr>
      <w:r w:rsidRPr="0075145A">
        <w:rPr>
          <w:rFonts w:ascii="Times New Roman" w:hAnsi="Times New Roman"/>
          <w:sz w:val="24"/>
          <w:szCs w:val="24"/>
          <w:lang w:val="lv-LV" w:eastAsia="en-US"/>
        </w:rPr>
        <w:t xml:space="preserve">Ja Pretendents ir laikus (atbilstoši PIL 36. panta (2) daļai) pieprasījis papildu informāciju vai uzdevis jautājumu par Atklāta konkursa nolikumu, </w:t>
      </w:r>
      <w:r w:rsidR="00D10825" w:rsidRPr="00D10825">
        <w:rPr>
          <w:rFonts w:ascii="Times New Roman" w:hAnsi="Times New Roman"/>
          <w:sz w:val="24"/>
          <w:szCs w:val="24"/>
          <w:lang w:val="lv-LV" w:eastAsia="en-US"/>
        </w:rPr>
        <w:t>Iepirkuma komisija</w:t>
      </w:r>
      <w:r w:rsidRPr="0075145A">
        <w:rPr>
          <w:rFonts w:ascii="Times New Roman" w:hAnsi="Times New Roman"/>
          <w:sz w:val="24"/>
          <w:szCs w:val="24"/>
          <w:lang w:val="lv-LV" w:eastAsia="en-US"/>
        </w:rPr>
        <w:t xml:space="preserve"> atbildi sniedz 5 (piecu) darbadienu laikā no pieprasījuma vai jautājuma saņemšanas dienas, bet ne vēlāk kā 6 (sešas) dienas pirms piedāvājumu iesniegšanas termiņa beigām.</w:t>
      </w:r>
    </w:p>
    <w:p w14:paraId="47A6591C" w14:textId="13363F0A" w:rsidR="00B72034" w:rsidRPr="0075145A" w:rsidRDefault="00D10825" w:rsidP="00B72034">
      <w:pPr>
        <w:numPr>
          <w:ilvl w:val="2"/>
          <w:numId w:val="4"/>
        </w:numPr>
        <w:spacing w:after="0" w:line="240" w:lineRule="auto"/>
        <w:jc w:val="both"/>
        <w:rPr>
          <w:rFonts w:ascii="Times New Roman" w:hAnsi="Times New Roman"/>
          <w:sz w:val="24"/>
          <w:szCs w:val="24"/>
          <w:lang w:val="lv-LV" w:eastAsia="en-US"/>
        </w:rPr>
      </w:pPr>
      <w:r w:rsidRPr="00D10825">
        <w:rPr>
          <w:rFonts w:ascii="Times New Roman" w:hAnsi="Times New Roman"/>
          <w:sz w:val="24"/>
          <w:szCs w:val="24"/>
          <w:lang w:val="lv-LV" w:eastAsia="en-US"/>
        </w:rPr>
        <w:t>Iepirkuma komisija</w:t>
      </w:r>
      <w:r w:rsidR="00B72034" w:rsidRPr="0075145A">
        <w:rPr>
          <w:rFonts w:ascii="Times New Roman" w:hAnsi="Times New Roman"/>
          <w:sz w:val="24"/>
          <w:szCs w:val="24"/>
          <w:lang w:val="lv-LV" w:eastAsia="en-US"/>
        </w:rPr>
        <w:t xml:space="preserve"> atbildi</w:t>
      </w:r>
      <w:r w:rsidR="00B72034">
        <w:rPr>
          <w:rFonts w:ascii="Times New Roman" w:hAnsi="Times New Roman"/>
          <w:sz w:val="24"/>
          <w:szCs w:val="24"/>
          <w:lang w:val="lv-LV" w:eastAsia="en-US"/>
        </w:rPr>
        <w:t xml:space="preserve"> sniedz</w:t>
      </w:r>
      <w:r w:rsidR="00B72034" w:rsidRPr="0075145A">
        <w:rPr>
          <w:rFonts w:ascii="Times New Roman" w:hAnsi="Times New Roman"/>
          <w:sz w:val="24"/>
          <w:szCs w:val="24"/>
          <w:lang w:val="lv-LV" w:eastAsia="en-US"/>
        </w:rPr>
        <w:t xml:space="preserve"> pretendentam, kas uzdevis jautājumu, un vienlaikus publicē</w:t>
      </w:r>
      <w:r w:rsidR="00B72034">
        <w:rPr>
          <w:rFonts w:ascii="Times New Roman" w:hAnsi="Times New Roman"/>
          <w:sz w:val="24"/>
          <w:szCs w:val="24"/>
          <w:lang w:val="lv-LV" w:eastAsia="en-US"/>
        </w:rPr>
        <w:t xml:space="preserve"> </w:t>
      </w:r>
      <w:r w:rsidR="00B72034" w:rsidRPr="0075145A">
        <w:rPr>
          <w:rFonts w:ascii="Times New Roman" w:hAnsi="Times New Roman"/>
          <w:sz w:val="24"/>
          <w:szCs w:val="24"/>
          <w:lang w:val="lv-LV" w:eastAsia="en-US"/>
        </w:rPr>
        <w:t>t</w:t>
      </w:r>
      <w:r w:rsidR="00B72034">
        <w:rPr>
          <w:rFonts w:ascii="Times New Roman" w:hAnsi="Times New Roman"/>
          <w:sz w:val="24"/>
          <w:szCs w:val="24"/>
          <w:lang w:val="lv-LV" w:eastAsia="en-US"/>
        </w:rPr>
        <w:t>o</w:t>
      </w:r>
      <w:r w:rsidR="00B72034" w:rsidRPr="0075145A">
        <w:rPr>
          <w:rFonts w:ascii="Times New Roman" w:hAnsi="Times New Roman"/>
          <w:sz w:val="24"/>
          <w:szCs w:val="24"/>
          <w:lang w:val="lv-LV" w:eastAsia="en-US"/>
        </w:rPr>
        <w:t xml:space="preserve"> pircēja profilā  Elektronisko iepirkumu sistēmas https://www.eis.gov.lv e-konkursu apakšsistēmā.  </w:t>
      </w:r>
    </w:p>
    <w:p w14:paraId="53B551F3" w14:textId="77777777" w:rsidR="00B72034" w:rsidRPr="0075145A" w:rsidRDefault="00B72034" w:rsidP="00B72034">
      <w:pPr>
        <w:numPr>
          <w:ilvl w:val="2"/>
          <w:numId w:val="4"/>
        </w:numPr>
        <w:spacing w:after="0" w:line="240" w:lineRule="auto"/>
        <w:jc w:val="both"/>
        <w:rPr>
          <w:rFonts w:ascii="Times New Roman" w:hAnsi="Times New Roman"/>
          <w:sz w:val="24"/>
          <w:szCs w:val="24"/>
          <w:lang w:val="lv-LV" w:eastAsia="en-US"/>
        </w:rPr>
      </w:pPr>
      <w:r w:rsidRPr="0075145A">
        <w:rPr>
          <w:rFonts w:ascii="Times New Roman" w:hAnsi="Times New Roman"/>
          <w:sz w:val="24"/>
          <w:szCs w:val="24"/>
          <w:lang w:val="lv-LV" w:eastAsia="en-US"/>
        </w:rPr>
        <w:t xml:space="preserve">Pretendentu pienākums ir patstāvīgi sekot Elektronisko iepirkumu sistēmas https://www.eis.gov.lv e-konkursu apakšsistēmā  pircēja profilā publicētajai informācijai.  </w:t>
      </w:r>
    </w:p>
    <w:p w14:paraId="6E15BBC1" w14:textId="78748598" w:rsidR="00B72034" w:rsidRPr="0075145A" w:rsidRDefault="00B72034" w:rsidP="00B72034">
      <w:pPr>
        <w:numPr>
          <w:ilvl w:val="2"/>
          <w:numId w:val="4"/>
        </w:numPr>
        <w:spacing w:after="0" w:line="240" w:lineRule="auto"/>
        <w:jc w:val="both"/>
        <w:rPr>
          <w:rFonts w:ascii="Times New Roman" w:hAnsi="Times New Roman"/>
          <w:sz w:val="24"/>
          <w:szCs w:val="24"/>
          <w:lang w:val="lv-LV" w:eastAsia="en-US"/>
        </w:rPr>
      </w:pPr>
      <w:r w:rsidRPr="0075145A">
        <w:rPr>
          <w:rFonts w:ascii="Times New Roman" w:hAnsi="Times New Roman"/>
          <w:sz w:val="24"/>
          <w:szCs w:val="24"/>
          <w:lang w:val="lv-LV" w:eastAsia="en-US"/>
        </w:rPr>
        <w:t xml:space="preserve">Pretendentu rakstiski iesniegtie jautājumi un </w:t>
      </w:r>
      <w:r w:rsidR="00D10825" w:rsidRPr="00D10825">
        <w:rPr>
          <w:rFonts w:ascii="Times New Roman" w:hAnsi="Times New Roman"/>
          <w:sz w:val="24"/>
          <w:szCs w:val="24"/>
          <w:lang w:val="lv-LV" w:eastAsia="en-US"/>
        </w:rPr>
        <w:t>Iepirkuma komisija</w:t>
      </w:r>
      <w:r w:rsidR="00D10825">
        <w:rPr>
          <w:rFonts w:ascii="Times New Roman" w:hAnsi="Times New Roman"/>
          <w:sz w:val="24"/>
          <w:szCs w:val="24"/>
          <w:lang w:val="lv-LV" w:eastAsia="en-US"/>
        </w:rPr>
        <w:t>s</w:t>
      </w:r>
      <w:r w:rsidRPr="0075145A">
        <w:rPr>
          <w:rFonts w:ascii="Times New Roman" w:hAnsi="Times New Roman"/>
          <w:sz w:val="24"/>
          <w:szCs w:val="24"/>
          <w:lang w:val="lv-LV" w:eastAsia="en-US"/>
        </w:rPr>
        <w:t xml:space="preserve"> atbildes uz tiem, kā arī izmaiņas un papildinājumi Atklāta konkursa nolikuma noteikumos kļūst saistoši visiem Atklāta konkursa piegādātājiem ar to paziņošanas brīdī pircēja profilā https://www.eis.gov.lv. </w:t>
      </w:r>
    </w:p>
    <w:p w14:paraId="52D0CB35" w14:textId="27F2B3B5" w:rsidR="00B72034" w:rsidRPr="004D2FEE" w:rsidRDefault="00D10825" w:rsidP="00B72034">
      <w:pPr>
        <w:numPr>
          <w:ilvl w:val="2"/>
          <w:numId w:val="4"/>
        </w:numPr>
        <w:spacing w:after="0" w:line="240" w:lineRule="auto"/>
        <w:jc w:val="both"/>
        <w:rPr>
          <w:rFonts w:ascii="Times New Roman" w:hAnsi="Times New Roman"/>
          <w:color w:val="4472C4" w:themeColor="accent1"/>
          <w:sz w:val="24"/>
          <w:szCs w:val="24"/>
          <w:lang w:val="lv-LV" w:eastAsia="en-US"/>
        </w:rPr>
      </w:pPr>
      <w:r w:rsidRPr="00D10825">
        <w:rPr>
          <w:rFonts w:ascii="Times New Roman" w:hAnsi="Times New Roman"/>
          <w:sz w:val="24"/>
          <w:szCs w:val="24"/>
          <w:lang w:val="lv-LV" w:eastAsia="en-US"/>
        </w:rPr>
        <w:lastRenderedPageBreak/>
        <w:t>Iepirkuma komisija</w:t>
      </w:r>
      <w:r w:rsidR="00B72034" w:rsidRPr="0075145A">
        <w:rPr>
          <w:rFonts w:ascii="Times New Roman" w:hAnsi="Times New Roman"/>
          <w:sz w:val="24"/>
          <w:szCs w:val="24"/>
          <w:lang w:val="lv-LV" w:eastAsia="en-US"/>
        </w:rPr>
        <w:t xml:space="preserve"> nav atbildīga par to, ja kāds </w:t>
      </w:r>
      <w:r w:rsidR="006644A2">
        <w:rPr>
          <w:rFonts w:ascii="Times New Roman" w:hAnsi="Times New Roman"/>
          <w:sz w:val="24"/>
          <w:szCs w:val="24"/>
          <w:lang w:val="lv-LV" w:eastAsia="en-US"/>
        </w:rPr>
        <w:t>p</w:t>
      </w:r>
      <w:r w:rsidR="00B72034" w:rsidRPr="0075145A">
        <w:rPr>
          <w:rFonts w:ascii="Times New Roman" w:hAnsi="Times New Roman"/>
          <w:sz w:val="24"/>
          <w:szCs w:val="24"/>
          <w:lang w:val="lv-LV" w:eastAsia="en-US"/>
        </w:rPr>
        <w:t xml:space="preserve">retendents nav iepazinies ar informāciju par Atklātu konkursu, kurai ir nodrošināta brīva un tieša elektroniska pieeja pircēja profilā </w:t>
      </w:r>
      <w:hyperlink r:id="rId13" w:history="1">
        <w:r w:rsidR="00B72034" w:rsidRPr="004D2FEE">
          <w:rPr>
            <w:rStyle w:val="Hyperlink"/>
            <w:rFonts w:ascii="Times New Roman" w:hAnsi="Times New Roman"/>
            <w:color w:val="4472C4" w:themeColor="accent1"/>
            <w:sz w:val="24"/>
            <w:szCs w:val="24"/>
            <w:lang w:val="lv-LV" w:eastAsia="en-US"/>
          </w:rPr>
          <w:t>https://www.eis.gov.lv</w:t>
        </w:r>
      </w:hyperlink>
      <w:r w:rsidR="00B77D9B">
        <w:rPr>
          <w:rStyle w:val="Hyperlink"/>
          <w:rFonts w:ascii="Times New Roman" w:hAnsi="Times New Roman"/>
          <w:color w:val="4472C4" w:themeColor="accent1"/>
          <w:sz w:val="24"/>
          <w:szCs w:val="24"/>
          <w:lang w:val="lv-LV" w:eastAsia="en-US"/>
        </w:rPr>
        <w:t>/EKEIS/Supplier/Organizer/1530</w:t>
      </w:r>
    </w:p>
    <w:p w14:paraId="2F107FE7" w14:textId="77777777" w:rsidR="00B72034" w:rsidRPr="0075145A" w:rsidRDefault="00B72034" w:rsidP="00B72034">
      <w:pPr>
        <w:numPr>
          <w:ilvl w:val="2"/>
          <w:numId w:val="4"/>
        </w:numPr>
        <w:spacing w:after="0" w:line="240" w:lineRule="auto"/>
        <w:jc w:val="both"/>
        <w:rPr>
          <w:rFonts w:ascii="Times New Roman" w:hAnsi="Times New Roman"/>
          <w:sz w:val="24"/>
          <w:szCs w:val="24"/>
          <w:lang w:val="lv-LV" w:eastAsia="en-US"/>
        </w:rPr>
      </w:pPr>
      <w:r w:rsidRPr="0075145A">
        <w:rPr>
          <w:rFonts w:ascii="Times New Roman" w:hAnsi="Times New Roman"/>
          <w:sz w:val="24"/>
          <w:szCs w:val="24"/>
          <w:lang w:val="lv-LV" w:eastAsia="en-US"/>
        </w:rPr>
        <w:t>Visi nolikuma pielikumi ir tā neatņemamas sastāvdaļas.</w:t>
      </w:r>
      <w:bookmarkStart w:id="7" w:name="_GoBack"/>
      <w:bookmarkEnd w:id="7"/>
    </w:p>
    <w:p w14:paraId="24D438BD" w14:textId="41C05E40" w:rsidR="008D486A" w:rsidRDefault="00B72034" w:rsidP="00B72034">
      <w:pPr>
        <w:numPr>
          <w:ilvl w:val="2"/>
          <w:numId w:val="4"/>
        </w:numPr>
        <w:spacing w:after="0" w:line="240" w:lineRule="auto"/>
        <w:jc w:val="both"/>
        <w:rPr>
          <w:rFonts w:ascii="Times New Roman" w:hAnsi="Times New Roman"/>
          <w:sz w:val="24"/>
          <w:szCs w:val="24"/>
          <w:lang w:val="lv-LV" w:eastAsia="en-US"/>
        </w:rPr>
      </w:pPr>
      <w:r w:rsidRPr="0075145A">
        <w:rPr>
          <w:rFonts w:ascii="Times New Roman" w:hAnsi="Times New Roman"/>
          <w:sz w:val="24"/>
          <w:szCs w:val="24"/>
          <w:lang w:val="lv-LV" w:eastAsia="en-US"/>
        </w:rPr>
        <w:t>Iepirkuma procedūras, informācijas apmaiņas, līguma izpildes darba valoda ir latviešu valoda.</w:t>
      </w:r>
    </w:p>
    <w:p w14:paraId="7C91785C" w14:textId="77777777" w:rsidR="00080E6E" w:rsidRPr="0075145A" w:rsidRDefault="00080E6E">
      <w:pPr>
        <w:spacing w:after="0" w:line="240" w:lineRule="auto"/>
        <w:jc w:val="both"/>
        <w:rPr>
          <w:rFonts w:ascii="Times New Roman" w:hAnsi="Times New Roman"/>
          <w:sz w:val="24"/>
          <w:szCs w:val="24"/>
          <w:lang w:val="lv-LV"/>
        </w:rPr>
      </w:pPr>
    </w:p>
    <w:p w14:paraId="73C3491F" w14:textId="77777777" w:rsidR="007022CA" w:rsidRPr="0050328B" w:rsidRDefault="00922437" w:rsidP="00AE6C90">
      <w:pPr>
        <w:numPr>
          <w:ilvl w:val="0"/>
          <w:numId w:val="4"/>
        </w:numPr>
        <w:spacing w:after="0" w:line="240" w:lineRule="auto"/>
        <w:jc w:val="center"/>
        <w:rPr>
          <w:rFonts w:ascii="Times New Roman" w:hAnsi="Times New Roman"/>
          <w:b/>
          <w:sz w:val="24"/>
          <w:szCs w:val="24"/>
          <w:lang w:val="lv-LV"/>
        </w:rPr>
      </w:pPr>
      <w:r w:rsidRPr="0050328B">
        <w:rPr>
          <w:rFonts w:ascii="Times New Roman" w:hAnsi="Times New Roman"/>
          <w:b/>
          <w:sz w:val="24"/>
          <w:szCs w:val="24"/>
          <w:lang w:val="lv-LV"/>
        </w:rPr>
        <w:t>INFORMĀCIJA PAR IEPIRKUMA PRIEKŠMETU</w:t>
      </w:r>
    </w:p>
    <w:p w14:paraId="25D91317" w14:textId="77777777" w:rsidR="00AA138D" w:rsidRPr="0050328B" w:rsidRDefault="00AA138D" w:rsidP="00AA138D">
      <w:pPr>
        <w:spacing w:after="0" w:line="240" w:lineRule="auto"/>
        <w:ind w:left="360"/>
        <w:rPr>
          <w:rFonts w:ascii="Times New Roman" w:hAnsi="Times New Roman"/>
          <w:b/>
          <w:sz w:val="24"/>
          <w:szCs w:val="24"/>
          <w:lang w:val="lv-LV"/>
        </w:rPr>
      </w:pPr>
    </w:p>
    <w:p w14:paraId="668B226B" w14:textId="77777777" w:rsidR="006644A2" w:rsidRPr="0075145A" w:rsidRDefault="006644A2" w:rsidP="006644A2">
      <w:pPr>
        <w:pStyle w:val="ListParagraph"/>
        <w:numPr>
          <w:ilvl w:val="1"/>
          <w:numId w:val="6"/>
        </w:numPr>
        <w:rPr>
          <w:rFonts w:ascii="Times New Roman" w:hAnsi="Times New Roman"/>
          <w:b/>
          <w:color w:val="000000"/>
          <w:sz w:val="24"/>
          <w:szCs w:val="24"/>
          <w:lang w:val="lv-LV"/>
        </w:rPr>
      </w:pPr>
      <w:r w:rsidRPr="0075145A">
        <w:rPr>
          <w:rFonts w:ascii="Times New Roman" w:hAnsi="Times New Roman"/>
          <w:b/>
          <w:color w:val="000000"/>
          <w:sz w:val="24"/>
          <w:szCs w:val="24"/>
          <w:lang w:val="lv-LV"/>
        </w:rPr>
        <w:t xml:space="preserve">Iepirkuma priekšmeta CPV kods: </w:t>
      </w:r>
      <w:r w:rsidRPr="001B5DF3">
        <w:rPr>
          <w:rFonts w:ascii="Times New Roman" w:hAnsi="Times New Roman"/>
          <w:b/>
          <w:color w:val="000000"/>
          <w:sz w:val="24"/>
          <w:szCs w:val="24"/>
          <w:lang w:val="lv-LV"/>
        </w:rPr>
        <w:t>15000000-8</w:t>
      </w:r>
      <w:r w:rsidRPr="0075145A">
        <w:rPr>
          <w:rFonts w:ascii="Times New Roman" w:hAnsi="Times New Roman"/>
          <w:b/>
          <w:color w:val="000000"/>
          <w:sz w:val="24"/>
          <w:szCs w:val="24"/>
          <w:lang w:val="lv-LV"/>
        </w:rPr>
        <w:t>.</w:t>
      </w:r>
    </w:p>
    <w:p w14:paraId="02B44F99" w14:textId="3F657CDF" w:rsidR="006644A2" w:rsidRPr="0075145A" w:rsidRDefault="006644A2" w:rsidP="006644A2">
      <w:pPr>
        <w:pStyle w:val="ListParagraph"/>
        <w:numPr>
          <w:ilvl w:val="1"/>
          <w:numId w:val="6"/>
        </w:numPr>
        <w:spacing w:after="0" w:line="240" w:lineRule="auto"/>
        <w:jc w:val="both"/>
        <w:rPr>
          <w:rFonts w:ascii="Times New Roman" w:hAnsi="Times New Roman"/>
          <w:color w:val="000000"/>
          <w:sz w:val="24"/>
          <w:szCs w:val="24"/>
          <w:lang w:val="lv-LV"/>
        </w:rPr>
      </w:pPr>
      <w:r w:rsidRPr="0075145A">
        <w:rPr>
          <w:rFonts w:ascii="Times New Roman" w:hAnsi="Times New Roman"/>
          <w:b/>
          <w:color w:val="000000"/>
          <w:sz w:val="24"/>
          <w:szCs w:val="24"/>
          <w:lang w:val="lv-LV"/>
        </w:rPr>
        <w:t xml:space="preserve"> Iepirkuma priekšmets ir </w:t>
      </w:r>
      <w:bookmarkStart w:id="8" w:name="_Hlk534794609"/>
      <w:r w:rsidR="002875C8">
        <w:rPr>
          <w:rFonts w:ascii="Times New Roman" w:hAnsi="Times New Roman"/>
          <w:b/>
          <w:sz w:val="24"/>
          <w:szCs w:val="24"/>
          <w:lang w:val="lv-LV"/>
        </w:rPr>
        <w:t>p</w:t>
      </w:r>
      <w:r w:rsidR="002875C8" w:rsidRPr="002875C8">
        <w:rPr>
          <w:rFonts w:ascii="Times New Roman" w:hAnsi="Times New Roman"/>
          <w:b/>
          <w:sz w:val="24"/>
          <w:szCs w:val="24"/>
          <w:lang w:val="lv-LV"/>
        </w:rPr>
        <w:t>ārtikas produktu piegāde Krāslavas novada sociālās aprūpes centram “Skuķi”</w:t>
      </w:r>
      <w:r w:rsidRPr="0075145A">
        <w:rPr>
          <w:rFonts w:ascii="Times New Roman" w:hAnsi="Times New Roman"/>
          <w:b/>
          <w:sz w:val="24"/>
          <w:szCs w:val="24"/>
          <w:lang w:val="lv-LV"/>
        </w:rPr>
        <w:t>, saskaņā ar Tehnisko specifikāciju (1.pielikums).</w:t>
      </w:r>
    </w:p>
    <w:bookmarkEnd w:id="8"/>
    <w:p w14:paraId="5A5E4333" w14:textId="47BEE247" w:rsidR="006644A2" w:rsidRPr="00343E9C" w:rsidRDefault="006644A2" w:rsidP="006644A2">
      <w:pPr>
        <w:numPr>
          <w:ilvl w:val="1"/>
          <w:numId w:val="6"/>
        </w:numPr>
        <w:tabs>
          <w:tab w:val="left" w:pos="308"/>
        </w:tabs>
        <w:spacing w:after="0" w:line="240" w:lineRule="auto"/>
        <w:jc w:val="both"/>
        <w:rPr>
          <w:rFonts w:ascii="Times New Roman" w:hAnsi="Times New Roman"/>
          <w:color w:val="000000"/>
          <w:sz w:val="24"/>
          <w:szCs w:val="24"/>
          <w:lang w:val="lv-LV"/>
        </w:rPr>
      </w:pPr>
      <w:r w:rsidRPr="0075145A">
        <w:rPr>
          <w:rFonts w:ascii="Times New Roman" w:hAnsi="Times New Roman"/>
          <w:color w:val="000000"/>
          <w:sz w:val="24"/>
          <w:szCs w:val="24"/>
          <w:lang w:val="lv-LV"/>
        </w:rPr>
        <w:t xml:space="preserve"> </w:t>
      </w:r>
      <w:r w:rsidRPr="00343E9C">
        <w:rPr>
          <w:rFonts w:ascii="Times New Roman" w:hAnsi="Times New Roman"/>
          <w:color w:val="000000"/>
          <w:sz w:val="24"/>
          <w:szCs w:val="24"/>
          <w:lang w:val="lv-LV"/>
        </w:rPr>
        <w:t>Iepirkuma priekšmets ir sadalīts 1</w:t>
      </w:r>
      <w:r w:rsidR="00391E3B">
        <w:rPr>
          <w:rFonts w:ascii="Times New Roman" w:hAnsi="Times New Roman"/>
          <w:color w:val="000000"/>
          <w:sz w:val="24"/>
          <w:szCs w:val="24"/>
          <w:lang w:val="lv-LV"/>
        </w:rPr>
        <w:t>1</w:t>
      </w:r>
      <w:r w:rsidRPr="00343E9C">
        <w:rPr>
          <w:rFonts w:ascii="Times New Roman" w:hAnsi="Times New Roman"/>
          <w:color w:val="000000"/>
          <w:sz w:val="24"/>
          <w:szCs w:val="24"/>
          <w:lang w:val="lv-LV"/>
        </w:rPr>
        <w:t xml:space="preserve"> (</w:t>
      </w:r>
      <w:r w:rsidR="00391E3B">
        <w:rPr>
          <w:rFonts w:ascii="Times New Roman" w:hAnsi="Times New Roman"/>
          <w:color w:val="000000"/>
          <w:sz w:val="24"/>
          <w:szCs w:val="24"/>
          <w:lang w:val="lv-LV"/>
        </w:rPr>
        <w:t>vienpadsmit</w:t>
      </w:r>
      <w:r w:rsidRPr="00343E9C">
        <w:rPr>
          <w:rFonts w:ascii="Times New Roman" w:hAnsi="Times New Roman"/>
          <w:color w:val="000000"/>
          <w:sz w:val="24"/>
          <w:szCs w:val="24"/>
          <w:lang w:val="lv-LV"/>
        </w:rPr>
        <w:t>) daļās:</w:t>
      </w:r>
    </w:p>
    <w:p w14:paraId="6D44D238" w14:textId="48952267" w:rsidR="006644A2" w:rsidRPr="00391E3B" w:rsidRDefault="006644A2" w:rsidP="006644A2">
      <w:pPr>
        <w:numPr>
          <w:ilvl w:val="2"/>
          <w:numId w:val="6"/>
        </w:numPr>
        <w:tabs>
          <w:tab w:val="left" w:pos="308"/>
        </w:tabs>
        <w:spacing w:after="0" w:line="240" w:lineRule="auto"/>
        <w:jc w:val="both"/>
        <w:rPr>
          <w:rFonts w:ascii="Times New Roman" w:hAnsi="Times New Roman"/>
          <w:sz w:val="24"/>
          <w:szCs w:val="24"/>
          <w:lang w:val="lv-LV"/>
        </w:rPr>
      </w:pPr>
      <w:bookmarkStart w:id="9" w:name="_Hlk35416962"/>
      <w:r w:rsidRPr="00391E3B">
        <w:rPr>
          <w:rFonts w:ascii="Times New Roman" w:hAnsi="Times New Roman"/>
          <w:sz w:val="24"/>
          <w:szCs w:val="24"/>
          <w:lang w:val="lv-LV"/>
        </w:rPr>
        <w:t xml:space="preserve">1.daļa - </w:t>
      </w:r>
      <w:r w:rsidR="00076FB7" w:rsidRPr="00391E3B">
        <w:rPr>
          <w:rFonts w:ascii="Times New Roman" w:hAnsi="Times New Roman"/>
          <w:sz w:val="24"/>
          <w:szCs w:val="24"/>
          <w:lang w:val="lv-LV"/>
        </w:rPr>
        <w:t>Piens un piena produkti</w:t>
      </w:r>
      <w:r w:rsidRPr="00391E3B">
        <w:rPr>
          <w:rFonts w:ascii="Times New Roman" w:hAnsi="Times New Roman"/>
          <w:sz w:val="24"/>
          <w:szCs w:val="24"/>
          <w:lang w:val="lv-LV"/>
        </w:rPr>
        <w:t>;</w:t>
      </w:r>
    </w:p>
    <w:p w14:paraId="0441A542" w14:textId="4D76A4B9" w:rsidR="006644A2" w:rsidRPr="00391E3B" w:rsidRDefault="006644A2" w:rsidP="006644A2">
      <w:pPr>
        <w:numPr>
          <w:ilvl w:val="2"/>
          <w:numId w:val="6"/>
        </w:numPr>
        <w:tabs>
          <w:tab w:val="left" w:pos="308"/>
        </w:tabs>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 xml:space="preserve">2.daļa – </w:t>
      </w:r>
      <w:r w:rsidR="00391E3B" w:rsidRPr="00391E3B">
        <w:rPr>
          <w:rFonts w:ascii="Times New Roman" w:hAnsi="Times New Roman"/>
          <w:sz w:val="24"/>
          <w:szCs w:val="24"/>
          <w:lang w:val="lv-LV"/>
        </w:rPr>
        <w:t>Cūkgaļa,</w:t>
      </w:r>
      <w:r w:rsidR="004879D3" w:rsidRPr="00391E3B">
        <w:rPr>
          <w:rFonts w:ascii="Times New Roman" w:hAnsi="Times New Roman"/>
          <w:sz w:val="24"/>
          <w:szCs w:val="24"/>
          <w:lang w:val="lv-LV"/>
        </w:rPr>
        <w:t xml:space="preserve"> gaļas pārstrādes produkti un putnu gaļa</w:t>
      </w:r>
      <w:r w:rsidRPr="00391E3B">
        <w:rPr>
          <w:rFonts w:ascii="Times New Roman" w:hAnsi="Times New Roman"/>
          <w:sz w:val="24"/>
          <w:szCs w:val="24"/>
          <w:lang w:val="lv-LV"/>
        </w:rPr>
        <w:t>;</w:t>
      </w:r>
    </w:p>
    <w:p w14:paraId="0C122172" w14:textId="321A8C72" w:rsidR="006644A2" w:rsidRPr="00391E3B" w:rsidRDefault="006644A2" w:rsidP="00C647E0">
      <w:pPr>
        <w:numPr>
          <w:ilvl w:val="2"/>
          <w:numId w:val="6"/>
        </w:numPr>
        <w:tabs>
          <w:tab w:val="left" w:pos="308"/>
        </w:tabs>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3.daļa - Olas;</w:t>
      </w:r>
    </w:p>
    <w:p w14:paraId="2E99CB96" w14:textId="32A13D21" w:rsidR="006644A2" w:rsidRPr="00391E3B" w:rsidRDefault="00343E9C" w:rsidP="006644A2">
      <w:pPr>
        <w:numPr>
          <w:ilvl w:val="2"/>
          <w:numId w:val="6"/>
        </w:numPr>
        <w:tabs>
          <w:tab w:val="left" w:pos="308"/>
        </w:tabs>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4</w:t>
      </w:r>
      <w:r w:rsidR="006644A2" w:rsidRPr="00391E3B">
        <w:rPr>
          <w:rFonts w:ascii="Times New Roman" w:hAnsi="Times New Roman"/>
          <w:sz w:val="24"/>
          <w:szCs w:val="24"/>
          <w:lang w:val="lv-LV"/>
        </w:rPr>
        <w:t xml:space="preserve">.daļa - </w:t>
      </w:r>
      <w:r w:rsidR="00076FB7" w:rsidRPr="00391E3B">
        <w:rPr>
          <w:rFonts w:ascii="Times New Roman" w:hAnsi="Times New Roman"/>
          <w:sz w:val="24"/>
          <w:szCs w:val="24"/>
          <w:lang w:val="lv-LV"/>
        </w:rPr>
        <w:t>Zivis kā akvakultūras produkti. Pārstrādes produkti</w:t>
      </w:r>
      <w:r w:rsidR="006644A2" w:rsidRPr="00391E3B">
        <w:rPr>
          <w:rFonts w:ascii="Times New Roman" w:hAnsi="Times New Roman"/>
          <w:sz w:val="24"/>
          <w:szCs w:val="24"/>
          <w:lang w:val="lv-LV"/>
        </w:rPr>
        <w:t>;</w:t>
      </w:r>
    </w:p>
    <w:p w14:paraId="5D2403AB" w14:textId="4A8A8C76" w:rsidR="006644A2" w:rsidRPr="00391E3B" w:rsidRDefault="00343E9C" w:rsidP="006644A2">
      <w:pPr>
        <w:numPr>
          <w:ilvl w:val="2"/>
          <w:numId w:val="6"/>
        </w:numPr>
        <w:tabs>
          <w:tab w:val="left" w:pos="308"/>
        </w:tabs>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5</w:t>
      </w:r>
      <w:r w:rsidR="006644A2" w:rsidRPr="00391E3B">
        <w:rPr>
          <w:rFonts w:ascii="Times New Roman" w:hAnsi="Times New Roman"/>
          <w:sz w:val="24"/>
          <w:szCs w:val="24"/>
          <w:lang w:val="lv-LV"/>
        </w:rPr>
        <w:t>. daļa -</w:t>
      </w:r>
      <w:r w:rsidR="006644A2" w:rsidRPr="00391E3B">
        <w:rPr>
          <w:lang w:val="lv-LV"/>
        </w:rPr>
        <w:t xml:space="preserve"> </w:t>
      </w:r>
      <w:r w:rsidRPr="00391E3B">
        <w:rPr>
          <w:rFonts w:ascii="Times New Roman" w:hAnsi="Times New Roman"/>
          <w:sz w:val="24"/>
          <w:szCs w:val="24"/>
          <w:lang w:val="lv-LV"/>
        </w:rPr>
        <w:t>Dārzeņu, garšaugu kultūras. Augļi un ogas</w:t>
      </w:r>
      <w:r w:rsidR="006644A2" w:rsidRPr="00391E3B">
        <w:rPr>
          <w:rFonts w:ascii="Times New Roman" w:hAnsi="Times New Roman"/>
          <w:sz w:val="24"/>
          <w:szCs w:val="24"/>
          <w:lang w:val="lv-LV"/>
        </w:rPr>
        <w:t>;</w:t>
      </w:r>
    </w:p>
    <w:p w14:paraId="49ADB094" w14:textId="431914C5" w:rsidR="006644A2" w:rsidRPr="00391E3B" w:rsidRDefault="00343E9C" w:rsidP="006644A2">
      <w:pPr>
        <w:numPr>
          <w:ilvl w:val="2"/>
          <w:numId w:val="6"/>
        </w:numPr>
        <w:tabs>
          <w:tab w:val="left" w:pos="308"/>
        </w:tabs>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6</w:t>
      </w:r>
      <w:r w:rsidR="006644A2" w:rsidRPr="00391E3B">
        <w:rPr>
          <w:rFonts w:ascii="Times New Roman" w:hAnsi="Times New Roman"/>
          <w:sz w:val="24"/>
          <w:szCs w:val="24"/>
          <w:lang w:val="lv-LV"/>
        </w:rPr>
        <w:t xml:space="preserve">.daļa - </w:t>
      </w:r>
      <w:r w:rsidRPr="00391E3B">
        <w:rPr>
          <w:rFonts w:ascii="Times New Roman" w:hAnsi="Times New Roman"/>
          <w:sz w:val="24"/>
          <w:szCs w:val="24"/>
          <w:lang w:val="lv-LV"/>
        </w:rPr>
        <w:t>Saldēti produkti</w:t>
      </w:r>
      <w:r w:rsidR="006644A2" w:rsidRPr="00391E3B">
        <w:rPr>
          <w:rFonts w:ascii="Times New Roman" w:hAnsi="Times New Roman"/>
          <w:sz w:val="24"/>
          <w:szCs w:val="24"/>
          <w:lang w:val="lv-LV"/>
        </w:rPr>
        <w:t>;</w:t>
      </w:r>
    </w:p>
    <w:p w14:paraId="5CE4B30C" w14:textId="24114598" w:rsidR="00343E9C" w:rsidRPr="00391E3B" w:rsidRDefault="00343E9C" w:rsidP="006644A2">
      <w:pPr>
        <w:numPr>
          <w:ilvl w:val="2"/>
          <w:numId w:val="6"/>
        </w:numPr>
        <w:tabs>
          <w:tab w:val="left" w:pos="308"/>
        </w:tabs>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7</w:t>
      </w:r>
      <w:r w:rsidR="006644A2" w:rsidRPr="00391E3B">
        <w:rPr>
          <w:rFonts w:ascii="Times New Roman" w:hAnsi="Times New Roman"/>
          <w:sz w:val="24"/>
          <w:szCs w:val="24"/>
          <w:lang w:val="lv-LV"/>
        </w:rPr>
        <w:t xml:space="preserve">. daļa </w:t>
      </w:r>
      <w:r w:rsidRPr="00391E3B">
        <w:rPr>
          <w:rFonts w:ascii="Times New Roman" w:hAnsi="Times New Roman"/>
          <w:sz w:val="24"/>
          <w:szCs w:val="24"/>
          <w:lang w:val="lv-LV"/>
        </w:rPr>
        <w:t>–</w:t>
      </w:r>
      <w:r w:rsidR="006644A2" w:rsidRPr="00391E3B">
        <w:rPr>
          <w:lang w:val="lv-LV"/>
        </w:rPr>
        <w:t xml:space="preserve"> </w:t>
      </w:r>
      <w:r w:rsidRPr="00391E3B">
        <w:rPr>
          <w:rFonts w:ascii="Times New Roman" w:hAnsi="Times New Roman"/>
          <w:sz w:val="24"/>
          <w:szCs w:val="24"/>
          <w:lang w:val="lv-LV"/>
        </w:rPr>
        <w:t>Pārstrādātie dārzeņi, augļi un ogas;</w:t>
      </w:r>
    </w:p>
    <w:p w14:paraId="5F461B43" w14:textId="3877041D" w:rsidR="006644A2" w:rsidRPr="00391E3B" w:rsidRDefault="00343E9C" w:rsidP="006644A2">
      <w:pPr>
        <w:numPr>
          <w:ilvl w:val="2"/>
          <w:numId w:val="6"/>
        </w:numPr>
        <w:tabs>
          <w:tab w:val="left" w:pos="308"/>
        </w:tabs>
        <w:spacing w:after="0" w:line="240" w:lineRule="auto"/>
        <w:jc w:val="both"/>
        <w:rPr>
          <w:rFonts w:ascii="Times New Roman" w:hAnsi="Times New Roman"/>
          <w:sz w:val="24"/>
          <w:szCs w:val="24"/>
          <w:lang w:val="lv-LV"/>
        </w:rPr>
      </w:pPr>
      <w:r w:rsidRPr="00391E3B">
        <w:rPr>
          <w:rFonts w:ascii="Times New Roman" w:hAnsi="Times New Roman"/>
          <w:sz w:val="24"/>
          <w:szCs w:val="24"/>
          <w:lang w:val="lv-LV"/>
        </w:rPr>
        <w:t xml:space="preserve">8.daļa - </w:t>
      </w:r>
      <w:r w:rsidR="006644A2" w:rsidRPr="00391E3B">
        <w:rPr>
          <w:rFonts w:ascii="Times New Roman" w:hAnsi="Times New Roman"/>
          <w:sz w:val="24"/>
          <w:szCs w:val="24"/>
          <w:lang w:val="lv-LV"/>
        </w:rPr>
        <w:t>Graudaugi, pākšaugi un to produkti;</w:t>
      </w:r>
    </w:p>
    <w:p w14:paraId="1F90D174" w14:textId="2256C5E0" w:rsidR="006644A2" w:rsidRPr="00F05C9E" w:rsidRDefault="00343E9C" w:rsidP="006644A2">
      <w:pPr>
        <w:numPr>
          <w:ilvl w:val="2"/>
          <w:numId w:val="6"/>
        </w:numPr>
        <w:tabs>
          <w:tab w:val="left" w:pos="308"/>
        </w:tabs>
        <w:spacing w:after="0" w:line="240" w:lineRule="auto"/>
        <w:jc w:val="both"/>
        <w:rPr>
          <w:rFonts w:ascii="Times New Roman" w:hAnsi="Times New Roman"/>
          <w:sz w:val="24"/>
          <w:szCs w:val="24"/>
          <w:lang w:val="lv-LV"/>
        </w:rPr>
      </w:pPr>
      <w:r w:rsidRPr="00F05C9E">
        <w:rPr>
          <w:rFonts w:ascii="Times New Roman" w:hAnsi="Times New Roman"/>
          <w:sz w:val="24"/>
          <w:szCs w:val="24"/>
          <w:lang w:val="lv-LV"/>
        </w:rPr>
        <w:t>9</w:t>
      </w:r>
      <w:r w:rsidR="00391E3B" w:rsidRPr="00F05C9E">
        <w:rPr>
          <w:rFonts w:ascii="Times New Roman" w:hAnsi="Times New Roman"/>
          <w:sz w:val="24"/>
          <w:szCs w:val="24"/>
          <w:lang w:val="lv-LV"/>
        </w:rPr>
        <w:t>. daļa - Maize</w:t>
      </w:r>
      <w:r w:rsidR="006644A2" w:rsidRPr="00F05C9E">
        <w:rPr>
          <w:rFonts w:ascii="Times New Roman" w:hAnsi="Times New Roman"/>
          <w:sz w:val="24"/>
          <w:szCs w:val="24"/>
          <w:lang w:val="lv-LV"/>
        </w:rPr>
        <w:t>;</w:t>
      </w:r>
    </w:p>
    <w:p w14:paraId="1596918D" w14:textId="7595A5C7" w:rsidR="00391E3B" w:rsidRPr="00F05C9E" w:rsidRDefault="00391E3B" w:rsidP="00391E3B">
      <w:pPr>
        <w:numPr>
          <w:ilvl w:val="2"/>
          <w:numId w:val="6"/>
        </w:numPr>
        <w:tabs>
          <w:tab w:val="left" w:pos="308"/>
        </w:tabs>
        <w:spacing w:after="0" w:line="240" w:lineRule="auto"/>
        <w:jc w:val="both"/>
        <w:rPr>
          <w:rFonts w:ascii="Times New Roman" w:hAnsi="Times New Roman"/>
          <w:sz w:val="24"/>
          <w:szCs w:val="24"/>
          <w:lang w:val="lv-LV"/>
        </w:rPr>
      </w:pPr>
      <w:r w:rsidRPr="00F05C9E">
        <w:rPr>
          <w:rFonts w:ascii="Times New Roman" w:hAnsi="Times New Roman"/>
          <w:sz w:val="24"/>
          <w:szCs w:val="24"/>
          <w:lang w:val="lv-LV"/>
        </w:rPr>
        <w:t>10. daļa - Konditoreja;</w:t>
      </w:r>
    </w:p>
    <w:p w14:paraId="0F2B4DD2" w14:textId="3C521A82" w:rsidR="006644A2" w:rsidRPr="00A368C4" w:rsidRDefault="006644A2" w:rsidP="00076FB7">
      <w:pPr>
        <w:numPr>
          <w:ilvl w:val="2"/>
          <w:numId w:val="6"/>
        </w:numPr>
        <w:tabs>
          <w:tab w:val="left" w:pos="308"/>
        </w:tabs>
        <w:spacing w:after="0" w:line="240" w:lineRule="auto"/>
        <w:jc w:val="both"/>
        <w:rPr>
          <w:rFonts w:ascii="Times New Roman" w:hAnsi="Times New Roman"/>
          <w:color w:val="FF0000"/>
          <w:sz w:val="24"/>
          <w:szCs w:val="24"/>
          <w:lang w:val="lv-LV"/>
        </w:rPr>
      </w:pPr>
      <w:r w:rsidRPr="00F05C9E">
        <w:rPr>
          <w:rFonts w:ascii="Times New Roman" w:hAnsi="Times New Roman"/>
          <w:sz w:val="24"/>
          <w:szCs w:val="24"/>
          <w:lang w:val="lv-LV"/>
        </w:rPr>
        <w:t>1</w:t>
      </w:r>
      <w:r w:rsidR="00391E3B" w:rsidRPr="00F05C9E">
        <w:rPr>
          <w:rFonts w:ascii="Times New Roman" w:hAnsi="Times New Roman"/>
          <w:sz w:val="24"/>
          <w:szCs w:val="24"/>
          <w:lang w:val="lv-LV"/>
        </w:rPr>
        <w:t>1</w:t>
      </w:r>
      <w:r w:rsidRPr="00F05C9E">
        <w:rPr>
          <w:rFonts w:ascii="Times New Roman" w:hAnsi="Times New Roman"/>
          <w:sz w:val="24"/>
          <w:szCs w:val="24"/>
          <w:lang w:val="lv-LV"/>
        </w:rPr>
        <w:t>. daļa - Bakalejas preces, augu taukvielas un eļļas</w:t>
      </w:r>
      <w:r w:rsidR="00343E9C" w:rsidRPr="00F05C9E">
        <w:rPr>
          <w:rFonts w:ascii="Times New Roman" w:hAnsi="Times New Roman"/>
          <w:sz w:val="24"/>
          <w:szCs w:val="24"/>
          <w:lang w:val="lv-LV"/>
        </w:rPr>
        <w:t>.</w:t>
      </w:r>
      <w:r w:rsidRPr="00F05C9E">
        <w:rPr>
          <w:rFonts w:ascii="Times New Roman" w:hAnsi="Times New Roman"/>
          <w:sz w:val="24"/>
          <w:szCs w:val="24"/>
          <w:lang w:val="lv-LV"/>
        </w:rPr>
        <w:t xml:space="preserve"> </w:t>
      </w:r>
      <w:r w:rsidR="00343E9C" w:rsidRPr="00F05C9E">
        <w:rPr>
          <w:rFonts w:ascii="Times New Roman" w:hAnsi="Times New Roman"/>
          <w:sz w:val="24"/>
          <w:szCs w:val="24"/>
          <w:lang w:val="lv-LV"/>
        </w:rPr>
        <w:t>Ē</w:t>
      </w:r>
      <w:r w:rsidRPr="00F05C9E">
        <w:rPr>
          <w:rFonts w:ascii="Times New Roman" w:hAnsi="Times New Roman"/>
          <w:sz w:val="24"/>
          <w:szCs w:val="24"/>
          <w:lang w:val="lv-LV"/>
        </w:rPr>
        <w:t>dienu piedevas un dzērieni</w:t>
      </w:r>
      <w:bookmarkEnd w:id="9"/>
      <w:r w:rsidR="00343E9C" w:rsidRPr="00F05C9E">
        <w:rPr>
          <w:rFonts w:ascii="Times New Roman" w:hAnsi="Times New Roman"/>
          <w:sz w:val="24"/>
          <w:szCs w:val="24"/>
          <w:lang w:val="lv-LV"/>
        </w:rPr>
        <w:t>.</w:t>
      </w:r>
      <w:r w:rsidRPr="00F05C9E">
        <w:rPr>
          <w:rFonts w:ascii="Times New Roman" w:hAnsi="Times New Roman"/>
          <w:sz w:val="24"/>
          <w:szCs w:val="24"/>
          <w:lang w:val="lv-LV"/>
        </w:rPr>
        <w:tab/>
      </w:r>
      <w:r w:rsidRPr="00A368C4">
        <w:rPr>
          <w:rFonts w:ascii="Times New Roman" w:hAnsi="Times New Roman"/>
          <w:color w:val="FF0000"/>
          <w:sz w:val="24"/>
          <w:szCs w:val="24"/>
          <w:lang w:val="lv-LV"/>
        </w:rPr>
        <w:tab/>
      </w:r>
    </w:p>
    <w:p w14:paraId="0B553D6B" w14:textId="068A1C6A" w:rsidR="006644A2" w:rsidRPr="001B5DF3" w:rsidRDefault="00A368C4" w:rsidP="006644A2">
      <w:pPr>
        <w:numPr>
          <w:ilvl w:val="1"/>
          <w:numId w:val="6"/>
        </w:numPr>
        <w:tabs>
          <w:tab w:val="left" w:pos="308"/>
        </w:tabs>
        <w:spacing w:after="0" w:line="240" w:lineRule="auto"/>
        <w:jc w:val="both"/>
        <w:rPr>
          <w:rFonts w:ascii="Times New Roman" w:hAnsi="Times New Roman"/>
          <w:color w:val="000000"/>
          <w:sz w:val="24"/>
          <w:szCs w:val="24"/>
          <w:lang w:val="lv-LV"/>
        </w:rPr>
      </w:pPr>
      <w:r>
        <w:rPr>
          <w:rFonts w:ascii="Times New Roman" w:hAnsi="Times New Roman"/>
          <w:color w:val="000000"/>
          <w:sz w:val="24"/>
          <w:szCs w:val="24"/>
          <w:lang w:val="lv-LV"/>
        </w:rPr>
        <w:t xml:space="preserve">  </w:t>
      </w:r>
      <w:r w:rsidR="006644A2" w:rsidRPr="001B5DF3">
        <w:rPr>
          <w:rFonts w:ascii="Times New Roman" w:hAnsi="Times New Roman"/>
          <w:color w:val="000000"/>
          <w:sz w:val="24"/>
          <w:szCs w:val="24"/>
          <w:lang w:val="lv-LV"/>
        </w:rPr>
        <w:t>Piedāvājumu var iesniegt par vienu vai vairākām daļām.</w:t>
      </w:r>
    </w:p>
    <w:p w14:paraId="6021FA53" w14:textId="7B70CCC5" w:rsidR="006644A2" w:rsidRPr="001B5DF3" w:rsidRDefault="00A368C4" w:rsidP="006644A2">
      <w:pPr>
        <w:numPr>
          <w:ilvl w:val="1"/>
          <w:numId w:val="6"/>
        </w:numPr>
        <w:tabs>
          <w:tab w:val="left" w:pos="308"/>
        </w:tabs>
        <w:spacing w:after="0" w:line="240" w:lineRule="auto"/>
        <w:jc w:val="both"/>
        <w:rPr>
          <w:rFonts w:ascii="Times New Roman" w:hAnsi="Times New Roman"/>
          <w:color w:val="000000"/>
          <w:sz w:val="24"/>
          <w:szCs w:val="24"/>
          <w:lang w:val="lv-LV"/>
        </w:rPr>
      </w:pPr>
      <w:r>
        <w:rPr>
          <w:rFonts w:ascii="Times New Roman" w:hAnsi="Times New Roman"/>
          <w:color w:val="000000"/>
          <w:sz w:val="24"/>
          <w:szCs w:val="24"/>
          <w:lang w:val="lv-LV"/>
        </w:rPr>
        <w:t xml:space="preserve">  </w:t>
      </w:r>
      <w:r w:rsidR="006644A2" w:rsidRPr="001B5DF3">
        <w:rPr>
          <w:rFonts w:ascii="Times New Roman" w:hAnsi="Times New Roman"/>
          <w:color w:val="000000"/>
          <w:sz w:val="24"/>
          <w:szCs w:val="24"/>
          <w:lang w:val="lv-LV"/>
        </w:rPr>
        <w:t>Tehniskā specifikācija satur minimālās prasības attiecībā uz iepirkuma priekšmetu.</w:t>
      </w:r>
    </w:p>
    <w:p w14:paraId="128D34CC" w14:textId="39F50A59" w:rsidR="006644A2" w:rsidRPr="001B5DF3" w:rsidRDefault="00A368C4" w:rsidP="006644A2">
      <w:pPr>
        <w:numPr>
          <w:ilvl w:val="1"/>
          <w:numId w:val="6"/>
        </w:numPr>
        <w:tabs>
          <w:tab w:val="left" w:pos="308"/>
        </w:tabs>
        <w:spacing w:after="0" w:line="240" w:lineRule="auto"/>
        <w:jc w:val="both"/>
        <w:rPr>
          <w:rFonts w:ascii="Times New Roman" w:hAnsi="Times New Roman"/>
          <w:color w:val="000000"/>
          <w:sz w:val="24"/>
          <w:szCs w:val="24"/>
          <w:lang w:val="lv-LV"/>
        </w:rPr>
      </w:pPr>
      <w:r>
        <w:rPr>
          <w:rFonts w:ascii="Times New Roman" w:hAnsi="Times New Roman"/>
          <w:color w:val="000000"/>
          <w:sz w:val="24"/>
          <w:szCs w:val="24"/>
          <w:lang w:val="lv-LV"/>
        </w:rPr>
        <w:t xml:space="preserve">  </w:t>
      </w:r>
      <w:r w:rsidR="00336493">
        <w:rPr>
          <w:rFonts w:ascii="Times New Roman" w:hAnsi="Times New Roman"/>
          <w:color w:val="000000"/>
          <w:sz w:val="24"/>
          <w:szCs w:val="24"/>
          <w:lang w:val="lv-LV"/>
        </w:rPr>
        <w:t xml:space="preserve"> </w:t>
      </w:r>
      <w:r w:rsidR="006644A2" w:rsidRPr="001B5DF3">
        <w:rPr>
          <w:rFonts w:ascii="Times New Roman" w:hAnsi="Times New Roman"/>
          <w:color w:val="000000"/>
          <w:sz w:val="24"/>
          <w:szCs w:val="24"/>
          <w:lang w:val="lv-LV"/>
        </w:rPr>
        <w:t>Pretendents nevar iesniegt piedāvājuma variantus.</w:t>
      </w:r>
    </w:p>
    <w:p w14:paraId="58E91B97" w14:textId="377C63E5" w:rsidR="001B5DF3" w:rsidRPr="0005695B" w:rsidRDefault="00F05C9E" w:rsidP="006644A2">
      <w:pPr>
        <w:spacing w:after="0" w:line="240" w:lineRule="auto"/>
        <w:ind w:left="360"/>
        <w:jc w:val="both"/>
        <w:rPr>
          <w:rFonts w:ascii="Times New Roman" w:hAnsi="Times New Roman"/>
          <w:color w:val="000000"/>
          <w:sz w:val="24"/>
          <w:szCs w:val="24"/>
          <w:lang w:val="lv-LV"/>
        </w:rPr>
      </w:pPr>
      <w:r>
        <w:rPr>
          <w:rFonts w:ascii="Times New Roman" w:hAnsi="Times New Roman"/>
          <w:color w:val="000000"/>
          <w:sz w:val="24"/>
          <w:szCs w:val="24"/>
          <w:lang w:val="lv-LV"/>
        </w:rPr>
        <w:t xml:space="preserve"> </w:t>
      </w:r>
    </w:p>
    <w:p w14:paraId="01D44640" w14:textId="77777777" w:rsidR="007022CA" w:rsidRPr="0075145A" w:rsidRDefault="007022CA">
      <w:pPr>
        <w:spacing w:after="0" w:line="240" w:lineRule="auto"/>
        <w:jc w:val="both"/>
        <w:rPr>
          <w:rFonts w:ascii="Times New Roman" w:hAnsi="Times New Roman"/>
          <w:b/>
          <w:color w:val="000000"/>
          <w:sz w:val="24"/>
          <w:szCs w:val="24"/>
          <w:lang w:val="lv-LV"/>
        </w:rPr>
      </w:pPr>
    </w:p>
    <w:p w14:paraId="4797C949" w14:textId="77777777" w:rsidR="007022CA" w:rsidRPr="0075145A" w:rsidRDefault="003F14A7" w:rsidP="00AE6C90">
      <w:pPr>
        <w:pStyle w:val="ListParagraph"/>
        <w:numPr>
          <w:ilvl w:val="0"/>
          <w:numId w:val="6"/>
        </w:numPr>
        <w:spacing w:after="0" w:line="240" w:lineRule="auto"/>
        <w:jc w:val="center"/>
        <w:rPr>
          <w:rFonts w:ascii="Times New Roman" w:hAnsi="Times New Roman"/>
          <w:b/>
          <w:color w:val="000000"/>
          <w:sz w:val="24"/>
          <w:szCs w:val="24"/>
          <w:lang w:val="lv-LV"/>
        </w:rPr>
      </w:pPr>
      <w:r w:rsidRPr="0075145A">
        <w:rPr>
          <w:rFonts w:ascii="Times New Roman" w:hAnsi="Times New Roman"/>
          <w:b/>
          <w:color w:val="000000"/>
          <w:sz w:val="24"/>
          <w:szCs w:val="24"/>
          <w:lang w:val="lv-LV"/>
        </w:rPr>
        <w:t>PRETENDENTAM IZVIRZĪTĀS KVALIFIKĀCIJAS PRASĪBAS UN IESNIEDZAMIE ATLASES DOKUMENTI</w:t>
      </w:r>
    </w:p>
    <w:p w14:paraId="2511CCAA" w14:textId="77777777" w:rsidR="003F14A7" w:rsidRPr="0075145A" w:rsidRDefault="003F14A7" w:rsidP="003F14A7">
      <w:pPr>
        <w:pStyle w:val="ListParagraph"/>
        <w:spacing w:after="0" w:line="240" w:lineRule="auto"/>
        <w:ind w:left="360"/>
        <w:rPr>
          <w:rFonts w:ascii="Times New Roman" w:hAnsi="Times New Roman"/>
          <w:b/>
          <w:color w:val="000000"/>
          <w:sz w:val="24"/>
          <w:szCs w:val="24"/>
          <w:lang w:val="lv-LV"/>
        </w:rPr>
      </w:pPr>
    </w:p>
    <w:p w14:paraId="2B9F4CB6" w14:textId="44B0144F" w:rsidR="00951516" w:rsidRPr="00740951" w:rsidRDefault="00951516" w:rsidP="00740951">
      <w:pPr>
        <w:pStyle w:val="ListParagraph"/>
        <w:numPr>
          <w:ilvl w:val="1"/>
          <w:numId w:val="6"/>
        </w:numPr>
        <w:spacing w:after="0" w:line="240" w:lineRule="auto"/>
        <w:jc w:val="both"/>
        <w:rPr>
          <w:rFonts w:ascii="Times New Roman" w:hAnsi="Times New Roman"/>
          <w:b/>
          <w:sz w:val="24"/>
          <w:szCs w:val="24"/>
          <w:lang w:val="lv-LV" w:eastAsia="en-US"/>
        </w:rPr>
      </w:pPr>
      <w:r w:rsidRPr="00740951">
        <w:rPr>
          <w:rFonts w:ascii="Times New Roman" w:hAnsi="Times New Roman"/>
          <w:b/>
          <w:sz w:val="24"/>
          <w:szCs w:val="24"/>
          <w:lang w:val="lv-LV" w:eastAsia="en-US"/>
        </w:rPr>
        <w:t>Nosacījumi pretendenta izslēgšanai no dalības iepirkuma procedūrā</w:t>
      </w:r>
    </w:p>
    <w:p w14:paraId="194E9AFE" w14:textId="77777777" w:rsidR="00951516" w:rsidRPr="003C5023" w:rsidRDefault="00951516" w:rsidP="00740951">
      <w:pPr>
        <w:pStyle w:val="ListParagraph"/>
        <w:numPr>
          <w:ilvl w:val="2"/>
          <w:numId w:val="6"/>
        </w:numPr>
        <w:spacing w:after="0" w:line="240" w:lineRule="auto"/>
        <w:jc w:val="both"/>
        <w:rPr>
          <w:rFonts w:ascii="Times New Roman" w:eastAsia="Times New Roman" w:hAnsi="Times New Roman"/>
          <w:sz w:val="24"/>
          <w:szCs w:val="24"/>
          <w:lang w:val="lv-LV" w:eastAsia="x-none"/>
        </w:rPr>
      </w:pPr>
      <w:r w:rsidRPr="003C5023">
        <w:rPr>
          <w:rFonts w:ascii="Times New Roman" w:eastAsia="Times New Roman" w:hAnsi="Times New Roman"/>
          <w:sz w:val="24"/>
          <w:szCs w:val="24"/>
          <w:lang w:val="lv-LV" w:eastAsia="x-none"/>
        </w:rPr>
        <w:t xml:space="preserve">Pasūtītājs saskaņā ar PIL 42.pantu izslēdz pretendentu no dalības iepirkuma procedūrā jebkurā no PIL 42.panta (1) daļā norādītajiem gadījumiem. </w:t>
      </w:r>
    </w:p>
    <w:p w14:paraId="779CB093" w14:textId="77777777" w:rsidR="00951516" w:rsidRPr="003C5023" w:rsidRDefault="00951516" w:rsidP="00740951">
      <w:pPr>
        <w:numPr>
          <w:ilvl w:val="2"/>
          <w:numId w:val="6"/>
        </w:numPr>
        <w:spacing w:after="0" w:line="240" w:lineRule="auto"/>
        <w:jc w:val="both"/>
        <w:rPr>
          <w:rFonts w:ascii="Times New Roman" w:eastAsia="Times New Roman" w:hAnsi="Times New Roman"/>
          <w:sz w:val="24"/>
          <w:szCs w:val="24"/>
          <w:lang w:val="lv-LV" w:eastAsia="x-none"/>
        </w:rPr>
      </w:pPr>
      <w:r w:rsidRPr="003C5023">
        <w:rPr>
          <w:rFonts w:ascii="Times New Roman" w:eastAsia="Times New Roman" w:hAnsi="Times New Roman"/>
          <w:sz w:val="24"/>
          <w:szCs w:val="24"/>
          <w:lang w:val="lv-LV" w:eastAsia="x-none"/>
        </w:rPr>
        <w:t>Atbilstoši PIL 42.panta (10), (11) un (12) daļām ārvalstīs reģistrētiem pretendentiem jāiesniedz kompetentu institūciju izziņas par visiem PIL 42.panta (1) daļā un  (2) daļas 2.punktā minētajiem izslēgšanas nosacījumiem. Termiņš izziņu iesniegšanai ir  10 darba dienas pēc pasūtītāja pieprasījuma izsniegšanas vai nosūtīšanas dienas. Ja attiecīgais pretendents noteiktajā termiņā neiesniedz minēto izziņu, Pasūtītājs to izslēdz no dalības iepirkuma procedūrā.</w:t>
      </w:r>
    </w:p>
    <w:p w14:paraId="512F0158" w14:textId="77777777" w:rsidR="00951516" w:rsidRDefault="00951516" w:rsidP="00740951">
      <w:pPr>
        <w:numPr>
          <w:ilvl w:val="2"/>
          <w:numId w:val="6"/>
        </w:numPr>
        <w:spacing w:after="0" w:line="240" w:lineRule="auto"/>
        <w:jc w:val="both"/>
        <w:rPr>
          <w:rFonts w:ascii="Times New Roman" w:hAnsi="Times New Roman"/>
          <w:sz w:val="24"/>
          <w:szCs w:val="24"/>
          <w:lang w:val="lv-LV" w:eastAsia="en-US"/>
        </w:rPr>
      </w:pPr>
      <w:r w:rsidRPr="003C5023">
        <w:rPr>
          <w:rFonts w:ascii="Times New Roman" w:hAnsi="Times New Roman"/>
          <w:sz w:val="24"/>
          <w:szCs w:val="24"/>
          <w:lang w:val="lv-LV" w:eastAsia="en-US"/>
        </w:rPr>
        <w:t>Ja pretendents vai personālsabiedrības biedrs, ja pretendents ir personālsabiedrība, atbilst  PIL 42. panta pirmās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neiesniedz skaidrojumu un pierādījumus, pasūtītājs izslēdz pretendentu no dalības iepirkuma procedūrā kā atbilstošu PIL 42. panta pirmās daļas 1., 3., 4., 5., 6. vai 7. punktā minētajam izslēgšanas gadījumam ( PIL 43.pants).</w:t>
      </w:r>
    </w:p>
    <w:p w14:paraId="1353763F" w14:textId="77777777" w:rsidR="00951516" w:rsidRDefault="00951516" w:rsidP="00740951">
      <w:pPr>
        <w:numPr>
          <w:ilvl w:val="2"/>
          <w:numId w:val="6"/>
        </w:numPr>
        <w:spacing w:after="0" w:line="240" w:lineRule="auto"/>
        <w:jc w:val="both"/>
        <w:rPr>
          <w:rFonts w:ascii="Times New Roman" w:hAnsi="Times New Roman"/>
          <w:sz w:val="24"/>
          <w:szCs w:val="24"/>
          <w:lang w:val="lv-LV" w:eastAsia="en-US"/>
        </w:rPr>
      </w:pPr>
      <w:r w:rsidRPr="00B8445E">
        <w:rPr>
          <w:rFonts w:ascii="Times New Roman" w:hAnsi="Times New Roman"/>
          <w:sz w:val="24"/>
          <w:szCs w:val="24"/>
          <w:lang w:val="lv-LV" w:eastAsia="en-US"/>
        </w:rPr>
        <w:lastRenderedPageBreak/>
        <w:t xml:space="preserve">Saskaņā ar PIL 42.panta pirmās daļas 9. un 11.punktu PIL 42. panta pirmās daļas 1., 2., 3., 4., 5., 6. vai 7.punktā minētie izslēgšanas noteikumi ir attiecināmi arī uz personālsabiedrības biedru, ja kandidāts vai pretendents ir personālsabiedrība, kā arī pretendenta norādīto personu, uz kuras iespējām pretendents balstās, lai apliecinātu, ka tā kvalifikācija atbilst paziņojumā par līgumu vai iepirkuma procedūras dokumentos noteiktajām prasībām. </w:t>
      </w:r>
    </w:p>
    <w:p w14:paraId="03EC0A3C" w14:textId="77777777" w:rsidR="00951516" w:rsidRPr="00F638E6" w:rsidRDefault="00951516" w:rsidP="00740951">
      <w:pPr>
        <w:numPr>
          <w:ilvl w:val="2"/>
          <w:numId w:val="6"/>
        </w:numPr>
        <w:spacing w:after="0" w:line="240" w:lineRule="auto"/>
        <w:jc w:val="both"/>
        <w:rPr>
          <w:rFonts w:ascii="Times New Roman" w:hAnsi="Times New Roman"/>
          <w:sz w:val="24"/>
          <w:szCs w:val="24"/>
          <w:lang w:val="lv-LV" w:eastAsia="en-US"/>
        </w:rPr>
      </w:pPr>
      <w:r w:rsidRPr="00B8445E">
        <w:rPr>
          <w:rFonts w:ascii="Times New Roman" w:hAnsi="Times New Roman"/>
          <w:sz w:val="24"/>
          <w:szCs w:val="24"/>
          <w:lang w:val="lv-LV" w:eastAsia="en-US"/>
        </w:rPr>
        <w:t>Saskaņā ar PIL 42. panta pirmās daļas 10.punktu PIL 42.panta pirmās daļas 2., 3., 4., 5., 6 vai 7. punktā minētie izslēgšanas noteikumi ir attiecināmi arī uz pretendenta norādīto apakšuzņēmēju, kura veicamo būvdarbu vai sniedzamo pakalpojumu vērtība ir vismaz 10% no kopējās publiska piegādes, pakalpojuma vai būvdarbu līguma vērtības.</w:t>
      </w:r>
    </w:p>
    <w:p w14:paraId="11514DE2" w14:textId="77777777" w:rsidR="00951516" w:rsidRDefault="00951516" w:rsidP="00740951">
      <w:pPr>
        <w:numPr>
          <w:ilvl w:val="2"/>
          <w:numId w:val="6"/>
        </w:numPr>
        <w:spacing w:after="0" w:line="240" w:lineRule="auto"/>
        <w:jc w:val="both"/>
        <w:rPr>
          <w:rFonts w:ascii="Times New Roman" w:hAnsi="Times New Roman"/>
          <w:sz w:val="24"/>
          <w:szCs w:val="24"/>
          <w:lang w:val="lv-LV" w:eastAsia="en-US"/>
        </w:rPr>
      </w:pPr>
      <w:r w:rsidRPr="00B34E13">
        <w:rPr>
          <w:rFonts w:ascii="Times New Roman" w:hAnsi="Times New Roman"/>
          <w:sz w:val="24"/>
          <w:szCs w:val="24"/>
          <w:lang w:val="lv-LV" w:eastAsia="en-US"/>
        </w:rPr>
        <w:t xml:space="preserve">Saskaņā ar Starptautisko un Latvijas Republikas nacionālo sankciju likuma 11¹. pantu Pasūtītājs, attiecībā uz 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 </w:t>
      </w:r>
    </w:p>
    <w:p w14:paraId="77257F69" w14:textId="77777777" w:rsidR="00951516" w:rsidRDefault="00951516" w:rsidP="00740951">
      <w:pPr>
        <w:numPr>
          <w:ilvl w:val="2"/>
          <w:numId w:val="6"/>
        </w:numPr>
        <w:spacing w:after="0" w:line="240" w:lineRule="auto"/>
        <w:jc w:val="both"/>
        <w:rPr>
          <w:rFonts w:ascii="Times New Roman" w:hAnsi="Times New Roman"/>
          <w:sz w:val="24"/>
          <w:szCs w:val="24"/>
          <w:lang w:val="lv-LV" w:eastAsia="en-US"/>
        </w:rPr>
      </w:pPr>
      <w:r w:rsidRPr="00B34E13">
        <w:rPr>
          <w:rFonts w:ascii="Times New Roman" w:hAnsi="Times New Roman"/>
          <w:sz w:val="24"/>
          <w:szCs w:val="24"/>
          <w:lang w:val="lv-LV" w:eastAsia="en-US"/>
        </w:rPr>
        <w:t xml:space="preserve">Ja pasūtītājs atbilstoši normatīvajiem aktiem publisko iepirkumu jomā ir paredzējis iespēju veikt tiešus maksājumus apakšuzņēmējam, </w:t>
      </w:r>
      <w:r>
        <w:rPr>
          <w:rFonts w:ascii="Times New Roman" w:hAnsi="Times New Roman"/>
          <w:sz w:val="24"/>
          <w:szCs w:val="24"/>
          <w:lang w:val="lv-LV" w:eastAsia="en-US"/>
        </w:rPr>
        <w:t xml:space="preserve">šā </w:t>
      </w:r>
      <w:r w:rsidRPr="00B34E13">
        <w:rPr>
          <w:rFonts w:ascii="Times New Roman" w:hAnsi="Times New Roman"/>
          <w:sz w:val="24"/>
          <w:szCs w:val="24"/>
          <w:lang w:val="lv-LV" w:eastAsia="en-US"/>
        </w:rPr>
        <w:t>Nolikuma 3.</w:t>
      </w:r>
      <w:r>
        <w:rPr>
          <w:rFonts w:ascii="Times New Roman" w:hAnsi="Times New Roman"/>
          <w:sz w:val="24"/>
          <w:szCs w:val="24"/>
          <w:lang w:val="lv-LV" w:eastAsia="en-US"/>
        </w:rPr>
        <w:t>1</w:t>
      </w:r>
      <w:r w:rsidRPr="00B34E13">
        <w:rPr>
          <w:rFonts w:ascii="Times New Roman" w:hAnsi="Times New Roman"/>
          <w:sz w:val="24"/>
          <w:szCs w:val="24"/>
          <w:lang w:val="lv-LV" w:eastAsia="en-US"/>
        </w:rPr>
        <w:t>.</w:t>
      </w:r>
      <w:r>
        <w:rPr>
          <w:rFonts w:ascii="Times New Roman" w:hAnsi="Times New Roman"/>
          <w:sz w:val="24"/>
          <w:szCs w:val="24"/>
          <w:lang w:val="lv-LV" w:eastAsia="en-US"/>
        </w:rPr>
        <w:t>6.</w:t>
      </w:r>
      <w:r w:rsidRPr="00B34E13">
        <w:rPr>
          <w:rFonts w:ascii="Times New Roman" w:hAnsi="Times New Roman"/>
          <w:sz w:val="24"/>
          <w:szCs w:val="24"/>
          <w:lang w:val="lv-LV" w:eastAsia="en-US"/>
        </w:rPr>
        <w:t xml:space="preserve"> punktā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un kapitāla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7495D4B4" w14:textId="77777777" w:rsidR="00951516" w:rsidRPr="00B34E13" w:rsidRDefault="00951516" w:rsidP="00740951">
      <w:pPr>
        <w:numPr>
          <w:ilvl w:val="2"/>
          <w:numId w:val="6"/>
        </w:numPr>
        <w:spacing w:after="0" w:line="240" w:lineRule="auto"/>
        <w:jc w:val="both"/>
        <w:rPr>
          <w:rFonts w:ascii="Times New Roman" w:hAnsi="Times New Roman"/>
          <w:sz w:val="24"/>
          <w:szCs w:val="24"/>
          <w:lang w:val="lv-LV" w:eastAsia="en-US"/>
        </w:rPr>
      </w:pPr>
      <w:r w:rsidRPr="00B34E13">
        <w:rPr>
          <w:rFonts w:ascii="Times New Roman" w:hAnsi="Times New Roman"/>
          <w:sz w:val="24"/>
          <w:szCs w:val="24"/>
          <w:lang w:val="lv-LV" w:eastAsia="en-US"/>
        </w:rPr>
        <w:t xml:space="preserve">Pasūtītājs </w:t>
      </w:r>
      <w:bookmarkStart w:id="10" w:name="_Hlk19702980"/>
      <w:r>
        <w:rPr>
          <w:rFonts w:ascii="Times New Roman" w:hAnsi="Times New Roman"/>
          <w:sz w:val="24"/>
          <w:szCs w:val="24"/>
          <w:lang w:val="lv-LV" w:eastAsia="en-US"/>
        </w:rPr>
        <w:t>šā Nolikuma 3.1.6. un 3.1.7. punktos</w:t>
      </w:r>
      <w:r w:rsidRPr="00B34E13">
        <w:rPr>
          <w:rFonts w:ascii="Times New Roman" w:hAnsi="Times New Roman"/>
          <w:sz w:val="24"/>
          <w:szCs w:val="24"/>
          <w:lang w:val="lv-LV" w:eastAsia="en-US"/>
        </w:rPr>
        <w:t xml:space="preserve"> </w:t>
      </w:r>
      <w:bookmarkEnd w:id="10"/>
      <w:r w:rsidRPr="00B34E13">
        <w:rPr>
          <w:rFonts w:ascii="Times New Roman" w:hAnsi="Times New Roman"/>
          <w:sz w:val="24"/>
          <w:szCs w:val="24"/>
          <w:lang w:val="lv-LV" w:eastAsia="en-US"/>
        </w:rPr>
        <w:t>minētās ziņas par Latvijas Republikā reģistrētu pretendentu un apakšuzņēmēju iegūst no Latvijas Republikas Uzņēmumu reģistra normatīvajos aktos noteiktajā kārtībā.</w:t>
      </w:r>
    </w:p>
    <w:p w14:paraId="330DFD72" w14:textId="77777777" w:rsidR="00951516" w:rsidRDefault="00951516" w:rsidP="00740951">
      <w:pPr>
        <w:numPr>
          <w:ilvl w:val="2"/>
          <w:numId w:val="6"/>
        </w:numPr>
        <w:spacing w:after="0" w:line="240" w:lineRule="auto"/>
        <w:jc w:val="both"/>
        <w:rPr>
          <w:rFonts w:ascii="Times New Roman" w:hAnsi="Times New Roman"/>
          <w:sz w:val="24"/>
          <w:szCs w:val="24"/>
          <w:lang w:val="lv-LV" w:eastAsia="en-US"/>
        </w:rPr>
      </w:pPr>
      <w:r w:rsidRPr="00B34E13">
        <w:rPr>
          <w:rFonts w:ascii="Times New Roman" w:hAnsi="Times New Roman"/>
          <w:sz w:val="24"/>
          <w:szCs w:val="24"/>
          <w:lang w:val="lv-LV" w:eastAsia="en-US"/>
        </w:rPr>
        <w:t>Pasūtītājs attiecībā uz ārvalstī reģistrētu šā Nolikuma 3.</w:t>
      </w:r>
      <w:r>
        <w:rPr>
          <w:rFonts w:ascii="Times New Roman" w:hAnsi="Times New Roman"/>
          <w:sz w:val="24"/>
          <w:szCs w:val="24"/>
          <w:lang w:val="lv-LV" w:eastAsia="en-US"/>
        </w:rPr>
        <w:t>1</w:t>
      </w:r>
      <w:r w:rsidRPr="00B34E13">
        <w:rPr>
          <w:rFonts w:ascii="Times New Roman" w:hAnsi="Times New Roman"/>
          <w:sz w:val="24"/>
          <w:szCs w:val="24"/>
          <w:lang w:val="lv-LV" w:eastAsia="en-US"/>
        </w:rPr>
        <w:t>.</w:t>
      </w:r>
      <w:r>
        <w:rPr>
          <w:rFonts w:ascii="Times New Roman" w:hAnsi="Times New Roman"/>
          <w:sz w:val="24"/>
          <w:szCs w:val="24"/>
          <w:lang w:val="lv-LV" w:eastAsia="en-US"/>
        </w:rPr>
        <w:t>6</w:t>
      </w:r>
      <w:r w:rsidRPr="00B34E13">
        <w:rPr>
          <w:rFonts w:ascii="Times New Roman" w:hAnsi="Times New Roman"/>
          <w:sz w:val="24"/>
          <w:szCs w:val="24"/>
          <w:lang w:val="lv-LV" w:eastAsia="en-US"/>
        </w:rPr>
        <w:t>. punkt</w:t>
      </w:r>
      <w:r>
        <w:rPr>
          <w:rFonts w:ascii="Times New Roman" w:hAnsi="Times New Roman"/>
          <w:sz w:val="24"/>
          <w:szCs w:val="24"/>
          <w:lang w:val="lv-LV" w:eastAsia="en-US"/>
        </w:rPr>
        <w:t>ā</w:t>
      </w:r>
      <w:r w:rsidRPr="00B34E13">
        <w:rPr>
          <w:rFonts w:ascii="Times New Roman" w:hAnsi="Times New Roman"/>
          <w:sz w:val="24"/>
          <w:szCs w:val="24"/>
          <w:lang w:val="lv-LV" w:eastAsia="en-US"/>
        </w:rPr>
        <w:t xml:space="preserve"> minēto pretendentu un šā Nolikuma 3.</w:t>
      </w:r>
      <w:r>
        <w:rPr>
          <w:rFonts w:ascii="Times New Roman" w:hAnsi="Times New Roman"/>
          <w:sz w:val="24"/>
          <w:szCs w:val="24"/>
          <w:lang w:val="lv-LV" w:eastAsia="en-US"/>
        </w:rPr>
        <w:t>1</w:t>
      </w:r>
      <w:r w:rsidRPr="00B34E13">
        <w:rPr>
          <w:rFonts w:ascii="Times New Roman" w:hAnsi="Times New Roman"/>
          <w:sz w:val="24"/>
          <w:szCs w:val="24"/>
          <w:lang w:val="lv-LV" w:eastAsia="en-US"/>
        </w:rPr>
        <w:t>.</w:t>
      </w:r>
      <w:r>
        <w:rPr>
          <w:rFonts w:ascii="Times New Roman" w:hAnsi="Times New Roman"/>
          <w:sz w:val="24"/>
          <w:szCs w:val="24"/>
          <w:lang w:val="lv-LV" w:eastAsia="en-US"/>
        </w:rPr>
        <w:t>7</w:t>
      </w:r>
      <w:r w:rsidRPr="00B34E13">
        <w:rPr>
          <w:rFonts w:ascii="Times New Roman" w:hAnsi="Times New Roman"/>
          <w:sz w:val="24"/>
          <w:szCs w:val="24"/>
          <w:lang w:val="lv-LV" w:eastAsia="en-US"/>
        </w:rPr>
        <w:t>. punkt</w:t>
      </w:r>
      <w:r>
        <w:rPr>
          <w:rFonts w:ascii="Times New Roman" w:hAnsi="Times New Roman"/>
          <w:sz w:val="24"/>
          <w:szCs w:val="24"/>
          <w:lang w:val="lv-LV" w:eastAsia="en-US"/>
        </w:rPr>
        <w:t>ā</w:t>
      </w:r>
      <w:r w:rsidRPr="00B34E13">
        <w:rPr>
          <w:rFonts w:ascii="Times New Roman" w:hAnsi="Times New Roman"/>
          <w:sz w:val="24"/>
          <w:szCs w:val="24"/>
          <w:lang w:val="lv-LV" w:eastAsia="en-US"/>
        </w:rPr>
        <w:t xml:space="preserve"> minēto apakšuzņēmēju, nosakot informācijas sniegšanas termiņu, ne īsāku par 10 darbdienām pēc pieprasījuma izsniegšanas vai nosūtīšanas dienas, pieprasa, lai tie iesniedz attiecīgās ārvalsts kompetentās institūcijas izziņu, kurā norādītas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apakšuzņēmēja apliecinājumu kompetentai izpildvaras vai tiesu varas iestādei, zvērinātam notāram vai kompetentai attiecīgās nozares organizācijai to reģistrācijas valstī.</w:t>
      </w:r>
    </w:p>
    <w:p w14:paraId="3AC0C23A" w14:textId="77777777" w:rsidR="00951516" w:rsidRDefault="00951516" w:rsidP="00740951">
      <w:pPr>
        <w:numPr>
          <w:ilvl w:val="1"/>
          <w:numId w:val="6"/>
        </w:numPr>
        <w:spacing w:after="0" w:line="240" w:lineRule="auto"/>
        <w:jc w:val="both"/>
        <w:rPr>
          <w:rFonts w:ascii="Times New Roman" w:hAnsi="Times New Roman"/>
          <w:sz w:val="24"/>
          <w:szCs w:val="24"/>
          <w:lang w:val="lv-LV" w:eastAsia="en-US"/>
        </w:rPr>
      </w:pPr>
      <w:r w:rsidRPr="003C5023">
        <w:rPr>
          <w:rFonts w:ascii="Times New Roman" w:hAnsi="Times New Roman"/>
          <w:sz w:val="24"/>
          <w:szCs w:val="24"/>
          <w:lang w:val="lv-LV" w:eastAsia="en-US"/>
        </w:rPr>
        <w:lastRenderedPageBreak/>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FE7ED4F" w14:textId="77777777" w:rsidR="00951516" w:rsidRPr="00451830" w:rsidRDefault="00951516" w:rsidP="00740951">
      <w:pPr>
        <w:pStyle w:val="ListParagraph"/>
        <w:numPr>
          <w:ilvl w:val="1"/>
          <w:numId w:val="6"/>
        </w:numPr>
        <w:rPr>
          <w:rFonts w:ascii="Times New Roman" w:hAnsi="Times New Roman"/>
          <w:b/>
          <w:bCs/>
          <w:sz w:val="24"/>
          <w:szCs w:val="24"/>
          <w:lang w:val="lv-LV"/>
        </w:rPr>
      </w:pPr>
      <w:r w:rsidRPr="00451830">
        <w:rPr>
          <w:rFonts w:ascii="Times New Roman" w:hAnsi="Times New Roman"/>
          <w:b/>
          <w:bCs/>
          <w:sz w:val="24"/>
          <w:szCs w:val="24"/>
          <w:lang w:val="lv-LV"/>
        </w:rPr>
        <w:t>Eiropas vienotais iepirkumu procedūras dokuments</w:t>
      </w:r>
      <w:r>
        <w:rPr>
          <w:rFonts w:ascii="Times New Roman" w:hAnsi="Times New Roman"/>
          <w:b/>
          <w:bCs/>
          <w:sz w:val="24"/>
          <w:szCs w:val="24"/>
          <w:lang w:val="lv-LV"/>
        </w:rPr>
        <w:t xml:space="preserve"> (c</w:t>
      </w:r>
      <w:r w:rsidRPr="00451830">
        <w:rPr>
          <w:rFonts w:ascii="Times New Roman" w:hAnsi="Times New Roman"/>
          <w:b/>
          <w:bCs/>
          <w:sz w:val="24"/>
          <w:szCs w:val="24"/>
          <w:lang w:val="lv-LV"/>
        </w:rPr>
        <w:t>itas prasības</w:t>
      </w:r>
      <w:r>
        <w:rPr>
          <w:rFonts w:ascii="Times New Roman" w:hAnsi="Times New Roman"/>
          <w:b/>
          <w:bCs/>
          <w:sz w:val="24"/>
          <w:szCs w:val="24"/>
          <w:lang w:val="lv-LV"/>
        </w:rPr>
        <w:t>)</w:t>
      </w:r>
    </w:p>
    <w:tbl>
      <w:tblPr>
        <w:tblStyle w:val="TableGrid"/>
        <w:tblW w:w="9356" w:type="dxa"/>
        <w:tblInd w:w="-5" w:type="dxa"/>
        <w:tblLook w:val="04A0" w:firstRow="1" w:lastRow="0" w:firstColumn="1" w:lastColumn="0" w:noHBand="0" w:noVBand="1"/>
      </w:tblPr>
      <w:tblGrid>
        <w:gridCol w:w="3544"/>
        <w:gridCol w:w="5812"/>
      </w:tblGrid>
      <w:tr w:rsidR="00951516" w:rsidRPr="00F258B5" w14:paraId="5BA178B1" w14:textId="77777777" w:rsidTr="00C647E0">
        <w:tc>
          <w:tcPr>
            <w:tcW w:w="3544" w:type="dxa"/>
          </w:tcPr>
          <w:p w14:paraId="4F87B90E" w14:textId="77777777" w:rsidR="00951516" w:rsidRPr="003B28AD" w:rsidRDefault="00951516" w:rsidP="00740951">
            <w:pPr>
              <w:pStyle w:val="ListParagraph"/>
              <w:numPr>
                <w:ilvl w:val="2"/>
                <w:numId w:val="6"/>
              </w:numPr>
              <w:spacing w:after="0" w:line="240" w:lineRule="auto"/>
              <w:jc w:val="both"/>
              <w:rPr>
                <w:rFonts w:ascii="Times New Roman" w:hAnsi="Times New Roman"/>
                <w:sz w:val="24"/>
                <w:szCs w:val="24"/>
                <w:lang w:val="lv-LV"/>
              </w:rPr>
            </w:pPr>
            <w:r w:rsidRPr="003B28AD">
              <w:rPr>
                <w:rFonts w:ascii="Times New Roman" w:hAnsi="Times New Roman"/>
                <w:sz w:val="24"/>
                <w:szCs w:val="24"/>
                <w:lang w:val="lv-LV"/>
              </w:rPr>
              <w:t>Saskaņā ar Publisko iepirkumu likuma 49.pantu, piegādātājs kā sākotnējo pierādījumu atbilstībai konkursa nolikumā noteiktajām pretendentu atlases prasībām var iesniegt Eiropas vienoto iepirkuma procedūras dokumentu.</w:t>
            </w:r>
          </w:p>
        </w:tc>
        <w:tc>
          <w:tcPr>
            <w:tcW w:w="5812" w:type="dxa"/>
          </w:tcPr>
          <w:p w14:paraId="24D32142" w14:textId="77777777" w:rsidR="00951516" w:rsidRDefault="00951516" w:rsidP="00C647E0">
            <w:pPr>
              <w:spacing w:after="0" w:line="240" w:lineRule="auto"/>
              <w:jc w:val="both"/>
              <w:rPr>
                <w:rFonts w:ascii="Times New Roman" w:hAnsi="Times New Roman"/>
                <w:sz w:val="24"/>
                <w:szCs w:val="24"/>
                <w:lang w:val="lv-LV"/>
              </w:rPr>
            </w:pPr>
            <w:r w:rsidRPr="00451830">
              <w:rPr>
                <w:rFonts w:ascii="Times New Roman" w:hAnsi="Times New Roman"/>
                <w:sz w:val="24"/>
                <w:szCs w:val="24"/>
                <w:lang w:val="lv-LV"/>
              </w:rPr>
              <w:t xml:space="preserve">Atbilstoši PIL 49.panta (1) daļas noteikumiem Pasūtītājs pieņem Eiropas vienoto iepirkuma procedūras dokumentu kā sākotnējo pierādījumu atbilstībai paziņojumā par līgumu vai iepirkuma procedūras dokumentos noteiktajām pretendentu un kandidātu atlases prasībām. </w:t>
            </w:r>
          </w:p>
          <w:p w14:paraId="52AFAC47" w14:textId="3A49741D" w:rsidR="00951516" w:rsidRDefault="00951516" w:rsidP="00C647E0">
            <w:pPr>
              <w:spacing w:after="0" w:line="240" w:lineRule="auto"/>
              <w:jc w:val="both"/>
              <w:rPr>
                <w:rFonts w:ascii="Times New Roman" w:hAnsi="Times New Roman"/>
                <w:sz w:val="24"/>
                <w:szCs w:val="24"/>
                <w:lang w:val="lv-LV"/>
              </w:rPr>
            </w:pPr>
            <w:r w:rsidRPr="00451830">
              <w:rPr>
                <w:rFonts w:ascii="Times New Roman" w:hAnsi="Times New Roman"/>
                <w:sz w:val="24"/>
                <w:szCs w:val="24"/>
                <w:lang w:val="lv-LV"/>
              </w:rPr>
              <w:t xml:space="preserve">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w:t>
            </w:r>
            <w:r w:rsidRPr="008A6991">
              <w:rPr>
                <w:rFonts w:ascii="Times New Roman" w:hAnsi="Times New Roman"/>
                <w:i/>
                <w:iCs/>
                <w:sz w:val="24"/>
                <w:szCs w:val="24"/>
                <w:lang w:val="lv-LV"/>
              </w:rPr>
              <w:t>kura sniedzamo pakalpojumu vērtība ir vismaz 10 procenti no iepirkuma līguma vērtības</w:t>
            </w:r>
            <w:r w:rsidRPr="00451830">
              <w:rPr>
                <w:rFonts w:ascii="Times New Roman" w:hAnsi="Times New Roman"/>
                <w:sz w:val="24"/>
                <w:szCs w:val="24"/>
                <w:lang w:val="lv-LV"/>
              </w:rPr>
              <w:t xml:space="preserve">. Piegādātāju apvienība iesniedz atsevišķu Eiropas vienoto iepirkuma procedūras dokumentu par katru tās dalībnieku. </w:t>
            </w:r>
          </w:p>
          <w:p w14:paraId="38710EB0" w14:textId="77777777" w:rsidR="00951516" w:rsidRPr="00451830" w:rsidRDefault="00951516" w:rsidP="00C647E0">
            <w:pPr>
              <w:spacing w:after="0" w:line="240" w:lineRule="auto"/>
              <w:jc w:val="both"/>
              <w:rPr>
                <w:rFonts w:ascii="Times New Roman" w:hAnsi="Times New Roman"/>
                <w:sz w:val="24"/>
                <w:szCs w:val="24"/>
                <w:lang w:val="lv-LV"/>
              </w:rPr>
            </w:pPr>
            <w:r w:rsidRPr="00451830">
              <w:rPr>
                <w:rFonts w:ascii="Times New Roman" w:hAnsi="Times New Roman"/>
                <w:sz w:val="24"/>
                <w:szCs w:val="24"/>
                <w:lang w:val="lv-LV"/>
              </w:rPr>
              <w:t xml:space="preserve">Eiropas vienotais iepirkuma procedūras dokuments ir pieejams aizpildīšanai: Elektronisko iepirkumu sistēmas (turpmāk – EIS) tīmekļvietnē izveidotā rīka adresē, kur pretendents vai kandidāts var aizpildīt ESPD, tad to saglabāt un iesniegt pasūtītājam EIS e-konkursu apakšsistēmā http://espd.eis.gov.lv/, vai </w:t>
            </w:r>
            <w:hyperlink r:id="rId14" w:history="1">
              <w:r w:rsidRPr="00451830">
                <w:rPr>
                  <w:rStyle w:val="Hyperlink"/>
                  <w:rFonts w:ascii="Times New Roman" w:hAnsi="Times New Roman"/>
                  <w:sz w:val="24"/>
                  <w:szCs w:val="24"/>
                  <w:lang w:val="lv-LV"/>
                </w:rPr>
                <w:t>https://ec.europa.eu/growth/tools-databases/espd/filter?lang=lv#</w:t>
              </w:r>
            </w:hyperlink>
            <w:r w:rsidRPr="00451830">
              <w:rPr>
                <w:rFonts w:ascii="Times New Roman" w:hAnsi="Times New Roman"/>
                <w:sz w:val="24"/>
                <w:szCs w:val="24"/>
                <w:lang w:val="lv-LV"/>
              </w:rPr>
              <w:t xml:space="preserve">. </w:t>
            </w:r>
          </w:p>
          <w:p w14:paraId="644D492E" w14:textId="77777777" w:rsidR="00951516" w:rsidRPr="00451830" w:rsidRDefault="00951516" w:rsidP="00C647E0">
            <w:pPr>
              <w:spacing w:after="0" w:line="240" w:lineRule="auto"/>
              <w:jc w:val="both"/>
              <w:rPr>
                <w:rFonts w:ascii="Times New Roman" w:hAnsi="Times New Roman"/>
                <w:sz w:val="24"/>
                <w:szCs w:val="24"/>
                <w:lang w:val="lv-LV"/>
              </w:rPr>
            </w:pPr>
            <w:r w:rsidRPr="00451830">
              <w:rPr>
                <w:rFonts w:ascii="Times New Roman" w:hAnsi="Times New Roman"/>
                <w:sz w:val="24"/>
                <w:szCs w:val="24"/>
                <w:lang w:val="lv-LV"/>
              </w:rPr>
              <w:t>Piegādātājs var pasūtītājam iesniegt Eiropas vienoto iepirkuma procedūras dokumentu, kas ir bijis iesniegts citā iepirkuma procedūrā, ja apliecina, ka tajā iekļautā informācija ir pareiza.</w:t>
            </w:r>
          </w:p>
          <w:p w14:paraId="03FD6259" w14:textId="77777777" w:rsidR="00951516" w:rsidRPr="00451830" w:rsidRDefault="00951516" w:rsidP="00C647E0">
            <w:pPr>
              <w:spacing w:after="0" w:line="240" w:lineRule="auto"/>
              <w:jc w:val="both"/>
              <w:rPr>
                <w:rFonts w:ascii="Times New Roman" w:hAnsi="Times New Roman"/>
                <w:sz w:val="24"/>
                <w:szCs w:val="24"/>
                <w:lang w:val="lv-LV"/>
              </w:rPr>
            </w:pPr>
            <w:r w:rsidRPr="00451830">
              <w:rPr>
                <w:rFonts w:ascii="Times New Roman" w:hAnsi="Times New Roman"/>
                <w:sz w:val="24"/>
                <w:szCs w:val="24"/>
                <w:lang w:val="lv-LV"/>
              </w:rPr>
              <w:t>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w:t>
            </w:r>
            <w:r>
              <w:rPr>
                <w:rFonts w:ascii="Times New Roman" w:hAnsi="Times New Roman"/>
                <w:sz w:val="24"/>
                <w:szCs w:val="24"/>
                <w:lang w:val="lv-LV"/>
              </w:rPr>
              <w:t xml:space="preserve"> </w:t>
            </w:r>
            <w:r w:rsidRPr="00451830">
              <w:rPr>
                <w:rFonts w:ascii="Times New Roman" w:hAnsi="Times New Roman"/>
                <w:sz w:val="24"/>
                <w:szCs w:val="24"/>
                <w:lang w:val="lv-LV"/>
              </w:rPr>
              <w:t>vai ir pieejama publiskās datubāzēs.</w:t>
            </w:r>
          </w:p>
          <w:p w14:paraId="2AB2B4BE" w14:textId="77777777" w:rsidR="00951516" w:rsidRPr="00451830" w:rsidRDefault="00951516" w:rsidP="00C647E0">
            <w:pPr>
              <w:spacing w:after="0" w:line="240" w:lineRule="auto"/>
              <w:jc w:val="both"/>
              <w:rPr>
                <w:rFonts w:ascii="Times New Roman" w:hAnsi="Times New Roman"/>
                <w:sz w:val="24"/>
                <w:szCs w:val="24"/>
                <w:lang w:val="lv-LV"/>
              </w:rPr>
            </w:pPr>
            <w:r w:rsidRPr="00451830">
              <w:rPr>
                <w:rFonts w:ascii="Times New Roman" w:hAnsi="Times New Roman"/>
                <w:sz w:val="24"/>
                <w:szCs w:val="24"/>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w:t>
            </w:r>
            <w:r w:rsidRPr="00451830">
              <w:rPr>
                <w:rFonts w:ascii="Times New Roman" w:hAnsi="Times New Roman"/>
                <w:sz w:val="24"/>
                <w:szCs w:val="24"/>
                <w:lang w:val="lv-LV"/>
              </w:rPr>
              <w:lastRenderedPageBreak/>
              <w:t>(piecu) darba dienu laikā iesniegt dokumentus, kas apliecina Pretendenta atbilstību pretendentu atlases prasībām (pretendents var lūgt komisiju pagarināt dokumentu iesniegšanas termiņu, ja tam ir objektīvs pamatojums).</w:t>
            </w:r>
          </w:p>
          <w:p w14:paraId="24CCB0A5" w14:textId="77777777" w:rsidR="00951516" w:rsidRPr="00481941" w:rsidRDefault="00951516" w:rsidP="00C647E0">
            <w:pPr>
              <w:spacing w:after="0" w:line="240" w:lineRule="auto"/>
              <w:jc w:val="both"/>
              <w:rPr>
                <w:rFonts w:ascii="Times New Roman" w:hAnsi="Times New Roman"/>
                <w:i/>
                <w:iCs/>
                <w:sz w:val="24"/>
                <w:szCs w:val="24"/>
                <w:lang w:val="lv-LV"/>
              </w:rPr>
            </w:pPr>
            <w:r w:rsidRPr="00451830">
              <w:rPr>
                <w:rFonts w:ascii="Times New Roman" w:hAnsi="Times New Roman"/>
                <w:i/>
                <w:iCs/>
                <w:sz w:val="24"/>
                <w:szCs w:val="24"/>
                <w:lang w:val="lv-LV"/>
              </w:rPr>
              <w:t>Dokumenti iesniedzami e-konkursu apakšsistēmas sadaļā “Citas prasības”</w:t>
            </w:r>
          </w:p>
        </w:tc>
      </w:tr>
    </w:tbl>
    <w:p w14:paraId="274E7B4E" w14:textId="5ED75CA2" w:rsidR="0005695B" w:rsidRPr="006B6118" w:rsidRDefault="0005695B" w:rsidP="006B6118">
      <w:pPr>
        <w:pStyle w:val="ListParagraph"/>
        <w:numPr>
          <w:ilvl w:val="1"/>
          <w:numId w:val="6"/>
        </w:numPr>
        <w:spacing w:after="0" w:line="240" w:lineRule="auto"/>
        <w:rPr>
          <w:rFonts w:ascii="Times New Roman" w:eastAsia="Times New Roman" w:hAnsi="Times New Roman"/>
          <w:b/>
          <w:bCs/>
          <w:color w:val="000000"/>
          <w:sz w:val="24"/>
          <w:szCs w:val="24"/>
          <w:lang w:val="lv-LV" w:eastAsia="lv-LV"/>
        </w:rPr>
      </w:pPr>
      <w:r w:rsidRPr="006B6118">
        <w:rPr>
          <w:rFonts w:ascii="Times New Roman" w:eastAsia="Times New Roman" w:hAnsi="Times New Roman"/>
          <w:b/>
          <w:bCs/>
          <w:color w:val="000000"/>
          <w:sz w:val="24"/>
          <w:szCs w:val="24"/>
          <w:lang w:val="lv-LV" w:eastAsia="lv-LV"/>
        </w:rPr>
        <w:lastRenderedPageBreak/>
        <w:t>Kvalifikācijas (atlases) prasības un iesniedzamie kvalifikācijas (atlases) dokumenti</w:t>
      </w:r>
    </w:p>
    <w:tbl>
      <w:tblPr>
        <w:tblStyle w:val="TableGrid"/>
        <w:tblW w:w="0" w:type="auto"/>
        <w:tblInd w:w="-5" w:type="dxa"/>
        <w:tblLook w:val="04A0" w:firstRow="1" w:lastRow="0" w:firstColumn="1" w:lastColumn="0" w:noHBand="0" w:noVBand="1"/>
      </w:tblPr>
      <w:tblGrid>
        <w:gridCol w:w="4678"/>
        <w:gridCol w:w="4672"/>
      </w:tblGrid>
      <w:tr w:rsidR="00150F39" w:rsidRPr="00A47154" w14:paraId="553ABD16" w14:textId="77777777" w:rsidTr="00C647E0">
        <w:tc>
          <w:tcPr>
            <w:tcW w:w="4678" w:type="dxa"/>
          </w:tcPr>
          <w:p w14:paraId="16E44A66" w14:textId="77777777" w:rsidR="00150F39" w:rsidRPr="00A47154" w:rsidRDefault="00150F39" w:rsidP="00C647E0">
            <w:pPr>
              <w:spacing w:after="0" w:line="240" w:lineRule="auto"/>
              <w:jc w:val="center"/>
              <w:rPr>
                <w:rFonts w:ascii="Times New Roman" w:hAnsi="Times New Roman"/>
                <w:b/>
                <w:sz w:val="24"/>
                <w:szCs w:val="24"/>
                <w:lang w:val="lv-LV" w:eastAsia="en-US"/>
              </w:rPr>
            </w:pPr>
            <w:r w:rsidRPr="00A47154">
              <w:rPr>
                <w:rFonts w:ascii="Times New Roman" w:hAnsi="Times New Roman"/>
                <w:b/>
                <w:sz w:val="24"/>
                <w:szCs w:val="24"/>
                <w:lang w:val="lv-LV" w:eastAsia="en-US"/>
              </w:rPr>
              <w:t>Kvalifikācijas (atlases) prasības</w:t>
            </w:r>
          </w:p>
        </w:tc>
        <w:tc>
          <w:tcPr>
            <w:tcW w:w="4672" w:type="dxa"/>
          </w:tcPr>
          <w:p w14:paraId="4F06DC35" w14:textId="77777777" w:rsidR="00150F39" w:rsidRPr="00A47154" w:rsidRDefault="00150F39" w:rsidP="00C647E0">
            <w:pPr>
              <w:spacing w:after="0" w:line="240" w:lineRule="auto"/>
              <w:jc w:val="center"/>
              <w:rPr>
                <w:rFonts w:ascii="Times New Roman" w:hAnsi="Times New Roman"/>
                <w:b/>
                <w:sz w:val="24"/>
                <w:szCs w:val="24"/>
                <w:lang w:val="lv-LV" w:eastAsia="en-US"/>
              </w:rPr>
            </w:pPr>
            <w:r w:rsidRPr="00A47154">
              <w:rPr>
                <w:rFonts w:ascii="Times New Roman" w:hAnsi="Times New Roman"/>
                <w:b/>
                <w:sz w:val="24"/>
                <w:szCs w:val="24"/>
                <w:lang w:val="lv-LV" w:eastAsia="en-US"/>
              </w:rPr>
              <w:t>Iesniedzamie kvalifikācijas (atlases) dokumenti</w:t>
            </w:r>
          </w:p>
        </w:tc>
      </w:tr>
      <w:tr w:rsidR="00150F39" w:rsidRPr="00F258B5" w14:paraId="6BD8B8CB" w14:textId="77777777" w:rsidTr="00C647E0">
        <w:tc>
          <w:tcPr>
            <w:tcW w:w="4678" w:type="dxa"/>
          </w:tcPr>
          <w:p w14:paraId="4974DB0B" w14:textId="6687DE5F" w:rsidR="00150F39" w:rsidRPr="00A47154" w:rsidRDefault="00150F39" w:rsidP="00C647E0">
            <w:pPr>
              <w:spacing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3.4.1.</w:t>
            </w:r>
            <w:r w:rsidRPr="00A47154">
              <w:rPr>
                <w:rFonts w:ascii="Times New Roman" w:hAnsi="Times New Roman"/>
                <w:sz w:val="24"/>
                <w:szCs w:val="24"/>
                <w:lang w:val="lv-LV" w:eastAsia="en-US"/>
              </w:rPr>
              <w:tab/>
              <w:t>Pretendents ir PIL noteiktajos gadījumos piegādātājs vai piegādātāju apvienība, kas iesniegusi piedāvājumu iepirkumā. Pretendents</w:t>
            </w:r>
            <w:r w:rsidRPr="00A47154">
              <w:rPr>
                <w:lang w:val="lv-LV"/>
              </w:rPr>
              <w:t xml:space="preserve"> </w:t>
            </w:r>
            <w:r w:rsidRPr="00A47154">
              <w:rPr>
                <w:rFonts w:ascii="Times New Roman" w:hAnsi="Times New Roman"/>
                <w:sz w:val="24"/>
                <w:szCs w:val="24"/>
                <w:lang w:val="lv-LV" w:eastAsia="en-US"/>
              </w:rPr>
              <w:t>ir reģistrēts, licencēts vai sertificēts</w:t>
            </w:r>
            <w:r w:rsidRPr="00A47154">
              <w:rPr>
                <w:lang w:val="lv-LV"/>
              </w:rPr>
              <w:t xml:space="preserve"> </w:t>
            </w:r>
            <w:r w:rsidRPr="00A47154">
              <w:rPr>
                <w:rFonts w:ascii="Times New Roman" w:hAnsi="Times New Roman"/>
                <w:sz w:val="24"/>
                <w:szCs w:val="24"/>
                <w:lang w:val="lv-LV" w:eastAsia="en-US"/>
              </w:rPr>
              <w:t xml:space="preserve">(ja šāda reģistrācija/sertifikācija ir nepieciešama saskaņā ar spēkā esošajiem normatīvajiem aktiem) atbilstoši attiecīgās valsts normatīvo aktu prasībām un ir </w:t>
            </w:r>
            <w:r w:rsidRPr="006F05E9">
              <w:rPr>
                <w:rFonts w:ascii="Times New Roman" w:hAnsi="Times New Roman"/>
                <w:i/>
                <w:iCs/>
                <w:sz w:val="24"/>
                <w:szCs w:val="24"/>
                <w:lang w:val="lv-LV" w:eastAsia="en-US"/>
              </w:rPr>
              <w:t xml:space="preserve">tiesīgs </w:t>
            </w:r>
            <w:r w:rsidR="006F05E9" w:rsidRPr="006F05E9">
              <w:rPr>
                <w:rFonts w:ascii="Times New Roman" w:hAnsi="Times New Roman"/>
                <w:i/>
                <w:iCs/>
                <w:sz w:val="24"/>
                <w:szCs w:val="24"/>
                <w:lang w:val="lv-LV" w:eastAsia="en-US"/>
              </w:rPr>
              <w:t xml:space="preserve">sniegt </w:t>
            </w:r>
            <w:r w:rsidRPr="006F05E9">
              <w:rPr>
                <w:rFonts w:ascii="Times New Roman" w:hAnsi="Times New Roman"/>
                <w:i/>
                <w:iCs/>
                <w:sz w:val="24"/>
                <w:szCs w:val="24"/>
                <w:lang w:val="lv-LV" w:eastAsia="en-US"/>
              </w:rPr>
              <w:t xml:space="preserve">pasūtītājam nepieciešamo </w:t>
            </w:r>
            <w:r w:rsidR="006F05E9" w:rsidRPr="006F05E9">
              <w:rPr>
                <w:rFonts w:ascii="Times New Roman" w:hAnsi="Times New Roman"/>
                <w:i/>
                <w:iCs/>
                <w:sz w:val="24"/>
                <w:szCs w:val="24"/>
                <w:lang w:val="lv-LV" w:eastAsia="en-US"/>
              </w:rPr>
              <w:t>pakalpojumu</w:t>
            </w:r>
            <w:r w:rsidRPr="00A47154">
              <w:rPr>
                <w:rFonts w:ascii="Times New Roman" w:hAnsi="Times New Roman"/>
                <w:sz w:val="24"/>
                <w:szCs w:val="24"/>
                <w:lang w:val="lv-LV" w:eastAsia="en-US"/>
              </w:rPr>
              <w:t>.</w:t>
            </w:r>
          </w:p>
          <w:p w14:paraId="23041DF9" w14:textId="77777777" w:rsidR="00150F39" w:rsidRPr="00A47154" w:rsidRDefault="00150F39" w:rsidP="00C647E0">
            <w:pPr>
              <w:spacing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 xml:space="preserve">Nosacījumi Pretendenta dalībai Iepirkumā attiecas uz Pretendentu, personālsabiedrību (ja piedāvājumu iesniedz personālsabiedrība) vai personu apvienību (ja piedāvājumu iesniedz personu apvienība). </w:t>
            </w:r>
          </w:p>
          <w:p w14:paraId="6FFE9F4A" w14:textId="77777777" w:rsidR="00150F39" w:rsidRPr="00A47154" w:rsidRDefault="00150F39" w:rsidP="00C647E0">
            <w:pPr>
              <w:spacing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 xml:space="preserve">Pretendentam juridiskai personai jābūt reģistrētam Latvijas Republikas Uzņēmumu reģistrā vai ārvalstīs attiecīgās valsts likumdošanā paredzētajā kārtībā. </w:t>
            </w:r>
          </w:p>
          <w:p w14:paraId="1631BED0" w14:textId="77777777" w:rsidR="00150F39" w:rsidRPr="00A47154" w:rsidRDefault="00150F39" w:rsidP="00C647E0">
            <w:pPr>
              <w:spacing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Pretendentam un Pretendenta piesaistītajiem apakšuzņēmējiem ir visas nepieciešamās iekārtas un aprīkojums un visi nepieciešamie sertifikāti, licences un atļaujas norādīto darbu veikšanai.</w:t>
            </w:r>
          </w:p>
        </w:tc>
        <w:tc>
          <w:tcPr>
            <w:tcW w:w="4672" w:type="dxa"/>
          </w:tcPr>
          <w:p w14:paraId="0D71FED1" w14:textId="77777777" w:rsidR="00150F39" w:rsidRPr="00A47154" w:rsidRDefault="00150F39" w:rsidP="00422EF6">
            <w:pPr>
              <w:pStyle w:val="ListParagraph"/>
              <w:numPr>
                <w:ilvl w:val="0"/>
                <w:numId w:val="24"/>
              </w:num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Pieteikumu dalībai iepirkuma procedūrā pretendents sagatavo atbilstoši Nolikuma 2.pielikumam.</w:t>
            </w:r>
          </w:p>
          <w:p w14:paraId="694955D0" w14:textId="77777777" w:rsidR="00150F39" w:rsidRPr="00A47154" w:rsidRDefault="00150F39" w:rsidP="00422EF6">
            <w:pPr>
              <w:pStyle w:val="ListParagraph"/>
              <w:numPr>
                <w:ilvl w:val="0"/>
                <w:numId w:val="24"/>
              </w:num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Pilnvara (oriģināls vai apliecināta kopija), kas apliecina pilnvarotās personas tiesības parakstīt iepirkuma piedāvājumu, ja to paraksta pilnvarotā persona, ja pieteikumu iesniedz piegādātāju apvienība, pieteikumu paraksta atbilstoši piegādātāju savstarpējās vienošanās nosacījumiem.</w:t>
            </w:r>
          </w:p>
          <w:p w14:paraId="3D6E0E1D" w14:textId="77777777" w:rsidR="00150F39" w:rsidRPr="00A47154" w:rsidRDefault="00150F39" w:rsidP="00422EF6">
            <w:pPr>
              <w:pStyle w:val="ListParagraph"/>
              <w:numPr>
                <w:ilvl w:val="0"/>
                <w:numId w:val="24"/>
              </w:numPr>
              <w:spacing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 xml:space="preserve">Par Latvijas Republikā reģistrēto pretendentu reģistrāciju atbilstoši normatīvo aktu prasībām (ja normatīvie akti paredz), Pasūtītājs pārbaudīs publiski pieejamās datubāzes vai attiecīgajā reģistra iestādē. </w:t>
            </w:r>
          </w:p>
          <w:p w14:paraId="42204A8C" w14:textId="77777777" w:rsidR="00150F39" w:rsidRPr="00A47154" w:rsidRDefault="00150F39" w:rsidP="00422EF6">
            <w:pPr>
              <w:pStyle w:val="ListParagraph"/>
              <w:numPr>
                <w:ilvl w:val="0"/>
                <w:numId w:val="24"/>
              </w:num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Ārvalstīs reģistrētam pretendentam jāiesniedz kompetentas attiecīgās valsts institūcijas izsniegts dokuments, kas apliecina, ka Pretendents ir reģistrēts atbilstoši tās valsts normatīvo aktu prasībām.</w:t>
            </w:r>
          </w:p>
        </w:tc>
      </w:tr>
      <w:tr w:rsidR="00150F39" w:rsidRPr="00F258B5" w14:paraId="3EE59998" w14:textId="77777777" w:rsidTr="00C647E0">
        <w:tc>
          <w:tcPr>
            <w:tcW w:w="4678" w:type="dxa"/>
          </w:tcPr>
          <w:p w14:paraId="74363F13" w14:textId="77777777" w:rsidR="00150F39" w:rsidRPr="00A47154" w:rsidRDefault="00150F39" w:rsidP="00C647E0">
            <w:pPr>
              <w:spacing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3.4.</w:t>
            </w:r>
            <w:r>
              <w:rPr>
                <w:rFonts w:ascii="Times New Roman" w:hAnsi="Times New Roman"/>
                <w:sz w:val="24"/>
                <w:szCs w:val="24"/>
                <w:lang w:val="lv-LV" w:eastAsia="en-US"/>
              </w:rPr>
              <w:t>2</w:t>
            </w:r>
            <w:r w:rsidRPr="00A47154">
              <w:rPr>
                <w:rFonts w:ascii="Times New Roman" w:hAnsi="Times New Roman"/>
                <w:sz w:val="24"/>
                <w:szCs w:val="24"/>
                <w:lang w:val="lv-LV" w:eastAsia="en-US"/>
              </w:rPr>
              <w:t>. Pretendentam piedāvājumā jānorāda visus apakšuzņēmējus, kuru sniedzamo pakalpojumu vērtība ir 10 procenti no kopējās iepirkuma līguma vērtības vai lielāka, un katram šādam apakšuzņēmējam izpildei nododamo iepirkuma līguma daļu.</w:t>
            </w:r>
          </w:p>
          <w:p w14:paraId="601EBB81" w14:textId="77777777" w:rsidR="00150F39" w:rsidRPr="00A47154" w:rsidRDefault="00150F39" w:rsidP="00C647E0">
            <w:pPr>
              <w:spacing w:line="240" w:lineRule="auto"/>
              <w:jc w:val="both"/>
              <w:rPr>
                <w:rFonts w:ascii="Times New Roman" w:hAnsi="Times New Roman"/>
                <w:sz w:val="24"/>
                <w:szCs w:val="24"/>
                <w:lang w:val="lv-LV" w:eastAsia="en-US"/>
              </w:rPr>
            </w:pPr>
          </w:p>
        </w:tc>
        <w:tc>
          <w:tcPr>
            <w:tcW w:w="4672" w:type="dxa"/>
          </w:tcPr>
          <w:p w14:paraId="160C2A98" w14:textId="77777777" w:rsidR="00150F39" w:rsidRDefault="00150F39" w:rsidP="00C647E0">
            <w:p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Pretendents Iepirkuma līguma izpildē ir tiesīgs piesaistīt apakšuzņēmējus.</w:t>
            </w:r>
          </w:p>
          <w:p w14:paraId="6BCABDD1" w14:textId="77777777" w:rsidR="00150F39" w:rsidRDefault="00150F39" w:rsidP="00C647E0">
            <w:pPr>
              <w:pStyle w:val="ListParagraph"/>
              <w:spacing w:after="0" w:line="240" w:lineRule="auto"/>
              <w:ind w:left="360"/>
              <w:jc w:val="both"/>
              <w:rPr>
                <w:rFonts w:ascii="Times New Roman" w:hAnsi="Times New Roman"/>
                <w:sz w:val="24"/>
                <w:szCs w:val="24"/>
                <w:lang w:val="lv-LV" w:eastAsia="en-US"/>
              </w:rPr>
            </w:pPr>
            <w:r>
              <w:rPr>
                <w:rFonts w:ascii="Times New Roman" w:hAnsi="Times New Roman"/>
                <w:sz w:val="24"/>
                <w:szCs w:val="24"/>
                <w:lang w:val="lv-LV" w:eastAsia="en-US"/>
              </w:rPr>
              <w:t>Ja Pretendents piesaista apakšuzņēmējus:</w:t>
            </w:r>
          </w:p>
          <w:p w14:paraId="5BE0E865" w14:textId="77777777" w:rsidR="00150F39" w:rsidRDefault="00150F39" w:rsidP="00422EF6">
            <w:pPr>
              <w:pStyle w:val="ListParagraph"/>
              <w:numPr>
                <w:ilvl w:val="0"/>
                <w:numId w:val="25"/>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 xml:space="preserve">Pretendents iesniedz informāciju par apakšuzņēmējiem (Nolikuma 6.pielikums), norādot tos apakšuzņēmējus, kuru veicamo sniedzamo pakalpojumu vērtība ir 10 procenti no kopējās iepirkuma līguma vērtības vai lielāka, un katram šādam apakšuzņēmējam izpildei nododamo iepirkuma līguma daļu (PIL 63.panta (2) daļa). </w:t>
            </w:r>
          </w:p>
          <w:p w14:paraId="5E405311" w14:textId="349F514E" w:rsidR="00150F39" w:rsidRDefault="00150F39" w:rsidP="00422EF6">
            <w:pPr>
              <w:pStyle w:val="ListParagraph"/>
              <w:numPr>
                <w:ilvl w:val="0"/>
                <w:numId w:val="25"/>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 xml:space="preserve">Pretendents iesniedz </w:t>
            </w:r>
            <w:r w:rsidRPr="006F05E9">
              <w:rPr>
                <w:rFonts w:ascii="Times New Roman" w:hAnsi="Times New Roman"/>
                <w:i/>
                <w:iCs/>
                <w:sz w:val="24"/>
                <w:szCs w:val="24"/>
                <w:lang w:val="lv-LV" w:eastAsia="en-US"/>
              </w:rPr>
              <w:t>darbos</w:t>
            </w:r>
            <w:r w:rsidR="006F05E9">
              <w:rPr>
                <w:rFonts w:ascii="Times New Roman" w:hAnsi="Times New Roman"/>
                <w:i/>
                <w:iCs/>
                <w:sz w:val="24"/>
                <w:szCs w:val="24"/>
                <w:lang w:val="lv-LV" w:eastAsia="en-US"/>
              </w:rPr>
              <w:t>/</w:t>
            </w:r>
            <w:r w:rsidRPr="006F05E9">
              <w:rPr>
                <w:rFonts w:ascii="Times New Roman" w:hAnsi="Times New Roman"/>
                <w:i/>
                <w:iCs/>
                <w:sz w:val="24"/>
                <w:szCs w:val="24"/>
                <w:lang w:val="lv-LV" w:eastAsia="en-US"/>
              </w:rPr>
              <w:t>pakalpojumu sniegšanā</w:t>
            </w:r>
            <w:r>
              <w:rPr>
                <w:rFonts w:ascii="Times New Roman" w:hAnsi="Times New Roman"/>
                <w:sz w:val="24"/>
                <w:szCs w:val="24"/>
                <w:lang w:val="lv-LV" w:eastAsia="en-US"/>
              </w:rPr>
              <w:t xml:space="preserve"> iesaistīto apakšuzņēmēju (ja </w:t>
            </w:r>
            <w:r>
              <w:rPr>
                <w:rFonts w:ascii="Times New Roman" w:hAnsi="Times New Roman"/>
                <w:sz w:val="24"/>
                <w:szCs w:val="24"/>
                <w:lang w:val="lv-LV" w:eastAsia="en-US"/>
              </w:rPr>
              <w:lastRenderedPageBreak/>
              <w:t xml:space="preserve">tādus plānots iesaistīt) sarakstu, kurā norāda apakšuzņēmēja nosaukumu, kontaktinformāciju un to pārstāvēttiesīgo personu, ciktāl minētā informācija ir zināma. Sarakstā norāda arī piegādātāja apakšuzņēmēju apakšuzņēmējus. (PIL 63.panta (4) daļa). Iepirkuma līguma izpildes laikā Pretendents paziņo pasūtītājam par jebkurām minētās informācijas izmaiņām, kā arī papildina sarakstu ar informāciju par apakšuzņēmēju, kas tiek vēlāk iesaistīts pakalpojumu sniegšanā. </w:t>
            </w:r>
          </w:p>
          <w:p w14:paraId="64BF8DFD" w14:textId="77777777" w:rsidR="00150F39" w:rsidRDefault="00150F39" w:rsidP="00422EF6">
            <w:pPr>
              <w:pStyle w:val="ListParagraph"/>
              <w:numPr>
                <w:ilvl w:val="0"/>
                <w:numId w:val="25"/>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Jāiesniedz dokumenti, kas noslēgti ar pretendentu un apliecina katra apakšuzņēmēja gatavību veikt tam izpildei nodotās līguma daļas.</w:t>
            </w:r>
          </w:p>
          <w:p w14:paraId="23B70272" w14:textId="77777777" w:rsidR="00150F39" w:rsidRPr="003E2DCA" w:rsidRDefault="00150F39" w:rsidP="00422EF6">
            <w:pPr>
              <w:pStyle w:val="ListParagraph"/>
              <w:numPr>
                <w:ilvl w:val="0"/>
                <w:numId w:val="25"/>
              </w:numPr>
              <w:spacing w:line="240" w:lineRule="auto"/>
              <w:jc w:val="both"/>
              <w:rPr>
                <w:rFonts w:ascii="Times New Roman" w:hAnsi="Times New Roman"/>
                <w:sz w:val="24"/>
                <w:szCs w:val="24"/>
                <w:lang w:val="lv-LV" w:eastAsia="en-US"/>
              </w:rPr>
            </w:pPr>
            <w:r>
              <w:rPr>
                <w:rFonts w:ascii="Times New Roman" w:hAnsi="Times New Roman"/>
                <w:sz w:val="24"/>
                <w:szCs w:val="24"/>
                <w:lang w:val="lv-LV" w:eastAsia="en-US"/>
              </w:rPr>
              <w:t>Līguma izpildē iesaistītā personāla un apakšuzņēmēju nomaiņa un jauna personāla un apakšuzņēmēju piesaiste tiek veikta saskaņā ar PIL 62. pantu.</w:t>
            </w:r>
          </w:p>
        </w:tc>
      </w:tr>
      <w:tr w:rsidR="00150F39" w:rsidRPr="00F258B5" w14:paraId="5829D77E" w14:textId="77777777" w:rsidTr="00C647E0">
        <w:tc>
          <w:tcPr>
            <w:tcW w:w="4678" w:type="dxa"/>
          </w:tcPr>
          <w:p w14:paraId="09422F51" w14:textId="77777777" w:rsidR="00150F39" w:rsidRPr="00A47154" w:rsidRDefault="00150F39" w:rsidP="00C647E0">
            <w:p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lastRenderedPageBreak/>
              <w:t>3.4.</w:t>
            </w:r>
            <w:r>
              <w:rPr>
                <w:rFonts w:ascii="Times New Roman" w:hAnsi="Times New Roman"/>
                <w:sz w:val="24"/>
                <w:szCs w:val="24"/>
                <w:lang w:val="lv-LV" w:eastAsia="en-US"/>
              </w:rPr>
              <w:t>3.</w:t>
            </w:r>
            <w:r w:rsidRPr="00A47154">
              <w:rPr>
                <w:rFonts w:ascii="Times New Roman" w:hAnsi="Times New Roman"/>
                <w:sz w:val="24"/>
                <w:szCs w:val="24"/>
                <w:lang w:val="lv-LV" w:eastAsia="en-US"/>
              </w:rPr>
              <w:tab/>
              <w:t>Vispārēja informācija par pretendentu.</w:t>
            </w:r>
          </w:p>
        </w:tc>
        <w:tc>
          <w:tcPr>
            <w:tcW w:w="4672" w:type="dxa"/>
          </w:tcPr>
          <w:p w14:paraId="4B1DFAC3" w14:textId="77777777" w:rsidR="00150F39" w:rsidRPr="00A47154" w:rsidRDefault="00150F39" w:rsidP="00C647E0">
            <w:p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Vispārēja informācija par pretendentu iesniedzama atbilstoši Nolikuma 3.pielikumam.</w:t>
            </w:r>
          </w:p>
        </w:tc>
      </w:tr>
      <w:tr w:rsidR="00150F39" w:rsidRPr="00F258B5" w14:paraId="23B5F1D0" w14:textId="77777777" w:rsidTr="00C647E0">
        <w:tc>
          <w:tcPr>
            <w:tcW w:w="4678" w:type="dxa"/>
          </w:tcPr>
          <w:p w14:paraId="583CCFA5" w14:textId="77777777" w:rsidR="00150F39" w:rsidRPr="00C844A2" w:rsidRDefault="00150F39" w:rsidP="00C647E0">
            <w:pPr>
              <w:spacing w:after="0" w:line="240" w:lineRule="auto"/>
              <w:jc w:val="both"/>
              <w:rPr>
                <w:rFonts w:ascii="Times New Roman" w:hAnsi="Times New Roman"/>
                <w:sz w:val="24"/>
                <w:szCs w:val="24"/>
                <w:lang w:val="lv-LV" w:eastAsia="en-US"/>
              </w:rPr>
            </w:pPr>
            <w:r w:rsidRPr="00C844A2">
              <w:rPr>
                <w:rFonts w:ascii="Times New Roman" w:hAnsi="Times New Roman"/>
                <w:sz w:val="24"/>
                <w:szCs w:val="24"/>
                <w:lang w:val="lv-LV" w:eastAsia="en-US"/>
              </w:rPr>
              <w:t>3.4.4.</w:t>
            </w:r>
            <w:r w:rsidRPr="00C844A2">
              <w:rPr>
                <w:rFonts w:ascii="Times New Roman" w:hAnsi="Times New Roman"/>
                <w:sz w:val="24"/>
                <w:szCs w:val="24"/>
                <w:lang w:val="lv-LV" w:eastAsia="en-US"/>
              </w:rPr>
              <w:tab/>
              <w:t>Pretendents izpildot līgumu spēj īstenot pasākumus vides aizsardzības prasību nodrošināšanai - Pretendents var nodrošināt izlietotā Preču iepakojuma apsaimniekošanu.</w:t>
            </w:r>
          </w:p>
          <w:p w14:paraId="2FF6C2BC" w14:textId="77777777" w:rsidR="00150F39" w:rsidRPr="00C844A2" w:rsidRDefault="00150F39" w:rsidP="00C647E0">
            <w:pPr>
              <w:spacing w:after="0" w:line="240" w:lineRule="auto"/>
              <w:jc w:val="both"/>
              <w:rPr>
                <w:rFonts w:ascii="Times New Roman" w:hAnsi="Times New Roman"/>
                <w:i/>
                <w:iCs/>
                <w:sz w:val="24"/>
                <w:szCs w:val="24"/>
                <w:lang w:val="lv-LV" w:eastAsia="en-US"/>
              </w:rPr>
            </w:pPr>
          </w:p>
        </w:tc>
        <w:tc>
          <w:tcPr>
            <w:tcW w:w="4672" w:type="dxa"/>
          </w:tcPr>
          <w:p w14:paraId="28997F50" w14:textId="77777777" w:rsidR="00150F39" w:rsidRPr="00C844A2" w:rsidRDefault="00150F39" w:rsidP="00C647E0">
            <w:pPr>
              <w:spacing w:after="0" w:line="240" w:lineRule="auto"/>
              <w:jc w:val="both"/>
              <w:rPr>
                <w:rFonts w:ascii="Times New Roman" w:hAnsi="Times New Roman"/>
                <w:sz w:val="24"/>
                <w:szCs w:val="24"/>
                <w:lang w:val="lv-LV" w:eastAsia="en-US"/>
              </w:rPr>
            </w:pPr>
            <w:r w:rsidRPr="00C844A2">
              <w:rPr>
                <w:rFonts w:ascii="Times New Roman" w:hAnsi="Times New Roman"/>
                <w:sz w:val="24"/>
                <w:szCs w:val="24"/>
                <w:lang w:val="lv-LV" w:eastAsia="en-US"/>
              </w:rPr>
              <w:t>Pretendents var nodrošināt izlietoto Preču iepakojuma (kastes, maisi, burkas, spainīši, ar produktiem piegādātie primārie - terciārie iepakojumi) pieņemšanu no Pasūtītāja, nepieprasot papildus samaksu par izlietotā iepakojuma pieņemšanu, jāiesniedz apliecinājums par videi draudzīga izlietotā iepakojuma apsaimniekošanu.</w:t>
            </w:r>
          </w:p>
        </w:tc>
      </w:tr>
      <w:tr w:rsidR="00150F39" w:rsidRPr="00F258B5" w14:paraId="7FE60F1F" w14:textId="77777777" w:rsidTr="00C647E0">
        <w:tc>
          <w:tcPr>
            <w:tcW w:w="4678" w:type="dxa"/>
          </w:tcPr>
          <w:p w14:paraId="160A728F" w14:textId="77777777" w:rsidR="00150F39" w:rsidRPr="00A47154" w:rsidRDefault="00150F39" w:rsidP="00C647E0">
            <w:p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3.4.</w:t>
            </w:r>
            <w:r>
              <w:rPr>
                <w:rFonts w:ascii="Times New Roman" w:hAnsi="Times New Roman"/>
                <w:sz w:val="24"/>
                <w:szCs w:val="24"/>
                <w:lang w:val="lv-LV" w:eastAsia="en-US"/>
              </w:rPr>
              <w:t>5</w:t>
            </w:r>
            <w:r w:rsidRPr="00A47154">
              <w:rPr>
                <w:rFonts w:ascii="Times New Roman" w:hAnsi="Times New Roman"/>
                <w:sz w:val="24"/>
                <w:szCs w:val="24"/>
                <w:lang w:val="lv-LV" w:eastAsia="en-US"/>
              </w:rPr>
              <w:t>.</w:t>
            </w:r>
            <w:r w:rsidRPr="00A47154">
              <w:rPr>
                <w:lang w:val="en-US"/>
              </w:rPr>
              <w:t xml:space="preserve"> </w:t>
            </w:r>
            <w:r w:rsidRPr="00A47154">
              <w:rPr>
                <w:rFonts w:ascii="Times New Roman" w:hAnsi="Times New Roman"/>
                <w:sz w:val="24"/>
                <w:szCs w:val="24"/>
                <w:lang w:val="lv-LV" w:eastAsia="en-US"/>
              </w:rPr>
              <w:t>Ja Pretendents ir personu apvienība</w:t>
            </w:r>
          </w:p>
        </w:tc>
        <w:tc>
          <w:tcPr>
            <w:tcW w:w="4672" w:type="dxa"/>
          </w:tcPr>
          <w:p w14:paraId="29D9A20E" w14:textId="77777777" w:rsidR="00150F39" w:rsidRDefault="00150F39" w:rsidP="00422EF6">
            <w:pPr>
              <w:pStyle w:val="ListParagraph"/>
              <w:numPr>
                <w:ilvl w:val="0"/>
                <w:numId w:val="26"/>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Ja Pretendents ir personu apvienība iesniedzami dokumenti atbilstoši Nolikuma 7.pielikumam.</w:t>
            </w:r>
          </w:p>
          <w:p w14:paraId="1D2ABF37" w14:textId="77777777" w:rsidR="00150F39" w:rsidRDefault="00150F39" w:rsidP="00422EF6">
            <w:pPr>
              <w:pStyle w:val="ListParagraph"/>
              <w:numPr>
                <w:ilvl w:val="0"/>
                <w:numId w:val="26"/>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Izvirzītās</w:t>
            </w:r>
            <w:r>
              <w:rPr>
                <w:lang w:val="lv-LV"/>
              </w:rPr>
              <w:t xml:space="preserve"> </w:t>
            </w:r>
            <w:r>
              <w:rPr>
                <w:rFonts w:ascii="Times New Roman" w:hAnsi="Times New Roman"/>
                <w:sz w:val="24"/>
                <w:szCs w:val="24"/>
                <w:lang w:val="lv-LV" w:eastAsia="en-US"/>
              </w:rPr>
              <w:t>prasības attiecībā uz tehniskajām un profesionālajām spējām var izpildīt:</w:t>
            </w:r>
          </w:p>
          <w:p w14:paraId="0BF66971" w14:textId="77777777" w:rsidR="00150F39" w:rsidRDefault="00150F39" w:rsidP="00422EF6">
            <w:pPr>
              <w:pStyle w:val="ListParagraph"/>
              <w:numPr>
                <w:ilvl w:val="1"/>
                <w:numId w:val="27"/>
              </w:num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piegādātāju apvienības dalībnieki kopā (proti, summējot tās dalībnieku spējas)</w:t>
            </w:r>
            <w:r>
              <w:rPr>
                <w:lang w:val="lv-LV"/>
              </w:rPr>
              <w:t xml:space="preserve"> </w:t>
            </w:r>
            <w:r>
              <w:rPr>
                <w:rFonts w:ascii="Times New Roman" w:hAnsi="Times New Roman"/>
                <w:sz w:val="24"/>
                <w:szCs w:val="24"/>
                <w:lang w:val="lv-LV" w:eastAsia="en-US"/>
              </w:rPr>
              <w:t>prasību attiecībā uz pretendenta tehniskām un profesionālajām spējām piegādātāju apvienība var izpildīt, summējot pieredzi (piem. summējot pieredzes objektus, bet nedrīkst summēt objektos veicamo darbu veidus un/vai darbu apjomus) vai;</w:t>
            </w:r>
          </w:p>
          <w:p w14:paraId="0737B9F8" w14:textId="77777777" w:rsidR="00150F39" w:rsidRPr="003E2DCA" w:rsidRDefault="00150F39" w:rsidP="00422EF6">
            <w:pPr>
              <w:pStyle w:val="ListParagraph"/>
              <w:numPr>
                <w:ilvl w:val="1"/>
                <w:numId w:val="27"/>
              </w:numPr>
              <w:spacing w:after="0" w:line="240" w:lineRule="auto"/>
              <w:jc w:val="both"/>
              <w:rPr>
                <w:rFonts w:ascii="Times New Roman" w:hAnsi="Times New Roman"/>
                <w:sz w:val="24"/>
                <w:szCs w:val="24"/>
                <w:lang w:val="lv-LV" w:eastAsia="en-US"/>
              </w:rPr>
            </w:pPr>
            <w:r w:rsidRPr="003E2DCA">
              <w:rPr>
                <w:rFonts w:ascii="Times New Roman" w:hAnsi="Times New Roman"/>
                <w:sz w:val="24"/>
                <w:szCs w:val="24"/>
                <w:lang w:val="lv-LV" w:eastAsia="en-US"/>
              </w:rPr>
              <w:t xml:space="preserve">prasītā pieredze jāuzrāda vismaz vienam no piegādātāju apvienības dalībniekiem. </w:t>
            </w:r>
          </w:p>
        </w:tc>
      </w:tr>
      <w:tr w:rsidR="00150F39" w:rsidRPr="00F258B5" w14:paraId="69DA63F9" w14:textId="77777777" w:rsidTr="00C647E0">
        <w:tc>
          <w:tcPr>
            <w:tcW w:w="4678" w:type="dxa"/>
            <w:tcBorders>
              <w:top w:val="single" w:sz="4" w:space="0" w:color="auto"/>
              <w:left w:val="single" w:sz="4" w:space="0" w:color="auto"/>
              <w:bottom w:val="single" w:sz="4" w:space="0" w:color="auto"/>
              <w:right w:val="single" w:sz="4" w:space="0" w:color="auto"/>
            </w:tcBorders>
          </w:tcPr>
          <w:p w14:paraId="37DF02A9" w14:textId="5B00DEC3" w:rsidR="00150F39" w:rsidRPr="00A47154" w:rsidRDefault="00150F39" w:rsidP="00EA1616">
            <w:pPr>
              <w:spacing w:after="0" w:line="240" w:lineRule="auto"/>
              <w:jc w:val="both"/>
              <w:rPr>
                <w:rFonts w:ascii="Times New Roman" w:hAnsi="Times New Roman"/>
                <w:sz w:val="24"/>
                <w:szCs w:val="24"/>
                <w:lang w:val="lv-LV" w:eastAsia="en-US" w:bidi="hi-IN"/>
              </w:rPr>
            </w:pPr>
            <w:r>
              <w:rPr>
                <w:rFonts w:ascii="Times New Roman" w:hAnsi="Times New Roman"/>
                <w:sz w:val="24"/>
                <w:szCs w:val="24"/>
                <w:lang w:val="lv-LV" w:eastAsia="en-US" w:bidi="hi-IN"/>
              </w:rPr>
              <w:lastRenderedPageBreak/>
              <w:t xml:space="preserve">3.4.6. </w:t>
            </w:r>
            <w:r w:rsidRPr="00951516">
              <w:rPr>
                <w:rFonts w:ascii="Times New Roman" w:hAnsi="Times New Roman"/>
                <w:sz w:val="24"/>
                <w:szCs w:val="24"/>
                <w:lang w:val="lv-LV" w:eastAsia="en-US" w:bidi="hi-IN"/>
              </w:rPr>
              <w:t xml:space="preserve">Pretendents </w:t>
            </w:r>
            <w:r w:rsidR="00EA1616">
              <w:rPr>
                <w:rFonts w:ascii="Times New Roman" w:hAnsi="Times New Roman"/>
                <w:sz w:val="24"/>
                <w:szCs w:val="24"/>
                <w:lang w:val="lv-LV" w:eastAsia="en-US" w:bidi="hi-IN"/>
              </w:rPr>
              <w:t xml:space="preserve">iepriekšējos 3 (trīs) gados  </w:t>
            </w:r>
            <w:r w:rsidR="006301A7">
              <w:rPr>
                <w:rFonts w:ascii="Times New Roman" w:hAnsi="Times New Roman"/>
                <w:sz w:val="24"/>
                <w:szCs w:val="24"/>
                <w:lang w:val="lv-LV" w:eastAsia="en-US" w:bidi="hi-IN"/>
              </w:rPr>
              <w:t xml:space="preserve"> </w:t>
            </w:r>
            <w:r w:rsidR="001511DF">
              <w:rPr>
                <w:rFonts w:ascii="Times New Roman" w:hAnsi="Times New Roman"/>
                <w:sz w:val="24"/>
                <w:szCs w:val="24"/>
                <w:lang w:val="lv-LV" w:eastAsia="en-US" w:bidi="hi-IN"/>
              </w:rPr>
              <w:t xml:space="preserve"> </w:t>
            </w:r>
            <w:r w:rsidRPr="00951516">
              <w:rPr>
                <w:rFonts w:ascii="Times New Roman" w:hAnsi="Times New Roman"/>
                <w:sz w:val="24"/>
                <w:szCs w:val="24"/>
                <w:lang w:val="lv-LV" w:eastAsia="en-US" w:bidi="hi-IN"/>
              </w:rPr>
              <w:t xml:space="preserve"> 202</w:t>
            </w:r>
            <w:r>
              <w:rPr>
                <w:rFonts w:ascii="Times New Roman" w:hAnsi="Times New Roman"/>
                <w:sz w:val="24"/>
                <w:szCs w:val="24"/>
                <w:lang w:val="lv-LV" w:eastAsia="en-US" w:bidi="hi-IN"/>
              </w:rPr>
              <w:t>1</w:t>
            </w:r>
            <w:r w:rsidR="00EA1616">
              <w:rPr>
                <w:rFonts w:ascii="Times New Roman" w:hAnsi="Times New Roman"/>
                <w:sz w:val="24"/>
                <w:szCs w:val="24"/>
                <w:lang w:val="lv-LV" w:eastAsia="en-US" w:bidi="hi-IN"/>
              </w:rPr>
              <w:t>., 2022.</w:t>
            </w:r>
            <w:r w:rsidR="006301A7">
              <w:rPr>
                <w:rFonts w:ascii="Times New Roman" w:hAnsi="Times New Roman"/>
                <w:sz w:val="24"/>
                <w:szCs w:val="24"/>
                <w:lang w:val="lv-LV" w:eastAsia="en-US" w:bidi="hi-IN"/>
              </w:rPr>
              <w:t xml:space="preserve"> un 2023.</w:t>
            </w:r>
            <w:r w:rsidR="00EA1616">
              <w:rPr>
                <w:rFonts w:ascii="Times New Roman" w:hAnsi="Times New Roman"/>
                <w:sz w:val="24"/>
                <w:szCs w:val="24"/>
                <w:lang w:val="lv-LV" w:eastAsia="en-US" w:bidi="hi-IN"/>
              </w:rPr>
              <w:t>gadā</w:t>
            </w:r>
            <w:r w:rsidRPr="00951516">
              <w:rPr>
                <w:rFonts w:ascii="Times New Roman" w:hAnsi="Times New Roman"/>
                <w:sz w:val="24"/>
                <w:szCs w:val="24"/>
                <w:lang w:val="lv-LV" w:eastAsia="en-US" w:bidi="hi-IN"/>
              </w:rPr>
              <w:t xml:space="preserve"> </w:t>
            </w:r>
            <w:r w:rsidR="00EA1616">
              <w:rPr>
                <w:rFonts w:ascii="Times New Roman" w:hAnsi="Times New Roman"/>
                <w:sz w:val="24"/>
                <w:szCs w:val="24"/>
                <w:lang w:val="lv-LV" w:eastAsia="en-US" w:bidi="hi-IN"/>
              </w:rPr>
              <w:t>(</w:t>
            </w:r>
            <w:r w:rsidRPr="00951516">
              <w:rPr>
                <w:rFonts w:ascii="Times New Roman" w:hAnsi="Times New Roman"/>
                <w:sz w:val="24"/>
                <w:szCs w:val="24"/>
                <w:lang w:val="lv-LV" w:eastAsia="en-US" w:bidi="hi-IN"/>
              </w:rPr>
              <w:t>līdz piedāvājuma iesniegšanas dienai), ja Pretendents darbojas mazāk nekā 3 gadus, visā tā darbības laikā,  ir bijuši vismaz 2 (divi) līgumi par Tehniskajā specifikācijā norādīto līdzvērtīgo pārtikas produktu piegādi.</w:t>
            </w:r>
          </w:p>
        </w:tc>
        <w:tc>
          <w:tcPr>
            <w:tcW w:w="4672" w:type="dxa"/>
            <w:tcBorders>
              <w:top w:val="single" w:sz="4" w:space="0" w:color="auto"/>
              <w:left w:val="single" w:sz="4" w:space="0" w:color="auto"/>
              <w:bottom w:val="single" w:sz="4" w:space="0" w:color="auto"/>
              <w:right w:val="single" w:sz="4" w:space="0" w:color="auto"/>
            </w:tcBorders>
          </w:tcPr>
          <w:p w14:paraId="0175E48A" w14:textId="77777777" w:rsidR="00150F39" w:rsidRDefault="00150F39" w:rsidP="00C647E0">
            <w:pPr>
              <w:spacing w:after="0" w:line="240" w:lineRule="auto"/>
              <w:jc w:val="both"/>
              <w:rPr>
                <w:rFonts w:ascii="Times New Roman" w:hAnsi="Times New Roman"/>
                <w:sz w:val="24"/>
                <w:szCs w:val="24"/>
                <w:lang w:val="lv-LV" w:eastAsia="en-US" w:bidi="hi-IN"/>
              </w:rPr>
            </w:pPr>
            <w:r>
              <w:rPr>
                <w:rFonts w:ascii="Times New Roman" w:hAnsi="Times New Roman"/>
                <w:sz w:val="24"/>
                <w:szCs w:val="24"/>
                <w:lang w:val="lv-LV" w:eastAsia="en-US" w:bidi="hi-IN"/>
              </w:rPr>
              <w:t>Par pretendenta pieredzi informācija iesniedzama atbilstoši Nolikuma 4.pielikumam.</w:t>
            </w:r>
          </w:p>
          <w:p w14:paraId="22CD3F20" w14:textId="77777777" w:rsidR="00150F39" w:rsidRDefault="00150F39" w:rsidP="00C647E0">
            <w:pPr>
              <w:spacing w:after="0" w:line="240" w:lineRule="auto"/>
              <w:jc w:val="both"/>
              <w:rPr>
                <w:rFonts w:ascii="Times New Roman" w:hAnsi="Times New Roman"/>
                <w:sz w:val="24"/>
                <w:szCs w:val="24"/>
                <w:lang w:val="lv-LV" w:eastAsia="en-US" w:bidi="hi-IN"/>
              </w:rPr>
            </w:pPr>
          </w:p>
          <w:p w14:paraId="36FB82EC" w14:textId="77777777" w:rsidR="00150F39" w:rsidRPr="00D3199A" w:rsidRDefault="00150F39" w:rsidP="00C647E0">
            <w:pPr>
              <w:spacing w:after="0" w:line="240" w:lineRule="auto"/>
              <w:jc w:val="both"/>
              <w:rPr>
                <w:rFonts w:ascii="Times New Roman" w:hAnsi="Times New Roman"/>
                <w:sz w:val="24"/>
                <w:szCs w:val="24"/>
                <w:lang w:val="lv-LV" w:eastAsia="en-US"/>
              </w:rPr>
            </w:pPr>
          </w:p>
        </w:tc>
      </w:tr>
      <w:tr w:rsidR="00150F39" w:rsidRPr="00F258B5" w14:paraId="642831E6" w14:textId="77777777" w:rsidTr="00C647E0">
        <w:tc>
          <w:tcPr>
            <w:tcW w:w="4678" w:type="dxa"/>
          </w:tcPr>
          <w:p w14:paraId="7A3A2D82" w14:textId="77777777" w:rsidR="00150F39" w:rsidRDefault="00150F39" w:rsidP="00C647E0">
            <w:pPr>
              <w:spacing w:after="0" w:line="240" w:lineRule="auto"/>
              <w:jc w:val="both"/>
              <w:rPr>
                <w:rFonts w:ascii="Times New Roman" w:hAnsi="Times New Roman"/>
                <w:sz w:val="24"/>
                <w:szCs w:val="24"/>
                <w:lang w:val="lv-LV" w:eastAsia="en-US"/>
              </w:rPr>
            </w:pPr>
            <w:r w:rsidRPr="00F10A88">
              <w:rPr>
                <w:rFonts w:ascii="Times New Roman" w:hAnsi="Times New Roman"/>
                <w:sz w:val="24"/>
                <w:szCs w:val="24"/>
                <w:lang w:val="lv-LV" w:eastAsia="en-US"/>
              </w:rPr>
              <w:t>3.</w:t>
            </w:r>
            <w:r>
              <w:rPr>
                <w:rFonts w:ascii="Times New Roman" w:hAnsi="Times New Roman"/>
                <w:sz w:val="24"/>
                <w:szCs w:val="24"/>
                <w:lang w:val="lv-LV" w:eastAsia="en-US"/>
              </w:rPr>
              <w:t>4</w:t>
            </w:r>
            <w:r w:rsidRPr="00F10A88">
              <w:rPr>
                <w:rFonts w:ascii="Times New Roman" w:hAnsi="Times New Roman"/>
                <w:sz w:val="24"/>
                <w:szCs w:val="24"/>
                <w:lang w:val="lv-LV" w:eastAsia="en-US"/>
              </w:rPr>
              <w:t>.</w:t>
            </w:r>
            <w:r>
              <w:rPr>
                <w:rFonts w:ascii="Times New Roman" w:hAnsi="Times New Roman"/>
                <w:sz w:val="24"/>
                <w:szCs w:val="24"/>
                <w:lang w:val="lv-LV" w:eastAsia="en-US"/>
              </w:rPr>
              <w:t>7</w:t>
            </w:r>
            <w:r w:rsidRPr="00F10A88">
              <w:rPr>
                <w:rFonts w:ascii="Times New Roman" w:hAnsi="Times New Roman"/>
                <w:sz w:val="24"/>
                <w:szCs w:val="24"/>
                <w:lang w:val="lv-LV" w:eastAsia="en-US"/>
              </w:rPr>
              <w:t xml:space="preserve">. </w:t>
            </w:r>
            <w:r w:rsidRPr="00FD0C64">
              <w:rPr>
                <w:rFonts w:ascii="Times New Roman" w:hAnsi="Times New Roman"/>
                <w:sz w:val="24"/>
                <w:szCs w:val="24"/>
                <w:lang w:val="lv-LV" w:eastAsia="en-US"/>
              </w:rPr>
              <w:t>Pretendentam (t.sk. apakšuzņēmējiem un katram piegādātāju apvienības dalībniekam) atbilstoši Pārtikas aprites uzraudzības likuma prasībām ir tiesības piedalīties pārtikas apritē kā tehniskajā piedāvājumā iekļauto pārtikas preču ražotājam un/ vai izplatītājam (prasība attiecas uz pretendentiem, apakšuzņēmējiem, piegādātāju apvienības dalībniekiem, kuru darbība pakļauta Pārtikas aprites uzraudzības likuma prasībām).</w:t>
            </w:r>
          </w:p>
          <w:p w14:paraId="24F0BD34" w14:textId="77777777" w:rsidR="00150F39" w:rsidRPr="0058600A" w:rsidRDefault="00150F39" w:rsidP="00C647E0">
            <w:pPr>
              <w:spacing w:after="0" w:line="240" w:lineRule="auto"/>
              <w:jc w:val="both"/>
              <w:rPr>
                <w:rFonts w:ascii="Times New Roman" w:hAnsi="Times New Roman"/>
                <w:sz w:val="24"/>
                <w:szCs w:val="24"/>
                <w:highlight w:val="yellow"/>
                <w:lang w:val="lv-LV" w:eastAsia="en-US"/>
              </w:rPr>
            </w:pPr>
            <w:r w:rsidRPr="0058600A">
              <w:rPr>
                <w:rFonts w:ascii="Times New Roman" w:hAnsi="Times New Roman"/>
                <w:sz w:val="24"/>
                <w:szCs w:val="24"/>
                <w:highlight w:val="yellow"/>
                <w:lang w:val="lv-LV" w:eastAsia="en-US"/>
              </w:rPr>
              <w:t xml:space="preserve"> </w:t>
            </w:r>
          </w:p>
          <w:p w14:paraId="429739CD" w14:textId="77777777" w:rsidR="00150F39" w:rsidRPr="00CC6A36" w:rsidRDefault="00150F39" w:rsidP="00C647E0">
            <w:p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Ārvalstīs reģistrētiem pretendentiem jābūt atzītiem vai reģistrētiem reģistrācijas valstī esošās pārtikas aprites uzraudzības institūcijā</w:t>
            </w:r>
            <w:r>
              <w:rPr>
                <w:rFonts w:ascii="Times New Roman" w:hAnsi="Times New Roman"/>
                <w:sz w:val="24"/>
                <w:szCs w:val="24"/>
                <w:lang w:val="lv-LV" w:eastAsia="en-US"/>
              </w:rPr>
              <w:t>, (ja</w:t>
            </w:r>
            <w:r w:rsidRPr="000C0079">
              <w:rPr>
                <w:lang w:val="lv-LV"/>
              </w:rPr>
              <w:t xml:space="preserve"> </w:t>
            </w:r>
            <w:r w:rsidRPr="000C0079">
              <w:rPr>
                <w:rFonts w:ascii="Times New Roman" w:hAnsi="Times New Roman"/>
                <w:sz w:val="24"/>
                <w:szCs w:val="24"/>
                <w:lang w:val="lv-LV" w:eastAsia="en-US"/>
              </w:rPr>
              <w:t>šāda reģistrācija/sertifikācija ir nepieciešama saskaņā ar spēkā esošajiem normatīvajiem aktiem</w:t>
            </w:r>
            <w:r>
              <w:rPr>
                <w:rFonts w:ascii="Times New Roman" w:hAnsi="Times New Roman"/>
                <w:sz w:val="24"/>
                <w:szCs w:val="24"/>
                <w:lang w:val="lv-LV" w:eastAsia="en-US"/>
              </w:rPr>
              <w:t>)</w:t>
            </w:r>
            <w:r w:rsidRPr="00CC6A36">
              <w:rPr>
                <w:rFonts w:ascii="Times New Roman" w:hAnsi="Times New Roman"/>
                <w:sz w:val="24"/>
                <w:szCs w:val="24"/>
                <w:lang w:val="lv-LV" w:eastAsia="en-US"/>
              </w:rPr>
              <w:t xml:space="preserve">. </w:t>
            </w:r>
          </w:p>
          <w:p w14:paraId="3E913302" w14:textId="77777777" w:rsidR="00150F39" w:rsidRDefault="00150F39" w:rsidP="00C647E0">
            <w:pPr>
              <w:spacing w:after="0" w:line="240" w:lineRule="auto"/>
              <w:jc w:val="both"/>
              <w:rPr>
                <w:rFonts w:ascii="Times New Roman" w:hAnsi="Times New Roman"/>
                <w:sz w:val="24"/>
                <w:szCs w:val="24"/>
                <w:lang w:val="lv-LV" w:eastAsia="en-US"/>
              </w:rPr>
            </w:pPr>
          </w:p>
          <w:p w14:paraId="635E9CC8" w14:textId="77777777" w:rsidR="00150F39" w:rsidRPr="00A47154" w:rsidRDefault="00150F39" w:rsidP="00C647E0">
            <w:p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Pārtikas produktu piegādē iesaistītais personāls atbilst Pārtikas aprites uzraudzības likuma prasībām.</w:t>
            </w:r>
          </w:p>
        </w:tc>
        <w:tc>
          <w:tcPr>
            <w:tcW w:w="4672" w:type="dxa"/>
          </w:tcPr>
          <w:p w14:paraId="3FB18251" w14:textId="77777777" w:rsidR="00150F39" w:rsidRPr="003337DD" w:rsidRDefault="00150F39" w:rsidP="00422EF6">
            <w:pPr>
              <w:pStyle w:val="ListParagraph"/>
              <w:numPr>
                <w:ilvl w:val="0"/>
                <w:numId w:val="28"/>
              </w:numPr>
              <w:spacing w:after="0" w:line="240" w:lineRule="auto"/>
              <w:jc w:val="both"/>
              <w:rPr>
                <w:rFonts w:ascii="Times New Roman" w:hAnsi="Times New Roman"/>
                <w:sz w:val="24"/>
                <w:szCs w:val="24"/>
                <w:lang w:val="lv-LV" w:eastAsia="en-US"/>
              </w:rPr>
            </w:pPr>
            <w:r w:rsidRPr="003337DD">
              <w:rPr>
                <w:rFonts w:ascii="Times New Roman" w:hAnsi="Times New Roman"/>
                <w:sz w:val="24"/>
                <w:szCs w:val="24"/>
                <w:lang w:val="lv-LV" w:eastAsia="en-US"/>
              </w:rPr>
              <w:t>Pārtikas un veterinārā dienesta (PVD) izsniegta reģistrācijas vai atzīšanas apliecība (kopija) vai izdruka no PVD mājas lapas par Pretendenta reģistrācijas vai atzīšanas fakta esamību, kas apliecina Pretendenta tiesības atbilstoši Pārtikas aprites uzraudzības likumam piedalīties pārtikas apritē kā Tehniskajā piedāvājumā piedāvāto preču ražotājam un/ vai izplatītājam (prasība attiecas uz pretendentiem, kuru darbībai atbilstoši pārtikas aprites uzraudzības likuma prasībām ir nepieciešama reģistrācija PVD vai atzīšanas fakta saņemšana no PVD puses).</w:t>
            </w:r>
          </w:p>
          <w:p w14:paraId="17E13937" w14:textId="77777777" w:rsidR="00150F39" w:rsidRPr="003337DD" w:rsidRDefault="00150F39" w:rsidP="00422EF6">
            <w:pPr>
              <w:pStyle w:val="ListParagraph"/>
              <w:numPr>
                <w:ilvl w:val="0"/>
                <w:numId w:val="28"/>
              </w:numPr>
              <w:spacing w:after="0" w:line="240" w:lineRule="auto"/>
              <w:jc w:val="both"/>
              <w:rPr>
                <w:rFonts w:ascii="Times New Roman" w:hAnsi="Times New Roman"/>
                <w:sz w:val="24"/>
                <w:szCs w:val="24"/>
                <w:lang w:val="lv-LV" w:eastAsia="en-US"/>
              </w:rPr>
            </w:pPr>
            <w:r w:rsidRPr="003337DD">
              <w:rPr>
                <w:rFonts w:ascii="Times New Roman" w:hAnsi="Times New Roman"/>
                <w:sz w:val="24"/>
                <w:szCs w:val="24"/>
                <w:lang w:val="lv-LV" w:eastAsia="en-US"/>
              </w:rPr>
              <w:t>Pārtikas un veterinārā dienesta (PVD) izsniegta noliktavas reģistrācijas apliecība (kopija) vai izdruka no PVD mājas lapas par noliktavas atrašanās adresi, kurā tiks komplektēts pasūtījums.</w:t>
            </w:r>
          </w:p>
          <w:p w14:paraId="365CBA03" w14:textId="77777777" w:rsidR="00150F39" w:rsidRPr="003337DD" w:rsidRDefault="00150F39" w:rsidP="00422EF6">
            <w:pPr>
              <w:pStyle w:val="ListParagraph"/>
              <w:numPr>
                <w:ilvl w:val="0"/>
                <w:numId w:val="28"/>
              </w:numPr>
              <w:suppressAutoHyphens/>
              <w:spacing w:after="0" w:line="240" w:lineRule="auto"/>
              <w:jc w:val="both"/>
              <w:rPr>
                <w:rFonts w:ascii="Times New Roman" w:eastAsia="Times New Roman" w:hAnsi="Times New Roman"/>
                <w:sz w:val="24"/>
                <w:szCs w:val="24"/>
                <w:lang w:val="lv-LV" w:eastAsia="ar-SA"/>
              </w:rPr>
            </w:pPr>
            <w:r w:rsidRPr="003337DD">
              <w:rPr>
                <w:rFonts w:ascii="Times New Roman" w:eastAsia="Times New Roman" w:hAnsi="Times New Roman"/>
                <w:sz w:val="24"/>
                <w:szCs w:val="24"/>
                <w:lang w:val="lv-LV" w:eastAsia="ar-SA"/>
              </w:rPr>
              <w:t xml:space="preserve">Eiropas Savienībā reģistrētam pretendentam jāiesniedz reģistrācijas valsts pārtikas aprites uzraudzības institūcijas izsniegta uzņēmuma reģistrācijas vai atzīšanas dokumenta apliecināta kopija, kas apliecina pretendenta tiesības atbilstoši Pārtikas aprites uzraudzības likumam piedalīties pārtikas apritē kā Tehniskajā specifikācijā (nolikuma 1.pielikums) piedāvāto preču ražotājam un/vai izplatītājam; </w:t>
            </w:r>
          </w:p>
          <w:p w14:paraId="1E58E66D" w14:textId="77777777" w:rsidR="00150F39" w:rsidRPr="003337DD" w:rsidRDefault="00150F39" w:rsidP="00422EF6">
            <w:pPr>
              <w:pStyle w:val="ListParagraph"/>
              <w:numPr>
                <w:ilvl w:val="0"/>
                <w:numId w:val="28"/>
              </w:numPr>
              <w:suppressAutoHyphens/>
              <w:spacing w:after="0" w:line="240" w:lineRule="auto"/>
              <w:jc w:val="both"/>
              <w:rPr>
                <w:rFonts w:ascii="Times New Roman" w:eastAsia="Times New Roman" w:hAnsi="Times New Roman"/>
                <w:sz w:val="24"/>
                <w:szCs w:val="24"/>
                <w:lang w:val="lv-LV" w:eastAsia="ar-SA"/>
              </w:rPr>
            </w:pPr>
            <w:r w:rsidRPr="003337DD">
              <w:rPr>
                <w:rFonts w:ascii="Times New Roman" w:eastAsia="Times New Roman" w:hAnsi="Times New Roman"/>
                <w:sz w:val="24"/>
                <w:szCs w:val="24"/>
                <w:lang w:val="lv-LV" w:eastAsia="ar-SA"/>
              </w:rPr>
              <w:t>Ārvalstī reģistrētam pretendentam, kas nav reģistrēts Uzņēmumu reģistrā, jāpievieno attiecīgos faktus apliecinoši dokumenti (kopijas);</w:t>
            </w:r>
          </w:p>
          <w:p w14:paraId="538C9533" w14:textId="77777777" w:rsidR="00150F39" w:rsidRPr="003337DD" w:rsidRDefault="00150F39" w:rsidP="00422EF6">
            <w:pPr>
              <w:pStyle w:val="ListParagraph"/>
              <w:numPr>
                <w:ilvl w:val="0"/>
                <w:numId w:val="28"/>
              </w:numPr>
              <w:suppressAutoHyphens/>
              <w:spacing w:after="0" w:line="240" w:lineRule="auto"/>
              <w:jc w:val="both"/>
              <w:rPr>
                <w:rFonts w:ascii="Times New Roman" w:eastAsia="Times New Roman" w:hAnsi="Times New Roman"/>
                <w:sz w:val="24"/>
                <w:szCs w:val="24"/>
                <w:lang w:val="lv-LV" w:eastAsia="ar-SA"/>
              </w:rPr>
            </w:pPr>
            <w:r w:rsidRPr="003337DD">
              <w:rPr>
                <w:rFonts w:ascii="Times New Roman" w:eastAsia="Times New Roman" w:hAnsi="Times New Roman"/>
                <w:sz w:val="24"/>
                <w:szCs w:val="24"/>
                <w:lang w:val="lv-LV" w:eastAsia="ar-SA"/>
              </w:rPr>
              <w:t>sertifikāta, kas apliecina piedāvātās pārtikas preces atbilstību standartiem, kopiju (ja to paredz Latvijas Republikas normatīvie akti);</w:t>
            </w:r>
          </w:p>
          <w:p w14:paraId="5344A8CE" w14:textId="77777777" w:rsidR="00150F39" w:rsidRPr="003337DD" w:rsidRDefault="00150F39" w:rsidP="00422EF6">
            <w:pPr>
              <w:pStyle w:val="ListParagraph"/>
              <w:numPr>
                <w:ilvl w:val="0"/>
                <w:numId w:val="28"/>
              </w:numPr>
              <w:suppressAutoHyphens/>
              <w:spacing w:after="0" w:line="240" w:lineRule="auto"/>
              <w:jc w:val="both"/>
              <w:rPr>
                <w:rFonts w:ascii="Times New Roman" w:eastAsia="Times New Roman" w:hAnsi="Times New Roman"/>
                <w:sz w:val="24"/>
                <w:szCs w:val="24"/>
                <w:lang w:val="lv-LV" w:eastAsia="ar-SA"/>
              </w:rPr>
            </w:pPr>
            <w:r w:rsidRPr="003337DD">
              <w:rPr>
                <w:rFonts w:ascii="Times New Roman" w:eastAsia="Times New Roman" w:hAnsi="Times New Roman"/>
                <w:sz w:val="24"/>
                <w:szCs w:val="24"/>
                <w:lang w:val="lv-LV" w:eastAsia="ar-SA"/>
              </w:rPr>
              <w:t xml:space="preserve">Latvijas Republikas Zemkopības ministrijas Valsts augu aizsardzības dienesta reģistrācija apliecības kopiju (ja to </w:t>
            </w:r>
            <w:r w:rsidRPr="003337DD">
              <w:rPr>
                <w:rFonts w:ascii="Times New Roman" w:eastAsia="Times New Roman" w:hAnsi="Times New Roman"/>
                <w:sz w:val="24"/>
                <w:szCs w:val="24"/>
                <w:lang w:val="lv-LV" w:eastAsia="ar-SA"/>
              </w:rPr>
              <w:lastRenderedPageBreak/>
              <w:t>paredz Latvijas Republikas normatīvie akti);</w:t>
            </w:r>
          </w:p>
          <w:p w14:paraId="0C0CDA87" w14:textId="77777777" w:rsidR="00150F39" w:rsidRPr="00CC6A36" w:rsidRDefault="00150F39" w:rsidP="00422EF6">
            <w:pPr>
              <w:pStyle w:val="ListParagraph"/>
              <w:numPr>
                <w:ilvl w:val="0"/>
                <w:numId w:val="28"/>
              </w:numPr>
              <w:spacing w:after="0" w:line="240" w:lineRule="auto"/>
              <w:jc w:val="both"/>
              <w:rPr>
                <w:rFonts w:ascii="Times New Roman" w:hAnsi="Times New Roman"/>
                <w:sz w:val="24"/>
                <w:szCs w:val="24"/>
                <w:lang w:val="lv-LV" w:eastAsia="en-US" w:bidi="hi-IN"/>
              </w:rPr>
            </w:pPr>
            <w:r w:rsidRPr="003337DD">
              <w:rPr>
                <w:rFonts w:ascii="Times New Roman" w:eastAsia="Times New Roman" w:hAnsi="Times New Roman"/>
                <w:sz w:val="24"/>
                <w:szCs w:val="24"/>
                <w:lang w:val="lv-LV" w:eastAsia="ar-SA"/>
              </w:rPr>
              <w:t>produktiem, kuru  kvalitātes  prasības  atbilst  normatīvajiem aktiem  par  nacionālo  pārtikas  kvalitātes  shēmu (NPKS), bioloģiskās lauksaimniecības shēmu (BLS</w:t>
            </w:r>
            <w:r w:rsidRPr="00AD5962">
              <w:rPr>
                <w:rFonts w:ascii="Times New Roman" w:eastAsia="Times New Roman" w:hAnsi="Times New Roman"/>
                <w:sz w:val="24"/>
                <w:szCs w:val="24"/>
                <w:lang w:val="lv-LV" w:eastAsia="ar-SA"/>
              </w:rPr>
              <w:t>), Lauksaimniecības produktu integrēto audzēšanu (LPIA)</w:t>
            </w:r>
            <w:r w:rsidRPr="003337DD">
              <w:rPr>
                <w:rFonts w:ascii="Times New Roman" w:eastAsia="Times New Roman" w:hAnsi="Times New Roman"/>
                <w:sz w:val="24"/>
                <w:szCs w:val="24"/>
                <w:lang w:val="lv-LV" w:eastAsia="ar-SA"/>
              </w:rPr>
              <w:t xml:space="preserve"> – jāiesniedz apliecinājums no piegādātājiem par attiecīgo produktu piegādi iepirkumā vai noslēgts piegādes līgums (kopijas).</w:t>
            </w:r>
            <w:r w:rsidRPr="00CC6A36">
              <w:rPr>
                <w:rFonts w:ascii="Times New Roman" w:eastAsia="Times New Roman" w:hAnsi="Times New Roman"/>
                <w:lang w:val="lv-LV" w:eastAsia="ar-SA"/>
              </w:rPr>
              <w:t xml:space="preserve">  </w:t>
            </w:r>
          </w:p>
        </w:tc>
      </w:tr>
      <w:tr w:rsidR="00150F39" w:rsidRPr="00F258B5" w14:paraId="2B257551" w14:textId="77777777" w:rsidTr="00C647E0">
        <w:tc>
          <w:tcPr>
            <w:tcW w:w="4678" w:type="dxa"/>
          </w:tcPr>
          <w:p w14:paraId="750F41FB" w14:textId="672FE997" w:rsidR="00150F39" w:rsidRPr="00CC6A36" w:rsidRDefault="00150F39" w:rsidP="00C647E0">
            <w:p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lastRenderedPageBreak/>
              <w:t>3.4.8. Pretendents var nodrošināt</w:t>
            </w:r>
            <w:bookmarkStart w:id="11" w:name="_Hlk72137470"/>
            <w:r w:rsidRPr="00CC6A36">
              <w:rPr>
                <w:rFonts w:ascii="Times New Roman" w:hAnsi="Times New Roman"/>
                <w:sz w:val="24"/>
                <w:szCs w:val="24"/>
                <w:lang w:val="lv-LV" w:eastAsia="en-US"/>
              </w:rPr>
              <w:t xml:space="preserve"> transportlīdzekli (-us), ko paredzēts izmantot produktu piegādei no pārtikas produktu izcelsmes (audzēšanas/ražošanas) vietas, </w:t>
            </w:r>
            <w:r w:rsidR="00582A6D">
              <w:rPr>
                <w:rFonts w:ascii="Times New Roman" w:hAnsi="Times New Roman"/>
                <w:sz w:val="24"/>
                <w:szCs w:val="24"/>
                <w:lang w:val="lv-LV" w:eastAsia="en-US"/>
              </w:rPr>
              <w:t>kuri atbilst vismaz EURO 5 un EURO 6</w:t>
            </w:r>
            <w:r w:rsidRPr="00CC6A36">
              <w:rPr>
                <w:rFonts w:ascii="Times New Roman" w:hAnsi="Times New Roman"/>
                <w:sz w:val="24"/>
                <w:szCs w:val="24"/>
                <w:lang w:val="lv-LV" w:eastAsia="en-US"/>
              </w:rPr>
              <w:t xml:space="preserve"> atgāzu emisijas standartiem saskaņā ar Eiropas Parlamenta un Padomes 2007. gada 20. jūnija Regulas (EK) Nr.  715/2007 par tipa apstiprinājumu mehāniskiem transportlīdzekļiem attiecībā uz emisijām no vieglajiem pasažieru un komerciālajiem transportlīdzekļiem (Euro 5 un Euro 6)</w:t>
            </w:r>
            <w:bookmarkEnd w:id="11"/>
            <w:r w:rsidRPr="00CC6A36">
              <w:rPr>
                <w:rFonts w:ascii="Times New Roman" w:hAnsi="Times New Roman"/>
                <w:sz w:val="24"/>
                <w:szCs w:val="24"/>
                <w:lang w:val="lv-LV" w:eastAsia="en-US"/>
              </w:rPr>
              <w:t>.</w:t>
            </w:r>
          </w:p>
        </w:tc>
        <w:tc>
          <w:tcPr>
            <w:tcW w:w="4672" w:type="dxa"/>
          </w:tcPr>
          <w:p w14:paraId="65633CEE" w14:textId="012D4B9A" w:rsidR="00150F39" w:rsidRPr="00CC6A36" w:rsidRDefault="00150F39" w:rsidP="00C647E0">
            <w:p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 xml:space="preserve">Apliecinājums, kas sagatavots atbilstoši nolikuma 5.pielikumā noteiktajai formai, par Pretendenta rīcībā (īpašumā (iesniedzot transportlīdzekļa tehniskās pases kopiju) vai nomā </w:t>
            </w:r>
            <w:r w:rsidRPr="00AD5962">
              <w:rPr>
                <w:rFonts w:ascii="Times New Roman" w:hAnsi="Times New Roman"/>
                <w:sz w:val="24"/>
                <w:szCs w:val="24"/>
                <w:lang w:val="lv-LV" w:eastAsia="en-US"/>
              </w:rPr>
              <w:t>(iesniedzot</w:t>
            </w:r>
            <w:r w:rsidR="003337DD" w:rsidRPr="00AD5962">
              <w:rPr>
                <w:rFonts w:ascii="Times New Roman" w:hAnsi="Times New Roman"/>
                <w:sz w:val="24"/>
                <w:szCs w:val="24"/>
                <w:lang w:val="lv-LV" w:eastAsia="en-US"/>
              </w:rPr>
              <w:t xml:space="preserve"> atbilstošo Pretendenta apliecinājumu par</w:t>
            </w:r>
            <w:r w:rsidRPr="00AD5962">
              <w:rPr>
                <w:rFonts w:ascii="Times New Roman" w:hAnsi="Times New Roman"/>
                <w:sz w:val="24"/>
                <w:szCs w:val="24"/>
                <w:lang w:val="lv-LV" w:eastAsia="en-US"/>
              </w:rPr>
              <w:t xml:space="preserve"> </w:t>
            </w:r>
            <w:r w:rsidR="003337DD" w:rsidRPr="00AD5962">
              <w:rPr>
                <w:rFonts w:ascii="Times New Roman" w:hAnsi="Times New Roman"/>
                <w:sz w:val="24"/>
                <w:szCs w:val="24"/>
                <w:lang w:val="lv-LV" w:eastAsia="en-US"/>
              </w:rPr>
              <w:t xml:space="preserve">noslēgto </w:t>
            </w:r>
            <w:r w:rsidRPr="00AD5962">
              <w:rPr>
                <w:rFonts w:ascii="Times New Roman" w:hAnsi="Times New Roman"/>
                <w:sz w:val="24"/>
                <w:szCs w:val="24"/>
                <w:lang w:val="lv-LV" w:eastAsia="en-US"/>
              </w:rPr>
              <w:t>nom</w:t>
            </w:r>
            <w:r w:rsidR="003337DD" w:rsidRPr="00AD5962">
              <w:rPr>
                <w:rFonts w:ascii="Times New Roman" w:hAnsi="Times New Roman"/>
                <w:sz w:val="24"/>
                <w:szCs w:val="24"/>
                <w:lang w:val="lv-LV" w:eastAsia="en-US"/>
              </w:rPr>
              <w:t>as</w:t>
            </w:r>
            <w:r w:rsidRPr="00AD5962">
              <w:rPr>
                <w:rFonts w:ascii="Times New Roman" w:hAnsi="Times New Roman"/>
                <w:sz w:val="24"/>
                <w:szCs w:val="24"/>
                <w:lang w:val="lv-LV" w:eastAsia="en-US"/>
              </w:rPr>
              <w:t xml:space="preserve"> vai sadarbības līgumu</w:t>
            </w:r>
            <w:r w:rsidR="003337DD" w:rsidRPr="00AD5962">
              <w:rPr>
                <w:rFonts w:ascii="Times New Roman" w:hAnsi="Times New Roman"/>
                <w:sz w:val="24"/>
                <w:szCs w:val="24"/>
                <w:lang w:val="lv-LV" w:eastAsia="en-US"/>
              </w:rPr>
              <w:t>)</w:t>
            </w:r>
            <w:r w:rsidRPr="00CC6A36">
              <w:rPr>
                <w:rFonts w:ascii="Times New Roman" w:hAnsi="Times New Roman"/>
                <w:sz w:val="24"/>
                <w:szCs w:val="24"/>
                <w:lang w:val="lv-LV" w:eastAsia="en-US"/>
              </w:rPr>
              <w:t xml:space="preserve"> esošajiem transporta līdzekļiem pretendenta tehniskajā piedāvājumā noteikto preču piegādei, nodrošinot vispārējo higiēnas un nemainīgu pārtikas produkta kvalitāti piegādes laikā</w:t>
            </w:r>
            <w:r>
              <w:rPr>
                <w:rFonts w:ascii="Times New Roman" w:hAnsi="Times New Roman"/>
                <w:sz w:val="24"/>
                <w:szCs w:val="24"/>
                <w:lang w:val="lv-LV" w:eastAsia="en-US"/>
              </w:rPr>
              <w:t xml:space="preserve">, </w:t>
            </w:r>
            <w:r w:rsidR="00582A6D">
              <w:rPr>
                <w:rFonts w:ascii="Times New Roman" w:hAnsi="Times New Roman"/>
                <w:sz w:val="24"/>
                <w:szCs w:val="24"/>
                <w:lang w:val="lv-LV" w:eastAsia="en-US"/>
              </w:rPr>
              <w:t xml:space="preserve">kuri atbilst vismaz EURO 5 un </w:t>
            </w:r>
            <w:r w:rsidR="004335F5">
              <w:rPr>
                <w:rFonts w:ascii="Times New Roman" w:hAnsi="Times New Roman"/>
                <w:sz w:val="24"/>
                <w:szCs w:val="24"/>
                <w:lang w:val="lv-LV" w:eastAsia="en-US"/>
              </w:rPr>
              <w:t>EURO 6</w:t>
            </w:r>
            <w:r w:rsidRPr="00CC6A36">
              <w:rPr>
                <w:rFonts w:ascii="Times New Roman" w:hAnsi="Times New Roman"/>
                <w:sz w:val="24"/>
                <w:szCs w:val="24"/>
                <w:lang w:val="lv-LV" w:eastAsia="en-US"/>
              </w:rPr>
              <w:t xml:space="preserve"> atgāzu emisijas standartiem saskaņā ar Eiropas Parlamenta un Padomes 2007. gada 20. jūnija Regulas (EK) Nr.  715/2007 par tipa apstiprinājumu mehāniskiem transportlīdzekļiem attiecībā uz emisijām no vieglajiem pasažieru un komerciālajiem transportlīdzekļiem (Euro 5 un Euro 6)</w:t>
            </w:r>
          </w:p>
        </w:tc>
      </w:tr>
      <w:tr w:rsidR="00150F39" w:rsidRPr="00F258B5" w14:paraId="02A53250" w14:textId="77777777" w:rsidTr="00C647E0">
        <w:tc>
          <w:tcPr>
            <w:tcW w:w="4678" w:type="dxa"/>
          </w:tcPr>
          <w:p w14:paraId="2651EFB9" w14:textId="09BA538E" w:rsidR="00150F39" w:rsidRPr="00A47154" w:rsidRDefault="00150F39" w:rsidP="00C647E0">
            <w:p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3.4.</w:t>
            </w:r>
            <w:r w:rsidR="006F05E9">
              <w:rPr>
                <w:rFonts w:ascii="Times New Roman" w:hAnsi="Times New Roman"/>
                <w:sz w:val="24"/>
                <w:szCs w:val="24"/>
                <w:lang w:val="lv-LV" w:eastAsia="en-US"/>
              </w:rPr>
              <w:t>9</w:t>
            </w:r>
            <w:r w:rsidRPr="00A47154">
              <w:rPr>
                <w:rFonts w:ascii="Times New Roman" w:hAnsi="Times New Roman"/>
                <w:sz w:val="24"/>
                <w:szCs w:val="24"/>
                <w:lang w:val="lv-LV" w:eastAsia="en-US"/>
              </w:rPr>
              <w:t xml:space="preserve">. Piegādātājs var balstīties </w:t>
            </w:r>
            <w:bookmarkStart w:id="12" w:name="_Hlk8744895"/>
            <w:r w:rsidRPr="00A47154">
              <w:rPr>
                <w:rFonts w:ascii="Times New Roman" w:hAnsi="Times New Roman"/>
                <w:sz w:val="24"/>
                <w:szCs w:val="24"/>
                <w:lang w:val="lv-LV" w:eastAsia="en-US"/>
              </w:rPr>
              <w:t xml:space="preserve">uz citu personu tehniskajām un profesionālajām iespējām, ja tas ir nepieciešams konkrētā iepirkuma līguma izpildei, neatkarīgi no savstarpējo attiecību tiesiskā rakstura. </w:t>
            </w:r>
            <w:bookmarkEnd w:id="12"/>
          </w:p>
        </w:tc>
        <w:tc>
          <w:tcPr>
            <w:tcW w:w="4672" w:type="dxa"/>
          </w:tcPr>
          <w:p w14:paraId="30664108" w14:textId="77777777" w:rsidR="00150F39" w:rsidRPr="00A47154" w:rsidRDefault="00150F39" w:rsidP="00C647E0">
            <w:p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 xml:space="preserve">Informācijas veidlapa par personām, uz kuru iespējām pretendents balstās, lai apliecinātu, atbilstību Nolikuma atlases prasībām (Nolikuma </w:t>
            </w:r>
            <w:r>
              <w:rPr>
                <w:rFonts w:ascii="Times New Roman" w:hAnsi="Times New Roman"/>
                <w:sz w:val="24"/>
                <w:szCs w:val="24"/>
                <w:lang w:val="lv-LV" w:eastAsia="en-US"/>
              </w:rPr>
              <w:t>11</w:t>
            </w:r>
            <w:r w:rsidRPr="00A47154">
              <w:rPr>
                <w:rFonts w:ascii="Times New Roman" w:hAnsi="Times New Roman"/>
                <w:sz w:val="24"/>
                <w:szCs w:val="24"/>
                <w:lang w:val="lv-LV" w:eastAsia="en-US"/>
              </w:rPr>
              <w:t>.pielikums).</w:t>
            </w:r>
          </w:p>
          <w:p w14:paraId="5DD9ABEB" w14:textId="77777777" w:rsidR="00150F39" w:rsidRPr="00A47154" w:rsidRDefault="00150F39" w:rsidP="00C647E0">
            <w:pPr>
              <w:spacing w:after="0" w:line="240" w:lineRule="auto"/>
              <w:jc w:val="both"/>
              <w:rPr>
                <w:rFonts w:ascii="Times New Roman" w:hAnsi="Times New Roman"/>
                <w:sz w:val="24"/>
                <w:szCs w:val="24"/>
                <w:lang w:val="lv-LV" w:eastAsia="en-US"/>
              </w:rPr>
            </w:pPr>
            <w:r w:rsidRPr="00A47154">
              <w:rPr>
                <w:rFonts w:ascii="Times New Roman" w:hAnsi="Times New Roman"/>
                <w:sz w:val="24"/>
                <w:szCs w:val="24"/>
                <w:lang w:val="lv-LV" w:eastAsia="en-US"/>
              </w:rPr>
              <w:t xml:space="preserve">Piegādātājs pierāda pasūtītājam, ka tā rīcībā būs nepieciešamie resursi, iesniedzot šo </w:t>
            </w:r>
            <w:bookmarkStart w:id="13" w:name="_Hlk8744919"/>
            <w:r w:rsidRPr="00A47154">
              <w:rPr>
                <w:rFonts w:ascii="Times New Roman" w:hAnsi="Times New Roman"/>
                <w:sz w:val="24"/>
                <w:szCs w:val="24"/>
                <w:lang w:val="lv-LV" w:eastAsia="en-US"/>
              </w:rPr>
              <w:t>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 (PIL 46.panta (4) daļa).</w:t>
            </w:r>
            <w:bookmarkEnd w:id="13"/>
          </w:p>
        </w:tc>
      </w:tr>
      <w:tr w:rsidR="00150F39" w:rsidRPr="00F258B5" w14:paraId="11EC3957" w14:textId="77777777" w:rsidTr="00C647E0">
        <w:tc>
          <w:tcPr>
            <w:tcW w:w="4678" w:type="dxa"/>
            <w:shd w:val="clear" w:color="auto" w:fill="auto"/>
          </w:tcPr>
          <w:p w14:paraId="1687D5AC" w14:textId="1FD72186" w:rsidR="00150F39" w:rsidRDefault="00150F39" w:rsidP="00C647E0">
            <w:pPr>
              <w:spacing w:after="0" w:line="240" w:lineRule="auto"/>
              <w:jc w:val="both"/>
              <w:rPr>
                <w:rFonts w:ascii="Times New Roman" w:hAnsi="Times New Roman"/>
                <w:sz w:val="24"/>
                <w:szCs w:val="24"/>
                <w:lang w:val="lv-LV" w:eastAsia="en-US" w:bidi="hi-IN"/>
              </w:rPr>
            </w:pPr>
            <w:r>
              <w:rPr>
                <w:rFonts w:ascii="Times New Roman" w:hAnsi="Times New Roman"/>
                <w:sz w:val="24"/>
                <w:szCs w:val="24"/>
                <w:lang w:val="lv-LV" w:eastAsia="en-US"/>
              </w:rPr>
              <w:t>3.4</w:t>
            </w:r>
            <w:r w:rsidRPr="00820C28">
              <w:rPr>
                <w:rFonts w:ascii="Times New Roman" w:hAnsi="Times New Roman"/>
                <w:sz w:val="24"/>
                <w:szCs w:val="24"/>
                <w:lang w:val="lv-LV" w:eastAsia="en-US"/>
              </w:rPr>
              <w:t>.1</w:t>
            </w:r>
            <w:r w:rsidR="006F05E9">
              <w:rPr>
                <w:rFonts w:ascii="Times New Roman" w:hAnsi="Times New Roman"/>
                <w:sz w:val="24"/>
                <w:szCs w:val="24"/>
                <w:lang w:val="lv-LV" w:eastAsia="en-US"/>
              </w:rPr>
              <w:t>0</w:t>
            </w:r>
            <w:r w:rsidRPr="00820C28">
              <w:rPr>
                <w:rFonts w:ascii="Times New Roman" w:hAnsi="Times New Roman"/>
                <w:sz w:val="24"/>
                <w:szCs w:val="24"/>
                <w:lang w:val="lv-LV" w:eastAsia="en-US"/>
              </w:rPr>
              <w:t>. Kvalitātes prasības</w:t>
            </w:r>
          </w:p>
        </w:tc>
        <w:tc>
          <w:tcPr>
            <w:tcW w:w="4672" w:type="dxa"/>
            <w:shd w:val="clear" w:color="auto" w:fill="auto"/>
          </w:tcPr>
          <w:p w14:paraId="741CDA36" w14:textId="4E82D263" w:rsidR="00150F39" w:rsidRDefault="00150F39" w:rsidP="00C647E0">
            <w:pPr>
              <w:spacing w:after="0" w:line="240" w:lineRule="auto"/>
              <w:jc w:val="both"/>
              <w:rPr>
                <w:rFonts w:ascii="Times New Roman" w:hAnsi="Times New Roman"/>
                <w:sz w:val="24"/>
                <w:szCs w:val="24"/>
                <w:lang w:val="lv-LV" w:eastAsia="en-US" w:bidi="hi-IN"/>
              </w:rPr>
            </w:pPr>
            <w:r>
              <w:rPr>
                <w:rFonts w:ascii="Times New Roman" w:hAnsi="Times New Roman"/>
                <w:sz w:val="24"/>
                <w:szCs w:val="24"/>
                <w:lang w:val="lv-LV" w:eastAsia="en-US"/>
              </w:rPr>
              <w:t xml:space="preserve">Pretendenta iesniedzams </w:t>
            </w:r>
            <w:r w:rsidRPr="0094242F">
              <w:rPr>
                <w:rFonts w:ascii="Times New Roman" w:hAnsi="Times New Roman"/>
                <w:sz w:val="24"/>
                <w:szCs w:val="24"/>
                <w:lang w:val="lv-LV" w:eastAsia="en-US"/>
              </w:rPr>
              <w:t>Apliecinājums, ka gadījumā, ja pretendentam tiks piešķirtas līguma slēgšanas tiesības, tas apņemas</w:t>
            </w:r>
            <w:r>
              <w:rPr>
                <w:rFonts w:ascii="Times New Roman" w:hAnsi="Times New Roman"/>
                <w:sz w:val="24"/>
                <w:szCs w:val="24"/>
                <w:lang w:val="lv-LV" w:eastAsia="en-US"/>
              </w:rPr>
              <w:t xml:space="preserve"> ievērot</w:t>
            </w:r>
            <w:r w:rsidRPr="0094242F">
              <w:rPr>
                <w:rFonts w:ascii="Times New Roman" w:hAnsi="Times New Roman"/>
                <w:sz w:val="24"/>
                <w:szCs w:val="24"/>
                <w:lang w:val="lv-LV" w:eastAsia="en-US"/>
              </w:rPr>
              <w:t xml:space="preserve"> </w:t>
            </w:r>
            <w:r>
              <w:rPr>
                <w:rFonts w:ascii="Times New Roman" w:hAnsi="Times New Roman"/>
                <w:sz w:val="24"/>
                <w:szCs w:val="24"/>
                <w:lang w:val="lv-LV" w:eastAsia="en-US"/>
              </w:rPr>
              <w:t>Nolikuma 3.5.punktā noteiktās Kvalitātes prasības</w:t>
            </w:r>
            <w:r w:rsidR="00D00CE4">
              <w:rPr>
                <w:rFonts w:ascii="Times New Roman" w:hAnsi="Times New Roman"/>
                <w:sz w:val="24"/>
                <w:szCs w:val="24"/>
                <w:lang w:val="lv-LV" w:eastAsia="en-US"/>
              </w:rPr>
              <w:t xml:space="preserve"> (Nolikuma 12.pielikums)</w:t>
            </w:r>
          </w:p>
        </w:tc>
      </w:tr>
      <w:tr w:rsidR="00150F39" w:rsidRPr="00F258B5" w14:paraId="123E39FD" w14:textId="77777777" w:rsidTr="00C647E0">
        <w:tc>
          <w:tcPr>
            <w:tcW w:w="4678" w:type="dxa"/>
            <w:shd w:val="clear" w:color="auto" w:fill="auto"/>
          </w:tcPr>
          <w:p w14:paraId="2E606B7D" w14:textId="0636CD83" w:rsidR="00150F39" w:rsidRPr="00690AE9" w:rsidRDefault="00150F39" w:rsidP="00C647E0">
            <w:pPr>
              <w:spacing w:after="0" w:line="240" w:lineRule="auto"/>
              <w:jc w:val="both"/>
              <w:rPr>
                <w:rFonts w:ascii="Times New Roman" w:hAnsi="Times New Roman"/>
                <w:sz w:val="24"/>
                <w:szCs w:val="24"/>
                <w:lang w:val="lv-LV" w:eastAsia="en-US"/>
              </w:rPr>
            </w:pPr>
            <w:r w:rsidRPr="00690AE9">
              <w:rPr>
                <w:rFonts w:ascii="Times New Roman" w:hAnsi="Times New Roman"/>
                <w:sz w:val="24"/>
                <w:szCs w:val="24"/>
                <w:lang w:val="lv-LV" w:eastAsia="en-US"/>
              </w:rPr>
              <w:lastRenderedPageBreak/>
              <w:t>3.4.1</w:t>
            </w:r>
            <w:r w:rsidR="006F05E9">
              <w:rPr>
                <w:rFonts w:ascii="Times New Roman" w:hAnsi="Times New Roman"/>
                <w:sz w:val="24"/>
                <w:szCs w:val="24"/>
                <w:lang w:val="lv-LV" w:eastAsia="en-US"/>
              </w:rPr>
              <w:t>1</w:t>
            </w:r>
            <w:r w:rsidRPr="00690AE9">
              <w:rPr>
                <w:rFonts w:ascii="Times New Roman" w:hAnsi="Times New Roman"/>
                <w:sz w:val="24"/>
                <w:szCs w:val="24"/>
                <w:lang w:val="lv-LV" w:eastAsia="en-US"/>
              </w:rPr>
              <w:t xml:space="preserve">. Pretendents, sagatavojot attiecīgās daļas piedāvājumu, ņem vērā </w:t>
            </w:r>
            <w:r w:rsidR="00D32956">
              <w:rPr>
                <w:rFonts w:ascii="Times New Roman" w:hAnsi="Times New Roman"/>
                <w:sz w:val="24"/>
                <w:szCs w:val="24"/>
                <w:lang w:val="lv-LV" w:eastAsia="en-US"/>
              </w:rPr>
              <w:t>kvalitātes</w:t>
            </w:r>
            <w:r w:rsidRPr="00690AE9">
              <w:rPr>
                <w:rFonts w:ascii="Times New Roman" w:hAnsi="Times New Roman"/>
                <w:sz w:val="24"/>
                <w:szCs w:val="24"/>
                <w:lang w:val="lv-LV" w:eastAsia="en-US"/>
              </w:rPr>
              <w:t xml:space="preserve"> prasības pārtikas produktiem, kam jāatbilst BL, NPKS </w:t>
            </w:r>
            <w:r w:rsidRPr="00AD5962">
              <w:rPr>
                <w:rFonts w:ascii="Times New Roman" w:hAnsi="Times New Roman"/>
                <w:sz w:val="24"/>
                <w:szCs w:val="24"/>
                <w:lang w:val="lv-LV" w:eastAsia="en-US"/>
              </w:rPr>
              <w:t>vai LPIA prasībām</w:t>
            </w:r>
            <w:r w:rsidRPr="00690AE9">
              <w:rPr>
                <w:rFonts w:ascii="Times New Roman" w:hAnsi="Times New Roman"/>
                <w:sz w:val="24"/>
                <w:szCs w:val="24"/>
                <w:lang w:val="lv-LV" w:eastAsia="en-US"/>
              </w:rPr>
              <w:t xml:space="preserve"> (Pretendenta piedāvātās preces aprakstā norāda konkrētās preces atbilstību attiecīgi BL, NPKS vai LPIA prasībām)</w:t>
            </w:r>
          </w:p>
        </w:tc>
        <w:tc>
          <w:tcPr>
            <w:tcW w:w="4672" w:type="dxa"/>
            <w:shd w:val="clear" w:color="auto" w:fill="auto"/>
          </w:tcPr>
          <w:p w14:paraId="44086CAE" w14:textId="77777777" w:rsidR="00150F39" w:rsidRPr="00690AE9" w:rsidRDefault="00150F39" w:rsidP="00C647E0">
            <w:pPr>
              <w:spacing w:after="0" w:line="240" w:lineRule="auto"/>
              <w:jc w:val="both"/>
              <w:rPr>
                <w:rFonts w:ascii="Times New Roman" w:hAnsi="Times New Roman"/>
                <w:sz w:val="24"/>
                <w:szCs w:val="24"/>
                <w:lang w:val="lv-LV" w:eastAsia="en-US"/>
              </w:rPr>
            </w:pPr>
            <w:r w:rsidRPr="00690AE9">
              <w:rPr>
                <w:rFonts w:ascii="Times New Roman" w:hAnsi="Times New Roman"/>
                <w:sz w:val="24"/>
                <w:szCs w:val="24"/>
                <w:lang w:val="lv-LV" w:eastAsia="en-US"/>
              </w:rPr>
              <w:t xml:space="preserve">Pretendenta iesniedzams Produktu saraksts  (Nolikuma 9.pielikums), kurus pretendents piedāvā un kuri atbilst bioloģiskās lauksaimniecības (turpmāk – BL), nacionālās pārtikas kvalitātes shēmas (turpmāk – NPKS) </w:t>
            </w:r>
            <w:r w:rsidRPr="00AD5962">
              <w:rPr>
                <w:rFonts w:ascii="Times New Roman" w:hAnsi="Times New Roman"/>
                <w:sz w:val="24"/>
                <w:szCs w:val="24"/>
                <w:lang w:val="lv-LV" w:eastAsia="en-US"/>
              </w:rPr>
              <w:t>vai lauksaimniecības produktu integrētās audzēšanas (LPIA) prasībām.</w:t>
            </w:r>
          </w:p>
        </w:tc>
      </w:tr>
      <w:tr w:rsidR="00150F39" w:rsidRPr="00F258B5" w14:paraId="1C8BFEC2" w14:textId="77777777" w:rsidTr="00C647E0">
        <w:tc>
          <w:tcPr>
            <w:tcW w:w="4678" w:type="dxa"/>
            <w:shd w:val="clear" w:color="auto" w:fill="auto"/>
          </w:tcPr>
          <w:p w14:paraId="78434C2A" w14:textId="5A537E06" w:rsidR="00150F39" w:rsidRPr="009B6216" w:rsidRDefault="00150F39" w:rsidP="00654B9C">
            <w:pPr>
              <w:spacing w:after="0" w:line="240" w:lineRule="auto"/>
              <w:jc w:val="both"/>
              <w:rPr>
                <w:rFonts w:ascii="Times New Roman" w:hAnsi="Times New Roman"/>
                <w:sz w:val="24"/>
                <w:szCs w:val="24"/>
                <w:lang w:val="lv-LV" w:eastAsia="en-US"/>
              </w:rPr>
            </w:pPr>
            <w:r w:rsidRPr="009B6216">
              <w:rPr>
                <w:rFonts w:ascii="Times New Roman" w:hAnsi="Times New Roman"/>
                <w:sz w:val="24"/>
                <w:szCs w:val="24"/>
                <w:lang w:val="lv-LV" w:eastAsia="en-US"/>
              </w:rPr>
              <w:t>3.4.13. Pretendents iepriekšējo 3 (trīs) gad</w:t>
            </w:r>
            <w:r w:rsidR="006E767D">
              <w:rPr>
                <w:rFonts w:ascii="Times New Roman" w:hAnsi="Times New Roman"/>
                <w:sz w:val="24"/>
                <w:szCs w:val="24"/>
                <w:lang w:val="lv-LV" w:eastAsia="en-US"/>
              </w:rPr>
              <w:t>u laikā (</w:t>
            </w:r>
            <w:r w:rsidRPr="009B6216">
              <w:rPr>
                <w:rFonts w:ascii="Times New Roman" w:hAnsi="Times New Roman"/>
                <w:sz w:val="24"/>
                <w:szCs w:val="24"/>
                <w:lang w:val="lv-LV" w:eastAsia="en-US"/>
              </w:rPr>
              <w:t>2021.</w:t>
            </w:r>
            <w:r w:rsidR="00654B9C">
              <w:rPr>
                <w:rFonts w:ascii="Times New Roman" w:hAnsi="Times New Roman"/>
                <w:sz w:val="24"/>
                <w:szCs w:val="24"/>
                <w:lang w:val="lv-LV" w:eastAsia="en-US"/>
              </w:rPr>
              <w:t>, 2022.</w:t>
            </w:r>
            <w:r w:rsidR="006E767D">
              <w:rPr>
                <w:rFonts w:ascii="Times New Roman" w:hAnsi="Times New Roman"/>
                <w:sz w:val="24"/>
                <w:szCs w:val="24"/>
                <w:lang w:val="lv-LV" w:eastAsia="en-US"/>
              </w:rPr>
              <w:t xml:space="preserve">  un 2023.</w:t>
            </w:r>
            <w:r w:rsidR="00654B9C">
              <w:rPr>
                <w:rFonts w:ascii="Times New Roman" w:hAnsi="Times New Roman"/>
                <w:sz w:val="24"/>
                <w:szCs w:val="24"/>
                <w:lang w:val="lv-LV" w:eastAsia="en-US"/>
              </w:rPr>
              <w:t xml:space="preserve"> </w:t>
            </w:r>
            <w:r w:rsidRPr="009B6216">
              <w:rPr>
                <w:rFonts w:ascii="Times New Roman" w:hAnsi="Times New Roman"/>
                <w:sz w:val="24"/>
                <w:szCs w:val="24"/>
                <w:lang w:val="lv-LV" w:eastAsia="en-US"/>
              </w:rPr>
              <w:t>gadā līdz piedāvājumu iesniegšanas termiņa beigām) nav pārkāpis tādu produktu piegādes līgumu nosacījumus, kuri noslēgti saistībā ar zaļo publisko iepirkumu (ZPI) (tas ir, pasūtītājs nav lauzis līgumu ar pretendentu augstāk minēto nosacījumu dēļ).</w:t>
            </w:r>
          </w:p>
        </w:tc>
        <w:tc>
          <w:tcPr>
            <w:tcW w:w="4672" w:type="dxa"/>
            <w:shd w:val="clear" w:color="auto" w:fill="auto"/>
          </w:tcPr>
          <w:p w14:paraId="48CDDC5F" w14:textId="77777777" w:rsidR="00150F39" w:rsidRPr="009B6216" w:rsidRDefault="00150F39" w:rsidP="00C647E0">
            <w:pPr>
              <w:spacing w:after="0" w:line="240" w:lineRule="auto"/>
              <w:jc w:val="both"/>
              <w:rPr>
                <w:rFonts w:ascii="Times New Roman" w:hAnsi="Times New Roman"/>
                <w:sz w:val="24"/>
                <w:szCs w:val="24"/>
                <w:lang w:val="lv-LV" w:eastAsia="en-US"/>
              </w:rPr>
            </w:pPr>
            <w:r w:rsidRPr="009B6216">
              <w:rPr>
                <w:rFonts w:ascii="Times New Roman" w:hAnsi="Times New Roman"/>
                <w:sz w:val="24"/>
                <w:szCs w:val="24"/>
                <w:lang w:val="lv-LV" w:eastAsia="en-US"/>
              </w:rPr>
              <w:t>Iesniedzams Apliecinājums atbilstoši Nolikuma 8.pielikumam.</w:t>
            </w:r>
          </w:p>
        </w:tc>
      </w:tr>
    </w:tbl>
    <w:p w14:paraId="095D130F" w14:textId="77777777" w:rsidR="00330FA1" w:rsidRPr="00150F39" w:rsidRDefault="00330FA1" w:rsidP="00330FA1">
      <w:pPr>
        <w:pStyle w:val="ListParagraph"/>
        <w:spacing w:after="0" w:line="240" w:lineRule="auto"/>
        <w:ind w:left="360"/>
        <w:jc w:val="both"/>
        <w:rPr>
          <w:rFonts w:ascii="Times New Roman" w:hAnsi="Times New Roman"/>
          <w:sz w:val="24"/>
          <w:szCs w:val="24"/>
          <w:lang w:val="en-US"/>
        </w:rPr>
      </w:pPr>
    </w:p>
    <w:p w14:paraId="59024E74" w14:textId="77777777" w:rsidR="00150F39" w:rsidRPr="009B6216" w:rsidRDefault="00150F39" w:rsidP="00422EF6">
      <w:pPr>
        <w:numPr>
          <w:ilvl w:val="1"/>
          <w:numId w:val="23"/>
        </w:numPr>
        <w:spacing w:after="0" w:line="240" w:lineRule="auto"/>
        <w:jc w:val="both"/>
        <w:rPr>
          <w:rFonts w:ascii="Times New Roman" w:hAnsi="Times New Roman"/>
          <w:b/>
          <w:bCs/>
          <w:sz w:val="24"/>
          <w:szCs w:val="24"/>
          <w:lang w:val="lv-LV"/>
        </w:rPr>
      </w:pPr>
      <w:bookmarkStart w:id="14" w:name="_Hlk64980788"/>
      <w:r w:rsidRPr="009B6216">
        <w:rPr>
          <w:rFonts w:ascii="Times New Roman" w:hAnsi="Times New Roman"/>
          <w:b/>
          <w:bCs/>
          <w:sz w:val="24"/>
          <w:szCs w:val="24"/>
          <w:lang w:val="lv-LV"/>
        </w:rPr>
        <w:t>Kvalitātes prasības</w:t>
      </w:r>
    </w:p>
    <w:p w14:paraId="4888A097" w14:textId="77777777" w:rsidR="00150F39" w:rsidRPr="00CC6A36" w:rsidRDefault="00150F39" w:rsidP="00422EF6">
      <w:pPr>
        <w:pStyle w:val="ListParagraph"/>
        <w:numPr>
          <w:ilvl w:val="2"/>
          <w:numId w:val="23"/>
        </w:numPr>
        <w:spacing w:after="0" w:line="240" w:lineRule="auto"/>
        <w:jc w:val="both"/>
        <w:rPr>
          <w:rFonts w:ascii="Times New Roman" w:hAnsi="Times New Roman"/>
          <w:sz w:val="24"/>
          <w:szCs w:val="24"/>
          <w:lang w:val="lv-LV" w:eastAsia="en-US"/>
        </w:rPr>
      </w:pPr>
      <w:r w:rsidRPr="00DD338E">
        <w:rPr>
          <w:rFonts w:ascii="Times New Roman" w:hAnsi="Times New Roman"/>
          <w:sz w:val="24"/>
          <w:szCs w:val="24"/>
          <w:lang w:val="lv-LV" w:eastAsia="en-US"/>
        </w:rPr>
        <w:t xml:space="preserve">Tehniskajā specifikācijā un piedāvājumā piedāvātajām Precēm un to piegādei jāatbilst 20.06.2017. Ministru kabineta noteikumu Nr.353 „Prasības zaļajam publiskajam iepirkumam un to piemērošanas kārtība” 1.pielikuma 4.punktā noteiktajiem zaļā publiskā </w:t>
      </w:r>
      <w:r w:rsidRPr="00CC6A36">
        <w:rPr>
          <w:rFonts w:ascii="Times New Roman" w:hAnsi="Times New Roman"/>
          <w:sz w:val="24"/>
          <w:szCs w:val="24"/>
          <w:lang w:val="lv-LV" w:eastAsia="en-US"/>
        </w:rPr>
        <w:t>iepirkums (ZPI) kritērijiem un principiem pārtikas produktiem.</w:t>
      </w:r>
    </w:p>
    <w:p w14:paraId="3C85A2A3" w14:textId="77777777" w:rsidR="00150F39" w:rsidRPr="00CC6A36" w:rsidRDefault="00150F39" w:rsidP="00422EF6">
      <w:pPr>
        <w:pStyle w:val="ListParagraph"/>
        <w:numPr>
          <w:ilvl w:val="2"/>
          <w:numId w:val="23"/>
        </w:num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Vispārējās kvalitātes prasības visiem pārtikas produktiem:</w:t>
      </w:r>
    </w:p>
    <w:p w14:paraId="6DBD22A0" w14:textId="77777777" w:rsidR="00150F39" w:rsidRPr="00CC6A36"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 xml:space="preserve">Pārtikas produktiem jāatbilst Latvijas Republikas un Eiropas Savienības spēkā esošajos normatīvajos aktos noteiktajiem kvalitātes un obligātā nekaitīguma prasībām. </w:t>
      </w:r>
    </w:p>
    <w:p w14:paraId="0BE6450C" w14:textId="77777777" w:rsidR="00150F39" w:rsidRPr="00CC6A36"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 xml:space="preserve">Pārtikas produktu kvalitātes kritēriji (ķīmiskie, mikrobioloģiskie, organoleptiskie) ir nemainīgi visā realizācijas termiņa laikā. </w:t>
      </w:r>
    </w:p>
    <w:p w14:paraId="1BF386A6" w14:textId="77777777" w:rsidR="00150F39" w:rsidRPr="00CC6A36"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Pretendents ir reģistrēts vai atzīts Pārtikas Veterinārajā dienestā (PVD) atbilstoši Pārtikas aprites uzraudzības likumam.</w:t>
      </w:r>
    </w:p>
    <w:p w14:paraId="68814500" w14:textId="77777777" w:rsidR="00150F39" w:rsidRPr="00CC6A36"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Pretendents nodrošina tikai kvalitātes un obligātajām nekaitīguma prasībām atbilstošas pārtikas piegādi. Attiecīgajām pārtikas precēm jāatbilst normatīvo aktu prasībām, kas attiecināma uz noteikto pārtikas produktu grupu.</w:t>
      </w:r>
    </w:p>
    <w:p w14:paraId="424101C4" w14:textId="77777777" w:rsidR="00150F39" w:rsidRPr="00645E7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Prece jāpiegādā atbilstošā kvalitātē, sortimentā un daudzumā.</w:t>
      </w:r>
    </w:p>
    <w:p w14:paraId="52EDA434" w14:textId="77777777" w:rsidR="00150F39" w:rsidRPr="00645E7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Uz Preces iepakojuma jābūt norādītam tās uzglabāšanas režīmam, realizācijas termiņiem, veselības marķējumam.</w:t>
      </w:r>
    </w:p>
    <w:p w14:paraId="01C13D3B" w14:textId="77777777" w:rsidR="00150F39" w:rsidRPr="00645E7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Precēm jāpievieno attiecīgi to izcelsmi, derīgumu un kvalitāti apliecinoši dokumenti.</w:t>
      </w:r>
    </w:p>
    <w:p w14:paraId="6D56A7D8" w14:textId="77777777" w:rsidR="00150F39" w:rsidRPr="00645E7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 xml:space="preserve">Ja Pretendents piedāvājumā norādījis Preces, kuras atbilst BL, NPKS </w:t>
      </w:r>
      <w:r w:rsidRPr="00AD5962">
        <w:rPr>
          <w:rFonts w:ascii="Times New Roman" w:hAnsi="Times New Roman"/>
          <w:sz w:val="24"/>
          <w:szCs w:val="24"/>
          <w:lang w:val="lv-LV" w:eastAsia="en-US"/>
        </w:rPr>
        <w:t>vai LPIA prasībām</w:t>
      </w:r>
      <w:r w:rsidRPr="00645E71">
        <w:rPr>
          <w:rFonts w:ascii="Times New Roman" w:hAnsi="Times New Roman"/>
          <w:sz w:val="24"/>
          <w:szCs w:val="24"/>
          <w:lang w:val="lv-LV" w:eastAsia="en-US"/>
        </w:rPr>
        <w:t>, tad norādīto zaļo pārtikas produktu piegāde jānodrošina pilnā Tehniskajā specifikācijā norādītajā apjomā un periodā.</w:t>
      </w:r>
    </w:p>
    <w:p w14:paraId="3071F824" w14:textId="77777777" w:rsidR="00150F39" w:rsidRPr="00645E7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Līguma izpildes laikā Preces maiņa pret līdzvērtīgu kvalitātē un cenā, atbilstoši Tehniskajā specifikācijā norādītajam, ir pieļaujama tikai gadījumos, ja Tehniskajā specifikācijā minētā Prece vairs netiek ražota, vai tirdzniecībā nav pieejama. Preces aizstāšana ir pieļaujama tikai Pusēm savstarpēji vienojoties un Piegādātājam ir pienākums iesniegt Pasūtītājam pierādījumus Preces aizstāšanas nepieciešamībai.</w:t>
      </w:r>
    </w:p>
    <w:p w14:paraId="1F49526C" w14:textId="77777777" w:rsidR="00150F39" w:rsidRPr="00645E7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Pretendents garantē Preču derīguma termiņu saskaņā ar Preces dokumentāciju un marķējumu. Pretendents piegādās Preces ar ne mazāk kā šādu derīguma termiņu:</w:t>
      </w:r>
    </w:p>
    <w:p w14:paraId="5AEBCECD" w14:textId="77777777" w:rsidR="00150F39" w:rsidRPr="00740951"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2/3 no kopējā realizācijas termiņa, Precēm, kuru realizācijas termiņš ir līdz 3 (trīs) mēnešiem;</w:t>
      </w:r>
    </w:p>
    <w:p w14:paraId="236978F3" w14:textId="77777777" w:rsidR="00150F39" w:rsidRPr="00740951"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ne mazāk kā 3 (trīs) mēneši līdz realizācijas termiņa beigām, Precēm, kuru realizācijas termiņš ir 1 (viens) gads vai ilgāk;</w:t>
      </w:r>
    </w:p>
    <w:p w14:paraId="2051BA07" w14:textId="77777777" w:rsidR="00150F39" w:rsidRPr="00740951"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lastRenderedPageBreak/>
        <w:t>ne mazāk  kā 3 (trīs) dienas līdz realizācijas termiņa beigām pienam un piena produktiem, svaigi atdzesētai cūkgaļai, subproduktiem un svaigi atdzesētai liellopu gaļai, gaļas izstrādājumiem, svaigi atdzesētai putnu gaļai.</w:t>
      </w:r>
    </w:p>
    <w:p w14:paraId="5D1A67E0" w14:textId="77777777" w:rsidR="007E4579"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 xml:space="preserve">Precēm jābūt marķētām atbilstoši Latvijas Republikas spēkā esošo normatīvo aktu </w:t>
      </w:r>
      <w:r w:rsidR="007E4579">
        <w:rPr>
          <w:rFonts w:ascii="Times New Roman" w:hAnsi="Times New Roman"/>
          <w:sz w:val="24"/>
          <w:szCs w:val="24"/>
          <w:lang w:val="lv-LV" w:eastAsia="en-US"/>
        </w:rPr>
        <w:t xml:space="preserve">   </w:t>
      </w:r>
    </w:p>
    <w:p w14:paraId="7A5A5769" w14:textId="50B380FA" w:rsidR="00150F39" w:rsidRPr="00645E71" w:rsidRDefault="007E4579" w:rsidP="007E4579">
      <w:pPr>
        <w:pStyle w:val="ListParagraph"/>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 xml:space="preserve">      </w:t>
      </w:r>
      <w:r w:rsidR="00150F39" w:rsidRPr="00645E71">
        <w:rPr>
          <w:rFonts w:ascii="Times New Roman" w:hAnsi="Times New Roman"/>
          <w:sz w:val="24"/>
          <w:szCs w:val="24"/>
          <w:lang w:val="lv-LV" w:eastAsia="en-US"/>
        </w:rPr>
        <w:t>prasībām. Uz Preču iepakojuma jābūt norādītam uzturvielu daudzumam 100 gramos.</w:t>
      </w:r>
    </w:p>
    <w:p w14:paraId="76D8522C" w14:textId="77777777" w:rsidR="00150F39" w:rsidRPr="00645E7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Preču ar paaugstinātu kvalitātes līmeni sarakstam pievieno šādus dokumentus:</w:t>
      </w:r>
    </w:p>
    <w:p w14:paraId="63D56C13" w14:textId="77777777" w:rsidR="00150F39" w:rsidRPr="00740951"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ražotāja apliecinājumu, kas apliecina produkta vai kultūrauga audzētāja/ražotāja sadarbību ar Pretendentu vai piegādātāju (norādot produktus), vai vienošanos par sadarbības uzsākšanu - par līguma slēgšanu ar Pretendentu vai piegādātāju (norādot produktus), ja Iepirkuma rezultātā Pretendentam tiks piešķirtas līguma slēgšanas tiesības;</w:t>
      </w:r>
    </w:p>
    <w:p w14:paraId="0DA00C1E" w14:textId="77777777" w:rsidR="00150F39"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piegādātāja apliecinājumu (norādot produktus), kas apliecina piegādātāja sadarbību ar Pretendentu, ja Pretendentam produktu nepiegādā ražotājs/audzētājs, vai vienošanos par sadarbības uzsākšanu - par līguma slēgšanu ar Pretendentu (norādot produktus), ja Iepirkuma rezultātā Pretendentam tiks piešķirtas līguma slēgšanas tiesības;</w:t>
      </w:r>
    </w:p>
    <w:p w14:paraId="4FFD8E00" w14:textId="77777777" w:rsidR="00150F39" w:rsidRPr="00740951"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 xml:space="preserve">ja sertificēts BL produktu piegādātājs Pretendentam piegādā no Eiropas Savienības valstīm importētus bioloģiskās lauksaimniecības produktus, tad šajā punkta 1. apakšpunkta minētā ražotāja apliecinājuma vietā iesniedz kompetentās ārvalstu institūcijas sertifikātu, kurš apliecina produkta atbilstību BL prasībām. Ja piedāvājumā ietverti ārvalstīs ražoti produkti, kas nav reģistrēti Latvija reģistros, tad iesniedz attiecīgās ārvalstu kompetentās kontroles institūcijas izsniegtu sertifikāta (apliecības, izziņas u.tml.) kopiju par konkrētā produkta atbilstību NPKS vai BL vai akreditētas institūcijas izsniegtu apliecinājumu par produktu kvalitātes rādītājiem, kas atbilst NPKS </w:t>
      </w:r>
      <w:r w:rsidRPr="00AD5962">
        <w:rPr>
          <w:rFonts w:ascii="Times New Roman" w:hAnsi="Times New Roman"/>
          <w:sz w:val="24"/>
          <w:szCs w:val="24"/>
          <w:lang w:val="lv-LV" w:eastAsia="en-US"/>
        </w:rPr>
        <w:t>vai LPIA prasībām</w:t>
      </w:r>
      <w:r w:rsidRPr="00740951">
        <w:rPr>
          <w:rFonts w:ascii="Times New Roman" w:hAnsi="Times New Roman"/>
          <w:sz w:val="24"/>
          <w:szCs w:val="24"/>
          <w:lang w:val="lv-LV" w:eastAsia="en-US"/>
        </w:rPr>
        <w:t>.</w:t>
      </w:r>
    </w:p>
    <w:p w14:paraId="4D3D6B31" w14:textId="77777777" w:rsidR="00150F39" w:rsidRPr="00740951" w:rsidRDefault="00150F39" w:rsidP="00422EF6">
      <w:pPr>
        <w:pStyle w:val="ListParagraph"/>
        <w:numPr>
          <w:ilvl w:val="3"/>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Vispārējie transportēšanas nosacījumi visiem pārtikas produktiem:</w:t>
      </w:r>
    </w:p>
    <w:p w14:paraId="484624CC" w14:textId="77777777" w:rsidR="00150F39" w:rsidRPr="00740951"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Transportēšanas - piegādes laikā jāievēro Eiropas Parlamenta un Padomes 2004.gada 29.aprīļa Regulas (EK) Nr.852/2004 „Par pārtikas produktu higiēnu” prasības.</w:t>
      </w:r>
    </w:p>
    <w:p w14:paraId="45FE7276" w14:textId="77777777" w:rsidR="00150F39" w:rsidRPr="00740951" w:rsidRDefault="00150F39" w:rsidP="00422EF6">
      <w:pPr>
        <w:pStyle w:val="ListParagraph"/>
        <w:numPr>
          <w:ilvl w:val="4"/>
          <w:numId w:val="23"/>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w:t>
      </w:r>
    </w:p>
    <w:p w14:paraId="4D79F63A" w14:textId="77777777" w:rsidR="00150F39" w:rsidRPr="0075145A" w:rsidRDefault="00150F39" w:rsidP="00422EF6">
      <w:pPr>
        <w:numPr>
          <w:ilvl w:val="1"/>
          <w:numId w:val="23"/>
        </w:numPr>
        <w:spacing w:after="0" w:line="240" w:lineRule="auto"/>
        <w:jc w:val="both"/>
        <w:rPr>
          <w:lang w:val="lv-LV"/>
        </w:rPr>
      </w:pPr>
      <w:r w:rsidRPr="0075145A">
        <w:rPr>
          <w:rFonts w:ascii="Times New Roman" w:hAnsi="Times New Roman"/>
          <w:b/>
          <w:sz w:val="24"/>
          <w:szCs w:val="24"/>
          <w:lang w:val="lv-LV"/>
        </w:rPr>
        <w:t>Tehniskais piedāvājums</w:t>
      </w:r>
    </w:p>
    <w:p w14:paraId="5AE7F559" w14:textId="77777777" w:rsidR="00150F39" w:rsidRPr="007332A8" w:rsidRDefault="00150F39" w:rsidP="00422EF6">
      <w:pPr>
        <w:pStyle w:val="ListParagraph"/>
        <w:numPr>
          <w:ilvl w:val="2"/>
          <w:numId w:val="23"/>
        </w:numPr>
        <w:spacing w:after="0" w:line="240" w:lineRule="auto"/>
        <w:jc w:val="both"/>
        <w:rPr>
          <w:rFonts w:ascii="Times New Roman" w:eastAsia="Times New Roman" w:hAnsi="Times New Roman"/>
          <w:bCs/>
          <w:sz w:val="24"/>
          <w:szCs w:val="24"/>
          <w:lang w:val="lv-LV"/>
        </w:rPr>
      </w:pPr>
      <w:bookmarkStart w:id="15" w:name="_Hlk5777554"/>
      <w:r w:rsidRPr="00486EBF">
        <w:rPr>
          <w:rFonts w:ascii="Times New Roman" w:eastAsia="Times New Roman" w:hAnsi="Times New Roman"/>
          <w:bCs/>
          <w:sz w:val="24"/>
          <w:szCs w:val="24"/>
          <w:lang w:val="lv-LV"/>
        </w:rPr>
        <w:t xml:space="preserve">Pretendenta Tehniskajam piedāvājumam jāatbilst </w:t>
      </w:r>
      <w:r>
        <w:rPr>
          <w:rFonts w:ascii="Times New Roman" w:eastAsia="Times New Roman" w:hAnsi="Times New Roman"/>
          <w:bCs/>
          <w:sz w:val="24"/>
          <w:szCs w:val="24"/>
          <w:lang w:val="lv-LV"/>
        </w:rPr>
        <w:t>N</w:t>
      </w:r>
      <w:r w:rsidRPr="007332A8">
        <w:rPr>
          <w:rFonts w:ascii="Times New Roman" w:eastAsia="Times New Roman" w:hAnsi="Times New Roman"/>
          <w:bCs/>
          <w:sz w:val="24"/>
          <w:szCs w:val="24"/>
          <w:lang w:val="lv-LV"/>
        </w:rPr>
        <w:t>olikuma 1. pielikumā norādītajām Tehniskajām specifikācijām.</w:t>
      </w:r>
    </w:p>
    <w:p w14:paraId="0FBC2EDA" w14:textId="77777777" w:rsidR="00150F39" w:rsidRPr="00486EBF" w:rsidRDefault="00150F39" w:rsidP="00422EF6">
      <w:pPr>
        <w:pStyle w:val="ListParagraph"/>
        <w:numPr>
          <w:ilvl w:val="2"/>
          <w:numId w:val="23"/>
        </w:numPr>
        <w:spacing w:after="0" w:line="240" w:lineRule="auto"/>
        <w:jc w:val="both"/>
        <w:rPr>
          <w:rFonts w:ascii="Times New Roman" w:eastAsia="Times New Roman" w:hAnsi="Times New Roman"/>
          <w:bCs/>
          <w:sz w:val="24"/>
          <w:szCs w:val="24"/>
          <w:lang w:val="lv-LV"/>
        </w:rPr>
      </w:pPr>
      <w:r w:rsidRPr="00486EBF">
        <w:rPr>
          <w:rFonts w:ascii="Times New Roman" w:eastAsia="Times New Roman" w:hAnsi="Times New Roman"/>
          <w:bCs/>
          <w:sz w:val="24"/>
          <w:szCs w:val="24"/>
          <w:lang w:val="lv-LV"/>
        </w:rPr>
        <w:t>Pretendentam jānodrošina, ka tehniskajā un finanšu piedāvājumā norādītajiem produktiem jāatbilst Ministru kabineta 13.03.2012. noteikumiem Nr.172 „Noteikumi par uztura normām izglītības iestāžu izglītojamiem, sociālās aprūpes un sociālās rehabilitācijas institūcijas klientiem un ārstniecības iestāžu pacientiem” un citi ar pārtikas produktu piegādi saistītiem normatīvajiem aktiem, prasībām.</w:t>
      </w:r>
    </w:p>
    <w:p w14:paraId="415E1AAA" w14:textId="77777777" w:rsidR="00150F39" w:rsidRPr="00690AE9" w:rsidRDefault="00150F39" w:rsidP="00422EF6">
      <w:pPr>
        <w:pStyle w:val="ListParagraph"/>
        <w:numPr>
          <w:ilvl w:val="2"/>
          <w:numId w:val="23"/>
        </w:numPr>
        <w:spacing w:after="0" w:line="240" w:lineRule="auto"/>
        <w:jc w:val="both"/>
        <w:rPr>
          <w:rFonts w:ascii="Times New Roman" w:eastAsia="Times New Roman" w:hAnsi="Times New Roman"/>
          <w:bCs/>
          <w:sz w:val="24"/>
          <w:szCs w:val="24"/>
          <w:lang w:val="lv-LV"/>
        </w:rPr>
      </w:pPr>
      <w:r w:rsidRPr="00486EBF">
        <w:rPr>
          <w:rFonts w:ascii="Times New Roman" w:eastAsia="Times New Roman" w:hAnsi="Times New Roman"/>
          <w:bCs/>
          <w:sz w:val="24"/>
          <w:szCs w:val="24"/>
          <w:lang w:val="lv-LV"/>
        </w:rPr>
        <w:t xml:space="preserve">Pretendents ir atbildīgs par sniegto ziņu patiesumu. Ja iepirkuma komisija, pārbaudot Tehniskajā piedāvājumā sniegto informāciju, noskaidro, ka tā neatbilst Tehniskajā specifikācijā minētajām prasībām, pretendents no līdzdalības atklātā konkursā var tikt </w:t>
      </w:r>
      <w:r w:rsidRPr="00690AE9">
        <w:rPr>
          <w:rFonts w:ascii="Times New Roman" w:eastAsia="Times New Roman" w:hAnsi="Times New Roman"/>
          <w:bCs/>
          <w:sz w:val="24"/>
          <w:szCs w:val="24"/>
          <w:lang w:val="lv-LV"/>
        </w:rPr>
        <w:t>izslēgts.</w:t>
      </w:r>
    </w:p>
    <w:p w14:paraId="5231D1CF" w14:textId="77777777" w:rsidR="00150F39" w:rsidRPr="00AD5962" w:rsidRDefault="00150F39" w:rsidP="00422EF6">
      <w:pPr>
        <w:pStyle w:val="ListParagraph"/>
        <w:numPr>
          <w:ilvl w:val="2"/>
          <w:numId w:val="23"/>
        </w:numPr>
        <w:spacing w:after="0" w:line="240" w:lineRule="auto"/>
        <w:jc w:val="both"/>
        <w:rPr>
          <w:rFonts w:ascii="Times New Roman" w:eastAsia="Times New Roman" w:hAnsi="Times New Roman"/>
          <w:bCs/>
          <w:sz w:val="24"/>
          <w:szCs w:val="24"/>
          <w:lang w:val="lv-LV"/>
        </w:rPr>
      </w:pPr>
      <w:r w:rsidRPr="00690AE9">
        <w:rPr>
          <w:rFonts w:ascii="Times New Roman" w:eastAsia="Times New Roman" w:hAnsi="Times New Roman"/>
          <w:bCs/>
          <w:sz w:val="24"/>
          <w:szCs w:val="24"/>
          <w:lang w:val="lv-LV"/>
        </w:rPr>
        <w:t xml:space="preserve">Pretendents, sagatavojot attiecīgās daļas piedāvājumu, ņem vērā obligātās prasības atsevišķiem pārtikas produktiem, kam jāatbilst BL, </w:t>
      </w:r>
      <w:r w:rsidRPr="00AD5962">
        <w:rPr>
          <w:rFonts w:ascii="Times New Roman" w:eastAsia="Times New Roman" w:hAnsi="Times New Roman"/>
          <w:bCs/>
          <w:sz w:val="24"/>
          <w:szCs w:val="24"/>
          <w:lang w:val="lv-LV"/>
        </w:rPr>
        <w:t>NPKS vai LPIA prasībām (Pretendenta piedāvātās preces aprakstā norāda konkrētās preces atbilstību attiecīgi BL, NPKS vai LPIA prasībām):</w:t>
      </w:r>
    </w:p>
    <w:p w14:paraId="5C4ADB2C" w14:textId="77777777" w:rsidR="00150F39" w:rsidRPr="00690AE9" w:rsidRDefault="00150F39" w:rsidP="00422EF6">
      <w:pPr>
        <w:pStyle w:val="ListParagraph"/>
        <w:numPr>
          <w:ilvl w:val="3"/>
          <w:numId w:val="23"/>
        </w:numPr>
        <w:spacing w:after="0" w:line="240" w:lineRule="auto"/>
        <w:jc w:val="both"/>
        <w:rPr>
          <w:rFonts w:ascii="Times New Roman" w:eastAsia="Times New Roman" w:hAnsi="Times New Roman"/>
          <w:bCs/>
          <w:sz w:val="24"/>
          <w:szCs w:val="24"/>
          <w:lang w:val="lv-LV"/>
        </w:rPr>
      </w:pPr>
      <w:r w:rsidRPr="00690AE9">
        <w:rPr>
          <w:rFonts w:ascii="Times New Roman" w:eastAsia="Times New Roman" w:hAnsi="Times New Roman"/>
          <w:bCs/>
          <w:sz w:val="24"/>
          <w:szCs w:val="24"/>
          <w:lang w:val="lv-LV"/>
        </w:rPr>
        <w:t xml:space="preserve">Precēm, kas ražotas atbilstoši bioloģiskās lauksaimniecības metodēm jāatbilst PADOMES REGULAI (EK) Nr. 834/2007 (2007.gada 28.jūnijs) par bioloģisko ražošanu un bioloģisko produktu marķēšanu un par Regulas (EEK) Nr. 2092/91 atcelšanu http://eur-lex.europa.eu/LexUriServ/LexUriServ.do?uri=CONSLEG:2007R0834:20081010:LV:HTML ; KOMISIJAS REGULA (EK) Nr. 889/2008 (2008. gada 5.septembris), ar ko paredz sīki izstrādātus bioloģiskās ražošanas, marķēšanas un kontroles noteikumus, lai īstenotu Padomes </w:t>
      </w:r>
      <w:r w:rsidRPr="00690AE9">
        <w:rPr>
          <w:rFonts w:ascii="Times New Roman" w:eastAsia="Times New Roman" w:hAnsi="Times New Roman"/>
          <w:bCs/>
          <w:sz w:val="24"/>
          <w:szCs w:val="24"/>
          <w:lang w:val="lv-LV"/>
        </w:rPr>
        <w:lastRenderedPageBreak/>
        <w:t>Regulu (EK) Nr.834/2007 par bioloģisko ražošanu un bioloģisko produktu marķēšanu http://eur-lex.europa.eu/legal-content/LV/TXT/HTML/?uri=CELEX:32008R0889&amp;from=LV ; Ministru kabineta 2009. gada 26. maija noteikumiem Nr. 485 „Bioloģiskās lauksaimniecības uzraudzības un kontroles kārtība”, pieejami: http://likumi.lv/doc.php?id=193115 .</w:t>
      </w:r>
    </w:p>
    <w:p w14:paraId="3EC7132E" w14:textId="77777777" w:rsidR="00150F39" w:rsidRPr="00690AE9" w:rsidRDefault="00150F39" w:rsidP="00150F39">
      <w:pPr>
        <w:pStyle w:val="ListParagraph"/>
        <w:spacing w:after="0" w:line="240" w:lineRule="auto"/>
        <w:jc w:val="both"/>
        <w:rPr>
          <w:rFonts w:ascii="Times New Roman" w:eastAsia="Times New Roman" w:hAnsi="Times New Roman"/>
          <w:bCs/>
          <w:sz w:val="24"/>
          <w:szCs w:val="24"/>
          <w:lang w:val="lv-LV"/>
        </w:rPr>
      </w:pPr>
      <w:r w:rsidRPr="00690AE9">
        <w:rPr>
          <w:rFonts w:ascii="Times New Roman" w:eastAsia="Times New Roman" w:hAnsi="Times New Roman"/>
          <w:bCs/>
          <w:sz w:val="24"/>
          <w:szCs w:val="24"/>
          <w:lang w:val="lv-LV"/>
        </w:rPr>
        <w:t xml:space="preserve"> VERIFIKĀCIJA: Piedāvājumi ar Kopienas vai nacionālo bioloģiskās lauksaimniecības marķējumu tiks uzskatīti par  atbilstīgiem.</w:t>
      </w:r>
    </w:p>
    <w:p w14:paraId="7637B0A3" w14:textId="77777777" w:rsidR="00150F39" w:rsidRPr="00690AE9" w:rsidRDefault="00150F39" w:rsidP="00422EF6">
      <w:pPr>
        <w:pStyle w:val="ListParagraph"/>
        <w:numPr>
          <w:ilvl w:val="3"/>
          <w:numId w:val="23"/>
        </w:numPr>
        <w:spacing w:after="0" w:line="240" w:lineRule="auto"/>
        <w:jc w:val="both"/>
        <w:rPr>
          <w:rFonts w:ascii="Times New Roman" w:eastAsia="Times New Roman" w:hAnsi="Times New Roman"/>
          <w:bCs/>
          <w:sz w:val="24"/>
          <w:szCs w:val="24"/>
          <w:lang w:val="lv-LV"/>
        </w:rPr>
      </w:pPr>
      <w:r w:rsidRPr="00690AE9">
        <w:rPr>
          <w:rFonts w:ascii="Times New Roman" w:eastAsia="Times New Roman" w:hAnsi="Times New Roman"/>
          <w:bCs/>
          <w:sz w:val="24"/>
          <w:szCs w:val="24"/>
          <w:lang w:val="lv-LV"/>
        </w:rPr>
        <w:t xml:space="preserve">Precēm, kas ražotas atbilstoši nacionālās pārtikas kvalitātes shēmas vai tās produktu kvalitātes rādītāju prasībām jāatbilst Ministru kabineta 2014.gada 12.augusta noteikumiem Nr.461 „Prasības pārtikas kvalitātes shēmām, to ieviešanas, darbības, uzraudzības un kontroles kārtība” http://likumi.lv/doc.php?id=268347. </w:t>
      </w:r>
    </w:p>
    <w:p w14:paraId="518050C1" w14:textId="77777777" w:rsidR="00150F39" w:rsidRPr="00690AE9" w:rsidRDefault="00150F39" w:rsidP="00150F39">
      <w:pPr>
        <w:spacing w:after="0" w:line="240" w:lineRule="auto"/>
        <w:ind w:left="720"/>
        <w:jc w:val="both"/>
        <w:rPr>
          <w:rFonts w:ascii="Times New Roman" w:eastAsia="Times New Roman" w:hAnsi="Times New Roman"/>
          <w:bCs/>
          <w:sz w:val="24"/>
          <w:szCs w:val="24"/>
          <w:lang w:val="lv-LV"/>
        </w:rPr>
      </w:pPr>
      <w:r w:rsidRPr="00690AE9">
        <w:rPr>
          <w:rFonts w:ascii="Times New Roman" w:eastAsia="Times New Roman" w:hAnsi="Times New Roman"/>
          <w:bCs/>
          <w:sz w:val="24"/>
          <w:szCs w:val="24"/>
          <w:lang w:val="lv-LV"/>
        </w:rPr>
        <w:t>VERIFIKĀCIJA: Produkti ar nacionālās pārtikas kvalitātes shēmas (NPKS) marķējumu tiks uzskatīti par atbilstīgiem. Ja produkti nav marķēti ar NPKS marķējumu, pretendentam, jāiesniedz piemērots apliecinājums par atbilstību katrai prasībai, kas noteikta NPKS vai tās produktu kvalitātes rādītājos.</w:t>
      </w:r>
    </w:p>
    <w:p w14:paraId="42A6D98D" w14:textId="77777777" w:rsidR="00150F39" w:rsidRPr="00690AE9" w:rsidRDefault="00150F39" w:rsidP="00422EF6">
      <w:pPr>
        <w:pStyle w:val="ListParagraph"/>
        <w:numPr>
          <w:ilvl w:val="3"/>
          <w:numId w:val="23"/>
        </w:numPr>
        <w:spacing w:after="0" w:line="240" w:lineRule="auto"/>
        <w:jc w:val="both"/>
        <w:rPr>
          <w:rFonts w:ascii="Times New Roman" w:eastAsia="Times New Roman" w:hAnsi="Times New Roman"/>
          <w:bCs/>
          <w:sz w:val="24"/>
          <w:szCs w:val="24"/>
          <w:lang w:val="lv-LV"/>
        </w:rPr>
      </w:pPr>
      <w:r w:rsidRPr="00690AE9">
        <w:rPr>
          <w:rFonts w:ascii="Times New Roman" w:eastAsia="Times New Roman" w:hAnsi="Times New Roman"/>
          <w:bCs/>
          <w:sz w:val="24"/>
          <w:szCs w:val="24"/>
          <w:lang w:val="lv-LV"/>
        </w:rPr>
        <w:t xml:space="preserve">Precēm, kas ražotas atbilstoši lauksaimniecības produktu integrētās audzēšanas prasībām jāatbilst Ministru kabineta 2009.gada 15.septembra noteikumiem Nr.1056 „Lauksaimniecības produktu integrētās audzēšanas, uzglabāšanas un marķēšanas prasības, kā arī kontroles kārtība" http://likumi.lv/doc.php?id=197883 </w:t>
      </w:r>
    </w:p>
    <w:p w14:paraId="15F4BD1C" w14:textId="77777777" w:rsidR="00150F39" w:rsidRPr="00690AE9" w:rsidRDefault="00150F39" w:rsidP="00150F39">
      <w:pPr>
        <w:spacing w:after="0" w:line="240" w:lineRule="auto"/>
        <w:ind w:left="720"/>
        <w:jc w:val="both"/>
        <w:rPr>
          <w:rFonts w:ascii="Times New Roman" w:eastAsia="Times New Roman" w:hAnsi="Times New Roman"/>
          <w:bCs/>
          <w:sz w:val="24"/>
          <w:szCs w:val="24"/>
          <w:lang w:val="lv-LV"/>
        </w:rPr>
      </w:pPr>
      <w:r w:rsidRPr="00690AE9">
        <w:rPr>
          <w:rFonts w:ascii="Times New Roman" w:eastAsia="Times New Roman" w:hAnsi="Times New Roman"/>
          <w:bCs/>
          <w:sz w:val="24"/>
          <w:szCs w:val="24"/>
          <w:lang w:val="lv-LV"/>
        </w:rPr>
        <w:t>VERIFIKĀCIJA: Produkti ar reģionālo/nacionālo integrētās ražošanas sertifikātu vai nacionālās pārtikas kvalitātes shēmas marķējumu tiks uzskatīti par atbilstīgiem. Integrēti audzētu lauksaimniecības produktu audzētājam vai izplatītājam ir tiesības integrēti audzētu lauksaimniecības produktu marķējumā ietvert nacionālās pārtikas kvalitātes shēmas norādi saskaņā ar normatīvajiem aktiem par prasībām pārtikas kvalitātes shēmām. Ja produkti nav sertificēti, pretendentam jāiesniedz piemērots apliecinājums par atbilstību katrai prasībai, kas noteikta reģionālajos/valsts integrētās ražošanas standartos (piemēram, saraksts ar ražošanā izmantotajām ķīmiskajām vielām, labturības apstākļiem saimniecībās utt.).</w:t>
      </w:r>
    </w:p>
    <w:bookmarkEnd w:id="15"/>
    <w:p w14:paraId="69078834" w14:textId="77777777" w:rsidR="00150F39" w:rsidRPr="00690AE9" w:rsidRDefault="00150F39" w:rsidP="00422EF6">
      <w:pPr>
        <w:pStyle w:val="ListParagraph"/>
        <w:numPr>
          <w:ilvl w:val="1"/>
          <w:numId w:val="23"/>
        </w:numPr>
        <w:spacing w:after="0" w:line="240" w:lineRule="auto"/>
        <w:jc w:val="both"/>
        <w:rPr>
          <w:lang w:val="lv-LV"/>
        </w:rPr>
      </w:pPr>
      <w:r w:rsidRPr="00690AE9">
        <w:rPr>
          <w:rFonts w:ascii="Times New Roman" w:hAnsi="Times New Roman"/>
          <w:b/>
          <w:bCs/>
          <w:sz w:val="24"/>
          <w:lang w:val="lv-LV"/>
        </w:rPr>
        <w:t xml:space="preserve">Finanšu piedāvājums </w:t>
      </w:r>
    </w:p>
    <w:p w14:paraId="61011319" w14:textId="77777777" w:rsidR="00150F39" w:rsidRPr="007332A8" w:rsidRDefault="00150F39" w:rsidP="00422EF6">
      <w:pPr>
        <w:pStyle w:val="ListParagraph"/>
        <w:numPr>
          <w:ilvl w:val="2"/>
          <w:numId w:val="23"/>
        </w:numPr>
        <w:spacing w:line="240" w:lineRule="auto"/>
        <w:jc w:val="both"/>
        <w:rPr>
          <w:rFonts w:ascii="Times New Roman" w:hAnsi="Times New Roman"/>
          <w:sz w:val="24"/>
          <w:szCs w:val="24"/>
          <w:lang w:val="lv-LV"/>
        </w:rPr>
      </w:pPr>
      <w:r w:rsidRPr="0075145A">
        <w:rPr>
          <w:rFonts w:ascii="Times New Roman" w:hAnsi="Times New Roman"/>
          <w:sz w:val="24"/>
          <w:szCs w:val="24"/>
          <w:lang w:val="lv-LV"/>
        </w:rPr>
        <w:t xml:space="preserve">Finanšu piedāvājumā norāda kopējo cenu, par kādu tiks </w:t>
      </w:r>
      <w:r>
        <w:rPr>
          <w:rFonts w:ascii="Times New Roman" w:hAnsi="Times New Roman"/>
          <w:sz w:val="24"/>
          <w:szCs w:val="24"/>
          <w:lang w:val="lv-LV"/>
        </w:rPr>
        <w:t>sniegts</w:t>
      </w:r>
      <w:r w:rsidRPr="0075145A">
        <w:rPr>
          <w:rFonts w:ascii="Times New Roman" w:hAnsi="Times New Roman"/>
          <w:sz w:val="24"/>
          <w:szCs w:val="24"/>
          <w:lang w:val="lv-LV"/>
        </w:rPr>
        <w:t xml:space="preserve"> tehniskajai specifikācijai atbilstoš</w:t>
      </w:r>
      <w:r>
        <w:rPr>
          <w:rFonts w:ascii="Times New Roman" w:hAnsi="Times New Roman"/>
          <w:sz w:val="24"/>
          <w:szCs w:val="24"/>
          <w:lang w:val="lv-LV"/>
        </w:rPr>
        <w:t>s pakalpojums</w:t>
      </w:r>
      <w:r w:rsidRPr="0075145A">
        <w:rPr>
          <w:rFonts w:ascii="Times New Roman" w:hAnsi="Times New Roman"/>
          <w:sz w:val="24"/>
          <w:szCs w:val="24"/>
          <w:lang w:val="lv-LV"/>
        </w:rPr>
        <w:t xml:space="preserve">. Finanšu piedāvājumu sagatavo atbilstoši </w:t>
      </w:r>
      <w:r w:rsidRPr="007332A8">
        <w:rPr>
          <w:rFonts w:ascii="Times New Roman" w:hAnsi="Times New Roman"/>
          <w:sz w:val="24"/>
          <w:szCs w:val="24"/>
          <w:lang w:val="lv-LV"/>
        </w:rPr>
        <w:t xml:space="preserve">Nolikuma </w:t>
      </w:r>
      <w:r>
        <w:rPr>
          <w:rFonts w:ascii="Times New Roman" w:hAnsi="Times New Roman"/>
          <w:sz w:val="24"/>
          <w:szCs w:val="24"/>
          <w:lang w:val="lv-LV"/>
        </w:rPr>
        <w:t>10</w:t>
      </w:r>
      <w:r w:rsidRPr="007332A8">
        <w:rPr>
          <w:rFonts w:ascii="Times New Roman" w:hAnsi="Times New Roman"/>
          <w:sz w:val="24"/>
          <w:szCs w:val="24"/>
          <w:lang w:val="lv-LV"/>
        </w:rPr>
        <w:t xml:space="preserve">.pielikumam. </w:t>
      </w:r>
    </w:p>
    <w:p w14:paraId="0146889E" w14:textId="77777777" w:rsidR="00150F39" w:rsidRPr="007332A8" w:rsidRDefault="00150F39" w:rsidP="00422EF6">
      <w:pPr>
        <w:pStyle w:val="ListParagraph"/>
        <w:numPr>
          <w:ilvl w:val="2"/>
          <w:numId w:val="23"/>
        </w:numPr>
        <w:spacing w:line="240" w:lineRule="auto"/>
        <w:jc w:val="both"/>
        <w:rPr>
          <w:rFonts w:ascii="Times New Roman" w:hAnsi="Times New Roman"/>
          <w:sz w:val="24"/>
          <w:szCs w:val="24"/>
          <w:lang w:val="lv-LV"/>
        </w:rPr>
      </w:pPr>
      <w:r w:rsidRPr="007332A8">
        <w:rPr>
          <w:rFonts w:ascii="Times New Roman" w:hAnsi="Times New Roman"/>
          <w:sz w:val="24"/>
          <w:szCs w:val="24"/>
          <w:lang w:val="lv-LV"/>
        </w:rPr>
        <w:t>Finanšu piedāvājumā cenu norāda euro (EUR) bez pievienotās vērtības nodokļa.</w:t>
      </w:r>
    </w:p>
    <w:bookmarkEnd w:id="14"/>
    <w:p w14:paraId="419325DA" w14:textId="77777777" w:rsidR="00153687" w:rsidRDefault="00153687" w:rsidP="00153687">
      <w:pPr>
        <w:pStyle w:val="ListParagraph"/>
        <w:numPr>
          <w:ilvl w:val="2"/>
          <w:numId w:val="23"/>
        </w:numPr>
        <w:spacing w:line="240" w:lineRule="auto"/>
        <w:jc w:val="both"/>
        <w:rPr>
          <w:rFonts w:ascii="Times New Roman" w:hAnsi="Times New Roman"/>
          <w:sz w:val="24"/>
          <w:szCs w:val="24"/>
          <w:lang w:val="lv-LV"/>
        </w:rPr>
      </w:pPr>
      <w:r w:rsidRPr="007332A8">
        <w:rPr>
          <w:rFonts w:ascii="Times New Roman" w:hAnsi="Times New Roman"/>
          <w:sz w:val="24"/>
          <w:szCs w:val="24"/>
          <w:lang w:val="lv-LV"/>
        </w:rPr>
        <w:t xml:space="preserve">Pretendenta piedāvātajām cenām jābūt nemainīgām visā līguma izpildes laikā. </w:t>
      </w:r>
    </w:p>
    <w:p w14:paraId="0E9C1E94" w14:textId="451FF835" w:rsidR="00AB5D11" w:rsidRPr="00CC4000" w:rsidRDefault="00153687" w:rsidP="00153687">
      <w:pPr>
        <w:pStyle w:val="ListParagraph"/>
        <w:numPr>
          <w:ilvl w:val="2"/>
          <w:numId w:val="23"/>
        </w:numPr>
        <w:spacing w:line="240" w:lineRule="auto"/>
        <w:jc w:val="both"/>
        <w:rPr>
          <w:rFonts w:ascii="Times New Roman" w:hAnsi="Times New Roman"/>
          <w:sz w:val="24"/>
          <w:szCs w:val="24"/>
          <w:lang w:val="lv-LV"/>
        </w:rPr>
      </w:pPr>
      <w:r w:rsidRPr="002F38C7">
        <w:rPr>
          <w:rFonts w:ascii="Times New Roman" w:hAnsi="Times New Roman"/>
          <w:sz w:val="24"/>
          <w:szCs w:val="24"/>
          <w:lang w:val="lv-LV"/>
        </w:rPr>
        <w:t>Finanšu piedāvājumā piedāvātajās cenās iekļaujamas visas ar Tehnisko specifikāciju prasību izpildi saistītās izmaksas, nodokļi, kā arī visas ar to netieši saistītās izmaksas (dokumentācijas drukāšanas, transporta pakalpojumi u.c.), kā arī ņem vērā visus iespējamos riskus, kas saistīti ar tirgus cenu svārstībām plānotajā līguma izpildes laikā</w:t>
      </w:r>
      <w:r w:rsidR="00CC4000">
        <w:rPr>
          <w:rFonts w:ascii="Times New Roman" w:hAnsi="Times New Roman"/>
          <w:sz w:val="24"/>
          <w:szCs w:val="24"/>
          <w:lang w:val="lv-LV"/>
        </w:rPr>
        <w:t>.</w:t>
      </w:r>
    </w:p>
    <w:p w14:paraId="60A6B260" w14:textId="77777777" w:rsidR="00951516" w:rsidRPr="00A47154" w:rsidRDefault="00951516" w:rsidP="00740951">
      <w:pPr>
        <w:numPr>
          <w:ilvl w:val="0"/>
          <w:numId w:val="6"/>
        </w:numPr>
        <w:spacing w:after="0" w:line="240" w:lineRule="auto"/>
        <w:jc w:val="center"/>
        <w:rPr>
          <w:rFonts w:ascii="Times New Roman" w:hAnsi="Times New Roman"/>
          <w:sz w:val="24"/>
          <w:szCs w:val="24"/>
          <w:lang w:val="lv-LV"/>
        </w:rPr>
      </w:pPr>
      <w:r w:rsidRPr="00A47154">
        <w:rPr>
          <w:rFonts w:ascii="Times New Roman" w:hAnsi="Times New Roman"/>
          <w:b/>
          <w:caps/>
          <w:sz w:val="24"/>
          <w:szCs w:val="24"/>
          <w:lang w:val="lv-LV"/>
        </w:rPr>
        <w:t>Piedāvājumu vērtēšana un piedāvājuma izvēlEs kritēriji</w:t>
      </w:r>
    </w:p>
    <w:p w14:paraId="7615F566" w14:textId="77777777" w:rsidR="00951516" w:rsidRPr="00A47154" w:rsidRDefault="00951516" w:rsidP="00951516">
      <w:pPr>
        <w:spacing w:after="0" w:line="240" w:lineRule="auto"/>
        <w:rPr>
          <w:rFonts w:ascii="Times New Roman" w:hAnsi="Times New Roman"/>
          <w:b/>
          <w:caps/>
          <w:sz w:val="24"/>
          <w:szCs w:val="24"/>
          <w:lang w:val="lv-LV"/>
        </w:rPr>
      </w:pPr>
    </w:p>
    <w:p w14:paraId="78DA0DF1" w14:textId="77777777" w:rsidR="00150F39" w:rsidRPr="005A10BF" w:rsidRDefault="00150F39" w:rsidP="00150F39">
      <w:pPr>
        <w:pStyle w:val="ListParagraph"/>
        <w:numPr>
          <w:ilvl w:val="1"/>
          <w:numId w:val="6"/>
        </w:numPr>
        <w:spacing w:after="0" w:line="240" w:lineRule="auto"/>
        <w:rPr>
          <w:rFonts w:ascii="Times New Roman" w:hAnsi="Times New Roman"/>
          <w:b/>
          <w:sz w:val="24"/>
          <w:szCs w:val="24"/>
          <w:lang w:val="lv-LV"/>
        </w:rPr>
      </w:pPr>
      <w:bookmarkStart w:id="16" w:name="_Hlk535479354"/>
      <w:r w:rsidRPr="005A10BF">
        <w:rPr>
          <w:rFonts w:ascii="Times New Roman" w:hAnsi="Times New Roman"/>
          <w:b/>
          <w:sz w:val="24"/>
          <w:szCs w:val="24"/>
          <w:lang w:val="lv-LV"/>
        </w:rPr>
        <w:t>Vispārīgie noteikumi</w:t>
      </w:r>
    </w:p>
    <w:p w14:paraId="6055CECF" w14:textId="77777777" w:rsidR="00150F39" w:rsidRPr="006B4240" w:rsidRDefault="00150F39" w:rsidP="00150F39">
      <w:pPr>
        <w:numPr>
          <w:ilvl w:val="2"/>
          <w:numId w:val="6"/>
        </w:numPr>
        <w:spacing w:after="0" w:line="240" w:lineRule="auto"/>
        <w:jc w:val="both"/>
        <w:rPr>
          <w:lang w:val="lv-LV"/>
        </w:rPr>
      </w:pPr>
      <w:r w:rsidRPr="006B4240">
        <w:rPr>
          <w:rFonts w:ascii="Times New Roman" w:hAnsi="Times New Roman"/>
          <w:sz w:val="24"/>
          <w:szCs w:val="24"/>
          <w:lang w:val="lv-LV"/>
        </w:rPr>
        <w:t xml:space="preserve">Piedāvājumus izskata </w:t>
      </w:r>
      <w:bookmarkStart w:id="17" w:name="_Hlk940181"/>
      <w:r w:rsidRPr="006B4240">
        <w:rPr>
          <w:rFonts w:ascii="Times New Roman" w:hAnsi="Times New Roman"/>
          <w:sz w:val="24"/>
          <w:szCs w:val="24"/>
          <w:lang w:val="lv-LV"/>
        </w:rPr>
        <w:t>iepirkuma komisija</w:t>
      </w:r>
      <w:bookmarkEnd w:id="17"/>
      <w:r w:rsidRPr="006B4240">
        <w:rPr>
          <w:rFonts w:ascii="Times New Roman" w:hAnsi="Times New Roman"/>
          <w:sz w:val="24"/>
          <w:szCs w:val="24"/>
          <w:lang w:val="lv-LV"/>
        </w:rPr>
        <w:t>, kas izvērtē pretendentu un to piedāvājumu atbilstību nolikuma prasībām, kā arī izvēlas saimnieciski visizdevīgāko piedāvājumu. Iepirkuma komisija darbojas un lēmumus pieņem slēgtā sēdē.</w:t>
      </w:r>
    </w:p>
    <w:p w14:paraId="56EBC991" w14:textId="77777777" w:rsidR="00150F39" w:rsidRDefault="00150F39" w:rsidP="00150F39">
      <w:pPr>
        <w:numPr>
          <w:ilvl w:val="2"/>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Nepieciešamības gadījumā pretendenta iesniegtās informācijas precizēšanai un pilnīgai piedāvājuma izvērtēšanai iepirkuma komisija var pieprasīt pretendentam papildus informāciju.</w:t>
      </w:r>
    </w:p>
    <w:p w14:paraId="2EA0AEDF" w14:textId="77777777" w:rsidR="00150F39" w:rsidRPr="006B4240" w:rsidRDefault="00150F39" w:rsidP="00150F39">
      <w:pPr>
        <w:numPr>
          <w:ilvl w:val="2"/>
          <w:numId w:val="6"/>
        </w:numPr>
        <w:spacing w:after="0" w:line="240" w:lineRule="auto"/>
        <w:contextualSpacing/>
        <w:jc w:val="both"/>
        <w:rPr>
          <w:rFonts w:ascii="Times New Roman" w:hAnsi="Times New Roman"/>
          <w:sz w:val="24"/>
          <w:szCs w:val="24"/>
          <w:lang w:val="lv-LV"/>
        </w:rPr>
      </w:pPr>
      <w:r w:rsidRPr="00752C74">
        <w:rPr>
          <w:rFonts w:ascii="Times New Roman" w:hAnsi="Times New Roman"/>
          <w:sz w:val="24"/>
          <w:szCs w:val="24"/>
          <w:lang w:val="lv-LV"/>
        </w:rPr>
        <w:t xml:space="preserve">Līguma slēgšanas tiesības tiek piešķirtas Pretendentam, kurš atbilst Nolikumā noteiktajām atlases prasībām, ir iesniedzis Tehniskās specifikācijas un Nolikuma prasībām atbilstošu saimnieciski visizdevīgāko piedāvājumu un uz kuru nav attiecināmi izslēgšanas nosacījumi. Iepirkuma komisija var pieņemt lēmumu par iepirkuma izbeigšanu bez rezultāta, ja nav saņemts neviens piedāvājums vai nav saņemts neviens Nolikumam un/vai iepirkuma </w:t>
      </w:r>
      <w:r w:rsidRPr="00752C74">
        <w:rPr>
          <w:rFonts w:ascii="Times New Roman" w:hAnsi="Times New Roman"/>
          <w:sz w:val="24"/>
          <w:szCs w:val="24"/>
          <w:lang w:val="lv-LV"/>
        </w:rPr>
        <w:lastRenderedPageBreak/>
        <w:t>Tehniskajai specifikācijai atbilstošs piedāvājums. Iepirkuma komisija ir tiesīga pārtraukt iepirkuma procedūru, ja tam ir objektīvs pamatojums</w:t>
      </w:r>
      <w:r>
        <w:rPr>
          <w:rFonts w:ascii="Times New Roman" w:hAnsi="Times New Roman"/>
          <w:sz w:val="24"/>
          <w:szCs w:val="24"/>
          <w:lang w:val="lv-LV"/>
        </w:rPr>
        <w:t>.</w:t>
      </w:r>
    </w:p>
    <w:p w14:paraId="656169C4" w14:textId="77777777" w:rsidR="00150F39" w:rsidRPr="006B4240" w:rsidRDefault="00150F39" w:rsidP="00150F39">
      <w:pPr>
        <w:numPr>
          <w:ilvl w:val="1"/>
          <w:numId w:val="6"/>
        </w:numPr>
        <w:spacing w:after="0" w:line="240" w:lineRule="auto"/>
        <w:jc w:val="both"/>
        <w:rPr>
          <w:rFonts w:ascii="Times New Roman" w:hAnsi="Times New Roman"/>
          <w:b/>
          <w:sz w:val="24"/>
          <w:szCs w:val="24"/>
          <w:lang w:val="lv-LV"/>
        </w:rPr>
      </w:pPr>
      <w:r w:rsidRPr="006B4240">
        <w:rPr>
          <w:rFonts w:ascii="Times New Roman" w:hAnsi="Times New Roman"/>
          <w:b/>
          <w:sz w:val="24"/>
          <w:szCs w:val="24"/>
          <w:lang w:val="lv-LV"/>
        </w:rPr>
        <w:t xml:space="preserve"> Piedāvājumu vērtēšana</w:t>
      </w:r>
    </w:p>
    <w:p w14:paraId="65236C5A" w14:textId="77777777" w:rsidR="00150F39" w:rsidRPr="006B4240" w:rsidRDefault="00150F39" w:rsidP="00150F39">
      <w:pPr>
        <w:numPr>
          <w:ilvl w:val="2"/>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Iepirkuma komisija piedāvājumu vērtēšanu veic slēgtās sēdēs šādos posmos:</w:t>
      </w:r>
    </w:p>
    <w:p w14:paraId="1B00A4F8"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piedāvājumu noformējuma pārbaude;</w:t>
      </w:r>
    </w:p>
    <w:p w14:paraId="02C583A2"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tehnisko piedāvājumu atbilstības </w:t>
      </w:r>
      <w:bookmarkStart w:id="18" w:name="_Hlk12964405"/>
      <w:r w:rsidRPr="006B4240">
        <w:rPr>
          <w:rFonts w:ascii="Times New Roman" w:hAnsi="Times New Roman"/>
          <w:sz w:val="24"/>
          <w:szCs w:val="24"/>
          <w:lang w:val="lv-LV"/>
        </w:rPr>
        <w:t xml:space="preserve">un finanšu piedāvājuma </w:t>
      </w:r>
      <w:bookmarkEnd w:id="18"/>
      <w:r w:rsidRPr="006B4240">
        <w:rPr>
          <w:rFonts w:ascii="Times New Roman" w:hAnsi="Times New Roman"/>
          <w:sz w:val="24"/>
          <w:szCs w:val="24"/>
          <w:lang w:val="lv-LV"/>
        </w:rPr>
        <w:t>pārbaude;</w:t>
      </w:r>
    </w:p>
    <w:p w14:paraId="6E57808A"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piedāvājumu izvērtēšana;</w:t>
      </w:r>
    </w:p>
    <w:p w14:paraId="2DEB3229"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lēmuma par iespējamu līguma slēgšanas tiesību piešķiršanu (par iespējamo uzvarētāju) pieņemšana;</w:t>
      </w:r>
    </w:p>
    <w:p w14:paraId="32F01B66"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w:t>
      </w:r>
      <w:bookmarkStart w:id="19" w:name="_Hlk12965026"/>
      <w:r w:rsidRPr="006B4240">
        <w:rPr>
          <w:rFonts w:ascii="Times New Roman" w:hAnsi="Times New Roman"/>
          <w:sz w:val="24"/>
          <w:szCs w:val="24"/>
          <w:lang w:val="lv-LV"/>
        </w:rPr>
        <w:t>pretendenta, kuram būtu piešķiramas iepirkuma līguma slēgšanas tiesības (potenciālā uzvarētāja) kvalifikācijas atbilstības pārbaude un izslēgšanas noteikumu pārbaude</w:t>
      </w:r>
      <w:bookmarkEnd w:id="19"/>
      <w:r w:rsidRPr="006B4240">
        <w:rPr>
          <w:rFonts w:ascii="Times New Roman" w:hAnsi="Times New Roman"/>
          <w:sz w:val="24"/>
          <w:szCs w:val="24"/>
          <w:lang w:val="lv-LV"/>
        </w:rPr>
        <w:t>;</w:t>
      </w:r>
    </w:p>
    <w:p w14:paraId="4057DCFD" w14:textId="77777777" w:rsidR="00150F39" w:rsidRPr="006B4240" w:rsidRDefault="00150F39" w:rsidP="00150F39">
      <w:pPr>
        <w:numPr>
          <w:ilvl w:val="3"/>
          <w:numId w:val="6"/>
        </w:numPr>
        <w:spacing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lēmuma pieņemšana par līguma slēgšanas tiesību piešķiršanu.</w:t>
      </w:r>
    </w:p>
    <w:p w14:paraId="05C5B3F3" w14:textId="77777777" w:rsidR="00150F39" w:rsidRPr="006B4240" w:rsidRDefault="00150F39" w:rsidP="00150F39">
      <w:pPr>
        <w:numPr>
          <w:ilvl w:val="2"/>
          <w:numId w:val="6"/>
        </w:numPr>
        <w:spacing w:after="0" w:line="240" w:lineRule="auto"/>
        <w:contextualSpacing/>
        <w:jc w:val="both"/>
        <w:rPr>
          <w:lang w:val="lv-LV"/>
        </w:rPr>
      </w:pPr>
      <w:r w:rsidRPr="006B4240">
        <w:rPr>
          <w:rFonts w:ascii="Times New Roman" w:hAnsi="Times New Roman"/>
          <w:b/>
          <w:sz w:val="24"/>
          <w:szCs w:val="24"/>
          <w:lang w:val="lv-LV"/>
        </w:rPr>
        <w:t>Piedāvājuma noformējuma pārbaude</w:t>
      </w:r>
    </w:p>
    <w:p w14:paraId="0C95232F" w14:textId="77777777" w:rsidR="00150F39" w:rsidRPr="006B4240" w:rsidRDefault="00150F39" w:rsidP="00150F39">
      <w:pPr>
        <w:numPr>
          <w:ilvl w:val="3"/>
          <w:numId w:val="6"/>
        </w:numPr>
        <w:spacing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Iepirkumu komisija pārbauda vai pretendenta iesniegtais piedāvājums atbilst Nolikuma 1.10.punktā noteiktajām prasībām.</w:t>
      </w:r>
    </w:p>
    <w:p w14:paraId="50737480" w14:textId="77777777" w:rsidR="00150F39" w:rsidRPr="006B4240" w:rsidRDefault="00150F39" w:rsidP="00150F39">
      <w:pPr>
        <w:numPr>
          <w:ilvl w:val="3"/>
          <w:numId w:val="6"/>
        </w:numPr>
        <w:spacing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Ja piedāvājums neatbilst kādai no piedāvājumu noformējuma prasībām, iepirkumu komisija lemj par šī piedāvājuma tālāku izskatīšanu.</w:t>
      </w:r>
    </w:p>
    <w:p w14:paraId="784935B4" w14:textId="77777777" w:rsidR="00150F39" w:rsidRPr="006B4240" w:rsidRDefault="00150F39" w:rsidP="00150F39">
      <w:pPr>
        <w:numPr>
          <w:ilvl w:val="2"/>
          <w:numId w:val="6"/>
        </w:numPr>
        <w:spacing w:after="0" w:line="240" w:lineRule="auto"/>
        <w:contextualSpacing/>
        <w:jc w:val="both"/>
        <w:rPr>
          <w:b/>
          <w:sz w:val="24"/>
          <w:szCs w:val="24"/>
          <w:lang w:val="lv-LV"/>
        </w:rPr>
      </w:pPr>
      <w:r w:rsidRPr="006B4240">
        <w:rPr>
          <w:rFonts w:ascii="Times New Roman" w:hAnsi="Times New Roman"/>
          <w:b/>
          <w:sz w:val="24"/>
          <w:szCs w:val="24"/>
          <w:lang w:val="lv-LV"/>
        </w:rPr>
        <w:t>Tehnisko piedāvājumu atbilstības un finanšu piedāvājuma pārbaude</w:t>
      </w:r>
    </w:p>
    <w:p w14:paraId="2B9E271D"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Pēc pretendentu atlases iepirkumu komisija veic tehnisko piedāvājumu atbilstības</w:t>
      </w:r>
      <w:r w:rsidRPr="006B4240">
        <w:rPr>
          <w:lang w:val="lv-LV"/>
        </w:rPr>
        <w:t xml:space="preserve"> </w:t>
      </w:r>
      <w:r w:rsidRPr="006B4240">
        <w:rPr>
          <w:rFonts w:ascii="Times New Roman" w:hAnsi="Times New Roman"/>
          <w:sz w:val="24"/>
          <w:szCs w:val="24"/>
          <w:lang w:val="lv-LV"/>
        </w:rPr>
        <w:t>un finanšu piedāvājuma pārbaudi.</w:t>
      </w:r>
    </w:p>
    <w:p w14:paraId="6D4F4C96"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Tehnisko piedāvājumu atbilstības pārbaudes laikā iepirkumu komisija izvērtē tehnisko piedāvājumu atbilstību nolikumā norādītajai tehniskai specifikācijai.</w:t>
      </w:r>
    </w:p>
    <w:p w14:paraId="163A1A85" w14:textId="77777777" w:rsidR="00150F39" w:rsidRPr="005E58B7"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w:t>
      </w:r>
      <w:r w:rsidRPr="005E58B7">
        <w:rPr>
          <w:rFonts w:ascii="Times New Roman" w:hAnsi="Times New Roman"/>
          <w:sz w:val="24"/>
          <w:szCs w:val="24"/>
          <w:lang w:val="lv-LV"/>
        </w:rPr>
        <w:t>Tehniskā piedāvājuma atbilstības pārbaudei var tikt pieaicināts speciālists.</w:t>
      </w:r>
    </w:p>
    <w:p w14:paraId="0D0CA0CD" w14:textId="1146B058" w:rsidR="00150F39" w:rsidRPr="00CC6F21" w:rsidRDefault="00CC6F21" w:rsidP="00CC6F21">
      <w:pPr>
        <w:numPr>
          <w:ilvl w:val="3"/>
          <w:numId w:val="6"/>
        </w:numPr>
        <w:spacing w:after="0" w:line="240" w:lineRule="auto"/>
        <w:jc w:val="both"/>
        <w:rPr>
          <w:rFonts w:ascii="Times New Roman" w:eastAsia="Times New Roman" w:hAnsi="Times New Roman"/>
          <w:sz w:val="24"/>
          <w:szCs w:val="24"/>
          <w:lang w:val="lv-LV"/>
        </w:rPr>
      </w:pPr>
      <w:bookmarkStart w:id="20" w:name="_Hlk77597416"/>
      <w:r>
        <w:rPr>
          <w:rFonts w:ascii="Times New Roman" w:hAnsi="Times New Roman"/>
          <w:sz w:val="24"/>
          <w:szCs w:val="24"/>
          <w:lang w:val="lv-LV"/>
        </w:rPr>
        <w:t xml:space="preserve"> </w:t>
      </w:r>
      <w:r w:rsidR="00150F39" w:rsidRPr="00CC6F21">
        <w:rPr>
          <w:rFonts w:ascii="Times New Roman" w:hAnsi="Times New Roman"/>
          <w:sz w:val="24"/>
          <w:szCs w:val="24"/>
          <w:lang w:val="lv-LV"/>
        </w:rPr>
        <w:t xml:space="preserve">Vērtējot Tehnisko </w:t>
      </w:r>
      <w:r>
        <w:rPr>
          <w:rFonts w:ascii="Times New Roman" w:hAnsi="Times New Roman"/>
          <w:sz w:val="24"/>
          <w:szCs w:val="24"/>
          <w:lang w:val="lv-LV"/>
        </w:rPr>
        <w:t>piedāvājumu</w:t>
      </w:r>
      <w:r w:rsidR="00150F39" w:rsidRPr="00CC6F21">
        <w:rPr>
          <w:rFonts w:ascii="Times New Roman" w:hAnsi="Times New Roman"/>
          <w:sz w:val="24"/>
          <w:szCs w:val="24"/>
          <w:lang w:val="lv-LV"/>
        </w:rPr>
        <w:t xml:space="preserve"> Iepirkumu komisija:</w:t>
      </w:r>
    </w:p>
    <w:p w14:paraId="38818B33" w14:textId="116D3AF2" w:rsidR="00150F39" w:rsidRPr="009B6216" w:rsidRDefault="00150F39" w:rsidP="00150F39">
      <w:pPr>
        <w:pStyle w:val="ListParagraph"/>
        <w:numPr>
          <w:ilvl w:val="4"/>
          <w:numId w:val="6"/>
        </w:numPr>
        <w:spacing w:after="0" w:line="240" w:lineRule="auto"/>
        <w:jc w:val="both"/>
        <w:rPr>
          <w:rFonts w:ascii="Times New Roman" w:hAnsi="Times New Roman"/>
          <w:b/>
          <w:sz w:val="24"/>
          <w:szCs w:val="24"/>
          <w:lang w:val="lv-LV"/>
        </w:rPr>
      </w:pPr>
      <w:r w:rsidRPr="009B6216">
        <w:rPr>
          <w:rFonts w:ascii="Times New Roman" w:hAnsi="Times New Roman"/>
          <w:sz w:val="24"/>
          <w:szCs w:val="24"/>
          <w:lang w:val="lv-LV"/>
        </w:rPr>
        <w:t>pārbauda vai tā ir noformēta atbilstoši Nolikuma un Tehniskās specifikācijas un piedāvājuma formas prasībām;</w:t>
      </w:r>
    </w:p>
    <w:p w14:paraId="5CC5FC3E" w14:textId="77777777" w:rsidR="00150F39" w:rsidRPr="009B6216" w:rsidRDefault="00150F39" w:rsidP="00150F39">
      <w:pPr>
        <w:pStyle w:val="ListParagraph"/>
        <w:numPr>
          <w:ilvl w:val="4"/>
          <w:numId w:val="6"/>
        </w:numPr>
        <w:spacing w:after="0" w:line="240" w:lineRule="auto"/>
        <w:jc w:val="both"/>
        <w:rPr>
          <w:rFonts w:ascii="Times New Roman" w:hAnsi="Times New Roman"/>
          <w:b/>
          <w:sz w:val="24"/>
          <w:szCs w:val="24"/>
          <w:lang w:val="lv-LV"/>
        </w:rPr>
      </w:pPr>
      <w:r w:rsidRPr="009B6216">
        <w:rPr>
          <w:rFonts w:ascii="Times New Roman" w:hAnsi="Times New Roman"/>
          <w:sz w:val="24"/>
          <w:szCs w:val="24"/>
          <w:lang w:val="lv-LV"/>
        </w:rPr>
        <w:t>pārbauda vai Tehniskajā specifikācijā ir iekļauti visi Tehniskās specifikācijas formā iekļautie produkti un vai tie atbilst Pasūtītāja noteiktajām prasībām;</w:t>
      </w:r>
    </w:p>
    <w:p w14:paraId="326AB2C3" w14:textId="53B5DE61" w:rsidR="00150F39" w:rsidRPr="00204EF5" w:rsidRDefault="00150F39" w:rsidP="00150F39">
      <w:pPr>
        <w:pStyle w:val="ListParagraph"/>
        <w:numPr>
          <w:ilvl w:val="4"/>
          <w:numId w:val="6"/>
        </w:numPr>
        <w:spacing w:after="0" w:line="240" w:lineRule="auto"/>
        <w:jc w:val="both"/>
        <w:rPr>
          <w:rFonts w:ascii="Times New Roman" w:hAnsi="Times New Roman"/>
          <w:b/>
          <w:sz w:val="24"/>
          <w:szCs w:val="24"/>
          <w:lang w:val="lv-LV"/>
        </w:rPr>
      </w:pPr>
      <w:r w:rsidRPr="00204EF5">
        <w:rPr>
          <w:rFonts w:ascii="Times New Roman" w:hAnsi="Times New Roman"/>
          <w:sz w:val="24"/>
          <w:szCs w:val="24"/>
          <w:lang w:val="lv-LV"/>
        </w:rPr>
        <w:t>vērtē</w:t>
      </w:r>
      <w:r w:rsidRPr="00153687">
        <w:rPr>
          <w:rFonts w:ascii="Times New Roman" w:hAnsi="Times New Roman"/>
          <w:sz w:val="24"/>
          <w:szCs w:val="24"/>
          <w:lang w:val="lv-LV"/>
        </w:rPr>
        <w:t xml:space="preserve"> Pretendenta norādīto produktu kvalitātes informāciju - to atbilstību BL, NPKS vai LPIA prasībām.</w:t>
      </w:r>
      <w:r w:rsidRPr="00153687">
        <w:rPr>
          <w:rFonts w:ascii="Times New Roman" w:hAnsi="Times New Roman"/>
          <w:color w:val="000000"/>
          <w:sz w:val="24"/>
          <w:szCs w:val="24"/>
          <w:lang w:val="lv-LV" w:eastAsia="lv-LV"/>
        </w:rPr>
        <w:t xml:space="preserve"> </w:t>
      </w:r>
      <w:r w:rsidRPr="00204EF5">
        <w:rPr>
          <w:rFonts w:ascii="Times New Roman" w:hAnsi="Times New Roman"/>
          <w:sz w:val="24"/>
          <w:szCs w:val="24"/>
          <w:lang w:val="lv-LV" w:eastAsia="lv-LV"/>
        </w:rPr>
        <w:t>Pretendents, sagatavojot piedāvājumu, ņem vērā obligātās prasības pārtikas produktiem, kam jāatbilst BL, NPKS vai LPIA prasībām (</w:t>
      </w:r>
      <w:r w:rsidRPr="00204EF5">
        <w:rPr>
          <w:rFonts w:ascii="Times New Roman" w:hAnsi="Times New Roman"/>
          <w:i/>
          <w:sz w:val="24"/>
          <w:szCs w:val="24"/>
          <w:lang w:val="lv-LV" w:eastAsia="lv-LV"/>
        </w:rPr>
        <w:t>Pretendenta piedāvātās preces aprakstā norāda konkrētās preces atbilstību attiecīgi BL, NPKS vai LPIA prasībām)</w:t>
      </w:r>
      <w:r w:rsidR="00DA6BD3" w:rsidRPr="00204EF5">
        <w:rPr>
          <w:rFonts w:ascii="Times New Roman" w:hAnsi="Times New Roman"/>
          <w:i/>
          <w:sz w:val="24"/>
          <w:szCs w:val="24"/>
          <w:lang w:val="lv-LV" w:eastAsia="lv-LV"/>
        </w:rPr>
        <w:t xml:space="preserve">. </w:t>
      </w:r>
      <w:r w:rsidR="00DA6BD3" w:rsidRPr="00204EF5">
        <w:rPr>
          <w:rFonts w:ascii="Times New Roman" w:hAnsi="Times New Roman"/>
          <w:sz w:val="24"/>
          <w:szCs w:val="24"/>
          <w:lang w:val="lv-LV" w:eastAsia="lv-LV"/>
        </w:rPr>
        <w:t>Komisija nepiešķir papildus p</w:t>
      </w:r>
      <w:r w:rsidR="00BC721C" w:rsidRPr="00204EF5">
        <w:rPr>
          <w:rFonts w:ascii="Times New Roman" w:hAnsi="Times New Roman"/>
          <w:sz w:val="24"/>
          <w:szCs w:val="24"/>
          <w:lang w:val="lv-LV" w:eastAsia="lv-LV"/>
        </w:rPr>
        <w:t>unktus par tiem produktiem,</w:t>
      </w:r>
      <w:r w:rsidR="00986A98" w:rsidRPr="00204EF5">
        <w:rPr>
          <w:rFonts w:ascii="Times New Roman" w:hAnsi="Times New Roman"/>
          <w:sz w:val="24"/>
          <w:szCs w:val="24"/>
          <w:lang w:val="lv-LV" w:eastAsia="lv-LV"/>
        </w:rPr>
        <w:t xml:space="preserve"> kas  pārsniedz  Tehniskajā  specifikācijā norādīto  minimālo  apjomu</w:t>
      </w:r>
      <w:r w:rsidR="00827819" w:rsidRPr="00204EF5">
        <w:rPr>
          <w:rFonts w:ascii="Times New Roman" w:hAnsi="Times New Roman"/>
          <w:sz w:val="24"/>
          <w:szCs w:val="24"/>
          <w:lang w:val="lv-LV" w:eastAsia="lv-LV"/>
        </w:rPr>
        <w:t>( TS atzīmēti “X”)</w:t>
      </w:r>
      <w:r w:rsidR="00986A98" w:rsidRPr="00204EF5">
        <w:rPr>
          <w:rFonts w:ascii="Times New Roman" w:hAnsi="Times New Roman"/>
          <w:sz w:val="24"/>
          <w:szCs w:val="24"/>
          <w:lang w:val="lv-LV" w:eastAsia="lv-LV"/>
        </w:rPr>
        <w:t>,</w:t>
      </w:r>
      <w:r w:rsidR="00BC721C" w:rsidRPr="00204EF5">
        <w:rPr>
          <w:rFonts w:ascii="Times New Roman" w:hAnsi="Times New Roman"/>
          <w:sz w:val="24"/>
          <w:szCs w:val="24"/>
          <w:lang w:val="lv-LV" w:eastAsia="lv-LV"/>
        </w:rPr>
        <w:t xml:space="preserve"> ka atbilstošiem BL, NPKS, LPIA.</w:t>
      </w:r>
    </w:p>
    <w:p w14:paraId="4258AD52"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Ja nepieciešams, iepirkuma komisija var pieprasīt izskaidrot tehniskajā un finanšu piedāvājumā iesniegto informāciju (PIL 41.p. (8)).</w:t>
      </w:r>
    </w:p>
    <w:p w14:paraId="5EFDEB65"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Iepirkuma komisija pārbauda, vai Finanšu piedāvājumā nav aritmētisku kļūdu. Ja tiek konstatētas šādas kļūdas, iepirkuma komisija tās izlabo. Vērtējot Finanšu piedāvājumu, Iepirkuma komisija ņem vērā veiktos labojumus. </w:t>
      </w:r>
    </w:p>
    <w:p w14:paraId="4E3C5BE8" w14:textId="77777777"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Iepirkuma komisija pārbauda, vai iesniegtais Finanšu piedāvājums nav nepamatoti lēts, ievērojot PIL 53.pantā noteikto. Ja Iepirkuma komisija konstatē nepamatoti lēta piedāvājuma pazīmes, tā pieprasa detalizētu skaidrojumu par piedāvāto cenu vai izmaksām. Iepirkuma komisija, konsultējoties ar pretendentu, izvērtē tā sniegtos skaidrojumus. </w:t>
      </w:r>
    </w:p>
    <w:p w14:paraId="7C9EA16E" w14:textId="77777777" w:rsidR="00150F39" w:rsidRPr="006B4240" w:rsidRDefault="00150F39" w:rsidP="00150F39">
      <w:pPr>
        <w:numPr>
          <w:ilvl w:val="3"/>
          <w:numId w:val="6"/>
        </w:numPr>
        <w:spacing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Iepirkumu komisija noraida piedāvājumu kā nepamatoti lētu, ja sniegtie skaidrojumi nepamato pretendenta piedāvātās cenas vai izmaksu līmeni.</w:t>
      </w:r>
    </w:p>
    <w:p w14:paraId="6CA3E41B" w14:textId="33FA94A8" w:rsidR="00150F39" w:rsidRPr="006B4240" w:rsidRDefault="00150F39" w:rsidP="00150F39">
      <w:pPr>
        <w:numPr>
          <w:ilvl w:val="3"/>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Ja pretendenta tehniskais piedāvājums neatbilst Tehniskajās specifikācijas prasībām</w:t>
      </w:r>
      <w:r>
        <w:rPr>
          <w:rFonts w:ascii="Times New Roman" w:hAnsi="Times New Roman"/>
          <w:sz w:val="24"/>
          <w:szCs w:val="24"/>
          <w:lang w:val="lv-LV"/>
        </w:rPr>
        <w:t xml:space="preserve"> </w:t>
      </w:r>
      <w:r w:rsidRPr="002F0804">
        <w:rPr>
          <w:lang w:val="lv-LV"/>
        </w:rPr>
        <w:t xml:space="preserve"> </w:t>
      </w:r>
      <w:r>
        <w:rPr>
          <w:lang w:val="lv-LV"/>
        </w:rPr>
        <w:t>(</w:t>
      </w:r>
      <w:r>
        <w:rPr>
          <w:rFonts w:ascii="Times New Roman" w:hAnsi="Times New Roman"/>
          <w:sz w:val="24"/>
          <w:szCs w:val="24"/>
          <w:lang w:val="lv-LV"/>
        </w:rPr>
        <w:t>n</w:t>
      </w:r>
      <w:r w:rsidRPr="002F0804">
        <w:rPr>
          <w:rFonts w:ascii="Times New Roman" w:hAnsi="Times New Roman"/>
          <w:sz w:val="24"/>
          <w:szCs w:val="24"/>
          <w:lang w:val="lv-LV"/>
        </w:rPr>
        <w:t>av sniegta visa Nolikumā un Tehniskajā specifikācijā pieprasītā informācija</w:t>
      </w:r>
      <w:r>
        <w:rPr>
          <w:rFonts w:ascii="Times New Roman" w:hAnsi="Times New Roman"/>
          <w:sz w:val="24"/>
          <w:szCs w:val="24"/>
          <w:lang w:val="lv-LV"/>
        </w:rPr>
        <w:t>)</w:t>
      </w:r>
      <w:r w:rsidRPr="006B4240">
        <w:rPr>
          <w:rFonts w:ascii="Times New Roman" w:hAnsi="Times New Roman"/>
          <w:sz w:val="24"/>
          <w:szCs w:val="24"/>
          <w:lang w:val="lv-LV"/>
        </w:rPr>
        <w:t xml:space="preserve"> iepirkumu komisija turpmāk šo piedāvājumu neizskata.</w:t>
      </w:r>
      <w:r w:rsidR="00CC6F21">
        <w:rPr>
          <w:rFonts w:ascii="Times New Roman" w:hAnsi="Times New Roman"/>
          <w:sz w:val="24"/>
          <w:szCs w:val="24"/>
          <w:lang w:val="lv-LV"/>
        </w:rPr>
        <w:t xml:space="preserve"> </w:t>
      </w:r>
      <w:r w:rsidR="00CC6F21" w:rsidRPr="00CC6F21">
        <w:rPr>
          <w:rFonts w:ascii="Times New Roman" w:hAnsi="Times New Roman"/>
          <w:sz w:val="24"/>
          <w:szCs w:val="24"/>
          <w:lang w:val="lv-LV"/>
        </w:rPr>
        <w:t xml:space="preserve">Tehniskās specifikācijas un Finanšu piedāvājuma formai neatbilstošie piedāvājumi </w:t>
      </w:r>
      <w:r w:rsidR="00CC6F21">
        <w:rPr>
          <w:rFonts w:ascii="Times New Roman" w:hAnsi="Times New Roman"/>
          <w:sz w:val="24"/>
          <w:szCs w:val="24"/>
          <w:lang w:val="lv-LV"/>
        </w:rPr>
        <w:t>ne</w:t>
      </w:r>
      <w:r w:rsidR="00CC6F21" w:rsidRPr="00CC6F21">
        <w:rPr>
          <w:rFonts w:ascii="Times New Roman" w:hAnsi="Times New Roman"/>
          <w:sz w:val="24"/>
          <w:szCs w:val="24"/>
          <w:lang w:val="lv-LV"/>
        </w:rPr>
        <w:t xml:space="preserve">tiek </w:t>
      </w:r>
      <w:r w:rsidR="00CC6F21">
        <w:rPr>
          <w:rFonts w:ascii="Times New Roman" w:hAnsi="Times New Roman"/>
          <w:sz w:val="24"/>
          <w:szCs w:val="24"/>
          <w:lang w:val="lv-LV"/>
        </w:rPr>
        <w:t>vērtēti.</w:t>
      </w:r>
    </w:p>
    <w:p w14:paraId="6672D66B" w14:textId="77777777" w:rsidR="00150F39" w:rsidRPr="006B4240" w:rsidRDefault="00150F39" w:rsidP="00150F39">
      <w:pPr>
        <w:numPr>
          <w:ilvl w:val="2"/>
          <w:numId w:val="6"/>
        </w:numPr>
        <w:spacing w:after="0" w:line="240" w:lineRule="auto"/>
        <w:contextualSpacing/>
        <w:jc w:val="both"/>
        <w:rPr>
          <w:rFonts w:ascii="Times New Roman" w:hAnsi="Times New Roman"/>
          <w:b/>
          <w:sz w:val="24"/>
          <w:szCs w:val="24"/>
          <w:lang w:val="lv-LV"/>
        </w:rPr>
      </w:pPr>
      <w:r w:rsidRPr="006B4240">
        <w:rPr>
          <w:rFonts w:ascii="Times New Roman" w:hAnsi="Times New Roman"/>
          <w:b/>
          <w:sz w:val="24"/>
          <w:szCs w:val="24"/>
          <w:lang w:val="lv-LV"/>
        </w:rPr>
        <w:lastRenderedPageBreak/>
        <w:t xml:space="preserve">Piedāvājumu </w:t>
      </w:r>
      <w:r>
        <w:rPr>
          <w:rFonts w:ascii="Times New Roman" w:hAnsi="Times New Roman"/>
          <w:b/>
          <w:sz w:val="24"/>
          <w:szCs w:val="24"/>
          <w:lang w:val="lv-LV"/>
        </w:rPr>
        <w:t>iz</w:t>
      </w:r>
      <w:r w:rsidRPr="006B4240">
        <w:rPr>
          <w:rFonts w:ascii="Times New Roman" w:hAnsi="Times New Roman"/>
          <w:b/>
          <w:sz w:val="24"/>
          <w:szCs w:val="24"/>
          <w:lang w:val="lv-LV"/>
        </w:rPr>
        <w:t>vērtēšana</w:t>
      </w:r>
    </w:p>
    <w:p w14:paraId="5E98B564" w14:textId="77777777" w:rsidR="00150F39" w:rsidRPr="006B4240" w:rsidRDefault="00150F39" w:rsidP="00150F39">
      <w:pPr>
        <w:keepNext/>
        <w:numPr>
          <w:ilvl w:val="3"/>
          <w:numId w:val="6"/>
        </w:numPr>
        <w:spacing w:after="0" w:line="240" w:lineRule="auto"/>
        <w:jc w:val="both"/>
        <w:outlineLvl w:val="1"/>
        <w:rPr>
          <w:rFonts w:ascii="Times New Roman" w:eastAsia="Times New Roman" w:hAnsi="Times New Roman"/>
          <w:bCs/>
          <w:iCs/>
          <w:color w:val="000000"/>
          <w:sz w:val="24"/>
          <w:szCs w:val="24"/>
          <w:lang w:val="lv-LV"/>
        </w:rPr>
      </w:pPr>
      <w:r w:rsidRPr="006B4240">
        <w:rPr>
          <w:rFonts w:ascii="Times New Roman" w:eastAsia="Times New Roman" w:hAnsi="Times New Roman"/>
          <w:bCs/>
          <w:iCs/>
          <w:color w:val="000000"/>
          <w:sz w:val="24"/>
          <w:szCs w:val="24"/>
          <w:lang w:val="lv-LV"/>
        </w:rPr>
        <w:t xml:space="preserve"> Iepirkuma komisija vērtē un salīdzina tikai to pretendentu finanšu piedāvājumus, kuru piedāvājumi nav noraidīti noformējuma pārbaudes, tehnisko un finanšu piedāvājumu atbilstības pārbaudes laikā.</w:t>
      </w:r>
    </w:p>
    <w:p w14:paraId="23739419" w14:textId="77777777" w:rsidR="00150F39" w:rsidRPr="00690AE9" w:rsidRDefault="00150F39" w:rsidP="00150F39">
      <w:pPr>
        <w:pStyle w:val="ListParagraph"/>
        <w:numPr>
          <w:ilvl w:val="3"/>
          <w:numId w:val="6"/>
        </w:numPr>
        <w:spacing w:after="0" w:line="240" w:lineRule="auto"/>
        <w:jc w:val="both"/>
        <w:rPr>
          <w:rFonts w:ascii="Times New Roman" w:hAnsi="Times New Roman"/>
          <w:sz w:val="24"/>
          <w:szCs w:val="24"/>
          <w:lang w:val="lv-LV"/>
        </w:rPr>
      </w:pPr>
      <w:bookmarkStart w:id="21" w:name="_Hlk9498087"/>
      <w:r w:rsidRPr="00C24574">
        <w:rPr>
          <w:rFonts w:ascii="Times New Roman" w:hAnsi="Times New Roman"/>
          <w:sz w:val="24"/>
          <w:szCs w:val="24"/>
          <w:lang w:val="lv-LV"/>
        </w:rPr>
        <w:t xml:space="preserve">Iepirkuma komisija izvēlas saimnieciski visizdevīgāko piedāvājumu, kas atbilst nolikuma prasībām. Piedāvājumu izvēles kritērijs – </w:t>
      </w:r>
      <w:r w:rsidRPr="009D4037">
        <w:rPr>
          <w:rFonts w:ascii="Times New Roman" w:hAnsi="Times New Roman"/>
          <w:b/>
          <w:bCs/>
          <w:sz w:val="24"/>
          <w:szCs w:val="24"/>
          <w:lang w:val="lv-LV"/>
        </w:rPr>
        <w:t>saimnieciski visizdevīgākais piedāvājums.</w:t>
      </w:r>
    </w:p>
    <w:p w14:paraId="24054399" w14:textId="37DF71FA" w:rsidR="00150F39" w:rsidRPr="00690AE9" w:rsidRDefault="007C1470" w:rsidP="00150F39">
      <w:pPr>
        <w:pStyle w:val="ListParagraph"/>
        <w:numPr>
          <w:ilvl w:val="3"/>
          <w:numId w:val="6"/>
        </w:numPr>
        <w:spacing w:after="0" w:line="240" w:lineRule="auto"/>
        <w:jc w:val="both"/>
        <w:rPr>
          <w:rFonts w:ascii="Times New Roman" w:hAnsi="Times New Roman"/>
          <w:b/>
          <w:bCs/>
          <w:sz w:val="24"/>
          <w:szCs w:val="24"/>
          <w:lang w:val="lv-LV"/>
        </w:rPr>
      </w:pPr>
      <w:r>
        <w:rPr>
          <w:rFonts w:ascii="Times New Roman" w:hAnsi="Times New Roman"/>
          <w:b/>
          <w:bCs/>
          <w:sz w:val="24"/>
          <w:szCs w:val="24"/>
          <w:lang w:val="lv-LV"/>
        </w:rPr>
        <w:t>Piedāvājumu vērtēšana iepirkumā  tiks  veikta  pa  daļām.</w:t>
      </w:r>
    </w:p>
    <w:p w14:paraId="78FF071D" w14:textId="77777777" w:rsidR="00150F39" w:rsidRPr="00690AE9" w:rsidRDefault="00150F39" w:rsidP="00150F39">
      <w:pPr>
        <w:pStyle w:val="ListParagraph"/>
        <w:numPr>
          <w:ilvl w:val="4"/>
          <w:numId w:val="6"/>
        </w:numPr>
        <w:spacing w:after="0" w:line="240" w:lineRule="auto"/>
        <w:jc w:val="both"/>
        <w:rPr>
          <w:rFonts w:ascii="Times New Roman" w:hAnsi="Times New Roman"/>
          <w:sz w:val="24"/>
          <w:szCs w:val="24"/>
          <w:lang w:val="lv-LV"/>
        </w:rPr>
      </w:pPr>
      <w:r w:rsidRPr="00E71F1E">
        <w:rPr>
          <w:rFonts w:ascii="Times New Roman" w:hAnsi="Times New Roman"/>
          <w:b/>
          <w:bCs/>
          <w:sz w:val="24"/>
          <w:szCs w:val="24"/>
          <w:lang w:val="lv-LV"/>
        </w:rPr>
        <w:t xml:space="preserve">Par saimnieciski visizdevīgāko tiks atzīts piedāvājums, kurš summā ieguvis vislielāko punktu skaitu. Maksimāli iespējamais iegūstamo punktu skaits ir 100 punkti. </w:t>
      </w:r>
      <w:r w:rsidRPr="00690AE9">
        <w:rPr>
          <w:rFonts w:ascii="Times New Roman" w:hAnsi="Times New Roman"/>
          <w:sz w:val="24"/>
          <w:szCs w:val="24"/>
          <w:lang w:val="lv-LV"/>
        </w:rPr>
        <w:t xml:space="preserve">Aprēķinu veic, skaitļus noapaļojot līdz diviem cipariem aiz komata. </w:t>
      </w:r>
    </w:p>
    <w:p w14:paraId="6AC0EF20" w14:textId="77777777" w:rsidR="00150F39" w:rsidRPr="00690AE9" w:rsidRDefault="00150F39" w:rsidP="00150F39">
      <w:pPr>
        <w:pStyle w:val="ListParagraph"/>
        <w:numPr>
          <w:ilvl w:val="4"/>
          <w:numId w:val="6"/>
        </w:numPr>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Ja vairākiem piedāvājumiem ir vienāds kopējais punktu skaits, komisija izvēlas piedāvājumu, kuram lielākais punktu skaits tika piešķirts kritērijā ”</w:t>
      </w:r>
      <w:r w:rsidRPr="00690AE9">
        <w:rPr>
          <w:lang w:val="lv-LV"/>
        </w:rPr>
        <w:t xml:space="preserve"> </w:t>
      </w:r>
      <w:r w:rsidRPr="00690AE9">
        <w:rPr>
          <w:rFonts w:ascii="Times New Roman" w:hAnsi="Times New Roman"/>
          <w:sz w:val="24"/>
          <w:szCs w:val="24"/>
          <w:lang w:val="lv-LV"/>
        </w:rPr>
        <w:t xml:space="preserve">Produktu kvalitāte”. </w:t>
      </w:r>
    </w:p>
    <w:p w14:paraId="06A287C1" w14:textId="77777777" w:rsidR="00150F39" w:rsidRPr="00690AE9" w:rsidRDefault="00150F39" w:rsidP="00150F39">
      <w:pPr>
        <w:pStyle w:val="ListParagraph"/>
        <w:numPr>
          <w:ilvl w:val="4"/>
          <w:numId w:val="6"/>
        </w:numPr>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Ja iepirkuma komisija, pirms pieņem lēmumu par iepirkuma līguma slēgšanu, konstatē, ka vismaz diviem Pretendentiem punktu skaits ir vienādas, komisija izvēlas piedāvājumu, ko iesniedzis Pretendents, komisija, saskaņā ar Publisko iepirkuma likuma 51. panta septīto daļu, izvēlas piedāvājumu, kuru iesniedzis pretendents, kas raksturo piegādātāja atbilstību sociālās aizsardzības prasībām, tai skaitā to, ka izraudzīto piedāvājumu iesniedzis piegādātājs,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Ja pēc šā kritērija pretendentu novērtējums ir vienāds, komisija rīko sēdi, kurā veic izlozi, pieaicinot pretendentu pārstāvjus.</w:t>
      </w:r>
    </w:p>
    <w:p w14:paraId="243EA486" w14:textId="77777777" w:rsidR="00150F39" w:rsidRDefault="00150F39" w:rsidP="00150F39">
      <w:pPr>
        <w:pStyle w:val="ListParagraph"/>
        <w:numPr>
          <w:ilvl w:val="4"/>
          <w:numId w:val="6"/>
        </w:numPr>
        <w:spacing w:before="240" w:line="240" w:lineRule="auto"/>
        <w:jc w:val="both"/>
        <w:rPr>
          <w:rFonts w:ascii="Times New Roman" w:hAnsi="Times New Roman"/>
          <w:sz w:val="24"/>
          <w:szCs w:val="24"/>
          <w:lang w:val="lv-LV"/>
        </w:rPr>
      </w:pPr>
      <w:r w:rsidRPr="00690AE9">
        <w:rPr>
          <w:rFonts w:ascii="Times New Roman" w:hAnsi="Times New Roman"/>
          <w:sz w:val="24"/>
          <w:szCs w:val="24"/>
          <w:lang w:val="lv-LV"/>
        </w:rPr>
        <w:t>Iepirkuma komisija no visiem kvalifikācijas un tehniskajām prasībām atbilstošiem piedāvājumiem izvēlas saimnieciski visizdevīgāko piedāvājumu katrā Iepirkuma daļā atbilstoši šādai kārtībai</w:t>
      </w:r>
    </w:p>
    <w:p w14:paraId="123A5F01" w14:textId="4D5A7CA9" w:rsidR="00150F39" w:rsidRPr="00204EF5" w:rsidRDefault="00150F39" w:rsidP="00150F39">
      <w:pPr>
        <w:pStyle w:val="ListParagraph"/>
        <w:numPr>
          <w:ilvl w:val="4"/>
          <w:numId w:val="6"/>
        </w:numPr>
        <w:spacing w:after="0" w:line="240" w:lineRule="auto"/>
        <w:rPr>
          <w:rFonts w:ascii="Times New Roman" w:hAnsi="Times New Roman"/>
          <w:b/>
          <w:bCs/>
          <w:sz w:val="24"/>
          <w:szCs w:val="24"/>
          <w:lang w:val="lv-LV"/>
        </w:rPr>
      </w:pPr>
      <w:bookmarkStart w:id="22" w:name="_Hlk78272664"/>
      <w:r w:rsidRPr="005806AA">
        <w:rPr>
          <w:rFonts w:ascii="Times New Roman" w:hAnsi="Times New Roman"/>
          <w:b/>
          <w:bCs/>
          <w:sz w:val="24"/>
          <w:szCs w:val="24"/>
          <w:lang w:val="lv-LV"/>
        </w:rPr>
        <w:t xml:space="preserve">Piedāvājumu vērtēšana </w:t>
      </w:r>
      <w:r w:rsidR="00591626">
        <w:rPr>
          <w:rFonts w:ascii="Times New Roman" w:hAnsi="Times New Roman"/>
          <w:b/>
          <w:bCs/>
          <w:sz w:val="24"/>
          <w:szCs w:val="24"/>
          <w:lang w:val="lv-LV"/>
        </w:rPr>
        <w:t xml:space="preserve">  </w:t>
      </w:r>
      <w:r w:rsidR="00204EF5" w:rsidRPr="00204EF5">
        <w:rPr>
          <w:rFonts w:ascii="Times New Roman" w:hAnsi="Times New Roman"/>
          <w:b/>
          <w:bCs/>
          <w:sz w:val="24"/>
          <w:szCs w:val="24"/>
          <w:lang w:val="lv-LV"/>
        </w:rPr>
        <w:t>1., 2.,3.,5. daļām:</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8"/>
        <w:gridCol w:w="7541"/>
        <w:gridCol w:w="1134"/>
      </w:tblGrid>
      <w:tr w:rsidR="00150F39" w:rsidRPr="003E40DA" w14:paraId="51ED9B60" w14:textId="77777777" w:rsidTr="00C647E0">
        <w:trPr>
          <w:cantSplit/>
          <w:trHeight w:val="1425"/>
        </w:trPr>
        <w:tc>
          <w:tcPr>
            <w:tcW w:w="1248" w:type="dxa"/>
            <w:vAlign w:val="center"/>
          </w:tcPr>
          <w:p w14:paraId="645B7749" w14:textId="77777777" w:rsidR="00150F39" w:rsidRPr="00690AE9" w:rsidRDefault="00150F39" w:rsidP="00C647E0">
            <w:pPr>
              <w:autoSpaceDE w:val="0"/>
              <w:autoSpaceDN w:val="0"/>
              <w:adjustRightInd w:val="0"/>
              <w:jc w:val="center"/>
              <w:rPr>
                <w:rFonts w:ascii="Times New Roman" w:hAnsi="Times New Roman"/>
                <w:b/>
                <w:sz w:val="24"/>
                <w:szCs w:val="24"/>
                <w:lang w:val="lv-LV"/>
              </w:rPr>
            </w:pPr>
            <w:r w:rsidRPr="00690AE9">
              <w:rPr>
                <w:rFonts w:ascii="Times New Roman" w:hAnsi="Times New Roman"/>
                <w:b/>
                <w:sz w:val="24"/>
                <w:szCs w:val="24"/>
                <w:lang w:val="lv-LV"/>
              </w:rPr>
              <w:t>Nr. pēc kārtas</w:t>
            </w:r>
          </w:p>
        </w:tc>
        <w:tc>
          <w:tcPr>
            <w:tcW w:w="7541" w:type="dxa"/>
            <w:vAlign w:val="center"/>
          </w:tcPr>
          <w:p w14:paraId="23FC2821" w14:textId="77777777" w:rsidR="00150F39" w:rsidRPr="00690AE9" w:rsidRDefault="00150F39" w:rsidP="00C647E0">
            <w:pPr>
              <w:autoSpaceDE w:val="0"/>
              <w:autoSpaceDN w:val="0"/>
              <w:adjustRightInd w:val="0"/>
              <w:spacing w:line="240" w:lineRule="auto"/>
              <w:jc w:val="center"/>
              <w:rPr>
                <w:rFonts w:ascii="Times New Roman" w:hAnsi="Times New Roman"/>
                <w:b/>
                <w:sz w:val="24"/>
                <w:szCs w:val="24"/>
                <w:lang w:val="lv-LV"/>
              </w:rPr>
            </w:pPr>
            <w:r w:rsidRPr="00690AE9">
              <w:rPr>
                <w:rFonts w:ascii="Times New Roman" w:hAnsi="Times New Roman"/>
                <w:b/>
                <w:sz w:val="24"/>
                <w:szCs w:val="24"/>
                <w:lang w:val="lv-LV"/>
              </w:rPr>
              <w:t>Kritērijs</w:t>
            </w:r>
          </w:p>
        </w:tc>
        <w:tc>
          <w:tcPr>
            <w:tcW w:w="1134" w:type="dxa"/>
            <w:textDirection w:val="btLr"/>
            <w:vAlign w:val="center"/>
          </w:tcPr>
          <w:p w14:paraId="1B9C3017" w14:textId="77777777" w:rsidR="00150F39" w:rsidRPr="00690AE9" w:rsidRDefault="00150F39" w:rsidP="00C647E0">
            <w:pPr>
              <w:autoSpaceDE w:val="0"/>
              <w:autoSpaceDN w:val="0"/>
              <w:adjustRightInd w:val="0"/>
              <w:ind w:right="113"/>
              <w:jc w:val="center"/>
              <w:rPr>
                <w:rFonts w:ascii="Times New Roman" w:hAnsi="Times New Roman"/>
                <w:b/>
                <w:sz w:val="24"/>
                <w:szCs w:val="24"/>
                <w:lang w:val="lv-LV"/>
              </w:rPr>
            </w:pPr>
            <w:r w:rsidRPr="00690AE9">
              <w:rPr>
                <w:rFonts w:ascii="Times New Roman" w:hAnsi="Times New Roman"/>
                <w:b/>
                <w:sz w:val="24"/>
                <w:szCs w:val="24"/>
                <w:lang w:val="lv-LV"/>
              </w:rPr>
              <w:t>Maksimālais punktu skaits</w:t>
            </w:r>
          </w:p>
        </w:tc>
      </w:tr>
      <w:tr w:rsidR="00150F39" w:rsidRPr="003A2ED9" w14:paraId="7ECDBBC4" w14:textId="77777777" w:rsidTr="00C647E0">
        <w:trPr>
          <w:trHeight w:val="1125"/>
        </w:trPr>
        <w:tc>
          <w:tcPr>
            <w:tcW w:w="1248" w:type="dxa"/>
          </w:tcPr>
          <w:p w14:paraId="236E947C" w14:textId="77777777" w:rsidR="00150F39" w:rsidRPr="00690AE9" w:rsidRDefault="00150F39" w:rsidP="00C647E0">
            <w:pPr>
              <w:pStyle w:val="ListParagraph"/>
              <w:numPr>
                <w:ilvl w:val="5"/>
                <w:numId w:val="6"/>
              </w:numPr>
              <w:autoSpaceDE w:val="0"/>
              <w:autoSpaceDN w:val="0"/>
              <w:adjustRightInd w:val="0"/>
              <w:spacing w:after="0" w:line="240" w:lineRule="auto"/>
              <w:jc w:val="center"/>
              <w:rPr>
                <w:rFonts w:ascii="Times New Roman" w:hAnsi="Times New Roman"/>
                <w:sz w:val="24"/>
                <w:szCs w:val="24"/>
                <w:lang w:val="lv-LV"/>
              </w:rPr>
            </w:pPr>
          </w:p>
        </w:tc>
        <w:tc>
          <w:tcPr>
            <w:tcW w:w="7541" w:type="dxa"/>
          </w:tcPr>
          <w:p w14:paraId="64430E05" w14:textId="77777777" w:rsidR="00150F39" w:rsidRPr="00690AE9" w:rsidRDefault="00150F39" w:rsidP="00C647E0">
            <w:pPr>
              <w:autoSpaceDE w:val="0"/>
              <w:autoSpaceDN w:val="0"/>
              <w:adjustRightInd w:val="0"/>
              <w:spacing w:after="0" w:line="240" w:lineRule="auto"/>
              <w:jc w:val="both"/>
              <w:rPr>
                <w:rFonts w:ascii="Times New Roman" w:hAnsi="Times New Roman"/>
                <w:b/>
                <w:sz w:val="24"/>
                <w:szCs w:val="24"/>
                <w:u w:val="single"/>
                <w:lang w:val="lv-LV"/>
              </w:rPr>
            </w:pPr>
            <w:r w:rsidRPr="00690AE9">
              <w:rPr>
                <w:rFonts w:ascii="Times New Roman" w:hAnsi="Times New Roman"/>
                <w:b/>
                <w:sz w:val="24"/>
                <w:szCs w:val="24"/>
                <w:u w:val="single"/>
                <w:lang w:val="lv-LV"/>
              </w:rPr>
              <w:t xml:space="preserve">Cena </w:t>
            </w:r>
          </w:p>
          <w:p w14:paraId="7B7DBFC3"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Maksimālais punktu skaits (50) tiek piešķirts Pretendentam, kurš piedāvājis zemāko cenu. Attiecīgi pārējiem Pretendentiem punkti tiek piešķirti, ievērojot proporcionalitātes principu, punktu skaitu aprēķinot pēc formulas:</w:t>
            </w:r>
          </w:p>
          <w:p w14:paraId="223295E6" w14:textId="77777777" w:rsidR="00150F39" w:rsidRPr="00690AE9" w:rsidRDefault="00150F39" w:rsidP="00C647E0">
            <w:pPr>
              <w:autoSpaceDE w:val="0"/>
              <w:autoSpaceDN w:val="0"/>
              <w:adjustRightInd w:val="0"/>
              <w:spacing w:after="0" w:line="240" w:lineRule="auto"/>
              <w:jc w:val="center"/>
              <w:rPr>
                <w:rFonts w:ascii="Times New Roman" w:hAnsi="Times New Roman"/>
                <w:b/>
                <w:sz w:val="24"/>
                <w:szCs w:val="24"/>
                <w:lang w:val="lv-LV"/>
              </w:rPr>
            </w:pPr>
            <w:r w:rsidRPr="00690AE9">
              <w:rPr>
                <w:rFonts w:ascii="Times New Roman" w:hAnsi="Times New Roman"/>
                <w:b/>
                <w:sz w:val="24"/>
                <w:szCs w:val="24"/>
                <w:lang w:val="lv-LV"/>
              </w:rPr>
              <w:t xml:space="preserve">C = C </w:t>
            </w:r>
            <w:r w:rsidRPr="00690AE9">
              <w:rPr>
                <w:rFonts w:ascii="Times New Roman" w:hAnsi="Times New Roman"/>
                <w:b/>
                <w:sz w:val="24"/>
                <w:szCs w:val="24"/>
                <w:vertAlign w:val="subscript"/>
                <w:lang w:val="lv-LV"/>
              </w:rPr>
              <w:t xml:space="preserve">zemākā </w:t>
            </w:r>
            <w:r w:rsidRPr="00690AE9">
              <w:rPr>
                <w:rFonts w:ascii="Times New Roman" w:hAnsi="Times New Roman"/>
                <w:b/>
                <w:sz w:val="24"/>
                <w:szCs w:val="24"/>
                <w:lang w:val="lv-LV"/>
              </w:rPr>
              <w:t xml:space="preserve">/ C </w:t>
            </w:r>
            <w:r w:rsidRPr="00690AE9">
              <w:rPr>
                <w:rFonts w:ascii="Times New Roman" w:hAnsi="Times New Roman"/>
                <w:b/>
                <w:sz w:val="24"/>
                <w:szCs w:val="24"/>
                <w:vertAlign w:val="subscript"/>
                <w:lang w:val="lv-LV"/>
              </w:rPr>
              <w:t>vērtējamā</w:t>
            </w:r>
            <w:r w:rsidRPr="00690AE9">
              <w:rPr>
                <w:rFonts w:ascii="Times New Roman" w:hAnsi="Times New Roman"/>
                <w:b/>
                <w:sz w:val="24"/>
                <w:szCs w:val="24"/>
                <w:lang w:val="lv-LV"/>
              </w:rPr>
              <w:t xml:space="preserve"> x 50, kur:</w:t>
            </w:r>
          </w:p>
          <w:p w14:paraId="09AD6E5A"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b/>
                <w:sz w:val="24"/>
                <w:szCs w:val="24"/>
                <w:lang w:val="lv-LV"/>
              </w:rPr>
              <w:t>C</w:t>
            </w:r>
            <w:r w:rsidRPr="00690AE9">
              <w:rPr>
                <w:rFonts w:ascii="Times New Roman" w:hAnsi="Times New Roman"/>
                <w:sz w:val="24"/>
                <w:szCs w:val="24"/>
                <w:lang w:val="lv-LV"/>
              </w:rPr>
              <w:t>– Pretendenta iegūtais punktu skaits ar precizitāti līdz 2 (diviem) cipariem aiz komata;</w:t>
            </w:r>
          </w:p>
          <w:p w14:paraId="5D6F2558"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b/>
                <w:sz w:val="24"/>
                <w:szCs w:val="24"/>
                <w:lang w:val="lv-LV"/>
              </w:rPr>
              <w:t xml:space="preserve">C </w:t>
            </w:r>
            <w:r w:rsidRPr="00690AE9">
              <w:rPr>
                <w:rFonts w:ascii="Times New Roman" w:hAnsi="Times New Roman"/>
                <w:b/>
                <w:sz w:val="24"/>
                <w:szCs w:val="24"/>
                <w:vertAlign w:val="subscript"/>
                <w:lang w:val="lv-LV"/>
              </w:rPr>
              <w:t>zemākā</w:t>
            </w:r>
            <w:r w:rsidRPr="00690AE9">
              <w:rPr>
                <w:rFonts w:ascii="Times New Roman" w:hAnsi="Times New Roman"/>
                <w:sz w:val="24"/>
                <w:szCs w:val="24"/>
                <w:lang w:val="lv-LV"/>
              </w:rPr>
              <w:t xml:space="preserve"> – zemākā piedāvātā cena, kuru piedāvā kāds no attiecīgās iepirkuma daļas Pretendentiem;</w:t>
            </w:r>
          </w:p>
          <w:p w14:paraId="0BF89915"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b/>
                <w:sz w:val="24"/>
                <w:szCs w:val="24"/>
                <w:lang w:val="lv-LV"/>
              </w:rPr>
              <w:t xml:space="preserve">C </w:t>
            </w:r>
            <w:r w:rsidRPr="00690AE9">
              <w:rPr>
                <w:rFonts w:ascii="Times New Roman" w:hAnsi="Times New Roman"/>
                <w:b/>
                <w:sz w:val="24"/>
                <w:szCs w:val="24"/>
                <w:vertAlign w:val="subscript"/>
                <w:lang w:val="lv-LV"/>
              </w:rPr>
              <w:t>vērtējamā</w:t>
            </w:r>
            <w:r w:rsidRPr="00690AE9">
              <w:rPr>
                <w:rFonts w:ascii="Times New Roman" w:hAnsi="Times New Roman"/>
                <w:sz w:val="24"/>
                <w:szCs w:val="24"/>
                <w:lang w:val="lv-LV"/>
              </w:rPr>
              <w:t xml:space="preserve"> – vērtējamā Pretendenta piedāvātā cena;</w:t>
            </w:r>
          </w:p>
          <w:p w14:paraId="5B15749F" w14:textId="77777777" w:rsidR="00150F39" w:rsidRPr="00220BA4" w:rsidRDefault="00150F39" w:rsidP="00C647E0">
            <w:pPr>
              <w:autoSpaceDE w:val="0"/>
              <w:autoSpaceDN w:val="0"/>
              <w:adjustRightInd w:val="0"/>
              <w:spacing w:after="0" w:line="240" w:lineRule="auto"/>
              <w:jc w:val="both"/>
              <w:rPr>
                <w:rFonts w:ascii="Times New Roman" w:hAnsi="Times New Roman"/>
                <w:sz w:val="24"/>
                <w:szCs w:val="24"/>
                <w:lang w:val="lv-LV"/>
              </w:rPr>
            </w:pPr>
            <w:r w:rsidRPr="00220BA4">
              <w:rPr>
                <w:rFonts w:ascii="Times New Roman" w:hAnsi="Times New Roman"/>
                <w:sz w:val="24"/>
                <w:szCs w:val="24"/>
                <w:lang w:val="lv-LV"/>
              </w:rPr>
              <w:t>50 – maksimālais punktu skaits šajā kritērijā.</w:t>
            </w:r>
          </w:p>
        </w:tc>
        <w:tc>
          <w:tcPr>
            <w:tcW w:w="1134" w:type="dxa"/>
          </w:tcPr>
          <w:p w14:paraId="6127E83A" w14:textId="77777777" w:rsidR="00150F39" w:rsidRPr="00690AE9" w:rsidRDefault="00150F39" w:rsidP="00C647E0">
            <w:pPr>
              <w:autoSpaceDE w:val="0"/>
              <w:autoSpaceDN w:val="0"/>
              <w:adjustRightInd w:val="0"/>
              <w:spacing w:after="0" w:line="240" w:lineRule="auto"/>
              <w:jc w:val="center"/>
              <w:rPr>
                <w:rFonts w:ascii="Times New Roman" w:hAnsi="Times New Roman"/>
                <w:b/>
                <w:sz w:val="24"/>
                <w:szCs w:val="24"/>
                <w:lang w:val="lv-LV"/>
              </w:rPr>
            </w:pPr>
          </w:p>
          <w:p w14:paraId="5304EB8F" w14:textId="77777777" w:rsidR="00150F39" w:rsidRPr="00690AE9" w:rsidRDefault="00150F39" w:rsidP="00C647E0">
            <w:pPr>
              <w:autoSpaceDE w:val="0"/>
              <w:autoSpaceDN w:val="0"/>
              <w:adjustRightInd w:val="0"/>
              <w:spacing w:after="0" w:line="240" w:lineRule="auto"/>
              <w:jc w:val="center"/>
              <w:rPr>
                <w:rFonts w:ascii="Times New Roman" w:hAnsi="Times New Roman"/>
                <w:b/>
                <w:sz w:val="24"/>
                <w:szCs w:val="24"/>
                <w:lang w:val="lv-LV"/>
              </w:rPr>
            </w:pPr>
            <w:r w:rsidRPr="00690AE9">
              <w:rPr>
                <w:rFonts w:ascii="Times New Roman" w:hAnsi="Times New Roman"/>
                <w:b/>
                <w:sz w:val="24"/>
                <w:szCs w:val="24"/>
                <w:lang w:val="lv-LV"/>
              </w:rPr>
              <w:t>50</w:t>
            </w:r>
          </w:p>
        </w:tc>
      </w:tr>
      <w:tr w:rsidR="00150F39" w:rsidRPr="003A2ED9" w14:paraId="5BCBDB16" w14:textId="77777777" w:rsidTr="00C647E0">
        <w:tc>
          <w:tcPr>
            <w:tcW w:w="1248" w:type="dxa"/>
          </w:tcPr>
          <w:p w14:paraId="35A940D8" w14:textId="77777777" w:rsidR="00150F39" w:rsidRPr="00690AE9" w:rsidRDefault="00150F39" w:rsidP="00C647E0">
            <w:pPr>
              <w:autoSpaceDE w:val="0"/>
              <w:autoSpaceDN w:val="0"/>
              <w:adjustRightInd w:val="0"/>
              <w:spacing w:after="0"/>
              <w:jc w:val="both"/>
              <w:rPr>
                <w:rFonts w:ascii="Times New Roman" w:hAnsi="Times New Roman"/>
                <w:sz w:val="24"/>
                <w:szCs w:val="24"/>
                <w:lang w:val="lv-LV"/>
              </w:rPr>
            </w:pPr>
          </w:p>
          <w:p w14:paraId="39297503" w14:textId="77777777" w:rsidR="00150F39" w:rsidRPr="00690AE9" w:rsidRDefault="00150F39" w:rsidP="00C647E0">
            <w:pPr>
              <w:pStyle w:val="ListParagraph"/>
              <w:numPr>
                <w:ilvl w:val="5"/>
                <w:numId w:val="6"/>
              </w:numPr>
              <w:autoSpaceDE w:val="0"/>
              <w:autoSpaceDN w:val="0"/>
              <w:adjustRightInd w:val="0"/>
              <w:spacing w:after="0" w:line="256" w:lineRule="auto"/>
              <w:jc w:val="both"/>
              <w:rPr>
                <w:rFonts w:ascii="Times New Roman" w:hAnsi="Times New Roman"/>
                <w:sz w:val="24"/>
                <w:szCs w:val="24"/>
                <w:lang w:val="lv-LV"/>
              </w:rPr>
            </w:pPr>
          </w:p>
        </w:tc>
        <w:tc>
          <w:tcPr>
            <w:tcW w:w="7541" w:type="dxa"/>
          </w:tcPr>
          <w:p w14:paraId="067AC611"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bookmarkStart w:id="23" w:name="_Hlk72222898"/>
            <w:r w:rsidRPr="00690AE9">
              <w:rPr>
                <w:rFonts w:ascii="Times New Roman" w:hAnsi="Times New Roman"/>
                <w:b/>
                <w:sz w:val="24"/>
                <w:szCs w:val="24"/>
                <w:u w:val="single"/>
                <w:lang w:val="lv-LV"/>
              </w:rPr>
              <w:t>Produktu kvalitāte</w:t>
            </w:r>
            <w:bookmarkEnd w:id="23"/>
            <w:r w:rsidRPr="00690AE9">
              <w:rPr>
                <w:rFonts w:ascii="Times New Roman" w:hAnsi="Times New Roman"/>
                <w:b/>
                <w:sz w:val="24"/>
                <w:szCs w:val="24"/>
                <w:u w:val="single"/>
                <w:lang w:val="lv-LV"/>
              </w:rPr>
              <w:t>.</w:t>
            </w:r>
            <w:r w:rsidRPr="00690AE9">
              <w:rPr>
                <w:rFonts w:ascii="Times New Roman" w:hAnsi="Times New Roman"/>
                <w:sz w:val="24"/>
                <w:szCs w:val="24"/>
                <w:lang w:val="lv-LV"/>
              </w:rPr>
              <w:t xml:space="preserve"> </w:t>
            </w:r>
          </w:p>
          <w:p w14:paraId="2F0D22B7" w14:textId="36D7E5AC"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 xml:space="preserve">Komisija vērtē Pretendenta norādīto informāciju par produktiem, kuri atbilst BL, NPKS </w:t>
            </w:r>
            <w:r w:rsidR="00153687" w:rsidRPr="00153687">
              <w:rPr>
                <w:rFonts w:ascii="Times New Roman" w:hAnsi="Times New Roman"/>
                <w:sz w:val="24"/>
                <w:szCs w:val="24"/>
                <w:lang w:val="lv-LV"/>
              </w:rPr>
              <w:t xml:space="preserve">vai LPIA </w:t>
            </w:r>
            <w:r w:rsidRPr="00690AE9">
              <w:rPr>
                <w:rFonts w:ascii="Times New Roman" w:hAnsi="Times New Roman"/>
                <w:sz w:val="24"/>
                <w:szCs w:val="24"/>
                <w:lang w:val="lv-LV"/>
              </w:rPr>
              <w:t>prasībām.</w:t>
            </w:r>
          </w:p>
          <w:p w14:paraId="25F98439" w14:textId="0181EE9C" w:rsidR="00150F39" w:rsidRPr="00690AE9" w:rsidRDefault="00150F39" w:rsidP="00C647E0">
            <w:pPr>
              <w:autoSpaceDE w:val="0"/>
              <w:autoSpaceDN w:val="0"/>
              <w:adjustRightInd w:val="0"/>
              <w:spacing w:after="0" w:line="240" w:lineRule="auto"/>
              <w:jc w:val="both"/>
              <w:rPr>
                <w:rFonts w:ascii="Times New Roman" w:hAnsi="Times New Roman"/>
                <w:b/>
                <w:sz w:val="24"/>
                <w:szCs w:val="24"/>
                <w:lang w:val="lv-LV"/>
              </w:rPr>
            </w:pPr>
            <w:r w:rsidRPr="00690AE9">
              <w:rPr>
                <w:rFonts w:ascii="Times New Roman" w:hAnsi="Times New Roman"/>
                <w:sz w:val="24"/>
                <w:szCs w:val="24"/>
                <w:lang w:val="lv-LV"/>
              </w:rPr>
              <w:t>Maksimālais punktu skaits (3</w:t>
            </w:r>
            <w:r>
              <w:rPr>
                <w:rFonts w:ascii="Times New Roman" w:hAnsi="Times New Roman"/>
                <w:sz w:val="24"/>
                <w:szCs w:val="24"/>
                <w:lang w:val="lv-LV"/>
              </w:rPr>
              <w:t>5</w:t>
            </w:r>
            <w:r w:rsidRPr="00690AE9">
              <w:rPr>
                <w:rFonts w:ascii="Times New Roman" w:hAnsi="Times New Roman"/>
                <w:sz w:val="24"/>
                <w:szCs w:val="24"/>
                <w:lang w:val="lv-LV"/>
              </w:rPr>
              <w:t xml:space="preserve">) tiek piešķirts Pretendentam, kas piedāvā </w:t>
            </w:r>
            <w:r>
              <w:rPr>
                <w:rFonts w:ascii="Times New Roman" w:hAnsi="Times New Roman"/>
                <w:sz w:val="24"/>
                <w:szCs w:val="24"/>
                <w:lang w:val="lv-LV"/>
              </w:rPr>
              <w:t>lielāko</w:t>
            </w:r>
            <w:r w:rsidRPr="00690AE9">
              <w:rPr>
                <w:rFonts w:ascii="Times New Roman" w:hAnsi="Times New Roman"/>
                <w:sz w:val="24"/>
                <w:szCs w:val="24"/>
                <w:lang w:val="lv-LV"/>
              </w:rPr>
              <w:t xml:space="preserve"> produktu</w:t>
            </w:r>
            <w:r>
              <w:rPr>
                <w:rFonts w:ascii="Times New Roman" w:hAnsi="Times New Roman"/>
                <w:sz w:val="24"/>
                <w:szCs w:val="24"/>
                <w:lang w:val="lv-LV"/>
              </w:rPr>
              <w:t xml:space="preserve"> masu</w:t>
            </w:r>
            <w:r w:rsidRPr="00690AE9">
              <w:rPr>
                <w:rFonts w:ascii="Times New Roman" w:hAnsi="Times New Roman"/>
                <w:sz w:val="24"/>
                <w:szCs w:val="24"/>
                <w:lang w:val="lv-LV"/>
              </w:rPr>
              <w:t xml:space="preserve">, kuri atbilst BL, NPKS </w:t>
            </w:r>
            <w:r w:rsidR="00153687" w:rsidRPr="00153687">
              <w:rPr>
                <w:rFonts w:ascii="Times New Roman" w:hAnsi="Times New Roman"/>
                <w:sz w:val="24"/>
                <w:szCs w:val="24"/>
                <w:lang w:val="lv-LV"/>
              </w:rPr>
              <w:t xml:space="preserve">vai LPIA </w:t>
            </w:r>
            <w:r w:rsidRPr="00690AE9">
              <w:rPr>
                <w:rFonts w:ascii="Times New Roman" w:hAnsi="Times New Roman"/>
                <w:sz w:val="24"/>
                <w:szCs w:val="24"/>
                <w:lang w:val="lv-LV"/>
              </w:rPr>
              <w:t>prasībām, vai citās Eiropas Savienības dalībvalstīs reģistrētiem bioloģiskās lauksaimniecības produktu kvalitātes kritērijiem</w:t>
            </w:r>
            <w:r>
              <w:rPr>
                <w:rFonts w:ascii="Times New Roman" w:hAnsi="Times New Roman"/>
                <w:sz w:val="24"/>
                <w:szCs w:val="24"/>
                <w:lang w:val="lv-LV"/>
              </w:rPr>
              <w:t>.</w:t>
            </w:r>
          </w:p>
          <w:p w14:paraId="70524BF5" w14:textId="77777777" w:rsidR="00150F39" w:rsidRPr="00690AE9" w:rsidRDefault="00150F39" w:rsidP="00C647E0">
            <w:pPr>
              <w:autoSpaceDE w:val="0"/>
              <w:autoSpaceDN w:val="0"/>
              <w:adjustRightInd w:val="0"/>
              <w:spacing w:after="0" w:line="240" w:lineRule="auto"/>
              <w:jc w:val="both"/>
              <w:rPr>
                <w:rFonts w:ascii="Times New Roman" w:hAnsi="Times New Roman"/>
                <w:b/>
                <w:sz w:val="24"/>
                <w:szCs w:val="24"/>
                <w:lang w:val="lv-LV"/>
              </w:rPr>
            </w:pPr>
          </w:p>
          <w:p w14:paraId="2038DA43"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Attiecīgi pārējiem Pretendentiem punkti tiek piešķirti, ievērojot proporcionalitātes principu, punktu skaitu aprēķinot pēc šādas formulas:</w:t>
            </w:r>
          </w:p>
          <w:p w14:paraId="4019F151" w14:textId="77777777" w:rsidR="00150F39" w:rsidRDefault="00150F39" w:rsidP="00C647E0">
            <w:pPr>
              <w:autoSpaceDE w:val="0"/>
              <w:autoSpaceDN w:val="0"/>
              <w:adjustRightInd w:val="0"/>
              <w:spacing w:after="0" w:line="240" w:lineRule="auto"/>
              <w:jc w:val="center"/>
              <w:rPr>
                <w:rFonts w:ascii="Times New Roman" w:hAnsi="Times New Roman"/>
                <w:sz w:val="24"/>
                <w:szCs w:val="24"/>
                <w:lang w:val="lv-LV"/>
              </w:rPr>
            </w:pPr>
            <w:r w:rsidRPr="00E71F1E">
              <w:rPr>
                <w:rFonts w:ascii="Times New Roman" w:hAnsi="Times New Roman"/>
                <w:b/>
                <w:bCs/>
                <w:sz w:val="24"/>
                <w:szCs w:val="24"/>
                <w:lang w:val="lv-LV"/>
              </w:rPr>
              <w:t>K</w:t>
            </w:r>
            <w:r w:rsidRPr="00E71F1E">
              <w:rPr>
                <w:rFonts w:ascii="Times New Roman" w:hAnsi="Times New Roman"/>
                <w:b/>
                <w:bCs/>
                <w:sz w:val="24"/>
                <w:szCs w:val="24"/>
                <w:vertAlign w:val="subscript"/>
                <w:lang w:val="lv-LV"/>
              </w:rPr>
              <w:t xml:space="preserve"> </w:t>
            </w:r>
            <w:r w:rsidRPr="00E71F1E">
              <w:rPr>
                <w:rFonts w:ascii="Times New Roman" w:hAnsi="Times New Roman"/>
                <w:b/>
                <w:bCs/>
                <w:sz w:val="24"/>
                <w:szCs w:val="24"/>
                <w:lang w:val="lv-LV"/>
              </w:rPr>
              <w:t xml:space="preserve">= K </w:t>
            </w:r>
            <w:r w:rsidRPr="00E71F1E">
              <w:rPr>
                <w:rFonts w:ascii="Times New Roman" w:hAnsi="Times New Roman"/>
                <w:b/>
                <w:bCs/>
                <w:sz w:val="24"/>
                <w:szCs w:val="24"/>
                <w:vertAlign w:val="subscript"/>
                <w:lang w:val="lv-LV"/>
              </w:rPr>
              <w:t xml:space="preserve">vērtējamā </w:t>
            </w:r>
            <w:r w:rsidRPr="00E71F1E">
              <w:rPr>
                <w:rFonts w:ascii="Times New Roman" w:hAnsi="Times New Roman"/>
                <w:b/>
                <w:bCs/>
                <w:sz w:val="24"/>
                <w:szCs w:val="24"/>
                <w:lang w:val="lv-LV"/>
              </w:rPr>
              <w:t xml:space="preserve">/ K </w:t>
            </w:r>
            <w:r w:rsidRPr="00E71F1E">
              <w:rPr>
                <w:rFonts w:ascii="Times New Roman" w:hAnsi="Times New Roman"/>
                <w:b/>
                <w:bCs/>
                <w:sz w:val="24"/>
                <w:szCs w:val="24"/>
                <w:vertAlign w:val="subscript"/>
                <w:lang w:val="lv-LV"/>
              </w:rPr>
              <w:t>max</w:t>
            </w:r>
            <w:r w:rsidRPr="00E71F1E">
              <w:rPr>
                <w:rFonts w:ascii="Times New Roman" w:hAnsi="Times New Roman"/>
                <w:b/>
                <w:bCs/>
                <w:sz w:val="24"/>
                <w:szCs w:val="24"/>
                <w:lang w:val="lv-LV"/>
              </w:rPr>
              <w:t xml:space="preserve"> x 35</w:t>
            </w:r>
            <w:r w:rsidRPr="00690AE9">
              <w:rPr>
                <w:rFonts w:ascii="Times New Roman" w:hAnsi="Times New Roman"/>
                <w:sz w:val="24"/>
                <w:szCs w:val="24"/>
                <w:lang w:val="lv-LV"/>
              </w:rPr>
              <w:t>, kur</w:t>
            </w:r>
            <w:r>
              <w:rPr>
                <w:rFonts w:ascii="Times New Roman" w:hAnsi="Times New Roman"/>
                <w:sz w:val="24"/>
                <w:szCs w:val="24"/>
                <w:lang w:val="lv-LV"/>
              </w:rPr>
              <w:t>:</w:t>
            </w:r>
          </w:p>
          <w:p w14:paraId="3E4B7403"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EA4E26">
              <w:rPr>
                <w:rFonts w:ascii="Times New Roman" w:hAnsi="Times New Roman"/>
                <w:b/>
                <w:sz w:val="24"/>
                <w:szCs w:val="24"/>
                <w:lang w:val="lv-LV"/>
              </w:rPr>
              <w:t>K</w:t>
            </w:r>
            <w:r w:rsidRPr="00EA4E26">
              <w:rPr>
                <w:rFonts w:ascii="Times New Roman" w:hAnsi="Times New Roman"/>
                <w:b/>
                <w:sz w:val="24"/>
                <w:szCs w:val="24"/>
                <w:vertAlign w:val="subscript"/>
                <w:lang w:val="lv-LV"/>
              </w:rPr>
              <w:t xml:space="preserve"> </w:t>
            </w:r>
            <w:r w:rsidRPr="00690AE9">
              <w:rPr>
                <w:rFonts w:ascii="Times New Roman" w:hAnsi="Times New Roman"/>
                <w:sz w:val="24"/>
                <w:szCs w:val="24"/>
                <w:lang w:val="lv-LV"/>
              </w:rPr>
              <w:t>– Pretendenta iegūtais punktu skaits ar precizitāti līdz 2 (diviem) cipariem aiz komata;</w:t>
            </w:r>
          </w:p>
          <w:p w14:paraId="6FAE6AC8" w14:textId="77777777"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EA4E26">
              <w:rPr>
                <w:rFonts w:ascii="Times New Roman" w:hAnsi="Times New Roman"/>
                <w:b/>
                <w:sz w:val="24"/>
                <w:szCs w:val="24"/>
                <w:lang w:val="lv-LV"/>
              </w:rPr>
              <w:t xml:space="preserve">K </w:t>
            </w:r>
            <w:r w:rsidRPr="00EA4E26">
              <w:rPr>
                <w:rFonts w:ascii="Times New Roman" w:hAnsi="Times New Roman"/>
                <w:b/>
                <w:sz w:val="24"/>
                <w:szCs w:val="24"/>
                <w:vertAlign w:val="subscript"/>
                <w:lang w:val="lv-LV"/>
              </w:rPr>
              <w:t>vērtējamā</w:t>
            </w:r>
            <w:r w:rsidRPr="00690AE9">
              <w:rPr>
                <w:rFonts w:ascii="Times New Roman" w:hAnsi="Times New Roman"/>
                <w:sz w:val="24"/>
                <w:szCs w:val="24"/>
                <w:lang w:val="lv-LV"/>
              </w:rPr>
              <w:t xml:space="preserve"> – vērtējamā Pretendenta piedāvāto BL, NPKS vai LPIA prasībām atbilstošo produktu </w:t>
            </w:r>
            <w:r>
              <w:rPr>
                <w:rFonts w:ascii="Times New Roman" w:hAnsi="Times New Roman"/>
                <w:sz w:val="24"/>
                <w:szCs w:val="24"/>
                <w:lang w:val="lv-LV"/>
              </w:rPr>
              <w:t>masa</w:t>
            </w:r>
            <w:r w:rsidRPr="00690AE9">
              <w:rPr>
                <w:rFonts w:ascii="Times New Roman" w:hAnsi="Times New Roman"/>
                <w:sz w:val="24"/>
                <w:szCs w:val="24"/>
                <w:lang w:val="lv-LV"/>
              </w:rPr>
              <w:t>;</w:t>
            </w:r>
          </w:p>
          <w:p w14:paraId="114376BE" w14:textId="20A79D88" w:rsidR="00150F39" w:rsidRPr="00690AE9" w:rsidRDefault="00150F39" w:rsidP="00C647E0">
            <w:pPr>
              <w:autoSpaceDE w:val="0"/>
              <w:autoSpaceDN w:val="0"/>
              <w:adjustRightInd w:val="0"/>
              <w:spacing w:after="0" w:line="240" w:lineRule="auto"/>
              <w:jc w:val="both"/>
              <w:rPr>
                <w:rFonts w:ascii="Times New Roman" w:hAnsi="Times New Roman"/>
                <w:sz w:val="24"/>
                <w:szCs w:val="24"/>
                <w:lang w:val="lv-LV"/>
              </w:rPr>
            </w:pPr>
            <w:r w:rsidRPr="00EA4E26">
              <w:rPr>
                <w:rFonts w:ascii="Times New Roman" w:hAnsi="Times New Roman"/>
                <w:b/>
                <w:sz w:val="24"/>
                <w:szCs w:val="24"/>
                <w:lang w:val="lv-LV"/>
              </w:rPr>
              <w:t xml:space="preserve">K </w:t>
            </w:r>
            <w:r w:rsidRPr="00EA4E26">
              <w:rPr>
                <w:rFonts w:ascii="Times New Roman" w:hAnsi="Times New Roman"/>
                <w:b/>
                <w:sz w:val="24"/>
                <w:szCs w:val="24"/>
                <w:vertAlign w:val="subscript"/>
                <w:lang w:val="lv-LV"/>
              </w:rPr>
              <w:t>max</w:t>
            </w:r>
            <w:r w:rsidRPr="00690AE9">
              <w:rPr>
                <w:rFonts w:ascii="Times New Roman" w:hAnsi="Times New Roman"/>
                <w:sz w:val="24"/>
                <w:szCs w:val="24"/>
                <w:lang w:val="lv-LV"/>
              </w:rPr>
              <w:t xml:space="preserve"> – lielākais BL, NPKS </w:t>
            </w:r>
            <w:r w:rsidR="00153687" w:rsidRPr="00153687">
              <w:rPr>
                <w:rFonts w:ascii="Times New Roman" w:hAnsi="Times New Roman"/>
                <w:sz w:val="24"/>
                <w:szCs w:val="24"/>
                <w:lang w:val="lv-LV"/>
              </w:rPr>
              <w:t xml:space="preserve">vai LPIA </w:t>
            </w:r>
            <w:r w:rsidRPr="00690AE9">
              <w:rPr>
                <w:rFonts w:ascii="Times New Roman" w:hAnsi="Times New Roman"/>
                <w:sz w:val="24"/>
                <w:szCs w:val="24"/>
                <w:lang w:val="lv-LV"/>
              </w:rPr>
              <w:t xml:space="preserve">prasībām atbilstošo produktu </w:t>
            </w:r>
            <w:r>
              <w:rPr>
                <w:rFonts w:ascii="Times New Roman" w:hAnsi="Times New Roman"/>
                <w:sz w:val="24"/>
                <w:szCs w:val="24"/>
                <w:lang w:val="lv-LV"/>
              </w:rPr>
              <w:t>masa</w:t>
            </w:r>
            <w:r w:rsidRPr="00690AE9">
              <w:rPr>
                <w:rFonts w:ascii="Times New Roman" w:hAnsi="Times New Roman"/>
                <w:sz w:val="24"/>
                <w:szCs w:val="24"/>
                <w:lang w:val="lv-LV"/>
              </w:rPr>
              <w:t>, kuru piedāvā kāds no attiecīgās iepirkuma daļas Pretendentiem;</w:t>
            </w:r>
          </w:p>
          <w:p w14:paraId="642F02B4" w14:textId="77777777" w:rsidR="00150F39" w:rsidRPr="00220BA4" w:rsidRDefault="00150F39" w:rsidP="00C647E0">
            <w:pPr>
              <w:spacing w:after="0" w:line="240" w:lineRule="auto"/>
              <w:jc w:val="both"/>
              <w:rPr>
                <w:rFonts w:ascii="Times New Roman" w:hAnsi="Times New Roman"/>
                <w:sz w:val="24"/>
                <w:szCs w:val="24"/>
                <w:lang w:val="lv-LV"/>
              </w:rPr>
            </w:pPr>
            <w:r w:rsidRPr="00220BA4">
              <w:rPr>
                <w:rFonts w:ascii="Times New Roman" w:hAnsi="Times New Roman"/>
                <w:sz w:val="24"/>
                <w:szCs w:val="24"/>
                <w:lang w:val="lv-LV"/>
              </w:rPr>
              <w:t>35 – maksimālais punktu skaits šajā kritērijā.</w:t>
            </w:r>
          </w:p>
        </w:tc>
        <w:tc>
          <w:tcPr>
            <w:tcW w:w="1134" w:type="dxa"/>
          </w:tcPr>
          <w:p w14:paraId="7A87AF9E" w14:textId="77777777" w:rsidR="00150F39" w:rsidRPr="00690AE9" w:rsidRDefault="00150F39" w:rsidP="00C647E0">
            <w:pPr>
              <w:tabs>
                <w:tab w:val="left" w:pos="450"/>
                <w:tab w:val="center" w:pos="708"/>
              </w:tabs>
              <w:autoSpaceDE w:val="0"/>
              <w:autoSpaceDN w:val="0"/>
              <w:adjustRightInd w:val="0"/>
              <w:spacing w:after="0" w:line="240" w:lineRule="auto"/>
              <w:jc w:val="center"/>
              <w:rPr>
                <w:rFonts w:ascii="Times New Roman" w:hAnsi="Times New Roman"/>
                <w:b/>
                <w:sz w:val="24"/>
                <w:szCs w:val="24"/>
                <w:lang w:val="lv-LV"/>
              </w:rPr>
            </w:pPr>
          </w:p>
          <w:p w14:paraId="426946BF" w14:textId="77777777" w:rsidR="00150F39" w:rsidRPr="00690AE9" w:rsidRDefault="00150F39" w:rsidP="00C647E0">
            <w:pPr>
              <w:tabs>
                <w:tab w:val="left" w:pos="450"/>
                <w:tab w:val="center" w:pos="708"/>
              </w:tabs>
              <w:autoSpaceDE w:val="0"/>
              <w:autoSpaceDN w:val="0"/>
              <w:adjustRightInd w:val="0"/>
              <w:spacing w:after="0" w:line="240" w:lineRule="auto"/>
              <w:jc w:val="center"/>
              <w:rPr>
                <w:rFonts w:ascii="Times New Roman" w:hAnsi="Times New Roman"/>
                <w:b/>
                <w:sz w:val="24"/>
                <w:szCs w:val="24"/>
                <w:lang w:val="lv-LV"/>
              </w:rPr>
            </w:pPr>
            <w:r w:rsidRPr="00690AE9">
              <w:rPr>
                <w:rFonts w:ascii="Times New Roman" w:hAnsi="Times New Roman"/>
                <w:b/>
                <w:sz w:val="24"/>
                <w:szCs w:val="24"/>
                <w:lang w:val="lv-LV"/>
              </w:rPr>
              <w:t>3</w:t>
            </w:r>
            <w:r>
              <w:rPr>
                <w:rFonts w:ascii="Times New Roman" w:hAnsi="Times New Roman"/>
                <w:b/>
                <w:sz w:val="24"/>
                <w:szCs w:val="24"/>
                <w:lang w:val="lv-LV"/>
              </w:rPr>
              <w:t>5</w:t>
            </w:r>
          </w:p>
        </w:tc>
      </w:tr>
      <w:tr w:rsidR="00150F39" w:rsidRPr="003A2ED9" w14:paraId="5E54F5AF" w14:textId="77777777" w:rsidTr="00C647E0">
        <w:tc>
          <w:tcPr>
            <w:tcW w:w="1248" w:type="dxa"/>
          </w:tcPr>
          <w:p w14:paraId="36A0C2B2" w14:textId="77777777" w:rsidR="00150F39" w:rsidRPr="00690AE9" w:rsidRDefault="00150F39" w:rsidP="00C647E0">
            <w:pPr>
              <w:pStyle w:val="ListParagraph"/>
              <w:numPr>
                <w:ilvl w:val="5"/>
                <w:numId w:val="6"/>
              </w:numPr>
              <w:autoSpaceDE w:val="0"/>
              <w:autoSpaceDN w:val="0"/>
              <w:adjustRightInd w:val="0"/>
              <w:spacing w:after="160" w:line="256" w:lineRule="auto"/>
              <w:jc w:val="center"/>
              <w:rPr>
                <w:rFonts w:ascii="Times New Roman" w:hAnsi="Times New Roman"/>
                <w:sz w:val="24"/>
                <w:szCs w:val="24"/>
                <w:lang w:val="lv-LV"/>
              </w:rPr>
            </w:pPr>
          </w:p>
        </w:tc>
        <w:tc>
          <w:tcPr>
            <w:tcW w:w="7541" w:type="dxa"/>
          </w:tcPr>
          <w:p w14:paraId="5059E920" w14:textId="77777777" w:rsidR="00150F39" w:rsidRPr="00690AE9" w:rsidRDefault="00150F39" w:rsidP="00C647E0">
            <w:pPr>
              <w:spacing w:after="0" w:line="240" w:lineRule="auto"/>
              <w:rPr>
                <w:rFonts w:ascii="Times New Roman" w:hAnsi="Times New Roman"/>
                <w:b/>
                <w:sz w:val="24"/>
                <w:szCs w:val="24"/>
                <w:u w:val="single"/>
                <w:lang w:val="lv-LV"/>
              </w:rPr>
            </w:pPr>
            <w:r>
              <w:rPr>
                <w:rFonts w:ascii="Times New Roman" w:hAnsi="Times New Roman"/>
                <w:b/>
                <w:sz w:val="24"/>
                <w:szCs w:val="24"/>
                <w:u w:val="single"/>
                <w:lang w:val="lv-LV"/>
              </w:rPr>
              <w:t>P</w:t>
            </w:r>
            <w:r w:rsidRPr="00690AE9">
              <w:rPr>
                <w:rFonts w:ascii="Times New Roman" w:hAnsi="Times New Roman"/>
                <w:b/>
                <w:sz w:val="24"/>
                <w:szCs w:val="24"/>
                <w:u w:val="single"/>
                <w:lang w:val="lv-LV"/>
              </w:rPr>
              <w:t xml:space="preserve">ar produktu piegādi videi draudzīgā veidā </w:t>
            </w:r>
          </w:p>
          <w:p w14:paraId="24514EE3" w14:textId="77777777" w:rsidR="00150F39" w:rsidRPr="00690AE9" w:rsidRDefault="00150F39" w:rsidP="00C647E0">
            <w:pPr>
              <w:spacing w:after="0" w:line="240" w:lineRule="auto"/>
              <w:jc w:val="both"/>
              <w:rPr>
                <w:rFonts w:ascii="Times New Roman" w:hAnsi="Times New Roman"/>
                <w:sz w:val="24"/>
                <w:szCs w:val="24"/>
                <w:lang w:val="lv-LV"/>
              </w:rPr>
            </w:pPr>
            <w:r>
              <w:rPr>
                <w:rFonts w:ascii="Times New Roman" w:hAnsi="Times New Roman"/>
                <w:sz w:val="24"/>
                <w:szCs w:val="24"/>
                <w:lang w:val="lv-LV"/>
              </w:rPr>
              <w:t>15</w:t>
            </w:r>
            <w:r w:rsidRPr="00690AE9">
              <w:rPr>
                <w:rFonts w:ascii="Times New Roman" w:hAnsi="Times New Roman"/>
                <w:sz w:val="24"/>
                <w:szCs w:val="24"/>
                <w:lang w:val="lv-LV"/>
              </w:rPr>
              <w:t xml:space="preserve"> punkti - maksimālais punktu skaits šajā kritērijā.</w:t>
            </w:r>
          </w:p>
          <w:p w14:paraId="5E4C2145" w14:textId="37D73B43" w:rsidR="00150F39" w:rsidRPr="00690AE9" w:rsidRDefault="00150F39" w:rsidP="00C647E0">
            <w:pPr>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Produktu piegāde tiek veikta ar transportl</w:t>
            </w:r>
            <w:r w:rsidR="00591626">
              <w:rPr>
                <w:rFonts w:ascii="Times New Roman" w:hAnsi="Times New Roman"/>
                <w:sz w:val="24"/>
                <w:szCs w:val="24"/>
                <w:lang w:val="lv-LV"/>
              </w:rPr>
              <w:t>īdzekli kas atbilst EURO 5 vai EURO 6</w:t>
            </w:r>
            <w:r w:rsidRPr="00690AE9">
              <w:rPr>
                <w:rFonts w:ascii="Times New Roman" w:hAnsi="Times New Roman"/>
                <w:sz w:val="24"/>
                <w:szCs w:val="24"/>
                <w:lang w:val="lv-LV"/>
              </w:rPr>
              <w:t xml:space="preserve"> prasībām, piegāde tiek veikta </w:t>
            </w:r>
            <w:r w:rsidR="00D32956">
              <w:rPr>
                <w:rFonts w:ascii="Times New Roman" w:hAnsi="Times New Roman"/>
                <w:sz w:val="24"/>
                <w:szCs w:val="24"/>
                <w:lang w:val="lv-LV"/>
              </w:rPr>
              <w:t xml:space="preserve">vēlams </w:t>
            </w:r>
            <w:r w:rsidRPr="00690AE9">
              <w:rPr>
                <w:rFonts w:ascii="Times New Roman" w:hAnsi="Times New Roman"/>
                <w:sz w:val="24"/>
                <w:szCs w:val="24"/>
                <w:lang w:val="lv-LV"/>
              </w:rPr>
              <w:t>nepārsniedzot 250 km no ražošanas/audzēšanas vietas</w:t>
            </w:r>
            <w:r w:rsidR="00D32956">
              <w:rPr>
                <w:rFonts w:ascii="Times New Roman" w:hAnsi="Times New Roman"/>
                <w:sz w:val="24"/>
                <w:szCs w:val="24"/>
                <w:lang w:val="lv-LV"/>
              </w:rPr>
              <w:t xml:space="preserve"> </w:t>
            </w:r>
            <w:r w:rsidR="00D32956" w:rsidRPr="00D32956">
              <w:rPr>
                <w:rFonts w:ascii="Times New Roman" w:hAnsi="Times New Roman"/>
                <w:sz w:val="24"/>
                <w:szCs w:val="24"/>
                <w:lang w:val="lv-LV"/>
              </w:rPr>
              <w:t>līdz Pasūtītāja atrašanās adresei</w:t>
            </w:r>
            <w:r w:rsidR="00D32956">
              <w:rPr>
                <w:rFonts w:ascii="Times New Roman" w:hAnsi="Times New Roman"/>
                <w:sz w:val="24"/>
                <w:szCs w:val="24"/>
                <w:lang w:val="lv-LV"/>
              </w:rPr>
              <w:t>.</w:t>
            </w:r>
          </w:p>
          <w:p w14:paraId="29A546DC" w14:textId="77777777" w:rsidR="00150F39" w:rsidRDefault="00150F39" w:rsidP="00C647E0">
            <w:pPr>
              <w:spacing w:after="0" w:line="240" w:lineRule="auto"/>
              <w:jc w:val="both"/>
              <w:rPr>
                <w:rFonts w:ascii="Times New Roman" w:hAnsi="Times New Roman"/>
                <w:b/>
                <w:bCs/>
                <w:sz w:val="24"/>
                <w:szCs w:val="24"/>
                <w:lang w:val="lv-LV"/>
              </w:rPr>
            </w:pPr>
          </w:p>
          <w:p w14:paraId="449C23E3" w14:textId="77777777" w:rsidR="00150F39" w:rsidRPr="00220BA4" w:rsidRDefault="00150F39" w:rsidP="00C647E0">
            <w:pPr>
              <w:spacing w:after="0" w:line="240" w:lineRule="auto"/>
              <w:jc w:val="both"/>
              <w:rPr>
                <w:rFonts w:ascii="Times New Roman" w:hAnsi="Times New Roman"/>
                <w:b/>
                <w:bCs/>
                <w:sz w:val="24"/>
                <w:szCs w:val="24"/>
                <w:lang w:val="lv-LV"/>
              </w:rPr>
            </w:pPr>
            <w:r w:rsidRPr="00220BA4">
              <w:rPr>
                <w:rFonts w:ascii="Times New Roman" w:hAnsi="Times New Roman"/>
                <w:b/>
                <w:bCs/>
                <w:sz w:val="24"/>
                <w:szCs w:val="24"/>
                <w:lang w:val="lv-LV"/>
              </w:rPr>
              <w:t>Punktu piešķiršana:</w:t>
            </w:r>
          </w:p>
          <w:p w14:paraId="35199D9F" w14:textId="78066BD3" w:rsidR="00150F39" w:rsidRPr="00220BA4" w:rsidRDefault="00150F39" w:rsidP="00C647E0">
            <w:pPr>
              <w:spacing w:after="0" w:line="240" w:lineRule="auto"/>
              <w:jc w:val="both"/>
              <w:rPr>
                <w:rFonts w:ascii="Times New Roman" w:hAnsi="Times New Roman"/>
                <w:sz w:val="24"/>
                <w:szCs w:val="24"/>
                <w:lang w:val="lv-LV"/>
              </w:rPr>
            </w:pPr>
            <w:r w:rsidRPr="00220BA4">
              <w:rPr>
                <w:rFonts w:ascii="Times New Roman" w:hAnsi="Times New Roman"/>
                <w:sz w:val="24"/>
                <w:szCs w:val="24"/>
                <w:lang w:val="lv-LV"/>
              </w:rPr>
              <w:t>1</w:t>
            </w:r>
            <w:r>
              <w:rPr>
                <w:rFonts w:ascii="Times New Roman" w:hAnsi="Times New Roman"/>
                <w:sz w:val="24"/>
                <w:szCs w:val="24"/>
                <w:lang w:val="lv-LV"/>
              </w:rPr>
              <w:t xml:space="preserve">) </w:t>
            </w:r>
            <w:r w:rsidRPr="00F62014">
              <w:rPr>
                <w:rFonts w:ascii="Times New Roman" w:hAnsi="Times New Roman"/>
                <w:b/>
                <w:bCs/>
                <w:sz w:val="24"/>
                <w:szCs w:val="24"/>
                <w:lang w:val="lv-LV"/>
              </w:rPr>
              <w:t>15 punkti</w:t>
            </w:r>
            <w:r w:rsidRPr="00220BA4">
              <w:rPr>
                <w:rFonts w:ascii="Times New Roman" w:hAnsi="Times New Roman"/>
                <w:sz w:val="24"/>
                <w:szCs w:val="24"/>
                <w:lang w:val="lv-LV"/>
              </w:rPr>
              <w:t xml:space="preserve"> - maksimālais punktu skaits, tiek piešķirts piedāvājumam, kurā Pretendenta norādītā pārtikas produktu izcelsmes (audzēšanas/ražošanas) vieta atrodas līdz 50 km rādiusā no </w:t>
            </w:r>
            <w:r w:rsidR="00D32956">
              <w:rPr>
                <w:rFonts w:ascii="Times New Roman" w:hAnsi="Times New Roman"/>
                <w:sz w:val="24"/>
                <w:szCs w:val="24"/>
                <w:lang w:val="lv-LV"/>
              </w:rPr>
              <w:t xml:space="preserve">Pasūtītāja </w:t>
            </w:r>
            <w:r w:rsidRPr="00220BA4">
              <w:rPr>
                <w:rFonts w:ascii="Times New Roman" w:hAnsi="Times New Roman"/>
                <w:sz w:val="24"/>
                <w:szCs w:val="24"/>
                <w:lang w:val="lv-LV"/>
              </w:rPr>
              <w:t>atrašanās adreses;</w:t>
            </w:r>
          </w:p>
          <w:p w14:paraId="32C0B4A7" w14:textId="5071DCB0" w:rsidR="00150F39" w:rsidRPr="00220BA4" w:rsidRDefault="00150F39" w:rsidP="00C647E0">
            <w:pPr>
              <w:spacing w:after="0" w:line="240" w:lineRule="auto"/>
              <w:jc w:val="both"/>
              <w:rPr>
                <w:rFonts w:ascii="Times New Roman" w:hAnsi="Times New Roman"/>
                <w:sz w:val="24"/>
                <w:szCs w:val="24"/>
                <w:lang w:val="lv-LV"/>
              </w:rPr>
            </w:pPr>
            <w:r w:rsidRPr="00220BA4">
              <w:rPr>
                <w:rFonts w:ascii="Times New Roman" w:hAnsi="Times New Roman"/>
                <w:sz w:val="24"/>
                <w:szCs w:val="24"/>
                <w:lang w:val="lv-LV"/>
              </w:rPr>
              <w:t>2</w:t>
            </w:r>
            <w:r>
              <w:rPr>
                <w:rFonts w:ascii="Times New Roman" w:hAnsi="Times New Roman"/>
                <w:sz w:val="24"/>
                <w:szCs w:val="24"/>
                <w:lang w:val="lv-LV"/>
              </w:rPr>
              <w:t xml:space="preserve">) </w:t>
            </w:r>
            <w:r w:rsidRPr="00F62014">
              <w:rPr>
                <w:rFonts w:ascii="Times New Roman" w:hAnsi="Times New Roman"/>
                <w:b/>
                <w:bCs/>
                <w:sz w:val="24"/>
                <w:szCs w:val="24"/>
                <w:lang w:val="lv-LV"/>
              </w:rPr>
              <w:t>10 punkti</w:t>
            </w:r>
            <w:r w:rsidRPr="00220BA4">
              <w:rPr>
                <w:rFonts w:ascii="Times New Roman" w:hAnsi="Times New Roman"/>
                <w:sz w:val="24"/>
                <w:szCs w:val="24"/>
                <w:lang w:val="lv-LV"/>
              </w:rPr>
              <w:t xml:space="preserve"> tiek piešķirti piedāvājumam, kurā Pretendenta norādītā pārtikas produktu izcelsmes (audzēšanas/ražošanas) vieta, atrodas 51 - 1</w:t>
            </w:r>
            <w:r>
              <w:rPr>
                <w:rFonts w:ascii="Times New Roman" w:hAnsi="Times New Roman"/>
                <w:sz w:val="24"/>
                <w:szCs w:val="24"/>
                <w:lang w:val="lv-LV"/>
              </w:rPr>
              <w:t>5</w:t>
            </w:r>
            <w:r w:rsidRPr="00220BA4">
              <w:rPr>
                <w:rFonts w:ascii="Times New Roman" w:hAnsi="Times New Roman"/>
                <w:sz w:val="24"/>
                <w:szCs w:val="24"/>
                <w:lang w:val="lv-LV"/>
              </w:rPr>
              <w:t xml:space="preserve">0 km rādiusā no </w:t>
            </w:r>
            <w:r w:rsidR="00D32956" w:rsidRPr="00D32956">
              <w:rPr>
                <w:rFonts w:ascii="Times New Roman" w:hAnsi="Times New Roman"/>
                <w:sz w:val="24"/>
                <w:szCs w:val="24"/>
                <w:lang w:val="lv-LV"/>
              </w:rPr>
              <w:t xml:space="preserve">Pasūtītāja </w:t>
            </w:r>
            <w:r w:rsidRPr="00220BA4">
              <w:rPr>
                <w:rFonts w:ascii="Times New Roman" w:hAnsi="Times New Roman"/>
                <w:sz w:val="24"/>
                <w:szCs w:val="24"/>
                <w:lang w:val="lv-LV"/>
              </w:rPr>
              <w:t>atrašanās adreses;</w:t>
            </w:r>
          </w:p>
          <w:p w14:paraId="25DF46FB" w14:textId="6DB1D138" w:rsidR="00150F39" w:rsidRDefault="00150F39" w:rsidP="00C647E0">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3) </w:t>
            </w:r>
            <w:r w:rsidRPr="00F62014">
              <w:rPr>
                <w:rFonts w:ascii="Times New Roman" w:hAnsi="Times New Roman"/>
                <w:b/>
                <w:bCs/>
                <w:sz w:val="24"/>
                <w:szCs w:val="24"/>
                <w:lang w:val="lv-LV"/>
              </w:rPr>
              <w:t>5 punkti</w:t>
            </w:r>
            <w:r w:rsidRPr="00220BA4">
              <w:rPr>
                <w:rFonts w:ascii="Times New Roman" w:hAnsi="Times New Roman"/>
                <w:sz w:val="24"/>
                <w:szCs w:val="24"/>
                <w:lang w:val="lv-LV"/>
              </w:rPr>
              <w:t xml:space="preserve"> tiek piešķirti piedāvājumam, kurā Pretendenta norādītā pārtikas produktu izcelsmes (audzēšanas/ražošanas) vieta, atrodas 151 - 2</w:t>
            </w:r>
            <w:r>
              <w:rPr>
                <w:rFonts w:ascii="Times New Roman" w:hAnsi="Times New Roman"/>
                <w:sz w:val="24"/>
                <w:szCs w:val="24"/>
                <w:lang w:val="lv-LV"/>
              </w:rPr>
              <w:t>5</w:t>
            </w:r>
            <w:r w:rsidRPr="00220BA4">
              <w:rPr>
                <w:rFonts w:ascii="Times New Roman" w:hAnsi="Times New Roman"/>
                <w:sz w:val="24"/>
                <w:szCs w:val="24"/>
                <w:lang w:val="lv-LV"/>
              </w:rPr>
              <w:t xml:space="preserve">0 km rādiusā no </w:t>
            </w:r>
            <w:r w:rsidR="00D32956" w:rsidRPr="00D32956">
              <w:rPr>
                <w:rFonts w:ascii="Times New Roman" w:hAnsi="Times New Roman"/>
                <w:sz w:val="24"/>
                <w:szCs w:val="24"/>
                <w:lang w:val="lv-LV"/>
              </w:rPr>
              <w:t xml:space="preserve">Pasūtītāja </w:t>
            </w:r>
            <w:r w:rsidRPr="00220BA4">
              <w:rPr>
                <w:rFonts w:ascii="Times New Roman" w:hAnsi="Times New Roman"/>
                <w:sz w:val="24"/>
                <w:szCs w:val="24"/>
                <w:lang w:val="lv-LV"/>
              </w:rPr>
              <w:t>atrašanās adreses</w:t>
            </w:r>
            <w:r>
              <w:rPr>
                <w:rFonts w:ascii="Times New Roman" w:hAnsi="Times New Roman"/>
                <w:sz w:val="24"/>
                <w:szCs w:val="24"/>
                <w:lang w:val="lv-LV"/>
              </w:rPr>
              <w:t>.</w:t>
            </w:r>
          </w:p>
          <w:p w14:paraId="01B2DCA3" w14:textId="77777777" w:rsidR="00150F39" w:rsidRPr="00220BA4" w:rsidRDefault="00150F39" w:rsidP="00C647E0">
            <w:pPr>
              <w:spacing w:after="0" w:line="240" w:lineRule="auto"/>
              <w:jc w:val="both"/>
              <w:rPr>
                <w:rFonts w:ascii="Times New Roman" w:hAnsi="Times New Roman"/>
                <w:sz w:val="24"/>
                <w:szCs w:val="24"/>
                <w:lang w:val="lv-LV"/>
              </w:rPr>
            </w:pPr>
          </w:p>
          <w:p w14:paraId="45C6F756" w14:textId="77777777" w:rsidR="00150F39" w:rsidRPr="00153687" w:rsidRDefault="00150F39" w:rsidP="00C647E0">
            <w:pPr>
              <w:spacing w:after="0" w:line="240" w:lineRule="auto"/>
              <w:jc w:val="both"/>
              <w:rPr>
                <w:rFonts w:ascii="Times New Roman" w:hAnsi="Times New Roman"/>
                <w:sz w:val="24"/>
                <w:szCs w:val="24"/>
                <w:lang w:val="lv-LV"/>
              </w:rPr>
            </w:pPr>
            <w:r w:rsidRPr="00153687">
              <w:rPr>
                <w:rFonts w:ascii="Times New Roman" w:hAnsi="Times New Roman"/>
                <w:sz w:val="24"/>
                <w:szCs w:val="24"/>
                <w:lang w:val="lv-LV"/>
              </w:rPr>
              <w:t xml:space="preserve">Ja Pretendents  norāda vairākas pārtikas produktu izcelsmes (audzēšanas/ražošanas) vietas, tad punkti tiek piešķirti ņemot vērā piegādes adresi ar lielāko attālumu km. </w:t>
            </w:r>
          </w:p>
          <w:p w14:paraId="3C276503" w14:textId="77777777" w:rsidR="00150F39" w:rsidRPr="00B11A4A" w:rsidRDefault="00150F39" w:rsidP="00C647E0">
            <w:pPr>
              <w:spacing w:after="0" w:line="240" w:lineRule="auto"/>
              <w:jc w:val="both"/>
              <w:rPr>
                <w:rFonts w:ascii="Times New Roman" w:hAnsi="Times New Roman"/>
                <w:sz w:val="24"/>
                <w:szCs w:val="24"/>
                <w:highlight w:val="yellow"/>
                <w:lang w:val="lv-LV"/>
              </w:rPr>
            </w:pPr>
          </w:p>
          <w:p w14:paraId="4E5AF1A4" w14:textId="77777777" w:rsidR="00150F39" w:rsidRPr="00153687" w:rsidRDefault="00150F39" w:rsidP="00C647E0">
            <w:pPr>
              <w:spacing w:after="0" w:line="240" w:lineRule="auto"/>
              <w:jc w:val="both"/>
              <w:rPr>
                <w:rFonts w:ascii="Times New Roman" w:hAnsi="Times New Roman"/>
                <w:sz w:val="24"/>
                <w:szCs w:val="24"/>
                <w:lang w:val="lv-LV"/>
              </w:rPr>
            </w:pPr>
            <w:bookmarkStart w:id="24" w:name="_Hlk78272832"/>
            <w:r w:rsidRPr="00153687">
              <w:rPr>
                <w:rFonts w:ascii="Times New Roman" w:hAnsi="Times New Roman"/>
                <w:b/>
                <w:bCs/>
                <w:sz w:val="24"/>
                <w:szCs w:val="24"/>
                <w:lang w:val="lv-LV"/>
              </w:rPr>
              <w:t>Gadījumā, ja prasība</w:t>
            </w:r>
            <w:r w:rsidRPr="00153687">
              <w:rPr>
                <w:rFonts w:ascii="Times New Roman" w:hAnsi="Times New Roman"/>
                <w:sz w:val="24"/>
                <w:szCs w:val="24"/>
                <w:lang w:val="lv-LV"/>
              </w:rPr>
              <w:t xml:space="preserve"> attiecībā uz produktu piegādi nepārsniedzot 250 km no ražošanas/audzēšanas vietas līdz pasūtītāja norādītajai vietai </w:t>
            </w:r>
            <w:r w:rsidRPr="00153687">
              <w:rPr>
                <w:rFonts w:ascii="Times New Roman" w:hAnsi="Times New Roman"/>
                <w:b/>
                <w:bCs/>
                <w:sz w:val="24"/>
                <w:szCs w:val="24"/>
                <w:lang w:val="lv-LV"/>
              </w:rPr>
              <w:t>nav objektīvi izpildāma</w:t>
            </w:r>
            <w:r w:rsidRPr="00153687">
              <w:rPr>
                <w:rFonts w:ascii="Times New Roman" w:hAnsi="Times New Roman"/>
                <w:sz w:val="24"/>
                <w:szCs w:val="24"/>
                <w:lang w:val="lv-LV"/>
              </w:rPr>
              <w:t xml:space="preserve">, tad pretendentam savā piedāvājumā ir jāietver apliecinājums, ka kādu no konkrētiem produktiem nav iespējams piegādāt minēto 250 km attālumā no ražošanas/audzēšanas vietas līdz pasūtītāja norādītajai vietai, ietverot tajā pārbaudāmu informāciju (norādot informācijas oficiālos avotus), vai pievienojot dokumentus, kas to pierāda.  </w:t>
            </w:r>
          </w:p>
          <w:p w14:paraId="11F4FA58" w14:textId="61A283F5" w:rsidR="00150F39" w:rsidRPr="00153687" w:rsidRDefault="00150F39" w:rsidP="00C647E0">
            <w:pPr>
              <w:spacing w:after="0" w:line="240" w:lineRule="auto"/>
              <w:jc w:val="both"/>
              <w:rPr>
                <w:rFonts w:ascii="Times New Roman" w:hAnsi="Times New Roman"/>
                <w:sz w:val="24"/>
                <w:szCs w:val="24"/>
                <w:lang w:val="lv-LV"/>
              </w:rPr>
            </w:pPr>
            <w:r w:rsidRPr="00153687">
              <w:rPr>
                <w:rFonts w:ascii="Times New Roman" w:hAnsi="Times New Roman"/>
                <w:sz w:val="24"/>
                <w:szCs w:val="24"/>
                <w:lang w:val="lv-LV"/>
              </w:rPr>
              <w:t xml:space="preserve">Ja pretendenta norādītā pārtikas produktu izcelsmes (audzēšanas/ražošanas) vieta, atrodas virs 250 km rādiusā no </w:t>
            </w:r>
            <w:r w:rsidR="00153687">
              <w:rPr>
                <w:rFonts w:ascii="Times New Roman" w:hAnsi="Times New Roman"/>
                <w:sz w:val="24"/>
                <w:szCs w:val="24"/>
                <w:lang w:val="lv-LV"/>
              </w:rPr>
              <w:t>Pasūtītāja</w:t>
            </w:r>
            <w:r w:rsidRPr="00153687">
              <w:rPr>
                <w:rFonts w:ascii="Times New Roman" w:hAnsi="Times New Roman"/>
                <w:sz w:val="24"/>
                <w:szCs w:val="24"/>
                <w:lang w:val="lv-LV"/>
              </w:rPr>
              <w:t xml:space="preserve"> atrašanās adreses, </w:t>
            </w:r>
            <w:r w:rsidRPr="00153687">
              <w:rPr>
                <w:rFonts w:ascii="Times New Roman" w:hAnsi="Times New Roman"/>
                <w:b/>
                <w:bCs/>
                <w:sz w:val="24"/>
                <w:szCs w:val="24"/>
                <w:lang w:val="lv-LV"/>
              </w:rPr>
              <w:t>punkti netiek piešķirti</w:t>
            </w:r>
            <w:r w:rsidRPr="00153687">
              <w:rPr>
                <w:rFonts w:ascii="Times New Roman" w:hAnsi="Times New Roman"/>
                <w:sz w:val="24"/>
                <w:szCs w:val="24"/>
                <w:lang w:val="lv-LV"/>
              </w:rPr>
              <w:t>.</w:t>
            </w:r>
          </w:p>
          <w:p w14:paraId="7E34CCAB" w14:textId="468653EA" w:rsidR="00150F39" w:rsidRPr="00690AE9" w:rsidRDefault="00150F39" w:rsidP="00C647E0">
            <w:pPr>
              <w:spacing w:after="0" w:line="240" w:lineRule="auto"/>
              <w:jc w:val="both"/>
              <w:rPr>
                <w:rFonts w:ascii="Times New Roman" w:hAnsi="Times New Roman"/>
                <w:b/>
                <w:bCs/>
                <w:i/>
                <w:iCs/>
                <w:sz w:val="24"/>
                <w:szCs w:val="24"/>
                <w:lang w:val="lv-LV"/>
              </w:rPr>
            </w:pPr>
            <w:r w:rsidRPr="00153687">
              <w:rPr>
                <w:rFonts w:ascii="Times New Roman" w:hAnsi="Times New Roman"/>
                <w:sz w:val="24"/>
                <w:szCs w:val="24"/>
                <w:lang w:val="lv-LV"/>
              </w:rPr>
              <w:t>Ja piedāvājumu izvērtēšanas laikā atklāsies, ka citi pretendenti spēj izpildīt Nolikumā minēto prasību, kas attiecās uz produktu piegādi ne vairāk kā 250 km ietvaros, tad piedāvājums tiks noraidīt</w:t>
            </w:r>
            <w:r w:rsidR="00EA4E26">
              <w:rPr>
                <w:rFonts w:ascii="Times New Roman" w:hAnsi="Times New Roman"/>
                <w:sz w:val="24"/>
                <w:szCs w:val="24"/>
                <w:lang w:val="lv-LV"/>
              </w:rPr>
              <w:t>s</w:t>
            </w:r>
            <w:r w:rsidRPr="00153687">
              <w:rPr>
                <w:rFonts w:ascii="Times New Roman" w:hAnsi="Times New Roman"/>
                <w:sz w:val="24"/>
                <w:szCs w:val="24"/>
                <w:lang w:val="lv-LV"/>
              </w:rPr>
              <w:t>, saskaņā ar pamatprasību neizpildi.</w:t>
            </w:r>
            <w:bookmarkEnd w:id="24"/>
          </w:p>
        </w:tc>
        <w:tc>
          <w:tcPr>
            <w:tcW w:w="1134" w:type="dxa"/>
          </w:tcPr>
          <w:p w14:paraId="4A9CBFFF" w14:textId="77777777" w:rsidR="00150F39" w:rsidRPr="00690AE9" w:rsidRDefault="00150F39" w:rsidP="00C647E0">
            <w:pPr>
              <w:autoSpaceDE w:val="0"/>
              <w:autoSpaceDN w:val="0"/>
              <w:adjustRightInd w:val="0"/>
              <w:rPr>
                <w:rFonts w:ascii="Times New Roman" w:hAnsi="Times New Roman"/>
                <w:b/>
                <w:sz w:val="24"/>
                <w:szCs w:val="24"/>
                <w:lang w:val="lv-LV"/>
              </w:rPr>
            </w:pPr>
          </w:p>
          <w:p w14:paraId="7A7E677C" w14:textId="77777777" w:rsidR="00150F39" w:rsidRPr="00690AE9" w:rsidRDefault="00150F39" w:rsidP="00C647E0">
            <w:pPr>
              <w:autoSpaceDE w:val="0"/>
              <w:autoSpaceDN w:val="0"/>
              <w:adjustRightInd w:val="0"/>
              <w:jc w:val="center"/>
              <w:rPr>
                <w:rFonts w:ascii="Times New Roman" w:hAnsi="Times New Roman"/>
                <w:b/>
                <w:sz w:val="24"/>
                <w:szCs w:val="24"/>
                <w:lang w:val="lv-LV"/>
              </w:rPr>
            </w:pPr>
            <w:r>
              <w:rPr>
                <w:rFonts w:ascii="Times New Roman" w:hAnsi="Times New Roman"/>
                <w:b/>
                <w:sz w:val="24"/>
                <w:szCs w:val="24"/>
                <w:lang w:val="lv-LV"/>
              </w:rPr>
              <w:t>15</w:t>
            </w:r>
          </w:p>
        </w:tc>
      </w:tr>
      <w:tr w:rsidR="00150F39" w:rsidRPr="003A2ED9" w14:paraId="564CE431" w14:textId="77777777" w:rsidTr="00C647E0">
        <w:tc>
          <w:tcPr>
            <w:tcW w:w="8789" w:type="dxa"/>
            <w:gridSpan w:val="2"/>
          </w:tcPr>
          <w:p w14:paraId="7C621B4E" w14:textId="77777777" w:rsidR="00150F39" w:rsidRPr="00690AE9" w:rsidRDefault="00150F39" w:rsidP="00C647E0">
            <w:pPr>
              <w:autoSpaceDE w:val="0"/>
              <w:autoSpaceDN w:val="0"/>
              <w:adjustRightInd w:val="0"/>
              <w:jc w:val="center"/>
              <w:rPr>
                <w:rFonts w:ascii="Times New Roman" w:hAnsi="Times New Roman"/>
                <w:b/>
                <w:sz w:val="24"/>
                <w:szCs w:val="24"/>
                <w:lang w:val="lv-LV"/>
              </w:rPr>
            </w:pPr>
            <w:r w:rsidRPr="00690AE9">
              <w:rPr>
                <w:rFonts w:ascii="Times New Roman" w:hAnsi="Times New Roman"/>
                <w:b/>
                <w:sz w:val="24"/>
                <w:szCs w:val="24"/>
                <w:lang w:val="lv-LV"/>
              </w:rPr>
              <w:t>Kopā:</w:t>
            </w:r>
          </w:p>
        </w:tc>
        <w:tc>
          <w:tcPr>
            <w:tcW w:w="1134" w:type="dxa"/>
          </w:tcPr>
          <w:p w14:paraId="5ABE6C48" w14:textId="77777777" w:rsidR="00150F39" w:rsidRPr="00690AE9" w:rsidRDefault="00150F39" w:rsidP="00C647E0">
            <w:pPr>
              <w:autoSpaceDE w:val="0"/>
              <w:autoSpaceDN w:val="0"/>
              <w:adjustRightInd w:val="0"/>
              <w:jc w:val="center"/>
              <w:rPr>
                <w:rFonts w:ascii="Times New Roman" w:hAnsi="Times New Roman"/>
                <w:b/>
                <w:sz w:val="24"/>
                <w:szCs w:val="24"/>
                <w:lang w:val="lv-LV"/>
              </w:rPr>
            </w:pPr>
            <w:r w:rsidRPr="00690AE9">
              <w:rPr>
                <w:rFonts w:ascii="Times New Roman" w:hAnsi="Times New Roman"/>
                <w:b/>
                <w:sz w:val="24"/>
                <w:szCs w:val="24"/>
                <w:lang w:val="lv-LV"/>
              </w:rPr>
              <w:t>100</w:t>
            </w:r>
          </w:p>
        </w:tc>
      </w:tr>
      <w:bookmarkEnd w:id="20"/>
      <w:bookmarkEnd w:id="21"/>
      <w:bookmarkEnd w:id="22"/>
    </w:tbl>
    <w:p w14:paraId="4A7DAF6B" w14:textId="1E7C4DED" w:rsidR="00153687" w:rsidRDefault="00153687" w:rsidP="00153687">
      <w:pPr>
        <w:spacing w:after="0" w:line="240" w:lineRule="auto"/>
        <w:ind w:left="720"/>
        <w:jc w:val="both"/>
        <w:rPr>
          <w:rFonts w:ascii="Times New Roman" w:hAnsi="Times New Roman"/>
          <w:b/>
          <w:bCs/>
          <w:sz w:val="24"/>
          <w:szCs w:val="24"/>
          <w:lang w:val="lv-LV"/>
        </w:rPr>
      </w:pPr>
    </w:p>
    <w:p w14:paraId="47B3F2E7" w14:textId="77777777" w:rsidR="007C1470" w:rsidRDefault="007C1470" w:rsidP="00153687">
      <w:pPr>
        <w:spacing w:after="0" w:line="240" w:lineRule="auto"/>
        <w:ind w:left="720"/>
        <w:jc w:val="both"/>
        <w:rPr>
          <w:rFonts w:ascii="Times New Roman" w:hAnsi="Times New Roman"/>
          <w:b/>
          <w:bCs/>
          <w:sz w:val="24"/>
          <w:szCs w:val="24"/>
          <w:lang w:val="lv-LV"/>
        </w:rPr>
      </w:pPr>
    </w:p>
    <w:p w14:paraId="6C68FFCD" w14:textId="06FF9D65" w:rsidR="007C1470" w:rsidRDefault="007C1470" w:rsidP="007C1470">
      <w:pPr>
        <w:pStyle w:val="ListParagraph"/>
        <w:numPr>
          <w:ilvl w:val="4"/>
          <w:numId w:val="6"/>
        </w:numPr>
        <w:spacing w:after="0" w:line="240" w:lineRule="auto"/>
        <w:rPr>
          <w:rFonts w:ascii="Times New Roman" w:hAnsi="Times New Roman"/>
          <w:b/>
          <w:bCs/>
          <w:sz w:val="24"/>
          <w:szCs w:val="24"/>
          <w:lang w:val="lv-LV"/>
        </w:rPr>
      </w:pPr>
      <w:r w:rsidRPr="005806AA">
        <w:rPr>
          <w:rFonts w:ascii="Times New Roman" w:hAnsi="Times New Roman"/>
          <w:b/>
          <w:bCs/>
          <w:sz w:val="24"/>
          <w:szCs w:val="24"/>
          <w:lang w:val="lv-LV"/>
        </w:rPr>
        <w:lastRenderedPageBreak/>
        <w:t xml:space="preserve">Piedāvājumu vērtēšana </w:t>
      </w:r>
      <w:r>
        <w:rPr>
          <w:rFonts w:ascii="Times New Roman" w:hAnsi="Times New Roman"/>
          <w:b/>
          <w:bCs/>
          <w:sz w:val="24"/>
          <w:szCs w:val="24"/>
          <w:lang w:val="lv-LV"/>
        </w:rPr>
        <w:t xml:space="preserve">  4., 6.,7.,8</w:t>
      </w:r>
      <w:r w:rsidRPr="00204EF5">
        <w:rPr>
          <w:rFonts w:ascii="Times New Roman" w:hAnsi="Times New Roman"/>
          <w:b/>
          <w:bCs/>
          <w:sz w:val="24"/>
          <w:szCs w:val="24"/>
          <w:lang w:val="lv-LV"/>
        </w:rPr>
        <w:t>.</w:t>
      </w:r>
      <w:r>
        <w:rPr>
          <w:rFonts w:ascii="Times New Roman" w:hAnsi="Times New Roman"/>
          <w:b/>
          <w:bCs/>
          <w:sz w:val="24"/>
          <w:szCs w:val="24"/>
          <w:lang w:val="lv-LV"/>
        </w:rPr>
        <w:t>,9.,10.,11.</w:t>
      </w:r>
      <w:r w:rsidRPr="00204EF5">
        <w:rPr>
          <w:rFonts w:ascii="Times New Roman" w:hAnsi="Times New Roman"/>
          <w:b/>
          <w:bCs/>
          <w:sz w:val="24"/>
          <w:szCs w:val="24"/>
          <w:lang w:val="lv-LV"/>
        </w:rPr>
        <w:t xml:space="preserve"> daļām:</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8"/>
        <w:gridCol w:w="7541"/>
        <w:gridCol w:w="1134"/>
      </w:tblGrid>
      <w:tr w:rsidR="007C1470" w:rsidRPr="00690AE9" w14:paraId="55BF4116" w14:textId="77777777" w:rsidTr="007C1470">
        <w:trPr>
          <w:cantSplit/>
          <w:trHeight w:val="1425"/>
        </w:trPr>
        <w:tc>
          <w:tcPr>
            <w:tcW w:w="1248" w:type="dxa"/>
            <w:vAlign w:val="center"/>
          </w:tcPr>
          <w:p w14:paraId="2415306B" w14:textId="77777777" w:rsidR="007C1470" w:rsidRPr="00690AE9" w:rsidRDefault="007C1470" w:rsidP="007C1470">
            <w:pPr>
              <w:autoSpaceDE w:val="0"/>
              <w:autoSpaceDN w:val="0"/>
              <w:adjustRightInd w:val="0"/>
              <w:jc w:val="center"/>
              <w:rPr>
                <w:rFonts w:ascii="Times New Roman" w:hAnsi="Times New Roman"/>
                <w:b/>
                <w:sz w:val="24"/>
                <w:szCs w:val="24"/>
                <w:lang w:val="lv-LV"/>
              </w:rPr>
            </w:pPr>
            <w:r w:rsidRPr="00690AE9">
              <w:rPr>
                <w:rFonts w:ascii="Times New Roman" w:hAnsi="Times New Roman"/>
                <w:b/>
                <w:sz w:val="24"/>
                <w:szCs w:val="24"/>
                <w:lang w:val="lv-LV"/>
              </w:rPr>
              <w:t>Nr. pēc kārtas</w:t>
            </w:r>
          </w:p>
        </w:tc>
        <w:tc>
          <w:tcPr>
            <w:tcW w:w="7541" w:type="dxa"/>
            <w:vAlign w:val="center"/>
          </w:tcPr>
          <w:p w14:paraId="5BEF3A82" w14:textId="77777777" w:rsidR="007C1470" w:rsidRPr="00690AE9" w:rsidRDefault="007C1470" w:rsidP="007C1470">
            <w:pPr>
              <w:autoSpaceDE w:val="0"/>
              <w:autoSpaceDN w:val="0"/>
              <w:adjustRightInd w:val="0"/>
              <w:spacing w:line="240" w:lineRule="auto"/>
              <w:jc w:val="center"/>
              <w:rPr>
                <w:rFonts w:ascii="Times New Roman" w:hAnsi="Times New Roman"/>
                <w:b/>
                <w:sz w:val="24"/>
                <w:szCs w:val="24"/>
                <w:lang w:val="lv-LV"/>
              </w:rPr>
            </w:pPr>
            <w:r w:rsidRPr="00690AE9">
              <w:rPr>
                <w:rFonts w:ascii="Times New Roman" w:hAnsi="Times New Roman"/>
                <w:b/>
                <w:sz w:val="24"/>
                <w:szCs w:val="24"/>
                <w:lang w:val="lv-LV"/>
              </w:rPr>
              <w:t>Kritērijs</w:t>
            </w:r>
          </w:p>
        </w:tc>
        <w:tc>
          <w:tcPr>
            <w:tcW w:w="1134" w:type="dxa"/>
            <w:textDirection w:val="btLr"/>
            <w:vAlign w:val="center"/>
          </w:tcPr>
          <w:p w14:paraId="03A46B91" w14:textId="77777777" w:rsidR="007C1470" w:rsidRPr="00690AE9" w:rsidRDefault="007C1470" w:rsidP="007C1470">
            <w:pPr>
              <w:autoSpaceDE w:val="0"/>
              <w:autoSpaceDN w:val="0"/>
              <w:adjustRightInd w:val="0"/>
              <w:ind w:right="113"/>
              <w:jc w:val="center"/>
              <w:rPr>
                <w:rFonts w:ascii="Times New Roman" w:hAnsi="Times New Roman"/>
                <w:b/>
                <w:sz w:val="24"/>
                <w:szCs w:val="24"/>
                <w:lang w:val="lv-LV"/>
              </w:rPr>
            </w:pPr>
            <w:r w:rsidRPr="00690AE9">
              <w:rPr>
                <w:rFonts w:ascii="Times New Roman" w:hAnsi="Times New Roman"/>
                <w:b/>
                <w:sz w:val="24"/>
                <w:szCs w:val="24"/>
                <w:lang w:val="lv-LV"/>
              </w:rPr>
              <w:t>Maksimālais punktu skaits</w:t>
            </w:r>
          </w:p>
        </w:tc>
      </w:tr>
      <w:tr w:rsidR="007C1470" w:rsidRPr="00690AE9" w14:paraId="69D0EADA" w14:textId="77777777" w:rsidTr="007C1470">
        <w:trPr>
          <w:trHeight w:val="1125"/>
        </w:trPr>
        <w:tc>
          <w:tcPr>
            <w:tcW w:w="1248" w:type="dxa"/>
          </w:tcPr>
          <w:p w14:paraId="2530D7AA" w14:textId="77777777" w:rsidR="007C1470" w:rsidRPr="00690AE9" w:rsidRDefault="007C1470" w:rsidP="007C1470">
            <w:pPr>
              <w:pStyle w:val="ListParagraph"/>
              <w:numPr>
                <w:ilvl w:val="5"/>
                <w:numId w:val="6"/>
              </w:numPr>
              <w:autoSpaceDE w:val="0"/>
              <w:autoSpaceDN w:val="0"/>
              <w:adjustRightInd w:val="0"/>
              <w:spacing w:after="0" w:line="240" w:lineRule="auto"/>
              <w:jc w:val="center"/>
              <w:rPr>
                <w:rFonts w:ascii="Times New Roman" w:hAnsi="Times New Roman"/>
                <w:sz w:val="24"/>
                <w:szCs w:val="24"/>
                <w:lang w:val="lv-LV"/>
              </w:rPr>
            </w:pPr>
          </w:p>
        </w:tc>
        <w:tc>
          <w:tcPr>
            <w:tcW w:w="7541" w:type="dxa"/>
          </w:tcPr>
          <w:p w14:paraId="5DCE5319" w14:textId="77777777" w:rsidR="007C1470" w:rsidRPr="00690AE9" w:rsidRDefault="007C1470" w:rsidP="007C1470">
            <w:pPr>
              <w:autoSpaceDE w:val="0"/>
              <w:autoSpaceDN w:val="0"/>
              <w:adjustRightInd w:val="0"/>
              <w:spacing w:after="0" w:line="240" w:lineRule="auto"/>
              <w:jc w:val="both"/>
              <w:rPr>
                <w:rFonts w:ascii="Times New Roman" w:hAnsi="Times New Roman"/>
                <w:b/>
                <w:sz w:val="24"/>
                <w:szCs w:val="24"/>
                <w:u w:val="single"/>
                <w:lang w:val="lv-LV"/>
              </w:rPr>
            </w:pPr>
            <w:r w:rsidRPr="00690AE9">
              <w:rPr>
                <w:rFonts w:ascii="Times New Roman" w:hAnsi="Times New Roman"/>
                <w:b/>
                <w:sz w:val="24"/>
                <w:szCs w:val="24"/>
                <w:u w:val="single"/>
                <w:lang w:val="lv-LV"/>
              </w:rPr>
              <w:t xml:space="preserve">Cena </w:t>
            </w:r>
          </w:p>
          <w:p w14:paraId="4F56C4B7" w14:textId="77777777" w:rsidR="007C1470" w:rsidRPr="00690AE9" w:rsidRDefault="007C1470" w:rsidP="007C147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Maksimālais punktu skaits (50) tiek piešķirts Pretendentam, kurš piedāvājis zemāko cenu. Attiecīgi pārējiem Pretendentiem punkti tiek piešķirti, ievērojot proporcionalitātes principu, punktu skaitu aprēķinot pēc formulas:</w:t>
            </w:r>
          </w:p>
          <w:p w14:paraId="4EC58A21" w14:textId="77777777" w:rsidR="007C1470" w:rsidRPr="00690AE9" w:rsidRDefault="007C1470" w:rsidP="007C1470">
            <w:pPr>
              <w:autoSpaceDE w:val="0"/>
              <w:autoSpaceDN w:val="0"/>
              <w:adjustRightInd w:val="0"/>
              <w:spacing w:after="0" w:line="240" w:lineRule="auto"/>
              <w:jc w:val="center"/>
              <w:rPr>
                <w:rFonts w:ascii="Times New Roman" w:hAnsi="Times New Roman"/>
                <w:b/>
                <w:sz w:val="24"/>
                <w:szCs w:val="24"/>
                <w:lang w:val="lv-LV"/>
              </w:rPr>
            </w:pPr>
            <w:r w:rsidRPr="00690AE9">
              <w:rPr>
                <w:rFonts w:ascii="Times New Roman" w:hAnsi="Times New Roman"/>
                <w:b/>
                <w:sz w:val="24"/>
                <w:szCs w:val="24"/>
                <w:lang w:val="lv-LV"/>
              </w:rPr>
              <w:t xml:space="preserve">C = C </w:t>
            </w:r>
            <w:r w:rsidRPr="00690AE9">
              <w:rPr>
                <w:rFonts w:ascii="Times New Roman" w:hAnsi="Times New Roman"/>
                <w:b/>
                <w:sz w:val="24"/>
                <w:szCs w:val="24"/>
                <w:vertAlign w:val="subscript"/>
                <w:lang w:val="lv-LV"/>
              </w:rPr>
              <w:t xml:space="preserve">zemākā </w:t>
            </w:r>
            <w:r w:rsidRPr="00690AE9">
              <w:rPr>
                <w:rFonts w:ascii="Times New Roman" w:hAnsi="Times New Roman"/>
                <w:b/>
                <w:sz w:val="24"/>
                <w:szCs w:val="24"/>
                <w:lang w:val="lv-LV"/>
              </w:rPr>
              <w:t xml:space="preserve">/ C </w:t>
            </w:r>
            <w:r w:rsidRPr="00690AE9">
              <w:rPr>
                <w:rFonts w:ascii="Times New Roman" w:hAnsi="Times New Roman"/>
                <w:b/>
                <w:sz w:val="24"/>
                <w:szCs w:val="24"/>
                <w:vertAlign w:val="subscript"/>
                <w:lang w:val="lv-LV"/>
              </w:rPr>
              <w:t>vērtējamā</w:t>
            </w:r>
            <w:r w:rsidRPr="00690AE9">
              <w:rPr>
                <w:rFonts w:ascii="Times New Roman" w:hAnsi="Times New Roman"/>
                <w:b/>
                <w:sz w:val="24"/>
                <w:szCs w:val="24"/>
                <w:lang w:val="lv-LV"/>
              </w:rPr>
              <w:t xml:space="preserve"> x 50, kur:</w:t>
            </w:r>
          </w:p>
          <w:p w14:paraId="0B50F22D" w14:textId="77777777" w:rsidR="007C1470" w:rsidRPr="00690AE9" w:rsidRDefault="007C1470" w:rsidP="007C147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b/>
                <w:sz w:val="24"/>
                <w:szCs w:val="24"/>
                <w:lang w:val="lv-LV"/>
              </w:rPr>
              <w:t>C</w:t>
            </w:r>
            <w:r w:rsidRPr="00690AE9">
              <w:rPr>
                <w:rFonts w:ascii="Times New Roman" w:hAnsi="Times New Roman"/>
                <w:sz w:val="24"/>
                <w:szCs w:val="24"/>
                <w:lang w:val="lv-LV"/>
              </w:rPr>
              <w:t>– Pretendenta iegūtais punktu skaits ar precizitāti līdz 2 (diviem) cipariem aiz komata;</w:t>
            </w:r>
          </w:p>
          <w:p w14:paraId="3B676830" w14:textId="77777777" w:rsidR="007C1470" w:rsidRPr="00690AE9" w:rsidRDefault="007C1470" w:rsidP="007C147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b/>
                <w:sz w:val="24"/>
                <w:szCs w:val="24"/>
                <w:lang w:val="lv-LV"/>
              </w:rPr>
              <w:t xml:space="preserve">C </w:t>
            </w:r>
            <w:r w:rsidRPr="00690AE9">
              <w:rPr>
                <w:rFonts w:ascii="Times New Roman" w:hAnsi="Times New Roman"/>
                <w:b/>
                <w:sz w:val="24"/>
                <w:szCs w:val="24"/>
                <w:vertAlign w:val="subscript"/>
                <w:lang w:val="lv-LV"/>
              </w:rPr>
              <w:t>zemākā</w:t>
            </w:r>
            <w:r w:rsidRPr="00690AE9">
              <w:rPr>
                <w:rFonts w:ascii="Times New Roman" w:hAnsi="Times New Roman"/>
                <w:sz w:val="24"/>
                <w:szCs w:val="24"/>
                <w:lang w:val="lv-LV"/>
              </w:rPr>
              <w:t xml:space="preserve"> – zemākā piedāvātā cena, kuru piedāvā kāds no attiecīgās iepirkuma daļas Pretendentiem;</w:t>
            </w:r>
          </w:p>
          <w:p w14:paraId="0914C9FD" w14:textId="77777777" w:rsidR="007C1470" w:rsidRPr="00690AE9" w:rsidRDefault="007C1470" w:rsidP="007C1470">
            <w:pPr>
              <w:autoSpaceDE w:val="0"/>
              <w:autoSpaceDN w:val="0"/>
              <w:adjustRightInd w:val="0"/>
              <w:spacing w:after="0" w:line="240" w:lineRule="auto"/>
              <w:jc w:val="both"/>
              <w:rPr>
                <w:rFonts w:ascii="Times New Roman" w:hAnsi="Times New Roman"/>
                <w:sz w:val="24"/>
                <w:szCs w:val="24"/>
                <w:lang w:val="lv-LV"/>
              </w:rPr>
            </w:pPr>
            <w:r w:rsidRPr="00690AE9">
              <w:rPr>
                <w:rFonts w:ascii="Times New Roman" w:hAnsi="Times New Roman"/>
                <w:b/>
                <w:sz w:val="24"/>
                <w:szCs w:val="24"/>
                <w:lang w:val="lv-LV"/>
              </w:rPr>
              <w:t xml:space="preserve">C </w:t>
            </w:r>
            <w:r w:rsidRPr="00690AE9">
              <w:rPr>
                <w:rFonts w:ascii="Times New Roman" w:hAnsi="Times New Roman"/>
                <w:b/>
                <w:sz w:val="24"/>
                <w:szCs w:val="24"/>
                <w:vertAlign w:val="subscript"/>
                <w:lang w:val="lv-LV"/>
              </w:rPr>
              <w:t>vērtējamā</w:t>
            </w:r>
            <w:r w:rsidRPr="00690AE9">
              <w:rPr>
                <w:rFonts w:ascii="Times New Roman" w:hAnsi="Times New Roman"/>
                <w:sz w:val="24"/>
                <w:szCs w:val="24"/>
                <w:lang w:val="lv-LV"/>
              </w:rPr>
              <w:t xml:space="preserve"> – vērtējamā Pretendenta piedāvātā cena;</w:t>
            </w:r>
          </w:p>
          <w:p w14:paraId="7D95AC7F" w14:textId="77777777" w:rsidR="007C1470" w:rsidRPr="00220BA4" w:rsidRDefault="007C1470" w:rsidP="007C1470">
            <w:pPr>
              <w:autoSpaceDE w:val="0"/>
              <w:autoSpaceDN w:val="0"/>
              <w:adjustRightInd w:val="0"/>
              <w:spacing w:after="0" w:line="240" w:lineRule="auto"/>
              <w:jc w:val="both"/>
              <w:rPr>
                <w:rFonts w:ascii="Times New Roman" w:hAnsi="Times New Roman"/>
                <w:sz w:val="24"/>
                <w:szCs w:val="24"/>
                <w:lang w:val="lv-LV"/>
              </w:rPr>
            </w:pPr>
            <w:r w:rsidRPr="00220BA4">
              <w:rPr>
                <w:rFonts w:ascii="Times New Roman" w:hAnsi="Times New Roman"/>
                <w:sz w:val="24"/>
                <w:szCs w:val="24"/>
                <w:lang w:val="lv-LV"/>
              </w:rPr>
              <w:t>50 – maksimālais punktu skaits šajā kritērijā.</w:t>
            </w:r>
          </w:p>
        </w:tc>
        <w:tc>
          <w:tcPr>
            <w:tcW w:w="1134" w:type="dxa"/>
          </w:tcPr>
          <w:p w14:paraId="7207902D" w14:textId="77777777" w:rsidR="007C1470" w:rsidRPr="00690AE9" w:rsidRDefault="007C1470" w:rsidP="007C1470">
            <w:pPr>
              <w:autoSpaceDE w:val="0"/>
              <w:autoSpaceDN w:val="0"/>
              <w:adjustRightInd w:val="0"/>
              <w:spacing w:after="0" w:line="240" w:lineRule="auto"/>
              <w:jc w:val="center"/>
              <w:rPr>
                <w:rFonts w:ascii="Times New Roman" w:hAnsi="Times New Roman"/>
                <w:b/>
                <w:sz w:val="24"/>
                <w:szCs w:val="24"/>
                <w:lang w:val="lv-LV"/>
              </w:rPr>
            </w:pPr>
          </w:p>
          <w:p w14:paraId="2732FAEC" w14:textId="77777777" w:rsidR="007C1470" w:rsidRPr="00690AE9" w:rsidRDefault="007C1470" w:rsidP="007C1470">
            <w:pPr>
              <w:autoSpaceDE w:val="0"/>
              <w:autoSpaceDN w:val="0"/>
              <w:adjustRightInd w:val="0"/>
              <w:spacing w:after="0" w:line="240" w:lineRule="auto"/>
              <w:jc w:val="center"/>
              <w:rPr>
                <w:rFonts w:ascii="Times New Roman" w:hAnsi="Times New Roman"/>
                <w:b/>
                <w:sz w:val="24"/>
                <w:szCs w:val="24"/>
                <w:lang w:val="lv-LV"/>
              </w:rPr>
            </w:pPr>
            <w:r w:rsidRPr="00690AE9">
              <w:rPr>
                <w:rFonts w:ascii="Times New Roman" w:hAnsi="Times New Roman"/>
                <w:b/>
                <w:sz w:val="24"/>
                <w:szCs w:val="24"/>
                <w:lang w:val="lv-LV"/>
              </w:rPr>
              <w:t>50</w:t>
            </w:r>
          </w:p>
        </w:tc>
      </w:tr>
      <w:tr w:rsidR="007C1470" w:rsidRPr="00690AE9" w14:paraId="149375A0" w14:textId="77777777" w:rsidTr="007C1470">
        <w:tc>
          <w:tcPr>
            <w:tcW w:w="1248" w:type="dxa"/>
          </w:tcPr>
          <w:p w14:paraId="0ECE931A" w14:textId="77777777" w:rsidR="007C1470" w:rsidRPr="00690AE9" w:rsidRDefault="007C1470" w:rsidP="007C1470">
            <w:pPr>
              <w:pStyle w:val="ListParagraph"/>
              <w:numPr>
                <w:ilvl w:val="5"/>
                <w:numId w:val="6"/>
              </w:numPr>
              <w:autoSpaceDE w:val="0"/>
              <w:autoSpaceDN w:val="0"/>
              <w:adjustRightInd w:val="0"/>
              <w:spacing w:after="160" w:line="256" w:lineRule="auto"/>
              <w:jc w:val="center"/>
              <w:rPr>
                <w:rFonts w:ascii="Times New Roman" w:hAnsi="Times New Roman"/>
                <w:sz w:val="24"/>
                <w:szCs w:val="24"/>
                <w:lang w:val="lv-LV"/>
              </w:rPr>
            </w:pPr>
          </w:p>
        </w:tc>
        <w:tc>
          <w:tcPr>
            <w:tcW w:w="7541" w:type="dxa"/>
          </w:tcPr>
          <w:p w14:paraId="25EE011F" w14:textId="77777777" w:rsidR="007C1470" w:rsidRPr="00690AE9" w:rsidRDefault="007C1470" w:rsidP="007C1470">
            <w:pPr>
              <w:spacing w:after="0" w:line="240" w:lineRule="auto"/>
              <w:rPr>
                <w:rFonts w:ascii="Times New Roman" w:hAnsi="Times New Roman"/>
                <w:b/>
                <w:sz w:val="24"/>
                <w:szCs w:val="24"/>
                <w:u w:val="single"/>
                <w:lang w:val="lv-LV"/>
              </w:rPr>
            </w:pPr>
            <w:r>
              <w:rPr>
                <w:rFonts w:ascii="Times New Roman" w:hAnsi="Times New Roman"/>
                <w:b/>
                <w:sz w:val="24"/>
                <w:szCs w:val="24"/>
                <w:u w:val="single"/>
                <w:lang w:val="lv-LV"/>
              </w:rPr>
              <w:t>P</w:t>
            </w:r>
            <w:r w:rsidRPr="00690AE9">
              <w:rPr>
                <w:rFonts w:ascii="Times New Roman" w:hAnsi="Times New Roman"/>
                <w:b/>
                <w:sz w:val="24"/>
                <w:szCs w:val="24"/>
                <w:u w:val="single"/>
                <w:lang w:val="lv-LV"/>
              </w:rPr>
              <w:t xml:space="preserve">ar produktu piegādi videi draudzīgā veidā </w:t>
            </w:r>
            <w:r>
              <w:rPr>
                <w:rFonts w:ascii="Times New Roman" w:hAnsi="Times New Roman"/>
                <w:b/>
                <w:sz w:val="24"/>
                <w:szCs w:val="24"/>
                <w:u w:val="single"/>
                <w:lang w:val="lv-LV"/>
              </w:rPr>
              <w:t>(Kritērijs B)</w:t>
            </w:r>
          </w:p>
          <w:p w14:paraId="36ADD057" w14:textId="77777777" w:rsidR="007C1470" w:rsidRPr="00690AE9" w:rsidRDefault="007C1470" w:rsidP="007C1470">
            <w:pPr>
              <w:spacing w:after="0" w:line="240" w:lineRule="auto"/>
              <w:jc w:val="both"/>
              <w:rPr>
                <w:rFonts w:ascii="Times New Roman" w:hAnsi="Times New Roman"/>
                <w:sz w:val="24"/>
                <w:szCs w:val="24"/>
                <w:lang w:val="lv-LV"/>
              </w:rPr>
            </w:pPr>
            <w:r w:rsidRPr="002A17E5">
              <w:rPr>
                <w:rFonts w:ascii="Times New Roman" w:hAnsi="Times New Roman"/>
                <w:b/>
                <w:sz w:val="24"/>
                <w:szCs w:val="24"/>
                <w:lang w:val="lv-LV"/>
              </w:rPr>
              <w:t>50 punkti</w:t>
            </w:r>
            <w:r w:rsidRPr="00690AE9">
              <w:rPr>
                <w:rFonts w:ascii="Times New Roman" w:hAnsi="Times New Roman"/>
                <w:sz w:val="24"/>
                <w:szCs w:val="24"/>
                <w:lang w:val="lv-LV"/>
              </w:rPr>
              <w:t xml:space="preserve"> - maksimālais punktu skaits šajā kritērijā.</w:t>
            </w:r>
          </w:p>
          <w:p w14:paraId="451E576C" w14:textId="7ABBA4FF" w:rsidR="007C1470" w:rsidRPr="00690AE9" w:rsidRDefault="007C1470" w:rsidP="007C1470">
            <w:pPr>
              <w:spacing w:after="0" w:line="240" w:lineRule="auto"/>
              <w:jc w:val="both"/>
              <w:rPr>
                <w:rFonts w:ascii="Times New Roman" w:hAnsi="Times New Roman"/>
                <w:sz w:val="24"/>
                <w:szCs w:val="24"/>
                <w:lang w:val="lv-LV"/>
              </w:rPr>
            </w:pPr>
            <w:r w:rsidRPr="00690AE9">
              <w:rPr>
                <w:rFonts w:ascii="Times New Roman" w:hAnsi="Times New Roman"/>
                <w:sz w:val="24"/>
                <w:szCs w:val="24"/>
                <w:lang w:val="lv-LV"/>
              </w:rPr>
              <w:t xml:space="preserve">Produktu piegāde tiek veikta ar transportlīdzekli kas atbilst EURO 5 vai </w:t>
            </w:r>
            <w:r>
              <w:rPr>
                <w:rFonts w:ascii="Times New Roman" w:hAnsi="Times New Roman"/>
                <w:sz w:val="24"/>
                <w:szCs w:val="24"/>
                <w:lang w:val="lv-LV"/>
              </w:rPr>
              <w:t>EURO 6</w:t>
            </w:r>
            <w:r w:rsidRPr="00690AE9">
              <w:rPr>
                <w:rFonts w:ascii="Times New Roman" w:hAnsi="Times New Roman"/>
                <w:sz w:val="24"/>
                <w:szCs w:val="24"/>
                <w:lang w:val="lv-LV"/>
              </w:rPr>
              <w:t xml:space="preserve"> prasībām, piegāde tiek veikta </w:t>
            </w:r>
            <w:r>
              <w:rPr>
                <w:rFonts w:ascii="Times New Roman" w:hAnsi="Times New Roman"/>
                <w:sz w:val="24"/>
                <w:szCs w:val="24"/>
                <w:lang w:val="lv-LV"/>
              </w:rPr>
              <w:t xml:space="preserve">vēlams </w:t>
            </w:r>
            <w:r w:rsidRPr="00690AE9">
              <w:rPr>
                <w:rFonts w:ascii="Times New Roman" w:hAnsi="Times New Roman"/>
                <w:sz w:val="24"/>
                <w:szCs w:val="24"/>
                <w:lang w:val="lv-LV"/>
              </w:rPr>
              <w:t>nepārsniedzot 250 km no ražošanas/audzēšanas vietas</w:t>
            </w:r>
            <w:r>
              <w:rPr>
                <w:rFonts w:ascii="Times New Roman" w:hAnsi="Times New Roman"/>
                <w:sz w:val="24"/>
                <w:szCs w:val="24"/>
                <w:lang w:val="lv-LV"/>
              </w:rPr>
              <w:t xml:space="preserve"> </w:t>
            </w:r>
            <w:r w:rsidRPr="00D32956">
              <w:rPr>
                <w:rFonts w:ascii="Times New Roman" w:hAnsi="Times New Roman"/>
                <w:sz w:val="24"/>
                <w:szCs w:val="24"/>
                <w:lang w:val="lv-LV"/>
              </w:rPr>
              <w:t>līdz Pasūtītāja atrašanās adresei</w:t>
            </w:r>
            <w:r>
              <w:rPr>
                <w:rFonts w:ascii="Times New Roman" w:hAnsi="Times New Roman"/>
                <w:sz w:val="24"/>
                <w:szCs w:val="24"/>
                <w:lang w:val="lv-LV"/>
              </w:rPr>
              <w:t>.</w:t>
            </w:r>
          </w:p>
          <w:p w14:paraId="380C9E74" w14:textId="77777777" w:rsidR="007C1470" w:rsidRDefault="007C1470" w:rsidP="007C1470">
            <w:pPr>
              <w:spacing w:after="0" w:line="240" w:lineRule="auto"/>
              <w:jc w:val="both"/>
              <w:rPr>
                <w:rFonts w:ascii="Times New Roman" w:hAnsi="Times New Roman"/>
                <w:b/>
                <w:bCs/>
                <w:sz w:val="24"/>
                <w:szCs w:val="24"/>
                <w:lang w:val="lv-LV"/>
              </w:rPr>
            </w:pPr>
          </w:p>
          <w:p w14:paraId="5727A846" w14:textId="77777777" w:rsidR="007C1470" w:rsidRPr="00220BA4" w:rsidRDefault="007C1470" w:rsidP="007C1470">
            <w:pPr>
              <w:spacing w:after="0" w:line="240" w:lineRule="auto"/>
              <w:jc w:val="both"/>
              <w:rPr>
                <w:rFonts w:ascii="Times New Roman" w:hAnsi="Times New Roman"/>
                <w:b/>
                <w:bCs/>
                <w:sz w:val="24"/>
                <w:szCs w:val="24"/>
                <w:lang w:val="lv-LV"/>
              </w:rPr>
            </w:pPr>
            <w:r w:rsidRPr="00220BA4">
              <w:rPr>
                <w:rFonts w:ascii="Times New Roman" w:hAnsi="Times New Roman"/>
                <w:b/>
                <w:bCs/>
                <w:sz w:val="24"/>
                <w:szCs w:val="24"/>
                <w:lang w:val="lv-LV"/>
              </w:rPr>
              <w:t>Punktu piešķiršana:</w:t>
            </w:r>
          </w:p>
          <w:p w14:paraId="276F60FE" w14:textId="77777777" w:rsidR="007C1470" w:rsidRPr="00220BA4" w:rsidRDefault="007C1470" w:rsidP="007C1470">
            <w:pPr>
              <w:spacing w:after="0" w:line="240" w:lineRule="auto"/>
              <w:jc w:val="both"/>
              <w:rPr>
                <w:rFonts w:ascii="Times New Roman" w:hAnsi="Times New Roman"/>
                <w:sz w:val="24"/>
                <w:szCs w:val="24"/>
                <w:lang w:val="lv-LV"/>
              </w:rPr>
            </w:pPr>
            <w:r w:rsidRPr="00220BA4">
              <w:rPr>
                <w:rFonts w:ascii="Times New Roman" w:hAnsi="Times New Roman"/>
                <w:sz w:val="24"/>
                <w:szCs w:val="24"/>
                <w:lang w:val="lv-LV"/>
              </w:rPr>
              <w:t>1</w:t>
            </w:r>
            <w:r>
              <w:rPr>
                <w:rFonts w:ascii="Times New Roman" w:hAnsi="Times New Roman"/>
                <w:sz w:val="24"/>
                <w:szCs w:val="24"/>
                <w:lang w:val="lv-LV"/>
              </w:rPr>
              <w:t xml:space="preserve">) </w:t>
            </w:r>
            <w:r>
              <w:rPr>
                <w:rFonts w:ascii="Times New Roman" w:hAnsi="Times New Roman"/>
                <w:b/>
                <w:bCs/>
                <w:sz w:val="24"/>
                <w:szCs w:val="24"/>
                <w:lang w:val="lv-LV"/>
              </w:rPr>
              <w:t>50</w:t>
            </w:r>
            <w:r w:rsidRPr="00F62014">
              <w:rPr>
                <w:rFonts w:ascii="Times New Roman" w:hAnsi="Times New Roman"/>
                <w:b/>
                <w:bCs/>
                <w:sz w:val="24"/>
                <w:szCs w:val="24"/>
                <w:lang w:val="lv-LV"/>
              </w:rPr>
              <w:t xml:space="preserve"> punkti</w:t>
            </w:r>
            <w:r w:rsidRPr="00220BA4">
              <w:rPr>
                <w:rFonts w:ascii="Times New Roman" w:hAnsi="Times New Roman"/>
                <w:sz w:val="24"/>
                <w:szCs w:val="24"/>
                <w:lang w:val="lv-LV"/>
              </w:rPr>
              <w:t xml:space="preserve"> - maksimālais punktu skaits, tiek piešķirts piedāvājumam, kurā Pretendenta norādītā pārtikas produktu izcelsmes (audzēšanas/ražošanas) vieta atrodas līdz 50 km rādiusā no </w:t>
            </w:r>
            <w:r>
              <w:rPr>
                <w:rFonts w:ascii="Times New Roman" w:hAnsi="Times New Roman"/>
                <w:sz w:val="24"/>
                <w:szCs w:val="24"/>
                <w:lang w:val="lv-LV"/>
              </w:rPr>
              <w:t xml:space="preserve">Pasūtītāja </w:t>
            </w:r>
            <w:r w:rsidRPr="00220BA4">
              <w:rPr>
                <w:rFonts w:ascii="Times New Roman" w:hAnsi="Times New Roman"/>
                <w:sz w:val="24"/>
                <w:szCs w:val="24"/>
                <w:lang w:val="lv-LV"/>
              </w:rPr>
              <w:t>atrašanās adreses;</w:t>
            </w:r>
          </w:p>
          <w:p w14:paraId="76E8C8C3" w14:textId="77777777" w:rsidR="007C1470" w:rsidRPr="00220BA4" w:rsidRDefault="007C1470" w:rsidP="007C1470">
            <w:pPr>
              <w:spacing w:after="0" w:line="240" w:lineRule="auto"/>
              <w:jc w:val="both"/>
              <w:rPr>
                <w:rFonts w:ascii="Times New Roman" w:hAnsi="Times New Roman"/>
                <w:sz w:val="24"/>
                <w:szCs w:val="24"/>
                <w:lang w:val="lv-LV"/>
              </w:rPr>
            </w:pPr>
            <w:r w:rsidRPr="00220BA4">
              <w:rPr>
                <w:rFonts w:ascii="Times New Roman" w:hAnsi="Times New Roman"/>
                <w:sz w:val="24"/>
                <w:szCs w:val="24"/>
                <w:lang w:val="lv-LV"/>
              </w:rPr>
              <w:t>2</w:t>
            </w:r>
            <w:r>
              <w:rPr>
                <w:rFonts w:ascii="Times New Roman" w:hAnsi="Times New Roman"/>
                <w:sz w:val="24"/>
                <w:szCs w:val="24"/>
                <w:lang w:val="lv-LV"/>
              </w:rPr>
              <w:t xml:space="preserve">) </w:t>
            </w:r>
            <w:r>
              <w:rPr>
                <w:rFonts w:ascii="Times New Roman" w:hAnsi="Times New Roman"/>
                <w:b/>
                <w:bCs/>
                <w:sz w:val="24"/>
                <w:szCs w:val="24"/>
                <w:lang w:val="lv-LV"/>
              </w:rPr>
              <w:t>33</w:t>
            </w:r>
            <w:r w:rsidRPr="00F62014">
              <w:rPr>
                <w:rFonts w:ascii="Times New Roman" w:hAnsi="Times New Roman"/>
                <w:b/>
                <w:bCs/>
                <w:sz w:val="24"/>
                <w:szCs w:val="24"/>
                <w:lang w:val="lv-LV"/>
              </w:rPr>
              <w:t xml:space="preserve"> punkti</w:t>
            </w:r>
            <w:r w:rsidRPr="00220BA4">
              <w:rPr>
                <w:rFonts w:ascii="Times New Roman" w:hAnsi="Times New Roman"/>
                <w:sz w:val="24"/>
                <w:szCs w:val="24"/>
                <w:lang w:val="lv-LV"/>
              </w:rPr>
              <w:t xml:space="preserve"> tiek piešķirti piedāvājumam, kurā Pretendenta norādītā pārtikas produktu izcelsmes (audzēšanas/ražošanas) vieta, atrodas 51 - 1</w:t>
            </w:r>
            <w:r>
              <w:rPr>
                <w:rFonts w:ascii="Times New Roman" w:hAnsi="Times New Roman"/>
                <w:sz w:val="24"/>
                <w:szCs w:val="24"/>
                <w:lang w:val="lv-LV"/>
              </w:rPr>
              <w:t>5</w:t>
            </w:r>
            <w:r w:rsidRPr="00220BA4">
              <w:rPr>
                <w:rFonts w:ascii="Times New Roman" w:hAnsi="Times New Roman"/>
                <w:sz w:val="24"/>
                <w:szCs w:val="24"/>
                <w:lang w:val="lv-LV"/>
              </w:rPr>
              <w:t xml:space="preserve">0 km rādiusā no </w:t>
            </w:r>
            <w:r w:rsidRPr="00D32956">
              <w:rPr>
                <w:rFonts w:ascii="Times New Roman" w:hAnsi="Times New Roman"/>
                <w:sz w:val="24"/>
                <w:szCs w:val="24"/>
                <w:lang w:val="lv-LV"/>
              </w:rPr>
              <w:t xml:space="preserve">Pasūtītāja </w:t>
            </w:r>
            <w:r w:rsidRPr="00220BA4">
              <w:rPr>
                <w:rFonts w:ascii="Times New Roman" w:hAnsi="Times New Roman"/>
                <w:sz w:val="24"/>
                <w:szCs w:val="24"/>
                <w:lang w:val="lv-LV"/>
              </w:rPr>
              <w:t>atrašanās adreses;</w:t>
            </w:r>
          </w:p>
          <w:p w14:paraId="5B6ACE89" w14:textId="77777777" w:rsidR="007C1470" w:rsidRDefault="007C1470" w:rsidP="007C1470">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3) </w:t>
            </w:r>
            <w:r w:rsidRPr="002A17E5">
              <w:rPr>
                <w:rFonts w:ascii="Times New Roman" w:hAnsi="Times New Roman"/>
                <w:b/>
                <w:sz w:val="24"/>
                <w:szCs w:val="24"/>
                <w:lang w:val="lv-LV"/>
              </w:rPr>
              <w:t>1</w:t>
            </w:r>
            <w:r>
              <w:rPr>
                <w:rFonts w:ascii="Times New Roman" w:hAnsi="Times New Roman"/>
                <w:b/>
                <w:bCs/>
                <w:sz w:val="24"/>
                <w:szCs w:val="24"/>
                <w:lang w:val="lv-LV"/>
              </w:rPr>
              <w:t>7</w:t>
            </w:r>
            <w:r w:rsidRPr="002A17E5">
              <w:rPr>
                <w:rFonts w:ascii="Times New Roman" w:hAnsi="Times New Roman"/>
                <w:b/>
                <w:bCs/>
                <w:sz w:val="24"/>
                <w:szCs w:val="24"/>
                <w:lang w:val="lv-LV"/>
              </w:rPr>
              <w:t xml:space="preserve"> </w:t>
            </w:r>
            <w:r w:rsidRPr="00F62014">
              <w:rPr>
                <w:rFonts w:ascii="Times New Roman" w:hAnsi="Times New Roman"/>
                <w:b/>
                <w:bCs/>
                <w:sz w:val="24"/>
                <w:szCs w:val="24"/>
                <w:lang w:val="lv-LV"/>
              </w:rPr>
              <w:t>punkti</w:t>
            </w:r>
            <w:r w:rsidRPr="00220BA4">
              <w:rPr>
                <w:rFonts w:ascii="Times New Roman" w:hAnsi="Times New Roman"/>
                <w:sz w:val="24"/>
                <w:szCs w:val="24"/>
                <w:lang w:val="lv-LV"/>
              </w:rPr>
              <w:t xml:space="preserve"> tiek piešķirti piedāvājumam, kurā Pretendenta norādītā pārtikas produktu izcelsmes (audzēšanas/ražošanas) vieta, atrodas 151 - 2</w:t>
            </w:r>
            <w:r>
              <w:rPr>
                <w:rFonts w:ascii="Times New Roman" w:hAnsi="Times New Roman"/>
                <w:sz w:val="24"/>
                <w:szCs w:val="24"/>
                <w:lang w:val="lv-LV"/>
              </w:rPr>
              <w:t>5</w:t>
            </w:r>
            <w:r w:rsidRPr="00220BA4">
              <w:rPr>
                <w:rFonts w:ascii="Times New Roman" w:hAnsi="Times New Roman"/>
                <w:sz w:val="24"/>
                <w:szCs w:val="24"/>
                <w:lang w:val="lv-LV"/>
              </w:rPr>
              <w:t xml:space="preserve">0 km rādiusā no </w:t>
            </w:r>
            <w:r w:rsidRPr="00D32956">
              <w:rPr>
                <w:rFonts w:ascii="Times New Roman" w:hAnsi="Times New Roman"/>
                <w:sz w:val="24"/>
                <w:szCs w:val="24"/>
                <w:lang w:val="lv-LV"/>
              </w:rPr>
              <w:t xml:space="preserve">Pasūtītāja </w:t>
            </w:r>
            <w:r w:rsidRPr="00220BA4">
              <w:rPr>
                <w:rFonts w:ascii="Times New Roman" w:hAnsi="Times New Roman"/>
                <w:sz w:val="24"/>
                <w:szCs w:val="24"/>
                <w:lang w:val="lv-LV"/>
              </w:rPr>
              <w:t>atrašanās adreses</w:t>
            </w:r>
            <w:r>
              <w:rPr>
                <w:rFonts w:ascii="Times New Roman" w:hAnsi="Times New Roman"/>
                <w:sz w:val="24"/>
                <w:szCs w:val="24"/>
                <w:lang w:val="lv-LV"/>
              </w:rPr>
              <w:t>.</w:t>
            </w:r>
          </w:p>
          <w:p w14:paraId="2B82349D" w14:textId="77777777" w:rsidR="007C1470" w:rsidRPr="00220BA4" w:rsidRDefault="007C1470" w:rsidP="007C1470">
            <w:pPr>
              <w:spacing w:after="0" w:line="240" w:lineRule="auto"/>
              <w:jc w:val="both"/>
              <w:rPr>
                <w:rFonts w:ascii="Times New Roman" w:hAnsi="Times New Roman"/>
                <w:sz w:val="24"/>
                <w:szCs w:val="24"/>
                <w:lang w:val="lv-LV"/>
              </w:rPr>
            </w:pPr>
          </w:p>
          <w:p w14:paraId="3D293284" w14:textId="77777777" w:rsidR="007C1470" w:rsidRPr="00153687" w:rsidRDefault="007C1470" w:rsidP="007C1470">
            <w:pPr>
              <w:spacing w:after="0" w:line="240" w:lineRule="auto"/>
              <w:jc w:val="both"/>
              <w:rPr>
                <w:rFonts w:ascii="Times New Roman" w:hAnsi="Times New Roman"/>
                <w:sz w:val="24"/>
                <w:szCs w:val="24"/>
                <w:lang w:val="lv-LV"/>
              </w:rPr>
            </w:pPr>
            <w:r w:rsidRPr="00153687">
              <w:rPr>
                <w:rFonts w:ascii="Times New Roman" w:hAnsi="Times New Roman"/>
                <w:sz w:val="24"/>
                <w:szCs w:val="24"/>
                <w:lang w:val="lv-LV"/>
              </w:rPr>
              <w:t xml:space="preserve">Ja Pretendents  norāda vairākas pārtikas produktu izcelsmes (audzēšanas/ražošanas) vietas, tad punkti tiek piešķirti ņemot vērā piegādes adresi ar lielāko attālumu km. </w:t>
            </w:r>
          </w:p>
          <w:p w14:paraId="7083D6BB" w14:textId="77777777" w:rsidR="007C1470" w:rsidRPr="00B11A4A" w:rsidRDefault="007C1470" w:rsidP="007C1470">
            <w:pPr>
              <w:spacing w:after="0" w:line="240" w:lineRule="auto"/>
              <w:jc w:val="both"/>
              <w:rPr>
                <w:rFonts w:ascii="Times New Roman" w:hAnsi="Times New Roman"/>
                <w:sz w:val="24"/>
                <w:szCs w:val="24"/>
                <w:highlight w:val="yellow"/>
                <w:lang w:val="lv-LV"/>
              </w:rPr>
            </w:pPr>
          </w:p>
          <w:p w14:paraId="0CD1A98A" w14:textId="77777777" w:rsidR="007C1470" w:rsidRPr="00153687" w:rsidRDefault="007C1470" w:rsidP="007C1470">
            <w:pPr>
              <w:spacing w:after="0" w:line="240" w:lineRule="auto"/>
              <w:jc w:val="both"/>
              <w:rPr>
                <w:rFonts w:ascii="Times New Roman" w:hAnsi="Times New Roman"/>
                <w:sz w:val="24"/>
                <w:szCs w:val="24"/>
                <w:lang w:val="lv-LV"/>
              </w:rPr>
            </w:pPr>
            <w:r w:rsidRPr="00153687">
              <w:rPr>
                <w:rFonts w:ascii="Times New Roman" w:hAnsi="Times New Roman"/>
                <w:b/>
                <w:bCs/>
                <w:sz w:val="24"/>
                <w:szCs w:val="24"/>
                <w:lang w:val="lv-LV"/>
              </w:rPr>
              <w:t>Gadījumā, ja prasība</w:t>
            </w:r>
            <w:r w:rsidRPr="00153687">
              <w:rPr>
                <w:rFonts w:ascii="Times New Roman" w:hAnsi="Times New Roman"/>
                <w:sz w:val="24"/>
                <w:szCs w:val="24"/>
                <w:lang w:val="lv-LV"/>
              </w:rPr>
              <w:t xml:space="preserve"> attiecībā uz produktu piegādi nepārsniedzot 250 km no ražošanas/audzēšanas vietas līdz pasūtītāja norādītajai vietai </w:t>
            </w:r>
            <w:r w:rsidRPr="00153687">
              <w:rPr>
                <w:rFonts w:ascii="Times New Roman" w:hAnsi="Times New Roman"/>
                <w:b/>
                <w:bCs/>
                <w:sz w:val="24"/>
                <w:szCs w:val="24"/>
                <w:lang w:val="lv-LV"/>
              </w:rPr>
              <w:t>nav objektīvi izpildāma</w:t>
            </w:r>
            <w:r w:rsidRPr="00153687">
              <w:rPr>
                <w:rFonts w:ascii="Times New Roman" w:hAnsi="Times New Roman"/>
                <w:sz w:val="24"/>
                <w:szCs w:val="24"/>
                <w:lang w:val="lv-LV"/>
              </w:rPr>
              <w:t xml:space="preserve">, tad pretendentam savā piedāvājumā ir jāietver apliecinājums, ka kādu no konkrētiem produktiem nav iespējams piegādāt minēto 250 km attālumā no ražošanas/audzēšanas vietas līdz pasūtītāja norādītajai vietai, ietverot tajā pārbaudāmu informāciju (norādot informācijas oficiālos avotus), vai pievienojot dokumentus, kas to pierāda.  </w:t>
            </w:r>
          </w:p>
          <w:p w14:paraId="6261D24C" w14:textId="77777777" w:rsidR="007C1470" w:rsidRPr="00153687" w:rsidRDefault="007C1470" w:rsidP="007C1470">
            <w:pPr>
              <w:spacing w:after="0" w:line="240" w:lineRule="auto"/>
              <w:jc w:val="both"/>
              <w:rPr>
                <w:rFonts w:ascii="Times New Roman" w:hAnsi="Times New Roman"/>
                <w:sz w:val="24"/>
                <w:szCs w:val="24"/>
                <w:lang w:val="lv-LV"/>
              </w:rPr>
            </w:pPr>
            <w:r w:rsidRPr="00153687">
              <w:rPr>
                <w:rFonts w:ascii="Times New Roman" w:hAnsi="Times New Roman"/>
                <w:sz w:val="24"/>
                <w:szCs w:val="24"/>
                <w:lang w:val="lv-LV"/>
              </w:rPr>
              <w:t xml:space="preserve">Ja pretendenta norādītā pārtikas produktu izcelsmes (audzēšanas/ražošanas) vieta, atrodas virs 250 km rādiusā no </w:t>
            </w:r>
            <w:r>
              <w:rPr>
                <w:rFonts w:ascii="Times New Roman" w:hAnsi="Times New Roman"/>
                <w:sz w:val="24"/>
                <w:szCs w:val="24"/>
                <w:lang w:val="lv-LV"/>
              </w:rPr>
              <w:t>Pasūtītāja</w:t>
            </w:r>
            <w:r w:rsidRPr="00153687">
              <w:rPr>
                <w:rFonts w:ascii="Times New Roman" w:hAnsi="Times New Roman"/>
                <w:sz w:val="24"/>
                <w:szCs w:val="24"/>
                <w:lang w:val="lv-LV"/>
              </w:rPr>
              <w:t xml:space="preserve"> atrašanās adreses, </w:t>
            </w:r>
            <w:r w:rsidRPr="00153687">
              <w:rPr>
                <w:rFonts w:ascii="Times New Roman" w:hAnsi="Times New Roman"/>
                <w:b/>
                <w:bCs/>
                <w:sz w:val="24"/>
                <w:szCs w:val="24"/>
                <w:lang w:val="lv-LV"/>
              </w:rPr>
              <w:t>punkti netiek piešķirti</w:t>
            </w:r>
            <w:r w:rsidRPr="00153687">
              <w:rPr>
                <w:rFonts w:ascii="Times New Roman" w:hAnsi="Times New Roman"/>
                <w:sz w:val="24"/>
                <w:szCs w:val="24"/>
                <w:lang w:val="lv-LV"/>
              </w:rPr>
              <w:t>.</w:t>
            </w:r>
          </w:p>
          <w:p w14:paraId="5DCD8C2B" w14:textId="77777777" w:rsidR="007C1470" w:rsidRPr="00690AE9" w:rsidRDefault="007C1470" w:rsidP="007C1470">
            <w:pPr>
              <w:spacing w:after="0" w:line="240" w:lineRule="auto"/>
              <w:jc w:val="both"/>
              <w:rPr>
                <w:rFonts w:ascii="Times New Roman" w:hAnsi="Times New Roman"/>
                <w:b/>
                <w:bCs/>
                <w:i/>
                <w:iCs/>
                <w:sz w:val="24"/>
                <w:szCs w:val="24"/>
                <w:lang w:val="lv-LV"/>
              </w:rPr>
            </w:pPr>
            <w:r w:rsidRPr="00153687">
              <w:rPr>
                <w:rFonts w:ascii="Times New Roman" w:hAnsi="Times New Roman"/>
                <w:sz w:val="24"/>
                <w:szCs w:val="24"/>
                <w:lang w:val="lv-LV"/>
              </w:rPr>
              <w:t xml:space="preserve">Ja piedāvājumu izvērtēšanas laikā atklāsies, ka citi pretendenti spēj izpildīt Nolikumā minēto prasību, kas attiecās uz produktu piegādi ne vairāk kā 250 </w:t>
            </w:r>
            <w:r w:rsidRPr="00153687">
              <w:rPr>
                <w:rFonts w:ascii="Times New Roman" w:hAnsi="Times New Roman"/>
                <w:sz w:val="24"/>
                <w:szCs w:val="24"/>
                <w:lang w:val="lv-LV"/>
              </w:rPr>
              <w:lastRenderedPageBreak/>
              <w:t>km ietvaros, tad piedāvājums tiks noraidīt</w:t>
            </w:r>
            <w:r>
              <w:rPr>
                <w:rFonts w:ascii="Times New Roman" w:hAnsi="Times New Roman"/>
                <w:sz w:val="24"/>
                <w:szCs w:val="24"/>
                <w:lang w:val="lv-LV"/>
              </w:rPr>
              <w:t>s</w:t>
            </w:r>
            <w:r w:rsidRPr="00153687">
              <w:rPr>
                <w:rFonts w:ascii="Times New Roman" w:hAnsi="Times New Roman"/>
                <w:sz w:val="24"/>
                <w:szCs w:val="24"/>
                <w:lang w:val="lv-LV"/>
              </w:rPr>
              <w:t>, saskaņā ar pamatprasību neizpildi.</w:t>
            </w:r>
          </w:p>
        </w:tc>
        <w:tc>
          <w:tcPr>
            <w:tcW w:w="1134" w:type="dxa"/>
          </w:tcPr>
          <w:p w14:paraId="3187304E" w14:textId="77777777" w:rsidR="007C1470" w:rsidRPr="00690AE9" w:rsidRDefault="007C1470" w:rsidP="007C1470">
            <w:pPr>
              <w:autoSpaceDE w:val="0"/>
              <w:autoSpaceDN w:val="0"/>
              <w:adjustRightInd w:val="0"/>
              <w:rPr>
                <w:rFonts w:ascii="Times New Roman" w:hAnsi="Times New Roman"/>
                <w:b/>
                <w:sz w:val="24"/>
                <w:szCs w:val="24"/>
                <w:lang w:val="lv-LV"/>
              </w:rPr>
            </w:pPr>
          </w:p>
          <w:p w14:paraId="2A54DC48" w14:textId="77777777" w:rsidR="007C1470" w:rsidRPr="00690AE9" w:rsidRDefault="007C1470" w:rsidP="007C1470">
            <w:pPr>
              <w:autoSpaceDE w:val="0"/>
              <w:autoSpaceDN w:val="0"/>
              <w:adjustRightInd w:val="0"/>
              <w:jc w:val="center"/>
              <w:rPr>
                <w:rFonts w:ascii="Times New Roman" w:hAnsi="Times New Roman"/>
                <w:b/>
                <w:sz w:val="24"/>
                <w:szCs w:val="24"/>
                <w:lang w:val="lv-LV"/>
              </w:rPr>
            </w:pPr>
            <w:r>
              <w:rPr>
                <w:rFonts w:ascii="Times New Roman" w:hAnsi="Times New Roman"/>
                <w:b/>
                <w:sz w:val="24"/>
                <w:szCs w:val="24"/>
                <w:lang w:val="lv-LV"/>
              </w:rPr>
              <w:t>50</w:t>
            </w:r>
          </w:p>
        </w:tc>
      </w:tr>
      <w:tr w:rsidR="007C1470" w:rsidRPr="00690AE9" w14:paraId="1FCCFC49" w14:textId="77777777" w:rsidTr="007C1470">
        <w:tc>
          <w:tcPr>
            <w:tcW w:w="8789" w:type="dxa"/>
            <w:gridSpan w:val="2"/>
          </w:tcPr>
          <w:p w14:paraId="781428D4" w14:textId="77777777" w:rsidR="007C1470" w:rsidRPr="00690AE9" w:rsidRDefault="007C1470" w:rsidP="007C1470">
            <w:pPr>
              <w:autoSpaceDE w:val="0"/>
              <w:autoSpaceDN w:val="0"/>
              <w:adjustRightInd w:val="0"/>
              <w:jc w:val="center"/>
              <w:rPr>
                <w:rFonts w:ascii="Times New Roman" w:hAnsi="Times New Roman"/>
                <w:b/>
                <w:sz w:val="24"/>
                <w:szCs w:val="24"/>
                <w:lang w:val="lv-LV"/>
              </w:rPr>
            </w:pPr>
            <w:r w:rsidRPr="00690AE9">
              <w:rPr>
                <w:rFonts w:ascii="Times New Roman" w:hAnsi="Times New Roman"/>
                <w:b/>
                <w:sz w:val="24"/>
                <w:szCs w:val="24"/>
                <w:lang w:val="lv-LV"/>
              </w:rPr>
              <w:t>Kopā:</w:t>
            </w:r>
          </w:p>
        </w:tc>
        <w:tc>
          <w:tcPr>
            <w:tcW w:w="1134" w:type="dxa"/>
          </w:tcPr>
          <w:p w14:paraId="386F4593" w14:textId="77777777" w:rsidR="007C1470" w:rsidRPr="00690AE9" w:rsidRDefault="007C1470" w:rsidP="007C1470">
            <w:pPr>
              <w:autoSpaceDE w:val="0"/>
              <w:autoSpaceDN w:val="0"/>
              <w:adjustRightInd w:val="0"/>
              <w:jc w:val="center"/>
              <w:rPr>
                <w:rFonts w:ascii="Times New Roman" w:hAnsi="Times New Roman"/>
                <w:b/>
                <w:sz w:val="24"/>
                <w:szCs w:val="24"/>
                <w:lang w:val="lv-LV"/>
              </w:rPr>
            </w:pPr>
            <w:r w:rsidRPr="00690AE9">
              <w:rPr>
                <w:rFonts w:ascii="Times New Roman" w:hAnsi="Times New Roman"/>
                <w:b/>
                <w:sz w:val="24"/>
                <w:szCs w:val="24"/>
                <w:lang w:val="lv-LV"/>
              </w:rPr>
              <w:t>100</w:t>
            </w:r>
          </w:p>
        </w:tc>
      </w:tr>
    </w:tbl>
    <w:p w14:paraId="12D6D7C5" w14:textId="77777777" w:rsidR="00153687" w:rsidRDefault="00153687" w:rsidP="007C1470">
      <w:pPr>
        <w:spacing w:after="0" w:line="240" w:lineRule="auto"/>
        <w:jc w:val="both"/>
        <w:rPr>
          <w:rFonts w:ascii="Times New Roman" w:hAnsi="Times New Roman"/>
          <w:b/>
          <w:bCs/>
          <w:sz w:val="24"/>
          <w:szCs w:val="24"/>
          <w:lang w:val="lv-LV"/>
        </w:rPr>
      </w:pPr>
    </w:p>
    <w:p w14:paraId="67E350D9" w14:textId="0EEA3847" w:rsidR="00150F39" w:rsidRPr="006B4240" w:rsidRDefault="00150F39" w:rsidP="00150F39">
      <w:pPr>
        <w:numPr>
          <w:ilvl w:val="2"/>
          <w:numId w:val="6"/>
        </w:numPr>
        <w:spacing w:after="0" w:line="240" w:lineRule="auto"/>
        <w:jc w:val="both"/>
        <w:rPr>
          <w:rFonts w:ascii="Times New Roman" w:hAnsi="Times New Roman"/>
          <w:b/>
          <w:bCs/>
          <w:sz w:val="24"/>
          <w:szCs w:val="24"/>
          <w:lang w:val="lv-LV"/>
        </w:rPr>
      </w:pPr>
      <w:r w:rsidRPr="006B4240">
        <w:rPr>
          <w:rFonts w:ascii="Times New Roman" w:hAnsi="Times New Roman"/>
          <w:b/>
          <w:bCs/>
          <w:sz w:val="24"/>
          <w:szCs w:val="24"/>
          <w:lang w:val="lv-LV"/>
        </w:rPr>
        <w:t>Lēmuma par iespējamu līguma slēgšanas tiesību piešķiršanu pieņemšana</w:t>
      </w:r>
    </w:p>
    <w:p w14:paraId="16A1853A" w14:textId="77777777" w:rsidR="00150F39" w:rsidRPr="006B4240" w:rsidRDefault="00150F39" w:rsidP="00150F39">
      <w:pPr>
        <w:numPr>
          <w:ilvl w:val="3"/>
          <w:numId w:val="6"/>
        </w:numPr>
        <w:spacing w:after="0" w:line="240" w:lineRule="auto"/>
        <w:jc w:val="both"/>
        <w:rPr>
          <w:rFonts w:ascii="Times New Roman" w:hAnsi="Times New Roman"/>
          <w:sz w:val="24"/>
          <w:szCs w:val="24"/>
          <w:lang w:val="lv-LV"/>
        </w:rPr>
      </w:pPr>
      <w:r w:rsidRPr="006B4240">
        <w:rPr>
          <w:rFonts w:ascii="Times New Roman" w:hAnsi="Times New Roman"/>
          <w:b/>
          <w:bCs/>
          <w:sz w:val="24"/>
          <w:szCs w:val="24"/>
          <w:lang w:val="lv-LV"/>
        </w:rPr>
        <w:t xml:space="preserve"> </w:t>
      </w:r>
      <w:r w:rsidRPr="006B4240">
        <w:rPr>
          <w:rFonts w:ascii="Times New Roman" w:hAnsi="Times New Roman"/>
          <w:sz w:val="24"/>
          <w:szCs w:val="24"/>
          <w:lang w:val="lv-LV"/>
        </w:rPr>
        <w:t xml:space="preserve">Iepirkuma komisija, pēc piedāvājumu izvērtēšanas, pieņem lēmumu </w:t>
      </w:r>
      <w:bookmarkStart w:id="25" w:name="_Hlk12965515"/>
      <w:r w:rsidRPr="006B4240">
        <w:rPr>
          <w:rFonts w:ascii="Times New Roman" w:hAnsi="Times New Roman"/>
          <w:sz w:val="24"/>
          <w:szCs w:val="24"/>
          <w:lang w:val="lv-LV"/>
        </w:rPr>
        <w:t>par iespējamu līguma slēgšanas tiesību piešķiršanu</w:t>
      </w:r>
      <w:bookmarkEnd w:id="25"/>
      <w:r w:rsidRPr="006B4240">
        <w:rPr>
          <w:rFonts w:ascii="Times New Roman" w:hAnsi="Times New Roman"/>
          <w:sz w:val="24"/>
          <w:szCs w:val="24"/>
          <w:lang w:val="lv-LV"/>
        </w:rPr>
        <w:t>.</w:t>
      </w:r>
    </w:p>
    <w:p w14:paraId="4D80C73B" w14:textId="77777777" w:rsidR="00150F39" w:rsidRPr="006B4240" w:rsidRDefault="00150F39" w:rsidP="00150F39">
      <w:pPr>
        <w:numPr>
          <w:ilvl w:val="2"/>
          <w:numId w:val="6"/>
        </w:numPr>
        <w:spacing w:after="0" w:line="240" w:lineRule="auto"/>
        <w:jc w:val="both"/>
        <w:rPr>
          <w:rFonts w:ascii="Times New Roman" w:hAnsi="Times New Roman"/>
          <w:sz w:val="24"/>
          <w:szCs w:val="24"/>
          <w:lang w:val="lv-LV"/>
        </w:rPr>
      </w:pPr>
      <w:bookmarkStart w:id="26" w:name="_Hlk12966757"/>
      <w:r w:rsidRPr="006B4240">
        <w:rPr>
          <w:rFonts w:ascii="Times New Roman" w:hAnsi="Times New Roman"/>
          <w:b/>
          <w:bCs/>
          <w:sz w:val="24"/>
          <w:szCs w:val="24"/>
          <w:lang w:val="lv-LV"/>
        </w:rPr>
        <w:t xml:space="preserve">Pretendenta, kuram būtu piešķiramas iepirkuma līguma slēgšanas tiesības (potenciālā uzvarētāja) kvalifikācijas atbilstības pārbaude un izslēgšanas noteikumu pārbaude </w:t>
      </w:r>
    </w:p>
    <w:bookmarkEnd w:id="26"/>
    <w:p w14:paraId="6067EF02" w14:textId="77777777" w:rsidR="00150F39" w:rsidRPr="006B4240" w:rsidRDefault="00150F39" w:rsidP="00150F39">
      <w:pPr>
        <w:numPr>
          <w:ilvl w:val="3"/>
          <w:numId w:val="6"/>
        </w:numPr>
        <w:spacing w:after="0" w:line="240" w:lineRule="auto"/>
        <w:jc w:val="both"/>
        <w:rPr>
          <w:rFonts w:ascii="Times New Roman" w:hAnsi="Times New Roman"/>
          <w:sz w:val="24"/>
          <w:szCs w:val="24"/>
          <w:lang w:val="lv-LV"/>
        </w:rPr>
      </w:pPr>
      <w:r w:rsidRPr="006B4240">
        <w:rPr>
          <w:rFonts w:ascii="Times New Roman" w:hAnsi="Times New Roman"/>
          <w:sz w:val="24"/>
          <w:szCs w:val="24"/>
          <w:lang w:val="lv-LV"/>
        </w:rPr>
        <w:t xml:space="preserve">Saskaņā ar  MK noteikumu Nr.107 “Iepirkuma procedūru un metu konkursu norises kārtība” 16.p. Iepirkuma komisija ir tiesīga pretendentu kvalifikācijas atbilstības pārbaudi veikt tikai tam pretendentam, </w:t>
      </w:r>
      <w:bookmarkStart w:id="27" w:name="_Hlk12965464"/>
      <w:r w:rsidRPr="006B4240">
        <w:rPr>
          <w:rFonts w:ascii="Times New Roman" w:hAnsi="Times New Roman"/>
          <w:sz w:val="24"/>
          <w:szCs w:val="24"/>
          <w:lang w:val="lv-LV"/>
        </w:rPr>
        <w:t>kuram būtu piešķiramas iepirkuma līguma slēgšanas tiesības</w:t>
      </w:r>
      <w:bookmarkEnd w:id="27"/>
      <w:r w:rsidRPr="006B4240">
        <w:rPr>
          <w:rFonts w:ascii="Times New Roman" w:hAnsi="Times New Roman"/>
          <w:sz w:val="24"/>
          <w:szCs w:val="24"/>
          <w:lang w:val="lv-LV"/>
        </w:rPr>
        <w:t>.</w:t>
      </w:r>
    </w:p>
    <w:p w14:paraId="0E4911FF" w14:textId="77777777" w:rsidR="00150F39" w:rsidRPr="006B4240" w:rsidRDefault="00150F39" w:rsidP="00150F39">
      <w:pPr>
        <w:numPr>
          <w:ilvl w:val="3"/>
          <w:numId w:val="6"/>
        </w:numPr>
        <w:spacing w:after="0" w:line="240" w:lineRule="auto"/>
        <w:jc w:val="both"/>
        <w:rPr>
          <w:rFonts w:ascii="Times New Roman" w:hAnsi="Times New Roman"/>
          <w:sz w:val="24"/>
          <w:szCs w:val="24"/>
          <w:lang w:val="lv-LV"/>
        </w:rPr>
      </w:pPr>
      <w:r w:rsidRPr="006B4240">
        <w:rPr>
          <w:rFonts w:ascii="Times New Roman" w:hAnsi="Times New Roman"/>
          <w:sz w:val="24"/>
          <w:szCs w:val="24"/>
          <w:lang w:val="lv-LV"/>
        </w:rPr>
        <w:t xml:space="preserve">Pēc lēmuma par iespējamu līguma slēgšanas tiesību piešķiršanu pieņemšanas, iepirkuma komisija pārbauda </w:t>
      </w:r>
      <w:bookmarkStart w:id="28" w:name="_Hlk12965581"/>
      <w:r w:rsidRPr="006B4240">
        <w:rPr>
          <w:rFonts w:ascii="Times New Roman" w:hAnsi="Times New Roman"/>
          <w:sz w:val="24"/>
          <w:szCs w:val="24"/>
          <w:lang w:val="lv-LV"/>
        </w:rPr>
        <w:t>pretendenta, kuram būtu piešķiramas iepirkuma līguma slēgšanas tiesības</w:t>
      </w:r>
      <w:bookmarkEnd w:id="28"/>
      <w:r w:rsidRPr="006B4240">
        <w:rPr>
          <w:rFonts w:ascii="Times New Roman" w:hAnsi="Times New Roman"/>
          <w:sz w:val="24"/>
          <w:szCs w:val="24"/>
          <w:lang w:val="lv-LV"/>
        </w:rPr>
        <w:t>, atbilstību Nolikumā noteiktām kvalifikācijas prasībām.</w:t>
      </w:r>
    </w:p>
    <w:p w14:paraId="24441730" w14:textId="77777777" w:rsidR="00150F39" w:rsidRPr="006B4240" w:rsidRDefault="00150F39" w:rsidP="00150F39">
      <w:pPr>
        <w:numPr>
          <w:ilvl w:val="3"/>
          <w:numId w:val="6"/>
        </w:numPr>
        <w:spacing w:after="0" w:line="240" w:lineRule="auto"/>
        <w:jc w:val="both"/>
        <w:rPr>
          <w:rFonts w:ascii="Times New Roman" w:hAnsi="Times New Roman"/>
          <w:sz w:val="24"/>
          <w:szCs w:val="24"/>
          <w:lang w:val="lv-LV"/>
        </w:rPr>
      </w:pPr>
      <w:r w:rsidRPr="006B4240">
        <w:rPr>
          <w:rFonts w:ascii="Times New Roman" w:hAnsi="Times New Roman"/>
          <w:sz w:val="24"/>
          <w:szCs w:val="24"/>
          <w:lang w:val="lv-LV"/>
        </w:rPr>
        <w:t xml:space="preserve"> Iepirkuma komisija noskaidro pretendentu kompetenci un atbilstību paredzamā iepirkuma līguma izpildes prasībām, pēc iesniegtajiem pretendentu atlases dokumentiem pārbaudot pretendenta atbilstību katrai nolikumā izvirzītajai prasībai.</w:t>
      </w:r>
    </w:p>
    <w:p w14:paraId="633A6513" w14:textId="77777777" w:rsidR="00150F39" w:rsidRPr="006B4240" w:rsidRDefault="00150F39" w:rsidP="00150F39">
      <w:pPr>
        <w:numPr>
          <w:ilvl w:val="3"/>
          <w:numId w:val="6"/>
        </w:numPr>
        <w:spacing w:after="0" w:line="240" w:lineRule="auto"/>
        <w:jc w:val="both"/>
        <w:rPr>
          <w:rFonts w:ascii="Times New Roman" w:hAnsi="Times New Roman"/>
          <w:sz w:val="24"/>
          <w:szCs w:val="24"/>
          <w:lang w:val="lv-LV"/>
        </w:rPr>
      </w:pPr>
      <w:r w:rsidRPr="006B4240">
        <w:rPr>
          <w:rFonts w:ascii="Times New Roman" w:hAnsi="Times New Roman"/>
          <w:sz w:val="24"/>
          <w:szCs w:val="24"/>
          <w:lang w:val="lv-LV"/>
        </w:rPr>
        <w:t xml:space="preserve"> Iepirkuma komisija, var pieprasīt Pretendentam izskaidrot vai papildināt iesniegtos dokumentus vai iesniegt papildu dokumentus (PIL 41.p. (4), (5), (6)).</w:t>
      </w:r>
    </w:p>
    <w:p w14:paraId="52448589" w14:textId="395197F6" w:rsidR="00150F39" w:rsidRPr="0050410F" w:rsidRDefault="0050410F" w:rsidP="0050410F">
      <w:pPr>
        <w:numPr>
          <w:ilvl w:val="3"/>
          <w:numId w:val="6"/>
        </w:numPr>
        <w:spacing w:after="0" w:line="240" w:lineRule="auto"/>
        <w:jc w:val="both"/>
        <w:rPr>
          <w:rFonts w:ascii="Times New Roman" w:hAnsi="Times New Roman"/>
          <w:sz w:val="24"/>
          <w:szCs w:val="24"/>
          <w:lang w:val="lv-LV"/>
        </w:rPr>
      </w:pPr>
      <w:r w:rsidRPr="0050410F">
        <w:rPr>
          <w:rFonts w:ascii="Times New Roman" w:hAnsi="Times New Roman"/>
          <w:sz w:val="24"/>
          <w:szCs w:val="24"/>
          <w:lang w:val="lv-LV"/>
        </w:rPr>
        <w:t>Iepirkumu komisija neizskata pretendenta piedāvājumu un noraida pretendentu jebkurā piedāvājuma izvērtēšanas stadijā, ja pretendents ir sniedzis nepatiesu, maldinošu informāciju savas kvalifikācijas novērtēšanai, vai vispār nav sniedzis pieprasīto informāciju, vai neatbilst kādai no Nolikumā minētajām prasībām vai kāds no iesniegtajiem dokumentiem neapliecina pretendenta atbilstību izvirzītajiem pretendenta dalības nosacījumiem.</w:t>
      </w:r>
    </w:p>
    <w:p w14:paraId="29C3A75F" w14:textId="77777777" w:rsidR="00150F39" w:rsidRPr="006B4240" w:rsidRDefault="00150F39" w:rsidP="00150F39">
      <w:pPr>
        <w:numPr>
          <w:ilvl w:val="2"/>
          <w:numId w:val="6"/>
        </w:numPr>
        <w:spacing w:after="0" w:line="240" w:lineRule="auto"/>
        <w:jc w:val="both"/>
        <w:rPr>
          <w:rFonts w:ascii="Times New Roman" w:hAnsi="Times New Roman"/>
          <w:sz w:val="24"/>
          <w:szCs w:val="24"/>
          <w:lang w:val="lv-LV"/>
        </w:rPr>
      </w:pPr>
      <w:r w:rsidRPr="006B4240">
        <w:rPr>
          <w:rFonts w:ascii="Times New Roman" w:hAnsi="Times New Roman"/>
          <w:b/>
          <w:bCs/>
          <w:sz w:val="24"/>
          <w:szCs w:val="24"/>
          <w:lang w:val="lv-LV"/>
        </w:rPr>
        <w:t>Iepirkuma komisija pārbauda pretendentu, kuram būtu piešķiramas iepirkuma līguma slēgšanas tiesības,</w:t>
      </w:r>
      <w:r w:rsidRPr="006B4240">
        <w:rPr>
          <w:rFonts w:ascii="Times New Roman" w:hAnsi="Times New Roman"/>
          <w:sz w:val="24"/>
          <w:szCs w:val="24"/>
          <w:lang w:val="lv-LV"/>
        </w:rPr>
        <w:t xml:space="preserve"> </w:t>
      </w:r>
      <w:r w:rsidRPr="006B4240">
        <w:rPr>
          <w:rFonts w:ascii="Times New Roman" w:hAnsi="Times New Roman"/>
          <w:b/>
          <w:bCs/>
          <w:sz w:val="24"/>
          <w:szCs w:val="24"/>
          <w:lang w:val="lv-LV"/>
        </w:rPr>
        <w:t>pēc PIL 42.panta</w:t>
      </w:r>
      <w:r w:rsidRPr="006B4240">
        <w:rPr>
          <w:rFonts w:ascii="Times New Roman" w:hAnsi="Times New Roman"/>
          <w:sz w:val="24"/>
          <w:szCs w:val="24"/>
          <w:lang w:val="lv-LV"/>
        </w:rPr>
        <w:t xml:space="preserve"> „Kandidātu un Pretendentu izslēgšanas noteikumi”, un </w:t>
      </w:r>
      <w:r w:rsidRPr="006B4240">
        <w:rPr>
          <w:rFonts w:ascii="Times New Roman" w:hAnsi="Times New Roman"/>
          <w:b/>
          <w:bCs/>
          <w:sz w:val="24"/>
          <w:szCs w:val="24"/>
          <w:lang w:val="lv-LV"/>
        </w:rPr>
        <w:t>Starptautisko un Latvijas Republikas nacionālo sankciju likuma 11¹.panta</w:t>
      </w:r>
      <w:r w:rsidRPr="006B4240">
        <w:rPr>
          <w:rFonts w:ascii="Times New Roman" w:hAnsi="Times New Roman"/>
          <w:sz w:val="24"/>
          <w:szCs w:val="24"/>
          <w:lang w:val="lv-LV"/>
        </w:rPr>
        <w:t xml:space="preserve">, vai uz </w:t>
      </w:r>
      <w:bookmarkStart w:id="29" w:name="_Hlk12966192"/>
      <w:r w:rsidRPr="006B4240">
        <w:rPr>
          <w:rFonts w:ascii="Times New Roman" w:hAnsi="Times New Roman"/>
          <w:sz w:val="24"/>
          <w:szCs w:val="24"/>
          <w:lang w:val="lv-LV"/>
        </w:rPr>
        <w:t>pretendentu, kuram būtu piešķiramas līguma slēgšanas tiesības</w:t>
      </w:r>
      <w:bookmarkEnd w:id="29"/>
      <w:r w:rsidRPr="006B4240">
        <w:rPr>
          <w:rFonts w:ascii="Times New Roman" w:hAnsi="Times New Roman"/>
          <w:sz w:val="24"/>
          <w:szCs w:val="24"/>
          <w:lang w:val="lv-LV"/>
        </w:rPr>
        <w:t xml:space="preserve">, neattiecas </w:t>
      </w:r>
      <w:bookmarkStart w:id="30" w:name="_Hlk12966251"/>
      <w:r w:rsidRPr="006B4240">
        <w:rPr>
          <w:rFonts w:ascii="Times New Roman" w:hAnsi="Times New Roman"/>
          <w:sz w:val="24"/>
          <w:szCs w:val="24"/>
          <w:lang w:val="lv-LV"/>
        </w:rPr>
        <w:t>PIL 42.panta pirmajā daļā minētie izslēgšanas nosacījumi</w:t>
      </w:r>
      <w:bookmarkEnd w:id="30"/>
      <w:r w:rsidRPr="006B4240">
        <w:rPr>
          <w:rFonts w:ascii="Times New Roman" w:hAnsi="Times New Roman"/>
          <w:sz w:val="24"/>
          <w:szCs w:val="24"/>
          <w:lang w:val="lv-LV"/>
        </w:rPr>
        <w:t>, kā arī Starptautisko un Latvijas Republikas nacionālo sankciju likumā noteiktie ierobežojumi.</w:t>
      </w:r>
    </w:p>
    <w:p w14:paraId="51F8AFBE" w14:textId="77777777" w:rsidR="00150F39" w:rsidRPr="006B4240" w:rsidRDefault="00150F39" w:rsidP="00150F39">
      <w:pPr>
        <w:numPr>
          <w:ilvl w:val="2"/>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Pretendentu PIL 42.panta (1) daļā noteiktie izslēgšanas gadījumi tiks pārbaudīti PIL 42.pantā noteiktajā kārtībā.</w:t>
      </w:r>
    </w:p>
    <w:p w14:paraId="4C7AE9C2" w14:textId="77777777" w:rsidR="00150F39" w:rsidRPr="006B4240" w:rsidRDefault="00150F39" w:rsidP="00150F39">
      <w:pPr>
        <w:numPr>
          <w:ilvl w:val="2"/>
          <w:numId w:val="6"/>
        </w:numPr>
        <w:spacing w:after="0" w:line="240" w:lineRule="auto"/>
        <w:jc w:val="both"/>
        <w:rPr>
          <w:rFonts w:ascii="Times New Roman" w:hAnsi="Times New Roman"/>
          <w:sz w:val="24"/>
          <w:szCs w:val="24"/>
          <w:lang w:val="lv-LV"/>
        </w:rPr>
      </w:pPr>
      <w:r w:rsidRPr="006B4240">
        <w:rPr>
          <w:rFonts w:ascii="Times New Roman" w:hAnsi="Times New Roman"/>
          <w:sz w:val="24"/>
          <w:szCs w:val="24"/>
          <w:lang w:val="lv-LV"/>
        </w:rPr>
        <w:t>Ja pretendentam, kuram būtu piešķiramas līguma slēgšanas tiesības, tika konstatēti izslēgšanas nosacījumi, iepirkuma komisija rīkojās saskaņā ar PIL 42.panta (5), (6), (7), 43.pantu.</w:t>
      </w:r>
    </w:p>
    <w:p w14:paraId="22669A3C" w14:textId="77777777" w:rsidR="00150F39" w:rsidRPr="006B4240" w:rsidRDefault="00150F39" w:rsidP="00150F39">
      <w:pPr>
        <w:numPr>
          <w:ilvl w:val="2"/>
          <w:numId w:val="6"/>
        </w:numPr>
        <w:spacing w:line="240" w:lineRule="auto"/>
        <w:contextualSpacing/>
        <w:jc w:val="both"/>
        <w:rPr>
          <w:rFonts w:ascii="Times New Roman" w:hAnsi="Times New Roman"/>
          <w:b/>
          <w:sz w:val="24"/>
          <w:szCs w:val="24"/>
          <w:lang w:val="lv-LV"/>
        </w:rPr>
      </w:pPr>
      <w:r w:rsidRPr="006B4240">
        <w:rPr>
          <w:rFonts w:ascii="Times New Roman" w:hAnsi="Times New Roman"/>
          <w:b/>
          <w:sz w:val="24"/>
          <w:szCs w:val="24"/>
          <w:lang w:val="lv-LV"/>
        </w:rPr>
        <w:t xml:space="preserve">Lēmuma pieņemšana par līguma slēgšanas tiesību piešķiršanu </w:t>
      </w:r>
    </w:p>
    <w:p w14:paraId="5537B2B5" w14:textId="77777777" w:rsidR="00150F39" w:rsidRPr="006B4240" w:rsidRDefault="00150F39" w:rsidP="00150F39">
      <w:pPr>
        <w:numPr>
          <w:ilvl w:val="3"/>
          <w:numId w:val="6"/>
        </w:numPr>
        <w:spacing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Iepirkuma komisija par pretendentu, kuram būtu piešķiramas līguma slēgšanas tiesības atzīs pretendentu, kurš atbilst visām Nolikuma prasībām, un kurš ir iesniedzis saimnieciski visizdevīgāko piedāvājumu.</w:t>
      </w:r>
    </w:p>
    <w:p w14:paraId="54CFAB76" w14:textId="77777777" w:rsidR="00150F39" w:rsidRPr="006B4240" w:rsidRDefault="00150F39" w:rsidP="00150F39">
      <w:pPr>
        <w:numPr>
          <w:ilvl w:val="3"/>
          <w:numId w:val="6"/>
        </w:numPr>
        <w:spacing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Iepirkuma komisija, pēc pretendenta, kuram būtu piešķiramas iepirkuma līguma slēgšanas tiesības kvalifikācijas atbilstības pārbaudes un izslēgšanas noteikumu pārbaudes, pieņem lēmumu par iepirkuma līguma slēgšanas tiesību piešķiršanu. </w:t>
      </w:r>
    </w:p>
    <w:p w14:paraId="3DF1A250" w14:textId="77777777" w:rsidR="00150F39" w:rsidRPr="006B4240" w:rsidRDefault="00150F39" w:rsidP="00150F39">
      <w:pPr>
        <w:numPr>
          <w:ilvl w:val="3"/>
          <w:numId w:val="6"/>
        </w:numPr>
        <w:spacing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Iepirkuma komisija var pieņemt arī šādu lēmumu:</w:t>
      </w:r>
    </w:p>
    <w:p w14:paraId="79ECA5BC" w14:textId="77777777" w:rsidR="00150F39" w:rsidRPr="006B4240" w:rsidRDefault="00150F39" w:rsidP="00150F39">
      <w:pPr>
        <w:numPr>
          <w:ilvl w:val="4"/>
          <w:numId w:val="6"/>
        </w:numPr>
        <w:spacing w:after="0" w:line="240" w:lineRule="auto"/>
        <w:contextualSpacing/>
        <w:jc w:val="both"/>
        <w:rPr>
          <w:rFonts w:ascii="Times New Roman" w:hAnsi="Times New Roman"/>
          <w:sz w:val="24"/>
          <w:szCs w:val="24"/>
          <w:lang w:val="lv-LV"/>
        </w:rPr>
      </w:pPr>
      <w:r w:rsidRPr="006B4240">
        <w:rPr>
          <w:rFonts w:ascii="Times New Roman" w:hAnsi="Times New Roman"/>
          <w:sz w:val="24"/>
          <w:szCs w:val="24"/>
          <w:lang w:val="lv-LV"/>
        </w:rPr>
        <w:t xml:space="preserve"> par atklātā konkursa izbeigšanu ja izpildās kāds no ar MK noteikumu Nr.107 “Iepirkuma procedūru un metu konkursu norises kārtība” 229.punkta minētajiem gadījumiem, vai;</w:t>
      </w:r>
    </w:p>
    <w:p w14:paraId="069F12DD" w14:textId="77777777" w:rsidR="00150F39" w:rsidRDefault="00150F39" w:rsidP="00150F39">
      <w:pPr>
        <w:pStyle w:val="ListParagraph"/>
        <w:numPr>
          <w:ilvl w:val="4"/>
          <w:numId w:val="6"/>
        </w:numPr>
        <w:spacing w:line="240" w:lineRule="auto"/>
        <w:jc w:val="both"/>
        <w:rPr>
          <w:rFonts w:ascii="Times New Roman" w:hAnsi="Times New Roman"/>
          <w:sz w:val="24"/>
          <w:szCs w:val="24"/>
          <w:lang w:val="lv-LV"/>
        </w:rPr>
      </w:pPr>
      <w:r w:rsidRPr="006B4240">
        <w:rPr>
          <w:rFonts w:ascii="Times New Roman" w:hAnsi="Times New Roman"/>
          <w:sz w:val="24"/>
          <w:szCs w:val="24"/>
          <w:lang w:val="lv-LV"/>
        </w:rPr>
        <w:t xml:space="preserve">pārtraukt atklāto konkursu, ja ir objektīvie iemesli, ka arī ja iesniegts tikai viens piedāvājums un nevar pamatot prasību objektivitāti un samērību (MK noteikumu Nr.107 </w:t>
      </w:r>
      <w:r w:rsidRPr="006B4240">
        <w:rPr>
          <w:rFonts w:ascii="Times New Roman" w:hAnsi="Times New Roman"/>
          <w:sz w:val="24"/>
          <w:szCs w:val="24"/>
          <w:lang w:val="lv-LV"/>
        </w:rPr>
        <w:lastRenderedPageBreak/>
        <w:t>“Iepirkuma procedūru un metu konkursu norises kārtība” 19.punkts), vai piedāvājumi noraidīti saskaņā ar PIL 41.panta (11) daļu.</w:t>
      </w:r>
    </w:p>
    <w:p w14:paraId="1FA35B9D" w14:textId="77777777" w:rsidR="00150F39" w:rsidRDefault="00150F39" w:rsidP="00150F39">
      <w:pPr>
        <w:pStyle w:val="ListParagraph"/>
        <w:numPr>
          <w:ilvl w:val="2"/>
          <w:numId w:val="6"/>
        </w:numPr>
        <w:spacing w:line="240" w:lineRule="auto"/>
        <w:jc w:val="both"/>
        <w:rPr>
          <w:rFonts w:ascii="Times New Roman" w:hAnsi="Times New Roman"/>
          <w:sz w:val="24"/>
          <w:szCs w:val="24"/>
          <w:lang w:val="lv-LV"/>
        </w:rPr>
      </w:pPr>
      <w:r w:rsidRPr="002F0804">
        <w:rPr>
          <w:rFonts w:ascii="Times New Roman" w:hAnsi="Times New Roman"/>
          <w:sz w:val="24"/>
          <w:szCs w:val="24"/>
          <w:lang w:val="lv-LV"/>
        </w:rPr>
        <w:t>Iepirkuma komisija triju darbdienu laikā pēc lēmuma pieņemšanas vienlaikus informē visus Pretendentus par pieņemto lēmumu PIL 37. pantā noteiktajā kārtībā</w:t>
      </w:r>
      <w:r>
        <w:rPr>
          <w:rFonts w:ascii="Times New Roman" w:hAnsi="Times New Roman"/>
          <w:sz w:val="24"/>
          <w:szCs w:val="24"/>
          <w:lang w:val="lv-LV"/>
        </w:rPr>
        <w:t>.</w:t>
      </w:r>
    </w:p>
    <w:p w14:paraId="4B59CA05" w14:textId="58FE59C5" w:rsidR="00EF38F2" w:rsidRDefault="00150F39" w:rsidP="00150F39">
      <w:pPr>
        <w:pStyle w:val="ListParagraph"/>
        <w:numPr>
          <w:ilvl w:val="2"/>
          <w:numId w:val="6"/>
        </w:numPr>
        <w:spacing w:line="240" w:lineRule="auto"/>
        <w:jc w:val="both"/>
        <w:rPr>
          <w:rFonts w:ascii="Times New Roman" w:hAnsi="Times New Roman"/>
          <w:sz w:val="24"/>
          <w:szCs w:val="24"/>
          <w:lang w:val="lv-LV"/>
        </w:rPr>
      </w:pPr>
      <w:r w:rsidRPr="002F0804">
        <w:rPr>
          <w:rFonts w:ascii="Times New Roman" w:hAnsi="Times New Roman"/>
          <w:sz w:val="24"/>
          <w:szCs w:val="24"/>
          <w:lang w:val="lv-LV"/>
        </w:rPr>
        <w:t>Pasūtītājs ne vēlāk kā 10 darbdienu laikā pēc dienas, kad stājas spēkā iepirkuma līgums, savā pircēja profilā ievieto iepirkuma līgum</w:t>
      </w:r>
      <w:r>
        <w:rPr>
          <w:rFonts w:ascii="Times New Roman" w:hAnsi="Times New Roman"/>
          <w:sz w:val="24"/>
          <w:szCs w:val="24"/>
          <w:lang w:val="lv-LV"/>
        </w:rPr>
        <w:t>u</w:t>
      </w:r>
      <w:r w:rsidRPr="002F0804">
        <w:rPr>
          <w:rFonts w:ascii="Times New Roman" w:hAnsi="Times New Roman"/>
          <w:sz w:val="24"/>
          <w:szCs w:val="24"/>
          <w:lang w:val="lv-LV"/>
        </w:rPr>
        <w:t xml:space="preserve"> un iesniedz publicēšanai Iepirkumu uzraudzības biroja tīmekļvietnē paziņojumu par līguma slēgšanas tiesību piešķiršanu</w:t>
      </w:r>
      <w:r w:rsidR="00EF38F2">
        <w:rPr>
          <w:rFonts w:ascii="Times New Roman" w:hAnsi="Times New Roman"/>
          <w:sz w:val="24"/>
          <w:szCs w:val="24"/>
          <w:lang w:val="lv-LV"/>
        </w:rPr>
        <w:t>.</w:t>
      </w:r>
    </w:p>
    <w:p w14:paraId="7E92CDF5" w14:textId="77777777" w:rsidR="00951516" w:rsidRDefault="00951516" w:rsidP="00951516">
      <w:pPr>
        <w:pStyle w:val="ListParagraph"/>
        <w:spacing w:after="0" w:line="240" w:lineRule="auto"/>
        <w:jc w:val="both"/>
        <w:rPr>
          <w:rFonts w:ascii="Times New Roman" w:hAnsi="Times New Roman"/>
          <w:sz w:val="24"/>
          <w:szCs w:val="24"/>
          <w:lang w:val="lv-LV"/>
        </w:rPr>
      </w:pPr>
    </w:p>
    <w:p w14:paraId="14E41C3E" w14:textId="77777777" w:rsidR="00951516" w:rsidRPr="00F17996" w:rsidRDefault="00951516" w:rsidP="00740951">
      <w:pPr>
        <w:numPr>
          <w:ilvl w:val="0"/>
          <w:numId w:val="6"/>
        </w:numPr>
        <w:spacing w:after="0" w:line="240" w:lineRule="auto"/>
        <w:jc w:val="center"/>
        <w:rPr>
          <w:rFonts w:ascii="Times New Roman" w:hAnsi="Times New Roman"/>
          <w:b/>
          <w:sz w:val="24"/>
          <w:szCs w:val="24"/>
          <w:lang w:val="lv-LV"/>
        </w:rPr>
      </w:pPr>
      <w:r w:rsidRPr="00F17996">
        <w:rPr>
          <w:rFonts w:ascii="Times New Roman" w:hAnsi="Times New Roman"/>
          <w:b/>
          <w:sz w:val="24"/>
          <w:szCs w:val="24"/>
          <w:lang w:val="lv-LV"/>
        </w:rPr>
        <w:t>IEPIRKUMA LĪGUMS</w:t>
      </w:r>
    </w:p>
    <w:p w14:paraId="0E1C341E" w14:textId="77777777" w:rsidR="00951516" w:rsidRPr="00F17996" w:rsidRDefault="00951516" w:rsidP="00951516">
      <w:pPr>
        <w:spacing w:after="0" w:line="240" w:lineRule="auto"/>
        <w:jc w:val="center"/>
        <w:rPr>
          <w:rFonts w:ascii="Times New Roman" w:hAnsi="Times New Roman"/>
          <w:b/>
          <w:sz w:val="24"/>
          <w:szCs w:val="24"/>
          <w:lang w:val="lv-LV"/>
        </w:rPr>
      </w:pPr>
    </w:p>
    <w:p w14:paraId="38BD8E5F" w14:textId="0721706D" w:rsidR="004512D2" w:rsidRPr="003709E1" w:rsidRDefault="00951516" w:rsidP="00C647E0">
      <w:pPr>
        <w:numPr>
          <w:ilvl w:val="1"/>
          <w:numId w:val="6"/>
        </w:numPr>
        <w:spacing w:after="0" w:line="240" w:lineRule="auto"/>
        <w:jc w:val="both"/>
        <w:rPr>
          <w:lang w:val="lv-LV"/>
        </w:rPr>
      </w:pPr>
      <w:r w:rsidRPr="004512D2">
        <w:rPr>
          <w:rFonts w:ascii="Times New Roman" w:hAnsi="Times New Roman"/>
          <w:sz w:val="24"/>
          <w:szCs w:val="24"/>
          <w:lang w:val="lv-LV"/>
        </w:rPr>
        <w:t xml:space="preserve">Pasūtītājs slēgs ar izraudzīto pretendentu iepirkuma līgumu, pamatojoties uz pretendenta </w:t>
      </w:r>
      <w:r w:rsidRPr="003709E1">
        <w:rPr>
          <w:rFonts w:ascii="Times New Roman" w:hAnsi="Times New Roman"/>
          <w:sz w:val="24"/>
          <w:szCs w:val="24"/>
          <w:lang w:val="lv-LV"/>
        </w:rPr>
        <w:t>piedāvājumu un saskaņā ar Nolikuma un Līguma noteikumiem (1</w:t>
      </w:r>
      <w:r w:rsidR="00D00CE4">
        <w:rPr>
          <w:rFonts w:ascii="Times New Roman" w:hAnsi="Times New Roman"/>
          <w:sz w:val="24"/>
          <w:szCs w:val="24"/>
          <w:lang w:val="lv-LV"/>
        </w:rPr>
        <w:t>3</w:t>
      </w:r>
      <w:r w:rsidRPr="003709E1">
        <w:rPr>
          <w:rFonts w:ascii="Times New Roman" w:hAnsi="Times New Roman"/>
          <w:sz w:val="24"/>
          <w:szCs w:val="24"/>
          <w:lang w:val="lv-LV"/>
        </w:rPr>
        <w:t xml:space="preserve">.pielikums). </w:t>
      </w:r>
    </w:p>
    <w:p w14:paraId="4903CA4E" w14:textId="23489AB3" w:rsidR="004512D2" w:rsidRPr="003709E1" w:rsidRDefault="00951516" w:rsidP="00C647E0">
      <w:pPr>
        <w:numPr>
          <w:ilvl w:val="1"/>
          <w:numId w:val="6"/>
        </w:numPr>
        <w:spacing w:after="0" w:line="240" w:lineRule="auto"/>
        <w:jc w:val="both"/>
        <w:rPr>
          <w:rFonts w:ascii="Times New Roman" w:hAnsi="Times New Roman"/>
          <w:sz w:val="24"/>
          <w:szCs w:val="24"/>
          <w:lang w:val="lv-LV"/>
        </w:rPr>
      </w:pPr>
      <w:r w:rsidRPr="004512D2">
        <w:rPr>
          <w:rFonts w:ascii="Times New Roman" w:hAnsi="Times New Roman"/>
          <w:sz w:val="24"/>
          <w:szCs w:val="24"/>
          <w:lang w:val="lv-LV"/>
        </w:rPr>
        <w:t xml:space="preserve">Pasūtītājs līgumu ar Pretendentu, kuram saskaņā ar Nolikumā noteikto kārtību ir piešķirtas līguma slēgšanas tiesības, slēdz ne agrāk kā nākamajā darbdienā pēc nogaidīšanas termiņa beigām. </w:t>
      </w:r>
      <w:r w:rsidRPr="003709E1">
        <w:rPr>
          <w:rFonts w:ascii="Times New Roman" w:hAnsi="Times New Roman"/>
          <w:sz w:val="24"/>
          <w:szCs w:val="24"/>
          <w:lang w:val="lv-LV"/>
        </w:rPr>
        <w:t>Līgums tiek sagatavots, pamatojoties uz Pasūtītāja lēmumu par iepirkuma līguma slēgšanas tiesību piešķiršanu un Pretendenta, kuram piešķirtas līguma slēgšanas tiesības, iesniegto piedāvājumu.</w:t>
      </w:r>
    </w:p>
    <w:p w14:paraId="40E24CA8" w14:textId="29DC8EDF" w:rsidR="004512D2" w:rsidRDefault="00951516" w:rsidP="00C647E0">
      <w:pPr>
        <w:pStyle w:val="BodyText"/>
        <w:numPr>
          <w:ilvl w:val="1"/>
          <w:numId w:val="6"/>
        </w:numPr>
      </w:pPr>
      <w:r w:rsidRPr="00F17996">
        <w:t>Atbilstoši PIL 61.panta regulējumam, lai tiktu nodrošināta vienlīdzīga un taisnīga attieksme pret visiem pretendentiem, līguma darbības laikā Pusēm ir tiesības grozīt tikai nebūtiskus (PIL izpratnē) Līguma noteikumus, kā arī izdarīt tādus Līguma grozījumus, kas ir paredzēti PIL 61. panta (1) daļas 3.punktā un 61</w:t>
      </w:r>
      <w:r w:rsidR="0041455B">
        <w:t>.panta (3) daļas 2., 3. un punktā.</w:t>
      </w:r>
    </w:p>
    <w:p w14:paraId="390A2B83" w14:textId="34306D6A" w:rsidR="00951516" w:rsidRDefault="005E58B7" w:rsidP="00C647E0">
      <w:pPr>
        <w:pStyle w:val="BodyText"/>
        <w:numPr>
          <w:ilvl w:val="1"/>
          <w:numId w:val="6"/>
        </w:numPr>
      </w:pPr>
      <w:r>
        <w:t xml:space="preserve"> </w:t>
      </w:r>
      <w:r w:rsidR="00951516">
        <w:t>Iepirkuma līguma pirmstermiņa izbeigšana atbilstoši PIL 64.panta regulējumam.</w:t>
      </w:r>
    </w:p>
    <w:p w14:paraId="6860A793" w14:textId="77777777" w:rsidR="004512D2" w:rsidRDefault="005E58B7" w:rsidP="004512D2">
      <w:pPr>
        <w:pStyle w:val="BodyText"/>
        <w:numPr>
          <w:ilvl w:val="1"/>
          <w:numId w:val="6"/>
        </w:numPr>
      </w:pPr>
      <w:r>
        <w:t xml:space="preserve"> </w:t>
      </w:r>
      <w:r w:rsidR="00951516">
        <w:t>Iepirkuma līguma izpildē iesaistītā personāla un apakšuzņēmēju nomaiņa un jauna personāla un apakšuzņēmēju piesaiste notiek saskaņā ar PIL 62.pantā noteikto kārtību.</w:t>
      </w:r>
    </w:p>
    <w:p w14:paraId="28AA36D7" w14:textId="67A4A814" w:rsidR="00951516" w:rsidRDefault="00951516" w:rsidP="004512D2">
      <w:pPr>
        <w:pStyle w:val="BodyText"/>
        <w:numPr>
          <w:ilvl w:val="1"/>
          <w:numId w:val="6"/>
        </w:numPr>
      </w:pPr>
      <w:r w:rsidRPr="00E01FC0">
        <w:t xml:space="preserve">Pretendentam, kuram piešķirtas līguma slēgšanas tiesības, līgums </w:t>
      </w:r>
      <w:r w:rsidRPr="004512D2">
        <w:rPr>
          <w:b/>
          <w:bCs/>
        </w:rPr>
        <w:t xml:space="preserve">jāparaksta </w:t>
      </w:r>
      <w:r w:rsidR="004512D2" w:rsidRPr="004512D2">
        <w:rPr>
          <w:b/>
          <w:bCs/>
        </w:rPr>
        <w:t>ne vēlāk kā trīs darba dienu laikā pēc attiecīga uzaicinājuma saņemšanas.</w:t>
      </w:r>
      <w:r w:rsidRPr="00E01FC0">
        <w:t xml:space="preserve"> Ja norādītajā termiņā minētais Pretendents neparaksta līgumu, tas tiek uzskatīts par atteikumu slēgt iepirkuma līgumu.</w:t>
      </w:r>
    </w:p>
    <w:p w14:paraId="6C9E0115" w14:textId="78DAACEE" w:rsidR="004512D2" w:rsidRDefault="004512D2" w:rsidP="004512D2">
      <w:pPr>
        <w:pStyle w:val="BodyText"/>
        <w:numPr>
          <w:ilvl w:val="1"/>
          <w:numId w:val="6"/>
        </w:numPr>
      </w:pPr>
      <w:r>
        <w:t>Ja pretendents, kuram piešķirtas iepirkuma līguma slēgšanas tiesības, atteiksies slēgt iepirkuma līgumu ar pasūtītāju, Iepirkumu komisijai ir tiesības pieņemt lēmumu par iepirkuma līguma slēgšanas tiesības piešķiršanu nākamajam pretendentam, kurš ir piedāvājis saimnieciski visizdevīgāko piedāvājumu un atbilst visām nolikuma prasībām, vai pārtraukt iepirkuma procedūru, neizvēloties nevienu piedāvājumu. Ja pieņemts lēmums iepirkuma līguma slēgšanas tiesības piešķirt nākamajam pretendentam, kurš ir piedāvājis saimnieciski visizdevīgāko piedāvājumu, bet tas atsakās slēgt iepirkuma līgumu, Iepirkumu komisija pieņem lēmumu pārtraukt iepirkuma procedūru, neizvēloties nevienu piedāvājumu.</w:t>
      </w:r>
    </w:p>
    <w:p w14:paraId="049C65EA" w14:textId="51AD08BC" w:rsidR="004512D2" w:rsidRDefault="004512D2" w:rsidP="004512D2">
      <w:pPr>
        <w:pStyle w:val="BodyText"/>
        <w:numPr>
          <w:ilvl w:val="1"/>
          <w:numId w:val="6"/>
        </w:numPr>
      </w:pPr>
      <w:r>
        <w:t xml:space="preserve">Pirms lēmuma pieņemšanas par iepirkuma līguma slēgšanu ar nākamo pretendentu, kurš piedāvājis saimnieciski visizdevīgāko piedāvājumu, Iepirkumu komisija </w:t>
      </w:r>
      <w:r w:rsidR="00CC6F21">
        <w:t xml:space="preserve"> var </w:t>
      </w:r>
      <w:r>
        <w:t>izvērtē</w:t>
      </w:r>
      <w:r w:rsidR="00CC6F21">
        <w:t>t</w:t>
      </w:r>
      <w:r>
        <w:t xml:space="preserve">, vai tas nav uzskatāms par vienu tirgus dalībnieku kopā ar sākotnēji izraudzīto pretendentu, kurš atteicās slēgt iepirkuma līgumu ar pasūtītāju. Ja nepieciešams, Iepirkumu komisija pieprasīs no nākamā pretendenta apliecinājumu un pierādījumus, ka tas nav uzskatāms par vienu tirgus dalībnieku kopā ar sākotnēji izraudzīto pretendentu. </w:t>
      </w:r>
    </w:p>
    <w:p w14:paraId="7EFE690B" w14:textId="2437871B" w:rsidR="004512D2" w:rsidRDefault="004512D2" w:rsidP="004512D2">
      <w:pPr>
        <w:pStyle w:val="BodyText"/>
        <w:numPr>
          <w:ilvl w:val="1"/>
          <w:numId w:val="6"/>
        </w:numPr>
      </w:pPr>
      <w:r>
        <w:t>Ja nākamais pretendents, kurš piedāvājis saimnieciski visizdevīgāko piedāvājumu, ir uzskatāms par vienu tirgus dalībnieku kopā ar sākotnēji izraudzīto pretendentu, Iepirkumu komisija pieņem lēmumu pārtraukt iepirkuma procedūru, neizvēloties nevienu piedāvājumu.</w:t>
      </w:r>
    </w:p>
    <w:p w14:paraId="0146CE2F" w14:textId="14609D78" w:rsidR="0051342A" w:rsidRDefault="0051342A" w:rsidP="0051342A">
      <w:pPr>
        <w:pStyle w:val="BodyText"/>
      </w:pPr>
    </w:p>
    <w:p w14:paraId="0EF95999" w14:textId="77777777" w:rsidR="00951516" w:rsidRDefault="00951516" w:rsidP="00740951">
      <w:pPr>
        <w:numPr>
          <w:ilvl w:val="0"/>
          <w:numId w:val="6"/>
        </w:numPr>
        <w:spacing w:after="0" w:line="240" w:lineRule="auto"/>
        <w:jc w:val="center"/>
        <w:rPr>
          <w:rFonts w:ascii="Times New Roman" w:hAnsi="Times New Roman"/>
          <w:b/>
          <w:sz w:val="24"/>
          <w:szCs w:val="24"/>
          <w:lang w:val="lv-LV"/>
        </w:rPr>
      </w:pPr>
      <w:r w:rsidRPr="00F17996">
        <w:rPr>
          <w:rFonts w:ascii="Times New Roman" w:hAnsi="Times New Roman"/>
          <w:b/>
          <w:sz w:val="24"/>
          <w:szCs w:val="24"/>
          <w:lang w:val="lv-LV"/>
        </w:rPr>
        <w:t>IEPIRKUMA KOMISIJA</w:t>
      </w:r>
    </w:p>
    <w:p w14:paraId="0EEEFA7B" w14:textId="77777777" w:rsidR="00951516" w:rsidRPr="00F17996" w:rsidRDefault="00951516" w:rsidP="00951516">
      <w:pPr>
        <w:spacing w:after="0" w:line="240" w:lineRule="auto"/>
        <w:ind w:left="540"/>
        <w:rPr>
          <w:rFonts w:ascii="Times New Roman" w:hAnsi="Times New Roman"/>
          <w:b/>
          <w:sz w:val="24"/>
          <w:szCs w:val="24"/>
          <w:lang w:val="lv-LV"/>
        </w:rPr>
      </w:pPr>
    </w:p>
    <w:p w14:paraId="010C077F" w14:textId="77777777" w:rsidR="00951516" w:rsidRPr="00F17996" w:rsidRDefault="00951516" w:rsidP="00740951">
      <w:pPr>
        <w:pStyle w:val="Heading2"/>
        <w:numPr>
          <w:ilvl w:val="1"/>
          <w:numId w:val="6"/>
        </w:numPr>
        <w:spacing w:before="0" w:after="0"/>
        <w:jc w:val="both"/>
        <w:rPr>
          <w:b w:val="0"/>
          <w:sz w:val="24"/>
          <w:szCs w:val="24"/>
        </w:rPr>
      </w:pPr>
      <w:r w:rsidRPr="00F17996">
        <w:rPr>
          <w:b w:val="0"/>
          <w:sz w:val="24"/>
          <w:szCs w:val="24"/>
        </w:rPr>
        <w:t xml:space="preserve"> Iepirkuma komisija savu darbu veic saskaņā ar PIL. </w:t>
      </w:r>
    </w:p>
    <w:p w14:paraId="45883933" w14:textId="77777777" w:rsidR="00951516" w:rsidRPr="00F17996" w:rsidRDefault="00951516" w:rsidP="00740951">
      <w:pPr>
        <w:pStyle w:val="Heading2"/>
        <w:numPr>
          <w:ilvl w:val="1"/>
          <w:numId w:val="6"/>
        </w:numPr>
        <w:spacing w:before="0" w:after="0"/>
        <w:jc w:val="both"/>
        <w:rPr>
          <w:b w:val="0"/>
          <w:sz w:val="24"/>
          <w:szCs w:val="24"/>
        </w:rPr>
      </w:pPr>
      <w:r w:rsidRPr="00F17996">
        <w:rPr>
          <w:b w:val="0"/>
          <w:sz w:val="24"/>
          <w:szCs w:val="24"/>
        </w:rPr>
        <w:t xml:space="preserve"> Iepirkuma procedūras dokumentu sagatavotājs (pasūtītāja amatpersona vai darbinieks), iepirkuma komisijas locekļi un eksperti paraksta apliecinājumu, ka nav tādu apstākļu, kuru dēļ </w:t>
      </w:r>
      <w:r w:rsidRPr="00F17996">
        <w:rPr>
          <w:b w:val="0"/>
          <w:sz w:val="24"/>
          <w:szCs w:val="24"/>
        </w:rPr>
        <w:lastRenderedPageBreak/>
        <w:t>varētu uzskatīt, ka viņi ir ieinteresēti konkrēta kandidāta vai pretendenta izvēlē vai darbībā vai ka viņi ir saistīti ar tiem PIL 25.panta (1) daļas izpratnē. Ja šāds apliecinājums nav parakstīts iepirkuma komisijas loceklis nedrīkst piedalīties iepirkuma komisijas darbībā.</w:t>
      </w:r>
    </w:p>
    <w:p w14:paraId="16073DDC" w14:textId="15D43B0D" w:rsidR="00951516" w:rsidRPr="00F17996" w:rsidRDefault="00951516" w:rsidP="00740951">
      <w:pPr>
        <w:pStyle w:val="Heading2"/>
        <w:numPr>
          <w:ilvl w:val="1"/>
          <w:numId w:val="6"/>
        </w:numPr>
        <w:spacing w:before="0" w:after="0"/>
        <w:jc w:val="both"/>
        <w:rPr>
          <w:b w:val="0"/>
          <w:sz w:val="24"/>
          <w:szCs w:val="24"/>
        </w:rPr>
      </w:pPr>
      <w:r w:rsidRPr="00F17996">
        <w:rPr>
          <w:b w:val="0"/>
          <w:sz w:val="24"/>
          <w:szCs w:val="24"/>
        </w:rPr>
        <w:t xml:space="preserve"> Piedāvājumu izskatīšanas un uzvarētāja noteikšanas gaitu </w:t>
      </w:r>
      <w:r w:rsidR="00661BE4">
        <w:rPr>
          <w:b w:val="0"/>
          <w:sz w:val="24"/>
          <w:szCs w:val="24"/>
        </w:rPr>
        <w:t>I</w:t>
      </w:r>
      <w:r w:rsidRPr="00F17996">
        <w:rPr>
          <w:b w:val="0"/>
          <w:sz w:val="24"/>
          <w:szCs w:val="24"/>
        </w:rPr>
        <w:t xml:space="preserve">epirkuma komisija protokolē. Protokolus paraksta </w:t>
      </w:r>
      <w:r w:rsidR="00661BE4">
        <w:rPr>
          <w:b w:val="0"/>
          <w:sz w:val="24"/>
          <w:szCs w:val="24"/>
        </w:rPr>
        <w:t>I</w:t>
      </w:r>
      <w:r w:rsidRPr="00F17996">
        <w:rPr>
          <w:b w:val="0"/>
          <w:sz w:val="24"/>
          <w:szCs w:val="24"/>
        </w:rPr>
        <w:t xml:space="preserve">epirkuma komisijas priekšsēdētājs un visi </w:t>
      </w:r>
      <w:r w:rsidR="00661BE4">
        <w:rPr>
          <w:b w:val="0"/>
          <w:sz w:val="24"/>
          <w:szCs w:val="24"/>
        </w:rPr>
        <w:t>I</w:t>
      </w:r>
      <w:r w:rsidRPr="00F17996">
        <w:rPr>
          <w:b w:val="0"/>
          <w:sz w:val="24"/>
          <w:szCs w:val="24"/>
        </w:rPr>
        <w:t>epirkuma komisijas locekļi, kuri piedalās sēdē.</w:t>
      </w:r>
    </w:p>
    <w:p w14:paraId="2EDCE82E" w14:textId="60A77669" w:rsidR="00951516" w:rsidRPr="00F17996" w:rsidRDefault="00951516" w:rsidP="00740951">
      <w:pPr>
        <w:pStyle w:val="ListParagraph"/>
        <w:numPr>
          <w:ilvl w:val="1"/>
          <w:numId w:val="6"/>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Iepirkuma komisijas darb</w:t>
      </w:r>
      <w:r w:rsidR="0041455B">
        <w:rPr>
          <w:rFonts w:ascii="Times New Roman" w:hAnsi="Times New Roman"/>
          <w:sz w:val="24"/>
          <w:szCs w:val="24"/>
          <w:lang w:val="lv-LV"/>
        </w:rPr>
        <w:t>u vada tās priekšsēdētājs.</w:t>
      </w:r>
    </w:p>
    <w:p w14:paraId="6BC3FC95" w14:textId="136A5BD0" w:rsidR="00951516" w:rsidRPr="00F17996" w:rsidRDefault="00951516" w:rsidP="00740951">
      <w:pPr>
        <w:pStyle w:val="ListParagraph"/>
        <w:numPr>
          <w:ilvl w:val="1"/>
          <w:numId w:val="6"/>
        </w:numPr>
        <w:spacing w:after="0" w:line="240" w:lineRule="auto"/>
        <w:jc w:val="both"/>
        <w:rPr>
          <w:lang w:val="lv-LV"/>
        </w:rPr>
      </w:pPr>
      <w:r w:rsidRPr="00F17996">
        <w:rPr>
          <w:rFonts w:ascii="Times New Roman" w:hAnsi="Times New Roman"/>
          <w:sz w:val="24"/>
          <w:szCs w:val="24"/>
          <w:lang w:val="lv-LV"/>
        </w:rPr>
        <w:t xml:space="preserve">Iepirkuma komisija ir lemttiesīga, </w:t>
      </w:r>
      <w:r w:rsidR="00A1432E">
        <w:rPr>
          <w:rFonts w:ascii="Times New Roman" w:hAnsi="Times New Roman"/>
          <w:sz w:val="24"/>
          <w:szCs w:val="24"/>
          <w:lang w:val="lv-LV"/>
        </w:rPr>
        <w:t xml:space="preserve">ja sēdes piedalās </w:t>
      </w:r>
      <w:r w:rsidRPr="00F17996">
        <w:rPr>
          <w:rFonts w:ascii="Times New Roman" w:hAnsi="Times New Roman"/>
          <w:sz w:val="24"/>
          <w:szCs w:val="24"/>
          <w:lang w:val="lv-LV"/>
        </w:rPr>
        <w:t xml:space="preserve"> bet ne mazāk kā </w:t>
      </w:r>
      <w:r w:rsidR="00A1432E">
        <w:rPr>
          <w:rFonts w:ascii="Times New Roman" w:hAnsi="Times New Roman"/>
          <w:sz w:val="24"/>
          <w:szCs w:val="24"/>
          <w:lang w:val="lv-LV"/>
        </w:rPr>
        <w:t xml:space="preserve">3 locekļi. </w:t>
      </w:r>
    </w:p>
    <w:p w14:paraId="58BDD218" w14:textId="0CD0D9EC" w:rsidR="00951516" w:rsidRPr="00757E11" w:rsidRDefault="00951516" w:rsidP="00740951">
      <w:pPr>
        <w:pStyle w:val="ListParagraph"/>
        <w:numPr>
          <w:ilvl w:val="1"/>
          <w:numId w:val="6"/>
        </w:numPr>
        <w:spacing w:after="0" w:line="240" w:lineRule="auto"/>
        <w:jc w:val="both"/>
        <w:rPr>
          <w:lang w:val="lv-LV"/>
        </w:rPr>
      </w:pPr>
      <w:r w:rsidRPr="00F17996">
        <w:rPr>
          <w:rFonts w:ascii="Times New Roman" w:hAnsi="Times New Roman"/>
          <w:sz w:val="24"/>
          <w:szCs w:val="24"/>
          <w:lang w:val="lv-LV"/>
        </w:rPr>
        <w:t xml:space="preserve">Motivētu lēmumu par iepirkuma procedūras rezultātiem </w:t>
      </w:r>
      <w:r w:rsidR="00661BE4">
        <w:rPr>
          <w:rFonts w:ascii="Times New Roman" w:hAnsi="Times New Roman"/>
          <w:sz w:val="24"/>
          <w:szCs w:val="24"/>
          <w:lang w:val="lv-LV"/>
        </w:rPr>
        <w:t>I</w:t>
      </w:r>
      <w:r w:rsidRPr="00F17996">
        <w:rPr>
          <w:rFonts w:ascii="Times New Roman" w:hAnsi="Times New Roman"/>
          <w:sz w:val="24"/>
          <w:szCs w:val="24"/>
          <w:lang w:val="lv-LV"/>
        </w:rPr>
        <w:t>epirkuma komisija pieņem balsojot.</w:t>
      </w:r>
    </w:p>
    <w:p w14:paraId="0531C734" w14:textId="77777777" w:rsidR="00951516" w:rsidRPr="00F17996" w:rsidRDefault="00951516" w:rsidP="00951516">
      <w:pPr>
        <w:spacing w:after="0" w:line="240" w:lineRule="auto"/>
        <w:ind w:firstLine="360"/>
        <w:jc w:val="both"/>
        <w:rPr>
          <w:rFonts w:ascii="Times New Roman" w:hAnsi="Times New Roman"/>
          <w:sz w:val="24"/>
          <w:szCs w:val="24"/>
          <w:lang w:val="lv-LV"/>
        </w:rPr>
      </w:pPr>
    </w:p>
    <w:p w14:paraId="61B3B941" w14:textId="77777777" w:rsidR="00951516" w:rsidRPr="00F17996" w:rsidRDefault="00951516" w:rsidP="00740951">
      <w:pPr>
        <w:numPr>
          <w:ilvl w:val="0"/>
          <w:numId w:val="6"/>
        </w:numPr>
        <w:spacing w:after="0" w:line="240" w:lineRule="auto"/>
        <w:jc w:val="center"/>
        <w:rPr>
          <w:rFonts w:ascii="Times New Roman" w:hAnsi="Times New Roman"/>
          <w:b/>
          <w:sz w:val="24"/>
          <w:szCs w:val="24"/>
          <w:lang w:val="lv-LV"/>
        </w:rPr>
      </w:pPr>
      <w:r w:rsidRPr="00F17996">
        <w:rPr>
          <w:rFonts w:ascii="Times New Roman" w:hAnsi="Times New Roman"/>
          <w:b/>
          <w:sz w:val="24"/>
          <w:szCs w:val="24"/>
          <w:lang w:val="lv-LV"/>
        </w:rPr>
        <w:t>IEPIRKUMA KOMISIJAS TIESĪBAS UN PIENĀKUMI</w:t>
      </w:r>
    </w:p>
    <w:p w14:paraId="46D6E8A0" w14:textId="77777777" w:rsidR="00951516" w:rsidRPr="00F17996" w:rsidRDefault="00951516" w:rsidP="00951516">
      <w:pPr>
        <w:spacing w:after="0" w:line="240" w:lineRule="auto"/>
        <w:jc w:val="center"/>
        <w:rPr>
          <w:rFonts w:ascii="Times New Roman" w:hAnsi="Times New Roman"/>
          <w:b/>
          <w:sz w:val="24"/>
          <w:szCs w:val="24"/>
          <w:lang w:val="lv-LV"/>
        </w:rPr>
      </w:pPr>
    </w:p>
    <w:p w14:paraId="3DA71F30" w14:textId="77777777" w:rsidR="00951516" w:rsidRPr="00F17996" w:rsidRDefault="00951516" w:rsidP="00740951">
      <w:pPr>
        <w:numPr>
          <w:ilvl w:val="1"/>
          <w:numId w:val="6"/>
        </w:numPr>
        <w:spacing w:after="0" w:line="240" w:lineRule="auto"/>
        <w:rPr>
          <w:rFonts w:ascii="Times New Roman" w:hAnsi="Times New Roman"/>
          <w:b/>
          <w:sz w:val="24"/>
          <w:szCs w:val="24"/>
          <w:lang w:val="lv-LV"/>
        </w:rPr>
      </w:pPr>
      <w:r w:rsidRPr="00F17996">
        <w:rPr>
          <w:rFonts w:ascii="Times New Roman" w:hAnsi="Times New Roman"/>
          <w:b/>
          <w:sz w:val="24"/>
          <w:szCs w:val="24"/>
          <w:lang w:val="lv-LV"/>
        </w:rPr>
        <w:t>Iepirkuma komisijas tiesības</w:t>
      </w:r>
    </w:p>
    <w:p w14:paraId="4F643ED7" w14:textId="77777777" w:rsidR="00951516" w:rsidRPr="00F17996" w:rsidRDefault="00951516" w:rsidP="00740951">
      <w:pPr>
        <w:numPr>
          <w:ilvl w:val="2"/>
          <w:numId w:val="6"/>
        </w:numPr>
        <w:spacing w:after="0" w:line="240" w:lineRule="auto"/>
        <w:jc w:val="both"/>
        <w:rPr>
          <w:lang w:val="lv-LV"/>
        </w:rPr>
      </w:pPr>
      <w:r w:rsidRPr="00F17996">
        <w:rPr>
          <w:rFonts w:ascii="Times New Roman" w:hAnsi="Times New Roman"/>
          <w:sz w:val="24"/>
          <w:szCs w:val="24"/>
          <w:lang w:val="lv-LV"/>
        </w:rPr>
        <w:t>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Šādi pieprasījumi var tikt iesniegti tikai precizēšanas nolūkos, kas nepieciešami piedāvājuma salīdzināšanā un izvērtēšanā, un nedod pretendentam tiesības izmainīt savu piedāvājumu.</w:t>
      </w:r>
    </w:p>
    <w:p w14:paraId="53CBA61B" w14:textId="77777777" w:rsidR="00951516" w:rsidRPr="00F17996" w:rsidRDefault="00951516" w:rsidP="00740951">
      <w:pPr>
        <w:numPr>
          <w:ilvl w:val="2"/>
          <w:numId w:val="6"/>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Pieaicināt ekspertu ar padomdevēja tiesībām.</w:t>
      </w:r>
    </w:p>
    <w:p w14:paraId="46B03825" w14:textId="77777777" w:rsidR="00951516" w:rsidRPr="00F17996" w:rsidRDefault="00951516" w:rsidP="00740951">
      <w:pPr>
        <w:numPr>
          <w:ilvl w:val="2"/>
          <w:numId w:val="6"/>
        </w:numPr>
        <w:spacing w:after="0" w:line="240" w:lineRule="auto"/>
        <w:jc w:val="both"/>
        <w:rPr>
          <w:lang w:val="lv-LV"/>
        </w:rPr>
      </w:pPr>
      <w:r w:rsidRPr="00F17996">
        <w:rPr>
          <w:rFonts w:ascii="Times New Roman" w:hAnsi="Times New Roman"/>
          <w:sz w:val="24"/>
          <w:szCs w:val="24"/>
          <w:lang w:val="lv-LV"/>
        </w:rPr>
        <w:t>Normatīvajos aktos noteiktajā kārtībā labot aritmētiskās kļūdas pretendentu finanšu piedāvājumos.</w:t>
      </w:r>
    </w:p>
    <w:p w14:paraId="7166B137" w14:textId="77777777" w:rsidR="00951516" w:rsidRPr="00F17996" w:rsidRDefault="00951516" w:rsidP="00740951">
      <w:pPr>
        <w:numPr>
          <w:ilvl w:val="2"/>
          <w:numId w:val="6"/>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Noraidīt piedāvājumu, ja tiek konstatēts, ka iesniegts nolikuma prasībām neatbilstošs piedāvājums vai ir sniegta nepilnīga vai nepatiesa informācija.</w:t>
      </w:r>
    </w:p>
    <w:p w14:paraId="0BA979A7" w14:textId="77777777" w:rsidR="00951516" w:rsidRPr="00F17996" w:rsidRDefault="00951516" w:rsidP="00740951">
      <w:pPr>
        <w:numPr>
          <w:ilvl w:val="2"/>
          <w:numId w:val="6"/>
        </w:numPr>
        <w:spacing w:after="0" w:line="240" w:lineRule="auto"/>
        <w:jc w:val="both"/>
        <w:rPr>
          <w:lang w:val="lv-LV"/>
        </w:rPr>
      </w:pPr>
      <w:r w:rsidRPr="00F17996">
        <w:rPr>
          <w:rFonts w:ascii="Times New Roman" w:hAnsi="Times New Roman"/>
          <w:sz w:val="24"/>
          <w:szCs w:val="24"/>
          <w:lang w:val="lv-LV"/>
        </w:rPr>
        <w:t>Izvēlēties piedāvājumu, kas atbilst visām nolikuma prasībām un ir saimnieciski visizdevīgākais.</w:t>
      </w:r>
    </w:p>
    <w:p w14:paraId="7FACBA14" w14:textId="77777777" w:rsidR="00951516" w:rsidRPr="00F17996" w:rsidRDefault="00951516" w:rsidP="00740951">
      <w:pPr>
        <w:numPr>
          <w:ilvl w:val="2"/>
          <w:numId w:val="6"/>
        </w:numPr>
        <w:spacing w:after="0" w:line="240" w:lineRule="auto"/>
        <w:jc w:val="both"/>
        <w:rPr>
          <w:lang w:val="lv-LV"/>
        </w:rPr>
      </w:pPr>
      <w:r w:rsidRPr="00F17996">
        <w:rPr>
          <w:rFonts w:ascii="Times New Roman" w:hAnsi="Times New Roman"/>
          <w:sz w:val="24"/>
          <w:szCs w:val="24"/>
          <w:lang w:val="lv-LV"/>
        </w:rPr>
        <w:t>Izvēlēties nākamo saimnieciski visizdevīgāko piedāvājumu, ja izraudzītais pretendents atsakās slēgt iepirkuma līgumu ar pasūtītāju.</w:t>
      </w:r>
    </w:p>
    <w:p w14:paraId="206B9D3C" w14:textId="77777777" w:rsidR="00951516" w:rsidRPr="00F17996" w:rsidRDefault="00951516" w:rsidP="00740951">
      <w:pPr>
        <w:numPr>
          <w:ilvl w:val="2"/>
          <w:numId w:val="6"/>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Pieņemt lēmumu par līguma slēgšanas tiesību piešķiršanu.</w:t>
      </w:r>
    </w:p>
    <w:p w14:paraId="5B7BC5F6" w14:textId="77777777" w:rsidR="00951516" w:rsidRPr="00F17996" w:rsidRDefault="00951516" w:rsidP="00740951">
      <w:pPr>
        <w:numPr>
          <w:ilvl w:val="2"/>
          <w:numId w:val="6"/>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Izvēlēties piedāvājumu vai pieņemt lēmumu par iepirkuma izbeigšanu, neizvēloties nevienu piedāvājumu.</w:t>
      </w:r>
    </w:p>
    <w:p w14:paraId="36664CED" w14:textId="77777777" w:rsidR="00951516" w:rsidRPr="00F17996" w:rsidRDefault="00951516" w:rsidP="00740951">
      <w:pPr>
        <w:numPr>
          <w:ilvl w:val="2"/>
          <w:numId w:val="6"/>
        </w:numPr>
        <w:spacing w:after="0" w:line="240" w:lineRule="auto"/>
        <w:jc w:val="both"/>
        <w:rPr>
          <w:rFonts w:ascii="Times New Roman" w:hAnsi="Times New Roman"/>
          <w:sz w:val="24"/>
          <w:szCs w:val="24"/>
          <w:lang w:val="lv-LV"/>
        </w:rPr>
      </w:pPr>
      <w:r w:rsidRPr="00F17996">
        <w:rPr>
          <w:rFonts w:ascii="Times New Roman" w:eastAsia="Times New Roman" w:hAnsi="Times New Roman"/>
          <w:bCs/>
          <w:iCs/>
          <w:color w:val="000000"/>
          <w:sz w:val="24"/>
          <w:szCs w:val="24"/>
          <w:lang w:val="lv-LV"/>
        </w:rPr>
        <w:t>Citas iepirkuma komisijas tiesības saskaņā ar PIL, Nolikumu un Latvijas Republikā spēkā esošajiem normatīvajiem aktiem.</w:t>
      </w:r>
    </w:p>
    <w:p w14:paraId="0DA202C8" w14:textId="77777777" w:rsidR="00951516" w:rsidRPr="00F17996" w:rsidRDefault="00951516" w:rsidP="00740951">
      <w:pPr>
        <w:numPr>
          <w:ilvl w:val="1"/>
          <w:numId w:val="6"/>
        </w:numPr>
        <w:spacing w:after="0" w:line="240" w:lineRule="auto"/>
        <w:jc w:val="both"/>
        <w:rPr>
          <w:rFonts w:ascii="Times New Roman" w:hAnsi="Times New Roman"/>
          <w:b/>
          <w:sz w:val="24"/>
          <w:szCs w:val="24"/>
          <w:lang w:val="lv-LV"/>
        </w:rPr>
      </w:pPr>
      <w:r w:rsidRPr="00F17996">
        <w:rPr>
          <w:rFonts w:ascii="Times New Roman" w:hAnsi="Times New Roman"/>
          <w:b/>
          <w:sz w:val="24"/>
          <w:szCs w:val="24"/>
          <w:lang w:val="lv-LV"/>
        </w:rPr>
        <w:t>Iepirkuma komisijas pienākumi</w:t>
      </w:r>
    </w:p>
    <w:p w14:paraId="1B516E9A" w14:textId="77777777" w:rsidR="00951516" w:rsidRPr="00F17996" w:rsidRDefault="00951516" w:rsidP="00740951">
      <w:pPr>
        <w:numPr>
          <w:ilvl w:val="2"/>
          <w:numId w:val="6"/>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Nodrošināt iepirkuma procedūras norisi un dokumentēšanu.</w:t>
      </w:r>
    </w:p>
    <w:p w14:paraId="1E0CC969" w14:textId="77777777" w:rsidR="00951516" w:rsidRPr="00F17996" w:rsidRDefault="00951516" w:rsidP="00740951">
      <w:pPr>
        <w:numPr>
          <w:ilvl w:val="2"/>
          <w:numId w:val="6"/>
        </w:numPr>
        <w:spacing w:after="0" w:line="240" w:lineRule="auto"/>
        <w:jc w:val="both"/>
        <w:rPr>
          <w:lang w:val="lv-LV"/>
        </w:rPr>
      </w:pPr>
      <w:r w:rsidRPr="00F17996">
        <w:rPr>
          <w:rFonts w:ascii="Times New Roman" w:hAnsi="Times New Roman"/>
          <w:sz w:val="24"/>
          <w:szCs w:val="24"/>
          <w:lang w:val="lv-LV"/>
        </w:rPr>
        <w:t>Nodrošināt pretendentu brīvu konkurenci, kā arī vienlīdzīgu un taisnīgu attieksmi pret tiem.</w:t>
      </w:r>
    </w:p>
    <w:p w14:paraId="6B979536" w14:textId="77777777" w:rsidR="00951516" w:rsidRPr="00F17996" w:rsidRDefault="00951516" w:rsidP="00740951">
      <w:pPr>
        <w:numPr>
          <w:ilvl w:val="2"/>
          <w:numId w:val="6"/>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Pēc ieinteresēto personu pieprasījuma normatīvajos aktos noteiktajā kārtībā sniegt informāciju par Nolikumu.</w:t>
      </w:r>
    </w:p>
    <w:p w14:paraId="3144312E" w14:textId="77777777" w:rsidR="00951516" w:rsidRPr="00F17996" w:rsidRDefault="00951516" w:rsidP="00740951">
      <w:pPr>
        <w:numPr>
          <w:ilvl w:val="2"/>
          <w:numId w:val="6"/>
        </w:numPr>
        <w:spacing w:after="0" w:line="240" w:lineRule="auto"/>
        <w:jc w:val="both"/>
        <w:rPr>
          <w:lang w:val="lv-LV"/>
        </w:rPr>
      </w:pPr>
      <w:r w:rsidRPr="00F17996">
        <w:rPr>
          <w:rFonts w:ascii="Times New Roman" w:hAnsi="Times New Roman"/>
          <w:sz w:val="24"/>
          <w:szCs w:val="24"/>
          <w:lang w:val="lv-LV"/>
        </w:rPr>
        <w:t>Vērtēt pretendentus un to iesniegtos piedāvājumus saskaņā ar PIL, citiem normatīvajiem aktiem un šo Nolikumu, izvēlēties saimnieciski visizdevīgāko piedāvājumu.</w:t>
      </w:r>
    </w:p>
    <w:p w14:paraId="201F6F3B" w14:textId="77777777" w:rsidR="00951516" w:rsidRPr="00F17996" w:rsidRDefault="00951516" w:rsidP="00740951">
      <w:pPr>
        <w:pStyle w:val="BodyText"/>
        <w:numPr>
          <w:ilvl w:val="2"/>
          <w:numId w:val="6"/>
        </w:numPr>
      </w:pPr>
      <w:r w:rsidRPr="00F17996">
        <w:t>Trīs darba dienu laikā pēc lēmuma par iepirkuma procedūras rezultātiem pieņemšanas, paziņot to pretendentiem.</w:t>
      </w:r>
    </w:p>
    <w:p w14:paraId="70FAE2C7" w14:textId="77777777" w:rsidR="00951516" w:rsidRPr="00C95A5C" w:rsidRDefault="00951516" w:rsidP="00740951">
      <w:pPr>
        <w:pStyle w:val="BodyText"/>
        <w:numPr>
          <w:ilvl w:val="2"/>
          <w:numId w:val="6"/>
        </w:numPr>
      </w:pPr>
      <w:bookmarkStart w:id="31" w:name="_Hlk514229577"/>
      <w:r w:rsidRPr="00F17996">
        <w:rPr>
          <w:bCs/>
          <w:iCs/>
          <w:color w:val="000000"/>
        </w:rPr>
        <w:t>Citi iepirkuma komisijas pienākumi saskaņā ar PIL, Nolikumu un Latvijas Republikā spēkā esošajiem normatīvajiem aktiem.</w:t>
      </w:r>
      <w:bookmarkEnd w:id="31"/>
    </w:p>
    <w:p w14:paraId="5E59B0C8" w14:textId="42F3DF51" w:rsidR="00951516" w:rsidRDefault="00951516" w:rsidP="00951516">
      <w:pPr>
        <w:pStyle w:val="BodyText"/>
        <w:ind w:left="720"/>
      </w:pPr>
    </w:p>
    <w:p w14:paraId="20CB11A7" w14:textId="2970E460" w:rsidR="00D310A2" w:rsidRDefault="00D310A2" w:rsidP="00951516">
      <w:pPr>
        <w:pStyle w:val="BodyText"/>
        <w:ind w:left="720"/>
      </w:pPr>
    </w:p>
    <w:p w14:paraId="122442EA" w14:textId="77777777" w:rsidR="001F7B45" w:rsidRDefault="001F7B45" w:rsidP="00951516">
      <w:pPr>
        <w:pStyle w:val="BodyText"/>
        <w:ind w:left="720"/>
      </w:pPr>
    </w:p>
    <w:p w14:paraId="1427BC3D" w14:textId="77777777" w:rsidR="001F7B45" w:rsidRDefault="001F7B45" w:rsidP="00951516">
      <w:pPr>
        <w:pStyle w:val="BodyText"/>
        <w:ind w:left="720"/>
      </w:pPr>
    </w:p>
    <w:p w14:paraId="536D3099" w14:textId="77777777" w:rsidR="001F7B45" w:rsidRDefault="001F7B45" w:rsidP="00951516">
      <w:pPr>
        <w:pStyle w:val="BodyText"/>
        <w:ind w:left="720"/>
      </w:pPr>
    </w:p>
    <w:p w14:paraId="6AF5ECE5" w14:textId="77777777" w:rsidR="00D310A2" w:rsidRDefault="00D310A2" w:rsidP="00951516">
      <w:pPr>
        <w:pStyle w:val="BodyText"/>
        <w:ind w:left="720"/>
      </w:pPr>
    </w:p>
    <w:p w14:paraId="31DFD634" w14:textId="77777777" w:rsidR="00951516" w:rsidRPr="00F17996" w:rsidRDefault="00951516" w:rsidP="00951516">
      <w:pPr>
        <w:pStyle w:val="Heading1"/>
        <w:numPr>
          <w:ilvl w:val="0"/>
          <w:numId w:val="2"/>
        </w:numPr>
        <w:spacing w:before="0" w:after="0" w:line="240" w:lineRule="auto"/>
        <w:jc w:val="center"/>
        <w:rPr>
          <w:rFonts w:ascii="Times New Roman" w:hAnsi="Times New Roman" w:cs="Times New Roman"/>
          <w:caps/>
          <w:sz w:val="24"/>
          <w:szCs w:val="24"/>
          <w:lang w:val="lv-LV"/>
        </w:rPr>
      </w:pPr>
      <w:r w:rsidRPr="00F17996">
        <w:rPr>
          <w:rFonts w:ascii="Times New Roman" w:hAnsi="Times New Roman" w:cs="Times New Roman"/>
          <w:caps/>
          <w:sz w:val="24"/>
          <w:szCs w:val="24"/>
          <w:lang w:val="lv-LV"/>
        </w:rPr>
        <w:lastRenderedPageBreak/>
        <w:t>Pretendenta tiesības un pienākumi</w:t>
      </w:r>
    </w:p>
    <w:p w14:paraId="732951CB" w14:textId="77777777" w:rsidR="00951516" w:rsidRPr="00F17996" w:rsidRDefault="00951516" w:rsidP="00951516">
      <w:pPr>
        <w:spacing w:after="0" w:line="240" w:lineRule="auto"/>
        <w:rPr>
          <w:rFonts w:ascii="Times New Roman" w:hAnsi="Times New Roman"/>
          <w:caps/>
          <w:sz w:val="24"/>
          <w:szCs w:val="24"/>
          <w:lang w:val="lv-LV"/>
        </w:rPr>
      </w:pPr>
    </w:p>
    <w:p w14:paraId="1333CED6" w14:textId="77777777" w:rsidR="00951516" w:rsidRPr="00F17996" w:rsidRDefault="00951516" w:rsidP="00951516">
      <w:pPr>
        <w:pStyle w:val="Heading2"/>
        <w:numPr>
          <w:ilvl w:val="1"/>
          <w:numId w:val="2"/>
        </w:numPr>
        <w:spacing w:before="0" w:after="0"/>
        <w:rPr>
          <w:sz w:val="24"/>
          <w:szCs w:val="24"/>
        </w:rPr>
      </w:pPr>
      <w:r w:rsidRPr="00F17996">
        <w:rPr>
          <w:sz w:val="24"/>
          <w:szCs w:val="24"/>
        </w:rPr>
        <w:t xml:space="preserve"> Pretendenta tiesības:</w:t>
      </w:r>
    </w:p>
    <w:p w14:paraId="4592A568" w14:textId="77777777" w:rsidR="00951516" w:rsidRPr="00F17996" w:rsidRDefault="00951516" w:rsidP="00951516">
      <w:pPr>
        <w:numPr>
          <w:ilvl w:val="2"/>
          <w:numId w:val="2"/>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Pieprasīt papildu informāciju par nolikumu.</w:t>
      </w:r>
    </w:p>
    <w:p w14:paraId="25E0736E" w14:textId="77777777" w:rsidR="00951516" w:rsidRPr="00F17996" w:rsidRDefault="00951516" w:rsidP="00951516">
      <w:pPr>
        <w:numPr>
          <w:ilvl w:val="2"/>
          <w:numId w:val="2"/>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Pirms piedāvājumu iesniegšanas termiņa beigām grozīt vai atsaukt iesniegto piedāvājumu.</w:t>
      </w:r>
      <w:r w:rsidRPr="00F17996">
        <w:rPr>
          <w:rFonts w:ascii="Times New Roman" w:hAnsi="Times New Roman"/>
          <w:b/>
          <w:sz w:val="24"/>
          <w:szCs w:val="24"/>
          <w:lang w:val="lv-LV"/>
        </w:rPr>
        <w:t xml:space="preserve"> </w:t>
      </w:r>
    </w:p>
    <w:p w14:paraId="2EB904F9" w14:textId="77777777" w:rsidR="00951516" w:rsidRPr="00F17996" w:rsidRDefault="00951516" w:rsidP="00951516">
      <w:pPr>
        <w:numPr>
          <w:ilvl w:val="2"/>
          <w:numId w:val="2"/>
        </w:numPr>
        <w:spacing w:after="0" w:line="240" w:lineRule="auto"/>
        <w:jc w:val="both"/>
        <w:rPr>
          <w:rFonts w:ascii="Times New Roman" w:hAnsi="Times New Roman"/>
          <w:sz w:val="24"/>
          <w:szCs w:val="24"/>
          <w:lang w:val="lv-LV"/>
        </w:rPr>
      </w:pPr>
      <w:r w:rsidRPr="00F17996">
        <w:rPr>
          <w:rFonts w:ascii="Times New Roman" w:eastAsia="Times New Roman" w:hAnsi="Times New Roman"/>
          <w:bCs/>
          <w:iCs/>
          <w:color w:val="000000"/>
          <w:sz w:val="24"/>
          <w:szCs w:val="24"/>
          <w:lang w:val="lv-LV"/>
        </w:rPr>
        <w:t>Citas pretendenta tiesības saskaņā ar PIL, Nolikumu un Latvijas Republikā spēkā esošajiem normatīvajiem aktiem.</w:t>
      </w:r>
    </w:p>
    <w:p w14:paraId="0B009F46" w14:textId="77777777" w:rsidR="00951516" w:rsidRPr="00F17996" w:rsidRDefault="00951516" w:rsidP="00951516">
      <w:pPr>
        <w:pStyle w:val="Heading2"/>
        <w:numPr>
          <w:ilvl w:val="1"/>
          <w:numId w:val="2"/>
        </w:numPr>
        <w:spacing w:before="0" w:after="0"/>
        <w:jc w:val="both"/>
      </w:pPr>
      <w:r w:rsidRPr="00F17996">
        <w:rPr>
          <w:sz w:val="24"/>
          <w:szCs w:val="24"/>
        </w:rPr>
        <w:t xml:space="preserve"> Pretendenta pienākumi:</w:t>
      </w:r>
    </w:p>
    <w:p w14:paraId="31EAF99A" w14:textId="77777777" w:rsidR="00951516" w:rsidRPr="00F17996" w:rsidRDefault="00951516" w:rsidP="00951516">
      <w:pPr>
        <w:pStyle w:val="naisf"/>
        <w:numPr>
          <w:ilvl w:val="2"/>
          <w:numId w:val="2"/>
        </w:numPr>
        <w:spacing w:before="0" w:after="0"/>
        <w:rPr>
          <w:lang w:val="lv-LV"/>
        </w:rPr>
      </w:pPr>
      <w:r w:rsidRPr="00F17996">
        <w:rPr>
          <w:lang w:val="lv-LV"/>
        </w:rPr>
        <w:t>Sagatavot piedāvājumus atbilstoši Nolikuma prasībām.</w:t>
      </w:r>
    </w:p>
    <w:p w14:paraId="1E765320" w14:textId="77777777" w:rsidR="00951516" w:rsidRPr="00F17996" w:rsidRDefault="00951516" w:rsidP="00951516">
      <w:pPr>
        <w:pStyle w:val="naisf"/>
        <w:numPr>
          <w:ilvl w:val="2"/>
          <w:numId w:val="2"/>
        </w:numPr>
        <w:spacing w:before="0" w:after="0"/>
        <w:rPr>
          <w:lang w:val="lv-LV"/>
        </w:rPr>
      </w:pPr>
      <w:r w:rsidRPr="00F17996">
        <w:rPr>
          <w:lang w:val="lv-LV"/>
        </w:rPr>
        <w:t>Sniegt patiesu informāciju.</w:t>
      </w:r>
    </w:p>
    <w:p w14:paraId="3C5FC5B9" w14:textId="77777777" w:rsidR="00951516" w:rsidRPr="00F17996" w:rsidRDefault="00951516" w:rsidP="00951516">
      <w:pPr>
        <w:pStyle w:val="naisf"/>
        <w:numPr>
          <w:ilvl w:val="2"/>
          <w:numId w:val="2"/>
        </w:numPr>
        <w:spacing w:before="0" w:after="0"/>
        <w:rPr>
          <w:lang w:val="lv-LV"/>
        </w:rPr>
      </w:pPr>
      <w:r w:rsidRPr="00F17996">
        <w:rPr>
          <w:lang w:val="lv-LV"/>
        </w:rPr>
        <w:t>Sniegt rakstiskas atbildes uz iepirkuma komisijas pieprasījumiem par papildu informāciju, kas nepieciešama piedāvājumu noformējuma pārbaudei, pretendentu atlasei, piedāvājumu atbilstības pārbaudei, salīdzināšanai un vērtēšanai, norādītajos termiņos.</w:t>
      </w:r>
    </w:p>
    <w:p w14:paraId="41310E8B" w14:textId="77777777" w:rsidR="00951516" w:rsidRPr="00F17996" w:rsidRDefault="00951516" w:rsidP="00951516">
      <w:pPr>
        <w:numPr>
          <w:ilvl w:val="2"/>
          <w:numId w:val="2"/>
        </w:numPr>
        <w:spacing w:after="0" w:line="240" w:lineRule="auto"/>
        <w:jc w:val="both"/>
        <w:rPr>
          <w:rFonts w:ascii="Times New Roman" w:hAnsi="Times New Roman"/>
          <w:sz w:val="24"/>
          <w:szCs w:val="24"/>
          <w:lang w:val="lv-LV"/>
        </w:rPr>
      </w:pPr>
      <w:r w:rsidRPr="00F17996">
        <w:rPr>
          <w:rFonts w:ascii="Times New Roman" w:hAnsi="Times New Roman"/>
          <w:sz w:val="24"/>
          <w:szCs w:val="24"/>
          <w:lang w:val="lv-LV"/>
        </w:rPr>
        <w:t>Segt visas izmaksas, kas saistītas ar piedāvājumu sagatavošanu un iesniegšanu.</w:t>
      </w:r>
    </w:p>
    <w:p w14:paraId="1207B727" w14:textId="77777777" w:rsidR="00951516" w:rsidRPr="00757E11" w:rsidRDefault="00951516" w:rsidP="00951516">
      <w:pPr>
        <w:numPr>
          <w:ilvl w:val="2"/>
          <w:numId w:val="2"/>
        </w:numPr>
        <w:spacing w:after="0" w:line="240" w:lineRule="auto"/>
        <w:jc w:val="both"/>
        <w:rPr>
          <w:rFonts w:ascii="Times New Roman" w:hAnsi="Times New Roman"/>
          <w:sz w:val="24"/>
          <w:szCs w:val="24"/>
          <w:lang w:val="lv-LV"/>
        </w:rPr>
      </w:pPr>
      <w:r w:rsidRPr="00F17996">
        <w:rPr>
          <w:rFonts w:ascii="Times New Roman" w:hAnsi="Times New Roman"/>
          <w:bCs/>
          <w:iCs/>
          <w:color w:val="000000"/>
          <w:sz w:val="24"/>
          <w:szCs w:val="24"/>
          <w:lang w:val="lv-LV"/>
        </w:rPr>
        <w:t>Citi pretendenta pienākumi saskaņā ar PIL, Nolikumu un Latvijas Republikā spēkā esošajiem normatīvajiem aktiem.</w:t>
      </w:r>
    </w:p>
    <w:p w14:paraId="4D09FFAD" w14:textId="77777777" w:rsidR="00951516" w:rsidRPr="00F17996" w:rsidRDefault="00951516" w:rsidP="00951516">
      <w:pPr>
        <w:spacing w:after="0" w:line="240" w:lineRule="auto"/>
        <w:ind w:left="720"/>
        <w:jc w:val="both"/>
        <w:rPr>
          <w:rFonts w:ascii="Times New Roman" w:hAnsi="Times New Roman"/>
          <w:sz w:val="24"/>
          <w:szCs w:val="24"/>
          <w:lang w:val="lv-LV"/>
        </w:rPr>
      </w:pPr>
    </w:p>
    <w:p w14:paraId="13A265A5" w14:textId="547EE2DB" w:rsidR="00951516" w:rsidRPr="00301FED" w:rsidRDefault="00301FED" w:rsidP="00951516">
      <w:pPr>
        <w:pStyle w:val="ListParagraph"/>
        <w:numPr>
          <w:ilvl w:val="0"/>
          <w:numId w:val="2"/>
        </w:numPr>
        <w:spacing w:line="240" w:lineRule="auto"/>
        <w:jc w:val="center"/>
        <w:rPr>
          <w:rFonts w:ascii="Times New Roman" w:hAnsi="Times New Roman"/>
          <w:sz w:val="24"/>
          <w:szCs w:val="24"/>
          <w:lang w:val="lv-LV"/>
        </w:rPr>
      </w:pPr>
      <w:r>
        <w:rPr>
          <w:rFonts w:ascii="Times New Roman" w:hAnsi="Times New Roman"/>
          <w:b/>
          <w:sz w:val="24"/>
          <w:szCs w:val="24"/>
          <w:lang w:val="lv-LV"/>
        </w:rPr>
        <w:t>Pielikumu  saraksts</w:t>
      </w:r>
    </w:p>
    <w:p w14:paraId="22D1BBBC" w14:textId="16CA05BC" w:rsidR="00301FED" w:rsidRDefault="00301FED" w:rsidP="00301FED">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1.pielikums Tehniskā  specifikācija</w:t>
      </w:r>
      <w:r w:rsidR="0068615E">
        <w:rPr>
          <w:rFonts w:ascii="Times New Roman" w:hAnsi="Times New Roman"/>
          <w:sz w:val="24"/>
          <w:szCs w:val="24"/>
          <w:lang w:val="lv-LV"/>
        </w:rPr>
        <w:t>.</w:t>
      </w:r>
      <w:r w:rsidR="0016214C">
        <w:rPr>
          <w:rFonts w:ascii="Times New Roman" w:hAnsi="Times New Roman"/>
          <w:sz w:val="24"/>
          <w:szCs w:val="24"/>
          <w:lang w:val="lv-LV"/>
        </w:rPr>
        <w:t xml:space="preserve"> </w:t>
      </w:r>
    </w:p>
    <w:p w14:paraId="0E2C76D0" w14:textId="5F4AAB87" w:rsidR="0016214C" w:rsidRDefault="0016214C" w:rsidP="00301FED">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2.pielikums  Pieteikums dalībai atklātā  konkursā</w:t>
      </w:r>
      <w:r w:rsidR="0068615E">
        <w:rPr>
          <w:rFonts w:ascii="Times New Roman" w:hAnsi="Times New Roman"/>
          <w:sz w:val="24"/>
          <w:szCs w:val="24"/>
          <w:lang w:val="lv-LV"/>
        </w:rPr>
        <w:t>.</w:t>
      </w:r>
    </w:p>
    <w:p w14:paraId="1EFFCDC7" w14:textId="4EA336A7" w:rsidR="0016214C" w:rsidRDefault="0016214C" w:rsidP="00301FED">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3.pielikums Vispārēja informācija par  pretendentu  Atklātām  konkursam</w:t>
      </w:r>
      <w:r w:rsidR="0068615E">
        <w:rPr>
          <w:rFonts w:ascii="Times New Roman" w:hAnsi="Times New Roman"/>
          <w:sz w:val="24"/>
          <w:szCs w:val="24"/>
          <w:lang w:val="lv-LV"/>
        </w:rPr>
        <w:t>.</w:t>
      </w:r>
    </w:p>
    <w:p w14:paraId="334B790B" w14:textId="667491FC" w:rsidR="0016214C" w:rsidRDefault="0016214C" w:rsidP="00301FED">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4.pielikums  Pretendenta  pieredze</w:t>
      </w:r>
      <w:r w:rsidR="0068615E">
        <w:rPr>
          <w:rFonts w:ascii="Times New Roman" w:hAnsi="Times New Roman"/>
          <w:sz w:val="24"/>
          <w:szCs w:val="24"/>
          <w:lang w:val="lv-LV"/>
        </w:rPr>
        <w:t>.</w:t>
      </w:r>
    </w:p>
    <w:p w14:paraId="1E260474" w14:textId="77777777" w:rsidR="0016214C" w:rsidRDefault="0016214C"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5.pielikums  Apliecinājums  par  pārtikas  produktu  piegāēs  izmantojamo  transportlīdzekļu    </w:t>
      </w:r>
    </w:p>
    <w:p w14:paraId="7EFC1AA4" w14:textId="21117147" w:rsidR="0016214C" w:rsidRDefault="0016214C" w:rsidP="0016214C">
      <w:pPr>
        <w:pStyle w:val="ListParagraph"/>
        <w:spacing w:line="240" w:lineRule="auto"/>
        <w:ind w:left="360"/>
        <w:rPr>
          <w:rFonts w:ascii="Times New Roman" w:hAnsi="Times New Roman"/>
          <w:sz w:val="24"/>
          <w:szCs w:val="24"/>
          <w:lang w:val="lv-LV"/>
        </w:rPr>
      </w:pPr>
      <w:r>
        <w:rPr>
          <w:rFonts w:ascii="Times New Roman" w:hAnsi="Times New Roman"/>
          <w:sz w:val="24"/>
          <w:szCs w:val="24"/>
          <w:lang w:val="lv-LV"/>
        </w:rPr>
        <w:t xml:space="preserve">                          </w:t>
      </w:r>
      <w:r w:rsidRPr="0016214C">
        <w:rPr>
          <w:rFonts w:ascii="Times New Roman" w:hAnsi="Times New Roman"/>
          <w:sz w:val="24"/>
          <w:szCs w:val="24"/>
          <w:lang w:val="lv-LV"/>
        </w:rPr>
        <w:t xml:space="preserve">atbilstību   </w:t>
      </w:r>
      <w:r>
        <w:rPr>
          <w:rFonts w:ascii="Times New Roman" w:hAnsi="Times New Roman"/>
          <w:sz w:val="24"/>
          <w:szCs w:val="24"/>
          <w:lang w:val="lv-LV"/>
        </w:rPr>
        <w:t>AK</w:t>
      </w:r>
      <w:r w:rsidR="0068615E">
        <w:rPr>
          <w:rFonts w:ascii="Times New Roman" w:hAnsi="Times New Roman"/>
          <w:sz w:val="24"/>
          <w:szCs w:val="24"/>
          <w:lang w:val="lv-LV"/>
        </w:rPr>
        <w:t>.</w:t>
      </w:r>
    </w:p>
    <w:p w14:paraId="2CABB440" w14:textId="47BB5404" w:rsidR="0016214C" w:rsidRDefault="0016214C"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6.pielikums  Informācija  par Pretendenta apakšuzņēmējiem.</w:t>
      </w:r>
    </w:p>
    <w:p w14:paraId="0BC3821A" w14:textId="35336684" w:rsidR="0068615E" w:rsidRDefault="0068615E"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7.pielikums  Informācijas veidlapa par piegādātāju  personu apvienības dalībnieku AK.</w:t>
      </w:r>
    </w:p>
    <w:p w14:paraId="16EAB22E" w14:textId="0FF0B8DD" w:rsidR="0068615E" w:rsidRDefault="0068615E"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8.pielikums  Apliecinājums par līgumiem.</w:t>
      </w:r>
    </w:p>
    <w:p w14:paraId="7293648A" w14:textId="20F0A0C6" w:rsidR="0068615E" w:rsidRDefault="0068615E"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 xml:space="preserve">      9.pielikums  Produktu  saraksts, kuri atbilst  BL; NPKS; LPIA  prasībām.</w:t>
      </w:r>
    </w:p>
    <w:p w14:paraId="15CB484F" w14:textId="4A547F08" w:rsidR="0068615E" w:rsidRDefault="0068615E"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10.ielikums  Finanšu  piedāvājums.</w:t>
      </w:r>
    </w:p>
    <w:p w14:paraId="4A539AB0" w14:textId="269A2B1A" w:rsidR="0068615E" w:rsidRDefault="0068615E"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11.pielikums Informācijas  veidlapa par personām, uz  kuru  iespējām  pretendents  balstās.</w:t>
      </w:r>
    </w:p>
    <w:p w14:paraId="7A8B7960" w14:textId="03744C15" w:rsidR="0068615E" w:rsidRDefault="0068615E"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12.pielikums  Apliecinājums  AK par  produktu  kvalitātes  atbilstību.</w:t>
      </w:r>
    </w:p>
    <w:p w14:paraId="24299199" w14:textId="728C98AC" w:rsidR="0068615E" w:rsidRPr="0016214C" w:rsidRDefault="0068615E" w:rsidP="0016214C">
      <w:pPr>
        <w:pStyle w:val="ListParagraph"/>
        <w:numPr>
          <w:ilvl w:val="1"/>
          <w:numId w:val="2"/>
        </w:numPr>
        <w:spacing w:line="240" w:lineRule="auto"/>
        <w:rPr>
          <w:rFonts w:ascii="Times New Roman" w:hAnsi="Times New Roman"/>
          <w:sz w:val="24"/>
          <w:szCs w:val="24"/>
          <w:lang w:val="lv-LV"/>
        </w:rPr>
      </w:pPr>
      <w:r>
        <w:rPr>
          <w:rFonts w:ascii="Times New Roman" w:hAnsi="Times New Roman"/>
          <w:sz w:val="24"/>
          <w:szCs w:val="24"/>
          <w:lang w:val="lv-LV"/>
        </w:rPr>
        <w:t>13.pielikums  Līguma  projekts.</w:t>
      </w:r>
    </w:p>
    <w:p w14:paraId="58221D97" w14:textId="77777777" w:rsidR="00951516" w:rsidRPr="00F17996" w:rsidRDefault="00951516" w:rsidP="00951516">
      <w:pPr>
        <w:pStyle w:val="ListParagraph"/>
        <w:spacing w:line="240" w:lineRule="auto"/>
        <w:ind w:left="360"/>
        <w:rPr>
          <w:rFonts w:ascii="Times New Roman" w:hAnsi="Times New Roman"/>
          <w:sz w:val="24"/>
          <w:szCs w:val="24"/>
          <w:lang w:val="lv-LV"/>
        </w:rPr>
      </w:pPr>
    </w:p>
    <w:bookmarkEnd w:id="16"/>
    <w:p w14:paraId="5A44BACD" w14:textId="77777777" w:rsidR="00301FED" w:rsidRDefault="00301FED" w:rsidP="0068615E">
      <w:pPr>
        <w:spacing w:after="0" w:line="240" w:lineRule="auto"/>
        <w:contextualSpacing/>
        <w:jc w:val="both"/>
        <w:rPr>
          <w:rFonts w:ascii="Times New Roman" w:hAnsi="Times New Roman"/>
          <w:sz w:val="24"/>
          <w:szCs w:val="24"/>
          <w:lang w:val="lv-LV"/>
        </w:rPr>
      </w:pPr>
    </w:p>
    <w:p w14:paraId="720C83C6" w14:textId="77777777" w:rsidR="00301FED" w:rsidRPr="00A47154" w:rsidRDefault="00301FED" w:rsidP="00951516">
      <w:pPr>
        <w:spacing w:after="0" w:line="240" w:lineRule="auto"/>
        <w:ind w:left="360"/>
        <w:contextualSpacing/>
        <w:jc w:val="both"/>
        <w:rPr>
          <w:rFonts w:ascii="Times New Roman" w:hAnsi="Times New Roman"/>
          <w:sz w:val="24"/>
          <w:szCs w:val="24"/>
          <w:lang w:val="lv-LV"/>
        </w:rPr>
      </w:pPr>
    </w:p>
    <w:p w14:paraId="6DA53B53" w14:textId="417680BE" w:rsidR="00951516" w:rsidRDefault="000A668E" w:rsidP="00B42848">
      <w:pPr>
        <w:tabs>
          <w:tab w:val="left" w:pos="7140"/>
        </w:tabs>
        <w:spacing w:after="0" w:line="240" w:lineRule="auto"/>
        <w:ind w:left="420" w:hanging="420"/>
        <w:jc w:val="both"/>
        <w:rPr>
          <w:rFonts w:ascii="Times New Roman" w:hAnsi="Times New Roman"/>
          <w:sz w:val="24"/>
          <w:szCs w:val="24"/>
          <w:lang w:val="lv-LV"/>
        </w:rPr>
      </w:pPr>
      <w:r w:rsidRPr="000A668E">
        <w:rPr>
          <w:rFonts w:ascii="Times New Roman" w:hAnsi="Times New Roman"/>
          <w:sz w:val="24"/>
          <w:szCs w:val="24"/>
          <w:lang w:val="lv-LV"/>
        </w:rPr>
        <w:t xml:space="preserve">Krāslavas novada </w:t>
      </w:r>
      <w:r>
        <w:rPr>
          <w:rFonts w:ascii="Times New Roman" w:hAnsi="Times New Roman"/>
          <w:sz w:val="24"/>
          <w:szCs w:val="24"/>
          <w:lang w:val="lv-LV"/>
        </w:rPr>
        <w:t>Robežnieku pagasta pārvaldes</w:t>
      </w:r>
    </w:p>
    <w:p w14:paraId="014B5131" w14:textId="6CF9703E" w:rsidR="000A668E" w:rsidRPr="000A668E" w:rsidRDefault="000A668E" w:rsidP="00B42848">
      <w:pPr>
        <w:tabs>
          <w:tab w:val="left" w:pos="7140"/>
        </w:tabs>
        <w:spacing w:after="0" w:line="240" w:lineRule="auto"/>
        <w:ind w:left="420" w:hanging="420"/>
        <w:jc w:val="both"/>
        <w:rPr>
          <w:rFonts w:ascii="Times New Roman" w:hAnsi="Times New Roman"/>
          <w:sz w:val="24"/>
          <w:szCs w:val="24"/>
          <w:lang w:val="lv-LV"/>
        </w:rPr>
      </w:pPr>
      <w:r>
        <w:rPr>
          <w:rFonts w:ascii="Times New Roman" w:hAnsi="Times New Roman"/>
          <w:sz w:val="24"/>
          <w:szCs w:val="24"/>
          <w:lang w:val="lv-LV"/>
        </w:rPr>
        <w:t>Iepirkumu komisijas  priekšsēdētājs:                                                      V.Bīriņa</w:t>
      </w:r>
    </w:p>
    <w:p w14:paraId="0765B6D5" w14:textId="778E0BF8" w:rsidR="00661BE4" w:rsidRDefault="00661BE4" w:rsidP="00772E53">
      <w:pPr>
        <w:spacing w:after="0" w:line="240" w:lineRule="auto"/>
        <w:jc w:val="right"/>
        <w:rPr>
          <w:rFonts w:ascii="Times New Roman" w:hAnsi="Times New Roman"/>
          <w:b/>
          <w:sz w:val="24"/>
          <w:szCs w:val="24"/>
          <w:lang w:val="lv-LV"/>
        </w:rPr>
      </w:pPr>
    </w:p>
    <w:p w14:paraId="1F6E0FD3" w14:textId="3853F3FC" w:rsidR="00D310A2" w:rsidRDefault="000A668E" w:rsidP="000A668E">
      <w:pPr>
        <w:tabs>
          <w:tab w:val="left" w:pos="7455"/>
        </w:tabs>
        <w:spacing w:after="0" w:line="240" w:lineRule="auto"/>
        <w:rPr>
          <w:rFonts w:ascii="Times New Roman" w:hAnsi="Times New Roman"/>
          <w:b/>
          <w:sz w:val="24"/>
          <w:szCs w:val="24"/>
          <w:lang w:val="lv-LV"/>
        </w:rPr>
      </w:pPr>
      <w:r>
        <w:rPr>
          <w:rFonts w:ascii="Times New Roman" w:hAnsi="Times New Roman"/>
          <w:b/>
          <w:sz w:val="24"/>
          <w:szCs w:val="24"/>
          <w:lang w:val="lv-LV"/>
        </w:rPr>
        <w:tab/>
      </w:r>
    </w:p>
    <w:p w14:paraId="07C3CEF6" w14:textId="77777777" w:rsidR="000A668E" w:rsidRDefault="000A668E" w:rsidP="000A668E">
      <w:pPr>
        <w:tabs>
          <w:tab w:val="left" w:pos="7455"/>
        </w:tabs>
        <w:spacing w:after="0" w:line="240" w:lineRule="auto"/>
        <w:rPr>
          <w:rFonts w:ascii="Times New Roman" w:hAnsi="Times New Roman"/>
          <w:b/>
          <w:sz w:val="24"/>
          <w:szCs w:val="24"/>
          <w:lang w:val="lv-LV"/>
        </w:rPr>
      </w:pPr>
    </w:p>
    <w:p w14:paraId="1F97679F" w14:textId="77777777" w:rsidR="0068615E" w:rsidRDefault="0068615E" w:rsidP="000A668E">
      <w:pPr>
        <w:tabs>
          <w:tab w:val="left" w:pos="7455"/>
        </w:tabs>
        <w:spacing w:after="0" w:line="240" w:lineRule="auto"/>
        <w:rPr>
          <w:rFonts w:ascii="Times New Roman" w:hAnsi="Times New Roman"/>
          <w:b/>
          <w:sz w:val="24"/>
          <w:szCs w:val="24"/>
          <w:lang w:val="lv-LV"/>
        </w:rPr>
      </w:pPr>
    </w:p>
    <w:p w14:paraId="0E6EF5C3" w14:textId="77777777" w:rsidR="0068615E" w:rsidRDefault="0068615E" w:rsidP="000A668E">
      <w:pPr>
        <w:tabs>
          <w:tab w:val="left" w:pos="7455"/>
        </w:tabs>
        <w:spacing w:after="0" w:line="240" w:lineRule="auto"/>
        <w:rPr>
          <w:rFonts w:ascii="Times New Roman" w:hAnsi="Times New Roman"/>
          <w:b/>
          <w:sz w:val="24"/>
          <w:szCs w:val="24"/>
          <w:lang w:val="lv-LV"/>
        </w:rPr>
      </w:pPr>
    </w:p>
    <w:p w14:paraId="51D6F9C1" w14:textId="77777777" w:rsidR="0068615E" w:rsidRDefault="0068615E" w:rsidP="000A668E">
      <w:pPr>
        <w:tabs>
          <w:tab w:val="left" w:pos="7455"/>
        </w:tabs>
        <w:spacing w:after="0" w:line="240" w:lineRule="auto"/>
        <w:rPr>
          <w:rFonts w:ascii="Times New Roman" w:hAnsi="Times New Roman"/>
          <w:b/>
          <w:sz w:val="24"/>
          <w:szCs w:val="24"/>
          <w:lang w:val="lv-LV"/>
        </w:rPr>
      </w:pPr>
    </w:p>
    <w:p w14:paraId="3F3838A1" w14:textId="77777777" w:rsidR="0068615E" w:rsidRDefault="0068615E" w:rsidP="000A668E">
      <w:pPr>
        <w:tabs>
          <w:tab w:val="left" w:pos="7455"/>
        </w:tabs>
        <w:spacing w:after="0" w:line="240" w:lineRule="auto"/>
        <w:rPr>
          <w:rFonts w:ascii="Times New Roman" w:hAnsi="Times New Roman"/>
          <w:b/>
          <w:sz w:val="24"/>
          <w:szCs w:val="24"/>
          <w:lang w:val="lv-LV"/>
        </w:rPr>
      </w:pPr>
    </w:p>
    <w:p w14:paraId="6AE15852" w14:textId="77777777" w:rsidR="0068615E" w:rsidRDefault="0068615E" w:rsidP="000A668E">
      <w:pPr>
        <w:tabs>
          <w:tab w:val="left" w:pos="7455"/>
        </w:tabs>
        <w:spacing w:after="0" w:line="240" w:lineRule="auto"/>
        <w:rPr>
          <w:rFonts w:ascii="Times New Roman" w:hAnsi="Times New Roman"/>
          <w:b/>
          <w:sz w:val="24"/>
          <w:szCs w:val="24"/>
          <w:lang w:val="lv-LV"/>
        </w:rPr>
      </w:pPr>
    </w:p>
    <w:p w14:paraId="620627D7" w14:textId="77777777" w:rsidR="0068615E" w:rsidRDefault="0068615E" w:rsidP="000A668E">
      <w:pPr>
        <w:tabs>
          <w:tab w:val="left" w:pos="7455"/>
        </w:tabs>
        <w:spacing w:after="0" w:line="240" w:lineRule="auto"/>
        <w:rPr>
          <w:rFonts w:ascii="Times New Roman" w:hAnsi="Times New Roman"/>
          <w:b/>
          <w:sz w:val="24"/>
          <w:szCs w:val="24"/>
          <w:lang w:val="lv-LV"/>
        </w:rPr>
      </w:pPr>
    </w:p>
    <w:p w14:paraId="21334C3B" w14:textId="77777777" w:rsidR="0068615E" w:rsidRDefault="0068615E" w:rsidP="000A668E">
      <w:pPr>
        <w:tabs>
          <w:tab w:val="left" w:pos="7455"/>
        </w:tabs>
        <w:spacing w:after="0" w:line="240" w:lineRule="auto"/>
        <w:rPr>
          <w:rFonts w:ascii="Times New Roman" w:hAnsi="Times New Roman"/>
          <w:b/>
          <w:sz w:val="24"/>
          <w:szCs w:val="24"/>
          <w:lang w:val="lv-LV"/>
        </w:rPr>
      </w:pPr>
    </w:p>
    <w:p w14:paraId="48004734" w14:textId="77777777" w:rsidR="0068615E" w:rsidRDefault="0068615E" w:rsidP="000A668E">
      <w:pPr>
        <w:tabs>
          <w:tab w:val="left" w:pos="7455"/>
        </w:tabs>
        <w:spacing w:after="0" w:line="240" w:lineRule="auto"/>
        <w:rPr>
          <w:rFonts w:ascii="Times New Roman" w:hAnsi="Times New Roman"/>
          <w:b/>
          <w:sz w:val="24"/>
          <w:szCs w:val="24"/>
          <w:lang w:val="lv-LV"/>
        </w:rPr>
      </w:pPr>
    </w:p>
    <w:p w14:paraId="2E025298" w14:textId="170DABF5" w:rsidR="00D310A2" w:rsidRDefault="00D310A2" w:rsidP="00772E53">
      <w:pPr>
        <w:spacing w:after="0" w:line="240" w:lineRule="auto"/>
        <w:jc w:val="right"/>
        <w:rPr>
          <w:rFonts w:ascii="Times New Roman" w:hAnsi="Times New Roman"/>
          <w:b/>
          <w:sz w:val="24"/>
          <w:szCs w:val="24"/>
          <w:lang w:val="lv-LV"/>
        </w:rPr>
      </w:pPr>
    </w:p>
    <w:p w14:paraId="56064895" w14:textId="77777777" w:rsidR="00150F39" w:rsidRPr="00150F39" w:rsidRDefault="00150F39" w:rsidP="00F55D4C">
      <w:pPr>
        <w:spacing w:after="0" w:line="240" w:lineRule="auto"/>
        <w:jc w:val="right"/>
        <w:rPr>
          <w:rFonts w:ascii="Times New Roman" w:hAnsi="Times New Roman"/>
          <w:b/>
          <w:sz w:val="24"/>
          <w:szCs w:val="24"/>
          <w:lang w:val="lv-LV"/>
        </w:rPr>
      </w:pPr>
      <w:bookmarkStart w:id="32" w:name="_Hlk11050078"/>
      <w:r w:rsidRPr="00150F39">
        <w:rPr>
          <w:rFonts w:ascii="Times New Roman" w:hAnsi="Times New Roman"/>
          <w:b/>
          <w:sz w:val="24"/>
          <w:szCs w:val="24"/>
          <w:lang w:val="lv-LV"/>
        </w:rPr>
        <w:lastRenderedPageBreak/>
        <w:t>2.pielikums</w:t>
      </w:r>
    </w:p>
    <w:p w14:paraId="4A1B5EF6" w14:textId="77777777" w:rsidR="00150F39" w:rsidRPr="00150F39" w:rsidRDefault="00150F39" w:rsidP="00F55D4C">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1716CD40" w14:textId="14F3B735" w:rsidR="00150F39" w:rsidRPr="00150F39" w:rsidRDefault="002105EB" w:rsidP="00F55D4C">
      <w:pPr>
        <w:spacing w:after="0" w:line="240" w:lineRule="auto"/>
        <w:jc w:val="right"/>
        <w:rPr>
          <w:rFonts w:ascii="Times New Roman" w:hAnsi="Times New Roman"/>
          <w:sz w:val="24"/>
          <w:szCs w:val="24"/>
          <w:lang w:val="lv-LV"/>
        </w:rPr>
      </w:pPr>
      <w:r>
        <w:rPr>
          <w:rFonts w:ascii="Times New Roman" w:hAnsi="Times New Roman"/>
          <w:sz w:val="24"/>
          <w:szCs w:val="24"/>
          <w:lang w:val="lv-LV"/>
        </w:rPr>
        <w:t>ar Id.</w:t>
      </w:r>
      <w:r w:rsidR="00AF60F8">
        <w:rPr>
          <w:rFonts w:ascii="Times New Roman" w:hAnsi="Times New Roman"/>
          <w:sz w:val="24"/>
          <w:szCs w:val="24"/>
          <w:lang w:val="lv-LV"/>
        </w:rPr>
        <w:t xml:space="preserve"> Nr. KNRPP 2023</w:t>
      </w:r>
      <w:r w:rsidR="00150F39" w:rsidRPr="00150F39">
        <w:rPr>
          <w:rFonts w:ascii="Times New Roman" w:hAnsi="Times New Roman"/>
          <w:sz w:val="24"/>
          <w:szCs w:val="24"/>
          <w:lang w:val="lv-LV"/>
        </w:rPr>
        <w:t>/</w:t>
      </w:r>
      <w:r w:rsidR="00E30FBD">
        <w:rPr>
          <w:rFonts w:ascii="Times New Roman" w:hAnsi="Times New Roman"/>
          <w:sz w:val="24"/>
          <w:szCs w:val="24"/>
          <w:lang w:val="lv-LV"/>
        </w:rPr>
        <w:t>05</w:t>
      </w:r>
      <w:r w:rsidR="00F55D4C">
        <w:rPr>
          <w:rFonts w:ascii="Times New Roman" w:hAnsi="Times New Roman"/>
          <w:sz w:val="24"/>
          <w:szCs w:val="24"/>
          <w:lang w:val="lv-LV"/>
        </w:rPr>
        <w:t>.</w:t>
      </w:r>
    </w:p>
    <w:p w14:paraId="60CCC778" w14:textId="77777777" w:rsidR="00150F39" w:rsidRPr="00150F39" w:rsidRDefault="00150F39" w:rsidP="00F55D4C">
      <w:pPr>
        <w:spacing w:after="0" w:line="240" w:lineRule="auto"/>
        <w:jc w:val="both"/>
        <w:rPr>
          <w:rFonts w:ascii="Times New Roman" w:hAnsi="Times New Roman"/>
          <w:b/>
          <w:sz w:val="24"/>
          <w:szCs w:val="24"/>
          <w:lang w:val="lv-LV"/>
        </w:rPr>
      </w:pPr>
    </w:p>
    <w:p w14:paraId="2B0D41C7" w14:textId="77777777" w:rsidR="00150F39" w:rsidRPr="00150F39" w:rsidRDefault="00150F39" w:rsidP="00F55D4C">
      <w:pPr>
        <w:spacing w:after="0" w:line="240" w:lineRule="auto"/>
        <w:jc w:val="both"/>
        <w:rPr>
          <w:rFonts w:ascii="Times New Roman" w:hAnsi="Times New Roman"/>
          <w:b/>
          <w:sz w:val="24"/>
          <w:szCs w:val="24"/>
          <w:lang w:val="lv-LV"/>
        </w:rPr>
      </w:pPr>
    </w:p>
    <w:p w14:paraId="36A13A72" w14:textId="77777777" w:rsidR="00150F39" w:rsidRPr="00150F39" w:rsidRDefault="00150F39" w:rsidP="00F55D4C">
      <w:pPr>
        <w:widowControl w:val="0"/>
        <w:suppressAutoHyphens/>
        <w:spacing w:after="0" w:line="240" w:lineRule="auto"/>
        <w:jc w:val="center"/>
        <w:rPr>
          <w:rFonts w:ascii="Times New Roman" w:eastAsia="Calibri Light" w:hAnsi="Times New Roman"/>
          <w:b/>
          <w:bCs/>
          <w:sz w:val="24"/>
          <w:szCs w:val="24"/>
          <w:lang w:val="lv-LV" w:eastAsia="en-US"/>
        </w:rPr>
      </w:pPr>
      <w:r w:rsidRPr="00150F39">
        <w:rPr>
          <w:rFonts w:ascii="Times New Roman" w:eastAsia="Calibri Light" w:hAnsi="Times New Roman"/>
          <w:b/>
          <w:bCs/>
          <w:sz w:val="24"/>
          <w:szCs w:val="24"/>
          <w:lang w:val="lv-LV" w:eastAsia="en-US"/>
        </w:rPr>
        <w:t>PIETEIKUMS DALĪBAI ATKLĀTĀ KONKURSĀ</w:t>
      </w:r>
    </w:p>
    <w:p w14:paraId="624C085F" w14:textId="7C8E4834" w:rsidR="00150F39" w:rsidRPr="00150F39" w:rsidRDefault="00150F39" w:rsidP="00F55D4C">
      <w:pPr>
        <w:spacing w:after="0" w:line="240" w:lineRule="auto"/>
        <w:ind w:right="-28"/>
        <w:jc w:val="center"/>
        <w:rPr>
          <w:rFonts w:ascii="Times New Roman" w:hAnsi="Times New Roman"/>
          <w:b/>
          <w:color w:val="000000"/>
          <w:sz w:val="24"/>
          <w:szCs w:val="24"/>
          <w:lang w:val="lv-LV"/>
        </w:rPr>
      </w:pPr>
      <w:bookmarkStart w:id="33" w:name="_Hlk535421566"/>
      <w:r w:rsidRPr="00150F39">
        <w:rPr>
          <w:rFonts w:ascii="Times New Roman" w:eastAsia="Calibri Light" w:hAnsi="Times New Roman"/>
          <w:b/>
          <w:sz w:val="24"/>
          <w:szCs w:val="24"/>
          <w:lang w:val="lv-LV" w:eastAsia="en-US"/>
        </w:rPr>
        <w:t>Atklātam konkursam</w:t>
      </w:r>
      <w:r w:rsidRPr="00150F39">
        <w:rPr>
          <w:rFonts w:ascii="Times New Roman" w:eastAsia="Calibri Light" w:hAnsi="Times New Roman"/>
          <w:bCs/>
          <w:sz w:val="24"/>
          <w:szCs w:val="24"/>
          <w:lang w:val="lv-LV" w:eastAsia="en-US"/>
        </w:rPr>
        <w:t xml:space="preserve"> </w:t>
      </w:r>
      <w:bookmarkEnd w:id="33"/>
      <w:r w:rsidRPr="00150F39">
        <w:rPr>
          <w:rFonts w:ascii="Times New Roman" w:hAnsi="Times New Roman"/>
          <w:b/>
          <w:color w:val="000000"/>
          <w:sz w:val="24"/>
          <w:szCs w:val="24"/>
          <w:lang w:val="lv-LV"/>
        </w:rPr>
        <w:t>„</w:t>
      </w:r>
      <w:r w:rsidRPr="00150F39">
        <w:rPr>
          <w:lang w:val="lv-LV"/>
        </w:rPr>
        <w:t xml:space="preserve"> </w:t>
      </w:r>
      <w:r w:rsidR="00F55D4C"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19EA0000" w14:textId="77777777" w:rsidR="00150F39" w:rsidRPr="00150F39" w:rsidRDefault="00150F39" w:rsidP="00F55D4C">
      <w:pPr>
        <w:spacing w:after="0" w:line="240" w:lineRule="auto"/>
        <w:ind w:right="-28"/>
        <w:jc w:val="center"/>
        <w:rPr>
          <w:rFonts w:ascii="Times New Roman" w:hAnsi="Times New Roman"/>
          <w:b/>
          <w:color w:val="000000"/>
          <w:sz w:val="24"/>
          <w:szCs w:val="24"/>
          <w:lang w:val="lv-LV"/>
        </w:rPr>
      </w:pPr>
    </w:p>
    <w:p w14:paraId="410ED186" w14:textId="6B3FA892" w:rsidR="00150F39" w:rsidRPr="00150F39" w:rsidRDefault="00AF60F8" w:rsidP="00F55D4C">
      <w:pPr>
        <w:spacing w:after="0" w:line="240" w:lineRule="auto"/>
        <w:ind w:right="-28"/>
        <w:jc w:val="center"/>
        <w:rPr>
          <w:rFonts w:ascii="Times New Roman" w:eastAsia="Times New Roman" w:hAnsi="Times New Roman"/>
          <w:sz w:val="24"/>
          <w:szCs w:val="24"/>
          <w:lang w:val="lv-LV" w:eastAsia="en-US"/>
        </w:rPr>
      </w:pPr>
      <w:r>
        <w:rPr>
          <w:rFonts w:ascii="Times New Roman" w:eastAsia="Times New Roman" w:hAnsi="Times New Roman"/>
          <w:sz w:val="24"/>
          <w:szCs w:val="24"/>
          <w:lang w:val="lv-LV" w:eastAsia="en-US"/>
        </w:rPr>
        <w:t>(identifikācijas Nr. KNRPP 2023</w:t>
      </w:r>
      <w:r w:rsidR="00E30FBD">
        <w:rPr>
          <w:rFonts w:ascii="Times New Roman" w:eastAsia="Times New Roman" w:hAnsi="Times New Roman"/>
          <w:sz w:val="24"/>
          <w:szCs w:val="24"/>
          <w:lang w:val="lv-LV" w:eastAsia="en-US"/>
        </w:rPr>
        <w:t>/05)</w:t>
      </w:r>
    </w:p>
    <w:p w14:paraId="7088CD21" w14:textId="77777777" w:rsidR="00150F39" w:rsidRPr="00150F39" w:rsidRDefault="00150F39" w:rsidP="00F55D4C">
      <w:pPr>
        <w:spacing w:after="0" w:line="240" w:lineRule="auto"/>
        <w:ind w:right="-28"/>
        <w:jc w:val="both"/>
        <w:rPr>
          <w:rFonts w:ascii="Times New Roman" w:eastAsia="Times New Roman" w:hAnsi="Times New Roman"/>
          <w:sz w:val="24"/>
          <w:szCs w:val="24"/>
          <w:lang w:val="lv-LV" w:eastAsia="en-US"/>
        </w:rPr>
      </w:pPr>
    </w:p>
    <w:p w14:paraId="4B3267D2" w14:textId="2DCF1C6E" w:rsidR="00150F39" w:rsidRPr="00150F39" w:rsidRDefault="00AF60F8" w:rsidP="00F55D4C">
      <w:pPr>
        <w:widowControl w:val="0"/>
        <w:suppressAutoHyphens/>
        <w:spacing w:before="120" w:after="120" w:line="240" w:lineRule="auto"/>
        <w:jc w:val="both"/>
        <w:rPr>
          <w:rFonts w:ascii="Times New Roman" w:hAnsi="Times New Roman"/>
          <w:sz w:val="24"/>
          <w:szCs w:val="24"/>
          <w:lang w:val="lv-LV" w:eastAsia="en-US"/>
        </w:rPr>
      </w:pPr>
      <w:bookmarkStart w:id="34" w:name="_Hlk944099"/>
      <w:r>
        <w:rPr>
          <w:rFonts w:ascii="Times New Roman" w:hAnsi="Times New Roman"/>
          <w:sz w:val="24"/>
          <w:szCs w:val="24"/>
          <w:lang w:val="lv-LV" w:eastAsia="en-US"/>
        </w:rPr>
        <w:t>2023</w:t>
      </w:r>
      <w:r w:rsidR="00150F39" w:rsidRPr="00150F39">
        <w:rPr>
          <w:rFonts w:ascii="Times New Roman" w:hAnsi="Times New Roman"/>
          <w:sz w:val="24"/>
          <w:szCs w:val="24"/>
          <w:lang w:val="lv-LV" w:eastAsia="en-US"/>
        </w:rPr>
        <w:t>. gada   ____. ______________</w:t>
      </w:r>
    </w:p>
    <w:p w14:paraId="67C5AE71" w14:textId="77777777" w:rsidR="00150F39" w:rsidRPr="00150F39" w:rsidRDefault="00150F39" w:rsidP="00F55D4C">
      <w:pPr>
        <w:widowControl w:val="0"/>
        <w:suppressAutoHyphens/>
        <w:spacing w:after="120" w:line="240" w:lineRule="auto"/>
        <w:jc w:val="both"/>
        <w:rPr>
          <w:rFonts w:ascii="Times New Roman" w:hAnsi="Times New Roman"/>
          <w:sz w:val="24"/>
          <w:szCs w:val="24"/>
          <w:lang w:val="lv-LV" w:eastAsia="en-US"/>
        </w:rPr>
      </w:pPr>
      <w:r w:rsidRPr="00150F39">
        <w:rPr>
          <w:rFonts w:ascii="Times New Roman" w:hAnsi="Times New Roman"/>
          <w:sz w:val="24"/>
          <w:szCs w:val="24"/>
          <w:lang w:val="lv-LV" w:eastAsia="en-US"/>
        </w:rPr>
        <w:t>Pretendents: _________(pretendenta nosaukums)______   (turpmāk tekstā – Pretendents)</w:t>
      </w:r>
    </w:p>
    <w:p w14:paraId="25C20603" w14:textId="77777777" w:rsidR="00150F39" w:rsidRPr="00150F39" w:rsidRDefault="00150F39" w:rsidP="00F55D4C">
      <w:pPr>
        <w:widowControl w:val="0"/>
        <w:suppressAutoHyphens/>
        <w:spacing w:after="120" w:line="240" w:lineRule="auto"/>
        <w:jc w:val="both"/>
        <w:rPr>
          <w:rFonts w:ascii="Times New Roman" w:hAnsi="Times New Roman"/>
          <w:sz w:val="24"/>
          <w:szCs w:val="24"/>
          <w:lang w:val="lv-LV" w:eastAsia="en-US"/>
        </w:rPr>
      </w:pPr>
      <w:r w:rsidRPr="00150F39">
        <w:rPr>
          <w:rFonts w:ascii="Times New Roman" w:hAnsi="Times New Roman"/>
          <w:sz w:val="24"/>
          <w:szCs w:val="24"/>
          <w:lang w:val="lv-LV" w:eastAsia="en-US"/>
        </w:rPr>
        <w:t>Reģistrācijas Nr.:__________________________________________________________</w:t>
      </w:r>
    </w:p>
    <w:p w14:paraId="1F6D5637" w14:textId="77777777" w:rsidR="00150F39" w:rsidRPr="00150F39" w:rsidRDefault="00150F39" w:rsidP="00F55D4C">
      <w:pPr>
        <w:widowControl w:val="0"/>
        <w:suppressAutoHyphens/>
        <w:spacing w:after="0" w:line="240" w:lineRule="auto"/>
        <w:jc w:val="both"/>
        <w:rPr>
          <w:rFonts w:ascii="Times New Roman" w:hAnsi="Times New Roman"/>
          <w:sz w:val="24"/>
          <w:szCs w:val="24"/>
          <w:lang w:val="lv-LV" w:eastAsia="en-US"/>
        </w:rPr>
      </w:pPr>
      <w:r w:rsidRPr="00150F39">
        <w:rPr>
          <w:rFonts w:ascii="Times New Roman" w:hAnsi="Times New Roman"/>
          <w:sz w:val="24"/>
          <w:szCs w:val="24"/>
          <w:lang w:val="lv-LV" w:eastAsia="en-US"/>
        </w:rPr>
        <w:t>Parakstiesīga persona : _____________________________________________________</w:t>
      </w:r>
    </w:p>
    <w:p w14:paraId="40914D81" w14:textId="77777777" w:rsidR="00150F39" w:rsidRPr="00150F39" w:rsidRDefault="00150F39" w:rsidP="00F55D4C">
      <w:pPr>
        <w:widowControl w:val="0"/>
        <w:suppressAutoHyphens/>
        <w:spacing w:after="0" w:line="240" w:lineRule="auto"/>
        <w:jc w:val="both"/>
        <w:rPr>
          <w:rFonts w:ascii="Times New Roman" w:hAnsi="Times New Roman"/>
          <w:sz w:val="24"/>
          <w:szCs w:val="24"/>
          <w:lang w:val="lv-LV" w:eastAsia="en-US"/>
        </w:rPr>
      </w:pPr>
      <w:r w:rsidRPr="00150F39">
        <w:rPr>
          <w:rFonts w:ascii="Times New Roman" w:hAnsi="Times New Roman"/>
          <w:sz w:val="24"/>
          <w:szCs w:val="24"/>
          <w:lang w:val="lv-LV" w:eastAsia="en-US"/>
        </w:rPr>
        <w:tab/>
      </w:r>
      <w:r w:rsidRPr="00150F39">
        <w:rPr>
          <w:rFonts w:ascii="Times New Roman" w:hAnsi="Times New Roman"/>
          <w:sz w:val="24"/>
          <w:szCs w:val="24"/>
          <w:lang w:val="lv-LV" w:eastAsia="en-US"/>
        </w:rPr>
        <w:tab/>
      </w:r>
      <w:r w:rsidRPr="00150F39">
        <w:rPr>
          <w:rFonts w:ascii="Times New Roman" w:hAnsi="Times New Roman"/>
          <w:sz w:val="24"/>
          <w:szCs w:val="24"/>
          <w:lang w:val="lv-LV" w:eastAsia="en-US"/>
        </w:rPr>
        <w:tab/>
      </w:r>
      <w:r w:rsidRPr="00150F39">
        <w:rPr>
          <w:rFonts w:ascii="Times New Roman" w:hAnsi="Times New Roman"/>
          <w:sz w:val="24"/>
          <w:szCs w:val="24"/>
          <w:lang w:val="lv-LV" w:eastAsia="en-US"/>
        </w:rPr>
        <w:tab/>
        <w:t>(amats, vārds, uzvārds, tālruņa Nr., e-pasta adrese)</w:t>
      </w:r>
    </w:p>
    <w:p w14:paraId="21571951" w14:textId="77777777" w:rsidR="00150F39" w:rsidRPr="00150F39" w:rsidRDefault="00150F39" w:rsidP="00F55D4C">
      <w:pPr>
        <w:widowControl w:val="0"/>
        <w:suppressAutoHyphens/>
        <w:spacing w:after="120" w:line="240" w:lineRule="auto"/>
        <w:jc w:val="both"/>
        <w:rPr>
          <w:rFonts w:ascii="Times New Roman" w:hAnsi="Times New Roman"/>
          <w:sz w:val="24"/>
          <w:szCs w:val="24"/>
          <w:lang w:val="lv-LV" w:eastAsia="en-US"/>
        </w:rPr>
      </w:pPr>
      <w:r w:rsidRPr="00150F39">
        <w:rPr>
          <w:rFonts w:ascii="Times New Roman" w:hAnsi="Times New Roman"/>
          <w:sz w:val="24"/>
          <w:szCs w:val="24"/>
          <w:lang w:val="lv-LV" w:eastAsia="en-US"/>
        </w:rPr>
        <w:t>Kontaktpersona: __________________________________________________________</w:t>
      </w:r>
    </w:p>
    <w:p w14:paraId="25730EE5" w14:textId="77777777" w:rsidR="00150F39" w:rsidRPr="00150F39" w:rsidRDefault="00150F39" w:rsidP="00F55D4C">
      <w:pPr>
        <w:widowControl w:val="0"/>
        <w:suppressAutoHyphens/>
        <w:spacing w:after="120" w:line="240" w:lineRule="auto"/>
        <w:jc w:val="both"/>
        <w:rPr>
          <w:rFonts w:ascii="Times New Roman" w:hAnsi="Times New Roman"/>
          <w:sz w:val="24"/>
          <w:szCs w:val="24"/>
          <w:lang w:val="lv-LV" w:eastAsia="en-US"/>
        </w:rPr>
      </w:pPr>
      <w:r w:rsidRPr="00150F39">
        <w:rPr>
          <w:rFonts w:ascii="Times New Roman" w:hAnsi="Times New Roman"/>
          <w:sz w:val="24"/>
          <w:szCs w:val="24"/>
          <w:lang w:val="lv-LV" w:eastAsia="en-US"/>
        </w:rPr>
        <w:t xml:space="preserve">               </w:t>
      </w:r>
      <w:r w:rsidRPr="00150F39">
        <w:rPr>
          <w:rFonts w:ascii="Times New Roman" w:hAnsi="Times New Roman"/>
          <w:sz w:val="24"/>
          <w:szCs w:val="24"/>
          <w:lang w:val="lv-LV" w:eastAsia="en-US"/>
        </w:rPr>
        <w:tab/>
      </w:r>
      <w:r w:rsidRPr="00150F39">
        <w:rPr>
          <w:rFonts w:ascii="Times New Roman" w:hAnsi="Times New Roman"/>
          <w:sz w:val="24"/>
          <w:szCs w:val="24"/>
          <w:lang w:val="lv-LV" w:eastAsia="en-US"/>
        </w:rPr>
        <w:tab/>
      </w:r>
      <w:r w:rsidRPr="00150F39">
        <w:rPr>
          <w:rFonts w:ascii="Times New Roman" w:hAnsi="Times New Roman"/>
          <w:sz w:val="24"/>
          <w:szCs w:val="24"/>
          <w:lang w:val="lv-LV" w:eastAsia="en-US"/>
        </w:rPr>
        <w:tab/>
        <w:t xml:space="preserve">        (amats, vārds, uzvārds, tālruņa Nr., e-pasta adrese) </w:t>
      </w:r>
    </w:p>
    <w:p w14:paraId="4A0F3232" w14:textId="77777777" w:rsidR="00150F39" w:rsidRPr="00150F39" w:rsidRDefault="00150F39" w:rsidP="00F55D4C">
      <w:pPr>
        <w:widowControl w:val="0"/>
        <w:numPr>
          <w:ilvl w:val="6"/>
          <w:numId w:val="14"/>
        </w:numPr>
        <w:suppressAutoHyphens/>
        <w:spacing w:after="120" w:line="240" w:lineRule="auto"/>
        <w:contextualSpacing/>
        <w:jc w:val="both"/>
        <w:rPr>
          <w:rFonts w:ascii="Times New Roman" w:hAnsi="Times New Roman"/>
          <w:sz w:val="24"/>
          <w:szCs w:val="24"/>
          <w:lang w:val="lv-LV" w:eastAsia="en-US"/>
        </w:rPr>
      </w:pPr>
      <w:r w:rsidRPr="00150F39">
        <w:rPr>
          <w:rFonts w:ascii="Times New Roman" w:hAnsi="Times New Roman"/>
          <w:sz w:val="24"/>
          <w:szCs w:val="24"/>
          <w:lang w:val="lv-LV" w:eastAsia="en-US"/>
        </w:rPr>
        <w:t xml:space="preserve">Pretendents ar šī pieteikuma iesniegšanu: </w:t>
      </w:r>
    </w:p>
    <w:p w14:paraId="44057B2F" w14:textId="112AD920" w:rsidR="00150F39" w:rsidRPr="009E4A36" w:rsidRDefault="00150F39" w:rsidP="00F55D4C">
      <w:pPr>
        <w:widowControl w:val="0"/>
        <w:numPr>
          <w:ilvl w:val="1"/>
          <w:numId w:val="15"/>
        </w:numPr>
        <w:suppressAutoHyphens/>
        <w:spacing w:before="120" w:after="0" w:line="240" w:lineRule="auto"/>
        <w:contextualSpacing/>
        <w:jc w:val="both"/>
        <w:rPr>
          <w:rFonts w:ascii="Times New Roman" w:hAnsi="Times New Roman"/>
          <w:b/>
          <w:sz w:val="24"/>
          <w:szCs w:val="24"/>
          <w:lang w:val="lv-LV" w:eastAsia="en-US"/>
        </w:rPr>
      </w:pPr>
      <w:r w:rsidRPr="00150F39">
        <w:rPr>
          <w:rFonts w:ascii="Times New Roman" w:hAnsi="Times New Roman"/>
          <w:sz w:val="24"/>
          <w:szCs w:val="24"/>
          <w:lang w:val="lv-LV" w:eastAsia="en-US"/>
        </w:rPr>
        <w:t xml:space="preserve">pretendents piesakās piedalīties </w:t>
      </w:r>
      <w:r w:rsidR="00F55D4C">
        <w:rPr>
          <w:rFonts w:ascii="Times New Roman" w:hAnsi="Times New Roman"/>
          <w:sz w:val="24"/>
          <w:szCs w:val="24"/>
          <w:lang w:val="lv-LV" w:eastAsia="en-US"/>
        </w:rPr>
        <w:t>Krāsla</w:t>
      </w:r>
      <w:r w:rsidR="009E4A36">
        <w:rPr>
          <w:rFonts w:ascii="Times New Roman" w:hAnsi="Times New Roman"/>
          <w:sz w:val="24"/>
          <w:szCs w:val="24"/>
          <w:lang w:val="lv-LV" w:eastAsia="en-US"/>
        </w:rPr>
        <w:t>vas novada Robeņieku pagasta pārvaldes</w:t>
      </w:r>
      <w:r w:rsidRPr="00150F39">
        <w:rPr>
          <w:rFonts w:ascii="Times New Roman" w:hAnsi="Times New Roman"/>
          <w:sz w:val="24"/>
          <w:szCs w:val="24"/>
          <w:lang w:val="lv-LV" w:eastAsia="en-US"/>
        </w:rPr>
        <w:t xml:space="preserve"> organizētajā atklātā konkursā </w:t>
      </w:r>
      <w:r w:rsidRPr="009E4A36">
        <w:rPr>
          <w:rFonts w:ascii="Times New Roman" w:hAnsi="Times New Roman"/>
          <w:b/>
          <w:i/>
          <w:iCs/>
          <w:sz w:val="24"/>
          <w:szCs w:val="24"/>
          <w:lang w:val="lv-LV" w:eastAsia="en-US"/>
        </w:rPr>
        <w:t>“</w:t>
      </w:r>
      <w:r w:rsidR="00F55D4C" w:rsidRPr="009E4A36">
        <w:rPr>
          <w:rFonts w:ascii="Times New Roman" w:hAnsi="Times New Roman"/>
          <w:b/>
          <w:i/>
          <w:iCs/>
          <w:sz w:val="24"/>
          <w:szCs w:val="24"/>
          <w:lang w:val="lv-LV" w:eastAsia="en-US"/>
        </w:rPr>
        <w:t>Pārtikas produktu piegāde Krāslavas novada sociālās aprūpes centram “Skuķi”</w:t>
      </w:r>
      <w:r w:rsidRPr="009E4A36">
        <w:rPr>
          <w:rFonts w:ascii="Times New Roman" w:hAnsi="Times New Roman"/>
          <w:b/>
          <w:i/>
          <w:iCs/>
          <w:sz w:val="24"/>
          <w:szCs w:val="24"/>
          <w:lang w:val="lv-LV" w:eastAsia="en-US"/>
        </w:rPr>
        <w:t>”</w:t>
      </w:r>
      <w:r w:rsidRPr="009E4A36">
        <w:rPr>
          <w:rFonts w:ascii="Times New Roman" w:hAnsi="Times New Roman"/>
          <w:b/>
          <w:sz w:val="24"/>
          <w:szCs w:val="24"/>
          <w:lang w:val="lv-LV" w:eastAsia="en-US"/>
        </w:rPr>
        <w:t xml:space="preserve">, identifikācijas </w:t>
      </w:r>
      <w:r w:rsidR="00AF60F8">
        <w:rPr>
          <w:rFonts w:ascii="Times New Roman" w:hAnsi="Times New Roman"/>
          <w:b/>
          <w:i/>
          <w:iCs/>
          <w:sz w:val="24"/>
          <w:szCs w:val="24"/>
          <w:lang w:val="lv-LV" w:eastAsia="en-US"/>
        </w:rPr>
        <w:t>Nr. KNRPP 2023</w:t>
      </w:r>
      <w:r w:rsidR="009E4A36" w:rsidRPr="009E4A36">
        <w:rPr>
          <w:rFonts w:ascii="Times New Roman" w:hAnsi="Times New Roman"/>
          <w:b/>
          <w:i/>
          <w:iCs/>
          <w:sz w:val="24"/>
          <w:szCs w:val="24"/>
          <w:lang w:val="lv-LV" w:eastAsia="en-US"/>
        </w:rPr>
        <w:t>/05</w:t>
      </w:r>
      <w:r w:rsidR="00F55D4C" w:rsidRPr="009E4A36">
        <w:rPr>
          <w:rFonts w:ascii="Times New Roman" w:hAnsi="Times New Roman"/>
          <w:b/>
          <w:i/>
          <w:iCs/>
          <w:sz w:val="24"/>
          <w:szCs w:val="24"/>
          <w:lang w:val="lv-LV" w:eastAsia="en-US"/>
        </w:rPr>
        <w:t>.</w:t>
      </w:r>
    </w:p>
    <w:p w14:paraId="21539DCE" w14:textId="77777777" w:rsidR="00150F39" w:rsidRPr="00150F39" w:rsidRDefault="00150F39" w:rsidP="00F55D4C">
      <w:pPr>
        <w:widowControl w:val="0"/>
        <w:numPr>
          <w:ilvl w:val="1"/>
          <w:numId w:val="15"/>
        </w:numPr>
        <w:suppressAutoHyphens/>
        <w:spacing w:before="120" w:after="0" w:line="240" w:lineRule="auto"/>
        <w:contextualSpacing/>
        <w:jc w:val="both"/>
        <w:rPr>
          <w:rFonts w:ascii="Times New Roman" w:hAnsi="Times New Roman"/>
          <w:sz w:val="24"/>
          <w:szCs w:val="24"/>
          <w:lang w:val="lv-LV" w:eastAsia="en-US"/>
        </w:rPr>
      </w:pPr>
      <w:r w:rsidRPr="00150F39">
        <w:rPr>
          <w:rFonts w:ascii="Times New Roman" w:hAnsi="Times New Roman"/>
          <w:sz w:val="24"/>
          <w:szCs w:val="24"/>
          <w:lang w:val="lv-LV" w:eastAsia="en-US"/>
        </w:rPr>
        <w:t xml:space="preserve">pretendents apņemas ievērot iepirkuma nolikuma prasības; </w:t>
      </w:r>
    </w:p>
    <w:p w14:paraId="1FD9B89C" w14:textId="77777777" w:rsidR="00150F39" w:rsidRPr="00150F39" w:rsidRDefault="00150F39" w:rsidP="00F55D4C">
      <w:pPr>
        <w:numPr>
          <w:ilvl w:val="1"/>
          <w:numId w:val="15"/>
        </w:numPr>
        <w:spacing w:line="240" w:lineRule="auto"/>
        <w:contextualSpacing/>
        <w:jc w:val="both"/>
        <w:rPr>
          <w:rFonts w:ascii="Times New Roman" w:hAnsi="Times New Roman"/>
          <w:sz w:val="24"/>
          <w:szCs w:val="24"/>
          <w:lang w:val="lv-LV" w:eastAsia="en-US"/>
        </w:rPr>
      </w:pPr>
      <w:r w:rsidRPr="00150F39">
        <w:rPr>
          <w:rFonts w:ascii="Times New Roman" w:hAnsi="Times New Roman"/>
          <w:sz w:val="24"/>
          <w:szCs w:val="24"/>
          <w:lang w:val="lv-LV" w:eastAsia="en-US"/>
        </w:rPr>
        <w:t>piekrīt, ka pasūtītājam atbilstoši Publisko iepirkumu likumam ir tiesības pārbaudīt nepieciešamo informāciju kompetentā institūcijā, publiski pieejamās datubāzēs vai citos avotos, kā arī apliecinām, ka Pretendents neliks šķēršļus tās pārbaudei;</w:t>
      </w:r>
    </w:p>
    <w:p w14:paraId="7E8C0B2A" w14:textId="3F844C00" w:rsidR="00150F39" w:rsidRPr="00150F39" w:rsidRDefault="00150F39" w:rsidP="00F55D4C">
      <w:pPr>
        <w:widowControl w:val="0"/>
        <w:numPr>
          <w:ilvl w:val="1"/>
          <w:numId w:val="15"/>
        </w:numPr>
        <w:suppressAutoHyphens/>
        <w:spacing w:before="120" w:after="0" w:line="240" w:lineRule="auto"/>
        <w:contextualSpacing/>
        <w:jc w:val="both"/>
        <w:rPr>
          <w:rFonts w:ascii="Times New Roman" w:eastAsia="Calibri Light" w:hAnsi="Times New Roman"/>
          <w:sz w:val="24"/>
          <w:szCs w:val="24"/>
          <w:lang w:val="lv-LV" w:eastAsia="en-US"/>
        </w:rPr>
      </w:pPr>
      <w:r w:rsidRPr="00150F39">
        <w:rPr>
          <w:rFonts w:ascii="Times New Roman" w:hAnsi="Times New Roman"/>
          <w:sz w:val="24"/>
          <w:szCs w:val="24"/>
          <w:lang w:val="lv-LV" w:eastAsia="en-US"/>
        </w:rPr>
        <w:t xml:space="preserve">pretendents </w:t>
      </w:r>
      <w:r w:rsidRPr="00150F39">
        <w:rPr>
          <w:rFonts w:ascii="Times New Roman" w:eastAsia="Calibri Light" w:hAnsi="Times New Roman"/>
          <w:sz w:val="24"/>
          <w:szCs w:val="24"/>
          <w:lang w:val="lv-LV" w:eastAsia="en-US"/>
        </w:rPr>
        <w:t xml:space="preserve">piedāvā veikt </w:t>
      </w:r>
      <w:bookmarkStart w:id="35" w:name="_Hlk535584699"/>
      <w:r w:rsidRPr="009E4A36">
        <w:rPr>
          <w:rFonts w:ascii="Times New Roman" w:eastAsia="Calibri Light" w:hAnsi="Times New Roman"/>
          <w:b/>
          <w:i/>
          <w:iCs/>
          <w:sz w:val="24"/>
          <w:szCs w:val="24"/>
          <w:lang w:val="lv-LV" w:eastAsia="en-US"/>
        </w:rPr>
        <w:t xml:space="preserve">pārtikas produktu piegādi </w:t>
      </w:r>
      <w:r w:rsidR="00F55D4C" w:rsidRPr="009E4A36">
        <w:rPr>
          <w:rFonts w:ascii="Times New Roman" w:eastAsia="Calibri Light" w:hAnsi="Times New Roman"/>
          <w:b/>
          <w:i/>
          <w:iCs/>
          <w:sz w:val="24"/>
          <w:szCs w:val="24"/>
          <w:lang w:val="lv-LV" w:eastAsia="en-US"/>
        </w:rPr>
        <w:t>Krāslavas novada sociālās aprūpes centram “Skuķi”</w:t>
      </w:r>
      <w:r w:rsidRPr="009E4A36">
        <w:rPr>
          <w:rFonts w:ascii="Times New Roman" w:eastAsia="Calibri Light" w:hAnsi="Times New Roman"/>
          <w:b/>
          <w:sz w:val="24"/>
          <w:szCs w:val="24"/>
          <w:lang w:val="lv-LV" w:eastAsia="en-US"/>
        </w:rPr>
        <w:t xml:space="preserve"> </w:t>
      </w:r>
      <w:r w:rsidRPr="00150F39">
        <w:rPr>
          <w:rFonts w:ascii="Times New Roman" w:eastAsia="Calibri Light" w:hAnsi="Times New Roman"/>
          <w:sz w:val="24"/>
          <w:szCs w:val="24"/>
          <w:lang w:val="lv-LV" w:eastAsia="en-US"/>
        </w:rPr>
        <w:t>saskaņā ar visām atklāta konkursa Nolikumā un tā pielikumos minētajām prasībām</w:t>
      </w:r>
      <w:bookmarkEnd w:id="35"/>
      <w:r w:rsidRPr="00150F39">
        <w:rPr>
          <w:rFonts w:ascii="Times New Roman" w:eastAsia="Calibri Light" w:hAnsi="Times New Roman"/>
          <w:sz w:val="24"/>
          <w:szCs w:val="24"/>
          <w:lang w:val="lv-LV" w:eastAsia="en-US"/>
        </w:rPr>
        <w:t xml:space="preserve"> un piekrītot visiem iepirkuma procedūras noteikumiem, par līgumcenu:</w:t>
      </w:r>
    </w:p>
    <w:p w14:paraId="5D9549EF" w14:textId="77777777" w:rsidR="00150F39" w:rsidRPr="00150F39" w:rsidRDefault="00150F39" w:rsidP="00F55D4C">
      <w:pPr>
        <w:tabs>
          <w:tab w:val="left" w:pos="308"/>
        </w:tabs>
        <w:spacing w:after="0" w:line="240" w:lineRule="auto"/>
        <w:ind w:left="720"/>
        <w:jc w:val="both"/>
        <w:rPr>
          <w:rFonts w:ascii="Times New Roman" w:hAnsi="Times New Roman"/>
          <w:color w:val="000000"/>
          <w:sz w:val="24"/>
          <w:szCs w:val="24"/>
          <w:lang w:val="lv-LV"/>
        </w:rPr>
      </w:pPr>
      <w:r w:rsidRPr="00150F39">
        <w:rPr>
          <w:rFonts w:ascii="Times New Roman" w:hAnsi="Times New Roman"/>
          <w:color w:val="000000"/>
          <w:sz w:val="24"/>
          <w:szCs w:val="24"/>
          <w:lang w:val="lv-LV"/>
        </w:rPr>
        <w:t>___.daļa -____________________(daļas nosaukums) - _____________EURO (bez PVN)</w:t>
      </w:r>
      <w:r w:rsidRPr="00150F39">
        <w:rPr>
          <w:rFonts w:ascii="Times New Roman" w:eastAsia="Calibri Light" w:hAnsi="Times New Roman"/>
          <w:sz w:val="24"/>
          <w:szCs w:val="24"/>
          <w:lang w:val="lv-LV" w:eastAsia="en-US"/>
        </w:rPr>
        <w:t>.</w:t>
      </w:r>
    </w:p>
    <w:p w14:paraId="43424372" w14:textId="77777777" w:rsidR="00150F39" w:rsidRPr="00150F39" w:rsidRDefault="00150F39" w:rsidP="00F55D4C">
      <w:pPr>
        <w:numPr>
          <w:ilvl w:val="0"/>
          <w:numId w:val="13"/>
        </w:numPr>
        <w:spacing w:line="240" w:lineRule="auto"/>
        <w:ind w:left="250"/>
        <w:contextualSpacing/>
        <w:jc w:val="both"/>
        <w:rPr>
          <w:rFonts w:ascii="Times New Roman" w:eastAsia="Calibri Light" w:hAnsi="Times New Roman"/>
          <w:sz w:val="24"/>
          <w:szCs w:val="24"/>
          <w:lang w:val="lv-LV" w:eastAsia="en-US"/>
        </w:rPr>
      </w:pPr>
      <w:r w:rsidRPr="00150F39">
        <w:rPr>
          <w:rFonts w:ascii="Times New Roman" w:eastAsia="Calibri Light" w:hAnsi="Times New Roman"/>
          <w:sz w:val="24"/>
          <w:szCs w:val="24"/>
          <w:lang w:val="lv-LV" w:eastAsia="en-US"/>
        </w:rPr>
        <w:t>Parakstot šo pieteikumu Pretendents apliecina, ka:</w:t>
      </w:r>
    </w:p>
    <w:p w14:paraId="60223C49" w14:textId="77777777" w:rsidR="00150F39" w:rsidRPr="00150F39" w:rsidRDefault="00150F39" w:rsidP="00F55D4C">
      <w:pPr>
        <w:widowControl w:val="0"/>
        <w:numPr>
          <w:ilvl w:val="1"/>
          <w:numId w:val="13"/>
        </w:numPr>
        <w:suppressAutoHyphens/>
        <w:spacing w:after="0" w:line="240" w:lineRule="auto"/>
        <w:contextualSpacing/>
        <w:jc w:val="both"/>
        <w:rPr>
          <w:rFonts w:ascii="Times New Roman" w:hAnsi="Times New Roman"/>
          <w:kern w:val="28"/>
          <w:sz w:val="24"/>
          <w:szCs w:val="24"/>
          <w:lang w:val="lv-LV" w:eastAsia="lv-LV"/>
        </w:rPr>
      </w:pPr>
      <w:r w:rsidRPr="00150F39">
        <w:rPr>
          <w:rFonts w:ascii="Times New Roman" w:hAnsi="Times New Roman"/>
          <w:kern w:val="28"/>
          <w:sz w:val="24"/>
          <w:szCs w:val="24"/>
          <w:lang w:val="lv-LV" w:eastAsia="lv-LV"/>
        </w:rPr>
        <w:t xml:space="preserve"> pretendentam ir skaidri saprotami Atklāta konkursa nolikuma un iepirkuma līguma noteikumi;</w:t>
      </w:r>
    </w:p>
    <w:p w14:paraId="1C6FAE7D" w14:textId="27510BB1" w:rsidR="00150F39" w:rsidRPr="00150F39" w:rsidRDefault="00150F39" w:rsidP="00F55D4C">
      <w:pPr>
        <w:widowControl w:val="0"/>
        <w:numPr>
          <w:ilvl w:val="1"/>
          <w:numId w:val="13"/>
        </w:numPr>
        <w:suppressAutoHyphens/>
        <w:autoSpaceDE w:val="0"/>
        <w:autoSpaceDN w:val="0"/>
        <w:adjustRightInd w:val="0"/>
        <w:spacing w:after="0" w:line="240" w:lineRule="auto"/>
        <w:contextualSpacing/>
        <w:jc w:val="both"/>
        <w:rPr>
          <w:rFonts w:ascii="Times New Roman" w:eastAsia="RimTimes" w:hAnsi="Times New Roman"/>
          <w:sz w:val="24"/>
          <w:szCs w:val="24"/>
          <w:lang w:val="lv-LV" w:eastAsia="lv-LV"/>
        </w:rPr>
      </w:pPr>
      <w:r w:rsidRPr="00150F39">
        <w:rPr>
          <w:rFonts w:ascii="Times New Roman" w:hAnsi="Times New Roman"/>
          <w:kern w:val="28"/>
          <w:sz w:val="24"/>
          <w:szCs w:val="24"/>
          <w:lang w:val="lv-LV" w:eastAsia="lv-LV"/>
        </w:rPr>
        <w:t xml:space="preserve"> </w:t>
      </w:r>
      <w:r w:rsidRPr="00150F39">
        <w:rPr>
          <w:rFonts w:ascii="Times New Roman" w:eastAsia="RimTimes" w:hAnsi="Times New Roman"/>
          <w:kern w:val="28"/>
          <w:sz w:val="24"/>
          <w:szCs w:val="24"/>
          <w:lang w:val="lv-LV" w:eastAsia="lv-LV"/>
        </w:rPr>
        <w:t xml:space="preserve"> apliecina, ka ir pilnībā iepazinies ar paredzamo pakalpojumu sniegšanas Tehnisko specifikāciju, un atzinis šo iegūto informāciju par pietiekamu, lai veiktu </w:t>
      </w:r>
      <w:r w:rsidR="00F55D4C" w:rsidRPr="009E4A36">
        <w:rPr>
          <w:rFonts w:ascii="Times New Roman" w:eastAsia="RimTimes" w:hAnsi="Times New Roman"/>
          <w:b/>
          <w:i/>
          <w:iCs/>
          <w:kern w:val="28"/>
          <w:sz w:val="24"/>
          <w:szCs w:val="24"/>
          <w:lang w:val="lv-LV" w:eastAsia="lv-LV"/>
        </w:rPr>
        <w:t>pārtikas produktu piegādi Krāslavas novada sociālās aprūpes centram “Skuķi”</w:t>
      </w:r>
      <w:r w:rsidRPr="00150F39">
        <w:rPr>
          <w:rFonts w:ascii="Times New Roman" w:eastAsia="RimTimes" w:hAnsi="Times New Roman"/>
          <w:kern w:val="28"/>
          <w:sz w:val="24"/>
          <w:szCs w:val="24"/>
          <w:lang w:val="lv-LV" w:eastAsia="lv-LV"/>
        </w:rPr>
        <w:t xml:space="preserve">, </w:t>
      </w:r>
      <w:r w:rsidRPr="00150F39">
        <w:rPr>
          <w:rFonts w:ascii="Times New Roman" w:hAnsi="Times New Roman"/>
          <w:kern w:val="28"/>
          <w:sz w:val="24"/>
          <w:szCs w:val="24"/>
          <w:lang w:val="lv-LV" w:eastAsia="lv-LV"/>
        </w:rPr>
        <w:t xml:space="preserve">un pretendenta </w:t>
      </w:r>
      <w:r w:rsidRPr="00150F39">
        <w:rPr>
          <w:rFonts w:ascii="Times New Roman" w:hAnsi="Times New Roman"/>
          <w:sz w:val="24"/>
          <w:szCs w:val="24"/>
          <w:lang w:val="lv-LV" w:eastAsia="lv-LV"/>
        </w:rPr>
        <w:t>pied</w:t>
      </w:r>
      <w:r w:rsidRPr="00150F39">
        <w:rPr>
          <w:rFonts w:ascii="Times New Roman" w:eastAsia="RimTimes" w:hAnsi="Times New Roman"/>
          <w:sz w:val="24"/>
          <w:szCs w:val="24"/>
          <w:lang w:val="lv-LV" w:eastAsia="lv-LV"/>
        </w:rPr>
        <w:t>ā</w:t>
      </w:r>
      <w:r w:rsidRPr="00150F39">
        <w:rPr>
          <w:rFonts w:ascii="Times New Roman" w:hAnsi="Times New Roman"/>
          <w:sz w:val="24"/>
          <w:szCs w:val="24"/>
          <w:lang w:val="lv-LV" w:eastAsia="lv-LV"/>
        </w:rPr>
        <w:t>v</w:t>
      </w:r>
      <w:r w:rsidRPr="00150F39">
        <w:rPr>
          <w:rFonts w:ascii="Times New Roman" w:eastAsia="RimTimes" w:hAnsi="Times New Roman"/>
          <w:sz w:val="24"/>
          <w:szCs w:val="24"/>
          <w:lang w:val="lv-LV" w:eastAsia="lv-LV"/>
        </w:rPr>
        <w:t>ā</w:t>
      </w:r>
      <w:r w:rsidRPr="00150F39">
        <w:rPr>
          <w:rFonts w:ascii="Times New Roman" w:hAnsi="Times New Roman"/>
          <w:sz w:val="24"/>
          <w:szCs w:val="24"/>
          <w:lang w:val="lv-LV" w:eastAsia="lv-LV"/>
        </w:rPr>
        <w:t>juma cen</w:t>
      </w:r>
      <w:r w:rsidRPr="00150F39">
        <w:rPr>
          <w:rFonts w:ascii="Times New Roman" w:eastAsia="RimTimes" w:hAnsi="Times New Roman"/>
          <w:sz w:val="24"/>
          <w:szCs w:val="24"/>
          <w:lang w:val="lv-LV" w:eastAsia="lv-LV"/>
        </w:rPr>
        <w:t xml:space="preserve">ā </w:t>
      </w:r>
      <w:r w:rsidRPr="00150F39">
        <w:rPr>
          <w:rFonts w:ascii="Times New Roman" w:hAnsi="Times New Roman"/>
          <w:sz w:val="24"/>
          <w:szCs w:val="24"/>
          <w:lang w:val="lv-LV" w:eastAsia="lv-LV"/>
        </w:rPr>
        <w:t>ir iek</w:t>
      </w:r>
      <w:r w:rsidRPr="00150F39">
        <w:rPr>
          <w:rFonts w:ascii="Times New Roman" w:eastAsia="RimTimes" w:hAnsi="Times New Roman"/>
          <w:sz w:val="24"/>
          <w:szCs w:val="24"/>
          <w:lang w:val="lv-LV" w:eastAsia="lv-LV"/>
        </w:rPr>
        <w:t>ļ</w:t>
      </w:r>
      <w:r w:rsidRPr="00150F39">
        <w:rPr>
          <w:rFonts w:ascii="Times New Roman" w:hAnsi="Times New Roman"/>
          <w:sz w:val="24"/>
          <w:szCs w:val="24"/>
          <w:lang w:val="lv-LV" w:eastAsia="lv-LV"/>
        </w:rPr>
        <w:t>autas visas izmaksas, kas saist</w:t>
      </w:r>
      <w:r w:rsidRPr="00150F39">
        <w:rPr>
          <w:rFonts w:ascii="Times New Roman" w:eastAsia="RimTimes" w:hAnsi="Times New Roman"/>
          <w:sz w:val="24"/>
          <w:szCs w:val="24"/>
          <w:lang w:val="lv-LV" w:eastAsia="lv-LV"/>
        </w:rPr>
        <w:t>ī</w:t>
      </w:r>
      <w:r w:rsidRPr="00150F39">
        <w:rPr>
          <w:rFonts w:ascii="Times New Roman" w:hAnsi="Times New Roman"/>
          <w:sz w:val="24"/>
          <w:szCs w:val="24"/>
          <w:lang w:val="lv-LV" w:eastAsia="lv-LV"/>
        </w:rPr>
        <w:t>tas ar piegādi;</w:t>
      </w:r>
    </w:p>
    <w:p w14:paraId="0385AF74" w14:textId="77777777" w:rsidR="00150F39" w:rsidRPr="00150F39" w:rsidRDefault="00150F39" w:rsidP="00F55D4C">
      <w:pPr>
        <w:numPr>
          <w:ilvl w:val="1"/>
          <w:numId w:val="13"/>
        </w:numPr>
        <w:autoSpaceDE w:val="0"/>
        <w:autoSpaceDN w:val="0"/>
        <w:adjustRightInd w:val="0"/>
        <w:spacing w:after="0" w:line="240" w:lineRule="auto"/>
        <w:jc w:val="both"/>
        <w:rPr>
          <w:rFonts w:ascii="Times New Roman" w:hAnsi="Times New Roman"/>
          <w:sz w:val="24"/>
          <w:szCs w:val="24"/>
          <w:lang w:val="lv-LV" w:eastAsia="lv-LV"/>
        </w:rPr>
      </w:pPr>
      <w:r w:rsidRPr="00150F39">
        <w:rPr>
          <w:rFonts w:ascii="Times New Roman" w:hAnsi="Times New Roman"/>
          <w:sz w:val="24"/>
          <w:szCs w:val="24"/>
          <w:lang w:val="lv-LV" w:eastAsia="lv-LV"/>
        </w:rPr>
        <w:t xml:space="preserve"> apliecina, ka piedāvājums ir sagatavots neatkarīgi no konkurentiem un bez konsultācijām, līgumiem vai vienošanām, vai cita veida saziņas ar konkurentiem un nav tādu apstākļu, kuri liegtu piedalīties iepirkumā un pildīt iepirkumu procedūras nolikumā un tehniskajā specifikācijā norādītās prasības;</w:t>
      </w:r>
    </w:p>
    <w:p w14:paraId="3AA8B7E7" w14:textId="77777777" w:rsidR="00150F39" w:rsidRPr="00150F39" w:rsidRDefault="00150F39" w:rsidP="00F55D4C">
      <w:pPr>
        <w:numPr>
          <w:ilvl w:val="1"/>
          <w:numId w:val="13"/>
        </w:numPr>
        <w:autoSpaceDE w:val="0"/>
        <w:autoSpaceDN w:val="0"/>
        <w:adjustRightInd w:val="0"/>
        <w:spacing w:after="0" w:line="240" w:lineRule="auto"/>
        <w:jc w:val="both"/>
        <w:rPr>
          <w:rFonts w:ascii="Times New Roman" w:hAnsi="Times New Roman"/>
          <w:sz w:val="24"/>
          <w:szCs w:val="24"/>
          <w:lang w:val="lv-LV" w:eastAsia="lv-LV"/>
        </w:rPr>
      </w:pPr>
      <w:r w:rsidRPr="00150F39">
        <w:rPr>
          <w:rFonts w:ascii="Times New Roman" w:hAnsi="Times New Roman"/>
          <w:sz w:val="24"/>
          <w:szCs w:val="24"/>
          <w:lang w:val="lv-LV" w:eastAsia="lv-LV"/>
        </w:rPr>
        <w:t>apliecina, ka piedāvājumā ir iekļautas visas nepieciešamās izmaksas, visi riski, kas saistīti ar cenu izmaiņām un citiem neparedzētiem apstākļiem, un tajās ietvertas visas nodevas un nodokļi, izņemot pievienotās vērtības nodokli;</w:t>
      </w:r>
    </w:p>
    <w:p w14:paraId="75A3ECAF" w14:textId="77777777" w:rsidR="00150F39" w:rsidRPr="00150F39" w:rsidRDefault="00150F39" w:rsidP="00F55D4C">
      <w:pPr>
        <w:numPr>
          <w:ilvl w:val="1"/>
          <w:numId w:val="13"/>
        </w:numPr>
        <w:autoSpaceDE w:val="0"/>
        <w:autoSpaceDN w:val="0"/>
        <w:adjustRightInd w:val="0"/>
        <w:spacing w:after="0" w:line="240" w:lineRule="auto"/>
        <w:jc w:val="both"/>
        <w:rPr>
          <w:rFonts w:ascii="Times New Roman" w:hAnsi="Times New Roman"/>
          <w:sz w:val="24"/>
          <w:szCs w:val="24"/>
          <w:lang w:val="lv-LV" w:eastAsia="lv-LV"/>
        </w:rPr>
      </w:pPr>
      <w:r w:rsidRPr="00150F39">
        <w:rPr>
          <w:rFonts w:ascii="Times New Roman" w:hAnsi="Times New Roman"/>
          <w:sz w:val="24"/>
          <w:szCs w:val="24"/>
          <w:lang w:val="lv-LV" w:eastAsia="lv-LV"/>
        </w:rPr>
        <w:t>apliecina ka pretendents iepazinies ar informāciju par fizisko personu datu apstrādi, tā  ir saprotama un neiebilst pasūtītāja, kā pārziņa veiktai personas datu apstrādei, tai skaitā publicēšanai atbilstoši normatīvo aktu prasībām, iepirkuma procedūras ietvaros un tā rezultātā noslēgtā iepirkuma līguma administrēšanai;</w:t>
      </w:r>
    </w:p>
    <w:p w14:paraId="2CBBF8A0" w14:textId="77777777" w:rsidR="00150F39" w:rsidRPr="00150F39" w:rsidRDefault="00150F39" w:rsidP="00F55D4C">
      <w:pPr>
        <w:numPr>
          <w:ilvl w:val="1"/>
          <w:numId w:val="13"/>
        </w:numPr>
        <w:autoSpaceDE w:val="0"/>
        <w:autoSpaceDN w:val="0"/>
        <w:adjustRightInd w:val="0"/>
        <w:spacing w:after="0" w:line="240" w:lineRule="auto"/>
        <w:jc w:val="both"/>
        <w:rPr>
          <w:rFonts w:ascii="Times New Roman" w:hAnsi="Times New Roman"/>
          <w:sz w:val="24"/>
          <w:szCs w:val="24"/>
          <w:lang w:val="lv-LV" w:eastAsia="lv-LV"/>
        </w:rPr>
      </w:pPr>
      <w:r w:rsidRPr="00150F39">
        <w:rPr>
          <w:rFonts w:ascii="Times New Roman" w:hAnsi="Times New Roman"/>
          <w:sz w:val="24"/>
          <w:szCs w:val="24"/>
          <w:lang w:val="lv-LV" w:eastAsia="lv-LV"/>
        </w:rPr>
        <w:lastRenderedPageBreak/>
        <w:t xml:space="preserve"> informēja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veic Pretendents un kuru veiks Pasūtītājs Iepirkuma procedūras ietvaros, iepirkuma līguma noslēgšanas un izpildes laikā, ja ar pretendentu tiks noslēgts iepirkuma līgums.</w:t>
      </w:r>
    </w:p>
    <w:p w14:paraId="423DE020" w14:textId="77777777" w:rsidR="00150F39" w:rsidRPr="00150F39" w:rsidRDefault="00150F39" w:rsidP="00F55D4C">
      <w:pPr>
        <w:numPr>
          <w:ilvl w:val="0"/>
          <w:numId w:val="13"/>
        </w:numPr>
        <w:autoSpaceDE w:val="0"/>
        <w:autoSpaceDN w:val="0"/>
        <w:adjustRightInd w:val="0"/>
        <w:spacing w:after="0" w:line="240" w:lineRule="auto"/>
        <w:ind w:left="250"/>
        <w:jc w:val="both"/>
        <w:rPr>
          <w:rFonts w:ascii="Times New Roman" w:eastAsia="Tahoma" w:hAnsi="Times New Roman"/>
          <w:bCs/>
          <w:iCs/>
          <w:sz w:val="24"/>
          <w:szCs w:val="24"/>
          <w:lang w:val="lv-LV" w:eastAsia="en-US"/>
        </w:rPr>
      </w:pPr>
      <w:r w:rsidRPr="00150F39">
        <w:rPr>
          <w:rFonts w:ascii="Times New Roman" w:eastAsia="Tahoma" w:hAnsi="Times New Roman"/>
          <w:bCs/>
          <w:iCs/>
          <w:sz w:val="24"/>
          <w:szCs w:val="24"/>
          <w:lang w:val="lv-LV" w:eastAsia="en-US"/>
        </w:rPr>
        <w:t>Ar šo mēs iesniedzam savu piedāvājumu, kas sastāv no pretendentu atlases un kvalifikācijas dokumentiem,  tehniskā un finanšu piedāvājuma.</w:t>
      </w:r>
    </w:p>
    <w:p w14:paraId="5ACC08D6" w14:textId="77777777" w:rsidR="00150F39" w:rsidRPr="00150F39" w:rsidRDefault="00150F39" w:rsidP="00F55D4C">
      <w:pPr>
        <w:spacing w:after="0" w:line="240" w:lineRule="auto"/>
        <w:jc w:val="both"/>
        <w:rPr>
          <w:rFonts w:ascii="Times New Roman" w:eastAsia="Tahoma" w:hAnsi="Times New Roman"/>
          <w:bCs/>
          <w:iCs/>
          <w:lang w:val="lv-LV" w:eastAsia="en-US"/>
        </w:rPr>
      </w:pP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w:t>
      </w:r>
    </w:p>
    <w:p w14:paraId="607BD215" w14:textId="77777777" w:rsidR="00150F39" w:rsidRPr="00150F39" w:rsidRDefault="00150F39" w:rsidP="00F55D4C">
      <w:pPr>
        <w:spacing w:after="0" w:line="240" w:lineRule="auto"/>
        <w:jc w:val="both"/>
        <w:rPr>
          <w:rFonts w:ascii="Times New Roman" w:eastAsia="Tahoma" w:hAnsi="Times New Roman"/>
          <w:bCs/>
          <w:iCs/>
          <w:lang w:val="lv-LV" w:eastAsia="en-US"/>
        </w:rPr>
      </w:pPr>
    </w:p>
    <w:p w14:paraId="09374F64" w14:textId="77777777" w:rsidR="00150F39" w:rsidRPr="00150F39" w:rsidRDefault="00150F39" w:rsidP="00F55D4C">
      <w:pPr>
        <w:spacing w:after="0" w:line="240" w:lineRule="auto"/>
        <w:jc w:val="both"/>
        <w:rPr>
          <w:rFonts w:ascii="Times New Roman" w:eastAsia="Tahoma" w:hAnsi="Times New Roman"/>
          <w:bCs/>
          <w:iCs/>
          <w:sz w:val="24"/>
          <w:szCs w:val="24"/>
          <w:lang w:val="lv-LV" w:eastAsia="en-US"/>
        </w:rPr>
      </w:pPr>
      <w:r w:rsidRPr="00150F39">
        <w:rPr>
          <w:rFonts w:ascii="Times New Roman" w:eastAsia="Tahoma" w:hAnsi="Times New Roman"/>
          <w:bCs/>
          <w:iCs/>
          <w:lang w:val="lv-LV" w:eastAsia="en-US"/>
        </w:rPr>
        <w:t xml:space="preserve"> </w:t>
      </w:r>
      <w:r w:rsidRPr="00150F39">
        <w:rPr>
          <w:rFonts w:ascii="Times New Roman" w:eastAsia="Tahoma" w:hAnsi="Times New Roman"/>
          <w:bCs/>
          <w:iCs/>
          <w:sz w:val="24"/>
          <w:szCs w:val="24"/>
          <w:lang w:val="lv-LV" w:eastAsia="en-US"/>
        </w:rPr>
        <w:t xml:space="preserve">Pilnvarotās personas </w:t>
      </w:r>
    </w:p>
    <w:p w14:paraId="29ED680D" w14:textId="190FD4DE" w:rsidR="00150F39" w:rsidRPr="00150F39" w:rsidRDefault="00150F39" w:rsidP="00F55D4C">
      <w:pPr>
        <w:spacing w:after="0" w:line="240" w:lineRule="auto"/>
        <w:jc w:val="both"/>
        <w:rPr>
          <w:rFonts w:ascii="Times New Roman" w:eastAsia="Tahoma" w:hAnsi="Times New Roman"/>
          <w:bCs/>
          <w:iCs/>
          <w:sz w:val="24"/>
          <w:szCs w:val="24"/>
          <w:lang w:val="lv-LV" w:eastAsia="en-US"/>
        </w:rPr>
      </w:pPr>
      <w:r w:rsidRPr="00150F39">
        <w:rPr>
          <w:rFonts w:ascii="Times New Roman" w:eastAsia="Tahoma" w:hAnsi="Times New Roman"/>
          <w:bCs/>
          <w:iCs/>
          <w:sz w:val="24"/>
          <w:szCs w:val="24"/>
          <w:lang w:val="lv-LV" w:eastAsia="en-US"/>
        </w:rPr>
        <w:t xml:space="preserve">    amata nosaukums  </w:t>
      </w:r>
      <w:r w:rsidRPr="00150F39">
        <w:rPr>
          <w:rFonts w:ascii="Times New Roman" w:eastAsia="Tahoma" w:hAnsi="Times New Roman"/>
          <w:sz w:val="24"/>
          <w:szCs w:val="24"/>
          <w:lang w:val="lv-LV" w:eastAsia="en-US"/>
        </w:rPr>
        <w:t xml:space="preserve">                         (paraksts)</w:t>
      </w:r>
      <w:r w:rsidR="00314740">
        <w:rPr>
          <w:rFonts w:ascii="Times New Roman" w:eastAsia="Tahoma" w:hAnsi="Times New Roman"/>
          <w:sz w:val="24"/>
          <w:szCs w:val="24"/>
          <w:lang w:val="lv-LV" w:eastAsia="en-US"/>
        </w:rPr>
        <w:t>*</w:t>
      </w:r>
      <w:r w:rsidRPr="00150F39">
        <w:rPr>
          <w:rFonts w:ascii="Times New Roman" w:eastAsia="Tahoma" w:hAnsi="Times New Roman"/>
          <w:sz w:val="24"/>
          <w:szCs w:val="24"/>
          <w:lang w:val="lv-LV" w:eastAsia="en-US"/>
        </w:rPr>
        <w:t xml:space="preserve">  </w:t>
      </w:r>
      <w:r w:rsidRPr="00150F39">
        <w:rPr>
          <w:rFonts w:ascii="Times New Roman" w:eastAsia="Tahoma" w:hAnsi="Times New Roman"/>
          <w:bCs/>
          <w:sz w:val="24"/>
          <w:szCs w:val="24"/>
          <w:lang w:val="lv-LV" w:eastAsia="en-US"/>
        </w:rPr>
        <w:t xml:space="preserve">                                 </w:t>
      </w:r>
      <w:r w:rsidRPr="00150F39">
        <w:rPr>
          <w:rFonts w:ascii="Times New Roman" w:eastAsia="Tahoma" w:hAnsi="Times New Roman"/>
          <w:bCs/>
          <w:iCs/>
          <w:sz w:val="24"/>
          <w:szCs w:val="24"/>
          <w:lang w:val="lv-LV" w:eastAsia="en-US"/>
        </w:rPr>
        <w:t xml:space="preserve"> paraksta atšifrējums</w:t>
      </w:r>
    </w:p>
    <w:p w14:paraId="13BD8175" w14:textId="77777777" w:rsidR="00150F39" w:rsidRPr="00150F39" w:rsidRDefault="00150F39" w:rsidP="00F55D4C">
      <w:pPr>
        <w:spacing w:after="0" w:line="240" w:lineRule="auto"/>
        <w:jc w:val="both"/>
        <w:rPr>
          <w:rFonts w:ascii="Times New Roman" w:eastAsia="Tahoma" w:hAnsi="Times New Roman"/>
          <w:bCs/>
          <w:iCs/>
          <w:sz w:val="24"/>
          <w:szCs w:val="24"/>
          <w:lang w:val="lv-LV" w:eastAsia="en-US"/>
        </w:rPr>
      </w:pPr>
    </w:p>
    <w:p w14:paraId="681C2AF6" w14:textId="77777777" w:rsidR="00150F39" w:rsidRPr="00150F39" w:rsidRDefault="00150F39" w:rsidP="00F55D4C">
      <w:pPr>
        <w:spacing w:after="0" w:line="240" w:lineRule="auto"/>
        <w:jc w:val="both"/>
        <w:rPr>
          <w:rFonts w:ascii="Times New Roman" w:eastAsia="Tahoma" w:hAnsi="Times New Roman"/>
          <w:bCs/>
          <w:iCs/>
          <w:sz w:val="24"/>
          <w:szCs w:val="24"/>
          <w:lang w:val="lv-LV" w:eastAsia="en-US"/>
        </w:rPr>
      </w:pPr>
    </w:p>
    <w:p w14:paraId="1BA907D2"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3E9DBEB5"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44AA012B"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48FB992D"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773022EB"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0CB88DD5"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1F25CC9E"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082791A2"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0F660B1D" w14:textId="77777777" w:rsidR="00314740" w:rsidRP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710AAB39"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41578C76"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56B4744A"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63DE2A86"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5D12493E"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2190C550"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49EE5638"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576E791C"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44290E0C"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760CCB42"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63DE8834"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6B1C1C03"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306B9939"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2AE1FC8B"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3AA23C5C"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7CF2636B"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79DD0371"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2EDA04C2"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7CF53FF1"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67A30CF7"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753548DA" w14:textId="77777777" w:rsidR="00150F39" w:rsidRPr="00150F39" w:rsidRDefault="00150F39" w:rsidP="00150F39">
      <w:pPr>
        <w:spacing w:after="0"/>
        <w:jc w:val="both"/>
        <w:rPr>
          <w:rFonts w:ascii="Times New Roman" w:eastAsia="Tahoma" w:hAnsi="Times New Roman"/>
          <w:bCs/>
          <w:iCs/>
          <w:sz w:val="24"/>
          <w:szCs w:val="24"/>
          <w:lang w:val="lv-LV" w:eastAsia="en-US"/>
        </w:rPr>
      </w:pPr>
    </w:p>
    <w:p w14:paraId="215D148F" w14:textId="77777777" w:rsidR="00150F39" w:rsidRDefault="00150F39" w:rsidP="00150F39">
      <w:pPr>
        <w:spacing w:after="0"/>
        <w:jc w:val="both"/>
        <w:rPr>
          <w:rFonts w:ascii="Times New Roman" w:eastAsia="Tahoma" w:hAnsi="Times New Roman"/>
          <w:bCs/>
          <w:iCs/>
          <w:sz w:val="24"/>
          <w:szCs w:val="24"/>
          <w:lang w:val="lv-LV" w:eastAsia="en-US"/>
        </w:rPr>
      </w:pPr>
    </w:p>
    <w:p w14:paraId="58C50F6E" w14:textId="77777777" w:rsidR="00314740" w:rsidRPr="00150F39" w:rsidRDefault="00314740" w:rsidP="00150F39">
      <w:pPr>
        <w:spacing w:after="0"/>
        <w:jc w:val="both"/>
        <w:rPr>
          <w:rFonts w:ascii="Times New Roman" w:eastAsia="Tahoma" w:hAnsi="Times New Roman"/>
          <w:bCs/>
          <w:iCs/>
          <w:sz w:val="24"/>
          <w:szCs w:val="24"/>
          <w:lang w:val="lv-LV" w:eastAsia="en-US"/>
        </w:rPr>
      </w:pPr>
    </w:p>
    <w:p w14:paraId="0AEA7FF4" w14:textId="77777777" w:rsidR="00150F39" w:rsidRPr="00150F39" w:rsidRDefault="00150F39" w:rsidP="00150F39">
      <w:pPr>
        <w:spacing w:after="0" w:line="240" w:lineRule="auto"/>
        <w:jc w:val="right"/>
        <w:rPr>
          <w:rFonts w:ascii="Times New Roman" w:hAnsi="Times New Roman"/>
          <w:b/>
          <w:sz w:val="24"/>
          <w:szCs w:val="24"/>
          <w:lang w:val="lv-LV"/>
        </w:rPr>
      </w:pPr>
      <w:bookmarkStart w:id="36" w:name="_Hlk11050256"/>
      <w:bookmarkEnd w:id="32"/>
      <w:bookmarkEnd w:id="34"/>
      <w:r w:rsidRPr="00150F39">
        <w:rPr>
          <w:rFonts w:ascii="Times New Roman" w:hAnsi="Times New Roman"/>
          <w:b/>
          <w:sz w:val="24"/>
          <w:szCs w:val="24"/>
          <w:lang w:val="lv-LV"/>
        </w:rPr>
        <w:lastRenderedPageBreak/>
        <w:t>3.pielikums</w:t>
      </w:r>
    </w:p>
    <w:p w14:paraId="613B6A7D"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3F7115C0" w14:textId="0CAC404B" w:rsidR="00150F39" w:rsidRPr="00150F39" w:rsidRDefault="00A149E1" w:rsidP="00150F39">
      <w:pPr>
        <w:spacing w:after="0" w:line="240" w:lineRule="auto"/>
        <w:jc w:val="right"/>
        <w:rPr>
          <w:rFonts w:ascii="Times New Roman" w:hAnsi="Times New Roman"/>
          <w:sz w:val="24"/>
          <w:szCs w:val="24"/>
          <w:lang w:val="lv-LV"/>
        </w:rPr>
      </w:pPr>
      <w:r>
        <w:rPr>
          <w:rFonts w:ascii="Times New Roman" w:hAnsi="Times New Roman"/>
          <w:sz w:val="24"/>
          <w:szCs w:val="24"/>
          <w:lang w:val="lv-LV"/>
        </w:rPr>
        <w:t xml:space="preserve">Id. Nr. </w:t>
      </w:r>
      <w:r w:rsidR="00AF60F8">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F55D4C">
        <w:rPr>
          <w:rFonts w:ascii="Times New Roman" w:hAnsi="Times New Roman"/>
          <w:sz w:val="24"/>
          <w:szCs w:val="24"/>
          <w:lang w:val="lv-LV"/>
        </w:rPr>
        <w:t>.</w:t>
      </w:r>
    </w:p>
    <w:p w14:paraId="705C4681" w14:textId="77777777" w:rsidR="00150F39" w:rsidRPr="00150F39" w:rsidRDefault="00150F39" w:rsidP="00150F39">
      <w:pPr>
        <w:spacing w:after="0" w:line="240" w:lineRule="auto"/>
        <w:jc w:val="right"/>
        <w:rPr>
          <w:lang w:val="lv-LV"/>
        </w:rPr>
      </w:pPr>
    </w:p>
    <w:p w14:paraId="1F09C850" w14:textId="77777777" w:rsidR="00150F39" w:rsidRPr="00150F39" w:rsidRDefault="00150F39" w:rsidP="00150F39">
      <w:pPr>
        <w:rPr>
          <w:rFonts w:ascii="Times New Roman" w:hAnsi="Times New Roman"/>
          <w:lang w:val="lv-LV"/>
        </w:rPr>
      </w:pPr>
    </w:p>
    <w:p w14:paraId="55566BDE"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VISPĀRĒJA INFORMĀCIJA PAR PRETENDENTU</w:t>
      </w:r>
    </w:p>
    <w:p w14:paraId="6F751670"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ATKLĀTĀM KONKURSAM</w:t>
      </w:r>
    </w:p>
    <w:p w14:paraId="79EAAB03" w14:textId="08356075" w:rsidR="00150F39" w:rsidRPr="00150F39" w:rsidRDefault="00150F39" w:rsidP="00150F39">
      <w:pPr>
        <w:spacing w:after="0" w:line="240" w:lineRule="auto"/>
        <w:ind w:right="-28"/>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w:t>
      </w:r>
      <w:r w:rsidRPr="00150F39">
        <w:rPr>
          <w:lang w:val="lv-LV"/>
        </w:rPr>
        <w:t xml:space="preserve"> </w:t>
      </w:r>
      <w:r w:rsidR="00F55D4C"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3AAF9AAF" w14:textId="2E1674D2" w:rsidR="00150F39" w:rsidRPr="00150F39" w:rsidRDefault="00A149E1" w:rsidP="00150F39">
      <w:pPr>
        <w:spacing w:after="0" w:line="240" w:lineRule="auto"/>
        <w:ind w:right="-28"/>
        <w:jc w:val="center"/>
        <w:rPr>
          <w:rFonts w:ascii="Times New Roman" w:eastAsia="Times New Roman" w:hAnsi="Times New Roman"/>
          <w:sz w:val="24"/>
          <w:szCs w:val="24"/>
          <w:lang w:val="lv-LV" w:eastAsia="en-US"/>
        </w:rPr>
      </w:pPr>
      <w:r>
        <w:rPr>
          <w:rFonts w:ascii="Times New Roman" w:eastAsia="Times New Roman" w:hAnsi="Times New Roman"/>
          <w:sz w:val="24"/>
          <w:szCs w:val="24"/>
          <w:lang w:val="lv-LV" w:eastAsia="en-US"/>
        </w:rPr>
        <w:t xml:space="preserve"> (identifikācijas Nr.</w:t>
      </w:r>
      <w:r w:rsidRPr="00A149E1">
        <w:rPr>
          <w:rFonts w:ascii="Times New Roman" w:eastAsia="Times New Roman" w:hAnsi="Times New Roman"/>
          <w:sz w:val="24"/>
          <w:szCs w:val="24"/>
          <w:lang w:val="lv-LV" w:eastAsia="en-US"/>
        </w:rPr>
        <w:t xml:space="preserve"> </w:t>
      </w:r>
      <w:r w:rsidR="00AF60F8">
        <w:rPr>
          <w:rFonts w:ascii="Times New Roman" w:eastAsia="Times New Roman" w:hAnsi="Times New Roman"/>
          <w:sz w:val="24"/>
          <w:szCs w:val="24"/>
          <w:lang w:val="lv-LV" w:eastAsia="en-US"/>
        </w:rPr>
        <w:t>KNRPP 2023/05</w:t>
      </w:r>
      <w:r w:rsidR="00150F39" w:rsidRPr="00150F39">
        <w:rPr>
          <w:rFonts w:ascii="Times New Roman" w:eastAsia="Times New Roman" w:hAnsi="Times New Roman"/>
          <w:sz w:val="24"/>
          <w:szCs w:val="24"/>
          <w:lang w:val="lv-LV" w:eastAsia="en-US"/>
        </w:rPr>
        <w:t xml:space="preserve">) </w:t>
      </w:r>
    </w:p>
    <w:p w14:paraId="7DCE0A81" w14:textId="77777777" w:rsidR="00150F39" w:rsidRPr="00150F39" w:rsidRDefault="00150F39" w:rsidP="00150F39">
      <w:pPr>
        <w:spacing w:after="0" w:line="240" w:lineRule="auto"/>
        <w:jc w:val="center"/>
        <w:rPr>
          <w:rFonts w:ascii="Times New Roman" w:hAnsi="Times New Roman"/>
          <w:b/>
          <w:sz w:val="24"/>
          <w:szCs w:val="24"/>
          <w:lang w:val="lv-LV"/>
        </w:rPr>
      </w:pPr>
    </w:p>
    <w:p w14:paraId="6475FC62" w14:textId="5935D45B" w:rsidR="00150F39" w:rsidRPr="00150F39" w:rsidRDefault="00AF60F8" w:rsidP="00150F39">
      <w:pPr>
        <w:spacing w:after="0" w:line="240" w:lineRule="auto"/>
        <w:jc w:val="both"/>
        <w:outlineLvl w:val="2"/>
        <w:rPr>
          <w:rFonts w:ascii="Times New Roman" w:hAnsi="Times New Roman"/>
          <w:bCs/>
          <w:sz w:val="20"/>
          <w:szCs w:val="20"/>
          <w:lang w:val="lv-LV" w:eastAsia="x-none"/>
        </w:rPr>
      </w:pPr>
      <w:r>
        <w:rPr>
          <w:rFonts w:ascii="Times New Roman" w:hAnsi="Times New Roman"/>
          <w:bCs/>
          <w:sz w:val="24"/>
          <w:szCs w:val="24"/>
          <w:lang w:val="lv-LV" w:eastAsia="x-none"/>
        </w:rPr>
        <w:t>2023</w:t>
      </w:r>
      <w:r w:rsidR="00150F39" w:rsidRPr="00150F39">
        <w:rPr>
          <w:rFonts w:ascii="Times New Roman" w:hAnsi="Times New Roman"/>
          <w:bCs/>
          <w:sz w:val="24"/>
          <w:szCs w:val="24"/>
          <w:lang w:val="lv-LV" w:eastAsia="x-none"/>
        </w:rPr>
        <w:t xml:space="preserve">.gada </w:t>
      </w:r>
      <w:r w:rsidR="00150F39" w:rsidRPr="00150F39">
        <w:rPr>
          <w:rFonts w:ascii="Times New Roman" w:hAnsi="Times New Roman"/>
          <w:bCs/>
          <w:sz w:val="20"/>
          <w:szCs w:val="20"/>
          <w:lang w:val="lv-LV" w:eastAsia="x-none"/>
        </w:rPr>
        <w:t>/datums, mēnesis/</w:t>
      </w:r>
    </w:p>
    <w:p w14:paraId="1D602FD1" w14:textId="77777777" w:rsidR="00150F39" w:rsidRPr="00150F39" w:rsidRDefault="00150F39" w:rsidP="00150F39">
      <w:pPr>
        <w:spacing w:after="0" w:line="240" w:lineRule="auto"/>
        <w:jc w:val="both"/>
        <w:outlineLvl w:val="2"/>
        <w:rPr>
          <w:rFonts w:ascii="Times New Roman" w:hAnsi="Times New Roman"/>
          <w:bCs/>
          <w:sz w:val="20"/>
          <w:szCs w:val="20"/>
          <w:lang w:val="lv-LV" w:eastAsia="x-none"/>
        </w:rPr>
      </w:pPr>
    </w:p>
    <w:p w14:paraId="0E173434" w14:textId="77777777" w:rsidR="00150F39" w:rsidRPr="00150F39" w:rsidRDefault="00150F39" w:rsidP="00150F39">
      <w:pPr>
        <w:numPr>
          <w:ilvl w:val="0"/>
          <w:numId w:val="16"/>
        </w:numPr>
        <w:spacing w:after="0" w:line="240" w:lineRule="auto"/>
        <w:contextualSpacing/>
        <w:jc w:val="both"/>
        <w:outlineLvl w:val="2"/>
        <w:rPr>
          <w:rFonts w:ascii="Times New Roman" w:hAnsi="Times New Roman"/>
          <w:b/>
          <w:bCs/>
          <w:sz w:val="20"/>
          <w:szCs w:val="20"/>
          <w:lang w:val="lv-LV" w:eastAsia="x-none"/>
        </w:rPr>
      </w:pPr>
      <w:r w:rsidRPr="00150F39">
        <w:rPr>
          <w:rFonts w:ascii="Times New Roman" w:hAnsi="Times New Roman"/>
          <w:bCs/>
          <w:sz w:val="20"/>
          <w:szCs w:val="20"/>
          <w:lang w:val="lv-LV" w:eastAsia="x-none"/>
        </w:rPr>
        <w:t xml:space="preserve"> </w:t>
      </w:r>
      <w:r w:rsidRPr="00150F39">
        <w:rPr>
          <w:rFonts w:ascii="Times New Roman" w:hAnsi="Times New Roman"/>
          <w:b/>
          <w:bCs/>
          <w:sz w:val="20"/>
          <w:szCs w:val="20"/>
          <w:lang w:val="lv-LV" w:eastAsia="x-none"/>
        </w:rPr>
        <w:t>PRETENDENTS</w:t>
      </w:r>
    </w:p>
    <w:p w14:paraId="2B3A691D" w14:textId="77777777" w:rsidR="00150F39" w:rsidRPr="00150F39" w:rsidRDefault="00150F39" w:rsidP="00150F39">
      <w:pPr>
        <w:spacing w:after="0" w:line="240" w:lineRule="auto"/>
        <w:jc w:val="both"/>
        <w:outlineLvl w:val="2"/>
        <w:rPr>
          <w:rFonts w:ascii="Times New Roman" w:hAnsi="Times New Roman"/>
          <w:bCs/>
          <w:sz w:val="24"/>
          <w:szCs w:val="24"/>
          <w:lang w:val="lv-LV" w:eastAsia="x-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
        <w:gridCol w:w="2357"/>
        <w:gridCol w:w="6040"/>
      </w:tblGrid>
      <w:tr w:rsidR="00150F39" w:rsidRPr="00A149E1" w14:paraId="6F78C9C2" w14:textId="77777777" w:rsidTr="00C647E0">
        <w:tc>
          <w:tcPr>
            <w:tcW w:w="948" w:type="dxa"/>
          </w:tcPr>
          <w:p w14:paraId="7ADF362D"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1.</w:t>
            </w:r>
          </w:p>
        </w:tc>
        <w:tc>
          <w:tcPr>
            <w:tcW w:w="8397" w:type="dxa"/>
            <w:gridSpan w:val="2"/>
          </w:tcPr>
          <w:p w14:paraId="602E68D6"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Nosaukums:</w:t>
            </w:r>
          </w:p>
        </w:tc>
      </w:tr>
      <w:tr w:rsidR="00150F39" w:rsidRPr="00A149E1" w14:paraId="1FE6A146" w14:textId="77777777" w:rsidTr="00C647E0">
        <w:tc>
          <w:tcPr>
            <w:tcW w:w="948" w:type="dxa"/>
          </w:tcPr>
          <w:p w14:paraId="07E10686"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2.</w:t>
            </w:r>
          </w:p>
        </w:tc>
        <w:tc>
          <w:tcPr>
            <w:tcW w:w="8397" w:type="dxa"/>
            <w:gridSpan w:val="2"/>
          </w:tcPr>
          <w:p w14:paraId="5EC3FDA6"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Reģistrācijas numurs:</w:t>
            </w:r>
          </w:p>
        </w:tc>
      </w:tr>
      <w:tr w:rsidR="00150F39" w:rsidRPr="00A149E1" w14:paraId="062E7E42" w14:textId="77777777" w:rsidTr="00C647E0">
        <w:tc>
          <w:tcPr>
            <w:tcW w:w="948" w:type="dxa"/>
          </w:tcPr>
          <w:p w14:paraId="6DC5B758"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3.</w:t>
            </w:r>
          </w:p>
        </w:tc>
        <w:tc>
          <w:tcPr>
            <w:tcW w:w="8397" w:type="dxa"/>
            <w:gridSpan w:val="2"/>
          </w:tcPr>
          <w:p w14:paraId="55179EA8"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Adrese:</w:t>
            </w:r>
          </w:p>
        </w:tc>
      </w:tr>
      <w:tr w:rsidR="00150F39" w:rsidRPr="00A149E1" w14:paraId="671942FF" w14:textId="77777777" w:rsidTr="00C647E0">
        <w:tc>
          <w:tcPr>
            <w:tcW w:w="948" w:type="dxa"/>
          </w:tcPr>
          <w:p w14:paraId="40AE5AAE"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5.</w:t>
            </w:r>
          </w:p>
        </w:tc>
        <w:tc>
          <w:tcPr>
            <w:tcW w:w="8397" w:type="dxa"/>
            <w:gridSpan w:val="2"/>
          </w:tcPr>
          <w:p w14:paraId="7BD9A198"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Telefons:</w:t>
            </w:r>
          </w:p>
        </w:tc>
      </w:tr>
      <w:tr w:rsidR="00150F39" w:rsidRPr="00A149E1" w14:paraId="4D79FDDB" w14:textId="77777777" w:rsidTr="00C647E0">
        <w:tc>
          <w:tcPr>
            <w:tcW w:w="948" w:type="dxa"/>
          </w:tcPr>
          <w:p w14:paraId="4F2C175D"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6.</w:t>
            </w:r>
          </w:p>
        </w:tc>
        <w:tc>
          <w:tcPr>
            <w:tcW w:w="8397" w:type="dxa"/>
            <w:gridSpan w:val="2"/>
          </w:tcPr>
          <w:p w14:paraId="698925BF" w14:textId="77777777" w:rsidR="00150F39" w:rsidRPr="00150F39" w:rsidRDefault="00150F39" w:rsidP="00150F39">
            <w:pPr>
              <w:rPr>
                <w:rFonts w:ascii="Times New Roman" w:hAnsi="Times New Roman"/>
                <w:b/>
                <w:sz w:val="24"/>
                <w:szCs w:val="24"/>
                <w:lang w:val="lv-LV" w:eastAsia="en-US"/>
              </w:rPr>
            </w:pPr>
            <w:smartTag w:uri="schemas-tilde-lv/tildestengine" w:element="veidnes">
              <w:smartTagPr>
                <w:attr w:name="text" w:val="Fakss"/>
                <w:attr w:name="baseform" w:val="Fakss"/>
                <w:attr w:name="id" w:val="-1"/>
              </w:smartTagPr>
              <w:r w:rsidRPr="00150F39">
                <w:rPr>
                  <w:rFonts w:ascii="Times New Roman" w:hAnsi="Times New Roman"/>
                  <w:b/>
                  <w:sz w:val="24"/>
                  <w:szCs w:val="24"/>
                  <w:lang w:val="lv-LV" w:eastAsia="en-US"/>
                </w:rPr>
                <w:t>Fakss</w:t>
              </w:r>
            </w:smartTag>
            <w:r w:rsidRPr="00150F39">
              <w:rPr>
                <w:rFonts w:ascii="Times New Roman" w:hAnsi="Times New Roman"/>
                <w:b/>
                <w:sz w:val="24"/>
                <w:szCs w:val="24"/>
                <w:lang w:val="lv-LV" w:eastAsia="en-US"/>
              </w:rPr>
              <w:t>:</w:t>
            </w:r>
          </w:p>
        </w:tc>
      </w:tr>
      <w:tr w:rsidR="00150F39" w:rsidRPr="00150F39" w14:paraId="3E7433DC" w14:textId="77777777" w:rsidTr="00C647E0">
        <w:tc>
          <w:tcPr>
            <w:tcW w:w="948" w:type="dxa"/>
          </w:tcPr>
          <w:p w14:paraId="5C0CA2DB"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7.</w:t>
            </w:r>
          </w:p>
        </w:tc>
        <w:tc>
          <w:tcPr>
            <w:tcW w:w="8397" w:type="dxa"/>
            <w:gridSpan w:val="2"/>
          </w:tcPr>
          <w:p w14:paraId="6BD0A5C4"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 xml:space="preserve">E-pasts: </w:t>
            </w:r>
          </w:p>
        </w:tc>
      </w:tr>
      <w:tr w:rsidR="00150F39" w:rsidRPr="00150F39" w14:paraId="06F5842A" w14:textId="77777777" w:rsidTr="00C647E0">
        <w:tc>
          <w:tcPr>
            <w:tcW w:w="948" w:type="dxa"/>
          </w:tcPr>
          <w:p w14:paraId="0AF648E1"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8.</w:t>
            </w:r>
          </w:p>
        </w:tc>
        <w:tc>
          <w:tcPr>
            <w:tcW w:w="8397" w:type="dxa"/>
            <w:gridSpan w:val="2"/>
          </w:tcPr>
          <w:p w14:paraId="25569DEE"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 xml:space="preserve">Darbības sfēra (īss apraksts): </w:t>
            </w:r>
          </w:p>
        </w:tc>
      </w:tr>
      <w:tr w:rsidR="00150F39" w:rsidRPr="00F258B5" w14:paraId="4F75ED5E" w14:textId="77777777" w:rsidTr="00C647E0">
        <w:tc>
          <w:tcPr>
            <w:tcW w:w="948" w:type="dxa"/>
          </w:tcPr>
          <w:p w14:paraId="13DBE46D"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9.</w:t>
            </w:r>
          </w:p>
        </w:tc>
        <w:tc>
          <w:tcPr>
            <w:tcW w:w="8397" w:type="dxa"/>
            <w:gridSpan w:val="2"/>
          </w:tcPr>
          <w:p w14:paraId="75D6E0AB"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 xml:space="preserve">Informācija par to, vai pretendenta uzņēmums atbilst mazā vai vidējā (MVU) uzņēmuma statusam - </w:t>
            </w:r>
          </w:p>
        </w:tc>
      </w:tr>
      <w:tr w:rsidR="00150F39" w:rsidRPr="00150F39" w14:paraId="5646A5DA" w14:textId="77777777" w:rsidTr="00C647E0">
        <w:tc>
          <w:tcPr>
            <w:tcW w:w="948" w:type="dxa"/>
          </w:tcPr>
          <w:p w14:paraId="7A2002B1"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10.</w:t>
            </w:r>
          </w:p>
        </w:tc>
        <w:tc>
          <w:tcPr>
            <w:tcW w:w="8397" w:type="dxa"/>
            <w:gridSpan w:val="2"/>
          </w:tcPr>
          <w:p w14:paraId="39142E72"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Finanšu rekvizīti:</w:t>
            </w:r>
          </w:p>
        </w:tc>
      </w:tr>
      <w:tr w:rsidR="00150F39" w:rsidRPr="00150F39" w14:paraId="119EBF92" w14:textId="77777777" w:rsidTr="00C647E0">
        <w:tc>
          <w:tcPr>
            <w:tcW w:w="3305" w:type="dxa"/>
            <w:gridSpan w:val="2"/>
          </w:tcPr>
          <w:p w14:paraId="6F557F3F"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 xml:space="preserve">Bankas nosaukums: </w:t>
            </w:r>
          </w:p>
        </w:tc>
        <w:tc>
          <w:tcPr>
            <w:tcW w:w="6040" w:type="dxa"/>
          </w:tcPr>
          <w:p w14:paraId="3DFF9909" w14:textId="77777777" w:rsidR="00150F39" w:rsidRPr="00150F39" w:rsidRDefault="00150F39" w:rsidP="00150F39">
            <w:pPr>
              <w:rPr>
                <w:rFonts w:ascii="Times New Roman" w:hAnsi="Times New Roman"/>
                <w:b/>
                <w:sz w:val="24"/>
                <w:szCs w:val="24"/>
                <w:lang w:val="lv-LV" w:eastAsia="en-US"/>
              </w:rPr>
            </w:pPr>
          </w:p>
        </w:tc>
      </w:tr>
      <w:tr w:rsidR="00150F39" w:rsidRPr="00150F39" w14:paraId="01B54D09" w14:textId="77777777" w:rsidTr="00C647E0">
        <w:tc>
          <w:tcPr>
            <w:tcW w:w="3305" w:type="dxa"/>
            <w:gridSpan w:val="2"/>
          </w:tcPr>
          <w:p w14:paraId="1227FA97"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Bankas kods:</w:t>
            </w:r>
          </w:p>
        </w:tc>
        <w:tc>
          <w:tcPr>
            <w:tcW w:w="6040" w:type="dxa"/>
          </w:tcPr>
          <w:p w14:paraId="22C52F53" w14:textId="77777777" w:rsidR="00150F39" w:rsidRPr="00150F39" w:rsidRDefault="00150F39" w:rsidP="00150F39">
            <w:pPr>
              <w:rPr>
                <w:rFonts w:ascii="Times New Roman" w:hAnsi="Times New Roman"/>
                <w:b/>
                <w:sz w:val="24"/>
                <w:szCs w:val="24"/>
                <w:lang w:val="lv-LV" w:eastAsia="en-US"/>
              </w:rPr>
            </w:pPr>
          </w:p>
        </w:tc>
      </w:tr>
      <w:tr w:rsidR="00150F39" w:rsidRPr="00150F39" w14:paraId="5E39D860" w14:textId="77777777" w:rsidTr="00C647E0">
        <w:tc>
          <w:tcPr>
            <w:tcW w:w="3305" w:type="dxa"/>
            <w:gridSpan w:val="2"/>
          </w:tcPr>
          <w:p w14:paraId="2359097E"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Konta numurs:</w:t>
            </w:r>
          </w:p>
        </w:tc>
        <w:tc>
          <w:tcPr>
            <w:tcW w:w="6040" w:type="dxa"/>
          </w:tcPr>
          <w:p w14:paraId="29CDFB99" w14:textId="77777777" w:rsidR="00150F39" w:rsidRPr="00150F39" w:rsidRDefault="00150F39" w:rsidP="00150F39">
            <w:pPr>
              <w:rPr>
                <w:rFonts w:ascii="Times New Roman" w:hAnsi="Times New Roman"/>
                <w:b/>
                <w:sz w:val="24"/>
                <w:szCs w:val="24"/>
                <w:lang w:val="lv-LV" w:eastAsia="en-US"/>
              </w:rPr>
            </w:pPr>
          </w:p>
        </w:tc>
      </w:tr>
    </w:tbl>
    <w:p w14:paraId="6C2EB2C3" w14:textId="77777777" w:rsidR="00150F39" w:rsidRPr="00150F39" w:rsidRDefault="00150F39" w:rsidP="00150F39">
      <w:pPr>
        <w:spacing w:after="0"/>
        <w:ind w:left="283"/>
        <w:jc w:val="both"/>
        <w:rPr>
          <w:rFonts w:ascii="Times New Roman" w:eastAsia="Tahoma" w:hAnsi="Times New Roman"/>
          <w:bCs/>
          <w:iCs/>
          <w:lang w:val="lv-LV" w:eastAsia="en-US"/>
        </w:rPr>
      </w:pPr>
    </w:p>
    <w:p w14:paraId="568CE584" w14:textId="77777777" w:rsidR="00150F39" w:rsidRPr="00150F39" w:rsidRDefault="00150F39" w:rsidP="00150F39">
      <w:pPr>
        <w:numPr>
          <w:ilvl w:val="0"/>
          <w:numId w:val="16"/>
        </w:numPr>
        <w:suppressAutoHyphens/>
        <w:spacing w:after="0" w:line="240" w:lineRule="auto"/>
        <w:contextualSpacing/>
        <w:jc w:val="both"/>
        <w:rPr>
          <w:rFonts w:ascii="Times New Roman" w:eastAsia="Times New Roman" w:hAnsi="Times New Roman"/>
          <w:b/>
          <w:lang w:val="lv-LV" w:eastAsia="ar-SA"/>
        </w:rPr>
      </w:pPr>
      <w:r w:rsidRPr="00150F39">
        <w:rPr>
          <w:rFonts w:ascii="Times New Roman" w:eastAsia="Times New Roman" w:hAnsi="Times New Roman"/>
          <w:b/>
          <w:lang w:val="lv-LV" w:eastAsia="ar-SA"/>
        </w:rPr>
        <w:t>APAKŠUZŅĒMĒJI UN APAKŠUZŅĒMĒJA APAKŠUZŅĒMĒJI</w:t>
      </w:r>
    </w:p>
    <w:p w14:paraId="764DCA66"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b/>
          <w:lang w:val="lv-LV" w:eastAsia="ar-SA"/>
        </w:rPr>
      </w:pPr>
    </w:p>
    <w:p w14:paraId="215A95E8" w14:textId="77777777" w:rsidR="00150F39" w:rsidRPr="00150F39" w:rsidRDefault="00150F39" w:rsidP="00150F39">
      <w:pPr>
        <w:suppressAutoHyphens/>
        <w:spacing w:after="0" w:line="240" w:lineRule="auto"/>
        <w:jc w:val="both"/>
        <w:rPr>
          <w:rFonts w:ascii="Times New Roman" w:eastAsia="Times New Roman" w:hAnsi="Times New Roman"/>
          <w:lang w:val="lv-LV" w:eastAsia="ar-SA"/>
        </w:rPr>
      </w:pPr>
      <w:r w:rsidRPr="00150F39">
        <w:rPr>
          <w:rFonts w:ascii="Times New Roman" w:eastAsia="Times New Roman" w:hAnsi="Times New Roman"/>
          <w:lang w:val="lv-LV" w:eastAsia="ar-SA"/>
        </w:rPr>
        <w:t>Vairāku apakšuzņēmēju gadījumā tabulu papildina ar papildus sadaļām. Ja apakšuzņēmējus līgumā izpildē neiesaista, šo veidlapas sadaļu nav jāaizpilda.</w:t>
      </w:r>
    </w:p>
    <w:p w14:paraId="2B3599A8"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b/>
          <w:lang w:val="lv-LV"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
        <w:gridCol w:w="8397"/>
      </w:tblGrid>
      <w:tr w:rsidR="00150F39" w:rsidRPr="00150F39" w14:paraId="350A89D3" w14:textId="77777777" w:rsidTr="00C647E0">
        <w:tc>
          <w:tcPr>
            <w:tcW w:w="948" w:type="dxa"/>
          </w:tcPr>
          <w:p w14:paraId="42549A99"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1.</w:t>
            </w:r>
          </w:p>
        </w:tc>
        <w:tc>
          <w:tcPr>
            <w:tcW w:w="8397" w:type="dxa"/>
          </w:tcPr>
          <w:p w14:paraId="42BBADE2"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Nosaukums:</w:t>
            </w:r>
          </w:p>
        </w:tc>
      </w:tr>
      <w:tr w:rsidR="00150F39" w:rsidRPr="00150F39" w14:paraId="29EF9532" w14:textId="77777777" w:rsidTr="00C647E0">
        <w:tc>
          <w:tcPr>
            <w:tcW w:w="948" w:type="dxa"/>
          </w:tcPr>
          <w:p w14:paraId="70562B82"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2.</w:t>
            </w:r>
          </w:p>
        </w:tc>
        <w:tc>
          <w:tcPr>
            <w:tcW w:w="8397" w:type="dxa"/>
          </w:tcPr>
          <w:p w14:paraId="34CFFB7C"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Reģistrācijas numurs:</w:t>
            </w:r>
          </w:p>
        </w:tc>
      </w:tr>
      <w:tr w:rsidR="00150F39" w:rsidRPr="00150F39" w14:paraId="22B95184" w14:textId="77777777" w:rsidTr="00C647E0">
        <w:tc>
          <w:tcPr>
            <w:tcW w:w="948" w:type="dxa"/>
          </w:tcPr>
          <w:p w14:paraId="673B6E23"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3.</w:t>
            </w:r>
          </w:p>
        </w:tc>
        <w:tc>
          <w:tcPr>
            <w:tcW w:w="8397" w:type="dxa"/>
          </w:tcPr>
          <w:p w14:paraId="6DFD1FC9"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Adrese, kontaktinformācija:</w:t>
            </w:r>
          </w:p>
        </w:tc>
      </w:tr>
      <w:tr w:rsidR="00150F39" w:rsidRPr="00F258B5" w14:paraId="1A09D180" w14:textId="77777777" w:rsidTr="00C647E0">
        <w:tc>
          <w:tcPr>
            <w:tcW w:w="948" w:type="dxa"/>
          </w:tcPr>
          <w:p w14:paraId="3A78F338"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lastRenderedPageBreak/>
              <w:t>4.</w:t>
            </w:r>
          </w:p>
        </w:tc>
        <w:tc>
          <w:tcPr>
            <w:tcW w:w="8397" w:type="dxa"/>
          </w:tcPr>
          <w:p w14:paraId="4D178302"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Informācija par to, vai pretendenta uzņēmums atbilst mazā vai vidējā (MVU) uzņēmuma statusam - mazais/vidējais</w:t>
            </w:r>
          </w:p>
        </w:tc>
      </w:tr>
    </w:tbl>
    <w:p w14:paraId="05B6D2F3" w14:textId="77777777" w:rsidR="00150F39" w:rsidRPr="00150F39" w:rsidRDefault="00150F39" w:rsidP="00150F39">
      <w:pPr>
        <w:suppressAutoHyphens/>
        <w:spacing w:after="0" w:line="240" w:lineRule="auto"/>
        <w:jc w:val="both"/>
        <w:rPr>
          <w:rFonts w:ascii="Times New Roman" w:eastAsia="Times New Roman" w:hAnsi="Times New Roman"/>
          <w:b/>
          <w:lang w:val="lv-LV" w:eastAsia="ar-SA"/>
        </w:rPr>
      </w:pPr>
    </w:p>
    <w:p w14:paraId="51C777A3" w14:textId="77777777" w:rsidR="00150F39" w:rsidRPr="00150F39" w:rsidRDefault="00150F39" w:rsidP="00150F39">
      <w:pPr>
        <w:suppressAutoHyphens/>
        <w:spacing w:after="0" w:line="240" w:lineRule="auto"/>
        <w:jc w:val="both"/>
        <w:rPr>
          <w:rFonts w:ascii="Times New Roman" w:eastAsia="Times New Roman" w:hAnsi="Times New Roman"/>
          <w:lang w:val="lv-LV" w:eastAsia="ar-SA"/>
        </w:rPr>
      </w:pPr>
    </w:p>
    <w:p w14:paraId="6C458D5E" w14:textId="77777777" w:rsidR="00150F39" w:rsidRPr="00150F39" w:rsidRDefault="00150F39" w:rsidP="00150F39">
      <w:pPr>
        <w:numPr>
          <w:ilvl w:val="0"/>
          <w:numId w:val="16"/>
        </w:numPr>
        <w:suppressAutoHyphens/>
        <w:spacing w:after="0" w:line="240" w:lineRule="auto"/>
        <w:contextualSpacing/>
        <w:jc w:val="both"/>
        <w:rPr>
          <w:rFonts w:ascii="Times New Roman" w:eastAsia="Times New Roman" w:hAnsi="Times New Roman"/>
          <w:lang w:val="lv-LV" w:eastAsia="ar-SA"/>
        </w:rPr>
      </w:pPr>
      <w:r w:rsidRPr="00150F39">
        <w:rPr>
          <w:rFonts w:ascii="Times New Roman" w:eastAsia="Times New Roman" w:hAnsi="Times New Roman"/>
          <w:b/>
          <w:lang w:val="lv-LV" w:eastAsia="ar-SA"/>
        </w:rPr>
        <w:t>PERSONAS, UZ KURU IESPĒJĀM PRETENDENTS BALSTĀS</w:t>
      </w:r>
    </w:p>
    <w:p w14:paraId="434D313B"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lang w:val="lv-LV" w:eastAsia="ar-SA"/>
        </w:rPr>
      </w:pPr>
    </w:p>
    <w:p w14:paraId="0366756F" w14:textId="77777777" w:rsidR="00150F39" w:rsidRPr="00150F39" w:rsidRDefault="00150F39" w:rsidP="00150F39">
      <w:pPr>
        <w:suppressAutoHyphens/>
        <w:spacing w:after="0" w:line="240" w:lineRule="auto"/>
        <w:ind w:left="360"/>
        <w:jc w:val="both"/>
        <w:rPr>
          <w:rFonts w:ascii="Times New Roman" w:eastAsia="Times New Roman" w:hAnsi="Times New Roman"/>
          <w:lang w:val="lv-LV" w:eastAsia="ar-SA"/>
        </w:rPr>
      </w:pPr>
      <w:r w:rsidRPr="00150F39">
        <w:rPr>
          <w:rFonts w:ascii="Times New Roman" w:eastAsia="Times New Roman" w:hAnsi="Times New Roman"/>
          <w:lang w:val="lv-LV" w:eastAsia="ar-SA"/>
        </w:rPr>
        <w:t>Vairāku personu gadījumā tabulu papildina ar papildus sadaļām. Ja pretendents nebalstās uz citu personu spējām, lai apliecinātu savu atbilstību kvalifikācijas prasībām, šo veidlapas sadaļu nav jāaizpilda.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
        <w:gridCol w:w="8397"/>
      </w:tblGrid>
      <w:tr w:rsidR="00150F39" w:rsidRPr="00150F39" w14:paraId="50596B0A" w14:textId="77777777" w:rsidTr="00C647E0">
        <w:tc>
          <w:tcPr>
            <w:tcW w:w="948" w:type="dxa"/>
          </w:tcPr>
          <w:p w14:paraId="0CB3E45E"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1.</w:t>
            </w:r>
          </w:p>
        </w:tc>
        <w:tc>
          <w:tcPr>
            <w:tcW w:w="8397" w:type="dxa"/>
          </w:tcPr>
          <w:p w14:paraId="6C4C90BC"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Nosaukums:</w:t>
            </w:r>
          </w:p>
        </w:tc>
      </w:tr>
      <w:tr w:rsidR="00150F39" w:rsidRPr="00150F39" w14:paraId="4AC87EA3" w14:textId="77777777" w:rsidTr="00C647E0">
        <w:tc>
          <w:tcPr>
            <w:tcW w:w="948" w:type="dxa"/>
          </w:tcPr>
          <w:p w14:paraId="116C4A75"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2.</w:t>
            </w:r>
          </w:p>
        </w:tc>
        <w:tc>
          <w:tcPr>
            <w:tcW w:w="8397" w:type="dxa"/>
          </w:tcPr>
          <w:p w14:paraId="02712C98"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Reģistrācijas numurs:</w:t>
            </w:r>
          </w:p>
        </w:tc>
      </w:tr>
      <w:tr w:rsidR="00150F39" w:rsidRPr="00150F39" w14:paraId="76944ADD" w14:textId="77777777" w:rsidTr="00C647E0">
        <w:tc>
          <w:tcPr>
            <w:tcW w:w="948" w:type="dxa"/>
          </w:tcPr>
          <w:p w14:paraId="08AF0EA2"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3.</w:t>
            </w:r>
          </w:p>
        </w:tc>
        <w:tc>
          <w:tcPr>
            <w:tcW w:w="8397" w:type="dxa"/>
          </w:tcPr>
          <w:p w14:paraId="3ED1180C"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Adrese, kontaktinformācija:</w:t>
            </w:r>
          </w:p>
        </w:tc>
      </w:tr>
      <w:tr w:rsidR="00150F39" w:rsidRPr="00F258B5" w14:paraId="45CB1648" w14:textId="77777777" w:rsidTr="00C647E0">
        <w:tc>
          <w:tcPr>
            <w:tcW w:w="948" w:type="dxa"/>
          </w:tcPr>
          <w:p w14:paraId="3208FD91"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4.</w:t>
            </w:r>
          </w:p>
        </w:tc>
        <w:tc>
          <w:tcPr>
            <w:tcW w:w="8397" w:type="dxa"/>
          </w:tcPr>
          <w:p w14:paraId="1DF47221" w14:textId="77777777" w:rsidR="00150F39" w:rsidRPr="00150F39" w:rsidRDefault="00150F39" w:rsidP="00150F39">
            <w:pPr>
              <w:rPr>
                <w:rFonts w:ascii="Times New Roman" w:hAnsi="Times New Roman"/>
                <w:b/>
                <w:sz w:val="24"/>
                <w:szCs w:val="24"/>
                <w:lang w:val="lv-LV" w:eastAsia="en-US"/>
              </w:rPr>
            </w:pPr>
            <w:r w:rsidRPr="00150F39">
              <w:rPr>
                <w:rFonts w:ascii="Times New Roman" w:hAnsi="Times New Roman"/>
                <w:b/>
                <w:sz w:val="24"/>
                <w:szCs w:val="24"/>
                <w:lang w:val="lv-LV" w:eastAsia="en-US"/>
              </w:rPr>
              <w:t>Informācija par to, vai pretendenta uzņēmums atbilst mazā vai vidējā (MVU) uzņēmuma statusam - mazais/vidējais</w:t>
            </w:r>
          </w:p>
        </w:tc>
      </w:tr>
    </w:tbl>
    <w:p w14:paraId="1B22AE23"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lang w:val="en-US" w:eastAsia="ar-SA"/>
        </w:rPr>
      </w:pPr>
    </w:p>
    <w:p w14:paraId="1C7F305C"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sz w:val="8"/>
          <w:lang w:val="lv-LV" w:eastAsia="ar-SA"/>
        </w:rPr>
      </w:pPr>
    </w:p>
    <w:p w14:paraId="566F0360" w14:textId="77777777" w:rsidR="00150F39" w:rsidRPr="00150F39" w:rsidRDefault="00150F39" w:rsidP="00150F39">
      <w:pPr>
        <w:suppressAutoHyphens/>
        <w:spacing w:after="0" w:line="240" w:lineRule="auto"/>
        <w:jc w:val="both"/>
        <w:rPr>
          <w:rFonts w:ascii="Times New Roman" w:eastAsia="Times New Roman" w:hAnsi="Times New Roman"/>
          <w:lang w:val="lv-LV" w:eastAsia="ar-SA"/>
        </w:rPr>
      </w:pPr>
    </w:p>
    <w:p w14:paraId="7BE15E6D" w14:textId="77777777" w:rsidR="00150F39" w:rsidRPr="00150F39" w:rsidRDefault="00150F39" w:rsidP="00150F39">
      <w:pPr>
        <w:spacing w:after="0" w:line="240" w:lineRule="auto"/>
        <w:jc w:val="both"/>
        <w:rPr>
          <w:rFonts w:ascii="Times New Roman" w:eastAsia="Times New Roman" w:hAnsi="Times New Roman"/>
          <w:lang w:val="lv-LV" w:eastAsia="lv-LV"/>
        </w:rPr>
      </w:pPr>
    </w:p>
    <w:p w14:paraId="0FF072A9" w14:textId="77777777" w:rsidR="00150F39" w:rsidRPr="00150F39" w:rsidRDefault="00150F39" w:rsidP="00150F39">
      <w:pPr>
        <w:spacing w:after="0"/>
        <w:ind w:left="283"/>
        <w:jc w:val="both"/>
        <w:rPr>
          <w:rFonts w:ascii="Times New Roman" w:eastAsia="Tahoma" w:hAnsi="Times New Roman"/>
          <w:bCs/>
          <w:iCs/>
          <w:lang w:val="lv-LV" w:eastAsia="en-US"/>
        </w:rPr>
      </w:pPr>
    </w:p>
    <w:p w14:paraId="166B8900"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Pilnvarotās personas </w:t>
      </w:r>
    </w:p>
    <w:p w14:paraId="3673830B" w14:textId="7CB0469E"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314740">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0876FFC3" w14:textId="77777777" w:rsidR="00150F39" w:rsidRPr="00150F39" w:rsidRDefault="00150F39" w:rsidP="00150F39">
      <w:pPr>
        <w:spacing w:after="0"/>
        <w:jc w:val="both"/>
        <w:rPr>
          <w:rFonts w:ascii="Times New Roman" w:eastAsia="Tahoma" w:hAnsi="Times New Roman"/>
          <w:bCs/>
          <w:iCs/>
          <w:lang w:val="lv-LV" w:eastAsia="en-US"/>
        </w:rPr>
      </w:pPr>
    </w:p>
    <w:p w14:paraId="583E893F" w14:textId="77777777" w:rsidR="00150F39" w:rsidRPr="00150F39" w:rsidRDefault="00150F39" w:rsidP="00150F39">
      <w:pPr>
        <w:spacing w:after="0"/>
        <w:jc w:val="both"/>
        <w:rPr>
          <w:rFonts w:ascii="Times New Roman" w:eastAsia="Tahoma" w:hAnsi="Times New Roman"/>
          <w:bCs/>
          <w:iCs/>
          <w:lang w:val="lv-LV" w:eastAsia="en-US"/>
        </w:rPr>
      </w:pPr>
    </w:p>
    <w:bookmarkEnd w:id="36"/>
    <w:p w14:paraId="72241292" w14:textId="77777777" w:rsidR="00150F39" w:rsidRPr="00150F39" w:rsidRDefault="00150F39" w:rsidP="00150F39">
      <w:pPr>
        <w:spacing w:after="0"/>
        <w:jc w:val="both"/>
        <w:rPr>
          <w:rFonts w:ascii="Times New Roman" w:eastAsia="Tahoma" w:hAnsi="Times New Roman"/>
          <w:bCs/>
          <w:iCs/>
          <w:lang w:val="lv-LV" w:eastAsia="en-US"/>
        </w:rPr>
      </w:pPr>
    </w:p>
    <w:p w14:paraId="6CE95F53" w14:textId="77777777" w:rsidR="00150F39" w:rsidRPr="00150F39" w:rsidRDefault="00150F39" w:rsidP="00150F39">
      <w:pPr>
        <w:spacing w:after="0"/>
        <w:jc w:val="both"/>
        <w:rPr>
          <w:rFonts w:ascii="Times New Roman" w:eastAsia="Tahoma" w:hAnsi="Times New Roman"/>
          <w:bCs/>
          <w:iCs/>
          <w:lang w:val="lv-LV" w:eastAsia="en-US"/>
        </w:rPr>
      </w:pPr>
    </w:p>
    <w:p w14:paraId="4FFAEFC2" w14:textId="77777777" w:rsidR="00150F39" w:rsidRPr="00150F39" w:rsidRDefault="00150F39" w:rsidP="00150F39">
      <w:pPr>
        <w:spacing w:after="0"/>
        <w:jc w:val="both"/>
        <w:rPr>
          <w:rFonts w:ascii="Times New Roman" w:eastAsia="Tahoma" w:hAnsi="Times New Roman"/>
          <w:bCs/>
          <w:iCs/>
          <w:lang w:val="lv-LV" w:eastAsia="en-US"/>
        </w:rPr>
      </w:pPr>
    </w:p>
    <w:p w14:paraId="68CCC203" w14:textId="77777777" w:rsidR="00150F39" w:rsidRPr="00150F39" w:rsidRDefault="00150F39" w:rsidP="00150F39">
      <w:pPr>
        <w:spacing w:after="0"/>
        <w:jc w:val="both"/>
        <w:rPr>
          <w:rFonts w:ascii="Times New Roman" w:eastAsia="Tahoma" w:hAnsi="Times New Roman"/>
          <w:bCs/>
          <w:iCs/>
          <w:lang w:val="lv-LV" w:eastAsia="en-US"/>
        </w:rPr>
      </w:pPr>
    </w:p>
    <w:p w14:paraId="123BD372" w14:textId="77777777" w:rsidR="00150F39" w:rsidRPr="00150F39" w:rsidRDefault="00150F39" w:rsidP="00150F39">
      <w:pPr>
        <w:spacing w:after="0"/>
        <w:jc w:val="both"/>
        <w:rPr>
          <w:rFonts w:ascii="Times New Roman" w:eastAsia="Tahoma" w:hAnsi="Times New Roman"/>
          <w:bCs/>
          <w:iCs/>
          <w:lang w:val="lv-LV" w:eastAsia="en-US"/>
        </w:rPr>
      </w:pPr>
    </w:p>
    <w:p w14:paraId="1C2B748A" w14:textId="77777777" w:rsidR="00150F39" w:rsidRPr="00150F39" w:rsidRDefault="00150F39" w:rsidP="00150F39">
      <w:pPr>
        <w:spacing w:after="0"/>
        <w:jc w:val="both"/>
        <w:rPr>
          <w:rFonts w:ascii="Times New Roman" w:eastAsia="Tahoma" w:hAnsi="Times New Roman"/>
          <w:bCs/>
          <w:iCs/>
          <w:lang w:val="lv-LV" w:eastAsia="en-US"/>
        </w:rPr>
      </w:pPr>
    </w:p>
    <w:p w14:paraId="4A22877B" w14:textId="77777777" w:rsidR="00150F39" w:rsidRPr="00150F39" w:rsidRDefault="00150F39" w:rsidP="00150F39">
      <w:pPr>
        <w:spacing w:after="0"/>
        <w:jc w:val="both"/>
        <w:rPr>
          <w:rFonts w:ascii="Times New Roman" w:eastAsia="Tahoma" w:hAnsi="Times New Roman"/>
          <w:bCs/>
          <w:iCs/>
          <w:lang w:val="lv-LV" w:eastAsia="en-US"/>
        </w:rPr>
      </w:pPr>
    </w:p>
    <w:p w14:paraId="29B4601D" w14:textId="77777777" w:rsidR="00150F39" w:rsidRPr="00150F39" w:rsidRDefault="00150F39" w:rsidP="00150F39">
      <w:pPr>
        <w:spacing w:after="0"/>
        <w:jc w:val="both"/>
        <w:rPr>
          <w:rFonts w:ascii="Times New Roman" w:eastAsia="Tahoma" w:hAnsi="Times New Roman"/>
          <w:bCs/>
          <w:iCs/>
          <w:lang w:val="lv-LV" w:eastAsia="en-US"/>
        </w:rPr>
      </w:pPr>
    </w:p>
    <w:p w14:paraId="07D7F7A1" w14:textId="77777777" w:rsidR="00150F39" w:rsidRPr="00150F39" w:rsidRDefault="00150F39" w:rsidP="00150F39">
      <w:pPr>
        <w:spacing w:after="0"/>
        <w:jc w:val="both"/>
        <w:rPr>
          <w:rFonts w:ascii="Times New Roman" w:eastAsia="Tahoma" w:hAnsi="Times New Roman"/>
          <w:bCs/>
          <w:iCs/>
          <w:lang w:val="lv-LV" w:eastAsia="en-US"/>
        </w:rPr>
      </w:pPr>
    </w:p>
    <w:p w14:paraId="119223EC" w14:textId="77777777" w:rsidR="00314740" w:rsidRP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03438CB8" w14:textId="77777777" w:rsidR="00150F39" w:rsidRPr="00150F39" w:rsidRDefault="00150F39" w:rsidP="00150F39">
      <w:pPr>
        <w:spacing w:after="0"/>
        <w:jc w:val="both"/>
        <w:rPr>
          <w:rFonts w:ascii="Times New Roman" w:eastAsia="Tahoma" w:hAnsi="Times New Roman"/>
          <w:bCs/>
          <w:iCs/>
          <w:lang w:val="lv-LV" w:eastAsia="en-US"/>
        </w:rPr>
      </w:pPr>
    </w:p>
    <w:p w14:paraId="517A2F48" w14:textId="77777777" w:rsidR="00150F39" w:rsidRPr="00150F39" w:rsidRDefault="00150F39" w:rsidP="00150F39">
      <w:pPr>
        <w:spacing w:after="0"/>
        <w:jc w:val="both"/>
        <w:rPr>
          <w:rFonts w:ascii="Times New Roman" w:eastAsia="Tahoma" w:hAnsi="Times New Roman"/>
          <w:bCs/>
          <w:iCs/>
          <w:lang w:val="lv-LV" w:eastAsia="en-US"/>
        </w:rPr>
      </w:pPr>
    </w:p>
    <w:p w14:paraId="5774BF17" w14:textId="77777777" w:rsidR="00150F39" w:rsidRPr="00150F39" w:rsidRDefault="00150F39" w:rsidP="00150F39">
      <w:pPr>
        <w:spacing w:after="0"/>
        <w:jc w:val="both"/>
        <w:rPr>
          <w:rFonts w:ascii="Times New Roman" w:eastAsia="Tahoma" w:hAnsi="Times New Roman"/>
          <w:bCs/>
          <w:iCs/>
          <w:lang w:val="lv-LV" w:eastAsia="en-US"/>
        </w:rPr>
      </w:pPr>
    </w:p>
    <w:p w14:paraId="34D3AF58" w14:textId="77777777" w:rsidR="00150F39" w:rsidRPr="00150F39" w:rsidRDefault="00150F39" w:rsidP="00150F39">
      <w:pPr>
        <w:spacing w:after="0"/>
        <w:jc w:val="both"/>
        <w:rPr>
          <w:rFonts w:ascii="Times New Roman" w:eastAsia="Tahoma" w:hAnsi="Times New Roman"/>
          <w:bCs/>
          <w:iCs/>
          <w:lang w:val="lv-LV" w:eastAsia="en-US"/>
        </w:rPr>
      </w:pPr>
    </w:p>
    <w:p w14:paraId="37FAA294" w14:textId="77777777" w:rsidR="00150F39" w:rsidRPr="00150F39" w:rsidRDefault="00150F39" w:rsidP="00150F39">
      <w:pPr>
        <w:spacing w:after="0"/>
        <w:jc w:val="both"/>
        <w:rPr>
          <w:rFonts w:ascii="Times New Roman" w:eastAsia="Tahoma" w:hAnsi="Times New Roman"/>
          <w:bCs/>
          <w:iCs/>
          <w:lang w:val="lv-LV" w:eastAsia="en-US"/>
        </w:rPr>
      </w:pPr>
    </w:p>
    <w:p w14:paraId="253BD8EA" w14:textId="77777777" w:rsidR="00150F39" w:rsidRPr="00150F39" w:rsidRDefault="00150F39" w:rsidP="00150F39">
      <w:pPr>
        <w:spacing w:after="0"/>
        <w:jc w:val="both"/>
        <w:rPr>
          <w:rFonts w:ascii="Times New Roman" w:eastAsia="Tahoma" w:hAnsi="Times New Roman"/>
          <w:bCs/>
          <w:iCs/>
          <w:lang w:val="lv-LV" w:eastAsia="en-US"/>
        </w:rPr>
      </w:pPr>
    </w:p>
    <w:p w14:paraId="03FD57FC" w14:textId="77777777" w:rsidR="00150F39" w:rsidRPr="00150F39" w:rsidRDefault="00150F39" w:rsidP="00150F39">
      <w:pPr>
        <w:spacing w:after="0"/>
        <w:jc w:val="both"/>
        <w:rPr>
          <w:rFonts w:ascii="Times New Roman" w:eastAsia="Tahoma" w:hAnsi="Times New Roman"/>
          <w:bCs/>
          <w:iCs/>
          <w:lang w:val="lv-LV" w:eastAsia="en-US"/>
        </w:rPr>
      </w:pPr>
    </w:p>
    <w:p w14:paraId="29252342" w14:textId="77777777" w:rsidR="00150F39" w:rsidRPr="00150F39" w:rsidRDefault="00150F39" w:rsidP="00150F39">
      <w:pPr>
        <w:spacing w:after="0"/>
        <w:jc w:val="both"/>
        <w:rPr>
          <w:rFonts w:ascii="Times New Roman" w:eastAsia="Tahoma" w:hAnsi="Times New Roman"/>
          <w:bCs/>
          <w:iCs/>
          <w:lang w:val="lv-LV" w:eastAsia="en-US"/>
        </w:rPr>
      </w:pPr>
    </w:p>
    <w:p w14:paraId="10C6641C" w14:textId="77777777" w:rsidR="00150F39" w:rsidRPr="00150F39" w:rsidRDefault="00150F39" w:rsidP="00150F39">
      <w:pPr>
        <w:spacing w:after="0"/>
        <w:jc w:val="both"/>
        <w:rPr>
          <w:rFonts w:ascii="Times New Roman" w:eastAsia="Tahoma" w:hAnsi="Times New Roman"/>
          <w:bCs/>
          <w:iCs/>
          <w:lang w:val="lv-LV" w:eastAsia="en-US"/>
        </w:rPr>
      </w:pPr>
    </w:p>
    <w:p w14:paraId="25FB4470" w14:textId="77777777" w:rsidR="00150F39" w:rsidRPr="00150F39" w:rsidRDefault="00150F39" w:rsidP="00150F39">
      <w:pPr>
        <w:spacing w:after="0"/>
        <w:jc w:val="both"/>
        <w:rPr>
          <w:rFonts w:ascii="Times New Roman" w:eastAsia="Tahoma" w:hAnsi="Times New Roman"/>
          <w:bCs/>
          <w:iCs/>
          <w:lang w:val="lv-LV" w:eastAsia="en-US"/>
        </w:rPr>
      </w:pPr>
    </w:p>
    <w:p w14:paraId="337D545B" w14:textId="77777777" w:rsidR="00150F39" w:rsidRPr="00150F39" w:rsidRDefault="00150F39" w:rsidP="00150F39">
      <w:pPr>
        <w:spacing w:after="0"/>
        <w:jc w:val="both"/>
        <w:rPr>
          <w:rFonts w:ascii="Times New Roman" w:eastAsia="Tahoma" w:hAnsi="Times New Roman"/>
          <w:bCs/>
          <w:iCs/>
          <w:lang w:val="lv-LV" w:eastAsia="en-US"/>
        </w:rPr>
      </w:pPr>
    </w:p>
    <w:p w14:paraId="6A19EE77" w14:textId="77777777" w:rsidR="00150F39" w:rsidRPr="00150F39" w:rsidRDefault="00150F39" w:rsidP="00150F39">
      <w:pPr>
        <w:spacing w:after="0"/>
        <w:jc w:val="both"/>
        <w:rPr>
          <w:rFonts w:ascii="Times New Roman" w:eastAsia="Tahoma" w:hAnsi="Times New Roman"/>
          <w:bCs/>
          <w:iCs/>
          <w:lang w:val="lv-LV" w:eastAsia="en-US"/>
        </w:rPr>
      </w:pPr>
    </w:p>
    <w:p w14:paraId="08D94E5C" w14:textId="77777777" w:rsidR="00150F39" w:rsidRPr="00150F39" w:rsidRDefault="00150F39" w:rsidP="00150F39">
      <w:pPr>
        <w:spacing w:after="0"/>
        <w:jc w:val="both"/>
        <w:rPr>
          <w:rFonts w:ascii="Times New Roman" w:eastAsia="Tahoma" w:hAnsi="Times New Roman"/>
          <w:bCs/>
          <w:iCs/>
          <w:lang w:val="lv-LV" w:eastAsia="en-US"/>
        </w:rPr>
      </w:pPr>
    </w:p>
    <w:p w14:paraId="139FDE4A" w14:textId="77777777" w:rsidR="00150F39" w:rsidRPr="00150F39" w:rsidRDefault="00150F39" w:rsidP="00150F39">
      <w:pPr>
        <w:spacing w:after="0"/>
        <w:jc w:val="right"/>
        <w:rPr>
          <w:rFonts w:ascii="Times New Roman" w:hAnsi="Times New Roman"/>
          <w:b/>
          <w:sz w:val="24"/>
          <w:szCs w:val="24"/>
          <w:lang w:val="lv-LV"/>
        </w:rPr>
      </w:pPr>
      <w:bookmarkStart w:id="37" w:name="_Hlk11050456"/>
      <w:r w:rsidRPr="00150F39">
        <w:rPr>
          <w:rFonts w:ascii="Times New Roman" w:eastAsia="Tahoma" w:hAnsi="Times New Roman"/>
          <w:bCs/>
          <w:sz w:val="20"/>
          <w:szCs w:val="20"/>
          <w:lang w:val="lv-LV" w:eastAsia="en-US"/>
        </w:rPr>
        <w:lastRenderedPageBreak/>
        <w:t xml:space="preserve">                                                                         </w:t>
      </w:r>
      <w:r w:rsidRPr="00150F39">
        <w:rPr>
          <w:rFonts w:ascii="Times New Roman" w:eastAsia="Tahoma" w:hAnsi="Times New Roman"/>
          <w:bCs/>
          <w:iCs/>
          <w:sz w:val="20"/>
          <w:szCs w:val="20"/>
          <w:lang w:val="lv-LV" w:eastAsia="en-US"/>
        </w:rPr>
        <w:t xml:space="preserve">    </w:t>
      </w:r>
      <w:r w:rsidRPr="00150F39">
        <w:rPr>
          <w:rFonts w:ascii="Times New Roman" w:eastAsia="Times New Roman" w:hAnsi="Times New Roman"/>
          <w:bCs/>
          <w:sz w:val="21"/>
          <w:szCs w:val="21"/>
          <w:lang w:val="lv-LV" w:eastAsia="en-US"/>
        </w:rPr>
        <w:t xml:space="preserve">  </w:t>
      </w:r>
      <w:r w:rsidRPr="00150F39">
        <w:rPr>
          <w:rFonts w:ascii="Times New Roman" w:hAnsi="Times New Roman"/>
          <w:b/>
          <w:sz w:val="24"/>
          <w:szCs w:val="24"/>
          <w:lang w:val="lv-LV"/>
        </w:rPr>
        <w:t>4.pielikums</w:t>
      </w:r>
    </w:p>
    <w:p w14:paraId="771F7F91"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0E6DD0D8" w14:textId="3D4765A2" w:rsidR="00150F39" w:rsidRPr="00150F39" w:rsidRDefault="00B26EB4" w:rsidP="00150F39">
      <w:pPr>
        <w:spacing w:after="0" w:line="240" w:lineRule="auto"/>
        <w:jc w:val="right"/>
        <w:rPr>
          <w:rFonts w:ascii="Times New Roman" w:hAnsi="Times New Roman"/>
          <w:sz w:val="24"/>
          <w:szCs w:val="24"/>
          <w:lang w:val="lv-LV"/>
        </w:rPr>
      </w:pPr>
      <w:r>
        <w:rPr>
          <w:rFonts w:ascii="Times New Roman" w:hAnsi="Times New Roman"/>
          <w:sz w:val="24"/>
          <w:szCs w:val="24"/>
          <w:lang w:val="lv-LV"/>
        </w:rPr>
        <w:t xml:space="preserve">ar Id. Nr. </w:t>
      </w:r>
      <w:r w:rsidR="00204995">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Pr>
          <w:rFonts w:ascii="Times New Roman" w:hAnsi="Times New Roman"/>
          <w:sz w:val="24"/>
          <w:szCs w:val="24"/>
          <w:lang w:val="lv-LV"/>
        </w:rPr>
        <w:t>.</w:t>
      </w:r>
    </w:p>
    <w:p w14:paraId="25F1A8FD" w14:textId="77777777" w:rsidR="00150F39" w:rsidRPr="00150F39" w:rsidRDefault="00150F39" w:rsidP="00150F39">
      <w:pPr>
        <w:spacing w:after="0" w:line="240" w:lineRule="auto"/>
        <w:jc w:val="right"/>
        <w:rPr>
          <w:lang w:val="lv-LV"/>
        </w:rPr>
      </w:pPr>
    </w:p>
    <w:p w14:paraId="42ECC66E" w14:textId="77777777" w:rsidR="00150F39" w:rsidRPr="00B26EB4" w:rsidRDefault="00150F39" w:rsidP="00150F39">
      <w:pPr>
        <w:jc w:val="center"/>
        <w:rPr>
          <w:rFonts w:ascii="Times New Roman" w:hAnsi="Times New Roman"/>
          <w:b/>
          <w:color w:val="000000"/>
          <w:sz w:val="24"/>
          <w:szCs w:val="24"/>
          <w:lang w:val="lv-LV"/>
        </w:rPr>
      </w:pPr>
    </w:p>
    <w:p w14:paraId="10853F9B" w14:textId="77777777" w:rsidR="00150F39" w:rsidRPr="00B26EB4" w:rsidRDefault="00150F39" w:rsidP="00150F39">
      <w:pPr>
        <w:jc w:val="center"/>
        <w:rPr>
          <w:rFonts w:ascii="Times New Roman" w:hAnsi="Times New Roman"/>
          <w:b/>
          <w:sz w:val="24"/>
          <w:szCs w:val="24"/>
          <w:lang w:val="lv-LV"/>
        </w:rPr>
      </w:pPr>
      <w:r w:rsidRPr="00B26EB4">
        <w:rPr>
          <w:rFonts w:ascii="Times New Roman" w:hAnsi="Times New Roman"/>
          <w:b/>
          <w:sz w:val="24"/>
          <w:szCs w:val="24"/>
          <w:lang w:val="lv-LV"/>
        </w:rPr>
        <w:t xml:space="preserve">PRETENDENTA PIEREDZE </w:t>
      </w:r>
    </w:p>
    <w:p w14:paraId="62E5E863" w14:textId="77777777" w:rsidR="00150F39" w:rsidRPr="00B26EB4" w:rsidRDefault="00150F39" w:rsidP="00150F39">
      <w:pPr>
        <w:spacing w:after="0" w:line="240" w:lineRule="auto"/>
        <w:jc w:val="center"/>
        <w:rPr>
          <w:rFonts w:ascii="Times New Roman" w:hAnsi="Times New Roman"/>
          <w:b/>
          <w:lang w:val="lv-LV"/>
        </w:rPr>
      </w:pPr>
      <w:r w:rsidRPr="00B26EB4">
        <w:rPr>
          <w:rFonts w:ascii="Times New Roman" w:hAnsi="Times New Roman"/>
          <w:b/>
          <w:lang w:val="lv-LV"/>
        </w:rPr>
        <w:t>ATKLĀTĀM KONKURSAM</w:t>
      </w:r>
    </w:p>
    <w:p w14:paraId="2910F7F5" w14:textId="193EA27C" w:rsidR="00150F39" w:rsidRPr="00150F39" w:rsidRDefault="00150F39" w:rsidP="00150F39">
      <w:pPr>
        <w:spacing w:after="0" w:line="240" w:lineRule="auto"/>
        <w:ind w:right="-28"/>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 xml:space="preserve">„ </w:t>
      </w:r>
      <w:r w:rsidR="00F55D4C"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0B052B41" w14:textId="7EC90381" w:rsidR="00150F39" w:rsidRPr="00150F39" w:rsidRDefault="00B26EB4" w:rsidP="00150F39">
      <w:pPr>
        <w:spacing w:after="0" w:line="240" w:lineRule="auto"/>
        <w:ind w:right="-28"/>
        <w:jc w:val="center"/>
        <w:rPr>
          <w:rFonts w:ascii="Times New Roman" w:eastAsia="Times New Roman" w:hAnsi="Times New Roman"/>
          <w:sz w:val="24"/>
          <w:szCs w:val="24"/>
          <w:lang w:val="lv-LV" w:eastAsia="en-US"/>
        </w:rPr>
      </w:pPr>
      <w:r>
        <w:rPr>
          <w:rFonts w:ascii="Times New Roman" w:eastAsia="Times New Roman" w:hAnsi="Times New Roman"/>
          <w:sz w:val="24"/>
          <w:szCs w:val="24"/>
          <w:lang w:val="lv-LV" w:eastAsia="en-US"/>
        </w:rPr>
        <w:t xml:space="preserve"> (identifikācijas Nr.</w:t>
      </w:r>
      <w:r w:rsidRPr="00B26EB4">
        <w:rPr>
          <w:rFonts w:ascii="Times New Roman" w:eastAsia="Times New Roman" w:hAnsi="Times New Roman"/>
          <w:sz w:val="24"/>
          <w:szCs w:val="24"/>
          <w:lang w:val="lv-LV" w:eastAsia="en-US"/>
        </w:rPr>
        <w:t xml:space="preserve"> </w:t>
      </w:r>
      <w:r w:rsidR="00204995">
        <w:rPr>
          <w:rFonts w:ascii="Times New Roman" w:eastAsia="Times New Roman" w:hAnsi="Times New Roman"/>
          <w:sz w:val="24"/>
          <w:szCs w:val="24"/>
          <w:lang w:val="lv-LV" w:eastAsia="en-US"/>
        </w:rPr>
        <w:t>KNRPP 2023</w:t>
      </w:r>
      <w:r w:rsidR="000E6324">
        <w:rPr>
          <w:rFonts w:ascii="Times New Roman" w:eastAsia="Times New Roman" w:hAnsi="Times New Roman"/>
          <w:sz w:val="24"/>
          <w:szCs w:val="24"/>
          <w:lang w:val="lv-LV" w:eastAsia="en-US"/>
        </w:rPr>
        <w:t>/05</w:t>
      </w:r>
      <w:r w:rsidR="00150F39" w:rsidRPr="00150F39">
        <w:rPr>
          <w:rFonts w:ascii="Times New Roman" w:eastAsia="Times New Roman" w:hAnsi="Times New Roman"/>
          <w:sz w:val="24"/>
          <w:szCs w:val="24"/>
          <w:lang w:val="lv-LV" w:eastAsia="en-US"/>
        </w:rPr>
        <w:t xml:space="preserve">) </w:t>
      </w:r>
    </w:p>
    <w:p w14:paraId="60590765" w14:textId="77777777" w:rsidR="00150F39" w:rsidRPr="00150F39" w:rsidRDefault="00150F39" w:rsidP="00150F39">
      <w:pPr>
        <w:spacing w:after="0" w:line="240" w:lineRule="auto"/>
        <w:ind w:right="-28"/>
        <w:jc w:val="center"/>
        <w:rPr>
          <w:rFonts w:ascii="Times New Roman" w:eastAsia="Times New Roman" w:hAnsi="Times New Roman"/>
          <w:sz w:val="24"/>
          <w:szCs w:val="24"/>
          <w:lang w:val="lv-LV" w:eastAsia="en-US"/>
        </w:rPr>
      </w:pPr>
    </w:p>
    <w:p w14:paraId="527DA307" w14:textId="77777777" w:rsidR="00150F39" w:rsidRPr="00150F39" w:rsidRDefault="00150F39" w:rsidP="00150F39">
      <w:pPr>
        <w:numPr>
          <w:ilvl w:val="0"/>
          <w:numId w:val="18"/>
        </w:numPr>
        <w:spacing w:after="160" w:line="259" w:lineRule="auto"/>
        <w:contextualSpacing/>
        <w:rPr>
          <w:rFonts w:ascii="Times New Roman" w:eastAsia="Times New Roman" w:hAnsi="Times New Roman"/>
          <w:b/>
          <w:lang w:val="lv-LV" w:eastAsia="ar-SA"/>
        </w:rPr>
      </w:pPr>
      <w:r w:rsidRPr="00150F39">
        <w:rPr>
          <w:rFonts w:ascii="Times New Roman" w:eastAsia="Times New Roman" w:hAnsi="Times New Roman"/>
          <w:b/>
          <w:lang w:val="lv-LV" w:eastAsia="ar-SA"/>
        </w:rPr>
        <w:t>PIEREDZI APLIECINOŠIE LĪGUMI</w:t>
      </w:r>
      <w:r w:rsidRPr="00150F39">
        <w:rPr>
          <w:rFonts w:ascii="Times New Roman" w:eastAsia="Times New Roman" w:hAnsi="Times New Roman"/>
          <w:b/>
          <w:lang w:val="lv-LV" w:eastAsia="ar-SA"/>
        </w:rPr>
        <w:tab/>
      </w:r>
    </w:p>
    <w:p w14:paraId="38E42E9E"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b/>
          <w:sz w:val="10"/>
          <w:lang w:val="lv-LV" w:eastAsia="ar-SA"/>
        </w:rPr>
      </w:pPr>
    </w:p>
    <w:p w14:paraId="24DD2C88" w14:textId="77777777" w:rsidR="00150F39" w:rsidRPr="00150F39" w:rsidRDefault="00150F39" w:rsidP="00150F39">
      <w:pPr>
        <w:suppressAutoHyphens/>
        <w:spacing w:after="0" w:line="240" w:lineRule="auto"/>
        <w:ind w:left="284"/>
        <w:contextualSpacing/>
        <w:jc w:val="both"/>
        <w:rPr>
          <w:rFonts w:ascii="Times New Roman" w:eastAsia="Times New Roman" w:hAnsi="Times New Roman"/>
          <w:b/>
          <w:lang w:val="lv-LV" w:eastAsia="ar-SA"/>
        </w:rPr>
      </w:pPr>
      <w:r w:rsidRPr="00150F39">
        <w:rPr>
          <w:rFonts w:ascii="Times New Roman" w:eastAsia="Times New Roman" w:hAnsi="Times New Roman"/>
          <w:b/>
          <w:lang w:val="lv-LV" w:eastAsia="ar-SA"/>
        </w:rPr>
        <w:t>LĪGUMS NR.__</w:t>
      </w:r>
    </w:p>
    <w:p w14:paraId="54021BAC" w14:textId="77777777" w:rsidR="00150F39" w:rsidRPr="00150F39" w:rsidRDefault="00150F39" w:rsidP="00150F39">
      <w:pPr>
        <w:suppressAutoHyphens/>
        <w:spacing w:after="0" w:line="240" w:lineRule="auto"/>
        <w:jc w:val="both"/>
        <w:rPr>
          <w:rFonts w:ascii="Times New Roman" w:eastAsia="Times New Roman" w:hAnsi="Times New Roman"/>
          <w:b/>
          <w:sz w:val="4"/>
          <w:lang w:val="lv-LV" w:eastAsia="ar-SA"/>
        </w:rPr>
      </w:pPr>
    </w:p>
    <w:p w14:paraId="6FEC6D26" w14:textId="77777777" w:rsidR="00150F39" w:rsidRPr="00150F39" w:rsidRDefault="00150F39" w:rsidP="00150F39">
      <w:pPr>
        <w:suppressAutoHyphens/>
        <w:spacing w:after="0" w:line="240" w:lineRule="auto"/>
        <w:jc w:val="both"/>
        <w:rPr>
          <w:rFonts w:ascii="Times New Roman" w:eastAsia="Times New Roman" w:hAnsi="Times New Roman"/>
          <w:b/>
          <w:sz w:val="4"/>
          <w:lang w:val="lv-LV" w:eastAsia="ar-SA"/>
        </w:rPr>
      </w:pPr>
    </w:p>
    <w:p w14:paraId="5C243893" w14:textId="77777777" w:rsidR="00150F39" w:rsidRPr="00150F39" w:rsidRDefault="00150F39" w:rsidP="00150F39">
      <w:pPr>
        <w:suppressAutoHyphens/>
        <w:spacing w:after="0" w:line="240" w:lineRule="auto"/>
        <w:jc w:val="both"/>
        <w:rPr>
          <w:rFonts w:ascii="Times New Roman" w:eastAsia="Times New Roman" w:hAnsi="Times New Roman"/>
          <w:b/>
          <w:sz w:val="4"/>
          <w:lang w:val="lv-LV" w:eastAsia="ar-SA"/>
        </w:rPr>
      </w:pPr>
    </w:p>
    <w:p w14:paraId="749B3D49" w14:textId="77777777" w:rsidR="00150F39" w:rsidRPr="00150F39" w:rsidRDefault="00150F39" w:rsidP="00150F39">
      <w:pPr>
        <w:suppressAutoHyphens/>
        <w:spacing w:after="0" w:line="240" w:lineRule="auto"/>
        <w:jc w:val="both"/>
        <w:rPr>
          <w:rFonts w:ascii="Times New Roman" w:eastAsia="Times New Roman" w:hAnsi="Times New Roman"/>
          <w:b/>
          <w:sz w:val="4"/>
          <w:lang w:val="lv-LV" w:eastAsia="ar-S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195"/>
      </w:tblGrid>
      <w:tr w:rsidR="00150F39" w:rsidRPr="00B26EB4" w14:paraId="2A20B4C4" w14:textId="77777777" w:rsidTr="00C647E0">
        <w:trPr>
          <w:trHeight w:val="499"/>
        </w:trPr>
        <w:tc>
          <w:tcPr>
            <w:tcW w:w="5670" w:type="dxa"/>
            <w:shd w:val="clear" w:color="auto" w:fill="auto"/>
          </w:tcPr>
          <w:p w14:paraId="028B0A37" w14:textId="77777777" w:rsidR="00150F39" w:rsidRPr="00150F39" w:rsidRDefault="00150F39" w:rsidP="00150F39">
            <w:pPr>
              <w:suppressAutoHyphens/>
              <w:spacing w:after="0" w:line="240" w:lineRule="auto"/>
              <w:rPr>
                <w:rFonts w:ascii="Times New Roman" w:eastAsia="Times New Roman" w:hAnsi="Times New Roman"/>
                <w:lang w:val="lv-LV" w:eastAsia="ar-SA"/>
              </w:rPr>
            </w:pPr>
            <w:r w:rsidRPr="00150F39">
              <w:rPr>
                <w:rFonts w:ascii="Times New Roman" w:eastAsia="Times New Roman" w:hAnsi="Times New Roman"/>
                <w:lang w:val="lv-LV" w:eastAsia="ar-SA"/>
              </w:rPr>
              <w:t xml:space="preserve">Pasūtītāja nosaukums, adrese </w:t>
            </w:r>
          </w:p>
        </w:tc>
        <w:tc>
          <w:tcPr>
            <w:tcW w:w="3195" w:type="dxa"/>
            <w:shd w:val="clear" w:color="auto" w:fill="auto"/>
          </w:tcPr>
          <w:p w14:paraId="2B139AA7" w14:textId="77777777" w:rsidR="00150F39" w:rsidRPr="00150F39" w:rsidRDefault="00150F39" w:rsidP="00150F39">
            <w:pPr>
              <w:suppressAutoHyphens/>
              <w:spacing w:after="0" w:line="240" w:lineRule="auto"/>
              <w:rPr>
                <w:rFonts w:ascii="Times New Roman" w:eastAsia="Times New Roman" w:hAnsi="Times New Roman"/>
                <w:sz w:val="24"/>
                <w:szCs w:val="24"/>
                <w:lang w:val="lv-LV" w:eastAsia="ar-SA"/>
              </w:rPr>
            </w:pPr>
          </w:p>
        </w:tc>
      </w:tr>
      <w:tr w:rsidR="00150F39" w:rsidRPr="00F258B5" w14:paraId="3AFED3C8" w14:textId="77777777" w:rsidTr="00C647E0">
        <w:trPr>
          <w:trHeight w:val="1253"/>
        </w:trPr>
        <w:tc>
          <w:tcPr>
            <w:tcW w:w="5670" w:type="dxa"/>
            <w:shd w:val="clear" w:color="auto" w:fill="auto"/>
          </w:tcPr>
          <w:p w14:paraId="43C3813E" w14:textId="77777777" w:rsidR="00150F39" w:rsidRPr="00150F39" w:rsidRDefault="00150F39" w:rsidP="00150F39">
            <w:pPr>
              <w:suppressAutoHyphens/>
              <w:spacing w:after="0" w:line="240" w:lineRule="auto"/>
              <w:rPr>
                <w:rFonts w:ascii="Times New Roman" w:eastAsia="Times New Roman" w:hAnsi="Times New Roman"/>
                <w:lang w:val="lv-LV" w:eastAsia="ar-SA"/>
              </w:rPr>
            </w:pPr>
            <w:r w:rsidRPr="00150F39">
              <w:rPr>
                <w:rFonts w:ascii="Times New Roman" w:eastAsia="Times New Roman" w:hAnsi="Times New Roman"/>
                <w:lang w:val="lv-LV" w:eastAsia="ar-SA"/>
              </w:rPr>
              <w:t>Pasūtītāja kontaktinformācija</w:t>
            </w:r>
          </w:p>
          <w:p w14:paraId="3E4210A6" w14:textId="77777777" w:rsidR="00150F39" w:rsidRPr="00150F39" w:rsidRDefault="00150F39" w:rsidP="00150F39">
            <w:pPr>
              <w:suppressAutoHyphens/>
              <w:spacing w:after="0" w:line="240" w:lineRule="auto"/>
              <w:rPr>
                <w:rFonts w:ascii="Times New Roman" w:eastAsia="Times New Roman" w:hAnsi="Times New Roman"/>
                <w:sz w:val="12"/>
                <w:lang w:val="lv-LV" w:eastAsia="ar-SA"/>
              </w:rPr>
            </w:pPr>
          </w:p>
          <w:p w14:paraId="07858414" w14:textId="77777777" w:rsidR="00150F39" w:rsidRPr="00150F39" w:rsidRDefault="00150F39" w:rsidP="00150F39">
            <w:pPr>
              <w:suppressAutoHyphens/>
              <w:spacing w:after="0" w:line="240" w:lineRule="auto"/>
              <w:jc w:val="both"/>
              <w:rPr>
                <w:rFonts w:ascii="Times New Roman" w:eastAsia="Times New Roman" w:hAnsi="Times New Roman"/>
                <w:i/>
                <w:lang w:val="lv-LV" w:eastAsia="ar-SA"/>
              </w:rPr>
            </w:pPr>
            <w:r w:rsidRPr="00150F39">
              <w:rPr>
                <w:rFonts w:ascii="Times New Roman" w:eastAsia="Times New Roman" w:hAnsi="Times New Roman"/>
                <w:i/>
                <w:lang w:val="lv-LV" w:eastAsia="ar-SA"/>
              </w:rPr>
              <w:t>Pretendentam, jānodrošina iespēju nepieciešamības gadījumā pārbaudīt šajā formā sniegto informāciju, sazinoties ar norādīto pasūtītāju, izmantojot norādīto kontaktinformāciju.</w:t>
            </w:r>
          </w:p>
        </w:tc>
        <w:tc>
          <w:tcPr>
            <w:tcW w:w="3195" w:type="dxa"/>
            <w:shd w:val="clear" w:color="auto" w:fill="auto"/>
          </w:tcPr>
          <w:p w14:paraId="2828A997" w14:textId="77777777" w:rsidR="00150F39" w:rsidRPr="00150F39" w:rsidRDefault="00150F39" w:rsidP="00150F39">
            <w:pPr>
              <w:suppressAutoHyphens/>
              <w:spacing w:after="0" w:line="240" w:lineRule="auto"/>
              <w:rPr>
                <w:rFonts w:ascii="Times New Roman" w:eastAsia="Times New Roman" w:hAnsi="Times New Roman"/>
                <w:sz w:val="24"/>
                <w:szCs w:val="24"/>
                <w:lang w:val="lv-LV" w:eastAsia="ar-SA"/>
              </w:rPr>
            </w:pPr>
          </w:p>
        </w:tc>
      </w:tr>
      <w:tr w:rsidR="00150F39" w:rsidRPr="00F258B5" w14:paraId="473AD9D6" w14:textId="77777777" w:rsidTr="00C647E0">
        <w:trPr>
          <w:trHeight w:val="425"/>
        </w:trPr>
        <w:tc>
          <w:tcPr>
            <w:tcW w:w="5670" w:type="dxa"/>
            <w:shd w:val="clear" w:color="auto" w:fill="auto"/>
          </w:tcPr>
          <w:p w14:paraId="5D0F75E6" w14:textId="77777777" w:rsidR="00150F39" w:rsidRPr="00150F39" w:rsidRDefault="00150F39" w:rsidP="00150F39">
            <w:pPr>
              <w:suppressAutoHyphens/>
              <w:spacing w:after="0" w:line="240" w:lineRule="auto"/>
              <w:rPr>
                <w:rFonts w:ascii="Times New Roman" w:eastAsia="Times New Roman" w:hAnsi="Times New Roman"/>
                <w:lang w:val="lv-LV" w:eastAsia="ar-SA"/>
              </w:rPr>
            </w:pPr>
            <w:r w:rsidRPr="00150F39">
              <w:rPr>
                <w:rFonts w:ascii="Times New Roman" w:eastAsia="Times New Roman" w:hAnsi="Times New Roman"/>
                <w:lang w:val="lv-LV" w:eastAsia="ar-SA"/>
              </w:rPr>
              <w:t xml:space="preserve">Līguma darbības laiks, izpildes vieta </w:t>
            </w:r>
            <w:r w:rsidRPr="00150F39">
              <w:rPr>
                <w:rFonts w:ascii="Times New Roman" w:eastAsia="Times New Roman" w:hAnsi="Times New Roman"/>
                <w:i/>
                <w:iCs/>
                <w:lang w:val="lv-LV" w:eastAsia="ar-SA"/>
              </w:rPr>
              <w:t>(organizācija, kurai tika piegādāta pārtika)</w:t>
            </w:r>
          </w:p>
        </w:tc>
        <w:tc>
          <w:tcPr>
            <w:tcW w:w="3195" w:type="dxa"/>
            <w:shd w:val="clear" w:color="auto" w:fill="auto"/>
          </w:tcPr>
          <w:p w14:paraId="352AD504" w14:textId="77777777" w:rsidR="00150F39" w:rsidRPr="00150F39" w:rsidRDefault="00150F39" w:rsidP="00150F39">
            <w:pPr>
              <w:suppressAutoHyphens/>
              <w:spacing w:after="0" w:line="240" w:lineRule="auto"/>
              <w:rPr>
                <w:rFonts w:ascii="Times New Roman" w:eastAsia="Times New Roman" w:hAnsi="Times New Roman"/>
                <w:sz w:val="24"/>
                <w:szCs w:val="24"/>
                <w:lang w:val="lv-LV" w:eastAsia="ar-SA"/>
              </w:rPr>
            </w:pPr>
          </w:p>
        </w:tc>
      </w:tr>
      <w:tr w:rsidR="00150F39" w:rsidRPr="00F258B5" w14:paraId="6C9212C7" w14:textId="77777777" w:rsidTr="00C647E0">
        <w:trPr>
          <w:trHeight w:val="377"/>
        </w:trPr>
        <w:tc>
          <w:tcPr>
            <w:tcW w:w="5670" w:type="dxa"/>
            <w:shd w:val="clear" w:color="auto" w:fill="auto"/>
          </w:tcPr>
          <w:p w14:paraId="37C3C959" w14:textId="77777777" w:rsidR="00150F39" w:rsidRPr="00150F39" w:rsidRDefault="00150F39" w:rsidP="00150F39">
            <w:pPr>
              <w:suppressAutoHyphens/>
              <w:spacing w:after="0" w:line="240" w:lineRule="auto"/>
              <w:rPr>
                <w:rFonts w:ascii="Times New Roman" w:eastAsia="Times New Roman" w:hAnsi="Times New Roman"/>
                <w:sz w:val="10"/>
                <w:lang w:val="lv-LV" w:eastAsia="ar-SA"/>
              </w:rPr>
            </w:pPr>
            <w:r w:rsidRPr="00150F39">
              <w:rPr>
                <w:rFonts w:ascii="Times New Roman" w:eastAsia="Times New Roman" w:hAnsi="Times New Roman"/>
                <w:lang w:val="lv-LV" w:eastAsia="ar-SA"/>
              </w:rPr>
              <w:t xml:space="preserve">Atbilstība nolikuma Pretendenta pieredzes prasībām </w:t>
            </w:r>
          </w:p>
          <w:p w14:paraId="6D1036AB" w14:textId="77777777" w:rsidR="00150F39" w:rsidRPr="00150F39" w:rsidRDefault="00150F39" w:rsidP="00150F39">
            <w:pPr>
              <w:suppressAutoHyphens/>
              <w:spacing w:after="0" w:line="240" w:lineRule="auto"/>
              <w:rPr>
                <w:rFonts w:ascii="Times New Roman" w:eastAsia="Times New Roman" w:hAnsi="Times New Roman"/>
                <w:i/>
                <w:sz w:val="2"/>
                <w:lang w:val="lv-LV" w:eastAsia="ar-SA"/>
              </w:rPr>
            </w:pPr>
          </w:p>
          <w:p w14:paraId="220E2812" w14:textId="77777777" w:rsidR="00150F39" w:rsidRPr="00150F39" w:rsidRDefault="00150F39" w:rsidP="00150F39">
            <w:pPr>
              <w:suppressAutoHyphens/>
              <w:spacing w:after="0" w:line="240" w:lineRule="auto"/>
              <w:jc w:val="both"/>
              <w:rPr>
                <w:rFonts w:ascii="Times New Roman" w:eastAsia="Times New Roman" w:hAnsi="Times New Roman"/>
                <w:i/>
                <w:lang w:val="lv-LV" w:eastAsia="ar-SA"/>
              </w:rPr>
            </w:pPr>
            <w:r w:rsidRPr="00150F39">
              <w:rPr>
                <w:rFonts w:ascii="Times New Roman" w:eastAsia="Times New Roman" w:hAnsi="Times New Roman"/>
                <w:i/>
                <w:lang w:val="lv-LV" w:eastAsia="ar-SA"/>
              </w:rPr>
              <w:t xml:space="preserve">Jānorāda atbilstību pieredzei, piemēram, konkrēti norādot darbu veidus un apjomu, preces aprakstu, lai no sniegtās informācijas pasūtītājs varētu pārliecināties par pieredzes atbilstību noteiktajām prasībām. </w:t>
            </w:r>
          </w:p>
          <w:p w14:paraId="14240E63" w14:textId="77777777" w:rsidR="00150F39" w:rsidRPr="00150F39" w:rsidRDefault="00150F39" w:rsidP="00150F39">
            <w:pPr>
              <w:suppressAutoHyphens/>
              <w:spacing w:after="0" w:line="240" w:lineRule="auto"/>
              <w:jc w:val="both"/>
              <w:rPr>
                <w:rFonts w:ascii="Times New Roman" w:eastAsia="Times New Roman" w:hAnsi="Times New Roman"/>
                <w:color w:val="FF0000"/>
                <w:lang w:val="lv-LV" w:eastAsia="ar-SA"/>
              </w:rPr>
            </w:pPr>
          </w:p>
        </w:tc>
        <w:tc>
          <w:tcPr>
            <w:tcW w:w="3195" w:type="dxa"/>
            <w:shd w:val="clear" w:color="auto" w:fill="auto"/>
          </w:tcPr>
          <w:p w14:paraId="4648A942" w14:textId="77777777" w:rsidR="00150F39" w:rsidRPr="00150F39" w:rsidRDefault="00150F39" w:rsidP="00150F39">
            <w:pPr>
              <w:suppressAutoHyphens/>
              <w:spacing w:after="0" w:line="240" w:lineRule="auto"/>
              <w:rPr>
                <w:rFonts w:ascii="Times New Roman" w:eastAsia="Times New Roman" w:hAnsi="Times New Roman"/>
                <w:color w:val="FF0000"/>
                <w:sz w:val="24"/>
                <w:szCs w:val="24"/>
                <w:lang w:val="lv-LV" w:eastAsia="ar-SA"/>
              </w:rPr>
            </w:pPr>
          </w:p>
        </w:tc>
      </w:tr>
    </w:tbl>
    <w:p w14:paraId="3AE75946" w14:textId="77777777" w:rsidR="00150F39" w:rsidRPr="00150F39" w:rsidRDefault="00150F39" w:rsidP="00150F39">
      <w:pPr>
        <w:spacing w:after="0" w:line="240" w:lineRule="auto"/>
        <w:ind w:right="-28"/>
        <w:jc w:val="center"/>
        <w:rPr>
          <w:rFonts w:ascii="Times New Roman" w:eastAsia="Times New Roman" w:hAnsi="Times New Roman"/>
          <w:sz w:val="24"/>
          <w:szCs w:val="24"/>
          <w:lang w:val="lv-LV" w:eastAsia="en-US"/>
        </w:rPr>
      </w:pPr>
    </w:p>
    <w:p w14:paraId="5858AB5E" w14:textId="77777777" w:rsidR="00150F39" w:rsidRPr="00150F39" w:rsidRDefault="00150F39" w:rsidP="00150F39">
      <w:pPr>
        <w:widowControl w:val="0"/>
        <w:numPr>
          <w:ilvl w:val="0"/>
          <w:numId w:val="18"/>
        </w:numPr>
        <w:suppressAutoHyphens/>
        <w:adjustRightInd w:val="0"/>
        <w:spacing w:after="0" w:line="240" w:lineRule="auto"/>
        <w:contextualSpacing/>
        <w:textAlignment w:val="baseline"/>
        <w:rPr>
          <w:rFonts w:ascii="Times New Roman" w:eastAsia="Times New Roman" w:hAnsi="Times New Roman"/>
          <w:lang w:val="lv-LV" w:eastAsia="lv-LV"/>
        </w:rPr>
      </w:pPr>
      <w:r w:rsidRPr="00150F39">
        <w:rPr>
          <w:rFonts w:ascii="Times New Roman" w:eastAsia="Times New Roman" w:hAnsi="Times New Roman"/>
          <w:b/>
          <w:lang w:val="lv-LV" w:eastAsia="lv-LV"/>
        </w:rPr>
        <w:t>PIELIKUMI</w:t>
      </w:r>
    </w:p>
    <w:p w14:paraId="5CB3264A" w14:textId="77777777" w:rsidR="00150F39" w:rsidRPr="00150F39" w:rsidRDefault="00150F39" w:rsidP="00150F39">
      <w:pPr>
        <w:widowControl w:val="0"/>
        <w:suppressAutoHyphens/>
        <w:adjustRightInd w:val="0"/>
        <w:spacing w:after="0" w:line="240" w:lineRule="auto"/>
        <w:ind w:left="714" w:hanging="357"/>
        <w:textAlignment w:val="baseline"/>
        <w:rPr>
          <w:rFonts w:ascii="Times New Roman" w:eastAsia="Times New Roman" w:hAnsi="Times New Roman"/>
          <w:sz w:val="8"/>
          <w:lang w:val="lv-LV" w:eastAsia="lv-LV"/>
        </w:rPr>
      </w:pPr>
    </w:p>
    <w:p w14:paraId="5FD0C95C" w14:textId="77777777" w:rsidR="00150F39" w:rsidRPr="00150F39" w:rsidRDefault="00150F39" w:rsidP="00150F39">
      <w:pPr>
        <w:numPr>
          <w:ilvl w:val="0"/>
          <w:numId w:val="17"/>
        </w:numPr>
        <w:spacing w:after="0" w:line="259" w:lineRule="auto"/>
        <w:ind w:left="568" w:hanging="284"/>
        <w:contextualSpacing/>
        <w:jc w:val="both"/>
        <w:rPr>
          <w:rFonts w:ascii="Times New Roman" w:eastAsia="Times New Roman" w:hAnsi="Times New Roman"/>
          <w:lang w:val="lv-LV" w:eastAsia="lv-LV"/>
        </w:rPr>
      </w:pPr>
      <w:r w:rsidRPr="00150F39">
        <w:rPr>
          <w:rFonts w:ascii="Times New Roman" w:eastAsia="Times New Roman" w:hAnsi="Times New Roman"/>
          <w:lang w:val="lv-LV" w:eastAsia="lv-LV"/>
        </w:rPr>
        <w:t>Veidlapai jāpievieno pasūtītāju izsniegtas atsauksmes, vai alternatīvus dokumentus pieredzes apliecināšanai</w:t>
      </w:r>
      <w:r w:rsidRPr="00150F39">
        <w:rPr>
          <w:rFonts w:ascii="Times New Roman" w:eastAsia="Times New Roman" w:hAnsi="Times New Roman"/>
          <w:bCs/>
          <w:iCs/>
          <w:lang w:val="lv-LV" w:eastAsia="lv-LV"/>
        </w:rPr>
        <w:t>.</w:t>
      </w:r>
    </w:p>
    <w:p w14:paraId="67C9BE83" w14:textId="77777777" w:rsidR="00150F39" w:rsidRPr="00150F39" w:rsidRDefault="00150F39" w:rsidP="00150F39">
      <w:pPr>
        <w:numPr>
          <w:ilvl w:val="0"/>
          <w:numId w:val="17"/>
        </w:numPr>
        <w:spacing w:after="0" w:line="259" w:lineRule="auto"/>
        <w:ind w:left="568" w:hanging="284"/>
        <w:contextualSpacing/>
        <w:jc w:val="both"/>
        <w:rPr>
          <w:rFonts w:ascii="Times New Roman" w:eastAsia="Times New Roman" w:hAnsi="Times New Roman"/>
          <w:lang w:val="lv-LV" w:eastAsia="lv-LV"/>
        </w:rPr>
      </w:pPr>
      <w:r w:rsidRPr="00150F39">
        <w:rPr>
          <w:rFonts w:ascii="Times New Roman" w:eastAsia="Times New Roman" w:hAnsi="Times New Roman"/>
          <w:lang w:val="lv-LV" w:eastAsia="lv-LV"/>
        </w:rPr>
        <w:t>Gadījumā, ja uzņēmējs bija piegādātāju apvienība (piemēram, personālsabiedrība), bet piedāvājumu iesniedz viens vai daļa no apvienības dalībniekiem, jāpievieno pasūtītāja sniegto informāciju par konkrētā dalībnieka vai dalībnieku līguma izpildes daļu (finansiālā izteiksmē), vai citus pierādījumus par dalībnieka / dalībnieka izpildīto līguma daļu.</w:t>
      </w:r>
    </w:p>
    <w:p w14:paraId="7D10FA01" w14:textId="77777777" w:rsidR="00150F39" w:rsidRPr="00150F39" w:rsidRDefault="00150F39" w:rsidP="00150F39">
      <w:pPr>
        <w:rPr>
          <w:rFonts w:ascii="Times New Roman" w:hAnsi="Times New Roman"/>
          <w:sz w:val="24"/>
          <w:szCs w:val="24"/>
          <w:lang w:val="lv-LV"/>
        </w:rPr>
      </w:pPr>
    </w:p>
    <w:p w14:paraId="0F53E922" w14:textId="77777777" w:rsidR="00150F39" w:rsidRPr="00150F39" w:rsidRDefault="00150F39" w:rsidP="00150F39">
      <w:pPr>
        <w:spacing w:after="0"/>
        <w:ind w:left="283"/>
        <w:jc w:val="both"/>
        <w:rPr>
          <w:rFonts w:ascii="Times New Roman" w:eastAsia="Tahoma" w:hAnsi="Times New Roman"/>
          <w:bCs/>
          <w:iCs/>
          <w:lang w:val="lv-LV" w:eastAsia="en-US"/>
        </w:rPr>
      </w:pPr>
      <w:bookmarkStart w:id="38" w:name="_Hlk2070442"/>
      <w:r w:rsidRPr="00150F39">
        <w:rPr>
          <w:rFonts w:ascii="Times New Roman" w:eastAsia="Tahoma" w:hAnsi="Times New Roman"/>
          <w:bCs/>
          <w:iCs/>
          <w:lang w:val="lv-LV" w:eastAsia="en-US"/>
        </w:rPr>
        <w:t>Vieta, datums</w:t>
      </w:r>
    </w:p>
    <w:p w14:paraId="21237F11" w14:textId="77777777" w:rsidR="00150F39" w:rsidRPr="00150F39" w:rsidRDefault="00150F39" w:rsidP="00150F39">
      <w:pPr>
        <w:spacing w:after="0"/>
        <w:jc w:val="both"/>
        <w:rPr>
          <w:rFonts w:ascii="Times New Roman" w:eastAsia="Tahoma" w:hAnsi="Times New Roman"/>
          <w:bCs/>
          <w:lang w:val="lv-LV" w:eastAsia="en-US"/>
        </w:rPr>
      </w:pPr>
      <w:r w:rsidRPr="00150F39">
        <w:rPr>
          <w:rFonts w:ascii="Times New Roman" w:eastAsia="Tahoma" w:hAnsi="Times New Roman"/>
          <w:bCs/>
          <w:lang w:val="lv-LV" w:eastAsia="en-US"/>
        </w:rPr>
        <w:t xml:space="preserve">  </w:t>
      </w:r>
    </w:p>
    <w:p w14:paraId="69CE6E1D"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Pilnvarotās personas </w:t>
      </w:r>
    </w:p>
    <w:p w14:paraId="2F633E8E" w14:textId="6A609464"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314740">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bookmarkEnd w:id="37"/>
    <w:p w14:paraId="0D639645" w14:textId="77777777" w:rsidR="00150F39" w:rsidRPr="00150F39" w:rsidRDefault="00150F39" w:rsidP="00150F39">
      <w:pPr>
        <w:spacing w:after="0"/>
        <w:jc w:val="both"/>
        <w:rPr>
          <w:rFonts w:ascii="Times New Roman" w:eastAsia="Times New Roman" w:hAnsi="Times New Roman"/>
          <w:bCs/>
          <w:sz w:val="21"/>
          <w:szCs w:val="21"/>
          <w:lang w:val="lv-LV" w:eastAsia="en-US"/>
        </w:rPr>
      </w:pPr>
      <w:r w:rsidRPr="00150F39">
        <w:rPr>
          <w:rFonts w:ascii="Times New Roman" w:eastAsia="Tahoma" w:hAnsi="Times New Roman"/>
          <w:bCs/>
          <w:sz w:val="20"/>
          <w:szCs w:val="20"/>
          <w:lang w:val="lv-LV" w:eastAsia="en-US"/>
        </w:rPr>
        <w:t xml:space="preserve">                                                                         </w:t>
      </w:r>
      <w:r w:rsidRPr="00150F39">
        <w:rPr>
          <w:rFonts w:ascii="Times New Roman" w:eastAsia="Tahoma" w:hAnsi="Times New Roman"/>
          <w:bCs/>
          <w:iCs/>
          <w:sz w:val="20"/>
          <w:szCs w:val="20"/>
          <w:lang w:val="lv-LV" w:eastAsia="en-US"/>
        </w:rPr>
        <w:t xml:space="preserve">   </w:t>
      </w:r>
    </w:p>
    <w:bookmarkEnd w:id="38"/>
    <w:p w14:paraId="40888FE3" w14:textId="77777777" w:rsidR="00150F39" w:rsidRPr="00150F39" w:rsidRDefault="00150F39" w:rsidP="00150F39">
      <w:pPr>
        <w:jc w:val="both"/>
        <w:rPr>
          <w:rFonts w:ascii="Times New Roman" w:hAnsi="Times New Roman"/>
          <w:sz w:val="24"/>
          <w:szCs w:val="24"/>
          <w:lang w:val="lv-LV"/>
        </w:rPr>
      </w:pPr>
    </w:p>
    <w:p w14:paraId="2E78C66A" w14:textId="77777777" w:rsidR="00314740" w:rsidRP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5204C17E" w14:textId="03CB60DD" w:rsidR="00150F39" w:rsidRDefault="00B26EB4" w:rsidP="00B26EB4">
      <w:pPr>
        <w:tabs>
          <w:tab w:val="left" w:pos="7725"/>
        </w:tabs>
        <w:jc w:val="both"/>
        <w:rPr>
          <w:rFonts w:ascii="Times New Roman" w:hAnsi="Times New Roman"/>
          <w:sz w:val="24"/>
          <w:szCs w:val="24"/>
          <w:lang w:val="lv-LV"/>
        </w:rPr>
      </w:pPr>
      <w:r>
        <w:rPr>
          <w:rFonts w:ascii="Times New Roman" w:hAnsi="Times New Roman"/>
          <w:sz w:val="24"/>
          <w:szCs w:val="24"/>
          <w:lang w:val="lv-LV"/>
        </w:rPr>
        <w:tab/>
      </w:r>
    </w:p>
    <w:p w14:paraId="2C4FC16C" w14:textId="77777777" w:rsidR="00B26EB4" w:rsidRPr="00150F39" w:rsidRDefault="00B26EB4" w:rsidP="00B26EB4">
      <w:pPr>
        <w:tabs>
          <w:tab w:val="left" w:pos="7725"/>
        </w:tabs>
        <w:jc w:val="both"/>
        <w:rPr>
          <w:rFonts w:ascii="Times New Roman" w:hAnsi="Times New Roman"/>
          <w:sz w:val="24"/>
          <w:szCs w:val="24"/>
          <w:lang w:val="lv-LV"/>
        </w:rPr>
      </w:pPr>
    </w:p>
    <w:p w14:paraId="1B7FEA4C" w14:textId="77777777" w:rsidR="00150F39" w:rsidRPr="00150F39" w:rsidRDefault="00150F39" w:rsidP="00150F39">
      <w:pPr>
        <w:spacing w:after="0" w:line="240" w:lineRule="auto"/>
        <w:jc w:val="right"/>
        <w:rPr>
          <w:rFonts w:ascii="Times New Roman" w:hAnsi="Times New Roman"/>
          <w:b/>
          <w:sz w:val="24"/>
          <w:szCs w:val="24"/>
          <w:lang w:val="lv-LV"/>
        </w:rPr>
      </w:pPr>
      <w:bookmarkStart w:id="39" w:name="_Hlk11050521"/>
    </w:p>
    <w:p w14:paraId="154C3230" w14:textId="77777777" w:rsidR="00150F39" w:rsidRPr="00150F39" w:rsidRDefault="00150F39" w:rsidP="00150F39">
      <w:pPr>
        <w:spacing w:after="0" w:line="240" w:lineRule="auto"/>
        <w:jc w:val="right"/>
        <w:rPr>
          <w:rFonts w:ascii="Times New Roman" w:hAnsi="Times New Roman"/>
          <w:b/>
          <w:sz w:val="24"/>
          <w:szCs w:val="24"/>
          <w:lang w:val="lv-LV"/>
        </w:rPr>
      </w:pPr>
      <w:r w:rsidRPr="00150F39">
        <w:rPr>
          <w:rFonts w:ascii="Times New Roman" w:hAnsi="Times New Roman"/>
          <w:b/>
          <w:sz w:val="24"/>
          <w:szCs w:val="24"/>
          <w:lang w:val="lv-LV"/>
        </w:rPr>
        <w:t>5.pielikums</w:t>
      </w:r>
    </w:p>
    <w:p w14:paraId="272E2757"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3A41DCF5" w14:textId="1629AFE6" w:rsidR="00150F39" w:rsidRPr="00150F39" w:rsidRDefault="00B26EB4" w:rsidP="00314740">
      <w:pPr>
        <w:spacing w:after="0" w:line="240" w:lineRule="auto"/>
        <w:jc w:val="right"/>
        <w:rPr>
          <w:rFonts w:ascii="Times New Roman" w:hAnsi="Times New Roman"/>
          <w:sz w:val="24"/>
          <w:szCs w:val="24"/>
          <w:lang w:val="lv-LV"/>
        </w:rPr>
      </w:pPr>
      <w:r>
        <w:rPr>
          <w:rFonts w:ascii="Times New Roman" w:hAnsi="Times New Roman"/>
          <w:sz w:val="24"/>
          <w:szCs w:val="24"/>
          <w:lang w:val="lv-LV"/>
        </w:rPr>
        <w:t>ar Id. Nr.</w:t>
      </w:r>
      <w:r w:rsidRPr="00B26EB4">
        <w:rPr>
          <w:rFonts w:ascii="Times New Roman" w:eastAsia="Times New Roman" w:hAnsi="Times New Roman"/>
          <w:sz w:val="24"/>
          <w:szCs w:val="24"/>
          <w:lang w:val="lv-LV" w:eastAsia="en-US"/>
        </w:rPr>
        <w:t xml:space="preserve"> </w:t>
      </w:r>
      <w:r w:rsidR="00204995">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Pr>
          <w:rFonts w:ascii="Times New Roman" w:hAnsi="Times New Roman"/>
          <w:sz w:val="24"/>
          <w:szCs w:val="24"/>
          <w:lang w:val="lv-LV"/>
        </w:rPr>
        <w:t>.</w:t>
      </w:r>
    </w:p>
    <w:p w14:paraId="0BC67847"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APLIECINĀJUMS (FORMA)</w:t>
      </w:r>
    </w:p>
    <w:p w14:paraId="5800E407"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 xml:space="preserve">PAR PĀRTIKAS PRODUKTU PIEGĀDĒS </w:t>
      </w:r>
    </w:p>
    <w:p w14:paraId="3538CF23"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IZMANTOJAMO TRANSPORTLĪDZEKĻU ATBILSTĪBU</w:t>
      </w:r>
    </w:p>
    <w:p w14:paraId="5F6F4F73"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ATKLĀTĀM KONKURSAM</w:t>
      </w:r>
    </w:p>
    <w:p w14:paraId="4C47D188" w14:textId="0804FCA4" w:rsidR="00150F39" w:rsidRPr="00150F39" w:rsidRDefault="00150F39" w:rsidP="00150F39">
      <w:pPr>
        <w:spacing w:after="0" w:line="240" w:lineRule="auto"/>
        <w:ind w:right="-28"/>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w:t>
      </w:r>
      <w:r w:rsidRPr="00150F39">
        <w:rPr>
          <w:b/>
          <w:lang w:val="lv-LV"/>
        </w:rPr>
        <w:t xml:space="preserve"> </w:t>
      </w:r>
      <w:r w:rsidR="00F55D4C"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7A3E37AD" w14:textId="77777777" w:rsidR="00150F39" w:rsidRPr="00150F39" w:rsidRDefault="00150F39" w:rsidP="00150F39">
      <w:pPr>
        <w:spacing w:after="0" w:line="240" w:lineRule="auto"/>
        <w:ind w:right="-28"/>
        <w:jc w:val="center"/>
        <w:rPr>
          <w:rFonts w:ascii="Times New Roman" w:hAnsi="Times New Roman"/>
          <w:b/>
          <w:color w:val="000000"/>
          <w:sz w:val="24"/>
          <w:szCs w:val="24"/>
          <w:lang w:val="lv-LV"/>
        </w:rPr>
      </w:pPr>
    </w:p>
    <w:p w14:paraId="3FEAEFEB" w14:textId="65EC41CE" w:rsidR="00150F39" w:rsidRPr="00150F39" w:rsidRDefault="00B26EB4" w:rsidP="00150F39">
      <w:pPr>
        <w:spacing w:after="0" w:line="240" w:lineRule="auto"/>
        <w:ind w:right="-28"/>
        <w:jc w:val="center"/>
        <w:rPr>
          <w:rFonts w:ascii="Times New Roman" w:eastAsia="Times New Roman" w:hAnsi="Times New Roman"/>
          <w:sz w:val="24"/>
          <w:szCs w:val="24"/>
          <w:lang w:val="lv-LV" w:eastAsia="en-US"/>
        </w:rPr>
      </w:pPr>
      <w:r>
        <w:rPr>
          <w:rFonts w:ascii="Times New Roman" w:eastAsia="Times New Roman" w:hAnsi="Times New Roman"/>
          <w:sz w:val="24"/>
          <w:szCs w:val="24"/>
          <w:lang w:val="lv-LV" w:eastAsia="en-US"/>
        </w:rPr>
        <w:t xml:space="preserve"> (identifikācijas Nr.</w:t>
      </w:r>
      <w:r w:rsidRPr="00B26EB4">
        <w:rPr>
          <w:rFonts w:ascii="Times New Roman" w:eastAsia="Times New Roman" w:hAnsi="Times New Roman"/>
          <w:sz w:val="24"/>
          <w:szCs w:val="24"/>
          <w:lang w:val="lv-LV" w:eastAsia="en-US"/>
        </w:rPr>
        <w:t xml:space="preserve"> </w:t>
      </w:r>
      <w:r w:rsidR="00204995">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150F39" w:rsidRPr="00150F39">
        <w:rPr>
          <w:rFonts w:ascii="Times New Roman" w:eastAsia="Times New Roman" w:hAnsi="Times New Roman"/>
          <w:sz w:val="24"/>
          <w:szCs w:val="24"/>
          <w:lang w:val="lv-LV" w:eastAsia="en-US"/>
        </w:rPr>
        <w:t xml:space="preserve">) </w:t>
      </w:r>
    </w:p>
    <w:p w14:paraId="102AC69B" w14:textId="77777777" w:rsidR="00150F39" w:rsidRPr="00150F39" w:rsidRDefault="00150F39" w:rsidP="00314740">
      <w:pPr>
        <w:spacing w:after="0" w:line="240" w:lineRule="auto"/>
        <w:rPr>
          <w:rFonts w:ascii="Times New Roman" w:eastAsia="Times New Roman" w:hAnsi="Times New Roman"/>
          <w:color w:val="000000"/>
          <w:lang w:val="lv-LV" w:eastAsia="en-US"/>
        </w:rPr>
      </w:pPr>
    </w:p>
    <w:p w14:paraId="5411D125" w14:textId="77777777" w:rsidR="00150F39" w:rsidRPr="00150F39" w:rsidRDefault="00150F39" w:rsidP="00150F39">
      <w:pPr>
        <w:spacing w:after="0" w:line="240" w:lineRule="auto"/>
        <w:jc w:val="center"/>
        <w:rPr>
          <w:rFonts w:ascii="Times New Roman" w:eastAsia="Times New Roman" w:hAnsi="Times New Roman"/>
          <w:color w:val="000000"/>
          <w:lang w:val="lv-LV" w:eastAsia="en-US"/>
        </w:rPr>
      </w:pPr>
    </w:p>
    <w:p w14:paraId="4A91520E" w14:textId="77777777" w:rsidR="00150F39" w:rsidRPr="00150F39" w:rsidRDefault="00150F39" w:rsidP="00150F39">
      <w:pPr>
        <w:spacing w:after="0" w:line="240" w:lineRule="auto"/>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Pretendents, _______________________________________________________________,</w:t>
      </w:r>
    </w:p>
    <w:p w14:paraId="4405C637"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Pretendenta nosaukums</w:t>
      </w:r>
    </w:p>
    <w:p w14:paraId="2C9211BC"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p>
    <w:p w14:paraId="7ABF2665" w14:textId="77777777" w:rsidR="00150F39" w:rsidRPr="00150F39" w:rsidRDefault="00150F39" w:rsidP="00150F39">
      <w:pPr>
        <w:spacing w:after="0" w:line="240" w:lineRule="auto"/>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vien.reģ.Nr.________________________________________________________________ ,</w:t>
      </w:r>
    </w:p>
    <w:p w14:paraId="1230ED60"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vienotais reģistrācijas numurs</w:t>
      </w:r>
    </w:p>
    <w:p w14:paraId="7A0F38F0"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p>
    <w:p w14:paraId="350850D0" w14:textId="77777777" w:rsidR="00150F39" w:rsidRPr="00150F39" w:rsidRDefault="00150F39" w:rsidP="00150F39">
      <w:pPr>
        <w:spacing w:after="0" w:line="240" w:lineRule="auto"/>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tā _____________________________________________</w:t>
      </w:r>
      <w:r w:rsidRPr="00150F39">
        <w:rPr>
          <w:rFonts w:ascii="Times New Roman" w:eastAsia="Times New Roman" w:hAnsi="Times New Roman"/>
          <w:color w:val="000000"/>
          <w:sz w:val="24"/>
          <w:szCs w:val="24"/>
          <w:u w:val="single"/>
          <w:lang w:val="lv-LV" w:eastAsia="en-US"/>
        </w:rPr>
        <w:tab/>
      </w:r>
      <w:r w:rsidRPr="00150F39">
        <w:rPr>
          <w:rFonts w:ascii="Times New Roman" w:eastAsia="Times New Roman" w:hAnsi="Times New Roman"/>
          <w:color w:val="000000"/>
          <w:sz w:val="24"/>
          <w:szCs w:val="24"/>
          <w:u w:val="single"/>
          <w:lang w:val="lv-LV" w:eastAsia="en-US"/>
        </w:rPr>
        <w:tab/>
      </w:r>
      <w:r w:rsidRPr="00150F39">
        <w:rPr>
          <w:rFonts w:ascii="Times New Roman" w:eastAsia="Times New Roman" w:hAnsi="Times New Roman"/>
          <w:color w:val="000000"/>
          <w:sz w:val="24"/>
          <w:szCs w:val="24"/>
          <w:u w:val="single"/>
          <w:lang w:val="lv-LV" w:eastAsia="en-US"/>
        </w:rPr>
        <w:tab/>
      </w:r>
      <w:r w:rsidRPr="00150F39">
        <w:rPr>
          <w:rFonts w:ascii="Times New Roman" w:eastAsia="Times New Roman" w:hAnsi="Times New Roman"/>
          <w:color w:val="000000"/>
          <w:sz w:val="24"/>
          <w:szCs w:val="24"/>
          <w:u w:val="single"/>
          <w:lang w:val="lv-LV" w:eastAsia="en-US"/>
        </w:rPr>
        <w:tab/>
      </w:r>
    </w:p>
    <w:p w14:paraId="1B111EB2"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direktora, vadītāja vai pilnvarotās personas vārds, uzvārds</w:t>
      </w:r>
    </w:p>
    <w:p w14:paraId="7AD3520D" w14:textId="77777777" w:rsidR="00150F39" w:rsidRPr="00150F39" w:rsidRDefault="00150F39" w:rsidP="00150F39">
      <w:pPr>
        <w:spacing w:after="0" w:line="240" w:lineRule="auto"/>
        <w:jc w:val="both"/>
        <w:rPr>
          <w:rFonts w:ascii="Times New Roman" w:eastAsia="Times New Roman" w:hAnsi="Times New Roman"/>
          <w:color w:val="000000"/>
          <w:sz w:val="24"/>
          <w:szCs w:val="24"/>
          <w:lang w:val="lv-LV" w:eastAsia="en-US"/>
        </w:rPr>
      </w:pPr>
    </w:p>
    <w:p w14:paraId="17FFB031" w14:textId="6F549DED" w:rsidR="00150F39" w:rsidRPr="00150F39" w:rsidRDefault="00150F39" w:rsidP="00150F39">
      <w:pPr>
        <w:spacing w:after="0" w:line="240" w:lineRule="auto"/>
        <w:jc w:val="both"/>
        <w:rPr>
          <w:rFonts w:ascii="Times New Roman" w:eastAsia="Times New Roman" w:hAnsi="Times New Roman"/>
          <w:sz w:val="24"/>
          <w:szCs w:val="24"/>
          <w:lang w:val="lv-LV" w:eastAsia="en-US"/>
        </w:rPr>
      </w:pPr>
      <w:r w:rsidRPr="00150F39">
        <w:rPr>
          <w:rFonts w:ascii="Times New Roman" w:eastAsia="Times New Roman" w:hAnsi="Times New Roman"/>
          <w:color w:val="000000"/>
          <w:sz w:val="24"/>
          <w:szCs w:val="24"/>
          <w:lang w:val="lv-LV" w:eastAsia="en-US"/>
        </w:rPr>
        <w:t>personā ar šī Apliecinājuma iesniegšanu apliecina, ka</w:t>
      </w:r>
      <w:r w:rsidRPr="00150F39">
        <w:rPr>
          <w:rFonts w:ascii="Times New Roman" w:eastAsia="Times New Roman" w:hAnsi="Times New Roman"/>
          <w:sz w:val="24"/>
          <w:szCs w:val="24"/>
          <w:lang w:val="lv-LV" w:eastAsia="en-US"/>
        </w:rPr>
        <w:t xml:space="preserve"> tā rīcībā (īpašumā vai nomā vai pamatojoties uz sadarbības līgumu) ir pārtikas apriti reglamentējošo normatīvo aktu prasībām atbilstoši aprīkoti transporta līdzekļi, tehniskajā piedāvājumā (...................................daļā) noteikto preču piegādei, nodrošinot vispārējo higiēnas un nemainīgu pārtikas produkta kvalitāti piegādes laikā un </w:t>
      </w:r>
      <w:r w:rsidR="00204995">
        <w:rPr>
          <w:rFonts w:ascii="Times New Roman" w:eastAsia="Times New Roman" w:hAnsi="Times New Roman"/>
          <w:sz w:val="24"/>
          <w:szCs w:val="24"/>
          <w:lang w:val="lv-LV" w:eastAsia="en-US"/>
        </w:rPr>
        <w:t>kuri atbilst vismaz EURO 5 vai EURO 6</w:t>
      </w:r>
      <w:r w:rsidRPr="00150F39">
        <w:rPr>
          <w:rFonts w:ascii="Times New Roman" w:eastAsia="Times New Roman" w:hAnsi="Times New Roman"/>
          <w:sz w:val="24"/>
          <w:szCs w:val="24"/>
          <w:lang w:val="lv-LV" w:eastAsia="en-US"/>
        </w:rPr>
        <w:t xml:space="preserve"> atgāzu emisijas standartiem saskaņā ar Eiropas Parlamenta un Padomes 2007. gada 20. jūnija Regulas (EK) Nr.  715/2007 par tipa apstiprinājumu mehāniskiem transportlīdzekļiem attiecībā uz emisijām no vieglajiem pasažieru un komerciālajie</w:t>
      </w:r>
      <w:r w:rsidR="000E6324">
        <w:rPr>
          <w:rFonts w:ascii="Times New Roman" w:eastAsia="Times New Roman" w:hAnsi="Times New Roman"/>
          <w:sz w:val="24"/>
          <w:szCs w:val="24"/>
          <w:lang w:val="lv-LV" w:eastAsia="en-US"/>
        </w:rPr>
        <w:t>m transportlīdzekļiem (Euro 5 vai</w:t>
      </w:r>
      <w:r w:rsidRPr="00150F39">
        <w:rPr>
          <w:rFonts w:ascii="Times New Roman" w:eastAsia="Times New Roman" w:hAnsi="Times New Roman"/>
          <w:sz w:val="24"/>
          <w:szCs w:val="24"/>
          <w:lang w:val="lv-LV" w:eastAsia="en-US"/>
        </w:rPr>
        <w:t xml:space="preserve"> Euro 6):</w:t>
      </w:r>
    </w:p>
    <w:p w14:paraId="4716F7D4"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___________________________________________________________________________,</w:t>
      </w:r>
    </w:p>
    <w:p w14:paraId="572E6A6A"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 xml:space="preserve">Transportlīdzekļa veids, modelis, izlaiduma gads, </w:t>
      </w:r>
      <w:r w:rsidRPr="00150F39">
        <w:rPr>
          <w:rFonts w:ascii="Times New Roman" w:eastAsia="Times New Roman" w:hAnsi="Times New Roman"/>
          <w:sz w:val="24"/>
          <w:szCs w:val="24"/>
          <w:lang w:val="lv-LV" w:eastAsia="en-US"/>
        </w:rPr>
        <w:t>valsts reģistrācijas Nr., temperatūras regulēšanas amplitūda</w:t>
      </w:r>
    </w:p>
    <w:p w14:paraId="2AB53BA7"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___________________________________________________________________________.</w:t>
      </w:r>
    </w:p>
    <w:p w14:paraId="05BE32AA" w14:textId="77777777" w:rsidR="00150F39" w:rsidRPr="00150F39" w:rsidRDefault="00150F39" w:rsidP="00150F39">
      <w:pPr>
        <w:spacing w:after="0" w:line="240" w:lineRule="auto"/>
        <w:jc w:val="center"/>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 xml:space="preserve">Transportlīdzekļa veids, modelis, izlaiduma gads, </w:t>
      </w:r>
      <w:r w:rsidRPr="00150F39">
        <w:rPr>
          <w:rFonts w:ascii="Times New Roman" w:eastAsia="Times New Roman" w:hAnsi="Times New Roman"/>
          <w:sz w:val="24"/>
          <w:szCs w:val="24"/>
          <w:lang w:val="lv-LV" w:eastAsia="en-US"/>
        </w:rPr>
        <w:t>valsts reģistrācijas Nr., temperatūras regulēšanas amplitūda</w:t>
      </w:r>
    </w:p>
    <w:p w14:paraId="6CAA51B0" w14:textId="77777777" w:rsidR="00150F39" w:rsidRPr="00150F39" w:rsidRDefault="00150F39" w:rsidP="00150F39">
      <w:pPr>
        <w:spacing w:after="0" w:line="240" w:lineRule="auto"/>
        <w:rPr>
          <w:rFonts w:ascii="Times New Roman" w:eastAsia="Times New Roman" w:hAnsi="Times New Roman"/>
          <w:color w:val="000000"/>
          <w:sz w:val="24"/>
          <w:szCs w:val="24"/>
          <w:lang w:val="lv-LV" w:eastAsia="en-US"/>
        </w:rPr>
      </w:pPr>
      <w:r w:rsidRPr="00150F39">
        <w:rPr>
          <w:rFonts w:ascii="Times New Roman" w:eastAsia="Times New Roman" w:hAnsi="Times New Roman"/>
          <w:color w:val="000000"/>
          <w:sz w:val="24"/>
          <w:szCs w:val="24"/>
          <w:lang w:val="lv-LV" w:eastAsia="en-US"/>
        </w:rPr>
        <w:t xml:space="preserve">Pretendentam jāiesniedz: </w:t>
      </w:r>
    </w:p>
    <w:p w14:paraId="5D0CB40A" w14:textId="77E05887" w:rsidR="00150F39" w:rsidRPr="00FB7DA7" w:rsidRDefault="00150F39" w:rsidP="00422EF6">
      <w:pPr>
        <w:numPr>
          <w:ilvl w:val="0"/>
          <w:numId w:val="30"/>
        </w:numPr>
        <w:spacing w:after="0" w:line="240" w:lineRule="auto"/>
        <w:contextualSpacing/>
        <w:jc w:val="both"/>
        <w:rPr>
          <w:rFonts w:ascii="Times New Roman" w:eastAsia="Times New Roman" w:hAnsi="Times New Roman"/>
          <w:i/>
          <w:color w:val="000000"/>
          <w:sz w:val="24"/>
          <w:szCs w:val="24"/>
          <w:lang w:val="lv-LV" w:eastAsia="en-US"/>
        </w:rPr>
      </w:pPr>
      <w:r w:rsidRPr="00150F39">
        <w:rPr>
          <w:rFonts w:ascii="Times New Roman" w:eastAsia="Times New Roman" w:hAnsi="Times New Roman"/>
          <w:i/>
          <w:color w:val="000000"/>
          <w:sz w:val="24"/>
          <w:szCs w:val="24"/>
          <w:lang w:val="lv-LV" w:eastAsia="en-US"/>
        </w:rPr>
        <w:t xml:space="preserve">Pretendenta rīcībā esošo transporta līdzekļu lietošanas tiesību apliecinošu dokumentu (transporta līdzekļa tehniskā pase (kopija) un </w:t>
      </w:r>
      <w:r w:rsidR="00684942">
        <w:rPr>
          <w:rFonts w:ascii="Times New Roman" w:eastAsia="Times New Roman" w:hAnsi="Times New Roman"/>
          <w:i/>
          <w:color w:val="000000"/>
          <w:sz w:val="24"/>
          <w:szCs w:val="24"/>
          <w:lang w:val="lv-LV" w:eastAsia="en-US"/>
        </w:rPr>
        <w:t xml:space="preserve">Pretendenta parakstīts apliecinājums par noslēgto un spēkā </w:t>
      </w:r>
      <w:r w:rsidR="00684942" w:rsidRPr="00FB7DA7">
        <w:rPr>
          <w:rFonts w:ascii="Times New Roman" w:eastAsia="Times New Roman" w:hAnsi="Times New Roman"/>
          <w:i/>
          <w:color w:val="000000"/>
          <w:sz w:val="24"/>
          <w:szCs w:val="24"/>
          <w:lang w:val="lv-LV" w:eastAsia="en-US"/>
        </w:rPr>
        <w:t xml:space="preserve">esošo </w:t>
      </w:r>
      <w:r w:rsidRPr="00FB7DA7">
        <w:rPr>
          <w:rFonts w:ascii="Times New Roman" w:eastAsia="Times New Roman" w:hAnsi="Times New Roman"/>
          <w:i/>
          <w:color w:val="000000"/>
          <w:sz w:val="24"/>
          <w:szCs w:val="24"/>
          <w:lang w:val="lv-LV" w:eastAsia="en-US"/>
        </w:rPr>
        <w:t>nomas vai sadarbības līgum</w:t>
      </w:r>
      <w:r w:rsidR="00684942" w:rsidRPr="00FB7DA7">
        <w:rPr>
          <w:rFonts w:ascii="Times New Roman" w:eastAsia="Times New Roman" w:hAnsi="Times New Roman"/>
          <w:i/>
          <w:color w:val="000000"/>
          <w:sz w:val="24"/>
          <w:szCs w:val="24"/>
          <w:lang w:val="lv-LV" w:eastAsia="en-US"/>
        </w:rPr>
        <w:t>u</w:t>
      </w:r>
      <w:r w:rsidRPr="00FB7DA7">
        <w:rPr>
          <w:rFonts w:ascii="Times New Roman" w:eastAsia="Times New Roman" w:hAnsi="Times New Roman"/>
          <w:i/>
          <w:color w:val="000000"/>
          <w:sz w:val="24"/>
          <w:szCs w:val="24"/>
          <w:lang w:val="lv-LV" w:eastAsia="en-US"/>
        </w:rPr>
        <w:t>, ja transporta līdzeklis nav pretendenta īpašumā, bet ir tā lietošanā.</w:t>
      </w:r>
    </w:p>
    <w:p w14:paraId="4B63BB13" w14:textId="77777777" w:rsidR="00150F39" w:rsidRPr="00150F39" w:rsidRDefault="00150F39" w:rsidP="00422EF6">
      <w:pPr>
        <w:numPr>
          <w:ilvl w:val="0"/>
          <w:numId w:val="30"/>
        </w:numPr>
        <w:spacing w:after="0" w:line="240" w:lineRule="auto"/>
        <w:contextualSpacing/>
        <w:jc w:val="both"/>
        <w:rPr>
          <w:rFonts w:ascii="Times New Roman" w:eastAsia="Times New Roman" w:hAnsi="Times New Roman"/>
          <w:i/>
          <w:color w:val="000000"/>
          <w:sz w:val="24"/>
          <w:szCs w:val="24"/>
          <w:lang w:val="lv-LV" w:eastAsia="en-US"/>
        </w:rPr>
      </w:pPr>
      <w:r w:rsidRPr="00150F39">
        <w:rPr>
          <w:rFonts w:ascii="Times New Roman" w:eastAsia="Times New Roman" w:hAnsi="Times New Roman"/>
          <w:i/>
          <w:color w:val="000000"/>
          <w:sz w:val="24"/>
          <w:szCs w:val="24"/>
          <w:lang w:val="lv-LV" w:eastAsia="en-US"/>
        </w:rPr>
        <w:t xml:space="preserve">transportlīdzekļu tehnisko datu lapas, kurās norādīti attiecīgie emisiju līmeņi. </w:t>
      </w:r>
    </w:p>
    <w:p w14:paraId="4C0CA0C4" w14:textId="77777777" w:rsidR="00150F39" w:rsidRPr="00150F39" w:rsidRDefault="00150F39" w:rsidP="00150F39">
      <w:pPr>
        <w:spacing w:after="0" w:line="240" w:lineRule="auto"/>
        <w:rPr>
          <w:rFonts w:ascii="Times New Roman" w:eastAsia="Times New Roman" w:hAnsi="Times New Roman"/>
          <w:color w:val="000000"/>
          <w:lang w:val="lv-LV" w:eastAsia="en-US"/>
        </w:rPr>
      </w:pPr>
    </w:p>
    <w:p w14:paraId="1B806961" w14:textId="77777777" w:rsidR="00150F39" w:rsidRPr="00150F39" w:rsidRDefault="00150F39" w:rsidP="00150F39">
      <w:pPr>
        <w:spacing w:after="0"/>
        <w:ind w:left="283"/>
        <w:jc w:val="both"/>
        <w:rPr>
          <w:rFonts w:ascii="Times New Roman" w:eastAsia="Tahoma" w:hAnsi="Times New Roman"/>
          <w:bCs/>
          <w:iCs/>
          <w:lang w:val="lv-LV" w:eastAsia="en-US"/>
        </w:rPr>
      </w:pPr>
      <w:r w:rsidRPr="00150F39">
        <w:rPr>
          <w:rFonts w:ascii="Times New Roman" w:eastAsia="Tahoma" w:hAnsi="Times New Roman"/>
          <w:bCs/>
          <w:iCs/>
          <w:lang w:val="lv-LV" w:eastAsia="en-US"/>
        </w:rPr>
        <w:t>Vieta, datums</w:t>
      </w:r>
    </w:p>
    <w:p w14:paraId="2857707A"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Pilnvarotās personas </w:t>
      </w:r>
    </w:p>
    <w:p w14:paraId="3D82C1AD" w14:textId="584DCFCA" w:rsid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314740">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3C294BEE" w14:textId="77777777" w:rsidR="00314740" w:rsidRDefault="00314740" w:rsidP="00150F39">
      <w:pPr>
        <w:spacing w:after="0"/>
        <w:jc w:val="both"/>
        <w:rPr>
          <w:rFonts w:ascii="Times New Roman" w:eastAsia="Tahoma" w:hAnsi="Times New Roman"/>
          <w:bCs/>
          <w:iCs/>
          <w:lang w:val="lv-LV" w:eastAsia="en-US"/>
        </w:rPr>
      </w:pPr>
    </w:p>
    <w:p w14:paraId="7C4A1609" w14:textId="77777777" w:rsid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bookmarkStart w:id="40" w:name="_Hlk11050580"/>
      <w:bookmarkEnd w:id="39"/>
    </w:p>
    <w:p w14:paraId="0BC7D41F" w14:textId="413C5347" w:rsidR="00150F39" w:rsidRPr="00314740" w:rsidRDefault="00150F39" w:rsidP="00314740">
      <w:pPr>
        <w:shd w:val="clear" w:color="auto" w:fill="FFFFFF"/>
        <w:autoSpaceDE w:val="0"/>
        <w:autoSpaceDN w:val="0"/>
        <w:spacing w:after="0" w:line="240" w:lineRule="auto"/>
        <w:jc w:val="both"/>
        <w:rPr>
          <w:rFonts w:ascii="Times New Roman" w:hAnsi="Times New Roman"/>
          <w:sz w:val="20"/>
          <w:szCs w:val="20"/>
          <w:lang w:val="lv-LV"/>
        </w:rPr>
      </w:pPr>
      <w:r w:rsidRPr="00150F39">
        <w:rPr>
          <w:rFonts w:ascii="Times New Roman" w:eastAsia="Tahoma" w:hAnsi="Times New Roman"/>
          <w:bCs/>
          <w:sz w:val="20"/>
          <w:szCs w:val="20"/>
          <w:lang w:val="lv-LV" w:eastAsia="en-US"/>
        </w:rPr>
        <w:t xml:space="preserve">                                                   </w:t>
      </w:r>
      <w:r w:rsidRPr="00150F39">
        <w:rPr>
          <w:rFonts w:ascii="Times New Roman" w:eastAsia="Tahoma" w:hAnsi="Times New Roman"/>
          <w:bCs/>
          <w:iCs/>
          <w:sz w:val="20"/>
          <w:szCs w:val="20"/>
          <w:lang w:val="lv-LV" w:eastAsia="en-US"/>
        </w:rPr>
        <w:t xml:space="preserve">    </w:t>
      </w:r>
      <w:r w:rsidRPr="00150F39">
        <w:rPr>
          <w:rFonts w:ascii="Times New Roman" w:eastAsia="Times New Roman" w:hAnsi="Times New Roman"/>
          <w:bCs/>
          <w:sz w:val="21"/>
          <w:szCs w:val="21"/>
          <w:lang w:val="lv-LV" w:eastAsia="en-US"/>
        </w:rPr>
        <w:t xml:space="preserve">     </w:t>
      </w:r>
    </w:p>
    <w:p w14:paraId="0C2171CC" w14:textId="77777777" w:rsidR="00150F39" w:rsidRPr="00150F39" w:rsidRDefault="00150F39" w:rsidP="00150F39">
      <w:pPr>
        <w:spacing w:after="0"/>
        <w:jc w:val="right"/>
        <w:rPr>
          <w:rFonts w:ascii="Times New Roman" w:hAnsi="Times New Roman"/>
          <w:b/>
          <w:color w:val="000000"/>
          <w:sz w:val="24"/>
          <w:szCs w:val="24"/>
          <w:lang w:val="lv-LV"/>
        </w:rPr>
      </w:pPr>
      <w:r w:rsidRPr="00150F39">
        <w:rPr>
          <w:rFonts w:ascii="Times New Roman" w:eastAsia="Times New Roman" w:hAnsi="Times New Roman"/>
          <w:bCs/>
          <w:sz w:val="21"/>
          <w:szCs w:val="21"/>
          <w:lang w:val="lv-LV" w:eastAsia="en-US"/>
        </w:rPr>
        <w:lastRenderedPageBreak/>
        <w:t xml:space="preserve">  </w:t>
      </w:r>
      <w:r w:rsidRPr="00150F39">
        <w:rPr>
          <w:rFonts w:ascii="Times New Roman" w:eastAsia="Times New Roman" w:hAnsi="Times New Roman"/>
          <w:b/>
          <w:color w:val="000000"/>
          <w:sz w:val="24"/>
          <w:szCs w:val="24"/>
          <w:lang w:val="lv-LV"/>
        </w:rPr>
        <w:t xml:space="preserve"> 6</w:t>
      </w:r>
      <w:r w:rsidRPr="00150F39">
        <w:rPr>
          <w:rFonts w:ascii="Times New Roman" w:hAnsi="Times New Roman"/>
          <w:b/>
          <w:color w:val="000000"/>
          <w:sz w:val="24"/>
          <w:szCs w:val="24"/>
          <w:lang w:val="lv-LV"/>
        </w:rPr>
        <w:t>.pielikums</w:t>
      </w:r>
    </w:p>
    <w:p w14:paraId="7A174BFD"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6ACB218B" w14:textId="336C42E6" w:rsidR="00150F39" w:rsidRPr="00150F39" w:rsidRDefault="002105EB" w:rsidP="00150F39">
      <w:pPr>
        <w:spacing w:after="0" w:line="240" w:lineRule="auto"/>
        <w:jc w:val="right"/>
        <w:rPr>
          <w:rFonts w:ascii="Times New Roman" w:hAnsi="Times New Roman"/>
          <w:sz w:val="24"/>
          <w:szCs w:val="24"/>
          <w:lang w:val="lv-LV"/>
        </w:rPr>
      </w:pPr>
      <w:r>
        <w:rPr>
          <w:rFonts w:ascii="Times New Roman" w:hAnsi="Times New Roman"/>
          <w:sz w:val="24"/>
          <w:szCs w:val="24"/>
          <w:lang w:val="lv-LV"/>
        </w:rPr>
        <w:t>ar Id. Nr.</w:t>
      </w:r>
      <w:r w:rsidRPr="002105EB">
        <w:rPr>
          <w:rFonts w:ascii="Times New Roman" w:eastAsia="Times New Roman" w:hAnsi="Times New Roman"/>
          <w:sz w:val="24"/>
          <w:szCs w:val="24"/>
          <w:lang w:val="lv-LV" w:eastAsia="en-US"/>
        </w:rPr>
        <w:t xml:space="preserve"> </w:t>
      </w:r>
      <w:r w:rsidR="000E6324">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Pr>
          <w:rFonts w:ascii="Times New Roman" w:hAnsi="Times New Roman"/>
          <w:sz w:val="24"/>
          <w:szCs w:val="24"/>
          <w:lang w:val="lv-LV"/>
        </w:rPr>
        <w:t xml:space="preserve"> </w:t>
      </w:r>
      <w:r w:rsidR="00F55D4C">
        <w:rPr>
          <w:rFonts w:ascii="Times New Roman" w:hAnsi="Times New Roman"/>
          <w:sz w:val="24"/>
          <w:szCs w:val="24"/>
          <w:lang w:val="lv-LV"/>
        </w:rPr>
        <w:t>.</w:t>
      </w:r>
    </w:p>
    <w:p w14:paraId="0DD2BC6C" w14:textId="77777777" w:rsidR="00150F39" w:rsidRPr="00150F39" w:rsidRDefault="00150F39" w:rsidP="00150F39">
      <w:pPr>
        <w:jc w:val="right"/>
        <w:rPr>
          <w:rFonts w:ascii="Times New Roman" w:hAnsi="Times New Roman"/>
          <w:b/>
          <w:color w:val="000000"/>
          <w:sz w:val="24"/>
          <w:szCs w:val="24"/>
          <w:lang w:val="lv-LV"/>
        </w:rPr>
      </w:pPr>
    </w:p>
    <w:p w14:paraId="68933680" w14:textId="77777777" w:rsidR="00150F39" w:rsidRPr="00150F39" w:rsidRDefault="00150F39" w:rsidP="00150F39">
      <w:pPr>
        <w:tabs>
          <w:tab w:val="center" w:pos="4677"/>
          <w:tab w:val="right" w:pos="9355"/>
        </w:tabs>
        <w:spacing w:after="0" w:line="240" w:lineRule="auto"/>
        <w:rPr>
          <w:rFonts w:ascii="Times New Roman" w:eastAsia="Times New Roman" w:hAnsi="Times New Roman"/>
          <w:b/>
          <w:caps/>
          <w:sz w:val="24"/>
          <w:szCs w:val="24"/>
          <w:lang w:val="lv-LV" w:eastAsia="en-US"/>
        </w:rPr>
      </w:pPr>
      <w:bookmarkStart w:id="41" w:name="_Hlk364115"/>
      <w:r w:rsidRPr="00150F39">
        <w:rPr>
          <w:rFonts w:ascii="Times New Roman" w:eastAsia="Times New Roman" w:hAnsi="Times New Roman"/>
          <w:b/>
          <w:sz w:val="24"/>
          <w:szCs w:val="24"/>
          <w:lang w:val="lv-LV" w:eastAsia="en-US"/>
        </w:rPr>
        <w:tab/>
        <w:t>Informācija par Pretendenta apakšuzņēmējiem</w:t>
      </w:r>
      <w:r w:rsidRPr="00150F39">
        <w:rPr>
          <w:rFonts w:ascii="Times New Roman" w:eastAsia="Times New Roman" w:hAnsi="Times New Roman"/>
          <w:b/>
          <w:sz w:val="24"/>
          <w:szCs w:val="24"/>
          <w:lang w:val="lv-LV" w:eastAsia="en-US"/>
        </w:rPr>
        <w:tab/>
      </w:r>
    </w:p>
    <w:p w14:paraId="729EC056" w14:textId="77777777" w:rsidR="00150F39" w:rsidRPr="00150F39" w:rsidRDefault="00150F39" w:rsidP="00150F39">
      <w:pPr>
        <w:autoSpaceDE w:val="0"/>
        <w:autoSpaceDN w:val="0"/>
        <w:adjustRightInd w:val="0"/>
        <w:spacing w:after="0" w:line="240" w:lineRule="auto"/>
        <w:ind w:left="720" w:hanging="720"/>
        <w:jc w:val="center"/>
        <w:rPr>
          <w:rFonts w:ascii="Times New Roman" w:eastAsia="Times New Roman" w:hAnsi="Times New Roman"/>
          <w:b/>
          <w:caps/>
          <w:sz w:val="24"/>
          <w:szCs w:val="24"/>
          <w:lang w:val="lv-LV" w:eastAsia="en-US"/>
        </w:rPr>
      </w:pPr>
      <w:r w:rsidRPr="00150F39">
        <w:rPr>
          <w:rFonts w:ascii="Times New Roman" w:eastAsia="Times New Roman" w:hAnsi="Times New Roman"/>
          <w:b/>
          <w:caps/>
          <w:sz w:val="24"/>
          <w:szCs w:val="24"/>
          <w:lang w:val="lv-LV" w:eastAsia="en-US"/>
        </w:rPr>
        <w:t>ATKLĀTĀM KONKURSAM</w:t>
      </w:r>
    </w:p>
    <w:p w14:paraId="4F459C67" w14:textId="1F52BBCA" w:rsidR="00150F39" w:rsidRPr="00150F39" w:rsidRDefault="00150F39" w:rsidP="00150F39">
      <w:pPr>
        <w:spacing w:after="0" w:line="240" w:lineRule="auto"/>
        <w:ind w:right="-28"/>
        <w:jc w:val="center"/>
        <w:rPr>
          <w:rFonts w:ascii="Times New Roman" w:hAnsi="Times New Roman"/>
          <w:b/>
          <w:color w:val="000000"/>
          <w:sz w:val="24"/>
          <w:szCs w:val="24"/>
          <w:lang w:val="lv-LV"/>
        </w:rPr>
      </w:pPr>
      <w:bookmarkStart w:id="42" w:name="_Hlk534794003"/>
      <w:r w:rsidRPr="00150F39">
        <w:rPr>
          <w:rFonts w:ascii="Times New Roman" w:hAnsi="Times New Roman"/>
          <w:b/>
          <w:color w:val="000000"/>
          <w:sz w:val="24"/>
          <w:szCs w:val="24"/>
          <w:lang w:val="lv-LV"/>
        </w:rPr>
        <w:t>„</w:t>
      </w:r>
      <w:r w:rsidRPr="00150F39">
        <w:rPr>
          <w:b/>
          <w:lang w:val="lv-LV"/>
        </w:rPr>
        <w:t xml:space="preserve"> </w:t>
      </w:r>
      <w:r w:rsidR="00F55D4C"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3C8DEA51" w14:textId="0D4B4503" w:rsidR="00150F39" w:rsidRPr="00150F39" w:rsidRDefault="002105EB" w:rsidP="00150F39">
      <w:pPr>
        <w:spacing w:after="0" w:line="240" w:lineRule="auto"/>
        <w:ind w:right="-28"/>
        <w:jc w:val="center"/>
        <w:rPr>
          <w:rFonts w:ascii="Times New Roman" w:eastAsia="Times New Roman" w:hAnsi="Times New Roman"/>
          <w:sz w:val="24"/>
          <w:szCs w:val="24"/>
          <w:lang w:val="lv-LV" w:eastAsia="en-US"/>
        </w:rPr>
      </w:pPr>
      <w:r>
        <w:rPr>
          <w:rFonts w:ascii="Times New Roman" w:eastAsia="Times New Roman" w:hAnsi="Times New Roman"/>
          <w:sz w:val="24"/>
          <w:szCs w:val="24"/>
          <w:lang w:val="lv-LV" w:eastAsia="en-US"/>
        </w:rPr>
        <w:t xml:space="preserve"> (identifikācijas Nr.</w:t>
      </w:r>
      <w:r w:rsidRPr="002105EB">
        <w:rPr>
          <w:rFonts w:ascii="Times New Roman" w:eastAsia="Times New Roman" w:hAnsi="Times New Roman"/>
          <w:sz w:val="24"/>
          <w:szCs w:val="24"/>
          <w:lang w:val="lv-LV" w:eastAsia="en-US"/>
        </w:rPr>
        <w:t xml:space="preserve"> </w:t>
      </w:r>
      <w:r w:rsidR="000E6324">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F55D4C">
        <w:rPr>
          <w:rFonts w:ascii="Times New Roman" w:eastAsia="Times New Roman" w:hAnsi="Times New Roman"/>
          <w:sz w:val="24"/>
          <w:szCs w:val="24"/>
          <w:lang w:val="lv-LV" w:eastAsia="en-US"/>
        </w:rPr>
        <w:t>.</w:t>
      </w:r>
      <w:r w:rsidR="00150F39" w:rsidRPr="00150F39">
        <w:rPr>
          <w:rFonts w:ascii="Times New Roman" w:eastAsia="Times New Roman" w:hAnsi="Times New Roman"/>
          <w:sz w:val="24"/>
          <w:szCs w:val="24"/>
          <w:lang w:val="lv-LV" w:eastAsia="en-US"/>
        </w:rPr>
        <w:t xml:space="preserve">) </w:t>
      </w:r>
    </w:p>
    <w:bookmarkEnd w:id="42"/>
    <w:p w14:paraId="2B630988" w14:textId="77777777" w:rsidR="00150F39" w:rsidRPr="00150F39" w:rsidRDefault="00150F39" w:rsidP="00150F39">
      <w:pPr>
        <w:spacing w:after="0" w:line="240" w:lineRule="auto"/>
        <w:ind w:right="-28"/>
        <w:jc w:val="center"/>
        <w:rPr>
          <w:rFonts w:ascii="Times New Roman" w:eastAsia="Times New Roman" w:hAnsi="Times New Roman"/>
          <w:sz w:val="24"/>
          <w:szCs w:val="24"/>
          <w:lang w:val="lv-LV" w:eastAsia="en-US"/>
        </w:rPr>
      </w:pPr>
    </w:p>
    <w:p w14:paraId="117173A9" w14:textId="77777777" w:rsidR="00150F39" w:rsidRPr="00150F39" w:rsidRDefault="00150F39" w:rsidP="00150F39">
      <w:pPr>
        <w:spacing w:after="0" w:line="240" w:lineRule="auto"/>
        <w:ind w:right="-28"/>
        <w:jc w:val="center"/>
        <w:rPr>
          <w:rFonts w:ascii="Times New Roman" w:eastAsia="Times New Roman" w:hAnsi="Times New Roman"/>
          <w:sz w:val="24"/>
          <w:szCs w:val="24"/>
          <w:lang w:val="lv-LV" w:eastAsia="en-US"/>
        </w:rPr>
      </w:pPr>
    </w:p>
    <w:tbl>
      <w:tblPr>
        <w:tblW w:w="10283"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
        <w:gridCol w:w="1560"/>
        <w:gridCol w:w="1985"/>
        <w:gridCol w:w="1984"/>
        <w:gridCol w:w="992"/>
        <w:gridCol w:w="1276"/>
        <w:gridCol w:w="1880"/>
      </w:tblGrid>
      <w:tr w:rsidR="00150F39" w:rsidRPr="00150F39" w14:paraId="47662B92" w14:textId="77777777" w:rsidTr="00C647E0">
        <w:tc>
          <w:tcPr>
            <w:tcW w:w="606" w:type="dxa"/>
            <w:vMerge w:val="restart"/>
            <w:shd w:val="clear" w:color="auto" w:fill="auto"/>
            <w:vAlign w:val="center"/>
          </w:tcPr>
          <w:p w14:paraId="486ED849" w14:textId="77777777" w:rsidR="00150F39" w:rsidRPr="00150F39" w:rsidRDefault="00150F39" w:rsidP="00150F39">
            <w:pPr>
              <w:spacing w:after="0" w:line="240" w:lineRule="auto"/>
              <w:jc w:val="center"/>
              <w:rPr>
                <w:rFonts w:ascii="Times New Roman" w:eastAsia="Times New Roman" w:hAnsi="Times New Roman"/>
                <w:lang w:val="lv-LV" w:eastAsia="en-US"/>
              </w:rPr>
            </w:pPr>
            <w:r w:rsidRPr="00150F39">
              <w:rPr>
                <w:rFonts w:ascii="Times New Roman" w:eastAsia="Times New Roman" w:hAnsi="Times New Roman"/>
                <w:lang w:val="lv-LV" w:eastAsia="en-US"/>
              </w:rPr>
              <w:t>Nr.p.k.</w:t>
            </w:r>
          </w:p>
        </w:tc>
        <w:tc>
          <w:tcPr>
            <w:tcW w:w="1560" w:type="dxa"/>
            <w:vMerge w:val="restart"/>
            <w:shd w:val="clear" w:color="auto" w:fill="auto"/>
            <w:vAlign w:val="center"/>
          </w:tcPr>
          <w:p w14:paraId="5F6C43B5" w14:textId="77777777" w:rsidR="00150F39" w:rsidRPr="00150F39" w:rsidRDefault="00150F39" w:rsidP="00150F39">
            <w:pPr>
              <w:spacing w:after="0" w:line="240" w:lineRule="auto"/>
              <w:jc w:val="center"/>
              <w:rPr>
                <w:rFonts w:ascii="Times New Roman" w:eastAsia="Times New Roman" w:hAnsi="Times New Roman"/>
                <w:lang w:val="lv-LV" w:eastAsia="en-US"/>
              </w:rPr>
            </w:pPr>
            <w:r w:rsidRPr="00150F39">
              <w:rPr>
                <w:rFonts w:ascii="Times New Roman" w:eastAsia="Times New Roman" w:hAnsi="Times New Roman"/>
                <w:lang w:val="lv-LV" w:eastAsia="en-US"/>
              </w:rPr>
              <w:t xml:space="preserve">Nosaukums, reģistrācijas numurs </w:t>
            </w:r>
          </w:p>
        </w:tc>
        <w:tc>
          <w:tcPr>
            <w:tcW w:w="1985" w:type="dxa"/>
            <w:vMerge w:val="restart"/>
            <w:shd w:val="clear" w:color="auto" w:fill="auto"/>
            <w:vAlign w:val="center"/>
          </w:tcPr>
          <w:p w14:paraId="576E52C4" w14:textId="77777777" w:rsidR="00150F39" w:rsidRPr="00150F39" w:rsidRDefault="00150F39" w:rsidP="00150F39">
            <w:pPr>
              <w:spacing w:after="0" w:line="240" w:lineRule="auto"/>
              <w:jc w:val="center"/>
              <w:rPr>
                <w:rFonts w:ascii="Times New Roman" w:eastAsia="Times New Roman" w:hAnsi="Times New Roman"/>
                <w:lang w:val="lv-LV" w:eastAsia="en-US"/>
              </w:rPr>
            </w:pPr>
            <w:r w:rsidRPr="00150F39">
              <w:rPr>
                <w:rFonts w:ascii="Times New Roman" w:eastAsia="Times New Roman" w:hAnsi="Times New Roman"/>
                <w:lang w:val="lv-LV" w:eastAsia="en-US"/>
              </w:rPr>
              <w:t>Adrese, telefons, kontaktinformācija</w:t>
            </w:r>
          </w:p>
        </w:tc>
        <w:tc>
          <w:tcPr>
            <w:tcW w:w="1984" w:type="dxa"/>
            <w:vMerge w:val="restart"/>
            <w:shd w:val="clear" w:color="auto" w:fill="auto"/>
          </w:tcPr>
          <w:p w14:paraId="3E6A0524" w14:textId="77777777" w:rsidR="00150F39" w:rsidRPr="00150F39" w:rsidRDefault="00150F39" w:rsidP="00150F39">
            <w:pPr>
              <w:spacing w:after="0" w:line="240" w:lineRule="auto"/>
              <w:jc w:val="center"/>
              <w:rPr>
                <w:rFonts w:ascii="Times New Roman" w:eastAsia="Times New Roman" w:hAnsi="Times New Roman"/>
                <w:lang w:val="lv-LV" w:eastAsia="en-US"/>
              </w:rPr>
            </w:pPr>
            <w:r w:rsidRPr="00150F39">
              <w:rPr>
                <w:rFonts w:ascii="Times New Roman" w:eastAsia="Times New Roman" w:hAnsi="Times New Roman"/>
                <w:lang w:val="lv-LV" w:eastAsia="en-US"/>
              </w:rPr>
              <w:t>Pārstāvēt-tiesīgā persona (vārds, uzvārds, personas kods), kontaktinformācija</w:t>
            </w:r>
          </w:p>
        </w:tc>
        <w:tc>
          <w:tcPr>
            <w:tcW w:w="2268" w:type="dxa"/>
            <w:gridSpan w:val="2"/>
            <w:shd w:val="clear" w:color="auto" w:fill="auto"/>
            <w:vAlign w:val="center"/>
          </w:tcPr>
          <w:p w14:paraId="04540B0D" w14:textId="77777777" w:rsidR="00150F39" w:rsidRPr="00150F39" w:rsidRDefault="00150F39" w:rsidP="00150F39">
            <w:pPr>
              <w:spacing w:after="0" w:line="240" w:lineRule="auto"/>
              <w:jc w:val="center"/>
              <w:rPr>
                <w:rFonts w:ascii="Times New Roman" w:eastAsia="Times New Roman" w:hAnsi="Times New Roman"/>
                <w:lang w:val="lv-LV" w:eastAsia="en-US"/>
              </w:rPr>
            </w:pPr>
            <w:r w:rsidRPr="00150F39">
              <w:rPr>
                <w:rFonts w:ascii="Times New Roman" w:eastAsia="Times New Roman" w:hAnsi="Times New Roman"/>
                <w:lang w:val="lv-LV" w:eastAsia="en-US"/>
              </w:rPr>
              <w:t>Veicamo darbu apjoms no kopējā darbu apjoma</w:t>
            </w:r>
          </w:p>
        </w:tc>
        <w:tc>
          <w:tcPr>
            <w:tcW w:w="1880" w:type="dxa"/>
            <w:vMerge w:val="restart"/>
            <w:shd w:val="clear" w:color="auto" w:fill="auto"/>
            <w:vAlign w:val="center"/>
          </w:tcPr>
          <w:p w14:paraId="2738A473" w14:textId="77777777" w:rsidR="00150F39" w:rsidRPr="00150F39" w:rsidRDefault="00150F39" w:rsidP="00150F39">
            <w:pPr>
              <w:spacing w:after="0" w:line="240" w:lineRule="auto"/>
              <w:jc w:val="center"/>
              <w:rPr>
                <w:rFonts w:ascii="Times New Roman" w:eastAsia="Times New Roman" w:hAnsi="Times New Roman"/>
                <w:lang w:val="lv-LV" w:eastAsia="en-US"/>
              </w:rPr>
            </w:pPr>
            <w:r w:rsidRPr="00150F39">
              <w:rPr>
                <w:rFonts w:ascii="Times New Roman" w:eastAsia="Times New Roman" w:hAnsi="Times New Roman"/>
                <w:lang w:val="lv-LV" w:eastAsia="en-US"/>
              </w:rPr>
              <w:t>Apakšuzņēmējam nododamo darbu īss apraksts</w:t>
            </w:r>
          </w:p>
          <w:p w14:paraId="4309A87E" w14:textId="77777777" w:rsidR="00150F39" w:rsidRPr="00150F39" w:rsidRDefault="00150F39" w:rsidP="00150F39">
            <w:pPr>
              <w:spacing w:after="0" w:line="240" w:lineRule="auto"/>
              <w:rPr>
                <w:rFonts w:ascii="Times New Roman" w:eastAsia="Times New Roman" w:hAnsi="Times New Roman"/>
                <w:lang w:val="lv-LV" w:eastAsia="en-US"/>
              </w:rPr>
            </w:pPr>
          </w:p>
          <w:p w14:paraId="6491C602" w14:textId="77777777" w:rsidR="00150F39" w:rsidRPr="00150F39" w:rsidRDefault="00150F39" w:rsidP="00150F39">
            <w:pPr>
              <w:spacing w:after="0" w:line="240" w:lineRule="auto"/>
              <w:rPr>
                <w:rFonts w:ascii="Times New Roman" w:eastAsia="Times New Roman" w:hAnsi="Times New Roman"/>
                <w:lang w:val="lv-LV" w:eastAsia="en-US"/>
              </w:rPr>
            </w:pPr>
          </w:p>
        </w:tc>
      </w:tr>
      <w:tr w:rsidR="00150F39" w:rsidRPr="00150F39" w14:paraId="63689F8C" w14:textId="77777777" w:rsidTr="00C647E0">
        <w:tc>
          <w:tcPr>
            <w:tcW w:w="606" w:type="dxa"/>
            <w:vMerge/>
          </w:tcPr>
          <w:p w14:paraId="35A248A5"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560" w:type="dxa"/>
            <w:vMerge/>
          </w:tcPr>
          <w:p w14:paraId="2DC9BC28"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5" w:type="dxa"/>
            <w:vMerge/>
          </w:tcPr>
          <w:p w14:paraId="2F4418AF"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4" w:type="dxa"/>
            <w:vMerge/>
          </w:tcPr>
          <w:p w14:paraId="6273B65B"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992" w:type="dxa"/>
            <w:shd w:val="clear" w:color="auto" w:fill="auto"/>
          </w:tcPr>
          <w:p w14:paraId="0C27B786" w14:textId="77777777" w:rsidR="00150F39" w:rsidRPr="00150F39" w:rsidRDefault="00150F39" w:rsidP="00150F39">
            <w:pPr>
              <w:spacing w:after="0" w:line="240" w:lineRule="auto"/>
              <w:jc w:val="center"/>
              <w:rPr>
                <w:rFonts w:ascii="Times New Roman" w:eastAsia="Times New Roman" w:hAnsi="Times New Roman"/>
                <w:sz w:val="24"/>
                <w:szCs w:val="24"/>
                <w:lang w:val="lv-LV" w:eastAsia="en-US"/>
              </w:rPr>
            </w:pPr>
            <w:r w:rsidRPr="00150F39">
              <w:rPr>
                <w:rFonts w:ascii="Times New Roman" w:eastAsia="Times New Roman" w:hAnsi="Times New Roman"/>
                <w:sz w:val="24"/>
                <w:szCs w:val="24"/>
                <w:lang w:val="lv-LV" w:eastAsia="en-US"/>
              </w:rPr>
              <w:t>%</w:t>
            </w:r>
          </w:p>
        </w:tc>
        <w:tc>
          <w:tcPr>
            <w:tcW w:w="1276" w:type="dxa"/>
            <w:shd w:val="clear" w:color="auto" w:fill="auto"/>
          </w:tcPr>
          <w:p w14:paraId="6AB849D2" w14:textId="77777777" w:rsidR="00150F39" w:rsidRPr="00150F39" w:rsidRDefault="00150F39" w:rsidP="00150F39">
            <w:pPr>
              <w:spacing w:after="0" w:line="240" w:lineRule="auto"/>
              <w:jc w:val="center"/>
              <w:rPr>
                <w:rFonts w:ascii="Times New Roman" w:eastAsia="Times New Roman" w:hAnsi="Times New Roman"/>
                <w:sz w:val="24"/>
                <w:szCs w:val="24"/>
                <w:lang w:val="lv-LV" w:eastAsia="en-US"/>
              </w:rPr>
            </w:pPr>
            <w:r w:rsidRPr="00150F39">
              <w:rPr>
                <w:rFonts w:ascii="Times New Roman" w:eastAsia="Times New Roman" w:hAnsi="Times New Roman"/>
                <w:sz w:val="24"/>
                <w:szCs w:val="24"/>
                <w:lang w:val="lv-LV" w:eastAsia="en-US"/>
              </w:rPr>
              <w:t>EUR</w:t>
            </w:r>
          </w:p>
        </w:tc>
        <w:tc>
          <w:tcPr>
            <w:tcW w:w="1880" w:type="dxa"/>
            <w:vMerge/>
          </w:tcPr>
          <w:p w14:paraId="3AF4FBB2"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r>
      <w:tr w:rsidR="00150F39" w:rsidRPr="00150F39" w14:paraId="29286032" w14:textId="77777777" w:rsidTr="00C647E0">
        <w:tc>
          <w:tcPr>
            <w:tcW w:w="606" w:type="dxa"/>
          </w:tcPr>
          <w:p w14:paraId="3FBDAD6E"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560" w:type="dxa"/>
          </w:tcPr>
          <w:p w14:paraId="6AB31A31"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5" w:type="dxa"/>
          </w:tcPr>
          <w:p w14:paraId="7400C3B5"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4" w:type="dxa"/>
          </w:tcPr>
          <w:p w14:paraId="5C60E4E6"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992" w:type="dxa"/>
          </w:tcPr>
          <w:p w14:paraId="0C3A25FF"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276" w:type="dxa"/>
          </w:tcPr>
          <w:p w14:paraId="2DD06454"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880" w:type="dxa"/>
          </w:tcPr>
          <w:p w14:paraId="2EA5C94D"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r>
      <w:tr w:rsidR="00150F39" w:rsidRPr="00150F39" w14:paraId="164B0771" w14:textId="77777777" w:rsidTr="00C647E0">
        <w:tc>
          <w:tcPr>
            <w:tcW w:w="606" w:type="dxa"/>
          </w:tcPr>
          <w:p w14:paraId="0CFF341C"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560" w:type="dxa"/>
          </w:tcPr>
          <w:p w14:paraId="357ED6C3"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5" w:type="dxa"/>
          </w:tcPr>
          <w:p w14:paraId="5E01C058" w14:textId="77777777" w:rsidR="00150F39" w:rsidRPr="00150F39" w:rsidRDefault="00150F39" w:rsidP="00150F39">
            <w:pPr>
              <w:spacing w:after="0" w:line="240" w:lineRule="auto"/>
              <w:ind w:hanging="270"/>
              <w:rPr>
                <w:rFonts w:ascii="Times New Roman" w:eastAsia="Times New Roman" w:hAnsi="Times New Roman"/>
                <w:sz w:val="24"/>
                <w:szCs w:val="24"/>
                <w:lang w:val="lv-LV" w:eastAsia="en-US"/>
              </w:rPr>
            </w:pPr>
          </w:p>
        </w:tc>
        <w:tc>
          <w:tcPr>
            <w:tcW w:w="1984" w:type="dxa"/>
          </w:tcPr>
          <w:p w14:paraId="043CD114"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992" w:type="dxa"/>
          </w:tcPr>
          <w:p w14:paraId="2C2DAF54"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276" w:type="dxa"/>
          </w:tcPr>
          <w:p w14:paraId="6FABF2CB"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880" w:type="dxa"/>
          </w:tcPr>
          <w:p w14:paraId="328E4850"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p w14:paraId="1778F490"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r>
      <w:tr w:rsidR="00150F39" w:rsidRPr="00150F39" w14:paraId="665FCE88" w14:textId="77777777" w:rsidTr="00C647E0">
        <w:tc>
          <w:tcPr>
            <w:tcW w:w="606" w:type="dxa"/>
          </w:tcPr>
          <w:p w14:paraId="57692655"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560" w:type="dxa"/>
          </w:tcPr>
          <w:p w14:paraId="77F07221"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5" w:type="dxa"/>
          </w:tcPr>
          <w:p w14:paraId="5E57415D"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4" w:type="dxa"/>
          </w:tcPr>
          <w:p w14:paraId="547383D8"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992" w:type="dxa"/>
          </w:tcPr>
          <w:p w14:paraId="6E95E75B"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276" w:type="dxa"/>
          </w:tcPr>
          <w:p w14:paraId="07D991DC"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880" w:type="dxa"/>
          </w:tcPr>
          <w:p w14:paraId="40BD6BE1"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p w14:paraId="3DE0711A"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r>
      <w:tr w:rsidR="00150F39" w:rsidRPr="00150F39" w14:paraId="7ED562A7" w14:textId="77777777" w:rsidTr="00C647E0">
        <w:tc>
          <w:tcPr>
            <w:tcW w:w="606" w:type="dxa"/>
          </w:tcPr>
          <w:p w14:paraId="04831A51"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560" w:type="dxa"/>
          </w:tcPr>
          <w:p w14:paraId="34953FE9"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5" w:type="dxa"/>
          </w:tcPr>
          <w:p w14:paraId="5CC1A71C"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984" w:type="dxa"/>
          </w:tcPr>
          <w:p w14:paraId="0C34B25E"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992" w:type="dxa"/>
          </w:tcPr>
          <w:p w14:paraId="5CAB87C7"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276" w:type="dxa"/>
          </w:tcPr>
          <w:p w14:paraId="3B84D002"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c>
          <w:tcPr>
            <w:tcW w:w="1880" w:type="dxa"/>
          </w:tcPr>
          <w:p w14:paraId="712CBA16"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p w14:paraId="5BEBC445" w14:textId="77777777" w:rsidR="00150F39" w:rsidRPr="00150F39" w:rsidRDefault="00150F39" w:rsidP="00150F39">
            <w:pPr>
              <w:spacing w:after="0" w:line="240" w:lineRule="auto"/>
              <w:rPr>
                <w:rFonts w:ascii="Times New Roman" w:eastAsia="Times New Roman" w:hAnsi="Times New Roman"/>
                <w:sz w:val="24"/>
                <w:szCs w:val="24"/>
                <w:lang w:val="lv-LV" w:eastAsia="en-US"/>
              </w:rPr>
            </w:pPr>
          </w:p>
        </w:tc>
      </w:tr>
    </w:tbl>
    <w:p w14:paraId="5B36ADD5" w14:textId="77777777" w:rsidR="00150F39" w:rsidRPr="00150F39" w:rsidRDefault="00150F39" w:rsidP="00150F39">
      <w:pPr>
        <w:spacing w:after="0" w:line="240" w:lineRule="auto"/>
        <w:jc w:val="right"/>
        <w:rPr>
          <w:rFonts w:ascii="Times New Roman" w:eastAsia="Times New Roman" w:hAnsi="Times New Roman"/>
          <w:sz w:val="24"/>
          <w:szCs w:val="24"/>
          <w:lang w:val="lv-LV" w:eastAsia="en-US"/>
        </w:rPr>
      </w:pPr>
    </w:p>
    <w:p w14:paraId="2F740E0D" w14:textId="77777777" w:rsidR="00150F39" w:rsidRPr="00150F39" w:rsidRDefault="00150F39" w:rsidP="00150F39">
      <w:pPr>
        <w:spacing w:after="0" w:line="240" w:lineRule="auto"/>
        <w:jc w:val="both"/>
        <w:rPr>
          <w:rFonts w:ascii="Times New Roman" w:eastAsia="Times New Roman" w:hAnsi="Times New Roman"/>
          <w:sz w:val="24"/>
          <w:szCs w:val="24"/>
          <w:lang w:val="lv-LV" w:eastAsia="en-US"/>
        </w:rPr>
      </w:pPr>
    </w:p>
    <w:p w14:paraId="124BCB0A" w14:textId="77777777" w:rsidR="00150F39" w:rsidRPr="00150F39" w:rsidRDefault="00150F39" w:rsidP="00150F39">
      <w:pPr>
        <w:rPr>
          <w:rFonts w:ascii="Times New Roman" w:hAnsi="Times New Roman"/>
          <w:sz w:val="24"/>
          <w:szCs w:val="24"/>
          <w:lang w:val="lv-LV"/>
        </w:rPr>
      </w:pPr>
      <w:r w:rsidRPr="00150F39">
        <w:rPr>
          <w:rFonts w:ascii="Times New Roman" w:hAnsi="Times New Roman"/>
          <w:sz w:val="24"/>
          <w:szCs w:val="24"/>
          <w:lang w:val="lv-LV"/>
        </w:rPr>
        <w:t>Pielikumā:</w:t>
      </w:r>
    </w:p>
    <w:p w14:paraId="00B8E899" w14:textId="691FF01F" w:rsidR="00150F39" w:rsidRPr="00150F39" w:rsidRDefault="00150F39" w:rsidP="00150F39">
      <w:pPr>
        <w:jc w:val="both"/>
        <w:rPr>
          <w:rFonts w:ascii="Times New Roman" w:hAnsi="Times New Roman"/>
          <w:sz w:val="24"/>
          <w:szCs w:val="24"/>
          <w:lang w:val="lv-LV"/>
        </w:rPr>
      </w:pPr>
      <w:r w:rsidRPr="00150F39">
        <w:rPr>
          <w:rFonts w:ascii="Times New Roman" w:hAnsi="Times New Roman"/>
          <w:sz w:val="24"/>
          <w:szCs w:val="24"/>
          <w:lang w:val="lv-LV"/>
        </w:rPr>
        <w:t>1)Apakšuzņēmēja apliecinājums par gatavību piedalīties atklātā konkursā “</w:t>
      </w:r>
      <w:r w:rsidR="00F55D4C" w:rsidRPr="00F55D4C">
        <w:rPr>
          <w:rFonts w:ascii="Times New Roman" w:hAnsi="Times New Roman"/>
          <w:sz w:val="24"/>
          <w:szCs w:val="24"/>
          <w:lang w:val="lv-LV"/>
        </w:rPr>
        <w:t>Pārtikas produktu piegāde Krāslavas novada sociālās aprūpes centram “Skuķi”</w:t>
      </w:r>
      <w:r w:rsidRPr="00150F39">
        <w:rPr>
          <w:rFonts w:ascii="Times New Roman" w:hAnsi="Times New Roman"/>
          <w:sz w:val="24"/>
          <w:szCs w:val="24"/>
          <w:lang w:val="lv-LV"/>
        </w:rPr>
        <w:t>”</w:t>
      </w:r>
      <w:r w:rsidRPr="00150F39">
        <w:rPr>
          <w:lang w:val="lv-LV"/>
        </w:rPr>
        <w:t xml:space="preserve"> </w:t>
      </w:r>
      <w:r w:rsidRPr="00150F39">
        <w:rPr>
          <w:rFonts w:ascii="Times New Roman" w:hAnsi="Times New Roman"/>
          <w:sz w:val="24"/>
          <w:szCs w:val="24"/>
          <w:lang w:val="lv-LV"/>
        </w:rPr>
        <w:t>(iden</w:t>
      </w:r>
      <w:r w:rsidR="002105EB">
        <w:rPr>
          <w:rFonts w:ascii="Times New Roman" w:hAnsi="Times New Roman"/>
          <w:sz w:val="24"/>
          <w:szCs w:val="24"/>
          <w:lang w:val="lv-LV"/>
        </w:rPr>
        <w:t>tifikācijas Nr.</w:t>
      </w:r>
      <w:r w:rsidR="002105EB" w:rsidRPr="002105EB">
        <w:rPr>
          <w:rFonts w:ascii="Times New Roman" w:eastAsia="Times New Roman" w:hAnsi="Times New Roman"/>
          <w:sz w:val="24"/>
          <w:szCs w:val="24"/>
          <w:lang w:val="lv-LV" w:eastAsia="en-US"/>
        </w:rPr>
        <w:t xml:space="preserve"> </w:t>
      </w:r>
      <w:r w:rsidR="000E6324">
        <w:rPr>
          <w:rFonts w:ascii="Times New Roman" w:eastAsia="Times New Roman" w:hAnsi="Times New Roman"/>
          <w:sz w:val="24"/>
          <w:szCs w:val="24"/>
          <w:lang w:val="lv-LV" w:eastAsia="en-US"/>
        </w:rPr>
        <w:t>KNRPP 2023</w:t>
      </w:r>
      <w:r w:rsidR="002105EB">
        <w:rPr>
          <w:rFonts w:ascii="Times New Roman" w:eastAsia="Times New Roman" w:hAnsi="Times New Roman"/>
          <w:sz w:val="24"/>
          <w:szCs w:val="24"/>
          <w:lang w:val="lv-LV" w:eastAsia="en-US"/>
        </w:rPr>
        <w:t>/05</w:t>
      </w:r>
      <w:r w:rsidRPr="00150F39">
        <w:rPr>
          <w:rFonts w:ascii="Times New Roman" w:hAnsi="Times New Roman"/>
          <w:sz w:val="24"/>
          <w:szCs w:val="24"/>
          <w:lang w:val="lv-LV"/>
        </w:rPr>
        <w:t>), norādot īso pakalpojumu aprakstu atbilstoši apakšuzņēmējiem nododamo pakalpojumu veidiem un summa kādā apmērā pakalpojumi tiek nodoti, un īso pretendentam nododamo resursu (tehniskais personāls vai institūcijas, kuras iesaistīs pakalpojuma sniegšanā, vadošais personāls, tehniskais aprīkojums, iekārtas un instrumenti, saimnieciskie un/vai finansiālie rādītāji u.c.) aprakstu.</w:t>
      </w:r>
    </w:p>
    <w:p w14:paraId="6BBEC8BE" w14:textId="3B018228" w:rsidR="00150F39" w:rsidRPr="00150F39" w:rsidRDefault="00150F39" w:rsidP="000E6324">
      <w:pPr>
        <w:jc w:val="both"/>
        <w:rPr>
          <w:rFonts w:ascii="Times New Roman" w:hAnsi="Times New Roman"/>
          <w:sz w:val="24"/>
          <w:szCs w:val="24"/>
          <w:lang w:val="lv-LV"/>
        </w:rPr>
      </w:pPr>
      <w:r w:rsidRPr="00150F39">
        <w:rPr>
          <w:rFonts w:ascii="Times New Roman" w:hAnsi="Times New Roman"/>
          <w:sz w:val="24"/>
          <w:szCs w:val="24"/>
          <w:lang w:val="lv-LV"/>
        </w:rPr>
        <w:t>2) Pievieno dokumentus, kas n</w:t>
      </w:r>
      <w:r w:rsidR="000E6324">
        <w:rPr>
          <w:rFonts w:ascii="Times New Roman" w:hAnsi="Times New Roman"/>
          <w:sz w:val="24"/>
          <w:szCs w:val="24"/>
          <w:lang w:val="lv-LV"/>
        </w:rPr>
        <w:t>oteikti Nolikuma 3.4.2. punktā.</w:t>
      </w:r>
    </w:p>
    <w:bookmarkEnd w:id="41"/>
    <w:p w14:paraId="112817DD" w14:textId="77777777" w:rsidR="00150F39" w:rsidRPr="00150F39" w:rsidRDefault="00150F39" w:rsidP="00150F39">
      <w:pPr>
        <w:rPr>
          <w:rFonts w:ascii="Times New Roman" w:hAnsi="Times New Roman"/>
          <w:sz w:val="24"/>
          <w:szCs w:val="24"/>
          <w:lang w:val="lv-LV"/>
        </w:rPr>
      </w:pPr>
    </w:p>
    <w:p w14:paraId="4A28300F" w14:textId="77777777" w:rsidR="00150F39" w:rsidRPr="00150F39" w:rsidRDefault="00150F39" w:rsidP="00150F39">
      <w:pPr>
        <w:spacing w:after="0"/>
        <w:ind w:left="283"/>
        <w:jc w:val="both"/>
        <w:rPr>
          <w:rFonts w:ascii="Times New Roman" w:eastAsia="Tahoma" w:hAnsi="Times New Roman"/>
          <w:bCs/>
          <w:iCs/>
          <w:lang w:val="lv-LV" w:eastAsia="en-US"/>
        </w:rPr>
      </w:pPr>
      <w:bookmarkStart w:id="43" w:name="_Hlk5777723"/>
      <w:r w:rsidRPr="00150F39">
        <w:rPr>
          <w:rFonts w:ascii="Times New Roman" w:eastAsia="Tahoma" w:hAnsi="Times New Roman"/>
          <w:bCs/>
          <w:iCs/>
          <w:lang w:val="lv-LV" w:eastAsia="en-US"/>
        </w:rPr>
        <w:t>Vieta, datums</w:t>
      </w:r>
    </w:p>
    <w:p w14:paraId="02C880D3" w14:textId="77777777" w:rsidR="00150F39" w:rsidRPr="00150F39" w:rsidRDefault="00150F39" w:rsidP="00150F39">
      <w:pPr>
        <w:spacing w:after="0"/>
        <w:jc w:val="both"/>
        <w:rPr>
          <w:rFonts w:ascii="Times New Roman" w:eastAsia="Tahoma" w:hAnsi="Times New Roman"/>
          <w:bCs/>
          <w:lang w:val="lv-LV" w:eastAsia="en-US"/>
        </w:rPr>
      </w:pPr>
      <w:r w:rsidRPr="00150F39">
        <w:rPr>
          <w:rFonts w:ascii="Times New Roman" w:eastAsia="Tahoma" w:hAnsi="Times New Roman"/>
          <w:bCs/>
          <w:lang w:val="lv-LV" w:eastAsia="en-US"/>
        </w:rPr>
        <w:t xml:space="preserve">  </w:t>
      </w:r>
    </w:p>
    <w:p w14:paraId="6102DC2B"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Pilnvarotās personas </w:t>
      </w:r>
    </w:p>
    <w:p w14:paraId="45C53C55" w14:textId="425395F2"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314740">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bookmarkEnd w:id="43"/>
    <w:p w14:paraId="3AA86A23" w14:textId="77777777" w:rsidR="00150F39" w:rsidRPr="00150F39" w:rsidRDefault="00150F39" w:rsidP="00150F39">
      <w:pPr>
        <w:rPr>
          <w:rFonts w:ascii="Times New Roman" w:hAnsi="Times New Roman"/>
          <w:sz w:val="24"/>
          <w:szCs w:val="24"/>
          <w:lang w:val="lv-LV"/>
        </w:rPr>
      </w:pPr>
    </w:p>
    <w:p w14:paraId="69FC91B6" w14:textId="77777777" w:rsidR="00150F39" w:rsidRDefault="00150F39" w:rsidP="00150F39">
      <w:pPr>
        <w:rPr>
          <w:rFonts w:ascii="Times New Roman" w:hAnsi="Times New Roman"/>
          <w:sz w:val="24"/>
          <w:szCs w:val="24"/>
          <w:lang w:val="lv-LV"/>
        </w:rPr>
      </w:pPr>
    </w:p>
    <w:p w14:paraId="1BAC45E0" w14:textId="77777777" w:rsidR="00314740" w:rsidRP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6FF600A1" w14:textId="77777777" w:rsidR="00314740" w:rsidRDefault="00314740" w:rsidP="00314740">
      <w:pPr>
        <w:spacing w:after="0"/>
        <w:rPr>
          <w:rFonts w:ascii="Times New Roman" w:hAnsi="Times New Roman"/>
          <w:sz w:val="24"/>
          <w:szCs w:val="24"/>
          <w:lang w:val="lv-LV"/>
        </w:rPr>
      </w:pPr>
      <w:bookmarkStart w:id="44" w:name="_Hlk11050635"/>
      <w:bookmarkEnd w:id="40"/>
    </w:p>
    <w:p w14:paraId="4B831D52" w14:textId="77777777" w:rsidR="00314740" w:rsidRDefault="00314740" w:rsidP="00314740">
      <w:pPr>
        <w:spacing w:after="0"/>
        <w:rPr>
          <w:rFonts w:ascii="Times New Roman" w:hAnsi="Times New Roman"/>
          <w:sz w:val="24"/>
          <w:szCs w:val="24"/>
          <w:lang w:val="lv-LV"/>
        </w:rPr>
      </w:pPr>
    </w:p>
    <w:p w14:paraId="4CC1ED44" w14:textId="77777777" w:rsidR="00150F39" w:rsidRPr="00150F39" w:rsidRDefault="00150F39" w:rsidP="00314740">
      <w:pPr>
        <w:spacing w:after="0"/>
        <w:jc w:val="right"/>
        <w:rPr>
          <w:rFonts w:ascii="Times New Roman" w:eastAsia="Times New Roman" w:hAnsi="Times New Roman"/>
          <w:b/>
          <w:bCs/>
          <w:sz w:val="24"/>
          <w:szCs w:val="24"/>
          <w:lang w:val="lv-LV"/>
        </w:rPr>
      </w:pPr>
      <w:r w:rsidRPr="00150F39">
        <w:rPr>
          <w:rFonts w:ascii="Times New Roman" w:eastAsia="Times New Roman" w:hAnsi="Times New Roman"/>
          <w:b/>
          <w:bCs/>
          <w:sz w:val="24"/>
          <w:szCs w:val="24"/>
          <w:lang w:val="lv-LV"/>
        </w:rPr>
        <w:lastRenderedPageBreak/>
        <w:t>7.Pielikums</w:t>
      </w:r>
    </w:p>
    <w:p w14:paraId="46B83872"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245A5917" w14:textId="6DFCD724" w:rsidR="00150F39" w:rsidRPr="00150F39" w:rsidRDefault="002105EB" w:rsidP="00150F39">
      <w:pPr>
        <w:spacing w:after="0" w:line="240" w:lineRule="auto"/>
        <w:jc w:val="right"/>
        <w:rPr>
          <w:rFonts w:ascii="Times New Roman" w:hAnsi="Times New Roman"/>
          <w:sz w:val="24"/>
          <w:szCs w:val="24"/>
          <w:lang w:val="lv-LV"/>
        </w:rPr>
      </w:pPr>
      <w:r>
        <w:rPr>
          <w:rFonts w:ascii="Times New Roman" w:hAnsi="Times New Roman"/>
          <w:sz w:val="24"/>
          <w:szCs w:val="24"/>
          <w:lang w:val="lv-LV"/>
        </w:rPr>
        <w:t>ar Id. Nr.</w:t>
      </w:r>
      <w:r w:rsidRPr="002105EB">
        <w:rPr>
          <w:rFonts w:ascii="Times New Roman" w:eastAsia="Times New Roman" w:hAnsi="Times New Roman"/>
          <w:sz w:val="24"/>
          <w:szCs w:val="24"/>
          <w:lang w:val="lv-LV" w:eastAsia="en-US"/>
        </w:rPr>
        <w:t xml:space="preserve"> </w:t>
      </w:r>
      <w:r w:rsidR="000E6324">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F55D4C">
        <w:rPr>
          <w:rFonts w:ascii="Times New Roman" w:hAnsi="Times New Roman"/>
          <w:sz w:val="24"/>
          <w:szCs w:val="24"/>
          <w:lang w:val="lv-LV"/>
        </w:rPr>
        <w:t>.</w:t>
      </w:r>
    </w:p>
    <w:p w14:paraId="7B46EDE2" w14:textId="77777777" w:rsidR="00150F39" w:rsidRPr="00150F39" w:rsidRDefault="00150F39" w:rsidP="00314740">
      <w:pPr>
        <w:spacing w:after="0"/>
        <w:rPr>
          <w:rFonts w:ascii="Times New Roman" w:eastAsia="Times New Roman" w:hAnsi="Times New Roman"/>
          <w:b/>
          <w:bCs/>
          <w:sz w:val="24"/>
          <w:szCs w:val="24"/>
          <w:lang w:val="lv-LV"/>
        </w:rPr>
      </w:pPr>
    </w:p>
    <w:p w14:paraId="6B20F820" w14:textId="77777777" w:rsidR="00150F39" w:rsidRPr="00150F39" w:rsidRDefault="00150F39" w:rsidP="00150F39">
      <w:pPr>
        <w:spacing w:after="0"/>
        <w:jc w:val="right"/>
        <w:rPr>
          <w:rFonts w:ascii="Times New Roman" w:eastAsia="Times New Roman" w:hAnsi="Times New Roman"/>
          <w:b/>
          <w:bCs/>
          <w:sz w:val="24"/>
          <w:szCs w:val="24"/>
          <w:lang w:val="lv-LV"/>
        </w:rPr>
      </w:pPr>
      <w:r w:rsidRPr="00150F39">
        <w:rPr>
          <w:rFonts w:ascii="Times New Roman" w:eastAsia="Times New Roman" w:hAnsi="Times New Roman"/>
          <w:b/>
          <w:bCs/>
          <w:sz w:val="24"/>
          <w:szCs w:val="24"/>
          <w:lang w:val="lv-LV"/>
        </w:rPr>
        <w:t xml:space="preserve">  </w:t>
      </w:r>
    </w:p>
    <w:p w14:paraId="6ADBDBBC" w14:textId="77777777" w:rsidR="00150F39" w:rsidRPr="00150F39" w:rsidRDefault="00150F39" w:rsidP="00150F39">
      <w:pPr>
        <w:spacing w:after="0" w:line="240" w:lineRule="auto"/>
        <w:jc w:val="center"/>
        <w:rPr>
          <w:rFonts w:ascii="Times New Roman" w:eastAsia="Times New Roman" w:hAnsi="Times New Roman"/>
          <w:b/>
          <w:bCs/>
          <w:kern w:val="2"/>
          <w:sz w:val="24"/>
          <w:szCs w:val="24"/>
          <w:lang w:val="lv-LV"/>
        </w:rPr>
      </w:pPr>
      <w:r w:rsidRPr="00150F39">
        <w:rPr>
          <w:rFonts w:ascii="Times New Roman" w:eastAsia="Times New Roman" w:hAnsi="Times New Roman"/>
          <w:b/>
          <w:bCs/>
          <w:kern w:val="2"/>
          <w:sz w:val="24"/>
          <w:szCs w:val="24"/>
          <w:lang w:val="lv-LV"/>
        </w:rPr>
        <w:t>Informācijas veidlapa par piegādātāju personu apvienības dalībnieku</w:t>
      </w:r>
    </w:p>
    <w:p w14:paraId="0F899BBC"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ATKLĀTAM KONKURSAM</w:t>
      </w:r>
    </w:p>
    <w:p w14:paraId="2D282615" w14:textId="77777777" w:rsidR="00150F39" w:rsidRPr="00150F39" w:rsidRDefault="00150F39" w:rsidP="00150F39">
      <w:pPr>
        <w:spacing w:after="0" w:line="240" w:lineRule="auto"/>
        <w:jc w:val="center"/>
        <w:rPr>
          <w:rFonts w:ascii="Times New Roman" w:hAnsi="Times New Roman"/>
          <w:b/>
          <w:sz w:val="24"/>
          <w:szCs w:val="24"/>
          <w:lang w:val="lv-LV"/>
        </w:rPr>
      </w:pPr>
    </w:p>
    <w:p w14:paraId="7849C29A" w14:textId="3DAA7165" w:rsidR="00150F39" w:rsidRPr="00150F39" w:rsidRDefault="00150F39" w:rsidP="00150F39">
      <w:pPr>
        <w:spacing w:after="0"/>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 xml:space="preserve">„ </w:t>
      </w:r>
      <w:r w:rsidR="00F55D4C"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40BB7905" w14:textId="118C390C" w:rsidR="00150F39" w:rsidRPr="00150F39" w:rsidRDefault="002105EB" w:rsidP="00150F39">
      <w:pPr>
        <w:keepNext/>
        <w:spacing w:before="240" w:after="60" w:line="240" w:lineRule="auto"/>
        <w:jc w:val="center"/>
        <w:outlineLvl w:val="0"/>
        <w:rPr>
          <w:rFonts w:ascii="Times New Roman" w:hAnsi="Times New Roman"/>
          <w:color w:val="000000"/>
          <w:sz w:val="24"/>
          <w:szCs w:val="24"/>
          <w:lang w:val="lv-LV"/>
        </w:rPr>
      </w:pPr>
      <w:r>
        <w:rPr>
          <w:rFonts w:ascii="Times New Roman" w:hAnsi="Times New Roman"/>
          <w:color w:val="000000"/>
          <w:sz w:val="24"/>
          <w:szCs w:val="24"/>
          <w:lang w:val="lv-LV"/>
        </w:rPr>
        <w:t xml:space="preserve"> (identifikācijas Nr.</w:t>
      </w:r>
      <w:r w:rsidRPr="002105EB">
        <w:rPr>
          <w:rFonts w:ascii="Times New Roman" w:eastAsia="Times New Roman" w:hAnsi="Times New Roman"/>
          <w:sz w:val="24"/>
          <w:szCs w:val="24"/>
          <w:lang w:val="lv-LV" w:eastAsia="en-US"/>
        </w:rPr>
        <w:t xml:space="preserve"> </w:t>
      </w:r>
      <w:r w:rsidR="000E6324">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150F39" w:rsidRPr="00150F39">
        <w:rPr>
          <w:rFonts w:ascii="Times New Roman" w:hAnsi="Times New Roman"/>
          <w:color w:val="000000"/>
          <w:sz w:val="24"/>
          <w:szCs w:val="24"/>
          <w:lang w:val="lv-LV"/>
        </w:rPr>
        <w:t>)</w:t>
      </w:r>
    </w:p>
    <w:p w14:paraId="731E7E05" w14:textId="77777777" w:rsidR="00150F39" w:rsidRPr="00150F39" w:rsidRDefault="00150F39" w:rsidP="00150F39">
      <w:pPr>
        <w:keepNext/>
        <w:spacing w:before="240" w:after="60" w:line="240" w:lineRule="auto"/>
        <w:jc w:val="center"/>
        <w:outlineLvl w:val="0"/>
        <w:rPr>
          <w:rFonts w:ascii="Times New Roman" w:eastAsia="Times New Roman" w:hAnsi="Times New Roman"/>
          <w:b/>
          <w:bCs/>
          <w:kern w:val="2"/>
          <w:sz w:val="24"/>
          <w:szCs w:val="24"/>
          <w:lang w:val="lv-LV"/>
        </w:rPr>
      </w:pPr>
    </w:p>
    <w:p w14:paraId="73D57169" w14:textId="77777777" w:rsidR="00150F39" w:rsidRPr="00150F39" w:rsidRDefault="00150F39" w:rsidP="00150F39">
      <w:pPr>
        <w:numPr>
          <w:ilvl w:val="0"/>
          <w:numId w:val="19"/>
        </w:numPr>
        <w:suppressAutoHyphens/>
        <w:spacing w:after="0" w:line="240" w:lineRule="auto"/>
        <w:contextualSpacing/>
        <w:jc w:val="both"/>
        <w:rPr>
          <w:rFonts w:ascii="Times New Roman" w:eastAsia="Times New Roman" w:hAnsi="Times New Roman"/>
          <w:lang w:val="lv-LV" w:eastAsia="ar-SA"/>
        </w:rPr>
      </w:pPr>
      <w:bookmarkStart w:id="45" w:name="_Hlk64460074"/>
      <w:r w:rsidRPr="00150F39">
        <w:rPr>
          <w:rFonts w:ascii="Times New Roman" w:eastAsia="Times New Roman" w:hAnsi="Times New Roman"/>
          <w:b/>
          <w:lang w:val="lv-LV" w:eastAsia="ar-SA"/>
        </w:rPr>
        <w:t>Personu apvienības dalībnieks</w:t>
      </w:r>
    </w:p>
    <w:p w14:paraId="5E6CC30D"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lang w:val="lv-LV" w:eastAsia="ar-SA"/>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59"/>
      </w:tblGrid>
      <w:tr w:rsidR="00150F39" w:rsidRPr="00150F39" w14:paraId="64809BA0" w14:textId="77777777" w:rsidTr="00C647E0">
        <w:trPr>
          <w:trHeight w:val="741"/>
        </w:trPr>
        <w:tc>
          <w:tcPr>
            <w:tcW w:w="4677" w:type="dxa"/>
            <w:shd w:val="clear" w:color="auto" w:fill="auto"/>
          </w:tcPr>
          <w:p w14:paraId="0D83B7F2"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Nosaukums</w:t>
            </w:r>
          </w:p>
          <w:p w14:paraId="113479D0"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c>
          <w:tcPr>
            <w:tcW w:w="4786" w:type="dxa"/>
            <w:shd w:val="clear" w:color="auto" w:fill="auto"/>
          </w:tcPr>
          <w:p w14:paraId="2531CB33"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p w14:paraId="024D2492"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eastAsia="ar-SA"/>
              </w:rPr>
            </w:pPr>
          </w:p>
        </w:tc>
      </w:tr>
      <w:tr w:rsidR="00150F39" w:rsidRPr="00150F39" w14:paraId="31503B9A" w14:textId="77777777" w:rsidTr="00C647E0">
        <w:trPr>
          <w:trHeight w:val="741"/>
        </w:trPr>
        <w:tc>
          <w:tcPr>
            <w:tcW w:w="4677" w:type="dxa"/>
            <w:shd w:val="clear" w:color="auto" w:fill="auto"/>
          </w:tcPr>
          <w:p w14:paraId="34DF37DF"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Piegādātāju apvienības izvirzīto pārstāvi un iepirkuma procedūras dokumentācijas parakstīšanai pilnvaroto personu</w:t>
            </w:r>
          </w:p>
        </w:tc>
        <w:tc>
          <w:tcPr>
            <w:tcW w:w="4786" w:type="dxa"/>
            <w:shd w:val="clear" w:color="auto" w:fill="auto"/>
          </w:tcPr>
          <w:p w14:paraId="726F4252"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150F39" w14:paraId="711A52E4" w14:textId="77777777" w:rsidTr="00C647E0">
        <w:trPr>
          <w:trHeight w:val="741"/>
        </w:trPr>
        <w:tc>
          <w:tcPr>
            <w:tcW w:w="4677" w:type="dxa"/>
            <w:shd w:val="clear" w:color="auto" w:fill="auto"/>
          </w:tcPr>
          <w:p w14:paraId="6E0B4781"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Informācija par piegādātāju apvienībā ietilpstošajiem dalībniekiem: dalībnieka nosaukums un vienotais reģistrācijas numurs, pasta adrese, kontaktpersona un tālruņa numurs, atbildības apjoms procentos, nododamās daļas īss apraksts</w:t>
            </w:r>
          </w:p>
        </w:tc>
        <w:tc>
          <w:tcPr>
            <w:tcW w:w="4786" w:type="dxa"/>
            <w:shd w:val="clear" w:color="auto" w:fill="auto"/>
          </w:tcPr>
          <w:p w14:paraId="41C3016C"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150F39" w14:paraId="64CE9DCD" w14:textId="77777777" w:rsidTr="00C647E0">
        <w:trPr>
          <w:trHeight w:val="741"/>
        </w:trPr>
        <w:tc>
          <w:tcPr>
            <w:tcW w:w="4677" w:type="dxa"/>
            <w:shd w:val="clear" w:color="auto" w:fill="auto"/>
          </w:tcPr>
          <w:p w14:paraId="19EAD9AF"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Dalībnieka atbildības sadalījums</w:t>
            </w:r>
          </w:p>
        </w:tc>
        <w:tc>
          <w:tcPr>
            <w:tcW w:w="4786" w:type="dxa"/>
            <w:shd w:val="clear" w:color="auto" w:fill="auto"/>
          </w:tcPr>
          <w:p w14:paraId="61ADD4EE"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150F39" w14:paraId="38A3B270" w14:textId="77777777" w:rsidTr="00C647E0">
        <w:trPr>
          <w:trHeight w:val="741"/>
        </w:trPr>
        <w:tc>
          <w:tcPr>
            <w:tcW w:w="4677" w:type="dxa"/>
            <w:shd w:val="clear" w:color="auto" w:fill="auto"/>
          </w:tcPr>
          <w:p w14:paraId="6588BE87"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Dalībnieka resursi</w:t>
            </w:r>
          </w:p>
          <w:p w14:paraId="4A0220F3" w14:textId="77777777" w:rsidR="00150F39" w:rsidRPr="00150F39" w:rsidRDefault="00150F39" w:rsidP="00150F39">
            <w:pPr>
              <w:suppressAutoHyphens/>
              <w:spacing w:after="0" w:line="240" w:lineRule="auto"/>
              <w:contextualSpacing/>
              <w:jc w:val="both"/>
              <w:rPr>
                <w:rFonts w:ascii="Times New Roman" w:eastAsia="Times New Roman" w:hAnsi="Times New Roman"/>
                <w:i/>
                <w:lang w:val="lv-LV" w:eastAsia="ar-SA"/>
              </w:rPr>
            </w:pPr>
            <w:r w:rsidRPr="00150F39">
              <w:rPr>
                <w:rFonts w:ascii="Times New Roman" w:eastAsia="Times New Roman" w:hAnsi="Times New Roman"/>
                <w:i/>
                <w:lang w:val="lv-LV" w:eastAsia="ar-SA"/>
              </w:rPr>
              <w:t xml:space="preserve">Norāda resursus, kurus dalībnieks apvieno ar citu apvienības dalībnieku, lai pierādītu piegādātāju apvienības atbilstību noteiktajām atlases prasībām, piemēram, pieredzi vai personālu (speciālistus). </w:t>
            </w:r>
          </w:p>
          <w:p w14:paraId="4EB6F74C"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c>
          <w:tcPr>
            <w:tcW w:w="4786" w:type="dxa"/>
            <w:shd w:val="clear" w:color="auto" w:fill="auto"/>
          </w:tcPr>
          <w:p w14:paraId="5C3A0376"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F258B5" w14:paraId="7560B6A9" w14:textId="77777777" w:rsidTr="00C647E0">
        <w:trPr>
          <w:trHeight w:val="752"/>
        </w:trPr>
        <w:tc>
          <w:tcPr>
            <w:tcW w:w="4677" w:type="dxa"/>
            <w:shd w:val="clear" w:color="auto" w:fill="auto"/>
          </w:tcPr>
          <w:p w14:paraId="7B015417"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Dalībnieka darbu vērtība</w:t>
            </w:r>
          </w:p>
          <w:p w14:paraId="7D03FBA6" w14:textId="77777777" w:rsidR="00150F39" w:rsidRPr="00150F39" w:rsidRDefault="00150F39" w:rsidP="00150F39">
            <w:pPr>
              <w:suppressAutoHyphens/>
              <w:spacing w:after="0" w:line="240" w:lineRule="auto"/>
              <w:contextualSpacing/>
              <w:jc w:val="both"/>
              <w:rPr>
                <w:rFonts w:ascii="Times New Roman" w:eastAsia="Times New Roman" w:hAnsi="Times New Roman"/>
                <w:i/>
                <w:sz w:val="24"/>
                <w:lang w:val="lv-LV" w:eastAsia="ar-SA"/>
              </w:rPr>
            </w:pPr>
            <w:r w:rsidRPr="00150F39">
              <w:rPr>
                <w:rFonts w:ascii="Times New Roman" w:eastAsia="Times New Roman" w:hAnsi="Times New Roman"/>
                <w:i/>
                <w:lang w:val="lv-LV" w:eastAsia="ar-SA"/>
              </w:rPr>
              <w:t>Norāda apvienības dalībnieka pakalpojumu vērtību. Vērtību norāda procentuāli, rēķinot no kopējās iepirkuma līguma vērtības (piedāvātās līgumcenas).</w:t>
            </w:r>
          </w:p>
        </w:tc>
        <w:tc>
          <w:tcPr>
            <w:tcW w:w="4786" w:type="dxa"/>
            <w:shd w:val="clear" w:color="auto" w:fill="auto"/>
          </w:tcPr>
          <w:p w14:paraId="1CDA14E8"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F258B5" w14:paraId="02EC44ED" w14:textId="77777777" w:rsidTr="00C647E0">
        <w:trPr>
          <w:trHeight w:val="835"/>
        </w:trPr>
        <w:tc>
          <w:tcPr>
            <w:tcW w:w="4677" w:type="dxa"/>
            <w:shd w:val="clear" w:color="auto" w:fill="auto"/>
          </w:tcPr>
          <w:p w14:paraId="1A4C5BF2"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Dalībnieka darbu apjoms</w:t>
            </w:r>
          </w:p>
          <w:p w14:paraId="7E7011C7" w14:textId="77777777" w:rsidR="00150F39" w:rsidRPr="00150F39" w:rsidRDefault="00150F39" w:rsidP="00150F39">
            <w:pPr>
              <w:suppressAutoHyphens/>
              <w:spacing w:after="0" w:line="240" w:lineRule="auto"/>
              <w:contextualSpacing/>
              <w:jc w:val="both"/>
              <w:rPr>
                <w:rFonts w:ascii="Times New Roman" w:eastAsia="Times New Roman" w:hAnsi="Times New Roman"/>
                <w:i/>
                <w:sz w:val="24"/>
                <w:lang w:val="lv-LV" w:eastAsia="ar-SA"/>
              </w:rPr>
            </w:pPr>
            <w:r w:rsidRPr="00150F39">
              <w:rPr>
                <w:rFonts w:ascii="Times New Roman" w:eastAsia="Times New Roman" w:hAnsi="Times New Roman"/>
                <w:i/>
                <w:lang w:val="lv-LV" w:eastAsia="ar-SA"/>
              </w:rPr>
              <w:t>Norāda apvienības dalībnieka pakalpojumu apjomu, personas uzņemtos pienākumus paredzamā līguma saistību izpildē.</w:t>
            </w:r>
          </w:p>
        </w:tc>
        <w:tc>
          <w:tcPr>
            <w:tcW w:w="4786" w:type="dxa"/>
            <w:shd w:val="clear" w:color="auto" w:fill="auto"/>
          </w:tcPr>
          <w:p w14:paraId="2C66E858"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F258B5" w14:paraId="6F0BC0C5" w14:textId="77777777" w:rsidTr="00C647E0">
        <w:trPr>
          <w:trHeight w:val="835"/>
        </w:trPr>
        <w:tc>
          <w:tcPr>
            <w:tcW w:w="4677" w:type="dxa"/>
            <w:shd w:val="clear" w:color="auto" w:fill="auto"/>
          </w:tcPr>
          <w:p w14:paraId="3D1CDA1E"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Norāde, uz kuru dalībnieku saimnieciskajām un finansiālajām spējām apvienība balstās</w:t>
            </w:r>
          </w:p>
        </w:tc>
        <w:tc>
          <w:tcPr>
            <w:tcW w:w="4786" w:type="dxa"/>
            <w:shd w:val="clear" w:color="auto" w:fill="auto"/>
          </w:tcPr>
          <w:p w14:paraId="16E87636"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bl>
    <w:p w14:paraId="30EF2686" w14:textId="77777777" w:rsidR="00150F39" w:rsidRPr="00150F39" w:rsidRDefault="00150F39" w:rsidP="00150F39">
      <w:pPr>
        <w:suppressAutoHyphens/>
        <w:spacing w:after="0" w:line="240" w:lineRule="auto"/>
        <w:ind w:left="284"/>
        <w:contextualSpacing/>
        <w:jc w:val="both"/>
        <w:rPr>
          <w:rFonts w:ascii="Times New Roman" w:eastAsia="Times New Roman" w:hAnsi="Times New Roman"/>
          <w:lang w:val="lv-LV" w:eastAsia="ar-SA"/>
        </w:rPr>
      </w:pPr>
    </w:p>
    <w:p w14:paraId="61A5BE51" w14:textId="77777777" w:rsidR="00150F39" w:rsidRPr="00150F39" w:rsidRDefault="00150F39" w:rsidP="00150F39">
      <w:pPr>
        <w:suppressAutoHyphens/>
        <w:spacing w:after="0" w:line="240" w:lineRule="auto"/>
        <w:ind w:left="284"/>
        <w:contextualSpacing/>
        <w:jc w:val="both"/>
        <w:rPr>
          <w:rFonts w:ascii="Times New Roman" w:eastAsia="Times New Roman" w:hAnsi="Times New Roman"/>
          <w:lang w:val="lv-LV" w:eastAsia="ar-SA"/>
        </w:rPr>
      </w:pPr>
    </w:p>
    <w:p w14:paraId="2E8308E3" w14:textId="77777777" w:rsidR="00150F39" w:rsidRPr="00150F39" w:rsidRDefault="00150F39" w:rsidP="00150F39">
      <w:pPr>
        <w:numPr>
          <w:ilvl w:val="0"/>
          <w:numId w:val="19"/>
        </w:numPr>
        <w:spacing w:after="0" w:line="240" w:lineRule="auto"/>
        <w:contextualSpacing/>
        <w:jc w:val="both"/>
        <w:rPr>
          <w:rFonts w:ascii="Times New Roman" w:hAnsi="Times New Roman"/>
          <w:sz w:val="24"/>
          <w:szCs w:val="24"/>
          <w:lang w:val="lv-LV" w:eastAsia="en-US"/>
        </w:rPr>
      </w:pPr>
      <w:r w:rsidRPr="00150F39">
        <w:rPr>
          <w:rFonts w:ascii="Times New Roman" w:hAnsi="Times New Roman"/>
          <w:sz w:val="24"/>
          <w:szCs w:val="24"/>
          <w:lang w:val="lv-LV" w:eastAsia="en-US"/>
        </w:rPr>
        <w:lastRenderedPageBreak/>
        <w:t>Piedāvājumā papildus norāda personu, kas iepirkumā pārstāv attiecīgo personu apvienību vai personālsabiedrību, kā arī katras personas atbildības sadalījumu, norādot katras personas uzņemtos pienākumus paredzamā līguma saistību izpildē. Ja nav norādīta persona, kura pārstāv personu apvienību iepirkumā, tad visi personu apvienības biedri paraksta iepirkuma procedūras pieteikumu.</w:t>
      </w:r>
    </w:p>
    <w:p w14:paraId="73F8AFAC" w14:textId="77777777" w:rsidR="00150F39" w:rsidRPr="00150F39" w:rsidRDefault="00150F39" w:rsidP="00150F39">
      <w:pPr>
        <w:numPr>
          <w:ilvl w:val="0"/>
          <w:numId w:val="19"/>
        </w:numPr>
        <w:spacing w:line="240" w:lineRule="auto"/>
        <w:contextualSpacing/>
        <w:jc w:val="both"/>
        <w:rPr>
          <w:rFonts w:ascii="Times New Roman" w:eastAsia="Times New Roman" w:hAnsi="Times New Roman"/>
          <w:sz w:val="24"/>
          <w:szCs w:val="24"/>
          <w:lang w:val="lv-LV" w:eastAsia="ar-SA"/>
        </w:rPr>
      </w:pPr>
      <w:bookmarkStart w:id="46" w:name="_Hlk13728330"/>
      <w:r w:rsidRPr="00150F39">
        <w:rPr>
          <w:rFonts w:ascii="Times New Roman" w:hAnsi="Times New Roman"/>
          <w:sz w:val="24"/>
          <w:szCs w:val="24"/>
          <w:lang w:val="lv-LV" w:eastAsia="en-US"/>
        </w:rPr>
        <w:t>Prasība par solidāras atbildības nepieciešamību tiek attiecināma attiecībā uz tām personām, uz kuru saimnieciskajām un finansiālajām iespējām Pretendents balstās.</w:t>
      </w:r>
    </w:p>
    <w:bookmarkEnd w:id="46"/>
    <w:p w14:paraId="26785711" w14:textId="77777777" w:rsidR="00150F39" w:rsidRPr="00150F39" w:rsidRDefault="00150F39" w:rsidP="00150F39">
      <w:pPr>
        <w:numPr>
          <w:ilvl w:val="0"/>
          <w:numId w:val="19"/>
        </w:numPr>
        <w:spacing w:line="240" w:lineRule="auto"/>
        <w:contextualSpacing/>
        <w:jc w:val="both"/>
        <w:rPr>
          <w:rFonts w:ascii="Times New Roman" w:eastAsia="Times New Roman" w:hAnsi="Times New Roman"/>
          <w:sz w:val="24"/>
          <w:szCs w:val="24"/>
          <w:lang w:val="lv-LV" w:eastAsia="ar-SA"/>
        </w:rPr>
      </w:pPr>
      <w:r w:rsidRPr="00150F39">
        <w:rPr>
          <w:rFonts w:ascii="Times New Roman" w:eastAsia="Times New Roman" w:hAnsi="Times New Roman"/>
          <w:sz w:val="24"/>
          <w:szCs w:val="24"/>
          <w:lang w:val="lv-LV" w:eastAsia="ar-SA"/>
        </w:rPr>
        <w:t>Izvirzītās prasības attiecībā uz tehniskajām un profesionālajām spējām var izpildīt:</w:t>
      </w:r>
    </w:p>
    <w:p w14:paraId="71B0EB22" w14:textId="77777777" w:rsidR="00150F39" w:rsidRPr="00150F39" w:rsidRDefault="00150F39" w:rsidP="00150F39">
      <w:pPr>
        <w:numPr>
          <w:ilvl w:val="1"/>
          <w:numId w:val="19"/>
        </w:numPr>
        <w:spacing w:line="240" w:lineRule="auto"/>
        <w:contextualSpacing/>
        <w:jc w:val="both"/>
        <w:rPr>
          <w:rFonts w:ascii="Times New Roman" w:eastAsia="Times New Roman" w:hAnsi="Times New Roman"/>
          <w:sz w:val="24"/>
          <w:szCs w:val="24"/>
          <w:lang w:val="lv-LV" w:eastAsia="ar-SA"/>
        </w:rPr>
      </w:pPr>
      <w:r w:rsidRPr="00150F39">
        <w:rPr>
          <w:rFonts w:ascii="Times New Roman" w:eastAsia="Times New Roman" w:hAnsi="Times New Roman"/>
          <w:sz w:val="24"/>
          <w:szCs w:val="24"/>
          <w:lang w:val="lv-LV" w:eastAsia="ar-SA"/>
        </w:rPr>
        <w:t>piegādātāju apvienības dalībnieki kopā (proti, summējot tās dalībnieku spējas) prasību attiecībā uz pretendenta tehniskām un profesionālajām spējām piegādātāju apvienība var izpildīt, summējot pieredzi (piem. summējot pieredzes objektus, bet nedrīkst summēt objektos veicamo darbu veidus un/vai darbu apjomus) vai;</w:t>
      </w:r>
    </w:p>
    <w:p w14:paraId="2B396DE4" w14:textId="77777777" w:rsidR="00150F39" w:rsidRPr="00150F39" w:rsidRDefault="00150F39" w:rsidP="00150F39">
      <w:pPr>
        <w:numPr>
          <w:ilvl w:val="1"/>
          <w:numId w:val="19"/>
        </w:numPr>
        <w:spacing w:line="240" w:lineRule="auto"/>
        <w:contextualSpacing/>
        <w:jc w:val="both"/>
        <w:rPr>
          <w:rFonts w:ascii="Times New Roman" w:eastAsia="Times New Roman" w:hAnsi="Times New Roman"/>
          <w:sz w:val="24"/>
          <w:szCs w:val="24"/>
          <w:lang w:val="lv-LV" w:eastAsia="ar-SA"/>
        </w:rPr>
      </w:pPr>
      <w:r w:rsidRPr="00150F39">
        <w:rPr>
          <w:rFonts w:ascii="Times New Roman" w:eastAsia="Times New Roman" w:hAnsi="Times New Roman"/>
          <w:sz w:val="24"/>
          <w:szCs w:val="24"/>
          <w:lang w:val="lv-LV" w:eastAsia="ar-SA"/>
        </w:rPr>
        <w:t>prasītā pieredze jāuzrāda vismaz vienam no piegādātāju apvienības dalībniekiem.</w:t>
      </w:r>
    </w:p>
    <w:p w14:paraId="55398517" w14:textId="77777777" w:rsidR="00150F39" w:rsidRPr="00150F39" w:rsidRDefault="00150F39" w:rsidP="00150F39">
      <w:pPr>
        <w:numPr>
          <w:ilvl w:val="0"/>
          <w:numId w:val="19"/>
        </w:numPr>
        <w:spacing w:line="240" w:lineRule="auto"/>
        <w:contextualSpacing/>
        <w:jc w:val="both"/>
        <w:rPr>
          <w:rFonts w:ascii="Times New Roman" w:eastAsia="Times New Roman" w:hAnsi="Times New Roman"/>
          <w:sz w:val="24"/>
          <w:szCs w:val="24"/>
          <w:lang w:val="lv-LV" w:eastAsia="ar-SA"/>
        </w:rPr>
      </w:pPr>
      <w:r w:rsidRPr="00150F39">
        <w:rPr>
          <w:rFonts w:ascii="Times New Roman" w:hAnsi="Times New Roman"/>
          <w:sz w:val="24"/>
          <w:szCs w:val="24"/>
          <w:lang w:val="lv-LV" w:eastAsia="en-US"/>
        </w:rPr>
        <w:t xml:space="preserve"> Personu apvienība iesniedz apliecinājumu, ka gadījumā, ja personu apvienība tiks noteikta par uzvarētāju šajā iepirkumā, 10 (desmit) darba dienu laikā personu apvienība normatīvajos aktos noteiktā kārtībā pēc savas izvēles izveidojas atbilstoši noteiktam juridiskam statusam vai noslēdz sabiedrības līgumu, vienojoties par apvienības dalībnieku atbildības sadalījumu, ja tas nepieciešams iepirkuma līguma noteikumu sekmīgai izpildei.</w:t>
      </w:r>
    </w:p>
    <w:bookmarkEnd w:id="45"/>
    <w:p w14:paraId="1AB3A537" w14:textId="77777777" w:rsidR="00150F39" w:rsidRPr="00150F39" w:rsidRDefault="00150F39" w:rsidP="00150F39">
      <w:pPr>
        <w:spacing w:after="0"/>
        <w:ind w:left="283"/>
        <w:jc w:val="both"/>
        <w:rPr>
          <w:rFonts w:ascii="Times New Roman" w:eastAsia="Tahoma" w:hAnsi="Times New Roman"/>
          <w:bCs/>
          <w:iCs/>
          <w:lang w:val="lv-LV" w:eastAsia="en-US"/>
        </w:rPr>
      </w:pPr>
    </w:p>
    <w:p w14:paraId="78D5EAFF" w14:textId="77777777" w:rsidR="00150F39" w:rsidRPr="00150F39" w:rsidRDefault="00150F39" w:rsidP="00150F39">
      <w:pPr>
        <w:spacing w:after="0"/>
        <w:ind w:left="283"/>
        <w:jc w:val="both"/>
        <w:rPr>
          <w:rFonts w:ascii="Times New Roman" w:eastAsia="Tahoma" w:hAnsi="Times New Roman"/>
          <w:bCs/>
          <w:iCs/>
          <w:lang w:val="lv-LV" w:eastAsia="en-US"/>
        </w:rPr>
      </w:pPr>
      <w:r w:rsidRPr="00150F39">
        <w:rPr>
          <w:rFonts w:ascii="Times New Roman" w:eastAsia="Tahoma" w:hAnsi="Times New Roman"/>
          <w:bCs/>
          <w:iCs/>
          <w:lang w:val="lv-LV" w:eastAsia="en-US"/>
        </w:rPr>
        <w:t>Vieta, datums</w:t>
      </w:r>
    </w:p>
    <w:p w14:paraId="41A5256F" w14:textId="77777777" w:rsidR="00150F39" w:rsidRPr="00150F39" w:rsidRDefault="00150F39" w:rsidP="00150F39">
      <w:pPr>
        <w:spacing w:after="0"/>
        <w:jc w:val="both"/>
        <w:rPr>
          <w:rFonts w:ascii="Times New Roman" w:eastAsia="Tahoma" w:hAnsi="Times New Roman"/>
          <w:bCs/>
          <w:lang w:val="lv-LV" w:eastAsia="en-US"/>
        </w:rPr>
      </w:pPr>
      <w:r w:rsidRPr="00150F39">
        <w:rPr>
          <w:rFonts w:ascii="Times New Roman" w:eastAsia="Tahoma" w:hAnsi="Times New Roman"/>
          <w:bCs/>
          <w:lang w:val="lv-LV" w:eastAsia="en-US"/>
        </w:rPr>
        <w:t xml:space="preserve">  </w:t>
      </w:r>
    </w:p>
    <w:p w14:paraId="7799E345"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Pilnvarotās personas </w:t>
      </w:r>
    </w:p>
    <w:p w14:paraId="65B0C700" w14:textId="00089DF2"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314740">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49CF2B6F" w14:textId="77777777" w:rsidR="00150F39" w:rsidRPr="00150F39" w:rsidRDefault="00150F39" w:rsidP="00150F39">
      <w:pPr>
        <w:jc w:val="center"/>
        <w:rPr>
          <w:rFonts w:ascii="Times New Roman" w:hAnsi="Times New Roman"/>
          <w:b/>
          <w:sz w:val="24"/>
          <w:szCs w:val="24"/>
          <w:lang w:val="lv-LV"/>
        </w:rPr>
      </w:pPr>
    </w:p>
    <w:p w14:paraId="2BC21266" w14:textId="77777777" w:rsidR="00150F39" w:rsidRPr="00150F39" w:rsidRDefault="00150F39" w:rsidP="00150F39">
      <w:pPr>
        <w:suppressAutoHyphens/>
        <w:spacing w:after="0" w:line="240" w:lineRule="auto"/>
        <w:ind w:left="284"/>
        <w:contextualSpacing/>
        <w:jc w:val="both"/>
        <w:rPr>
          <w:rFonts w:ascii="Times New Roman" w:eastAsia="Times New Roman" w:hAnsi="Times New Roman"/>
          <w:lang w:val="lv-LV" w:eastAsia="ar-SA"/>
        </w:rPr>
      </w:pPr>
    </w:p>
    <w:p w14:paraId="4F489B0F" w14:textId="77777777" w:rsidR="00150F39" w:rsidRPr="00150F39" w:rsidRDefault="00150F39" w:rsidP="00150F39">
      <w:pPr>
        <w:widowControl w:val="0"/>
        <w:suppressAutoHyphens/>
        <w:adjustRightInd w:val="0"/>
        <w:spacing w:after="0" w:line="240" w:lineRule="auto"/>
        <w:ind w:left="1077"/>
        <w:contextualSpacing/>
        <w:jc w:val="right"/>
        <w:textAlignment w:val="baseline"/>
        <w:rPr>
          <w:rFonts w:ascii="Times New Roman" w:eastAsia="Times New Roman" w:hAnsi="Times New Roman"/>
          <w:szCs w:val="24"/>
          <w:lang w:val="lv-LV" w:eastAsia="ar-SA"/>
        </w:rPr>
      </w:pPr>
    </w:p>
    <w:bookmarkEnd w:id="44"/>
    <w:p w14:paraId="2F717DA5" w14:textId="77777777" w:rsidR="00150F39" w:rsidRPr="00150F39" w:rsidRDefault="00150F39" w:rsidP="00150F39">
      <w:pPr>
        <w:spacing w:after="0"/>
        <w:rPr>
          <w:rFonts w:ascii="Times New Roman" w:eastAsia="Times New Roman" w:hAnsi="Times New Roman"/>
          <w:sz w:val="28"/>
          <w:szCs w:val="28"/>
          <w:lang w:val="lv-LV" w:eastAsia="lv-LV"/>
        </w:rPr>
      </w:pPr>
    </w:p>
    <w:p w14:paraId="2FEDEBB3" w14:textId="77777777" w:rsidR="00150F39" w:rsidRPr="00150F39" w:rsidRDefault="00150F39" w:rsidP="00150F39">
      <w:pPr>
        <w:spacing w:after="0" w:line="240" w:lineRule="auto"/>
        <w:jc w:val="right"/>
        <w:rPr>
          <w:rFonts w:ascii="Times New Roman" w:hAnsi="Times New Roman"/>
          <w:b/>
          <w:sz w:val="24"/>
          <w:szCs w:val="24"/>
          <w:lang w:val="lv-LV"/>
        </w:rPr>
      </w:pPr>
      <w:bookmarkStart w:id="47" w:name="_Hlk11050659"/>
      <w:bookmarkStart w:id="48" w:name="_Hlk2159908"/>
    </w:p>
    <w:p w14:paraId="5577F3D0" w14:textId="77777777" w:rsidR="00150F39" w:rsidRPr="00150F39" w:rsidRDefault="00150F39" w:rsidP="00150F39">
      <w:pPr>
        <w:spacing w:after="0" w:line="240" w:lineRule="auto"/>
        <w:jc w:val="right"/>
        <w:rPr>
          <w:rFonts w:ascii="Times New Roman" w:hAnsi="Times New Roman"/>
          <w:b/>
          <w:sz w:val="24"/>
          <w:szCs w:val="24"/>
          <w:lang w:val="lv-LV"/>
        </w:rPr>
      </w:pPr>
    </w:p>
    <w:p w14:paraId="75D15ED5" w14:textId="77777777" w:rsidR="00150F39" w:rsidRPr="00150F39" w:rsidRDefault="00150F39" w:rsidP="00150F39">
      <w:pPr>
        <w:spacing w:after="0" w:line="240" w:lineRule="auto"/>
        <w:jc w:val="right"/>
        <w:rPr>
          <w:rFonts w:ascii="Times New Roman" w:hAnsi="Times New Roman"/>
          <w:b/>
          <w:sz w:val="24"/>
          <w:szCs w:val="24"/>
          <w:lang w:val="lv-LV"/>
        </w:rPr>
      </w:pPr>
    </w:p>
    <w:p w14:paraId="7C2FFD46" w14:textId="77777777" w:rsidR="00150F39" w:rsidRPr="00150F39" w:rsidRDefault="00150F39" w:rsidP="00150F39">
      <w:pPr>
        <w:spacing w:after="0" w:line="240" w:lineRule="auto"/>
        <w:jc w:val="right"/>
        <w:rPr>
          <w:rFonts w:ascii="Times New Roman" w:hAnsi="Times New Roman"/>
          <w:b/>
          <w:sz w:val="24"/>
          <w:szCs w:val="24"/>
          <w:lang w:val="lv-LV"/>
        </w:rPr>
      </w:pPr>
    </w:p>
    <w:p w14:paraId="581455D9" w14:textId="77777777" w:rsidR="00150F39" w:rsidRPr="00150F39" w:rsidRDefault="00150F39" w:rsidP="00150F39">
      <w:pPr>
        <w:spacing w:after="0" w:line="240" w:lineRule="auto"/>
        <w:jc w:val="right"/>
        <w:rPr>
          <w:rFonts w:ascii="Times New Roman" w:hAnsi="Times New Roman"/>
          <w:b/>
          <w:sz w:val="24"/>
          <w:szCs w:val="24"/>
          <w:lang w:val="lv-LV"/>
        </w:rPr>
      </w:pPr>
    </w:p>
    <w:p w14:paraId="1F2E4392" w14:textId="77777777" w:rsidR="00150F39" w:rsidRPr="00150F39" w:rsidRDefault="00150F39" w:rsidP="00150F39">
      <w:pPr>
        <w:spacing w:after="0" w:line="240" w:lineRule="auto"/>
        <w:jc w:val="right"/>
        <w:rPr>
          <w:rFonts w:ascii="Times New Roman" w:hAnsi="Times New Roman"/>
          <w:b/>
          <w:sz w:val="24"/>
          <w:szCs w:val="24"/>
          <w:lang w:val="lv-LV"/>
        </w:rPr>
      </w:pPr>
    </w:p>
    <w:p w14:paraId="4CE2F46E" w14:textId="77777777" w:rsidR="00150F39" w:rsidRPr="00150F39" w:rsidRDefault="00150F39" w:rsidP="00150F39">
      <w:pPr>
        <w:spacing w:after="0" w:line="240" w:lineRule="auto"/>
        <w:jc w:val="right"/>
        <w:rPr>
          <w:rFonts w:ascii="Times New Roman" w:hAnsi="Times New Roman"/>
          <w:b/>
          <w:sz w:val="24"/>
          <w:szCs w:val="24"/>
          <w:lang w:val="lv-LV"/>
        </w:rPr>
      </w:pPr>
    </w:p>
    <w:p w14:paraId="39C8093C" w14:textId="77777777" w:rsidR="00150F39" w:rsidRDefault="00150F39" w:rsidP="00150F39">
      <w:pPr>
        <w:spacing w:after="0" w:line="240" w:lineRule="auto"/>
        <w:jc w:val="right"/>
        <w:rPr>
          <w:rFonts w:ascii="Times New Roman" w:hAnsi="Times New Roman"/>
          <w:b/>
          <w:sz w:val="24"/>
          <w:szCs w:val="24"/>
          <w:lang w:val="lv-LV"/>
        </w:rPr>
      </w:pPr>
    </w:p>
    <w:p w14:paraId="65A00782" w14:textId="77777777" w:rsidR="00314740" w:rsidRPr="00150F39" w:rsidRDefault="00314740" w:rsidP="00150F39">
      <w:pPr>
        <w:spacing w:after="0" w:line="240" w:lineRule="auto"/>
        <w:jc w:val="right"/>
        <w:rPr>
          <w:rFonts w:ascii="Times New Roman" w:hAnsi="Times New Roman"/>
          <w:b/>
          <w:sz w:val="24"/>
          <w:szCs w:val="24"/>
          <w:lang w:val="lv-LV"/>
        </w:rPr>
      </w:pPr>
    </w:p>
    <w:p w14:paraId="4A172481" w14:textId="77777777" w:rsidR="00150F39" w:rsidRPr="00150F39" w:rsidRDefault="00150F39" w:rsidP="00150F39">
      <w:pPr>
        <w:spacing w:after="0" w:line="240" w:lineRule="auto"/>
        <w:jc w:val="right"/>
        <w:rPr>
          <w:rFonts w:ascii="Times New Roman" w:hAnsi="Times New Roman"/>
          <w:b/>
          <w:sz w:val="24"/>
          <w:szCs w:val="24"/>
          <w:lang w:val="lv-LV"/>
        </w:rPr>
      </w:pPr>
    </w:p>
    <w:p w14:paraId="74E03D4E" w14:textId="77777777" w:rsidR="00150F39" w:rsidRPr="00150F39" w:rsidRDefault="00150F39" w:rsidP="00150F39">
      <w:pPr>
        <w:spacing w:after="0" w:line="240" w:lineRule="auto"/>
        <w:jc w:val="right"/>
        <w:rPr>
          <w:rFonts w:ascii="Times New Roman" w:hAnsi="Times New Roman"/>
          <w:b/>
          <w:sz w:val="24"/>
          <w:szCs w:val="24"/>
          <w:lang w:val="lv-LV"/>
        </w:rPr>
      </w:pPr>
    </w:p>
    <w:p w14:paraId="599CCE5F" w14:textId="77777777" w:rsidR="00150F39" w:rsidRPr="00150F39" w:rsidRDefault="00150F39" w:rsidP="00150F39">
      <w:pPr>
        <w:spacing w:after="0" w:line="240" w:lineRule="auto"/>
        <w:jc w:val="right"/>
        <w:rPr>
          <w:rFonts w:ascii="Times New Roman" w:hAnsi="Times New Roman"/>
          <w:b/>
          <w:sz w:val="24"/>
          <w:szCs w:val="24"/>
          <w:lang w:val="lv-LV"/>
        </w:rPr>
      </w:pPr>
    </w:p>
    <w:p w14:paraId="6FA60839" w14:textId="77777777" w:rsidR="00150F39" w:rsidRPr="00150F39" w:rsidRDefault="00150F39" w:rsidP="00150F39">
      <w:pPr>
        <w:spacing w:after="0" w:line="240" w:lineRule="auto"/>
        <w:jc w:val="right"/>
        <w:rPr>
          <w:rFonts w:ascii="Times New Roman" w:hAnsi="Times New Roman"/>
          <w:b/>
          <w:sz w:val="24"/>
          <w:szCs w:val="24"/>
          <w:lang w:val="lv-LV"/>
        </w:rPr>
      </w:pPr>
    </w:p>
    <w:p w14:paraId="4F965A42" w14:textId="77777777" w:rsidR="00150F39" w:rsidRPr="00150F39" w:rsidRDefault="00150F39" w:rsidP="00150F39">
      <w:pPr>
        <w:spacing w:after="0" w:line="240" w:lineRule="auto"/>
        <w:jc w:val="right"/>
        <w:rPr>
          <w:rFonts w:ascii="Times New Roman" w:hAnsi="Times New Roman"/>
          <w:b/>
          <w:sz w:val="24"/>
          <w:szCs w:val="24"/>
          <w:lang w:val="lv-LV"/>
        </w:rPr>
      </w:pPr>
    </w:p>
    <w:p w14:paraId="56117103" w14:textId="77777777" w:rsidR="00150F39" w:rsidRPr="00150F39" w:rsidRDefault="00150F39" w:rsidP="00150F39">
      <w:pPr>
        <w:spacing w:after="0" w:line="240" w:lineRule="auto"/>
        <w:jc w:val="right"/>
        <w:rPr>
          <w:rFonts w:ascii="Times New Roman" w:hAnsi="Times New Roman"/>
          <w:b/>
          <w:sz w:val="24"/>
          <w:szCs w:val="24"/>
          <w:lang w:val="lv-LV"/>
        </w:rPr>
      </w:pPr>
    </w:p>
    <w:p w14:paraId="76297487" w14:textId="77777777" w:rsidR="00150F39" w:rsidRPr="00150F39" w:rsidRDefault="00150F39" w:rsidP="00150F39">
      <w:pPr>
        <w:spacing w:after="0" w:line="240" w:lineRule="auto"/>
        <w:jc w:val="right"/>
        <w:rPr>
          <w:rFonts w:ascii="Times New Roman" w:hAnsi="Times New Roman"/>
          <w:b/>
          <w:sz w:val="24"/>
          <w:szCs w:val="24"/>
          <w:lang w:val="lv-LV"/>
        </w:rPr>
      </w:pPr>
    </w:p>
    <w:p w14:paraId="474CE1B7" w14:textId="77777777" w:rsidR="00314740" w:rsidRP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2F684339" w14:textId="77777777" w:rsidR="00150F39" w:rsidRPr="00150F39" w:rsidRDefault="00150F39" w:rsidP="00150F39">
      <w:pPr>
        <w:spacing w:after="0" w:line="240" w:lineRule="auto"/>
        <w:jc w:val="right"/>
        <w:rPr>
          <w:rFonts w:ascii="Times New Roman" w:hAnsi="Times New Roman"/>
          <w:b/>
          <w:sz w:val="24"/>
          <w:szCs w:val="24"/>
          <w:lang w:val="lv-LV"/>
        </w:rPr>
      </w:pPr>
    </w:p>
    <w:p w14:paraId="4DE7B600" w14:textId="1EDACBEC" w:rsidR="00150F39" w:rsidRDefault="00150F39" w:rsidP="00150F39">
      <w:pPr>
        <w:spacing w:after="0" w:line="240" w:lineRule="auto"/>
        <w:jc w:val="right"/>
        <w:rPr>
          <w:rFonts w:ascii="Times New Roman" w:hAnsi="Times New Roman"/>
          <w:b/>
          <w:sz w:val="24"/>
          <w:szCs w:val="24"/>
          <w:lang w:val="lv-LV"/>
        </w:rPr>
      </w:pPr>
    </w:p>
    <w:p w14:paraId="168E1655" w14:textId="77777777" w:rsidR="00150F39" w:rsidRDefault="00150F39" w:rsidP="00314740">
      <w:pPr>
        <w:spacing w:after="0" w:line="240" w:lineRule="auto"/>
        <w:rPr>
          <w:rFonts w:ascii="Times New Roman" w:hAnsi="Times New Roman"/>
          <w:b/>
          <w:sz w:val="24"/>
          <w:szCs w:val="24"/>
          <w:lang w:val="lv-LV"/>
        </w:rPr>
      </w:pPr>
    </w:p>
    <w:p w14:paraId="6B7C08A3" w14:textId="77777777" w:rsidR="00314740" w:rsidRPr="00150F39" w:rsidRDefault="00314740" w:rsidP="00314740">
      <w:pPr>
        <w:spacing w:after="0" w:line="240" w:lineRule="auto"/>
        <w:rPr>
          <w:rFonts w:ascii="Times New Roman" w:hAnsi="Times New Roman"/>
          <w:b/>
          <w:sz w:val="24"/>
          <w:szCs w:val="24"/>
          <w:lang w:val="lv-LV"/>
        </w:rPr>
      </w:pPr>
    </w:p>
    <w:p w14:paraId="63FB7EB0" w14:textId="77777777" w:rsidR="00150F39" w:rsidRPr="00150F39" w:rsidRDefault="00150F39" w:rsidP="00150F39">
      <w:pPr>
        <w:spacing w:after="0" w:line="240" w:lineRule="auto"/>
        <w:jc w:val="right"/>
        <w:rPr>
          <w:rFonts w:ascii="Times New Roman" w:hAnsi="Times New Roman"/>
          <w:b/>
          <w:sz w:val="24"/>
          <w:szCs w:val="24"/>
          <w:lang w:val="lv-LV"/>
        </w:rPr>
      </w:pPr>
      <w:r w:rsidRPr="00150F39">
        <w:rPr>
          <w:rFonts w:ascii="Times New Roman" w:hAnsi="Times New Roman"/>
          <w:b/>
          <w:sz w:val="24"/>
          <w:szCs w:val="24"/>
          <w:lang w:val="lv-LV"/>
        </w:rPr>
        <w:lastRenderedPageBreak/>
        <w:t>8.pielikums</w:t>
      </w:r>
    </w:p>
    <w:p w14:paraId="42380E8A" w14:textId="77777777" w:rsidR="00150F39" w:rsidRPr="00150F39" w:rsidRDefault="00150F39" w:rsidP="00150F39">
      <w:pPr>
        <w:spacing w:after="0" w:line="240" w:lineRule="auto"/>
        <w:jc w:val="right"/>
        <w:rPr>
          <w:rFonts w:ascii="Times New Roman" w:hAnsi="Times New Roman"/>
          <w:bCs/>
          <w:sz w:val="24"/>
          <w:szCs w:val="24"/>
          <w:lang w:val="lv-LV"/>
        </w:rPr>
      </w:pPr>
      <w:r w:rsidRPr="00150F39">
        <w:rPr>
          <w:rFonts w:ascii="Times New Roman" w:hAnsi="Times New Roman"/>
          <w:bCs/>
          <w:sz w:val="24"/>
          <w:szCs w:val="24"/>
          <w:lang w:val="lv-LV"/>
        </w:rPr>
        <w:t>atklāta konkursa nolikumam</w:t>
      </w:r>
    </w:p>
    <w:p w14:paraId="7B928D7C" w14:textId="6DA362F1" w:rsidR="00150F39" w:rsidRPr="00150F39" w:rsidRDefault="00EA6C8E" w:rsidP="00150F39">
      <w:pPr>
        <w:spacing w:after="0" w:line="240" w:lineRule="auto"/>
        <w:jc w:val="right"/>
        <w:rPr>
          <w:rFonts w:ascii="Times New Roman" w:hAnsi="Times New Roman"/>
          <w:bCs/>
          <w:sz w:val="24"/>
          <w:szCs w:val="24"/>
          <w:lang w:val="lv-LV"/>
        </w:rPr>
      </w:pPr>
      <w:r>
        <w:rPr>
          <w:rFonts w:ascii="Times New Roman" w:hAnsi="Times New Roman"/>
          <w:bCs/>
          <w:sz w:val="24"/>
          <w:szCs w:val="24"/>
          <w:lang w:val="lv-LV"/>
        </w:rPr>
        <w:t>ar Id. Nr.</w:t>
      </w:r>
      <w:r w:rsidRPr="00EA6C8E">
        <w:rPr>
          <w:rFonts w:ascii="Times New Roman" w:eastAsia="Times New Roman" w:hAnsi="Times New Roman"/>
          <w:sz w:val="24"/>
          <w:szCs w:val="24"/>
          <w:lang w:val="lv-LV" w:eastAsia="en-US"/>
        </w:rPr>
        <w:t xml:space="preserve"> </w:t>
      </w:r>
      <w:r w:rsidR="000E6324">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F55D4C">
        <w:rPr>
          <w:rFonts w:ascii="Times New Roman" w:hAnsi="Times New Roman"/>
          <w:bCs/>
          <w:sz w:val="24"/>
          <w:szCs w:val="24"/>
          <w:lang w:val="lv-LV"/>
        </w:rPr>
        <w:t>.</w:t>
      </w:r>
    </w:p>
    <w:p w14:paraId="404AC795" w14:textId="77777777" w:rsidR="00150F39" w:rsidRPr="00150F39" w:rsidRDefault="00150F39" w:rsidP="00150F39">
      <w:pPr>
        <w:spacing w:after="0" w:line="240" w:lineRule="auto"/>
        <w:jc w:val="right"/>
        <w:rPr>
          <w:rFonts w:ascii="Times New Roman" w:hAnsi="Times New Roman"/>
          <w:b/>
          <w:sz w:val="24"/>
          <w:szCs w:val="24"/>
          <w:lang w:val="lv-LV"/>
        </w:rPr>
      </w:pPr>
    </w:p>
    <w:p w14:paraId="5620AC98" w14:textId="136A7EFB" w:rsidR="00150F39" w:rsidRPr="00150F39" w:rsidRDefault="00EA6C8E" w:rsidP="00EA6C8E">
      <w:pPr>
        <w:spacing w:after="0" w:line="360" w:lineRule="auto"/>
        <w:jc w:val="center"/>
        <w:rPr>
          <w:rFonts w:ascii="Times New Roman" w:hAnsi="Times New Roman"/>
          <w:b/>
          <w:sz w:val="24"/>
          <w:szCs w:val="24"/>
          <w:lang w:val="lv-LV"/>
        </w:rPr>
      </w:pPr>
      <w:r>
        <w:rPr>
          <w:rFonts w:ascii="Times New Roman" w:hAnsi="Times New Roman"/>
          <w:b/>
          <w:sz w:val="24"/>
          <w:szCs w:val="24"/>
          <w:lang w:val="lv-LV"/>
        </w:rPr>
        <w:t>APLIECINĀJUMS</w:t>
      </w:r>
    </w:p>
    <w:p w14:paraId="3E8A3496" w14:textId="77777777" w:rsidR="00150F39" w:rsidRPr="00150F39" w:rsidRDefault="00150F39" w:rsidP="00EA6C8E">
      <w:pPr>
        <w:spacing w:after="0" w:line="360" w:lineRule="auto"/>
        <w:jc w:val="center"/>
        <w:rPr>
          <w:rFonts w:ascii="Times New Roman" w:hAnsi="Times New Roman"/>
          <w:b/>
          <w:sz w:val="24"/>
          <w:szCs w:val="24"/>
          <w:lang w:val="lv-LV"/>
        </w:rPr>
      </w:pPr>
      <w:r w:rsidRPr="00150F39">
        <w:rPr>
          <w:rFonts w:ascii="Times New Roman" w:hAnsi="Times New Roman"/>
          <w:b/>
          <w:sz w:val="24"/>
          <w:szCs w:val="24"/>
          <w:lang w:val="lv-LV"/>
        </w:rPr>
        <w:t>ATKLĀTĀM KONKURSAM</w:t>
      </w:r>
    </w:p>
    <w:p w14:paraId="57103183" w14:textId="77777777" w:rsidR="00150F39" w:rsidRPr="00150F39" w:rsidRDefault="00150F39" w:rsidP="00150F39">
      <w:pPr>
        <w:spacing w:after="0" w:line="240" w:lineRule="auto"/>
        <w:jc w:val="center"/>
        <w:rPr>
          <w:rFonts w:ascii="Times New Roman" w:hAnsi="Times New Roman"/>
          <w:b/>
          <w:sz w:val="24"/>
          <w:szCs w:val="24"/>
          <w:lang w:val="lv-LV"/>
        </w:rPr>
      </w:pPr>
    </w:p>
    <w:p w14:paraId="23485252" w14:textId="568C450C" w:rsidR="00150F39" w:rsidRPr="00150F39" w:rsidRDefault="00150F39" w:rsidP="00150F39">
      <w:pPr>
        <w:spacing w:after="0"/>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 xml:space="preserve">„ </w:t>
      </w:r>
      <w:r w:rsidR="00F55D4C"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288AE490" w14:textId="61837E88" w:rsidR="00150F39" w:rsidRPr="00150F39" w:rsidRDefault="00EA6C8E" w:rsidP="00150F39">
      <w:pPr>
        <w:spacing w:after="0"/>
        <w:jc w:val="center"/>
        <w:rPr>
          <w:rFonts w:ascii="Times New Roman" w:eastAsia="Times New Roman" w:hAnsi="Times New Roman"/>
          <w:b/>
          <w:bCs/>
          <w:kern w:val="2"/>
          <w:sz w:val="28"/>
          <w:szCs w:val="28"/>
          <w:lang w:val="lv-LV"/>
        </w:rPr>
      </w:pPr>
      <w:r>
        <w:rPr>
          <w:rFonts w:ascii="Times New Roman" w:hAnsi="Times New Roman"/>
          <w:color w:val="000000"/>
          <w:sz w:val="24"/>
          <w:szCs w:val="24"/>
          <w:lang w:val="lv-LV"/>
        </w:rPr>
        <w:t xml:space="preserve"> (identifikācijas Nr.</w:t>
      </w:r>
      <w:r w:rsidRPr="00EA6C8E">
        <w:rPr>
          <w:rFonts w:ascii="Times New Roman" w:eastAsia="Times New Roman" w:hAnsi="Times New Roman"/>
          <w:sz w:val="24"/>
          <w:szCs w:val="24"/>
          <w:lang w:val="lv-LV" w:eastAsia="en-US"/>
        </w:rPr>
        <w:t xml:space="preserve"> </w:t>
      </w:r>
      <w:r w:rsidR="000E6324">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F55D4C">
        <w:rPr>
          <w:rFonts w:ascii="Times New Roman" w:hAnsi="Times New Roman"/>
          <w:color w:val="000000"/>
          <w:sz w:val="24"/>
          <w:szCs w:val="24"/>
          <w:lang w:val="lv-LV"/>
        </w:rPr>
        <w:t>.</w:t>
      </w:r>
      <w:r w:rsidR="00150F39" w:rsidRPr="00150F39">
        <w:rPr>
          <w:rFonts w:ascii="Times New Roman" w:hAnsi="Times New Roman"/>
          <w:color w:val="000000"/>
          <w:sz w:val="24"/>
          <w:szCs w:val="24"/>
          <w:lang w:val="lv-LV"/>
        </w:rPr>
        <w:t>)</w:t>
      </w:r>
    </w:p>
    <w:p w14:paraId="736F3ACE" w14:textId="77777777" w:rsidR="00150F39" w:rsidRPr="00150F39" w:rsidRDefault="00150F39" w:rsidP="00150F39">
      <w:pPr>
        <w:spacing w:after="0" w:line="240" w:lineRule="auto"/>
        <w:jc w:val="center"/>
        <w:rPr>
          <w:rFonts w:ascii="Times New Roman" w:hAnsi="Times New Roman"/>
          <w:b/>
          <w:sz w:val="24"/>
          <w:szCs w:val="24"/>
          <w:lang w:val="lv-LV"/>
        </w:rPr>
      </w:pPr>
    </w:p>
    <w:p w14:paraId="0D2FF084" w14:textId="46962166" w:rsidR="00150F39" w:rsidRPr="00150F39" w:rsidRDefault="00150F39" w:rsidP="00150F39">
      <w:pPr>
        <w:spacing w:after="0" w:line="240" w:lineRule="auto"/>
        <w:jc w:val="center"/>
        <w:rPr>
          <w:rFonts w:ascii="Times New Roman" w:hAnsi="Times New Roman"/>
          <w:b/>
          <w:sz w:val="24"/>
          <w:szCs w:val="24"/>
          <w:lang w:val="lv-LV"/>
        </w:rPr>
      </w:pPr>
    </w:p>
    <w:p w14:paraId="032ABF37" w14:textId="77777777" w:rsidR="00150F39" w:rsidRPr="00150F39" w:rsidRDefault="00150F39" w:rsidP="00150F39">
      <w:pPr>
        <w:spacing w:after="0" w:line="240" w:lineRule="auto"/>
        <w:jc w:val="both"/>
        <w:rPr>
          <w:rFonts w:ascii="Times New Roman" w:hAnsi="Times New Roman"/>
          <w:bCs/>
          <w:sz w:val="24"/>
          <w:szCs w:val="24"/>
          <w:lang w:val="lv-LV"/>
        </w:rPr>
      </w:pPr>
    </w:p>
    <w:p w14:paraId="19F64A7E" w14:textId="61FDD28E" w:rsidR="00150F39" w:rsidRPr="00150F39" w:rsidRDefault="00150F39" w:rsidP="00150F39">
      <w:pPr>
        <w:spacing w:after="0" w:line="240" w:lineRule="auto"/>
        <w:jc w:val="both"/>
        <w:rPr>
          <w:rFonts w:ascii="Times New Roman" w:hAnsi="Times New Roman"/>
          <w:bCs/>
          <w:sz w:val="24"/>
          <w:szCs w:val="24"/>
          <w:lang w:val="lv-LV"/>
        </w:rPr>
      </w:pPr>
      <w:r w:rsidRPr="00150F39">
        <w:rPr>
          <w:rFonts w:ascii="Times New Roman" w:hAnsi="Times New Roman"/>
          <w:bCs/>
          <w:sz w:val="24"/>
          <w:szCs w:val="24"/>
          <w:lang w:val="lv-LV"/>
        </w:rPr>
        <w:t>Ar šo Pretendents apliecina, ka iepriek</w:t>
      </w:r>
      <w:r w:rsidR="00EA6C8E">
        <w:rPr>
          <w:rFonts w:ascii="Times New Roman" w:hAnsi="Times New Roman"/>
          <w:bCs/>
          <w:sz w:val="24"/>
          <w:szCs w:val="24"/>
          <w:lang w:val="lv-LV"/>
        </w:rPr>
        <w:t>š</w:t>
      </w:r>
      <w:r w:rsidR="000E6324">
        <w:rPr>
          <w:rFonts w:ascii="Times New Roman" w:hAnsi="Times New Roman"/>
          <w:bCs/>
          <w:sz w:val="24"/>
          <w:szCs w:val="24"/>
          <w:lang w:val="lv-LV"/>
        </w:rPr>
        <w:t>ējo 3 (trīs) gadu laikā (</w:t>
      </w:r>
      <w:r w:rsidRPr="00150F39">
        <w:rPr>
          <w:rFonts w:ascii="Times New Roman" w:hAnsi="Times New Roman"/>
          <w:bCs/>
          <w:sz w:val="24"/>
          <w:szCs w:val="24"/>
          <w:lang w:val="lv-LV"/>
        </w:rPr>
        <w:t>2021.</w:t>
      </w:r>
      <w:r w:rsidR="00EA6C8E">
        <w:rPr>
          <w:rFonts w:ascii="Times New Roman" w:hAnsi="Times New Roman"/>
          <w:bCs/>
          <w:sz w:val="24"/>
          <w:szCs w:val="24"/>
          <w:lang w:val="lv-LV"/>
        </w:rPr>
        <w:t>, 2022.</w:t>
      </w:r>
      <w:r w:rsidR="000E6324">
        <w:rPr>
          <w:rFonts w:ascii="Times New Roman" w:hAnsi="Times New Roman"/>
          <w:bCs/>
          <w:sz w:val="24"/>
          <w:szCs w:val="24"/>
          <w:lang w:val="lv-LV"/>
        </w:rPr>
        <w:t>, 2023.</w:t>
      </w:r>
      <w:r w:rsidRPr="00150F39">
        <w:rPr>
          <w:rFonts w:ascii="Times New Roman" w:hAnsi="Times New Roman"/>
          <w:bCs/>
          <w:sz w:val="24"/>
          <w:szCs w:val="24"/>
          <w:lang w:val="lv-LV"/>
        </w:rPr>
        <w:t>gadā līdz piedāvājumu iesniegšanas termiņa beigām) nav pārkāpis tādu produktu piegādes līgumu nosacījumus, kuri noslēgti saistībā ar zaļo publisko iepirkumu (ZPI).</w:t>
      </w:r>
    </w:p>
    <w:p w14:paraId="18948F62" w14:textId="77777777" w:rsidR="00150F39" w:rsidRPr="00150F39" w:rsidRDefault="00150F39" w:rsidP="00150F39">
      <w:pPr>
        <w:spacing w:after="0" w:line="240" w:lineRule="auto"/>
        <w:jc w:val="both"/>
        <w:rPr>
          <w:rFonts w:ascii="Times New Roman" w:hAnsi="Times New Roman"/>
          <w:bCs/>
          <w:sz w:val="24"/>
          <w:szCs w:val="24"/>
          <w:lang w:val="lv-LV"/>
        </w:rPr>
      </w:pPr>
    </w:p>
    <w:p w14:paraId="088C1D20" w14:textId="77777777" w:rsidR="00EA6C8E" w:rsidRDefault="00EA6C8E" w:rsidP="00150F39">
      <w:pPr>
        <w:spacing w:after="0"/>
        <w:ind w:left="283"/>
        <w:jc w:val="both"/>
        <w:rPr>
          <w:rFonts w:ascii="Times New Roman" w:eastAsia="Tahoma" w:hAnsi="Times New Roman"/>
          <w:bCs/>
          <w:iCs/>
          <w:lang w:val="lv-LV" w:eastAsia="en-US"/>
        </w:rPr>
      </w:pPr>
    </w:p>
    <w:p w14:paraId="164D5149" w14:textId="77777777" w:rsidR="00150F39" w:rsidRPr="00150F39" w:rsidRDefault="00150F39" w:rsidP="00150F39">
      <w:pPr>
        <w:spacing w:after="0"/>
        <w:ind w:left="283"/>
        <w:jc w:val="both"/>
        <w:rPr>
          <w:rFonts w:ascii="Times New Roman" w:eastAsia="Tahoma" w:hAnsi="Times New Roman"/>
          <w:bCs/>
          <w:iCs/>
          <w:lang w:val="lv-LV" w:eastAsia="en-US"/>
        </w:rPr>
      </w:pPr>
      <w:r w:rsidRPr="00150F39">
        <w:rPr>
          <w:rFonts w:ascii="Times New Roman" w:eastAsia="Tahoma" w:hAnsi="Times New Roman"/>
          <w:bCs/>
          <w:iCs/>
          <w:lang w:val="lv-LV" w:eastAsia="en-US"/>
        </w:rPr>
        <w:t>Vieta, datums</w:t>
      </w:r>
    </w:p>
    <w:p w14:paraId="2F341737" w14:textId="77777777" w:rsidR="00150F39" w:rsidRPr="00150F39" w:rsidRDefault="00150F39" w:rsidP="00150F39">
      <w:pPr>
        <w:spacing w:after="0"/>
        <w:jc w:val="both"/>
        <w:rPr>
          <w:rFonts w:ascii="Times New Roman" w:eastAsia="Tahoma" w:hAnsi="Times New Roman"/>
          <w:bCs/>
          <w:lang w:val="lv-LV" w:eastAsia="en-US"/>
        </w:rPr>
      </w:pPr>
      <w:r w:rsidRPr="00150F39">
        <w:rPr>
          <w:rFonts w:ascii="Times New Roman" w:eastAsia="Tahoma" w:hAnsi="Times New Roman"/>
          <w:bCs/>
          <w:lang w:val="lv-LV" w:eastAsia="en-US"/>
        </w:rPr>
        <w:t xml:space="preserve">  </w:t>
      </w:r>
    </w:p>
    <w:p w14:paraId="7C6B6D92"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Pilnvarotās personas </w:t>
      </w:r>
    </w:p>
    <w:p w14:paraId="40577D04" w14:textId="10644948"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314740">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7763C968" w14:textId="77777777" w:rsidR="00150F39" w:rsidRPr="00150F39" w:rsidRDefault="00150F39" w:rsidP="00150F39">
      <w:pPr>
        <w:spacing w:after="0"/>
        <w:jc w:val="both"/>
        <w:rPr>
          <w:rFonts w:ascii="Times New Roman" w:eastAsia="Tahoma" w:hAnsi="Times New Roman"/>
          <w:bCs/>
          <w:iCs/>
          <w:lang w:val="lv-LV" w:eastAsia="en-US"/>
        </w:rPr>
      </w:pPr>
    </w:p>
    <w:p w14:paraId="4A329B82" w14:textId="77777777" w:rsidR="00150F39" w:rsidRPr="00150F39" w:rsidRDefault="00150F39" w:rsidP="00150F39">
      <w:pPr>
        <w:spacing w:after="0"/>
        <w:jc w:val="both"/>
        <w:rPr>
          <w:rFonts w:ascii="Times New Roman" w:eastAsia="Tahoma" w:hAnsi="Times New Roman"/>
          <w:bCs/>
          <w:iCs/>
          <w:lang w:val="lv-LV" w:eastAsia="en-US"/>
        </w:rPr>
      </w:pPr>
    </w:p>
    <w:p w14:paraId="1284A677" w14:textId="77777777" w:rsidR="00150F39" w:rsidRPr="00150F39" w:rsidRDefault="00150F39" w:rsidP="00150F39">
      <w:pPr>
        <w:spacing w:after="0"/>
        <w:jc w:val="both"/>
        <w:rPr>
          <w:rFonts w:ascii="Times New Roman" w:eastAsia="Tahoma" w:hAnsi="Times New Roman"/>
          <w:bCs/>
          <w:iCs/>
          <w:lang w:val="lv-LV" w:eastAsia="en-US"/>
        </w:rPr>
      </w:pPr>
    </w:p>
    <w:p w14:paraId="05F2EDB7" w14:textId="77777777" w:rsidR="00150F39" w:rsidRPr="00150F39" w:rsidRDefault="00150F39" w:rsidP="00150F39">
      <w:pPr>
        <w:spacing w:after="0"/>
        <w:jc w:val="both"/>
        <w:rPr>
          <w:rFonts w:ascii="Times New Roman" w:eastAsia="Tahoma" w:hAnsi="Times New Roman"/>
          <w:bCs/>
          <w:iCs/>
          <w:lang w:val="lv-LV" w:eastAsia="en-US"/>
        </w:rPr>
      </w:pPr>
    </w:p>
    <w:p w14:paraId="539627B9" w14:textId="77777777" w:rsidR="00150F39" w:rsidRPr="00150F39" w:rsidRDefault="00150F39" w:rsidP="00150F39">
      <w:pPr>
        <w:spacing w:after="0"/>
        <w:jc w:val="both"/>
        <w:rPr>
          <w:rFonts w:ascii="Times New Roman" w:eastAsia="Tahoma" w:hAnsi="Times New Roman"/>
          <w:bCs/>
          <w:iCs/>
          <w:lang w:val="lv-LV" w:eastAsia="en-US"/>
        </w:rPr>
      </w:pPr>
    </w:p>
    <w:p w14:paraId="427EBE6C" w14:textId="77777777" w:rsidR="00150F39" w:rsidRPr="00150F39" w:rsidRDefault="00150F39" w:rsidP="00150F39">
      <w:pPr>
        <w:spacing w:after="0"/>
        <w:jc w:val="both"/>
        <w:rPr>
          <w:rFonts w:ascii="Times New Roman" w:eastAsia="Tahoma" w:hAnsi="Times New Roman"/>
          <w:bCs/>
          <w:iCs/>
          <w:lang w:val="lv-LV" w:eastAsia="en-US"/>
        </w:rPr>
      </w:pPr>
    </w:p>
    <w:p w14:paraId="135C0363" w14:textId="77777777" w:rsidR="00150F39" w:rsidRPr="00150F39" w:rsidRDefault="00150F39" w:rsidP="00150F39">
      <w:pPr>
        <w:spacing w:after="0"/>
        <w:jc w:val="both"/>
        <w:rPr>
          <w:rFonts w:ascii="Times New Roman" w:eastAsia="Tahoma" w:hAnsi="Times New Roman"/>
          <w:bCs/>
          <w:iCs/>
          <w:lang w:val="lv-LV" w:eastAsia="en-US"/>
        </w:rPr>
      </w:pPr>
    </w:p>
    <w:p w14:paraId="4BFAB1C0" w14:textId="77777777" w:rsidR="00150F39" w:rsidRPr="00150F39" w:rsidRDefault="00150F39" w:rsidP="00150F39">
      <w:pPr>
        <w:spacing w:after="0"/>
        <w:jc w:val="both"/>
        <w:rPr>
          <w:rFonts w:ascii="Times New Roman" w:eastAsia="Tahoma" w:hAnsi="Times New Roman"/>
          <w:bCs/>
          <w:iCs/>
          <w:lang w:val="lv-LV" w:eastAsia="en-US"/>
        </w:rPr>
      </w:pPr>
    </w:p>
    <w:p w14:paraId="6B81E2D9" w14:textId="77777777" w:rsidR="00150F39" w:rsidRPr="00150F39" w:rsidRDefault="00150F39" w:rsidP="00150F39">
      <w:pPr>
        <w:spacing w:after="0"/>
        <w:jc w:val="both"/>
        <w:rPr>
          <w:rFonts w:ascii="Times New Roman" w:eastAsia="Tahoma" w:hAnsi="Times New Roman"/>
          <w:bCs/>
          <w:iCs/>
          <w:lang w:val="lv-LV" w:eastAsia="en-US"/>
        </w:rPr>
      </w:pPr>
    </w:p>
    <w:p w14:paraId="70E87F56" w14:textId="77777777" w:rsidR="00150F39" w:rsidRPr="00150F39" w:rsidRDefault="00150F39" w:rsidP="00150F39">
      <w:pPr>
        <w:spacing w:after="0"/>
        <w:jc w:val="both"/>
        <w:rPr>
          <w:rFonts w:ascii="Times New Roman" w:eastAsia="Tahoma" w:hAnsi="Times New Roman"/>
          <w:bCs/>
          <w:iCs/>
          <w:lang w:val="lv-LV" w:eastAsia="en-US"/>
        </w:rPr>
      </w:pPr>
    </w:p>
    <w:p w14:paraId="226A04A6" w14:textId="77777777" w:rsidR="00150F39" w:rsidRPr="00150F39" w:rsidRDefault="00150F39" w:rsidP="00150F39">
      <w:pPr>
        <w:spacing w:after="0"/>
        <w:jc w:val="both"/>
        <w:rPr>
          <w:rFonts w:ascii="Times New Roman" w:eastAsia="Tahoma" w:hAnsi="Times New Roman"/>
          <w:bCs/>
          <w:iCs/>
          <w:lang w:val="lv-LV" w:eastAsia="en-US"/>
        </w:rPr>
      </w:pPr>
    </w:p>
    <w:p w14:paraId="58411843" w14:textId="77777777" w:rsidR="00150F39" w:rsidRPr="00150F39" w:rsidRDefault="00150F39" w:rsidP="00150F39">
      <w:pPr>
        <w:spacing w:after="0"/>
        <w:jc w:val="both"/>
        <w:rPr>
          <w:rFonts w:ascii="Times New Roman" w:eastAsia="Tahoma" w:hAnsi="Times New Roman"/>
          <w:bCs/>
          <w:iCs/>
          <w:lang w:val="lv-LV" w:eastAsia="en-US"/>
        </w:rPr>
      </w:pPr>
    </w:p>
    <w:p w14:paraId="544CB8E0" w14:textId="77777777" w:rsidR="00150F39" w:rsidRPr="00150F39" w:rsidRDefault="00150F39" w:rsidP="00150F39">
      <w:pPr>
        <w:spacing w:after="0"/>
        <w:jc w:val="both"/>
        <w:rPr>
          <w:rFonts w:ascii="Times New Roman" w:eastAsia="Tahoma" w:hAnsi="Times New Roman"/>
          <w:bCs/>
          <w:iCs/>
          <w:lang w:val="lv-LV" w:eastAsia="en-US"/>
        </w:rPr>
      </w:pPr>
    </w:p>
    <w:p w14:paraId="1E5D50DA" w14:textId="77777777" w:rsidR="00150F39" w:rsidRPr="00150F39" w:rsidRDefault="00150F39" w:rsidP="00150F39">
      <w:pPr>
        <w:spacing w:after="0"/>
        <w:jc w:val="both"/>
        <w:rPr>
          <w:rFonts w:ascii="Times New Roman" w:eastAsia="Tahoma" w:hAnsi="Times New Roman"/>
          <w:bCs/>
          <w:iCs/>
          <w:lang w:val="lv-LV" w:eastAsia="en-US"/>
        </w:rPr>
      </w:pPr>
    </w:p>
    <w:p w14:paraId="7CF38F1D" w14:textId="77777777" w:rsidR="00150F39" w:rsidRPr="00150F39" w:rsidRDefault="00150F39" w:rsidP="00150F39">
      <w:pPr>
        <w:spacing w:after="0"/>
        <w:jc w:val="both"/>
        <w:rPr>
          <w:rFonts w:ascii="Times New Roman" w:eastAsia="Tahoma" w:hAnsi="Times New Roman"/>
          <w:bCs/>
          <w:iCs/>
          <w:lang w:val="lv-LV" w:eastAsia="en-US"/>
        </w:rPr>
      </w:pPr>
    </w:p>
    <w:p w14:paraId="26C63629" w14:textId="77777777" w:rsidR="00150F39" w:rsidRPr="00150F39" w:rsidRDefault="00150F39" w:rsidP="00150F39">
      <w:pPr>
        <w:spacing w:after="0"/>
        <w:jc w:val="both"/>
        <w:rPr>
          <w:rFonts w:ascii="Times New Roman" w:eastAsia="Tahoma" w:hAnsi="Times New Roman"/>
          <w:bCs/>
          <w:iCs/>
          <w:lang w:val="lv-LV" w:eastAsia="en-US"/>
        </w:rPr>
      </w:pPr>
    </w:p>
    <w:p w14:paraId="1D1888A8" w14:textId="77777777" w:rsidR="00150F39" w:rsidRPr="00150F39" w:rsidRDefault="00150F39" w:rsidP="00150F39">
      <w:pPr>
        <w:spacing w:after="0"/>
        <w:jc w:val="both"/>
        <w:rPr>
          <w:rFonts w:ascii="Times New Roman" w:eastAsia="Tahoma" w:hAnsi="Times New Roman"/>
          <w:bCs/>
          <w:iCs/>
          <w:lang w:val="lv-LV" w:eastAsia="en-US"/>
        </w:rPr>
      </w:pPr>
    </w:p>
    <w:p w14:paraId="513F4CA1" w14:textId="77777777" w:rsidR="00150F39" w:rsidRPr="00150F39" w:rsidRDefault="00150F39" w:rsidP="00150F39">
      <w:pPr>
        <w:spacing w:after="0"/>
        <w:jc w:val="both"/>
        <w:rPr>
          <w:rFonts w:ascii="Times New Roman" w:eastAsia="Tahoma" w:hAnsi="Times New Roman"/>
          <w:bCs/>
          <w:iCs/>
          <w:lang w:val="lv-LV" w:eastAsia="en-US"/>
        </w:rPr>
      </w:pPr>
    </w:p>
    <w:p w14:paraId="046B8DCA" w14:textId="77777777" w:rsidR="00150F39" w:rsidRPr="00150F39" w:rsidRDefault="00150F39" w:rsidP="00150F39">
      <w:pPr>
        <w:spacing w:after="0"/>
        <w:jc w:val="both"/>
        <w:rPr>
          <w:rFonts w:ascii="Times New Roman" w:eastAsia="Tahoma" w:hAnsi="Times New Roman"/>
          <w:bCs/>
          <w:iCs/>
          <w:lang w:val="lv-LV" w:eastAsia="en-US"/>
        </w:rPr>
      </w:pPr>
    </w:p>
    <w:p w14:paraId="2D2B34EF" w14:textId="77777777" w:rsidR="00150F39" w:rsidRPr="00150F39" w:rsidRDefault="00150F39" w:rsidP="00150F39">
      <w:pPr>
        <w:spacing w:after="0"/>
        <w:jc w:val="both"/>
        <w:rPr>
          <w:rFonts w:ascii="Times New Roman" w:eastAsia="Tahoma" w:hAnsi="Times New Roman"/>
          <w:bCs/>
          <w:iCs/>
          <w:lang w:val="lv-LV" w:eastAsia="en-US"/>
        </w:rPr>
      </w:pPr>
    </w:p>
    <w:p w14:paraId="6D9A714A" w14:textId="77777777" w:rsidR="00150F39" w:rsidRPr="00150F39" w:rsidRDefault="00150F39" w:rsidP="00150F39">
      <w:pPr>
        <w:spacing w:after="0"/>
        <w:jc w:val="both"/>
        <w:rPr>
          <w:rFonts w:ascii="Times New Roman" w:eastAsia="Tahoma" w:hAnsi="Times New Roman"/>
          <w:bCs/>
          <w:iCs/>
          <w:lang w:val="lv-LV" w:eastAsia="en-US"/>
        </w:rPr>
      </w:pPr>
    </w:p>
    <w:p w14:paraId="58F91420" w14:textId="77777777" w:rsidR="00150F39" w:rsidRPr="00150F39" w:rsidRDefault="00150F39" w:rsidP="00150F39">
      <w:pPr>
        <w:spacing w:after="0"/>
        <w:jc w:val="both"/>
        <w:rPr>
          <w:rFonts w:ascii="Times New Roman" w:eastAsia="Tahoma" w:hAnsi="Times New Roman"/>
          <w:bCs/>
          <w:iCs/>
          <w:lang w:val="lv-LV" w:eastAsia="en-US"/>
        </w:rPr>
      </w:pPr>
    </w:p>
    <w:p w14:paraId="6685ED5C" w14:textId="77777777" w:rsidR="00150F39" w:rsidRPr="00150F39" w:rsidRDefault="00150F39" w:rsidP="00150F39">
      <w:pPr>
        <w:spacing w:after="0"/>
        <w:jc w:val="both"/>
        <w:rPr>
          <w:rFonts w:ascii="Times New Roman" w:eastAsia="Tahoma" w:hAnsi="Times New Roman"/>
          <w:bCs/>
          <w:iCs/>
          <w:lang w:val="lv-LV" w:eastAsia="en-US"/>
        </w:rPr>
      </w:pPr>
    </w:p>
    <w:p w14:paraId="3AEFC52E" w14:textId="77777777" w:rsidR="00150F39" w:rsidRPr="00150F39" w:rsidRDefault="00150F39" w:rsidP="00150F39">
      <w:pPr>
        <w:spacing w:after="0"/>
        <w:jc w:val="both"/>
        <w:rPr>
          <w:rFonts w:ascii="Times New Roman" w:eastAsia="Tahoma" w:hAnsi="Times New Roman"/>
          <w:bCs/>
          <w:iCs/>
          <w:lang w:val="lv-LV" w:eastAsia="en-US"/>
        </w:rPr>
      </w:pPr>
    </w:p>
    <w:p w14:paraId="725C1091" w14:textId="77777777" w:rsidR="00314740" w:rsidRP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1B6C38A0" w14:textId="77777777" w:rsidR="00150F39" w:rsidRPr="00150F39" w:rsidRDefault="00150F39" w:rsidP="00150F39">
      <w:pPr>
        <w:spacing w:after="0"/>
        <w:jc w:val="both"/>
        <w:rPr>
          <w:rFonts w:ascii="Times New Roman" w:eastAsia="Tahoma" w:hAnsi="Times New Roman"/>
          <w:bCs/>
          <w:iCs/>
          <w:lang w:val="lv-LV" w:eastAsia="en-US"/>
        </w:rPr>
      </w:pPr>
    </w:p>
    <w:p w14:paraId="21C50D78" w14:textId="77777777" w:rsidR="00150F39" w:rsidRPr="00150F39" w:rsidRDefault="00150F39" w:rsidP="00150F39">
      <w:pPr>
        <w:spacing w:after="0"/>
        <w:jc w:val="both"/>
        <w:rPr>
          <w:rFonts w:ascii="Times New Roman" w:eastAsia="Tahoma" w:hAnsi="Times New Roman"/>
          <w:bCs/>
          <w:iCs/>
          <w:lang w:val="lv-LV" w:eastAsia="en-US"/>
        </w:rPr>
      </w:pPr>
    </w:p>
    <w:p w14:paraId="1FA2890A" w14:textId="77777777" w:rsidR="00150F39" w:rsidRPr="00150F39" w:rsidRDefault="00150F39" w:rsidP="00150F39">
      <w:pPr>
        <w:spacing w:after="0"/>
        <w:jc w:val="both"/>
        <w:rPr>
          <w:rFonts w:ascii="Times New Roman" w:eastAsia="Tahoma" w:hAnsi="Times New Roman"/>
          <w:bCs/>
          <w:iCs/>
          <w:lang w:val="lv-LV" w:eastAsia="en-US"/>
        </w:rPr>
      </w:pPr>
    </w:p>
    <w:p w14:paraId="3970134F" w14:textId="77777777" w:rsidR="00150F39" w:rsidRPr="00150F39" w:rsidRDefault="00150F39" w:rsidP="00150F39">
      <w:pPr>
        <w:spacing w:after="0" w:line="240" w:lineRule="auto"/>
        <w:jc w:val="right"/>
        <w:rPr>
          <w:rFonts w:ascii="Times New Roman" w:hAnsi="Times New Roman"/>
          <w:b/>
          <w:sz w:val="24"/>
          <w:szCs w:val="24"/>
          <w:lang w:val="lv-LV"/>
        </w:rPr>
      </w:pPr>
      <w:r w:rsidRPr="00150F39">
        <w:rPr>
          <w:rFonts w:ascii="Times New Roman" w:hAnsi="Times New Roman"/>
          <w:b/>
          <w:sz w:val="24"/>
          <w:szCs w:val="24"/>
          <w:lang w:val="lv-LV"/>
        </w:rPr>
        <w:t>9.pielikums</w:t>
      </w:r>
    </w:p>
    <w:p w14:paraId="1BA18CE7"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1FA72D2C" w14:textId="123906A6" w:rsidR="00150F39" w:rsidRPr="00150F39" w:rsidRDefault="00D57B59" w:rsidP="00150F39">
      <w:pPr>
        <w:spacing w:after="0"/>
        <w:jc w:val="right"/>
        <w:rPr>
          <w:rFonts w:ascii="Times New Roman" w:eastAsia="Tahoma" w:hAnsi="Times New Roman"/>
          <w:bCs/>
          <w:iCs/>
          <w:lang w:val="lv-LV" w:eastAsia="en-US"/>
        </w:rPr>
      </w:pPr>
      <w:r>
        <w:rPr>
          <w:rFonts w:ascii="Times New Roman" w:hAnsi="Times New Roman"/>
          <w:sz w:val="24"/>
          <w:szCs w:val="24"/>
          <w:lang w:val="lv-LV"/>
        </w:rPr>
        <w:t>ar Id. Nr.</w:t>
      </w:r>
      <w:r w:rsidRPr="00D57B59">
        <w:rPr>
          <w:rFonts w:ascii="Times New Roman" w:eastAsia="Times New Roman" w:hAnsi="Times New Roman"/>
          <w:sz w:val="24"/>
          <w:szCs w:val="24"/>
          <w:lang w:val="lv-LV" w:eastAsia="en-US"/>
        </w:rPr>
        <w:t xml:space="preserve"> </w:t>
      </w:r>
      <w:r w:rsidR="00017CC0">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Pr>
          <w:rFonts w:ascii="Times New Roman" w:hAnsi="Times New Roman"/>
          <w:sz w:val="24"/>
          <w:szCs w:val="24"/>
          <w:lang w:val="lv-LV"/>
        </w:rPr>
        <w:t xml:space="preserve"> </w:t>
      </w:r>
      <w:r w:rsidR="00F55D4C">
        <w:rPr>
          <w:rFonts w:ascii="Times New Roman" w:hAnsi="Times New Roman"/>
          <w:sz w:val="24"/>
          <w:szCs w:val="24"/>
          <w:lang w:val="lv-LV"/>
        </w:rPr>
        <w:t>.</w:t>
      </w:r>
    </w:p>
    <w:p w14:paraId="6B7CADC0" w14:textId="77777777" w:rsidR="00150F39" w:rsidRPr="00150F39" w:rsidRDefault="00150F39" w:rsidP="00150F39">
      <w:pPr>
        <w:spacing w:after="0"/>
        <w:jc w:val="both"/>
        <w:rPr>
          <w:rFonts w:ascii="Times New Roman" w:eastAsia="Tahoma" w:hAnsi="Times New Roman"/>
          <w:bCs/>
          <w:iCs/>
          <w:lang w:val="lv-LV" w:eastAsia="en-US"/>
        </w:rPr>
      </w:pPr>
    </w:p>
    <w:p w14:paraId="4CAA2069" w14:textId="666B8B69" w:rsidR="00D57B59" w:rsidRPr="00D57B59" w:rsidRDefault="00D57B59" w:rsidP="00D57B59">
      <w:pPr>
        <w:suppressAutoHyphens/>
        <w:spacing w:after="120" w:line="240" w:lineRule="auto"/>
        <w:jc w:val="center"/>
        <w:rPr>
          <w:rFonts w:ascii="Times New Roman" w:eastAsia="Times New Roman" w:hAnsi="Times New Roman"/>
          <w:b/>
          <w:bCs/>
          <w:caps/>
          <w:color w:val="000000"/>
          <w:sz w:val="28"/>
          <w:szCs w:val="28"/>
          <w:lang w:val="lv-LV" w:eastAsia="ar-SA"/>
        </w:rPr>
      </w:pPr>
      <w:r>
        <w:rPr>
          <w:rFonts w:ascii="Times New Roman" w:eastAsia="Times New Roman" w:hAnsi="Times New Roman"/>
          <w:b/>
          <w:bCs/>
          <w:caps/>
          <w:color w:val="000000"/>
          <w:sz w:val="28"/>
          <w:szCs w:val="28"/>
          <w:lang w:val="lv-LV" w:eastAsia="ar-SA"/>
        </w:rPr>
        <w:t>PRODUKTU SARAKSTS</w:t>
      </w:r>
    </w:p>
    <w:p w14:paraId="29228481"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ATKLĀTĀM KONKURSAM</w:t>
      </w:r>
    </w:p>
    <w:p w14:paraId="7E573AC9" w14:textId="6E65DCB4" w:rsidR="00150F39" w:rsidRPr="00150F39" w:rsidRDefault="00150F39" w:rsidP="00150F39">
      <w:pPr>
        <w:spacing w:after="0"/>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 xml:space="preserve">„ </w:t>
      </w:r>
      <w:bookmarkStart w:id="49" w:name="_Hlk81481740"/>
      <w:r w:rsidR="00F55D4C" w:rsidRPr="00F55D4C">
        <w:rPr>
          <w:rFonts w:ascii="Times New Roman" w:hAnsi="Times New Roman"/>
          <w:b/>
          <w:color w:val="000000"/>
          <w:sz w:val="24"/>
          <w:szCs w:val="24"/>
          <w:lang w:val="lv-LV"/>
        </w:rPr>
        <w:t>Pārtikas produktu piegāde Krāslavas novada sociālās aprūpes centram “Skuķi”</w:t>
      </w:r>
      <w:bookmarkEnd w:id="49"/>
      <w:r w:rsidRPr="00150F39">
        <w:rPr>
          <w:rFonts w:ascii="Times New Roman" w:hAnsi="Times New Roman"/>
          <w:b/>
          <w:color w:val="000000"/>
          <w:sz w:val="24"/>
          <w:szCs w:val="24"/>
          <w:lang w:val="lv-LV"/>
        </w:rPr>
        <w:t>”</w:t>
      </w:r>
    </w:p>
    <w:p w14:paraId="73773291" w14:textId="541A3217" w:rsidR="00150F39" w:rsidRPr="00150F39" w:rsidRDefault="00D57B59" w:rsidP="00150F39">
      <w:pPr>
        <w:spacing w:after="0"/>
        <w:jc w:val="center"/>
        <w:rPr>
          <w:rFonts w:ascii="Times New Roman" w:eastAsia="Times New Roman" w:hAnsi="Times New Roman"/>
          <w:b/>
          <w:bCs/>
          <w:kern w:val="2"/>
          <w:sz w:val="28"/>
          <w:szCs w:val="28"/>
          <w:lang w:val="lv-LV"/>
        </w:rPr>
      </w:pPr>
      <w:r>
        <w:rPr>
          <w:rFonts w:ascii="Times New Roman" w:hAnsi="Times New Roman"/>
          <w:color w:val="000000"/>
          <w:sz w:val="24"/>
          <w:szCs w:val="24"/>
          <w:lang w:val="lv-LV"/>
        </w:rPr>
        <w:t xml:space="preserve"> (identifikācijas Nr.</w:t>
      </w:r>
      <w:r w:rsidRPr="00D57B59">
        <w:rPr>
          <w:rFonts w:ascii="Times New Roman" w:eastAsia="Times New Roman" w:hAnsi="Times New Roman"/>
          <w:sz w:val="24"/>
          <w:szCs w:val="24"/>
          <w:lang w:val="lv-LV" w:eastAsia="en-US"/>
        </w:rPr>
        <w:t xml:space="preserve"> </w:t>
      </w:r>
      <w:r w:rsidR="00017CC0">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F55D4C">
        <w:rPr>
          <w:rFonts w:ascii="Times New Roman" w:hAnsi="Times New Roman"/>
          <w:color w:val="000000"/>
          <w:sz w:val="24"/>
          <w:szCs w:val="24"/>
          <w:lang w:val="lv-LV"/>
        </w:rPr>
        <w:t>.</w:t>
      </w:r>
      <w:r w:rsidR="00150F39" w:rsidRPr="00150F39">
        <w:rPr>
          <w:rFonts w:ascii="Times New Roman" w:hAnsi="Times New Roman"/>
          <w:color w:val="000000"/>
          <w:sz w:val="24"/>
          <w:szCs w:val="24"/>
          <w:lang w:val="lv-LV"/>
        </w:rPr>
        <w:t>)</w:t>
      </w:r>
    </w:p>
    <w:p w14:paraId="153E999C" w14:textId="2D69D35D" w:rsidR="00150F39" w:rsidRPr="00150F39" w:rsidRDefault="00150F39" w:rsidP="00D57B59">
      <w:pPr>
        <w:suppressAutoHyphens/>
        <w:spacing w:after="120" w:line="240" w:lineRule="auto"/>
        <w:rPr>
          <w:rFonts w:ascii="Times New Roman" w:eastAsia="Times New Roman" w:hAnsi="Times New Roman"/>
          <w:b/>
          <w:bCs/>
          <w:caps/>
          <w:color w:val="000000"/>
          <w:sz w:val="28"/>
          <w:szCs w:val="28"/>
          <w:lang w:val="lv-LV" w:eastAsia="ar-SA"/>
        </w:rPr>
      </w:pPr>
    </w:p>
    <w:p w14:paraId="1D97A721" w14:textId="55AF1D3D" w:rsidR="00150F39" w:rsidRPr="00150F39" w:rsidRDefault="00150F39" w:rsidP="00150F39">
      <w:pPr>
        <w:suppressAutoHyphens/>
        <w:spacing w:after="120" w:line="240" w:lineRule="auto"/>
        <w:jc w:val="both"/>
        <w:rPr>
          <w:rFonts w:ascii="Times New Roman" w:eastAsia="Times New Roman" w:hAnsi="Times New Roman"/>
          <w:color w:val="000000"/>
          <w:sz w:val="24"/>
          <w:szCs w:val="24"/>
          <w:lang w:val="lv-LV" w:eastAsia="lv-LV"/>
        </w:rPr>
      </w:pPr>
      <w:r w:rsidRPr="00150F39">
        <w:rPr>
          <w:rFonts w:ascii="Times New Roman" w:eastAsia="Times New Roman" w:hAnsi="Times New Roman"/>
          <w:i/>
          <w:color w:val="000000"/>
          <w:sz w:val="24"/>
          <w:szCs w:val="24"/>
          <w:lang w:val="lv-LV" w:eastAsia="lv-LV"/>
        </w:rPr>
        <w:t>&lt;pretendenta nosaukums&gt;</w:t>
      </w:r>
      <w:r w:rsidRPr="00150F39">
        <w:rPr>
          <w:rFonts w:ascii="Times New Roman" w:eastAsia="Times New Roman" w:hAnsi="Times New Roman"/>
          <w:color w:val="000000"/>
          <w:sz w:val="24"/>
          <w:szCs w:val="24"/>
          <w:lang w:val="lv-LV" w:eastAsia="lv-LV"/>
        </w:rPr>
        <w:t xml:space="preserve"> apliecina, ka gadījumā, ja iepirkuma rezultātā tiks noslēgts iepirkuma līgums, </w:t>
      </w:r>
      <w:r w:rsidR="00F55D4C" w:rsidRPr="00F55D4C">
        <w:rPr>
          <w:rFonts w:ascii="Times New Roman" w:eastAsia="Times New Roman" w:hAnsi="Times New Roman"/>
          <w:color w:val="000000"/>
          <w:sz w:val="24"/>
          <w:szCs w:val="24"/>
          <w:lang w:val="lv-LV" w:eastAsia="lv-LV"/>
        </w:rPr>
        <w:t>Krāslavas novada sociālās aprūpes centram “Skuķi”</w:t>
      </w:r>
      <w:r w:rsidR="00F55D4C">
        <w:rPr>
          <w:rFonts w:ascii="Times New Roman" w:eastAsia="Times New Roman" w:hAnsi="Times New Roman"/>
          <w:color w:val="000000"/>
          <w:sz w:val="24"/>
          <w:szCs w:val="24"/>
          <w:lang w:val="lv-LV" w:eastAsia="lv-LV"/>
        </w:rPr>
        <w:t xml:space="preserve"> </w:t>
      </w:r>
      <w:r w:rsidRPr="00150F39">
        <w:rPr>
          <w:rFonts w:ascii="Times New Roman" w:eastAsia="Times New Roman" w:hAnsi="Times New Roman"/>
          <w:color w:val="000000"/>
          <w:sz w:val="24"/>
          <w:szCs w:val="24"/>
          <w:lang w:val="lv-LV" w:eastAsia="lv-LV"/>
        </w:rPr>
        <w:t xml:space="preserve">tiks piegādāti pārtikas produkti, kuri atbilst bioloģiskās lauksaimniecības (turpmāk – </w:t>
      </w:r>
      <w:r w:rsidRPr="00D57B59">
        <w:rPr>
          <w:rFonts w:ascii="Times New Roman" w:eastAsia="Times New Roman" w:hAnsi="Times New Roman"/>
          <w:b/>
          <w:color w:val="000000"/>
          <w:sz w:val="24"/>
          <w:szCs w:val="24"/>
          <w:lang w:val="lv-LV" w:eastAsia="lv-LV"/>
        </w:rPr>
        <w:t>BL</w:t>
      </w:r>
      <w:r w:rsidRPr="00150F39">
        <w:rPr>
          <w:rFonts w:ascii="Times New Roman" w:eastAsia="Times New Roman" w:hAnsi="Times New Roman"/>
          <w:color w:val="000000"/>
          <w:sz w:val="24"/>
          <w:szCs w:val="24"/>
          <w:lang w:val="lv-LV" w:eastAsia="lv-LV"/>
        </w:rPr>
        <w:t xml:space="preserve">), nacionālās pārtikas kvalitātes shēmas (turpmāk – </w:t>
      </w:r>
      <w:r w:rsidRPr="00D57B59">
        <w:rPr>
          <w:rFonts w:ascii="Times New Roman" w:eastAsia="Times New Roman" w:hAnsi="Times New Roman"/>
          <w:b/>
          <w:color w:val="000000"/>
          <w:sz w:val="24"/>
          <w:szCs w:val="24"/>
          <w:lang w:val="lv-LV" w:eastAsia="lv-LV"/>
        </w:rPr>
        <w:t>NPKS</w:t>
      </w:r>
      <w:r w:rsidRPr="00150F39">
        <w:rPr>
          <w:rFonts w:ascii="Times New Roman" w:eastAsia="Times New Roman" w:hAnsi="Times New Roman"/>
          <w:color w:val="000000"/>
          <w:sz w:val="24"/>
          <w:szCs w:val="24"/>
          <w:lang w:val="lv-LV" w:eastAsia="lv-LV"/>
        </w:rPr>
        <w:t xml:space="preserve">) </w:t>
      </w:r>
      <w:r w:rsidRPr="00FB7DA7">
        <w:rPr>
          <w:rFonts w:ascii="Times New Roman" w:eastAsia="Times New Roman" w:hAnsi="Times New Roman"/>
          <w:color w:val="000000"/>
          <w:sz w:val="24"/>
          <w:szCs w:val="24"/>
          <w:lang w:val="lv-LV" w:eastAsia="lv-LV"/>
        </w:rPr>
        <w:t>vai lauksaimniecības produktu integrētās audzēšanas (</w:t>
      </w:r>
      <w:r w:rsidRPr="00D57B59">
        <w:rPr>
          <w:rFonts w:ascii="Times New Roman" w:eastAsia="Times New Roman" w:hAnsi="Times New Roman"/>
          <w:b/>
          <w:color w:val="000000"/>
          <w:sz w:val="24"/>
          <w:szCs w:val="24"/>
          <w:lang w:val="lv-LV" w:eastAsia="lv-LV"/>
        </w:rPr>
        <w:t>LPIA</w:t>
      </w:r>
      <w:r w:rsidRPr="00FB7DA7">
        <w:rPr>
          <w:rFonts w:ascii="Times New Roman" w:eastAsia="Times New Roman" w:hAnsi="Times New Roman"/>
          <w:color w:val="000000"/>
          <w:sz w:val="24"/>
          <w:szCs w:val="24"/>
          <w:lang w:val="lv-LV" w:eastAsia="lv-LV"/>
        </w:rPr>
        <w:t>) prasībām:</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9"/>
        <w:gridCol w:w="1133"/>
        <w:gridCol w:w="1700"/>
        <w:gridCol w:w="1276"/>
        <w:gridCol w:w="1560"/>
        <w:gridCol w:w="1276"/>
        <w:gridCol w:w="1276"/>
      </w:tblGrid>
      <w:tr w:rsidR="00150F39" w:rsidRPr="00F258B5" w14:paraId="05BBB48F" w14:textId="77777777" w:rsidTr="00FB7DA7">
        <w:trPr>
          <w:cantSplit/>
          <w:trHeight w:val="2073"/>
        </w:trPr>
        <w:tc>
          <w:tcPr>
            <w:tcW w:w="278" w:type="pct"/>
            <w:shd w:val="clear" w:color="auto" w:fill="auto"/>
            <w:textDirection w:val="btLr"/>
          </w:tcPr>
          <w:p w14:paraId="5DF34BF8" w14:textId="77777777" w:rsidR="00150F39" w:rsidRPr="00150F39" w:rsidRDefault="00150F39" w:rsidP="00150F39">
            <w:pPr>
              <w:tabs>
                <w:tab w:val="left" w:pos="1560"/>
              </w:tabs>
              <w:autoSpaceDE w:val="0"/>
              <w:autoSpaceDN w:val="0"/>
              <w:adjustRightInd w:val="0"/>
              <w:spacing w:after="0" w:line="240" w:lineRule="auto"/>
              <w:ind w:left="113" w:right="113"/>
              <w:contextualSpacing/>
              <w:jc w:val="both"/>
              <w:rPr>
                <w:rFonts w:ascii="Times New Roman" w:eastAsia="Times New Roman" w:hAnsi="Times New Roman"/>
                <w:color w:val="000000"/>
                <w:sz w:val="16"/>
                <w:szCs w:val="16"/>
                <w:lang w:val="lv-LV" w:eastAsia="lv-LV"/>
              </w:rPr>
            </w:pPr>
            <w:r w:rsidRPr="00150F39">
              <w:rPr>
                <w:rFonts w:ascii="Times New Roman" w:eastAsia="Times New Roman" w:hAnsi="Times New Roman"/>
                <w:color w:val="000000"/>
                <w:sz w:val="16"/>
                <w:szCs w:val="16"/>
                <w:lang w:val="lv-LV" w:eastAsia="lv-LV"/>
              </w:rPr>
              <w:t>Nr.p.k.</w:t>
            </w:r>
          </w:p>
        </w:tc>
        <w:tc>
          <w:tcPr>
            <w:tcW w:w="695" w:type="pct"/>
          </w:tcPr>
          <w:p w14:paraId="59B63EA9" w14:textId="77777777" w:rsidR="00150F39" w:rsidRPr="00150F39" w:rsidRDefault="00150F39" w:rsidP="00150F39">
            <w:pPr>
              <w:tabs>
                <w:tab w:val="left" w:pos="1560"/>
              </w:tabs>
              <w:autoSpaceDE w:val="0"/>
              <w:autoSpaceDN w:val="0"/>
              <w:adjustRightInd w:val="0"/>
              <w:spacing w:after="0" w:line="240" w:lineRule="auto"/>
              <w:contextualSpacing/>
              <w:jc w:val="both"/>
              <w:rPr>
                <w:rFonts w:ascii="Times New Roman" w:eastAsia="Times New Roman" w:hAnsi="Times New Roman"/>
                <w:b/>
                <w:color w:val="000000"/>
                <w:sz w:val="16"/>
                <w:szCs w:val="16"/>
                <w:lang w:val="lv-LV" w:eastAsia="lv-LV"/>
              </w:rPr>
            </w:pPr>
            <w:r w:rsidRPr="00150F39">
              <w:rPr>
                <w:rFonts w:ascii="Times New Roman" w:eastAsia="Times New Roman" w:hAnsi="Times New Roman"/>
                <w:b/>
                <w:color w:val="000000"/>
                <w:sz w:val="16"/>
                <w:szCs w:val="16"/>
                <w:lang w:val="lv-LV" w:eastAsia="lv-LV"/>
              </w:rPr>
              <w:t xml:space="preserve">Produkta, kurš atbilst </w:t>
            </w:r>
            <w:r w:rsidRPr="00FB7DA7">
              <w:rPr>
                <w:rFonts w:ascii="Times New Roman" w:eastAsia="Times New Roman" w:hAnsi="Times New Roman"/>
                <w:b/>
                <w:color w:val="000000"/>
                <w:sz w:val="16"/>
                <w:szCs w:val="16"/>
                <w:lang w:val="lv-LV" w:eastAsia="lv-LV"/>
              </w:rPr>
              <w:t>BL, LPIA</w:t>
            </w:r>
            <w:r w:rsidRPr="00150F39">
              <w:rPr>
                <w:rFonts w:ascii="Times New Roman" w:eastAsia="Times New Roman" w:hAnsi="Times New Roman"/>
                <w:b/>
                <w:color w:val="000000"/>
                <w:sz w:val="16"/>
                <w:szCs w:val="16"/>
                <w:lang w:val="lv-LV" w:eastAsia="lv-LV"/>
              </w:rPr>
              <w:t xml:space="preserve"> vai NPKS prasībām, nosaukums</w:t>
            </w:r>
          </w:p>
        </w:tc>
        <w:tc>
          <w:tcPr>
            <w:tcW w:w="555" w:type="pct"/>
            <w:shd w:val="clear" w:color="auto" w:fill="auto"/>
          </w:tcPr>
          <w:p w14:paraId="3F8EC3DE" w14:textId="77777777" w:rsidR="00150F39" w:rsidRPr="00150F39" w:rsidRDefault="00150F39" w:rsidP="00150F39">
            <w:pPr>
              <w:tabs>
                <w:tab w:val="left" w:pos="317"/>
                <w:tab w:val="left" w:pos="1309"/>
              </w:tabs>
              <w:autoSpaceDE w:val="0"/>
              <w:autoSpaceDN w:val="0"/>
              <w:adjustRightInd w:val="0"/>
              <w:spacing w:after="0" w:line="240" w:lineRule="auto"/>
              <w:contextualSpacing/>
              <w:rPr>
                <w:rFonts w:ascii="Times New Roman" w:eastAsia="Times New Roman" w:hAnsi="Times New Roman"/>
                <w:color w:val="000000"/>
                <w:sz w:val="16"/>
                <w:szCs w:val="16"/>
                <w:lang w:val="lv-LV" w:eastAsia="lv-LV"/>
              </w:rPr>
            </w:pPr>
            <w:r w:rsidRPr="00150F39">
              <w:rPr>
                <w:rFonts w:ascii="Times New Roman" w:eastAsia="Times New Roman" w:hAnsi="Times New Roman"/>
                <w:color w:val="000000"/>
                <w:sz w:val="16"/>
                <w:szCs w:val="16"/>
                <w:lang w:val="lv-LV" w:eastAsia="lv-LV"/>
              </w:rPr>
              <w:t>Produkta, kurš atbilst BL, LPIA vai NPKS prasībām, ražotāja nosaukums</w:t>
            </w:r>
          </w:p>
        </w:tc>
        <w:tc>
          <w:tcPr>
            <w:tcW w:w="833" w:type="pct"/>
          </w:tcPr>
          <w:p w14:paraId="62FCF9C2" w14:textId="77777777" w:rsidR="00150F39" w:rsidRPr="00150F39" w:rsidRDefault="00150F39" w:rsidP="00150F39">
            <w:pPr>
              <w:tabs>
                <w:tab w:val="left" w:pos="317"/>
                <w:tab w:val="left" w:pos="1309"/>
              </w:tabs>
              <w:autoSpaceDE w:val="0"/>
              <w:autoSpaceDN w:val="0"/>
              <w:adjustRightInd w:val="0"/>
              <w:spacing w:after="0" w:line="240" w:lineRule="auto"/>
              <w:contextualSpacing/>
              <w:rPr>
                <w:rFonts w:ascii="Times New Roman" w:eastAsia="Times New Roman" w:hAnsi="Times New Roman"/>
                <w:color w:val="000000"/>
                <w:sz w:val="16"/>
                <w:szCs w:val="16"/>
                <w:lang w:val="lv-LV" w:eastAsia="lv-LV"/>
              </w:rPr>
            </w:pPr>
            <w:r w:rsidRPr="00150F39">
              <w:rPr>
                <w:rFonts w:ascii="Times New Roman" w:eastAsia="Times New Roman" w:hAnsi="Times New Roman"/>
                <w:color w:val="000000"/>
                <w:sz w:val="16"/>
                <w:szCs w:val="16"/>
                <w:lang w:val="lv-LV" w:eastAsia="lv-LV"/>
              </w:rPr>
              <w:t>Produkta, kurš atbilst BL, LPIA vai NPKS prasībām piegādātāja nosaukums</w:t>
            </w:r>
          </w:p>
        </w:tc>
        <w:tc>
          <w:tcPr>
            <w:tcW w:w="625" w:type="pct"/>
          </w:tcPr>
          <w:p w14:paraId="1E0666B6" w14:textId="77777777" w:rsidR="00150F39" w:rsidRPr="00150F39" w:rsidRDefault="00150F39" w:rsidP="00150F39">
            <w:pPr>
              <w:tabs>
                <w:tab w:val="left" w:pos="1560"/>
              </w:tabs>
              <w:autoSpaceDE w:val="0"/>
              <w:autoSpaceDN w:val="0"/>
              <w:adjustRightInd w:val="0"/>
              <w:spacing w:after="0" w:line="240" w:lineRule="auto"/>
              <w:contextualSpacing/>
              <w:jc w:val="both"/>
              <w:rPr>
                <w:rFonts w:ascii="Times New Roman" w:eastAsia="Times New Roman" w:hAnsi="Times New Roman"/>
                <w:color w:val="000000"/>
                <w:sz w:val="16"/>
                <w:szCs w:val="16"/>
                <w:lang w:val="lv-LV" w:eastAsia="lv-LV"/>
              </w:rPr>
            </w:pPr>
            <w:r w:rsidRPr="00150F39">
              <w:rPr>
                <w:rFonts w:ascii="Times New Roman" w:eastAsia="Times New Roman" w:hAnsi="Times New Roman"/>
                <w:color w:val="000000"/>
                <w:sz w:val="16"/>
                <w:szCs w:val="16"/>
                <w:lang w:val="lv-LV" w:eastAsia="lv-LV"/>
              </w:rPr>
              <w:t>Produkta, kurš atbilst BL, LPIA vai NPKS prasībām, sertifikāta numurs</w:t>
            </w:r>
          </w:p>
        </w:tc>
        <w:tc>
          <w:tcPr>
            <w:tcW w:w="764" w:type="pct"/>
          </w:tcPr>
          <w:p w14:paraId="769F28C8" w14:textId="77777777" w:rsidR="00150F39" w:rsidRPr="00FB7DA7" w:rsidRDefault="00150F39" w:rsidP="00150F39">
            <w:pPr>
              <w:tabs>
                <w:tab w:val="left" w:pos="1560"/>
              </w:tabs>
              <w:autoSpaceDE w:val="0"/>
              <w:autoSpaceDN w:val="0"/>
              <w:adjustRightInd w:val="0"/>
              <w:spacing w:after="0" w:line="240" w:lineRule="auto"/>
              <w:contextualSpacing/>
              <w:jc w:val="both"/>
              <w:rPr>
                <w:rFonts w:ascii="Times New Roman" w:eastAsia="Times New Roman" w:hAnsi="Times New Roman"/>
                <w:color w:val="000000"/>
                <w:sz w:val="16"/>
                <w:szCs w:val="16"/>
                <w:lang w:val="lv-LV" w:eastAsia="lv-LV"/>
              </w:rPr>
            </w:pPr>
            <w:r w:rsidRPr="00FB7DA7">
              <w:rPr>
                <w:rFonts w:ascii="Times New Roman" w:eastAsia="Times New Roman" w:hAnsi="Times New Roman"/>
                <w:color w:val="000000"/>
                <w:sz w:val="16"/>
                <w:szCs w:val="16"/>
                <w:lang w:val="lv-LV" w:eastAsia="lv-LV"/>
              </w:rPr>
              <w:t>Produkta, kurš atbilst BL prasībām, operatora nosaukums</w:t>
            </w:r>
          </w:p>
          <w:p w14:paraId="52EC8A99" w14:textId="77777777" w:rsidR="00150F39" w:rsidRPr="00FB7DA7" w:rsidRDefault="00150F39" w:rsidP="00150F39">
            <w:pPr>
              <w:tabs>
                <w:tab w:val="left" w:pos="1560"/>
              </w:tabs>
              <w:autoSpaceDE w:val="0"/>
              <w:autoSpaceDN w:val="0"/>
              <w:adjustRightInd w:val="0"/>
              <w:spacing w:after="0" w:line="240" w:lineRule="auto"/>
              <w:contextualSpacing/>
              <w:jc w:val="both"/>
              <w:rPr>
                <w:rFonts w:ascii="Times New Roman" w:eastAsia="Times New Roman" w:hAnsi="Times New Roman"/>
                <w:color w:val="000000"/>
                <w:sz w:val="16"/>
                <w:szCs w:val="16"/>
                <w:lang w:val="lv-LV" w:eastAsia="lv-LV"/>
              </w:rPr>
            </w:pPr>
          </w:p>
          <w:p w14:paraId="578DF8DB" w14:textId="77777777" w:rsidR="00150F39" w:rsidRPr="00FB7DA7" w:rsidRDefault="00150F39" w:rsidP="00150F39">
            <w:pPr>
              <w:tabs>
                <w:tab w:val="left" w:pos="1560"/>
              </w:tabs>
              <w:autoSpaceDE w:val="0"/>
              <w:autoSpaceDN w:val="0"/>
              <w:adjustRightInd w:val="0"/>
              <w:spacing w:after="0" w:line="240" w:lineRule="auto"/>
              <w:contextualSpacing/>
              <w:jc w:val="both"/>
              <w:rPr>
                <w:rFonts w:ascii="Times New Roman" w:eastAsia="Times New Roman" w:hAnsi="Times New Roman"/>
                <w:color w:val="000000"/>
                <w:sz w:val="16"/>
                <w:szCs w:val="16"/>
                <w:lang w:val="lv-LV" w:eastAsia="lv-LV"/>
              </w:rPr>
            </w:pPr>
            <w:r w:rsidRPr="00FB7DA7">
              <w:rPr>
                <w:rFonts w:ascii="Times New Roman" w:eastAsia="Times New Roman" w:hAnsi="Times New Roman"/>
                <w:color w:val="000000"/>
                <w:sz w:val="16"/>
                <w:szCs w:val="16"/>
                <w:lang w:val="lv-LV" w:eastAsia="lv-LV"/>
              </w:rPr>
              <w:t>Kultūrauga, kurš atbilst LPIA prasībām, saimniecības nosaukums un audzētāja numurs</w:t>
            </w:r>
          </w:p>
        </w:tc>
        <w:tc>
          <w:tcPr>
            <w:tcW w:w="625" w:type="pct"/>
          </w:tcPr>
          <w:p w14:paraId="7C90CB43" w14:textId="77777777" w:rsidR="00150F39" w:rsidRPr="00FB7DA7" w:rsidRDefault="00150F39" w:rsidP="00150F39">
            <w:pPr>
              <w:tabs>
                <w:tab w:val="left" w:pos="1560"/>
              </w:tabs>
              <w:autoSpaceDE w:val="0"/>
              <w:autoSpaceDN w:val="0"/>
              <w:adjustRightInd w:val="0"/>
              <w:spacing w:after="0" w:line="240" w:lineRule="auto"/>
              <w:contextualSpacing/>
              <w:jc w:val="both"/>
              <w:rPr>
                <w:rFonts w:ascii="Times New Roman" w:eastAsia="Times New Roman" w:hAnsi="Times New Roman"/>
                <w:color w:val="000000"/>
                <w:sz w:val="16"/>
                <w:szCs w:val="16"/>
                <w:lang w:val="lv-LV" w:eastAsia="lv-LV"/>
              </w:rPr>
            </w:pPr>
            <w:r w:rsidRPr="00FB7DA7">
              <w:rPr>
                <w:rFonts w:ascii="Times New Roman" w:eastAsia="Times New Roman" w:hAnsi="Times New Roman"/>
                <w:color w:val="000000"/>
                <w:sz w:val="16"/>
                <w:szCs w:val="16"/>
                <w:lang w:val="lv-LV" w:eastAsia="lv-LV"/>
              </w:rPr>
              <w:t>Informācija par pretendenta sadarbību ar ražotāju audzētāju, norādot: sadarbību apliecinošā dokumenta datumu un veid</w:t>
            </w:r>
          </w:p>
        </w:tc>
        <w:tc>
          <w:tcPr>
            <w:tcW w:w="625" w:type="pct"/>
          </w:tcPr>
          <w:p w14:paraId="59D2C425" w14:textId="74B1236F" w:rsidR="00150F39" w:rsidRPr="00150F39" w:rsidRDefault="00150F39" w:rsidP="00150F39">
            <w:pPr>
              <w:tabs>
                <w:tab w:val="left" w:pos="1560"/>
              </w:tabs>
              <w:autoSpaceDE w:val="0"/>
              <w:autoSpaceDN w:val="0"/>
              <w:adjustRightInd w:val="0"/>
              <w:spacing w:after="0" w:line="240" w:lineRule="auto"/>
              <w:contextualSpacing/>
              <w:jc w:val="both"/>
              <w:rPr>
                <w:rFonts w:ascii="Times New Roman" w:eastAsia="Times New Roman" w:hAnsi="Times New Roman"/>
                <w:color w:val="000000"/>
                <w:sz w:val="16"/>
                <w:szCs w:val="16"/>
                <w:lang w:val="lv-LV" w:eastAsia="lv-LV"/>
              </w:rPr>
            </w:pPr>
            <w:r w:rsidRPr="00684942">
              <w:rPr>
                <w:rFonts w:ascii="Times New Roman" w:eastAsia="Times New Roman" w:hAnsi="Times New Roman"/>
                <w:color w:val="000000"/>
                <w:sz w:val="16"/>
                <w:szCs w:val="16"/>
                <w:lang w:val="lv-LV" w:eastAsia="lv-LV"/>
              </w:rPr>
              <w:t xml:space="preserve">attālums no pārtikas produktu izcelsmes (audzēšanas/ražošanas) vietas līdz pasūtītāja norādītajai vietai </w:t>
            </w:r>
          </w:p>
        </w:tc>
      </w:tr>
      <w:tr w:rsidR="00150F39" w:rsidRPr="00F258B5" w14:paraId="6E59A9E1" w14:textId="77777777" w:rsidTr="00C647E0">
        <w:trPr>
          <w:trHeight w:val="199"/>
        </w:trPr>
        <w:tc>
          <w:tcPr>
            <w:tcW w:w="278" w:type="pct"/>
            <w:shd w:val="clear" w:color="auto" w:fill="auto"/>
          </w:tcPr>
          <w:p w14:paraId="0D0A81C2"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95" w:type="pct"/>
          </w:tcPr>
          <w:p w14:paraId="67209E9B"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555" w:type="pct"/>
            <w:shd w:val="clear" w:color="auto" w:fill="auto"/>
          </w:tcPr>
          <w:p w14:paraId="697183D0"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833" w:type="pct"/>
          </w:tcPr>
          <w:p w14:paraId="42DAA4CB"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58F0DE9B"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764" w:type="pct"/>
          </w:tcPr>
          <w:p w14:paraId="2B98B880"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1CEAD853"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7879A91D"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r>
      <w:tr w:rsidR="00150F39" w:rsidRPr="00F258B5" w14:paraId="0691394C" w14:textId="77777777" w:rsidTr="00C647E0">
        <w:trPr>
          <w:trHeight w:val="199"/>
        </w:trPr>
        <w:tc>
          <w:tcPr>
            <w:tcW w:w="278" w:type="pct"/>
            <w:shd w:val="clear" w:color="auto" w:fill="auto"/>
          </w:tcPr>
          <w:p w14:paraId="00D70FC2"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95" w:type="pct"/>
          </w:tcPr>
          <w:p w14:paraId="5584320F"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555" w:type="pct"/>
            <w:shd w:val="clear" w:color="auto" w:fill="auto"/>
          </w:tcPr>
          <w:p w14:paraId="4B814636"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833" w:type="pct"/>
          </w:tcPr>
          <w:p w14:paraId="396F65FA"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01A7F1EE"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764" w:type="pct"/>
          </w:tcPr>
          <w:p w14:paraId="22F8DD3A"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404BC287"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35728CD3"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r>
      <w:tr w:rsidR="00150F39" w:rsidRPr="00F258B5" w14:paraId="192B226D" w14:textId="77777777" w:rsidTr="00C647E0">
        <w:trPr>
          <w:trHeight w:val="199"/>
        </w:trPr>
        <w:tc>
          <w:tcPr>
            <w:tcW w:w="278" w:type="pct"/>
            <w:shd w:val="clear" w:color="auto" w:fill="auto"/>
          </w:tcPr>
          <w:p w14:paraId="0C4FC665"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95" w:type="pct"/>
          </w:tcPr>
          <w:p w14:paraId="6B7AC37E"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555" w:type="pct"/>
            <w:shd w:val="clear" w:color="auto" w:fill="auto"/>
          </w:tcPr>
          <w:p w14:paraId="5FAA9875"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833" w:type="pct"/>
          </w:tcPr>
          <w:p w14:paraId="2EA798B2"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6E99B67C"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764" w:type="pct"/>
          </w:tcPr>
          <w:p w14:paraId="19FA9A60"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3E011AEF"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4B73164B"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r>
      <w:tr w:rsidR="00150F39" w:rsidRPr="00F258B5" w14:paraId="19F2DD1E" w14:textId="77777777" w:rsidTr="00C647E0">
        <w:trPr>
          <w:trHeight w:val="199"/>
        </w:trPr>
        <w:tc>
          <w:tcPr>
            <w:tcW w:w="278" w:type="pct"/>
            <w:shd w:val="clear" w:color="auto" w:fill="auto"/>
          </w:tcPr>
          <w:p w14:paraId="26D467A5"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95" w:type="pct"/>
          </w:tcPr>
          <w:p w14:paraId="3D98F9B0"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555" w:type="pct"/>
            <w:shd w:val="clear" w:color="auto" w:fill="auto"/>
          </w:tcPr>
          <w:p w14:paraId="30AF9920"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833" w:type="pct"/>
          </w:tcPr>
          <w:p w14:paraId="5B921F57"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0FC927B9"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764" w:type="pct"/>
          </w:tcPr>
          <w:p w14:paraId="330592E3"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77E0EE85"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0B2B5F47"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r>
      <w:tr w:rsidR="00150F39" w:rsidRPr="00F258B5" w14:paraId="4FA33A6F" w14:textId="77777777" w:rsidTr="00C647E0">
        <w:trPr>
          <w:trHeight w:val="199"/>
        </w:trPr>
        <w:tc>
          <w:tcPr>
            <w:tcW w:w="278" w:type="pct"/>
            <w:shd w:val="clear" w:color="auto" w:fill="auto"/>
          </w:tcPr>
          <w:p w14:paraId="151995D4"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95" w:type="pct"/>
          </w:tcPr>
          <w:p w14:paraId="119595E6"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555" w:type="pct"/>
            <w:shd w:val="clear" w:color="auto" w:fill="auto"/>
          </w:tcPr>
          <w:p w14:paraId="32A44EA7"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833" w:type="pct"/>
          </w:tcPr>
          <w:p w14:paraId="646A3C0D"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5A8EA154"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764" w:type="pct"/>
          </w:tcPr>
          <w:p w14:paraId="2CCFEEDB"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400B0B25"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c>
          <w:tcPr>
            <w:tcW w:w="625" w:type="pct"/>
          </w:tcPr>
          <w:p w14:paraId="02B75E24" w14:textId="77777777" w:rsidR="00150F39" w:rsidRPr="00150F39" w:rsidRDefault="00150F39" w:rsidP="00150F39">
            <w:pPr>
              <w:tabs>
                <w:tab w:val="left" w:pos="1560"/>
              </w:tabs>
              <w:autoSpaceDE w:val="0"/>
              <w:autoSpaceDN w:val="0"/>
              <w:adjustRightInd w:val="0"/>
              <w:spacing w:after="0" w:line="240" w:lineRule="auto"/>
              <w:contextualSpacing/>
              <w:jc w:val="center"/>
              <w:rPr>
                <w:rFonts w:ascii="Times New Roman" w:eastAsia="Times New Roman" w:hAnsi="Times New Roman"/>
                <w:color w:val="000000"/>
                <w:sz w:val="20"/>
                <w:szCs w:val="20"/>
                <w:lang w:val="lv-LV" w:eastAsia="lv-LV"/>
              </w:rPr>
            </w:pPr>
          </w:p>
        </w:tc>
      </w:tr>
    </w:tbl>
    <w:p w14:paraId="0D6839C5" w14:textId="77777777" w:rsidR="00150F39" w:rsidRPr="00314740" w:rsidRDefault="00150F39" w:rsidP="00150F39">
      <w:pPr>
        <w:contextualSpacing/>
        <w:jc w:val="both"/>
        <w:rPr>
          <w:rFonts w:ascii="Times New Roman" w:hAnsi="Times New Roman"/>
          <w:b/>
          <w:color w:val="000000"/>
          <w:lang w:val="lv-LV" w:eastAsia="lv-LV"/>
        </w:rPr>
      </w:pPr>
      <w:r w:rsidRPr="00314740">
        <w:rPr>
          <w:rFonts w:ascii="Times New Roman" w:hAnsi="Times New Roman"/>
          <w:b/>
          <w:color w:val="000000"/>
          <w:lang w:val="lv-LV" w:eastAsia="lv-LV"/>
        </w:rPr>
        <w:t>Preču ar paaugstinātu kvalitātes līmeni</w:t>
      </w:r>
      <w:r w:rsidRPr="00314740">
        <w:rPr>
          <w:rFonts w:ascii="Times New Roman" w:hAnsi="Times New Roman"/>
          <w:color w:val="000000"/>
          <w:lang w:val="lv-LV" w:eastAsia="lv-LV"/>
        </w:rPr>
        <w:t xml:space="preserve"> sarakstam pievieno šādus dokumentus:</w:t>
      </w:r>
    </w:p>
    <w:p w14:paraId="727CF4EF" w14:textId="77777777" w:rsidR="00150F39" w:rsidRPr="00314740" w:rsidRDefault="00150F39" w:rsidP="00150F39">
      <w:pPr>
        <w:spacing w:after="0" w:line="240" w:lineRule="auto"/>
        <w:contextualSpacing/>
        <w:jc w:val="both"/>
        <w:rPr>
          <w:rFonts w:ascii="Times New Roman" w:hAnsi="Times New Roman"/>
          <w:b/>
          <w:color w:val="000000"/>
          <w:lang w:val="lv-LV" w:eastAsia="lv-LV"/>
        </w:rPr>
      </w:pPr>
      <w:r w:rsidRPr="00314740">
        <w:rPr>
          <w:rFonts w:ascii="Times New Roman" w:hAnsi="Times New Roman"/>
          <w:color w:val="000000"/>
          <w:lang w:val="lv-LV" w:eastAsia="lv-LV"/>
        </w:rPr>
        <w:t>1. ražotāja apliecinājumu, kas apliecina produkta vai kultūrauga audzētāja/ražotāja sadarbību ar Pretendentu vai piegādātāju (norādot produktus), vai vienošanos par sadarbības uzsākšanu - par līguma slēgšanu ar Pretendentu vai piegādātāju (norādot produktus), ja Iepirkuma rezultātā Pretendentam tiks piešķirtas līguma slēgšanas tiesības;</w:t>
      </w:r>
    </w:p>
    <w:p w14:paraId="3ECD61C5" w14:textId="77777777" w:rsidR="00150F39" w:rsidRPr="00314740" w:rsidRDefault="00150F39" w:rsidP="00150F39">
      <w:pPr>
        <w:spacing w:after="0" w:line="240" w:lineRule="auto"/>
        <w:contextualSpacing/>
        <w:jc w:val="both"/>
        <w:rPr>
          <w:rFonts w:ascii="Times New Roman" w:hAnsi="Times New Roman"/>
          <w:b/>
          <w:color w:val="000000"/>
          <w:lang w:val="lv-LV" w:eastAsia="lv-LV"/>
        </w:rPr>
      </w:pPr>
      <w:r w:rsidRPr="00314740">
        <w:rPr>
          <w:rFonts w:ascii="Times New Roman" w:hAnsi="Times New Roman"/>
          <w:color w:val="000000"/>
          <w:lang w:val="lv-LV" w:eastAsia="lv-LV"/>
        </w:rPr>
        <w:t>2. piegādātāja apliecinājumu (norādot produktus), kas apliecina piegādātāja sadarbību ar Pretendentu, ja Pretendentam produktu nepiegādā ražotājs/audzētājs, vai vienošanos par sadarbības uzsākšanu - par līguma slēgšanu ar Pretendentu (norādot produktus), ja Iepirkuma</w:t>
      </w:r>
      <w:r w:rsidRPr="00314740">
        <w:rPr>
          <w:rFonts w:ascii="Times New Roman" w:hAnsi="Times New Roman"/>
          <w:bCs/>
          <w:color w:val="000000"/>
          <w:lang w:val="lv-LV" w:eastAsia="lv-LV"/>
        </w:rPr>
        <w:t xml:space="preserve"> </w:t>
      </w:r>
      <w:r w:rsidRPr="00314740">
        <w:rPr>
          <w:rFonts w:ascii="Times New Roman" w:hAnsi="Times New Roman"/>
          <w:color w:val="000000"/>
          <w:lang w:val="lv-LV" w:eastAsia="lv-LV"/>
        </w:rPr>
        <w:t>rezultātā Pretendentam tiks piešķirtas līguma slēgšanas tiesības;</w:t>
      </w:r>
    </w:p>
    <w:p w14:paraId="131A0C37" w14:textId="4E0B27BB" w:rsidR="00150F39" w:rsidRPr="00314740" w:rsidRDefault="00150F39" w:rsidP="00314740">
      <w:pPr>
        <w:spacing w:after="0" w:line="240" w:lineRule="auto"/>
        <w:contextualSpacing/>
        <w:jc w:val="both"/>
        <w:rPr>
          <w:rFonts w:ascii="Times New Roman" w:hAnsi="Times New Roman"/>
          <w:color w:val="000000"/>
          <w:lang w:val="lv-LV" w:eastAsia="lv-LV"/>
        </w:rPr>
      </w:pPr>
      <w:r w:rsidRPr="00314740">
        <w:rPr>
          <w:rFonts w:ascii="Times New Roman" w:hAnsi="Times New Roman"/>
          <w:color w:val="000000"/>
          <w:lang w:val="lv-LV" w:eastAsia="lv-LV"/>
        </w:rPr>
        <w:t>3. ja sertificēts BL produktu piegādātājs Pretendentam piegādā no Eiropas Savienības valstīm importētus bioloģiskās lauksaimniecības produktus, tad 1. punkta minētā ražotāja apliecinājuma vietā iesniedz kompetentās ārvalstu institūcijas sertifikātu, kurš apliecina produkta atbilstību BL prasībām. Ja piedāvājumā ietverti ārvalstīs ražoti produkti, kas nav reģistrēti Latvija reģistros, tad iesniedz attiecīgās ārvalstu kompetentās kontroles institūcijas izsniegtu sertifikāta (apliecības, izziņas u.tml.) kopiju par konkrētā produkta atbilstību NPKS vai BL vai akreditētas institūcijas izsniegtu apliecinājumu par produktu kvalitātes rādītājiem, kas atbilst NPKS vai LPIA prasībām.</w:t>
      </w:r>
    </w:p>
    <w:p w14:paraId="3BA714FD" w14:textId="1D001E7B" w:rsidR="00150F39" w:rsidRPr="00314740" w:rsidRDefault="00314740" w:rsidP="00314740">
      <w:pPr>
        <w:spacing w:after="0"/>
        <w:ind w:left="283"/>
        <w:jc w:val="both"/>
        <w:rPr>
          <w:rFonts w:ascii="Times New Roman" w:eastAsia="Tahoma" w:hAnsi="Times New Roman"/>
          <w:bCs/>
          <w:iCs/>
          <w:lang w:val="lv-LV" w:eastAsia="en-US"/>
        </w:rPr>
      </w:pPr>
      <w:r>
        <w:rPr>
          <w:rFonts w:ascii="Times New Roman" w:eastAsia="Tahoma" w:hAnsi="Times New Roman"/>
          <w:bCs/>
          <w:iCs/>
          <w:lang w:val="lv-LV" w:eastAsia="en-US"/>
        </w:rPr>
        <w:t>Vieta, datums</w:t>
      </w:r>
    </w:p>
    <w:p w14:paraId="13DCF445"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Pilnvarotās personas </w:t>
      </w:r>
    </w:p>
    <w:p w14:paraId="1E93C40D" w14:textId="289E1D97" w:rsid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314740">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37F212DB" w14:textId="77777777" w:rsidR="00314740" w:rsidRPr="00314740" w:rsidRDefault="00314740" w:rsidP="00314740">
      <w:pPr>
        <w:shd w:val="clear" w:color="auto" w:fill="FFFFFF"/>
        <w:autoSpaceDE w:val="0"/>
        <w:autoSpaceDN w:val="0"/>
        <w:spacing w:after="0" w:line="240" w:lineRule="auto"/>
        <w:jc w:val="both"/>
        <w:rPr>
          <w:rFonts w:ascii="Times New Roman" w:hAnsi="Times New Roman"/>
          <w:sz w:val="20"/>
          <w:szCs w:val="20"/>
          <w:lang w:val="lv-LV"/>
        </w:rPr>
      </w:pPr>
      <w:r w:rsidRPr="00314740">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54E1F994" w14:textId="77777777" w:rsidR="00314740" w:rsidRPr="00150F39" w:rsidRDefault="00314740" w:rsidP="00150F39">
      <w:pPr>
        <w:spacing w:after="0"/>
        <w:jc w:val="both"/>
        <w:rPr>
          <w:rFonts w:ascii="Times New Roman" w:eastAsia="Tahoma" w:hAnsi="Times New Roman"/>
          <w:bCs/>
          <w:iCs/>
          <w:lang w:val="lv-LV" w:eastAsia="en-US"/>
        </w:rPr>
      </w:pPr>
    </w:p>
    <w:p w14:paraId="57BC949E" w14:textId="77777777" w:rsidR="00150F39" w:rsidRPr="00150F39" w:rsidRDefault="00150F39" w:rsidP="00150F39">
      <w:pPr>
        <w:spacing w:after="0" w:line="240" w:lineRule="auto"/>
        <w:jc w:val="right"/>
        <w:rPr>
          <w:rFonts w:ascii="Times New Roman" w:hAnsi="Times New Roman"/>
          <w:b/>
          <w:sz w:val="24"/>
          <w:szCs w:val="24"/>
          <w:lang w:val="lv-LV"/>
        </w:rPr>
      </w:pPr>
      <w:bookmarkStart w:id="50" w:name="_Hlk33538956"/>
      <w:r w:rsidRPr="00150F39">
        <w:rPr>
          <w:rFonts w:ascii="Times New Roman" w:hAnsi="Times New Roman"/>
          <w:b/>
          <w:sz w:val="24"/>
          <w:szCs w:val="24"/>
          <w:lang w:val="lv-LV"/>
        </w:rPr>
        <w:lastRenderedPageBreak/>
        <w:t>10.pielikums</w:t>
      </w:r>
    </w:p>
    <w:p w14:paraId="789E666F"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6FCCA5E2" w14:textId="0C40BD88" w:rsidR="00150F39" w:rsidRPr="00150F39" w:rsidRDefault="00D57B59" w:rsidP="00150F39">
      <w:pPr>
        <w:spacing w:after="0" w:line="240" w:lineRule="auto"/>
        <w:jc w:val="right"/>
        <w:rPr>
          <w:rFonts w:ascii="Times New Roman" w:hAnsi="Times New Roman"/>
          <w:sz w:val="24"/>
          <w:szCs w:val="24"/>
          <w:lang w:val="lv-LV"/>
        </w:rPr>
      </w:pPr>
      <w:r>
        <w:rPr>
          <w:rFonts w:ascii="Times New Roman" w:hAnsi="Times New Roman"/>
          <w:sz w:val="24"/>
          <w:szCs w:val="24"/>
          <w:lang w:val="lv-LV"/>
        </w:rPr>
        <w:t>ar Id. Nr.</w:t>
      </w:r>
      <w:r w:rsidRPr="00D57B59">
        <w:rPr>
          <w:rFonts w:ascii="Times New Roman" w:eastAsia="Times New Roman" w:hAnsi="Times New Roman"/>
          <w:sz w:val="24"/>
          <w:szCs w:val="24"/>
          <w:lang w:val="lv-LV" w:eastAsia="en-US"/>
        </w:rPr>
        <w:t xml:space="preserve"> </w:t>
      </w:r>
      <w:r w:rsidR="005E6B62">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AE5C2A">
        <w:rPr>
          <w:rFonts w:ascii="Times New Roman" w:hAnsi="Times New Roman"/>
          <w:sz w:val="24"/>
          <w:szCs w:val="24"/>
          <w:lang w:val="lv-LV"/>
        </w:rPr>
        <w:t>.</w:t>
      </w:r>
    </w:p>
    <w:bookmarkEnd w:id="50"/>
    <w:p w14:paraId="1904CF28" w14:textId="77777777" w:rsidR="00150F39" w:rsidRPr="00150F39" w:rsidRDefault="00150F39" w:rsidP="00150F39">
      <w:pPr>
        <w:spacing w:after="0" w:line="240" w:lineRule="auto"/>
        <w:jc w:val="right"/>
        <w:rPr>
          <w:lang w:val="lv-LV"/>
        </w:rPr>
      </w:pPr>
    </w:p>
    <w:p w14:paraId="688BF557" w14:textId="77777777" w:rsidR="00150F39" w:rsidRPr="00150F39" w:rsidRDefault="00150F39" w:rsidP="00150F39">
      <w:pPr>
        <w:spacing w:after="0" w:line="240" w:lineRule="auto"/>
        <w:jc w:val="right"/>
        <w:rPr>
          <w:rFonts w:ascii="Times New Roman" w:hAnsi="Times New Roman"/>
          <w:b/>
          <w:color w:val="000000"/>
          <w:sz w:val="24"/>
          <w:szCs w:val="24"/>
          <w:lang w:val="lv-LV"/>
        </w:rPr>
      </w:pPr>
    </w:p>
    <w:p w14:paraId="5C4FF334" w14:textId="77777777" w:rsidR="00150F39" w:rsidRPr="00150F39" w:rsidRDefault="00150F39" w:rsidP="00150F39">
      <w:pPr>
        <w:spacing w:after="0" w:line="240" w:lineRule="auto"/>
        <w:jc w:val="right"/>
        <w:rPr>
          <w:rFonts w:ascii="Times New Roman" w:hAnsi="Times New Roman"/>
          <w:color w:val="000000"/>
          <w:sz w:val="24"/>
          <w:szCs w:val="24"/>
          <w:lang w:val="lv-LV"/>
        </w:rPr>
      </w:pPr>
    </w:p>
    <w:p w14:paraId="0232019D" w14:textId="77777777" w:rsidR="00150F39" w:rsidRPr="00150F39" w:rsidRDefault="00150F39" w:rsidP="00150F39">
      <w:pPr>
        <w:spacing w:after="0"/>
        <w:jc w:val="center"/>
        <w:rPr>
          <w:rFonts w:ascii="Times New Roman" w:hAnsi="Times New Roman"/>
          <w:b/>
          <w:sz w:val="28"/>
          <w:szCs w:val="28"/>
          <w:lang w:val="lv-LV"/>
        </w:rPr>
      </w:pPr>
      <w:r w:rsidRPr="00150F39">
        <w:rPr>
          <w:rFonts w:ascii="Times New Roman" w:hAnsi="Times New Roman"/>
          <w:b/>
          <w:sz w:val="28"/>
          <w:szCs w:val="28"/>
          <w:lang w:val="lv-LV"/>
        </w:rPr>
        <w:t>FINANŠU PIEDĀVĀJUMS</w:t>
      </w:r>
    </w:p>
    <w:p w14:paraId="537490D7" w14:textId="77777777" w:rsidR="00150F39" w:rsidRPr="00150F39" w:rsidRDefault="00150F39" w:rsidP="00150F39">
      <w:pPr>
        <w:spacing w:after="0"/>
        <w:jc w:val="center"/>
        <w:rPr>
          <w:rFonts w:ascii="Times New Roman" w:hAnsi="Times New Roman"/>
          <w:b/>
          <w:sz w:val="24"/>
          <w:szCs w:val="24"/>
          <w:lang w:val="lv-LV"/>
        </w:rPr>
      </w:pPr>
    </w:p>
    <w:p w14:paraId="39E579C6" w14:textId="77777777" w:rsidR="00150F39" w:rsidRPr="00150F39" w:rsidRDefault="00150F39" w:rsidP="00150F39">
      <w:pPr>
        <w:spacing w:after="0" w:line="240" w:lineRule="auto"/>
        <w:jc w:val="center"/>
        <w:rPr>
          <w:rFonts w:ascii="Times New Roman" w:hAnsi="Times New Roman"/>
          <w:b/>
          <w:sz w:val="24"/>
          <w:szCs w:val="24"/>
          <w:lang w:val="lv-LV"/>
        </w:rPr>
      </w:pPr>
      <w:bookmarkStart w:id="51" w:name="_Hlk33538972"/>
      <w:r w:rsidRPr="00150F39">
        <w:rPr>
          <w:rFonts w:ascii="Times New Roman" w:hAnsi="Times New Roman"/>
          <w:b/>
          <w:sz w:val="24"/>
          <w:szCs w:val="24"/>
          <w:lang w:val="lv-LV"/>
        </w:rPr>
        <w:t>ATKLĀTĀM KONKURSAM</w:t>
      </w:r>
    </w:p>
    <w:p w14:paraId="337D8077" w14:textId="77777777" w:rsidR="00150F39" w:rsidRPr="00150F39" w:rsidRDefault="00150F39" w:rsidP="00150F39">
      <w:pPr>
        <w:spacing w:after="0" w:line="240" w:lineRule="auto"/>
        <w:jc w:val="center"/>
        <w:rPr>
          <w:rFonts w:ascii="Times New Roman" w:hAnsi="Times New Roman"/>
          <w:b/>
          <w:sz w:val="24"/>
          <w:szCs w:val="24"/>
          <w:lang w:val="lv-LV"/>
        </w:rPr>
      </w:pPr>
    </w:p>
    <w:p w14:paraId="70B61F68" w14:textId="7F67B5BF" w:rsidR="00150F39" w:rsidRPr="00150F39" w:rsidRDefault="00150F39" w:rsidP="00150F39">
      <w:pPr>
        <w:spacing w:after="0"/>
        <w:jc w:val="center"/>
        <w:rPr>
          <w:rFonts w:ascii="Times New Roman" w:hAnsi="Times New Roman"/>
          <w:b/>
          <w:color w:val="000000"/>
          <w:sz w:val="24"/>
          <w:szCs w:val="24"/>
          <w:lang w:val="lv-LV"/>
        </w:rPr>
      </w:pPr>
      <w:bookmarkStart w:id="52" w:name="_Hlk5355469"/>
      <w:r w:rsidRPr="00150F39">
        <w:rPr>
          <w:rFonts w:ascii="Times New Roman" w:hAnsi="Times New Roman"/>
          <w:b/>
          <w:color w:val="000000"/>
          <w:sz w:val="24"/>
          <w:szCs w:val="24"/>
          <w:lang w:val="lv-LV"/>
        </w:rPr>
        <w:t xml:space="preserve">„ </w:t>
      </w:r>
      <w:r w:rsidR="00AE5C2A" w:rsidRPr="00AE5C2A">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15DFD23E" w14:textId="4E9940FA" w:rsidR="00150F39" w:rsidRPr="00150F39" w:rsidRDefault="00D57B59" w:rsidP="00150F39">
      <w:pPr>
        <w:spacing w:after="0"/>
        <w:jc w:val="center"/>
        <w:rPr>
          <w:rFonts w:ascii="Times New Roman" w:eastAsia="Times New Roman" w:hAnsi="Times New Roman"/>
          <w:b/>
          <w:bCs/>
          <w:kern w:val="2"/>
          <w:sz w:val="28"/>
          <w:szCs w:val="28"/>
          <w:lang w:val="lv-LV"/>
        </w:rPr>
      </w:pPr>
      <w:r>
        <w:rPr>
          <w:rFonts w:ascii="Times New Roman" w:hAnsi="Times New Roman"/>
          <w:color w:val="000000"/>
          <w:sz w:val="24"/>
          <w:szCs w:val="24"/>
          <w:lang w:val="lv-LV"/>
        </w:rPr>
        <w:t xml:space="preserve"> (identifikācijas Nr.</w:t>
      </w:r>
      <w:r w:rsidRPr="00D57B59">
        <w:rPr>
          <w:rFonts w:ascii="Times New Roman" w:eastAsia="Times New Roman" w:hAnsi="Times New Roman"/>
          <w:sz w:val="24"/>
          <w:szCs w:val="24"/>
          <w:lang w:val="lv-LV" w:eastAsia="en-US"/>
        </w:rPr>
        <w:t xml:space="preserve"> </w:t>
      </w:r>
      <w:r w:rsidR="005E6B62">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AE5C2A">
        <w:rPr>
          <w:rFonts w:ascii="Times New Roman" w:hAnsi="Times New Roman"/>
          <w:color w:val="000000"/>
          <w:sz w:val="24"/>
          <w:szCs w:val="24"/>
          <w:lang w:val="lv-LV"/>
        </w:rPr>
        <w:t>.</w:t>
      </w:r>
      <w:r w:rsidR="00150F39" w:rsidRPr="00150F39">
        <w:rPr>
          <w:rFonts w:ascii="Times New Roman" w:hAnsi="Times New Roman"/>
          <w:color w:val="000000"/>
          <w:sz w:val="24"/>
          <w:szCs w:val="24"/>
          <w:lang w:val="lv-LV"/>
        </w:rPr>
        <w:t>)</w:t>
      </w:r>
      <w:bookmarkEnd w:id="52"/>
    </w:p>
    <w:bookmarkEnd w:id="51"/>
    <w:p w14:paraId="469158EF" w14:textId="77777777" w:rsidR="00150F39" w:rsidRPr="00150F39" w:rsidRDefault="00150F39" w:rsidP="00150F39">
      <w:pPr>
        <w:rPr>
          <w:rFonts w:ascii="Times New Roman" w:hAnsi="Times New Roman"/>
          <w:b/>
          <w:lang w:val="lv-LV"/>
        </w:rPr>
      </w:pPr>
    </w:p>
    <w:p w14:paraId="510D9C72" w14:textId="77777777" w:rsidR="00150F39" w:rsidRPr="00150F39" w:rsidRDefault="00150F39" w:rsidP="00150F39">
      <w:pPr>
        <w:rPr>
          <w:rFonts w:ascii="Times New Roman" w:hAnsi="Times New Roman"/>
          <w:b/>
          <w:lang w:val="lv-LV"/>
        </w:rPr>
      </w:pPr>
      <w:r w:rsidRPr="00150F39">
        <w:rPr>
          <w:rFonts w:ascii="Times New Roman" w:hAnsi="Times New Roman"/>
          <w:b/>
          <w:lang w:val="lv-LV"/>
        </w:rPr>
        <w:t>Iesniedza:</w:t>
      </w:r>
    </w:p>
    <w:tbl>
      <w:tblPr>
        <w:tblStyle w:val="TableGrid"/>
        <w:tblW w:w="0" w:type="auto"/>
        <w:tblLook w:val="04A0" w:firstRow="1" w:lastRow="0" w:firstColumn="1" w:lastColumn="0" w:noHBand="0" w:noVBand="1"/>
      </w:tblPr>
      <w:tblGrid>
        <w:gridCol w:w="2263"/>
        <w:gridCol w:w="6968"/>
      </w:tblGrid>
      <w:tr w:rsidR="00150F39" w:rsidRPr="00F258B5" w14:paraId="0AE63818" w14:textId="77777777" w:rsidTr="00C647E0">
        <w:tc>
          <w:tcPr>
            <w:tcW w:w="2263" w:type="dxa"/>
            <w:vAlign w:val="center"/>
          </w:tcPr>
          <w:p w14:paraId="1237902B" w14:textId="77777777" w:rsidR="00150F39" w:rsidRPr="00150F39" w:rsidRDefault="00150F39" w:rsidP="00150F39">
            <w:pPr>
              <w:jc w:val="center"/>
              <w:rPr>
                <w:rFonts w:ascii="Times New Roman" w:hAnsi="Times New Roman"/>
                <w:b/>
                <w:lang w:val="lv-LV"/>
              </w:rPr>
            </w:pPr>
            <w:r w:rsidRPr="00150F39">
              <w:rPr>
                <w:rFonts w:ascii="Times New Roman" w:hAnsi="Times New Roman"/>
                <w:b/>
                <w:lang w:val="lv-LV"/>
              </w:rPr>
              <w:t>Pretendenta nosaukums, reģistrācijas numurs</w:t>
            </w:r>
          </w:p>
        </w:tc>
        <w:tc>
          <w:tcPr>
            <w:tcW w:w="6968" w:type="dxa"/>
            <w:vAlign w:val="center"/>
          </w:tcPr>
          <w:p w14:paraId="78A2716C" w14:textId="77777777" w:rsidR="00150F39" w:rsidRPr="00150F39" w:rsidRDefault="00150F39" w:rsidP="00150F39">
            <w:pPr>
              <w:jc w:val="center"/>
              <w:rPr>
                <w:rFonts w:ascii="Times New Roman" w:hAnsi="Times New Roman"/>
                <w:b/>
                <w:lang w:val="lv-LV"/>
              </w:rPr>
            </w:pPr>
            <w:r w:rsidRPr="00150F39">
              <w:rPr>
                <w:rFonts w:ascii="Times New Roman" w:hAnsi="Times New Roman"/>
                <w:b/>
                <w:lang w:val="lv-LV"/>
              </w:rPr>
              <w:t>Rekvizīti (adrese, tālrunis, fakss, e-pasts, bankas rekvizīti)</w:t>
            </w:r>
          </w:p>
        </w:tc>
      </w:tr>
      <w:tr w:rsidR="00150F39" w:rsidRPr="00F258B5" w14:paraId="2B3027EB" w14:textId="77777777" w:rsidTr="00C647E0">
        <w:tc>
          <w:tcPr>
            <w:tcW w:w="2263" w:type="dxa"/>
          </w:tcPr>
          <w:p w14:paraId="3D02ADF0" w14:textId="77777777" w:rsidR="00150F39" w:rsidRPr="00150F39" w:rsidRDefault="00150F39" w:rsidP="00150F39">
            <w:pPr>
              <w:rPr>
                <w:rFonts w:ascii="Times New Roman" w:hAnsi="Times New Roman"/>
                <w:lang w:val="lv-LV"/>
              </w:rPr>
            </w:pPr>
          </w:p>
        </w:tc>
        <w:tc>
          <w:tcPr>
            <w:tcW w:w="6968" w:type="dxa"/>
          </w:tcPr>
          <w:p w14:paraId="2AD79306" w14:textId="77777777" w:rsidR="00150F39" w:rsidRPr="00150F39" w:rsidRDefault="00150F39" w:rsidP="00150F39">
            <w:pPr>
              <w:rPr>
                <w:rFonts w:ascii="Times New Roman" w:hAnsi="Times New Roman"/>
                <w:lang w:val="lv-LV"/>
              </w:rPr>
            </w:pPr>
          </w:p>
        </w:tc>
      </w:tr>
    </w:tbl>
    <w:p w14:paraId="71783AEF" w14:textId="77777777" w:rsidR="00150F39" w:rsidRPr="00150F39" w:rsidRDefault="00150F39" w:rsidP="00150F39">
      <w:pPr>
        <w:rPr>
          <w:rFonts w:ascii="Times New Roman" w:hAnsi="Times New Roman"/>
          <w:lang w:val="lv-LV"/>
        </w:rPr>
      </w:pPr>
    </w:p>
    <w:p w14:paraId="2C79D77D" w14:textId="77777777" w:rsidR="00150F39" w:rsidRPr="00150F39" w:rsidRDefault="00150F39" w:rsidP="00150F39">
      <w:pPr>
        <w:rPr>
          <w:rFonts w:ascii="Times New Roman" w:hAnsi="Times New Roman"/>
          <w:b/>
          <w:lang w:val="lv-LV"/>
        </w:rPr>
      </w:pPr>
      <w:r w:rsidRPr="00150F39">
        <w:rPr>
          <w:rFonts w:ascii="Times New Roman" w:hAnsi="Times New Roman"/>
          <w:b/>
          <w:lang w:val="lv-LV"/>
        </w:rPr>
        <w:t>Kontaktpersona:</w:t>
      </w:r>
    </w:p>
    <w:tbl>
      <w:tblPr>
        <w:tblStyle w:val="TableGrid"/>
        <w:tblW w:w="0" w:type="auto"/>
        <w:tblLook w:val="04A0" w:firstRow="1" w:lastRow="0" w:firstColumn="1" w:lastColumn="0" w:noHBand="0" w:noVBand="1"/>
      </w:tblPr>
      <w:tblGrid>
        <w:gridCol w:w="3539"/>
        <w:gridCol w:w="5692"/>
      </w:tblGrid>
      <w:tr w:rsidR="00150F39" w:rsidRPr="00150F39" w14:paraId="530F4D67" w14:textId="77777777" w:rsidTr="00C647E0">
        <w:tc>
          <w:tcPr>
            <w:tcW w:w="3539" w:type="dxa"/>
          </w:tcPr>
          <w:p w14:paraId="594CA934" w14:textId="77777777" w:rsidR="00150F39" w:rsidRPr="00150F39" w:rsidRDefault="00150F39" w:rsidP="00150F39">
            <w:pPr>
              <w:rPr>
                <w:rFonts w:ascii="Times New Roman" w:hAnsi="Times New Roman"/>
                <w:b/>
                <w:lang w:val="lv-LV"/>
              </w:rPr>
            </w:pPr>
            <w:r w:rsidRPr="00150F39">
              <w:rPr>
                <w:rFonts w:ascii="Times New Roman" w:hAnsi="Times New Roman"/>
                <w:b/>
                <w:lang w:val="lv-LV"/>
              </w:rPr>
              <w:t>Vārds, uzvārds, ieņemamais amats</w:t>
            </w:r>
          </w:p>
        </w:tc>
        <w:tc>
          <w:tcPr>
            <w:tcW w:w="5692" w:type="dxa"/>
          </w:tcPr>
          <w:p w14:paraId="6D042513" w14:textId="77777777" w:rsidR="00150F39" w:rsidRPr="00150F39" w:rsidRDefault="00150F39" w:rsidP="00150F39">
            <w:pPr>
              <w:rPr>
                <w:rFonts w:ascii="Times New Roman" w:hAnsi="Times New Roman"/>
                <w:lang w:val="lv-LV"/>
              </w:rPr>
            </w:pPr>
          </w:p>
        </w:tc>
      </w:tr>
      <w:tr w:rsidR="00150F39" w:rsidRPr="00150F39" w14:paraId="3F03F8F1" w14:textId="77777777" w:rsidTr="00C647E0">
        <w:tc>
          <w:tcPr>
            <w:tcW w:w="3539" w:type="dxa"/>
          </w:tcPr>
          <w:p w14:paraId="0D1939DE" w14:textId="77777777" w:rsidR="00150F39" w:rsidRPr="00150F39" w:rsidRDefault="00150F39" w:rsidP="00150F39">
            <w:pPr>
              <w:rPr>
                <w:rFonts w:ascii="Times New Roman" w:hAnsi="Times New Roman"/>
                <w:b/>
                <w:lang w:val="lv-LV"/>
              </w:rPr>
            </w:pPr>
            <w:r w:rsidRPr="00150F39">
              <w:rPr>
                <w:rFonts w:ascii="Times New Roman" w:hAnsi="Times New Roman"/>
                <w:b/>
                <w:lang w:val="lv-LV"/>
              </w:rPr>
              <w:t>Tālrunis/fakss</w:t>
            </w:r>
          </w:p>
        </w:tc>
        <w:tc>
          <w:tcPr>
            <w:tcW w:w="5692" w:type="dxa"/>
          </w:tcPr>
          <w:p w14:paraId="1BCDBE23" w14:textId="77777777" w:rsidR="00150F39" w:rsidRPr="00150F39" w:rsidRDefault="00150F39" w:rsidP="00150F39">
            <w:pPr>
              <w:rPr>
                <w:rFonts w:ascii="Times New Roman" w:hAnsi="Times New Roman"/>
                <w:lang w:val="lv-LV"/>
              </w:rPr>
            </w:pPr>
          </w:p>
        </w:tc>
      </w:tr>
      <w:tr w:rsidR="00150F39" w:rsidRPr="00150F39" w14:paraId="28857E96" w14:textId="77777777" w:rsidTr="00C647E0">
        <w:tc>
          <w:tcPr>
            <w:tcW w:w="3539" w:type="dxa"/>
          </w:tcPr>
          <w:p w14:paraId="1672002F" w14:textId="77777777" w:rsidR="00150F39" w:rsidRPr="00150F39" w:rsidRDefault="00150F39" w:rsidP="00150F39">
            <w:pPr>
              <w:rPr>
                <w:rFonts w:ascii="Times New Roman" w:hAnsi="Times New Roman"/>
                <w:b/>
                <w:lang w:val="lv-LV"/>
              </w:rPr>
            </w:pPr>
            <w:r w:rsidRPr="00150F39">
              <w:rPr>
                <w:rFonts w:ascii="Times New Roman" w:hAnsi="Times New Roman"/>
                <w:b/>
                <w:lang w:val="lv-LV"/>
              </w:rPr>
              <w:t>e-pasta adrese</w:t>
            </w:r>
          </w:p>
        </w:tc>
        <w:tc>
          <w:tcPr>
            <w:tcW w:w="5692" w:type="dxa"/>
          </w:tcPr>
          <w:p w14:paraId="2E7DBB41" w14:textId="77777777" w:rsidR="00150F39" w:rsidRPr="00150F39" w:rsidRDefault="00150F39" w:rsidP="00150F39">
            <w:pPr>
              <w:rPr>
                <w:rFonts w:ascii="Times New Roman" w:hAnsi="Times New Roman"/>
                <w:lang w:val="lv-LV"/>
              </w:rPr>
            </w:pPr>
          </w:p>
        </w:tc>
      </w:tr>
    </w:tbl>
    <w:p w14:paraId="24560F65" w14:textId="77777777" w:rsidR="00150F39" w:rsidRPr="00150F39" w:rsidRDefault="00150F39" w:rsidP="00150F39">
      <w:pPr>
        <w:rPr>
          <w:rFonts w:ascii="Times New Roman" w:hAnsi="Times New Roman"/>
          <w:lang w:val="lv-LV"/>
        </w:rPr>
      </w:pPr>
    </w:p>
    <w:p w14:paraId="1499536F" w14:textId="77777777" w:rsidR="00150F39" w:rsidRPr="00150F39" w:rsidRDefault="00150F39" w:rsidP="00150F39">
      <w:pPr>
        <w:rPr>
          <w:rFonts w:ascii="Times New Roman" w:hAnsi="Times New Roman"/>
          <w:b/>
          <w:lang w:val="lv-LV"/>
        </w:rPr>
      </w:pPr>
      <w:r w:rsidRPr="00150F39">
        <w:rPr>
          <w:rFonts w:ascii="Times New Roman" w:hAnsi="Times New Roman"/>
          <w:b/>
          <w:lang w:val="lv-LV"/>
        </w:rPr>
        <w:t>Piedāvājums:</w:t>
      </w:r>
    </w:p>
    <w:p w14:paraId="59229693" w14:textId="1B877CFC" w:rsidR="00150F39" w:rsidRPr="00150F39" w:rsidRDefault="00150F39" w:rsidP="00150F39">
      <w:pPr>
        <w:jc w:val="both"/>
        <w:rPr>
          <w:rFonts w:ascii="Times New Roman" w:eastAsia="Times New Roman" w:hAnsi="Times New Roman"/>
          <w:lang w:val="lv-LV" w:eastAsia="en-US"/>
        </w:rPr>
      </w:pPr>
      <w:r w:rsidRPr="00150F39">
        <w:rPr>
          <w:rFonts w:ascii="Times New Roman" w:hAnsi="Times New Roman"/>
          <w:lang w:val="lv-LV"/>
        </w:rPr>
        <w:t>Apstiprinām, ka esam iepazinušies ar Atklātā konkursa, identifikācijas N</w:t>
      </w:r>
      <w:r w:rsidR="00D57B59">
        <w:rPr>
          <w:rFonts w:ascii="Times New Roman" w:hAnsi="Times New Roman"/>
          <w:lang w:val="lv-LV"/>
        </w:rPr>
        <w:t>r.</w:t>
      </w:r>
      <w:r w:rsidR="00D57B59" w:rsidRPr="00D57B59">
        <w:rPr>
          <w:rFonts w:ascii="Times New Roman" w:eastAsia="Times New Roman" w:hAnsi="Times New Roman"/>
          <w:sz w:val="24"/>
          <w:szCs w:val="24"/>
          <w:lang w:val="lv-LV" w:eastAsia="en-US"/>
        </w:rPr>
        <w:t xml:space="preserve"> </w:t>
      </w:r>
      <w:r w:rsidR="00D57B59">
        <w:rPr>
          <w:rFonts w:ascii="Times New Roman" w:eastAsia="Times New Roman" w:hAnsi="Times New Roman"/>
          <w:sz w:val="24"/>
          <w:szCs w:val="24"/>
          <w:lang w:val="lv-LV" w:eastAsia="en-US"/>
        </w:rPr>
        <w:t xml:space="preserve">KNRPP </w:t>
      </w:r>
      <w:r w:rsidR="00277661">
        <w:rPr>
          <w:rFonts w:ascii="Times New Roman" w:eastAsia="Times New Roman" w:hAnsi="Times New Roman"/>
          <w:sz w:val="24"/>
          <w:szCs w:val="24"/>
          <w:lang w:val="lv-LV" w:eastAsia="en-US"/>
        </w:rPr>
        <w:t>2023</w:t>
      </w:r>
      <w:r w:rsidR="00D57B59">
        <w:rPr>
          <w:rFonts w:ascii="Times New Roman" w:eastAsia="Times New Roman" w:hAnsi="Times New Roman"/>
          <w:sz w:val="24"/>
          <w:szCs w:val="24"/>
          <w:lang w:val="lv-LV" w:eastAsia="en-US"/>
        </w:rPr>
        <w:t>/05</w:t>
      </w:r>
      <w:r w:rsidR="00AE5C2A">
        <w:rPr>
          <w:rFonts w:ascii="Times New Roman" w:hAnsi="Times New Roman"/>
          <w:lang w:val="lv-LV"/>
        </w:rPr>
        <w:t>.</w:t>
      </w:r>
      <w:r w:rsidRPr="00150F39">
        <w:rPr>
          <w:rFonts w:ascii="Times New Roman" w:hAnsi="Times New Roman"/>
          <w:lang w:val="lv-LV"/>
        </w:rPr>
        <w:t xml:space="preserve">, nolikuma dokumentiem, mēs </w:t>
      </w:r>
      <w:r w:rsidRPr="00150F39">
        <w:rPr>
          <w:rFonts w:ascii="Times New Roman" w:eastAsia="Times New Roman" w:hAnsi="Times New Roman"/>
          <w:lang w:val="lv-LV" w:eastAsia="en-US"/>
        </w:rPr>
        <w:t>piedāvājam</w:t>
      </w:r>
      <w:r w:rsidR="009E714E">
        <w:rPr>
          <w:rFonts w:ascii="Times New Roman" w:eastAsia="Times New Roman" w:hAnsi="Times New Roman"/>
          <w:lang w:val="lv-LV" w:eastAsia="en-US"/>
        </w:rPr>
        <w:t xml:space="preserve"> veikt p</w:t>
      </w:r>
      <w:r w:rsidR="009E714E" w:rsidRPr="009E714E">
        <w:rPr>
          <w:rFonts w:ascii="Times New Roman" w:eastAsia="Times New Roman" w:hAnsi="Times New Roman"/>
          <w:lang w:val="lv-LV" w:eastAsia="en-US"/>
        </w:rPr>
        <w:t>ārtikas produktu piegād</w:t>
      </w:r>
      <w:r w:rsidR="009E714E">
        <w:rPr>
          <w:rFonts w:ascii="Times New Roman" w:eastAsia="Times New Roman" w:hAnsi="Times New Roman"/>
          <w:lang w:val="lv-LV" w:eastAsia="en-US"/>
        </w:rPr>
        <w:t>i</w:t>
      </w:r>
      <w:r w:rsidR="009E714E" w:rsidRPr="009E714E">
        <w:rPr>
          <w:rFonts w:ascii="Times New Roman" w:eastAsia="Times New Roman" w:hAnsi="Times New Roman"/>
          <w:lang w:val="lv-LV" w:eastAsia="en-US"/>
        </w:rPr>
        <w:t xml:space="preserve"> Krāslavas novada sociālās aprūpes centram “Skuķi”</w:t>
      </w:r>
      <w:r w:rsidRPr="00150F39">
        <w:rPr>
          <w:rFonts w:ascii="Times New Roman" w:eastAsia="Times New Roman" w:hAnsi="Times New Roman"/>
          <w:lang w:val="lv-LV" w:eastAsia="en-US"/>
        </w:rPr>
        <w:t xml:space="preserve"> par sekojošu cenu:</w:t>
      </w:r>
    </w:p>
    <w:tbl>
      <w:tblPr>
        <w:tblW w:w="0" w:type="auto"/>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0"/>
        <w:gridCol w:w="4407"/>
        <w:gridCol w:w="1845"/>
        <w:gridCol w:w="1461"/>
      </w:tblGrid>
      <w:tr w:rsidR="00150F39" w:rsidRPr="00D57B59" w14:paraId="7F9C778D" w14:textId="77777777" w:rsidTr="00C647E0">
        <w:tc>
          <w:tcPr>
            <w:tcW w:w="1110" w:type="dxa"/>
            <w:shd w:val="clear" w:color="auto" w:fill="auto"/>
          </w:tcPr>
          <w:p w14:paraId="1EF769A9" w14:textId="77777777" w:rsidR="00150F39" w:rsidRPr="00150F39" w:rsidRDefault="00150F39" w:rsidP="00150F39">
            <w:pPr>
              <w:suppressAutoHyphens/>
              <w:snapToGrid w:val="0"/>
              <w:spacing w:after="0"/>
              <w:rPr>
                <w:rFonts w:ascii="Times New Roman" w:hAnsi="Times New Roman" w:cs="Calibri"/>
                <w:b/>
                <w:sz w:val="24"/>
                <w:szCs w:val="24"/>
                <w:lang w:val="lv-LV" w:eastAsia="ar-SA"/>
              </w:rPr>
            </w:pPr>
          </w:p>
          <w:p w14:paraId="149D2D39" w14:textId="77777777" w:rsidR="00150F39" w:rsidRPr="00150F39" w:rsidRDefault="00150F39" w:rsidP="00150F39">
            <w:pPr>
              <w:suppressAutoHyphens/>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Nr.</w:t>
            </w:r>
          </w:p>
        </w:tc>
        <w:tc>
          <w:tcPr>
            <w:tcW w:w="4407" w:type="dxa"/>
            <w:shd w:val="clear" w:color="auto" w:fill="auto"/>
            <w:vAlign w:val="center"/>
          </w:tcPr>
          <w:p w14:paraId="6CDC995A"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Daļa</w:t>
            </w:r>
          </w:p>
        </w:tc>
        <w:tc>
          <w:tcPr>
            <w:tcW w:w="1845" w:type="dxa"/>
            <w:shd w:val="clear" w:color="auto" w:fill="auto"/>
            <w:vAlign w:val="center"/>
          </w:tcPr>
          <w:p w14:paraId="65F413FE"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Cena</w:t>
            </w:r>
          </w:p>
          <w:p w14:paraId="5FAFF2AE" w14:textId="77777777" w:rsidR="00150F39" w:rsidRPr="00150F39" w:rsidRDefault="00150F39" w:rsidP="00150F39">
            <w:pPr>
              <w:suppressAutoHyphens/>
              <w:spacing w:after="0"/>
              <w:jc w:val="center"/>
              <w:rPr>
                <w:rFonts w:ascii="Times New Roman" w:eastAsia="Tahoma" w:hAnsi="Times New Roman" w:cs="Calibri"/>
                <w:b/>
                <w:sz w:val="24"/>
                <w:szCs w:val="24"/>
                <w:lang w:val="lv-LV"/>
              </w:rPr>
            </w:pPr>
            <w:r w:rsidRPr="00150F39">
              <w:rPr>
                <w:rFonts w:ascii="Times New Roman" w:eastAsia="Tahoma" w:hAnsi="Times New Roman" w:cs="Calibri"/>
                <w:b/>
                <w:sz w:val="24"/>
                <w:szCs w:val="24"/>
                <w:lang w:val="lv-LV"/>
              </w:rPr>
              <w:t>bez PVN</w:t>
            </w:r>
          </w:p>
          <w:p w14:paraId="7BFDDD44" w14:textId="77777777" w:rsidR="00150F39" w:rsidRPr="00150F39" w:rsidRDefault="00150F39" w:rsidP="00150F39">
            <w:pPr>
              <w:suppressAutoHyphens/>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 EUR)</w:t>
            </w:r>
          </w:p>
        </w:tc>
        <w:tc>
          <w:tcPr>
            <w:tcW w:w="1461" w:type="dxa"/>
            <w:shd w:val="clear" w:color="auto" w:fill="auto"/>
            <w:vAlign w:val="center"/>
          </w:tcPr>
          <w:p w14:paraId="551E74A9"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Cena ar PVN</w:t>
            </w:r>
          </w:p>
          <w:p w14:paraId="0C6E5416" w14:textId="77777777" w:rsidR="00150F39" w:rsidRPr="00150F39" w:rsidRDefault="00150F39" w:rsidP="00150F39">
            <w:pPr>
              <w:suppressAutoHyphens/>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 EUR)</w:t>
            </w:r>
          </w:p>
        </w:tc>
      </w:tr>
      <w:tr w:rsidR="00150F39" w:rsidRPr="00D57B59" w14:paraId="51268D2D" w14:textId="77777777" w:rsidTr="00C647E0">
        <w:tc>
          <w:tcPr>
            <w:tcW w:w="1110" w:type="dxa"/>
            <w:shd w:val="clear" w:color="auto" w:fill="auto"/>
          </w:tcPr>
          <w:p w14:paraId="30A358D4"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1.</w:t>
            </w:r>
          </w:p>
        </w:tc>
        <w:tc>
          <w:tcPr>
            <w:tcW w:w="4407" w:type="dxa"/>
            <w:shd w:val="clear" w:color="auto" w:fill="auto"/>
          </w:tcPr>
          <w:p w14:paraId="0593998E"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0A769C94"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036191E4"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5B58BCE0" w14:textId="77777777" w:rsidTr="00C647E0">
        <w:tc>
          <w:tcPr>
            <w:tcW w:w="1110" w:type="dxa"/>
            <w:shd w:val="clear" w:color="auto" w:fill="auto"/>
          </w:tcPr>
          <w:p w14:paraId="4F02DDC6"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2.</w:t>
            </w:r>
          </w:p>
        </w:tc>
        <w:tc>
          <w:tcPr>
            <w:tcW w:w="4407" w:type="dxa"/>
            <w:shd w:val="clear" w:color="auto" w:fill="auto"/>
          </w:tcPr>
          <w:p w14:paraId="3C02DA62"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5480B931"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694D739A"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764792DF" w14:textId="77777777" w:rsidTr="00C647E0">
        <w:tc>
          <w:tcPr>
            <w:tcW w:w="1110" w:type="dxa"/>
            <w:shd w:val="clear" w:color="auto" w:fill="auto"/>
          </w:tcPr>
          <w:p w14:paraId="7652C6B9"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3.</w:t>
            </w:r>
          </w:p>
        </w:tc>
        <w:tc>
          <w:tcPr>
            <w:tcW w:w="4407" w:type="dxa"/>
            <w:shd w:val="clear" w:color="auto" w:fill="auto"/>
          </w:tcPr>
          <w:p w14:paraId="609E8FE1"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3E02A180"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05FA8186"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694FD615" w14:textId="77777777" w:rsidTr="00C647E0">
        <w:tc>
          <w:tcPr>
            <w:tcW w:w="1110" w:type="dxa"/>
            <w:shd w:val="clear" w:color="auto" w:fill="auto"/>
          </w:tcPr>
          <w:p w14:paraId="32DA60C2"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4.</w:t>
            </w:r>
          </w:p>
        </w:tc>
        <w:tc>
          <w:tcPr>
            <w:tcW w:w="4407" w:type="dxa"/>
            <w:shd w:val="clear" w:color="auto" w:fill="auto"/>
          </w:tcPr>
          <w:p w14:paraId="7EBED41B"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79DC03A5"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0884CA41"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1BE3B98F" w14:textId="77777777" w:rsidTr="00C647E0">
        <w:tc>
          <w:tcPr>
            <w:tcW w:w="1110" w:type="dxa"/>
            <w:shd w:val="clear" w:color="auto" w:fill="auto"/>
          </w:tcPr>
          <w:p w14:paraId="36D4E5DB"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5.</w:t>
            </w:r>
          </w:p>
        </w:tc>
        <w:tc>
          <w:tcPr>
            <w:tcW w:w="4407" w:type="dxa"/>
            <w:shd w:val="clear" w:color="auto" w:fill="auto"/>
          </w:tcPr>
          <w:p w14:paraId="2082D090"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5587DB29"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57EF8C3C"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3A6D9CAB" w14:textId="77777777" w:rsidTr="00C647E0">
        <w:tc>
          <w:tcPr>
            <w:tcW w:w="1110" w:type="dxa"/>
            <w:shd w:val="clear" w:color="auto" w:fill="auto"/>
          </w:tcPr>
          <w:p w14:paraId="0A525BAC"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6.</w:t>
            </w:r>
          </w:p>
        </w:tc>
        <w:tc>
          <w:tcPr>
            <w:tcW w:w="4407" w:type="dxa"/>
            <w:shd w:val="clear" w:color="auto" w:fill="auto"/>
          </w:tcPr>
          <w:p w14:paraId="14939C38"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7DDCD5CD"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1C0301ED"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47F8AEFD" w14:textId="77777777" w:rsidTr="00C647E0">
        <w:tc>
          <w:tcPr>
            <w:tcW w:w="1110" w:type="dxa"/>
            <w:shd w:val="clear" w:color="auto" w:fill="auto"/>
          </w:tcPr>
          <w:p w14:paraId="1A200F1C"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7.</w:t>
            </w:r>
          </w:p>
        </w:tc>
        <w:tc>
          <w:tcPr>
            <w:tcW w:w="4407" w:type="dxa"/>
            <w:shd w:val="clear" w:color="auto" w:fill="auto"/>
          </w:tcPr>
          <w:p w14:paraId="5AF0677B"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53BED05E"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5A4C9B8F"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2D9130AA" w14:textId="77777777" w:rsidTr="00C647E0">
        <w:tc>
          <w:tcPr>
            <w:tcW w:w="1110" w:type="dxa"/>
            <w:shd w:val="clear" w:color="auto" w:fill="auto"/>
          </w:tcPr>
          <w:p w14:paraId="2A5E0B49"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lastRenderedPageBreak/>
              <w:t>8.</w:t>
            </w:r>
          </w:p>
        </w:tc>
        <w:tc>
          <w:tcPr>
            <w:tcW w:w="4407" w:type="dxa"/>
            <w:shd w:val="clear" w:color="auto" w:fill="auto"/>
          </w:tcPr>
          <w:p w14:paraId="74E3AE28"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5D9D2F0A"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72226BDF"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44CD7D83" w14:textId="77777777" w:rsidTr="00C647E0">
        <w:tc>
          <w:tcPr>
            <w:tcW w:w="1110" w:type="dxa"/>
            <w:shd w:val="clear" w:color="auto" w:fill="auto"/>
          </w:tcPr>
          <w:p w14:paraId="3604BDE7"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9.</w:t>
            </w:r>
          </w:p>
        </w:tc>
        <w:tc>
          <w:tcPr>
            <w:tcW w:w="4407" w:type="dxa"/>
            <w:shd w:val="clear" w:color="auto" w:fill="auto"/>
          </w:tcPr>
          <w:p w14:paraId="6EF62015"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7339A54F"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0587C642"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150F39" w:rsidRPr="00D57B59" w14:paraId="2C21FD50" w14:textId="77777777" w:rsidTr="00C647E0">
        <w:tc>
          <w:tcPr>
            <w:tcW w:w="1110" w:type="dxa"/>
            <w:shd w:val="clear" w:color="auto" w:fill="auto"/>
          </w:tcPr>
          <w:p w14:paraId="1A54D286" w14:textId="77777777" w:rsidR="00150F39" w:rsidRPr="00150F39" w:rsidRDefault="00150F39" w:rsidP="00150F39">
            <w:pPr>
              <w:suppressAutoHyphens/>
              <w:snapToGrid w:val="0"/>
              <w:spacing w:after="0"/>
              <w:jc w:val="center"/>
              <w:rPr>
                <w:rFonts w:ascii="Times New Roman" w:hAnsi="Times New Roman" w:cs="Calibri"/>
                <w:b/>
                <w:sz w:val="24"/>
                <w:szCs w:val="24"/>
                <w:lang w:val="lv-LV" w:eastAsia="ar-SA"/>
              </w:rPr>
            </w:pPr>
            <w:r w:rsidRPr="00150F39">
              <w:rPr>
                <w:rFonts w:ascii="Times New Roman" w:hAnsi="Times New Roman" w:cs="Calibri"/>
                <w:b/>
                <w:sz w:val="24"/>
                <w:szCs w:val="24"/>
                <w:lang w:val="lv-LV" w:eastAsia="ar-SA"/>
              </w:rPr>
              <w:t>10.</w:t>
            </w:r>
          </w:p>
        </w:tc>
        <w:tc>
          <w:tcPr>
            <w:tcW w:w="4407" w:type="dxa"/>
            <w:shd w:val="clear" w:color="auto" w:fill="auto"/>
          </w:tcPr>
          <w:p w14:paraId="431D208B" w14:textId="77777777" w:rsidR="00150F39" w:rsidRPr="00150F39" w:rsidRDefault="00150F39"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4F76415F"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06B6C14B"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r w:rsidR="006914F1" w:rsidRPr="00D57B59" w14:paraId="0EF43AC6" w14:textId="77777777" w:rsidTr="00C647E0">
        <w:tc>
          <w:tcPr>
            <w:tcW w:w="1110" w:type="dxa"/>
            <w:shd w:val="clear" w:color="auto" w:fill="auto"/>
          </w:tcPr>
          <w:p w14:paraId="0FCE2289" w14:textId="4A7F790D" w:rsidR="006914F1" w:rsidRPr="00150F39" w:rsidRDefault="006914F1" w:rsidP="00150F39">
            <w:pPr>
              <w:suppressAutoHyphens/>
              <w:snapToGrid w:val="0"/>
              <w:spacing w:after="0"/>
              <w:jc w:val="center"/>
              <w:rPr>
                <w:rFonts w:ascii="Times New Roman" w:hAnsi="Times New Roman" w:cs="Calibri"/>
                <w:b/>
                <w:sz w:val="24"/>
                <w:szCs w:val="24"/>
                <w:lang w:val="lv-LV" w:eastAsia="ar-SA"/>
              </w:rPr>
            </w:pPr>
            <w:r>
              <w:rPr>
                <w:rFonts w:ascii="Times New Roman" w:hAnsi="Times New Roman" w:cs="Calibri"/>
                <w:b/>
                <w:sz w:val="24"/>
                <w:szCs w:val="24"/>
                <w:lang w:val="lv-LV" w:eastAsia="ar-SA"/>
              </w:rPr>
              <w:t>11.</w:t>
            </w:r>
          </w:p>
        </w:tc>
        <w:tc>
          <w:tcPr>
            <w:tcW w:w="4407" w:type="dxa"/>
            <w:shd w:val="clear" w:color="auto" w:fill="auto"/>
          </w:tcPr>
          <w:p w14:paraId="720FA008" w14:textId="77777777" w:rsidR="006914F1" w:rsidRPr="00150F39" w:rsidRDefault="006914F1" w:rsidP="00150F39">
            <w:pPr>
              <w:suppressAutoHyphens/>
              <w:snapToGrid w:val="0"/>
              <w:spacing w:after="0" w:line="240" w:lineRule="auto"/>
              <w:jc w:val="both"/>
              <w:rPr>
                <w:rFonts w:ascii="Times New Roman" w:hAnsi="Times New Roman" w:cs="Calibri"/>
                <w:color w:val="000000"/>
                <w:sz w:val="24"/>
                <w:szCs w:val="24"/>
                <w:lang w:val="lv-LV" w:eastAsia="ar-SA"/>
              </w:rPr>
            </w:pPr>
          </w:p>
        </w:tc>
        <w:tc>
          <w:tcPr>
            <w:tcW w:w="1845" w:type="dxa"/>
            <w:shd w:val="clear" w:color="auto" w:fill="auto"/>
          </w:tcPr>
          <w:p w14:paraId="5C7B50EF" w14:textId="77777777" w:rsidR="006914F1" w:rsidRPr="00150F39" w:rsidRDefault="006914F1"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01DCCEC0" w14:textId="77777777" w:rsidR="006914F1" w:rsidRPr="00150F39" w:rsidRDefault="006914F1" w:rsidP="00150F39">
            <w:pPr>
              <w:suppressAutoHyphens/>
              <w:snapToGrid w:val="0"/>
              <w:spacing w:after="0"/>
              <w:rPr>
                <w:rFonts w:ascii="Times New Roman" w:hAnsi="Times New Roman" w:cs="Calibri"/>
                <w:sz w:val="24"/>
                <w:szCs w:val="24"/>
                <w:lang w:val="lv-LV" w:eastAsia="ar-SA"/>
              </w:rPr>
            </w:pPr>
          </w:p>
        </w:tc>
      </w:tr>
      <w:tr w:rsidR="00150F39" w:rsidRPr="00D57B59" w14:paraId="7245E70D" w14:textId="77777777" w:rsidTr="00C647E0">
        <w:tc>
          <w:tcPr>
            <w:tcW w:w="5517" w:type="dxa"/>
            <w:gridSpan w:val="2"/>
            <w:shd w:val="clear" w:color="auto" w:fill="auto"/>
          </w:tcPr>
          <w:p w14:paraId="296E021F" w14:textId="77777777" w:rsidR="00150F39" w:rsidRPr="00150F39" w:rsidRDefault="00150F39" w:rsidP="00150F39">
            <w:pPr>
              <w:suppressAutoHyphens/>
              <w:snapToGrid w:val="0"/>
              <w:spacing w:after="0" w:line="240" w:lineRule="auto"/>
              <w:jc w:val="right"/>
              <w:rPr>
                <w:rFonts w:ascii="Times New Roman" w:hAnsi="Times New Roman" w:cs="Calibri"/>
                <w:color w:val="000000"/>
                <w:sz w:val="24"/>
                <w:szCs w:val="24"/>
                <w:lang w:val="lv-LV" w:eastAsia="ar-SA"/>
              </w:rPr>
            </w:pPr>
            <w:r w:rsidRPr="00150F39">
              <w:rPr>
                <w:rFonts w:ascii="Times New Roman" w:hAnsi="Times New Roman" w:cs="Calibri"/>
                <w:color w:val="000000"/>
                <w:sz w:val="24"/>
                <w:szCs w:val="24"/>
                <w:lang w:val="lv-LV" w:eastAsia="ar-SA"/>
              </w:rPr>
              <w:t>KOPĀ</w:t>
            </w:r>
          </w:p>
        </w:tc>
        <w:tc>
          <w:tcPr>
            <w:tcW w:w="1845" w:type="dxa"/>
            <w:shd w:val="clear" w:color="auto" w:fill="auto"/>
          </w:tcPr>
          <w:p w14:paraId="7C5422B2"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c>
          <w:tcPr>
            <w:tcW w:w="1461" w:type="dxa"/>
            <w:shd w:val="clear" w:color="auto" w:fill="auto"/>
          </w:tcPr>
          <w:p w14:paraId="42C3F2C9" w14:textId="77777777" w:rsidR="00150F39" w:rsidRPr="00150F39" w:rsidRDefault="00150F39" w:rsidP="00150F39">
            <w:pPr>
              <w:suppressAutoHyphens/>
              <w:snapToGrid w:val="0"/>
              <w:spacing w:after="0"/>
              <w:rPr>
                <w:rFonts w:ascii="Times New Roman" w:hAnsi="Times New Roman" w:cs="Calibri"/>
                <w:sz w:val="24"/>
                <w:szCs w:val="24"/>
                <w:lang w:val="lv-LV" w:eastAsia="ar-SA"/>
              </w:rPr>
            </w:pPr>
          </w:p>
        </w:tc>
      </w:tr>
    </w:tbl>
    <w:p w14:paraId="7EBDDC59" w14:textId="77777777" w:rsidR="00150F39" w:rsidRPr="00150F39" w:rsidRDefault="00150F39" w:rsidP="00150F39">
      <w:pPr>
        <w:spacing w:after="0" w:line="240" w:lineRule="auto"/>
        <w:jc w:val="both"/>
        <w:rPr>
          <w:rFonts w:ascii="Times New Roman" w:eastAsia="Times New Roman" w:hAnsi="Times New Roman"/>
          <w:lang w:val="lv-LV" w:eastAsia="en-US"/>
        </w:rPr>
      </w:pPr>
    </w:p>
    <w:p w14:paraId="54BB41A2" w14:textId="77777777" w:rsidR="00150F39" w:rsidRPr="00150F39" w:rsidRDefault="00150F39" w:rsidP="00150F39">
      <w:pPr>
        <w:spacing w:after="0" w:line="240" w:lineRule="auto"/>
        <w:jc w:val="both"/>
        <w:rPr>
          <w:rFonts w:ascii="Times New Roman" w:eastAsia="Times New Roman" w:hAnsi="Times New Roman"/>
          <w:lang w:val="lv-LV" w:eastAsia="en-US"/>
        </w:rPr>
      </w:pPr>
    </w:p>
    <w:p w14:paraId="2ED1D512" w14:textId="77777777" w:rsidR="00150F39" w:rsidRPr="00150F39" w:rsidRDefault="00150F39" w:rsidP="00150F39">
      <w:pPr>
        <w:spacing w:after="0" w:line="240" w:lineRule="auto"/>
        <w:jc w:val="both"/>
        <w:rPr>
          <w:rFonts w:ascii="Times New Roman" w:eastAsia="Times New Roman" w:hAnsi="Times New Roman"/>
          <w:lang w:val="lv-LV" w:eastAsia="en-US"/>
        </w:rPr>
      </w:pPr>
      <w:r w:rsidRPr="00150F39">
        <w:rPr>
          <w:rFonts w:ascii="Times New Roman" w:eastAsia="Times New Roman" w:hAnsi="Times New Roman"/>
          <w:lang w:val="lv-LV" w:eastAsia="en-US"/>
        </w:rPr>
        <w:t xml:space="preserve">4.  </w:t>
      </w:r>
      <w:r w:rsidRPr="00150F39">
        <w:rPr>
          <w:rFonts w:ascii="Times New Roman" w:eastAsia="Times New Roman" w:hAnsi="Times New Roman"/>
          <w:b/>
          <w:lang w:val="lv-LV" w:eastAsia="en-US"/>
        </w:rPr>
        <w:t>Piedāvājuma spēkā esamības termiņš</w:t>
      </w:r>
      <w:r w:rsidRPr="00150F39">
        <w:rPr>
          <w:rFonts w:ascii="Times New Roman" w:eastAsia="Times New Roman" w:hAnsi="Times New Roman"/>
          <w:lang w:val="lv-LV" w:eastAsia="en-US"/>
        </w:rPr>
        <w:t>:</w:t>
      </w:r>
    </w:p>
    <w:p w14:paraId="42E7D8A0" w14:textId="35CF670B" w:rsidR="00150F39" w:rsidRPr="00150F39" w:rsidRDefault="00150F39" w:rsidP="00150F39">
      <w:pPr>
        <w:spacing w:after="0" w:line="240" w:lineRule="auto"/>
        <w:jc w:val="both"/>
        <w:rPr>
          <w:rFonts w:ascii="Times New Roman" w:eastAsia="Times New Roman" w:hAnsi="Times New Roman"/>
          <w:lang w:val="lv-LV" w:eastAsia="en-US"/>
        </w:rPr>
      </w:pPr>
      <w:r w:rsidRPr="00150F39">
        <w:rPr>
          <w:rFonts w:ascii="Times New Roman" w:eastAsia="Times New Roman" w:hAnsi="Times New Roman"/>
          <w:lang w:val="lv-LV" w:eastAsia="en-US"/>
        </w:rPr>
        <w:t xml:space="preserve">      Šis piedāvājums ir spēkā </w:t>
      </w:r>
      <w:r w:rsidR="00324EF0">
        <w:rPr>
          <w:rFonts w:ascii="Times New Roman" w:eastAsia="Times New Roman" w:hAnsi="Times New Roman"/>
          <w:lang w:val="lv-LV" w:eastAsia="en-US"/>
        </w:rPr>
        <w:t xml:space="preserve"> </w:t>
      </w:r>
      <w:r w:rsidR="00324EF0" w:rsidRPr="00324EF0">
        <w:rPr>
          <w:rFonts w:ascii="Times New Roman" w:eastAsia="Times New Roman" w:hAnsi="Times New Roman"/>
          <w:u w:val="single"/>
          <w:lang w:val="lv-LV" w:eastAsia="en-US"/>
        </w:rPr>
        <w:t>60 (sešdesmit)</w:t>
      </w:r>
      <w:r w:rsidR="00324EF0">
        <w:rPr>
          <w:rFonts w:ascii="Times New Roman" w:eastAsia="Times New Roman" w:hAnsi="Times New Roman"/>
          <w:lang w:val="lv-LV" w:eastAsia="en-US"/>
        </w:rPr>
        <w:t xml:space="preserve"> </w:t>
      </w:r>
      <w:r w:rsidRPr="00150F39">
        <w:rPr>
          <w:rFonts w:ascii="Times New Roman" w:eastAsia="Times New Roman" w:hAnsi="Times New Roman"/>
          <w:lang w:val="lv-LV" w:eastAsia="en-US"/>
        </w:rPr>
        <w:t>dienas  no piedāvājuma iesniegšanas termiņa beigām.</w:t>
      </w:r>
    </w:p>
    <w:p w14:paraId="536E37BC" w14:textId="77777777" w:rsidR="00150F39" w:rsidRPr="00150F39" w:rsidRDefault="00150F39" w:rsidP="00150F39">
      <w:pPr>
        <w:spacing w:after="0" w:line="240" w:lineRule="auto"/>
        <w:jc w:val="both"/>
        <w:rPr>
          <w:rFonts w:ascii="Times New Roman" w:eastAsia="Times New Roman" w:hAnsi="Times New Roman"/>
          <w:lang w:val="lv-LV" w:eastAsia="en-US"/>
        </w:rPr>
      </w:pPr>
    </w:p>
    <w:p w14:paraId="465CF752" w14:textId="77777777" w:rsidR="00150F39" w:rsidRPr="00150F39" w:rsidRDefault="00150F39" w:rsidP="00150F39">
      <w:pPr>
        <w:spacing w:after="0" w:line="240" w:lineRule="auto"/>
        <w:jc w:val="both"/>
        <w:rPr>
          <w:rFonts w:ascii="Times New Roman" w:eastAsia="Times New Roman" w:hAnsi="Times New Roman"/>
          <w:lang w:val="lv-LV" w:eastAsia="en-US"/>
        </w:rPr>
      </w:pPr>
      <w:r w:rsidRPr="00150F39">
        <w:rPr>
          <w:rFonts w:ascii="Times New Roman" w:eastAsia="Times New Roman" w:hAnsi="Times New Roman"/>
          <w:lang w:val="lv-LV" w:eastAsia="en-US"/>
        </w:rPr>
        <w:t>5. Mēs apliecinām:</w:t>
      </w:r>
    </w:p>
    <w:p w14:paraId="7788DE53" w14:textId="77777777" w:rsidR="00150F39" w:rsidRPr="00150F39" w:rsidRDefault="00150F39" w:rsidP="00150F39">
      <w:pPr>
        <w:spacing w:after="0" w:line="240" w:lineRule="auto"/>
        <w:ind w:left="426" w:hanging="142"/>
        <w:jc w:val="both"/>
        <w:rPr>
          <w:rFonts w:ascii="Times New Roman" w:eastAsia="Times New Roman" w:hAnsi="Times New Roman"/>
          <w:bCs/>
          <w:lang w:val="lv-LV" w:eastAsia="en-US"/>
        </w:rPr>
      </w:pPr>
      <w:r w:rsidRPr="00150F39">
        <w:rPr>
          <w:rFonts w:ascii="Times New Roman" w:eastAsia="Times New Roman" w:hAnsi="Times New Roman"/>
          <w:lang w:val="lv-LV" w:eastAsia="en-US"/>
        </w:rPr>
        <w:t xml:space="preserve"> -</w:t>
      </w:r>
      <w:r w:rsidRPr="00150F39">
        <w:rPr>
          <w:rFonts w:ascii="Times New Roman" w:eastAsia="Times New Roman" w:hAnsi="Times New Roman"/>
          <w:lang w:val="lv-LV" w:eastAsia="en-US"/>
        </w:rPr>
        <w:tab/>
        <w:t xml:space="preserve"> </w:t>
      </w:r>
      <w:r w:rsidRPr="00150F39">
        <w:rPr>
          <w:rFonts w:ascii="Times New Roman" w:eastAsia="Times New Roman" w:hAnsi="Times New Roman"/>
          <w:lang w:val="lv-LV" w:eastAsia="en-US"/>
        </w:rPr>
        <w:tab/>
      </w:r>
      <w:r w:rsidRPr="00150F39">
        <w:rPr>
          <w:rFonts w:ascii="Times New Roman" w:eastAsia="Times New Roman" w:hAnsi="Times New Roman"/>
          <w:bCs/>
          <w:lang w:val="lv-LV" w:eastAsia="en-US"/>
        </w:rPr>
        <w:t>finanšu piedāvājumā ir iekļautas visas izmaksas, kas nepieciešamas nolikumā paredzēto pakalpojumu sniegšanai pienācīgā kvalitātē un apjomā</w:t>
      </w:r>
      <w:r w:rsidRPr="00150F39">
        <w:rPr>
          <w:rFonts w:ascii="Times New Roman" w:eastAsia="Times New Roman" w:hAnsi="Times New Roman"/>
          <w:lang w:val="lv-LV" w:eastAsia="en-US"/>
        </w:rPr>
        <w:t>;</w:t>
      </w:r>
    </w:p>
    <w:p w14:paraId="58C618AD" w14:textId="77777777" w:rsidR="00150F39" w:rsidRPr="00150F39" w:rsidRDefault="00150F39" w:rsidP="00150F39">
      <w:pPr>
        <w:spacing w:after="0" w:line="240" w:lineRule="auto"/>
        <w:ind w:left="360" w:hanging="360"/>
        <w:jc w:val="both"/>
        <w:rPr>
          <w:rFonts w:ascii="Times New Roman" w:hAnsi="Times New Roman"/>
          <w:lang w:val="lv-LV"/>
        </w:rPr>
      </w:pPr>
      <w:r w:rsidRPr="00150F39">
        <w:rPr>
          <w:rFonts w:ascii="Times New Roman" w:eastAsia="Times New Roman" w:hAnsi="Times New Roman"/>
          <w:lang w:val="lv-LV" w:eastAsia="en-US"/>
        </w:rPr>
        <w:tab/>
      </w:r>
    </w:p>
    <w:p w14:paraId="42AD8EDF" w14:textId="77777777" w:rsidR="00150F39" w:rsidRPr="00150F39" w:rsidRDefault="00150F39" w:rsidP="00150F39">
      <w:pPr>
        <w:ind w:left="720"/>
        <w:contextualSpacing/>
        <w:jc w:val="both"/>
        <w:rPr>
          <w:rFonts w:ascii="Times New Roman" w:hAnsi="Times New Roman"/>
          <w:lang w:val="lv-LV"/>
        </w:rPr>
      </w:pPr>
    </w:p>
    <w:p w14:paraId="174EDBAE" w14:textId="77777777" w:rsidR="00150F39" w:rsidRPr="00150F39" w:rsidRDefault="00150F39" w:rsidP="00150F39">
      <w:pPr>
        <w:spacing w:after="0"/>
        <w:rPr>
          <w:rFonts w:ascii="Times New Roman" w:hAnsi="Times New Roman"/>
          <w:sz w:val="24"/>
          <w:szCs w:val="24"/>
          <w:lang w:val="lv-LV"/>
        </w:rPr>
      </w:pPr>
    </w:p>
    <w:p w14:paraId="474E4D72" w14:textId="77777777" w:rsidR="00150F39" w:rsidRPr="00150F39" w:rsidRDefault="00150F39" w:rsidP="00150F39">
      <w:pPr>
        <w:spacing w:after="0" w:line="240" w:lineRule="auto"/>
        <w:jc w:val="both"/>
        <w:rPr>
          <w:rFonts w:ascii="Times New Roman" w:eastAsia="Times New Roman" w:hAnsi="Times New Roman"/>
          <w:i/>
          <w:sz w:val="24"/>
          <w:szCs w:val="24"/>
          <w:lang w:val="lv-LV" w:eastAsia="lv-LV"/>
        </w:rPr>
      </w:pPr>
    </w:p>
    <w:p w14:paraId="21FDE0D6" w14:textId="77777777" w:rsidR="00150F39" w:rsidRPr="00150F39" w:rsidRDefault="00150F39" w:rsidP="00150F39">
      <w:pPr>
        <w:spacing w:after="0"/>
        <w:ind w:left="283"/>
        <w:jc w:val="both"/>
        <w:rPr>
          <w:rFonts w:ascii="Times New Roman" w:eastAsia="Tahoma" w:hAnsi="Times New Roman"/>
          <w:bCs/>
          <w:iCs/>
          <w:lang w:val="lv-LV" w:eastAsia="en-US"/>
        </w:rPr>
      </w:pPr>
      <w:r w:rsidRPr="00150F39">
        <w:rPr>
          <w:rFonts w:ascii="Times New Roman" w:eastAsia="Tahoma" w:hAnsi="Times New Roman"/>
          <w:bCs/>
          <w:iCs/>
          <w:lang w:val="lv-LV" w:eastAsia="en-US"/>
        </w:rPr>
        <w:t>Vieta, datums</w:t>
      </w:r>
    </w:p>
    <w:p w14:paraId="23A74417" w14:textId="77777777" w:rsidR="00150F39" w:rsidRPr="00150F39" w:rsidRDefault="00150F39" w:rsidP="00150F39">
      <w:pPr>
        <w:spacing w:after="0"/>
        <w:jc w:val="both"/>
        <w:rPr>
          <w:rFonts w:ascii="Times New Roman" w:eastAsia="Tahoma" w:hAnsi="Times New Roman"/>
          <w:bCs/>
          <w:lang w:val="lv-LV" w:eastAsia="en-US"/>
        </w:rPr>
      </w:pPr>
      <w:r w:rsidRPr="00150F39">
        <w:rPr>
          <w:rFonts w:ascii="Times New Roman" w:eastAsia="Tahoma" w:hAnsi="Times New Roman"/>
          <w:bCs/>
          <w:lang w:val="lv-LV" w:eastAsia="en-US"/>
        </w:rPr>
        <w:t xml:space="preserve">  </w:t>
      </w:r>
    </w:p>
    <w:p w14:paraId="62EBF1BB"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Pilnvarotās personas </w:t>
      </w:r>
    </w:p>
    <w:p w14:paraId="10A588CD" w14:textId="37D299E0"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277661">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397DC93C" w14:textId="77777777" w:rsidR="00150F39" w:rsidRPr="00150F39" w:rsidRDefault="00150F39" w:rsidP="00150F39">
      <w:pPr>
        <w:spacing w:after="0"/>
        <w:jc w:val="both"/>
        <w:rPr>
          <w:rFonts w:ascii="Times New Roman" w:eastAsia="Times New Roman" w:hAnsi="Times New Roman"/>
          <w:bCs/>
          <w:sz w:val="21"/>
          <w:szCs w:val="21"/>
          <w:lang w:val="lv-LV" w:eastAsia="en-US"/>
        </w:rPr>
      </w:pPr>
      <w:r w:rsidRPr="00150F39">
        <w:rPr>
          <w:rFonts w:ascii="Times New Roman" w:eastAsia="Tahoma" w:hAnsi="Times New Roman"/>
          <w:bCs/>
          <w:sz w:val="20"/>
          <w:szCs w:val="20"/>
          <w:lang w:val="lv-LV" w:eastAsia="en-US"/>
        </w:rPr>
        <w:t xml:space="preserve">                                                                         </w:t>
      </w:r>
      <w:r w:rsidRPr="00150F39">
        <w:rPr>
          <w:rFonts w:ascii="Times New Roman" w:eastAsia="Tahoma" w:hAnsi="Times New Roman"/>
          <w:bCs/>
          <w:iCs/>
          <w:sz w:val="20"/>
          <w:szCs w:val="20"/>
          <w:lang w:val="lv-LV" w:eastAsia="en-US"/>
        </w:rPr>
        <w:t xml:space="preserve">    </w:t>
      </w:r>
      <w:r w:rsidRPr="00150F39">
        <w:rPr>
          <w:rFonts w:ascii="Times New Roman" w:eastAsia="Times New Roman" w:hAnsi="Times New Roman"/>
          <w:bCs/>
          <w:sz w:val="21"/>
          <w:szCs w:val="21"/>
          <w:lang w:val="lv-LV" w:eastAsia="en-US"/>
        </w:rPr>
        <w:t xml:space="preserve">        </w:t>
      </w:r>
    </w:p>
    <w:bookmarkEnd w:id="47"/>
    <w:p w14:paraId="299DD572"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2712374E"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00E06A5B"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3C5CCF52"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4F8A4159" w14:textId="77777777" w:rsidR="00150F39" w:rsidRDefault="00150F39" w:rsidP="00150F39">
      <w:pPr>
        <w:spacing w:after="0"/>
        <w:jc w:val="both"/>
        <w:rPr>
          <w:rFonts w:ascii="Times New Roman" w:eastAsia="Times New Roman" w:hAnsi="Times New Roman"/>
          <w:bCs/>
          <w:sz w:val="21"/>
          <w:szCs w:val="21"/>
          <w:lang w:val="lv-LV" w:eastAsia="en-US"/>
        </w:rPr>
      </w:pPr>
    </w:p>
    <w:p w14:paraId="25660769" w14:textId="77777777" w:rsidR="00277661" w:rsidRDefault="00277661" w:rsidP="00150F39">
      <w:pPr>
        <w:spacing w:after="0"/>
        <w:jc w:val="both"/>
        <w:rPr>
          <w:rFonts w:ascii="Times New Roman" w:eastAsia="Times New Roman" w:hAnsi="Times New Roman"/>
          <w:bCs/>
          <w:sz w:val="21"/>
          <w:szCs w:val="21"/>
          <w:lang w:val="lv-LV" w:eastAsia="en-US"/>
        </w:rPr>
      </w:pPr>
    </w:p>
    <w:p w14:paraId="5637033C" w14:textId="77777777" w:rsidR="00277661" w:rsidRDefault="00277661" w:rsidP="00150F39">
      <w:pPr>
        <w:spacing w:after="0"/>
        <w:jc w:val="both"/>
        <w:rPr>
          <w:rFonts w:ascii="Times New Roman" w:eastAsia="Times New Roman" w:hAnsi="Times New Roman"/>
          <w:bCs/>
          <w:sz w:val="21"/>
          <w:szCs w:val="21"/>
          <w:lang w:val="lv-LV" w:eastAsia="en-US"/>
        </w:rPr>
      </w:pPr>
    </w:p>
    <w:p w14:paraId="17840890" w14:textId="77777777" w:rsidR="00277661" w:rsidRDefault="00277661" w:rsidP="00150F39">
      <w:pPr>
        <w:spacing w:after="0"/>
        <w:jc w:val="both"/>
        <w:rPr>
          <w:rFonts w:ascii="Times New Roman" w:eastAsia="Times New Roman" w:hAnsi="Times New Roman"/>
          <w:bCs/>
          <w:sz w:val="21"/>
          <w:szCs w:val="21"/>
          <w:lang w:val="lv-LV" w:eastAsia="en-US"/>
        </w:rPr>
      </w:pPr>
    </w:p>
    <w:p w14:paraId="3F494824" w14:textId="77777777" w:rsidR="00277661" w:rsidRDefault="00277661" w:rsidP="00150F39">
      <w:pPr>
        <w:spacing w:after="0"/>
        <w:jc w:val="both"/>
        <w:rPr>
          <w:rFonts w:ascii="Times New Roman" w:eastAsia="Times New Roman" w:hAnsi="Times New Roman"/>
          <w:bCs/>
          <w:sz w:val="21"/>
          <w:szCs w:val="21"/>
          <w:lang w:val="lv-LV" w:eastAsia="en-US"/>
        </w:rPr>
      </w:pPr>
    </w:p>
    <w:p w14:paraId="79616005" w14:textId="77777777" w:rsidR="00277661" w:rsidRDefault="00277661" w:rsidP="00150F39">
      <w:pPr>
        <w:spacing w:after="0"/>
        <w:jc w:val="both"/>
        <w:rPr>
          <w:rFonts w:ascii="Times New Roman" w:eastAsia="Times New Roman" w:hAnsi="Times New Roman"/>
          <w:bCs/>
          <w:sz w:val="21"/>
          <w:szCs w:val="21"/>
          <w:lang w:val="lv-LV" w:eastAsia="en-US"/>
        </w:rPr>
      </w:pPr>
    </w:p>
    <w:p w14:paraId="27ADA2F1" w14:textId="77777777" w:rsidR="00277661" w:rsidRDefault="00277661" w:rsidP="00150F39">
      <w:pPr>
        <w:spacing w:after="0"/>
        <w:jc w:val="both"/>
        <w:rPr>
          <w:rFonts w:ascii="Times New Roman" w:eastAsia="Times New Roman" w:hAnsi="Times New Roman"/>
          <w:bCs/>
          <w:sz w:val="21"/>
          <w:szCs w:val="21"/>
          <w:lang w:val="lv-LV" w:eastAsia="en-US"/>
        </w:rPr>
      </w:pPr>
    </w:p>
    <w:p w14:paraId="7BA0EE75" w14:textId="77777777" w:rsidR="00277661" w:rsidRDefault="00277661" w:rsidP="00150F39">
      <w:pPr>
        <w:spacing w:after="0"/>
        <w:jc w:val="both"/>
        <w:rPr>
          <w:rFonts w:ascii="Times New Roman" w:eastAsia="Times New Roman" w:hAnsi="Times New Roman"/>
          <w:bCs/>
          <w:sz w:val="21"/>
          <w:szCs w:val="21"/>
          <w:lang w:val="lv-LV" w:eastAsia="en-US"/>
        </w:rPr>
      </w:pPr>
    </w:p>
    <w:p w14:paraId="67E90154" w14:textId="77777777" w:rsidR="00277661" w:rsidRDefault="00277661" w:rsidP="00150F39">
      <w:pPr>
        <w:spacing w:after="0"/>
        <w:jc w:val="both"/>
        <w:rPr>
          <w:rFonts w:ascii="Times New Roman" w:eastAsia="Times New Roman" w:hAnsi="Times New Roman"/>
          <w:bCs/>
          <w:sz w:val="21"/>
          <w:szCs w:val="21"/>
          <w:lang w:val="lv-LV" w:eastAsia="en-US"/>
        </w:rPr>
      </w:pPr>
    </w:p>
    <w:p w14:paraId="70E4D30C" w14:textId="77777777" w:rsidR="00277661" w:rsidRDefault="00277661" w:rsidP="00150F39">
      <w:pPr>
        <w:spacing w:after="0"/>
        <w:jc w:val="both"/>
        <w:rPr>
          <w:rFonts w:ascii="Times New Roman" w:eastAsia="Times New Roman" w:hAnsi="Times New Roman"/>
          <w:bCs/>
          <w:sz w:val="21"/>
          <w:szCs w:val="21"/>
          <w:lang w:val="lv-LV" w:eastAsia="en-US"/>
        </w:rPr>
      </w:pPr>
    </w:p>
    <w:p w14:paraId="158163E8" w14:textId="77777777" w:rsidR="00277661" w:rsidRDefault="00277661" w:rsidP="00150F39">
      <w:pPr>
        <w:spacing w:after="0"/>
        <w:jc w:val="both"/>
        <w:rPr>
          <w:rFonts w:ascii="Times New Roman" w:eastAsia="Times New Roman" w:hAnsi="Times New Roman"/>
          <w:bCs/>
          <w:sz w:val="21"/>
          <w:szCs w:val="21"/>
          <w:lang w:val="lv-LV" w:eastAsia="en-US"/>
        </w:rPr>
      </w:pPr>
    </w:p>
    <w:p w14:paraId="1FE2682A" w14:textId="77777777" w:rsidR="00277661" w:rsidRDefault="00277661" w:rsidP="00150F39">
      <w:pPr>
        <w:spacing w:after="0"/>
        <w:jc w:val="both"/>
        <w:rPr>
          <w:rFonts w:ascii="Times New Roman" w:eastAsia="Times New Roman" w:hAnsi="Times New Roman"/>
          <w:bCs/>
          <w:sz w:val="21"/>
          <w:szCs w:val="21"/>
          <w:lang w:val="lv-LV" w:eastAsia="en-US"/>
        </w:rPr>
      </w:pPr>
    </w:p>
    <w:p w14:paraId="4B50CC98" w14:textId="77777777" w:rsidR="00277661" w:rsidRDefault="00277661" w:rsidP="00150F39">
      <w:pPr>
        <w:spacing w:after="0"/>
        <w:jc w:val="both"/>
        <w:rPr>
          <w:rFonts w:ascii="Times New Roman" w:eastAsia="Times New Roman" w:hAnsi="Times New Roman"/>
          <w:bCs/>
          <w:sz w:val="21"/>
          <w:szCs w:val="21"/>
          <w:lang w:val="lv-LV" w:eastAsia="en-US"/>
        </w:rPr>
      </w:pPr>
    </w:p>
    <w:p w14:paraId="37DB8598" w14:textId="77777777" w:rsidR="00277661" w:rsidRPr="00277661" w:rsidRDefault="00277661" w:rsidP="00277661">
      <w:pPr>
        <w:shd w:val="clear" w:color="auto" w:fill="FFFFFF"/>
        <w:autoSpaceDE w:val="0"/>
        <w:autoSpaceDN w:val="0"/>
        <w:spacing w:after="0" w:line="240" w:lineRule="auto"/>
        <w:jc w:val="both"/>
        <w:rPr>
          <w:rFonts w:ascii="Times New Roman" w:hAnsi="Times New Roman"/>
          <w:sz w:val="20"/>
          <w:szCs w:val="20"/>
          <w:lang w:val="lv-LV"/>
        </w:rPr>
      </w:pPr>
      <w:r w:rsidRPr="00277661">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75C5C346" w14:textId="77777777" w:rsidR="00277661" w:rsidRPr="00150F39" w:rsidRDefault="00277661" w:rsidP="00150F39">
      <w:pPr>
        <w:spacing w:after="0"/>
        <w:jc w:val="both"/>
        <w:rPr>
          <w:rFonts w:ascii="Times New Roman" w:eastAsia="Times New Roman" w:hAnsi="Times New Roman"/>
          <w:bCs/>
          <w:sz w:val="21"/>
          <w:szCs w:val="21"/>
          <w:lang w:val="lv-LV" w:eastAsia="en-US"/>
        </w:rPr>
      </w:pPr>
    </w:p>
    <w:p w14:paraId="05F9E05B"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5E20C18C"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29AE046F"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13ECD15F"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7F28E214"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5E761EC9"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7487F93B" w14:textId="77777777" w:rsidR="00150F39" w:rsidRPr="00150F39" w:rsidRDefault="00150F39" w:rsidP="00150F39">
      <w:pPr>
        <w:spacing w:after="0"/>
        <w:jc w:val="both"/>
        <w:rPr>
          <w:rFonts w:ascii="Times New Roman" w:eastAsia="Times New Roman" w:hAnsi="Times New Roman"/>
          <w:bCs/>
          <w:sz w:val="21"/>
          <w:szCs w:val="21"/>
          <w:lang w:val="lv-LV" w:eastAsia="en-US"/>
        </w:rPr>
      </w:pPr>
    </w:p>
    <w:p w14:paraId="100679F9" w14:textId="77777777" w:rsidR="00AE5C2A" w:rsidRPr="00150F39" w:rsidRDefault="00AE5C2A" w:rsidP="00150F39">
      <w:pPr>
        <w:spacing w:after="0"/>
        <w:jc w:val="both"/>
        <w:rPr>
          <w:rFonts w:ascii="Times New Roman" w:eastAsia="Times New Roman" w:hAnsi="Times New Roman"/>
          <w:bCs/>
          <w:sz w:val="21"/>
          <w:szCs w:val="21"/>
          <w:lang w:val="lv-LV" w:eastAsia="en-US"/>
        </w:rPr>
      </w:pPr>
    </w:p>
    <w:p w14:paraId="6FEBE5CC" w14:textId="77777777" w:rsidR="00150F39" w:rsidRPr="00150F39" w:rsidRDefault="00150F39" w:rsidP="00150F39">
      <w:pPr>
        <w:spacing w:after="0" w:line="240" w:lineRule="auto"/>
        <w:jc w:val="right"/>
        <w:rPr>
          <w:rFonts w:ascii="Times New Roman" w:hAnsi="Times New Roman"/>
          <w:b/>
          <w:sz w:val="24"/>
          <w:szCs w:val="24"/>
          <w:lang w:val="lv-LV"/>
        </w:rPr>
      </w:pPr>
      <w:bookmarkStart w:id="53" w:name="_Hlk11050701"/>
      <w:r w:rsidRPr="00150F39">
        <w:rPr>
          <w:rFonts w:ascii="Times New Roman" w:hAnsi="Times New Roman"/>
          <w:b/>
          <w:sz w:val="24"/>
          <w:szCs w:val="24"/>
          <w:lang w:val="lv-LV"/>
        </w:rPr>
        <w:lastRenderedPageBreak/>
        <w:t>11.pielikums</w:t>
      </w:r>
    </w:p>
    <w:p w14:paraId="47DBB12E"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5229051B" w14:textId="0EEC56D2" w:rsidR="00150F39" w:rsidRPr="00150F39" w:rsidRDefault="00324EF0" w:rsidP="00150F39">
      <w:pPr>
        <w:spacing w:after="0" w:line="240" w:lineRule="auto"/>
        <w:jc w:val="right"/>
        <w:rPr>
          <w:rFonts w:ascii="Times New Roman" w:hAnsi="Times New Roman"/>
          <w:sz w:val="24"/>
          <w:szCs w:val="24"/>
          <w:lang w:val="lv-LV"/>
        </w:rPr>
      </w:pPr>
      <w:r>
        <w:rPr>
          <w:rFonts w:ascii="Times New Roman" w:hAnsi="Times New Roman"/>
          <w:sz w:val="24"/>
          <w:szCs w:val="24"/>
          <w:lang w:val="lv-LV"/>
        </w:rPr>
        <w:t>ar Id. Nr.</w:t>
      </w:r>
      <w:r w:rsidRPr="00324EF0">
        <w:rPr>
          <w:rFonts w:ascii="Times New Roman" w:eastAsia="Times New Roman" w:hAnsi="Times New Roman"/>
          <w:sz w:val="24"/>
          <w:szCs w:val="24"/>
          <w:lang w:val="lv-LV" w:eastAsia="en-US"/>
        </w:rPr>
        <w:t xml:space="preserve"> </w:t>
      </w:r>
      <w:r w:rsidR="00277661">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AE5C2A">
        <w:rPr>
          <w:rFonts w:ascii="Times New Roman" w:hAnsi="Times New Roman"/>
          <w:sz w:val="24"/>
          <w:szCs w:val="24"/>
          <w:lang w:val="lv-LV"/>
        </w:rPr>
        <w:t>.</w:t>
      </w:r>
    </w:p>
    <w:p w14:paraId="0AB5BD05" w14:textId="77777777" w:rsidR="00150F39" w:rsidRPr="00150F39" w:rsidRDefault="00150F39" w:rsidP="00150F39">
      <w:pPr>
        <w:jc w:val="both"/>
        <w:rPr>
          <w:rFonts w:ascii="Times New Roman" w:eastAsia="Times New Roman" w:hAnsi="Times New Roman"/>
          <w:sz w:val="24"/>
          <w:szCs w:val="24"/>
          <w:lang w:val="en-US" w:eastAsia="ar-SA"/>
        </w:rPr>
      </w:pPr>
    </w:p>
    <w:p w14:paraId="792124FB" w14:textId="77777777" w:rsidR="00150F39" w:rsidRPr="00150F39" w:rsidRDefault="00150F39" w:rsidP="00150F39">
      <w:pPr>
        <w:jc w:val="both"/>
        <w:rPr>
          <w:rFonts w:ascii="Times New Roman" w:eastAsia="Times New Roman" w:hAnsi="Times New Roman"/>
          <w:sz w:val="24"/>
          <w:szCs w:val="24"/>
          <w:lang w:val="en-US" w:eastAsia="ar-SA"/>
        </w:rPr>
      </w:pPr>
    </w:p>
    <w:p w14:paraId="0794ABEB" w14:textId="77777777" w:rsidR="00150F39" w:rsidRPr="00150F39" w:rsidRDefault="00150F39" w:rsidP="00150F39">
      <w:pPr>
        <w:suppressAutoHyphens/>
        <w:spacing w:after="0" w:line="240" w:lineRule="auto"/>
        <w:jc w:val="center"/>
        <w:rPr>
          <w:rFonts w:ascii="Times New Roman" w:hAnsi="Times New Roman"/>
          <w:b/>
          <w:bCs/>
          <w:sz w:val="28"/>
          <w:szCs w:val="28"/>
          <w:lang w:val="lv-LV"/>
        </w:rPr>
      </w:pPr>
      <w:r w:rsidRPr="00150F39">
        <w:rPr>
          <w:rFonts w:ascii="Times New Roman" w:hAnsi="Times New Roman"/>
          <w:b/>
          <w:bCs/>
          <w:sz w:val="28"/>
          <w:szCs w:val="28"/>
          <w:lang w:val="lv-LV"/>
        </w:rPr>
        <w:t>Informācijas veidlapa par personām, uz kuru iespējām pretendents balstās</w:t>
      </w:r>
    </w:p>
    <w:p w14:paraId="6D941E3A" w14:textId="77777777" w:rsidR="00150F39" w:rsidRPr="00150F39" w:rsidRDefault="00150F39" w:rsidP="00150F39">
      <w:pPr>
        <w:suppressAutoHyphens/>
        <w:spacing w:after="0" w:line="240" w:lineRule="auto"/>
        <w:jc w:val="center"/>
        <w:rPr>
          <w:rFonts w:ascii="Times New Roman" w:hAnsi="Times New Roman"/>
          <w:b/>
          <w:bCs/>
          <w:sz w:val="32"/>
          <w:szCs w:val="32"/>
          <w:lang w:val="lv-LV"/>
        </w:rPr>
      </w:pPr>
    </w:p>
    <w:p w14:paraId="66587853" w14:textId="77777777" w:rsidR="00150F39" w:rsidRPr="00150F39" w:rsidRDefault="00150F39" w:rsidP="00150F39">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ATKLĀTĀM KONKURSAM</w:t>
      </w:r>
    </w:p>
    <w:p w14:paraId="6B0CFFA9" w14:textId="37D99609" w:rsidR="00150F39" w:rsidRPr="00150F39" w:rsidRDefault="00150F39" w:rsidP="00150F39">
      <w:pPr>
        <w:spacing w:after="0"/>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 xml:space="preserve">„ </w:t>
      </w:r>
      <w:r w:rsidR="00AE5C2A" w:rsidRPr="00AE5C2A">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6CB8EBBB" w14:textId="64B6C09B" w:rsidR="00150F39" w:rsidRPr="00150F39" w:rsidRDefault="00324EF0" w:rsidP="00150F39">
      <w:pPr>
        <w:spacing w:after="0"/>
        <w:jc w:val="center"/>
        <w:rPr>
          <w:rFonts w:ascii="Times New Roman" w:eastAsia="Times New Roman" w:hAnsi="Times New Roman"/>
          <w:b/>
          <w:bCs/>
          <w:kern w:val="2"/>
          <w:sz w:val="28"/>
          <w:szCs w:val="28"/>
          <w:lang w:val="lv-LV"/>
        </w:rPr>
      </w:pPr>
      <w:r>
        <w:rPr>
          <w:rFonts w:ascii="Times New Roman" w:hAnsi="Times New Roman"/>
          <w:color w:val="000000"/>
          <w:sz w:val="24"/>
          <w:szCs w:val="24"/>
          <w:lang w:val="lv-LV"/>
        </w:rPr>
        <w:t xml:space="preserve"> (identifikācijas Nr.</w:t>
      </w:r>
      <w:r w:rsidRPr="00324EF0">
        <w:rPr>
          <w:rFonts w:ascii="Times New Roman" w:eastAsia="Times New Roman" w:hAnsi="Times New Roman"/>
          <w:sz w:val="24"/>
          <w:szCs w:val="24"/>
          <w:lang w:val="lv-LV" w:eastAsia="en-US"/>
        </w:rPr>
        <w:t xml:space="preserve"> </w:t>
      </w:r>
      <w:r w:rsidR="00277661">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AE5C2A">
        <w:rPr>
          <w:rFonts w:ascii="Times New Roman" w:hAnsi="Times New Roman"/>
          <w:color w:val="000000"/>
          <w:sz w:val="24"/>
          <w:szCs w:val="24"/>
          <w:lang w:val="lv-LV"/>
        </w:rPr>
        <w:t>.</w:t>
      </w:r>
      <w:r w:rsidR="00150F39" w:rsidRPr="00150F39">
        <w:rPr>
          <w:rFonts w:ascii="Times New Roman" w:hAnsi="Times New Roman"/>
          <w:color w:val="000000"/>
          <w:sz w:val="24"/>
          <w:szCs w:val="24"/>
          <w:lang w:val="lv-LV"/>
        </w:rPr>
        <w:t>)</w:t>
      </w:r>
    </w:p>
    <w:p w14:paraId="0D385029" w14:textId="77777777" w:rsidR="00150F39" w:rsidRPr="00150F39" w:rsidRDefault="00150F39" w:rsidP="00150F39">
      <w:pPr>
        <w:suppressAutoHyphens/>
        <w:spacing w:after="0" w:line="240" w:lineRule="auto"/>
        <w:rPr>
          <w:rFonts w:ascii="Times New Roman" w:hAnsi="Times New Roman"/>
          <w:sz w:val="24"/>
          <w:szCs w:val="24"/>
          <w:lang w:val="lv-LV"/>
        </w:rPr>
      </w:pPr>
    </w:p>
    <w:p w14:paraId="4467E5AC" w14:textId="77777777" w:rsidR="00150F39" w:rsidRPr="00150F39" w:rsidRDefault="00150F39" w:rsidP="00150F39">
      <w:pPr>
        <w:suppressAutoHyphens/>
        <w:spacing w:after="0" w:line="240" w:lineRule="auto"/>
        <w:jc w:val="both"/>
        <w:rPr>
          <w:rFonts w:ascii="Times New Roman" w:eastAsia="Times New Roman" w:hAnsi="Times New Roman"/>
          <w:lang w:val="lv-LV" w:eastAsia="ar-SA"/>
        </w:rPr>
      </w:pPr>
    </w:p>
    <w:p w14:paraId="60E2DAD6" w14:textId="77777777" w:rsidR="00150F39" w:rsidRPr="00150F39" w:rsidRDefault="00150F39" w:rsidP="00150F39">
      <w:pPr>
        <w:numPr>
          <w:ilvl w:val="0"/>
          <w:numId w:val="20"/>
        </w:numPr>
        <w:suppressAutoHyphens/>
        <w:spacing w:after="0" w:line="240" w:lineRule="auto"/>
        <w:contextualSpacing/>
        <w:jc w:val="both"/>
        <w:rPr>
          <w:rFonts w:ascii="Times New Roman" w:eastAsia="Times New Roman" w:hAnsi="Times New Roman"/>
          <w:lang w:val="lv-LV" w:eastAsia="ar-SA"/>
        </w:rPr>
      </w:pPr>
      <w:r w:rsidRPr="00150F39">
        <w:rPr>
          <w:rFonts w:ascii="Times New Roman" w:eastAsia="Times New Roman" w:hAnsi="Times New Roman"/>
          <w:b/>
          <w:lang w:val="lv-LV" w:eastAsia="ar-SA"/>
        </w:rPr>
        <w:t>PERSONA, UZ KURAS IESPĒJĀM PRETENDENTS BALSTĀS</w:t>
      </w:r>
    </w:p>
    <w:p w14:paraId="79F23E66"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lang w:val="lv-LV" w:eastAsia="ar-S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4395"/>
      </w:tblGrid>
      <w:tr w:rsidR="00150F39" w:rsidRPr="00150F39" w14:paraId="6535E41C" w14:textId="77777777" w:rsidTr="00C647E0">
        <w:trPr>
          <w:trHeight w:val="741"/>
        </w:trPr>
        <w:tc>
          <w:tcPr>
            <w:tcW w:w="4252" w:type="dxa"/>
            <w:shd w:val="clear" w:color="auto" w:fill="auto"/>
          </w:tcPr>
          <w:p w14:paraId="5D50B628"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Nosaukums</w:t>
            </w:r>
          </w:p>
        </w:tc>
        <w:tc>
          <w:tcPr>
            <w:tcW w:w="4395" w:type="dxa"/>
            <w:shd w:val="clear" w:color="auto" w:fill="auto"/>
          </w:tcPr>
          <w:p w14:paraId="7C68F3F8"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p w14:paraId="61647052"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eastAsia="ar-SA"/>
              </w:rPr>
            </w:pPr>
          </w:p>
        </w:tc>
      </w:tr>
      <w:tr w:rsidR="00150F39" w:rsidRPr="00F258B5" w14:paraId="07EA9C7A" w14:textId="77777777" w:rsidTr="00C647E0">
        <w:trPr>
          <w:trHeight w:val="695"/>
        </w:trPr>
        <w:tc>
          <w:tcPr>
            <w:tcW w:w="4252" w:type="dxa"/>
            <w:shd w:val="clear" w:color="auto" w:fill="auto"/>
          </w:tcPr>
          <w:p w14:paraId="5F7CFCB5"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Spējas</w:t>
            </w:r>
          </w:p>
          <w:p w14:paraId="58F7933B" w14:textId="77777777" w:rsidR="00150F39" w:rsidRPr="00150F39" w:rsidRDefault="00150F39" w:rsidP="00150F39">
            <w:pPr>
              <w:suppressAutoHyphens/>
              <w:spacing w:after="0" w:line="240" w:lineRule="auto"/>
              <w:contextualSpacing/>
              <w:jc w:val="both"/>
              <w:rPr>
                <w:rFonts w:ascii="Times New Roman" w:eastAsia="Times New Roman" w:hAnsi="Times New Roman"/>
                <w:i/>
                <w:sz w:val="24"/>
                <w:lang w:val="lv-LV" w:eastAsia="ar-SA"/>
              </w:rPr>
            </w:pPr>
            <w:r w:rsidRPr="00150F39">
              <w:rPr>
                <w:rFonts w:ascii="Times New Roman" w:eastAsia="Times New Roman" w:hAnsi="Times New Roman"/>
                <w:i/>
                <w:lang w:val="lv-LV" w:eastAsia="ar-SA"/>
              </w:rPr>
              <w:t>Norāda "saimnieciskās un finansiālās spējas" vai "tehniskās un profesionālās spējas". Citas sadaļas pilda tikai gadījumā, ja sadaļā "Spējas" tika norādītas "tehniskās un profesionālās spējas".</w:t>
            </w:r>
          </w:p>
        </w:tc>
        <w:tc>
          <w:tcPr>
            <w:tcW w:w="4395" w:type="dxa"/>
            <w:shd w:val="clear" w:color="auto" w:fill="auto"/>
          </w:tcPr>
          <w:p w14:paraId="2CD8125B"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p w14:paraId="7844F151"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F258B5" w14:paraId="739316F5" w14:textId="77777777" w:rsidTr="00C647E0">
        <w:trPr>
          <w:trHeight w:val="741"/>
        </w:trPr>
        <w:tc>
          <w:tcPr>
            <w:tcW w:w="4252" w:type="dxa"/>
            <w:shd w:val="clear" w:color="auto" w:fill="auto"/>
          </w:tcPr>
          <w:p w14:paraId="4E81A519"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Nodotie resursi</w:t>
            </w:r>
          </w:p>
          <w:p w14:paraId="5EA7936F" w14:textId="77777777" w:rsidR="00150F39" w:rsidRPr="00150F39" w:rsidRDefault="00150F39" w:rsidP="00150F39">
            <w:pPr>
              <w:suppressAutoHyphens/>
              <w:spacing w:after="0" w:line="240" w:lineRule="auto"/>
              <w:contextualSpacing/>
              <w:jc w:val="both"/>
              <w:rPr>
                <w:rFonts w:ascii="Times New Roman" w:eastAsia="Times New Roman" w:hAnsi="Times New Roman"/>
                <w:i/>
                <w:sz w:val="24"/>
                <w:lang w:val="lv-LV" w:eastAsia="ar-SA"/>
              </w:rPr>
            </w:pPr>
            <w:r w:rsidRPr="00150F39">
              <w:rPr>
                <w:rFonts w:ascii="Times New Roman" w:eastAsia="Times New Roman" w:hAnsi="Times New Roman"/>
                <w:i/>
                <w:lang w:val="lv-LV" w:eastAsia="ar-SA"/>
              </w:rPr>
              <w:t>Norāda pretendentam faktiski nodotos resursus, piemēram, pieredzi vai personālu (speciālistus).</w:t>
            </w:r>
          </w:p>
          <w:p w14:paraId="5DD003FB"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c>
          <w:tcPr>
            <w:tcW w:w="4395" w:type="dxa"/>
            <w:shd w:val="clear" w:color="auto" w:fill="auto"/>
          </w:tcPr>
          <w:p w14:paraId="10359B4A"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F258B5" w14:paraId="2C94CEA7" w14:textId="77777777" w:rsidTr="00C647E0">
        <w:trPr>
          <w:trHeight w:val="752"/>
        </w:trPr>
        <w:tc>
          <w:tcPr>
            <w:tcW w:w="4252" w:type="dxa"/>
            <w:shd w:val="clear" w:color="auto" w:fill="auto"/>
          </w:tcPr>
          <w:p w14:paraId="6CE4B43B"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Darbu vērtība</w:t>
            </w:r>
          </w:p>
          <w:p w14:paraId="1CE325C2" w14:textId="77777777" w:rsidR="00150F39" w:rsidRPr="00150F39" w:rsidRDefault="00150F39" w:rsidP="00150F39">
            <w:pPr>
              <w:suppressAutoHyphens/>
              <w:spacing w:after="0" w:line="240" w:lineRule="auto"/>
              <w:contextualSpacing/>
              <w:jc w:val="both"/>
              <w:rPr>
                <w:rFonts w:ascii="Times New Roman" w:eastAsia="Times New Roman" w:hAnsi="Times New Roman"/>
                <w:i/>
                <w:lang w:val="lv-LV" w:eastAsia="ar-SA"/>
              </w:rPr>
            </w:pPr>
            <w:r w:rsidRPr="00150F39">
              <w:rPr>
                <w:rFonts w:ascii="Times New Roman" w:eastAsia="Times New Roman" w:hAnsi="Times New Roman"/>
                <w:i/>
                <w:lang w:val="lv-LV" w:eastAsia="ar-SA"/>
              </w:rPr>
              <w:t>Norāda personas, uz kuru iespējām pretendents balstās, pakalpojumu vērtību. Vērtību norāda procentuāli, rēķinot no kopējās iepirkuma līguma vērtības (piedāvātās līgumcenas).</w:t>
            </w:r>
          </w:p>
        </w:tc>
        <w:tc>
          <w:tcPr>
            <w:tcW w:w="4395" w:type="dxa"/>
            <w:shd w:val="clear" w:color="auto" w:fill="auto"/>
          </w:tcPr>
          <w:p w14:paraId="512C53B9"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r w:rsidR="00150F39" w:rsidRPr="00F258B5" w14:paraId="21AEE163" w14:textId="77777777" w:rsidTr="00C647E0">
        <w:trPr>
          <w:trHeight w:val="835"/>
        </w:trPr>
        <w:tc>
          <w:tcPr>
            <w:tcW w:w="4252" w:type="dxa"/>
            <w:shd w:val="clear" w:color="auto" w:fill="auto"/>
          </w:tcPr>
          <w:p w14:paraId="63C8AC77"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r w:rsidRPr="00150F39">
              <w:rPr>
                <w:rFonts w:ascii="Times New Roman" w:eastAsia="Times New Roman" w:hAnsi="Times New Roman"/>
                <w:sz w:val="24"/>
                <w:lang w:val="lv-LV" w:eastAsia="ar-SA"/>
              </w:rPr>
              <w:t>Darbu apjoms</w:t>
            </w:r>
          </w:p>
          <w:p w14:paraId="248D3C3B" w14:textId="77777777" w:rsidR="00150F39" w:rsidRPr="00150F39" w:rsidRDefault="00150F39" w:rsidP="00150F39">
            <w:pPr>
              <w:suppressAutoHyphens/>
              <w:spacing w:after="0" w:line="240" w:lineRule="auto"/>
              <w:contextualSpacing/>
              <w:jc w:val="both"/>
              <w:rPr>
                <w:rFonts w:ascii="Times New Roman" w:eastAsia="Times New Roman" w:hAnsi="Times New Roman"/>
                <w:i/>
                <w:sz w:val="24"/>
                <w:lang w:val="lv-LV" w:eastAsia="ar-SA"/>
              </w:rPr>
            </w:pPr>
            <w:r w:rsidRPr="00150F39">
              <w:rPr>
                <w:rFonts w:ascii="Times New Roman" w:eastAsia="Times New Roman" w:hAnsi="Times New Roman"/>
                <w:i/>
                <w:lang w:val="lv-LV" w:eastAsia="ar-SA"/>
              </w:rPr>
              <w:t>Norāda personas, uz kuru iespējām pretendents balstās, pakalpojumu apjomu. Apjomu norāda apraksta veidā, konkrēti uzskaitot kādus darbus veiks attiecīgā persona.</w:t>
            </w:r>
          </w:p>
          <w:p w14:paraId="594C6598"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c>
          <w:tcPr>
            <w:tcW w:w="4395" w:type="dxa"/>
            <w:shd w:val="clear" w:color="auto" w:fill="auto"/>
          </w:tcPr>
          <w:p w14:paraId="62E260F7" w14:textId="77777777" w:rsidR="00150F39" w:rsidRPr="00150F39" w:rsidRDefault="00150F39" w:rsidP="00150F39">
            <w:pPr>
              <w:suppressAutoHyphens/>
              <w:spacing w:after="0" w:line="240" w:lineRule="auto"/>
              <w:contextualSpacing/>
              <w:jc w:val="both"/>
              <w:rPr>
                <w:rFonts w:ascii="Times New Roman" w:eastAsia="Times New Roman" w:hAnsi="Times New Roman"/>
                <w:sz w:val="24"/>
                <w:lang w:val="lv-LV" w:eastAsia="ar-SA"/>
              </w:rPr>
            </w:pPr>
          </w:p>
        </w:tc>
      </w:tr>
    </w:tbl>
    <w:p w14:paraId="4D095DE5" w14:textId="77777777" w:rsidR="00150F39" w:rsidRPr="00150F39" w:rsidRDefault="00150F39" w:rsidP="00150F39">
      <w:pPr>
        <w:spacing w:after="0" w:line="240" w:lineRule="auto"/>
        <w:ind w:left="720"/>
        <w:jc w:val="both"/>
        <w:rPr>
          <w:rFonts w:ascii="Times New Roman" w:hAnsi="Times New Roman"/>
          <w:sz w:val="24"/>
          <w:szCs w:val="24"/>
          <w:lang w:val="lv-LV" w:eastAsia="en-US"/>
        </w:rPr>
      </w:pPr>
    </w:p>
    <w:p w14:paraId="7B63E63E" w14:textId="77777777" w:rsidR="00150F39" w:rsidRPr="00150F39" w:rsidRDefault="00150F39" w:rsidP="00150F39">
      <w:pPr>
        <w:numPr>
          <w:ilvl w:val="0"/>
          <w:numId w:val="22"/>
        </w:numPr>
        <w:suppressAutoHyphens/>
        <w:spacing w:after="0" w:line="240" w:lineRule="auto"/>
        <w:contextualSpacing/>
        <w:jc w:val="both"/>
        <w:rPr>
          <w:rFonts w:ascii="Times New Roman" w:eastAsia="Times New Roman" w:hAnsi="Times New Roman"/>
          <w:b/>
          <w:lang w:val="lv-LV" w:eastAsia="ar-SA"/>
        </w:rPr>
      </w:pPr>
      <w:r w:rsidRPr="00150F39">
        <w:rPr>
          <w:rFonts w:ascii="Times New Roman" w:eastAsia="Times New Roman" w:hAnsi="Times New Roman"/>
          <w:b/>
          <w:lang w:val="lv-LV" w:eastAsia="ar-SA"/>
        </w:rPr>
        <w:t>PIELIKUMI</w:t>
      </w:r>
    </w:p>
    <w:p w14:paraId="4284C060" w14:textId="77777777" w:rsidR="00150F39" w:rsidRPr="00150F39" w:rsidRDefault="00150F39" w:rsidP="00150F39">
      <w:pPr>
        <w:suppressAutoHyphens/>
        <w:spacing w:after="0" w:line="240" w:lineRule="auto"/>
        <w:ind w:left="284"/>
        <w:contextualSpacing/>
        <w:jc w:val="both"/>
        <w:rPr>
          <w:rFonts w:ascii="Times New Roman" w:eastAsia="Times New Roman" w:hAnsi="Times New Roman"/>
          <w:lang w:val="lv-LV" w:eastAsia="ar-SA"/>
        </w:rPr>
      </w:pPr>
    </w:p>
    <w:p w14:paraId="0ECBD3B2" w14:textId="77777777" w:rsidR="009E714E" w:rsidRPr="00150F39" w:rsidRDefault="009E714E" w:rsidP="009E714E">
      <w:pPr>
        <w:numPr>
          <w:ilvl w:val="0"/>
          <w:numId w:val="21"/>
        </w:numPr>
        <w:suppressAutoHyphens/>
        <w:spacing w:after="0" w:line="240" w:lineRule="auto"/>
        <w:contextualSpacing/>
        <w:jc w:val="both"/>
        <w:rPr>
          <w:rFonts w:ascii="Times New Roman" w:eastAsia="Times New Roman" w:hAnsi="Times New Roman"/>
          <w:sz w:val="24"/>
          <w:szCs w:val="24"/>
          <w:lang w:val="lv-LV" w:eastAsia="ar-SA"/>
        </w:rPr>
      </w:pPr>
      <w:bookmarkStart w:id="54" w:name="_Hlk13736205"/>
      <w:r w:rsidRPr="00150F39">
        <w:rPr>
          <w:rFonts w:ascii="Times New Roman" w:eastAsia="Times New Roman" w:hAnsi="Times New Roman"/>
          <w:sz w:val="24"/>
          <w:szCs w:val="24"/>
          <w:lang w:val="lv-LV" w:eastAsia="ar-SA"/>
        </w:rPr>
        <w:t>Ja pretendents balstās</w:t>
      </w:r>
      <w:r w:rsidRPr="00150F39">
        <w:rPr>
          <w:rFonts w:ascii="Times New Roman" w:hAnsi="Times New Roman"/>
          <w:sz w:val="24"/>
          <w:lang w:val="lv-LV" w:eastAsia="en-US"/>
        </w:rPr>
        <w:t xml:space="preserve"> </w:t>
      </w:r>
      <w:r w:rsidRPr="00150F39">
        <w:rPr>
          <w:rFonts w:ascii="Times New Roman" w:eastAsia="Times New Roman" w:hAnsi="Times New Roman"/>
          <w:sz w:val="24"/>
          <w:szCs w:val="24"/>
          <w:lang w:val="lv-LV" w:eastAsia="ar-SA"/>
        </w:rPr>
        <w:t xml:space="preserve">uz citu personu tehniskajām un profesionālajām iespējām, ja tas ir nepieciešams konkrētā iepirkuma līguma izpildei, neatkarīgi no savstarpējo attiecību tiesiskā rakstura – jāpievieno personu apliecinājumu vai vienošanos par nepieciešamo resursu nodošanu piegādātāja rīcībā. Piegādātājs, lai apliecinātu profesionālo pieredzi vai pasūtītāja prasībām atbilstoša personāla pieejamību, var balstīties uz citu personu iespējām tikai tad, ja </w:t>
      </w:r>
      <w:r w:rsidRPr="00150F39">
        <w:rPr>
          <w:rFonts w:ascii="Times New Roman" w:eastAsia="Times New Roman" w:hAnsi="Times New Roman"/>
          <w:sz w:val="24"/>
          <w:szCs w:val="24"/>
          <w:lang w:val="lv-LV" w:eastAsia="ar-SA"/>
        </w:rPr>
        <w:lastRenderedPageBreak/>
        <w:t>šīs personas veiks būvdarbus vai sniegs pakalpojumus, kuru izpildei attiecīgās spējas ir nepieciešamas (PIL 46.panta (4) daļa).</w:t>
      </w:r>
    </w:p>
    <w:p w14:paraId="79D4F36B" w14:textId="5FE51FAA" w:rsidR="00150F39" w:rsidRPr="00150F39" w:rsidRDefault="00150F39" w:rsidP="00150F39">
      <w:pPr>
        <w:numPr>
          <w:ilvl w:val="0"/>
          <w:numId w:val="21"/>
        </w:numPr>
        <w:suppressAutoHyphens/>
        <w:spacing w:after="0" w:line="240" w:lineRule="auto"/>
        <w:ind w:left="284" w:hanging="284"/>
        <w:contextualSpacing/>
        <w:jc w:val="both"/>
        <w:rPr>
          <w:rFonts w:ascii="Times New Roman" w:eastAsia="Times New Roman" w:hAnsi="Times New Roman"/>
          <w:sz w:val="24"/>
          <w:szCs w:val="24"/>
          <w:lang w:val="lv-LV" w:eastAsia="ar-SA"/>
        </w:rPr>
      </w:pPr>
      <w:r w:rsidRPr="00150F39">
        <w:rPr>
          <w:rFonts w:ascii="Times New Roman" w:eastAsia="Times New Roman" w:hAnsi="Times New Roman"/>
          <w:sz w:val="24"/>
          <w:szCs w:val="24"/>
          <w:lang w:val="lv-LV" w:eastAsia="ar-SA"/>
        </w:rPr>
        <w:t>Ja pretendents balstās uz citas personas saimnieciskām un finansiālām spējām</w:t>
      </w:r>
      <w:r w:rsidR="009E714E">
        <w:rPr>
          <w:rFonts w:ascii="Times New Roman" w:eastAsia="Times New Roman" w:hAnsi="Times New Roman"/>
          <w:sz w:val="24"/>
          <w:szCs w:val="24"/>
          <w:lang w:val="lv-LV" w:eastAsia="ar-SA"/>
        </w:rPr>
        <w:t>,</w:t>
      </w:r>
      <w:r w:rsidR="009E714E" w:rsidRPr="009E714E">
        <w:rPr>
          <w:lang w:val="lv-LV"/>
        </w:rPr>
        <w:t xml:space="preserve"> </w:t>
      </w:r>
      <w:r w:rsidR="009E714E" w:rsidRPr="009E714E">
        <w:rPr>
          <w:rFonts w:ascii="Times New Roman" w:eastAsia="Times New Roman" w:hAnsi="Times New Roman"/>
          <w:sz w:val="24"/>
          <w:szCs w:val="24"/>
          <w:lang w:val="lv-LV" w:eastAsia="ar-SA"/>
        </w:rPr>
        <w:t>ja tas ir nepieciešams konkrētā iepirkum</w:t>
      </w:r>
      <w:r w:rsidR="009E714E">
        <w:rPr>
          <w:rFonts w:ascii="Times New Roman" w:eastAsia="Times New Roman" w:hAnsi="Times New Roman"/>
          <w:sz w:val="24"/>
          <w:szCs w:val="24"/>
          <w:lang w:val="lv-LV" w:eastAsia="ar-SA"/>
        </w:rPr>
        <w:t>ā</w:t>
      </w:r>
      <w:r w:rsidRPr="00150F39">
        <w:rPr>
          <w:rFonts w:ascii="Times New Roman" w:eastAsia="Times New Roman" w:hAnsi="Times New Roman"/>
          <w:sz w:val="24"/>
          <w:szCs w:val="24"/>
          <w:lang w:val="lv-LV" w:eastAsia="ar-SA"/>
        </w:rPr>
        <w:t xml:space="preserve">, tad šai veidlapai jāveido pielikumus – jāpievieno personu apliecinājumu vai vienošanos par sadarbību konkrētā līguma izpildē (PIL 45.panta (8) daļa). </w:t>
      </w:r>
    </w:p>
    <w:p w14:paraId="798B5A2F" w14:textId="16CB764D" w:rsidR="00150F39" w:rsidRPr="00150F39" w:rsidRDefault="00150F39" w:rsidP="00150F39">
      <w:pPr>
        <w:numPr>
          <w:ilvl w:val="0"/>
          <w:numId w:val="21"/>
        </w:numPr>
        <w:suppressAutoHyphens/>
        <w:spacing w:after="0" w:line="240" w:lineRule="auto"/>
        <w:ind w:left="360"/>
        <w:contextualSpacing/>
        <w:jc w:val="both"/>
        <w:rPr>
          <w:rFonts w:ascii="Times New Roman" w:eastAsia="Times New Roman" w:hAnsi="Times New Roman"/>
          <w:sz w:val="24"/>
          <w:szCs w:val="24"/>
          <w:lang w:val="lv-LV" w:eastAsia="ar-SA"/>
        </w:rPr>
      </w:pPr>
      <w:r w:rsidRPr="00150F39">
        <w:rPr>
          <w:rFonts w:ascii="Times New Roman" w:eastAsia="Times New Roman" w:hAnsi="Times New Roman"/>
          <w:sz w:val="24"/>
          <w:szCs w:val="24"/>
          <w:lang w:val="lv-LV" w:eastAsia="ar-SA"/>
        </w:rPr>
        <w:t>Pretendents un persona, uz kuras saimnieciskajām un finansiālajām iespējām tas balstās</w:t>
      </w:r>
      <w:r w:rsidR="009E714E">
        <w:rPr>
          <w:rFonts w:ascii="Times New Roman" w:eastAsia="Times New Roman" w:hAnsi="Times New Roman"/>
          <w:sz w:val="24"/>
          <w:szCs w:val="24"/>
          <w:lang w:val="lv-LV" w:eastAsia="ar-SA"/>
        </w:rPr>
        <w:t xml:space="preserve">, </w:t>
      </w:r>
      <w:r w:rsidR="009E714E" w:rsidRPr="009E714E">
        <w:rPr>
          <w:rFonts w:ascii="Times New Roman" w:eastAsia="Times New Roman" w:hAnsi="Times New Roman"/>
          <w:sz w:val="24"/>
          <w:szCs w:val="24"/>
          <w:lang w:val="lv-LV" w:eastAsia="ar-SA"/>
        </w:rPr>
        <w:t>ja tas ir nepieciešams konkrētā iepirkum</w:t>
      </w:r>
      <w:r w:rsidR="009E714E">
        <w:rPr>
          <w:rFonts w:ascii="Times New Roman" w:eastAsia="Times New Roman" w:hAnsi="Times New Roman"/>
          <w:sz w:val="24"/>
          <w:szCs w:val="24"/>
          <w:lang w:val="lv-LV" w:eastAsia="ar-SA"/>
        </w:rPr>
        <w:t>ā</w:t>
      </w:r>
      <w:r w:rsidRPr="00150F39">
        <w:rPr>
          <w:rFonts w:ascii="Times New Roman" w:eastAsia="Times New Roman" w:hAnsi="Times New Roman"/>
          <w:sz w:val="24"/>
          <w:szCs w:val="24"/>
          <w:lang w:val="lv-LV" w:eastAsia="ar-SA"/>
        </w:rPr>
        <w:t>, ir solidāri atbildīgi par iepirkuma līguma izpildi (PIL 45.panta (8) daļa). Prasība par solidāras atbildības nepieciešamību tiek attiecināma attiecībā uz tām personām, uz kuru saimnieciskajām un finansiālajām iespējām Pretendents balstās.</w:t>
      </w:r>
    </w:p>
    <w:bookmarkEnd w:id="54"/>
    <w:p w14:paraId="62A909D9" w14:textId="77777777" w:rsidR="00150F39" w:rsidRPr="00150F39" w:rsidRDefault="00150F39" w:rsidP="00150F39">
      <w:pPr>
        <w:suppressAutoHyphens/>
        <w:spacing w:after="0" w:line="240" w:lineRule="auto"/>
        <w:ind w:left="284"/>
        <w:contextualSpacing/>
        <w:jc w:val="both"/>
        <w:rPr>
          <w:rFonts w:ascii="Times New Roman" w:eastAsia="Times New Roman" w:hAnsi="Times New Roman"/>
          <w:sz w:val="24"/>
          <w:szCs w:val="24"/>
          <w:lang w:val="lv-LV" w:eastAsia="ar-SA"/>
        </w:rPr>
      </w:pPr>
    </w:p>
    <w:p w14:paraId="09EBA313" w14:textId="7777777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Pilnvarotās personas </w:t>
      </w:r>
    </w:p>
    <w:p w14:paraId="2FDBD031" w14:textId="5207F6D7" w:rsidR="00150F39" w:rsidRPr="00150F39" w:rsidRDefault="00150F39" w:rsidP="00150F39">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277661">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1ECEBBCC" w14:textId="77777777" w:rsidR="00150F39" w:rsidRDefault="00150F39"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16956B9A"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7D4DB015"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28691E3A"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63B94FA4"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573125BC"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1381915D"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6CB25E1F"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11D1B417"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34F68E54"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71BEFA4A"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4694D78D"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571E2100"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39E4E29A" w14:textId="77777777" w:rsidR="00277661"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1CD6137A" w14:textId="77777777" w:rsidR="00277661" w:rsidRPr="00150F39" w:rsidRDefault="00277661" w:rsidP="00150F39">
      <w:pPr>
        <w:suppressAutoHyphens/>
        <w:spacing w:after="0" w:line="240" w:lineRule="auto"/>
        <w:ind w:left="720"/>
        <w:contextualSpacing/>
        <w:jc w:val="both"/>
        <w:rPr>
          <w:rFonts w:ascii="Times New Roman" w:eastAsia="Times New Roman" w:hAnsi="Times New Roman"/>
          <w:sz w:val="24"/>
          <w:szCs w:val="24"/>
          <w:lang w:val="lv-LV" w:eastAsia="ar-SA"/>
        </w:rPr>
      </w:pPr>
    </w:p>
    <w:p w14:paraId="7C074C56" w14:textId="77777777" w:rsidR="00150F39" w:rsidRPr="00150F39" w:rsidRDefault="00150F39" w:rsidP="00150F39">
      <w:pPr>
        <w:suppressAutoHyphens/>
        <w:spacing w:after="0" w:line="240" w:lineRule="auto"/>
        <w:ind w:left="720"/>
        <w:contextualSpacing/>
        <w:jc w:val="both"/>
        <w:rPr>
          <w:rFonts w:ascii="Times New Roman" w:eastAsia="Times New Roman" w:hAnsi="Times New Roman"/>
          <w:sz w:val="24"/>
          <w:szCs w:val="24"/>
          <w:lang w:val="lv-LV" w:eastAsia="ar-SA"/>
        </w:rPr>
      </w:pPr>
    </w:p>
    <w:bookmarkEnd w:id="53"/>
    <w:p w14:paraId="3F08672B" w14:textId="77777777" w:rsidR="00150F39" w:rsidRPr="00150F39" w:rsidRDefault="00150F39" w:rsidP="00150F39">
      <w:pPr>
        <w:jc w:val="both"/>
        <w:rPr>
          <w:rFonts w:ascii="Times New Roman" w:eastAsia="Times New Roman" w:hAnsi="Times New Roman"/>
          <w:sz w:val="24"/>
          <w:szCs w:val="24"/>
          <w:lang w:val="lv-LV" w:eastAsia="ar-SA"/>
        </w:rPr>
      </w:pPr>
    </w:p>
    <w:p w14:paraId="406AB410" w14:textId="77777777" w:rsidR="00150F39" w:rsidRPr="00150F39" w:rsidRDefault="00150F39" w:rsidP="00150F39">
      <w:pPr>
        <w:jc w:val="both"/>
        <w:rPr>
          <w:rFonts w:ascii="Times New Roman" w:eastAsia="Times New Roman" w:hAnsi="Times New Roman"/>
          <w:sz w:val="24"/>
          <w:szCs w:val="24"/>
          <w:lang w:val="en-US" w:eastAsia="ar-SA"/>
        </w:rPr>
      </w:pPr>
    </w:p>
    <w:p w14:paraId="588AA2AD" w14:textId="77777777" w:rsidR="00150F39" w:rsidRPr="00150F39" w:rsidRDefault="00150F39" w:rsidP="00150F39">
      <w:pPr>
        <w:jc w:val="both"/>
        <w:rPr>
          <w:rFonts w:ascii="Times New Roman" w:eastAsia="Times New Roman" w:hAnsi="Times New Roman"/>
          <w:sz w:val="24"/>
          <w:szCs w:val="24"/>
          <w:lang w:val="en-US" w:eastAsia="ar-SA"/>
        </w:rPr>
      </w:pPr>
    </w:p>
    <w:p w14:paraId="598FB105" w14:textId="77777777" w:rsidR="00150F39" w:rsidRPr="00150F39" w:rsidRDefault="00150F39" w:rsidP="00150F39">
      <w:pPr>
        <w:jc w:val="both"/>
        <w:rPr>
          <w:rFonts w:ascii="Times New Roman" w:eastAsia="Times New Roman" w:hAnsi="Times New Roman"/>
          <w:sz w:val="24"/>
          <w:szCs w:val="24"/>
          <w:lang w:val="en-US" w:eastAsia="ar-SA"/>
        </w:rPr>
      </w:pPr>
    </w:p>
    <w:p w14:paraId="7886F56A" w14:textId="77777777" w:rsidR="00150F39" w:rsidRPr="00150F39" w:rsidRDefault="00150F39" w:rsidP="00150F39">
      <w:pPr>
        <w:jc w:val="both"/>
        <w:rPr>
          <w:rFonts w:ascii="Times New Roman" w:eastAsia="Times New Roman" w:hAnsi="Times New Roman"/>
          <w:sz w:val="24"/>
          <w:szCs w:val="24"/>
          <w:lang w:val="en-US" w:eastAsia="ar-SA"/>
        </w:rPr>
      </w:pPr>
    </w:p>
    <w:p w14:paraId="6C81D339" w14:textId="77777777" w:rsidR="00150F39" w:rsidRPr="00150F39" w:rsidRDefault="00150F39" w:rsidP="00150F39">
      <w:pPr>
        <w:jc w:val="both"/>
        <w:rPr>
          <w:rFonts w:ascii="Times New Roman" w:eastAsia="Times New Roman" w:hAnsi="Times New Roman"/>
          <w:sz w:val="24"/>
          <w:szCs w:val="24"/>
          <w:lang w:val="en-US" w:eastAsia="ar-SA"/>
        </w:rPr>
      </w:pPr>
    </w:p>
    <w:p w14:paraId="4B912B51" w14:textId="77777777" w:rsidR="00150F39" w:rsidRPr="00150F39" w:rsidRDefault="00150F39" w:rsidP="00150F39">
      <w:pPr>
        <w:jc w:val="both"/>
        <w:rPr>
          <w:rFonts w:ascii="Times New Roman" w:eastAsia="Times New Roman" w:hAnsi="Times New Roman"/>
          <w:sz w:val="24"/>
          <w:szCs w:val="24"/>
          <w:lang w:val="en-US" w:eastAsia="ar-SA"/>
        </w:rPr>
      </w:pPr>
    </w:p>
    <w:p w14:paraId="1B3794C6" w14:textId="77777777" w:rsidR="00150F39" w:rsidRPr="00150F39" w:rsidRDefault="00150F39" w:rsidP="00150F39">
      <w:pPr>
        <w:jc w:val="both"/>
        <w:rPr>
          <w:rFonts w:ascii="Times New Roman" w:eastAsia="Times New Roman" w:hAnsi="Times New Roman"/>
          <w:sz w:val="24"/>
          <w:szCs w:val="24"/>
          <w:lang w:val="en-US" w:eastAsia="ar-SA"/>
        </w:rPr>
      </w:pPr>
    </w:p>
    <w:p w14:paraId="3E533B4F" w14:textId="77777777" w:rsidR="00150F39" w:rsidRPr="00150F39" w:rsidRDefault="00150F39" w:rsidP="00150F39">
      <w:pPr>
        <w:jc w:val="both"/>
        <w:rPr>
          <w:rFonts w:ascii="Times New Roman" w:eastAsia="Times New Roman" w:hAnsi="Times New Roman"/>
          <w:sz w:val="24"/>
          <w:szCs w:val="24"/>
          <w:lang w:val="en-US" w:eastAsia="ar-SA"/>
        </w:rPr>
      </w:pPr>
    </w:p>
    <w:p w14:paraId="029514A8" w14:textId="77777777" w:rsidR="00150F39" w:rsidRPr="00150F39" w:rsidRDefault="00150F39" w:rsidP="00150F39">
      <w:pPr>
        <w:jc w:val="both"/>
        <w:rPr>
          <w:rFonts w:ascii="Times New Roman" w:eastAsia="Times New Roman" w:hAnsi="Times New Roman"/>
          <w:sz w:val="24"/>
          <w:szCs w:val="24"/>
          <w:lang w:val="en-US" w:eastAsia="ar-SA"/>
        </w:rPr>
      </w:pPr>
    </w:p>
    <w:p w14:paraId="759C4A28" w14:textId="77777777" w:rsidR="00277661" w:rsidRPr="00277661" w:rsidRDefault="00277661" w:rsidP="00277661">
      <w:pPr>
        <w:shd w:val="clear" w:color="auto" w:fill="FFFFFF"/>
        <w:autoSpaceDE w:val="0"/>
        <w:autoSpaceDN w:val="0"/>
        <w:spacing w:after="0" w:line="240" w:lineRule="auto"/>
        <w:jc w:val="both"/>
        <w:rPr>
          <w:rFonts w:ascii="Times New Roman" w:hAnsi="Times New Roman"/>
          <w:sz w:val="20"/>
          <w:szCs w:val="20"/>
          <w:lang w:val="en-US"/>
        </w:rPr>
      </w:pPr>
      <w:r w:rsidRPr="00277661">
        <w:rPr>
          <w:rFonts w:ascii="Times New Roman" w:hAnsi="Times New Roman"/>
          <w:sz w:val="20"/>
          <w:szCs w:val="20"/>
          <w:lang w:val="en-US"/>
        </w:rPr>
        <w:t>Piezīme* Dokumenta rekvizītus “paraksts” un “datums” neaizpilda, ja elektroniskais dokuments  ir sagatavots atbilstoši normatīvajiem  aktiem  par  elektronisko dokumentu  noformēšanu.</w:t>
      </w:r>
    </w:p>
    <w:p w14:paraId="41A8A3D7" w14:textId="77777777" w:rsidR="00150F39" w:rsidRPr="00150F39" w:rsidRDefault="00150F39" w:rsidP="00150F39">
      <w:pPr>
        <w:jc w:val="both"/>
        <w:rPr>
          <w:rFonts w:ascii="Times New Roman" w:eastAsia="Times New Roman" w:hAnsi="Times New Roman"/>
          <w:sz w:val="24"/>
          <w:szCs w:val="24"/>
          <w:lang w:val="en-US" w:eastAsia="ar-SA"/>
        </w:rPr>
      </w:pPr>
    </w:p>
    <w:p w14:paraId="34D70002" w14:textId="72394E42" w:rsidR="00D00CE4" w:rsidRPr="00150F39" w:rsidRDefault="00D00CE4" w:rsidP="00D00CE4">
      <w:pPr>
        <w:spacing w:after="0" w:line="240" w:lineRule="auto"/>
        <w:jc w:val="right"/>
        <w:rPr>
          <w:rFonts w:ascii="Times New Roman" w:hAnsi="Times New Roman"/>
          <w:b/>
          <w:sz w:val="24"/>
          <w:szCs w:val="24"/>
          <w:lang w:val="lv-LV"/>
        </w:rPr>
      </w:pPr>
      <w:r>
        <w:rPr>
          <w:rFonts w:ascii="Times New Roman" w:hAnsi="Times New Roman"/>
          <w:b/>
          <w:sz w:val="24"/>
          <w:szCs w:val="24"/>
          <w:lang w:val="lv-LV"/>
        </w:rPr>
        <w:lastRenderedPageBreak/>
        <w:t>12</w:t>
      </w:r>
      <w:r w:rsidRPr="00150F39">
        <w:rPr>
          <w:rFonts w:ascii="Times New Roman" w:hAnsi="Times New Roman"/>
          <w:b/>
          <w:sz w:val="24"/>
          <w:szCs w:val="24"/>
          <w:lang w:val="lv-LV"/>
        </w:rPr>
        <w:t>.pielikums</w:t>
      </w:r>
    </w:p>
    <w:p w14:paraId="372821FF" w14:textId="77777777" w:rsidR="00D00CE4" w:rsidRPr="00150F39" w:rsidRDefault="00D00CE4" w:rsidP="00D00CE4">
      <w:pPr>
        <w:spacing w:after="0" w:line="240" w:lineRule="auto"/>
        <w:jc w:val="right"/>
        <w:rPr>
          <w:rFonts w:ascii="Times New Roman" w:hAnsi="Times New Roman"/>
          <w:bCs/>
          <w:sz w:val="24"/>
          <w:szCs w:val="24"/>
          <w:lang w:val="lv-LV"/>
        </w:rPr>
      </w:pPr>
      <w:r w:rsidRPr="00150F39">
        <w:rPr>
          <w:rFonts w:ascii="Times New Roman" w:hAnsi="Times New Roman"/>
          <w:bCs/>
          <w:sz w:val="24"/>
          <w:szCs w:val="24"/>
          <w:lang w:val="lv-LV"/>
        </w:rPr>
        <w:t>atklāta konkursa nolikumam</w:t>
      </w:r>
    </w:p>
    <w:p w14:paraId="19AD023D" w14:textId="2F278B91" w:rsidR="00D00CE4" w:rsidRPr="00150F39" w:rsidRDefault="00E817E6" w:rsidP="00D00CE4">
      <w:pPr>
        <w:spacing w:after="0" w:line="240" w:lineRule="auto"/>
        <w:jc w:val="right"/>
        <w:rPr>
          <w:rFonts w:ascii="Times New Roman" w:hAnsi="Times New Roman"/>
          <w:bCs/>
          <w:sz w:val="24"/>
          <w:szCs w:val="24"/>
          <w:lang w:val="lv-LV"/>
        </w:rPr>
      </w:pPr>
      <w:r>
        <w:rPr>
          <w:rFonts w:ascii="Times New Roman" w:hAnsi="Times New Roman"/>
          <w:bCs/>
          <w:sz w:val="24"/>
          <w:szCs w:val="24"/>
          <w:lang w:val="lv-LV"/>
        </w:rPr>
        <w:t>ar Id. Nr</w:t>
      </w:r>
      <w:r w:rsidRPr="00E817E6">
        <w:rPr>
          <w:rFonts w:ascii="Times New Roman" w:eastAsia="Times New Roman" w:hAnsi="Times New Roman"/>
          <w:sz w:val="24"/>
          <w:szCs w:val="24"/>
          <w:lang w:val="lv-LV" w:eastAsia="en-US"/>
        </w:rPr>
        <w:t xml:space="preserve"> </w:t>
      </w:r>
      <w:r w:rsidR="00277661">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Pr>
          <w:rFonts w:ascii="Times New Roman" w:hAnsi="Times New Roman"/>
          <w:bCs/>
          <w:sz w:val="24"/>
          <w:szCs w:val="24"/>
          <w:lang w:val="lv-LV"/>
        </w:rPr>
        <w:t xml:space="preserve">. </w:t>
      </w:r>
    </w:p>
    <w:p w14:paraId="1D3BA665" w14:textId="77777777" w:rsidR="00D00CE4" w:rsidRPr="00150F39" w:rsidRDefault="00D00CE4" w:rsidP="00D00CE4">
      <w:pPr>
        <w:spacing w:after="0" w:line="240" w:lineRule="auto"/>
        <w:jc w:val="right"/>
        <w:rPr>
          <w:rFonts w:ascii="Times New Roman" w:hAnsi="Times New Roman"/>
          <w:b/>
          <w:sz w:val="24"/>
          <w:szCs w:val="24"/>
          <w:lang w:val="lv-LV"/>
        </w:rPr>
      </w:pPr>
    </w:p>
    <w:p w14:paraId="6DECD091" w14:textId="4FF66E3B" w:rsidR="00D00CE4" w:rsidRPr="00150F39" w:rsidRDefault="00E817E6" w:rsidP="00E817E6">
      <w:pPr>
        <w:spacing w:after="0" w:line="240" w:lineRule="auto"/>
        <w:jc w:val="center"/>
        <w:rPr>
          <w:rFonts w:ascii="Times New Roman" w:hAnsi="Times New Roman"/>
          <w:b/>
          <w:sz w:val="24"/>
          <w:szCs w:val="24"/>
          <w:lang w:val="lv-LV"/>
        </w:rPr>
      </w:pPr>
      <w:r>
        <w:rPr>
          <w:rFonts w:ascii="Times New Roman" w:hAnsi="Times New Roman"/>
          <w:b/>
          <w:sz w:val="24"/>
          <w:szCs w:val="24"/>
          <w:lang w:val="lv-LV"/>
        </w:rPr>
        <w:t>APLIECINĀJUMS</w:t>
      </w:r>
    </w:p>
    <w:p w14:paraId="310A33F4" w14:textId="77777777" w:rsidR="00D00CE4" w:rsidRPr="00150F39" w:rsidRDefault="00D00CE4" w:rsidP="00D00CE4">
      <w:pPr>
        <w:spacing w:after="0" w:line="240" w:lineRule="auto"/>
        <w:jc w:val="center"/>
        <w:rPr>
          <w:rFonts w:ascii="Times New Roman" w:hAnsi="Times New Roman"/>
          <w:b/>
          <w:sz w:val="24"/>
          <w:szCs w:val="24"/>
          <w:lang w:val="lv-LV"/>
        </w:rPr>
      </w:pPr>
      <w:r w:rsidRPr="00150F39">
        <w:rPr>
          <w:rFonts w:ascii="Times New Roman" w:hAnsi="Times New Roman"/>
          <w:b/>
          <w:sz w:val="24"/>
          <w:szCs w:val="24"/>
          <w:lang w:val="lv-LV"/>
        </w:rPr>
        <w:t>ATKLĀTĀM KONKURSAM</w:t>
      </w:r>
    </w:p>
    <w:p w14:paraId="6F77D30E" w14:textId="77777777" w:rsidR="00D00CE4" w:rsidRPr="00150F39" w:rsidRDefault="00D00CE4" w:rsidP="00D00CE4">
      <w:pPr>
        <w:spacing w:after="0" w:line="240" w:lineRule="auto"/>
        <w:jc w:val="center"/>
        <w:rPr>
          <w:rFonts w:ascii="Times New Roman" w:hAnsi="Times New Roman"/>
          <w:b/>
          <w:sz w:val="24"/>
          <w:szCs w:val="24"/>
          <w:lang w:val="lv-LV"/>
        </w:rPr>
      </w:pPr>
    </w:p>
    <w:p w14:paraId="62E8C1DC" w14:textId="77777777" w:rsidR="00D00CE4" w:rsidRPr="00150F39" w:rsidRDefault="00D00CE4" w:rsidP="00D00CE4">
      <w:pPr>
        <w:spacing w:after="0"/>
        <w:jc w:val="center"/>
        <w:rPr>
          <w:rFonts w:ascii="Times New Roman" w:hAnsi="Times New Roman"/>
          <w:b/>
          <w:color w:val="000000"/>
          <w:sz w:val="24"/>
          <w:szCs w:val="24"/>
          <w:lang w:val="lv-LV"/>
        </w:rPr>
      </w:pPr>
      <w:r w:rsidRPr="00150F39">
        <w:rPr>
          <w:rFonts w:ascii="Times New Roman" w:hAnsi="Times New Roman"/>
          <w:b/>
          <w:color w:val="000000"/>
          <w:sz w:val="24"/>
          <w:szCs w:val="24"/>
          <w:lang w:val="lv-LV"/>
        </w:rPr>
        <w:t xml:space="preserve">„ </w:t>
      </w:r>
      <w:r w:rsidRPr="00F55D4C">
        <w:rPr>
          <w:rFonts w:ascii="Times New Roman" w:hAnsi="Times New Roman"/>
          <w:b/>
          <w:color w:val="000000"/>
          <w:sz w:val="24"/>
          <w:szCs w:val="24"/>
          <w:lang w:val="lv-LV"/>
        </w:rPr>
        <w:t>Pārtikas produktu piegāde Krāslavas novada sociālās aprūpes centram “Skuķi”</w:t>
      </w:r>
      <w:r w:rsidRPr="00150F39">
        <w:rPr>
          <w:rFonts w:ascii="Times New Roman" w:hAnsi="Times New Roman"/>
          <w:b/>
          <w:color w:val="000000"/>
          <w:sz w:val="24"/>
          <w:szCs w:val="24"/>
          <w:lang w:val="lv-LV"/>
        </w:rPr>
        <w:t>”</w:t>
      </w:r>
    </w:p>
    <w:p w14:paraId="166205D7" w14:textId="0539A1CB" w:rsidR="00D00CE4" w:rsidRPr="00150F39" w:rsidRDefault="00E817E6" w:rsidP="00D00CE4">
      <w:pPr>
        <w:spacing w:after="0"/>
        <w:jc w:val="center"/>
        <w:rPr>
          <w:rFonts w:ascii="Times New Roman" w:eastAsia="Times New Roman" w:hAnsi="Times New Roman"/>
          <w:b/>
          <w:bCs/>
          <w:kern w:val="2"/>
          <w:sz w:val="28"/>
          <w:szCs w:val="28"/>
          <w:lang w:val="lv-LV"/>
        </w:rPr>
      </w:pPr>
      <w:r>
        <w:rPr>
          <w:rFonts w:ascii="Times New Roman" w:hAnsi="Times New Roman"/>
          <w:color w:val="000000"/>
          <w:sz w:val="24"/>
          <w:szCs w:val="24"/>
          <w:lang w:val="lv-LV"/>
        </w:rPr>
        <w:t xml:space="preserve"> (identifikācijas Nr.</w:t>
      </w:r>
      <w:r w:rsidRPr="00E817E6">
        <w:rPr>
          <w:rFonts w:ascii="Times New Roman" w:eastAsia="Times New Roman" w:hAnsi="Times New Roman"/>
          <w:sz w:val="24"/>
          <w:szCs w:val="24"/>
          <w:lang w:val="lv-LV" w:eastAsia="en-US"/>
        </w:rPr>
        <w:t xml:space="preserve"> </w:t>
      </w:r>
      <w:r w:rsidR="00277661">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D00CE4">
        <w:rPr>
          <w:rFonts w:ascii="Times New Roman" w:hAnsi="Times New Roman"/>
          <w:color w:val="000000"/>
          <w:sz w:val="24"/>
          <w:szCs w:val="24"/>
          <w:lang w:val="lv-LV"/>
        </w:rPr>
        <w:t>.</w:t>
      </w:r>
      <w:r w:rsidR="00D00CE4" w:rsidRPr="00150F39">
        <w:rPr>
          <w:rFonts w:ascii="Times New Roman" w:hAnsi="Times New Roman"/>
          <w:color w:val="000000"/>
          <w:sz w:val="24"/>
          <w:szCs w:val="24"/>
          <w:lang w:val="lv-LV"/>
        </w:rPr>
        <w:t>)</w:t>
      </w:r>
    </w:p>
    <w:p w14:paraId="5533614D" w14:textId="7FCF54D5" w:rsidR="00D00CE4" w:rsidRPr="00150F39" w:rsidRDefault="00D00CE4" w:rsidP="00E817E6">
      <w:pPr>
        <w:spacing w:after="0" w:line="240" w:lineRule="auto"/>
        <w:rPr>
          <w:rFonts w:ascii="Times New Roman" w:hAnsi="Times New Roman"/>
          <w:b/>
          <w:sz w:val="24"/>
          <w:szCs w:val="24"/>
          <w:lang w:val="lv-LV"/>
        </w:rPr>
      </w:pPr>
    </w:p>
    <w:p w14:paraId="2F28BBDD" w14:textId="77777777" w:rsidR="00D00CE4" w:rsidRPr="00150F39" w:rsidRDefault="00D00CE4" w:rsidP="00D00CE4">
      <w:pPr>
        <w:spacing w:after="0" w:line="240" w:lineRule="auto"/>
        <w:jc w:val="both"/>
        <w:rPr>
          <w:rFonts w:ascii="Times New Roman" w:hAnsi="Times New Roman"/>
          <w:bCs/>
          <w:sz w:val="24"/>
          <w:szCs w:val="24"/>
          <w:lang w:val="lv-LV"/>
        </w:rPr>
      </w:pPr>
    </w:p>
    <w:p w14:paraId="48BBCE8C" w14:textId="19431C45" w:rsidR="00D00CE4" w:rsidRPr="00150F39" w:rsidRDefault="00D00CE4" w:rsidP="00D00CE4">
      <w:pPr>
        <w:spacing w:after="0" w:line="240" w:lineRule="auto"/>
        <w:jc w:val="both"/>
        <w:rPr>
          <w:rFonts w:ascii="Times New Roman" w:hAnsi="Times New Roman"/>
          <w:bCs/>
          <w:sz w:val="24"/>
          <w:szCs w:val="24"/>
          <w:lang w:val="lv-LV"/>
        </w:rPr>
      </w:pPr>
      <w:r w:rsidRPr="00150F39">
        <w:rPr>
          <w:rFonts w:ascii="Times New Roman" w:hAnsi="Times New Roman"/>
          <w:bCs/>
          <w:sz w:val="24"/>
          <w:szCs w:val="24"/>
          <w:lang w:val="lv-LV"/>
        </w:rPr>
        <w:t xml:space="preserve">Ar šo Pretendents apliecina, ka </w:t>
      </w:r>
      <w:r w:rsidRPr="00D00CE4">
        <w:rPr>
          <w:rFonts w:ascii="Times New Roman" w:hAnsi="Times New Roman"/>
          <w:bCs/>
          <w:sz w:val="24"/>
          <w:szCs w:val="24"/>
          <w:lang w:val="lv-LV"/>
        </w:rPr>
        <w:t>gadījumā, ja pretendentam tiks piešķirtas līguma slēgšanas tiesības, tas apņemas ievērot Nolikuma 3.5.punktā noteiktās Kvalitātes prasības.</w:t>
      </w:r>
    </w:p>
    <w:p w14:paraId="67EFB2B7" w14:textId="339E4CE1" w:rsidR="00D00CE4" w:rsidRDefault="00D00CE4" w:rsidP="00D00CE4">
      <w:pPr>
        <w:spacing w:after="0" w:line="240" w:lineRule="auto"/>
        <w:jc w:val="both"/>
        <w:rPr>
          <w:rFonts w:ascii="Times New Roman" w:hAnsi="Times New Roman"/>
          <w:bCs/>
          <w:sz w:val="24"/>
          <w:szCs w:val="24"/>
          <w:lang w:val="lv-LV"/>
        </w:rPr>
      </w:pPr>
    </w:p>
    <w:p w14:paraId="7A86E023" w14:textId="77777777" w:rsidR="00D00CE4" w:rsidRPr="009B6216" w:rsidRDefault="00D00CE4" w:rsidP="00D00CE4">
      <w:pPr>
        <w:spacing w:after="0" w:line="240" w:lineRule="auto"/>
        <w:jc w:val="both"/>
        <w:rPr>
          <w:rFonts w:ascii="Times New Roman" w:hAnsi="Times New Roman"/>
          <w:b/>
          <w:bCs/>
          <w:sz w:val="24"/>
          <w:szCs w:val="24"/>
          <w:lang w:val="lv-LV"/>
        </w:rPr>
      </w:pPr>
      <w:r w:rsidRPr="009B6216">
        <w:rPr>
          <w:rFonts w:ascii="Times New Roman" w:hAnsi="Times New Roman"/>
          <w:b/>
          <w:bCs/>
          <w:sz w:val="24"/>
          <w:szCs w:val="24"/>
          <w:lang w:val="lv-LV"/>
        </w:rPr>
        <w:t>Kvalitātes prasības</w:t>
      </w:r>
    </w:p>
    <w:p w14:paraId="23519DA5" w14:textId="1A4CDB06" w:rsidR="00D00CE4" w:rsidRPr="00D00CE4" w:rsidRDefault="00D00CE4" w:rsidP="00D00CE4">
      <w:pPr>
        <w:pStyle w:val="ListParagraph"/>
        <w:numPr>
          <w:ilvl w:val="3"/>
          <w:numId w:val="26"/>
        </w:numPr>
        <w:spacing w:after="0" w:line="240" w:lineRule="auto"/>
        <w:jc w:val="both"/>
        <w:rPr>
          <w:rFonts w:ascii="Times New Roman" w:hAnsi="Times New Roman"/>
          <w:sz w:val="24"/>
          <w:szCs w:val="24"/>
          <w:lang w:val="lv-LV" w:eastAsia="en-US"/>
        </w:rPr>
      </w:pPr>
      <w:r w:rsidRPr="00D00CE4">
        <w:rPr>
          <w:rFonts w:ascii="Times New Roman" w:hAnsi="Times New Roman"/>
          <w:sz w:val="24"/>
          <w:szCs w:val="24"/>
          <w:lang w:val="lv-LV" w:eastAsia="en-US"/>
        </w:rPr>
        <w:t>Tehniskajā specifikācijā un piedāvājumā piedāvātajām Precēm un to piegādei jāatbilst 20.06.2017. Ministru kabineta noteikumu Nr.353 „Prasības zaļajam publiskajam iepirkumam un to piemērošanas kārtība” 1.pielikuma 4.punktā noteiktajiem zaļā publiskā iepirkums (ZPI) kritērijiem un principiem pārtikas produktiem.</w:t>
      </w:r>
    </w:p>
    <w:p w14:paraId="0D199165" w14:textId="7800CDBB" w:rsidR="00D00CE4" w:rsidRPr="00D00CE4" w:rsidRDefault="00D00CE4" w:rsidP="00D00CE4">
      <w:pPr>
        <w:spacing w:after="0" w:line="240" w:lineRule="auto"/>
        <w:jc w:val="both"/>
        <w:rPr>
          <w:rFonts w:ascii="Times New Roman" w:hAnsi="Times New Roman"/>
          <w:sz w:val="24"/>
          <w:szCs w:val="24"/>
          <w:lang w:val="lv-LV" w:eastAsia="en-US"/>
        </w:rPr>
      </w:pPr>
      <w:r>
        <w:rPr>
          <w:rFonts w:ascii="Times New Roman" w:hAnsi="Times New Roman"/>
          <w:sz w:val="24"/>
          <w:szCs w:val="24"/>
          <w:lang w:val="lv-LV" w:eastAsia="en-US"/>
        </w:rPr>
        <w:t>2.</w:t>
      </w:r>
      <w:r w:rsidRPr="00D00CE4">
        <w:rPr>
          <w:rFonts w:ascii="Times New Roman" w:hAnsi="Times New Roman"/>
          <w:sz w:val="24"/>
          <w:szCs w:val="24"/>
          <w:lang w:val="lv-LV" w:eastAsia="en-US"/>
        </w:rPr>
        <w:t>Vispārējās kvalitātes prasības visiem pārtikas produktiem:</w:t>
      </w:r>
    </w:p>
    <w:p w14:paraId="28EB89FD" w14:textId="69DCAFB4" w:rsidR="00D00CE4" w:rsidRPr="00D00CE4"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D00CE4">
        <w:rPr>
          <w:rFonts w:ascii="Times New Roman" w:hAnsi="Times New Roman"/>
          <w:sz w:val="24"/>
          <w:szCs w:val="24"/>
          <w:lang w:val="lv-LV" w:eastAsia="en-US"/>
        </w:rPr>
        <w:t xml:space="preserve">Pārtikas produktiem jāatbilst Latvijas Republikas un Eiropas Savienības spēkā esošajos normatīvajos aktos noteiktajiem kvalitātes un obligātā nekaitīguma prasībām. </w:t>
      </w:r>
    </w:p>
    <w:p w14:paraId="6F196E86" w14:textId="50F31606" w:rsidR="00D00CE4" w:rsidRPr="00D00CE4"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D00CE4">
        <w:rPr>
          <w:rFonts w:ascii="Times New Roman" w:hAnsi="Times New Roman"/>
          <w:sz w:val="24"/>
          <w:szCs w:val="24"/>
          <w:lang w:val="lv-LV" w:eastAsia="en-US"/>
        </w:rPr>
        <w:t xml:space="preserve">Pārtikas produktu kvalitātes kritēriji (ķīmiskie, mikrobioloģiskie, organoleptiskie) ir nemainīgi visā realizācijas termiņa laikā. </w:t>
      </w:r>
    </w:p>
    <w:p w14:paraId="3DB1ECB0" w14:textId="77777777" w:rsidR="00D00CE4" w:rsidRPr="00CC6A36"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Pretendents ir reģistrēts vai atzīts Pārtikas Veterinārajā dienestā (PVD) atbilstoši Pārtikas aprites uzraudzības likumam.</w:t>
      </w:r>
    </w:p>
    <w:p w14:paraId="6DD1E5E4" w14:textId="77777777" w:rsidR="00D00CE4" w:rsidRPr="00CC6A36"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CC6A36">
        <w:rPr>
          <w:rFonts w:ascii="Times New Roman" w:hAnsi="Times New Roman"/>
          <w:sz w:val="24"/>
          <w:szCs w:val="24"/>
          <w:lang w:val="lv-LV" w:eastAsia="en-US"/>
        </w:rPr>
        <w:t>Pretendents nodrošina tikai kvalitātes un obligātajām nekaitīguma prasībām atbilstošas pārtikas piegādi. Attiecīgajām pārtikas precēm jāatbilst normatīvo aktu prasībām, kas attiecināma uz noteikto pārtikas produktu grupu.</w:t>
      </w:r>
    </w:p>
    <w:p w14:paraId="286D4062" w14:textId="77777777" w:rsidR="00D00CE4" w:rsidRPr="00645E7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Prece jāpiegādā atbilstošā kvalitātē, sortimentā un daudzumā.</w:t>
      </w:r>
    </w:p>
    <w:p w14:paraId="024BC074" w14:textId="77777777" w:rsidR="00D00CE4" w:rsidRPr="00645E7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Uz Preces iepakojuma jābūt norādītam tās uzglabāšanas režīmam, realizācijas termiņiem, veselības marķējumam.</w:t>
      </w:r>
    </w:p>
    <w:p w14:paraId="2F22D53E" w14:textId="77777777" w:rsidR="00D00CE4" w:rsidRPr="00645E7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Precēm jāpievieno attiecīgi to izcelsmi, derīgumu un kvalitāti apliecinoši dokumenti.</w:t>
      </w:r>
    </w:p>
    <w:p w14:paraId="665B80B8" w14:textId="77777777" w:rsidR="00D00CE4" w:rsidRPr="00ED41BC"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ED41BC">
        <w:rPr>
          <w:rFonts w:ascii="Times New Roman" w:hAnsi="Times New Roman"/>
          <w:sz w:val="24"/>
          <w:szCs w:val="24"/>
          <w:lang w:val="lv-LV" w:eastAsia="en-US"/>
        </w:rPr>
        <w:t>Ja Pretendents piedāvājumā norādījis Preces, kuras atbilst BL, NPKS vai LPIA prasībām, tad norādīto zaļo pārtikas produktu piegāde jānodrošina pilnā Tehniskajā specifikācijā norādītajā apjomā un periodā.</w:t>
      </w:r>
    </w:p>
    <w:p w14:paraId="5F65F17A" w14:textId="77777777" w:rsidR="00D00CE4" w:rsidRPr="00645E7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ED41BC">
        <w:rPr>
          <w:rFonts w:ascii="Times New Roman" w:hAnsi="Times New Roman"/>
          <w:sz w:val="24"/>
          <w:szCs w:val="24"/>
          <w:lang w:val="lv-LV" w:eastAsia="en-US"/>
        </w:rPr>
        <w:t xml:space="preserve">Līguma izpildes laikā Preces maiņa </w:t>
      </w:r>
      <w:r w:rsidRPr="00645E71">
        <w:rPr>
          <w:rFonts w:ascii="Times New Roman" w:hAnsi="Times New Roman"/>
          <w:sz w:val="24"/>
          <w:szCs w:val="24"/>
          <w:lang w:val="lv-LV" w:eastAsia="en-US"/>
        </w:rPr>
        <w:t>pret līdzvērtīgu kvalitātē un cenā, atbilstoši Tehniskajā specifikācijā norādītajam, ir pieļaujama tikai gadījumos, ja Tehniskajā specifikācijā minētā Prece vairs netiek ražota, vai tirdzniecībā nav pieejama. Preces aizstāšana ir pieļaujama tikai Pusēm savstarpēji vienojoties un Piegādātājam ir pienākums iesniegt Pasūtītājam pierādījumus Preces aizstāšanas nepieciešamībai.</w:t>
      </w:r>
    </w:p>
    <w:p w14:paraId="64EDBEF8" w14:textId="77777777" w:rsidR="00D00CE4" w:rsidRPr="00645E7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Pretendents garantē Preču derīguma termiņu saskaņā ar Preces dokumentāciju un marķējumu. Pretendents piegādās Preces ar ne mazāk kā šādu derīguma termiņu:</w:t>
      </w:r>
    </w:p>
    <w:p w14:paraId="0FC40E48" w14:textId="77777777" w:rsidR="00D00CE4" w:rsidRPr="00740951"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2/3 no kopējā realizācijas termiņa, Precēm, kuru realizācijas termiņš ir līdz 3 (trīs) mēnešiem;</w:t>
      </w:r>
    </w:p>
    <w:p w14:paraId="6F649FFE" w14:textId="77777777" w:rsidR="00D00CE4" w:rsidRPr="00740951"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ne mazāk kā 3 (trīs) mēneši līdz realizācijas termiņa beigām, Precēm, kuru realizācijas termiņš ir 1 (viens) gads vai ilgāk;</w:t>
      </w:r>
    </w:p>
    <w:p w14:paraId="025ACA30" w14:textId="77777777" w:rsidR="00D00CE4" w:rsidRPr="00740951"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ne mazāk  kā 3 (trīs) dienas līdz realizācijas termiņa beigām pienam un piena produktiem, svaigi atdzesētai cūkgaļai, subproduktiem un svaigi atdzesētai liellopu gaļai, gaļas izstrādājumiem, svaigi atdzesētai putnu gaļai.</w:t>
      </w:r>
    </w:p>
    <w:p w14:paraId="700B511A" w14:textId="77777777" w:rsidR="00D00CE4" w:rsidRPr="00645E7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lastRenderedPageBreak/>
        <w:t>Precēm jābūt marķētām atbilstoši Latvijas Republikas spēkā esošo normatīvo aktu prasībām. Uz Preču iepakojuma jābūt norādītam uzturvielu daudzumam 100 gramos.</w:t>
      </w:r>
    </w:p>
    <w:p w14:paraId="7D333F17" w14:textId="77777777" w:rsidR="00D00CE4" w:rsidRPr="00645E7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645E71">
        <w:rPr>
          <w:rFonts w:ascii="Times New Roman" w:hAnsi="Times New Roman"/>
          <w:sz w:val="24"/>
          <w:szCs w:val="24"/>
          <w:lang w:val="lv-LV" w:eastAsia="en-US"/>
        </w:rPr>
        <w:t>Preču ar paaugstinātu kvalitātes līmeni sarakstam pievieno šādus dokumentus:</w:t>
      </w:r>
    </w:p>
    <w:p w14:paraId="320854CF" w14:textId="77777777" w:rsidR="00D00CE4" w:rsidRPr="00740951"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ražotāja apliecinājumu, kas apliecina produkta vai kultūrauga audzētāja/ražotāja sadarbību ar Pretendentu vai piegādātāju (norādot produktus), vai vienošanos par sadarbības uzsākšanu - par līguma slēgšanu ar Pretendentu vai piegādātāju (norādot produktus), ja Iepirkuma rezultātā Pretendentam tiks piešķirtas līguma slēgšanas tiesības;</w:t>
      </w:r>
    </w:p>
    <w:p w14:paraId="04AA61FE" w14:textId="77777777" w:rsidR="00D00CE4"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piegādātāja apliecinājumu (norādot produktus), kas apliecina piegādātāja sadarbību ar Pretendentu, ja Pretendentam produktu nepiegādā ražotājs/audzētājs, vai vienošanos par sadarbības uzsākšanu - par līguma slēgšanu ar Pretendentu (norādot produktus), ja Iepirkuma rezultātā Pretendentam tiks piešķirtas līguma slēgšanas tiesības;</w:t>
      </w:r>
    </w:p>
    <w:p w14:paraId="177E0A1E" w14:textId="77777777" w:rsidR="00D00CE4" w:rsidRPr="00740951"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ja sertificēts BL produktu piegādātājs Pretendentam piegādā no Eiropas Savienības valstīm importētus bioloģiskās lauksaimniecības produktus, tad šajā punkta 1. apakšpunkta minētā ražotāja apliecinājuma vietā iesniedz kompetentās ārvalstu institūcijas sertifikātu, kurš apliecina produkta atbilstību BL prasībām. Ja piedāvājumā ietverti ārvalstīs ražoti produkti, kas nav reģistrēti Latvija reģistros, tad iesniedz attiecīgās ārvalstu kompetentās kontroles institūcijas izsniegtu sertifikāta (apliecības, izziņas u.tml.) kopiju par konkrētā produkta atbilstību NPKS vai BL vai akreditētas institūcijas izsniegtu apliecinājumu par produktu kvalitātes rādītājiem, kas atbilst NPKS vai LPIA prasībām.</w:t>
      </w:r>
    </w:p>
    <w:p w14:paraId="5956E741" w14:textId="77777777" w:rsidR="00D00CE4" w:rsidRPr="00740951" w:rsidRDefault="00D00CE4" w:rsidP="00D00CE4">
      <w:pPr>
        <w:pStyle w:val="ListParagraph"/>
        <w:numPr>
          <w:ilvl w:val="1"/>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Vispārējie transportēšanas nosacījumi visiem pārtikas produktiem:</w:t>
      </w:r>
    </w:p>
    <w:p w14:paraId="75F297F4" w14:textId="77777777" w:rsidR="00D00CE4" w:rsidRPr="00740951"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Transportēšanas - piegādes laikā jāievēro Eiropas Parlamenta un Padomes 2004.gada 29.aprīļa Regulas (EK) Nr.852/2004 „Par pārtikas produktu higiēnu” prasības.</w:t>
      </w:r>
    </w:p>
    <w:p w14:paraId="76BC68B1" w14:textId="77777777" w:rsidR="00D00CE4" w:rsidRPr="00740951" w:rsidRDefault="00D00CE4" w:rsidP="00D00CE4">
      <w:pPr>
        <w:pStyle w:val="ListParagraph"/>
        <w:numPr>
          <w:ilvl w:val="2"/>
          <w:numId w:val="22"/>
        </w:numPr>
        <w:spacing w:after="0" w:line="240" w:lineRule="auto"/>
        <w:jc w:val="both"/>
        <w:rPr>
          <w:rFonts w:ascii="Times New Roman" w:hAnsi="Times New Roman"/>
          <w:sz w:val="24"/>
          <w:szCs w:val="24"/>
          <w:lang w:val="lv-LV" w:eastAsia="en-US"/>
        </w:rPr>
      </w:pPr>
      <w:r w:rsidRPr="00740951">
        <w:rPr>
          <w:rFonts w:ascii="Times New Roman" w:hAnsi="Times New Roman"/>
          <w:sz w:val="24"/>
          <w:szCs w:val="24"/>
          <w:lang w:val="lv-LV" w:eastAsia="en-US"/>
        </w:rPr>
        <w:t>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w:t>
      </w:r>
    </w:p>
    <w:p w14:paraId="5AF81693" w14:textId="77777777" w:rsidR="00D00CE4" w:rsidRPr="00150F39" w:rsidRDefault="00D00CE4" w:rsidP="00D00CE4">
      <w:pPr>
        <w:spacing w:after="0" w:line="240" w:lineRule="auto"/>
        <w:jc w:val="both"/>
        <w:rPr>
          <w:rFonts w:ascii="Times New Roman" w:hAnsi="Times New Roman"/>
          <w:bCs/>
          <w:sz w:val="24"/>
          <w:szCs w:val="24"/>
          <w:lang w:val="lv-LV"/>
        </w:rPr>
      </w:pPr>
    </w:p>
    <w:p w14:paraId="71A7F8DC" w14:textId="77777777" w:rsidR="00D00CE4" w:rsidRPr="00150F39" w:rsidRDefault="00D00CE4" w:rsidP="00D00CE4">
      <w:pPr>
        <w:spacing w:after="0"/>
        <w:ind w:left="283"/>
        <w:jc w:val="both"/>
        <w:rPr>
          <w:rFonts w:ascii="Times New Roman" w:eastAsia="Tahoma" w:hAnsi="Times New Roman"/>
          <w:bCs/>
          <w:iCs/>
          <w:lang w:val="lv-LV" w:eastAsia="en-US"/>
        </w:rPr>
      </w:pPr>
      <w:r w:rsidRPr="00150F39">
        <w:rPr>
          <w:rFonts w:ascii="Times New Roman" w:eastAsia="Tahoma" w:hAnsi="Times New Roman"/>
          <w:bCs/>
          <w:iCs/>
          <w:lang w:val="lv-LV" w:eastAsia="en-US"/>
        </w:rPr>
        <w:t>Vieta, datums</w:t>
      </w:r>
    </w:p>
    <w:p w14:paraId="5402FCB8" w14:textId="77777777" w:rsidR="00D00CE4" w:rsidRPr="00150F39" w:rsidRDefault="00D00CE4" w:rsidP="00D00CE4">
      <w:pPr>
        <w:spacing w:after="0"/>
        <w:jc w:val="both"/>
        <w:rPr>
          <w:rFonts w:ascii="Times New Roman" w:eastAsia="Tahoma" w:hAnsi="Times New Roman"/>
          <w:bCs/>
          <w:lang w:val="lv-LV" w:eastAsia="en-US"/>
        </w:rPr>
      </w:pPr>
      <w:r w:rsidRPr="00150F39">
        <w:rPr>
          <w:rFonts w:ascii="Times New Roman" w:eastAsia="Tahoma" w:hAnsi="Times New Roman"/>
          <w:bCs/>
          <w:lang w:val="lv-LV" w:eastAsia="en-US"/>
        </w:rPr>
        <w:t xml:space="preserve">  </w:t>
      </w:r>
    </w:p>
    <w:p w14:paraId="11A5EECC" w14:textId="77777777" w:rsidR="00D00CE4" w:rsidRPr="00150F39" w:rsidRDefault="00D00CE4" w:rsidP="00D00CE4">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Pilnvarotās personas </w:t>
      </w:r>
    </w:p>
    <w:p w14:paraId="25C6B452" w14:textId="0F009A80" w:rsidR="00D00CE4" w:rsidRPr="00150F39" w:rsidRDefault="00D00CE4" w:rsidP="00D00CE4">
      <w:pPr>
        <w:spacing w:after="0"/>
        <w:jc w:val="both"/>
        <w:rPr>
          <w:rFonts w:ascii="Times New Roman" w:eastAsia="Tahoma" w:hAnsi="Times New Roman"/>
          <w:bCs/>
          <w:iCs/>
          <w:lang w:val="lv-LV" w:eastAsia="en-US"/>
        </w:rPr>
      </w:pPr>
      <w:r w:rsidRPr="00150F39">
        <w:rPr>
          <w:rFonts w:ascii="Times New Roman" w:eastAsia="Tahoma" w:hAnsi="Times New Roman"/>
          <w:bCs/>
          <w:iCs/>
          <w:lang w:val="lv-LV" w:eastAsia="en-US"/>
        </w:rPr>
        <w:t xml:space="preserve">    amata nosaukums  </w:t>
      </w:r>
      <w:r w:rsidRPr="00150F39">
        <w:rPr>
          <w:rFonts w:ascii="Times New Roman" w:eastAsia="Tahoma" w:hAnsi="Times New Roman"/>
          <w:lang w:val="lv-LV" w:eastAsia="en-US"/>
        </w:rPr>
        <w:t xml:space="preserve">                         (paraksts)</w:t>
      </w:r>
      <w:r w:rsidR="00277661">
        <w:rPr>
          <w:rFonts w:ascii="Times New Roman" w:eastAsia="Tahoma" w:hAnsi="Times New Roman"/>
          <w:lang w:val="lv-LV" w:eastAsia="en-US"/>
        </w:rPr>
        <w:t>*</w:t>
      </w:r>
      <w:r w:rsidRPr="00150F39">
        <w:rPr>
          <w:rFonts w:ascii="Times New Roman" w:eastAsia="Tahoma" w:hAnsi="Times New Roman"/>
          <w:lang w:val="lv-LV" w:eastAsia="en-US"/>
        </w:rPr>
        <w:t xml:space="preserve"> </w:t>
      </w:r>
      <w:r w:rsidRPr="00150F39">
        <w:rPr>
          <w:rFonts w:ascii="Times New Roman" w:eastAsia="Tahoma" w:hAnsi="Times New Roman"/>
          <w:bCs/>
          <w:lang w:val="lv-LV" w:eastAsia="en-US"/>
        </w:rPr>
        <w:t xml:space="preserve">                                 </w:t>
      </w:r>
      <w:r w:rsidRPr="00150F39">
        <w:rPr>
          <w:rFonts w:ascii="Times New Roman" w:eastAsia="Tahoma" w:hAnsi="Times New Roman"/>
          <w:bCs/>
          <w:iCs/>
          <w:lang w:val="lv-LV" w:eastAsia="en-US"/>
        </w:rPr>
        <w:t xml:space="preserve"> paraksta atšifrējums</w:t>
      </w:r>
    </w:p>
    <w:p w14:paraId="530067B5" w14:textId="77777777" w:rsidR="00D00CE4" w:rsidRPr="00150F39" w:rsidRDefault="00D00CE4" w:rsidP="00D00CE4">
      <w:pPr>
        <w:spacing w:after="0"/>
        <w:jc w:val="both"/>
        <w:rPr>
          <w:rFonts w:ascii="Times New Roman" w:eastAsia="Tahoma" w:hAnsi="Times New Roman"/>
          <w:bCs/>
          <w:iCs/>
          <w:lang w:val="lv-LV" w:eastAsia="en-US"/>
        </w:rPr>
      </w:pPr>
    </w:p>
    <w:p w14:paraId="51977441" w14:textId="77777777" w:rsidR="00D00CE4" w:rsidRPr="00150F39" w:rsidRDefault="00D00CE4" w:rsidP="00D00CE4">
      <w:pPr>
        <w:spacing w:after="0"/>
        <w:jc w:val="both"/>
        <w:rPr>
          <w:rFonts w:ascii="Times New Roman" w:eastAsia="Tahoma" w:hAnsi="Times New Roman"/>
          <w:bCs/>
          <w:iCs/>
          <w:lang w:val="lv-LV" w:eastAsia="en-US"/>
        </w:rPr>
      </w:pPr>
    </w:p>
    <w:p w14:paraId="7DA250BC" w14:textId="77777777" w:rsidR="00150F39" w:rsidRPr="00D00CE4" w:rsidRDefault="00150F39" w:rsidP="00150F39">
      <w:pPr>
        <w:jc w:val="both"/>
        <w:rPr>
          <w:rFonts w:ascii="Times New Roman" w:eastAsia="Times New Roman" w:hAnsi="Times New Roman"/>
          <w:sz w:val="24"/>
          <w:szCs w:val="24"/>
          <w:lang w:val="lv-LV" w:eastAsia="ar-SA"/>
        </w:rPr>
      </w:pPr>
    </w:p>
    <w:p w14:paraId="57003023" w14:textId="77777777" w:rsidR="00150F39" w:rsidRPr="00277661" w:rsidRDefault="00150F39" w:rsidP="00150F39">
      <w:pPr>
        <w:jc w:val="both"/>
        <w:rPr>
          <w:rFonts w:ascii="Times New Roman" w:eastAsia="Times New Roman" w:hAnsi="Times New Roman"/>
          <w:sz w:val="24"/>
          <w:szCs w:val="24"/>
          <w:lang w:val="lv-LV" w:eastAsia="ar-SA"/>
        </w:rPr>
      </w:pPr>
    </w:p>
    <w:p w14:paraId="3D4381A9" w14:textId="3BC11E72" w:rsidR="00150F39" w:rsidRPr="00277661" w:rsidRDefault="00150F39" w:rsidP="00150F39">
      <w:pPr>
        <w:jc w:val="both"/>
        <w:rPr>
          <w:rFonts w:ascii="Times New Roman" w:eastAsia="Times New Roman" w:hAnsi="Times New Roman"/>
          <w:sz w:val="24"/>
          <w:szCs w:val="24"/>
          <w:lang w:val="lv-LV" w:eastAsia="ar-SA"/>
        </w:rPr>
      </w:pPr>
    </w:p>
    <w:p w14:paraId="7AB9CAD6" w14:textId="708F818E" w:rsidR="009E714E" w:rsidRPr="00277661" w:rsidRDefault="009E714E" w:rsidP="00150F39">
      <w:pPr>
        <w:jc w:val="both"/>
        <w:rPr>
          <w:rFonts w:ascii="Times New Roman" w:eastAsia="Times New Roman" w:hAnsi="Times New Roman"/>
          <w:sz w:val="24"/>
          <w:szCs w:val="24"/>
          <w:lang w:val="lv-LV" w:eastAsia="ar-SA"/>
        </w:rPr>
      </w:pPr>
    </w:p>
    <w:p w14:paraId="4C6A095D" w14:textId="42A78339" w:rsidR="009E714E" w:rsidRPr="00277661" w:rsidRDefault="009E714E" w:rsidP="00150F39">
      <w:pPr>
        <w:jc w:val="both"/>
        <w:rPr>
          <w:rFonts w:ascii="Times New Roman" w:eastAsia="Times New Roman" w:hAnsi="Times New Roman"/>
          <w:sz w:val="24"/>
          <w:szCs w:val="24"/>
          <w:lang w:val="lv-LV" w:eastAsia="ar-SA"/>
        </w:rPr>
      </w:pPr>
    </w:p>
    <w:p w14:paraId="2F6204D7" w14:textId="4CF75E7A" w:rsidR="009E714E" w:rsidRPr="00277661" w:rsidRDefault="009E714E" w:rsidP="00150F39">
      <w:pPr>
        <w:jc w:val="both"/>
        <w:rPr>
          <w:rFonts w:ascii="Times New Roman" w:eastAsia="Times New Roman" w:hAnsi="Times New Roman"/>
          <w:sz w:val="24"/>
          <w:szCs w:val="24"/>
          <w:lang w:val="lv-LV" w:eastAsia="ar-SA"/>
        </w:rPr>
      </w:pPr>
    </w:p>
    <w:p w14:paraId="48F051C0" w14:textId="0731C65C" w:rsidR="009E714E" w:rsidRPr="00277661" w:rsidRDefault="009E714E" w:rsidP="00150F39">
      <w:pPr>
        <w:jc w:val="both"/>
        <w:rPr>
          <w:rFonts w:ascii="Times New Roman" w:eastAsia="Times New Roman" w:hAnsi="Times New Roman"/>
          <w:sz w:val="24"/>
          <w:szCs w:val="24"/>
          <w:lang w:val="lv-LV" w:eastAsia="ar-SA"/>
        </w:rPr>
      </w:pPr>
    </w:p>
    <w:p w14:paraId="1B936668" w14:textId="77777777" w:rsidR="009E714E" w:rsidRPr="00277661" w:rsidRDefault="009E714E" w:rsidP="00150F39">
      <w:pPr>
        <w:jc w:val="both"/>
        <w:rPr>
          <w:rFonts w:ascii="Times New Roman" w:eastAsia="Times New Roman" w:hAnsi="Times New Roman"/>
          <w:sz w:val="24"/>
          <w:szCs w:val="24"/>
          <w:lang w:val="lv-LV" w:eastAsia="ar-SA"/>
        </w:rPr>
      </w:pPr>
    </w:p>
    <w:p w14:paraId="7B60B054" w14:textId="53D8C724" w:rsidR="003E272F" w:rsidRPr="00277661" w:rsidRDefault="00277661" w:rsidP="00277661">
      <w:pPr>
        <w:shd w:val="clear" w:color="auto" w:fill="FFFFFF"/>
        <w:autoSpaceDE w:val="0"/>
        <w:autoSpaceDN w:val="0"/>
        <w:spacing w:after="0" w:line="240" w:lineRule="auto"/>
        <w:jc w:val="both"/>
        <w:rPr>
          <w:rFonts w:ascii="Times New Roman" w:hAnsi="Times New Roman"/>
          <w:sz w:val="20"/>
          <w:szCs w:val="20"/>
          <w:lang w:val="lv-LV"/>
        </w:rPr>
      </w:pPr>
      <w:r w:rsidRPr="00277661">
        <w:rPr>
          <w:rFonts w:ascii="Times New Roman" w:hAnsi="Times New Roman"/>
          <w:sz w:val="20"/>
          <w:szCs w:val="20"/>
          <w:lang w:val="lv-LV"/>
        </w:rPr>
        <w:t>Piezīme* Dokumenta rekvizītus “paraksts” un “datums” neaizpilda, ja elektroniskais dokuments  ir sagatavots atbilstoši normatīvajiem  aktiem  par  elektronisko dokumentu  noformēšanu.</w:t>
      </w:r>
    </w:p>
    <w:p w14:paraId="61D20D27" w14:textId="4611D2F6" w:rsidR="00150F39" w:rsidRPr="00150F39" w:rsidRDefault="00150F39" w:rsidP="00150F39">
      <w:pPr>
        <w:spacing w:after="0" w:line="240" w:lineRule="auto"/>
        <w:jc w:val="right"/>
        <w:rPr>
          <w:rFonts w:ascii="Times New Roman" w:hAnsi="Times New Roman"/>
          <w:b/>
          <w:sz w:val="24"/>
          <w:szCs w:val="24"/>
          <w:lang w:val="lv-LV"/>
        </w:rPr>
      </w:pPr>
      <w:bookmarkStart w:id="55" w:name="_Hlk5785077"/>
      <w:bookmarkStart w:id="56" w:name="_Hlk514232969"/>
      <w:bookmarkStart w:id="57" w:name="_Hlk35422032"/>
      <w:bookmarkEnd w:id="48"/>
      <w:r w:rsidRPr="00150F39">
        <w:rPr>
          <w:rFonts w:ascii="Times New Roman" w:hAnsi="Times New Roman"/>
          <w:b/>
          <w:sz w:val="24"/>
          <w:szCs w:val="24"/>
          <w:lang w:val="lv-LV"/>
        </w:rPr>
        <w:lastRenderedPageBreak/>
        <w:t>1</w:t>
      </w:r>
      <w:r w:rsidR="00D00CE4">
        <w:rPr>
          <w:rFonts w:ascii="Times New Roman" w:hAnsi="Times New Roman"/>
          <w:b/>
          <w:sz w:val="24"/>
          <w:szCs w:val="24"/>
          <w:lang w:val="lv-LV"/>
        </w:rPr>
        <w:t>3</w:t>
      </w:r>
      <w:r w:rsidRPr="00150F39">
        <w:rPr>
          <w:rFonts w:ascii="Times New Roman" w:hAnsi="Times New Roman"/>
          <w:b/>
          <w:sz w:val="24"/>
          <w:szCs w:val="24"/>
          <w:lang w:val="lv-LV"/>
        </w:rPr>
        <w:t>.pielikums</w:t>
      </w:r>
    </w:p>
    <w:p w14:paraId="524F8C6D" w14:textId="77777777" w:rsidR="00150F39" w:rsidRPr="00150F39" w:rsidRDefault="00150F39" w:rsidP="00150F39">
      <w:pPr>
        <w:spacing w:after="0" w:line="240" w:lineRule="auto"/>
        <w:jc w:val="right"/>
        <w:rPr>
          <w:rFonts w:ascii="Times New Roman" w:hAnsi="Times New Roman"/>
          <w:sz w:val="24"/>
          <w:szCs w:val="24"/>
          <w:lang w:val="lv-LV"/>
        </w:rPr>
      </w:pPr>
      <w:r w:rsidRPr="00150F39">
        <w:rPr>
          <w:rFonts w:ascii="Times New Roman" w:hAnsi="Times New Roman"/>
          <w:sz w:val="24"/>
          <w:szCs w:val="24"/>
          <w:lang w:val="lv-LV"/>
        </w:rPr>
        <w:t>atklāta konkursa nolikumam</w:t>
      </w:r>
    </w:p>
    <w:p w14:paraId="50CB03B8" w14:textId="28905643" w:rsidR="00150F39" w:rsidRDefault="003E272F" w:rsidP="00150F39">
      <w:pPr>
        <w:spacing w:after="0" w:line="240" w:lineRule="auto"/>
        <w:jc w:val="right"/>
        <w:rPr>
          <w:rFonts w:ascii="Times New Roman" w:hAnsi="Times New Roman"/>
          <w:sz w:val="24"/>
          <w:szCs w:val="24"/>
          <w:lang w:val="lv-LV"/>
        </w:rPr>
      </w:pPr>
      <w:r>
        <w:rPr>
          <w:rFonts w:ascii="Times New Roman" w:hAnsi="Times New Roman"/>
          <w:sz w:val="24"/>
          <w:szCs w:val="24"/>
          <w:lang w:val="lv-LV"/>
        </w:rPr>
        <w:t>ar Id. Nr</w:t>
      </w:r>
      <w:r w:rsidRPr="003E272F">
        <w:rPr>
          <w:rFonts w:ascii="Times New Roman" w:eastAsia="Times New Roman" w:hAnsi="Times New Roman"/>
          <w:sz w:val="24"/>
          <w:szCs w:val="24"/>
          <w:lang w:val="lv-LV" w:eastAsia="en-US"/>
        </w:rPr>
        <w:t xml:space="preserve"> </w:t>
      </w:r>
      <w:r w:rsidR="00277661">
        <w:rPr>
          <w:rFonts w:ascii="Times New Roman" w:eastAsia="Times New Roman" w:hAnsi="Times New Roman"/>
          <w:sz w:val="24"/>
          <w:szCs w:val="24"/>
          <w:lang w:val="lv-LV" w:eastAsia="en-US"/>
        </w:rPr>
        <w:t>KNRPP 2023</w:t>
      </w:r>
      <w:r>
        <w:rPr>
          <w:rFonts w:ascii="Times New Roman" w:eastAsia="Times New Roman" w:hAnsi="Times New Roman"/>
          <w:sz w:val="24"/>
          <w:szCs w:val="24"/>
          <w:lang w:val="lv-LV" w:eastAsia="en-US"/>
        </w:rPr>
        <w:t>/05</w:t>
      </w:r>
      <w:r w:rsidR="00AE5C2A">
        <w:rPr>
          <w:rFonts w:ascii="Times New Roman" w:hAnsi="Times New Roman"/>
          <w:sz w:val="24"/>
          <w:szCs w:val="24"/>
          <w:lang w:val="lv-LV"/>
        </w:rPr>
        <w:t>.</w:t>
      </w:r>
    </w:p>
    <w:p w14:paraId="0C47AC0F" w14:textId="54904476" w:rsidR="00AE5C2A" w:rsidRDefault="002C7B4A" w:rsidP="002C7B4A">
      <w:pPr>
        <w:spacing w:after="0" w:line="240" w:lineRule="auto"/>
        <w:jc w:val="both"/>
        <w:rPr>
          <w:rFonts w:ascii="Times New Roman" w:hAnsi="Times New Roman"/>
          <w:sz w:val="24"/>
          <w:szCs w:val="24"/>
          <w:lang w:val="lv-LV"/>
        </w:rPr>
      </w:pPr>
      <w:r>
        <w:rPr>
          <w:rFonts w:ascii="Times New Roman" w:hAnsi="Times New Roman"/>
          <w:sz w:val="24"/>
          <w:szCs w:val="24"/>
          <w:lang w:val="lv-LV"/>
        </w:rPr>
        <w:t>Skuķos</w:t>
      </w:r>
    </w:p>
    <w:bookmarkEnd w:id="55"/>
    <w:bookmarkEnd w:id="56"/>
    <w:bookmarkEnd w:id="57"/>
    <w:p w14:paraId="694A2BDB" w14:textId="77777777" w:rsidR="00FB7DA7" w:rsidRDefault="00FB7DA7" w:rsidP="00FB7DA7">
      <w:pPr>
        <w:spacing w:after="0"/>
        <w:jc w:val="both"/>
        <w:rPr>
          <w:rFonts w:ascii="Times New Roman" w:eastAsia="Times New Roman" w:hAnsi="Times New Roman"/>
          <w:b/>
          <w:bCs/>
          <w:sz w:val="21"/>
          <w:szCs w:val="21"/>
          <w:lang w:val="lv-LV"/>
        </w:rPr>
      </w:pPr>
    </w:p>
    <w:p w14:paraId="5D81685E" w14:textId="77777777" w:rsidR="00FB7DA7" w:rsidRPr="00FB7DA7" w:rsidRDefault="00FB7DA7" w:rsidP="00FB7DA7">
      <w:pPr>
        <w:keepNext/>
        <w:suppressAutoHyphens/>
        <w:spacing w:after="0" w:line="240" w:lineRule="auto"/>
        <w:jc w:val="center"/>
        <w:outlineLvl w:val="2"/>
        <w:rPr>
          <w:rFonts w:ascii="Times New Roman" w:eastAsia="Times New Roman" w:hAnsi="Times New Roman"/>
          <w:b/>
          <w:lang w:val="lv-LV" w:eastAsia="ar-SA"/>
        </w:rPr>
      </w:pPr>
      <w:bookmarkStart w:id="58" w:name="_PictureBullets"/>
      <w:bookmarkEnd w:id="58"/>
      <w:r w:rsidRPr="00FB7DA7">
        <w:rPr>
          <w:rFonts w:ascii="Times New Roman" w:eastAsia="Times New Roman" w:hAnsi="Times New Roman"/>
          <w:b/>
          <w:lang w:val="lv-LV" w:eastAsia="ar-SA"/>
        </w:rPr>
        <w:t>LĪGUMS Nr._____</w:t>
      </w:r>
    </w:p>
    <w:p w14:paraId="488DC8FF" w14:textId="77777777" w:rsidR="00FB7DA7" w:rsidRPr="00FB7DA7" w:rsidRDefault="00FB7DA7" w:rsidP="00FB7DA7">
      <w:pPr>
        <w:suppressAutoHyphens/>
        <w:spacing w:after="0" w:line="240" w:lineRule="auto"/>
        <w:rPr>
          <w:rFonts w:ascii="Times New Roman" w:eastAsia="Times New Roman" w:hAnsi="Times New Roman"/>
          <w:sz w:val="20"/>
          <w:szCs w:val="20"/>
          <w:lang w:val="lv-LV" w:eastAsia="ar-SA"/>
        </w:rPr>
      </w:pPr>
    </w:p>
    <w:p w14:paraId="0264B93B" w14:textId="77777777" w:rsidR="00FB7DA7" w:rsidRPr="00FB7DA7" w:rsidRDefault="00FB7DA7" w:rsidP="00FB7DA7">
      <w:pPr>
        <w:suppressAutoHyphens/>
        <w:spacing w:after="0" w:line="240" w:lineRule="auto"/>
        <w:ind w:left="360"/>
        <w:jc w:val="center"/>
        <w:rPr>
          <w:rFonts w:ascii="Times New Roman" w:eastAsia="Times New Roman" w:hAnsi="Times New Roman"/>
          <w:b/>
          <w:lang w:val="lv-LV" w:eastAsia="ar-SA"/>
        </w:rPr>
      </w:pPr>
    </w:p>
    <w:p w14:paraId="6D22B0B2" w14:textId="77777777" w:rsidR="00FB7DA7" w:rsidRPr="00FB7DA7" w:rsidRDefault="00FB7DA7" w:rsidP="00FB7DA7">
      <w:pPr>
        <w:suppressAutoHyphens/>
        <w:spacing w:after="0" w:line="240" w:lineRule="auto"/>
        <w:jc w:val="both"/>
        <w:rPr>
          <w:rFonts w:ascii="Times New Roman" w:eastAsia="Times New Roman" w:hAnsi="Times New Roman"/>
          <w:lang w:val="lv-LV" w:eastAsia="ar-SA"/>
        </w:rPr>
      </w:pPr>
      <w:r w:rsidRPr="00FB7DA7">
        <w:rPr>
          <w:rFonts w:ascii="Times New Roman" w:eastAsia="Times New Roman" w:hAnsi="Times New Roman"/>
          <w:lang w:val="lv-LV" w:eastAsia="ar-SA"/>
        </w:rPr>
        <w:t xml:space="preserve">&lt;Pasūtītāja nosaukums&gt;, reģ.Nr…………, juridiskā adrese ………………….., ………….., turpmāk šī līguma tekstā saukta </w:t>
      </w:r>
      <w:r w:rsidRPr="00FB7DA7">
        <w:rPr>
          <w:rFonts w:ascii="Times New Roman" w:eastAsia="Times New Roman" w:hAnsi="Times New Roman"/>
          <w:b/>
          <w:lang w:val="lv-LV" w:eastAsia="ar-SA"/>
        </w:rPr>
        <w:t>„Pasūtītājs”</w:t>
      </w:r>
      <w:r w:rsidRPr="00FB7DA7">
        <w:rPr>
          <w:rFonts w:ascii="Times New Roman" w:eastAsia="Times New Roman" w:hAnsi="Times New Roman"/>
          <w:lang w:val="lv-LV" w:eastAsia="ar-SA"/>
        </w:rPr>
        <w:t>, kuras vārdā saskaņā ar nolikumu rīkojas __________________________________________,</w:t>
      </w:r>
    </w:p>
    <w:p w14:paraId="66E19992" w14:textId="77777777" w:rsidR="00FB7DA7" w:rsidRPr="00FB7DA7" w:rsidRDefault="00FB7DA7" w:rsidP="00FB7DA7">
      <w:pPr>
        <w:suppressAutoHyphens/>
        <w:spacing w:after="0" w:line="240" w:lineRule="auto"/>
        <w:jc w:val="both"/>
        <w:rPr>
          <w:rFonts w:ascii="Times New Roman" w:eastAsia="Times New Roman" w:hAnsi="Times New Roman"/>
          <w:lang w:val="lv-LV" w:eastAsia="ar-SA"/>
        </w:rPr>
      </w:pPr>
    </w:p>
    <w:p w14:paraId="77CD5F03" w14:textId="77777777" w:rsidR="00FB7DA7" w:rsidRPr="00FB7DA7" w:rsidRDefault="00FB7DA7" w:rsidP="00FB7DA7">
      <w:pPr>
        <w:suppressAutoHyphens/>
        <w:spacing w:after="0" w:line="240" w:lineRule="auto"/>
        <w:jc w:val="both"/>
        <w:rPr>
          <w:rFonts w:ascii="Times New Roman" w:eastAsia="Times New Roman" w:hAnsi="Times New Roman"/>
          <w:lang w:val="lv-LV" w:eastAsia="ar-SA"/>
        </w:rPr>
      </w:pPr>
      <w:r w:rsidRPr="00FB7DA7">
        <w:rPr>
          <w:rFonts w:ascii="Times New Roman" w:eastAsia="Times New Roman" w:hAnsi="Times New Roman"/>
          <w:lang w:val="lv-LV" w:eastAsia="ar-SA"/>
        </w:rPr>
        <w:t>no vienas puses, un</w:t>
      </w:r>
    </w:p>
    <w:p w14:paraId="1CC2E24A" w14:textId="77777777" w:rsidR="00FB7DA7" w:rsidRPr="00FB7DA7" w:rsidRDefault="00FB7DA7" w:rsidP="00FB7DA7">
      <w:pPr>
        <w:suppressAutoHyphens/>
        <w:spacing w:after="0" w:line="240" w:lineRule="auto"/>
        <w:jc w:val="both"/>
        <w:rPr>
          <w:rFonts w:ascii="Times New Roman" w:eastAsia="Times New Roman" w:hAnsi="Times New Roman"/>
          <w:lang w:val="lv-LV" w:eastAsia="ar-SA"/>
        </w:rPr>
      </w:pPr>
    </w:p>
    <w:p w14:paraId="7B6FEF72" w14:textId="77777777" w:rsidR="00FB7DA7" w:rsidRPr="00FB7DA7" w:rsidRDefault="00FB7DA7" w:rsidP="00FB7DA7">
      <w:pPr>
        <w:suppressAutoHyphens/>
        <w:spacing w:after="0" w:line="240" w:lineRule="auto"/>
        <w:jc w:val="both"/>
        <w:rPr>
          <w:rFonts w:ascii="Times New Roman" w:eastAsia="Times New Roman" w:hAnsi="Times New Roman"/>
          <w:lang w:val="lv-LV" w:eastAsia="ar-SA"/>
        </w:rPr>
      </w:pPr>
      <w:r w:rsidRPr="00FB7DA7">
        <w:rPr>
          <w:rFonts w:ascii="Times New Roman" w:eastAsia="Times New Roman" w:hAnsi="Times New Roman"/>
          <w:lang w:val="lv-LV" w:eastAsia="ar-SA"/>
        </w:rPr>
        <w:t xml:space="preserve">&lt;Piegādātāja nosaukums&gt;, reģistrācijas Nr. &lt;reģistrācijas numurs&gt;, juridiskā adrese – &lt;juridiskā adrese&gt;, turpmāk šī līguma tekstā saukts </w:t>
      </w:r>
      <w:r w:rsidRPr="00FB7DA7">
        <w:rPr>
          <w:rFonts w:ascii="Times New Roman" w:eastAsia="Times New Roman" w:hAnsi="Times New Roman"/>
          <w:b/>
          <w:lang w:val="lv-LV" w:eastAsia="ar-SA"/>
        </w:rPr>
        <w:t>„Piegādātājs”</w:t>
      </w:r>
      <w:r w:rsidRPr="00FB7DA7">
        <w:rPr>
          <w:rFonts w:ascii="Times New Roman" w:eastAsia="Times New Roman" w:hAnsi="Times New Roman"/>
          <w:lang w:val="lv-LV" w:eastAsia="ar-SA"/>
        </w:rPr>
        <w:t xml:space="preserve">, tā &lt;pilnvarotās personas amats, vārds, uzvārds&gt; personā, kurš rīkojas saskaņā ar &lt;pilnvarojošā dokumenta nosaukums&gt;, no otrās puses,  </w:t>
      </w:r>
    </w:p>
    <w:p w14:paraId="1041DBF5" w14:textId="77777777" w:rsidR="00FB7DA7" w:rsidRPr="00FB7DA7" w:rsidRDefault="00FB7DA7" w:rsidP="00FB7DA7">
      <w:pPr>
        <w:suppressAutoHyphens/>
        <w:spacing w:after="0" w:line="240" w:lineRule="auto"/>
        <w:jc w:val="both"/>
        <w:rPr>
          <w:rFonts w:ascii="Times New Roman" w:eastAsia="Times New Roman" w:hAnsi="Times New Roman"/>
          <w:lang w:val="lv-LV" w:eastAsia="ar-SA"/>
        </w:rPr>
      </w:pPr>
    </w:p>
    <w:p w14:paraId="499FFD13" w14:textId="77777777" w:rsidR="00FB7DA7" w:rsidRPr="00B466B8" w:rsidRDefault="00FB7DA7" w:rsidP="00FB7DA7">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 xml:space="preserve">visi kopā un katrs atsevišķi turpmāk šī līguma tekstā saukti par „Pusēm”, pamatojoties uz </w:t>
      </w:r>
      <w:r>
        <w:rPr>
          <w:rFonts w:ascii="Times New Roman" w:eastAsia="Times New Roman" w:hAnsi="Times New Roman"/>
          <w:lang w:val="lv-LV" w:eastAsia="ar-SA"/>
        </w:rPr>
        <w:t>…………….</w:t>
      </w:r>
      <w:r w:rsidRPr="00B466B8">
        <w:rPr>
          <w:rFonts w:ascii="Times New Roman" w:eastAsia="Times New Roman" w:hAnsi="Times New Roman"/>
          <w:lang w:val="lv-LV" w:eastAsia="ar-SA"/>
        </w:rPr>
        <w:t xml:space="preserve"> „</w:t>
      </w:r>
      <w:r>
        <w:rPr>
          <w:rFonts w:ascii="Times New Roman" w:eastAsia="Times New Roman" w:hAnsi="Times New Roman"/>
          <w:lang w:val="lv-LV" w:eastAsia="ar-SA"/>
        </w:rPr>
        <w:t>………………………</w:t>
      </w:r>
      <w:r w:rsidRPr="00B466B8">
        <w:rPr>
          <w:rFonts w:ascii="Times New Roman" w:eastAsia="Times New Roman" w:hAnsi="Times New Roman"/>
          <w:lang w:val="lv-LV" w:eastAsia="ar-SA"/>
        </w:rPr>
        <w:t xml:space="preserve"> </w:t>
      </w:r>
      <w:r w:rsidRPr="00B466B8">
        <w:rPr>
          <w:rFonts w:ascii="Times New Roman" w:hAnsi="Times New Roman" w:cs="Calibri"/>
          <w:lang w:val="lv-LV" w:eastAsia="ar-SA"/>
        </w:rPr>
        <w:t>(</w:t>
      </w:r>
      <w:r>
        <w:rPr>
          <w:rFonts w:ascii="Times New Roman" w:hAnsi="Times New Roman" w:cs="Calibri"/>
          <w:lang w:val="lv-LV" w:eastAsia="ar-SA"/>
        </w:rPr>
        <w:t>………………..</w:t>
      </w:r>
      <w:r w:rsidRPr="00B466B8">
        <w:rPr>
          <w:rFonts w:ascii="Times New Roman" w:hAnsi="Times New Roman" w:cs="Calibri"/>
          <w:lang w:val="lv-LV" w:eastAsia="ar-SA"/>
        </w:rPr>
        <w:t>)</w:t>
      </w:r>
      <w:r w:rsidRPr="00B466B8">
        <w:rPr>
          <w:rFonts w:ascii="Times New Roman" w:eastAsia="Times New Roman" w:hAnsi="Times New Roman"/>
          <w:lang w:val="lv-LV" w:eastAsia="ar-SA"/>
        </w:rPr>
        <w:t xml:space="preserve">” (iepirkuma identifikācijas Nr. </w:t>
      </w:r>
      <w:r>
        <w:rPr>
          <w:rFonts w:ascii="Times New Roman" w:eastAsia="Times New Roman" w:hAnsi="Times New Roman"/>
          <w:lang w:val="lv-LV" w:eastAsia="ar-SA"/>
        </w:rPr>
        <w:t>…………</w:t>
      </w:r>
      <w:r w:rsidRPr="00B466B8">
        <w:rPr>
          <w:rFonts w:ascii="Times New Roman" w:eastAsia="Times New Roman" w:hAnsi="Times New Roman"/>
          <w:lang w:val="lv-LV" w:eastAsia="ar-SA"/>
        </w:rPr>
        <w:t xml:space="preserve">) (turpmāk tekstā – </w:t>
      </w:r>
      <w:r>
        <w:rPr>
          <w:rFonts w:ascii="Times New Roman" w:eastAsia="Times New Roman" w:hAnsi="Times New Roman"/>
          <w:lang w:val="lv-LV" w:eastAsia="ar-SA"/>
        </w:rPr>
        <w:t>……………….</w:t>
      </w:r>
      <w:r w:rsidRPr="00B466B8">
        <w:rPr>
          <w:rFonts w:ascii="Times New Roman" w:eastAsia="Times New Roman" w:hAnsi="Times New Roman"/>
          <w:lang w:val="lv-LV" w:eastAsia="ar-SA"/>
        </w:rPr>
        <w:t xml:space="preserve">) rezultātiem, bez maldības, viltus un spaidiem noslēdz līgumu par pārtikas preču piegādi </w:t>
      </w:r>
      <w:r>
        <w:rPr>
          <w:rFonts w:ascii="Times New Roman" w:eastAsia="Times New Roman" w:hAnsi="Times New Roman"/>
          <w:lang w:val="lv-LV" w:eastAsia="ar-SA"/>
        </w:rPr>
        <w:t>…………………..</w:t>
      </w:r>
      <w:r w:rsidRPr="00B466B8">
        <w:rPr>
          <w:rFonts w:ascii="Times New Roman" w:eastAsia="Times New Roman" w:hAnsi="Times New Roman"/>
          <w:lang w:val="lv-LV" w:eastAsia="ar-SA"/>
        </w:rPr>
        <w:t xml:space="preserve"> (turpmāk tekstā - Līgums), izsakot to šādā redakcijā:</w:t>
      </w:r>
    </w:p>
    <w:p w14:paraId="19BCAF27" w14:textId="77777777" w:rsidR="00FB7DA7" w:rsidRPr="00B466B8" w:rsidRDefault="00FB7DA7" w:rsidP="00FB7DA7">
      <w:pPr>
        <w:suppressAutoHyphens/>
        <w:spacing w:after="0" w:line="240" w:lineRule="auto"/>
        <w:jc w:val="both"/>
        <w:rPr>
          <w:rFonts w:ascii="Times New Roman" w:eastAsia="Times New Roman" w:hAnsi="Times New Roman"/>
          <w:lang w:val="lv-LV" w:eastAsia="ar-SA"/>
        </w:rPr>
      </w:pPr>
    </w:p>
    <w:p w14:paraId="76981832" w14:textId="77777777" w:rsidR="00FB7DA7" w:rsidRPr="00B466B8" w:rsidRDefault="00FB7DA7" w:rsidP="00FB7DA7">
      <w:pPr>
        <w:keepNext/>
        <w:numPr>
          <w:ilvl w:val="0"/>
          <w:numId w:val="29"/>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59" w:name="_Toc69622616"/>
      <w:bookmarkStart w:id="60" w:name="_Toc69622941"/>
      <w:bookmarkStart w:id="61" w:name="_Toc69623008"/>
      <w:bookmarkStart w:id="62" w:name="_Toc69771880"/>
      <w:bookmarkStart w:id="63" w:name="_Toc74387968"/>
      <w:bookmarkStart w:id="64" w:name="_Toc131573012"/>
      <w:bookmarkStart w:id="65" w:name="_Toc169581855"/>
      <w:r w:rsidRPr="00B466B8">
        <w:rPr>
          <w:rFonts w:ascii="Times New Roman" w:eastAsia="Times New Roman" w:hAnsi="Times New Roman"/>
          <w:b/>
          <w:smallCaps/>
          <w:lang w:val="lv-LV" w:eastAsia="ar-SA"/>
        </w:rPr>
        <w:t>Līguma priekšmets un saturs</w:t>
      </w:r>
      <w:bookmarkEnd w:id="59"/>
      <w:bookmarkEnd w:id="60"/>
      <w:bookmarkEnd w:id="61"/>
      <w:bookmarkEnd w:id="62"/>
      <w:bookmarkEnd w:id="63"/>
      <w:bookmarkEnd w:id="64"/>
      <w:bookmarkEnd w:id="65"/>
    </w:p>
    <w:p w14:paraId="43E53CBC"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66" w:name="_Toc69622617"/>
      <w:bookmarkStart w:id="67" w:name="_Toc69622942"/>
      <w:bookmarkStart w:id="68" w:name="_Toc69623009"/>
      <w:bookmarkStart w:id="69" w:name="_Toc69771881"/>
      <w:r w:rsidRPr="00B466B8">
        <w:rPr>
          <w:rFonts w:ascii="Times New Roman" w:eastAsia="Times New Roman" w:hAnsi="Times New Roman"/>
          <w:b/>
          <w:iCs/>
          <w:lang w:val="lv-LV" w:eastAsia="ar-SA"/>
        </w:rPr>
        <w:t>Pasūtītājs</w:t>
      </w:r>
      <w:r w:rsidRPr="00B466B8">
        <w:rPr>
          <w:rFonts w:ascii="Times New Roman" w:eastAsia="Times New Roman" w:hAnsi="Times New Roman"/>
          <w:iCs/>
          <w:lang w:val="lv-LV" w:eastAsia="ar-SA"/>
        </w:rPr>
        <w:t xml:space="preserve"> uzdod un </w:t>
      </w: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apņemas veikt </w:t>
      </w:r>
      <w:r w:rsidRPr="00B466B8">
        <w:rPr>
          <w:rFonts w:ascii="Times New Roman" w:eastAsia="Times New Roman" w:hAnsi="Times New Roman"/>
          <w:bCs/>
          <w:color w:val="000000"/>
          <w:lang w:val="lv-LV" w:eastAsia="ar-SA"/>
        </w:rPr>
        <w:t xml:space="preserve">pārtikas produktu </w:t>
      </w:r>
      <w:r w:rsidRPr="00B466B8">
        <w:rPr>
          <w:rFonts w:ascii="Times New Roman" w:eastAsia="Times New Roman" w:hAnsi="Times New Roman"/>
          <w:iCs/>
          <w:lang w:val="lv-LV" w:eastAsia="ar-SA"/>
        </w:rPr>
        <w:t xml:space="preserve">(turpmāk tekstā - Preces) piegādi atbilstoši </w:t>
      </w:r>
      <w:r w:rsidRPr="00B466B8">
        <w:rPr>
          <w:rFonts w:ascii="Times New Roman" w:eastAsia="Times New Roman" w:hAnsi="Times New Roman"/>
          <w:b/>
          <w:iCs/>
          <w:lang w:val="lv-LV" w:eastAsia="ar-SA"/>
        </w:rPr>
        <w:t>Pasūtītāja</w:t>
      </w:r>
      <w:r w:rsidRPr="00B466B8">
        <w:rPr>
          <w:rFonts w:ascii="Times New Roman" w:eastAsia="Times New Roman" w:hAnsi="Times New Roman"/>
          <w:iCs/>
          <w:lang w:val="lv-LV" w:eastAsia="ar-SA"/>
        </w:rPr>
        <w:t xml:space="preserve"> atklāta konkursa Tehniskajām specifikācijām,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Pircējs), kā arī atbilstoši Latvijas Republikā spēkā esošo normatīvo aktu prasībām un šā Līguma noteikumiem un prasībām.</w:t>
      </w:r>
    </w:p>
    <w:p w14:paraId="4C57DAD4"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6172CB62"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0BF15CAD" w14:textId="77777777" w:rsidR="00FB7DA7" w:rsidRPr="00B466B8" w:rsidRDefault="00FB7DA7" w:rsidP="00FB7DA7">
      <w:pPr>
        <w:keepNext/>
        <w:numPr>
          <w:ilvl w:val="0"/>
          <w:numId w:val="29"/>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70" w:name="_Toc74387969"/>
      <w:bookmarkStart w:id="71" w:name="_Toc131573013"/>
      <w:bookmarkStart w:id="72" w:name="_Toc169581856"/>
      <w:r w:rsidRPr="00B466B8">
        <w:rPr>
          <w:rFonts w:ascii="Times New Roman" w:eastAsia="Times New Roman" w:hAnsi="Times New Roman"/>
          <w:b/>
          <w:smallCaps/>
          <w:lang w:val="lv-LV" w:eastAsia="ar-SA"/>
        </w:rPr>
        <w:t>Pasūtījuma kvalitāte un apjoms</w:t>
      </w:r>
      <w:bookmarkEnd w:id="66"/>
      <w:bookmarkEnd w:id="67"/>
      <w:bookmarkEnd w:id="68"/>
      <w:bookmarkEnd w:id="69"/>
      <w:bookmarkEnd w:id="70"/>
      <w:bookmarkEnd w:id="71"/>
      <w:bookmarkEnd w:id="72"/>
    </w:p>
    <w:p w14:paraId="457D05CE"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 pirmsskolas izglītības programmas īstenojošo izglītības iestāžu izglītojamiem.</w:t>
      </w:r>
    </w:p>
    <w:p w14:paraId="68548913"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Cs/>
          <w:lang w:val="lv-LV" w:eastAsia="ar-SA"/>
        </w:rPr>
        <w:t xml:space="preserve">Piegādes laikā Precēm jābūt </w:t>
      </w:r>
      <w:r w:rsidRPr="00481DB7">
        <w:rPr>
          <w:rFonts w:ascii="Times New Roman" w:eastAsia="Times New Roman" w:hAnsi="Times New Roman"/>
          <w:bCs/>
          <w:lang w:val="lv-LV" w:eastAsia="ar-SA"/>
        </w:rPr>
        <w:t>fasētām Preču ražotāja oriģinālā iepakojumā</w:t>
      </w:r>
      <w:r w:rsidRPr="00B466B8">
        <w:rPr>
          <w:rFonts w:ascii="Times New Roman" w:eastAsia="Times New Roman" w:hAnsi="Times New Roman"/>
          <w:bCs/>
          <w:lang w:val="lv-LV" w:eastAsia="ar-SA"/>
        </w:rPr>
        <w:t xml:space="preserve"> un atbilstoši normatīvo aktu prasībām, nodrošinot pilnīgu Preču drošību pret iespējamajiem bojājumiem tās transportējot.</w:t>
      </w:r>
    </w:p>
    <w:p w14:paraId="0E1B848F"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50B90F94"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
          <w:bCs/>
          <w:lang w:val="lv-LV" w:eastAsia="ar-SA"/>
        </w:rPr>
        <w:t>Piegādātājs</w:t>
      </w:r>
      <w:r w:rsidRPr="00B466B8">
        <w:rPr>
          <w:rFonts w:ascii="Times New Roman" w:eastAsia="Times New Roman" w:hAnsi="Times New Roman"/>
          <w:bCs/>
          <w:lang w:val="lv-LV" w:eastAsia="ar-SA"/>
        </w:rPr>
        <w:t xml:space="preserve">, piegādājot Preces, bet vienlaikus nenodrošinot to atbilstību Līguma 2.1. un 2.3.punktā noteiktajām prasībām, sedz zaudējumus par pārtikas aprites uzraudzības institūcijas konstatētajām neatbilstībām par produktu kvalitāti un neatbilstību Līguma 2.1.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B466B8">
        <w:rPr>
          <w:rFonts w:ascii="Times New Roman" w:eastAsia="Times New Roman" w:hAnsi="Times New Roman"/>
          <w:b/>
          <w:bCs/>
          <w:lang w:val="lv-LV" w:eastAsia="ar-SA"/>
        </w:rPr>
        <w:t>Piegādātāja</w:t>
      </w:r>
      <w:r w:rsidRPr="00B466B8">
        <w:rPr>
          <w:rFonts w:ascii="Times New Roman" w:eastAsia="Times New Roman" w:hAnsi="Times New Roman"/>
          <w:bCs/>
          <w:lang w:val="lv-LV" w:eastAsia="ar-SA"/>
        </w:rPr>
        <w:t xml:space="preserve"> un izmantošana ēdināšanā.</w:t>
      </w:r>
    </w:p>
    <w:p w14:paraId="6697925B"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Cs/>
          <w:lang w:val="lv-LV" w:eastAsia="ar-SA"/>
        </w:rPr>
        <w:t xml:space="preserve">Taru, kas tiek izmantota vairākkārtīgi, </w:t>
      </w:r>
      <w:r w:rsidRPr="00B466B8">
        <w:rPr>
          <w:rFonts w:ascii="Times New Roman" w:eastAsia="Times New Roman" w:hAnsi="Times New Roman"/>
          <w:b/>
          <w:bCs/>
          <w:lang w:val="lv-LV" w:eastAsia="ar-SA"/>
        </w:rPr>
        <w:t>Piegādātājs</w:t>
      </w:r>
      <w:r w:rsidRPr="00B466B8">
        <w:rPr>
          <w:rFonts w:ascii="Times New Roman" w:eastAsia="Times New Roman" w:hAnsi="Times New Roman"/>
          <w:bCs/>
          <w:lang w:val="lv-LV" w:eastAsia="ar-SA"/>
        </w:rPr>
        <w:t xml:space="preserve"> nodod </w:t>
      </w:r>
      <w:r w:rsidRPr="00B466B8">
        <w:rPr>
          <w:rFonts w:ascii="Times New Roman" w:eastAsia="Times New Roman" w:hAnsi="Times New Roman"/>
          <w:b/>
          <w:bCs/>
          <w:lang w:val="lv-LV" w:eastAsia="ar-SA"/>
        </w:rPr>
        <w:t>Pircēja</w:t>
      </w:r>
      <w:r w:rsidRPr="00B466B8">
        <w:rPr>
          <w:rFonts w:ascii="Times New Roman" w:eastAsia="Times New Roman" w:hAnsi="Times New Roman"/>
          <w:bCs/>
          <w:lang w:val="lv-LV" w:eastAsia="ar-SA"/>
        </w:rPr>
        <w:t xml:space="preserve"> lietošanā bez maksas. </w:t>
      </w:r>
      <w:r w:rsidRPr="00B466B8">
        <w:rPr>
          <w:rFonts w:ascii="Times New Roman" w:eastAsia="Times New Roman" w:hAnsi="Times New Roman"/>
          <w:b/>
          <w:bCs/>
          <w:lang w:val="lv-LV" w:eastAsia="ar-SA"/>
        </w:rPr>
        <w:t>Pircējam</w:t>
      </w:r>
      <w:r w:rsidRPr="00B466B8">
        <w:rPr>
          <w:rFonts w:ascii="Times New Roman" w:eastAsia="Times New Roman" w:hAnsi="Times New Roman"/>
          <w:bCs/>
          <w:lang w:val="lv-LV" w:eastAsia="ar-SA"/>
        </w:rPr>
        <w:t xml:space="preserve"> tara tiek piegādāta kopā ar Precēm, saskaņā ar </w:t>
      </w:r>
      <w:r w:rsidRPr="00B466B8">
        <w:rPr>
          <w:rFonts w:ascii="Times New Roman" w:eastAsia="Times New Roman" w:hAnsi="Times New Roman"/>
          <w:b/>
          <w:bCs/>
          <w:lang w:val="lv-LV" w:eastAsia="ar-SA"/>
        </w:rPr>
        <w:t>Pircēju</w:t>
      </w:r>
      <w:r w:rsidRPr="00B466B8">
        <w:rPr>
          <w:rFonts w:ascii="Times New Roman" w:eastAsia="Times New Roman" w:hAnsi="Times New Roman"/>
          <w:bCs/>
          <w:lang w:val="lv-LV" w:eastAsia="ar-SA"/>
        </w:rPr>
        <w:t xml:space="preserve"> pasūtījumu. Pēc minētās taras atbrīvošanas</w:t>
      </w:r>
      <w:r w:rsidRPr="00B466B8">
        <w:rPr>
          <w:rFonts w:ascii="Times New Roman" w:eastAsia="Times New Roman" w:hAnsi="Times New Roman"/>
          <w:b/>
          <w:bCs/>
          <w:lang w:val="lv-LV" w:eastAsia="ar-SA"/>
        </w:rPr>
        <w:t xml:space="preserve"> Pircējs</w:t>
      </w:r>
      <w:r w:rsidRPr="00B466B8">
        <w:rPr>
          <w:rFonts w:ascii="Times New Roman" w:eastAsia="Times New Roman" w:hAnsi="Times New Roman"/>
          <w:bCs/>
          <w:lang w:val="lv-LV" w:eastAsia="ar-SA"/>
        </w:rPr>
        <w:t xml:space="preserve"> atgriež taru </w:t>
      </w:r>
      <w:r w:rsidRPr="00B466B8">
        <w:rPr>
          <w:rFonts w:ascii="Times New Roman" w:eastAsia="Times New Roman" w:hAnsi="Times New Roman"/>
          <w:b/>
          <w:bCs/>
          <w:lang w:val="lv-LV" w:eastAsia="ar-SA"/>
        </w:rPr>
        <w:t>Piegādātājam</w:t>
      </w:r>
      <w:r w:rsidRPr="00B466B8">
        <w:rPr>
          <w:rFonts w:ascii="Times New Roman" w:eastAsia="Times New Roman" w:hAnsi="Times New Roman"/>
          <w:bCs/>
          <w:lang w:val="lv-LV" w:eastAsia="ar-SA"/>
        </w:rPr>
        <w:t>.</w:t>
      </w:r>
    </w:p>
    <w:p w14:paraId="5FD694FC"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B466B8">
        <w:rPr>
          <w:rFonts w:ascii="Times New Roman" w:eastAsia="Times New Roman" w:hAnsi="Times New Roman"/>
          <w:b/>
          <w:lang w:val="lv-LV" w:eastAsia="ar-SA"/>
        </w:rPr>
        <w:lastRenderedPageBreak/>
        <w:t>Piegādātājs</w:t>
      </w:r>
      <w:r w:rsidRPr="00B466B8">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B466B8">
        <w:rPr>
          <w:rFonts w:ascii="Times New Roman" w:eastAsia="Times New Roman" w:hAnsi="Times New Roman"/>
          <w:b/>
          <w:lang w:val="lv-LV" w:eastAsia="ar-SA"/>
        </w:rPr>
        <w:t>Pircēja</w:t>
      </w:r>
      <w:r w:rsidRPr="00B466B8">
        <w:rPr>
          <w:rFonts w:ascii="Times New Roman" w:eastAsia="Times New Roman" w:hAnsi="Times New Roman"/>
          <w:lang w:val="lv-LV" w:eastAsia="ar-SA"/>
        </w:rPr>
        <w:t>, nepieprasot papildus samaksu par izlietotā iepakojuma pieņemšanu.</w:t>
      </w:r>
    </w:p>
    <w:p w14:paraId="461E5EEA" w14:textId="77777777" w:rsidR="00FB7DA7" w:rsidRPr="00B466B8" w:rsidRDefault="00FB7DA7" w:rsidP="00FB7DA7">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162C08E8" w14:textId="77777777" w:rsidR="00FB7DA7" w:rsidRPr="00B466B8" w:rsidRDefault="00FB7DA7" w:rsidP="00FB7DA7">
      <w:pPr>
        <w:keepNext/>
        <w:numPr>
          <w:ilvl w:val="0"/>
          <w:numId w:val="29"/>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73" w:name="_Toc69622618"/>
      <w:bookmarkStart w:id="74" w:name="_Toc69622943"/>
      <w:bookmarkStart w:id="75" w:name="_Toc69623010"/>
      <w:bookmarkStart w:id="76" w:name="_Toc69771882"/>
      <w:bookmarkStart w:id="77" w:name="_Toc74387970"/>
      <w:bookmarkStart w:id="78" w:name="_Toc131573014"/>
      <w:bookmarkStart w:id="79" w:name="_Toc169581857"/>
      <w:r w:rsidRPr="00B466B8">
        <w:rPr>
          <w:rFonts w:ascii="Times New Roman" w:eastAsia="Times New Roman" w:hAnsi="Times New Roman"/>
          <w:b/>
          <w:smallCaps/>
          <w:lang w:val="lv-LV" w:eastAsia="ar-SA"/>
        </w:rPr>
        <w:t>Preču piegādes nosacījumi</w:t>
      </w:r>
      <w:bookmarkEnd w:id="73"/>
      <w:bookmarkEnd w:id="74"/>
      <w:bookmarkEnd w:id="75"/>
      <w:bookmarkEnd w:id="76"/>
      <w:bookmarkEnd w:id="77"/>
      <w:bookmarkEnd w:id="78"/>
      <w:bookmarkEnd w:id="79"/>
    </w:p>
    <w:p w14:paraId="325E7437" w14:textId="6B27EF3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B466B8">
        <w:rPr>
          <w:rFonts w:ascii="Times New Roman" w:eastAsia="Times New Roman" w:hAnsi="Times New Roman"/>
          <w:b/>
          <w:iCs/>
          <w:lang w:val="lv-LV" w:eastAsia="ar-SA"/>
        </w:rPr>
        <w:t>202</w:t>
      </w:r>
      <w:r w:rsidR="00277661">
        <w:rPr>
          <w:rFonts w:ascii="Times New Roman" w:eastAsia="Times New Roman" w:hAnsi="Times New Roman"/>
          <w:b/>
          <w:iCs/>
          <w:lang w:val="lv-LV" w:eastAsia="ar-SA"/>
        </w:rPr>
        <w:t>4</w:t>
      </w:r>
      <w:r w:rsidRPr="00B466B8">
        <w:rPr>
          <w:rFonts w:ascii="Times New Roman" w:eastAsia="Times New Roman" w:hAnsi="Times New Roman"/>
          <w:b/>
          <w:iCs/>
          <w:lang w:val="lv-LV" w:eastAsia="ar-SA"/>
        </w:rPr>
        <w:t xml:space="preserve">. gada </w:t>
      </w:r>
      <w:r>
        <w:rPr>
          <w:rFonts w:ascii="Times New Roman" w:eastAsia="Times New Roman" w:hAnsi="Times New Roman"/>
          <w:b/>
          <w:iCs/>
          <w:lang w:val="lv-LV" w:eastAsia="ar-SA"/>
        </w:rPr>
        <w:t>……….</w:t>
      </w:r>
      <w:r w:rsidRPr="00B466B8">
        <w:rPr>
          <w:rFonts w:ascii="Times New Roman" w:eastAsia="Times New Roman" w:hAnsi="Times New Roman"/>
          <w:iCs/>
          <w:lang w:val="lv-LV" w:eastAsia="ar-SA"/>
        </w:rPr>
        <w:t>.</w:t>
      </w:r>
    </w:p>
    <w:p w14:paraId="6C9D23D7"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6374E258"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Preču piegādes vieta un par Preču pasūtījuma veikšanu un pieņemšanu atbildīgās personas:</w:t>
      </w:r>
    </w:p>
    <w:p w14:paraId="7136A5CC" w14:textId="77777777" w:rsidR="00231410" w:rsidRDefault="00231410"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0A462031" w14:textId="5253FD78" w:rsidR="00231410" w:rsidRDefault="00231410"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r w:rsidRPr="00231410">
        <w:rPr>
          <w:rFonts w:ascii="Times New Roman" w:eastAsia="Times New Roman" w:hAnsi="Times New Roman"/>
          <w:noProof/>
          <w:color w:val="000000" w:themeColor="text1"/>
          <w:lang w:val="lv-LV" w:eastAsia="lv-LV"/>
        </w:rPr>
        <mc:AlternateContent>
          <mc:Choice Requires="wps">
            <w:drawing>
              <wp:anchor distT="45720" distB="45720" distL="114300" distR="114300" simplePos="0" relativeHeight="251663360" behindDoc="0" locked="0" layoutInCell="1" allowOverlap="1" wp14:anchorId="17BEE6F1" wp14:editId="665D6DF8">
                <wp:simplePos x="0" y="0"/>
                <wp:positionH relativeFrom="column">
                  <wp:posOffset>252095</wp:posOffset>
                </wp:positionH>
                <wp:positionV relativeFrom="paragraph">
                  <wp:posOffset>6985</wp:posOffset>
                </wp:positionV>
                <wp:extent cx="4381500" cy="14001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400175"/>
                        </a:xfrm>
                        <a:prstGeom prst="rect">
                          <a:avLst/>
                        </a:prstGeom>
                        <a:solidFill>
                          <a:srgbClr val="FFFFFF"/>
                        </a:solidFill>
                        <a:ln w="9525">
                          <a:solidFill>
                            <a:srgbClr val="000000"/>
                          </a:solidFill>
                          <a:miter lim="800000"/>
                          <a:headEnd/>
                          <a:tailEnd/>
                        </a:ln>
                      </wps:spPr>
                      <wps:txbx>
                        <w:txbxContent>
                          <w:p w14:paraId="0C6B83BA" w14:textId="0AF8B38F" w:rsidR="00F258B5" w:rsidRPr="00B466B8" w:rsidRDefault="00F258B5" w:rsidP="002C7B4A">
                            <w:pPr>
                              <w:suppressAutoHyphens/>
                              <w:spacing w:after="0" w:line="240" w:lineRule="auto"/>
                              <w:rPr>
                                <w:rFonts w:ascii="Times New Roman" w:eastAsia="Times New Roman" w:hAnsi="Times New Roman"/>
                                <w:u w:val="single"/>
                                <w:lang w:val="lv-LV" w:eastAsia="ar-SA"/>
                              </w:rPr>
                            </w:pPr>
                            <w:r>
                              <w:rPr>
                                <w:rFonts w:ascii="Times New Roman" w:eastAsia="Times New Roman" w:hAnsi="Times New Roman"/>
                                <w:u w:val="single"/>
                                <w:lang w:val="lv-LV" w:eastAsia="ar-SA"/>
                              </w:rPr>
                              <w:t>Pasūtītāja</w:t>
                            </w:r>
                            <w:r w:rsidRPr="00B466B8">
                              <w:rPr>
                                <w:rFonts w:ascii="Times New Roman" w:eastAsia="Times New Roman" w:hAnsi="Times New Roman"/>
                                <w:u w:val="single"/>
                                <w:lang w:val="lv-LV" w:eastAsia="ar-SA"/>
                              </w:rPr>
                              <w:t xml:space="preserve"> pārstāvis:</w:t>
                            </w:r>
                          </w:p>
                          <w:p w14:paraId="13A91BAA" w14:textId="77777777"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5996F8DC" w14:textId="77777777"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1FFC46E8" w14:textId="52ECD74B" w:rsidR="00F258B5" w:rsidRPr="00B466B8" w:rsidRDefault="00F258B5" w:rsidP="002C7B4A">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Tālrunis: ....................</w:t>
                            </w:r>
                          </w:p>
                          <w:p w14:paraId="2C38EFA6" w14:textId="630C4D48"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Mob. tālr. .................</w:t>
                            </w:r>
                            <w:r>
                              <w:rPr>
                                <w:rFonts w:ascii="Times New Roman" w:eastAsia="Times New Roman" w:hAnsi="Times New Roman"/>
                                <w:lang w:val="lv-LV" w:eastAsia="ar-SA"/>
                              </w:rPr>
                              <w:t>...</w:t>
                            </w:r>
                          </w:p>
                          <w:p w14:paraId="1F4E8414" w14:textId="77777777"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E-pasts: ...................................</w:t>
                            </w:r>
                          </w:p>
                          <w:p w14:paraId="3F4DB8C4" w14:textId="253BC04F" w:rsidR="00F258B5" w:rsidRPr="00231410" w:rsidRDefault="00F258B5" w:rsidP="002C7B4A">
                            <w:pPr>
                              <w:rPr>
                                <w:lang w:val="en-US"/>
                              </w:rPr>
                            </w:pPr>
                            <w:r w:rsidRPr="00B466B8">
                              <w:rPr>
                                <w:rFonts w:ascii="Times New Roman" w:eastAsia="Times New Roman" w:hAnsi="Times New Roman"/>
                                <w:lang w:val="lv-LV" w:eastAsia="ar-SA"/>
                              </w:rPr>
                              <w:t>Ad</w:t>
                            </w:r>
                            <w:r>
                              <w:rPr>
                                <w:rFonts w:ascii="Times New Roman" w:eastAsia="Times New Roman" w:hAnsi="Times New Roman"/>
                                <w:lang w:val="lv-LV" w:eastAsia="ar-SA"/>
                              </w:rPr>
                              <w:t>rese: Krāslavas novada  sociālās aprūpes centrs “Skuķi”, c.Skuķi, Robežnieku pagasts, Krāslavas novads, LV-5666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BEE6F1" id="_x0000_t202" coordsize="21600,21600" o:spt="202" path="m,l,21600r21600,l21600,xe">
                <v:stroke joinstyle="miter"/>
                <v:path gradientshapeok="t" o:connecttype="rect"/>
              </v:shapetype>
              <v:shape id="Text Box 2" o:spid="_x0000_s1026" type="#_x0000_t202" style="position:absolute;left:0;text-align:left;margin-left:19.85pt;margin-top:.55pt;width:345pt;height:11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">
                <v:textbox>
                  <w:txbxContent>
                    <w:p w14:paraId="0C6B83BA" w14:textId="0AF8B38F" w:rsidR="00F258B5" w:rsidRPr="00B466B8" w:rsidRDefault="00F258B5" w:rsidP="002C7B4A">
                      <w:pPr>
                        <w:suppressAutoHyphens/>
                        <w:spacing w:after="0" w:line="240" w:lineRule="auto"/>
                        <w:rPr>
                          <w:rFonts w:ascii="Times New Roman" w:eastAsia="Times New Roman" w:hAnsi="Times New Roman"/>
                          <w:u w:val="single"/>
                          <w:lang w:val="lv-LV" w:eastAsia="ar-SA"/>
                        </w:rPr>
                      </w:pPr>
                      <w:r>
                        <w:rPr>
                          <w:rFonts w:ascii="Times New Roman" w:eastAsia="Times New Roman" w:hAnsi="Times New Roman"/>
                          <w:u w:val="single"/>
                          <w:lang w:val="lv-LV" w:eastAsia="ar-SA"/>
                        </w:rPr>
                        <w:t>Pasūtītāja</w:t>
                      </w:r>
                      <w:r w:rsidRPr="00B466B8">
                        <w:rPr>
                          <w:rFonts w:ascii="Times New Roman" w:eastAsia="Times New Roman" w:hAnsi="Times New Roman"/>
                          <w:u w:val="single"/>
                          <w:lang w:val="lv-LV" w:eastAsia="ar-SA"/>
                        </w:rPr>
                        <w:t xml:space="preserve"> pārstāvis:</w:t>
                      </w:r>
                    </w:p>
                    <w:p w14:paraId="13A91BAA" w14:textId="77777777"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5996F8DC" w14:textId="77777777"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1FFC46E8" w14:textId="52ECD74B" w:rsidR="00F258B5" w:rsidRPr="00B466B8" w:rsidRDefault="00F258B5" w:rsidP="002C7B4A">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Tālrunis: ....................</w:t>
                      </w:r>
                    </w:p>
                    <w:p w14:paraId="2C38EFA6" w14:textId="630C4D48"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Mob. tālr. .................</w:t>
                      </w:r>
                      <w:r>
                        <w:rPr>
                          <w:rFonts w:ascii="Times New Roman" w:eastAsia="Times New Roman" w:hAnsi="Times New Roman"/>
                          <w:lang w:val="lv-LV" w:eastAsia="ar-SA"/>
                        </w:rPr>
                        <w:t>...</w:t>
                      </w:r>
                    </w:p>
                    <w:p w14:paraId="1F4E8414" w14:textId="77777777" w:rsidR="00F258B5" w:rsidRPr="00B466B8" w:rsidRDefault="00F258B5" w:rsidP="002C7B4A">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E-pasts: ...................................</w:t>
                      </w:r>
                    </w:p>
                    <w:p w14:paraId="3F4DB8C4" w14:textId="253BC04F" w:rsidR="00F258B5" w:rsidRPr="00231410" w:rsidRDefault="00F258B5" w:rsidP="002C7B4A">
                      <w:pPr>
                        <w:rPr>
                          <w:lang w:val="en-US"/>
                        </w:rPr>
                      </w:pPr>
                      <w:r w:rsidRPr="00B466B8">
                        <w:rPr>
                          <w:rFonts w:ascii="Times New Roman" w:eastAsia="Times New Roman" w:hAnsi="Times New Roman"/>
                          <w:lang w:val="lv-LV" w:eastAsia="ar-SA"/>
                        </w:rPr>
                        <w:t>Ad</w:t>
                      </w:r>
                      <w:r>
                        <w:rPr>
                          <w:rFonts w:ascii="Times New Roman" w:eastAsia="Times New Roman" w:hAnsi="Times New Roman"/>
                          <w:lang w:val="lv-LV" w:eastAsia="ar-SA"/>
                        </w:rPr>
                        <w:t>rese: Krāslavas novada  sociālās aprūpes centrs “Skuķi”, c.Skuķi, Robežnieku pagasts, Krāslavas novads, LV-5666</w:t>
                      </w:r>
                    </w:p>
                  </w:txbxContent>
                </v:textbox>
                <w10:wrap type="square"/>
              </v:shape>
            </w:pict>
          </mc:Fallback>
        </mc:AlternateContent>
      </w:r>
    </w:p>
    <w:p w14:paraId="43FC3198" w14:textId="3ED37C4A" w:rsidR="00231410" w:rsidRDefault="00231410"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63776BB4" w14:textId="77777777" w:rsidR="00231410" w:rsidRDefault="00231410"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18A42A78" w14:textId="77777777" w:rsidR="00231410" w:rsidRDefault="00231410"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07033FE4" w14:textId="77777777" w:rsidR="002C7B4A" w:rsidRDefault="002C7B4A"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22B6B731" w14:textId="77777777" w:rsidR="002C7B4A" w:rsidRDefault="002C7B4A"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6CFE096B" w14:textId="77777777" w:rsidR="00231410" w:rsidRDefault="00231410"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6D96C7E7" w14:textId="77777777" w:rsidR="002C7B4A" w:rsidRDefault="002C7B4A"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4C7FD3C4" w14:textId="77777777" w:rsidR="002C7B4A" w:rsidRDefault="002C7B4A"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68BC472E" w14:textId="77777777" w:rsidR="00231410" w:rsidRPr="006D59CD" w:rsidRDefault="00231410" w:rsidP="00FB7DA7">
      <w:pPr>
        <w:widowControl w:val="0"/>
        <w:tabs>
          <w:tab w:val="num" w:pos="1440"/>
        </w:tabs>
        <w:suppressAutoHyphens/>
        <w:spacing w:after="0" w:line="240" w:lineRule="auto"/>
        <w:ind w:left="1440"/>
        <w:jc w:val="both"/>
        <w:rPr>
          <w:rFonts w:ascii="Times New Roman" w:eastAsia="Times New Roman" w:hAnsi="Times New Roman"/>
          <w:color w:val="000000" w:themeColor="text1"/>
          <w:lang w:val="lv-LV" w:eastAsia="ar-SA"/>
        </w:rPr>
      </w:pPr>
    </w:p>
    <w:p w14:paraId="368340D9" w14:textId="77777777" w:rsidR="00FB7DA7" w:rsidRPr="006D59CD"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6D59CD">
        <w:rPr>
          <w:rFonts w:ascii="Times New Roman" w:eastAsia="Times New Roman" w:hAnsi="Times New Roman"/>
          <w:iCs/>
          <w:color w:val="000000" w:themeColor="text1"/>
          <w:lang w:val="lv-LV" w:eastAsia="ar-SA"/>
        </w:rPr>
        <w:t>Preču pasūtījuma veikšanas kārtība Līguma izpildes laikā:</w:t>
      </w:r>
    </w:p>
    <w:p w14:paraId="645B8CC3"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ne vēlāk kā _________darba dienas iepriekš līdz plkst. 12.00</w:t>
      </w:r>
      <w:r w:rsidRPr="00B466B8">
        <w:rPr>
          <w:rFonts w:ascii="Times New Roman" w:eastAsia="Times New Roman" w:hAnsi="Times New Roman"/>
          <w:iCs/>
          <w:lang w:val="lv-LV" w:eastAsia="ar-SA"/>
        </w:rPr>
        <w:t xml:space="preserve"> pirms Preču piegādes dienas atbilstoši loģistikas plānam (līguma 4.pielikums) par pasūtījuma pieņemšanu atbildīgās personas no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puses katrā Preču piegādes vietā sagatavo Preču pasūtījumu (turpmāk tekstā – Pasūtījums) atbilstoši šī Līguma 2.pielikumā noteiktajai Preču pasūtījuma formai, un nosūta to elektroniski vai pa faksu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Līguma 11.2. punktā noteiktajam pārstāvim (turpmāk tekstā – </w:t>
      </w:r>
      <w:r w:rsidRPr="00B466B8">
        <w:rPr>
          <w:rFonts w:ascii="Times New Roman" w:eastAsia="Times New Roman" w:hAnsi="Times New Roman"/>
          <w:b/>
          <w:iCs/>
          <w:lang w:val="lv-LV" w:eastAsia="ar-SA"/>
        </w:rPr>
        <w:t xml:space="preserve">Piegādātāja </w:t>
      </w:r>
      <w:r w:rsidRPr="00B466B8">
        <w:rPr>
          <w:rFonts w:ascii="Times New Roman" w:eastAsia="Times New Roman" w:hAnsi="Times New Roman"/>
          <w:iCs/>
          <w:lang w:val="lv-LV" w:eastAsia="ar-SA"/>
        </w:rPr>
        <w:t>pārstāvis);</w:t>
      </w:r>
    </w:p>
    <w:p w14:paraId="2733FD11"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Pasūtījuma saņemšanu </w:t>
      </w: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apstiprina elektroniski vai pa faksu. Ja līdz plkst.15.00 </w:t>
      </w:r>
      <w:r w:rsidRPr="00B466B8">
        <w:rPr>
          <w:rFonts w:ascii="Times New Roman" w:eastAsia="Times New Roman" w:hAnsi="Times New Roman"/>
          <w:b/>
          <w:iCs/>
          <w:lang w:val="lv-LV" w:eastAsia="ar-SA"/>
        </w:rPr>
        <w:t>Pircējs</w:t>
      </w:r>
      <w:r w:rsidRPr="00B466B8">
        <w:rPr>
          <w:rFonts w:ascii="Times New Roman" w:eastAsia="Times New Roman" w:hAnsi="Times New Roman"/>
          <w:iCs/>
          <w:lang w:val="lv-LV" w:eastAsia="ar-SA"/>
        </w:rPr>
        <w:t xml:space="preserve"> apstiprinājumu nav saņēmis, tas sazinās ar </w:t>
      </w:r>
      <w:r w:rsidRPr="00B466B8">
        <w:rPr>
          <w:rFonts w:ascii="Times New Roman" w:eastAsia="Times New Roman" w:hAnsi="Times New Roman"/>
          <w:b/>
          <w:iCs/>
          <w:lang w:val="lv-LV" w:eastAsia="ar-SA"/>
        </w:rPr>
        <w:t>Piegādātāju</w:t>
      </w:r>
      <w:r w:rsidRPr="00B466B8">
        <w:rPr>
          <w:rFonts w:ascii="Times New Roman" w:eastAsia="Times New Roman" w:hAnsi="Times New Roman"/>
          <w:iCs/>
          <w:lang w:val="lv-LV" w:eastAsia="ar-SA"/>
        </w:rPr>
        <w:t xml:space="preserve"> un nepieciešamības gadījumā Pasūtījumu veic atkārtoti, ja tas nav saņemts;</w:t>
      </w:r>
    </w:p>
    <w:p w14:paraId="1080420E"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 xml:space="preserve">Ja Piegāde tiek veikta ārpus noteiktā laika, </w:t>
      </w:r>
      <w:r w:rsidRPr="00B466B8">
        <w:rPr>
          <w:rFonts w:ascii="Times New Roman" w:eastAsia="Times New Roman" w:hAnsi="Times New Roman"/>
          <w:b/>
          <w:bCs/>
          <w:lang w:val="lv-LV" w:eastAsia="ar-SA"/>
        </w:rPr>
        <w:t>Pircējs</w:t>
      </w:r>
      <w:r w:rsidRPr="00B466B8">
        <w:rPr>
          <w:rFonts w:ascii="Times New Roman" w:eastAsia="Times New Roman" w:hAnsi="Times New Roman"/>
          <w:bCs/>
          <w:lang w:val="lv-LV" w:eastAsia="ar-SA"/>
        </w:rPr>
        <w:t xml:space="preserve"> var atteikties no Preces pieņemšanas. Neatkarīgi no tā, vai produkcija tiek vai netiek pieņemta, </w:t>
      </w:r>
      <w:r w:rsidRPr="00B466B8">
        <w:rPr>
          <w:rFonts w:ascii="Times New Roman" w:eastAsia="Times New Roman" w:hAnsi="Times New Roman"/>
          <w:b/>
          <w:bCs/>
          <w:lang w:val="lv-LV" w:eastAsia="ar-SA"/>
        </w:rPr>
        <w:t>Pircējs</w:t>
      </w:r>
      <w:r w:rsidRPr="00B466B8">
        <w:rPr>
          <w:rFonts w:ascii="Times New Roman" w:eastAsia="Times New Roman" w:hAnsi="Times New Roman"/>
          <w:bCs/>
          <w:lang w:val="lv-LV" w:eastAsia="ar-SA"/>
        </w:rPr>
        <w:t xml:space="preserve"> par to sastāda aktu. Atkārtotas Piegādes laika kavējuma gadījumā līgums var tikt lauzts.</w:t>
      </w:r>
    </w:p>
    <w:p w14:paraId="2372D480"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Par pasūtījuma pieņemšanu atbildīgā persona no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puses Pasūtījumu veic atbilstoši Tehniskajā – finanšu piedāvājumā (Līguma 1.pielikums) ietverto Preču sarakstam un apjomam.</w:t>
      </w:r>
    </w:p>
    <w:p w14:paraId="074EFBEF"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Tehniskajā – finanšu piedāvājumā (Līguma 1.pielikums) ietverto Preču apjomi katrā pozīcijā vienas iepirkuma priekšmeta daļas ietvaros var tikt samazināti Līguma izpildes laikā.</w:t>
      </w:r>
    </w:p>
    <w:p w14:paraId="7C23B399"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Preču piegādes kārtība Līguma izpildes laikā:</w:t>
      </w:r>
    </w:p>
    <w:p w14:paraId="00ADE222"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29C8D50C"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Pēc Pasūtījuma piegādes katrā Preču piegādes vietā,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pilnvarotā persona iesniedz par pasūtījuma pieņemšanu atbildīgajai personai no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puses aizpildītu un parakstītu Preču rēķinu. </w:t>
      </w:r>
      <w:r w:rsidRPr="00B466B8">
        <w:rPr>
          <w:rFonts w:ascii="Times New Roman" w:eastAsia="Times New Roman" w:hAnsi="Times New Roman"/>
          <w:bCs/>
          <w:lang w:val="lv-LV" w:eastAsia="ar-SA"/>
        </w:rPr>
        <w:t>Prece uzskatāma par piegādātu ar Preču rēķina abpusēju parakstīšanas brīdi.</w:t>
      </w:r>
    </w:p>
    <w:p w14:paraId="18A1E4A9"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Preču pieņemšanas - nodošanas kārtība Līguma izpildes laikā:</w:t>
      </w:r>
    </w:p>
    <w:p w14:paraId="15CDE853"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Katrā Preču piegādes vietā par pasūtījuma pieņemšanu atbildīgā persona no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17566779"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B466B8">
        <w:rPr>
          <w:rFonts w:ascii="Times New Roman" w:eastAsia="Times New Roman" w:hAnsi="Times New Roman"/>
          <w:b/>
          <w:iCs/>
          <w:lang w:val="lv-LV" w:eastAsia="ar-SA"/>
        </w:rPr>
        <w:t xml:space="preserve">Pircēja </w:t>
      </w:r>
      <w:r w:rsidRPr="00B466B8">
        <w:rPr>
          <w:rFonts w:ascii="Times New Roman" w:eastAsia="Times New Roman" w:hAnsi="Times New Roman"/>
          <w:iCs/>
          <w:lang w:val="lv-LV" w:eastAsia="ar-SA"/>
        </w:rPr>
        <w:t xml:space="preserve">puses sagatavo un nosūta aktu (Līguma 3. pielikums) pa faksu vai e-pastu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pārstāvim. Šādā gadījumā:</w:t>
      </w:r>
    </w:p>
    <w:p w14:paraId="68CC4856" w14:textId="77777777" w:rsidR="00FB7DA7" w:rsidRPr="00B466B8" w:rsidRDefault="00FB7DA7" w:rsidP="00FB7DA7">
      <w:pPr>
        <w:numPr>
          <w:ilvl w:val="3"/>
          <w:numId w:val="29"/>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B466B8">
        <w:rPr>
          <w:rFonts w:ascii="Times New Roman" w:eastAsia="Times New Roman" w:hAnsi="Times New Roman"/>
          <w:b/>
          <w:bCs/>
          <w:lang w:val="lv-LV" w:eastAsia="ar-SA"/>
        </w:rPr>
        <w:t>Piegādātājam</w:t>
      </w:r>
      <w:r w:rsidRPr="00B466B8">
        <w:rPr>
          <w:rFonts w:ascii="Times New Roman" w:eastAsia="Times New Roman" w:hAnsi="Times New Roman"/>
          <w:bCs/>
          <w:lang w:val="lv-LV" w:eastAsia="ar-SA"/>
        </w:rPr>
        <w:t xml:space="preserve">, tajā pašā dienā pēc </w:t>
      </w:r>
      <w:r w:rsidRPr="00B466B8">
        <w:rPr>
          <w:rFonts w:ascii="Times New Roman" w:eastAsia="Times New Roman" w:hAnsi="Times New Roman"/>
          <w:iCs/>
          <w:lang w:val="lv-LV" w:eastAsia="ar-SA"/>
        </w:rPr>
        <w:t xml:space="preserve">akta </w:t>
      </w:r>
      <w:r w:rsidRPr="00B466B8">
        <w:rPr>
          <w:rFonts w:ascii="Times New Roman" w:eastAsia="Times New Roman" w:hAnsi="Times New Roman"/>
          <w:bCs/>
          <w:lang w:val="lv-LV" w:eastAsia="ar-SA"/>
        </w:rPr>
        <w:t>saņemšanas nekavējoties</w:t>
      </w:r>
      <w:r>
        <w:rPr>
          <w:rFonts w:ascii="Times New Roman" w:eastAsia="Times New Roman" w:hAnsi="Times New Roman"/>
          <w:bCs/>
          <w:lang w:val="lv-LV" w:eastAsia="ar-SA"/>
        </w:rPr>
        <w:t xml:space="preserve"> </w:t>
      </w:r>
      <w:r w:rsidRPr="00B466B8">
        <w:rPr>
          <w:rFonts w:ascii="Times New Roman" w:eastAsia="Times New Roman" w:hAnsi="Times New Roman"/>
          <w:bCs/>
          <w:lang w:val="lv-LV" w:eastAsia="ar-SA"/>
        </w:rPr>
        <w:t xml:space="preserve">jāierodas pie </w:t>
      </w:r>
      <w:r w:rsidRPr="00B466B8">
        <w:rPr>
          <w:rFonts w:ascii="Times New Roman" w:eastAsia="Times New Roman" w:hAnsi="Times New Roman"/>
          <w:b/>
          <w:bCs/>
          <w:lang w:val="lv-LV" w:eastAsia="ar-SA"/>
        </w:rPr>
        <w:t>Pircēja</w:t>
      </w:r>
      <w:r w:rsidRPr="00B466B8">
        <w:rPr>
          <w:rFonts w:ascii="Times New Roman" w:eastAsia="Times New Roman" w:hAnsi="Times New Roman"/>
          <w:bCs/>
          <w:lang w:val="lv-LV" w:eastAsia="ar-SA"/>
        </w:rPr>
        <w:t xml:space="preserve"> Preces piegādes vietā vai telefoniski jāsakontaktējas ar </w:t>
      </w:r>
      <w:r w:rsidRPr="00B466B8">
        <w:rPr>
          <w:rFonts w:ascii="Times New Roman" w:eastAsia="Times New Roman" w:hAnsi="Times New Roman"/>
          <w:iCs/>
          <w:lang w:val="lv-LV" w:eastAsia="ar-SA"/>
        </w:rPr>
        <w:t xml:space="preserve">par pasūtījuma pieņemšanu atbildīgo personu no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puses</w:t>
      </w:r>
      <w:r w:rsidRPr="00B466B8">
        <w:rPr>
          <w:rFonts w:ascii="Times New Roman" w:eastAsia="Times New Roman" w:hAnsi="Times New Roman"/>
          <w:bCs/>
          <w:lang w:val="lv-LV" w:eastAsia="ar-SA"/>
        </w:rPr>
        <w:t xml:space="preserve">. </w:t>
      </w:r>
      <w:r w:rsidRPr="00B466B8">
        <w:rPr>
          <w:rFonts w:ascii="Times New Roman" w:eastAsia="Times New Roman" w:hAnsi="Times New Roman"/>
          <w:b/>
          <w:bCs/>
          <w:lang w:val="lv-LV" w:eastAsia="ar-SA"/>
        </w:rPr>
        <w:t>Piegādātāja</w:t>
      </w:r>
      <w:r w:rsidRPr="00B466B8">
        <w:rPr>
          <w:rFonts w:ascii="Times New Roman" w:eastAsia="Times New Roman" w:hAnsi="Times New Roman"/>
          <w:bCs/>
          <w:lang w:val="lv-LV" w:eastAsia="ar-SA"/>
        </w:rPr>
        <w:t xml:space="preserve"> neierašanās gadījumā, </w:t>
      </w:r>
      <w:r w:rsidRPr="00B466B8">
        <w:rPr>
          <w:rFonts w:ascii="Times New Roman" w:eastAsia="Times New Roman" w:hAnsi="Times New Roman"/>
          <w:bCs/>
          <w:lang w:val="lv-LV" w:eastAsia="ar-SA"/>
        </w:rPr>
        <w:lastRenderedPageBreak/>
        <w:t xml:space="preserve">iepriekš sniedzot operatīvo informāciju pa tālruni atbildīgajai personai no </w:t>
      </w:r>
      <w:r w:rsidRPr="00B466B8">
        <w:rPr>
          <w:rFonts w:ascii="Times New Roman" w:eastAsia="Times New Roman" w:hAnsi="Times New Roman"/>
          <w:b/>
          <w:bCs/>
          <w:lang w:val="lv-LV" w:eastAsia="ar-SA"/>
        </w:rPr>
        <w:t>Piegādātāja</w:t>
      </w:r>
      <w:r w:rsidRPr="00B466B8">
        <w:rPr>
          <w:rFonts w:ascii="Times New Roman" w:eastAsia="Times New Roman" w:hAnsi="Times New Roman"/>
          <w:bCs/>
          <w:lang w:val="lv-LV" w:eastAsia="ar-SA"/>
        </w:rPr>
        <w:t xml:space="preserve"> puses, </w:t>
      </w:r>
      <w:r w:rsidRPr="00B466B8">
        <w:rPr>
          <w:rFonts w:ascii="Times New Roman" w:eastAsia="Times New Roman" w:hAnsi="Times New Roman"/>
          <w:b/>
          <w:bCs/>
          <w:lang w:val="lv-LV" w:eastAsia="ar-SA"/>
        </w:rPr>
        <w:t>Pircējam</w:t>
      </w:r>
      <w:r w:rsidRPr="00B466B8">
        <w:rPr>
          <w:rFonts w:ascii="Times New Roman" w:eastAsia="Times New Roman" w:hAnsi="Times New Roman"/>
          <w:bCs/>
          <w:lang w:val="lv-LV" w:eastAsia="ar-SA"/>
        </w:rPr>
        <w:t xml:space="preserve"> ir tiesības sastādīt aktu bez </w:t>
      </w:r>
      <w:r w:rsidRPr="00B466B8">
        <w:rPr>
          <w:rFonts w:ascii="Times New Roman" w:eastAsia="Times New Roman" w:hAnsi="Times New Roman"/>
          <w:b/>
          <w:bCs/>
          <w:lang w:val="lv-LV" w:eastAsia="ar-SA"/>
        </w:rPr>
        <w:t>Piegādātāja</w:t>
      </w:r>
      <w:r w:rsidRPr="00B466B8">
        <w:rPr>
          <w:rFonts w:ascii="Times New Roman" w:eastAsia="Times New Roman" w:hAnsi="Times New Roman"/>
          <w:bCs/>
          <w:lang w:val="lv-LV" w:eastAsia="ar-SA"/>
        </w:rPr>
        <w:t xml:space="preserve"> piedalīšanās;</w:t>
      </w:r>
    </w:p>
    <w:p w14:paraId="7FFFF659" w14:textId="77777777" w:rsidR="00FB7DA7" w:rsidRPr="00B466B8" w:rsidRDefault="00FB7DA7" w:rsidP="00FB7DA7">
      <w:pPr>
        <w:numPr>
          <w:ilvl w:val="3"/>
          <w:numId w:val="29"/>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ja konstatētie trūkumi ir pamatoti, </w:t>
      </w:r>
      <w:r w:rsidRPr="00B466B8">
        <w:rPr>
          <w:rFonts w:ascii="Times New Roman" w:eastAsia="Times New Roman" w:hAnsi="Times New Roman"/>
          <w:b/>
          <w:iCs/>
          <w:lang w:val="lv-LV" w:eastAsia="ar-SA"/>
        </w:rPr>
        <w:t>Piegādātājam</w:t>
      </w:r>
      <w:r w:rsidRPr="00B466B8">
        <w:rPr>
          <w:rFonts w:ascii="Times New Roman" w:eastAsia="Times New Roman" w:hAnsi="Times New Roman"/>
          <w:iCs/>
          <w:lang w:val="lv-LV" w:eastAsia="ar-SA"/>
        </w:rPr>
        <w:t xml:space="preserve"> bez papildu samaksas tie jānovērš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pārstāvja noteiktajā termiņā pēc Līguma 3.5.2.punktā minētā akta sastādīšanas un nosūtīšanas </w:t>
      </w:r>
      <w:r w:rsidRPr="00B466B8">
        <w:rPr>
          <w:rFonts w:ascii="Times New Roman" w:eastAsia="Times New Roman" w:hAnsi="Times New Roman"/>
          <w:b/>
          <w:iCs/>
          <w:lang w:val="lv-LV" w:eastAsia="ar-SA"/>
        </w:rPr>
        <w:t xml:space="preserve">Piegādātāja </w:t>
      </w:r>
      <w:r w:rsidRPr="00B466B8">
        <w:rPr>
          <w:rFonts w:ascii="Times New Roman" w:eastAsia="Times New Roman" w:hAnsi="Times New Roman"/>
          <w:iCs/>
          <w:lang w:val="lv-LV" w:eastAsia="ar-SA"/>
        </w:rPr>
        <w:t>pārstāvim;</w:t>
      </w:r>
    </w:p>
    <w:p w14:paraId="199ABA75" w14:textId="77777777" w:rsidR="00FB7DA7" w:rsidRPr="00B466B8" w:rsidRDefault="00FB7DA7" w:rsidP="00FB7DA7">
      <w:pPr>
        <w:numPr>
          <w:ilvl w:val="3"/>
          <w:numId w:val="29"/>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ja </w:t>
      </w: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konstatētos trūkumus nenovērš </w:t>
      </w:r>
      <w:r w:rsidRPr="00B466B8">
        <w:rPr>
          <w:rFonts w:ascii="Times New Roman" w:eastAsia="Times New Roman" w:hAnsi="Times New Roman"/>
          <w:b/>
          <w:iCs/>
          <w:lang w:val="lv-LV" w:eastAsia="ar-SA"/>
        </w:rPr>
        <w:t>Pasūtītāja</w:t>
      </w:r>
      <w:r w:rsidRPr="00B466B8">
        <w:rPr>
          <w:rFonts w:ascii="Times New Roman" w:eastAsia="Times New Roman" w:hAnsi="Times New Roman"/>
          <w:iCs/>
          <w:lang w:val="lv-LV" w:eastAsia="ar-SA"/>
        </w:rPr>
        <w:t xml:space="preserve"> pārstāvja noteiktajā termiņā pēc akta sastādīšanas un nosūtīšanas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pārstāvim,</w:t>
      </w:r>
      <w:r w:rsidRPr="00B466B8">
        <w:rPr>
          <w:rFonts w:ascii="Times New Roman" w:eastAsia="Times New Roman" w:hAnsi="Times New Roman"/>
          <w:b/>
          <w:iCs/>
          <w:lang w:val="lv-LV" w:eastAsia="ar-SA"/>
        </w:rPr>
        <w:t xml:space="preserve"> Pircējs</w:t>
      </w:r>
      <w:r w:rsidRPr="00B466B8">
        <w:rPr>
          <w:rFonts w:ascii="Times New Roman" w:eastAsia="Times New Roman" w:hAnsi="Times New Roman"/>
          <w:iCs/>
          <w:lang w:val="lv-LV" w:eastAsia="ar-SA"/>
        </w:rPr>
        <w:t xml:space="preserve"> ir tiesīgs piemērot līgumsodu saskaņā ar šī Līguma 5. sadaļu.</w:t>
      </w:r>
    </w:p>
    <w:p w14:paraId="5FEFD35F"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bCs/>
          <w:lang w:val="lv-LV" w:eastAsia="ar-SA"/>
        </w:rPr>
      </w:pPr>
      <w:r w:rsidRPr="00B466B8">
        <w:rPr>
          <w:rFonts w:ascii="Times New Roman" w:eastAsia="Times New Roman" w:hAnsi="Times New Roman"/>
          <w:bCs/>
          <w:lang w:val="lv-LV" w:eastAsia="ar-SA"/>
        </w:rPr>
        <w:t xml:space="preserve">Pircējam ir tiesības nepieņemt </w:t>
      </w:r>
      <w:r w:rsidRPr="00B466B8">
        <w:rPr>
          <w:rFonts w:ascii="Times New Roman" w:eastAsia="Times New Roman" w:hAnsi="Times New Roman"/>
          <w:b/>
          <w:bCs/>
          <w:lang w:val="lv-LV" w:eastAsia="ar-SA"/>
        </w:rPr>
        <w:t>Piegādātāja</w:t>
      </w:r>
      <w:r w:rsidRPr="00B466B8">
        <w:rPr>
          <w:rFonts w:ascii="Times New Roman" w:eastAsia="Times New Roman" w:hAnsi="Times New Roman"/>
          <w:bCs/>
          <w:lang w:val="lv-LV" w:eastAsia="ar-SA"/>
        </w:rPr>
        <w:t xml:space="preserve"> piegādātās Preces, kas neatbilst Pasūtījumam vai Līguma noteikumiem.</w:t>
      </w:r>
    </w:p>
    <w:p w14:paraId="4D425E13" w14:textId="77777777" w:rsidR="00FB7DA7" w:rsidRPr="00B466B8" w:rsidRDefault="00FB7DA7" w:rsidP="00FB7DA7">
      <w:pPr>
        <w:suppressAutoHyphens/>
        <w:spacing w:after="0" w:line="240" w:lineRule="auto"/>
        <w:rPr>
          <w:rFonts w:ascii="Times New Roman" w:eastAsia="Times New Roman" w:hAnsi="Times New Roman"/>
          <w:lang w:val="lv-LV" w:eastAsia="ar-SA"/>
        </w:rPr>
      </w:pPr>
      <w:bookmarkStart w:id="80" w:name="_Toc69622619"/>
      <w:bookmarkStart w:id="81" w:name="_Toc69622944"/>
      <w:bookmarkStart w:id="82" w:name="_Toc69623011"/>
    </w:p>
    <w:p w14:paraId="061FE81B"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83" w:name="_Toc69622620"/>
      <w:bookmarkStart w:id="84" w:name="_Toc69622945"/>
      <w:bookmarkStart w:id="85" w:name="_Toc69623012"/>
      <w:bookmarkStart w:id="86" w:name="_Toc69771884"/>
      <w:bookmarkStart w:id="87" w:name="_Toc74387972"/>
      <w:bookmarkStart w:id="88" w:name="_Toc131573016"/>
      <w:bookmarkStart w:id="89" w:name="_Toc169581859"/>
      <w:bookmarkEnd w:id="80"/>
      <w:bookmarkEnd w:id="81"/>
      <w:bookmarkEnd w:id="82"/>
      <w:r w:rsidRPr="00B466B8">
        <w:rPr>
          <w:rFonts w:ascii="Times New Roman" w:eastAsia="Times New Roman" w:hAnsi="Times New Roman"/>
          <w:b/>
          <w:smallCaps/>
          <w:lang w:val="lv-LV" w:eastAsia="ar-SA"/>
        </w:rPr>
        <w:t>Līguma summa un norēķinu kārtība</w:t>
      </w:r>
      <w:bookmarkEnd w:id="83"/>
      <w:bookmarkEnd w:id="84"/>
      <w:bookmarkEnd w:id="85"/>
      <w:bookmarkEnd w:id="86"/>
      <w:bookmarkEnd w:id="87"/>
      <w:bookmarkEnd w:id="88"/>
      <w:bookmarkEnd w:id="89"/>
    </w:p>
    <w:p w14:paraId="11180830"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Līguma kopējā summa nepārsniedz EUR ............... (...........</w:t>
      </w:r>
      <w:r w:rsidRPr="00B466B8">
        <w:rPr>
          <w:rFonts w:ascii="Times New Roman" w:eastAsia="Times New Roman" w:hAnsi="Times New Roman"/>
          <w:i/>
          <w:iCs/>
          <w:lang w:val="lv-LV" w:eastAsia="ar-SA"/>
        </w:rPr>
        <w:t>euro</w:t>
      </w:r>
      <w:r w:rsidRPr="00B466B8">
        <w:rPr>
          <w:rFonts w:ascii="Times New Roman" w:eastAsia="Times New Roman" w:hAnsi="Times New Roman"/>
          <w:iCs/>
          <w:lang w:val="lv-LV" w:eastAsia="ar-SA"/>
        </w:rPr>
        <w:t xml:space="preserve"> un....... </w:t>
      </w:r>
      <w:r w:rsidRPr="00B466B8">
        <w:rPr>
          <w:rFonts w:ascii="Times New Roman" w:eastAsia="Times New Roman" w:hAnsi="Times New Roman"/>
          <w:i/>
          <w:iCs/>
          <w:lang w:val="lv-LV" w:eastAsia="ar-SA"/>
        </w:rPr>
        <w:t>centi</w:t>
      </w:r>
      <w:r w:rsidRPr="00B466B8">
        <w:rPr>
          <w:rFonts w:ascii="Times New Roman" w:eastAsia="Times New Roman" w:hAnsi="Times New Roman"/>
          <w:iCs/>
          <w:lang w:val="lv-LV" w:eastAsia="ar-SA"/>
        </w:rPr>
        <w:t>), ieskaitot 21% pievienotās vērtības nodokli (PVN) EUR ........................... (.........</w:t>
      </w:r>
      <w:r w:rsidRPr="00B466B8">
        <w:rPr>
          <w:rFonts w:ascii="Times New Roman" w:eastAsia="Times New Roman" w:hAnsi="Times New Roman"/>
          <w:i/>
          <w:iCs/>
          <w:lang w:val="lv-LV" w:eastAsia="ar-SA"/>
        </w:rPr>
        <w:t>euro</w:t>
      </w:r>
      <w:r w:rsidRPr="00B466B8">
        <w:rPr>
          <w:rFonts w:ascii="Times New Roman" w:eastAsia="Times New Roman" w:hAnsi="Times New Roman"/>
          <w:iCs/>
          <w:lang w:val="lv-LV" w:eastAsia="ar-SA"/>
        </w:rPr>
        <w:t xml:space="preserve"> un .............</w:t>
      </w:r>
      <w:r w:rsidRPr="00B466B8">
        <w:rPr>
          <w:rFonts w:ascii="Times New Roman" w:eastAsia="Times New Roman" w:hAnsi="Times New Roman"/>
          <w:i/>
          <w:iCs/>
          <w:lang w:val="lv-LV" w:eastAsia="ar-SA"/>
        </w:rPr>
        <w:t>centi</w:t>
      </w:r>
      <w:r w:rsidRPr="00B466B8">
        <w:rPr>
          <w:rFonts w:ascii="Times New Roman" w:eastAsia="Times New Roman" w:hAnsi="Times New Roman"/>
          <w:iCs/>
          <w:lang w:val="lv-LV" w:eastAsia="ar-SA"/>
        </w:rPr>
        <w:t>) apmērā.</w:t>
      </w:r>
    </w:p>
    <w:p w14:paraId="61FECBA3"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06D720E2"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Līguma izpildes laikā samaksas apmērs par katrā attiecīgajā Preču piegādes vietā piegādātajām Precēm tiek aprēķināts saskaņā ar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Tehniskajā - finanšu piedāvājumā (Līguma 1.pielikums) norādītajām cenām un Pasūtījumā norādītajiem daudzumiem.</w:t>
      </w:r>
    </w:p>
    <w:p w14:paraId="06152A77"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
          <w:bCs/>
          <w:lang w:val="lv-LV" w:eastAsia="ar-SA"/>
        </w:rPr>
        <w:t>Līguma 1.pielikumā norādītās cenas ir nemainīgas visā Līguma darbības laikā</w:t>
      </w:r>
      <w:r w:rsidRPr="00B466B8">
        <w:rPr>
          <w:rFonts w:ascii="Times New Roman" w:eastAsia="Times New Roman" w:hAnsi="Times New Roman"/>
          <w:bCs/>
          <w:lang w:val="lv-LV" w:eastAsia="ar-SA"/>
        </w:rPr>
        <w:t>.</w:t>
      </w:r>
    </w:p>
    <w:p w14:paraId="750AB8B8"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375D7277"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Apmaksa par katrā Preču piegādes vietā piegādātajām Precēm tiek veikta 15 (desmit) dienu laikā pēc Preču piegādes un rēķina apstiprināšanas, pārskaitot attiecīgo summu uz </w:t>
      </w:r>
      <w:r w:rsidRPr="00B466B8">
        <w:rPr>
          <w:rFonts w:ascii="Times New Roman" w:eastAsia="Times New Roman" w:hAnsi="Times New Roman"/>
          <w:b/>
          <w:iCs/>
          <w:lang w:val="lv-LV" w:eastAsia="ar-SA"/>
        </w:rPr>
        <w:t xml:space="preserve">Piegādātāja </w:t>
      </w:r>
      <w:r w:rsidRPr="00B466B8">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16FD1061"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Pircējs</w:t>
      </w:r>
      <w:r w:rsidRPr="00B466B8">
        <w:rPr>
          <w:rFonts w:ascii="Times New Roman" w:eastAsia="Times New Roman" w:hAnsi="Times New Roman"/>
          <w:iCs/>
          <w:lang w:val="lv-LV" w:eastAsia="ar-SA"/>
        </w:rPr>
        <w:t xml:space="preserve"> neapmaksā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veiktā Pasūtījuma prasībām vai Līguma noteikumiem.</w:t>
      </w:r>
    </w:p>
    <w:p w14:paraId="54958AB0"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07F6716F"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90" w:name="_Toc69622621"/>
      <w:bookmarkStart w:id="91" w:name="_Toc69622946"/>
      <w:bookmarkStart w:id="92" w:name="_Toc69623013"/>
      <w:bookmarkStart w:id="93" w:name="_Toc69771885"/>
      <w:bookmarkStart w:id="94" w:name="_Toc74387973"/>
      <w:bookmarkStart w:id="95" w:name="_Toc131573017"/>
      <w:bookmarkStart w:id="96" w:name="_Toc169581860"/>
      <w:r w:rsidRPr="00B466B8">
        <w:rPr>
          <w:rFonts w:ascii="Times New Roman" w:eastAsia="Times New Roman" w:hAnsi="Times New Roman"/>
          <w:b/>
          <w:smallCaps/>
          <w:lang w:val="lv-LV" w:eastAsia="ar-SA"/>
        </w:rPr>
        <w:t>Līgumsods</w:t>
      </w:r>
      <w:bookmarkEnd w:id="90"/>
      <w:bookmarkEnd w:id="91"/>
      <w:bookmarkEnd w:id="92"/>
      <w:bookmarkEnd w:id="93"/>
      <w:bookmarkEnd w:id="94"/>
      <w:bookmarkEnd w:id="95"/>
      <w:bookmarkEnd w:id="96"/>
    </w:p>
    <w:p w14:paraId="146A6D98"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Gadījumā, ja </w:t>
      </w: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neizpilda saistības Līgumā paredzētajos termiņos un </w:t>
      </w:r>
      <w:r w:rsidRPr="00B466B8">
        <w:rPr>
          <w:rFonts w:ascii="Times New Roman" w:eastAsia="Times New Roman" w:hAnsi="Times New Roman"/>
          <w:b/>
          <w:iCs/>
          <w:lang w:val="lv-LV" w:eastAsia="ar-SA"/>
        </w:rPr>
        <w:t>Pircējs</w:t>
      </w:r>
      <w:r w:rsidRPr="00B466B8">
        <w:rPr>
          <w:rFonts w:ascii="Times New Roman" w:eastAsia="Times New Roman" w:hAnsi="Times New Roman"/>
          <w:iCs/>
          <w:lang w:val="lv-LV" w:eastAsia="ar-SA"/>
        </w:rPr>
        <w:t xml:space="preserve"> rakstiski pieprasa no</w:t>
      </w:r>
      <w:r w:rsidRPr="00B466B8">
        <w:rPr>
          <w:rFonts w:ascii="Times New Roman" w:eastAsia="Times New Roman" w:hAnsi="Times New Roman"/>
          <w:b/>
          <w:iCs/>
          <w:lang w:val="lv-LV" w:eastAsia="ar-SA"/>
        </w:rPr>
        <w:t xml:space="preserve"> Piegādātāja</w:t>
      </w:r>
      <w:r w:rsidRPr="00B466B8">
        <w:rPr>
          <w:rFonts w:ascii="Times New Roman" w:eastAsia="Times New Roman" w:hAnsi="Times New Roman"/>
          <w:iCs/>
          <w:lang w:val="lv-LV" w:eastAsia="ar-SA"/>
        </w:rPr>
        <w:t xml:space="preserve"> maksāt līgumsodu, </w:t>
      </w:r>
      <w:r w:rsidRPr="00B466B8">
        <w:rPr>
          <w:rFonts w:ascii="Times New Roman" w:eastAsia="Times New Roman" w:hAnsi="Times New Roman"/>
          <w:b/>
          <w:iCs/>
          <w:lang w:val="lv-LV" w:eastAsia="ar-SA"/>
        </w:rPr>
        <w:t>Piegādātāj</w:t>
      </w:r>
      <w:r w:rsidRPr="00B466B8">
        <w:rPr>
          <w:rFonts w:ascii="Times New Roman" w:eastAsia="Times New Roman" w:hAnsi="Times New Roman"/>
          <w:iCs/>
          <w:lang w:val="lv-LV" w:eastAsia="ar-SA"/>
        </w:rPr>
        <w:t xml:space="preserve">s maksā </w:t>
      </w:r>
      <w:r w:rsidRPr="00B466B8">
        <w:rPr>
          <w:rFonts w:ascii="Times New Roman" w:eastAsia="Times New Roman" w:hAnsi="Times New Roman"/>
          <w:b/>
          <w:iCs/>
          <w:lang w:val="lv-LV" w:eastAsia="ar-SA"/>
        </w:rPr>
        <w:t>Pircējam</w:t>
      </w:r>
      <w:r w:rsidRPr="00B466B8">
        <w:rPr>
          <w:rFonts w:ascii="Times New Roman" w:eastAsia="Times New Roman" w:hAnsi="Times New Roman"/>
          <w:iCs/>
          <w:lang w:val="lv-LV" w:eastAsia="ar-SA"/>
        </w:rPr>
        <w:t xml:space="preserve"> līgumsodu 0,5% (nulle komats pieci procenti) apmērā </w:t>
      </w:r>
      <w:r w:rsidRPr="00B466B8">
        <w:rPr>
          <w:rFonts w:ascii="Times New Roman" w:eastAsia="Times New Roman" w:hAnsi="Times New Roman"/>
          <w:bCs/>
          <w:iCs/>
          <w:lang w:val="lv-LV" w:eastAsia="ar-SA"/>
        </w:rPr>
        <w:t xml:space="preserve">no nepiegādāto Preču summas </w:t>
      </w:r>
      <w:r w:rsidRPr="00B466B8">
        <w:rPr>
          <w:rFonts w:ascii="Times New Roman" w:eastAsia="Times New Roman" w:hAnsi="Times New Roman"/>
          <w:iCs/>
          <w:lang w:val="lv-LV" w:eastAsia="ar-SA"/>
        </w:rPr>
        <w:t xml:space="preserve">par katru nokavēto dienu, bet ne vairāk kā 10% (desmit procenti) no Līguma kopējās summas bez PVN, </w:t>
      </w:r>
      <w:r w:rsidRPr="00B466B8">
        <w:rPr>
          <w:rFonts w:ascii="Times New Roman" w:eastAsia="Times New Roman" w:hAnsi="Times New Roman"/>
          <w:bCs/>
          <w:iCs/>
          <w:lang w:val="lv-LV" w:eastAsia="ar-SA"/>
        </w:rPr>
        <w:t>pamatojoties uz Pircēja piestādīto rēķinu,</w:t>
      </w:r>
      <w:r w:rsidRPr="00B466B8">
        <w:rPr>
          <w:rFonts w:ascii="Times New Roman" w:eastAsia="Times New Roman" w:hAnsi="Times New Roman"/>
          <w:iCs/>
          <w:lang w:val="lv-LV" w:eastAsia="ar-SA"/>
        </w:rPr>
        <w:t xml:space="preserve"> ja minētais nokavējums radies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vai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Līguma izpildē iesaistītu trešo personu vainas dēļ.</w:t>
      </w:r>
    </w:p>
    <w:p w14:paraId="51FB1185"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Gadījumā, ja </w:t>
      </w:r>
      <w:r w:rsidRPr="00B466B8">
        <w:rPr>
          <w:rFonts w:ascii="Times New Roman" w:eastAsia="Times New Roman" w:hAnsi="Times New Roman"/>
          <w:b/>
          <w:iCs/>
          <w:lang w:val="lv-LV" w:eastAsia="ar-SA"/>
        </w:rPr>
        <w:t>Pircējs</w:t>
      </w:r>
      <w:r w:rsidRPr="00B466B8">
        <w:rPr>
          <w:rFonts w:ascii="Times New Roman" w:eastAsia="Times New Roman" w:hAnsi="Times New Roman"/>
          <w:iCs/>
          <w:lang w:val="lv-LV" w:eastAsia="ar-SA"/>
        </w:rPr>
        <w:t xml:space="preserve"> nesamaksā </w:t>
      </w:r>
      <w:r w:rsidRPr="00B466B8">
        <w:rPr>
          <w:rFonts w:ascii="Times New Roman" w:eastAsia="Times New Roman" w:hAnsi="Times New Roman"/>
          <w:b/>
          <w:iCs/>
          <w:lang w:val="lv-LV" w:eastAsia="ar-SA"/>
        </w:rPr>
        <w:t>Piegādātājam</w:t>
      </w:r>
      <w:r w:rsidRPr="00B466B8">
        <w:rPr>
          <w:rFonts w:ascii="Times New Roman" w:eastAsia="Times New Roman" w:hAnsi="Times New Roman"/>
          <w:iCs/>
          <w:lang w:val="lv-LV" w:eastAsia="ar-SA"/>
        </w:rPr>
        <w:t xml:space="preserve"> Līguma maksājumu paredzētajos termiņos, un </w:t>
      </w: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rakstiski pieprasa no</w:t>
      </w:r>
      <w:r w:rsidRPr="00B466B8">
        <w:rPr>
          <w:rFonts w:ascii="Times New Roman" w:eastAsia="Times New Roman" w:hAnsi="Times New Roman"/>
          <w:b/>
          <w:iCs/>
          <w:lang w:val="lv-LV" w:eastAsia="ar-SA"/>
        </w:rPr>
        <w:t xml:space="preserve"> Pircēja</w:t>
      </w:r>
      <w:r w:rsidRPr="00B466B8">
        <w:rPr>
          <w:rFonts w:ascii="Times New Roman" w:eastAsia="Times New Roman" w:hAnsi="Times New Roman"/>
          <w:iCs/>
          <w:lang w:val="lv-LV" w:eastAsia="ar-SA"/>
        </w:rPr>
        <w:t xml:space="preserve"> maksāt līgumsodu, </w:t>
      </w:r>
      <w:r w:rsidRPr="00B466B8">
        <w:rPr>
          <w:rFonts w:ascii="Times New Roman" w:eastAsia="Times New Roman" w:hAnsi="Times New Roman"/>
          <w:b/>
          <w:iCs/>
          <w:lang w:val="lv-LV" w:eastAsia="ar-SA"/>
        </w:rPr>
        <w:t>Pircējs</w:t>
      </w:r>
      <w:r w:rsidRPr="00B466B8">
        <w:rPr>
          <w:rFonts w:ascii="Times New Roman" w:eastAsia="Times New Roman" w:hAnsi="Times New Roman"/>
          <w:iCs/>
          <w:lang w:val="lv-LV" w:eastAsia="ar-SA"/>
        </w:rPr>
        <w:t xml:space="preserve"> maksā </w:t>
      </w:r>
      <w:r w:rsidRPr="00B466B8">
        <w:rPr>
          <w:rFonts w:ascii="Times New Roman" w:eastAsia="Times New Roman" w:hAnsi="Times New Roman"/>
          <w:b/>
          <w:iCs/>
          <w:lang w:val="lv-LV" w:eastAsia="ar-SA"/>
        </w:rPr>
        <w:t xml:space="preserve">Piegādātājam </w:t>
      </w:r>
      <w:r w:rsidRPr="00B466B8">
        <w:rPr>
          <w:rFonts w:ascii="Times New Roman" w:eastAsia="Times New Roman" w:hAnsi="Times New Roman"/>
          <w:iCs/>
          <w:lang w:val="lv-LV" w:eastAsia="ar-SA"/>
        </w:rPr>
        <w:t xml:space="preserve">līgumsodu 0,5% (nulle komats pieci procenti) apmērā </w:t>
      </w:r>
      <w:r w:rsidRPr="00B466B8">
        <w:rPr>
          <w:rFonts w:ascii="Times New Roman" w:eastAsia="Times New Roman" w:hAnsi="Times New Roman"/>
          <w:bCs/>
          <w:iCs/>
          <w:lang w:val="lv-LV" w:eastAsia="ar-SA"/>
        </w:rPr>
        <w:t xml:space="preserve">no nepiegādāto Preču summas </w:t>
      </w:r>
      <w:r w:rsidRPr="00B466B8">
        <w:rPr>
          <w:rFonts w:ascii="Times New Roman" w:eastAsia="Times New Roman" w:hAnsi="Times New Roman"/>
          <w:iCs/>
          <w:lang w:val="lv-LV" w:eastAsia="ar-SA"/>
        </w:rPr>
        <w:t xml:space="preserve">par katru nokavēto dienu, bet ne vairāk kā 10% (desmit procenti) no Līguma kopējās summas bez PVN </w:t>
      </w:r>
      <w:r w:rsidRPr="00B466B8">
        <w:rPr>
          <w:rFonts w:ascii="Times New Roman" w:eastAsia="Times New Roman" w:hAnsi="Times New Roman"/>
          <w:bCs/>
          <w:iCs/>
          <w:lang w:val="lv-LV" w:eastAsia="ar-SA"/>
        </w:rPr>
        <w:t xml:space="preserve">uz </w:t>
      </w:r>
      <w:r w:rsidRPr="00B466B8">
        <w:rPr>
          <w:rFonts w:ascii="Times New Roman" w:eastAsia="Times New Roman" w:hAnsi="Times New Roman"/>
          <w:b/>
          <w:bCs/>
          <w:iCs/>
          <w:lang w:val="lv-LV" w:eastAsia="ar-SA"/>
        </w:rPr>
        <w:t>Piegādātāja</w:t>
      </w:r>
      <w:r w:rsidRPr="00B466B8">
        <w:rPr>
          <w:rFonts w:ascii="Times New Roman" w:eastAsia="Times New Roman" w:hAnsi="Times New Roman"/>
          <w:bCs/>
          <w:iCs/>
          <w:lang w:val="lv-LV" w:eastAsia="ar-SA"/>
        </w:rPr>
        <w:t xml:space="preserve"> piestādīto rēķinu.</w:t>
      </w:r>
    </w:p>
    <w:p w14:paraId="27DC0917"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 xml:space="preserve">Gadījumā, ja Līgums tiek pārtraukts Līguma 9.4.1. un 9.4.2.apakšpunktā noteiktajos gadījumos </w:t>
      </w:r>
      <w:r w:rsidRPr="00B466B8">
        <w:rPr>
          <w:rFonts w:ascii="Times New Roman" w:eastAsia="Times New Roman" w:hAnsi="Times New Roman"/>
          <w:b/>
          <w:bCs/>
          <w:lang w:val="lv-LV" w:eastAsia="ar-SA"/>
        </w:rPr>
        <w:t>Piegādātājs</w:t>
      </w:r>
      <w:r w:rsidRPr="00B466B8">
        <w:rPr>
          <w:rFonts w:ascii="Times New Roman" w:eastAsia="Times New Roman" w:hAnsi="Times New Roman"/>
          <w:bCs/>
          <w:lang w:val="lv-LV" w:eastAsia="ar-SA"/>
        </w:rPr>
        <w:t xml:space="preserve"> maksā </w:t>
      </w:r>
      <w:r w:rsidRPr="00B466B8">
        <w:rPr>
          <w:rFonts w:ascii="Times New Roman" w:eastAsia="Times New Roman" w:hAnsi="Times New Roman"/>
          <w:b/>
          <w:bCs/>
          <w:lang w:val="lv-LV" w:eastAsia="ar-SA"/>
        </w:rPr>
        <w:t xml:space="preserve">Pasūtītājam </w:t>
      </w:r>
      <w:r w:rsidRPr="00B466B8">
        <w:rPr>
          <w:rFonts w:ascii="Times New Roman" w:eastAsia="Times New Roman" w:hAnsi="Times New Roman"/>
          <w:bCs/>
          <w:lang w:val="lv-LV" w:eastAsia="ar-SA"/>
        </w:rPr>
        <w:t xml:space="preserve">līgumsodu 10% (desmit procentu) apmērā no Līguma kopējās summas, to pārskaitot </w:t>
      </w:r>
      <w:r w:rsidRPr="00B466B8">
        <w:rPr>
          <w:rFonts w:ascii="Times New Roman" w:eastAsia="Times New Roman" w:hAnsi="Times New Roman"/>
          <w:b/>
          <w:bCs/>
          <w:lang w:val="lv-LV" w:eastAsia="ar-SA"/>
        </w:rPr>
        <w:t xml:space="preserve">Pasūtītāja </w:t>
      </w:r>
      <w:r w:rsidRPr="00B466B8">
        <w:rPr>
          <w:rFonts w:ascii="Times New Roman" w:eastAsia="Times New Roman" w:hAnsi="Times New Roman"/>
          <w:bCs/>
          <w:lang w:val="lv-LV" w:eastAsia="ar-SA"/>
        </w:rPr>
        <w:t>kontā 10 (desmit) dienu laikā no Līguma laušanas brīža.</w:t>
      </w:r>
    </w:p>
    <w:p w14:paraId="3F556ECE"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
          <w:bCs/>
          <w:lang w:val="lv-LV" w:eastAsia="ar-SA"/>
        </w:rPr>
        <w:t>Pircējam ir tiesības ieturēt līgumsodu no Piegādātājam neapmaksāto rēķinu summas.</w:t>
      </w:r>
    </w:p>
    <w:p w14:paraId="4B889832"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B466B8">
        <w:rPr>
          <w:rFonts w:ascii="Times New Roman" w:eastAsia="Times New Roman" w:hAnsi="Times New Roman"/>
          <w:bCs/>
          <w:lang w:val="lv-LV" w:eastAsia="ar-SA"/>
        </w:rPr>
        <w:t xml:space="preserve">Ja </w:t>
      </w:r>
      <w:r w:rsidRPr="00B466B8">
        <w:rPr>
          <w:rFonts w:ascii="Times New Roman" w:eastAsia="Times New Roman" w:hAnsi="Times New Roman"/>
          <w:b/>
          <w:bCs/>
          <w:lang w:val="lv-LV" w:eastAsia="ar-SA"/>
        </w:rPr>
        <w:t>Piegādātājs</w:t>
      </w:r>
      <w:r w:rsidRPr="00B466B8">
        <w:rPr>
          <w:rFonts w:ascii="Times New Roman" w:eastAsia="Times New Roman" w:hAnsi="Times New Roman"/>
          <w:bCs/>
          <w:lang w:val="lv-LV" w:eastAsia="ar-SA"/>
        </w:rPr>
        <w:t xml:space="preserve"> ir piegādājis Līguma noteikumiem neatbilstošu produkciju un</w:t>
      </w:r>
      <w:r>
        <w:rPr>
          <w:rFonts w:ascii="Times New Roman" w:eastAsia="Times New Roman" w:hAnsi="Times New Roman"/>
          <w:bCs/>
          <w:lang w:val="lv-LV" w:eastAsia="ar-SA"/>
        </w:rPr>
        <w:t xml:space="preserve"> </w:t>
      </w:r>
      <w:r w:rsidRPr="00B466B8">
        <w:rPr>
          <w:rFonts w:ascii="Times New Roman" w:eastAsia="Times New Roman" w:hAnsi="Times New Roman"/>
          <w:bCs/>
          <w:lang w:val="lv-LV" w:eastAsia="ar-SA"/>
        </w:rPr>
        <w:t xml:space="preserve">neapmaina to Līguma 3.5.apakšpunkta noteiktajā kārtībā, tas maksā </w:t>
      </w:r>
      <w:r w:rsidRPr="00B466B8">
        <w:rPr>
          <w:rFonts w:ascii="Times New Roman" w:eastAsia="Times New Roman" w:hAnsi="Times New Roman"/>
          <w:b/>
          <w:bCs/>
          <w:lang w:val="lv-LV" w:eastAsia="ar-SA"/>
        </w:rPr>
        <w:t>Pircējam</w:t>
      </w:r>
      <w:r w:rsidRPr="00B466B8">
        <w:rPr>
          <w:rFonts w:ascii="Times New Roman" w:eastAsia="Times New Roman" w:hAnsi="Times New Roman"/>
          <w:bCs/>
          <w:lang w:val="lv-LV" w:eastAsia="ar-SA"/>
        </w:rPr>
        <w:t xml:space="preserve"> līgumsodu 0,5% (nulle komats pieci procenti) apmērā no Līguma prasībām neatbilstošās produkcijas summas, </w:t>
      </w:r>
      <w:r w:rsidRPr="00B466B8">
        <w:rPr>
          <w:rFonts w:ascii="Times New Roman" w:eastAsia="Times New Roman" w:hAnsi="Times New Roman"/>
          <w:iCs/>
          <w:lang w:val="lv-LV" w:eastAsia="ar-SA"/>
        </w:rPr>
        <w:t>bet ne vairāk kā 10% (desmit procenti) no Līguma kopējās summas bez PVN,</w:t>
      </w:r>
      <w:r w:rsidRPr="00B466B8">
        <w:rPr>
          <w:rFonts w:ascii="Times New Roman" w:eastAsia="Times New Roman" w:hAnsi="Times New Roman"/>
          <w:bCs/>
          <w:lang w:val="lv-LV" w:eastAsia="ar-SA"/>
        </w:rPr>
        <w:t xml:space="preserve"> un atlīdzina visus radušos zaudējumus. Līgumsoda samaksa neatbrīvo Piegādātāju no saistību izpildes.</w:t>
      </w:r>
    </w:p>
    <w:p w14:paraId="52439B51"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Šā Līguma 5.1., 5.2. un 5.5. apakšpunktos noteiktā līgumsoda samaksa neatbrīvo Puses no saistību pilnīgas izpildes.</w:t>
      </w:r>
    </w:p>
    <w:p w14:paraId="06AA5483" w14:textId="77777777" w:rsidR="00FB7DA7" w:rsidRPr="00B466B8" w:rsidRDefault="00FB7DA7" w:rsidP="00FB7DA7">
      <w:pPr>
        <w:suppressAutoHyphens/>
        <w:spacing w:after="0" w:line="240" w:lineRule="auto"/>
        <w:ind w:left="426" w:hanging="426"/>
        <w:jc w:val="both"/>
        <w:rPr>
          <w:rFonts w:ascii="Times New Roman" w:eastAsia="Times New Roman" w:hAnsi="Times New Roman"/>
          <w:lang w:val="lv-LV" w:eastAsia="ar-SA"/>
        </w:rPr>
      </w:pPr>
    </w:p>
    <w:p w14:paraId="4F78D026"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68D6223C"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97" w:name="_Toc69622622"/>
      <w:bookmarkStart w:id="98" w:name="_Toc69622947"/>
      <w:bookmarkStart w:id="99" w:name="_Toc69623014"/>
      <w:bookmarkStart w:id="100" w:name="_Toc69771886"/>
      <w:bookmarkStart w:id="101" w:name="_Toc74387974"/>
      <w:bookmarkStart w:id="102" w:name="_Toc131573018"/>
      <w:bookmarkStart w:id="103" w:name="_Toc169581861"/>
      <w:r w:rsidRPr="00B466B8">
        <w:rPr>
          <w:rFonts w:ascii="Times New Roman" w:eastAsia="Times New Roman" w:hAnsi="Times New Roman"/>
          <w:b/>
          <w:smallCaps/>
          <w:lang w:val="lv-LV" w:eastAsia="ar-SA"/>
        </w:rPr>
        <w:t>Līgumslēdzēju atbildība</w:t>
      </w:r>
      <w:bookmarkEnd w:id="97"/>
      <w:bookmarkEnd w:id="98"/>
      <w:bookmarkEnd w:id="99"/>
      <w:bookmarkEnd w:id="100"/>
      <w:bookmarkEnd w:id="101"/>
      <w:bookmarkEnd w:id="102"/>
      <w:bookmarkEnd w:id="103"/>
    </w:p>
    <w:p w14:paraId="79EC4F3B"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pienākumi un tiesības:</w:t>
      </w:r>
    </w:p>
    <w:p w14:paraId="79A878CD"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pieņemt</w:t>
      </w:r>
      <w:r w:rsidRPr="00B466B8">
        <w:rPr>
          <w:rFonts w:ascii="Times New Roman" w:eastAsia="Times New Roman" w:hAnsi="Times New Roman"/>
          <w:iCs/>
          <w:lang w:val="lv-LV" w:eastAsia="ar-SA"/>
        </w:rPr>
        <w:t xml:space="preserve"> saskaņā ar šo Līgumu veikto Preču piegādi ar </w:t>
      </w:r>
      <w:r w:rsidRPr="00B466B8">
        <w:rPr>
          <w:rFonts w:ascii="Times New Roman" w:eastAsia="Times New Roman" w:hAnsi="Times New Roman"/>
          <w:b/>
          <w:iCs/>
          <w:lang w:val="lv-LV" w:eastAsia="ar-SA"/>
        </w:rPr>
        <w:t xml:space="preserve">Piegādātāju </w:t>
      </w:r>
      <w:r w:rsidRPr="00B466B8">
        <w:rPr>
          <w:rFonts w:ascii="Times New Roman" w:eastAsia="Times New Roman" w:hAnsi="Times New Roman"/>
          <w:iCs/>
          <w:lang w:val="lv-LV" w:eastAsia="ar-SA"/>
        </w:rPr>
        <w:t>saskaņotā laikā;</w:t>
      </w:r>
    </w:p>
    <w:p w14:paraId="4F2F3FBE"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veikt samaksu par Līguma termiņā veikto Preču piegādi saskaņā ar šā Līguma nosacījumiem.</w:t>
      </w:r>
    </w:p>
    <w:p w14:paraId="62AD2BD2"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pienākumi un tiesības:</w:t>
      </w:r>
    </w:p>
    <w:p w14:paraId="2877024A"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piegādāt Preces saskaņā ar Līguma nosacījumiem un Līgumā norādītajā termiņā; </w:t>
      </w:r>
    </w:p>
    <w:p w14:paraId="789F930B"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saņemt samaksu par atbilstoši Līguma nosacījumiem veikto Preču piegādi saskaņā ar šā Līguma nosacījumiem;</w:t>
      </w:r>
    </w:p>
    <w:p w14:paraId="1CD8F5C0"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 xml:space="preserve">ja </w:t>
      </w:r>
      <w:r w:rsidRPr="00B466B8">
        <w:rPr>
          <w:rFonts w:ascii="Times New Roman" w:eastAsia="Times New Roman" w:hAnsi="Times New Roman"/>
          <w:b/>
          <w:bCs/>
          <w:lang w:val="lv-LV" w:eastAsia="ar-SA"/>
        </w:rPr>
        <w:t>Piegādātājs</w:t>
      </w:r>
      <w:r w:rsidRPr="00B466B8">
        <w:rPr>
          <w:rFonts w:ascii="Times New Roman" w:eastAsia="Times New Roman" w:hAnsi="Times New Roman"/>
          <w:bCs/>
          <w:lang w:val="lv-LV" w:eastAsia="ar-SA"/>
        </w:rPr>
        <w:t xml:space="preserve"> piegādājis nekvalitatīvu produkciju, tad tas uz sava rēķina apmaina produkciju pret jaunu, kvalitatīvu Līgumā noteiktajā termiņā vai pārvērtēšanu;</w:t>
      </w:r>
    </w:p>
    <w:p w14:paraId="4A5877D4"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3EF9D8E2"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120219EA"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Preces iepakojuma marķējumam jāatbilst normatīvo aktu prasībām.</w:t>
      </w:r>
    </w:p>
    <w:p w14:paraId="75A8E83E"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Puse ir atbildīga par Līguma neizpildīšanu vai par to, ka Līgums nav izpildīts pienācīgi tās vainas dēļ.</w:t>
      </w:r>
    </w:p>
    <w:p w14:paraId="6BE2823D" w14:textId="77777777" w:rsidR="00FB7DA7" w:rsidRPr="00B466B8" w:rsidRDefault="00FB7DA7" w:rsidP="00FB7DA7">
      <w:pPr>
        <w:tabs>
          <w:tab w:val="left" w:pos="0"/>
        </w:tabs>
        <w:suppressAutoHyphens/>
        <w:autoSpaceDE w:val="0"/>
        <w:autoSpaceDN w:val="0"/>
        <w:spacing w:after="0" w:line="240" w:lineRule="auto"/>
        <w:ind w:right="2" w:hanging="153"/>
        <w:jc w:val="both"/>
        <w:rPr>
          <w:rFonts w:ascii="Times New Roman" w:eastAsia="Times New Roman" w:hAnsi="Times New Roman"/>
          <w:iCs/>
          <w:lang w:val="lv-LV" w:eastAsia="ar-SA"/>
        </w:rPr>
      </w:pPr>
    </w:p>
    <w:p w14:paraId="6BAB57C4"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2752F2EA"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104" w:name="_Toc69622623"/>
      <w:bookmarkStart w:id="105" w:name="_Toc69622948"/>
      <w:bookmarkStart w:id="106" w:name="_Toc69623015"/>
      <w:bookmarkStart w:id="107" w:name="_Toc69771887"/>
      <w:bookmarkStart w:id="108" w:name="_Toc74387975"/>
      <w:bookmarkStart w:id="109" w:name="_Toc131573019"/>
      <w:bookmarkStart w:id="110" w:name="_Toc169581862"/>
      <w:r w:rsidRPr="00B466B8">
        <w:rPr>
          <w:rFonts w:ascii="Times New Roman" w:eastAsia="Times New Roman" w:hAnsi="Times New Roman"/>
          <w:b/>
          <w:smallCaps/>
          <w:lang w:val="lv-LV" w:eastAsia="ar-SA"/>
        </w:rPr>
        <w:t>Nepārvaramā vara</w:t>
      </w:r>
      <w:bookmarkEnd w:id="104"/>
      <w:bookmarkEnd w:id="105"/>
      <w:bookmarkEnd w:id="106"/>
      <w:bookmarkEnd w:id="107"/>
      <w:bookmarkEnd w:id="108"/>
      <w:bookmarkEnd w:id="109"/>
      <w:bookmarkEnd w:id="110"/>
    </w:p>
    <w:p w14:paraId="343DC676"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40F37356"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569C753F"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4B4AC4E8"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0E70DC04"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1AB52FDD"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111" w:name="_Toc69622624"/>
      <w:bookmarkStart w:id="112" w:name="_Toc69622949"/>
      <w:bookmarkStart w:id="113" w:name="_Toc69623016"/>
      <w:bookmarkStart w:id="114" w:name="_Toc69771888"/>
      <w:bookmarkStart w:id="115" w:name="_Toc74387976"/>
      <w:bookmarkStart w:id="116" w:name="_Toc131573020"/>
      <w:bookmarkStart w:id="117" w:name="_Toc169581863"/>
      <w:r w:rsidRPr="00B466B8">
        <w:rPr>
          <w:rFonts w:ascii="Times New Roman" w:eastAsia="Times New Roman" w:hAnsi="Times New Roman"/>
          <w:b/>
          <w:smallCaps/>
          <w:lang w:val="lv-LV" w:eastAsia="ar-SA"/>
        </w:rPr>
        <w:t>Līguma darbības termiņš</w:t>
      </w:r>
      <w:bookmarkEnd w:id="111"/>
      <w:bookmarkEnd w:id="112"/>
      <w:bookmarkEnd w:id="113"/>
      <w:bookmarkEnd w:id="114"/>
      <w:bookmarkEnd w:id="115"/>
      <w:bookmarkEnd w:id="116"/>
      <w:bookmarkEnd w:id="117"/>
    </w:p>
    <w:p w14:paraId="33FA03C8" w14:textId="07ECA87A" w:rsidR="00FB7DA7" w:rsidRPr="00B466B8" w:rsidRDefault="00FB7DA7" w:rsidP="00FB7DA7">
      <w:pPr>
        <w:numPr>
          <w:ilvl w:val="1"/>
          <w:numId w:val="29"/>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118" w:name="_Toc69622625"/>
      <w:bookmarkStart w:id="119" w:name="_Toc69622950"/>
      <w:bookmarkStart w:id="120" w:name="_Toc69623017"/>
      <w:r w:rsidRPr="00B466B8">
        <w:rPr>
          <w:rFonts w:ascii="Times New Roman" w:eastAsia="Times New Roman" w:hAnsi="Times New Roman"/>
          <w:iCs/>
          <w:lang w:val="lv-LV" w:eastAsia="ar-SA"/>
        </w:rPr>
        <w:t>Šis Līgums stājas spēkā pēc tā abpusējas parakst</w:t>
      </w:r>
      <w:r w:rsidR="0093339B">
        <w:rPr>
          <w:rFonts w:ascii="Times New Roman" w:eastAsia="Times New Roman" w:hAnsi="Times New Roman"/>
          <w:iCs/>
          <w:lang w:val="lv-LV" w:eastAsia="ar-SA"/>
        </w:rPr>
        <w:t xml:space="preserve">īšanas un darbojas līdz   </w:t>
      </w:r>
      <w:r w:rsidR="00277661">
        <w:rPr>
          <w:rFonts w:ascii="Times New Roman" w:eastAsia="Times New Roman" w:hAnsi="Times New Roman"/>
          <w:b/>
          <w:iCs/>
          <w:lang w:val="lv-LV" w:eastAsia="ar-SA"/>
        </w:rPr>
        <w:t>2024</w:t>
      </w:r>
      <w:r w:rsidR="0093339B">
        <w:rPr>
          <w:rFonts w:ascii="Times New Roman" w:eastAsia="Times New Roman" w:hAnsi="Times New Roman"/>
          <w:b/>
          <w:iCs/>
          <w:lang w:val="lv-LV" w:eastAsia="ar-SA"/>
        </w:rPr>
        <w:t>.gada____________</w:t>
      </w:r>
      <w:r>
        <w:rPr>
          <w:rFonts w:ascii="Times New Roman" w:eastAsia="Times New Roman" w:hAnsi="Times New Roman"/>
          <w:iCs/>
          <w:lang w:val="lv-LV" w:eastAsia="ar-SA"/>
        </w:rPr>
        <w:t>.</w:t>
      </w:r>
    </w:p>
    <w:p w14:paraId="196FE8F9" w14:textId="77777777" w:rsidR="00FB7DA7" w:rsidRPr="00B466B8" w:rsidRDefault="00FB7DA7" w:rsidP="00FB7DA7">
      <w:pPr>
        <w:numPr>
          <w:ilvl w:val="1"/>
          <w:numId w:val="29"/>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B466B8">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75495FB6" w14:textId="77777777" w:rsidR="00FB7DA7" w:rsidRPr="00B466B8" w:rsidRDefault="00FB7DA7" w:rsidP="00FB7DA7">
      <w:pPr>
        <w:suppressAutoHyphens/>
        <w:spacing w:after="0" w:line="240" w:lineRule="auto"/>
        <w:ind w:left="66"/>
        <w:rPr>
          <w:rFonts w:ascii="Times New Roman" w:eastAsia="Times New Roman" w:hAnsi="Times New Roman"/>
          <w:lang w:val="lv-LV" w:eastAsia="ar-SA"/>
        </w:rPr>
      </w:pPr>
    </w:p>
    <w:p w14:paraId="1AE9BF5B"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121" w:name="_Toc69771889"/>
      <w:bookmarkStart w:id="122" w:name="_Toc74387977"/>
      <w:bookmarkStart w:id="123" w:name="_Toc131573021"/>
      <w:bookmarkStart w:id="124" w:name="_Toc169581864"/>
      <w:r w:rsidRPr="00B466B8">
        <w:rPr>
          <w:rFonts w:ascii="Times New Roman" w:eastAsia="Times New Roman" w:hAnsi="Times New Roman"/>
          <w:b/>
          <w:smallCaps/>
          <w:lang w:val="lv-LV" w:eastAsia="ar-SA"/>
        </w:rPr>
        <w:t xml:space="preserve">Līguma grozīšana un </w:t>
      </w:r>
      <w:bookmarkEnd w:id="118"/>
      <w:bookmarkEnd w:id="119"/>
      <w:bookmarkEnd w:id="120"/>
      <w:bookmarkEnd w:id="121"/>
      <w:bookmarkEnd w:id="122"/>
      <w:bookmarkEnd w:id="123"/>
      <w:r w:rsidRPr="00B466B8">
        <w:rPr>
          <w:rFonts w:ascii="Times New Roman" w:eastAsia="Times New Roman" w:hAnsi="Times New Roman"/>
          <w:b/>
          <w:smallCaps/>
          <w:lang w:val="lv-LV" w:eastAsia="ar-SA"/>
        </w:rPr>
        <w:t>izbeigšana</w:t>
      </w:r>
      <w:bookmarkEnd w:id="124"/>
    </w:p>
    <w:p w14:paraId="145ED1D0"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B466B8">
        <w:rPr>
          <w:rFonts w:ascii="Times New Roman" w:eastAsia="Times New Roman" w:hAnsi="Times New Roman"/>
          <w:bCs/>
          <w:lang w:val="lv-LV" w:eastAsia="ar-SA"/>
        </w:rPr>
        <w:t>Jebkuri līguma grozījumi izdarāmi ievērojot Publisko iepirkumu likuma 61.pantā noteikto, un Līgumā tieši paredzētus gadījumus.</w:t>
      </w:r>
    </w:p>
    <w:p w14:paraId="14A3E48B"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Ja </w:t>
      </w:r>
      <w:r w:rsidRPr="00B466B8">
        <w:rPr>
          <w:rFonts w:ascii="Times New Roman" w:eastAsia="Times New Roman" w:hAnsi="Times New Roman"/>
          <w:b/>
          <w:iCs/>
          <w:lang w:val="lv-LV" w:eastAsia="ar-SA"/>
        </w:rPr>
        <w:t xml:space="preserve">Piegādātājs </w:t>
      </w:r>
      <w:r w:rsidRPr="00B466B8">
        <w:rPr>
          <w:rFonts w:ascii="Times New Roman" w:eastAsia="Times New Roman" w:hAnsi="Times New Roman"/>
          <w:iCs/>
          <w:lang w:val="lv-LV" w:eastAsia="ar-SA"/>
        </w:rPr>
        <w:t xml:space="preserve">nepilda vai pārkāpj šā Līguma noteikumus, </w:t>
      </w:r>
      <w:r w:rsidRPr="00B466B8">
        <w:rPr>
          <w:rFonts w:ascii="Times New Roman" w:eastAsia="Times New Roman" w:hAnsi="Times New Roman"/>
          <w:b/>
          <w:iCs/>
          <w:lang w:val="lv-LV" w:eastAsia="ar-SA"/>
        </w:rPr>
        <w:t>Pasūtītājs</w:t>
      </w:r>
      <w:r w:rsidRPr="00B466B8">
        <w:rPr>
          <w:rFonts w:ascii="Times New Roman" w:eastAsia="Times New Roman" w:hAnsi="Times New Roman"/>
          <w:iCs/>
          <w:lang w:val="lv-LV" w:eastAsia="ar-SA"/>
        </w:rPr>
        <w:t xml:space="preserve"> vienpusējā kārtā ir tiesīgs izbeigt šo Līgumu, paziņojot par to rakstiski </w:t>
      </w:r>
      <w:r w:rsidRPr="00B466B8">
        <w:rPr>
          <w:rFonts w:ascii="Times New Roman" w:eastAsia="Times New Roman" w:hAnsi="Times New Roman"/>
          <w:b/>
          <w:iCs/>
          <w:lang w:val="lv-LV" w:eastAsia="ar-SA"/>
        </w:rPr>
        <w:t>Piegādātājam</w:t>
      </w:r>
      <w:r w:rsidRPr="00B466B8">
        <w:rPr>
          <w:rFonts w:ascii="Times New Roman" w:eastAsia="Times New Roman" w:hAnsi="Times New Roman"/>
          <w:iCs/>
          <w:lang w:val="lv-LV" w:eastAsia="ar-SA"/>
        </w:rPr>
        <w:t xml:space="preserve"> 30 (trīsdesmit) dienas iepriekš.</w:t>
      </w:r>
    </w:p>
    <w:p w14:paraId="6E836303"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bCs/>
          <w:lang w:val="lv-LV" w:eastAsia="ar-SA"/>
        </w:rPr>
        <w:t>Puses var lauzt Līgumu, savstarpēji rakstveidā vienojoties, pirms Līguma darbības termiņa beigām.</w:t>
      </w:r>
    </w:p>
    <w:p w14:paraId="417A64F9"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bCs/>
          <w:lang w:val="lv-LV" w:eastAsia="ar-SA"/>
        </w:rPr>
        <w:t xml:space="preserve">Pircējs var vienpusēji lauzt šo Līgumu gadījumā, ja: </w:t>
      </w:r>
    </w:p>
    <w:p w14:paraId="0F807A1A" w14:textId="77777777" w:rsidR="00FB7DA7" w:rsidRPr="00B466B8" w:rsidRDefault="00FB7DA7" w:rsidP="00FB7DA7">
      <w:pPr>
        <w:numPr>
          <w:ilvl w:val="2"/>
          <w:numId w:val="29"/>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B466B8">
        <w:rPr>
          <w:rFonts w:ascii="Times New Roman" w:eastAsia="Times New Roman" w:hAnsi="Times New Roman"/>
          <w:b/>
          <w:lang w:val="lv-LV" w:eastAsia="en-US"/>
        </w:rPr>
        <w:t>Piegādātājs</w:t>
      </w:r>
      <w:r w:rsidRPr="00B466B8">
        <w:rPr>
          <w:rFonts w:ascii="Times New Roman" w:eastAsia="Times New Roman" w:hAnsi="Times New Roman"/>
          <w:lang w:val="lv-LV" w:eastAsia="en-US"/>
        </w:rPr>
        <w:t xml:space="preserve"> nav piegādājis produkciju Pircēja pieprasītajā laikā divas vai vairāk reizes; </w:t>
      </w:r>
    </w:p>
    <w:p w14:paraId="4ED90286" w14:textId="77777777" w:rsidR="00FB7DA7" w:rsidRPr="00B466B8" w:rsidRDefault="00FB7DA7" w:rsidP="00FB7DA7">
      <w:pPr>
        <w:numPr>
          <w:ilvl w:val="2"/>
          <w:numId w:val="29"/>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B466B8">
        <w:rPr>
          <w:rFonts w:ascii="Times New Roman" w:eastAsia="Times New Roman" w:hAnsi="Times New Roman"/>
          <w:b/>
          <w:lang w:val="lv-LV" w:eastAsia="en-US"/>
        </w:rPr>
        <w:lastRenderedPageBreak/>
        <w:t>Piegādātājs</w:t>
      </w:r>
      <w:r w:rsidRPr="00B466B8">
        <w:rPr>
          <w:rFonts w:ascii="Times New Roman" w:eastAsia="Times New Roman" w:hAnsi="Times New Roman"/>
          <w:lang w:val="lv-LV" w:eastAsia="en-US"/>
        </w:rPr>
        <w:t xml:space="preserve"> divas vai vairākas reizes piegādā neatbilstošu produkciju. Par neatbilstošu šai Līgumā tiek uzskatīta Tehniskajam-finanšu piedāvājumam (Līguma 1.pielikums) neatbilstoša produkcija, tās kvalitāte un iepakojums, produkcijas cena, vai pārtikas aprites neievērošana; </w:t>
      </w:r>
    </w:p>
    <w:p w14:paraId="7642A8AA" w14:textId="77777777" w:rsidR="00FB7DA7" w:rsidRPr="00B466B8" w:rsidRDefault="00FB7DA7" w:rsidP="00FB7DA7">
      <w:pPr>
        <w:numPr>
          <w:ilvl w:val="2"/>
          <w:numId w:val="29"/>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B466B8">
        <w:rPr>
          <w:rFonts w:ascii="Times New Roman" w:eastAsia="Times New Roman" w:hAnsi="Times New Roman"/>
          <w:b/>
          <w:lang w:val="lv-LV" w:eastAsia="en-US"/>
        </w:rPr>
        <w:t>Piegādātājs</w:t>
      </w:r>
      <w:r w:rsidRPr="00B466B8">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764D87BA" w14:textId="77777777" w:rsidR="00FB7DA7" w:rsidRPr="00B466B8" w:rsidRDefault="00FB7DA7" w:rsidP="00FB7DA7">
      <w:pPr>
        <w:numPr>
          <w:ilvl w:val="2"/>
          <w:numId w:val="29"/>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B466B8">
        <w:rPr>
          <w:rFonts w:ascii="Times New Roman" w:eastAsia="Times New Roman" w:hAnsi="Times New Roman"/>
          <w:lang w:val="lv-LV" w:eastAsia="en-US"/>
        </w:rPr>
        <w:t xml:space="preserve">ja </w:t>
      </w:r>
      <w:r w:rsidRPr="00B466B8">
        <w:rPr>
          <w:rFonts w:ascii="Times New Roman" w:eastAsia="Times New Roman" w:hAnsi="Times New Roman"/>
          <w:b/>
          <w:lang w:val="lv-LV" w:eastAsia="en-US"/>
        </w:rPr>
        <w:t>Piegādātājs</w:t>
      </w:r>
      <w:r w:rsidRPr="00B466B8">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175CE215" w14:textId="77777777" w:rsidR="00FB7DA7" w:rsidRPr="00B466B8" w:rsidRDefault="00FB7DA7" w:rsidP="00FB7DA7">
      <w:pPr>
        <w:numPr>
          <w:ilvl w:val="2"/>
          <w:numId w:val="29"/>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B466B8">
        <w:rPr>
          <w:rFonts w:ascii="Times New Roman" w:eastAsia="Times New Roman" w:hAnsi="Times New Roman"/>
          <w:lang w:val="lv-LV" w:eastAsia="en-US"/>
        </w:rPr>
        <w:t>pamatojoties uz finanšu līdzekļu nepiešķiršanu, sakarā ar ekonomisko situāciju valstī;</w:t>
      </w:r>
    </w:p>
    <w:p w14:paraId="615A0EAD"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B466B8">
        <w:rPr>
          <w:rFonts w:ascii="Times New Roman" w:eastAsia="Times New Roman" w:hAnsi="Times New Roman"/>
          <w:b/>
          <w:lang w:val="lv-LV" w:eastAsia="ar-SA"/>
        </w:rPr>
        <w:t>Piegādātājs</w:t>
      </w:r>
      <w:r w:rsidRPr="00B466B8">
        <w:rPr>
          <w:rFonts w:ascii="Times New Roman" w:eastAsia="Times New Roman" w:hAnsi="Times New Roman"/>
          <w:lang w:val="lv-LV" w:eastAsia="ar-SA"/>
        </w:rPr>
        <w:t xml:space="preserve"> var vienpusēji lauzt šo Līgumā atrunātā termiņa, ja </w:t>
      </w:r>
      <w:r w:rsidRPr="00B466B8">
        <w:rPr>
          <w:rFonts w:ascii="Times New Roman" w:eastAsia="Times New Roman" w:hAnsi="Times New Roman"/>
          <w:b/>
          <w:lang w:val="lv-LV" w:eastAsia="ar-SA"/>
        </w:rPr>
        <w:t>Pasūtītājs</w:t>
      </w:r>
      <w:r w:rsidRPr="00B466B8">
        <w:rPr>
          <w:rFonts w:ascii="Times New Roman" w:eastAsia="Times New Roman" w:hAnsi="Times New Roman"/>
          <w:lang w:val="lv-LV" w:eastAsia="ar-SA"/>
        </w:rPr>
        <w:t xml:space="preserve"> kavē piegādātās produkcijas apmaksas termiņu vairāk par 10 (desmit) dienām. </w:t>
      </w:r>
    </w:p>
    <w:p w14:paraId="56F1F4E3"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B466B8">
        <w:rPr>
          <w:rFonts w:ascii="Times New Roman" w:eastAsia="Times New Roman" w:hAnsi="Times New Roman"/>
          <w:lang w:val="lv-LV" w:eastAsia="ar-SA"/>
        </w:rPr>
        <w:t xml:space="preserve"> Izbeidzot Līgumu saskaņā ar Līguma 9.4.1. – 9.4.5.apakšpunktu Līgums uzskatāms par izbeigtu 6. (sestajā) dienā pēc </w:t>
      </w:r>
      <w:r w:rsidRPr="00B466B8">
        <w:rPr>
          <w:rFonts w:ascii="Times New Roman" w:eastAsia="Times New Roman" w:hAnsi="Times New Roman"/>
          <w:b/>
          <w:lang w:val="lv-LV" w:eastAsia="ar-SA"/>
        </w:rPr>
        <w:t xml:space="preserve">Pasūtītāja </w:t>
      </w:r>
      <w:r w:rsidRPr="00B466B8">
        <w:rPr>
          <w:rFonts w:ascii="Times New Roman" w:eastAsia="Times New Roman" w:hAnsi="Times New Roman"/>
          <w:lang w:val="lv-LV" w:eastAsia="ar-SA"/>
        </w:rPr>
        <w:t xml:space="preserve">vai </w:t>
      </w:r>
      <w:r w:rsidRPr="00B466B8">
        <w:rPr>
          <w:rFonts w:ascii="Times New Roman" w:eastAsia="Times New Roman" w:hAnsi="Times New Roman"/>
          <w:b/>
          <w:lang w:val="lv-LV" w:eastAsia="ar-SA"/>
        </w:rPr>
        <w:t>Piegādātāja</w:t>
      </w:r>
      <w:r w:rsidRPr="00B466B8">
        <w:rPr>
          <w:rFonts w:ascii="Times New Roman" w:eastAsia="Times New Roman" w:hAnsi="Times New Roman"/>
          <w:lang w:val="lv-LV" w:eastAsia="ar-SA"/>
        </w:rPr>
        <w:t xml:space="preserve"> paziņojuma par atkāpšanos (ierakstītā vēstule) izsūtīšanas dienas.</w:t>
      </w:r>
    </w:p>
    <w:p w14:paraId="1B4C93D7"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B466B8">
        <w:rPr>
          <w:rFonts w:ascii="Times New Roman" w:eastAsia="Times New Roman" w:hAnsi="Times New Roman"/>
          <w:lang w:val="lv-LV" w:eastAsia="ar-SA"/>
        </w:rPr>
        <w:t>Atbilstoši Starptautisko un Latvijas Republikas nacionālo sankciju likuma 11.</w:t>
      </w:r>
      <w:r w:rsidRPr="00B466B8">
        <w:rPr>
          <w:rFonts w:ascii="Times New Roman" w:eastAsia="Times New Roman" w:hAnsi="Times New Roman"/>
          <w:vertAlign w:val="superscript"/>
          <w:lang w:val="lv-LV" w:eastAsia="ar-SA"/>
        </w:rPr>
        <w:t xml:space="preserve">1 </w:t>
      </w:r>
      <w:r w:rsidRPr="00B466B8">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3D05DBE"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B466B8">
        <w:rPr>
          <w:rFonts w:ascii="Times New Roman" w:eastAsia="Times New Roman" w:hAnsi="Times New Roman"/>
          <w:lang w:val="lv-LV" w:eastAsia="ar-SA"/>
        </w:rPr>
        <w:t xml:space="preserve">Puses ir atbildīgas par līgumsaistību neizpildi atbilstoši LR Civillikumam. </w:t>
      </w:r>
    </w:p>
    <w:p w14:paraId="4BA93C88"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B466B8">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6840692"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01FCEEBA"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5F5F0752"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125" w:name="_Toc69622626"/>
      <w:bookmarkStart w:id="126" w:name="_Toc69622951"/>
      <w:bookmarkStart w:id="127" w:name="_Toc69623018"/>
      <w:bookmarkStart w:id="128" w:name="_Toc69771890"/>
      <w:bookmarkStart w:id="129" w:name="_Toc74387978"/>
      <w:bookmarkStart w:id="130" w:name="_Toc131573022"/>
      <w:bookmarkStart w:id="131" w:name="_Toc169581865"/>
      <w:r w:rsidRPr="00B466B8">
        <w:rPr>
          <w:rFonts w:ascii="Times New Roman" w:eastAsia="Times New Roman" w:hAnsi="Times New Roman"/>
          <w:b/>
          <w:smallCaps/>
          <w:lang w:val="lv-LV" w:eastAsia="ar-SA"/>
        </w:rPr>
        <w:t>Strīdu izskatīšanas kārtība</w:t>
      </w:r>
      <w:bookmarkEnd w:id="125"/>
      <w:bookmarkEnd w:id="126"/>
      <w:bookmarkEnd w:id="127"/>
      <w:bookmarkEnd w:id="128"/>
      <w:bookmarkEnd w:id="129"/>
      <w:bookmarkEnd w:id="130"/>
      <w:bookmarkEnd w:id="131"/>
    </w:p>
    <w:p w14:paraId="5BA8C602"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Puses pieliks visa pūles, lai atrisinātu visus strīdus, kas izriet vai rodas saistībā ar šo Līgumu vai tā interpretāciju.</w:t>
      </w:r>
    </w:p>
    <w:p w14:paraId="74C116CF"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B466B8">
        <w:rPr>
          <w:rFonts w:ascii="Times New Roman" w:eastAsia="Times New Roman" w:hAnsi="Times New Roman"/>
          <w:b/>
          <w:iCs/>
          <w:lang w:val="lv-LV" w:eastAsia="ar-SA"/>
        </w:rPr>
        <w:t>Pasūtītājs</w:t>
      </w:r>
      <w:r w:rsidRPr="00B466B8">
        <w:rPr>
          <w:rFonts w:ascii="Times New Roman" w:eastAsia="Times New Roman" w:hAnsi="Times New Roman"/>
          <w:iCs/>
          <w:lang w:val="lv-LV" w:eastAsia="ar-SA"/>
        </w:rPr>
        <w:t xml:space="preserve"> un</w:t>
      </w:r>
      <w:r w:rsidRPr="00B466B8">
        <w:rPr>
          <w:rFonts w:ascii="Times New Roman" w:eastAsia="Times New Roman" w:hAnsi="Times New Roman"/>
          <w:b/>
          <w:iCs/>
          <w:lang w:val="lv-LV" w:eastAsia="ar-SA"/>
        </w:rPr>
        <w:t xml:space="preserve"> Piegādātājs</w:t>
      </w:r>
      <w:r w:rsidRPr="00B466B8">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2E950C78"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270C2871" w14:textId="77777777" w:rsidR="00FB7DA7" w:rsidRPr="00B466B8" w:rsidRDefault="00FB7DA7" w:rsidP="00FB7DA7">
      <w:pPr>
        <w:keepNext/>
        <w:numPr>
          <w:ilvl w:val="0"/>
          <w:numId w:val="29"/>
        </w:numPr>
        <w:suppressAutoHyphens/>
        <w:spacing w:after="0" w:line="240" w:lineRule="auto"/>
        <w:jc w:val="center"/>
        <w:outlineLvl w:val="0"/>
        <w:rPr>
          <w:rFonts w:ascii="Times New Roman" w:eastAsia="Times New Roman" w:hAnsi="Times New Roman"/>
          <w:b/>
          <w:smallCaps/>
          <w:lang w:val="lv-LV" w:eastAsia="ar-SA"/>
        </w:rPr>
      </w:pPr>
      <w:bookmarkStart w:id="132" w:name="_Toc69622627"/>
      <w:bookmarkStart w:id="133" w:name="_Toc69622952"/>
      <w:bookmarkStart w:id="134" w:name="_Toc69623019"/>
      <w:bookmarkStart w:id="135" w:name="_Toc69771891"/>
      <w:bookmarkStart w:id="136" w:name="_Toc74387979"/>
      <w:bookmarkStart w:id="137" w:name="_Toc131573023"/>
      <w:bookmarkStart w:id="138" w:name="_Toc169581866"/>
      <w:r w:rsidRPr="00B466B8">
        <w:rPr>
          <w:rFonts w:ascii="Times New Roman" w:eastAsia="Times New Roman" w:hAnsi="Times New Roman"/>
          <w:b/>
          <w:smallCaps/>
          <w:lang w:val="lv-LV" w:eastAsia="ar-SA"/>
        </w:rPr>
        <w:t>Citi noteikumi</w:t>
      </w:r>
      <w:bookmarkEnd w:id="132"/>
      <w:bookmarkEnd w:id="133"/>
      <w:bookmarkEnd w:id="134"/>
      <w:bookmarkEnd w:id="135"/>
      <w:bookmarkEnd w:id="136"/>
      <w:bookmarkEnd w:id="137"/>
      <w:bookmarkEnd w:id="138"/>
    </w:p>
    <w:p w14:paraId="18785085"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Pasūtītājs</w:t>
      </w:r>
      <w:r w:rsidRPr="00B466B8">
        <w:rPr>
          <w:rFonts w:ascii="Times New Roman" w:eastAsia="Times New Roman" w:hAnsi="Times New Roman"/>
          <w:iCs/>
          <w:lang w:val="lv-LV" w:eastAsia="ar-SA"/>
        </w:rPr>
        <w:t xml:space="preserve"> nosaka, ka par pasūtījuma pieņemšanu atbildīgās personas no </w:t>
      </w:r>
      <w:r w:rsidRPr="00B466B8">
        <w:rPr>
          <w:rFonts w:ascii="Times New Roman" w:eastAsia="Times New Roman" w:hAnsi="Times New Roman"/>
          <w:b/>
          <w:iCs/>
          <w:lang w:val="lv-LV" w:eastAsia="ar-SA"/>
        </w:rPr>
        <w:t>Pircēja</w:t>
      </w:r>
      <w:r w:rsidRPr="00B466B8">
        <w:rPr>
          <w:rFonts w:ascii="Times New Roman" w:eastAsia="Times New Roman" w:hAnsi="Times New Roman"/>
          <w:iCs/>
          <w:lang w:val="lv-LV" w:eastAsia="ar-SA"/>
        </w:rPr>
        <w:t xml:space="preserve"> puses (Līguma 3.2. punkts) katrā piegādes vietā ir atbildīgas par:</w:t>
      </w:r>
    </w:p>
    <w:p w14:paraId="5AB5AD25"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Pasūtījumu veikšanu atbilstoši šā Līguma noteikumiem;</w:t>
      </w:r>
    </w:p>
    <w:p w14:paraId="06C05271"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Pasūtījumu izpildes termiņu ievērošanu un kontroli;</w:t>
      </w:r>
    </w:p>
    <w:p w14:paraId="1B275F0B"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Pasūtījumu trūkumu novēršanas kontroli un koordinēšanu;</w:t>
      </w:r>
    </w:p>
    <w:p w14:paraId="5075DFFE"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Preču pieņemšanu un akta sastādīšanu atbilstoši šā Līguma noteikumiem;</w:t>
      </w:r>
    </w:p>
    <w:p w14:paraId="551EF98D"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Pasūtītāja</w:t>
      </w:r>
      <w:r w:rsidRPr="00B466B8">
        <w:rPr>
          <w:rFonts w:ascii="Times New Roman" w:eastAsia="Times New Roman" w:hAnsi="Times New Roman"/>
          <w:iCs/>
          <w:lang w:val="lv-LV" w:eastAsia="ar-SA"/>
        </w:rPr>
        <w:t xml:space="preserve"> informēšanu par problēmām Līguma izpildē.</w:t>
      </w:r>
    </w:p>
    <w:p w14:paraId="7B76CB7D" w14:textId="4DB9D9BA" w:rsidR="00FB7DA7" w:rsidRPr="00231410"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Līguma izpildei </w:t>
      </w: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nosaka šādu pārstāvi:</w:t>
      </w:r>
    </w:p>
    <w:tbl>
      <w:tblPr>
        <w:tblW w:w="8460" w:type="dxa"/>
        <w:tblInd w:w="828" w:type="dxa"/>
        <w:tblLayout w:type="fixed"/>
        <w:tblLook w:val="0000" w:firstRow="0" w:lastRow="0" w:firstColumn="0" w:lastColumn="0" w:noHBand="0" w:noVBand="0"/>
      </w:tblPr>
      <w:tblGrid>
        <w:gridCol w:w="8460"/>
      </w:tblGrid>
      <w:tr w:rsidR="00FB7DA7" w:rsidRPr="00F258B5" w14:paraId="63B0040E" w14:textId="77777777" w:rsidTr="00C647E0">
        <w:tc>
          <w:tcPr>
            <w:tcW w:w="8460" w:type="dxa"/>
          </w:tcPr>
          <w:p w14:paraId="07124A10" w14:textId="2A055C88" w:rsidR="00FB7DA7" w:rsidRPr="00B466B8" w:rsidRDefault="00231410" w:rsidP="00C647E0">
            <w:pPr>
              <w:suppressAutoHyphens/>
              <w:spacing w:after="0" w:line="240" w:lineRule="auto"/>
              <w:rPr>
                <w:rFonts w:ascii="Times New Roman" w:eastAsia="Times New Roman" w:hAnsi="Times New Roman"/>
                <w:u w:val="single"/>
                <w:lang w:val="lv-LV" w:eastAsia="ar-SA"/>
              </w:rPr>
            </w:pPr>
            <w:r w:rsidRPr="00231410">
              <w:rPr>
                <w:rFonts w:ascii="Times New Roman" w:eastAsia="Times New Roman" w:hAnsi="Times New Roman"/>
                <w:noProof/>
                <w:u w:val="single"/>
                <w:lang w:val="lv-LV" w:eastAsia="lv-LV"/>
              </w:rPr>
              <mc:AlternateContent>
                <mc:Choice Requires="wps">
                  <w:drawing>
                    <wp:anchor distT="45720" distB="45720" distL="114300" distR="114300" simplePos="0" relativeHeight="251659264" behindDoc="0" locked="0" layoutInCell="1" allowOverlap="1" wp14:anchorId="3EB9B377" wp14:editId="26C1DCBD">
                      <wp:simplePos x="0" y="0"/>
                      <wp:positionH relativeFrom="column">
                        <wp:posOffset>-66675</wp:posOffset>
                      </wp:positionH>
                      <wp:positionV relativeFrom="paragraph">
                        <wp:posOffset>179070</wp:posOffset>
                      </wp:positionV>
                      <wp:extent cx="2524125" cy="1466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1466850"/>
                              </a:xfrm>
                              <a:prstGeom prst="rect">
                                <a:avLst/>
                              </a:prstGeom>
                              <a:solidFill>
                                <a:srgbClr val="FFFFFF"/>
                              </a:solidFill>
                              <a:ln w="9525">
                                <a:solidFill>
                                  <a:srgbClr val="000000"/>
                                </a:solidFill>
                                <a:miter lim="800000"/>
                                <a:headEnd/>
                                <a:tailEnd/>
                              </a:ln>
                            </wps:spPr>
                            <wps:txbx>
                              <w:txbxContent>
                                <w:p w14:paraId="3854394C" w14:textId="77777777" w:rsidR="00F258B5" w:rsidRPr="00B466B8" w:rsidRDefault="00F258B5" w:rsidP="00231410">
                                  <w:pPr>
                                    <w:suppressAutoHyphens/>
                                    <w:spacing w:after="0" w:line="240" w:lineRule="auto"/>
                                    <w:jc w:val="both"/>
                                    <w:rPr>
                                      <w:rFonts w:ascii="Times New Roman" w:eastAsia="Times New Roman" w:hAnsi="Times New Roman"/>
                                      <w:u w:val="single"/>
                                      <w:lang w:val="lv-LV" w:eastAsia="ar-SA"/>
                                    </w:rPr>
                                  </w:pPr>
                                  <w:r w:rsidRPr="00B466B8">
                                    <w:rPr>
                                      <w:rFonts w:ascii="Times New Roman" w:eastAsia="Times New Roman" w:hAnsi="Times New Roman"/>
                                      <w:u w:val="single"/>
                                      <w:lang w:val="lv-LV" w:eastAsia="ar-SA"/>
                                    </w:rPr>
                                    <w:t>Piegādātāja pārstāvis:</w:t>
                                  </w:r>
                                </w:p>
                                <w:p w14:paraId="1226EFFB"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7AD11BB7"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6A4C7927" w14:textId="45E007F3" w:rsidR="00F258B5" w:rsidRPr="00B466B8" w:rsidRDefault="00F258B5" w:rsidP="00231410">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Tālrunis: ...............</w:t>
                                  </w:r>
                                </w:p>
                                <w:p w14:paraId="12D0C069"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Mob. tālr. .................</w:t>
                                  </w:r>
                                </w:p>
                                <w:p w14:paraId="6D723D8E"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E-pasts: ...................................</w:t>
                                  </w:r>
                                </w:p>
                                <w:p w14:paraId="5C7A39EF" w14:textId="536E4360" w:rsidR="00F258B5" w:rsidRPr="00231410" w:rsidRDefault="00F258B5" w:rsidP="00231410">
                                  <w:pPr>
                                    <w:jc w:val="both"/>
                                    <w:rPr>
                                      <w:lang w:val="en-US"/>
                                    </w:rPr>
                                  </w:pPr>
                                  <w:r w:rsidRPr="00B466B8">
                                    <w:rPr>
                                      <w:rFonts w:ascii="Times New Roman" w:eastAsia="Times New Roman" w:hAnsi="Times New Roman"/>
                                      <w:lang w:val="lv-LV" w:eastAsia="ar-SA"/>
                                    </w:rPr>
                                    <w:t>Adrese: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9B377" id="_x0000_s1027" type="#_x0000_t202" style="position:absolute;margin-left:-5.25pt;margin-top:14.1pt;width:198.75pt;height:11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">
                      <v:textbox>
                        <w:txbxContent>
                          <w:p w14:paraId="3854394C" w14:textId="77777777" w:rsidR="00F258B5" w:rsidRPr="00B466B8" w:rsidRDefault="00F258B5" w:rsidP="00231410">
                            <w:pPr>
                              <w:suppressAutoHyphens/>
                              <w:spacing w:after="0" w:line="240" w:lineRule="auto"/>
                              <w:jc w:val="both"/>
                              <w:rPr>
                                <w:rFonts w:ascii="Times New Roman" w:eastAsia="Times New Roman" w:hAnsi="Times New Roman"/>
                                <w:u w:val="single"/>
                                <w:lang w:val="lv-LV" w:eastAsia="ar-SA"/>
                              </w:rPr>
                            </w:pPr>
                            <w:r w:rsidRPr="00B466B8">
                              <w:rPr>
                                <w:rFonts w:ascii="Times New Roman" w:eastAsia="Times New Roman" w:hAnsi="Times New Roman"/>
                                <w:u w:val="single"/>
                                <w:lang w:val="lv-LV" w:eastAsia="ar-SA"/>
                              </w:rPr>
                              <w:t>Piegādātāja pārstāvis:</w:t>
                            </w:r>
                          </w:p>
                          <w:p w14:paraId="1226EFFB"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7AD11BB7"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w:t>
                            </w:r>
                          </w:p>
                          <w:p w14:paraId="6A4C7927" w14:textId="45E007F3" w:rsidR="00F258B5" w:rsidRPr="00B466B8" w:rsidRDefault="00F258B5" w:rsidP="00231410">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Tālrunis: ...............</w:t>
                            </w:r>
                          </w:p>
                          <w:p w14:paraId="12D0C069"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Mob. tālr. .................</w:t>
                            </w:r>
                          </w:p>
                          <w:p w14:paraId="6D723D8E" w14:textId="77777777" w:rsidR="00F258B5" w:rsidRPr="00B466B8" w:rsidRDefault="00F258B5" w:rsidP="00231410">
                            <w:pPr>
                              <w:suppressAutoHyphens/>
                              <w:spacing w:after="0" w:line="240" w:lineRule="auto"/>
                              <w:jc w:val="both"/>
                              <w:rPr>
                                <w:rFonts w:ascii="Times New Roman" w:eastAsia="Times New Roman" w:hAnsi="Times New Roman"/>
                                <w:lang w:val="lv-LV" w:eastAsia="ar-SA"/>
                              </w:rPr>
                            </w:pPr>
                            <w:r w:rsidRPr="00B466B8">
                              <w:rPr>
                                <w:rFonts w:ascii="Times New Roman" w:eastAsia="Times New Roman" w:hAnsi="Times New Roman"/>
                                <w:lang w:val="lv-LV" w:eastAsia="ar-SA"/>
                              </w:rPr>
                              <w:t>E-pasts: ...................................</w:t>
                            </w:r>
                          </w:p>
                          <w:p w14:paraId="5C7A39EF" w14:textId="536E4360" w:rsidR="00F258B5" w:rsidRPr="00231410" w:rsidRDefault="00F258B5" w:rsidP="00231410">
                            <w:pPr>
                              <w:jc w:val="both"/>
                              <w:rPr>
                                <w:lang w:val="en-US"/>
                              </w:rPr>
                            </w:pPr>
                            <w:r w:rsidRPr="00B466B8">
                              <w:rPr>
                                <w:rFonts w:ascii="Times New Roman" w:eastAsia="Times New Roman" w:hAnsi="Times New Roman"/>
                                <w:lang w:val="lv-LV" w:eastAsia="ar-SA"/>
                              </w:rPr>
                              <w:t>Adrese: ..........................................................</w:t>
                            </w:r>
                          </w:p>
                        </w:txbxContent>
                      </v:textbox>
                      <w10:wrap type="square"/>
                    </v:shape>
                  </w:pict>
                </mc:Fallback>
              </mc:AlternateContent>
            </w:r>
          </w:p>
        </w:tc>
      </w:tr>
    </w:tbl>
    <w:p w14:paraId="7298686C" w14:textId="77777777" w:rsidR="00FB7DA7" w:rsidRPr="00B466B8" w:rsidRDefault="00FB7DA7" w:rsidP="00FB7DA7">
      <w:pPr>
        <w:suppressAutoHyphens/>
        <w:spacing w:after="0" w:line="240" w:lineRule="auto"/>
        <w:rPr>
          <w:rFonts w:ascii="Times New Roman" w:eastAsia="Times New Roman" w:hAnsi="Times New Roman"/>
          <w:lang w:val="lv-LV" w:eastAsia="ar-SA"/>
        </w:rPr>
      </w:pPr>
    </w:p>
    <w:p w14:paraId="5BEAE12E"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b/>
          <w:iCs/>
          <w:lang w:val="lv-LV" w:eastAsia="ar-SA"/>
        </w:rPr>
        <w:t>Piegādātājs</w:t>
      </w:r>
      <w:r w:rsidRPr="00B466B8">
        <w:rPr>
          <w:rFonts w:ascii="Times New Roman" w:eastAsia="Times New Roman" w:hAnsi="Times New Roman"/>
          <w:iCs/>
          <w:lang w:val="lv-LV" w:eastAsia="ar-SA"/>
        </w:rPr>
        <w:t xml:space="preserve"> nosaka, ka tā pārstāvis ir atbildīgs par:</w:t>
      </w:r>
    </w:p>
    <w:p w14:paraId="5CCD9BEB"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Preču piegādes organizēšanu atbilstoši šā Līguma noteikumiem;</w:t>
      </w:r>
    </w:p>
    <w:p w14:paraId="56E36A06"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Darbības koordinēšanu šā Līguma ietvaros;</w:t>
      </w:r>
    </w:p>
    <w:p w14:paraId="6D675858"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lastRenderedPageBreak/>
        <w:t>Rēķinu sagatavošanu;</w:t>
      </w:r>
    </w:p>
    <w:p w14:paraId="30B524F3"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Pasūtījumu izpildes termiņu ievērošanu un kontroli;</w:t>
      </w:r>
    </w:p>
    <w:p w14:paraId="30575738"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Pasūtījumu trūkumu novēršanas kontroli un koordinēšanu;</w:t>
      </w:r>
    </w:p>
    <w:p w14:paraId="21B9CA20" w14:textId="77777777" w:rsidR="00FB7DA7" w:rsidRPr="00B466B8" w:rsidRDefault="00FB7DA7" w:rsidP="00FB7DA7">
      <w:pPr>
        <w:numPr>
          <w:ilvl w:val="2"/>
          <w:numId w:val="29"/>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Risinājumu rašanu Līguma izpildes problēmu novēršanai.</w:t>
      </w:r>
    </w:p>
    <w:p w14:paraId="6F8BEBBD"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65DFA1C0"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Ja kāds no šā Līguma noteikumiem zaudē juridisku spēku, tad tas neietekmē pārējo šā Līguma noteikumu spēkā esamību.</w:t>
      </w:r>
    </w:p>
    <w:p w14:paraId="4F4D38C3"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60876DE6"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46900152"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 xml:space="preserve">Līgums sastādīts latviešu valodā 2 (divos) oriģinālos eksemplāros, un abi eksemplāri ir ar vienādu juridisko spēku. Viens no Līguma eksemplāriem atrodas pie </w:t>
      </w:r>
      <w:r w:rsidRPr="00B466B8">
        <w:rPr>
          <w:rFonts w:ascii="Times New Roman" w:eastAsia="Times New Roman" w:hAnsi="Times New Roman"/>
          <w:b/>
          <w:iCs/>
          <w:lang w:val="lv-LV" w:eastAsia="ar-SA"/>
        </w:rPr>
        <w:t>Pasūtītāja</w:t>
      </w:r>
      <w:r w:rsidRPr="00B466B8">
        <w:rPr>
          <w:rFonts w:ascii="Times New Roman" w:eastAsia="Times New Roman" w:hAnsi="Times New Roman"/>
          <w:iCs/>
          <w:lang w:val="lv-LV" w:eastAsia="ar-SA"/>
        </w:rPr>
        <w:t xml:space="preserve">, bet otrs – pie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w:t>
      </w:r>
    </w:p>
    <w:p w14:paraId="1D8F8ECB" w14:textId="2D46F500"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Atklāta konkursa „</w:t>
      </w:r>
      <w:r>
        <w:rPr>
          <w:rFonts w:ascii="Times New Roman" w:eastAsia="Times New Roman" w:hAnsi="Times New Roman"/>
          <w:lang w:val="lv-LV" w:eastAsia="ar-SA"/>
        </w:rPr>
        <w:t>…………………..</w:t>
      </w:r>
      <w:r w:rsidRPr="00B466B8">
        <w:rPr>
          <w:rFonts w:ascii="Times New Roman" w:eastAsia="Times New Roman" w:hAnsi="Times New Roman"/>
          <w:lang w:val="lv-LV" w:eastAsia="ar-SA"/>
        </w:rPr>
        <w:t xml:space="preserve"> </w:t>
      </w:r>
      <w:r w:rsidRPr="00B466B8">
        <w:rPr>
          <w:rFonts w:ascii="Times New Roman" w:hAnsi="Times New Roman" w:cs="Calibri"/>
          <w:lang w:val="lv-LV" w:eastAsia="ar-SA"/>
        </w:rPr>
        <w:t>(</w:t>
      </w:r>
      <w:r>
        <w:rPr>
          <w:rFonts w:ascii="Times New Roman" w:hAnsi="Times New Roman" w:cs="Calibri"/>
          <w:lang w:val="lv-LV" w:eastAsia="ar-SA"/>
        </w:rPr>
        <w:t>…………………..</w:t>
      </w:r>
      <w:r w:rsidRPr="00B466B8">
        <w:rPr>
          <w:rFonts w:ascii="Times New Roman" w:hAnsi="Times New Roman" w:cs="Calibri"/>
          <w:lang w:val="lv-LV" w:eastAsia="ar-SA"/>
        </w:rPr>
        <w:t>)</w:t>
      </w:r>
      <w:r w:rsidRPr="00B466B8">
        <w:rPr>
          <w:rFonts w:ascii="Times New Roman" w:eastAsia="Times New Roman" w:hAnsi="Times New Roman"/>
          <w:iCs/>
          <w:lang w:val="lv-LV" w:eastAsia="ar-SA"/>
        </w:rPr>
        <w:t>”</w:t>
      </w:r>
      <w:r w:rsidR="006679A2">
        <w:rPr>
          <w:rFonts w:ascii="Times New Roman" w:eastAsia="Times New Roman" w:hAnsi="Times New Roman"/>
          <w:iCs/>
          <w:lang w:val="lv-LV" w:eastAsia="ar-SA"/>
        </w:rPr>
        <w:t xml:space="preserve"> (iepirkuma identifikācijas Nr.KNRPP 2023/05</w:t>
      </w:r>
      <w:r w:rsidRPr="00B466B8">
        <w:rPr>
          <w:rFonts w:ascii="Times New Roman" w:eastAsia="Times New Roman" w:hAnsi="Times New Roman"/>
          <w:iCs/>
          <w:lang w:val="lv-LV" w:eastAsia="ar-SA"/>
        </w:rPr>
        <w:t xml:space="preserve">) nolikums, </w:t>
      </w:r>
      <w:r w:rsidRPr="00B466B8">
        <w:rPr>
          <w:rFonts w:ascii="Times New Roman" w:eastAsia="Times New Roman" w:hAnsi="Times New Roman"/>
          <w:b/>
          <w:iCs/>
          <w:lang w:val="lv-LV" w:eastAsia="ar-SA"/>
        </w:rPr>
        <w:t>Piegādātāja</w:t>
      </w:r>
      <w:r w:rsidRPr="00B466B8">
        <w:rPr>
          <w:rFonts w:ascii="Times New Roman" w:eastAsia="Times New Roman" w:hAnsi="Times New Roman"/>
          <w:iCs/>
          <w:lang w:val="lv-LV" w:eastAsia="ar-SA"/>
        </w:rPr>
        <w:t xml:space="preserve"> piedāvājums ir saistošs šā Līguma izpildē.</w:t>
      </w:r>
    </w:p>
    <w:p w14:paraId="2765B9B8" w14:textId="77777777" w:rsidR="00FB7DA7" w:rsidRPr="00B466B8" w:rsidRDefault="00FB7DA7" w:rsidP="00FB7DA7">
      <w:pPr>
        <w:numPr>
          <w:ilvl w:val="1"/>
          <w:numId w:val="29"/>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B466B8">
        <w:rPr>
          <w:rFonts w:ascii="Times New Roman" w:eastAsia="Times New Roman" w:hAnsi="Times New Roman"/>
          <w:iCs/>
          <w:lang w:val="lv-LV" w:eastAsia="ar-SA"/>
        </w:rPr>
        <w:t>Līguma 4(četri) pielikumi ir šā Līguma neatņemama sastāvdaļa:</w:t>
      </w:r>
    </w:p>
    <w:p w14:paraId="049295A0" w14:textId="77777777" w:rsidR="00FB7DA7" w:rsidRPr="00B466B8" w:rsidRDefault="00FB7DA7" w:rsidP="00FB7DA7">
      <w:pPr>
        <w:suppressAutoHyphens/>
        <w:spacing w:after="0" w:line="240" w:lineRule="auto"/>
        <w:ind w:left="600"/>
        <w:jc w:val="both"/>
        <w:rPr>
          <w:rFonts w:ascii="Times New Roman" w:eastAsia="Times New Roman" w:hAnsi="Times New Roman"/>
          <w:lang w:val="lv-LV" w:eastAsia="ar-SA"/>
        </w:rPr>
      </w:pPr>
      <w:r w:rsidRPr="00B466B8">
        <w:rPr>
          <w:rFonts w:ascii="Times New Roman" w:eastAsia="Times New Roman" w:hAnsi="Times New Roman"/>
          <w:lang w:val="lv-LV" w:eastAsia="ar-SA"/>
        </w:rPr>
        <w:t>1. pielikums – Tehniskais - finanšu piedāvājums;</w:t>
      </w:r>
    </w:p>
    <w:p w14:paraId="0682BD12" w14:textId="77777777" w:rsidR="00FB7DA7" w:rsidRPr="00B466B8" w:rsidRDefault="00FB7DA7" w:rsidP="00FB7DA7">
      <w:pPr>
        <w:suppressAutoHyphens/>
        <w:spacing w:after="0" w:line="240" w:lineRule="auto"/>
        <w:ind w:left="600"/>
        <w:jc w:val="both"/>
        <w:rPr>
          <w:rFonts w:ascii="Times New Roman" w:eastAsia="Times New Roman" w:hAnsi="Times New Roman"/>
          <w:lang w:val="lv-LV" w:eastAsia="ar-SA"/>
        </w:rPr>
      </w:pPr>
      <w:r w:rsidRPr="00B466B8">
        <w:rPr>
          <w:rFonts w:ascii="Times New Roman" w:eastAsia="Times New Roman" w:hAnsi="Times New Roman"/>
          <w:lang w:val="lv-LV" w:eastAsia="ar-SA"/>
        </w:rPr>
        <w:t>2. pielikums – Preču pasūtījuma forma;</w:t>
      </w:r>
    </w:p>
    <w:p w14:paraId="609C19E1" w14:textId="77777777" w:rsidR="00FB7DA7" w:rsidRPr="00B466B8" w:rsidRDefault="00FB7DA7" w:rsidP="00FB7DA7">
      <w:pPr>
        <w:suppressAutoHyphens/>
        <w:spacing w:after="0" w:line="240" w:lineRule="auto"/>
        <w:ind w:left="600"/>
        <w:jc w:val="both"/>
        <w:rPr>
          <w:rFonts w:ascii="Times New Roman" w:eastAsia="Times New Roman" w:hAnsi="Times New Roman"/>
          <w:lang w:val="lv-LV" w:eastAsia="ar-SA"/>
        </w:rPr>
      </w:pPr>
      <w:r w:rsidRPr="00B466B8">
        <w:rPr>
          <w:rFonts w:ascii="Times New Roman" w:eastAsia="Times New Roman" w:hAnsi="Times New Roman"/>
          <w:lang w:val="lv-LV" w:eastAsia="ar-SA"/>
        </w:rPr>
        <w:t>3. pielikums – Akts (forma);</w:t>
      </w:r>
    </w:p>
    <w:p w14:paraId="5F99AB5F" w14:textId="77777777" w:rsidR="00FB7DA7" w:rsidRPr="00B466B8" w:rsidRDefault="00FB7DA7" w:rsidP="00FB7DA7">
      <w:pPr>
        <w:suppressAutoHyphens/>
        <w:spacing w:after="0" w:line="240" w:lineRule="auto"/>
        <w:ind w:left="600"/>
        <w:jc w:val="both"/>
        <w:rPr>
          <w:rFonts w:ascii="Times New Roman" w:eastAsia="Times New Roman" w:hAnsi="Times New Roman"/>
          <w:lang w:val="lv-LV" w:eastAsia="ar-SA"/>
        </w:rPr>
      </w:pPr>
      <w:r w:rsidRPr="00B466B8">
        <w:rPr>
          <w:rFonts w:ascii="Times New Roman" w:eastAsia="Times New Roman" w:hAnsi="Times New Roman"/>
          <w:lang w:val="lv-LV" w:eastAsia="ar-SA"/>
        </w:rPr>
        <w:t>4. pielikums – Loģistikas plāns.</w:t>
      </w:r>
    </w:p>
    <w:p w14:paraId="2550452A" w14:textId="77777777" w:rsidR="00FB7DA7" w:rsidRPr="00B466B8" w:rsidRDefault="00FB7DA7" w:rsidP="00FB7DA7">
      <w:pPr>
        <w:suppressAutoHyphens/>
        <w:spacing w:after="0" w:line="240" w:lineRule="auto"/>
        <w:jc w:val="both"/>
        <w:rPr>
          <w:rFonts w:ascii="Times New Roman" w:eastAsia="Times New Roman" w:hAnsi="Times New Roman"/>
          <w:lang w:val="lv-LV" w:eastAsia="ar-SA"/>
        </w:rPr>
      </w:pPr>
    </w:p>
    <w:p w14:paraId="137A1415" w14:textId="77777777" w:rsidR="00FB7DA7" w:rsidRPr="00B466B8" w:rsidRDefault="00FB7DA7" w:rsidP="00FB7DA7">
      <w:pPr>
        <w:suppressAutoHyphens/>
        <w:spacing w:after="0" w:line="240" w:lineRule="auto"/>
        <w:jc w:val="center"/>
        <w:rPr>
          <w:rFonts w:ascii="Times New Roman" w:eastAsia="Times New Roman" w:hAnsi="Times New Roman"/>
          <w:b/>
          <w:lang w:val="lv-LV" w:eastAsia="ar-SA"/>
        </w:rPr>
      </w:pPr>
      <w:r w:rsidRPr="00B466B8">
        <w:rPr>
          <w:rFonts w:ascii="Times New Roman" w:eastAsia="Times New Roman" w:hAnsi="Times New Roman"/>
          <w:b/>
          <w:lang w:val="lv-LV" w:eastAsia="ar-SA"/>
        </w:rPr>
        <w:t>10. Pušu rekvizīti</w:t>
      </w:r>
    </w:p>
    <w:p w14:paraId="4D612978" w14:textId="5231D965" w:rsidR="00FB7DA7" w:rsidRPr="00B466B8" w:rsidRDefault="00FB7DA7" w:rsidP="00FB7DA7">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731"/>
        <w:gridCol w:w="4699"/>
      </w:tblGrid>
      <w:tr w:rsidR="00FB7DA7" w:rsidRPr="00B466B8" w14:paraId="19409696" w14:textId="77777777" w:rsidTr="00C647E0">
        <w:tc>
          <w:tcPr>
            <w:tcW w:w="4731" w:type="dxa"/>
          </w:tcPr>
          <w:p w14:paraId="2380B125" w14:textId="77777777" w:rsidR="00FB7DA7" w:rsidRPr="00B466B8" w:rsidRDefault="00FB7DA7" w:rsidP="00C647E0">
            <w:pPr>
              <w:suppressAutoHyphens/>
              <w:spacing w:after="0" w:line="240" w:lineRule="auto"/>
              <w:rPr>
                <w:rFonts w:ascii="Times New Roman" w:eastAsia="Times New Roman" w:hAnsi="Times New Roman"/>
                <w:b/>
                <w:lang w:val="lv-LV" w:eastAsia="ar-SA"/>
              </w:rPr>
            </w:pPr>
            <w:r w:rsidRPr="00B466B8">
              <w:rPr>
                <w:rFonts w:ascii="Times New Roman" w:eastAsia="Times New Roman" w:hAnsi="Times New Roman"/>
                <w:b/>
                <w:lang w:val="lv-LV" w:eastAsia="ar-SA"/>
              </w:rPr>
              <w:t>PASŪTĪTĀJS:</w:t>
            </w:r>
          </w:p>
        </w:tc>
        <w:tc>
          <w:tcPr>
            <w:tcW w:w="4699" w:type="dxa"/>
          </w:tcPr>
          <w:p w14:paraId="1B189609" w14:textId="77777777" w:rsidR="00FB7DA7" w:rsidRPr="00B466B8" w:rsidRDefault="00FB7DA7" w:rsidP="00C647E0">
            <w:pPr>
              <w:suppressAutoHyphens/>
              <w:spacing w:after="0" w:line="240" w:lineRule="auto"/>
              <w:rPr>
                <w:rFonts w:ascii="Times New Roman" w:eastAsia="Times New Roman" w:hAnsi="Times New Roman"/>
                <w:b/>
                <w:lang w:val="lv-LV" w:eastAsia="ar-SA"/>
              </w:rPr>
            </w:pPr>
            <w:r w:rsidRPr="00B466B8">
              <w:rPr>
                <w:rFonts w:ascii="Times New Roman" w:eastAsia="Times New Roman" w:hAnsi="Times New Roman"/>
                <w:b/>
                <w:lang w:val="lv-LV" w:eastAsia="ar-SA"/>
              </w:rPr>
              <w:t>IZPILDĪTĀJS:</w:t>
            </w:r>
          </w:p>
        </w:tc>
      </w:tr>
      <w:tr w:rsidR="00FB7DA7" w:rsidRPr="00B466B8" w14:paraId="195BA95F" w14:textId="77777777" w:rsidTr="00C647E0">
        <w:tc>
          <w:tcPr>
            <w:tcW w:w="4731" w:type="dxa"/>
          </w:tcPr>
          <w:p w14:paraId="5DDDBEA0" w14:textId="77777777" w:rsidR="00FB7DA7" w:rsidRPr="00B466B8" w:rsidRDefault="00FB7DA7" w:rsidP="00C647E0">
            <w:pPr>
              <w:suppressAutoHyphens/>
              <w:spacing w:after="0" w:line="240" w:lineRule="auto"/>
              <w:jc w:val="both"/>
              <w:rPr>
                <w:rFonts w:ascii="Times New Roman" w:eastAsia="Times New Roman" w:hAnsi="Times New Roman"/>
                <w:lang w:val="lv-LV" w:eastAsia="ar-SA"/>
              </w:rPr>
            </w:pPr>
          </w:p>
        </w:tc>
        <w:tc>
          <w:tcPr>
            <w:tcW w:w="4699" w:type="dxa"/>
          </w:tcPr>
          <w:p w14:paraId="1EE6DA91" w14:textId="77777777" w:rsidR="00FB7DA7" w:rsidRPr="00B466B8" w:rsidRDefault="00FB7DA7" w:rsidP="00C647E0">
            <w:pPr>
              <w:suppressAutoHyphens/>
              <w:spacing w:after="0" w:line="240" w:lineRule="auto"/>
              <w:rPr>
                <w:rFonts w:ascii="Times New Roman" w:eastAsia="Times New Roman" w:hAnsi="Times New Roman"/>
                <w:lang w:val="lv-LV" w:eastAsia="ar-SA"/>
              </w:rPr>
            </w:pPr>
          </w:p>
        </w:tc>
      </w:tr>
      <w:tr w:rsidR="00FB7DA7" w:rsidRPr="00B466B8" w14:paraId="53A319DF" w14:textId="77777777" w:rsidTr="00C647E0">
        <w:tc>
          <w:tcPr>
            <w:tcW w:w="4731" w:type="dxa"/>
          </w:tcPr>
          <w:p w14:paraId="6C7D59EE" w14:textId="77777777" w:rsidR="00FB7DA7" w:rsidRPr="00B466B8" w:rsidRDefault="00FB7DA7" w:rsidP="00C647E0">
            <w:pPr>
              <w:suppressAutoHyphens/>
              <w:spacing w:after="0" w:line="240" w:lineRule="auto"/>
              <w:ind w:right="-244"/>
              <w:jc w:val="both"/>
              <w:rPr>
                <w:rFonts w:ascii="Times New Roman" w:eastAsia="Times New Roman" w:hAnsi="Times New Roman"/>
                <w:lang w:val="lv-LV" w:eastAsia="ar-SA"/>
              </w:rPr>
            </w:pPr>
            <w:r w:rsidRPr="00B466B8">
              <w:rPr>
                <w:rFonts w:ascii="Times New Roman" w:eastAsia="Times New Roman" w:hAnsi="Times New Roman"/>
                <w:lang w:val="lv-LV" w:eastAsia="ar-SA"/>
              </w:rPr>
              <w:t>Reģ.Nr.</w:t>
            </w:r>
          </w:p>
          <w:p w14:paraId="53E55D4D" w14:textId="49E31FA2" w:rsidR="00FB7DA7" w:rsidRPr="00B466B8" w:rsidRDefault="00FB7DA7" w:rsidP="00C647E0">
            <w:pPr>
              <w:suppressAutoHyphens/>
              <w:spacing w:after="0" w:line="240" w:lineRule="auto"/>
              <w:ind w:right="-244"/>
              <w:rPr>
                <w:rFonts w:ascii="Times New Roman" w:eastAsia="Times New Roman" w:hAnsi="Times New Roman"/>
                <w:bCs/>
                <w:lang w:val="lv-LV" w:eastAsia="ar-SA"/>
              </w:rPr>
            </w:pPr>
            <w:r w:rsidRPr="00B466B8">
              <w:rPr>
                <w:rFonts w:ascii="Times New Roman" w:eastAsia="Times New Roman" w:hAnsi="Times New Roman"/>
                <w:lang w:val="lv-LV" w:eastAsia="ar-SA"/>
              </w:rPr>
              <w:t>Kontakttelefons:</w:t>
            </w:r>
            <w:r w:rsidR="002C7B4A">
              <w:rPr>
                <w:rFonts w:ascii="Times New Roman" w:eastAsia="Times New Roman" w:hAnsi="Times New Roman"/>
                <w:bCs/>
                <w:lang w:val="lv-LV" w:eastAsia="ar-SA"/>
              </w:rPr>
              <w:t xml:space="preserve">, </w:t>
            </w:r>
          </w:p>
          <w:p w14:paraId="213939ED" w14:textId="77777777" w:rsidR="00FB7DA7" w:rsidRPr="00B466B8" w:rsidRDefault="00FB7DA7" w:rsidP="00C647E0">
            <w:pPr>
              <w:suppressAutoHyphens/>
              <w:spacing w:after="0" w:line="240" w:lineRule="auto"/>
              <w:ind w:right="-244"/>
              <w:rPr>
                <w:rFonts w:ascii="Times New Roman" w:eastAsia="Times New Roman" w:hAnsi="Times New Roman"/>
                <w:lang w:val="lv-LV" w:eastAsia="ar-SA"/>
              </w:rPr>
            </w:pPr>
            <w:r w:rsidRPr="00B466B8">
              <w:rPr>
                <w:rFonts w:ascii="Times New Roman" w:eastAsia="Times New Roman" w:hAnsi="Times New Roman"/>
                <w:lang w:val="lv-LV" w:eastAsia="ar-SA"/>
              </w:rPr>
              <w:t xml:space="preserve">Banka: </w:t>
            </w:r>
          </w:p>
          <w:p w14:paraId="2B70029B" w14:textId="77777777" w:rsidR="00FB7DA7" w:rsidRPr="00B466B8" w:rsidRDefault="00FB7DA7" w:rsidP="00C647E0">
            <w:pPr>
              <w:suppressAutoHyphens/>
              <w:spacing w:after="0" w:line="240" w:lineRule="auto"/>
              <w:ind w:right="-244"/>
              <w:rPr>
                <w:rFonts w:ascii="Times New Roman" w:eastAsia="Times New Roman" w:hAnsi="Times New Roman"/>
                <w:lang w:val="lv-LV" w:eastAsia="ar-SA"/>
              </w:rPr>
            </w:pPr>
            <w:r w:rsidRPr="00B466B8">
              <w:rPr>
                <w:rFonts w:ascii="Times New Roman" w:eastAsia="Times New Roman" w:hAnsi="Times New Roman"/>
                <w:lang w:val="lv-LV" w:eastAsia="ar-SA"/>
              </w:rPr>
              <w:t>Konts:</w:t>
            </w:r>
          </w:p>
          <w:p w14:paraId="17E86F26" w14:textId="6547573A" w:rsidR="00FB7DA7" w:rsidRPr="00B466B8" w:rsidRDefault="00DD535E" w:rsidP="00DD535E">
            <w:pPr>
              <w:suppressAutoHyphens/>
              <w:spacing w:after="0" w:line="240" w:lineRule="auto"/>
              <w:ind w:right="-244"/>
              <w:rPr>
                <w:rFonts w:ascii="Times New Roman" w:eastAsia="Times New Roman" w:hAnsi="Times New Roman"/>
                <w:lang w:val="lv-LV" w:eastAsia="ar-SA"/>
              </w:rPr>
            </w:pPr>
            <w:r>
              <w:rPr>
                <w:rFonts w:ascii="Times New Roman" w:eastAsia="Times New Roman" w:hAnsi="Times New Roman"/>
                <w:lang w:val="lv-LV" w:eastAsia="ar-SA"/>
              </w:rPr>
              <w:t>Kods:</w:t>
            </w:r>
          </w:p>
          <w:p w14:paraId="4AFCCE16" w14:textId="2D7464AF" w:rsidR="00FB7DA7" w:rsidRPr="00B466B8" w:rsidRDefault="00DD535E" w:rsidP="00C647E0">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_________________</w:t>
            </w:r>
            <w:r w:rsidR="00FB7DA7" w:rsidRPr="00B466B8">
              <w:rPr>
                <w:rFonts w:ascii="Times New Roman" w:eastAsia="Times New Roman" w:hAnsi="Times New Roman"/>
                <w:lang w:val="lv-LV" w:eastAsia="ar-SA"/>
              </w:rPr>
              <w:t>__________</w:t>
            </w:r>
          </w:p>
          <w:p w14:paraId="5F7B0532" w14:textId="77777777" w:rsidR="00FB7DA7" w:rsidRPr="00B466B8" w:rsidRDefault="00FB7DA7" w:rsidP="00C647E0">
            <w:pPr>
              <w:suppressAutoHyphens/>
              <w:spacing w:after="0" w:line="240" w:lineRule="auto"/>
              <w:jc w:val="right"/>
              <w:rPr>
                <w:rFonts w:ascii="Times New Roman" w:eastAsia="Times New Roman" w:hAnsi="Times New Roman"/>
                <w:lang w:val="lv-LV" w:eastAsia="ar-SA"/>
              </w:rPr>
            </w:pPr>
          </w:p>
        </w:tc>
        <w:tc>
          <w:tcPr>
            <w:tcW w:w="4699" w:type="dxa"/>
          </w:tcPr>
          <w:p w14:paraId="0D833BE3" w14:textId="77777777" w:rsidR="00FB7DA7" w:rsidRPr="00B466B8" w:rsidRDefault="00FB7DA7" w:rsidP="00C647E0">
            <w:pPr>
              <w:suppressAutoHyphens/>
              <w:spacing w:after="0" w:line="240" w:lineRule="auto"/>
              <w:rPr>
                <w:rFonts w:ascii="Times New Roman" w:eastAsia="Times New Roman" w:hAnsi="Times New Roman"/>
                <w:lang w:val="lv-LV" w:eastAsia="ar-SA"/>
              </w:rPr>
            </w:pPr>
          </w:p>
          <w:p w14:paraId="7E9D3C71" w14:textId="77777777" w:rsidR="00FB7DA7" w:rsidRPr="00B466B8" w:rsidRDefault="00FB7DA7" w:rsidP="00C647E0">
            <w:pPr>
              <w:suppressAutoHyphens/>
              <w:spacing w:after="0" w:line="240" w:lineRule="auto"/>
              <w:rPr>
                <w:rFonts w:ascii="Times New Roman" w:eastAsia="Times New Roman" w:hAnsi="Times New Roman"/>
                <w:lang w:val="lv-LV" w:eastAsia="ar-SA"/>
              </w:rPr>
            </w:pPr>
          </w:p>
          <w:p w14:paraId="7124B81A" w14:textId="77777777" w:rsidR="00FB7DA7" w:rsidRPr="00B466B8" w:rsidRDefault="00FB7DA7" w:rsidP="00C647E0">
            <w:pPr>
              <w:suppressAutoHyphens/>
              <w:spacing w:after="0" w:line="240" w:lineRule="auto"/>
              <w:rPr>
                <w:rFonts w:ascii="Times New Roman" w:eastAsia="Times New Roman" w:hAnsi="Times New Roman"/>
                <w:lang w:val="lv-LV" w:eastAsia="ar-SA"/>
              </w:rPr>
            </w:pPr>
          </w:p>
          <w:p w14:paraId="28B7C3CB" w14:textId="77777777" w:rsidR="00FB7DA7" w:rsidRPr="00B466B8" w:rsidRDefault="00FB7DA7" w:rsidP="00C647E0">
            <w:pPr>
              <w:suppressAutoHyphens/>
              <w:spacing w:after="0" w:line="240" w:lineRule="auto"/>
              <w:rPr>
                <w:rFonts w:ascii="Times New Roman" w:eastAsia="Times New Roman" w:hAnsi="Times New Roman"/>
                <w:lang w:val="lv-LV" w:eastAsia="ar-SA"/>
              </w:rPr>
            </w:pPr>
          </w:p>
          <w:p w14:paraId="4277BA5C" w14:textId="77777777" w:rsidR="00FB7DA7" w:rsidRPr="00B466B8" w:rsidRDefault="00FB7DA7" w:rsidP="00C647E0">
            <w:pPr>
              <w:suppressAutoHyphens/>
              <w:spacing w:after="0" w:line="240" w:lineRule="auto"/>
              <w:rPr>
                <w:rFonts w:ascii="Times New Roman" w:eastAsia="Times New Roman" w:hAnsi="Times New Roman"/>
                <w:lang w:val="lv-LV" w:eastAsia="ar-SA"/>
              </w:rPr>
            </w:pPr>
          </w:p>
          <w:p w14:paraId="063539AF" w14:textId="77777777" w:rsidR="00FB7DA7" w:rsidRPr="00B466B8" w:rsidRDefault="00FB7DA7" w:rsidP="00C647E0">
            <w:pPr>
              <w:suppressAutoHyphens/>
              <w:spacing w:after="0" w:line="240" w:lineRule="auto"/>
              <w:rPr>
                <w:rFonts w:ascii="Times New Roman" w:eastAsia="Times New Roman" w:hAnsi="Times New Roman"/>
                <w:lang w:val="lv-LV" w:eastAsia="ar-SA"/>
              </w:rPr>
            </w:pPr>
            <w:r w:rsidRPr="00B466B8">
              <w:rPr>
                <w:rFonts w:ascii="Times New Roman" w:eastAsia="Times New Roman" w:hAnsi="Times New Roman"/>
                <w:lang w:val="lv-LV" w:eastAsia="ar-SA"/>
              </w:rPr>
              <w:t>_________________________</w:t>
            </w:r>
          </w:p>
          <w:p w14:paraId="42F2B562" w14:textId="77777777" w:rsidR="00FB7DA7" w:rsidRPr="00B466B8" w:rsidRDefault="00FB7DA7" w:rsidP="00C647E0">
            <w:pPr>
              <w:suppressAutoHyphens/>
              <w:spacing w:after="0" w:line="240" w:lineRule="auto"/>
              <w:rPr>
                <w:rFonts w:ascii="Times New Roman" w:eastAsia="Times New Roman" w:hAnsi="Times New Roman"/>
                <w:lang w:val="lv-LV" w:eastAsia="ar-SA"/>
              </w:rPr>
            </w:pPr>
          </w:p>
          <w:p w14:paraId="74253D07" w14:textId="77777777" w:rsidR="00FB7DA7" w:rsidRPr="00B466B8" w:rsidRDefault="00FB7DA7" w:rsidP="00C647E0">
            <w:pPr>
              <w:suppressAutoHyphens/>
              <w:spacing w:after="0" w:line="240" w:lineRule="auto"/>
              <w:jc w:val="right"/>
              <w:rPr>
                <w:rFonts w:ascii="Times New Roman" w:eastAsia="Times New Roman" w:hAnsi="Times New Roman"/>
                <w:lang w:val="lv-LV" w:eastAsia="ar-SA"/>
              </w:rPr>
            </w:pPr>
          </w:p>
        </w:tc>
      </w:tr>
      <w:tr w:rsidR="00FB7DA7" w:rsidRPr="00B466B8" w14:paraId="5E295ECA" w14:textId="77777777" w:rsidTr="00C647E0">
        <w:tc>
          <w:tcPr>
            <w:tcW w:w="4731" w:type="dxa"/>
          </w:tcPr>
          <w:p w14:paraId="3324623E" w14:textId="77777777" w:rsidR="00FB7DA7" w:rsidRPr="00B466B8" w:rsidRDefault="00FB7DA7" w:rsidP="00C647E0">
            <w:pPr>
              <w:suppressAutoHyphens/>
              <w:spacing w:after="0" w:line="240" w:lineRule="auto"/>
              <w:jc w:val="both"/>
              <w:rPr>
                <w:rFonts w:ascii="Times New Roman" w:eastAsia="Times New Roman" w:hAnsi="Times New Roman"/>
                <w:lang w:val="lv-LV" w:eastAsia="ar-SA"/>
              </w:rPr>
            </w:pPr>
          </w:p>
        </w:tc>
        <w:tc>
          <w:tcPr>
            <w:tcW w:w="4699" w:type="dxa"/>
          </w:tcPr>
          <w:p w14:paraId="15D9C363" w14:textId="77777777" w:rsidR="00FB7DA7" w:rsidRPr="00B466B8" w:rsidRDefault="00FB7DA7" w:rsidP="00C647E0">
            <w:pPr>
              <w:suppressAutoHyphens/>
              <w:spacing w:after="0" w:line="240" w:lineRule="auto"/>
              <w:rPr>
                <w:rFonts w:ascii="Times New Roman" w:eastAsia="Times New Roman" w:hAnsi="Times New Roman"/>
                <w:lang w:val="lv-LV" w:eastAsia="ar-SA"/>
              </w:rPr>
            </w:pPr>
          </w:p>
        </w:tc>
      </w:tr>
    </w:tbl>
    <w:p w14:paraId="74266391" w14:textId="5D6DD25A" w:rsidR="00FB7DA7" w:rsidRPr="00B466B8" w:rsidRDefault="00DD535E" w:rsidP="00FB7DA7">
      <w:pPr>
        <w:shd w:val="clear" w:color="auto" w:fill="FFFFFF"/>
        <w:tabs>
          <w:tab w:val="left" w:pos="5940"/>
        </w:tabs>
        <w:suppressAutoHyphens/>
        <w:rPr>
          <w:rFonts w:ascii="Times New Roman" w:hAnsi="Times New Roman"/>
          <w:sz w:val="24"/>
          <w:szCs w:val="24"/>
          <w:lang w:val="lv-LV" w:eastAsia="ar-SA"/>
        </w:rPr>
      </w:pPr>
      <w:r>
        <w:rPr>
          <w:noProof/>
          <w:lang w:val="lv-LV" w:eastAsia="lv-LV"/>
        </w:rPr>
        <mc:AlternateContent>
          <mc:Choice Requires="wps">
            <w:drawing>
              <wp:anchor distT="45720" distB="45720" distL="114300" distR="114300" simplePos="0" relativeHeight="251667456" behindDoc="0" locked="0" layoutInCell="1" allowOverlap="1" wp14:anchorId="2E9D1FBF" wp14:editId="12710222">
                <wp:simplePos x="0" y="0"/>
                <wp:positionH relativeFrom="column">
                  <wp:posOffset>2985770</wp:posOffset>
                </wp:positionH>
                <wp:positionV relativeFrom="paragraph">
                  <wp:posOffset>118110</wp:posOffset>
                </wp:positionV>
                <wp:extent cx="2057400" cy="8763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76300"/>
                        </a:xfrm>
                        <a:prstGeom prst="rect">
                          <a:avLst/>
                        </a:prstGeom>
                        <a:solidFill>
                          <a:srgbClr val="FFFFFF"/>
                        </a:solidFill>
                        <a:ln w="9525">
                          <a:solidFill>
                            <a:srgbClr val="000000"/>
                          </a:solidFill>
                          <a:miter lim="800000"/>
                          <a:headEnd/>
                          <a:tailEnd/>
                        </a:ln>
                      </wps:spPr>
                      <wps:txbx>
                        <w:txbxContent>
                          <w:p w14:paraId="68DA54E8" w14:textId="77777777" w:rsidR="00F258B5" w:rsidRPr="00BC3460"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val="en-US" w:eastAsia="lv-LV"/>
                              </w:rPr>
                            </w:pPr>
                            <w:r w:rsidRPr="00BC3460">
                              <w:rPr>
                                <w:rFonts w:ascii="Times New Roman" w:hAnsi="Times New Roman"/>
                                <w:b/>
                                <w:bCs/>
                                <w:i/>
                                <w:color w:val="A6A6A6" w:themeColor="background1" w:themeShade="A6"/>
                                <w:sz w:val="20"/>
                                <w:szCs w:val="20"/>
                                <w:lang w:val="en-US" w:eastAsia="lv-LV"/>
                              </w:rPr>
                              <w:t xml:space="preserve">DOKUMENTS PARAKSTĪTS AR DROŠU ELEKTRONISKO PARAKSTU  </w:t>
                            </w:r>
                          </w:p>
                          <w:p w14:paraId="1AF827AB" w14:textId="77777777" w:rsidR="00F258B5" w:rsidRPr="00186896"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eastAsia="lv-LV"/>
                              </w:rPr>
                            </w:pPr>
                            <w:r w:rsidRPr="00186896">
                              <w:rPr>
                                <w:rFonts w:ascii="Times New Roman" w:hAnsi="Times New Roman"/>
                                <w:b/>
                                <w:bCs/>
                                <w:i/>
                                <w:color w:val="A6A6A6" w:themeColor="background1" w:themeShade="A6"/>
                                <w:sz w:val="20"/>
                                <w:szCs w:val="20"/>
                                <w:lang w:eastAsia="lv-LV"/>
                              </w:rPr>
                              <w:t>UN  SATUR  LAIKA  ZĪMOGU</w:t>
                            </w:r>
                          </w:p>
                          <w:p w14:paraId="426A497E" w14:textId="5FD589F2" w:rsidR="00F258B5" w:rsidRPr="00DD535E" w:rsidRDefault="00F258B5">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D1FBF" id="_x0000_s1028" type="#_x0000_t202" style="position:absolute;margin-left:235.1pt;margin-top:9.3pt;width:162pt;height:6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">
                <v:textbox>
                  <w:txbxContent>
                    <w:p w14:paraId="68DA54E8" w14:textId="77777777" w:rsidR="00F258B5" w:rsidRPr="00BC3460"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val="en-US" w:eastAsia="lv-LV"/>
                        </w:rPr>
                      </w:pPr>
                      <w:r w:rsidRPr="00BC3460">
                        <w:rPr>
                          <w:rFonts w:ascii="Times New Roman" w:hAnsi="Times New Roman"/>
                          <w:b/>
                          <w:bCs/>
                          <w:i/>
                          <w:color w:val="A6A6A6" w:themeColor="background1" w:themeShade="A6"/>
                          <w:sz w:val="20"/>
                          <w:szCs w:val="20"/>
                          <w:lang w:val="en-US" w:eastAsia="lv-LV"/>
                        </w:rPr>
                        <w:t xml:space="preserve">DOKUMENTS PARAKSTĪTS AR DROŠU ELEKTRONISKO PARAKSTU  </w:t>
                      </w:r>
                    </w:p>
                    <w:p w14:paraId="1AF827AB" w14:textId="77777777" w:rsidR="00F258B5" w:rsidRPr="00186896"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eastAsia="lv-LV"/>
                        </w:rPr>
                      </w:pPr>
                      <w:r w:rsidRPr="00186896">
                        <w:rPr>
                          <w:rFonts w:ascii="Times New Roman" w:hAnsi="Times New Roman"/>
                          <w:b/>
                          <w:bCs/>
                          <w:i/>
                          <w:color w:val="A6A6A6" w:themeColor="background1" w:themeShade="A6"/>
                          <w:sz w:val="20"/>
                          <w:szCs w:val="20"/>
                          <w:lang w:eastAsia="lv-LV"/>
                        </w:rPr>
                        <w:t>UN  SATUR  LAIKA  ZĪMOGU</w:t>
                      </w:r>
                    </w:p>
                    <w:p w14:paraId="426A497E" w14:textId="5FD589F2" w:rsidR="00F258B5" w:rsidRPr="00DD535E" w:rsidRDefault="00F258B5">
                      <w:pPr>
                        <w:rPr>
                          <w:lang w:val="en-US"/>
                        </w:rPr>
                      </w:pPr>
                    </w:p>
                  </w:txbxContent>
                </v:textbox>
                <w10:wrap type="square"/>
              </v:shape>
            </w:pict>
          </mc:Fallback>
        </mc:AlternateContent>
      </w:r>
      <w:r w:rsidRPr="00DD535E">
        <w:rPr>
          <w:rFonts w:ascii="Times New Roman" w:hAnsi="Times New Roman"/>
          <w:noProof/>
          <w:sz w:val="24"/>
          <w:szCs w:val="24"/>
          <w:lang w:val="lv-LV" w:eastAsia="lv-LV"/>
        </w:rPr>
        <mc:AlternateContent>
          <mc:Choice Requires="wps">
            <w:drawing>
              <wp:anchor distT="45720" distB="45720" distL="114300" distR="114300" simplePos="0" relativeHeight="251665408" behindDoc="0" locked="0" layoutInCell="1" allowOverlap="1" wp14:anchorId="24DC22C9" wp14:editId="72D49F59">
                <wp:simplePos x="0" y="0"/>
                <wp:positionH relativeFrom="margin">
                  <wp:align>left</wp:align>
                </wp:positionH>
                <wp:positionV relativeFrom="paragraph">
                  <wp:posOffset>89535</wp:posOffset>
                </wp:positionV>
                <wp:extent cx="1981200" cy="9144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914400"/>
                        </a:xfrm>
                        <a:prstGeom prst="rect">
                          <a:avLst/>
                        </a:prstGeom>
                        <a:solidFill>
                          <a:srgbClr val="FFFFFF"/>
                        </a:solidFill>
                        <a:ln w="9525">
                          <a:solidFill>
                            <a:srgbClr val="000000"/>
                          </a:solidFill>
                          <a:miter lim="800000"/>
                          <a:headEnd/>
                          <a:tailEnd/>
                        </a:ln>
                      </wps:spPr>
                      <wps:txbx>
                        <w:txbxContent>
                          <w:p w14:paraId="2C00768C" w14:textId="77777777" w:rsidR="00F258B5" w:rsidRPr="00BC3460"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val="en-US" w:eastAsia="lv-LV"/>
                              </w:rPr>
                            </w:pPr>
                            <w:r w:rsidRPr="00BC3460">
                              <w:rPr>
                                <w:rFonts w:ascii="Times New Roman" w:hAnsi="Times New Roman"/>
                                <w:b/>
                                <w:bCs/>
                                <w:i/>
                                <w:color w:val="A6A6A6" w:themeColor="background1" w:themeShade="A6"/>
                                <w:sz w:val="20"/>
                                <w:szCs w:val="20"/>
                                <w:lang w:val="en-US" w:eastAsia="lv-LV"/>
                              </w:rPr>
                              <w:t xml:space="preserve">DOKUMENTS PARAKSTĪTS AR DROŠU ELEKTRONISKO PARAKSTU  </w:t>
                            </w:r>
                          </w:p>
                          <w:p w14:paraId="28D0AF1B" w14:textId="77777777" w:rsidR="00F258B5" w:rsidRPr="00186896"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eastAsia="lv-LV"/>
                              </w:rPr>
                            </w:pPr>
                            <w:r w:rsidRPr="00186896">
                              <w:rPr>
                                <w:rFonts w:ascii="Times New Roman" w:hAnsi="Times New Roman"/>
                                <w:b/>
                                <w:bCs/>
                                <w:i/>
                                <w:color w:val="A6A6A6" w:themeColor="background1" w:themeShade="A6"/>
                                <w:sz w:val="20"/>
                                <w:szCs w:val="20"/>
                                <w:lang w:eastAsia="lv-LV"/>
                              </w:rPr>
                              <w:t>UN  SATUR  LAIKA  ZĪMOGU</w:t>
                            </w:r>
                          </w:p>
                          <w:p w14:paraId="053A589B" w14:textId="126376D3" w:rsidR="00F258B5" w:rsidRPr="00DD535E" w:rsidRDefault="00F258B5" w:rsidP="000917C8">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DC22C9" id="_x0000_s1029" type="#_x0000_t202" style="position:absolute;margin-left:0;margin-top:7.05pt;width:156pt;height:1in;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">
                <v:textbox>
                  <w:txbxContent>
                    <w:p w14:paraId="2C00768C" w14:textId="77777777" w:rsidR="00F258B5" w:rsidRPr="00BC3460"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val="en-US" w:eastAsia="lv-LV"/>
                        </w:rPr>
                      </w:pPr>
                      <w:r w:rsidRPr="00BC3460">
                        <w:rPr>
                          <w:rFonts w:ascii="Times New Roman" w:hAnsi="Times New Roman"/>
                          <w:b/>
                          <w:bCs/>
                          <w:i/>
                          <w:color w:val="A6A6A6" w:themeColor="background1" w:themeShade="A6"/>
                          <w:sz w:val="20"/>
                          <w:szCs w:val="20"/>
                          <w:lang w:val="en-US" w:eastAsia="lv-LV"/>
                        </w:rPr>
                        <w:t xml:space="preserve">DOKUMENTS PARAKSTĪTS AR DROŠU ELEKTRONISKO PARAKSTU  </w:t>
                      </w:r>
                    </w:p>
                    <w:p w14:paraId="28D0AF1B" w14:textId="77777777" w:rsidR="00F258B5" w:rsidRPr="00186896" w:rsidRDefault="00F258B5" w:rsidP="00BC3460">
                      <w:pPr>
                        <w:shd w:val="clear" w:color="auto" w:fill="FFFFFF"/>
                        <w:spacing w:after="0" w:line="240" w:lineRule="auto"/>
                        <w:jc w:val="center"/>
                        <w:rPr>
                          <w:rFonts w:ascii="Times New Roman" w:hAnsi="Times New Roman"/>
                          <w:b/>
                          <w:bCs/>
                          <w:i/>
                          <w:color w:val="A6A6A6" w:themeColor="background1" w:themeShade="A6"/>
                          <w:sz w:val="20"/>
                          <w:szCs w:val="20"/>
                          <w:lang w:eastAsia="lv-LV"/>
                        </w:rPr>
                      </w:pPr>
                      <w:r w:rsidRPr="00186896">
                        <w:rPr>
                          <w:rFonts w:ascii="Times New Roman" w:hAnsi="Times New Roman"/>
                          <w:b/>
                          <w:bCs/>
                          <w:i/>
                          <w:color w:val="A6A6A6" w:themeColor="background1" w:themeShade="A6"/>
                          <w:sz w:val="20"/>
                          <w:szCs w:val="20"/>
                          <w:lang w:eastAsia="lv-LV"/>
                        </w:rPr>
                        <w:t>UN  SATUR  LAIKA  ZĪMOGU</w:t>
                      </w:r>
                    </w:p>
                    <w:p w14:paraId="053A589B" w14:textId="126376D3" w:rsidR="00F258B5" w:rsidRPr="00DD535E" w:rsidRDefault="00F258B5" w:rsidP="000917C8">
                      <w:pPr>
                        <w:rPr>
                          <w:lang w:val="en-US"/>
                        </w:rPr>
                      </w:pPr>
                    </w:p>
                  </w:txbxContent>
                </v:textbox>
                <w10:wrap type="square" anchorx="margin"/>
              </v:shape>
            </w:pict>
          </mc:Fallback>
        </mc:AlternateContent>
      </w:r>
    </w:p>
    <w:p w14:paraId="7FC69900" w14:textId="4A3282E2" w:rsidR="00FB7DA7" w:rsidRDefault="00FB7DA7" w:rsidP="00FB7DA7"/>
    <w:p w14:paraId="028A8716" w14:textId="77777777" w:rsidR="00150F39" w:rsidRDefault="00150F39" w:rsidP="00772E53">
      <w:pPr>
        <w:spacing w:after="0" w:line="240" w:lineRule="auto"/>
        <w:jc w:val="right"/>
        <w:rPr>
          <w:rFonts w:ascii="Times New Roman" w:hAnsi="Times New Roman"/>
          <w:b/>
          <w:sz w:val="24"/>
          <w:szCs w:val="24"/>
          <w:lang w:val="lv-LV"/>
        </w:rPr>
      </w:pPr>
    </w:p>
    <w:p w14:paraId="79F5226B" w14:textId="77777777" w:rsidR="007022CA" w:rsidRPr="0032561F" w:rsidRDefault="007022CA">
      <w:pPr>
        <w:spacing w:after="0"/>
        <w:ind w:right="105"/>
        <w:jc w:val="right"/>
        <w:rPr>
          <w:rFonts w:ascii="Times New Roman" w:eastAsia="Times New Roman" w:hAnsi="Times New Roman"/>
          <w:vanish/>
          <w:sz w:val="20"/>
          <w:szCs w:val="20"/>
          <w:lang w:val="lv-LV"/>
        </w:rPr>
      </w:pPr>
    </w:p>
    <w:sectPr w:rsidR="007022CA" w:rsidRPr="0032561F" w:rsidSect="00E71F1E">
      <w:footerReference w:type="default" r:id="rId15"/>
      <w:pgSz w:w="11906" w:h="16838"/>
      <w:pgMar w:top="1134" w:right="851" w:bottom="709" w:left="1418" w:header="856" w:footer="51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85DE1" w14:textId="77777777" w:rsidR="00EC2E10" w:rsidRDefault="00EC2E10">
      <w:pPr>
        <w:spacing w:after="0" w:line="240" w:lineRule="auto"/>
      </w:pPr>
      <w:r>
        <w:separator/>
      </w:r>
    </w:p>
  </w:endnote>
  <w:endnote w:type="continuationSeparator" w:id="0">
    <w:p w14:paraId="1BCBAF5F" w14:textId="77777777" w:rsidR="00EC2E10" w:rsidRDefault="00EC2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ndale Sans UI;Calibri">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Humnst777 TL;Segoe Script">
    <w:panose1 w:val="00000000000000000000"/>
    <w:charset w:val="00"/>
    <w:family w:val="roman"/>
    <w:notTrueType/>
    <w:pitch w:val="default"/>
  </w:font>
  <w:font w:name="MS Mincho;ＭＳ 明朝">
    <w:panose1 w:val="00000000000000000000"/>
    <w:charset w:val="80"/>
    <w:family w:val="roman"/>
    <w:notTrueType/>
    <w:pitch w:val="default"/>
  </w:font>
  <w:font w:name="Arial Narrow">
    <w:panose1 w:val="020B0606020202030204"/>
    <w:charset w:val="BA"/>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 New Roman Bold;Times New">
    <w:panose1 w:val="00000000000000000000"/>
    <w:charset w:val="00"/>
    <w:family w:val="roman"/>
    <w:notTrueType/>
    <w:pitch w:val="default"/>
  </w:font>
  <w:font w:name="CG Times (W1);Times New Roman">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6366C" w14:textId="77777777" w:rsidR="00F258B5" w:rsidRDefault="00F258B5">
    <w:pPr>
      <w:pStyle w:val="Footer"/>
      <w:rPr>
        <w:sz w:val="2"/>
      </w:rPr>
    </w:pPr>
    <w:r>
      <w:rPr>
        <w:noProof/>
        <w:lang w:eastAsia="lv-LV"/>
      </w:rPr>
      <mc:AlternateContent>
        <mc:Choice Requires="wps">
          <w:drawing>
            <wp:anchor distT="0" distB="0" distL="0" distR="0" simplePos="0" relativeHeight="35" behindDoc="0" locked="0" layoutInCell="1" allowOverlap="1" wp14:anchorId="0BACE6E2" wp14:editId="03221850">
              <wp:simplePos x="0" y="0"/>
              <wp:positionH relativeFrom="margin">
                <wp:align>right</wp:align>
              </wp:positionH>
              <wp:positionV relativeFrom="paragraph">
                <wp:posOffset>635</wp:posOffset>
              </wp:positionV>
              <wp:extent cx="14605" cy="170815"/>
              <wp:effectExtent l="0" t="0" r="0" b="0"/>
              <wp:wrapSquare wrapText="largest"/>
              <wp:docPr id="4" name="Ietvars2"/>
              <wp:cNvGraphicFramePr/>
              <a:graphic xmlns:a="http://schemas.openxmlformats.org/drawingml/2006/main">
                <a:graphicData uri="http://schemas.microsoft.com/office/word/2010/wordprocessingShape">
                  <wps:wsp>
                    <wps:cNvSpPr txBox="1"/>
                    <wps:spPr>
                      <a:xfrm>
                        <a:off x="0" y="0"/>
                        <a:ext cx="14605" cy="170815"/>
                      </a:xfrm>
                      <a:prstGeom prst="rect">
                        <a:avLst/>
                      </a:prstGeom>
                      <a:solidFill>
                        <a:srgbClr val="FFFFFF">
                          <a:alpha val="0"/>
                        </a:srgbClr>
                      </a:solidFill>
                    </wps:spPr>
                    <wps:txbx>
                      <w:txbxContent>
                        <w:p w14:paraId="4E0B6EFB" w14:textId="77777777" w:rsidR="00F258B5" w:rsidRDefault="00F258B5">
                          <w:pPr>
                            <w:pStyle w:val="Footer"/>
                            <w:rPr>
                              <w:rStyle w:val="PageNumber"/>
                            </w:rPr>
                          </w:pPr>
                        </w:p>
                      </w:txbxContent>
                    </wps:txbx>
                    <wps:bodyPr lIns="0" tIns="0" rIns="0" bIns="0" anchor="t">
                      <a:noAutofit/>
                    </wps:bodyPr>
                  </wps:wsp>
                </a:graphicData>
              </a:graphic>
            </wp:anchor>
          </w:drawing>
        </mc:Choice>
        <mc:Fallback>
          <w:pict>
            <v:shapetype w14:anchorId="0BACE6E2" id="_x0000_t202" coordsize="21600,21600" o:spt="202" path="m,l,21600r21600,l21600,xe">
              <v:stroke joinstyle="miter"/>
              <v:path gradientshapeok="t" o:connecttype="rect"/>
            </v:shapetype>
            <v:shape id="Ietvars2" o:spid="_x0000_s1030" type="#_x0000_t202" style="position:absolute;margin-left:-50.05pt;margin-top:.05pt;width:1.15pt;height:13.45pt;z-index:3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" stroked="f">
              <v:fill opacity="0"/>
              <v:textbox inset="0,0,0,0">
                <w:txbxContent>
                  <w:p w14:paraId="4E0B6EFB" w14:textId="77777777" w:rsidR="007C1470" w:rsidRDefault="007C1470">
                    <w:pPr>
                      <w:pStyle w:val="Footer"/>
                      <w:rPr>
                        <w:rStyle w:val="PageNumber"/>
                      </w:rPr>
                    </w:pPr>
                  </w:p>
                </w:txbxContent>
              </v:textbox>
              <w10:wrap type="square" side="largest" anchorx="margin"/>
            </v:shape>
          </w:pict>
        </mc:Fallback>
      </mc:AlternateContent>
    </w:r>
  </w:p>
  <w:tbl>
    <w:tblPr>
      <w:tblW w:w="5000" w:type="pct"/>
      <w:tblInd w:w="-108" w:type="dxa"/>
      <w:tblBorders>
        <w:top w:val="single" w:sz="18" w:space="0" w:color="808080"/>
      </w:tblBorders>
      <w:tblLook w:val="04A0" w:firstRow="1" w:lastRow="0" w:firstColumn="1" w:lastColumn="0" w:noHBand="0" w:noVBand="1"/>
    </w:tblPr>
    <w:tblGrid>
      <w:gridCol w:w="998"/>
      <w:gridCol w:w="8639"/>
    </w:tblGrid>
    <w:tr w:rsidR="00F258B5" w:rsidRPr="00F258B5" w14:paraId="56D240C2" w14:textId="77777777">
      <w:tc>
        <w:tcPr>
          <w:tcW w:w="969" w:type="dxa"/>
          <w:tcBorders>
            <w:top w:val="single" w:sz="18" w:space="0" w:color="808080"/>
          </w:tcBorders>
          <w:shd w:val="clear" w:color="auto" w:fill="auto"/>
        </w:tcPr>
        <w:p w14:paraId="0332800A" w14:textId="77777777" w:rsidR="00F258B5" w:rsidRDefault="00F258B5">
          <w:pPr>
            <w:pStyle w:val="Footer"/>
            <w:jc w:val="right"/>
            <w:rPr>
              <w:rFonts w:ascii="Times New Roman" w:hAnsi="Times New Roman"/>
              <w:sz w:val="20"/>
              <w:szCs w:val="20"/>
              <w:lang w:val="ru-RU"/>
            </w:rPr>
          </w:pPr>
          <w:r>
            <w:rPr>
              <w:rFonts w:ascii="Times New Roman" w:hAnsi="Times New Roman"/>
              <w:sz w:val="20"/>
              <w:szCs w:val="20"/>
              <w:lang w:val="ru-RU"/>
            </w:rPr>
            <w:fldChar w:fldCharType="begin"/>
          </w:r>
          <w:r>
            <w:rPr>
              <w:rFonts w:ascii="Times New Roman" w:hAnsi="Times New Roman"/>
              <w:sz w:val="20"/>
              <w:szCs w:val="20"/>
            </w:rPr>
            <w:instrText>PAGE</w:instrText>
          </w:r>
          <w:r>
            <w:rPr>
              <w:rFonts w:ascii="Times New Roman" w:hAnsi="Times New Roman"/>
              <w:sz w:val="20"/>
              <w:szCs w:val="20"/>
            </w:rPr>
            <w:fldChar w:fldCharType="separate"/>
          </w:r>
          <w:r w:rsidR="00B77D9B">
            <w:rPr>
              <w:rFonts w:ascii="Times New Roman" w:hAnsi="Times New Roman"/>
              <w:noProof/>
              <w:sz w:val="20"/>
              <w:szCs w:val="20"/>
            </w:rPr>
            <w:t>21</w:t>
          </w:r>
          <w:r>
            <w:rPr>
              <w:rFonts w:ascii="Times New Roman" w:hAnsi="Times New Roman"/>
              <w:sz w:val="20"/>
              <w:szCs w:val="20"/>
            </w:rPr>
            <w:fldChar w:fldCharType="end"/>
          </w:r>
        </w:p>
      </w:tc>
      <w:tc>
        <w:tcPr>
          <w:tcW w:w="8386" w:type="dxa"/>
          <w:tcBorders>
            <w:top w:val="single" w:sz="18" w:space="0" w:color="808080"/>
            <w:left w:val="single" w:sz="18" w:space="0" w:color="808080"/>
          </w:tcBorders>
          <w:shd w:val="clear" w:color="auto" w:fill="auto"/>
        </w:tcPr>
        <w:p w14:paraId="4366B8F4" w14:textId="130343A1" w:rsidR="00F258B5" w:rsidRDefault="00F258B5">
          <w:pPr>
            <w:pStyle w:val="Footer"/>
          </w:pPr>
          <w:r w:rsidRPr="00FD3889">
            <w:rPr>
              <w:rFonts w:ascii="Times New Roman" w:hAnsi="Times New Roman"/>
              <w:b/>
              <w:bCs/>
              <w:sz w:val="20"/>
              <w:szCs w:val="20"/>
            </w:rPr>
            <w:t>Pārtikas produktu piegāde Krāslavas novada sociālās aprūpes centram “Skuķi”</w:t>
          </w:r>
        </w:p>
      </w:tc>
    </w:tr>
  </w:tbl>
  <w:p w14:paraId="5B0B3455" w14:textId="77777777" w:rsidR="00F258B5" w:rsidRDefault="00F258B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4432D" w14:textId="77777777" w:rsidR="00EC2E10" w:rsidRDefault="00EC2E10">
      <w:pPr>
        <w:spacing w:after="0" w:line="240" w:lineRule="auto"/>
      </w:pPr>
      <w:r>
        <w:separator/>
      </w:r>
    </w:p>
  </w:footnote>
  <w:footnote w:type="continuationSeparator" w:id="0">
    <w:p w14:paraId="1A943374" w14:textId="77777777" w:rsidR="00EC2E10" w:rsidRDefault="00EC2E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07F45"/>
    <w:multiLevelType w:val="multilevel"/>
    <w:tmpl w:val="646030A6"/>
    <w:lvl w:ilvl="0">
      <w:start w:val="2"/>
      <w:numFmt w:val="decimal"/>
      <w:lvlText w:val="%1."/>
      <w:lvlJc w:val="left"/>
      <w:pPr>
        <w:ind w:left="360" w:hanging="360"/>
      </w:pPr>
      <w:rPr>
        <w:rFonts w:hint="default"/>
      </w:rPr>
    </w:lvl>
    <w:lvl w:ilvl="1">
      <w:start w:val="1"/>
      <w:numFmt w:val="decimal"/>
      <w:lvlText w:val="%1.%2."/>
      <w:lvlJc w:val="left"/>
      <w:pPr>
        <w:ind w:left="250" w:hanging="360"/>
      </w:pPr>
      <w:rPr>
        <w:rFonts w:ascii="Times New Roman" w:hAnsi="Times New Roman" w:cs="Times New Roman" w:hint="default"/>
        <w:b w:val="0"/>
        <w:bCs w:val="0"/>
        <w:sz w:val="24"/>
        <w:szCs w:val="24"/>
      </w:rPr>
    </w:lvl>
    <w:lvl w:ilvl="2">
      <w:start w:val="1"/>
      <w:numFmt w:val="decimal"/>
      <w:lvlText w:val="%1.%2.%3."/>
      <w:lvlJc w:val="left"/>
      <w:pPr>
        <w:ind w:left="610" w:hanging="720"/>
      </w:pPr>
      <w:rPr>
        <w:rFonts w:hint="default"/>
      </w:rPr>
    </w:lvl>
    <w:lvl w:ilvl="3">
      <w:start w:val="1"/>
      <w:numFmt w:val="decimal"/>
      <w:lvlText w:val="%1.%2.%3.%4."/>
      <w:lvlJc w:val="left"/>
      <w:pPr>
        <w:ind w:left="610" w:hanging="720"/>
      </w:pPr>
      <w:rPr>
        <w:rFonts w:hint="default"/>
      </w:rPr>
    </w:lvl>
    <w:lvl w:ilvl="4">
      <w:start w:val="1"/>
      <w:numFmt w:val="decimal"/>
      <w:lvlText w:val="%1.%2.%3.%4.%5."/>
      <w:lvlJc w:val="left"/>
      <w:pPr>
        <w:ind w:left="970" w:hanging="1080"/>
      </w:pPr>
      <w:rPr>
        <w:rFonts w:hint="default"/>
      </w:rPr>
    </w:lvl>
    <w:lvl w:ilvl="5">
      <w:start w:val="1"/>
      <w:numFmt w:val="decimal"/>
      <w:lvlText w:val="%1.%2.%3.%4.%5.%6."/>
      <w:lvlJc w:val="left"/>
      <w:pPr>
        <w:ind w:left="970" w:hanging="1080"/>
      </w:pPr>
      <w:rPr>
        <w:rFonts w:hint="default"/>
      </w:rPr>
    </w:lvl>
    <w:lvl w:ilvl="6">
      <w:start w:val="1"/>
      <w:numFmt w:val="decimal"/>
      <w:lvlText w:val="%1.%2.%3.%4.%5.%6.%7."/>
      <w:lvlJc w:val="left"/>
      <w:pPr>
        <w:ind w:left="1330" w:hanging="1440"/>
      </w:pPr>
      <w:rPr>
        <w:rFonts w:hint="default"/>
      </w:rPr>
    </w:lvl>
    <w:lvl w:ilvl="7">
      <w:start w:val="1"/>
      <w:numFmt w:val="decimal"/>
      <w:lvlText w:val="%1.%2.%3.%4.%5.%6.%7.%8."/>
      <w:lvlJc w:val="left"/>
      <w:pPr>
        <w:ind w:left="1330" w:hanging="1440"/>
      </w:pPr>
      <w:rPr>
        <w:rFonts w:hint="default"/>
      </w:rPr>
    </w:lvl>
    <w:lvl w:ilvl="8">
      <w:start w:val="1"/>
      <w:numFmt w:val="decimal"/>
      <w:lvlText w:val="%1.%2.%3.%4.%5.%6.%7.%8.%9."/>
      <w:lvlJc w:val="left"/>
      <w:pPr>
        <w:ind w:left="1690" w:hanging="1800"/>
      </w:pPr>
      <w:rPr>
        <w:rFonts w:hint="default"/>
      </w:rPr>
    </w:lvl>
  </w:abstractNum>
  <w:abstractNum w:abstractNumId="1" w15:restartNumberingAfterBreak="0">
    <w:nsid w:val="06C61D55"/>
    <w:multiLevelType w:val="multilevel"/>
    <w:tmpl w:val="BEA093BA"/>
    <w:lvl w:ilvl="0">
      <w:start w:val="1"/>
      <w:numFmt w:val="decimal"/>
      <w:lvlText w:val="%1."/>
      <w:lvlJc w:val="left"/>
      <w:pPr>
        <w:ind w:left="360" w:hanging="360"/>
      </w:pPr>
      <w:rPr>
        <w:rFonts w:ascii="Times New Roman" w:hAnsi="Times New Roman" w:cs="Times New Roman"/>
        <w:b/>
        <w:sz w:val="24"/>
        <w:szCs w:val="24"/>
      </w:rPr>
    </w:lvl>
    <w:lvl w:ilvl="1">
      <w:start w:val="5"/>
      <w:numFmt w:val="decimal"/>
      <w:lvlText w:val="%1.%2."/>
      <w:lvlJc w:val="left"/>
      <w:pPr>
        <w:ind w:left="360" w:hanging="360"/>
      </w:pPr>
      <w:rPr>
        <w:rFonts w:ascii="Times New Roman" w:hAnsi="Times New Roman" w:cs="Times New Roman"/>
        <w:b/>
        <w:color w:val="auto"/>
        <w:sz w:val="24"/>
        <w:szCs w:val="24"/>
        <w:lang w:val="lv-LV"/>
      </w:rPr>
    </w:lvl>
    <w:lvl w:ilvl="2">
      <w:start w:val="1"/>
      <w:numFmt w:val="decimal"/>
      <w:lvlText w:val="%1.%2.%3."/>
      <w:lvlJc w:val="left"/>
      <w:pPr>
        <w:ind w:left="720" w:hanging="720"/>
      </w:pPr>
      <w:rPr>
        <w:rFonts w:ascii="Times New Roman" w:hAnsi="Times New Roman" w:cs="Times New Roman"/>
        <w:color w:val="auto"/>
        <w:sz w:val="24"/>
        <w:szCs w:val="24"/>
        <w:lang w:val="lv-LV"/>
      </w:rPr>
    </w:lvl>
    <w:lvl w:ilvl="3">
      <w:start w:val="1"/>
      <w:numFmt w:val="decimal"/>
      <w:lvlText w:val="%1.%2.%3.%4."/>
      <w:lvlJc w:val="left"/>
      <w:pPr>
        <w:ind w:left="720" w:hanging="720"/>
      </w:pPr>
      <w:rPr>
        <w:rFonts w:ascii="Times New Roman" w:hAnsi="Times New Roman" w:cs="Times New Roman"/>
        <w:sz w:val="24"/>
        <w:szCs w:val="24"/>
        <w:lang w:val="lv-LV"/>
      </w:rPr>
    </w:lvl>
    <w:lvl w:ilvl="4">
      <w:start w:val="1"/>
      <w:numFmt w:val="decimal"/>
      <w:lvlText w:val="%1.%2.%3.%4.%5."/>
      <w:lvlJc w:val="left"/>
      <w:pPr>
        <w:ind w:left="1080" w:hanging="1080"/>
      </w:pPr>
      <w:rPr>
        <w:rFonts w:ascii="Times New Roman" w:hAnsi="Times New Roman" w:cs="Times New Roman"/>
        <w:sz w:val="24"/>
        <w:szCs w:val="24"/>
        <w:lang w:val="lv-LV"/>
      </w:rPr>
    </w:lvl>
    <w:lvl w:ilvl="5">
      <w:start w:val="1"/>
      <w:numFmt w:val="decimal"/>
      <w:lvlText w:val="%1.%2.%3.%4.%5.%6."/>
      <w:lvlJc w:val="left"/>
      <w:pPr>
        <w:ind w:left="1080" w:hanging="1080"/>
      </w:pPr>
      <w:rPr>
        <w:rFonts w:ascii="Times New Roman" w:hAnsi="Times New Roman" w:cs="Times New Roman"/>
        <w:sz w:val="24"/>
        <w:szCs w:val="24"/>
        <w:lang w:val="lv-LV"/>
      </w:rPr>
    </w:lvl>
    <w:lvl w:ilvl="6">
      <w:start w:val="1"/>
      <w:numFmt w:val="decimal"/>
      <w:lvlText w:val="%1.%2.%3.%4.%5.%6.%7."/>
      <w:lvlJc w:val="left"/>
      <w:pPr>
        <w:ind w:left="1440" w:hanging="1440"/>
      </w:pPr>
      <w:rPr>
        <w:rFonts w:ascii="Times New Roman" w:hAnsi="Times New Roman" w:cs="Times New Roman"/>
        <w:sz w:val="24"/>
        <w:szCs w:val="24"/>
        <w:lang w:val="lv-LV"/>
      </w:rPr>
    </w:lvl>
    <w:lvl w:ilvl="7">
      <w:start w:val="1"/>
      <w:numFmt w:val="decimal"/>
      <w:lvlText w:val="%1.%2.%3.%4.%5.%6.%7.%8."/>
      <w:lvlJc w:val="left"/>
      <w:pPr>
        <w:ind w:left="1440" w:hanging="1440"/>
      </w:pPr>
      <w:rPr>
        <w:rFonts w:ascii="Times New Roman" w:hAnsi="Times New Roman" w:cs="Times New Roman"/>
        <w:sz w:val="24"/>
        <w:szCs w:val="24"/>
        <w:lang w:val="lv-LV"/>
      </w:rPr>
    </w:lvl>
    <w:lvl w:ilvl="8">
      <w:start w:val="1"/>
      <w:numFmt w:val="decimal"/>
      <w:lvlText w:val="%1.%2.%3.%4.%5.%6.%7.%8.%9."/>
      <w:lvlJc w:val="left"/>
      <w:pPr>
        <w:ind w:left="1800" w:hanging="1800"/>
      </w:pPr>
      <w:rPr>
        <w:rFonts w:ascii="Times New Roman" w:hAnsi="Times New Roman" w:cs="Times New Roman"/>
        <w:sz w:val="24"/>
        <w:szCs w:val="24"/>
        <w:lang w:val="lv-LV"/>
      </w:rPr>
    </w:lvl>
  </w:abstractNum>
  <w:abstractNum w:abstractNumId="2" w15:restartNumberingAfterBreak="0">
    <w:nsid w:val="090E101C"/>
    <w:multiLevelType w:val="multilevel"/>
    <w:tmpl w:val="0426001F"/>
    <w:lvl w:ilvl="0">
      <w:start w:val="1"/>
      <w:numFmt w:val="decimal"/>
      <w:pStyle w:val="xl26"/>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092637A6"/>
    <w:multiLevelType w:val="multilevel"/>
    <w:tmpl w:val="286C44C8"/>
    <w:lvl w:ilvl="0">
      <w:start w:val="1"/>
      <w:numFmt w:val="decimal"/>
      <w:pStyle w:val="Numeracija"/>
      <w:suff w:val="space"/>
      <w:lvlText w:val="%1."/>
      <w:lvlJc w:val="left"/>
      <w:pPr>
        <w:ind w:left="360" w:hanging="360"/>
      </w:pPr>
      <w:rPr>
        <w:b/>
        <w:i w:val="0"/>
      </w:rPr>
    </w:lvl>
    <w:lvl w:ilvl="1">
      <w:start w:val="1"/>
      <w:numFmt w:val="none"/>
      <w:suff w:val="nothing"/>
      <w:lvlText w:val="2.1."/>
      <w:lvlJc w:val="left"/>
      <w:pPr>
        <w:tabs>
          <w:tab w:val="num" w:pos="720"/>
        </w:tabs>
        <w:ind w:left="720" w:hanging="720"/>
      </w:pPr>
      <w:rPr>
        <w:b w:val="0"/>
      </w:rPr>
    </w:lvl>
    <w:lvl w:ilvl="2">
      <w:start w:val="1"/>
      <w:numFmt w:val="decimal"/>
      <w:lvlText w:val="%1.%3."/>
      <w:lvlJc w:val="left"/>
      <w:pPr>
        <w:tabs>
          <w:tab w:val="num" w:pos="720"/>
        </w:tabs>
        <w:ind w:left="720" w:hanging="720"/>
      </w:pPr>
      <w:rPr>
        <w:b w:val="0"/>
      </w:rPr>
    </w:lvl>
    <w:lvl w:ilvl="3">
      <w:start w:val="1"/>
      <w:numFmt w:val="decimal"/>
      <w:lvlText w:val="%1.%3.%4."/>
      <w:lvlJc w:val="left"/>
      <w:pPr>
        <w:tabs>
          <w:tab w:val="num" w:pos="907"/>
        </w:tabs>
        <w:ind w:left="907" w:hanging="907"/>
      </w:pPr>
      <w:rPr>
        <w:b w:val="0"/>
        <w:i w:val="0"/>
        <w:sz w:val="26"/>
        <w:szCs w:val="26"/>
      </w:rPr>
    </w:lvl>
    <w:lvl w:ilvl="4">
      <w:start w:val="1"/>
      <w:numFmt w:val="decimal"/>
      <w:lvlText w:val="%1.%3.%4.%5."/>
      <w:lvlJc w:val="left"/>
      <w:pPr>
        <w:tabs>
          <w:tab w:val="num" w:pos="1134"/>
        </w:tabs>
        <w:ind w:left="1134" w:hanging="1134"/>
      </w:pPr>
    </w:lvl>
    <w:lvl w:ilvl="5">
      <w:start w:val="1"/>
      <w:numFmt w:val="decimal"/>
      <w:lvlText w:val="%1.%3.%4.%5.%6."/>
      <w:lvlJc w:val="left"/>
      <w:pPr>
        <w:tabs>
          <w:tab w:val="num" w:pos="4320"/>
        </w:tabs>
        <w:ind w:left="2736" w:hanging="936"/>
      </w:pPr>
      <w:rPr>
        <w:b w:val="0"/>
      </w:rPr>
    </w:lvl>
    <w:lvl w:ilvl="6">
      <w:start w:val="1"/>
      <w:numFmt w:val="decimal"/>
      <w:lvlText w:val="%1.%3.%4.%5.%6.%7."/>
      <w:lvlJc w:val="left"/>
      <w:pPr>
        <w:tabs>
          <w:tab w:val="num" w:pos="5040"/>
        </w:tabs>
        <w:ind w:left="3240" w:hanging="1080"/>
      </w:pPr>
    </w:lvl>
    <w:lvl w:ilvl="7">
      <w:start w:val="1"/>
      <w:numFmt w:val="decimal"/>
      <w:lvlText w:val="%1.%3.%4.%5.%6.%7.%8."/>
      <w:lvlJc w:val="left"/>
      <w:pPr>
        <w:tabs>
          <w:tab w:val="num" w:pos="5760"/>
        </w:tabs>
        <w:ind w:left="3744" w:hanging="1224"/>
      </w:pPr>
    </w:lvl>
    <w:lvl w:ilvl="8">
      <w:start w:val="1"/>
      <w:numFmt w:val="decimal"/>
      <w:lvlText w:val="%1.%3.%4.%5.%6.%7.%8.%9."/>
      <w:lvlJc w:val="left"/>
      <w:pPr>
        <w:tabs>
          <w:tab w:val="num" w:pos="6480"/>
        </w:tabs>
        <w:ind w:left="4320" w:hanging="1440"/>
      </w:pPr>
    </w:lvl>
  </w:abstractNum>
  <w:abstractNum w:abstractNumId="4" w15:restartNumberingAfterBreak="0">
    <w:nsid w:val="0FF14153"/>
    <w:multiLevelType w:val="multilevel"/>
    <w:tmpl w:val="B11C0652"/>
    <w:lvl w:ilvl="0">
      <w:start w:val="3"/>
      <w:numFmt w:val="decimal"/>
      <w:lvlText w:val="%1."/>
      <w:lvlJc w:val="left"/>
      <w:pPr>
        <w:ind w:left="360" w:hanging="360"/>
      </w:pPr>
      <w:rPr>
        <w:rFonts w:hint="default"/>
        <w:b/>
      </w:rPr>
    </w:lvl>
    <w:lvl w:ilvl="1">
      <w:start w:val="5"/>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2225BFD"/>
    <w:multiLevelType w:val="multilevel"/>
    <w:tmpl w:val="735E6958"/>
    <w:lvl w:ilvl="0">
      <w:start w:val="1"/>
      <w:numFmt w:val="bullet"/>
      <w:lvlText w:val=""/>
      <w:lvlJc w:val="left"/>
      <w:pPr>
        <w:ind w:left="1080" w:hanging="360"/>
      </w:pPr>
      <w:rPr>
        <w:rFonts w:ascii="Wingdings" w:hAnsi="Wingdings" w:cs="Wingdings" w:hint="default"/>
        <w:sz w:val="24"/>
        <w:szCs w:val="24"/>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8C4620"/>
    <w:multiLevelType w:val="multilevel"/>
    <w:tmpl w:val="F18649E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6D1A39"/>
    <w:multiLevelType w:val="multilevel"/>
    <w:tmpl w:val="4418C2B0"/>
    <w:lvl w:ilvl="0">
      <w:start w:val="1"/>
      <w:numFmt w:val="decimal"/>
      <w:pStyle w:val="virsraksts1"/>
      <w:lvlText w:val="%1."/>
      <w:lvlJc w:val="left"/>
      <w:pPr>
        <w:tabs>
          <w:tab w:val="num" w:pos="720"/>
        </w:tabs>
        <w:ind w:left="720" w:hanging="360"/>
      </w:pPr>
      <w:rPr>
        <w:rFonts w:ascii="Calibri" w:hAnsi="Calibri" w:cs="Times New Roman"/>
      </w:rPr>
    </w:lvl>
    <w:lvl w:ilvl="1">
      <w:start w:val="1"/>
      <w:numFmt w:val="decimal"/>
      <w:lvlText w:val="%1.%2."/>
      <w:lvlJc w:val="left"/>
      <w:pPr>
        <w:ind w:left="36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8" w15:restartNumberingAfterBreak="0">
    <w:nsid w:val="1E957047"/>
    <w:multiLevelType w:val="multilevel"/>
    <w:tmpl w:val="EA92996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EE02CB9"/>
    <w:multiLevelType w:val="multilevel"/>
    <w:tmpl w:val="80ACEDC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3C1708"/>
    <w:multiLevelType w:val="hybridMultilevel"/>
    <w:tmpl w:val="F9001ACE"/>
    <w:lvl w:ilvl="0" w:tplc="D564EEE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12052F"/>
    <w:multiLevelType w:val="multilevel"/>
    <w:tmpl w:val="094E6CD2"/>
    <w:lvl w:ilvl="0">
      <w:start w:val="1"/>
      <w:numFmt w:val="decimal"/>
      <w:pStyle w:val="virsraksts11"/>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2E75758F"/>
    <w:multiLevelType w:val="hybridMultilevel"/>
    <w:tmpl w:val="BB487054"/>
    <w:lvl w:ilvl="0" w:tplc="0426000F">
      <w:start w:val="1"/>
      <w:numFmt w:val="decimal"/>
      <w:lvlText w:val="%1."/>
      <w:lvlJc w:val="left"/>
      <w:pPr>
        <w:ind w:left="360" w:hanging="360"/>
      </w:pPr>
    </w:lvl>
    <w:lvl w:ilvl="1" w:tplc="04260019">
      <w:start w:val="1"/>
      <w:numFmt w:val="lowerLetter"/>
      <w:lvlText w:val="%2."/>
      <w:lvlJc w:val="left"/>
      <w:pPr>
        <w:ind w:left="360" w:hanging="360"/>
      </w:pPr>
    </w:lvl>
    <w:lvl w:ilvl="2" w:tplc="0426001B">
      <w:start w:val="1"/>
      <w:numFmt w:val="lowerRoman"/>
      <w:lvlText w:val="%3."/>
      <w:lvlJc w:val="right"/>
      <w:pPr>
        <w:ind w:left="1800" w:hanging="180"/>
      </w:pPr>
    </w:lvl>
    <w:lvl w:ilvl="3" w:tplc="0426000F">
      <w:start w:val="1"/>
      <w:numFmt w:val="decimal"/>
      <w:lvlText w:val="%4."/>
      <w:lvlJc w:val="left"/>
      <w:pPr>
        <w:ind w:left="36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4" w15:restartNumberingAfterBreak="0">
    <w:nsid w:val="37D349EC"/>
    <w:multiLevelType w:val="multilevel"/>
    <w:tmpl w:val="58EE1E1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BF3121C"/>
    <w:multiLevelType w:val="hybridMultilevel"/>
    <w:tmpl w:val="F3F4724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41273B68"/>
    <w:multiLevelType w:val="hybridMultilevel"/>
    <w:tmpl w:val="745EC290"/>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42101B61"/>
    <w:multiLevelType w:val="multilevel"/>
    <w:tmpl w:val="1AB27448"/>
    <w:lvl w:ilvl="0">
      <w:start w:val="1"/>
      <w:numFmt w:val="decimal"/>
      <w:lvlText w:val="%1."/>
      <w:lvlJc w:val="left"/>
      <w:pPr>
        <w:tabs>
          <w:tab w:val="num" w:pos="360"/>
        </w:tabs>
        <w:ind w:left="360" w:hanging="360"/>
      </w:pPr>
      <w:rPr>
        <w:rFonts w:cs="Times New Roman" w:hint="default"/>
        <w:b/>
        <w:bCs/>
        <w:sz w:val="24"/>
        <w:szCs w:val="24"/>
      </w:rPr>
    </w:lvl>
    <w:lvl w:ilvl="1">
      <w:start w:val="1"/>
      <w:numFmt w:val="decimal"/>
      <w:suff w:val="space"/>
      <w:lvlText w:val="%1.%2."/>
      <w:lvlJc w:val="left"/>
      <w:pPr>
        <w:ind w:left="1141" w:hanging="432"/>
      </w:pPr>
      <w:rPr>
        <w:rFonts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1376D5F"/>
    <w:multiLevelType w:val="multilevel"/>
    <w:tmpl w:val="C3F2C92A"/>
    <w:lvl w:ilvl="0">
      <w:start w:val="3"/>
      <w:numFmt w:val="decimal"/>
      <w:lvlText w:val="%1."/>
      <w:lvlJc w:val="left"/>
      <w:pPr>
        <w:ind w:left="540" w:hanging="540"/>
      </w:pPr>
      <w:rPr>
        <w:rFonts w:ascii="Times New Roman" w:hAnsi="Times New Roman" w:cs="Times New Roman" w:hint="default"/>
        <w:b/>
        <w:color w:val="000000"/>
        <w:sz w:val="24"/>
        <w:szCs w:val="24"/>
      </w:rPr>
    </w:lvl>
    <w:lvl w:ilvl="1">
      <w:start w:val="1"/>
      <w:numFmt w:val="decimal"/>
      <w:lvlText w:val="%1.%2."/>
      <w:lvlJc w:val="left"/>
      <w:pPr>
        <w:ind w:left="540" w:hanging="540"/>
      </w:pPr>
      <w:rPr>
        <w:rFonts w:ascii="Times New Roman" w:hAnsi="Times New Roman" w:cs="Times New Roman" w:hint="default"/>
        <w:b/>
        <w:color w:val="000000"/>
        <w:sz w:val="24"/>
        <w:szCs w:val="24"/>
      </w:rPr>
    </w:lvl>
    <w:lvl w:ilvl="2">
      <w:start w:val="1"/>
      <w:numFmt w:val="decimal"/>
      <w:lvlText w:val="%1.%2.%3."/>
      <w:lvlJc w:val="left"/>
      <w:pPr>
        <w:ind w:left="720" w:hanging="720"/>
      </w:pPr>
      <w:rPr>
        <w:rFonts w:ascii="Times New Roman" w:hAnsi="Times New Roman" w:cs="Times New Roman" w:hint="default"/>
        <w:b w:val="0"/>
        <w:i w:val="0"/>
        <w:color w:val="000000"/>
        <w:sz w:val="24"/>
        <w:szCs w:val="24"/>
      </w:rPr>
    </w:lvl>
    <w:lvl w:ilvl="3">
      <w:start w:val="1"/>
      <w:numFmt w:val="decimal"/>
      <w:lvlText w:val="%1.%2.%3.%4."/>
      <w:lvlJc w:val="left"/>
      <w:pPr>
        <w:ind w:left="720" w:hanging="720"/>
      </w:pPr>
      <w:rPr>
        <w:rFonts w:ascii="Times New Roman" w:hAnsi="Times New Roman" w:cs="Times New Roman" w:hint="default"/>
        <w:b w:val="0"/>
        <w:bCs/>
        <w:color w:val="000000"/>
        <w:sz w:val="24"/>
        <w:szCs w:val="24"/>
      </w:rPr>
    </w:lvl>
    <w:lvl w:ilvl="4">
      <w:start w:val="1"/>
      <w:numFmt w:val="decimal"/>
      <w:lvlText w:val="%1.%2.%3.%4.%5."/>
      <w:lvlJc w:val="left"/>
      <w:pPr>
        <w:ind w:left="1080" w:hanging="1080"/>
      </w:pPr>
      <w:rPr>
        <w:rFonts w:hint="default"/>
        <w:b w:val="0"/>
        <w:bCs/>
        <w:i w:val="0"/>
        <w:iCs/>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56845753"/>
    <w:multiLevelType w:val="hybridMultilevel"/>
    <w:tmpl w:val="8FDED2B8"/>
    <w:lvl w:ilvl="0" w:tplc="7D28F676">
      <w:start w:val="1"/>
      <w:numFmt w:val="lowerLetter"/>
      <w:lvlText w:val="%1)"/>
      <w:lvlJc w:val="left"/>
      <w:pPr>
        <w:ind w:left="435" w:hanging="435"/>
      </w:pPr>
      <w:rPr>
        <w:rFonts w:hint="default"/>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2" w15:restartNumberingAfterBreak="0">
    <w:nsid w:val="59A30294"/>
    <w:multiLevelType w:val="multilevel"/>
    <w:tmpl w:val="7034196A"/>
    <w:lvl w:ilvl="0">
      <w:start w:val="8"/>
      <w:numFmt w:val="decimal"/>
      <w:lvlText w:val="%1."/>
      <w:lvlJc w:val="left"/>
      <w:pPr>
        <w:tabs>
          <w:tab w:val="num" w:pos="360"/>
        </w:tabs>
        <w:ind w:left="360" w:hanging="360"/>
      </w:pPr>
      <w:rPr>
        <w:rFonts w:ascii="Times New Roman" w:eastAsia="Times New Roman" w:hAnsi="Times New Roman" w:cs="Times New Roman"/>
        <w:b/>
        <w:bCs/>
        <w:iCs/>
        <w:sz w:val="24"/>
        <w:szCs w:val="24"/>
        <w:lang w:val="lv-LV"/>
      </w:rPr>
    </w:lvl>
    <w:lvl w:ilvl="1">
      <w:start w:val="1"/>
      <w:numFmt w:val="decimal"/>
      <w:lvlText w:val="%1.%2."/>
      <w:lvlJc w:val="left"/>
      <w:pPr>
        <w:tabs>
          <w:tab w:val="num" w:pos="360"/>
        </w:tabs>
        <w:ind w:left="360" w:hanging="360"/>
      </w:pPr>
      <w:rPr>
        <w:rFonts w:ascii="Times New Roman" w:eastAsia="Times New Roman" w:hAnsi="Times New Roman" w:cs="Times New Roman"/>
        <w:b w:val="0"/>
        <w:bCs/>
        <w:iCs/>
        <w:sz w:val="24"/>
        <w:szCs w:val="24"/>
        <w:lang w:val="lv-LV"/>
      </w:rPr>
    </w:lvl>
    <w:lvl w:ilvl="2">
      <w:start w:val="1"/>
      <w:numFmt w:val="decimal"/>
      <w:lvlText w:val="%1.%2.%3."/>
      <w:lvlJc w:val="left"/>
      <w:pPr>
        <w:tabs>
          <w:tab w:val="num" w:pos="720"/>
        </w:tabs>
        <w:ind w:left="720" w:hanging="720"/>
      </w:pPr>
      <w:rPr>
        <w:rFonts w:ascii="Times New Roman" w:eastAsia="Times New Roman" w:hAnsi="Times New Roman" w:cs="Times New Roman"/>
        <w:b w:val="0"/>
        <w:bCs/>
        <w:iCs/>
        <w:sz w:val="24"/>
        <w:szCs w:val="24"/>
        <w:lang w:val="lv-LV"/>
      </w:rPr>
    </w:lvl>
    <w:lvl w:ilvl="3">
      <w:start w:val="1"/>
      <w:numFmt w:val="decimal"/>
      <w:lvlText w:val="%1.%2.%3.%4."/>
      <w:lvlJc w:val="left"/>
      <w:pPr>
        <w:tabs>
          <w:tab w:val="num" w:pos="720"/>
        </w:tabs>
        <w:ind w:left="720" w:hanging="720"/>
      </w:pPr>
      <w:rPr>
        <w:rFonts w:ascii="Times New Roman" w:eastAsia="Times New Roman" w:hAnsi="Times New Roman" w:cs="Times New Roman"/>
        <w:b w:val="0"/>
        <w:bCs/>
        <w:iCs/>
        <w:sz w:val="24"/>
        <w:szCs w:val="24"/>
        <w:lang w:val="lv-LV"/>
      </w:rPr>
    </w:lvl>
    <w:lvl w:ilvl="4">
      <w:start w:val="1"/>
      <w:numFmt w:val="decimal"/>
      <w:lvlText w:val="%1.%2.%3.%4.%5."/>
      <w:lvlJc w:val="left"/>
      <w:pPr>
        <w:tabs>
          <w:tab w:val="num" w:pos="1080"/>
        </w:tabs>
        <w:ind w:left="1080" w:hanging="1080"/>
      </w:pPr>
      <w:rPr>
        <w:rFonts w:ascii="Times New Roman" w:eastAsia="Times New Roman" w:hAnsi="Times New Roman" w:cs="Times New Roman"/>
        <w:b/>
        <w:bCs/>
        <w:iCs/>
        <w:sz w:val="24"/>
        <w:szCs w:val="24"/>
        <w:lang w:val="lv-LV"/>
      </w:rPr>
    </w:lvl>
    <w:lvl w:ilvl="5">
      <w:start w:val="1"/>
      <w:numFmt w:val="decimal"/>
      <w:lvlText w:val="%1.%2.%3.%4.%5.%6."/>
      <w:lvlJc w:val="left"/>
      <w:pPr>
        <w:tabs>
          <w:tab w:val="num" w:pos="1080"/>
        </w:tabs>
        <w:ind w:left="1080" w:hanging="1080"/>
      </w:pPr>
      <w:rPr>
        <w:rFonts w:ascii="Times New Roman" w:eastAsia="Times New Roman" w:hAnsi="Times New Roman" w:cs="Times New Roman"/>
        <w:b/>
        <w:bCs/>
        <w:iCs/>
        <w:sz w:val="24"/>
        <w:szCs w:val="24"/>
        <w:lang w:val="lv-LV"/>
      </w:rPr>
    </w:lvl>
    <w:lvl w:ilvl="6">
      <w:start w:val="1"/>
      <w:numFmt w:val="decimal"/>
      <w:lvlText w:val="%1.%2.%3.%4.%5.%6.%7."/>
      <w:lvlJc w:val="left"/>
      <w:pPr>
        <w:tabs>
          <w:tab w:val="num" w:pos="1440"/>
        </w:tabs>
        <w:ind w:left="1440" w:hanging="1440"/>
      </w:pPr>
      <w:rPr>
        <w:rFonts w:ascii="Times New Roman" w:eastAsia="Times New Roman" w:hAnsi="Times New Roman" w:cs="Times New Roman"/>
        <w:b/>
        <w:bCs/>
        <w:iCs/>
        <w:sz w:val="24"/>
        <w:szCs w:val="24"/>
        <w:lang w:val="lv-LV"/>
      </w:rPr>
    </w:lvl>
    <w:lvl w:ilvl="7">
      <w:start w:val="1"/>
      <w:numFmt w:val="decimal"/>
      <w:lvlText w:val="%1.%2.%3.%4.%5.%6.%7.%8."/>
      <w:lvlJc w:val="left"/>
      <w:pPr>
        <w:tabs>
          <w:tab w:val="num" w:pos="1440"/>
        </w:tabs>
        <w:ind w:left="1440" w:hanging="1440"/>
      </w:pPr>
      <w:rPr>
        <w:rFonts w:ascii="Times New Roman" w:eastAsia="Times New Roman" w:hAnsi="Times New Roman" w:cs="Times New Roman"/>
        <w:b/>
        <w:bCs/>
        <w:iCs/>
        <w:sz w:val="24"/>
        <w:szCs w:val="24"/>
        <w:lang w:val="lv-LV"/>
      </w:rPr>
    </w:lvl>
    <w:lvl w:ilvl="8">
      <w:start w:val="1"/>
      <w:numFmt w:val="decimal"/>
      <w:lvlText w:val="%1.%2.%3.%4.%5.%6.%7.%8.%9."/>
      <w:lvlJc w:val="left"/>
      <w:pPr>
        <w:tabs>
          <w:tab w:val="num" w:pos="1800"/>
        </w:tabs>
        <w:ind w:left="1800" w:hanging="1800"/>
      </w:pPr>
      <w:rPr>
        <w:rFonts w:ascii="Times New Roman" w:eastAsia="Times New Roman" w:hAnsi="Times New Roman" w:cs="Times New Roman"/>
        <w:b/>
        <w:bCs/>
        <w:iCs/>
        <w:sz w:val="24"/>
        <w:szCs w:val="24"/>
        <w:lang w:val="lv-LV"/>
      </w:rPr>
    </w:lvl>
  </w:abstractNum>
  <w:abstractNum w:abstractNumId="23" w15:restartNumberingAfterBreak="0">
    <w:nsid w:val="5EB57E64"/>
    <w:multiLevelType w:val="multilevel"/>
    <w:tmpl w:val="3DA07E14"/>
    <w:lvl w:ilvl="0">
      <w:start w:val="1"/>
      <w:numFmt w:val="decimal"/>
      <w:lvlText w:val="%1."/>
      <w:lvlJc w:val="left"/>
      <w:pPr>
        <w:ind w:left="360" w:hanging="360"/>
      </w:pPr>
      <w:rPr>
        <w:rFonts w:ascii="Times New Roman" w:hAnsi="Times New Roman" w:cs="Times New Roman"/>
        <w:b/>
        <w:sz w:val="24"/>
        <w:szCs w:val="24"/>
        <w:lang w:val="lv-LV"/>
      </w:rPr>
    </w:lvl>
    <w:lvl w:ilvl="1">
      <w:start w:val="1"/>
      <w:numFmt w:val="decimal"/>
      <w:lvlText w:val="%1.%2."/>
      <w:lvlJc w:val="left"/>
      <w:pPr>
        <w:ind w:left="360" w:hanging="360"/>
      </w:pPr>
      <w:rPr>
        <w:rFonts w:ascii="Times New Roman" w:hAnsi="Times New Roman" w:cs="Times New Roman"/>
        <w:b/>
        <w:sz w:val="24"/>
        <w:szCs w:val="24"/>
        <w:lang w:val="lv-LV"/>
      </w:rPr>
    </w:lvl>
    <w:lvl w:ilvl="2">
      <w:start w:val="1"/>
      <w:numFmt w:val="decimal"/>
      <w:lvlText w:val="%1.%2.%3."/>
      <w:lvlJc w:val="left"/>
      <w:pPr>
        <w:ind w:left="720" w:hanging="720"/>
      </w:pPr>
      <w:rPr>
        <w:rFonts w:ascii="Times New Roman" w:hAnsi="Times New Roman" w:cs="Times New Roman"/>
        <w:b/>
        <w:sz w:val="24"/>
        <w:szCs w:val="24"/>
        <w:lang w:val="lv-LV"/>
      </w:rPr>
    </w:lvl>
    <w:lvl w:ilvl="3">
      <w:start w:val="1"/>
      <w:numFmt w:val="decimal"/>
      <w:lvlText w:val="%1.%2.%3.%4."/>
      <w:lvlJc w:val="left"/>
      <w:pPr>
        <w:ind w:left="720" w:hanging="720"/>
      </w:pPr>
      <w:rPr>
        <w:rFonts w:ascii="Times New Roman" w:hAnsi="Times New Roman" w:cs="Times New Roman"/>
        <w:b/>
        <w:sz w:val="24"/>
        <w:szCs w:val="24"/>
        <w:lang w:val="lv-LV"/>
      </w:rPr>
    </w:lvl>
    <w:lvl w:ilvl="4">
      <w:start w:val="1"/>
      <w:numFmt w:val="decimal"/>
      <w:lvlText w:val="%1.%2.%3.%4.%5."/>
      <w:lvlJc w:val="left"/>
      <w:pPr>
        <w:ind w:left="1080" w:hanging="1080"/>
      </w:pPr>
      <w:rPr>
        <w:rFonts w:ascii="Times New Roman" w:hAnsi="Times New Roman" w:cs="Times New Roman"/>
        <w:b/>
        <w:sz w:val="24"/>
        <w:szCs w:val="24"/>
        <w:lang w:val="lv-LV"/>
      </w:rPr>
    </w:lvl>
    <w:lvl w:ilvl="5">
      <w:start w:val="1"/>
      <w:numFmt w:val="decimal"/>
      <w:lvlText w:val="%1.%2.%3.%4.%5.%6."/>
      <w:lvlJc w:val="left"/>
      <w:pPr>
        <w:ind w:left="1080" w:hanging="1080"/>
      </w:pPr>
      <w:rPr>
        <w:rFonts w:ascii="Times New Roman" w:hAnsi="Times New Roman" w:cs="Times New Roman"/>
        <w:b/>
        <w:sz w:val="24"/>
        <w:szCs w:val="24"/>
        <w:lang w:val="lv-LV"/>
      </w:rPr>
    </w:lvl>
    <w:lvl w:ilvl="6">
      <w:start w:val="1"/>
      <w:numFmt w:val="decimal"/>
      <w:lvlText w:val="%1.%2.%3.%4.%5.%6.%7."/>
      <w:lvlJc w:val="left"/>
      <w:pPr>
        <w:ind w:left="1440" w:hanging="1440"/>
      </w:pPr>
      <w:rPr>
        <w:rFonts w:ascii="Times New Roman" w:hAnsi="Times New Roman" w:cs="Times New Roman"/>
        <w:b/>
        <w:sz w:val="24"/>
        <w:szCs w:val="24"/>
        <w:lang w:val="lv-LV"/>
      </w:rPr>
    </w:lvl>
    <w:lvl w:ilvl="7">
      <w:start w:val="1"/>
      <w:numFmt w:val="decimal"/>
      <w:lvlText w:val="%1.%2.%3.%4.%5.%6.%7.%8."/>
      <w:lvlJc w:val="left"/>
      <w:pPr>
        <w:ind w:left="1440" w:hanging="1440"/>
      </w:pPr>
      <w:rPr>
        <w:rFonts w:ascii="Times New Roman" w:hAnsi="Times New Roman" w:cs="Times New Roman"/>
        <w:b/>
        <w:sz w:val="24"/>
        <w:szCs w:val="24"/>
        <w:lang w:val="lv-LV"/>
      </w:rPr>
    </w:lvl>
    <w:lvl w:ilvl="8">
      <w:start w:val="1"/>
      <w:numFmt w:val="decimal"/>
      <w:lvlText w:val="%1.%2.%3.%4.%5.%6.%7.%8.%9."/>
      <w:lvlJc w:val="left"/>
      <w:pPr>
        <w:ind w:left="1800" w:hanging="1800"/>
      </w:pPr>
      <w:rPr>
        <w:rFonts w:ascii="Times New Roman" w:hAnsi="Times New Roman" w:cs="Times New Roman"/>
        <w:b/>
        <w:sz w:val="24"/>
        <w:szCs w:val="24"/>
        <w:lang w:val="lv-LV"/>
      </w:rPr>
    </w:lvl>
  </w:abstractNum>
  <w:abstractNum w:abstractNumId="24" w15:restartNumberingAfterBreak="0">
    <w:nsid w:val="5F6611CA"/>
    <w:multiLevelType w:val="multilevel"/>
    <w:tmpl w:val="A4980884"/>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3B868D6"/>
    <w:multiLevelType w:val="multilevel"/>
    <w:tmpl w:val="2A58D1D6"/>
    <w:lvl w:ilvl="0">
      <w:start w:val="1"/>
      <w:numFmt w:val="none"/>
      <w:suff w:val="nothing"/>
      <w:lvlText w:val=""/>
      <w:lvlJc w:val="left"/>
      <w:pPr>
        <w:ind w:left="0" w:firstLine="0"/>
      </w:pPr>
    </w:lvl>
    <w:lvl w:ilvl="1">
      <w:start w:val="1"/>
      <w:numFmt w:val="decimal"/>
      <w:pStyle w:val="Heading2"/>
      <w:lvlText w:val="%2."/>
      <w:lvlJc w:val="left"/>
      <w:pPr>
        <w:tabs>
          <w:tab w:val="num" w:pos="1116"/>
        </w:tabs>
        <w:ind w:left="1116" w:hanging="576"/>
      </w:pPr>
    </w:lvl>
    <w:lvl w:ilvl="2">
      <w:start w:val="1"/>
      <w:numFmt w:val="decimal"/>
      <w:pStyle w:val="Heading3"/>
      <w:lvlText w:val="%2.%3."/>
      <w:lvlJc w:val="left"/>
      <w:pPr>
        <w:tabs>
          <w:tab w:val="num" w:pos="1260"/>
        </w:tabs>
        <w:ind w:left="1260" w:hanging="720"/>
      </w:pPr>
      <w:rPr>
        <w:b w:val="0"/>
        <w:i w:val="0"/>
      </w:rPr>
    </w:lvl>
    <w:lvl w:ilvl="3">
      <w:start w:val="1"/>
      <w:numFmt w:val="decimal"/>
      <w:pStyle w:val="Heading4"/>
      <w:lvlText w:val="%2.%3.%4."/>
      <w:lvlJc w:val="left"/>
      <w:pPr>
        <w:tabs>
          <w:tab w:val="num" w:pos="1080"/>
        </w:tabs>
        <w:ind w:left="864" w:hanging="864"/>
      </w:pPr>
    </w:lvl>
    <w:lvl w:ilvl="4">
      <w:start w:val="1"/>
      <w:numFmt w:val="decimal"/>
      <w:pStyle w:val="Heading5"/>
      <w:lvlText w:val="%2.%3.%4.%5"/>
      <w:lvlJc w:val="left"/>
      <w:pPr>
        <w:tabs>
          <w:tab w:val="num" w:pos="1008"/>
        </w:tabs>
        <w:ind w:left="1008" w:hanging="1008"/>
      </w:pPr>
    </w:lvl>
    <w:lvl w:ilvl="5">
      <w:start w:val="1"/>
      <w:numFmt w:val="decimal"/>
      <w:pStyle w:val="Heading6"/>
      <w:lvlText w:val="%2.%3.%4.%5.%6"/>
      <w:lvlJc w:val="left"/>
      <w:pPr>
        <w:tabs>
          <w:tab w:val="num" w:pos="1152"/>
        </w:tabs>
        <w:ind w:left="1152" w:hanging="1152"/>
      </w:pPr>
    </w:lvl>
    <w:lvl w:ilvl="6">
      <w:start w:val="1"/>
      <w:numFmt w:val="decimal"/>
      <w:pStyle w:val="Heading7"/>
      <w:lvlText w:val="%2.%3.%4.%5.%6.%7"/>
      <w:lvlJc w:val="left"/>
      <w:pPr>
        <w:tabs>
          <w:tab w:val="num" w:pos="1296"/>
        </w:tabs>
        <w:ind w:left="1296" w:hanging="1296"/>
      </w:pPr>
    </w:lvl>
    <w:lvl w:ilvl="7">
      <w:start w:val="1"/>
      <w:numFmt w:val="decimal"/>
      <w:pStyle w:val="Heading8"/>
      <w:lvlText w:val="%2.%3.%4.%5.%6.%7.%8"/>
      <w:lvlJc w:val="left"/>
      <w:pPr>
        <w:tabs>
          <w:tab w:val="num" w:pos="1440"/>
        </w:tabs>
        <w:ind w:left="1440" w:hanging="1440"/>
      </w:pPr>
    </w:lvl>
    <w:lvl w:ilvl="8">
      <w:start w:val="1"/>
      <w:numFmt w:val="decimal"/>
      <w:pStyle w:val="Heading9"/>
      <w:lvlText w:val="%2.%3.%4.%5.%6.%7.%8.%9"/>
      <w:lvlJc w:val="left"/>
      <w:pPr>
        <w:tabs>
          <w:tab w:val="num" w:pos="1584"/>
        </w:tabs>
        <w:ind w:left="1584" w:hanging="1584"/>
      </w:pPr>
    </w:lvl>
  </w:abstractNum>
  <w:abstractNum w:abstractNumId="26" w15:restartNumberingAfterBreak="0">
    <w:nsid w:val="6EFF6DBA"/>
    <w:multiLevelType w:val="multilevel"/>
    <w:tmpl w:val="CA20E7FC"/>
    <w:lvl w:ilvl="0">
      <w:start w:val="2"/>
      <w:numFmt w:val="decimal"/>
      <w:lvlText w:val="%1."/>
      <w:lvlJc w:val="left"/>
      <w:pPr>
        <w:ind w:left="360" w:hanging="360"/>
      </w:pPr>
      <w:rPr>
        <w:rFonts w:ascii="Times New Roman" w:hAnsi="Times New Roman" w:cs="Times New Roman"/>
        <w:b/>
        <w:caps/>
        <w:sz w:val="24"/>
        <w:szCs w:val="24"/>
        <w:lang w:val="en-US"/>
      </w:rPr>
    </w:lvl>
    <w:lvl w:ilvl="1">
      <w:start w:val="1"/>
      <w:numFmt w:val="decimal"/>
      <w:lvlText w:val="%1.%2."/>
      <w:lvlJc w:val="left"/>
      <w:pPr>
        <w:ind w:left="360" w:hanging="360"/>
      </w:pPr>
      <w:rPr>
        <w:rFonts w:ascii="Times New Roman" w:hAnsi="Times New Roman" w:cs="Times New Roman"/>
        <w:b w:val="0"/>
        <w:bCs w:val="0"/>
        <w:caps/>
        <w:sz w:val="24"/>
        <w:szCs w:val="24"/>
        <w:lang w:val="lv-LV"/>
      </w:rPr>
    </w:lvl>
    <w:lvl w:ilvl="2">
      <w:start w:val="1"/>
      <w:numFmt w:val="decimal"/>
      <w:lvlText w:val="%1.%2.%3."/>
      <w:lvlJc w:val="left"/>
      <w:pPr>
        <w:ind w:left="720" w:hanging="720"/>
      </w:pPr>
      <w:rPr>
        <w:rFonts w:ascii="Times New Roman" w:eastAsia="Times New Roman" w:hAnsi="Times New Roman" w:cs="Times New Roman" w:hint="default"/>
        <w:b w:val="0"/>
        <w:bCs w:val="0"/>
        <w:i w:val="0"/>
        <w:iCs/>
        <w:color w:val="000000"/>
        <w:sz w:val="24"/>
        <w:szCs w:val="24"/>
        <w:lang w:val="lv-LV" w:eastAsia="lv-LV"/>
      </w:rPr>
    </w:lvl>
    <w:lvl w:ilvl="3">
      <w:start w:val="1"/>
      <w:numFmt w:val="decimal"/>
      <w:lvlText w:val="%1.%2.%3.%4."/>
      <w:lvlJc w:val="left"/>
      <w:pPr>
        <w:ind w:left="720" w:hanging="720"/>
      </w:pPr>
      <w:rPr>
        <w:rFonts w:ascii="Times New Roman" w:hAnsi="Times New Roman" w:cs="Times New Roman"/>
        <w:b w:val="0"/>
        <w:bCs/>
        <w:color w:val="000000"/>
        <w:sz w:val="24"/>
        <w:szCs w:val="24"/>
      </w:rPr>
    </w:lvl>
    <w:lvl w:ilvl="4">
      <w:start w:val="1"/>
      <w:numFmt w:val="decimal"/>
      <w:lvlText w:val="%1.%2.%3.%4.%5."/>
      <w:lvlJc w:val="left"/>
      <w:pPr>
        <w:ind w:left="1080" w:hanging="1080"/>
      </w:pPr>
      <w:rPr>
        <w:rFonts w:ascii="Times New Roman" w:hAnsi="Times New Roman" w:cs="Times New Roman"/>
        <w:b w:val="0"/>
        <w:bCs/>
        <w:caps/>
        <w:sz w:val="24"/>
        <w:szCs w:val="24"/>
        <w:lang w:val="lv-LV"/>
      </w:rPr>
    </w:lvl>
    <w:lvl w:ilvl="5">
      <w:start w:val="1"/>
      <w:numFmt w:val="decimal"/>
      <w:lvlText w:val="%1.%2.%3.%4.%5.%6."/>
      <w:lvlJc w:val="left"/>
      <w:pPr>
        <w:ind w:left="1080" w:hanging="1080"/>
      </w:pPr>
      <w:rPr>
        <w:rFonts w:ascii="Times New Roman" w:hAnsi="Times New Roman" w:cs="Times New Roman"/>
        <w:b/>
        <w:caps/>
        <w:sz w:val="24"/>
        <w:szCs w:val="24"/>
        <w:lang w:val="lv-LV"/>
      </w:rPr>
    </w:lvl>
    <w:lvl w:ilvl="6">
      <w:start w:val="1"/>
      <w:numFmt w:val="decimal"/>
      <w:lvlText w:val="%1.%2.%3.%4.%5.%6.%7."/>
      <w:lvlJc w:val="left"/>
      <w:pPr>
        <w:ind w:left="1440" w:hanging="1440"/>
      </w:pPr>
      <w:rPr>
        <w:rFonts w:ascii="Times New Roman" w:hAnsi="Times New Roman" w:cs="Times New Roman"/>
        <w:b/>
        <w:caps/>
        <w:sz w:val="24"/>
        <w:szCs w:val="24"/>
        <w:lang w:val="lv-LV"/>
      </w:rPr>
    </w:lvl>
    <w:lvl w:ilvl="7">
      <w:start w:val="1"/>
      <w:numFmt w:val="decimal"/>
      <w:lvlText w:val="%1.%2.%3.%4.%5.%6.%7.%8."/>
      <w:lvlJc w:val="left"/>
      <w:pPr>
        <w:ind w:left="1440" w:hanging="1440"/>
      </w:pPr>
      <w:rPr>
        <w:rFonts w:ascii="Times New Roman" w:hAnsi="Times New Roman" w:cs="Times New Roman"/>
        <w:b/>
        <w:caps/>
        <w:sz w:val="24"/>
        <w:szCs w:val="24"/>
        <w:lang w:val="lv-LV"/>
      </w:rPr>
    </w:lvl>
    <w:lvl w:ilvl="8">
      <w:start w:val="1"/>
      <w:numFmt w:val="decimal"/>
      <w:lvlText w:val="%1.%2.%3.%4.%5.%6.%7.%8.%9."/>
      <w:lvlJc w:val="left"/>
      <w:pPr>
        <w:ind w:left="1800" w:hanging="1800"/>
      </w:pPr>
      <w:rPr>
        <w:rFonts w:ascii="Times New Roman" w:hAnsi="Times New Roman" w:cs="Times New Roman"/>
        <w:b/>
        <w:caps/>
        <w:sz w:val="24"/>
        <w:szCs w:val="24"/>
        <w:lang w:val="lv-LV"/>
      </w:rPr>
    </w:lvl>
  </w:abstractNum>
  <w:abstractNum w:abstractNumId="27" w15:restartNumberingAfterBreak="0">
    <w:nsid w:val="7323452F"/>
    <w:multiLevelType w:val="multilevel"/>
    <w:tmpl w:val="C6FC2DAA"/>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8" w15:restartNumberingAfterBreak="0">
    <w:nsid w:val="77B22D1D"/>
    <w:multiLevelType w:val="multilevel"/>
    <w:tmpl w:val="CCFED8BE"/>
    <w:lvl w:ilvl="0">
      <w:start w:val="1"/>
      <w:numFmt w:val="decimal"/>
      <w:lvlText w:val="%1."/>
      <w:lvlJc w:val="left"/>
      <w:pPr>
        <w:ind w:left="717" w:hanging="360"/>
      </w:pPr>
      <w:rPr>
        <w:rFonts w:hint="default"/>
      </w:rPr>
    </w:lvl>
    <w:lvl w:ilvl="1">
      <w:start w:val="5"/>
      <w:numFmt w:val="decimal"/>
      <w:isLgl/>
      <w:lvlText w:val="%1.%2."/>
      <w:lvlJc w:val="left"/>
      <w:pPr>
        <w:ind w:left="931" w:hanging="54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79" w:hanging="720"/>
      </w:pPr>
      <w:rPr>
        <w:rFonts w:hint="default"/>
      </w:rPr>
    </w:lvl>
    <w:lvl w:ilvl="4">
      <w:start w:val="1"/>
      <w:numFmt w:val="lowerRoman"/>
      <w:isLgl/>
      <w:lvlText w:val="%1.%2.%3.%4.%5."/>
      <w:lvlJc w:val="left"/>
      <w:pPr>
        <w:ind w:left="1933" w:hanging="1440"/>
      </w:pPr>
      <w:rPr>
        <w:rFonts w:hint="default"/>
      </w:rPr>
    </w:lvl>
    <w:lvl w:ilvl="5">
      <w:start w:val="1"/>
      <w:numFmt w:val="decimal"/>
      <w:isLgl/>
      <w:lvlText w:val="%1.%2.%3.%4.%5.%6."/>
      <w:lvlJc w:val="left"/>
      <w:pPr>
        <w:ind w:left="1607" w:hanging="1080"/>
      </w:pPr>
      <w:rPr>
        <w:rFonts w:hint="default"/>
      </w:rPr>
    </w:lvl>
    <w:lvl w:ilvl="6">
      <w:start w:val="1"/>
      <w:numFmt w:val="decimal"/>
      <w:isLgl/>
      <w:lvlText w:val="%1.%2.%3.%4.%5.%6.%7."/>
      <w:lvlJc w:val="left"/>
      <w:pPr>
        <w:ind w:left="2001" w:hanging="1440"/>
      </w:pPr>
      <w:rPr>
        <w:rFonts w:hint="default"/>
      </w:rPr>
    </w:lvl>
    <w:lvl w:ilvl="7">
      <w:start w:val="1"/>
      <w:numFmt w:val="decimal"/>
      <w:isLgl/>
      <w:lvlText w:val="%1.%2.%3.%4.%5.%6.%7.%8."/>
      <w:lvlJc w:val="left"/>
      <w:pPr>
        <w:ind w:left="2035" w:hanging="1440"/>
      </w:pPr>
      <w:rPr>
        <w:rFonts w:hint="default"/>
      </w:rPr>
    </w:lvl>
    <w:lvl w:ilvl="8">
      <w:start w:val="1"/>
      <w:numFmt w:val="decimal"/>
      <w:isLgl/>
      <w:lvlText w:val="%1.%2.%3.%4.%5.%6.%7.%8.%9."/>
      <w:lvlJc w:val="left"/>
      <w:pPr>
        <w:ind w:left="2429" w:hanging="1800"/>
      </w:pPr>
      <w:rPr>
        <w:rFonts w:hint="default"/>
      </w:rPr>
    </w:lvl>
  </w:abstractNum>
  <w:abstractNum w:abstractNumId="29" w15:restartNumberingAfterBreak="0">
    <w:nsid w:val="7D5E4A4B"/>
    <w:multiLevelType w:val="multilevel"/>
    <w:tmpl w:val="9446D110"/>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AC3E97"/>
    <w:multiLevelType w:val="hybridMultilevel"/>
    <w:tmpl w:val="D75A19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22"/>
  </w:num>
  <w:num w:numId="3">
    <w:abstractNumId w:val="27"/>
  </w:num>
  <w:num w:numId="4">
    <w:abstractNumId w:val="1"/>
  </w:num>
  <w:num w:numId="5">
    <w:abstractNumId w:val="7"/>
  </w:num>
  <w:num w:numId="6">
    <w:abstractNumId w:val="26"/>
  </w:num>
  <w:num w:numId="7">
    <w:abstractNumId w:val="2"/>
  </w:num>
  <w:num w:numId="8">
    <w:abstractNumId w:val="12"/>
  </w:num>
  <w:num w:numId="9">
    <w:abstractNumId w:val="3"/>
  </w:num>
  <w:num w:numId="10">
    <w:abstractNumId w:val="5"/>
  </w:num>
  <w:num w:numId="11">
    <w:abstractNumId w:val="23"/>
  </w:num>
  <w:num w:numId="12">
    <w:abstractNumId w:val="19"/>
  </w:num>
  <w:num w:numId="13">
    <w:abstractNumId w:val="0"/>
  </w:num>
  <w:num w:numId="14">
    <w:abstractNumId w:val="29"/>
  </w:num>
  <w:num w:numId="15">
    <w:abstractNumId w:val="6"/>
  </w:num>
  <w:num w:numId="16">
    <w:abstractNumId w:val="11"/>
  </w:num>
  <w:num w:numId="17">
    <w:abstractNumId w:val="28"/>
  </w:num>
  <w:num w:numId="18">
    <w:abstractNumId w:val="8"/>
  </w:num>
  <w:num w:numId="19">
    <w:abstractNumId w:val="31"/>
  </w:num>
  <w:num w:numId="20">
    <w:abstractNumId w:val="10"/>
  </w:num>
  <w:num w:numId="21">
    <w:abstractNumId w:val="18"/>
  </w:num>
  <w:num w:numId="22">
    <w:abstractNumId w:val="24"/>
  </w:num>
  <w:num w:numId="23">
    <w:abstractNumId w:val="4"/>
  </w:num>
  <w:num w:numId="24">
    <w:abstractNumId w:val="21"/>
  </w:num>
  <w:num w:numId="25">
    <w:abstractNumId w:val="16"/>
  </w:num>
  <w:num w:numId="26">
    <w:abstractNumId w:val="13"/>
  </w:num>
  <w:num w:numId="2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9"/>
  </w:num>
  <w:num w:numId="30">
    <w:abstractNumId w:val="30"/>
  </w:num>
  <w:num w:numId="31">
    <w:abstractNumId w:val="20"/>
  </w:num>
  <w:num w:numId="32">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2CA"/>
    <w:rsid w:val="000073FD"/>
    <w:rsid w:val="00011841"/>
    <w:rsid w:val="00017CC0"/>
    <w:rsid w:val="0002006B"/>
    <w:rsid w:val="00020455"/>
    <w:rsid w:val="00031BD0"/>
    <w:rsid w:val="000368BD"/>
    <w:rsid w:val="00036BC1"/>
    <w:rsid w:val="00046FEC"/>
    <w:rsid w:val="00047DCC"/>
    <w:rsid w:val="00051140"/>
    <w:rsid w:val="00055039"/>
    <w:rsid w:val="0005695B"/>
    <w:rsid w:val="0006613C"/>
    <w:rsid w:val="000745FD"/>
    <w:rsid w:val="00075B7B"/>
    <w:rsid w:val="00076572"/>
    <w:rsid w:val="00076FB7"/>
    <w:rsid w:val="00080E6E"/>
    <w:rsid w:val="00082723"/>
    <w:rsid w:val="00084A32"/>
    <w:rsid w:val="000917C8"/>
    <w:rsid w:val="000A0922"/>
    <w:rsid w:val="000A2127"/>
    <w:rsid w:val="000A586D"/>
    <w:rsid w:val="000A668E"/>
    <w:rsid w:val="000A7D7B"/>
    <w:rsid w:val="000B1DA2"/>
    <w:rsid w:val="000B1EC2"/>
    <w:rsid w:val="000B3CE1"/>
    <w:rsid w:val="000B6117"/>
    <w:rsid w:val="000C0079"/>
    <w:rsid w:val="000C4D23"/>
    <w:rsid w:val="000D3043"/>
    <w:rsid w:val="000D39FF"/>
    <w:rsid w:val="000D3ACE"/>
    <w:rsid w:val="000E05BC"/>
    <w:rsid w:val="000E2DDB"/>
    <w:rsid w:val="000E6324"/>
    <w:rsid w:val="000F10E6"/>
    <w:rsid w:val="000F3C6E"/>
    <w:rsid w:val="000F4855"/>
    <w:rsid w:val="000F5769"/>
    <w:rsid w:val="00100476"/>
    <w:rsid w:val="00104606"/>
    <w:rsid w:val="00107133"/>
    <w:rsid w:val="00107C98"/>
    <w:rsid w:val="00110435"/>
    <w:rsid w:val="00111DA1"/>
    <w:rsid w:val="00113DA0"/>
    <w:rsid w:val="00116B46"/>
    <w:rsid w:val="00130C39"/>
    <w:rsid w:val="00135CD5"/>
    <w:rsid w:val="001377B0"/>
    <w:rsid w:val="00144413"/>
    <w:rsid w:val="00150F39"/>
    <w:rsid w:val="001511DF"/>
    <w:rsid w:val="00153687"/>
    <w:rsid w:val="0015795A"/>
    <w:rsid w:val="0016214C"/>
    <w:rsid w:val="00162DE2"/>
    <w:rsid w:val="00174AEA"/>
    <w:rsid w:val="00187481"/>
    <w:rsid w:val="00195CAC"/>
    <w:rsid w:val="001A217E"/>
    <w:rsid w:val="001A4439"/>
    <w:rsid w:val="001B0AEF"/>
    <w:rsid w:val="001B160A"/>
    <w:rsid w:val="001B1E7C"/>
    <w:rsid w:val="001B5DF3"/>
    <w:rsid w:val="001C2B46"/>
    <w:rsid w:val="001C3556"/>
    <w:rsid w:val="001C3701"/>
    <w:rsid w:val="001C4451"/>
    <w:rsid w:val="001C74C8"/>
    <w:rsid w:val="001C7D39"/>
    <w:rsid w:val="001D1276"/>
    <w:rsid w:val="001D1396"/>
    <w:rsid w:val="001E790B"/>
    <w:rsid w:val="001F2383"/>
    <w:rsid w:val="001F3727"/>
    <w:rsid w:val="001F57DD"/>
    <w:rsid w:val="001F6A9C"/>
    <w:rsid w:val="001F7B45"/>
    <w:rsid w:val="00204995"/>
    <w:rsid w:val="00204EF5"/>
    <w:rsid w:val="0020547D"/>
    <w:rsid w:val="00205CDC"/>
    <w:rsid w:val="002069F0"/>
    <w:rsid w:val="002105EB"/>
    <w:rsid w:val="002107AF"/>
    <w:rsid w:val="002111AB"/>
    <w:rsid w:val="00214EBC"/>
    <w:rsid w:val="00215CC6"/>
    <w:rsid w:val="0021603B"/>
    <w:rsid w:val="00217BF4"/>
    <w:rsid w:val="00217D43"/>
    <w:rsid w:val="00220940"/>
    <w:rsid w:val="00220BA4"/>
    <w:rsid w:val="00221318"/>
    <w:rsid w:val="0022263C"/>
    <w:rsid w:val="00222974"/>
    <w:rsid w:val="00222A55"/>
    <w:rsid w:val="002248F5"/>
    <w:rsid w:val="00230223"/>
    <w:rsid w:val="0023026F"/>
    <w:rsid w:val="00231410"/>
    <w:rsid w:val="00234981"/>
    <w:rsid w:val="00234E59"/>
    <w:rsid w:val="00235598"/>
    <w:rsid w:val="0023660A"/>
    <w:rsid w:val="0023714F"/>
    <w:rsid w:val="00242DB4"/>
    <w:rsid w:val="002521B4"/>
    <w:rsid w:val="002544C7"/>
    <w:rsid w:val="00254FE2"/>
    <w:rsid w:val="00263866"/>
    <w:rsid w:val="00263A2C"/>
    <w:rsid w:val="00264295"/>
    <w:rsid w:val="00271DF1"/>
    <w:rsid w:val="00273635"/>
    <w:rsid w:val="00277661"/>
    <w:rsid w:val="00280117"/>
    <w:rsid w:val="00280739"/>
    <w:rsid w:val="00283156"/>
    <w:rsid w:val="00285BA6"/>
    <w:rsid w:val="002866AC"/>
    <w:rsid w:val="002875C8"/>
    <w:rsid w:val="002879EC"/>
    <w:rsid w:val="00293713"/>
    <w:rsid w:val="00296382"/>
    <w:rsid w:val="002A00CD"/>
    <w:rsid w:val="002A6627"/>
    <w:rsid w:val="002B1EAF"/>
    <w:rsid w:val="002B5638"/>
    <w:rsid w:val="002C401B"/>
    <w:rsid w:val="002C68EB"/>
    <w:rsid w:val="002C755A"/>
    <w:rsid w:val="002C7B4A"/>
    <w:rsid w:val="002D6D50"/>
    <w:rsid w:val="002E10CC"/>
    <w:rsid w:val="002E4AA3"/>
    <w:rsid w:val="002E731C"/>
    <w:rsid w:val="002E7895"/>
    <w:rsid w:val="002E79CC"/>
    <w:rsid w:val="002F38C7"/>
    <w:rsid w:val="00301FED"/>
    <w:rsid w:val="00302D1D"/>
    <w:rsid w:val="0031084A"/>
    <w:rsid w:val="00314740"/>
    <w:rsid w:val="003152A4"/>
    <w:rsid w:val="00316817"/>
    <w:rsid w:val="00317A58"/>
    <w:rsid w:val="00321FE8"/>
    <w:rsid w:val="00324EF0"/>
    <w:rsid w:val="0032561F"/>
    <w:rsid w:val="00326DE5"/>
    <w:rsid w:val="00327EA1"/>
    <w:rsid w:val="00330FA1"/>
    <w:rsid w:val="003337DD"/>
    <w:rsid w:val="00336493"/>
    <w:rsid w:val="003368C4"/>
    <w:rsid w:val="00343262"/>
    <w:rsid w:val="00343E9C"/>
    <w:rsid w:val="00344520"/>
    <w:rsid w:val="00344BB8"/>
    <w:rsid w:val="003551EA"/>
    <w:rsid w:val="00360C18"/>
    <w:rsid w:val="00365446"/>
    <w:rsid w:val="003709E1"/>
    <w:rsid w:val="00375996"/>
    <w:rsid w:val="003761F1"/>
    <w:rsid w:val="00382EF9"/>
    <w:rsid w:val="003834DC"/>
    <w:rsid w:val="003835E6"/>
    <w:rsid w:val="003840A0"/>
    <w:rsid w:val="00386397"/>
    <w:rsid w:val="00387793"/>
    <w:rsid w:val="00391E3B"/>
    <w:rsid w:val="003A2ED9"/>
    <w:rsid w:val="003A4C12"/>
    <w:rsid w:val="003A6993"/>
    <w:rsid w:val="003A7BA2"/>
    <w:rsid w:val="003B0CBA"/>
    <w:rsid w:val="003B77F2"/>
    <w:rsid w:val="003C190A"/>
    <w:rsid w:val="003C71BA"/>
    <w:rsid w:val="003C7E22"/>
    <w:rsid w:val="003D25AC"/>
    <w:rsid w:val="003D56AB"/>
    <w:rsid w:val="003E0F5F"/>
    <w:rsid w:val="003E272F"/>
    <w:rsid w:val="003E40DA"/>
    <w:rsid w:val="003E6AD1"/>
    <w:rsid w:val="003F03E0"/>
    <w:rsid w:val="003F14A7"/>
    <w:rsid w:val="003F1862"/>
    <w:rsid w:val="003F4C68"/>
    <w:rsid w:val="003F572F"/>
    <w:rsid w:val="003F5B64"/>
    <w:rsid w:val="003F7D33"/>
    <w:rsid w:val="004011C3"/>
    <w:rsid w:val="00402295"/>
    <w:rsid w:val="00407D12"/>
    <w:rsid w:val="0041455B"/>
    <w:rsid w:val="0041799F"/>
    <w:rsid w:val="0042009B"/>
    <w:rsid w:val="00420EEF"/>
    <w:rsid w:val="00422EF6"/>
    <w:rsid w:val="00430F5E"/>
    <w:rsid w:val="00432542"/>
    <w:rsid w:val="004335F5"/>
    <w:rsid w:val="00435E50"/>
    <w:rsid w:val="00443AA4"/>
    <w:rsid w:val="004512D2"/>
    <w:rsid w:val="00457486"/>
    <w:rsid w:val="00461132"/>
    <w:rsid w:val="004648B1"/>
    <w:rsid w:val="00467B73"/>
    <w:rsid w:val="004765F0"/>
    <w:rsid w:val="00484D17"/>
    <w:rsid w:val="00486EBF"/>
    <w:rsid w:val="004879D3"/>
    <w:rsid w:val="00491A07"/>
    <w:rsid w:val="004A65E4"/>
    <w:rsid w:val="004B1E8A"/>
    <w:rsid w:val="004B5E4D"/>
    <w:rsid w:val="004C1FBF"/>
    <w:rsid w:val="004C5302"/>
    <w:rsid w:val="004C5A06"/>
    <w:rsid w:val="004C7EC0"/>
    <w:rsid w:val="004D1B1A"/>
    <w:rsid w:val="004D2FEE"/>
    <w:rsid w:val="004D74C7"/>
    <w:rsid w:val="004E37C5"/>
    <w:rsid w:val="004E3C9F"/>
    <w:rsid w:val="004E7F0E"/>
    <w:rsid w:val="004F03F8"/>
    <w:rsid w:val="004F70DD"/>
    <w:rsid w:val="00500A87"/>
    <w:rsid w:val="0050328B"/>
    <w:rsid w:val="0050410F"/>
    <w:rsid w:val="005073E3"/>
    <w:rsid w:val="0051342A"/>
    <w:rsid w:val="005230B8"/>
    <w:rsid w:val="00523A1F"/>
    <w:rsid w:val="005247B6"/>
    <w:rsid w:val="00535DA0"/>
    <w:rsid w:val="00537132"/>
    <w:rsid w:val="00537772"/>
    <w:rsid w:val="00542A51"/>
    <w:rsid w:val="00543667"/>
    <w:rsid w:val="005503F3"/>
    <w:rsid w:val="00555751"/>
    <w:rsid w:val="00555B31"/>
    <w:rsid w:val="00556B8B"/>
    <w:rsid w:val="0056794E"/>
    <w:rsid w:val="00567D1A"/>
    <w:rsid w:val="0057478F"/>
    <w:rsid w:val="005806AA"/>
    <w:rsid w:val="00582A6D"/>
    <w:rsid w:val="0058600A"/>
    <w:rsid w:val="00587D05"/>
    <w:rsid w:val="00591626"/>
    <w:rsid w:val="00594E96"/>
    <w:rsid w:val="00596248"/>
    <w:rsid w:val="005A24C3"/>
    <w:rsid w:val="005A69E1"/>
    <w:rsid w:val="005A6FA4"/>
    <w:rsid w:val="005B021C"/>
    <w:rsid w:val="005B2159"/>
    <w:rsid w:val="005B4004"/>
    <w:rsid w:val="005B64B8"/>
    <w:rsid w:val="005D01B3"/>
    <w:rsid w:val="005D2E89"/>
    <w:rsid w:val="005D3D1D"/>
    <w:rsid w:val="005D6C56"/>
    <w:rsid w:val="005E256D"/>
    <w:rsid w:val="005E30E3"/>
    <w:rsid w:val="005E31E8"/>
    <w:rsid w:val="005E58B7"/>
    <w:rsid w:val="005E65F3"/>
    <w:rsid w:val="005E6B62"/>
    <w:rsid w:val="005E6D33"/>
    <w:rsid w:val="005E71CB"/>
    <w:rsid w:val="005F3ACC"/>
    <w:rsid w:val="005F3D2F"/>
    <w:rsid w:val="005F3F1F"/>
    <w:rsid w:val="006009CB"/>
    <w:rsid w:val="00602C06"/>
    <w:rsid w:val="00603677"/>
    <w:rsid w:val="006044E0"/>
    <w:rsid w:val="00610633"/>
    <w:rsid w:val="00616783"/>
    <w:rsid w:val="006301A7"/>
    <w:rsid w:val="0063189F"/>
    <w:rsid w:val="00636F9B"/>
    <w:rsid w:val="00637B53"/>
    <w:rsid w:val="00645E71"/>
    <w:rsid w:val="00650211"/>
    <w:rsid w:val="0065251C"/>
    <w:rsid w:val="00653195"/>
    <w:rsid w:val="00653E07"/>
    <w:rsid w:val="00654B9C"/>
    <w:rsid w:val="00657764"/>
    <w:rsid w:val="00661BE4"/>
    <w:rsid w:val="006644A2"/>
    <w:rsid w:val="006679A2"/>
    <w:rsid w:val="00680080"/>
    <w:rsid w:val="00681247"/>
    <w:rsid w:val="00682DEE"/>
    <w:rsid w:val="00683A65"/>
    <w:rsid w:val="00683C39"/>
    <w:rsid w:val="00684942"/>
    <w:rsid w:val="00684ED7"/>
    <w:rsid w:val="0068615E"/>
    <w:rsid w:val="00687858"/>
    <w:rsid w:val="00690AE9"/>
    <w:rsid w:val="006914F1"/>
    <w:rsid w:val="00691631"/>
    <w:rsid w:val="00693D42"/>
    <w:rsid w:val="00696BF7"/>
    <w:rsid w:val="006A0D6B"/>
    <w:rsid w:val="006A0E58"/>
    <w:rsid w:val="006A407A"/>
    <w:rsid w:val="006A47E4"/>
    <w:rsid w:val="006B0166"/>
    <w:rsid w:val="006B2BF0"/>
    <w:rsid w:val="006B5408"/>
    <w:rsid w:val="006B6118"/>
    <w:rsid w:val="006B671D"/>
    <w:rsid w:val="006C039A"/>
    <w:rsid w:val="006C1BC2"/>
    <w:rsid w:val="006C5DD0"/>
    <w:rsid w:val="006C73CE"/>
    <w:rsid w:val="006D1842"/>
    <w:rsid w:val="006D21F5"/>
    <w:rsid w:val="006D5E74"/>
    <w:rsid w:val="006D6FF3"/>
    <w:rsid w:val="006D7211"/>
    <w:rsid w:val="006E476D"/>
    <w:rsid w:val="006E5A08"/>
    <w:rsid w:val="006E767D"/>
    <w:rsid w:val="006F05E9"/>
    <w:rsid w:val="006F2151"/>
    <w:rsid w:val="006F2CBE"/>
    <w:rsid w:val="006F2DF7"/>
    <w:rsid w:val="006F4895"/>
    <w:rsid w:val="006F783C"/>
    <w:rsid w:val="00700310"/>
    <w:rsid w:val="00700CC9"/>
    <w:rsid w:val="00701A47"/>
    <w:rsid w:val="007022CA"/>
    <w:rsid w:val="00703C5C"/>
    <w:rsid w:val="0071026B"/>
    <w:rsid w:val="007110E6"/>
    <w:rsid w:val="00711DB9"/>
    <w:rsid w:val="00713FAA"/>
    <w:rsid w:val="00721285"/>
    <w:rsid w:val="0072534B"/>
    <w:rsid w:val="007268F8"/>
    <w:rsid w:val="007332A8"/>
    <w:rsid w:val="007340FC"/>
    <w:rsid w:val="00740951"/>
    <w:rsid w:val="00750E1D"/>
    <w:rsid w:val="0075145A"/>
    <w:rsid w:val="007522F7"/>
    <w:rsid w:val="007539FA"/>
    <w:rsid w:val="00754B12"/>
    <w:rsid w:val="0075778D"/>
    <w:rsid w:val="00757816"/>
    <w:rsid w:val="00762E12"/>
    <w:rsid w:val="00764ED3"/>
    <w:rsid w:val="00764F68"/>
    <w:rsid w:val="007663FE"/>
    <w:rsid w:val="00772E53"/>
    <w:rsid w:val="00774419"/>
    <w:rsid w:val="00784853"/>
    <w:rsid w:val="00785D71"/>
    <w:rsid w:val="00792849"/>
    <w:rsid w:val="0079371E"/>
    <w:rsid w:val="007A675C"/>
    <w:rsid w:val="007B14F3"/>
    <w:rsid w:val="007C0D7D"/>
    <w:rsid w:val="007C1470"/>
    <w:rsid w:val="007C212D"/>
    <w:rsid w:val="007C2AB7"/>
    <w:rsid w:val="007C2FA2"/>
    <w:rsid w:val="007D2DFD"/>
    <w:rsid w:val="007D379A"/>
    <w:rsid w:val="007D47F7"/>
    <w:rsid w:val="007D6A94"/>
    <w:rsid w:val="007D6F66"/>
    <w:rsid w:val="007D7A7B"/>
    <w:rsid w:val="007E4579"/>
    <w:rsid w:val="007E46D7"/>
    <w:rsid w:val="007E6F77"/>
    <w:rsid w:val="007E7E5D"/>
    <w:rsid w:val="007F0AD1"/>
    <w:rsid w:val="00801A82"/>
    <w:rsid w:val="00806300"/>
    <w:rsid w:val="00811C6D"/>
    <w:rsid w:val="0081320A"/>
    <w:rsid w:val="0081654D"/>
    <w:rsid w:val="00820C28"/>
    <w:rsid w:val="008214EE"/>
    <w:rsid w:val="008240EE"/>
    <w:rsid w:val="00824179"/>
    <w:rsid w:val="00827819"/>
    <w:rsid w:val="00831E6F"/>
    <w:rsid w:val="00833F2B"/>
    <w:rsid w:val="00840DC2"/>
    <w:rsid w:val="008413C9"/>
    <w:rsid w:val="00846A6A"/>
    <w:rsid w:val="00852BB1"/>
    <w:rsid w:val="008579B0"/>
    <w:rsid w:val="00857A17"/>
    <w:rsid w:val="00865A1F"/>
    <w:rsid w:val="0087015B"/>
    <w:rsid w:val="00874CF4"/>
    <w:rsid w:val="00876A07"/>
    <w:rsid w:val="00881EBE"/>
    <w:rsid w:val="00885312"/>
    <w:rsid w:val="00894186"/>
    <w:rsid w:val="00894A98"/>
    <w:rsid w:val="008A0F8E"/>
    <w:rsid w:val="008A2004"/>
    <w:rsid w:val="008A2C1A"/>
    <w:rsid w:val="008A6991"/>
    <w:rsid w:val="008B10B1"/>
    <w:rsid w:val="008C168E"/>
    <w:rsid w:val="008D0ED7"/>
    <w:rsid w:val="008D4069"/>
    <w:rsid w:val="008D486A"/>
    <w:rsid w:val="008D63EC"/>
    <w:rsid w:val="008E39DF"/>
    <w:rsid w:val="008E5C7F"/>
    <w:rsid w:val="008F3689"/>
    <w:rsid w:val="008F7D9A"/>
    <w:rsid w:val="00902452"/>
    <w:rsid w:val="00912479"/>
    <w:rsid w:val="009167E1"/>
    <w:rsid w:val="009173EB"/>
    <w:rsid w:val="00922437"/>
    <w:rsid w:val="009251A1"/>
    <w:rsid w:val="00930220"/>
    <w:rsid w:val="0093339B"/>
    <w:rsid w:val="00934A6A"/>
    <w:rsid w:val="00936427"/>
    <w:rsid w:val="00936452"/>
    <w:rsid w:val="0093723A"/>
    <w:rsid w:val="00941759"/>
    <w:rsid w:val="0094242F"/>
    <w:rsid w:val="009426C6"/>
    <w:rsid w:val="00943E31"/>
    <w:rsid w:val="009441EE"/>
    <w:rsid w:val="00946504"/>
    <w:rsid w:val="00946AC0"/>
    <w:rsid w:val="00951516"/>
    <w:rsid w:val="00952670"/>
    <w:rsid w:val="00954744"/>
    <w:rsid w:val="00961AF1"/>
    <w:rsid w:val="00964D67"/>
    <w:rsid w:val="0096522A"/>
    <w:rsid w:val="00986A98"/>
    <w:rsid w:val="009932F0"/>
    <w:rsid w:val="009A1BBC"/>
    <w:rsid w:val="009A5671"/>
    <w:rsid w:val="009A6492"/>
    <w:rsid w:val="009A7D6D"/>
    <w:rsid w:val="009B1789"/>
    <w:rsid w:val="009B5E25"/>
    <w:rsid w:val="009B6216"/>
    <w:rsid w:val="009B6D89"/>
    <w:rsid w:val="009B7257"/>
    <w:rsid w:val="009C4E53"/>
    <w:rsid w:val="009C71E5"/>
    <w:rsid w:val="009D0166"/>
    <w:rsid w:val="009D1D4E"/>
    <w:rsid w:val="009D4872"/>
    <w:rsid w:val="009D4A54"/>
    <w:rsid w:val="009D4C15"/>
    <w:rsid w:val="009D5F94"/>
    <w:rsid w:val="009E1C13"/>
    <w:rsid w:val="009E2956"/>
    <w:rsid w:val="009E36F3"/>
    <w:rsid w:val="009E4A36"/>
    <w:rsid w:val="009E714E"/>
    <w:rsid w:val="009E7B54"/>
    <w:rsid w:val="009F0F08"/>
    <w:rsid w:val="009F5D67"/>
    <w:rsid w:val="00A011B8"/>
    <w:rsid w:val="00A05A73"/>
    <w:rsid w:val="00A13BDF"/>
    <w:rsid w:val="00A1432E"/>
    <w:rsid w:val="00A149E1"/>
    <w:rsid w:val="00A14A8C"/>
    <w:rsid w:val="00A17BBA"/>
    <w:rsid w:val="00A26DB9"/>
    <w:rsid w:val="00A272D2"/>
    <w:rsid w:val="00A30127"/>
    <w:rsid w:val="00A309EB"/>
    <w:rsid w:val="00A30AC6"/>
    <w:rsid w:val="00A31868"/>
    <w:rsid w:val="00A34318"/>
    <w:rsid w:val="00A368C4"/>
    <w:rsid w:val="00A36B1D"/>
    <w:rsid w:val="00A413FB"/>
    <w:rsid w:val="00A4381B"/>
    <w:rsid w:val="00A44C0A"/>
    <w:rsid w:val="00A453EC"/>
    <w:rsid w:val="00A46951"/>
    <w:rsid w:val="00A50665"/>
    <w:rsid w:val="00A53657"/>
    <w:rsid w:val="00A56090"/>
    <w:rsid w:val="00A57401"/>
    <w:rsid w:val="00A578ED"/>
    <w:rsid w:val="00A649E7"/>
    <w:rsid w:val="00A67B30"/>
    <w:rsid w:val="00A71097"/>
    <w:rsid w:val="00A82BCB"/>
    <w:rsid w:val="00A859AF"/>
    <w:rsid w:val="00A90E5E"/>
    <w:rsid w:val="00A92762"/>
    <w:rsid w:val="00A96494"/>
    <w:rsid w:val="00AA138D"/>
    <w:rsid w:val="00AA309F"/>
    <w:rsid w:val="00AA4DCD"/>
    <w:rsid w:val="00AA78C3"/>
    <w:rsid w:val="00AB1CB4"/>
    <w:rsid w:val="00AB1EE0"/>
    <w:rsid w:val="00AB5D11"/>
    <w:rsid w:val="00AB5FFE"/>
    <w:rsid w:val="00AC4532"/>
    <w:rsid w:val="00AD0B5F"/>
    <w:rsid w:val="00AD0FC5"/>
    <w:rsid w:val="00AD5962"/>
    <w:rsid w:val="00AE07CD"/>
    <w:rsid w:val="00AE0EEC"/>
    <w:rsid w:val="00AE5C2A"/>
    <w:rsid w:val="00AE6C90"/>
    <w:rsid w:val="00AE749E"/>
    <w:rsid w:val="00AF2387"/>
    <w:rsid w:val="00AF251D"/>
    <w:rsid w:val="00AF5B43"/>
    <w:rsid w:val="00AF608E"/>
    <w:rsid w:val="00AF60F8"/>
    <w:rsid w:val="00B06EE4"/>
    <w:rsid w:val="00B11A4A"/>
    <w:rsid w:val="00B125A7"/>
    <w:rsid w:val="00B16331"/>
    <w:rsid w:val="00B22210"/>
    <w:rsid w:val="00B252CE"/>
    <w:rsid w:val="00B25322"/>
    <w:rsid w:val="00B26345"/>
    <w:rsid w:val="00B26EB4"/>
    <w:rsid w:val="00B36730"/>
    <w:rsid w:val="00B37102"/>
    <w:rsid w:val="00B42848"/>
    <w:rsid w:val="00B44CE8"/>
    <w:rsid w:val="00B456AB"/>
    <w:rsid w:val="00B466B8"/>
    <w:rsid w:val="00B51862"/>
    <w:rsid w:val="00B5505F"/>
    <w:rsid w:val="00B56F85"/>
    <w:rsid w:val="00B607F0"/>
    <w:rsid w:val="00B615F2"/>
    <w:rsid w:val="00B63A55"/>
    <w:rsid w:val="00B64E23"/>
    <w:rsid w:val="00B66001"/>
    <w:rsid w:val="00B66326"/>
    <w:rsid w:val="00B669E1"/>
    <w:rsid w:val="00B71A7D"/>
    <w:rsid w:val="00B72034"/>
    <w:rsid w:val="00B74BFC"/>
    <w:rsid w:val="00B77D9B"/>
    <w:rsid w:val="00B80B45"/>
    <w:rsid w:val="00B847E7"/>
    <w:rsid w:val="00B84D4A"/>
    <w:rsid w:val="00B931EA"/>
    <w:rsid w:val="00B94E23"/>
    <w:rsid w:val="00B95760"/>
    <w:rsid w:val="00B9688E"/>
    <w:rsid w:val="00B96D0F"/>
    <w:rsid w:val="00BA058C"/>
    <w:rsid w:val="00BA0C42"/>
    <w:rsid w:val="00BA2ED5"/>
    <w:rsid w:val="00BA446F"/>
    <w:rsid w:val="00BA4E48"/>
    <w:rsid w:val="00BA65FB"/>
    <w:rsid w:val="00BB7BE5"/>
    <w:rsid w:val="00BC3460"/>
    <w:rsid w:val="00BC61A9"/>
    <w:rsid w:val="00BC721C"/>
    <w:rsid w:val="00BC73CB"/>
    <w:rsid w:val="00BC7ED8"/>
    <w:rsid w:val="00BD0613"/>
    <w:rsid w:val="00BD103B"/>
    <w:rsid w:val="00BE4F22"/>
    <w:rsid w:val="00BE5CF1"/>
    <w:rsid w:val="00BF1C26"/>
    <w:rsid w:val="00C01598"/>
    <w:rsid w:val="00C06A4D"/>
    <w:rsid w:val="00C1311E"/>
    <w:rsid w:val="00C14301"/>
    <w:rsid w:val="00C14484"/>
    <w:rsid w:val="00C14E45"/>
    <w:rsid w:val="00C201EB"/>
    <w:rsid w:val="00C21078"/>
    <w:rsid w:val="00C250C1"/>
    <w:rsid w:val="00C3081B"/>
    <w:rsid w:val="00C3113B"/>
    <w:rsid w:val="00C33870"/>
    <w:rsid w:val="00C34BE0"/>
    <w:rsid w:val="00C36744"/>
    <w:rsid w:val="00C40C99"/>
    <w:rsid w:val="00C40F92"/>
    <w:rsid w:val="00C43107"/>
    <w:rsid w:val="00C51B9C"/>
    <w:rsid w:val="00C51F69"/>
    <w:rsid w:val="00C5410A"/>
    <w:rsid w:val="00C54171"/>
    <w:rsid w:val="00C5552C"/>
    <w:rsid w:val="00C561D3"/>
    <w:rsid w:val="00C57458"/>
    <w:rsid w:val="00C6139D"/>
    <w:rsid w:val="00C647E0"/>
    <w:rsid w:val="00C772EE"/>
    <w:rsid w:val="00C77979"/>
    <w:rsid w:val="00C811F6"/>
    <w:rsid w:val="00C81415"/>
    <w:rsid w:val="00C8205B"/>
    <w:rsid w:val="00C83121"/>
    <w:rsid w:val="00C84168"/>
    <w:rsid w:val="00C844A2"/>
    <w:rsid w:val="00C92488"/>
    <w:rsid w:val="00C9525E"/>
    <w:rsid w:val="00C95DBC"/>
    <w:rsid w:val="00CA3C45"/>
    <w:rsid w:val="00CA5697"/>
    <w:rsid w:val="00CB05CF"/>
    <w:rsid w:val="00CC4000"/>
    <w:rsid w:val="00CC6A36"/>
    <w:rsid w:val="00CC6CF1"/>
    <w:rsid w:val="00CC6F21"/>
    <w:rsid w:val="00CD096F"/>
    <w:rsid w:val="00CD29EE"/>
    <w:rsid w:val="00CE20B8"/>
    <w:rsid w:val="00CE2194"/>
    <w:rsid w:val="00CE44BE"/>
    <w:rsid w:val="00CE5344"/>
    <w:rsid w:val="00CE5A90"/>
    <w:rsid w:val="00CE64C0"/>
    <w:rsid w:val="00D00CE4"/>
    <w:rsid w:val="00D04FDF"/>
    <w:rsid w:val="00D05983"/>
    <w:rsid w:val="00D10427"/>
    <w:rsid w:val="00D10825"/>
    <w:rsid w:val="00D203DB"/>
    <w:rsid w:val="00D222B9"/>
    <w:rsid w:val="00D254FF"/>
    <w:rsid w:val="00D25772"/>
    <w:rsid w:val="00D277E6"/>
    <w:rsid w:val="00D27944"/>
    <w:rsid w:val="00D30747"/>
    <w:rsid w:val="00D310A2"/>
    <w:rsid w:val="00D31DD7"/>
    <w:rsid w:val="00D326A8"/>
    <w:rsid w:val="00D32956"/>
    <w:rsid w:val="00D36DAB"/>
    <w:rsid w:val="00D375B2"/>
    <w:rsid w:val="00D44E74"/>
    <w:rsid w:val="00D4788C"/>
    <w:rsid w:val="00D47E55"/>
    <w:rsid w:val="00D57B59"/>
    <w:rsid w:val="00D57C35"/>
    <w:rsid w:val="00D625FE"/>
    <w:rsid w:val="00D6264E"/>
    <w:rsid w:val="00D648BA"/>
    <w:rsid w:val="00D7668B"/>
    <w:rsid w:val="00D77E7F"/>
    <w:rsid w:val="00D84753"/>
    <w:rsid w:val="00D85B99"/>
    <w:rsid w:val="00D94DD4"/>
    <w:rsid w:val="00D9672B"/>
    <w:rsid w:val="00D975E6"/>
    <w:rsid w:val="00D97C81"/>
    <w:rsid w:val="00DA6BD3"/>
    <w:rsid w:val="00DB437B"/>
    <w:rsid w:val="00DC0FC9"/>
    <w:rsid w:val="00DC3252"/>
    <w:rsid w:val="00DC562B"/>
    <w:rsid w:val="00DD2763"/>
    <w:rsid w:val="00DD338E"/>
    <w:rsid w:val="00DD535E"/>
    <w:rsid w:val="00DD70A5"/>
    <w:rsid w:val="00DE5EB9"/>
    <w:rsid w:val="00DE62C3"/>
    <w:rsid w:val="00DF5121"/>
    <w:rsid w:val="00DF538C"/>
    <w:rsid w:val="00DF610A"/>
    <w:rsid w:val="00DF700A"/>
    <w:rsid w:val="00DF7118"/>
    <w:rsid w:val="00DF7193"/>
    <w:rsid w:val="00E0584A"/>
    <w:rsid w:val="00E07F5C"/>
    <w:rsid w:val="00E11635"/>
    <w:rsid w:val="00E12A99"/>
    <w:rsid w:val="00E134BF"/>
    <w:rsid w:val="00E144B3"/>
    <w:rsid w:val="00E21D56"/>
    <w:rsid w:val="00E235FB"/>
    <w:rsid w:val="00E25FF3"/>
    <w:rsid w:val="00E26A50"/>
    <w:rsid w:val="00E30FBD"/>
    <w:rsid w:val="00E34E0A"/>
    <w:rsid w:val="00E35E3C"/>
    <w:rsid w:val="00E43667"/>
    <w:rsid w:val="00E52E48"/>
    <w:rsid w:val="00E57E08"/>
    <w:rsid w:val="00E621F7"/>
    <w:rsid w:val="00E67C76"/>
    <w:rsid w:val="00E70292"/>
    <w:rsid w:val="00E71F1E"/>
    <w:rsid w:val="00E72909"/>
    <w:rsid w:val="00E72F4D"/>
    <w:rsid w:val="00E737F0"/>
    <w:rsid w:val="00E738F4"/>
    <w:rsid w:val="00E7392E"/>
    <w:rsid w:val="00E76089"/>
    <w:rsid w:val="00E817E6"/>
    <w:rsid w:val="00E8497B"/>
    <w:rsid w:val="00E928AC"/>
    <w:rsid w:val="00E93397"/>
    <w:rsid w:val="00E95B67"/>
    <w:rsid w:val="00EA1616"/>
    <w:rsid w:val="00EA4E26"/>
    <w:rsid w:val="00EA4FDD"/>
    <w:rsid w:val="00EA5995"/>
    <w:rsid w:val="00EA6C8E"/>
    <w:rsid w:val="00EB1E6C"/>
    <w:rsid w:val="00EB36D3"/>
    <w:rsid w:val="00EB593A"/>
    <w:rsid w:val="00EB7728"/>
    <w:rsid w:val="00EC1250"/>
    <w:rsid w:val="00EC1829"/>
    <w:rsid w:val="00EC19DE"/>
    <w:rsid w:val="00EC2617"/>
    <w:rsid w:val="00EC2E10"/>
    <w:rsid w:val="00EC3E88"/>
    <w:rsid w:val="00EC4A5A"/>
    <w:rsid w:val="00EC4A88"/>
    <w:rsid w:val="00EC4B4D"/>
    <w:rsid w:val="00ED0754"/>
    <w:rsid w:val="00ED4170"/>
    <w:rsid w:val="00ED41BC"/>
    <w:rsid w:val="00EE06C6"/>
    <w:rsid w:val="00EE18FD"/>
    <w:rsid w:val="00EE523D"/>
    <w:rsid w:val="00EE5C71"/>
    <w:rsid w:val="00EF270B"/>
    <w:rsid w:val="00EF2E40"/>
    <w:rsid w:val="00EF38F2"/>
    <w:rsid w:val="00EF480D"/>
    <w:rsid w:val="00F008E4"/>
    <w:rsid w:val="00F016A1"/>
    <w:rsid w:val="00F029CA"/>
    <w:rsid w:val="00F02FFA"/>
    <w:rsid w:val="00F039ED"/>
    <w:rsid w:val="00F05C9E"/>
    <w:rsid w:val="00F061DD"/>
    <w:rsid w:val="00F10A88"/>
    <w:rsid w:val="00F1674A"/>
    <w:rsid w:val="00F20520"/>
    <w:rsid w:val="00F208F5"/>
    <w:rsid w:val="00F253ED"/>
    <w:rsid w:val="00F258B5"/>
    <w:rsid w:val="00F26760"/>
    <w:rsid w:val="00F26DEA"/>
    <w:rsid w:val="00F31201"/>
    <w:rsid w:val="00F313FC"/>
    <w:rsid w:val="00F315D7"/>
    <w:rsid w:val="00F357CB"/>
    <w:rsid w:val="00F45720"/>
    <w:rsid w:val="00F46890"/>
    <w:rsid w:val="00F53141"/>
    <w:rsid w:val="00F55D4C"/>
    <w:rsid w:val="00F56017"/>
    <w:rsid w:val="00F62BBD"/>
    <w:rsid w:val="00F62D5A"/>
    <w:rsid w:val="00F6693F"/>
    <w:rsid w:val="00F76450"/>
    <w:rsid w:val="00F83888"/>
    <w:rsid w:val="00F86E0F"/>
    <w:rsid w:val="00F9034D"/>
    <w:rsid w:val="00F90C99"/>
    <w:rsid w:val="00F924E8"/>
    <w:rsid w:val="00F94AF8"/>
    <w:rsid w:val="00F9543F"/>
    <w:rsid w:val="00F955A6"/>
    <w:rsid w:val="00F968CD"/>
    <w:rsid w:val="00F97C93"/>
    <w:rsid w:val="00FA4BA4"/>
    <w:rsid w:val="00FB13E5"/>
    <w:rsid w:val="00FB7DA7"/>
    <w:rsid w:val="00FC76BB"/>
    <w:rsid w:val="00FC7C11"/>
    <w:rsid w:val="00FD064F"/>
    <w:rsid w:val="00FD0C64"/>
    <w:rsid w:val="00FD3889"/>
    <w:rsid w:val="00FD5C57"/>
    <w:rsid w:val="00FE3968"/>
    <w:rsid w:val="00FE6097"/>
    <w:rsid w:val="00FF2836"/>
    <w:rsid w:val="00FF500B"/>
    <w:rsid w:val="00FF7F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D6D8388"/>
  <w15:docId w15:val="{D4D4E73C-05F3-4226-B2BD-D5B7C7BF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sz w:val="24"/>
        <w:szCs w:val="24"/>
        <w:lang w:val="lv-LV" w:eastAsia="zh-CN" w:bidi="hi-IN"/>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81B"/>
    <w:pPr>
      <w:spacing w:after="200" w:line="276" w:lineRule="auto"/>
    </w:pPr>
    <w:rPr>
      <w:rFonts w:ascii="Calibri" w:eastAsia="Calibri" w:hAnsi="Calibri" w:cs="Times New Roman"/>
      <w:sz w:val="22"/>
      <w:szCs w:val="22"/>
      <w:lang w:val="ru-RU" w:bidi="ar-SA"/>
    </w:rPr>
  </w:style>
  <w:style w:type="paragraph" w:styleId="Heading1">
    <w:name w:val="heading 1"/>
    <w:basedOn w:val="Normal"/>
    <w:next w:val="Normal"/>
    <w:qFormat/>
    <w:pPr>
      <w:keepNext/>
      <w:spacing w:before="240" w:after="60"/>
      <w:outlineLvl w:val="0"/>
    </w:pPr>
    <w:rPr>
      <w:rFonts w:ascii="Arial" w:hAnsi="Arial" w:cs="Arial"/>
      <w:b/>
      <w:bCs/>
      <w:kern w:val="2"/>
      <w:sz w:val="32"/>
      <w:szCs w:val="32"/>
    </w:rPr>
  </w:style>
  <w:style w:type="paragraph" w:styleId="Heading2">
    <w:name w:val="heading 2"/>
    <w:aliases w:val="Second subtitle,Char,Heading 21"/>
    <w:basedOn w:val="Normal"/>
    <w:next w:val="Normal"/>
    <w:uiPriority w:val="99"/>
    <w:unhideWhenUsed/>
    <w:qFormat/>
    <w:pPr>
      <w:keepNext/>
      <w:numPr>
        <w:ilvl w:val="1"/>
        <w:numId w:val="1"/>
      </w:numPr>
      <w:spacing w:before="240" w:after="60" w:line="240" w:lineRule="auto"/>
      <w:outlineLvl w:val="1"/>
    </w:pPr>
    <w:rPr>
      <w:rFonts w:ascii="Times New Roman" w:eastAsia="Times New Roman" w:hAnsi="Times New Roman"/>
      <w:b/>
      <w:bCs/>
      <w:iCs/>
      <w:color w:val="000000"/>
      <w:sz w:val="28"/>
      <w:szCs w:val="28"/>
      <w:lang w:val="lv-LV"/>
    </w:rPr>
  </w:style>
  <w:style w:type="paragraph" w:styleId="Heading3">
    <w:name w:val="heading 3"/>
    <w:basedOn w:val="Normal"/>
    <w:next w:val="Normal"/>
    <w:unhideWhenUsed/>
    <w:qFormat/>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unhideWhenUsed/>
    <w:qFormat/>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unhideWhenUsed/>
    <w:qFormat/>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unhideWhenUsed/>
    <w:qFormat/>
    <w:pPr>
      <w:numPr>
        <w:ilvl w:val="5"/>
        <w:numId w:val="1"/>
      </w:num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qFormat/>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qFormat/>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qFormat/>
    <w:pPr>
      <w:numPr>
        <w:ilvl w:val="8"/>
        <w:numId w:val="1"/>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b/>
      <w:color w:val="000000"/>
      <w:sz w:val="24"/>
      <w:szCs w:val="24"/>
    </w:rPr>
  </w:style>
  <w:style w:type="character" w:customStyle="1" w:styleId="WW8Num1z1">
    <w:name w:val="WW8Num1z1"/>
    <w:qFormat/>
    <w:rPr>
      <w:b/>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3z0">
    <w:name w:val="WW8Num3z0"/>
    <w:qFormat/>
    <w:rPr>
      <w:rFonts w:ascii="Times New Roman" w:eastAsia="Calibri" w:hAnsi="Times New Roman" w:cs="Times New Roman"/>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b/>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hAnsi="Wingdings" w:cs="Wingdings"/>
    </w:rPr>
  </w:style>
  <w:style w:type="character" w:customStyle="1" w:styleId="WW8Num7z0">
    <w:name w:val="WW8Num7z0"/>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Wingdings" w:hAnsi="Wingdings" w:cs="Wingdings"/>
      <w:lang w:val="en-US"/>
    </w:rPr>
  </w:style>
  <w:style w:type="character" w:customStyle="1" w:styleId="WW8Num10z0">
    <w:name w:val="WW8Num10z0"/>
    <w:qFormat/>
    <w:rPr>
      <w:rFonts w:ascii="Symbol" w:hAnsi="Symbol" w:cs="Symbol"/>
    </w:rPr>
  </w:style>
  <w:style w:type="character" w:customStyle="1" w:styleId="WW8Num11z0">
    <w:name w:val="WW8Num11z0"/>
    <w:qFormat/>
    <w:rPr>
      <w:b/>
    </w:rPr>
  </w:style>
  <w:style w:type="character" w:customStyle="1" w:styleId="WW8Num12z0">
    <w:name w:val="WW8Num12z0"/>
    <w:qFormat/>
    <w:rPr>
      <w:b/>
    </w:rPr>
  </w:style>
  <w:style w:type="character" w:customStyle="1" w:styleId="WW8Num13z0">
    <w:name w:val="WW8Num13z0"/>
    <w:qFormat/>
    <w:rPr>
      <w:b w:val="0"/>
      <w:bCs w:val="0"/>
    </w:rPr>
  </w:style>
  <w:style w:type="character" w:customStyle="1" w:styleId="WW8Num13z1">
    <w:name w:val="WW8Num13z1"/>
    <w:qFormat/>
    <w:rPr>
      <w:rFonts w:ascii="Times New Roman" w:hAnsi="Times New Roman" w:cs="Times New Roman"/>
    </w:rPr>
  </w:style>
  <w:style w:type="character" w:customStyle="1" w:styleId="WW8Num13z2">
    <w:name w:val="WW8Num13z2"/>
    <w:qFormat/>
    <w:rPr>
      <w:b w:val="0"/>
      <w:i w:val="0"/>
    </w:rPr>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5z0">
    <w:name w:val="WW8Num15z0"/>
    <w:qFormat/>
    <w:rPr>
      <w:rFonts w:ascii="Times New Roman" w:eastAsia="Times New Roman" w:hAnsi="Times New Roman" w:cs="Times New Roman"/>
      <w:b/>
      <w:bCs/>
      <w:iCs/>
      <w:sz w:val="24"/>
      <w:szCs w:val="24"/>
      <w:lang w:val="lv-LV"/>
    </w:rPr>
  </w:style>
  <w:style w:type="character" w:customStyle="1" w:styleId="WW8Num16z0">
    <w:name w:val="WW8Num16z0"/>
    <w:qFormat/>
  </w:style>
  <w:style w:type="character" w:customStyle="1" w:styleId="WW8Num16z1">
    <w:name w:val="WW8Num16z1"/>
    <w:qFormat/>
    <w:rPr>
      <w:b/>
    </w:rPr>
  </w:style>
  <w:style w:type="character" w:customStyle="1" w:styleId="WW8Num17z0">
    <w:name w:val="WW8Num17z0"/>
    <w:qFormat/>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rFonts w:ascii="Times New Roman" w:hAnsi="Times New Roman" w:cs="Times New Roman"/>
      <w:sz w:val="24"/>
      <w:szCs w:val="24"/>
    </w:rPr>
  </w:style>
  <w:style w:type="character" w:customStyle="1" w:styleId="WW8Num21z0">
    <w:name w:val="WW8Num21z0"/>
    <w:qFormat/>
    <w:rPr>
      <w:rFonts w:ascii="Times New Roman" w:hAnsi="Times New Roman" w:cs="Times New Roman"/>
      <w:b/>
      <w:sz w:val="24"/>
      <w:szCs w:val="24"/>
    </w:rPr>
  </w:style>
  <w:style w:type="character" w:customStyle="1" w:styleId="WW8Num21z1">
    <w:name w:val="WW8Num21z1"/>
    <w:qFormat/>
    <w:rPr>
      <w:rFonts w:ascii="Times New Roman" w:hAnsi="Times New Roman" w:cs="Times New Roman"/>
      <w:b/>
      <w:sz w:val="24"/>
      <w:szCs w:val="24"/>
      <w:lang w:val="lv-LV"/>
    </w:rPr>
  </w:style>
  <w:style w:type="character" w:customStyle="1" w:styleId="WW8Num21z2">
    <w:name w:val="WW8Num21z2"/>
    <w:qFormat/>
    <w:rPr>
      <w:rFonts w:ascii="Times New Roman" w:hAnsi="Times New Roman" w:cs="Times New Roman"/>
      <w:sz w:val="24"/>
      <w:szCs w:val="24"/>
      <w:lang w:val="lv-LV"/>
    </w:rPr>
  </w:style>
  <w:style w:type="character" w:customStyle="1" w:styleId="WW8Num22z0">
    <w:name w:val="WW8Num22z0"/>
    <w:qFormat/>
    <w:rPr>
      <w:rFonts w:ascii="Calibri" w:hAnsi="Calibri" w:cs="Times New Roman"/>
    </w:rPr>
  </w:style>
  <w:style w:type="character" w:customStyle="1" w:styleId="WW8Num22z1">
    <w:name w:val="WW8Num22z1"/>
    <w:qFormat/>
    <w:rPr>
      <w:rFonts w:cs="Times New Roman"/>
    </w:rPr>
  </w:style>
  <w:style w:type="character" w:customStyle="1" w:styleId="WW8Num23z0">
    <w:name w:val="WW8Num23z0"/>
    <w:qFormat/>
    <w:rPr>
      <w:rFonts w:ascii="Times New Roman" w:hAnsi="Times New Roman" w:cs="Times New Roman"/>
      <w:sz w:val="24"/>
      <w:szCs w:val="24"/>
      <w:lang w:val="lv-LV"/>
    </w:rPr>
  </w:style>
  <w:style w:type="character" w:customStyle="1" w:styleId="WW8Num24z0">
    <w:name w:val="WW8Num24z0"/>
    <w:qFormat/>
    <w:rPr>
      <w:rFonts w:ascii="Times New Roman" w:hAnsi="Times New Roman" w:cs="Times New Roman"/>
      <w:b/>
      <w:caps/>
      <w:sz w:val="24"/>
      <w:szCs w:val="24"/>
      <w:lang w:val="lv-LV"/>
    </w:rPr>
  </w:style>
  <w:style w:type="character" w:customStyle="1" w:styleId="WW8Num24z2">
    <w:name w:val="WW8Num24z2"/>
    <w:qFormat/>
    <w:rPr>
      <w:rFonts w:ascii="Times New Roman" w:eastAsia="Times New Roman" w:hAnsi="Times New Roman" w:cs="Times New Roman"/>
      <w:b w:val="0"/>
      <w:bCs w:val="0"/>
      <w:i w:val="0"/>
      <w:iCs/>
      <w:color w:val="000000"/>
      <w:sz w:val="24"/>
      <w:szCs w:val="24"/>
      <w:lang w:val="lv-LV" w:eastAsia="lv-LV"/>
    </w:rPr>
  </w:style>
  <w:style w:type="character" w:customStyle="1" w:styleId="WW8Num24z3">
    <w:name w:val="WW8Num24z3"/>
    <w:qFormat/>
    <w:rPr>
      <w:rFonts w:ascii="Times New Roman" w:hAnsi="Times New Roman" w:cs="Times New Roman"/>
      <w:bCs/>
      <w:color w:val="000000"/>
      <w:sz w:val="24"/>
      <w:szCs w:val="24"/>
    </w:rPr>
  </w:style>
  <w:style w:type="character" w:customStyle="1" w:styleId="WW8Num25z0">
    <w:name w:val="WW8Num25z0"/>
    <w:qFormat/>
    <w:rPr>
      <w:rFonts w:ascii="Times New Roman" w:hAnsi="Times New Roman" w:cs="Times New Roman"/>
      <w:b/>
      <w:sz w:val="24"/>
      <w:szCs w:val="24"/>
    </w:rPr>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Times New Roman" w:hAnsi="Times New Roman" w:cs="Times New Roman"/>
      <w:b/>
      <w:iCs/>
      <w:sz w:val="24"/>
      <w:szCs w:val="24"/>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Times New Roman" w:hAnsi="Times New Roman" w:cs="Times New Roman"/>
      <w:sz w:val="24"/>
      <w:szCs w:val="24"/>
    </w:rPr>
  </w:style>
  <w:style w:type="character" w:customStyle="1" w:styleId="WW8Num29z1">
    <w:name w:val="WW8Num29z1"/>
    <w:qFormat/>
    <w:rPr>
      <w:rFonts w:ascii="Times New Roman" w:hAnsi="Times New Roman" w:cs="Times New Roman"/>
      <w:b w:val="0"/>
      <w:i w:val="0"/>
      <w:color w:val="000000"/>
      <w:sz w:val="24"/>
      <w:szCs w:val="24"/>
      <w:lang w:val="en-GB"/>
    </w:rPr>
  </w:style>
  <w:style w:type="character" w:customStyle="1" w:styleId="WW8Num29z2">
    <w:name w:val="WW8Num29z2"/>
    <w:qFormat/>
    <w:rPr>
      <w:rFonts w:ascii="Arial" w:hAnsi="Arial" w:cs="Arial"/>
      <w:sz w:val="20"/>
    </w:rPr>
  </w:style>
  <w:style w:type="character" w:customStyle="1" w:styleId="WW8Num29z3">
    <w:name w:val="WW8Num29z3"/>
    <w:qFormat/>
  </w:style>
  <w:style w:type="character" w:customStyle="1" w:styleId="WW8Num30z0">
    <w:name w:val="WW8Num30z0"/>
    <w:qFormat/>
    <w:rPr>
      <w:rFonts w:eastAsia="Calibri"/>
      <w:b/>
      <w:color w:val="000000"/>
      <w:sz w:val="24"/>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Wingdings" w:hAnsi="Wingdings" w:cs="Wingdings"/>
      <w:sz w:val="24"/>
      <w:szCs w:val="24"/>
      <w:lang w:val="lv-LV"/>
    </w:rPr>
  </w:style>
  <w:style w:type="character" w:customStyle="1" w:styleId="WW8Num31z1">
    <w:name w:val="WW8Num31z1"/>
    <w:qFormat/>
    <w:rPr>
      <w:rFonts w:ascii="Courier New" w:hAnsi="Courier New" w:cs="Courier New"/>
    </w:rPr>
  </w:style>
  <w:style w:type="character" w:customStyle="1" w:styleId="WW8Num31z3">
    <w:name w:val="WW8Num31z3"/>
    <w:qFormat/>
    <w:rPr>
      <w:rFonts w:ascii="Symbol" w:hAnsi="Symbol" w:cs="Symbol"/>
    </w:rPr>
  </w:style>
  <w:style w:type="character" w:customStyle="1" w:styleId="WW8Num32z0">
    <w:name w:val="WW8Num32z0"/>
    <w:qFormat/>
    <w:rPr>
      <w:rFonts w:cs="Times New Roman"/>
    </w:rPr>
  </w:style>
  <w:style w:type="character" w:customStyle="1" w:styleId="WW8Num32z1">
    <w:name w:val="WW8Num32z1"/>
    <w:qFormat/>
    <w:rPr>
      <w:rFonts w:ascii="Times New Roman" w:hAnsi="Times New Roman" w:cs="Times New Roman"/>
      <w:b w:val="0"/>
    </w:rPr>
  </w:style>
  <w:style w:type="character" w:customStyle="1" w:styleId="WW8Num32z2">
    <w:name w:val="WW8Num32z2"/>
    <w:qFormat/>
    <w:rPr>
      <w:rFonts w:cs="Times New Roman"/>
      <w:b w:val="0"/>
      <w:color w:val="000000"/>
      <w:sz w:val="24"/>
      <w:szCs w:val="24"/>
    </w:rPr>
  </w:style>
  <w:style w:type="character" w:customStyle="1" w:styleId="WW8Num32z3">
    <w:name w:val="WW8Num32z3"/>
    <w:qFormat/>
    <w:rPr>
      <w:rFonts w:ascii="Times New Roman" w:hAnsi="Times New Roman" w:cs="Times New Roman"/>
      <w:b w:val="0"/>
      <w:sz w:val="24"/>
      <w:szCs w:val="24"/>
    </w:rPr>
  </w:style>
  <w:style w:type="character" w:customStyle="1" w:styleId="WW8Num33z0">
    <w:name w:val="WW8Num33z0"/>
    <w:qFormat/>
  </w:style>
  <w:style w:type="character" w:customStyle="1" w:styleId="WW8Num34z0">
    <w:name w:val="WW8Num34z0"/>
    <w:qFormat/>
    <w:rPr>
      <w:b/>
      <w:i w:val="0"/>
    </w:rPr>
  </w:style>
  <w:style w:type="character" w:customStyle="1" w:styleId="WW8Num34z1">
    <w:name w:val="WW8Num34z1"/>
    <w:qFormat/>
    <w:rPr>
      <w:b w:val="0"/>
    </w:rPr>
  </w:style>
  <w:style w:type="character" w:customStyle="1" w:styleId="WW8Num34z3">
    <w:name w:val="WW8Num34z3"/>
    <w:qFormat/>
    <w:rPr>
      <w:b w:val="0"/>
      <w:i w:val="0"/>
      <w:sz w:val="26"/>
      <w:szCs w:val="26"/>
    </w:rPr>
  </w:style>
  <w:style w:type="character" w:customStyle="1" w:styleId="WW8Num34z4">
    <w:name w:val="WW8Num34z4"/>
    <w:qFormat/>
  </w:style>
  <w:style w:type="character" w:customStyle="1" w:styleId="WW8Num35z0">
    <w:name w:val="WW8Num35z0"/>
    <w:qFormat/>
  </w:style>
  <w:style w:type="character" w:customStyle="1" w:styleId="WW8Num36z0">
    <w:name w:val="WW8Num36z0"/>
    <w:qFormat/>
  </w:style>
  <w:style w:type="character" w:customStyle="1" w:styleId="WW8Num37z0">
    <w:name w:val="WW8Num37z0"/>
    <w:qFormat/>
  </w:style>
  <w:style w:type="character" w:customStyle="1" w:styleId="WW8Num37z1">
    <w:name w:val="WW8Num37z1"/>
    <w:qFormat/>
    <w:rPr>
      <w:i w:val="0"/>
      <w:strike w:val="0"/>
      <w:dstrike w:val="0"/>
      <w:color w:val="000000"/>
    </w:rPr>
  </w:style>
  <w:style w:type="character" w:customStyle="1" w:styleId="WW8Num37z2">
    <w:name w:val="WW8Num37z2"/>
    <w:qFormat/>
    <w:rPr>
      <w:b w:val="0"/>
      <w:i w:val="0"/>
      <w:strike w:val="0"/>
      <w:dstrike w:val="0"/>
    </w:rPr>
  </w:style>
  <w:style w:type="character" w:customStyle="1" w:styleId="WW8Num37z3">
    <w:name w:val="WW8Num37z3"/>
    <w:qFormat/>
    <w:rPr>
      <w:sz w:val="24"/>
      <w:szCs w:val="24"/>
    </w:rPr>
  </w:style>
  <w:style w:type="character" w:customStyle="1" w:styleId="WW8Num38z0">
    <w:name w:val="WW8Num38z0"/>
    <w:qFormat/>
    <w:rPr>
      <w:rFonts w:ascii="Times New Roman" w:hAnsi="Times New Roman" w:cs="Times New Roman"/>
      <w:b/>
      <w:sz w:val="24"/>
      <w:szCs w:val="24"/>
    </w:rPr>
  </w:style>
  <w:style w:type="character" w:customStyle="1" w:styleId="WW8Num38z1">
    <w:name w:val="WW8Num38z1"/>
    <w:qFormat/>
    <w:rPr>
      <w:b/>
    </w:rPr>
  </w:style>
  <w:style w:type="character" w:customStyle="1" w:styleId="WW8Num38z2">
    <w:name w:val="WW8Num38z2"/>
    <w:qFormat/>
  </w:style>
  <w:style w:type="character" w:customStyle="1" w:styleId="WW8Num39z0">
    <w:name w:val="WW8Num39z0"/>
    <w:qFormat/>
    <w:rPr>
      <w:rFonts w:ascii="Times New Roman" w:hAnsi="Times New Roman" w:cs="Times New Roman"/>
      <w:bCs/>
      <w:sz w:val="24"/>
      <w:szCs w:val="24"/>
      <w:lang w:val="lv-LV"/>
    </w:rPr>
  </w:style>
  <w:style w:type="character" w:customStyle="1" w:styleId="WW8Num40z0">
    <w:name w:val="WW8Num40z0"/>
    <w:qFormat/>
    <w:rPr>
      <w:rFonts w:ascii="Wingdings" w:hAnsi="Wingdings" w:cs="Wingdings"/>
      <w:sz w:val="24"/>
      <w:szCs w:val="24"/>
      <w:lang w:val="en-US"/>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0z3">
    <w:name w:val="WW8Num40z3"/>
    <w:qFormat/>
    <w:rPr>
      <w:rFonts w:ascii="Symbol" w:hAnsi="Symbol" w:cs="Symbol"/>
    </w:rPr>
  </w:style>
  <w:style w:type="character" w:customStyle="1" w:styleId="WW8Num41z0">
    <w:name w:val="WW8Num41z0"/>
    <w:qFormat/>
    <w:rPr>
      <w:rFonts w:ascii="Times New Roman" w:eastAsia="Times New Roman" w:hAnsi="Times New Roman" w:cs="Times New Roman"/>
      <w:i/>
      <w:sz w:val="24"/>
      <w:szCs w:val="24"/>
      <w:lang w:val="lv-LV" w:eastAsia="lv-LV"/>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b/>
    </w:rPr>
  </w:style>
  <w:style w:type="character" w:customStyle="1" w:styleId="WW8Num42z1">
    <w:name w:val="WW8Num42z1"/>
    <w:qFormat/>
  </w:style>
  <w:style w:type="character" w:customStyle="1" w:styleId="WW8Num43z0">
    <w:name w:val="WW8Num43z0"/>
    <w:qFormat/>
    <w:rPr>
      <w:rFonts w:ascii="Symbol" w:hAnsi="Symbol" w:cs="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4z0">
    <w:name w:val="WW8Num44z0"/>
    <w:qFormat/>
  </w:style>
  <w:style w:type="character" w:customStyle="1" w:styleId="WW8Num44z1">
    <w:name w:val="WW8Num44z1"/>
    <w:qFormat/>
    <w:rPr>
      <w:rFonts w:ascii="Times New Roman" w:hAnsi="Times New Roman" w:cs="Times New Roman"/>
      <w:b w:val="0"/>
      <w:sz w:val="24"/>
      <w:szCs w:val="24"/>
      <w:lang w:val="en-GB"/>
    </w:rPr>
  </w:style>
  <w:style w:type="character" w:customStyle="1" w:styleId="WW8Num44z2">
    <w:name w:val="WW8Num44z2"/>
    <w:qFormat/>
    <w:rPr>
      <w:rFonts w:ascii="Times New Roman" w:hAnsi="Times New Roman" w:cs="Times New Roman"/>
      <w:sz w:val="24"/>
      <w:szCs w:val="24"/>
      <w:lang w:val="en-GB"/>
    </w:rPr>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Symbol" w:hAnsi="Symbol" w:cs="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cs="Wingdings"/>
    </w:rPr>
  </w:style>
  <w:style w:type="character" w:customStyle="1" w:styleId="WW8Num46z0">
    <w:name w:val="WW8Num46z0"/>
    <w:qFormat/>
  </w:style>
  <w:style w:type="character" w:customStyle="1" w:styleId="WW8Num47z0">
    <w:name w:val="WW8Num47z0"/>
    <w:qFormat/>
    <w:rPr>
      <w:rFonts w:ascii="Wingdings" w:hAnsi="Wingdings" w:cs="Wingdings"/>
    </w:rPr>
  </w:style>
  <w:style w:type="character" w:customStyle="1" w:styleId="WW8Num47z1">
    <w:name w:val="WW8Num47z1"/>
    <w:qFormat/>
    <w:rPr>
      <w:rFonts w:ascii="Courier New" w:hAnsi="Courier New" w:cs="Courier New"/>
    </w:rPr>
  </w:style>
  <w:style w:type="character" w:customStyle="1" w:styleId="WW8Num47z3">
    <w:name w:val="WW8Num47z3"/>
    <w:qFormat/>
    <w:rPr>
      <w:rFonts w:ascii="Symbol" w:hAnsi="Symbol" w:cs="Symbol"/>
    </w:rPr>
  </w:style>
  <w:style w:type="character" w:customStyle="1" w:styleId="WW8Num48z0">
    <w:name w:val="WW8Num48z0"/>
    <w:qFormat/>
    <w:rPr>
      <w:b/>
    </w:rPr>
  </w:style>
  <w:style w:type="character" w:customStyle="1" w:styleId="WW8Num48z1">
    <w:name w:val="WW8Num48z1"/>
    <w:qFormat/>
    <w:rPr>
      <w:b w:val="0"/>
    </w:rPr>
  </w:style>
  <w:style w:type="character" w:customStyle="1" w:styleId="WW8Num48z2">
    <w:name w:val="WW8Num48z2"/>
    <w:qFormat/>
    <w:rPr>
      <w:position w:val="0"/>
      <w:sz w:val="24"/>
      <w:vertAlign w:val="baseline"/>
    </w:rPr>
  </w:style>
  <w:style w:type="character" w:customStyle="1" w:styleId="WW8Num48z4">
    <w:name w:val="WW8Num48z4"/>
    <w:qFormat/>
  </w:style>
  <w:style w:type="character" w:customStyle="1" w:styleId="WW8Num49z0">
    <w:name w:val="WW8Num49z0"/>
    <w:qFormat/>
  </w:style>
  <w:style w:type="character" w:customStyle="1" w:styleId="WW8Num50z0">
    <w:name w:val="WW8Num50z0"/>
    <w:qFormat/>
    <w:rPr>
      <w:b/>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style>
  <w:style w:type="character" w:customStyle="1" w:styleId="WW8Num52z0">
    <w:name w:val="WW8Num52z0"/>
    <w:qFormat/>
    <w:rPr>
      <w:rFonts w:ascii="Times New Roman" w:hAnsi="Times New Roman" w:cs="Times New Roman"/>
      <w:b/>
      <w:sz w:val="24"/>
      <w:szCs w:val="24"/>
      <w:lang w:val="lv-LV"/>
    </w:rPr>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2">
    <w:name w:val="WW8Num53z2"/>
    <w:qFormat/>
    <w:rPr>
      <w:rFonts w:ascii="Times New Roman" w:hAnsi="Times New Roman" w:cs="Times New Roman"/>
      <w:b w:val="0"/>
      <w:sz w:val="24"/>
      <w:szCs w:val="24"/>
    </w:rPr>
  </w:style>
  <w:style w:type="character" w:customStyle="1" w:styleId="WW8Num54z0">
    <w:name w:val="WW8Num54z0"/>
    <w:qFormat/>
  </w:style>
  <w:style w:type="character" w:customStyle="1" w:styleId="WW8Num55z0">
    <w:name w:val="WW8Num55z0"/>
    <w:qFormat/>
  </w:style>
  <w:style w:type="character" w:customStyle="1" w:styleId="WW8Num55z3">
    <w:name w:val="WW8Num55z3"/>
    <w:qFormat/>
    <w:rPr>
      <w:color w:val="000000"/>
    </w:rPr>
  </w:style>
  <w:style w:type="character" w:customStyle="1" w:styleId="WW8Num56z0">
    <w:name w:val="WW8Num56z0"/>
    <w:qFormat/>
    <w:rPr>
      <w:rFonts w:ascii="Times New Roman" w:hAnsi="Times New Roman" w:cs="Times New Roman"/>
    </w:rPr>
  </w:style>
  <w:style w:type="character" w:customStyle="1" w:styleId="WW8Num56z1">
    <w:name w:val="WW8Num56z1"/>
    <w:qFormat/>
  </w:style>
  <w:style w:type="character" w:customStyle="1" w:styleId="WW8Num56z2">
    <w:name w:val="WW8Num56z2"/>
    <w:qFormat/>
    <w:rPr>
      <w:b w:val="0"/>
      <w:i w:val="0"/>
    </w:rPr>
  </w:style>
  <w:style w:type="character" w:customStyle="1" w:styleId="WW8Num57z0">
    <w:name w:val="WW8Num57z0"/>
    <w:qFormat/>
    <w:rPr>
      <w:b/>
    </w:rPr>
  </w:style>
  <w:style w:type="character" w:customStyle="1" w:styleId="WW8Num57z1">
    <w:name w:val="WW8Num57z1"/>
    <w:qFormat/>
    <w:rPr>
      <w:b w:val="0"/>
    </w:rPr>
  </w:style>
  <w:style w:type="character" w:customStyle="1" w:styleId="WW8Num57z2">
    <w:name w:val="WW8Num57z2"/>
    <w:qFormat/>
    <w:rPr>
      <w:rFonts w:ascii="Symbol" w:hAnsi="Symbol" w:cs="Symbol"/>
      <w:position w:val="0"/>
      <w:sz w:val="24"/>
      <w:szCs w:val="24"/>
      <w:vertAlign w:val="baseline"/>
      <w:lang w:val="lv-LV"/>
    </w:rPr>
  </w:style>
  <w:style w:type="character" w:customStyle="1" w:styleId="WW8Num57z3">
    <w:name w:val="WW8Num57z3"/>
    <w:qFormat/>
    <w:rPr>
      <w:position w:val="0"/>
      <w:sz w:val="24"/>
      <w:vertAlign w:val="baseline"/>
    </w:rPr>
  </w:style>
  <w:style w:type="character" w:customStyle="1" w:styleId="WW8Num57z4">
    <w:name w:val="WW8Num57z4"/>
    <w:qFormat/>
  </w:style>
  <w:style w:type="character" w:customStyle="1" w:styleId="WW8Num58z0">
    <w:name w:val="WW8Num58z0"/>
    <w:qFormat/>
    <w:rPr>
      <w:rFonts w:ascii="Times New Roman" w:hAnsi="Times New Roman" w:cs="Times New Roman"/>
      <w:b/>
      <w:sz w:val="24"/>
      <w:szCs w:val="24"/>
      <w:lang w:val="lv-LV"/>
    </w:rPr>
  </w:style>
  <w:style w:type="character" w:customStyle="1" w:styleId="Virsraksts1Rakstz">
    <w:name w:val="Virsraksts 1 Rakstz."/>
    <w:qFormat/>
    <w:rPr>
      <w:rFonts w:ascii="Arial" w:hAnsi="Arial" w:cs="Arial"/>
      <w:b/>
      <w:bCs/>
      <w:kern w:val="2"/>
      <w:sz w:val="32"/>
      <w:szCs w:val="32"/>
      <w:lang w:val="ru-RU"/>
    </w:rPr>
  </w:style>
  <w:style w:type="character" w:customStyle="1" w:styleId="Virsraksts2Rakstz">
    <w:name w:val="Virsraksts 2 Rakstz."/>
    <w:qFormat/>
    <w:rPr>
      <w:rFonts w:ascii="Times New Roman" w:eastAsia="Times New Roman" w:hAnsi="Times New Roman" w:cs="Times New Roman"/>
      <w:b/>
      <w:bCs/>
      <w:iCs/>
      <w:color w:val="000000"/>
      <w:sz w:val="28"/>
      <w:szCs w:val="28"/>
      <w:lang w:val="lv-LV"/>
    </w:rPr>
  </w:style>
  <w:style w:type="character" w:customStyle="1" w:styleId="Virsraksts3Rakstz">
    <w:name w:val="Virsraksts 3 Rakstz."/>
    <w:qFormat/>
    <w:rPr>
      <w:rFonts w:ascii="Times New Roman" w:eastAsia="Times New Roman" w:hAnsi="Times New Roman" w:cs="Times New Roman"/>
      <w:b/>
      <w:bCs/>
      <w:sz w:val="26"/>
      <w:szCs w:val="26"/>
      <w:lang w:val="en-GB"/>
    </w:rPr>
  </w:style>
  <w:style w:type="character" w:customStyle="1" w:styleId="Virsraksts4Rakstz">
    <w:name w:val="Virsraksts 4 Rakstz."/>
    <w:qFormat/>
    <w:rPr>
      <w:rFonts w:ascii="Times New Roman" w:eastAsia="Times New Roman" w:hAnsi="Times New Roman" w:cs="Times New Roman"/>
      <w:b/>
      <w:bCs/>
      <w:sz w:val="28"/>
      <w:szCs w:val="28"/>
      <w:lang w:val="en-GB"/>
    </w:rPr>
  </w:style>
  <w:style w:type="character" w:customStyle="1" w:styleId="Virsraksts5Rakstz">
    <w:name w:val="Virsraksts 5 Rakstz."/>
    <w:qFormat/>
    <w:rPr>
      <w:rFonts w:ascii="Times New Roman" w:eastAsia="Times New Roman" w:hAnsi="Times New Roman" w:cs="Times New Roman"/>
      <w:b/>
      <w:bCs/>
      <w:i/>
      <w:iCs/>
      <w:sz w:val="26"/>
      <w:szCs w:val="26"/>
      <w:lang w:val="en-GB"/>
    </w:rPr>
  </w:style>
  <w:style w:type="character" w:customStyle="1" w:styleId="Virsraksts6Rakstz">
    <w:name w:val="Virsraksts 6 Rakstz."/>
    <w:qFormat/>
    <w:rPr>
      <w:rFonts w:ascii="Times New Roman" w:eastAsia="Times New Roman" w:hAnsi="Times New Roman" w:cs="Times New Roman"/>
      <w:b/>
      <w:bCs/>
      <w:sz w:val="22"/>
      <w:szCs w:val="22"/>
      <w:lang w:val="en-GB"/>
    </w:rPr>
  </w:style>
  <w:style w:type="character" w:customStyle="1" w:styleId="Virsraksts7Rakstz">
    <w:name w:val="Virsraksts 7 Rakstz."/>
    <w:qFormat/>
    <w:rPr>
      <w:rFonts w:ascii="Times New Roman" w:eastAsia="Times New Roman" w:hAnsi="Times New Roman" w:cs="Times New Roman"/>
      <w:sz w:val="24"/>
      <w:szCs w:val="24"/>
      <w:lang w:val="en-GB"/>
    </w:rPr>
  </w:style>
  <w:style w:type="character" w:customStyle="1" w:styleId="Virsraksts8Rakstz">
    <w:name w:val="Virsraksts 8 Rakstz."/>
    <w:qFormat/>
    <w:rPr>
      <w:rFonts w:ascii="Times New Roman" w:eastAsia="Times New Roman" w:hAnsi="Times New Roman" w:cs="Times New Roman"/>
      <w:i/>
      <w:iCs/>
      <w:sz w:val="24"/>
      <w:szCs w:val="24"/>
      <w:lang w:val="en-GB"/>
    </w:rPr>
  </w:style>
  <w:style w:type="character" w:customStyle="1" w:styleId="Virsraksts9Rakstz">
    <w:name w:val="Virsraksts 9 Rakstz."/>
    <w:qFormat/>
    <w:rPr>
      <w:rFonts w:ascii="Arial" w:eastAsia="Times New Roman" w:hAnsi="Arial" w:cs="Arial"/>
      <w:sz w:val="22"/>
      <w:szCs w:val="22"/>
      <w:lang w:val="en-GB"/>
    </w:rPr>
  </w:style>
  <w:style w:type="character" w:customStyle="1" w:styleId="Internetasaite">
    <w:name w:val="Interneta saite"/>
    <w:rPr>
      <w:color w:val="0000FF"/>
      <w:u w:val="single"/>
    </w:rPr>
  </w:style>
  <w:style w:type="character" w:customStyle="1" w:styleId="PamattekstsRakstz">
    <w:name w:val="Pamatteksts Rakstz."/>
    <w:qFormat/>
    <w:rPr>
      <w:rFonts w:ascii="Times New Roman" w:eastAsia="Times New Roman" w:hAnsi="Times New Roman" w:cs="Times New Roman"/>
      <w:sz w:val="24"/>
      <w:szCs w:val="24"/>
    </w:rPr>
  </w:style>
  <w:style w:type="character" w:customStyle="1" w:styleId="GalveneRakstz">
    <w:name w:val="Galvene Rakstz."/>
    <w:qFormat/>
    <w:rPr>
      <w:sz w:val="22"/>
      <w:szCs w:val="22"/>
    </w:rPr>
  </w:style>
  <w:style w:type="character" w:customStyle="1" w:styleId="KjeneRakstz">
    <w:name w:val="Kājene Rakstz."/>
    <w:qFormat/>
    <w:rPr>
      <w:sz w:val="22"/>
      <w:szCs w:val="22"/>
    </w:rPr>
  </w:style>
  <w:style w:type="character" w:customStyle="1" w:styleId="BalontekstsRakstz">
    <w:name w:val="Balonteksts Rakstz."/>
    <w:qFormat/>
    <w:rPr>
      <w:rFonts w:ascii="Tahoma" w:hAnsi="Tahoma" w:cs="Tahoma"/>
      <w:sz w:val="16"/>
      <w:szCs w:val="16"/>
      <w:lang w:val="ru-RU"/>
    </w:rPr>
  </w:style>
  <w:style w:type="character" w:styleId="PageNumber">
    <w:name w:val="page number"/>
    <w:basedOn w:val="DefaultParagraphFont"/>
  </w:style>
  <w:style w:type="character" w:customStyle="1" w:styleId="Pamatteksts3Rakstz">
    <w:name w:val="Pamatteksts 3 Rakstz."/>
    <w:qFormat/>
    <w:rPr>
      <w:sz w:val="16"/>
      <w:szCs w:val="16"/>
      <w:lang w:val="ru-RU"/>
    </w:rPr>
  </w:style>
  <w:style w:type="character" w:customStyle="1" w:styleId="PamattekstsaratkpiRakstz">
    <w:name w:val="Pamatteksts ar atkāpi Rakstz."/>
    <w:qFormat/>
    <w:rPr>
      <w:sz w:val="22"/>
      <w:szCs w:val="22"/>
      <w:lang w:val="ru-RU"/>
    </w:rPr>
  </w:style>
  <w:style w:type="character" w:customStyle="1" w:styleId="Pamatteksts2Rakstz">
    <w:name w:val="Pamatteksts 2 Rakstz."/>
    <w:qFormat/>
    <w:rPr>
      <w:sz w:val="22"/>
      <w:szCs w:val="22"/>
      <w:lang w:val="ru-RU"/>
    </w:rPr>
  </w:style>
  <w:style w:type="character" w:customStyle="1" w:styleId="NosaukumsRakstz">
    <w:name w:val="Nosaukums Rakstz."/>
    <w:qFormat/>
    <w:rPr>
      <w:rFonts w:ascii="Times New Roman" w:eastAsia="Times New Roman" w:hAnsi="Times New Roman" w:cs="Times New Roman"/>
      <w:b/>
      <w:sz w:val="25"/>
      <w:szCs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DefaultParagraphFont">
    <w:name w:val="WW-Default Paragraph Font"/>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Rindunumurana">
    <w:name w:val="Rindu numurēšana"/>
  </w:style>
  <w:style w:type="character" w:customStyle="1" w:styleId="ApakvirsrakstsRakstz">
    <w:name w:val="Apakšvirsraksts Rakstz."/>
    <w:uiPriority w:val="11"/>
    <w:qFormat/>
    <w:rPr>
      <w:rFonts w:ascii="Arial" w:eastAsia="Andale Sans UI;Calibri" w:hAnsi="Arial" w:cs="Tahoma"/>
      <w:i/>
      <w:iCs/>
      <w:kern w:val="2"/>
      <w:sz w:val="28"/>
      <w:szCs w:val="28"/>
    </w:rPr>
  </w:style>
  <w:style w:type="character" w:customStyle="1" w:styleId="WW8Num4z1">
    <w:name w:val="WW8Num4z1"/>
    <w:qFormat/>
    <w:rPr>
      <w:rFonts w:ascii="Times New Roman" w:hAnsi="Times New Roman" w:cs="Times New Roman"/>
    </w:rPr>
  </w:style>
  <w:style w:type="character" w:customStyle="1" w:styleId="WW8Num4z2">
    <w:name w:val="WW8Num4z2"/>
    <w:qFormat/>
    <w:rPr>
      <w:b w:val="0"/>
      <w:i w:val="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9z1">
    <w:name w:val="WW8Num9z1"/>
    <w:qFormat/>
    <w:rPr>
      <w:rFonts w:ascii="Courier New" w:hAnsi="Courier New" w:cs="Courier New"/>
    </w:rPr>
  </w:style>
  <w:style w:type="character" w:customStyle="1" w:styleId="WW8Num9z3">
    <w:name w:val="WW8Num9z3"/>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1">
    <w:name w:val="WW8Num12z1"/>
    <w:qFormat/>
    <w:rPr>
      <w:i w:val="0"/>
    </w:rPr>
  </w:style>
  <w:style w:type="character" w:customStyle="1" w:styleId="WW8Num15z1">
    <w:name w:val="WW8Num15z1"/>
    <w:qFormat/>
    <w:rPr>
      <w:b/>
    </w:rPr>
  </w:style>
  <w:style w:type="character" w:customStyle="1" w:styleId="WW8Num16z2">
    <w:name w:val="WW8Num16z2"/>
    <w:qFormat/>
    <w:rPr>
      <w:rFonts w:ascii="Wingdings" w:hAnsi="Wingdings" w:cs="Wingdings"/>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cs="Symbol"/>
    </w:rPr>
  </w:style>
  <w:style w:type="character" w:customStyle="1" w:styleId="WW8Num22z3">
    <w:name w:val="WW8Num22z3"/>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9z4">
    <w:name w:val="WW8Num29z4"/>
    <w:qFormat/>
    <w:rPr>
      <w:rFonts w:ascii="Courier New" w:hAnsi="Courier New" w:cs="Courier New"/>
    </w:rPr>
  </w:style>
  <w:style w:type="character" w:customStyle="1" w:styleId="WW8Num29z5">
    <w:name w:val="WW8Num29z5"/>
    <w:qFormat/>
    <w:rPr>
      <w:rFonts w:ascii="Wingdings" w:hAnsi="Wingdings" w:cs="Wingdings"/>
    </w:rPr>
  </w:style>
  <w:style w:type="character" w:customStyle="1" w:styleId="WW8Num29z6">
    <w:name w:val="WW8Num29z6"/>
    <w:qFormat/>
    <w:rPr>
      <w:rFonts w:ascii="Symbol" w:hAnsi="Symbol" w:cs="Symbol"/>
    </w:rPr>
  </w:style>
  <w:style w:type="character" w:customStyle="1" w:styleId="WW8Num32z4">
    <w:name w:val="WW8Num32z4"/>
    <w:qFormat/>
    <w:rPr>
      <w:rFonts w:ascii="Courier New" w:hAnsi="Courier New" w:cs="Courier New"/>
    </w:rPr>
  </w:style>
  <w:style w:type="character" w:customStyle="1" w:styleId="WW8Num32z5">
    <w:name w:val="WW8Num32z5"/>
    <w:qFormat/>
    <w:rPr>
      <w:rFonts w:ascii="Wingdings" w:hAnsi="Wingdings" w:cs="Wingdings"/>
    </w:rPr>
  </w:style>
  <w:style w:type="character" w:customStyle="1" w:styleId="WW8Num32z6">
    <w:name w:val="WW8Num32z6"/>
    <w:qFormat/>
    <w:rPr>
      <w:rFonts w:ascii="Symbol" w:hAnsi="Symbol" w:cs="Symbol"/>
    </w:rPr>
  </w:style>
  <w:style w:type="character" w:customStyle="1" w:styleId="WW8Num34z2">
    <w:name w:val="WW8Num34z2"/>
    <w:qFormat/>
    <w:rPr>
      <w:rFonts w:ascii="Wingdings" w:hAnsi="Wingdings" w:cs="Wingdings"/>
    </w:rPr>
  </w:style>
  <w:style w:type="character" w:customStyle="1" w:styleId="WW8Num36z1">
    <w:name w:val="WW8Num36z1"/>
    <w:qFormat/>
    <w:rPr>
      <w:b/>
    </w:rPr>
  </w:style>
  <w:style w:type="character" w:customStyle="1" w:styleId="WW8Num39z4">
    <w:name w:val="WW8Num39z4"/>
    <w:qFormat/>
    <w:rPr>
      <w:rFonts w:ascii="Courier New" w:hAnsi="Courier New" w:cs="Courier New"/>
    </w:rPr>
  </w:style>
  <w:style w:type="character" w:customStyle="1" w:styleId="WW8Num39z5">
    <w:name w:val="WW8Num39z5"/>
    <w:qFormat/>
    <w:rPr>
      <w:rFonts w:ascii="Wingdings" w:hAnsi="Wingdings" w:cs="Wingdings"/>
    </w:rPr>
  </w:style>
  <w:style w:type="character" w:customStyle="1" w:styleId="WW8Num39z6">
    <w:name w:val="WW8Num39z6"/>
    <w:qFormat/>
    <w:rPr>
      <w:rFonts w:ascii="Symbol" w:hAnsi="Symbol" w:cs="Symbol"/>
    </w:rPr>
  </w:style>
  <w:style w:type="character" w:customStyle="1" w:styleId="ApakpunktsChar">
    <w:name w:val="Apakšpunkts Char"/>
    <w:qFormat/>
    <w:rPr>
      <w:rFonts w:ascii="Arial" w:eastAsia="Times New Roman" w:hAnsi="Arial" w:cs="Arial"/>
      <w:b/>
      <w:szCs w:val="24"/>
      <w:lang w:val="lv-LV"/>
    </w:rPr>
  </w:style>
  <w:style w:type="character" w:customStyle="1" w:styleId="ParagrfsChar">
    <w:name w:val="Paragrāfs Char"/>
    <w:qFormat/>
    <w:rPr>
      <w:rFonts w:ascii="Arial" w:eastAsia="Times New Roman" w:hAnsi="Arial" w:cs="Arial"/>
      <w:szCs w:val="24"/>
    </w:rPr>
  </w:style>
  <w:style w:type="character" w:customStyle="1" w:styleId="apple-style-span">
    <w:name w:val="apple-style-span"/>
    <w:basedOn w:val="DefaultParagraphFont"/>
    <w:qFormat/>
  </w:style>
  <w:style w:type="character" w:customStyle="1" w:styleId="Vresrakstzmes">
    <w:name w:val="Vēres rakstzīmes"/>
    <w:qFormat/>
    <w:rPr>
      <w:vertAlign w:val="superscript"/>
    </w:rPr>
  </w:style>
  <w:style w:type="character" w:customStyle="1" w:styleId="Heading2Char">
    <w:name w:val="Heading 2 Char"/>
    <w:qFormat/>
    <w:rPr>
      <w:rFonts w:cs="Arial"/>
      <w:b/>
      <w:bCs/>
      <w:iCs/>
      <w:color w:val="000000"/>
      <w:sz w:val="28"/>
      <w:szCs w:val="28"/>
      <w:lang w:val="lv-LV"/>
    </w:rPr>
  </w:style>
  <w:style w:type="character" w:customStyle="1" w:styleId="VrestekstsRakstz">
    <w:name w:val="Vēres teksts Rakstz."/>
    <w:qFormat/>
    <w:rPr>
      <w:rFonts w:ascii="Times New Roman" w:eastAsia="Times New Roman" w:hAnsi="Times New Roman" w:cs="Times New Roman"/>
    </w:rPr>
  </w:style>
  <w:style w:type="character" w:customStyle="1" w:styleId="BodyTextChar">
    <w:name w:val="Body Text Char"/>
    <w:qFormat/>
    <w:rPr>
      <w:rFonts w:cs="Times New Roman"/>
      <w:sz w:val="24"/>
      <w:lang w:val="lv-LV"/>
    </w:rPr>
  </w:style>
  <w:style w:type="character" w:customStyle="1" w:styleId="KomentratekstsRakstz">
    <w:name w:val="Komentāra teksts Rakstz."/>
    <w:qFormat/>
    <w:rPr>
      <w:rFonts w:ascii="Times New Roman" w:eastAsia="Times New Roman" w:hAnsi="Times New Roman" w:cs="Times New Roman"/>
    </w:rPr>
  </w:style>
  <w:style w:type="character" w:customStyle="1" w:styleId="KomentratmaRakstz">
    <w:name w:val="Komentāra tēma Rakstz."/>
    <w:qFormat/>
    <w:rPr>
      <w:rFonts w:ascii="Times New Roman" w:eastAsia="Times New Roman" w:hAnsi="Times New Roman" w:cs="Times New Roman"/>
      <w:b/>
      <w:bCs/>
    </w:rPr>
  </w:style>
  <w:style w:type="character" w:customStyle="1" w:styleId="Spcgsuzsvars">
    <w:name w:val="Spēcīgs uzsvars"/>
    <w:qFormat/>
    <w:rPr>
      <w:b/>
      <w:bCs/>
    </w:rPr>
  </w:style>
  <w:style w:type="character" w:customStyle="1" w:styleId="Pamattekstaatkpe3Rakstz">
    <w:name w:val="Pamatteksta atkāpe 3 Rakstz."/>
    <w:qFormat/>
    <w:rPr>
      <w:rFonts w:ascii="Times New Roman" w:eastAsia="Times New Roman" w:hAnsi="Times New Roman" w:cs="Times New Roman"/>
      <w:sz w:val="16"/>
      <w:szCs w:val="16"/>
    </w:rPr>
  </w:style>
  <w:style w:type="character" w:customStyle="1" w:styleId="Pamattekstaatkpe2Rakstz">
    <w:name w:val="Pamatteksta atkāpe 2 Rakstz."/>
    <w:qFormat/>
    <w:rPr>
      <w:rFonts w:ascii="Times New Roman" w:eastAsia="Times New Roman" w:hAnsi="Times New Roman" w:cs="Times New Roman"/>
      <w:color w:val="000000"/>
      <w:sz w:val="24"/>
      <w:szCs w:val="24"/>
    </w:rPr>
  </w:style>
  <w:style w:type="character" w:customStyle="1" w:styleId="DatumsRakstz">
    <w:name w:val="Datums Rakstz."/>
    <w:qFormat/>
    <w:rPr>
      <w:rFonts w:ascii="Times New Roman" w:eastAsia="Times New Roman" w:hAnsi="Times New Roman" w:cs="Times New Roman"/>
      <w:sz w:val="24"/>
      <w:szCs w:val="24"/>
    </w:rPr>
  </w:style>
  <w:style w:type="character" w:customStyle="1" w:styleId="Apmekltainternetasaite">
    <w:name w:val="Apmeklēta interneta saite"/>
    <w:rPr>
      <w:color w:val="800080"/>
      <w:u w:val="single"/>
    </w:rPr>
  </w:style>
  <w:style w:type="character" w:customStyle="1" w:styleId="BeiguvrestekstsRakstz">
    <w:name w:val="Beigu vēres teksts Rakstz."/>
    <w:qFormat/>
    <w:rPr>
      <w:rFonts w:ascii="Times New Roman" w:eastAsia="Times New Roman" w:hAnsi="Times New Roman" w:cs="Times New Roman"/>
    </w:rPr>
  </w:style>
  <w:style w:type="character" w:customStyle="1" w:styleId="PielikumiRakstzRakstz">
    <w:name w:val="Pielikumi Rakstz. Rakstz."/>
    <w:qFormat/>
    <w:rPr>
      <w:rFonts w:ascii="Arial" w:eastAsia="Times New Roman" w:hAnsi="Arial" w:cs="Arial"/>
      <w:b/>
      <w:bCs/>
      <w:sz w:val="24"/>
      <w:szCs w:val="24"/>
    </w:rPr>
  </w:style>
  <w:style w:type="character" w:customStyle="1" w:styleId="colora">
    <w:name w:val="colora"/>
    <w:qFormat/>
  </w:style>
  <w:style w:type="character" w:customStyle="1" w:styleId="StyleHeading3Arial10ptChar">
    <w:name w:val="Style Heading 3 + Arial 10 pt Char"/>
    <w:qFormat/>
    <w:rPr>
      <w:rFonts w:ascii="Arial" w:eastAsia="Times New Roman" w:hAnsi="Arial" w:cs="Arial"/>
      <w:lang w:val="lv-LV"/>
    </w:rPr>
  </w:style>
  <w:style w:type="character" w:styleId="CommentReference">
    <w:name w:val="annotation reference"/>
    <w:qFormat/>
    <w:rPr>
      <w:sz w:val="16"/>
      <w:szCs w:val="16"/>
    </w:rPr>
  </w:style>
  <w:style w:type="character" w:customStyle="1" w:styleId="HTMLiepriekformattaisRakstz">
    <w:name w:val="HTML iepriekšformatētais Rakstz."/>
    <w:qFormat/>
    <w:rPr>
      <w:rFonts w:ascii="Courier New" w:hAnsi="Courier New" w:cs="Courier New"/>
      <w:lang w:val="ru-RU"/>
    </w:rPr>
  </w:style>
  <w:style w:type="character" w:customStyle="1" w:styleId="Beiguvresrakstzme">
    <w:name w:val="Beigu vēres rakstzīme"/>
    <w:qFormat/>
    <w:rPr>
      <w:vertAlign w:val="superscript"/>
    </w:rPr>
  </w:style>
  <w:style w:type="character" w:customStyle="1" w:styleId="ListLabel229">
    <w:name w:val="ListLabel 229"/>
    <w:qFormat/>
    <w:rPr>
      <w:rFonts w:ascii="Times New Roman" w:hAnsi="Times New Roman"/>
      <w:sz w:val="24"/>
      <w:szCs w:val="24"/>
      <w:lang w:val="lv-LV"/>
    </w:rPr>
  </w:style>
  <w:style w:type="paragraph" w:customStyle="1" w:styleId="Virsraksts">
    <w:name w:val="Virsraksts"/>
    <w:basedOn w:val="Normal"/>
    <w:next w:val="BodyText"/>
    <w:qFormat/>
    <w:pPr>
      <w:spacing w:after="0" w:line="240" w:lineRule="auto"/>
      <w:jc w:val="center"/>
    </w:pPr>
    <w:rPr>
      <w:rFonts w:ascii="Times New Roman" w:eastAsia="Times New Roman" w:hAnsi="Times New Roman"/>
      <w:b/>
      <w:sz w:val="25"/>
      <w:szCs w:val="24"/>
      <w:lang w:val="lv-LV"/>
    </w:rPr>
  </w:style>
  <w:style w:type="paragraph" w:styleId="BodyText">
    <w:name w:val="Body Text"/>
    <w:basedOn w:val="Normal"/>
    <w:link w:val="BodyTextChar1"/>
    <w:qFormat/>
    <w:pPr>
      <w:spacing w:after="0" w:line="240" w:lineRule="auto"/>
      <w:jc w:val="both"/>
    </w:pPr>
    <w:rPr>
      <w:rFonts w:ascii="Times New Roman" w:eastAsia="Times New Roman" w:hAnsi="Times New Roman"/>
      <w:sz w:val="24"/>
      <w:szCs w:val="24"/>
      <w:lang w:val="lv-LV"/>
    </w:rPr>
  </w:style>
  <w:style w:type="paragraph" w:styleId="List">
    <w:name w:val="List"/>
    <w:basedOn w:val="BodyText"/>
    <w:pPr>
      <w:widowControl w:val="0"/>
      <w:suppressAutoHyphens/>
      <w:spacing w:after="120"/>
      <w:jc w:val="left"/>
    </w:pPr>
    <w:rPr>
      <w:rFonts w:eastAsia="Andale Sans UI;Calibri" w:cs="Tahoma"/>
      <w:kern w:val="2"/>
    </w:rPr>
  </w:style>
  <w:style w:type="paragraph" w:styleId="Caption">
    <w:name w:val="caption"/>
    <w:basedOn w:val="Normal"/>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Rdtjs">
    <w:name w:val="Rādītājs"/>
    <w:basedOn w:val="Normal"/>
    <w:qFormat/>
    <w:pPr>
      <w:suppressLineNumbers/>
    </w:pPr>
    <w:rPr>
      <w:rFonts w:cs="Arial"/>
    </w:rPr>
  </w:style>
  <w:style w:type="paragraph" w:styleId="ListParagraph">
    <w:name w:val="List Paragraph"/>
    <w:aliases w:val="Strip,Normal bullet 2,Bullet list,Syle 1,H&amp;P List Paragraph,PPS_Bullet,List Paragraph1,Saistīto dokumentu saraksts,Numurets,2,Colorful List - Accent 11,Colorful List - Accent 12,Virsraksti,Bullets,Numbered List,Bullet point 1,Bullet 1"/>
    <w:basedOn w:val="Normal"/>
    <w:link w:val="ListParagraphChar"/>
    <w:uiPriority w:val="99"/>
    <w:qFormat/>
    <w:pPr>
      <w:ind w:left="720"/>
      <w:contextualSpacing/>
    </w:pPr>
  </w:style>
  <w:style w:type="paragraph" w:styleId="NormalWeb">
    <w:name w:val="Normal (Web)"/>
    <w:basedOn w:val="Normal"/>
    <w:qFormat/>
    <w:pPr>
      <w:spacing w:before="280" w:after="280" w:line="240" w:lineRule="auto"/>
    </w:pPr>
    <w:rPr>
      <w:rFonts w:ascii="Times New Roman" w:eastAsia="Times New Roman" w:hAnsi="Times New Roman"/>
      <w:sz w:val="24"/>
      <w:szCs w:val="24"/>
      <w:lang w:val="en-US"/>
    </w:rPr>
  </w:style>
  <w:style w:type="paragraph" w:customStyle="1" w:styleId="naisf">
    <w:name w:val="naisf"/>
    <w:basedOn w:val="Normal"/>
    <w:qFormat/>
    <w:pPr>
      <w:spacing w:before="280" w:after="280" w:line="240" w:lineRule="auto"/>
      <w:jc w:val="both"/>
    </w:pPr>
    <w:rPr>
      <w:rFonts w:ascii="Times New Roman" w:eastAsia="Times New Roman" w:hAnsi="Times New Roman"/>
      <w:sz w:val="24"/>
      <w:szCs w:val="24"/>
      <w:lang w:val="en-GB"/>
    </w:rPr>
  </w:style>
  <w:style w:type="paragraph" w:styleId="Header">
    <w:name w:val="header"/>
    <w:basedOn w:val="Normal"/>
    <w:link w:val="HeaderChar"/>
    <w:pPr>
      <w:tabs>
        <w:tab w:val="center" w:pos="4677"/>
        <w:tab w:val="right" w:pos="9355"/>
      </w:tabs>
    </w:pPr>
    <w:rPr>
      <w:lang w:val="lv-LV"/>
    </w:rPr>
  </w:style>
  <w:style w:type="paragraph" w:styleId="Footer">
    <w:name w:val="footer"/>
    <w:basedOn w:val="Normal"/>
    <w:link w:val="FooterChar"/>
    <w:pPr>
      <w:tabs>
        <w:tab w:val="center" w:pos="4677"/>
        <w:tab w:val="right" w:pos="9355"/>
      </w:tabs>
    </w:pPr>
    <w:rPr>
      <w:lang w:val="lv-LV"/>
    </w:rPr>
  </w:style>
  <w:style w:type="paragraph" w:styleId="BalloonText">
    <w:name w:val="Balloon Text"/>
    <w:basedOn w:val="Normal"/>
    <w:link w:val="BalloonTextChar"/>
    <w:qFormat/>
    <w:rPr>
      <w:rFonts w:ascii="Tahoma" w:hAnsi="Tahoma" w:cs="Tahoma"/>
      <w:sz w:val="16"/>
      <w:szCs w:val="16"/>
    </w:rPr>
  </w:style>
  <w:style w:type="paragraph" w:customStyle="1" w:styleId="appakspunkts">
    <w:name w:val="appakspunkts"/>
    <w:basedOn w:val="Normal"/>
    <w:qFormat/>
    <w:pPr>
      <w:suppressAutoHyphens/>
      <w:spacing w:before="280" w:after="280" w:line="240" w:lineRule="auto"/>
    </w:pPr>
    <w:rPr>
      <w:rFonts w:ascii="Times New Roman" w:eastAsia="Times New Roman" w:hAnsi="Times New Roman"/>
      <w:sz w:val="24"/>
      <w:szCs w:val="24"/>
      <w:lang w:val="lv-LV"/>
    </w:rPr>
  </w:style>
  <w:style w:type="paragraph" w:styleId="BodyText3">
    <w:name w:val="Body Text 3"/>
    <w:basedOn w:val="Normal"/>
    <w:link w:val="BodyText3Char"/>
    <w:qFormat/>
    <w:pPr>
      <w:spacing w:after="120"/>
    </w:pPr>
    <w:rPr>
      <w:sz w:val="16"/>
      <w:szCs w:val="16"/>
    </w:rPr>
  </w:style>
  <w:style w:type="paragraph" w:styleId="BodyTextIndent">
    <w:name w:val="Body Text Indent"/>
    <w:basedOn w:val="Normal"/>
    <w:link w:val="BodyTextIndentChar"/>
    <w:pPr>
      <w:spacing w:after="120"/>
      <w:ind w:left="283"/>
    </w:pPr>
  </w:style>
  <w:style w:type="paragraph" w:styleId="BodyText2">
    <w:name w:val="Body Text 2"/>
    <w:basedOn w:val="Normal"/>
    <w:link w:val="BodyText2Char"/>
    <w:qFormat/>
    <w:pPr>
      <w:spacing w:after="120" w:line="480" w:lineRule="auto"/>
    </w:pPr>
  </w:style>
  <w:style w:type="paragraph" w:customStyle="1" w:styleId="TableContents">
    <w:name w:val="Table Contents"/>
    <w:basedOn w:val="Normal"/>
    <w:qFormat/>
    <w:pPr>
      <w:widowControl w:val="0"/>
      <w:suppressLineNumbers/>
      <w:suppressAutoHyphens/>
      <w:spacing w:after="0" w:line="240" w:lineRule="auto"/>
    </w:pPr>
    <w:rPr>
      <w:rFonts w:ascii="Times New Roman" w:eastAsia="Lucida Sans Unicode" w:hAnsi="Times New Roman"/>
      <w:kern w:val="2"/>
      <w:sz w:val="24"/>
      <w:szCs w:val="24"/>
    </w:rPr>
  </w:style>
  <w:style w:type="paragraph" w:styleId="NoSpacing">
    <w:name w:val="No Spacing"/>
    <w:link w:val="NoSpacingChar"/>
    <w:uiPriority w:val="1"/>
    <w:qFormat/>
    <w:rPr>
      <w:rFonts w:ascii="Calibri" w:eastAsia="Calibri" w:hAnsi="Calibri" w:cs="Times New Roman"/>
      <w:sz w:val="22"/>
      <w:szCs w:val="22"/>
      <w:lang w:val="ru-RU" w:bidi="ar-SA"/>
    </w:rPr>
  </w:style>
  <w:style w:type="paragraph" w:customStyle="1" w:styleId="WW-TableContents111111111">
    <w:name w:val="WW-Table Contents111111111"/>
    <w:basedOn w:val="BodyText"/>
    <w:qFormat/>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Contents1111111111111111">
    <w:name w:val="WW-Table Contents1111111111111111"/>
    <w:basedOn w:val="BodyText"/>
    <w:qFormat/>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Heading1111111111111111">
    <w:name w:val="WW-Table Heading1111111111111111"/>
    <w:basedOn w:val="WW-TableContents1111111111111111"/>
    <w:qFormat/>
    <w:pPr>
      <w:jc w:val="center"/>
    </w:pPr>
    <w:rPr>
      <w:b/>
      <w:bCs/>
      <w:i/>
      <w:iCs/>
    </w:rPr>
  </w:style>
  <w:style w:type="paragraph" w:customStyle="1" w:styleId="Heading">
    <w:name w:val="Heading"/>
    <w:basedOn w:val="Normal"/>
    <w:next w:val="BodyText"/>
    <w:qFormat/>
    <w:pPr>
      <w:keepNext/>
      <w:widowControl w:val="0"/>
      <w:suppressAutoHyphens/>
      <w:spacing w:before="240" w:after="120" w:line="240" w:lineRule="auto"/>
    </w:pPr>
    <w:rPr>
      <w:rFonts w:ascii="Arial" w:eastAsia="MS Mincho;ＭＳ 明朝" w:hAnsi="Arial" w:cs="Tahoma"/>
      <w:kern w:val="2"/>
      <w:sz w:val="28"/>
      <w:szCs w:val="28"/>
    </w:rPr>
  </w:style>
  <w:style w:type="paragraph" w:customStyle="1" w:styleId="Index">
    <w:name w:val="Index"/>
    <w:basedOn w:val="Normal"/>
    <w:qFormat/>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customStyle="1" w:styleId="a">
    <w:name w:val="Заголовок"/>
    <w:basedOn w:val="Normal"/>
    <w:next w:val="BodyText"/>
    <w:qFormat/>
    <w:pPr>
      <w:keepNext/>
      <w:widowControl w:val="0"/>
      <w:suppressAutoHyphens/>
      <w:spacing w:before="240" w:after="120" w:line="240" w:lineRule="auto"/>
    </w:pPr>
    <w:rPr>
      <w:rFonts w:ascii="Arial" w:eastAsia="Andale Sans UI;Calibri" w:hAnsi="Arial" w:cs="Tahoma"/>
      <w:kern w:val="2"/>
      <w:sz w:val="28"/>
      <w:szCs w:val="28"/>
    </w:rPr>
  </w:style>
  <w:style w:type="paragraph" w:customStyle="1" w:styleId="1">
    <w:name w:val="Название1"/>
    <w:basedOn w:val="Normal"/>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10">
    <w:name w:val="Указатель1"/>
    <w:basedOn w:val="Normal"/>
    <w:qFormat/>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styleId="Subtitle">
    <w:name w:val="Subtitle"/>
    <w:basedOn w:val="a"/>
    <w:next w:val="BodyText"/>
    <w:link w:val="SubtitleChar"/>
    <w:uiPriority w:val="11"/>
    <w:qFormat/>
    <w:pPr>
      <w:jc w:val="center"/>
    </w:pPr>
    <w:rPr>
      <w:rFonts w:cs="Times New Roman"/>
      <w:i/>
      <w:iCs/>
    </w:rPr>
  </w:style>
  <w:style w:type="paragraph" w:customStyle="1" w:styleId="a0">
    <w:name w:val="Содержимое таблицы"/>
    <w:basedOn w:val="Normal"/>
    <w:qFormat/>
    <w:pPr>
      <w:widowControl w:val="0"/>
      <w:suppressLineNumbers/>
      <w:suppressAutoHyphens/>
      <w:spacing w:after="0" w:line="240" w:lineRule="auto"/>
    </w:pPr>
    <w:rPr>
      <w:rFonts w:ascii="Times New Roman" w:eastAsia="Andale Sans UI;Calibri" w:hAnsi="Times New Roman"/>
      <w:kern w:val="2"/>
      <w:sz w:val="24"/>
      <w:szCs w:val="24"/>
    </w:rPr>
  </w:style>
  <w:style w:type="paragraph" w:customStyle="1" w:styleId="a1">
    <w:name w:val="Заголовок таблицы"/>
    <w:basedOn w:val="a0"/>
    <w:qFormat/>
    <w:pPr>
      <w:jc w:val="center"/>
    </w:pPr>
    <w:rPr>
      <w:b/>
      <w:bCs/>
    </w:rPr>
  </w:style>
  <w:style w:type="paragraph" w:customStyle="1" w:styleId="11">
    <w:name w:val="Без интервала1"/>
    <w:qFormat/>
    <w:pPr>
      <w:suppressAutoHyphens/>
    </w:pPr>
    <w:rPr>
      <w:rFonts w:ascii="Calibri" w:eastAsia="Arial" w:hAnsi="Calibri" w:cs="Calibri"/>
      <w:sz w:val="22"/>
      <w:szCs w:val="22"/>
      <w:lang w:val="ru-RU" w:bidi="ar-SA"/>
    </w:rPr>
  </w:style>
  <w:style w:type="paragraph" w:customStyle="1" w:styleId="TableHeading">
    <w:name w:val="Table Heading"/>
    <w:basedOn w:val="TableContents"/>
    <w:qFormat/>
    <w:pPr>
      <w:jc w:val="center"/>
    </w:pPr>
    <w:rPr>
      <w:rFonts w:eastAsia="Andale Sans UI;Calibri"/>
      <w:b/>
      <w:bCs/>
    </w:rPr>
  </w:style>
  <w:style w:type="paragraph" w:customStyle="1" w:styleId="Framecontents">
    <w:name w:val="Frame contents"/>
    <w:basedOn w:val="BodyText"/>
    <w:qFormat/>
    <w:pPr>
      <w:suppressAutoHyphens/>
    </w:pPr>
    <w:rPr>
      <w:rFonts w:cs="Calibri"/>
    </w:rPr>
  </w:style>
  <w:style w:type="paragraph" w:customStyle="1" w:styleId="Punkts">
    <w:name w:val="Punkts"/>
    <w:basedOn w:val="Normal"/>
    <w:next w:val="Apakpunkts"/>
    <w:qFormat/>
    <w:pPr>
      <w:numPr>
        <w:numId w:val="3"/>
      </w:numPr>
      <w:spacing w:after="0" w:line="240" w:lineRule="auto"/>
    </w:pPr>
    <w:rPr>
      <w:rFonts w:ascii="Arial" w:eastAsia="Times New Roman" w:hAnsi="Arial" w:cs="Arial"/>
      <w:b/>
      <w:sz w:val="20"/>
      <w:szCs w:val="24"/>
      <w:lang w:val="lv-LV"/>
    </w:rPr>
  </w:style>
  <w:style w:type="paragraph" w:customStyle="1" w:styleId="Apakpunkts">
    <w:name w:val="Apakšpunkts"/>
    <w:basedOn w:val="Normal"/>
    <w:qFormat/>
    <w:pPr>
      <w:tabs>
        <w:tab w:val="num" w:pos="851"/>
      </w:tabs>
      <w:spacing w:after="0" w:line="240" w:lineRule="auto"/>
      <w:ind w:left="851" w:hanging="851"/>
    </w:pPr>
    <w:rPr>
      <w:rFonts w:ascii="Arial" w:eastAsia="Times New Roman" w:hAnsi="Arial" w:cs="Arial"/>
      <w:b/>
      <w:sz w:val="20"/>
      <w:szCs w:val="24"/>
      <w:lang w:val="lv-LV"/>
    </w:rPr>
  </w:style>
  <w:style w:type="paragraph" w:customStyle="1" w:styleId="Paragrfs">
    <w:name w:val="Paragrāfs"/>
    <w:basedOn w:val="Normal"/>
    <w:next w:val="Rindkopa"/>
    <w:qFormat/>
    <w:pPr>
      <w:tabs>
        <w:tab w:val="left" w:pos="851"/>
      </w:tabs>
      <w:spacing w:after="0" w:line="240" w:lineRule="auto"/>
      <w:ind w:left="851" w:hanging="851"/>
      <w:jc w:val="both"/>
    </w:pPr>
    <w:rPr>
      <w:rFonts w:ascii="Arial" w:eastAsia="Times New Roman" w:hAnsi="Arial" w:cs="Arial"/>
      <w:sz w:val="20"/>
      <w:szCs w:val="24"/>
      <w:lang w:val="lv-LV"/>
    </w:rPr>
  </w:style>
  <w:style w:type="paragraph" w:customStyle="1" w:styleId="Rindkopa">
    <w:name w:val="Rindkopa"/>
    <w:basedOn w:val="Normal"/>
    <w:next w:val="Punkts"/>
    <w:qFormat/>
    <w:pPr>
      <w:spacing w:after="0" w:line="240" w:lineRule="auto"/>
      <w:ind w:left="851"/>
      <w:jc w:val="both"/>
    </w:pPr>
    <w:rPr>
      <w:rFonts w:ascii="Arial" w:eastAsia="Times New Roman" w:hAnsi="Arial" w:cs="Arial"/>
      <w:sz w:val="20"/>
      <w:szCs w:val="24"/>
      <w:lang w:val="lv-LV"/>
    </w:rPr>
  </w:style>
  <w:style w:type="paragraph" w:customStyle="1" w:styleId="list-western">
    <w:name w:val="list-western"/>
    <w:basedOn w:val="Normal"/>
    <w:qFormat/>
    <w:pPr>
      <w:spacing w:before="280" w:after="119" w:line="240" w:lineRule="auto"/>
    </w:pPr>
    <w:rPr>
      <w:rFonts w:ascii="Times New Roman" w:eastAsia="Times New Roman" w:hAnsi="Times New Roman"/>
      <w:sz w:val="24"/>
      <w:szCs w:val="24"/>
      <w:lang w:val="lv-LV"/>
    </w:rPr>
  </w:style>
  <w:style w:type="paragraph" w:customStyle="1" w:styleId="ww-table-contents1111111111111111-western">
    <w:name w:val="ww-table-contents1111111111111111-western"/>
    <w:basedOn w:val="Normal"/>
    <w:qFormat/>
    <w:pPr>
      <w:spacing w:before="280" w:after="119" w:line="238" w:lineRule="atLeast"/>
    </w:pPr>
    <w:rPr>
      <w:rFonts w:ascii="Humnst777 TL;Segoe Script" w:eastAsia="Times New Roman" w:hAnsi="Humnst777 TL;Segoe Script" w:cs="Humnst777 TL;Segoe Script"/>
      <w:color w:val="000000"/>
      <w:sz w:val="24"/>
      <w:szCs w:val="24"/>
      <w:lang w:val="lv-LV"/>
    </w:rPr>
  </w:style>
  <w:style w:type="paragraph" w:customStyle="1" w:styleId="Caption1">
    <w:name w:val="Caption1"/>
    <w:basedOn w:val="Normal"/>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Galvenepakreisi">
    <w:name w:val="Galvene pa kreisi"/>
    <w:basedOn w:val="Normal"/>
    <w:qFormat/>
    <w:pPr>
      <w:suppressLineNumbers/>
      <w:tabs>
        <w:tab w:val="center" w:pos="4607"/>
        <w:tab w:val="right" w:pos="9214"/>
      </w:tabs>
      <w:suppressAutoHyphens/>
    </w:pPr>
  </w:style>
  <w:style w:type="paragraph" w:customStyle="1" w:styleId="nais1">
    <w:name w:val="nais1"/>
    <w:basedOn w:val="Normal"/>
    <w:qFormat/>
    <w:pPr>
      <w:spacing w:before="280" w:after="280" w:line="240" w:lineRule="auto"/>
    </w:pPr>
    <w:rPr>
      <w:rFonts w:ascii="Times New Roman" w:eastAsia="Times New Roman" w:hAnsi="Times New Roman"/>
      <w:sz w:val="24"/>
      <w:szCs w:val="24"/>
      <w:lang w:val="lv-LV"/>
    </w:rPr>
  </w:style>
  <w:style w:type="paragraph" w:styleId="FootnoteText">
    <w:name w:val="footnote text"/>
    <w:basedOn w:val="Normal"/>
    <w:link w:val="FootnoteTextChar"/>
    <w:pPr>
      <w:spacing w:after="0" w:line="240" w:lineRule="auto"/>
    </w:pPr>
    <w:rPr>
      <w:rFonts w:ascii="Times New Roman" w:eastAsia="Times New Roman" w:hAnsi="Times New Roman"/>
      <w:sz w:val="20"/>
      <w:szCs w:val="20"/>
      <w:lang w:val="lv-LV"/>
    </w:rPr>
  </w:style>
  <w:style w:type="paragraph" w:styleId="CommentText">
    <w:name w:val="annotation text"/>
    <w:basedOn w:val="Normal"/>
    <w:link w:val="CommentTextChar"/>
    <w:qFormat/>
    <w:pPr>
      <w:widowControl w:val="0"/>
      <w:autoSpaceDE w:val="0"/>
      <w:spacing w:after="0" w:line="240" w:lineRule="auto"/>
    </w:pPr>
    <w:rPr>
      <w:rFonts w:ascii="Times New Roman" w:eastAsia="Times New Roman" w:hAnsi="Times New Roman"/>
      <w:sz w:val="20"/>
      <w:szCs w:val="20"/>
      <w:lang w:val="lv-LV"/>
    </w:rPr>
  </w:style>
  <w:style w:type="paragraph" w:styleId="CommentSubject">
    <w:name w:val="annotation subject"/>
    <w:basedOn w:val="CommentText"/>
    <w:next w:val="CommentText"/>
    <w:link w:val="CommentSubjectChar"/>
    <w:qFormat/>
    <w:rPr>
      <w:b/>
      <w:bCs/>
    </w:rPr>
  </w:style>
  <w:style w:type="paragraph" w:styleId="TOC9">
    <w:name w:val="toc 9"/>
    <w:basedOn w:val="Normal"/>
    <w:next w:val="Normal"/>
    <w:pPr>
      <w:widowControl w:val="0"/>
      <w:autoSpaceDE w:val="0"/>
      <w:spacing w:after="0" w:line="240" w:lineRule="auto"/>
      <w:ind w:left="1600"/>
    </w:pPr>
    <w:rPr>
      <w:rFonts w:ascii="Times New Roman" w:eastAsia="Times New Roman" w:hAnsi="Times New Roman"/>
      <w:sz w:val="20"/>
      <w:szCs w:val="20"/>
      <w:lang w:val="lv-LV"/>
    </w:rPr>
  </w:style>
  <w:style w:type="paragraph" w:customStyle="1" w:styleId="F2">
    <w:name w:val="F2"/>
    <w:basedOn w:val="Heading6"/>
    <w:qFormat/>
    <w:pPr>
      <w:keepNext/>
      <w:numPr>
        <w:ilvl w:val="0"/>
        <w:numId w:val="0"/>
      </w:numPr>
      <w:tabs>
        <w:tab w:val="left" w:pos="993"/>
        <w:tab w:val="left" w:pos="1418"/>
        <w:tab w:val="left" w:pos="1985"/>
      </w:tabs>
      <w:spacing w:before="0" w:after="0"/>
      <w:ind w:left="426" w:hanging="426"/>
      <w:jc w:val="center"/>
    </w:pPr>
    <w:rPr>
      <w:bCs w:val="0"/>
      <w:caps/>
      <w:sz w:val="24"/>
      <w:szCs w:val="24"/>
      <w:lang w:val="lv-LV"/>
    </w:rPr>
  </w:style>
  <w:style w:type="paragraph" w:customStyle="1" w:styleId="virsraksts1">
    <w:name w:val="virsraksts 1"/>
    <w:basedOn w:val="Footer"/>
    <w:qFormat/>
    <w:pPr>
      <w:widowControl w:val="0"/>
      <w:numPr>
        <w:numId w:val="5"/>
      </w:numPr>
      <w:tabs>
        <w:tab w:val="clear" w:pos="4677"/>
        <w:tab w:val="clear" w:pos="9355"/>
      </w:tabs>
      <w:spacing w:before="240" w:after="240" w:line="240" w:lineRule="auto"/>
      <w:jc w:val="center"/>
    </w:pPr>
    <w:rPr>
      <w:rFonts w:ascii="Times New Roman" w:eastAsia="Times New Roman" w:hAnsi="Times New Roman"/>
      <w:b/>
      <w:caps/>
    </w:rPr>
  </w:style>
  <w:style w:type="paragraph" w:customStyle="1" w:styleId="virsraksts11">
    <w:name w:val="virsraksts 1.1."/>
    <w:basedOn w:val="Heading2"/>
    <w:qFormat/>
    <w:pPr>
      <w:widowControl w:val="0"/>
      <w:numPr>
        <w:ilvl w:val="0"/>
        <w:numId w:val="8"/>
      </w:numPr>
      <w:spacing w:before="120" w:after="120"/>
    </w:pPr>
    <w:rPr>
      <w:sz w:val="22"/>
      <w:szCs w:val="22"/>
    </w:rPr>
  </w:style>
  <w:style w:type="paragraph" w:customStyle="1" w:styleId="Style1">
    <w:name w:val="Style1"/>
    <w:basedOn w:val="Virsraksts"/>
    <w:qFormat/>
    <w:pPr>
      <w:jc w:val="right"/>
      <w:outlineLvl w:val="0"/>
    </w:pPr>
    <w:rPr>
      <w:b w:val="0"/>
      <w:sz w:val="24"/>
    </w:rPr>
  </w:style>
  <w:style w:type="paragraph" w:customStyle="1" w:styleId="Pielikumsnr">
    <w:name w:val="Pielikums nr."/>
    <w:basedOn w:val="Style1"/>
    <w:qFormat/>
  </w:style>
  <w:style w:type="paragraph" w:customStyle="1" w:styleId="P-Virsraksti">
    <w:name w:val="P - Virsraksti"/>
    <w:basedOn w:val="Normal"/>
    <w:qFormat/>
    <w:pPr>
      <w:widowControl w:val="0"/>
      <w:autoSpaceDE w:val="0"/>
      <w:spacing w:before="60" w:after="60" w:line="240" w:lineRule="auto"/>
      <w:jc w:val="center"/>
    </w:pPr>
    <w:rPr>
      <w:rFonts w:ascii="Times New Roman" w:eastAsia="Times New Roman" w:hAnsi="Times New Roman"/>
      <w:b/>
      <w:lang w:val="lv-LV"/>
    </w:rPr>
  </w:style>
  <w:style w:type="paragraph" w:customStyle="1" w:styleId="Bezatstarpm1">
    <w:name w:val="Bez atstarpēm1"/>
    <w:qFormat/>
    <w:rPr>
      <w:rFonts w:ascii="Calibri" w:eastAsia="Times New Roman" w:hAnsi="Calibri" w:cs="Times New Roman"/>
      <w:sz w:val="22"/>
      <w:szCs w:val="22"/>
      <w:lang w:bidi="ar-SA"/>
    </w:rPr>
  </w:style>
  <w:style w:type="paragraph" w:customStyle="1" w:styleId="CVHeading1">
    <w:name w:val="CV Heading 1"/>
    <w:basedOn w:val="Normal"/>
    <w:next w:val="Normal"/>
    <w:qFormat/>
    <w:pPr>
      <w:suppressAutoHyphens/>
      <w:spacing w:before="74" w:after="0" w:line="240" w:lineRule="auto"/>
      <w:ind w:left="113" w:right="113"/>
      <w:jc w:val="right"/>
    </w:pPr>
    <w:rPr>
      <w:rFonts w:ascii="Arial Narrow" w:eastAsia="Times New Roman" w:hAnsi="Arial Narrow" w:cs="Arial Narrow"/>
      <w:b/>
      <w:sz w:val="24"/>
      <w:szCs w:val="20"/>
      <w:lang w:val="lv-LV"/>
    </w:rPr>
  </w:style>
  <w:style w:type="paragraph" w:customStyle="1" w:styleId="CVHeading2-FirstLine">
    <w:name w:val="CV Heading 2 - First Line"/>
    <w:basedOn w:val="Normal"/>
    <w:next w:val="Normal"/>
    <w:qFormat/>
    <w:pPr>
      <w:suppressAutoHyphens/>
      <w:spacing w:before="74" w:after="0" w:line="240" w:lineRule="auto"/>
      <w:ind w:left="113" w:right="113"/>
      <w:jc w:val="right"/>
    </w:pPr>
    <w:rPr>
      <w:rFonts w:ascii="Arial Narrow" w:eastAsia="Times New Roman" w:hAnsi="Arial Narrow" w:cs="Arial Narrow"/>
      <w:szCs w:val="20"/>
      <w:lang w:val="lv-LV"/>
    </w:rPr>
  </w:style>
  <w:style w:type="paragraph" w:customStyle="1" w:styleId="CVHeading3">
    <w:name w:val="CV Heading 3"/>
    <w:basedOn w:val="Normal"/>
    <w:next w:val="Normal"/>
    <w:qFormat/>
    <w:pPr>
      <w:suppressAutoHyphens/>
      <w:spacing w:after="0" w:line="240" w:lineRule="auto"/>
      <w:ind w:left="113" w:right="113"/>
      <w:jc w:val="right"/>
      <w:textAlignment w:val="center"/>
    </w:pPr>
    <w:rPr>
      <w:rFonts w:ascii="Arial Narrow" w:eastAsia="Times New Roman" w:hAnsi="Arial Narrow" w:cs="Arial Narrow"/>
      <w:sz w:val="20"/>
      <w:szCs w:val="20"/>
      <w:lang w:val="lv-LV"/>
    </w:rPr>
  </w:style>
  <w:style w:type="paragraph" w:customStyle="1" w:styleId="CVHeading3-FirstLine">
    <w:name w:val="CV Heading 3 - First Line"/>
    <w:basedOn w:val="CVHeading3"/>
    <w:next w:val="CVHeading3"/>
    <w:qFormat/>
    <w:pPr>
      <w:spacing w:before="74"/>
    </w:pPr>
  </w:style>
  <w:style w:type="paragraph" w:customStyle="1" w:styleId="CVMajor-FirstLine">
    <w:name w:val="CV Major - First Line"/>
    <w:basedOn w:val="Normal"/>
    <w:next w:val="Normal"/>
    <w:qFormat/>
    <w:pPr>
      <w:suppressAutoHyphens/>
      <w:spacing w:before="74" w:after="0" w:line="240" w:lineRule="auto"/>
      <w:ind w:left="113" w:right="113"/>
    </w:pPr>
    <w:rPr>
      <w:rFonts w:ascii="Arial Narrow" w:eastAsia="Times New Roman" w:hAnsi="Arial Narrow" w:cs="Arial Narrow"/>
      <w:b/>
      <w:sz w:val="24"/>
      <w:szCs w:val="20"/>
      <w:lang w:val="lv-LV"/>
    </w:rPr>
  </w:style>
  <w:style w:type="paragraph" w:customStyle="1" w:styleId="CVMedium-FirstLine">
    <w:name w:val="CV Medium - First Line"/>
    <w:basedOn w:val="Normal"/>
    <w:next w:val="Normal"/>
    <w:qFormat/>
    <w:pPr>
      <w:suppressAutoHyphens/>
      <w:spacing w:before="74" w:after="0" w:line="240" w:lineRule="auto"/>
      <w:ind w:left="113" w:right="113"/>
    </w:pPr>
    <w:rPr>
      <w:rFonts w:ascii="Arial Narrow" w:eastAsia="Times New Roman" w:hAnsi="Arial Narrow" w:cs="Arial Narrow"/>
      <w:b/>
      <w:szCs w:val="20"/>
      <w:lang w:val="lv-LV"/>
    </w:rPr>
  </w:style>
  <w:style w:type="paragraph" w:customStyle="1" w:styleId="CVNormal">
    <w:name w:val="CV Normal"/>
    <w:basedOn w:val="Normal"/>
    <w:qFormat/>
    <w:pPr>
      <w:suppressAutoHyphens/>
      <w:spacing w:after="0" w:line="240" w:lineRule="auto"/>
      <w:ind w:left="113" w:right="113"/>
    </w:pPr>
    <w:rPr>
      <w:rFonts w:ascii="Arial Narrow" w:eastAsia="Times New Roman" w:hAnsi="Arial Narrow" w:cs="Arial Narrow"/>
      <w:sz w:val="20"/>
      <w:szCs w:val="20"/>
      <w:lang w:val="lv-LV"/>
    </w:rPr>
  </w:style>
  <w:style w:type="paragraph" w:customStyle="1" w:styleId="CVSpacer">
    <w:name w:val="CV Spacer"/>
    <w:basedOn w:val="CVNormal"/>
    <w:qFormat/>
    <w:rPr>
      <w:sz w:val="4"/>
    </w:rPr>
  </w:style>
  <w:style w:type="paragraph" w:customStyle="1" w:styleId="CVNormal-FirstLine">
    <w:name w:val="CV Normal - First Line"/>
    <w:basedOn w:val="CVNormal"/>
    <w:next w:val="CVNormal"/>
    <w:qFormat/>
    <w:pPr>
      <w:spacing w:before="74"/>
    </w:pPr>
  </w:style>
  <w:style w:type="paragraph" w:customStyle="1" w:styleId="xl34">
    <w:name w:val="xl34"/>
    <w:basedOn w:val="Normal"/>
    <w:qFormat/>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styleId="BodyTextIndent3">
    <w:name w:val="Body Text Indent 3"/>
    <w:basedOn w:val="Normal"/>
    <w:link w:val="BodyTextIndent3Char"/>
    <w:qFormat/>
    <w:pPr>
      <w:widowControl w:val="0"/>
      <w:autoSpaceDE w:val="0"/>
      <w:spacing w:after="120" w:line="240" w:lineRule="auto"/>
      <w:ind w:left="283"/>
    </w:pPr>
    <w:rPr>
      <w:rFonts w:ascii="Times New Roman" w:eastAsia="Times New Roman" w:hAnsi="Times New Roman"/>
      <w:sz w:val="16"/>
      <w:szCs w:val="16"/>
      <w:lang w:val="lv-LV"/>
    </w:rPr>
  </w:style>
  <w:style w:type="paragraph" w:styleId="BodyTextIndent2">
    <w:name w:val="Body Text Indent 2"/>
    <w:basedOn w:val="Normal"/>
    <w:link w:val="BodyTextIndent2Char"/>
    <w:qFormat/>
    <w:pPr>
      <w:widowControl w:val="0"/>
      <w:autoSpaceDE w:val="0"/>
      <w:spacing w:after="0" w:line="240" w:lineRule="auto"/>
      <w:ind w:left="284" w:firstLine="76"/>
      <w:jc w:val="both"/>
    </w:pPr>
    <w:rPr>
      <w:rFonts w:ascii="Times New Roman" w:eastAsia="Times New Roman" w:hAnsi="Times New Roman"/>
      <w:color w:val="000000"/>
      <w:sz w:val="24"/>
      <w:szCs w:val="24"/>
      <w:lang w:val="lv-LV"/>
    </w:rPr>
  </w:style>
  <w:style w:type="paragraph" w:styleId="TOC2">
    <w:name w:val="toc 2"/>
    <w:basedOn w:val="Normal"/>
    <w:next w:val="Normal"/>
    <w:pPr>
      <w:tabs>
        <w:tab w:val="right" w:leader="dot" w:pos="8690"/>
      </w:tabs>
      <w:autoSpaceDE w:val="0"/>
      <w:spacing w:after="0" w:line="240" w:lineRule="auto"/>
    </w:pPr>
    <w:rPr>
      <w:rFonts w:ascii="Times New Roman" w:eastAsia="Times New Roman" w:hAnsi="Times New Roman"/>
      <w:sz w:val="24"/>
      <w:szCs w:val="28"/>
      <w:lang w:val="lv-LV"/>
    </w:rPr>
  </w:style>
  <w:style w:type="paragraph" w:styleId="TOC3">
    <w:name w:val="toc 3"/>
    <w:basedOn w:val="Normal"/>
    <w:next w:val="Normal"/>
    <w:pPr>
      <w:widowControl w:val="0"/>
      <w:tabs>
        <w:tab w:val="right" w:leader="dot" w:pos="8690"/>
      </w:tabs>
      <w:autoSpaceDE w:val="0"/>
      <w:spacing w:after="0" w:line="240" w:lineRule="auto"/>
      <w:ind w:left="480"/>
    </w:pPr>
    <w:rPr>
      <w:rFonts w:ascii="Times New Roman" w:eastAsia="Times New Roman" w:hAnsi="Times New Roman"/>
      <w:sz w:val="24"/>
      <w:szCs w:val="24"/>
      <w:lang w:val="lv-LV"/>
    </w:rPr>
  </w:style>
  <w:style w:type="paragraph" w:customStyle="1" w:styleId="Preformatted">
    <w:name w:val="Preformatted"/>
    <w:basedOn w:val="Normal"/>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spacing w:after="0" w:line="240" w:lineRule="auto"/>
    </w:pPr>
    <w:rPr>
      <w:rFonts w:ascii="Courier New" w:eastAsia="Times New Roman" w:hAnsi="Courier New" w:cs="Courier"/>
      <w:sz w:val="20"/>
      <w:szCs w:val="20"/>
      <w:lang w:val="lv-LV"/>
    </w:rPr>
  </w:style>
  <w:style w:type="paragraph" w:styleId="ListBullet">
    <w:name w:val="List Bullet"/>
    <w:basedOn w:val="Normal"/>
    <w:qFormat/>
    <w:pPr>
      <w:keepNext/>
      <w:keepLines/>
      <w:tabs>
        <w:tab w:val="left" w:pos="426"/>
        <w:tab w:val="left" w:pos="540"/>
      </w:tabs>
      <w:autoSpaceDE w:val="0"/>
      <w:spacing w:after="60" w:line="240" w:lineRule="auto"/>
      <w:ind w:left="540" w:hanging="360"/>
    </w:pPr>
    <w:rPr>
      <w:rFonts w:ascii="Times New Roman" w:eastAsia="Times New Roman" w:hAnsi="Times New Roman"/>
      <w:sz w:val="24"/>
      <w:szCs w:val="24"/>
      <w:lang w:val="lv-LV"/>
    </w:rPr>
  </w:style>
  <w:style w:type="paragraph" w:styleId="Date">
    <w:name w:val="Date"/>
    <w:basedOn w:val="Normal"/>
    <w:next w:val="Normal"/>
    <w:link w:val="DateChar"/>
    <w:qFormat/>
    <w:pPr>
      <w:autoSpaceDE w:val="0"/>
      <w:spacing w:after="0" w:line="240" w:lineRule="auto"/>
    </w:pPr>
    <w:rPr>
      <w:rFonts w:ascii="Times New Roman" w:eastAsia="Times New Roman" w:hAnsi="Times New Roman"/>
      <w:sz w:val="24"/>
      <w:szCs w:val="24"/>
      <w:lang w:val="lv-LV"/>
    </w:rPr>
  </w:style>
  <w:style w:type="paragraph" w:customStyle="1" w:styleId="brdtext">
    <w:name w:val="brödtext"/>
    <w:basedOn w:val="Normal"/>
    <w:qFormat/>
    <w:pPr>
      <w:autoSpaceDE w:val="0"/>
      <w:spacing w:before="120" w:after="0" w:line="240" w:lineRule="auto"/>
      <w:ind w:left="340"/>
    </w:pPr>
    <w:rPr>
      <w:rFonts w:ascii="Times New Roman" w:eastAsia="Times New Roman" w:hAnsi="Times New Roman"/>
      <w:lang w:val="en-US"/>
    </w:rPr>
  </w:style>
  <w:style w:type="paragraph" w:customStyle="1" w:styleId="Head61">
    <w:name w:val="Head 6.1"/>
    <w:basedOn w:val="Normal"/>
    <w:qFormat/>
    <w:pPr>
      <w:widowControl w:val="0"/>
      <w:suppressAutoHyphens/>
      <w:autoSpaceDE w:val="0"/>
      <w:spacing w:after="0" w:line="240" w:lineRule="auto"/>
      <w:jc w:val="center"/>
    </w:pPr>
    <w:rPr>
      <w:rFonts w:ascii="Times New Roman Bold;Times New" w:eastAsia="Times New Roman" w:hAnsi="Times New Roman Bold;Times New" w:cs="Times New Roman Bold;Times New"/>
      <w:b/>
      <w:bCs/>
      <w:sz w:val="28"/>
      <w:szCs w:val="28"/>
      <w:lang w:val="lv-LV"/>
    </w:rPr>
  </w:style>
  <w:style w:type="paragraph" w:customStyle="1" w:styleId="audits1">
    <w:name w:val="audits1"/>
    <w:basedOn w:val="Normal"/>
    <w:qFormat/>
    <w:pPr>
      <w:tabs>
        <w:tab w:val="left" w:pos="720"/>
      </w:tabs>
      <w:autoSpaceDE w:val="0"/>
      <w:spacing w:before="120" w:after="0" w:line="240" w:lineRule="auto"/>
      <w:ind w:left="720" w:hanging="360"/>
      <w:jc w:val="center"/>
    </w:pPr>
    <w:rPr>
      <w:rFonts w:ascii="Times New Roman" w:eastAsia="Times New Roman" w:hAnsi="Times New Roman"/>
      <w:b/>
      <w:sz w:val="24"/>
      <w:szCs w:val="24"/>
      <w:lang w:val="lv-LV"/>
    </w:rPr>
  </w:style>
  <w:style w:type="paragraph" w:customStyle="1" w:styleId="NormalIMP">
    <w:name w:val="Normal_IMP"/>
    <w:basedOn w:val="Normal"/>
    <w:qFormat/>
    <w:pPr>
      <w:suppressAutoHyphens/>
      <w:overflowPunct w:val="0"/>
      <w:autoSpaceDE w:val="0"/>
      <w:spacing w:after="0" w:line="228" w:lineRule="auto"/>
      <w:textAlignment w:val="baseline"/>
    </w:pPr>
    <w:rPr>
      <w:rFonts w:ascii="Times New Roman" w:eastAsia="Times New Roman" w:hAnsi="Times New Roman"/>
      <w:sz w:val="24"/>
      <w:szCs w:val="20"/>
      <w:lang w:val="en-US"/>
    </w:rPr>
  </w:style>
  <w:style w:type="paragraph" w:customStyle="1" w:styleId="font5">
    <w:name w:val="font5"/>
    <w:basedOn w:val="Normal"/>
    <w:qFormat/>
    <w:pPr>
      <w:spacing w:before="280" w:after="280" w:line="240" w:lineRule="auto"/>
    </w:pPr>
    <w:rPr>
      <w:rFonts w:ascii="Times New Roman" w:eastAsia="Times New Roman" w:hAnsi="Times New Roman"/>
      <w:sz w:val="20"/>
      <w:szCs w:val="20"/>
      <w:lang w:val="en-US"/>
    </w:rPr>
  </w:style>
  <w:style w:type="paragraph" w:customStyle="1" w:styleId="font6">
    <w:name w:val="font6"/>
    <w:basedOn w:val="Normal"/>
    <w:qFormat/>
    <w:pPr>
      <w:spacing w:before="280" w:after="280" w:line="240" w:lineRule="auto"/>
    </w:pPr>
    <w:rPr>
      <w:rFonts w:ascii="Times New Roman" w:eastAsia="Times New Roman" w:hAnsi="Times New Roman"/>
      <w:b/>
      <w:bCs/>
      <w:sz w:val="20"/>
      <w:szCs w:val="20"/>
      <w:u w:val="single"/>
      <w:lang w:val="en-US"/>
    </w:rPr>
  </w:style>
  <w:style w:type="paragraph" w:customStyle="1" w:styleId="xl24">
    <w:name w:val="xl24"/>
    <w:basedOn w:val="Normal"/>
    <w:qFormat/>
    <w:pPr>
      <w:pBdr>
        <w:top w:val="single" w:sz="4" w:space="0" w:color="000000"/>
        <w:left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6">
    <w:name w:val="xl26"/>
    <w:basedOn w:val="Normal"/>
    <w:qFormat/>
    <w:pPr>
      <w:numPr>
        <w:numId w:val="7"/>
      </w:numPr>
      <w:spacing w:before="280" w:after="280" w:line="240" w:lineRule="auto"/>
      <w:ind w:left="0" w:firstLine="0"/>
    </w:pPr>
    <w:rPr>
      <w:rFonts w:ascii="Times New Roman" w:eastAsia="Times New Roman" w:hAnsi="Times New Roman"/>
      <w:sz w:val="24"/>
      <w:szCs w:val="24"/>
      <w:lang w:val="en-US"/>
    </w:rPr>
  </w:style>
  <w:style w:type="paragraph" w:customStyle="1" w:styleId="xl27">
    <w:name w:val="xl27"/>
    <w:basedOn w:val="Normal"/>
    <w:qFormat/>
    <w:pPr>
      <w:pBdr>
        <w:top w:val="single" w:sz="4" w:space="0" w:color="000000"/>
        <w:left w:val="single" w:sz="4" w:space="0" w:color="000000"/>
        <w:bottom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8">
    <w:name w:val="xl28"/>
    <w:basedOn w:val="Normal"/>
    <w:qFormat/>
    <w:pPr>
      <w:pBdr>
        <w:top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0">
    <w:name w:val="xl30"/>
    <w:basedOn w:val="Normal"/>
    <w:qFormat/>
    <w:pPr>
      <w:spacing w:before="280" w:after="280" w:line="240" w:lineRule="auto"/>
      <w:jc w:val="center"/>
      <w:textAlignment w:val="center"/>
    </w:pPr>
    <w:rPr>
      <w:rFonts w:ascii="Times New Roman" w:eastAsia="Times New Roman" w:hAnsi="Times New Roman"/>
      <w:sz w:val="24"/>
      <w:szCs w:val="24"/>
      <w:lang w:val="en-US"/>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8"/>
      <w:szCs w:val="18"/>
      <w:lang w:val="en-US"/>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5">
    <w:name w:val="xl35"/>
    <w:basedOn w:val="Normal"/>
    <w:qFormat/>
    <w:pPr>
      <w:pBdr>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6">
    <w:name w:val="xl36"/>
    <w:basedOn w:val="Normal"/>
    <w:qFormat/>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7">
    <w:name w:val="xl37"/>
    <w:basedOn w:val="Normal"/>
    <w:qFormat/>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8">
    <w:name w:val="xl38"/>
    <w:basedOn w:val="Normal"/>
    <w:qFormat/>
    <w:pPr>
      <w:pBdr>
        <w:top w:val="single" w:sz="8" w:space="0" w:color="000000"/>
        <w:left w:val="single" w:sz="4" w:space="0" w:color="000000"/>
        <w:bottom w:val="single" w:sz="8" w:space="0" w:color="000000"/>
        <w:right w:val="single" w:sz="8" w:space="0" w:color="000000"/>
      </w:pBdr>
      <w:spacing w:before="280" w:after="280" w:line="240" w:lineRule="auto"/>
    </w:pPr>
    <w:rPr>
      <w:rFonts w:ascii="Times New Roman" w:eastAsia="Times New Roman" w:hAnsi="Times New Roman"/>
      <w:sz w:val="24"/>
      <w:szCs w:val="24"/>
      <w:lang w:val="en-US"/>
    </w:rPr>
  </w:style>
  <w:style w:type="paragraph" w:customStyle="1" w:styleId="xl39">
    <w:name w:val="xl39"/>
    <w:basedOn w:val="Normal"/>
    <w:qFormat/>
    <w:pPr>
      <w:pBdr>
        <w:top w:val="single" w:sz="8" w:space="0" w:color="000000"/>
        <w:left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0">
    <w:name w:val="xl40"/>
    <w:basedOn w:val="Normal"/>
    <w:qFormat/>
    <w:pPr>
      <w:pBdr>
        <w:top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1">
    <w:name w:val="xl41"/>
    <w:basedOn w:val="Normal"/>
    <w:qFormat/>
    <w:pPr>
      <w:pBdr>
        <w:top w:val="single" w:sz="8" w:space="0" w:color="000000"/>
        <w:bottom w:val="single" w:sz="8" w:space="0" w:color="000000"/>
        <w:right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2">
    <w:name w:val="xl42"/>
    <w:basedOn w:val="Normal"/>
    <w:qFormat/>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3">
    <w:name w:val="xl43"/>
    <w:basedOn w:val="Normal"/>
    <w:qFormat/>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4">
    <w:name w:val="xl44"/>
    <w:basedOn w:val="Normal"/>
    <w:qFormat/>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5">
    <w:name w:val="xl45"/>
    <w:basedOn w:val="Normal"/>
    <w:qFormat/>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6">
    <w:name w:val="xl46"/>
    <w:basedOn w:val="Normal"/>
    <w:qFormat/>
    <w:pPr>
      <w:pBdr>
        <w:top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7">
    <w:name w:val="xl47"/>
    <w:basedOn w:val="Normal"/>
    <w:qFormat/>
    <w:pPr>
      <w:pBdr>
        <w:left w:val="single" w:sz="4" w:space="0" w:color="000000"/>
        <w:bottom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8">
    <w:name w:val="xl48"/>
    <w:basedOn w:val="Normal"/>
    <w:qFormat/>
    <w:pPr>
      <w:pBdr>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9">
    <w:name w:val="xl49"/>
    <w:basedOn w:val="Normal"/>
    <w:qFormat/>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50">
    <w:name w:val="xl5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16"/>
      <w:szCs w:val="16"/>
      <w:lang w:val="en-US"/>
    </w:rPr>
  </w:style>
  <w:style w:type="paragraph" w:customStyle="1" w:styleId="xl51">
    <w:name w:val="xl51"/>
    <w:basedOn w:val="Normal"/>
    <w:qFormat/>
    <w:pPr>
      <w:pBdr>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BodySingle">
    <w:name w:val="Body Single"/>
    <w:qFormat/>
    <w:pPr>
      <w:tabs>
        <w:tab w:val="left" w:pos="705"/>
        <w:tab w:val="left" w:pos="1440"/>
        <w:tab w:val="left" w:pos="2304"/>
      </w:tabs>
      <w:jc w:val="both"/>
    </w:pPr>
    <w:rPr>
      <w:rFonts w:ascii="CG Times (W1);Times New Roman" w:eastAsia="Times New Roman" w:hAnsi="CG Times (W1);Times New Roman" w:cs="CG Times (W1);Times New Roman"/>
      <w:color w:val="000000"/>
      <w:szCs w:val="20"/>
      <w:lang w:val="en-US" w:bidi="ar-SA"/>
    </w:rPr>
  </w:style>
  <w:style w:type="paragraph" w:customStyle="1" w:styleId="Normalnum">
    <w:name w:val="Normal num"/>
    <w:basedOn w:val="Normal"/>
    <w:qFormat/>
    <w:pPr>
      <w:tabs>
        <w:tab w:val="left" w:pos="720"/>
      </w:tabs>
      <w:spacing w:after="0" w:line="240" w:lineRule="auto"/>
      <w:ind w:left="720" w:hanging="360"/>
    </w:pPr>
    <w:rPr>
      <w:rFonts w:ascii="Times New Roman" w:eastAsia="Times New Roman" w:hAnsi="Times New Roman"/>
      <w:sz w:val="24"/>
      <w:szCs w:val="24"/>
      <w:lang w:val="lv-LV"/>
    </w:rPr>
  </w:style>
  <w:style w:type="paragraph" w:styleId="TOC5">
    <w:name w:val="toc 5"/>
    <w:basedOn w:val="Normal"/>
    <w:next w:val="Normal"/>
    <w:pPr>
      <w:widowControl w:val="0"/>
      <w:autoSpaceDE w:val="0"/>
      <w:spacing w:after="0" w:line="240" w:lineRule="auto"/>
      <w:ind w:left="960"/>
    </w:pPr>
    <w:rPr>
      <w:rFonts w:ascii="Times New Roman" w:eastAsia="Times New Roman" w:hAnsi="Times New Roman"/>
      <w:sz w:val="24"/>
      <w:szCs w:val="24"/>
      <w:lang w:val="lv-LV"/>
    </w:rPr>
  </w:style>
  <w:style w:type="paragraph" w:styleId="EndnoteText">
    <w:name w:val="endnote text"/>
    <w:basedOn w:val="Normal"/>
    <w:link w:val="EndnoteTextChar"/>
    <w:pPr>
      <w:spacing w:after="0" w:line="240" w:lineRule="auto"/>
    </w:pPr>
    <w:rPr>
      <w:rFonts w:ascii="Times New Roman" w:eastAsia="Times New Roman" w:hAnsi="Times New Roman"/>
      <w:sz w:val="20"/>
      <w:szCs w:val="20"/>
      <w:lang w:val="lv-LV"/>
    </w:rPr>
  </w:style>
  <w:style w:type="paragraph" w:customStyle="1" w:styleId="naisnod">
    <w:name w:val="naisnod"/>
    <w:basedOn w:val="Normal"/>
    <w:qFormat/>
    <w:pPr>
      <w:spacing w:before="450" w:after="225" w:line="240" w:lineRule="auto"/>
      <w:jc w:val="center"/>
    </w:pPr>
    <w:rPr>
      <w:rFonts w:ascii="Times New Roman" w:eastAsia="Times New Roman" w:hAnsi="Times New Roman"/>
      <w:b/>
      <w:bCs/>
      <w:sz w:val="24"/>
      <w:szCs w:val="24"/>
      <w:lang w:val="lv-LV"/>
    </w:rPr>
  </w:style>
  <w:style w:type="paragraph" w:customStyle="1" w:styleId="naisc">
    <w:name w:val="naisc"/>
    <w:basedOn w:val="Normal"/>
    <w:qFormat/>
    <w:pPr>
      <w:spacing w:before="75" w:after="75" w:line="240" w:lineRule="auto"/>
      <w:jc w:val="center"/>
    </w:pPr>
    <w:rPr>
      <w:rFonts w:ascii="Times New Roman" w:eastAsia="Times New Roman" w:hAnsi="Times New Roman"/>
      <w:sz w:val="24"/>
      <w:szCs w:val="24"/>
      <w:lang w:val="lv-LV"/>
    </w:rPr>
  </w:style>
  <w:style w:type="paragraph" w:styleId="NormalIndent">
    <w:name w:val="Normal Indent"/>
    <w:basedOn w:val="Normal"/>
    <w:qFormat/>
    <w:pPr>
      <w:widowControl w:val="0"/>
      <w:autoSpaceDE w:val="0"/>
      <w:spacing w:after="0" w:line="240" w:lineRule="auto"/>
      <w:ind w:left="720"/>
    </w:pPr>
    <w:rPr>
      <w:rFonts w:ascii="Times New Roman" w:eastAsia="Times New Roman" w:hAnsi="Times New Roman"/>
      <w:sz w:val="20"/>
      <w:szCs w:val="20"/>
      <w:lang w:val="lv-LV"/>
    </w:rPr>
  </w:style>
  <w:style w:type="paragraph" w:customStyle="1" w:styleId="HeadingforTables">
    <w:name w:val="Heading for Tables"/>
    <w:basedOn w:val="NormalIndent"/>
    <w:qFormat/>
    <w:pPr>
      <w:widowControl/>
      <w:autoSpaceDE/>
      <w:spacing w:after="300" w:line="300" w:lineRule="atLeast"/>
      <w:ind w:left="1985"/>
    </w:pPr>
    <w:rPr>
      <w:rFonts w:ascii="Garamond" w:hAnsi="Garamond" w:cs="Garamond"/>
      <w:b/>
      <w:sz w:val="22"/>
    </w:rPr>
  </w:style>
  <w:style w:type="paragraph" w:customStyle="1" w:styleId="tvhtmlmktable">
    <w:name w:val="tv_html mk_table"/>
    <w:basedOn w:val="Normal"/>
    <w:qFormat/>
    <w:pPr>
      <w:spacing w:before="280" w:after="280" w:line="240" w:lineRule="auto"/>
    </w:pPr>
    <w:rPr>
      <w:rFonts w:ascii="Verdana" w:eastAsia="Times New Roman" w:hAnsi="Verdana" w:cs="Verdana"/>
      <w:sz w:val="18"/>
      <w:szCs w:val="18"/>
      <w:lang w:val="lv-LV"/>
    </w:rPr>
  </w:style>
  <w:style w:type="paragraph" w:customStyle="1" w:styleId="Atsauce">
    <w:name w:val="Atsauce"/>
    <w:basedOn w:val="FootnoteText"/>
    <w:qFormat/>
    <w:rPr>
      <w:rFonts w:ascii="Arial" w:hAnsi="Arial" w:cs="Arial"/>
      <w:sz w:val="16"/>
      <w:szCs w:val="16"/>
    </w:rPr>
  </w:style>
  <w:style w:type="paragraph" w:customStyle="1" w:styleId="Numeracija">
    <w:name w:val="Numeracija"/>
    <w:basedOn w:val="Normal"/>
    <w:qFormat/>
    <w:pPr>
      <w:numPr>
        <w:numId w:val="9"/>
      </w:numPr>
      <w:spacing w:after="0" w:line="240" w:lineRule="auto"/>
      <w:jc w:val="both"/>
    </w:pPr>
    <w:rPr>
      <w:rFonts w:ascii="Times New Roman" w:eastAsia="Times New Roman" w:hAnsi="Times New Roman"/>
      <w:sz w:val="26"/>
      <w:szCs w:val="24"/>
      <w:lang w:val="en-US"/>
    </w:rPr>
  </w:style>
  <w:style w:type="paragraph" w:customStyle="1" w:styleId="Sarakstarindkopa1">
    <w:name w:val="Saraksta rindkopa1"/>
    <w:basedOn w:val="Normal"/>
    <w:qFormat/>
    <w:pPr>
      <w:spacing w:after="0" w:line="240" w:lineRule="auto"/>
      <w:ind w:left="720"/>
      <w:contextualSpacing/>
    </w:pPr>
    <w:rPr>
      <w:rFonts w:ascii="Tahoma" w:eastAsia="Times New Roman" w:hAnsi="Tahoma" w:cs="Tahoma"/>
      <w:sz w:val="24"/>
      <w:szCs w:val="24"/>
      <w:lang w:val="en-US"/>
    </w:rPr>
  </w:style>
  <w:style w:type="paragraph" w:customStyle="1" w:styleId="PielikumiRakstz">
    <w:name w:val="Pielikumi Rakstz."/>
    <w:basedOn w:val="BodyText"/>
    <w:qFormat/>
    <w:rPr>
      <w:rFonts w:ascii="Arial" w:hAnsi="Arial" w:cs="Arial"/>
      <w:b/>
      <w:bCs/>
    </w:rPr>
  </w:style>
  <w:style w:type="paragraph" w:customStyle="1" w:styleId="Section">
    <w:name w:val="Section"/>
    <w:basedOn w:val="Normal"/>
    <w:qFormat/>
    <w:pPr>
      <w:widowControl w:val="0"/>
      <w:spacing w:after="0" w:line="360" w:lineRule="exact"/>
      <w:jc w:val="center"/>
    </w:pPr>
    <w:rPr>
      <w:rFonts w:ascii="Arial" w:eastAsia="Times New Roman" w:hAnsi="Arial" w:cs="Arial"/>
      <w:b/>
      <w:sz w:val="32"/>
      <w:szCs w:val="20"/>
      <w:lang w:val="cs-CZ"/>
    </w:rPr>
  </w:style>
  <w:style w:type="paragraph" w:customStyle="1" w:styleId="Bulletnew">
    <w:name w:val="Bullet new"/>
    <w:basedOn w:val="Normal"/>
    <w:qFormat/>
    <w:pPr>
      <w:tabs>
        <w:tab w:val="left" w:pos="741"/>
        <w:tab w:val="right" w:pos="8222"/>
      </w:tabs>
      <w:spacing w:after="120" w:line="280" w:lineRule="atLeast"/>
      <w:ind w:left="741" w:hanging="456"/>
    </w:pPr>
    <w:rPr>
      <w:rFonts w:ascii="Arial" w:eastAsia="Times New Roman" w:hAnsi="Arial" w:cs="Arial"/>
      <w:spacing w:val="-1"/>
      <w:sz w:val="20"/>
      <w:szCs w:val="24"/>
      <w:lang w:val="en-GB"/>
    </w:rPr>
  </w:style>
  <w:style w:type="paragraph" w:styleId="BlockText">
    <w:name w:val="Block Text"/>
    <w:basedOn w:val="Normal"/>
    <w:qFormat/>
    <w:pPr>
      <w:shd w:val="clear" w:color="auto" w:fill="FFFFFF"/>
      <w:spacing w:before="108" w:after="0" w:line="278" w:lineRule="exact"/>
      <w:ind w:left="1435" w:right="89"/>
      <w:jc w:val="both"/>
    </w:pPr>
    <w:rPr>
      <w:rFonts w:ascii="Times New Roman" w:eastAsia="Times New Roman" w:hAnsi="Times New Roman"/>
      <w:color w:val="000000"/>
      <w:spacing w:val="-1"/>
      <w:lang w:val="en-GB"/>
    </w:rPr>
  </w:style>
  <w:style w:type="paragraph" w:customStyle="1" w:styleId="Bulletnewletters">
    <w:name w:val="Bullet new letters"/>
    <w:basedOn w:val="Bulletnew"/>
    <w:qFormat/>
    <w:pPr>
      <w:tabs>
        <w:tab w:val="left" w:pos="993"/>
        <w:tab w:val="left" w:pos="2694"/>
        <w:tab w:val="left" w:pos="3261"/>
      </w:tabs>
      <w:ind w:left="0" w:firstLine="0"/>
    </w:pPr>
    <w:rPr>
      <w:szCs w:val="20"/>
    </w:rPr>
  </w:style>
  <w:style w:type="paragraph" w:customStyle="1" w:styleId="Bulletnewnumbers">
    <w:name w:val="Bullet new numbers"/>
    <w:basedOn w:val="Bulletnewletters"/>
    <w:qFormat/>
    <w:pPr>
      <w:tabs>
        <w:tab w:val="right" w:pos="8789"/>
      </w:tabs>
      <w:jc w:val="both"/>
    </w:pPr>
  </w:style>
  <w:style w:type="paragraph" w:customStyle="1" w:styleId="nDaa">
    <w:name w:val="nDaļa"/>
    <w:basedOn w:val="Normal"/>
    <w:qFormat/>
    <w:pPr>
      <w:spacing w:after="0" w:line="240" w:lineRule="auto"/>
      <w:jc w:val="center"/>
    </w:pPr>
    <w:rPr>
      <w:rFonts w:ascii="Arial" w:eastAsia="Times New Roman" w:hAnsi="Arial" w:cs="Arial"/>
      <w:b/>
      <w:bCs/>
      <w:sz w:val="20"/>
      <w:szCs w:val="24"/>
      <w:lang w:val="lv-LV"/>
    </w:rPr>
  </w:style>
  <w:style w:type="paragraph" w:customStyle="1" w:styleId="oddl-nadpis">
    <w:name w:val="oddíl-nadpis"/>
    <w:basedOn w:val="Normal"/>
    <w:qFormat/>
    <w:pPr>
      <w:keepNext/>
      <w:widowControl w:val="0"/>
      <w:tabs>
        <w:tab w:val="left" w:pos="567"/>
      </w:tabs>
      <w:spacing w:before="240" w:after="0" w:line="240" w:lineRule="exact"/>
    </w:pPr>
    <w:rPr>
      <w:rFonts w:ascii="Arial" w:eastAsia="Times New Roman" w:hAnsi="Arial" w:cs="Arial"/>
      <w:b/>
      <w:sz w:val="24"/>
      <w:szCs w:val="20"/>
      <w:lang w:val="cs-CZ"/>
    </w:rPr>
  </w:style>
  <w:style w:type="paragraph" w:customStyle="1" w:styleId="TableText">
    <w:name w:val="Table Text"/>
    <w:basedOn w:val="Normal"/>
    <w:qFormat/>
    <w:pPr>
      <w:spacing w:after="0" w:line="240" w:lineRule="auto"/>
      <w:jc w:val="both"/>
    </w:pPr>
    <w:rPr>
      <w:rFonts w:ascii="Times New Roman" w:eastAsia="Times New Roman" w:hAnsi="Times New Roman"/>
      <w:sz w:val="24"/>
      <w:szCs w:val="20"/>
      <w:lang w:val="lv-LV"/>
    </w:rPr>
  </w:style>
  <w:style w:type="paragraph" w:customStyle="1" w:styleId="Pielikums">
    <w:name w:val="Pielikums"/>
    <w:basedOn w:val="Normal"/>
    <w:qFormat/>
    <w:pPr>
      <w:spacing w:after="0" w:line="240" w:lineRule="auto"/>
      <w:jc w:val="right"/>
    </w:pPr>
    <w:rPr>
      <w:rFonts w:ascii="Arial" w:eastAsia="Times New Roman" w:hAnsi="Arial" w:cs="Arial"/>
      <w:b/>
      <w:bCs/>
      <w:sz w:val="24"/>
      <w:szCs w:val="24"/>
      <w:lang w:val="lv-LV"/>
    </w:rPr>
  </w:style>
  <w:style w:type="paragraph" w:customStyle="1" w:styleId="Sarakstarindkopa3">
    <w:name w:val="Saraksta rindkopa3"/>
    <w:basedOn w:val="Normal"/>
    <w:qFormat/>
    <w:pPr>
      <w:spacing w:after="0" w:line="240" w:lineRule="auto"/>
      <w:ind w:left="720"/>
      <w:contextualSpacing/>
    </w:pPr>
    <w:rPr>
      <w:rFonts w:ascii="Times New Roman" w:eastAsia="Times New Roman" w:hAnsi="Times New Roman"/>
      <w:sz w:val="24"/>
      <w:szCs w:val="24"/>
      <w:lang w:val="lv-LV"/>
    </w:rPr>
  </w:style>
  <w:style w:type="paragraph" w:customStyle="1" w:styleId="tv2131">
    <w:name w:val="tv2131"/>
    <w:basedOn w:val="Normal"/>
    <w:qFormat/>
    <w:pPr>
      <w:spacing w:after="0" w:line="360" w:lineRule="auto"/>
      <w:ind w:firstLine="300"/>
    </w:pPr>
    <w:rPr>
      <w:rFonts w:ascii="Times New Roman" w:eastAsia="Times New Roman" w:hAnsi="Times New Roman"/>
      <w:color w:val="414142"/>
      <w:sz w:val="20"/>
      <w:szCs w:val="20"/>
      <w:lang w:val="en-US"/>
    </w:rPr>
  </w:style>
  <w:style w:type="paragraph" w:customStyle="1" w:styleId="tv2132">
    <w:name w:val="tv2132"/>
    <w:basedOn w:val="Normal"/>
    <w:qFormat/>
    <w:pPr>
      <w:spacing w:after="0" w:line="360" w:lineRule="auto"/>
      <w:ind w:firstLine="300"/>
    </w:pPr>
    <w:rPr>
      <w:rFonts w:ascii="Times New Roman" w:eastAsia="Times New Roman" w:hAnsi="Times New Roman"/>
      <w:color w:val="414142"/>
      <w:sz w:val="20"/>
      <w:szCs w:val="20"/>
      <w:lang w:val="lv-LV"/>
    </w:rPr>
  </w:style>
  <w:style w:type="paragraph" w:customStyle="1" w:styleId="Sarakstarindkopa2">
    <w:name w:val="Saraksta rindkopa2"/>
    <w:basedOn w:val="Normal"/>
    <w:qFormat/>
    <w:pPr>
      <w:spacing w:after="0" w:line="240" w:lineRule="auto"/>
      <w:ind w:left="720"/>
      <w:contextualSpacing/>
    </w:pPr>
    <w:rPr>
      <w:rFonts w:ascii="Times New Roman" w:eastAsia="Times New Roman" w:hAnsi="Times New Roman"/>
      <w:sz w:val="24"/>
      <w:szCs w:val="24"/>
      <w:lang w:val="lv-LV"/>
    </w:rPr>
  </w:style>
  <w:style w:type="paragraph" w:customStyle="1" w:styleId="StyleHeading3Arial10pt">
    <w:name w:val="Style Heading 3 + Arial 10 pt"/>
    <w:basedOn w:val="Heading3"/>
    <w:qFormat/>
    <w:pPr>
      <w:keepNext w:val="0"/>
      <w:widowControl w:val="0"/>
      <w:numPr>
        <w:ilvl w:val="0"/>
        <w:numId w:val="0"/>
      </w:numPr>
      <w:tabs>
        <w:tab w:val="left" w:pos="1211"/>
      </w:tabs>
      <w:spacing w:before="120"/>
      <w:ind w:left="1211" w:hanging="851"/>
      <w:jc w:val="both"/>
    </w:pPr>
    <w:rPr>
      <w:rFonts w:ascii="Arial" w:hAnsi="Arial" w:cs="Arial"/>
      <w:b w:val="0"/>
      <w:bCs w:val="0"/>
      <w:sz w:val="20"/>
      <w:szCs w:val="20"/>
      <w:lang w:val="lv-LV"/>
    </w:rPr>
  </w:style>
  <w:style w:type="paragraph" w:styleId="HTMLPreformatted">
    <w:name w:val="HTML Preformatted"/>
    <w:basedOn w:val="Normal"/>
    <w:link w:val="HTMLPreformattedChar"/>
    <w:qFormat/>
    <w:rPr>
      <w:rFonts w:ascii="Courier New" w:hAnsi="Courier New" w:cs="Courier New"/>
      <w:sz w:val="20"/>
      <w:szCs w:val="20"/>
    </w:rPr>
  </w:style>
  <w:style w:type="paragraph" w:customStyle="1" w:styleId="Default">
    <w:name w:val="Default"/>
    <w:qFormat/>
    <w:pPr>
      <w:autoSpaceDE w:val="0"/>
    </w:pPr>
    <w:rPr>
      <w:rFonts w:ascii="Times New Roman" w:eastAsia="Times New Roman" w:hAnsi="Times New Roman" w:cs="Times New Roman"/>
      <w:color w:val="000000"/>
      <w:lang w:bidi="ar-SA"/>
    </w:rPr>
  </w:style>
  <w:style w:type="paragraph" w:customStyle="1" w:styleId="tv213">
    <w:name w:val="tv213"/>
    <w:basedOn w:val="Normal"/>
    <w:qFormat/>
    <w:pPr>
      <w:spacing w:before="280" w:after="280" w:line="240" w:lineRule="auto"/>
    </w:pPr>
    <w:rPr>
      <w:rFonts w:ascii="Times New Roman" w:eastAsia="Times New Roman" w:hAnsi="Times New Roman"/>
      <w:sz w:val="24"/>
      <w:szCs w:val="24"/>
      <w:lang w:val="lv-LV"/>
    </w:rPr>
  </w:style>
  <w:style w:type="paragraph" w:customStyle="1" w:styleId="Saturardtjs">
    <w:name w:val="Satura rādītājs"/>
    <w:basedOn w:val="Normal"/>
    <w:qFormat/>
    <w:pPr>
      <w:suppressLineNumbers/>
    </w:pPr>
  </w:style>
  <w:style w:type="paragraph" w:customStyle="1" w:styleId="Tabulasvirsraksts">
    <w:name w:val="Tabulas virsraksts"/>
    <w:basedOn w:val="Saturardtjs"/>
    <w:qFormat/>
    <w:pPr>
      <w:jc w:val="center"/>
    </w:pPr>
    <w:rPr>
      <w:b/>
      <w:bCs/>
    </w:rPr>
  </w:style>
  <w:style w:type="paragraph" w:customStyle="1" w:styleId="Ietvarasaturs">
    <w:name w:val="Ietvara satur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character" w:styleId="Hyperlink">
    <w:name w:val="Hyperlink"/>
    <w:uiPriority w:val="99"/>
    <w:rsid w:val="009251A1"/>
    <w:rPr>
      <w:color w:val="0000FF"/>
      <w:u w:val="single"/>
    </w:rPr>
  </w:style>
  <w:style w:type="paragraph" w:customStyle="1" w:styleId="1Lgumam">
    <w:name w:val="1. Līgumam"/>
    <w:basedOn w:val="Normal"/>
    <w:qFormat/>
    <w:rsid w:val="009251A1"/>
    <w:pPr>
      <w:numPr>
        <w:numId w:val="12"/>
      </w:numPr>
      <w:spacing w:before="240" w:after="240" w:line="240" w:lineRule="auto"/>
      <w:ind w:left="360"/>
    </w:pPr>
    <w:rPr>
      <w:rFonts w:ascii="Times New Roman" w:hAnsi="Times New Roman"/>
      <w:b/>
      <w:sz w:val="24"/>
      <w:szCs w:val="24"/>
      <w:lang w:val="en-US" w:eastAsia="x-none"/>
    </w:rPr>
  </w:style>
  <w:style w:type="paragraph" w:customStyle="1" w:styleId="11Lgumam">
    <w:name w:val="1.1. Līgumam"/>
    <w:basedOn w:val="Normal"/>
    <w:link w:val="11LgumamChar"/>
    <w:qFormat/>
    <w:rsid w:val="009251A1"/>
    <w:pPr>
      <w:numPr>
        <w:ilvl w:val="1"/>
        <w:numId w:val="12"/>
      </w:numPr>
      <w:spacing w:after="0" w:line="240" w:lineRule="auto"/>
      <w:ind w:left="432"/>
    </w:pPr>
    <w:rPr>
      <w:rFonts w:ascii="Times New Roman" w:hAnsi="Times New Roman"/>
      <w:b/>
      <w:sz w:val="24"/>
      <w:szCs w:val="24"/>
      <w:lang w:val="x-none" w:eastAsia="en-US"/>
    </w:rPr>
  </w:style>
  <w:style w:type="character" w:customStyle="1" w:styleId="11LgumamChar">
    <w:name w:val="1.1. Līgumam Char"/>
    <w:link w:val="11Lgumam"/>
    <w:rsid w:val="009251A1"/>
    <w:rPr>
      <w:rFonts w:ascii="Times New Roman" w:eastAsia="Calibri" w:hAnsi="Times New Roman" w:cs="Times New Roman"/>
      <w:b/>
      <w:lang w:val="x-none" w:eastAsia="en-US" w:bidi="ar-SA"/>
    </w:rPr>
  </w:style>
  <w:style w:type="paragraph" w:customStyle="1" w:styleId="111Lgumam">
    <w:name w:val="1.1.1. Līgumam"/>
    <w:basedOn w:val="11Lgumam"/>
    <w:qFormat/>
    <w:rsid w:val="009251A1"/>
    <w:pPr>
      <w:numPr>
        <w:ilvl w:val="2"/>
      </w:numPr>
      <w:tabs>
        <w:tab w:val="num" w:pos="720"/>
      </w:tabs>
      <w:ind w:left="504" w:hanging="720"/>
    </w:pPr>
    <w:rPr>
      <w:b w:val="0"/>
    </w:rPr>
  </w:style>
  <w:style w:type="paragraph" w:customStyle="1" w:styleId="1111lgumam">
    <w:name w:val="1.1.1.1. līgumam"/>
    <w:basedOn w:val="111Lgumam"/>
    <w:qFormat/>
    <w:rsid w:val="009251A1"/>
    <w:pPr>
      <w:numPr>
        <w:ilvl w:val="3"/>
      </w:numPr>
      <w:tabs>
        <w:tab w:val="num" w:pos="720"/>
        <w:tab w:val="left" w:pos="907"/>
      </w:tabs>
      <w:ind w:left="648" w:hanging="720"/>
    </w:pPr>
  </w:style>
  <w:style w:type="character" w:customStyle="1" w:styleId="Neatrisintapieminana1">
    <w:name w:val="Neatrisināta pieminēšana1"/>
    <w:basedOn w:val="DefaultParagraphFont"/>
    <w:uiPriority w:val="99"/>
    <w:semiHidden/>
    <w:unhideWhenUsed/>
    <w:rsid w:val="009251A1"/>
    <w:rPr>
      <w:color w:val="605E5C"/>
      <w:shd w:val="clear" w:color="auto" w:fill="E1DFDD"/>
    </w:rPr>
  </w:style>
  <w:style w:type="character" w:styleId="FootnoteReference">
    <w:name w:val="footnote reference"/>
    <w:aliases w:val="Footnote symbol"/>
    <w:unhideWhenUsed/>
    <w:rsid w:val="00A011B8"/>
    <w:rPr>
      <w:vertAlign w:val="superscript"/>
    </w:rPr>
  </w:style>
  <w:style w:type="table" w:styleId="TableGrid">
    <w:name w:val="Table Grid"/>
    <w:basedOn w:val="TableNormal"/>
    <w:uiPriority w:val="39"/>
    <w:rsid w:val="006F4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D74C7"/>
    <w:rPr>
      <w:color w:val="808080"/>
    </w:rPr>
  </w:style>
  <w:style w:type="character" w:styleId="EndnoteReference">
    <w:name w:val="endnote reference"/>
    <w:basedOn w:val="DefaultParagraphFont"/>
    <w:uiPriority w:val="99"/>
    <w:semiHidden/>
    <w:unhideWhenUsed/>
    <w:rsid w:val="00A96494"/>
    <w:rPr>
      <w:vertAlign w:val="superscript"/>
    </w:rPr>
  </w:style>
  <w:style w:type="paragraph" w:styleId="TOC1">
    <w:name w:val="toc 1"/>
    <w:basedOn w:val="Normal"/>
    <w:next w:val="Normal"/>
    <w:autoRedefine/>
    <w:uiPriority w:val="39"/>
    <w:semiHidden/>
    <w:unhideWhenUsed/>
    <w:rsid w:val="00F10A88"/>
    <w:pPr>
      <w:spacing w:after="100"/>
    </w:pPr>
  </w:style>
  <w:style w:type="table" w:customStyle="1" w:styleId="Reatabula1">
    <w:name w:val="Režģa tabula1"/>
    <w:basedOn w:val="TableNormal"/>
    <w:next w:val="TableGrid"/>
    <w:uiPriority w:val="39"/>
    <w:rsid w:val="00F10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Normal bullet 2 Char,Bullet list Char,Syle 1 Char,H&amp;P List Paragraph Char,PPS_Bullet Char,List Paragraph1 Char,Saistīto dokumentu saraksts Char,Numurets Char,2 Char,Colorful List - Accent 11 Char,Virsraksti Char"/>
    <w:link w:val="ListParagraph"/>
    <w:uiPriority w:val="99"/>
    <w:qFormat/>
    <w:rsid w:val="008D486A"/>
    <w:rPr>
      <w:rFonts w:ascii="Calibri" w:eastAsia="Calibri" w:hAnsi="Calibri" w:cs="Times New Roman"/>
      <w:sz w:val="22"/>
      <w:szCs w:val="22"/>
      <w:lang w:val="ru-RU" w:bidi="ar-SA"/>
    </w:rPr>
  </w:style>
  <w:style w:type="paragraph" w:customStyle="1" w:styleId="Apakvirsraksts1">
    <w:name w:val="Apakšvirsraksts 1"/>
    <w:basedOn w:val="ListParagraph"/>
    <w:qFormat/>
    <w:rsid w:val="0058600A"/>
    <w:pPr>
      <w:tabs>
        <w:tab w:val="num" w:pos="360"/>
      </w:tabs>
      <w:spacing w:after="0" w:line="240" w:lineRule="auto"/>
      <w:contextualSpacing w:val="0"/>
      <w:jc w:val="both"/>
    </w:pPr>
    <w:rPr>
      <w:rFonts w:ascii="Times New Roman" w:hAnsi="Times New Roman"/>
      <w:color w:val="000000"/>
      <w:sz w:val="24"/>
      <w:szCs w:val="24"/>
      <w:lang w:val="lv-LV" w:eastAsia="lv-LV"/>
    </w:rPr>
  </w:style>
  <w:style w:type="table" w:customStyle="1" w:styleId="Reatabula2">
    <w:name w:val="Režģa tabula2"/>
    <w:basedOn w:val="TableNormal"/>
    <w:next w:val="TableGrid"/>
    <w:uiPriority w:val="39"/>
    <w:rsid w:val="0005695B"/>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uiPriority w:val="39"/>
    <w:rsid w:val="00772E5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39"/>
    <w:rsid w:val="00116B46"/>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TableNormal"/>
    <w:next w:val="TableGrid"/>
    <w:uiPriority w:val="39"/>
    <w:rsid w:val="00116B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195CAC"/>
    <w:rPr>
      <w:color w:val="605E5C"/>
      <w:shd w:val="clear" w:color="auto" w:fill="E1DFDD"/>
    </w:rPr>
  </w:style>
  <w:style w:type="character" w:customStyle="1" w:styleId="BodyTextChar1">
    <w:name w:val="Body Text Char1"/>
    <w:basedOn w:val="DefaultParagraphFont"/>
    <w:link w:val="BodyText"/>
    <w:rsid w:val="00150F39"/>
    <w:rPr>
      <w:rFonts w:ascii="Times New Roman" w:eastAsia="Times New Roman" w:hAnsi="Times New Roman" w:cs="Times New Roman"/>
      <w:lang w:bidi="ar-SA"/>
    </w:rPr>
  </w:style>
  <w:style w:type="character" w:customStyle="1" w:styleId="HeaderChar">
    <w:name w:val="Header Char"/>
    <w:basedOn w:val="DefaultParagraphFont"/>
    <w:link w:val="Header"/>
    <w:rsid w:val="00150F39"/>
    <w:rPr>
      <w:rFonts w:ascii="Calibri" w:eastAsia="Calibri" w:hAnsi="Calibri" w:cs="Times New Roman"/>
      <w:sz w:val="22"/>
      <w:szCs w:val="22"/>
      <w:lang w:bidi="ar-SA"/>
    </w:rPr>
  </w:style>
  <w:style w:type="character" w:customStyle="1" w:styleId="FooterChar">
    <w:name w:val="Footer Char"/>
    <w:basedOn w:val="DefaultParagraphFont"/>
    <w:link w:val="Footer"/>
    <w:rsid w:val="00150F39"/>
    <w:rPr>
      <w:rFonts w:ascii="Calibri" w:eastAsia="Calibri" w:hAnsi="Calibri" w:cs="Times New Roman"/>
      <w:sz w:val="22"/>
      <w:szCs w:val="22"/>
      <w:lang w:bidi="ar-SA"/>
    </w:rPr>
  </w:style>
  <w:style w:type="character" w:customStyle="1" w:styleId="BalloonTextChar">
    <w:name w:val="Balloon Text Char"/>
    <w:basedOn w:val="DefaultParagraphFont"/>
    <w:link w:val="BalloonText"/>
    <w:rsid w:val="00150F39"/>
    <w:rPr>
      <w:rFonts w:ascii="Tahoma" w:eastAsia="Calibri" w:hAnsi="Tahoma" w:cs="Tahoma"/>
      <w:sz w:val="16"/>
      <w:szCs w:val="16"/>
      <w:lang w:val="ru-RU" w:bidi="ar-SA"/>
    </w:rPr>
  </w:style>
  <w:style w:type="character" w:customStyle="1" w:styleId="BodyText3Char">
    <w:name w:val="Body Text 3 Char"/>
    <w:basedOn w:val="DefaultParagraphFont"/>
    <w:link w:val="BodyText3"/>
    <w:rsid w:val="00150F39"/>
    <w:rPr>
      <w:rFonts w:ascii="Calibri" w:eastAsia="Calibri" w:hAnsi="Calibri" w:cs="Times New Roman"/>
      <w:sz w:val="16"/>
      <w:szCs w:val="16"/>
      <w:lang w:val="ru-RU" w:bidi="ar-SA"/>
    </w:rPr>
  </w:style>
  <w:style w:type="character" w:customStyle="1" w:styleId="BodyTextIndentChar">
    <w:name w:val="Body Text Indent Char"/>
    <w:basedOn w:val="DefaultParagraphFont"/>
    <w:link w:val="BodyTextIndent"/>
    <w:rsid w:val="00150F39"/>
    <w:rPr>
      <w:rFonts w:ascii="Calibri" w:eastAsia="Calibri" w:hAnsi="Calibri" w:cs="Times New Roman"/>
      <w:sz w:val="22"/>
      <w:szCs w:val="22"/>
      <w:lang w:val="ru-RU" w:bidi="ar-SA"/>
    </w:rPr>
  </w:style>
  <w:style w:type="character" w:customStyle="1" w:styleId="BodyText2Char">
    <w:name w:val="Body Text 2 Char"/>
    <w:basedOn w:val="DefaultParagraphFont"/>
    <w:link w:val="BodyText2"/>
    <w:rsid w:val="00150F39"/>
    <w:rPr>
      <w:rFonts w:ascii="Calibri" w:eastAsia="Calibri" w:hAnsi="Calibri" w:cs="Times New Roman"/>
      <w:sz w:val="22"/>
      <w:szCs w:val="22"/>
      <w:lang w:val="ru-RU" w:bidi="ar-SA"/>
    </w:rPr>
  </w:style>
  <w:style w:type="character" w:customStyle="1" w:styleId="SubtitleChar">
    <w:name w:val="Subtitle Char"/>
    <w:basedOn w:val="DefaultParagraphFont"/>
    <w:link w:val="Subtitle"/>
    <w:uiPriority w:val="11"/>
    <w:rsid w:val="00150F39"/>
    <w:rPr>
      <w:rFonts w:ascii="Arial" w:eastAsia="Andale Sans UI;Calibri" w:hAnsi="Arial" w:cs="Times New Roman"/>
      <w:i/>
      <w:iCs/>
      <w:kern w:val="2"/>
      <w:sz w:val="28"/>
      <w:szCs w:val="28"/>
      <w:lang w:val="ru-RU" w:bidi="ar-SA"/>
    </w:rPr>
  </w:style>
  <w:style w:type="character" w:customStyle="1" w:styleId="FootnoteTextChar">
    <w:name w:val="Footnote Text Char"/>
    <w:basedOn w:val="DefaultParagraphFont"/>
    <w:link w:val="FootnoteText"/>
    <w:rsid w:val="00150F39"/>
    <w:rPr>
      <w:rFonts w:ascii="Times New Roman" w:eastAsia="Times New Roman" w:hAnsi="Times New Roman" w:cs="Times New Roman"/>
      <w:sz w:val="20"/>
      <w:szCs w:val="20"/>
      <w:lang w:bidi="ar-SA"/>
    </w:rPr>
  </w:style>
  <w:style w:type="character" w:customStyle="1" w:styleId="CommentTextChar">
    <w:name w:val="Comment Text Char"/>
    <w:basedOn w:val="DefaultParagraphFont"/>
    <w:link w:val="CommentText"/>
    <w:rsid w:val="00150F39"/>
    <w:rPr>
      <w:rFonts w:ascii="Times New Roman" w:eastAsia="Times New Roman" w:hAnsi="Times New Roman" w:cs="Times New Roman"/>
      <w:sz w:val="20"/>
      <w:szCs w:val="20"/>
      <w:lang w:bidi="ar-SA"/>
    </w:rPr>
  </w:style>
  <w:style w:type="character" w:customStyle="1" w:styleId="CommentSubjectChar">
    <w:name w:val="Comment Subject Char"/>
    <w:basedOn w:val="CommentTextChar"/>
    <w:link w:val="CommentSubject"/>
    <w:rsid w:val="00150F39"/>
    <w:rPr>
      <w:rFonts w:ascii="Times New Roman" w:eastAsia="Times New Roman" w:hAnsi="Times New Roman" w:cs="Times New Roman"/>
      <w:b/>
      <w:bCs/>
      <w:sz w:val="20"/>
      <w:szCs w:val="20"/>
      <w:lang w:bidi="ar-SA"/>
    </w:rPr>
  </w:style>
  <w:style w:type="character" w:customStyle="1" w:styleId="BodyTextIndent3Char">
    <w:name w:val="Body Text Indent 3 Char"/>
    <w:basedOn w:val="DefaultParagraphFont"/>
    <w:link w:val="BodyTextIndent3"/>
    <w:rsid w:val="00150F39"/>
    <w:rPr>
      <w:rFonts w:ascii="Times New Roman" w:eastAsia="Times New Roman" w:hAnsi="Times New Roman" w:cs="Times New Roman"/>
      <w:sz w:val="16"/>
      <w:szCs w:val="16"/>
      <w:lang w:bidi="ar-SA"/>
    </w:rPr>
  </w:style>
  <w:style w:type="character" w:customStyle="1" w:styleId="BodyTextIndent2Char">
    <w:name w:val="Body Text Indent 2 Char"/>
    <w:basedOn w:val="DefaultParagraphFont"/>
    <w:link w:val="BodyTextIndent2"/>
    <w:rsid w:val="00150F39"/>
    <w:rPr>
      <w:rFonts w:ascii="Times New Roman" w:eastAsia="Times New Roman" w:hAnsi="Times New Roman" w:cs="Times New Roman"/>
      <w:color w:val="000000"/>
      <w:lang w:bidi="ar-SA"/>
    </w:rPr>
  </w:style>
  <w:style w:type="character" w:customStyle="1" w:styleId="DateChar">
    <w:name w:val="Date Char"/>
    <w:basedOn w:val="DefaultParagraphFont"/>
    <w:link w:val="Date"/>
    <w:rsid w:val="00150F39"/>
    <w:rPr>
      <w:rFonts w:ascii="Times New Roman" w:eastAsia="Times New Roman" w:hAnsi="Times New Roman" w:cs="Times New Roman"/>
      <w:lang w:bidi="ar-SA"/>
    </w:rPr>
  </w:style>
  <w:style w:type="character" w:customStyle="1" w:styleId="EndnoteTextChar">
    <w:name w:val="Endnote Text Char"/>
    <w:basedOn w:val="DefaultParagraphFont"/>
    <w:link w:val="EndnoteText"/>
    <w:rsid w:val="00150F39"/>
    <w:rPr>
      <w:rFonts w:ascii="Times New Roman" w:eastAsia="Times New Roman" w:hAnsi="Times New Roman" w:cs="Times New Roman"/>
      <w:sz w:val="20"/>
      <w:szCs w:val="20"/>
      <w:lang w:bidi="ar-SA"/>
    </w:rPr>
  </w:style>
  <w:style w:type="character" w:customStyle="1" w:styleId="HTMLPreformattedChar">
    <w:name w:val="HTML Preformatted Char"/>
    <w:basedOn w:val="DefaultParagraphFont"/>
    <w:link w:val="HTMLPreformatted"/>
    <w:rsid w:val="00150F39"/>
    <w:rPr>
      <w:rFonts w:ascii="Courier New" w:eastAsia="Calibri" w:hAnsi="Courier New" w:cs="Courier New"/>
      <w:sz w:val="20"/>
      <w:szCs w:val="20"/>
      <w:lang w:val="ru-RU" w:bidi="ar-SA"/>
    </w:rPr>
  </w:style>
  <w:style w:type="character" w:customStyle="1" w:styleId="NoSpacingChar">
    <w:name w:val="No Spacing Char"/>
    <w:basedOn w:val="DefaultParagraphFont"/>
    <w:link w:val="NoSpacing"/>
    <w:uiPriority w:val="1"/>
    <w:rsid w:val="00231410"/>
    <w:rPr>
      <w:rFonts w:ascii="Calibri" w:eastAsia="Calibri" w:hAnsi="Calibri" w:cs="Times New Roman"/>
      <w:sz w:val="22"/>
      <w:szCs w:val="22"/>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25974">
      <w:bodyDiv w:val="1"/>
      <w:marLeft w:val="0"/>
      <w:marRight w:val="0"/>
      <w:marTop w:val="0"/>
      <w:marBottom w:val="0"/>
      <w:divBdr>
        <w:top w:val="none" w:sz="0" w:space="0" w:color="auto"/>
        <w:left w:val="none" w:sz="0" w:space="0" w:color="auto"/>
        <w:bottom w:val="none" w:sz="0" w:space="0" w:color="auto"/>
        <w:right w:val="none" w:sz="0" w:space="0" w:color="auto"/>
      </w:divBdr>
    </w:div>
    <w:div w:id="204680543">
      <w:bodyDiv w:val="1"/>
      <w:marLeft w:val="0"/>
      <w:marRight w:val="0"/>
      <w:marTop w:val="0"/>
      <w:marBottom w:val="0"/>
      <w:divBdr>
        <w:top w:val="none" w:sz="0" w:space="0" w:color="auto"/>
        <w:left w:val="none" w:sz="0" w:space="0" w:color="auto"/>
        <w:bottom w:val="none" w:sz="0" w:space="0" w:color="auto"/>
        <w:right w:val="none" w:sz="0" w:space="0" w:color="auto"/>
      </w:divBdr>
    </w:div>
    <w:div w:id="329790805">
      <w:bodyDiv w:val="1"/>
      <w:marLeft w:val="0"/>
      <w:marRight w:val="0"/>
      <w:marTop w:val="0"/>
      <w:marBottom w:val="0"/>
      <w:divBdr>
        <w:top w:val="none" w:sz="0" w:space="0" w:color="auto"/>
        <w:left w:val="none" w:sz="0" w:space="0" w:color="auto"/>
        <w:bottom w:val="none" w:sz="0" w:space="0" w:color="auto"/>
        <w:right w:val="none" w:sz="0" w:space="0" w:color="auto"/>
      </w:divBdr>
    </w:div>
    <w:div w:id="646738824">
      <w:bodyDiv w:val="1"/>
      <w:marLeft w:val="0"/>
      <w:marRight w:val="0"/>
      <w:marTop w:val="0"/>
      <w:marBottom w:val="0"/>
      <w:divBdr>
        <w:top w:val="none" w:sz="0" w:space="0" w:color="auto"/>
        <w:left w:val="none" w:sz="0" w:space="0" w:color="auto"/>
        <w:bottom w:val="none" w:sz="0" w:space="0" w:color="auto"/>
        <w:right w:val="none" w:sz="0" w:space="0" w:color="auto"/>
      </w:divBdr>
    </w:div>
    <w:div w:id="874997927">
      <w:bodyDiv w:val="1"/>
      <w:marLeft w:val="0"/>
      <w:marRight w:val="0"/>
      <w:marTop w:val="0"/>
      <w:marBottom w:val="0"/>
      <w:divBdr>
        <w:top w:val="none" w:sz="0" w:space="0" w:color="auto"/>
        <w:left w:val="none" w:sz="0" w:space="0" w:color="auto"/>
        <w:bottom w:val="none" w:sz="0" w:space="0" w:color="auto"/>
        <w:right w:val="none" w:sz="0" w:space="0" w:color="auto"/>
      </w:divBdr>
    </w:div>
    <w:div w:id="990018920">
      <w:bodyDiv w:val="1"/>
      <w:marLeft w:val="0"/>
      <w:marRight w:val="0"/>
      <w:marTop w:val="0"/>
      <w:marBottom w:val="0"/>
      <w:divBdr>
        <w:top w:val="none" w:sz="0" w:space="0" w:color="auto"/>
        <w:left w:val="none" w:sz="0" w:space="0" w:color="auto"/>
        <w:bottom w:val="none" w:sz="0" w:space="0" w:color="auto"/>
        <w:right w:val="none" w:sz="0" w:space="0" w:color="auto"/>
      </w:divBdr>
    </w:div>
    <w:div w:id="1119034250">
      <w:bodyDiv w:val="1"/>
      <w:marLeft w:val="0"/>
      <w:marRight w:val="0"/>
      <w:marTop w:val="0"/>
      <w:marBottom w:val="0"/>
      <w:divBdr>
        <w:top w:val="none" w:sz="0" w:space="0" w:color="auto"/>
        <w:left w:val="none" w:sz="0" w:space="0" w:color="auto"/>
        <w:bottom w:val="none" w:sz="0" w:space="0" w:color="auto"/>
        <w:right w:val="none" w:sz="0" w:space="0" w:color="auto"/>
      </w:divBdr>
    </w:div>
    <w:div w:id="1386022305">
      <w:bodyDiv w:val="1"/>
      <w:marLeft w:val="0"/>
      <w:marRight w:val="0"/>
      <w:marTop w:val="0"/>
      <w:marBottom w:val="0"/>
      <w:divBdr>
        <w:top w:val="none" w:sz="0" w:space="0" w:color="auto"/>
        <w:left w:val="none" w:sz="0" w:space="0" w:color="auto"/>
        <w:bottom w:val="none" w:sz="0" w:space="0" w:color="auto"/>
        <w:right w:val="none" w:sz="0" w:space="0" w:color="auto"/>
      </w:divBdr>
    </w:div>
    <w:div w:id="1401321395">
      <w:bodyDiv w:val="1"/>
      <w:marLeft w:val="0"/>
      <w:marRight w:val="0"/>
      <w:marTop w:val="0"/>
      <w:marBottom w:val="0"/>
      <w:divBdr>
        <w:top w:val="none" w:sz="0" w:space="0" w:color="auto"/>
        <w:left w:val="none" w:sz="0" w:space="0" w:color="auto"/>
        <w:bottom w:val="none" w:sz="0" w:space="0" w:color="auto"/>
        <w:right w:val="none" w:sz="0" w:space="0" w:color="auto"/>
      </w:divBdr>
    </w:div>
    <w:div w:id="1493256799">
      <w:bodyDiv w:val="1"/>
      <w:marLeft w:val="0"/>
      <w:marRight w:val="0"/>
      <w:marTop w:val="0"/>
      <w:marBottom w:val="0"/>
      <w:divBdr>
        <w:top w:val="none" w:sz="0" w:space="0" w:color="auto"/>
        <w:left w:val="none" w:sz="0" w:space="0" w:color="auto"/>
        <w:bottom w:val="none" w:sz="0" w:space="0" w:color="auto"/>
        <w:right w:val="none" w:sz="0" w:space="0" w:color="auto"/>
      </w:divBdr>
    </w:div>
    <w:div w:id="2099669830">
      <w:bodyDiv w:val="1"/>
      <w:marLeft w:val="0"/>
      <w:marRight w:val="0"/>
      <w:marTop w:val="0"/>
      <w:marBottom w:val="0"/>
      <w:divBdr>
        <w:top w:val="none" w:sz="0" w:space="0" w:color="auto"/>
        <w:left w:val="none" w:sz="0" w:space="0" w:color="auto"/>
        <w:bottom w:val="none" w:sz="0" w:space="0" w:color="auto"/>
        <w:right w:val="none" w:sz="0" w:space="0" w:color="auto"/>
      </w:divBdr>
    </w:div>
    <w:div w:id="213143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a.birina@kraslava.lv" TargetMode="External"/><Relationship Id="rId13" Type="http://schemas.openxmlformats.org/officeDocument/2006/relationships/hyperlink" Target="https://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ra.birina@kraslav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 TargetMode="External"/><Relationship Id="rId4" Type="http://schemas.openxmlformats.org/officeDocument/2006/relationships/settings" Target="settings.xml"/><Relationship Id="rId9" Type="http://schemas.openxmlformats.org/officeDocument/2006/relationships/hyperlink" Target="mailto:juridiska.nodala@dagda.lv" TargetMode="External"/><Relationship Id="rId14" Type="http://schemas.openxmlformats.org/officeDocument/2006/relationships/hyperlink" Target="https://ec.europa.eu/growth/tools-databases/espd/filter?lang=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C7891-284D-4256-9424-2B56BEF79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45</Pages>
  <Words>71488</Words>
  <Characters>40749</Characters>
  <Application>Microsoft Office Word</Application>
  <DocSecurity>0</DocSecurity>
  <Lines>339</Lines>
  <Paragraphs>224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112013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c:creator>
  <cp:keywords/>
  <dc:description/>
  <cp:lastModifiedBy>Robeznieku Parvalde</cp:lastModifiedBy>
  <cp:revision>76</cp:revision>
  <cp:lastPrinted>2022-10-06T11:27:00Z</cp:lastPrinted>
  <dcterms:created xsi:type="dcterms:W3CDTF">2021-09-14T05:28:00Z</dcterms:created>
  <dcterms:modified xsi:type="dcterms:W3CDTF">2023-11-29T12:51:00Z</dcterms:modified>
  <dc:language>lv-LV</dc:language>
</cp:coreProperties>
</file>