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CB91D" w14:textId="77777777" w:rsidR="00142B1A" w:rsidRPr="00D61CBD" w:rsidRDefault="00536DB7" w:rsidP="00142B1A">
      <w:pPr>
        <w:jc w:val="center"/>
        <w:rPr>
          <w:b/>
        </w:rPr>
      </w:pPr>
      <w:r w:rsidRPr="00AE1131">
        <w:rPr>
          <w:b/>
        </w:rPr>
        <w:t>Jēkabpils reģionālā slimnīca</w:t>
      </w:r>
    </w:p>
    <w:p w14:paraId="10C658FE" w14:textId="77777777" w:rsidR="00142B1A" w:rsidRDefault="00536DB7" w:rsidP="00142B1A">
      <w:pPr>
        <w:jc w:val="center"/>
      </w:pPr>
      <w:r>
        <w:t>(reģ. 50003356621)</w:t>
      </w:r>
    </w:p>
    <w:p w14:paraId="2450B861" w14:textId="77777777" w:rsidR="00142B1A" w:rsidRPr="00D61CBD" w:rsidRDefault="00536DB7" w:rsidP="00142B1A">
      <w:pPr>
        <w:jc w:val="center"/>
        <w:rPr>
          <w:b/>
        </w:rPr>
      </w:pPr>
      <w:r w:rsidRPr="00AE1131">
        <w:rPr>
          <w:b/>
        </w:rPr>
        <w:t>Atklāts konkurss</w:t>
      </w:r>
    </w:p>
    <w:p w14:paraId="47BE2C3E" w14:textId="77777777" w:rsidR="00142B1A" w:rsidRPr="000A04E5" w:rsidRDefault="00536DB7" w:rsidP="00142B1A">
      <w:pPr>
        <w:jc w:val="center"/>
      </w:pPr>
      <w:r w:rsidRPr="000A04E5">
        <w:t>„</w:t>
      </w:r>
      <w:r>
        <w:t>Ekspertīze ēku pārbūves projektēšanai (kadastra Nr.56010021214010, adresē Andreja Pormaļa ielā 125A, Jēkabpilī; kadastra Nr. 56010021214009, adresē Andreja Pormaļa ielā 125, Jēkabpilī)</w:t>
      </w:r>
      <w:r w:rsidRPr="000A04E5">
        <w:t>”</w:t>
      </w:r>
    </w:p>
    <w:p w14:paraId="65B4198B" w14:textId="77777777" w:rsidR="00142B1A" w:rsidRPr="00873D20" w:rsidRDefault="00536DB7" w:rsidP="00142B1A">
      <w:pPr>
        <w:jc w:val="center"/>
      </w:pPr>
      <w:r>
        <w:rPr>
          <w:bCs/>
        </w:rPr>
        <w:t xml:space="preserve">identifikācijas Nr. </w:t>
      </w:r>
      <w:r w:rsidRPr="00AE1131">
        <w:rPr>
          <w:bCs/>
        </w:rPr>
        <w:t>JRS 2024/36K/ERAF</w:t>
      </w:r>
      <w:r w:rsidRPr="00873D20">
        <w:t xml:space="preserve"> </w:t>
      </w:r>
    </w:p>
    <w:p w14:paraId="4944CD3A" w14:textId="77777777" w:rsidR="00142B1A" w:rsidRPr="00873D20" w:rsidRDefault="00536DB7" w:rsidP="00142B1A">
      <w:pPr>
        <w:jc w:val="center"/>
        <w:rPr>
          <w:b/>
          <w:bCs/>
        </w:rPr>
      </w:pPr>
      <w:r>
        <w:rPr>
          <w:b/>
        </w:rPr>
        <w:t>ZIŅOJUMS</w:t>
      </w:r>
    </w:p>
    <w:p w14:paraId="6F81FAD7" w14:textId="77777777" w:rsidR="00142B1A" w:rsidRDefault="00142B1A" w:rsidP="00142B1A">
      <w:pPr>
        <w:jc w:val="right"/>
      </w:pPr>
    </w:p>
    <w:p w14:paraId="688102F6" w14:textId="77777777" w:rsidR="00142B1A" w:rsidRDefault="00536DB7" w:rsidP="00142B1A">
      <w:pPr>
        <w:jc w:val="right"/>
      </w:pPr>
      <w:r>
        <w:t>Jēkabpils</w:t>
      </w:r>
      <w:r w:rsidRPr="0003154A">
        <w:t xml:space="preserve">, </w:t>
      </w:r>
      <w:r>
        <w:t>08.09.2025. plkst. 22:42</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C3997" w14:paraId="2CC14E7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85B971F" w14:textId="77777777" w:rsidR="00142B1A" w:rsidRPr="00112946" w:rsidRDefault="00536DB7" w:rsidP="00142B1A">
            <w:pPr>
              <w:jc w:val="both"/>
              <w:rPr>
                <w:b/>
                <w:bCs/>
                <w:szCs w:val="26"/>
              </w:rPr>
            </w:pPr>
            <w:r w:rsidRPr="00112946">
              <w:rPr>
                <w:b/>
                <w:bCs/>
                <w:szCs w:val="26"/>
              </w:rPr>
              <w:t>Pasūtītāja nosaukums</w:t>
            </w:r>
            <w:r>
              <w:rPr>
                <w:b/>
                <w:bCs/>
                <w:szCs w:val="26"/>
              </w:rPr>
              <w:t>:</w:t>
            </w:r>
          </w:p>
        </w:tc>
      </w:tr>
      <w:tr w:rsidR="00DC3997" w14:paraId="2FED60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ECDD2A" w14:textId="77777777" w:rsidR="00142B1A" w:rsidRDefault="00536DB7" w:rsidP="00142B1A">
            <w:pPr>
              <w:jc w:val="both"/>
              <w:rPr>
                <w:bCs/>
                <w:szCs w:val="26"/>
              </w:rPr>
            </w:pPr>
            <w:r w:rsidRPr="00AE1131">
              <w:rPr>
                <w:bCs/>
                <w:szCs w:val="26"/>
              </w:rPr>
              <w:t>Jēkabpils reģionālā slimnīca</w:t>
            </w:r>
          </w:p>
        </w:tc>
      </w:tr>
      <w:tr w:rsidR="00DC3997" w14:paraId="324CEDBB" w14:textId="77777777" w:rsidTr="00142B1A">
        <w:tc>
          <w:tcPr>
            <w:tcW w:w="5000" w:type="pct"/>
            <w:tcBorders>
              <w:top w:val="single" w:sz="4" w:space="0" w:color="808080" w:themeColor="background1" w:themeShade="80"/>
              <w:bottom w:val="single" w:sz="4" w:space="0" w:color="808080" w:themeColor="background1" w:themeShade="80"/>
            </w:tcBorders>
          </w:tcPr>
          <w:p w14:paraId="4091BEAE" w14:textId="77777777" w:rsidR="00142B1A" w:rsidRPr="00112946" w:rsidRDefault="00142B1A" w:rsidP="00142B1A">
            <w:pPr>
              <w:jc w:val="both"/>
              <w:rPr>
                <w:b/>
                <w:bCs/>
                <w:szCs w:val="26"/>
              </w:rPr>
            </w:pPr>
          </w:p>
        </w:tc>
      </w:tr>
      <w:tr w:rsidR="00DC3997" w14:paraId="25DB9CD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C48F494" w14:textId="77777777" w:rsidR="00142B1A" w:rsidRPr="00112946" w:rsidRDefault="00536DB7" w:rsidP="00142B1A">
            <w:pPr>
              <w:jc w:val="both"/>
              <w:rPr>
                <w:b/>
                <w:bCs/>
                <w:szCs w:val="26"/>
              </w:rPr>
            </w:pPr>
            <w:r w:rsidRPr="00112946">
              <w:rPr>
                <w:b/>
                <w:bCs/>
                <w:szCs w:val="26"/>
              </w:rPr>
              <w:t xml:space="preserve">Pasūtītāja </w:t>
            </w:r>
            <w:r>
              <w:rPr>
                <w:b/>
                <w:bCs/>
                <w:szCs w:val="26"/>
              </w:rPr>
              <w:t>adrese:</w:t>
            </w:r>
          </w:p>
        </w:tc>
      </w:tr>
      <w:tr w:rsidR="00DC3997" w14:paraId="70753C1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1CE474" w14:textId="77777777" w:rsidR="00142B1A" w:rsidRDefault="00536DB7" w:rsidP="00142B1A">
            <w:pPr>
              <w:jc w:val="both"/>
              <w:rPr>
                <w:bCs/>
                <w:szCs w:val="26"/>
              </w:rPr>
            </w:pPr>
            <w:r w:rsidRPr="00AE1131">
              <w:rPr>
                <w:bCs/>
                <w:szCs w:val="26"/>
              </w:rPr>
              <w:t>Jēkabpils, A.Pormaļa 125 (LATVIJA), LV-5201</w:t>
            </w:r>
          </w:p>
        </w:tc>
      </w:tr>
      <w:tr w:rsidR="00DC3997" w14:paraId="19D109A0" w14:textId="77777777" w:rsidTr="00142B1A">
        <w:tc>
          <w:tcPr>
            <w:tcW w:w="5000" w:type="pct"/>
            <w:tcBorders>
              <w:top w:val="single" w:sz="4" w:space="0" w:color="808080" w:themeColor="background1" w:themeShade="80"/>
              <w:bottom w:val="single" w:sz="4" w:space="0" w:color="808080" w:themeColor="background1" w:themeShade="80"/>
            </w:tcBorders>
          </w:tcPr>
          <w:p w14:paraId="5C8FF5AE" w14:textId="77777777" w:rsidR="00142B1A" w:rsidRDefault="00142B1A" w:rsidP="00142B1A">
            <w:pPr>
              <w:jc w:val="both"/>
              <w:rPr>
                <w:b/>
                <w:bCs/>
                <w:szCs w:val="26"/>
              </w:rPr>
            </w:pPr>
          </w:p>
        </w:tc>
      </w:tr>
      <w:tr w:rsidR="00DC3997" w14:paraId="3C8A45D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6B0ACE" w14:textId="77777777" w:rsidR="00142B1A" w:rsidRPr="00112946" w:rsidRDefault="00536DB7" w:rsidP="00142B1A">
            <w:pPr>
              <w:jc w:val="both"/>
              <w:rPr>
                <w:b/>
                <w:bCs/>
                <w:szCs w:val="26"/>
              </w:rPr>
            </w:pPr>
            <w:r>
              <w:rPr>
                <w:b/>
                <w:bCs/>
                <w:szCs w:val="26"/>
              </w:rPr>
              <w:t>Iepirkuma identifikācijas numurs:</w:t>
            </w:r>
          </w:p>
        </w:tc>
      </w:tr>
      <w:tr w:rsidR="00DC3997" w14:paraId="4B037A1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FA65479" w14:textId="77777777" w:rsidR="00142B1A" w:rsidRDefault="00536DB7" w:rsidP="00142B1A">
            <w:pPr>
              <w:jc w:val="both"/>
              <w:rPr>
                <w:bCs/>
                <w:szCs w:val="26"/>
              </w:rPr>
            </w:pPr>
            <w:r w:rsidRPr="00AE1131">
              <w:rPr>
                <w:bCs/>
                <w:szCs w:val="26"/>
              </w:rPr>
              <w:t>JRS 2024/36K/ERAF</w:t>
            </w:r>
          </w:p>
        </w:tc>
      </w:tr>
      <w:tr w:rsidR="00DC3997" w14:paraId="693A105A" w14:textId="77777777" w:rsidTr="00142B1A">
        <w:tc>
          <w:tcPr>
            <w:tcW w:w="5000" w:type="pct"/>
            <w:tcBorders>
              <w:top w:val="single" w:sz="4" w:space="0" w:color="808080" w:themeColor="background1" w:themeShade="80"/>
              <w:bottom w:val="single" w:sz="4" w:space="0" w:color="808080" w:themeColor="background1" w:themeShade="80"/>
            </w:tcBorders>
          </w:tcPr>
          <w:p w14:paraId="5F70109C" w14:textId="77777777" w:rsidR="00142B1A" w:rsidRDefault="00142B1A" w:rsidP="00142B1A">
            <w:pPr>
              <w:jc w:val="both"/>
              <w:rPr>
                <w:b/>
                <w:bCs/>
                <w:szCs w:val="26"/>
              </w:rPr>
            </w:pPr>
          </w:p>
        </w:tc>
      </w:tr>
      <w:tr w:rsidR="00DC3997" w14:paraId="4E5AC83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924B2C" w14:textId="77777777" w:rsidR="00142B1A" w:rsidRPr="00112946" w:rsidRDefault="00536DB7" w:rsidP="00142B1A">
            <w:pPr>
              <w:jc w:val="both"/>
              <w:rPr>
                <w:b/>
                <w:bCs/>
                <w:szCs w:val="26"/>
              </w:rPr>
            </w:pPr>
            <w:r>
              <w:rPr>
                <w:b/>
                <w:bCs/>
                <w:szCs w:val="26"/>
              </w:rPr>
              <w:t>Iepirkuma procedūras veids:</w:t>
            </w:r>
          </w:p>
        </w:tc>
      </w:tr>
      <w:tr w:rsidR="00DC3997" w14:paraId="41D6174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BF380E" w14:textId="77777777" w:rsidR="00142B1A" w:rsidRDefault="00536DB7" w:rsidP="00142B1A">
            <w:pPr>
              <w:jc w:val="both"/>
              <w:rPr>
                <w:bCs/>
                <w:szCs w:val="26"/>
              </w:rPr>
            </w:pPr>
            <w:r w:rsidRPr="00AE1131">
              <w:rPr>
                <w:bCs/>
                <w:szCs w:val="26"/>
              </w:rPr>
              <w:t>Atklāts konkurss</w:t>
            </w:r>
          </w:p>
        </w:tc>
      </w:tr>
      <w:tr w:rsidR="00DC3997" w14:paraId="78B65B49" w14:textId="77777777" w:rsidTr="00142B1A">
        <w:tc>
          <w:tcPr>
            <w:tcW w:w="5000" w:type="pct"/>
            <w:tcBorders>
              <w:top w:val="single" w:sz="4" w:space="0" w:color="808080" w:themeColor="background1" w:themeShade="80"/>
              <w:bottom w:val="single" w:sz="4" w:space="0" w:color="808080" w:themeColor="background1" w:themeShade="80"/>
            </w:tcBorders>
          </w:tcPr>
          <w:p w14:paraId="4D48B0E0" w14:textId="77777777" w:rsidR="00142B1A" w:rsidRDefault="00142B1A" w:rsidP="00142B1A">
            <w:pPr>
              <w:jc w:val="both"/>
              <w:rPr>
                <w:b/>
                <w:bCs/>
                <w:szCs w:val="26"/>
              </w:rPr>
            </w:pPr>
          </w:p>
        </w:tc>
      </w:tr>
      <w:tr w:rsidR="00DC3997" w14:paraId="4DA9300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6D8FE87" w14:textId="77777777" w:rsidR="00142B1A" w:rsidRDefault="00536DB7" w:rsidP="00142B1A">
            <w:pPr>
              <w:jc w:val="both"/>
              <w:rPr>
                <w:b/>
                <w:bCs/>
                <w:szCs w:val="26"/>
              </w:rPr>
            </w:pPr>
            <w:r>
              <w:rPr>
                <w:b/>
                <w:bCs/>
              </w:rPr>
              <w:t>Iepirkuma procedūras izvēles pamatojums:</w:t>
            </w:r>
            <w:r>
              <w:rPr>
                <w:bCs/>
              </w:rPr>
              <w:t xml:space="preserve"> </w:t>
            </w:r>
            <w:r>
              <w:rPr>
                <w:bCs/>
                <w:i/>
              </w:rPr>
              <w:t>[ja attiecināms uz iepirkuma procedūru]</w:t>
            </w:r>
          </w:p>
        </w:tc>
      </w:tr>
      <w:tr w:rsidR="00DC3997" w14:paraId="2B2F28D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EA42BBF" w14:textId="34A14EDF" w:rsidR="00142B1A" w:rsidRPr="00135D9A" w:rsidRDefault="00135D9A" w:rsidP="00142B1A">
            <w:pPr>
              <w:jc w:val="both"/>
              <w:rPr>
                <w:szCs w:val="26"/>
              </w:rPr>
            </w:pPr>
            <w:r w:rsidRPr="00135D9A">
              <w:rPr>
                <w:szCs w:val="26"/>
              </w:rPr>
              <w:t>Nav attiecināms</w:t>
            </w:r>
          </w:p>
        </w:tc>
      </w:tr>
      <w:tr w:rsidR="00DC3997" w14:paraId="590A1802" w14:textId="77777777" w:rsidTr="00142B1A">
        <w:tc>
          <w:tcPr>
            <w:tcW w:w="5000" w:type="pct"/>
            <w:tcBorders>
              <w:top w:val="single" w:sz="4" w:space="0" w:color="808080" w:themeColor="background1" w:themeShade="80"/>
              <w:bottom w:val="single" w:sz="4" w:space="0" w:color="808080" w:themeColor="background1" w:themeShade="80"/>
            </w:tcBorders>
          </w:tcPr>
          <w:p w14:paraId="4B3F5E1B" w14:textId="77777777" w:rsidR="00142B1A" w:rsidRDefault="00142B1A" w:rsidP="00142B1A">
            <w:pPr>
              <w:jc w:val="both"/>
              <w:rPr>
                <w:b/>
                <w:bCs/>
                <w:szCs w:val="26"/>
              </w:rPr>
            </w:pPr>
          </w:p>
        </w:tc>
      </w:tr>
      <w:tr w:rsidR="00DC3997" w14:paraId="2B8D802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47FBA3" w14:textId="77777777" w:rsidR="00142B1A" w:rsidRPr="00112946" w:rsidRDefault="00536DB7" w:rsidP="00142B1A">
            <w:pPr>
              <w:jc w:val="both"/>
              <w:rPr>
                <w:b/>
                <w:bCs/>
                <w:szCs w:val="26"/>
              </w:rPr>
            </w:pPr>
            <w:r>
              <w:rPr>
                <w:b/>
                <w:bCs/>
              </w:rPr>
              <w:t>Līguma vai vispārīgās vienošanās priekšmets:</w:t>
            </w:r>
          </w:p>
        </w:tc>
      </w:tr>
      <w:tr w:rsidR="00DC3997" w14:paraId="79A82AD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E7AD772" w14:textId="77777777" w:rsidR="00142B1A" w:rsidRDefault="00536DB7" w:rsidP="00142B1A">
            <w:pPr>
              <w:rPr>
                <w:bCs/>
                <w:szCs w:val="26"/>
              </w:rPr>
            </w:pPr>
            <w:r w:rsidRPr="00AE1131">
              <w:rPr>
                <w:bCs/>
                <w:szCs w:val="26"/>
              </w:rPr>
              <w:t>Ekspertīze ēku pārbūves projektēšanai (kadastra Nr.56010021214010, adresē Andreja Pormaļa ielā 125A, Jēkabpilī; kadastra Nr. 56010021214009, adresē Andreja Pormaļa ielā 125, Jēkabpilī)</w:t>
            </w:r>
          </w:p>
        </w:tc>
      </w:tr>
      <w:tr w:rsidR="00DC3997" w14:paraId="3781452A" w14:textId="77777777" w:rsidTr="00142B1A">
        <w:tc>
          <w:tcPr>
            <w:tcW w:w="5000" w:type="pct"/>
            <w:tcBorders>
              <w:top w:val="single" w:sz="4" w:space="0" w:color="808080" w:themeColor="background1" w:themeShade="80"/>
              <w:bottom w:val="single" w:sz="4" w:space="0" w:color="808080" w:themeColor="background1" w:themeShade="80"/>
            </w:tcBorders>
          </w:tcPr>
          <w:p w14:paraId="4380992E" w14:textId="77777777" w:rsidR="00142B1A" w:rsidRDefault="00142B1A" w:rsidP="00142B1A">
            <w:pPr>
              <w:jc w:val="both"/>
              <w:rPr>
                <w:b/>
                <w:bCs/>
                <w:szCs w:val="26"/>
              </w:rPr>
            </w:pPr>
          </w:p>
        </w:tc>
      </w:tr>
      <w:tr w:rsidR="00DC3997" w14:paraId="4771D49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54732B9" w14:textId="77777777" w:rsidR="00142B1A" w:rsidRPr="00112946" w:rsidRDefault="00536DB7"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135D9A" w14:paraId="710898D5" w14:textId="77777777" w:rsidTr="00FC43C2">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4F4DE7F" w14:textId="28A4C7B9" w:rsidR="00135D9A" w:rsidRDefault="00135D9A" w:rsidP="00135D9A">
            <w:pPr>
              <w:jc w:val="both"/>
              <w:rPr>
                <w:bCs/>
                <w:szCs w:val="26"/>
              </w:rPr>
            </w:pPr>
            <w:r w:rsidRPr="00135D9A">
              <w:rPr>
                <w:szCs w:val="26"/>
              </w:rPr>
              <w:t>Nav attiecināms</w:t>
            </w:r>
          </w:p>
        </w:tc>
      </w:tr>
      <w:tr w:rsidR="00DC3997" w14:paraId="2353F3A4" w14:textId="77777777" w:rsidTr="00142B1A">
        <w:tc>
          <w:tcPr>
            <w:tcW w:w="5000" w:type="pct"/>
            <w:tcBorders>
              <w:top w:val="single" w:sz="4" w:space="0" w:color="808080" w:themeColor="background1" w:themeShade="80"/>
              <w:bottom w:val="single" w:sz="4" w:space="0" w:color="808080" w:themeColor="background1" w:themeShade="80"/>
            </w:tcBorders>
          </w:tcPr>
          <w:p w14:paraId="71DC1664" w14:textId="77777777" w:rsidR="00142B1A" w:rsidRDefault="00142B1A" w:rsidP="00142B1A">
            <w:pPr>
              <w:jc w:val="both"/>
              <w:rPr>
                <w:b/>
                <w:bCs/>
                <w:szCs w:val="26"/>
              </w:rPr>
            </w:pPr>
          </w:p>
        </w:tc>
      </w:tr>
      <w:tr w:rsidR="00DC3997" w14:paraId="04E77B9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6B6910D" w14:textId="77777777" w:rsidR="00142B1A" w:rsidRPr="00112946" w:rsidRDefault="00536DB7"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DC3997" w14:paraId="382F79F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7CF77E" w14:textId="77777777" w:rsidR="00142B1A" w:rsidRDefault="00536DB7" w:rsidP="00142B1A">
            <w:pPr>
              <w:jc w:val="both"/>
              <w:rPr>
                <w:bCs/>
                <w:szCs w:val="26"/>
              </w:rPr>
            </w:pPr>
            <w:r w:rsidRPr="00DF19C9">
              <w:rPr>
                <w:bCs/>
                <w:szCs w:val="26"/>
              </w:rPr>
              <w:t>07.01.2025</w:t>
            </w:r>
          </w:p>
        </w:tc>
      </w:tr>
    </w:tbl>
    <w:p w14:paraId="106790E4"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DC3997" w14:paraId="37964DCB"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02E3438" w14:textId="77777777" w:rsidR="00142B1A" w:rsidRPr="00112946" w:rsidRDefault="00536DB7" w:rsidP="00142B1A">
            <w:pPr>
              <w:jc w:val="both"/>
              <w:rPr>
                <w:b/>
                <w:bCs/>
                <w:szCs w:val="26"/>
              </w:rPr>
            </w:pPr>
            <w:r>
              <w:rPr>
                <w:b/>
                <w:bCs/>
              </w:rPr>
              <w:t>Iepirkuma komisijas sastāvs un tās izveidošanas pamatojums:</w:t>
            </w:r>
          </w:p>
        </w:tc>
      </w:tr>
      <w:tr w:rsidR="00DC3997" w14:paraId="721AB303"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C332B8E" w14:textId="77777777" w:rsidR="00142B1A" w:rsidRDefault="00536DB7"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DC3997" w14:paraId="5E85F14E" w14:textId="77777777" w:rsidTr="00142B1A">
        <w:tc>
          <w:tcPr>
            <w:tcW w:w="1133" w:type="pct"/>
            <w:tcBorders>
              <w:top w:val="nil"/>
              <w:left w:val="single" w:sz="4" w:space="0" w:color="808080" w:themeColor="background1" w:themeShade="80"/>
              <w:bottom w:val="nil"/>
              <w:right w:val="nil"/>
            </w:tcBorders>
          </w:tcPr>
          <w:p w14:paraId="05525E6C" w14:textId="77777777" w:rsidR="00142B1A" w:rsidRDefault="00536DB7"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3FD111A" w14:textId="77777777" w:rsidR="00142B1A" w:rsidRDefault="00536DB7" w:rsidP="00142B1A">
            <w:pPr>
              <w:jc w:val="both"/>
              <w:rPr>
                <w:bCs/>
                <w:szCs w:val="26"/>
              </w:rPr>
            </w:pPr>
            <w:r w:rsidRPr="00AE1131">
              <w:rPr>
                <w:bCs/>
                <w:szCs w:val="26"/>
              </w:rPr>
              <w:t>Kaspars Čanders</w:t>
            </w:r>
            <w:r>
              <w:rPr>
                <w:bCs/>
                <w:szCs w:val="26"/>
              </w:rPr>
              <w:t xml:space="preserve"> no </w:t>
            </w:r>
            <w:r w:rsidRPr="00AE1131">
              <w:rPr>
                <w:bCs/>
                <w:szCs w:val="26"/>
              </w:rPr>
              <w:t>07.01.2025</w:t>
            </w:r>
            <w:r>
              <w:rPr>
                <w:bCs/>
                <w:szCs w:val="26"/>
              </w:rPr>
              <w:t xml:space="preserve"> </w:t>
            </w:r>
          </w:p>
        </w:tc>
      </w:tr>
      <w:tr w:rsidR="00DC3997" w14:paraId="5887DE9C" w14:textId="77777777" w:rsidTr="00142B1A">
        <w:tc>
          <w:tcPr>
            <w:tcW w:w="1133" w:type="pct"/>
            <w:tcBorders>
              <w:top w:val="nil"/>
              <w:left w:val="single" w:sz="4" w:space="0" w:color="808080" w:themeColor="background1" w:themeShade="80"/>
              <w:bottom w:val="nil"/>
              <w:right w:val="nil"/>
            </w:tcBorders>
          </w:tcPr>
          <w:p w14:paraId="53871587" w14:textId="77777777" w:rsidR="00142B1A" w:rsidRDefault="00536DB7"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051ADDE" w14:textId="77777777" w:rsidR="00142B1A" w:rsidRDefault="00536DB7" w:rsidP="00142B1A">
            <w:pPr>
              <w:jc w:val="both"/>
              <w:rPr>
                <w:bCs/>
                <w:szCs w:val="26"/>
              </w:rPr>
            </w:pPr>
            <w:r w:rsidRPr="00AE1131">
              <w:rPr>
                <w:bCs/>
                <w:szCs w:val="26"/>
              </w:rPr>
              <w:t>Iveta Dobele</w:t>
            </w:r>
            <w:r>
              <w:rPr>
                <w:bCs/>
                <w:szCs w:val="26"/>
              </w:rPr>
              <w:t xml:space="preserve"> no </w:t>
            </w:r>
            <w:r w:rsidRPr="00AE1131">
              <w:rPr>
                <w:bCs/>
                <w:szCs w:val="26"/>
              </w:rPr>
              <w:t>07.01.2025</w:t>
            </w:r>
            <w:r>
              <w:rPr>
                <w:bCs/>
                <w:szCs w:val="26"/>
              </w:rPr>
              <w:t xml:space="preserve"> </w:t>
            </w:r>
          </w:p>
        </w:tc>
      </w:tr>
      <w:tr w:rsidR="00DC3997" w14:paraId="5D659CF7" w14:textId="77777777" w:rsidTr="00142B1A">
        <w:tc>
          <w:tcPr>
            <w:tcW w:w="1133" w:type="pct"/>
            <w:tcBorders>
              <w:top w:val="nil"/>
              <w:left w:val="single" w:sz="4" w:space="0" w:color="808080" w:themeColor="background1" w:themeShade="80"/>
              <w:bottom w:val="nil"/>
              <w:right w:val="nil"/>
            </w:tcBorders>
          </w:tcPr>
          <w:p w14:paraId="6F73F304" w14:textId="77777777" w:rsidR="00142B1A" w:rsidRDefault="00536DB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E3EE1B4" w14:textId="77777777" w:rsidR="00142B1A" w:rsidRDefault="00536DB7" w:rsidP="00142B1A">
            <w:pPr>
              <w:jc w:val="both"/>
              <w:rPr>
                <w:bCs/>
                <w:szCs w:val="26"/>
              </w:rPr>
            </w:pPr>
            <w:r w:rsidRPr="00AE1131">
              <w:rPr>
                <w:bCs/>
                <w:szCs w:val="26"/>
              </w:rPr>
              <w:t>Ilona Dilāne</w:t>
            </w:r>
            <w:r>
              <w:rPr>
                <w:bCs/>
                <w:szCs w:val="26"/>
              </w:rPr>
              <w:t xml:space="preserve"> no </w:t>
            </w:r>
            <w:r w:rsidRPr="00AE1131">
              <w:rPr>
                <w:bCs/>
                <w:szCs w:val="26"/>
              </w:rPr>
              <w:t>07.01.2025</w:t>
            </w:r>
            <w:r>
              <w:rPr>
                <w:bCs/>
                <w:szCs w:val="26"/>
              </w:rPr>
              <w:t xml:space="preserve"> </w:t>
            </w:r>
          </w:p>
        </w:tc>
      </w:tr>
      <w:tr w:rsidR="00DC3997" w14:paraId="57256739" w14:textId="77777777" w:rsidTr="00142B1A">
        <w:tc>
          <w:tcPr>
            <w:tcW w:w="1133" w:type="pct"/>
            <w:tcBorders>
              <w:top w:val="nil"/>
              <w:left w:val="single" w:sz="4" w:space="0" w:color="808080" w:themeColor="background1" w:themeShade="80"/>
              <w:bottom w:val="nil"/>
              <w:right w:val="nil"/>
            </w:tcBorders>
          </w:tcPr>
          <w:p w14:paraId="1E43A31F" w14:textId="77777777" w:rsidR="00142B1A" w:rsidRDefault="00536DB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23D5AB9D" w14:textId="77777777" w:rsidR="00142B1A" w:rsidRDefault="00536DB7" w:rsidP="00142B1A">
            <w:pPr>
              <w:jc w:val="both"/>
              <w:rPr>
                <w:bCs/>
                <w:szCs w:val="26"/>
              </w:rPr>
            </w:pPr>
            <w:r w:rsidRPr="00AE1131">
              <w:rPr>
                <w:bCs/>
                <w:szCs w:val="26"/>
              </w:rPr>
              <w:t>Paula Ozoliņa</w:t>
            </w:r>
            <w:r>
              <w:rPr>
                <w:bCs/>
                <w:szCs w:val="26"/>
              </w:rPr>
              <w:t xml:space="preserve"> no </w:t>
            </w:r>
            <w:r w:rsidRPr="00AE1131">
              <w:rPr>
                <w:bCs/>
                <w:szCs w:val="26"/>
              </w:rPr>
              <w:t>04.06.2025</w:t>
            </w:r>
            <w:r>
              <w:rPr>
                <w:bCs/>
                <w:szCs w:val="26"/>
              </w:rPr>
              <w:t xml:space="preserve"> </w:t>
            </w:r>
          </w:p>
        </w:tc>
      </w:tr>
      <w:tr w:rsidR="00DC3997" w14:paraId="7E5CA843" w14:textId="77777777" w:rsidTr="00142B1A">
        <w:tc>
          <w:tcPr>
            <w:tcW w:w="1133" w:type="pct"/>
            <w:tcBorders>
              <w:top w:val="nil"/>
              <w:left w:val="single" w:sz="4" w:space="0" w:color="808080" w:themeColor="background1" w:themeShade="80"/>
              <w:bottom w:val="nil"/>
              <w:right w:val="nil"/>
            </w:tcBorders>
          </w:tcPr>
          <w:p w14:paraId="50F5D098" w14:textId="77777777" w:rsidR="00142B1A" w:rsidRDefault="00536DB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1503DBA" w14:textId="77777777" w:rsidR="00142B1A" w:rsidRDefault="00536DB7" w:rsidP="00142B1A">
            <w:pPr>
              <w:jc w:val="both"/>
              <w:rPr>
                <w:bCs/>
                <w:szCs w:val="26"/>
              </w:rPr>
            </w:pPr>
            <w:r w:rsidRPr="00AE1131">
              <w:rPr>
                <w:bCs/>
                <w:szCs w:val="26"/>
              </w:rPr>
              <w:t>Lana Prilepiševa</w:t>
            </w:r>
            <w:r>
              <w:rPr>
                <w:bCs/>
                <w:szCs w:val="26"/>
              </w:rPr>
              <w:t xml:space="preserve"> no </w:t>
            </w:r>
            <w:r w:rsidRPr="00AE1131">
              <w:rPr>
                <w:bCs/>
                <w:szCs w:val="26"/>
              </w:rPr>
              <w:t>28.07.2025</w:t>
            </w:r>
            <w:r>
              <w:rPr>
                <w:bCs/>
                <w:szCs w:val="26"/>
              </w:rPr>
              <w:t xml:space="preserve"> </w:t>
            </w:r>
          </w:p>
        </w:tc>
      </w:tr>
      <w:tr w:rsidR="00DC3997" w14:paraId="69D23E63" w14:textId="77777777" w:rsidTr="00142B1A">
        <w:tc>
          <w:tcPr>
            <w:tcW w:w="1133" w:type="pct"/>
            <w:tcBorders>
              <w:top w:val="nil"/>
              <w:left w:val="single" w:sz="4" w:space="0" w:color="808080" w:themeColor="background1" w:themeShade="80"/>
              <w:bottom w:val="nil"/>
              <w:right w:val="nil"/>
            </w:tcBorders>
          </w:tcPr>
          <w:p w14:paraId="43B00C2D" w14:textId="77777777" w:rsidR="00142B1A" w:rsidRDefault="00536DB7"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3CFE6B3" w14:textId="77777777" w:rsidR="00142B1A" w:rsidRDefault="00536DB7" w:rsidP="00142B1A">
            <w:pPr>
              <w:jc w:val="both"/>
              <w:rPr>
                <w:bCs/>
                <w:szCs w:val="26"/>
              </w:rPr>
            </w:pPr>
            <w:r w:rsidRPr="00AE1131">
              <w:rPr>
                <w:bCs/>
                <w:szCs w:val="26"/>
              </w:rPr>
              <w:t>Jānis Artekovs</w:t>
            </w:r>
            <w:r>
              <w:rPr>
                <w:bCs/>
                <w:szCs w:val="26"/>
              </w:rPr>
              <w:t xml:space="preserve"> no </w:t>
            </w:r>
            <w:r w:rsidRPr="00AE1131">
              <w:rPr>
                <w:bCs/>
                <w:szCs w:val="26"/>
              </w:rPr>
              <w:t>05.08.2025</w:t>
            </w:r>
            <w:r>
              <w:rPr>
                <w:bCs/>
                <w:szCs w:val="26"/>
              </w:rPr>
              <w:t xml:space="preserve"> </w:t>
            </w:r>
          </w:p>
        </w:tc>
      </w:tr>
      <w:tr w:rsidR="00DC3997" w14:paraId="2D428B78" w14:textId="77777777" w:rsidTr="00142B1A">
        <w:tc>
          <w:tcPr>
            <w:tcW w:w="1133" w:type="pct"/>
            <w:tcBorders>
              <w:top w:val="nil"/>
              <w:left w:val="single" w:sz="4" w:space="0" w:color="808080" w:themeColor="background1" w:themeShade="80"/>
              <w:bottom w:val="nil"/>
              <w:right w:val="nil"/>
            </w:tcBorders>
          </w:tcPr>
          <w:p w14:paraId="41B0423E" w14:textId="77777777" w:rsidR="00142B1A" w:rsidRDefault="00536DB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1EA1C0B" w14:textId="77777777" w:rsidR="00142B1A" w:rsidRDefault="00536DB7" w:rsidP="00142B1A">
            <w:pPr>
              <w:jc w:val="both"/>
              <w:rPr>
                <w:bCs/>
                <w:szCs w:val="26"/>
              </w:rPr>
            </w:pPr>
            <w:r w:rsidRPr="00AE1131">
              <w:rPr>
                <w:bCs/>
                <w:szCs w:val="26"/>
              </w:rPr>
              <w:t>Juta Eglīte</w:t>
            </w:r>
            <w:r>
              <w:rPr>
                <w:bCs/>
                <w:szCs w:val="26"/>
              </w:rPr>
              <w:t xml:space="preserve"> no </w:t>
            </w:r>
            <w:r w:rsidRPr="00AE1131">
              <w:rPr>
                <w:bCs/>
                <w:szCs w:val="26"/>
              </w:rPr>
              <w:t>07.01.2025</w:t>
            </w:r>
            <w:r>
              <w:rPr>
                <w:bCs/>
                <w:szCs w:val="26"/>
              </w:rPr>
              <w:t xml:space="preserve"> </w:t>
            </w:r>
          </w:p>
        </w:tc>
      </w:tr>
      <w:tr w:rsidR="00DC3997" w14:paraId="67546F42" w14:textId="77777777" w:rsidTr="00142B1A">
        <w:tc>
          <w:tcPr>
            <w:tcW w:w="1133" w:type="pct"/>
            <w:tcBorders>
              <w:top w:val="nil"/>
              <w:left w:val="single" w:sz="4" w:space="0" w:color="808080" w:themeColor="background1" w:themeShade="80"/>
              <w:bottom w:val="nil"/>
              <w:right w:val="nil"/>
            </w:tcBorders>
          </w:tcPr>
          <w:p w14:paraId="6CED3A48" w14:textId="77777777" w:rsidR="00142B1A" w:rsidRDefault="00536DB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3E1C521" w14:textId="77777777" w:rsidR="00142B1A" w:rsidRDefault="00536DB7" w:rsidP="00142B1A">
            <w:pPr>
              <w:jc w:val="both"/>
              <w:rPr>
                <w:bCs/>
                <w:szCs w:val="26"/>
              </w:rPr>
            </w:pPr>
            <w:r w:rsidRPr="00AE1131">
              <w:rPr>
                <w:bCs/>
                <w:szCs w:val="26"/>
              </w:rPr>
              <w:t>Inese Peninga</w:t>
            </w:r>
            <w:r>
              <w:rPr>
                <w:bCs/>
                <w:szCs w:val="26"/>
              </w:rPr>
              <w:t xml:space="preserve"> no </w:t>
            </w:r>
            <w:r w:rsidRPr="00AE1131">
              <w:rPr>
                <w:bCs/>
                <w:szCs w:val="26"/>
              </w:rPr>
              <w:t>07.01.2025</w:t>
            </w:r>
            <w:r>
              <w:rPr>
                <w:bCs/>
                <w:szCs w:val="26"/>
              </w:rPr>
              <w:t xml:space="preserve"> </w:t>
            </w:r>
          </w:p>
        </w:tc>
      </w:tr>
      <w:tr w:rsidR="00DC3997" w14:paraId="6169BD9F" w14:textId="77777777" w:rsidTr="00142B1A">
        <w:tc>
          <w:tcPr>
            <w:tcW w:w="1133" w:type="pct"/>
            <w:tcBorders>
              <w:top w:val="nil"/>
              <w:left w:val="single" w:sz="4" w:space="0" w:color="808080" w:themeColor="background1" w:themeShade="80"/>
              <w:bottom w:val="nil"/>
              <w:right w:val="nil"/>
            </w:tcBorders>
          </w:tcPr>
          <w:p w14:paraId="2D3D22E0" w14:textId="77777777" w:rsidR="00142B1A" w:rsidRDefault="00536DB7"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D6FB46F" w14:textId="77777777" w:rsidR="00142B1A" w:rsidRDefault="00536DB7" w:rsidP="00142B1A">
            <w:pPr>
              <w:jc w:val="both"/>
              <w:rPr>
                <w:bCs/>
                <w:szCs w:val="26"/>
              </w:rPr>
            </w:pPr>
            <w:r w:rsidRPr="00AE1131">
              <w:rPr>
                <w:bCs/>
                <w:szCs w:val="26"/>
              </w:rPr>
              <w:t>Skaidrīte Voiko</w:t>
            </w:r>
            <w:r>
              <w:rPr>
                <w:bCs/>
                <w:szCs w:val="26"/>
              </w:rPr>
              <w:t xml:space="preserve"> no </w:t>
            </w:r>
            <w:r w:rsidRPr="00AE1131">
              <w:rPr>
                <w:bCs/>
                <w:szCs w:val="26"/>
              </w:rPr>
              <w:t>07.01.2025</w:t>
            </w:r>
            <w:r>
              <w:rPr>
                <w:bCs/>
                <w:szCs w:val="26"/>
              </w:rPr>
              <w:t xml:space="preserve"> </w:t>
            </w:r>
          </w:p>
        </w:tc>
      </w:tr>
      <w:tr w:rsidR="00DC3997" w14:paraId="3E90FEF2" w14:textId="77777777" w:rsidTr="00142B1A">
        <w:tc>
          <w:tcPr>
            <w:tcW w:w="1133" w:type="pct"/>
            <w:tcBorders>
              <w:top w:val="nil"/>
              <w:left w:val="single" w:sz="4" w:space="0" w:color="808080" w:themeColor="background1" w:themeShade="80"/>
              <w:bottom w:val="nil"/>
              <w:right w:val="nil"/>
            </w:tcBorders>
          </w:tcPr>
          <w:p w14:paraId="309C588D" w14:textId="77777777" w:rsidR="00142B1A" w:rsidRDefault="00536DB7"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78FDE040" w14:textId="77777777" w:rsidR="00142B1A" w:rsidRDefault="00536DB7" w:rsidP="00142B1A">
            <w:pPr>
              <w:jc w:val="both"/>
              <w:rPr>
                <w:bCs/>
                <w:szCs w:val="26"/>
              </w:rPr>
            </w:pPr>
            <w:r w:rsidRPr="00AE1131">
              <w:rPr>
                <w:bCs/>
                <w:szCs w:val="26"/>
              </w:rPr>
              <w:t>Ilona Dilāne</w:t>
            </w:r>
            <w:r>
              <w:rPr>
                <w:bCs/>
                <w:szCs w:val="26"/>
              </w:rPr>
              <w:t xml:space="preserve"> no </w:t>
            </w:r>
            <w:r w:rsidRPr="00AE1131">
              <w:rPr>
                <w:bCs/>
                <w:szCs w:val="26"/>
              </w:rPr>
              <w:t>07.01.2025</w:t>
            </w:r>
            <w:r>
              <w:rPr>
                <w:bCs/>
                <w:szCs w:val="26"/>
              </w:rPr>
              <w:t xml:space="preserve"> </w:t>
            </w:r>
          </w:p>
        </w:tc>
      </w:tr>
      <w:tr w:rsidR="00DC3997" w14:paraId="7367B7E3"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B9161F4" w14:textId="77777777" w:rsidR="00142B1A" w:rsidRPr="00CE068F" w:rsidRDefault="00142B1A" w:rsidP="00142B1A">
            <w:pPr>
              <w:jc w:val="both"/>
              <w:rPr>
                <w:b/>
                <w:bCs/>
                <w:sz w:val="4"/>
                <w:szCs w:val="4"/>
              </w:rPr>
            </w:pPr>
          </w:p>
        </w:tc>
      </w:tr>
    </w:tbl>
    <w:p w14:paraId="6D066F08"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C3997" w14:paraId="32B8155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ADE7194" w14:textId="77777777" w:rsidR="00142B1A" w:rsidRPr="00112946" w:rsidRDefault="00536DB7" w:rsidP="00142B1A">
            <w:pPr>
              <w:jc w:val="both"/>
              <w:rPr>
                <w:b/>
                <w:bCs/>
                <w:szCs w:val="26"/>
              </w:rPr>
            </w:pPr>
            <w:r>
              <w:rPr>
                <w:b/>
                <w:bCs/>
              </w:rPr>
              <w:t>Ekspertu saraksts:</w:t>
            </w:r>
          </w:p>
        </w:tc>
      </w:tr>
      <w:tr w:rsidR="00135D9A" w14:paraId="44F84C7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B180EB0" w14:textId="10FD3F22" w:rsidR="00135D9A" w:rsidRDefault="00135D9A" w:rsidP="00135D9A">
            <w:r w:rsidRPr="00135D9A">
              <w:rPr>
                <w:szCs w:val="26"/>
              </w:rPr>
              <w:t>Nav attiecināms</w:t>
            </w:r>
          </w:p>
        </w:tc>
      </w:tr>
    </w:tbl>
    <w:p w14:paraId="049ADCA9"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C3997" w14:paraId="3141799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40FE7EE" w14:textId="77777777" w:rsidR="00142B1A" w:rsidRPr="00AE1131" w:rsidRDefault="00536DB7" w:rsidP="00142B1A">
            <w:pPr>
              <w:rPr>
                <w:bCs/>
                <w:szCs w:val="26"/>
              </w:rPr>
            </w:pPr>
            <w:r>
              <w:rPr>
                <w:b/>
                <w:bCs/>
              </w:rPr>
              <w:t xml:space="preserve">Iepirkuma dokumentācijas sagatavotāju saraksts: </w:t>
            </w:r>
          </w:p>
        </w:tc>
      </w:tr>
      <w:tr w:rsidR="00DC3997" w14:paraId="6082745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E17CED" w14:textId="5A161E51" w:rsidR="00142B1A" w:rsidRPr="00AE1131" w:rsidRDefault="00135D9A" w:rsidP="00142B1A">
            <w:pPr>
              <w:jc w:val="both"/>
              <w:rPr>
                <w:bCs/>
                <w:szCs w:val="26"/>
              </w:rPr>
            </w:pPr>
            <w:r>
              <w:rPr>
                <w:bCs/>
                <w:szCs w:val="26"/>
              </w:rPr>
              <w:t>Iepirkuma komisija</w:t>
            </w:r>
          </w:p>
        </w:tc>
      </w:tr>
    </w:tbl>
    <w:p w14:paraId="07B67BE3"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DC3997" w14:paraId="76BC5978" w14:textId="77777777" w:rsidTr="00142B1A">
        <w:tc>
          <w:tcPr>
            <w:tcW w:w="5000" w:type="pct"/>
            <w:tcBorders>
              <w:bottom w:val="nil"/>
            </w:tcBorders>
            <w:shd w:val="clear" w:color="auto" w:fill="D9D9D9" w:themeFill="background1" w:themeFillShade="D9"/>
          </w:tcPr>
          <w:p w14:paraId="7EBB691C" w14:textId="2EF1BB71" w:rsidR="00142B1A" w:rsidRPr="00AE1131" w:rsidRDefault="00536DB7" w:rsidP="00142B1A">
            <w:pPr>
              <w:jc w:val="both"/>
              <w:rPr>
                <w:bCs/>
                <w:szCs w:val="26"/>
              </w:rPr>
            </w:pPr>
            <w:r>
              <w:rPr>
                <w:b/>
                <w:bCs/>
              </w:rPr>
              <w:t>Piedāvājumu</w:t>
            </w:r>
            <w:r w:rsidR="00C747C9">
              <w:rPr>
                <w:b/>
                <w:bCs/>
              </w:rPr>
              <w:t xml:space="preserve"> </w:t>
            </w:r>
            <w:r>
              <w:rPr>
                <w:b/>
                <w:bCs/>
              </w:rPr>
              <w:t>iesniegšanas termiņi:</w:t>
            </w:r>
          </w:p>
        </w:tc>
      </w:tr>
      <w:tr w:rsidR="00DC3997" w14:paraId="3C8D7C22" w14:textId="77777777" w:rsidTr="00142B1A">
        <w:tc>
          <w:tcPr>
            <w:tcW w:w="5000" w:type="pct"/>
            <w:tcBorders>
              <w:top w:val="nil"/>
              <w:bottom w:val="single" w:sz="4" w:space="0" w:color="808080" w:themeColor="background1" w:themeShade="80"/>
            </w:tcBorders>
          </w:tcPr>
          <w:p w14:paraId="32C14C00" w14:textId="77777777" w:rsidR="00142B1A" w:rsidRPr="001D1166" w:rsidRDefault="00536DB7" w:rsidP="00142B1A">
            <w:pPr>
              <w:jc w:val="both"/>
              <w:rPr>
                <w:lang w:eastAsia="lv-LV"/>
              </w:rPr>
            </w:pPr>
            <w:r w:rsidRPr="001D1166">
              <w:rPr>
                <w:lang w:eastAsia="lv-LV"/>
              </w:rPr>
              <w:t>Piedāvājumu iesniegšanas termiņš: 23.01.2025. plkst. 10:00</w:t>
            </w:r>
          </w:p>
        </w:tc>
      </w:tr>
    </w:tbl>
    <w:p w14:paraId="1ADFFFEB"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DC3997" w14:paraId="3A36839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492AE52" w14:textId="77777777" w:rsidR="00142B1A" w:rsidRPr="00AE1131" w:rsidRDefault="00536DB7" w:rsidP="00142B1A">
            <w:pPr>
              <w:rPr>
                <w:bCs/>
                <w:szCs w:val="26"/>
              </w:rPr>
            </w:pPr>
            <w:r>
              <w:rPr>
                <w:b/>
                <w:bCs/>
              </w:rPr>
              <w:t>Pretendentu nosaukumi, kas iesnieguši piedāvājumus un to piedāvātās cenas:</w:t>
            </w:r>
            <w:r>
              <w:rPr>
                <w:lang w:eastAsia="lv-LV"/>
              </w:rPr>
              <w:t xml:space="preserve"> </w:t>
            </w:r>
          </w:p>
        </w:tc>
      </w:tr>
      <w:tr w:rsidR="00DC3997" w14:paraId="2486B0FB" w14:textId="77777777" w:rsidTr="00142B1A">
        <w:tc>
          <w:tcPr>
            <w:tcW w:w="284" w:type="dxa"/>
            <w:tcBorders>
              <w:left w:val="single" w:sz="4" w:space="0" w:color="A6A6A6" w:themeColor="background1" w:themeShade="A6"/>
            </w:tcBorders>
          </w:tcPr>
          <w:p w14:paraId="5862FED0" w14:textId="77777777" w:rsidR="00142B1A" w:rsidRDefault="00142B1A" w:rsidP="00142B1A">
            <w:pPr>
              <w:rPr>
                <w:bCs/>
                <w:szCs w:val="26"/>
              </w:rPr>
            </w:pPr>
          </w:p>
        </w:tc>
        <w:tc>
          <w:tcPr>
            <w:tcW w:w="9072" w:type="dxa"/>
            <w:gridSpan w:val="2"/>
          </w:tcPr>
          <w:p w14:paraId="68D64BED" w14:textId="77777777" w:rsidR="00142B1A" w:rsidRDefault="00142B1A" w:rsidP="00142B1A">
            <w:pPr>
              <w:rPr>
                <w:bCs/>
                <w:szCs w:val="26"/>
              </w:rPr>
            </w:pPr>
          </w:p>
        </w:tc>
        <w:tc>
          <w:tcPr>
            <w:tcW w:w="284" w:type="dxa"/>
            <w:tcBorders>
              <w:right w:val="single" w:sz="4" w:space="0" w:color="A6A6A6" w:themeColor="background1" w:themeShade="A6"/>
            </w:tcBorders>
          </w:tcPr>
          <w:p w14:paraId="002B9F30" w14:textId="77777777" w:rsidR="00142B1A" w:rsidRDefault="00142B1A" w:rsidP="00142B1A">
            <w:pPr>
              <w:rPr>
                <w:bCs/>
                <w:szCs w:val="26"/>
              </w:rPr>
            </w:pPr>
          </w:p>
        </w:tc>
      </w:tr>
      <w:tr w:rsidR="00DC3997" w14:paraId="4DF3073F" w14:textId="77777777" w:rsidTr="00142B1A">
        <w:tc>
          <w:tcPr>
            <w:tcW w:w="284" w:type="dxa"/>
            <w:tcBorders>
              <w:left w:val="single" w:sz="4" w:space="0" w:color="A6A6A6" w:themeColor="background1" w:themeShade="A6"/>
            </w:tcBorders>
          </w:tcPr>
          <w:p w14:paraId="5E405E08" w14:textId="77777777" w:rsidR="00142B1A" w:rsidRPr="00D84864" w:rsidRDefault="00142B1A" w:rsidP="00142B1A">
            <w:pPr>
              <w:rPr>
                <w:bCs/>
                <w:sz w:val="2"/>
                <w:szCs w:val="2"/>
              </w:rPr>
            </w:pPr>
          </w:p>
          <w:p w14:paraId="666440C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F1522E0" w14:textId="77777777" w:rsidR="00142B1A" w:rsidRDefault="00536DB7"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8E7C164" w14:textId="77777777" w:rsidR="00142B1A" w:rsidRDefault="00142B1A" w:rsidP="00142B1A">
            <w:pPr>
              <w:rPr>
                <w:bCs/>
                <w:szCs w:val="26"/>
              </w:rPr>
            </w:pPr>
          </w:p>
        </w:tc>
      </w:tr>
      <w:tr w:rsidR="00DC3997" w14:paraId="5D691CA1" w14:textId="77777777" w:rsidTr="00142B1A">
        <w:tc>
          <w:tcPr>
            <w:tcW w:w="284" w:type="dxa"/>
            <w:tcBorders>
              <w:left w:val="single" w:sz="4" w:space="0" w:color="A6A6A6" w:themeColor="background1" w:themeShade="A6"/>
              <w:right w:val="single" w:sz="4" w:space="0" w:color="A6A6A6" w:themeColor="background1" w:themeShade="A6"/>
            </w:tcBorders>
          </w:tcPr>
          <w:p w14:paraId="7F69E7A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CE81356" w14:textId="77777777" w:rsidR="00142B1A" w:rsidRDefault="00536DB7"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3A89DC" w14:textId="77777777" w:rsidR="00142B1A" w:rsidRPr="0088711B" w:rsidRDefault="00536DB7"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6C77890" w14:textId="77777777" w:rsidR="00142B1A" w:rsidRDefault="00142B1A" w:rsidP="00142B1A">
            <w:pPr>
              <w:rPr>
                <w:bCs/>
                <w:szCs w:val="26"/>
              </w:rPr>
            </w:pPr>
          </w:p>
        </w:tc>
      </w:tr>
      <w:tr w:rsidR="00DC3997" w14:paraId="6C148A69" w14:textId="77777777" w:rsidTr="00142B1A">
        <w:tc>
          <w:tcPr>
            <w:tcW w:w="284" w:type="dxa"/>
            <w:tcBorders>
              <w:left w:val="single" w:sz="4" w:space="0" w:color="A6A6A6" w:themeColor="background1" w:themeShade="A6"/>
              <w:right w:val="single" w:sz="4" w:space="0" w:color="A6A6A6" w:themeColor="background1" w:themeShade="A6"/>
            </w:tcBorders>
          </w:tcPr>
          <w:p w14:paraId="247C311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752390" w14:textId="77777777" w:rsidR="00142B1A" w:rsidRDefault="00536DB7" w:rsidP="00142B1A">
            <w:pPr>
              <w:rPr>
                <w:bCs/>
                <w:szCs w:val="26"/>
              </w:rPr>
            </w:pPr>
            <w:r w:rsidRPr="009B762B">
              <w:rPr>
                <w:bCs/>
                <w:szCs w:val="26"/>
              </w:rPr>
              <w:t>"Balts un melns"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E23915" w14:textId="77777777" w:rsidR="00142B1A" w:rsidRDefault="00536DB7" w:rsidP="00142B1A">
            <w:pPr>
              <w:rPr>
                <w:bCs/>
                <w:szCs w:val="26"/>
              </w:rPr>
            </w:pPr>
            <w:r w:rsidRPr="00284A9F">
              <w:rPr>
                <w:bCs/>
                <w:szCs w:val="26"/>
              </w:rPr>
              <w:t>EUR 6000</w:t>
            </w:r>
          </w:p>
        </w:tc>
        <w:tc>
          <w:tcPr>
            <w:tcW w:w="284" w:type="dxa"/>
            <w:tcBorders>
              <w:left w:val="single" w:sz="4" w:space="0" w:color="A6A6A6" w:themeColor="background1" w:themeShade="A6"/>
              <w:right w:val="single" w:sz="4" w:space="0" w:color="A6A6A6" w:themeColor="background1" w:themeShade="A6"/>
            </w:tcBorders>
          </w:tcPr>
          <w:p w14:paraId="6CB4B870" w14:textId="77777777" w:rsidR="00142B1A" w:rsidRPr="001D05DB" w:rsidRDefault="00142B1A" w:rsidP="00142B1A">
            <w:pPr>
              <w:rPr>
                <w:bCs/>
                <w:sz w:val="4"/>
                <w:szCs w:val="4"/>
              </w:rPr>
            </w:pPr>
          </w:p>
        </w:tc>
      </w:tr>
      <w:tr w:rsidR="00DC3997" w14:paraId="71F181C3" w14:textId="77777777" w:rsidTr="00142B1A">
        <w:tc>
          <w:tcPr>
            <w:tcW w:w="284" w:type="dxa"/>
            <w:tcBorders>
              <w:left w:val="single" w:sz="4" w:space="0" w:color="A6A6A6" w:themeColor="background1" w:themeShade="A6"/>
              <w:right w:val="single" w:sz="4" w:space="0" w:color="A6A6A6" w:themeColor="background1" w:themeShade="A6"/>
            </w:tcBorders>
          </w:tcPr>
          <w:p w14:paraId="6B0EC35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69FCA3" w14:textId="77777777" w:rsidR="00142B1A" w:rsidRDefault="00536DB7" w:rsidP="00142B1A">
            <w:pPr>
              <w:rPr>
                <w:bCs/>
                <w:szCs w:val="26"/>
              </w:rPr>
            </w:pPr>
            <w:r w:rsidRPr="009B762B">
              <w:rPr>
                <w:bCs/>
                <w:szCs w:val="26"/>
              </w:rPr>
              <w:t>"Cerkazi-G"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0DCD0F" w14:textId="77777777" w:rsidR="00142B1A" w:rsidRDefault="00536DB7" w:rsidP="00142B1A">
            <w:pPr>
              <w:rPr>
                <w:bCs/>
                <w:szCs w:val="26"/>
              </w:rPr>
            </w:pPr>
            <w:r w:rsidRPr="00284A9F">
              <w:rPr>
                <w:bCs/>
                <w:szCs w:val="26"/>
              </w:rPr>
              <w:t>EUR 6960</w:t>
            </w:r>
          </w:p>
        </w:tc>
        <w:tc>
          <w:tcPr>
            <w:tcW w:w="284" w:type="dxa"/>
            <w:tcBorders>
              <w:left w:val="single" w:sz="4" w:space="0" w:color="A6A6A6" w:themeColor="background1" w:themeShade="A6"/>
              <w:right w:val="single" w:sz="4" w:space="0" w:color="A6A6A6" w:themeColor="background1" w:themeShade="A6"/>
            </w:tcBorders>
          </w:tcPr>
          <w:p w14:paraId="45809C1B" w14:textId="77777777" w:rsidR="00142B1A" w:rsidRPr="001D05DB" w:rsidRDefault="00142B1A" w:rsidP="00142B1A">
            <w:pPr>
              <w:rPr>
                <w:bCs/>
                <w:sz w:val="4"/>
                <w:szCs w:val="4"/>
              </w:rPr>
            </w:pPr>
          </w:p>
        </w:tc>
      </w:tr>
      <w:tr w:rsidR="00DC3997" w14:paraId="77B2EBEC" w14:textId="77777777" w:rsidTr="00142B1A">
        <w:tc>
          <w:tcPr>
            <w:tcW w:w="284" w:type="dxa"/>
            <w:tcBorders>
              <w:left w:val="single" w:sz="4" w:space="0" w:color="A6A6A6" w:themeColor="background1" w:themeShade="A6"/>
              <w:right w:val="single" w:sz="4" w:space="0" w:color="A6A6A6" w:themeColor="background1" w:themeShade="A6"/>
            </w:tcBorders>
          </w:tcPr>
          <w:p w14:paraId="590BFA6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91C58A" w14:textId="77777777" w:rsidR="00142B1A" w:rsidRDefault="00536DB7" w:rsidP="00142B1A">
            <w:pPr>
              <w:rPr>
                <w:bCs/>
                <w:szCs w:val="26"/>
              </w:rPr>
            </w:pPr>
            <w:r w:rsidRPr="009B762B">
              <w:rPr>
                <w:bCs/>
                <w:szCs w:val="26"/>
              </w:rPr>
              <w:t>"LBS-Konsultants"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541898" w14:textId="77777777" w:rsidR="00142B1A" w:rsidRDefault="00536DB7" w:rsidP="00142B1A">
            <w:pPr>
              <w:rPr>
                <w:bCs/>
                <w:szCs w:val="26"/>
              </w:rPr>
            </w:pPr>
            <w:r w:rsidRPr="00284A9F">
              <w:rPr>
                <w:bCs/>
                <w:szCs w:val="26"/>
              </w:rPr>
              <w:t>EUR 6000</w:t>
            </w:r>
          </w:p>
        </w:tc>
        <w:tc>
          <w:tcPr>
            <w:tcW w:w="284" w:type="dxa"/>
            <w:tcBorders>
              <w:left w:val="single" w:sz="4" w:space="0" w:color="A6A6A6" w:themeColor="background1" w:themeShade="A6"/>
              <w:right w:val="single" w:sz="4" w:space="0" w:color="A6A6A6" w:themeColor="background1" w:themeShade="A6"/>
            </w:tcBorders>
          </w:tcPr>
          <w:p w14:paraId="4F407AC6" w14:textId="77777777" w:rsidR="00142B1A" w:rsidRPr="001D05DB" w:rsidRDefault="00142B1A" w:rsidP="00142B1A">
            <w:pPr>
              <w:rPr>
                <w:bCs/>
                <w:sz w:val="4"/>
                <w:szCs w:val="4"/>
              </w:rPr>
            </w:pPr>
          </w:p>
        </w:tc>
      </w:tr>
      <w:tr w:rsidR="00DC3997" w14:paraId="4809007E" w14:textId="77777777" w:rsidTr="00142B1A">
        <w:tc>
          <w:tcPr>
            <w:tcW w:w="284" w:type="dxa"/>
            <w:tcBorders>
              <w:left w:val="single" w:sz="4" w:space="0" w:color="A6A6A6" w:themeColor="background1" w:themeShade="A6"/>
              <w:right w:val="single" w:sz="4" w:space="0" w:color="A6A6A6" w:themeColor="background1" w:themeShade="A6"/>
            </w:tcBorders>
          </w:tcPr>
          <w:p w14:paraId="2611AF7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84AC37" w14:textId="77777777" w:rsidR="00142B1A" w:rsidRDefault="00536DB7" w:rsidP="00142B1A">
            <w:pPr>
              <w:rPr>
                <w:bCs/>
                <w:szCs w:val="26"/>
              </w:rPr>
            </w:pPr>
            <w:r w:rsidRPr="009B762B">
              <w:rPr>
                <w:bCs/>
                <w:szCs w:val="26"/>
              </w:rPr>
              <w:t>"Livland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CF80DC" w14:textId="77777777" w:rsidR="00142B1A" w:rsidRDefault="00536DB7" w:rsidP="00142B1A">
            <w:pPr>
              <w:rPr>
                <w:bCs/>
                <w:szCs w:val="26"/>
              </w:rPr>
            </w:pPr>
            <w:r w:rsidRPr="00284A9F">
              <w:rPr>
                <w:bCs/>
                <w:szCs w:val="26"/>
              </w:rPr>
              <w:t>EUR 9200</w:t>
            </w:r>
          </w:p>
        </w:tc>
        <w:tc>
          <w:tcPr>
            <w:tcW w:w="284" w:type="dxa"/>
            <w:tcBorders>
              <w:left w:val="single" w:sz="4" w:space="0" w:color="A6A6A6" w:themeColor="background1" w:themeShade="A6"/>
              <w:right w:val="single" w:sz="4" w:space="0" w:color="A6A6A6" w:themeColor="background1" w:themeShade="A6"/>
            </w:tcBorders>
          </w:tcPr>
          <w:p w14:paraId="068F71AF" w14:textId="77777777" w:rsidR="00142B1A" w:rsidRPr="001D05DB" w:rsidRDefault="00142B1A" w:rsidP="00142B1A">
            <w:pPr>
              <w:rPr>
                <w:bCs/>
                <w:sz w:val="4"/>
                <w:szCs w:val="4"/>
              </w:rPr>
            </w:pPr>
          </w:p>
        </w:tc>
      </w:tr>
      <w:tr w:rsidR="00DC3997" w14:paraId="397D78FF" w14:textId="77777777" w:rsidTr="00142B1A">
        <w:tc>
          <w:tcPr>
            <w:tcW w:w="284" w:type="dxa"/>
            <w:tcBorders>
              <w:left w:val="single" w:sz="4" w:space="0" w:color="A6A6A6" w:themeColor="background1" w:themeShade="A6"/>
            </w:tcBorders>
          </w:tcPr>
          <w:p w14:paraId="1C64CB46" w14:textId="77777777" w:rsidR="00142B1A" w:rsidRPr="00D84864" w:rsidRDefault="00142B1A" w:rsidP="00142B1A">
            <w:pPr>
              <w:rPr>
                <w:bCs/>
                <w:sz w:val="2"/>
                <w:szCs w:val="2"/>
              </w:rPr>
            </w:pPr>
          </w:p>
          <w:p w14:paraId="61D70CA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20E374C" w14:textId="77777777" w:rsidR="00142B1A" w:rsidRDefault="00536DB7"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466C080B" w14:textId="77777777" w:rsidR="00142B1A" w:rsidRDefault="00142B1A" w:rsidP="00142B1A">
            <w:pPr>
              <w:rPr>
                <w:bCs/>
                <w:szCs w:val="26"/>
              </w:rPr>
            </w:pPr>
          </w:p>
        </w:tc>
      </w:tr>
      <w:tr w:rsidR="00DC3997" w14:paraId="5BA417B2" w14:textId="77777777" w:rsidTr="00142B1A">
        <w:tc>
          <w:tcPr>
            <w:tcW w:w="284" w:type="dxa"/>
            <w:tcBorders>
              <w:left w:val="single" w:sz="4" w:space="0" w:color="A6A6A6" w:themeColor="background1" w:themeShade="A6"/>
              <w:right w:val="single" w:sz="4" w:space="0" w:color="A6A6A6" w:themeColor="background1" w:themeShade="A6"/>
            </w:tcBorders>
          </w:tcPr>
          <w:p w14:paraId="1D9790C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A9ACADC" w14:textId="77777777" w:rsidR="00142B1A" w:rsidRDefault="00536DB7"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F653136" w14:textId="77777777" w:rsidR="00142B1A" w:rsidRPr="0088711B" w:rsidRDefault="00536DB7"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81DD5E8" w14:textId="77777777" w:rsidR="00142B1A" w:rsidRDefault="00142B1A" w:rsidP="00142B1A">
            <w:pPr>
              <w:rPr>
                <w:bCs/>
                <w:szCs w:val="26"/>
              </w:rPr>
            </w:pPr>
          </w:p>
        </w:tc>
      </w:tr>
      <w:tr w:rsidR="00DC3997" w14:paraId="2CA1A205" w14:textId="77777777" w:rsidTr="00142B1A">
        <w:tc>
          <w:tcPr>
            <w:tcW w:w="284" w:type="dxa"/>
            <w:tcBorders>
              <w:left w:val="single" w:sz="4" w:space="0" w:color="A6A6A6" w:themeColor="background1" w:themeShade="A6"/>
              <w:right w:val="single" w:sz="4" w:space="0" w:color="A6A6A6" w:themeColor="background1" w:themeShade="A6"/>
            </w:tcBorders>
          </w:tcPr>
          <w:p w14:paraId="412DEF8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4A6B5B" w14:textId="77777777" w:rsidR="00142B1A" w:rsidRDefault="00536DB7" w:rsidP="00142B1A">
            <w:pPr>
              <w:rPr>
                <w:bCs/>
                <w:szCs w:val="26"/>
              </w:rPr>
            </w:pPr>
            <w:r w:rsidRPr="009B762B">
              <w:rPr>
                <w:bCs/>
                <w:szCs w:val="26"/>
              </w:rPr>
              <w:t>"Balts un melns"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40531B7" w14:textId="77777777" w:rsidR="00142B1A" w:rsidRDefault="00536DB7" w:rsidP="00142B1A">
            <w:pPr>
              <w:rPr>
                <w:bCs/>
                <w:szCs w:val="26"/>
              </w:rPr>
            </w:pPr>
            <w:r w:rsidRPr="00284A9F">
              <w:rPr>
                <w:bCs/>
                <w:szCs w:val="26"/>
              </w:rPr>
              <w:t>EUR 6000</w:t>
            </w:r>
          </w:p>
        </w:tc>
        <w:tc>
          <w:tcPr>
            <w:tcW w:w="284" w:type="dxa"/>
            <w:tcBorders>
              <w:left w:val="single" w:sz="4" w:space="0" w:color="A6A6A6" w:themeColor="background1" w:themeShade="A6"/>
              <w:right w:val="single" w:sz="4" w:space="0" w:color="A6A6A6" w:themeColor="background1" w:themeShade="A6"/>
            </w:tcBorders>
          </w:tcPr>
          <w:p w14:paraId="46510109" w14:textId="77777777" w:rsidR="00142B1A" w:rsidRPr="001D05DB" w:rsidRDefault="00142B1A" w:rsidP="00142B1A">
            <w:pPr>
              <w:rPr>
                <w:bCs/>
                <w:sz w:val="4"/>
                <w:szCs w:val="4"/>
              </w:rPr>
            </w:pPr>
          </w:p>
        </w:tc>
      </w:tr>
      <w:tr w:rsidR="00DC3997" w14:paraId="7B436590" w14:textId="77777777" w:rsidTr="00142B1A">
        <w:tc>
          <w:tcPr>
            <w:tcW w:w="284" w:type="dxa"/>
            <w:tcBorders>
              <w:left w:val="single" w:sz="4" w:space="0" w:color="A6A6A6" w:themeColor="background1" w:themeShade="A6"/>
              <w:right w:val="single" w:sz="4" w:space="0" w:color="A6A6A6" w:themeColor="background1" w:themeShade="A6"/>
            </w:tcBorders>
          </w:tcPr>
          <w:p w14:paraId="4FD154E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B43ABA" w14:textId="77777777" w:rsidR="00142B1A" w:rsidRDefault="00536DB7" w:rsidP="00142B1A">
            <w:pPr>
              <w:rPr>
                <w:bCs/>
                <w:szCs w:val="26"/>
              </w:rPr>
            </w:pPr>
            <w:r w:rsidRPr="009B762B">
              <w:rPr>
                <w:bCs/>
                <w:szCs w:val="26"/>
              </w:rPr>
              <w:t>"Cerkazi-G"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3DCC9C" w14:textId="77777777" w:rsidR="00142B1A" w:rsidRDefault="00536DB7" w:rsidP="00142B1A">
            <w:pPr>
              <w:rPr>
                <w:bCs/>
                <w:szCs w:val="26"/>
              </w:rPr>
            </w:pPr>
            <w:r w:rsidRPr="00284A9F">
              <w:rPr>
                <w:bCs/>
                <w:szCs w:val="26"/>
              </w:rPr>
              <w:t>EUR 6960</w:t>
            </w:r>
          </w:p>
        </w:tc>
        <w:tc>
          <w:tcPr>
            <w:tcW w:w="284" w:type="dxa"/>
            <w:tcBorders>
              <w:left w:val="single" w:sz="4" w:space="0" w:color="A6A6A6" w:themeColor="background1" w:themeShade="A6"/>
              <w:right w:val="single" w:sz="4" w:space="0" w:color="A6A6A6" w:themeColor="background1" w:themeShade="A6"/>
            </w:tcBorders>
          </w:tcPr>
          <w:p w14:paraId="72DF4ABF" w14:textId="77777777" w:rsidR="00142B1A" w:rsidRPr="001D05DB" w:rsidRDefault="00142B1A" w:rsidP="00142B1A">
            <w:pPr>
              <w:rPr>
                <w:bCs/>
                <w:sz w:val="4"/>
                <w:szCs w:val="4"/>
              </w:rPr>
            </w:pPr>
          </w:p>
        </w:tc>
      </w:tr>
      <w:tr w:rsidR="00DC3997" w14:paraId="3E2F3A70" w14:textId="77777777" w:rsidTr="00142B1A">
        <w:tc>
          <w:tcPr>
            <w:tcW w:w="284" w:type="dxa"/>
            <w:tcBorders>
              <w:left w:val="single" w:sz="4" w:space="0" w:color="A6A6A6" w:themeColor="background1" w:themeShade="A6"/>
              <w:right w:val="single" w:sz="4" w:space="0" w:color="A6A6A6" w:themeColor="background1" w:themeShade="A6"/>
            </w:tcBorders>
          </w:tcPr>
          <w:p w14:paraId="639C3FF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4EF444" w14:textId="77777777" w:rsidR="00142B1A" w:rsidRDefault="00536DB7" w:rsidP="00142B1A">
            <w:pPr>
              <w:rPr>
                <w:bCs/>
                <w:szCs w:val="26"/>
              </w:rPr>
            </w:pPr>
            <w:r w:rsidRPr="009B762B">
              <w:rPr>
                <w:bCs/>
                <w:szCs w:val="26"/>
              </w:rPr>
              <w:t>"LBS-Konsultants"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FDD979" w14:textId="77777777" w:rsidR="00142B1A" w:rsidRDefault="00536DB7" w:rsidP="00142B1A">
            <w:pPr>
              <w:rPr>
                <w:bCs/>
                <w:szCs w:val="26"/>
              </w:rPr>
            </w:pPr>
            <w:r w:rsidRPr="00284A9F">
              <w:rPr>
                <w:bCs/>
                <w:szCs w:val="26"/>
              </w:rPr>
              <w:t>EUR 6000</w:t>
            </w:r>
          </w:p>
        </w:tc>
        <w:tc>
          <w:tcPr>
            <w:tcW w:w="284" w:type="dxa"/>
            <w:tcBorders>
              <w:left w:val="single" w:sz="4" w:space="0" w:color="A6A6A6" w:themeColor="background1" w:themeShade="A6"/>
              <w:right w:val="single" w:sz="4" w:space="0" w:color="A6A6A6" w:themeColor="background1" w:themeShade="A6"/>
            </w:tcBorders>
          </w:tcPr>
          <w:p w14:paraId="548CF210" w14:textId="77777777" w:rsidR="00142B1A" w:rsidRPr="001D05DB" w:rsidRDefault="00142B1A" w:rsidP="00142B1A">
            <w:pPr>
              <w:rPr>
                <w:bCs/>
                <w:sz w:val="4"/>
                <w:szCs w:val="4"/>
              </w:rPr>
            </w:pPr>
          </w:p>
        </w:tc>
      </w:tr>
      <w:tr w:rsidR="00DC3997" w14:paraId="2198B3BB" w14:textId="77777777" w:rsidTr="00142B1A">
        <w:tc>
          <w:tcPr>
            <w:tcW w:w="284" w:type="dxa"/>
            <w:tcBorders>
              <w:left w:val="single" w:sz="4" w:space="0" w:color="A6A6A6" w:themeColor="background1" w:themeShade="A6"/>
              <w:right w:val="single" w:sz="4" w:space="0" w:color="A6A6A6" w:themeColor="background1" w:themeShade="A6"/>
            </w:tcBorders>
          </w:tcPr>
          <w:p w14:paraId="34E1A05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D23381" w14:textId="77777777" w:rsidR="00142B1A" w:rsidRDefault="00536DB7" w:rsidP="00142B1A">
            <w:pPr>
              <w:rPr>
                <w:bCs/>
                <w:szCs w:val="26"/>
              </w:rPr>
            </w:pPr>
            <w:r w:rsidRPr="009B762B">
              <w:rPr>
                <w:bCs/>
                <w:szCs w:val="26"/>
              </w:rPr>
              <w:t>"Livland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0EB147" w14:textId="77777777" w:rsidR="00142B1A" w:rsidRDefault="00536DB7" w:rsidP="00142B1A">
            <w:pPr>
              <w:rPr>
                <w:bCs/>
                <w:szCs w:val="26"/>
              </w:rPr>
            </w:pPr>
            <w:r w:rsidRPr="00284A9F">
              <w:rPr>
                <w:bCs/>
                <w:szCs w:val="26"/>
              </w:rPr>
              <w:t>EUR 9200</w:t>
            </w:r>
          </w:p>
        </w:tc>
        <w:tc>
          <w:tcPr>
            <w:tcW w:w="284" w:type="dxa"/>
            <w:tcBorders>
              <w:left w:val="single" w:sz="4" w:space="0" w:color="A6A6A6" w:themeColor="background1" w:themeShade="A6"/>
              <w:right w:val="single" w:sz="4" w:space="0" w:color="A6A6A6" w:themeColor="background1" w:themeShade="A6"/>
            </w:tcBorders>
          </w:tcPr>
          <w:p w14:paraId="5BB3F3B1" w14:textId="77777777" w:rsidR="00142B1A" w:rsidRPr="001D05DB" w:rsidRDefault="00142B1A" w:rsidP="00142B1A">
            <w:pPr>
              <w:rPr>
                <w:bCs/>
                <w:sz w:val="4"/>
                <w:szCs w:val="4"/>
              </w:rPr>
            </w:pPr>
          </w:p>
        </w:tc>
      </w:tr>
      <w:tr w:rsidR="00DC3997" w14:paraId="294474F4" w14:textId="77777777" w:rsidTr="00142B1A">
        <w:tc>
          <w:tcPr>
            <w:tcW w:w="284" w:type="dxa"/>
            <w:tcBorders>
              <w:left w:val="single" w:sz="4" w:space="0" w:color="A6A6A6" w:themeColor="background1" w:themeShade="A6"/>
            </w:tcBorders>
          </w:tcPr>
          <w:p w14:paraId="7A33CC05" w14:textId="77777777" w:rsidR="00142B1A" w:rsidRDefault="00142B1A" w:rsidP="00142B1A">
            <w:pPr>
              <w:rPr>
                <w:bCs/>
                <w:szCs w:val="26"/>
              </w:rPr>
            </w:pPr>
          </w:p>
        </w:tc>
        <w:tc>
          <w:tcPr>
            <w:tcW w:w="9072" w:type="dxa"/>
            <w:gridSpan w:val="2"/>
          </w:tcPr>
          <w:p w14:paraId="3026D9C6" w14:textId="77777777" w:rsidR="00142B1A" w:rsidRPr="00D530A4" w:rsidRDefault="00142B1A" w:rsidP="00142B1A">
            <w:pPr>
              <w:rPr>
                <w:bCs/>
                <w:sz w:val="4"/>
                <w:szCs w:val="4"/>
              </w:rPr>
            </w:pPr>
          </w:p>
        </w:tc>
        <w:tc>
          <w:tcPr>
            <w:tcW w:w="284" w:type="dxa"/>
          </w:tcPr>
          <w:p w14:paraId="5D7D4171" w14:textId="77777777" w:rsidR="00142B1A" w:rsidRPr="00D530A4" w:rsidRDefault="00142B1A" w:rsidP="00142B1A">
            <w:pPr>
              <w:rPr>
                <w:bCs/>
                <w:sz w:val="4"/>
                <w:szCs w:val="4"/>
              </w:rPr>
            </w:pPr>
          </w:p>
        </w:tc>
      </w:tr>
      <w:tr w:rsidR="00DC3997" w14:paraId="18F3530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2477381"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4A2704EA"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5F451CF" w14:textId="77777777" w:rsidR="00142B1A" w:rsidRPr="009066B3" w:rsidRDefault="00142B1A" w:rsidP="00142B1A">
            <w:pPr>
              <w:rPr>
                <w:bCs/>
                <w:sz w:val="4"/>
                <w:szCs w:val="4"/>
              </w:rPr>
            </w:pPr>
          </w:p>
        </w:tc>
      </w:tr>
    </w:tbl>
    <w:p w14:paraId="49C44147"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DC3997" w14:paraId="2F5CA172" w14:textId="77777777" w:rsidTr="00142B1A">
        <w:tc>
          <w:tcPr>
            <w:tcW w:w="5000" w:type="pct"/>
            <w:tcBorders>
              <w:bottom w:val="nil"/>
            </w:tcBorders>
            <w:shd w:val="clear" w:color="auto" w:fill="D9D9D9" w:themeFill="background1" w:themeFillShade="D9"/>
          </w:tcPr>
          <w:p w14:paraId="5042D7C6" w14:textId="77777777" w:rsidR="00142B1A" w:rsidRPr="00AE1131" w:rsidRDefault="00536DB7" w:rsidP="00142B1A">
            <w:pPr>
              <w:rPr>
                <w:bCs/>
                <w:szCs w:val="26"/>
              </w:rPr>
            </w:pPr>
            <w:r>
              <w:rPr>
                <w:b/>
                <w:bCs/>
              </w:rPr>
              <w:t>Pieteikumu un/vai piedāvājumu atvēršanas vieta, datums un laiks:</w:t>
            </w:r>
            <w:r>
              <w:rPr>
                <w:lang w:eastAsia="lv-LV"/>
              </w:rPr>
              <w:t xml:space="preserve"> </w:t>
            </w:r>
          </w:p>
        </w:tc>
      </w:tr>
      <w:tr w:rsidR="00DC3997" w14:paraId="14B4F192" w14:textId="77777777" w:rsidTr="00142B1A">
        <w:tc>
          <w:tcPr>
            <w:tcW w:w="5000" w:type="pct"/>
            <w:tcBorders>
              <w:top w:val="nil"/>
              <w:bottom w:val="single" w:sz="4" w:space="0" w:color="A6A6A6" w:themeColor="background1" w:themeShade="A6"/>
            </w:tcBorders>
          </w:tcPr>
          <w:p w14:paraId="0FAA5614" w14:textId="77777777" w:rsidR="00142B1A" w:rsidRPr="00AE1131" w:rsidRDefault="00536DB7" w:rsidP="00142B1A">
            <w:pPr>
              <w:jc w:val="both"/>
              <w:rPr>
                <w:bCs/>
                <w:szCs w:val="26"/>
              </w:rPr>
            </w:pPr>
            <w:r w:rsidRPr="00AE1131">
              <w:rPr>
                <w:bCs/>
                <w:szCs w:val="26"/>
              </w:rPr>
              <w:t>Jēkabpils, A.Pormaļa 125 (LATVIJA), LV-5201</w:t>
            </w:r>
            <w:r>
              <w:rPr>
                <w:bCs/>
                <w:szCs w:val="26"/>
              </w:rPr>
              <w:t xml:space="preserve">, </w:t>
            </w:r>
            <w:r w:rsidRPr="00E82A7D">
              <w:rPr>
                <w:bCs/>
                <w:szCs w:val="26"/>
              </w:rPr>
              <w:t>23.01.2025 14:00</w:t>
            </w:r>
          </w:p>
        </w:tc>
      </w:tr>
    </w:tbl>
    <w:p w14:paraId="2C76FDCB" w14:textId="77777777" w:rsidR="00811DD8" w:rsidRDefault="00811DD8"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11DD8" w14:paraId="69665826" w14:textId="77777777" w:rsidTr="00787775">
        <w:tc>
          <w:tcPr>
            <w:tcW w:w="5000" w:type="pct"/>
            <w:tcBorders>
              <w:bottom w:val="nil"/>
            </w:tcBorders>
            <w:shd w:val="clear" w:color="auto" w:fill="D9D9D9" w:themeFill="background1" w:themeFillShade="D9"/>
          </w:tcPr>
          <w:p w14:paraId="6BF321D8" w14:textId="329EBB5E" w:rsidR="00811DD8" w:rsidRPr="00AE1131" w:rsidRDefault="00811DD8" w:rsidP="005550E4">
            <w:pPr>
              <w:rPr>
                <w:bCs/>
                <w:szCs w:val="26"/>
              </w:rPr>
            </w:pPr>
            <w:r>
              <w:rPr>
                <w:b/>
                <w:bCs/>
              </w:rPr>
              <w:t>Kopsavilkums</w:t>
            </w:r>
            <w:r>
              <w:rPr>
                <w:lang w:eastAsia="lv-LV"/>
              </w:rPr>
              <w:t xml:space="preserve"> </w:t>
            </w:r>
          </w:p>
        </w:tc>
      </w:tr>
      <w:tr w:rsidR="00811DD8" w14:paraId="2B471210" w14:textId="77777777" w:rsidTr="00787775">
        <w:tc>
          <w:tcPr>
            <w:tcW w:w="5000" w:type="pct"/>
            <w:tcBorders>
              <w:top w:val="nil"/>
              <w:bottom w:val="single" w:sz="4" w:space="0" w:color="A6A6A6" w:themeColor="background1" w:themeShade="A6"/>
            </w:tcBorders>
          </w:tcPr>
          <w:p w14:paraId="214532C2" w14:textId="77777777" w:rsidR="005550E4" w:rsidRPr="005550E4" w:rsidRDefault="005550E4" w:rsidP="005550E4">
            <w:pPr>
              <w:ind w:firstLine="284"/>
              <w:jc w:val="both"/>
              <w:rPr>
                <w:bCs/>
                <w:lang w:eastAsia="ar-SA"/>
              </w:rPr>
            </w:pPr>
            <w:r w:rsidRPr="005550E4">
              <w:rPr>
                <w:bCs/>
              </w:rPr>
              <w:t>2025.gada 21.martā sēdē (4.protokols) i</w:t>
            </w:r>
            <w:r w:rsidRPr="005550E4">
              <w:t>epirkumu komisija vērtēja iesniegtos piedāvājumus, konstatēja nepieciešamību un nolēma pieprasīt skaidrojumus par piedāvājumā norādīto informāciju.</w:t>
            </w:r>
          </w:p>
          <w:p w14:paraId="76B90468" w14:textId="77777777" w:rsidR="005550E4" w:rsidRPr="005550E4" w:rsidRDefault="005550E4" w:rsidP="005550E4">
            <w:pPr>
              <w:ind w:firstLine="284"/>
              <w:jc w:val="both"/>
              <w:rPr>
                <w:bCs/>
                <w:lang w:eastAsia="ar-SA"/>
              </w:rPr>
            </w:pPr>
            <w:r w:rsidRPr="005550E4">
              <w:rPr>
                <w:bCs/>
              </w:rPr>
              <w:t>2025.gada 11.jūlija sēdē (5.protokols) i</w:t>
            </w:r>
            <w:r w:rsidRPr="005550E4">
              <w:t xml:space="preserve">epirkumu komisija izvērtēja un konstatēja, ka pretendenta SIA “BALTS UN MELNS” iesniegtais piedāvājums neatbilst atklāta konkursa nolikuma prasībām un </w:t>
            </w:r>
            <w:r w:rsidRPr="005550E4">
              <w:rPr>
                <w:bCs/>
                <w:lang w:eastAsia="ar-SA"/>
              </w:rPr>
              <w:t xml:space="preserve">nolēma noraidīt pretendenta SIA “BALTS UN MELNS”, reģistrācijas Nr.40003659614, iesniegto piedāvājumu atklātā konkursā “Ekspertīze ēku pārbūves projektēšanai (kadastra Nr. 56010021214010, adresē Andreja Pormaļa ielā 125A, Jēkabpilī; kadastra Nr. 56010021214009, adresē Andreja Pormaļa ielā 125, Jēkabpilī)”, identifikācijas </w:t>
            </w:r>
            <w:proofErr w:type="spellStart"/>
            <w:r w:rsidRPr="005550E4">
              <w:rPr>
                <w:bCs/>
                <w:lang w:eastAsia="ar-SA"/>
              </w:rPr>
              <w:t>Nr.JRS</w:t>
            </w:r>
            <w:proofErr w:type="spellEnd"/>
            <w:r w:rsidRPr="005550E4">
              <w:rPr>
                <w:bCs/>
                <w:lang w:eastAsia="ar-SA"/>
              </w:rPr>
              <w:t xml:space="preserve"> 2024/36K/ERAF.</w:t>
            </w:r>
          </w:p>
          <w:p w14:paraId="32EAF202" w14:textId="77777777" w:rsidR="005550E4" w:rsidRPr="005550E4" w:rsidRDefault="005550E4" w:rsidP="005550E4">
            <w:pPr>
              <w:ind w:firstLine="284"/>
              <w:jc w:val="both"/>
            </w:pPr>
            <w:r w:rsidRPr="005550E4">
              <w:rPr>
                <w:bCs/>
              </w:rPr>
              <w:t>2025.gada 11.jūlija sēdē (5.protokols) i</w:t>
            </w:r>
            <w:r w:rsidRPr="005550E4">
              <w:t xml:space="preserve">epirkumu komisija izvērtēja un konstatēja, ka pretendenta SIA “LBS-Konsultants” iesniegtais piedāvājums neatbilst atklāta konkursa nolikuma prasībām un </w:t>
            </w:r>
            <w:r w:rsidRPr="005550E4">
              <w:rPr>
                <w:bCs/>
                <w:lang w:eastAsia="ar-SA"/>
              </w:rPr>
              <w:t xml:space="preserve">nolēma noraidīt pretendenta SIA “LBS-Konsultants”, 40003640250, iesniegto piedāvājumu atklātā konkursā “Ekspertīze ēku pārbūves projektēšanai (kadastra Nr. 56010021214010, adresē Andreja Pormaļa ielā 125A, Jēkabpilī; kadastra Nr. 56010021214009, adresē Andreja Pormaļa ielā 125, Jēkabpilī)”, identifikācijas </w:t>
            </w:r>
            <w:proofErr w:type="spellStart"/>
            <w:r w:rsidRPr="005550E4">
              <w:rPr>
                <w:bCs/>
                <w:lang w:eastAsia="ar-SA"/>
              </w:rPr>
              <w:t>Nr.JRS</w:t>
            </w:r>
            <w:proofErr w:type="spellEnd"/>
            <w:r w:rsidRPr="005550E4">
              <w:rPr>
                <w:bCs/>
                <w:lang w:eastAsia="ar-SA"/>
              </w:rPr>
              <w:t xml:space="preserve"> 2024/36K/ERAF.</w:t>
            </w:r>
          </w:p>
          <w:p w14:paraId="7A5303AD" w14:textId="77777777" w:rsidR="005550E4" w:rsidRPr="005550E4" w:rsidRDefault="005550E4" w:rsidP="005550E4">
            <w:pPr>
              <w:ind w:firstLine="284"/>
              <w:jc w:val="both"/>
              <w:rPr>
                <w:bCs/>
                <w:lang w:eastAsia="ar-SA"/>
              </w:rPr>
            </w:pPr>
            <w:r w:rsidRPr="005550E4">
              <w:rPr>
                <w:bCs/>
              </w:rPr>
              <w:lastRenderedPageBreak/>
              <w:t>2025.gada 11.jūlija sēdē (5.protokols) i</w:t>
            </w:r>
            <w:r w:rsidRPr="005550E4">
              <w:t>epirkumu komisija</w:t>
            </w:r>
            <w:r w:rsidRPr="005550E4">
              <w:rPr>
                <w:bCs/>
                <w:lang w:eastAsia="ar-SA"/>
              </w:rPr>
              <w:t xml:space="preserve"> izvērtēja un konstatēja, ka pretendentu SIA “</w:t>
            </w:r>
            <w:proofErr w:type="spellStart"/>
            <w:r w:rsidRPr="005550E4">
              <w:rPr>
                <w:bCs/>
                <w:lang w:eastAsia="ar-SA"/>
              </w:rPr>
              <w:t>Cerkazi</w:t>
            </w:r>
            <w:proofErr w:type="spellEnd"/>
            <w:r w:rsidRPr="005550E4">
              <w:rPr>
                <w:bCs/>
                <w:lang w:eastAsia="ar-SA"/>
              </w:rPr>
              <w:t>-G”, SIA “</w:t>
            </w:r>
            <w:proofErr w:type="spellStart"/>
            <w:r w:rsidRPr="005550E4">
              <w:rPr>
                <w:bCs/>
                <w:lang w:eastAsia="ar-SA"/>
              </w:rPr>
              <w:t>Livland</w:t>
            </w:r>
            <w:proofErr w:type="spellEnd"/>
            <w:r w:rsidRPr="005550E4">
              <w:rPr>
                <w:bCs/>
                <w:lang w:eastAsia="ar-SA"/>
              </w:rPr>
              <w:t xml:space="preserve"> </w:t>
            </w:r>
            <w:proofErr w:type="spellStart"/>
            <w:r w:rsidRPr="005550E4">
              <w:rPr>
                <w:bCs/>
                <w:lang w:eastAsia="ar-SA"/>
              </w:rPr>
              <w:t>Group</w:t>
            </w:r>
            <w:proofErr w:type="spellEnd"/>
            <w:r w:rsidRPr="005550E4">
              <w:rPr>
                <w:bCs/>
                <w:lang w:eastAsia="ar-SA"/>
              </w:rPr>
              <w:t>” iesniegtie piedāvājumi atbilst visām atklāta konkursa nolikumā noteiktajām prasībām.</w:t>
            </w:r>
          </w:p>
          <w:p w14:paraId="5DC0F297" w14:textId="77777777" w:rsidR="005550E4" w:rsidRPr="005550E4" w:rsidRDefault="005550E4" w:rsidP="005550E4">
            <w:pPr>
              <w:ind w:firstLine="284"/>
              <w:jc w:val="both"/>
              <w:rPr>
                <w:bCs/>
                <w:lang w:eastAsia="ar-SA"/>
              </w:rPr>
            </w:pPr>
            <w:r w:rsidRPr="005550E4">
              <w:rPr>
                <w:bCs/>
              </w:rPr>
              <w:t>2025.gada 11.jūlija sēdē (5.protokols) i</w:t>
            </w:r>
            <w:r w:rsidRPr="005550E4">
              <w:t>epirkumu komisija</w:t>
            </w:r>
            <w:r w:rsidRPr="005550E4">
              <w:rPr>
                <w:bCs/>
                <w:lang w:eastAsia="ar-SA"/>
              </w:rPr>
              <w:t xml:space="preserve"> izvērtēja un konstatēja, ka pretendenta SIA “</w:t>
            </w:r>
            <w:proofErr w:type="spellStart"/>
            <w:r w:rsidRPr="005550E4">
              <w:rPr>
                <w:bCs/>
                <w:lang w:eastAsia="ar-SA"/>
              </w:rPr>
              <w:t>Cerkazi</w:t>
            </w:r>
            <w:proofErr w:type="spellEnd"/>
            <w:r w:rsidRPr="005550E4">
              <w:rPr>
                <w:bCs/>
                <w:lang w:eastAsia="ar-SA"/>
              </w:rPr>
              <w:t>-G” iesniegtais piedāvājums atbilst visām atklāta konkursa nolikumā noteiktajām prasībām un tā piedāvājums ir saimnieciski visizdevīgākais piedāvājums, kuru nosaka, ņemot vērā viszemāko piedāvāto līgumcenu – 6960,00 EUR (</w:t>
            </w:r>
            <w:r w:rsidRPr="005550E4">
              <w:rPr>
                <w:bCs/>
                <w:i/>
                <w:lang w:eastAsia="ar-SA"/>
              </w:rPr>
              <w:t xml:space="preserve">seši tūkstoši deviņi simti sešdesmit </w:t>
            </w:r>
            <w:proofErr w:type="spellStart"/>
            <w:r w:rsidRPr="005550E4">
              <w:rPr>
                <w:bCs/>
                <w:i/>
                <w:lang w:eastAsia="ar-SA"/>
              </w:rPr>
              <w:t>euro</w:t>
            </w:r>
            <w:proofErr w:type="spellEnd"/>
            <w:r w:rsidRPr="005550E4">
              <w:rPr>
                <w:bCs/>
                <w:i/>
                <w:lang w:eastAsia="ar-SA"/>
              </w:rPr>
              <w:t xml:space="preserve"> 00 centi</w:t>
            </w:r>
            <w:r w:rsidRPr="005550E4">
              <w:rPr>
                <w:bCs/>
                <w:lang w:eastAsia="ar-SA"/>
              </w:rPr>
              <w:t>) bez PVN.</w:t>
            </w:r>
          </w:p>
          <w:p w14:paraId="4E2776AD" w14:textId="77777777" w:rsidR="005550E4" w:rsidRPr="005550E4" w:rsidRDefault="005550E4" w:rsidP="005550E4">
            <w:pPr>
              <w:ind w:firstLine="284"/>
              <w:jc w:val="both"/>
              <w:rPr>
                <w:bCs/>
                <w:lang w:eastAsia="ar-SA"/>
              </w:rPr>
            </w:pPr>
            <w:r w:rsidRPr="005550E4">
              <w:rPr>
                <w:bCs/>
                <w:lang w:eastAsia="ar-SA"/>
              </w:rPr>
              <w:t>2025.gada 11.jūlija sēdē (5.protokols) iepirkumu komisija nolēma atzīt pretendentu SIA “</w:t>
            </w:r>
            <w:proofErr w:type="spellStart"/>
            <w:r w:rsidRPr="005550E4">
              <w:rPr>
                <w:bCs/>
                <w:lang w:eastAsia="ar-SA"/>
              </w:rPr>
              <w:t>Cerkazi</w:t>
            </w:r>
            <w:proofErr w:type="spellEnd"/>
            <w:r w:rsidRPr="005550E4">
              <w:rPr>
                <w:bCs/>
                <w:lang w:eastAsia="ar-SA"/>
              </w:rPr>
              <w:t xml:space="preserve">-G”, reģistrācijas Nr.43603063747, par pretendentu, kuram atbilstoši citām paziņojumā par līgumu un iepirkuma procedūras dokumentos noteiktajām prasībām un izraudzītajam piedāvājuma izvērtēšanas kritērijam būtu piešķiramas līguma slēgšanas tiesības atklātā konkursā “Ekspertīze ēku pārbūves projektēšanai (kadastra Nr. 56010021214010, adresē Andreja Pormaļa ielā 125A, Jēkabpilī; kadastra Nr. 56010021214009, adresē Andreja Pormaļa ielā 125, Jēkabpilī)”, identifikācijas </w:t>
            </w:r>
            <w:proofErr w:type="spellStart"/>
            <w:r w:rsidRPr="005550E4">
              <w:rPr>
                <w:bCs/>
                <w:lang w:eastAsia="ar-SA"/>
              </w:rPr>
              <w:t>Nr.JRS</w:t>
            </w:r>
            <w:proofErr w:type="spellEnd"/>
            <w:r w:rsidRPr="005550E4">
              <w:rPr>
                <w:bCs/>
                <w:lang w:eastAsia="ar-SA"/>
              </w:rPr>
              <w:t xml:space="preserve"> 2024/36K/ERAF.</w:t>
            </w:r>
          </w:p>
          <w:p w14:paraId="4C1D8241" w14:textId="77777777" w:rsidR="00FB4A7D" w:rsidRDefault="005550E4" w:rsidP="00FB4A7D">
            <w:pPr>
              <w:ind w:firstLine="284"/>
              <w:jc w:val="both"/>
              <w:rPr>
                <w:bCs/>
              </w:rPr>
            </w:pPr>
            <w:r w:rsidRPr="005550E4">
              <w:rPr>
                <w:bCs/>
                <w:lang w:eastAsia="ar-SA"/>
              </w:rPr>
              <w:t xml:space="preserve">2025.gada </w:t>
            </w:r>
            <w:r w:rsidR="00FB4A7D">
              <w:rPr>
                <w:bCs/>
                <w:lang w:eastAsia="ar-SA"/>
              </w:rPr>
              <w:t>2</w:t>
            </w:r>
            <w:r w:rsidRPr="005550E4">
              <w:rPr>
                <w:bCs/>
                <w:lang w:eastAsia="ar-SA"/>
              </w:rPr>
              <w:t>.septembra sēdē (6.protokols)</w:t>
            </w:r>
            <w:r w:rsidRPr="005550E4">
              <w:rPr>
                <w:bCs/>
              </w:rPr>
              <w:t xml:space="preserve"> iepirkumu komisija konstatēja, ka attiecībā uz pretendentu SIA “</w:t>
            </w:r>
            <w:proofErr w:type="spellStart"/>
            <w:r w:rsidRPr="005550E4">
              <w:rPr>
                <w:bCs/>
              </w:rPr>
              <w:t>Cerkazi</w:t>
            </w:r>
            <w:proofErr w:type="spellEnd"/>
            <w:r w:rsidRPr="005550E4">
              <w:rPr>
                <w:bCs/>
              </w:rPr>
              <w:t>-G” nav iestājušies Publisko iepirkumu likuma 42.panta otrajā daļā, Starptautisko un Latvijas Republikas nacionālo sankciju likuma 11.</w:t>
            </w:r>
            <w:r w:rsidRPr="005550E4">
              <w:rPr>
                <w:bCs/>
                <w:vertAlign w:val="superscript"/>
              </w:rPr>
              <w:t>1</w:t>
            </w:r>
            <w:r w:rsidRPr="005550E4">
              <w:rPr>
                <w:bCs/>
              </w:rPr>
              <w:t xml:space="preserve"> panta pirmajā daļā un ES padomes regulā Nr.2022/576 noteiktie izslēgšanas iemesli.</w:t>
            </w:r>
          </w:p>
          <w:p w14:paraId="16508D3D" w14:textId="663CF8B1" w:rsidR="00811DD8" w:rsidRPr="00FB4A7D" w:rsidRDefault="005550E4" w:rsidP="00FB4A7D">
            <w:pPr>
              <w:ind w:firstLine="284"/>
              <w:jc w:val="both"/>
              <w:rPr>
                <w:bCs/>
              </w:rPr>
            </w:pPr>
            <w:r w:rsidRPr="005550E4">
              <w:rPr>
                <w:bCs/>
              </w:rPr>
              <w:t xml:space="preserve">2025.gada </w:t>
            </w:r>
            <w:r w:rsidR="00FB4A7D">
              <w:rPr>
                <w:bCs/>
              </w:rPr>
              <w:t>2</w:t>
            </w:r>
            <w:r w:rsidRPr="005550E4">
              <w:rPr>
                <w:bCs/>
              </w:rPr>
              <w:t>.septembra sēdē (6.protokols) iepirkumu komisija nolēma atzīt par uzvarētāju un piešķirt pretendentam SIA “</w:t>
            </w:r>
            <w:proofErr w:type="spellStart"/>
            <w:r w:rsidRPr="005550E4">
              <w:rPr>
                <w:bCs/>
              </w:rPr>
              <w:t>Cerkazi</w:t>
            </w:r>
            <w:proofErr w:type="spellEnd"/>
            <w:r w:rsidRPr="005550E4">
              <w:rPr>
                <w:bCs/>
              </w:rPr>
              <w:t xml:space="preserve">-G”, reģistrācijas Nr.43603063747, līguma slēgšanas tiesības atklātā konkursā “Ekspertīze ēku pārbūves projektēšanai (kadastra Nr. 56010021214010, adresē Andreja Pormaļa ielā 125A, Jēkabpilī; kadastra Nr. 56010021214009, adresē Andreja Pormaļa ielā 125, Jēkabpilī)”, identifikācijas </w:t>
            </w:r>
            <w:proofErr w:type="spellStart"/>
            <w:r w:rsidRPr="005550E4">
              <w:rPr>
                <w:bCs/>
              </w:rPr>
              <w:t>Nr.JRS</w:t>
            </w:r>
            <w:proofErr w:type="spellEnd"/>
            <w:r w:rsidRPr="005550E4">
              <w:rPr>
                <w:bCs/>
              </w:rPr>
              <w:t xml:space="preserve"> 2024/36K/ERAF, ņemot vērā tā piedāvāto līgumcenu – 6960,00 EUR (</w:t>
            </w:r>
            <w:r w:rsidRPr="005550E4">
              <w:rPr>
                <w:bCs/>
                <w:i/>
              </w:rPr>
              <w:t xml:space="preserve">seši tūkstoši deviņi simti sešdesmit </w:t>
            </w:r>
            <w:proofErr w:type="spellStart"/>
            <w:r w:rsidRPr="005550E4">
              <w:rPr>
                <w:bCs/>
                <w:i/>
              </w:rPr>
              <w:t>euro</w:t>
            </w:r>
            <w:proofErr w:type="spellEnd"/>
            <w:r w:rsidRPr="005550E4">
              <w:rPr>
                <w:bCs/>
                <w:i/>
              </w:rPr>
              <w:t xml:space="preserve"> 00 centi</w:t>
            </w:r>
            <w:r w:rsidRPr="005550E4">
              <w:rPr>
                <w:bCs/>
              </w:rPr>
              <w:t>) bez PVN.</w:t>
            </w:r>
          </w:p>
        </w:tc>
      </w:tr>
    </w:tbl>
    <w:p w14:paraId="437BA936" w14:textId="09B1B24F" w:rsidR="00142B1A" w:rsidRDefault="00142B1A" w:rsidP="00947573">
      <w:pPr>
        <w:jc w:val="both"/>
        <w:rPr>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DC3997" w14:paraId="6CEF3194" w14:textId="77777777" w:rsidTr="00142B1A">
        <w:tc>
          <w:tcPr>
            <w:tcW w:w="9647" w:type="dxa"/>
            <w:gridSpan w:val="4"/>
            <w:tcBorders>
              <w:bottom w:val="nil"/>
            </w:tcBorders>
            <w:shd w:val="clear" w:color="auto" w:fill="D9D9D9" w:themeFill="background1" w:themeFillShade="D9"/>
          </w:tcPr>
          <w:p w14:paraId="7A175A46" w14:textId="77777777" w:rsidR="00142B1A" w:rsidRDefault="00536DB7" w:rsidP="00142B1A">
            <w:pPr>
              <w:rPr>
                <w:b/>
                <w:bCs/>
                <w:szCs w:val="26"/>
              </w:rPr>
            </w:pPr>
            <w:r>
              <w:rPr>
                <w:b/>
                <w:bCs/>
              </w:rPr>
              <w:t>Informācija (ja tā ir zināma) par daļu (-ām), kuru (-as) izraudzītais piegādātājs (-i) plānojis (-uši) nodot apakšuzņēmējam (-iem):</w:t>
            </w:r>
          </w:p>
        </w:tc>
      </w:tr>
      <w:tr w:rsidR="00DC3997" w14:paraId="5EECF9A4" w14:textId="77777777" w:rsidTr="00142B1A">
        <w:tc>
          <w:tcPr>
            <w:tcW w:w="284" w:type="dxa"/>
            <w:tcBorders>
              <w:top w:val="nil"/>
              <w:bottom w:val="nil"/>
              <w:right w:val="nil"/>
            </w:tcBorders>
          </w:tcPr>
          <w:p w14:paraId="2F4DE83D"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5AD32E2C" w14:textId="77777777" w:rsidR="00142B1A" w:rsidRDefault="00142B1A" w:rsidP="00142B1A">
            <w:pPr>
              <w:jc w:val="both"/>
              <w:rPr>
                <w:b/>
                <w:bCs/>
                <w:szCs w:val="26"/>
              </w:rPr>
            </w:pPr>
          </w:p>
        </w:tc>
        <w:tc>
          <w:tcPr>
            <w:tcW w:w="291" w:type="dxa"/>
            <w:tcBorders>
              <w:top w:val="nil"/>
              <w:left w:val="nil"/>
              <w:bottom w:val="nil"/>
            </w:tcBorders>
          </w:tcPr>
          <w:p w14:paraId="729F28CB" w14:textId="77777777" w:rsidR="00142B1A" w:rsidRPr="005B41BE" w:rsidRDefault="00142B1A" w:rsidP="00142B1A">
            <w:pPr>
              <w:rPr>
                <w:b/>
                <w:bCs/>
                <w:sz w:val="4"/>
                <w:szCs w:val="4"/>
              </w:rPr>
            </w:pPr>
          </w:p>
        </w:tc>
      </w:tr>
      <w:tr w:rsidR="00DC3997" w14:paraId="30DA7D55" w14:textId="77777777" w:rsidTr="00142B1A">
        <w:tc>
          <w:tcPr>
            <w:tcW w:w="284" w:type="dxa"/>
            <w:tcBorders>
              <w:top w:val="nil"/>
              <w:bottom w:val="nil"/>
              <w:right w:val="nil"/>
            </w:tcBorders>
          </w:tcPr>
          <w:p w14:paraId="4431F932" w14:textId="77777777" w:rsidR="00142B1A" w:rsidRPr="00714D84" w:rsidRDefault="00142B1A" w:rsidP="00142B1A">
            <w:pPr>
              <w:rPr>
                <w:b/>
                <w:bCs/>
                <w:sz w:val="2"/>
                <w:szCs w:val="2"/>
              </w:rPr>
            </w:pPr>
          </w:p>
        </w:tc>
        <w:tc>
          <w:tcPr>
            <w:tcW w:w="9072" w:type="dxa"/>
            <w:gridSpan w:val="2"/>
            <w:tcBorders>
              <w:top w:val="nil"/>
              <w:left w:val="nil"/>
              <w:right w:val="nil"/>
            </w:tcBorders>
          </w:tcPr>
          <w:p w14:paraId="4C31CD3A" w14:textId="77777777" w:rsidR="00142B1A" w:rsidRPr="0084447E" w:rsidRDefault="00536DB7" w:rsidP="00142B1A">
            <w:pPr>
              <w:rPr>
                <w:b/>
                <w:bCs/>
                <w:szCs w:val="26"/>
              </w:rPr>
            </w:pPr>
            <w:r w:rsidRPr="0084447E">
              <w:rPr>
                <w:b/>
                <w:bCs/>
                <w:szCs w:val="26"/>
              </w:rPr>
              <w:t>"Cerkazi-G" SIA:</w:t>
            </w:r>
          </w:p>
        </w:tc>
        <w:tc>
          <w:tcPr>
            <w:tcW w:w="291" w:type="dxa"/>
            <w:tcBorders>
              <w:top w:val="nil"/>
              <w:left w:val="nil"/>
              <w:bottom w:val="nil"/>
            </w:tcBorders>
          </w:tcPr>
          <w:p w14:paraId="2D9B10A6" w14:textId="77777777" w:rsidR="00142B1A" w:rsidRDefault="00142B1A" w:rsidP="00142B1A">
            <w:pPr>
              <w:rPr>
                <w:b/>
                <w:bCs/>
                <w:szCs w:val="26"/>
              </w:rPr>
            </w:pPr>
          </w:p>
        </w:tc>
      </w:tr>
      <w:tr w:rsidR="00DC3997" w14:paraId="02F85443" w14:textId="77777777" w:rsidTr="00142B1A">
        <w:tc>
          <w:tcPr>
            <w:tcW w:w="284" w:type="dxa"/>
            <w:tcBorders>
              <w:top w:val="nil"/>
              <w:bottom w:val="nil"/>
            </w:tcBorders>
          </w:tcPr>
          <w:p w14:paraId="4906F53A" w14:textId="77777777" w:rsidR="00142B1A" w:rsidRDefault="00142B1A" w:rsidP="00142B1A">
            <w:pPr>
              <w:rPr>
                <w:b/>
                <w:bCs/>
                <w:szCs w:val="26"/>
              </w:rPr>
            </w:pPr>
          </w:p>
        </w:tc>
        <w:tc>
          <w:tcPr>
            <w:tcW w:w="3261" w:type="dxa"/>
            <w:shd w:val="clear" w:color="auto" w:fill="D9D9D9" w:themeFill="background1" w:themeFillShade="D9"/>
          </w:tcPr>
          <w:p w14:paraId="2AFA999F" w14:textId="77777777" w:rsidR="00142B1A" w:rsidRDefault="00536DB7" w:rsidP="00142B1A">
            <w:pPr>
              <w:rPr>
                <w:b/>
                <w:bCs/>
                <w:szCs w:val="26"/>
              </w:rPr>
            </w:pPr>
            <w:r>
              <w:rPr>
                <w:b/>
                <w:bCs/>
                <w:szCs w:val="26"/>
              </w:rPr>
              <w:t>Apakšuzņēmēja nosaukums</w:t>
            </w:r>
          </w:p>
        </w:tc>
        <w:tc>
          <w:tcPr>
            <w:tcW w:w="5811" w:type="dxa"/>
            <w:shd w:val="clear" w:color="auto" w:fill="D9D9D9" w:themeFill="background1" w:themeFillShade="D9"/>
          </w:tcPr>
          <w:p w14:paraId="6AE443A6" w14:textId="77777777" w:rsidR="00142B1A" w:rsidRDefault="00536DB7" w:rsidP="00142B1A">
            <w:pPr>
              <w:rPr>
                <w:b/>
                <w:bCs/>
                <w:szCs w:val="26"/>
              </w:rPr>
            </w:pPr>
            <w:r w:rsidRPr="00345B89">
              <w:rPr>
                <w:b/>
                <w:bCs/>
                <w:szCs w:val="26"/>
              </w:rPr>
              <w:t>Daļas apmērs, kas nodots apakšuzņēmējam</w:t>
            </w:r>
          </w:p>
        </w:tc>
        <w:tc>
          <w:tcPr>
            <w:tcW w:w="291" w:type="dxa"/>
            <w:tcBorders>
              <w:top w:val="nil"/>
              <w:bottom w:val="nil"/>
            </w:tcBorders>
          </w:tcPr>
          <w:p w14:paraId="52041DCE" w14:textId="77777777" w:rsidR="00142B1A" w:rsidRDefault="00142B1A" w:rsidP="00142B1A">
            <w:pPr>
              <w:rPr>
                <w:b/>
                <w:bCs/>
                <w:szCs w:val="26"/>
              </w:rPr>
            </w:pPr>
          </w:p>
        </w:tc>
      </w:tr>
      <w:tr w:rsidR="00DC3997" w14:paraId="51BB2A2E" w14:textId="77777777" w:rsidTr="00142B1A">
        <w:tc>
          <w:tcPr>
            <w:tcW w:w="284" w:type="dxa"/>
            <w:tcBorders>
              <w:top w:val="nil"/>
              <w:bottom w:val="nil"/>
            </w:tcBorders>
          </w:tcPr>
          <w:p w14:paraId="0BC53B73"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28866B98" w14:textId="77777777" w:rsidR="00142B1A" w:rsidRDefault="00536DB7" w:rsidP="00142B1A">
            <w:pPr>
              <w:rPr>
                <w:b/>
                <w:bCs/>
                <w:szCs w:val="26"/>
              </w:rPr>
            </w:pPr>
            <w:r w:rsidRPr="0011189C">
              <w:rPr>
                <w:bCs/>
                <w:szCs w:val="26"/>
              </w:rPr>
              <w:t>"TOTUS" SIA</w:t>
            </w:r>
          </w:p>
        </w:tc>
        <w:tc>
          <w:tcPr>
            <w:tcW w:w="5811" w:type="dxa"/>
            <w:tcBorders>
              <w:bottom w:val="single" w:sz="4" w:space="0" w:color="A6A6A6" w:themeColor="background1" w:themeShade="A6"/>
            </w:tcBorders>
          </w:tcPr>
          <w:p w14:paraId="47DA7542" w14:textId="77777777" w:rsidR="00142B1A" w:rsidRDefault="00536DB7" w:rsidP="00142B1A">
            <w:r w:rsidRPr="007923DF">
              <w:rPr>
                <w:bCs/>
                <w:szCs w:val="26"/>
              </w:rPr>
              <w:t>14%</w:t>
            </w:r>
          </w:p>
        </w:tc>
        <w:tc>
          <w:tcPr>
            <w:tcW w:w="291" w:type="dxa"/>
            <w:tcBorders>
              <w:top w:val="nil"/>
              <w:bottom w:val="nil"/>
            </w:tcBorders>
          </w:tcPr>
          <w:p w14:paraId="22D147C6" w14:textId="77777777" w:rsidR="00142B1A" w:rsidRPr="004433AF" w:rsidRDefault="00142B1A" w:rsidP="00142B1A">
            <w:pPr>
              <w:rPr>
                <w:b/>
                <w:bCs/>
                <w:sz w:val="2"/>
                <w:szCs w:val="2"/>
              </w:rPr>
            </w:pPr>
          </w:p>
        </w:tc>
      </w:tr>
      <w:tr w:rsidR="00DC3997" w14:paraId="5C43CE91" w14:textId="77777777" w:rsidTr="00142B1A">
        <w:tc>
          <w:tcPr>
            <w:tcW w:w="284" w:type="dxa"/>
            <w:tcBorders>
              <w:top w:val="nil"/>
              <w:bottom w:val="nil"/>
            </w:tcBorders>
          </w:tcPr>
          <w:p w14:paraId="144E09D8"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10DC62DC" w14:textId="58A84C61" w:rsidR="00142B1A" w:rsidRPr="00536DB7" w:rsidRDefault="00536DB7" w:rsidP="00142B1A">
            <w:pPr>
              <w:rPr>
                <w:b/>
                <w:bCs/>
              </w:rPr>
            </w:pPr>
            <w:r w:rsidRPr="00536DB7">
              <w:rPr>
                <w:bCs/>
              </w:rPr>
              <w:t>Sabiedrība ar ierobežotu atbildību "MSDP" nomainīt</w:t>
            </w:r>
            <w:r w:rsidR="00FB4A7D">
              <w:rPr>
                <w:bCs/>
              </w:rPr>
              <w:t>a</w:t>
            </w:r>
            <w:r w:rsidRPr="00536DB7">
              <w:rPr>
                <w:bCs/>
              </w:rPr>
              <w:t xml:space="preserve"> uz </w:t>
            </w:r>
            <w:r w:rsidRPr="00536DB7">
              <w:rPr>
                <w:color w:val="000000"/>
              </w:rPr>
              <w:t xml:space="preserve">SIA “Jura </w:t>
            </w:r>
            <w:proofErr w:type="spellStart"/>
            <w:r w:rsidRPr="00536DB7">
              <w:rPr>
                <w:color w:val="000000"/>
              </w:rPr>
              <w:t>Voicehoviča</w:t>
            </w:r>
            <w:proofErr w:type="spellEnd"/>
            <w:r w:rsidRPr="00536DB7">
              <w:rPr>
                <w:color w:val="000000"/>
              </w:rPr>
              <w:t xml:space="preserve"> projektēšanas birojs”</w:t>
            </w:r>
          </w:p>
        </w:tc>
        <w:tc>
          <w:tcPr>
            <w:tcW w:w="5811" w:type="dxa"/>
            <w:tcBorders>
              <w:bottom w:val="single" w:sz="4" w:space="0" w:color="A6A6A6" w:themeColor="background1" w:themeShade="A6"/>
            </w:tcBorders>
          </w:tcPr>
          <w:p w14:paraId="71C95F05" w14:textId="77777777" w:rsidR="00142B1A" w:rsidRDefault="00536DB7" w:rsidP="00142B1A">
            <w:r w:rsidRPr="007923DF">
              <w:rPr>
                <w:bCs/>
                <w:szCs w:val="26"/>
              </w:rPr>
              <w:t>15%</w:t>
            </w:r>
          </w:p>
        </w:tc>
        <w:tc>
          <w:tcPr>
            <w:tcW w:w="291" w:type="dxa"/>
            <w:tcBorders>
              <w:top w:val="nil"/>
              <w:bottom w:val="nil"/>
            </w:tcBorders>
          </w:tcPr>
          <w:p w14:paraId="554F3F7F" w14:textId="77777777" w:rsidR="00142B1A" w:rsidRPr="004433AF" w:rsidRDefault="00142B1A" w:rsidP="00142B1A">
            <w:pPr>
              <w:rPr>
                <w:b/>
                <w:bCs/>
                <w:sz w:val="2"/>
                <w:szCs w:val="2"/>
              </w:rPr>
            </w:pPr>
          </w:p>
        </w:tc>
      </w:tr>
      <w:tr w:rsidR="00DC3997" w14:paraId="1494640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0586BF1" w14:textId="77777777"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4B31B92B"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4D997E70" w14:textId="77777777" w:rsidR="00142B1A" w:rsidRPr="00B5205E" w:rsidRDefault="00142B1A" w:rsidP="00142B1A">
            <w:pPr>
              <w:rPr>
                <w:b/>
                <w:bCs/>
              </w:rPr>
            </w:pPr>
          </w:p>
        </w:tc>
      </w:tr>
    </w:tbl>
    <w:p w14:paraId="1BCE5C7A"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C3997" w14:paraId="0F6AA01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01DB9B9" w14:textId="77777777" w:rsidR="00142B1A" w:rsidRPr="00AE1131" w:rsidRDefault="00536DB7"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135D9A" w14:paraId="2AB610F1" w14:textId="77777777" w:rsidTr="00B95311">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88D2AF8" w14:textId="062967A8" w:rsidR="00135D9A" w:rsidRPr="00AE1131" w:rsidRDefault="00135D9A" w:rsidP="00135D9A">
            <w:pPr>
              <w:jc w:val="both"/>
              <w:rPr>
                <w:bCs/>
                <w:szCs w:val="26"/>
              </w:rPr>
            </w:pPr>
            <w:r w:rsidRPr="00135D9A">
              <w:rPr>
                <w:szCs w:val="26"/>
              </w:rPr>
              <w:t>Nav attiecināms</w:t>
            </w:r>
          </w:p>
        </w:tc>
      </w:tr>
    </w:tbl>
    <w:p w14:paraId="25B4B6F7"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C3997" w14:paraId="2DC875D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0DBDD60" w14:textId="77777777" w:rsidR="00142B1A" w:rsidRPr="00AE1131" w:rsidRDefault="00536DB7"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135D9A" w14:paraId="5736F3BC" w14:textId="77777777" w:rsidTr="00D53D23">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E5D2A91" w14:textId="1D5208CF" w:rsidR="00135D9A" w:rsidRPr="00AE1131" w:rsidRDefault="00135D9A" w:rsidP="00135D9A">
            <w:pPr>
              <w:jc w:val="both"/>
              <w:rPr>
                <w:bCs/>
                <w:szCs w:val="26"/>
              </w:rPr>
            </w:pPr>
            <w:r w:rsidRPr="00135D9A">
              <w:rPr>
                <w:szCs w:val="26"/>
              </w:rPr>
              <w:t>Nav attiecināms</w:t>
            </w:r>
          </w:p>
        </w:tc>
      </w:tr>
    </w:tbl>
    <w:p w14:paraId="72316543"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C3997" w14:paraId="552B252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C069FBE" w14:textId="77777777" w:rsidR="00142B1A" w:rsidRPr="00AE1131" w:rsidRDefault="00536DB7"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135D9A" w14:paraId="04CF21F7" w14:textId="77777777" w:rsidTr="008E687D">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33CF6A6" w14:textId="55415863" w:rsidR="00135D9A" w:rsidRPr="00AE1131" w:rsidRDefault="00135D9A" w:rsidP="00135D9A">
            <w:pPr>
              <w:jc w:val="both"/>
              <w:rPr>
                <w:bCs/>
                <w:szCs w:val="26"/>
              </w:rPr>
            </w:pPr>
            <w:r w:rsidRPr="00135D9A">
              <w:rPr>
                <w:szCs w:val="26"/>
              </w:rPr>
              <w:t>Nav attiecināms</w:t>
            </w:r>
          </w:p>
        </w:tc>
      </w:tr>
    </w:tbl>
    <w:p w14:paraId="1956A453"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DC3997" w14:paraId="682E7AAA" w14:textId="77777777" w:rsidTr="00142B1A">
        <w:tc>
          <w:tcPr>
            <w:tcW w:w="5000" w:type="pct"/>
            <w:tcBorders>
              <w:bottom w:val="nil"/>
            </w:tcBorders>
            <w:shd w:val="clear" w:color="auto" w:fill="D9D9D9" w:themeFill="background1" w:themeFillShade="D9"/>
          </w:tcPr>
          <w:p w14:paraId="2BEAC258" w14:textId="77777777" w:rsidR="00142B1A" w:rsidRPr="00AE1131" w:rsidRDefault="00536DB7" w:rsidP="00142B1A">
            <w:pPr>
              <w:jc w:val="both"/>
              <w:rPr>
                <w:bCs/>
                <w:szCs w:val="26"/>
              </w:rPr>
            </w:pPr>
            <w:r>
              <w:rPr>
                <w:b/>
                <w:bCs/>
              </w:rPr>
              <w:t>Konstatētie interešu konflikti un pasākumi, kas veikti to novēršanai:</w:t>
            </w:r>
          </w:p>
        </w:tc>
      </w:tr>
      <w:tr w:rsidR="00DC3997" w14:paraId="4E8C66BD" w14:textId="77777777" w:rsidTr="00142B1A">
        <w:tc>
          <w:tcPr>
            <w:tcW w:w="5000" w:type="pct"/>
            <w:tcBorders>
              <w:top w:val="nil"/>
              <w:bottom w:val="single" w:sz="4" w:space="0" w:color="A6A6A6" w:themeColor="background1" w:themeShade="A6"/>
            </w:tcBorders>
          </w:tcPr>
          <w:p w14:paraId="5A24BDA6" w14:textId="77777777" w:rsidR="00142B1A" w:rsidRPr="00AE1131" w:rsidRDefault="00536DB7" w:rsidP="00142B1A">
            <w:pPr>
              <w:jc w:val="both"/>
              <w:rPr>
                <w:bCs/>
                <w:szCs w:val="26"/>
              </w:rPr>
            </w:pPr>
            <w:r>
              <w:rPr>
                <w:bCs/>
                <w:szCs w:val="26"/>
              </w:rPr>
              <w:t>Nav</w:t>
            </w:r>
          </w:p>
        </w:tc>
      </w:tr>
    </w:tbl>
    <w:p w14:paraId="7B4E4DE7"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DC3997" w14:paraId="1E2E1D2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60F90AE" w14:textId="77777777" w:rsidR="00142B1A" w:rsidRPr="00AE1131" w:rsidRDefault="00536DB7" w:rsidP="00142B1A">
            <w:pPr>
              <w:jc w:val="both"/>
              <w:rPr>
                <w:bCs/>
                <w:szCs w:val="26"/>
              </w:rPr>
            </w:pPr>
            <w:r>
              <w:rPr>
                <w:b/>
                <w:bCs/>
              </w:rPr>
              <w:t xml:space="preserve">Cita informācija: </w:t>
            </w:r>
            <w:r>
              <w:rPr>
                <w:bCs/>
                <w:i/>
              </w:rPr>
              <w:t>[ja nepieciešams]</w:t>
            </w:r>
          </w:p>
        </w:tc>
      </w:tr>
      <w:tr w:rsidR="00135D9A" w14:paraId="77BBDFA8" w14:textId="77777777" w:rsidTr="007011B1">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A20647C" w14:textId="6D341118" w:rsidR="00135D9A" w:rsidRPr="00AE1131" w:rsidRDefault="00135D9A" w:rsidP="00135D9A">
            <w:pPr>
              <w:jc w:val="both"/>
              <w:rPr>
                <w:bCs/>
                <w:szCs w:val="26"/>
              </w:rPr>
            </w:pPr>
            <w:r w:rsidRPr="00135D9A">
              <w:rPr>
                <w:szCs w:val="26"/>
              </w:rPr>
              <w:t>Nav attiecināms</w:t>
            </w:r>
          </w:p>
        </w:tc>
      </w:tr>
    </w:tbl>
    <w:p w14:paraId="7D801E79" w14:textId="77777777" w:rsidR="00142B1A" w:rsidRDefault="00142B1A">
      <w:pPr>
        <w:rPr>
          <w:b/>
          <w:bCs/>
          <w:szCs w:val="26"/>
        </w:rPr>
      </w:pPr>
    </w:p>
    <w:p w14:paraId="745EEF47" w14:textId="77777777" w:rsidR="00536DB7" w:rsidRDefault="00536DB7" w:rsidP="00536DB7">
      <w:pPr>
        <w:spacing w:after="120"/>
        <w:jc w:val="center"/>
        <w:rPr>
          <w:sz w:val="22"/>
          <w:szCs w:val="22"/>
        </w:rPr>
      </w:pPr>
    </w:p>
    <w:p w14:paraId="03A5DC1E" w14:textId="19E4AA1E" w:rsidR="00536DB7" w:rsidRPr="00536DB7" w:rsidRDefault="00536DB7" w:rsidP="00536DB7">
      <w:pPr>
        <w:spacing w:after="120"/>
        <w:rPr>
          <w:sz w:val="22"/>
          <w:szCs w:val="22"/>
        </w:rPr>
      </w:pPr>
      <w:r w:rsidRPr="00536DB7">
        <w:rPr>
          <w:sz w:val="22"/>
          <w:szCs w:val="22"/>
        </w:rPr>
        <w:t xml:space="preserve">Iepirkumu komisijas priekšsēdētājs                                 </w:t>
      </w:r>
      <w:r w:rsidRPr="00536DB7">
        <w:rPr>
          <w:i/>
          <w:sz w:val="22"/>
          <w:szCs w:val="22"/>
        </w:rPr>
        <w:t>(elektroniskais paraksts)</w:t>
      </w:r>
      <w:r w:rsidRPr="00536DB7">
        <w:rPr>
          <w:sz w:val="22"/>
          <w:szCs w:val="22"/>
        </w:rPr>
        <w:t xml:space="preserve"> Kaspars </w:t>
      </w:r>
      <w:proofErr w:type="spellStart"/>
      <w:r w:rsidRPr="00536DB7">
        <w:rPr>
          <w:sz w:val="22"/>
          <w:szCs w:val="22"/>
        </w:rPr>
        <w:t>Čanders</w:t>
      </w:r>
      <w:proofErr w:type="spellEnd"/>
    </w:p>
    <w:p w14:paraId="627C0084" w14:textId="77777777" w:rsidR="00536DB7" w:rsidRDefault="00536DB7" w:rsidP="00536DB7">
      <w:pPr>
        <w:spacing w:after="120"/>
        <w:jc w:val="center"/>
        <w:rPr>
          <w:sz w:val="22"/>
          <w:szCs w:val="22"/>
        </w:rPr>
      </w:pPr>
    </w:p>
    <w:p w14:paraId="0CFA1A42" w14:textId="4A3EB394" w:rsidR="00536DB7" w:rsidRPr="00536DB7" w:rsidRDefault="00536DB7" w:rsidP="00536DB7">
      <w:pPr>
        <w:spacing w:after="120"/>
        <w:rPr>
          <w:sz w:val="22"/>
          <w:szCs w:val="22"/>
        </w:rPr>
      </w:pPr>
      <w:r w:rsidRPr="00536DB7">
        <w:rPr>
          <w:sz w:val="22"/>
          <w:szCs w:val="22"/>
        </w:rPr>
        <w:t xml:space="preserve">Iepirkumu komisijas sekretārs bez balsstiesībām            </w:t>
      </w:r>
      <w:r w:rsidRPr="00536DB7">
        <w:rPr>
          <w:i/>
          <w:sz w:val="22"/>
          <w:szCs w:val="22"/>
        </w:rPr>
        <w:t>(elektroniskais paraksts)</w:t>
      </w:r>
      <w:r w:rsidRPr="00536DB7">
        <w:rPr>
          <w:sz w:val="22"/>
          <w:szCs w:val="22"/>
        </w:rPr>
        <w:t xml:space="preserve"> Jānis Artekovs</w:t>
      </w:r>
    </w:p>
    <w:p w14:paraId="22E52116" w14:textId="77777777" w:rsidR="00536DB7" w:rsidRDefault="00536DB7" w:rsidP="00536DB7">
      <w:pPr>
        <w:spacing w:after="120"/>
        <w:jc w:val="center"/>
        <w:rPr>
          <w:sz w:val="22"/>
          <w:szCs w:val="22"/>
        </w:rPr>
      </w:pPr>
    </w:p>
    <w:p w14:paraId="031CBEF2" w14:textId="77777777" w:rsidR="00536DB7" w:rsidRDefault="00536DB7" w:rsidP="00536DB7">
      <w:pPr>
        <w:spacing w:after="120"/>
        <w:jc w:val="center"/>
        <w:rPr>
          <w:sz w:val="22"/>
          <w:szCs w:val="22"/>
        </w:rPr>
      </w:pPr>
    </w:p>
    <w:p w14:paraId="29C33565" w14:textId="77777777" w:rsidR="00536DB7" w:rsidRDefault="00536DB7" w:rsidP="00536DB7">
      <w:pPr>
        <w:spacing w:after="120"/>
        <w:jc w:val="center"/>
        <w:rPr>
          <w:sz w:val="22"/>
          <w:szCs w:val="22"/>
        </w:rPr>
      </w:pPr>
    </w:p>
    <w:p w14:paraId="29A84BB3" w14:textId="77777777" w:rsidR="00536DB7" w:rsidRPr="00536DB7" w:rsidRDefault="00536DB7" w:rsidP="00536DB7">
      <w:pPr>
        <w:spacing w:after="120"/>
        <w:jc w:val="both"/>
        <w:rPr>
          <w:sz w:val="22"/>
          <w:szCs w:val="22"/>
        </w:rPr>
      </w:pPr>
      <w:r w:rsidRPr="00536DB7">
        <w:rPr>
          <w:rFonts w:eastAsia="Calibri"/>
          <w:bCs/>
          <w:noProof/>
          <w:sz w:val="22"/>
          <w:szCs w:val="22"/>
          <w:lang w:val="en-US"/>
        </w:rPr>
        <w:t>DOKUMENTS PARAKSTĪTS AR DROŠU ELEKTRONISKO PARAKSTU UN SATUR LAIKA ZĪMOGU.</w:t>
      </w:r>
    </w:p>
    <w:p w14:paraId="06C0F7E8" w14:textId="77777777" w:rsidR="00536DB7" w:rsidRDefault="00536DB7" w:rsidP="00536DB7">
      <w:pPr>
        <w:jc w:val="center"/>
        <w:rPr>
          <w:bCs/>
          <w:szCs w:val="26"/>
        </w:rPr>
      </w:pPr>
    </w:p>
    <w:sectPr w:rsidR="00536DB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3A48A" w14:textId="77777777" w:rsidR="00536DB7" w:rsidRDefault="00536DB7">
      <w:r>
        <w:separator/>
      </w:r>
    </w:p>
  </w:endnote>
  <w:endnote w:type="continuationSeparator" w:id="0">
    <w:p w14:paraId="58D5F151" w14:textId="77777777" w:rsidR="00536DB7" w:rsidRDefault="00536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00000001"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87D86" w14:textId="77777777" w:rsidR="00142B1A" w:rsidRDefault="00536DB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1343C79"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22C6" w14:textId="77777777" w:rsidR="00142B1A" w:rsidRPr="00B1048E" w:rsidRDefault="00536DB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6894BFFF"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1CDDE" w14:textId="77777777" w:rsidR="00536DB7" w:rsidRDefault="00536DB7">
      <w:r>
        <w:separator/>
      </w:r>
    </w:p>
  </w:footnote>
  <w:footnote w:type="continuationSeparator" w:id="0">
    <w:p w14:paraId="3CA88819" w14:textId="77777777" w:rsidR="00536DB7" w:rsidRDefault="00536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64E6C3C">
      <w:start w:val="1"/>
      <w:numFmt w:val="decimal"/>
      <w:lvlText w:val="%1."/>
      <w:lvlJc w:val="left"/>
      <w:pPr>
        <w:ind w:left="1440" w:hanging="360"/>
      </w:pPr>
    </w:lvl>
    <w:lvl w:ilvl="1" w:tplc="B24EEE2E" w:tentative="1">
      <w:start w:val="1"/>
      <w:numFmt w:val="lowerLetter"/>
      <w:lvlText w:val="%2."/>
      <w:lvlJc w:val="left"/>
      <w:pPr>
        <w:ind w:left="2160" w:hanging="360"/>
      </w:pPr>
    </w:lvl>
    <w:lvl w:ilvl="2" w:tplc="EA7AD6F2" w:tentative="1">
      <w:start w:val="1"/>
      <w:numFmt w:val="lowerRoman"/>
      <w:lvlText w:val="%3."/>
      <w:lvlJc w:val="right"/>
      <w:pPr>
        <w:ind w:left="2880" w:hanging="180"/>
      </w:pPr>
    </w:lvl>
    <w:lvl w:ilvl="3" w:tplc="C192B076" w:tentative="1">
      <w:start w:val="1"/>
      <w:numFmt w:val="decimal"/>
      <w:lvlText w:val="%4."/>
      <w:lvlJc w:val="left"/>
      <w:pPr>
        <w:ind w:left="3600" w:hanging="360"/>
      </w:pPr>
    </w:lvl>
    <w:lvl w:ilvl="4" w:tplc="325409BC" w:tentative="1">
      <w:start w:val="1"/>
      <w:numFmt w:val="lowerLetter"/>
      <w:lvlText w:val="%5."/>
      <w:lvlJc w:val="left"/>
      <w:pPr>
        <w:ind w:left="4320" w:hanging="360"/>
      </w:pPr>
    </w:lvl>
    <w:lvl w:ilvl="5" w:tplc="DA50C1C0" w:tentative="1">
      <w:start w:val="1"/>
      <w:numFmt w:val="lowerRoman"/>
      <w:lvlText w:val="%6."/>
      <w:lvlJc w:val="right"/>
      <w:pPr>
        <w:ind w:left="5040" w:hanging="180"/>
      </w:pPr>
    </w:lvl>
    <w:lvl w:ilvl="6" w:tplc="6CBE346C" w:tentative="1">
      <w:start w:val="1"/>
      <w:numFmt w:val="decimal"/>
      <w:lvlText w:val="%7."/>
      <w:lvlJc w:val="left"/>
      <w:pPr>
        <w:ind w:left="5760" w:hanging="360"/>
      </w:pPr>
    </w:lvl>
    <w:lvl w:ilvl="7" w:tplc="810C3B40" w:tentative="1">
      <w:start w:val="1"/>
      <w:numFmt w:val="lowerLetter"/>
      <w:lvlText w:val="%8."/>
      <w:lvlJc w:val="left"/>
      <w:pPr>
        <w:ind w:left="6480" w:hanging="360"/>
      </w:pPr>
    </w:lvl>
    <w:lvl w:ilvl="8" w:tplc="740081C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134E494">
      <w:start w:val="1"/>
      <w:numFmt w:val="decimal"/>
      <w:lvlText w:val="%1."/>
      <w:lvlJc w:val="left"/>
      <w:pPr>
        <w:tabs>
          <w:tab w:val="num" w:pos="720"/>
        </w:tabs>
        <w:ind w:left="720" w:hanging="360"/>
      </w:pPr>
    </w:lvl>
    <w:lvl w:ilvl="1" w:tplc="9864BEC6" w:tentative="1">
      <w:start w:val="1"/>
      <w:numFmt w:val="lowerLetter"/>
      <w:lvlText w:val="%2."/>
      <w:lvlJc w:val="left"/>
      <w:pPr>
        <w:tabs>
          <w:tab w:val="num" w:pos="1440"/>
        </w:tabs>
        <w:ind w:left="1440" w:hanging="360"/>
      </w:pPr>
    </w:lvl>
    <w:lvl w:ilvl="2" w:tplc="680E819E" w:tentative="1">
      <w:start w:val="1"/>
      <w:numFmt w:val="lowerRoman"/>
      <w:lvlText w:val="%3."/>
      <w:lvlJc w:val="right"/>
      <w:pPr>
        <w:tabs>
          <w:tab w:val="num" w:pos="2160"/>
        </w:tabs>
        <w:ind w:left="2160" w:hanging="180"/>
      </w:pPr>
    </w:lvl>
    <w:lvl w:ilvl="3" w:tplc="30605E46" w:tentative="1">
      <w:start w:val="1"/>
      <w:numFmt w:val="decimal"/>
      <w:lvlText w:val="%4."/>
      <w:lvlJc w:val="left"/>
      <w:pPr>
        <w:tabs>
          <w:tab w:val="num" w:pos="2880"/>
        </w:tabs>
        <w:ind w:left="2880" w:hanging="360"/>
      </w:pPr>
    </w:lvl>
    <w:lvl w:ilvl="4" w:tplc="3E7EE4D0" w:tentative="1">
      <w:start w:val="1"/>
      <w:numFmt w:val="lowerLetter"/>
      <w:lvlText w:val="%5."/>
      <w:lvlJc w:val="left"/>
      <w:pPr>
        <w:tabs>
          <w:tab w:val="num" w:pos="3600"/>
        </w:tabs>
        <w:ind w:left="3600" w:hanging="360"/>
      </w:pPr>
    </w:lvl>
    <w:lvl w:ilvl="5" w:tplc="B0C06340" w:tentative="1">
      <w:start w:val="1"/>
      <w:numFmt w:val="lowerRoman"/>
      <w:lvlText w:val="%6."/>
      <w:lvlJc w:val="right"/>
      <w:pPr>
        <w:tabs>
          <w:tab w:val="num" w:pos="4320"/>
        </w:tabs>
        <w:ind w:left="4320" w:hanging="180"/>
      </w:pPr>
    </w:lvl>
    <w:lvl w:ilvl="6" w:tplc="23EA2A5A" w:tentative="1">
      <w:start w:val="1"/>
      <w:numFmt w:val="decimal"/>
      <w:lvlText w:val="%7."/>
      <w:lvlJc w:val="left"/>
      <w:pPr>
        <w:tabs>
          <w:tab w:val="num" w:pos="5040"/>
        </w:tabs>
        <w:ind w:left="5040" w:hanging="360"/>
      </w:pPr>
    </w:lvl>
    <w:lvl w:ilvl="7" w:tplc="110442DE" w:tentative="1">
      <w:start w:val="1"/>
      <w:numFmt w:val="lowerLetter"/>
      <w:lvlText w:val="%8."/>
      <w:lvlJc w:val="left"/>
      <w:pPr>
        <w:tabs>
          <w:tab w:val="num" w:pos="5760"/>
        </w:tabs>
        <w:ind w:left="5760" w:hanging="360"/>
      </w:pPr>
    </w:lvl>
    <w:lvl w:ilvl="8" w:tplc="A39E954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ED44C744">
      <w:start w:val="1"/>
      <w:numFmt w:val="decimal"/>
      <w:lvlText w:val="%1."/>
      <w:lvlJc w:val="left"/>
      <w:pPr>
        <w:tabs>
          <w:tab w:val="num" w:pos="720"/>
        </w:tabs>
        <w:ind w:left="720" w:hanging="360"/>
      </w:pPr>
      <w:rPr>
        <w:rFonts w:hint="default"/>
      </w:rPr>
    </w:lvl>
    <w:lvl w:ilvl="1" w:tplc="0BA894F8" w:tentative="1">
      <w:start w:val="1"/>
      <w:numFmt w:val="lowerLetter"/>
      <w:lvlText w:val="%2."/>
      <w:lvlJc w:val="left"/>
      <w:pPr>
        <w:tabs>
          <w:tab w:val="num" w:pos="1440"/>
        </w:tabs>
        <w:ind w:left="1440" w:hanging="360"/>
      </w:pPr>
    </w:lvl>
    <w:lvl w:ilvl="2" w:tplc="74869F0E" w:tentative="1">
      <w:start w:val="1"/>
      <w:numFmt w:val="lowerRoman"/>
      <w:lvlText w:val="%3."/>
      <w:lvlJc w:val="right"/>
      <w:pPr>
        <w:tabs>
          <w:tab w:val="num" w:pos="2160"/>
        </w:tabs>
        <w:ind w:left="2160" w:hanging="180"/>
      </w:pPr>
    </w:lvl>
    <w:lvl w:ilvl="3" w:tplc="52DC39D6" w:tentative="1">
      <w:start w:val="1"/>
      <w:numFmt w:val="decimal"/>
      <w:lvlText w:val="%4."/>
      <w:lvlJc w:val="left"/>
      <w:pPr>
        <w:tabs>
          <w:tab w:val="num" w:pos="2880"/>
        </w:tabs>
        <w:ind w:left="2880" w:hanging="360"/>
      </w:pPr>
    </w:lvl>
    <w:lvl w:ilvl="4" w:tplc="50B457CC" w:tentative="1">
      <w:start w:val="1"/>
      <w:numFmt w:val="lowerLetter"/>
      <w:lvlText w:val="%5."/>
      <w:lvlJc w:val="left"/>
      <w:pPr>
        <w:tabs>
          <w:tab w:val="num" w:pos="3600"/>
        </w:tabs>
        <w:ind w:left="3600" w:hanging="360"/>
      </w:pPr>
    </w:lvl>
    <w:lvl w:ilvl="5" w:tplc="9B64C6AA" w:tentative="1">
      <w:start w:val="1"/>
      <w:numFmt w:val="lowerRoman"/>
      <w:lvlText w:val="%6."/>
      <w:lvlJc w:val="right"/>
      <w:pPr>
        <w:tabs>
          <w:tab w:val="num" w:pos="4320"/>
        </w:tabs>
        <w:ind w:left="4320" w:hanging="180"/>
      </w:pPr>
    </w:lvl>
    <w:lvl w:ilvl="6" w:tplc="1E3426AE" w:tentative="1">
      <w:start w:val="1"/>
      <w:numFmt w:val="decimal"/>
      <w:lvlText w:val="%7."/>
      <w:lvlJc w:val="left"/>
      <w:pPr>
        <w:tabs>
          <w:tab w:val="num" w:pos="5040"/>
        </w:tabs>
        <w:ind w:left="5040" w:hanging="360"/>
      </w:pPr>
    </w:lvl>
    <w:lvl w:ilvl="7" w:tplc="3FE6DE36" w:tentative="1">
      <w:start w:val="1"/>
      <w:numFmt w:val="lowerLetter"/>
      <w:lvlText w:val="%8."/>
      <w:lvlJc w:val="left"/>
      <w:pPr>
        <w:tabs>
          <w:tab w:val="num" w:pos="5760"/>
        </w:tabs>
        <w:ind w:left="5760" w:hanging="360"/>
      </w:pPr>
    </w:lvl>
    <w:lvl w:ilvl="8" w:tplc="45FEB20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C5FC04AC">
      <w:start w:val="1"/>
      <w:numFmt w:val="decimal"/>
      <w:lvlText w:val="%1."/>
      <w:lvlJc w:val="left"/>
      <w:pPr>
        <w:tabs>
          <w:tab w:val="num" w:pos="720"/>
        </w:tabs>
        <w:ind w:left="720" w:hanging="360"/>
      </w:pPr>
      <w:rPr>
        <w:rFonts w:hint="default"/>
        <w:b w:val="0"/>
      </w:rPr>
    </w:lvl>
    <w:lvl w:ilvl="1" w:tplc="B78AA7CA" w:tentative="1">
      <w:start w:val="1"/>
      <w:numFmt w:val="lowerLetter"/>
      <w:lvlText w:val="%2."/>
      <w:lvlJc w:val="left"/>
      <w:pPr>
        <w:tabs>
          <w:tab w:val="num" w:pos="1440"/>
        </w:tabs>
        <w:ind w:left="1440" w:hanging="360"/>
      </w:pPr>
    </w:lvl>
    <w:lvl w:ilvl="2" w:tplc="8F4A8EBC" w:tentative="1">
      <w:start w:val="1"/>
      <w:numFmt w:val="lowerRoman"/>
      <w:lvlText w:val="%3."/>
      <w:lvlJc w:val="right"/>
      <w:pPr>
        <w:tabs>
          <w:tab w:val="num" w:pos="2160"/>
        </w:tabs>
        <w:ind w:left="2160" w:hanging="180"/>
      </w:pPr>
    </w:lvl>
    <w:lvl w:ilvl="3" w:tplc="3AB0F1F8" w:tentative="1">
      <w:start w:val="1"/>
      <w:numFmt w:val="decimal"/>
      <w:lvlText w:val="%4."/>
      <w:lvlJc w:val="left"/>
      <w:pPr>
        <w:tabs>
          <w:tab w:val="num" w:pos="2880"/>
        </w:tabs>
        <w:ind w:left="2880" w:hanging="360"/>
      </w:pPr>
    </w:lvl>
    <w:lvl w:ilvl="4" w:tplc="7D604714" w:tentative="1">
      <w:start w:val="1"/>
      <w:numFmt w:val="lowerLetter"/>
      <w:lvlText w:val="%5."/>
      <w:lvlJc w:val="left"/>
      <w:pPr>
        <w:tabs>
          <w:tab w:val="num" w:pos="3600"/>
        </w:tabs>
        <w:ind w:left="3600" w:hanging="360"/>
      </w:pPr>
    </w:lvl>
    <w:lvl w:ilvl="5" w:tplc="2BB88B28" w:tentative="1">
      <w:start w:val="1"/>
      <w:numFmt w:val="lowerRoman"/>
      <w:lvlText w:val="%6."/>
      <w:lvlJc w:val="right"/>
      <w:pPr>
        <w:tabs>
          <w:tab w:val="num" w:pos="4320"/>
        </w:tabs>
        <w:ind w:left="4320" w:hanging="180"/>
      </w:pPr>
    </w:lvl>
    <w:lvl w:ilvl="6" w:tplc="0BAE7422" w:tentative="1">
      <w:start w:val="1"/>
      <w:numFmt w:val="decimal"/>
      <w:lvlText w:val="%7."/>
      <w:lvlJc w:val="left"/>
      <w:pPr>
        <w:tabs>
          <w:tab w:val="num" w:pos="5040"/>
        </w:tabs>
        <w:ind w:left="5040" w:hanging="360"/>
      </w:pPr>
    </w:lvl>
    <w:lvl w:ilvl="7" w:tplc="D504802C" w:tentative="1">
      <w:start w:val="1"/>
      <w:numFmt w:val="lowerLetter"/>
      <w:lvlText w:val="%8."/>
      <w:lvlJc w:val="left"/>
      <w:pPr>
        <w:tabs>
          <w:tab w:val="num" w:pos="5760"/>
        </w:tabs>
        <w:ind w:left="5760" w:hanging="360"/>
      </w:pPr>
    </w:lvl>
    <w:lvl w:ilvl="8" w:tplc="9DDC6CB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3C8E8C0">
      <w:start w:val="1"/>
      <w:numFmt w:val="decimal"/>
      <w:lvlText w:val="%1."/>
      <w:lvlJc w:val="left"/>
      <w:pPr>
        <w:tabs>
          <w:tab w:val="num" w:pos="720"/>
        </w:tabs>
        <w:ind w:left="720" w:hanging="360"/>
      </w:pPr>
      <w:rPr>
        <w:rFonts w:hint="default"/>
      </w:rPr>
    </w:lvl>
    <w:lvl w:ilvl="1" w:tplc="CC7EB952" w:tentative="1">
      <w:start w:val="1"/>
      <w:numFmt w:val="lowerLetter"/>
      <w:lvlText w:val="%2."/>
      <w:lvlJc w:val="left"/>
      <w:pPr>
        <w:tabs>
          <w:tab w:val="num" w:pos="1440"/>
        </w:tabs>
        <w:ind w:left="1440" w:hanging="360"/>
      </w:pPr>
    </w:lvl>
    <w:lvl w:ilvl="2" w:tplc="FE0001C0" w:tentative="1">
      <w:start w:val="1"/>
      <w:numFmt w:val="lowerRoman"/>
      <w:lvlText w:val="%3."/>
      <w:lvlJc w:val="right"/>
      <w:pPr>
        <w:tabs>
          <w:tab w:val="num" w:pos="2160"/>
        </w:tabs>
        <w:ind w:left="2160" w:hanging="180"/>
      </w:pPr>
    </w:lvl>
    <w:lvl w:ilvl="3" w:tplc="9B6022A6" w:tentative="1">
      <w:start w:val="1"/>
      <w:numFmt w:val="decimal"/>
      <w:lvlText w:val="%4."/>
      <w:lvlJc w:val="left"/>
      <w:pPr>
        <w:tabs>
          <w:tab w:val="num" w:pos="2880"/>
        </w:tabs>
        <w:ind w:left="2880" w:hanging="360"/>
      </w:pPr>
    </w:lvl>
    <w:lvl w:ilvl="4" w:tplc="7F32486C" w:tentative="1">
      <w:start w:val="1"/>
      <w:numFmt w:val="lowerLetter"/>
      <w:lvlText w:val="%5."/>
      <w:lvlJc w:val="left"/>
      <w:pPr>
        <w:tabs>
          <w:tab w:val="num" w:pos="3600"/>
        </w:tabs>
        <w:ind w:left="3600" w:hanging="360"/>
      </w:pPr>
    </w:lvl>
    <w:lvl w:ilvl="5" w:tplc="E4427B54" w:tentative="1">
      <w:start w:val="1"/>
      <w:numFmt w:val="lowerRoman"/>
      <w:lvlText w:val="%6."/>
      <w:lvlJc w:val="right"/>
      <w:pPr>
        <w:tabs>
          <w:tab w:val="num" w:pos="4320"/>
        </w:tabs>
        <w:ind w:left="4320" w:hanging="180"/>
      </w:pPr>
    </w:lvl>
    <w:lvl w:ilvl="6" w:tplc="D2CC57C4" w:tentative="1">
      <w:start w:val="1"/>
      <w:numFmt w:val="decimal"/>
      <w:lvlText w:val="%7."/>
      <w:lvlJc w:val="left"/>
      <w:pPr>
        <w:tabs>
          <w:tab w:val="num" w:pos="5040"/>
        </w:tabs>
        <w:ind w:left="5040" w:hanging="360"/>
      </w:pPr>
    </w:lvl>
    <w:lvl w:ilvl="7" w:tplc="50401594" w:tentative="1">
      <w:start w:val="1"/>
      <w:numFmt w:val="lowerLetter"/>
      <w:lvlText w:val="%8."/>
      <w:lvlJc w:val="left"/>
      <w:pPr>
        <w:tabs>
          <w:tab w:val="num" w:pos="5760"/>
        </w:tabs>
        <w:ind w:left="5760" w:hanging="360"/>
      </w:pPr>
    </w:lvl>
    <w:lvl w:ilvl="8" w:tplc="184A1CF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7BE5D36">
      <w:start w:val="1"/>
      <w:numFmt w:val="decimal"/>
      <w:lvlText w:val="%1."/>
      <w:lvlJc w:val="left"/>
      <w:pPr>
        <w:ind w:left="720" w:hanging="360"/>
      </w:pPr>
      <w:rPr>
        <w:rFonts w:hint="default"/>
      </w:rPr>
    </w:lvl>
    <w:lvl w:ilvl="1" w:tplc="42C60ECA" w:tentative="1">
      <w:start w:val="1"/>
      <w:numFmt w:val="lowerLetter"/>
      <w:lvlText w:val="%2."/>
      <w:lvlJc w:val="left"/>
      <w:pPr>
        <w:ind w:left="1440" w:hanging="360"/>
      </w:pPr>
    </w:lvl>
    <w:lvl w:ilvl="2" w:tplc="A1780BA6" w:tentative="1">
      <w:start w:val="1"/>
      <w:numFmt w:val="lowerRoman"/>
      <w:lvlText w:val="%3."/>
      <w:lvlJc w:val="right"/>
      <w:pPr>
        <w:ind w:left="2160" w:hanging="180"/>
      </w:pPr>
    </w:lvl>
    <w:lvl w:ilvl="3" w:tplc="3C90B078" w:tentative="1">
      <w:start w:val="1"/>
      <w:numFmt w:val="decimal"/>
      <w:lvlText w:val="%4."/>
      <w:lvlJc w:val="left"/>
      <w:pPr>
        <w:ind w:left="2880" w:hanging="360"/>
      </w:pPr>
    </w:lvl>
    <w:lvl w:ilvl="4" w:tplc="91F03202" w:tentative="1">
      <w:start w:val="1"/>
      <w:numFmt w:val="lowerLetter"/>
      <w:lvlText w:val="%5."/>
      <w:lvlJc w:val="left"/>
      <w:pPr>
        <w:ind w:left="3600" w:hanging="360"/>
      </w:pPr>
    </w:lvl>
    <w:lvl w:ilvl="5" w:tplc="04463498" w:tentative="1">
      <w:start w:val="1"/>
      <w:numFmt w:val="lowerRoman"/>
      <w:lvlText w:val="%6."/>
      <w:lvlJc w:val="right"/>
      <w:pPr>
        <w:ind w:left="4320" w:hanging="180"/>
      </w:pPr>
    </w:lvl>
    <w:lvl w:ilvl="6" w:tplc="24B48EE4" w:tentative="1">
      <w:start w:val="1"/>
      <w:numFmt w:val="decimal"/>
      <w:lvlText w:val="%7."/>
      <w:lvlJc w:val="left"/>
      <w:pPr>
        <w:ind w:left="5040" w:hanging="360"/>
      </w:pPr>
    </w:lvl>
    <w:lvl w:ilvl="7" w:tplc="2A7A0CF0" w:tentative="1">
      <w:start w:val="1"/>
      <w:numFmt w:val="lowerLetter"/>
      <w:lvlText w:val="%8."/>
      <w:lvlJc w:val="left"/>
      <w:pPr>
        <w:ind w:left="5760" w:hanging="360"/>
      </w:pPr>
    </w:lvl>
    <w:lvl w:ilvl="8" w:tplc="D7E047E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8D7A0F68">
      <w:start w:val="1"/>
      <w:numFmt w:val="decimal"/>
      <w:lvlText w:val="%1."/>
      <w:lvlJc w:val="left"/>
      <w:pPr>
        <w:tabs>
          <w:tab w:val="num" w:pos="720"/>
        </w:tabs>
        <w:ind w:left="720" w:hanging="360"/>
      </w:pPr>
      <w:rPr>
        <w:rFonts w:hint="default"/>
        <w:b/>
      </w:rPr>
    </w:lvl>
    <w:lvl w:ilvl="1" w:tplc="5EDEE2A6" w:tentative="1">
      <w:start w:val="1"/>
      <w:numFmt w:val="lowerLetter"/>
      <w:lvlText w:val="%2."/>
      <w:lvlJc w:val="left"/>
      <w:pPr>
        <w:tabs>
          <w:tab w:val="num" w:pos="1440"/>
        </w:tabs>
        <w:ind w:left="1440" w:hanging="360"/>
      </w:pPr>
    </w:lvl>
    <w:lvl w:ilvl="2" w:tplc="890E4BAA" w:tentative="1">
      <w:start w:val="1"/>
      <w:numFmt w:val="lowerRoman"/>
      <w:lvlText w:val="%3."/>
      <w:lvlJc w:val="right"/>
      <w:pPr>
        <w:tabs>
          <w:tab w:val="num" w:pos="2160"/>
        </w:tabs>
        <w:ind w:left="2160" w:hanging="180"/>
      </w:pPr>
    </w:lvl>
    <w:lvl w:ilvl="3" w:tplc="14EE6E7C" w:tentative="1">
      <w:start w:val="1"/>
      <w:numFmt w:val="decimal"/>
      <w:lvlText w:val="%4."/>
      <w:lvlJc w:val="left"/>
      <w:pPr>
        <w:tabs>
          <w:tab w:val="num" w:pos="2880"/>
        </w:tabs>
        <w:ind w:left="2880" w:hanging="360"/>
      </w:pPr>
    </w:lvl>
    <w:lvl w:ilvl="4" w:tplc="24DC555C" w:tentative="1">
      <w:start w:val="1"/>
      <w:numFmt w:val="lowerLetter"/>
      <w:lvlText w:val="%5."/>
      <w:lvlJc w:val="left"/>
      <w:pPr>
        <w:tabs>
          <w:tab w:val="num" w:pos="3600"/>
        </w:tabs>
        <w:ind w:left="3600" w:hanging="360"/>
      </w:pPr>
    </w:lvl>
    <w:lvl w:ilvl="5" w:tplc="3AA2C848" w:tentative="1">
      <w:start w:val="1"/>
      <w:numFmt w:val="lowerRoman"/>
      <w:lvlText w:val="%6."/>
      <w:lvlJc w:val="right"/>
      <w:pPr>
        <w:tabs>
          <w:tab w:val="num" w:pos="4320"/>
        </w:tabs>
        <w:ind w:left="4320" w:hanging="180"/>
      </w:pPr>
    </w:lvl>
    <w:lvl w:ilvl="6" w:tplc="0D62D708" w:tentative="1">
      <w:start w:val="1"/>
      <w:numFmt w:val="decimal"/>
      <w:lvlText w:val="%7."/>
      <w:lvlJc w:val="left"/>
      <w:pPr>
        <w:tabs>
          <w:tab w:val="num" w:pos="5040"/>
        </w:tabs>
        <w:ind w:left="5040" w:hanging="360"/>
      </w:pPr>
    </w:lvl>
    <w:lvl w:ilvl="7" w:tplc="F244AD58" w:tentative="1">
      <w:start w:val="1"/>
      <w:numFmt w:val="lowerLetter"/>
      <w:lvlText w:val="%8."/>
      <w:lvlJc w:val="left"/>
      <w:pPr>
        <w:tabs>
          <w:tab w:val="num" w:pos="5760"/>
        </w:tabs>
        <w:ind w:left="5760" w:hanging="360"/>
      </w:pPr>
    </w:lvl>
    <w:lvl w:ilvl="8" w:tplc="739A5F0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5C3E4C08">
      <w:start w:val="3"/>
      <w:numFmt w:val="decimal"/>
      <w:lvlText w:val="%1."/>
      <w:lvlJc w:val="left"/>
      <w:pPr>
        <w:tabs>
          <w:tab w:val="num" w:pos="720"/>
        </w:tabs>
        <w:ind w:left="720" w:hanging="360"/>
      </w:pPr>
      <w:rPr>
        <w:rFonts w:hint="default"/>
      </w:rPr>
    </w:lvl>
    <w:lvl w:ilvl="1" w:tplc="60E6DF6C" w:tentative="1">
      <w:start w:val="1"/>
      <w:numFmt w:val="lowerLetter"/>
      <w:lvlText w:val="%2."/>
      <w:lvlJc w:val="left"/>
      <w:pPr>
        <w:tabs>
          <w:tab w:val="num" w:pos="1440"/>
        </w:tabs>
        <w:ind w:left="1440" w:hanging="360"/>
      </w:pPr>
    </w:lvl>
    <w:lvl w:ilvl="2" w:tplc="BDFC191C" w:tentative="1">
      <w:start w:val="1"/>
      <w:numFmt w:val="lowerRoman"/>
      <w:lvlText w:val="%3."/>
      <w:lvlJc w:val="right"/>
      <w:pPr>
        <w:tabs>
          <w:tab w:val="num" w:pos="2160"/>
        </w:tabs>
        <w:ind w:left="2160" w:hanging="180"/>
      </w:pPr>
    </w:lvl>
    <w:lvl w:ilvl="3" w:tplc="85D6DE20" w:tentative="1">
      <w:start w:val="1"/>
      <w:numFmt w:val="decimal"/>
      <w:lvlText w:val="%4."/>
      <w:lvlJc w:val="left"/>
      <w:pPr>
        <w:tabs>
          <w:tab w:val="num" w:pos="2880"/>
        </w:tabs>
        <w:ind w:left="2880" w:hanging="360"/>
      </w:pPr>
    </w:lvl>
    <w:lvl w:ilvl="4" w:tplc="2D1626C4" w:tentative="1">
      <w:start w:val="1"/>
      <w:numFmt w:val="lowerLetter"/>
      <w:lvlText w:val="%5."/>
      <w:lvlJc w:val="left"/>
      <w:pPr>
        <w:tabs>
          <w:tab w:val="num" w:pos="3600"/>
        </w:tabs>
        <w:ind w:left="3600" w:hanging="360"/>
      </w:pPr>
    </w:lvl>
    <w:lvl w:ilvl="5" w:tplc="7A0476CE" w:tentative="1">
      <w:start w:val="1"/>
      <w:numFmt w:val="lowerRoman"/>
      <w:lvlText w:val="%6."/>
      <w:lvlJc w:val="right"/>
      <w:pPr>
        <w:tabs>
          <w:tab w:val="num" w:pos="4320"/>
        </w:tabs>
        <w:ind w:left="4320" w:hanging="180"/>
      </w:pPr>
    </w:lvl>
    <w:lvl w:ilvl="6" w:tplc="3446D75E" w:tentative="1">
      <w:start w:val="1"/>
      <w:numFmt w:val="decimal"/>
      <w:lvlText w:val="%7."/>
      <w:lvlJc w:val="left"/>
      <w:pPr>
        <w:tabs>
          <w:tab w:val="num" w:pos="5040"/>
        </w:tabs>
        <w:ind w:left="5040" w:hanging="360"/>
      </w:pPr>
    </w:lvl>
    <w:lvl w:ilvl="7" w:tplc="B8064F6C" w:tentative="1">
      <w:start w:val="1"/>
      <w:numFmt w:val="lowerLetter"/>
      <w:lvlText w:val="%8."/>
      <w:lvlJc w:val="left"/>
      <w:pPr>
        <w:tabs>
          <w:tab w:val="num" w:pos="5760"/>
        </w:tabs>
        <w:ind w:left="5760" w:hanging="360"/>
      </w:pPr>
    </w:lvl>
    <w:lvl w:ilvl="8" w:tplc="4818497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2B6AC9B0">
      <w:start w:val="1"/>
      <w:numFmt w:val="bullet"/>
      <w:lvlText w:val=""/>
      <w:lvlJc w:val="left"/>
      <w:pPr>
        <w:ind w:left="360" w:hanging="360"/>
      </w:pPr>
      <w:rPr>
        <w:rFonts w:ascii="Symbol" w:hAnsi="Symbol" w:hint="default"/>
      </w:rPr>
    </w:lvl>
    <w:lvl w:ilvl="1" w:tplc="E7261B98" w:tentative="1">
      <w:start w:val="1"/>
      <w:numFmt w:val="bullet"/>
      <w:lvlText w:val="o"/>
      <w:lvlJc w:val="left"/>
      <w:pPr>
        <w:ind w:left="1080" w:hanging="360"/>
      </w:pPr>
      <w:rPr>
        <w:rFonts w:ascii="Courier New" w:hAnsi="Courier New" w:cs="Courier New" w:hint="default"/>
      </w:rPr>
    </w:lvl>
    <w:lvl w:ilvl="2" w:tplc="15AE3B0C" w:tentative="1">
      <w:start w:val="1"/>
      <w:numFmt w:val="bullet"/>
      <w:lvlText w:val=""/>
      <w:lvlJc w:val="left"/>
      <w:pPr>
        <w:ind w:left="1800" w:hanging="360"/>
      </w:pPr>
      <w:rPr>
        <w:rFonts w:ascii="Wingdings" w:hAnsi="Wingdings" w:hint="default"/>
      </w:rPr>
    </w:lvl>
    <w:lvl w:ilvl="3" w:tplc="BA62E400" w:tentative="1">
      <w:start w:val="1"/>
      <w:numFmt w:val="bullet"/>
      <w:lvlText w:val=""/>
      <w:lvlJc w:val="left"/>
      <w:pPr>
        <w:ind w:left="2520" w:hanging="360"/>
      </w:pPr>
      <w:rPr>
        <w:rFonts w:ascii="Symbol" w:hAnsi="Symbol" w:hint="default"/>
      </w:rPr>
    </w:lvl>
    <w:lvl w:ilvl="4" w:tplc="8F4CFF5A" w:tentative="1">
      <w:start w:val="1"/>
      <w:numFmt w:val="bullet"/>
      <w:lvlText w:val="o"/>
      <w:lvlJc w:val="left"/>
      <w:pPr>
        <w:ind w:left="3240" w:hanging="360"/>
      </w:pPr>
      <w:rPr>
        <w:rFonts w:ascii="Courier New" w:hAnsi="Courier New" w:cs="Courier New" w:hint="default"/>
      </w:rPr>
    </w:lvl>
    <w:lvl w:ilvl="5" w:tplc="B8C28A8C" w:tentative="1">
      <w:start w:val="1"/>
      <w:numFmt w:val="bullet"/>
      <w:lvlText w:val=""/>
      <w:lvlJc w:val="left"/>
      <w:pPr>
        <w:ind w:left="3960" w:hanging="360"/>
      </w:pPr>
      <w:rPr>
        <w:rFonts w:ascii="Wingdings" w:hAnsi="Wingdings" w:hint="default"/>
      </w:rPr>
    </w:lvl>
    <w:lvl w:ilvl="6" w:tplc="99A48E6C" w:tentative="1">
      <w:start w:val="1"/>
      <w:numFmt w:val="bullet"/>
      <w:lvlText w:val=""/>
      <w:lvlJc w:val="left"/>
      <w:pPr>
        <w:ind w:left="4680" w:hanging="360"/>
      </w:pPr>
      <w:rPr>
        <w:rFonts w:ascii="Symbol" w:hAnsi="Symbol" w:hint="default"/>
      </w:rPr>
    </w:lvl>
    <w:lvl w:ilvl="7" w:tplc="4E824F04" w:tentative="1">
      <w:start w:val="1"/>
      <w:numFmt w:val="bullet"/>
      <w:lvlText w:val="o"/>
      <w:lvlJc w:val="left"/>
      <w:pPr>
        <w:ind w:left="5400" w:hanging="360"/>
      </w:pPr>
      <w:rPr>
        <w:rFonts w:ascii="Courier New" w:hAnsi="Courier New" w:cs="Courier New" w:hint="default"/>
      </w:rPr>
    </w:lvl>
    <w:lvl w:ilvl="8" w:tplc="A37899B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59442B8">
      <w:start w:val="2"/>
      <w:numFmt w:val="decimal"/>
      <w:lvlText w:val="%1."/>
      <w:lvlJc w:val="left"/>
      <w:pPr>
        <w:tabs>
          <w:tab w:val="num" w:pos="720"/>
        </w:tabs>
        <w:ind w:left="720" w:hanging="360"/>
      </w:pPr>
      <w:rPr>
        <w:rFonts w:hint="default"/>
      </w:rPr>
    </w:lvl>
    <w:lvl w:ilvl="1" w:tplc="F28A21A4" w:tentative="1">
      <w:start w:val="1"/>
      <w:numFmt w:val="lowerLetter"/>
      <w:lvlText w:val="%2."/>
      <w:lvlJc w:val="left"/>
      <w:pPr>
        <w:tabs>
          <w:tab w:val="num" w:pos="1440"/>
        </w:tabs>
        <w:ind w:left="1440" w:hanging="360"/>
      </w:pPr>
    </w:lvl>
    <w:lvl w:ilvl="2" w:tplc="07BE5A9C" w:tentative="1">
      <w:start w:val="1"/>
      <w:numFmt w:val="lowerRoman"/>
      <w:lvlText w:val="%3."/>
      <w:lvlJc w:val="right"/>
      <w:pPr>
        <w:tabs>
          <w:tab w:val="num" w:pos="2160"/>
        </w:tabs>
        <w:ind w:left="2160" w:hanging="180"/>
      </w:pPr>
    </w:lvl>
    <w:lvl w:ilvl="3" w:tplc="ABF8BDEE" w:tentative="1">
      <w:start w:val="1"/>
      <w:numFmt w:val="decimal"/>
      <w:lvlText w:val="%4."/>
      <w:lvlJc w:val="left"/>
      <w:pPr>
        <w:tabs>
          <w:tab w:val="num" w:pos="2880"/>
        </w:tabs>
        <w:ind w:left="2880" w:hanging="360"/>
      </w:pPr>
    </w:lvl>
    <w:lvl w:ilvl="4" w:tplc="FBCA04B0" w:tentative="1">
      <w:start w:val="1"/>
      <w:numFmt w:val="lowerLetter"/>
      <w:lvlText w:val="%5."/>
      <w:lvlJc w:val="left"/>
      <w:pPr>
        <w:tabs>
          <w:tab w:val="num" w:pos="3600"/>
        </w:tabs>
        <w:ind w:left="3600" w:hanging="360"/>
      </w:pPr>
    </w:lvl>
    <w:lvl w:ilvl="5" w:tplc="47E205F8" w:tentative="1">
      <w:start w:val="1"/>
      <w:numFmt w:val="lowerRoman"/>
      <w:lvlText w:val="%6."/>
      <w:lvlJc w:val="right"/>
      <w:pPr>
        <w:tabs>
          <w:tab w:val="num" w:pos="4320"/>
        </w:tabs>
        <w:ind w:left="4320" w:hanging="180"/>
      </w:pPr>
    </w:lvl>
    <w:lvl w:ilvl="6" w:tplc="45485CFA" w:tentative="1">
      <w:start w:val="1"/>
      <w:numFmt w:val="decimal"/>
      <w:lvlText w:val="%7."/>
      <w:lvlJc w:val="left"/>
      <w:pPr>
        <w:tabs>
          <w:tab w:val="num" w:pos="5040"/>
        </w:tabs>
        <w:ind w:left="5040" w:hanging="360"/>
      </w:pPr>
    </w:lvl>
    <w:lvl w:ilvl="7" w:tplc="78DAD534" w:tentative="1">
      <w:start w:val="1"/>
      <w:numFmt w:val="lowerLetter"/>
      <w:lvlText w:val="%8."/>
      <w:lvlJc w:val="left"/>
      <w:pPr>
        <w:tabs>
          <w:tab w:val="num" w:pos="5760"/>
        </w:tabs>
        <w:ind w:left="5760" w:hanging="360"/>
      </w:pPr>
    </w:lvl>
    <w:lvl w:ilvl="8" w:tplc="C5A03ED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3DDC8C8E">
      <w:start w:val="1"/>
      <w:numFmt w:val="decimal"/>
      <w:lvlText w:val="%1."/>
      <w:lvlJc w:val="left"/>
      <w:pPr>
        <w:ind w:left="720" w:hanging="360"/>
      </w:pPr>
    </w:lvl>
    <w:lvl w:ilvl="1" w:tplc="BA06EBB6" w:tentative="1">
      <w:start w:val="1"/>
      <w:numFmt w:val="lowerLetter"/>
      <w:lvlText w:val="%2."/>
      <w:lvlJc w:val="left"/>
      <w:pPr>
        <w:ind w:left="1440" w:hanging="360"/>
      </w:pPr>
    </w:lvl>
    <w:lvl w:ilvl="2" w:tplc="269A67E6" w:tentative="1">
      <w:start w:val="1"/>
      <w:numFmt w:val="lowerRoman"/>
      <w:lvlText w:val="%3."/>
      <w:lvlJc w:val="right"/>
      <w:pPr>
        <w:ind w:left="2160" w:hanging="180"/>
      </w:pPr>
    </w:lvl>
    <w:lvl w:ilvl="3" w:tplc="3A426274" w:tentative="1">
      <w:start w:val="1"/>
      <w:numFmt w:val="decimal"/>
      <w:lvlText w:val="%4."/>
      <w:lvlJc w:val="left"/>
      <w:pPr>
        <w:ind w:left="2880" w:hanging="360"/>
      </w:pPr>
    </w:lvl>
    <w:lvl w:ilvl="4" w:tplc="6C72F114" w:tentative="1">
      <w:start w:val="1"/>
      <w:numFmt w:val="lowerLetter"/>
      <w:lvlText w:val="%5."/>
      <w:lvlJc w:val="left"/>
      <w:pPr>
        <w:ind w:left="3600" w:hanging="360"/>
      </w:pPr>
    </w:lvl>
    <w:lvl w:ilvl="5" w:tplc="1E46CB22" w:tentative="1">
      <w:start w:val="1"/>
      <w:numFmt w:val="lowerRoman"/>
      <w:lvlText w:val="%6."/>
      <w:lvlJc w:val="right"/>
      <w:pPr>
        <w:ind w:left="4320" w:hanging="180"/>
      </w:pPr>
    </w:lvl>
    <w:lvl w:ilvl="6" w:tplc="6E5AD5F6" w:tentative="1">
      <w:start w:val="1"/>
      <w:numFmt w:val="decimal"/>
      <w:lvlText w:val="%7."/>
      <w:lvlJc w:val="left"/>
      <w:pPr>
        <w:ind w:left="5040" w:hanging="360"/>
      </w:pPr>
    </w:lvl>
    <w:lvl w:ilvl="7" w:tplc="D0AACAB4" w:tentative="1">
      <w:start w:val="1"/>
      <w:numFmt w:val="lowerLetter"/>
      <w:lvlText w:val="%8."/>
      <w:lvlJc w:val="left"/>
      <w:pPr>
        <w:ind w:left="5760" w:hanging="360"/>
      </w:pPr>
    </w:lvl>
    <w:lvl w:ilvl="8" w:tplc="D60C417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06485556">
      <w:start w:val="1"/>
      <w:numFmt w:val="decimal"/>
      <w:pStyle w:val="Virsraksts1"/>
      <w:lvlText w:val="%1."/>
      <w:lvlJc w:val="left"/>
      <w:pPr>
        <w:tabs>
          <w:tab w:val="num" w:pos="720"/>
        </w:tabs>
        <w:ind w:left="720" w:hanging="360"/>
      </w:pPr>
    </w:lvl>
    <w:lvl w:ilvl="1" w:tplc="45622FF2">
      <w:numFmt w:val="none"/>
      <w:lvlText w:val=""/>
      <w:lvlJc w:val="left"/>
      <w:pPr>
        <w:tabs>
          <w:tab w:val="num" w:pos="360"/>
        </w:tabs>
        <w:ind w:left="0" w:firstLine="0"/>
      </w:pPr>
    </w:lvl>
    <w:lvl w:ilvl="2" w:tplc="E1C835A8">
      <w:numFmt w:val="none"/>
      <w:lvlText w:val=""/>
      <w:lvlJc w:val="left"/>
      <w:pPr>
        <w:tabs>
          <w:tab w:val="num" w:pos="360"/>
        </w:tabs>
        <w:ind w:left="0" w:firstLine="0"/>
      </w:pPr>
    </w:lvl>
    <w:lvl w:ilvl="3" w:tplc="D616C08A">
      <w:numFmt w:val="none"/>
      <w:lvlText w:val=""/>
      <w:lvlJc w:val="left"/>
      <w:pPr>
        <w:tabs>
          <w:tab w:val="num" w:pos="360"/>
        </w:tabs>
        <w:ind w:left="0" w:firstLine="0"/>
      </w:pPr>
    </w:lvl>
    <w:lvl w:ilvl="4" w:tplc="01020AFA">
      <w:numFmt w:val="none"/>
      <w:lvlText w:val=""/>
      <w:lvlJc w:val="left"/>
      <w:pPr>
        <w:tabs>
          <w:tab w:val="num" w:pos="360"/>
        </w:tabs>
        <w:ind w:left="0" w:firstLine="0"/>
      </w:pPr>
    </w:lvl>
    <w:lvl w:ilvl="5" w:tplc="7146FD5A">
      <w:numFmt w:val="none"/>
      <w:lvlText w:val=""/>
      <w:lvlJc w:val="left"/>
      <w:pPr>
        <w:tabs>
          <w:tab w:val="num" w:pos="360"/>
        </w:tabs>
        <w:ind w:left="0" w:firstLine="0"/>
      </w:pPr>
    </w:lvl>
    <w:lvl w:ilvl="6" w:tplc="28CEEF6A">
      <w:numFmt w:val="none"/>
      <w:lvlText w:val=""/>
      <w:lvlJc w:val="left"/>
      <w:pPr>
        <w:tabs>
          <w:tab w:val="num" w:pos="360"/>
        </w:tabs>
        <w:ind w:left="0" w:firstLine="0"/>
      </w:pPr>
    </w:lvl>
    <w:lvl w:ilvl="7" w:tplc="39BA05F8">
      <w:numFmt w:val="none"/>
      <w:lvlText w:val=""/>
      <w:lvlJc w:val="left"/>
      <w:pPr>
        <w:tabs>
          <w:tab w:val="num" w:pos="360"/>
        </w:tabs>
        <w:ind w:left="0" w:firstLine="0"/>
      </w:pPr>
    </w:lvl>
    <w:lvl w:ilvl="8" w:tplc="784A1B6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070B604">
      <w:start w:val="1"/>
      <w:numFmt w:val="bullet"/>
      <w:lvlText w:val=""/>
      <w:lvlJc w:val="left"/>
      <w:pPr>
        <w:ind w:left="360" w:hanging="360"/>
      </w:pPr>
      <w:rPr>
        <w:rFonts w:ascii="Symbol" w:hAnsi="Symbol" w:hint="default"/>
      </w:rPr>
    </w:lvl>
    <w:lvl w:ilvl="1" w:tplc="5A0293BC" w:tentative="1">
      <w:start w:val="1"/>
      <w:numFmt w:val="bullet"/>
      <w:lvlText w:val="o"/>
      <w:lvlJc w:val="left"/>
      <w:pPr>
        <w:ind w:left="1080" w:hanging="360"/>
      </w:pPr>
      <w:rPr>
        <w:rFonts w:ascii="Courier New" w:hAnsi="Courier New" w:cs="Courier New" w:hint="default"/>
      </w:rPr>
    </w:lvl>
    <w:lvl w:ilvl="2" w:tplc="397812DC" w:tentative="1">
      <w:start w:val="1"/>
      <w:numFmt w:val="bullet"/>
      <w:lvlText w:val=""/>
      <w:lvlJc w:val="left"/>
      <w:pPr>
        <w:ind w:left="1800" w:hanging="360"/>
      </w:pPr>
      <w:rPr>
        <w:rFonts w:ascii="Wingdings" w:hAnsi="Wingdings" w:hint="default"/>
      </w:rPr>
    </w:lvl>
    <w:lvl w:ilvl="3" w:tplc="C8A2634C" w:tentative="1">
      <w:start w:val="1"/>
      <w:numFmt w:val="bullet"/>
      <w:lvlText w:val=""/>
      <w:lvlJc w:val="left"/>
      <w:pPr>
        <w:ind w:left="2520" w:hanging="360"/>
      </w:pPr>
      <w:rPr>
        <w:rFonts w:ascii="Symbol" w:hAnsi="Symbol" w:hint="default"/>
      </w:rPr>
    </w:lvl>
    <w:lvl w:ilvl="4" w:tplc="B6A0D00C" w:tentative="1">
      <w:start w:val="1"/>
      <w:numFmt w:val="bullet"/>
      <w:lvlText w:val="o"/>
      <w:lvlJc w:val="left"/>
      <w:pPr>
        <w:ind w:left="3240" w:hanging="360"/>
      </w:pPr>
      <w:rPr>
        <w:rFonts w:ascii="Courier New" w:hAnsi="Courier New" w:cs="Courier New" w:hint="default"/>
      </w:rPr>
    </w:lvl>
    <w:lvl w:ilvl="5" w:tplc="DA5A452E" w:tentative="1">
      <w:start w:val="1"/>
      <w:numFmt w:val="bullet"/>
      <w:lvlText w:val=""/>
      <w:lvlJc w:val="left"/>
      <w:pPr>
        <w:ind w:left="3960" w:hanging="360"/>
      </w:pPr>
      <w:rPr>
        <w:rFonts w:ascii="Wingdings" w:hAnsi="Wingdings" w:hint="default"/>
      </w:rPr>
    </w:lvl>
    <w:lvl w:ilvl="6" w:tplc="7F1A8C06" w:tentative="1">
      <w:start w:val="1"/>
      <w:numFmt w:val="bullet"/>
      <w:lvlText w:val=""/>
      <w:lvlJc w:val="left"/>
      <w:pPr>
        <w:ind w:left="4680" w:hanging="360"/>
      </w:pPr>
      <w:rPr>
        <w:rFonts w:ascii="Symbol" w:hAnsi="Symbol" w:hint="default"/>
      </w:rPr>
    </w:lvl>
    <w:lvl w:ilvl="7" w:tplc="4798027A" w:tentative="1">
      <w:start w:val="1"/>
      <w:numFmt w:val="bullet"/>
      <w:lvlText w:val="o"/>
      <w:lvlJc w:val="left"/>
      <w:pPr>
        <w:ind w:left="5400" w:hanging="360"/>
      </w:pPr>
      <w:rPr>
        <w:rFonts w:ascii="Courier New" w:hAnsi="Courier New" w:cs="Courier New" w:hint="default"/>
      </w:rPr>
    </w:lvl>
    <w:lvl w:ilvl="8" w:tplc="71F68AA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EA3ED50A">
      <w:start w:val="1"/>
      <w:numFmt w:val="bullet"/>
      <w:lvlText w:val=""/>
      <w:lvlJc w:val="left"/>
      <w:pPr>
        <w:ind w:left="1440" w:hanging="360"/>
      </w:pPr>
      <w:rPr>
        <w:rFonts w:ascii="Symbol" w:hAnsi="Symbol" w:hint="default"/>
      </w:rPr>
    </w:lvl>
    <w:lvl w:ilvl="1" w:tplc="9A96E584" w:tentative="1">
      <w:start w:val="1"/>
      <w:numFmt w:val="bullet"/>
      <w:lvlText w:val="o"/>
      <w:lvlJc w:val="left"/>
      <w:pPr>
        <w:ind w:left="2160" w:hanging="360"/>
      </w:pPr>
      <w:rPr>
        <w:rFonts w:ascii="Courier New" w:hAnsi="Courier New" w:cs="Courier New" w:hint="default"/>
      </w:rPr>
    </w:lvl>
    <w:lvl w:ilvl="2" w:tplc="B41AFBBE" w:tentative="1">
      <w:start w:val="1"/>
      <w:numFmt w:val="bullet"/>
      <w:lvlText w:val=""/>
      <w:lvlJc w:val="left"/>
      <w:pPr>
        <w:ind w:left="2880" w:hanging="360"/>
      </w:pPr>
      <w:rPr>
        <w:rFonts w:ascii="Wingdings" w:hAnsi="Wingdings" w:hint="default"/>
      </w:rPr>
    </w:lvl>
    <w:lvl w:ilvl="3" w:tplc="33F83688" w:tentative="1">
      <w:start w:val="1"/>
      <w:numFmt w:val="bullet"/>
      <w:lvlText w:val=""/>
      <w:lvlJc w:val="left"/>
      <w:pPr>
        <w:ind w:left="3600" w:hanging="360"/>
      </w:pPr>
      <w:rPr>
        <w:rFonts w:ascii="Symbol" w:hAnsi="Symbol" w:hint="default"/>
      </w:rPr>
    </w:lvl>
    <w:lvl w:ilvl="4" w:tplc="6C86CB44" w:tentative="1">
      <w:start w:val="1"/>
      <w:numFmt w:val="bullet"/>
      <w:lvlText w:val="o"/>
      <w:lvlJc w:val="left"/>
      <w:pPr>
        <w:ind w:left="4320" w:hanging="360"/>
      </w:pPr>
      <w:rPr>
        <w:rFonts w:ascii="Courier New" w:hAnsi="Courier New" w:cs="Courier New" w:hint="default"/>
      </w:rPr>
    </w:lvl>
    <w:lvl w:ilvl="5" w:tplc="84CAC7CA" w:tentative="1">
      <w:start w:val="1"/>
      <w:numFmt w:val="bullet"/>
      <w:lvlText w:val=""/>
      <w:lvlJc w:val="left"/>
      <w:pPr>
        <w:ind w:left="5040" w:hanging="360"/>
      </w:pPr>
      <w:rPr>
        <w:rFonts w:ascii="Wingdings" w:hAnsi="Wingdings" w:hint="default"/>
      </w:rPr>
    </w:lvl>
    <w:lvl w:ilvl="6" w:tplc="2E12E06C" w:tentative="1">
      <w:start w:val="1"/>
      <w:numFmt w:val="bullet"/>
      <w:lvlText w:val=""/>
      <w:lvlJc w:val="left"/>
      <w:pPr>
        <w:ind w:left="5760" w:hanging="360"/>
      </w:pPr>
      <w:rPr>
        <w:rFonts w:ascii="Symbol" w:hAnsi="Symbol" w:hint="default"/>
      </w:rPr>
    </w:lvl>
    <w:lvl w:ilvl="7" w:tplc="2800F89C" w:tentative="1">
      <w:start w:val="1"/>
      <w:numFmt w:val="bullet"/>
      <w:lvlText w:val="o"/>
      <w:lvlJc w:val="left"/>
      <w:pPr>
        <w:ind w:left="6480" w:hanging="360"/>
      </w:pPr>
      <w:rPr>
        <w:rFonts w:ascii="Courier New" w:hAnsi="Courier New" w:cs="Courier New" w:hint="default"/>
      </w:rPr>
    </w:lvl>
    <w:lvl w:ilvl="8" w:tplc="27BCD36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B9687B56">
      <w:start w:val="1"/>
      <w:numFmt w:val="decimal"/>
      <w:lvlText w:val="%1."/>
      <w:lvlJc w:val="left"/>
      <w:pPr>
        <w:tabs>
          <w:tab w:val="num" w:pos="720"/>
        </w:tabs>
        <w:ind w:left="720" w:hanging="360"/>
      </w:pPr>
      <w:rPr>
        <w:rFonts w:hint="default"/>
      </w:rPr>
    </w:lvl>
    <w:lvl w:ilvl="1" w:tplc="08E6C84A" w:tentative="1">
      <w:start w:val="1"/>
      <w:numFmt w:val="lowerLetter"/>
      <w:lvlText w:val="%2."/>
      <w:lvlJc w:val="left"/>
      <w:pPr>
        <w:tabs>
          <w:tab w:val="num" w:pos="1440"/>
        </w:tabs>
        <w:ind w:left="1440" w:hanging="360"/>
      </w:pPr>
    </w:lvl>
    <w:lvl w:ilvl="2" w:tplc="3DD43B04" w:tentative="1">
      <w:start w:val="1"/>
      <w:numFmt w:val="lowerRoman"/>
      <w:lvlText w:val="%3."/>
      <w:lvlJc w:val="right"/>
      <w:pPr>
        <w:tabs>
          <w:tab w:val="num" w:pos="2160"/>
        </w:tabs>
        <w:ind w:left="2160" w:hanging="180"/>
      </w:pPr>
    </w:lvl>
    <w:lvl w:ilvl="3" w:tplc="8E84EDF0" w:tentative="1">
      <w:start w:val="1"/>
      <w:numFmt w:val="decimal"/>
      <w:lvlText w:val="%4."/>
      <w:lvlJc w:val="left"/>
      <w:pPr>
        <w:tabs>
          <w:tab w:val="num" w:pos="2880"/>
        </w:tabs>
        <w:ind w:left="2880" w:hanging="360"/>
      </w:pPr>
    </w:lvl>
    <w:lvl w:ilvl="4" w:tplc="D854CAFA" w:tentative="1">
      <w:start w:val="1"/>
      <w:numFmt w:val="lowerLetter"/>
      <w:lvlText w:val="%5."/>
      <w:lvlJc w:val="left"/>
      <w:pPr>
        <w:tabs>
          <w:tab w:val="num" w:pos="3600"/>
        </w:tabs>
        <w:ind w:left="3600" w:hanging="360"/>
      </w:pPr>
    </w:lvl>
    <w:lvl w:ilvl="5" w:tplc="69DCBE6A" w:tentative="1">
      <w:start w:val="1"/>
      <w:numFmt w:val="lowerRoman"/>
      <w:lvlText w:val="%6."/>
      <w:lvlJc w:val="right"/>
      <w:pPr>
        <w:tabs>
          <w:tab w:val="num" w:pos="4320"/>
        </w:tabs>
        <w:ind w:left="4320" w:hanging="180"/>
      </w:pPr>
    </w:lvl>
    <w:lvl w:ilvl="6" w:tplc="9A3C6CE0" w:tentative="1">
      <w:start w:val="1"/>
      <w:numFmt w:val="decimal"/>
      <w:lvlText w:val="%7."/>
      <w:lvlJc w:val="left"/>
      <w:pPr>
        <w:tabs>
          <w:tab w:val="num" w:pos="5040"/>
        </w:tabs>
        <w:ind w:left="5040" w:hanging="360"/>
      </w:pPr>
    </w:lvl>
    <w:lvl w:ilvl="7" w:tplc="32C28646" w:tentative="1">
      <w:start w:val="1"/>
      <w:numFmt w:val="lowerLetter"/>
      <w:lvlText w:val="%8."/>
      <w:lvlJc w:val="left"/>
      <w:pPr>
        <w:tabs>
          <w:tab w:val="num" w:pos="5760"/>
        </w:tabs>
        <w:ind w:left="5760" w:hanging="360"/>
      </w:pPr>
    </w:lvl>
    <w:lvl w:ilvl="8" w:tplc="AA1C6D1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BA9A283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BE450FC" w:tentative="1">
      <w:start w:val="1"/>
      <w:numFmt w:val="lowerLetter"/>
      <w:lvlText w:val="%2."/>
      <w:lvlJc w:val="left"/>
      <w:pPr>
        <w:tabs>
          <w:tab w:val="num" w:pos="1440"/>
        </w:tabs>
        <w:ind w:left="1440" w:hanging="360"/>
      </w:pPr>
    </w:lvl>
    <w:lvl w:ilvl="2" w:tplc="67F465EC" w:tentative="1">
      <w:start w:val="1"/>
      <w:numFmt w:val="lowerRoman"/>
      <w:lvlText w:val="%3."/>
      <w:lvlJc w:val="right"/>
      <w:pPr>
        <w:tabs>
          <w:tab w:val="num" w:pos="2160"/>
        </w:tabs>
        <w:ind w:left="2160" w:hanging="180"/>
      </w:pPr>
    </w:lvl>
    <w:lvl w:ilvl="3" w:tplc="8DAEB634" w:tentative="1">
      <w:start w:val="1"/>
      <w:numFmt w:val="decimal"/>
      <w:lvlText w:val="%4."/>
      <w:lvlJc w:val="left"/>
      <w:pPr>
        <w:tabs>
          <w:tab w:val="num" w:pos="2880"/>
        </w:tabs>
        <w:ind w:left="2880" w:hanging="360"/>
      </w:pPr>
    </w:lvl>
    <w:lvl w:ilvl="4" w:tplc="6CDE10E6" w:tentative="1">
      <w:start w:val="1"/>
      <w:numFmt w:val="lowerLetter"/>
      <w:lvlText w:val="%5."/>
      <w:lvlJc w:val="left"/>
      <w:pPr>
        <w:tabs>
          <w:tab w:val="num" w:pos="3600"/>
        </w:tabs>
        <w:ind w:left="3600" w:hanging="360"/>
      </w:pPr>
    </w:lvl>
    <w:lvl w:ilvl="5" w:tplc="998C0734" w:tentative="1">
      <w:start w:val="1"/>
      <w:numFmt w:val="lowerRoman"/>
      <w:lvlText w:val="%6."/>
      <w:lvlJc w:val="right"/>
      <w:pPr>
        <w:tabs>
          <w:tab w:val="num" w:pos="4320"/>
        </w:tabs>
        <w:ind w:left="4320" w:hanging="180"/>
      </w:pPr>
    </w:lvl>
    <w:lvl w:ilvl="6" w:tplc="B964E848" w:tentative="1">
      <w:start w:val="1"/>
      <w:numFmt w:val="decimal"/>
      <w:lvlText w:val="%7."/>
      <w:lvlJc w:val="left"/>
      <w:pPr>
        <w:tabs>
          <w:tab w:val="num" w:pos="5040"/>
        </w:tabs>
        <w:ind w:left="5040" w:hanging="360"/>
      </w:pPr>
    </w:lvl>
    <w:lvl w:ilvl="7" w:tplc="918E6416" w:tentative="1">
      <w:start w:val="1"/>
      <w:numFmt w:val="lowerLetter"/>
      <w:lvlText w:val="%8."/>
      <w:lvlJc w:val="left"/>
      <w:pPr>
        <w:tabs>
          <w:tab w:val="num" w:pos="5760"/>
        </w:tabs>
        <w:ind w:left="5760" w:hanging="360"/>
      </w:pPr>
    </w:lvl>
    <w:lvl w:ilvl="8" w:tplc="123AA0E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A360076E">
      <w:start w:val="1"/>
      <w:numFmt w:val="decimal"/>
      <w:lvlText w:val="%1."/>
      <w:lvlJc w:val="left"/>
      <w:pPr>
        <w:tabs>
          <w:tab w:val="num" w:pos="720"/>
        </w:tabs>
        <w:ind w:left="720" w:hanging="360"/>
      </w:pPr>
      <w:rPr>
        <w:rFonts w:hint="default"/>
      </w:rPr>
    </w:lvl>
    <w:lvl w:ilvl="1" w:tplc="4D368A98" w:tentative="1">
      <w:start w:val="1"/>
      <w:numFmt w:val="lowerLetter"/>
      <w:lvlText w:val="%2."/>
      <w:lvlJc w:val="left"/>
      <w:pPr>
        <w:tabs>
          <w:tab w:val="num" w:pos="1440"/>
        </w:tabs>
        <w:ind w:left="1440" w:hanging="360"/>
      </w:pPr>
    </w:lvl>
    <w:lvl w:ilvl="2" w:tplc="5EE298FE" w:tentative="1">
      <w:start w:val="1"/>
      <w:numFmt w:val="lowerRoman"/>
      <w:lvlText w:val="%3."/>
      <w:lvlJc w:val="right"/>
      <w:pPr>
        <w:tabs>
          <w:tab w:val="num" w:pos="2160"/>
        </w:tabs>
        <w:ind w:left="2160" w:hanging="180"/>
      </w:pPr>
    </w:lvl>
    <w:lvl w:ilvl="3" w:tplc="C400A71E" w:tentative="1">
      <w:start w:val="1"/>
      <w:numFmt w:val="decimal"/>
      <w:lvlText w:val="%4."/>
      <w:lvlJc w:val="left"/>
      <w:pPr>
        <w:tabs>
          <w:tab w:val="num" w:pos="2880"/>
        </w:tabs>
        <w:ind w:left="2880" w:hanging="360"/>
      </w:pPr>
    </w:lvl>
    <w:lvl w:ilvl="4" w:tplc="B02AADA8" w:tentative="1">
      <w:start w:val="1"/>
      <w:numFmt w:val="lowerLetter"/>
      <w:lvlText w:val="%5."/>
      <w:lvlJc w:val="left"/>
      <w:pPr>
        <w:tabs>
          <w:tab w:val="num" w:pos="3600"/>
        </w:tabs>
        <w:ind w:left="3600" w:hanging="360"/>
      </w:pPr>
    </w:lvl>
    <w:lvl w:ilvl="5" w:tplc="AADC6DD8" w:tentative="1">
      <w:start w:val="1"/>
      <w:numFmt w:val="lowerRoman"/>
      <w:lvlText w:val="%6."/>
      <w:lvlJc w:val="right"/>
      <w:pPr>
        <w:tabs>
          <w:tab w:val="num" w:pos="4320"/>
        </w:tabs>
        <w:ind w:left="4320" w:hanging="180"/>
      </w:pPr>
    </w:lvl>
    <w:lvl w:ilvl="6" w:tplc="5D94703E" w:tentative="1">
      <w:start w:val="1"/>
      <w:numFmt w:val="decimal"/>
      <w:lvlText w:val="%7."/>
      <w:lvlJc w:val="left"/>
      <w:pPr>
        <w:tabs>
          <w:tab w:val="num" w:pos="5040"/>
        </w:tabs>
        <w:ind w:left="5040" w:hanging="360"/>
      </w:pPr>
    </w:lvl>
    <w:lvl w:ilvl="7" w:tplc="7BE0D17C" w:tentative="1">
      <w:start w:val="1"/>
      <w:numFmt w:val="lowerLetter"/>
      <w:lvlText w:val="%8."/>
      <w:lvlJc w:val="left"/>
      <w:pPr>
        <w:tabs>
          <w:tab w:val="num" w:pos="5760"/>
        </w:tabs>
        <w:ind w:left="5760" w:hanging="360"/>
      </w:pPr>
    </w:lvl>
    <w:lvl w:ilvl="8" w:tplc="3702AEE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E47850AA">
      <w:start w:val="1"/>
      <w:numFmt w:val="bullet"/>
      <w:lvlText w:val=""/>
      <w:lvlJc w:val="left"/>
      <w:pPr>
        <w:ind w:left="360" w:hanging="360"/>
      </w:pPr>
      <w:rPr>
        <w:rFonts w:ascii="Symbol" w:hAnsi="Symbol" w:hint="default"/>
      </w:rPr>
    </w:lvl>
    <w:lvl w:ilvl="1" w:tplc="01F439D4" w:tentative="1">
      <w:start w:val="1"/>
      <w:numFmt w:val="bullet"/>
      <w:lvlText w:val="o"/>
      <w:lvlJc w:val="left"/>
      <w:pPr>
        <w:ind w:left="1080" w:hanging="360"/>
      </w:pPr>
      <w:rPr>
        <w:rFonts w:ascii="Courier New" w:hAnsi="Courier New" w:cs="Courier New" w:hint="default"/>
      </w:rPr>
    </w:lvl>
    <w:lvl w:ilvl="2" w:tplc="E57A078C" w:tentative="1">
      <w:start w:val="1"/>
      <w:numFmt w:val="bullet"/>
      <w:lvlText w:val=""/>
      <w:lvlJc w:val="left"/>
      <w:pPr>
        <w:ind w:left="1800" w:hanging="360"/>
      </w:pPr>
      <w:rPr>
        <w:rFonts w:ascii="Wingdings" w:hAnsi="Wingdings" w:hint="default"/>
      </w:rPr>
    </w:lvl>
    <w:lvl w:ilvl="3" w:tplc="D8E8B91E" w:tentative="1">
      <w:start w:val="1"/>
      <w:numFmt w:val="bullet"/>
      <w:lvlText w:val=""/>
      <w:lvlJc w:val="left"/>
      <w:pPr>
        <w:ind w:left="2520" w:hanging="360"/>
      </w:pPr>
      <w:rPr>
        <w:rFonts w:ascii="Symbol" w:hAnsi="Symbol" w:hint="default"/>
      </w:rPr>
    </w:lvl>
    <w:lvl w:ilvl="4" w:tplc="6D1AE4B0" w:tentative="1">
      <w:start w:val="1"/>
      <w:numFmt w:val="bullet"/>
      <w:lvlText w:val="o"/>
      <w:lvlJc w:val="left"/>
      <w:pPr>
        <w:ind w:left="3240" w:hanging="360"/>
      </w:pPr>
      <w:rPr>
        <w:rFonts w:ascii="Courier New" w:hAnsi="Courier New" w:cs="Courier New" w:hint="default"/>
      </w:rPr>
    </w:lvl>
    <w:lvl w:ilvl="5" w:tplc="E4F6786A" w:tentative="1">
      <w:start w:val="1"/>
      <w:numFmt w:val="bullet"/>
      <w:lvlText w:val=""/>
      <w:lvlJc w:val="left"/>
      <w:pPr>
        <w:ind w:left="3960" w:hanging="360"/>
      </w:pPr>
      <w:rPr>
        <w:rFonts w:ascii="Wingdings" w:hAnsi="Wingdings" w:hint="default"/>
      </w:rPr>
    </w:lvl>
    <w:lvl w:ilvl="6" w:tplc="13BEA8B0" w:tentative="1">
      <w:start w:val="1"/>
      <w:numFmt w:val="bullet"/>
      <w:lvlText w:val=""/>
      <w:lvlJc w:val="left"/>
      <w:pPr>
        <w:ind w:left="4680" w:hanging="360"/>
      </w:pPr>
      <w:rPr>
        <w:rFonts w:ascii="Symbol" w:hAnsi="Symbol" w:hint="default"/>
      </w:rPr>
    </w:lvl>
    <w:lvl w:ilvl="7" w:tplc="DAB04748" w:tentative="1">
      <w:start w:val="1"/>
      <w:numFmt w:val="bullet"/>
      <w:lvlText w:val="o"/>
      <w:lvlJc w:val="left"/>
      <w:pPr>
        <w:ind w:left="5400" w:hanging="360"/>
      </w:pPr>
      <w:rPr>
        <w:rFonts w:ascii="Courier New" w:hAnsi="Courier New" w:cs="Courier New" w:hint="default"/>
      </w:rPr>
    </w:lvl>
    <w:lvl w:ilvl="8" w:tplc="E6029ED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F47AB468">
      <w:start w:val="2"/>
      <w:numFmt w:val="decimal"/>
      <w:lvlText w:val="%1."/>
      <w:lvlJc w:val="left"/>
      <w:pPr>
        <w:tabs>
          <w:tab w:val="num" w:pos="720"/>
        </w:tabs>
        <w:ind w:left="720" w:hanging="360"/>
      </w:pPr>
      <w:rPr>
        <w:rFonts w:hint="default"/>
      </w:rPr>
    </w:lvl>
    <w:lvl w:ilvl="1" w:tplc="B0401F50" w:tentative="1">
      <w:start w:val="1"/>
      <w:numFmt w:val="lowerLetter"/>
      <w:lvlText w:val="%2."/>
      <w:lvlJc w:val="left"/>
      <w:pPr>
        <w:tabs>
          <w:tab w:val="num" w:pos="1440"/>
        </w:tabs>
        <w:ind w:left="1440" w:hanging="360"/>
      </w:pPr>
    </w:lvl>
    <w:lvl w:ilvl="2" w:tplc="A2AAD526" w:tentative="1">
      <w:start w:val="1"/>
      <w:numFmt w:val="lowerRoman"/>
      <w:lvlText w:val="%3."/>
      <w:lvlJc w:val="right"/>
      <w:pPr>
        <w:tabs>
          <w:tab w:val="num" w:pos="2160"/>
        </w:tabs>
        <w:ind w:left="2160" w:hanging="180"/>
      </w:pPr>
    </w:lvl>
    <w:lvl w:ilvl="3" w:tplc="B44A099E" w:tentative="1">
      <w:start w:val="1"/>
      <w:numFmt w:val="decimal"/>
      <w:lvlText w:val="%4."/>
      <w:lvlJc w:val="left"/>
      <w:pPr>
        <w:tabs>
          <w:tab w:val="num" w:pos="2880"/>
        </w:tabs>
        <w:ind w:left="2880" w:hanging="360"/>
      </w:pPr>
    </w:lvl>
    <w:lvl w:ilvl="4" w:tplc="408A6016" w:tentative="1">
      <w:start w:val="1"/>
      <w:numFmt w:val="lowerLetter"/>
      <w:lvlText w:val="%5."/>
      <w:lvlJc w:val="left"/>
      <w:pPr>
        <w:tabs>
          <w:tab w:val="num" w:pos="3600"/>
        </w:tabs>
        <w:ind w:left="3600" w:hanging="360"/>
      </w:pPr>
    </w:lvl>
    <w:lvl w:ilvl="5" w:tplc="92544DBA" w:tentative="1">
      <w:start w:val="1"/>
      <w:numFmt w:val="lowerRoman"/>
      <w:lvlText w:val="%6."/>
      <w:lvlJc w:val="right"/>
      <w:pPr>
        <w:tabs>
          <w:tab w:val="num" w:pos="4320"/>
        </w:tabs>
        <w:ind w:left="4320" w:hanging="180"/>
      </w:pPr>
    </w:lvl>
    <w:lvl w:ilvl="6" w:tplc="3FA4DB98" w:tentative="1">
      <w:start w:val="1"/>
      <w:numFmt w:val="decimal"/>
      <w:lvlText w:val="%7."/>
      <w:lvlJc w:val="left"/>
      <w:pPr>
        <w:tabs>
          <w:tab w:val="num" w:pos="5040"/>
        </w:tabs>
        <w:ind w:left="5040" w:hanging="360"/>
      </w:pPr>
    </w:lvl>
    <w:lvl w:ilvl="7" w:tplc="14042D22" w:tentative="1">
      <w:start w:val="1"/>
      <w:numFmt w:val="lowerLetter"/>
      <w:lvlText w:val="%8."/>
      <w:lvlJc w:val="left"/>
      <w:pPr>
        <w:tabs>
          <w:tab w:val="num" w:pos="5760"/>
        </w:tabs>
        <w:ind w:left="5760" w:hanging="360"/>
      </w:pPr>
    </w:lvl>
    <w:lvl w:ilvl="8" w:tplc="DF125B1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84D8F0FA">
      <w:start w:val="1"/>
      <w:numFmt w:val="decimal"/>
      <w:lvlText w:val="%1."/>
      <w:lvlJc w:val="left"/>
      <w:pPr>
        <w:tabs>
          <w:tab w:val="num" w:pos="720"/>
        </w:tabs>
        <w:ind w:left="720" w:hanging="360"/>
      </w:pPr>
    </w:lvl>
    <w:lvl w:ilvl="1" w:tplc="3F0C084C" w:tentative="1">
      <w:start w:val="1"/>
      <w:numFmt w:val="lowerLetter"/>
      <w:lvlText w:val="%2."/>
      <w:lvlJc w:val="left"/>
      <w:pPr>
        <w:tabs>
          <w:tab w:val="num" w:pos="1440"/>
        </w:tabs>
        <w:ind w:left="1440" w:hanging="360"/>
      </w:pPr>
    </w:lvl>
    <w:lvl w:ilvl="2" w:tplc="9148FDC2" w:tentative="1">
      <w:start w:val="1"/>
      <w:numFmt w:val="lowerRoman"/>
      <w:lvlText w:val="%3."/>
      <w:lvlJc w:val="right"/>
      <w:pPr>
        <w:tabs>
          <w:tab w:val="num" w:pos="2160"/>
        </w:tabs>
        <w:ind w:left="2160" w:hanging="180"/>
      </w:pPr>
    </w:lvl>
    <w:lvl w:ilvl="3" w:tplc="A60CA3DA" w:tentative="1">
      <w:start w:val="1"/>
      <w:numFmt w:val="decimal"/>
      <w:lvlText w:val="%4."/>
      <w:lvlJc w:val="left"/>
      <w:pPr>
        <w:tabs>
          <w:tab w:val="num" w:pos="2880"/>
        </w:tabs>
        <w:ind w:left="2880" w:hanging="360"/>
      </w:pPr>
    </w:lvl>
    <w:lvl w:ilvl="4" w:tplc="62FE3940" w:tentative="1">
      <w:start w:val="1"/>
      <w:numFmt w:val="lowerLetter"/>
      <w:lvlText w:val="%5."/>
      <w:lvlJc w:val="left"/>
      <w:pPr>
        <w:tabs>
          <w:tab w:val="num" w:pos="3600"/>
        </w:tabs>
        <w:ind w:left="3600" w:hanging="360"/>
      </w:pPr>
    </w:lvl>
    <w:lvl w:ilvl="5" w:tplc="A880BF98" w:tentative="1">
      <w:start w:val="1"/>
      <w:numFmt w:val="lowerRoman"/>
      <w:lvlText w:val="%6."/>
      <w:lvlJc w:val="right"/>
      <w:pPr>
        <w:tabs>
          <w:tab w:val="num" w:pos="4320"/>
        </w:tabs>
        <w:ind w:left="4320" w:hanging="180"/>
      </w:pPr>
    </w:lvl>
    <w:lvl w:ilvl="6" w:tplc="D9F66560" w:tentative="1">
      <w:start w:val="1"/>
      <w:numFmt w:val="decimal"/>
      <w:lvlText w:val="%7."/>
      <w:lvlJc w:val="left"/>
      <w:pPr>
        <w:tabs>
          <w:tab w:val="num" w:pos="5040"/>
        </w:tabs>
        <w:ind w:left="5040" w:hanging="360"/>
      </w:pPr>
    </w:lvl>
    <w:lvl w:ilvl="7" w:tplc="7E365E82" w:tentative="1">
      <w:start w:val="1"/>
      <w:numFmt w:val="lowerLetter"/>
      <w:lvlText w:val="%8."/>
      <w:lvlJc w:val="left"/>
      <w:pPr>
        <w:tabs>
          <w:tab w:val="num" w:pos="5760"/>
        </w:tabs>
        <w:ind w:left="5760" w:hanging="360"/>
      </w:pPr>
    </w:lvl>
    <w:lvl w:ilvl="8" w:tplc="31863E9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62805A44">
      <w:start w:val="1"/>
      <w:numFmt w:val="decimal"/>
      <w:lvlText w:val="%1."/>
      <w:lvlJc w:val="left"/>
      <w:pPr>
        <w:ind w:left="720" w:hanging="360"/>
      </w:pPr>
    </w:lvl>
    <w:lvl w:ilvl="1" w:tplc="4F9C988C" w:tentative="1">
      <w:start w:val="1"/>
      <w:numFmt w:val="lowerLetter"/>
      <w:lvlText w:val="%2."/>
      <w:lvlJc w:val="left"/>
      <w:pPr>
        <w:ind w:left="1440" w:hanging="360"/>
      </w:pPr>
    </w:lvl>
    <w:lvl w:ilvl="2" w:tplc="D12E7F4C" w:tentative="1">
      <w:start w:val="1"/>
      <w:numFmt w:val="lowerRoman"/>
      <w:lvlText w:val="%3."/>
      <w:lvlJc w:val="right"/>
      <w:pPr>
        <w:ind w:left="2160" w:hanging="180"/>
      </w:pPr>
    </w:lvl>
    <w:lvl w:ilvl="3" w:tplc="1E54C934" w:tentative="1">
      <w:start w:val="1"/>
      <w:numFmt w:val="decimal"/>
      <w:lvlText w:val="%4."/>
      <w:lvlJc w:val="left"/>
      <w:pPr>
        <w:ind w:left="2880" w:hanging="360"/>
      </w:pPr>
    </w:lvl>
    <w:lvl w:ilvl="4" w:tplc="85F8F4D0" w:tentative="1">
      <w:start w:val="1"/>
      <w:numFmt w:val="lowerLetter"/>
      <w:lvlText w:val="%5."/>
      <w:lvlJc w:val="left"/>
      <w:pPr>
        <w:ind w:left="3600" w:hanging="360"/>
      </w:pPr>
    </w:lvl>
    <w:lvl w:ilvl="5" w:tplc="60C267CE" w:tentative="1">
      <w:start w:val="1"/>
      <w:numFmt w:val="lowerRoman"/>
      <w:lvlText w:val="%6."/>
      <w:lvlJc w:val="right"/>
      <w:pPr>
        <w:ind w:left="4320" w:hanging="180"/>
      </w:pPr>
    </w:lvl>
    <w:lvl w:ilvl="6" w:tplc="A33CAB3C" w:tentative="1">
      <w:start w:val="1"/>
      <w:numFmt w:val="decimal"/>
      <w:lvlText w:val="%7."/>
      <w:lvlJc w:val="left"/>
      <w:pPr>
        <w:ind w:left="5040" w:hanging="360"/>
      </w:pPr>
    </w:lvl>
    <w:lvl w:ilvl="7" w:tplc="B24EE848" w:tentative="1">
      <w:start w:val="1"/>
      <w:numFmt w:val="lowerLetter"/>
      <w:lvlText w:val="%8."/>
      <w:lvlJc w:val="left"/>
      <w:pPr>
        <w:ind w:left="5760" w:hanging="360"/>
      </w:pPr>
    </w:lvl>
    <w:lvl w:ilvl="8" w:tplc="C75CCA0A"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A7EE89A">
      <w:start w:val="1"/>
      <w:numFmt w:val="bullet"/>
      <w:lvlText w:val=""/>
      <w:lvlJc w:val="left"/>
      <w:pPr>
        <w:tabs>
          <w:tab w:val="num" w:pos="360"/>
        </w:tabs>
        <w:ind w:left="360" w:hanging="360"/>
      </w:pPr>
      <w:rPr>
        <w:rFonts w:ascii="Symbol" w:hAnsi="Symbol" w:hint="default"/>
      </w:rPr>
    </w:lvl>
    <w:lvl w:ilvl="1" w:tplc="14D8FB8A" w:tentative="1">
      <w:start w:val="1"/>
      <w:numFmt w:val="bullet"/>
      <w:lvlText w:val="o"/>
      <w:lvlJc w:val="left"/>
      <w:pPr>
        <w:tabs>
          <w:tab w:val="num" w:pos="1080"/>
        </w:tabs>
        <w:ind w:left="1080" w:hanging="360"/>
      </w:pPr>
      <w:rPr>
        <w:rFonts w:ascii="Courier New" w:hAnsi="Courier New" w:cs="Courier New" w:hint="default"/>
      </w:rPr>
    </w:lvl>
    <w:lvl w:ilvl="2" w:tplc="837491B2" w:tentative="1">
      <w:start w:val="1"/>
      <w:numFmt w:val="bullet"/>
      <w:lvlText w:val=""/>
      <w:lvlJc w:val="left"/>
      <w:pPr>
        <w:tabs>
          <w:tab w:val="num" w:pos="1800"/>
        </w:tabs>
        <w:ind w:left="1800" w:hanging="360"/>
      </w:pPr>
      <w:rPr>
        <w:rFonts w:ascii="Wingdings" w:hAnsi="Wingdings" w:hint="default"/>
      </w:rPr>
    </w:lvl>
    <w:lvl w:ilvl="3" w:tplc="BBFAF23E" w:tentative="1">
      <w:start w:val="1"/>
      <w:numFmt w:val="bullet"/>
      <w:lvlText w:val=""/>
      <w:lvlJc w:val="left"/>
      <w:pPr>
        <w:tabs>
          <w:tab w:val="num" w:pos="2520"/>
        </w:tabs>
        <w:ind w:left="2520" w:hanging="360"/>
      </w:pPr>
      <w:rPr>
        <w:rFonts w:ascii="Symbol" w:hAnsi="Symbol" w:hint="default"/>
      </w:rPr>
    </w:lvl>
    <w:lvl w:ilvl="4" w:tplc="D52444A2" w:tentative="1">
      <w:start w:val="1"/>
      <w:numFmt w:val="bullet"/>
      <w:lvlText w:val="o"/>
      <w:lvlJc w:val="left"/>
      <w:pPr>
        <w:tabs>
          <w:tab w:val="num" w:pos="3240"/>
        </w:tabs>
        <w:ind w:left="3240" w:hanging="360"/>
      </w:pPr>
      <w:rPr>
        <w:rFonts w:ascii="Courier New" w:hAnsi="Courier New" w:cs="Courier New" w:hint="default"/>
      </w:rPr>
    </w:lvl>
    <w:lvl w:ilvl="5" w:tplc="61E281A6" w:tentative="1">
      <w:start w:val="1"/>
      <w:numFmt w:val="bullet"/>
      <w:lvlText w:val=""/>
      <w:lvlJc w:val="left"/>
      <w:pPr>
        <w:tabs>
          <w:tab w:val="num" w:pos="3960"/>
        </w:tabs>
        <w:ind w:left="3960" w:hanging="360"/>
      </w:pPr>
      <w:rPr>
        <w:rFonts w:ascii="Wingdings" w:hAnsi="Wingdings" w:hint="default"/>
      </w:rPr>
    </w:lvl>
    <w:lvl w:ilvl="6" w:tplc="527CAE3C" w:tentative="1">
      <w:start w:val="1"/>
      <w:numFmt w:val="bullet"/>
      <w:lvlText w:val=""/>
      <w:lvlJc w:val="left"/>
      <w:pPr>
        <w:tabs>
          <w:tab w:val="num" w:pos="4680"/>
        </w:tabs>
        <w:ind w:left="4680" w:hanging="360"/>
      </w:pPr>
      <w:rPr>
        <w:rFonts w:ascii="Symbol" w:hAnsi="Symbol" w:hint="default"/>
      </w:rPr>
    </w:lvl>
    <w:lvl w:ilvl="7" w:tplc="BB4011A4" w:tentative="1">
      <w:start w:val="1"/>
      <w:numFmt w:val="bullet"/>
      <w:lvlText w:val="o"/>
      <w:lvlJc w:val="left"/>
      <w:pPr>
        <w:tabs>
          <w:tab w:val="num" w:pos="5400"/>
        </w:tabs>
        <w:ind w:left="5400" w:hanging="360"/>
      </w:pPr>
      <w:rPr>
        <w:rFonts w:ascii="Courier New" w:hAnsi="Courier New" w:cs="Courier New" w:hint="default"/>
      </w:rPr>
    </w:lvl>
    <w:lvl w:ilvl="8" w:tplc="45B2120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7A28B0CA">
      <w:start w:val="1"/>
      <w:numFmt w:val="decimal"/>
      <w:lvlText w:val="%1."/>
      <w:lvlJc w:val="left"/>
      <w:pPr>
        <w:tabs>
          <w:tab w:val="num" w:pos="600"/>
        </w:tabs>
        <w:ind w:left="600" w:hanging="360"/>
      </w:pPr>
      <w:rPr>
        <w:rFonts w:hint="default"/>
        <w:b w:val="0"/>
      </w:rPr>
    </w:lvl>
    <w:lvl w:ilvl="1" w:tplc="B2B0B634" w:tentative="1">
      <w:start w:val="1"/>
      <w:numFmt w:val="lowerLetter"/>
      <w:lvlText w:val="%2."/>
      <w:lvlJc w:val="left"/>
      <w:pPr>
        <w:tabs>
          <w:tab w:val="num" w:pos="1440"/>
        </w:tabs>
        <w:ind w:left="1440" w:hanging="360"/>
      </w:pPr>
    </w:lvl>
    <w:lvl w:ilvl="2" w:tplc="60D68416" w:tentative="1">
      <w:start w:val="1"/>
      <w:numFmt w:val="lowerRoman"/>
      <w:lvlText w:val="%3."/>
      <w:lvlJc w:val="right"/>
      <w:pPr>
        <w:tabs>
          <w:tab w:val="num" w:pos="2160"/>
        </w:tabs>
        <w:ind w:left="2160" w:hanging="180"/>
      </w:pPr>
    </w:lvl>
    <w:lvl w:ilvl="3" w:tplc="D402E0D8">
      <w:start w:val="1"/>
      <w:numFmt w:val="decimal"/>
      <w:lvlText w:val="%4."/>
      <w:lvlJc w:val="left"/>
      <w:pPr>
        <w:tabs>
          <w:tab w:val="num" w:pos="2880"/>
        </w:tabs>
        <w:ind w:left="2880" w:hanging="360"/>
      </w:pPr>
    </w:lvl>
    <w:lvl w:ilvl="4" w:tplc="696AA296" w:tentative="1">
      <w:start w:val="1"/>
      <w:numFmt w:val="lowerLetter"/>
      <w:lvlText w:val="%5."/>
      <w:lvlJc w:val="left"/>
      <w:pPr>
        <w:tabs>
          <w:tab w:val="num" w:pos="3600"/>
        </w:tabs>
        <w:ind w:left="3600" w:hanging="360"/>
      </w:pPr>
    </w:lvl>
    <w:lvl w:ilvl="5" w:tplc="E8FA41A6" w:tentative="1">
      <w:start w:val="1"/>
      <w:numFmt w:val="lowerRoman"/>
      <w:lvlText w:val="%6."/>
      <w:lvlJc w:val="right"/>
      <w:pPr>
        <w:tabs>
          <w:tab w:val="num" w:pos="4320"/>
        </w:tabs>
        <w:ind w:left="4320" w:hanging="180"/>
      </w:pPr>
    </w:lvl>
    <w:lvl w:ilvl="6" w:tplc="EDE4CA48" w:tentative="1">
      <w:start w:val="1"/>
      <w:numFmt w:val="decimal"/>
      <w:lvlText w:val="%7."/>
      <w:lvlJc w:val="left"/>
      <w:pPr>
        <w:tabs>
          <w:tab w:val="num" w:pos="5040"/>
        </w:tabs>
        <w:ind w:left="5040" w:hanging="360"/>
      </w:pPr>
    </w:lvl>
    <w:lvl w:ilvl="7" w:tplc="C27A688A" w:tentative="1">
      <w:start w:val="1"/>
      <w:numFmt w:val="lowerLetter"/>
      <w:lvlText w:val="%8."/>
      <w:lvlJc w:val="left"/>
      <w:pPr>
        <w:tabs>
          <w:tab w:val="num" w:pos="5760"/>
        </w:tabs>
        <w:ind w:left="5760" w:hanging="360"/>
      </w:pPr>
    </w:lvl>
    <w:lvl w:ilvl="8" w:tplc="E46A49D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F5D0E17C">
      <w:start w:val="1"/>
      <w:numFmt w:val="decimal"/>
      <w:lvlText w:val="%1."/>
      <w:lvlJc w:val="left"/>
      <w:pPr>
        <w:ind w:left="720" w:hanging="360"/>
      </w:pPr>
    </w:lvl>
    <w:lvl w:ilvl="1" w:tplc="0752517E" w:tentative="1">
      <w:start w:val="1"/>
      <w:numFmt w:val="lowerLetter"/>
      <w:lvlText w:val="%2."/>
      <w:lvlJc w:val="left"/>
      <w:pPr>
        <w:ind w:left="1440" w:hanging="360"/>
      </w:pPr>
    </w:lvl>
    <w:lvl w:ilvl="2" w:tplc="D35C0888" w:tentative="1">
      <w:start w:val="1"/>
      <w:numFmt w:val="lowerRoman"/>
      <w:lvlText w:val="%3."/>
      <w:lvlJc w:val="right"/>
      <w:pPr>
        <w:ind w:left="2160" w:hanging="180"/>
      </w:pPr>
    </w:lvl>
    <w:lvl w:ilvl="3" w:tplc="C72A36F6" w:tentative="1">
      <w:start w:val="1"/>
      <w:numFmt w:val="decimal"/>
      <w:lvlText w:val="%4."/>
      <w:lvlJc w:val="left"/>
      <w:pPr>
        <w:ind w:left="2880" w:hanging="360"/>
      </w:pPr>
    </w:lvl>
    <w:lvl w:ilvl="4" w:tplc="FF004578" w:tentative="1">
      <w:start w:val="1"/>
      <w:numFmt w:val="lowerLetter"/>
      <w:lvlText w:val="%5."/>
      <w:lvlJc w:val="left"/>
      <w:pPr>
        <w:ind w:left="3600" w:hanging="360"/>
      </w:pPr>
    </w:lvl>
    <w:lvl w:ilvl="5" w:tplc="7DF6A2BC" w:tentative="1">
      <w:start w:val="1"/>
      <w:numFmt w:val="lowerRoman"/>
      <w:lvlText w:val="%6."/>
      <w:lvlJc w:val="right"/>
      <w:pPr>
        <w:ind w:left="4320" w:hanging="180"/>
      </w:pPr>
    </w:lvl>
    <w:lvl w:ilvl="6" w:tplc="A4141494" w:tentative="1">
      <w:start w:val="1"/>
      <w:numFmt w:val="decimal"/>
      <w:lvlText w:val="%7."/>
      <w:lvlJc w:val="left"/>
      <w:pPr>
        <w:ind w:left="5040" w:hanging="360"/>
      </w:pPr>
    </w:lvl>
    <w:lvl w:ilvl="7" w:tplc="F3964E18" w:tentative="1">
      <w:start w:val="1"/>
      <w:numFmt w:val="lowerLetter"/>
      <w:lvlText w:val="%8."/>
      <w:lvlJc w:val="left"/>
      <w:pPr>
        <w:ind w:left="5760" w:hanging="360"/>
      </w:pPr>
    </w:lvl>
    <w:lvl w:ilvl="8" w:tplc="63C0477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C0807C40">
      <w:start w:val="1"/>
      <w:numFmt w:val="decimal"/>
      <w:lvlText w:val="%1."/>
      <w:lvlJc w:val="left"/>
      <w:pPr>
        <w:tabs>
          <w:tab w:val="num" w:pos="720"/>
        </w:tabs>
        <w:ind w:left="720" w:hanging="360"/>
      </w:pPr>
    </w:lvl>
    <w:lvl w:ilvl="1" w:tplc="265625D6">
      <w:start w:val="1"/>
      <w:numFmt w:val="decimal"/>
      <w:lvlText w:val="%2."/>
      <w:lvlJc w:val="left"/>
      <w:pPr>
        <w:tabs>
          <w:tab w:val="num" w:pos="1440"/>
        </w:tabs>
        <w:ind w:left="1440" w:hanging="360"/>
      </w:pPr>
    </w:lvl>
    <w:lvl w:ilvl="2" w:tplc="CBF4FE48">
      <w:start w:val="1"/>
      <w:numFmt w:val="decimal"/>
      <w:lvlText w:val="%3."/>
      <w:lvlJc w:val="left"/>
      <w:pPr>
        <w:tabs>
          <w:tab w:val="num" w:pos="2160"/>
        </w:tabs>
        <w:ind w:left="2160" w:hanging="360"/>
      </w:pPr>
    </w:lvl>
    <w:lvl w:ilvl="3" w:tplc="D574637A">
      <w:start w:val="1"/>
      <w:numFmt w:val="decimal"/>
      <w:lvlText w:val="%4."/>
      <w:lvlJc w:val="left"/>
      <w:pPr>
        <w:tabs>
          <w:tab w:val="num" w:pos="2880"/>
        </w:tabs>
        <w:ind w:left="2880" w:hanging="360"/>
      </w:pPr>
    </w:lvl>
    <w:lvl w:ilvl="4" w:tplc="BEB22C4A">
      <w:start w:val="1"/>
      <w:numFmt w:val="decimal"/>
      <w:lvlText w:val="%5."/>
      <w:lvlJc w:val="left"/>
      <w:pPr>
        <w:tabs>
          <w:tab w:val="num" w:pos="3600"/>
        </w:tabs>
        <w:ind w:left="3600" w:hanging="360"/>
      </w:pPr>
    </w:lvl>
    <w:lvl w:ilvl="5" w:tplc="77B0FA0E">
      <w:start w:val="1"/>
      <w:numFmt w:val="decimal"/>
      <w:lvlText w:val="%6."/>
      <w:lvlJc w:val="left"/>
      <w:pPr>
        <w:tabs>
          <w:tab w:val="num" w:pos="4320"/>
        </w:tabs>
        <w:ind w:left="4320" w:hanging="360"/>
      </w:pPr>
    </w:lvl>
    <w:lvl w:ilvl="6" w:tplc="72E654F8">
      <w:start w:val="1"/>
      <w:numFmt w:val="decimal"/>
      <w:lvlText w:val="%7."/>
      <w:lvlJc w:val="left"/>
      <w:pPr>
        <w:tabs>
          <w:tab w:val="num" w:pos="5040"/>
        </w:tabs>
        <w:ind w:left="5040" w:hanging="360"/>
      </w:pPr>
    </w:lvl>
    <w:lvl w:ilvl="7" w:tplc="3E4437A2">
      <w:start w:val="1"/>
      <w:numFmt w:val="decimal"/>
      <w:lvlText w:val="%8."/>
      <w:lvlJc w:val="left"/>
      <w:pPr>
        <w:tabs>
          <w:tab w:val="num" w:pos="5760"/>
        </w:tabs>
        <w:ind w:left="5760" w:hanging="360"/>
      </w:pPr>
    </w:lvl>
    <w:lvl w:ilvl="8" w:tplc="A27E30F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360E11D6">
      <w:start w:val="1"/>
      <w:numFmt w:val="decimal"/>
      <w:lvlText w:val="%1)"/>
      <w:lvlJc w:val="left"/>
      <w:pPr>
        <w:tabs>
          <w:tab w:val="num" w:pos="720"/>
        </w:tabs>
        <w:ind w:left="720" w:hanging="360"/>
      </w:pPr>
      <w:rPr>
        <w:b/>
      </w:rPr>
    </w:lvl>
    <w:lvl w:ilvl="1" w:tplc="AD48187C" w:tentative="1">
      <w:start w:val="1"/>
      <w:numFmt w:val="lowerLetter"/>
      <w:lvlText w:val="%2."/>
      <w:lvlJc w:val="left"/>
      <w:pPr>
        <w:tabs>
          <w:tab w:val="num" w:pos="1440"/>
        </w:tabs>
        <w:ind w:left="1440" w:hanging="360"/>
      </w:pPr>
    </w:lvl>
    <w:lvl w:ilvl="2" w:tplc="C4604326" w:tentative="1">
      <w:start w:val="1"/>
      <w:numFmt w:val="lowerRoman"/>
      <w:lvlText w:val="%3."/>
      <w:lvlJc w:val="right"/>
      <w:pPr>
        <w:tabs>
          <w:tab w:val="num" w:pos="2160"/>
        </w:tabs>
        <w:ind w:left="2160" w:hanging="180"/>
      </w:pPr>
    </w:lvl>
    <w:lvl w:ilvl="3" w:tplc="6E702F5A" w:tentative="1">
      <w:start w:val="1"/>
      <w:numFmt w:val="decimal"/>
      <w:lvlText w:val="%4."/>
      <w:lvlJc w:val="left"/>
      <w:pPr>
        <w:tabs>
          <w:tab w:val="num" w:pos="2880"/>
        </w:tabs>
        <w:ind w:left="2880" w:hanging="360"/>
      </w:pPr>
    </w:lvl>
    <w:lvl w:ilvl="4" w:tplc="19683122" w:tentative="1">
      <w:start w:val="1"/>
      <w:numFmt w:val="lowerLetter"/>
      <w:lvlText w:val="%5."/>
      <w:lvlJc w:val="left"/>
      <w:pPr>
        <w:tabs>
          <w:tab w:val="num" w:pos="3600"/>
        </w:tabs>
        <w:ind w:left="3600" w:hanging="360"/>
      </w:pPr>
    </w:lvl>
    <w:lvl w:ilvl="5" w:tplc="519671B0" w:tentative="1">
      <w:start w:val="1"/>
      <w:numFmt w:val="lowerRoman"/>
      <w:lvlText w:val="%6."/>
      <w:lvlJc w:val="right"/>
      <w:pPr>
        <w:tabs>
          <w:tab w:val="num" w:pos="4320"/>
        </w:tabs>
        <w:ind w:left="4320" w:hanging="180"/>
      </w:pPr>
    </w:lvl>
    <w:lvl w:ilvl="6" w:tplc="CD32744C" w:tentative="1">
      <w:start w:val="1"/>
      <w:numFmt w:val="decimal"/>
      <w:lvlText w:val="%7."/>
      <w:lvlJc w:val="left"/>
      <w:pPr>
        <w:tabs>
          <w:tab w:val="num" w:pos="5040"/>
        </w:tabs>
        <w:ind w:left="5040" w:hanging="360"/>
      </w:pPr>
    </w:lvl>
    <w:lvl w:ilvl="7" w:tplc="E774FA18" w:tentative="1">
      <w:start w:val="1"/>
      <w:numFmt w:val="lowerLetter"/>
      <w:lvlText w:val="%8."/>
      <w:lvlJc w:val="left"/>
      <w:pPr>
        <w:tabs>
          <w:tab w:val="num" w:pos="5760"/>
        </w:tabs>
        <w:ind w:left="5760" w:hanging="360"/>
      </w:pPr>
    </w:lvl>
    <w:lvl w:ilvl="8" w:tplc="22F2F9E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CB168730">
      <w:start w:val="1"/>
      <w:numFmt w:val="decimal"/>
      <w:lvlText w:val="%1."/>
      <w:lvlJc w:val="left"/>
      <w:pPr>
        <w:tabs>
          <w:tab w:val="num" w:pos="720"/>
        </w:tabs>
        <w:ind w:left="720" w:hanging="360"/>
      </w:pPr>
      <w:rPr>
        <w:rFonts w:hint="default"/>
      </w:rPr>
    </w:lvl>
    <w:lvl w:ilvl="1" w:tplc="AB100E40" w:tentative="1">
      <w:start w:val="1"/>
      <w:numFmt w:val="lowerLetter"/>
      <w:lvlText w:val="%2."/>
      <w:lvlJc w:val="left"/>
      <w:pPr>
        <w:tabs>
          <w:tab w:val="num" w:pos="1440"/>
        </w:tabs>
        <w:ind w:left="1440" w:hanging="360"/>
      </w:pPr>
    </w:lvl>
    <w:lvl w:ilvl="2" w:tplc="1624B81C" w:tentative="1">
      <w:start w:val="1"/>
      <w:numFmt w:val="lowerRoman"/>
      <w:lvlText w:val="%3."/>
      <w:lvlJc w:val="right"/>
      <w:pPr>
        <w:tabs>
          <w:tab w:val="num" w:pos="2160"/>
        </w:tabs>
        <w:ind w:left="2160" w:hanging="180"/>
      </w:pPr>
    </w:lvl>
    <w:lvl w:ilvl="3" w:tplc="B128B9DC" w:tentative="1">
      <w:start w:val="1"/>
      <w:numFmt w:val="decimal"/>
      <w:lvlText w:val="%4."/>
      <w:lvlJc w:val="left"/>
      <w:pPr>
        <w:tabs>
          <w:tab w:val="num" w:pos="2880"/>
        </w:tabs>
        <w:ind w:left="2880" w:hanging="360"/>
      </w:pPr>
    </w:lvl>
    <w:lvl w:ilvl="4" w:tplc="D19C0AEE" w:tentative="1">
      <w:start w:val="1"/>
      <w:numFmt w:val="lowerLetter"/>
      <w:lvlText w:val="%5."/>
      <w:lvlJc w:val="left"/>
      <w:pPr>
        <w:tabs>
          <w:tab w:val="num" w:pos="3600"/>
        </w:tabs>
        <w:ind w:left="3600" w:hanging="360"/>
      </w:pPr>
    </w:lvl>
    <w:lvl w:ilvl="5" w:tplc="C4706F28" w:tentative="1">
      <w:start w:val="1"/>
      <w:numFmt w:val="lowerRoman"/>
      <w:lvlText w:val="%6."/>
      <w:lvlJc w:val="right"/>
      <w:pPr>
        <w:tabs>
          <w:tab w:val="num" w:pos="4320"/>
        </w:tabs>
        <w:ind w:left="4320" w:hanging="180"/>
      </w:pPr>
    </w:lvl>
    <w:lvl w:ilvl="6" w:tplc="E0CC7254" w:tentative="1">
      <w:start w:val="1"/>
      <w:numFmt w:val="decimal"/>
      <w:lvlText w:val="%7."/>
      <w:lvlJc w:val="left"/>
      <w:pPr>
        <w:tabs>
          <w:tab w:val="num" w:pos="5040"/>
        </w:tabs>
        <w:ind w:left="5040" w:hanging="360"/>
      </w:pPr>
    </w:lvl>
    <w:lvl w:ilvl="7" w:tplc="A2DA3116" w:tentative="1">
      <w:start w:val="1"/>
      <w:numFmt w:val="lowerLetter"/>
      <w:lvlText w:val="%8."/>
      <w:lvlJc w:val="left"/>
      <w:pPr>
        <w:tabs>
          <w:tab w:val="num" w:pos="5760"/>
        </w:tabs>
        <w:ind w:left="5760" w:hanging="360"/>
      </w:pPr>
    </w:lvl>
    <w:lvl w:ilvl="8" w:tplc="9DA6507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DADCD200">
      <w:start w:val="1"/>
      <w:numFmt w:val="decimal"/>
      <w:lvlText w:val="%1."/>
      <w:lvlJc w:val="left"/>
      <w:pPr>
        <w:tabs>
          <w:tab w:val="num" w:pos="720"/>
        </w:tabs>
        <w:ind w:left="720" w:hanging="360"/>
      </w:pPr>
      <w:rPr>
        <w:rFonts w:hint="default"/>
      </w:rPr>
    </w:lvl>
    <w:lvl w:ilvl="1" w:tplc="E9F60048">
      <w:numFmt w:val="none"/>
      <w:lvlText w:val=""/>
      <w:lvlJc w:val="left"/>
      <w:pPr>
        <w:tabs>
          <w:tab w:val="num" w:pos="360"/>
        </w:tabs>
      </w:pPr>
    </w:lvl>
    <w:lvl w:ilvl="2" w:tplc="2772B09C">
      <w:numFmt w:val="none"/>
      <w:lvlText w:val=""/>
      <w:lvlJc w:val="left"/>
      <w:pPr>
        <w:tabs>
          <w:tab w:val="num" w:pos="360"/>
        </w:tabs>
      </w:pPr>
    </w:lvl>
    <w:lvl w:ilvl="3" w:tplc="E3DC00FC">
      <w:numFmt w:val="none"/>
      <w:lvlText w:val=""/>
      <w:lvlJc w:val="left"/>
      <w:pPr>
        <w:tabs>
          <w:tab w:val="num" w:pos="360"/>
        </w:tabs>
      </w:pPr>
    </w:lvl>
    <w:lvl w:ilvl="4" w:tplc="3A2E8A72">
      <w:numFmt w:val="none"/>
      <w:lvlText w:val=""/>
      <w:lvlJc w:val="left"/>
      <w:pPr>
        <w:tabs>
          <w:tab w:val="num" w:pos="360"/>
        </w:tabs>
      </w:pPr>
    </w:lvl>
    <w:lvl w:ilvl="5" w:tplc="BCEC61AE">
      <w:numFmt w:val="none"/>
      <w:lvlText w:val=""/>
      <w:lvlJc w:val="left"/>
      <w:pPr>
        <w:tabs>
          <w:tab w:val="num" w:pos="360"/>
        </w:tabs>
      </w:pPr>
    </w:lvl>
    <w:lvl w:ilvl="6" w:tplc="D21E4AFA">
      <w:numFmt w:val="none"/>
      <w:lvlText w:val=""/>
      <w:lvlJc w:val="left"/>
      <w:pPr>
        <w:tabs>
          <w:tab w:val="num" w:pos="360"/>
        </w:tabs>
      </w:pPr>
    </w:lvl>
    <w:lvl w:ilvl="7" w:tplc="CDE8FAE4">
      <w:numFmt w:val="none"/>
      <w:lvlText w:val=""/>
      <w:lvlJc w:val="left"/>
      <w:pPr>
        <w:tabs>
          <w:tab w:val="num" w:pos="360"/>
        </w:tabs>
      </w:pPr>
    </w:lvl>
    <w:lvl w:ilvl="8" w:tplc="ACEC6496">
      <w:numFmt w:val="none"/>
      <w:lvlText w:val=""/>
      <w:lvlJc w:val="left"/>
      <w:pPr>
        <w:tabs>
          <w:tab w:val="num" w:pos="360"/>
        </w:tabs>
      </w:pPr>
    </w:lvl>
  </w:abstractNum>
  <w:abstractNum w:abstractNumId="34" w15:restartNumberingAfterBreak="0">
    <w:nsid w:val="7CE54276"/>
    <w:multiLevelType w:val="hybridMultilevel"/>
    <w:tmpl w:val="CE8E96CA"/>
    <w:lvl w:ilvl="0" w:tplc="1CDCAD44">
      <w:start w:val="1"/>
      <w:numFmt w:val="decimal"/>
      <w:lvlText w:val="%1."/>
      <w:lvlJc w:val="left"/>
      <w:pPr>
        <w:tabs>
          <w:tab w:val="num" w:pos="720"/>
        </w:tabs>
        <w:ind w:left="720" w:hanging="360"/>
      </w:pPr>
      <w:rPr>
        <w:rFonts w:cs="Times New Roman" w:hint="default"/>
      </w:rPr>
    </w:lvl>
    <w:lvl w:ilvl="1" w:tplc="8C8E9F34" w:tentative="1">
      <w:start w:val="1"/>
      <w:numFmt w:val="lowerLetter"/>
      <w:lvlText w:val="%2."/>
      <w:lvlJc w:val="left"/>
      <w:pPr>
        <w:tabs>
          <w:tab w:val="num" w:pos="1440"/>
        </w:tabs>
        <w:ind w:left="1440" w:hanging="360"/>
      </w:pPr>
      <w:rPr>
        <w:rFonts w:cs="Times New Roman"/>
      </w:rPr>
    </w:lvl>
    <w:lvl w:ilvl="2" w:tplc="1068AE1A" w:tentative="1">
      <w:start w:val="1"/>
      <w:numFmt w:val="lowerRoman"/>
      <w:lvlText w:val="%3."/>
      <w:lvlJc w:val="right"/>
      <w:pPr>
        <w:tabs>
          <w:tab w:val="num" w:pos="2160"/>
        </w:tabs>
        <w:ind w:left="2160" w:hanging="180"/>
      </w:pPr>
      <w:rPr>
        <w:rFonts w:cs="Times New Roman"/>
      </w:rPr>
    </w:lvl>
    <w:lvl w:ilvl="3" w:tplc="A74C778E" w:tentative="1">
      <w:start w:val="1"/>
      <w:numFmt w:val="decimal"/>
      <w:lvlText w:val="%4."/>
      <w:lvlJc w:val="left"/>
      <w:pPr>
        <w:tabs>
          <w:tab w:val="num" w:pos="2880"/>
        </w:tabs>
        <w:ind w:left="2880" w:hanging="360"/>
      </w:pPr>
      <w:rPr>
        <w:rFonts w:cs="Times New Roman"/>
      </w:rPr>
    </w:lvl>
    <w:lvl w:ilvl="4" w:tplc="E45E9B32" w:tentative="1">
      <w:start w:val="1"/>
      <w:numFmt w:val="lowerLetter"/>
      <w:lvlText w:val="%5."/>
      <w:lvlJc w:val="left"/>
      <w:pPr>
        <w:tabs>
          <w:tab w:val="num" w:pos="3600"/>
        </w:tabs>
        <w:ind w:left="3600" w:hanging="360"/>
      </w:pPr>
      <w:rPr>
        <w:rFonts w:cs="Times New Roman"/>
      </w:rPr>
    </w:lvl>
    <w:lvl w:ilvl="5" w:tplc="5DF62FAC" w:tentative="1">
      <w:start w:val="1"/>
      <w:numFmt w:val="lowerRoman"/>
      <w:lvlText w:val="%6."/>
      <w:lvlJc w:val="right"/>
      <w:pPr>
        <w:tabs>
          <w:tab w:val="num" w:pos="4320"/>
        </w:tabs>
        <w:ind w:left="4320" w:hanging="180"/>
      </w:pPr>
      <w:rPr>
        <w:rFonts w:cs="Times New Roman"/>
      </w:rPr>
    </w:lvl>
    <w:lvl w:ilvl="6" w:tplc="42542638" w:tentative="1">
      <w:start w:val="1"/>
      <w:numFmt w:val="decimal"/>
      <w:lvlText w:val="%7."/>
      <w:lvlJc w:val="left"/>
      <w:pPr>
        <w:tabs>
          <w:tab w:val="num" w:pos="5040"/>
        </w:tabs>
        <w:ind w:left="5040" w:hanging="360"/>
      </w:pPr>
      <w:rPr>
        <w:rFonts w:cs="Times New Roman"/>
      </w:rPr>
    </w:lvl>
    <w:lvl w:ilvl="7" w:tplc="AB627608" w:tentative="1">
      <w:start w:val="1"/>
      <w:numFmt w:val="lowerLetter"/>
      <w:lvlText w:val="%8."/>
      <w:lvlJc w:val="left"/>
      <w:pPr>
        <w:tabs>
          <w:tab w:val="num" w:pos="5760"/>
        </w:tabs>
        <w:ind w:left="5760" w:hanging="360"/>
      </w:pPr>
      <w:rPr>
        <w:rFonts w:cs="Times New Roman"/>
      </w:rPr>
    </w:lvl>
    <w:lvl w:ilvl="8" w:tplc="A5CAD18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4042AF54">
      <w:start w:val="1"/>
      <w:numFmt w:val="decimal"/>
      <w:lvlText w:val="%1."/>
      <w:lvlJc w:val="left"/>
      <w:pPr>
        <w:ind w:left="720" w:hanging="360"/>
      </w:pPr>
      <w:rPr>
        <w:rFonts w:hint="default"/>
      </w:rPr>
    </w:lvl>
    <w:lvl w:ilvl="1" w:tplc="B7C4757C" w:tentative="1">
      <w:start w:val="1"/>
      <w:numFmt w:val="lowerLetter"/>
      <w:lvlText w:val="%2."/>
      <w:lvlJc w:val="left"/>
      <w:pPr>
        <w:ind w:left="1440" w:hanging="360"/>
      </w:pPr>
    </w:lvl>
    <w:lvl w:ilvl="2" w:tplc="B060FB7E" w:tentative="1">
      <w:start w:val="1"/>
      <w:numFmt w:val="lowerRoman"/>
      <w:lvlText w:val="%3."/>
      <w:lvlJc w:val="right"/>
      <w:pPr>
        <w:ind w:left="2160" w:hanging="180"/>
      </w:pPr>
    </w:lvl>
    <w:lvl w:ilvl="3" w:tplc="AFCEEA24" w:tentative="1">
      <w:start w:val="1"/>
      <w:numFmt w:val="decimal"/>
      <w:lvlText w:val="%4."/>
      <w:lvlJc w:val="left"/>
      <w:pPr>
        <w:ind w:left="2880" w:hanging="360"/>
      </w:pPr>
    </w:lvl>
    <w:lvl w:ilvl="4" w:tplc="F5D0D864" w:tentative="1">
      <w:start w:val="1"/>
      <w:numFmt w:val="lowerLetter"/>
      <w:lvlText w:val="%5."/>
      <w:lvlJc w:val="left"/>
      <w:pPr>
        <w:ind w:left="3600" w:hanging="360"/>
      </w:pPr>
    </w:lvl>
    <w:lvl w:ilvl="5" w:tplc="047077C4" w:tentative="1">
      <w:start w:val="1"/>
      <w:numFmt w:val="lowerRoman"/>
      <w:lvlText w:val="%6."/>
      <w:lvlJc w:val="right"/>
      <w:pPr>
        <w:ind w:left="4320" w:hanging="180"/>
      </w:pPr>
    </w:lvl>
    <w:lvl w:ilvl="6" w:tplc="34BC64AC" w:tentative="1">
      <w:start w:val="1"/>
      <w:numFmt w:val="decimal"/>
      <w:lvlText w:val="%7."/>
      <w:lvlJc w:val="left"/>
      <w:pPr>
        <w:ind w:left="5040" w:hanging="360"/>
      </w:pPr>
    </w:lvl>
    <w:lvl w:ilvl="7" w:tplc="752A704C" w:tentative="1">
      <w:start w:val="1"/>
      <w:numFmt w:val="lowerLetter"/>
      <w:lvlText w:val="%8."/>
      <w:lvlJc w:val="left"/>
      <w:pPr>
        <w:ind w:left="5760" w:hanging="360"/>
      </w:pPr>
    </w:lvl>
    <w:lvl w:ilvl="8" w:tplc="98B27B08" w:tentative="1">
      <w:start w:val="1"/>
      <w:numFmt w:val="lowerRoman"/>
      <w:lvlText w:val="%9."/>
      <w:lvlJc w:val="right"/>
      <w:pPr>
        <w:ind w:left="6480" w:hanging="180"/>
      </w:pPr>
    </w:lvl>
  </w:abstractNum>
  <w:num w:numId="1" w16cid:durableId="19094198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9059493">
    <w:abstractNumId w:val="12"/>
  </w:num>
  <w:num w:numId="3" w16cid:durableId="562912369">
    <w:abstractNumId w:val="10"/>
  </w:num>
  <w:num w:numId="4" w16cid:durableId="1012220731">
    <w:abstractNumId w:val="27"/>
  </w:num>
  <w:num w:numId="5" w16cid:durableId="1509564108">
    <w:abstractNumId w:val="4"/>
  </w:num>
  <w:num w:numId="6" w16cid:durableId="1875848423">
    <w:abstractNumId w:val="9"/>
  </w:num>
  <w:num w:numId="7" w16cid:durableId="1610966761">
    <w:abstractNumId w:val="32"/>
  </w:num>
  <w:num w:numId="8" w16cid:durableId="159664590">
    <w:abstractNumId w:val="3"/>
  </w:num>
  <w:num w:numId="9" w16cid:durableId="1263994467">
    <w:abstractNumId w:val="15"/>
  </w:num>
  <w:num w:numId="10" w16cid:durableId="346835472">
    <w:abstractNumId w:val="33"/>
  </w:num>
  <w:num w:numId="11" w16cid:durableId="297809061">
    <w:abstractNumId w:val="26"/>
  </w:num>
  <w:num w:numId="12" w16cid:durableId="406927569">
    <w:abstractNumId w:val="28"/>
  </w:num>
  <w:num w:numId="13" w16cid:durableId="525026045">
    <w:abstractNumId w:val="19"/>
  </w:num>
  <w:num w:numId="14" w16cid:durableId="545339741">
    <w:abstractNumId w:val="23"/>
  </w:num>
  <w:num w:numId="15" w16cid:durableId="1167676093">
    <w:abstractNumId w:val="13"/>
  </w:num>
  <w:num w:numId="16" w16cid:durableId="2003196475">
    <w:abstractNumId w:val="7"/>
  </w:num>
  <w:num w:numId="17" w16cid:durableId="1786192615">
    <w:abstractNumId w:val="20"/>
  </w:num>
  <w:num w:numId="18" w16cid:durableId="194194421">
    <w:abstractNumId w:val="8"/>
  </w:num>
  <w:num w:numId="19" w16cid:durableId="760105295">
    <w:abstractNumId w:val="5"/>
  </w:num>
  <w:num w:numId="20" w16cid:durableId="1502626813">
    <w:abstractNumId w:val="34"/>
  </w:num>
  <w:num w:numId="21" w16cid:durableId="422456093">
    <w:abstractNumId w:val="24"/>
  </w:num>
  <w:num w:numId="22" w16cid:durableId="1422919794">
    <w:abstractNumId w:val="18"/>
  </w:num>
  <w:num w:numId="23" w16cid:durableId="267857272">
    <w:abstractNumId w:val="21"/>
  </w:num>
  <w:num w:numId="24" w16cid:durableId="1506482868">
    <w:abstractNumId w:val="31"/>
  </w:num>
  <w:num w:numId="25" w16cid:durableId="1830948854">
    <w:abstractNumId w:val="2"/>
  </w:num>
  <w:num w:numId="26" w16cid:durableId="311183542">
    <w:abstractNumId w:val="1"/>
  </w:num>
  <w:num w:numId="27" w16cid:durableId="1569534278">
    <w:abstractNumId w:val="35"/>
  </w:num>
  <w:num w:numId="28" w16cid:durableId="1530414070">
    <w:abstractNumId w:val="0"/>
  </w:num>
  <w:num w:numId="29" w16cid:durableId="763116006">
    <w:abstractNumId w:val="29"/>
  </w:num>
  <w:num w:numId="30" w16cid:durableId="182938228">
    <w:abstractNumId w:val="17"/>
  </w:num>
  <w:num w:numId="31" w16cid:durableId="2108579193">
    <w:abstractNumId w:val="14"/>
  </w:num>
  <w:num w:numId="32" w16cid:durableId="1819497730">
    <w:abstractNumId w:val="25"/>
  </w:num>
  <w:num w:numId="33" w16cid:durableId="1914242755">
    <w:abstractNumId w:val="11"/>
  </w:num>
  <w:num w:numId="34" w16cid:durableId="1702167467">
    <w:abstractNumId w:val="16"/>
  </w:num>
  <w:num w:numId="35" w16cid:durableId="1449277047">
    <w:abstractNumId w:val="22"/>
  </w:num>
  <w:num w:numId="36" w16cid:durableId="6657447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997"/>
    <w:rsid w:val="0003154A"/>
    <w:rsid w:val="00075B91"/>
    <w:rsid w:val="000A04E5"/>
    <w:rsid w:val="000D6FB1"/>
    <w:rsid w:val="0011189C"/>
    <w:rsid w:val="00112946"/>
    <w:rsid w:val="00116D27"/>
    <w:rsid w:val="00135D9A"/>
    <w:rsid w:val="00142B1A"/>
    <w:rsid w:val="001477DE"/>
    <w:rsid w:val="001D05DB"/>
    <w:rsid w:val="001D1166"/>
    <w:rsid w:val="00271C2A"/>
    <w:rsid w:val="00273720"/>
    <w:rsid w:val="00284A9F"/>
    <w:rsid w:val="002918FF"/>
    <w:rsid w:val="002924E1"/>
    <w:rsid w:val="002F0BCF"/>
    <w:rsid w:val="00323007"/>
    <w:rsid w:val="00331EBF"/>
    <w:rsid w:val="00345B89"/>
    <w:rsid w:val="003B1E82"/>
    <w:rsid w:val="003C695F"/>
    <w:rsid w:val="003E74A5"/>
    <w:rsid w:val="004433AF"/>
    <w:rsid w:val="00470C1A"/>
    <w:rsid w:val="00536DB7"/>
    <w:rsid w:val="005430E9"/>
    <w:rsid w:val="005519ED"/>
    <w:rsid w:val="005550E4"/>
    <w:rsid w:val="005B41BE"/>
    <w:rsid w:val="005E48A4"/>
    <w:rsid w:val="005F60DF"/>
    <w:rsid w:val="006B214E"/>
    <w:rsid w:val="006D2A25"/>
    <w:rsid w:val="006E3987"/>
    <w:rsid w:val="007032C4"/>
    <w:rsid w:val="00714D84"/>
    <w:rsid w:val="0072145D"/>
    <w:rsid w:val="00765E38"/>
    <w:rsid w:val="0078786F"/>
    <w:rsid w:val="007923DF"/>
    <w:rsid w:val="007B1C58"/>
    <w:rsid w:val="007D3BD6"/>
    <w:rsid w:val="00811DD8"/>
    <w:rsid w:val="0084447E"/>
    <w:rsid w:val="00862885"/>
    <w:rsid w:val="00867069"/>
    <w:rsid w:val="0087311F"/>
    <w:rsid w:val="00873D20"/>
    <w:rsid w:val="0088711B"/>
    <w:rsid w:val="008B3BAB"/>
    <w:rsid w:val="009062BD"/>
    <w:rsid w:val="009066B3"/>
    <w:rsid w:val="00947573"/>
    <w:rsid w:val="009A6A48"/>
    <w:rsid w:val="009B762B"/>
    <w:rsid w:val="00A26B88"/>
    <w:rsid w:val="00A271EA"/>
    <w:rsid w:val="00A46C01"/>
    <w:rsid w:val="00AA721E"/>
    <w:rsid w:val="00AE1131"/>
    <w:rsid w:val="00B1048E"/>
    <w:rsid w:val="00B5205E"/>
    <w:rsid w:val="00B91720"/>
    <w:rsid w:val="00BD636C"/>
    <w:rsid w:val="00C52ADB"/>
    <w:rsid w:val="00C535AF"/>
    <w:rsid w:val="00C747C9"/>
    <w:rsid w:val="00C85D89"/>
    <w:rsid w:val="00CD185D"/>
    <w:rsid w:val="00CE068F"/>
    <w:rsid w:val="00D0117A"/>
    <w:rsid w:val="00D530A4"/>
    <w:rsid w:val="00D61CBD"/>
    <w:rsid w:val="00D84864"/>
    <w:rsid w:val="00DB09C1"/>
    <w:rsid w:val="00DC047E"/>
    <w:rsid w:val="00DC3997"/>
    <w:rsid w:val="00DF19C9"/>
    <w:rsid w:val="00E82A7D"/>
    <w:rsid w:val="00EB60E5"/>
    <w:rsid w:val="00F01CCE"/>
    <w:rsid w:val="00FB4A7D"/>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7D659"/>
  <w15:docId w15:val="{73172F91-9CA0-4CAB-94D0-0D0CB5313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839</Words>
  <Characters>6584</Characters>
  <Application>Microsoft Office Word</Application>
  <DocSecurity>0</DocSecurity>
  <Lines>54</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Jānis Artekovs</cp:lastModifiedBy>
  <cp:revision>13</cp:revision>
  <dcterms:created xsi:type="dcterms:W3CDTF">2025-09-08T19:51:00Z</dcterms:created>
  <dcterms:modified xsi:type="dcterms:W3CDTF">2025-09-08T20:30:00Z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