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6BC01" w14:textId="6A3D2163" w:rsidR="00142B1A" w:rsidRPr="00DA348E" w:rsidRDefault="00DA348E" w:rsidP="00142B1A">
      <w:pPr>
        <w:jc w:val="center"/>
        <w:rPr>
          <w:b/>
          <w:sz w:val="22"/>
          <w:szCs w:val="22"/>
        </w:rPr>
      </w:pPr>
      <w:r w:rsidRPr="00DA348E">
        <w:rPr>
          <w:b/>
          <w:sz w:val="22"/>
          <w:szCs w:val="22"/>
        </w:rPr>
        <w:t>Slēgts</w:t>
      </w:r>
      <w:r w:rsidR="00156CFA" w:rsidRPr="00DA348E">
        <w:rPr>
          <w:b/>
          <w:sz w:val="22"/>
          <w:szCs w:val="22"/>
        </w:rPr>
        <w:t xml:space="preserve"> konkurss</w:t>
      </w:r>
    </w:p>
    <w:p w14:paraId="60672B3B" w14:textId="5CA55B34" w:rsidR="00142B1A" w:rsidRPr="00DA348E" w:rsidRDefault="00156CFA" w:rsidP="00653079">
      <w:pPr>
        <w:jc w:val="center"/>
        <w:rPr>
          <w:b/>
          <w:sz w:val="22"/>
          <w:szCs w:val="22"/>
        </w:rPr>
      </w:pPr>
      <w:r w:rsidRPr="00DA348E">
        <w:rPr>
          <w:b/>
          <w:sz w:val="22"/>
          <w:szCs w:val="22"/>
        </w:rPr>
        <w:t>„</w:t>
      </w:r>
      <w:r w:rsidR="00171B9B" w:rsidRPr="00DA348E">
        <w:rPr>
          <w:b/>
          <w:bCs/>
          <w:noProof/>
          <w:sz w:val="22"/>
          <w:szCs w:val="22"/>
        </w:rPr>
        <w:t>Elektroenerģijas piegāde</w:t>
      </w:r>
      <w:r w:rsidRPr="00DA348E">
        <w:rPr>
          <w:b/>
          <w:sz w:val="22"/>
          <w:szCs w:val="22"/>
        </w:rPr>
        <w:t>”</w:t>
      </w:r>
    </w:p>
    <w:p w14:paraId="70F27177" w14:textId="05488F32" w:rsidR="00142B1A" w:rsidRPr="00DA348E" w:rsidRDefault="00156CFA" w:rsidP="00142B1A">
      <w:pPr>
        <w:jc w:val="center"/>
        <w:rPr>
          <w:b/>
          <w:sz w:val="22"/>
          <w:szCs w:val="22"/>
        </w:rPr>
      </w:pPr>
      <w:r w:rsidRPr="00DA348E">
        <w:rPr>
          <w:b/>
          <w:sz w:val="22"/>
          <w:szCs w:val="22"/>
        </w:rPr>
        <w:t>identifikācijas Nr. CAIP 202</w:t>
      </w:r>
      <w:r w:rsidR="00F935F0" w:rsidRPr="00DA348E">
        <w:rPr>
          <w:b/>
          <w:sz w:val="22"/>
          <w:szCs w:val="22"/>
        </w:rPr>
        <w:t>4</w:t>
      </w:r>
      <w:r w:rsidRPr="00DA348E">
        <w:rPr>
          <w:b/>
          <w:sz w:val="22"/>
          <w:szCs w:val="22"/>
        </w:rPr>
        <w:t>/</w:t>
      </w:r>
      <w:r w:rsidR="00653079" w:rsidRPr="00DA348E">
        <w:rPr>
          <w:b/>
          <w:sz w:val="22"/>
          <w:szCs w:val="22"/>
        </w:rPr>
        <w:t>1</w:t>
      </w:r>
      <w:r w:rsidR="00DA348E" w:rsidRPr="00DA348E">
        <w:rPr>
          <w:b/>
          <w:sz w:val="22"/>
          <w:szCs w:val="22"/>
        </w:rPr>
        <w:t>32</w:t>
      </w:r>
    </w:p>
    <w:p w14:paraId="1FF7C5D0" w14:textId="5C5D4656" w:rsidR="00142B1A" w:rsidRPr="00DA348E" w:rsidRDefault="00156CFA" w:rsidP="00142B1A">
      <w:pPr>
        <w:jc w:val="center"/>
        <w:rPr>
          <w:b/>
          <w:bCs/>
          <w:sz w:val="22"/>
          <w:szCs w:val="22"/>
        </w:rPr>
      </w:pPr>
      <w:r w:rsidRPr="00DA348E">
        <w:rPr>
          <w:b/>
          <w:sz w:val="22"/>
          <w:szCs w:val="22"/>
        </w:rPr>
        <w:t>ZIŅOJUMS</w:t>
      </w:r>
      <w:r w:rsidR="0098319F" w:rsidRPr="00DA348E">
        <w:rPr>
          <w:b/>
          <w:sz w:val="22"/>
          <w:szCs w:val="22"/>
        </w:rPr>
        <w:t xml:space="preserve"> </w:t>
      </w:r>
    </w:p>
    <w:p w14:paraId="7F6C7F78" w14:textId="77777777" w:rsidR="00142B1A" w:rsidRPr="00DA348E" w:rsidRDefault="00142B1A" w:rsidP="00142B1A">
      <w:pPr>
        <w:jc w:val="right"/>
        <w:rPr>
          <w:sz w:val="22"/>
          <w:szCs w:val="22"/>
        </w:rPr>
      </w:pPr>
    </w:p>
    <w:p w14:paraId="006326AB" w14:textId="5CD51481" w:rsidR="00142B1A" w:rsidRPr="00DA348E" w:rsidRDefault="00156CFA" w:rsidP="00142B1A">
      <w:pPr>
        <w:jc w:val="right"/>
        <w:rPr>
          <w:sz w:val="22"/>
          <w:szCs w:val="22"/>
        </w:rPr>
      </w:pPr>
      <w:r w:rsidRPr="00DA348E">
        <w:rPr>
          <w:sz w:val="22"/>
          <w:szCs w:val="22"/>
        </w:rPr>
        <w:t xml:space="preserve">Rīga, </w:t>
      </w:r>
      <w:r w:rsidR="00EE6E8B">
        <w:rPr>
          <w:sz w:val="22"/>
          <w:szCs w:val="22"/>
        </w:rPr>
        <w:t>22</w:t>
      </w:r>
      <w:r w:rsidRPr="00DA348E">
        <w:rPr>
          <w:sz w:val="22"/>
          <w:szCs w:val="22"/>
        </w:rPr>
        <w:t>.</w:t>
      </w:r>
      <w:r w:rsidR="003D7CFC" w:rsidRPr="00DA348E">
        <w:rPr>
          <w:sz w:val="22"/>
          <w:szCs w:val="22"/>
        </w:rPr>
        <w:t>0</w:t>
      </w:r>
      <w:r w:rsidR="00EE6E8B">
        <w:rPr>
          <w:sz w:val="22"/>
          <w:szCs w:val="22"/>
        </w:rPr>
        <w:t>4</w:t>
      </w:r>
      <w:r w:rsidRPr="00DA348E">
        <w:rPr>
          <w:sz w:val="22"/>
          <w:szCs w:val="22"/>
        </w:rPr>
        <w:t>.202</w:t>
      </w:r>
      <w:r w:rsidR="003D7CFC" w:rsidRPr="00DA348E">
        <w:rPr>
          <w:sz w:val="22"/>
          <w:szCs w:val="22"/>
        </w:rPr>
        <w:t>5</w:t>
      </w:r>
      <w:r w:rsidRPr="00DA348E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A348E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DA348E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DA348E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DA34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DA348E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DA348E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31757762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 xml:space="preserve">Rīga, Rātslaukums </w:t>
            </w:r>
            <w:r w:rsidR="00653079" w:rsidRPr="00DA348E">
              <w:rPr>
                <w:bCs/>
                <w:sz w:val="22"/>
                <w:szCs w:val="22"/>
              </w:rPr>
              <w:t>6</w:t>
            </w:r>
            <w:r w:rsidRPr="00DA348E">
              <w:rPr>
                <w:bCs/>
                <w:sz w:val="22"/>
                <w:szCs w:val="22"/>
              </w:rPr>
              <w:t xml:space="preserve"> (LATVIJA), LV-1050</w:t>
            </w:r>
          </w:p>
        </w:tc>
      </w:tr>
      <w:tr w:rsidR="00451FEC" w:rsidRPr="00DA348E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DA34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DA348E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DA348E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A2DDC44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>CAIP 202</w:t>
            </w:r>
            <w:r w:rsidR="00F935F0" w:rsidRPr="00DA348E">
              <w:rPr>
                <w:bCs/>
                <w:sz w:val="22"/>
                <w:szCs w:val="22"/>
              </w:rPr>
              <w:t>4</w:t>
            </w:r>
            <w:r w:rsidRPr="00DA348E">
              <w:rPr>
                <w:bCs/>
                <w:sz w:val="22"/>
                <w:szCs w:val="22"/>
              </w:rPr>
              <w:t>/</w:t>
            </w:r>
            <w:r w:rsidR="00DA348E" w:rsidRPr="00DA348E">
              <w:rPr>
                <w:bCs/>
                <w:sz w:val="22"/>
                <w:szCs w:val="22"/>
              </w:rPr>
              <w:t>132</w:t>
            </w:r>
          </w:p>
        </w:tc>
      </w:tr>
      <w:tr w:rsidR="00451FEC" w:rsidRPr="00DA348E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DA34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DA348E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DA348E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3BFC41EB" w:rsidR="00142B1A" w:rsidRPr="00DA348E" w:rsidRDefault="00DA348E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>Slēgts</w:t>
            </w:r>
            <w:r w:rsidR="00156CFA" w:rsidRPr="00DA348E">
              <w:rPr>
                <w:bCs/>
                <w:sz w:val="22"/>
                <w:szCs w:val="22"/>
              </w:rPr>
              <w:t xml:space="preserve"> konkurss</w:t>
            </w:r>
            <w:r w:rsidRPr="00DA348E">
              <w:rPr>
                <w:bCs/>
                <w:sz w:val="22"/>
                <w:szCs w:val="22"/>
              </w:rPr>
              <w:t xml:space="preserve"> (dinamiskās iepirkuma sistēmas </w:t>
            </w:r>
            <w:r w:rsidRPr="00DA348E">
              <w:rPr>
                <w:sz w:val="22"/>
                <w:szCs w:val="22"/>
              </w:rPr>
              <w:t>Nr. VNĪ 2023/4/4-4/SK-2 ietvaros</w:t>
            </w:r>
            <w:r w:rsidRPr="00DA348E">
              <w:rPr>
                <w:bCs/>
                <w:sz w:val="22"/>
                <w:szCs w:val="22"/>
              </w:rPr>
              <w:t>)</w:t>
            </w:r>
          </w:p>
        </w:tc>
      </w:tr>
      <w:tr w:rsidR="00451FEC" w:rsidRPr="00DA348E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DA34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DA348E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DA348E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577AD9B2" w:rsidR="00142B1A" w:rsidRPr="00DA348E" w:rsidRDefault="00DA348E" w:rsidP="00CA13AA">
            <w:pPr>
              <w:rPr>
                <w:sz w:val="22"/>
                <w:szCs w:val="22"/>
              </w:rPr>
            </w:pPr>
            <w:bookmarkStart w:id="0" w:name="_Hlk90310107"/>
            <w:r w:rsidRPr="00DA348E">
              <w:rPr>
                <w:rFonts w:eastAsia="Calibri"/>
                <w:bCs/>
                <w:sz w:val="22"/>
                <w:szCs w:val="22"/>
              </w:rPr>
              <w:t>Elektroenerģijas piegāde</w:t>
            </w:r>
            <w:bookmarkEnd w:id="0"/>
          </w:p>
        </w:tc>
      </w:tr>
      <w:tr w:rsidR="00451FEC" w:rsidRPr="00DA348E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DA34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DA348E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DA348E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688863EB" w:rsidR="00142B1A" w:rsidRPr="00DA348E" w:rsidRDefault="00DA348E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>14</w:t>
            </w:r>
            <w:r w:rsidR="00EA2CD8" w:rsidRPr="00DA348E">
              <w:rPr>
                <w:bCs/>
                <w:sz w:val="22"/>
                <w:szCs w:val="22"/>
              </w:rPr>
              <w:t>.</w:t>
            </w:r>
            <w:r w:rsidR="000C5D1B" w:rsidRPr="00DA348E">
              <w:rPr>
                <w:bCs/>
                <w:sz w:val="22"/>
                <w:szCs w:val="22"/>
              </w:rPr>
              <w:t>11</w:t>
            </w:r>
            <w:r w:rsidR="00EA2CD8" w:rsidRPr="00DA348E">
              <w:rPr>
                <w:bCs/>
                <w:sz w:val="22"/>
                <w:szCs w:val="22"/>
              </w:rPr>
              <w:t>.202</w:t>
            </w:r>
            <w:r w:rsidR="00F935F0" w:rsidRPr="00DA348E">
              <w:rPr>
                <w:bCs/>
                <w:sz w:val="22"/>
                <w:szCs w:val="22"/>
              </w:rPr>
              <w:t>4</w:t>
            </w:r>
            <w:r w:rsidR="00EA2CD8" w:rsidRPr="00DA348E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DA348E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DA348E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DA348E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DA348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DA348E">
              <w:rPr>
                <w:sz w:val="22"/>
                <w:szCs w:val="22"/>
              </w:rPr>
              <w:t xml:space="preserve"> </w:t>
            </w:r>
          </w:p>
        </w:tc>
      </w:tr>
      <w:tr w:rsidR="00451FEC" w:rsidRPr="00DA348E" w14:paraId="445D5ABA" w14:textId="77777777" w:rsidTr="000C5D1B">
        <w:trPr>
          <w:trHeight w:val="80"/>
        </w:trPr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5B81F5C5" w:rsidR="00142B1A" w:rsidRPr="00DA348E" w:rsidRDefault="00DA348E" w:rsidP="00DA348E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</w:tr>
    </w:tbl>
    <w:p w14:paraId="4C6E7CCB" w14:textId="77777777" w:rsidR="00142B1A" w:rsidRPr="00DA348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A348E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DA348E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DA348E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4E7D359" w14:textId="77777777" w:rsidR="00DA348E" w:rsidRPr="00DA348E" w:rsidRDefault="00DA348E" w:rsidP="00DA348E">
            <w:pPr>
              <w:jc w:val="both"/>
              <w:rPr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Iepirkuma komisija (turpmāk – Komisija) izveidota ar Rīgas pilsētas izpilddirektora 01.11.2024. rīkojumu Nr. RD-24-590-ir “Par iepirkuma komisijas izveidošanu” šādā sastāvā:</w:t>
            </w:r>
          </w:p>
          <w:tbl>
            <w:tblPr>
              <w:tblW w:w="93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60"/>
              <w:gridCol w:w="6662"/>
            </w:tblGrid>
            <w:tr w:rsidR="00DA348E" w:rsidRPr="00DA348E" w14:paraId="7233FCC2" w14:textId="77777777" w:rsidTr="001548FE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5CA3D2D3" w14:textId="77777777" w:rsidR="00DA348E" w:rsidRPr="00DA348E" w:rsidRDefault="00DA348E" w:rsidP="00DA348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DA348E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662" w:type="dxa"/>
                </w:tcPr>
                <w:p w14:paraId="13DBCC29" w14:textId="77777777" w:rsidR="00DA348E" w:rsidRPr="00DA348E" w:rsidRDefault="00DA348E" w:rsidP="00DA348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DA348E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DA348E" w:rsidRPr="00DA348E" w14:paraId="77D10FE7" w14:textId="77777777" w:rsidTr="001548FE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4F74A3B3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Komisijas priekšsēdētāja:</w:t>
                  </w:r>
                  <w:r w:rsidRPr="00DA348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662" w:type="dxa"/>
                </w:tcPr>
                <w:p w14:paraId="48B8E25E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Vita Meimere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, </w:t>
                  </w:r>
                  <w:r w:rsidRPr="00DA348E">
                    <w:rPr>
                      <w:noProof/>
                      <w:sz w:val="22"/>
                      <w:szCs w:val="22"/>
                    </w:rPr>
                    <w:t xml:space="preserve">Rīgas valstspilsētas pašvaldības Centrālās administrācijas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>Iepirkumu pārvaldes vadītāja vietniece, Publisko iepirkumu nodaļas vadītāja</w:t>
                  </w:r>
                </w:p>
              </w:tc>
            </w:tr>
            <w:tr w:rsidR="00DA348E" w:rsidRPr="00DA348E" w14:paraId="1926B56F" w14:textId="77777777" w:rsidTr="001548FE">
              <w:trPr>
                <w:cantSplit/>
              </w:trPr>
              <w:tc>
                <w:tcPr>
                  <w:tcW w:w="2660" w:type="dxa"/>
                  <w:shd w:val="clear" w:color="auto" w:fill="auto"/>
                </w:tcPr>
                <w:p w14:paraId="2A5C165E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Komisijas priekšsēdētāja vietnieks:</w:t>
                  </w:r>
                  <w:r w:rsidRPr="00DA348E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662" w:type="dxa"/>
                </w:tcPr>
                <w:p w14:paraId="29D2DAF5" w14:textId="77777777" w:rsidR="00DA348E" w:rsidRPr="00DA348E" w:rsidRDefault="00DA348E" w:rsidP="00DA348E">
                  <w:pPr>
                    <w:tabs>
                      <w:tab w:val="left" w:pos="900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Dāvids Kārlis Muižnieks</w:t>
                  </w:r>
                  <w:r w:rsidRPr="00DA348E">
                    <w:rPr>
                      <w:bCs/>
                      <w:sz w:val="22"/>
                      <w:szCs w:val="22"/>
                    </w:rPr>
                    <w:t>,</w:t>
                  </w:r>
                  <w:r w:rsidRPr="00DA348E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galvenais eksperts iepirkumu jautājumos</w:t>
                  </w:r>
                </w:p>
              </w:tc>
            </w:tr>
            <w:tr w:rsidR="00DA348E" w:rsidRPr="00DA348E" w14:paraId="05D3B5AD" w14:textId="77777777" w:rsidTr="001548FE">
              <w:trPr>
                <w:cantSplit/>
              </w:trPr>
              <w:tc>
                <w:tcPr>
                  <w:tcW w:w="2660" w:type="dxa"/>
                  <w:vMerge w:val="restart"/>
                  <w:shd w:val="clear" w:color="auto" w:fill="auto"/>
                </w:tcPr>
                <w:p w14:paraId="7D0B2149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662" w:type="dxa"/>
                </w:tcPr>
                <w:p w14:paraId="2F08F60A" w14:textId="77777777" w:rsidR="00DA348E" w:rsidRPr="00DA348E" w:rsidRDefault="00DA348E" w:rsidP="00DA348E">
                  <w:pPr>
                    <w:ind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Iveta Elsone</w:t>
                  </w:r>
                  <w:r w:rsidRPr="00DA348E">
                    <w:rPr>
                      <w:bCs/>
                      <w:sz w:val="22"/>
                      <w:szCs w:val="22"/>
                    </w:rPr>
                    <w:t>,</w:t>
                  </w:r>
                  <w:r w:rsidRPr="00DA348E">
                    <w:rPr>
                      <w:b/>
                      <w:sz w:val="22"/>
                      <w:szCs w:val="22"/>
                    </w:rPr>
                    <w:t xml:space="preserve"> 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 xml:space="preserve">Rīgas valstspilsētas pašvaldības </w:t>
                  </w:r>
                  <w:r w:rsidRPr="00DA348E">
                    <w:rPr>
                      <w:sz w:val="22"/>
                      <w:szCs w:val="22"/>
                    </w:rPr>
                    <w:t>Finanšu departamenta Pašvaldības budžeta pārvaldes priekšniece</w:t>
                  </w:r>
                </w:p>
              </w:tc>
            </w:tr>
            <w:tr w:rsidR="00DA348E" w:rsidRPr="00DA348E" w14:paraId="7039D418" w14:textId="77777777" w:rsidTr="001548FE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25ED71BC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</w:tcPr>
                <w:p w14:paraId="21310281" w14:textId="77777777" w:rsidR="00DA348E" w:rsidRPr="00DA348E" w:rsidRDefault="00DA348E" w:rsidP="00DA348E">
                  <w:pPr>
                    <w:ind w:firstLine="12"/>
                    <w:jc w:val="both"/>
                    <w:rPr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Aldis Rudzītis</w:t>
                  </w:r>
                  <w:r w:rsidRPr="00DA348E">
                    <w:rPr>
                      <w:sz w:val="22"/>
                      <w:szCs w:val="22"/>
                    </w:rPr>
                    <w:t xml:space="preserve">,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>Rīgas valstspilsētas pašvaldības Izglītības, kultūras un sporta departamenta Tiesiskā nodrošinājuma pārvaldes Saimnieciskās un īpašuma apsaimniekošanas uzraudzības nodaļas vadītājs</w:t>
                  </w:r>
                </w:p>
              </w:tc>
            </w:tr>
            <w:tr w:rsidR="00DA348E" w:rsidRPr="00DA348E" w14:paraId="76801F4C" w14:textId="77777777" w:rsidTr="001548FE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758A96A0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</w:tcPr>
                <w:p w14:paraId="60C16658" w14:textId="77777777" w:rsidR="00DA348E" w:rsidRPr="00DA348E" w:rsidRDefault="00DA348E" w:rsidP="00DA348E">
                  <w:pPr>
                    <w:ind w:firstLine="12"/>
                    <w:jc w:val="both"/>
                    <w:rPr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Aija Meldere</w:t>
                  </w:r>
                  <w:r w:rsidRPr="00DA348E">
                    <w:rPr>
                      <w:bCs/>
                      <w:sz w:val="22"/>
                      <w:szCs w:val="22"/>
                    </w:rPr>
                    <w:t>,</w:t>
                  </w:r>
                  <w:r w:rsidRPr="00DA348E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>Rīgas valstspilsētas pašvaldības Ārtelpas un mobilitātes departamenta Administratīvās pārvaldes Finanšu nodaļas vadītāja</w:t>
                  </w:r>
                </w:p>
              </w:tc>
            </w:tr>
            <w:tr w:rsidR="00DA348E" w:rsidRPr="00DA348E" w14:paraId="56B97EA9" w14:textId="77777777" w:rsidTr="001548FE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2C3DA4F1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</w:tcPr>
                <w:p w14:paraId="53ED6E9E" w14:textId="77777777" w:rsidR="00DA348E" w:rsidRPr="00DA348E" w:rsidRDefault="00DA348E" w:rsidP="00DA348E">
                  <w:pPr>
                    <w:ind w:firstLine="12"/>
                    <w:jc w:val="both"/>
                    <w:rPr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Toms Pikšēns</w:t>
                  </w:r>
                  <w:r w:rsidRPr="00DA348E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DA348E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>Rīgas valstspilsētas pašvaldības Īpašuma departamenta Administratīvās pārvaldes Apsaimniekošanas nodaļas vadītājs</w:t>
                  </w:r>
                </w:p>
              </w:tc>
            </w:tr>
            <w:tr w:rsidR="00DA348E" w:rsidRPr="00DA348E" w14:paraId="459549A5" w14:textId="77777777" w:rsidTr="001548FE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253CFC60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</w:tcPr>
                <w:p w14:paraId="2FAAC6B1" w14:textId="77777777" w:rsidR="00DA348E" w:rsidRPr="00DA348E" w:rsidRDefault="00DA348E" w:rsidP="00DA348E">
                  <w:pPr>
                    <w:ind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Diāna Grencmane</w:t>
                  </w:r>
                  <w:r w:rsidRPr="00DA348E">
                    <w:rPr>
                      <w:b/>
                      <w:bCs/>
                      <w:noProof/>
                      <w:sz w:val="22"/>
                      <w:szCs w:val="22"/>
                    </w:rPr>
                    <w:t xml:space="preserve">, </w:t>
                  </w:r>
                  <w:r w:rsidRPr="00DA348E">
                    <w:rPr>
                      <w:iCs/>
                      <w:noProof/>
                      <w:sz w:val="22"/>
                      <w:szCs w:val="22"/>
                    </w:rPr>
                    <w:t>Rīgas valstspilsētas pašvaldības Labklājības departamenta Administratīvā pārvaldes Tehniskās nodaļas vadītāja</w:t>
                  </w:r>
                </w:p>
              </w:tc>
            </w:tr>
            <w:tr w:rsidR="00DA348E" w:rsidRPr="00DA348E" w14:paraId="28ED1624" w14:textId="77777777" w:rsidTr="001548FE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0B371483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</w:tcPr>
                <w:p w14:paraId="5B1AA9B3" w14:textId="77777777" w:rsidR="00DA348E" w:rsidRPr="00DA348E" w:rsidRDefault="00DA348E" w:rsidP="00DA348E">
                  <w:pPr>
                    <w:ind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Agris Sergejevs</w:t>
                  </w:r>
                  <w:r w:rsidRPr="00DA348E">
                    <w:rPr>
                      <w:bCs/>
                      <w:sz w:val="22"/>
                      <w:szCs w:val="22"/>
                    </w:rPr>
                    <w:t>,</w:t>
                  </w:r>
                  <w:r w:rsidRPr="00DA348E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DA348E">
                    <w:rPr>
                      <w:sz w:val="22"/>
                      <w:szCs w:val="22"/>
                    </w:rPr>
                    <w:t xml:space="preserve">Rīgas valstspilsētas pašvaldības </w:t>
                  </w:r>
                  <w:proofErr w:type="spellStart"/>
                  <w:r w:rsidRPr="00DA348E">
                    <w:rPr>
                      <w:sz w:val="22"/>
                      <w:szCs w:val="22"/>
                    </w:rPr>
                    <w:t>Ārtelpas</w:t>
                  </w:r>
                  <w:proofErr w:type="spellEnd"/>
                  <w:r w:rsidRPr="00DA348E">
                    <w:rPr>
                      <w:sz w:val="22"/>
                      <w:szCs w:val="22"/>
                    </w:rPr>
                    <w:t xml:space="preserve"> un mobilitātes departamenta Administratīvās pārvaldes Tiesiskā nodrošinājuma nodaļas jurists iepirkumu jautājumos</w:t>
                  </w:r>
                </w:p>
              </w:tc>
            </w:tr>
            <w:tr w:rsidR="00DA348E" w:rsidRPr="00DA348E" w14:paraId="36BBE07F" w14:textId="77777777" w:rsidTr="001548FE">
              <w:trPr>
                <w:cantSplit/>
              </w:trPr>
              <w:tc>
                <w:tcPr>
                  <w:tcW w:w="2660" w:type="dxa"/>
                  <w:vMerge/>
                  <w:shd w:val="clear" w:color="auto" w:fill="auto"/>
                </w:tcPr>
                <w:p w14:paraId="2A771BF3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662" w:type="dxa"/>
                </w:tcPr>
                <w:p w14:paraId="36780DF2" w14:textId="77777777" w:rsidR="00DA348E" w:rsidRPr="00DA348E" w:rsidRDefault="00DA348E" w:rsidP="00DA348E">
                  <w:pPr>
                    <w:ind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DA348E">
                    <w:rPr>
                      <w:noProof/>
                      <w:sz w:val="22"/>
                      <w:szCs w:val="22"/>
                    </w:rPr>
                    <w:t>Kristers Ģirts Kronis, Rīgas valstspilsētas pašvaldības Centrālās administrācijas Iepirkumu pārvaldes Publisko iepirkumu nodaļas galvenais  juriskonsults iepirkumu jautājumos</w:t>
                  </w:r>
                </w:p>
              </w:tc>
            </w:tr>
          </w:tbl>
          <w:p w14:paraId="10187CFC" w14:textId="167F78C3" w:rsidR="000C5D1B" w:rsidRPr="00DA348E" w:rsidRDefault="000C5D1B" w:rsidP="00DA348E">
            <w:pPr>
              <w:rPr>
                <w:b/>
                <w:bCs/>
                <w:sz w:val="22"/>
                <w:szCs w:val="22"/>
              </w:rPr>
            </w:pPr>
          </w:p>
          <w:p w14:paraId="33488092" w14:textId="7333D23A" w:rsidR="00DA348E" w:rsidRPr="00DA348E" w:rsidRDefault="00DA348E" w:rsidP="00DA348E">
            <w:pPr>
              <w:rPr>
                <w:b/>
                <w:bCs/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Iepirkumam piesaistīts - eksperts statusā Gatis Ābele</w:t>
            </w:r>
          </w:p>
          <w:p w14:paraId="5E470AC6" w14:textId="4606DB51" w:rsidR="00DA348E" w:rsidRPr="00DA348E" w:rsidRDefault="00DA348E" w:rsidP="00DA348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DA348E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DA348E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DA348E" w:rsidRDefault="005140F5" w:rsidP="00142B1A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DA348E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3A892FF7" w:rsidR="00F801AF" w:rsidRPr="00DA348E" w:rsidRDefault="00DA348E" w:rsidP="00653079">
            <w:pPr>
              <w:tabs>
                <w:tab w:val="left" w:leader="underscore" w:pos="8947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Gatis Ābele – eksperts.</w:t>
            </w:r>
          </w:p>
        </w:tc>
      </w:tr>
    </w:tbl>
    <w:p w14:paraId="0903EF6E" w14:textId="77777777" w:rsidR="00142B1A" w:rsidRPr="00DA348E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A348E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DA348E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0E38FB27" w:rsidR="00187BBC" w:rsidRPr="00DA348E" w:rsidRDefault="00187BBC" w:rsidP="00187BBC">
            <w:pPr>
              <w:jc w:val="both"/>
              <w:rPr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 xml:space="preserve">Piedāvājumu iesniegšanas termiņš: </w:t>
            </w:r>
            <w:r w:rsidR="000C5D1B" w:rsidRPr="00DA348E">
              <w:rPr>
                <w:sz w:val="22"/>
                <w:szCs w:val="22"/>
              </w:rPr>
              <w:t>1</w:t>
            </w:r>
            <w:r w:rsidR="00DA348E" w:rsidRPr="00DA348E">
              <w:rPr>
                <w:sz w:val="22"/>
                <w:szCs w:val="22"/>
              </w:rPr>
              <w:t>0</w:t>
            </w:r>
            <w:r w:rsidRPr="00DA348E">
              <w:rPr>
                <w:sz w:val="22"/>
                <w:szCs w:val="22"/>
              </w:rPr>
              <w:t>.</w:t>
            </w:r>
            <w:r w:rsidR="000C5D1B" w:rsidRPr="00DA348E">
              <w:rPr>
                <w:sz w:val="22"/>
                <w:szCs w:val="22"/>
              </w:rPr>
              <w:t>0</w:t>
            </w:r>
            <w:r w:rsidR="00DA348E" w:rsidRPr="00DA348E">
              <w:rPr>
                <w:sz w:val="22"/>
                <w:szCs w:val="22"/>
              </w:rPr>
              <w:t>3</w:t>
            </w:r>
            <w:r w:rsidRPr="00DA348E">
              <w:rPr>
                <w:sz w:val="22"/>
                <w:szCs w:val="22"/>
              </w:rPr>
              <w:t>.202</w:t>
            </w:r>
            <w:r w:rsidR="000C5D1B" w:rsidRPr="00DA348E">
              <w:rPr>
                <w:sz w:val="22"/>
                <w:szCs w:val="22"/>
              </w:rPr>
              <w:t>5</w:t>
            </w:r>
            <w:r w:rsidRPr="00DA348E">
              <w:rPr>
                <w:sz w:val="22"/>
                <w:szCs w:val="22"/>
              </w:rPr>
              <w:t>. plkst. 1</w:t>
            </w:r>
            <w:r w:rsidR="00F935F0" w:rsidRPr="00DA348E">
              <w:rPr>
                <w:sz w:val="22"/>
                <w:szCs w:val="22"/>
              </w:rPr>
              <w:t>0</w:t>
            </w:r>
            <w:r w:rsidRPr="00DA348E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DA348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DA348E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DA348E" w:rsidRDefault="00156CFA" w:rsidP="00142B1A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DA348E">
              <w:rPr>
                <w:sz w:val="22"/>
                <w:szCs w:val="22"/>
              </w:rPr>
              <w:t xml:space="preserve"> </w:t>
            </w:r>
          </w:p>
        </w:tc>
      </w:tr>
      <w:tr w:rsidR="00451FEC" w:rsidRPr="00DA348E" w14:paraId="340C47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383DD9E5" w14:textId="74830D1C" w:rsidR="008C756A" w:rsidRPr="00DA348E" w:rsidRDefault="008C756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DCFE15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A348E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DA348E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tbl>
            <w:tblPr>
              <w:tblStyle w:val="Reatabula"/>
              <w:tblW w:w="2555" w:type="pct"/>
              <w:tblLayout w:type="fixed"/>
              <w:tblLook w:val="04A0" w:firstRow="1" w:lastRow="0" w:firstColumn="1" w:lastColumn="0" w:noHBand="0" w:noVBand="1"/>
            </w:tblPr>
            <w:tblGrid>
              <w:gridCol w:w="2128"/>
              <w:gridCol w:w="2392"/>
            </w:tblGrid>
            <w:tr w:rsidR="00DA348E" w:rsidRPr="00DA348E" w14:paraId="1A405F96" w14:textId="77777777" w:rsidTr="001548FE">
              <w:tc>
                <w:tcPr>
                  <w:tcW w:w="2354" w:type="pct"/>
                  <w:shd w:val="pct10" w:color="auto" w:fill="auto"/>
                </w:tcPr>
                <w:p w14:paraId="525DDC8C" w14:textId="77777777" w:rsidR="00DA348E" w:rsidRPr="00DA348E" w:rsidRDefault="00DA348E" w:rsidP="00DA348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DA348E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2646" w:type="pct"/>
                  <w:shd w:val="pct10" w:color="auto" w:fill="auto"/>
                </w:tcPr>
                <w:p w14:paraId="75E2D633" w14:textId="77777777" w:rsidR="00DA348E" w:rsidRPr="00DA348E" w:rsidRDefault="00DA348E" w:rsidP="00DA348E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DA348E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DA348E" w:rsidRPr="00DA348E" w14:paraId="20672113" w14:textId="77777777" w:rsidTr="001548FE">
              <w:tc>
                <w:tcPr>
                  <w:tcW w:w="2354" w:type="pct"/>
                </w:tcPr>
                <w:p w14:paraId="329FB71D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 xml:space="preserve">"AJ </w:t>
                  </w:r>
                  <w:proofErr w:type="spellStart"/>
                  <w:r w:rsidRPr="00DA348E">
                    <w:rPr>
                      <w:sz w:val="22"/>
                      <w:szCs w:val="22"/>
                    </w:rPr>
                    <w:t>Power</w:t>
                  </w:r>
                  <w:proofErr w:type="spellEnd"/>
                  <w:r w:rsidRPr="00DA348E">
                    <w:rPr>
                      <w:sz w:val="22"/>
                      <w:szCs w:val="22"/>
                    </w:rPr>
                    <w:t>" SIA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3440A129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3.58</w:t>
                  </w:r>
                </w:p>
                <w:p w14:paraId="2E7382A1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A348E" w:rsidRPr="00DA348E" w14:paraId="07AB9D86" w14:textId="77777777" w:rsidTr="001548FE">
              <w:tc>
                <w:tcPr>
                  <w:tcW w:w="2354" w:type="pct"/>
                </w:tcPr>
                <w:p w14:paraId="2F6C8D6D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DA348E">
                    <w:rPr>
                      <w:sz w:val="22"/>
                      <w:szCs w:val="22"/>
                    </w:rPr>
                    <w:t>Alexela</w:t>
                  </w:r>
                  <w:proofErr w:type="spellEnd"/>
                  <w:r w:rsidRPr="00DA348E">
                    <w:rPr>
                      <w:sz w:val="22"/>
                      <w:szCs w:val="22"/>
                    </w:rPr>
                    <w:t>" SIA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727A58EC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4.34</w:t>
                  </w:r>
                </w:p>
                <w:p w14:paraId="5AB25D21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A348E" w:rsidRPr="00DA348E" w14:paraId="51ABB294" w14:textId="77777777" w:rsidTr="001548FE">
              <w:tc>
                <w:tcPr>
                  <w:tcW w:w="2354" w:type="pct"/>
                </w:tcPr>
                <w:p w14:paraId="5DC6CBAF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DA348E">
                    <w:rPr>
                      <w:sz w:val="22"/>
                      <w:szCs w:val="22"/>
                    </w:rPr>
                    <w:t>Elenger</w:t>
                  </w:r>
                  <w:proofErr w:type="spellEnd"/>
                  <w:r w:rsidRPr="00DA348E">
                    <w:rPr>
                      <w:sz w:val="22"/>
                      <w:szCs w:val="22"/>
                    </w:rPr>
                    <w:t xml:space="preserve"> SIA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2E80E6A5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6.97</w:t>
                  </w:r>
                </w:p>
                <w:p w14:paraId="221D1B44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A348E" w:rsidRPr="00DA348E" w14:paraId="7A525E4C" w14:textId="77777777" w:rsidTr="001548FE">
              <w:tc>
                <w:tcPr>
                  <w:tcW w:w="2354" w:type="pct"/>
                </w:tcPr>
                <w:p w14:paraId="42EEBE6B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DA348E">
                    <w:rPr>
                      <w:sz w:val="22"/>
                      <w:szCs w:val="22"/>
                    </w:rPr>
                    <w:t>Enefit</w:t>
                  </w:r>
                  <w:proofErr w:type="spellEnd"/>
                  <w:r w:rsidRPr="00DA348E">
                    <w:rPr>
                      <w:sz w:val="22"/>
                      <w:szCs w:val="22"/>
                    </w:rPr>
                    <w:t>" SIA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5C0BE2DD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9.23</w:t>
                  </w:r>
                </w:p>
                <w:p w14:paraId="4F0B29E0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A348E" w:rsidRPr="00DA348E" w14:paraId="20D8E9C1" w14:textId="77777777" w:rsidTr="001548FE">
              <w:tc>
                <w:tcPr>
                  <w:tcW w:w="2354" w:type="pct"/>
                </w:tcPr>
                <w:p w14:paraId="44F88757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"Ignitis Latvija " SIA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0D6CE6A8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5.65</w:t>
                  </w:r>
                </w:p>
                <w:p w14:paraId="25D96A8A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A348E" w:rsidRPr="00DA348E" w14:paraId="35FEE177" w14:textId="77777777" w:rsidTr="001548FE">
              <w:tc>
                <w:tcPr>
                  <w:tcW w:w="2354" w:type="pct"/>
                </w:tcPr>
                <w:p w14:paraId="3C8C5EBD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"Latvenergo" AS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701B5964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9.23</w:t>
                  </w:r>
                </w:p>
                <w:p w14:paraId="64413E46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  <w:tr w:rsidR="00DA348E" w:rsidRPr="00DA348E" w14:paraId="76BCD3B1" w14:textId="77777777" w:rsidTr="001548FE">
              <w:tc>
                <w:tcPr>
                  <w:tcW w:w="2354" w:type="pct"/>
                </w:tcPr>
                <w:p w14:paraId="0E1C6A80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Sabiedrība ar ierobežotu atbildību "AOX Trade"</w:t>
                  </w:r>
                  <w:r w:rsidRPr="00DA348E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646" w:type="pct"/>
                </w:tcPr>
                <w:p w14:paraId="732E62ED" w14:textId="77777777" w:rsidR="00DA348E" w:rsidRPr="00DA348E" w:rsidRDefault="00DA348E" w:rsidP="00DA348E">
                  <w:pPr>
                    <w:rPr>
                      <w:sz w:val="22"/>
                      <w:szCs w:val="22"/>
                    </w:rPr>
                  </w:pPr>
                  <w:r w:rsidRPr="00DA348E">
                    <w:rPr>
                      <w:sz w:val="22"/>
                      <w:szCs w:val="22"/>
                    </w:rPr>
                    <w:t>EUR 6.55</w:t>
                  </w:r>
                </w:p>
                <w:p w14:paraId="5596014D" w14:textId="77777777" w:rsidR="00DA348E" w:rsidRPr="00DA348E" w:rsidRDefault="00DA348E" w:rsidP="00DA348E">
                  <w:pPr>
                    <w:rPr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65C567D" w14:textId="72622E44" w:rsidR="00142B1A" w:rsidRPr="00DA348E" w:rsidRDefault="00142B1A" w:rsidP="00DA348E">
            <w:pPr>
              <w:pStyle w:val="Default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A348E" w14:paraId="19FAE2C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C4262A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10F8FF3D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3B6482CE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A348E" w14:paraId="34C5AEB6" w14:textId="77777777" w:rsidTr="002C0DAA">
        <w:trPr>
          <w:trHeight w:val="75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8DB43F0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1ECA1EE3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0FB5FE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DA348E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DA348E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DA348E" w:rsidRDefault="00156CFA" w:rsidP="00142B1A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DA348E">
              <w:rPr>
                <w:sz w:val="22"/>
                <w:szCs w:val="22"/>
              </w:rPr>
              <w:t xml:space="preserve"> </w:t>
            </w:r>
          </w:p>
        </w:tc>
      </w:tr>
      <w:tr w:rsidR="00451FEC" w:rsidRPr="00DA348E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0DD987A7" w:rsidR="00142B1A" w:rsidRPr="00DA348E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 xml:space="preserve">Rīga, Rātslaukums </w:t>
            </w:r>
            <w:r w:rsidR="00653079" w:rsidRPr="00DA348E">
              <w:rPr>
                <w:bCs/>
                <w:sz w:val="22"/>
                <w:szCs w:val="22"/>
              </w:rPr>
              <w:t>6</w:t>
            </w:r>
            <w:r w:rsidRPr="00DA348E">
              <w:rPr>
                <w:bCs/>
                <w:sz w:val="22"/>
                <w:szCs w:val="22"/>
              </w:rPr>
              <w:t xml:space="preserve"> (LATVIJA), LV-1050, </w:t>
            </w:r>
            <w:r w:rsidR="000C5D1B" w:rsidRPr="00DA348E">
              <w:rPr>
                <w:bCs/>
                <w:sz w:val="22"/>
                <w:szCs w:val="22"/>
              </w:rPr>
              <w:t>1</w:t>
            </w:r>
            <w:r w:rsidR="00DA348E" w:rsidRPr="00DA348E">
              <w:rPr>
                <w:bCs/>
                <w:sz w:val="22"/>
                <w:szCs w:val="22"/>
              </w:rPr>
              <w:t>0</w:t>
            </w:r>
            <w:r w:rsidRPr="00DA348E">
              <w:rPr>
                <w:bCs/>
                <w:sz w:val="22"/>
                <w:szCs w:val="22"/>
              </w:rPr>
              <w:t>.</w:t>
            </w:r>
            <w:r w:rsidR="000C5D1B" w:rsidRPr="00DA348E">
              <w:rPr>
                <w:bCs/>
                <w:sz w:val="22"/>
                <w:szCs w:val="22"/>
              </w:rPr>
              <w:t>0</w:t>
            </w:r>
            <w:r w:rsidR="00DA348E" w:rsidRPr="00DA348E">
              <w:rPr>
                <w:bCs/>
                <w:sz w:val="22"/>
                <w:szCs w:val="22"/>
              </w:rPr>
              <w:t>3</w:t>
            </w:r>
            <w:r w:rsidRPr="00DA348E">
              <w:rPr>
                <w:bCs/>
                <w:sz w:val="22"/>
                <w:szCs w:val="22"/>
              </w:rPr>
              <w:t>.202</w:t>
            </w:r>
            <w:r w:rsidR="000C5D1B" w:rsidRPr="00DA348E">
              <w:rPr>
                <w:bCs/>
                <w:sz w:val="22"/>
                <w:szCs w:val="22"/>
              </w:rPr>
              <w:t>5</w:t>
            </w:r>
            <w:r w:rsidRPr="00DA348E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DA348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363"/>
        <w:gridCol w:w="569"/>
        <w:gridCol w:w="10"/>
      </w:tblGrid>
      <w:tr w:rsidR="00451FEC" w:rsidRPr="00DA348E" w14:paraId="2885B439" w14:textId="77777777" w:rsidTr="00814B33">
        <w:tc>
          <w:tcPr>
            <w:tcW w:w="9652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DA348E" w:rsidRDefault="00156CFA" w:rsidP="00142B1A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DA348E">
              <w:rPr>
                <w:b/>
                <w:bCs/>
                <w:sz w:val="22"/>
                <w:szCs w:val="22"/>
              </w:rPr>
              <w:t>līguma</w:t>
            </w:r>
            <w:r w:rsidRPr="00DA348E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DA348E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71C2D2D9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DA348E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DA348E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</w:tcPr>
          <w:p w14:paraId="2E35A82E" w14:textId="607151C8" w:rsidR="00142B1A" w:rsidRPr="00DA348E" w:rsidRDefault="0079493A" w:rsidP="00142B1A">
            <w:pPr>
              <w:rPr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DA348E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D967D7" w:rsidRPr="00DA348E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DA348E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DA348E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DA348E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DA348E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DA348E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DA348E" w:rsidRDefault="00A91A1B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DA348E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DA348E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31D0CEF4" w:rsidR="00A91A1B" w:rsidRPr="00DA348E" w:rsidRDefault="0079493A">
            <w:pPr>
              <w:rPr>
                <w:bCs/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DA348E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DA348E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DA348E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DA348E" w:rsidRDefault="00A91A1B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DA348E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458F261E" w:rsidR="00A91A1B" w:rsidRPr="00DA348E" w:rsidRDefault="0079493A">
            <w:pPr>
              <w:rPr>
                <w:bCs/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DA348E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DA348E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DA348E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DA348E" w:rsidRDefault="00A91A1B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DA348E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6305488F" w:rsidR="007F77D4" w:rsidRPr="00DA348E" w:rsidRDefault="00DA348E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DA348E" w14:paraId="3B3D9402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DA348E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DA348E" w:rsidRDefault="00156CFA" w:rsidP="00947573">
      <w:pPr>
        <w:jc w:val="both"/>
        <w:rPr>
          <w:bCs/>
          <w:sz w:val="22"/>
          <w:szCs w:val="22"/>
        </w:rPr>
      </w:pPr>
      <w:r w:rsidRPr="00DA348E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DA348E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DA348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lastRenderedPageBreak/>
              <w:t>Informācija (ja tā ir zināma) par daļu (-</w:t>
            </w:r>
            <w:proofErr w:type="spellStart"/>
            <w:r w:rsidRPr="00DA348E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DA348E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DA348E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DA348E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DA348E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DA348E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DA348E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DA348E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DA348E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DA34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230C8255" w:rsidR="00CA13AA" w:rsidRPr="00DA348E" w:rsidRDefault="000C5D1B" w:rsidP="00CA13AA">
            <w:pPr>
              <w:rPr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DA34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DA348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DA348E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DA348E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DA348E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DA348E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7628825A" w14:textId="40DEFB67" w:rsidR="00142B1A" w:rsidRPr="00DA348E" w:rsidRDefault="00217287" w:rsidP="00CA13AA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</w:t>
            </w:r>
            <w:r w:rsidR="00DA348E" w:rsidRPr="00DA348E">
              <w:rPr>
                <w:sz w:val="22"/>
                <w:szCs w:val="22"/>
              </w:rPr>
              <w:t>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4B9AF84F" w:rsidR="00142B1A" w:rsidRPr="00DA348E" w:rsidRDefault="00CA13AA" w:rsidP="00142B1A">
            <w:pPr>
              <w:rPr>
                <w:b/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 xml:space="preserve">   </w:t>
            </w:r>
          </w:p>
        </w:tc>
      </w:tr>
      <w:tr w:rsidR="00451FEC" w:rsidRPr="00DA348E" w14:paraId="02578F6B" w14:textId="77777777" w:rsidTr="00902216">
        <w:trPr>
          <w:trHeight w:val="24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DA34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DA34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DA348E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DA348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DA348E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DA348E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DA348E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244C5B12" w:rsidR="0032574F" w:rsidRPr="00DA348E" w:rsidRDefault="00EE6E8B" w:rsidP="0032574F">
            <w:pPr>
              <w:jc w:val="both"/>
              <w:rPr>
                <w:bCs/>
                <w:sz w:val="22"/>
                <w:szCs w:val="22"/>
              </w:rPr>
            </w:pPr>
            <w:r w:rsidRPr="001B7AB4">
              <w:rPr>
                <w:color w:val="000000"/>
                <w:sz w:val="22"/>
                <w:szCs w:val="22"/>
              </w:rPr>
              <w:t xml:space="preserve">Ņemot vērā, ka VAS “Valsts nekustamie īpašumi” ir veikusi izmaiņas Dinamiskās iepirkumu sistēmas finanšu piedāvājumu veidnēs un līguma projektā un </w:t>
            </w:r>
            <w:r w:rsidRPr="001B7AB4">
              <w:rPr>
                <w:sz w:val="22"/>
                <w:szCs w:val="22"/>
              </w:rPr>
              <w:t>pamatojoties uz Ministru kabineta 28.02.2017. noteikumu Nr. 107 “Iepirkuma procedūru un metu konkursu norises kārtība” 230. apakšpunktu, Komisija nolēma pārtraukt iepirkumu, jo nepieciešams veikt būtiskus grozījumus iepirkuma dokumentācijā.</w:t>
            </w:r>
          </w:p>
        </w:tc>
      </w:tr>
    </w:tbl>
    <w:p w14:paraId="06BCDF2D" w14:textId="77777777" w:rsidR="00142B1A" w:rsidRPr="00DA348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DA348E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DA348E" w:rsidRDefault="00156CFA" w:rsidP="00142B1A">
            <w:pPr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DA348E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30E0E4DC" w:rsidR="00142B1A" w:rsidRPr="00DA348E" w:rsidRDefault="007F77D4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DA348E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DA348E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DA348E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DA348E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DA348E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DA348E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EE6E8B" w:rsidRPr="00DA348E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2A56A101" w14:textId="37741482" w:rsidR="00EE6E8B" w:rsidRPr="00DA348E" w:rsidRDefault="00EE6E8B" w:rsidP="00EE6E8B">
            <w:pPr>
              <w:rPr>
                <w:sz w:val="22"/>
                <w:szCs w:val="22"/>
              </w:rPr>
            </w:pPr>
            <w:r w:rsidRPr="001B7AB4">
              <w:rPr>
                <w:sz w:val="22"/>
                <w:szCs w:val="22"/>
              </w:rPr>
              <w:t>Komisijas priekšsēdētāja vietnieks:</w:t>
            </w:r>
          </w:p>
        </w:tc>
        <w:tc>
          <w:tcPr>
            <w:tcW w:w="3260" w:type="dxa"/>
          </w:tcPr>
          <w:p w14:paraId="586B75EF" w14:textId="6B065656" w:rsidR="00EE6E8B" w:rsidRPr="00DA348E" w:rsidRDefault="00EE6E8B" w:rsidP="00EE6E8B">
            <w:pPr>
              <w:keepNext/>
              <w:jc w:val="right"/>
              <w:rPr>
                <w:sz w:val="22"/>
                <w:szCs w:val="22"/>
              </w:rPr>
            </w:pPr>
            <w:proofErr w:type="spellStart"/>
            <w:r w:rsidRPr="001B7AB4">
              <w:rPr>
                <w:sz w:val="22"/>
                <w:szCs w:val="22"/>
              </w:rPr>
              <w:t>D.K.Muižnieks</w:t>
            </w:r>
            <w:proofErr w:type="spellEnd"/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EE6E8B" w:rsidRPr="00DA348E" w:rsidRDefault="00EE6E8B" w:rsidP="00EE6E8B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EE6E8B" w:rsidRPr="00DA348E" w:rsidRDefault="00EE6E8B" w:rsidP="00EE6E8B">
            <w:pPr>
              <w:keepNext/>
              <w:rPr>
                <w:sz w:val="22"/>
                <w:szCs w:val="22"/>
              </w:rPr>
            </w:pPr>
          </w:p>
        </w:tc>
      </w:tr>
      <w:tr w:rsidR="00EE6E8B" w:rsidRPr="00DA348E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EE6E8B" w:rsidRPr="00DA348E" w:rsidRDefault="00EE6E8B" w:rsidP="00EE6E8B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EE6E8B" w:rsidRPr="00DA348E" w:rsidRDefault="00EE6E8B" w:rsidP="00EE6E8B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4C84B98" w:rsidR="00EE6E8B" w:rsidRPr="00DA348E" w:rsidRDefault="00EE6E8B" w:rsidP="00EE6E8B">
            <w:pPr>
              <w:keepNext/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4AA1413" w14:textId="77777777" w:rsidR="00EE6E8B" w:rsidRPr="00DA348E" w:rsidRDefault="00EE6E8B" w:rsidP="00EE6E8B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4DD3312D" w14:textId="77777777" w:rsidR="009423BC" w:rsidRPr="00DA348E" w:rsidRDefault="009423BC" w:rsidP="009423BC">
      <w:pPr>
        <w:rPr>
          <w:bCs/>
          <w:i/>
          <w:iCs/>
          <w:sz w:val="22"/>
          <w:szCs w:val="22"/>
        </w:rPr>
        <w:sectPr w:rsidR="009423BC" w:rsidRPr="00DA348E" w:rsidSect="00C952CD">
          <w:footerReference w:type="even" r:id="rId8"/>
          <w:footerReference w:type="default" r:id="rId9"/>
          <w:pgSz w:w="11906" w:h="16838" w:code="9"/>
          <w:pgMar w:top="1361" w:right="1134" w:bottom="1418" w:left="1701" w:header="709" w:footer="709" w:gutter="0"/>
          <w:cols w:space="708"/>
          <w:titlePg/>
          <w:docGrid w:linePitch="360"/>
        </w:sectPr>
      </w:pPr>
    </w:p>
    <w:p w14:paraId="6DBA537C" w14:textId="1B5D44C5" w:rsidR="00840A6E" w:rsidRPr="002924D0" w:rsidRDefault="00840A6E" w:rsidP="00DA348E">
      <w:pPr>
        <w:rPr>
          <w:b/>
          <w:sz w:val="22"/>
          <w:szCs w:val="22"/>
        </w:rPr>
      </w:pPr>
    </w:p>
    <w:sectPr w:rsidR="00840A6E" w:rsidRPr="002924D0" w:rsidSect="00DA348E">
      <w:footerReference w:type="even" r:id="rId10"/>
      <w:footerReference w:type="default" r:id="rId11"/>
      <w:pgSz w:w="16838" w:h="11906" w:orient="landscape"/>
      <w:pgMar w:top="1134" w:right="851" w:bottom="107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A84D17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311F3" w14:textId="77777777" w:rsidR="000C5D1B" w:rsidRDefault="000C5D1B" w:rsidP="002F06E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14:paraId="478480B4" w14:textId="77777777" w:rsidR="000C5D1B" w:rsidRDefault="000C5D1B" w:rsidP="00123752">
    <w:pPr>
      <w:pStyle w:val="Kjene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C8CAF" w14:textId="77777777" w:rsidR="000C5D1B" w:rsidRDefault="000C5D1B" w:rsidP="002F06E0">
    <w:pPr>
      <w:pStyle w:val="Kj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  <w:noProof/>
      </w:rPr>
      <w:t>4</w:t>
    </w:r>
    <w:r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05DE0B5E" w14:textId="77777777" w:rsidR="000C5D1B" w:rsidRDefault="000C5D1B" w:rsidP="00123752">
    <w:pPr>
      <w:pStyle w:val="Kjen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83416"/>
    <w:multiLevelType w:val="multilevel"/>
    <w:tmpl w:val="886614B8"/>
    <w:lvl w:ilvl="0">
      <w:start w:val="1"/>
      <w:numFmt w:val="decimal"/>
      <w:pStyle w:val="StyleStyle1Justified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pStyle w:val="StyleStyle2Justified"/>
      <w:lvlText w:val="%1.%2."/>
      <w:lvlJc w:val="left"/>
      <w:pPr>
        <w:tabs>
          <w:tab w:val="num" w:pos="1134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85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41891"/>
    <w:rsid w:val="00051348"/>
    <w:rsid w:val="00053307"/>
    <w:rsid w:val="00075B91"/>
    <w:rsid w:val="000A04E5"/>
    <w:rsid w:val="000C5D1B"/>
    <w:rsid w:val="000D6FB1"/>
    <w:rsid w:val="00112946"/>
    <w:rsid w:val="00123C32"/>
    <w:rsid w:val="00131ADA"/>
    <w:rsid w:val="00142B1A"/>
    <w:rsid w:val="001477DE"/>
    <w:rsid w:val="00156CFA"/>
    <w:rsid w:val="00163ED3"/>
    <w:rsid w:val="00171B9B"/>
    <w:rsid w:val="00187BBC"/>
    <w:rsid w:val="001A3AB1"/>
    <w:rsid w:val="001B1609"/>
    <w:rsid w:val="001D05DB"/>
    <w:rsid w:val="001D1166"/>
    <w:rsid w:val="001D209E"/>
    <w:rsid w:val="00217287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695F"/>
    <w:rsid w:val="003D2CC9"/>
    <w:rsid w:val="003D7CFC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23938"/>
    <w:rsid w:val="005430E9"/>
    <w:rsid w:val="005519ED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53079"/>
    <w:rsid w:val="00656CE3"/>
    <w:rsid w:val="00683D30"/>
    <w:rsid w:val="006A0C8C"/>
    <w:rsid w:val="006B214E"/>
    <w:rsid w:val="006B306B"/>
    <w:rsid w:val="006D1E7C"/>
    <w:rsid w:val="006D2A25"/>
    <w:rsid w:val="006E3987"/>
    <w:rsid w:val="0072145D"/>
    <w:rsid w:val="00725EC3"/>
    <w:rsid w:val="00765E38"/>
    <w:rsid w:val="00775B88"/>
    <w:rsid w:val="0078786F"/>
    <w:rsid w:val="0079493A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40A6E"/>
    <w:rsid w:val="00862885"/>
    <w:rsid w:val="00867069"/>
    <w:rsid w:val="00873D20"/>
    <w:rsid w:val="0088711B"/>
    <w:rsid w:val="008928FF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9D236F"/>
    <w:rsid w:val="00A22F73"/>
    <w:rsid w:val="00A26B88"/>
    <w:rsid w:val="00A271EA"/>
    <w:rsid w:val="00A557CE"/>
    <w:rsid w:val="00A62143"/>
    <w:rsid w:val="00A63168"/>
    <w:rsid w:val="00A6412B"/>
    <w:rsid w:val="00A84D17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85D89"/>
    <w:rsid w:val="00C94DCA"/>
    <w:rsid w:val="00C952CD"/>
    <w:rsid w:val="00C97628"/>
    <w:rsid w:val="00CA13AA"/>
    <w:rsid w:val="00CD15F8"/>
    <w:rsid w:val="00CD185D"/>
    <w:rsid w:val="00CE068F"/>
    <w:rsid w:val="00CE3AC6"/>
    <w:rsid w:val="00D25308"/>
    <w:rsid w:val="00D530A4"/>
    <w:rsid w:val="00D61CBD"/>
    <w:rsid w:val="00D84864"/>
    <w:rsid w:val="00D961BE"/>
    <w:rsid w:val="00D967D7"/>
    <w:rsid w:val="00DA348E"/>
    <w:rsid w:val="00DB09C1"/>
    <w:rsid w:val="00DC047E"/>
    <w:rsid w:val="00DC1584"/>
    <w:rsid w:val="00DF19C9"/>
    <w:rsid w:val="00DF481C"/>
    <w:rsid w:val="00E05CEC"/>
    <w:rsid w:val="00E16629"/>
    <w:rsid w:val="00E223D8"/>
    <w:rsid w:val="00E82A7D"/>
    <w:rsid w:val="00E8749B"/>
    <w:rsid w:val="00E900A9"/>
    <w:rsid w:val="00EA2CD8"/>
    <w:rsid w:val="00EA4D94"/>
    <w:rsid w:val="00EB60E5"/>
    <w:rsid w:val="00EC2F7A"/>
    <w:rsid w:val="00ED2438"/>
    <w:rsid w:val="00EE4D45"/>
    <w:rsid w:val="00EE6E8B"/>
    <w:rsid w:val="00EF65EE"/>
    <w:rsid w:val="00F01CCE"/>
    <w:rsid w:val="00F44546"/>
    <w:rsid w:val="00F801AF"/>
    <w:rsid w:val="00F935F0"/>
    <w:rsid w:val="00FD23E5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link w:val="Virsraksts1Rakstz"/>
    <w:qFormat/>
    <w:rsid w:val="00246624"/>
    <w:pPr>
      <w:keepNext/>
      <w:numPr>
        <w:numId w:val="1"/>
      </w:numPr>
      <w:jc w:val="both"/>
      <w:outlineLvl w:val="0"/>
    </w:pPr>
    <w:rPr>
      <w:b/>
      <w:bCs/>
    </w:rPr>
  </w:style>
  <w:style w:type="paragraph" w:styleId="Virsraksts2">
    <w:name w:val="heading 2"/>
    <w:aliases w:val="H2"/>
    <w:basedOn w:val="Parasts"/>
    <w:next w:val="Parasts"/>
    <w:link w:val="Virsraksts2Rakstz"/>
    <w:uiPriority w:val="99"/>
    <w:qFormat/>
    <w:rsid w:val="000C5D1B"/>
    <w:pPr>
      <w:keepNext/>
      <w:spacing w:before="240" w:after="60" w:line="276" w:lineRule="auto"/>
      <w:outlineLvl w:val="1"/>
    </w:pPr>
    <w:rPr>
      <w:rFonts w:ascii="Arial" w:hAnsi="Arial" w:cs="Arial"/>
      <w:b/>
      <w:bCs/>
      <w:i/>
      <w:iCs/>
      <w:sz w:val="28"/>
      <w:szCs w:val="28"/>
      <w:lang w:val="en-US" w:eastAsia="en-US"/>
    </w:rPr>
  </w:style>
  <w:style w:type="paragraph" w:styleId="Virsraksts3">
    <w:name w:val="heading 3"/>
    <w:basedOn w:val="Parasts"/>
    <w:next w:val="Parasts"/>
    <w:link w:val="Virsraksts3Rakstz"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Virsraksts4">
    <w:name w:val="heading 4"/>
    <w:basedOn w:val="Parasts"/>
    <w:next w:val="Parasts"/>
    <w:link w:val="Virsraksts4Rakstz"/>
    <w:qFormat/>
    <w:rsid w:val="000C5D1B"/>
    <w:pPr>
      <w:keepNext/>
      <w:keepLines/>
      <w:spacing w:before="200"/>
      <w:outlineLvl w:val="3"/>
    </w:pPr>
    <w:rPr>
      <w:rFonts w:ascii="Cambria" w:eastAsia="Calibri" w:hAnsi="Cambria"/>
      <w:b/>
      <w:bCs/>
      <w:i/>
      <w:iCs/>
      <w:color w:val="4F81BD"/>
      <w:lang w:val="en-GB" w:eastAsia="en-US"/>
    </w:rPr>
  </w:style>
  <w:style w:type="paragraph" w:styleId="Virsraksts5">
    <w:name w:val="heading 5"/>
    <w:basedOn w:val="Parasts"/>
    <w:next w:val="Parasts"/>
    <w:link w:val="Virsraksts5Rakstz"/>
    <w:qFormat/>
    <w:rsid w:val="000C5D1B"/>
    <w:pPr>
      <w:keepNext/>
      <w:outlineLvl w:val="4"/>
    </w:pPr>
    <w:rPr>
      <w:b/>
      <w:bCs/>
      <w:sz w:val="22"/>
      <w:szCs w:val="22"/>
      <w:lang w:eastAsia="en-US"/>
    </w:rPr>
  </w:style>
  <w:style w:type="paragraph" w:styleId="Virsraksts6">
    <w:name w:val="heading 6"/>
    <w:basedOn w:val="Parasts"/>
    <w:next w:val="Parasts"/>
    <w:link w:val="Virsraksts6Rakstz"/>
    <w:qFormat/>
    <w:rsid w:val="000C5D1B"/>
    <w:pPr>
      <w:spacing w:before="240" w:after="60"/>
      <w:outlineLvl w:val="5"/>
    </w:pPr>
    <w:rPr>
      <w:rFonts w:ascii="Calibri" w:eastAsia="Calibri" w:hAnsi="Calibri"/>
      <w:b/>
      <w:bCs/>
      <w:sz w:val="22"/>
      <w:szCs w:val="22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link w:val="BalontekstsRakstz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aliases w:val="Body Text1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aliases w:val="Body Text1 Rakstz."/>
    <w:link w:val="Pamatteksts"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  <w:style w:type="character" w:customStyle="1" w:styleId="Virsraksts2Rakstz">
    <w:name w:val="Virsraksts 2 Rakstz."/>
    <w:aliases w:val="H2 Rakstz."/>
    <w:basedOn w:val="Noklusjumarindkopasfonts"/>
    <w:link w:val="Virsraksts2"/>
    <w:uiPriority w:val="99"/>
    <w:rsid w:val="000C5D1B"/>
    <w:rPr>
      <w:rFonts w:ascii="Arial" w:hAnsi="Arial" w:cs="Arial"/>
      <w:b/>
      <w:bCs/>
      <w:i/>
      <w:iCs/>
      <w:sz w:val="28"/>
      <w:szCs w:val="28"/>
      <w:lang w:val="en-US" w:eastAsia="en-US"/>
    </w:rPr>
  </w:style>
  <w:style w:type="character" w:customStyle="1" w:styleId="Virsraksts4Rakstz">
    <w:name w:val="Virsraksts 4 Rakstz."/>
    <w:basedOn w:val="Noklusjumarindkopasfonts"/>
    <w:link w:val="Virsraksts4"/>
    <w:rsid w:val="000C5D1B"/>
    <w:rPr>
      <w:rFonts w:ascii="Cambria" w:eastAsia="Calibri" w:hAnsi="Cambria"/>
      <w:b/>
      <w:bCs/>
      <w:i/>
      <w:iCs/>
      <w:color w:val="4F81BD"/>
      <w:sz w:val="24"/>
      <w:szCs w:val="24"/>
      <w:lang w:val="en-GB" w:eastAsia="en-US"/>
    </w:rPr>
  </w:style>
  <w:style w:type="character" w:customStyle="1" w:styleId="Virsraksts5Rakstz">
    <w:name w:val="Virsraksts 5 Rakstz."/>
    <w:basedOn w:val="Noklusjumarindkopasfonts"/>
    <w:link w:val="Virsraksts5"/>
    <w:rsid w:val="000C5D1B"/>
    <w:rPr>
      <w:b/>
      <w:bCs/>
      <w:sz w:val="22"/>
      <w:szCs w:val="22"/>
      <w:lang w:eastAsia="en-US"/>
    </w:rPr>
  </w:style>
  <w:style w:type="character" w:customStyle="1" w:styleId="Virsraksts6Rakstz">
    <w:name w:val="Virsraksts 6 Rakstz."/>
    <w:basedOn w:val="Noklusjumarindkopasfonts"/>
    <w:link w:val="Virsraksts6"/>
    <w:rsid w:val="000C5D1B"/>
    <w:rPr>
      <w:rFonts w:ascii="Calibri" w:eastAsia="Calibri" w:hAnsi="Calibri"/>
      <w:b/>
      <w:bCs/>
      <w:sz w:val="22"/>
      <w:szCs w:val="22"/>
      <w:lang w:val="en-GB" w:eastAsia="en-US"/>
    </w:rPr>
  </w:style>
  <w:style w:type="paragraph" w:customStyle="1" w:styleId="Pamatstils1rinda">
    <w:name w:val="Pamatstils 1 rinda"/>
    <w:basedOn w:val="Parasts"/>
    <w:link w:val="Pamatstils1rindaChar"/>
    <w:rsid w:val="000C5D1B"/>
    <w:pPr>
      <w:jc w:val="both"/>
    </w:pPr>
    <w:rPr>
      <w:rFonts w:ascii="Arial" w:hAnsi="Arial"/>
      <w:lang w:eastAsia="en-US"/>
    </w:rPr>
  </w:style>
  <w:style w:type="character" w:customStyle="1" w:styleId="Pamatstils1rindaChar">
    <w:name w:val="Pamatstils 1 rinda Char"/>
    <w:link w:val="Pamatstils1rinda"/>
    <w:rsid w:val="000C5D1B"/>
    <w:rPr>
      <w:rFonts w:ascii="Arial" w:hAnsi="Arial"/>
      <w:sz w:val="24"/>
      <w:szCs w:val="24"/>
      <w:lang w:eastAsia="en-US"/>
    </w:rPr>
  </w:style>
  <w:style w:type="paragraph" w:styleId="Beiguvresteksts">
    <w:name w:val="endnote text"/>
    <w:basedOn w:val="Parasts"/>
    <w:link w:val="BeiguvrestekstsRakstz"/>
    <w:semiHidden/>
    <w:rsid w:val="000C5D1B"/>
    <w:pPr>
      <w:spacing w:after="200" w:line="276" w:lineRule="auto"/>
    </w:pPr>
    <w:rPr>
      <w:rFonts w:ascii="Calibri" w:hAnsi="Calibri"/>
      <w:sz w:val="20"/>
      <w:szCs w:val="20"/>
      <w:lang w:val="en-US" w:eastAsia="en-US"/>
    </w:rPr>
  </w:style>
  <w:style w:type="character" w:customStyle="1" w:styleId="BeiguvrestekstsRakstz">
    <w:name w:val="Beigu vēres teksts Rakstz."/>
    <w:basedOn w:val="Noklusjumarindkopasfonts"/>
    <w:link w:val="Beiguvresteksts"/>
    <w:semiHidden/>
    <w:rsid w:val="000C5D1B"/>
    <w:rPr>
      <w:rFonts w:ascii="Calibri" w:hAnsi="Calibri"/>
      <w:lang w:val="en-US" w:eastAsia="en-US"/>
    </w:rPr>
  </w:style>
  <w:style w:type="character" w:styleId="Beiguvresatsauce">
    <w:name w:val="endnote reference"/>
    <w:semiHidden/>
    <w:rsid w:val="000C5D1B"/>
    <w:rPr>
      <w:vertAlign w:val="superscript"/>
    </w:rPr>
  </w:style>
  <w:style w:type="character" w:styleId="Izmantotahipersaite">
    <w:name w:val="FollowedHyperlink"/>
    <w:rsid w:val="000C5D1B"/>
    <w:rPr>
      <w:color w:val="800080"/>
      <w:u w:val="single"/>
    </w:rPr>
  </w:style>
  <w:style w:type="paragraph" w:styleId="Pamattekstaatkpe2">
    <w:name w:val="Body Text Indent 2"/>
    <w:basedOn w:val="Parasts"/>
    <w:link w:val="Pamattekstaatkpe2Rakstz"/>
    <w:rsid w:val="000C5D1B"/>
    <w:pPr>
      <w:spacing w:after="120" w:line="480" w:lineRule="auto"/>
      <w:ind w:left="283"/>
    </w:pPr>
    <w:rPr>
      <w:lang w:val="x-none" w:eastAsia="x-none"/>
    </w:rPr>
  </w:style>
  <w:style w:type="character" w:customStyle="1" w:styleId="Pamattekstaatkpe2Rakstz">
    <w:name w:val="Pamatteksta atkāpe 2 Rakstz."/>
    <w:basedOn w:val="Noklusjumarindkopasfonts"/>
    <w:link w:val="Pamattekstaatkpe2"/>
    <w:rsid w:val="000C5D1B"/>
    <w:rPr>
      <w:sz w:val="24"/>
      <w:szCs w:val="24"/>
      <w:lang w:val="x-none" w:eastAsia="x-none"/>
    </w:rPr>
  </w:style>
  <w:style w:type="paragraph" w:styleId="Tekstabloks">
    <w:name w:val="Block Text"/>
    <w:basedOn w:val="Parasts"/>
    <w:rsid w:val="000C5D1B"/>
    <w:pPr>
      <w:keepNext/>
      <w:autoSpaceDE w:val="0"/>
      <w:autoSpaceDN w:val="0"/>
      <w:ind w:left="567" w:right="-6" w:hanging="567"/>
      <w:jc w:val="both"/>
    </w:pPr>
    <w:rPr>
      <w:snapToGrid w:val="0"/>
      <w:szCs w:val="20"/>
    </w:rPr>
  </w:style>
  <w:style w:type="paragraph" w:styleId="Parakstszemobjekta">
    <w:name w:val="caption"/>
    <w:basedOn w:val="Parasts"/>
    <w:next w:val="Parasts"/>
    <w:qFormat/>
    <w:rsid w:val="000C5D1B"/>
    <w:pPr>
      <w:ind w:right="-58"/>
      <w:jc w:val="both"/>
    </w:pPr>
    <w:rPr>
      <w:rFonts w:eastAsia="Calibri"/>
      <w:b/>
      <w:sz w:val="28"/>
      <w:szCs w:val="20"/>
      <w:lang w:eastAsia="en-US"/>
    </w:rPr>
  </w:style>
  <w:style w:type="character" w:styleId="Vresatsauce">
    <w:name w:val="footnote reference"/>
    <w:rsid w:val="000C5D1B"/>
    <w:rPr>
      <w:rFonts w:cs="Times New Roman"/>
      <w:vertAlign w:val="superscript"/>
    </w:rPr>
  </w:style>
  <w:style w:type="paragraph" w:customStyle="1" w:styleId="xmsonormal">
    <w:name w:val="x_msonormal"/>
    <w:basedOn w:val="Parasts"/>
    <w:rsid w:val="000C5D1B"/>
    <w:pPr>
      <w:spacing w:before="100" w:beforeAutospacing="1" w:after="100" w:afterAutospacing="1"/>
    </w:pPr>
    <w:rPr>
      <w:lang w:val="en-GB" w:eastAsia="en-GB"/>
    </w:rPr>
  </w:style>
  <w:style w:type="character" w:customStyle="1" w:styleId="Virsraksts1Rakstz">
    <w:name w:val="Virsraksts 1 Rakstz."/>
    <w:link w:val="Virsraksts1"/>
    <w:rsid w:val="000C5D1B"/>
    <w:rPr>
      <w:b/>
      <w:bCs/>
      <w:sz w:val="24"/>
      <w:szCs w:val="24"/>
    </w:rPr>
  </w:style>
  <w:style w:type="paragraph" w:styleId="Pamatteksts2">
    <w:name w:val="Body Text 2"/>
    <w:basedOn w:val="Parasts"/>
    <w:link w:val="Pamatteksts2Rakstz"/>
    <w:rsid w:val="000C5D1B"/>
    <w:pPr>
      <w:spacing w:after="120" w:line="480" w:lineRule="auto"/>
    </w:pPr>
    <w:rPr>
      <w:rFonts w:ascii="Calibri" w:hAnsi="Calibri"/>
      <w:sz w:val="22"/>
      <w:szCs w:val="22"/>
      <w:lang w:val="en-US" w:eastAsia="en-US"/>
    </w:rPr>
  </w:style>
  <w:style w:type="character" w:customStyle="1" w:styleId="Pamatteksts2Rakstz">
    <w:name w:val="Pamatteksts 2 Rakstz."/>
    <w:basedOn w:val="Noklusjumarindkopasfonts"/>
    <w:link w:val="Pamatteksts2"/>
    <w:rsid w:val="000C5D1B"/>
    <w:rPr>
      <w:rFonts w:ascii="Calibri" w:hAnsi="Calibri"/>
      <w:sz w:val="22"/>
      <w:szCs w:val="22"/>
      <w:lang w:val="en-US" w:eastAsia="en-US"/>
    </w:rPr>
  </w:style>
  <w:style w:type="numbering" w:customStyle="1" w:styleId="NoList1">
    <w:name w:val="No List1"/>
    <w:next w:val="Bezsaraksta"/>
    <w:semiHidden/>
    <w:rsid w:val="000C5D1B"/>
  </w:style>
  <w:style w:type="character" w:customStyle="1" w:styleId="BalontekstsRakstz">
    <w:name w:val="Balonteksts Rakstz."/>
    <w:link w:val="Balonteksts"/>
    <w:semiHidden/>
    <w:locked/>
    <w:rsid w:val="000C5D1B"/>
    <w:rPr>
      <w:rFonts w:ascii="Tahoma" w:hAnsi="Tahoma" w:cs="Tahoma"/>
      <w:sz w:val="16"/>
      <w:szCs w:val="16"/>
    </w:rPr>
  </w:style>
  <w:style w:type="paragraph" w:styleId="Pamattekstaatkpe3">
    <w:name w:val="Body Text Indent 3"/>
    <w:basedOn w:val="Parasts"/>
    <w:link w:val="Pamattekstaatkpe3Rakstz"/>
    <w:rsid w:val="000C5D1B"/>
    <w:pPr>
      <w:spacing w:line="340" w:lineRule="atLeast"/>
      <w:ind w:left="720"/>
      <w:jc w:val="both"/>
    </w:pPr>
    <w:rPr>
      <w:rFonts w:eastAsia="Calibri"/>
      <w:color w:val="000000"/>
      <w:sz w:val="28"/>
      <w:lang w:eastAsia="en-US"/>
    </w:rPr>
  </w:style>
  <w:style w:type="character" w:customStyle="1" w:styleId="Pamattekstaatkpe3Rakstz">
    <w:name w:val="Pamatteksta atkāpe 3 Rakstz."/>
    <w:basedOn w:val="Noklusjumarindkopasfonts"/>
    <w:link w:val="Pamattekstaatkpe3"/>
    <w:rsid w:val="000C5D1B"/>
    <w:rPr>
      <w:rFonts w:eastAsia="Calibri"/>
      <w:color w:val="000000"/>
      <w:sz w:val="28"/>
      <w:szCs w:val="24"/>
      <w:lang w:eastAsia="en-US"/>
    </w:rPr>
  </w:style>
  <w:style w:type="paragraph" w:styleId="Pamatteksts3">
    <w:name w:val="Body Text 3"/>
    <w:basedOn w:val="Parasts"/>
    <w:link w:val="Pamatteksts3Rakstz"/>
    <w:rsid w:val="000C5D1B"/>
    <w:pPr>
      <w:spacing w:line="340" w:lineRule="atLeast"/>
      <w:jc w:val="both"/>
    </w:pPr>
    <w:rPr>
      <w:rFonts w:ascii="Arial" w:eastAsia="Calibri" w:hAnsi="Arial" w:cs="Arial"/>
      <w:bCs/>
      <w:lang w:eastAsia="en-US"/>
    </w:rPr>
  </w:style>
  <w:style w:type="character" w:customStyle="1" w:styleId="Pamatteksts3Rakstz">
    <w:name w:val="Pamatteksts 3 Rakstz."/>
    <w:basedOn w:val="Noklusjumarindkopasfonts"/>
    <w:link w:val="Pamatteksts3"/>
    <w:rsid w:val="000C5D1B"/>
    <w:rPr>
      <w:rFonts w:ascii="Arial" w:eastAsia="Calibri" w:hAnsi="Arial" w:cs="Arial"/>
      <w:bCs/>
      <w:sz w:val="24"/>
      <w:szCs w:val="24"/>
      <w:lang w:eastAsia="en-US"/>
    </w:rPr>
  </w:style>
  <w:style w:type="paragraph" w:customStyle="1" w:styleId="Text1">
    <w:name w:val="Text 1"/>
    <w:basedOn w:val="Parasts"/>
    <w:rsid w:val="000C5D1B"/>
    <w:pPr>
      <w:spacing w:before="240" w:line="240" w:lineRule="exact"/>
      <w:ind w:left="567"/>
      <w:jc w:val="both"/>
    </w:pPr>
    <w:rPr>
      <w:rFonts w:ascii="Arial" w:eastAsia="Calibri" w:hAnsi="Arial"/>
      <w:szCs w:val="20"/>
      <w:lang w:val="en-GB" w:eastAsia="en-US"/>
    </w:rPr>
  </w:style>
  <w:style w:type="paragraph" w:customStyle="1" w:styleId="StyleStyle2Justified">
    <w:name w:val="Style Style2 + Justified"/>
    <w:basedOn w:val="Parasts"/>
    <w:rsid w:val="000C5D1B"/>
    <w:pPr>
      <w:numPr>
        <w:ilvl w:val="1"/>
        <w:numId w:val="2"/>
      </w:numPr>
      <w:spacing w:before="240" w:after="120"/>
      <w:jc w:val="both"/>
    </w:pPr>
    <w:rPr>
      <w:rFonts w:eastAsia="Calibri"/>
      <w:b/>
      <w:bCs/>
      <w:szCs w:val="20"/>
      <w:lang w:eastAsia="en-US"/>
    </w:rPr>
  </w:style>
  <w:style w:type="paragraph" w:customStyle="1" w:styleId="StyleStyle1Justified">
    <w:name w:val="Style Style1 + Justified"/>
    <w:basedOn w:val="Parasts"/>
    <w:rsid w:val="000C5D1B"/>
    <w:pPr>
      <w:numPr>
        <w:numId w:val="2"/>
      </w:numPr>
      <w:tabs>
        <w:tab w:val="num" w:pos="1134"/>
      </w:tabs>
      <w:spacing w:before="40" w:after="40"/>
      <w:jc w:val="both"/>
    </w:pPr>
    <w:rPr>
      <w:rFonts w:eastAsia="Calibri"/>
      <w:szCs w:val="20"/>
      <w:lang w:eastAsia="en-US"/>
    </w:rPr>
  </w:style>
  <w:style w:type="paragraph" w:styleId="Nosaukums">
    <w:name w:val="Title"/>
    <w:basedOn w:val="Parasts"/>
    <w:link w:val="NosaukumsRakstz"/>
    <w:qFormat/>
    <w:rsid w:val="000C5D1B"/>
    <w:pPr>
      <w:jc w:val="center"/>
    </w:pPr>
    <w:rPr>
      <w:rFonts w:eastAsia="Calibri"/>
      <w:b/>
      <w:bCs/>
      <w:sz w:val="28"/>
      <w:lang w:eastAsia="en-US"/>
    </w:rPr>
  </w:style>
  <w:style w:type="character" w:customStyle="1" w:styleId="NosaukumsRakstz">
    <w:name w:val="Nosaukums Rakstz."/>
    <w:basedOn w:val="Noklusjumarindkopasfonts"/>
    <w:link w:val="Nosaukums"/>
    <w:rsid w:val="000C5D1B"/>
    <w:rPr>
      <w:rFonts w:eastAsia="Calibri"/>
      <w:b/>
      <w:bCs/>
      <w:sz w:val="28"/>
      <w:szCs w:val="24"/>
      <w:lang w:eastAsia="en-US"/>
    </w:rPr>
  </w:style>
  <w:style w:type="paragraph" w:customStyle="1" w:styleId="Rindkopa">
    <w:name w:val="Rindkopa"/>
    <w:basedOn w:val="Parasts"/>
    <w:next w:val="Parasts"/>
    <w:rsid w:val="000C5D1B"/>
    <w:pPr>
      <w:ind w:left="851"/>
      <w:jc w:val="both"/>
    </w:pPr>
    <w:rPr>
      <w:rFonts w:ascii="Arial" w:hAnsi="Arial"/>
      <w:sz w:val="20"/>
    </w:rPr>
  </w:style>
  <w:style w:type="character" w:customStyle="1" w:styleId="FontStyle42">
    <w:name w:val="Font Style42"/>
    <w:rsid w:val="000C5D1B"/>
    <w:rPr>
      <w:rFonts w:ascii="Times New Roman" w:hAnsi="Times New Roman"/>
      <w:sz w:val="20"/>
    </w:rPr>
  </w:style>
  <w:style w:type="paragraph" w:styleId="Apakvirsraksts">
    <w:name w:val="Subtitle"/>
    <w:basedOn w:val="Parasts"/>
    <w:next w:val="Parasts"/>
    <w:link w:val="ApakvirsrakstsRakstz"/>
    <w:qFormat/>
    <w:rsid w:val="000C5D1B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pakvirsrakstsRakstz">
    <w:name w:val="Apakšvirsraksts Rakstz."/>
    <w:basedOn w:val="Noklusjumarindkopasfonts"/>
    <w:link w:val="Apakvirsraksts"/>
    <w:rsid w:val="000C5D1B"/>
    <w:rPr>
      <w:rFonts w:ascii="Cambria" w:hAnsi="Cambria"/>
      <w:sz w:val="24"/>
    </w:rPr>
  </w:style>
  <w:style w:type="paragraph" w:styleId="Vresteksts">
    <w:name w:val="footnote text"/>
    <w:basedOn w:val="Parasts"/>
    <w:link w:val="VrestekstsRakstz"/>
    <w:rsid w:val="000C5D1B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rsid w:val="000C5D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502</Words>
  <Characters>4197</Characters>
  <Application>Microsoft Office Word</Application>
  <DocSecurity>0</DocSecurity>
  <Lines>34</Lines>
  <Paragraphs>9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2025-04-22T08:25:00Z</dcterms:created>
  <dcterms:modified xsi:type="dcterms:W3CDTF">2025-04-22T12:05:00Z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