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55EDDE" w14:textId="77777777" w:rsidR="006534EA" w:rsidRDefault="006534EA" w:rsidP="006534EA">
      <w:pPr>
        <w:spacing w:before="100" w:after="0" w:line="240" w:lineRule="auto"/>
        <w:jc w:val="center"/>
        <w:rPr>
          <w:rFonts w:ascii="Times New Roman" w:eastAsia="Times New Roman" w:hAnsi="Times New Roman" w:cs="Times New Roman"/>
        </w:rPr>
      </w:pPr>
      <w:r>
        <w:rPr>
          <w:rFonts w:ascii="Times New Roman" w:eastAsia="Times New Roman" w:hAnsi="Times New Roman" w:cs="Times New Roman"/>
          <w:noProof/>
          <w:sz w:val="24"/>
          <w:szCs w:val="24"/>
        </w:rPr>
        <w:drawing>
          <wp:inline distT="0" distB="0" distL="0" distR="0" wp14:anchorId="55FF288D" wp14:editId="4C4A2629">
            <wp:extent cx="539115" cy="723900"/>
            <wp:effectExtent l="0" t="0" r="0" b="0"/>
            <wp:docPr id="706248481"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r:link="rId12" cstate="print">
                      <a:extLst>
                        <a:ext uri="{28A0092B-C50C-407E-A947-70E740481C1C}">
                          <a14:useLocalDpi xmlns:a14="http://schemas.microsoft.com/office/drawing/2010/main" val="0"/>
                        </a:ext>
                      </a:extLst>
                    </a:blip>
                    <a:srcRect/>
                    <a:stretch>
                      <a:fillRect/>
                    </a:stretch>
                  </pic:blipFill>
                  <pic:spPr bwMode="auto">
                    <a:xfrm>
                      <a:off x="0" y="0"/>
                      <a:ext cx="539115" cy="723900"/>
                    </a:xfrm>
                    <a:prstGeom prst="rect">
                      <a:avLst/>
                    </a:prstGeom>
                    <a:noFill/>
                    <a:ln>
                      <a:noFill/>
                    </a:ln>
                  </pic:spPr>
                </pic:pic>
              </a:graphicData>
            </a:graphic>
          </wp:inline>
        </w:drawing>
      </w:r>
    </w:p>
    <w:p w14:paraId="33930A15" w14:textId="77777777" w:rsidR="003845CF" w:rsidRPr="003845CF" w:rsidRDefault="003845CF" w:rsidP="003845CF">
      <w:pPr>
        <w:spacing w:after="0" w:line="240" w:lineRule="auto"/>
        <w:jc w:val="center"/>
        <w:rPr>
          <w:rFonts w:ascii="Times New Roman" w:eastAsia="Times New Roman" w:hAnsi="Times New Roman" w:cs="Times New Roman"/>
          <w:sz w:val="6"/>
          <w:szCs w:val="6"/>
        </w:rPr>
      </w:pPr>
    </w:p>
    <w:p w14:paraId="2AF69675" w14:textId="77777777" w:rsidR="003845CF" w:rsidRPr="003845CF" w:rsidRDefault="006944C3" w:rsidP="003845CF">
      <w:pPr>
        <w:spacing w:after="0" w:line="240" w:lineRule="auto"/>
        <w:jc w:val="center"/>
        <w:rPr>
          <w:rFonts w:ascii="Times New Roman" w:eastAsia="Times New Roman" w:hAnsi="Times New Roman" w:cs="Times New Roman"/>
          <w:sz w:val="36"/>
          <w:szCs w:val="36"/>
        </w:rPr>
      </w:pPr>
      <w:r w:rsidRPr="006944C3">
        <w:rPr>
          <w:rFonts w:ascii="Times New Roman" w:eastAsia="Times New Roman" w:hAnsi="Times New Roman" w:cs="Times New Roman"/>
          <w:sz w:val="36"/>
          <w:szCs w:val="36"/>
        </w:rPr>
        <w:t xml:space="preserve">RĪGAS VALSTSPILSĒTAS PAŠVALDĪBAS </w:t>
      </w:r>
      <w:r w:rsidR="003845CF" w:rsidRPr="003845CF">
        <w:rPr>
          <w:rFonts w:ascii="Times New Roman" w:eastAsia="Times New Roman" w:hAnsi="Times New Roman" w:cs="Times New Roman"/>
          <w:sz w:val="36"/>
          <w:szCs w:val="36"/>
        </w:rPr>
        <w:t>PILSĒTAS ATTĪSTĪBAS DEPARTAMENTS</w:t>
      </w:r>
    </w:p>
    <w:p w14:paraId="50F6BD47" w14:textId="77777777" w:rsidR="003845CF" w:rsidRPr="003845CF" w:rsidRDefault="007D4A84" w:rsidP="003845CF">
      <w:pPr>
        <w:tabs>
          <w:tab w:val="left" w:pos="3960"/>
        </w:tabs>
        <w:spacing w:after="0" w:line="240" w:lineRule="auto"/>
        <w:jc w:val="center"/>
        <w:rPr>
          <w:rFonts w:ascii="Times New Roman" w:eastAsia="Times New Roman" w:hAnsi="Times New Roman" w:cs="Times New Roman"/>
        </w:rPr>
      </w:pPr>
      <w:r>
        <w:rPr>
          <w:rFonts w:ascii="Times New Roman" w:eastAsia="Times New Roman" w:hAnsi="Times New Roman" w:cs="Times New Roman"/>
        </w:rPr>
        <w:t>Dzirnavu iela 140</w:t>
      </w:r>
      <w:r w:rsidR="003845CF" w:rsidRPr="003845CF">
        <w:rPr>
          <w:rFonts w:ascii="Times New Roman" w:eastAsia="Times New Roman" w:hAnsi="Times New Roman" w:cs="Times New Roman"/>
        </w:rPr>
        <w:t xml:space="preserve">, Rīga, LV-1050, tālrunis </w:t>
      </w:r>
      <w:r w:rsidR="00F81FA4" w:rsidRPr="00F81FA4">
        <w:rPr>
          <w:rFonts w:ascii="Times New Roman" w:eastAsia="Times New Roman" w:hAnsi="Times New Roman" w:cs="Times New Roman"/>
        </w:rPr>
        <w:t>67105800</w:t>
      </w:r>
      <w:r w:rsidR="003845CF" w:rsidRPr="003845CF">
        <w:rPr>
          <w:rFonts w:ascii="Times New Roman" w:eastAsia="Times New Roman" w:hAnsi="Times New Roman" w:cs="Times New Roman"/>
        </w:rPr>
        <w:t>, e-pasts: pad@riga.lv</w:t>
      </w:r>
    </w:p>
    <w:p w14:paraId="24C81E2B" w14:textId="77777777" w:rsidR="00E4235D" w:rsidRDefault="00E4235D" w:rsidP="00E4235D">
      <w:pPr>
        <w:jc w:val="center"/>
      </w:pPr>
    </w:p>
    <w:p w14:paraId="2C3A1524" w14:textId="77777777" w:rsidR="00E4235D" w:rsidRPr="00EC53EF" w:rsidRDefault="00E4235D" w:rsidP="00E4235D">
      <w:pPr>
        <w:spacing w:after="0"/>
        <w:jc w:val="center"/>
        <w:rPr>
          <w:rFonts w:ascii="Times New Roman" w:hAnsi="Times New Roman" w:cs="Times New Roman"/>
          <w:b/>
          <w:bCs/>
          <w:sz w:val="26"/>
          <w:szCs w:val="26"/>
        </w:rPr>
      </w:pPr>
      <w:r w:rsidRPr="00EC53EF">
        <w:rPr>
          <w:rFonts w:ascii="Times New Roman" w:hAnsi="Times New Roman" w:cs="Times New Roman"/>
          <w:b/>
          <w:bCs/>
          <w:sz w:val="26"/>
          <w:szCs w:val="26"/>
        </w:rPr>
        <w:t>ATKLĀTA KONKURSA</w:t>
      </w:r>
    </w:p>
    <w:p w14:paraId="4B49BE6D" w14:textId="7D405B27" w:rsidR="00E4235D" w:rsidRPr="005B7D70" w:rsidRDefault="004007DD" w:rsidP="005B7D70">
      <w:pPr>
        <w:tabs>
          <w:tab w:val="left" w:pos="3654"/>
        </w:tabs>
        <w:suppressAutoHyphens/>
        <w:spacing w:after="0" w:line="240" w:lineRule="auto"/>
        <w:jc w:val="center"/>
        <w:rPr>
          <w:rFonts w:ascii="Times New Roman" w:eastAsia="Calibri" w:hAnsi="Times New Roman" w:cs="Times New Roman"/>
          <w:b/>
          <w:bCs/>
          <w:sz w:val="26"/>
          <w:szCs w:val="26"/>
        </w:rPr>
      </w:pPr>
      <w:bookmarkStart w:id="0" w:name="_Hlk157701812"/>
      <w:bookmarkStart w:id="1" w:name="_Hlk157702081"/>
      <w:r w:rsidRPr="00EC53EF">
        <w:rPr>
          <w:rFonts w:ascii="Times New Roman" w:hAnsi="Times New Roman" w:cs="Times New Roman"/>
          <w:b/>
          <w:bCs/>
          <w:color w:val="000000"/>
          <w:sz w:val="26"/>
          <w:szCs w:val="26"/>
          <w:lang w:eastAsia="lv-LV"/>
        </w:rPr>
        <w:t>„</w:t>
      </w:r>
      <w:r w:rsidR="00620EDA" w:rsidRPr="00620EDA">
        <w:rPr>
          <w:rFonts w:ascii="Times New Roman" w:eastAsia="Calibri" w:hAnsi="Times New Roman" w:cs="Times New Roman"/>
          <w:b/>
          <w:bCs/>
          <w:sz w:val="26"/>
          <w:szCs w:val="26"/>
        </w:rPr>
        <w:t>Vadlīniju izstrāde bezpilota lidaparātu integrēšanai pilsētas mobilitātes ekosistēmā Rīgas valstspilsētas pašvaldībā</w:t>
      </w:r>
      <w:r w:rsidR="00CB24E4" w:rsidRPr="00CB24E4">
        <w:rPr>
          <w:rFonts w:ascii="Times New Roman" w:eastAsia="Calibri" w:hAnsi="Times New Roman" w:cs="Times New Roman"/>
          <w:b/>
          <w:bCs/>
          <w:sz w:val="26"/>
          <w:szCs w:val="26"/>
        </w:rPr>
        <w:t>”</w:t>
      </w:r>
      <w:bookmarkEnd w:id="0"/>
      <w:bookmarkEnd w:id="1"/>
    </w:p>
    <w:p w14:paraId="671B25D9" w14:textId="26B8124E" w:rsidR="00E4235D" w:rsidRPr="008F601B" w:rsidRDefault="00E4235D" w:rsidP="00E4235D">
      <w:pPr>
        <w:spacing w:after="0"/>
        <w:jc w:val="center"/>
        <w:rPr>
          <w:rFonts w:ascii="Times New Roman" w:hAnsi="Times New Roman" w:cs="Times New Roman"/>
          <w:b/>
          <w:bCs/>
          <w:sz w:val="26"/>
          <w:szCs w:val="26"/>
        </w:rPr>
      </w:pPr>
      <w:r w:rsidRPr="008F601B">
        <w:rPr>
          <w:rFonts w:ascii="Times New Roman" w:hAnsi="Times New Roman" w:cs="Times New Roman"/>
          <w:b/>
          <w:bCs/>
          <w:sz w:val="26"/>
          <w:szCs w:val="26"/>
        </w:rPr>
        <w:t>(</w:t>
      </w:r>
      <w:r w:rsidR="00A60274">
        <w:rPr>
          <w:rFonts w:ascii="Times New Roman" w:hAnsi="Times New Roman" w:cs="Times New Roman"/>
          <w:b/>
          <w:bCs/>
          <w:sz w:val="26"/>
          <w:szCs w:val="26"/>
        </w:rPr>
        <w:t>ID</w:t>
      </w:r>
      <w:r w:rsidRPr="008F601B">
        <w:rPr>
          <w:rFonts w:ascii="Times New Roman" w:hAnsi="Times New Roman" w:cs="Times New Roman"/>
          <w:b/>
          <w:bCs/>
          <w:sz w:val="26"/>
          <w:szCs w:val="26"/>
        </w:rPr>
        <w:t xml:space="preserve"> Nr.</w:t>
      </w:r>
      <w:r w:rsidR="00C778C5" w:rsidRPr="008F601B">
        <w:rPr>
          <w:rFonts w:ascii="Times New Roman" w:hAnsi="Times New Roman" w:cs="Times New Roman"/>
          <w:b/>
          <w:bCs/>
          <w:sz w:val="26"/>
          <w:szCs w:val="26"/>
        </w:rPr>
        <w:t> </w:t>
      </w:r>
      <w:r w:rsidRPr="008F601B">
        <w:rPr>
          <w:rFonts w:ascii="Times New Roman" w:hAnsi="Times New Roman" w:cs="Times New Roman"/>
          <w:b/>
          <w:bCs/>
          <w:sz w:val="26"/>
          <w:szCs w:val="26"/>
        </w:rPr>
        <w:t>R</w:t>
      </w:r>
      <w:r w:rsidR="00AE5EF2">
        <w:rPr>
          <w:rFonts w:ascii="Times New Roman" w:hAnsi="Times New Roman" w:cs="Times New Roman"/>
          <w:b/>
          <w:bCs/>
          <w:sz w:val="26"/>
          <w:szCs w:val="26"/>
        </w:rPr>
        <w:t>VP</w:t>
      </w:r>
      <w:r w:rsidRPr="008F601B">
        <w:rPr>
          <w:rFonts w:ascii="Times New Roman" w:hAnsi="Times New Roman" w:cs="Times New Roman"/>
          <w:b/>
          <w:bCs/>
          <w:sz w:val="26"/>
          <w:szCs w:val="26"/>
        </w:rPr>
        <w:t xml:space="preserve"> PAD</w:t>
      </w:r>
      <w:r w:rsidR="004007DD">
        <w:rPr>
          <w:rFonts w:ascii="Times New Roman" w:hAnsi="Times New Roman" w:cs="Times New Roman"/>
          <w:b/>
          <w:bCs/>
          <w:sz w:val="26"/>
          <w:szCs w:val="26"/>
        </w:rPr>
        <w:t xml:space="preserve"> 202</w:t>
      </w:r>
      <w:r w:rsidR="00620EDA">
        <w:rPr>
          <w:rFonts w:ascii="Times New Roman" w:hAnsi="Times New Roman" w:cs="Times New Roman"/>
          <w:b/>
          <w:bCs/>
          <w:sz w:val="26"/>
          <w:szCs w:val="26"/>
        </w:rPr>
        <w:t>5</w:t>
      </w:r>
      <w:r w:rsidR="004007DD">
        <w:rPr>
          <w:rFonts w:ascii="Times New Roman" w:hAnsi="Times New Roman" w:cs="Times New Roman"/>
          <w:b/>
          <w:bCs/>
          <w:sz w:val="26"/>
          <w:szCs w:val="26"/>
        </w:rPr>
        <w:t>/</w:t>
      </w:r>
      <w:r w:rsidR="00620EDA">
        <w:rPr>
          <w:rFonts w:ascii="Times New Roman" w:hAnsi="Times New Roman" w:cs="Times New Roman"/>
          <w:b/>
          <w:bCs/>
          <w:sz w:val="26"/>
          <w:szCs w:val="26"/>
        </w:rPr>
        <w:t>2</w:t>
      </w:r>
      <w:r w:rsidRPr="008F601B">
        <w:rPr>
          <w:rFonts w:ascii="Times New Roman" w:hAnsi="Times New Roman" w:cs="Times New Roman"/>
          <w:b/>
          <w:bCs/>
          <w:sz w:val="26"/>
          <w:szCs w:val="26"/>
        </w:rPr>
        <w:t>)</w:t>
      </w:r>
    </w:p>
    <w:p w14:paraId="0000426C" w14:textId="2D8DBF9F" w:rsidR="004E5185" w:rsidRDefault="00B13C91" w:rsidP="006610D2">
      <w:pPr>
        <w:spacing w:after="0"/>
        <w:jc w:val="center"/>
        <w:rPr>
          <w:rFonts w:ascii="Times New Roman" w:hAnsi="Times New Roman" w:cs="Times New Roman"/>
          <w:b/>
          <w:sz w:val="26"/>
          <w:szCs w:val="26"/>
        </w:rPr>
      </w:pPr>
      <w:r>
        <w:rPr>
          <w:rFonts w:ascii="Times New Roman" w:hAnsi="Times New Roman" w:cs="Times New Roman"/>
          <w:b/>
          <w:bCs/>
          <w:sz w:val="26"/>
          <w:szCs w:val="26"/>
        </w:rPr>
        <w:t>ZIŅOJUMS</w:t>
      </w:r>
    </w:p>
    <w:p w14:paraId="284A14DC" w14:textId="77777777" w:rsidR="006610D2" w:rsidRPr="006610D2" w:rsidRDefault="006610D2" w:rsidP="006610D2">
      <w:pPr>
        <w:spacing w:after="0"/>
        <w:jc w:val="center"/>
        <w:rPr>
          <w:rFonts w:ascii="Times New Roman" w:hAnsi="Times New Roman" w:cs="Times New Roman"/>
          <w:b/>
          <w:bCs/>
          <w:sz w:val="26"/>
          <w:szCs w:val="26"/>
        </w:rPr>
      </w:pPr>
    </w:p>
    <w:p w14:paraId="52D6F6B5" w14:textId="624B40BD" w:rsidR="00E4235D" w:rsidRPr="005B3254" w:rsidRDefault="00E4235D" w:rsidP="00E4235D">
      <w:pPr>
        <w:spacing w:after="0"/>
        <w:rPr>
          <w:rFonts w:ascii="Times New Roman" w:hAnsi="Times New Roman" w:cs="Times New Roman"/>
          <w:sz w:val="26"/>
          <w:szCs w:val="26"/>
        </w:rPr>
      </w:pPr>
      <w:r w:rsidRPr="00EC34D9">
        <w:rPr>
          <w:rFonts w:ascii="Times New Roman" w:hAnsi="Times New Roman" w:cs="Times New Roman"/>
          <w:sz w:val="26"/>
          <w:szCs w:val="26"/>
        </w:rPr>
        <w:t xml:space="preserve">Rīgā, </w:t>
      </w:r>
      <w:r w:rsidR="00620EDA">
        <w:rPr>
          <w:rFonts w:ascii="Times New Roman" w:hAnsi="Times New Roman" w:cs="Times New Roman"/>
          <w:sz w:val="26"/>
          <w:szCs w:val="26"/>
        </w:rPr>
        <w:t>2</w:t>
      </w:r>
      <w:r w:rsidR="003205B1">
        <w:rPr>
          <w:rFonts w:ascii="Times New Roman" w:hAnsi="Times New Roman" w:cs="Times New Roman"/>
          <w:sz w:val="26"/>
          <w:szCs w:val="26"/>
        </w:rPr>
        <w:t>6</w:t>
      </w:r>
      <w:r w:rsidR="00AF750E">
        <w:rPr>
          <w:rFonts w:ascii="Times New Roman" w:hAnsi="Times New Roman" w:cs="Times New Roman"/>
          <w:sz w:val="26"/>
          <w:szCs w:val="26"/>
        </w:rPr>
        <w:t>.0</w:t>
      </w:r>
      <w:r w:rsidR="00620EDA">
        <w:rPr>
          <w:rFonts w:ascii="Times New Roman" w:hAnsi="Times New Roman" w:cs="Times New Roman"/>
          <w:sz w:val="26"/>
          <w:szCs w:val="26"/>
        </w:rPr>
        <w:t>3</w:t>
      </w:r>
      <w:r w:rsidR="00AF750E">
        <w:rPr>
          <w:rFonts w:ascii="Times New Roman" w:hAnsi="Times New Roman" w:cs="Times New Roman"/>
          <w:sz w:val="26"/>
          <w:szCs w:val="26"/>
        </w:rPr>
        <w:t>.2025</w:t>
      </w:r>
      <w:r w:rsidR="00AC1CA9" w:rsidRPr="00EC34D9">
        <w:rPr>
          <w:rFonts w:ascii="Times New Roman" w:hAnsi="Times New Roman" w:cs="Times New Roman"/>
          <w:sz w:val="26"/>
          <w:szCs w:val="26"/>
        </w:rPr>
        <w:t>.</w:t>
      </w:r>
    </w:p>
    <w:p w14:paraId="75F2FE28" w14:textId="77777777" w:rsidR="00E4235D" w:rsidRPr="006610D2" w:rsidRDefault="00E4235D" w:rsidP="00E4235D">
      <w:pPr>
        <w:spacing w:after="0"/>
        <w:rPr>
          <w:rFonts w:ascii="Times New Roman" w:hAnsi="Times New Roman" w:cs="Times New Roman"/>
          <w:sz w:val="16"/>
          <w:szCs w:val="16"/>
        </w:rPr>
      </w:pPr>
    </w:p>
    <w:tbl>
      <w:tblPr>
        <w:tblStyle w:val="Reatabula"/>
        <w:tblW w:w="10774" w:type="dxa"/>
        <w:tblInd w:w="-714" w:type="dxa"/>
        <w:tblLayout w:type="fixed"/>
        <w:tblLook w:val="04A0" w:firstRow="1" w:lastRow="0" w:firstColumn="1" w:lastColumn="0" w:noHBand="0" w:noVBand="1"/>
      </w:tblPr>
      <w:tblGrid>
        <w:gridCol w:w="541"/>
        <w:gridCol w:w="2144"/>
        <w:gridCol w:w="8089"/>
      </w:tblGrid>
      <w:tr w:rsidR="00E4235D" w:rsidRPr="005B3254" w14:paraId="6E8A8E53" w14:textId="77777777" w:rsidTr="003538A1">
        <w:trPr>
          <w:trHeight w:val="1348"/>
        </w:trPr>
        <w:tc>
          <w:tcPr>
            <w:tcW w:w="541" w:type="dxa"/>
          </w:tcPr>
          <w:p w14:paraId="0994175B" w14:textId="76FFFE9A" w:rsidR="00E4235D" w:rsidRPr="005B3254" w:rsidRDefault="00E4235D" w:rsidP="00795837">
            <w:pPr>
              <w:jc w:val="center"/>
              <w:rPr>
                <w:rFonts w:ascii="Times New Roman" w:hAnsi="Times New Roman" w:cs="Times New Roman"/>
                <w:sz w:val="26"/>
                <w:szCs w:val="26"/>
              </w:rPr>
            </w:pPr>
            <w:r w:rsidRPr="005B3254">
              <w:rPr>
                <w:rFonts w:ascii="Times New Roman" w:hAnsi="Times New Roman" w:cs="Times New Roman"/>
                <w:sz w:val="26"/>
                <w:szCs w:val="26"/>
              </w:rPr>
              <w:t>1.</w:t>
            </w:r>
          </w:p>
        </w:tc>
        <w:tc>
          <w:tcPr>
            <w:tcW w:w="2144" w:type="dxa"/>
          </w:tcPr>
          <w:p w14:paraId="1150A806" w14:textId="58D4BD8D" w:rsidR="00E4235D" w:rsidRPr="005B3254" w:rsidRDefault="00E4235D" w:rsidP="00B74222">
            <w:pPr>
              <w:jc w:val="both"/>
              <w:rPr>
                <w:rFonts w:ascii="Times New Roman" w:hAnsi="Times New Roman" w:cs="Times New Roman"/>
                <w:sz w:val="26"/>
                <w:szCs w:val="26"/>
              </w:rPr>
            </w:pPr>
            <w:r w:rsidRPr="005B3254">
              <w:rPr>
                <w:rFonts w:ascii="Times New Roman" w:hAnsi="Times New Roman" w:cs="Times New Roman"/>
                <w:sz w:val="26"/>
                <w:szCs w:val="26"/>
              </w:rPr>
              <w:t>Atklāta konkursa nosaukums un identifikācijas numurs</w:t>
            </w:r>
          </w:p>
        </w:tc>
        <w:tc>
          <w:tcPr>
            <w:tcW w:w="8089" w:type="dxa"/>
          </w:tcPr>
          <w:p w14:paraId="5E4A96DD" w14:textId="67A4D44C" w:rsidR="00E4235D" w:rsidRPr="00535F07" w:rsidRDefault="00620EDA" w:rsidP="00620EDA">
            <w:pPr>
              <w:spacing w:before="60"/>
              <w:jc w:val="both"/>
              <w:rPr>
                <w:rFonts w:ascii="Times New Roman" w:hAnsi="Times New Roman" w:cs="Times New Roman"/>
                <w:sz w:val="26"/>
                <w:szCs w:val="26"/>
              </w:rPr>
            </w:pPr>
            <w:r w:rsidRPr="00620EDA">
              <w:rPr>
                <w:rFonts w:ascii="Times New Roman" w:hAnsi="Times New Roman" w:cs="Times New Roman"/>
                <w:sz w:val="26"/>
                <w:szCs w:val="26"/>
              </w:rPr>
              <w:t>Vadlīniju izstrāde bezpilota lidaparātu integrēšanai pilsētas mobilitātes ekosistēmā</w:t>
            </w:r>
            <w:r>
              <w:rPr>
                <w:rFonts w:ascii="Times New Roman" w:hAnsi="Times New Roman" w:cs="Times New Roman"/>
                <w:sz w:val="26"/>
                <w:szCs w:val="26"/>
              </w:rPr>
              <w:t xml:space="preserve"> </w:t>
            </w:r>
            <w:r w:rsidRPr="00620EDA">
              <w:rPr>
                <w:rFonts w:ascii="Times New Roman" w:hAnsi="Times New Roman" w:cs="Times New Roman"/>
                <w:sz w:val="26"/>
                <w:szCs w:val="26"/>
              </w:rPr>
              <w:t>Rīgas valstspilsētas pašvaldībā</w:t>
            </w:r>
            <w:r w:rsidR="00CB24E4" w:rsidRPr="00CB24E4">
              <w:rPr>
                <w:rFonts w:ascii="Times New Roman" w:hAnsi="Times New Roman" w:cs="Times New Roman"/>
                <w:sz w:val="26"/>
                <w:szCs w:val="26"/>
              </w:rPr>
              <w:t xml:space="preserve">, </w:t>
            </w:r>
            <w:r w:rsidR="00C2294B" w:rsidRPr="00535F07">
              <w:rPr>
                <w:rFonts w:ascii="Times New Roman" w:hAnsi="Times New Roman" w:cs="Times New Roman"/>
                <w:sz w:val="26"/>
                <w:szCs w:val="26"/>
              </w:rPr>
              <w:t>Nr.</w:t>
            </w:r>
            <w:r w:rsidR="00C778C5" w:rsidRPr="00535F07">
              <w:rPr>
                <w:rFonts w:ascii="Times New Roman" w:hAnsi="Times New Roman" w:cs="Times New Roman"/>
                <w:sz w:val="26"/>
                <w:szCs w:val="26"/>
              </w:rPr>
              <w:t> </w:t>
            </w:r>
            <w:r w:rsidRPr="00620EDA">
              <w:rPr>
                <w:rFonts w:ascii="Times New Roman" w:hAnsi="Times New Roman" w:cs="Times New Roman"/>
                <w:sz w:val="26"/>
                <w:szCs w:val="26"/>
              </w:rPr>
              <w:t xml:space="preserve">RVP PAD 2025/2 </w:t>
            </w:r>
            <w:r w:rsidR="000346EE" w:rsidRPr="00535F07">
              <w:rPr>
                <w:rFonts w:ascii="Times New Roman" w:hAnsi="Times New Roman" w:cs="Times New Roman"/>
                <w:sz w:val="26"/>
                <w:szCs w:val="26"/>
              </w:rPr>
              <w:t>(</w:t>
            </w:r>
            <w:r w:rsidR="00C2294B" w:rsidRPr="00535F07">
              <w:rPr>
                <w:rFonts w:ascii="Times New Roman" w:hAnsi="Times New Roman" w:cs="Times New Roman"/>
                <w:sz w:val="26"/>
                <w:szCs w:val="26"/>
              </w:rPr>
              <w:t>turpmāk</w:t>
            </w:r>
            <w:r w:rsidR="000039A3" w:rsidRPr="00535F07">
              <w:rPr>
                <w:rFonts w:ascii="Times New Roman" w:hAnsi="Times New Roman" w:cs="Times New Roman"/>
                <w:sz w:val="26"/>
                <w:szCs w:val="26"/>
              </w:rPr>
              <w:t> </w:t>
            </w:r>
            <w:r w:rsidR="00C2294B" w:rsidRPr="00535F07">
              <w:rPr>
                <w:rFonts w:ascii="Times New Roman" w:hAnsi="Times New Roman" w:cs="Times New Roman"/>
                <w:sz w:val="26"/>
                <w:szCs w:val="26"/>
              </w:rPr>
              <w:t>–</w:t>
            </w:r>
            <w:r w:rsidR="000039A3" w:rsidRPr="00535F07">
              <w:rPr>
                <w:rFonts w:ascii="Times New Roman" w:hAnsi="Times New Roman" w:cs="Times New Roman"/>
                <w:sz w:val="26"/>
                <w:szCs w:val="26"/>
              </w:rPr>
              <w:t> </w:t>
            </w:r>
            <w:r w:rsidR="00C2294B" w:rsidRPr="00535F07">
              <w:rPr>
                <w:rFonts w:ascii="Times New Roman" w:hAnsi="Times New Roman" w:cs="Times New Roman"/>
                <w:sz w:val="26"/>
                <w:szCs w:val="26"/>
              </w:rPr>
              <w:t>Konkurss</w:t>
            </w:r>
            <w:r w:rsidR="000346EE" w:rsidRPr="00535F07">
              <w:rPr>
                <w:rFonts w:ascii="Times New Roman" w:hAnsi="Times New Roman" w:cs="Times New Roman"/>
                <w:sz w:val="26"/>
                <w:szCs w:val="26"/>
              </w:rPr>
              <w:t>)</w:t>
            </w:r>
            <w:r w:rsidR="00C2294B" w:rsidRPr="00535F07">
              <w:rPr>
                <w:rFonts w:ascii="Times New Roman" w:hAnsi="Times New Roman" w:cs="Times New Roman"/>
                <w:sz w:val="26"/>
                <w:szCs w:val="26"/>
              </w:rPr>
              <w:t>.</w:t>
            </w:r>
          </w:p>
        </w:tc>
      </w:tr>
      <w:tr w:rsidR="00E4235D" w:rsidRPr="005B3254" w14:paraId="341BC4E6" w14:textId="77777777" w:rsidTr="003538A1">
        <w:trPr>
          <w:trHeight w:val="996"/>
        </w:trPr>
        <w:tc>
          <w:tcPr>
            <w:tcW w:w="541" w:type="dxa"/>
          </w:tcPr>
          <w:p w14:paraId="5482F186" w14:textId="7603BEB9" w:rsidR="00E4235D" w:rsidRPr="005B3254" w:rsidRDefault="00E4235D" w:rsidP="00795837">
            <w:pPr>
              <w:jc w:val="center"/>
              <w:rPr>
                <w:rFonts w:ascii="Times New Roman" w:hAnsi="Times New Roman" w:cs="Times New Roman"/>
                <w:sz w:val="26"/>
                <w:szCs w:val="26"/>
              </w:rPr>
            </w:pPr>
            <w:r w:rsidRPr="005B3254">
              <w:rPr>
                <w:rFonts w:ascii="Times New Roman" w:hAnsi="Times New Roman" w:cs="Times New Roman"/>
                <w:sz w:val="26"/>
                <w:szCs w:val="26"/>
              </w:rPr>
              <w:t>2.</w:t>
            </w:r>
          </w:p>
        </w:tc>
        <w:tc>
          <w:tcPr>
            <w:tcW w:w="2144" w:type="dxa"/>
          </w:tcPr>
          <w:p w14:paraId="3E7886C2" w14:textId="386EE4DB" w:rsidR="00E4235D" w:rsidRPr="005B3254" w:rsidRDefault="00E4235D" w:rsidP="00B74222">
            <w:pPr>
              <w:jc w:val="both"/>
              <w:rPr>
                <w:rFonts w:ascii="Times New Roman" w:hAnsi="Times New Roman" w:cs="Times New Roman"/>
                <w:sz w:val="26"/>
                <w:szCs w:val="26"/>
              </w:rPr>
            </w:pPr>
            <w:r w:rsidRPr="005B3254">
              <w:rPr>
                <w:rFonts w:ascii="Times New Roman" w:hAnsi="Times New Roman" w:cs="Times New Roman"/>
                <w:sz w:val="26"/>
                <w:szCs w:val="26"/>
              </w:rPr>
              <w:t>Pasūtītāja nosaukums un adrese</w:t>
            </w:r>
          </w:p>
        </w:tc>
        <w:tc>
          <w:tcPr>
            <w:tcW w:w="8089" w:type="dxa"/>
          </w:tcPr>
          <w:p w14:paraId="30D69B97" w14:textId="69E2D7E7" w:rsidR="00E4235D" w:rsidRPr="00535F07" w:rsidRDefault="00C2294B" w:rsidP="00CA6277">
            <w:pPr>
              <w:spacing w:before="60"/>
              <w:jc w:val="both"/>
              <w:rPr>
                <w:rFonts w:ascii="Times New Roman" w:hAnsi="Times New Roman" w:cs="Times New Roman"/>
                <w:sz w:val="26"/>
                <w:szCs w:val="26"/>
              </w:rPr>
            </w:pPr>
            <w:r w:rsidRPr="00535F07">
              <w:rPr>
                <w:rFonts w:ascii="Times New Roman" w:hAnsi="Times New Roman" w:cs="Times New Roman"/>
                <w:sz w:val="26"/>
                <w:szCs w:val="26"/>
              </w:rPr>
              <w:t xml:space="preserve">Rīgas </w:t>
            </w:r>
            <w:r w:rsidR="006944C3" w:rsidRPr="00535F07">
              <w:rPr>
                <w:rFonts w:ascii="Times New Roman" w:hAnsi="Times New Roman" w:cs="Times New Roman"/>
                <w:sz w:val="26"/>
                <w:szCs w:val="26"/>
              </w:rPr>
              <w:t>valstspilsētas pašvaldības</w:t>
            </w:r>
            <w:r w:rsidRPr="00535F07">
              <w:rPr>
                <w:rFonts w:ascii="Times New Roman" w:hAnsi="Times New Roman" w:cs="Times New Roman"/>
                <w:sz w:val="26"/>
                <w:szCs w:val="26"/>
              </w:rPr>
              <w:t xml:space="preserve"> Pilsētas attīstības departaments</w:t>
            </w:r>
            <w:r w:rsidR="00D920F2" w:rsidRPr="00535F07">
              <w:rPr>
                <w:rFonts w:ascii="Times New Roman" w:hAnsi="Times New Roman" w:cs="Times New Roman"/>
                <w:sz w:val="26"/>
                <w:szCs w:val="26"/>
              </w:rPr>
              <w:t xml:space="preserve"> (turpmāk</w:t>
            </w:r>
            <w:r w:rsidR="000039A3" w:rsidRPr="00535F07">
              <w:rPr>
                <w:rFonts w:ascii="Times New Roman" w:hAnsi="Times New Roman" w:cs="Times New Roman"/>
                <w:sz w:val="26"/>
                <w:szCs w:val="26"/>
              </w:rPr>
              <w:t> </w:t>
            </w:r>
            <w:r w:rsidR="00D920F2" w:rsidRPr="00535F07">
              <w:rPr>
                <w:rFonts w:ascii="Times New Roman" w:hAnsi="Times New Roman" w:cs="Times New Roman"/>
                <w:sz w:val="26"/>
                <w:szCs w:val="26"/>
              </w:rPr>
              <w:t>–</w:t>
            </w:r>
            <w:r w:rsidR="000039A3" w:rsidRPr="00535F07">
              <w:rPr>
                <w:rFonts w:ascii="Times New Roman" w:hAnsi="Times New Roman" w:cs="Times New Roman"/>
                <w:sz w:val="26"/>
                <w:szCs w:val="26"/>
              </w:rPr>
              <w:t> </w:t>
            </w:r>
            <w:r w:rsidR="00D920F2" w:rsidRPr="00535F07">
              <w:rPr>
                <w:rFonts w:ascii="Times New Roman" w:hAnsi="Times New Roman" w:cs="Times New Roman"/>
                <w:sz w:val="26"/>
                <w:szCs w:val="26"/>
              </w:rPr>
              <w:t>Departaments)</w:t>
            </w:r>
            <w:r w:rsidRPr="00535F07">
              <w:rPr>
                <w:rFonts w:ascii="Times New Roman" w:hAnsi="Times New Roman" w:cs="Times New Roman"/>
                <w:sz w:val="26"/>
                <w:szCs w:val="26"/>
              </w:rPr>
              <w:t xml:space="preserve">, adrese: </w:t>
            </w:r>
            <w:r w:rsidR="006357E9" w:rsidRPr="00535F07">
              <w:rPr>
                <w:rFonts w:ascii="Times New Roman" w:hAnsi="Times New Roman" w:cs="Times New Roman"/>
                <w:sz w:val="26"/>
                <w:szCs w:val="26"/>
              </w:rPr>
              <w:t>Dzirnavu</w:t>
            </w:r>
            <w:r w:rsidRPr="00535F07">
              <w:rPr>
                <w:rFonts w:ascii="Times New Roman" w:hAnsi="Times New Roman" w:cs="Times New Roman"/>
                <w:sz w:val="26"/>
                <w:szCs w:val="26"/>
              </w:rPr>
              <w:t xml:space="preserve"> iela</w:t>
            </w:r>
            <w:r w:rsidR="000039A3" w:rsidRPr="00535F07">
              <w:rPr>
                <w:rFonts w:ascii="Times New Roman" w:hAnsi="Times New Roman" w:cs="Times New Roman"/>
                <w:sz w:val="26"/>
                <w:szCs w:val="26"/>
              </w:rPr>
              <w:t> </w:t>
            </w:r>
            <w:r w:rsidR="006357E9" w:rsidRPr="00535F07">
              <w:rPr>
                <w:rFonts w:ascii="Times New Roman" w:hAnsi="Times New Roman" w:cs="Times New Roman"/>
                <w:sz w:val="26"/>
                <w:szCs w:val="26"/>
              </w:rPr>
              <w:t>1</w:t>
            </w:r>
            <w:r w:rsidRPr="00535F07">
              <w:rPr>
                <w:rFonts w:ascii="Times New Roman" w:hAnsi="Times New Roman" w:cs="Times New Roman"/>
                <w:sz w:val="26"/>
                <w:szCs w:val="26"/>
              </w:rPr>
              <w:t>4</w:t>
            </w:r>
            <w:r w:rsidR="006357E9" w:rsidRPr="00535F07">
              <w:rPr>
                <w:rFonts w:ascii="Times New Roman" w:hAnsi="Times New Roman" w:cs="Times New Roman"/>
                <w:sz w:val="26"/>
                <w:szCs w:val="26"/>
              </w:rPr>
              <w:t>0</w:t>
            </w:r>
            <w:r w:rsidRPr="00535F07">
              <w:rPr>
                <w:rFonts w:ascii="Times New Roman" w:hAnsi="Times New Roman" w:cs="Times New Roman"/>
                <w:sz w:val="26"/>
                <w:szCs w:val="26"/>
              </w:rPr>
              <w:t>, Rīga, LV</w:t>
            </w:r>
            <w:r w:rsidR="004B52DA" w:rsidRPr="00535F07">
              <w:rPr>
                <w:rFonts w:ascii="Times New Roman" w:hAnsi="Times New Roman" w:cs="Times New Roman"/>
                <w:sz w:val="26"/>
                <w:szCs w:val="26"/>
              </w:rPr>
              <w:t>-</w:t>
            </w:r>
            <w:r w:rsidRPr="00535F07">
              <w:rPr>
                <w:rFonts w:ascii="Times New Roman" w:hAnsi="Times New Roman" w:cs="Times New Roman"/>
                <w:sz w:val="26"/>
                <w:szCs w:val="26"/>
              </w:rPr>
              <w:t>1050.</w:t>
            </w:r>
          </w:p>
        </w:tc>
      </w:tr>
      <w:tr w:rsidR="00E4235D" w:rsidRPr="005B3254" w14:paraId="7034BF66" w14:textId="77777777" w:rsidTr="00CB24E4">
        <w:trPr>
          <w:trHeight w:val="841"/>
        </w:trPr>
        <w:tc>
          <w:tcPr>
            <w:tcW w:w="541" w:type="dxa"/>
          </w:tcPr>
          <w:p w14:paraId="285D8B9D" w14:textId="2F41172C" w:rsidR="00E4235D" w:rsidRPr="005B3254" w:rsidRDefault="00E4235D" w:rsidP="00795837">
            <w:pPr>
              <w:jc w:val="center"/>
              <w:rPr>
                <w:rFonts w:ascii="Times New Roman" w:hAnsi="Times New Roman" w:cs="Times New Roman"/>
                <w:sz w:val="26"/>
                <w:szCs w:val="26"/>
              </w:rPr>
            </w:pPr>
            <w:r w:rsidRPr="005B3254">
              <w:rPr>
                <w:rFonts w:ascii="Times New Roman" w:hAnsi="Times New Roman" w:cs="Times New Roman"/>
                <w:sz w:val="26"/>
                <w:szCs w:val="26"/>
              </w:rPr>
              <w:t>3.</w:t>
            </w:r>
          </w:p>
        </w:tc>
        <w:tc>
          <w:tcPr>
            <w:tcW w:w="2144" w:type="dxa"/>
          </w:tcPr>
          <w:p w14:paraId="27C1DAA2" w14:textId="720D7DAA" w:rsidR="00E4235D" w:rsidRPr="005B3254" w:rsidRDefault="00E4235D" w:rsidP="00B74222">
            <w:pPr>
              <w:jc w:val="both"/>
              <w:rPr>
                <w:rFonts w:ascii="Times New Roman" w:hAnsi="Times New Roman" w:cs="Times New Roman"/>
                <w:sz w:val="26"/>
                <w:szCs w:val="26"/>
              </w:rPr>
            </w:pPr>
            <w:r w:rsidRPr="005B3254">
              <w:rPr>
                <w:rFonts w:ascii="Times New Roman" w:hAnsi="Times New Roman" w:cs="Times New Roman"/>
                <w:sz w:val="26"/>
                <w:szCs w:val="26"/>
              </w:rPr>
              <w:t>Konkursa priekšmets</w:t>
            </w:r>
          </w:p>
        </w:tc>
        <w:tc>
          <w:tcPr>
            <w:tcW w:w="8089" w:type="dxa"/>
          </w:tcPr>
          <w:p w14:paraId="6C44CBA3" w14:textId="23B77956" w:rsidR="00620EDA" w:rsidRDefault="00620EDA" w:rsidP="00620EDA">
            <w:pPr>
              <w:jc w:val="both"/>
              <w:rPr>
                <w:rFonts w:ascii="Times New Roman" w:hAnsi="Times New Roman" w:cs="Times New Roman"/>
                <w:sz w:val="26"/>
                <w:szCs w:val="26"/>
              </w:rPr>
            </w:pPr>
            <w:r>
              <w:rPr>
                <w:rFonts w:ascii="Times New Roman" w:hAnsi="Times New Roman" w:cs="Times New Roman"/>
                <w:sz w:val="26"/>
                <w:szCs w:val="26"/>
              </w:rPr>
              <w:t>V</w:t>
            </w:r>
            <w:r w:rsidRPr="00620EDA">
              <w:rPr>
                <w:rFonts w:ascii="Times New Roman" w:hAnsi="Times New Roman" w:cs="Times New Roman"/>
                <w:sz w:val="26"/>
                <w:szCs w:val="26"/>
              </w:rPr>
              <w:t xml:space="preserve">adlīniju izstrāde bezpilota lidaparātu integrēšanai pilsētas mobilitātes ekosistēmā Rīgas valstspilsētas pašvaldībā, atbilstoši </w:t>
            </w:r>
            <w:r>
              <w:rPr>
                <w:rFonts w:ascii="Times New Roman" w:hAnsi="Times New Roman" w:cs="Times New Roman"/>
                <w:sz w:val="26"/>
                <w:szCs w:val="26"/>
              </w:rPr>
              <w:t>n</w:t>
            </w:r>
            <w:r w:rsidRPr="00620EDA">
              <w:rPr>
                <w:rFonts w:ascii="Times New Roman" w:hAnsi="Times New Roman" w:cs="Times New Roman"/>
                <w:sz w:val="26"/>
                <w:szCs w:val="26"/>
              </w:rPr>
              <w:t xml:space="preserve">olikuma, </w:t>
            </w:r>
            <w:r>
              <w:rPr>
                <w:rFonts w:ascii="Times New Roman" w:hAnsi="Times New Roman" w:cs="Times New Roman"/>
                <w:sz w:val="26"/>
                <w:szCs w:val="26"/>
              </w:rPr>
              <w:t>K</w:t>
            </w:r>
            <w:r w:rsidRPr="00620EDA">
              <w:rPr>
                <w:rFonts w:ascii="Times New Roman" w:hAnsi="Times New Roman" w:cs="Times New Roman"/>
                <w:sz w:val="26"/>
                <w:szCs w:val="26"/>
              </w:rPr>
              <w:t>onkursa tehniskās specifikācijas prasībām un iepirkuma līguma projektam</w:t>
            </w:r>
            <w:r w:rsidR="00CB24E4" w:rsidRPr="00620EDA">
              <w:rPr>
                <w:rFonts w:ascii="Times New Roman" w:hAnsi="Times New Roman" w:cs="Times New Roman"/>
                <w:sz w:val="26"/>
                <w:szCs w:val="26"/>
              </w:rPr>
              <w:t>.</w:t>
            </w:r>
          </w:p>
          <w:p w14:paraId="51CBD510" w14:textId="77777777" w:rsidR="001D27D2" w:rsidRPr="00620EDA" w:rsidRDefault="001D27D2" w:rsidP="00620EDA">
            <w:pPr>
              <w:jc w:val="both"/>
              <w:rPr>
                <w:rFonts w:ascii="Times New Roman" w:hAnsi="Times New Roman" w:cs="Times New Roman"/>
                <w:sz w:val="26"/>
                <w:szCs w:val="26"/>
              </w:rPr>
            </w:pPr>
          </w:p>
          <w:p w14:paraId="52ED2F19" w14:textId="0807D934" w:rsidR="00C2294B" w:rsidRPr="00535F07" w:rsidRDefault="00E93D09" w:rsidP="00CB24E4">
            <w:pPr>
              <w:jc w:val="both"/>
              <w:rPr>
                <w:rFonts w:ascii="Times New Roman" w:hAnsi="Times New Roman" w:cs="Times New Roman"/>
                <w:sz w:val="26"/>
                <w:szCs w:val="26"/>
              </w:rPr>
            </w:pPr>
            <w:r w:rsidRPr="00F822F6">
              <w:rPr>
                <w:rFonts w:ascii="Times New Roman" w:hAnsi="Times New Roman" w:cs="Times New Roman"/>
                <w:sz w:val="26"/>
                <w:szCs w:val="26"/>
              </w:rPr>
              <w:t xml:space="preserve">CPV </w:t>
            </w:r>
            <w:r w:rsidR="00396C6A">
              <w:rPr>
                <w:rFonts w:ascii="Times New Roman" w:hAnsi="Times New Roman" w:cs="Times New Roman"/>
                <w:sz w:val="26"/>
                <w:szCs w:val="26"/>
              </w:rPr>
              <w:t xml:space="preserve">klasifikatora </w:t>
            </w:r>
            <w:r w:rsidRPr="00F822F6">
              <w:rPr>
                <w:rFonts w:ascii="Times New Roman" w:hAnsi="Times New Roman" w:cs="Times New Roman"/>
                <w:sz w:val="26"/>
                <w:szCs w:val="26"/>
              </w:rPr>
              <w:t xml:space="preserve">kods: </w:t>
            </w:r>
            <w:r w:rsidR="00620EDA" w:rsidRPr="00620EDA">
              <w:rPr>
                <w:rFonts w:ascii="Times New Roman" w:hAnsi="Times New Roman" w:cs="Times New Roman"/>
                <w:sz w:val="26"/>
                <w:szCs w:val="26"/>
              </w:rPr>
              <w:t>73210000-7 (</w:t>
            </w:r>
            <w:r w:rsidR="00620EDA" w:rsidRPr="00620EDA">
              <w:rPr>
                <w:rFonts w:ascii="Times New Roman" w:hAnsi="Times New Roman" w:cs="Times New Roman"/>
                <w:i/>
                <w:iCs/>
                <w:sz w:val="26"/>
                <w:szCs w:val="26"/>
              </w:rPr>
              <w:t>pētniecības konsultāciju pakalpojumi</w:t>
            </w:r>
            <w:r w:rsidR="00620EDA" w:rsidRPr="00620EDA">
              <w:rPr>
                <w:rFonts w:ascii="Times New Roman" w:hAnsi="Times New Roman" w:cs="Times New Roman"/>
                <w:sz w:val="26"/>
                <w:szCs w:val="26"/>
              </w:rPr>
              <w:t>).</w:t>
            </w:r>
          </w:p>
        </w:tc>
      </w:tr>
      <w:tr w:rsidR="00E4235D" w:rsidRPr="005B3254" w14:paraId="17E82E18" w14:textId="77777777" w:rsidTr="003538A1">
        <w:trPr>
          <w:trHeight w:val="2572"/>
        </w:trPr>
        <w:tc>
          <w:tcPr>
            <w:tcW w:w="541" w:type="dxa"/>
          </w:tcPr>
          <w:p w14:paraId="329FACC8" w14:textId="24E7AE86" w:rsidR="00E4235D" w:rsidRPr="005B3254" w:rsidRDefault="00E4235D" w:rsidP="00795837">
            <w:pPr>
              <w:jc w:val="center"/>
              <w:rPr>
                <w:rFonts w:ascii="Times New Roman" w:hAnsi="Times New Roman" w:cs="Times New Roman"/>
                <w:sz w:val="26"/>
                <w:szCs w:val="26"/>
              </w:rPr>
            </w:pPr>
            <w:r w:rsidRPr="005B3254">
              <w:rPr>
                <w:rFonts w:ascii="Times New Roman" w:hAnsi="Times New Roman" w:cs="Times New Roman"/>
                <w:sz w:val="26"/>
                <w:szCs w:val="26"/>
              </w:rPr>
              <w:t>4.</w:t>
            </w:r>
          </w:p>
        </w:tc>
        <w:tc>
          <w:tcPr>
            <w:tcW w:w="2144" w:type="dxa"/>
          </w:tcPr>
          <w:p w14:paraId="32B450E5" w14:textId="7DA283E3" w:rsidR="00E4235D" w:rsidRPr="003B3D27" w:rsidRDefault="00E4235D" w:rsidP="00B74222">
            <w:pPr>
              <w:jc w:val="both"/>
              <w:rPr>
                <w:rFonts w:ascii="Times New Roman" w:hAnsi="Times New Roman" w:cs="Times New Roman"/>
                <w:sz w:val="26"/>
                <w:szCs w:val="26"/>
              </w:rPr>
            </w:pPr>
            <w:r w:rsidRPr="003B3D27">
              <w:rPr>
                <w:rFonts w:ascii="Times New Roman" w:hAnsi="Times New Roman" w:cs="Times New Roman"/>
                <w:sz w:val="26"/>
                <w:szCs w:val="26"/>
              </w:rPr>
              <w:t>Konkursa izsludināšanas datums</w:t>
            </w:r>
          </w:p>
        </w:tc>
        <w:tc>
          <w:tcPr>
            <w:tcW w:w="8089" w:type="dxa"/>
          </w:tcPr>
          <w:p w14:paraId="060AF1F4" w14:textId="10577CF1" w:rsidR="00EC53EF" w:rsidRPr="00F9116B" w:rsidRDefault="00D50B4C" w:rsidP="00620EDA">
            <w:pPr>
              <w:jc w:val="both"/>
              <w:rPr>
                <w:rFonts w:ascii="Times New Roman" w:hAnsi="Times New Roman" w:cs="Times New Roman"/>
                <w:sz w:val="26"/>
                <w:szCs w:val="26"/>
              </w:rPr>
            </w:pPr>
            <w:r w:rsidRPr="005D42D8">
              <w:rPr>
                <w:rFonts w:ascii="Times New Roman" w:hAnsi="Times New Roman" w:cs="Times New Roman"/>
                <w:sz w:val="26"/>
                <w:szCs w:val="26"/>
              </w:rPr>
              <w:t>2</w:t>
            </w:r>
            <w:r w:rsidR="00620EDA">
              <w:rPr>
                <w:rFonts w:ascii="Times New Roman" w:hAnsi="Times New Roman" w:cs="Times New Roman"/>
                <w:sz w:val="26"/>
                <w:szCs w:val="26"/>
              </w:rPr>
              <w:t>4</w:t>
            </w:r>
            <w:r w:rsidR="00EC53EF" w:rsidRPr="005D42D8">
              <w:rPr>
                <w:rFonts w:ascii="Times New Roman" w:hAnsi="Times New Roman" w:cs="Times New Roman"/>
                <w:sz w:val="26"/>
                <w:szCs w:val="26"/>
              </w:rPr>
              <w:t>.</w:t>
            </w:r>
            <w:r w:rsidR="00620EDA">
              <w:rPr>
                <w:rFonts w:ascii="Times New Roman" w:hAnsi="Times New Roman" w:cs="Times New Roman"/>
                <w:sz w:val="26"/>
                <w:szCs w:val="26"/>
              </w:rPr>
              <w:t>01</w:t>
            </w:r>
            <w:r w:rsidR="00EC53EF" w:rsidRPr="005D42D8">
              <w:rPr>
                <w:rFonts w:ascii="Times New Roman" w:hAnsi="Times New Roman" w:cs="Times New Roman"/>
                <w:sz w:val="26"/>
                <w:szCs w:val="26"/>
              </w:rPr>
              <w:t>.202</w:t>
            </w:r>
            <w:r w:rsidR="00620EDA">
              <w:rPr>
                <w:rFonts w:ascii="Times New Roman" w:hAnsi="Times New Roman" w:cs="Times New Roman"/>
                <w:sz w:val="26"/>
                <w:szCs w:val="26"/>
              </w:rPr>
              <w:t>5</w:t>
            </w:r>
            <w:r w:rsidR="00EC53EF" w:rsidRPr="005D42D8">
              <w:rPr>
                <w:rFonts w:ascii="Times New Roman" w:hAnsi="Times New Roman" w:cs="Times New Roman"/>
                <w:sz w:val="26"/>
                <w:szCs w:val="26"/>
              </w:rPr>
              <w:t xml:space="preserve">. Iepirkumu uzraudzības biroja tīmekļvietnē                           </w:t>
            </w:r>
            <w:hyperlink r:id="rId13" w:history="1">
              <w:r w:rsidR="00B43E71" w:rsidRPr="00EA798B">
                <w:rPr>
                  <w:rStyle w:val="Hipersaite"/>
                  <w:rFonts w:ascii="Times New Roman" w:hAnsi="Times New Roman" w:cs="Times New Roman"/>
                  <w:sz w:val="26"/>
                  <w:szCs w:val="26"/>
                </w:rPr>
                <w:t>https://eformsb.pvs.iub.gov.lv/show/80f05a38-1469-461d-b1e6-40479456442d</w:t>
              </w:r>
            </w:hyperlink>
            <w:r w:rsidR="00A23D97">
              <w:t>)</w:t>
            </w:r>
            <w:r w:rsidR="00EC53EF" w:rsidRPr="005D42D8">
              <w:rPr>
                <w:rFonts w:ascii="Times New Roman" w:hAnsi="Times New Roman" w:cs="Times New Roman"/>
                <w:sz w:val="26"/>
                <w:szCs w:val="26"/>
              </w:rPr>
              <w:t xml:space="preserve"> publicēts </w:t>
            </w:r>
            <w:r w:rsidR="00EC53EF" w:rsidRPr="005D42D8">
              <w:rPr>
                <w:rFonts w:ascii="Times New Roman" w:hAnsi="Times New Roman" w:cs="Times New Roman"/>
                <w:i/>
                <w:iCs/>
                <w:sz w:val="26"/>
                <w:szCs w:val="26"/>
              </w:rPr>
              <w:t>Paziņojums par līgumu,</w:t>
            </w:r>
            <w:r w:rsidR="00EC53EF" w:rsidRPr="00F9116B">
              <w:rPr>
                <w:rFonts w:ascii="Times New Roman" w:hAnsi="Times New Roman" w:cs="Times New Roman"/>
                <w:sz w:val="26"/>
                <w:szCs w:val="26"/>
              </w:rPr>
              <w:t xml:space="preserve"> </w:t>
            </w:r>
          </w:p>
          <w:p w14:paraId="6CF0D383" w14:textId="72536D7F" w:rsidR="00EC53EF" w:rsidRPr="00F822F6" w:rsidRDefault="00D50B4C" w:rsidP="005D42D8">
            <w:pPr>
              <w:jc w:val="both"/>
              <w:rPr>
                <w:rFonts w:ascii="Times New Roman" w:hAnsi="Times New Roman" w:cs="Times New Roman"/>
                <w:sz w:val="26"/>
                <w:szCs w:val="26"/>
              </w:rPr>
            </w:pPr>
            <w:r>
              <w:rPr>
                <w:rFonts w:ascii="Times New Roman" w:hAnsi="Times New Roman" w:cs="Times New Roman"/>
                <w:sz w:val="26"/>
                <w:szCs w:val="26"/>
              </w:rPr>
              <w:t>2</w:t>
            </w:r>
            <w:r w:rsidR="00620EDA">
              <w:rPr>
                <w:rFonts w:ascii="Times New Roman" w:hAnsi="Times New Roman" w:cs="Times New Roman"/>
                <w:sz w:val="26"/>
                <w:szCs w:val="26"/>
              </w:rPr>
              <w:t>4</w:t>
            </w:r>
            <w:r w:rsidR="00CB24E4">
              <w:rPr>
                <w:rFonts w:ascii="Times New Roman" w:hAnsi="Times New Roman" w:cs="Times New Roman"/>
                <w:sz w:val="26"/>
                <w:szCs w:val="26"/>
              </w:rPr>
              <w:t>.</w:t>
            </w:r>
            <w:r w:rsidR="00620EDA">
              <w:rPr>
                <w:rFonts w:ascii="Times New Roman" w:hAnsi="Times New Roman" w:cs="Times New Roman"/>
                <w:sz w:val="26"/>
                <w:szCs w:val="26"/>
              </w:rPr>
              <w:t>01</w:t>
            </w:r>
            <w:r w:rsidR="0090165F" w:rsidRPr="00F9116B">
              <w:rPr>
                <w:rFonts w:ascii="Times New Roman" w:hAnsi="Times New Roman" w:cs="Times New Roman"/>
                <w:sz w:val="26"/>
                <w:szCs w:val="26"/>
              </w:rPr>
              <w:t>.202</w:t>
            </w:r>
            <w:r w:rsidR="00620EDA">
              <w:rPr>
                <w:rFonts w:ascii="Times New Roman" w:hAnsi="Times New Roman" w:cs="Times New Roman"/>
                <w:sz w:val="26"/>
                <w:szCs w:val="26"/>
              </w:rPr>
              <w:t>5</w:t>
            </w:r>
            <w:r w:rsidR="0090165F" w:rsidRPr="00F9116B">
              <w:rPr>
                <w:rFonts w:ascii="Times New Roman" w:hAnsi="Times New Roman" w:cs="Times New Roman"/>
                <w:sz w:val="26"/>
                <w:szCs w:val="26"/>
              </w:rPr>
              <w:t>. </w:t>
            </w:r>
            <w:r w:rsidR="00EC53EF" w:rsidRPr="00F822F6">
              <w:rPr>
                <w:rFonts w:ascii="Times New Roman" w:hAnsi="Times New Roman" w:cs="Times New Roman"/>
                <w:sz w:val="26"/>
                <w:szCs w:val="26"/>
              </w:rPr>
              <w:t xml:space="preserve">Elektronisko iepirkumu sistēmas, turpmāk – EIS, tīmekļvietnē </w:t>
            </w:r>
            <w:hyperlink r:id="rId14" w:history="1">
              <w:r w:rsidR="00EC53EF" w:rsidRPr="00F822F6">
                <w:rPr>
                  <w:rStyle w:val="Hipersaite"/>
                  <w:rFonts w:ascii="Times New Roman" w:hAnsi="Times New Roman" w:cs="Times New Roman"/>
                  <w:sz w:val="26"/>
                  <w:szCs w:val="26"/>
                </w:rPr>
                <w:t>https://www.eis.gov</w:t>
              </w:r>
            </w:hyperlink>
            <w:r w:rsidR="00EC53EF" w:rsidRPr="00F822F6">
              <w:rPr>
                <w:rFonts w:ascii="Times New Roman" w:hAnsi="Times New Roman" w:cs="Times New Roman"/>
                <w:sz w:val="26"/>
                <w:szCs w:val="26"/>
              </w:rPr>
              <w:t xml:space="preserve"> e – konkursu apakšsistēmā Konkursa sadaļā</w:t>
            </w:r>
          </w:p>
          <w:p w14:paraId="6DEF396E" w14:textId="0B8EC452" w:rsidR="00EC53EF" w:rsidRPr="00F822F6" w:rsidRDefault="00EC53EF" w:rsidP="005D42D8">
            <w:pPr>
              <w:jc w:val="both"/>
              <w:rPr>
                <w:rFonts w:ascii="Times New Roman" w:hAnsi="Times New Roman" w:cs="Times New Roman"/>
                <w:sz w:val="26"/>
                <w:szCs w:val="26"/>
              </w:rPr>
            </w:pPr>
            <w:r w:rsidRPr="00F822F6">
              <w:rPr>
                <w:rFonts w:ascii="Times New Roman" w:hAnsi="Times New Roman" w:cs="Times New Roman"/>
                <w:sz w:val="26"/>
                <w:szCs w:val="26"/>
              </w:rPr>
              <w:t>(</w:t>
            </w:r>
            <w:hyperlink r:id="rId15" w:history="1">
              <w:r w:rsidR="006A116C" w:rsidRPr="00EA798B">
                <w:rPr>
                  <w:rStyle w:val="Hipersaite"/>
                  <w:rFonts w:ascii="Times New Roman" w:hAnsi="Times New Roman" w:cs="Times New Roman"/>
                  <w:sz w:val="26"/>
                  <w:szCs w:val="26"/>
                </w:rPr>
                <w:t>https://www.eis.gov.lv/EKEIS/Supplier/Procurement/138147</w:t>
              </w:r>
            </w:hyperlink>
            <w:r w:rsidR="006A116C">
              <w:rPr>
                <w:rStyle w:val="Hipersaite"/>
                <w:rFonts w:ascii="Times New Roman" w:hAnsi="Times New Roman" w:cs="Times New Roman"/>
                <w:sz w:val="26"/>
                <w:szCs w:val="26"/>
              </w:rPr>
              <w:t>)</w:t>
            </w:r>
            <w:r w:rsidR="003E615B">
              <w:rPr>
                <w:rFonts w:ascii="Times New Roman" w:hAnsi="Times New Roman" w:cs="Times New Roman"/>
                <w:sz w:val="26"/>
                <w:szCs w:val="26"/>
              </w:rPr>
              <w:t>,</w:t>
            </w:r>
          </w:p>
          <w:p w14:paraId="4A902BAB" w14:textId="634B4CB5" w:rsidR="00EC53EF" w:rsidRPr="005D42D8" w:rsidRDefault="00D50B4C" w:rsidP="005D42D8">
            <w:pPr>
              <w:jc w:val="both"/>
              <w:rPr>
                <w:rFonts w:ascii="Times New Roman" w:hAnsi="Times New Roman" w:cs="Times New Roman"/>
                <w:sz w:val="26"/>
                <w:szCs w:val="26"/>
              </w:rPr>
            </w:pPr>
            <w:r w:rsidRPr="005D42D8">
              <w:rPr>
                <w:rFonts w:ascii="Times New Roman" w:hAnsi="Times New Roman" w:cs="Times New Roman"/>
                <w:sz w:val="26"/>
                <w:szCs w:val="26"/>
              </w:rPr>
              <w:t>2</w:t>
            </w:r>
            <w:r w:rsidR="00620EDA">
              <w:rPr>
                <w:rFonts w:ascii="Times New Roman" w:hAnsi="Times New Roman" w:cs="Times New Roman"/>
                <w:sz w:val="26"/>
                <w:szCs w:val="26"/>
              </w:rPr>
              <w:t>4</w:t>
            </w:r>
            <w:r w:rsidR="0090165F" w:rsidRPr="005D42D8">
              <w:rPr>
                <w:rFonts w:ascii="Times New Roman" w:hAnsi="Times New Roman" w:cs="Times New Roman"/>
                <w:sz w:val="26"/>
                <w:szCs w:val="26"/>
              </w:rPr>
              <w:t>.</w:t>
            </w:r>
            <w:r w:rsidR="00620EDA">
              <w:rPr>
                <w:rFonts w:ascii="Times New Roman" w:hAnsi="Times New Roman" w:cs="Times New Roman"/>
                <w:sz w:val="26"/>
                <w:szCs w:val="26"/>
              </w:rPr>
              <w:t>01</w:t>
            </w:r>
            <w:r w:rsidR="0090165F" w:rsidRPr="005D42D8">
              <w:rPr>
                <w:rFonts w:ascii="Times New Roman" w:hAnsi="Times New Roman" w:cs="Times New Roman"/>
                <w:sz w:val="26"/>
                <w:szCs w:val="26"/>
              </w:rPr>
              <w:t>.202</w:t>
            </w:r>
            <w:r w:rsidR="00620EDA">
              <w:rPr>
                <w:rFonts w:ascii="Times New Roman" w:hAnsi="Times New Roman" w:cs="Times New Roman"/>
                <w:sz w:val="26"/>
                <w:szCs w:val="26"/>
              </w:rPr>
              <w:t>5</w:t>
            </w:r>
            <w:r w:rsidR="0090165F" w:rsidRPr="005D42D8">
              <w:rPr>
                <w:rFonts w:ascii="Times New Roman" w:hAnsi="Times New Roman" w:cs="Times New Roman"/>
                <w:sz w:val="26"/>
                <w:szCs w:val="26"/>
              </w:rPr>
              <w:t>. </w:t>
            </w:r>
            <w:r w:rsidR="00EC53EF" w:rsidRPr="005D42D8">
              <w:rPr>
                <w:rFonts w:ascii="Times New Roman" w:hAnsi="Times New Roman" w:cs="Times New Roman"/>
                <w:sz w:val="26"/>
                <w:szCs w:val="26"/>
              </w:rPr>
              <w:t>Eiropas Savienības Oficiālajā Vēstnesī (</w:t>
            </w:r>
            <w:hyperlink r:id="rId16" w:history="1">
              <w:r w:rsidR="006A116C" w:rsidRPr="00EA798B">
                <w:rPr>
                  <w:rStyle w:val="Hipersaite"/>
                  <w:rFonts w:ascii="Times New Roman" w:hAnsi="Times New Roman" w:cs="Times New Roman"/>
                  <w:sz w:val="26"/>
                  <w:szCs w:val="26"/>
                </w:rPr>
                <w:t>https://ted.europa.eu/lv/notice/-/detail/50228-2025</w:t>
              </w:r>
            </w:hyperlink>
            <w:r w:rsidR="006A116C">
              <w:rPr>
                <w:rStyle w:val="Hipersaite"/>
                <w:rFonts w:ascii="Times New Roman" w:hAnsi="Times New Roman" w:cs="Times New Roman"/>
                <w:sz w:val="26"/>
                <w:szCs w:val="26"/>
              </w:rPr>
              <w:t>)</w:t>
            </w:r>
            <w:r w:rsidR="00EC53EF" w:rsidRPr="005D42D8">
              <w:rPr>
                <w:rFonts w:ascii="Times New Roman" w:hAnsi="Times New Roman" w:cs="Times New Roman"/>
                <w:sz w:val="26"/>
                <w:szCs w:val="26"/>
              </w:rPr>
              <w:t>.</w:t>
            </w:r>
          </w:p>
        </w:tc>
      </w:tr>
      <w:tr w:rsidR="00E4235D" w:rsidRPr="005B3254" w14:paraId="7DC8E796" w14:textId="77777777" w:rsidTr="003538A1">
        <w:trPr>
          <w:trHeight w:val="1974"/>
        </w:trPr>
        <w:tc>
          <w:tcPr>
            <w:tcW w:w="541" w:type="dxa"/>
          </w:tcPr>
          <w:p w14:paraId="413D0292" w14:textId="2FBAA025" w:rsidR="00E4235D" w:rsidRPr="005B3254" w:rsidRDefault="00E4235D" w:rsidP="00795837">
            <w:pPr>
              <w:jc w:val="center"/>
              <w:rPr>
                <w:rFonts w:ascii="Times New Roman" w:hAnsi="Times New Roman" w:cs="Times New Roman"/>
                <w:sz w:val="26"/>
                <w:szCs w:val="26"/>
              </w:rPr>
            </w:pPr>
            <w:r w:rsidRPr="005B3254">
              <w:rPr>
                <w:rFonts w:ascii="Times New Roman" w:hAnsi="Times New Roman" w:cs="Times New Roman"/>
                <w:sz w:val="26"/>
                <w:szCs w:val="26"/>
              </w:rPr>
              <w:t>5.</w:t>
            </w:r>
          </w:p>
        </w:tc>
        <w:tc>
          <w:tcPr>
            <w:tcW w:w="2144" w:type="dxa"/>
          </w:tcPr>
          <w:p w14:paraId="5C986930" w14:textId="703E0018" w:rsidR="00E4235D" w:rsidRPr="005B3254" w:rsidRDefault="00E4235D" w:rsidP="00B74222">
            <w:pPr>
              <w:jc w:val="both"/>
              <w:rPr>
                <w:rFonts w:ascii="Times New Roman" w:hAnsi="Times New Roman" w:cs="Times New Roman"/>
                <w:sz w:val="26"/>
                <w:szCs w:val="26"/>
              </w:rPr>
            </w:pPr>
            <w:r w:rsidRPr="005B3254">
              <w:rPr>
                <w:rFonts w:ascii="Times New Roman" w:hAnsi="Times New Roman" w:cs="Times New Roman"/>
                <w:sz w:val="26"/>
                <w:szCs w:val="26"/>
              </w:rPr>
              <w:t xml:space="preserve">Iepirkuma komisijas sastāvs un tās izveidošanas pamatojums, Konkursa dokumentu sagatavotāji un </w:t>
            </w:r>
            <w:r w:rsidRPr="005B3254">
              <w:rPr>
                <w:rFonts w:ascii="Times New Roman" w:hAnsi="Times New Roman" w:cs="Times New Roman"/>
                <w:sz w:val="26"/>
                <w:szCs w:val="26"/>
              </w:rPr>
              <w:lastRenderedPageBreak/>
              <w:t>pieaicinātie eksperti</w:t>
            </w:r>
          </w:p>
        </w:tc>
        <w:tc>
          <w:tcPr>
            <w:tcW w:w="8089" w:type="dxa"/>
          </w:tcPr>
          <w:p w14:paraId="44327D75" w14:textId="3EDC8474" w:rsidR="00F10A85" w:rsidRPr="00F822F6" w:rsidRDefault="00EB1F32" w:rsidP="00F822F6">
            <w:pPr>
              <w:spacing w:before="60"/>
              <w:jc w:val="both"/>
              <w:rPr>
                <w:rFonts w:ascii="Times New Roman" w:hAnsi="Times New Roman" w:cs="Times New Roman"/>
                <w:sz w:val="26"/>
                <w:szCs w:val="26"/>
              </w:rPr>
            </w:pPr>
            <w:r w:rsidRPr="00535F07">
              <w:rPr>
                <w:rFonts w:ascii="Times New Roman" w:hAnsi="Times New Roman" w:cs="Times New Roman"/>
                <w:sz w:val="26"/>
                <w:szCs w:val="26"/>
              </w:rPr>
              <w:lastRenderedPageBreak/>
              <w:t xml:space="preserve">Iepirkuma komisija darbojas, pamatojoties uz </w:t>
            </w:r>
            <w:r w:rsidR="00620EDA" w:rsidRPr="00620EDA">
              <w:rPr>
                <w:rFonts w:ascii="Times New Roman" w:eastAsia="Times New Roman" w:hAnsi="Times New Roman" w:cs="Times New Roman"/>
                <w:sz w:val="26"/>
                <w:szCs w:val="26"/>
                <w:lang w:eastAsia="zh-CN"/>
              </w:rPr>
              <w:t>Departamenta 2024. gada 28. novembra rīkojumā Nr. DA-24-91-rs „Par iepirkumu komisiju” šādā sastāvā</w:t>
            </w:r>
            <w:r w:rsidR="007D0A23" w:rsidRPr="00F822F6">
              <w:rPr>
                <w:rFonts w:ascii="Times New Roman" w:hAnsi="Times New Roman" w:cs="Times New Roman"/>
                <w:sz w:val="26"/>
                <w:szCs w:val="26"/>
              </w:rPr>
              <w:t>:</w:t>
            </w:r>
          </w:p>
          <w:p w14:paraId="1B9393DA" w14:textId="77777777" w:rsidR="00F822F6" w:rsidRPr="00F822F6" w:rsidRDefault="00F822F6" w:rsidP="00F822F6">
            <w:pPr>
              <w:jc w:val="both"/>
              <w:rPr>
                <w:rFonts w:ascii="Times New Roman" w:hAnsi="Times New Roman" w:cs="Times New Roman"/>
                <w:sz w:val="26"/>
                <w:szCs w:val="26"/>
                <w:u w:val="single"/>
              </w:rPr>
            </w:pPr>
            <w:r w:rsidRPr="00F822F6">
              <w:rPr>
                <w:rFonts w:ascii="Times New Roman" w:hAnsi="Times New Roman" w:cs="Times New Roman"/>
                <w:sz w:val="26"/>
                <w:szCs w:val="26"/>
                <w:u w:val="single"/>
              </w:rPr>
              <w:t>Komisijas priekšsēdētāja:</w:t>
            </w:r>
          </w:p>
          <w:p w14:paraId="0A81B242" w14:textId="688BBB98" w:rsidR="00F822F6" w:rsidRPr="00D73BF6" w:rsidRDefault="00620EDA" w:rsidP="00F822F6">
            <w:pPr>
              <w:jc w:val="both"/>
              <w:rPr>
                <w:rFonts w:ascii="Times New Roman" w:hAnsi="Times New Roman" w:cs="Times New Roman"/>
                <w:sz w:val="26"/>
                <w:szCs w:val="26"/>
              </w:rPr>
            </w:pPr>
            <w:r w:rsidRPr="00620EDA">
              <w:rPr>
                <w:rFonts w:ascii="Times New Roman" w:hAnsi="Times New Roman" w:cs="Times New Roman"/>
                <w:sz w:val="26"/>
                <w:szCs w:val="26"/>
              </w:rPr>
              <w:t xml:space="preserve">Inese Sirmā </w:t>
            </w:r>
            <w:r w:rsidR="00F822F6">
              <w:rPr>
                <w:rFonts w:ascii="Times New Roman" w:hAnsi="Times New Roman" w:cs="Times New Roman"/>
                <w:sz w:val="26"/>
                <w:szCs w:val="26"/>
              </w:rPr>
              <w:t xml:space="preserve">– </w:t>
            </w:r>
            <w:r w:rsidRPr="00620EDA">
              <w:rPr>
                <w:rFonts w:ascii="Times New Roman" w:hAnsi="Times New Roman" w:cs="Times New Roman"/>
                <w:sz w:val="26"/>
                <w:szCs w:val="26"/>
              </w:rPr>
              <w:t>Departamenta Direktora vietniece attīstības jautājumos p.i.</w:t>
            </w:r>
          </w:p>
          <w:p w14:paraId="7DA4ED08" w14:textId="2C8DA427" w:rsidR="00F822F6" w:rsidRPr="00F822F6" w:rsidRDefault="00F822F6" w:rsidP="00F822F6">
            <w:pPr>
              <w:jc w:val="both"/>
              <w:rPr>
                <w:rFonts w:ascii="Times New Roman" w:hAnsi="Times New Roman" w:cs="Times New Roman"/>
                <w:sz w:val="26"/>
                <w:szCs w:val="26"/>
                <w:u w:val="single"/>
              </w:rPr>
            </w:pPr>
            <w:r w:rsidRPr="00F822F6">
              <w:rPr>
                <w:rFonts w:ascii="Times New Roman" w:hAnsi="Times New Roman" w:cs="Times New Roman"/>
                <w:sz w:val="26"/>
                <w:szCs w:val="26"/>
                <w:u w:val="single"/>
              </w:rPr>
              <w:t>Komisijas priekšsēdētāja</w:t>
            </w:r>
            <w:r w:rsidR="00E02C63">
              <w:rPr>
                <w:rFonts w:ascii="Times New Roman" w:hAnsi="Times New Roman" w:cs="Times New Roman"/>
                <w:sz w:val="26"/>
                <w:szCs w:val="26"/>
                <w:u w:val="single"/>
              </w:rPr>
              <w:t>s</w:t>
            </w:r>
            <w:r w:rsidRPr="00F822F6">
              <w:rPr>
                <w:rFonts w:ascii="Times New Roman" w:hAnsi="Times New Roman" w:cs="Times New Roman"/>
                <w:sz w:val="26"/>
                <w:szCs w:val="26"/>
                <w:u w:val="single"/>
              </w:rPr>
              <w:t xml:space="preserve"> vietnie</w:t>
            </w:r>
            <w:r w:rsidR="00E02C63">
              <w:rPr>
                <w:rFonts w:ascii="Times New Roman" w:hAnsi="Times New Roman" w:cs="Times New Roman"/>
                <w:sz w:val="26"/>
                <w:szCs w:val="26"/>
                <w:u w:val="single"/>
              </w:rPr>
              <w:t>ks</w:t>
            </w:r>
            <w:r w:rsidRPr="00F822F6">
              <w:rPr>
                <w:rFonts w:ascii="Times New Roman" w:hAnsi="Times New Roman" w:cs="Times New Roman"/>
                <w:sz w:val="26"/>
                <w:szCs w:val="26"/>
                <w:u w:val="single"/>
              </w:rPr>
              <w:t>:</w:t>
            </w:r>
          </w:p>
          <w:p w14:paraId="1DAAD1E8" w14:textId="77DD0DC8" w:rsidR="00F822F6" w:rsidRPr="00D73BF6" w:rsidRDefault="00620EDA" w:rsidP="00F822F6">
            <w:pPr>
              <w:jc w:val="both"/>
              <w:rPr>
                <w:rFonts w:ascii="Times New Roman" w:hAnsi="Times New Roman" w:cs="Times New Roman"/>
                <w:sz w:val="26"/>
                <w:szCs w:val="26"/>
              </w:rPr>
            </w:pPr>
            <w:r w:rsidRPr="00620EDA">
              <w:rPr>
                <w:rFonts w:ascii="Times New Roman" w:hAnsi="Times New Roman" w:cs="Times New Roman"/>
                <w:sz w:val="26"/>
                <w:szCs w:val="26"/>
              </w:rPr>
              <w:t xml:space="preserve">Guntars Ruskuls </w:t>
            </w:r>
            <w:r w:rsidR="00F822F6">
              <w:rPr>
                <w:rFonts w:ascii="Times New Roman" w:hAnsi="Times New Roman" w:cs="Times New Roman"/>
                <w:sz w:val="26"/>
                <w:szCs w:val="26"/>
              </w:rPr>
              <w:t xml:space="preserve">– </w:t>
            </w:r>
            <w:r w:rsidRPr="00620EDA">
              <w:rPr>
                <w:rFonts w:ascii="Times New Roman" w:hAnsi="Times New Roman" w:cs="Times New Roman"/>
                <w:sz w:val="26"/>
                <w:szCs w:val="26"/>
              </w:rPr>
              <w:t>Departamenta Stratēģiskās vadības pārvaldes vadītājs</w:t>
            </w:r>
          </w:p>
          <w:p w14:paraId="487911F4" w14:textId="2CA0535D" w:rsidR="00F822F6" w:rsidRPr="00F822F6" w:rsidRDefault="00F822F6" w:rsidP="00F822F6">
            <w:pPr>
              <w:jc w:val="both"/>
              <w:rPr>
                <w:rFonts w:ascii="Times New Roman" w:hAnsi="Times New Roman" w:cs="Times New Roman"/>
                <w:sz w:val="26"/>
                <w:szCs w:val="26"/>
                <w:u w:val="single"/>
              </w:rPr>
            </w:pPr>
            <w:r w:rsidRPr="00F822F6">
              <w:rPr>
                <w:rFonts w:ascii="Times New Roman" w:hAnsi="Times New Roman" w:cs="Times New Roman"/>
                <w:sz w:val="26"/>
                <w:szCs w:val="26"/>
                <w:u w:val="single"/>
              </w:rPr>
              <w:t>Komisijas locekļi:</w:t>
            </w:r>
          </w:p>
          <w:p w14:paraId="67B286EB" w14:textId="3F3F19B5" w:rsidR="00F822F6" w:rsidRPr="00F822F6" w:rsidRDefault="00620EDA" w:rsidP="00F822F6">
            <w:pPr>
              <w:jc w:val="both"/>
              <w:rPr>
                <w:rFonts w:ascii="Times New Roman" w:hAnsi="Times New Roman" w:cs="Times New Roman"/>
                <w:sz w:val="26"/>
                <w:szCs w:val="26"/>
              </w:rPr>
            </w:pPr>
            <w:r w:rsidRPr="00620EDA">
              <w:rPr>
                <w:rFonts w:ascii="Times New Roman" w:hAnsi="Times New Roman" w:cs="Times New Roman"/>
                <w:sz w:val="26"/>
                <w:szCs w:val="26"/>
              </w:rPr>
              <w:lastRenderedPageBreak/>
              <w:t xml:space="preserve">Iveta Staša-Šaršūne </w:t>
            </w:r>
            <w:r w:rsidR="00F822F6">
              <w:rPr>
                <w:rFonts w:ascii="Times New Roman" w:hAnsi="Times New Roman" w:cs="Times New Roman"/>
                <w:sz w:val="26"/>
                <w:szCs w:val="26"/>
              </w:rPr>
              <w:t xml:space="preserve">– </w:t>
            </w:r>
            <w:r w:rsidRPr="00620EDA">
              <w:rPr>
                <w:rFonts w:ascii="Times New Roman" w:hAnsi="Times New Roman" w:cs="Times New Roman"/>
                <w:sz w:val="26"/>
                <w:szCs w:val="26"/>
              </w:rPr>
              <w:t>Departamenta Pilsētvides attīstības pārvaldes vadītāja p.i.</w:t>
            </w:r>
            <w:r w:rsidR="00F822F6" w:rsidRPr="00F822F6">
              <w:rPr>
                <w:rFonts w:ascii="Times New Roman" w:hAnsi="Times New Roman" w:cs="Times New Roman"/>
                <w:sz w:val="26"/>
                <w:szCs w:val="26"/>
              </w:rPr>
              <w:t>;</w:t>
            </w:r>
          </w:p>
          <w:p w14:paraId="53DEE19C" w14:textId="2F26E7D9" w:rsidR="00F822F6" w:rsidRPr="00F822F6" w:rsidRDefault="00620EDA" w:rsidP="00F822F6">
            <w:pPr>
              <w:jc w:val="both"/>
              <w:rPr>
                <w:rFonts w:ascii="Times New Roman" w:hAnsi="Times New Roman" w:cs="Times New Roman"/>
                <w:sz w:val="26"/>
                <w:szCs w:val="26"/>
              </w:rPr>
            </w:pPr>
            <w:r w:rsidRPr="00620EDA">
              <w:rPr>
                <w:rFonts w:ascii="Times New Roman" w:hAnsi="Times New Roman" w:cs="Times New Roman"/>
                <w:sz w:val="26"/>
                <w:szCs w:val="26"/>
              </w:rPr>
              <w:t xml:space="preserve">Diāna Koļadinceva </w:t>
            </w:r>
            <w:r w:rsidR="00F455B5">
              <w:rPr>
                <w:rFonts w:ascii="Times New Roman" w:hAnsi="Times New Roman" w:cs="Times New Roman"/>
                <w:sz w:val="26"/>
                <w:szCs w:val="26"/>
              </w:rPr>
              <w:t>– </w:t>
            </w:r>
            <w:r w:rsidRPr="00620EDA">
              <w:rPr>
                <w:rFonts w:ascii="Times New Roman" w:hAnsi="Times New Roman" w:cs="Times New Roman"/>
                <w:sz w:val="26"/>
                <w:szCs w:val="26"/>
              </w:rPr>
              <w:t>Departamenta Juridiskā nodrošinājuma pārvaldes Tiesiskā nodrošinājuma nodaļas vadītāja</w:t>
            </w:r>
            <w:r w:rsidR="00F822F6" w:rsidRPr="00F822F6">
              <w:rPr>
                <w:rFonts w:ascii="Times New Roman" w:hAnsi="Times New Roman" w:cs="Times New Roman"/>
                <w:sz w:val="26"/>
                <w:szCs w:val="26"/>
              </w:rPr>
              <w:t>;</w:t>
            </w:r>
          </w:p>
          <w:p w14:paraId="201A8A92" w14:textId="04C19004" w:rsidR="00F822F6" w:rsidRPr="00F822F6" w:rsidRDefault="00620EDA" w:rsidP="00F822F6">
            <w:pPr>
              <w:jc w:val="both"/>
              <w:rPr>
                <w:rFonts w:ascii="Times New Roman" w:hAnsi="Times New Roman" w:cs="Times New Roman"/>
                <w:sz w:val="26"/>
                <w:szCs w:val="26"/>
              </w:rPr>
            </w:pPr>
            <w:r w:rsidRPr="00620EDA">
              <w:rPr>
                <w:rFonts w:ascii="Times New Roman" w:hAnsi="Times New Roman" w:cs="Times New Roman"/>
                <w:sz w:val="26"/>
                <w:szCs w:val="26"/>
              </w:rPr>
              <w:t xml:space="preserve">Valdis Dombrovskis </w:t>
            </w:r>
            <w:r w:rsidR="00F822F6">
              <w:rPr>
                <w:rFonts w:ascii="Times New Roman" w:hAnsi="Times New Roman" w:cs="Times New Roman"/>
                <w:sz w:val="26"/>
                <w:szCs w:val="26"/>
              </w:rPr>
              <w:t xml:space="preserve">– </w:t>
            </w:r>
            <w:r w:rsidRPr="00620EDA">
              <w:rPr>
                <w:rFonts w:ascii="Times New Roman" w:hAnsi="Times New Roman" w:cs="Times New Roman"/>
                <w:sz w:val="26"/>
                <w:szCs w:val="26"/>
              </w:rPr>
              <w:t>Departamenta Pilsētvides dizaina un inženierbūvju pārvaldes vadītājs</w:t>
            </w:r>
            <w:r w:rsidR="00F822F6" w:rsidRPr="00F822F6">
              <w:rPr>
                <w:rFonts w:ascii="Times New Roman" w:hAnsi="Times New Roman" w:cs="Times New Roman"/>
                <w:sz w:val="26"/>
                <w:szCs w:val="26"/>
              </w:rPr>
              <w:t>.</w:t>
            </w:r>
          </w:p>
          <w:p w14:paraId="3B43E11B" w14:textId="77777777" w:rsidR="00F94050" w:rsidRPr="00F822F6" w:rsidRDefault="00F94050" w:rsidP="00F822F6">
            <w:pPr>
              <w:jc w:val="both"/>
              <w:rPr>
                <w:rFonts w:ascii="Times New Roman" w:hAnsi="Times New Roman" w:cs="Times New Roman"/>
                <w:sz w:val="26"/>
                <w:szCs w:val="26"/>
              </w:rPr>
            </w:pPr>
            <w:r w:rsidRPr="00F822F6">
              <w:rPr>
                <w:rFonts w:ascii="Times New Roman" w:hAnsi="Times New Roman" w:cs="Times New Roman"/>
                <w:sz w:val="26"/>
                <w:szCs w:val="26"/>
              </w:rPr>
              <w:t>Sēdi protokolē:</w:t>
            </w:r>
          </w:p>
          <w:p w14:paraId="361F9B02" w14:textId="77777777" w:rsidR="00F94050" w:rsidRPr="00CF1BAF" w:rsidRDefault="00F94050" w:rsidP="00F822F6">
            <w:pPr>
              <w:jc w:val="both"/>
              <w:rPr>
                <w:rFonts w:ascii="Times New Roman" w:hAnsi="Times New Roman" w:cs="Times New Roman"/>
                <w:sz w:val="26"/>
                <w:szCs w:val="26"/>
                <w:u w:val="single"/>
              </w:rPr>
            </w:pPr>
            <w:r w:rsidRPr="00CF1BAF">
              <w:rPr>
                <w:rFonts w:ascii="Times New Roman" w:hAnsi="Times New Roman" w:cs="Times New Roman"/>
                <w:sz w:val="26"/>
                <w:szCs w:val="26"/>
                <w:u w:val="single"/>
              </w:rPr>
              <w:t>Komisijas sekretārs:</w:t>
            </w:r>
          </w:p>
          <w:p w14:paraId="758A592A" w14:textId="3CE43989" w:rsidR="00F94050" w:rsidRPr="0093778A" w:rsidRDefault="00F94050" w:rsidP="00F822F6">
            <w:pPr>
              <w:jc w:val="both"/>
              <w:rPr>
                <w:rFonts w:ascii="Times New Roman" w:hAnsi="Times New Roman" w:cs="Times New Roman"/>
                <w:sz w:val="26"/>
                <w:szCs w:val="26"/>
              </w:rPr>
            </w:pPr>
            <w:r w:rsidRPr="00F94050">
              <w:rPr>
                <w:rFonts w:ascii="Times New Roman" w:hAnsi="Times New Roman" w:cs="Times New Roman"/>
                <w:sz w:val="26"/>
                <w:szCs w:val="26"/>
              </w:rPr>
              <w:t xml:space="preserve">Reinis </w:t>
            </w:r>
            <w:r w:rsidRPr="0093778A">
              <w:rPr>
                <w:rFonts w:ascii="Times New Roman" w:hAnsi="Times New Roman" w:cs="Times New Roman"/>
                <w:sz w:val="26"/>
                <w:szCs w:val="26"/>
              </w:rPr>
              <w:t>Dekšņa</w:t>
            </w:r>
            <w:r w:rsidR="00CF1BAF" w:rsidRPr="0093778A">
              <w:rPr>
                <w:rFonts w:ascii="Times New Roman" w:hAnsi="Times New Roman" w:cs="Times New Roman"/>
                <w:sz w:val="26"/>
                <w:szCs w:val="26"/>
              </w:rPr>
              <w:t xml:space="preserve"> </w:t>
            </w:r>
            <w:r w:rsidR="00AD665E" w:rsidRPr="0093778A">
              <w:rPr>
                <w:rFonts w:ascii="Times New Roman" w:hAnsi="Times New Roman" w:cs="Times New Roman"/>
                <w:sz w:val="26"/>
                <w:szCs w:val="26"/>
              </w:rPr>
              <w:t>–</w:t>
            </w:r>
            <w:r w:rsidR="00CF1BAF" w:rsidRPr="0093778A">
              <w:rPr>
                <w:rFonts w:ascii="Times New Roman" w:hAnsi="Times New Roman" w:cs="Times New Roman"/>
                <w:sz w:val="26"/>
                <w:szCs w:val="26"/>
              </w:rPr>
              <w:t xml:space="preserve"> </w:t>
            </w:r>
            <w:r w:rsidRPr="0093778A">
              <w:rPr>
                <w:rFonts w:ascii="Times New Roman" w:hAnsi="Times New Roman" w:cs="Times New Roman"/>
                <w:sz w:val="26"/>
                <w:szCs w:val="26"/>
              </w:rPr>
              <w:t>Departamenta Juridiskā nodrošinājuma pārvaldes Tiesiskā nodrošinājuma nodaļas galvenais juriskonsults – nodaļas vadītāja vietnieks.</w:t>
            </w:r>
          </w:p>
          <w:p w14:paraId="5629E180" w14:textId="61EAE752" w:rsidR="006427E3" w:rsidRPr="0093778A" w:rsidRDefault="006F7DE1" w:rsidP="00F822F6">
            <w:pPr>
              <w:jc w:val="both"/>
              <w:rPr>
                <w:rFonts w:ascii="Times New Roman" w:hAnsi="Times New Roman" w:cs="Times New Roman"/>
                <w:sz w:val="26"/>
                <w:szCs w:val="26"/>
                <w:u w:val="single"/>
              </w:rPr>
            </w:pPr>
            <w:r w:rsidRPr="0093778A">
              <w:rPr>
                <w:rFonts w:ascii="Times New Roman" w:hAnsi="Times New Roman" w:cs="Times New Roman"/>
                <w:sz w:val="26"/>
                <w:szCs w:val="26"/>
                <w:u w:val="single"/>
              </w:rPr>
              <w:t>Tehniskās specifikācijas sagatavotāj</w:t>
            </w:r>
            <w:r w:rsidR="0062277B">
              <w:rPr>
                <w:rFonts w:ascii="Times New Roman" w:hAnsi="Times New Roman" w:cs="Times New Roman"/>
                <w:sz w:val="26"/>
                <w:szCs w:val="26"/>
                <w:u w:val="single"/>
              </w:rPr>
              <w:t>i</w:t>
            </w:r>
            <w:r w:rsidR="006427E3" w:rsidRPr="0093778A">
              <w:rPr>
                <w:rFonts w:ascii="Times New Roman" w:hAnsi="Times New Roman" w:cs="Times New Roman"/>
                <w:sz w:val="26"/>
                <w:szCs w:val="26"/>
                <w:u w:val="single"/>
              </w:rPr>
              <w:t>:</w:t>
            </w:r>
          </w:p>
          <w:p w14:paraId="48B6F7B4" w14:textId="47A6AD9D" w:rsidR="003B3D27" w:rsidRDefault="002E6949" w:rsidP="0093778A">
            <w:pPr>
              <w:jc w:val="both"/>
              <w:rPr>
                <w:rFonts w:ascii="Times New Roman" w:hAnsi="Times New Roman" w:cs="Times New Roman"/>
                <w:sz w:val="26"/>
                <w:szCs w:val="26"/>
              </w:rPr>
            </w:pPr>
            <w:r>
              <w:rPr>
                <w:rFonts w:ascii="Times New Roman" w:hAnsi="Times New Roman" w:cs="Times New Roman"/>
                <w:bCs/>
                <w:sz w:val="26"/>
                <w:szCs w:val="26"/>
              </w:rPr>
              <w:t>Jānis Andiņš</w:t>
            </w:r>
            <w:r w:rsidR="0093778A" w:rsidRPr="005D42D8">
              <w:rPr>
                <w:rFonts w:ascii="Times New Roman" w:hAnsi="Times New Roman" w:cs="Times New Roman"/>
                <w:sz w:val="26"/>
                <w:szCs w:val="26"/>
              </w:rPr>
              <w:t xml:space="preserve"> </w:t>
            </w:r>
            <w:r w:rsidR="00986D31" w:rsidRPr="005D42D8">
              <w:rPr>
                <w:rFonts w:ascii="Times New Roman" w:hAnsi="Times New Roman" w:cs="Times New Roman"/>
                <w:sz w:val="26"/>
                <w:szCs w:val="26"/>
              </w:rPr>
              <w:t xml:space="preserve">– </w:t>
            </w:r>
            <w:r w:rsidR="005D42D8" w:rsidRPr="005D42D8">
              <w:rPr>
                <w:rFonts w:ascii="Times New Roman" w:hAnsi="Times New Roman" w:cs="Times New Roman"/>
                <w:sz w:val="26"/>
                <w:szCs w:val="26"/>
              </w:rPr>
              <w:t xml:space="preserve">Departamenta </w:t>
            </w:r>
            <w:r w:rsidRPr="002E6949">
              <w:rPr>
                <w:rFonts w:ascii="Times New Roman" w:hAnsi="Times New Roman" w:cs="Times New Roman"/>
                <w:sz w:val="26"/>
                <w:szCs w:val="26"/>
              </w:rPr>
              <w:t>Mobilitātes plānošanas pārvalde</w:t>
            </w:r>
            <w:r>
              <w:rPr>
                <w:rFonts w:ascii="Times New Roman" w:hAnsi="Times New Roman" w:cs="Times New Roman"/>
                <w:sz w:val="26"/>
                <w:szCs w:val="26"/>
              </w:rPr>
              <w:t xml:space="preserve">s </w:t>
            </w:r>
            <w:r w:rsidRPr="002E6949">
              <w:rPr>
                <w:rFonts w:ascii="Times New Roman" w:hAnsi="Times New Roman" w:cs="Times New Roman"/>
                <w:sz w:val="26"/>
                <w:szCs w:val="26"/>
              </w:rPr>
              <w:t>Attīstības plānošanas nodaļa</w:t>
            </w:r>
            <w:r>
              <w:rPr>
                <w:rFonts w:ascii="Times New Roman" w:hAnsi="Times New Roman" w:cs="Times New Roman"/>
                <w:sz w:val="26"/>
                <w:szCs w:val="26"/>
              </w:rPr>
              <w:t>s g</w:t>
            </w:r>
            <w:r w:rsidRPr="002E6949">
              <w:rPr>
                <w:rFonts w:ascii="Times New Roman" w:hAnsi="Times New Roman" w:cs="Times New Roman"/>
                <w:sz w:val="26"/>
                <w:szCs w:val="26"/>
              </w:rPr>
              <w:t>alvenais projektu vadītājs transporta plānošanas jomā</w:t>
            </w:r>
            <w:r w:rsidR="004B3FCB">
              <w:rPr>
                <w:rFonts w:ascii="Times New Roman" w:hAnsi="Times New Roman" w:cs="Times New Roman"/>
                <w:sz w:val="26"/>
                <w:szCs w:val="26"/>
              </w:rPr>
              <w:t>;</w:t>
            </w:r>
          </w:p>
          <w:p w14:paraId="5E084195" w14:textId="551518F9" w:rsidR="002650A9" w:rsidRPr="00535F07" w:rsidRDefault="002E6949" w:rsidP="00620EDA">
            <w:pPr>
              <w:jc w:val="both"/>
              <w:rPr>
                <w:rFonts w:ascii="Times New Roman" w:hAnsi="Times New Roman" w:cs="Times New Roman"/>
                <w:sz w:val="26"/>
                <w:szCs w:val="26"/>
              </w:rPr>
            </w:pPr>
            <w:r>
              <w:rPr>
                <w:rFonts w:ascii="Times New Roman" w:hAnsi="Times New Roman" w:cs="Times New Roman"/>
                <w:sz w:val="26"/>
                <w:szCs w:val="26"/>
              </w:rPr>
              <w:t>Ilona Šmite</w:t>
            </w:r>
            <w:r w:rsidR="004B3FCB">
              <w:rPr>
                <w:rFonts w:ascii="Times New Roman" w:hAnsi="Times New Roman" w:cs="Times New Roman"/>
                <w:sz w:val="26"/>
                <w:szCs w:val="26"/>
              </w:rPr>
              <w:t xml:space="preserve"> </w:t>
            </w:r>
            <w:r w:rsidR="00F233EF" w:rsidRPr="005D42D8">
              <w:rPr>
                <w:rFonts w:ascii="Times New Roman" w:hAnsi="Times New Roman" w:cs="Times New Roman"/>
                <w:sz w:val="26"/>
                <w:szCs w:val="26"/>
              </w:rPr>
              <w:t>–</w:t>
            </w:r>
            <w:r w:rsidR="00EC00AB">
              <w:rPr>
                <w:rFonts w:ascii="Times New Roman" w:hAnsi="Times New Roman" w:cs="Times New Roman"/>
                <w:sz w:val="26"/>
                <w:szCs w:val="26"/>
              </w:rPr>
              <w:t xml:space="preserve"> Departamenta </w:t>
            </w:r>
            <w:r w:rsidR="00EC00AB" w:rsidRPr="005D42D8">
              <w:rPr>
                <w:rFonts w:ascii="Times New Roman" w:hAnsi="Times New Roman" w:cs="Times New Roman"/>
                <w:sz w:val="26"/>
                <w:szCs w:val="26"/>
              </w:rPr>
              <w:t>Projektu vadības pārvaldes</w:t>
            </w:r>
            <w:r w:rsidR="00EC00AB">
              <w:rPr>
                <w:rFonts w:ascii="Times New Roman" w:hAnsi="Times New Roman" w:cs="Times New Roman"/>
                <w:sz w:val="26"/>
                <w:szCs w:val="26"/>
              </w:rPr>
              <w:t xml:space="preserve"> </w:t>
            </w:r>
            <w:r w:rsidRPr="002E6949">
              <w:rPr>
                <w:rFonts w:ascii="Times New Roman" w:hAnsi="Times New Roman" w:cs="Times New Roman"/>
                <w:sz w:val="26"/>
                <w:szCs w:val="26"/>
              </w:rPr>
              <w:t>Projektu ieviešanas nodaļa</w:t>
            </w:r>
            <w:r>
              <w:rPr>
                <w:rFonts w:ascii="Times New Roman" w:hAnsi="Times New Roman" w:cs="Times New Roman"/>
                <w:sz w:val="26"/>
                <w:szCs w:val="26"/>
              </w:rPr>
              <w:t>s</w:t>
            </w:r>
            <w:r w:rsidRPr="002E6949">
              <w:rPr>
                <w:rFonts w:ascii="Times New Roman" w:hAnsi="Times New Roman" w:cs="Times New Roman"/>
                <w:sz w:val="26"/>
                <w:szCs w:val="26"/>
              </w:rPr>
              <w:t xml:space="preserve"> </w:t>
            </w:r>
            <w:r>
              <w:rPr>
                <w:rFonts w:ascii="Times New Roman" w:hAnsi="Times New Roman" w:cs="Times New Roman"/>
                <w:sz w:val="26"/>
                <w:szCs w:val="26"/>
              </w:rPr>
              <w:t>g</w:t>
            </w:r>
            <w:r w:rsidRPr="002E6949">
              <w:rPr>
                <w:rFonts w:ascii="Times New Roman" w:hAnsi="Times New Roman" w:cs="Times New Roman"/>
                <w:sz w:val="26"/>
                <w:szCs w:val="26"/>
              </w:rPr>
              <w:t>alvenā projektu vadītāja</w:t>
            </w:r>
            <w:r w:rsidR="00AB3BF9" w:rsidRPr="00AB3BF9">
              <w:rPr>
                <w:rFonts w:ascii="Times New Roman" w:hAnsi="Times New Roman" w:cs="Times New Roman"/>
                <w:sz w:val="26"/>
                <w:szCs w:val="26"/>
              </w:rPr>
              <w:t>.</w:t>
            </w:r>
          </w:p>
        </w:tc>
      </w:tr>
      <w:tr w:rsidR="00E4235D" w:rsidRPr="005B3254" w14:paraId="19ED2A20" w14:textId="77777777" w:rsidTr="00B42468">
        <w:tc>
          <w:tcPr>
            <w:tcW w:w="541" w:type="dxa"/>
          </w:tcPr>
          <w:p w14:paraId="1F696C5E" w14:textId="4DEA6723" w:rsidR="00E4235D" w:rsidRPr="005B3254" w:rsidRDefault="00E4235D" w:rsidP="00795837">
            <w:pPr>
              <w:jc w:val="center"/>
              <w:rPr>
                <w:rFonts w:ascii="Times New Roman" w:hAnsi="Times New Roman" w:cs="Times New Roman"/>
                <w:sz w:val="26"/>
                <w:szCs w:val="26"/>
              </w:rPr>
            </w:pPr>
            <w:r w:rsidRPr="005B3254">
              <w:rPr>
                <w:rFonts w:ascii="Times New Roman" w:hAnsi="Times New Roman" w:cs="Times New Roman"/>
                <w:sz w:val="26"/>
                <w:szCs w:val="26"/>
              </w:rPr>
              <w:lastRenderedPageBreak/>
              <w:t>6.</w:t>
            </w:r>
          </w:p>
        </w:tc>
        <w:tc>
          <w:tcPr>
            <w:tcW w:w="2144" w:type="dxa"/>
          </w:tcPr>
          <w:p w14:paraId="2A6F03D4" w14:textId="1A11EB34" w:rsidR="00E4235D" w:rsidRPr="005B3254" w:rsidRDefault="00E718B4" w:rsidP="00B74222">
            <w:pPr>
              <w:jc w:val="both"/>
              <w:rPr>
                <w:rFonts w:ascii="Times New Roman" w:hAnsi="Times New Roman" w:cs="Times New Roman"/>
                <w:sz w:val="26"/>
                <w:szCs w:val="26"/>
              </w:rPr>
            </w:pPr>
            <w:r w:rsidRPr="005B3254">
              <w:rPr>
                <w:rFonts w:ascii="Times New Roman" w:hAnsi="Times New Roman" w:cs="Times New Roman"/>
                <w:sz w:val="26"/>
                <w:szCs w:val="26"/>
              </w:rPr>
              <w:t>Piedāvājumu iesniegšanas termiņš</w:t>
            </w:r>
          </w:p>
        </w:tc>
        <w:tc>
          <w:tcPr>
            <w:tcW w:w="8089" w:type="dxa"/>
          </w:tcPr>
          <w:p w14:paraId="7FF29FE6" w14:textId="77B157F7" w:rsidR="00E4235D" w:rsidRPr="00535F07" w:rsidRDefault="00D61ED3" w:rsidP="00CA6277">
            <w:pPr>
              <w:spacing w:before="60"/>
              <w:jc w:val="both"/>
              <w:rPr>
                <w:rFonts w:ascii="Times New Roman" w:hAnsi="Times New Roman" w:cs="Times New Roman"/>
                <w:sz w:val="26"/>
                <w:szCs w:val="26"/>
              </w:rPr>
            </w:pPr>
            <w:r w:rsidRPr="00535F07">
              <w:rPr>
                <w:rFonts w:ascii="Times New Roman" w:hAnsi="Times New Roman" w:cs="Times New Roman"/>
                <w:sz w:val="26"/>
                <w:szCs w:val="26"/>
              </w:rPr>
              <w:t xml:space="preserve">Pretendents piedāvājumu iesniedz tikai elektroniski EIS e-konkursu apakšsistēmā līdz </w:t>
            </w:r>
            <w:r w:rsidR="00F822F6">
              <w:rPr>
                <w:rFonts w:ascii="Times New Roman" w:hAnsi="Times New Roman" w:cs="Times New Roman"/>
                <w:sz w:val="26"/>
                <w:szCs w:val="26"/>
              </w:rPr>
              <w:t>2</w:t>
            </w:r>
            <w:r w:rsidR="002E6949">
              <w:rPr>
                <w:rFonts w:ascii="Times New Roman" w:hAnsi="Times New Roman" w:cs="Times New Roman"/>
                <w:sz w:val="26"/>
                <w:szCs w:val="26"/>
              </w:rPr>
              <w:t>4</w:t>
            </w:r>
            <w:r w:rsidR="00916B35" w:rsidRPr="00535F07">
              <w:rPr>
                <w:rFonts w:ascii="Times New Roman" w:hAnsi="Times New Roman" w:cs="Times New Roman"/>
                <w:sz w:val="26"/>
                <w:szCs w:val="26"/>
              </w:rPr>
              <w:t>.</w:t>
            </w:r>
            <w:r w:rsidR="002E6949">
              <w:rPr>
                <w:rFonts w:ascii="Times New Roman" w:hAnsi="Times New Roman" w:cs="Times New Roman"/>
                <w:sz w:val="26"/>
                <w:szCs w:val="26"/>
              </w:rPr>
              <w:t>02</w:t>
            </w:r>
            <w:r w:rsidR="001E528A" w:rsidRPr="00535F07">
              <w:rPr>
                <w:rFonts w:ascii="Times New Roman" w:hAnsi="Times New Roman" w:cs="Times New Roman"/>
                <w:sz w:val="26"/>
                <w:szCs w:val="26"/>
              </w:rPr>
              <w:t>.202</w:t>
            </w:r>
            <w:r w:rsidR="002E6949">
              <w:rPr>
                <w:rFonts w:ascii="Times New Roman" w:hAnsi="Times New Roman" w:cs="Times New Roman"/>
                <w:sz w:val="26"/>
                <w:szCs w:val="26"/>
              </w:rPr>
              <w:t>5</w:t>
            </w:r>
            <w:r w:rsidR="001E528A" w:rsidRPr="00535F07">
              <w:rPr>
                <w:rFonts w:ascii="Times New Roman" w:hAnsi="Times New Roman" w:cs="Times New Roman"/>
                <w:sz w:val="26"/>
                <w:szCs w:val="26"/>
              </w:rPr>
              <w:t>.</w:t>
            </w:r>
            <w:r w:rsidRPr="00535F07">
              <w:rPr>
                <w:rFonts w:ascii="Times New Roman" w:hAnsi="Times New Roman" w:cs="Times New Roman"/>
                <w:sz w:val="26"/>
                <w:szCs w:val="26"/>
              </w:rPr>
              <w:t xml:space="preserve"> plkst.</w:t>
            </w:r>
            <w:r w:rsidR="00AB1EC3" w:rsidRPr="00535F07">
              <w:rPr>
                <w:rFonts w:ascii="Times New Roman" w:hAnsi="Times New Roman" w:cs="Times New Roman"/>
                <w:sz w:val="26"/>
                <w:szCs w:val="26"/>
              </w:rPr>
              <w:t> </w:t>
            </w:r>
            <w:r w:rsidR="0084088E" w:rsidRPr="00535F07">
              <w:rPr>
                <w:rFonts w:ascii="Times New Roman" w:hAnsi="Times New Roman" w:cs="Times New Roman"/>
                <w:sz w:val="26"/>
                <w:szCs w:val="26"/>
              </w:rPr>
              <w:t>11</w:t>
            </w:r>
            <w:r w:rsidRPr="00535F07">
              <w:rPr>
                <w:rFonts w:ascii="Times New Roman" w:hAnsi="Times New Roman" w:cs="Times New Roman"/>
                <w:sz w:val="26"/>
                <w:szCs w:val="26"/>
              </w:rPr>
              <w:t>.00.</w:t>
            </w:r>
          </w:p>
        </w:tc>
      </w:tr>
      <w:tr w:rsidR="00132C1C" w:rsidRPr="005B3254" w14:paraId="18286E37" w14:textId="77777777" w:rsidTr="00B42468">
        <w:tc>
          <w:tcPr>
            <w:tcW w:w="541" w:type="dxa"/>
          </w:tcPr>
          <w:p w14:paraId="7CF8E30B" w14:textId="75D4806A" w:rsidR="00132C1C" w:rsidRPr="005B3254" w:rsidRDefault="00132C1C" w:rsidP="00795837">
            <w:pPr>
              <w:jc w:val="center"/>
              <w:rPr>
                <w:rFonts w:ascii="Times New Roman" w:hAnsi="Times New Roman" w:cs="Times New Roman"/>
                <w:sz w:val="26"/>
                <w:szCs w:val="26"/>
              </w:rPr>
            </w:pPr>
            <w:r>
              <w:rPr>
                <w:rFonts w:ascii="Times New Roman" w:hAnsi="Times New Roman" w:cs="Times New Roman"/>
                <w:sz w:val="26"/>
                <w:szCs w:val="26"/>
              </w:rPr>
              <w:t>7.</w:t>
            </w:r>
          </w:p>
        </w:tc>
        <w:tc>
          <w:tcPr>
            <w:tcW w:w="2144" w:type="dxa"/>
          </w:tcPr>
          <w:p w14:paraId="732B273C" w14:textId="7F8DFBD8" w:rsidR="00132C1C" w:rsidRPr="005B3254" w:rsidRDefault="00132C1C" w:rsidP="00B74222">
            <w:pPr>
              <w:jc w:val="both"/>
              <w:rPr>
                <w:rFonts w:ascii="Times New Roman" w:hAnsi="Times New Roman" w:cs="Times New Roman"/>
                <w:sz w:val="26"/>
                <w:szCs w:val="26"/>
              </w:rPr>
            </w:pPr>
            <w:r w:rsidRPr="0010086C">
              <w:rPr>
                <w:rFonts w:ascii="Times New Roman" w:hAnsi="Times New Roman" w:cs="Times New Roman"/>
                <w:sz w:val="26"/>
                <w:szCs w:val="26"/>
              </w:rPr>
              <w:t>Pretendenti, kuri iesnieguši piedāvājumus, kā arī piedāvātās cenas</w:t>
            </w:r>
          </w:p>
        </w:tc>
        <w:tc>
          <w:tcPr>
            <w:tcW w:w="8089" w:type="dxa"/>
          </w:tcPr>
          <w:tbl>
            <w:tblPr>
              <w:tblStyle w:val="Reatabula"/>
              <w:tblW w:w="0" w:type="auto"/>
              <w:tblLayout w:type="fixed"/>
              <w:tblLook w:val="04A0" w:firstRow="1" w:lastRow="0" w:firstColumn="1" w:lastColumn="0" w:noHBand="0" w:noVBand="1"/>
            </w:tblPr>
            <w:tblGrid>
              <w:gridCol w:w="2736"/>
              <w:gridCol w:w="2551"/>
              <w:gridCol w:w="2544"/>
            </w:tblGrid>
            <w:tr w:rsidR="00132C1C" w14:paraId="4CD7F4BB" w14:textId="77777777" w:rsidTr="00762809">
              <w:tc>
                <w:tcPr>
                  <w:tcW w:w="2736" w:type="dxa"/>
                  <w:shd w:val="clear" w:color="auto" w:fill="D9D9D9" w:themeFill="background1" w:themeFillShade="D9"/>
                </w:tcPr>
                <w:p w14:paraId="1DC05F71" w14:textId="77777777" w:rsidR="00132C1C" w:rsidRDefault="00132C1C" w:rsidP="00132C1C">
                  <w:pPr>
                    <w:spacing w:before="240"/>
                    <w:jc w:val="center"/>
                    <w:rPr>
                      <w:rFonts w:ascii="Times New Roman" w:hAnsi="Times New Roman" w:cs="Times New Roman"/>
                      <w:b/>
                      <w:bCs/>
                      <w:sz w:val="24"/>
                      <w:szCs w:val="24"/>
                    </w:rPr>
                  </w:pPr>
                  <w:r>
                    <w:rPr>
                      <w:rFonts w:ascii="Times New Roman" w:hAnsi="Times New Roman" w:cs="Times New Roman"/>
                      <w:b/>
                      <w:bCs/>
                      <w:sz w:val="24"/>
                      <w:szCs w:val="24"/>
                    </w:rPr>
                    <w:t>Pakalpojums</w:t>
                  </w:r>
                </w:p>
              </w:tc>
              <w:tc>
                <w:tcPr>
                  <w:tcW w:w="2551" w:type="dxa"/>
                  <w:shd w:val="clear" w:color="auto" w:fill="D9D9D9" w:themeFill="background1" w:themeFillShade="D9"/>
                </w:tcPr>
                <w:p w14:paraId="21FB513B" w14:textId="0B8FF4EE" w:rsidR="00132C1C" w:rsidRDefault="00174287" w:rsidP="00132C1C">
                  <w:pPr>
                    <w:jc w:val="center"/>
                    <w:rPr>
                      <w:rFonts w:ascii="Times New Roman" w:hAnsi="Times New Roman" w:cs="Times New Roman"/>
                      <w:b/>
                      <w:bCs/>
                      <w:sz w:val="24"/>
                      <w:szCs w:val="24"/>
                    </w:rPr>
                  </w:pPr>
                  <w:r>
                    <w:rPr>
                      <w:rFonts w:ascii="Times New Roman" w:hAnsi="Times New Roman" w:cs="Times New Roman"/>
                      <w:b/>
                      <w:bCs/>
                      <w:sz w:val="24"/>
                      <w:szCs w:val="24"/>
                    </w:rPr>
                    <w:t>S</w:t>
                  </w:r>
                  <w:r w:rsidRPr="00174287">
                    <w:rPr>
                      <w:rFonts w:ascii="Times New Roman" w:hAnsi="Times New Roman" w:cs="Times New Roman"/>
                      <w:b/>
                      <w:bCs/>
                      <w:sz w:val="24"/>
                      <w:szCs w:val="24"/>
                    </w:rPr>
                    <w:t xml:space="preserve">abiedrība ar ierobežotu atbildību „Aeronovus”, </w:t>
                  </w:r>
                  <w:r w:rsidR="00762809">
                    <w:rPr>
                      <w:rFonts w:ascii="Times New Roman" w:hAnsi="Times New Roman" w:cs="Times New Roman"/>
                      <w:b/>
                      <w:bCs/>
                      <w:sz w:val="24"/>
                      <w:szCs w:val="24"/>
                    </w:rPr>
                    <w:br/>
                  </w:r>
                  <w:r w:rsidRPr="00174287">
                    <w:rPr>
                      <w:rFonts w:ascii="Times New Roman" w:hAnsi="Times New Roman" w:cs="Times New Roman"/>
                      <w:b/>
                      <w:bCs/>
                      <w:sz w:val="24"/>
                      <w:szCs w:val="24"/>
                    </w:rPr>
                    <w:t>reģ. Nr. 40203280708</w:t>
                  </w:r>
                </w:p>
              </w:tc>
              <w:tc>
                <w:tcPr>
                  <w:tcW w:w="2544" w:type="dxa"/>
                  <w:shd w:val="clear" w:color="auto" w:fill="D9D9D9" w:themeFill="background1" w:themeFillShade="D9"/>
                </w:tcPr>
                <w:p w14:paraId="4167F968" w14:textId="20417E1D" w:rsidR="00132C1C" w:rsidRDefault="00174287" w:rsidP="00132C1C">
                  <w:pPr>
                    <w:jc w:val="center"/>
                    <w:rPr>
                      <w:rFonts w:ascii="Times New Roman" w:hAnsi="Times New Roman" w:cs="Times New Roman"/>
                      <w:b/>
                      <w:bCs/>
                      <w:sz w:val="24"/>
                      <w:szCs w:val="24"/>
                    </w:rPr>
                  </w:pPr>
                  <w:r w:rsidRPr="00174287">
                    <w:rPr>
                      <w:rFonts w:ascii="Times New Roman" w:hAnsi="Times New Roman" w:cs="Times New Roman"/>
                      <w:b/>
                      <w:bCs/>
                      <w:sz w:val="24"/>
                      <w:szCs w:val="24"/>
                    </w:rPr>
                    <w:t xml:space="preserve">Latvijas Tālvadības gaisa kuģu asociācija, </w:t>
                  </w:r>
                  <w:r w:rsidR="00762809">
                    <w:rPr>
                      <w:rFonts w:ascii="Times New Roman" w:hAnsi="Times New Roman" w:cs="Times New Roman"/>
                      <w:b/>
                      <w:bCs/>
                      <w:sz w:val="24"/>
                      <w:szCs w:val="24"/>
                    </w:rPr>
                    <w:br/>
                  </w:r>
                  <w:r w:rsidRPr="00174287">
                    <w:rPr>
                      <w:rFonts w:ascii="Times New Roman" w:hAnsi="Times New Roman" w:cs="Times New Roman"/>
                      <w:b/>
                      <w:bCs/>
                      <w:sz w:val="24"/>
                      <w:szCs w:val="24"/>
                    </w:rPr>
                    <w:t>reģ. Nr. 50008242881</w:t>
                  </w:r>
                </w:p>
              </w:tc>
            </w:tr>
            <w:tr w:rsidR="00132C1C" w14:paraId="1606CDD8" w14:textId="77777777" w:rsidTr="00762809">
              <w:tc>
                <w:tcPr>
                  <w:tcW w:w="2736" w:type="dxa"/>
                </w:tcPr>
                <w:p w14:paraId="13D47DA2" w14:textId="5C4E24A0" w:rsidR="00132C1C" w:rsidRPr="00306096" w:rsidRDefault="00174287" w:rsidP="001D27D2">
                  <w:pPr>
                    <w:jc w:val="both"/>
                    <w:rPr>
                      <w:rFonts w:ascii="Times New Roman" w:hAnsi="Times New Roman" w:cs="Times New Roman"/>
                      <w:sz w:val="24"/>
                      <w:szCs w:val="24"/>
                    </w:rPr>
                  </w:pPr>
                  <w:r w:rsidRPr="00CE3BB9">
                    <w:rPr>
                      <w:rFonts w:ascii="Times New Roman" w:eastAsia="Arial Unicode MS" w:hAnsi="Times New Roman" w:cs="Times New Roman"/>
                      <w:sz w:val="24"/>
                      <w:szCs w:val="24"/>
                    </w:rPr>
                    <w:t>Vadlīniju izstrāde bezpilota lidaparātu integrēšanai pilsētas mobilitātes ekosistēmā Rīgas valstspilsētas pašvaldībā</w:t>
                  </w:r>
                </w:p>
              </w:tc>
              <w:tc>
                <w:tcPr>
                  <w:tcW w:w="2551" w:type="dxa"/>
                </w:tcPr>
                <w:p w14:paraId="59E45F34" w14:textId="37D7F034" w:rsidR="00132C1C" w:rsidRDefault="00174287" w:rsidP="00132C1C">
                  <w:pPr>
                    <w:spacing w:before="240"/>
                    <w:jc w:val="center"/>
                    <w:rPr>
                      <w:rFonts w:ascii="Times New Roman" w:hAnsi="Times New Roman" w:cs="Times New Roman"/>
                      <w:b/>
                      <w:bCs/>
                      <w:sz w:val="24"/>
                      <w:szCs w:val="24"/>
                    </w:rPr>
                  </w:pPr>
                  <w:r>
                    <w:rPr>
                      <w:rFonts w:ascii="Times New Roman" w:hAnsi="Times New Roman" w:cs="Times New Roman"/>
                      <w:b/>
                      <w:bCs/>
                      <w:sz w:val="24"/>
                      <w:szCs w:val="24"/>
                    </w:rPr>
                    <w:t>14 900,00</w:t>
                  </w:r>
                </w:p>
              </w:tc>
              <w:tc>
                <w:tcPr>
                  <w:tcW w:w="2544" w:type="dxa"/>
                </w:tcPr>
                <w:p w14:paraId="2925464D" w14:textId="5589D2A2" w:rsidR="00132C1C" w:rsidRDefault="00132C1C" w:rsidP="00132C1C">
                  <w:pPr>
                    <w:spacing w:before="240"/>
                    <w:jc w:val="center"/>
                    <w:rPr>
                      <w:rFonts w:ascii="Times New Roman" w:hAnsi="Times New Roman" w:cs="Times New Roman"/>
                      <w:b/>
                      <w:bCs/>
                      <w:sz w:val="24"/>
                      <w:szCs w:val="24"/>
                    </w:rPr>
                  </w:pPr>
                  <w:r w:rsidRPr="0069217F">
                    <w:rPr>
                      <w:rFonts w:ascii="Times New Roman" w:hAnsi="Times New Roman" w:cs="Times New Roman"/>
                      <w:b/>
                      <w:bCs/>
                      <w:sz w:val="24"/>
                      <w:szCs w:val="24"/>
                    </w:rPr>
                    <w:t>1</w:t>
                  </w:r>
                  <w:r w:rsidR="00174287">
                    <w:rPr>
                      <w:rFonts w:ascii="Times New Roman" w:hAnsi="Times New Roman" w:cs="Times New Roman"/>
                      <w:b/>
                      <w:bCs/>
                      <w:sz w:val="24"/>
                      <w:szCs w:val="24"/>
                    </w:rPr>
                    <w:t>6</w:t>
                  </w:r>
                  <w:r w:rsidR="009A7DC3">
                    <w:rPr>
                      <w:rFonts w:ascii="Times New Roman" w:hAnsi="Times New Roman" w:cs="Times New Roman"/>
                      <w:b/>
                      <w:bCs/>
                      <w:sz w:val="24"/>
                      <w:szCs w:val="24"/>
                    </w:rPr>
                    <w:t xml:space="preserve"> </w:t>
                  </w:r>
                  <w:r w:rsidR="00174287">
                    <w:rPr>
                      <w:rFonts w:ascii="Times New Roman" w:hAnsi="Times New Roman" w:cs="Times New Roman"/>
                      <w:b/>
                      <w:bCs/>
                      <w:sz w:val="24"/>
                      <w:szCs w:val="24"/>
                    </w:rPr>
                    <w:t>5</w:t>
                  </w:r>
                  <w:r w:rsidRPr="0069217F">
                    <w:rPr>
                      <w:rFonts w:ascii="Times New Roman" w:hAnsi="Times New Roman" w:cs="Times New Roman"/>
                      <w:b/>
                      <w:bCs/>
                      <w:sz w:val="24"/>
                      <w:szCs w:val="24"/>
                    </w:rPr>
                    <w:t>00,00</w:t>
                  </w:r>
                </w:p>
              </w:tc>
            </w:tr>
          </w:tbl>
          <w:p w14:paraId="598D2DF1" w14:textId="77777777" w:rsidR="00132C1C" w:rsidRPr="00535F07" w:rsidRDefault="00132C1C" w:rsidP="00CA6277">
            <w:pPr>
              <w:spacing w:before="60"/>
              <w:jc w:val="both"/>
              <w:rPr>
                <w:rFonts w:ascii="Times New Roman" w:hAnsi="Times New Roman" w:cs="Times New Roman"/>
                <w:sz w:val="26"/>
                <w:szCs w:val="26"/>
              </w:rPr>
            </w:pPr>
          </w:p>
        </w:tc>
      </w:tr>
      <w:tr w:rsidR="00D27041" w:rsidRPr="005B3254" w14:paraId="7BC2CE3C" w14:textId="77777777" w:rsidTr="00B42468">
        <w:tc>
          <w:tcPr>
            <w:tcW w:w="541" w:type="dxa"/>
          </w:tcPr>
          <w:p w14:paraId="04F0A4C0" w14:textId="6B81B88B" w:rsidR="00D27041" w:rsidRPr="005B3254" w:rsidRDefault="00D27041" w:rsidP="00795837">
            <w:pPr>
              <w:jc w:val="center"/>
              <w:rPr>
                <w:rFonts w:ascii="Times New Roman" w:hAnsi="Times New Roman" w:cs="Times New Roman"/>
                <w:sz w:val="26"/>
                <w:szCs w:val="26"/>
              </w:rPr>
            </w:pPr>
            <w:r w:rsidRPr="005B3254">
              <w:rPr>
                <w:rFonts w:ascii="Times New Roman" w:hAnsi="Times New Roman" w:cs="Times New Roman"/>
                <w:sz w:val="26"/>
                <w:szCs w:val="26"/>
              </w:rPr>
              <w:t>8.</w:t>
            </w:r>
          </w:p>
        </w:tc>
        <w:tc>
          <w:tcPr>
            <w:tcW w:w="2144" w:type="dxa"/>
          </w:tcPr>
          <w:p w14:paraId="1EED05CF" w14:textId="52AAA387" w:rsidR="00D27041" w:rsidRPr="005B3254" w:rsidRDefault="00D27041" w:rsidP="00B74222">
            <w:pPr>
              <w:jc w:val="both"/>
              <w:rPr>
                <w:rFonts w:ascii="Times New Roman" w:hAnsi="Times New Roman" w:cs="Times New Roman"/>
                <w:sz w:val="26"/>
                <w:szCs w:val="26"/>
              </w:rPr>
            </w:pPr>
            <w:r w:rsidRPr="005B3254">
              <w:rPr>
                <w:rFonts w:ascii="Times New Roman" w:hAnsi="Times New Roman" w:cs="Times New Roman"/>
                <w:sz w:val="26"/>
                <w:szCs w:val="26"/>
              </w:rPr>
              <w:t>Piedāvājumu atvēršanas vieta, datums un laiks</w:t>
            </w:r>
          </w:p>
        </w:tc>
        <w:tc>
          <w:tcPr>
            <w:tcW w:w="8089" w:type="dxa"/>
          </w:tcPr>
          <w:p w14:paraId="0604A88D" w14:textId="43A0FAA0" w:rsidR="00D27041" w:rsidRPr="00535F07" w:rsidRDefault="00D27041" w:rsidP="00F372F3">
            <w:pPr>
              <w:spacing w:before="120" w:after="120"/>
              <w:jc w:val="both"/>
              <w:rPr>
                <w:rFonts w:ascii="Times New Roman" w:hAnsi="Times New Roman" w:cs="Times New Roman"/>
                <w:sz w:val="26"/>
                <w:szCs w:val="26"/>
              </w:rPr>
            </w:pPr>
            <w:r w:rsidRPr="00535F07">
              <w:rPr>
                <w:rFonts w:ascii="Times New Roman" w:hAnsi="Times New Roman" w:cs="Times New Roman"/>
                <w:sz w:val="26"/>
                <w:szCs w:val="26"/>
              </w:rPr>
              <w:t xml:space="preserve">Piedāvājumus atver </w:t>
            </w:r>
            <w:r w:rsidR="002A213B" w:rsidRPr="00535F07">
              <w:rPr>
                <w:rFonts w:ascii="Times New Roman" w:hAnsi="Times New Roman" w:cs="Times New Roman"/>
                <w:sz w:val="26"/>
                <w:szCs w:val="26"/>
              </w:rPr>
              <w:t>četras stundas pēc piedāvājumu iesniegšanas</w:t>
            </w:r>
            <w:r w:rsidR="003313A6" w:rsidRPr="00535F07">
              <w:rPr>
                <w:rFonts w:ascii="Times New Roman" w:hAnsi="Times New Roman" w:cs="Times New Roman"/>
                <w:sz w:val="26"/>
                <w:szCs w:val="26"/>
              </w:rPr>
              <w:t xml:space="preserve"> </w:t>
            </w:r>
            <w:r w:rsidR="002A213B" w:rsidRPr="00535F07">
              <w:rPr>
                <w:rFonts w:ascii="Times New Roman" w:hAnsi="Times New Roman" w:cs="Times New Roman"/>
                <w:sz w:val="26"/>
                <w:szCs w:val="26"/>
              </w:rPr>
              <w:t>termiņa;</w:t>
            </w:r>
            <w:r w:rsidRPr="00535F07">
              <w:rPr>
                <w:rFonts w:ascii="Times New Roman" w:hAnsi="Times New Roman" w:cs="Times New Roman"/>
                <w:sz w:val="26"/>
                <w:szCs w:val="26"/>
              </w:rPr>
              <w:t xml:space="preserve"> EIS e-konkursu apakšsistēmā Konkursa sadaļā </w:t>
            </w:r>
            <w:r w:rsidR="004B52DA" w:rsidRPr="00535F07">
              <w:rPr>
                <w:rFonts w:ascii="Times New Roman" w:hAnsi="Times New Roman" w:cs="Times New Roman"/>
                <w:sz w:val="26"/>
                <w:szCs w:val="26"/>
              </w:rPr>
              <w:t>,,</w:t>
            </w:r>
            <w:r w:rsidRPr="00535F07">
              <w:rPr>
                <w:rFonts w:ascii="Times New Roman" w:hAnsi="Times New Roman" w:cs="Times New Roman"/>
                <w:sz w:val="26"/>
                <w:szCs w:val="26"/>
              </w:rPr>
              <w:t>Atvēršana”</w:t>
            </w:r>
            <w:r w:rsidR="003538A1" w:rsidRPr="00535F07">
              <w:rPr>
                <w:rFonts w:ascii="Times New Roman" w:hAnsi="Times New Roman" w:cs="Times New Roman"/>
                <w:sz w:val="26"/>
                <w:szCs w:val="26"/>
              </w:rPr>
              <w:t xml:space="preserve"> </w:t>
            </w:r>
            <w:r w:rsidR="00F822F6">
              <w:rPr>
                <w:rFonts w:ascii="Times New Roman" w:hAnsi="Times New Roman" w:cs="Times New Roman"/>
                <w:sz w:val="26"/>
                <w:szCs w:val="26"/>
              </w:rPr>
              <w:t>2</w:t>
            </w:r>
            <w:r w:rsidR="002E6949">
              <w:rPr>
                <w:rFonts w:ascii="Times New Roman" w:hAnsi="Times New Roman" w:cs="Times New Roman"/>
                <w:sz w:val="26"/>
                <w:szCs w:val="26"/>
              </w:rPr>
              <w:t>4.02</w:t>
            </w:r>
            <w:r w:rsidR="001B20DF" w:rsidRPr="00535F07">
              <w:rPr>
                <w:rFonts w:ascii="Times New Roman" w:hAnsi="Times New Roman" w:cs="Times New Roman"/>
                <w:sz w:val="26"/>
                <w:szCs w:val="26"/>
              </w:rPr>
              <w:t>.202</w:t>
            </w:r>
            <w:r w:rsidR="002E6949">
              <w:rPr>
                <w:rFonts w:ascii="Times New Roman" w:hAnsi="Times New Roman" w:cs="Times New Roman"/>
                <w:sz w:val="26"/>
                <w:szCs w:val="26"/>
              </w:rPr>
              <w:t>5</w:t>
            </w:r>
            <w:r w:rsidRPr="00535F07">
              <w:rPr>
                <w:rFonts w:ascii="Times New Roman" w:hAnsi="Times New Roman" w:cs="Times New Roman"/>
                <w:sz w:val="26"/>
                <w:szCs w:val="26"/>
              </w:rPr>
              <w:t>. plkst.</w:t>
            </w:r>
            <w:r w:rsidR="00C778C5" w:rsidRPr="00535F07">
              <w:rPr>
                <w:rFonts w:ascii="Times New Roman" w:hAnsi="Times New Roman" w:cs="Times New Roman"/>
                <w:sz w:val="26"/>
                <w:szCs w:val="26"/>
              </w:rPr>
              <w:t> </w:t>
            </w:r>
            <w:r w:rsidR="0084088E" w:rsidRPr="00535F07">
              <w:rPr>
                <w:rFonts w:ascii="Times New Roman" w:hAnsi="Times New Roman" w:cs="Times New Roman"/>
                <w:sz w:val="26"/>
                <w:szCs w:val="26"/>
              </w:rPr>
              <w:t>1</w:t>
            </w:r>
            <w:r w:rsidR="002A213B" w:rsidRPr="00535F07">
              <w:rPr>
                <w:rFonts w:ascii="Times New Roman" w:hAnsi="Times New Roman" w:cs="Times New Roman"/>
                <w:sz w:val="26"/>
                <w:szCs w:val="26"/>
              </w:rPr>
              <w:t>5</w:t>
            </w:r>
            <w:r w:rsidRPr="00535F07">
              <w:rPr>
                <w:rFonts w:ascii="Times New Roman" w:hAnsi="Times New Roman" w:cs="Times New Roman"/>
                <w:sz w:val="26"/>
                <w:szCs w:val="26"/>
              </w:rPr>
              <w:t>.00.</w:t>
            </w:r>
          </w:p>
        </w:tc>
      </w:tr>
      <w:tr w:rsidR="00DA79BA" w:rsidRPr="005B3254" w14:paraId="70DF7F64" w14:textId="77777777" w:rsidTr="00174287">
        <w:trPr>
          <w:trHeight w:val="995"/>
        </w:trPr>
        <w:tc>
          <w:tcPr>
            <w:tcW w:w="541" w:type="dxa"/>
          </w:tcPr>
          <w:p w14:paraId="242CE92E" w14:textId="4BF36A89" w:rsidR="00DA79BA" w:rsidRPr="005B3254" w:rsidRDefault="00843F66" w:rsidP="00795837">
            <w:pPr>
              <w:jc w:val="center"/>
              <w:rPr>
                <w:rFonts w:ascii="Times New Roman" w:hAnsi="Times New Roman" w:cs="Times New Roman"/>
                <w:sz w:val="26"/>
                <w:szCs w:val="26"/>
              </w:rPr>
            </w:pPr>
            <w:r>
              <w:rPr>
                <w:rFonts w:ascii="Times New Roman" w:hAnsi="Times New Roman" w:cs="Times New Roman"/>
                <w:sz w:val="26"/>
                <w:szCs w:val="26"/>
              </w:rPr>
              <w:t>9.</w:t>
            </w:r>
          </w:p>
        </w:tc>
        <w:tc>
          <w:tcPr>
            <w:tcW w:w="2144" w:type="dxa"/>
          </w:tcPr>
          <w:p w14:paraId="3E5DCF46" w14:textId="21D05D62" w:rsidR="00843F66" w:rsidRDefault="00843F66" w:rsidP="00B74222">
            <w:pPr>
              <w:jc w:val="both"/>
              <w:rPr>
                <w:rFonts w:ascii="Times New Roman" w:hAnsi="Times New Roman" w:cs="Times New Roman"/>
                <w:sz w:val="26"/>
                <w:szCs w:val="26"/>
              </w:rPr>
            </w:pPr>
            <w:r>
              <w:rPr>
                <w:rFonts w:ascii="Times New Roman" w:hAnsi="Times New Roman" w:cs="Times New Roman"/>
                <w:sz w:val="26"/>
                <w:szCs w:val="26"/>
              </w:rPr>
              <w:t>P</w:t>
            </w:r>
            <w:r w:rsidRPr="001F7141">
              <w:rPr>
                <w:rFonts w:ascii="Times New Roman" w:hAnsi="Times New Roman" w:cs="Times New Roman"/>
                <w:sz w:val="26"/>
                <w:szCs w:val="26"/>
              </w:rPr>
              <w:t>iedāvājumu izvērtēšanas kopsavilkums un piedāvājuma izvēles pamatojums</w:t>
            </w:r>
          </w:p>
          <w:p w14:paraId="152CBCC6" w14:textId="77777777" w:rsidR="00843F66" w:rsidRDefault="00843F66" w:rsidP="00B74222">
            <w:pPr>
              <w:jc w:val="both"/>
              <w:rPr>
                <w:rFonts w:ascii="Times New Roman" w:hAnsi="Times New Roman" w:cs="Times New Roman"/>
                <w:sz w:val="26"/>
                <w:szCs w:val="26"/>
              </w:rPr>
            </w:pPr>
          </w:p>
          <w:p w14:paraId="30BFACD9" w14:textId="77777777" w:rsidR="00843F66" w:rsidRDefault="00843F66" w:rsidP="00B74222">
            <w:pPr>
              <w:jc w:val="both"/>
              <w:rPr>
                <w:rFonts w:ascii="Times New Roman" w:hAnsi="Times New Roman" w:cs="Times New Roman"/>
                <w:sz w:val="26"/>
                <w:szCs w:val="26"/>
              </w:rPr>
            </w:pPr>
          </w:p>
          <w:p w14:paraId="5171DCC7" w14:textId="77777777" w:rsidR="00843F66" w:rsidRDefault="00843F66" w:rsidP="00B74222">
            <w:pPr>
              <w:jc w:val="both"/>
              <w:rPr>
                <w:rFonts w:ascii="Times New Roman" w:hAnsi="Times New Roman" w:cs="Times New Roman"/>
                <w:sz w:val="26"/>
                <w:szCs w:val="26"/>
              </w:rPr>
            </w:pPr>
          </w:p>
          <w:p w14:paraId="69FA4427" w14:textId="77777777" w:rsidR="00843F66" w:rsidRPr="005B3254" w:rsidRDefault="00843F66" w:rsidP="00B74222">
            <w:pPr>
              <w:jc w:val="both"/>
              <w:rPr>
                <w:rFonts w:ascii="Times New Roman" w:hAnsi="Times New Roman" w:cs="Times New Roman"/>
                <w:sz w:val="26"/>
                <w:szCs w:val="26"/>
              </w:rPr>
            </w:pPr>
          </w:p>
        </w:tc>
        <w:tc>
          <w:tcPr>
            <w:tcW w:w="8089" w:type="dxa"/>
          </w:tcPr>
          <w:tbl>
            <w:tblPr>
              <w:tblStyle w:val="Reatabula"/>
              <w:tblW w:w="0" w:type="auto"/>
              <w:jc w:val="center"/>
              <w:tblLayout w:type="fixed"/>
              <w:tblLook w:val="04A0" w:firstRow="1" w:lastRow="0" w:firstColumn="1" w:lastColumn="0" w:noHBand="0" w:noVBand="1"/>
            </w:tblPr>
            <w:tblGrid>
              <w:gridCol w:w="3578"/>
              <w:gridCol w:w="3991"/>
            </w:tblGrid>
            <w:tr w:rsidR="00843F66" w:rsidRPr="00535F07" w14:paraId="1C2ABCDB" w14:textId="77777777" w:rsidTr="00BD7007">
              <w:trPr>
                <w:jc w:val="center"/>
              </w:trPr>
              <w:tc>
                <w:tcPr>
                  <w:tcW w:w="3578" w:type="dxa"/>
                  <w:shd w:val="clear" w:color="auto" w:fill="E7E6E6" w:themeFill="background2"/>
                </w:tcPr>
                <w:p w14:paraId="7CAFB652" w14:textId="77777777" w:rsidR="00843F66" w:rsidRPr="00535F07" w:rsidRDefault="00843F66" w:rsidP="002E6949">
                  <w:pPr>
                    <w:jc w:val="center"/>
                    <w:rPr>
                      <w:rFonts w:ascii="Times New Roman" w:hAnsi="Times New Roman" w:cs="Times New Roman"/>
                      <w:b/>
                      <w:bCs/>
                      <w:sz w:val="26"/>
                      <w:szCs w:val="26"/>
                    </w:rPr>
                  </w:pPr>
                  <w:r w:rsidRPr="00535F07">
                    <w:rPr>
                      <w:rFonts w:ascii="Times New Roman" w:hAnsi="Times New Roman" w:cs="Times New Roman"/>
                      <w:b/>
                      <w:bCs/>
                      <w:sz w:val="26"/>
                      <w:szCs w:val="26"/>
                    </w:rPr>
                    <w:t>Pretendents</w:t>
                  </w:r>
                </w:p>
              </w:tc>
              <w:tc>
                <w:tcPr>
                  <w:tcW w:w="3991" w:type="dxa"/>
                  <w:shd w:val="clear" w:color="auto" w:fill="E7E6E6" w:themeFill="background2"/>
                </w:tcPr>
                <w:p w14:paraId="7BF25EC6" w14:textId="77777777" w:rsidR="00843F66" w:rsidRPr="00535F07" w:rsidRDefault="00843F66" w:rsidP="00843F66">
                  <w:pPr>
                    <w:jc w:val="center"/>
                    <w:rPr>
                      <w:rFonts w:ascii="Times New Roman" w:hAnsi="Times New Roman" w:cs="Times New Roman"/>
                      <w:b/>
                      <w:bCs/>
                      <w:sz w:val="26"/>
                      <w:szCs w:val="26"/>
                    </w:rPr>
                  </w:pPr>
                  <w:r w:rsidRPr="00535F07">
                    <w:rPr>
                      <w:rFonts w:ascii="Times New Roman" w:hAnsi="Times New Roman" w:cs="Times New Roman"/>
                      <w:b/>
                      <w:bCs/>
                      <w:sz w:val="26"/>
                      <w:szCs w:val="26"/>
                    </w:rPr>
                    <w:t>Piedāvājuma noformējuma atbilstība</w:t>
                  </w:r>
                </w:p>
              </w:tc>
            </w:tr>
            <w:tr w:rsidR="00843F66" w:rsidRPr="00535F07" w14:paraId="66D15691" w14:textId="77777777" w:rsidTr="00BD7007">
              <w:trPr>
                <w:jc w:val="center"/>
              </w:trPr>
              <w:tc>
                <w:tcPr>
                  <w:tcW w:w="3578" w:type="dxa"/>
                  <w:tcBorders>
                    <w:top w:val="single" w:sz="4" w:space="0" w:color="000000"/>
                    <w:left w:val="single" w:sz="4" w:space="0" w:color="000000"/>
                    <w:bottom w:val="single" w:sz="4" w:space="0" w:color="000000"/>
                    <w:right w:val="single" w:sz="4" w:space="0" w:color="auto"/>
                  </w:tcBorders>
                  <w:vAlign w:val="center"/>
                </w:tcPr>
                <w:p w14:paraId="2E9BD8D4" w14:textId="74C7F7B6" w:rsidR="00843F66" w:rsidRPr="00535F07" w:rsidRDefault="00174287" w:rsidP="00843F66">
                  <w:pPr>
                    <w:jc w:val="both"/>
                    <w:rPr>
                      <w:rFonts w:ascii="Times New Roman" w:hAnsi="Times New Roman" w:cs="Times New Roman"/>
                      <w:sz w:val="26"/>
                      <w:szCs w:val="26"/>
                    </w:rPr>
                  </w:pPr>
                  <w:r w:rsidRPr="00174287">
                    <w:rPr>
                      <w:rFonts w:ascii="Times New Roman" w:hAnsi="Times New Roman" w:cs="Times New Roman"/>
                      <w:sz w:val="26"/>
                      <w:szCs w:val="26"/>
                    </w:rPr>
                    <w:t>Sabiedrība ar ierobežotu atbildību „Aeronovus”, reģ.</w:t>
                  </w:r>
                  <w:r>
                    <w:rPr>
                      <w:rFonts w:ascii="Times New Roman" w:hAnsi="Times New Roman" w:cs="Times New Roman"/>
                      <w:sz w:val="26"/>
                      <w:szCs w:val="26"/>
                    </w:rPr>
                    <w:t> </w:t>
                  </w:r>
                  <w:r w:rsidRPr="00174287">
                    <w:rPr>
                      <w:rFonts w:ascii="Times New Roman" w:hAnsi="Times New Roman" w:cs="Times New Roman"/>
                      <w:sz w:val="26"/>
                      <w:szCs w:val="26"/>
                    </w:rPr>
                    <w:t>Nr.</w:t>
                  </w:r>
                  <w:r>
                    <w:rPr>
                      <w:rFonts w:ascii="Times New Roman" w:hAnsi="Times New Roman" w:cs="Times New Roman"/>
                      <w:sz w:val="26"/>
                      <w:szCs w:val="26"/>
                    </w:rPr>
                    <w:t> </w:t>
                  </w:r>
                  <w:r w:rsidRPr="00174287">
                    <w:rPr>
                      <w:rFonts w:ascii="Times New Roman" w:hAnsi="Times New Roman" w:cs="Times New Roman"/>
                      <w:sz w:val="26"/>
                      <w:szCs w:val="26"/>
                    </w:rPr>
                    <w:t>40203280708</w:t>
                  </w:r>
                </w:p>
              </w:tc>
              <w:tc>
                <w:tcPr>
                  <w:tcW w:w="3991" w:type="dxa"/>
                </w:tcPr>
                <w:p w14:paraId="2BDA0A7E" w14:textId="77777777" w:rsidR="00843F66" w:rsidRPr="00535F07" w:rsidRDefault="00843F66" w:rsidP="00EA5AB5">
                  <w:pPr>
                    <w:spacing w:before="120"/>
                    <w:jc w:val="center"/>
                    <w:rPr>
                      <w:rFonts w:ascii="Times New Roman" w:hAnsi="Times New Roman" w:cs="Times New Roman"/>
                      <w:sz w:val="26"/>
                      <w:szCs w:val="26"/>
                    </w:rPr>
                  </w:pPr>
                  <w:r w:rsidRPr="00535F07">
                    <w:rPr>
                      <w:rFonts w:ascii="Times New Roman" w:hAnsi="Times New Roman" w:cs="Times New Roman"/>
                      <w:sz w:val="26"/>
                      <w:szCs w:val="26"/>
                    </w:rPr>
                    <w:t>Atbilst</w:t>
                  </w:r>
                </w:p>
              </w:tc>
            </w:tr>
            <w:tr w:rsidR="00611DF1" w:rsidRPr="00535F07" w14:paraId="1B1AA56A" w14:textId="77777777" w:rsidTr="00BD7007">
              <w:trPr>
                <w:jc w:val="center"/>
              </w:trPr>
              <w:tc>
                <w:tcPr>
                  <w:tcW w:w="3578" w:type="dxa"/>
                  <w:tcBorders>
                    <w:top w:val="single" w:sz="4" w:space="0" w:color="000000"/>
                    <w:left w:val="single" w:sz="4" w:space="0" w:color="000000"/>
                    <w:bottom w:val="single" w:sz="4" w:space="0" w:color="000000"/>
                    <w:right w:val="single" w:sz="4" w:space="0" w:color="auto"/>
                  </w:tcBorders>
                  <w:vAlign w:val="center"/>
                </w:tcPr>
                <w:p w14:paraId="441A9D2D" w14:textId="0EA22760" w:rsidR="00611DF1" w:rsidRPr="00843F66" w:rsidRDefault="00174287" w:rsidP="00611DF1">
                  <w:pPr>
                    <w:jc w:val="both"/>
                    <w:rPr>
                      <w:rFonts w:ascii="Times New Roman" w:hAnsi="Times New Roman" w:cs="Times New Roman"/>
                      <w:sz w:val="26"/>
                      <w:szCs w:val="26"/>
                    </w:rPr>
                  </w:pPr>
                  <w:r w:rsidRPr="00174287">
                    <w:rPr>
                      <w:rFonts w:ascii="Times New Roman" w:hAnsi="Times New Roman" w:cs="Times New Roman"/>
                      <w:sz w:val="26"/>
                      <w:szCs w:val="26"/>
                    </w:rPr>
                    <w:t>Latvijas Tālvadības gaisa kuģu asociācija, reģ.</w:t>
                  </w:r>
                  <w:r>
                    <w:rPr>
                      <w:rFonts w:ascii="Times New Roman" w:hAnsi="Times New Roman" w:cs="Times New Roman"/>
                      <w:sz w:val="26"/>
                      <w:szCs w:val="26"/>
                    </w:rPr>
                    <w:t> </w:t>
                  </w:r>
                  <w:r w:rsidRPr="00174287">
                    <w:rPr>
                      <w:rFonts w:ascii="Times New Roman" w:hAnsi="Times New Roman" w:cs="Times New Roman"/>
                      <w:sz w:val="26"/>
                      <w:szCs w:val="26"/>
                    </w:rPr>
                    <w:t>Nr.</w:t>
                  </w:r>
                  <w:r>
                    <w:rPr>
                      <w:rFonts w:ascii="Times New Roman" w:hAnsi="Times New Roman" w:cs="Times New Roman"/>
                      <w:sz w:val="26"/>
                      <w:szCs w:val="26"/>
                    </w:rPr>
                    <w:t> </w:t>
                  </w:r>
                  <w:r w:rsidRPr="00174287">
                    <w:rPr>
                      <w:rFonts w:ascii="Times New Roman" w:hAnsi="Times New Roman" w:cs="Times New Roman"/>
                      <w:sz w:val="26"/>
                      <w:szCs w:val="26"/>
                    </w:rPr>
                    <w:t>50008242881</w:t>
                  </w:r>
                </w:p>
              </w:tc>
              <w:tc>
                <w:tcPr>
                  <w:tcW w:w="3991" w:type="dxa"/>
                </w:tcPr>
                <w:p w14:paraId="4C0C9E1D" w14:textId="6C033ED1" w:rsidR="00611DF1" w:rsidRPr="00535F07" w:rsidRDefault="00611DF1" w:rsidP="00EA5AB5">
                  <w:pPr>
                    <w:spacing w:before="120"/>
                    <w:jc w:val="center"/>
                    <w:rPr>
                      <w:rFonts w:ascii="Times New Roman" w:hAnsi="Times New Roman" w:cs="Times New Roman"/>
                      <w:sz w:val="26"/>
                      <w:szCs w:val="26"/>
                    </w:rPr>
                  </w:pPr>
                  <w:r w:rsidRPr="00535F07">
                    <w:rPr>
                      <w:rFonts w:ascii="Times New Roman" w:hAnsi="Times New Roman" w:cs="Times New Roman"/>
                      <w:sz w:val="26"/>
                      <w:szCs w:val="26"/>
                    </w:rPr>
                    <w:t>Atbilst</w:t>
                  </w:r>
                </w:p>
              </w:tc>
            </w:tr>
          </w:tbl>
          <w:p w14:paraId="4968B3B4" w14:textId="77777777" w:rsidR="00DA79BA" w:rsidRPr="00D869F4" w:rsidRDefault="00DA79BA" w:rsidP="002E6949">
            <w:pPr>
              <w:spacing w:after="240"/>
              <w:jc w:val="both"/>
              <w:rPr>
                <w:rFonts w:ascii="Times New Roman" w:hAnsi="Times New Roman" w:cs="Times New Roman"/>
                <w:sz w:val="16"/>
                <w:szCs w:val="16"/>
              </w:rPr>
            </w:pPr>
          </w:p>
          <w:tbl>
            <w:tblPr>
              <w:tblStyle w:val="Reatabula"/>
              <w:tblW w:w="0" w:type="auto"/>
              <w:jc w:val="center"/>
              <w:tblLayout w:type="fixed"/>
              <w:tblLook w:val="04A0" w:firstRow="1" w:lastRow="0" w:firstColumn="1" w:lastColumn="0" w:noHBand="0" w:noVBand="1"/>
            </w:tblPr>
            <w:tblGrid>
              <w:gridCol w:w="3578"/>
              <w:gridCol w:w="3991"/>
            </w:tblGrid>
            <w:tr w:rsidR="00B2587F" w:rsidRPr="00535F07" w14:paraId="14BC3B28" w14:textId="77777777" w:rsidTr="00BD7007">
              <w:trPr>
                <w:jc w:val="center"/>
              </w:trPr>
              <w:tc>
                <w:tcPr>
                  <w:tcW w:w="3578" w:type="dxa"/>
                  <w:shd w:val="clear" w:color="auto" w:fill="E7E6E6" w:themeFill="background2"/>
                </w:tcPr>
                <w:p w14:paraId="50C2E1CC" w14:textId="77777777" w:rsidR="00B2587F" w:rsidRPr="00535F07" w:rsidRDefault="00B2587F" w:rsidP="00B2587F">
                  <w:pPr>
                    <w:jc w:val="center"/>
                    <w:rPr>
                      <w:rFonts w:ascii="Times New Roman" w:hAnsi="Times New Roman" w:cs="Times New Roman"/>
                      <w:b/>
                      <w:bCs/>
                      <w:sz w:val="26"/>
                      <w:szCs w:val="26"/>
                    </w:rPr>
                  </w:pPr>
                  <w:r w:rsidRPr="00535F07">
                    <w:rPr>
                      <w:rFonts w:ascii="Times New Roman" w:hAnsi="Times New Roman" w:cs="Times New Roman"/>
                      <w:b/>
                      <w:bCs/>
                      <w:sz w:val="26"/>
                      <w:szCs w:val="26"/>
                    </w:rPr>
                    <w:t>Pretendents</w:t>
                  </w:r>
                </w:p>
              </w:tc>
              <w:tc>
                <w:tcPr>
                  <w:tcW w:w="3991" w:type="dxa"/>
                  <w:shd w:val="clear" w:color="auto" w:fill="E7E6E6" w:themeFill="background2"/>
                </w:tcPr>
                <w:p w14:paraId="5F5D2E0B" w14:textId="77777777" w:rsidR="00B2587F" w:rsidRPr="00535F07" w:rsidRDefault="00B2587F" w:rsidP="00B2587F">
                  <w:pPr>
                    <w:jc w:val="center"/>
                    <w:rPr>
                      <w:rFonts w:ascii="Times New Roman" w:hAnsi="Times New Roman" w:cs="Times New Roman"/>
                      <w:b/>
                      <w:bCs/>
                      <w:sz w:val="26"/>
                      <w:szCs w:val="26"/>
                    </w:rPr>
                  </w:pPr>
                  <w:r w:rsidRPr="00535F07">
                    <w:rPr>
                      <w:rFonts w:ascii="Times New Roman" w:hAnsi="Times New Roman" w:cs="Times New Roman"/>
                      <w:b/>
                      <w:bCs/>
                      <w:sz w:val="26"/>
                      <w:szCs w:val="26"/>
                    </w:rPr>
                    <w:t>Tehnisko piedāvājumu atbilstība</w:t>
                  </w:r>
                </w:p>
              </w:tc>
            </w:tr>
            <w:tr w:rsidR="00174287" w:rsidRPr="00535F07" w14:paraId="1975B72E" w14:textId="77777777" w:rsidTr="00BD7007">
              <w:trPr>
                <w:jc w:val="center"/>
              </w:trPr>
              <w:tc>
                <w:tcPr>
                  <w:tcW w:w="3578" w:type="dxa"/>
                  <w:tcBorders>
                    <w:top w:val="single" w:sz="4" w:space="0" w:color="000000"/>
                    <w:left w:val="single" w:sz="4" w:space="0" w:color="000000"/>
                    <w:bottom w:val="single" w:sz="4" w:space="0" w:color="000000"/>
                    <w:right w:val="single" w:sz="4" w:space="0" w:color="auto"/>
                  </w:tcBorders>
                  <w:vAlign w:val="center"/>
                </w:tcPr>
                <w:p w14:paraId="14363B3C" w14:textId="15C5260C" w:rsidR="00174287" w:rsidRPr="00DE0173" w:rsidRDefault="00174287" w:rsidP="00174287">
                  <w:pPr>
                    <w:jc w:val="both"/>
                    <w:rPr>
                      <w:rFonts w:ascii="Times New Roman" w:hAnsi="Times New Roman" w:cs="Times New Roman"/>
                      <w:sz w:val="26"/>
                      <w:szCs w:val="26"/>
                    </w:rPr>
                  </w:pPr>
                  <w:r w:rsidRPr="00174287">
                    <w:rPr>
                      <w:rFonts w:ascii="Times New Roman" w:hAnsi="Times New Roman" w:cs="Times New Roman"/>
                      <w:sz w:val="26"/>
                      <w:szCs w:val="26"/>
                    </w:rPr>
                    <w:t>Sabiedrība ar ierobežotu atbildību „Aeronovus”, reģ.</w:t>
                  </w:r>
                  <w:r>
                    <w:rPr>
                      <w:rFonts w:ascii="Times New Roman" w:hAnsi="Times New Roman" w:cs="Times New Roman"/>
                      <w:sz w:val="26"/>
                      <w:szCs w:val="26"/>
                    </w:rPr>
                    <w:t> </w:t>
                  </w:r>
                  <w:r w:rsidRPr="00174287">
                    <w:rPr>
                      <w:rFonts w:ascii="Times New Roman" w:hAnsi="Times New Roman" w:cs="Times New Roman"/>
                      <w:sz w:val="26"/>
                      <w:szCs w:val="26"/>
                    </w:rPr>
                    <w:t>Nr.</w:t>
                  </w:r>
                  <w:r>
                    <w:rPr>
                      <w:rFonts w:ascii="Times New Roman" w:hAnsi="Times New Roman" w:cs="Times New Roman"/>
                      <w:sz w:val="26"/>
                      <w:szCs w:val="26"/>
                    </w:rPr>
                    <w:t> </w:t>
                  </w:r>
                  <w:r w:rsidRPr="00174287">
                    <w:rPr>
                      <w:rFonts w:ascii="Times New Roman" w:hAnsi="Times New Roman" w:cs="Times New Roman"/>
                      <w:sz w:val="26"/>
                      <w:szCs w:val="26"/>
                    </w:rPr>
                    <w:t>40203280708</w:t>
                  </w:r>
                </w:p>
              </w:tc>
              <w:tc>
                <w:tcPr>
                  <w:tcW w:w="3991" w:type="dxa"/>
                </w:tcPr>
                <w:p w14:paraId="7F8B2E21" w14:textId="77777777" w:rsidR="00174287" w:rsidRPr="00535F07" w:rsidRDefault="00174287" w:rsidP="00174287">
                  <w:pPr>
                    <w:spacing w:before="120"/>
                    <w:jc w:val="center"/>
                    <w:rPr>
                      <w:rFonts w:ascii="Times New Roman" w:hAnsi="Times New Roman" w:cs="Times New Roman"/>
                      <w:b/>
                      <w:bCs/>
                      <w:sz w:val="26"/>
                      <w:szCs w:val="26"/>
                    </w:rPr>
                  </w:pPr>
                  <w:r w:rsidRPr="00535F07">
                    <w:rPr>
                      <w:rFonts w:ascii="Times New Roman" w:hAnsi="Times New Roman" w:cs="Times New Roman"/>
                      <w:sz w:val="26"/>
                      <w:szCs w:val="26"/>
                    </w:rPr>
                    <w:t>Atbilst</w:t>
                  </w:r>
                </w:p>
              </w:tc>
            </w:tr>
            <w:tr w:rsidR="00174287" w:rsidRPr="00535F07" w14:paraId="23A2FFAD" w14:textId="77777777" w:rsidTr="00BD7007">
              <w:trPr>
                <w:jc w:val="center"/>
              </w:trPr>
              <w:tc>
                <w:tcPr>
                  <w:tcW w:w="3578" w:type="dxa"/>
                  <w:tcBorders>
                    <w:top w:val="single" w:sz="4" w:space="0" w:color="000000"/>
                    <w:left w:val="single" w:sz="4" w:space="0" w:color="000000"/>
                    <w:bottom w:val="single" w:sz="4" w:space="0" w:color="000000"/>
                    <w:right w:val="single" w:sz="4" w:space="0" w:color="auto"/>
                  </w:tcBorders>
                  <w:vAlign w:val="center"/>
                </w:tcPr>
                <w:p w14:paraId="79BBB8C1" w14:textId="0E41D557" w:rsidR="00174287" w:rsidRPr="00843F66" w:rsidRDefault="00174287" w:rsidP="00174287">
                  <w:pPr>
                    <w:jc w:val="both"/>
                    <w:rPr>
                      <w:rFonts w:ascii="Times New Roman" w:hAnsi="Times New Roman" w:cs="Times New Roman"/>
                      <w:sz w:val="26"/>
                      <w:szCs w:val="26"/>
                    </w:rPr>
                  </w:pPr>
                  <w:r w:rsidRPr="00174287">
                    <w:rPr>
                      <w:rFonts w:ascii="Times New Roman" w:hAnsi="Times New Roman" w:cs="Times New Roman"/>
                      <w:sz w:val="26"/>
                      <w:szCs w:val="26"/>
                    </w:rPr>
                    <w:t>Latvijas Tālvadības gaisa kuģu asociācija, reģ.</w:t>
                  </w:r>
                  <w:r>
                    <w:rPr>
                      <w:rFonts w:ascii="Times New Roman" w:hAnsi="Times New Roman" w:cs="Times New Roman"/>
                      <w:sz w:val="26"/>
                      <w:szCs w:val="26"/>
                    </w:rPr>
                    <w:t> </w:t>
                  </w:r>
                  <w:r w:rsidRPr="00174287">
                    <w:rPr>
                      <w:rFonts w:ascii="Times New Roman" w:hAnsi="Times New Roman" w:cs="Times New Roman"/>
                      <w:sz w:val="26"/>
                      <w:szCs w:val="26"/>
                    </w:rPr>
                    <w:t>Nr.</w:t>
                  </w:r>
                  <w:r>
                    <w:rPr>
                      <w:rFonts w:ascii="Times New Roman" w:hAnsi="Times New Roman" w:cs="Times New Roman"/>
                      <w:sz w:val="26"/>
                      <w:szCs w:val="26"/>
                    </w:rPr>
                    <w:t> </w:t>
                  </w:r>
                  <w:r w:rsidRPr="00174287">
                    <w:rPr>
                      <w:rFonts w:ascii="Times New Roman" w:hAnsi="Times New Roman" w:cs="Times New Roman"/>
                      <w:sz w:val="26"/>
                      <w:szCs w:val="26"/>
                    </w:rPr>
                    <w:t>50008242881</w:t>
                  </w:r>
                </w:p>
              </w:tc>
              <w:tc>
                <w:tcPr>
                  <w:tcW w:w="3991" w:type="dxa"/>
                </w:tcPr>
                <w:p w14:paraId="31ABB747" w14:textId="7B39AB47" w:rsidR="00174287" w:rsidRPr="00535F07" w:rsidRDefault="00174287" w:rsidP="00174287">
                  <w:pPr>
                    <w:spacing w:before="120"/>
                    <w:jc w:val="center"/>
                    <w:rPr>
                      <w:rFonts w:ascii="Times New Roman" w:hAnsi="Times New Roman" w:cs="Times New Roman"/>
                      <w:sz w:val="26"/>
                      <w:szCs w:val="26"/>
                    </w:rPr>
                  </w:pPr>
                  <w:r w:rsidRPr="00535F07">
                    <w:rPr>
                      <w:rFonts w:ascii="Times New Roman" w:hAnsi="Times New Roman" w:cs="Times New Roman"/>
                      <w:sz w:val="26"/>
                      <w:szCs w:val="26"/>
                    </w:rPr>
                    <w:t>Atbilst</w:t>
                  </w:r>
                </w:p>
              </w:tc>
            </w:tr>
          </w:tbl>
          <w:p w14:paraId="0D1239F2" w14:textId="77777777" w:rsidR="00B2587F" w:rsidRPr="002E6949" w:rsidRDefault="00B2587F" w:rsidP="002E6949">
            <w:pPr>
              <w:spacing w:after="240"/>
              <w:jc w:val="both"/>
              <w:rPr>
                <w:rFonts w:ascii="Times New Roman" w:hAnsi="Times New Roman" w:cs="Times New Roman"/>
                <w:sz w:val="18"/>
                <w:szCs w:val="18"/>
              </w:rPr>
            </w:pPr>
          </w:p>
          <w:tbl>
            <w:tblPr>
              <w:tblStyle w:val="Reatabula"/>
              <w:tblW w:w="0" w:type="auto"/>
              <w:jc w:val="center"/>
              <w:tblLayout w:type="fixed"/>
              <w:tblLook w:val="04A0" w:firstRow="1" w:lastRow="0" w:firstColumn="1" w:lastColumn="0" w:noHBand="0" w:noVBand="1"/>
            </w:tblPr>
            <w:tblGrid>
              <w:gridCol w:w="3578"/>
              <w:gridCol w:w="3991"/>
            </w:tblGrid>
            <w:tr w:rsidR="00B2587F" w:rsidRPr="00535F07" w14:paraId="011366CF" w14:textId="77777777" w:rsidTr="00BD7007">
              <w:trPr>
                <w:jc w:val="center"/>
              </w:trPr>
              <w:tc>
                <w:tcPr>
                  <w:tcW w:w="3578" w:type="dxa"/>
                  <w:shd w:val="clear" w:color="auto" w:fill="E7E6E6" w:themeFill="background2"/>
                </w:tcPr>
                <w:p w14:paraId="363A4F05" w14:textId="77777777" w:rsidR="00B2587F" w:rsidRPr="00535F07" w:rsidRDefault="00B2587F" w:rsidP="00B2587F">
                  <w:pPr>
                    <w:jc w:val="center"/>
                    <w:rPr>
                      <w:rFonts w:ascii="Times New Roman" w:hAnsi="Times New Roman" w:cs="Times New Roman"/>
                      <w:b/>
                      <w:bCs/>
                      <w:sz w:val="26"/>
                      <w:szCs w:val="26"/>
                    </w:rPr>
                  </w:pPr>
                  <w:r w:rsidRPr="00535F07">
                    <w:rPr>
                      <w:rFonts w:ascii="Times New Roman" w:hAnsi="Times New Roman" w:cs="Times New Roman"/>
                      <w:b/>
                      <w:bCs/>
                      <w:sz w:val="26"/>
                      <w:szCs w:val="26"/>
                    </w:rPr>
                    <w:t>Pretendents</w:t>
                  </w:r>
                </w:p>
              </w:tc>
              <w:tc>
                <w:tcPr>
                  <w:tcW w:w="3991" w:type="dxa"/>
                  <w:shd w:val="clear" w:color="auto" w:fill="E7E6E6" w:themeFill="background2"/>
                </w:tcPr>
                <w:p w14:paraId="75F6331A" w14:textId="77777777" w:rsidR="00B2587F" w:rsidRPr="00535F07" w:rsidRDefault="00B2587F" w:rsidP="00B2587F">
                  <w:pPr>
                    <w:jc w:val="center"/>
                    <w:rPr>
                      <w:rFonts w:ascii="Times New Roman" w:hAnsi="Times New Roman" w:cs="Times New Roman"/>
                      <w:b/>
                      <w:bCs/>
                      <w:sz w:val="26"/>
                      <w:szCs w:val="26"/>
                    </w:rPr>
                  </w:pPr>
                  <w:r w:rsidRPr="00535F07">
                    <w:rPr>
                      <w:rFonts w:ascii="Times New Roman" w:hAnsi="Times New Roman" w:cs="Times New Roman"/>
                      <w:b/>
                      <w:bCs/>
                      <w:sz w:val="26"/>
                      <w:szCs w:val="26"/>
                    </w:rPr>
                    <w:t>Finanšu piedāvājumu atbilstība</w:t>
                  </w:r>
                </w:p>
              </w:tc>
            </w:tr>
            <w:tr w:rsidR="002E6949" w:rsidRPr="00535F07" w14:paraId="4A481062" w14:textId="77777777" w:rsidTr="00BD7007">
              <w:trPr>
                <w:jc w:val="center"/>
              </w:trPr>
              <w:tc>
                <w:tcPr>
                  <w:tcW w:w="3578" w:type="dxa"/>
                  <w:tcBorders>
                    <w:top w:val="single" w:sz="4" w:space="0" w:color="000000"/>
                    <w:left w:val="single" w:sz="4" w:space="0" w:color="000000"/>
                    <w:bottom w:val="single" w:sz="4" w:space="0" w:color="000000"/>
                    <w:right w:val="single" w:sz="4" w:space="0" w:color="auto"/>
                  </w:tcBorders>
                  <w:vAlign w:val="center"/>
                </w:tcPr>
                <w:p w14:paraId="605BB823" w14:textId="221F8030" w:rsidR="002E6949" w:rsidRPr="00535F07" w:rsidRDefault="002E6949" w:rsidP="002E6949">
                  <w:pPr>
                    <w:jc w:val="both"/>
                    <w:rPr>
                      <w:rFonts w:ascii="Times New Roman" w:hAnsi="Times New Roman" w:cs="Times New Roman"/>
                      <w:sz w:val="26"/>
                      <w:szCs w:val="26"/>
                    </w:rPr>
                  </w:pPr>
                  <w:r w:rsidRPr="00174287">
                    <w:rPr>
                      <w:rFonts w:ascii="Times New Roman" w:hAnsi="Times New Roman" w:cs="Times New Roman"/>
                      <w:sz w:val="26"/>
                      <w:szCs w:val="26"/>
                    </w:rPr>
                    <w:t>Sabiedrība ar ierobežotu atbildību „Aeronovus”, reģ.</w:t>
                  </w:r>
                  <w:r>
                    <w:rPr>
                      <w:rFonts w:ascii="Times New Roman" w:hAnsi="Times New Roman" w:cs="Times New Roman"/>
                      <w:sz w:val="26"/>
                      <w:szCs w:val="26"/>
                    </w:rPr>
                    <w:t> </w:t>
                  </w:r>
                  <w:r w:rsidRPr="00174287">
                    <w:rPr>
                      <w:rFonts w:ascii="Times New Roman" w:hAnsi="Times New Roman" w:cs="Times New Roman"/>
                      <w:sz w:val="26"/>
                      <w:szCs w:val="26"/>
                    </w:rPr>
                    <w:t>Nr.</w:t>
                  </w:r>
                  <w:r>
                    <w:rPr>
                      <w:rFonts w:ascii="Times New Roman" w:hAnsi="Times New Roman" w:cs="Times New Roman"/>
                      <w:sz w:val="26"/>
                      <w:szCs w:val="26"/>
                    </w:rPr>
                    <w:t> </w:t>
                  </w:r>
                  <w:r w:rsidRPr="00174287">
                    <w:rPr>
                      <w:rFonts w:ascii="Times New Roman" w:hAnsi="Times New Roman" w:cs="Times New Roman"/>
                      <w:sz w:val="26"/>
                      <w:szCs w:val="26"/>
                    </w:rPr>
                    <w:t>40203280708</w:t>
                  </w:r>
                </w:p>
              </w:tc>
              <w:tc>
                <w:tcPr>
                  <w:tcW w:w="3991" w:type="dxa"/>
                </w:tcPr>
                <w:p w14:paraId="39B4059C" w14:textId="5E30DA6B" w:rsidR="002E6949" w:rsidRPr="00535F07" w:rsidRDefault="002E6949" w:rsidP="002E6949">
                  <w:pPr>
                    <w:spacing w:before="120"/>
                    <w:jc w:val="center"/>
                    <w:rPr>
                      <w:rFonts w:ascii="Times New Roman" w:hAnsi="Times New Roman" w:cs="Times New Roman"/>
                      <w:sz w:val="26"/>
                      <w:szCs w:val="26"/>
                    </w:rPr>
                  </w:pPr>
                  <w:r w:rsidRPr="00535F07">
                    <w:rPr>
                      <w:rFonts w:ascii="Times New Roman" w:hAnsi="Times New Roman" w:cs="Times New Roman"/>
                      <w:sz w:val="26"/>
                      <w:szCs w:val="26"/>
                    </w:rPr>
                    <w:t>Atbilst</w:t>
                  </w:r>
                </w:p>
              </w:tc>
            </w:tr>
            <w:tr w:rsidR="002E6949" w:rsidRPr="00535F07" w14:paraId="3F7BAC30" w14:textId="77777777" w:rsidTr="00BD7007">
              <w:trPr>
                <w:jc w:val="center"/>
              </w:trPr>
              <w:tc>
                <w:tcPr>
                  <w:tcW w:w="3578" w:type="dxa"/>
                  <w:tcBorders>
                    <w:top w:val="single" w:sz="4" w:space="0" w:color="000000"/>
                    <w:left w:val="single" w:sz="4" w:space="0" w:color="000000"/>
                    <w:bottom w:val="single" w:sz="4" w:space="0" w:color="000000"/>
                    <w:right w:val="single" w:sz="4" w:space="0" w:color="auto"/>
                  </w:tcBorders>
                  <w:vAlign w:val="center"/>
                </w:tcPr>
                <w:p w14:paraId="162619D4" w14:textId="7148BB2E" w:rsidR="002E6949" w:rsidRPr="00843F66" w:rsidRDefault="002E6949" w:rsidP="002E6949">
                  <w:pPr>
                    <w:jc w:val="both"/>
                    <w:rPr>
                      <w:rFonts w:ascii="Times New Roman" w:hAnsi="Times New Roman" w:cs="Times New Roman"/>
                      <w:sz w:val="26"/>
                      <w:szCs w:val="26"/>
                    </w:rPr>
                  </w:pPr>
                  <w:r w:rsidRPr="00174287">
                    <w:rPr>
                      <w:rFonts w:ascii="Times New Roman" w:hAnsi="Times New Roman" w:cs="Times New Roman"/>
                      <w:sz w:val="26"/>
                      <w:szCs w:val="26"/>
                    </w:rPr>
                    <w:t>Latvijas Tālvadības gaisa kuģu asociācija, reģ.</w:t>
                  </w:r>
                  <w:r>
                    <w:rPr>
                      <w:rFonts w:ascii="Times New Roman" w:hAnsi="Times New Roman" w:cs="Times New Roman"/>
                      <w:sz w:val="26"/>
                      <w:szCs w:val="26"/>
                    </w:rPr>
                    <w:t> </w:t>
                  </w:r>
                  <w:r w:rsidRPr="00174287">
                    <w:rPr>
                      <w:rFonts w:ascii="Times New Roman" w:hAnsi="Times New Roman" w:cs="Times New Roman"/>
                      <w:sz w:val="26"/>
                      <w:szCs w:val="26"/>
                    </w:rPr>
                    <w:t>Nr.</w:t>
                  </w:r>
                  <w:r>
                    <w:rPr>
                      <w:rFonts w:ascii="Times New Roman" w:hAnsi="Times New Roman" w:cs="Times New Roman"/>
                      <w:sz w:val="26"/>
                      <w:szCs w:val="26"/>
                    </w:rPr>
                    <w:t> </w:t>
                  </w:r>
                  <w:r w:rsidRPr="00174287">
                    <w:rPr>
                      <w:rFonts w:ascii="Times New Roman" w:hAnsi="Times New Roman" w:cs="Times New Roman"/>
                      <w:sz w:val="26"/>
                      <w:szCs w:val="26"/>
                    </w:rPr>
                    <w:t>50008242881</w:t>
                  </w:r>
                </w:p>
              </w:tc>
              <w:tc>
                <w:tcPr>
                  <w:tcW w:w="3991" w:type="dxa"/>
                </w:tcPr>
                <w:p w14:paraId="4EB98DA4" w14:textId="1338257F" w:rsidR="002E6949" w:rsidRPr="00535F07" w:rsidRDefault="002E6949" w:rsidP="002E6949">
                  <w:pPr>
                    <w:spacing w:before="120"/>
                    <w:jc w:val="center"/>
                    <w:rPr>
                      <w:rFonts w:ascii="Times New Roman" w:hAnsi="Times New Roman" w:cs="Times New Roman"/>
                      <w:sz w:val="26"/>
                      <w:szCs w:val="26"/>
                    </w:rPr>
                  </w:pPr>
                  <w:r w:rsidRPr="00535F07">
                    <w:rPr>
                      <w:rFonts w:ascii="Times New Roman" w:hAnsi="Times New Roman" w:cs="Times New Roman"/>
                      <w:sz w:val="26"/>
                      <w:szCs w:val="26"/>
                    </w:rPr>
                    <w:t>Atbilst</w:t>
                  </w:r>
                </w:p>
              </w:tc>
            </w:tr>
          </w:tbl>
          <w:p w14:paraId="20EAFB53" w14:textId="77777777" w:rsidR="002E039C" w:rsidRDefault="002E039C" w:rsidP="002E039C">
            <w:pPr>
              <w:spacing w:before="60"/>
              <w:jc w:val="both"/>
              <w:rPr>
                <w:rFonts w:ascii="Times New Roman" w:eastAsia="Times New Roman" w:hAnsi="Times New Roman" w:cs="Times New Roman"/>
                <w:sz w:val="26"/>
                <w:szCs w:val="26"/>
              </w:rPr>
            </w:pPr>
            <w:r w:rsidRPr="002539F0">
              <w:rPr>
                <w:rFonts w:ascii="Times New Roman" w:hAnsi="Times New Roman" w:cs="Times New Roman"/>
                <w:b/>
                <w:bCs/>
                <w:sz w:val="26"/>
                <w:szCs w:val="26"/>
              </w:rPr>
              <w:t>Piedāvājuma izvēles kritērijs:</w:t>
            </w:r>
            <w:r w:rsidRPr="002539F0">
              <w:rPr>
                <w:rFonts w:ascii="Times New Roman" w:hAnsi="Times New Roman" w:cs="Times New Roman"/>
                <w:sz w:val="26"/>
                <w:szCs w:val="26"/>
              </w:rPr>
              <w:t xml:space="preserve"> </w:t>
            </w:r>
          </w:p>
          <w:p w14:paraId="273299CF" w14:textId="2C766977" w:rsidR="0070595D" w:rsidRDefault="002E039C" w:rsidP="009E57CA">
            <w:pPr>
              <w:spacing w:after="120"/>
              <w:jc w:val="both"/>
              <w:rPr>
                <w:rFonts w:ascii="Times New Roman" w:eastAsia="Times New Roman" w:hAnsi="Times New Roman" w:cs="Times New Roman"/>
                <w:sz w:val="26"/>
                <w:szCs w:val="26"/>
              </w:rPr>
            </w:pPr>
            <w:r w:rsidRPr="0093778A">
              <w:rPr>
                <w:rFonts w:ascii="Times New Roman" w:eastAsia="Times New Roman" w:hAnsi="Times New Roman" w:cs="Times New Roman"/>
                <w:sz w:val="26"/>
                <w:szCs w:val="26"/>
              </w:rPr>
              <w:t xml:space="preserve">Saskaņā ar </w:t>
            </w:r>
            <w:r w:rsidR="00592578" w:rsidRPr="0093778A">
              <w:rPr>
                <w:rFonts w:ascii="Times New Roman" w:eastAsia="Times New Roman" w:hAnsi="Times New Roman" w:cs="Times New Roman"/>
                <w:sz w:val="26"/>
                <w:szCs w:val="26"/>
              </w:rPr>
              <w:t xml:space="preserve">Konkursa </w:t>
            </w:r>
            <w:r w:rsidRPr="0093778A">
              <w:rPr>
                <w:rFonts w:ascii="Times New Roman" w:eastAsia="Times New Roman" w:hAnsi="Times New Roman" w:cs="Times New Roman"/>
                <w:sz w:val="26"/>
                <w:szCs w:val="26"/>
              </w:rPr>
              <w:t>nolikuma 12.6.</w:t>
            </w:r>
            <w:r w:rsidR="002E6949">
              <w:rPr>
                <w:rFonts w:ascii="Times New Roman" w:eastAsia="Times New Roman" w:hAnsi="Times New Roman" w:cs="Times New Roman"/>
                <w:sz w:val="26"/>
                <w:szCs w:val="26"/>
              </w:rPr>
              <w:t>1</w:t>
            </w:r>
            <w:r w:rsidRPr="0093778A">
              <w:rPr>
                <w:rFonts w:ascii="Times New Roman" w:eastAsia="Times New Roman" w:hAnsi="Times New Roman" w:cs="Times New Roman"/>
                <w:sz w:val="26"/>
                <w:szCs w:val="26"/>
              </w:rPr>
              <w:t>. apakšpunktu</w:t>
            </w:r>
            <w:r w:rsidR="002E6949">
              <w:rPr>
                <w:rFonts w:ascii="Times New Roman" w:eastAsia="Times New Roman" w:hAnsi="Times New Roman" w:cs="Times New Roman"/>
                <w:sz w:val="26"/>
                <w:szCs w:val="26"/>
              </w:rPr>
              <w:t xml:space="preserve"> </w:t>
            </w:r>
            <w:r w:rsidR="002E6949" w:rsidRPr="002E6949">
              <w:rPr>
                <w:rFonts w:ascii="Times New Roman" w:eastAsia="Times New Roman" w:hAnsi="Times New Roman" w:cs="Times New Roman"/>
                <w:sz w:val="26"/>
                <w:szCs w:val="26"/>
              </w:rPr>
              <w:t>iepirkuma līguma slēgšanas tiesības tiks piešķirtas saimnieciski visizdevīgākajam piedāvājumam, kuru Komisija noteiks, ņemot vērā tikai cenu. Līguma slēgšanas tiesības tiks piešķirtas pretendentam, kurš iesniedzis piedāvājumu ar zemāko cenu EUR, bez PVN</w:t>
            </w:r>
            <w:r w:rsidR="002E6949">
              <w:rPr>
                <w:rFonts w:ascii="Times New Roman" w:eastAsia="Times New Roman" w:hAnsi="Times New Roman" w:cs="Times New Roman"/>
                <w:sz w:val="26"/>
                <w:szCs w:val="26"/>
              </w:rPr>
              <w:t>.</w:t>
            </w:r>
          </w:p>
          <w:tbl>
            <w:tblPr>
              <w:tblStyle w:val="Reatabula"/>
              <w:tblW w:w="0" w:type="auto"/>
              <w:tblLayout w:type="fixed"/>
              <w:tblLook w:val="04A0" w:firstRow="1" w:lastRow="0" w:firstColumn="1" w:lastColumn="0" w:noHBand="0" w:noVBand="1"/>
            </w:tblPr>
            <w:tblGrid>
              <w:gridCol w:w="2593"/>
              <w:gridCol w:w="2553"/>
              <w:gridCol w:w="2685"/>
            </w:tblGrid>
            <w:tr w:rsidR="002E6949" w:rsidRPr="00664463" w14:paraId="26CBA1C4" w14:textId="77777777" w:rsidTr="00664463">
              <w:tc>
                <w:tcPr>
                  <w:tcW w:w="2593" w:type="dxa"/>
                  <w:shd w:val="clear" w:color="auto" w:fill="D9D9D9" w:themeFill="background1" w:themeFillShade="D9"/>
                </w:tcPr>
                <w:p w14:paraId="34548952" w14:textId="77777777" w:rsidR="002E6949" w:rsidRPr="00664463" w:rsidRDefault="002E6949" w:rsidP="002E6949">
                  <w:pPr>
                    <w:spacing w:before="240"/>
                    <w:jc w:val="center"/>
                    <w:rPr>
                      <w:rFonts w:ascii="Times New Roman" w:hAnsi="Times New Roman" w:cs="Times New Roman"/>
                      <w:b/>
                      <w:bCs/>
                      <w:sz w:val="26"/>
                      <w:szCs w:val="26"/>
                    </w:rPr>
                  </w:pPr>
                  <w:r w:rsidRPr="00664463">
                    <w:rPr>
                      <w:rFonts w:ascii="Times New Roman" w:hAnsi="Times New Roman" w:cs="Times New Roman"/>
                      <w:b/>
                      <w:bCs/>
                      <w:sz w:val="26"/>
                      <w:szCs w:val="26"/>
                    </w:rPr>
                    <w:t>Pakalpojums</w:t>
                  </w:r>
                </w:p>
              </w:tc>
              <w:tc>
                <w:tcPr>
                  <w:tcW w:w="2553" w:type="dxa"/>
                  <w:shd w:val="clear" w:color="auto" w:fill="D9D9D9" w:themeFill="background1" w:themeFillShade="D9"/>
                </w:tcPr>
                <w:p w14:paraId="2A24E0C3" w14:textId="77777777" w:rsidR="002E6949" w:rsidRPr="00664463" w:rsidRDefault="002E6949" w:rsidP="002E6949">
                  <w:pPr>
                    <w:jc w:val="center"/>
                    <w:rPr>
                      <w:rFonts w:ascii="Times New Roman" w:hAnsi="Times New Roman" w:cs="Times New Roman"/>
                      <w:b/>
                      <w:bCs/>
                      <w:sz w:val="26"/>
                      <w:szCs w:val="26"/>
                    </w:rPr>
                  </w:pPr>
                  <w:r w:rsidRPr="00664463">
                    <w:rPr>
                      <w:rFonts w:ascii="Times New Roman" w:hAnsi="Times New Roman" w:cs="Times New Roman"/>
                      <w:b/>
                      <w:bCs/>
                      <w:sz w:val="26"/>
                      <w:szCs w:val="26"/>
                    </w:rPr>
                    <w:t>Sabiedrība ar ierobežotu atbildību „Aeronovus”, reģ. Nr. 40203280708</w:t>
                  </w:r>
                </w:p>
              </w:tc>
              <w:tc>
                <w:tcPr>
                  <w:tcW w:w="2685" w:type="dxa"/>
                  <w:shd w:val="clear" w:color="auto" w:fill="D9D9D9" w:themeFill="background1" w:themeFillShade="D9"/>
                </w:tcPr>
                <w:p w14:paraId="63CF67BD" w14:textId="642818B5" w:rsidR="002E6949" w:rsidRPr="00664463" w:rsidRDefault="002E6949" w:rsidP="002E6949">
                  <w:pPr>
                    <w:jc w:val="center"/>
                    <w:rPr>
                      <w:rFonts w:ascii="Times New Roman" w:hAnsi="Times New Roman" w:cs="Times New Roman"/>
                      <w:b/>
                      <w:bCs/>
                      <w:sz w:val="26"/>
                      <w:szCs w:val="26"/>
                    </w:rPr>
                  </w:pPr>
                  <w:r w:rsidRPr="00664463">
                    <w:rPr>
                      <w:rFonts w:ascii="Times New Roman" w:hAnsi="Times New Roman" w:cs="Times New Roman"/>
                      <w:b/>
                      <w:bCs/>
                      <w:sz w:val="26"/>
                      <w:szCs w:val="26"/>
                    </w:rPr>
                    <w:t>Latvijas Tālvadības gaisa kuģu asociācija, reģ. Nr. 50008242881</w:t>
                  </w:r>
                </w:p>
              </w:tc>
            </w:tr>
            <w:tr w:rsidR="002E6949" w:rsidRPr="00664463" w14:paraId="72987F7D" w14:textId="77777777" w:rsidTr="00664463">
              <w:tc>
                <w:tcPr>
                  <w:tcW w:w="2593" w:type="dxa"/>
                </w:tcPr>
                <w:p w14:paraId="6D09A974" w14:textId="77777777" w:rsidR="002E6949" w:rsidRPr="00664463" w:rsidRDefault="002E6949" w:rsidP="002E6949">
                  <w:pPr>
                    <w:jc w:val="both"/>
                    <w:rPr>
                      <w:rFonts w:ascii="Times New Roman" w:hAnsi="Times New Roman" w:cs="Times New Roman"/>
                      <w:sz w:val="26"/>
                      <w:szCs w:val="26"/>
                    </w:rPr>
                  </w:pPr>
                  <w:r w:rsidRPr="00461086">
                    <w:rPr>
                      <w:rFonts w:ascii="Times New Roman" w:eastAsia="Arial Unicode MS" w:hAnsi="Times New Roman" w:cs="Times New Roman"/>
                      <w:sz w:val="24"/>
                      <w:szCs w:val="24"/>
                    </w:rPr>
                    <w:t>Vadlīniju izstrāde bezpilota lidaparātu integrēšanai pilsētas mobilitātes ekosistēmā Rīgas valstspilsētas pašvaldībā</w:t>
                  </w:r>
                </w:p>
              </w:tc>
              <w:tc>
                <w:tcPr>
                  <w:tcW w:w="2553" w:type="dxa"/>
                </w:tcPr>
                <w:p w14:paraId="26B6AB66" w14:textId="77777777" w:rsidR="002E6949" w:rsidRPr="00664463" w:rsidRDefault="002E6949" w:rsidP="002E6949">
                  <w:pPr>
                    <w:spacing w:before="240"/>
                    <w:jc w:val="center"/>
                    <w:rPr>
                      <w:rFonts w:ascii="Times New Roman" w:hAnsi="Times New Roman" w:cs="Times New Roman"/>
                      <w:b/>
                      <w:bCs/>
                      <w:sz w:val="26"/>
                      <w:szCs w:val="26"/>
                    </w:rPr>
                  </w:pPr>
                  <w:r w:rsidRPr="00664463">
                    <w:rPr>
                      <w:rFonts w:ascii="Times New Roman" w:hAnsi="Times New Roman" w:cs="Times New Roman"/>
                      <w:b/>
                      <w:bCs/>
                      <w:sz w:val="26"/>
                      <w:szCs w:val="26"/>
                    </w:rPr>
                    <w:t>14 900,00</w:t>
                  </w:r>
                </w:p>
              </w:tc>
              <w:tc>
                <w:tcPr>
                  <w:tcW w:w="2685" w:type="dxa"/>
                </w:tcPr>
                <w:p w14:paraId="48DA1D07" w14:textId="77777777" w:rsidR="002E6949" w:rsidRPr="00664463" w:rsidRDefault="002E6949" w:rsidP="002E6949">
                  <w:pPr>
                    <w:spacing w:before="240"/>
                    <w:jc w:val="center"/>
                    <w:rPr>
                      <w:rFonts w:ascii="Times New Roman" w:hAnsi="Times New Roman" w:cs="Times New Roman"/>
                      <w:b/>
                      <w:bCs/>
                      <w:sz w:val="26"/>
                      <w:szCs w:val="26"/>
                    </w:rPr>
                  </w:pPr>
                  <w:r w:rsidRPr="00664463">
                    <w:rPr>
                      <w:rFonts w:ascii="Times New Roman" w:hAnsi="Times New Roman" w:cs="Times New Roman"/>
                      <w:b/>
                      <w:bCs/>
                      <w:sz w:val="26"/>
                      <w:szCs w:val="26"/>
                    </w:rPr>
                    <w:t>16 500,00</w:t>
                  </w:r>
                </w:p>
              </w:tc>
            </w:tr>
          </w:tbl>
          <w:p w14:paraId="2E8729E5" w14:textId="2C1D2DDB" w:rsidR="002E6949" w:rsidRPr="00A678E4" w:rsidRDefault="002E6949" w:rsidP="00A678E4">
            <w:pPr>
              <w:spacing w:after="6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Pretendents s</w:t>
            </w:r>
            <w:r w:rsidRPr="002E6949">
              <w:rPr>
                <w:rFonts w:ascii="Times New Roman" w:eastAsia="Times New Roman" w:hAnsi="Times New Roman" w:cs="Times New Roman"/>
                <w:sz w:val="26"/>
                <w:szCs w:val="26"/>
              </w:rPr>
              <w:t>abiedrība ar ierobežotu atbildību „Aeronovus”, reģ.</w:t>
            </w:r>
            <w:r>
              <w:rPr>
                <w:rFonts w:ascii="Times New Roman" w:eastAsia="Times New Roman" w:hAnsi="Times New Roman" w:cs="Times New Roman"/>
                <w:sz w:val="26"/>
                <w:szCs w:val="26"/>
              </w:rPr>
              <w:t> </w:t>
            </w:r>
            <w:r w:rsidRPr="002E6949">
              <w:rPr>
                <w:rFonts w:ascii="Times New Roman" w:eastAsia="Times New Roman" w:hAnsi="Times New Roman" w:cs="Times New Roman"/>
                <w:sz w:val="26"/>
                <w:szCs w:val="26"/>
              </w:rPr>
              <w:t>Nr.</w:t>
            </w:r>
            <w:r>
              <w:rPr>
                <w:rFonts w:ascii="Times New Roman" w:eastAsia="Times New Roman" w:hAnsi="Times New Roman" w:cs="Times New Roman"/>
                <w:sz w:val="26"/>
                <w:szCs w:val="26"/>
              </w:rPr>
              <w:t> </w:t>
            </w:r>
            <w:r w:rsidRPr="002E6949">
              <w:rPr>
                <w:rFonts w:ascii="Times New Roman" w:eastAsia="Times New Roman" w:hAnsi="Times New Roman" w:cs="Times New Roman"/>
                <w:sz w:val="26"/>
                <w:szCs w:val="26"/>
              </w:rPr>
              <w:t>40203280708</w:t>
            </w:r>
            <w:r>
              <w:rPr>
                <w:rFonts w:ascii="Times New Roman" w:eastAsia="Times New Roman" w:hAnsi="Times New Roman" w:cs="Times New Roman"/>
                <w:sz w:val="26"/>
                <w:szCs w:val="26"/>
              </w:rPr>
              <w:t xml:space="preserve">, atsauca savu piedāvājumu, tāpēc par saimnieciski visizdevīgāko piedāvājumu tika atzīts </w:t>
            </w:r>
            <w:r w:rsidRPr="002E6949">
              <w:rPr>
                <w:rFonts w:ascii="Times New Roman" w:eastAsia="Times New Roman" w:hAnsi="Times New Roman" w:cs="Times New Roman"/>
                <w:sz w:val="26"/>
                <w:szCs w:val="26"/>
              </w:rPr>
              <w:t>Latvijas Tālvadības gaisa kuģu asociācijas, reģ. Nr. 50008242881</w:t>
            </w:r>
            <w:r>
              <w:rPr>
                <w:rFonts w:ascii="Times New Roman" w:eastAsia="Times New Roman" w:hAnsi="Times New Roman" w:cs="Times New Roman"/>
                <w:sz w:val="26"/>
                <w:szCs w:val="26"/>
              </w:rPr>
              <w:t>, piedāvājums.</w:t>
            </w:r>
          </w:p>
          <w:p w14:paraId="4A362777" w14:textId="125EF86E" w:rsidR="00174287" w:rsidRDefault="00833BDA" w:rsidP="00833BDA">
            <w:pPr>
              <w:spacing w:after="60"/>
              <w:jc w:val="both"/>
              <w:rPr>
                <w:rFonts w:ascii="Times New Roman" w:hAnsi="Times New Roman" w:cs="Times New Roman"/>
                <w:sz w:val="26"/>
                <w:szCs w:val="26"/>
              </w:rPr>
            </w:pPr>
            <w:r w:rsidRPr="00F76167">
              <w:rPr>
                <w:rFonts w:ascii="Times New Roman" w:hAnsi="Times New Roman" w:cs="Times New Roman"/>
                <w:sz w:val="26"/>
                <w:szCs w:val="26"/>
              </w:rPr>
              <w:t>Komisija saskaņā ar Konkursa nolikuma 12.2. punktu ir tiesīga piedāvājumu atbilstības pārbaudi veikt tikai tam pretendentam, kuram būtu piešķiramas iepirkuma līguma slēgšanas tiesības.</w:t>
            </w:r>
          </w:p>
          <w:tbl>
            <w:tblPr>
              <w:tblStyle w:val="Reatabula"/>
              <w:tblW w:w="0" w:type="auto"/>
              <w:jc w:val="center"/>
              <w:tblLayout w:type="fixed"/>
              <w:tblLook w:val="04A0" w:firstRow="1" w:lastRow="0" w:firstColumn="1" w:lastColumn="0" w:noHBand="0" w:noVBand="1"/>
            </w:tblPr>
            <w:tblGrid>
              <w:gridCol w:w="3689"/>
              <w:gridCol w:w="4051"/>
            </w:tblGrid>
            <w:tr w:rsidR="00833BDA" w:rsidRPr="00535F07" w14:paraId="01BF5D62" w14:textId="77777777" w:rsidTr="0040593B">
              <w:trPr>
                <w:jc w:val="center"/>
              </w:trPr>
              <w:tc>
                <w:tcPr>
                  <w:tcW w:w="3689" w:type="dxa"/>
                  <w:shd w:val="clear" w:color="auto" w:fill="E7E6E6" w:themeFill="background2"/>
                </w:tcPr>
                <w:p w14:paraId="17695BCE" w14:textId="77777777" w:rsidR="00833BDA" w:rsidRPr="00535F07" w:rsidRDefault="00833BDA" w:rsidP="00833BDA">
                  <w:pPr>
                    <w:jc w:val="center"/>
                    <w:rPr>
                      <w:rFonts w:ascii="Times New Roman" w:hAnsi="Times New Roman" w:cs="Times New Roman"/>
                      <w:b/>
                      <w:bCs/>
                      <w:sz w:val="26"/>
                      <w:szCs w:val="26"/>
                    </w:rPr>
                  </w:pPr>
                  <w:r w:rsidRPr="00535F07">
                    <w:rPr>
                      <w:rFonts w:ascii="Times New Roman" w:hAnsi="Times New Roman" w:cs="Times New Roman"/>
                      <w:b/>
                      <w:bCs/>
                      <w:sz w:val="26"/>
                      <w:szCs w:val="26"/>
                    </w:rPr>
                    <w:t>Pretendents</w:t>
                  </w:r>
                </w:p>
              </w:tc>
              <w:tc>
                <w:tcPr>
                  <w:tcW w:w="4051" w:type="dxa"/>
                  <w:shd w:val="clear" w:color="auto" w:fill="E7E6E6" w:themeFill="background2"/>
                </w:tcPr>
                <w:p w14:paraId="3FF3A9A1" w14:textId="77777777" w:rsidR="00833BDA" w:rsidRPr="00535F07" w:rsidRDefault="00833BDA" w:rsidP="00833BDA">
                  <w:pPr>
                    <w:jc w:val="center"/>
                    <w:rPr>
                      <w:rFonts w:ascii="Times New Roman" w:hAnsi="Times New Roman" w:cs="Times New Roman"/>
                      <w:b/>
                      <w:bCs/>
                      <w:sz w:val="26"/>
                      <w:szCs w:val="26"/>
                    </w:rPr>
                  </w:pPr>
                  <w:r w:rsidRPr="00535F07">
                    <w:rPr>
                      <w:rFonts w:ascii="Times New Roman" w:hAnsi="Times New Roman" w:cs="Times New Roman"/>
                      <w:b/>
                      <w:bCs/>
                      <w:sz w:val="26"/>
                      <w:szCs w:val="26"/>
                    </w:rPr>
                    <w:t>Pretendentu atlase</w:t>
                  </w:r>
                </w:p>
              </w:tc>
            </w:tr>
            <w:tr w:rsidR="00833BDA" w:rsidRPr="00535F07" w14:paraId="0DDFA9FA" w14:textId="77777777" w:rsidTr="00A678E4">
              <w:trPr>
                <w:jc w:val="center"/>
              </w:trPr>
              <w:tc>
                <w:tcPr>
                  <w:tcW w:w="3689" w:type="dxa"/>
                  <w:shd w:val="clear" w:color="auto" w:fill="auto"/>
                  <w:vAlign w:val="center"/>
                </w:tcPr>
                <w:p w14:paraId="256E2E8D" w14:textId="7EF6FBD5" w:rsidR="00833BDA" w:rsidRPr="00535F07" w:rsidRDefault="00174287" w:rsidP="00295371">
                  <w:pPr>
                    <w:spacing w:before="60"/>
                    <w:jc w:val="both"/>
                    <w:rPr>
                      <w:rFonts w:ascii="Times New Roman" w:hAnsi="Times New Roman" w:cs="Times New Roman"/>
                      <w:sz w:val="26"/>
                      <w:szCs w:val="26"/>
                    </w:rPr>
                  </w:pPr>
                  <w:r w:rsidRPr="00174287">
                    <w:rPr>
                      <w:rFonts w:ascii="Times New Roman" w:hAnsi="Times New Roman" w:cs="Times New Roman"/>
                      <w:sz w:val="26"/>
                      <w:szCs w:val="26"/>
                    </w:rPr>
                    <w:t>Latvijas Tālvadības gaisa kuģu asociācija, reģ. Nr. 50008242881</w:t>
                  </w:r>
                </w:p>
              </w:tc>
              <w:tc>
                <w:tcPr>
                  <w:tcW w:w="4051" w:type="dxa"/>
                </w:tcPr>
                <w:p w14:paraId="0EFCA8AD" w14:textId="77777777" w:rsidR="00833BDA" w:rsidRPr="00535F07" w:rsidRDefault="00833BDA" w:rsidP="00295371">
                  <w:pPr>
                    <w:spacing w:before="60"/>
                    <w:jc w:val="center"/>
                    <w:rPr>
                      <w:rFonts w:ascii="Times New Roman" w:hAnsi="Times New Roman" w:cs="Times New Roman"/>
                      <w:sz w:val="26"/>
                      <w:szCs w:val="26"/>
                    </w:rPr>
                  </w:pPr>
                  <w:r w:rsidRPr="00535F07">
                    <w:rPr>
                      <w:rFonts w:ascii="Times New Roman" w:hAnsi="Times New Roman" w:cs="Times New Roman"/>
                      <w:sz w:val="26"/>
                      <w:szCs w:val="26"/>
                    </w:rPr>
                    <w:t>Atbilst</w:t>
                  </w:r>
                </w:p>
              </w:tc>
            </w:tr>
          </w:tbl>
          <w:p w14:paraId="41158015" w14:textId="59EE6D15" w:rsidR="001E62EA" w:rsidRPr="00A678E4" w:rsidRDefault="001E62EA" w:rsidP="003538A1">
            <w:pPr>
              <w:jc w:val="both"/>
              <w:rPr>
                <w:rFonts w:ascii="Times New Roman" w:hAnsi="Times New Roman" w:cs="Times New Roman"/>
                <w:sz w:val="16"/>
                <w:szCs w:val="16"/>
              </w:rPr>
            </w:pPr>
          </w:p>
        </w:tc>
      </w:tr>
      <w:tr w:rsidR="00622D39" w:rsidRPr="00D67700" w14:paraId="68A24177" w14:textId="77777777" w:rsidTr="00B42468">
        <w:tc>
          <w:tcPr>
            <w:tcW w:w="541" w:type="dxa"/>
          </w:tcPr>
          <w:p w14:paraId="782D3D04" w14:textId="63CC5591" w:rsidR="00622D39" w:rsidRPr="00D67700" w:rsidRDefault="00622D39" w:rsidP="00795837">
            <w:pPr>
              <w:jc w:val="center"/>
              <w:rPr>
                <w:rFonts w:ascii="Times New Roman" w:hAnsi="Times New Roman" w:cs="Times New Roman"/>
                <w:sz w:val="26"/>
                <w:szCs w:val="26"/>
              </w:rPr>
            </w:pPr>
            <w:r w:rsidRPr="00D67700">
              <w:rPr>
                <w:rFonts w:ascii="Times New Roman" w:hAnsi="Times New Roman" w:cs="Times New Roman"/>
                <w:sz w:val="26"/>
                <w:szCs w:val="26"/>
              </w:rPr>
              <w:lastRenderedPageBreak/>
              <w:t>10.</w:t>
            </w:r>
          </w:p>
        </w:tc>
        <w:tc>
          <w:tcPr>
            <w:tcW w:w="2144" w:type="dxa"/>
          </w:tcPr>
          <w:p w14:paraId="7A8AB311" w14:textId="2893C99F" w:rsidR="00622D39" w:rsidRPr="00D67700" w:rsidRDefault="00622D39" w:rsidP="00B74222">
            <w:pPr>
              <w:jc w:val="both"/>
              <w:rPr>
                <w:rFonts w:ascii="Times New Roman" w:hAnsi="Times New Roman" w:cs="Times New Roman"/>
                <w:sz w:val="26"/>
                <w:szCs w:val="26"/>
              </w:rPr>
            </w:pPr>
            <w:r w:rsidRPr="00D67700">
              <w:rPr>
                <w:rFonts w:ascii="Times New Roman" w:hAnsi="Times New Roman" w:cs="Times New Roman"/>
                <w:sz w:val="26"/>
                <w:szCs w:val="26"/>
              </w:rPr>
              <w:t>Nepamatoti lēta piedāvājuma pārbaude</w:t>
            </w:r>
          </w:p>
        </w:tc>
        <w:tc>
          <w:tcPr>
            <w:tcW w:w="8089" w:type="dxa"/>
          </w:tcPr>
          <w:p w14:paraId="360493AE" w14:textId="564DBA75" w:rsidR="00622D39" w:rsidRPr="00535F07" w:rsidRDefault="00174287" w:rsidP="003538A1">
            <w:pPr>
              <w:spacing w:before="60"/>
              <w:jc w:val="both"/>
              <w:rPr>
                <w:rFonts w:ascii="Times New Roman" w:hAnsi="Times New Roman" w:cs="Times New Roman"/>
                <w:sz w:val="26"/>
                <w:szCs w:val="26"/>
              </w:rPr>
            </w:pPr>
            <w:r w:rsidRPr="00174287">
              <w:rPr>
                <w:rFonts w:ascii="Times New Roman" w:hAnsi="Times New Roman" w:cs="Times New Roman"/>
                <w:sz w:val="26"/>
                <w:szCs w:val="26"/>
              </w:rPr>
              <w:t>Latvijas Tālvadības gaisa kuģu asociācija, reģ. Nr. 50008242881</w:t>
            </w:r>
            <w:r w:rsidR="0010086C" w:rsidRPr="00535F07">
              <w:rPr>
                <w:rFonts w:ascii="Times New Roman" w:hAnsi="Times New Roman" w:cs="Times New Roman"/>
                <w:sz w:val="26"/>
                <w:szCs w:val="26"/>
              </w:rPr>
              <w:t>,</w:t>
            </w:r>
            <w:r w:rsidR="00E479D0" w:rsidRPr="00535F07">
              <w:rPr>
                <w:rFonts w:ascii="Times New Roman" w:hAnsi="Times New Roman" w:cs="Times New Roman"/>
                <w:sz w:val="26"/>
                <w:szCs w:val="26"/>
              </w:rPr>
              <w:t xml:space="preserve"> piedāvājums nav nepamatoti lēts.</w:t>
            </w:r>
          </w:p>
        </w:tc>
      </w:tr>
      <w:tr w:rsidR="00D27041" w:rsidRPr="00D67700" w14:paraId="741B9479" w14:textId="77777777" w:rsidTr="00B42468">
        <w:tc>
          <w:tcPr>
            <w:tcW w:w="541" w:type="dxa"/>
          </w:tcPr>
          <w:p w14:paraId="3CFF3CAA" w14:textId="324B0303" w:rsidR="00D27041" w:rsidRPr="00D67700" w:rsidRDefault="00D27041" w:rsidP="00795837">
            <w:pPr>
              <w:jc w:val="center"/>
              <w:rPr>
                <w:rFonts w:ascii="Times New Roman" w:hAnsi="Times New Roman" w:cs="Times New Roman"/>
                <w:sz w:val="26"/>
                <w:szCs w:val="26"/>
              </w:rPr>
            </w:pPr>
            <w:r w:rsidRPr="00D67700">
              <w:rPr>
                <w:rFonts w:ascii="Times New Roman" w:hAnsi="Times New Roman" w:cs="Times New Roman"/>
                <w:sz w:val="26"/>
                <w:szCs w:val="26"/>
              </w:rPr>
              <w:t>1</w:t>
            </w:r>
            <w:r w:rsidR="00F347FA" w:rsidRPr="00D67700">
              <w:rPr>
                <w:rFonts w:ascii="Times New Roman" w:hAnsi="Times New Roman" w:cs="Times New Roman"/>
                <w:sz w:val="26"/>
                <w:szCs w:val="26"/>
              </w:rPr>
              <w:t>1</w:t>
            </w:r>
            <w:r w:rsidRPr="00D67700">
              <w:rPr>
                <w:rFonts w:ascii="Times New Roman" w:hAnsi="Times New Roman" w:cs="Times New Roman"/>
                <w:sz w:val="26"/>
                <w:szCs w:val="26"/>
              </w:rPr>
              <w:t>.</w:t>
            </w:r>
          </w:p>
        </w:tc>
        <w:tc>
          <w:tcPr>
            <w:tcW w:w="2144" w:type="dxa"/>
          </w:tcPr>
          <w:p w14:paraId="26C72571" w14:textId="48BF3FFC" w:rsidR="00D27041" w:rsidRPr="00D67700" w:rsidRDefault="00D27041" w:rsidP="00B74222">
            <w:pPr>
              <w:jc w:val="both"/>
              <w:rPr>
                <w:rFonts w:ascii="Times New Roman" w:hAnsi="Times New Roman" w:cs="Times New Roman"/>
                <w:sz w:val="26"/>
                <w:szCs w:val="26"/>
              </w:rPr>
            </w:pPr>
            <w:r w:rsidRPr="00D67700">
              <w:rPr>
                <w:rFonts w:ascii="Times New Roman" w:hAnsi="Times New Roman" w:cs="Times New Roman"/>
                <w:sz w:val="26"/>
                <w:szCs w:val="26"/>
              </w:rPr>
              <w:t>Pretendenta nosaukums, kuram piešķirtas iepirkuma līguma slēgšanas tiesības</w:t>
            </w:r>
            <w:r w:rsidR="0010086C">
              <w:rPr>
                <w:rFonts w:ascii="Times New Roman" w:hAnsi="Times New Roman" w:cs="Times New Roman"/>
                <w:sz w:val="26"/>
                <w:szCs w:val="26"/>
              </w:rPr>
              <w:t xml:space="preserve"> </w:t>
            </w:r>
          </w:p>
        </w:tc>
        <w:tc>
          <w:tcPr>
            <w:tcW w:w="8089" w:type="dxa"/>
          </w:tcPr>
          <w:p w14:paraId="40F4382B" w14:textId="6DF11F61" w:rsidR="00AE0236" w:rsidRPr="00A50F19" w:rsidRDefault="00174287" w:rsidP="003538A1">
            <w:pPr>
              <w:spacing w:before="60"/>
              <w:jc w:val="both"/>
              <w:rPr>
                <w:rFonts w:ascii="Times New Roman" w:hAnsi="Times New Roman" w:cs="Times New Roman"/>
                <w:sz w:val="26"/>
                <w:szCs w:val="26"/>
              </w:rPr>
            </w:pPr>
            <w:bookmarkStart w:id="2" w:name="_Hlk193963256"/>
            <w:r w:rsidRPr="00174287">
              <w:rPr>
                <w:rFonts w:ascii="Times New Roman" w:hAnsi="Times New Roman" w:cs="Times New Roman"/>
                <w:sz w:val="26"/>
                <w:szCs w:val="26"/>
              </w:rPr>
              <w:t>Latvijas Tālvadības gaisa kuģu asociācija, reģ. Nr. 50008242881</w:t>
            </w:r>
            <w:r w:rsidR="00234788" w:rsidRPr="00A50F19">
              <w:rPr>
                <w:rFonts w:ascii="Times New Roman" w:hAnsi="Times New Roman" w:cs="Times New Roman"/>
                <w:sz w:val="26"/>
                <w:szCs w:val="26"/>
              </w:rPr>
              <w:t>,</w:t>
            </w:r>
            <w:r w:rsidR="0010086C" w:rsidRPr="00A50F19">
              <w:rPr>
                <w:rFonts w:ascii="Times New Roman" w:hAnsi="Times New Roman" w:cs="Times New Roman"/>
                <w:sz w:val="26"/>
                <w:szCs w:val="26"/>
              </w:rPr>
              <w:t xml:space="preserve"> par </w:t>
            </w:r>
            <w:r w:rsidR="003003C1" w:rsidRPr="00A50F19">
              <w:rPr>
                <w:rFonts w:ascii="Times New Roman" w:hAnsi="Times New Roman" w:cs="Times New Roman"/>
                <w:sz w:val="26"/>
                <w:szCs w:val="26"/>
              </w:rPr>
              <w:t>kopē</w:t>
            </w:r>
            <w:r w:rsidR="00A50F19" w:rsidRPr="00A50F19">
              <w:rPr>
                <w:rFonts w:ascii="Times New Roman" w:hAnsi="Times New Roman" w:cs="Times New Roman"/>
                <w:sz w:val="26"/>
                <w:szCs w:val="26"/>
              </w:rPr>
              <w:t xml:space="preserve">jo </w:t>
            </w:r>
            <w:r w:rsidR="00A50F19" w:rsidRPr="00174287">
              <w:rPr>
                <w:rFonts w:ascii="Times New Roman" w:hAnsi="Times New Roman" w:cs="Times New Roman"/>
                <w:sz w:val="26"/>
                <w:szCs w:val="26"/>
              </w:rPr>
              <w:t xml:space="preserve">līgumcenu </w:t>
            </w:r>
            <w:r w:rsidRPr="00174287">
              <w:rPr>
                <w:rFonts w:ascii="Times New Roman" w:hAnsi="Times New Roman" w:cs="Times New Roman"/>
                <w:sz w:val="26"/>
                <w:szCs w:val="26"/>
              </w:rPr>
              <w:t>16 500,00 EUR</w:t>
            </w:r>
            <w:bookmarkEnd w:id="2"/>
            <w:r w:rsidRPr="00174287">
              <w:rPr>
                <w:rFonts w:ascii="Times New Roman" w:hAnsi="Times New Roman" w:cs="Times New Roman"/>
                <w:sz w:val="26"/>
                <w:szCs w:val="26"/>
              </w:rPr>
              <w:t xml:space="preserve"> </w:t>
            </w:r>
            <w:bookmarkStart w:id="3" w:name="_Hlk193963265"/>
            <w:r w:rsidRPr="00174287">
              <w:rPr>
                <w:rFonts w:ascii="Times New Roman" w:hAnsi="Times New Roman" w:cs="Times New Roman"/>
                <w:sz w:val="26"/>
                <w:szCs w:val="26"/>
              </w:rPr>
              <w:t xml:space="preserve">(sešpadsmit tūkstoši pieci simti </w:t>
            </w:r>
            <w:r w:rsidRPr="00174287">
              <w:rPr>
                <w:rFonts w:ascii="Times New Roman" w:hAnsi="Times New Roman" w:cs="Times New Roman"/>
                <w:i/>
                <w:iCs/>
                <w:sz w:val="26"/>
                <w:szCs w:val="26"/>
              </w:rPr>
              <w:t>euro</w:t>
            </w:r>
            <w:r w:rsidRPr="00174287">
              <w:rPr>
                <w:rFonts w:ascii="Times New Roman" w:hAnsi="Times New Roman" w:cs="Times New Roman"/>
                <w:sz w:val="26"/>
                <w:szCs w:val="26"/>
              </w:rPr>
              <w:t>, 00 centi), bez pievienotās vērtības nodokļa</w:t>
            </w:r>
            <w:bookmarkEnd w:id="3"/>
            <w:r w:rsidR="0010086C" w:rsidRPr="00174287">
              <w:rPr>
                <w:rFonts w:ascii="Times New Roman" w:hAnsi="Times New Roman" w:cs="Times New Roman"/>
                <w:sz w:val="26"/>
                <w:szCs w:val="26"/>
              </w:rPr>
              <w:t>.</w:t>
            </w:r>
          </w:p>
        </w:tc>
      </w:tr>
      <w:tr w:rsidR="00D27041" w:rsidRPr="005B3254" w14:paraId="0042CECF" w14:textId="77777777" w:rsidTr="00B42468">
        <w:trPr>
          <w:trHeight w:val="64"/>
        </w:trPr>
        <w:tc>
          <w:tcPr>
            <w:tcW w:w="541" w:type="dxa"/>
          </w:tcPr>
          <w:p w14:paraId="6C203C0B" w14:textId="002218E6" w:rsidR="00D27041" w:rsidRPr="005B3254" w:rsidRDefault="00D27041" w:rsidP="00795837">
            <w:pPr>
              <w:jc w:val="center"/>
              <w:rPr>
                <w:rFonts w:ascii="Times New Roman" w:hAnsi="Times New Roman" w:cs="Times New Roman"/>
                <w:sz w:val="26"/>
                <w:szCs w:val="26"/>
              </w:rPr>
            </w:pPr>
            <w:r w:rsidRPr="005B3254">
              <w:rPr>
                <w:rFonts w:ascii="Times New Roman" w:hAnsi="Times New Roman" w:cs="Times New Roman"/>
                <w:sz w:val="26"/>
                <w:szCs w:val="26"/>
              </w:rPr>
              <w:t>1</w:t>
            </w:r>
            <w:r w:rsidR="00F347FA">
              <w:rPr>
                <w:rFonts w:ascii="Times New Roman" w:hAnsi="Times New Roman" w:cs="Times New Roman"/>
                <w:sz w:val="26"/>
                <w:szCs w:val="26"/>
              </w:rPr>
              <w:t>2</w:t>
            </w:r>
            <w:r w:rsidRPr="005B3254">
              <w:rPr>
                <w:rFonts w:ascii="Times New Roman" w:hAnsi="Times New Roman" w:cs="Times New Roman"/>
                <w:sz w:val="26"/>
                <w:szCs w:val="26"/>
              </w:rPr>
              <w:t>.</w:t>
            </w:r>
          </w:p>
        </w:tc>
        <w:tc>
          <w:tcPr>
            <w:tcW w:w="2144" w:type="dxa"/>
          </w:tcPr>
          <w:p w14:paraId="2BAC6D7B" w14:textId="5A7D765D" w:rsidR="00D27041" w:rsidRPr="005B3254" w:rsidRDefault="00D27041" w:rsidP="00B74222">
            <w:pPr>
              <w:jc w:val="both"/>
              <w:rPr>
                <w:rFonts w:ascii="Times New Roman" w:hAnsi="Times New Roman" w:cs="Times New Roman"/>
                <w:sz w:val="26"/>
                <w:szCs w:val="26"/>
                <w:highlight w:val="yellow"/>
              </w:rPr>
            </w:pPr>
            <w:r w:rsidRPr="005B3254">
              <w:rPr>
                <w:rFonts w:ascii="Times New Roman" w:hAnsi="Times New Roman" w:cs="Times New Roman"/>
                <w:sz w:val="26"/>
                <w:szCs w:val="26"/>
              </w:rPr>
              <w:t xml:space="preserve">Informācija </w:t>
            </w:r>
            <w:r w:rsidR="005326CC" w:rsidRPr="005326CC">
              <w:rPr>
                <w:rFonts w:ascii="Times New Roman" w:hAnsi="Times New Roman" w:cs="Times New Roman"/>
                <w:sz w:val="26"/>
                <w:szCs w:val="26"/>
              </w:rPr>
              <w:t xml:space="preserve">par to iepirkuma līguma daļu, kuru izraudzītais </w:t>
            </w:r>
            <w:r w:rsidR="005326CC" w:rsidRPr="005326CC">
              <w:rPr>
                <w:rFonts w:ascii="Times New Roman" w:hAnsi="Times New Roman" w:cs="Times New Roman"/>
                <w:sz w:val="26"/>
                <w:szCs w:val="26"/>
              </w:rPr>
              <w:lastRenderedPageBreak/>
              <w:t>pretendents plānojis nodot apakšuzņēmējiem, kā arī apakšuzņēmēju nosaukumi</w:t>
            </w:r>
          </w:p>
        </w:tc>
        <w:tc>
          <w:tcPr>
            <w:tcW w:w="8089" w:type="dxa"/>
          </w:tcPr>
          <w:p w14:paraId="10F0C85A" w14:textId="28EFB029" w:rsidR="00A50F19" w:rsidRPr="002F6505" w:rsidRDefault="002F6505" w:rsidP="002F6505">
            <w:pPr>
              <w:spacing w:before="60"/>
              <w:jc w:val="both"/>
              <w:rPr>
                <w:rFonts w:ascii="Times New Roman" w:hAnsi="Times New Roman" w:cs="Times New Roman"/>
                <w:sz w:val="26"/>
                <w:szCs w:val="26"/>
              </w:rPr>
            </w:pPr>
            <w:r>
              <w:rPr>
                <w:rFonts w:ascii="Times New Roman" w:hAnsi="Times New Roman" w:cs="Times New Roman"/>
                <w:sz w:val="26"/>
                <w:szCs w:val="26"/>
              </w:rPr>
              <w:lastRenderedPageBreak/>
              <w:t>Nav.</w:t>
            </w:r>
          </w:p>
        </w:tc>
      </w:tr>
      <w:tr w:rsidR="00D27041" w:rsidRPr="005B3254" w14:paraId="5E6A6161" w14:textId="77777777" w:rsidTr="00B42468">
        <w:tc>
          <w:tcPr>
            <w:tcW w:w="541" w:type="dxa"/>
          </w:tcPr>
          <w:p w14:paraId="15BF3438" w14:textId="2C1ABB0A" w:rsidR="00D27041" w:rsidRPr="005B3254" w:rsidRDefault="00D27041" w:rsidP="00795837">
            <w:pPr>
              <w:jc w:val="center"/>
              <w:rPr>
                <w:rFonts w:ascii="Times New Roman" w:hAnsi="Times New Roman" w:cs="Times New Roman"/>
                <w:sz w:val="26"/>
                <w:szCs w:val="26"/>
              </w:rPr>
            </w:pPr>
            <w:r w:rsidRPr="005B3254">
              <w:rPr>
                <w:rFonts w:ascii="Times New Roman" w:hAnsi="Times New Roman" w:cs="Times New Roman"/>
                <w:sz w:val="26"/>
                <w:szCs w:val="26"/>
              </w:rPr>
              <w:t>1</w:t>
            </w:r>
            <w:r w:rsidR="00F347FA">
              <w:rPr>
                <w:rFonts w:ascii="Times New Roman" w:hAnsi="Times New Roman" w:cs="Times New Roman"/>
                <w:sz w:val="26"/>
                <w:szCs w:val="26"/>
              </w:rPr>
              <w:t>3</w:t>
            </w:r>
            <w:r w:rsidRPr="005B3254">
              <w:rPr>
                <w:rFonts w:ascii="Times New Roman" w:hAnsi="Times New Roman" w:cs="Times New Roman"/>
                <w:sz w:val="26"/>
                <w:szCs w:val="26"/>
              </w:rPr>
              <w:t>.</w:t>
            </w:r>
          </w:p>
        </w:tc>
        <w:tc>
          <w:tcPr>
            <w:tcW w:w="2144" w:type="dxa"/>
          </w:tcPr>
          <w:p w14:paraId="6342FA05" w14:textId="2668D5A4" w:rsidR="00D27041" w:rsidRPr="005B3254" w:rsidRDefault="00D27041" w:rsidP="00B74222">
            <w:pPr>
              <w:jc w:val="both"/>
              <w:rPr>
                <w:rFonts w:ascii="Times New Roman" w:hAnsi="Times New Roman" w:cs="Times New Roman"/>
                <w:sz w:val="26"/>
                <w:szCs w:val="26"/>
                <w:highlight w:val="yellow"/>
              </w:rPr>
            </w:pPr>
            <w:r w:rsidRPr="005B3254">
              <w:rPr>
                <w:rFonts w:ascii="Times New Roman" w:hAnsi="Times New Roman" w:cs="Times New Roman"/>
                <w:sz w:val="26"/>
                <w:szCs w:val="26"/>
              </w:rPr>
              <w:t>Pamatojums lēmumam par katru noraidīto pretendentu, kā arī par katru iepirkuma procedūras dokumentiem neatbilstošu piedāvājumu</w:t>
            </w:r>
          </w:p>
        </w:tc>
        <w:tc>
          <w:tcPr>
            <w:tcW w:w="8089" w:type="dxa"/>
          </w:tcPr>
          <w:p w14:paraId="1B7E7C11" w14:textId="45F0A408" w:rsidR="00D27041" w:rsidRPr="00B13C91" w:rsidRDefault="00174287" w:rsidP="002F6505">
            <w:pPr>
              <w:jc w:val="both"/>
              <w:rPr>
                <w:rFonts w:ascii="Times New Roman" w:hAnsi="Times New Roman" w:cs="Times New Roman"/>
                <w:sz w:val="26"/>
                <w:szCs w:val="26"/>
              </w:rPr>
            </w:pPr>
            <w:r>
              <w:rPr>
                <w:rFonts w:ascii="Times New Roman" w:hAnsi="Times New Roman" w:cs="Times New Roman"/>
                <w:sz w:val="26"/>
                <w:szCs w:val="26"/>
              </w:rPr>
              <w:t>Nav.</w:t>
            </w:r>
          </w:p>
        </w:tc>
      </w:tr>
      <w:tr w:rsidR="00D27041" w:rsidRPr="005B3254" w14:paraId="50F1BBA3" w14:textId="77777777" w:rsidTr="00B42468">
        <w:tc>
          <w:tcPr>
            <w:tcW w:w="541" w:type="dxa"/>
          </w:tcPr>
          <w:p w14:paraId="10FB1E93" w14:textId="714F6A5F" w:rsidR="00D27041" w:rsidRPr="005B3254" w:rsidRDefault="00D27041" w:rsidP="00795837">
            <w:pPr>
              <w:jc w:val="center"/>
              <w:rPr>
                <w:rFonts w:ascii="Times New Roman" w:hAnsi="Times New Roman" w:cs="Times New Roman"/>
                <w:sz w:val="26"/>
                <w:szCs w:val="26"/>
              </w:rPr>
            </w:pPr>
            <w:r w:rsidRPr="005B3254">
              <w:rPr>
                <w:rFonts w:ascii="Times New Roman" w:hAnsi="Times New Roman" w:cs="Times New Roman"/>
                <w:sz w:val="26"/>
                <w:szCs w:val="26"/>
              </w:rPr>
              <w:t>1</w:t>
            </w:r>
            <w:r w:rsidR="00F347FA">
              <w:rPr>
                <w:rFonts w:ascii="Times New Roman" w:hAnsi="Times New Roman" w:cs="Times New Roman"/>
                <w:sz w:val="26"/>
                <w:szCs w:val="26"/>
              </w:rPr>
              <w:t>4</w:t>
            </w:r>
            <w:r w:rsidRPr="005B3254">
              <w:rPr>
                <w:rFonts w:ascii="Times New Roman" w:hAnsi="Times New Roman" w:cs="Times New Roman"/>
                <w:sz w:val="26"/>
                <w:szCs w:val="26"/>
              </w:rPr>
              <w:t>.</w:t>
            </w:r>
          </w:p>
        </w:tc>
        <w:tc>
          <w:tcPr>
            <w:tcW w:w="2144" w:type="dxa"/>
          </w:tcPr>
          <w:p w14:paraId="0CD0B350" w14:textId="714E2161" w:rsidR="00D27041" w:rsidRPr="005B3254" w:rsidRDefault="00D27041" w:rsidP="00B74222">
            <w:pPr>
              <w:jc w:val="both"/>
              <w:rPr>
                <w:rFonts w:ascii="Times New Roman" w:hAnsi="Times New Roman" w:cs="Times New Roman"/>
                <w:sz w:val="26"/>
                <w:szCs w:val="26"/>
                <w:highlight w:val="yellow"/>
              </w:rPr>
            </w:pPr>
            <w:r w:rsidRPr="005B3254">
              <w:rPr>
                <w:rFonts w:ascii="Times New Roman" w:hAnsi="Times New Roman" w:cs="Times New Roman"/>
                <w:sz w:val="26"/>
                <w:szCs w:val="26"/>
              </w:rPr>
              <w:t>Pamatojums iepirkuma procedūras nepārtraukšanai, ja piedāvājumu iesniedzis viens piegādātājs</w:t>
            </w:r>
          </w:p>
        </w:tc>
        <w:tc>
          <w:tcPr>
            <w:tcW w:w="8089" w:type="dxa"/>
          </w:tcPr>
          <w:p w14:paraId="3D7BC999" w14:textId="5BD860E8" w:rsidR="00D27041" w:rsidRPr="005B3254" w:rsidRDefault="009F43D2" w:rsidP="003538A1">
            <w:pPr>
              <w:spacing w:before="60"/>
              <w:jc w:val="both"/>
              <w:rPr>
                <w:rFonts w:ascii="Times New Roman" w:hAnsi="Times New Roman" w:cs="Times New Roman"/>
                <w:sz w:val="26"/>
                <w:szCs w:val="26"/>
              </w:rPr>
            </w:pPr>
            <w:r>
              <w:rPr>
                <w:rFonts w:ascii="Times New Roman" w:hAnsi="Times New Roman" w:cs="Times New Roman"/>
                <w:sz w:val="26"/>
                <w:szCs w:val="26"/>
              </w:rPr>
              <w:t>N</w:t>
            </w:r>
            <w:r w:rsidR="000A4647">
              <w:rPr>
                <w:rFonts w:ascii="Times New Roman" w:hAnsi="Times New Roman" w:cs="Times New Roman"/>
                <w:sz w:val="26"/>
                <w:szCs w:val="26"/>
              </w:rPr>
              <w:t>av</w:t>
            </w:r>
            <w:r>
              <w:rPr>
                <w:rFonts w:ascii="Times New Roman" w:hAnsi="Times New Roman" w:cs="Times New Roman"/>
                <w:sz w:val="26"/>
                <w:szCs w:val="26"/>
              </w:rPr>
              <w:t>.</w:t>
            </w:r>
          </w:p>
        </w:tc>
      </w:tr>
      <w:tr w:rsidR="00D27041" w:rsidRPr="005B3254" w14:paraId="71BAE06C" w14:textId="77777777" w:rsidTr="00B42468">
        <w:tc>
          <w:tcPr>
            <w:tcW w:w="541" w:type="dxa"/>
          </w:tcPr>
          <w:p w14:paraId="7129080D" w14:textId="292A76ED" w:rsidR="00D27041" w:rsidRPr="005B3254" w:rsidRDefault="00D27041" w:rsidP="00795837">
            <w:pPr>
              <w:jc w:val="center"/>
              <w:rPr>
                <w:rFonts w:ascii="Times New Roman" w:hAnsi="Times New Roman" w:cs="Times New Roman"/>
                <w:sz w:val="26"/>
                <w:szCs w:val="26"/>
              </w:rPr>
            </w:pPr>
            <w:r w:rsidRPr="005B3254">
              <w:rPr>
                <w:rFonts w:ascii="Times New Roman" w:hAnsi="Times New Roman" w:cs="Times New Roman"/>
                <w:sz w:val="26"/>
                <w:szCs w:val="26"/>
              </w:rPr>
              <w:t>1</w:t>
            </w:r>
            <w:r w:rsidR="00F347FA">
              <w:rPr>
                <w:rFonts w:ascii="Times New Roman" w:hAnsi="Times New Roman" w:cs="Times New Roman"/>
                <w:sz w:val="26"/>
                <w:szCs w:val="26"/>
              </w:rPr>
              <w:t>5</w:t>
            </w:r>
            <w:r w:rsidRPr="005B3254">
              <w:rPr>
                <w:rFonts w:ascii="Times New Roman" w:hAnsi="Times New Roman" w:cs="Times New Roman"/>
                <w:sz w:val="26"/>
                <w:szCs w:val="26"/>
              </w:rPr>
              <w:t>.</w:t>
            </w:r>
          </w:p>
        </w:tc>
        <w:tc>
          <w:tcPr>
            <w:tcW w:w="2144" w:type="dxa"/>
          </w:tcPr>
          <w:p w14:paraId="4E26CF76" w14:textId="6A13058B" w:rsidR="00D27041" w:rsidRPr="005B3254" w:rsidRDefault="00D27041" w:rsidP="00B74222">
            <w:pPr>
              <w:jc w:val="both"/>
              <w:rPr>
                <w:rFonts w:ascii="Times New Roman" w:hAnsi="Times New Roman" w:cs="Times New Roman"/>
                <w:sz w:val="26"/>
                <w:szCs w:val="26"/>
              </w:rPr>
            </w:pPr>
            <w:r w:rsidRPr="005B3254">
              <w:rPr>
                <w:rFonts w:ascii="Times New Roman" w:hAnsi="Times New Roman" w:cs="Times New Roman"/>
                <w:sz w:val="26"/>
                <w:szCs w:val="26"/>
              </w:rPr>
              <w:t>Lēmuma pamatojums, ja Konkurss izbeigts vai pārtraukts</w:t>
            </w:r>
          </w:p>
        </w:tc>
        <w:tc>
          <w:tcPr>
            <w:tcW w:w="8089" w:type="dxa"/>
          </w:tcPr>
          <w:p w14:paraId="41F1BBB5" w14:textId="786CA0AE" w:rsidR="00D27041" w:rsidRPr="005B3254" w:rsidRDefault="009F43D2" w:rsidP="003538A1">
            <w:pPr>
              <w:spacing w:before="60"/>
              <w:jc w:val="both"/>
              <w:rPr>
                <w:rFonts w:ascii="Times New Roman" w:eastAsia="Times New Roman" w:hAnsi="Times New Roman" w:cs="Times New Roman"/>
                <w:sz w:val="26"/>
                <w:szCs w:val="26"/>
              </w:rPr>
            </w:pPr>
            <w:r>
              <w:rPr>
                <w:rFonts w:ascii="Times New Roman" w:hAnsi="Times New Roman" w:cs="Times New Roman"/>
                <w:sz w:val="26"/>
                <w:szCs w:val="26"/>
              </w:rPr>
              <w:t>N</w:t>
            </w:r>
            <w:r w:rsidR="005B3254" w:rsidRPr="005B3254">
              <w:rPr>
                <w:rFonts w:ascii="Times New Roman" w:hAnsi="Times New Roman" w:cs="Times New Roman"/>
                <w:sz w:val="26"/>
                <w:szCs w:val="26"/>
              </w:rPr>
              <w:t>av</w:t>
            </w:r>
            <w:r>
              <w:rPr>
                <w:rFonts w:ascii="Times New Roman" w:hAnsi="Times New Roman" w:cs="Times New Roman"/>
                <w:sz w:val="26"/>
                <w:szCs w:val="26"/>
              </w:rPr>
              <w:t>.</w:t>
            </w:r>
          </w:p>
        </w:tc>
      </w:tr>
      <w:tr w:rsidR="00D27041" w:rsidRPr="005B3254" w14:paraId="6A772D0D" w14:textId="77777777" w:rsidTr="00B42468">
        <w:tc>
          <w:tcPr>
            <w:tcW w:w="541" w:type="dxa"/>
          </w:tcPr>
          <w:p w14:paraId="560F627D" w14:textId="5AE08794" w:rsidR="00D27041" w:rsidRPr="005B3254" w:rsidRDefault="00F347FA" w:rsidP="00795837">
            <w:pPr>
              <w:jc w:val="center"/>
              <w:rPr>
                <w:rFonts w:ascii="Times New Roman" w:hAnsi="Times New Roman" w:cs="Times New Roman"/>
                <w:sz w:val="26"/>
                <w:szCs w:val="26"/>
              </w:rPr>
            </w:pPr>
            <w:r>
              <w:rPr>
                <w:rFonts w:ascii="Times New Roman" w:hAnsi="Times New Roman" w:cs="Times New Roman"/>
                <w:sz w:val="26"/>
                <w:szCs w:val="26"/>
              </w:rPr>
              <w:t>16.</w:t>
            </w:r>
          </w:p>
        </w:tc>
        <w:tc>
          <w:tcPr>
            <w:tcW w:w="2144" w:type="dxa"/>
          </w:tcPr>
          <w:p w14:paraId="27423F10" w14:textId="3957726D" w:rsidR="00D27041" w:rsidRPr="005B3254" w:rsidRDefault="00D27041" w:rsidP="00B74222">
            <w:pPr>
              <w:jc w:val="both"/>
              <w:rPr>
                <w:rFonts w:ascii="Times New Roman" w:hAnsi="Times New Roman" w:cs="Times New Roman"/>
                <w:sz w:val="26"/>
                <w:szCs w:val="26"/>
              </w:rPr>
            </w:pPr>
            <w:r w:rsidRPr="005B3254">
              <w:rPr>
                <w:rFonts w:ascii="Times New Roman" w:hAnsi="Times New Roman" w:cs="Times New Roman"/>
                <w:sz w:val="26"/>
                <w:szCs w:val="26"/>
              </w:rPr>
              <w:t>Piedāvājuma noraidīšanas pamatojums, ja piedāvājums atzīts par nepamatoti lētu</w:t>
            </w:r>
          </w:p>
        </w:tc>
        <w:tc>
          <w:tcPr>
            <w:tcW w:w="8089" w:type="dxa"/>
          </w:tcPr>
          <w:p w14:paraId="337A00A3" w14:textId="07BCE22C" w:rsidR="00D27041" w:rsidRPr="005B3254" w:rsidRDefault="00D27041" w:rsidP="003538A1">
            <w:pPr>
              <w:spacing w:before="60"/>
              <w:rPr>
                <w:rFonts w:ascii="Times New Roman" w:hAnsi="Times New Roman" w:cs="Times New Roman"/>
                <w:sz w:val="26"/>
                <w:szCs w:val="26"/>
              </w:rPr>
            </w:pPr>
            <w:r w:rsidRPr="005B3254">
              <w:rPr>
                <w:rFonts w:ascii="Times New Roman" w:hAnsi="Times New Roman" w:cs="Times New Roman"/>
                <w:sz w:val="26"/>
                <w:szCs w:val="26"/>
              </w:rPr>
              <w:t>Nav.</w:t>
            </w:r>
          </w:p>
        </w:tc>
      </w:tr>
      <w:tr w:rsidR="00D27041" w:rsidRPr="005B3254" w14:paraId="56384475" w14:textId="77777777" w:rsidTr="00B42468">
        <w:tc>
          <w:tcPr>
            <w:tcW w:w="541" w:type="dxa"/>
          </w:tcPr>
          <w:p w14:paraId="684C1176" w14:textId="04774C79" w:rsidR="00D27041" w:rsidRPr="005B3254" w:rsidRDefault="00F347FA" w:rsidP="00795837">
            <w:pPr>
              <w:jc w:val="center"/>
              <w:rPr>
                <w:rFonts w:ascii="Times New Roman" w:hAnsi="Times New Roman" w:cs="Times New Roman"/>
                <w:sz w:val="26"/>
                <w:szCs w:val="26"/>
              </w:rPr>
            </w:pPr>
            <w:r>
              <w:rPr>
                <w:rFonts w:ascii="Times New Roman" w:hAnsi="Times New Roman" w:cs="Times New Roman"/>
                <w:sz w:val="26"/>
                <w:szCs w:val="26"/>
              </w:rPr>
              <w:t>17.</w:t>
            </w:r>
          </w:p>
        </w:tc>
        <w:tc>
          <w:tcPr>
            <w:tcW w:w="2144" w:type="dxa"/>
          </w:tcPr>
          <w:p w14:paraId="4946BD20" w14:textId="1CC30794" w:rsidR="00D27041" w:rsidRPr="005B3254" w:rsidRDefault="00D27041" w:rsidP="00B74222">
            <w:pPr>
              <w:jc w:val="both"/>
              <w:rPr>
                <w:rFonts w:ascii="Times New Roman" w:hAnsi="Times New Roman" w:cs="Times New Roman"/>
                <w:sz w:val="26"/>
                <w:szCs w:val="26"/>
              </w:rPr>
            </w:pPr>
            <w:r w:rsidRPr="005B3254">
              <w:rPr>
                <w:rFonts w:ascii="Times New Roman" w:hAnsi="Times New Roman" w:cs="Times New Roman"/>
                <w:sz w:val="26"/>
                <w:szCs w:val="26"/>
              </w:rPr>
              <w:t>Konstatētie interešu konflikti un pasākumi to novēršanai</w:t>
            </w:r>
          </w:p>
        </w:tc>
        <w:tc>
          <w:tcPr>
            <w:tcW w:w="8089" w:type="dxa"/>
          </w:tcPr>
          <w:p w14:paraId="39D25CA0" w14:textId="25138540" w:rsidR="00D27041" w:rsidRPr="005B3254" w:rsidRDefault="00D27041" w:rsidP="003538A1">
            <w:pPr>
              <w:spacing w:before="60"/>
              <w:rPr>
                <w:rFonts w:ascii="Times New Roman" w:hAnsi="Times New Roman" w:cs="Times New Roman"/>
                <w:sz w:val="26"/>
                <w:szCs w:val="26"/>
              </w:rPr>
            </w:pPr>
            <w:r w:rsidRPr="005B3254">
              <w:rPr>
                <w:rFonts w:ascii="Times New Roman" w:hAnsi="Times New Roman" w:cs="Times New Roman"/>
                <w:sz w:val="26"/>
                <w:szCs w:val="26"/>
              </w:rPr>
              <w:t>Nav.</w:t>
            </w:r>
          </w:p>
        </w:tc>
      </w:tr>
      <w:tr w:rsidR="00D27041" w:rsidRPr="005B3254" w14:paraId="5E7E7A7D" w14:textId="77777777" w:rsidTr="00B42468">
        <w:tc>
          <w:tcPr>
            <w:tcW w:w="541" w:type="dxa"/>
          </w:tcPr>
          <w:p w14:paraId="46F6A148" w14:textId="65F62954" w:rsidR="00D27041" w:rsidRPr="005B3254" w:rsidRDefault="00F347FA" w:rsidP="00795837">
            <w:pPr>
              <w:jc w:val="center"/>
              <w:rPr>
                <w:rFonts w:ascii="Times New Roman" w:hAnsi="Times New Roman" w:cs="Times New Roman"/>
                <w:sz w:val="26"/>
                <w:szCs w:val="26"/>
              </w:rPr>
            </w:pPr>
            <w:r>
              <w:rPr>
                <w:rFonts w:ascii="Times New Roman" w:hAnsi="Times New Roman" w:cs="Times New Roman"/>
                <w:sz w:val="26"/>
                <w:szCs w:val="26"/>
              </w:rPr>
              <w:t>1</w:t>
            </w:r>
            <w:r w:rsidR="00D67700">
              <w:rPr>
                <w:rFonts w:ascii="Times New Roman" w:hAnsi="Times New Roman" w:cs="Times New Roman"/>
                <w:sz w:val="26"/>
                <w:szCs w:val="26"/>
              </w:rPr>
              <w:t>8</w:t>
            </w:r>
            <w:r>
              <w:rPr>
                <w:rFonts w:ascii="Times New Roman" w:hAnsi="Times New Roman" w:cs="Times New Roman"/>
                <w:sz w:val="26"/>
                <w:szCs w:val="26"/>
              </w:rPr>
              <w:t>.</w:t>
            </w:r>
          </w:p>
        </w:tc>
        <w:tc>
          <w:tcPr>
            <w:tcW w:w="2144" w:type="dxa"/>
          </w:tcPr>
          <w:p w14:paraId="7E9620C4" w14:textId="2473ACC9" w:rsidR="00D27041" w:rsidRPr="005B3254" w:rsidRDefault="00D27041" w:rsidP="00B74222">
            <w:pPr>
              <w:jc w:val="both"/>
              <w:rPr>
                <w:rFonts w:ascii="Times New Roman" w:hAnsi="Times New Roman" w:cs="Times New Roman"/>
                <w:sz w:val="26"/>
                <w:szCs w:val="26"/>
              </w:rPr>
            </w:pPr>
            <w:r w:rsidRPr="005B3254">
              <w:rPr>
                <w:rFonts w:ascii="Times New Roman" w:hAnsi="Times New Roman" w:cs="Times New Roman"/>
                <w:sz w:val="26"/>
                <w:szCs w:val="26"/>
              </w:rPr>
              <w:t>Cita informācija (ja nepieciešams)</w:t>
            </w:r>
          </w:p>
        </w:tc>
        <w:tc>
          <w:tcPr>
            <w:tcW w:w="8089" w:type="dxa"/>
          </w:tcPr>
          <w:p w14:paraId="607408B2" w14:textId="3CCD0B97" w:rsidR="00D27041" w:rsidRPr="005B3254" w:rsidRDefault="00620EDA" w:rsidP="00174287">
            <w:pPr>
              <w:spacing w:before="60"/>
              <w:jc w:val="both"/>
              <w:rPr>
                <w:rFonts w:ascii="Times New Roman" w:hAnsi="Times New Roman" w:cs="Times New Roman"/>
                <w:sz w:val="26"/>
                <w:szCs w:val="26"/>
              </w:rPr>
            </w:pPr>
            <w:r>
              <w:rPr>
                <w:rFonts w:ascii="Times New Roman" w:hAnsi="Times New Roman" w:cs="Times New Roman"/>
                <w:sz w:val="26"/>
                <w:szCs w:val="26"/>
              </w:rPr>
              <w:t xml:space="preserve">Pretendents </w:t>
            </w:r>
            <w:r w:rsidR="00174287">
              <w:rPr>
                <w:rFonts w:ascii="Times New Roman" w:hAnsi="Times New Roman" w:cs="Times New Roman"/>
                <w:sz w:val="26"/>
                <w:szCs w:val="26"/>
              </w:rPr>
              <w:t>s</w:t>
            </w:r>
            <w:r w:rsidR="00174287" w:rsidRPr="00174287">
              <w:rPr>
                <w:rFonts w:ascii="Times New Roman" w:hAnsi="Times New Roman" w:cs="Times New Roman"/>
                <w:sz w:val="26"/>
                <w:szCs w:val="26"/>
              </w:rPr>
              <w:t>abiedrība ar ierobežotu atbildību „Aeronovus”, reģ.</w:t>
            </w:r>
            <w:r w:rsidR="00174287">
              <w:rPr>
                <w:rFonts w:ascii="Times New Roman" w:hAnsi="Times New Roman" w:cs="Times New Roman"/>
                <w:sz w:val="26"/>
                <w:szCs w:val="26"/>
              </w:rPr>
              <w:t> </w:t>
            </w:r>
            <w:r w:rsidR="00174287" w:rsidRPr="00174287">
              <w:rPr>
                <w:rFonts w:ascii="Times New Roman" w:hAnsi="Times New Roman" w:cs="Times New Roman"/>
                <w:sz w:val="26"/>
                <w:szCs w:val="26"/>
              </w:rPr>
              <w:t>Nr.</w:t>
            </w:r>
            <w:r w:rsidR="00174287">
              <w:rPr>
                <w:rFonts w:ascii="Times New Roman" w:hAnsi="Times New Roman" w:cs="Times New Roman"/>
                <w:sz w:val="26"/>
                <w:szCs w:val="26"/>
              </w:rPr>
              <w:t> </w:t>
            </w:r>
            <w:r w:rsidR="00174287" w:rsidRPr="00174287">
              <w:rPr>
                <w:rFonts w:ascii="Times New Roman" w:hAnsi="Times New Roman" w:cs="Times New Roman"/>
                <w:sz w:val="26"/>
                <w:szCs w:val="26"/>
              </w:rPr>
              <w:t>40203280708</w:t>
            </w:r>
            <w:r w:rsidR="00174287">
              <w:rPr>
                <w:rFonts w:ascii="Times New Roman" w:hAnsi="Times New Roman" w:cs="Times New Roman"/>
                <w:sz w:val="26"/>
                <w:szCs w:val="26"/>
              </w:rPr>
              <w:t>, atbilstoši Konkursa nolikuma 16.1.1. apakšpunktam atsauca savu piedāvājumu.</w:t>
            </w:r>
          </w:p>
        </w:tc>
      </w:tr>
    </w:tbl>
    <w:p w14:paraId="3B70FA8D" w14:textId="77777777" w:rsidR="00620EDA" w:rsidRDefault="00620EDA" w:rsidP="00174287">
      <w:pPr>
        <w:spacing w:after="0"/>
        <w:jc w:val="both"/>
        <w:rPr>
          <w:rFonts w:ascii="Times New Roman" w:hAnsi="Times New Roman" w:cs="Times New Roman"/>
          <w:sz w:val="26"/>
          <w:szCs w:val="26"/>
        </w:rPr>
      </w:pPr>
    </w:p>
    <w:p w14:paraId="71BDC5B0" w14:textId="33616BCA" w:rsidR="00620EDA" w:rsidRDefault="003B07A1" w:rsidP="00620EDA">
      <w:pPr>
        <w:spacing w:after="0"/>
        <w:ind w:left="-709"/>
        <w:jc w:val="both"/>
        <w:rPr>
          <w:rFonts w:ascii="Times New Roman" w:hAnsi="Times New Roman" w:cs="Times New Roman"/>
          <w:sz w:val="26"/>
          <w:szCs w:val="26"/>
        </w:rPr>
      </w:pPr>
      <w:r>
        <w:rPr>
          <w:rFonts w:ascii="Times New Roman" w:hAnsi="Times New Roman" w:cs="Times New Roman"/>
          <w:sz w:val="26"/>
          <w:szCs w:val="26"/>
        </w:rPr>
        <w:t>Komisijas priekšsēdētāja</w:t>
      </w:r>
    </w:p>
    <w:p w14:paraId="43D9966C" w14:textId="7282287F" w:rsidR="00620EDA" w:rsidRPr="0082756C" w:rsidRDefault="00620EDA" w:rsidP="0082756C">
      <w:pPr>
        <w:spacing w:after="0"/>
        <w:ind w:left="-709"/>
        <w:jc w:val="both"/>
        <w:rPr>
          <w:rFonts w:ascii="Times New Roman" w:hAnsi="Times New Roman" w:cs="Times New Roman"/>
          <w:sz w:val="26"/>
          <w:szCs w:val="26"/>
        </w:rPr>
      </w:pPr>
      <w:r w:rsidRPr="00620EDA">
        <w:rPr>
          <w:rFonts w:ascii="Times New Roman" w:hAnsi="Times New Roman" w:cs="Times New Roman"/>
          <w:sz w:val="26"/>
          <w:szCs w:val="26"/>
        </w:rPr>
        <w:t>Departamenta Direktora vietniece attīstības jautājumos p.i.</w:t>
      </w:r>
      <w:r w:rsidR="00F822F6" w:rsidRPr="00F822F6">
        <w:rPr>
          <w:rFonts w:ascii="Times New Roman" w:hAnsi="Times New Roman" w:cs="Times New Roman"/>
          <w:sz w:val="26"/>
          <w:szCs w:val="26"/>
        </w:rPr>
        <w:t xml:space="preserve"> </w:t>
      </w:r>
      <w:r w:rsidR="003B07A1">
        <w:rPr>
          <w:rFonts w:ascii="Times New Roman" w:hAnsi="Times New Roman" w:cs="Times New Roman"/>
          <w:sz w:val="26"/>
          <w:szCs w:val="26"/>
        </w:rPr>
        <w:t>___________________</w:t>
      </w:r>
      <w:r w:rsidR="00681A02">
        <w:rPr>
          <w:rFonts w:ascii="Times New Roman" w:hAnsi="Times New Roman" w:cs="Times New Roman"/>
          <w:sz w:val="26"/>
          <w:szCs w:val="26"/>
        </w:rPr>
        <w:t>___</w:t>
      </w:r>
      <w:r>
        <w:rPr>
          <w:rFonts w:ascii="Times New Roman" w:hAnsi="Times New Roman" w:cs="Times New Roman"/>
          <w:sz w:val="26"/>
          <w:szCs w:val="26"/>
        </w:rPr>
        <w:t xml:space="preserve"> I. Sirmā</w:t>
      </w:r>
    </w:p>
    <w:p w14:paraId="193E81CA" w14:textId="77777777" w:rsidR="00620EDA" w:rsidRDefault="00620EDA" w:rsidP="00F94D65">
      <w:pPr>
        <w:spacing w:after="0"/>
        <w:rPr>
          <w:rFonts w:ascii="Times New Roman" w:hAnsi="Times New Roman" w:cs="Times New Roman"/>
          <w:i/>
          <w:iCs/>
          <w:sz w:val="26"/>
          <w:szCs w:val="26"/>
        </w:rPr>
      </w:pPr>
    </w:p>
    <w:p w14:paraId="1417A5FF" w14:textId="77777777" w:rsidR="00620EDA" w:rsidRDefault="00620EDA" w:rsidP="00F94D65">
      <w:pPr>
        <w:spacing w:after="0"/>
        <w:rPr>
          <w:rFonts w:ascii="Times New Roman" w:hAnsi="Times New Roman" w:cs="Times New Roman"/>
          <w:i/>
          <w:iCs/>
          <w:sz w:val="26"/>
          <w:szCs w:val="26"/>
        </w:rPr>
      </w:pPr>
    </w:p>
    <w:p w14:paraId="650EF247" w14:textId="77777777" w:rsidR="00620EDA" w:rsidRDefault="00620EDA" w:rsidP="00F94D65">
      <w:pPr>
        <w:spacing w:after="0"/>
        <w:rPr>
          <w:rFonts w:ascii="Times New Roman" w:hAnsi="Times New Roman" w:cs="Times New Roman"/>
          <w:i/>
          <w:iCs/>
          <w:sz w:val="26"/>
          <w:szCs w:val="26"/>
        </w:rPr>
      </w:pPr>
    </w:p>
    <w:p w14:paraId="4DEFF274" w14:textId="097180BD" w:rsidR="00F94D65" w:rsidRPr="00870977" w:rsidRDefault="00F94D65" w:rsidP="00F94D65">
      <w:pPr>
        <w:spacing w:after="0"/>
        <w:rPr>
          <w:rFonts w:ascii="Times New Roman" w:hAnsi="Times New Roman" w:cs="Times New Roman"/>
          <w:i/>
          <w:iCs/>
          <w:sz w:val="26"/>
          <w:szCs w:val="26"/>
        </w:rPr>
      </w:pPr>
      <w:r w:rsidRPr="00870977">
        <w:rPr>
          <w:rFonts w:ascii="Times New Roman" w:hAnsi="Times New Roman" w:cs="Times New Roman"/>
          <w:i/>
          <w:iCs/>
          <w:sz w:val="26"/>
          <w:szCs w:val="26"/>
        </w:rPr>
        <w:t>Ziņojums ir saistošs bez paraksta, un tā elektroniskā versija atbilst ziņojuma orģinālam</w:t>
      </w:r>
    </w:p>
    <w:p w14:paraId="2893AEBB" w14:textId="75FA6722" w:rsidR="007B0342" w:rsidRPr="000C4590" w:rsidRDefault="007B0342" w:rsidP="000C4590">
      <w:pPr>
        <w:spacing w:after="0"/>
        <w:rPr>
          <w:rFonts w:ascii="Times New Roman" w:hAnsi="Times New Roman" w:cs="Times New Roman"/>
          <w:i/>
          <w:iCs/>
          <w:sz w:val="26"/>
          <w:szCs w:val="26"/>
        </w:rPr>
      </w:pPr>
    </w:p>
    <w:sectPr w:rsidR="007B0342" w:rsidRPr="000C4590" w:rsidSect="009C6EEC">
      <w:footerReference w:type="default" r:id="rId17"/>
      <w:pgSz w:w="11906" w:h="16838"/>
      <w:pgMar w:top="1134" w:right="851" w:bottom="851"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1F8A87" w14:textId="77777777" w:rsidR="000505AA" w:rsidRDefault="000505AA" w:rsidP="009C6EEC">
      <w:pPr>
        <w:spacing w:after="0" w:line="240" w:lineRule="auto"/>
      </w:pPr>
      <w:r>
        <w:separator/>
      </w:r>
    </w:p>
  </w:endnote>
  <w:endnote w:type="continuationSeparator" w:id="0">
    <w:p w14:paraId="63B3638E" w14:textId="77777777" w:rsidR="000505AA" w:rsidRDefault="000505AA" w:rsidP="009C6EEC">
      <w:pPr>
        <w:spacing w:after="0" w:line="240" w:lineRule="auto"/>
      </w:pPr>
      <w:r>
        <w:continuationSeparator/>
      </w:r>
    </w:p>
  </w:endnote>
  <w:endnote w:type="continuationNotice" w:id="1">
    <w:p w14:paraId="1F3E7DE8" w14:textId="77777777" w:rsidR="000505AA" w:rsidRDefault="000505A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Segoe UI">
    <w:panose1 w:val="020B0502040204020203"/>
    <w:charset w:val="BA"/>
    <w:family w:val="swiss"/>
    <w:pitch w:val="variable"/>
    <w:sig w:usb0="E4002EFF" w:usb1="C000E47F"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BA"/>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08773733"/>
      <w:docPartObj>
        <w:docPartGallery w:val="Page Numbers (Bottom of Page)"/>
        <w:docPartUnique/>
      </w:docPartObj>
    </w:sdtPr>
    <w:sdtEndPr/>
    <w:sdtContent>
      <w:p w14:paraId="64B70EBF" w14:textId="502EA792" w:rsidR="009C6EEC" w:rsidRDefault="009C6EEC">
        <w:pPr>
          <w:pStyle w:val="Kjene"/>
          <w:jc w:val="center"/>
        </w:pPr>
        <w:r>
          <w:fldChar w:fldCharType="begin"/>
        </w:r>
        <w:r>
          <w:instrText>PAGE   \* MERGEFORMAT</w:instrText>
        </w:r>
        <w:r>
          <w:fldChar w:fldCharType="separate"/>
        </w:r>
        <w:r>
          <w:t>2</w:t>
        </w:r>
        <w:r>
          <w:fldChar w:fldCharType="end"/>
        </w:r>
      </w:p>
    </w:sdtContent>
  </w:sdt>
  <w:p w14:paraId="2E85B0EC" w14:textId="77777777" w:rsidR="009C6EEC" w:rsidRDefault="009C6EEC">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814318" w14:textId="77777777" w:rsidR="000505AA" w:rsidRDefault="000505AA" w:rsidP="009C6EEC">
      <w:pPr>
        <w:spacing w:after="0" w:line="240" w:lineRule="auto"/>
      </w:pPr>
      <w:r>
        <w:separator/>
      </w:r>
    </w:p>
  </w:footnote>
  <w:footnote w:type="continuationSeparator" w:id="0">
    <w:p w14:paraId="708A4EDA" w14:textId="77777777" w:rsidR="000505AA" w:rsidRDefault="000505AA" w:rsidP="009C6EEC">
      <w:pPr>
        <w:spacing w:after="0" w:line="240" w:lineRule="auto"/>
      </w:pPr>
      <w:r>
        <w:continuationSeparator/>
      </w:r>
    </w:p>
  </w:footnote>
  <w:footnote w:type="continuationNotice" w:id="1">
    <w:p w14:paraId="6A3D2602" w14:textId="77777777" w:rsidR="000505AA" w:rsidRDefault="000505AA">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5437EE"/>
    <w:multiLevelType w:val="hybridMultilevel"/>
    <w:tmpl w:val="B73AD3D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 w15:restartNumberingAfterBreak="0">
    <w:nsid w:val="0CEF60D0"/>
    <w:multiLevelType w:val="hybridMultilevel"/>
    <w:tmpl w:val="6BB0ADEA"/>
    <w:lvl w:ilvl="0" w:tplc="03FA05F2">
      <w:start w:val="13"/>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0FA5545F"/>
    <w:multiLevelType w:val="hybridMultilevel"/>
    <w:tmpl w:val="FF2CF968"/>
    <w:lvl w:ilvl="0" w:tplc="1F0EB43C">
      <w:start w:val="1"/>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 w15:restartNumberingAfterBreak="0">
    <w:nsid w:val="0FBE1E34"/>
    <w:multiLevelType w:val="hybridMultilevel"/>
    <w:tmpl w:val="F7E83226"/>
    <w:lvl w:ilvl="0" w:tplc="0CAA4540">
      <w:start w:val="1"/>
      <w:numFmt w:val="upperRoman"/>
      <w:lvlText w:val="%1."/>
      <w:lvlJc w:val="left"/>
      <w:pPr>
        <w:ind w:left="1080" w:hanging="720"/>
      </w:pPr>
      <w:rPr>
        <w:rFonts w:asciiTheme="minorHAnsi" w:hAnsiTheme="minorHAnsi" w:cstheme="minorBidi" w:hint="default"/>
        <w:u w:val="none"/>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18D272BE"/>
    <w:multiLevelType w:val="multilevel"/>
    <w:tmpl w:val="EEBE9F78"/>
    <w:lvl w:ilvl="0">
      <w:start w:val="1"/>
      <w:numFmt w:val="decimal"/>
      <w:pStyle w:val="Virsraksts1"/>
      <w:lvlText w:val="%1."/>
      <w:lvlJc w:val="left"/>
      <w:pPr>
        <w:ind w:left="644" w:hanging="360"/>
      </w:pPr>
      <w:rPr>
        <w:rFonts w:ascii="Times New Roman" w:eastAsiaTheme="majorEastAsia" w:hAnsi="Times New Roman" w:cstheme="majorBidi"/>
        <w:b/>
        <w:bCs w:val="0"/>
      </w:rPr>
    </w:lvl>
    <w:lvl w:ilvl="1">
      <w:start w:val="8"/>
      <w:numFmt w:val="decimal"/>
      <w:isLgl/>
      <w:lvlText w:val="%1.%2."/>
      <w:lvlJc w:val="left"/>
      <w:pPr>
        <w:ind w:left="480" w:hanging="480"/>
      </w:pPr>
      <w:rPr>
        <w:rFonts w:hint="default"/>
        <w:b w:val="0"/>
        <w:bCs w:val="0"/>
      </w:rPr>
    </w:lvl>
    <w:lvl w:ilvl="2">
      <w:start w:val="1"/>
      <w:numFmt w:val="decimal"/>
      <w:lvlText w:val="%3."/>
      <w:lvlJc w:val="left"/>
      <w:pPr>
        <w:ind w:left="1070" w:hanging="360"/>
      </w:pPr>
    </w:lvl>
    <w:lvl w:ilvl="3">
      <w:start w:val="1"/>
      <w:numFmt w:val="decimal"/>
      <w:isLgl/>
      <w:lvlText w:val="%1.%2.%3.%4."/>
      <w:lvlJc w:val="left"/>
      <w:pPr>
        <w:ind w:left="1855" w:hanging="720"/>
      </w:pPr>
      <w:rPr>
        <w:rFonts w:hint="default"/>
        <w:b w:val="0"/>
        <w:bCs w:val="0"/>
        <w:i w:val="0"/>
        <w:iCs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20B20CF3"/>
    <w:multiLevelType w:val="hybridMultilevel"/>
    <w:tmpl w:val="3CC25A7E"/>
    <w:lvl w:ilvl="0" w:tplc="3D7C1140">
      <w:start w:val="9"/>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 w15:restartNumberingAfterBreak="0">
    <w:nsid w:val="2A860AF8"/>
    <w:multiLevelType w:val="hybridMultilevel"/>
    <w:tmpl w:val="629ED43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46904808"/>
    <w:multiLevelType w:val="multilevel"/>
    <w:tmpl w:val="2C4240DA"/>
    <w:lvl w:ilvl="0">
      <w:start w:val="1"/>
      <w:numFmt w:val="decimal"/>
      <w:lvlText w:val="%1."/>
      <w:lvlJc w:val="left"/>
      <w:pPr>
        <w:ind w:left="1637" w:hanging="360"/>
      </w:pPr>
      <w:rPr>
        <w:rFonts w:hint="default"/>
      </w:rPr>
    </w:lvl>
    <w:lvl w:ilvl="1">
      <w:start w:val="1"/>
      <w:numFmt w:val="decimal"/>
      <w:isLgl/>
      <w:lvlText w:val="%1.%2."/>
      <w:lvlJc w:val="left"/>
      <w:pPr>
        <w:ind w:left="369" w:hanging="369"/>
      </w:pPr>
      <w:rPr>
        <w:rFonts w:hint="default"/>
        <w:b w:val="0"/>
        <w:bCs/>
        <w:i w:val="0"/>
        <w:iCs/>
        <w:color w:val="auto"/>
      </w:rPr>
    </w:lvl>
    <w:lvl w:ilvl="2">
      <w:start w:val="1"/>
      <w:numFmt w:val="decimal"/>
      <w:isLgl/>
      <w:lvlText w:val="%1.%2.%3."/>
      <w:lvlJc w:val="left"/>
      <w:pPr>
        <w:ind w:left="1146" w:hanging="720"/>
      </w:pPr>
      <w:rPr>
        <w:rFonts w:hint="default"/>
        <w:b w:val="0"/>
        <w:bCs w:val="0"/>
        <w:i w:val="0"/>
        <w:iCs w:val="0"/>
        <w:color w:val="auto"/>
        <w:sz w:val="24"/>
        <w:szCs w:val="24"/>
      </w:rPr>
    </w:lvl>
    <w:lvl w:ilvl="3">
      <w:start w:val="1"/>
      <w:numFmt w:val="decimal"/>
      <w:isLgl/>
      <w:lvlText w:val="%1.%2.%3.%4."/>
      <w:lvlJc w:val="left"/>
      <w:pPr>
        <w:ind w:left="1997" w:hanging="720"/>
      </w:pPr>
      <w:rPr>
        <w:rFonts w:hint="default"/>
      </w:rPr>
    </w:lvl>
    <w:lvl w:ilvl="4">
      <w:start w:val="1"/>
      <w:numFmt w:val="decimal"/>
      <w:isLgl/>
      <w:lvlText w:val="%1.%2.%3.%4.%5."/>
      <w:lvlJc w:val="left"/>
      <w:pPr>
        <w:ind w:left="3916" w:hanging="1080"/>
      </w:pPr>
      <w:rPr>
        <w:rFonts w:hint="default"/>
      </w:rPr>
    </w:lvl>
    <w:lvl w:ilvl="5">
      <w:start w:val="1"/>
      <w:numFmt w:val="decimal"/>
      <w:isLgl/>
      <w:lvlText w:val="%1.%2.%3.%4.%5.%6."/>
      <w:lvlJc w:val="left"/>
      <w:pPr>
        <w:ind w:left="3916" w:hanging="1080"/>
      </w:pPr>
      <w:rPr>
        <w:rFonts w:hint="default"/>
      </w:rPr>
    </w:lvl>
    <w:lvl w:ilvl="6">
      <w:start w:val="1"/>
      <w:numFmt w:val="decimal"/>
      <w:isLgl/>
      <w:lvlText w:val="%1.%2.%3.%4.%5.%6.%7."/>
      <w:lvlJc w:val="left"/>
      <w:pPr>
        <w:ind w:left="4276" w:hanging="1440"/>
      </w:pPr>
      <w:rPr>
        <w:rFonts w:hint="default"/>
      </w:rPr>
    </w:lvl>
    <w:lvl w:ilvl="7">
      <w:start w:val="1"/>
      <w:numFmt w:val="decimal"/>
      <w:isLgl/>
      <w:lvlText w:val="%1.%2.%3.%4.%5.%6.%7.%8."/>
      <w:lvlJc w:val="left"/>
      <w:pPr>
        <w:ind w:left="4276" w:hanging="1440"/>
      </w:pPr>
      <w:rPr>
        <w:rFonts w:hint="default"/>
      </w:rPr>
    </w:lvl>
    <w:lvl w:ilvl="8">
      <w:start w:val="1"/>
      <w:numFmt w:val="decimal"/>
      <w:isLgl/>
      <w:lvlText w:val="%1.%2.%3.%4.%5.%6.%7.%8.%9."/>
      <w:lvlJc w:val="left"/>
      <w:pPr>
        <w:ind w:left="4636" w:hanging="1800"/>
      </w:pPr>
      <w:rPr>
        <w:rFonts w:hint="default"/>
      </w:rPr>
    </w:lvl>
  </w:abstractNum>
  <w:abstractNum w:abstractNumId="8" w15:restartNumberingAfterBreak="0">
    <w:nsid w:val="4ABC52A3"/>
    <w:multiLevelType w:val="hybridMultilevel"/>
    <w:tmpl w:val="AF7E1350"/>
    <w:lvl w:ilvl="0" w:tplc="A0E0197A">
      <w:start w:val="3"/>
      <w:numFmt w:val="bullet"/>
      <w:lvlText w:val="-"/>
      <w:lvlJc w:val="left"/>
      <w:pPr>
        <w:ind w:left="502" w:hanging="360"/>
      </w:pPr>
      <w:rPr>
        <w:rFonts w:ascii="Times New Roman" w:eastAsia="Times New Roman" w:hAnsi="Times New Roman" w:cs="Times New Roman" w:hint="default"/>
      </w:rPr>
    </w:lvl>
    <w:lvl w:ilvl="1" w:tplc="04260003" w:tentative="1">
      <w:start w:val="1"/>
      <w:numFmt w:val="bullet"/>
      <w:lvlText w:val="o"/>
      <w:lvlJc w:val="left"/>
      <w:pPr>
        <w:ind w:left="1222" w:hanging="360"/>
      </w:pPr>
      <w:rPr>
        <w:rFonts w:ascii="Courier New" w:hAnsi="Courier New" w:cs="Courier New" w:hint="default"/>
      </w:rPr>
    </w:lvl>
    <w:lvl w:ilvl="2" w:tplc="04260005" w:tentative="1">
      <w:start w:val="1"/>
      <w:numFmt w:val="bullet"/>
      <w:lvlText w:val=""/>
      <w:lvlJc w:val="left"/>
      <w:pPr>
        <w:ind w:left="1942" w:hanging="360"/>
      </w:pPr>
      <w:rPr>
        <w:rFonts w:ascii="Wingdings" w:hAnsi="Wingdings" w:hint="default"/>
      </w:rPr>
    </w:lvl>
    <w:lvl w:ilvl="3" w:tplc="04260001" w:tentative="1">
      <w:start w:val="1"/>
      <w:numFmt w:val="bullet"/>
      <w:lvlText w:val=""/>
      <w:lvlJc w:val="left"/>
      <w:pPr>
        <w:ind w:left="2662" w:hanging="360"/>
      </w:pPr>
      <w:rPr>
        <w:rFonts w:ascii="Symbol" w:hAnsi="Symbol" w:hint="default"/>
      </w:rPr>
    </w:lvl>
    <w:lvl w:ilvl="4" w:tplc="04260003" w:tentative="1">
      <w:start w:val="1"/>
      <w:numFmt w:val="bullet"/>
      <w:lvlText w:val="o"/>
      <w:lvlJc w:val="left"/>
      <w:pPr>
        <w:ind w:left="3382" w:hanging="360"/>
      </w:pPr>
      <w:rPr>
        <w:rFonts w:ascii="Courier New" w:hAnsi="Courier New" w:cs="Courier New" w:hint="default"/>
      </w:rPr>
    </w:lvl>
    <w:lvl w:ilvl="5" w:tplc="04260005" w:tentative="1">
      <w:start w:val="1"/>
      <w:numFmt w:val="bullet"/>
      <w:lvlText w:val=""/>
      <w:lvlJc w:val="left"/>
      <w:pPr>
        <w:ind w:left="4102" w:hanging="360"/>
      </w:pPr>
      <w:rPr>
        <w:rFonts w:ascii="Wingdings" w:hAnsi="Wingdings" w:hint="default"/>
      </w:rPr>
    </w:lvl>
    <w:lvl w:ilvl="6" w:tplc="04260001" w:tentative="1">
      <w:start w:val="1"/>
      <w:numFmt w:val="bullet"/>
      <w:lvlText w:val=""/>
      <w:lvlJc w:val="left"/>
      <w:pPr>
        <w:ind w:left="4822" w:hanging="360"/>
      </w:pPr>
      <w:rPr>
        <w:rFonts w:ascii="Symbol" w:hAnsi="Symbol" w:hint="default"/>
      </w:rPr>
    </w:lvl>
    <w:lvl w:ilvl="7" w:tplc="04260003" w:tentative="1">
      <w:start w:val="1"/>
      <w:numFmt w:val="bullet"/>
      <w:lvlText w:val="o"/>
      <w:lvlJc w:val="left"/>
      <w:pPr>
        <w:ind w:left="5542" w:hanging="360"/>
      </w:pPr>
      <w:rPr>
        <w:rFonts w:ascii="Courier New" w:hAnsi="Courier New" w:cs="Courier New" w:hint="default"/>
      </w:rPr>
    </w:lvl>
    <w:lvl w:ilvl="8" w:tplc="04260005" w:tentative="1">
      <w:start w:val="1"/>
      <w:numFmt w:val="bullet"/>
      <w:lvlText w:val=""/>
      <w:lvlJc w:val="left"/>
      <w:pPr>
        <w:ind w:left="6262" w:hanging="360"/>
      </w:pPr>
      <w:rPr>
        <w:rFonts w:ascii="Wingdings" w:hAnsi="Wingdings" w:hint="default"/>
      </w:rPr>
    </w:lvl>
  </w:abstractNum>
  <w:abstractNum w:abstractNumId="9" w15:restartNumberingAfterBreak="0">
    <w:nsid w:val="50477084"/>
    <w:multiLevelType w:val="hybridMultilevel"/>
    <w:tmpl w:val="49C6BA0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63B72007"/>
    <w:multiLevelType w:val="hybridMultilevel"/>
    <w:tmpl w:val="F4308534"/>
    <w:lvl w:ilvl="0" w:tplc="267E0C44">
      <w:start w:val="3"/>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1" w15:restartNumberingAfterBreak="0">
    <w:nsid w:val="7D322EAB"/>
    <w:multiLevelType w:val="hybridMultilevel"/>
    <w:tmpl w:val="1CAA2348"/>
    <w:lvl w:ilvl="0" w:tplc="4C0A71B2">
      <w:start w:val="1"/>
      <w:numFmt w:val="bullet"/>
      <w:lvlText w:val="-"/>
      <w:lvlJc w:val="left"/>
      <w:pPr>
        <w:ind w:left="360" w:hanging="360"/>
      </w:pPr>
      <w:rPr>
        <w:rFonts w:ascii="Times New Roman" w:eastAsia="Times New Roman" w:hAnsi="Times New Roman" w:cs="Times New Roman" w:hint="default"/>
      </w:rPr>
    </w:lvl>
    <w:lvl w:ilvl="1" w:tplc="04260003">
      <w:start w:val="1"/>
      <w:numFmt w:val="bullet"/>
      <w:lvlText w:val="o"/>
      <w:lvlJc w:val="left"/>
      <w:pPr>
        <w:ind w:left="1800" w:hanging="360"/>
      </w:pPr>
      <w:rPr>
        <w:rFonts w:ascii="Courier New" w:hAnsi="Courier New" w:cs="Courier New" w:hint="default"/>
      </w:rPr>
    </w:lvl>
    <w:lvl w:ilvl="2" w:tplc="04260005">
      <w:start w:val="1"/>
      <w:numFmt w:val="bullet"/>
      <w:lvlText w:val=""/>
      <w:lvlJc w:val="left"/>
      <w:pPr>
        <w:ind w:left="2520" w:hanging="360"/>
      </w:pPr>
      <w:rPr>
        <w:rFonts w:ascii="Wingdings" w:hAnsi="Wingdings" w:hint="default"/>
      </w:rPr>
    </w:lvl>
    <w:lvl w:ilvl="3" w:tplc="04260001">
      <w:start w:val="1"/>
      <w:numFmt w:val="bullet"/>
      <w:lvlText w:val=""/>
      <w:lvlJc w:val="left"/>
      <w:pPr>
        <w:ind w:left="3240" w:hanging="360"/>
      </w:pPr>
      <w:rPr>
        <w:rFonts w:ascii="Symbol" w:hAnsi="Symbol" w:hint="default"/>
      </w:rPr>
    </w:lvl>
    <w:lvl w:ilvl="4" w:tplc="04260003">
      <w:start w:val="1"/>
      <w:numFmt w:val="bullet"/>
      <w:lvlText w:val="o"/>
      <w:lvlJc w:val="left"/>
      <w:pPr>
        <w:ind w:left="3960" w:hanging="360"/>
      </w:pPr>
      <w:rPr>
        <w:rFonts w:ascii="Courier New" w:hAnsi="Courier New" w:cs="Courier New" w:hint="default"/>
      </w:rPr>
    </w:lvl>
    <w:lvl w:ilvl="5" w:tplc="04260005">
      <w:start w:val="1"/>
      <w:numFmt w:val="bullet"/>
      <w:lvlText w:val=""/>
      <w:lvlJc w:val="left"/>
      <w:pPr>
        <w:ind w:left="4680" w:hanging="360"/>
      </w:pPr>
      <w:rPr>
        <w:rFonts w:ascii="Wingdings" w:hAnsi="Wingdings" w:hint="default"/>
      </w:rPr>
    </w:lvl>
    <w:lvl w:ilvl="6" w:tplc="04260001">
      <w:start w:val="1"/>
      <w:numFmt w:val="bullet"/>
      <w:lvlText w:val=""/>
      <w:lvlJc w:val="left"/>
      <w:pPr>
        <w:ind w:left="5400" w:hanging="360"/>
      </w:pPr>
      <w:rPr>
        <w:rFonts w:ascii="Symbol" w:hAnsi="Symbol" w:hint="default"/>
      </w:rPr>
    </w:lvl>
    <w:lvl w:ilvl="7" w:tplc="04260003">
      <w:start w:val="1"/>
      <w:numFmt w:val="bullet"/>
      <w:lvlText w:val="o"/>
      <w:lvlJc w:val="left"/>
      <w:pPr>
        <w:ind w:left="6120" w:hanging="360"/>
      </w:pPr>
      <w:rPr>
        <w:rFonts w:ascii="Courier New" w:hAnsi="Courier New" w:cs="Courier New" w:hint="default"/>
      </w:rPr>
    </w:lvl>
    <w:lvl w:ilvl="8" w:tplc="04260005">
      <w:start w:val="1"/>
      <w:numFmt w:val="bullet"/>
      <w:lvlText w:val=""/>
      <w:lvlJc w:val="left"/>
      <w:pPr>
        <w:ind w:left="6840" w:hanging="360"/>
      </w:pPr>
      <w:rPr>
        <w:rFonts w:ascii="Wingdings" w:hAnsi="Wingdings" w:hint="default"/>
      </w:rPr>
    </w:lvl>
  </w:abstractNum>
  <w:num w:numId="1" w16cid:durableId="1252158970">
    <w:abstractNumId w:val="8"/>
  </w:num>
  <w:num w:numId="2" w16cid:durableId="214511573">
    <w:abstractNumId w:val="4"/>
  </w:num>
  <w:num w:numId="3" w16cid:durableId="1083575009">
    <w:abstractNumId w:val="4"/>
    <w:lvlOverride w:ilvl="0">
      <w:startOverride w:val="2"/>
    </w:lvlOverride>
    <w:lvlOverride w:ilvl="1">
      <w:startOverride w:val="1"/>
    </w:lvlOverride>
  </w:num>
  <w:num w:numId="4" w16cid:durableId="1155490634">
    <w:abstractNumId w:val="7"/>
  </w:num>
  <w:num w:numId="5" w16cid:durableId="1142039747">
    <w:abstractNumId w:val="0"/>
  </w:num>
  <w:num w:numId="6" w16cid:durableId="1736395715">
    <w:abstractNumId w:val="6"/>
  </w:num>
  <w:num w:numId="7" w16cid:durableId="1955479353">
    <w:abstractNumId w:val="11"/>
  </w:num>
  <w:num w:numId="8" w16cid:durableId="1739548686">
    <w:abstractNumId w:val="5"/>
  </w:num>
  <w:num w:numId="9" w16cid:durableId="750783037">
    <w:abstractNumId w:val="1"/>
  </w:num>
  <w:num w:numId="10" w16cid:durableId="1307465279">
    <w:abstractNumId w:val="3"/>
  </w:num>
  <w:num w:numId="11" w16cid:durableId="1155412925">
    <w:abstractNumId w:val="10"/>
  </w:num>
  <w:num w:numId="12" w16cid:durableId="1913927299">
    <w:abstractNumId w:val="2"/>
  </w:num>
  <w:num w:numId="13" w16cid:durableId="96018672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235D"/>
    <w:rsid w:val="00001623"/>
    <w:rsid w:val="00001C7C"/>
    <w:rsid w:val="000027F0"/>
    <w:rsid w:val="0000352E"/>
    <w:rsid w:val="000039A3"/>
    <w:rsid w:val="00013B08"/>
    <w:rsid w:val="00014C67"/>
    <w:rsid w:val="000275EF"/>
    <w:rsid w:val="000304E8"/>
    <w:rsid w:val="00030A19"/>
    <w:rsid w:val="000346EE"/>
    <w:rsid w:val="00037419"/>
    <w:rsid w:val="000505AA"/>
    <w:rsid w:val="00051129"/>
    <w:rsid w:val="00056014"/>
    <w:rsid w:val="000579E3"/>
    <w:rsid w:val="00064722"/>
    <w:rsid w:val="00066CB4"/>
    <w:rsid w:val="00073FB4"/>
    <w:rsid w:val="00077167"/>
    <w:rsid w:val="0007759D"/>
    <w:rsid w:val="0007786B"/>
    <w:rsid w:val="00081BC4"/>
    <w:rsid w:val="000A24EA"/>
    <w:rsid w:val="000A4647"/>
    <w:rsid w:val="000A4F34"/>
    <w:rsid w:val="000A590E"/>
    <w:rsid w:val="000B30A8"/>
    <w:rsid w:val="000B4A85"/>
    <w:rsid w:val="000C44F6"/>
    <w:rsid w:val="000C4590"/>
    <w:rsid w:val="000E6A68"/>
    <w:rsid w:val="000E7845"/>
    <w:rsid w:val="000E7927"/>
    <w:rsid w:val="000F03CA"/>
    <w:rsid w:val="000F3795"/>
    <w:rsid w:val="000F6C27"/>
    <w:rsid w:val="0010086C"/>
    <w:rsid w:val="001070B0"/>
    <w:rsid w:val="00131F01"/>
    <w:rsid w:val="00132C1C"/>
    <w:rsid w:val="00132FF2"/>
    <w:rsid w:val="00133063"/>
    <w:rsid w:val="0013568C"/>
    <w:rsid w:val="00136A38"/>
    <w:rsid w:val="00137CEB"/>
    <w:rsid w:val="0014503F"/>
    <w:rsid w:val="00147F59"/>
    <w:rsid w:val="001551C6"/>
    <w:rsid w:val="00160BF6"/>
    <w:rsid w:val="00162E43"/>
    <w:rsid w:val="00163B36"/>
    <w:rsid w:val="00164AA8"/>
    <w:rsid w:val="00164C8A"/>
    <w:rsid w:val="0016583A"/>
    <w:rsid w:val="0016688B"/>
    <w:rsid w:val="00167301"/>
    <w:rsid w:val="00174287"/>
    <w:rsid w:val="00175935"/>
    <w:rsid w:val="00177D1E"/>
    <w:rsid w:val="00181DED"/>
    <w:rsid w:val="00182030"/>
    <w:rsid w:val="001829A0"/>
    <w:rsid w:val="00186542"/>
    <w:rsid w:val="00195CE8"/>
    <w:rsid w:val="001A018C"/>
    <w:rsid w:val="001A2A3F"/>
    <w:rsid w:val="001B20DF"/>
    <w:rsid w:val="001B370C"/>
    <w:rsid w:val="001B378C"/>
    <w:rsid w:val="001B604D"/>
    <w:rsid w:val="001B7D25"/>
    <w:rsid w:val="001C7437"/>
    <w:rsid w:val="001D27D2"/>
    <w:rsid w:val="001D39B8"/>
    <w:rsid w:val="001E0868"/>
    <w:rsid w:val="001E1BBB"/>
    <w:rsid w:val="001E2B26"/>
    <w:rsid w:val="001E3D3E"/>
    <w:rsid w:val="001E528A"/>
    <w:rsid w:val="001E62EA"/>
    <w:rsid w:val="001E6CFA"/>
    <w:rsid w:val="001F05CC"/>
    <w:rsid w:val="001F4A6E"/>
    <w:rsid w:val="001F7141"/>
    <w:rsid w:val="00210EA7"/>
    <w:rsid w:val="00212A34"/>
    <w:rsid w:val="002267FA"/>
    <w:rsid w:val="00234788"/>
    <w:rsid w:val="00243046"/>
    <w:rsid w:val="00244943"/>
    <w:rsid w:val="00244D39"/>
    <w:rsid w:val="002563DD"/>
    <w:rsid w:val="002602D2"/>
    <w:rsid w:val="002650A9"/>
    <w:rsid w:val="00267C51"/>
    <w:rsid w:val="002704B1"/>
    <w:rsid w:val="00270943"/>
    <w:rsid w:val="0028078A"/>
    <w:rsid w:val="00295371"/>
    <w:rsid w:val="002971EC"/>
    <w:rsid w:val="00297FEA"/>
    <w:rsid w:val="002A16D0"/>
    <w:rsid w:val="002A213B"/>
    <w:rsid w:val="002A4EDA"/>
    <w:rsid w:val="002A6900"/>
    <w:rsid w:val="002B1357"/>
    <w:rsid w:val="002B4488"/>
    <w:rsid w:val="002C155C"/>
    <w:rsid w:val="002C3FC7"/>
    <w:rsid w:val="002D0CC1"/>
    <w:rsid w:val="002D22C9"/>
    <w:rsid w:val="002E039C"/>
    <w:rsid w:val="002E0767"/>
    <w:rsid w:val="002E0E4F"/>
    <w:rsid w:val="002E1D17"/>
    <w:rsid w:val="002E1FE8"/>
    <w:rsid w:val="002E3902"/>
    <w:rsid w:val="002E6949"/>
    <w:rsid w:val="002F4906"/>
    <w:rsid w:val="002F6505"/>
    <w:rsid w:val="002F7277"/>
    <w:rsid w:val="002F7E84"/>
    <w:rsid w:val="003003C1"/>
    <w:rsid w:val="00301D22"/>
    <w:rsid w:val="003045F1"/>
    <w:rsid w:val="0030572E"/>
    <w:rsid w:val="00306015"/>
    <w:rsid w:val="00306096"/>
    <w:rsid w:val="0030708C"/>
    <w:rsid w:val="00315303"/>
    <w:rsid w:val="003205B1"/>
    <w:rsid w:val="0032063C"/>
    <w:rsid w:val="003313A6"/>
    <w:rsid w:val="003331B8"/>
    <w:rsid w:val="003348D5"/>
    <w:rsid w:val="003538A1"/>
    <w:rsid w:val="0035599A"/>
    <w:rsid w:val="00356EAA"/>
    <w:rsid w:val="00357873"/>
    <w:rsid w:val="003639FD"/>
    <w:rsid w:val="003642DF"/>
    <w:rsid w:val="0036458B"/>
    <w:rsid w:val="00365EA7"/>
    <w:rsid w:val="0037129D"/>
    <w:rsid w:val="003720D4"/>
    <w:rsid w:val="00376BEF"/>
    <w:rsid w:val="00382BF1"/>
    <w:rsid w:val="0038424D"/>
    <w:rsid w:val="003845CF"/>
    <w:rsid w:val="00384FFA"/>
    <w:rsid w:val="00387AA2"/>
    <w:rsid w:val="00396C6A"/>
    <w:rsid w:val="003A17A5"/>
    <w:rsid w:val="003A26F3"/>
    <w:rsid w:val="003A30D0"/>
    <w:rsid w:val="003A4003"/>
    <w:rsid w:val="003A4C97"/>
    <w:rsid w:val="003B07A1"/>
    <w:rsid w:val="003B1E54"/>
    <w:rsid w:val="003B3D27"/>
    <w:rsid w:val="003B69AD"/>
    <w:rsid w:val="003C3B4B"/>
    <w:rsid w:val="003C6CF2"/>
    <w:rsid w:val="003D43EC"/>
    <w:rsid w:val="003D73C6"/>
    <w:rsid w:val="003E03AD"/>
    <w:rsid w:val="003E0C13"/>
    <w:rsid w:val="003E17B5"/>
    <w:rsid w:val="003E234D"/>
    <w:rsid w:val="003E3C27"/>
    <w:rsid w:val="003E615B"/>
    <w:rsid w:val="003F0884"/>
    <w:rsid w:val="003F2283"/>
    <w:rsid w:val="003F39A3"/>
    <w:rsid w:val="003F4358"/>
    <w:rsid w:val="003F782F"/>
    <w:rsid w:val="004007DD"/>
    <w:rsid w:val="004028F8"/>
    <w:rsid w:val="00402B85"/>
    <w:rsid w:val="00403299"/>
    <w:rsid w:val="00403615"/>
    <w:rsid w:val="0040593B"/>
    <w:rsid w:val="00406DD0"/>
    <w:rsid w:val="00412048"/>
    <w:rsid w:val="0041329A"/>
    <w:rsid w:val="004209FA"/>
    <w:rsid w:val="004238F2"/>
    <w:rsid w:val="0042450F"/>
    <w:rsid w:val="0042590C"/>
    <w:rsid w:val="0043002B"/>
    <w:rsid w:val="00431BB2"/>
    <w:rsid w:val="004323D9"/>
    <w:rsid w:val="00435CFB"/>
    <w:rsid w:val="004403A9"/>
    <w:rsid w:val="004529E7"/>
    <w:rsid w:val="004550BC"/>
    <w:rsid w:val="00461086"/>
    <w:rsid w:val="00466FC2"/>
    <w:rsid w:val="00467053"/>
    <w:rsid w:val="00470132"/>
    <w:rsid w:val="00471107"/>
    <w:rsid w:val="00472FD9"/>
    <w:rsid w:val="004735DD"/>
    <w:rsid w:val="00474203"/>
    <w:rsid w:val="00475B26"/>
    <w:rsid w:val="00483438"/>
    <w:rsid w:val="0048344B"/>
    <w:rsid w:val="00486A14"/>
    <w:rsid w:val="00487E53"/>
    <w:rsid w:val="00490F2B"/>
    <w:rsid w:val="00495268"/>
    <w:rsid w:val="004A1172"/>
    <w:rsid w:val="004A3801"/>
    <w:rsid w:val="004A4280"/>
    <w:rsid w:val="004B3FCB"/>
    <w:rsid w:val="004B52DA"/>
    <w:rsid w:val="004B79BA"/>
    <w:rsid w:val="004C6A62"/>
    <w:rsid w:val="004D2DEC"/>
    <w:rsid w:val="004D3734"/>
    <w:rsid w:val="004D3BDF"/>
    <w:rsid w:val="004D65F3"/>
    <w:rsid w:val="004D7D1F"/>
    <w:rsid w:val="004E0E75"/>
    <w:rsid w:val="004E1969"/>
    <w:rsid w:val="004E5185"/>
    <w:rsid w:val="004F0086"/>
    <w:rsid w:val="004F31BD"/>
    <w:rsid w:val="004F6398"/>
    <w:rsid w:val="004F6D4C"/>
    <w:rsid w:val="005013CF"/>
    <w:rsid w:val="0051367D"/>
    <w:rsid w:val="005141BA"/>
    <w:rsid w:val="00524B93"/>
    <w:rsid w:val="005326CC"/>
    <w:rsid w:val="00534F3C"/>
    <w:rsid w:val="00535524"/>
    <w:rsid w:val="00535F07"/>
    <w:rsid w:val="0054067C"/>
    <w:rsid w:val="0054160D"/>
    <w:rsid w:val="0054505D"/>
    <w:rsid w:val="00560EE3"/>
    <w:rsid w:val="0056729F"/>
    <w:rsid w:val="005712CD"/>
    <w:rsid w:val="005737D3"/>
    <w:rsid w:val="00574491"/>
    <w:rsid w:val="00582238"/>
    <w:rsid w:val="00591A8A"/>
    <w:rsid w:val="00592301"/>
    <w:rsid w:val="00592578"/>
    <w:rsid w:val="005A24C1"/>
    <w:rsid w:val="005B06AA"/>
    <w:rsid w:val="005B2A59"/>
    <w:rsid w:val="005B3254"/>
    <w:rsid w:val="005B485B"/>
    <w:rsid w:val="005B7D70"/>
    <w:rsid w:val="005C0E38"/>
    <w:rsid w:val="005C280B"/>
    <w:rsid w:val="005D42D8"/>
    <w:rsid w:val="005D7146"/>
    <w:rsid w:val="005E5679"/>
    <w:rsid w:val="005F3D4C"/>
    <w:rsid w:val="005F5951"/>
    <w:rsid w:val="005F64A5"/>
    <w:rsid w:val="0060066E"/>
    <w:rsid w:val="006049C9"/>
    <w:rsid w:val="00607A6A"/>
    <w:rsid w:val="00611DF1"/>
    <w:rsid w:val="00614801"/>
    <w:rsid w:val="00620EDA"/>
    <w:rsid w:val="0062277B"/>
    <w:rsid w:val="00622D39"/>
    <w:rsid w:val="00624315"/>
    <w:rsid w:val="0062536C"/>
    <w:rsid w:val="00627585"/>
    <w:rsid w:val="00631B83"/>
    <w:rsid w:val="00634A9C"/>
    <w:rsid w:val="006357E9"/>
    <w:rsid w:val="00637C62"/>
    <w:rsid w:val="00640A4D"/>
    <w:rsid w:val="006427E3"/>
    <w:rsid w:val="00642A4A"/>
    <w:rsid w:val="006456B3"/>
    <w:rsid w:val="0064723F"/>
    <w:rsid w:val="00650A7E"/>
    <w:rsid w:val="006534EA"/>
    <w:rsid w:val="006562C7"/>
    <w:rsid w:val="006610D2"/>
    <w:rsid w:val="00661943"/>
    <w:rsid w:val="006625E2"/>
    <w:rsid w:val="00664463"/>
    <w:rsid w:val="0066790F"/>
    <w:rsid w:val="006746B7"/>
    <w:rsid w:val="00677ADB"/>
    <w:rsid w:val="00681A02"/>
    <w:rsid w:val="0069083C"/>
    <w:rsid w:val="0069217F"/>
    <w:rsid w:val="006944C3"/>
    <w:rsid w:val="00697179"/>
    <w:rsid w:val="006A116C"/>
    <w:rsid w:val="006A6B88"/>
    <w:rsid w:val="006B0C9C"/>
    <w:rsid w:val="006B34DF"/>
    <w:rsid w:val="006B50FD"/>
    <w:rsid w:val="006B6CA3"/>
    <w:rsid w:val="006C1187"/>
    <w:rsid w:val="006C39FF"/>
    <w:rsid w:val="006C5D4F"/>
    <w:rsid w:val="006D08CA"/>
    <w:rsid w:val="006D4FBD"/>
    <w:rsid w:val="006D68AB"/>
    <w:rsid w:val="006E0135"/>
    <w:rsid w:val="006E2F85"/>
    <w:rsid w:val="006E46F5"/>
    <w:rsid w:val="006E6801"/>
    <w:rsid w:val="006E7997"/>
    <w:rsid w:val="006F25A8"/>
    <w:rsid w:val="006F6EAA"/>
    <w:rsid w:val="006F7DE1"/>
    <w:rsid w:val="00703F0A"/>
    <w:rsid w:val="0070595D"/>
    <w:rsid w:val="0071084D"/>
    <w:rsid w:val="00711904"/>
    <w:rsid w:val="007137D4"/>
    <w:rsid w:val="00714CAD"/>
    <w:rsid w:val="007178B7"/>
    <w:rsid w:val="00720B13"/>
    <w:rsid w:val="007210D0"/>
    <w:rsid w:val="00721F8F"/>
    <w:rsid w:val="007278AE"/>
    <w:rsid w:val="0073041E"/>
    <w:rsid w:val="00732DCC"/>
    <w:rsid w:val="00742CBB"/>
    <w:rsid w:val="00742F7D"/>
    <w:rsid w:val="007456A8"/>
    <w:rsid w:val="00752E57"/>
    <w:rsid w:val="00755DEA"/>
    <w:rsid w:val="007605FB"/>
    <w:rsid w:val="00761340"/>
    <w:rsid w:val="00762809"/>
    <w:rsid w:val="00763696"/>
    <w:rsid w:val="0077299C"/>
    <w:rsid w:val="00773666"/>
    <w:rsid w:val="007753FF"/>
    <w:rsid w:val="00775BA2"/>
    <w:rsid w:val="00783B7F"/>
    <w:rsid w:val="00785620"/>
    <w:rsid w:val="00787ABE"/>
    <w:rsid w:val="007916A8"/>
    <w:rsid w:val="00791ED9"/>
    <w:rsid w:val="0079273D"/>
    <w:rsid w:val="00795837"/>
    <w:rsid w:val="0079598D"/>
    <w:rsid w:val="00796B7C"/>
    <w:rsid w:val="007A55D3"/>
    <w:rsid w:val="007B0342"/>
    <w:rsid w:val="007C662F"/>
    <w:rsid w:val="007C7F30"/>
    <w:rsid w:val="007D0649"/>
    <w:rsid w:val="007D0A23"/>
    <w:rsid w:val="007D1603"/>
    <w:rsid w:val="007D28F0"/>
    <w:rsid w:val="007D2CDD"/>
    <w:rsid w:val="007D331F"/>
    <w:rsid w:val="007D4386"/>
    <w:rsid w:val="007D4A84"/>
    <w:rsid w:val="007D4E78"/>
    <w:rsid w:val="007E200B"/>
    <w:rsid w:val="007E7384"/>
    <w:rsid w:val="007F3D68"/>
    <w:rsid w:val="007F5E4F"/>
    <w:rsid w:val="008011B0"/>
    <w:rsid w:val="0080395F"/>
    <w:rsid w:val="00807F95"/>
    <w:rsid w:val="00811448"/>
    <w:rsid w:val="00812F7E"/>
    <w:rsid w:val="00813A29"/>
    <w:rsid w:val="008268E6"/>
    <w:rsid w:val="0082756C"/>
    <w:rsid w:val="00827F76"/>
    <w:rsid w:val="0083374A"/>
    <w:rsid w:val="00833BDA"/>
    <w:rsid w:val="0084088E"/>
    <w:rsid w:val="0084089A"/>
    <w:rsid w:val="00840CD5"/>
    <w:rsid w:val="008425F8"/>
    <w:rsid w:val="00843F66"/>
    <w:rsid w:val="008570E1"/>
    <w:rsid w:val="00860BFB"/>
    <w:rsid w:val="008652F2"/>
    <w:rsid w:val="00871506"/>
    <w:rsid w:val="00872E6E"/>
    <w:rsid w:val="008750D0"/>
    <w:rsid w:val="008869F3"/>
    <w:rsid w:val="0089197C"/>
    <w:rsid w:val="00893279"/>
    <w:rsid w:val="00894220"/>
    <w:rsid w:val="00897900"/>
    <w:rsid w:val="008B0A02"/>
    <w:rsid w:val="008B4642"/>
    <w:rsid w:val="008C7032"/>
    <w:rsid w:val="008D429E"/>
    <w:rsid w:val="008E43D6"/>
    <w:rsid w:val="008F601B"/>
    <w:rsid w:val="0090165F"/>
    <w:rsid w:val="00901672"/>
    <w:rsid w:val="00906BC1"/>
    <w:rsid w:val="009076A2"/>
    <w:rsid w:val="00911B76"/>
    <w:rsid w:val="00914267"/>
    <w:rsid w:val="00916B35"/>
    <w:rsid w:val="009313E8"/>
    <w:rsid w:val="009332EA"/>
    <w:rsid w:val="00933783"/>
    <w:rsid w:val="0093778A"/>
    <w:rsid w:val="00940051"/>
    <w:rsid w:val="00942260"/>
    <w:rsid w:val="00944E05"/>
    <w:rsid w:val="009454DF"/>
    <w:rsid w:val="00953EEB"/>
    <w:rsid w:val="00956C7F"/>
    <w:rsid w:val="00963D08"/>
    <w:rsid w:val="00975F05"/>
    <w:rsid w:val="00976E42"/>
    <w:rsid w:val="00976F0D"/>
    <w:rsid w:val="00986D31"/>
    <w:rsid w:val="009911F6"/>
    <w:rsid w:val="00993D89"/>
    <w:rsid w:val="009A1446"/>
    <w:rsid w:val="009A6895"/>
    <w:rsid w:val="009A7DC3"/>
    <w:rsid w:val="009B315C"/>
    <w:rsid w:val="009B78FA"/>
    <w:rsid w:val="009B7FFA"/>
    <w:rsid w:val="009C391D"/>
    <w:rsid w:val="009C6EEC"/>
    <w:rsid w:val="009D1FE1"/>
    <w:rsid w:val="009D262D"/>
    <w:rsid w:val="009D29DD"/>
    <w:rsid w:val="009D6EC4"/>
    <w:rsid w:val="009E371E"/>
    <w:rsid w:val="009E5594"/>
    <w:rsid w:val="009E57CA"/>
    <w:rsid w:val="009F43D2"/>
    <w:rsid w:val="00A01F57"/>
    <w:rsid w:val="00A0314F"/>
    <w:rsid w:val="00A05C66"/>
    <w:rsid w:val="00A110BF"/>
    <w:rsid w:val="00A12984"/>
    <w:rsid w:val="00A204AC"/>
    <w:rsid w:val="00A2137B"/>
    <w:rsid w:val="00A2352C"/>
    <w:rsid w:val="00A23D97"/>
    <w:rsid w:val="00A34AF9"/>
    <w:rsid w:val="00A360C2"/>
    <w:rsid w:val="00A46BF2"/>
    <w:rsid w:val="00A50F19"/>
    <w:rsid w:val="00A525A4"/>
    <w:rsid w:val="00A55D09"/>
    <w:rsid w:val="00A60274"/>
    <w:rsid w:val="00A61819"/>
    <w:rsid w:val="00A61FDC"/>
    <w:rsid w:val="00A6266F"/>
    <w:rsid w:val="00A6493B"/>
    <w:rsid w:val="00A65C25"/>
    <w:rsid w:val="00A678E4"/>
    <w:rsid w:val="00A71E22"/>
    <w:rsid w:val="00A73B23"/>
    <w:rsid w:val="00A778AB"/>
    <w:rsid w:val="00A85454"/>
    <w:rsid w:val="00A86897"/>
    <w:rsid w:val="00A91E54"/>
    <w:rsid w:val="00A92FDF"/>
    <w:rsid w:val="00A938FA"/>
    <w:rsid w:val="00AA3489"/>
    <w:rsid w:val="00AA4CA6"/>
    <w:rsid w:val="00AA658B"/>
    <w:rsid w:val="00AB1EC3"/>
    <w:rsid w:val="00AB3B67"/>
    <w:rsid w:val="00AB3BF9"/>
    <w:rsid w:val="00AB6556"/>
    <w:rsid w:val="00AC1CA9"/>
    <w:rsid w:val="00AD5E0A"/>
    <w:rsid w:val="00AD665E"/>
    <w:rsid w:val="00AE0236"/>
    <w:rsid w:val="00AE5EF2"/>
    <w:rsid w:val="00AF750E"/>
    <w:rsid w:val="00B012FE"/>
    <w:rsid w:val="00B0326B"/>
    <w:rsid w:val="00B04BAF"/>
    <w:rsid w:val="00B06551"/>
    <w:rsid w:val="00B06E38"/>
    <w:rsid w:val="00B1079F"/>
    <w:rsid w:val="00B13AC3"/>
    <w:rsid w:val="00B13C91"/>
    <w:rsid w:val="00B17EFF"/>
    <w:rsid w:val="00B20162"/>
    <w:rsid w:val="00B2587F"/>
    <w:rsid w:val="00B2618E"/>
    <w:rsid w:val="00B41BAF"/>
    <w:rsid w:val="00B42468"/>
    <w:rsid w:val="00B4283C"/>
    <w:rsid w:val="00B43E71"/>
    <w:rsid w:val="00B44AA8"/>
    <w:rsid w:val="00B45784"/>
    <w:rsid w:val="00B517DF"/>
    <w:rsid w:val="00B55DEF"/>
    <w:rsid w:val="00B617CF"/>
    <w:rsid w:val="00B6427F"/>
    <w:rsid w:val="00B657B5"/>
    <w:rsid w:val="00B6757D"/>
    <w:rsid w:val="00B71C9A"/>
    <w:rsid w:val="00B73153"/>
    <w:rsid w:val="00B74222"/>
    <w:rsid w:val="00B76B0C"/>
    <w:rsid w:val="00B82A9C"/>
    <w:rsid w:val="00B82D4E"/>
    <w:rsid w:val="00B87A97"/>
    <w:rsid w:val="00B91016"/>
    <w:rsid w:val="00BA09A3"/>
    <w:rsid w:val="00BA144D"/>
    <w:rsid w:val="00BA7FEE"/>
    <w:rsid w:val="00BB5E13"/>
    <w:rsid w:val="00BB66F9"/>
    <w:rsid w:val="00BB7EDE"/>
    <w:rsid w:val="00BC3139"/>
    <w:rsid w:val="00BC6C5B"/>
    <w:rsid w:val="00BD1CC4"/>
    <w:rsid w:val="00BD6435"/>
    <w:rsid w:val="00BD7007"/>
    <w:rsid w:val="00BE00BD"/>
    <w:rsid w:val="00BE39A8"/>
    <w:rsid w:val="00BF22B1"/>
    <w:rsid w:val="00C013FD"/>
    <w:rsid w:val="00C04DC1"/>
    <w:rsid w:val="00C05071"/>
    <w:rsid w:val="00C1085A"/>
    <w:rsid w:val="00C12006"/>
    <w:rsid w:val="00C13AF5"/>
    <w:rsid w:val="00C14586"/>
    <w:rsid w:val="00C17012"/>
    <w:rsid w:val="00C214C7"/>
    <w:rsid w:val="00C21FE9"/>
    <w:rsid w:val="00C2294B"/>
    <w:rsid w:val="00C23E7B"/>
    <w:rsid w:val="00C244F3"/>
    <w:rsid w:val="00C248AF"/>
    <w:rsid w:val="00C435A0"/>
    <w:rsid w:val="00C44EE5"/>
    <w:rsid w:val="00C4683B"/>
    <w:rsid w:val="00C501EA"/>
    <w:rsid w:val="00C50CAC"/>
    <w:rsid w:val="00C602FE"/>
    <w:rsid w:val="00C6565F"/>
    <w:rsid w:val="00C71372"/>
    <w:rsid w:val="00C71890"/>
    <w:rsid w:val="00C778C5"/>
    <w:rsid w:val="00C802EC"/>
    <w:rsid w:val="00C80C57"/>
    <w:rsid w:val="00C8345C"/>
    <w:rsid w:val="00C848C6"/>
    <w:rsid w:val="00C86FDE"/>
    <w:rsid w:val="00CA4FE8"/>
    <w:rsid w:val="00CA6277"/>
    <w:rsid w:val="00CA707A"/>
    <w:rsid w:val="00CA7A38"/>
    <w:rsid w:val="00CB24E4"/>
    <w:rsid w:val="00CB3B89"/>
    <w:rsid w:val="00CC4562"/>
    <w:rsid w:val="00CD1B84"/>
    <w:rsid w:val="00CD1ECF"/>
    <w:rsid w:val="00CE3273"/>
    <w:rsid w:val="00CE637F"/>
    <w:rsid w:val="00CE6B51"/>
    <w:rsid w:val="00CE7835"/>
    <w:rsid w:val="00CF0BA2"/>
    <w:rsid w:val="00CF1BAF"/>
    <w:rsid w:val="00CF3A61"/>
    <w:rsid w:val="00CF58F3"/>
    <w:rsid w:val="00CF624B"/>
    <w:rsid w:val="00CF6EEA"/>
    <w:rsid w:val="00D01836"/>
    <w:rsid w:val="00D01F80"/>
    <w:rsid w:val="00D04772"/>
    <w:rsid w:val="00D11617"/>
    <w:rsid w:val="00D15710"/>
    <w:rsid w:val="00D211AB"/>
    <w:rsid w:val="00D27041"/>
    <w:rsid w:val="00D301AF"/>
    <w:rsid w:val="00D36A67"/>
    <w:rsid w:val="00D41F72"/>
    <w:rsid w:val="00D42E6C"/>
    <w:rsid w:val="00D43232"/>
    <w:rsid w:val="00D465F1"/>
    <w:rsid w:val="00D50B4C"/>
    <w:rsid w:val="00D535DD"/>
    <w:rsid w:val="00D56CC8"/>
    <w:rsid w:val="00D61ED3"/>
    <w:rsid w:val="00D642FB"/>
    <w:rsid w:val="00D67700"/>
    <w:rsid w:val="00D739DF"/>
    <w:rsid w:val="00D73BF6"/>
    <w:rsid w:val="00D754E1"/>
    <w:rsid w:val="00D7640C"/>
    <w:rsid w:val="00D803FC"/>
    <w:rsid w:val="00D80B6F"/>
    <w:rsid w:val="00D816D0"/>
    <w:rsid w:val="00D8270C"/>
    <w:rsid w:val="00D833CA"/>
    <w:rsid w:val="00D8378C"/>
    <w:rsid w:val="00D869F4"/>
    <w:rsid w:val="00D91D47"/>
    <w:rsid w:val="00D920F2"/>
    <w:rsid w:val="00D97690"/>
    <w:rsid w:val="00DA3FF3"/>
    <w:rsid w:val="00DA79BA"/>
    <w:rsid w:val="00DB52FC"/>
    <w:rsid w:val="00DB5E37"/>
    <w:rsid w:val="00DC2AF8"/>
    <w:rsid w:val="00DC2D2E"/>
    <w:rsid w:val="00DC6FBF"/>
    <w:rsid w:val="00DD2AA6"/>
    <w:rsid w:val="00DD433A"/>
    <w:rsid w:val="00DE0173"/>
    <w:rsid w:val="00DE4E6D"/>
    <w:rsid w:val="00DF319B"/>
    <w:rsid w:val="00DF6A4E"/>
    <w:rsid w:val="00E021E6"/>
    <w:rsid w:val="00E02C63"/>
    <w:rsid w:val="00E04DAB"/>
    <w:rsid w:val="00E04F05"/>
    <w:rsid w:val="00E1679C"/>
    <w:rsid w:val="00E22025"/>
    <w:rsid w:val="00E22732"/>
    <w:rsid w:val="00E23D10"/>
    <w:rsid w:val="00E261A1"/>
    <w:rsid w:val="00E27360"/>
    <w:rsid w:val="00E27A69"/>
    <w:rsid w:val="00E34669"/>
    <w:rsid w:val="00E40E0B"/>
    <w:rsid w:val="00E4235D"/>
    <w:rsid w:val="00E45865"/>
    <w:rsid w:val="00E45F14"/>
    <w:rsid w:val="00E46444"/>
    <w:rsid w:val="00E47349"/>
    <w:rsid w:val="00E479D0"/>
    <w:rsid w:val="00E50B67"/>
    <w:rsid w:val="00E53955"/>
    <w:rsid w:val="00E54031"/>
    <w:rsid w:val="00E5489D"/>
    <w:rsid w:val="00E5701B"/>
    <w:rsid w:val="00E64FF6"/>
    <w:rsid w:val="00E65171"/>
    <w:rsid w:val="00E65B4D"/>
    <w:rsid w:val="00E705E9"/>
    <w:rsid w:val="00E718B4"/>
    <w:rsid w:val="00E72A1F"/>
    <w:rsid w:val="00E8056A"/>
    <w:rsid w:val="00E861FD"/>
    <w:rsid w:val="00E92D71"/>
    <w:rsid w:val="00E93D09"/>
    <w:rsid w:val="00E96C8D"/>
    <w:rsid w:val="00EA5AB5"/>
    <w:rsid w:val="00EB09C1"/>
    <w:rsid w:val="00EB1AF4"/>
    <w:rsid w:val="00EB1F32"/>
    <w:rsid w:val="00EB2FC6"/>
    <w:rsid w:val="00EB64CC"/>
    <w:rsid w:val="00EB6828"/>
    <w:rsid w:val="00EC00AB"/>
    <w:rsid w:val="00EC02C2"/>
    <w:rsid w:val="00EC104D"/>
    <w:rsid w:val="00EC19A8"/>
    <w:rsid w:val="00EC34D9"/>
    <w:rsid w:val="00EC390B"/>
    <w:rsid w:val="00EC4609"/>
    <w:rsid w:val="00EC53EF"/>
    <w:rsid w:val="00EC74A3"/>
    <w:rsid w:val="00ED0200"/>
    <w:rsid w:val="00ED1394"/>
    <w:rsid w:val="00ED6DC8"/>
    <w:rsid w:val="00EE1FEE"/>
    <w:rsid w:val="00EE4B39"/>
    <w:rsid w:val="00EE53A4"/>
    <w:rsid w:val="00EF54E9"/>
    <w:rsid w:val="00F023CF"/>
    <w:rsid w:val="00F07196"/>
    <w:rsid w:val="00F10A85"/>
    <w:rsid w:val="00F136D2"/>
    <w:rsid w:val="00F206BB"/>
    <w:rsid w:val="00F2090A"/>
    <w:rsid w:val="00F219A7"/>
    <w:rsid w:val="00F21A31"/>
    <w:rsid w:val="00F22576"/>
    <w:rsid w:val="00F233EF"/>
    <w:rsid w:val="00F2729E"/>
    <w:rsid w:val="00F274F4"/>
    <w:rsid w:val="00F32C47"/>
    <w:rsid w:val="00F333A0"/>
    <w:rsid w:val="00F346F1"/>
    <w:rsid w:val="00F347FA"/>
    <w:rsid w:val="00F35B96"/>
    <w:rsid w:val="00F372F3"/>
    <w:rsid w:val="00F378B6"/>
    <w:rsid w:val="00F455B5"/>
    <w:rsid w:val="00F50249"/>
    <w:rsid w:val="00F506F8"/>
    <w:rsid w:val="00F51B32"/>
    <w:rsid w:val="00F52ADC"/>
    <w:rsid w:val="00F54B38"/>
    <w:rsid w:val="00F5502D"/>
    <w:rsid w:val="00F60741"/>
    <w:rsid w:val="00F61155"/>
    <w:rsid w:val="00F61BD9"/>
    <w:rsid w:val="00F647C4"/>
    <w:rsid w:val="00F7272D"/>
    <w:rsid w:val="00F73814"/>
    <w:rsid w:val="00F75775"/>
    <w:rsid w:val="00F76167"/>
    <w:rsid w:val="00F81FA4"/>
    <w:rsid w:val="00F822F6"/>
    <w:rsid w:val="00F83DE2"/>
    <w:rsid w:val="00F86151"/>
    <w:rsid w:val="00F9116B"/>
    <w:rsid w:val="00F94050"/>
    <w:rsid w:val="00F94D65"/>
    <w:rsid w:val="00F95338"/>
    <w:rsid w:val="00FA455E"/>
    <w:rsid w:val="00FB7B13"/>
    <w:rsid w:val="00FC1FDB"/>
    <w:rsid w:val="00FC665E"/>
    <w:rsid w:val="00FD1404"/>
    <w:rsid w:val="00FD1FC8"/>
    <w:rsid w:val="00FE543E"/>
    <w:rsid w:val="00FF2864"/>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033719"/>
  <w15:chartTrackingRefBased/>
  <w15:docId w15:val="{88C70228-083F-4CA4-98A7-8B91366B68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B2587F"/>
  </w:style>
  <w:style w:type="paragraph" w:styleId="Virsraksts1">
    <w:name w:val="heading 1"/>
    <w:basedOn w:val="Parasts"/>
    <w:next w:val="Parasts"/>
    <w:link w:val="Virsraksts1Rakstz"/>
    <w:autoRedefine/>
    <w:uiPriority w:val="9"/>
    <w:qFormat/>
    <w:rsid w:val="004007DD"/>
    <w:pPr>
      <w:keepNext/>
      <w:keepLines/>
      <w:numPr>
        <w:numId w:val="2"/>
      </w:numPr>
      <w:spacing w:before="160" w:line="240" w:lineRule="auto"/>
      <w:jc w:val="center"/>
      <w:outlineLvl w:val="0"/>
    </w:pPr>
    <w:rPr>
      <w:rFonts w:ascii="Times New Roman" w:eastAsiaTheme="majorEastAsia" w:hAnsi="Times New Roman" w:cstheme="majorBidi"/>
      <w:b/>
      <w:caps/>
      <w:color w:val="000000" w:themeColor="text1"/>
      <w:sz w:val="24"/>
      <w:szCs w:val="32"/>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table" w:styleId="Reatabula">
    <w:name w:val="Table Grid"/>
    <w:basedOn w:val="Parastatabula"/>
    <w:uiPriority w:val="39"/>
    <w:rsid w:val="00E4235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rakstarindkopa">
    <w:name w:val="List Paragraph"/>
    <w:aliases w:val="Syle 1,Normal bullet 2,Bullet list,Strip,H&amp;P List Paragraph,2,Virsraksts,Bullet Points,Dot pt,F5 List Paragraph,IFCL - List Paragraph,Indicator Text,List Paragraph Char Char Char,List Paragraph1,List Paragraph12,MAIN CONTENT,PPS_Bullet"/>
    <w:basedOn w:val="Parasts"/>
    <w:link w:val="SarakstarindkopaRakstz"/>
    <w:uiPriority w:val="34"/>
    <w:qFormat/>
    <w:rsid w:val="00E4235D"/>
    <w:pPr>
      <w:ind w:left="720"/>
      <w:contextualSpacing/>
    </w:pPr>
  </w:style>
  <w:style w:type="paragraph" w:styleId="Balonteksts">
    <w:name w:val="Balloon Text"/>
    <w:basedOn w:val="Parasts"/>
    <w:link w:val="BalontekstsRakstz"/>
    <w:uiPriority w:val="99"/>
    <w:semiHidden/>
    <w:unhideWhenUsed/>
    <w:rsid w:val="00E718B4"/>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E718B4"/>
    <w:rPr>
      <w:rFonts w:ascii="Segoe UI" w:hAnsi="Segoe UI" w:cs="Segoe UI"/>
      <w:sz w:val="18"/>
      <w:szCs w:val="18"/>
    </w:rPr>
  </w:style>
  <w:style w:type="character" w:styleId="Hipersaite">
    <w:name w:val="Hyperlink"/>
    <w:basedOn w:val="Noklusjumarindkopasfonts"/>
    <w:uiPriority w:val="99"/>
    <w:unhideWhenUsed/>
    <w:rsid w:val="004323D9"/>
    <w:rPr>
      <w:color w:val="0563C1" w:themeColor="hyperlink"/>
      <w:u w:val="single"/>
    </w:rPr>
  </w:style>
  <w:style w:type="character" w:styleId="Neatrisintapieminana">
    <w:name w:val="Unresolved Mention"/>
    <w:basedOn w:val="Noklusjumarindkopasfonts"/>
    <w:uiPriority w:val="99"/>
    <w:semiHidden/>
    <w:unhideWhenUsed/>
    <w:rsid w:val="004323D9"/>
    <w:rPr>
      <w:color w:val="605E5C"/>
      <w:shd w:val="clear" w:color="auto" w:fill="E1DFDD"/>
    </w:rPr>
  </w:style>
  <w:style w:type="paragraph" w:styleId="Galvene">
    <w:name w:val="header"/>
    <w:basedOn w:val="Parasts"/>
    <w:link w:val="GalveneRakstz"/>
    <w:uiPriority w:val="99"/>
    <w:unhideWhenUsed/>
    <w:rsid w:val="009C6EEC"/>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9C6EEC"/>
  </w:style>
  <w:style w:type="paragraph" w:styleId="Kjene">
    <w:name w:val="footer"/>
    <w:basedOn w:val="Parasts"/>
    <w:link w:val="KjeneRakstz"/>
    <w:uiPriority w:val="99"/>
    <w:unhideWhenUsed/>
    <w:rsid w:val="009C6EEC"/>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9C6EEC"/>
  </w:style>
  <w:style w:type="character" w:styleId="Izmantotahipersaite">
    <w:name w:val="FollowedHyperlink"/>
    <w:basedOn w:val="Noklusjumarindkopasfonts"/>
    <w:uiPriority w:val="99"/>
    <w:semiHidden/>
    <w:unhideWhenUsed/>
    <w:rsid w:val="008E43D6"/>
    <w:rPr>
      <w:color w:val="954F72" w:themeColor="followedHyperlink"/>
      <w:u w:val="single"/>
    </w:rPr>
  </w:style>
  <w:style w:type="character" w:styleId="Komentraatsauce">
    <w:name w:val="annotation reference"/>
    <w:basedOn w:val="Noklusjumarindkopasfonts"/>
    <w:uiPriority w:val="99"/>
    <w:semiHidden/>
    <w:unhideWhenUsed/>
    <w:rsid w:val="007D0A23"/>
    <w:rPr>
      <w:sz w:val="16"/>
      <w:szCs w:val="16"/>
    </w:rPr>
  </w:style>
  <w:style w:type="paragraph" w:styleId="Komentrateksts">
    <w:name w:val="annotation text"/>
    <w:basedOn w:val="Parasts"/>
    <w:link w:val="KomentratekstsRakstz"/>
    <w:uiPriority w:val="99"/>
    <w:unhideWhenUsed/>
    <w:rsid w:val="007D0A23"/>
    <w:pPr>
      <w:spacing w:line="240" w:lineRule="auto"/>
    </w:pPr>
    <w:rPr>
      <w:sz w:val="20"/>
      <w:szCs w:val="20"/>
    </w:rPr>
  </w:style>
  <w:style w:type="character" w:customStyle="1" w:styleId="KomentratekstsRakstz">
    <w:name w:val="Komentāra teksts Rakstz."/>
    <w:basedOn w:val="Noklusjumarindkopasfonts"/>
    <w:link w:val="Komentrateksts"/>
    <w:uiPriority w:val="99"/>
    <w:rsid w:val="007D0A23"/>
    <w:rPr>
      <w:sz w:val="20"/>
      <w:szCs w:val="20"/>
    </w:rPr>
  </w:style>
  <w:style w:type="paragraph" w:styleId="Komentratma">
    <w:name w:val="annotation subject"/>
    <w:basedOn w:val="Komentrateksts"/>
    <w:next w:val="Komentrateksts"/>
    <w:link w:val="KomentratmaRakstz"/>
    <w:uiPriority w:val="99"/>
    <w:semiHidden/>
    <w:unhideWhenUsed/>
    <w:rsid w:val="007D0A23"/>
    <w:rPr>
      <w:b/>
      <w:bCs/>
    </w:rPr>
  </w:style>
  <w:style w:type="character" w:customStyle="1" w:styleId="KomentratmaRakstz">
    <w:name w:val="Komentāra tēma Rakstz."/>
    <w:basedOn w:val="KomentratekstsRakstz"/>
    <w:link w:val="Komentratma"/>
    <w:uiPriority w:val="99"/>
    <w:semiHidden/>
    <w:rsid w:val="007D0A23"/>
    <w:rPr>
      <w:b/>
      <w:bCs/>
      <w:sz w:val="20"/>
      <w:szCs w:val="20"/>
    </w:rPr>
  </w:style>
  <w:style w:type="paragraph" w:styleId="Prskatjums">
    <w:name w:val="Revision"/>
    <w:hidden/>
    <w:uiPriority w:val="99"/>
    <w:semiHidden/>
    <w:rsid w:val="00F647C4"/>
    <w:pPr>
      <w:spacing w:after="0" w:line="240" w:lineRule="auto"/>
    </w:pPr>
  </w:style>
  <w:style w:type="character" w:customStyle="1" w:styleId="Virsraksts1Rakstz">
    <w:name w:val="Virsraksts 1 Rakstz."/>
    <w:basedOn w:val="Noklusjumarindkopasfonts"/>
    <w:link w:val="Virsraksts1"/>
    <w:uiPriority w:val="9"/>
    <w:rsid w:val="004007DD"/>
    <w:rPr>
      <w:rFonts w:ascii="Times New Roman" w:eastAsiaTheme="majorEastAsia" w:hAnsi="Times New Roman" w:cstheme="majorBidi"/>
      <w:b/>
      <w:caps/>
      <w:color w:val="000000" w:themeColor="text1"/>
      <w:sz w:val="24"/>
      <w:szCs w:val="32"/>
    </w:rPr>
  </w:style>
  <w:style w:type="character" w:customStyle="1" w:styleId="SarakstarindkopaRakstz">
    <w:name w:val="Saraksta rindkopa Rakstz."/>
    <w:aliases w:val="Syle 1 Rakstz.,Normal bullet 2 Rakstz.,Bullet list Rakstz.,Strip Rakstz.,H&amp;P List Paragraph Rakstz.,2 Rakstz.,Virsraksts Rakstz.,Bullet Points Rakstz.,Dot pt Rakstz.,F5 List Paragraph Rakstz.,IFCL - List Paragraph Rakstz."/>
    <w:link w:val="Sarakstarindkopa"/>
    <w:uiPriority w:val="34"/>
    <w:qFormat/>
    <w:rsid w:val="004007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138516">
      <w:bodyDiv w:val="1"/>
      <w:marLeft w:val="0"/>
      <w:marRight w:val="0"/>
      <w:marTop w:val="0"/>
      <w:marBottom w:val="0"/>
      <w:divBdr>
        <w:top w:val="none" w:sz="0" w:space="0" w:color="auto"/>
        <w:left w:val="none" w:sz="0" w:space="0" w:color="auto"/>
        <w:bottom w:val="none" w:sz="0" w:space="0" w:color="auto"/>
        <w:right w:val="none" w:sz="0" w:space="0" w:color="auto"/>
      </w:divBdr>
    </w:div>
    <w:div w:id="394354648">
      <w:bodyDiv w:val="1"/>
      <w:marLeft w:val="0"/>
      <w:marRight w:val="0"/>
      <w:marTop w:val="0"/>
      <w:marBottom w:val="0"/>
      <w:divBdr>
        <w:top w:val="none" w:sz="0" w:space="0" w:color="auto"/>
        <w:left w:val="none" w:sz="0" w:space="0" w:color="auto"/>
        <w:bottom w:val="none" w:sz="0" w:space="0" w:color="auto"/>
        <w:right w:val="none" w:sz="0" w:space="0" w:color="auto"/>
      </w:divBdr>
    </w:div>
    <w:div w:id="514346153">
      <w:bodyDiv w:val="1"/>
      <w:marLeft w:val="0"/>
      <w:marRight w:val="0"/>
      <w:marTop w:val="0"/>
      <w:marBottom w:val="0"/>
      <w:divBdr>
        <w:top w:val="none" w:sz="0" w:space="0" w:color="auto"/>
        <w:left w:val="none" w:sz="0" w:space="0" w:color="auto"/>
        <w:bottom w:val="none" w:sz="0" w:space="0" w:color="auto"/>
        <w:right w:val="none" w:sz="0" w:space="0" w:color="auto"/>
      </w:divBdr>
    </w:div>
    <w:div w:id="1091009407">
      <w:bodyDiv w:val="1"/>
      <w:marLeft w:val="0"/>
      <w:marRight w:val="0"/>
      <w:marTop w:val="0"/>
      <w:marBottom w:val="0"/>
      <w:divBdr>
        <w:top w:val="none" w:sz="0" w:space="0" w:color="auto"/>
        <w:left w:val="none" w:sz="0" w:space="0" w:color="auto"/>
        <w:bottom w:val="none" w:sz="0" w:space="0" w:color="auto"/>
        <w:right w:val="none" w:sz="0" w:space="0" w:color="auto"/>
      </w:divBdr>
    </w:div>
    <w:div w:id="1505129624">
      <w:bodyDiv w:val="1"/>
      <w:marLeft w:val="0"/>
      <w:marRight w:val="0"/>
      <w:marTop w:val="0"/>
      <w:marBottom w:val="0"/>
      <w:divBdr>
        <w:top w:val="none" w:sz="0" w:space="0" w:color="auto"/>
        <w:left w:val="none" w:sz="0" w:space="0" w:color="auto"/>
        <w:bottom w:val="none" w:sz="0" w:space="0" w:color="auto"/>
        <w:right w:val="none" w:sz="0" w:space="0" w:color="auto"/>
      </w:divBdr>
    </w:div>
    <w:div w:id="17270703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formsb.pvs.iub.gov.lv/show/80f05a38-1469-461d-b1e6-40479456442d"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file:///C:\Users\Rdeksna\Desktop\V&#275;rt&#275;&#353;ana%20RD%20PAD%202022\AppData\Local\Microsoft\Windows\INetCache\Content.Outlook\AppData\AppData\Local\Microsoft\AppData\AppData\Local\Microsoft\Windows\INetCache\Content.Outlook\AppData\Local\Temp\RDLIS\Rigas_gerbonis.JPG"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ted.europa.eu/lv/notice/-/detail/50228-2025"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yperlink" Target="https://www.eis.gov.lv/EKEIS/Supplier/Procurement/138147"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eis.gov"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1405d1f4-233f-40bf-ae85-002b36cb22f3">
      <Terms xmlns="http://schemas.microsoft.com/office/infopath/2007/PartnerControls"/>
    </lcf76f155ced4ddcb4097134ff3c332f>
    <TaxCatchAll xmlns="a916a638-2290-4b21-9c2b-330645689bb0"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kuments" ma:contentTypeID="0x010100E3B82ABFC473D34E90225279509F4E40" ma:contentTypeVersion="11" ma:contentTypeDescription="Izveidot jaunu dokumentu." ma:contentTypeScope="" ma:versionID="3c2132d353f5fbc686dc86c53346124b">
  <xsd:schema xmlns:xsd="http://www.w3.org/2001/XMLSchema" xmlns:xs="http://www.w3.org/2001/XMLSchema" xmlns:p="http://schemas.microsoft.com/office/2006/metadata/properties" xmlns:ns2="1405d1f4-233f-40bf-ae85-002b36cb22f3" xmlns:ns3="a916a638-2290-4b21-9c2b-330645689bb0" targetNamespace="http://schemas.microsoft.com/office/2006/metadata/properties" ma:root="true" ma:fieldsID="c0fc094a3b9f725fd8f9f9f19a26b43e" ns2:_="" ns3:_="">
    <xsd:import namespace="1405d1f4-233f-40bf-ae85-002b36cb22f3"/>
    <xsd:import namespace="a916a638-2290-4b21-9c2b-330645689bb0"/>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405d1f4-233f-40bf-ae85-002b36cb22f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Attēlu atzīmes" ma:readOnly="false" ma:fieldId="{5cf76f15-5ced-4ddc-b409-7134ff3c332f}" ma:taxonomyMulti="true" ma:sspId="11d35d9e-665f-4525-9e48-92d793f46882"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916a638-2290-4b21-9c2b-330645689bb0"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95df63bc-e56b-4e6b-aafe-025b7e368ab0}" ma:internalName="TaxCatchAll" ma:showField="CatchAllData" ma:web="a916a638-2290-4b21-9c2b-330645689bb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99E8A12-0DC1-403B-A3B5-5D35291D16BE}">
  <ds:schemaRefs>
    <ds:schemaRef ds:uri="http://schemas.openxmlformats.org/officeDocument/2006/bibliography"/>
  </ds:schemaRefs>
</ds:datastoreItem>
</file>

<file path=customXml/itemProps2.xml><?xml version="1.0" encoding="utf-8"?>
<ds:datastoreItem xmlns:ds="http://schemas.openxmlformats.org/officeDocument/2006/customXml" ds:itemID="{5510F27B-9A54-4F9A-9BEB-BD4878CF2F37}">
  <ds:schemaRefs>
    <ds:schemaRef ds:uri="http://purl.org/dc/elements/1.1/"/>
    <ds:schemaRef ds:uri="http://schemas.microsoft.com/office/2006/documentManagement/types"/>
    <ds:schemaRef ds:uri="http://purl.org/dc/dcmitype/"/>
    <ds:schemaRef ds:uri="a916a638-2290-4b21-9c2b-330645689bb0"/>
    <ds:schemaRef ds:uri="1405d1f4-233f-40bf-ae85-002b36cb22f3"/>
    <ds:schemaRef ds:uri="http://schemas.microsoft.com/office/2006/metadata/properties"/>
    <ds:schemaRef ds:uri="http://schemas.microsoft.com/office/infopath/2007/PartnerControls"/>
    <ds:schemaRef ds:uri="http://schemas.openxmlformats.org/package/2006/metadata/core-properties"/>
    <ds:schemaRef ds:uri="http://www.w3.org/XML/1998/namespace"/>
    <ds:schemaRef ds:uri="http://purl.org/dc/terms/"/>
  </ds:schemaRefs>
</ds:datastoreItem>
</file>

<file path=customXml/itemProps3.xml><?xml version="1.0" encoding="utf-8"?>
<ds:datastoreItem xmlns:ds="http://schemas.openxmlformats.org/officeDocument/2006/customXml" ds:itemID="{6556A2D2-4C0E-4091-B1F0-FD9C7400529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405d1f4-233f-40bf-ae85-002b36cb22f3"/>
    <ds:schemaRef ds:uri="a916a638-2290-4b21-9c2b-330645689bb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AF2B552-015C-4642-A816-6D5BD2E9C70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5</Pages>
  <Words>4481</Words>
  <Characters>2555</Characters>
  <Application>Microsoft Office Word</Application>
  <DocSecurity>0</DocSecurity>
  <Lines>21</Lines>
  <Paragraphs>14</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7022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Donāta Šmite</dc:creator>
  <cp:keywords/>
  <dc:description/>
  <cp:lastModifiedBy>Reinis Dekšņa</cp:lastModifiedBy>
  <cp:revision>23</cp:revision>
  <cp:lastPrinted>2024-12-10T06:34:00Z</cp:lastPrinted>
  <dcterms:created xsi:type="dcterms:W3CDTF">2025-03-27T08:14:00Z</dcterms:created>
  <dcterms:modified xsi:type="dcterms:W3CDTF">2025-03-27T13:49:00Z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0x010100E3B82ABFC473D34E90225279509F4E40</vt:lpwstr>
  </property>
  <property fmtid="{D5CDD505-2E9C-101B-9397-08002B2CF9AE}" pid="3" name="MediaServiceImageTags">
    <vt:lpwstr/>
  </property>
</Properties>
</file>