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794AB" w14:textId="77777777" w:rsidR="009822B1" w:rsidRPr="009822B1" w:rsidRDefault="009822B1" w:rsidP="009822B1">
      <w:pPr>
        <w:shd w:val="clear" w:color="auto" w:fill="FFFFFF"/>
        <w:suppressAutoHyphens/>
        <w:spacing w:after="0" w:line="240" w:lineRule="auto"/>
        <w:jc w:val="right"/>
        <w:rPr>
          <w:rFonts w:ascii="Times New Roman" w:eastAsia="Times New Roman" w:hAnsi="Times New Roman" w:cs="Times New Roman"/>
          <w:kern w:val="0"/>
          <w:sz w:val="24"/>
          <w:szCs w:val="24"/>
          <w:lang w:eastAsia="zh-CN"/>
          <w14:ligatures w14:val="none"/>
        </w:rPr>
      </w:pPr>
      <w:r w:rsidRPr="009822B1">
        <w:rPr>
          <w:rFonts w:ascii="Arial" w:eastAsia="Arial" w:hAnsi="Arial" w:cs="Arial"/>
          <w:i/>
          <w:kern w:val="0"/>
          <w:sz w:val="20"/>
          <w:szCs w:val="20"/>
          <w:lang w:eastAsia="zh-CN"/>
          <w14:ligatures w14:val="none"/>
        </w:rPr>
        <w:t>Nolikums apstiprināts</w:t>
      </w:r>
    </w:p>
    <w:p w14:paraId="480F42AE" w14:textId="77777777" w:rsidR="009822B1" w:rsidRPr="009822B1" w:rsidRDefault="009822B1" w:rsidP="009822B1">
      <w:pPr>
        <w:shd w:val="clear" w:color="auto" w:fill="FFFFFF"/>
        <w:suppressAutoHyphens/>
        <w:spacing w:after="0" w:line="240" w:lineRule="auto"/>
        <w:jc w:val="right"/>
        <w:rPr>
          <w:rFonts w:ascii="Times New Roman" w:eastAsia="Times New Roman" w:hAnsi="Times New Roman" w:cs="Times New Roman"/>
          <w:kern w:val="0"/>
          <w:sz w:val="24"/>
          <w:szCs w:val="24"/>
          <w:lang w:eastAsia="zh-CN"/>
          <w14:ligatures w14:val="none"/>
        </w:rPr>
      </w:pPr>
      <w:r w:rsidRPr="009822B1">
        <w:rPr>
          <w:rFonts w:ascii="Arial" w:eastAsia="Arial" w:hAnsi="Arial" w:cs="Arial"/>
          <w:i/>
          <w:kern w:val="0"/>
          <w:sz w:val="20"/>
          <w:szCs w:val="20"/>
          <w:lang w:eastAsia="zh-CN"/>
          <w14:ligatures w14:val="none"/>
        </w:rPr>
        <w:t>Valmieras novada pašvaldības</w:t>
      </w:r>
    </w:p>
    <w:p w14:paraId="0C7DEFE5" w14:textId="75261647" w:rsidR="009822B1" w:rsidRPr="009822B1" w:rsidRDefault="009822B1" w:rsidP="009822B1">
      <w:pPr>
        <w:shd w:val="clear" w:color="auto" w:fill="FFFFFF"/>
        <w:suppressAutoHyphens/>
        <w:spacing w:after="0" w:line="240" w:lineRule="auto"/>
        <w:jc w:val="right"/>
        <w:rPr>
          <w:rFonts w:ascii="Times New Roman" w:eastAsia="Times New Roman" w:hAnsi="Times New Roman" w:cs="Times New Roman"/>
          <w:kern w:val="0"/>
          <w:sz w:val="24"/>
          <w:szCs w:val="24"/>
          <w:lang w:eastAsia="zh-CN"/>
          <w14:ligatures w14:val="none"/>
        </w:rPr>
      </w:pPr>
      <w:r w:rsidRPr="009822B1">
        <w:rPr>
          <w:rFonts w:ascii="Arial" w:eastAsia="Arial" w:hAnsi="Arial" w:cs="Arial"/>
          <w:i/>
          <w:kern w:val="0"/>
          <w:sz w:val="20"/>
          <w:szCs w:val="20"/>
          <w:lang w:eastAsia="zh-CN"/>
          <w14:ligatures w14:val="none"/>
        </w:rPr>
        <w:t xml:space="preserve">Iepirkuma komisijas sēdē </w:t>
      </w:r>
      <w:r>
        <w:rPr>
          <w:rFonts w:ascii="Arial" w:eastAsia="Arial" w:hAnsi="Arial" w:cs="Arial"/>
          <w:i/>
          <w:kern w:val="0"/>
          <w:sz w:val="20"/>
          <w:szCs w:val="20"/>
          <w:lang w:eastAsia="zh-CN"/>
          <w14:ligatures w14:val="none"/>
        </w:rPr>
        <w:t>__</w:t>
      </w:r>
      <w:r w:rsidRPr="009822B1">
        <w:rPr>
          <w:rFonts w:ascii="Arial" w:eastAsia="Arial" w:hAnsi="Arial" w:cs="Arial"/>
          <w:i/>
          <w:kern w:val="0"/>
          <w:sz w:val="20"/>
          <w:szCs w:val="20"/>
          <w:lang w:eastAsia="zh-CN"/>
          <w14:ligatures w14:val="none"/>
        </w:rPr>
        <w:t>.</w:t>
      </w:r>
      <w:r>
        <w:rPr>
          <w:rFonts w:ascii="Arial" w:eastAsia="Arial" w:hAnsi="Arial" w:cs="Arial"/>
          <w:i/>
          <w:kern w:val="0"/>
          <w:sz w:val="20"/>
          <w:szCs w:val="20"/>
          <w:lang w:eastAsia="zh-CN"/>
          <w14:ligatures w14:val="none"/>
        </w:rPr>
        <w:t>___</w:t>
      </w:r>
      <w:r w:rsidRPr="009822B1">
        <w:rPr>
          <w:rFonts w:ascii="Arial" w:eastAsia="Arial" w:hAnsi="Arial" w:cs="Arial"/>
          <w:i/>
          <w:kern w:val="0"/>
          <w:sz w:val="20"/>
          <w:szCs w:val="20"/>
          <w:lang w:eastAsia="zh-CN"/>
          <w14:ligatures w14:val="none"/>
        </w:rPr>
        <w:t>.202</w:t>
      </w:r>
      <w:r>
        <w:rPr>
          <w:rFonts w:ascii="Arial" w:eastAsia="Arial" w:hAnsi="Arial" w:cs="Arial"/>
          <w:i/>
          <w:kern w:val="0"/>
          <w:sz w:val="20"/>
          <w:szCs w:val="20"/>
          <w:lang w:eastAsia="zh-CN"/>
          <w14:ligatures w14:val="none"/>
        </w:rPr>
        <w:t>5</w:t>
      </w:r>
      <w:r w:rsidRPr="009822B1">
        <w:rPr>
          <w:rFonts w:ascii="Arial" w:eastAsia="Arial" w:hAnsi="Arial" w:cs="Arial"/>
          <w:i/>
          <w:kern w:val="0"/>
          <w:sz w:val="20"/>
          <w:szCs w:val="20"/>
          <w:lang w:eastAsia="zh-CN"/>
          <w14:ligatures w14:val="none"/>
        </w:rPr>
        <w:t>.</w:t>
      </w:r>
    </w:p>
    <w:p w14:paraId="5668E022"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p>
    <w:p w14:paraId="106B5E2F" w14:textId="77777777" w:rsidR="009822B1" w:rsidRPr="009822B1" w:rsidRDefault="009822B1" w:rsidP="009822B1">
      <w:pPr>
        <w:suppressAutoHyphens/>
        <w:spacing w:after="0" w:line="240" w:lineRule="auto"/>
        <w:jc w:val="both"/>
        <w:rPr>
          <w:rFonts w:ascii="Arial" w:eastAsia="Arial" w:hAnsi="Arial" w:cs="Arial"/>
          <w:kern w:val="0"/>
          <w:sz w:val="24"/>
          <w:szCs w:val="24"/>
          <w:lang w:eastAsia="zh-CN"/>
          <w14:ligatures w14:val="none"/>
        </w:rPr>
      </w:pPr>
    </w:p>
    <w:p w14:paraId="0208DEC9" w14:textId="77777777" w:rsidR="009822B1" w:rsidRPr="009822B1" w:rsidRDefault="009822B1" w:rsidP="009822B1">
      <w:pPr>
        <w:pBdr>
          <w:top w:val="nil"/>
          <w:left w:val="nil"/>
          <w:bottom w:val="nil"/>
          <w:right w:val="nil"/>
          <w:between w:val="nil"/>
        </w:pBdr>
        <w:suppressAutoHyphens/>
        <w:spacing w:after="0" w:line="240" w:lineRule="auto"/>
        <w:rPr>
          <w:rFonts w:ascii="Calibri" w:eastAsia="Calibri" w:hAnsi="Calibri" w:cs="Calibri"/>
          <w:color w:val="000000"/>
          <w:kern w:val="0"/>
          <w:lang w:eastAsia="zh-CN"/>
          <w14:ligatures w14:val="none"/>
        </w:rPr>
      </w:pPr>
    </w:p>
    <w:p w14:paraId="295770DB"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p w14:paraId="1A913F01"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p w14:paraId="512AD1BE"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p w14:paraId="72BD51B1"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p w14:paraId="0C5AF5B8" w14:textId="77777777" w:rsidR="009822B1" w:rsidRPr="00A24517" w:rsidRDefault="009822B1" w:rsidP="00A24517">
      <w:pPr>
        <w:pStyle w:val="NoSpacing"/>
        <w:jc w:val="center"/>
        <w:rPr>
          <w:rFonts w:ascii="Arial" w:hAnsi="Arial" w:cs="Arial"/>
          <w:b/>
          <w:bCs/>
          <w:sz w:val="36"/>
          <w:szCs w:val="36"/>
        </w:rPr>
      </w:pPr>
      <w:r w:rsidRPr="00A24517">
        <w:rPr>
          <w:rFonts w:ascii="Arial" w:hAnsi="Arial" w:cs="Arial"/>
          <w:b/>
          <w:bCs/>
          <w:sz w:val="36"/>
          <w:szCs w:val="36"/>
        </w:rPr>
        <w:t>VALMIERAS NOVADA PAŠVALDĪBA</w:t>
      </w:r>
    </w:p>
    <w:p w14:paraId="20EB4C60" w14:textId="77777777" w:rsidR="009822B1" w:rsidRPr="009822B1" w:rsidRDefault="009822B1" w:rsidP="009822B1">
      <w:pPr>
        <w:suppressAutoHyphens/>
        <w:spacing w:after="0" w:line="240" w:lineRule="auto"/>
        <w:jc w:val="both"/>
        <w:rPr>
          <w:rFonts w:ascii="Arial" w:eastAsia="Arial" w:hAnsi="Arial" w:cs="Arial"/>
          <w:kern w:val="0"/>
          <w:sz w:val="24"/>
          <w:szCs w:val="24"/>
          <w:lang w:eastAsia="zh-CN"/>
          <w14:ligatures w14:val="none"/>
        </w:rPr>
      </w:pPr>
    </w:p>
    <w:p w14:paraId="7DDDB32C" w14:textId="77777777" w:rsidR="009822B1" w:rsidRPr="009822B1" w:rsidRDefault="009822B1" w:rsidP="009822B1">
      <w:pPr>
        <w:suppressAutoHyphens/>
        <w:spacing w:after="0" w:line="240" w:lineRule="auto"/>
        <w:jc w:val="both"/>
        <w:rPr>
          <w:rFonts w:ascii="Arial" w:eastAsia="Arial" w:hAnsi="Arial" w:cs="Arial"/>
          <w:kern w:val="0"/>
          <w:sz w:val="24"/>
          <w:szCs w:val="24"/>
          <w:lang w:eastAsia="zh-CN"/>
          <w14:ligatures w14:val="none"/>
        </w:rPr>
      </w:pPr>
    </w:p>
    <w:p w14:paraId="3D2F96F2" w14:textId="77777777" w:rsidR="009822B1" w:rsidRPr="009822B1" w:rsidRDefault="009822B1" w:rsidP="009822B1">
      <w:pPr>
        <w:suppressAutoHyphens/>
        <w:spacing w:after="0" w:line="240" w:lineRule="auto"/>
        <w:jc w:val="both"/>
        <w:rPr>
          <w:rFonts w:ascii="Arial" w:eastAsia="Arial" w:hAnsi="Arial" w:cs="Arial"/>
          <w:kern w:val="0"/>
          <w:sz w:val="24"/>
          <w:szCs w:val="24"/>
          <w:lang w:eastAsia="zh-CN"/>
          <w14:ligatures w14:val="none"/>
        </w:rPr>
      </w:pPr>
    </w:p>
    <w:p w14:paraId="3484CB20" w14:textId="77777777" w:rsidR="009822B1" w:rsidRPr="009822B1" w:rsidRDefault="009822B1" w:rsidP="009822B1">
      <w:pPr>
        <w:suppressAutoHyphens/>
        <w:spacing w:after="0" w:line="240" w:lineRule="auto"/>
        <w:jc w:val="both"/>
        <w:rPr>
          <w:rFonts w:ascii="Arial" w:eastAsia="Arial" w:hAnsi="Arial" w:cs="Arial"/>
          <w:kern w:val="0"/>
          <w:sz w:val="24"/>
          <w:szCs w:val="24"/>
          <w:lang w:eastAsia="zh-CN"/>
          <w14:ligatures w14:val="none"/>
        </w:rPr>
      </w:pPr>
    </w:p>
    <w:p w14:paraId="65715A7F" w14:textId="77777777" w:rsidR="009822B1" w:rsidRPr="009822B1" w:rsidRDefault="009822B1" w:rsidP="00A24517">
      <w:pPr>
        <w:suppressAutoHyphens/>
        <w:spacing w:after="0" w:line="240" w:lineRule="auto"/>
        <w:jc w:val="center"/>
        <w:rPr>
          <w:rFonts w:ascii="Arial" w:eastAsia="Arial" w:hAnsi="Arial" w:cs="Arial"/>
          <w:b/>
          <w:bCs/>
          <w:kern w:val="0"/>
          <w:sz w:val="40"/>
          <w:szCs w:val="40"/>
          <w:lang w:eastAsia="zh-CN"/>
          <w14:ligatures w14:val="none"/>
        </w:rPr>
      </w:pPr>
    </w:p>
    <w:p w14:paraId="185E8D27" w14:textId="77777777" w:rsidR="009822B1" w:rsidRPr="00A24517" w:rsidRDefault="009822B1" w:rsidP="00A24517">
      <w:pPr>
        <w:pStyle w:val="NoSpacing"/>
        <w:jc w:val="center"/>
        <w:rPr>
          <w:rFonts w:ascii="Arial" w:hAnsi="Arial" w:cs="Arial"/>
          <w:b/>
          <w:bCs/>
          <w:sz w:val="36"/>
          <w:szCs w:val="36"/>
        </w:rPr>
      </w:pPr>
      <w:r w:rsidRPr="00A24517">
        <w:rPr>
          <w:rFonts w:ascii="Arial" w:hAnsi="Arial" w:cs="Arial"/>
          <w:b/>
          <w:bCs/>
          <w:sz w:val="36"/>
          <w:szCs w:val="36"/>
        </w:rPr>
        <w:t>Apspriede ar piegādātājiem</w:t>
      </w:r>
    </w:p>
    <w:p w14:paraId="7E59DD84" w14:textId="347037CE" w:rsidR="009822B1" w:rsidRPr="00A24517" w:rsidRDefault="009822B1" w:rsidP="00A24517">
      <w:pPr>
        <w:pStyle w:val="NoSpacing"/>
        <w:jc w:val="center"/>
        <w:rPr>
          <w:rFonts w:ascii="Arial" w:hAnsi="Arial" w:cs="Arial"/>
          <w:b/>
          <w:bCs/>
          <w:sz w:val="36"/>
          <w:szCs w:val="36"/>
        </w:rPr>
      </w:pPr>
      <w:r w:rsidRPr="00A24517">
        <w:rPr>
          <w:rFonts w:ascii="Arial" w:hAnsi="Arial" w:cs="Arial"/>
          <w:b/>
          <w:bCs/>
          <w:sz w:val="36"/>
          <w:szCs w:val="36"/>
        </w:rPr>
        <w:t>Identifikācijas Nr. VNP 2025/001APS</w:t>
      </w:r>
    </w:p>
    <w:p w14:paraId="13507EF6" w14:textId="77777777" w:rsidR="009822B1" w:rsidRPr="009822B1" w:rsidRDefault="009822B1" w:rsidP="009822B1">
      <w:pPr>
        <w:suppressAutoHyphens/>
        <w:spacing w:after="0" w:line="240" w:lineRule="auto"/>
        <w:rPr>
          <w:rFonts w:ascii="Arial" w:eastAsia="Arial" w:hAnsi="Arial" w:cs="Arial"/>
          <w:kern w:val="0"/>
          <w:sz w:val="24"/>
          <w:szCs w:val="24"/>
          <w:lang w:eastAsia="zh-CN"/>
          <w14:ligatures w14:val="none"/>
        </w:rPr>
      </w:pPr>
    </w:p>
    <w:p w14:paraId="122350C7" w14:textId="77777777" w:rsidR="009822B1" w:rsidRPr="009822B1" w:rsidRDefault="009822B1" w:rsidP="009822B1">
      <w:pPr>
        <w:suppressAutoHyphens/>
        <w:spacing w:after="0" w:line="240" w:lineRule="auto"/>
        <w:rPr>
          <w:rFonts w:ascii="Arial" w:eastAsia="Arial" w:hAnsi="Arial" w:cs="Arial"/>
          <w:kern w:val="0"/>
          <w:sz w:val="24"/>
          <w:szCs w:val="24"/>
          <w:lang w:eastAsia="zh-CN"/>
          <w14:ligatures w14:val="none"/>
        </w:rPr>
      </w:pPr>
    </w:p>
    <w:p w14:paraId="6FDE989D" w14:textId="77777777" w:rsidR="009822B1" w:rsidRPr="009822B1" w:rsidRDefault="009822B1" w:rsidP="009822B1">
      <w:pPr>
        <w:suppressAutoHyphens/>
        <w:spacing w:after="0" w:line="240" w:lineRule="auto"/>
        <w:rPr>
          <w:rFonts w:ascii="Arial" w:eastAsia="Arial" w:hAnsi="Arial" w:cs="Arial"/>
          <w:kern w:val="0"/>
          <w:sz w:val="24"/>
          <w:szCs w:val="24"/>
          <w:lang w:eastAsia="zh-CN"/>
          <w14:ligatures w14:val="none"/>
        </w:rPr>
      </w:pPr>
    </w:p>
    <w:p w14:paraId="4991B353" w14:textId="77777777" w:rsidR="009822B1" w:rsidRPr="009822B1" w:rsidRDefault="009822B1" w:rsidP="009822B1">
      <w:pPr>
        <w:suppressAutoHyphens/>
        <w:spacing w:after="0" w:line="240" w:lineRule="auto"/>
        <w:rPr>
          <w:rFonts w:ascii="Arial" w:eastAsia="Arial" w:hAnsi="Arial" w:cs="Arial"/>
          <w:kern w:val="0"/>
          <w:sz w:val="24"/>
          <w:szCs w:val="24"/>
          <w:lang w:eastAsia="zh-CN"/>
          <w14:ligatures w14:val="none"/>
        </w:rPr>
      </w:pPr>
    </w:p>
    <w:p w14:paraId="153AF828" w14:textId="3DF7E2DA" w:rsidR="009822B1" w:rsidRPr="009822B1" w:rsidRDefault="00A24517" w:rsidP="009822B1">
      <w:pPr>
        <w:suppressAutoHyphens/>
        <w:spacing w:after="0" w:line="240" w:lineRule="auto"/>
        <w:jc w:val="center"/>
        <w:rPr>
          <w:rFonts w:ascii="Arial" w:eastAsia="Arial" w:hAnsi="Arial" w:cs="Arial"/>
          <w:b/>
          <w:kern w:val="0"/>
          <w:sz w:val="40"/>
          <w:szCs w:val="40"/>
          <w:lang w:eastAsia="zh-CN"/>
          <w14:ligatures w14:val="none"/>
        </w:rPr>
      </w:pPr>
      <w:bookmarkStart w:id="0" w:name="_heading=h.gjdgxs" w:colFirst="0" w:colLast="0"/>
      <w:bookmarkStart w:id="1" w:name="_Hlk187140842"/>
      <w:bookmarkEnd w:id="0"/>
      <w:r w:rsidRPr="00A24517">
        <w:rPr>
          <w:rFonts w:ascii="Arial" w:eastAsia="Arial" w:hAnsi="Arial" w:cs="Arial"/>
          <w:b/>
          <w:kern w:val="0"/>
          <w:sz w:val="48"/>
          <w:szCs w:val="48"/>
          <w:lang w:eastAsia="zh-CN"/>
          <w14:ligatures w14:val="none"/>
        </w:rPr>
        <w:t>D</w:t>
      </w:r>
      <w:r w:rsidR="003151BE" w:rsidRPr="00A24517">
        <w:rPr>
          <w:rFonts w:ascii="Arial" w:eastAsia="Arial" w:hAnsi="Arial" w:cs="Arial"/>
          <w:b/>
          <w:kern w:val="0"/>
          <w:sz w:val="48"/>
          <w:szCs w:val="48"/>
          <w:lang w:eastAsia="zh-CN"/>
          <w14:ligatures w14:val="none"/>
        </w:rPr>
        <w:t>abas aizsardzības plāna izstrāde</w:t>
      </w:r>
      <w:r w:rsidR="003151BE">
        <w:rPr>
          <w:rFonts w:ascii="Arial" w:eastAsia="Arial" w:hAnsi="Arial" w:cs="Arial"/>
          <w:b/>
          <w:kern w:val="0"/>
          <w:sz w:val="48"/>
          <w:szCs w:val="48"/>
          <w:lang w:eastAsia="zh-CN"/>
          <w14:ligatures w14:val="none"/>
        </w:rPr>
        <w:t xml:space="preserve"> </w:t>
      </w:r>
      <w:r w:rsidR="003151BE" w:rsidRPr="00A24517">
        <w:rPr>
          <w:rFonts w:ascii="Arial" w:eastAsia="Arial" w:hAnsi="Arial" w:cs="Arial"/>
          <w:b/>
          <w:kern w:val="0"/>
          <w:sz w:val="48"/>
          <w:szCs w:val="48"/>
          <w:lang w:eastAsia="zh-CN"/>
          <w14:ligatures w14:val="none"/>
        </w:rPr>
        <w:t>d</w:t>
      </w:r>
      <w:r w:rsidRPr="00A24517">
        <w:rPr>
          <w:rFonts w:ascii="Arial" w:eastAsia="Arial" w:hAnsi="Arial" w:cs="Arial"/>
          <w:b/>
          <w:kern w:val="0"/>
          <w:sz w:val="48"/>
          <w:szCs w:val="48"/>
          <w:lang w:eastAsia="zh-CN"/>
          <w14:ligatures w14:val="none"/>
        </w:rPr>
        <w:t>abas lieguma</w:t>
      </w:r>
      <w:r w:rsidR="003151BE">
        <w:rPr>
          <w:rFonts w:ascii="Arial" w:eastAsia="Arial" w:hAnsi="Arial" w:cs="Arial"/>
          <w:b/>
          <w:kern w:val="0"/>
          <w:sz w:val="48"/>
          <w:szCs w:val="48"/>
          <w:lang w:eastAsia="zh-CN"/>
          <w14:ligatures w14:val="none"/>
        </w:rPr>
        <w:t>m</w:t>
      </w:r>
      <w:r w:rsidRPr="00A24517">
        <w:rPr>
          <w:rFonts w:ascii="Arial" w:eastAsia="Arial" w:hAnsi="Arial" w:cs="Arial"/>
          <w:b/>
          <w:kern w:val="0"/>
          <w:sz w:val="48"/>
          <w:szCs w:val="48"/>
          <w:lang w:eastAsia="zh-CN"/>
          <w14:ligatures w14:val="none"/>
        </w:rPr>
        <w:t xml:space="preserve"> “Sedas purvs” </w:t>
      </w:r>
    </w:p>
    <w:bookmarkEnd w:id="1"/>
    <w:p w14:paraId="124ECFB4" w14:textId="77777777" w:rsidR="009822B1" w:rsidRPr="009822B1" w:rsidRDefault="009822B1" w:rsidP="009822B1">
      <w:pPr>
        <w:suppressAutoHyphens/>
        <w:spacing w:after="0" w:line="240" w:lineRule="auto"/>
        <w:jc w:val="center"/>
        <w:rPr>
          <w:rFonts w:ascii="Arial" w:eastAsia="Arial" w:hAnsi="Arial" w:cs="Arial"/>
          <w:b/>
          <w:kern w:val="0"/>
          <w:sz w:val="44"/>
          <w:szCs w:val="44"/>
          <w:lang w:eastAsia="zh-CN"/>
          <w14:ligatures w14:val="none"/>
        </w:rPr>
      </w:pPr>
    </w:p>
    <w:p w14:paraId="7482F691" w14:textId="77777777" w:rsidR="009822B1" w:rsidRPr="009822B1" w:rsidRDefault="009822B1" w:rsidP="009822B1">
      <w:pPr>
        <w:suppressAutoHyphens/>
        <w:spacing w:after="0" w:line="240" w:lineRule="auto"/>
        <w:rPr>
          <w:rFonts w:ascii="Arial" w:eastAsia="Arial" w:hAnsi="Arial" w:cs="Arial"/>
          <w:b/>
          <w:kern w:val="0"/>
          <w:sz w:val="36"/>
          <w:szCs w:val="36"/>
          <w:lang w:eastAsia="zh-CN"/>
          <w14:ligatures w14:val="none"/>
        </w:rPr>
      </w:pPr>
    </w:p>
    <w:p w14:paraId="5F3A1222" w14:textId="77777777" w:rsidR="009822B1" w:rsidRPr="009822B1" w:rsidRDefault="009822B1" w:rsidP="009822B1">
      <w:pPr>
        <w:suppressAutoHyphens/>
        <w:spacing w:after="0" w:line="240" w:lineRule="auto"/>
        <w:rPr>
          <w:rFonts w:ascii="Arial" w:eastAsia="Arial" w:hAnsi="Arial" w:cs="Arial"/>
          <w:b/>
          <w:kern w:val="0"/>
          <w:sz w:val="36"/>
          <w:szCs w:val="36"/>
          <w:lang w:eastAsia="zh-CN"/>
          <w14:ligatures w14:val="none"/>
        </w:rPr>
      </w:pPr>
    </w:p>
    <w:p w14:paraId="51D68D20" w14:textId="77777777" w:rsidR="009822B1" w:rsidRPr="009822B1" w:rsidRDefault="009822B1" w:rsidP="009822B1">
      <w:pPr>
        <w:suppressAutoHyphens/>
        <w:spacing w:after="0" w:line="240" w:lineRule="auto"/>
        <w:rPr>
          <w:rFonts w:ascii="Arial" w:eastAsia="Arial" w:hAnsi="Arial" w:cs="Arial"/>
          <w:b/>
          <w:kern w:val="0"/>
          <w:sz w:val="36"/>
          <w:szCs w:val="36"/>
          <w:lang w:eastAsia="zh-CN"/>
          <w14:ligatures w14:val="none"/>
        </w:rPr>
      </w:pPr>
    </w:p>
    <w:p w14:paraId="2EF0D83F" w14:textId="1E97E746" w:rsidR="009822B1" w:rsidRPr="009822B1" w:rsidRDefault="009822B1" w:rsidP="00A24517">
      <w:pPr>
        <w:keepNext/>
        <w:suppressAutoHyphens/>
        <w:spacing w:after="0" w:line="240" w:lineRule="auto"/>
        <w:jc w:val="center"/>
        <w:outlineLvl w:val="4"/>
        <w:rPr>
          <w:rFonts w:ascii="Arial" w:eastAsia="Arial" w:hAnsi="Arial" w:cs="Arial"/>
          <w:b/>
          <w:bCs/>
          <w:kern w:val="0"/>
          <w:sz w:val="32"/>
          <w:szCs w:val="32"/>
          <w:lang w:eastAsia="zh-CN"/>
          <w14:ligatures w14:val="none"/>
        </w:rPr>
      </w:pPr>
      <w:r w:rsidRPr="009822B1">
        <w:rPr>
          <w:rFonts w:ascii="Arial" w:eastAsia="Arial" w:hAnsi="Arial" w:cs="Arial"/>
          <w:b/>
          <w:bCs/>
          <w:kern w:val="0"/>
          <w:sz w:val="48"/>
          <w:szCs w:val="48"/>
          <w:lang w:eastAsia="zh-CN"/>
          <w14:ligatures w14:val="none"/>
        </w:rPr>
        <w:t>Nolikum</w:t>
      </w:r>
      <w:r w:rsidR="00A24517">
        <w:rPr>
          <w:rFonts w:ascii="Arial" w:eastAsia="Arial" w:hAnsi="Arial" w:cs="Arial"/>
          <w:b/>
          <w:bCs/>
          <w:kern w:val="0"/>
          <w:sz w:val="48"/>
          <w:szCs w:val="48"/>
          <w:lang w:eastAsia="zh-CN"/>
          <w14:ligatures w14:val="none"/>
        </w:rPr>
        <w:t>a projekts</w:t>
      </w:r>
    </w:p>
    <w:p w14:paraId="68A4B7A2" w14:textId="77777777" w:rsidR="009822B1" w:rsidRPr="009822B1" w:rsidRDefault="009822B1" w:rsidP="009822B1">
      <w:pPr>
        <w:suppressAutoHyphens/>
        <w:spacing w:after="0" w:line="240" w:lineRule="auto"/>
        <w:jc w:val="center"/>
        <w:rPr>
          <w:rFonts w:ascii="Arial" w:eastAsia="Arial" w:hAnsi="Arial" w:cs="Arial"/>
          <w:b/>
          <w:kern w:val="0"/>
          <w:sz w:val="32"/>
          <w:szCs w:val="32"/>
          <w:lang w:eastAsia="zh-CN"/>
          <w14:ligatures w14:val="none"/>
        </w:rPr>
      </w:pPr>
    </w:p>
    <w:p w14:paraId="68B5FB39" w14:textId="77777777" w:rsidR="009822B1" w:rsidRPr="009822B1" w:rsidRDefault="009822B1" w:rsidP="009822B1">
      <w:pPr>
        <w:suppressAutoHyphens/>
        <w:spacing w:after="0" w:line="240" w:lineRule="auto"/>
        <w:jc w:val="center"/>
        <w:rPr>
          <w:rFonts w:ascii="Arial" w:eastAsia="Arial" w:hAnsi="Arial" w:cs="Arial"/>
          <w:b/>
          <w:kern w:val="0"/>
          <w:sz w:val="32"/>
          <w:szCs w:val="32"/>
          <w:lang w:eastAsia="zh-CN"/>
          <w14:ligatures w14:val="none"/>
        </w:rPr>
      </w:pPr>
    </w:p>
    <w:p w14:paraId="28739BF1" w14:textId="77777777" w:rsidR="009822B1" w:rsidRPr="009822B1" w:rsidRDefault="009822B1" w:rsidP="009822B1">
      <w:pPr>
        <w:suppressAutoHyphens/>
        <w:spacing w:after="0" w:line="240" w:lineRule="auto"/>
        <w:jc w:val="center"/>
        <w:rPr>
          <w:rFonts w:ascii="Arial" w:eastAsia="Arial" w:hAnsi="Arial" w:cs="Arial"/>
          <w:b/>
          <w:kern w:val="0"/>
          <w:sz w:val="32"/>
          <w:szCs w:val="32"/>
          <w:lang w:eastAsia="zh-CN"/>
          <w14:ligatures w14:val="none"/>
        </w:rPr>
      </w:pPr>
    </w:p>
    <w:p w14:paraId="7632250B" w14:textId="77777777" w:rsidR="009822B1" w:rsidRPr="009822B1" w:rsidRDefault="009822B1" w:rsidP="009822B1">
      <w:pPr>
        <w:suppressAutoHyphens/>
        <w:spacing w:after="0" w:line="240" w:lineRule="auto"/>
        <w:jc w:val="center"/>
        <w:rPr>
          <w:rFonts w:ascii="Arial" w:eastAsia="Arial" w:hAnsi="Arial" w:cs="Arial"/>
          <w:b/>
          <w:kern w:val="0"/>
          <w:sz w:val="32"/>
          <w:szCs w:val="32"/>
          <w:lang w:eastAsia="zh-CN"/>
          <w14:ligatures w14:val="none"/>
        </w:rPr>
      </w:pPr>
    </w:p>
    <w:p w14:paraId="7CC4158C" w14:textId="77777777" w:rsidR="009822B1" w:rsidRPr="009822B1" w:rsidRDefault="009822B1" w:rsidP="009822B1">
      <w:pPr>
        <w:suppressAutoHyphens/>
        <w:spacing w:after="0" w:line="240" w:lineRule="auto"/>
        <w:jc w:val="center"/>
        <w:rPr>
          <w:rFonts w:ascii="Arial" w:eastAsia="Arial" w:hAnsi="Arial" w:cs="Arial"/>
          <w:b/>
          <w:kern w:val="0"/>
          <w:sz w:val="32"/>
          <w:szCs w:val="32"/>
          <w:lang w:eastAsia="zh-CN"/>
          <w14:ligatures w14:val="none"/>
        </w:rPr>
      </w:pPr>
    </w:p>
    <w:p w14:paraId="097B941F" w14:textId="77777777" w:rsidR="009822B1" w:rsidRPr="009822B1" w:rsidRDefault="009822B1" w:rsidP="009822B1">
      <w:pPr>
        <w:suppressAutoHyphens/>
        <w:spacing w:after="0" w:line="240" w:lineRule="auto"/>
        <w:rPr>
          <w:rFonts w:ascii="Arial" w:eastAsia="Arial" w:hAnsi="Arial" w:cs="Arial"/>
          <w:b/>
          <w:kern w:val="0"/>
          <w:sz w:val="32"/>
          <w:szCs w:val="32"/>
          <w:lang w:eastAsia="zh-CN"/>
          <w14:ligatures w14:val="none"/>
        </w:rPr>
      </w:pPr>
    </w:p>
    <w:p w14:paraId="64EE3144" w14:textId="1B0C52E7" w:rsidR="009822B1" w:rsidRPr="009822B1" w:rsidRDefault="00A24517" w:rsidP="00A24517">
      <w:pPr>
        <w:tabs>
          <w:tab w:val="left" w:pos="3120"/>
          <w:tab w:val="center" w:pos="4819"/>
        </w:tabs>
        <w:suppressAutoHyphens/>
        <w:spacing w:after="0" w:line="240" w:lineRule="auto"/>
        <w:rPr>
          <w:rFonts w:ascii="Arial" w:eastAsia="Arial" w:hAnsi="Arial" w:cs="Arial"/>
          <w:b/>
          <w:kern w:val="0"/>
          <w:sz w:val="32"/>
          <w:szCs w:val="32"/>
          <w:lang w:eastAsia="zh-CN"/>
          <w14:ligatures w14:val="none"/>
        </w:rPr>
      </w:pPr>
      <w:r>
        <w:rPr>
          <w:rFonts w:ascii="Arial" w:eastAsia="Arial" w:hAnsi="Arial" w:cs="Arial"/>
          <w:b/>
          <w:kern w:val="0"/>
          <w:sz w:val="32"/>
          <w:szCs w:val="32"/>
          <w:lang w:eastAsia="zh-CN"/>
          <w14:ligatures w14:val="none"/>
        </w:rPr>
        <w:tab/>
      </w:r>
      <w:r>
        <w:rPr>
          <w:rFonts w:ascii="Arial" w:eastAsia="Arial" w:hAnsi="Arial" w:cs="Arial"/>
          <w:b/>
          <w:kern w:val="0"/>
          <w:sz w:val="32"/>
          <w:szCs w:val="32"/>
          <w:lang w:eastAsia="zh-CN"/>
          <w14:ligatures w14:val="none"/>
        </w:rPr>
        <w:tab/>
      </w:r>
      <w:r w:rsidR="009822B1" w:rsidRPr="009822B1">
        <w:rPr>
          <w:rFonts w:ascii="Arial" w:eastAsia="Arial" w:hAnsi="Arial" w:cs="Arial"/>
          <w:b/>
          <w:kern w:val="0"/>
          <w:sz w:val="32"/>
          <w:szCs w:val="32"/>
          <w:lang w:eastAsia="zh-CN"/>
          <w14:ligatures w14:val="none"/>
        </w:rPr>
        <w:t xml:space="preserve">VALMIERA </w:t>
      </w:r>
    </w:p>
    <w:p w14:paraId="20E4ECE6" w14:textId="1C03247C"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sz w:val="32"/>
          <w:szCs w:val="32"/>
          <w:lang w:eastAsia="zh-CN"/>
          <w14:ligatures w14:val="none"/>
        </w:rPr>
        <w:t>202</w:t>
      </w:r>
      <w:r w:rsidR="00A24517">
        <w:rPr>
          <w:rFonts w:ascii="Arial" w:eastAsia="Arial" w:hAnsi="Arial" w:cs="Arial"/>
          <w:b/>
          <w:kern w:val="0"/>
          <w:sz w:val="32"/>
          <w:szCs w:val="32"/>
          <w:lang w:eastAsia="zh-CN"/>
          <w14:ligatures w14:val="none"/>
        </w:rPr>
        <w:t>5</w:t>
      </w:r>
    </w:p>
    <w:p w14:paraId="0960FC50" w14:textId="77777777" w:rsidR="009822B1" w:rsidRPr="009822B1" w:rsidRDefault="009822B1" w:rsidP="009822B1">
      <w:pPr>
        <w:pageBreakBefore/>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lastRenderedPageBreak/>
        <w:t>1. Vispārīga informācija par konkursu</w:t>
      </w:r>
    </w:p>
    <w:p w14:paraId="68BC4AD9" w14:textId="77777777" w:rsidR="009822B1" w:rsidRPr="009822B1" w:rsidRDefault="009822B1" w:rsidP="009822B1">
      <w:pPr>
        <w:suppressAutoHyphens/>
        <w:spacing w:after="0" w:line="240" w:lineRule="auto"/>
        <w:jc w:val="both"/>
        <w:rPr>
          <w:rFonts w:ascii="Arial" w:eastAsia="Arial" w:hAnsi="Arial" w:cs="Arial"/>
          <w:b/>
          <w:kern w:val="0"/>
          <w:lang w:eastAsia="zh-CN"/>
          <w14:ligatures w14:val="none"/>
        </w:rPr>
      </w:pPr>
    </w:p>
    <w:p w14:paraId="1A90531B" w14:textId="77777777" w:rsidR="009822B1" w:rsidRPr="009822B1" w:rsidRDefault="009822B1" w:rsidP="009822B1">
      <w:pPr>
        <w:numPr>
          <w:ilvl w:val="1"/>
          <w:numId w:val="23"/>
        </w:numPr>
        <w:pBdr>
          <w:top w:val="nil"/>
          <w:left w:val="nil"/>
          <w:bottom w:val="nil"/>
          <w:right w:val="nil"/>
          <w:between w:val="nil"/>
        </w:pBdr>
        <w:suppressAutoHyphens/>
        <w:spacing w:after="0" w:line="240" w:lineRule="auto"/>
        <w:ind w:left="567" w:hanging="567"/>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Iepirkuma metode</w:t>
      </w:r>
    </w:p>
    <w:p w14:paraId="2DD0F858" w14:textId="77777777" w:rsidR="009822B1" w:rsidRPr="00BB513C" w:rsidRDefault="009822B1" w:rsidP="009822B1">
      <w:pPr>
        <w:pBdr>
          <w:top w:val="nil"/>
          <w:left w:val="nil"/>
          <w:bottom w:val="nil"/>
          <w:right w:val="nil"/>
          <w:between w:val="nil"/>
        </w:pBdr>
        <w:suppressAutoHyphens/>
        <w:spacing w:after="0" w:line="240" w:lineRule="auto"/>
        <w:ind w:firstLine="567"/>
        <w:jc w:val="both"/>
        <w:rPr>
          <w:rFonts w:ascii="Arial" w:eastAsia="Arial" w:hAnsi="Arial" w:cs="Arial"/>
          <w:color w:val="000000"/>
          <w:kern w:val="0"/>
          <w:lang w:eastAsia="zh-CN"/>
          <w14:ligatures w14:val="none"/>
        </w:rPr>
      </w:pPr>
      <w:r w:rsidRPr="00BB513C">
        <w:rPr>
          <w:rFonts w:ascii="Arial" w:eastAsia="Arial" w:hAnsi="Arial" w:cs="Arial"/>
          <w:color w:val="000000"/>
          <w:kern w:val="0"/>
          <w:lang w:eastAsia="zh-CN"/>
          <w14:ligatures w14:val="none"/>
        </w:rPr>
        <w:t>Iepirkuma metode ir atklāts konkurss, kas tiek organizēts saskaņā ar Publisko iepirkumu likumu (turpmāk tekstā arī – Likums).</w:t>
      </w:r>
    </w:p>
    <w:p w14:paraId="44D41106" w14:textId="77777777" w:rsidR="009822B1" w:rsidRPr="00BB513C" w:rsidRDefault="009822B1" w:rsidP="009822B1">
      <w:pPr>
        <w:suppressAutoHyphens/>
        <w:spacing w:after="0" w:line="240" w:lineRule="auto"/>
        <w:ind w:firstLine="567"/>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 xml:space="preserve">Iepirkuma procedūru organizē komisija, kas apstiprināta ar Valmieras novada pašvaldības domes 29.07.2021. lēmumu Nr.127 (protokols Nr.6, 41.§) ar 31.01.2023. grozījumiem Nr.55 (protokols Nr.1, 62.§), 31.01.2024. grozījumiem Nr.27 (protokols Nr.1, 30.§), 20.02.2024. grozījumiem Nr.98 (protokols Nr.2, 75.§) un 26.09.2024. grozījumiem </w:t>
      </w:r>
      <w:r w:rsidRPr="00BB513C">
        <w:rPr>
          <w:rFonts w:ascii="Arial" w:eastAsia="Arial" w:hAnsi="Arial" w:cs="Arial"/>
          <w:color w:val="222222"/>
          <w:kern w:val="0"/>
          <w:highlight w:val="white"/>
          <w:lang w:eastAsia="zh-CN"/>
          <w14:ligatures w14:val="none"/>
        </w:rPr>
        <w:t>Nr.591 (protokols Nr.13, 54.§)</w:t>
      </w:r>
      <w:r w:rsidRPr="00BB513C">
        <w:rPr>
          <w:rFonts w:ascii="Arial" w:eastAsia="Arial" w:hAnsi="Arial" w:cs="Arial"/>
          <w:kern w:val="0"/>
          <w:lang w:eastAsia="zh-CN"/>
          <w14:ligatures w14:val="none"/>
        </w:rPr>
        <w:t xml:space="preserve"> (turpmāk arī – komisija).</w:t>
      </w:r>
    </w:p>
    <w:p w14:paraId="169DF0D8" w14:textId="77777777" w:rsidR="009822B1" w:rsidRPr="00BB513C" w:rsidRDefault="009822B1" w:rsidP="009822B1">
      <w:pPr>
        <w:suppressAutoHyphens/>
        <w:spacing w:after="0" w:line="240" w:lineRule="auto"/>
        <w:jc w:val="both"/>
        <w:rPr>
          <w:rFonts w:ascii="Arial" w:eastAsia="Arial" w:hAnsi="Arial" w:cs="Arial"/>
          <w:kern w:val="0"/>
          <w:lang w:eastAsia="zh-CN"/>
          <w14:ligatures w14:val="none"/>
        </w:rPr>
      </w:pPr>
    </w:p>
    <w:p w14:paraId="442D43E5" w14:textId="4BD47854" w:rsidR="009822B1" w:rsidRPr="00BB513C" w:rsidRDefault="009822B1" w:rsidP="009822B1">
      <w:pPr>
        <w:numPr>
          <w:ilvl w:val="1"/>
          <w:numId w:val="23"/>
        </w:numPr>
        <w:pBdr>
          <w:top w:val="nil"/>
          <w:left w:val="nil"/>
          <w:bottom w:val="nil"/>
          <w:right w:val="nil"/>
          <w:between w:val="nil"/>
        </w:pBdr>
        <w:suppressAutoHyphens/>
        <w:spacing w:after="0" w:line="240" w:lineRule="auto"/>
        <w:ind w:left="567" w:hanging="567"/>
        <w:jc w:val="both"/>
        <w:rPr>
          <w:rFonts w:ascii="Arial" w:eastAsia="Arial" w:hAnsi="Arial" w:cs="Arial"/>
          <w:b/>
          <w:color w:val="000000"/>
          <w:kern w:val="0"/>
          <w:lang w:eastAsia="zh-CN"/>
          <w14:ligatures w14:val="none"/>
        </w:rPr>
      </w:pPr>
      <w:bookmarkStart w:id="2" w:name="_heading=h.30j0zll" w:colFirst="0" w:colLast="0"/>
      <w:bookmarkEnd w:id="2"/>
      <w:r w:rsidRPr="00BB513C">
        <w:rPr>
          <w:rFonts w:ascii="Arial" w:eastAsia="Arial" w:hAnsi="Arial" w:cs="Arial"/>
          <w:b/>
          <w:color w:val="000000"/>
          <w:kern w:val="0"/>
          <w:lang w:eastAsia="zh-CN"/>
          <w14:ligatures w14:val="none"/>
        </w:rPr>
        <w:t xml:space="preserve">Identifikācijas Nr. </w:t>
      </w:r>
      <w:r w:rsidRPr="00BB513C">
        <w:rPr>
          <w:rFonts w:ascii="Arial" w:eastAsia="Arial" w:hAnsi="Arial" w:cs="Arial"/>
          <w:color w:val="000000"/>
          <w:kern w:val="0"/>
          <w:lang w:eastAsia="zh-CN"/>
          <w14:ligatures w14:val="none"/>
        </w:rPr>
        <w:t>VNP 202</w:t>
      </w:r>
      <w:r w:rsidR="00A24517" w:rsidRPr="00BB513C">
        <w:rPr>
          <w:rFonts w:ascii="Arial" w:eastAsia="Arial" w:hAnsi="Arial" w:cs="Arial"/>
          <w:color w:val="000000"/>
          <w:kern w:val="0"/>
          <w:lang w:eastAsia="zh-CN"/>
          <w14:ligatures w14:val="none"/>
        </w:rPr>
        <w:t>5</w:t>
      </w:r>
      <w:r w:rsidRPr="00BB513C">
        <w:rPr>
          <w:rFonts w:ascii="Arial" w:eastAsia="Arial" w:hAnsi="Arial" w:cs="Arial"/>
          <w:color w:val="000000"/>
          <w:kern w:val="0"/>
          <w:lang w:eastAsia="zh-CN"/>
          <w14:ligatures w14:val="none"/>
        </w:rPr>
        <w:t>/</w:t>
      </w:r>
      <w:r w:rsidR="00A24517" w:rsidRPr="00BB513C">
        <w:rPr>
          <w:rFonts w:ascii="Arial" w:eastAsia="Arial" w:hAnsi="Arial" w:cs="Arial"/>
          <w:color w:val="000000"/>
          <w:kern w:val="0"/>
          <w:lang w:eastAsia="zh-CN"/>
          <w14:ligatures w14:val="none"/>
        </w:rPr>
        <w:t>0__</w:t>
      </w:r>
      <w:r w:rsidRPr="00BB513C">
        <w:rPr>
          <w:rFonts w:ascii="Arial" w:eastAsia="Arial" w:hAnsi="Arial" w:cs="Arial"/>
          <w:color w:val="000000"/>
          <w:kern w:val="0"/>
          <w:lang w:eastAsia="zh-CN"/>
          <w14:ligatures w14:val="none"/>
        </w:rPr>
        <w:t>AK</w:t>
      </w:r>
    </w:p>
    <w:p w14:paraId="17926F3A" w14:textId="77777777" w:rsidR="009822B1" w:rsidRPr="00BB513C" w:rsidRDefault="009822B1" w:rsidP="009822B1">
      <w:pPr>
        <w:pBdr>
          <w:top w:val="nil"/>
          <w:left w:val="nil"/>
          <w:bottom w:val="nil"/>
          <w:right w:val="nil"/>
          <w:between w:val="nil"/>
        </w:pBdr>
        <w:suppressAutoHyphens/>
        <w:spacing w:after="0" w:line="240" w:lineRule="auto"/>
        <w:ind w:left="720"/>
        <w:jc w:val="both"/>
        <w:rPr>
          <w:rFonts w:ascii="Arial" w:eastAsia="Arial" w:hAnsi="Arial" w:cs="Arial"/>
          <w:b/>
          <w:color w:val="000000"/>
          <w:kern w:val="0"/>
          <w:lang w:eastAsia="zh-CN"/>
          <w14:ligatures w14:val="none"/>
        </w:rPr>
      </w:pPr>
    </w:p>
    <w:p w14:paraId="67C1BF09" w14:textId="77777777" w:rsidR="009822B1" w:rsidRPr="00BB513C" w:rsidRDefault="009822B1" w:rsidP="009822B1">
      <w:pPr>
        <w:numPr>
          <w:ilvl w:val="1"/>
          <w:numId w:val="23"/>
        </w:numPr>
        <w:suppressAutoHyphens/>
        <w:spacing w:after="0" w:line="240" w:lineRule="auto"/>
        <w:ind w:left="567" w:hanging="567"/>
        <w:jc w:val="both"/>
        <w:rPr>
          <w:rFonts w:ascii="Arial" w:eastAsia="Arial" w:hAnsi="Arial" w:cs="Arial"/>
          <w:b/>
          <w:kern w:val="0"/>
          <w:lang w:eastAsia="zh-CN"/>
          <w14:ligatures w14:val="none"/>
        </w:rPr>
      </w:pPr>
      <w:bookmarkStart w:id="3" w:name="_heading=h.1fob9te" w:colFirst="0" w:colLast="0"/>
      <w:bookmarkEnd w:id="3"/>
      <w:r w:rsidRPr="00BB513C">
        <w:rPr>
          <w:rFonts w:ascii="Arial" w:eastAsia="Arial" w:hAnsi="Arial" w:cs="Arial"/>
          <w:b/>
          <w:kern w:val="0"/>
          <w:lang w:eastAsia="zh-CN"/>
          <w14:ligatures w14:val="none"/>
        </w:rPr>
        <w:t>Kontaktpersona</w:t>
      </w:r>
    </w:p>
    <w:p w14:paraId="0ECABA9A" w14:textId="77777777" w:rsidR="009822B1" w:rsidRPr="00BB513C" w:rsidRDefault="009822B1" w:rsidP="009822B1">
      <w:pPr>
        <w:suppressAutoHyphens/>
        <w:spacing w:after="0" w:line="240" w:lineRule="auto"/>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Kontaktpersona konkursa procedūras jautājumos:</w:t>
      </w:r>
    </w:p>
    <w:p w14:paraId="67DEAA85" w14:textId="15BBB0EA" w:rsidR="00715832" w:rsidRPr="00BB513C" w:rsidRDefault="009822B1" w:rsidP="00715832">
      <w:pPr>
        <w:numPr>
          <w:ilvl w:val="0"/>
          <w:numId w:val="21"/>
        </w:numPr>
        <w:pBdr>
          <w:top w:val="nil"/>
          <w:left w:val="nil"/>
          <w:bottom w:val="nil"/>
          <w:right w:val="nil"/>
          <w:between w:val="nil"/>
        </w:pBdr>
        <w:suppressAutoHyphens/>
        <w:spacing w:after="0" w:line="240" w:lineRule="auto"/>
        <w:ind w:left="851" w:hanging="284"/>
        <w:jc w:val="both"/>
        <w:rPr>
          <w:rFonts w:ascii="Arial" w:eastAsia="Arial" w:hAnsi="Arial" w:cs="Arial"/>
          <w:color w:val="000000"/>
          <w:kern w:val="0"/>
          <w:lang w:eastAsia="zh-CN"/>
          <w14:ligatures w14:val="none"/>
        </w:rPr>
      </w:pPr>
      <w:r w:rsidRPr="00BB513C">
        <w:rPr>
          <w:rFonts w:ascii="Arial" w:eastAsia="Arial" w:hAnsi="Arial" w:cs="Arial"/>
          <w:color w:val="000000"/>
          <w:kern w:val="0"/>
          <w:lang w:eastAsia="zh-CN"/>
          <w14:ligatures w14:val="none"/>
        </w:rPr>
        <w:t xml:space="preserve">Valmieras novada pašvaldības Iepirkuma nodaļas </w:t>
      </w:r>
      <w:r w:rsidR="00A24517" w:rsidRPr="00BB513C">
        <w:rPr>
          <w:rFonts w:ascii="Arial" w:eastAsia="Arial" w:hAnsi="Arial" w:cs="Arial"/>
          <w:color w:val="000000"/>
          <w:kern w:val="0"/>
          <w:lang w:eastAsia="zh-CN"/>
          <w14:ligatures w14:val="none"/>
        </w:rPr>
        <w:t>vadītāja vietniece</w:t>
      </w:r>
      <w:r w:rsidRPr="00BB513C">
        <w:rPr>
          <w:rFonts w:ascii="Arial" w:eastAsia="Arial" w:hAnsi="Arial" w:cs="Arial"/>
          <w:color w:val="000000"/>
          <w:kern w:val="0"/>
          <w:lang w:eastAsia="zh-CN"/>
          <w14:ligatures w14:val="none"/>
        </w:rPr>
        <w:t>,</w:t>
      </w:r>
      <w:r w:rsidR="00715832" w:rsidRPr="00BB513C">
        <w:rPr>
          <w:rFonts w:ascii="Arial" w:eastAsia="Arial" w:hAnsi="Arial" w:cs="Arial"/>
          <w:color w:val="000000"/>
          <w:kern w:val="0"/>
          <w:lang w:eastAsia="zh-CN"/>
          <w14:ligatures w14:val="none"/>
        </w:rPr>
        <w:t xml:space="preserve"> </w:t>
      </w:r>
      <w:r w:rsidR="00A24517" w:rsidRPr="00BB513C">
        <w:rPr>
          <w:rFonts w:ascii="Arial" w:eastAsia="Arial" w:hAnsi="Arial" w:cs="Arial"/>
          <w:color w:val="000000"/>
          <w:kern w:val="0"/>
          <w:lang w:eastAsia="zh-CN"/>
          <w14:ligatures w14:val="none"/>
        </w:rPr>
        <w:t xml:space="preserve">Jolanta </w:t>
      </w:r>
      <w:proofErr w:type="spellStart"/>
      <w:r w:rsidR="00A24517" w:rsidRPr="00BB513C">
        <w:rPr>
          <w:rFonts w:ascii="Arial" w:eastAsia="Arial" w:hAnsi="Arial" w:cs="Arial"/>
          <w:color w:val="000000"/>
          <w:kern w:val="0"/>
          <w:lang w:eastAsia="zh-CN"/>
          <w14:ligatures w14:val="none"/>
        </w:rPr>
        <w:t>Suipe</w:t>
      </w:r>
      <w:proofErr w:type="spellEnd"/>
      <w:r w:rsidRPr="00BB513C">
        <w:rPr>
          <w:rFonts w:ascii="Arial" w:eastAsia="Arial" w:hAnsi="Arial" w:cs="Arial"/>
          <w:color w:val="000000"/>
          <w:kern w:val="0"/>
          <w:lang w:eastAsia="zh-CN"/>
          <w14:ligatures w14:val="none"/>
        </w:rPr>
        <w:t>, tālrunis</w:t>
      </w:r>
      <w:r w:rsidR="00715832" w:rsidRPr="00BB513C">
        <w:rPr>
          <w:rFonts w:ascii="Arial" w:eastAsia="Arial" w:hAnsi="Arial" w:cs="Arial"/>
          <w:color w:val="000000"/>
          <w:kern w:val="0"/>
          <w:lang w:eastAsia="zh-CN"/>
          <w14:ligatures w14:val="none"/>
        </w:rPr>
        <w:t>:</w:t>
      </w:r>
      <w:r w:rsidRPr="00BB513C">
        <w:rPr>
          <w:rFonts w:ascii="Arial" w:eastAsia="Arial" w:hAnsi="Arial" w:cs="Arial"/>
          <w:color w:val="000000"/>
          <w:kern w:val="0"/>
          <w:lang w:eastAsia="zh-CN"/>
          <w14:ligatures w14:val="none"/>
        </w:rPr>
        <w:t xml:space="preserve"> </w:t>
      </w:r>
      <w:r w:rsidR="00A24517" w:rsidRPr="00BB513C">
        <w:rPr>
          <w:rFonts w:ascii="Arial" w:eastAsia="Arial" w:hAnsi="Arial" w:cs="Arial"/>
          <w:color w:val="000000"/>
          <w:kern w:val="0"/>
          <w:lang w:eastAsia="zh-CN"/>
          <w14:ligatures w14:val="none"/>
        </w:rPr>
        <w:t>64210686</w:t>
      </w:r>
      <w:r w:rsidRPr="00BB513C">
        <w:rPr>
          <w:rFonts w:ascii="Arial" w:eastAsia="Arial" w:hAnsi="Arial" w:cs="Arial"/>
          <w:color w:val="000000"/>
          <w:kern w:val="0"/>
          <w:lang w:eastAsia="zh-CN"/>
          <w14:ligatures w14:val="none"/>
        </w:rPr>
        <w:t xml:space="preserve">, e-pasts: </w:t>
      </w:r>
      <w:r w:rsidR="009E7EA3" w:rsidRPr="00BB513C">
        <w:rPr>
          <w:rFonts w:ascii="Arial" w:hAnsi="Arial" w:cs="Arial"/>
        </w:rPr>
        <w:t>iepirkumi@valmierasnovads.lv</w:t>
      </w:r>
    </w:p>
    <w:p w14:paraId="1BAD6A72" w14:textId="77777777" w:rsidR="00715832" w:rsidRPr="00BB513C" w:rsidRDefault="00715832" w:rsidP="00715832">
      <w:pPr>
        <w:pBdr>
          <w:top w:val="nil"/>
          <w:left w:val="nil"/>
          <w:bottom w:val="nil"/>
          <w:right w:val="nil"/>
          <w:between w:val="nil"/>
        </w:pBdr>
        <w:suppressAutoHyphens/>
        <w:spacing w:after="0" w:line="240" w:lineRule="auto"/>
        <w:ind w:left="851"/>
        <w:jc w:val="both"/>
        <w:rPr>
          <w:rFonts w:ascii="Arial" w:eastAsia="Arial" w:hAnsi="Arial" w:cs="Arial"/>
          <w:color w:val="000000"/>
          <w:kern w:val="0"/>
          <w:lang w:eastAsia="zh-CN"/>
          <w14:ligatures w14:val="none"/>
        </w:rPr>
      </w:pPr>
    </w:p>
    <w:p w14:paraId="2C6BE13A" w14:textId="64408EA6" w:rsidR="00715832" w:rsidRPr="00BB513C" w:rsidRDefault="00715832" w:rsidP="00715832">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BB513C">
        <w:rPr>
          <w:rFonts w:ascii="Arial" w:hAnsi="Arial" w:cs="Arial"/>
        </w:rPr>
        <w:t xml:space="preserve">Kontaktpersona tehniskās specifikācijas jautājumos: </w:t>
      </w:r>
    </w:p>
    <w:p w14:paraId="5125A65B" w14:textId="5C7EB562" w:rsidR="00715832" w:rsidRPr="00BB513C" w:rsidRDefault="00715832" w:rsidP="00715832">
      <w:pPr>
        <w:pStyle w:val="ListParagraph"/>
        <w:numPr>
          <w:ilvl w:val="0"/>
          <w:numId w:val="29"/>
        </w:numPr>
        <w:spacing w:after="0" w:line="240" w:lineRule="auto"/>
        <w:jc w:val="both"/>
        <w:rPr>
          <w:rStyle w:val="Hyperlink"/>
          <w:rFonts w:ascii="Arial" w:eastAsia="Arial" w:hAnsi="Arial" w:cs="Arial"/>
          <w:color w:val="auto"/>
          <w:u w:val="none"/>
        </w:rPr>
      </w:pPr>
      <w:r w:rsidRPr="00BB513C">
        <w:rPr>
          <w:rFonts w:ascii="Arial" w:hAnsi="Arial" w:cs="Arial"/>
          <w:color w:val="000000"/>
        </w:rPr>
        <w:t>Valmieras</w:t>
      </w:r>
      <w:r w:rsidRPr="00BB513C">
        <w:rPr>
          <w:rFonts w:ascii="Arial" w:hAnsi="Arial" w:cs="Arial"/>
        </w:rPr>
        <w:t xml:space="preserve"> novada pašvaldības Attīstības pārvaldes struktūrvienības “Projektu vadības nodaļa” Galvenais projektu vadītājs</w:t>
      </w:r>
      <w:r w:rsidR="003151BE" w:rsidRPr="00BB513C">
        <w:rPr>
          <w:rFonts w:ascii="Arial" w:hAnsi="Arial" w:cs="Arial"/>
        </w:rPr>
        <w:t>,</w:t>
      </w:r>
      <w:r w:rsidRPr="00BB513C">
        <w:rPr>
          <w:rFonts w:ascii="Arial" w:hAnsi="Arial" w:cs="Arial"/>
        </w:rPr>
        <w:t xml:space="preserve"> </w:t>
      </w:r>
      <w:r w:rsidR="000D4296" w:rsidRPr="00BB513C">
        <w:rPr>
          <w:rFonts w:ascii="Arial" w:hAnsi="Arial" w:cs="Arial"/>
        </w:rPr>
        <w:t>Valērijs Seilis</w:t>
      </w:r>
      <w:r w:rsidRPr="00BB513C">
        <w:rPr>
          <w:rFonts w:ascii="Arial" w:hAnsi="Arial" w:cs="Arial"/>
        </w:rPr>
        <w:t xml:space="preserve">, </w:t>
      </w:r>
      <w:r w:rsidR="003151BE" w:rsidRPr="00BB513C">
        <w:rPr>
          <w:rFonts w:ascii="Arial" w:eastAsia="Arial" w:hAnsi="Arial" w:cs="Arial"/>
          <w:color w:val="000000"/>
        </w:rPr>
        <w:t xml:space="preserve">tālrunis: </w:t>
      </w:r>
      <w:r w:rsidR="000D4296" w:rsidRPr="00BB513C">
        <w:rPr>
          <w:rFonts w:ascii="Arial" w:hAnsi="Arial" w:cs="Arial"/>
        </w:rPr>
        <w:t>26197174</w:t>
      </w:r>
      <w:r w:rsidRPr="00BB513C">
        <w:rPr>
          <w:rFonts w:ascii="Arial" w:hAnsi="Arial" w:cs="Arial"/>
        </w:rPr>
        <w:t xml:space="preserve">, e-pasts: </w:t>
      </w:r>
      <w:hyperlink r:id="rId8" w:history="1">
        <w:r w:rsidR="000D4296" w:rsidRPr="00BB513C">
          <w:rPr>
            <w:rStyle w:val="Hyperlink"/>
            <w:rFonts w:ascii="Arial" w:hAnsi="Arial" w:cs="Arial"/>
          </w:rPr>
          <w:t>valerijs.seilis@valmierasnovads.lv</w:t>
        </w:r>
      </w:hyperlink>
    </w:p>
    <w:p w14:paraId="7D841136" w14:textId="77777777" w:rsidR="00715832" w:rsidRPr="00BB513C" w:rsidRDefault="00715832" w:rsidP="00715832">
      <w:pPr>
        <w:pStyle w:val="ListParagraph"/>
        <w:spacing w:after="0" w:line="240" w:lineRule="auto"/>
        <w:jc w:val="both"/>
        <w:rPr>
          <w:rFonts w:ascii="Arial" w:eastAsia="Arial" w:hAnsi="Arial" w:cs="Arial"/>
        </w:rPr>
      </w:pPr>
    </w:p>
    <w:p w14:paraId="34A89CE5" w14:textId="77777777" w:rsidR="009822B1" w:rsidRPr="00BB513C" w:rsidRDefault="009822B1" w:rsidP="009822B1">
      <w:pPr>
        <w:numPr>
          <w:ilvl w:val="1"/>
          <w:numId w:val="23"/>
        </w:numPr>
        <w:suppressAutoHyphens/>
        <w:spacing w:after="0" w:line="240" w:lineRule="auto"/>
        <w:ind w:left="567" w:hanging="567"/>
        <w:jc w:val="both"/>
        <w:rPr>
          <w:rFonts w:ascii="Arial" w:eastAsia="Arial" w:hAnsi="Arial" w:cs="Arial"/>
          <w:kern w:val="0"/>
          <w:lang w:eastAsia="zh-CN"/>
          <w14:ligatures w14:val="none"/>
        </w:rPr>
      </w:pPr>
      <w:r w:rsidRPr="00BB513C">
        <w:rPr>
          <w:rFonts w:ascii="Arial" w:eastAsia="Arial" w:hAnsi="Arial" w:cs="Arial"/>
          <w:b/>
          <w:kern w:val="0"/>
          <w:lang w:eastAsia="zh-CN"/>
          <w14:ligatures w14:val="none"/>
        </w:rPr>
        <w:t>Nolikuma saņemšana</w:t>
      </w:r>
    </w:p>
    <w:p w14:paraId="4397D442" w14:textId="77777777" w:rsidR="009822B1" w:rsidRPr="00BB513C" w:rsidRDefault="009822B1" w:rsidP="009822B1">
      <w:pPr>
        <w:suppressAutoHyphens/>
        <w:spacing w:after="0" w:line="240" w:lineRule="auto"/>
        <w:ind w:firstLine="567"/>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 xml:space="preserve">Konkursa nolikuma elektroniskā versija un tehniskā dokumentācija ir ievietota lejupielādēšanai interneta tīmekļvietnē </w:t>
      </w:r>
      <w:hyperlink r:id="rId9">
        <w:r w:rsidRPr="00BB513C">
          <w:rPr>
            <w:rFonts w:ascii="Arial" w:eastAsia="Arial" w:hAnsi="Arial" w:cs="Arial"/>
            <w:color w:val="0000FF"/>
            <w:kern w:val="0"/>
            <w:u w:val="single"/>
            <w:lang w:eastAsia="zh-CN"/>
            <w14:ligatures w14:val="none"/>
          </w:rPr>
          <w:t>www.eis.gov.lv</w:t>
        </w:r>
      </w:hyperlink>
      <w:r w:rsidRPr="00BB513C">
        <w:rPr>
          <w:rFonts w:ascii="Arial" w:eastAsia="Arial" w:hAnsi="Arial" w:cs="Arial"/>
          <w:kern w:val="0"/>
          <w:lang w:eastAsia="zh-CN"/>
          <w14:ligatures w14:val="none"/>
        </w:rPr>
        <w:t xml:space="preserve">.  </w:t>
      </w:r>
    </w:p>
    <w:p w14:paraId="32B6C45D" w14:textId="77777777" w:rsidR="009822B1" w:rsidRPr="00BB513C" w:rsidRDefault="009822B1" w:rsidP="009822B1">
      <w:pPr>
        <w:suppressAutoHyphens/>
        <w:spacing w:after="0" w:line="240" w:lineRule="auto"/>
        <w:ind w:firstLine="567"/>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 xml:space="preserve">Konkursa nolikuma grozījumi un atbildes uz ieinteresēto piegādātāju jautājumiem par šo iepirkumu tiek publicētas interneta tīmekļvietnē </w:t>
      </w:r>
      <w:hyperlink r:id="rId10">
        <w:r w:rsidRPr="00BB513C">
          <w:rPr>
            <w:rFonts w:ascii="Arial" w:eastAsia="Arial" w:hAnsi="Arial" w:cs="Arial"/>
            <w:color w:val="0000FF"/>
            <w:kern w:val="0"/>
            <w:u w:val="single"/>
            <w:lang w:eastAsia="zh-CN"/>
            <w14:ligatures w14:val="none"/>
          </w:rPr>
          <w:t>www.eis.gov.lv</w:t>
        </w:r>
      </w:hyperlink>
      <w:r w:rsidRPr="00BB513C">
        <w:rPr>
          <w:rFonts w:ascii="Arial" w:eastAsia="Arial" w:hAnsi="Arial" w:cs="Arial"/>
          <w:kern w:val="0"/>
          <w:lang w:eastAsia="zh-CN"/>
          <w14:ligatures w14:val="none"/>
        </w:rPr>
        <w:t xml:space="preserve">. Piegādātāja pienākums ir pastāvīgi sekot tīmekļvietnē </w:t>
      </w:r>
      <w:hyperlink r:id="rId11">
        <w:r w:rsidRPr="00BB513C">
          <w:rPr>
            <w:rFonts w:ascii="Arial" w:eastAsia="Arial" w:hAnsi="Arial" w:cs="Arial"/>
            <w:color w:val="0000FF"/>
            <w:kern w:val="0"/>
            <w:u w:val="single"/>
            <w:lang w:eastAsia="zh-CN"/>
            <w14:ligatures w14:val="none"/>
          </w:rPr>
          <w:t>www.eis.gov.lv</w:t>
        </w:r>
      </w:hyperlink>
      <w:r w:rsidRPr="00BB513C">
        <w:rPr>
          <w:rFonts w:ascii="Arial" w:eastAsia="Arial" w:hAnsi="Arial" w:cs="Arial"/>
          <w:kern w:val="0"/>
          <w:lang w:eastAsia="zh-CN"/>
          <w14:ligatures w14:val="none"/>
        </w:rPr>
        <w:t xml:space="preserve"> publicētajai informācijai par šo iepirkumu un iekļaut to savā piedāvājumā. </w:t>
      </w:r>
    </w:p>
    <w:p w14:paraId="2897FC34" w14:textId="77777777" w:rsidR="009822B1" w:rsidRPr="00BB513C" w:rsidRDefault="009822B1" w:rsidP="009822B1">
      <w:pPr>
        <w:suppressAutoHyphens/>
        <w:spacing w:after="0" w:line="240" w:lineRule="auto"/>
        <w:ind w:firstLine="567"/>
        <w:jc w:val="both"/>
        <w:rPr>
          <w:rFonts w:ascii="Arial" w:eastAsia="Arial" w:hAnsi="Arial" w:cs="Arial"/>
          <w:color w:val="000000"/>
          <w:kern w:val="0"/>
          <w:u w:val="single"/>
          <w:lang w:eastAsia="zh-CN"/>
          <w14:ligatures w14:val="none"/>
        </w:rPr>
      </w:pPr>
      <w:bookmarkStart w:id="4" w:name="_heading=h.3znysh7" w:colFirst="0" w:colLast="0"/>
      <w:bookmarkEnd w:id="4"/>
      <w:r w:rsidRPr="00BB513C">
        <w:rPr>
          <w:rFonts w:ascii="Arial" w:eastAsia="Arial" w:hAnsi="Arial" w:cs="Arial"/>
          <w:kern w:val="0"/>
          <w:lang w:eastAsia="zh-CN"/>
          <w14:ligatures w14:val="none"/>
        </w:rPr>
        <w:t xml:space="preserve">Komisija nav atbildīga par to, ja kāds ieinteresētais piegādātājs nav iepazinies ar informāciju par šo iepirkuma procedūru, kurai ir nodrošināta brīva un tieša elektroniska pieeja interneta tīmekļvietnē </w:t>
      </w:r>
      <w:hyperlink r:id="rId12">
        <w:r w:rsidRPr="00BB513C">
          <w:rPr>
            <w:rFonts w:ascii="Arial" w:eastAsia="Arial" w:hAnsi="Arial" w:cs="Arial"/>
            <w:color w:val="0000FF"/>
            <w:kern w:val="0"/>
            <w:u w:val="single"/>
            <w:lang w:eastAsia="zh-CN"/>
            <w14:ligatures w14:val="none"/>
          </w:rPr>
          <w:t>www.eis.gov.lv</w:t>
        </w:r>
      </w:hyperlink>
      <w:r w:rsidRPr="00BB513C">
        <w:rPr>
          <w:rFonts w:ascii="Arial" w:eastAsia="Arial" w:hAnsi="Arial" w:cs="Arial"/>
          <w:kern w:val="0"/>
          <w:lang w:eastAsia="zh-CN"/>
          <w14:ligatures w14:val="none"/>
        </w:rPr>
        <w:t xml:space="preserve">. </w:t>
      </w:r>
    </w:p>
    <w:p w14:paraId="69B31740" w14:textId="77777777" w:rsidR="009822B1" w:rsidRPr="00BB513C" w:rsidRDefault="009822B1" w:rsidP="009822B1">
      <w:pPr>
        <w:suppressAutoHyphens/>
        <w:spacing w:after="0" w:line="240" w:lineRule="auto"/>
        <w:ind w:firstLine="567"/>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Ieinteresētais Piegādātājs Elektronisko iepirkumu sistēmas e-konkursu apakšsistēmā šā konkursa sadaļā var reģistrēties kā atklāta konkursa nolikuma saņēmējs, ja tas ir reģistrēts Elektronisko iepirkumu sistēmā kā Piegādātājs</w:t>
      </w:r>
      <w:r w:rsidRPr="00BB513C">
        <w:rPr>
          <w:rFonts w:ascii="Arial" w:eastAsia="Arial" w:hAnsi="Arial" w:cs="Arial"/>
          <w:kern w:val="0"/>
          <w:vertAlign w:val="superscript"/>
          <w:lang w:eastAsia="zh-CN"/>
          <w14:ligatures w14:val="none"/>
        </w:rPr>
        <w:footnoteReference w:id="1"/>
      </w:r>
      <w:r w:rsidRPr="00BB513C">
        <w:rPr>
          <w:rFonts w:ascii="Arial" w:eastAsia="Arial" w:hAnsi="Arial" w:cs="Arial"/>
          <w:kern w:val="0"/>
          <w:lang w:eastAsia="zh-CN"/>
          <w14:ligatures w14:val="none"/>
        </w:rPr>
        <w:t>.</w:t>
      </w:r>
    </w:p>
    <w:p w14:paraId="168FF394" w14:textId="77777777" w:rsidR="009822B1" w:rsidRPr="00BB513C" w:rsidRDefault="009822B1" w:rsidP="009822B1">
      <w:pPr>
        <w:suppressAutoHyphens/>
        <w:spacing w:after="0" w:line="240" w:lineRule="auto"/>
        <w:ind w:firstLine="567"/>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Konkursa nolikuma drukāto variantu līdz piedāvājuma iesniegšanas termiņa beigām</w:t>
      </w:r>
      <w:r w:rsidRPr="00BB513C">
        <w:rPr>
          <w:rFonts w:ascii="Arial" w:eastAsia="Arial" w:hAnsi="Arial" w:cs="Arial"/>
          <w:b/>
          <w:kern w:val="0"/>
          <w:lang w:eastAsia="zh-CN"/>
          <w14:ligatures w14:val="none"/>
        </w:rPr>
        <w:t xml:space="preserve"> </w:t>
      </w:r>
      <w:r w:rsidRPr="00BB513C">
        <w:rPr>
          <w:rFonts w:ascii="Arial" w:eastAsia="Arial" w:hAnsi="Arial" w:cs="Arial"/>
          <w:kern w:val="0"/>
          <w:lang w:eastAsia="zh-CN"/>
          <w14:ligatures w14:val="none"/>
        </w:rPr>
        <w:t>iespējams saņemt Valmieras novada pašvaldības Klientu apkalpošanas centrā Lāčplēša ielā 2, Valmierā, Valmieras novadā.</w:t>
      </w:r>
    </w:p>
    <w:p w14:paraId="2B803BE0" w14:textId="77777777" w:rsidR="009822B1" w:rsidRPr="00BB513C" w:rsidRDefault="009822B1" w:rsidP="009822B1">
      <w:pPr>
        <w:suppressAutoHyphens/>
        <w:spacing w:after="0" w:line="240" w:lineRule="auto"/>
        <w:ind w:firstLine="567"/>
        <w:jc w:val="both"/>
        <w:rPr>
          <w:rFonts w:ascii="Arial" w:eastAsia="Arial" w:hAnsi="Arial" w:cs="Arial"/>
          <w:kern w:val="0"/>
          <w:lang w:eastAsia="zh-CN"/>
          <w14:ligatures w14:val="none"/>
        </w:rPr>
      </w:pPr>
      <w:r w:rsidRPr="00BB513C">
        <w:rPr>
          <w:rFonts w:ascii="Arial" w:eastAsia="Arial" w:hAnsi="Arial" w:cs="Arial"/>
          <w:kern w:val="0"/>
          <w:lang w:eastAsia="zh-CN"/>
          <w14:ligatures w14:val="none"/>
        </w:rPr>
        <w:t>Ja ieinteresētais piegādātājs pieprasa izsniegt iepirkuma procedūras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7185C24F" w14:textId="77777777" w:rsidR="009822B1" w:rsidRPr="00BB513C" w:rsidRDefault="009822B1" w:rsidP="009822B1">
      <w:pPr>
        <w:pBdr>
          <w:top w:val="nil"/>
          <w:left w:val="nil"/>
          <w:bottom w:val="nil"/>
          <w:right w:val="nil"/>
          <w:between w:val="nil"/>
        </w:pBdr>
        <w:suppressAutoHyphens/>
        <w:spacing w:after="0" w:line="240" w:lineRule="auto"/>
        <w:ind w:firstLine="567"/>
        <w:jc w:val="both"/>
        <w:rPr>
          <w:rFonts w:ascii="Arial" w:eastAsia="Arial" w:hAnsi="Arial" w:cs="Arial"/>
          <w:color w:val="000000"/>
          <w:kern w:val="0"/>
          <w:lang w:eastAsia="zh-CN"/>
          <w14:ligatures w14:val="none"/>
        </w:rPr>
      </w:pPr>
      <w:r w:rsidRPr="00BB513C">
        <w:rPr>
          <w:rFonts w:ascii="Arial" w:eastAsia="Arial" w:hAnsi="Arial" w:cs="Arial"/>
          <w:color w:val="000000"/>
          <w:kern w:val="0"/>
          <w:lang w:eastAsia="zh-CN"/>
          <w14:ligatures w14:val="none"/>
        </w:rPr>
        <w:t>Klientu apkalpošanas centra darba laiks – darba dienās no 8</w:t>
      </w:r>
      <w:r w:rsidRPr="00BB513C">
        <w:rPr>
          <w:rFonts w:ascii="Arial" w:eastAsia="Arial" w:hAnsi="Arial" w:cs="Arial"/>
          <w:color w:val="000000"/>
          <w:kern w:val="0"/>
          <w:vertAlign w:val="superscript"/>
          <w:lang w:eastAsia="zh-CN"/>
          <w14:ligatures w14:val="none"/>
        </w:rPr>
        <w:t>00</w:t>
      </w:r>
      <w:r w:rsidRPr="00BB513C">
        <w:rPr>
          <w:rFonts w:ascii="Arial" w:eastAsia="Arial" w:hAnsi="Arial" w:cs="Arial"/>
          <w:color w:val="000000"/>
          <w:kern w:val="0"/>
          <w:lang w:eastAsia="zh-CN"/>
          <w14:ligatures w14:val="none"/>
        </w:rPr>
        <w:t xml:space="preserve"> līdz 17</w:t>
      </w:r>
      <w:r w:rsidRPr="00BB513C">
        <w:rPr>
          <w:rFonts w:ascii="Arial" w:eastAsia="Arial" w:hAnsi="Arial" w:cs="Arial"/>
          <w:color w:val="000000"/>
          <w:kern w:val="0"/>
          <w:vertAlign w:val="superscript"/>
          <w:lang w:eastAsia="zh-CN"/>
          <w14:ligatures w14:val="none"/>
        </w:rPr>
        <w:t>00</w:t>
      </w:r>
      <w:r w:rsidRPr="00BB513C">
        <w:rPr>
          <w:rFonts w:ascii="Arial" w:eastAsia="Arial" w:hAnsi="Arial" w:cs="Arial"/>
          <w:color w:val="000000"/>
          <w:kern w:val="0"/>
          <w:lang w:eastAsia="zh-CN"/>
          <w14:ligatures w14:val="none"/>
        </w:rPr>
        <w:t>, pirmdienās no 8</w:t>
      </w:r>
      <w:r w:rsidRPr="00BB513C">
        <w:rPr>
          <w:rFonts w:ascii="Arial" w:eastAsia="Arial" w:hAnsi="Arial" w:cs="Arial"/>
          <w:color w:val="000000"/>
          <w:kern w:val="0"/>
          <w:vertAlign w:val="superscript"/>
          <w:lang w:eastAsia="zh-CN"/>
          <w14:ligatures w14:val="none"/>
        </w:rPr>
        <w:t>00</w:t>
      </w:r>
      <w:r w:rsidRPr="00BB513C">
        <w:rPr>
          <w:rFonts w:ascii="Arial" w:eastAsia="Arial" w:hAnsi="Arial" w:cs="Arial"/>
          <w:color w:val="000000"/>
          <w:kern w:val="0"/>
          <w:lang w:eastAsia="zh-CN"/>
          <w14:ligatures w14:val="none"/>
        </w:rPr>
        <w:t xml:space="preserve"> līdz 18</w:t>
      </w:r>
      <w:r w:rsidRPr="00BB513C">
        <w:rPr>
          <w:rFonts w:ascii="Arial" w:eastAsia="Arial" w:hAnsi="Arial" w:cs="Arial"/>
          <w:color w:val="000000"/>
          <w:kern w:val="0"/>
          <w:vertAlign w:val="superscript"/>
          <w:lang w:eastAsia="zh-CN"/>
          <w14:ligatures w14:val="none"/>
        </w:rPr>
        <w:t>00</w:t>
      </w:r>
      <w:r w:rsidRPr="00BB513C">
        <w:rPr>
          <w:rFonts w:ascii="Arial" w:eastAsia="Arial" w:hAnsi="Arial" w:cs="Arial"/>
          <w:color w:val="000000"/>
          <w:kern w:val="0"/>
          <w:lang w:eastAsia="zh-CN"/>
          <w14:ligatures w14:val="none"/>
        </w:rPr>
        <w:t>, piektdienās 8</w:t>
      </w:r>
      <w:r w:rsidRPr="00BB513C">
        <w:rPr>
          <w:rFonts w:ascii="Arial" w:eastAsia="Arial" w:hAnsi="Arial" w:cs="Arial"/>
          <w:color w:val="000000"/>
          <w:kern w:val="0"/>
          <w:vertAlign w:val="superscript"/>
          <w:lang w:eastAsia="zh-CN"/>
          <w14:ligatures w14:val="none"/>
        </w:rPr>
        <w:t>00</w:t>
      </w:r>
      <w:r w:rsidRPr="00BB513C">
        <w:rPr>
          <w:rFonts w:ascii="Arial" w:eastAsia="Arial" w:hAnsi="Arial" w:cs="Arial"/>
          <w:color w:val="000000"/>
          <w:kern w:val="0"/>
          <w:lang w:eastAsia="zh-CN"/>
          <w14:ligatures w14:val="none"/>
        </w:rPr>
        <w:t xml:space="preserve"> līdz 16</w:t>
      </w:r>
      <w:r w:rsidRPr="00BB513C">
        <w:rPr>
          <w:rFonts w:ascii="Arial" w:eastAsia="Arial" w:hAnsi="Arial" w:cs="Arial"/>
          <w:color w:val="000000"/>
          <w:kern w:val="0"/>
          <w:vertAlign w:val="superscript"/>
          <w:lang w:eastAsia="zh-CN"/>
          <w14:ligatures w14:val="none"/>
        </w:rPr>
        <w:t>00</w:t>
      </w:r>
      <w:r w:rsidRPr="00BB513C">
        <w:rPr>
          <w:rFonts w:ascii="Arial" w:eastAsia="Arial" w:hAnsi="Arial" w:cs="Arial"/>
          <w:color w:val="000000"/>
          <w:kern w:val="0"/>
          <w:lang w:eastAsia="zh-CN"/>
          <w14:ligatures w14:val="none"/>
        </w:rPr>
        <w:t>.</w:t>
      </w:r>
    </w:p>
    <w:p w14:paraId="337C4AE9" w14:textId="77777777" w:rsidR="009822B1" w:rsidRDefault="009822B1" w:rsidP="009822B1">
      <w:pPr>
        <w:suppressAutoHyphens/>
        <w:spacing w:after="0" w:line="240" w:lineRule="auto"/>
        <w:rPr>
          <w:rFonts w:ascii="Arial" w:eastAsia="Arial" w:hAnsi="Arial" w:cs="Arial"/>
          <w:b/>
          <w:kern w:val="0"/>
          <w:lang w:eastAsia="zh-CN"/>
          <w14:ligatures w14:val="none"/>
        </w:rPr>
      </w:pPr>
    </w:p>
    <w:p w14:paraId="1DC06927" w14:textId="77777777" w:rsidR="003151BE" w:rsidRDefault="003151BE" w:rsidP="009822B1">
      <w:pPr>
        <w:suppressAutoHyphens/>
        <w:spacing w:after="0" w:line="240" w:lineRule="auto"/>
        <w:rPr>
          <w:rFonts w:ascii="Arial" w:eastAsia="Arial" w:hAnsi="Arial" w:cs="Arial"/>
          <w:b/>
          <w:kern w:val="0"/>
          <w:lang w:eastAsia="zh-CN"/>
          <w14:ligatures w14:val="none"/>
        </w:rPr>
      </w:pPr>
    </w:p>
    <w:p w14:paraId="72CAD3B9" w14:textId="77777777" w:rsidR="003151BE" w:rsidRDefault="003151BE" w:rsidP="009822B1">
      <w:pPr>
        <w:suppressAutoHyphens/>
        <w:spacing w:after="0" w:line="240" w:lineRule="auto"/>
        <w:rPr>
          <w:rFonts w:ascii="Arial" w:eastAsia="Arial" w:hAnsi="Arial" w:cs="Arial"/>
          <w:b/>
          <w:kern w:val="0"/>
          <w:lang w:eastAsia="zh-CN"/>
          <w14:ligatures w14:val="none"/>
        </w:rPr>
      </w:pPr>
    </w:p>
    <w:p w14:paraId="4D289323" w14:textId="77777777" w:rsidR="003151BE" w:rsidRDefault="003151BE" w:rsidP="009822B1">
      <w:pPr>
        <w:suppressAutoHyphens/>
        <w:spacing w:after="0" w:line="240" w:lineRule="auto"/>
        <w:rPr>
          <w:rFonts w:ascii="Arial" w:eastAsia="Arial" w:hAnsi="Arial" w:cs="Arial"/>
          <w:b/>
          <w:kern w:val="0"/>
          <w:lang w:eastAsia="zh-CN"/>
          <w14:ligatures w14:val="none"/>
        </w:rPr>
      </w:pPr>
    </w:p>
    <w:p w14:paraId="57455525" w14:textId="77777777" w:rsidR="003151BE" w:rsidRPr="009822B1" w:rsidRDefault="003151BE" w:rsidP="009822B1">
      <w:pPr>
        <w:suppressAutoHyphens/>
        <w:spacing w:after="0" w:line="240" w:lineRule="auto"/>
        <w:rPr>
          <w:rFonts w:ascii="Arial" w:eastAsia="Arial" w:hAnsi="Arial" w:cs="Arial"/>
          <w:b/>
          <w:kern w:val="0"/>
          <w:lang w:eastAsia="zh-CN"/>
          <w14:ligatures w14:val="none"/>
        </w:rPr>
      </w:pPr>
    </w:p>
    <w:p w14:paraId="42528A03" w14:textId="77777777" w:rsidR="009822B1" w:rsidRPr="009822B1" w:rsidRDefault="009822B1" w:rsidP="009822B1">
      <w:pPr>
        <w:numPr>
          <w:ilvl w:val="0"/>
          <w:numId w:val="23"/>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lastRenderedPageBreak/>
        <w:t>Informācija par iepirkuma priekšmetu</w:t>
      </w:r>
    </w:p>
    <w:p w14:paraId="738565DC" w14:textId="77777777" w:rsidR="009822B1" w:rsidRPr="009822B1" w:rsidRDefault="009822B1" w:rsidP="009822B1">
      <w:pPr>
        <w:pBdr>
          <w:top w:val="nil"/>
          <w:left w:val="nil"/>
          <w:bottom w:val="nil"/>
          <w:right w:val="nil"/>
          <w:between w:val="nil"/>
        </w:pBdr>
        <w:suppressAutoHyphens/>
        <w:spacing w:after="0" w:line="240" w:lineRule="auto"/>
        <w:ind w:left="360"/>
        <w:rPr>
          <w:rFonts w:ascii="Arial" w:eastAsia="Arial" w:hAnsi="Arial" w:cs="Arial"/>
          <w:b/>
          <w:color w:val="000000"/>
          <w:kern w:val="0"/>
          <w:lang w:eastAsia="zh-CN"/>
          <w14:ligatures w14:val="none"/>
        </w:rPr>
      </w:pPr>
    </w:p>
    <w:p w14:paraId="5FA1A1C8" w14:textId="3BF7F394" w:rsidR="009822B1" w:rsidRPr="00C2208F" w:rsidRDefault="009822B1" w:rsidP="009822B1">
      <w:pPr>
        <w:numPr>
          <w:ilvl w:val="1"/>
          <w:numId w:val="23"/>
        </w:numPr>
        <w:suppressAutoHyphens/>
        <w:spacing w:after="200" w:line="276" w:lineRule="auto"/>
        <w:jc w:val="both"/>
        <w:rPr>
          <w:rFonts w:ascii="Arial" w:eastAsia="Arial" w:hAnsi="Arial" w:cs="Arial"/>
          <w:color w:val="222222"/>
          <w:kern w:val="0"/>
          <w:highlight w:val="white"/>
          <w:lang w:eastAsia="zh-CN"/>
          <w14:ligatures w14:val="none"/>
        </w:rPr>
      </w:pPr>
      <w:bookmarkStart w:id="5" w:name="_heading=h.2et92p0" w:colFirst="0" w:colLast="0"/>
      <w:bookmarkEnd w:id="5"/>
      <w:r w:rsidRPr="009822B1">
        <w:rPr>
          <w:rFonts w:ascii="Arial" w:eastAsia="Arial" w:hAnsi="Arial" w:cs="Arial"/>
          <w:b/>
          <w:kern w:val="0"/>
          <w:lang w:eastAsia="zh-CN"/>
          <w14:ligatures w14:val="none"/>
        </w:rPr>
        <w:t xml:space="preserve">Iepirkuma </w:t>
      </w:r>
      <w:r w:rsidRPr="007E2FB9">
        <w:rPr>
          <w:rFonts w:ascii="Arial" w:eastAsia="Arial" w:hAnsi="Arial" w:cs="Arial"/>
          <w:b/>
          <w:kern w:val="0"/>
          <w:lang w:eastAsia="zh-CN"/>
          <w14:ligatures w14:val="none"/>
        </w:rPr>
        <w:t>priekšmets</w:t>
      </w:r>
      <w:r w:rsidR="00C2208F" w:rsidRPr="007E2FB9">
        <w:rPr>
          <w:rFonts w:ascii="Arial" w:eastAsia="Arial" w:hAnsi="Arial" w:cs="Arial"/>
          <w:b/>
          <w:kern w:val="0"/>
          <w:lang w:eastAsia="zh-CN"/>
          <w14:ligatures w14:val="none"/>
        </w:rPr>
        <w:t>:</w:t>
      </w:r>
      <w:r w:rsidRPr="007E2FB9">
        <w:rPr>
          <w:rFonts w:ascii="Arial" w:eastAsia="Arial" w:hAnsi="Arial" w:cs="Arial"/>
          <w:kern w:val="0"/>
          <w:lang w:eastAsia="zh-CN"/>
          <w14:ligatures w14:val="none"/>
        </w:rPr>
        <w:t xml:space="preserve"> </w:t>
      </w:r>
      <w:r w:rsidR="003151BE" w:rsidRPr="007E2FB9">
        <w:rPr>
          <w:rFonts w:ascii="Arial" w:eastAsia="Arial" w:hAnsi="Arial" w:cs="Arial"/>
          <w:kern w:val="0"/>
          <w:lang w:eastAsia="zh-CN"/>
          <w14:ligatures w14:val="none"/>
        </w:rPr>
        <w:t>Dabas aizsardzības plāna izstrāde dabas liegumam “Sedas purvs”</w:t>
      </w:r>
      <w:r w:rsidR="00844B3E">
        <w:rPr>
          <w:rFonts w:ascii="Arial" w:eastAsia="Arial" w:hAnsi="Arial" w:cs="Arial"/>
          <w:kern w:val="0"/>
          <w:lang w:eastAsia="zh-CN"/>
          <w14:ligatures w14:val="none"/>
        </w:rPr>
        <w:t>,</w:t>
      </w:r>
      <w:r w:rsidR="003151BE" w:rsidRPr="007E2FB9">
        <w:rPr>
          <w:rFonts w:ascii="Arial" w:eastAsia="Arial" w:hAnsi="Arial" w:cs="Arial"/>
          <w:kern w:val="0"/>
          <w:lang w:eastAsia="zh-CN"/>
          <w14:ligatures w14:val="none"/>
        </w:rPr>
        <w:t xml:space="preserve"> </w:t>
      </w:r>
      <w:r w:rsidRPr="007E2FB9">
        <w:rPr>
          <w:rFonts w:ascii="Arial" w:eastAsia="Arial" w:hAnsi="Arial" w:cs="Arial"/>
          <w:kern w:val="0"/>
          <w:lang w:eastAsia="zh-CN"/>
          <w14:ligatures w14:val="none"/>
        </w:rPr>
        <w:t>saskaņā ar tehnisko specifikāciju (1.pielikums).</w:t>
      </w:r>
    </w:p>
    <w:p w14:paraId="5227E1FF" w14:textId="62000F44" w:rsidR="00C2208F" w:rsidRPr="007E2FB9" w:rsidRDefault="00C2208F" w:rsidP="00C2208F">
      <w:pPr>
        <w:suppressAutoHyphens/>
        <w:spacing w:after="200" w:line="276" w:lineRule="auto"/>
        <w:ind w:left="720"/>
        <w:jc w:val="both"/>
        <w:rPr>
          <w:rFonts w:ascii="Arial" w:eastAsia="Arial" w:hAnsi="Arial" w:cs="Arial"/>
          <w:bCs/>
          <w:color w:val="222222"/>
          <w:kern w:val="0"/>
          <w:highlight w:val="white"/>
          <w:lang w:eastAsia="zh-CN"/>
          <w14:ligatures w14:val="none"/>
        </w:rPr>
      </w:pPr>
      <w:r w:rsidRPr="007E2FB9">
        <w:rPr>
          <w:rFonts w:ascii="Arial" w:eastAsia="Arial" w:hAnsi="Arial" w:cs="Arial"/>
          <w:bCs/>
          <w:kern w:val="0"/>
          <w:lang w:eastAsia="zh-CN"/>
          <w14:ligatures w14:val="none"/>
        </w:rPr>
        <w:t>Iepirkuma priekšmets nav sadalīts daļās</w:t>
      </w:r>
      <w:r w:rsidR="007E2FB9">
        <w:rPr>
          <w:rFonts w:ascii="Arial" w:eastAsia="Arial" w:hAnsi="Arial" w:cs="Arial"/>
          <w:bCs/>
          <w:kern w:val="0"/>
          <w:lang w:eastAsia="zh-CN"/>
          <w14:ligatures w14:val="none"/>
        </w:rPr>
        <w:t>.</w:t>
      </w:r>
    </w:p>
    <w:p w14:paraId="6A778EF8" w14:textId="72807042" w:rsidR="009822B1" w:rsidRDefault="00202F23" w:rsidP="009822B1">
      <w:pPr>
        <w:suppressAutoHyphens/>
        <w:spacing w:after="0" w:line="240" w:lineRule="auto"/>
        <w:jc w:val="both"/>
        <w:rPr>
          <w:rFonts w:ascii="Arial" w:hAnsi="Arial" w:cs="Arial"/>
        </w:rPr>
      </w:pPr>
      <w:r>
        <w:rPr>
          <w:rFonts w:ascii="Arial" w:hAnsi="Arial" w:cs="Arial"/>
        </w:rPr>
        <w:t>Iepirkuma priekšmets</w:t>
      </w:r>
      <w:r w:rsidRPr="00202F23">
        <w:rPr>
          <w:rFonts w:ascii="Arial" w:hAnsi="Arial" w:cs="Arial"/>
        </w:rPr>
        <w:t xml:space="preserve"> tiek līdzfinansēts no Eiropas Reģionālās attīstības fonda finansējuma pamatojoties uz Ministru kabineta 26.03.2024 noteikumiem Nr. 196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pirmās un otrās kārtas īstenošanas noteikumi”, ES un Latvijas Republikas normatīvajiem aktiem par ES fondu vadību projekta Nr. 2.2.3.3/2/24/A/003 “Dabas lieguma "Sedas purvs" dabas aizsardzības plāna izstrāde” ietvaros.</w:t>
      </w:r>
    </w:p>
    <w:p w14:paraId="5EF8A8C8" w14:textId="77777777" w:rsidR="00202F23" w:rsidRPr="009822B1" w:rsidRDefault="00202F23" w:rsidP="009822B1">
      <w:pPr>
        <w:suppressAutoHyphens/>
        <w:spacing w:after="0" w:line="240" w:lineRule="auto"/>
        <w:jc w:val="both"/>
        <w:rPr>
          <w:rFonts w:ascii="Arial" w:eastAsia="Arial" w:hAnsi="Arial" w:cs="Arial"/>
          <w:b/>
          <w:kern w:val="0"/>
          <w:sz w:val="24"/>
          <w:szCs w:val="24"/>
          <w:lang w:eastAsia="zh-CN"/>
          <w14:ligatures w14:val="none"/>
        </w:rPr>
      </w:pPr>
    </w:p>
    <w:p w14:paraId="426BA5D3" w14:textId="1B4FBE3C" w:rsidR="009822B1" w:rsidRPr="00844B3E" w:rsidRDefault="009822B1" w:rsidP="009822B1">
      <w:pPr>
        <w:suppressAutoHyphens/>
        <w:spacing w:after="0" w:line="240" w:lineRule="auto"/>
        <w:rPr>
          <w:rFonts w:ascii="Arial" w:eastAsia="Arial" w:hAnsi="Arial" w:cs="Arial"/>
          <w:b/>
          <w:kern w:val="0"/>
          <w:lang w:eastAsia="zh-CN"/>
          <w14:ligatures w14:val="none"/>
        </w:rPr>
      </w:pPr>
      <w:r w:rsidRPr="009822B1">
        <w:rPr>
          <w:rFonts w:ascii="Arial" w:eastAsia="Arial" w:hAnsi="Arial" w:cs="Arial"/>
          <w:b/>
          <w:kern w:val="0"/>
          <w:lang w:eastAsia="zh-CN"/>
          <w14:ligatures w14:val="none"/>
        </w:rPr>
        <w:t>Pakalpojuma sniegšanas vieta:</w:t>
      </w:r>
      <w:r w:rsidR="00844B3E">
        <w:rPr>
          <w:rFonts w:ascii="Arial" w:eastAsia="Arial" w:hAnsi="Arial" w:cs="Arial"/>
          <w:b/>
          <w:kern w:val="0"/>
          <w:lang w:eastAsia="zh-CN"/>
          <w14:ligatures w14:val="none"/>
        </w:rPr>
        <w:t xml:space="preserve"> </w:t>
      </w:r>
      <w:r w:rsidR="00C2208F">
        <w:rPr>
          <w:rFonts w:ascii="Arial" w:eastAsia="Arial" w:hAnsi="Arial" w:cs="Arial"/>
          <w:kern w:val="0"/>
          <w:lang w:eastAsia="zh-CN"/>
          <w14:ligatures w14:val="none"/>
        </w:rPr>
        <w:t>D</w:t>
      </w:r>
      <w:r w:rsidR="00C2208F" w:rsidRPr="003151BE">
        <w:rPr>
          <w:rFonts w:ascii="Arial" w:eastAsia="Arial" w:hAnsi="Arial" w:cs="Arial"/>
          <w:kern w:val="0"/>
          <w:lang w:eastAsia="zh-CN"/>
          <w14:ligatures w14:val="none"/>
        </w:rPr>
        <w:t>abas liegum</w:t>
      </w:r>
      <w:r w:rsidR="00C2208F">
        <w:rPr>
          <w:rFonts w:ascii="Arial" w:eastAsia="Arial" w:hAnsi="Arial" w:cs="Arial"/>
          <w:kern w:val="0"/>
          <w:lang w:eastAsia="zh-CN"/>
          <w14:ligatures w14:val="none"/>
        </w:rPr>
        <w:t>s</w:t>
      </w:r>
      <w:r w:rsidR="00C2208F" w:rsidRPr="003151BE">
        <w:rPr>
          <w:rFonts w:ascii="Arial" w:eastAsia="Arial" w:hAnsi="Arial" w:cs="Arial"/>
          <w:kern w:val="0"/>
          <w:lang w:eastAsia="zh-CN"/>
          <w14:ligatures w14:val="none"/>
        </w:rPr>
        <w:t xml:space="preserve"> “Sedas purvs”</w:t>
      </w:r>
      <w:r w:rsidR="007E2FB9">
        <w:rPr>
          <w:rFonts w:ascii="Arial" w:eastAsia="Arial" w:hAnsi="Arial" w:cs="Arial"/>
          <w:kern w:val="0"/>
          <w:lang w:eastAsia="zh-CN"/>
          <w14:ligatures w14:val="none"/>
        </w:rPr>
        <w:t>.</w:t>
      </w:r>
    </w:p>
    <w:p w14:paraId="032B0547" w14:textId="77777777" w:rsidR="00C2208F" w:rsidRPr="009822B1" w:rsidRDefault="00C2208F" w:rsidP="009822B1">
      <w:pPr>
        <w:suppressAutoHyphens/>
        <w:spacing w:after="0" w:line="240" w:lineRule="auto"/>
        <w:rPr>
          <w:rFonts w:ascii="Arial" w:eastAsia="Arial" w:hAnsi="Arial" w:cs="Arial"/>
          <w:b/>
          <w:kern w:val="0"/>
          <w:lang w:eastAsia="zh-CN"/>
          <w14:ligatures w14:val="none"/>
        </w:rPr>
      </w:pPr>
    </w:p>
    <w:p w14:paraId="36C56DFD" w14:textId="445F9202" w:rsidR="009822B1" w:rsidRPr="009822B1" w:rsidRDefault="009822B1" w:rsidP="007E2FB9">
      <w:p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Pakalpojuma izpildes termiņš:</w:t>
      </w:r>
      <w:r w:rsidR="00C2208F">
        <w:rPr>
          <w:rFonts w:ascii="Arial" w:eastAsia="Arial" w:hAnsi="Arial" w:cs="Arial"/>
          <w:b/>
          <w:kern w:val="0"/>
          <w:lang w:eastAsia="zh-CN"/>
          <w14:ligatures w14:val="none"/>
        </w:rPr>
        <w:t xml:space="preserve"> </w:t>
      </w:r>
      <w:r w:rsidR="0069012B">
        <w:rPr>
          <w:rFonts w:ascii="Arial" w:eastAsia="Arial" w:hAnsi="Arial" w:cs="Arial"/>
          <w:bCs/>
          <w:kern w:val="0"/>
          <w:lang w:eastAsia="zh-CN"/>
          <w14:ligatures w14:val="none"/>
        </w:rPr>
        <w:t>28</w:t>
      </w:r>
      <w:r w:rsidR="00C2208F" w:rsidRPr="00C2208F">
        <w:rPr>
          <w:rFonts w:ascii="Arial" w:eastAsia="Arial" w:hAnsi="Arial" w:cs="Arial"/>
          <w:bCs/>
          <w:kern w:val="0"/>
          <w:lang w:eastAsia="zh-CN"/>
          <w14:ligatures w14:val="none"/>
        </w:rPr>
        <w:t xml:space="preserve"> (</w:t>
      </w:r>
      <w:r w:rsidR="0069012B">
        <w:rPr>
          <w:rFonts w:ascii="Arial" w:eastAsia="Arial" w:hAnsi="Arial" w:cs="Arial"/>
          <w:bCs/>
          <w:kern w:val="0"/>
          <w:lang w:eastAsia="zh-CN"/>
          <w14:ligatures w14:val="none"/>
        </w:rPr>
        <w:t>div</w:t>
      </w:r>
      <w:r w:rsidR="00C2208F" w:rsidRPr="00C2208F">
        <w:rPr>
          <w:rFonts w:ascii="Arial" w:eastAsia="Arial" w:hAnsi="Arial" w:cs="Arial"/>
          <w:bCs/>
          <w:kern w:val="0"/>
          <w:lang w:eastAsia="zh-CN"/>
          <w14:ligatures w14:val="none"/>
        </w:rPr>
        <w:t>desmit</w:t>
      </w:r>
      <w:r w:rsidR="0069012B">
        <w:rPr>
          <w:rFonts w:ascii="Arial" w:eastAsia="Arial" w:hAnsi="Arial" w:cs="Arial"/>
          <w:bCs/>
          <w:kern w:val="0"/>
          <w:lang w:eastAsia="zh-CN"/>
          <w14:ligatures w14:val="none"/>
        </w:rPr>
        <w:t xml:space="preserve"> astoņu</w:t>
      </w:r>
      <w:r w:rsidR="00C2208F" w:rsidRPr="00C2208F">
        <w:rPr>
          <w:rFonts w:ascii="Arial" w:eastAsia="Arial" w:hAnsi="Arial" w:cs="Arial"/>
          <w:bCs/>
          <w:kern w:val="0"/>
          <w:lang w:eastAsia="zh-CN"/>
          <w14:ligatures w14:val="none"/>
        </w:rPr>
        <w:t>) mēnešu laikā no iepirkuma līguma spēkā stāšanās dienas.</w:t>
      </w:r>
    </w:p>
    <w:p w14:paraId="15C8488A"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3F9393B9" w14:textId="743621C1" w:rsidR="009822B1" w:rsidRPr="009822B1" w:rsidRDefault="009822B1" w:rsidP="009822B1">
      <w:p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CPV kods:</w:t>
      </w:r>
      <w:r w:rsidRPr="009822B1">
        <w:rPr>
          <w:rFonts w:ascii="Arial" w:eastAsia="Arial" w:hAnsi="Arial" w:cs="Arial"/>
          <w:kern w:val="0"/>
          <w:lang w:eastAsia="zh-CN"/>
          <w14:ligatures w14:val="none"/>
        </w:rPr>
        <w:t xml:space="preserve"> </w:t>
      </w:r>
      <w:r w:rsidR="007E2FB9" w:rsidRPr="00AD77D1">
        <w:rPr>
          <w:rFonts w:ascii="Arial" w:hAnsi="Arial" w:cs="Arial"/>
        </w:rPr>
        <w:t xml:space="preserve">73000000-2 </w:t>
      </w:r>
      <w:r w:rsidR="007E2FB9" w:rsidRPr="000F331D">
        <w:rPr>
          <w:rFonts w:ascii="Arial" w:hAnsi="Arial" w:cs="Arial"/>
          <w:i/>
          <w:iCs/>
        </w:rPr>
        <w:t>(Pētniecības un izstrādes pakalpojumi un saistītie konsultāciju pakalpojumi)</w:t>
      </w:r>
    </w:p>
    <w:p w14:paraId="1B9705E3"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0BC99B9A" w14:textId="77777777" w:rsidR="009822B1" w:rsidRDefault="009822B1" w:rsidP="009822B1">
      <w:pPr>
        <w:suppressAutoHyphens/>
        <w:spacing w:after="0" w:line="240" w:lineRule="auto"/>
        <w:jc w:val="both"/>
        <w:rPr>
          <w:rFonts w:ascii="Arial" w:eastAsia="Arial" w:hAnsi="Arial" w:cs="Arial"/>
          <w:b/>
          <w:kern w:val="0"/>
          <w:lang w:eastAsia="zh-CN"/>
          <w14:ligatures w14:val="none"/>
        </w:rPr>
      </w:pPr>
      <w:r w:rsidRPr="009822B1">
        <w:rPr>
          <w:rFonts w:ascii="Arial" w:eastAsia="Arial" w:hAnsi="Arial" w:cs="Arial"/>
          <w:kern w:val="0"/>
          <w:lang w:eastAsia="zh-CN"/>
          <w14:ligatures w14:val="none"/>
        </w:rPr>
        <w:t xml:space="preserve">Konkursa piedāvājumu vērtēšanas kritērijs – </w:t>
      </w:r>
      <w:r w:rsidRPr="009822B1">
        <w:rPr>
          <w:rFonts w:ascii="Arial" w:eastAsia="Arial" w:hAnsi="Arial" w:cs="Arial"/>
          <w:b/>
          <w:kern w:val="0"/>
          <w:lang w:eastAsia="zh-CN"/>
          <w14:ligatures w14:val="none"/>
        </w:rPr>
        <w:t xml:space="preserve">zemākā cena. </w:t>
      </w:r>
    </w:p>
    <w:p w14:paraId="46EEDF40" w14:textId="77777777" w:rsidR="007E2FB9" w:rsidRPr="009822B1" w:rsidRDefault="007E2FB9" w:rsidP="009822B1">
      <w:pPr>
        <w:suppressAutoHyphens/>
        <w:spacing w:after="0" w:line="240" w:lineRule="auto"/>
        <w:jc w:val="both"/>
        <w:rPr>
          <w:rFonts w:ascii="Arial" w:eastAsia="Arial" w:hAnsi="Arial" w:cs="Arial"/>
          <w:kern w:val="0"/>
          <w:lang w:eastAsia="zh-CN"/>
          <w14:ligatures w14:val="none"/>
        </w:rPr>
      </w:pPr>
    </w:p>
    <w:p w14:paraId="50631705" w14:textId="77777777" w:rsidR="009822B1" w:rsidRPr="009822B1" w:rsidRDefault="009822B1" w:rsidP="009822B1">
      <w:pPr>
        <w:numPr>
          <w:ilvl w:val="1"/>
          <w:numId w:val="24"/>
        </w:num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 xml:space="preserve">Tehniskā piedāvājuma prasības </w:t>
      </w:r>
    </w:p>
    <w:p w14:paraId="0476FDE0" w14:textId="77777777" w:rsidR="009822B1" w:rsidRPr="009822B1" w:rsidRDefault="009822B1" w:rsidP="009822B1">
      <w:pPr>
        <w:numPr>
          <w:ilvl w:val="2"/>
          <w:numId w:val="24"/>
        </w:numPr>
        <w:pBdr>
          <w:top w:val="nil"/>
          <w:left w:val="nil"/>
          <w:bottom w:val="nil"/>
          <w:right w:val="nil"/>
          <w:between w:val="nil"/>
        </w:pBdr>
        <w:suppressAutoHyphens/>
        <w:spacing w:after="0" w:line="240" w:lineRule="auto"/>
        <w:ind w:left="1276"/>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Piedāvājumam jāatbilst tehniskajā specifikācijā (1.pielikums) iekļautajām prasībām.</w:t>
      </w:r>
    </w:p>
    <w:p w14:paraId="63F632CB" w14:textId="28774250" w:rsidR="009822B1" w:rsidRPr="009822B1" w:rsidRDefault="009822B1" w:rsidP="009822B1">
      <w:pPr>
        <w:numPr>
          <w:ilvl w:val="2"/>
          <w:numId w:val="24"/>
        </w:numPr>
        <w:pBdr>
          <w:top w:val="nil"/>
          <w:left w:val="nil"/>
          <w:bottom w:val="nil"/>
          <w:right w:val="nil"/>
          <w:between w:val="nil"/>
        </w:pBdr>
        <w:suppressAutoHyphens/>
        <w:spacing w:after="0" w:line="240" w:lineRule="auto"/>
        <w:ind w:left="1276"/>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Piedāvājums iesniedzams tikai par visu pakalpojuma apjomu. Katrs pretendents drīkst iesniegt tikai vienu piedāvājuma variantu.</w:t>
      </w:r>
    </w:p>
    <w:p w14:paraId="77078D54" w14:textId="2306036B" w:rsidR="009822B1" w:rsidRPr="009822B1" w:rsidRDefault="009822B1" w:rsidP="009822B1">
      <w:pPr>
        <w:numPr>
          <w:ilvl w:val="2"/>
          <w:numId w:val="24"/>
        </w:numPr>
        <w:pBdr>
          <w:top w:val="nil"/>
          <w:left w:val="nil"/>
          <w:bottom w:val="nil"/>
          <w:right w:val="nil"/>
          <w:between w:val="nil"/>
        </w:pBdr>
        <w:suppressAutoHyphens/>
        <w:spacing w:after="0" w:line="240" w:lineRule="auto"/>
        <w:ind w:left="1276"/>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Tehniskā piedāvājuma sadaļu </w:t>
      </w:r>
      <w:r w:rsidRPr="001D4328">
        <w:rPr>
          <w:rFonts w:ascii="Arial" w:eastAsia="Arial" w:hAnsi="Arial" w:cs="Arial"/>
          <w:color w:val="000000"/>
          <w:kern w:val="0"/>
          <w:lang w:eastAsia="zh-CN"/>
          <w14:ligatures w14:val="none"/>
        </w:rPr>
        <w:t xml:space="preserve">sagatavo, ievērojot nolikuma </w:t>
      </w:r>
      <w:r w:rsidR="001D4328" w:rsidRPr="001D4328">
        <w:rPr>
          <w:rFonts w:ascii="Arial" w:eastAsia="Arial" w:hAnsi="Arial" w:cs="Arial"/>
          <w:color w:val="000000"/>
          <w:kern w:val="0"/>
          <w:lang w:eastAsia="zh-CN"/>
          <w14:ligatures w14:val="none"/>
        </w:rPr>
        <w:t>1</w:t>
      </w:r>
      <w:r w:rsidRPr="001D4328">
        <w:rPr>
          <w:rFonts w:ascii="Arial" w:eastAsia="Arial" w:hAnsi="Arial" w:cs="Arial"/>
          <w:color w:val="000000"/>
          <w:kern w:val="0"/>
          <w:lang w:eastAsia="zh-CN"/>
          <w14:ligatures w14:val="none"/>
        </w:rPr>
        <w:t>.pielikuma prasības.</w:t>
      </w:r>
    </w:p>
    <w:p w14:paraId="77C5CBD2" w14:textId="77777777" w:rsidR="009822B1" w:rsidRPr="009822B1" w:rsidRDefault="009822B1" w:rsidP="009822B1">
      <w:pPr>
        <w:pBdr>
          <w:top w:val="nil"/>
          <w:left w:val="nil"/>
          <w:bottom w:val="nil"/>
          <w:right w:val="nil"/>
          <w:between w:val="nil"/>
        </w:pBdr>
        <w:suppressAutoHyphens/>
        <w:spacing w:after="0" w:line="240" w:lineRule="auto"/>
        <w:ind w:left="1276"/>
        <w:jc w:val="both"/>
        <w:rPr>
          <w:rFonts w:ascii="Arial" w:eastAsia="Arial" w:hAnsi="Arial" w:cs="Arial"/>
          <w:color w:val="000000"/>
          <w:kern w:val="0"/>
          <w:lang w:eastAsia="zh-CN"/>
          <w14:ligatures w14:val="none"/>
        </w:rPr>
      </w:pPr>
    </w:p>
    <w:p w14:paraId="7A291E50" w14:textId="77777777" w:rsidR="009822B1" w:rsidRPr="009822B1" w:rsidRDefault="009822B1" w:rsidP="009822B1">
      <w:pPr>
        <w:numPr>
          <w:ilvl w:val="1"/>
          <w:numId w:val="24"/>
        </w:numPr>
        <w:suppressAutoHyphens/>
        <w:spacing w:after="0" w:line="240" w:lineRule="auto"/>
        <w:ind w:left="567" w:hanging="567"/>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Finanšu piedāvājuma prasības</w:t>
      </w:r>
    </w:p>
    <w:p w14:paraId="167CD9FA" w14:textId="6A234273" w:rsidR="009822B1" w:rsidRPr="009822B1" w:rsidRDefault="009822B1" w:rsidP="009822B1">
      <w:pPr>
        <w:numPr>
          <w:ilvl w:val="2"/>
          <w:numId w:val="24"/>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Finanšu piedāvājumā jāaizpilda finanšu piedāvājuma </w:t>
      </w:r>
      <w:r w:rsidRPr="001D4328">
        <w:rPr>
          <w:rFonts w:ascii="Arial" w:eastAsia="Arial" w:hAnsi="Arial" w:cs="Arial"/>
          <w:color w:val="000000"/>
          <w:kern w:val="0"/>
          <w:lang w:eastAsia="zh-CN"/>
          <w14:ligatures w14:val="none"/>
        </w:rPr>
        <w:t>veidlapa (4.pielikums), atbilstoši</w:t>
      </w:r>
      <w:r w:rsidRPr="009822B1">
        <w:rPr>
          <w:rFonts w:ascii="Arial" w:eastAsia="Arial" w:hAnsi="Arial" w:cs="Arial"/>
          <w:color w:val="000000"/>
          <w:kern w:val="0"/>
          <w:lang w:eastAsia="zh-CN"/>
          <w14:ligatures w14:val="none"/>
        </w:rPr>
        <w:t xml:space="preserve"> iepirkuma specifikācijai.</w:t>
      </w:r>
    </w:p>
    <w:p w14:paraId="318FFAEB" w14:textId="55A5584C" w:rsidR="000A19C6" w:rsidRDefault="009822B1" w:rsidP="000A19C6">
      <w:pPr>
        <w:numPr>
          <w:ilvl w:val="2"/>
          <w:numId w:val="24"/>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Cena jānosaka </w:t>
      </w:r>
      <w:r w:rsidRPr="009822B1">
        <w:rPr>
          <w:rFonts w:ascii="Arial" w:eastAsia="Arial" w:hAnsi="Arial" w:cs="Arial"/>
          <w:i/>
          <w:color w:val="000000"/>
          <w:kern w:val="0"/>
          <w:lang w:eastAsia="zh-CN"/>
          <w14:ligatures w14:val="none"/>
        </w:rPr>
        <w:t>euro</w:t>
      </w:r>
      <w:r w:rsidR="005C42E4">
        <w:rPr>
          <w:rFonts w:ascii="Arial" w:eastAsia="Arial" w:hAnsi="Arial" w:cs="Arial"/>
          <w:color w:val="000000"/>
          <w:kern w:val="0"/>
          <w:lang w:eastAsia="zh-CN"/>
          <w14:ligatures w14:val="none"/>
        </w:rPr>
        <w:t xml:space="preserve">, </w:t>
      </w:r>
      <w:r w:rsidR="005C42E4" w:rsidRPr="008A0D16">
        <w:rPr>
          <w:rFonts w:ascii="Arial" w:hAnsi="Arial" w:cs="Arial"/>
          <w:color w:val="000000"/>
          <w:lang w:eastAsia="lv-LV"/>
        </w:rPr>
        <w:t>bez PVN ne vairāk kā 2 (divi) cipari aiz komata, kopsummai norādot PVN, kā arī summu kopā ar PVN.</w:t>
      </w:r>
    </w:p>
    <w:p w14:paraId="1DBDC719" w14:textId="3C7653AE" w:rsidR="000A19C6" w:rsidRPr="001D4328" w:rsidRDefault="000A19C6" w:rsidP="000A19C6">
      <w:pPr>
        <w:numPr>
          <w:ilvl w:val="2"/>
          <w:numId w:val="24"/>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1D4328">
        <w:rPr>
          <w:rFonts w:ascii="Arial" w:eastAsia="Arial" w:hAnsi="Arial" w:cs="Arial"/>
          <w:color w:val="000000"/>
          <w:kern w:val="0"/>
          <w:lang w:eastAsia="zh-CN"/>
          <w14:ligatures w14:val="none"/>
        </w:rPr>
        <w:t>Finanšu piedāvājuma cenā jāiekļauj visas ar dabas aizsardzības plāna izstrādi saistītās izmaksas,</w:t>
      </w:r>
      <w:r w:rsidR="002E30AD" w:rsidRPr="001D4328">
        <w:rPr>
          <w:rFonts w:ascii="Arial" w:eastAsia="Arial" w:hAnsi="Arial" w:cs="Arial"/>
          <w:color w:val="000000"/>
          <w:kern w:val="0"/>
          <w:lang w:eastAsia="zh-CN"/>
          <w14:ligatures w14:val="none"/>
        </w:rPr>
        <w:t xml:space="preserve"> tai skaitā, bet ne tikai,</w:t>
      </w:r>
      <w:r w:rsidRPr="001D4328">
        <w:rPr>
          <w:rFonts w:ascii="Arial" w:eastAsia="Arial" w:hAnsi="Arial" w:cs="Arial"/>
          <w:color w:val="000000"/>
          <w:kern w:val="0"/>
          <w:lang w:eastAsia="zh-CN"/>
          <w14:ligatures w14:val="none"/>
        </w:rPr>
        <w:t xml:space="preserve"> darbinieku darba algas izmaksas, nodevas un nodokļi, elektroenerģijas, transporta izdevumi un visas citas izmaksas, kas tieši vai netieši saistītas, lai kvalitatīvi varētu veikt </w:t>
      </w:r>
      <w:r w:rsidR="001D4328">
        <w:rPr>
          <w:rFonts w:ascii="Arial" w:eastAsia="Arial" w:hAnsi="Arial" w:cs="Arial"/>
          <w:color w:val="000000"/>
          <w:kern w:val="0"/>
          <w:lang w:eastAsia="zh-CN"/>
          <w14:ligatures w14:val="none"/>
        </w:rPr>
        <w:t>p</w:t>
      </w:r>
      <w:r w:rsidRPr="001D4328">
        <w:rPr>
          <w:rFonts w:ascii="Arial" w:eastAsia="Arial" w:hAnsi="Arial" w:cs="Arial"/>
          <w:color w:val="000000"/>
          <w:kern w:val="0"/>
          <w:lang w:eastAsia="zh-CN"/>
          <w14:ligatures w14:val="none"/>
        </w:rPr>
        <w:t xml:space="preserve">akalpojumu Pasūtīja norādītajā apjomā un termiņā; visi darbi, materiāli, palīgmateriāli un mehānismi, kas nepieciešami </w:t>
      </w:r>
      <w:r w:rsidR="001D4328">
        <w:rPr>
          <w:rFonts w:ascii="Arial" w:eastAsia="Arial" w:hAnsi="Arial" w:cs="Arial"/>
          <w:color w:val="000000"/>
          <w:kern w:val="0"/>
          <w:lang w:eastAsia="zh-CN"/>
          <w14:ligatures w14:val="none"/>
        </w:rPr>
        <w:t>pakalpojuma</w:t>
      </w:r>
      <w:r w:rsidRPr="001D4328">
        <w:rPr>
          <w:rFonts w:ascii="Arial" w:eastAsia="Arial" w:hAnsi="Arial" w:cs="Arial"/>
          <w:color w:val="000000"/>
          <w:kern w:val="0"/>
          <w:lang w:eastAsia="zh-CN"/>
          <w14:ligatures w14:val="none"/>
        </w:rPr>
        <w:t xml:space="preserve"> nodrošināšanai, lai izpildītu noteikto </w:t>
      </w:r>
      <w:r w:rsidR="001D4328">
        <w:rPr>
          <w:rFonts w:ascii="Arial" w:eastAsia="Arial" w:hAnsi="Arial" w:cs="Arial"/>
          <w:color w:val="000000"/>
          <w:kern w:val="0"/>
          <w:lang w:eastAsia="zh-CN"/>
          <w14:ligatures w14:val="none"/>
        </w:rPr>
        <w:t>pakalpojumu</w:t>
      </w:r>
      <w:r w:rsidRPr="001D4328">
        <w:rPr>
          <w:rFonts w:ascii="Arial" w:eastAsia="Arial" w:hAnsi="Arial" w:cs="Arial"/>
          <w:color w:val="000000"/>
          <w:kern w:val="0"/>
          <w:lang w:eastAsia="zh-CN"/>
          <w14:ligatures w14:val="none"/>
        </w:rPr>
        <w:t xml:space="preserve"> pilnā apjomā, ja arī tas nav īpaši izdalīts; citas izmaksas, ja tādas paredzamas; visi likumdošanā paredzētie nodokļi un citi maksājumi.</w:t>
      </w:r>
      <w:r w:rsidR="00844B3E" w:rsidRPr="001D4328">
        <w:rPr>
          <w:rFonts w:ascii="Arial" w:eastAsia="Arial" w:hAnsi="Arial" w:cs="Arial"/>
          <w:color w:val="000000"/>
          <w:kern w:val="0"/>
          <w:lang w:eastAsia="zh-CN"/>
          <w14:ligatures w14:val="none"/>
        </w:rPr>
        <w:t xml:space="preserve"> </w:t>
      </w:r>
    </w:p>
    <w:p w14:paraId="2E865CAD" w14:textId="77777777" w:rsidR="009822B1" w:rsidRPr="001D4328" w:rsidRDefault="009822B1" w:rsidP="009822B1">
      <w:pPr>
        <w:suppressAutoHyphens/>
        <w:spacing w:after="0" w:line="240" w:lineRule="auto"/>
        <w:jc w:val="both"/>
        <w:rPr>
          <w:rFonts w:ascii="Arial" w:eastAsia="Arial" w:hAnsi="Arial" w:cs="Arial"/>
          <w:kern w:val="0"/>
          <w:lang w:eastAsia="zh-CN"/>
          <w14:ligatures w14:val="none"/>
        </w:rPr>
      </w:pPr>
    </w:p>
    <w:p w14:paraId="739E33A8"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1D4328">
        <w:rPr>
          <w:rFonts w:ascii="Arial" w:eastAsia="Arial" w:hAnsi="Arial" w:cs="Arial"/>
          <w:b/>
          <w:kern w:val="0"/>
          <w:lang w:eastAsia="zh-CN"/>
          <w14:ligatures w14:val="none"/>
        </w:rPr>
        <w:t>3. Informācija pretendentiem</w:t>
      </w:r>
    </w:p>
    <w:p w14:paraId="4359A9B7" w14:textId="77777777" w:rsidR="009822B1" w:rsidRPr="009822B1" w:rsidRDefault="009822B1" w:rsidP="009822B1">
      <w:pPr>
        <w:numPr>
          <w:ilvl w:val="1"/>
          <w:numId w:val="1"/>
        </w:numPr>
        <w:tabs>
          <w:tab w:val="left" w:pos="480"/>
        </w:tabs>
        <w:suppressAutoHyphens/>
        <w:spacing w:after="0" w:line="240" w:lineRule="auto"/>
        <w:ind w:left="567" w:hanging="567"/>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Piedalīšanās konkursā</w:t>
      </w:r>
    </w:p>
    <w:p w14:paraId="61D0AB8B" w14:textId="46154B74" w:rsidR="009822B1" w:rsidRPr="009822B1" w:rsidRDefault="009822B1" w:rsidP="009822B1">
      <w:pPr>
        <w:widowControl w:val="0"/>
        <w:numPr>
          <w:ilvl w:val="2"/>
          <w:numId w:val="1"/>
        </w:numPr>
        <w:tabs>
          <w:tab w:val="left" w:pos="720"/>
        </w:tabs>
        <w:suppressAutoHyphens/>
        <w:spacing w:after="0" w:line="240" w:lineRule="auto"/>
        <w:ind w:left="1276" w:hanging="709"/>
        <w:jc w:val="both"/>
        <w:rPr>
          <w:rFonts w:ascii="Arial" w:eastAsia="Arial" w:hAnsi="Arial" w:cs="Arial"/>
          <w:kern w:val="0"/>
          <w:lang w:eastAsia="zh-CN"/>
          <w14:ligatures w14:val="none"/>
        </w:rPr>
      </w:pPr>
      <w:bookmarkStart w:id="6" w:name="_heading=h.3dy6vkm" w:colFirst="0" w:colLast="0"/>
      <w:bookmarkEnd w:id="6"/>
      <w:r w:rsidRPr="009822B1">
        <w:rPr>
          <w:rFonts w:ascii="Arial" w:eastAsia="Arial" w:hAnsi="Arial" w:cs="Arial"/>
          <w:kern w:val="0"/>
          <w:lang w:eastAsia="zh-CN"/>
          <w14:ligatures w14:val="none"/>
        </w:rPr>
        <w:t>Pretendentam ir jābūt reģistrētam, licencētam vai sertificētam atbilstoši attiecīgās valsts normatīvo aktu prasībām un tiesīgam veikt Pasūtītājam nepieciešamos pakalpojumus. (Par Latvijā reģistrētu pretendentu (juridiskā persona) Pasūtītājs pārliecināsies Uzņēmumu reģistra datu bāzē, par Latvijā reģistrētu pretendentu (fiziskā persona) Pasūtītājs pārliecināsies Valsts ieņēmuma dienesta datu bāzē par saimnieciskās darbības veicējie</w:t>
      </w:r>
      <w:r w:rsidRPr="003C147C">
        <w:rPr>
          <w:rFonts w:ascii="Arial" w:eastAsia="Arial" w:hAnsi="Arial" w:cs="Arial"/>
          <w:kern w:val="0"/>
          <w:lang w:eastAsia="zh-CN"/>
          <w14:ligatures w14:val="none"/>
        </w:rPr>
        <w:t>m).</w:t>
      </w:r>
      <w:r w:rsidRPr="009822B1">
        <w:rPr>
          <w:rFonts w:ascii="Arial" w:eastAsia="Arial" w:hAnsi="Arial" w:cs="Arial"/>
          <w:kern w:val="0"/>
          <w:lang w:eastAsia="zh-CN"/>
          <w14:ligatures w14:val="none"/>
        </w:rPr>
        <w:t xml:space="preserve"> Ārvalstī reģistrētam pretendentam, kas nav reģistrēts Uzņēmumu reģistrā, jānorāda publiski pieejams reģistrs, kurā Pasūtītājs var pārliecināties par pretendenta reģistrācijas faktu vai jāpievieno attiecīgos faktus </w:t>
      </w:r>
      <w:r w:rsidRPr="009822B1">
        <w:rPr>
          <w:rFonts w:ascii="Arial" w:eastAsia="Arial" w:hAnsi="Arial" w:cs="Arial"/>
          <w:kern w:val="0"/>
          <w:lang w:eastAsia="zh-CN"/>
          <w14:ligatures w14:val="none"/>
        </w:rPr>
        <w:lastRenderedPageBreak/>
        <w:t>apliecinoši dokumenti (kopijas), ja attiecīgās valsts normatīvie akti to paredz.</w:t>
      </w:r>
    </w:p>
    <w:p w14:paraId="1D51DA13" w14:textId="77777777" w:rsidR="009822B1" w:rsidRPr="009822B1" w:rsidRDefault="009822B1" w:rsidP="009822B1">
      <w:pPr>
        <w:widowControl w:val="0"/>
        <w:numPr>
          <w:ilvl w:val="2"/>
          <w:numId w:val="1"/>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Pretendentu izslēdz no dalības iepirkuma procedūrā:</w:t>
      </w:r>
    </w:p>
    <w:p w14:paraId="6827D7ED" w14:textId="77777777" w:rsidR="009822B1" w:rsidRPr="009822B1" w:rsidRDefault="009822B1" w:rsidP="009822B1">
      <w:pPr>
        <w:widowControl w:val="0"/>
        <w:numPr>
          <w:ilvl w:val="0"/>
          <w:numId w:val="28"/>
        </w:numPr>
        <w:pBdr>
          <w:top w:val="nil"/>
          <w:left w:val="nil"/>
          <w:bottom w:val="nil"/>
          <w:right w:val="nil"/>
          <w:between w:val="nil"/>
        </w:pBdr>
        <w:suppressAutoHyphens/>
        <w:spacing w:after="0" w:line="240" w:lineRule="auto"/>
        <w:ind w:left="1985" w:hanging="425"/>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jebkurā no Publisko iepirkumu likuma 42. panta otrajā daļā (izņemot 8. un 9. punktu) noteiktajiem gadījumiem, ņemot vērā Publisko iepirkumu likuma 43. pantā un 42. panta ceturtajā daļā norādītos izņēmumus, termiņus un pārbaudīšanas kārtību.</w:t>
      </w:r>
    </w:p>
    <w:p w14:paraId="5B9394CF" w14:textId="77777777" w:rsidR="009822B1" w:rsidRPr="009822B1" w:rsidRDefault="009822B1" w:rsidP="009822B1">
      <w:pPr>
        <w:numPr>
          <w:ilvl w:val="0"/>
          <w:numId w:val="28"/>
        </w:numPr>
        <w:pBdr>
          <w:top w:val="nil"/>
          <w:left w:val="nil"/>
          <w:bottom w:val="nil"/>
          <w:right w:val="nil"/>
          <w:between w:val="nil"/>
        </w:pBdr>
        <w:suppressAutoHyphens/>
        <w:spacing w:after="0" w:line="240" w:lineRule="auto"/>
        <w:ind w:left="1985" w:hanging="425"/>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ja uz pretendentu (t.sk. arī pretendenta valdes vai padomes locekļiem, pārstāvēt tiesīgajām personām, personālsabiedrības biedriem, ja pretendents ir personālsabiedrība, uz apakšuzņēmējiem, kura sniedzamo pakalpojumu vērtība ir vismaz 10000 </w:t>
      </w:r>
      <w:r w:rsidRPr="009822B1">
        <w:rPr>
          <w:rFonts w:ascii="Arial" w:eastAsia="Arial" w:hAnsi="Arial" w:cs="Arial"/>
          <w:i/>
          <w:color w:val="000000"/>
          <w:kern w:val="0"/>
          <w:lang w:eastAsia="zh-CN"/>
          <w14:ligatures w14:val="none"/>
        </w:rPr>
        <w:t>euro</w:t>
      </w:r>
      <w:r w:rsidRPr="009822B1">
        <w:rPr>
          <w:rFonts w:ascii="Arial" w:eastAsia="Arial" w:hAnsi="Arial" w:cs="Arial"/>
          <w:color w:val="000000"/>
          <w:kern w:val="0"/>
          <w:lang w:eastAsia="zh-CN"/>
          <w14:ligatures w14:val="none"/>
        </w:rPr>
        <w:t>, uz personu uz kuras spējām balstās pretendents) attiecas Publisko iepirkumu likuma 42. panta otrajā daļā (izņemot 8. un 9. punktu) noteiktie izslēgšanas nosacījumi;</w:t>
      </w:r>
    </w:p>
    <w:p w14:paraId="47C0B0C0" w14:textId="77777777" w:rsidR="009822B1" w:rsidRPr="009822B1" w:rsidRDefault="009822B1" w:rsidP="009822B1">
      <w:pPr>
        <w:numPr>
          <w:ilvl w:val="0"/>
          <w:numId w:val="28"/>
        </w:numPr>
        <w:pBdr>
          <w:top w:val="nil"/>
          <w:left w:val="nil"/>
          <w:bottom w:val="nil"/>
          <w:right w:val="nil"/>
          <w:between w:val="nil"/>
        </w:pBdr>
        <w:suppressAutoHyphens/>
        <w:spacing w:after="0" w:line="240" w:lineRule="auto"/>
        <w:ind w:left="1985" w:hanging="425"/>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ja uz Publisko iepirkumu likuma 42. panta trešās daļas 4. punktā minēto personu attiecas Publisko iepirkumu likuma 42. panta otrās daļas 1., 2., un 3. punktā noteiktie izslēgšanas nosacījumi.</w:t>
      </w:r>
    </w:p>
    <w:p w14:paraId="464990A3" w14:textId="77777777" w:rsidR="009822B1" w:rsidRPr="009822B1" w:rsidRDefault="009822B1" w:rsidP="009822B1">
      <w:pPr>
        <w:numPr>
          <w:ilvl w:val="0"/>
          <w:numId w:val="28"/>
        </w:numPr>
        <w:pBdr>
          <w:top w:val="nil"/>
          <w:left w:val="nil"/>
          <w:bottom w:val="nil"/>
          <w:right w:val="nil"/>
          <w:between w:val="nil"/>
        </w:pBdr>
        <w:suppressAutoHyphens/>
        <w:spacing w:after="0" w:line="240" w:lineRule="auto"/>
        <w:ind w:left="1985" w:hanging="425"/>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ja uz Publisko iepirkumu likuma 42. panta trešās daļas 5. punktā minēto personu attiecas Publisko iepirkumu likuma 42. panta otrās daļas 1., 2., un 11. punktā noteiktie izslēgšanas nosacījumi.</w:t>
      </w:r>
    </w:p>
    <w:p w14:paraId="0F3EA3B8" w14:textId="77777777" w:rsidR="009822B1" w:rsidRPr="009822B1" w:rsidRDefault="009822B1" w:rsidP="009822B1">
      <w:pPr>
        <w:pBdr>
          <w:top w:val="nil"/>
          <w:left w:val="nil"/>
          <w:bottom w:val="nil"/>
          <w:right w:val="nil"/>
          <w:between w:val="nil"/>
        </w:pBdr>
        <w:suppressAutoHyphens/>
        <w:spacing w:after="0" w:line="240" w:lineRule="auto"/>
        <w:ind w:left="1276"/>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Izslēgšanas nosacījumu pārbaude tiks veikta Publisko iepirkumu likuma 42.pantā noteiktajā kārtībā</w:t>
      </w:r>
    </w:p>
    <w:p w14:paraId="711B8FE6" w14:textId="77777777" w:rsidR="009822B1" w:rsidRPr="009822B1" w:rsidRDefault="009822B1" w:rsidP="009822B1">
      <w:pPr>
        <w:numPr>
          <w:ilvl w:val="2"/>
          <w:numId w:val="1"/>
        </w:numPr>
        <w:tabs>
          <w:tab w:val="left" w:pos="720"/>
        </w:tabs>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Pretendenta rīcībā ir visi nepieciešamie resursi savlaicīgai un kvalitatīvai pakalpojuma nodrošināšanai.</w:t>
      </w:r>
    </w:p>
    <w:p w14:paraId="496C6463" w14:textId="77777777" w:rsidR="009822B1" w:rsidRP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2F0F6C">
        <w:rPr>
          <w:rFonts w:ascii="Arial" w:eastAsia="Arial" w:hAnsi="Arial" w:cs="Arial"/>
          <w:color w:val="000000"/>
          <w:kern w:val="0"/>
          <w:lang w:eastAsia="zh-CN"/>
          <w14:ligatures w14:val="none"/>
        </w:rPr>
        <w:t>Ja piedāvājumu konkursā iesniedz piegādātāju apvienība, tad pieteikumu par piedalīšanos atklātā konkursā (nolikuma 3. pielikums) un finanšu piedāvājumu (nolikuma 4. pielikums) paraksta visi piegādātāju apvienības dalībnieki vai arī piegādātāju apvienības dalībnieks, kas tam pilnvarots ar piegādātāju apvienības vienošanos, kas noteikta nolikuma 5.1.3. punktā, citus piedāvājumā esošos dokumentus paraksta ar minēto</w:t>
      </w:r>
      <w:r w:rsidRPr="009822B1">
        <w:rPr>
          <w:rFonts w:ascii="Arial" w:eastAsia="Arial" w:hAnsi="Arial" w:cs="Arial"/>
          <w:color w:val="000000"/>
          <w:kern w:val="0"/>
          <w:lang w:eastAsia="zh-CN"/>
          <w14:ligatures w14:val="none"/>
        </w:rPr>
        <w:t xml:space="preserve"> vienošanos noteiktais apvienības dalībnieks vai arī visi apvienības dalībnieki.</w:t>
      </w:r>
    </w:p>
    <w:p w14:paraId="5E54114A" w14:textId="77777777" w:rsidR="009822B1" w:rsidRP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Ja piedāvājumu iesniedz piegādātāju apvienība, tad pretendenta kvalifikāciju apstiprinošie dokumenti iesniedzami par katru apvienības dalībnieku atsevišķi. Uz katru apvienības dalībnieku attiecas nolikuma 3.1.1. un 3.1.2. punkts, bet pārējos nolikuma punktos izvirzītās prasības jāizpilda piegādātāju apvienībai kopumā.</w:t>
      </w:r>
    </w:p>
    <w:p w14:paraId="5A28303A" w14:textId="77777777" w:rsidR="009822B1" w:rsidRP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highlight w:val="white"/>
          <w:lang w:eastAsia="zh-CN"/>
          <w14:ligatures w14:val="none"/>
        </w:rPr>
        <w:t>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p>
    <w:p w14:paraId="52CF13EF" w14:textId="77777777" w:rsidR="009822B1" w:rsidRP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Konkursa komisija ir tiesīga noraidīt konkursa pretendenta piedāvājumu, ja:</w:t>
      </w:r>
    </w:p>
    <w:p w14:paraId="6D3CA31E" w14:textId="77777777" w:rsidR="009822B1" w:rsidRPr="009822B1" w:rsidRDefault="009822B1" w:rsidP="009822B1">
      <w:pPr>
        <w:numPr>
          <w:ilvl w:val="0"/>
          <w:numId w:val="3"/>
        </w:numPr>
        <w:suppressAutoHyphens/>
        <w:spacing w:after="0" w:line="240" w:lineRule="auto"/>
        <w:ind w:left="1843" w:hanging="284"/>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pretendents nav iesniedzis šī nolikuma 5. punktā minētos dokumentus;</w:t>
      </w:r>
    </w:p>
    <w:p w14:paraId="4A4ABA4C" w14:textId="77777777" w:rsidR="009822B1" w:rsidRPr="009822B1" w:rsidRDefault="009822B1" w:rsidP="009822B1">
      <w:pPr>
        <w:numPr>
          <w:ilvl w:val="0"/>
          <w:numId w:val="3"/>
        </w:numPr>
        <w:suppressAutoHyphens/>
        <w:spacing w:after="0" w:line="240" w:lineRule="auto"/>
        <w:ind w:left="1843" w:hanging="284"/>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pretendentam nav tiesību veikt piedāvātos darbus;</w:t>
      </w:r>
    </w:p>
    <w:p w14:paraId="2FD9CDF3" w14:textId="77777777" w:rsidR="009822B1" w:rsidRPr="009822B1" w:rsidRDefault="009822B1" w:rsidP="009822B1">
      <w:pPr>
        <w:numPr>
          <w:ilvl w:val="0"/>
          <w:numId w:val="3"/>
        </w:numPr>
        <w:suppressAutoHyphens/>
        <w:spacing w:after="0" w:line="240" w:lineRule="auto"/>
        <w:ind w:left="1843" w:hanging="284"/>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pretendenta kvalifikācija neatbilst nolikumā noteiktajām kvalifikācijas prasībām; </w:t>
      </w:r>
    </w:p>
    <w:p w14:paraId="51BEC309" w14:textId="77777777" w:rsidR="009822B1" w:rsidRPr="009822B1" w:rsidRDefault="009822B1" w:rsidP="009822B1">
      <w:pPr>
        <w:numPr>
          <w:ilvl w:val="0"/>
          <w:numId w:val="3"/>
        </w:numPr>
        <w:suppressAutoHyphens/>
        <w:spacing w:after="0" w:line="240" w:lineRule="auto"/>
        <w:ind w:left="1843" w:hanging="284"/>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pretendenta piedāvājums nenodrošina tehniskajā specifikācijā izvirzīto prasību izpildi.</w:t>
      </w:r>
    </w:p>
    <w:p w14:paraId="1E4D0F5B" w14:textId="77777777" w:rsidR="009822B1" w:rsidRPr="009822B1" w:rsidRDefault="009822B1" w:rsidP="009822B1">
      <w:pPr>
        <w:numPr>
          <w:ilvl w:val="2"/>
          <w:numId w:val="1"/>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Pretendents var balstīties uz citu uzņēmēju iespējām, tajā skaitā, lai pierādītu atbilstību konkursa nolikumā izvirzītajām kvalifikācijas prasībām, ja tas ir nepieciešams konkrētā līguma </w:t>
      </w:r>
      <w:r w:rsidRPr="009822B1">
        <w:rPr>
          <w:rFonts w:ascii="Arial" w:eastAsia="Arial" w:hAnsi="Arial" w:cs="Arial"/>
          <w:color w:val="000000"/>
          <w:kern w:val="0"/>
          <w:highlight w:val="white"/>
          <w:lang w:eastAsia="zh-CN"/>
          <w14:ligatures w14:val="none"/>
        </w:rPr>
        <w:t>izpildei</w:t>
      </w:r>
      <w:r w:rsidRPr="009822B1">
        <w:rPr>
          <w:rFonts w:ascii="Arial" w:eastAsia="Arial" w:hAnsi="Arial" w:cs="Arial"/>
          <w:color w:val="000000"/>
          <w:kern w:val="0"/>
          <w:lang w:eastAsia="zh-CN"/>
          <w14:ligatures w14:val="none"/>
        </w:rPr>
        <w:t xml:space="preserve">, neatkarīgi no savstarpējo attiecību tiesiskā rakstura. </w:t>
      </w:r>
      <w:r w:rsidRPr="009822B1">
        <w:rPr>
          <w:rFonts w:ascii="Arial" w:eastAsia="Arial" w:hAnsi="Arial" w:cs="Arial"/>
          <w:color w:val="000000"/>
          <w:kern w:val="0"/>
          <w:highlight w:val="white"/>
          <w:lang w:eastAsia="zh-CN"/>
          <w14:ligatures w14:val="none"/>
        </w:rPr>
        <w:t>Pretendents var balstīties uz citu personu iespējām tikai tad, ja šīs personas, sniegs pakalpojumus, kuru izpildei attiecīgās spējas ir nepieciešamas.</w:t>
      </w:r>
      <w:r w:rsidRPr="009822B1">
        <w:rPr>
          <w:rFonts w:ascii="Arial" w:eastAsia="Arial" w:hAnsi="Arial" w:cs="Arial"/>
          <w:color w:val="000000"/>
          <w:kern w:val="0"/>
          <w:lang w:eastAsia="zh-CN"/>
          <w14:ligatures w14:val="none"/>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p>
    <w:p w14:paraId="0D52DCCB" w14:textId="77777777" w:rsidR="009822B1" w:rsidRPr="009822B1" w:rsidRDefault="009822B1" w:rsidP="009822B1">
      <w:pPr>
        <w:numPr>
          <w:ilvl w:val="2"/>
          <w:numId w:val="1"/>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Ārvalstu pretendenta personāla kvalifikācijai jāatbilst speciālista reģistrācijas valsts prasībām noteiktu pakalpojumu sniegšanai.</w:t>
      </w:r>
    </w:p>
    <w:p w14:paraId="29863C58" w14:textId="77777777" w:rsidR="009822B1" w:rsidRPr="009822B1" w:rsidRDefault="009822B1" w:rsidP="009822B1">
      <w:pPr>
        <w:numPr>
          <w:ilvl w:val="1"/>
          <w:numId w:val="1"/>
        </w:numPr>
        <w:tabs>
          <w:tab w:val="left" w:pos="480"/>
        </w:tabs>
        <w:suppressAutoHyphens/>
        <w:spacing w:after="0" w:line="240" w:lineRule="auto"/>
        <w:ind w:left="567" w:hanging="567"/>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lastRenderedPageBreak/>
        <w:t>Cita informācija</w:t>
      </w:r>
    </w:p>
    <w:p w14:paraId="1DC5B764" w14:textId="77777777" w:rsidR="009822B1" w:rsidRP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un pretendents ar informāciju apmainās rakstveidā e-pastā vai elektroniskajā iepirkumu sistēmā (turpmāk arī – EIS).</w:t>
      </w:r>
    </w:p>
    <w:p w14:paraId="45192C61" w14:textId="77777777" w:rsidR="009822B1" w:rsidRP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Pretendents sedz visus izdevumus, kas saistīti ar piedāvājuma sagatavošanu un iesniegšanu pasūtītājam;</w:t>
      </w:r>
    </w:p>
    <w:p w14:paraId="71C84FCA" w14:textId="77777777" w:rsidR="009822B1" w:rsidRPr="009822B1" w:rsidRDefault="009822B1" w:rsidP="009822B1">
      <w:pPr>
        <w:numPr>
          <w:ilvl w:val="2"/>
          <w:numId w:val="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Katrs pretendents drīkst iesniegt tikai vienu piedāvājumu ar vienu piedāvājuma variantu;</w:t>
      </w:r>
    </w:p>
    <w:p w14:paraId="2CA9EE52" w14:textId="77777777" w:rsidR="009822B1" w:rsidRDefault="009822B1" w:rsidP="009822B1">
      <w:pPr>
        <w:numPr>
          <w:ilvl w:val="2"/>
          <w:numId w:val="1"/>
        </w:numPr>
        <w:pBdr>
          <w:top w:val="nil"/>
          <w:left w:val="nil"/>
          <w:bottom w:val="nil"/>
          <w:right w:val="nil"/>
          <w:between w:val="nil"/>
        </w:pBdr>
        <w:tabs>
          <w:tab w:val="left" w:pos="969"/>
        </w:tabs>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Pretendents darbu izpildē ir tiesīgs piesaistīt apakšuzņēmējus (fizisku un juridisku personu). Par apakšuzņēmēju piesaisti aizpildāma atbilstoša veidlapa (nolikuma 5. pielikums). Līguma izpildē iesaistītā personāla un apakšuzņēmēju nomaiņa, kā arī papildu personāla un apakšuzņēmēju iesaistīšana līguma izpildē tiek veikta Līgumā noteiktajā kārtībā (skat. līgumu šī Nolikuma 2. pielikumā).</w:t>
      </w:r>
    </w:p>
    <w:p w14:paraId="22886923" w14:textId="77777777" w:rsidR="003A0798" w:rsidRPr="009822B1" w:rsidRDefault="003A0798" w:rsidP="003A0798">
      <w:pPr>
        <w:pBdr>
          <w:top w:val="nil"/>
          <w:left w:val="nil"/>
          <w:bottom w:val="nil"/>
          <w:right w:val="nil"/>
          <w:between w:val="nil"/>
        </w:pBdr>
        <w:tabs>
          <w:tab w:val="left" w:pos="969"/>
        </w:tabs>
        <w:suppressAutoHyphens/>
        <w:spacing w:after="0" w:line="240" w:lineRule="auto"/>
        <w:ind w:left="1276"/>
        <w:jc w:val="both"/>
        <w:rPr>
          <w:rFonts w:ascii="Arial" w:eastAsia="Arial" w:hAnsi="Arial" w:cs="Arial"/>
          <w:color w:val="000000"/>
          <w:kern w:val="0"/>
          <w:lang w:eastAsia="zh-CN"/>
          <w14:ligatures w14:val="none"/>
        </w:rPr>
      </w:pPr>
    </w:p>
    <w:p w14:paraId="0E289609" w14:textId="77777777" w:rsidR="009822B1" w:rsidRPr="009822B1" w:rsidRDefault="009822B1" w:rsidP="009822B1">
      <w:pPr>
        <w:numPr>
          <w:ilvl w:val="1"/>
          <w:numId w:val="1"/>
        </w:numPr>
        <w:tabs>
          <w:tab w:val="left" w:pos="480"/>
        </w:tabs>
        <w:suppressAutoHyphens/>
        <w:spacing w:after="0" w:line="240" w:lineRule="auto"/>
        <w:ind w:left="567" w:hanging="567"/>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Konkursa nolikuma grozījumi un papildinformācija</w:t>
      </w:r>
    </w:p>
    <w:p w14:paraId="46108D5E" w14:textId="77777777" w:rsidR="009822B1" w:rsidRPr="009822B1" w:rsidRDefault="009822B1" w:rsidP="009822B1">
      <w:pPr>
        <w:numPr>
          <w:ilvl w:val="2"/>
          <w:numId w:val="1"/>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var izdarīt grozījumus konkursa nolikumā Publisko iepirkumu likumā noteiktajā kārtībā.</w:t>
      </w:r>
    </w:p>
    <w:p w14:paraId="040C2E89" w14:textId="77777777" w:rsidR="009822B1" w:rsidRPr="009E7EA3" w:rsidRDefault="009822B1" w:rsidP="009822B1">
      <w:pPr>
        <w:numPr>
          <w:ilvl w:val="2"/>
          <w:numId w:val="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Saziņa starp pasūtītāju (iepirkuma komisiju) un ieinteresētajiem piegādātājiem iepirkuma procedūras ietvaros </w:t>
      </w:r>
      <w:r w:rsidRPr="009E7EA3">
        <w:rPr>
          <w:rFonts w:ascii="Arial" w:eastAsia="Arial" w:hAnsi="Arial" w:cs="Arial"/>
          <w:kern w:val="0"/>
          <w:lang w:eastAsia="zh-CN"/>
          <w14:ligatures w14:val="none"/>
        </w:rPr>
        <w:t xml:space="preserve">notiek latviešu valodā e-pastā vai elektroniskajā iepirkumu sistēmā (EIS). Ieinteresētais piegādātājs saziņas dokumentu nosūta elektronisko iepirkumu sistēmā vai uz nolikumā norādītās pasūtītāja kontaktpersonas konkursa procedūras jautājumos e-pastu – </w:t>
      </w:r>
      <w:bookmarkStart w:id="7" w:name="_Hlk187150319"/>
      <w:r w:rsidRPr="009E7EA3">
        <w:fldChar w:fldCharType="begin"/>
      </w:r>
      <w:r w:rsidRPr="009E7EA3">
        <w:instrText>HYPERLINK "mailto:iepirkumi@valmierasnovads.lv" \h</w:instrText>
      </w:r>
      <w:r w:rsidRPr="009E7EA3">
        <w:fldChar w:fldCharType="separate"/>
      </w:r>
      <w:r w:rsidRPr="009E7EA3">
        <w:rPr>
          <w:rFonts w:ascii="Arial" w:eastAsia="Arial" w:hAnsi="Arial" w:cs="Arial"/>
          <w:color w:val="0000FF"/>
          <w:kern w:val="0"/>
          <w:u w:val="single"/>
          <w:lang w:eastAsia="zh-CN"/>
          <w14:ligatures w14:val="none"/>
        </w:rPr>
        <w:t>iepirkumi@valmierasnovads.lv</w:t>
      </w:r>
      <w:r w:rsidRPr="009E7EA3">
        <w:rPr>
          <w:rFonts w:ascii="Arial" w:eastAsia="Arial" w:hAnsi="Arial" w:cs="Arial"/>
          <w:color w:val="0000FF"/>
          <w:kern w:val="0"/>
          <w:u w:val="single"/>
          <w:lang w:eastAsia="zh-CN"/>
          <w14:ligatures w14:val="none"/>
        </w:rPr>
        <w:fldChar w:fldCharType="end"/>
      </w:r>
      <w:r w:rsidRPr="009E7EA3">
        <w:rPr>
          <w:rFonts w:ascii="Arial" w:eastAsia="Arial" w:hAnsi="Arial" w:cs="Arial"/>
          <w:kern w:val="0"/>
          <w:lang w:eastAsia="zh-CN"/>
          <w14:ligatures w14:val="none"/>
        </w:rPr>
        <w:t xml:space="preserve">. </w:t>
      </w:r>
      <w:bookmarkEnd w:id="7"/>
    </w:p>
    <w:p w14:paraId="6261FA03" w14:textId="77777777" w:rsidR="009822B1" w:rsidRPr="009822B1" w:rsidRDefault="009822B1" w:rsidP="009822B1">
      <w:pPr>
        <w:numPr>
          <w:ilvl w:val="2"/>
          <w:numId w:val="1"/>
        </w:numPr>
        <w:suppressAutoHyphens/>
        <w:spacing w:after="0" w:line="240" w:lineRule="auto"/>
        <w:ind w:left="1276" w:hanging="709"/>
        <w:jc w:val="both"/>
        <w:rPr>
          <w:rFonts w:ascii="Arial" w:eastAsia="Arial" w:hAnsi="Arial" w:cs="Arial"/>
          <w:kern w:val="0"/>
          <w:lang w:eastAsia="zh-CN"/>
          <w14:ligatures w14:val="none"/>
        </w:rPr>
      </w:pPr>
      <w:r w:rsidRPr="009E7EA3">
        <w:rPr>
          <w:rFonts w:ascii="Arial" w:eastAsia="Arial" w:hAnsi="Arial" w:cs="Arial"/>
          <w:kern w:val="0"/>
          <w:lang w:eastAsia="zh-CN"/>
          <w14:ligatures w14:val="none"/>
        </w:rPr>
        <w:t>Ja ieinteresētais piegādātājs ir laikus pieprasījis papildu informāciju par iepirkuma procedūras dokumentos iekļautajām prasībām, pasūtītājs to sniedz piecu</w:t>
      </w:r>
      <w:r w:rsidRPr="009822B1">
        <w:rPr>
          <w:rFonts w:ascii="Arial" w:eastAsia="Arial" w:hAnsi="Arial" w:cs="Arial"/>
          <w:kern w:val="0"/>
          <w:lang w:eastAsia="zh-CN"/>
          <w14:ligatures w14:val="none"/>
        </w:rPr>
        <w:t xml:space="preserve"> darbdienu laikā, bet ne vēlāk kā sešas dienas pirms piedāvājumu iesniegšanas termiņa beigām.</w:t>
      </w:r>
    </w:p>
    <w:p w14:paraId="63C1206D" w14:textId="77777777" w:rsidR="009822B1" w:rsidRPr="009822B1" w:rsidRDefault="009822B1" w:rsidP="009822B1">
      <w:pPr>
        <w:numPr>
          <w:ilvl w:val="2"/>
          <w:numId w:val="1"/>
        </w:numPr>
        <w:tabs>
          <w:tab w:val="left" w:pos="792"/>
        </w:tabs>
        <w:suppressAutoHyphens/>
        <w:spacing w:after="0" w:line="240" w:lineRule="auto"/>
        <w:ind w:left="1276" w:hanging="709"/>
        <w:jc w:val="both"/>
        <w:rPr>
          <w:rFonts w:ascii="Arial" w:eastAsia="Times New Roman" w:hAnsi="Arial" w:cs="Arial"/>
          <w:kern w:val="0"/>
          <w:lang w:eastAsia="zh-CN"/>
          <w14:ligatures w14:val="none"/>
        </w:rPr>
      </w:pPr>
      <w:r w:rsidRPr="009822B1">
        <w:rPr>
          <w:rFonts w:ascii="Arial" w:eastAsia="Times New Roman" w:hAnsi="Arial" w:cs="Arial"/>
          <w:kern w:val="0"/>
          <w:lang w:eastAsia="zh-CN"/>
          <w14:ligatures w14:val="none"/>
        </w:rPr>
        <w:t xml:space="preserve">Papildu informāciju pasūtītājs nosūta piegādātajam, kas uzdevis jautājumu, un vienlaikus ievieto šo informāciju mājaslapā internetā, kurā ir pieejami iepirkuma procedūras dokumenti </w:t>
      </w:r>
      <w:hyperlink r:id="rId13">
        <w:r w:rsidRPr="009822B1">
          <w:rPr>
            <w:rFonts w:ascii="Arial" w:eastAsia="Times New Roman" w:hAnsi="Arial" w:cs="Arial"/>
            <w:color w:val="0000FF"/>
            <w:kern w:val="0"/>
            <w:u w:val="single"/>
            <w:lang w:eastAsia="zh-CN"/>
            <w14:ligatures w14:val="none"/>
          </w:rPr>
          <w:t>www.eis.gov.lv</w:t>
        </w:r>
      </w:hyperlink>
      <w:r w:rsidRPr="009822B1">
        <w:rPr>
          <w:rFonts w:ascii="Arial" w:eastAsia="Times New Roman" w:hAnsi="Arial" w:cs="Arial"/>
          <w:kern w:val="0"/>
          <w:lang w:eastAsia="zh-CN"/>
          <w14:ligatures w14:val="none"/>
        </w:rPr>
        <w:t>, norādot arī uzdoto jautājumu.</w:t>
      </w:r>
    </w:p>
    <w:p w14:paraId="0305DF8D" w14:textId="77777777" w:rsidR="009822B1" w:rsidRPr="009822B1" w:rsidRDefault="009822B1" w:rsidP="009822B1">
      <w:pPr>
        <w:numPr>
          <w:ilvl w:val="2"/>
          <w:numId w:val="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Ja pasūtītājs izdarījis grozījumus iepirkuma procedūras dokumentos, tas ievieto informāciju par grozījumiem mājaslapā internetā, kurā ir pieejami šie dokumenti </w:t>
      </w:r>
      <w:hyperlink r:id="rId14">
        <w:r w:rsidRPr="009822B1">
          <w:rPr>
            <w:rFonts w:ascii="Arial" w:eastAsia="Arial" w:hAnsi="Arial" w:cs="Arial"/>
            <w:color w:val="0000FF"/>
            <w:kern w:val="0"/>
            <w:u w:val="single"/>
            <w:lang w:eastAsia="zh-CN"/>
            <w14:ligatures w14:val="none"/>
          </w:rPr>
          <w:t>www.eis.gov.lv</w:t>
        </w:r>
      </w:hyperlink>
      <w:r w:rsidRPr="009822B1">
        <w:rPr>
          <w:rFonts w:ascii="Arial" w:eastAsia="Arial" w:hAnsi="Arial" w:cs="Arial"/>
          <w:kern w:val="0"/>
          <w:lang w:eastAsia="zh-CN"/>
          <w14:ligatures w14:val="none"/>
        </w:rPr>
        <w:t xml:space="preserve">, </w:t>
      </w:r>
      <w:r w:rsidRPr="009822B1">
        <w:rPr>
          <w:rFonts w:ascii="Arial" w:eastAsia="Arial" w:hAnsi="Arial" w:cs="Arial"/>
          <w:kern w:val="0"/>
          <w:highlight w:val="white"/>
          <w:lang w:eastAsia="zh-CN"/>
          <w14:ligatures w14:val="none"/>
        </w:rPr>
        <w:t>ne vēlāk kā dienā, kad atkārtoti publicēts paziņojums, ar kuru izsludināta iepirkuma procedūra</w:t>
      </w:r>
      <w:r w:rsidRPr="009822B1">
        <w:rPr>
          <w:rFonts w:ascii="Arial" w:eastAsia="Arial" w:hAnsi="Arial" w:cs="Arial"/>
          <w:kern w:val="0"/>
          <w:lang w:eastAsia="zh-CN"/>
          <w14:ligatures w14:val="none"/>
        </w:rPr>
        <w:t>.</w:t>
      </w:r>
    </w:p>
    <w:p w14:paraId="135DD18F"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113D0A4F" w14:textId="77777777" w:rsidR="009822B1" w:rsidRPr="009822B1" w:rsidRDefault="009822B1" w:rsidP="009822B1">
      <w:pPr>
        <w:numPr>
          <w:ilvl w:val="0"/>
          <w:numId w:val="1"/>
        </w:numPr>
        <w:pBdr>
          <w:top w:val="nil"/>
          <w:left w:val="nil"/>
          <w:bottom w:val="nil"/>
          <w:right w:val="nil"/>
          <w:between w:val="nil"/>
        </w:pBdr>
        <w:suppressAutoHyphens/>
        <w:spacing w:after="0" w:line="240" w:lineRule="auto"/>
        <w:ind w:left="284" w:hanging="257"/>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Konkursa piedāvājuma iesniegšana un noformēšana</w:t>
      </w:r>
    </w:p>
    <w:p w14:paraId="6DC13B62" w14:textId="77777777" w:rsidR="009822B1" w:rsidRPr="009822B1" w:rsidRDefault="009822B1" w:rsidP="009822B1">
      <w:pPr>
        <w:pBdr>
          <w:top w:val="nil"/>
          <w:left w:val="nil"/>
          <w:bottom w:val="nil"/>
          <w:right w:val="nil"/>
          <w:between w:val="nil"/>
        </w:pBdr>
        <w:suppressAutoHyphens/>
        <w:spacing w:after="0" w:line="240" w:lineRule="auto"/>
        <w:ind w:left="540"/>
        <w:rPr>
          <w:rFonts w:ascii="Arial" w:eastAsia="Arial" w:hAnsi="Arial" w:cs="Arial"/>
          <w:b/>
          <w:color w:val="000000"/>
          <w:kern w:val="0"/>
          <w:lang w:eastAsia="zh-CN"/>
          <w14:ligatures w14:val="none"/>
        </w:rPr>
      </w:pPr>
    </w:p>
    <w:p w14:paraId="291011C5" w14:textId="77777777" w:rsidR="009822B1" w:rsidRPr="009822B1" w:rsidRDefault="009822B1" w:rsidP="009822B1">
      <w:pPr>
        <w:tabs>
          <w:tab w:val="left" w:pos="480"/>
        </w:tabs>
        <w:suppressAutoHyphens/>
        <w:spacing w:after="0" w:line="240" w:lineRule="auto"/>
        <w:ind w:left="567" w:hanging="567"/>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4.1. Termiņš un vieta</w:t>
      </w:r>
    </w:p>
    <w:p w14:paraId="68866D15" w14:textId="77777777" w:rsidR="009822B1" w:rsidRPr="009822B1" w:rsidRDefault="009822B1" w:rsidP="009822B1">
      <w:pPr>
        <w:tabs>
          <w:tab w:val="left" w:pos="0"/>
          <w:tab w:val="left" w:pos="426"/>
        </w:tabs>
        <w:suppressAutoHyphens/>
        <w:spacing w:after="0" w:line="240" w:lineRule="auto"/>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 xml:space="preserve">Saskaņā ar Publisko iepirkumu likuma 39. panta pirmo daļu, piedāvājumi konkursā ir iesniedzami tikai </w:t>
      </w:r>
      <w:r w:rsidRPr="009822B1">
        <w:rPr>
          <w:rFonts w:ascii="Arial" w:eastAsia="Arial" w:hAnsi="Arial" w:cs="Arial"/>
          <w:b/>
          <w:smallCaps/>
          <w:kern w:val="0"/>
          <w:lang w:eastAsia="zh-CN"/>
          <w14:ligatures w14:val="none"/>
        </w:rPr>
        <w:t>ELEKTRONISKI</w:t>
      </w:r>
      <w:r w:rsidRPr="009822B1">
        <w:rPr>
          <w:rFonts w:ascii="Arial" w:eastAsia="Arial" w:hAnsi="Arial" w:cs="Arial"/>
          <w:b/>
          <w:kern w:val="0"/>
          <w:lang w:eastAsia="zh-CN"/>
          <w14:ligatures w14:val="none"/>
        </w:rPr>
        <w:t>, izmantojot Valsts reģionālās attīstības aģentūras mājaslapā pieejamo Elektronisko iepirkumu sistēmas e-konkursu apakšsistēmu (</w:t>
      </w:r>
      <w:hyperlink r:id="rId15">
        <w:r w:rsidRPr="009822B1">
          <w:rPr>
            <w:rFonts w:ascii="Arial" w:eastAsia="Arial" w:hAnsi="Arial" w:cs="Arial"/>
            <w:b/>
            <w:color w:val="0000FF"/>
            <w:kern w:val="0"/>
            <w:u w:val="single"/>
            <w:lang w:eastAsia="zh-CN"/>
            <w14:ligatures w14:val="none"/>
          </w:rPr>
          <w:t>https://www.eis.gov.lv/EKEIS/Supplier/</w:t>
        </w:r>
      </w:hyperlink>
      <w:r w:rsidRPr="009822B1">
        <w:rPr>
          <w:rFonts w:ascii="Arial" w:eastAsia="Arial" w:hAnsi="Arial" w:cs="Arial"/>
          <w:b/>
          <w:kern w:val="0"/>
          <w:lang w:eastAsia="zh-CN"/>
          <w14:ligatures w14:val="none"/>
        </w:rPr>
        <w:t xml:space="preserve">).  </w:t>
      </w:r>
    </w:p>
    <w:p w14:paraId="0813B984" w14:textId="77777777" w:rsidR="009822B1" w:rsidRPr="009822B1" w:rsidRDefault="009822B1" w:rsidP="009822B1">
      <w:pPr>
        <w:tabs>
          <w:tab w:val="left" w:pos="0"/>
          <w:tab w:val="left" w:pos="426"/>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b/>
        <w:t xml:space="preserve">Ārpus Elektronisko iepirkumu sistēmas e-konkursu apakšsistēmas iesniegtie piedāvājumi tiks atzīti par neatbilstošiem Nolikuma prasībām. </w:t>
      </w:r>
    </w:p>
    <w:p w14:paraId="77C0AC3B" w14:textId="77777777" w:rsidR="009822B1" w:rsidRPr="009822B1" w:rsidRDefault="009822B1" w:rsidP="009822B1">
      <w:pPr>
        <w:tabs>
          <w:tab w:val="left" w:pos="0"/>
          <w:tab w:val="left" w:pos="426"/>
        </w:tabs>
        <w:suppressAutoHyphens/>
        <w:spacing w:after="0" w:line="240" w:lineRule="auto"/>
        <w:jc w:val="both"/>
        <w:rPr>
          <w:rFonts w:ascii="Arial" w:eastAsia="Arial" w:hAnsi="Arial" w:cs="Arial"/>
          <w:b/>
          <w:kern w:val="0"/>
          <w:lang w:eastAsia="zh-CN"/>
          <w14:ligatures w14:val="none"/>
        </w:rPr>
      </w:pPr>
      <w:bookmarkStart w:id="8" w:name="_heading=h.1t3h5sf" w:colFirst="0" w:colLast="0"/>
      <w:bookmarkEnd w:id="8"/>
      <w:r w:rsidRPr="009822B1">
        <w:rPr>
          <w:rFonts w:ascii="Arial" w:eastAsia="Arial" w:hAnsi="Arial" w:cs="Arial"/>
          <w:kern w:val="0"/>
          <w:lang w:eastAsia="zh-CN"/>
          <w14:ligatures w14:val="none"/>
        </w:rPr>
        <w:tab/>
        <w:t xml:space="preserve">Piedāvājumu iesniegšanas pēdējais termiņš – saskaņā ar Elektronisko iepirkumu sistēmā un Iepirkumu uzraudzības biroja Publikāciju vadības sistēmā noteikto. </w:t>
      </w:r>
    </w:p>
    <w:p w14:paraId="359C44E0" w14:textId="77777777" w:rsidR="009822B1" w:rsidRPr="009822B1" w:rsidRDefault="009822B1" w:rsidP="009822B1">
      <w:pPr>
        <w:tabs>
          <w:tab w:val="left" w:pos="0"/>
          <w:tab w:val="left" w:pos="426"/>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b/>
        <w:t>Piedāvājumus drīkst iesniegt sākot ar dienu, kad paziņojums par līgumu ir publicēts Iepirkumu uzraudzības biroja mājaslapā.</w:t>
      </w:r>
    </w:p>
    <w:p w14:paraId="470B1F83"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10C4D223"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4.2. Piedāvājuma sastāvs un noformējums</w:t>
      </w:r>
    </w:p>
    <w:p w14:paraId="69BE519E" w14:textId="77777777" w:rsidR="009822B1" w:rsidRPr="009822B1" w:rsidRDefault="009822B1" w:rsidP="009822B1">
      <w:pPr>
        <w:numPr>
          <w:ilvl w:val="2"/>
          <w:numId w:val="17"/>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Piedāvājuma iesniegšana:</w:t>
      </w:r>
    </w:p>
    <w:p w14:paraId="454E107C"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Piedāvājums jāiesniedz elektroniski EIS e-konkursu apakšsistēmā, ievērojot šādas izvēles iespējas: </w:t>
      </w:r>
    </w:p>
    <w:p w14:paraId="5EDB4913" w14:textId="77777777" w:rsidR="009822B1" w:rsidRPr="009822B1" w:rsidRDefault="009822B1" w:rsidP="009822B1">
      <w:pPr>
        <w:numPr>
          <w:ilvl w:val="4"/>
          <w:numId w:val="17"/>
        </w:numPr>
        <w:pBdr>
          <w:top w:val="nil"/>
          <w:left w:val="nil"/>
          <w:bottom w:val="nil"/>
          <w:right w:val="nil"/>
          <w:between w:val="nil"/>
        </w:pBdr>
        <w:suppressAutoHyphens/>
        <w:spacing w:after="0" w:line="240" w:lineRule="auto"/>
        <w:ind w:left="3118" w:hanging="99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izmantojot EIS e-konkursu apakšsistēmas piedāvātos rīkus, aizpildot minētās sistēmas e-konkursu apakšsistēmā šā iepirkuma sadaļā ievietotās formas;</w:t>
      </w:r>
    </w:p>
    <w:p w14:paraId="1D8F4A8D" w14:textId="77777777" w:rsidR="009822B1" w:rsidRPr="009822B1" w:rsidRDefault="009822B1" w:rsidP="009822B1">
      <w:pPr>
        <w:numPr>
          <w:ilvl w:val="4"/>
          <w:numId w:val="17"/>
        </w:numPr>
        <w:pBdr>
          <w:top w:val="nil"/>
          <w:left w:val="nil"/>
          <w:bottom w:val="nil"/>
          <w:right w:val="nil"/>
          <w:between w:val="nil"/>
        </w:pBdr>
        <w:suppressAutoHyphens/>
        <w:spacing w:after="0" w:line="240" w:lineRule="auto"/>
        <w:ind w:left="3118" w:hanging="99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elektroniski aizpildāmos dokumentus elektroniski sagatavojot ārpus EIS e-konkursu apakšsistēmas un augšupielādējot sistēmas </w:t>
      </w:r>
      <w:r w:rsidRPr="009822B1">
        <w:rPr>
          <w:rFonts w:ascii="Arial" w:eastAsia="Arial" w:hAnsi="Arial" w:cs="Arial"/>
          <w:color w:val="000000"/>
          <w:kern w:val="0"/>
          <w:lang w:eastAsia="zh-CN"/>
          <w14:ligatures w14:val="none"/>
        </w:rPr>
        <w:lastRenderedPageBreak/>
        <w:t>attiecīgajās vietnēs aizpildītas PDF formas, t.sk. ar formā integrētajiem failiem (šādā gadījumā pretendents ir atbildīgs par aizpildāmo formu atbilstību dokumentācijas prasībām un formu paraugiem);</w:t>
      </w:r>
    </w:p>
    <w:p w14:paraId="1D2BC53D" w14:textId="77777777" w:rsidR="009822B1" w:rsidRPr="009822B1" w:rsidRDefault="009822B1" w:rsidP="009822B1">
      <w:pPr>
        <w:numPr>
          <w:ilvl w:val="4"/>
          <w:numId w:val="17"/>
        </w:numPr>
        <w:pBdr>
          <w:top w:val="nil"/>
          <w:left w:val="nil"/>
          <w:bottom w:val="nil"/>
          <w:right w:val="nil"/>
          <w:between w:val="nil"/>
        </w:pBdr>
        <w:suppressAutoHyphens/>
        <w:spacing w:after="0" w:line="240" w:lineRule="auto"/>
        <w:ind w:left="3118" w:hanging="99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33A699C" w14:textId="77777777" w:rsidR="009822B1" w:rsidRPr="009822B1" w:rsidRDefault="009822B1" w:rsidP="009822B1">
      <w:pPr>
        <w:numPr>
          <w:ilvl w:val="2"/>
          <w:numId w:val="17"/>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Sagatavojot piedāvājumu, pretendents ievēro, ka:</w:t>
      </w:r>
    </w:p>
    <w:p w14:paraId="62F26534"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Piedāvājuma dokumenti ir jāsagatavo atsevišķos elektroniskos dokumentos ar standarta biroja programmatūras rīkiem nolasāmā formātā (piemēram, </w:t>
      </w:r>
      <w:r w:rsidRPr="009822B1">
        <w:rPr>
          <w:rFonts w:ascii="Arial" w:eastAsia="Arial" w:hAnsi="Arial" w:cs="Arial"/>
          <w:i/>
          <w:color w:val="000000"/>
          <w:kern w:val="0"/>
          <w:lang w:eastAsia="zh-CN"/>
          <w14:ligatures w14:val="none"/>
        </w:rPr>
        <w:t>Microsoft Office 2010</w:t>
      </w:r>
      <w:r w:rsidRPr="009822B1">
        <w:rPr>
          <w:rFonts w:ascii="Arial" w:eastAsia="Arial" w:hAnsi="Arial" w:cs="Arial"/>
          <w:color w:val="000000"/>
          <w:kern w:val="0"/>
          <w:lang w:eastAsia="zh-CN"/>
          <w14:ligatures w14:val="none"/>
        </w:rPr>
        <w:t xml:space="preserve"> (vai jaunākas programmatūras versijas) formātā vai </w:t>
      </w:r>
      <w:proofErr w:type="spellStart"/>
      <w:r w:rsidRPr="009822B1">
        <w:rPr>
          <w:rFonts w:ascii="Arial" w:eastAsia="Arial" w:hAnsi="Arial" w:cs="Arial"/>
          <w:i/>
          <w:color w:val="000000"/>
          <w:kern w:val="0"/>
          <w:lang w:eastAsia="zh-CN"/>
          <w14:ligatures w14:val="none"/>
        </w:rPr>
        <w:t>pdf</w:t>
      </w:r>
      <w:proofErr w:type="spellEnd"/>
      <w:r w:rsidRPr="009822B1">
        <w:rPr>
          <w:rFonts w:ascii="Arial" w:eastAsia="Arial" w:hAnsi="Arial" w:cs="Arial"/>
          <w:color w:val="000000"/>
          <w:kern w:val="0"/>
          <w:lang w:eastAsia="zh-CN"/>
          <w14:ligatures w14:val="none"/>
        </w:rPr>
        <w:t xml:space="preserve"> formātā). Pieteikuma veidlapa, tehniskais un finanšu piedāvājums jāaizpilda tikai elektroniski, atsevišķā elektroniskā dokumentā ar Microsoft Office 2010 (vai jaunākas programmatūras versijas) rīkiem lasāmā formātā.</w:t>
      </w:r>
    </w:p>
    <w:p w14:paraId="08216C70"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Piedāvājuma dokumentus ar Elektronisko iepirkumu sistēmas piedāvāto elektronisko parakstu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549B16C"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9822B1">
        <w:rPr>
          <w:rFonts w:ascii="Arial" w:eastAsia="Arial" w:hAnsi="Arial" w:cs="Arial"/>
          <w:color w:val="000000"/>
          <w:kern w:val="0"/>
          <w:lang w:eastAsia="zh-CN"/>
          <w14:ligatures w14:val="none"/>
        </w:rPr>
        <w:t>pārstāvēttiesīgajam</w:t>
      </w:r>
      <w:proofErr w:type="spellEnd"/>
      <w:r w:rsidRPr="009822B1">
        <w:rPr>
          <w:rFonts w:ascii="Arial" w:eastAsia="Arial" w:hAnsi="Arial" w:cs="Arial"/>
          <w:color w:val="000000"/>
          <w:kern w:val="0"/>
          <w:lang w:eastAsia="zh-CN"/>
          <w14:ligatures w14:val="none"/>
        </w:rPr>
        <w:t xml:space="preserve"> vai pilnvarotajam pārstāvim.</w:t>
      </w:r>
    </w:p>
    <w:p w14:paraId="77284091" w14:textId="77777777" w:rsidR="009822B1" w:rsidRPr="00BF6069"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BF6069">
        <w:rPr>
          <w:rFonts w:ascii="Arial" w:eastAsia="Arial" w:hAnsi="Arial" w:cs="Arial"/>
          <w:color w:val="000000"/>
          <w:kern w:val="0"/>
          <w:lang w:eastAsia="zh-CN"/>
          <w14:ligatures w14:val="none"/>
        </w:rPr>
        <w:t>Piedāvājums jāsagatavo latviešu valodā. Ja kāds dokuments piedāvājumā un/vai citi piedāvājumā iekļautie informācijas materiāli ir svešvalodā, tiem jāpievieno apliecināts tulkojums latviešu valodā saskaņā ar Ministru kabineta 2000.gada 22. augusta noteikumiem Nr. 291 „Kārtība, kādā apliecināmi dokumentu tulkojumi valsts valodā”. Par dokumentu tulkojuma atbilstību oriģinālam atbild pretendents.</w:t>
      </w:r>
    </w:p>
    <w:p w14:paraId="5E41EDB0"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Publisko iepirkumu likuma 41. panta piektās daļas kārtībā var pieprasīt, lai pretendents uzrāda dokumenta oriģinālu vai iesniedz apliecinātu dokumenta kopiju.</w:t>
      </w:r>
    </w:p>
    <w:p w14:paraId="22487240"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Iesniedzot piedāvājumu, pretendents pilnībā atzīst visus konkursa nolikumā (t.sk. tā pielikumos un veidlapās, kuras ir ievietotas Elektronisko iepirkumu sistēmā e-konkursu apakšsistēmas šā iepirkuma sadaļā) ietvertos nosacījumus.</w:t>
      </w:r>
    </w:p>
    <w:p w14:paraId="5053B7A6"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36B93033" w14:textId="77777777" w:rsidR="009822B1" w:rsidRPr="009822B1" w:rsidRDefault="009822B1" w:rsidP="009822B1">
      <w:pPr>
        <w:numPr>
          <w:ilvl w:val="3"/>
          <w:numId w:val="17"/>
        </w:numPr>
        <w:pBdr>
          <w:top w:val="nil"/>
          <w:left w:val="nil"/>
          <w:bottom w:val="nil"/>
          <w:right w:val="nil"/>
          <w:between w:val="nil"/>
        </w:pBdr>
        <w:suppressAutoHyphens/>
        <w:spacing w:after="0" w:line="240" w:lineRule="auto"/>
        <w:ind w:left="2127"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lastRenderedPageBreak/>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797AE6A5"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7AEF4B23" w14:textId="77777777" w:rsidR="009822B1" w:rsidRPr="009822B1" w:rsidRDefault="009822B1" w:rsidP="009822B1">
      <w:pPr>
        <w:suppressAutoHyphens/>
        <w:spacing w:after="0" w:line="240" w:lineRule="auto"/>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4.3. Piedāvājuma iesniedzēja saistības</w:t>
      </w:r>
    </w:p>
    <w:p w14:paraId="49228004" w14:textId="77777777" w:rsidR="009822B1" w:rsidRPr="009822B1" w:rsidRDefault="009822B1" w:rsidP="009822B1">
      <w:pPr>
        <w:suppressAutoHyphens/>
        <w:spacing w:after="0" w:line="240" w:lineRule="auto"/>
        <w:ind w:firstLine="42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Iesniegtais konkursa pretendenta piedāvājums apliecina pilnīgu konkursa nolikuma akceptēšanu un uzvaras gadījumā gatavību parakstīt nolikuma 2. pielikumā esošo līgumu. </w:t>
      </w:r>
    </w:p>
    <w:p w14:paraId="4B95EE7F" w14:textId="77777777" w:rsidR="009822B1" w:rsidRPr="009822B1" w:rsidRDefault="009822B1" w:rsidP="009822B1">
      <w:pPr>
        <w:suppressAutoHyphens/>
        <w:spacing w:after="0" w:line="240" w:lineRule="auto"/>
        <w:ind w:firstLine="42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(vienu piedāvājuma variantu).</w:t>
      </w:r>
    </w:p>
    <w:p w14:paraId="51EB5E32" w14:textId="77777777" w:rsidR="009822B1" w:rsidRPr="009822B1" w:rsidRDefault="009822B1" w:rsidP="009822B1">
      <w:pPr>
        <w:suppressAutoHyphens/>
        <w:spacing w:after="0" w:line="240" w:lineRule="auto"/>
        <w:ind w:firstLine="42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Pretendents maksā par visiem izdevumiem, kas saistīti ar viņa piedāvājuma sagatavošanu un iesniegšanu, konkursa organizētājs nav atbildīgs par šādiem pretendenta izdevumiem un tie netiek atmaksāti.</w:t>
      </w:r>
    </w:p>
    <w:p w14:paraId="4D8978C2"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2DEA8717" w14:textId="77777777" w:rsidR="009822B1" w:rsidRPr="009822B1" w:rsidRDefault="009822B1" w:rsidP="009822B1">
      <w:pPr>
        <w:suppressAutoHyphens/>
        <w:spacing w:after="0" w:line="240" w:lineRule="auto"/>
        <w:jc w:val="center"/>
        <w:rPr>
          <w:rFonts w:ascii="Arial" w:eastAsia="Arial" w:hAnsi="Arial" w:cs="Arial"/>
          <w:kern w:val="0"/>
          <w:lang w:eastAsia="zh-CN"/>
          <w14:ligatures w14:val="none"/>
        </w:rPr>
      </w:pPr>
      <w:r w:rsidRPr="009822B1">
        <w:rPr>
          <w:rFonts w:ascii="Arial" w:eastAsia="Arial" w:hAnsi="Arial" w:cs="Arial"/>
          <w:b/>
          <w:kern w:val="0"/>
          <w:lang w:eastAsia="zh-CN"/>
          <w14:ligatures w14:val="none"/>
        </w:rPr>
        <w:t>5. Konkursa piedāvājuma saturs</w:t>
      </w:r>
    </w:p>
    <w:p w14:paraId="194D4451" w14:textId="77777777" w:rsidR="009822B1" w:rsidRPr="009822B1" w:rsidRDefault="009822B1" w:rsidP="009822B1">
      <w:pPr>
        <w:suppressAutoHyphens/>
        <w:spacing w:after="0" w:line="240" w:lineRule="auto"/>
        <w:ind w:firstLine="720"/>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Lai piedalītos konkursā pretendentam ir jāiesniedz šāda informācija un dokumenti:</w:t>
      </w:r>
    </w:p>
    <w:p w14:paraId="44428B6D" w14:textId="77777777" w:rsidR="009822B1" w:rsidRPr="009822B1" w:rsidRDefault="009822B1" w:rsidP="009822B1">
      <w:pPr>
        <w:suppressAutoHyphens/>
        <w:spacing w:after="0" w:line="240" w:lineRule="auto"/>
        <w:ind w:firstLine="720"/>
        <w:jc w:val="both"/>
        <w:rPr>
          <w:rFonts w:ascii="Arial" w:eastAsia="Arial" w:hAnsi="Arial" w:cs="Arial"/>
          <w:kern w:val="0"/>
          <w:lang w:eastAsia="zh-CN"/>
          <w14:ligatures w14:val="none"/>
        </w:rPr>
      </w:pPr>
    </w:p>
    <w:p w14:paraId="47EBB0AF" w14:textId="77777777" w:rsidR="009822B1" w:rsidRPr="009822B1" w:rsidRDefault="009822B1" w:rsidP="009822B1">
      <w:pPr>
        <w:suppressAutoHyphens/>
        <w:spacing w:after="0" w:line="240" w:lineRule="auto"/>
        <w:ind w:left="567" w:hanging="567"/>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5.1. Pretendenta kvalifikāciju apstiprinošie dokumenti:</w:t>
      </w:r>
    </w:p>
    <w:p w14:paraId="37E60C7B" w14:textId="77777777" w:rsidR="009822B1" w:rsidRPr="009822B1" w:rsidRDefault="009822B1" w:rsidP="009822B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Pretendenta </w:t>
      </w:r>
      <w:proofErr w:type="spellStart"/>
      <w:r w:rsidRPr="009822B1">
        <w:rPr>
          <w:rFonts w:ascii="Arial" w:eastAsia="Arial" w:hAnsi="Arial" w:cs="Arial"/>
          <w:kern w:val="0"/>
          <w:lang w:eastAsia="zh-CN"/>
          <w14:ligatures w14:val="none"/>
        </w:rPr>
        <w:t>paraksttiesīgās</w:t>
      </w:r>
      <w:proofErr w:type="spellEnd"/>
      <w:r w:rsidRPr="009822B1">
        <w:rPr>
          <w:rFonts w:ascii="Arial" w:eastAsia="Arial" w:hAnsi="Arial" w:cs="Arial"/>
          <w:kern w:val="0"/>
          <w:lang w:eastAsia="zh-CN"/>
          <w14:ligatures w14:val="none"/>
        </w:rPr>
        <w:t xml:space="preserve"> amatpersonas vai pretendenta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3. pielikumā) un pretendents uzvaras gadījumā ir gatavs parakstīt konkursa nolikuma 2. pielikumā pievienoto līgumu piedāvātajā redakcijā.</w:t>
      </w:r>
    </w:p>
    <w:p w14:paraId="0F799B89" w14:textId="77777777" w:rsidR="009822B1" w:rsidRPr="009822B1" w:rsidRDefault="009822B1" w:rsidP="009822B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Pilnvara, ja piedāvājumu paraksta pretendenta pilnvarotā persona (iesniedzams tā oriģināls vai pretendenta </w:t>
      </w:r>
      <w:proofErr w:type="spellStart"/>
      <w:r w:rsidRPr="009822B1">
        <w:rPr>
          <w:rFonts w:ascii="Arial" w:eastAsia="Arial" w:hAnsi="Arial" w:cs="Arial"/>
          <w:kern w:val="0"/>
          <w:lang w:eastAsia="zh-CN"/>
          <w14:ligatures w14:val="none"/>
        </w:rPr>
        <w:t>paraksttiesīgās</w:t>
      </w:r>
      <w:proofErr w:type="spellEnd"/>
      <w:r w:rsidRPr="009822B1">
        <w:rPr>
          <w:rFonts w:ascii="Arial" w:eastAsia="Arial" w:hAnsi="Arial" w:cs="Arial"/>
          <w:kern w:val="0"/>
          <w:lang w:eastAsia="zh-CN"/>
          <w14:ligatures w14:val="none"/>
        </w:rPr>
        <w:t xml:space="preserve"> amatpersonas vai pretendenta atbilstoši pilnvarotas personas apliecināta kopija).</w:t>
      </w:r>
    </w:p>
    <w:p w14:paraId="475089DF" w14:textId="77777777" w:rsidR="009822B1" w:rsidRPr="009822B1" w:rsidRDefault="009822B1" w:rsidP="009822B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Ja piedāvājumu iesniedz piegādātāju apvienība, piedāvājumam pievieno visu apvienības dalībnieku parakstītu vienošanos par kopīga piedāvājuma iesniegšanu. Vienošanās dokumentā jānorāda arī </w:t>
      </w:r>
      <w:bookmarkStart w:id="9" w:name="bookmark=id.2s8eyo1" w:colFirst="0" w:colLast="0"/>
      <w:bookmarkStart w:id="10" w:name="bookmark=id.4d34og8" w:colFirst="0" w:colLast="0"/>
      <w:bookmarkEnd w:id="9"/>
      <w:bookmarkEnd w:id="10"/>
      <w:r w:rsidRPr="009822B1">
        <w:rPr>
          <w:rFonts w:ascii="Arial" w:eastAsia="Arial" w:hAnsi="Arial" w:cs="Arial"/>
          <w:kern w:val="0"/>
          <w:lang w:eastAsia="zh-CN"/>
          <w14:ligatures w14:val="none"/>
        </w:rPr>
        <w:t>katra piegādātāju apvienības dalībnieka veicamo darba daļu līguma izpildē.</w:t>
      </w:r>
    </w:p>
    <w:p w14:paraId="7C3095D0" w14:textId="6665F60B" w:rsidR="009822B1" w:rsidRPr="009822B1" w:rsidRDefault="009822B1" w:rsidP="009822B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Apliecinājums, ka pretendents ne vairāk kā 3 (trīs) iepriekšējos gados (t.i., 202</w:t>
      </w:r>
      <w:r w:rsidR="002F0F6C">
        <w:rPr>
          <w:rFonts w:ascii="Arial" w:eastAsia="Arial" w:hAnsi="Arial" w:cs="Arial"/>
          <w:kern w:val="0"/>
          <w:lang w:eastAsia="zh-CN"/>
          <w14:ligatures w14:val="none"/>
        </w:rPr>
        <w:t>2</w:t>
      </w:r>
      <w:r w:rsidRPr="009822B1">
        <w:rPr>
          <w:rFonts w:ascii="Arial" w:eastAsia="Arial" w:hAnsi="Arial" w:cs="Arial"/>
          <w:kern w:val="0"/>
          <w:lang w:eastAsia="zh-CN"/>
          <w14:ligatures w14:val="none"/>
        </w:rPr>
        <w:t>., 202</w:t>
      </w:r>
      <w:r w:rsidR="002F0F6C">
        <w:rPr>
          <w:rFonts w:ascii="Arial" w:eastAsia="Arial" w:hAnsi="Arial" w:cs="Arial"/>
          <w:kern w:val="0"/>
          <w:lang w:eastAsia="zh-CN"/>
          <w14:ligatures w14:val="none"/>
        </w:rPr>
        <w:t>3</w:t>
      </w:r>
      <w:r w:rsidRPr="009822B1">
        <w:rPr>
          <w:rFonts w:ascii="Arial" w:eastAsia="Arial" w:hAnsi="Arial" w:cs="Arial"/>
          <w:kern w:val="0"/>
          <w:lang w:eastAsia="zh-CN"/>
          <w14:ligatures w14:val="none"/>
        </w:rPr>
        <w:t>., 202</w:t>
      </w:r>
      <w:r w:rsidR="002F0F6C">
        <w:rPr>
          <w:rFonts w:ascii="Arial" w:eastAsia="Arial" w:hAnsi="Arial" w:cs="Arial"/>
          <w:kern w:val="0"/>
          <w:lang w:eastAsia="zh-CN"/>
          <w14:ligatures w14:val="none"/>
        </w:rPr>
        <w:t>4</w:t>
      </w:r>
      <w:r w:rsidRPr="009822B1">
        <w:rPr>
          <w:rFonts w:ascii="Arial" w:eastAsia="Arial" w:hAnsi="Arial" w:cs="Arial"/>
          <w:kern w:val="0"/>
          <w:lang w:eastAsia="zh-CN"/>
          <w14:ligatures w14:val="none"/>
        </w:rPr>
        <w:t>. un 202</w:t>
      </w:r>
      <w:r w:rsidR="002F0F6C">
        <w:rPr>
          <w:rFonts w:ascii="Arial" w:eastAsia="Arial" w:hAnsi="Arial" w:cs="Arial"/>
          <w:kern w:val="0"/>
          <w:lang w:eastAsia="zh-CN"/>
          <w14:ligatures w14:val="none"/>
        </w:rPr>
        <w:t>5</w:t>
      </w:r>
      <w:r w:rsidRPr="009822B1">
        <w:rPr>
          <w:rFonts w:ascii="Arial" w:eastAsia="Arial" w:hAnsi="Arial" w:cs="Arial"/>
          <w:kern w:val="0"/>
          <w:lang w:eastAsia="zh-CN"/>
          <w14:ligatures w14:val="none"/>
        </w:rPr>
        <w:t>.gadā līdz piedāvājuma iesniegšanas dienai) ir sekmīgi īstenojis vismaz 1 (vienu)</w:t>
      </w:r>
      <w:r w:rsidR="002F0F6C">
        <w:rPr>
          <w:rFonts w:ascii="Arial" w:eastAsia="Arial" w:hAnsi="Arial" w:cs="Arial"/>
          <w:kern w:val="0"/>
          <w:lang w:eastAsia="zh-CN"/>
          <w14:ligatures w14:val="none"/>
        </w:rPr>
        <w:t xml:space="preserve"> iepirkuma priekšmetam</w:t>
      </w:r>
      <w:r w:rsidRPr="009822B1">
        <w:rPr>
          <w:rFonts w:ascii="Arial" w:eastAsia="Arial" w:hAnsi="Arial" w:cs="Arial"/>
          <w:kern w:val="0"/>
          <w:lang w:eastAsia="zh-CN"/>
          <w14:ligatures w14:val="none"/>
        </w:rPr>
        <w:t xml:space="preserve"> līdzvērtīgu </w:t>
      </w:r>
      <w:r w:rsidRPr="00A14157">
        <w:rPr>
          <w:rFonts w:ascii="Arial" w:eastAsia="Arial" w:hAnsi="Arial" w:cs="Arial"/>
          <w:kern w:val="0"/>
          <w:lang w:eastAsia="zh-CN"/>
          <w14:ligatures w14:val="none"/>
        </w:rPr>
        <w:t>pakalpojumu (</w:t>
      </w:r>
      <w:r w:rsidR="00A14157" w:rsidRPr="00A14157">
        <w:rPr>
          <w:rFonts w:ascii="Arial" w:eastAsia="Arial" w:hAnsi="Arial" w:cs="Arial"/>
          <w:kern w:val="0"/>
          <w:lang w:eastAsia="zh-CN"/>
          <w14:ligatures w14:val="none"/>
        </w:rPr>
        <w:t>6</w:t>
      </w:r>
      <w:r w:rsidRPr="00A14157">
        <w:rPr>
          <w:rFonts w:ascii="Arial" w:eastAsia="Arial" w:hAnsi="Arial" w:cs="Arial"/>
          <w:kern w:val="0"/>
          <w:lang w:eastAsia="zh-CN"/>
          <w14:ligatures w14:val="none"/>
        </w:rPr>
        <w:t>.pielikums).</w:t>
      </w:r>
      <w:r w:rsidRPr="009822B1">
        <w:rPr>
          <w:rFonts w:ascii="Arial" w:eastAsia="Arial" w:hAnsi="Arial" w:cs="Arial"/>
          <w:kern w:val="0"/>
          <w:lang w:eastAsia="zh-CN"/>
          <w14:ligatures w14:val="none"/>
        </w:rPr>
        <w:t xml:space="preserve"> Šī iepirkuma ietvaros par līdzvērtīgu pakalpojumu tiks uzskatīts tāds pakalpojums, kas atbilst šād</w:t>
      </w:r>
      <w:r w:rsidR="00973549">
        <w:rPr>
          <w:rFonts w:ascii="Arial" w:eastAsia="Arial" w:hAnsi="Arial" w:cs="Arial"/>
          <w:kern w:val="0"/>
          <w:lang w:eastAsia="zh-CN"/>
          <w14:ligatures w14:val="none"/>
        </w:rPr>
        <w:t>a</w:t>
      </w:r>
      <w:r w:rsidRPr="009822B1">
        <w:rPr>
          <w:rFonts w:ascii="Arial" w:eastAsia="Arial" w:hAnsi="Arial" w:cs="Arial"/>
          <w:kern w:val="0"/>
          <w:lang w:eastAsia="zh-CN"/>
          <w14:ligatures w14:val="none"/>
        </w:rPr>
        <w:t>m raksturlielum</w:t>
      </w:r>
      <w:r w:rsidR="00973549">
        <w:rPr>
          <w:rFonts w:ascii="Arial" w:eastAsia="Arial" w:hAnsi="Arial" w:cs="Arial"/>
          <w:kern w:val="0"/>
          <w:lang w:eastAsia="zh-CN"/>
          <w14:ligatures w14:val="none"/>
        </w:rPr>
        <w:t>a</w:t>
      </w:r>
      <w:r w:rsidRPr="009822B1">
        <w:rPr>
          <w:rFonts w:ascii="Arial" w:eastAsia="Arial" w:hAnsi="Arial" w:cs="Arial"/>
          <w:kern w:val="0"/>
          <w:lang w:eastAsia="zh-CN"/>
          <w14:ligatures w14:val="none"/>
        </w:rPr>
        <w:t>m:</w:t>
      </w:r>
    </w:p>
    <w:p w14:paraId="6EF05049" w14:textId="282107E1" w:rsidR="009822B1" w:rsidRPr="00973549" w:rsidRDefault="009822B1" w:rsidP="00973549">
      <w:pPr>
        <w:numPr>
          <w:ilvl w:val="0"/>
          <w:numId w:val="30"/>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pakalpojuma veids</w:t>
      </w:r>
      <w:r w:rsidR="00973549">
        <w:rPr>
          <w:rFonts w:ascii="Arial" w:eastAsia="Arial" w:hAnsi="Arial" w:cs="Arial"/>
          <w:color w:val="000000"/>
          <w:kern w:val="0"/>
          <w:lang w:eastAsia="zh-CN"/>
          <w14:ligatures w14:val="none"/>
        </w:rPr>
        <w:t xml:space="preserve">: </w:t>
      </w:r>
      <w:r w:rsidR="00973549" w:rsidRPr="00820FF8">
        <w:rPr>
          <w:rFonts w:ascii="Arial" w:hAnsi="Arial" w:cs="Arial"/>
          <w:lang w:eastAsia="lv-LV"/>
        </w:rPr>
        <w:t xml:space="preserve">dabas aizsardzības plāna vai līdzvērtīga plāna (piem. </w:t>
      </w:r>
      <w:proofErr w:type="spellStart"/>
      <w:r w:rsidR="00973549" w:rsidRPr="00820FF8">
        <w:rPr>
          <w:rFonts w:ascii="Arial" w:hAnsi="Arial" w:cs="Arial"/>
          <w:lang w:eastAsia="lv-LV"/>
        </w:rPr>
        <w:t>Natura</w:t>
      </w:r>
      <w:proofErr w:type="spellEnd"/>
      <w:r w:rsidR="00973549" w:rsidRPr="00820FF8">
        <w:rPr>
          <w:rFonts w:ascii="Arial" w:hAnsi="Arial" w:cs="Arial"/>
          <w:lang w:eastAsia="lv-LV"/>
        </w:rPr>
        <w:t xml:space="preserve"> 2000 teritorijas apsaimniekošanas plāna, teritorijas plānojuma) izstrād</w:t>
      </w:r>
      <w:r w:rsidR="00973549">
        <w:rPr>
          <w:rFonts w:ascii="Arial" w:hAnsi="Arial" w:cs="Arial"/>
          <w:lang w:eastAsia="lv-LV"/>
        </w:rPr>
        <w:t>e.</w:t>
      </w:r>
    </w:p>
    <w:p w14:paraId="6B58D077" w14:textId="77777777" w:rsidR="00973549" w:rsidRPr="009822B1" w:rsidRDefault="00973549" w:rsidP="00973549">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p>
    <w:p w14:paraId="35CC4FDE" w14:textId="612B0347" w:rsidR="009822B1" w:rsidRPr="00A14157" w:rsidRDefault="009822B1" w:rsidP="009822B1">
      <w:pPr>
        <w:suppressAutoHyphens/>
        <w:spacing w:after="0" w:line="240" w:lineRule="auto"/>
        <w:ind w:left="127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Apliecinājumam</w:t>
      </w:r>
      <w:r w:rsidR="007A37DD">
        <w:rPr>
          <w:rFonts w:ascii="Arial" w:eastAsia="Arial" w:hAnsi="Arial" w:cs="Arial"/>
          <w:kern w:val="0"/>
          <w:lang w:eastAsia="zh-CN"/>
          <w14:ligatures w14:val="none"/>
        </w:rPr>
        <w:t xml:space="preserve"> klāt</w:t>
      </w:r>
      <w:r w:rsidRPr="009822B1">
        <w:rPr>
          <w:rFonts w:ascii="Arial" w:eastAsia="Arial" w:hAnsi="Arial" w:cs="Arial"/>
          <w:kern w:val="0"/>
          <w:lang w:eastAsia="zh-CN"/>
          <w14:ligatures w14:val="none"/>
        </w:rPr>
        <w:t xml:space="preserve"> pievienot pretendenta pakalpojuma, kas tiek uzskatīts par līdzvērtīgu, atsauksmi no pakalpojuma pasūtītāja par veikto pakalpojumu, ar norādi par tā atbilstību līdzvērtīga pakalpojuma raksturlielumiem, vai līdzvērtīgu dokumentu, kas apliecina nolikuma 5.1.</w:t>
      </w:r>
      <w:r w:rsidR="00973549">
        <w:rPr>
          <w:rFonts w:ascii="Arial" w:eastAsia="Arial" w:hAnsi="Arial" w:cs="Arial"/>
          <w:kern w:val="0"/>
          <w:lang w:eastAsia="zh-CN"/>
          <w14:ligatures w14:val="none"/>
        </w:rPr>
        <w:t>4</w:t>
      </w:r>
      <w:r w:rsidRPr="009822B1">
        <w:rPr>
          <w:rFonts w:ascii="Arial" w:eastAsia="Arial" w:hAnsi="Arial" w:cs="Arial"/>
          <w:kern w:val="0"/>
          <w:lang w:eastAsia="zh-CN"/>
          <w14:ligatures w14:val="none"/>
        </w:rPr>
        <w:t xml:space="preserve">.apakšpunktā visu prasīto pakalpojumu pieredzes nosacījumu </w:t>
      </w:r>
      <w:r w:rsidRPr="00A14157">
        <w:rPr>
          <w:rFonts w:ascii="Arial" w:eastAsia="Arial" w:hAnsi="Arial" w:cs="Arial"/>
          <w:kern w:val="0"/>
          <w:lang w:eastAsia="zh-CN"/>
          <w14:ligatures w14:val="none"/>
        </w:rPr>
        <w:t>izpildi.</w:t>
      </w:r>
    </w:p>
    <w:p w14:paraId="542D4C63" w14:textId="77777777" w:rsidR="00973549" w:rsidRPr="00A14157" w:rsidRDefault="00973549" w:rsidP="009822B1">
      <w:pPr>
        <w:suppressAutoHyphens/>
        <w:spacing w:after="0" w:line="240" w:lineRule="auto"/>
        <w:ind w:left="1276"/>
        <w:jc w:val="both"/>
        <w:rPr>
          <w:rFonts w:ascii="Arial" w:eastAsia="Arial" w:hAnsi="Arial" w:cs="Arial"/>
          <w:color w:val="222222"/>
          <w:kern w:val="0"/>
          <w:u w:val="single"/>
          <w:lang w:eastAsia="zh-CN"/>
          <w14:ligatures w14:val="none"/>
        </w:rPr>
      </w:pPr>
    </w:p>
    <w:p w14:paraId="4AD79A02" w14:textId="0F3A5F2D" w:rsidR="006A2B91" w:rsidRPr="00A14157" w:rsidRDefault="006A2B91" w:rsidP="006A2B9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A14157">
        <w:rPr>
          <w:rFonts w:ascii="Arial" w:eastAsia="Arial" w:hAnsi="Arial" w:cs="Arial"/>
          <w:kern w:val="0"/>
          <w:lang w:eastAsia="zh-CN"/>
          <w14:ligatures w14:val="none"/>
        </w:rPr>
        <w:t xml:space="preserve">Informācija par pakalpojuma izpildē iesaistāmajiem nepieciešamajiem speciālistiem (nolikuma 7.pielikums): </w:t>
      </w:r>
    </w:p>
    <w:p w14:paraId="7336F31E" w14:textId="77777777" w:rsidR="006A2B91" w:rsidRPr="000245E1" w:rsidRDefault="006A2B91" w:rsidP="006A2B91">
      <w:pPr>
        <w:suppressAutoHyphens/>
        <w:spacing w:after="0" w:line="240" w:lineRule="auto"/>
        <w:ind w:left="1276"/>
        <w:jc w:val="both"/>
        <w:rPr>
          <w:rFonts w:ascii="Arial" w:eastAsia="Arial" w:hAnsi="Arial" w:cs="Arial"/>
          <w:kern w:val="0"/>
          <w:lang w:eastAsia="zh-CN"/>
          <w14:ligatures w14:val="none"/>
        </w:rPr>
      </w:pPr>
      <w:r w:rsidRPr="000245E1">
        <w:rPr>
          <w:rFonts w:ascii="Arial" w:eastAsia="Arial" w:hAnsi="Arial" w:cs="Arial"/>
          <w:kern w:val="0"/>
          <w:lang w:eastAsia="zh-CN"/>
          <w14:ligatures w14:val="none"/>
        </w:rPr>
        <w:t>5.1.5.1.</w:t>
      </w:r>
      <w:r w:rsidRPr="000245E1">
        <w:rPr>
          <w:rFonts w:ascii="Arial" w:eastAsia="Arial" w:hAnsi="Arial" w:cs="Arial"/>
          <w:kern w:val="0"/>
          <w:lang w:eastAsia="zh-CN"/>
          <w14:ligatures w14:val="none"/>
        </w:rPr>
        <w:tab/>
      </w:r>
      <w:r w:rsidRPr="000245E1">
        <w:rPr>
          <w:rFonts w:ascii="Arial" w:eastAsia="Arial" w:hAnsi="Arial" w:cs="Arial"/>
          <w:b/>
          <w:bCs/>
          <w:kern w:val="0"/>
          <w:lang w:eastAsia="zh-CN"/>
          <w14:ligatures w14:val="none"/>
        </w:rPr>
        <w:t>Plāna izstrādes vadītājs</w:t>
      </w:r>
      <w:r w:rsidRPr="000245E1">
        <w:rPr>
          <w:rFonts w:ascii="Arial" w:eastAsia="Arial" w:hAnsi="Arial" w:cs="Arial"/>
          <w:kern w:val="0"/>
          <w:lang w:eastAsia="zh-CN"/>
          <w14:ligatures w14:val="none"/>
        </w:rPr>
        <w:t>, kurš atbilst sekojošām prasībām:</w:t>
      </w:r>
    </w:p>
    <w:p w14:paraId="1E19C787" w14:textId="55FE8492" w:rsidR="006A2B91" w:rsidRPr="000245E1" w:rsidRDefault="006A2B91" w:rsidP="0045151A">
      <w:pPr>
        <w:pStyle w:val="ListParagraph"/>
        <w:spacing w:after="0" w:line="240" w:lineRule="auto"/>
        <w:ind w:left="1996"/>
        <w:jc w:val="both"/>
        <w:rPr>
          <w:rFonts w:ascii="Arial" w:eastAsia="Arial" w:hAnsi="Arial" w:cs="Arial"/>
        </w:rPr>
      </w:pPr>
      <w:r w:rsidRPr="000245E1">
        <w:rPr>
          <w:rFonts w:ascii="Arial" w:eastAsia="Arial" w:hAnsi="Arial" w:cs="Arial"/>
        </w:rPr>
        <w:t xml:space="preserve">3 (trīs) iepriekšējos gados (t.i., 2022., 2023., 2024. un 2025.gadā līdz piedāvājuma iesniegšanas dienai) ir pieredze dabas aizsardzības plānu vai līdzvērtīgu plānu (piem., </w:t>
      </w:r>
      <w:proofErr w:type="spellStart"/>
      <w:r w:rsidRPr="000245E1">
        <w:rPr>
          <w:rFonts w:ascii="Arial" w:eastAsia="Arial" w:hAnsi="Arial" w:cs="Arial"/>
        </w:rPr>
        <w:t>Natura</w:t>
      </w:r>
      <w:proofErr w:type="spellEnd"/>
      <w:r w:rsidRPr="000245E1">
        <w:rPr>
          <w:rFonts w:ascii="Arial" w:eastAsia="Arial" w:hAnsi="Arial" w:cs="Arial"/>
        </w:rPr>
        <w:t xml:space="preserve"> 2000 teritorijas apsaimniekošanas plānu, teritorijas plānojuma)  izstrādē vai uzraudzībā.</w:t>
      </w:r>
    </w:p>
    <w:p w14:paraId="5E0842CF" w14:textId="77777777" w:rsidR="006A2B91" w:rsidRPr="006A2B91" w:rsidRDefault="006A2B91" w:rsidP="006A2B91">
      <w:pPr>
        <w:suppressAutoHyphens/>
        <w:spacing w:after="0" w:line="240" w:lineRule="auto"/>
        <w:ind w:left="1276"/>
        <w:jc w:val="both"/>
        <w:rPr>
          <w:rFonts w:ascii="Arial" w:eastAsia="Arial" w:hAnsi="Arial" w:cs="Arial"/>
          <w:kern w:val="0"/>
          <w:lang w:eastAsia="zh-CN"/>
          <w14:ligatures w14:val="none"/>
        </w:rPr>
      </w:pPr>
      <w:r w:rsidRPr="000245E1">
        <w:rPr>
          <w:rFonts w:ascii="Arial" w:eastAsia="Arial" w:hAnsi="Arial" w:cs="Arial"/>
          <w:kern w:val="0"/>
          <w:lang w:eastAsia="zh-CN"/>
          <w14:ligatures w14:val="none"/>
        </w:rPr>
        <w:lastRenderedPageBreak/>
        <w:t>5.1.5.2.</w:t>
      </w:r>
      <w:r w:rsidRPr="000245E1">
        <w:rPr>
          <w:rFonts w:ascii="Arial" w:eastAsia="Arial" w:hAnsi="Arial" w:cs="Arial"/>
          <w:kern w:val="0"/>
          <w:lang w:eastAsia="zh-CN"/>
          <w14:ligatures w14:val="none"/>
        </w:rPr>
        <w:tab/>
      </w:r>
      <w:r w:rsidRPr="000245E1">
        <w:rPr>
          <w:rFonts w:ascii="Arial" w:eastAsia="Arial" w:hAnsi="Arial" w:cs="Arial"/>
          <w:b/>
          <w:bCs/>
          <w:kern w:val="0"/>
          <w:lang w:eastAsia="zh-CN"/>
          <w14:ligatures w14:val="none"/>
        </w:rPr>
        <w:t>Sugu un biotopu aizsardzības jomas eksperti</w:t>
      </w:r>
      <w:r w:rsidRPr="000245E1">
        <w:rPr>
          <w:rFonts w:ascii="Arial" w:eastAsia="Arial" w:hAnsi="Arial" w:cs="Arial"/>
          <w:kern w:val="0"/>
          <w:lang w:eastAsia="zh-CN"/>
          <w14:ligatures w14:val="none"/>
        </w:rPr>
        <w:t>: vismaz viens eksperts katrai</w:t>
      </w:r>
      <w:r w:rsidRPr="006A2B91">
        <w:rPr>
          <w:rFonts w:ascii="Arial" w:eastAsia="Arial" w:hAnsi="Arial" w:cs="Arial"/>
          <w:kern w:val="0"/>
          <w:lang w:eastAsia="zh-CN"/>
          <w14:ligatures w14:val="none"/>
        </w:rPr>
        <w:t xml:space="preserve"> no sekojošajām sugu un biotopu grupām: </w:t>
      </w:r>
      <w:proofErr w:type="spellStart"/>
      <w:r w:rsidRPr="00445EE6">
        <w:rPr>
          <w:rFonts w:ascii="Arial" w:eastAsia="Arial" w:hAnsi="Arial" w:cs="Arial"/>
          <w:b/>
          <w:bCs/>
          <w:kern w:val="0"/>
          <w:lang w:eastAsia="zh-CN"/>
          <w14:ligatures w14:val="none"/>
        </w:rPr>
        <w:t>vaskulārie</w:t>
      </w:r>
      <w:proofErr w:type="spellEnd"/>
      <w:r w:rsidRPr="00445EE6">
        <w:rPr>
          <w:rFonts w:ascii="Arial" w:eastAsia="Arial" w:hAnsi="Arial" w:cs="Arial"/>
          <w:b/>
          <w:bCs/>
          <w:kern w:val="0"/>
          <w:lang w:eastAsia="zh-CN"/>
          <w14:ligatures w14:val="none"/>
        </w:rPr>
        <w:t xml:space="preserve"> augi, putni, bezmugurkaulnieki, zivis, zālāji, meži un virsāji, atsegumi un </w:t>
      </w:r>
      <w:proofErr w:type="spellStart"/>
      <w:r w:rsidRPr="00445EE6">
        <w:rPr>
          <w:rFonts w:ascii="Arial" w:eastAsia="Arial" w:hAnsi="Arial" w:cs="Arial"/>
          <w:b/>
          <w:bCs/>
          <w:kern w:val="0"/>
          <w:lang w:eastAsia="zh-CN"/>
          <w14:ligatures w14:val="none"/>
        </w:rPr>
        <w:t>kritenes</w:t>
      </w:r>
      <w:proofErr w:type="spellEnd"/>
      <w:r w:rsidRPr="00445EE6">
        <w:rPr>
          <w:rFonts w:ascii="Arial" w:eastAsia="Arial" w:hAnsi="Arial" w:cs="Arial"/>
          <w:b/>
          <w:bCs/>
          <w:kern w:val="0"/>
          <w:lang w:eastAsia="zh-CN"/>
          <w14:ligatures w14:val="none"/>
        </w:rPr>
        <w:t>, stāvoši saldūdeņi, tekoši saldūdeņi</w:t>
      </w:r>
      <w:r w:rsidRPr="006A2B91">
        <w:rPr>
          <w:rFonts w:ascii="Arial" w:eastAsia="Arial" w:hAnsi="Arial" w:cs="Arial"/>
          <w:kern w:val="0"/>
          <w:lang w:eastAsia="zh-CN"/>
          <w14:ligatures w14:val="none"/>
        </w:rPr>
        <w:t xml:space="preserve"> kuri atbilst sekojošām prasībām:</w:t>
      </w:r>
    </w:p>
    <w:p w14:paraId="7DF7E4F3" w14:textId="12F161A8" w:rsidR="006A2B91" w:rsidRPr="00203C22" w:rsidRDefault="00445EE6" w:rsidP="006A2B91">
      <w:pPr>
        <w:pStyle w:val="ListParagraph"/>
        <w:numPr>
          <w:ilvl w:val="0"/>
          <w:numId w:val="33"/>
        </w:numPr>
        <w:spacing w:after="0" w:line="240" w:lineRule="auto"/>
        <w:jc w:val="both"/>
        <w:rPr>
          <w:rFonts w:ascii="Arial" w:eastAsia="Arial" w:hAnsi="Arial" w:cs="Arial"/>
        </w:rPr>
      </w:pPr>
      <w:r>
        <w:rPr>
          <w:rFonts w:ascii="Arial" w:eastAsia="Arial" w:hAnsi="Arial" w:cs="Arial"/>
        </w:rPr>
        <w:t>Eksperts s</w:t>
      </w:r>
      <w:r w:rsidR="006A2B91" w:rsidRPr="0045151A">
        <w:rPr>
          <w:rFonts w:ascii="Arial" w:eastAsia="Arial" w:hAnsi="Arial" w:cs="Arial"/>
        </w:rPr>
        <w:t xml:space="preserve">ertificēts atbilstoši Ministru kabineta 2010.gada 16.marta noteikumiem Nr. 267 „Sugu un biotopu aizsardzības jomas ekspertu sertificēšanas un darbības uzraudzības kārtība” un reģistrēts Dabas aizsardzības pārvaldes Ekspertu </w:t>
      </w:r>
      <w:r w:rsidR="006A2B91" w:rsidRPr="00203C22">
        <w:rPr>
          <w:rFonts w:ascii="Arial" w:eastAsia="Arial" w:hAnsi="Arial" w:cs="Arial"/>
        </w:rPr>
        <w:t>reģistrā.</w:t>
      </w:r>
    </w:p>
    <w:p w14:paraId="2A1731BE" w14:textId="23E7CE11" w:rsidR="006A2B91" w:rsidRPr="00203C22" w:rsidRDefault="006A2B91" w:rsidP="006A2B91">
      <w:pPr>
        <w:pStyle w:val="ListParagraph"/>
        <w:numPr>
          <w:ilvl w:val="0"/>
          <w:numId w:val="33"/>
        </w:numPr>
        <w:spacing w:after="0" w:line="240" w:lineRule="auto"/>
        <w:jc w:val="both"/>
        <w:rPr>
          <w:rFonts w:ascii="Arial" w:eastAsia="Arial" w:hAnsi="Arial" w:cs="Arial"/>
        </w:rPr>
      </w:pPr>
      <w:r w:rsidRPr="00203C22">
        <w:rPr>
          <w:rFonts w:ascii="Arial" w:eastAsia="Arial" w:hAnsi="Arial" w:cs="Arial"/>
        </w:rPr>
        <w:t xml:space="preserve">3 (trīs) iepriekšējos gados (t.i., 2022., 2023., 2024. un 2025.gadā līdz piedāvājuma iesniegšanas dienai) ir pieredze darbā ar sugu un biotopu identificēšanu un/vai kartēšanu un/vai monitoringu un/vai apsaimniekošanas pasākumu plānošanu Eiropas </w:t>
      </w:r>
      <w:proofErr w:type="spellStart"/>
      <w:r w:rsidRPr="00203C22">
        <w:rPr>
          <w:rFonts w:ascii="Arial" w:eastAsia="Arial" w:hAnsi="Arial" w:cs="Arial"/>
        </w:rPr>
        <w:t>boreālajā</w:t>
      </w:r>
      <w:proofErr w:type="spellEnd"/>
      <w:r w:rsidRPr="00203C22">
        <w:rPr>
          <w:rFonts w:ascii="Arial" w:eastAsia="Arial" w:hAnsi="Arial" w:cs="Arial"/>
        </w:rPr>
        <w:t xml:space="preserve"> reģionā</w:t>
      </w:r>
      <w:r w:rsidR="00203C22" w:rsidRPr="00203C22">
        <w:rPr>
          <w:rFonts w:ascii="Arial" w:eastAsia="Arial" w:hAnsi="Arial" w:cs="Arial"/>
        </w:rPr>
        <w:t xml:space="preserve"> (prasība attiecas uz katru ekspertu)</w:t>
      </w:r>
      <w:r w:rsidRPr="00203C22">
        <w:rPr>
          <w:rFonts w:ascii="Arial" w:eastAsia="Arial" w:hAnsi="Arial" w:cs="Arial"/>
        </w:rPr>
        <w:t>.</w:t>
      </w:r>
    </w:p>
    <w:p w14:paraId="54455327" w14:textId="77777777" w:rsidR="005B0C31" w:rsidRPr="00723D59" w:rsidRDefault="005B0C31" w:rsidP="005B0C31">
      <w:pPr>
        <w:pStyle w:val="ListParagraph"/>
        <w:spacing w:after="0" w:line="240" w:lineRule="auto"/>
        <w:ind w:left="1996"/>
        <w:jc w:val="both"/>
        <w:rPr>
          <w:rFonts w:ascii="Arial" w:eastAsia="Arial" w:hAnsi="Arial" w:cs="Arial"/>
        </w:rPr>
      </w:pPr>
    </w:p>
    <w:p w14:paraId="3E82EB13" w14:textId="77777777" w:rsidR="006A2B91" w:rsidRPr="006A2B91" w:rsidRDefault="006A2B91" w:rsidP="006A2B91">
      <w:pPr>
        <w:suppressAutoHyphens/>
        <w:spacing w:after="0" w:line="240" w:lineRule="auto"/>
        <w:ind w:left="1276"/>
        <w:jc w:val="both"/>
        <w:rPr>
          <w:rFonts w:ascii="Arial" w:eastAsia="Arial" w:hAnsi="Arial" w:cs="Arial"/>
          <w:kern w:val="0"/>
          <w:lang w:eastAsia="zh-CN"/>
          <w14:ligatures w14:val="none"/>
        </w:rPr>
      </w:pPr>
      <w:r w:rsidRPr="006A2B91">
        <w:rPr>
          <w:rFonts w:ascii="Arial" w:eastAsia="Arial" w:hAnsi="Arial" w:cs="Arial"/>
          <w:kern w:val="0"/>
          <w:lang w:eastAsia="zh-CN"/>
          <w14:ligatures w14:val="none"/>
        </w:rPr>
        <w:t>Viens sugu un biotopu aizsardzības jomas eksperts var nodrošināt Pretendenta kvalifikāciju vairākās jomās, ja tas atbilst 5.1.5.2.punktā minētajām prasībām.</w:t>
      </w:r>
    </w:p>
    <w:p w14:paraId="3F80FBB6" w14:textId="77777777" w:rsidR="006A2B91" w:rsidRPr="006A2B91" w:rsidRDefault="006A2B91" w:rsidP="006A2B91">
      <w:pPr>
        <w:suppressAutoHyphens/>
        <w:spacing w:after="0" w:line="240" w:lineRule="auto"/>
        <w:ind w:left="1276"/>
        <w:jc w:val="both"/>
        <w:rPr>
          <w:rFonts w:ascii="Arial" w:eastAsia="Arial" w:hAnsi="Arial" w:cs="Arial"/>
          <w:kern w:val="0"/>
          <w:lang w:eastAsia="zh-CN"/>
          <w14:ligatures w14:val="none"/>
        </w:rPr>
      </w:pPr>
    </w:p>
    <w:p w14:paraId="52455DB7" w14:textId="77777777" w:rsidR="006A2B91" w:rsidRPr="0045151A" w:rsidRDefault="006A2B91" w:rsidP="006A2B91">
      <w:pPr>
        <w:suppressAutoHyphens/>
        <w:spacing w:after="0" w:line="240" w:lineRule="auto"/>
        <w:ind w:left="1276"/>
        <w:jc w:val="both"/>
        <w:rPr>
          <w:rFonts w:ascii="Arial" w:eastAsia="Arial" w:hAnsi="Arial" w:cs="Arial"/>
          <w:kern w:val="0"/>
          <w:lang w:eastAsia="zh-CN"/>
          <w14:ligatures w14:val="none"/>
        </w:rPr>
      </w:pPr>
      <w:r w:rsidRPr="006A2B91">
        <w:rPr>
          <w:rFonts w:ascii="Arial" w:eastAsia="Arial" w:hAnsi="Arial" w:cs="Arial"/>
          <w:kern w:val="0"/>
          <w:lang w:eastAsia="zh-CN"/>
          <w14:ligatures w14:val="none"/>
        </w:rPr>
        <w:t>5.1.5.3.</w:t>
      </w:r>
      <w:r w:rsidRPr="006A2B91">
        <w:rPr>
          <w:rFonts w:ascii="Arial" w:eastAsia="Arial" w:hAnsi="Arial" w:cs="Arial"/>
          <w:kern w:val="0"/>
          <w:lang w:eastAsia="zh-CN"/>
          <w14:ligatures w14:val="none"/>
        </w:rPr>
        <w:tab/>
      </w:r>
      <w:r w:rsidRPr="005B0C31">
        <w:rPr>
          <w:rFonts w:ascii="Arial" w:eastAsia="Arial" w:hAnsi="Arial" w:cs="Arial"/>
          <w:b/>
          <w:bCs/>
          <w:kern w:val="0"/>
          <w:lang w:eastAsia="zh-CN"/>
          <w14:ligatures w14:val="none"/>
        </w:rPr>
        <w:t>Ģeogrāfisko informācijas sistēmu</w:t>
      </w:r>
      <w:r w:rsidRPr="006A2B91">
        <w:rPr>
          <w:rFonts w:ascii="Arial" w:eastAsia="Arial" w:hAnsi="Arial" w:cs="Arial"/>
          <w:kern w:val="0"/>
          <w:lang w:eastAsia="zh-CN"/>
          <w14:ligatures w14:val="none"/>
        </w:rPr>
        <w:t xml:space="preserve"> (turpmāk – ĢIS) </w:t>
      </w:r>
      <w:r w:rsidRPr="005B0C31">
        <w:rPr>
          <w:rFonts w:ascii="Arial" w:eastAsia="Arial" w:hAnsi="Arial" w:cs="Arial"/>
          <w:b/>
          <w:bCs/>
          <w:kern w:val="0"/>
          <w:lang w:eastAsia="zh-CN"/>
          <w14:ligatures w14:val="none"/>
        </w:rPr>
        <w:t>speciālists</w:t>
      </w:r>
      <w:r w:rsidRPr="006A2B91">
        <w:rPr>
          <w:rFonts w:ascii="Arial" w:eastAsia="Arial" w:hAnsi="Arial" w:cs="Arial"/>
          <w:kern w:val="0"/>
          <w:lang w:eastAsia="zh-CN"/>
          <w14:ligatures w14:val="none"/>
        </w:rPr>
        <w:t xml:space="preserve">, </w:t>
      </w:r>
      <w:r w:rsidRPr="0045151A">
        <w:rPr>
          <w:rFonts w:ascii="Arial" w:eastAsia="Arial" w:hAnsi="Arial" w:cs="Arial"/>
          <w:b/>
          <w:bCs/>
          <w:kern w:val="0"/>
          <w:lang w:eastAsia="zh-CN"/>
          <w14:ligatures w14:val="none"/>
        </w:rPr>
        <w:t>kartogrāfs,</w:t>
      </w:r>
      <w:r w:rsidRPr="0045151A">
        <w:rPr>
          <w:rFonts w:ascii="Arial" w:eastAsia="Arial" w:hAnsi="Arial" w:cs="Arial"/>
          <w:kern w:val="0"/>
          <w:lang w:eastAsia="zh-CN"/>
          <w14:ligatures w14:val="none"/>
        </w:rPr>
        <w:t xml:space="preserve"> kurš atbilst šādām prasībām:</w:t>
      </w:r>
    </w:p>
    <w:p w14:paraId="4A292533" w14:textId="59E1751B" w:rsidR="006A2B91" w:rsidRPr="0045151A" w:rsidRDefault="006A2B91" w:rsidP="006A2B91">
      <w:pPr>
        <w:pStyle w:val="ListParagraph"/>
        <w:numPr>
          <w:ilvl w:val="0"/>
          <w:numId w:val="34"/>
        </w:numPr>
        <w:spacing w:after="0" w:line="240" w:lineRule="auto"/>
        <w:jc w:val="both"/>
        <w:rPr>
          <w:rFonts w:ascii="Arial" w:eastAsia="Arial" w:hAnsi="Arial" w:cs="Arial"/>
        </w:rPr>
      </w:pPr>
      <w:r w:rsidRPr="0045151A">
        <w:rPr>
          <w:rFonts w:ascii="Arial" w:eastAsia="Arial" w:hAnsi="Arial" w:cs="Arial"/>
        </w:rPr>
        <w:t xml:space="preserve">vismaz bakalaura grāds ģeogrāfijā, zemes zinātnēs, ģeodēzijā, </w:t>
      </w:r>
      <w:proofErr w:type="spellStart"/>
      <w:r w:rsidRPr="0045151A">
        <w:rPr>
          <w:rFonts w:ascii="Arial" w:eastAsia="Arial" w:hAnsi="Arial" w:cs="Arial"/>
        </w:rPr>
        <w:t>ģeomātikā</w:t>
      </w:r>
      <w:proofErr w:type="spellEnd"/>
      <w:r w:rsidRPr="0045151A">
        <w:rPr>
          <w:rFonts w:ascii="Arial" w:eastAsia="Arial" w:hAnsi="Arial" w:cs="Arial"/>
        </w:rPr>
        <w:t>, kartogrāfijā, dabas, vides vai inženierzinātnēs, vai cita augstākā izglītība, kuras ietvaros apgūtas kartogrāfa profesijai nepieciešamās zināšanas un prasmes;</w:t>
      </w:r>
    </w:p>
    <w:p w14:paraId="2784E8B3" w14:textId="6743C692" w:rsidR="006A2B91" w:rsidRPr="0045151A" w:rsidRDefault="006A2B91" w:rsidP="006A2B91">
      <w:pPr>
        <w:pStyle w:val="ListParagraph"/>
        <w:numPr>
          <w:ilvl w:val="0"/>
          <w:numId w:val="34"/>
        </w:numPr>
        <w:spacing w:after="0" w:line="240" w:lineRule="auto"/>
        <w:jc w:val="both"/>
        <w:rPr>
          <w:rFonts w:ascii="Arial" w:eastAsia="Arial" w:hAnsi="Arial" w:cs="Arial"/>
        </w:rPr>
      </w:pPr>
      <w:r w:rsidRPr="0045151A">
        <w:rPr>
          <w:rFonts w:ascii="Arial" w:eastAsia="Arial" w:hAnsi="Arial" w:cs="Arial"/>
        </w:rPr>
        <w:t>pēdējo 3 (trīs) gadu laikā (t.i., 2022., 2023., 2024. un 2025.gadā līdz piedāvājuma iesniegšanas dienai) ir pieredze darbā ar ĢIS un ar kartogrāfisko materiālu sagatavošanu dabas aizsardzības plāniem un/vai meža apsaimniekošanas plāniem, un/vai teritoriju plānojumiem.</w:t>
      </w:r>
    </w:p>
    <w:p w14:paraId="30DFE655" w14:textId="77777777" w:rsidR="006A2B91" w:rsidRPr="006A2B91" w:rsidRDefault="006A2B91" w:rsidP="006A2B91">
      <w:pPr>
        <w:suppressAutoHyphens/>
        <w:spacing w:after="0" w:line="240" w:lineRule="auto"/>
        <w:ind w:left="1276"/>
        <w:jc w:val="both"/>
        <w:rPr>
          <w:rFonts w:ascii="Arial" w:eastAsia="Arial" w:hAnsi="Arial" w:cs="Arial"/>
          <w:kern w:val="0"/>
          <w:lang w:eastAsia="zh-CN"/>
          <w14:ligatures w14:val="none"/>
        </w:rPr>
      </w:pPr>
    </w:p>
    <w:p w14:paraId="1894136A" w14:textId="77777777" w:rsidR="006A2B91" w:rsidRPr="006A2B91" w:rsidRDefault="006A2B91" w:rsidP="006A2B91">
      <w:pPr>
        <w:suppressAutoHyphens/>
        <w:spacing w:after="0" w:line="240" w:lineRule="auto"/>
        <w:ind w:left="1276"/>
        <w:jc w:val="both"/>
        <w:rPr>
          <w:rFonts w:ascii="Arial" w:eastAsia="Arial" w:hAnsi="Arial" w:cs="Arial"/>
          <w:kern w:val="0"/>
          <w:lang w:eastAsia="zh-CN"/>
          <w14:ligatures w14:val="none"/>
        </w:rPr>
      </w:pPr>
      <w:r w:rsidRPr="006A2B91">
        <w:rPr>
          <w:rFonts w:ascii="Arial" w:eastAsia="Arial" w:hAnsi="Arial" w:cs="Arial"/>
          <w:kern w:val="0"/>
          <w:lang w:eastAsia="zh-CN"/>
          <w14:ligatures w14:val="none"/>
        </w:rPr>
        <w:t>5.1.5.4.</w:t>
      </w:r>
      <w:r w:rsidRPr="006A2B91">
        <w:rPr>
          <w:rFonts w:ascii="Arial" w:eastAsia="Arial" w:hAnsi="Arial" w:cs="Arial"/>
          <w:kern w:val="0"/>
          <w:lang w:eastAsia="zh-CN"/>
          <w14:ligatures w14:val="none"/>
        </w:rPr>
        <w:tab/>
      </w:r>
      <w:r w:rsidRPr="005B0C31">
        <w:rPr>
          <w:rFonts w:ascii="Arial" w:eastAsia="Arial" w:hAnsi="Arial" w:cs="Arial"/>
          <w:b/>
          <w:bCs/>
          <w:kern w:val="0"/>
          <w:lang w:eastAsia="zh-CN"/>
          <w14:ligatures w14:val="none"/>
        </w:rPr>
        <w:t>Hidroloģijas eksperts</w:t>
      </w:r>
      <w:r w:rsidRPr="006A2B91">
        <w:rPr>
          <w:rFonts w:ascii="Arial" w:eastAsia="Arial" w:hAnsi="Arial" w:cs="Arial"/>
          <w:kern w:val="0"/>
          <w:lang w:eastAsia="zh-CN"/>
          <w14:ligatures w14:val="none"/>
        </w:rPr>
        <w:t>, kurš atbilst šādām prasībām:</w:t>
      </w:r>
    </w:p>
    <w:p w14:paraId="03B97665" w14:textId="288776E2" w:rsidR="006A2B91" w:rsidRPr="00D105FD" w:rsidRDefault="006A2B91" w:rsidP="006A2B91">
      <w:pPr>
        <w:pStyle w:val="ListParagraph"/>
        <w:numPr>
          <w:ilvl w:val="0"/>
          <w:numId w:val="35"/>
        </w:numPr>
        <w:spacing w:after="0" w:line="240" w:lineRule="auto"/>
        <w:jc w:val="both"/>
        <w:rPr>
          <w:rFonts w:ascii="Arial" w:eastAsia="Arial" w:hAnsi="Arial" w:cs="Arial"/>
        </w:rPr>
      </w:pPr>
      <w:r w:rsidRPr="00D105FD">
        <w:rPr>
          <w:rFonts w:ascii="Arial" w:eastAsia="Arial" w:hAnsi="Arial" w:cs="Arial"/>
        </w:rPr>
        <w:t xml:space="preserve">vismaz bakalaura grāds inženierzinātņu programmā, ģeoloģijā, ģeogrāfijā vai vides zinātnē; </w:t>
      </w:r>
    </w:p>
    <w:p w14:paraId="3E8DBCA2" w14:textId="77777777" w:rsidR="00A14157" w:rsidRPr="00D105FD" w:rsidRDefault="006A2B91" w:rsidP="00E836D5">
      <w:pPr>
        <w:pStyle w:val="ListParagraph"/>
        <w:numPr>
          <w:ilvl w:val="0"/>
          <w:numId w:val="35"/>
        </w:numPr>
        <w:spacing w:after="0" w:line="240" w:lineRule="auto"/>
        <w:jc w:val="both"/>
        <w:rPr>
          <w:rFonts w:ascii="Arial" w:eastAsia="Arial" w:hAnsi="Arial" w:cs="Arial"/>
        </w:rPr>
      </w:pPr>
      <w:r w:rsidRPr="00D105FD">
        <w:rPr>
          <w:rFonts w:ascii="Arial" w:eastAsia="Arial" w:hAnsi="Arial" w:cs="Arial"/>
        </w:rPr>
        <w:t>pēdējo 3 (trīs) gadu laikā (t.i., 2022., 2023., 2024. un 2025.gadā līdz piedāvājuma iesniegšanas dienai) pieredze hidroģeoloģisko (pazemes un virszemes ūdens plūsmu) modeļu izstrādē; meliorācijas sistēmu ietekmju un dažādu ūdenslīmeņa svārstības režīmu procesu izpētē un/vai novērtēšana.</w:t>
      </w:r>
    </w:p>
    <w:p w14:paraId="7CCF529F" w14:textId="77777777" w:rsidR="00A14157" w:rsidRDefault="00A14157" w:rsidP="00A14157">
      <w:pPr>
        <w:pStyle w:val="ListParagraph"/>
        <w:spacing w:after="0" w:line="240" w:lineRule="auto"/>
        <w:ind w:left="1996"/>
        <w:jc w:val="both"/>
        <w:rPr>
          <w:rFonts w:ascii="Arial" w:eastAsia="Arial" w:hAnsi="Arial" w:cs="Arial"/>
        </w:rPr>
      </w:pPr>
    </w:p>
    <w:p w14:paraId="3E479B4F" w14:textId="5E8A5AEE" w:rsidR="00E836D5" w:rsidRPr="00A14157" w:rsidRDefault="00E836D5" w:rsidP="00A14157">
      <w:pPr>
        <w:spacing w:after="0" w:line="240" w:lineRule="auto"/>
        <w:ind w:left="1276"/>
        <w:jc w:val="both"/>
        <w:rPr>
          <w:rFonts w:ascii="Arial" w:eastAsia="Arial" w:hAnsi="Arial" w:cs="Arial"/>
        </w:rPr>
      </w:pPr>
      <w:r w:rsidRPr="00A14157">
        <w:rPr>
          <w:rFonts w:ascii="Arial" w:hAnsi="Arial" w:cs="Arial"/>
        </w:rPr>
        <w:t xml:space="preserve">Jāiesniedz norādītā speciālista sertifikāta kopija vai cits izglītības un kvalifikācijas apliecinoša dokumenta kopija vai jānorāda informācijas sistēma, kur pasūtītājs var pārliecināties par atbilstošu speciālista izglītību un kvalifikāciju. </w:t>
      </w:r>
    </w:p>
    <w:p w14:paraId="0A35FFBE" w14:textId="77777777" w:rsidR="00E836D5" w:rsidRDefault="00E836D5" w:rsidP="006A2B91">
      <w:pPr>
        <w:suppressAutoHyphens/>
        <w:spacing w:after="0" w:line="240" w:lineRule="auto"/>
        <w:ind w:left="1276"/>
        <w:jc w:val="both"/>
        <w:rPr>
          <w:rFonts w:ascii="Arial" w:eastAsia="Arial" w:hAnsi="Arial" w:cs="Arial"/>
          <w:kern w:val="0"/>
          <w:lang w:eastAsia="zh-CN"/>
          <w14:ligatures w14:val="none"/>
        </w:rPr>
      </w:pPr>
    </w:p>
    <w:p w14:paraId="39299E17" w14:textId="34C14C12" w:rsidR="008A1E3F" w:rsidRPr="00723D59" w:rsidRDefault="008A1E3F" w:rsidP="008A1E3F">
      <w:pPr>
        <w:spacing w:after="0" w:line="240" w:lineRule="auto"/>
        <w:ind w:left="1440"/>
        <w:jc w:val="both"/>
        <w:rPr>
          <w:rFonts w:ascii="Arial" w:eastAsia="Arial" w:hAnsi="Arial" w:cs="Arial"/>
        </w:rPr>
      </w:pPr>
      <w:r w:rsidRPr="00723D59">
        <w:rPr>
          <w:rFonts w:ascii="Arial" w:eastAsia="Arial" w:hAnsi="Arial" w:cs="Arial"/>
        </w:rPr>
        <w:t>Piesaistot ārvalstīs reģistrētu speciālistu</w:t>
      </w:r>
      <w:r w:rsidR="00445EE6">
        <w:rPr>
          <w:rFonts w:ascii="Arial" w:eastAsia="Arial" w:hAnsi="Arial" w:cs="Arial"/>
        </w:rPr>
        <w:t xml:space="preserve"> </w:t>
      </w:r>
      <w:r w:rsidRPr="00723D59">
        <w:rPr>
          <w:rFonts w:ascii="Arial" w:eastAsia="Arial" w:hAnsi="Arial" w:cs="Arial"/>
        </w:rPr>
        <w:t>tam jāatbilst sekojošām prasībām</w:t>
      </w:r>
      <w:r w:rsidR="00E42B21">
        <w:rPr>
          <w:rFonts w:ascii="Arial" w:eastAsia="Arial" w:hAnsi="Arial" w:cs="Arial"/>
        </w:rPr>
        <w:t xml:space="preserve"> (attiecīgajā jomā, kurā speciālists tiek piesaistīts)</w:t>
      </w:r>
      <w:r w:rsidRPr="00723D59">
        <w:rPr>
          <w:rFonts w:ascii="Arial" w:eastAsia="Arial" w:hAnsi="Arial" w:cs="Arial"/>
        </w:rPr>
        <w:t>:</w:t>
      </w:r>
    </w:p>
    <w:p w14:paraId="0CA2A6F5" w14:textId="77777777" w:rsidR="008A1E3F" w:rsidRPr="00723D59" w:rsidRDefault="008A1E3F" w:rsidP="008A1E3F">
      <w:pPr>
        <w:pStyle w:val="ListParagraph"/>
        <w:numPr>
          <w:ilvl w:val="0"/>
          <w:numId w:val="54"/>
        </w:numPr>
        <w:spacing w:after="0" w:line="240" w:lineRule="auto"/>
        <w:jc w:val="both"/>
        <w:rPr>
          <w:rFonts w:ascii="Arial" w:eastAsia="Arial" w:hAnsi="Arial" w:cs="Arial"/>
        </w:rPr>
      </w:pPr>
      <w:r w:rsidRPr="00723D59">
        <w:rPr>
          <w:rFonts w:ascii="Arial" w:eastAsia="Arial" w:hAnsi="Arial" w:cs="Arial"/>
        </w:rPr>
        <w:t>iegūts vismaz bakalaura grāds vai otrā līmeņa profesionālā augstākā izglītība kādā no dabas zinātnes jomām: bioloģijas, ģeoloģijas, ģeogrāfijas, mežzinātnes vai vides zinātnes jomā.</w:t>
      </w:r>
    </w:p>
    <w:p w14:paraId="56EBCD3C" w14:textId="77777777" w:rsidR="008A1E3F" w:rsidRPr="00723D59" w:rsidRDefault="008A1E3F" w:rsidP="008A1E3F">
      <w:pPr>
        <w:pStyle w:val="ListParagraph"/>
        <w:numPr>
          <w:ilvl w:val="0"/>
          <w:numId w:val="54"/>
        </w:numPr>
        <w:spacing w:after="0" w:line="240" w:lineRule="auto"/>
        <w:jc w:val="both"/>
        <w:rPr>
          <w:rFonts w:ascii="Arial" w:eastAsia="Arial" w:hAnsi="Arial" w:cs="Arial"/>
        </w:rPr>
      </w:pPr>
      <w:r w:rsidRPr="00723D59">
        <w:rPr>
          <w:rFonts w:ascii="Arial" w:hAnsi="Arial" w:cs="Arial"/>
        </w:rPr>
        <w:t>nepieciešams sertifikāts sugu un biotopu aizsardzības jomā, ja attiecīgās valsts normatīvie akti to paredz</w:t>
      </w:r>
      <w:r>
        <w:rPr>
          <w:rFonts w:ascii="Arial" w:hAnsi="Arial" w:cs="Arial"/>
        </w:rPr>
        <w:t xml:space="preserve">. </w:t>
      </w:r>
      <w:r w:rsidRPr="00723D59">
        <w:rPr>
          <w:rFonts w:ascii="Arial" w:hAnsi="Arial" w:cs="Arial"/>
        </w:rPr>
        <w:t>Ja attiecīgās valsts normatīvie dokumenti neparedz sertifikāciju sugu un biotopu aizsardzības jomā, tad ārvalstu speciālists piedāvājuma iesniegšanas brīdī iesniedz dokumentus, kas apliecina iegūto izglītību un iepriekš iegūto pieredzi.</w:t>
      </w:r>
    </w:p>
    <w:p w14:paraId="2F2D5489" w14:textId="77777777" w:rsidR="008A1E3F" w:rsidRDefault="008A1E3F" w:rsidP="008A1E3F">
      <w:pPr>
        <w:pStyle w:val="ListParagraph"/>
        <w:spacing w:after="0" w:line="240" w:lineRule="auto"/>
        <w:ind w:left="1996"/>
        <w:jc w:val="both"/>
        <w:rPr>
          <w:rFonts w:ascii="Arial" w:eastAsia="Arial" w:hAnsi="Arial" w:cs="Arial"/>
        </w:rPr>
      </w:pPr>
    </w:p>
    <w:p w14:paraId="7910C829" w14:textId="77777777" w:rsidR="008A1E3F" w:rsidRPr="004731B8" w:rsidRDefault="008A1E3F" w:rsidP="008A1E3F">
      <w:pPr>
        <w:spacing w:after="0" w:line="240" w:lineRule="auto"/>
        <w:ind w:left="1418"/>
        <w:jc w:val="both"/>
        <w:rPr>
          <w:rFonts w:ascii="Arial" w:eastAsia="Arial" w:hAnsi="Arial" w:cs="Arial"/>
        </w:rPr>
      </w:pPr>
      <w:r w:rsidRPr="004731B8">
        <w:rPr>
          <w:rFonts w:ascii="Arial" w:eastAsia="Arial" w:hAnsi="Arial" w:cs="Arial"/>
        </w:rPr>
        <w:t>Piesaistot ārvalstīs reģistrētu speciālistu, tam jāatbilst vismaz vienai no sekojošām prasībām:</w:t>
      </w:r>
    </w:p>
    <w:p w14:paraId="6EE87166" w14:textId="77777777" w:rsidR="008A1E3F" w:rsidRPr="004731B8" w:rsidRDefault="008A1E3F" w:rsidP="008A1E3F">
      <w:pPr>
        <w:pStyle w:val="ListParagraph"/>
        <w:numPr>
          <w:ilvl w:val="0"/>
          <w:numId w:val="54"/>
        </w:numPr>
        <w:spacing w:after="0" w:line="240" w:lineRule="auto"/>
        <w:jc w:val="both"/>
        <w:rPr>
          <w:rFonts w:ascii="Arial" w:eastAsia="Arial" w:hAnsi="Arial" w:cs="Arial"/>
        </w:rPr>
      </w:pPr>
      <w:r w:rsidRPr="004731B8">
        <w:rPr>
          <w:rFonts w:ascii="Arial" w:eastAsia="Arial" w:hAnsi="Arial" w:cs="Arial"/>
        </w:rPr>
        <w:t xml:space="preserve">3 (trīs) iepriekšējos gados (t.i., 2022., 2023., 2024. un 2025.gadā līdz piedāvājuma iesniegšanas dienai) ir piedalījies ar bioloģiskās daudzveidības izvērtēšanu saistītā inventarizācijā vai monitoringā vai veicis pierādāmu </w:t>
      </w:r>
      <w:r w:rsidRPr="004731B8">
        <w:rPr>
          <w:rFonts w:ascii="Arial" w:eastAsia="Arial" w:hAnsi="Arial" w:cs="Arial"/>
        </w:rPr>
        <w:lastRenderedPageBreak/>
        <w:t>zinātnisku darbu bioloģijas, ģeoloģijas, ģeogrāfijas, mežzinātnes vai vides zinātnes jomā;</w:t>
      </w:r>
    </w:p>
    <w:p w14:paraId="665357D4" w14:textId="77777777" w:rsidR="008A1E3F" w:rsidRDefault="008A1E3F" w:rsidP="008A1E3F">
      <w:pPr>
        <w:pStyle w:val="ListParagraph"/>
        <w:numPr>
          <w:ilvl w:val="0"/>
          <w:numId w:val="54"/>
        </w:numPr>
        <w:spacing w:after="0" w:line="240" w:lineRule="auto"/>
        <w:jc w:val="both"/>
        <w:rPr>
          <w:rFonts w:ascii="Arial" w:eastAsia="Arial" w:hAnsi="Arial" w:cs="Arial"/>
        </w:rPr>
      </w:pPr>
      <w:r w:rsidRPr="004731B8">
        <w:rPr>
          <w:rFonts w:ascii="Arial" w:eastAsia="Arial" w:hAnsi="Arial" w:cs="Arial"/>
        </w:rPr>
        <w:t xml:space="preserve">3 (trīs) iepriekšējos gados (t.i., 2022., 2023., 2024. un 2025.gadā līdz piedāvājuma iesniegšanas dienai) ir pieredze darbā ar sugu un biotopu identificēšanu un/vai kartēšanu un/vai monitoringu un/vai apsaimniekošanas pasākumu plānošanu Eiropas </w:t>
      </w:r>
      <w:proofErr w:type="spellStart"/>
      <w:r w:rsidRPr="004731B8">
        <w:rPr>
          <w:rFonts w:ascii="Arial" w:eastAsia="Arial" w:hAnsi="Arial" w:cs="Arial"/>
        </w:rPr>
        <w:t>boreālajā</w:t>
      </w:r>
      <w:proofErr w:type="spellEnd"/>
      <w:r w:rsidRPr="004731B8">
        <w:rPr>
          <w:rFonts w:ascii="Arial" w:eastAsia="Arial" w:hAnsi="Arial" w:cs="Arial"/>
        </w:rPr>
        <w:t xml:space="preserve"> reģionā.</w:t>
      </w:r>
    </w:p>
    <w:p w14:paraId="2537D582" w14:textId="77777777" w:rsidR="004731B8" w:rsidRPr="004731B8" w:rsidRDefault="004731B8" w:rsidP="004731B8">
      <w:pPr>
        <w:pStyle w:val="ListParagraph"/>
        <w:spacing w:after="0" w:line="240" w:lineRule="auto"/>
        <w:ind w:left="1996"/>
        <w:jc w:val="both"/>
        <w:rPr>
          <w:rFonts w:ascii="Arial" w:eastAsia="Arial" w:hAnsi="Arial" w:cs="Arial"/>
        </w:rPr>
      </w:pPr>
    </w:p>
    <w:p w14:paraId="265D50EF" w14:textId="77777777" w:rsidR="008A1E3F" w:rsidRPr="004731B8" w:rsidRDefault="008A1E3F" w:rsidP="008A1E3F">
      <w:pPr>
        <w:spacing w:after="0" w:line="240" w:lineRule="auto"/>
        <w:ind w:left="1418"/>
        <w:jc w:val="both"/>
        <w:rPr>
          <w:rFonts w:ascii="Arial" w:eastAsia="Arial" w:hAnsi="Arial" w:cs="Arial"/>
        </w:rPr>
      </w:pPr>
      <w:r w:rsidRPr="004731B8">
        <w:rPr>
          <w:rFonts w:ascii="Arial" w:eastAsia="Arial" w:hAnsi="Arial" w:cs="Arial"/>
        </w:rPr>
        <w:t>Piesaistot ārvalstīs reģistrētu speciālistu, speciālists apliecina, ka:</w:t>
      </w:r>
    </w:p>
    <w:p w14:paraId="66DA0F25" w14:textId="77777777" w:rsidR="008A1E3F" w:rsidRPr="006A2B91" w:rsidRDefault="008A1E3F" w:rsidP="008A1E3F">
      <w:pPr>
        <w:pStyle w:val="ListParagraph"/>
        <w:numPr>
          <w:ilvl w:val="0"/>
          <w:numId w:val="54"/>
        </w:numPr>
        <w:spacing w:after="0" w:line="240" w:lineRule="auto"/>
        <w:jc w:val="both"/>
        <w:rPr>
          <w:rFonts w:ascii="Arial" w:eastAsia="Arial" w:hAnsi="Arial" w:cs="Arial"/>
        </w:rPr>
      </w:pPr>
      <w:r w:rsidRPr="006A2B91">
        <w:rPr>
          <w:rFonts w:ascii="Arial" w:eastAsia="Arial" w:hAnsi="Arial" w:cs="Arial"/>
        </w:rPr>
        <w:t>nav administratīvi sodīts par profesionālās darbības pārkāpumiem;</w:t>
      </w:r>
    </w:p>
    <w:p w14:paraId="5683F354" w14:textId="77777777" w:rsidR="008A1E3F" w:rsidRPr="006A2B91" w:rsidRDefault="008A1E3F" w:rsidP="008A1E3F">
      <w:pPr>
        <w:pStyle w:val="ListParagraph"/>
        <w:numPr>
          <w:ilvl w:val="0"/>
          <w:numId w:val="54"/>
        </w:numPr>
        <w:spacing w:after="0" w:line="240" w:lineRule="auto"/>
        <w:jc w:val="both"/>
        <w:rPr>
          <w:rFonts w:ascii="Arial" w:eastAsia="Arial" w:hAnsi="Arial" w:cs="Arial"/>
        </w:rPr>
      </w:pPr>
      <w:r w:rsidRPr="006A2B91">
        <w:rPr>
          <w:rFonts w:ascii="Arial" w:eastAsia="Arial" w:hAnsi="Arial" w:cs="Arial"/>
        </w:rPr>
        <w:t>pēdējo triju gadu laikā nav veicis darbības, kuru dēļ radies būtisks kaitējums īpaši aizsargājamai sugai vai biotopam;</w:t>
      </w:r>
    </w:p>
    <w:p w14:paraId="3725C01B" w14:textId="77777777" w:rsidR="00E836D5" w:rsidRDefault="00E836D5" w:rsidP="006A2B91">
      <w:pPr>
        <w:suppressAutoHyphens/>
        <w:spacing w:after="0" w:line="240" w:lineRule="auto"/>
        <w:ind w:left="1276"/>
        <w:jc w:val="both"/>
        <w:rPr>
          <w:rFonts w:ascii="Arial" w:eastAsia="Arial" w:hAnsi="Arial" w:cs="Arial"/>
          <w:kern w:val="0"/>
          <w:lang w:eastAsia="zh-CN"/>
          <w14:ligatures w14:val="none"/>
        </w:rPr>
      </w:pPr>
    </w:p>
    <w:p w14:paraId="03E9FAC2" w14:textId="599B9A4E" w:rsidR="006A2B91" w:rsidRDefault="006A2B91" w:rsidP="006A2B91">
      <w:pPr>
        <w:suppressAutoHyphens/>
        <w:spacing w:after="0" w:line="240" w:lineRule="auto"/>
        <w:ind w:left="1276"/>
        <w:jc w:val="both"/>
        <w:rPr>
          <w:rFonts w:ascii="Arial" w:eastAsia="Arial" w:hAnsi="Arial" w:cs="Arial"/>
          <w:kern w:val="0"/>
          <w:lang w:eastAsia="zh-CN"/>
          <w14:ligatures w14:val="none"/>
        </w:rPr>
      </w:pPr>
      <w:r w:rsidRPr="006A2B91">
        <w:rPr>
          <w:rFonts w:ascii="Arial" w:eastAsia="Arial" w:hAnsi="Arial" w:cs="Arial"/>
          <w:kern w:val="0"/>
          <w:lang w:eastAsia="zh-CN"/>
          <w14:ligatures w14:val="none"/>
        </w:rPr>
        <w:t>Piesaistot ārvalstīs reģistrētu speciālistu, piedāvājumam klāt jāpievieno līguma kopija vai apliecinājums, tajā norādot speciālista vārdu, uzvārdu, darba līguma Nr., datumu un līguma termiņu).</w:t>
      </w:r>
    </w:p>
    <w:p w14:paraId="00BBE814" w14:textId="77777777" w:rsidR="005B0C31" w:rsidRPr="006A2B91" w:rsidRDefault="005B0C31" w:rsidP="006A2B91">
      <w:pPr>
        <w:suppressAutoHyphens/>
        <w:spacing w:after="0" w:line="240" w:lineRule="auto"/>
        <w:ind w:left="1276"/>
        <w:jc w:val="both"/>
        <w:rPr>
          <w:rFonts w:ascii="Arial" w:eastAsia="Arial" w:hAnsi="Arial" w:cs="Arial"/>
          <w:kern w:val="0"/>
          <w:lang w:eastAsia="zh-CN"/>
          <w14:ligatures w14:val="none"/>
        </w:rPr>
      </w:pPr>
    </w:p>
    <w:p w14:paraId="622B9637" w14:textId="43C2FAD2" w:rsidR="007A37DD" w:rsidRDefault="006A2B91" w:rsidP="006A2B91">
      <w:pPr>
        <w:suppressAutoHyphens/>
        <w:spacing w:after="0" w:line="240" w:lineRule="auto"/>
        <w:ind w:left="1276"/>
        <w:jc w:val="both"/>
        <w:rPr>
          <w:rFonts w:ascii="Arial" w:eastAsia="Arial" w:hAnsi="Arial" w:cs="Arial"/>
          <w:kern w:val="0"/>
          <w:lang w:eastAsia="zh-CN"/>
          <w14:ligatures w14:val="none"/>
        </w:rPr>
      </w:pPr>
      <w:r w:rsidRPr="006A2B91">
        <w:rPr>
          <w:rFonts w:ascii="Arial" w:eastAsia="Arial" w:hAnsi="Arial" w:cs="Arial"/>
          <w:kern w:val="0"/>
          <w:lang w:eastAsia="zh-CN"/>
          <w14:ligatures w14:val="none"/>
        </w:rPr>
        <w:t>Ja šajā punktā noteiktais speciālists nav pretendenta darbinieks, bet gadījumā, ja darba tiesiskās attiecības ar viņu tiks nodibinātas, lai nodrošinātu līguma izpildi gadījumā, ja iepirkuma procedūras rezultātā iepirkuma līguma slēgšanas tiesības tiktu piešķirtas pretendentam, tad ir jāiesniedz vienošanās starp pretendentu un speciālistu, kurā apliecina, ka starp pretendentu un speciālistu tiks nodibinātas darba tiesiskās attiecības gadījumā, ja iepirkuma rezultātā iepirkuma līguma slēgšanas tiesības tiktu piešķirtas pretendentam, pie vienošanas pievienojot konkrēta speciālista sertifikāta kopiju (noslēgtā darba līguma apliecināta kopija vai apliecinājums par darba tiesisko attiecību nodibināšanu ar konkrēto speciālistu, norādot darba līguma nr., datumu un līguma termiņu, ir jāiesniedz pasūtītājam pirms darbu izpildes līguma noslēgšanas).</w:t>
      </w:r>
    </w:p>
    <w:p w14:paraId="3753A2BA" w14:textId="77777777" w:rsidR="006A2B91" w:rsidRDefault="006A2B91" w:rsidP="006A2B91">
      <w:pPr>
        <w:suppressAutoHyphens/>
        <w:spacing w:after="0" w:line="240" w:lineRule="auto"/>
        <w:ind w:left="1276"/>
        <w:jc w:val="both"/>
        <w:rPr>
          <w:rFonts w:ascii="Arial" w:eastAsia="Arial" w:hAnsi="Arial" w:cs="Arial"/>
          <w:kern w:val="0"/>
          <w:lang w:eastAsia="zh-CN"/>
          <w14:ligatures w14:val="none"/>
        </w:rPr>
      </w:pPr>
    </w:p>
    <w:p w14:paraId="7A20DB26" w14:textId="1D9CF47F" w:rsidR="009822B1" w:rsidRDefault="009822B1" w:rsidP="009822B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Apakšuzņēmēju saraksts un dokumenti saskaņā ar nolikuma 5. pielikumu.</w:t>
      </w:r>
    </w:p>
    <w:p w14:paraId="38F0BB0D" w14:textId="77777777" w:rsidR="00973DD7" w:rsidRPr="009822B1" w:rsidRDefault="00973DD7" w:rsidP="00973DD7">
      <w:pPr>
        <w:suppressAutoHyphens/>
        <w:spacing w:after="0" w:line="240" w:lineRule="auto"/>
        <w:ind w:left="1276"/>
        <w:jc w:val="both"/>
        <w:rPr>
          <w:rFonts w:ascii="Arial" w:eastAsia="Arial" w:hAnsi="Arial" w:cs="Arial"/>
          <w:kern w:val="0"/>
          <w:lang w:eastAsia="zh-CN"/>
          <w14:ligatures w14:val="none"/>
        </w:rPr>
      </w:pPr>
    </w:p>
    <w:p w14:paraId="59844966" w14:textId="77777777" w:rsidR="009822B1" w:rsidRPr="009822B1" w:rsidRDefault="009822B1" w:rsidP="009822B1">
      <w:pPr>
        <w:numPr>
          <w:ilvl w:val="2"/>
          <w:numId w:val="11"/>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Pasūtītājs pieņem Eiropas vienoto iepirkuma procedūras dokumentu (EVIPD), kā sākotnējo pierādījumu atbilstībai iepirkuma procedūras dokumentos noteiktajām pretendentu atlases prasībām, saskaņā ar Publisko iepirkumu likuma 49. panta pirmo daļu. (EVIPD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EUR). EVIPD veidlapu paraugu forma pieejama </w:t>
      </w:r>
      <w:hyperlink r:id="rId16">
        <w:r w:rsidRPr="009822B1">
          <w:rPr>
            <w:rFonts w:ascii="Arial" w:eastAsia="Arial" w:hAnsi="Arial" w:cs="Arial"/>
            <w:color w:val="000000"/>
            <w:kern w:val="0"/>
            <w:u w:val="single"/>
            <w:lang w:eastAsia="zh-CN"/>
            <w14:ligatures w14:val="none"/>
          </w:rPr>
          <w:t>http://espd.eis.gov.lv/</w:t>
        </w:r>
      </w:hyperlink>
      <w:r w:rsidRPr="009822B1">
        <w:rPr>
          <w:rFonts w:ascii="Arial" w:eastAsia="Arial" w:hAnsi="Arial" w:cs="Arial"/>
          <w:color w:val="000000"/>
          <w:kern w:val="0"/>
          <w:lang w:eastAsia="zh-CN"/>
          <w14:ligatures w14:val="none"/>
        </w:rPr>
        <w:t xml:space="preserve"> (pretendentam, iesniedzot EVIPD, jāaizpilda veidlapas IV daļas “Atlases kritēriji” C iedaļā norādītie apakšpunkti, saskaņā ar konkursa nolikumā izvirzītajām kvalifikācijas prasībām).</w:t>
      </w:r>
    </w:p>
    <w:p w14:paraId="4300ACFD"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p>
    <w:p w14:paraId="0BF94513" w14:textId="77777777" w:rsidR="009822B1" w:rsidRPr="009822B1" w:rsidRDefault="009822B1" w:rsidP="009822B1">
      <w:pPr>
        <w:pBdr>
          <w:top w:val="nil"/>
          <w:left w:val="nil"/>
          <w:bottom w:val="nil"/>
          <w:right w:val="nil"/>
          <w:between w:val="nil"/>
        </w:pBdr>
        <w:suppressAutoHyphens/>
        <w:spacing w:after="0" w:line="240" w:lineRule="auto"/>
        <w:ind w:left="709" w:hanging="567"/>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5.2. Piedāvājumu raksturojošie dokumenti</w:t>
      </w:r>
    </w:p>
    <w:p w14:paraId="765E3ACB" w14:textId="77777777" w:rsidR="005431AC" w:rsidRDefault="009822B1" w:rsidP="005431AC">
      <w:pPr>
        <w:numPr>
          <w:ilvl w:val="2"/>
          <w:numId w:val="15"/>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Finanšu piedāvājums (saskaņā ar 4. pielikumu);</w:t>
      </w:r>
    </w:p>
    <w:p w14:paraId="265FB8DD" w14:textId="1BF651A6" w:rsidR="009822B1" w:rsidRDefault="009822B1" w:rsidP="005431AC">
      <w:pPr>
        <w:numPr>
          <w:ilvl w:val="2"/>
          <w:numId w:val="15"/>
        </w:numPr>
        <w:suppressAutoHyphens/>
        <w:spacing w:after="0" w:line="240" w:lineRule="auto"/>
        <w:ind w:left="1276" w:hanging="709"/>
        <w:jc w:val="both"/>
        <w:rPr>
          <w:rFonts w:ascii="Arial" w:eastAsia="Arial" w:hAnsi="Arial" w:cs="Arial"/>
          <w:kern w:val="0"/>
          <w:lang w:eastAsia="zh-CN"/>
          <w14:ligatures w14:val="none"/>
        </w:rPr>
      </w:pPr>
      <w:r w:rsidRPr="005431AC">
        <w:rPr>
          <w:rFonts w:ascii="Arial" w:eastAsia="Arial" w:hAnsi="Arial" w:cs="Arial"/>
          <w:kern w:val="0"/>
          <w:lang w:eastAsia="zh-CN"/>
          <w14:ligatures w14:val="none"/>
        </w:rPr>
        <w:t xml:space="preserve">Tehniskais </w:t>
      </w:r>
      <w:r w:rsidRPr="00C748C0">
        <w:rPr>
          <w:rFonts w:ascii="Arial" w:eastAsia="Arial" w:hAnsi="Arial" w:cs="Arial"/>
          <w:kern w:val="0"/>
          <w:lang w:eastAsia="zh-CN"/>
          <w14:ligatures w14:val="none"/>
        </w:rPr>
        <w:t xml:space="preserve">piedāvājums (saskaņā ar </w:t>
      </w:r>
      <w:r w:rsidR="00C748C0" w:rsidRPr="00C748C0">
        <w:rPr>
          <w:rFonts w:ascii="Arial" w:eastAsia="Arial" w:hAnsi="Arial" w:cs="Arial"/>
          <w:kern w:val="0"/>
          <w:lang w:eastAsia="zh-CN"/>
          <w14:ligatures w14:val="none"/>
        </w:rPr>
        <w:t>1</w:t>
      </w:r>
      <w:r w:rsidRPr="00C748C0">
        <w:rPr>
          <w:rFonts w:ascii="Arial" w:eastAsia="Arial" w:hAnsi="Arial" w:cs="Arial"/>
          <w:kern w:val="0"/>
          <w:lang w:eastAsia="zh-CN"/>
          <w14:ligatures w14:val="none"/>
        </w:rPr>
        <w:t>.pielikumu).</w:t>
      </w:r>
    </w:p>
    <w:p w14:paraId="111C9D6D" w14:textId="77777777" w:rsidR="00E42B21" w:rsidRPr="005431AC" w:rsidRDefault="00E42B21" w:rsidP="00E42B21">
      <w:pPr>
        <w:suppressAutoHyphens/>
        <w:spacing w:after="0" w:line="240" w:lineRule="auto"/>
        <w:ind w:left="1276"/>
        <w:jc w:val="both"/>
        <w:rPr>
          <w:rFonts w:ascii="Arial" w:eastAsia="Arial" w:hAnsi="Arial" w:cs="Arial"/>
          <w:kern w:val="0"/>
          <w:lang w:eastAsia="zh-CN"/>
          <w14:ligatures w14:val="none"/>
        </w:rPr>
      </w:pPr>
    </w:p>
    <w:p w14:paraId="4143B8BF"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5E1355A5" w14:textId="77777777" w:rsidR="009822B1" w:rsidRPr="009822B1" w:rsidRDefault="009822B1" w:rsidP="009822B1">
      <w:pPr>
        <w:numPr>
          <w:ilvl w:val="0"/>
          <w:numId w:val="15"/>
        </w:numPr>
        <w:pBdr>
          <w:top w:val="nil"/>
          <w:left w:val="nil"/>
          <w:bottom w:val="nil"/>
          <w:right w:val="nil"/>
          <w:between w:val="nil"/>
        </w:pBdr>
        <w:suppressAutoHyphens/>
        <w:spacing w:after="0" w:line="240" w:lineRule="auto"/>
        <w:ind w:left="539" w:hanging="539"/>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Konkursa norise</w:t>
      </w:r>
    </w:p>
    <w:p w14:paraId="1C778CF7"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Par visiem ar konkursa organizēšanu un norisi saistītiem jautājumiem ir atbildīga Valmieras novada pašvaldības Iepirkuma komisija. Konkursa komisijas uzdevums ir izvēlēties pretendentu, kura piedāvājums atbilst šī nolikuma prasībām.</w:t>
      </w:r>
    </w:p>
    <w:p w14:paraId="31679DB3"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6F1997D1" w14:textId="77777777" w:rsidR="009822B1" w:rsidRPr="009822B1" w:rsidRDefault="009822B1" w:rsidP="009822B1">
      <w:pPr>
        <w:pBdr>
          <w:top w:val="nil"/>
          <w:left w:val="nil"/>
          <w:bottom w:val="nil"/>
          <w:right w:val="nil"/>
          <w:between w:val="nil"/>
        </w:pBdr>
        <w:suppressAutoHyphens/>
        <w:spacing w:after="0" w:line="240" w:lineRule="auto"/>
        <w:ind w:left="567" w:hanging="567"/>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6.1. Piedāvājumu atvēršana</w:t>
      </w:r>
    </w:p>
    <w:p w14:paraId="43E22B2E" w14:textId="77777777" w:rsidR="009822B1" w:rsidRPr="009822B1" w:rsidRDefault="009822B1" w:rsidP="009822B1">
      <w:pPr>
        <w:suppressAutoHyphens/>
        <w:spacing w:after="0" w:line="240" w:lineRule="auto"/>
        <w:ind w:firstLine="567"/>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 xml:space="preserve">Piedāvājumus atvērs saskaņā ar Elektronisko iepirkumu sistēmā un Iepirkumu uzraudzības biroja Publikāciju vadības sistēmā noteikto. Piedāvājumu atvēršana notiek, </w:t>
      </w:r>
      <w:r w:rsidRPr="009822B1">
        <w:rPr>
          <w:rFonts w:ascii="Arial" w:eastAsia="Arial" w:hAnsi="Arial" w:cs="Arial"/>
          <w:b/>
          <w:kern w:val="0"/>
          <w:lang w:eastAsia="zh-CN"/>
          <w14:ligatures w14:val="none"/>
        </w:rPr>
        <w:lastRenderedPageBreak/>
        <w:t>izmantojot</w:t>
      </w:r>
      <w:r w:rsidRPr="009822B1">
        <w:rPr>
          <w:rFonts w:ascii="Arial" w:eastAsia="Arial" w:hAnsi="Arial" w:cs="Arial"/>
          <w:kern w:val="0"/>
          <w:lang w:eastAsia="zh-CN"/>
          <w14:ligatures w14:val="none"/>
        </w:rPr>
        <w:t xml:space="preserve"> </w:t>
      </w:r>
      <w:r w:rsidRPr="009822B1">
        <w:rPr>
          <w:rFonts w:ascii="Arial" w:eastAsia="Arial" w:hAnsi="Arial" w:cs="Arial"/>
          <w:b/>
          <w:kern w:val="0"/>
          <w:lang w:eastAsia="zh-CN"/>
          <w14:ligatures w14:val="none"/>
        </w:rPr>
        <w:t>Valsts reģionālās attīstības aģentūras mājaslapā pieejamos rīkus piedāvājumu elektroniskai saņemšanai.</w:t>
      </w:r>
    </w:p>
    <w:p w14:paraId="569F6019" w14:textId="77777777" w:rsidR="009822B1" w:rsidRPr="009822B1" w:rsidRDefault="009822B1" w:rsidP="009822B1">
      <w:pPr>
        <w:suppressAutoHyphens/>
        <w:spacing w:after="0" w:line="240" w:lineRule="auto"/>
        <w:ind w:firstLine="567"/>
        <w:jc w:val="both"/>
        <w:rPr>
          <w:rFonts w:ascii="Arial" w:eastAsia="Arial" w:hAnsi="Arial" w:cs="Arial"/>
          <w:b/>
          <w:kern w:val="0"/>
          <w:lang w:eastAsia="zh-CN"/>
          <w14:ligatures w14:val="none"/>
        </w:rPr>
      </w:pPr>
      <w:r w:rsidRPr="009822B1">
        <w:rPr>
          <w:rFonts w:ascii="Arial" w:eastAsia="Arial" w:hAnsi="Arial" w:cs="Arial"/>
          <w:kern w:val="0"/>
          <w:lang w:eastAsia="zh-CN"/>
          <w14:ligatures w14:val="none"/>
        </w:rPr>
        <w:t>Iesniegto piedāvājumu atvēršanas procesam var sekot līdzi arī tiešsaistes režīmā EIS e-konkursu apakšsistēmā.</w:t>
      </w:r>
    </w:p>
    <w:p w14:paraId="3B36777F"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Atvēršanas sanāksmē piedalās konkursa komisijas locekļi un komisijas pieaicināti speciālisti.</w:t>
      </w:r>
    </w:p>
    <w:p w14:paraId="339329DD"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Piedāvājumu atvēršanas sanāksme ir atklāta. Interesenti, kas piedalās sanāksmē, reģistrējas komisijas sagatavotajā reģistrācijas lapā, kurā tiek uzrādīts vārds, uzvārds, pārstāvētais uzņēmums (ja dalībnieks pārstāv kādu no pretendentiem) un paraksts.</w:t>
      </w:r>
    </w:p>
    <w:p w14:paraId="2FB9DE40"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Sākot piedāvājumu atvēršanas sanāksmi, tiek paziņots komisijas sastāvs.</w:t>
      </w:r>
    </w:p>
    <w:p w14:paraId="0890045C"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Pēc komisijas sastāva paziņošanas tiek nolasīts nolikuma saņēmēju saraksts un pretendentu saraksts.</w:t>
      </w:r>
    </w:p>
    <w:p w14:paraId="1803FF5D"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Komisija atver pretendentu piedāvājumus to iesniegšanas secībā, nosaucot pretendentu, piedāvājuma iesniegšanas datumu, laiku un finanšu piedāvājumā norādīto piedāvāto līgumcenu un citas ziņas, kas raksturo piedāvājumu.</w:t>
      </w:r>
    </w:p>
    <w:p w14:paraId="6C684044"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Kad visi piedāvājumi atvērti, piedāvājumu atvēršanas sanāksmi slēdz.</w:t>
      </w:r>
    </w:p>
    <w:p w14:paraId="7676545B" w14:textId="77777777" w:rsidR="009822B1" w:rsidRPr="009822B1" w:rsidRDefault="009822B1" w:rsidP="009822B1">
      <w:pPr>
        <w:suppressAutoHyphens/>
        <w:spacing w:after="0" w:line="240" w:lineRule="auto"/>
        <w:ind w:firstLine="56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Komisija piedāvājumus izvērtē slēgtās sēdēs. Iesniegtie piedāvājumi un tiem pievienotie materiāli pretendentiem atpakaļ netiek atdoti. Gadījumos, kad iesniegts iesniegums attiecībā uz prasībām, kas noteiktas iepirkuma nolikumā vai paziņojumā par līgumu, tad pasūtītājs rīkojas saskaņā ar Latvijas Republikas Ministru kabineta 28.02.2017. noteikumu Nr.107 “Iepirkuma procedūru un metu konkursu norises kārtība” 14.punktā noteiktajā kārtībā.</w:t>
      </w:r>
    </w:p>
    <w:p w14:paraId="348F1761" w14:textId="77777777" w:rsidR="009822B1" w:rsidRPr="009822B1" w:rsidRDefault="009822B1" w:rsidP="009822B1">
      <w:pPr>
        <w:suppressAutoHyphens/>
        <w:spacing w:after="0" w:line="240" w:lineRule="auto"/>
        <w:ind w:firstLine="567"/>
        <w:jc w:val="both"/>
        <w:rPr>
          <w:rFonts w:ascii="Arial" w:eastAsia="Arial" w:hAnsi="Arial" w:cs="Arial"/>
          <w:b/>
          <w:kern w:val="0"/>
          <w:lang w:eastAsia="zh-CN"/>
          <w14:ligatures w14:val="none"/>
        </w:rPr>
      </w:pPr>
      <w:r w:rsidRPr="009822B1">
        <w:rPr>
          <w:rFonts w:ascii="Arial" w:eastAsia="Arial" w:hAnsi="Arial" w:cs="Arial"/>
          <w:kern w:val="0"/>
          <w:lang w:eastAsia="zh-CN"/>
          <w14:ligatures w14:val="none"/>
        </w:rPr>
        <w:t>Piedāvājumu atvēršanas sanāksmes protokolu ieinteresētajām personām iepirkuma komisija nosūta 3 (trīs) darba dienu laikā pēc pieprasījuma saņemšanas.</w:t>
      </w:r>
    </w:p>
    <w:p w14:paraId="7080A280" w14:textId="77777777" w:rsidR="009822B1" w:rsidRPr="009822B1" w:rsidRDefault="009822B1" w:rsidP="009822B1">
      <w:pPr>
        <w:pBdr>
          <w:top w:val="nil"/>
          <w:left w:val="nil"/>
          <w:bottom w:val="nil"/>
          <w:right w:val="nil"/>
          <w:between w:val="nil"/>
        </w:pBdr>
        <w:suppressAutoHyphens/>
        <w:spacing w:after="0" w:line="240" w:lineRule="auto"/>
        <w:ind w:firstLine="567"/>
        <w:jc w:val="both"/>
        <w:rPr>
          <w:rFonts w:ascii="Arial" w:eastAsia="Arial" w:hAnsi="Arial" w:cs="Arial"/>
          <w:b/>
          <w:color w:val="000000"/>
          <w:kern w:val="0"/>
          <w:lang w:eastAsia="zh-CN"/>
          <w14:ligatures w14:val="none"/>
        </w:rPr>
      </w:pPr>
      <w:r w:rsidRPr="009822B1">
        <w:rPr>
          <w:rFonts w:ascii="Arial" w:eastAsia="Arial" w:hAnsi="Arial" w:cs="Arial"/>
          <w:color w:val="000000"/>
          <w:kern w:val="0"/>
          <w:lang w:eastAsia="zh-CN"/>
          <w14:ligatures w14:val="none"/>
        </w:rPr>
        <w:t>Ja pretendents piedāvājuma datu aizsardzībai izmantojis piedāvājuma šifrēšanu (saskaņā ar nolikuma 4.2.2.7. apakšpunktu), pretendentam ne vēlāk kā 15 (piecpadsmit) minūtes pēc piedāvājumu iesniegšanas termiņa beigām iepirkuma komisijai jāiesniedz elektroniskā atslēga ar paroli šifrētā dokumenta atvēršanai.</w:t>
      </w:r>
    </w:p>
    <w:p w14:paraId="11E70688"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p>
    <w:p w14:paraId="66F256F6" w14:textId="77777777" w:rsidR="009822B1" w:rsidRPr="009822B1" w:rsidRDefault="009822B1" w:rsidP="009822B1">
      <w:pPr>
        <w:pBdr>
          <w:top w:val="nil"/>
          <w:left w:val="nil"/>
          <w:bottom w:val="nil"/>
          <w:right w:val="nil"/>
          <w:between w:val="nil"/>
        </w:pBdr>
        <w:suppressAutoHyphens/>
        <w:spacing w:after="0" w:line="240" w:lineRule="auto"/>
        <w:ind w:left="567" w:hanging="567"/>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6.2. Piedāvājumu vērtēšana</w:t>
      </w:r>
    </w:p>
    <w:p w14:paraId="79FF071C" w14:textId="77777777" w:rsidR="009822B1" w:rsidRPr="009822B1" w:rsidRDefault="009822B1" w:rsidP="009822B1">
      <w:pPr>
        <w:numPr>
          <w:ilvl w:val="2"/>
          <w:numId w:val="15"/>
        </w:numPr>
        <w:pBdr>
          <w:top w:val="nil"/>
          <w:left w:val="nil"/>
          <w:bottom w:val="nil"/>
          <w:right w:val="nil"/>
          <w:between w:val="nil"/>
        </w:pBdr>
        <w:suppressAutoHyphens/>
        <w:spacing w:after="200" w:line="276"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Piedāvājumu vērtēšana notiek 3 kārtās:</w:t>
      </w:r>
    </w:p>
    <w:p w14:paraId="47C0C504" w14:textId="77777777" w:rsidR="009822B1" w:rsidRPr="009822B1" w:rsidRDefault="009822B1" w:rsidP="009822B1">
      <w:pPr>
        <w:suppressAutoHyphens/>
        <w:spacing w:after="0" w:line="240" w:lineRule="auto"/>
        <w:ind w:left="1985" w:hanging="1418"/>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1. kārtā vērtē: piedāvājuma noformējuma un sastāva atbilstību konkursa nolikuma prasībām, pretendenta atbilstību kvalifikācijas prasībām;</w:t>
      </w:r>
    </w:p>
    <w:p w14:paraId="4953106E" w14:textId="035E9100" w:rsidR="009822B1" w:rsidRPr="009822B1" w:rsidRDefault="009822B1" w:rsidP="009822B1">
      <w:pPr>
        <w:suppressAutoHyphens/>
        <w:spacing w:after="0" w:line="240" w:lineRule="auto"/>
        <w:ind w:left="1985" w:hanging="1418"/>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2. kārtā pretendentiem, kas atbilst visām pirmās kārtas prasībām, vērtē: piedāvājumu atbilstību tehnisk</w:t>
      </w:r>
      <w:r w:rsidR="00FF6E6B">
        <w:rPr>
          <w:rFonts w:ascii="Arial" w:eastAsia="Arial" w:hAnsi="Arial" w:cs="Arial"/>
          <w:kern w:val="0"/>
          <w:lang w:eastAsia="zh-CN"/>
          <w14:ligatures w14:val="none"/>
        </w:rPr>
        <w:t>ās</w:t>
      </w:r>
      <w:r w:rsidRPr="009822B1">
        <w:rPr>
          <w:rFonts w:ascii="Arial" w:eastAsia="Arial" w:hAnsi="Arial" w:cs="Arial"/>
          <w:kern w:val="0"/>
          <w:lang w:eastAsia="zh-CN"/>
          <w14:ligatures w14:val="none"/>
        </w:rPr>
        <w:t xml:space="preserve"> specifikācij</w:t>
      </w:r>
      <w:r w:rsidR="00FF6E6B">
        <w:rPr>
          <w:rFonts w:ascii="Arial" w:eastAsia="Arial" w:hAnsi="Arial" w:cs="Arial"/>
          <w:kern w:val="0"/>
          <w:lang w:eastAsia="zh-CN"/>
          <w14:ligatures w14:val="none"/>
        </w:rPr>
        <w:t>as</w:t>
      </w:r>
      <w:r w:rsidRPr="009822B1">
        <w:rPr>
          <w:rFonts w:ascii="Arial" w:eastAsia="Arial" w:hAnsi="Arial" w:cs="Arial"/>
          <w:kern w:val="0"/>
          <w:lang w:eastAsia="zh-CN"/>
          <w14:ligatures w14:val="none"/>
        </w:rPr>
        <w:t xml:space="preserve"> prasībām;</w:t>
      </w:r>
    </w:p>
    <w:p w14:paraId="12AA2DF8" w14:textId="77777777" w:rsidR="009822B1" w:rsidRDefault="009822B1" w:rsidP="009822B1">
      <w:pPr>
        <w:suppressAutoHyphens/>
        <w:spacing w:after="0" w:line="240" w:lineRule="auto"/>
        <w:ind w:left="1985" w:hanging="1418"/>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3. kārtā pretendentiem, kas atbilst visām pirmās un otrās kārtas prasībām, vērtē: finanšu piedāvājumus.</w:t>
      </w:r>
    </w:p>
    <w:p w14:paraId="58E53AFF" w14:textId="77777777" w:rsidR="00F055B5" w:rsidRPr="009822B1" w:rsidRDefault="00F055B5" w:rsidP="009822B1">
      <w:pPr>
        <w:suppressAutoHyphens/>
        <w:spacing w:after="0" w:line="240" w:lineRule="auto"/>
        <w:ind w:left="1985" w:hanging="1418"/>
        <w:jc w:val="both"/>
        <w:rPr>
          <w:rFonts w:ascii="Arial" w:eastAsia="Arial" w:hAnsi="Arial" w:cs="Arial"/>
          <w:kern w:val="0"/>
          <w:lang w:eastAsia="zh-CN"/>
          <w14:ligatures w14:val="none"/>
        </w:rPr>
      </w:pPr>
    </w:p>
    <w:p w14:paraId="25B24D0D" w14:textId="3360CB6B" w:rsidR="009822B1" w:rsidRPr="009822B1" w:rsidRDefault="009822B1" w:rsidP="009822B1">
      <w:pPr>
        <w:numPr>
          <w:ilvl w:val="2"/>
          <w:numId w:val="15"/>
        </w:numPr>
        <w:suppressAutoHyphens/>
        <w:spacing w:after="0" w:line="240" w:lineRule="auto"/>
        <w:ind w:left="1276" w:hanging="709"/>
        <w:jc w:val="both"/>
        <w:rPr>
          <w:rFonts w:ascii="Arial" w:eastAsia="Arial" w:hAnsi="Arial" w:cs="Arial"/>
          <w:b/>
          <w:kern w:val="0"/>
          <w:lang w:eastAsia="zh-CN"/>
          <w14:ligatures w14:val="none"/>
        </w:rPr>
      </w:pPr>
      <w:r w:rsidRPr="009822B1">
        <w:rPr>
          <w:rFonts w:ascii="Arial" w:eastAsia="Arial" w:hAnsi="Arial" w:cs="Arial"/>
          <w:b/>
          <w:kern w:val="0"/>
          <w:lang w:eastAsia="zh-CN"/>
          <w14:ligatures w14:val="none"/>
        </w:rPr>
        <w:t>Par konkursa uzvarētāju tiek atzīts finanšu piedāvājums ar viszemāko cenu</w:t>
      </w:r>
      <w:r w:rsidR="001C64A8">
        <w:rPr>
          <w:rFonts w:ascii="Arial" w:eastAsia="Arial" w:hAnsi="Arial" w:cs="Arial"/>
          <w:b/>
          <w:kern w:val="0"/>
          <w:lang w:eastAsia="zh-CN"/>
          <w14:ligatures w14:val="none"/>
        </w:rPr>
        <w:t xml:space="preserve">, </w:t>
      </w:r>
      <w:r w:rsidRPr="009822B1">
        <w:rPr>
          <w:rFonts w:ascii="Arial" w:eastAsia="Arial" w:hAnsi="Arial" w:cs="Arial"/>
          <w:b/>
          <w:kern w:val="0"/>
          <w:lang w:eastAsia="zh-CN"/>
          <w14:ligatures w14:val="none"/>
        </w:rPr>
        <w:t>kas atbilst nolikuma prasībām</w:t>
      </w:r>
      <w:r w:rsidRPr="009822B1">
        <w:rPr>
          <w:rFonts w:ascii="Arial" w:eastAsia="Arial" w:hAnsi="Arial" w:cs="Arial"/>
          <w:kern w:val="0"/>
          <w:lang w:eastAsia="zh-CN"/>
          <w14:ligatures w14:val="none"/>
        </w:rPr>
        <w:t>.</w:t>
      </w:r>
    </w:p>
    <w:p w14:paraId="7151ADC9" w14:textId="5D127206" w:rsidR="00F055B5" w:rsidRPr="00F055B5" w:rsidRDefault="00F055B5" w:rsidP="00F055B5">
      <w:pPr>
        <w:numPr>
          <w:ilvl w:val="2"/>
          <w:numId w:val="15"/>
        </w:numPr>
        <w:suppressAutoHyphens/>
        <w:spacing w:after="0" w:line="240" w:lineRule="auto"/>
        <w:ind w:left="1276" w:hanging="709"/>
        <w:jc w:val="both"/>
        <w:rPr>
          <w:rFonts w:ascii="Arial" w:eastAsia="Arial" w:hAnsi="Arial" w:cs="Arial"/>
          <w:kern w:val="0"/>
          <w:lang w:eastAsia="zh-CN"/>
          <w14:ligatures w14:val="none"/>
        </w:rPr>
      </w:pPr>
      <w:bookmarkStart w:id="11" w:name="_heading=h.17dp8vu" w:colFirst="0" w:colLast="0"/>
      <w:bookmarkEnd w:id="11"/>
      <w:r w:rsidRPr="00F055B5">
        <w:rPr>
          <w:rFonts w:ascii="Arial" w:hAnsi="Arial" w:cs="Arial"/>
          <w:kern w:val="1"/>
        </w:rPr>
        <w:t>Ja piedāvājumu summas ir vienādas, Komisija veic atklāto izlozi, uzaicinot piedalīties klātienē pretendentus, kuru piedāvājumu summas ir vienādas. Ja pretendentu pārstāvji izvēlas nepiedalīties izlozē, Komisija izlozi veiks bez pretendentu pārstāvju klātbūtnes.</w:t>
      </w:r>
    </w:p>
    <w:p w14:paraId="4C7D46B5" w14:textId="5CB044F1" w:rsidR="009822B1" w:rsidRPr="009822B1" w:rsidRDefault="009822B1" w:rsidP="009822B1">
      <w:pPr>
        <w:numPr>
          <w:ilvl w:val="2"/>
          <w:numId w:val="15"/>
        </w:numPr>
        <w:suppressAutoHyphens/>
        <w:spacing w:after="0" w:line="240" w:lineRule="auto"/>
        <w:ind w:left="1276" w:hanging="709"/>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Piedāvājumu vērtēšanas laikā Komisija pārbauda, vai piedāvājumā nav aritmētisku kļūdu. Ja Komisija konstatē šādas kļūdas, tas šīs kļūdas izlabo. Par kļūdu labojumu un laboto piedāvājuma summu Komisija paziņo pretendentam, kura pieļautās kļūdas labotas. Vērtējot finanšu piedāvājumu, Komisija ņem vērā labojumus.</w:t>
      </w:r>
    </w:p>
    <w:p w14:paraId="7D0E5947" w14:textId="77777777" w:rsidR="009822B1" w:rsidRPr="009822B1" w:rsidRDefault="009822B1" w:rsidP="009822B1">
      <w:pPr>
        <w:suppressAutoHyphens/>
        <w:spacing w:after="0" w:line="240" w:lineRule="auto"/>
        <w:ind w:left="1276"/>
        <w:jc w:val="both"/>
        <w:rPr>
          <w:rFonts w:ascii="Arial" w:eastAsia="Arial" w:hAnsi="Arial" w:cs="Arial"/>
          <w:kern w:val="0"/>
          <w:lang w:eastAsia="zh-CN"/>
          <w14:ligatures w14:val="none"/>
        </w:rPr>
      </w:pPr>
    </w:p>
    <w:p w14:paraId="2A83FC98" w14:textId="77777777" w:rsidR="009822B1" w:rsidRPr="009822B1" w:rsidRDefault="009822B1" w:rsidP="009822B1">
      <w:pPr>
        <w:numPr>
          <w:ilvl w:val="1"/>
          <w:numId w:val="15"/>
        </w:numPr>
        <w:pBdr>
          <w:top w:val="nil"/>
          <w:left w:val="nil"/>
          <w:bottom w:val="nil"/>
          <w:right w:val="nil"/>
          <w:between w:val="nil"/>
        </w:pBdr>
        <w:suppressAutoHyphens/>
        <w:spacing w:after="0" w:line="240" w:lineRule="auto"/>
        <w:ind w:left="567" w:hanging="567"/>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Pretendenta pārbaude un izslēgšanas nosacījumi</w:t>
      </w:r>
    </w:p>
    <w:p w14:paraId="247E1A2E"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Pretendentu izslēdz no dalības iepirkuma procedūrā jebkurā no gadījumiem, kas minēti Publisko iepirkumu likuma 42. panta otrajā daļā (izņemot 8. un 9.punktu) un gadījumos, kas minēti Starptautisko un Latvijas Republikas nacionālo sankciju likuma 11.</w:t>
      </w:r>
      <w:r w:rsidRPr="009822B1">
        <w:rPr>
          <w:rFonts w:ascii="Arial" w:eastAsia="Arial" w:hAnsi="Arial" w:cs="Arial"/>
          <w:color w:val="000000"/>
          <w:kern w:val="0"/>
          <w:vertAlign w:val="superscript"/>
          <w:lang w:eastAsia="zh-CN"/>
          <w14:ligatures w14:val="none"/>
        </w:rPr>
        <w:t>1</w:t>
      </w:r>
      <w:r w:rsidRPr="009822B1">
        <w:rPr>
          <w:rFonts w:ascii="Arial" w:eastAsia="Arial" w:hAnsi="Arial" w:cs="Arial"/>
          <w:color w:val="000000"/>
          <w:kern w:val="0"/>
          <w:lang w:eastAsia="zh-CN"/>
          <w14:ligatures w14:val="none"/>
        </w:rPr>
        <w:t xml:space="preserve"> panta pirmajā daļā.</w:t>
      </w:r>
    </w:p>
    <w:p w14:paraId="14BF0AB7"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pārbauda Starptautisko un Latvijas Republikas nacionālo sankciju likuma 11.</w:t>
      </w:r>
      <w:r w:rsidRPr="009822B1">
        <w:rPr>
          <w:rFonts w:ascii="Arial" w:eastAsia="Arial" w:hAnsi="Arial" w:cs="Arial"/>
          <w:color w:val="000000"/>
          <w:kern w:val="0"/>
          <w:vertAlign w:val="superscript"/>
          <w:lang w:eastAsia="zh-CN"/>
          <w14:ligatures w14:val="none"/>
        </w:rPr>
        <w:t>1</w:t>
      </w:r>
      <w:r w:rsidRPr="009822B1">
        <w:rPr>
          <w:rFonts w:ascii="Arial" w:eastAsia="Arial" w:hAnsi="Arial" w:cs="Arial"/>
          <w:color w:val="000000"/>
          <w:kern w:val="0"/>
          <w:lang w:eastAsia="zh-CN"/>
          <w14:ligatures w14:val="none"/>
        </w:rPr>
        <w:t xml:space="preserve"> panta izslēgšanas nosacījumu neesamību saskaņā ar 11.</w:t>
      </w:r>
      <w:r w:rsidRPr="009822B1">
        <w:rPr>
          <w:rFonts w:ascii="Arial" w:eastAsia="Arial" w:hAnsi="Arial" w:cs="Arial"/>
          <w:color w:val="000000"/>
          <w:kern w:val="0"/>
          <w:vertAlign w:val="superscript"/>
          <w:lang w:eastAsia="zh-CN"/>
          <w14:ligatures w14:val="none"/>
        </w:rPr>
        <w:t>1</w:t>
      </w:r>
      <w:r w:rsidRPr="009822B1">
        <w:rPr>
          <w:rFonts w:ascii="Arial" w:eastAsia="Arial" w:hAnsi="Arial" w:cs="Arial"/>
          <w:color w:val="000000"/>
          <w:kern w:val="0"/>
          <w:lang w:eastAsia="zh-CN"/>
          <w14:ligatures w14:val="none"/>
        </w:rPr>
        <w:t xml:space="preserve"> panta trešajā un ceturtajā daļā noteikto un sekojošās datu bāzēs: </w:t>
      </w:r>
      <w:hyperlink r:id="rId17">
        <w:r w:rsidRPr="009822B1">
          <w:rPr>
            <w:rFonts w:ascii="Arial" w:eastAsia="Arial" w:hAnsi="Arial" w:cs="Arial"/>
            <w:color w:val="000000"/>
            <w:kern w:val="0"/>
            <w:u w:val="single"/>
            <w:lang w:eastAsia="zh-CN"/>
            <w14:ligatures w14:val="none"/>
          </w:rPr>
          <w:t>http://sankcijas.fid.gov.lv/</w:t>
        </w:r>
      </w:hyperlink>
      <w:r w:rsidRPr="009822B1">
        <w:rPr>
          <w:rFonts w:ascii="Arial" w:eastAsia="Arial" w:hAnsi="Arial" w:cs="Arial"/>
          <w:color w:val="000000"/>
          <w:kern w:val="0"/>
          <w:u w:val="single"/>
          <w:lang w:eastAsia="zh-CN"/>
          <w14:ligatures w14:val="none"/>
        </w:rPr>
        <w:t xml:space="preserve"> </w:t>
      </w:r>
      <w:r w:rsidRPr="009822B1">
        <w:rPr>
          <w:rFonts w:ascii="Arial" w:eastAsia="Arial" w:hAnsi="Arial" w:cs="Arial"/>
          <w:color w:val="000000"/>
          <w:kern w:val="0"/>
          <w:lang w:eastAsia="zh-CN"/>
          <w14:ligatures w14:val="none"/>
        </w:rPr>
        <w:t xml:space="preserve">un </w:t>
      </w:r>
      <w:r w:rsidRPr="009822B1">
        <w:rPr>
          <w:rFonts w:ascii="Arial" w:eastAsia="Arial" w:hAnsi="Arial" w:cs="Arial"/>
          <w:color w:val="000000"/>
          <w:kern w:val="0"/>
          <w:u w:val="single"/>
          <w:lang w:eastAsia="zh-CN"/>
          <w14:ligatures w14:val="none"/>
        </w:rPr>
        <w:lastRenderedPageBreak/>
        <w:t>https://sankcijas.lursoft.lv/</w:t>
      </w:r>
      <w:r w:rsidRPr="009822B1">
        <w:rPr>
          <w:rFonts w:ascii="Arial" w:eastAsia="Arial" w:hAnsi="Arial" w:cs="Arial"/>
          <w:color w:val="000000"/>
          <w:kern w:val="0"/>
          <w:lang w:eastAsia="zh-CN"/>
          <w14:ligatures w14:val="none"/>
        </w:rPr>
        <w:t xml:space="preserve"> (vai citās datu bāzēs, ja tajās pieejama aktuālāka informācija).</w:t>
      </w:r>
    </w:p>
    <w:p w14:paraId="000AC435"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bookmarkStart w:id="12" w:name="_heading=h.3rdcrjn" w:colFirst="0" w:colLast="0"/>
      <w:bookmarkEnd w:id="12"/>
      <w:r w:rsidRPr="009822B1">
        <w:rPr>
          <w:rFonts w:ascii="Arial" w:eastAsia="Arial" w:hAnsi="Arial" w:cs="Arial"/>
          <w:color w:val="000000"/>
          <w:kern w:val="0"/>
          <w:lang w:eastAsia="zh-CN"/>
          <w14:ligatures w14:val="none"/>
        </w:rPr>
        <w:t>Pasūtītājs patstāvīgi nodrošina Publisko iepirkumu likuma 42. panta otrās daļas (izņemot 8. un 9. punktu) izslēgšanas iemeslu pārbaudi. Atkarībā no pārbaudes rezultātiem pasūtītāja pārstāvis rīkojas Publisko iepirkumu likuma 43. pantā noteiktajā kārtībā. Par Publisko iepirkumu likuma 42. panta otrās daļas 2. un 3. punktā minētajiem izslēgšanas iemesliem pretendents nevar veikt pasākumus uzticamības atjaunošanai, atbilstoši Publisko iepirkumu likuma 43. panta pirmajā daļā noteiktajam. Uzticamības atjaunošana nav attiecināma uz Publisko iepirkumu likuma 43. panta septītajā daļā minētām personām.</w:t>
      </w:r>
    </w:p>
    <w:p w14:paraId="3815E1CC"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neizslēgs pretendentu no dalības iepirkuma procedūrā, ja ir iestājušies Publisko iepirkumu likuma 42. panta ceturtās daļas nosacījumi.</w:t>
      </w:r>
    </w:p>
    <w:p w14:paraId="3A841FF6"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pārbaudi par Publisko iepirkumu likuma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10000</w:t>
      </w:r>
      <w:r w:rsidRPr="009822B1">
        <w:rPr>
          <w:rFonts w:ascii="Arial" w:eastAsia="Arial" w:hAnsi="Arial" w:cs="Arial"/>
          <w:i/>
          <w:color w:val="000000"/>
          <w:kern w:val="0"/>
          <w:lang w:eastAsia="zh-CN"/>
          <w14:ligatures w14:val="none"/>
        </w:rPr>
        <w:t xml:space="preserve"> euro</w:t>
      </w:r>
      <w:r w:rsidRPr="009822B1">
        <w:rPr>
          <w:rFonts w:ascii="Arial" w:eastAsia="Arial" w:hAnsi="Arial" w:cs="Arial"/>
          <w:color w:val="000000"/>
          <w:kern w:val="0"/>
          <w:lang w:eastAsia="zh-CN"/>
          <w14:ligatures w14:val="none"/>
        </w:rPr>
        <w:t>, uz personu uz kuras spējām balstās pretendents), kuram atbilstoši citām paziņojumā par līgumu un nolikuma dokumentos noteiktajām prasībām un izraudzītajam piedāvājuma izvēles kritērijam būtu piešķiramas līguma slēgšanas tiesības.</w:t>
      </w:r>
    </w:p>
    <w:p w14:paraId="79CAE11A"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pārbaudi par Publisko iepirkumu likuma 42. panta otrās daļas 1., 2., un 3. punktā noteikto izslēgšanas iemeslu neesamību veic attiecībā uz personām, kurām pretendentā ir izšķirošā ietekme uz līdzdalības pamata normatīvo aktu par koncerniem izpratnē.</w:t>
      </w:r>
    </w:p>
    <w:p w14:paraId="772AA03F" w14:textId="77777777" w:rsidR="009822B1" w:rsidRPr="009822B1" w:rsidRDefault="009822B1" w:rsidP="009822B1">
      <w:pPr>
        <w:numPr>
          <w:ilvl w:val="2"/>
          <w:numId w:val="15"/>
        </w:numPr>
        <w:pBdr>
          <w:top w:val="nil"/>
          <w:left w:val="nil"/>
          <w:bottom w:val="nil"/>
          <w:right w:val="nil"/>
          <w:between w:val="nil"/>
        </w:pBdr>
        <w:suppressAutoHyphens/>
        <w:spacing w:after="0" w:line="240" w:lineRule="auto"/>
        <w:ind w:left="1276"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Pasūtītājs pārbaudi par Publisko iepirkumu likuma 42. panta otrās daļas 1., 2., un 11. punktā noteikto izslēgšanas iemeslu neesamību veic attiecībā uz pretendenta patieso labuma guvēju.</w:t>
      </w:r>
    </w:p>
    <w:p w14:paraId="39529031" w14:textId="77777777" w:rsidR="009822B1" w:rsidRPr="009822B1" w:rsidRDefault="009822B1" w:rsidP="009822B1">
      <w:pPr>
        <w:pBdr>
          <w:top w:val="nil"/>
          <w:left w:val="nil"/>
          <w:bottom w:val="nil"/>
          <w:right w:val="nil"/>
          <w:between w:val="nil"/>
        </w:pBdr>
        <w:suppressAutoHyphens/>
        <w:spacing w:after="0" w:line="240" w:lineRule="auto"/>
        <w:ind w:left="1276"/>
        <w:jc w:val="both"/>
        <w:rPr>
          <w:rFonts w:ascii="Arial" w:eastAsia="Arial" w:hAnsi="Arial" w:cs="Arial"/>
          <w:color w:val="000000"/>
          <w:kern w:val="0"/>
          <w:lang w:eastAsia="zh-CN"/>
          <w14:ligatures w14:val="none"/>
        </w:rPr>
      </w:pPr>
    </w:p>
    <w:p w14:paraId="2F7272A8" w14:textId="77777777" w:rsidR="009822B1" w:rsidRPr="009822B1" w:rsidRDefault="009822B1" w:rsidP="009822B1">
      <w:pPr>
        <w:numPr>
          <w:ilvl w:val="1"/>
          <w:numId w:val="15"/>
        </w:numPr>
        <w:pBdr>
          <w:top w:val="nil"/>
          <w:left w:val="nil"/>
          <w:bottom w:val="nil"/>
          <w:right w:val="nil"/>
          <w:between w:val="nil"/>
        </w:pBdr>
        <w:suppressAutoHyphens/>
        <w:spacing w:after="0" w:line="240" w:lineRule="auto"/>
        <w:ind w:left="567" w:hanging="567"/>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Ja izraudzītais pretendents atsakās slēgt iepirkuma līgumu ar pasūtītāju, Komisija pieņem lēmumu slēgt līgumu ar pretendentu, kurš iesniedzis nākamo saimnieciski izdevīgāko piedāvājumu, vai pārtraukt konkursu, neizvēloties nevienu piedāvājumu. Ja pieņemts lēmums slēgt līgumu ar pretendentu, kurš iesniedzis nākamo saimnieciski izdevīgāko piedāvājumu, bet tas atsakās līgumu slēgt, Komisija pieņem lēmumu pārtraukt konkursu, neizvēloties nevienu piedāvājumu.</w:t>
      </w:r>
    </w:p>
    <w:p w14:paraId="54A55C1D" w14:textId="77777777" w:rsidR="009822B1" w:rsidRPr="009822B1" w:rsidRDefault="009822B1" w:rsidP="009822B1">
      <w:pPr>
        <w:numPr>
          <w:ilvl w:val="0"/>
          <w:numId w:val="15"/>
        </w:numPr>
        <w:pBdr>
          <w:top w:val="nil"/>
          <w:left w:val="nil"/>
          <w:bottom w:val="nil"/>
          <w:right w:val="nil"/>
          <w:between w:val="nil"/>
        </w:pBdr>
        <w:suppressAutoHyphens/>
        <w:spacing w:after="0" w:line="240" w:lineRule="auto"/>
        <w:ind w:left="284" w:hanging="248"/>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Konkursa komisijas tiesības un pienākumi</w:t>
      </w:r>
    </w:p>
    <w:p w14:paraId="66CBB081"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p>
    <w:p w14:paraId="2F3F3B40" w14:textId="77777777" w:rsidR="009822B1" w:rsidRPr="009822B1" w:rsidRDefault="009822B1" w:rsidP="009822B1">
      <w:pPr>
        <w:pBdr>
          <w:top w:val="nil"/>
          <w:left w:val="nil"/>
          <w:bottom w:val="nil"/>
          <w:right w:val="nil"/>
          <w:between w:val="nil"/>
        </w:pBdr>
        <w:suppressAutoHyphens/>
        <w:spacing w:after="0" w:line="240" w:lineRule="auto"/>
        <w:ind w:left="567" w:hanging="567"/>
        <w:jc w:val="both"/>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7.1. Komisijas tiesības:</w:t>
      </w:r>
    </w:p>
    <w:p w14:paraId="27D0DFCB"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pieprasīt papildu informāciju no pretendentiem, kas piedalās konkursā;</w:t>
      </w:r>
    </w:p>
    <w:p w14:paraId="1326248C"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lemt par konkursa izbeigšanu vai pārtraukšanu;</w:t>
      </w:r>
    </w:p>
    <w:p w14:paraId="3954D25F"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lemt par konkursa termiņa pagarināšanu;</w:t>
      </w:r>
    </w:p>
    <w:p w14:paraId="0617533E"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veikt izmaiņas konkursa nolikumā;</w:t>
      </w:r>
    </w:p>
    <w:p w14:paraId="47E12500"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noraidīt piedāvājumus, ja tie neatbilst konkursa nolikuma prasībām;</w:t>
      </w:r>
    </w:p>
    <w:p w14:paraId="235542AD"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konkursa komisija patur sev tiesības nekomentēt konkursa norises gaitu;</w:t>
      </w:r>
    </w:p>
    <w:p w14:paraId="18EB99E0"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ja Komisijai rodas šaubas par iesniegtās dokumenta kopijas autentiskumu, tā pieprasa pretendentam iesniegt vai uzrādīt dokumenta oriģinālu vai iesniegt apliecinātu dokumenta kopiju;</w:t>
      </w:r>
    </w:p>
    <w:p w14:paraId="217AF49A" w14:textId="77777777" w:rsidR="009822B1" w:rsidRPr="009822B1" w:rsidRDefault="009822B1" w:rsidP="009822B1">
      <w:pPr>
        <w:numPr>
          <w:ilvl w:val="0"/>
          <w:numId w:val="13"/>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Komisijai ir arī citas šajā nolikumā un Publisko iepirkumu likumā noteiktās tiesības.</w:t>
      </w:r>
    </w:p>
    <w:p w14:paraId="050683B4" w14:textId="77777777" w:rsidR="009822B1" w:rsidRPr="009822B1" w:rsidRDefault="009822B1" w:rsidP="009822B1">
      <w:pPr>
        <w:suppressAutoHyphens/>
        <w:spacing w:after="0" w:line="240" w:lineRule="auto"/>
        <w:ind w:left="1080"/>
        <w:jc w:val="both"/>
        <w:rPr>
          <w:rFonts w:ascii="Arial" w:eastAsia="Arial" w:hAnsi="Arial" w:cs="Arial"/>
          <w:kern w:val="0"/>
          <w:lang w:eastAsia="zh-CN"/>
          <w14:ligatures w14:val="none"/>
        </w:rPr>
      </w:pPr>
    </w:p>
    <w:p w14:paraId="65F73601" w14:textId="77777777" w:rsidR="009822B1" w:rsidRPr="009822B1" w:rsidRDefault="009822B1" w:rsidP="009822B1">
      <w:pPr>
        <w:suppressAutoHyphens/>
        <w:spacing w:after="0" w:line="240" w:lineRule="auto"/>
        <w:ind w:left="567" w:hanging="567"/>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7.2. Komisijas pienākumi:</w:t>
      </w:r>
    </w:p>
    <w:p w14:paraId="57DFA53F" w14:textId="77777777" w:rsidR="009822B1" w:rsidRPr="009822B1" w:rsidRDefault="009822B1" w:rsidP="009822B1">
      <w:pPr>
        <w:numPr>
          <w:ilvl w:val="0"/>
          <w:numId w:val="13"/>
        </w:numPr>
        <w:tabs>
          <w:tab w:val="left" w:pos="541"/>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izskatīt visus pretendentu piedāvājumus;</w:t>
      </w:r>
    </w:p>
    <w:p w14:paraId="39D33668" w14:textId="77777777" w:rsidR="009822B1" w:rsidRPr="009822B1" w:rsidRDefault="009822B1" w:rsidP="009822B1">
      <w:pPr>
        <w:numPr>
          <w:ilvl w:val="0"/>
          <w:numId w:val="13"/>
        </w:numPr>
        <w:tabs>
          <w:tab w:val="left" w:pos="541"/>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lemt par konkursa dokumentu atdošanu pretendentam gadījumos, kad nav ievērota šajā nolikumā noteiktā piedāvājumu iesniegšanas kārtība;</w:t>
      </w:r>
    </w:p>
    <w:p w14:paraId="76DB096C" w14:textId="77777777" w:rsidR="009822B1" w:rsidRPr="009822B1" w:rsidRDefault="009822B1" w:rsidP="009822B1">
      <w:pPr>
        <w:numPr>
          <w:ilvl w:val="0"/>
          <w:numId w:val="13"/>
        </w:numPr>
        <w:tabs>
          <w:tab w:val="left" w:pos="541"/>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noteikt konkursa uzvarētāju;</w:t>
      </w:r>
    </w:p>
    <w:p w14:paraId="4C0565AD" w14:textId="77777777" w:rsidR="009822B1" w:rsidRPr="009822B1" w:rsidRDefault="009822B1" w:rsidP="009822B1">
      <w:pPr>
        <w:numPr>
          <w:ilvl w:val="0"/>
          <w:numId w:val="13"/>
        </w:numPr>
        <w:tabs>
          <w:tab w:val="left" w:pos="541"/>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3 darba dienu laikā pēc lēmuma par konkursa rezultātiem pieņemšanas informēt visus konkursa pretendentus par konkursa rezultātiem. Paziņojums par rezultātiem tiks </w:t>
      </w:r>
      <w:r w:rsidRPr="009822B1">
        <w:rPr>
          <w:rFonts w:ascii="Arial" w:eastAsia="Arial" w:hAnsi="Arial" w:cs="Arial"/>
          <w:kern w:val="0"/>
          <w:lang w:eastAsia="zh-CN"/>
          <w14:ligatures w14:val="none"/>
        </w:rPr>
        <w:lastRenderedPageBreak/>
        <w:t>nosūtīts pa e-pastu vai elektroniskajā iepirkumu sistēmā (EIS), pievienojot skenētu dokumentu;</w:t>
      </w:r>
    </w:p>
    <w:p w14:paraId="061A77FE" w14:textId="77777777" w:rsidR="009822B1" w:rsidRPr="009822B1" w:rsidRDefault="009822B1" w:rsidP="009822B1">
      <w:pPr>
        <w:numPr>
          <w:ilvl w:val="0"/>
          <w:numId w:val="13"/>
        </w:numPr>
        <w:tabs>
          <w:tab w:val="left" w:pos="541"/>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nosūtīt informāciju Iepirkumu uzraudzības birojam.</w:t>
      </w:r>
    </w:p>
    <w:p w14:paraId="4079EC18" w14:textId="77777777" w:rsidR="009822B1" w:rsidRPr="009822B1" w:rsidRDefault="009822B1" w:rsidP="009822B1">
      <w:pPr>
        <w:suppressAutoHyphens/>
        <w:spacing w:after="0" w:line="240" w:lineRule="auto"/>
        <w:jc w:val="both"/>
        <w:rPr>
          <w:rFonts w:ascii="Arial" w:eastAsia="Arial" w:hAnsi="Arial" w:cs="Arial"/>
          <w:b/>
          <w:kern w:val="0"/>
          <w:lang w:eastAsia="zh-CN"/>
          <w14:ligatures w14:val="none"/>
        </w:rPr>
      </w:pPr>
    </w:p>
    <w:p w14:paraId="20631DA0" w14:textId="77777777" w:rsidR="009822B1" w:rsidRPr="009822B1" w:rsidRDefault="009822B1" w:rsidP="009822B1">
      <w:pPr>
        <w:numPr>
          <w:ilvl w:val="0"/>
          <w:numId w:val="15"/>
        </w:numPr>
        <w:pBdr>
          <w:top w:val="nil"/>
          <w:left w:val="nil"/>
          <w:bottom w:val="nil"/>
          <w:right w:val="nil"/>
          <w:between w:val="nil"/>
        </w:pBdr>
        <w:suppressAutoHyphens/>
        <w:spacing w:after="0" w:line="240" w:lineRule="auto"/>
        <w:ind w:left="284" w:hanging="249"/>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Pretendentu tiesības un pienākumi</w:t>
      </w:r>
    </w:p>
    <w:p w14:paraId="157452DA" w14:textId="77777777" w:rsidR="009822B1" w:rsidRPr="009822B1" w:rsidRDefault="009822B1" w:rsidP="009822B1">
      <w:pPr>
        <w:suppressAutoHyphens/>
        <w:spacing w:after="0" w:line="240" w:lineRule="auto"/>
        <w:rPr>
          <w:rFonts w:ascii="Arial" w:eastAsia="Arial" w:hAnsi="Arial" w:cs="Arial"/>
          <w:b/>
          <w:kern w:val="0"/>
          <w:lang w:eastAsia="zh-CN"/>
          <w14:ligatures w14:val="none"/>
        </w:rPr>
      </w:pPr>
    </w:p>
    <w:p w14:paraId="2A9B32DD" w14:textId="77777777" w:rsidR="009822B1" w:rsidRPr="009822B1" w:rsidRDefault="009822B1" w:rsidP="009822B1">
      <w:pPr>
        <w:pBdr>
          <w:top w:val="nil"/>
          <w:left w:val="nil"/>
          <w:bottom w:val="nil"/>
          <w:right w:val="nil"/>
          <w:between w:val="nil"/>
        </w:pBdr>
        <w:suppressAutoHyphens/>
        <w:spacing w:after="0" w:line="240" w:lineRule="auto"/>
        <w:ind w:left="567" w:hanging="567"/>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8.1. Pretendenta pienākumi:</w:t>
      </w:r>
    </w:p>
    <w:p w14:paraId="1EFB0E92" w14:textId="77777777" w:rsidR="009822B1" w:rsidRPr="009822B1" w:rsidRDefault="009822B1" w:rsidP="009822B1">
      <w:pPr>
        <w:numPr>
          <w:ilvl w:val="0"/>
          <w:numId w:val="4"/>
        </w:numPr>
        <w:tabs>
          <w:tab w:val="left" w:pos="720"/>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iesniedzot piedāvājumu, pieņem visas konkursa nolikumā noteiktās prasības;</w:t>
      </w:r>
    </w:p>
    <w:p w14:paraId="206AB90E" w14:textId="77777777" w:rsidR="009822B1" w:rsidRPr="009822B1" w:rsidRDefault="009822B1" w:rsidP="009822B1">
      <w:pPr>
        <w:numPr>
          <w:ilvl w:val="0"/>
          <w:numId w:val="4"/>
        </w:numPr>
        <w:tabs>
          <w:tab w:val="left" w:pos="720"/>
        </w:tabs>
        <w:suppressAutoHyphens/>
        <w:spacing w:after="0" w:line="240" w:lineRule="auto"/>
        <w:ind w:left="1077" w:hanging="357"/>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pieprasītajā termiņā rakstiski atbildēt uz konkursa komisijas jautājumiem par pretendenta iesniegto piedāvājumu.</w:t>
      </w:r>
    </w:p>
    <w:p w14:paraId="394A0289" w14:textId="77777777" w:rsidR="009822B1" w:rsidRPr="009822B1" w:rsidRDefault="009822B1" w:rsidP="009822B1">
      <w:pPr>
        <w:tabs>
          <w:tab w:val="left" w:pos="720"/>
        </w:tabs>
        <w:suppressAutoHyphens/>
        <w:spacing w:after="0" w:line="240" w:lineRule="auto"/>
        <w:ind w:left="1077"/>
        <w:jc w:val="both"/>
        <w:rPr>
          <w:rFonts w:ascii="Arial" w:eastAsia="Arial" w:hAnsi="Arial" w:cs="Arial"/>
          <w:kern w:val="0"/>
          <w:lang w:eastAsia="zh-CN"/>
          <w14:ligatures w14:val="none"/>
        </w:rPr>
      </w:pPr>
    </w:p>
    <w:p w14:paraId="6750214D" w14:textId="77777777" w:rsidR="009822B1" w:rsidRPr="009822B1" w:rsidRDefault="009822B1" w:rsidP="009822B1">
      <w:pPr>
        <w:pBdr>
          <w:top w:val="nil"/>
          <w:left w:val="nil"/>
          <w:bottom w:val="nil"/>
          <w:right w:val="nil"/>
          <w:between w:val="nil"/>
        </w:pBdr>
        <w:suppressAutoHyphens/>
        <w:spacing w:after="0" w:line="240" w:lineRule="auto"/>
        <w:ind w:left="567" w:hanging="567"/>
        <w:jc w:val="both"/>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8.2. Pretendenta tiesības:</w:t>
      </w:r>
    </w:p>
    <w:p w14:paraId="081A7785" w14:textId="77777777" w:rsidR="009822B1" w:rsidRPr="009822B1" w:rsidRDefault="009822B1" w:rsidP="009822B1">
      <w:pPr>
        <w:numPr>
          <w:ilvl w:val="0"/>
          <w:numId w:val="12"/>
        </w:numPr>
        <w:pBdr>
          <w:top w:val="nil"/>
          <w:left w:val="nil"/>
          <w:bottom w:val="nil"/>
          <w:right w:val="nil"/>
          <w:between w:val="nil"/>
        </w:pBdr>
        <w:suppressAutoHyphens/>
        <w:spacing w:after="0" w:line="240" w:lineRule="auto"/>
        <w:ind w:left="1077" w:hanging="357"/>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piedāvājuma sagatavošanas laikā pretendentam ir tiesības rakstveidā vērsties pie konkursa komisijas neskaidro jautājumu precizēšanai, ievērojot Konkursa nolikumā 3.3.2. punktā noteikto kārtību;</w:t>
      </w:r>
    </w:p>
    <w:p w14:paraId="7A67D60C" w14:textId="77777777" w:rsidR="009822B1" w:rsidRPr="009822B1" w:rsidRDefault="009822B1" w:rsidP="009822B1">
      <w:pPr>
        <w:numPr>
          <w:ilvl w:val="0"/>
          <w:numId w:val="12"/>
        </w:numPr>
        <w:pBdr>
          <w:top w:val="nil"/>
          <w:left w:val="nil"/>
          <w:bottom w:val="nil"/>
          <w:right w:val="nil"/>
          <w:between w:val="nil"/>
        </w:pBdr>
        <w:suppressAutoHyphens/>
        <w:spacing w:after="0" w:line="240" w:lineRule="auto"/>
        <w:ind w:left="1077" w:hanging="357"/>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iesniegt piedāvājumu;</w:t>
      </w:r>
    </w:p>
    <w:p w14:paraId="7C8B750E" w14:textId="77777777" w:rsidR="009822B1" w:rsidRDefault="009822B1" w:rsidP="009822B1">
      <w:pPr>
        <w:numPr>
          <w:ilvl w:val="0"/>
          <w:numId w:val="12"/>
        </w:numPr>
        <w:pBdr>
          <w:top w:val="nil"/>
          <w:left w:val="nil"/>
          <w:bottom w:val="nil"/>
          <w:right w:val="nil"/>
          <w:between w:val="nil"/>
        </w:pBdr>
        <w:suppressAutoHyphens/>
        <w:spacing w:after="0" w:line="240" w:lineRule="auto"/>
        <w:ind w:left="1077" w:hanging="357"/>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līdz konkursa piedāvājumu iesniegšanas termiņa beigām pretendents ir tiesīgs atsaukt vai mainīt savu piedāvājumu.</w:t>
      </w:r>
    </w:p>
    <w:p w14:paraId="649C2381" w14:textId="77777777" w:rsidR="001D4328" w:rsidRPr="009822B1" w:rsidRDefault="001D4328" w:rsidP="001D4328">
      <w:pPr>
        <w:pBdr>
          <w:top w:val="nil"/>
          <w:left w:val="nil"/>
          <w:bottom w:val="nil"/>
          <w:right w:val="nil"/>
          <w:between w:val="nil"/>
        </w:pBdr>
        <w:suppressAutoHyphens/>
        <w:spacing w:after="0" w:line="240" w:lineRule="auto"/>
        <w:ind w:left="1077"/>
        <w:jc w:val="both"/>
        <w:rPr>
          <w:rFonts w:ascii="Arial" w:eastAsia="Arial" w:hAnsi="Arial" w:cs="Arial"/>
          <w:color w:val="000000"/>
          <w:kern w:val="0"/>
          <w:lang w:eastAsia="zh-CN"/>
          <w14:ligatures w14:val="none"/>
        </w:rPr>
      </w:pPr>
    </w:p>
    <w:p w14:paraId="352FF164" w14:textId="77777777" w:rsidR="009822B1" w:rsidRPr="009822B1" w:rsidRDefault="009822B1" w:rsidP="009822B1">
      <w:pPr>
        <w:numPr>
          <w:ilvl w:val="0"/>
          <w:numId w:val="15"/>
        </w:numPr>
        <w:pBdr>
          <w:top w:val="nil"/>
          <w:left w:val="nil"/>
          <w:bottom w:val="nil"/>
          <w:right w:val="nil"/>
          <w:between w:val="nil"/>
        </w:pBdr>
        <w:suppressAutoHyphens/>
        <w:spacing w:after="0" w:line="240" w:lineRule="auto"/>
        <w:ind w:left="284" w:hanging="284"/>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Līguma noslēgšana</w:t>
      </w:r>
    </w:p>
    <w:p w14:paraId="0B4C6618" w14:textId="77777777" w:rsidR="009822B1" w:rsidRPr="009822B1" w:rsidRDefault="009822B1" w:rsidP="009822B1">
      <w:pPr>
        <w:suppressAutoHyphens/>
        <w:spacing w:after="0" w:line="240" w:lineRule="auto"/>
        <w:rPr>
          <w:rFonts w:ascii="Arial" w:eastAsia="Arial" w:hAnsi="Arial" w:cs="Arial"/>
          <w:b/>
          <w:kern w:val="0"/>
          <w:lang w:eastAsia="zh-CN"/>
          <w14:ligatures w14:val="none"/>
        </w:rPr>
      </w:pPr>
    </w:p>
    <w:p w14:paraId="4A917AFB" w14:textId="002B6B4A" w:rsid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rPr>
        <w:t>Starp atklāta konkursa uzvarētāju un Valmieras novada pašvaldību tiks slēgts līgums atbilstoši iepirkuma specifikācijai un pretendenta piedāvājumam tādā redakcijā kā tas ir nolikuma 2. pielikumā – L</w:t>
      </w:r>
      <w:r w:rsidR="006902A3">
        <w:rPr>
          <w:rFonts w:ascii="Arial" w:eastAsia="Arial" w:hAnsi="Arial" w:cs="Arial"/>
        </w:rPr>
        <w:t>īgums</w:t>
      </w:r>
      <w:r w:rsidRPr="00C724BB">
        <w:rPr>
          <w:rFonts w:ascii="Arial" w:eastAsia="Arial" w:hAnsi="Arial" w:cs="Arial"/>
        </w:rPr>
        <w:t>.</w:t>
      </w:r>
    </w:p>
    <w:p w14:paraId="154BB8A7" w14:textId="77777777" w:rsidR="00C724BB" w:rsidRP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hAnsi="Arial" w:cs="Arial"/>
        </w:rPr>
        <w:t>Līgums (konkursa nolikuma 2. pielikuma redakcijā) ar konkursa uzvarētāju tiks slēgts ne agrāk kā nākamajā darbdienā pēc nogaidīšanas termiņa beigām (termiņš atbilstoši Publisko iepirkumu likuma 60. panta septītās daļas 1. punktam), ja Iepirkumu uzraudzības birojā nav Publisko iepirkumu likuma 68. pantā noteiktajā kārtībā iesniegts iesniegums par iepirkuma procedūras pārkāpumiem.</w:t>
      </w:r>
      <w:r w:rsidRPr="00C724BB">
        <w:rPr>
          <w:rFonts w:ascii="Arial" w:hAnsi="Arial" w:cs="Arial"/>
          <w:b/>
          <w:highlight w:val="white"/>
        </w:rPr>
        <w:t xml:space="preserve"> </w:t>
      </w:r>
    </w:p>
    <w:p w14:paraId="57E7F074" w14:textId="77777777" w:rsidR="00C724BB" w:rsidRP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color w:val="000000"/>
        </w:rPr>
        <w:t>Pretendentam jāparaksta līgums 5 darba dienu laikā no dienas, kad pasūtītājs ir uzaicinājis parakstīt līgumu.</w:t>
      </w:r>
    </w:p>
    <w:p w14:paraId="7CF241F0" w14:textId="4E29E463" w:rsidR="00C724BB" w:rsidRP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color w:val="000000"/>
        </w:rPr>
        <w:t xml:space="preserve">Līgums stājas spēkā Līgumā noteiktajā kārtībā. Samaksa tiek veikta šajā Līgumā noteiktajā kārtībā (skat. </w:t>
      </w:r>
      <w:r w:rsidR="00A02422">
        <w:rPr>
          <w:rFonts w:ascii="Arial" w:eastAsia="Arial" w:hAnsi="Arial" w:cs="Arial"/>
          <w:color w:val="000000"/>
        </w:rPr>
        <w:t>L</w:t>
      </w:r>
      <w:r w:rsidRPr="00C724BB">
        <w:rPr>
          <w:rFonts w:ascii="Arial" w:eastAsia="Arial" w:hAnsi="Arial" w:cs="Arial"/>
          <w:color w:val="000000"/>
        </w:rPr>
        <w:t>īgumu šī nolikuma 2. pielikumā).</w:t>
      </w:r>
    </w:p>
    <w:p w14:paraId="67F6305D" w14:textId="77777777" w:rsidR="00C724BB" w:rsidRP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color w:val="000000"/>
        </w:rPr>
        <w:t>Avansa maksājumi nav paredzēti.</w:t>
      </w:r>
    </w:p>
    <w:p w14:paraId="39CA92AE" w14:textId="45793616" w:rsid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rPr>
        <w:t xml:space="preserve">Pēc līguma noslēgšanas līguma grozījumi veicami līgumā noteiktajā kārtībā (skat. </w:t>
      </w:r>
      <w:r w:rsidR="00A02422">
        <w:rPr>
          <w:rFonts w:ascii="Arial" w:eastAsia="Arial" w:hAnsi="Arial" w:cs="Arial"/>
          <w:color w:val="000000"/>
        </w:rPr>
        <w:t>L</w:t>
      </w:r>
      <w:r w:rsidR="00A02422" w:rsidRPr="00C724BB">
        <w:rPr>
          <w:rFonts w:ascii="Arial" w:eastAsia="Arial" w:hAnsi="Arial" w:cs="Arial"/>
          <w:color w:val="000000"/>
        </w:rPr>
        <w:t>īgumu šī nolikuma 2. pielikumā</w:t>
      </w:r>
      <w:r w:rsidRPr="00C724BB">
        <w:rPr>
          <w:rFonts w:ascii="Arial" w:eastAsia="Arial" w:hAnsi="Arial" w:cs="Arial"/>
        </w:rPr>
        <w:t>).</w:t>
      </w:r>
      <w:r w:rsidR="006902A3">
        <w:rPr>
          <w:rFonts w:ascii="Arial" w:eastAsia="Arial" w:hAnsi="Arial" w:cs="Arial"/>
        </w:rPr>
        <w:t xml:space="preserve"> </w:t>
      </w:r>
    </w:p>
    <w:p w14:paraId="778A91C4" w14:textId="73E26ACB" w:rsid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rPr>
        <w:t>Izpildītājs, atbilstoši līgumā (</w:t>
      </w:r>
      <w:r w:rsidR="006902A3" w:rsidRPr="00C724BB">
        <w:rPr>
          <w:rFonts w:ascii="Arial" w:eastAsia="Arial" w:hAnsi="Arial" w:cs="Arial"/>
          <w:color w:val="000000"/>
        </w:rPr>
        <w:t xml:space="preserve">skat. </w:t>
      </w:r>
      <w:r w:rsidR="006902A3">
        <w:rPr>
          <w:rFonts w:ascii="Arial" w:eastAsia="Arial" w:hAnsi="Arial" w:cs="Arial"/>
          <w:color w:val="000000"/>
        </w:rPr>
        <w:t>L</w:t>
      </w:r>
      <w:r w:rsidR="006902A3" w:rsidRPr="00C724BB">
        <w:rPr>
          <w:rFonts w:ascii="Arial" w:eastAsia="Arial" w:hAnsi="Arial" w:cs="Arial"/>
          <w:color w:val="000000"/>
        </w:rPr>
        <w:t>īgumu šī nolikuma 2. pielikumā</w:t>
      </w:r>
      <w:r w:rsidRPr="00C724BB">
        <w:rPr>
          <w:rFonts w:ascii="Arial" w:eastAsia="Arial" w:hAnsi="Arial" w:cs="Arial"/>
        </w:rPr>
        <w:t xml:space="preserve">) noteiktajam, iesniedz pakalpojuma sniegšanā iesaistīto apakšuzņēmēju (ja tādus plānots iesaistīt) sarakstu, kurā norāda apakšuzņēmēja nosaukumu, kontaktinformāciju un to </w:t>
      </w:r>
      <w:proofErr w:type="spellStart"/>
      <w:r w:rsidRPr="00C724BB">
        <w:rPr>
          <w:rFonts w:ascii="Arial" w:eastAsia="Arial" w:hAnsi="Arial" w:cs="Arial"/>
        </w:rPr>
        <w:t>pārstāvēttiesīgo</w:t>
      </w:r>
      <w:proofErr w:type="spellEnd"/>
      <w:r w:rsidRPr="00C724BB">
        <w:rPr>
          <w:rFonts w:ascii="Arial" w:eastAsia="Arial" w:hAnsi="Arial" w:cs="Arial"/>
        </w:rPr>
        <w:t xml:space="preserve">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 pakalpojumu sniegšanā.</w:t>
      </w:r>
    </w:p>
    <w:p w14:paraId="68740CFC" w14:textId="0C3F58C9" w:rsidR="009822B1" w:rsidRPr="00C724BB" w:rsidRDefault="009822B1" w:rsidP="00C724BB">
      <w:pPr>
        <w:pStyle w:val="ListParagraph"/>
        <w:numPr>
          <w:ilvl w:val="1"/>
          <w:numId w:val="39"/>
        </w:numPr>
        <w:spacing w:after="0" w:line="240" w:lineRule="auto"/>
        <w:jc w:val="both"/>
        <w:rPr>
          <w:rFonts w:ascii="Arial" w:eastAsia="Arial" w:hAnsi="Arial" w:cs="Arial"/>
        </w:rPr>
      </w:pPr>
      <w:r w:rsidRPr="00C724BB">
        <w:rPr>
          <w:rFonts w:ascii="Arial" w:eastAsia="Arial" w:hAnsi="Arial" w:cs="Arial"/>
          <w:color w:val="000000"/>
        </w:rPr>
        <w:t>Pēc līguma noslēgšanas apakšuzņēmēju nomainīšana un jauno apakšuzņēmēju iesaiste līguma izpildē veicama līgumā noteiktajā kārtībā (</w:t>
      </w:r>
      <w:r w:rsidR="006902A3" w:rsidRPr="00C724BB">
        <w:rPr>
          <w:rFonts w:ascii="Arial" w:eastAsia="Arial" w:hAnsi="Arial" w:cs="Arial"/>
          <w:color w:val="000000"/>
        </w:rPr>
        <w:t xml:space="preserve">skat. </w:t>
      </w:r>
      <w:r w:rsidR="006902A3">
        <w:rPr>
          <w:rFonts w:ascii="Arial" w:eastAsia="Arial" w:hAnsi="Arial" w:cs="Arial"/>
          <w:color w:val="000000"/>
        </w:rPr>
        <w:t>L</w:t>
      </w:r>
      <w:r w:rsidR="006902A3" w:rsidRPr="00C724BB">
        <w:rPr>
          <w:rFonts w:ascii="Arial" w:eastAsia="Arial" w:hAnsi="Arial" w:cs="Arial"/>
          <w:color w:val="000000"/>
        </w:rPr>
        <w:t>īgumu šī nolikuma 2. pielikumā</w:t>
      </w:r>
      <w:r w:rsidRPr="00C724BB">
        <w:rPr>
          <w:rFonts w:ascii="Arial" w:eastAsia="Arial" w:hAnsi="Arial" w:cs="Arial"/>
          <w:color w:val="000000"/>
        </w:rPr>
        <w:t>).</w:t>
      </w:r>
      <w:r w:rsidR="006902A3">
        <w:rPr>
          <w:rFonts w:ascii="Arial" w:eastAsia="Arial" w:hAnsi="Arial" w:cs="Arial"/>
          <w:color w:val="000000"/>
        </w:rPr>
        <w:t xml:space="preserve"> </w:t>
      </w:r>
    </w:p>
    <w:p w14:paraId="47231DF3"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p>
    <w:p w14:paraId="2940DD87" w14:textId="77777777" w:rsidR="009822B1" w:rsidRPr="009822B1" w:rsidRDefault="009822B1" w:rsidP="00C724BB">
      <w:pPr>
        <w:numPr>
          <w:ilvl w:val="0"/>
          <w:numId w:val="39"/>
        </w:numPr>
        <w:pBdr>
          <w:top w:val="nil"/>
          <w:left w:val="nil"/>
          <w:bottom w:val="nil"/>
          <w:right w:val="nil"/>
          <w:between w:val="nil"/>
        </w:pBdr>
        <w:suppressAutoHyphens/>
        <w:spacing w:after="0" w:line="240" w:lineRule="auto"/>
        <w:ind w:left="391" w:hanging="391"/>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Personas datu aizsardzība</w:t>
      </w:r>
    </w:p>
    <w:p w14:paraId="387F4D40" w14:textId="77777777" w:rsidR="009822B1" w:rsidRPr="009822B1" w:rsidRDefault="009822B1" w:rsidP="009822B1">
      <w:pPr>
        <w:suppressAutoHyphens/>
        <w:spacing w:after="0" w:line="240" w:lineRule="auto"/>
        <w:rPr>
          <w:rFonts w:ascii="Arial" w:eastAsia="Arial" w:hAnsi="Arial" w:cs="Arial"/>
          <w:b/>
          <w:kern w:val="0"/>
          <w:lang w:eastAsia="zh-CN"/>
          <w14:ligatures w14:val="none"/>
        </w:rPr>
      </w:pPr>
    </w:p>
    <w:p w14:paraId="06C3557D"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Valmieras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EB34998" w14:textId="77777777" w:rsid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p>
    <w:p w14:paraId="78EBA645" w14:textId="77777777" w:rsidR="00E42B21" w:rsidRPr="009822B1" w:rsidRDefault="00E42B2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p>
    <w:p w14:paraId="0F1B1401" w14:textId="77777777" w:rsidR="009822B1" w:rsidRPr="009822B1" w:rsidRDefault="009822B1" w:rsidP="00C724BB">
      <w:pPr>
        <w:numPr>
          <w:ilvl w:val="0"/>
          <w:numId w:val="39"/>
        </w:numPr>
        <w:pBdr>
          <w:top w:val="nil"/>
          <w:left w:val="nil"/>
          <w:bottom w:val="nil"/>
          <w:right w:val="nil"/>
          <w:between w:val="nil"/>
        </w:pBdr>
        <w:suppressAutoHyphens/>
        <w:spacing w:after="0" w:line="240" w:lineRule="auto"/>
        <w:ind w:left="391" w:hanging="391"/>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lastRenderedPageBreak/>
        <w:t>Nolikuma pielikumu saraksts</w:t>
      </w:r>
    </w:p>
    <w:p w14:paraId="1CDB1E4B"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p>
    <w:p w14:paraId="1D25D201" w14:textId="77777777" w:rsidR="009822B1" w:rsidRDefault="009822B1" w:rsidP="009822B1">
      <w:pPr>
        <w:numPr>
          <w:ilvl w:val="0"/>
          <w:numId w:val="16"/>
        </w:numPr>
        <w:suppressAutoHyphens/>
        <w:spacing w:after="0" w:line="240" w:lineRule="auto"/>
        <w:ind w:left="426" w:hanging="426"/>
        <w:jc w:val="both"/>
        <w:rPr>
          <w:rFonts w:ascii="Arial" w:eastAsia="Arial" w:hAnsi="Arial" w:cs="Arial"/>
          <w:kern w:val="0"/>
          <w:lang w:eastAsia="zh-CN"/>
          <w14:ligatures w14:val="none"/>
        </w:rPr>
      </w:pPr>
      <w:r w:rsidRPr="00C748C0">
        <w:rPr>
          <w:rFonts w:ascii="Arial" w:eastAsia="Arial" w:hAnsi="Arial" w:cs="Arial"/>
          <w:kern w:val="0"/>
          <w:lang w:eastAsia="zh-CN"/>
          <w14:ligatures w14:val="none"/>
        </w:rPr>
        <w:t>pielikums – Tehniskā specifikācija;</w:t>
      </w:r>
    </w:p>
    <w:p w14:paraId="3D587BB6" w14:textId="391FA2D9" w:rsidR="00E42B21" w:rsidRPr="00C748C0" w:rsidRDefault="00E42B21" w:rsidP="00E42B21">
      <w:pPr>
        <w:suppressAutoHyphens/>
        <w:spacing w:after="0" w:line="240" w:lineRule="auto"/>
        <w:ind w:left="426"/>
        <w:jc w:val="both"/>
        <w:rPr>
          <w:rFonts w:ascii="Arial" w:eastAsia="Arial" w:hAnsi="Arial" w:cs="Arial"/>
          <w:kern w:val="0"/>
          <w:lang w:eastAsia="zh-CN"/>
          <w14:ligatures w14:val="none"/>
        </w:rPr>
      </w:pPr>
      <w:r>
        <w:rPr>
          <w:rFonts w:ascii="Arial" w:eastAsia="Arial" w:hAnsi="Arial" w:cs="Arial"/>
          <w:kern w:val="0"/>
          <w:lang w:eastAsia="zh-CN"/>
          <w14:ligatures w14:val="none"/>
        </w:rPr>
        <w:t>1.1.pielikums – Darba uzdevums;</w:t>
      </w:r>
    </w:p>
    <w:p w14:paraId="4EF63107" w14:textId="77777777" w:rsidR="009822B1" w:rsidRPr="00C748C0" w:rsidRDefault="009822B1" w:rsidP="009822B1">
      <w:pPr>
        <w:numPr>
          <w:ilvl w:val="0"/>
          <w:numId w:val="16"/>
        </w:numPr>
        <w:suppressAutoHyphens/>
        <w:spacing w:after="0" w:line="240" w:lineRule="auto"/>
        <w:ind w:left="426" w:hanging="426"/>
        <w:jc w:val="both"/>
        <w:rPr>
          <w:rFonts w:ascii="Arial" w:eastAsia="Arial" w:hAnsi="Arial" w:cs="Arial"/>
          <w:kern w:val="0"/>
          <w:lang w:eastAsia="zh-CN"/>
          <w14:ligatures w14:val="none"/>
        </w:rPr>
      </w:pPr>
      <w:r w:rsidRPr="00C748C0">
        <w:rPr>
          <w:rFonts w:ascii="Arial" w:eastAsia="Arial" w:hAnsi="Arial" w:cs="Arial"/>
          <w:kern w:val="0"/>
          <w:lang w:eastAsia="zh-CN"/>
          <w14:ligatures w14:val="none"/>
        </w:rPr>
        <w:t>pielikums – Līgums;</w:t>
      </w:r>
    </w:p>
    <w:p w14:paraId="55C3AA04" w14:textId="77777777" w:rsidR="009822B1" w:rsidRPr="00C748C0" w:rsidRDefault="009822B1" w:rsidP="009822B1">
      <w:pPr>
        <w:numPr>
          <w:ilvl w:val="0"/>
          <w:numId w:val="16"/>
        </w:numPr>
        <w:suppressAutoHyphens/>
        <w:spacing w:after="0" w:line="240" w:lineRule="auto"/>
        <w:ind w:left="426" w:hanging="426"/>
        <w:jc w:val="both"/>
        <w:rPr>
          <w:rFonts w:ascii="Arial" w:eastAsia="Arial" w:hAnsi="Arial" w:cs="Arial"/>
          <w:kern w:val="0"/>
          <w:lang w:eastAsia="zh-CN"/>
          <w14:ligatures w14:val="none"/>
        </w:rPr>
      </w:pPr>
      <w:r w:rsidRPr="00C748C0">
        <w:rPr>
          <w:rFonts w:ascii="Arial" w:eastAsia="Arial" w:hAnsi="Arial" w:cs="Arial"/>
          <w:kern w:val="0"/>
          <w:lang w:eastAsia="zh-CN"/>
          <w14:ligatures w14:val="none"/>
        </w:rPr>
        <w:t>pielikums – Pieteikums par piedalīšanos atklātā konkursā;</w:t>
      </w:r>
    </w:p>
    <w:p w14:paraId="4E5E3870" w14:textId="77777777" w:rsidR="009822B1" w:rsidRPr="009C4C83" w:rsidRDefault="009822B1" w:rsidP="009822B1">
      <w:pPr>
        <w:numPr>
          <w:ilvl w:val="0"/>
          <w:numId w:val="16"/>
        </w:numPr>
        <w:suppressAutoHyphens/>
        <w:spacing w:after="0" w:line="240" w:lineRule="auto"/>
        <w:ind w:left="426" w:hanging="426"/>
        <w:jc w:val="both"/>
        <w:rPr>
          <w:rFonts w:ascii="Arial" w:eastAsia="Arial" w:hAnsi="Arial" w:cs="Arial"/>
          <w:kern w:val="0"/>
          <w:lang w:eastAsia="zh-CN"/>
          <w14:ligatures w14:val="none"/>
        </w:rPr>
      </w:pPr>
      <w:r w:rsidRPr="009C4C83">
        <w:rPr>
          <w:rFonts w:ascii="Arial" w:eastAsia="Arial" w:hAnsi="Arial" w:cs="Arial"/>
          <w:kern w:val="0"/>
          <w:lang w:eastAsia="zh-CN"/>
          <w14:ligatures w14:val="none"/>
        </w:rPr>
        <w:t>pielikums – Finanšu piedāvājums;</w:t>
      </w:r>
    </w:p>
    <w:p w14:paraId="0FA80A7D" w14:textId="77777777" w:rsidR="009822B1" w:rsidRPr="009C4C83" w:rsidRDefault="009822B1" w:rsidP="009822B1">
      <w:pPr>
        <w:numPr>
          <w:ilvl w:val="0"/>
          <w:numId w:val="16"/>
        </w:numPr>
        <w:suppressAutoHyphens/>
        <w:spacing w:after="0" w:line="240" w:lineRule="auto"/>
        <w:ind w:left="426" w:hanging="426"/>
        <w:jc w:val="both"/>
        <w:rPr>
          <w:rFonts w:ascii="Arial" w:eastAsia="Arial" w:hAnsi="Arial" w:cs="Arial"/>
          <w:kern w:val="0"/>
          <w:lang w:eastAsia="zh-CN"/>
          <w14:ligatures w14:val="none"/>
        </w:rPr>
      </w:pPr>
      <w:r w:rsidRPr="009C4C83">
        <w:rPr>
          <w:rFonts w:ascii="Arial" w:eastAsia="Arial" w:hAnsi="Arial" w:cs="Arial"/>
          <w:kern w:val="0"/>
          <w:lang w:eastAsia="zh-CN"/>
          <w14:ligatures w14:val="none"/>
        </w:rPr>
        <w:t>pielikums – Apakšuzņēmēju saraksta veidlapa un prasības;</w:t>
      </w:r>
    </w:p>
    <w:p w14:paraId="3CA7232B" w14:textId="24261E4B" w:rsidR="009822B1" w:rsidRPr="009C4C83" w:rsidRDefault="009822B1" w:rsidP="009822B1">
      <w:pPr>
        <w:numPr>
          <w:ilvl w:val="0"/>
          <w:numId w:val="16"/>
        </w:numPr>
        <w:pBdr>
          <w:top w:val="nil"/>
          <w:left w:val="nil"/>
          <w:bottom w:val="nil"/>
          <w:right w:val="nil"/>
          <w:between w:val="nil"/>
        </w:pBdr>
        <w:suppressAutoHyphens/>
        <w:spacing w:after="0" w:line="240" w:lineRule="auto"/>
        <w:ind w:left="426" w:hanging="426"/>
        <w:jc w:val="both"/>
        <w:rPr>
          <w:rFonts w:ascii="Arial" w:eastAsia="Arial" w:hAnsi="Arial" w:cs="Arial"/>
          <w:color w:val="000000"/>
          <w:kern w:val="0"/>
          <w:lang w:eastAsia="zh-CN"/>
          <w14:ligatures w14:val="none"/>
        </w:rPr>
      </w:pPr>
      <w:r w:rsidRPr="009C4C83">
        <w:rPr>
          <w:rFonts w:ascii="Arial" w:eastAsia="Arial" w:hAnsi="Arial" w:cs="Arial"/>
          <w:color w:val="000000"/>
          <w:kern w:val="0"/>
          <w:lang w:eastAsia="zh-CN"/>
          <w14:ligatures w14:val="none"/>
        </w:rPr>
        <w:t xml:space="preserve">pielikums – </w:t>
      </w:r>
      <w:r w:rsidR="009C4C83" w:rsidRPr="009C4C83">
        <w:rPr>
          <w:rFonts w:ascii="Arial" w:hAnsi="Arial"/>
          <w:bCs/>
        </w:rPr>
        <w:t>Informācija par līdzvērtīgu pieredzi;</w:t>
      </w:r>
    </w:p>
    <w:p w14:paraId="4768CEF1" w14:textId="54C3BF84" w:rsidR="009C4C83" w:rsidRPr="001D4328" w:rsidRDefault="009822B1" w:rsidP="001D4328">
      <w:pPr>
        <w:numPr>
          <w:ilvl w:val="0"/>
          <w:numId w:val="16"/>
        </w:numPr>
        <w:pBdr>
          <w:top w:val="nil"/>
          <w:left w:val="nil"/>
          <w:bottom w:val="nil"/>
          <w:right w:val="nil"/>
          <w:between w:val="nil"/>
        </w:pBdr>
        <w:suppressAutoHyphens/>
        <w:spacing w:after="0" w:line="240" w:lineRule="auto"/>
        <w:ind w:left="426" w:hanging="426"/>
        <w:jc w:val="both"/>
        <w:rPr>
          <w:rFonts w:ascii="Arial" w:eastAsia="Arial" w:hAnsi="Arial" w:cs="Arial"/>
          <w:color w:val="000000"/>
          <w:kern w:val="0"/>
          <w:lang w:eastAsia="zh-CN"/>
          <w14:ligatures w14:val="none"/>
        </w:rPr>
      </w:pPr>
      <w:r w:rsidRPr="009C4C83">
        <w:rPr>
          <w:rFonts w:ascii="Arial" w:eastAsia="Arial" w:hAnsi="Arial" w:cs="Arial"/>
          <w:color w:val="000000"/>
          <w:kern w:val="0"/>
          <w:lang w:eastAsia="zh-CN"/>
          <w14:ligatures w14:val="none"/>
        </w:rPr>
        <w:t xml:space="preserve">pielikums – </w:t>
      </w:r>
      <w:r w:rsidR="009C4C83" w:rsidRPr="009C4C83">
        <w:rPr>
          <w:rFonts w:ascii="Arial" w:hAnsi="Arial"/>
          <w:bCs/>
        </w:rPr>
        <w:t>Informācija par pakalpojuma izpildē iesaistītajiem speciālistiem</w:t>
      </w:r>
      <w:r w:rsidR="009C4C83" w:rsidRPr="009C4C83">
        <w:rPr>
          <w:rFonts w:ascii="Arial" w:eastAsia="Arial" w:hAnsi="Arial" w:cs="Arial"/>
          <w:color w:val="000000"/>
          <w:kern w:val="0"/>
          <w:lang w:eastAsia="zh-CN"/>
          <w14:ligatures w14:val="none"/>
        </w:rPr>
        <w:t>.</w:t>
      </w:r>
    </w:p>
    <w:p w14:paraId="6FF2536C"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p>
    <w:p w14:paraId="3E775996"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r w:rsidRPr="009822B1">
        <w:rPr>
          <w:rFonts w:ascii="Times New Roman" w:eastAsia="Times New Roman" w:hAnsi="Times New Roman" w:cs="Times New Roman"/>
          <w:kern w:val="0"/>
          <w:sz w:val="24"/>
          <w:szCs w:val="24"/>
          <w:lang w:eastAsia="zh-CN"/>
          <w14:ligatures w14:val="none"/>
        </w:rPr>
        <w:br w:type="page"/>
      </w:r>
      <w:r w:rsidRPr="009822B1">
        <w:rPr>
          <w:rFonts w:ascii="Arial" w:eastAsia="Arial" w:hAnsi="Arial" w:cs="Arial"/>
          <w:kern w:val="0"/>
          <w:lang w:eastAsia="zh-CN"/>
          <w14:ligatures w14:val="none"/>
        </w:rPr>
        <w:lastRenderedPageBreak/>
        <w:t>1. pielikums</w:t>
      </w:r>
    </w:p>
    <w:p w14:paraId="03B49302"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atklāta konkursa</w:t>
      </w:r>
    </w:p>
    <w:p w14:paraId="41785A17" w14:textId="036F89E9" w:rsidR="009822B1" w:rsidRPr="009822B1" w:rsidRDefault="009822B1" w:rsidP="009822B1">
      <w:pPr>
        <w:pBdr>
          <w:top w:val="nil"/>
          <w:left w:val="nil"/>
          <w:bottom w:val="nil"/>
          <w:right w:val="nil"/>
          <w:between w:val="nil"/>
        </w:pBdr>
        <w:suppressAutoHyphens/>
        <w:spacing w:after="0" w:line="240" w:lineRule="auto"/>
        <w:jc w:val="right"/>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Nr. VNP 202</w:t>
      </w:r>
      <w:r w:rsidR="008618E9">
        <w:rPr>
          <w:rFonts w:ascii="Arial" w:eastAsia="Arial" w:hAnsi="Arial" w:cs="Arial"/>
          <w:color w:val="000000"/>
          <w:kern w:val="0"/>
          <w:lang w:eastAsia="zh-CN"/>
          <w14:ligatures w14:val="none"/>
        </w:rPr>
        <w:t>5</w:t>
      </w:r>
      <w:r w:rsidRPr="009822B1">
        <w:rPr>
          <w:rFonts w:ascii="Arial" w:eastAsia="Arial" w:hAnsi="Arial" w:cs="Arial"/>
          <w:color w:val="000000"/>
          <w:kern w:val="0"/>
          <w:lang w:eastAsia="zh-CN"/>
          <w14:ligatures w14:val="none"/>
        </w:rPr>
        <w:t>/0</w:t>
      </w:r>
      <w:r w:rsidR="00060755">
        <w:rPr>
          <w:rFonts w:ascii="Arial" w:eastAsia="Arial" w:hAnsi="Arial" w:cs="Arial"/>
          <w:color w:val="000000"/>
          <w:kern w:val="0"/>
          <w:lang w:eastAsia="zh-CN"/>
          <w14:ligatures w14:val="none"/>
        </w:rPr>
        <w:t>___</w:t>
      </w:r>
      <w:r w:rsidRPr="009822B1">
        <w:rPr>
          <w:rFonts w:ascii="Arial" w:eastAsia="Arial" w:hAnsi="Arial" w:cs="Arial"/>
          <w:color w:val="000000"/>
          <w:kern w:val="0"/>
          <w:lang w:eastAsia="zh-CN"/>
          <w14:ligatures w14:val="none"/>
        </w:rPr>
        <w:t>AK nolikumam</w:t>
      </w:r>
    </w:p>
    <w:p w14:paraId="4124FE32" w14:textId="77777777" w:rsidR="009822B1" w:rsidRPr="009822B1" w:rsidRDefault="009822B1" w:rsidP="009822B1">
      <w:pPr>
        <w:pBdr>
          <w:top w:val="nil"/>
          <w:left w:val="nil"/>
          <w:bottom w:val="nil"/>
          <w:right w:val="nil"/>
          <w:between w:val="nil"/>
        </w:pBdr>
        <w:suppressAutoHyphens/>
        <w:spacing w:after="0" w:line="240" w:lineRule="auto"/>
        <w:jc w:val="right"/>
        <w:rPr>
          <w:rFonts w:ascii="Arial" w:eastAsia="Arial" w:hAnsi="Arial" w:cs="Arial"/>
          <w:color w:val="000000"/>
          <w:kern w:val="0"/>
          <w:lang w:eastAsia="zh-CN"/>
          <w14:ligatures w14:val="none"/>
        </w:rPr>
      </w:pPr>
    </w:p>
    <w:p w14:paraId="433895D6" w14:textId="77777777" w:rsidR="009822B1" w:rsidRDefault="009822B1" w:rsidP="009822B1">
      <w:pPr>
        <w:pBdr>
          <w:top w:val="nil"/>
          <w:left w:val="nil"/>
          <w:bottom w:val="nil"/>
          <w:right w:val="nil"/>
          <w:between w:val="nil"/>
        </w:pBdr>
        <w:suppressAutoHyphens/>
        <w:spacing w:after="0" w:line="240" w:lineRule="auto"/>
        <w:jc w:val="center"/>
        <w:rPr>
          <w:rFonts w:ascii="Arial" w:eastAsia="Arial" w:hAnsi="Arial" w:cs="Arial"/>
          <w:b/>
          <w:color w:val="000000"/>
          <w:kern w:val="0"/>
          <w:sz w:val="24"/>
          <w:szCs w:val="24"/>
          <w:lang w:eastAsia="zh-CN"/>
          <w14:ligatures w14:val="none"/>
        </w:rPr>
      </w:pPr>
      <w:bookmarkStart w:id="13" w:name="_heading=h.26in1rg" w:colFirst="0" w:colLast="0"/>
      <w:bookmarkEnd w:id="13"/>
      <w:r w:rsidRPr="009822B1">
        <w:rPr>
          <w:rFonts w:ascii="Arial" w:eastAsia="Arial" w:hAnsi="Arial" w:cs="Arial"/>
          <w:b/>
          <w:color w:val="000000"/>
          <w:kern w:val="0"/>
          <w:sz w:val="24"/>
          <w:szCs w:val="24"/>
          <w:lang w:eastAsia="zh-CN"/>
          <w14:ligatures w14:val="none"/>
        </w:rPr>
        <w:t>TEHNISKĀ SPECIFIKĀCIJA</w:t>
      </w:r>
    </w:p>
    <w:p w14:paraId="12256BAB" w14:textId="77777777" w:rsidR="00B071A6" w:rsidRPr="00B071A6" w:rsidRDefault="00B071A6" w:rsidP="00B071A6">
      <w:pPr>
        <w:pStyle w:val="NoSpacing"/>
        <w:jc w:val="center"/>
        <w:rPr>
          <w:rFonts w:ascii="Arial" w:hAnsi="Arial" w:cs="Arial"/>
          <w:b/>
          <w:bCs/>
        </w:rPr>
      </w:pPr>
      <w:r w:rsidRPr="00B071A6">
        <w:rPr>
          <w:rFonts w:ascii="Arial" w:hAnsi="Arial" w:cs="Arial"/>
          <w:b/>
          <w:bCs/>
        </w:rPr>
        <w:t>Atklāta konkursa</w:t>
      </w:r>
    </w:p>
    <w:p w14:paraId="40A02808" w14:textId="04A30070" w:rsidR="00B071A6" w:rsidRPr="00B071A6" w:rsidRDefault="00B071A6" w:rsidP="00B071A6">
      <w:pPr>
        <w:pStyle w:val="NoSpacing"/>
        <w:jc w:val="center"/>
        <w:rPr>
          <w:rFonts w:ascii="Arial" w:eastAsiaTheme="minorHAnsi" w:hAnsi="Arial" w:cs="Arial"/>
          <w:b/>
          <w:bCs/>
          <w:lang w:eastAsia="en-US"/>
        </w:rPr>
      </w:pPr>
      <w:r w:rsidRPr="00B071A6">
        <w:rPr>
          <w:rFonts w:ascii="Arial" w:hAnsi="Arial" w:cs="Arial"/>
          <w:b/>
          <w:bCs/>
        </w:rPr>
        <w:t>“</w:t>
      </w:r>
      <w:r w:rsidRPr="00B071A6">
        <w:rPr>
          <w:rFonts w:ascii="Arial" w:eastAsiaTheme="minorHAnsi" w:hAnsi="Arial" w:cs="Arial"/>
          <w:b/>
          <w:bCs/>
          <w:shd w:val="clear" w:color="auto" w:fill="FFFFFF"/>
          <w:lang w:eastAsia="en-US"/>
        </w:rPr>
        <w:t>Dabas aizsardzības plāna izstrāde dabas liegumam “</w:t>
      </w:r>
      <w:r>
        <w:rPr>
          <w:rFonts w:ascii="Arial" w:eastAsiaTheme="minorHAnsi" w:hAnsi="Arial" w:cs="Arial"/>
          <w:b/>
          <w:bCs/>
          <w:shd w:val="clear" w:color="auto" w:fill="FFFFFF"/>
          <w:lang w:eastAsia="en-US"/>
        </w:rPr>
        <w:t>Sedas purvs</w:t>
      </w:r>
      <w:r w:rsidRPr="00B071A6">
        <w:rPr>
          <w:rFonts w:ascii="Arial" w:eastAsiaTheme="minorHAnsi" w:hAnsi="Arial" w:cs="Arial"/>
          <w:b/>
          <w:bCs/>
          <w:shd w:val="clear" w:color="auto" w:fill="FFFFFF"/>
          <w:lang w:eastAsia="en-US"/>
        </w:rPr>
        <w:t>”</w:t>
      </w:r>
      <w:r w:rsidRPr="00B071A6">
        <w:rPr>
          <w:rFonts w:ascii="Arial" w:hAnsi="Arial" w:cs="Arial"/>
          <w:b/>
          <w:bCs/>
          <w:lang w:eastAsia="ar-SA"/>
        </w:rPr>
        <w:t>”</w:t>
      </w:r>
    </w:p>
    <w:p w14:paraId="672BFB40" w14:textId="77777777" w:rsidR="00B071A6" w:rsidRPr="009822B1" w:rsidRDefault="00B071A6" w:rsidP="009822B1">
      <w:pPr>
        <w:pBdr>
          <w:top w:val="nil"/>
          <w:left w:val="nil"/>
          <w:bottom w:val="nil"/>
          <w:right w:val="nil"/>
          <w:between w:val="nil"/>
        </w:pBdr>
        <w:suppressAutoHyphens/>
        <w:spacing w:after="0" w:line="240" w:lineRule="auto"/>
        <w:jc w:val="center"/>
        <w:rPr>
          <w:rFonts w:ascii="Arial" w:eastAsia="Arial" w:hAnsi="Arial" w:cs="Arial"/>
          <w:b/>
          <w:color w:val="000000"/>
          <w:kern w:val="0"/>
          <w:sz w:val="24"/>
          <w:szCs w:val="24"/>
          <w:lang w:eastAsia="zh-CN"/>
          <w14:ligatures w14:val="none"/>
        </w:rPr>
      </w:pPr>
    </w:p>
    <w:p w14:paraId="6CD90C21" w14:textId="77777777" w:rsidR="009822B1" w:rsidRPr="009822B1" w:rsidRDefault="009822B1" w:rsidP="009822B1">
      <w:pPr>
        <w:suppressAutoHyphens/>
        <w:spacing w:after="0" w:line="256" w:lineRule="auto"/>
        <w:jc w:val="both"/>
        <w:rPr>
          <w:rFonts w:ascii="Arial" w:eastAsia="Arial" w:hAnsi="Arial" w:cs="Arial"/>
          <w:b/>
          <w:kern w:val="0"/>
          <w:u w:val="single"/>
          <w:lang w:eastAsia="zh-CN"/>
          <w14:ligatures w14:val="none"/>
        </w:rPr>
      </w:pPr>
      <w:bookmarkStart w:id="14" w:name="_heading=h.lnxbz9" w:colFirst="0" w:colLast="0"/>
      <w:bookmarkEnd w:id="14"/>
    </w:p>
    <w:p w14:paraId="5DB34293" w14:textId="31ADF51C" w:rsidR="009822B1" w:rsidRPr="009822B1" w:rsidRDefault="009822B1" w:rsidP="009822B1">
      <w:pPr>
        <w:tabs>
          <w:tab w:val="left" w:pos="1134"/>
        </w:tabs>
        <w:suppressAutoHyphens/>
        <w:spacing w:after="0" w:line="240" w:lineRule="auto"/>
        <w:rPr>
          <w:rFonts w:ascii="Arial" w:eastAsia="Arial" w:hAnsi="Arial" w:cs="Arial"/>
          <w:kern w:val="0"/>
          <w:lang w:eastAsia="zh-CN"/>
          <w14:ligatures w14:val="none"/>
        </w:rPr>
      </w:pPr>
      <w:bookmarkStart w:id="15" w:name="_heading=h.35nkun2" w:colFirst="0" w:colLast="0"/>
      <w:bookmarkEnd w:id="15"/>
      <w:r w:rsidRPr="009822B1">
        <w:rPr>
          <w:rFonts w:ascii="Arial" w:eastAsia="Arial" w:hAnsi="Arial" w:cs="Arial"/>
          <w:b/>
          <w:kern w:val="0"/>
          <w:lang w:eastAsia="zh-CN"/>
          <w14:ligatures w14:val="none"/>
        </w:rPr>
        <w:t xml:space="preserve">Tehniskās specifikācijas sagatavošanas/aktualizācijas datums: </w:t>
      </w:r>
      <w:bookmarkStart w:id="16" w:name="_Hlk187224262"/>
      <w:r w:rsidR="00B25E80" w:rsidRPr="00B25E80">
        <w:rPr>
          <w:rFonts w:ascii="Arial" w:eastAsia="Arial" w:hAnsi="Arial" w:cs="Arial"/>
          <w:bCs/>
          <w:kern w:val="0"/>
          <w:lang w:eastAsia="zh-CN"/>
          <w14:ligatures w14:val="none"/>
        </w:rPr>
        <w:t>02.07.2024.</w:t>
      </w:r>
    </w:p>
    <w:bookmarkEnd w:id="16"/>
    <w:p w14:paraId="410DF385" w14:textId="77777777" w:rsidR="009822B1" w:rsidRPr="009822B1" w:rsidRDefault="009822B1" w:rsidP="009822B1">
      <w:pPr>
        <w:suppressAutoHyphens/>
        <w:spacing w:after="0" w:line="240" w:lineRule="auto"/>
        <w:jc w:val="both"/>
        <w:rPr>
          <w:rFonts w:ascii="Arial" w:eastAsia="Arial" w:hAnsi="Arial" w:cs="Arial"/>
          <w:b/>
          <w:kern w:val="0"/>
          <w:lang w:eastAsia="zh-CN"/>
          <w14:ligatures w14:val="none"/>
        </w:rPr>
      </w:pPr>
    </w:p>
    <w:p w14:paraId="4F44014B" w14:textId="087CB341" w:rsidR="009822B1" w:rsidRDefault="009822B1" w:rsidP="009822B1">
      <w:pPr>
        <w:suppressAutoHyphens/>
        <w:spacing w:after="0" w:line="240" w:lineRule="auto"/>
        <w:jc w:val="both"/>
        <w:rPr>
          <w:rFonts w:ascii="Arial" w:eastAsia="Arial" w:hAnsi="Arial" w:cs="Arial"/>
          <w:kern w:val="0"/>
          <w:shd w:val="clear" w:color="auto" w:fill="FCFCFC"/>
          <w:lang w:eastAsia="zh-CN"/>
          <w14:ligatures w14:val="none"/>
        </w:rPr>
      </w:pPr>
      <w:r w:rsidRPr="00B25E80">
        <w:rPr>
          <w:rFonts w:ascii="Arial" w:eastAsia="Arial" w:hAnsi="Arial" w:cs="Arial"/>
          <w:b/>
          <w:kern w:val="0"/>
          <w:lang w:eastAsia="zh-CN"/>
          <w14:ligatures w14:val="none"/>
        </w:rPr>
        <w:t>Iepirkuma priekšmets:</w:t>
      </w:r>
      <w:r w:rsidRPr="00B25E80">
        <w:rPr>
          <w:rFonts w:ascii="Arial" w:eastAsia="Arial" w:hAnsi="Arial" w:cs="Arial"/>
          <w:kern w:val="0"/>
          <w:lang w:eastAsia="zh-CN"/>
          <w14:ligatures w14:val="none"/>
        </w:rPr>
        <w:t xml:space="preserve"> </w:t>
      </w:r>
      <w:r w:rsidR="00B25E80">
        <w:rPr>
          <w:rFonts w:ascii="Arial" w:hAnsi="Arial" w:cs="Arial"/>
          <w:shd w:val="clear" w:color="auto" w:fill="FFFFFF"/>
        </w:rPr>
        <w:t>D</w:t>
      </w:r>
      <w:r w:rsidR="00B071A6" w:rsidRPr="00B25E80">
        <w:rPr>
          <w:rFonts w:ascii="Arial" w:hAnsi="Arial" w:cs="Arial"/>
          <w:shd w:val="clear" w:color="auto" w:fill="FFFFFF"/>
        </w:rPr>
        <w:t xml:space="preserve">abas aizsardzības plāna izstrāde dabas liegumam “Sedas purvs”, atbilstoši Dabas aizsardzības pārvaldes </w:t>
      </w:r>
      <w:r w:rsidR="00B25E80" w:rsidRPr="00B25E80">
        <w:rPr>
          <w:rFonts w:ascii="Arial" w:hAnsi="Arial" w:cs="Arial"/>
          <w:shd w:val="clear" w:color="auto" w:fill="FFFFFF"/>
        </w:rPr>
        <w:t>02.07.2024.</w:t>
      </w:r>
      <w:r w:rsidR="00B071A6" w:rsidRPr="00B25E80">
        <w:rPr>
          <w:rFonts w:ascii="Arial" w:hAnsi="Arial" w:cs="Arial"/>
          <w:shd w:val="clear" w:color="auto" w:fill="FFFFFF"/>
        </w:rPr>
        <w:t xml:space="preserve"> darba uzdevumam.</w:t>
      </w:r>
    </w:p>
    <w:p w14:paraId="62E2A0DE" w14:textId="77777777" w:rsidR="00B071A6" w:rsidRDefault="00B071A6" w:rsidP="009822B1">
      <w:pPr>
        <w:suppressAutoHyphens/>
        <w:spacing w:after="0" w:line="240" w:lineRule="auto"/>
        <w:jc w:val="both"/>
        <w:rPr>
          <w:rFonts w:ascii="Arial" w:eastAsia="Arial" w:hAnsi="Arial" w:cs="Arial"/>
          <w:kern w:val="0"/>
          <w:shd w:val="clear" w:color="auto" w:fill="FCFCFC"/>
          <w:lang w:eastAsia="zh-CN"/>
          <w14:ligatures w14:val="none"/>
        </w:rPr>
      </w:pPr>
    </w:p>
    <w:p w14:paraId="4E8DE1E2" w14:textId="0F82C1A1" w:rsidR="00C32F04" w:rsidRDefault="00C32F04" w:rsidP="00C32F04">
      <w:pPr>
        <w:keepNext/>
        <w:jc w:val="both"/>
        <w:outlineLvl w:val="1"/>
        <w:rPr>
          <w:rFonts w:ascii="Arial" w:hAnsi="Arial" w:cs="Arial"/>
        </w:rPr>
      </w:pPr>
      <w:r>
        <w:rPr>
          <w:rFonts w:ascii="Arial" w:hAnsi="Arial" w:cs="Arial"/>
        </w:rPr>
        <w:t>Pakalpojums</w:t>
      </w:r>
      <w:r w:rsidRPr="00F5491F">
        <w:rPr>
          <w:rFonts w:ascii="Arial" w:hAnsi="Arial" w:cs="Arial"/>
        </w:rPr>
        <w:t xml:space="preserve"> tiek līdzfinansēts </w:t>
      </w:r>
      <w:r>
        <w:rPr>
          <w:rFonts w:ascii="Arial" w:hAnsi="Arial" w:cs="Arial"/>
        </w:rPr>
        <w:t xml:space="preserve">no </w:t>
      </w:r>
      <w:r w:rsidRPr="00A70916">
        <w:rPr>
          <w:rFonts w:ascii="Arial" w:hAnsi="Arial" w:cs="Arial"/>
        </w:rPr>
        <w:t>Eiropas Reģionālās attīstības fonda finansējum</w:t>
      </w:r>
      <w:r>
        <w:rPr>
          <w:rFonts w:ascii="Arial" w:hAnsi="Arial" w:cs="Arial"/>
        </w:rPr>
        <w:t xml:space="preserve">a pamatojoties uz </w:t>
      </w:r>
      <w:r w:rsidRPr="001D0F9C">
        <w:rPr>
          <w:rFonts w:ascii="Arial" w:hAnsi="Arial" w:cs="Arial"/>
        </w:rPr>
        <w:t xml:space="preserve">Ministru kabineta 26.03.2024 noteikumiem Nr. 196 </w:t>
      </w:r>
      <w:r>
        <w:rPr>
          <w:rFonts w:ascii="Arial" w:hAnsi="Arial" w:cs="Arial"/>
        </w:rPr>
        <w:t>“</w:t>
      </w:r>
      <w:r w:rsidRPr="001D0F9C">
        <w:rPr>
          <w:rFonts w:ascii="Arial" w:hAnsi="Arial" w:cs="Arial"/>
        </w:rPr>
        <w:t>Eiropas Savienības kohēzijas politikas programmas 2021.–2027. gadam 2.2.3. specifiskā atbalsta mērķa “Uzlabot dabas aizsardzību un bioloģisko daudzveidību,</w:t>
      </w:r>
      <w:r>
        <w:rPr>
          <w:rFonts w:ascii="Arial" w:hAnsi="Arial" w:cs="Arial"/>
        </w:rPr>
        <w:t xml:space="preserve"> </w:t>
      </w:r>
      <w:r w:rsidRPr="001D0F9C">
        <w:rPr>
          <w:rFonts w:ascii="Arial" w:hAnsi="Arial" w:cs="Arial"/>
        </w:rPr>
        <w:t>”zaļo" infrastruktūru, it īpaši pilsētvidē, un samazināt piesārņojumu" 2.2.3.3. pasākuma “Pasākumi bioloģiskās daudzveidības veicināšanai un saglabāšanai” pirmās un otrās kārtas īstenošanas noteikumi</w:t>
      </w:r>
      <w:r>
        <w:rPr>
          <w:rFonts w:ascii="Arial" w:hAnsi="Arial" w:cs="Arial"/>
        </w:rPr>
        <w:t>”</w:t>
      </w:r>
      <w:r w:rsidRPr="001D0F9C">
        <w:rPr>
          <w:rFonts w:ascii="Arial" w:hAnsi="Arial" w:cs="Arial"/>
        </w:rPr>
        <w:t>, ES un Latvijas Republikas normatīvajiem aktiem par ES fondu vadību</w:t>
      </w:r>
      <w:r>
        <w:rPr>
          <w:rFonts w:ascii="Arial" w:hAnsi="Arial" w:cs="Arial"/>
        </w:rPr>
        <w:t xml:space="preserve"> projekta Nr. </w:t>
      </w:r>
      <w:r w:rsidRPr="008A4082">
        <w:rPr>
          <w:rFonts w:ascii="Arial" w:hAnsi="Arial" w:cs="Arial"/>
        </w:rPr>
        <w:t>2.2.3.3/2/24/A/003</w:t>
      </w:r>
      <w:r>
        <w:rPr>
          <w:rFonts w:ascii="Arial" w:hAnsi="Arial" w:cs="Arial"/>
        </w:rPr>
        <w:t xml:space="preserve"> “</w:t>
      </w:r>
      <w:r w:rsidRPr="008A4082">
        <w:rPr>
          <w:rFonts w:ascii="Arial" w:hAnsi="Arial" w:cs="Arial"/>
        </w:rPr>
        <w:t>Dabas lieguma "Sedas purvs" dabas aizsardzības plāna izstrāde</w:t>
      </w:r>
      <w:r>
        <w:rPr>
          <w:rFonts w:ascii="Arial" w:hAnsi="Arial" w:cs="Arial"/>
        </w:rPr>
        <w:t>”</w:t>
      </w:r>
      <w:r>
        <w:rPr>
          <w:rFonts w:ascii="Arial" w:hAnsi="Arial" w:cs="Arial"/>
        </w:rPr>
        <w:t xml:space="preserve"> </w:t>
      </w:r>
      <w:r>
        <w:rPr>
          <w:rFonts w:ascii="Arial" w:hAnsi="Arial" w:cs="Arial"/>
        </w:rPr>
        <w:t>(turpmāk – Projekts) ietvaros.</w:t>
      </w:r>
    </w:p>
    <w:p w14:paraId="27C22317" w14:textId="07FFEF8B" w:rsidR="009822B1" w:rsidRDefault="009822B1" w:rsidP="009F7E0C">
      <w:pPr>
        <w:suppressAutoHyphens/>
        <w:spacing w:after="0" w:line="240" w:lineRule="auto"/>
        <w:jc w:val="both"/>
        <w:rPr>
          <w:rFonts w:ascii="Arial" w:hAnsi="Arial" w:cs="Arial"/>
          <w:shd w:val="clear" w:color="auto" w:fill="FFFFFF"/>
        </w:rPr>
      </w:pPr>
      <w:r w:rsidRPr="009822B1">
        <w:rPr>
          <w:rFonts w:ascii="Arial" w:eastAsia="Arial" w:hAnsi="Arial" w:cs="Arial"/>
          <w:b/>
          <w:kern w:val="0"/>
          <w:shd w:val="clear" w:color="auto" w:fill="FCFCFC"/>
          <w:lang w:eastAsia="zh-CN"/>
          <w14:ligatures w14:val="none"/>
        </w:rPr>
        <w:t>Pakalpojuma sniegšanas vieta:</w:t>
      </w:r>
      <w:r w:rsidR="009F7E0C">
        <w:rPr>
          <w:rFonts w:ascii="Arial" w:eastAsia="Arial" w:hAnsi="Arial" w:cs="Arial"/>
          <w:b/>
          <w:kern w:val="0"/>
          <w:shd w:val="clear" w:color="auto" w:fill="FCFCFC"/>
          <w:lang w:eastAsia="zh-CN"/>
          <w14:ligatures w14:val="none"/>
        </w:rPr>
        <w:t xml:space="preserve"> </w:t>
      </w:r>
      <w:r w:rsidR="009F7E0C">
        <w:rPr>
          <w:rFonts w:ascii="Arial" w:hAnsi="Arial" w:cs="Arial"/>
          <w:shd w:val="clear" w:color="auto" w:fill="FFFFFF"/>
        </w:rPr>
        <w:t>D</w:t>
      </w:r>
      <w:r w:rsidR="009F7E0C" w:rsidRPr="006C049A">
        <w:rPr>
          <w:rFonts w:ascii="Arial" w:hAnsi="Arial" w:cs="Arial"/>
          <w:shd w:val="clear" w:color="auto" w:fill="FFFFFF"/>
        </w:rPr>
        <w:t>abas liegum</w:t>
      </w:r>
      <w:r w:rsidR="009F7E0C">
        <w:rPr>
          <w:rFonts w:ascii="Arial" w:hAnsi="Arial" w:cs="Arial"/>
          <w:shd w:val="clear" w:color="auto" w:fill="FFFFFF"/>
        </w:rPr>
        <w:t>s</w:t>
      </w:r>
      <w:r w:rsidR="009F7E0C" w:rsidRPr="006C049A">
        <w:rPr>
          <w:rFonts w:ascii="Arial" w:hAnsi="Arial" w:cs="Arial"/>
          <w:shd w:val="clear" w:color="auto" w:fill="FFFFFF"/>
        </w:rPr>
        <w:t xml:space="preserve"> “</w:t>
      </w:r>
      <w:r w:rsidR="009F7E0C">
        <w:rPr>
          <w:rFonts w:ascii="Arial" w:hAnsi="Arial" w:cs="Arial"/>
          <w:shd w:val="clear" w:color="auto" w:fill="FFFFFF"/>
        </w:rPr>
        <w:t>Sedas purvs</w:t>
      </w:r>
      <w:r w:rsidR="009F7E0C" w:rsidRPr="006C049A">
        <w:rPr>
          <w:rFonts w:ascii="Arial" w:hAnsi="Arial" w:cs="Arial"/>
          <w:shd w:val="clear" w:color="auto" w:fill="FFFFFF"/>
        </w:rPr>
        <w:t>”</w:t>
      </w:r>
      <w:r w:rsidR="009F7E0C">
        <w:rPr>
          <w:rFonts w:ascii="Arial" w:hAnsi="Arial" w:cs="Arial"/>
          <w:shd w:val="clear" w:color="auto" w:fill="FFFFFF"/>
        </w:rPr>
        <w:t>.</w:t>
      </w:r>
    </w:p>
    <w:p w14:paraId="38F6F6C1" w14:textId="77777777" w:rsidR="009F7E0C" w:rsidRDefault="009F7E0C" w:rsidP="009F7E0C">
      <w:pPr>
        <w:suppressAutoHyphens/>
        <w:spacing w:after="0" w:line="240" w:lineRule="auto"/>
        <w:jc w:val="both"/>
        <w:rPr>
          <w:rFonts w:ascii="Arial" w:hAnsi="Arial" w:cs="Arial"/>
          <w:shd w:val="clear" w:color="auto" w:fill="FFFFFF"/>
        </w:rPr>
      </w:pPr>
    </w:p>
    <w:p w14:paraId="13DB250C" w14:textId="4FC87060" w:rsidR="009F7E0C" w:rsidRDefault="009F7E0C" w:rsidP="009F7E0C">
      <w:pPr>
        <w:rPr>
          <w:rFonts w:ascii="Arial" w:hAnsi="Arial" w:cs="Arial"/>
          <w:bCs/>
        </w:rPr>
      </w:pPr>
      <w:r w:rsidRPr="00D765CF">
        <w:rPr>
          <w:rFonts w:ascii="Arial" w:eastAsia="Calibri" w:hAnsi="Arial" w:cs="Arial"/>
          <w:b/>
          <w:lang w:eastAsia="ar-SA"/>
        </w:rPr>
        <w:t xml:space="preserve">Pakalpojuma izpildes termiņš: </w:t>
      </w:r>
      <w:r>
        <w:rPr>
          <w:rFonts w:ascii="Arial" w:hAnsi="Arial" w:cs="Arial"/>
          <w:bCs/>
        </w:rPr>
        <w:t>3</w:t>
      </w:r>
      <w:r w:rsidRPr="00D765CF">
        <w:rPr>
          <w:rFonts w:ascii="Arial" w:hAnsi="Arial" w:cs="Arial"/>
          <w:bCs/>
        </w:rPr>
        <w:t>0 mēnešu laikā no</w:t>
      </w:r>
      <w:r>
        <w:rPr>
          <w:rFonts w:ascii="Arial" w:hAnsi="Arial" w:cs="Arial"/>
          <w:bCs/>
        </w:rPr>
        <w:t xml:space="preserve"> iepirkuma</w:t>
      </w:r>
      <w:r w:rsidRPr="00D765CF">
        <w:rPr>
          <w:rFonts w:ascii="Arial" w:hAnsi="Arial" w:cs="Arial"/>
          <w:bCs/>
        </w:rPr>
        <w:t xml:space="preserve"> līguma</w:t>
      </w:r>
      <w:r w:rsidRPr="00430078">
        <w:rPr>
          <w:rFonts w:ascii="Arial" w:hAnsi="Arial" w:cs="Arial"/>
          <w:bCs/>
        </w:rPr>
        <w:t xml:space="preserve"> spēkā stāšanās dienas</w:t>
      </w:r>
      <w:r>
        <w:rPr>
          <w:rFonts w:ascii="Arial" w:hAnsi="Arial" w:cs="Arial"/>
          <w:bCs/>
        </w:rPr>
        <w:t>.</w:t>
      </w:r>
    </w:p>
    <w:p w14:paraId="773179D6" w14:textId="77777777" w:rsidR="00C32F04" w:rsidRPr="002455D9" w:rsidRDefault="00C32F04" w:rsidP="00C32F04">
      <w:pPr>
        <w:jc w:val="both"/>
        <w:rPr>
          <w:rFonts w:ascii="Arial" w:hAnsi="Arial" w:cs="Arial"/>
          <w:b/>
        </w:rPr>
      </w:pPr>
      <w:r w:rsidRPr="00626F67">
        <w:rPr>
          <w:rFonts w:ascii="Arial" w:hAnsi="Arial" w:cs="Arial"/>
          <w:b/>
        </w:rPr>
        <w:t>Vispārīgie nosacījumi:</w:t>
      </w:r>
    </w:p>
    <w:p w14:paraId="401BFB08" w14:textId="1667AEC7" w:rsidR="00C32F04" w:rsidRDefault="00C32F04" w:rsidP="00C32F04">
      <w:pPr>
        <w:numPr>
          <w:ilvl w:val="0"/>
          <w:numId w:val="45"/>
        </w:numPr>
        <w:spacing w:after="0" w:line="240" w:lineRule="auto"/>
        <w:ind w:left="714" w:hanging="357"/>
        <w:jc w:val="both"/>
        <w:rPr>
          <w:rFonts w:ascii="Arial" w:hAnsi="Arial" w:cs="Arial"/>
        </w:rPr>
      </w:pPr>
      <w:r w:rsidRPr="00626F67">
        <w:rPr>
          <w:rFonts w:ascii="Arial" w:hAnsi="Arial" w:cs="Arial"/>
        </w:rPr>
        <w:t>Dabas aizsardzības plāns izstrādājams atbilstoši Ministru kabineta 09.10.2007. noteikumu Nr. 686 „Noteikumi par īpaši aizsargājamās dabas teritorijas dabas aizsardzības plāna saturu un izstrādes kārtību”</w:t>
      </w:r>
      <w:r>
        <w:rPr>
          <w:rFonts w:ascii="Arial" w:hAnsi="Arial" w:cs="Arial"/>
        </w:rPr>
        <w:t xml:space="preserve"> </w:t>
      </w:r>
      <w:r w:rsidRPr="00626F67">
        <w:rPr>
          <w:rFonts w:ascii="Arial" w:hAnsi="Arial" w:cs="Arial"/>
        </w:rPr>
        <w:t xml:space="preserve">prasībām un saskaņā ar Dabas aizsardzības pārvaldes </w:t>
      </w:r>
      <w:r w:rsidRPr="00B25E80">
        <w:rPr>
          <w:rFonts w:ascii="Arial" w:eastAsia="Arial" w:hAnsi="Arial" w:cs="Arial"/>
          <w:bCs/>
          <w:kern w:val="0"/>
          <w:lang w:eastAsia="zh-CN"/>
          <w14:ligatures w14:val="none"/>
        </w:rPr>
        <w:t>02.07.2024.</w:t>
      </w:r>
      <w:r>
        <w:rPr>
          <w:rFonts w:ascii="Arial" w:eastAsia="Arial" w:hAnsi="Arial" w:cs="Arial"/>
          <w:bCs/>
          <w:kern w:val="0"/>
          <w:lang w:eastAsia="zh-CN"/>
          <w14:ligatures w14:val="none"/>
        </w:rPr>
        <w:t xml:space="preserve"> </w:t>
      </w:r>
      <w:r w:rsidRPr="00626F67">
        <w:rPr>
          <w:rFonts w:ascii="Arial" w:hAnsi="Arial" w:cs="Arial"/>
        </w:rPr>
        <w:t>sniegto darba uzdevumu.</w:t>
      </w:r>
    </w:p>
    <w:p w14:paraId="0C7A3827" w14:textId="77777777" w:rsidR="00C32F04" w:rsidRDefault="00C32F04" w:rsidP="00C32F04">
      <w:pPr>
        <w:numPr>
          <w:ilvl w:val="0"/>
          <w:numId w:val="45"/>
        </w:numPr>
        <w:spacing w:after="0" w:line="240" w:lineRule="auto"/>
        <w:ind w:left="714" w:hanging="357"/>
        <w:jc w:val="both"/>
        <w:rPr>
          <w:rFonts w:ascii="Arial" w:hAnsi="Arial" w:cs="Arial"/>
        </w:rPr>
      </w:pPr>
      <w:r>
        <w:rPr>
          <w:rFonts w:ascii="Arial" w:hAnsi="Arial" w:cs="Arial"/>
        </w:rPr>
        <w:t>Plānā un plāna izstrādes procesā jā</w:t>
      </w:r>
      <w:r w:rsidRPr="00CE3103">
        <w:rPr>
          <w:rFonts w:ascii="Arial" w:hAnsi="Arial" w:cs="Arial"/>
        </w:rPr>
        <w:t xml:space="preserve">integrē </w:t>
      </w:r>
      <w:r>
        <w:rPr>
          <w:rFonts w:ascii="Arial" w:hAnsi="Arial" w:cs="Arial"/>
        </w:rPr>
        <w:t>v</w:t>
      </w:r>
      <w:r w:rsidRPr="00CE3103">
        <w:rPr>
          <w:rFonts w:ascii="Arial" w:hAnsi="Arial" w:cs="Arial"/>
        </w:rPr>
        <w:t>ienlīdzība</w:t>
      </w:r>
      <w:r>
        <w:rPr>
          <w:rFonts w:ascii="Arial" w:hAnsi="Arial" w:cs="Arial"/>
        </w:rPr>
        <w:t>s</w:t>
      </w:r>
      <w:r w:rsidRPr="00CE3103">
        <w:rPr>
          <w:rFonts w:ascii="Arial" w:hAnsi="Arial" w:cs="Arial"/>
        </w:rPr>
        <w:t>, iekļaušana</w:t>
      </w:r>
      <w:r>
        <w:rPr>
          <w:rFonts w:ascii="Arial" w:hAnsi="Arial" w:cs="Arial"/>
        </w:rPr>
        <w:t>s</w:t>
      </w:r>
      <w:r w:rsidRPr="00CE3103">
        <w:rPr>
          <w:rFonts w:ascii="Arial" w:hAnsi="Arial" w:cs="Arial"/>
        </w:rPr>
        <w:t xml:space="preserve">, </w:t>
      </w:r>
      <w:proofErr w:type="spellStart"/>
      <w:r w:rsidRPr="00CE3103">
        <w:rPr>
          <w:rFonts w:ascii="Arial" w:hAnsi="Arial" w:cs="Arial"/>
        </w:rPr>
        <w:t>nediskriminācija</w:t>
      </w:r>
      <w:r>
        <w:rPr>
          <w:rFonts w:ascii="Arial" w:hAnsi="Arial" w:cs="Arial"/>
        </w:rPr>
        <w:t>s</w:t>
      </w:r>
      <w:proofErr w:type="spellEnd"/>
      <w:r w:rsidRPr="00CE3103">
        <w:rPr>
          <w:rFonts w:ascii="Arial" w:hAnsi="Arial" w:cs="Arial"/>
        </w:rPr>
        <w:t xml:space="preserve"> un </w:t>
      </w:r>
      <w:proofErr w:type="spellStart"/>
      <w:r w:rsidRPr="00CE3103">
        <w:rPr>
          <w:rFonts w:ascii="Arial" w:hAnsi="Arial" w:cs="Arial"/>
        </w:rPr>
        <w:t>pamattiesību</w:t>
      </w:r>
      <w:proofErr w:type="spellEnd"/>
      <w:r w:rsidRPr="00CE3103">
        <w:rPr>
          <w:rFonts w:ascii="Arial" w:hAnsi="Arial" w:cs="Arial"/>
        </w:rPr>
        <w:t xml:space="preserve"> ievērošana</w:t>
      </w:r>
      <w:r>
        <w:rPr>
          <w:rFonts w:ascii="Arial" w:hAnsi="Arial" w:cs="Arial"/>
        </w:rPr>
        <w:t xml:space="preserve">s </w:t>
      </w:r>
      <w:r w:rsidRPr="00CE3103">
        <w:rPr>
          <w:rFonts w:ascii="Arial" w:hAnsi="Arial" w:cs="Arial"/>
        </w:rPr>
        <w:t>jautājumi</w:t>
      </w:r>
      <w:r>
        <w:rPr>
          <w:rFonts w:ascii="Arial" w:hAnsi="Arial" w:cs="Arial"/>
        </w:rPr>
        <w:t xml:space="preserve">, t.sk. </w:t>
      </w:r>
      <w:r w:rsidRPr="00CE3103">
        <w:rPr>
          <w:rFonts w:ascii="Arial" w:hAnsi="Arial" w:cs="Arial"/>
        </w:rPr>
        <w:t xml:space="preserve">par dzimumu līdztiesību, personu ar invaliditāti vienlīdzīgām iespējām, diskriminācijas novēršanu vecuma, etniskās piederības un citu iemeslu dēļ, kā arī </w:t>
      </w:r>
      <w:proofErr w:type="spellStart"/>
      <w:r w:rsidRPr="00CE3103">
        <w:rPr>
          <w:rFonts w:ascii="Arial" w:hAnsi="Arial" w:cs="Arial"/>
        </w:rPr>
        <w:t>pamattiesību</w:t>
      </w:r>
      <w:proofErr w:type="spellEnd"/>
      <w:r w:rsidRPr="00CE3103">
        <w:rPr>
          <w:rFonts w:ascii="Arial" w:hAnsi="Arial" w:cs="Arial"/>
        </w:rPr>
        <w:t xml:space="preserve"> jautājumi, tostarp par tiesiskajiem un praktiskajiem aspektiem</w:t>
      </w:r>
      <w:r>
        <w:rPr>
          <w:rFonts w:ascii="Arial" w:hAnsi="Arial" w:cs="Arial"/>
        </w:rPr>
        <w:t>:</w:t>
      </w:r>
    </w:p>
    <w:p w14:paraId="47C8E644" w14:textId="77777777" w:rsidR="00C32F04" w:rsidRDefault="00C32F04" w:rsidP="00C32F04">
      <w:pPr>
        <w:numPr>
          <w:ilvl w:val="1"/>
          <w:numId w:val="48"/>
        </w:numPr>
        <w:spacing w:after="0" w:line="240" w:lineRule="auto"/>
        <w:ind w:left="1134"/>
        <w:jc w:val="both"/>
        <w:rPr>
          <w:rFonts w:ascii="Arial" w:hAnsi="Arial" w:cs="Arial"/>
        </w:rPr>
      </w:pPr>
      <w:r w:rsidRPr="0097130D">
        <w:rPr>
          <w:rFonts w:ascii="Arial" w:hAnsi="Arial" w:cs="Arial"/>
        </w:rPr>
        <w:t>īstenojot projekta komunikācijas un vizuālās identitātes aktivitātes, to satur</w:t>
      </w:r>
      <w:r>
        <w:rPr>
          <w:rFonts w:ascii="Arial" w:hAnsi="Arial" w:cs="Arial"/>
        </w:rPr>
        <w:t>u</w:t>
      </w:r>
      <w:r w:rsidRPr="0097130D">
        <w:rPr>
          <w:rFonts w:ascii="Arial" w:hAnsi="Arial" w:cs="Arial"/>
        </w:rPr>
        <w:t xml:space="preserve"> rūpīgi izvērtēt un izvēlēt</w:t>
      </w:r>
      <w:r>
        <w:rPr>
          <w:rFonts w:ascii="Arial" w:hAnsi="Arial" w:cs="Arial"/>
        </w:rPr>
        <w:t>ies</w:t>
      </w:r>
      <w:r w:rsidRPr="0097130D">
        <w:rPr>
          <w:rFonts w:ascii="Arial" w:hAnsi="Arial" w:cs="Arial"/>
        </w:rPr>
        <w:t xml:space="preserve"> valoda</w:t>
      </w:r>
      <w:r>
        <w:rPr>
          <w:rFonts w:ascii="Arial" w:hAnsi="Arial" w:cs="Arial"/>
        </w:rPr>
        <w:t>s</w:t>
      </w:r>
      <w:r w:rsidRPr="0097130D">
        <w:rPr>
          <w:rFonts w:ascii="Arial" w:hAnsi="Arial" w:cs="Arial"/>
        </w:rPr>
        <w:t xml:space="preserve"> un vizuāl</w:t>
      </w:r>
      <w:r>
        <w:rPr>
          <w:rFonts w:ascii="Arial" w:hAnsi="Arial" w:cs="Arial"/>
        </w:rPr>
        <w:t>os</w:t>
      </w:r>
      <w:r w:rsidRPr="0097130D">
        <w:rPr>
          <w:rFonts w:ascii="Arial" w:hAnsi="Arial" w:cs="Arial"/>
        </w:rPr>
        <w:t xml:space="preserve"> tēl</w:t>
      </w:r>
      <w:r>
        <w:rPr>
          <w:rFonts w:ascii="Arial" w:hAnsi="Arial" w:cs="Arial"/>
        </w:rPr>
        <w:t>us</w:t>
      </w:r>
      <w:r w:rsidRPr="0097130D">
        <w:rPr>
          <w:rFonts w:ascii="Arial" w:hAnsi="Arial" w:cs="Arial"/>
        </w:rPr>
        <w:t>, kas mazina diskrimināciju un stereotipu veidošanos vai uzturēšanu par kādu no dzimumiem, personām ar invaliditāti, reliģisko pārliecību, vecumu, rasi un etnisko izcelsmi vai seksuālo orientāciju,</w:t>
      </w:r>
    </w:p>
    <w:p w14:paraId="01369E17" w14:textId="77777777" w:rsidR="00C32F04" w:rsidRDefault="00C32F04" w:rsidP="00C32F04">
      <w:pPr>
        <w:numPr>
          <w:ilvl w:val="1"/>
          <w:numId w:val="48"/>
        </w:numPr>
        <w:spacing w:after="0" w:line="240" w:lineRule="auto"/>
        <w:ind w:left="1134"/>
        <w:jc w:val="both"/>
        <w:rPr>
          <w:rFonts w:ascii="Arial" w:hAnsi="Arial" w:cs="Arial"/>
        </w:rPr>
      </w:pPr>
      <w:r w:rsidRPr="002D0178">
        <w:rPr>
          <w:rFonts w:ascii="Arial" w:hAnsi="Arial" w:cs="Arial"/>
        </w:rPr>
        <w:t>Plānā, ietverot situācijas izvērtējumu par dažādu mērķa grupu vajadzībām, piemēram, personu ar invaliditāti, senioru, ģimeņu ar maziem bērniem vajadzībām, integrēt jautājum</w:t>
      </w:r>
      <w:r>
        <w:rPr>
          <w:rFonts w:ascii="Arial" w:hAnsi="Arial" w:cs="Arial"/>
        </w:rPr>
        <w:t>us</w:t>
      </w:r>
      <w:r w:rsidRPr="002D0178">
        <w:rPr>
          <w:rFonts w:ascii="Arial" w:hAnsi="Arial" w:cs="Arial"/>
        </w:rPr>
        <w:t xml:space="preserve"> par vienlīdzīgām iespējām</w:t>
      </w:r>
      <w:r>
        <w:rPr>
          <w:rFonts w:ascii="Arial" w:hAnsi="Arial" w:cs="Arial"/>
        </w:rPr>
        <w:t>, t.sk.</w:t>
      </w:r>
      <w:r w:rsidRPr="002D0178">
        <w:rPr>
          <w:rFonts w:ascii="Arial" w:hAnsi="Arial" w:cs="Arial"/>
        </w:rPr>
        <w:t xml:space="preserve"> paredz</w:t>
      </w:r>
      <w:r>
        <w:rPr>
          <w:rFonts w:ascii="Arial" w:hAnsi="Arial" w:cs="Arial"/>
        </w:rPr>
        <w:t>ot</w:t>
      </w:r>
      <w:r w:rsidRPr="002D0178">
        <w:rPr>
          <w:rFonts w:ascii="Arial" w:hAnsi="Arial" w:cs="Arial"/>
        </w:rPr>
        <w:t xml:space="preserve"> visām mērķa grupā piekļūstamas infrastruktūras izveidi īpaši aizsargājamajās dabas teritorijās</w:t>
      </w:r>
      <w:r>
        <w:rPr>
          <w:rFonts w:ascii="Arial" w:hAnsi="Arial" w:cs="Arial"/>
        </w:rPr>
        <w:t>,</w:t>
      </w:r>
    </w:p>
    <w:p w14:paraId="275B949A" w14:textId="77777777" w:rsidR="00C32F04" w:rsidRDefault="00C32F04" w:rsidP="00C32F04">
      <w:pPr>
        <w:numPr>
          <w:ilvl w:val="1"/>
          <w:numId w:val="48"/>
        </w:numPr>
        <w:spacing w:after="0" w:line="240" w:lineRule="auto"/>
        <w:ind w:left="1134"/>
        <w:jc w:val="both"/>
        <w:rPr>
          <w:rFonts w:ascii="Arial" w:hAnsi="Arial" w:cs="Arial"/>
        </w:rPr>
      </w:pPr>
      <w:r w:rsidRPr="002D0178">
        <w:rPr>
          <w:rFonts w:ascii="Arial" w:hAnsi="Arial" w:cs="Arial"/>
        </w:rPr>
        <w:t xml:space="preserve">Plāna izstrādes procesā </w:t>
      </w:r>
      <w:r>
        <w:rPr>
          <w:rFonts w:ascii="Arial" w:hAnsi="Arial" w:cs="Arial"/>
        </w:rPr>
        <w:t xml:space="preserve">nodrošināt </w:t>
      </w:r>
      <w:r w:rsidRPr="002D0178">
        <w:rPr>
          <w:rFonts w:ascii="Arial" w:hAnsi="Arial" w:cs="Arial"/>
        </w:rPr>
        <w:t>līdzdalības iespējas studējošajiem un citiem sabiedrības pārstāvjiem</w:t>
      </w:r>
      <w:r>
        <w:rPr>
          <w:rFonts w:ascii="Arial" w:hAnsi="Arial" w:cs="Arial"/>
        </w:rPr>
        <w:t>,</w:t>
      </w:r>
    </w:p>
    <w:p w14:paraId="7F608CEB" w14:textId="77777777" w:rsidR="00C32F04" w:rsidRDefault="00C32F04" w:rsidP="00C32F04">
      <w:pPr>
        <w:numPr>
          <w:ilvl w:val="1"/>
          <w:numId w:val="48"/>
        </w:numPr>
        <w:spacing w:after="0" w:line="240" w:lineRule="auto"/>
        <w:ind w:left="1134"/>
        <w:jc w:val="both"/>
        <w:rPr>
          <w:rFonts w:ascii="Arial" w:hAnsi="Arial" w:cs="Arial"/>
        </w:rPr>
      </w:pPr>
      <w:r>
        <w:rPr>
          <w:rFonts w:ascii="Arial" w:hAnsi="Arial" w:cs="Arial"/>
        </w:rPr>
        <w:t>o</w:t>
      </w:r>
      <w:r w:rsidRPr="002D0178">
        <w:rPr>
          <w:rFonts w:ascii="Arial" w:hAnsi="Arial" w:cs="Arial"/>
        </w:rPr>
        <w:t>rganizējot Plāna izstrādes procesu ievērot dažādu reliģisko grupu svētku dienas</w:t>
      </w:r>
      <w:r>
        <w:rPr>
          <w:rFonts w:ascii="Arial" w:hAnsi="Arial" w:cs="Arial"/>
        </w:rPr>
        <w:t>,</w:t>
      </w:r>
    </w:p>
    <w:p w14:paraId="360B08D2" w14:textId="77777777" w:rsidR="00C32F04" w:rsidRDefault="00C32F04" w:rsidP="00C32F04">
      <w:pPr>
        <w:numPr>
          <w:ilvl w:val="1"/>
          <w:numId w:val="48"/>
        </w:numPr>
        <w:spacing w:after="0" w:line="240" w:lineRule="auto"/>
        <w:ind w:left="1134"/>
        <w:jc w:val="both"/>
        <w:rPr>
          <w:rFonts w:ascii="Arial" w:hAnsi="Arial" w:cs="Arial"/>
        </w:rPr>
      </w:pPr>
      <w:r w:rsidRPr="002D0178">
        <w:rPr>
          <w:rFonts w:ascii="Arial" w:hAnsi="Arial" w:cs="Arial"/>
        </w:rPr>
        <w:t>organizējot pasākumus, piem., Konsultatīvās grupas sanāksmes, nodrošin</w:t>
      </w:r>
      <w:r>
        <w:rPr>
          <w:rFonts w:ascii="Arial" w:hAnsi="Arial" w:cs="Arial"/>
        </w:rPr>
        <w:t>āt</w:t>
      </w:r>
      <w:r w:rsidRPr="002D0178">
        <w:rPr>
          <w:rFonts w:ascii="Arial" w:hAnsi="Arial" w:cs="Arial"/>
        </w:rPr>
        <w:t xml:space="preserve"> un pasākuma aprakstā norādī</w:t>
      </w:r>
      <w:r>
        <w:rPr>
          <w:rFonts w:ascii="Arial" w:hAnsi="Arial" w:cs="Arial"/>
        </w:rPr>
        <w:t>t</w:t>
      </w:r>
      <w:r w:rsidRPr="002D0178">
        <w:rPr>
          <w:rFonts w:ascii="Arial" w:hAnsi="Arial" w:cs="Arial"/>
        </w:rPr>
        <w:t xml:space="preserve">, ka pasākums būs piekļūstams cilvēkiem ar dažāda veida funkcionāliem traucējumiem, it sevišķi cilvēkiem </w:t>
      </w:r>
      <w:proofErr w:type="spellStart"/>
      <w:r w:rsidRPr="002D0178">
        <w:rPr>
          <w:rFonts w:ascii="Arial" w:hAnsi="Arial" w:cs="Arial"/>
        </w:rPr>
        <w:t>riteņkrēslos</w:t>
      </w:r>
      <w:proofErr w:type="spellEnd"/>
      <w:r w:rsidRPr="002D0178">
        <w:rPr>
          <w:rFonts w:ascii="Arial" w:hAnsi="Arial" w:cs="Arial"/>
        </w:rPr>
        <w:t>.</w:t>
      </w:r>
    </w:p>
    <w:p w14:paraId="605E42AB" w14:textId="77777777" w:rsidR="00C32F04" w:rsidRDefault="00C32F04" w:rsidP="00C32F04">
      <w:pPr>
        <w:numPr>
          <w:ilvl w:val="0"/>
          <w:numId w:val="45"/>
        </w:numPr>
        <w:spacing w:after="0" w:line="240" w:lineRule="auto"/>
        <w:ind w:left="714" w:hanging="357"/>
        <w:jc w:val="both"/>
        <w:rPr>
          <w:rFonts w:ascii="Arial" w:hAnsi="Arial" w:cs="Arial"/>
        </w:rPr>
      </w:pPr>
      <w:r w:rsidRPr="00626F67">
        <w:rPr>
          <w:rFonts w:ascii="Arial" w:hAnsi="Arial" w:cs="Arial"/>
        </w:rPr>
        <w:t xml:space="preserve">Plāna izstrādātājs iesniedz Pasūtītājam darbu izpildes progresa ziņojumu pēc Pasūtītāja pieprasījuma, bet ne retāk kā reizi </w:t>
      </w:r>
      <w:r>
        <w:rPr>
          <w:rFonts w:ascii="Arial" w:hAnsi="Arial" w:cs="Arial"/>
        </w:rPr>
        <w:t>pusgadā</w:t>
      </w:r>
      <w:r w:rsidRPr="00626F67">
        <w:rPr>
          <w:rFonts w:ascii="Arial" w:hAnsi="Arial" w:cs="Arial"/>
        </w:rPr>
        <w:t>.</w:t>
      </w:r>
    </w:p>
    <w:p w14:paraId="1B3086EB" w14:textId="77777777" w:rsidR="00C32F04" w:rsidRDefault="00C32F04" w:rsidP="00C32F04">
      <w:pPr>
        <w:numPr>
          <w:ilvl w:val="0"/>
          <w:numId w:val="45"/>
        </w:numPr>
        <w:spacing w:after="0" w:line="240" w:lineRule="auto"/>
        <w:ind w:left="714" w:hanging="357"/>
        <w:jc w:val="both"/>
        <w:rPr>
          <w:rFonts w:ascii="Arial" w:hAnsi="Arial" w:cs="Arial"/>
        </w:rPr>
      </w:pPr>
      <w:r>
        <w:rPr>
          <w:rFonts w:ascii="Arial" w:hAnsi="Arial" w:cs="Arial"/>
        </w:rPr>
        <w:lastRenderedPageBreak/>
        <w:t>Plāna izstrādes procesa visos posmos iesaistīt Valkas novada pašvaldību, kura ir Valmieras novada pašvaldība partneris Projekta ieviešanā.</w:t>
      </w:r>
    </w:p>
    <w:p w14:paraId="2FB4B552" w14:textId="023E7E9F" w:rsidR="00C32F04" w:rsidRPr="000B567C" w:rsidRDefault="00C32F04" w:rsidP="00C32F04">
      <w:pPr>
        <w:numPr>
          <w:ilvl w:val="0"/>
          <w:numId w:val="45"/>
        </w:numPr>
        <w:spacing w:after="0" w:line="240" w:lineRule="auto"/>
        <w:ind w:left="714" w:hanging="357"/>
        <w:jc w:val="both"/>
        <w:rPr>
          <w:rFonts w:ascii="Arial" w:hAnsi="Arial" w:cs="Arial"/>
        </w:rPr>
      </w:pPr>
      <w:r>
        <w:rPr>
          <w:rFonts w:ascii="Arial" w:hAnsi="Arial" w:cs="Arial"/>
        </w:rPr>
        <w:t xml:space="preserve">Izstrādātājs veic </w:t>
      </w:r>
      <w:r w:rsidRPr="000B567C">
        <w:rPr>
          <w:rFonts w:ascii="Arial" w:hAnsi="Arial" w:cs="Arial"/>
        </w:rPr>
        <w:t>Konsultatīvās grupas un citu projekta sanāksmju protokolēšan</w:t>
      </w:r>
      <w:r w:rsidR="00FB0601">
        <w:rPr>
          <w:rFonts w:ascii="Arial" w:hAnsi="Arial" w:cs="Arial"/>
        </w:rPr>
        <w:t>u</w:t>
      </w:r>
      <w:r>
        <w:rPr>
          <w:rFonts w:ascii="Arial" w:hAnsi="Arial" w:cs="Arial"/>
        </w:rPr>
        <w:t>.</w:t>
      </w:r>
    </w:p>
    <w:p w14:paraId="429CDD5C" w14:textId="77777777" w:rsidR="00C32F04" w:rsidRPr="00626F67" w:rsidRDefault="00C32F04" w:rsidP="00C32F04">
      <w:pPr>
        <w:numPr>
          <w:ilvl w:val="0"/>
          <w:numId w:val="45"/>
        </w:numPr>
        <w:spacing w:after="0" w:line="240" w:lineRule="auto"/>
        <w:ind w:left="714" w:hanging="357"/>
        <w:jc w:val="both"/>
        <w:rPr>
          <w:rFonts w:ascii="Arial" w:hAnsi="Arial" w:cs="Arial"/>
        </w:rPr>
      </w:pPr>
      <w:r>
        <w:rPr>
          <w:rFonts w:ascii="Arial" w:hAnsi="Arial" w:cs="Arial"/>
        </w:rPr>
        <w:t>R</w:t>
      </w:r>
      <w:r w:rsidRPr="00B577FF">
        <w:rPr>
          <w:rFonts w:ascii="Arial" w:hAnsi="Arial" w:cs="Arial"/>
        </w:rPr>
        <w:t xml:space="preserve">ealizējot projektu, </w:t>
      </w:r>
      <w:r>
        <w:rPr>
          <w:rFonts w:ascii="Arial" w:hAnsi="Arial" w:cs="Arial"/>
        </w:rPr>
        <w:t>jā</w:t>
      </w:r>
      <w:r w:rsidRPr="00B577FF">
        <w:rPr>
          <w:rFonts w:ascii="Arial" w:hAnsi="Arial" w:cs="Arial"/>
        </w:rPr>
        <w:t>ievēro Publicitātes vadlīnijas finansējuma saņēmējiem.</w:t>
      </w:r>
    </w:p>
    <w:p w14:paraId="16E4F2B5" w14:textId="77777777" w:rsidR="00C32F04" w:rsidRPr="001B5C8E" w:rsidRDefault="00C32F04" w:rsidP="00C32F04">
      <w:pPr>
        <w:numPr>
          <w:ilvl w:val="0"/>
          <w:numId w:val="45"/>
        </w:numPr>
        <w:spacing w:after="0" w:line="240" w:lineRule="auto"/>
        <w:ind w:left="714" w:hanging="357"/>
        <w:jc w:val="both"/>
        <w:rPr>
          <w:rFonts w:ascii="Arial" w:hAnsi="Arial" w:cs="Arial"/>
        </w:rPr>
      </w:pPr>
      <w:r w:rsidRPr="001B5C8E">
        <w:rPr>
          <w:rFonts w:ascii="Arial" w:hAnsi="Arial" w:cs="Arial"/>
        </w:rPr>
        <w:t>Informācijas sagatavošana projekta sekmīgai īstenošanai nepieciešamajiem publicitātes pasākumiem, t.sk. publicēšana oficiālajā izdevumā "Latvijas Vēstnesis".</w:t>
      </w:r>
    </w:p>
    <w:p w14:paraId="683FCCE3" w14:textId="77777777" w:rsidR="00C32F04" w:rsidRDefault="00C32F04" w:rsidP="00C32F04">
      <w:pPr>
        <w:ind w:left="714"/>
        <w:jc w:val="both"/>
        <w:rPr>
          <w:rFonts w:ascii="Arial" w:hAnsi="Arial" w:cs="Arial"/>
          <w:highlight w:val="yellow"/>
        </w:rPr>
      </w:pPr>
    </w:p>
    <w:p w14:paraId="72A41713" w14:textId="77777777" w:rsidR="00C32F04" w:rsidRPr="004B7791" w:rsidRDefault="00C32F04" w:rsidP="00C32F04">
      <w:pPr>
        <w:spacing w:after="60"/>
        <w:jc w:val="both"/>
        <w:rPr>
          <w:rFonts w:ascii="Arial" w:hAnsi="Arial" w:cs="Arial"/>
          <w:b/>
        </w:rPr>
      </w:pPr>
      <w:r>
        <w:rPr>
          <w:rFonts w:ascii="Arial" w:hAnsi="Arial" w:cs="Arial"/>
          <w:b/>
        </w:rPr>
        <w:t xml:space="preserve">Pakalpojuma etapi, kuros </w:t>
      </w:r>
      <w:r w:rsidRPr="004B7791">
        <w:rPr>
          <w:rFonts w:ascii="Arial" w:hAnsi="Arial" w:cs="Arial"/>
          <w:b/>
        </w:rPr>
        <w:t>Izpildītājam ir jāsagatavo un jāiesniedz Pasūtītājam šādi nodevumi:</w:t>
      </w:r>
    </w:p>
    <w:p w14:paraId="1C162259" w14:textId="77777777" w:rsidR="00C32F04" w:rsidRPr="004B7791" w:rsidRDefault="00C32F04" w:rsidP="00C32F04">
      <w:pPr>
        <w:pStyle w:val="ListParagraph"/>
        <w:numPr>
          <w:ilvl w:val="0"/>
          <w:numId w:val="47"/>
        </w:numPr>
        <w:tabs>
          <w:tab w:val="clear" w:pos="360"/>
        </w:tabs>
        <w:spacing w:after="0" w:line="240" w:lineRule="auto"/>
        <w:ind w:hanging="357"/>
        <w:jc w:val="both"/>
        <w:rPr>
          <w:rFonts w:ascii="Arial" w:eastAsiaTheme="minorHAnsi" w:hAnsi="Arial" w:cs="Arial"/>
          <w:b/>
          <w:bCs/>
          <w:lang w:eastAsia="en-US"/>
        </w:rPr>
      </w:pPr>
      <w:r w:rsidRPr="004B7791">
        <w:rPr>
          <w:rFonts w:ascii="Arial" w:eastAsiaTheme="minorHAnsi" w:hAnsi="Arial" w:cs="Arial"/>
          <w:b/>
          <w:bCs/>
          <w:lang w:eastAsia="en-US"/>
        </w:rPr>
        <w:t>Darba pirmais etaps</w:t>
      </w:r>
      <w:r w:rsidRPr="00031751">
        <w:rPr>
          <w:rFonts w:ascii="Arial" w:eastAsiaTheme="minorHAnsi" w:hAnsi="Arial" w:cs="Arial"/>
          <w:lang w:eastAsia="en-US"/>
        </w:rPr>
        <w:t>:</w:t>
      </w:r>
    </w:p>
    <w:p w14:paraId="4684CB54" w14:textId="222DE569" w:rsidR="00FB0601" w:rsidRDefault="00C32F04" w:rsidP="00FB0601">
      <w:pPr>
        <w:pStyle w:val="ListParagraph"/>
        <w:numPr>
          <w:ilvl w:val="1"/>
          <w:numId w:val="49"/>
        </w:numPr>
        <w:spacing w:after="0" w:line="240" w:lineRule="auto"/>
        <w:ind w:left="709"/>
        <w:jc w:val="both"/>
        <w:rPr>
          <w:rFonts w:ascii="Arial" w:eastAsiaTheme="minorHAnsi" w:hAnsi="Arial" w:cs="Arial"/>
        </w:rPr>
      </w:pPr>
      <w:r w:rsidRPr="00FB0601">
        <w:rPr>
          <w:rFonts w:ascii="Arial" w:eastAsiaTheme="minorHAnsi" w:hAnsi="Arial" w:cs="Arial"/>
        </w:rPr>
        <w:t>Notikušas plāna uzsākšanas sanāksmes atbilstoši Ministru kabineta 09.10.2007. noteikumu Nr. 686 “Noteikumi par īpaši aizsargājamās dabas teritorijas dabas aizsardzības plāna saturu un izstrādes kārtību”</w:t>
      </w:r>
      <w:r w:rsidR="00DE5C6D">
        <w:rPr>
          <w:rFonts w:ascii="Arial" w:eastAsiaTheme="minorHAnsi" w:hAnsi="Arial" w:cs="Arial"/>
        </w:rPr>
        <w:t>, (turpmāk – MK noteikumi)</w:t>
      </w:r>
      <w:r w:rsidRPr="00FB0601">
        <w:rPr>
          <w:rFonts w:ascii="Arial" w:eastAsiaTheme="minorHAnsi" w:hAnsi="Arial" w:cs="Arial"/>
        </w:rPr>
        <w:t xml:space="preserve"> prasībām.</w:t>
      </w:r>
    </w:p>
    <w:p w14:paraId="17B61CBB" w14:textId="2BC1D7E9" w:rsidR="00C32F04" w:rsidRPr="00FB0601" w:rsidRDefault="00C32F04" w:rsidP="00FB0601">
      <w:pPr>
        <w:pStyle w:val="ListParagraph"/>
        <w:numPr>
          <w:ilvl w:val="1"/>
          <w:numId w:val="49"/>
        </w:numPr>
        <w:spacing w:after="0" w:line="240" w:lineRule="auto"/>
        <w:ind w:left="709"/>
        <w:jc w:val="both"/>
        <w:rPr>
          <w:rFonts w:ascii="Arial" w:eastAsiaTheme="minorHAnsi" w:hAnsi="Arial" w:cs="Arial"/>
        </w:rPr>
      </w:pPr>
      <w:r w:rsidRPr="00FB0601">
        <w:rPr>
          <w:rFonts w:ascii="Arial" w:eastAsiaTheme="minorHAnsi" w:hAnsi="Arial" w:cs="Arial"/>
        </w:rPr>
        <w:t>Iesniegti sanāksmju protokoli ar dalībnieku sarakstiem, kā arī saņemto priekšlikumu apkopojums.</w:t>
      </w:r>
    </w:p>
    <w:p w14:paraId="4078EBDA" w14:textId="77777777" w:rsidR="00C32F04" w:rsidRPr="00E32FBA" w:rsidRDefault="00C32F04" w:rsidP="00C32F04">
      <w:pPr>
        <w:pStyle w:val="ListParagraph"/>
        <w:numPr>
          <w:ilvl w:val="0"/>
          <w:numId w:val="47"/>
        </w:numPr>
        <w:tabs>
          <w:tab w:val="clear" w:pos="360"/>
        </w:tabs>
        <w:spacing w:after="0" w:line="240" w:lineRule="auto"/>
        <w:ind w:hanging="357"/>
        <w:jc w:val="both"/>
        <w:rPr>
          <w:rFonts w:ascii="Arial" w:eastAsiaTheme="minorHAnsi" w:hAnsi="Arial" w:cs="Arial"/>
          <w:b/>
          <w:bCs/>
          <w:lang w:eastAsia="en-US"/>
        </w:rPr>
      </w:pPr>
      <w:r w:rsidRPr="00E32FBA">
        <w:rPr>
          <w:rFonts w:ascii="Arial" w:eastAsiaTheme="minorHAnsi" w:hAnsi="Arial" w:cs="Arial"/>
          <w:b/>
          <w:bCs/>
          <w:lang w:eastAsia="en-US"/>
        </w:rPr>
        <w:t xml:space="preserve">Darba otrais etaps </w:t>
      </w:r>
      <w:r>
        <w:rPr>
          <w:rFonts w:ascii="Arial" w:eastAsiaTheme="minorHAnsi" w:hAnsi="Arial" w:cs="Arial"/>
          <w:b/>
          <w:bCs/>
          <w:lang w:eastAsia="en-US"/>
        </w:rPr>
        <w:t>– Plāna izstrāde:</w:t>
      </w:r>
    </w:p>
    <w:p w14:paraId="0BE3CBC8" w14:textId="77777777" w:rsidR="00FB0601" w:rsidRDefault="00C32F04" w:rsidP="00FB0601">
      <w:pPr>
        <w:pStyle w:val="ListParagraph"/>
        <w:numPr>
          <w:ilvl w:val="1"/>
          <w:numId w:val="47"/>
        </w:numPr>
        <w:spacing w:after="0" w:line="240" w:lineRule="auto"/>
        <w:ind w:hanging="436"/>
        <w:jc w:val="both"/>
        <w:rPr>
          <w:rFonts w:ascii="Arial" w:eastAsiaTheme="minorHAnsi" w:hAnsi="Arial" w:cs="Arial"/>
        </w:rPr>
      </w:pPr>
      <w:r w:rsidRPr="00FB0601">
        <w:rPr>
          <w:rFonts w:ascii="Arial" w:eastAsiaTheme="minorHAnsi" w:hAnsi="Arial" w:cs="Arial"/>
        </w:rPr>
        <w:t>Izstrādāta plāna redakcija, atbilstoši MK noteikumiem, ko nodod uz sabiedrisko apspriešanu, kas satura izstrādes pilnīguma ziņā pielīdzināma gala redakcijai un pilnībā atbilst Dabas aizsardzības pārvaldes sniegtajam darba uzdevumam.</w:t>
      </w:r>
    </w:p>
    <w:p w14:paraId="7FCF403D" w14:textId="77777777" w:rsidR="00FB0601" w:rsidRDefault="00C32F04" w:rsidP="00FB0601">
      <w:pPr>
        <w:pStyle w:val="ListParagraph"/>
        <w:numPr>
          <w:ilvl w:val="1"/>
          <w:numId w:val="47"/>
        </w:numPr>
        <w:spacing w:after="0" w:line="240" w:lineRule="auto"/>
        <w:ind w:hanging="436"/>
        <w:jc w:val="both"/>
        <w:rPr>
          <w:rFonts w:ascii="Arial" w:eastAsiaTheme="minorHAnsi" w:hAnsi="Arial" w:cs="Arial"/>
        </w:rPr>
      </w:pPr>
      <w:r w:rsidRPr="00FB0601">
        <w:rPr>
          <w:rFonts w:ascii="Arial" w:eastAsiaTheme="minorHAnsi" w:hAnsi="Arial" w:cs="Arial"/>
        </w:rPr>
        <w:t xml:space="preserve">Plāna redakcijā, ko nodod uz sabiedrisko apspriešanu ir integrēts: </w:t>
      </w:r>
    </w:p>
    <w:p w14:paraId="4F9B6D9F" w14:textId="77777777" w:rsidR="00FB0601" w:rsidRDefault="00C32F04" w:rsidP="00DE5C6D">
      <w:pPr>
        <w:pStyle w:val="ListParagraph"/>
        <w:numPr>
          <w:ilvl w:val="2"/>
          <w:numId w:val="47"/>
        </w:numPr>
        <w:tabs>
          <w:tab w:val="clear" w:pos="720"/>
        </w:tabs>
        <w:spacing w:after="0" w:line="240" w:lineRule="auto"/>
        <w:ind w:left="1560"/>
        <w:jc w:val="both"/>
        <w:rPr>
          <w:rFonts w:ascii="Arial" w:eastAsiaTheme="minorHAnsi" w:hAnsi="Arial" w:cs="Arial"/>
        </w:rPr>
      </w:pPr>
      <w:r w:rsidRPr="00FB0601">
        <w:rPr>
          <w:rFonts w:ascii="Arial" w:eastAsiaTheme="minorHAnsi" w:hAnsi="Arial" w:cs="Arial"/>
        </w:rPr>
        <w:t>Izvērtējums un priekšlikumi teritorijā esošo biotopu vai to kompleksu un sugu un to dzīvotņu apsaimniekošanai un to realizēšanas laikiem;</w:t>
      </w:r>
    </w:p>
    <w:p w14:paraId="03815BEB" w14:textId="28B633C1" w:rsidR="00FB0601" w:rsidRDefault="00C32F04" w:rsidP="00DE5C6D">
      <w:pPr>
        <w:pStyle w:val="ListParagraph"/>
        <w:numPr>
          <w:ilvl w:val="2"/>
          <w:numId w:val="47"/>
        </w:numPr>
        <w:tabs>
          <w:tab w:val="clear" w:pos="720"/>
        </w:tabs>
        <w:spacing w:after="0" w:line="240" w:lineRule="auto"/>
        <w:ind w:left="1560"/>
        <w:jc w:val="both"/>
        <w:rPr>
          <w:rFonts w:ascii="Arial" w:eastAsiaTheme="minorHAnsi" w:hAnsi="Arial" w:cs="Arial"/>
        </w:rPr>
      </w:pPr>
      <w:r w:rsidRPr="00FB0601">
        <w:rPr>
          <w:rFonts w:ascii="Arial" w:eastAsiaTheme="minorHAnsi" w:hAnsi="Arial" w:cs="Arial"/>
        </w:rPr>
        <w:t>Apkopojums un analīze par dabas liegumā “</w:t>
      </w:r>
      <w:r w:rsidR="00DE5C6D">
        <w:rPr>
          <w:rFonts w:ascii="Arial" w:eastAsiaTheme="minorHAnsi" w:hAnsi="Arial" w:cs="Arial"/>
        </w:rPr>
        <w:t>Sedas purvs</w:t>
      </w:r>
      <w:r w:rsidRPr="00FB0601">
        <w:rPr>
          <w:rFonts w:ascii="Arial" w:eastAsiaTheme="minorHAnsi" w:hAnsi="Arial" w:cs="Arial"/>
        </w:rPr>
        <w:t>” veiktajiem pētījumiem, ieteikumi nepieciešamajam monitoringam nākotnē;</w:t>
      </w:r>
    </w:p>
    <w:p w14:paraId="4858E072" w14:textId="77777777" w:rsidR="00FB0601" w:rsidRDefault="00C32F04" w:rsidP="00DE5C6D">
      <w:pPr>
        <w:pStyle w:val="ListParagraph"/>
        <w:numPr>
          <w:ilvl w:val="2"/>
          <w:numId w:val="47"/>
        </w:numPr>
        <w:tabs>
          <w:tab w:val="clear" w:pos="720"/>
        </w:tabs>
        <w:spacing w:after="0" w:line="240" w:lineRule="auto"/>
        <w:ind w:left="1560"/>
        <w:jc w:val="both"/>
        <w:rPr>
          <w:rFonts w:ascii="Arial" w:eastAsiaTheme="minorHAnsi" w:hAnsi="Arial" w:cs="Arial"/>
        </w:rPr>
      </w:pPr>
      <w:r w:rsidRPr="00FB0601">
        <w:rPr>
          <w:rFonts w:ascii="Arial" w:eastAsiaTheme="minorHAnsi" w:hAnsi="Arial" w:cs="Arial"/>
        </w:rPr>
        <w:t xml:space="preserve">Atpūtas un infrastruktūras attīstības izvērtējums; </w:t>
      </w:r>
    </w:p>
    <w:p w14:paraId="1FAE1C46" w14:textId="77777777" w:rsidR="00FB0601" w:rsidRDefault="00C32F04" w:rsidP="00DE5C6D">
      <w:pPr>
        <w:pStyle w:val="ListParagraph"/>
        <w:numPr>
          <w:ilvl w:val="2"/>
          <w:numId w:val="47"/>
        </w:numPr>
        <w:tabs>
          <w:tab w:val="clear" w:pos="720"/>
        </w:tabs>
        <w:spacing w:after="0" w:line="240" w:lineRule="auto"/>
        <w:ind w:left="1560"/>
        <w:jc w:val="both"/>
        <w:rPr>
          <w:rFonts w:ascii="Arial" w:eastAsiaTheme="minorHAnsi" w:hAnsi="Arial" w:cs="Arial"/>
        </w:rPr>
      </w:pPr>
      <w:r w:rsidRPr="00FB0601">
        <w:rPr>
          <w:rFonts w:ascii="Arial" w:eastAsiaTheme="minorHAnsi" w:hAnsi="Arial" w:cs="Arial"/>
        </w:rPr>
        <w:t>Priekšlikumi ieteicamajiem apsaimniekošanas pasākumiem turpmākajai meliorācijas sistēmu, tai skaitā poldera uzturēšanai, atjaunošanai, regulēšanai, norādot videi un dabai draudzīgus tehnoloģiskos risinājumus.</w:t>
      </w:r>
    </w:p>
    <w:p w14:paraId="5FECD9CC" w14:textId="77777777" w:rsidR="00FB0601" w:rsidRDefault="00C32F04" w:rsidP="00FB0601">
      <w:pPr>
        <w:pStyle w:val="ListParagraph"/>
        <w:numPr>
          <w:ilvl w:val="1"/>
          <w:numId w:val="47"/>
        </w:numPr>
        <w:spacing w:after="0" w:line="240" w:lineRule="auto"/>
        <w:ind w:hanging="436"/>
        <w:jc w:val="both"/>
        <w:rPr>
          <w:rFonts w:ascii="Arial" w:eastAsiaTheme="minorHAnsi" w:hAnsi="Arial" w:cs="Arial"/>
        </w:rPr>
      </w:pPr>
      <w:r w:rsidRPr="00FB0601">
        <w:rPr>
          <w:rFonts w:ascii="Arial" w:eastAsiaTheme="minorHAnsi" w:hAnsi="Arial" w:cs="Arial"/>
        </w:rPr>
        <w:t>Veikta plāna sabiedriskā apspriešana.</w:t>
      </w:r>
    </w:p>
    <w:p w14:paraId="7BB50E6B" w14:textId="3073340C" w:rsidR="00FB0601" w:rsidRDefault="00C32F04" w:rsidP="00FB0601">
      <w:pPr>
        <w:pStyle w:val="ListParagraph"/>
        <w:numPr>
          <w:ilvl w:val="1"/>
          <w:numId w:val="47"/>
        </w:numPr>
        <w:spacing w:after="0" w:line="240" w:lineRule="auto"/>
        <w:ind w:hanging="436"/>
        <w:jc w:val="both"/>
        <w:rPr>
          <w:rFonts w:ascii="Arial" w:eastAsiaTheme="minorHAnsi" w:hAnsi="Arial" w:cs="Arial"/>
        </w:rPr>
      </w:pPr>
      <w:r w:rsidRPr="00FB0601">
        <w:rPr>
          <w:rFonts w:ascii="Arial" w:eastAsiaTheme="minorHAnsi" w:hAnsi="Arial" w:cs="Arial"/>
        </w:rPr>
        <w:t xml:space="preserve">Sagatavoti Plāna izstrādē iesaistīto sugu un biotopu jomā sertificēto ekspertu atzinumi (atbilstoši Dabas aizsardzības plānu noteikumu noteiktajam). </w:t>
      </w:r>
    </w:p>
    <w:p w14:paraId="48158E41" w14:textId="77777777" w:rsidR="00FB0601" w:rsidRDefault="00C32F04" w:rsidP="00FB0601">
      <w:pPr>
        <w:pStyle w:val="ListParagraph"/>
        <w:numPr>
          <w:ilvl w:val="1"/>
          <w:numId w:val="47"/>
        </w:numPr>
        <w:spacing w:after="0" w:line="240" w:lineRule="auto"/>
        <w:ind w:hanging="436"/>
        <w:jc w:val="both"/>
        <w:rPr>
          <w:rFonts w:ascii="Arial" w:eastAsiaTheme="minorHAnsi" w:hAnsi="Arial" w:cs="Arial"/>
        </w:rPr>
      </w:pPr>
      <w:r w:rsidRPr="00FB0601">
        <w:rPr>
          <w:rFonts w:ascii="Arial" w:eastAsiaTheme="minorHAnsi" w:hAnsi="Arial" w:cs="Arial"/>
        </w:rPr>
        <w:t xml:space="preserve">Aktualizēta </w:t>
      </w:r>
      <w:proofErr w:type="spellStart"/>
      <w:r w:rsidRPr="00FB0601">
        <w:rPr>
          <w:rFonts w:ascii="Arial" w:eastAsiaTheme="minorHAnsi" w:hAnsi="Arial" w:cs="Arial"/>
        </w:rPr>
        <w:t>Natura</w:t>
      </w:r>
      <w:proofErr w:type="spellEnd"/>
      <w:r w:rsidRPr="00FB0601">
        <w:rPr>
          <w:rFonts w:ascii="Arial" w:eastAsiaTheme="minorHAnsi" w:hAnsi="Arial" w:cs="Arial"/>
        </w:rPr>
        <w:t xml:space="preserve"> 2000 standarta datu forma, aizpildot </w:t>
      </w:r>
      <w:proofErr w:type="spellStart"/>
      <w:r w:rsidRPr="00FB0601">
        <w:rPr>
          <w:rFonts w:ascii="Arial" w:eastAsiaTheme="minorHAnsi" w:hAnsi="Arial" w:cs="Arial"/>
        </w:rPr>
        <w:t>Natura</w:t>
      </w:r>
      <w:proofErr w:type="spellEnd"/>
      <w:r w:rsidRPr="00FB0601">
        <w:rPr>
          <w:rFonts w:ascii="Arial" w:eastAsiaTheme="minorHAnsi" w:hAnsi="Arial" w:cs="Arial"/>
        </w:rPr>
        <w:t xml:space="preserve"> 2000 SDF (SDF pieejamas  interneta vietnē: https://natura2000.eea.europa.eu sadaļā </w:t>
      </w:r>
      <w:proofErr w:type="spellStart"/>
      <w:r w:rsidRPr="00FB0601">
        <w:rPr>
          <w:rFonts w:ascii="Arial" w:eastAsiaTheme="minorHAnsi" w:hAnsi="Arial" w:cs="Arial"/>
        </w:rPr>
        <w:t>Natura</w:t>
      </w:r>
      <w:proofErr w:type="spellEnd"/>
      <w:r w:rsidRPr="00FB0601">
        <w:rPr>
          <w:rFonts w:ascii="Arial" w:eastAsiaTheme="minorHAnsi" w:hAnsi="Arial" w:cs="Arial"/>
        </w:rPr>
        <w:t xml:space="preserve"> 2000 </w:t>
      </w:r>
      <w:proofErr w:type="spellStart"/>
      <w:r w:rsidRPr="00FB0601">
        <w:rPr>
          <w:rFonts w:ascii="Arial" w:eastAsiaTheme="minorHAnsi" w:hAnsi="Arial" w:cs="Arial"/>
        </w:rPr>
        <w:t>viewer</w:t>
      </w:r>
      <w:proofErr w:type="spellEnd"/>
      <w:r w:rsidRPr="00FB0601">
        <w:rPr>
          <w:rFonts w:ascii="Arial" w:eastAsiaTheme="minorHAnsi" w:hAnsi="Arial" w:cs="Arial"/>
        </w:rPr>
        <w:t xml:space="preserve">; ietekmējošo faktoru klasifikators meklējams vietnē http://cdr.eionet.europa.eu/help/natura2000 sadaļā “List </w:t>
      </w:r>
      <w:proofErr w:type="spellStart"/>
      <w:r w:rsidRPr="00FB0601">
        <w:rPr>
          <w:rFonts w:ascii="Arial" w:eastAsiaTheme="minorHAnsi" w:hAnsi="Arial" w:cs="Arial"/>
        </w:rPr>
        <w:t>of</w:t>
      </w:r>
      <w:proofErr w:type="spellEnd"/>
      <w:r w:rsidRPr="00FB0601">
        <w:rPr>
          <w:rFonts w:ascii="Arial" w:eastAsiaTheme="minorHAnsi" w:hAnsi="Arial" w:cs="Arial"/>
        </w:rPr>
        <w:t xml:space="preserve"> </w:t>
      </w:r>
      <w:proofErr w:type="spellStart"/>
      <w:r w:rsidRPr="00FB0601">
        <w:rPr>
          <w:rFonts w:ascii="Arial" w:eastAsiaTheme="minorHAnsi" w:hAnsi="Arial" w:cs="Arial"/>
        </w:rPr>
        <w:t>threats</w:t>
      </w:r>
      <w:proofErr w:type="spellEnd"/>
      <w:r w:rsidRPr="00FB0601">
        <w:rPr>
          <w:rFonts w:ascii="Arial" w:eastAsiaTheme="minorHAnsi" w:hAnsi="Arial" w:cs="Arial"/>
        </w:rPr>
        <w:t xml:space="preserve"> </w:t>
      </w:r>
      <w:proofErr w:type="spellStart"/>
      <w:r w:rsidRPr="00FB0601">
        <w:rPr>
          <w:rFonts w:ascii="Arial" w:eastAsiaTheme="minorHAnsi" w:hAnsi="Arial" w:cs="Arial"/>
        </w:rPr>
        <w:t>and</w:t>
      </w:r>
      <w:proofErr w:type="spellEnd"/>
      <w:r w:rsidRPr="00FB0601">
        <w:rPr>
          <w:rFonts w:ascii="Arial" w:eastAsiaTheme="minorHAnsi" w:hAnsi="Arial" w:cs="Arial"/>
        </w:rPr>
        <w:t xml:space="preserve"> </w:t>
      </w:r>
      <w:proofErr w:type="spellStart"/>
      <w:r w:rsidRPr="00FB0601">
        <w:rPr>
          <w:rFonts w:ascii="Arial" w:eastAsiaTheme="minorHAnsi" w:hAnsi="Arial" w:cs="Arial"/>
        </w:rPr>
        <w:t>pressures</w:t>
      </w:r>
      <w:proofErr w:type="spellEnd"/>
      <w:r w:rsidRPr="00FB0601">
        <w:rPr>
          <w:rFonts w:ascii="Arial" w:eastAsiaTheme="minorHAnsi" w:hAnsi="Arial" w:cs="Arial"/>
        </w:rPr>
        <w:t>”).</w:t>
      </w:r>
    </w:p>
    <w:p w14:paraId="1E871E85" w14:textId="77777777" w:rsidR="00FB0601" w:rsidRDefault="00C32F04" w:rsidP="00FB0601">
      <w:pPr>
        <w:pStyle w:val="ListParagraph"/>
        <w:numPr>
          <w:ilvl w:val="1"/>
          <w:numId w:val="47"/>
        </w:numPr>
        <w:tabs>
          <w:tab w:val="left" w:pos="851"/>
        </w:tabs>
        <w:spacing w:after="0" w:line="240" w:lineRule="auto"/>
        <w:ind w:hanging="436"/>
        <w:jc w:val="both"/>
        <w:rPr>
          <w:rFonts w:ascii="Arial" w:eastAsiaTheme="minorHAnsi" w:hAnsi="Arial" w:cs="Arial"/>
        </w:rPr>
      </w:pPr>
      <w:r w:rsidRPr="00FB0601">
        <w:rPr>
          <w:rFonts w:ascii="Arial" w:eastAsiaTheme="minorHAnsi" w:hAnsi="Arial" w:cs="Arial"/>
        </w:rPr>
        <w:t>Noorganizētas nepieciešamās Konsultatīvās grupas sanāksmes.</w:t>
      </w:r>
    </w:p>
    <w:p w14:paraId="2A875A47" w14:textId="2B3800E5" w:rsidR="00C32F04" w:rsidRPr="00FB0601" w:rsidRDefault="00C32F04" w:rsidP="00FB0601">
      <w:pPr>
        <w:pStyle w:val="ListParagraph"/>
        <w:numPr>
          <w:ilvl w:val="1"/>
          <w:numId w:val="47"/>
        </w:numPr>
        <w:tabs>
          <w:tab w:val="left" w:pos="851"/>
        </w:tabs>
        <w:spacing w:after="0" w:line="240" w:lineRule="auto"/>
        <w:ind w:hanging="436"/>
        <w:jc w:val="both"/>
        <w:rPr>
          <w:rFonts w:ascii="Arial" w:eastAsiaTheme="minorHAnsi" w:hAnsi="Arial" w:cs="Arial"/>
        </w:rPr>
      </w:pPr>
      <w:r w:rsidRPr="00FB0601">
        <w:rPr>
          <w:rFonts w:ascii="Arial" w:eastAsiaTheme="minorHAnsi" w:hAnsi="Arial" w:cs="Arial"/>
        </w:rPr>
        <w:t>Veikta vismaz vienreizēja rakstiska visu zemes īpašnieku informēšana.</w:t>
      </w:r>
    </w:p>
    <w:p w14:paraId="259F0D04" w14:textId="77777777" w:rsidR="00C32F04" w:rsidRPr="00B4554A" w:rsidRDefault="00C32F04" w:rsidP="00C32F04">
      <w:pPr>
        <w:pStyle w:val="ListParagraph"/>
        <w:numPr>
          <w:ilvl w:val="0"/>
          <w:numId w:val="47"/>
        </w:numPr>
        <w:tabs>
          <w:tab w:val="clear" w:pos="360"/>
        </w:tabs>
        <w:spacing w:after="0" w:line="240" w:lineRule="auto"/>
        <w:ind w:hanging="357"/>
        <w:jc w:val="both"/>
        <w:rPr>
          <w:rFonts w:ascii="Arial" w:eastAsiaTheme="minorHAnsi" w:hAnsi="Arial" w:cs="Arial"/>
          <w:b/>
          <w:bCs/>
          <w:lang w:eastAsia="en-US"/>
        </w:rPr>
      </w:pPr>
      <w:r w:rsidRPr="00B4554A">
        <w:rPr>
          <w:rFonts w:ascii="Arial" w:eastAsiaTheme="minorHAnsi" w:hAnsi="Arial" w:cs="Arial"/>
          <w:b/>
          <w:bCs/>
          <w:lang w:eastAsia="en-US"/>
        </w:rPr>
        <w:t>Darba trešais etaps</w:t>
      </w:r>
      <w:r>
        <w:rPr>
          <w:rFonts w:ascii="Arial" w:eastAsiaTheme="minorHAnsi" w:hAnsi="Arial" w:cs="Arial"/>
          <w:b/>
          <w:bCs/>
          <w:lang w:eastAsia="en-US"/>
        </w:rPr>
        <w:t xml:space="preserve"> - “</w:t>
      </w:r>
      <w:r w:rsidRPr="00B4554A">
        <w:rPr>
          <w:rFonts w:ascii="Arial" w:eastAsiaTheme="minorHAnsi" w:hAnsi="Arial" w:cs="Arial"/>
          <w:b/>
          <w:bCs/>
          <w:lang w:eastAsia="en-US"/>
        </w:rPr>
        <w:t xml:space="preserve">Plāna </w:t>
      </w:r>
      <w:r>
        <w:rPr>
          <w:rFonts w:ascii="Arial" w:eastAsiaTheme="minorHAnsi" w:hAnsi="Arial" w:cs="Arial"/>
          <w:b/>
          <w:bCs/>
          <w:lang w:eastAsia="en-US"/>
        </w:rPr>
        <w:t xml:space="preserve">precizēšana un </w:t>
      </w:r>
      <w:r w:rsidRPr="00B4554A">
        <w:rPr>
          <w:rFonts w:ascii="Arial" w:eastAsiaTheme="minorHAnsi" w:hAnsi="Arial" w:cs="Arial"/>
          <w:b/>
          <w:bCs/>
          <w:lang w:eastAsia="en-US"/>
        </w:rPr>
        <w:t>gal</w:t>
      </w:r>
      <w:r>
        <w:rPr>
          <w:rFonts w:ascii="Arial" w:eastAsiaTheme="minorHAnsi" w:hAnsi="Arial" w:cs="Arial"/>
          <w:b/>
          <w:bCs/>
          <w:lang w:eastAsia="en-US"/>
        </w:rPr>
        <w:t>īgās</w:t>
      </w:r>
      <w:r w:rsidRPr="00B4554A">
        <w:rPr>
          <w:rFonts w:ascii="Arial" w:eastAsiaTheme="minorHAnsi" w:hAnsi="Arial" w:cs="Arial"/>
          <w:b/>
          <w:bCs/>
          <w:lang w:eastAsia="en-US"/>
        </w:rPr>
        <w:t xml:space="preserve"> redakcija</w:t>
      </w:r>
      <w:r>
        <w:rPr>
          <w:rFonts w:ascii="Arial" w:eastAsiaTheme="minorHAnsi" w:hAnsi="Arial" w:cs="Arial"/>
          <w:b/>
          <w:bCs/>
          <w:lang w:eastAsia="en-US"/>
        </w:rPr>
        <w:t>s</w:t>
      </w:r>
      <w:r w:rsidRPr="00B4554A">
        <w:rPr>
          <w:rFonts w:ascii="Arial" w:eastAsiaTheme="minorHAnsi" w:hAnsi="Arial" w:cs="Arial"/>
          <w:b/>
          <w:bCs/>
          <w:lang w:eastAsia="en-US"/>
        </w:rPr>
        <w:t xml:space="preserve"> </w:t>
      </w:r>
      <w:r>
        <w:rPr>
          <w:rFonts w:ascii="Arial" w:eastAsiaTheme="minorHAnsi" w:hAnsi="Arial" w:cs="Arial"/>
          <w:b/>
          <w:bCs/>
          <w:lang w:eastAsia="en-US"/>
        </w:rPr>
        <w:t>izstrāde”</w:t>
      </w:r>
      <w:r w:rsidRPr="007844A6">
        <w:rPr>
          <w:rFonts w:ascii="Arial" w:eastAsiaTheme="minorHAnsi" w:hAnsi="Arial" w:cs="Arial"/>
          <w:lang w:eastAsia="en-US"/>
        </w:rPr>
        <w:t xml:space="preserve">: </w:t>
      </w:r>
    </w:p>
    <w:p w14:paraId="61C32745" w14:textId="7C9CBE2A" w:rsidR="00C32F04" w:rsidRPr="006316DE" w:rsidRDefault="00C32F04" w:rsidP="00C32F04">
      <w:pPr>
        <w:numPr>
          <w:ilvl w:val="0"/>
          <w:numId w:val="45"/>
        </w:numPr>
        <w:spacing w:after="0" w:line="240" w:lineRule="auto"/>
        <w:ind w:left="714" w:hanging="357"/>
        <w:jc w:val="both"/>
        <w:rPr>
          <w:rFonts w:ascii="Arial" w:hAnsi="Arial" w:cs="Arial"/>
        </w:rPr>
      </w:pPr>
      <w:r w:rsidRPr="006316DE">
        <w:rPr>
          <w:rFonts w:ascii="Arial" w:hAnsi="Arial" w:cs="Arial"/>
        </w:rPr>
        <w:t>Atbilstoši MK noteikumiem un šīs Tehniskās specifikācijas prasībām izstrādāts Plāns ar pielikumiem (kartogrāfisko informāciju, plāna sabiedrisko apspriežu un uzraudzības grupu sanāksmju protokoli, apliecinājumu par izsūtītajām vēstulēm u.c.)</w:t>
      </w:r>
      <w:r>
        <w:rPr>
          <w:rFonts w:ascii="Arial" w:hAnsi="Arial" w:cs="Arial"/>
        </w:rPr>
        <w:t>.</w:t>
      </w:r>
      <w:r w:rsidR="00DE5C6D">
        <w:rPr>
          <w:rFonts w:ascii="Arial" w:hAnsi="Arial" w:cs="Arial"/>
        </w:rPr>
        <w:t xml:space="preserve"> </w:t>
      </w:r>
      <w:r w:rsidRPr="006316DE">
        <w:rPr>
          <w:rFonts w:ascii="Arial" w:hAnsi="Arial" w:cs="Arial"/>
        </w:rPr>
        <w:t xml:space="preserve">Sagatavota </w:t>
      </w:r>
      <w:proofErr w:type="spellStart"/>
      <w:r w:rsidRPr="006316DE">
        <w:rPr>
          <w:rFonts w:ascii="Arial" w:hAnsi="Arial" w:cs="Arial"/>
        </w:rPr>
        <w:t>Ģeodatubāzes</w:t>
      </w:r>
      <w:proofErr w:type="spellEnd"/>
      <w:r w:rsidRPr="006316DE">
        <w:rPr>
          <w:rFonts w:ascii="Arial" w:hAnsi="Arial" w:cs="Arial"/>
        </w:rPr>
        <w:t xml:space="preserve"> informācija par apsaimniekošanas pasākumiem, sugām un biotopiem (GDB</w:t>
      </w:r>
      <w:r>
        <w:rPr>
          <w:rFonts w:ascii="Arial" w:hAnsi="Arial" w:cs="Arial"/>
        </w:rPr>
        <w:t> </w:t>
      </w:r>
      <w:r w:rsidRPr="006316DE">
        <w:rPr>
          <w:rFonts w:ascii="Arial" w:hAnsi="Arial" w:cs="Arial"/>
        </w:rPr>
        <w:t>formātā)</w:t>
      </w:r>
      <w:r>
        <w:rPr>
          <w:rFonts w:ascii="Arial" w:hAnsi="Arial" w:cs="Arial"/>
        </w:rPr>
        <w:t>.</w:t>
      </w:r>
    </w:p>
    <w:p w14:paraId="16C67396" w14:textId="77777777" w:rsidR="00C32F04" w:rsidRPr="000B567C" w:rsidRDefault="00C32F04" w:rsidP="00C32F04">
      <w:pPr>
        <w:numPr>
          <w:ilvl w:val="0"/>
          <w:numId w:val="45"/>
        </w:numPr>
        <w:spacing w:after="0" w:line="240" w:lineRule="auto"/>
        <w:ind w:left="714" w:hanging="357"/>
        <w:jc w:val="both"/>
        <w:rPr>
          <w:rFonts w:ascii="Arial" w:hAnsi="Arial" w:cs="Arial"/>
        </w:rPr>
      </w:pPr>
      <w:r w:rsidRPr="000B567C">
        <w:rPr>
          <w:rFonts w:ascii="Arial" w:hAnsi="Arial" w:cs="Arial"/>
        </w:rPr>
        <w:t>Sagatavots projekta rezultātu un projekta kopsavilkums iesniegšanai Latvijas vides aizsardzības fonda administrācijā publicēšanai mājas lapā.</w:t>
      </w:r>
    </w:p>
    <w:p w14:paraId="564CFC16" w14:textId="77777777" w:rsidR="00C32F04" w:rsidRPr="000B567C" w:rsidRDefault="00C32F04" w:rsidP="00C32F04">
      <w:pPr>
        <w:numPr>
          <w:ilvl w:val="0"/>
          <w:numId w:val="45"/>
        </w:numPr>
        <w:spacing w:after="120" w:line="240" w:lineRule="auto"/>
        <w:ind w:left="714" w:hanging="357"/>
        <w:jc w:val="both"/>
        <w:rPr>
          <w:rFonts w:ascii="Arial" w:hAnsi="Arial" w:cs="Arial"/>
        </w:rPr>
      </w:pPr>
      <w:r w:rsidRPr="000B567C">
        <w:rPr>
          <w:rFonts w:ascii="Arial" w:hAnsi="Arial" w:cs="Arial"/>
        </w:rPr>
        <w:t>Plāns iesniegts Dabas aizsardzības pārvaldē un Pašvaldībā. Nepieciešamības gadījumā tiek veikti plāna precizējumi. Darba trešā etapa pabeigšanu nosaka Dabas aizsardzības pārvaldes apliecinājums par izstrādātā plāna akceptēšanu un virzīšanu VARAM apstiprināšanai</w:t>
      </w:r>
      <w:r>
        <w:rPr>
          <w:rFonts w:ascii="Arial" w:hAnsi="Arial" w:cs="Arial"/>
        </w:rPr>
        <w:t>.</w:t>
      </w:r>
    </w:p>
    <w:p w14:paraId="4E12C658" w14:textId="77777777" w:rsidR="00C32F04" w:rsidRDefault="00C32F04" w:rsidP="00C32F04">
      <w:pPr>
        <w:rPr>
          <w:rFonts w:ascii="Arial" w:hAnsi="Arial" w:cs="Arial"/>
        </w:rPr>
      </w:pPr>
    </w:p>
    <w:p w14:paraId="33BD3303" w14:textId="14E44F4D" w:rsidR="00B9497B" w:rsidRDefault="00B9497B" w:rsidP="00C32F04">
      <w:pPr>
        <w:rPr>
          <w:rFonts w:ascii="Arial" w:hAnsi="Arial" w:cs="Arial"/>
        </w:rPr>
      </w:pPr>
      <w:r>
        <w:rPr>
          <w:rFonts w:ascii="Arial" w:hAnsi="Arial" w:cs="Arial"/>
        </w:rPr>
        <w:br w:type="page"/>
      </w:r>
    </w:p>
    <w:p w14:paraId="600C8D7F" w14:textId="77777777" w:rsidR="001D0814" w:rsidRPr="001D0814" w:rsidRDefault="001D0814" w:rsidP="001D0814">
      <w:pPr>
        <w:suppressAutoHyphens/>
        <w:spacing w:after="0" w:line="240" w:lineRule="auto"/>
        <w:jc w:val="right"/>
        <w:rPr>
          <w:rFonts w:ascii="Arial" w:eastAsia="Arial" w:hAnsi="Arial" w:cs="Arial"/>
          <w:kern w:val="0"/>
          <w:sz w:val="20"/>
          <w:szCs w:val="20"/>
          <w:lang w:eastAsia="zh-CN"/>
          <w14:ligatures w14:val="none"/>
        </w:rPr>
      </w:pPr>
      <w:r w:rsidRPr="001D0814">
        <w:rPr>
          <w:rFonts w:ascii="Arial" w:eastAsia="Arial" w:hAnsi="Arial" w:cs="Arial"/>
          <w:kern w:val="0"/>
          <w:sz w:val="20"/>
          <w:szCs w:val="20"/>
          <w:lang w:eastAsia="zh-CN"/>
          <w14:ligatures w14:val="none"/>
        </w:rPr>
        <w:lastRenderedPageBreak/>
        <w:t>1.1. pielikums</w:t>
      </w:r>
    </w:p>
    <w:p w14:paraId="5C9D17FA" w14:textId="77777777" w:rsidR="001D0814" w:rsidRPr="001D0814" w:rsidRDefault="001D0814" w:rsidP="001D0814">
      <w:pPr>
        <w:suppressAutoHyphens/>
        <w:spacing w:after="0" w:line="240" w:lineRule="auto"/>
        <w:jc w:val="right"/>
        <w:rPr>
          <w:rFonts w:ascii="Arial" w:eastAsia="Arial" w:hAnsi="Arial" w:cs="Arial"/>
          <w:kern w:val="0"/>
          <w:sz w:val="20"/>
          <w:szCs w:val="20"/>
          <w:lang w:eastAsia="zh-CN"/>
          <w14:ligatures w14:val="none"/>
        </w:rPr>
      </w:pPr>
      <w:r w:rsidRPr="001D0814">
        <w:rPr>
          <w:rFonts w:ascii="Arial" w:eastAsia="Arial" w:hAnsi="Arial" w:cs="Arial"/>
          <w:kern w:val="0"/>
          <w:sz w:val="20"/>
          <w:szCs w:val="20"/>
          <w:lang w:eastAsia="zh-CN"/>
          <w14:ligatures w14:val="none"/>
        </w:rPr>
        <w:t>atklāta konkursa</w:t>
      </w:r>
    </w:p>
    <w:p w14:paraId="11ADBFAB" w14:textId="77777777" w:rsidR="001D0814" w:rsidRDefault="001D0814" w:rsidP="001D0814">
      <w:pPr>
        <w:jc w:val="right"/>
        <w:rPr>
          <w:rFonts w:ascii="Arial" w:eastAsia="Arial" w:hAnsi="Arial" w:cs="Arial"/>
          <w:color w:val="000000"/>
          <w:kern w:val="0"/>
          <w:lang w:eastAsia="zh-CN"/>
          <w14:ligatures w14:val="none"/>
        </w:rPr>
      </w:pPr>
      <w:r w:rsidRPr="001D0814">
        <w:rPr>
          <w:rFonts w:ascii="Arial" w:eastAsia="Arial" w:hAnsi="Arial" w:cs="Arial"/>
          <w:color w:val="000000"/>
          <w:kern w:val="0"/>
          <w:sz w:val="20"/>
          <w:szCs w:val="20"/>
          <w:lang w:eastAsia="zh-CN"/>
          <w14:ligatures w14:val="none"/>
        </w:rPr>
        <w:t>Nr. VNP 2025/0___AK nolikumam</w:t>
      </w:r>
    </w:p>
    <w:p w14:paraId="49531861" w14:textId="7A85DDCD" w:rsidR="009F7E0C" w:rsidRDefault="00B25E80" w:rsidP="00B25E80">
      <w:pPr>
        <w:suppressAutoHyphens/>
        <w:spacing w:after="0" w:line="240" w:lineRule="auto"/>
        <w:jc w:val="center"/>
        <w:rPr>
          <w:rFonts w:ascii="Arial" w:hAnsi="Arial" w:cs="Arial"/>
          <w:b/>
          <w:bCs/>
          <w:sz w:val="28"/>
          <w:szCs w:val="28"/>
          <w:shd w:val="clear" w:color="auto" w:fill="FFFFFF"/>
        </w:rPr>
      </w:pPr>
      <w:r w:rsidRPr="00B25E80">
        <w:rPr>
          <w:rFonts w:ascii="Arial" w:hAnsi="Arial" w:cs="Arial"/>
          <w:b/>
          <w:bCs/>
          <w:sz w:val="28"/>
          <w:szCs w:val="28"/>
          <w:shd w:val="clear" w:color="auto" w:fill="FFFFFF"/>
        </w:rPr>
        <w:t>DARBA UZDEVUMS</w:t>
      </w:r>
    </w:p>
    <w:p w14:paraId="01D26325" w14:textId="77777777" w:rsidR="00B25E80" w:rsidRPr="00B25E80" w:rsidRDefault="00B25E80" w:rsidP="00B25E80">
      <w:pPr>
        <w:suppressAutoHyphens/>
        <w:spacing w:after="0" w:line="240" w:lineRule="auto"/>
        <w:jc w:val="both"/>
        <w:rPr>
          <w:rFonts w:ascii="Arial" w:eastAsia="Arial" w:hAnsi="Arial" w:cs="Arial"/>
          <w:b/>
          <w:kern w:val="0"/>
          <w:shd w:val="clear" w:color="auto" w:fill="FCFCFC"/>
          <w:lang w:eastAsia="zh-CN"/>
          <w14:ligatures w14:val="none"/>
        </w:rPr>
      </w:pPr>
      <w:r w:rsidRPr="00B25E80">
        <w:rPr>
          <w:rFonts w:ascii="Arial" w:eastAsia="Arial" w:hAnsi="Arial" w:cs="Arial"/>
          <w:b/>
          <w:kern w:val="0"/>
          <w:shd w:val="clear" w:color="auto" w:fill="FCFCFC"/>
          <w:lang w:eastAsia="zh-CN"/>
          <w14:ligatures w14:val="none"/>
        </w:rPr>
        <w:t>1.</w:t>
      </w:r>
      <w:r w:rsidRPr="00B25E80">
        <w:rPr>
          <w:rFonts w:ascii="Arial" w:eastAsia="Arial" w:hAnsi="Arial" w:cs="Arial"/>
          <w:b/>
          <w:kern w:val="0"/>
          <w:shd w:val="clear" w:color="auto" w:fill="FCFCFC"/>
          <w:lang w:eastAsia="zh-CN"/>
          <w14:ligatures w14:val="none"/>
        </w:rPr>
        <w:tab/>
        <w:t xml:space="preserve">Darba uzdevums: </w:t>
      </w:r>
    </w:p>
    <w:p w14:paraId="7F32262E" w14:textId="77777777" w:rsidR="00B25E80" w:rsidRPr="00B25E80" w:rsidRDefault="00B25E80" w:rsidP="00B25E80">
      <w:pPr>
        <w:suppressAutoHyphens/>
        <w:spacing w:after="0" w:line="240" w:lineRule="auto"/>
        <w:ind w:left="72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1.1.</w:t>
      </w:r>
      <w:r w:rsidRPr="00B25E80">
        <w:rPr>
          <w:rFonts w:ascii="Arial" w:eastAsia="Arial" w:hAnsi="Arial" w:cs="Arial"/>
          <w:bCs/>
          <w:kern w:val="0"/>
          <w:shd w:val="clear" w:color="auto" w:fill="FCFCFC"/>
          <w:lang w:eastAsia="zh-CN"/>
          <w14:ligatures w14:val="none"/>
        </w:rPr>
        <w:tab/>
        <w:t>izstrādāt dabas aizsardzības plānu (turpmāk – Plāns) dabas liegumam “Sedas purvs”.</w:t>
      </w:r>
    </w:p>
    <w:p w14:paraId="41EFA534" w14:textId="77777777" w:rsidR="00B25E80" w:rsidRPr="00B25E80" w:rsidRDefault="00B25E80" w:rsidP="00B25E80">
      <w:pPr>
        <w:suppressAutoHyphens/>
        <w:spacing w:after="0" w:line="240" w:lineRule="auto"/>
        <w:jc w:val="both"/>
        <w:rPr>
          <w:rFonts w:ascii="Arial" w:eastAsia="Arial" w:hAnsi="Arial" w:cs="Arial"/>
          <w:b/>
          <w:kern w:val="0"/>
          <w:shd w:val="clear" w:color="auto" w:fill="FCFCFC"/>
          <w:lang w:eastAsia="zh-CN"/>
          <w14:ligatures w14:val="none"/>
        </w:rPr>
      </w:pPr>
      <w:r w:rsidRPr="00B25E80">
        <w:rPr>
          <w:rFonts w:ascii="Arial" w:eastAsia="Arial" w:hAnsi="Arial" w:cs="Arial"/>
          <w:b/>
          <w:kern w:val="0"/>
          <w:shd w:val="clear" w:color="auto" w:fill="FCFCFC"/>
          <w:lang w:eastAsia="zh-CN"/>
          <w14:ligatures w14:val="none"/>
        </w:rPr>
        <w:t>2.</w:t>
      </w:r>
      <w:r w:rsidRPr="00B25E80">
        <w:rPr>
          <w:rFonts w:ascii="Arial" w:eastAsia="Arial" w:hAnsi="Arial" w:cs="Arial"/>
          <w:b/>
          <w:kern w:val="0"/>
          <w:shd w:val="clear" w:color="auto" w:fill="FCFCFC"/>
          <w:lang w:eastAsia="zh-CN"/>
          <w14:ligatures w14:val="none"/>
        </w:rPr>
        <w:tab/>
        <w:t>Prasības darba metodēm, izpildei un noformējumam:</w:t>
      </w:r>
    </w:p>
    <w:p w14:paraId="21A19B6D" w14:textId="77777777" w:rsidR="00B25E80" w:rsidRPr="00B25E80" w:rsidRDefault="00B25E80" w:rsidP="00B25E80">
      <w:pPr>
        <w:suppressAutoHyphens/>
        <w:spacing w:after="0" w:line="240" w:lineRule="auto"/>
        <w:ind w:left="1276" w:hanging="556"/>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2.1.</w:t>
      </w:r>
      <w:r w:rsidRPr="00B25E80">
        <w:rPr>
          <w:rFonts w:ascii="Arial" w:eastAsia="Arial" w:hAnsi="Arial" w:cs="Arial"/>
          <w:bCs/>
          <w:kern w:val="0"/>
          <w:shd w:val="clear" w:color="auto" w:fill="FCFCFC"/>
          <w:lang w:eastAsia="zh-CN"/>
          <w14:ligatures w14:val="none"/>
        </w:rPr>
        <w:tab/>
        <w:t>Plāns izstrādājams atbilstoši Dabas aizsardzības plānu noteikumu prasībām;</w:t>
      </w:r>
    </w:p>
    <w:p w14:paraId="4FD46EC7" w14:textId="77777777" w:rsidR="00B25E80" w:rsidRPr="00B25E80" w:rsidRDefault="00B25E80" w:rsidP="00B25E80">
      <w:pPr>
        <w:suppressAutoHyphens/>
        <w:spacing w:after="0" w:line="240" w:lineRule="auto"/>
        <w:ind w:left="1276" w:hanging="556"/>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2.2.</w:t>
      </w:r>
      <w:r w:rsidRPr="00B25E80">
        <w:rPr>
          <w:rFonts w:ascii="Arial" w:eastAsia="Arial" w:hAnsi="Arial" w:cs="Arial"/>
          <w:bCs/>
          <w:kern w:val="0"/>
          <w:shd w:val="clear" w:color="auto" w:fill="FCFCFC"/>
          <w:lang w:eastAsia="zh-CN"/>
          <w14:ligatures w14:val="none"/>
        </w:rPr>
        <w:tab/>
        <w:t>Plāna izstrādē papildus Dabas aizsardzības plānu noteikumos ietvertajām prasībām Izstrādātājs ievēro šajā darba uzdevumā ietvertās prasības;</w:t>
      </w:r>
    </w:p>
    <w:p w14:paraId="23AA9B64" w14:textId="77777777" w:rsidR="00B25E80" w:rsidRPr="00B25E80" w:rsidRDefault="00B25E80" w:rsidP="00B25E80">
      <w:pPr>
        <w:suppressAutoHyphens/>
        <w:spacing w:after="0" w:line="240" w:lineRule="auto"/>
        <w:ind w:left="1276" w:hanging="556"/>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2.3.</w:t>
      </w:r>
      <w:r w:rsidRPr="00B25E80">
        <w:rPr>
          <w:rFonts w:ascii="Arial" w:eastAsia="Arial" w:hAnsi="Arial" w:cs="Arial"/>
          <w:bCs/>
          <w:kern w:val="0"/>
          <w:shd w:val="clear" w:color="auto" w:fill="FCFCFC"/>
          <w:lang w:eastAsia="zh-CN"/>
          <w14:ligatures w14:val="none"/>
        </w:rPr>
        <w:tab/>
        <w:t>Pārvaldes grafiskās zīmes, informatīvās zīmes aizsargājamo teritoriju apzīmēšanai (ozollapa) izmantošana darba izpildes laikā notiek saskaņā ar interneta vietnē norādīto informāciju http://www.daba.gov.lv/public/lat/par_mums/logo/;</w:t>
      </w:r>
    </w:p>
    <w:p w14:paraId="63180FA9" w14:textId="77777777" w:rsidR="00B25E80" w:rsidRPr="00B25E80" w:rsidRDefault="00B25E80" w:rsidP="00B25E80">
      <w:pPr>
        <w:suppressAutoHyphens/>
        <w:spacing w:after="0" w:line="240" w:lineRule="auto"/>
        <w:ind w:left="1276" w:hanging="556"/>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2.4.</w:t>
      </w:r>
      <w:r w:rsidRPr="00B25E80">
        <w:rPr>
          <w:rFonts w:ascii="Arial" w:eastAsia="Arial" w:hAnsi="Arial" w:cs="Arial"/>
          <w:bCs/>
          <w:kern w:val="0"/>
          <w:shd w:val="clear" w:color="auto" w:fill="FCFCFC"/>
          <w:lang w:eastAsia="zh-CN"/>
          <w14:ligatures w14:val="none"/>
        </w:rPr>
        <w:tab/>
        <w:t>Plānu izstrādā 12 gadu laika posmam;</w:t>
      </w:r>
    </w:p>
    <w:p w14:paraId="2D1DB969" w14:textId="77777777" w:rsidR="00B25E80" w:rsidRPr="00B25E80" w:rsidRDefault="00B25E80" w:rsidP="00B25E80">
      <w:pPr>
        <w:suppressAutoHyphens/>
        <w:spacing w:after="0" w:line="240" w:lineRule="auto"/>
        <w:ind w:left="1276" w:hanging="556"/>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2.5.</w:t>
      </w:r>
      <w:r w:rsidRPr="00B25E80">
        <w:rPr>
          <w:rFonts w:ascii="Arial" w:eastAsia="Arial" w:hAnsi="Arial" w:cs="Arial"/>
          <w:bCs/>
          <w:kern w:val="0"/>
          <w:shd w:val="clear" w:color="auto" w:fill="FCFCFC"/>
          <w:lang w:eastAsia="zh-CN"/>
          <w14:ligatures w14:val="none"/>
        </w:rPr>
        <w:tab/>
        <w:t>Pānā ievietotajām fotogrāfijām iespēju robežās tiek pievienotas fotografēšanas vietas koordinātas un skata debespuses apzīmējums.</w:t>
      </w:r>
    </w:p>
    <w:p w14:paraId="685EC403" w14:textId="77777777" w:rsidR="00B25E80" w:rsidRPr="00B25E80" w:rsidRDefault="00B25E80" w:rsidP="00B25E80">
      <w:pPr>
        <w:suppressAutoHyphens/>
        <w:spacing w:after="0" w:line="240" w:lineRule="auto"/>
        <w:jc w:val="both"/>
        <w:rPr>
          <w:rFonts w:ascii="Arial" w:eastAsia="Arial" w:hAnsi="Arial" w:cs="Arial"/>
          <w:b/>
          <w:kern w:val="0"/>
          <w:shd w:val="clear" w:color="auto" w:fill="FCFCFC"/>
          <w:lang w:eastAsia="zh-CN"/>
          <w14:ligatures w14:val="none"/>
        </w:rPr>
      </w:pPr>
      <w:r w:rsidRPr="00B25E80">
        <w:rPr>
          <w:rFonts w:ascii="Arial" w:eastAsia="Arial" w:hAnsi="Arial" w:cs="Arial"/>
          <w:b/>
          <w:kern w:val="0"/>
          <w:shd w:val="clear" w:color="auto" w:fill="FCFCFC"/>
          <w:lang w:eastAsia="zh-CN"/>
          <w14:ligatures w14:val="none"/>
        </w:rPr>
        <w:t>3.</w:t>
      </w:r>
      <w:r w:rsidRPr="00B25E80">
        <w:rPr>
          <w:rFonts w:ascii="Arial" w:eastAsia="Arial" w:hAnsi="Arial" w:cs="Arial"/>
          <w:b/>
          <w:kern w:val="0"/>
          <w:shd w:val="clear" w:color="auto" w:fill="FCFCFC"/>
          <w:lang w:eastAsia="zh-CN"/>
          <w14:ligatures w14:val="none"/>
        </w:rPr>
        <w:tab/>
        <w:t>Papildus Dabas aizsardzības plānu noteikumos ietvertajām prasībām Plāna Izstrādātājs veic šādus darba pienākumus un nodrošina šādu prasību ievērošanu:</w:t>
      </w:r>
    </w:p>
    <w:p w14:paraId="1692A340" w14:textId="16BAD7E9" w:rsidR="00B25E80" w:rsidRPr="00B25E80" w:rsidRDefault="00B25E80" w:rsidP="00B25E80">
      <w:pPr>
        <w:suppressAutoHyphens/>
        <w:spacing w:after="0" w:line="240" w:lineRule="auto"/>
        <w:ind w:left="1134" w:hanging="425"/>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w:t>
      </w:r>
      <w:r w:rsidRPr="00B25E80">
        <w:rPr>
          <w:rFonts w:ascii="Arial" w:eastAsia="Arial" w:hAnsi="Arial" w:cs="Arial"/>
          <w:bCs/>
          <w:kern w:val="0"/>
          <w:shd w:val="clear" w:color="auto" w:fill="FCFCFC"/>
          <w:lang w:eastAsia="zh-CN"/>
          <w14:ligatures w14:val="none"/>
        </w:rPr>
        <w:tab/>
        <w:t xml:space="preserve"> Komunikācija ar sabiedrību un iesaistītajiem interesentiem notiek atbilstoši</w:t>
      </w:r>
      <w:r w:rsidR="00635877">
        <w:rPr>
          <w:rFonts w:ascii="Arial" w:eastAsia="Arial" w:hAnsi="Arial" w:cs="Arial"/>
          <w:bCs/>
          <w:kern w:val="0"/>
          <w:shd w:val="clear" w:color="auto" w:fill="FCFCFC"/>
          <w:lang w:eastAsia="zh-CN"/>
          <w14:ligatures w14:val="none"/>
        </w:rPr>
        <w:t xml:space="preserve"> Dabas aizsardzības pārvaldes</w:t>
      </w:r>
      <w:r w:rsidRPr="00B25E80">
        <w:rPr>
          <w:rFonts w:ascii="Arial" w:eastAsia="Arial" w:hAnsi="Arial" w:cs="Arial"/>
          <w:bCs/>
          <w:kern w:val="0"/>
          <w:shd w:val="clear" w:color="auto" w:fill="FCFCFC"/>
          <w:lang w:eastAsia="zh-CN"/>
          <w14:ligatures w14:val="none"/>
        </w:rPr>
        <w:t xml:space="preserve"> </w:t>
      </w:r>
      <w:r w:rsidR="00635877" w:rsidRPr="00B25E80">
        <w:rPr>
          <w:rFonts w:ascii="Arial" w:eastAsia="Arial" w:hAnsi="Arial" w:cs="Arial"/>
          <w:bCs/>
          <w:kern w:val="0"/>
          <w:shd w:val="clear" w:color="auto" w:fill="FCFCFC"/>
          <w:lang w:eastAsia="zh-CN"/>
          <w14:ligatures w14:val="none"/>
        </w:rPr>
        <w:t xml:space="preserve">(turpmāk – </w:t>
      </w:r>
      <w:r w:rsidRPr="00B25E80">
        <w:rPr>
          <w:rFonts w:ascii="Arial" w:eastAsia="Arial" w:hAnsi="Arial" w:cs="Arial"/>
          <w:bCs/>
          <w:kern w:val="0"/>
          <w:shd w:val="clear" w:color="auto" w:fill="FCFCFC"/>
          <w:lang w:eastAsia="zh-CN"/>
          <w14:ligatures w14:val="none"/>
        </w:rPr>
        <w:t>Pārvalde</w:t>
      </w:r>
      <w:r w:rsidR="00635877">
        <w:rPr>
          <w:rFonts w:ascii="Arial" w:eastAsia="Arial" w:hAnsi="Arial" w:cs="Arial"/>
          <w:bCs/>
          <w:kern w:val="0"/>
          <w:shd w:val="clear" w:color="auto" w:fill="FCFCFC"/>
          <w:lang w:eastAsia="zh-CN"/>
          <w14:ligatures w14:val="none"/>
        </w:rPr>
        <w:t>)</w:t>
      </w:r>
      <w:r w:rsidRPr="00B25E80">
        <w:rPr>
          <w:rFonts w:ascii="Arial" w:eastAsia="Arial" w:hAnsi="Arial" w:cs="Arial"/>
          <w:bCs/>
          <w:kern w:val="0"/>
          <w:shd w:val="clear" w:color="auto" w:fill="FCFCFC"/>
          <w:lang w:eastAsia="zh-CN"/>
          <w14:ligatures w14:val="none"/>
        </w:rPr>
        <w:t xml:space="preserve"> apstiprinātajai „Rokasgrāmata sabiedrības līdzdalības veicināšanai Dabas aizsardzības pārvaldes organizētajos sabiedrības iesaistes pasākumos” (publicēta interneta vietnē https://www.daba.gov.lv/lv/media/7012/download); </w:t>
      </w:r>
    </w:p>
    <w:p w14:paraId="128D80E8" w14:textId="77777777" w:rsidR="00B25E80" w:rsidRPr="00B25E80" w:rsidRDefault="00B25E80" w:rsidP="00B25E80">
      <w:pPr>
        <w:suppressAutoHyphens/>
        <w:spacing w:after="0" w:line="240" w:lineRule="auto"/>
        <w:ind w:left="1134" w:hanging="425"/>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3.2.</w:t>
      </w:r>
      <w:r w:rsidRPr="00B25E80">
        <w:rPr>
          <w:rFonts w:ascii="Arial" w:eastAsia="Arial" w:hAnsi="Arial" w:cs="Arial"/>
          <w:bCs/>
          <w:kern w:val="0"/>
          <w:shd w:val="clear" w:color="auto" w:fill="FCFCFC"/>
          <w:lang w:eastAsia="zh-CN"/>
          <w14:ligatures w14:val="none"/>
        </w:rPr>
        <w:tab/>
        <w:t xml:space="preserve"> Pirms Plāna izstrādes Izstrādātājs veic visu Dabas lieguma teritorijas zemju  īpašnieku (tiesisko valdītāju) individuālu informēšanu par Plāna izstrādi un iespējām iesaistīties Plāna izstrādes procesā. Kad Plāns jau izstrādāts, tad pirms tā sabiedriskās apspriešanas Plāna Izstrādātājs individuāli informē tos zemes īpašniekus (tiesiskos valdītājus), attiecībā uz kuriem Plāns piedāvā būtiskas izmaiņas funkcionālajā zonējumā, individuālajos aizsardzības un izmantošanas noteikumos, vai attiecībā uz kuriem ir prioritāri veicami apsaimniekošanas pasākumi, ko neieviešot pastāv risks pazaudēt dabas vērtības, kuru aizsardzībai veidota </w:t>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teritorija. </w:t>
      </w:r>
    </w:p>
    <w:p w14:paraId="5996EFAA" w14:textId="77777777" w:rsidR="00B25E80" w:rsidRPr="00B25E80" w:rsidRDefault="00B25E80" w:rsidP="00B25E80">
      <w:pPr>
        <w:suppressAutoHyphens/>
        <w:spacing w:after="0" w:line="240" w:lineRule="auto"/>
        <w:ind w:left="1134" w:hanging="425"/>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3.3.</w:t>
      </w:r>
      <w:r w:rsidRPr="00B25E80">
        <w:rPr>
          <w:rFonts w:ascii="Arial" w:eastAsia="Arial" w:hAnsi="Arial" w:cs="Arial"/>
          <w:bCs/>
          <w:kern w:val="0"/>
          <w:shd w:val="clear" w:color="auto" w:fill="FCFCFC"/>
          <w:lang w:eastAsia="zh-CN"/>
          <w14:ligatures w14:val="none"/>
        </w:rPr>
        <w:tab/>
        <w:t xml:space="preserve"> Plāna izstrādes ietvaros, balstoties uz </w:t>
      </w:r>
      <w:proofErr w:type="spellStart"/>
      <w:r w:rsidRPr="00B25E80">
        <w:rPr>
          <w:rFonts w:ascii="Arial" w:eastAsia="Arial" w:hAnsi="Arial" w:cs="Arial"/>
          <w:bCs/>
          <w:kern w:val="0"/>
          <w:shd w:val="clear" w:color="auto" w:fill="FCFCFC"/>
          <w:lang w:eastAsia="zh-CN"/>
          <w14:ligatures w14:val="none"/>
        </w:rPr>
        <w:t>apsekojumiem</w:t>
      </w:r>
      <w:proofErr w:type="spellEnd"/>
      <w:r w:rsidRPr="00B25E80">
        <w:rPr>
          <w:rFonts w:ascii="Arial" w:eastAsia="Arial" w:hAnsi="Arial" w:cs="Arial"/>
          <w:bCs/>
          <w:kern w:val="0"/>
          <w:shd w:val="clear" w:color="auto" w:fill="FCFCFC"/>
          <w:lang w:eastAsia="zh-CN"/>
          <w14:ligatures w14:val="none"/>
        </w:rPr>
        <w:t xml:space="preserve"> dabā un citu dabas aizsardzības jomas ekspertu pārbaudītu un apstiprinātu aktuālo informāciju, Plāna Izstrādātājs aktualizē informāciju par Dabas lieguma Latvijas un Eiropas Savienības (turpmāk – ES) mērogā īpaši aizsargājamo sugu atradnēm un dzīvotnēm. Aktualizē informāciju par Latvijas īpaši aizsargājamo sugu un ES Padomes Direktīvas 92/43/EEK par dabisko dzīvotņu, savvaļas faunas un floras aizsardzību  II, IV un V pielikumā minēto sugu sastopamību un izplatību un Eiropas Parlamenta un Padomes Direktīvā 2009/147/EK par savvaļas putnu aizsardzību minēto sugu sastopamību Dabas lieguma teritorijā, obligāti ietverot informāciju par </w:t>
      </w:r>
      <w:proofErr w:type="spellStart"/>
      <w:r w:rsidRPr="00B25E80">
        <w:rPr>
          <w:rFonts w:ascii="Arial" w:eastAsia="Arial" w:hAnsi="Arial" w:cs="Arial"/>
          <w:bCs/>
          <w:kern w:val="0"/>
          <w:shd w:val="clear" w:color="auto" w:fill="FCFCFC"/>
          <w:lang w:eastAsia="zh-CN"/>
          <w14:ligatures w14:val="none"/>
        </w:rPr>
        <w:t>vaskulāro</w:t>
      </w:r>
      <w:proofErr w:type="spellEnd"/>
      <w:r w:rsidRPr="00B25E80">
        <w:rPr>
          <w:rFonts w:ascii="Arial" w:eastAsia="Arial" w:hAnsi="Arial" w:cs="Arial"/>
          <w:bCs/>
          <w:kern w:val="0"/>
          <w:shd w:val="clear" w:color="auto" w:fill="FCFCFC"/>
          <w:lang w:eastAsia="zh-CN"/>
          <w14:ligatures w14:val="none"/>
        </w:rPr>
        <w:t xml:space="preserve"> augu, putnu, bezmugurkaulnieku un zīdītāju atradņu un dzīvotņu inventarizāciju un populācijas vērtējumu. Obligāti veicami lauku darbi, lai aktualizētu informāciju par īpaši aizsargājamo </w:t>
      </w:r>
      <w:proofErr w:type="spellStart"/>
      <w:r w:rsidRPr="00B25E80">
        <w:rPr>
          <w:rFonts w:ascii="Arial" w:eastAsia="Arial" w:hAnsi="Arial" w:cs="Arial"/>
          <w:bCs/>
          <w:kern w:val="0"/>
          <w:shd w:val="clear" w:color="auto" w:fill="FCFCFC"/>
          <w:lang w:eastAsia="zh-CN"/>
          <w14:ligatures w14:val="none"/>
        </w:rPr>
        <w:t>vaskulāro</w:t>
      </w:r>
      <w:proofErr w:type="spellEnd"/>
      <w:r w:rsidRPr="00B25E80">
        <w:rPr>
          <w:rFonts w:ascii="Arial" w:eastAsia="Arial" w:hAnsi="Arial" w:cs="Arial"/>
          <w:bCs/>
          <w:kern w:val="0"/>
          <w:shd w:val="clear" w:color="auto" w:fill="FCFCFC"/>
          <w:lang w:eastAsia="zh-CN"/>
          <w14:ligatures w14:val="none"/>
        </w:rPr>
        <w:t xml:space="preserve"> augu, putnu, bezmugurkaulnieku un zīdītāju sastopamību Dabas liegumā, kā arī sniegtu vērtējumu par šo sugu dzīvotņu kvalitāti  ietekmējošajiem faktoriem un priekšlikumus sugu dzīvotņu apsaimniekošanai un to realizēšanas laikiem;</w:t>
      </w:r>
    </w:p>
    <w:p w14:paraId="0E752D1E" w14:textId="01FEE7D2" w:rsidR="00B25E80" w:rsidRPr="00B25E80" w:rsidRDefault="00B25E80" w:rsidP="00B25E80">
      <w:pPr>
        <w:suppressAutoHyphens/>
        <w:spacing w:after="0" w:line="240" w:lineRule="auto"/>
        <w:ind w:left="1134" w:hanging="425"/>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3.4.</w:t>
      </w:r>
      <w:r w:rsidRPr="00B25E80">
        <w:rPr>
          <w:rFonts w:ascii="Arial" w:eastAsia="Arial" w:hAnsi="Arial" w:cs="Arial"/>
          <w:bCs/>
          <w:kern w:val="0"/>
          <w:shd w:val="clear" w:color="auto" w:fill="FCFCFC"/>
          <w:lang w:eastAsia="zh-CN"/>
          <w14:ligatures w14:val="none"/>
        </w:rPr>
        <w:tab/>
        <w:t xml:space="preserve">Plāna izstrādes ietvaros, balstoties uz </w:t>
      </w:r>
      <w:proofErr w:type="spellStart"/>
      <w:r w:rsidRPr="00B25E80">
        <w:rPr>
          <w:rFonts w:ascii="Arial" w:eastAsia="Arial" w:hAnsi="Arial" w:cs="Arial"/>
          <w:bCs/>
          <w:kern w:val="0"/>
          <w:shd w:val="clear" w:color="auto" w:fill="FCFCFC"/>
          <w:lang w:eastAsia="zh-CN"/>
          <w14:ligatures w14:val="none"/>
        </w:rPr>
        <w:t>apsekojumiem</w:t>
      </w:r>
      <w:proofErr w:type="spellEnd"/>
      <w:r w:rsidRPr="00B25E80">
        <w:rPr>
          <w:rFonts w:ascii="Arial" w:eastAsia="Arial" w:hAnsi="Arial" w:cs="Arial"/>
          <w:bCs/>
          <w:kern w:val="0"/>
          <w:shd w:val="clear" w:color="auto" w:fill="FCFCFC"/>
          <w:lang w:eastAsia="zh-CN"/>
          <w14:ligatures w14:val="none"/>
        </w:rPr>
        <w:t xml:space="preserve"> dabā, Plāna izstrādātājs aktualizē informāciju par ES nozīmes biotopiem un Latvijas īpaši aizsargājamiem biotopiem (gan izplatību, gan kvalitātes vērtējumu). Obligāti veicami lauku darbi, lai aktualizētu informāciju un sniegtu vērtējumu par biotopu kvalitāti ietekmējošajiem faktoriem, par esošās apsaimniekošanas ietekmi un priekšlikumus biotopu apsaimniekošanai un to realizēšanas laikiem, par sekojošām biotopu grupām: meži, purvi, zālāji un tekošie saldūdeņi. Konstatējot atšķirības starp dabas datu pārvaldības sistēmā “Ozols” ievietoto informāciju par ES nozīmes biotopa veidu vai variantu, saskaņā ar ES nozīmes biotopu </w:t>
      </w:r>
      <w:r w:rsidRPr="00B25E80">
        <w:rPr>
          <w:rFonts w:ascii="Arial" w:eastAsia="Arial" w:hAnsi="Arial" w:cs="Arial"/>
          <w:bCs/>
          <w:kern w:val="0"/>
          <w:shd w:val="clear" w:color="auto" w:fill="FCFCFC"/>
          <w:lang w:eastAsia="zh-CN"/>
          <w14:ligatures w14:val="none"/>
        </w:rPr>
        <w:lastRenderedPageBreak/>
        <w:t xml:space="preserve">izplatības un kvalitātes apzināšanas un darbu organizācijas metodiku tiek aizpildīta jauna ES nozīmes biotopa inventarizācijas anketa. </w:t>
      </w:r>
    </w:p>
    <w:p w14:paraId="4050A201" w14:textId="77777777" w:rsidR="00B25E80" w:rsidRPr="00B25E80" w:rsidRDefault="00B25E80" w:rsidP="00B25E80">
      <w:pPr>
        <w:suppressAutoHyphens/>
        <w:spacing w:after="0" w:line="240" w:lineRule="auto"/>
        <w:ind w:left="1134" w:hanging="425"/>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3.5.</w:t>
      </w:r>
      <w:r w:rsidRPr="00B25E80">
        <w:rPr>
          <w:rFonts w:ascii="Arial" w:eastAsia="Arial" w:hAnsi="Arial" w:cs="Arial"/>
          <w:bCs/>
          <w:kern w:val="0"/>
          <w:shd w:val="clear" w:color="auto" w:fill="FCFCFC"/>
          <w:lang w:eastAsia="zh-CN"/>
          <w14:ligatures w14:val="none"/>
        </w:rPr>
        <w:tab/>
        <w:t xml:space="preserve">Par Dabas lieguma teritoriju veic Eiropas nozīmes aizsargājamās dabas teritorijas </w:t>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standarta datu formas (turpmāk – SDF) izvērtējumu un analīzi, kā arī ekoloģiskās informācijas aktualizēšanu, aizpildot </w:t>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SDF (SDF pieejamas  interneta vietnē: https://natura2000.eea.europa.eu sadaļā </w:t>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w:t>
      </w:r>
      <w:proofErr w:type="spellStart"/>
      <w:r w:rsidRPr="00B25E80">
        <w:rPr>
          <w:rFonts w:ascii="Arial" w:eastAsia="Arial" w:hAnsi="Arial" w:cs="Arial"/>
          <w:bCs/>
          <w:kern w:val="0"/>
          <w:shd w:val="clear" w:color="auto" w:fill="FCFCFC"/>
          <w:lang w:eastAsia="zh-CN"/>
          <w14:ligatures w14:val="none"/>
        </w:rPr>
        <w:t>viewer</w:t>
      </w:r>
      <w:proofErr w:type="spellEnd"/>
      <w:r w:rsidRPr="00B25E80">
        <w:rPr>
          <w:rFonts w:ascii="Arial" w:eastAsia="Arial" w:hAnsi="Arial" w:cs="Arial"/>
          <w:bCs/>
          <w:kern w:val="0"/>
          <w:shd w:val="clear" w:color="auto" w:fill="FCFCFC"/>
          <w:lang w:eastAsia="zh-CN"/>
          <w14:ligatures w14:val="none"/>
        </w:rPr>
        <w:t xml:space="preserve">; ietekmējošo faktoru klasifikators meklējams vietnē http://cdr.eionet.europa.eu/help/natura2000 sadaļā “List </w:t>
      </w:r>
      <w:proofErr w:type="spellStart"/>
      <w:r w:rsidRPr="00B25E80">
        <w:rPr>
          <w:rFonts w:ascii="Arial" w:eastAsia="Arial" w:hAnsi="Arial" w:cs="Arial"/>
          <w:bCs/>
          <w:kern w:val="0"/>
          <w:shd w:val="clear" w:color="auto" w:fill="FCFCFC"/>
          <w:lang w:eastAsia="zh-CN"/>
          <w14:ligatures w14:val="none"/>
        </w:rPr>
        <w:t>of</w:t>
      </w:r>
      <w:proofErr w:type="spellEnd"/>
      <w:r w:rsidRPr="00B25E80">
        <w:rPr>
          <w:rFonts w:ascii="Arial" w:eastAsia="Arial" w:hAnsi="Arial" w:cs="Arial"/>
          <w:bCs/>
          <w:kern w:val="0"/>
          <w:shd w:val="clear" w:color="auto" w:fill="FCFCFC"/>
          <w:lang w:eastAsia="zh-CN"/>
          <w14:ligatures w14:val="none"/>
        </w:rPr>
        <w:t xml:space="preserve"> </w:t>
      </w:r>
      <w:proofErr w:type="spellStart"/>
      <w:r w:rsidRPr="00B25E80">
        <w:rPr>
          <w:rFonts w:ascii="Arial" w:eastAsia="Arial" w:hAnsi="Arial" w:cs="Arial"/>
          <w:bCs/>
          <w:kern w:val="0"/>
          <w:shd w:val="clear" w:color="auto" w:fill="FCFCFC"/>
          <w:lang w:eastAsia="zh-CN"/>
          <w14:ligatures w14:val="none"/>
        </w:rPr>
        <w:t>threats</w:t>
      </w:r>
      <w:proofErr w:type="spellEnd"/>
      <w:r w:rsidRPr="00B25E80">
        <w:rPr>
          <w:rFonts w:ascii="Arial" w:eastAsia="Arial" w:hAnsi="Arial" w:cs="Arial"/>
          <w:bCs/>
          <w:kern w:val="0"/>
          <w:shd w:val="clear" w:color="auto" w:fill="FCFCFC"/>
          <w:lang w:eastAsia="zh-CN"/>
          <w14:ligatures w14:val="none"/>
        </w:rPr>
        <w:t xml:space="preserve"> </w:t>
      </w:r>
      <w:proofErr w:type="spellStart"/>
      <w:r w:rsidRPr="00B25E80">
        <w:rPr>
          <w:rFonts w:ascii="Arial" w:eastAsia="Arial" w:hAnsi="Arial" w:cs="Arial"/>
          <w:bCs/>
          <w:kern w:val="0"/>
          <w:shd w:val="clear" w:color="auto" w:fill="FCFCFC"/>
          <w:lang w:eastAsia="zh-CN"/>
          <w14:ligatures w14:val="none"/>
        </w:rPr>
        <w:t>and</w:t>
      </w:r>
      <w:proofErr w:type="spellEnd"/>
      <w:r w:rsidRPr="00B25E80">
        <w:rPr>
          <w:rFonts w:ascii="Arial" w:eastAsia="Arial" w:hAnsi="Arial" w:cs="Arial"/>
          <w:bCs/>
          <w:kern w:val="0"/>
          <w:shd w:val="clear" w:color="auto" w:fill="FCFCFC"/>
          <w:lang w:eastAsia="zh-CN"/>
          <w14:ligatures w14:val="none"/>
        </w:rPr>
        <w:t xml:space="preserve"> </w:t>
      </w:r>
      <w:proofErr w:type="spellStart"/>
      <w:r w:rsidRPr="00B25E80">
        <w:rPr>
          <w:rFonts w:ascii="Arial" w:eastAsia="Arial" w:hAnsi="Arial" w:cs="Arial"/>
          <w:bCs/>
          <w:kern w:val="0"/>
          <w:shd w:val="clear" w:color="auto" w:fill="FCFCFC"/>
          <w:lang w:eastAsia="zh-CN"/>
          <w14:ligatures w14:val="none"/>
        </w:rPr>
        <w:t>pressures</w:t>
      </w:r>
      <w:proofErr w:type="spellEnd"/>
      <w:r w:rsidRPr="00B25E80">
        <w:rPr>
          <w:rFonts w:ascii="Arial" w:eastAsia="Arial" w:hAnsi="Arial" w:cs="Arial"/>
          <w:bCs/>
          <w:kern w:val="0"/>
          <w:shd w:val="clear" w:color="auto" w:fill="FCFCFC"/>
          <w:lang w:eastAsia="zh-CN"/>
          <w14:ligatures w14:val="none"/>
        </w:rPr>
        <w:t>”).</w:t>
      </w:r>
    </w:p>
    <w:p w14:paraId="7063CC7D" w14:textId="77777777" w:rsidR="00B25E80" w:rsidRPr="00B25E80" w:rsidRDefault="00B25E80" w:rsidP="00B25E80">
      <w:pPr>
        <w:suppressAutoHyphens/>
        <w:spacing w:after="0" w:line="240" w:lineRule="auto"/>
        <w:ind w:left="1134" w:hanging="425"/>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3.6.</w:t>
      </w:r>
      <w:r w:rsidRPr="00B25E80">
        <w:rPr>
          <w:rFonts w:ascii="Arial" w:eastAsia="Arial" w:hAnsi="Arial" w:cs="Arial"/>
          <w:bCs/>
          <w:kern w:val="0"/>
          <w:shd w:val="clear" w:color="auto" w:fill="FCFCFC"/>
          <w:lang w:eastAsia="zh-CN"/>
          <w14:ligatures w14:val="none"/>
        </w:rPr>
        <w:tab/>
        <w:t xml:space="preserve">Plāna Izstrādātājs izvērtē, vai Dabas liegumam </w:t>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teritorijas SDF iekļautā informācija par ES nozīmes aizsargājamām sugām un biotopiem un to aizņemto platību atbilst aktuālajai situācijai dabā. Ja SDF iekļautā informācija neatbilst aktuālajai situācijai dabā, Plāna Izstrādātājs:</w:t>
      </w:r>
    </w:p>
    <w:p w14:paraId="3FA8C63B"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3.6.1.</w:t>
      </w:r>
      <w:r w:rsidRPr="00B25E80">
        <w:rPr>
          <w:rFonts w:ascii="Arial" w:eastAsia="Arial" w:hAnsi="Arial" w:cs="Arial"/>
          <w:bCs/>
          <w:kern w:val="0"/>
          <w:shd w:val="clear" w:color="auto" w:fill="FCFCFC"/>
          <w:lang w:eastAsia="zh-CN"/>
          <w14:ligatures w14:val="none"/>
        </w:rPr>
        <w:tab/>
        <w:t xml:space="preserve">norāda atšķirību iemeslus (piemēram, sugas populācija vai ES nozīmes biotopa platība vai kvalitāte samazinājusies negatīvu faktoru ietekmē (norāda iemeslus), konstatēta jauna suga vai biotops, iepriekš norādīta neprecīza biotopa aizņemtā platība, nav bijusi veikta sugu izplatības apzināšana, veikta sugu dzīvotņu vai biotopu iznīcināšana vai </w:t>
      </w:r>
      <w:proofErr w:type="spellStart"/>
      <w:r w:rsidRPr="00B25E80">
        <w:rPr>
          <w:rFonts w:ascii="Arial" w:eastAsia="Arial" w:hAnsi="Arial" w:cs="Arial"/>
          <w:bCs/>
          <w:kern w:val="0"/>
          <w:shd w:val="clear" w:color="auto" w:fill="FCFCFC"/>
          <w:lang w:eastAsia="zh-CN"/>
          <w14:ligatures w14:val="none"/>
        </w:rPr>
        <w:t>sukcesijas</w:t>
      </w:r>
      <w:proofErr w:type="spellEnd"/>
      <w:r w:rsidRPr="00B25E80">
        <w:rPr>
          <w:rFonts w:ascii="Arial" w:eastAsia="Arial" w:hAnsi="Arial" w:cs="Arial"/>
          <w:bCs/>
          <w:kern w:val="0"/>
          <w:shd w:val="clear" w:color="auto" w:fill="FCFCFC"/>
          <w:lang w:eastAsia="zh-CN"/>
          <w14:ligatures w14:val="none"/>
        </w:rPr>
        <w:t xml:space="preserve"> rezultātā dabas vērtība izzudusi vai pārveidojusies u.c.);</w:t>
      </w:r>
    </w:p>
    <w:p w14:paraId="48C991C9"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3.6.2.</w:t>
      </w:r>
      <w:r w:rsidRPr="00B25E80">
        <w:rPr>
          <w:rFonts w:ascii="Arial" w:eastAsia="Arial" w:hAnsi="Arial" w:cs="Arial"/>
          <w:bCs/>
          <w:kern w:val="0"/>
          <w:shd w:val="clear" w:color="auto" w:fill="FCFCFC"/>
          <w:lang w:eastAsia="zh-CN"/>
          <w14:ligatures w14:val="none"/>
        </w:rPr>
        <w:tab/>
        <w:t xml:space="preserve">ja Plānā tiek ierosināts veikt izmaiņas Dabas lieguma teritorijas ārējās robežās (piemēram, paplašinot vai izslēdzot kādu teritoriju), tad atsevišķi norāda atšķirību izmaiņas (biotopi, sugas, apdraudējumi, slodzes), kas radīsies Dabas liegumam pievienojot teritorijas paplašinājumu platību vai kādu platību izslēdzot. Priekšlikums par ārējo robežu būtiskām izmaiņām ir zinātniski pamatojams, tai skaitā attiecībā uz uzlabojumiem par Dabas lieguma kā </w:t>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teritorijas integritāti un savienojamību ar citām aizsargājamām dabas teritorijām;</w:t>
      </w:r>
    </w:p>
    <w:p w14:paraId="77EAA961"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3.6.3.</w:t>
      </w:r>
      <w:r w:rsidRPr="00B25E80">
        <w:rPr>
          <w:rFonts w:ascii="Arial" w:eastAsia="Arial" w:hAnsi="Arial" w:cs="Arial"/>
          <w:bCs/>
          <w:kern w:val="0"/>
          <w:shd w:val="clear" w:color="auto" w:fill="FCFCFC"/>
          <w:lang w:eastAsia="zh-CN"/>
          <w14:ligatures w14:val="none"/>
        </w:rPr>
        <w:tab/>
      </w:r>
      <w:r w:rsidRPr="00C748C0">
        <w:rPr>
          <w:rFonts w:ascii="Arial" w:eastAsia="Arial" w:hAnsi="Arial" w:cs="Arial"/>
          <w:bCs/>
          <w:kern w:val="0"/>
          <w:shd w:val="clear" w:color="auto" w:fill="FCFCFC"/>
          <w:lang w:eastAsia="zh-CN"/>
          <w14:ligatures w14:val="none"/>
        </w:rPr>
        <w:t>Plānam pievieno precizētu SDF kā atsevišķu pielikumu ‒ tabulu *.</w:t>
      </w:r>
      <w:proofErr w:type="spellStart"/>
      <w:r w:rsidRPr="00C748C0">
        <w:rPr>
          <w:rFonts w:ascii="Arial" w:eastAsia="Arial" w:hAnsi="Arial" w:cs="Arial"/>
          <w:bCs/>
          <w:kern w:val="0"/>
          <w:shd w:val="clear" w:color="auto" w:fill="FCFCFC"/>
          <w:lang w:eastAsia="zh-CN"/>
          <w14:ligatures w14:val="none"/>
        </w:rPr>
        <w:t>xls</w:t>
      </w:r>
      <w:proofErr w:type="spellEnd"/>
      <w:r w:rsidRPr="00C748C0">
        <w:rPr>
          <w:rFonts w:ascii="Arial" w:eastAsia="Arial" w:hAnsi="Arial" w:cs="Arial"/>
          <w:bCs/>
          <w:kern w:val="0"/>
          <w:shd w:val="clear" w:color="auto" w:fill="FCFCFC"/>
          <w:lang w:eastAsia="zh-CN"/>
          <w14:ligatures w14:val="none"/>
        </w:rPr>
        <w:t xml:space="preserve"> vai *.</w:t>
      </w:r>
      <w:proofErr w:type="spellStart"/>
      <w:r w:rsidRPr="00C748C0">
        <w:rPr>
          <w:rFonts w:ascii="Arial" w:eastAsia="Arial" w:hAnsi="Arial" w:cs="Arial"/>
          <w:bCs/>
          <w:kern w:val="0"/>
          <w:shd w:val="clear" w:color="auto" w:fill="FCFCFC"/>
          <w:lang w:eastAsia="zh-CN"/>
          <w14:ligatures w14:val="none"/>
        </w:rPr>
        <w:t>xlsx</w:t>
      </w:r>
      <w:proofErr w:type="spellEnd"/>
      <w:r w:rsidRPr="00C748C0">
        <w:rPr>
          <w:rFonts w:ascii="Arial" w:eastAsia="Arial" w:hAnsi="Arial" w:cs="Arial"/>
          <w:bCs/>
          <w:kern w:val="0"/>
          <w:shd w:val="clear" w:color="auto" w:fill="FCFCFC"/>
          <w:lang w:eastAsia="zh-CN"/>
          <w14:ligatures w14:val="none"/>
        </w:rPr>
        <w:t xml:space="preserve"> formātā, kurā norāda veiktos precizējumus, pievienojot pamatojumu izmaiņām;</w:t>
      </w:r>
    </w:p>
    <w:p w14:paraId="0070D485" w14:textId="77777777" w:rsidR="00B25E80" w:rsidRPr="00B25E80" w:rsidRDefault="00B25E80" w:rsidP="00F72C2F">
      <w:pPr>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3.7.</w:t>
      </w:r>
      <w:r w:rsidRPr="00B25E80">
        <w:rPr>
          <w:rFonts w:ascii="Arial" w:eastAsia="Arial" w:hAnsi="Arial" w:cs="Arial"/>
          <w:bCs/>
          <w:kern w:val="0"/>
          <w:shd w:val="clear" w:color="auto" w:fill="FCFCFC"/>
          <w:lang w:eastAsia="zh-CN"/>
          <w14:ligatures w14:val="none"/>
        </w:rPr>
        <w:tab/>
        <w:t>Izvērtē Dabas liegumā esošos zālājus (tai skaitā ilggadīgos zālājus un citas atklātās ainavas), sniedz priekšlikumus to apsaimniekošanai, ieskaitot priekšlikumus konkrētām, ģeotelpiski identificētām bioloģiski vērtīgu zālāju (turpmāk – BVZ), potenciālo jeb atjaunojamo BVZ platībām un zālājiem, kuri nozīmīgi kā ainavas vērtība, norādot veicamos apsaimniekošanas un/vai atjaunošanas pasākumus un to realizēšanas laiku. ES nozīmes zālāju biotopus un zālājus, kuri neatbilst ES nozīmes zālāju biotopu izdalīšanas kritērijiem, izvērtē to atbilstību putniem nozīmīgiem zālājiem (atbilstoši metodikai, kas pieejama interneta vietnē - https://www.daba.gov.lv/lv/biotopu-kartesanas-metodikas-0#biologiski-vertigo-zalaju-bvz-monitoringa-un-kartesanas-metodika). Kopumā Dabas rezervāta teritorijā esošos zālājus un to kompleksus izvērtē no šādiem aspektiem:</w:t>
      </w:r>
    </w:p>
    <w:p w14:paraId="0395A38C"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3.7.1.</w:t>
      </w:r>
      <w:r w:rsidRPr="00B25E80">
        <w:rPr>
          <w:rFonts w:ascii="Arial" w:eastAsia="Arial" w:hAnsi="Arial" w:cs="Arial"/>
          <w:bCs/>
          <w:kern w:val="0"/>
          <w:shd w:val="clear" w:color="auto" w:fill="FCFCFC"/>
          <w:lang w:eastAsia="zh-CN"/>
          <w14:ligatures w14:val="none"/>
        </w:rPr>
        <w:tab/>
        <w:t>zālājs kā dzīvotne īpaši aizsargājamām sugām, tai skaitā putniem (putnu bioloģiski vērtīgie zālāji un ķikutu zālāji (dzīvotnes);</w:t>
      </w:r>
    </w:p>
    <w:p w14:paraId="1EAFF24D"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3.7.2.</w:t>
      </w:r>
      <w:r w:rsidRPr="00B25E80">
        <w:rPr>
          <w:rFonts w:ascii="Arial" w:eastAsia="Arial" w:hAnsi="Arial" w:cs="Arial"/>
          <w:bCs/>
          <w:kern w:val="0"/>
          <w:shd w:val="clear" w:color="auto" w:fill="FCFCFC"/>
          <w:lang w:eastAsia="zh-CN"/>
          <w14:ligatures w14:val="none"/>
        </w:rPr>
        <w:tab/>
        <w:t>zālājs kā ES nozīmes biotops;</w:t>
      </w:r>
    </w:p>
    <w:p w14:paraId="5EEF3B09"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3.7.3.</w:t>
      </w:r>
      <w:r w:rsidRPr="00B25E80">
        <w:rPr>
          <w:rFonts w:ascii="Arial" w:eastAsia="Arial" w:hAnsi="Arial" w:cs="Arial"/>
          <w:bCs/>
          <w:kern w:val="0"/>
          <w:shd w:val="clear" w:color="auto" w:fill="FCFCFC"/>
          <w:lang w:eastAsia="zh-CN"/>
          <w14:ligatures w14:val="none"/>
        </w:rPr>
        <w:tab/>
        <w:t>zālājs kā ainaviskā vērtība;</w:t>
      </w:r>
    </w:p>
    <w:p w14:paraId="1AB8B8A1"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3.7.4.</w:t>
      </w:r>
      <w:r w:rsidRPr="00B25E80">
        <w:rPr>
          <w:rFonts w:ascii="Arial" w:eastAsia="Arial" w:hAnsi="Arial" w:cs="Arial"/>
          <w:bCs/>
          <w:kern w:val="0"/>
          <w:shd w:val="clear" w:color="auto" w:fill="FCFCFC"/>
          <w:lang w:eastAsia="zh-CN"/>
          <w14:ligatures w14:val="none"/>
        </w:rPr>
        <w:tab/>
        <w:t>zālājs, kā nozīmīgs ekosistēmas pakalpojumu sniedzējs;</w:t>
      </w:r>
    </w:p>
    <w:p w14:paraId="3B8FA6F2"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3.7.5.</w:t>
      </w:r>
      <w:r w:rsidRPr="00B25E80">
        <w:rPr>
          <w:rFonts w:ascii="Arial" w:eastAsia="Arial" w:hAnsi="Arial" w:cs="Arial"/>
          <w:bCs/>
          <w:kern w:val="0"/>
          <w:shd w:val="clear" w:color="auto" w:fill="FCFCFC"/>
          <w:lang w:eastAsia="zh-CN"/>
          <w14:ligatures w14:val="none"/>
        </w:rPr>
        <w:tab/>
        <w:t>par 3.7.1.-3.7.4. punktos minētām zālāju platībām, tai skaitā atjaunojamām, sagatavo ģeotelpiskos datus, un par 3.7.1. un 3.7.2. punktā no jauna nokartētajiem zālājiem aizpilda un iesniedz Pārvaldei arī anketas, kas aizpildītas saskaņā ar 3.7.  punkta ievadā norādīto metodiku.</w:t>
      </w:r>
    </w:p>
    <w:p w14:paraId="11045D12" w14:textId="77777777" w:rsidR="00B25E80" w:rsidRPr="00B25E80" w:rsidRDefault="00B25E80" w:rsidP="00F72C2F">
      <w:pPr>
        <w:tabs>
          <w:tab w:val="left" w:pos="1134"/>
        </w:tabs>
        <w:suppressAutoHyphens/>
        <w:spacing w:after="0" w:line="240" w:lineRule="auto"/>
        <w:ind w:left="72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3.8.</w:t>
      </w:r>
      <w:r w:rsidRPr="00B25E80">
        <w:rPr>
          <w:rFonts w:ascii="Arial" w:eastAsia="Arial" w:hAnsi="Arial" w:cs="Arial"/>
          <w:bCs/>
          <w:kern w:val="0"/>
          <w:shd w:val="clear" w:color="auto" w:fill="FCFCFC"/>
          <w:lang w:eastAsia="zh-CN"/>
          <w14:ligatures w14:val="none"/>
        </w:rPr>
        <w:tab/>
        <w:t>Plāna izstrādē veic hidroloģisko izpēti, piesaistot hidrologu, kas:</w:t>
      </w:r>
    </w:p>
    <w:p w14:paraId="6F733621"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3.8.1.</w:t>
      </w:r>
      <w:r w:rsidRPr="00B25E80">
        <w:rPr>
          <w:rFonts w:ascii="Arial" w:eastAsia="Arial" w:hAnsi="Arial" w:cs="Arial"/>
          <w:bCs/>
          <w:kern w:val="0"/>
          <w:shd w:val="clear" w:color="auto" w:fill="FCFCFC"/>
          <w:lang w:eastAsia="zh-CN"/>
          <w14:ligatures w14:val="none"/>
        </w:rPr>
        <w:tab/>
        <w:t>izvērtē hidroloģisko režīmu izstrādātajos kūdras laukos, sniedz konkrētus priekšlikumus hidroloģiskā režīma atjaunošanai un izvērtē jaunu atklātu ūdenstilpju veidošanas iespējas, lai uzturētu optimālu ūdens līmeni Dabas liegumā, kas nepieciešams ligzdojošajiem un migrējošajiem putniem;</w:t>
      </w:r>
    </w:p>
    <w:p w14:paraId="31F091D7" w14:textId="77777777" w:rsidR="00B25E80" w:rsidRPr="00B25E80" w:rsidRDefault="00B25E80" w:rsidP="00B25E80">
      <w:pPr>
        <w:suppressAutoHyphens/>
        <w:spacing w:after="0" w:line="240" w:lineRule="auto"/>
        <w:ind w:left="144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3.8.2.</w:t>
      </w:r>
      <w:r w:rsidRPr="00B25E80">
        <w:rPr>
          <w:rFonts w:ascii="Arial" w:eastAsia="Arial" w:hAnsi="Arial" w:cs="Arial"/>
          <w:bCs/>
          <w:kern w:val="0"/>
          <w:shd w:val="clear" w:color="auto" w:fill="FCFCFC"/>
          <w:lang w:eastAsia="zh-CN"/>
          <w14:ligatures w14:val="none"/>
        </w:rPr>
        <w:tab/>
        <w:t xml:space="preserve">izvērtē hidroloģisko režīmu Sedas upes palienē, sniedz konkrētus priekšlikumus hidroloģiskā režīma un palu režīma atjaunošanai, uzturēšanai, kas </w:t>
      </w:r>
      <w:r w:rsidRPr="00B25E80">
        <w:rPr>
          <w:rFonts w:ascii="Arial" w:eastAsia="Arial" w:hAnsi="Arial" w:cs="Arial"/>
          <w:bCs/>
          <w:kern w:val="0"/>
          <w:shd w:val="clear" w:color="auto" w:fill="FCFCFC"/>
          <w:lang w:eastAsia="zh-CN"/>
          <w14:ligatures w14:val="none"/>
        </w:rPr>
        <w:lastRenderedPageBreak/>
        <w:t>būtu optimāls gan dabas daudzveidības uzturēšanai tajā, gan tās (tostarp palieņu zālāju un ķikuta dzīvotņu) turpmākajai apsaimniekošanai;</w:t>
      </w:r>
    </w:p>
    <w:p w14:paraId="7517B6B3" w14:textId="77777777" w:rsidR="00B25E80" w:rsidRPr="00B25E80" w:rsidRDefault="00B25E80" w:rsidP="00F72C2F">
      <w:pPr>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3.9.</w:t>
      </w:r>
      <w:r w:rsidRPr="00B25E80">
        <w:rPr>
          <w:rFonts w:ascii="Arial" w:eastAsia="Arial" w:hAnsi="Arial" w:cs="Arial"/>
          <w:bCs/>
          <w:kern w:val="0"/>
          <w:shd w:val="clear" w:color="auto" w:fill="FCFCFC"/>
          <w:lang w:eastAsia="zh-CN"/>
          <w14:ligatures w14:val="none"/>
        </w:rPr>
        <w:tab/>
        <w:t>Izvērtē esošo tūrisma un atpūtas infrastruktūru, raksturo to slodzes un ietekmi uz Dabas lieguma dabas vērtībām, sniedz priekšlikumus atpūtas un izziņas infrastruktūras uzlabošanai un attīstībai Dabas lieguma teritorijā un tā perifērijā, nosakot vēlamās un pieļaujamās vietas, veidus un apjomus.</w:t>
      </w:r>
    </w:p>
    <w:p w14:paraId="29C8E9D0"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3.10.</w:t>
      </w:r>
      <w:r w:rsidRPr="00B25E80">
        <w:rPr>
          <w:rFonts w:ascii="Arial" w:eastAsia="Arial" w:hAnsi="Arial" w:cs="Arial"/>
          <w:bCs/>
          <w:kern w:val="0"/>
          <w:shd w:val="clear" w:color="auto" w:fill="FCFCFC"/>
          <w:lang w:eastAsia="zh-CN"/>
          <w14:ligatures w14:val="none"/>
        </w:rPr>
        <w:tab/>
        <w:t xml:space="preserve">Sniedz Dabas lieguma ekosistēmu pakalpojumu izvērtējumu, analizējot dažādos iespējamos teritorijas izmantošanas scenārijus un to ietekmi gan atsevišķi uz Dabas liegumu, gan uz plašāku apkārtējo teritoriju; </w:t>
      </w:r>
    </w:p>
    <w:p w14:paraId="1BBEA2E9"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3.11.</w:t>
      </w:r>
      <w:r w:rsidRPr="00B25E80">
        <w:rPr>
          <w:rFonts w:ascii="Arial" w:eastAsia="Arial" w:hAnsi="Arial" w:cs="Arial"/>
          <w:bCs/>
          <w:kern w:val="0"/>
          <w:shd w:val="clear" w:color="auto" w:fill="FCFCFC"/>
          <w:lang w:eastAsia="zh-CN"/>
          <w14:ligatures w14:val="none"/>
        </w:rPr>
        <w:tab/>
        <w:t xml:space="preserve">Dabas liegumā veic </w:t>
      </w:r>
      <w:proofErr w:type="spellStart"/>
      <w:r w:rsidRPr="00B25E80">
        <w:rPr>
          <w:rFonts w:ascii="Arial" w:eastAsia="Arial" w:hAnsi="Arial" w:cs="Arial"/>
          <w:bCs/>
          <w:kern w:val="0"/>
          <w:shd w:val="clear" w:color="auto" w:fill="FCFCFC"/>
          <w:lang w:eastAsia="zh-CN"/>
          <w14:ligatures w14:val="none"/>
        </w:rPr>
        <w:t>invazīvo</w:t>
      </w:r>
      <w:proofErr w:type="spellEnd"/>
      <w:r w:rsidRPr="00B25E80">
        <w:rPr>
          <w:rFonts w:ascii="Arial" w:eastAsia="Arial" w:hAnsi="Arial" w:cs="Arial"/>
          <w:bCs/>
          <w:kern w:val="0"/>
          <w:shd w:val="clear" w:color="auto" w:fill="FCFCFC"/>
          <w:lang w:eastAsia="zh-CN"/>
          <w14:ligatures w14:val="none"/>
        </w:rPr>
        <w:t xml:space="preserve"> sugu  atradņu un dzīvotņu kartēšanu, izvērtē </w:t>
      </w:r>
      <w:proofErr w:type="spellStart"/>
      <w:r w:rsidRPr="00B25E80">
        <w:rPr>
          <w:rFonts w:ascii="Arial" w:eastAsia="Arial" w:hAnsi="Arial" w:cs="Arial"/>
          <w:bCs/>
          <w:kern w:val="0"/>
          <w:shd w:val="clear" w:color="auto" w:fill="FCFCFC"/>
          <w:lang w:eastAsia="zh-CN"/>
          <w14:ligatures w14:val="none"/>
        </w:rPr>
        <w:t>invazīvo</w:t>
      </w:r>
      <w:proofErr w:type="spellEnd"/>
      <w:r w:rsidRPr="00B25E80">
        <w:rPr>
          <w:rFonts w:ascii="Arial" w:eastAsia="Arial" w:hAnsi="Arial" w:cs="Arial"/>
          <w:bCs/>
          <w:kern w:val="0"/>
          <w:shd w:val="clear" w:color="auto" w:fill="FCFCFC"/>
          <w:lang w:eastAsia="zh-CN"/>
          <w14:ligatures w14:val="none"/>
        </w:rPr>
        <w:t xml:space="preserve"> sugu sastopamību un nosaka veicamos ierobežošanas pasākumus;</w:t>
      </w:r>
    </w:p>
    <w:p w14:paraId="7B7C9005"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3.12.</w:t>
      </w:r>
      <w:r w:rsidRPr="00B25E80">
        <w:rPr>
          <w:rFonts w:ascii="Arial" w:eastAsia="Arial" w:hAnsi="Arial" w:cs="Arial"/>
          <w:bCs/>
          <w:kern w:val="0"/>
          <w:shd w:val="clear" w:color="auto" w:fill="FCFCFC"/>
          <w:lang w:eastAsia="zh-CN"/>
          <w14:ligatures w14:val="none"/>
        </w:rPr>
        <w:tab/>
        <w:t xml:space="preserve">Izvērtē teritorijas, kurās notikusi kūdras izstrāde, Plānā identificē ar atkritumiem (prioritāri - kūdras izstrādes laikā atstātās plēves) klātās teritorijas, Plānā sniedz rekomendācijas plēvju </w:t>
      </w:r>
      <w:proofErr w:type="spellStart"/>
      <w:r w:rsidRPr="00B25E80">
        <w:rPr>
          <w:rFonts w:ascii="Arial" w:eastAsia="Arial" w:hAnsi="Arial" w:cs="Arial"/>
          <w:bCs/>
          <w:kern w:val="0"/>
          <w:shd w:val="clear" w:color="auto" w:fill="FCFCFC"/>
          <w:lang w:eastAsia="zh-CN"/>
          <w14:ligatures w14:val="none"/>
        </w:rPr>
        <w:t>u.c</w:t>
      </w:r>
      <w:proofErr w:type="spellEnd"/>
      <w:r w:rsidRPr="00B25E80">
        <w:rPr>
          <w:rFonts w:ascii="Arial" w:eastAsia="Arial" w:hAnsi="Arial" w:cs="Arial"/>
          <w:bCs/>
          <w:kern w:val="0"/>
          <w:shd w:val="clear" w:color="auto" w:fill="FCFCFC"/>
          <w:lang w:eastAsia="zh-CN"/>
          <w14:ligatures w14:val="none"/>
        </w:rPr>
        <w:t xml:space="preserve"> atkritumu izvākšanai no Dabas lieguma teritorijas;</w:t>
      </w:r>
    </w:p>
    <w:p w14:paraId="74AE05AD"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3.13.</w:t>
      </w:r>
      <w:r w:rsidRPr="00B25E80">
        <w:rPr>
          <w:rFonts w:ascii="Arial" w:eastAsia="Arial" w:hAnsi="Arial" w:cs="Arial"/>
          <w:bCs/>
          <w:kern w:val="0"/>
          <w:shd w:val="clear" w:color="auto" w:fill="FCFCFC"/>
          <w:lang w:eastAsia="zh-CN"/>
          <w14:ligatures w14:val="none"/>
        </w:rPr>
        <w:tab/>
        <w:t>Izvērtē un sniedz rekomendācijas koku un krūmu novākšanai starp jaunākajām ūdenstilpnēm;</w:t>
      </w:r>
    </w:p>
    <w:p w14:paraId="531CB369"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3.14.</w:t>
      </w:r>
      <w:r w:rsidRPr="00B25E80">
        <w:rPr>
          <w:rFonts w:ascii="Arial" w:eastAsia="Arial" w:hAnsi="Arial" w:cs="Arial"/>
          <w:bCs/>
          <w:kern w:val="0"/>
          <w:shd w:val="clear" w:color="auto" w:fill="FCFCFC"/>
          <w:lang w:eastAsia="zh-CN"/>
          <w14:ligatures w14:val="none"/>
        </w:rPr>
        <w:tab/>
        <w:t>Izvērtē un sniedz rekomendācijas turpmākajai niedru pļaušanai Dabas lieguma teritorijā;</w:t>
      </w:r>
    </w:p>
    <w:p w14:paraId="0F1B9CD6"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3.15.</w:t>
      </w:r>
      <w:r w:rsidRPr="00B25E80">
        <w:rPr>
          <w:rFonts w:ascii="Arial" w:eastAsia="Arial" w:hAnsi="Arial" w:cs="Arial"/>
          <w:bCs/>
          <w:kern w:val="0"/>
          <w:shd w:val="clear" w:color="auto" w:fill="FCFCFC"/>
          <w:lang w:eastAsia="zh-CN"/>
          <w14:ligatures w14:val="none"/>
        </w:rPr>
        <w:tab/>
        <w:t>Apkopo un izvērtē pieejamo informāciju par Dabas liegumā veiktajiem pētījumiem (pēdējo 15 gadu laikā);</w:t>
      </w:r>
    </w:p>
    <w:p w14:paraId="315C817B"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3.16.</w:t>
      </w:r>
      <w:r w:rsidRPr="00B25E80">
        <w:rPr>
          <w:rFonts w:ascii="Arial" w:eastAsia="Arial" w:hAnsi="Arial" w:cs="Arial"/>
          <w:bCs/>
          <w:kern w:val="0"/>
          <w:shd w:val="clear" w:color="auto" w:fill="FCFCFC"/>
          <w:lang w:eastAsia="zh-CN"/>
          <w14:ligatures w14:val="none"/>
        </w:rPr>
        <w:tab/>
        <w:t>Izvērtē Dabas lieguma ārējo robežu, ja nepieciešams, sniedz zinātniski pamatotus ieteikumus tās izmaiņām;</w:t>
      </w:r>
    </w:p>
    <w:p w14:paraId="44E006F4"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3.17.</w:t>
      </w:r>
      <w:r w:rsidRPr="00B25E80">
        <w:rPr>
          <w:rFonts w:ascii="Arial" w:eastAsia="Arial" w:hAnsi="Arial" w:cs="Arial"/>
          <w:bCs/>
          <w:kern w:val="0"/>
          <w:shd w:val="clear" w:color="auto" w:fill="FCFCFC"/>
          <w:lang w:eastAsia="zh-CN"/>
          <w14:ligatures w14:val="none"/>
        </w:rPr>
        <w:tab/>
        <w:t>Izvērtē Ministru kabineta 2009. gada 26. maija noteikumus Nr. 478 “Dabas lieguma “Sedas purvs” individuālie aizsardzības un izmantošanas noteikumi” un tajos noteikto Dabas lieguma funkcionālo zonējumu, sniedz ieteikumus to aktualizēšanai. Ja Plānā tiek ieteikta Dabas lieguma teritorijas paplašināšana, arī paplašinājumu platībām Plānā nosaka aizsardzības prasības un ieteicamās funkcionālās zonas;</w:t>
      </w:r>
    </w:p>
    <w:p w14:paraId="61778C1D"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3.18.</w:t>
      </w:r>
      <w:r w:rsidRPr="00B25E80">
        <w:rPr>
          <w:rFonts w:ascii="Arial" w:eastAsia="Arial" w:hAnsi="Arial" w:cs="Arial"/>
          <w:bCs/>
          <w:kern w:val="0"/>
          <w:shd w:val="clear" w:color="auto" w:fill="FCFCFC"/>
          <w:lang w:eastAsia="zh-CN"/>
          <w14:ligatures w14:val="none"/>
        </w:rPr>
        <w:tab/>
        <w:t>Izvērtē Dabas lieguma iepriekšējā dabas aizsardzības plāna  ieviešanas sekmes, to darbības laikā veikto apsaimniekošanas pasākumu izpildi un efektivitāti;</w:t>
      </w:r>
    </w:p>
    <w:p w14:paraId="42472DB2"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3.19.</w:t>
      </w:r>
      <w:r w:rsidRPr="00B25E80">
        <w:rPr>
          <w:rFonts w:ascii="Arial" w:eastAsia="Arial" w:hAnsi="Arial" w:cs="Arial"/>
          <w:bCs/>
          <w:kern w:val="0"/>
          <w:shd w:val="clear" w:color="auto" w:fill="FCFCFC"/>
          <w:lang w:eastAsia="zh-CN"/>
          <w14:ligatures w14:val="none"/>
        </w:rPr>
        <w:tab/>
        <w:t>Izvērtē teritorijas kultūrvēsturisko un ainavisko vērtību, sniedz priekšlikumus kultūrvēsturisko un ainavisko vērtību apsaimniekošanai, to realizēšanas laikiem;</w:t>
      </w:r>
    </w:p>
    <w:p w14:paraId="3FB0D47D"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3.20.</w:t>
      </w:r>
      <w:r w:rsidRPr="00B25E80">
        <w:rPr>
          <w:rFonts w:ascii="Arial" w:eastAsia="Arial" w:hAnsi="Arial" w:cs="Arial"/>
          <w:bCs/>
          <w:kern w:val="0"/>
          <w:shd w:val="clear" w:color="auto" w:fill="FCFCFC"/>
          <w:lang w:eastAsia="zh-CN"/>
          <w14:ligatures w14:val="none"/>
        </w:rPr>
        <w:tab/>
      </w:r>
      <w:r w:rsidRPr="00C748C0">
        <w:rPr>
          <w:rFonts w:ascii="Arial" w:eastAsia="Arial" w:hAnsi="Arial" w:cs="Arial"/>
          <w:bCs/>
          <w:kern w:val="0"/>
          <w:shd w:val="clear" w:color="auto" w:fill="FCFCFC"/>
          <w:lang w:eastAsia="zh-CN"/>
          <w14:ligatures w14:val="none"/>
        </w:rPr>
        <w:t xml:space="preserve">Atbilstoši prasībām, aizpilda Pielikumā Nr. 1. esošās tabulas (1.- 7. tabula). Ģeotelpisko informāciju par apsaimniekošanas pasākumiem pievieno </w:t>
      </w:r>
      <w:proofErr w:type="spellStart"/>
      <w:r w:rsidRPr="00C748C0">
        <w:rPr>
          <w:rFonts w:ascii="Arial" w:eastAsia="Arial" w:hAnsi="Arial" w:cs="Arial"/>
          <w:bCs/>
          <w:kern w:val="0"/>
          <w:shd w:val="clear" w:color="auto" w:fill="FCFCFC"/>
          <w:lang w:eastAsia="zh-CN"/>
          <w14:ligatures w14:val="none"/>
        </w:rPr>
        <w:t>Ģeodatubāzei</w:t>
      </w:r>
      <w:proofErr w:type="spellEnd"/>
      <w:r w:rsidRPr="00C748C0">
        <w:rPr>
          <w:rFonts w:ascii="Arial" w:eastAsia="Arial" w:hAnsi="Arial" w:cs="Arial"/>
          <w:bCs/>
          <w:kern w:val="0"/>
          <w:shd w:val="clear" w:color="auto" w:fill="FCFCFC"/>
          <w:lang w:eastAsia="zh-CN"/>
          <w14:ligatures w14:val="none"/>
        </w:rPr>
        <w:t>;</w:t>
      </w:r>
    </w:p>
    <w:p w14:paraId="7DD49C8B"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3.21.</w:t>
      </w:r>
      <w:r w:rsidRPr="00B25E80">
        <w:rPr>
          <w:rFonts w:ascii="Arial" w:eastAsia="Arial" w:hAnsi="Arial" w:cs="Arial"/>
          <w:bCs/>
          <w:kern w:val="0"/>
          <w:shd w:val="clear" w:color="auto" w:fill="FCFCFC"/>
          <w:lang w:eastAsia="zh-CN"/>
          <w14:ligatures w14:val="none"/>
        </w:rPr>
        <w:tab/>
        <w:t xml:space="preserve">Konstatētās īpaši aizsargājamo sugu dzīvotnes un ES nozīmes biotopi reģistrējami, izmantojot dabas datu pārvaldības sistēmas “Ozols” </w:t>
      </w:r>
      <w:proofErr w:type="spellStart"/>
      <w:r w:rsidRPr="00B25E80">
        <w:rPr>
          <w:rFonts w:ascii="Arial" w:eastAsia="Arial" w:hAnsi="Arial" w:cs="Arial"/>
          <w:bCs/>
          <w:kern w:val="0"/>
          <w:shd w:val="clear" w:color="auto" w:fill="FCFCFC"/>
          <w:lang w:eastAsia="zh-CN"/>
          <w14:ligatures w14:val="none"/>
        </w:rPr>
        <w:t>ģeodatubāzes</w:t>
      </w:r>
      <w:proofErr w:type="spellEnd"/>
      <w:r w:rsidRPr="00B25E80">
        <w:rPr>
          <w:rFonts w:ascii="Arial" w:eastAsia="Arial" w:hAnsi="Arial" w:cs="Arial"/>
          <w:bCs/>
          <w:kern w:val="0"/>
          <w:shd w:val="clear" w:color="auto" w:fill="FCFCFC"/>
          <w:lang w:eastAsia="zh-CN"/>
          <w14:ligatures w14:val="none"/>
        </w:rPr>
        <w:t xml:space="preserve"> formātu, saskaņā ar Ministru kabineta 2014. gada 9. jūnija noteikumu Nr. 293 “Dabas datu pārvaldības sistēmas uzturēšanas, datu aktualizācijas un informācijas aprites kārtība” 15.punktu;</w:t>
      </w:r>
    </w:p>
    <w:p w14:paraId="6086783B" w14:textId="77777777" w:rsidR="00B25E80" w:rsidRPr="00B25E80" w:rsidRDefault="00B25E80" w:rsidP="00F72C2F">
      <w:pPr>
        <w:tabs>
          <w:tab w:val="left" w:pos="1276"/>
        </w:tabs>
        <w:suppressAutoHyphens/>
        <w:spacing w:after="0" w:line="240" w:lineRule="auto"/>
        <w:ind w:left="1134" w:hanging="414"/>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3.22.</w:t>
      </w:r>
      <w:r w:rsidRPr="00B25E80">
        <w:rPr>
          <w:rFonts w:ascii="Arial" w:eastAsia="Arial" w:hAnsi="Arial" w:cs="Arial"/>
          <w:bCs/>
          <w:kern w:val="0"/>
          <w:shd w:val="clear" w:color="auto" w:fill="FCFCFC"/>
          <w:lang w:eastAsia="zh-CN"/>
          <w14:ligatures w14:val="none"/>
        </w:rPr>
        <w:tab/>
        <w:t>Sugu un biotopu aizsardzības mērķi Plānā nosakāmi, ņemot vērā “Vadlīnijas sistemātiskai sugu un biotopu aizsardzības mērķu noteikšanai” .</w:t>
      </w:r>
    </w:p>
    <w:p w14:paraId="21BF5377" w14:textId="77777777" w:rsidR="00B25E80" w:rsidRPr="00B25E80" w:rsidRDefault="00B25E80" w:rsidP="00B25E80">
      <w:pPr>
        <w:suppressAutoHyphens/>
        <w:spacing w:after="0" w:line="240" w:lineRule="auto"/>
        <w:jc w:val="both"/>
        <w:rPr>
          <w:rFonts w:ascii="Arial" w:eastAsia="Arial" w:hAnsi="Arial" w:cs="Arial"/>
          <w:b/>
          <w:kern w:val="0"/>
          <w:shd w:val="clear" w:color="auto" w:fill="FCFCFC"/>
          <w:lang w:eastAsia="zh-CN"/>
          <w14:ligatures w14:val="none"/>
        </w:rPr>
      </w:pPr>
      <w:r w:rsidRPr="00B25E80">
        <w:rPr>
          <w:rFonts w:ascii="Arial" w:eastAsia="Arial" w:hAnsi="Arial" w:cs="Arial"/>
          <w:b/>
          <w:kern w:val="0"/>
          <w:shd w:val="clear" w:color="auto" w:fill="FCFCFC"/>
          <w:lang w:eastAsia="zh-CN"/>
          <w14:ligatures w14:val="none"/>
        </w:rPr>
        <w:t>4.</w:t>
      </w:r>
      <w:r w:rsidRPr="00B25E80">
        <w:rPr>
          <w:rFonts w:ascii="Arial" w:eastAsia="Arial" w:hAnsi="Arial" w:cs="Arial"/>
          <w:b/>
          <w:kern w:val="0"/>
          <w:shd w:val="clear" w:color="auto" w:fill="FCFCFC"/>
          <w:lang w:eastAsia="zh-CN"/>
          <w14:ligatures w14:val="none"/>
        </w:rPr>
        <w:tab/>
        <w:t>Pārvaldes Dabas aizsardzības departaments Plāna Izstrādātājam nodrošina:</w:t>
      </w:r>
    </w:p>
    <w:p w14:paraId="43F1C283" w14:textId="77777777" w:rsidR="00B25E80" w:rsidRPr="00B25E80" w:rsidRDefault="00B25E80" w:rsidP="00B25E80">
      <w:pPr>
        <w:suppressAutoHyphens/>
        <w:spacing w:after="0" w:line="240" w:lineRule="auto"/>
        <w:ind w:left="72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4.1.</w:t>
      </w:r>
      <w:r w:rsidRPr="00B25E80">
        <w:rPr>
          <w:rFonts w:ascii="Arial" w:eastAsia="Arial" w:hAnsi="Arial" w:cs="Arial"/>
          <w:bCs/>
          <w:kern w:val="0"/>
          <w:shd w:val="clear" w:color="auto" w:fill="FCFCFC"/>
          <w:lang w:eastAsia="zh-CN"/>
          <w14:ligatures w14:val="none"/>
        </w:rPr>
        <w:tab/>
      </w:r>
      <w:proofErr w:type="spellStart"/>
      <w:r w:rsidRPr="00B25E80">
        <w:rPr>
          <w:rFonts w:ascii="Arial" w:eastAsia="Arial" w:hAnsi="Arial" w:cs="Arial"/>
          <w:bCs/>
          <w:kern w:val="0"/>
          <w:shd w:val="clear" w:color="auto" w:fill="FCFCFC"/>
          <w:lang w:eastAsia="zh-CN"/>
          <w14:ligatures w14:val="none"/>
        </w:rPr>
        <w:t>Natura</w:t>
      </w:r>
      <w:proofErr w:type="spellEnd"/>
      <w:r w:rsidRPr="00B25E80">
        <w:rPr>
          <w:rFonts w:ascii="Arial" w:eastAsia="Arial" w:hAnsi="Arial" w:cs="Arial"/>
          <w:bCs/>
          <w:kern w:val="0"/>
          <w:shd w:val="clear" w:color="auto" w:fill="FCFCFC"/>
          <w:lang w:eastAsia="zh-CN"/>
          <w14:ligatures w14:val="none"/>
        </w:rPr>
        <w:t xml:space="preserve"> 2000 SDF rediģējamas versiju ‒ tabulu *.</w:t>
      </w:r>
      <w:proofErr w:type="spellStart"/>
      <w:r w:rsidRPr="00B25E80">
        <w:rPr>
          <w:rFonts w:ascii="Arial" w:eastAsia="Arial" w:hAnsi="Arial" w:cs="Arial"/>
          <w:bCs/>
          <w:kern w:val="0"/>
          <w:shd w:val="clear" w:color="auto" w:fill="FCFCFC"/>
          <w:lang w:eastAsia="zh-CN"/>
          <w14:ligatures w14:val="none"/>
        </w:rPr>
        <w:t>xls</w:t>
      </w:r>
      <w:proofErr w:type="spellEnd"/>
      <w:r w:rsidRPr="00B25E80">
        <w:rPr>
          <w:rFonts w:ascii="Arial" w:eastAsia="Arial" w:hAnsi="Arial" w:cs="Arial"/>
          <w:bCs/>
          <w:kern w:val="0"/>
          <w:shd w:val="clear" w:color="auto" w:fill="FCFCFC"/>
          <w:lang w:eastAsia="zh-CN"/>
          <w14:ligatures w14:val="none"/>
        </w:rPr>
        <w:t xml:space="preserve"> vai *.</w:t>
      </w:r>
      <w:proofErr w:type="spellStart"/>
      <w:r w:rsidRPr="00B25E80">
        <w:rPr>
          <w:rFonts w:ascii="Arial" w:eastAsia="Arial" w:hAnsi="Arial" w:cs="Arial"/>
          <w:bCs/>
          <w:kern w:val="0"/>
          <w:shd w:val="clear" w:color="auto" w:fill="FCFCFC"/>
          <w:lang w:eastAsia="zh-CN"/>
          <w14:ligatures w14:val="none"/>
        </w:rPr>
        <w:t>xlsx</w:t>
      </w:r>
      <w:proofErr w:type="spellEnd"/>
      <w:r w:rsidRPr="00B25E80">
        <w:rPr>
          <w:rFonts w:ascii="Arial" w:eastAsia="Arial" w:hAnsi="Arial" w:cs="Arial"/>
          <w:bCs/>
          <w:kern w:val="0"/>
          <w:shd w:val="clear" w:color="auto" w:fill="FCFCFC"/>
          <w:lang w:eastAsia="zh-CN"/>
          <w14:ligatures w14:val="none"/>
        </w:rPr>
        <w:t xml:space="preserve"> formātā par īpaši aizsargājamo dabas teritoriju, kurai izstrādājams Plāns;</w:t>
      </w:r>
    </w:p>
    <w:p w14:paraId="2CC003F7" w14:textId="77777777" w:rsidR="00B25E80" w:rsidRPr="00B25E80" w:rsidRDefault="00B25E80" w:rsidP="00B25E80">
      <w:pPr>
        <w:suppressAutoHyphens/>
        <w:spacing w:after="0" w:line="240" w:lineRule="auto"/>
        <w:ind w:left="72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4.2.</w:t>
      </w:r>
      <w:r w:rsidRPr="00B25E80">
        <w:rPr>
          <w:rFonts w:ascii="Arial" w:eastAsia="Arial" w:hAnsi="Arial" w:cs="Arial"/>
          <w:bCs/>
          <w:kern w:val="0"/>
          <w:shd w:val="clear" w:color="auto" w:fill="FCFCFC"/>
          <w:lang w:eastAsia="zh-CN"/>
          <w14:ligatures w14:val="none"/>
        </w:rPr>
        <w:tab/>
      </w:r>
      <w:proofErr w:type="spellStart"/>
      <w:r w:rsidRPr="00B25E80">
        <w:rPr>
          <w:rFonts w:ascii="Arial" w:eastAsia="Arial" w:hAnsi="Arial" w:cs="Arial"/>
          <w:bCs/>
          <w:kern w:val="0"/>
          <w:shd w:val="clear" w:color="auto" w:fill="FCFCFC"/>
          <w:lang w:eastAsia="zh-CN"/>
          <w14:ligatures w14:val="none"/>
        </w:rPr>
        <w:t>ģeodatubāzi</w:t>
      </w:r>
      <w:proofErr w:type="spellEnd"/>
      <w:r w:rsidRPr="00B25E80">
        <w:rPr>
          <w:rFonts w:ascii="Arial" w:eastAsia="Arial" w:hAnsi="Arial" w:cs="Arial"/>
          <w:bCs/>
          <w:kern w:val="0"/>
          <w:shd w:val="clear" w:color="auto" w:fill="FCFCFC"/>
          <w:lang w:eastAsia="zh-CN"/>
          <w14:ligatures w14:val="none"/>
        </w:rPr>
        <w:t>, kurā apkopota dabas datu pārvaldības sistēmā „Ozols” pieejamā ģeotelpiskā informācija par sugām, biotopiem, apsaimniekošanas pasākumiem, tūrisma infrastruktūru, īpaši aizsargājamām dabas teritorijām un zonējumu, kā arī citu Pārvaldes rīcībā esošo informāciju, kas nepieciešama un izmantojama Plāna izstrādei;</w:t>
      </w:r>
    </w:p>
    <w:p w14:paraId="5D64F58B" w14:textId="77777777" w:rsidR="00B25E80" w:rsidRPr="00B25E80" w:rsidRDefault="00B25E80" w:rsidP="00B25E80">
      <w:pPr>
        <w:suppressAutoHyphens/>
        <w:spacing w:after="0" w:line="240" w:lineRule="auto"/>
        <w:ind w:left="720"/>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4.3.</w:t>
      </w:r>
      <w:r w:rsidRPr="00B25E80">
        <w:rPr>
          <w:rFonts w:ascii="Arial" w:eastAsia="Arial" w:hAnsi="Arial" w:cs="Arial"/>
          <w:bCs/>
          <w:kern w:val="0"/>
          <w:shd w:val="clear" w:color="auto" w:fill="FCFCFC"/>
          <w:lang w:eastAsia="zh-CN"/>
          <w14:ligatures w14:val="none"/>
        </w:rPr>
        <w:tab/>
        <w:t>Citu informāciju, kas ir Pārvaldes rīcībā un ir izmantojama Plāna izstrādē (piemēram, Dabas aizsardzības plānu noteikumos minēto informāciju no Valsts zemes dienesta par zemes lietošanas veidiem un formām, bioloģiskās daudzveidības monitoringa datus par iepriekšējiem gadiem u.c.).</w:t>
      </w:r>
    </w:p>
    <w:p w14:paraId="052CB509" w14:textId="77777777" w:rsidR="00B25E80" w:rsidRPr="00B25E80" w:rsidRDefault="00B25E80" w:rsidP="00B25E80">
      <w:pPr>
        <w:suppressAutoHyphens/>
        <w:spacing w:after="0" w:line="240" w:lineRule="auto"/>
        <w:jc w:val="both"/>
        <w:rPr>
          <w:rFonts w:ascii="Arial" w:eastAsia="Arial" w:hAnsi="Arial" w:cs="Arial"/>
          <w:bCs/>
          <w:kern w:val="0"/>
          <w:shd w:val="clear" w:color="auto" w:fill="FCFCFC"/>
          <w:lang w:eastAsia="zh-CN"/>
          <w14:ligatures w14:val="none"/>
        </w:rPr>
      </w:pPr>
    </w:p>
    <w:p w14:paraId="1F29BE16" w14:textId="77777777" w:rsidR="00B25E80" w:rsidRPr="00B25E80" w:rsidRDefault="00B25E80" w:rsidP="00B25E80">
      <w:pPr>
        <w:suppressAutoHyphens/>
        <w:spacing w:after="0" w:line="240" w:lineRule="auto"/>
        <w:jc w:val="both"/>
        <w:rPr>
          <w:rFonts w:ascii="Arial" w:eastAsia="Arial" w:hAnsi="Arial" w:cs="Arial"/>
          <w:bCs/>
          <w:kern w:val="0"/>
          <w:shd w:val="clear" w:color="auto" w:fill="FCFCFC"/>
          <w:lang w:eastAsia="zh-CN"/>
          <w14:ligatures w14:val="none"/>
        </w:rPr>
      </w:pPr>
    </w:p>
    <w:p w14:paraId="1B00232E" w14:textId="52738A5F" w:rsidR="00F72C2F" w:rsidRDefault="00B25E80" w:rsidP="00B25E80">
      <w:pPr>
        <w:suppressAutoHyphens/>
        <w:spacing w:after="0" w:line="240" w:lineRule="auto"/>
        <w:jc w:val="both"/>
        <w:rPr>
          <w:rFonts w:ascii="Arial" w:eastAsia="Arial" w:hAnsi="Arial" w:cs="Arial"/>
          <w:bCs/>
          <w:kern w:val="0"/>
          <w:shd w:val="clear" w:color="auto" w:fill="FCFCFC"/>
          <w:lang w:eastAsia="zh-CN"/>
          <w14:ligatures w14:val="none"/>
        </w:rPr>
      </w:pPr>
      <w:r w:rsidRPr="00B25E80">
        <w:rPr>
          <w:rFonts w:ascii="Arial" w:eastAsia="Arial" w:hAnsi="Arial" w:cs="Arial"/>
          <w:bCs/>
          <w:kern w:val="0"/>
          <w:shd w:val="clear" w:color="auto" w:fill="FCFCFC"/>
          <w:lang w:eastAsia="zh-CN"/>
          <w14:ligatures w14:val="none"/>
        </w:rPr>
        <w:t>Pielikumā: Dabas aizsardzības plānā iekļaujamās tabulas (1</w:t>
      </w:r>
      <w:r w:rsidR="00F72C2F">
        <w:rPr>
          <w:rFonts w:ascii="Arial" w:eastAsia="Arial" w:hAnsi="Arial" w:cs="Arial"/>
          <w:bCs/>
          <w:kern w:val="0"/>
          <w:shd w:val="clear" w:color="auto" w:fill="FCFCFC"/>
          <w:lang w:eastAsia="zh-CN"/>
          <w14:ligatures w14:val="none"/>
        </w:rPr>
        <w:t>.1.</w:t>
      </w:r>
      <w:r w:rsidR="001D0814">
        <w:rPr>
          <w:rFonts w:ascii="Arial" w:eastAsia="Arial" w:hAnsi="Arial" w:cs="Arial"/>
          <w:bCs/>
          <w:kern w:val="0"/>
          <w:shd w:val="clear" w:color="auto" w:fill="FCFCFC"/>
          <w:lang w:eastAsia="zh-CN"/>
          <w14:ligatures w14:val="none"/>
        </w:rPr>
        <w:t>1.</w:t>
      </w:r>
      <w:r w:rsidR="00F72C2F" w:rsidRPr="00F72C2F">
        <w:rPr>
          <w:rFonts w:ascii="Arial" w:eastAsia="Arial" w:hAnsi="Arial" w:cs="Arial"/>
          <w:bCs/>
          <w:kern w:val="0"/>
          <w:shd w:val="clear" w:color="auto" w:fill="FCFCFC"/>
          <w:lang w:eastAsia="zh-CN"/>
          <w14:ligatures w14:val="none"/>
        </w:rPr>
        <w:t xml:space="preserve"> </w:t>
      </w:r>
      <w:r w:rsidR="00F72C2F" w:rsidRPr="00B25E80">
        <w:rPr>
          <w:rFonts w:ascii="Arial" w:eastAsia="Arial" w:hAnsi="Arial" w:cs="Arial"/>
          <w:bCs/>
          <w:kern w:val="0"/>
          <w:shd w:val="clear" w:color="auto" w:fill="FCFCFC"/>
          <w:lang w:eastAsia="zh-CN"/>
          <w14:ligatures w14:val="none"/>
        </w:rPr>
        <w:t>pielikums</w:t>
      </w:r>
      <w:r w:rsidRPr="00B25E80">
        <w:rPr>
          <w:rFonts w:ascii="Arial" w:eastAsia="Arial" w:hAnsi="Arial" w:cs="Arial"/>
          <w:bCs/>
          <w:kern w:val="0"/>
          <w:shd w:val="clear" w:color="auto" w:fill="FCFCFC"/>
          <w:lang w:eastAsia="zh-CN"/>
          <w14:ligatures w14:val="none"/>
        </w:rPr>
        <w:t>) uz 3 lpp.</w:t>
      </w:r>
    </w:p>
    <w:p w14:paraId="5459DE32" w14:textId="3590440A" w:rsidR="00F72C2F" w:rsidRDefault="00F72C2F" w:rsidP="00F72C2F">
      <w:pPr>
        <w:suppressAutoHyphens/>
        <w:spacing w:after="0" w:line="240" w:lineRule="auto"/>
        <w:jc w:val="right"/>
        <w:rPr>
          <w:rFonts w:ascii="Arial" w:eastAsia="Arial" w:hAnsi="Arial" w:cs="Arial"/>
          <w:bCs/>
          <w:kern w:val="0"/>
          <w:shd w:val="clear" w:color="auto" w:fill="FCFCFC"/>
          <w:lang w:eastAsia="zh-CN"/>
          <w14:ligatures w14:val="none"/>
        </w:rPr>
        <w:sectPr w:rsidR="00F72C2F" w:rsidSect="00FB5705">
          <w:footerReference w:type="default" r:id="rId18"/>
          <w:pgSz w:w="11906" w:h="16838"/>
          <w:pgMar w:top="1134" w:right="567" w:bottom="1418" w:left="1701" w:header="720" w:footer="720" w:gutter="0"/>
          <w:pgNumType w:start="1"/>
          <w:cols w:space="720"/>
        </w:sectPr>
      </w:pPr>
    </w:p>
    <w:p w14:paraId="541830DE" w14:textId="4969CA62" w:rsidR="00F72C2F" w:rsidRPr="009822B1" w:rsidRDefault="00F72C2F" w:rsidP="00F72C2F">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lastRenderedPageBreak/>
        <w:t>1.</w:t>
      </w:r>
      <w:r>
        <w:rPr>
          <w:rFonts w:ascii="Arial" w:eastAsia="Arial" w:hAnsi="Arial" w:cs="Arial"/>
          <w:kern w:val="0"/>
          <w:lang w:eastAsia="zh-CN"/>
          <w14:ligatures w14:val="none"/>
        </w:rPr>
        <w:t>1.</w:t>
      </w:r>
      <w:r w:rsidR="001D0814">
        <w:rPr>
          <w:rFonts w:ascii="Arial" w:eastAsia="Arial" w:hAnsi="Arial" w:cs="Arial"/>
          <w:kern w:val="0"/>
          <w:lang w:eastAsia="zh-CN"/>
          <w14:ligatures w14:val="none"/>
        </w:rPr>
        <w:t>1.</w:t>
      </w:r>
      <w:r w:rsidRPr="009822B1">
        <w:rPr>
          <w:rFonts w:ascii="Arial" w:eastAsia="Arial" w:hAnsi="Arial" w:cs="Arial"/>
          <w:kern w:val="0"/>
          <w:lang w:eastAsia="zh-CN"/>
          <w14:ligatures w14:val="none"/>
        </w:rPr>
        <w:t> pielikums</w:t>
      </w:r>
    </w:p>
    <w:p w14:paraId="3F1786EC" w14:textId="77777777" w:rsidR="00F72C2F" w:rsidRPr="009822B1" w:rsidRDefault="00F72C2F" w:rsidP="00F72C2F">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atklāta konkursa</w:t>
      </w:r>
    </w:p>
    <w:p w14:paraId="626CDE08" w14:textId="049FD026" w:rsidR="00F72C2F" w:rsidRDefault="00F72C2F" w:rsidP="00F72C2F">
      <w:pPr>
        <w:jc w:val="right"/>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Nr. VNP 202</w:t>
      </w:r>
      <w:r>
        <w:rPr>
          <w:rFonts w:ascii="Arial" w:eastAsia="Arial" w:hAnsi="Arial" w:cs="Arial"/>
          <w:color w:val="000000"/>
          <w:kern w:val="0"/>
          <w:lang w:eastAsia="zh-CN"/>
          <w14:ligatures w14:val="none"/>
        </w:rPr>
        <w:t>5</w:t>
      </w:r>
      <w:r w:rsidRPr="009822B1">
        <w:rPr>
          <w:rFonts w:ascii="Arial" w:eastAsia="Arial" w:hAnsi="Arial" w:cs="Arial"/>
          <w:color w:val="000000"/>
          <w:kern w:val="0"/>
          <w:lang w:eastAsia="zh-CN"/>
          <w14:ligatures w14:val="none"/>
        </w:rPr>
        <w:t>/0</w:t>
      </w:r>
      <w:r>
        <w:rPr>
          <w:rFonts w:ascii="Arial" w:eastAsia="Arial" w:hAnsi="Arial" w:cs="Arial"/>
          <w:color w:val="000000"/>
          <w:kern w:val="0"/>
          <w:lang w:eastAsia="zh-CN"/>
          <w14:ligatures w14:val="none"/>
        </w:rPr>
        <w:t>___</w:t>
      </w:r>
      <w:r w:rsidRPr="009822B1">
        <w:rPr>
          <w:rFonts w:ascii="Arial" w:eastAsia="Arial" w:hAnsi="Arial" w:cs="Arial"/>
          <w:color w:val="000000"/>
          <w:kern w:val="0"/>
          <w:lang w:eastAsia="zh-CN"/>
          <w14:ligatures w14:val="none"/>
        </w:rPr>
        <w:t>AK nolikumam</w:t>
      </w:r>
    </w:p>
    <w:p w14:paraId="579A3B43" w14:textId="77777777" w:rsidR="00F72C2F" w:rsidRPr="00F72C2F" w:rsidRDefault="00F72C2F" w:rsidP="00F72C2F">
      <w:pPr>
        <w:widowControl w:val="0"/>
        <w:spacing w:after="200" w:line="276" w:lineRule="auto"/>
        <w:ind w:left="360"/>
        <w:contextualSpacing/>
        <w:jc w:val="center"/>
        <w:rPr>
          <w:rFonts w:ascii="Times New Roman" w:eastAsia="Calibri" w:hAnsi="Times New Roman" w:cs="Times New Roman"/>
          <w:b/>
          <w:bCs/>
          <w:kern w:val="0"/>
          <w:sz w:val="24"/>
          <w:szCs w:val="24"/>
          <w14:ligatures w14:val="none"/>
        </w:rPr>
      </w:pPr>
      <w:r w:rsidRPr="00F72C2F">
        <w:rPr>
          <w:rFonts w:ascii="Times New Roman" w:eastAsia="Calibri" w:hAnsi="Times New Roman" w:cs="Times New Roman"/>
          <w:b/>
          <w:bCs/>
          <w:kern w:val="0"/>
          <w:sz w:val="24"/>
          <w:szCs w:val="24"/>
          <w14:ligatures w14:val="none"/>
        </w:rPr>
        <w:t>Dabas aizsardzības plānā iekļaujamās tabulas</w:t>
      </w:r>
    </w:p>
    <w:p w14:paraId="52E04C0F" w14:textId="77777777" w:rsidR="00F72C2F" w:rsidRPr="00F72C2F" w:rsidRDefault="00F72C2F" w:rsidP="00F72C2F">
      <w:pPr>
        <w:widowControl w:val="0"/>
        <w:spacing w:after="200" w:line="276" w:lineRule="auto"/>
        <w:ind w:left="360"/>
        <w:contextualSpacing/>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1.tabula</w:t>
      </w:r>
    </w:p>
    <w:p w14:paraId="01D2C9AC"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r w:rsidRPr="00F72C2F">
        <w:rPr>
          <w:rFonts w:ascii="Times New Roman" w:eastAsia="Calibri" w:hAnsi="Times New Roman" w:cs="Times New Roman"/>
          <w:b/>
          <w:kern w:val="0"/>
          <w:sz w:val="24"/>
          <w:szCs w:val="24"/>
          <w14:ligatures w14:val="none"/>
        </w:rPr>
        <w:t>ES un Latvijas nozīmes aizsargājamie biotopi Plāna teritorijā</w:t>
      </w:r>
    </w:p>
    <w:tbl>
      <w:tblPr>
        <w:tblW w:w="5315" w:type="pct"/>
        <w:tblInd w:w="-318" w:type="dxa"/>
        <w:tblCellMar>
          <w:left w:w="10" w:type="dxa"/>
          <w:right w:w="10" w:type="dxa"/>
        </w:tblCellMar>
        <w:tblLook w:val="04A0" w:firstRow="1" w:lastRow="0" w:firstColumn="1" w:lastColumn="0" w:noHBand="0" w:noVBand="1"/>
      </w:tblPr>
      <w:tblGrid>
        <w:gridCol w:w="1436"/>
        <w:gridCol w:w="1724"/>
        <w:gridCol w:w="2498"/>
        <w:gridCol w:w="2807"/>
        <w:gridCol w:w="2343"/>
        <w:gridCol w:w="1672"/>
        <w:gridCol w:w="2695"/>
      </w:tblGrid>
      <w:tr w:rsidR="00F72C2F" w:rsidRPr="00F72C2F" w14:paraId="40B63F24" w14:textId="77777777" w:rsidTr="00B40464">
        <w:trPr>
          <w:trHeight w:val="1595"/>
        </w:trPr>
        <w:tc>
          <w:tcPr>
            <w:tcW w:w="47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F866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roofErr w:type="spellStart"/>
            <w:r w:rsidRPr="00F72C2F">
              <w:rPr>
                <w:rFonts w:ascii="Times New Roman" w:eastAsia="Calibri" w:hAnsi="Times New Roman" w:cs="Times New Roman"/>
                <w:kern w:val="0"/>
                <w:sz w:val="24"/>
                <w:szCs w:val="24"/>
                <w14:ligatures w14:val="none"/>
              </w:rPr>
              <w:t>Nr.p.k</w:t>
            </w:r>
            <w:proofErr w:type="spellEnd"/>
            <w:r w:rsidRPr="00F72C2F">
              <w:rPr>
                <w:rFonts w:ascii="Times New Roman" w:eastAsia="Calibri" w:hAnsi="Times New Roman" w:cs="Times New Roman"/>
                <w:kern w:val="0"/>
                <w:sz w:val="24"/>
                <w:szCs w:val="24"/>
                <w14:ligatures w14:val="none"/>
              </w:rPr>
              <w:t>.</w:t>
            </w:r>
          </w:p>
        </w:tc>
        <w:tc>
          <w:tcPr>
            <w:tcW w:w="56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3083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ES nozīmes aizsargājamā biotopa nosaukums</w:t>
            </w:r>
          </w:p>
          <w:p w14:paraId="61FFE433"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8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262C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ES nozīmes aizsargājamā biotopa kods</w:t>
            </w:r>
          </w:p>
          <w:p w14:paraId="77F4357F"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(ar * atzīmē prioritāros biotopus)</w:t>
            </w:r>
          </w:p>
        </w:tc>
        <w:tc>
          <w:tcPr>
            <w:tcW w:w="92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534B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ES nozīmes aizsargājamā biotopa labvēlīga aizsardzības stāvokļa novērtējums valstī kopumā (atbilstoši ETC datiem)</w:t>
            </w:r>
          </w:p>
        </w:tc>
        <w:tc>
          <w:tcPr>
            <w:tcW w:w="77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4E3D8"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Latvijas nozīmes īpaši aizsargājamā biotopa nosaukums</w:t>
            </w:r>
          </w:p>
        </w:tc>
        <w:tc>
          <w:tcPr>
            <w:tcW w:w="5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59D54"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Biotopa platība (ha) teritorijā</w:t>
            </w:r>
          </w:p>
        </w:tc>
        <w:tc>
          <w:tcPr>
            <w:tcW w:w="88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15A6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 xml:space="preserve">ES nozīmes aizsargājamā biotopa platības attiecība (%) pret biotopa platību </w:t>
            </w:r>
            <w:proofErr w:type="spellStart"/>
            <w:r w:rsidRPr="00F72C2F">
              <w:rPr>
                <w:rFonts w:ascii="Times New Roman" w:eastAsia="Calibri" w:hAnsi="Times New Roman" w:cs="Times New Roman"/>
                <w:kern w:val="0"/>
                <w:sz w:val="24"/>
                <w:szCs w:val="24"/>
                <w14:ligatures w14:val="none"/>
              </w:rPr>
              <w:t>Natura</w:t>
            </w:r>
            <w:proofErr w:type="spellEnd"/>
            <w:r w:rsidRPr="00F72C2F">
              <w:rPr>
                <w:rFonts w:ascii="Times New Roman" w:eastAsia="Calibri" w:hAnsi="Times New Roman" w:cs="Times New Roman"/>
                <w:kern w:val="0"/>
                <w:sz w:val="24"/>
                <w:szCs w:val="24"/>
                <w14:ligatures w14:val="none"/>
              </w:rPr>
              <w:t xml:space="preserve"> 2000 teritorijās Latvijā</w:t>
            </w:r>
          </w:p>
        </w:tc>
      </w:tr>
      <w:tr w:rsidR="00F72C2F" w:rsidRPr="00F72C2F" w14:paraId="3D34BDC4" w14:textId="77777777" w:rsidTr="00B40464">
        <w:tc>
          <w:tcPr>
            <w:tcW w:w="47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12F7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6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74EA4"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8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08B9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92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831E4"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77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ED258"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83DA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88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1242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bl>
    <w:p w14:paraId="2B60DAA0"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p w14:paraId="3DAFFE79" w14:textId="77777777"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2.tabula</w:t>
      </w:r>
    </w:p>
    <w:p w14:paraId="23C23356"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bookmarkStart w:id="17" w:name="_Hlk33189984"/>
      <w:r w:rsidRPr="00F72C2F">
        <w:rPr>
          <w:rFonts w:ascii="Times New Roman" w:eastAsia="Calibri" w:hAnsi="Times New Roman" w:cs="Times New Roman"/>
          <w:b/>
          <w:kern w:val="0"/>
          <w:sz w:val="24"/>
          <w:szCs w:val="24"/>
          <w14:ligatures w14:val="none"/>
        </w:rPr>
        <w:t>Īpaši aizsargājamās sugas teritorijā un to aizsardzības statuss</w:t>
      </w:r>
      <w:bookmarkEnd w:id="17"/>
    </w:p>
    <w:tbl>
      <w:tblPr>
        <w:tblW w:w="5430" w:type="pct"/>
        <w:tblInd w:w="-318" w:type="dxa"/>
        <w:tblCellMar>
          <w:left w:w="10" w:type="dxa"/>
          <w:right w:w="10" w:type="dxa"/>
        </w:tblCellMar>
        <w:tblLook w:val="04A0" w:firstRow="1" w:lastRow="0" w:firstColumn="1" w:lastColumn="0" w:noHBand="0" w:noVBand="1"/>
      </w:tblPr>
      <w:tblGrid>
        <w:gridCol w:w="980"/>
        <w:gridCol w:w="1429"/>
        <w:gridCol w:w="1429"/>
        <w:gridCol w:w="3228"/>
        <w:gridCol w:w="2186"/>
        <w:gridCol w:w="3126"/>
        <w:gridCol w:w="3126"/>
      </w:tblGrid>
      <w:tr w:rsidR="00F72C2F" w:rsidRPr="00F72C2F" w14:paraId="365C28FB" w14:textId="77777777" w:rsidTr="00B40464">
        <w:tc>
          <w:tcPr>
            <w:tcW w:w="316"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839B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roofErr w:type="spellStart"/>
            <w:r w:rsidRPr="00F72C2F">
              <w:rPr>
                <w:rFonts w:ascii="Times New Roman" w:eastAsia="Calibri" w:hAnsi="Times New Roman" w:cs="Times New Roman"/>
                <w:kern w:val="0"/>
                <w:sz w:val="24"/>
                <w:szCs w:val="24"/>
                <w14:ligatures w14:val="none"/>
              </w:rPr>
              <w:t>Nr.p.k</w:t>
            </w:r>
            <w:proofErr w:type="spellEnd"/>
            <w:r w:rsidRPr="00F72C2F">
              <w:rPr>
                <w:rFonts w:ascii="Times New Roman" w:eastAsia="Calibri" w:hAnsi="Times New Roman" w:cs="Times New Roman"/>
                <w:kern w:val="0"/>
                <w:sz w:val="24"/>
                <w:szCs w:val="24"/>
                <w14:ligatures w14:val="none"/>
              </w:rPr>
              <w:t>.</w:t>
            </w:r>
          </w:p>
        </w:tc>
        <w:tc>
          <w:tcPr>
            <w:tcW w:w="461"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BFD26"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 xml:space="preserve">Sugas nosaukums latviski </w:t>
            </w:r>
          </w:p>
        </w:tc>
        <w:tc>
          <w:tcPr>
            <w:tcW w:w="461"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B6D74"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Sugas nosaukums latīniski</w:t>
            </w:r>
          </w:p>
        </w:tc>
        <w:tc>
          <w:tcPr>
            <w:tcW w:w="1746"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2BC07"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Sugas aizsardzības statuss valstī</w:t>
            </w:r>
          </w:p>
        </w:tc>
        <w:tc>
          <w:tcPr>
            <w:tcW w:w="1008"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43DE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Sugas labvēlīga aizsardzības stāvokļa novērtējums valstī kopumā (atbilstoši ETC datiem, tikai direktīvu pielikumos iekļautajām sugām)</w:t>
            </w:r>
          </w:p>
        </w:tc>
        <w:tc>
          <w:tcPr>
            <w:tcW w:w="1008" w:type="pct"/>
            <w:vMerge w:val="restart"/>
            <w:tcBorders>
              <w:top w:val="single" w:sz="4" w:space="0" w:color="000000"/>
              <w:left w:val="single" w:sz="4" w:space="0" w:color="000000"/>
              <w:right w:val="single" w:sz="4" w:space="0" w:color="000000"/>
            </w:tcBorders>
          </w:tcPr>
          <w:p w14:paraId="7398575B" w14:textId="77777777" w:rsidR="00F72C2F" w:rsidRPr="00F72C2F" w:rsidRDefault="00F72C2F" w:rsidP="00F72C2F">
            <w:pPr>
              <w:widowControl w:val="0"/>
              <w:spacing w:after="0" w:line="240" w:lineRule="auto"/>
              <w:rPr>
                <w:rFonts w:ascii="Times New Roman" w:eastAsia="Calibri" w:hAnsi="Times New Roman" w:cs="Times New Roman"/>
                <w:bCs/>
                <w:kern w:val="0"/>
                <w:sz w:val="24"/>
                <w:szCs w:val="24"/>
                <w14:ligatures w14:val="none"/>
              </w:rPr>
            </w:pPr>
            <w:r w:rsidRPr="00F72C2F">
              <w:rPr>
                <w:rFonts w:ascii="Times New Roman" w:eastAsia="Calibri" w:hAnsi="Times New Roman" w:cs="Times New Roman"/>
                <w:kern w:val="0"/>
                <w:sz w:val="24"/>
                <w:szCs w:val="24"/>
                <w14:ligatures w14:val="none"/>
              </w:rPr>
              <w:t>Sugas labvēlīga aizsardzības stāvokļa novērtējums konkrētajā ĪADT (direktīvas pielikumos iekļautajām sugām informāciju norāda atbilstoši ETC kategorijām)</w:t>
            </w:r>
          </w:p>
        </w:tc>
      </w:tr>
      <w:tr w:rsidR="00F72C2F" w:rsidRPr="00F72C2F" w14:paraId="0A5A4C45" w14:textId="77777777" w:rsidTr="00B40464">
        <w:tc>
          <w:tcPr>
            <w:tcW w:w="31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D06D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61"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B4D68"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61"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3B3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D7BC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Īpaši aizsargājama suga atbilstoši 14.11.2000. MK noteikumiem Nr.396</w:t>
            </w:r>
          </w:p>
          <w:p w14:paraId="78336AF8" w14:textId="77777777" w:rsidR="00F72C2F" w:rsidRPr="00F72C2F" w:rsidRDefault="00F72C2F" w:rsidP="00F72C2F">
            <w:pPr>
              <w:widowControl w:val="0"/>
              <w:spacing w:after="0" w:line="240" w:lineRule="auto"/>
              <w:rPr>
                <w:rFonts w:ascii="Times New Roman" w:eastAsia="Calibri" w:hAnsi="Times New Roman" w:cs="Times New Roman"/>
                <w:bCs/>
                <w:kern w:val="0"/>
                <w:sz w:val="24"/>
                <w:szCs w:val="24"/>
                <w14:ligatures w14:val="none"/>
              </w:rPr>
            </w:pPr>
            <w:r w:rsidRPr="00F72C2F">
              <w:rPr>
                <w:rFonts w:ascii="Times New Roman" w:eastAsia="Calibri" w:hAnsi="Times New Roman" w:cs="Times New Roman"/>
                <w:kern w:val="0"/>
                <w:sz w:val="24"/>
                <w:szCs w:val="24"/>
                <w14:ligatures w14:val="none"/>
              </w:rPr>
              <w:t xml:space="preserve">(ar </w:t>
            </w:r>
            <w:r w:rsidRPr="00F72C2F">
              <w:rPr>
                <w:rFonts w:ascii="Times New Roman" w:eastAsia="Calibri" w:hAnsi="Times New Roman" w:cs="Times New Roman"/>
                <w:kern w:val="0"/>
                <w:sz w:val="24"/>
                <w:szCs w:val="24"/>
                <w:vertAlign w:val="superscript"/>
                <w14:ligatures w14:val="none"/>
              </w:rPr>
              <w:t>1</w:t>
            </w:r>
            <w:r w:rsidRPr="00F72C2F">
              <w:rPr>
                <w:rFonts w:ascii="Times New Roman" w:eastAsia="Calibri" w:hAnsi="Times New Roman" w:cs="Times New Roman"/>
                <w:kern w:val="0"/>
                <w:sz w:val="24"/>
                <w:szCs w:val="24"/>
                <w14:ligatures w14:val="none"/>
              </w:rPr>
              <w:t xml:space="preserve"> atzīmēt mikroliegumu sugas 18.12.2012. MK noteikumiem Nr.940)</w:t>
            </w:r>
          </w:p>
        </w:tc>
        <w:tc>
          <w:tcPr>
            <w:tcW w:w="70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BA3E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Biotopu direktīvu pielikumos iekļauta suga (ar * atzīmē prioritārās sugas)</w:t>
            </w:r>
          </w:p>
        </w:tc>
        <w:tc>
          <w:tcPr>
            <w:tcW w:w="1008"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BBFD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08" w:type="pct"/>
            <w:vMerge/>
            <w:tcBorders>
              <w:left w:val="single" w:sz="4" w:space="0" w:color="000000"/>
              <w:bottom w:val="single" w:sz="4" w:space="0" w:color="000000"/>
              <w:right w:val="single" w:sz="4" w:space="0" w:color="000000"/>
            </w:tcBorders>
          </w:tcPr>
          <w:p w14:paraId="672B7CA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r w:rsidR="00F72C2F" w:rsidRPr="00F72C2F" w14:paraId="671B63CE" w14:textId="77777777" w:rsidTr="00B40464">
        <w:tc>
          <w:tcPr>
            <w:tcW w:w="3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CA39F"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DD936"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2CD46"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9DC68"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70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963CA"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6065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08" w:type="pct"/>
            <w:tcBorders>
              <w:top w:val="single" w:sz="4" w:space="0" w:color="000000"/>
              <w:left w:val="single" w:sz="4" w:space="0" w:color="000000"/>
              <w:bottom w:val="single" w:sz="4" w:space="0" w:color="000000"/>
              <w:right w:val="single" w:sz="4" w:space="0" w:color="000000"/>
            </w:tcBorders>
          </w:tcPr>
          <w:p w14:paraId="3E8DF5CC"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bl>
    <w:p w14:paraId="20D0C7BB" w14:textId="77777777" w:rsidR="00F72C2F" w:rsidRDefault="00F72C2F" w:rsidP="00F72C2F">
      <w:pPr>
        <w:widowControl w:val="0"/>
        <w:spacing w:after="0" w:line="240" w:lineRule="auto"/>
        <w:rPr>
          <w:rFonts w:ascii="Times New Roman" w:eastAsia="Calibri" w:hAnsi="Times New Roman" w:cs="Times New Roman"/>
          <w:bCs/>
          <w:i/>
          <w:iCs/>
          <w:kern w:val="0"/>
          <w:sz w:val="24"/>
          <w:szCs w:val="24"/>
          <w14:ligatures w14:val="none"/>
        </w:rPr>
      </w:pPr>
    </w:p>
    <w:p w14:paraId="4956602B" w14:textId="77777777" w:rsidR="00175DE0" w:rsidRDefault="00175DE0" w:rsidP="00F72C2F">
      <w:pPr>
        <w:widowControl w:val="0"/>
        <w:spacing w:after="0" w:line="240" w:lineRule="auto"/>
        <w:rPr>
          <w:rFonts w:ascii="Times New Roman" w:eastAsia="Calibri" w:hAnsi="Times New Roman" w:cs="Times New Roman"/>
          <w:bCs/>
          <w:i/>
          <w:iCs/>
          <w:kern w:val="0"/>
          <w:sz w:val="24"/>
          <w:szCs w:val="24"/>
          <w14:ligatures w14:val="none"/>
        </w:rPr>
      </w:pPr>
    </w:p>
    <w:p w14:paraId="470E29E3" w14:textId="77777777" w:rsidR="00175DE0" w:rsidRDefault="00175DE0" w:rsidP="00F72C2F">
      <w:pPr>
        <w:widowControl w:val="0"/>
        <w:spacing w:after="0" w:line="240" w:lineRule="auto"/>
        <w:rPr>
          <w:rFonts w:ascii="Times New Roman" w:eastAsia="Calibri" w:hAnsi="Times New Roman" w:cs="Times New Roman"/>
          <w:bCs/>
          <w:i/>
          <w:iCs/>
          <w:kern w:val="0"/>
          <w:sz w:val="24"/>
          <w:szCs w:val="24"/>
          <w14:ligatures w14:val="none"/>
        </w:rPr>
      </w:pPr>
    </w:p>
    <w:p w14:paraId="430F34AF" w14:textId="77777777" w:rsidR="00175DE0" w:rsidRDefault="00175DE0" w:rsidP="00F72C2F">
      <w:pPr>
        <w:widowControl w:val="0"/>
        <w:spacing w:after="0" w:line="240" w:lineRule="auto"/>
        <w:rPr>
          <w:rFonts w:ascii="Times New Roman" w:eastAsia="Calibri" w:hAnsi="Times New Roman" w:cs="Times New Roman"/>
          <w:bCs/>
          <w:i/>
          <w:iCs/>
          <w:kern w:val="0"/>
          <w:sz w:val="24"/>
          <w:szCs w:val="24"/>
          <w14:ligatures w14:val="none"/>
        </w:rPr>
      </w:pPr>
    </w:p>
    <w:p w14:paraId="7151F0BB" w14:textId="77777777" w:rsidR="00175DE0" w:rsidRDefault="00175DE0" w:rsidP="00F72C2F">
      <w:pPr>
        <w:widowControl w:val="0"/>
        <w:spacing w:after="0" w:line="240" w:lineRule="auto"/>
        <w:rPr>
          <w:rFonts w:ascii="Times New Roman" w:eastAsia="Calibri" w:hAnsi="Times New Roman" w:cs="Times New Roman"/>
          <w:bCs/>
          <w:i/>
          <w:iCs/>
          <w:kern w:val="0"/>
          <w:sz w:val="24"/>
          <w:szCs w:val="24"/>
          <w14:ligatures w14:val="none"/>
        </w:rPr>
      </w:pPr>
    </w:p>
    <w:p w14:paraId="133B1E51" w14:textId="77777777" w:rsidR="00175DE0" w:rsidRPr="00F72C2F" w:rsidRDefault="00175DE0" w:rsidP="00F72C2F">
      <w:pPr>
        <w:widowControl w:val="0"/>
        <w:spacing w:after="0" w:line="240" w:lineRule="auto"/>
        <w:rPr>
          <w:rFonts w:ascii="Times New Roman" w:eastAsia="Calibri" w:hAnsi="Times New Roman" w:cs="Times New Roman"/>
          <w:bCs/>
          <w:i/>
          <w:iCs/>
          <w:kern w:val="0"/>
          <w:sz w:val="24"/>
          <w:szCs w:val="24"/>
          <w14:ligatures w14:val="none"/>
        </w:rPr>
      </w:pPr>
    </w:p>
    <w:p w14:paraId="048B0803" w14:textId="77777777"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lastRenderedPageBreak/>
        <w:t>3.tabula</w:t>
      </w:r>
    </w:p>
    <w:p w14:paraId="64BEFB9B"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bookmarkStart w:id="18" w:name="_Hlk33190043"/>
      <w:r w:rsidRPr="00F72C2F">
        <w:rPr>
          <w:rFonts w:ascii="Times New Roman" w:eastAsia="Calibri" w:hAnsi="Times New Roman" w:cs="Times New Roman"/>
          <w:b/>
          <w:kern w:val="0"/>
          <w:sz w:val="24"/>
          <w:szCs w:val="24"/>
          <w14:ligatures w14:val="none"/>
        </w:rPr>
        <w:t>Biotopu direktīvas pielikumos iekļauto sugu populāciju lielums un sugu dzīvotņu platība</w:t>
      </w:r>
    </w:p>
    <w:tbl>
      <w:tblPr>
        <w:tblW w:w="5111" w:type="pct"/>
        <w:tblInd w:w="-318" w:type="dxa"/>
        <w:tblCellMar>
          <w:left w:w="10" w:type="dxa"/>
          <w:right w:w="10" w:type="dxa"/>
        </w:tblCellMar>
        <w:tblLook w:val="04A0" w:firstRow="1" w:lastRow="0" w:firstColumn="1" w:lastColumn="0" w:noHBand="0" w:noVBand="1"/>
      </w:tblPr>
      <w:tblGrid>
        <w:gridCol w:w="905"/>
        <w:gridCol w:w="1410"/>
        <w:gridCol w:w="689"/>
        <w:gridCol w:w="829"/>
        <w:gridCol w:w="3175"/>
        <w:gridCol w:w="2539"/>
        <w:gridCol w:w="1605"/>
        <w:gridCol w:w="3441"/>
      </w:tblGrid>
      <w:tr w:rsidR="00F72C2F" w:rsidRPr="00F72C2F" w14:paraId="0A172AC5" w14:textId="77777777" w:rsidTr="00175DE0">
        <w:trPr>
          <w:trHeight w:val="1412"/>
        </w:trPr>
        <w:tc>
          <w:tcPr>
            <w:tcW w:w="31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bookmarkEnd w:id="18"/>
          <w:p w14:paraId="0DC7631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roofErr w:type="spellStart"/>
            <w:r w:rsidRPr="00F72C2F">
              <w:rPr>
                <w:rFonts w:ascii="Times New Roman" w:eastAsia="Calibri" w:hAnsi="Times New Roman" w:cs="Times New Roman"/>
                <w:kern w:val="0"/>
                <w:sz w:val="24"/>
                <w:szCs w:val="24"/>
                <w14:ligatures w14:val="none"/>
              </w:rPr>
              <w:t>Nr.p.k</w:t>
            </w:r>
            <w:proofErr w:type="spellEnd"/>
            <w:r w:rsidRPr="00F72C2F">
              <w:rPr>
                <w:rFonts w:ascii="Times New Roman" w:eastAsia="Calibri" w:hAnsi="Times New Roman" w:cs="Times New Roman"/>
                <w:kern w:val="0"/>
                <w:sz w:val="24"/>
                <w:szCs w:val="24"/>
                <w14:ligatures w14:val="none"/>
              </w:rPr>
              <w:t>.</w:t>
            </w:r>
          </w:p>
        </w:tc>
        <w:tc>
          <w:tcPr>
            <w:tcW w:w="48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0636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Sugas nosaukums (latviski un latīniski)</w:t>
            </w:r>
          </w:p>
        </w:tc>
        <w:tc>
          <w:tcPr>
            <w:tcW w:w="52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1892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Sugas populācijas lielums teritorijā</w:t>
            </w:r>
          </w:p>
        </w:tc>
        <w:tc>
          <w:tcPr>
            <w:tcW w:w="108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6B1B8"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 xml:space="preserve">Teritorijā esošās sugas populācijas attiecība (%) pret sugas populāciju </w:t>
            </w:r>
            <w:proofErr w:type="spellStart"/>
            <w:r w:rsidRPr="00F72C2F">
              <w:rPr>
                <w:rFonts w:ascii="Times New Roman" w:eastAsia="Calibri" w:hAnsi="Times New Roman" w:cs="Times New Roman"/>
                <w:kern w:val="0"/>
                <w:sz w:val="24"/>
                <w:szCs w:val="24"/>
                <w14:ligatures w14:val="none"/>
              </w:rPr>
              <w:t>Natura</w:t>
            </w:r>
            <w:proofErr w:type="spellEnd"/>
            <w:r w:rsidRPr="00F72C2F">
              <w:rPr>
                <w:rFonts w:ascii="Times New Roman" w:eastAsia="Calibri" w:hAnsi="Times New Roman" w:cs="Times New Roman"/>
                <w:kern w:val="0"/>
                <w:sz w:val="24"/>
                <w:szCs w:val="24"/>
                <w14:ligatures w14:val="none"/>
              </w:rPr>
              <w:t xml:space="preserve"> 2000 teritorijās Latvijā kopumā</w:t>
            </w:r>
          </w:p>
        </w:tc>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CCDEA"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Teritorijā esošās sugas populācijas attiecība (%) pret sugas populāciju valstī</w:t>
            </w: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45D54"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Sugas dzīvotnes platība (ha)</w:t>
            </w:r>
          </w:p>
        </w:tc>
        <w:tc>
          <w:tcPr>
            <w:tcW w:w="117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D38C1"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 xml:space="preserve">Sugas dzīvotnes platības attiecība (%) pret sugas dzīvotnes platību </w:t>
            </w:r>
            <w:proofErr w:type="spellStart"/>
            <w:r w:rsidRPr="00F72C2F">
              <w:rPr>
                <w:rFonts w:ascii="Times New Roman" w:eastAsia="Calibri" w:hAnsi="Times New Roman" w:cs="Times New Roman"/>
                <w:kern w:val="0"/>
                <w:sz w:val="24"/>
                <w:szCs w:val="24"/>
                <w14:ligatures w14:val="none"/>
              </w:rPr>
              <w:t>Natura</w:t>
            </w:r>
            <w:proofErr w:type="spellEnd"/>
            <w:r w:rsidRPr="00F72C2F">
              <w:rPr>
                <w:rFonts w:ascii="Times New Roman" w:eastAsia="Calibri" w:hAnsi="Times New Roman" w:cs="Times New Roman"/>
                <w:kern w:val="0"/>
                <w:sz w:val="24"/>
                <w:szCs w:val="24"/>
                <w14:ligatures w14:val="none"/>
              </w:rPr>
              <w:t xml:space="preserve"> 2000 teritorijās Latvijā kopumā</w:t>
            </w:r>
          </w:p>
        </w:tc>
      </w:tr>
      <w:tr w:rsidR="00F72C2F" w:rsidRPr="00F72C2F" w14:paraId="6AC018D9" w14:textId="77777777" w:rsidTr="00175DE0">
        <w:trPr>
          <w:trHeight w:val="539"/>
        </w:trPr>
        <w:tc>
          <w:tcPr>
            <w:tcW w:w="31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07533"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8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F0C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23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D040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Min.</w:t>
            </w:r>
          </w:p>
        </w:tc>
        <w:tc>
          <w:tcPr>
            <w:tcW w:w="28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0CB00"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Maks.</w:t>
            </w:r>
          </w:p>
        </w:tc>
        <w:tc>
          <w:tcPr>
            <w:tcW w:w="108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8910C"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14F3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9440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17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49AB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r w:rsidR="00F72C2F" w:rsidRPr="00F72C2F" w14:paraId="4DD8AD2F" w14:textId="77777777" w:rsidTr="00175DE0">
        <w:trPr>
          <w:trHeight w:val="455"/>
        </w:trPr>
        <w:tc>
          <w:tcPr>
            <w:tcW w:w="31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629C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8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D952E"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2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0D00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8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9F0A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28C4A"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CC740"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17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4D053"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bl>
    <w:p w14:paraId="0C78C44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p w14:paraId="100EEC27" w14:textId="77777777"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p>
    <w:p w14:paraId="27866086" w14:textId="77777777"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4.tabula</w:t>
      </w:r>
    </w:p>
    <w:p w14:paraId="6931ABAD"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r w:rsidRPr="00F72C2F">
        <w:rPr>
          <w:rFonts w:ascii="Times New Roman" w:eastAsia="Calibri" w:hAnsi="Times New Roman" w:cs="Times New Roman"/>
          <w:b/>
          <w:kern w:val="0"/>
          <w:sz w:val="24"/>
          <w:szCs w:val="24"/>
          <w14:ligatures w14:val="none"/>
        </w:rPr>
        <w:t>Īpaši aizsargājamās putnu sugas teritorijā, to aizsardzības statuss un populāciju lielums</w:t>
      </w:r>
    </w:p>
    <w:tbl>
      <w:tblPr>
        <w:tblW w:w="14170" w:type="dxa"/>
        <w:tblLayout w:type="fixed"/>
        <w:tblCellMar>
          <w:left w:w="10" w:type="dxa"/>
          <w:right w:w="10" w:type="dxa"/>
        </w:tblCellMar>
        <w:tblLook w:val="04A0" w:firstRow="1" w:lastRow="0" w:firstColumn="1" w:lastColumn="0" w:noHBand="0" w:noVBand="1"/>
      </w:tblPr>
      <w:tblGrid>
        <w:gridCol w:w="534"/>
        <w:gridCol w:w="1304"/>
        <w:gridCol w:w="1559"/>
        <w:gridCol w:w="1418"/>
        <w:gridCol w:w="1134"/>
        <w:gridCol w:w="1417"/>
        <w:gridCol w:w="1134"/>
        <w:gridCol w:w="1276"/>
        <w:gridCol w:w="1559"/>
        <w:gridCol w:w="1418"/>
        <w:gridCol w:w="1417"/>
      </w:tblGrid>
      <w:tr w:rsidR="00F72C2F" w:rsidRPr="00F72C2F" w14:paraId="71985074" w14:textId="77777777" w:rsidTr="00B40464">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3F220"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roofErr w:type="spellStart"/>
            <w:r w:rsidRPr="00F72C2F">
              <w:rPr>
                <w:rFonts w:ascii="Times New Roman" w:eastAsia="Calibri" w:hAnsi="Times New Roman" w:cs="Times New Roman"/>
                <w:bCs/>
                <w:kern w:val="0"/>
                <w14:ligatures w14:val="none"/>
              </w:rPr>
              <w:t>Nr.p.k</w:t>
            </w:r>
            <w:proofErr w:type="spellEnd"/>
            <w:r w:rsidRPr="00F72C2F">
              <w:rPr>
                <w:rFonts w:ascii="Times New Roman" w:eastAsia="Calibri" w:hAnsi="Times New Roman" w:cs="Times New Roman"/>
                <w:bCs/>
                <w:kern w:val="0"/>
                <w14:ligatures w14:val="none"/>
              </w:rPr>
              <w:t>.</w:t>
            </w:r>
          </w:p>
        </w:tc>
        <w:tc>
          <w:tcPr>
            <w:tcW w:w="13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C8D25"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 xml:space="preserve">Sugas nosaukums latviski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F7DE9" w14:textId="77777777" w:rsidR="00F72C2F" w:rsidRPr="00F72C2F" w:rsidRDefault="00F72C2F" w:rsidP="00F72C2F">
            <w:pPr>
              <w:widowControl w:val="0"/>
              <w:autoSpaceDE w:val="0"/>
              <w:spacing w:after="0" w:line="240" w:lineRule="auto"/>
              <w:jc w:val="both"/>
              <w:rPr>
                <w:rFonts w:ascii="Calibri" w:eastAsia="Calibri" w:hAnsi="Calibri" w:cs="Times New Roman"/>
                <w:kern w:val="0"/>
                <w14:ligatures w14:val="none"/>
              </w:rPr>
            </w:pPr>
            <w:r w:rsidRPr="00F72C2F">
              <w:rPr>
                <w:rFonts w:ascii="Times New Roman" w:eastAsia="Calibri" w:hAnsi="Times New Roman" w:cs="Times New Roman"/>
                <w:bCs/>
                <w:kern w:val="0"/>
                <w14:ligatures w14:val="none"/>
              </w:rPr>
              <w:t>Sugas nosaukums latīniski (atbilstoši Putnu direktīvas ziņojumam 2013.-2018.)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E39B3"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Sugas aizsardzības statuss valstī</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84AA3" w14:textId="77777777" w:rsidR="00F72C2F" w:rsidRPr="00F72C2F" w:rsidRDefault="00F72C2F" w:rsidP="00F72C2F">
            <w:pPr>
              <w:widowControl w:val="0"/>
              <w:autoSpaceDE w:val="0"/>
              <w:spacing w:after="0" w:line="240" w:lineRule="auto"/>
              <w:jc w:val="both"/>
              <w:rPr>
                <w:rFonts w:ascii="Calibri" w:eastAsia="Calibri" w:hAnsi="Calibri" w:cs="Times New Roman"/>
                <w:kern w:val="0"/>
                <w14:ligatures w14:val="none"/>
              </w:rPr>
            </w:pPr>
            <w:r w:rsidRPr="00F72C2F">
              <w:rPr>
                <w:rFonts w:ascii="Times New Roman" w:eastAsia="Calibri" w:hAnsi="Times New Roman" w:cs="Times New Roman"/>
                <w:bCs/>
                <w:kern w:val="0"/>
                <w14:ligatures w14:val="none"/>
              </w:rPr>
              <w:t>Putniem nozīmīgās vietas kvalificējoša suga teritorijā</w:t>
            </w:r>
            <w:r w:rsidRPr="00F72C2F">
              <w:rPr>
                <w:rFonts w:ascii="Times New Roman" w:eastAsia="Calibri" w:hAnsi="Times New Roman" w:cs="Times New Roman"/>
                <w:bCs/>
                <w:kern w:val="0"/>
                <w:vertAlign w:val="superscript"/>
                <w14:ligatures w14:val="none"/>
              </w:rPr>
              <w:footnoteReference w:id="2"/>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E43B6A" w14:textId="77777777" w:rsidR="00F72C2F" w:rsidRPr="00F72C2F" w:rsidRDefault="00F72C2F" w:rsidP="00F72C2F">
            <w:pPr>
              <w:widowControl w:val="0"/>
              <w:autoSpaceDE w:val="0"/>
              <w:spacing w:after="0" w:line="240" w:lineRule="auto"/>
              <w:rPr>
                <w:rFonts w:ascii="Calibri" w:eastAsia="Calibri" w:hAnsi="Calibri" w:cs="Times New Roman"/>
                <w:kern w:val="0"/>
                <w14:ligatures w14:val="none"/>
              </w:rPr>
            </w:pPr>
            <w:r w:rsidRPr="00F72C2F">
              <w:rPr>
                <w:rFonts w:ascii="Times New Roman" w:eastAsia="Calibri" w:hAnsi="Times New Roman" w:cs="Times New Roman"/>
                <w:bCs/>
                <w:kern w:val="0"/>
                <w14:ligatures w14:val="none"/>
              </w:rPr>
              <w:t>Putnu populācijas īstermiņa/ilgtermiņa tendence valstī (atbilstoši Putnu direktīvas ziņojumam 2013.-2018.</w:t>
            </w:r>
            <w:r w:rsidRPr="00F72C2F">
              <w:rPr>
                <w:rFonts w:ascii="Times New Roman" w:eastAsia="Calibri" w:hAnsi="Times New Roman" w:cs="Times New Roman"/>
                <w:bCs/>
                <w:kern w:val="0"/>
                <w:vertAlign w:val="superscript"/>
                <w14:ligatures w14:val="none"/>
              </w:rPr>
              <w:footnoteReference w:id="3"/>
            </w:r>
            <w:r w:rsidRPr="00F72C2F">
              <w:rPr>
                <w:rFonts w:ascii="Times New Roman" w:eastAsia="Calibri" w:hAnsi="Times New Roman" w:cs="Times New Roman"/>
                <w:bCs/>
                <w:kern w:val="0"/>
                <w14:ligatures w14:val="none"/>
              </w:rPr>
              <w:t>)</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1C81013" w14:textId="77777777" w:rsidR="00F72C2F" w:rsidRPr="00F72C2F" w:rsidRDefault="00F72C2F" w:rsidP="00F72C2F">
            <w:pPr>
              <w:widowControl w:val="0"/>
              <w:autoSpaceDE w:val="0"/>
              <w:spacing w:after="0" w:line="240" w:lineRule="auto"/>
              <w:rPr>
                <w:rFonts w:ascii="Calibri" w:eastAsia="Calibri" w:hAnsi="Calibri" w:cs="Times New Roman"/>
                <w:kern w:val="0"/>
                <w14:ligatures w14:val="none"/>
              </w:rPr>
            </w:pPr>
            <w:r w:rsidRPr="00F72C2F">
              <w:rPr>
                <w:rFonts w:ascii="Times New Roman" w:eastAsia="Calibri" w:hAnsi="Times New Roman" w:cs="Times New Roman"/>
                <w:bCs/>
                <w:kern w:val="0"/>
                <w14:ligatures w14:val="none"/>
              </w:rPr>
              <w:t>Putnu populācijas aizsardzības stāvoklis Latvijā (atbilstoši IUCN kategorijām</w:t>
            </w:r>
            <w:r w:rsidRPr="00F72C2F">
              <w:rPr>
                <w:rFonts w:ascii="Times New Roman" w:eastAsia="Calibri" w:hAnsi="Times New Roman" w:cs="Times New Roman"/>
                <w:bCs/>
                <w:kern w:val="0"/>
                <w:vertAlign w:val="superscript"/>
                <w14:ligatures w14:val="none"/>
              </w:rPr>
              <w:footnoteReference w:id="4"/>
            </w:r>
            <w:r w:rsidRPr="00F72C2F">
              <w:rPr>
                <w:rFonts w:ascii="Times New Roman" w:eastAsia="Calibri" w:hAnsi="Times New Roman" w:cs="Times New Roman"/>
                <w:bCs/>
                <w:kern w:val="0"/>
                <w14:ligatures w14:val="none"/>
              </w:rPr>
              <w:t>)</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1D7614" w14:textId="77777777" w:rsidR="00F72C2F" w:rsidRPr="00F72C2F" w:rsidRDefault="00F72C2F" w:rsidP="00F72C2F">
            <w:pPr>
              <w:widowControl w:val="0"/>
              <w:autoSpaceDE w:val="0"/>
              <w:spacing w:after="0" w:line="240" w:lineRule="auto"/>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Sugas populācijas</w:t>
            </w:r>
          </w:p>
          <w:p w14:paraId="5C47BA8D" w14:textId="77777777" w:rsidR="00F72C2F" w:rsidRPr="00F72C2F" w:rsidRDefault="00F72C2F" w:rsidP="00F72C2F">
            <w:pPr>
              <w:widowControl w:val="0"/>
              <w:autoSpaceDE w:val="0"/>
              <w:spacing w:after="0" w:line="240" w:lineRule="auto"/>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lielums teritorijā (min.-maks. intervāls)</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CC9288" w14:textId="77777777" w:rsidR="00F72C2F" w:rsidRPr="00F72C2F" w:rsidRDefault="00F72C2F" w:rsidP="00F72C2F">
            <w:pPr>
              <w:widowControl w:val="0"/>
              <w:autoSpaceDE w:val="0"/>
              <w:spacing w:after="0" w:line="240" w:lineRule="auto"/>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 xml:space="preserve">Teritorijā esošās sugas populācijas attiecība (%) pret sugas populāciju </w:t>
            </w:r>
            <w:proofErr w:type="spellStart"/>
            <w:r w:rsidRPr="00F72C2F">
              <w:rPr>
                <w:rFonts w:ascii="Times New Roman" w:eastAsia="Calibri" w:hAnsi="Times New Roman" w:cs="Times New Roman"/>
                <w:bCs/>
                <w:kern w:val="0"/>
                <w14:ligatures w14:val="none"/>
              </w:rPr>
              <w:t>Natura</w:t>
            </w:r>
            <w:proofErr w:type="spellEnd"/>
            <w:r w:rsidRPr="00F72C2F">
              <w:rPr>
                <w:rFonts w:ascii="Times New Roman" w:eastAsia="Calibri" w:hAnsi="Times New Roman" w:cs="Times New Roman"/>
                <w:bCs/>
                <w:kern w:val="0"/>
                <w14:ligatures w14:val="none"/>
              </w:rPr>
              <w:t xml:space="preserve"> 2000 teritorijās Latvijā kopumā</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1E470B" w14:textId="77777777" w:rsidR="00F72C2F" w:rsidRPr="00F72C2F" w:rsidRDefault="00F72C2F" w:rsidP="00F72C2F">
            <w:pPr>
              <w:widowControl w:val="0"/>
              <w:autoSpaceDE w:val="0"/>
              <w:spacing w:after="0" w:line="240" w:lineRule="auto"/>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Teritorijā esošās sugas populācijas attiecība (%) pret sugas populāciju valstī</w:t>
            </w:r>
          </w:p>
        </w:tc>
      </w:tr>
      <w:tr w:rsidR="00F72C2F" w:rsidRPr="00F72C2F" w14:paraId="002D70B5" w14:textId="77777777" w:rsidTr="00B40464">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35BB6"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3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252C6"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E40EF"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DE3D8" w14:textId="77777777" w:rsidR="00F72C2F" w:rsidRPr="00F72C2F" w:rsidRDefault="00F72C2F" w:rsidP="00F72C2F">
            <w:pPr>
              <w:widowControl w:val="0"/>
              <w:autoSpaceDE w:val="0"/>
              <w:spacing w:after="0" w:line="240" w:lineRule="auto"/>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t>Īpaši aizsargājama suga atbilstoši 14.11.2000. MK noteikumiem Nr. 396</w:t>
            </w:r>
          </w:p>
          <w:p w14:paraId="394AB933" w14:textId="77777777" w:rsidR="00F72C2F" w:rsidRPr="00F72C2F" w:rsidRDefault="00F72C2F" w:rsidP="00F72C2F">
            <w:pPr>
              <w:widowControl w:val="0"/>
              <w:autoSpaceDE w:val="0"/>
              <w:spacing w:after="0" w:line="240" w:lineRule="auto"/>
              <w:rPr>
                <w:rFonts w:ascii="Calibri" w:eastAsia="Calibri" w:hAnsi="Calibri" w:cs="Times New Roman"/>
                <w:kern w:val="0"/>
                <w14:ligatures w14:val="none"/>
              </w:rPr>
            </w:pPr>
            <w:r w:rsidRPr="00F72C2F">
              <w:rPr>
                <w:rFonts w:ascii="Times New Roman" w:eastAsia="Calibri" w:hAnsi="Times New Roman" w:cs="Times New Roman"/>
                <w:bCs/>
                <w:kern w:val="0"/>
                <w14:ligatures w14:val="none"/>
              </w:rPr>
              <w:t xml:space="preserve">(ar </w:t>
            </w:r>
            <w:r w:rsidRPr="00F72C2F">
              <w:rPr>
                <w:rFonts w:ascii="Times New Roman" w:eastAsia="Calibri" w:hAnsi="Times New Roman" w:cs="Times New Roman"/>
                <w:bCs/>
                <w:kern w:val="0"/>
                <w:vertAlign w:val="superscript"/>
                <w14:ligatures w14:val="none"/>
              </w:rPr>
              <w:t>*</w:t>
            </w:r>
            <w:r w:rsidRPr="00F72C2F">
              <w:rPr>
                <w:rFonts w:ascii="Times New Roman" w:eastAsia="Calibri" w:hAnsi="Times New Roman" w:cs="Times New Roman"/>
                <w:bCs/>
                <w:kern w:val="0"/>
                <w14:ligatures w14:val="none"/>
              </w:rPr>
              <w:t xml:space="preserve"> atzīmēt mikroliegumu sugas </w:t>
            </w:r>
            <w:r w:rsidRPr="00F72C2F">
              <w:rPr>
                <w:rFonts w:ascii="Times New Roman" w:eastAsia="Calibri" w:hAnsi="Times New Roman" w:cs="Times New Roman"/>
                <w:bCs/>
                <w:kern w:val="0"/>
                <w14:ligatures w14:val="none"/>
              </w:rPr>
              <w:lastRenderedPageBreak/>
              <w:t>atbilstoši 18.12.2012. MK noteikumiem Nr. 940)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FAA4E" w14:textId="77777777" w:rsidR="00F72C2F" w:rsidRPr="00F72C2F" w:rsidRDefault="00F72C2F" w:rsidP="00F72C2F">
            <w:pPr>
              <w:widowControl w:val="0"/>
              <w:autoSpaceDE w:val="0"/>
              <w:spacing w:after="0" w:line="240" w:lineRule="auto"/>
              <w:rPr>
                <w:rFonts w:ascii="Times New Roman" w:eastAsia="Calibri" w:hAnsi="Times New Roman" w:cs="Times New Roman"/>
                <w:bCs/>
                <w:kern w:val="0"/>
                <w14:ligatures w14:val="none"/>
              </w:rPr>
            </w:pPr>
            <w:r w:rsidRPr="00F72C2F">
              <w:rPr>
                <w:rFonts w:ascii="Times New Roman" w:eastAsia="Calibri" w:hAnsi="Times New Roman" w:cs="Times New Roman"/>
                <w:bCs/>
                <w:kern w:val="0"/>
                <w14:ligatures w14:val="none"/>
              </w:rPr>
              <w:lastRenderedPageBreak/>
              <w:t>Putnu direktīvas I pielikuma suga</w:t>
            </w: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51E78"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0EBAE9"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255AE7"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1D3D17"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BD67C9"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4347FD"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r>
      <w:tr w:rsidR="00F72C2F" w:rsidRPr="00F72C2F" w14:paraId="013A0EC9" w14:textId="77777777" w:rsidTr="00B40464">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98147"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18379"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D726D"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BA5A6"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EBA6F"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2E1CF"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5D7F7D"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F0CE93"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31DA61"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93BA8B"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683159" w14:textId="77777777" w:rsidR="00F72C2F" w:rsidRPr="00F72C2F" w:rsidRDefault="00F72C2F" w:rsidP="00F72C2F">
            <w:pPr>
              <w:widowControl w:val="0"/>
              <w:autoSpaceDE w:val="0"/>
              <w:spacing w:after="0" w:line="240" w:lineRule="auto"/>
              <w:jc w:val="both"/>
              <w:rPr>
                <w:rFonts w:ascii="Times New Roman" w:eastAsia="Calibri" w:hAnsi="Times New Roman" w:cs="Times New Roman"/>
                <w:bCs/>
                <w:kern w:val="0"/>
                <w14:ligatures w14:val="none"/>
              </w:rPr>
            </w:pPr>
          </w:p>
        </w:tc>
      </w:tr>
    </w:tbl>
    <w:p w14:paraId="2B55D444" w14:textId="77777777"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p>
    <w:p w14:paraId="6E84AC16" w14:textId="77777777" w:rsid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p>
    <w:p w14:paraId="16BD04BB" w14:textId="47A3B5DD"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5.tabula</w:t>
      </w:r>
    </w:p>
    <w:p w14:paraId="6C6B389C"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r w:rsidRPr="00F72C2F">
        <w:rPr>
          <w:rFonts w:ascii="Times New Roman" w:eastAsia="Calibri" w:hAnsi="Times New Roman" w:cs="Times New Roman"/>
          <w:b/>
          <w:kern w:val="0"/>
          <w:sz w:val="24"/>
          <w:szCs w:val="24"/>
          <w14:ligatures w14:val="none"/>
        </w:rPr>
        <w:t>Iepriekšējā Plāna periodā veikto apsaimniekošanas pasākumu izvērtējums</w:t>
      </w:r>
    </w:p>
    <w:p w14:paraId="6867A37B"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p>
    <w:tbl>
      <w:tblPr>
        <w:tblW w:w="5198" w:type="pct"/>
        <w:tblCellMar>
          <w:left w:w="10" w:type="dxa"/>
          <w:right w:w="10" w:type="dxa"/>
        </w:tblCellMar>
        <w:tblLook w:val="04A0" w:firstRow="1" w:lastRow="0" w:firstColumn="1" w:lastColumn="0" w:noHBand="0" w:noVBand="1"/>
      </w:tblPr>
      <w:tblGrid>
        <w:gridCol w:w="983"/>
        <w:gridCol w:w="3232"/>
        <w:gridCol w:w="1561"/>
        <w:gridCol w:w="5628"/>
        <w:gridCol w:w="3437"/>
      </w:tblGrid>
      <w:tr w:rsidR="00F72C2F" w:rsidRPr="00F72C2F" w14:paraId="17B18BE3" w14:textId="77777777" w:rsidTr="00B40464">
        <w:tc>
          <w:tcPr>
            <w:tcW w:w="3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79001"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roofErr w:type="spellStart"/>
            <w:r w:rsidRPr="00F72C2F">
              <w:rPr>
                <w:rFonts w:ascii="Times New Roman" w:eastAsia="Calibri" w:hAnsi="Times New Roman" w:cs="Times New Roman"/>
                <w:kern w:val="0"/>
                <w:sz w:val="24"/>
                <w:szCs w:val="24"/>
                <w14:ligatures w14:val="none"/>
              </w:rPr>
              <w:t>Nr.p.k</w:t>
            </w:r>
            <w:proofErr w:type="spellEnd"/>
            <w:r w:rsidRPr="00F72C2F">
              <w:rPr>
                <w:rFonts w:ascii="Times New Roman" w:eastAsia="Calibri" w:hAnsi="Times New Roman" w:cs="Times New Roman"/>
                <w:kern w:val="0"/>
                <w:sz w:val="24"/>
                <w:szCs w:val="24"/>
                <w14:ligatures w14:val="none"/>
              </w:rPr>
              <w:t>.</w:t>
            </w:r>
          </w:p>
        </w:tc>
        <w:tc>
          <w:tcPr>
            <w:tcW w:w="10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C6CE7"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Apsaimniekošanas pasākums</w:t>
            </w:r>
          </w:p>
        </w:tc>
        <w:tc>
          <w:tcPr>
            <w:tcW w:w="5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A9B2F"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Ieviesējs</w:t>
            </w:r>
          </w:p>
        </w:tc>
        <w:tc>
          <w:tcPr>
            <w:tcW w:w="189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01592"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Apsaimniekošanas pasākuma īstenošanas laiks un regularitāte</w:t>
            </w:r>
          </w:p>
        </w:tc>
        <w:tc>
          <w:tcPr>
            <w:tcW w:w="11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83E0E"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Apsaimniekošanas efektivitāte</w:t>
            </w:r>
          </w:p>
        </w:tc>
      </w:tr>
      <w:tr w:rsidR="00F72C2F" w:rsidRPr="00F72C2F" w14:paraId="53AD8ABF" w14:textId="77777777" w:rsidTr="00B40464">
        <w:tc>
          <w:tcPr>
            <w:tcW w:w="3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440E"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F969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0FFF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89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869C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1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5A06"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bl>
    <w:p w14:paraId="43B090E3" w14:textId="77777777" w:rsidR="00F72C2F" w:rsidRPr="00F72C2F" w:rsidRDefault="00F72C2F" w:rsidP="00F72C2F">
      <w:pPr>
        <w:widowControl w:val="0"/>
        <w:spacing w:after="0" w:line="240" w:lineRule="auto"/>
        <w:rPr>
          <w:rFonts w:ascii="Times New Roman" w:eastAsia="Calibri" w:hAnsi="Times New Roman" w:cs="Times New Roman"/>
          <w:bCs/>
          <w:kern w:val="0"/>
          <w:sz w:val="24"/>
          <w:szCs w:val="24"/>
          <w14:ligatures w14:val="none"/>
        </w:rPr>
      </w:pPr>
    </w:p>
    <w:p w14:paraId="67B32396" w14:textId="77777777"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6.tabula</w:t>
      </w:r>
    </w:p>
    <w:p w14:paraId="5E692A80"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r w:rsidRPr="00F72C2F">
        <w:rPr>
          <w:rFonts w:ascii="Times New Roman" w:eastAsia="Calibri" w:hAnsi="Times New Roman" w:cs="Times New Roman"/>
          <w:b/>
          <w:kern w:val="0"/>
          <w:sz w:val="24"/>
          <w:szCs w:val="24"/>
          <w14:ligatures w14:val="none"/>
        </w:rPr>
        <w:t>Pārskats par plānoto biotopu apsaimniekošanas pasākumu apjomiem</w:t>
      </w:r>
    </w:p>
    <w:p w14:paraId="039057C1"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p>
    <w:tbl>
      <w:tblPr>
        <w:tblW w:w="4762" w:type="pct"/>
        <w:jc w:val="center"/>
        <w:tblCellMar>
          <w:left w:w="10" w:type="dxa"/>
          <w:right w:w="10" w:type="dxa"/>
        </w:tblCellMar>
        <w:tblLook w:val="04A0" w:firstRow="1" w:lastRow="0" w:firstColumn="1" w:lastColumn="0" w:noHBand="0" w:noVBand="1"/>
      </w:tblPr>
      <w:tblGrid>
        <w:gridCol w:w="637"/>
        <w:gridCol w:w="1714"/>
        <w:gridCol w:w="1404"/>
        <w:gridCol w:w="2969"/>
        <w:gridCol w:w="1561"/>
        <w:gridCol w:w="1564"/>
        <w:gridCol w:w="1090"/>
        <w:gridCol w:w="1248"/>
        <w:gridCol w:w="1409"/>
      </w:tblGrid>
      <w:tr w:rsidR="00F72C2F" w:rsidRPr="00F72C2F" w14:paraId="5B577251" w14:textId="77777777" w:rsidTr="00B40464">
        <w:trPr>
          <w:jc w:val="center"/>
        </w:trPr>
        <w:tc>
          <w:tcPr>
            <w:tcW w:w="234"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34621"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Nr. p.k.</w:t>
            </w:r>
          </w:p>
        </w:tc>
        <w:tc>
          <w:tcPr>
            <w:tcW w:w="630"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6309C"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ES nozīmes aizsargājamā biotopa kods</w:t>
            </w:r>
          </w:p>
        </w:tc>
        <w:tc>
          <w:tcPr>
            <w:tcW w:w="516"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3BB98"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Kopējā platība (ha)</w:t>
            </w:r>
          </w:p>
        </w:tc>
        <w:tc>
          <w:tcPr>
            <w:tcW w:w="1092"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097D9"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Platība labā stāvoklī/turpina pašreizējo apsaimniekošanu (ha)</w:t>
            </w:r>
          </w:p>
        </w:tc>
        <w:tc>
          <w:tcPr>
            <w:tcW w:w="574"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E53AB"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Platības nelabvēlīgā stāvoklī (ha)</w:t>
            </w:r>
          </w:p>
        </w:tc>
        <w:tc>
          <w:tcPr>
            <w:tcW w:w="575"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CC048"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Platības bez iejaukšanās (ha)</w:t>
            </w:r>
          </w:p>
        </w:tc>
        <w:tc>
          <w:tcPr>
            <w:tcW w:w="1378"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958FB"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Plānotie apsaimniekošanas pasākumi*</w:t>
            </w:r>
          </w:p>
        </w:tc>
      </w:tr>
      <w:tr w:rsidR="00F72C2F" w:rsidRPr="00F72C2F" w14:paraId="605AC49E" w14:textId="77777777" w:rsidTr="00B40464">
        <w:trPr>
          <w:jc w:val="center"/>
        </w:trPr>
        <w:tc>
          <w:tcPr>
            <w:tcW w:w="234"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98529"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tc>
        <w:tc>
          <w:tcPr>
            <w:tcW w:w="630"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659C7"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tc>
        <w:tc>
          <w:tcPr>
            <w:tcW w:w="51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EDFA4"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tc>
        <w:tc>
          <w:tcPr>
            <w:tcW w:w="1092"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660D5"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tc>
        <w:tc>
          <w:tcPr>
            <w:tcW w:w="574"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DBC73"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tc>
        <w:tc>
          <w:tcPr>
            <w:tcW w:w="575"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33F00"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tc>
        <w:tc>
          <w:tcPr>
            <w:tcW w:w="40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4B7D1"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p w14:paraId="0B8CBE72"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____</w:t>
            </w:r>
          </w:p>
          <w:p w14:paraId="3172D616"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(ha)</w:t>
            </w:r>
          </w:p>
        </w:tc>
        <w:tc>
          <w:tcPr>
            <w:tcW w:w="45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BC616"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p w14:paraId="163B0765"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____</w:t>
            </w:r>
          </w:p>
          <w:p w14:paraId="71977984"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(ha)</w:t>
            </w:r>
          </w:p>
        </w:tc>
        <w:tc>
          <w:tcPr>
            <w:tcW w:w="51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DB643"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p>
          <w:p w14:paraId="1DE6052E"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___</w:t>
            </w:r>
          </w:p>
          <w:p w14:paraId="1C616B36" w14:textId="77777777" w:rsidR="00F72C2F" w:rsidRPr="00F72C2F" w:rsidRDefault="00F72C2F" w:rsidP="00F72C2F">
            <w:pPr>
              <w:widowControl w:val="0"/>
              <w:spacing w:after="0" w:line="240" w:lineRule="auto"/>
              <w:jc w:val="center"/>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(ha)</w:t>
            </w:r>
          </w:p>
        </w:tc>
      </w:tr>
      <w:tr w:rsidR="00F72C2F" w:rsidRPr="00F72C2F" w14:paraId="0D22BF3A" w14:textId="77777777" w:rsidTr="00B40464">
        <w:trPr>
          <w:jc w:val="center"/>
        </w:trPr>
        <w:tc>
          <w:tcPr>
            <w:tcW w:w="23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5BE9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6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E3F03"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435D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2A4EA"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D922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7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DBB36"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0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3F1F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5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75BF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1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0D406"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r w:rsidR="00F72C2F" w:rsidRPr="00F72C2F" w14:paraId="6C647FB2" w14:textId="77777777" w:rsidTr="00B40464">
        <w:trPr>
          <w:jc w:val="center"/>
        </w:trPr>
        <w:tc>
          <w:tcPr>
            <w:tcW w:w="23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ECDC5"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6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8ACCD"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9EAB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10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E822A"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5F9E"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7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532D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0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C91D0"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45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2B061"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c>
          <w:tcPr>
            <w:tcW w:w="51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54E95"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p>
        </w:tc>
      </w:tr>
    </w:tbl>
    <w:p w14:paraId="6683BA23" w14:textId="77777777" w:rsidR="00F72C2F" w:rsidRPr="00F72C2F" w:rsidRDefault="00F72C2F" w:rsidP="00F72C2F">
      <w:pPr>
        <w:widowControl w:val="0"/>
        <w:spacing w:after="0" w:line="240" w:lineRule="auto"/>
        <w:ind w:left="640"/>
        <w:rPr>
          <w:rFonts w:ascii="Times New Roman" w:eastAsia="Calibri" w:hAnsi="Times New Roman" w:cs="Times New Roman"/>
          <w:i/>
          <w:iCs/>
          <w:kern w:val="0"/>
          <w:sz w:val="24"/>
          <w:szCs w:val="24"/>
          <w14:ligatures w14:val="none"/>
        </w:rPr>
      </w:pPr>
      <w:r w:rsidRPr="00F72C2F">
        <w:rPr>
          <w:rFonts w:ascii="Times New Roman" w:eastAsia="Calibri" w:hAnsi="Times New Roman" w:cs="Times New Roman"/>
          <w:i/>
          <w:iCs/>
          <w:kern w:val="0"/>
          <w:sz w:val="24"/>
          <w:szCs w:val="24"/>
          <w14:ligatures w14:val="none"/>
        </w:rPr>
        <w:t>*izmantojams apsaimniekošanas pasākumu klasifikators Dabas datu pārvaldības sistēmas „Ozols” slānī „Apsaimniekošanas pasākumi” ailē „Pasākuma tips”</w:t>
      </w:r>
    </w:p>
    <w:p w14:paraId="182A518C" w14:textId="77777777" w:rsidR="00175DE0" w:rsidRDefault="00175DE0" w:rsidP="00F72C2F">
      <w:pPr>
        <w:widowControl w:val="0"/>
        <w:spacing w:after="0" w:line="240" w:lineRule="auto"/>
        <w:jc w:val="right"/>
        <w:rPr>
          <w:rFonts w:ascii="Times New Roman" w:eastAsia="Calibri" w:hAnsi="Times New Roman" w:cs="Times New Roman"/>
          <w:kern w:val="0"/>
          <w:sz w:val="24"/>
          <w:szCs w:val="24"/>
          <w14:ligatures w14:val="none"/>
        </w:rPr>
      </w:pPr>
    </w:p>
    <w:p w14:paraId="1FC29ACA" w14:textId="77777777" w:rsidR="00175DE0" w:rsidRDefault="00175DE0" w:rsidP="00F72C2F">
      <w:pPr>
        <w:widowControl w:val="0"/>
        <w:spacing w:after="0" w:line="240" w:lineRule="auto"/>
        <w:jc w:val="right"/>
        <w:rPr>
          <w:rFonts w:ascii="Times New Roman" w:eastAsia="Calibri" w:hAnsi="Times New Roman" w:cs="Times New Roman"/>
          <w:kern w:val="0"/>
          <w:sz w:val="24"/>
          <w:szCs w:val="24"/>
          <w14:ligatures w14:val="none"/>
        </w:rPr>
      </w:pPr>
    </w:p>
    <w:p w14:paraId="60D994C2" w14:textId="77777777" w:rsidR="00175DE0" w:rsidRDefault="00175DE0" w:rsidP="00F72C2F">
      <w:pPr>
        <w:widowControl w:val="0"/>
        <w:spacing w:after="0" w:line="240" w:lineRule="auto"/>
        <w:jc w:val="right"/>
        <w:rPr>
          <w:rFonts w:ascii="Times New Roman" w:eastAsia="Calibri" w:hAnsi="Times New Roman" w:cs="Times New Roman"/>
          <w:kern w:val="0"/>
          <w:sz w:val="24"/>
          <w:szCs w:val="24"/>
          <w14:ligatures w14:val="none"/>
        </w:rPr>
      </w:pPr>
    </w:p>
    <w:p w14:paraId="4DFE87DF" w14:textId="77777777" w:rsidR="00175DE0" w:rsidRDefault="00175DE0" w:rsidP="00F72C2F">
      <w:pPr>
        <w:widowControl w:val="0"/>
        <w:spacing w:after="0" w:line="240" w:lineRule="auto"/>
        <w:jc w:val="right"/>
        <w:rPr>
          <w:rFonts w:ascii="Times New Roman" w:eastAsia="Calibri" w:hAnsi="Times New Roman" w:cs="Times New Roman"/>
          <w:kern w:val="0"/>
          <w:sz w:val="24"/>
          <w:szCs w:val="24"/>
          <w14:ligatures w14:val="none"/>
        </w:rPr>
      </w:pPr>
    </w:p>
    <w:p w14:paraId="3EF34A06" w14:textId="162CC141" w:rsidR="00F72C2F" w:rsidRPr="00F72C2F" w:rsidRDefault="00F72C2F" w:rsidP="00F72C2F">
      <w:pPr>
        <w:widowControl w:val="0"/>
        <w:spacing w:after="0" w:line="240" w:lineRule="auto"/>
        <w:jc w:val="right"/>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lastRenderedPageBreak/>
        <w:t>7.tabula</w:t>
      </w:r>
    </w:p>
    <w:p w14:paraId="166BAC23"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p>
    <w:p w14:paraId="3BB77A08" w14:textId="77777777" w:rsidR="00F72C2F" w:rsidRPr="00F72C2F" w:rsidRDefault="00F72C2F" w:rsidP="00F72C2F">
      <w:pPr>
        <w:widowControl w:val="0"/>
        <w:spacing w:after="0" w:line="240" w:lineRule="auto"/>
        <w:jc w:val="center"/>
        <w:rPr>
          <w:rFonts w:ascii="Times New Roman" w:eastAsia="Calibri" w:hAnsi="Times New Roman" w:cs="Times New Roman"/>
          <w:b/>
          <w:kern w:val="0"/>
          <w:sz w:val="24"/>
          <w:szCs w:val="24"/>
          <w14:ligatures w14:val="none"/>
        </w:rPr>
      </w:pPr>
      <w:r w:rsidRPr="00F72C2F">
        <w:rPr>
          <w:rFonts w:ascii="Times New Roman" w:eastAsia="Calibri" w:hAnsi="Times New Roman" w:cs="Times New Roman"/>
          <w:b/>
          <w:kern w:val="0"/>
          <w:sz w:val="24"/>
          <w:szCs w:val="24"/>
          <w14:ligatures w14:val="none"/>
        </w:rPr>
        <w:t>Īpaši aizsargājamā dabas teritorijā esošo dabas tūrisma un izziņas infrastruktūras objektu izvērtējums</w:t>
      </w:r>
    </w:p>
    <w:tbl>
      <w:tblPr>
        <w:tblW w:w="5209" w:type="pct"/>
        <w:tblCellMar>
          <w:left w:w="10" w:type="dxa"/>
          <w:right w:w="10" w:type="dxa"/>
        </w:tblCellMar>
        <w:tblLook w:val="04A0" w:firstRow="1" w:lastRow="0" w:firstColumn="1" w:lastColumn="0" w:noHBand="0" w:noVBand="1"/>
      </w:tblPr>
      <w:tblGrid>
        <w:gridCol w:w="830"/>
        <w:gridCol w:w="1945"/>
        <w:gridCol w:w="3317"/>
        <w:gridCol w:w="3117"/>
        <w:gridCol w:w="2978"/>
        <w:gridCol w:w="2686"/>
      </w:tblGrid>
      <w:tr w:rsidR="00F72C2F" w:rsidRPr="00F72C2F" w14:paraId="0C0B8D81" w14:textId="77777777" w:rsidTr="00F72C2F">
        <w:trPr>
          <w:trHeight w:val="968"/>
        </w:trPr>
        <w:tc>
          <w:tcPr>
            <w:tcW w:w="27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14B0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Nr.</w:t>
            </w:r>
          </w:p>
        </w:tc>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89912"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Objekta nosaukums</w:t>
            </w:r>
          </w:p>
        </w:tc>
        <w:tc>
          <w:tcPr>
            <w:tcW w:w="111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52A97"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Pašreizējā objekta kvalitāte: laba/slikta/apmierinoša (īss skaidrojums)</w:t>
            </w:r>
          </w:p>
        </w:tc>
        <w:tc>
          <w:tcPr>
            <w:tcW w:w="104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FE801"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Vai sasniegts mērķis, kam objekta izveide ir kalpojusi/ mērķa sasniegšanas efektivitāte.</w:t>
            </w:r>
          </w:p>
          <w:p w14:paraId="60843FA9"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Ir/nav (īss skaidrojums, apraksts)</w:t>
            </w:r>
          </w:p>
        </w:tc>
        <w:tc>
          <w:tcPr>
            <w:tcW w:w="100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B134E"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Objekta uzturēšana un apsaimniekošana: Tiek veikta/netiek (īss apraksts, kurš veic, regularitāte)</w:t>
            </w:r>
          </w:p>
        </w:tc>
        <w:tc>
          <w:tcPr>
            <w:tcW w:w="9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07A2B" w14:textId="77777777" w:rsidR="00F72C2F" w:rsidRPr="00F72C2F" w:rsidRDefault="00F72C2F" w:rsidP="00F72C2F">
            <w:pPr>
              <w:widowControl w:val="0"/>
              <w:spacing w:after="0" w:line="240" w:lineRule="auto"/>
              <w:rPr>
                <w:rFonts w:ascii="Times New Roman" w:eastAsia="Calibri" w:hAnsi="Times New Roman" w:cs="Times New Roman"/>
                <w:kern w:val="0"/>
                <w:sz w:val="24"/>
                <w:szCs w:val="24"/>
                <w14:ligatures w14:val="none"/>
              </w:rPr>
            </w:pPr>
            <w:r w:rsidRPr="00F72C2F">
              <w:rPr>
                <w:rFonts w:ascii="Times New Roman" w:eastAsia="Calibri" w:hAnsi="Times New Roman" w:cs="Times New Roman"/>
                <w:kern w:val="0"/>
                <w:sz w:val="24"/>
                <w:szCs w:val="24"/>
                <w14:ligatures w14:val="none"/>
              </w:rPr>
              <w:t>Ieteikumi turpmākajai objekta apsaimniekošanai</w:t>
            </w:r>
          </w:p>
        </w:tc>
      </w:tr>
    </w:tbl>
    <w:p w14:paraId="372EC3B7" w14:textId="77777777" w:rsidR="00F72C2F" w:rsidRPr="00F72C2F" w:rsidRDefault="00F72C2F" w:rsidP="00F72C2F">
      <w:pPr>
        <w:widowControl w:val="0"/>
        <w:spacing w:after="200" w:line="276" w:lineRule="auto"/>
        <w:rPr>
          <w:rFonts w:ascii="Calibri" w:eastAsia="Calibri" w:hAnsi="Calibri" w:cs="Times New Roman"/>
          <w:kern w:val="0"/>
          <w:lang w:val="en-US"/>
          <w14:ligatures w14:val="none"/>
        </w:rPr>
      </w:pPr>
    </w:p>
    <w:p w14:paraId="16AE0FFD" w14:textId="77777777" w:rsidR="00F72C2F" w:rsidRDefault="00F72C2F" w:rsidP="00B25E80">
      <w:pPr>
        <w:suppressAutoHyphens/>
        <w:spacing w:after="0" w:line="240" w:lineRule="auto"/>
        <w:jc w:val="both"/>
        <w:rPr>
          <w:rFonts w:ascii="Arial" w:eastAsia="Arial" w:hAnsi="Arial" w:cs="Arial"/>
          <w:bCs/>
          <w:kern w:val="0"/>
          <w:shd w:val="clear" w:color="auto" w:fill="FCFCFC"/>
          <w:lang w:eastAsia="zh-CN"/>
          <w14:ligatures w14:val="none"/>
        </w:rPr>
        <w:sectPr w:rsidR="00F72C2F" w:rsidSect="00F72C2F">
          <w:pgSz w:w="16838" w:h="11906" w:orient="landscape"/>
          <w:pgMar w:top="1701" w:right="1134" w:bottom="567" w:left="1418" w:header="720" w:footer="720" w:gutter="0"/>
          <w:pgNumType w:start="1"/>
          <w:cols w:space="720"/>
        </w:sectPr>
      </w:pPr>
    </w:p>
    <w:p w14:paraId="3379EACA" w14:textId="77777777" w:rsidR="009F7E0C" w:rsidRPr="00B25E80" w:rsidRDefault="009F7E0C" w:rsidP="001D0814">
      <w:pPr>
        <w:suppressAutoHyphens/>
        <w:spacing w:after="0" w:line="240" w:lineRule="auto"/>
        <w:rPr>
          <w:rFonts w:ascii="Arial" w:eastAsia="Arial" w:hAnsi="Arial" w:cs="Arial"/>
          <w:bCs/>
          <w:kern w:val="0"/>
          <w:shd w:val="clear" w:color="auto" w:fill="FCFCFC"/>
          <w:lang w:eastAsia="zh-CN"/>
          <w14:ligatures w14:val="none"/>
        </w:rPr>
      </w:pPr>
    </w:p>
    <w:p w14:paraId="00FCA3F9" w14:textId="1C04128A" w:rsidR="009822B1" w:rsidRPr="001D0814" w:rsidRDefault="009822B1" w:rsidP="00406D9E">
      <w:pPr>
        <w:pStyle w:val="NoSpacing"/>
        <w:jc w:val="right"/>
        <w:rPr>
          <w:rFonts w:ascii="Arial" w:eastAsiaTheme="minorHAnsi" w:hAnsi="Arial" w:cs="Arial"/>
          <w:kern w:val="2"/>
          <w:sz w:val="20"/>
          <w:szCs w:val="20"/>
          <w:lang w:eastAsia="en-US"/>
          <w14:ligatures w14:val="standardContextual"/>
        </w:rPr>
      </w:pPr>
      <w:r w:rsidRPr="001D0814">
        <w:rPr>
          <w:rFonts w:ascii="Arial" w:hAnsi="Arial" w:cs="Arial"/>
          <w:sz w:val="20"/>
          <w:szCs w:val="20"/>
        </w:rPr>
        <w:t>2. pielikums</w:t>
      </w:r>
    </w:p>
    <w:p w14:paraId="772B2C65" w14:textId="77777777" w:rsidR="009822B1" w:rsidRPr="001D0814" w:rsidRDefault="009822B1" w:rsidP="00406D9E">
      <w:pPr>
        <w:pStyle w:val="NoSpacing"/>
        <w:jc w:val="right"/>
        <w:rPr>
          <w:rFonts w:ascii="Arial" w:hAnsi="Arial" w:cs="Arial"/>
          <w:sz w:val="20"/>
          <w:szCs w:val="20"/>
        </w:rPr>
      </w:pPr>
      <w:r w:rsidRPr="001D0814">
        <w:rPr>
          <w:rFonts w:ascii="Arial" w:hAnsi="Arial" w:cs="Arial"/>
          <w:sz w:val="20"/>
          <w:szCs w:val="20"/>
        </w:rPr>
        <w:t>atklāta konkursa</w:t>
      </w:r>
    </w:p>
    <w:p w14:paraId="4DAEF7C3" w14:textId="77777777" w:rsidR="00060755" w:rsidRPr="001D0814" w:rsidRDefault="00060755" w:rsidP="00406D9E">
      <w:pPr>
        <w:pStyle w:val="NoSpacing"/>
        <w:jc w:val="right"/>
        <w:rPr>
          <w:color w:val="000000"/>
          <w:sz w:val="20"/>
          <w:szCs w:val="20"/>
        </w:rPr>
      </w:pPr>
      <w:r w:rsidRPr="001D0814">
        <w:rPr>
          <w:rFonts w:ascii="Arial" w:hAnsi="Arial" w:cs="Arial"/>
          <w:color w:val="000000"/>
          <w:sz w:val="20"/>
          <w:szCs w:val="20"/>
        </w:rPr>
        <w:t>Nr. VNP 2025/0___AK nolikumam</w:t>
      </w:r>
    </w:p>
    <w:p w14:paraId="633D1246" w14:textId="77777777" w:rsidR="009822B1" w:rsidRPr="009822B1" w:rsidRDefault="009822B1" w:rsidP="009822B1">
      <w:pPr>
        <w:suppressAutoHyphens/>
        <w:spacing w:after="0" w:line="240" w:lineRule="auto"/>
        <w:jc w:val="both"/>
        <w:rPr>
          <w:rFonts w:ascii="Arial" w:eastAsia="Arial" w:hAnsi="Arial" w:cs="Arial"/>
          <w:kern w:val="0"/>
          <w:sz w:val="24"/>
          <w:szCs w:val="24"/>
          <w:lang w:eastAsia="zh-CN"/>
          <w14:ligatures w14:val="none"/>
        </w:rPr>
      </w:pPr>
    </w:p>
    <w:p w14:paraId="38F2FF04" w14:textId="77777777" w:rsidR="009822B1" w:rsidRPr="009822B1" w:rsidRDefault="009822B1" w:rsidP="009822B1">
      <w:pPr>
        <w:widowControl w:val="0"/>
        <w:shd w:val="clear" w:color="auto" w:fill="FFFFFF"/>
        <w:tabs>
          <w:tab w:val="left" w:pos="1791"/>
        </w:tabs>
        <w:suppressAutoHyphens/>
        <w:spacing w:after="0" w:line="276" w:lineRule="auto"/>
        <w:jc w:val="center"/>
        <w:rPr>
          <w:rFonts w:ascii="Arial" w:eastAsia="Arial" w:hAnsi="Arial" w:cs="Arial"/>
          <w:b/>
          <w:smallCaps/>
          <w:kern w:val="0"/>
          <w:lang w:eastAsia="zh-CN"/>
          <w14:ligatures w14:val="none"/>
        </w:rPr>
      </w:pPr>
      <w:r w:rsidRPr="009822B1">
        <w:rPr>
          <w:rFonts w:ascii="Arial" w:eastAsia="Arial" w:hAnsi="Arial" w:cs="Arial"/>
          <w:b/>
          <w:smallCaps/>
          <w:kern w:val="0"/>
          <w:lang w:eastAsia="zh-CN"/>
          <w14:ligatures w14:val="none"/>
        </w:rPr>
        <w:t>LĪGUMS</w:t>
      </w:r>
    </w:p>
    <w:p w14:paraId="5D2E1265" w14:textId="77777777" w:rsidR="009822B1" w:rsidRPr="009822B1" w:rsidRDefault="009822B1" w:rsidP="009822B1">
      <w:pPr>
        <w:suppressAutoHyphens/>
        <w:spacing w:after="0" w:line="240" w:lineRule="auto"/>
        <w:jc w:val="center"/>
        <w:rPr>
          <w:rFonts w:ascii="Arial" w:eastAsia="Arial" w:hAnsi="Arial" w:cs="Arial"/>
          <w:kern w:val="0"/>
          <w:lang w:eastAsia="zh-CN"/>
          <w14:ligatures w14:val="none"/>
        </w:rPr>
      </w:pPr>
      <w:r w:rsidRPr="009822B1">
        <w:rPr>
          <w:rFonts w:ascii="Arial" w:eastAsia="Arial" w:hAnsi="Arial" w:cs="Arial"/>
          <w:kern w:val="0"/>
          <w:lang w:eastAsia="zh-CN"/>
          <w14:ligatures w14:val="none"/>
        </w:rPr>
        <w:t>Nr.__________</w:t>
      </w:r>
    </w:p>
    <w:p w14:paraId="4B8493A4" w14:textId="77777777" w:rsidR="009822B1" w:rsidRPr="009822B1" w:rsidRDefault="009822B1" w:rsidP="009822B1">
      <w:pPr>
        <w:suppressAutoHyphens/>
        <w:spacing w:after="0" w:line="240" w:lineRule="auto"/>
        <w:jc w:val="center"/>
        <w:rPr>
          <w:rFonts w:ascii="Arial" w:eastAsia="Arial" w:hAnsi="Arial" w:cs="Arial"/>
          <w:kern w:val="0"/>
          <w:lang w:eastAsia="zh-CN"/>
          <w14:ligatures w14:val="none"/>
        </w:rPr>
      </w:pPr>
    </w:p>
    <w:p w14:paraId="3820EA72"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Valmierā, Valmieras novadā</w:t>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t xml:space="preserve">                </w:t>
      </w:r>
    </w:p>
    <w:p w14:paraId="61CEF885"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bookmarkStart w:id="19" w:name="_heading=h.4i7ojhp" w:colFirst="0" w:colLast="0"/>
      <w:bookmarkEnd w:id="19"/>
      <w:r w:rsidRPr="009822B1">
        <w:rPr>
          <w:rFonts w:ascii="Arial" w:eastAsia="Arial" w:hAnsi="Arial" w:cs="Arial"/>
          <w:color w:val="000000"/>
          <w:kern w:val="0"/>
          <w:lang w:eastAsia="zh-CN"/>
          <w14:ligatures w14:val="none"/>
        </w:rPr>
        <w:t>Līguma abpusējās parakstīšanas datums ir pēdējā parakstītāja pievienotā laika zīmoga datums un laiks</w:t>
      </w:r>
    </w:p>
    <w:p w14:paraId="5C20EFBD"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r>
      <w:r w:rsidRPr="009822B1">
        <w:rPr>
          <w:rFonts w:ascii="Arial" w:eastAsia="Arial" w:hAnsi="Arial" w:cs="Arial"/>
          <w:kern w:val="0"/>
          <w:lang w:eastAsia="zh-CN"/>
          <w14:ligatures w14:val="none"/>
        </w:rPr>
        <w:tab/>
        <w:t xml:space="preserve">           </w:t>
      </w:r>
    </w:p>
    <w:p w14:paraId="769A154D" w14:textId="42FCA0CB" w:rsidR="009822B1" w:rsidRPr="009822B1" w:rsidRDefault="009822B1" w:rsidP="009822B1">
      <w:pPr>
        <w:suppressAutoHyphens/>
        <w:spacing w:after="0" w:line="240" w:lineRule="auto"/>
        <w:jc w:val="both"/>
        <w:rPr>
          <w:rFonts w:ascii="Arial" w:eastAsia="Arial" w:hAnsi="Arial" w:cs="Arial"/>
          <w:kern w:val="0"/>
          <w:lang w:eastAsia="zh-CN"/>
          <w14:ligatures w14:val="none"/>
        </w:rPr>
      </w:pPr>
      <w:bookmarkStart w:id="20" w:name="_heading=h.2xcytpi" w:colFirst="0" w:colLast="0"/>
      <w:bookmarkEnd w:id="20"/>
      <w:r w:rsidRPr="009822B1">
        <w:rPr>
          <w:rFonts w:ascii="Arial" w:eastAsia="Arial" w:hAnsi="Arial" w:cs="Arial"/>
          <w:b/>
          <w:kern w:val="0"/>
          <w:lang w:eastAsia="zh-CN"/>
          <w14:ligatures w14:val="none"/>
        </w:rPr>
        <w:t>Valmieras novada pašvaldība</w:t>
      </w:r>
      <w:r w:rsidRPr="009822B1">
        <w:rPr>
          <w:rFonts w:ascii="Arial" w:eastAsia="Arial" w:hAnsi="Arial" w:cs="Arial"/>
          <w:kern w:val="0"/>
          <w:lang w:eastAsia="zh-CN"/>
          <w14:ligatures w14:val="none"/>
        </w:rPr>
        <w:t>, nodokļu maksātāja reģistrācijas kods 90000043403</w:t>
      </w:r>
      <w:r w:rsidRPr="009822B1">
        <w:rPr>
          <w:rFonts w:ascii="Arial" w:eastAsia="Arial" w:hAnsi="Arial" w:cs="Arial"/>
          <w:b/>
          <w:kern w:val="0"/>
          <w:lang w:eastAsia="zh-CN"/>
          <w14:ligatures w14:val="none"/>
        </w:rPr>
        <w:t xml:space="preserve"> </w:t>
      </w:r>
      <w:r w:rsidRPr="009822B1">
        <w:rPr>
          <w:rFonts w:ascii="Arial" w:eastAsia="Arial" w:hAnsi="Arial" w:cs="Arial"/>
          <w:kern w:val="0"/>
          <w:lang w:eastAsia="zh-CN"/>
          <w14:ligatures w14:val="none"/>
        </w:rPr>
        <w:t>(turpmāk – “PASŪTĪTĀJS), kuras vārdā, pamatojoties uz ________ rīkojas ________, no vienas puses, un _________,</w:t>
      </w:r>
      <w:r w:rsidRPr="009822B1">
        <w:rPr>
          <w:rFonts w:ascii="Arial" w:eastAsia="Arial" w:hAnsi="Arial" w:cs="Arial"/>
          <w:b/>
          <w:kern w:val="0"/>
          <w:lang w:eastAsia="zh-CN"/>
          <w14:ligatures w14:val="none"/>
        </w:rPr>
        <w:t xml:space="preserve"> </w:t>
      </w:r>
      <w:r w:rsidRPr="009822B1">
        <w:rPr>
          <w:rFonts w:ascii="Arial" w:eastAsia="Arial" w:hAnsi="Arial" w:cs="Arial"/>
          <w:kern w:val="0"/>
          <w:lang w:eastAsia="zh-CN"/>
          <w14:ligatures w14:val="none"/>
        </w:rPr>
        <w:t xml:space="preserve">reģistrācijas Nr. _________ (turpmāk – </w:t>
      </w:r>
      <w:r w:rsidR="001D0814">
        <w:rPr>
          <w:rFonts w:ascii="Arial" w:eastAsia="Arial" w:hAnsi="Arial" w:cs="Arial"/>
          <w:kern w:val="0"/>
          <w:lang w:eastAsia="zh-CN"/>
          <w14:ligatures w14:val="none"/>
        </w:rPr>
        <w:t>IZPILDĪTĀJS</w:t>
      </w:r>
      <w:r w:rsidRPr="009822B1">
        <w:rPr>
          <w:rFonts w:ascii="Arial" w:eastAsia="Arial" w:hAnsi="Arial" w:cs="Arial"/>
          <w:kern w:val="0"/>
          <w:lang w:eastAsia="zh-CN"/>
          <w14:ligatures w14:val="none"/>
        </w:rPr>
        <w:t>), kuru, pamatojoties uz ________, pārstāv ________, no otras puses, abas kopā sauktas Puses, katra atsevišķi Puse, pamatojoties uz Valmieras novada pašvaldības Iepirkuma komisijas 2</w:t>
      </w:r>
      <w:r w:rsidRPr="0016257F">
        <w:rPr>
          <w:rFonts w:ascii="Arial" w:eastAsia="Arial" w:hAnsi="Arial" w:cs="Arial"/>
          <w:kern w:val="0"/>
          <w:lang w:eastAsia="zh-CN"/>
          <w14:ligatures w14:val="none"/>
        </w:rPr>
        <w:t>02</w:t>
      </w:r>
      <w:r w:rsidR="00191F01" w:rsidRPr="0016257F">
        <w:rPr>
          <w:rFonts w:ascii="Arial" w:eastAsia="Arial" w:hAnsi="Arial" w:cs="Arial"/>
          <w:kern w:val="0"/>
          <w:lang w:eastAsia="zh-CN"/>
          <w14:ligatures w14:val="none"/>
        </w:rPr>
        <w:t>5</w:t>
      </w:r>
      <w:r w:rsidRPr="0016257F">
        <w:rPr>
          <w:rFonts w:ascii="Arial" w:eastAsia="Arial" w:hAnsi="Arial" w:cs="Arial"/>
          <w:kern w:val="0"/>
          <w:lang w:eastAsia="zh-CN"/>
          <w14:ligatures w14:val="none"/>
        </w:rPr>
        <w:t>.gada __.____ lēmumu Nr. __ atklātā konkursā “</w:t>
      </w:r>
      <w:r w:rsidR="00865729" w:rsidRPr="0016257F">
        <w:rPr>
          <w:rFonts w:ascii="Arial" w:hAnsi="Arial" w:cs="Arial"/>
          <w:shd w:val="clear" w:color="auto" w:fill="FFFFFF"/>
        </w:rPr>
        <w:t xml:space="preserve">Dabas aizsardzības plāna izstrāde dabas liegumam </w:t>
      </w:r>
      <w:r w:rsidR="00865729" w:rsidRPr="00B25E80">
        <w:rPr>
          <w:rFonts w:ascii="Arial" w:hAnsi="Arial" w:cs="Arial"/>
          <w:shd w:val="clear" w:color="auto" w:fill="FFFFFF"/>
        </w:rPr>
        <w:t>“Sedas purvs”</w:t>
      </w:r>
      <w:r w:rsidRPr="009822B1">
        <w:rPr>
          <w:rFonts w:ascii="Arial" w:eastAsia="Arial" w:hAnsi="Arial" w:cs="Arial"/>
          <w:kern w:val="0"/>
          <w:lang w:eastAsia="zh-CN"/>
          <w14:ligatures w14:val="none"/>
        </w:rPr>
        <w:t>”, iepirkuma procedūras identifikācijas Nr. VNP 202</w:t>
      </w:r>
      <w:r w:rsidR="00865729">
        <w:rPr>
          <w:rFonts w:ascii="Arial" w:eastAsia="Arial" w:hAnsi="Arial" w:cs="Arial"/>
          <w:kern w:val="0"/>
          <w:lang w:eastAsia="zh-CN"/>
          <w14:ligatures w14:val="none"/>
        </w:rPr>
        <w:t>5</w:t>
      </w:r>
      <w:r w:rsidRPr="009822B1">
        <w:rPr>
          <w:rFonts w:ascii="Arial" w:eastAsia="Arial" w:hAnsi="Arial" w:cs="Arial"/>
          <w:kern w:val="0"/>
          <w:lang w:eastAsia="zh-CN"/>
          <w14:ligatures w14:val="none"/>
        </w:rPr>
        <w:t>/0</w:t>
      </w:r>
      <w:r w:rsidR="00865729">
        <w:rPr>
          <w:rFonts w:ascii="Arial" w:eastAsia="Arial" w:hAnsi="Arial" w:cs="Arial"/>
          <w:kern w:val="0"/>
          <w:lang w:eastAsia="zh-CN"/>
          <w14:ligatures w14:val="none"/>
        </w:rPr>
        <w:t>__</w:t>
      </w:r>
      <w:r w:rsidRPr="009822B1">
        <w:rPr>
          <w:rFonts w:ascii="Arial" w:eastAsia="Arial" w:hAnsi="Arial" w:cs="Arial"/>
          <w:kern w:val="0"/>
          <w:lang w:eastAsia="zh-CN"/>
          <w14:ligatures w14:val="none"/>
        </w:rPr>
        <w:t xml:space="preserve">AK, noslēdz šādu līgumu (turpmāk - </w:t>
      </w:r>
      <w:r w:rsidR="002F7EB6">
        <w:rPr>
          <w:rFonts w:ascii="Arial" w:eastAsia="Arial" w:hAnsi="Arial" w:cs="Arial"/>
          <w:kern w:val="0"/>
          <w:lang w:eastAsia="zh-CN"/>
          <w14:ligatures w14:val="none"/>
        </w:rPr>
        <w:t>L</w:t>
      </w:r>
      <w:r w:rsidRPr="009822B1">
        <w:rPr>
          <w:rFonts w:ascii="Arial" w:eastAsia="Arial" w:hAnsi="Arial" w:cs="Arial"/>
          <w:kern w:val="0"/>
          <w:lang w:eastAsia="zh-CN"/>
          <w14:ligatures w14:val="none"/>
        </w:rPr>
        <w:t xml:space="preserve">īgums): </w:t>
      </w:r>
    </w:p>
    <w:p w14:paraId="10301D8B"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20EA06A2" w14:textId="77777777" w:rsidR="009822B1" w:rsidRPr="009822B1" w:rsidRDefault="009822B1" w:rsidP="009822B1">
      <w:pPr>
        <w:numPr>
          <w:ilvl w:val="0"/>
          <w:numId w:val="6"/>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LĪGUMA PRIEKŠMETS</w:t>
      </w:r>
    </w:p>
    <w:p w14:paraId="4D0D43FA" w14:textId="451C4C3E" w:rsidR="009822B1" w:rsidRPr="0016257F" w:rsidRDefault="009822B1" w:rsidP="00D82BEE">
      <w:pPr>
        <w:numPr>
          <w:ilvl w:val="1"/>
          <w:numId w:val="6"/>
        </w:numPr>
        <w:pBdr>
          <w:top w:val="nil"/>
          <w:left w:val="nil"/>
          <w:bottom w:val="nil"/>
          <w:right w:val="nil"/>
          <w:between w:val="nil"/>
        </w:pBdr>
        <w:suppressAutoHyphens/>
        <w:spacing w:after="0" w:line="240" w:lineRule="auto"/>
        <w:jc w:val="both"/>
        <w:rPr>
          <w:rFonts w:ascii="Arial" w:hAnsi="Arial" w:cs="Arial"/>
          <w:b/>
          <w:bCs/>
        </w:rPr>
      </w:pPr>
      <w:r w:rsidRPr="009822B1">
        <w:rPr>
          <w:rFonts w:ascii="Arial" w:eastAsia="Arial" w:hAnsi="Arial" w:cs="Arial"/>
          <w:color w:val="000000"/>
          <w:kern w:val="0"/>
          <w:lang w:eastAsia="zh-CN"/>
          <w14:ligatures w14:val="none"/>
        </w:rPr>
        <w:t xml:space="preserve">PASŪTĪTĀJS </w:t>
      </w:r>
      <w:r w:rsidR="001D0814">
        <w:rPr>
          <w:rFonts w:ascii="Arial" w:eastAsia="Arial" w:hAnsi="Arial" w:cs="Arial"/>
          <w:color w:val="000000"/>
          <w:kern w:val="0"/>
          <w:lang w:eastAsia="zh-CN"/>
          <w14:ligatures w14:val="none"/>
        </w:rPr>
        <w:t>uzdod</w:t>
      </w:r>
      <w:r w:rsidRPr="009822B1">
        <w:rPr>
          <w:rFonts w:ascii="Arial" w:eastAsia="Arial" w:hAnsi="Arial" w:cs="Arial"/>
          <w:color w:val="000000"/>
          <w:kern w:val="0"/>
          <w:lang w:eastAsia="zh-CN"/>
          <w14:ligatures w14:val="none"/>
        </w:rPr>
        <w:t xml:space="preserve"> un </w:t>
      </w:r>
      <w:r w:rsidR="001D0814">
        <w:rPr>
          <w:rFonts w:ascii="Arial" w:eastAsia="Arial" w:hAnsi="Arial" w:cs="Arial"/>
          <w:color w:val="000000"/>
          <w:kern w:val="0"/>
          <w:lang w:eastAsia="zh-CN"/>
          <w14:ligatures w14:val="none"/>
        </w:rPr>
        <w:t xml:space="preserve">IZPILDĪTĀJS apņemas </w:t>
      </w:r>
      <w:r w:rsidRPr="009822B1">
        <w:rPr>
          <w:rFonts w:ascii="Arial" w:eastAsia="Arial" w:hAnsi="Arial" w:cs="Arial"/>
          <w:color w:val="000000"/>
          <w:kern w:val="0"/>
          <w:lang w:eastAsia="zh-CN"/>
          <w14:ligatures w14:val="none"/>
        </w:rPr>
        <w:t xml:space="preserve">ar saviem spēkiem, tehniskiem līdzekļiem un materiāliem </w:t>
      </w:r>
      <w:r w:rsidR="001D0814">
        <w:rPr>
          <w:rFonts w:ascii="Arial" w:eastAsia="Arial" w:hAnsi="Arial" w:cs="Arial"/>
          <w:color w:val="000000"/>
          <w:kern w:val="0"/>
          <w:lang w:eastAsia="zh-CN"/>
          <w14:ligatures w14:val="none"/>
        </w:rPr>
        <w:t xml:space="preserve">veikt </w:t>
      </w:r>
      <w:r w:rsidR="001D0814" w:rsidRPr="00981AD5">
        <w:rPr>
          <w:rFonts w:ascii="Arial" w:hAnsi="Arial" w:cs="Arial"/>
        </w:rPr>
        <w:t xml:space="preserve">dabas aizsardzības plāna izstrādi dabas liegumam </w:t>
      </w:r>
      <w:r w:rsidR="001D0814" w:rsidRPr="00981AD5">
        <w:rPr>
          <w:rFonts w:ascii="Arial" w:hAnsi="Arial" w:cs="Arial"/>
          <w:shd w:val="clear" w:color="auto" w:fill="FFFFFF"/>
        </w:rPr>
        <w:t>“Sedas purvs”</w:t>
      </w:r>
      <w:r w:rsidR="001D0814" w:rsidRPr="00981AD5">
        <w:rPr>
          <w:rFonts w:ascii="Arial" w:eastAsia="Arial" w:hAnsi="Arial" w:cs="Arial"/>
          <w:color w:val="000000"/>
          <w:kern w:val="0"/>
          <w:lang w:eastAsia="zh-CN"/>
          <w14:ligatures w14:val="none"/>
        </w:rPr>
        <w:t xml:space="preserve"> (turpmāk - PAKALPOJUMS),</w:t>
      </w:r>
      <w:r w:rsidR="001D0814" w:rsidRPr="00981AD5">
        <w:rPr>
          <w:rFonts w:ascii="Arial" w:hAnsi="Arial" w:cs="Arial"/>
        </w:rPr>
        <w:t xml:space="preserve"> atbilstoši</w:t>
      </w:r>
      <w:r w:rsidR="00D82BEE" w:rsidRPr="00981AD5">
        <w:rPr>
          <w:rFonts w:ascii="Arial" w:hAnsi="Arial" w:cs="Arial"/>
        </w:rPr>
        <w:t xml:space="preserve"> </w:t>
      </w:r>
      <w:r w:rsidRPr="00D82BEE">
        <w:rPr>
          <w:rFonts w:ascii="Arial" w:eastAsia="Arial" w:hAnsi="Arial" w:cs="Arial"/>
          <w:color w:val="000000"/>
          <w:kern w:val="0"/>
          <w:lang w:eastAsia="zh-CN"/>
          <w14:ligatures w14:val="none"/>
        </w:rPr>
        <w:t>līguma, līgumā noteiktā atklātā konkursa nolikuma 1.pielikuma „Tehniskā specifikācija” nosacījumiem</w:t>
      </w:r>
      <w:r w:rsidR="00D82BEE" w:rsidRPr="00D82BEE">
        <w:rPr>
          <w:rFonts w:ascii="Arial" w:eastAsia="Arial" w:hAnsi="Arial" w:cs="Arial"/>
          <w:color w:val="000000"/>
          <w:kern w:val="0"/>
          <w:lang w:eastAsia="zh-CN"/>
          <w14:ligatures w14:val="none"/>
        </w:rPr>
        <w:t>,</w:t>
      </w:r>
      <w:r w:rsidRPr="00D82BEE">
        <w:rPr>
          <w:rFonts w:ascii="Arial" w:eastAsia="Arial" w:hAnsi="Arial" w:cs="Arial"/>
          <w:color w:val="000000"/>
          <w:kern w:val="0"/>
          <w:lang w:eastAsia="zh-CN"/>
          <w14:ligatures w14:val="none"/>
        </w:rPr>
        <w:t xml:space="preserve"> </w:t>
      </w:r>
      <w:r w:rsidR="00D82BEE" w:rsidRPr="00981AD5">
        <w:rPr>
          <w:rFonts w:ascii="Arial" w:hAnsi="Arial" w:cs="Arial"/>
        </w:rPr>
        <w:t>Dabas aizsardzības pārvaldes 02.07.2024. darba uzdevumam</w:t>
      </w:r>
      <w:r w:rsidR="00A24EF0">
        <w:rPr>
          <w:rFonts w:ascii="Arial" w:hAnsi="Arial" w:cs="Arial"/>
        </w:rPr>
        <w:t xml:space="preserve"> (1.pielikums)</w:t>
      </w:r>
      <w:r w:rsidR="00D82BEE" w:rsidRPr="00D82BEE">
        <w:rPr>
          <w:rFonts w:ascii="Arial" w:eastAsia="Arial" w:hAnsi="Arial" w:cs="Arial"/>
          <w:color w:val="000000"/>
          <w:kern w:val="0"/>
          <w:lang w:eastAsia="zh-CN"/>
          <w14:ligatures w14:val="none"/>
        </w:rPr>
        <w:t xml:space="preserve"> </w:t>
      </w:r>
      <w:r w:rsidRPr="00D82BEE">
        <w:rPr>
          <w:rFonts w:ascii="Arial" w:eastAsia="Arial" w:hAnsi="Arial" w:cs="Arial"/>
          <w:color w:val="000000"/>
          <w:kern w:val="0"/>
          <w:lang w:eastAsia="zh-CN"/>
          <w14:ligatures w14:val="none"/>
        </w:rPr>
        <w:t xml:space="preserve">un atbilstoši </w:t>
      </w:r>
      <w:r w:rsidR="00D82BEE">
        <w:rPr>
          <w:rFonts w:ascii="Arial" w:eastAsia="Arial" w:hAnsi="Arial" w:cs="Arial"/>
          <w:color w:val="000000"/>
          <w:kern w:val="0"/>
          <w:lang w:eastAsia="zh-CN"/>
          <w14:ligatures w14:val="none"/>
        </w:rPr>
        <w:t xml:space="preserve">IZPILDĪTĀJA </w:t>
      </w:r>
      <w:r w:rsidRPr="00D82BEE">
        <w:rPr>
          <w:rFonts w:ascii="Arial" w:eastAsia="Arial" w:hAnsi="Arial" w:cs="Arial"/>
          <w:color w:val="000000"/>
          <w:kern w:val="0"/>
          <w:lang w:eastAsia="zh-CN"/>
          <w14:ligatures w14:val="none"/>
        </w:rPr>
        <w:t>līgumā noteiktajā atklātajā konkursā iesniegtajam finanšu piedāvājumam</w:t>
      </w:r>
      <w:r w:rsidR="00A24EF0">
        <w:rPr>
          <w:rFonts w:ascii="Arial" w:eastAsia="Arial" w:hAnsi="Arial" w:cs="Arial"/>
          <w:color w:val="000000"/>
          <w:kern w:val="0"/>
          <w:lang w:eastAsia="zh-CN"/>
          <w14:ligatures w14:val="none"/>
        </w:rPr>
        <w:t xml:space="preserve"> </w:t>
      </w:r>
      <w:r w:rsidR="005F01D7" w:rsidRPr="00C748C0">
        <w:rPr>
          <w:rFonts w:ascii="Arial" w:eastAsia="Arial" w:hAnsi="Arial" w:cs="Arial"/>
          <w:color w:val="000000"/>
          <w:kern w:val="0"/>
          <w:lang w:eastAsia="zh-CN"/>
          <w14:ligatures w14:val="none"/>
        </w:rPr>
        <w:t>(2</w:t>
      </w:r>
      <w:r w:rsidR="005F01D7" w:rsidRPr="00D82BEE">
        <w:rPr>
          <w:rFonts w:ascii="Arial" w:eastAsia="Arial" w:hAnsi="Arial" w:cs="Arial"/>
          <w:color w:val="000000"/>
          <w:kern w:val="0"/>
          <w:lang w:eastAsia="zh-CN"/>
          <w14:ligatures w14:val="none"/>
        </w:rPr>
        <w:t>.pielikum</w:t>
      </w:r>
      <w:r w:rsidR="005F01D7">
        <w:rPr>
          <w:rFonts w:ascii="Arial" w:eastAsia="Arial" w:hAnsi="Arial" w:cs="Arial"/>
          <w:color w:val="000000"/>
          <w:kern w:val="0"/>
          <w:lang w:eastAsia="zh-CN"/>
          <w14:ligatures w14:val="none"/>
        </w:rPr>
        <w:t>s)</w:t>
      </w:r>
      <w:r w:rsidRPr="00D82BEE">
        <w:rPr>
          <w:rFonts w:ascii="Arial" w:eastAsia="Arial" w:hAnsi="Arial" w:cs="Arial"/>
          <w:color w:val="000000"/>
          <w:kern w:val="0"/>
          <w:lang w:eastAsia="zh-CN"/>
          <w14:ligatures w14:val="none"/>
        </w:rPr>
        <w:t xml:space="preserve">, kā arī atbilstoši Latvijas Republikā un ES spēkā esošajiem normatīvajiem aktiem un noteikumiem, kas attiecināmi uz līgumā noteikto PAKALPOJUMU un tā izpildi. Šajā līguma punktā noteiktās Iepirkuma specifikācijas, </w:t>
      </w:r>
      <w:r w:rsidR="00D82BEE" w:rsidRPr="00066998">
        <w:rPr>
          <w:rFonts w:ascii="Arial" w:eastAsia="Arial" w:hAnsi="Arial" w:cs="Arial"/>
          <w:kern w:val="0"/>
          <w:lang w:eastAsia="zh-CN"/>
          <w14:ligatures w14:val="none"/>
        </w:rPr>
        <w:t xml:space="preserve">IZPILDĪTĀJA </w:t>
      </w:r>
      <w:r w:rsidRPr="00066998">
        <w:rPr>
          <w:rFonts w:ascii="Arial" w:eastAsia="Arial" w:hAnsi="Arial" w:cs="Arial"/>
          <w:kern w:val="0"/>
          <w:lang w:eastAsia="zh-CN"/>
          <w14:ligatures w14:val="none"/>
        </w:rPr>
        <w:t xml:space="preserve">finanšu </w:t>
      </w:r>
      <w:r w:rsidR="009E2853" w:rsidRPr="00066998">
        <w:rPr>
          <w:rFonts w:ascii="Arial" w:eastAsia="Arial" w:hAnsi="Arial" w:cs="Arial"/>
          <w:kern w:val="0"/>
          <w:lang w:eastAsia="zh-CN"/>
          <w14:ligatures w14:val="none"/>
        </w:rPr>
        <w:t>piedāvājuma</w:t>
      </w:r>
      <w:r w:rsidR="00C748C0" w:rsidRPr="00066998">
        <w:rPr>
          <w:rFonts w:ascii="Arial" w:eastAsia="Arial" w:hAnsi="Arial" w:cs="Arial"/>
          <w:kern w:val="0"/>
          <w:lang w:eastAsia="zh-CN"/>
          <w14:ligatures w14:val="none"/>
        </w:rPr>
        <w:t xml:space="preserve"> </w:t>
      </w:r>
      <w:r w:rsidRPr="00066998">
        <w:rPr>
          <w:rFonts w:ascii="Arial" w:eastAsia="Arial" w:hAnsi="Arial" w:cs="Arial"/>
          <w:kern w:val="0"/>
          <w:lang w:eastAsia="zh-CN"/>
          <w14:ligatures w14:val="none"/>
        </w:rPr>
        <w:t xml:space="preserve">kopijas </w:t>
      </w:r>
      <w:r w:rsidRPr="0016257F">
        <w:rPr>
          <w:rFonts w:ascii="Arial" w:eastAsia="Arial" w:hAnsi="Arial" w:cs="Arial"/>
          <w:kern w:val="0"/>
          <w:lang w:eastAsia="zh-CN"/>
          <w14:ligatures w14:val="none"/>
        </w:rPr>
        <w:t>ir pievienotas līgumam un ir līguma neatņemas sastāvdaļas.</w:t>
      </w:r>
    </w:p>
    <w:p w14:paraId="659E9D8E" w14:textId="0135D62B" w:rsidR="005235E1" w:rsidRPr="0016257F" w:rsidRDefault="005235E1" w:rsidP="00D82BEE">
      <w:pPr>
        <w:numPr>
          <w:ilvl w:val="1"/>
          <w:numId w:val="6"/>
        </w:numPr>
        <w:pBdr>
          <w:top w:val="nil"/>
          <w:left w:val="nil"/>
          <w:bottom w:val="nil"/>
          <w:right w:val="nil"/>
          <w:between w:val="nil"/>
        </w:pBdr>
        <w:suppressAutoHyphens/>
        <w:spacing w:after="0" w:line="240" w:lineRule="auto"/>
        <w:jc w:val="both"/>
        <w:rPr>
          <w:rFonts w:ascii="Arial" w:hAnsi="Arial" w:cs="Arial"/>
          <w:b/>
          <w:bCs/>
        </w:rPr>
      </w:pPr>
      <w:r w:rsidRPr="0016257F">
        <w:rPr>
          <w:rFonts w:ascii="Arial" w:eastAsia="Arial" w:hAnsi="Arial" w:cs="Arial"/>
          <w:kern w:val="0"/>
          <w:lang w:eastAsia="zh-CN"/>
          <w14:ligatures w14:val="none"/>
        </w:rPr>
        <w:t xml:space="preserve">Līgumā noteikto PAKALPOJUMU </w:t>
      </w:r>
      <w:r w:rsidR="00191F01" w:rsidRPr="0016257F">
        <w:rPr>
          <w:rFonts w:ascii="Arial" w:eastAsia="Arial" w:hAnsi="Arial" w:cs="Arial"/>
          <w:kern w:val="0"/>
          <w:lang w:eastAsia="zh-CN"/>
          <w14:ligatures w14:val="none"/>
        </w:rPr>
        <w:t>I</w:t>
      </w:r>
      <w:r w:rsidRPr="0016257F">
        <w:rPr>
          <w:rFonts w:ascii="Arial" w:eastAsia="Arial" w:hAnsi="Arial" w:cs="Arial"/>
          <w:kern w:val="0"/>
          <w:lang w:eastAsia="zh-CN"/>
          <w14:ligatures w14:val="none"/>
        </w:rPr>
        <w:t xml:space="preserve">zpildītājs izpilda </w:t>
      </w:r>
      <w:r w:rsidR="0069012B">
        <w:rPr>
          <w:rFonts w:ascii="Arial" w:eastAsia="Arial" w:hAnsi="Arial" w:cs="Arial"/>
          <w:kern w:val="0"/>
          <w:lang w:eastAsia="zh-CN"/>
          <w14:ligatures w14:val="none"/>
        </w:rPr>
        <w:t>28</w:t>
      </w:r>
      <w:r w:rsidRPr="0016257F">
        <w:rPr>
          <w:rFonts w:ascii="Arial" w:eastAsia="Arial" w:hAnsi="Arial" w:cs="Arial"/>
          <w:kern w:val="0"/>
          <w:lang w:eastAsia="zh-CN"/>
          <w14:ligatures w14:val="none"/>
        </w:rPr>
        <w:t xml:space="preserve"> mēnešu laikā, skaitot no Līguma spēkā stāšanās dienas.</w:t>
      </w:r>
    </w:p>
    <w:p w14:paraId="0D2C4011" w14:textId="77777777" w:rsidR="009822B1" w:rsidRPr="0016257F" w:rsidRDefault="009822B1" w:rsidP="009822B1">
      <w:pPr>
        <w:pBdr>
          <w:top w:val="nil"/>
          <w:left w:val="nil"/>
          <w:bottom w:val="nil"/>
          <w:right w:val="nil"/>
          <w:between w:val="nil"/>
        </w:pBdr>
        <w:suppressAutoHyphens/>
        <w:spacing w:after="0" w:line="240" w:lineRule="auto"/>
        <w:ind w:left="792"/>
        <w:rPr>
          <w:rFonts w:ascii="Arial" w:eastAsia="Arial" w:hAnsi="Arial" w:cs="Arial"/>
          <w:b/>
          <w:kern w:val="0"/>
          <w:lang w:eastAsia="zh-CN"/>
          <w14:ligatures w14:val="none"/>
        </w:rPr>
      </w:pPr>
    </w:p>
    <w:p w14:paraId="75A2766F" w14:textId="5323EA5A" w:rsidR="009822B1" w:rsidRPr="009822B1" w:rsidRDefault="00A12B4F" w:rsidP="009822B1">
      <w:pPr>
        <w:numPr>
          <w:ilvl w:val="0"/>
          <w:numId w:val="6"/>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A12B4F">
        <w:rPr>
          <w:rFonts w:ascii="Arial" w:eastAsia="Arial" w:hAnsi="Arial" w:cs="Arial"/>
          <w:b/>
          <w:bCs/>
          <w:color w:val="000000"/>
          <w:kern w:val="0"/>
          <w:lang w:eastAsia="zh-CN"/>
          <w14:ligatures w14:val="none"/>
        </w:rPr>
        <w:t>IZPILDĪTĀJA</w:t>
      </w:r>
      <w:r>
        <w:rPr>
          <w:rFonts w:ascii="Arial" w:eastAsia="Arial" w:hAnsi="Arial" w:cs="Arial"/>
          <w:color w:val="000000"/>
          <w:kern w:val="0"/>
          <w:lang w:eastAsia="zh-CN"/>
          <w14:ligatures w14:val="none"/>
        </w:rPr>
        <w:t xml:space="preserve"> </w:t>
      </w:r>
      <w:r w:rsidR="009822B1" w:rsidRPr="009822B1">
        <w:rPr>
          <w:rFonts w:ascii="Arial" w:eastAsia="Arial" w:hAnsi="Arial" w:cs="Arial"/>
          <w:b/>
          <w:color w:val="000000"/>
          <w:kern w:val="0"/>
          <w:lang w:eastAsia="zh-CN"/>
          <w14:ligatures w14:val="none"/>
        </w:rPr>
        <w:t>PIENĀKUMI</w:t>
      </w:r>
      <w:r w:rsidR="000D3866">
        <w:rPr>
          <w:rFonts w:ascii="Arial" w:eastAsia="Arial" w:hAnsi="Arial" w:cs="Arial"/>
          <w:b/>
          <w:color w:val="000000"/>
          <w:kern w:val="0"/>
          <w:lang w:eastAsia="zh-CN"/>
          <w14:ligatures w14:val="none"/>
        </w:rPr>
        <w:t xml:space="preserve"> </w:t>
      </w:r>
      <w:r w:rsidR="000D3866" w:rsidRPr="009822B1">
        <w:rPr>
          <w:rFonts w:ascii="Arial" w:eastAsia="Arial" w:hAnsi="Arial" w:cs="Arial"/>
          <w:b/>
          <w:color w:val="000000"/>
          <w:kern w:val="0"/>
          <w:lang w:eastAsia="zh-CN"/>
          <w14:ligatures w14:val="none"/>
        </w:rPr>
        <w:t>UN TIESĪBAS</w:t>
      </w:r>
    </w:p>
    <w:p w14:paraId="028A5A03" w14:textId="097E1AB7" w:rsidR="00A12B4F" w:rsidRDefault="00A12B4F" w:rsidP="00A12B4F">
      <w:pPr>
        <w:numPr>
          <w:ilvl w:val="1"/>
          <w:numId w:val="6"/>
        </w:numPr>
        <w:spacing w:after="0" w:line="240" w:lineRule="auto"/>
        <w:jc w:val="both"/>
        <w:rPr>
          <w:rFonts w:ascii="Arial" w:hAnsi="Arial" w:cs="Arial"/>
          <w:b/>
        </w:rPr>
      </w:pPr>
      <w:r>
        <w:rPr>
          <w:rFonts w:ascii="Arial" w:eastAsia="Arial" w:hAnsi="Arial" w:cs="Arial"/>
          <w:color w:val="000000"/>
          <w:kern w:val="0"/>
          <w:lang w:eastAsia="zh-CN"/>
          <w14:ligatures w14:val="none"/>
        </w:rPr>
        <w:t xml:space="preserve">IZPILDĪTĀJS </w:t>
      </w:r>
      <w:r>
        <w:rPr>
          <w:rFonts w:ascii="Arial" w:hAnsi="Arial" w:cs="Arial"/>
        </w:rPr>
        <w:t xml:space="preserve">apņemas Līguma darbības laikā ievērot un </w:t>
      </w:r>
      <w:r w:rsidR="00741FD8">
        <w:rPr>
          <w:rFonts w:ascii="Arial" w:eastAsia="Arial" w:hAnsi="Arial" w:cs="Arial"/>
          <w:color w:val="000000"/>
          <w:kern w:val="0"/>
          <w:lang w:eastAsia="zh-CN"/>
          <w14:ligatures w14:val="none"/>
        </w:rPr>
        <w:t>ņemt vērā</w:t>
      </w:r>
      <w:r>
        <w:rPr>
          <w:rFonts w:ascii="Arial" w:hAnsi="Arial" w:cs="Arial"/>
        </w:rPr>
        <w:t xml:space="preserve"> Latvijas Republikā spēkā esošo normatīvo aktu un noteikumu prasības, kuras reglamentē Līgumā noteiktā </w:t>
      </w:r>
      <w:r w:rsidRPr="00D82BEE">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A</w:t>
      </w:r>
      <w:r w:rsidRPr="00D82BEE">
        <w:rPr>
          <w:rFonts w:ascii="Arial" w:eastAsia="Arial" w:hAnsi="Arial" w:cs="Arial"/>
          <w:color w:val="000000"/>
          <w:kern w:val="0"/>
          <w:lang w:eastAsia="zh-CN"/>
          <w14:ligatures w14:val="none"/>
        </w:rPr>
        <w:t xml:space="preserve"> </w:t>
      </w:r>
      <w:r>
        <w:rPr>
          <w:rFonts w:ascii="Arial" w:hAnsi="Arial" w:cs="Arial"/>
        </w:rPr>
        <w:t>izpildi, kā arī pildīt un ievērot Līguma un tā pielikum</w:t>
      </w:r>
      <w:r w:rsidR="00741FD8">
        <w:rPr>
          <w:rFonts w:ascii="Arial" w:hAnsi="Arial" w:cs="Arial"/>
        </w:rPr>
        <w:t>u</w:t>
      </w:r>
      <w:r>
        <w:rPr>
          <w:rFonts w:ascii="Arial" w:hAnsi="Arial" w:cs="Arial"/>
        </w:rPr>
        <w:t xml:space="preserve"> noteikumus un prasības.</w:t>
      </w:r>
    </w:p>
    <w:p w14:paraId="182BB5AB" w14:textId="72E86FCA" w:rsidR="00F06991" w:rsidRPr="00B51AB4" w:rsidRDefault="00F06991" w:rsidP="00F06991">
      <w:pPr>
        <w:numPr>
          <w:ilvl w:val="1"/>
          <w:numId w:val="6"/>
        </w:numPr>
        <w:spacing w:after="0" w:line="240" w:lineRule="auto"/>
        <w:jc w:val="both"/>
        <w:rPr>
          <w:rFonts w:ascii="Arial" w:hAnsi="Arial" w:cs="Arial"/>
          <w:b/>
        </w:rPr>
      </w:pPr>
      <w:r>
        <w:rPr>
          <w:rFonts w:ascii="Arial" w:hAnsi="Arial" w:cs="Arial"/>
        </w:rPr>
        <w:t xml:space="preserve">IZPILDĪTĀJS apņemas un garantē Līgumā paredzēto </w:t>
      </w:r>
      <w:r w:rsidRPr="00D82BEE">
        <w:rPr>
          <w:rFonts w:ascii="Arial" w:eastAsia="Arial" w:hAnsi="Arial" w:cs="Arial"/>
          <w:color w:val="000000"/>
          <w:kern w:val="0"/>
          <w:lang w:eastAsia="zh-CN"/>
          <w14:ligatures w14:val="none"/>
        </w:rPr>
        <w:t xml:space="preserve">PAKALPOJUMU </w:t>
      </w:r>
      <w:r>
        <w:rPr>
          <w:rFonts w:ascii="Arial" w:hAnsi="Arial" w:cs="Arial"/>
        </w:rPr>
        <w:t xml:space="preserve">veikt kvalitatīvi un noteiktajos termiņos, kā arī, novērst </w:t>
      </w:r>
      <w:r w:rsidRPr="00D82BEE">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 xml:space="preserve">A </w:t>
      </w:r>
      <w:r>
        <w:rPr>
          <w:rFonts w:ascii="Arial" w:hAnsi="Arial" w:cs="Arial"/>
        </w:rPr>
        <w:t xml:space="preserve">trūkumus un defektus, kuri atklājušies </w:t>
      </w:r>
      <w:r w:rsidRPr="00D82BEE">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A</w:t>
      </w:r>
      <w:r w:rsidRPr="00D82BEE">
        <w:rPr>
          <w:rFonts w:ascii="Arial" w:eastAsia="Arial" w:hAnsi="Arial" w:cs="Arial"/>
          <w:color w:val="000000"/>
          <w:kern w:val="0"/>
          <w:lang w:eastAsia="zh-CN"/>
          <w14:ligatures w14:val="none"/>
        </w:rPr>
        <w:t xml:space="preserve"> </w:t>
      </w:r>
      <w:r w:rsidRPr="0047755F">
        <w:rPr>
          <w:rFonts w:ascii="Arial" w:hAnsi="Arial" w:cs="Arial"/>
        </w:rPr>
        <w:t xml:space="preserve">izpildes laikā, </w:t>
      </w:r>
      <w:r w:rsidRPr="00D82BEE">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A</w:t>
      </w:r>
      <w:r w:rsidRPr="00D82BEE">
        <w:rPr>
          <w:rFonts w:ascii="Arial" w:eastAsia="Arial" w:hAnsi="Arial" w:cs="Arial"/>
          <w:color w:val="000000"/>
          <w:kern w:val="0"/>
          <w:lang w:eastAsia="zh-CN"/>
          <w14:ligatures w14:val="none"/>
        </w:rPr>
        <w:t xml:space="preserve"> </w:t>
      </w:r>
      <w:r w:rsidRPr="00B51AB4">
        <w:rPr>
          <w:rFonts w:ascii="Arial" w:hAnsi="Arial" w:cs="Arial"/>
        </w:rPr>
        <w:t xml:space="preserve">pieņemšanas - nodošanas laikā, izmantojot savu darbaspēku un līdzekļus termiņā, kas nav ilgāks par 3 darba dienām no PASŪTĪTĀJA paziņojuma saņemšanas dienas. </w:t>
      </w:r>
    </w:p>
    <w:p w14:paraId="7799B44F" w14:textId="5042AD9A" w:rsidR="00F06991" w:rsidRPr="000D3866" w:rsidRDefault="00F06991" w:rsidP="00F06991">
      <w:pPr>
        <w:numPr>
          <w:ilvl w:val="1"/>
          <w:numId w:val="6"/>
        </w:numPr>
        <w:spacing w:after="0" w:line="240" w:lineRule="auto"/>
        <w:jc w:val="both"/>
        <w:rPr>
          <w:rFonts w:ascii="Arial" w:hAnsi="Arial" w:cs="Arial"/>
          <w:b/>
        </w:rPr>
      </w:pPr>
      <w:r w:rsidRPr="005D4CD7">
        <w:rPr>
          <w:rFonts w:ascii="Arial" w:hAnsi="Arial" w:cs="Arial"/>
          <w:bCs/>
        </w:rPr>
        <w:t xml:space="preserve">Vienu </w:t>
      </w:r>
      <w:r w:rsidRPr="00CA7961">
        <w:rPr>
          <w:rFonts w:ascii="Arial" w:hAnsi="Arial" w:cs="Arial"/>
          <w:bCs/>
        </w:rPr>
        <w:t xml:space="preserve">reizi trīs mēnešos </w:t>
      </w:r>
      <w:r>
        <w:rPr>
          <w:rFonts w:ascii="Arial" w:eastAsia="Arial" w:hAnsi="Arial" w:cs="Arial"/>
          <w:color w:val="000000"/>
          <w:kern w:val="0"/>
          <w:lang w:eastAsia="zh-CN"/>
          <w14:ligatures w14:val="none"/>
        </w:rPr>
        <w:t xml:space="preserve">IZPILDĪTĀJAM </w:t>
      </w:r>
      <w:r w:rsidRPr="005D4CD7">
        <w:rPr>
          <w:rFonts w:ascii="Arial" w:hAnsi="Arial" w:cs="Arial"/>
          <w:bCs/>
        </w:rPr>
        <w:t xml:space="preserve">e-pastā jāiesniedz pārskats par paveikto </w:t>
      </w:r>
      <w:r w:rsidRPr="00D82BEE">
        <w:rPr>
          <w:rFonts w:ascii="Arial" w:eastAsia="Arial" w:hAnsi="Arial" w:cs="Arial"/>
          <w:color w:val="000000"/>
          <w:kern w:val="0"/>
          <w:lang w:eastAsia="zh-CN"/>
          <w14:ligatures w14:val="none"/>
        </w:rPr>
        <w:t>PAKALPOJUMU</w:t>
      </w:r>
      <w:r w:rsidRPr="005D4CD7">
        <w:rPr>
          <w:rFonts w:ascii="Arial" w:hAnsi="Arial" w:cs="Arial"/>
          <w:bCs/>
        </w:rPr>
        <w:t xml:space="preserve">, lai veiktu savlaicīgu </w:t>
      </w:r>
      <w:r w:rsidRPr="00D82BEE">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A</w:t>
      </w:r>
      <w:r w:rsidRPr="00D82BEE">
        <w:rPr>
          <w:rFonts w:ascii="Arial" w:eastAsia="Arial" w:hAnsi="Arial" w:cs="Arial"/>
          <w:color w:val="000000"/>
          <w:kern w:val="0"/>
          <w:lang w:eastAsia="zh-CN"/>
          <w14:ligatures w14:val="none"/>
        </w:rPr>
        <w:t xml:space="preserve"> </w:t>
      </w:r>
      <w:r w:rsidRPr="005D4CD7">
        <w:rPr>
          <w:rFonts w:ascii="Arial" w:hAnsi="Arial" w:cs="Arial"/>
          <w:bCs/>
        </w:rPr>
        <w:t>izpildes uzraudzību.</w:t>
      </w:r>
      <w:r w:rsidRPr="005D4CD7">
        <w:rPr>
          <w:rFonts w:ascii="Arial" w:hAnsi="Arial" w:cs="Arial"/>
        </w:rPr>
        <w:t xml:space="preserve"> Minēto informāciju, saskaņā ar Līgumu un tā pielikumiem, </w:t>
      </w:r>
      <w:r>
        <w:rPr>
          <w:rFonts w:ascii="Arial" w:eastAsia="Arial" w:hAnsi="Arial" w:cs="Arial"/>
          <w:color w:val="000000"/>
          <w:kern w:val="0"/>
          <w:lang w:eastAsia="zh-CN"/>
          <w14:ligatures w14:val="none"/>
        </w:rPr>
        <w:t xml:space="preserve">IZPILDĪTĀJAM </w:t>
      </w:r>
      <w:r w:rsidRPr="005D4CD7">
        <w:rPr>
          <w:rFonts w:ascii="Arial" w:hAnsi="Arial" w:cs="Arial"/>
        </w:rPr>
        <w:t xml:space="preserve">ir jānosūta </w:t>
      </w:r>
      <w:r w:rsidR="00587BCD">
        <w:rPr>
          <w:rFonts w:ascii="Arial" w:hAnsi="Arial" w:cs="Arial"/>
        </w:rPr>
        <w:t xml:space="preserve">uz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A</w:t>
      </w:r>
      <w:r w:rsidRPr="009822B1">
        <w:rPr>
          <w:rFonts w:ascii="Arial" w:eastAsia="Arial" w:hAnsi="Arial" w:cs="Arial"/>
          <w:color w:val="000000"/>
          <w:kern w:val="0"/>
          <w:lang w:eastAsia="zh-CN"/>
          <w14:ligatures w14:val="none"/>
        </w:rPr>
        <w:t xml:space="preserve"> </w:t>
      </w:r>
      <w:r w:rsidRPr="005D4CD7">
        <w:rPr>
          <w:rFonts w:ascii="Arial" w:hAnsi="Arial" w:cs="Arial"/>
        </w:rPr>
        <w:t xml:space="preserve">e-pastu: </w:t>
      </w:r>
      <w:hyperlink r:id="rId19" w:history="1">
        <w:r w:rsidRPr="0003654F">
          <w:rPr>
            <w:rStyle w:val="Hyperlink"/>
            <w:rFonts w:ascii="Arial" w:hAnsi="Arial" w:cs="Arial"/>
          </w:rPr>
          <w:t>valerijs.seilis@valmierasnovads.lv</w:t>
        </w:r>
      </w:hyperlink>
      <w:r w:rsidRPr="0003654F">
        <w:rPr>
          <w:rFonts w:ascii="Arial" w:hAnsi="Arial" w:cs="Arial"/>
        </w:rPr>
        <w:t xml:space="preserve"> .</w:t>
      </w:r>
    </w:p>
    <w:p w14:paraId="3DF276D4" w14:textId="09B1D871" w:rsidR="000D3866" w:rsidRPr="0003654F" w:rsidRDefault="000D3866" w:rsidP="00F06991">
      <w:pPr>
        <w:numPr>
          <w:ilvl w:val="1"/>
          <w:numId w:val="6"/>
        </w:numPr>
        <w:spacing w:after="0" w:line="240" w:lineRule="auto"/>
        <w:jc w:val="both"/>
        <w:rPr>
          <w:rFonts w:ascii="Arial" w:hAnsi="Arial" w:cs="Arial"/>
          <w:b/>
        </w:rPr>
      </w:pPr>
      <w:r>
        <w:rPr>
          <w:rFonts w:ascii="Arial" w:eastAsia="Arial" w:hAnsi="Arial" w:cs="Arial"/>
          <w:color w:val="000000"/>
          <w:kern w:val="0"/>
          <w:lang w:eastAsia="zh-CN"/>
          <w14:ligatures w14:val="none"/>
        </w:rPr>
        <w:t xml:space="preserve">IZPILDĪTĀJAM ir tiesības saņemt no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 xml:space="preserve">A nepieciešamo informāciju pilnvērtīgai </w:t>
      </w:r>
      <w:r w:rsidRPr="00D82BEE">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A</w:t>
      </w:r>
      <w:r w:rsidRPr="00D82BEE">
        <w:rPr>
          <w:rFonts w:ascii="Arial" w:eastAsia="Arial" w:hAnsi="Arial" w:cs="Arial"/>
          <w:color w:val="000000"/>
          <w:kern w:val="0"/>
          <w:lang w:eastAsia="zh-CN"/>
          <w14:ligatures w14:val="none"/>
        </w:rPr>
        <w:t xml:space="preserve"> </w:t>
      </w:r>
      <w:r w:rsidRPr="005D4CD7">
        <w:rPr>
          <w:rFonts w:ascii="Arial" w:hAnsi="Arial" w:cs="Arial"/>
          <w:bCs/>
        </w:rPr>
        <w:t>izpilde</w:t>
      </w:r>
      <w:r>
        <w:rPr>
          <w:rFonts w:ascii="Arial" w:hAnsi="Arial" w:cs="Arial"/>
          <w:bCs/>
        </w:rPr>
        <w:t>i.</w:t>
      </w:r>
    </w:p>
    <w:p w14:paraId="6D7D5B35" w14:textId="77777777" w:rsidR="009822B1" w:rsidRPr="009822B1" w:rsidRDefault="009822B1" w:rsidP="009822B1">
      <w:pPr>
        <w:pBdr>
          <w:top w:val="nil"/>
          <w:left w:val="nil"/>
          <w:bottom w:val="nil"/>
          <w:right w:val="nil"/>
          <w:between w:val="nil"/>
        </w:pBdr>
        <w:suppressAutoHyphens/>
        <w:spacing w:after="0" w:line="240" w:lineRule="auto"/>
        <w:ind w:left="792"/>
        <w:rPr>
          <w:rFonts w:ascii="Arial" w:eastAsia="Arial" w:hAnsi="Arial" w:cs="Arial"/>
          <w:b/>
          <w:color w:val="000000"/>
          <w:kern w:val="0"/>
          <w:lang w:eastAsia="zh-CN"/>
          <w14:ligatures w14:val="none"/>
        </w:rPr>
      </w:pPr>
    </w:p>
    <w:p w14:paraId="7D210420" w14:textId="77777777" w:rsidR="009822B1" w:rsidRPr="009822B1" w:rsidRDefault="009822B1" w:rsidP="009822B1">
      <w:pPr>
        <w:numPr>
          <w:ilvl w:val="0"/>
          <w:numId w:val="6"/>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PASŪTĪTĀJA PIENĀKUMI UN TIESĪBAS</w:t>
      </w:r>
      <w:r w:rsidRPr="009822B1">
        <w:rPr>
          <w:rFonts w:ascii="Times New Roman" w:eastAsia="Times New Roman" w:hAnsi="Times New Roman" w:cs="Times New Roman"/>
          <w:noProof/>
          <w:kern w:val="0"/>
          <w:sz w:val="24"/>
          <w:szCs w:val="24"/>
          <w:lang w:eastAsia="zh-CN"/>
          <w14:ligatures w14:val="none"/>
        </w:rPr>
        <mc:AlternateContent>
          <mc:Choice Requires="wps">
            <w:drawing>
              <wp:anchor distT="0" distB="0" distL="114300" distR="114300" simplePos="0" relativeHeight="251659264" behindDoc="0" locked="0" layoutInCell="1" hidden="0" allowOverlap="1" wp14:anchorId="4DAEE586" wp14:editId="49A811E2">
                <wp:simplePos x="0" y="0"/>
                <wp:positionH relativeFrom="column">
                  <wp:posOffset>-241299</wp:posOffset>
                </wp:positionH>
                <wp:positionV relativeFrom="paragraph">
                  <wp:posOffset>127000</wp:posOffset>
                </wp:positionV>
                <wp:extent cx="187325" cy="132715"/>
                <wp:effectExtent l="0" t="0" r="0" b="0"/>
                <wp:wrapNone/>
                <wp:docPr id="2118916439" name="Rectangle 2118916439"/>
                <wp:cNvGraphicFramePr/>
                <a:graphic xmlns:a="http://schemas.openxmlformats.org/drawingml/2006/main">
                  <a:graphicData uri="http://schemas.microsoft.com/office/word/2010/wordprocessingShape">
                    <wps:wsp>
                      <wps:cNvSpPr/>
                      <wps:spPr>
                        <a:xfrm flipH="1">
                          <a:off x="5261863" y="3723168"/>
                          <a:ext cx="168275" cy="113665"/>
                        </a:xfrm>
                        <a:prstGeom prst="rect">
                          <a:avLst/>
                        </a:prstGeom>
                        <a:solidFill>
                          <a:srgbClr val="FFFFFF"/>
                        </a:solidFill>
                        <a:ln>
                          <a:noFill/>
                        </a:ln>
                      </wps:spPr>
                      <wps:txbx>
                        <w:txbxContent>
                          <w:p w14:paraId="0DC977CC" w14:textId="77777777" w:rsidR="009822B1" w:rsidRDefault="009822B1" w:rsidP="009822B1">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4DAEE586" id="Rectangle 2118916439" o:spid="_x0000_s1026" style="position:absolute;left:0;text-align:left;margin-left:-19pt;margin-top:10pt;width:14.75pt;height:10.45pt;flip:x;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" stroked="f">
                <v:textbox inset="2.53958mm,1.2694mm,2.53958mm,1.2694mm">
                  <w:txbxContent>
                    <w:p w14:paraId="0DC977CC" w14:textId="77777777" w:rsidR="009822B1" w:rsidRDefault="009822B1" w:rsidP="009822B1">
                      <w:pPr>
                        <w:jc w:val="center"/>
                        <w:textDirection w:val="btLr"/>
                      </w:pPr>
                    </w:p>
                  </w:txbxContent>
                </v:textbox>
              </v:rect>
            </w:pict>
          </mc:Fallback>
        </mc:AlternateContent>
      </w:r>
    </w:p>
    <w:p w14:paraId="76A833D6" w14:textId="7D88C6A2" w:rsidR="009822B1" w:rsidRPr="009822B1" w:rsidRDefault="00506F6B" w:rsidP="009822B1">
      <w:pPr>
        <w:numPr>
          <w:ilvl w:val="1"/>
          <w:numId w:val="6"/>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S apņemas p</w:t>
      </w:r>
      <w:r w:rsidR="009822B1" w:rsidRPr="009822B1">
        <w:rPr>
          <w:rFonts w:ascii="Arial" w:eastAsia="Arial" w:hAnsi="Arial" w:cs="Arial"/>
          <w:color w:val="000000"/>
          <w:kern w:val="0"/>
          <w:lang w:eastAsia="zh-CN"/>
          <w14:ligatures w14:val="none"/>
        </w:rPr>
        <w:t>ieņemt izpildīto PAKALPOJUMU</w:t>
      </w:r>
      <w:r w:rsidR="00AE2F70" w:rsidRPr="00AE2F70">
        <w:rPr>
          <w:rFonts w:ascii="Arial" w:eastAsia="Arial" w:hAnsi="Arial" w:cs="Arial"/>
          <w:color w:val="000000"/>
          <w:kern w:val="0"/>
          <w:lang w:eastAsia="zh-CN"/>
          <w14:ligatures w14:val="none"/>
        </w:rPr>
        <w:t xml:space="preserve"> </w:t>
      </w:r>
      <w:r w:rsidR="00AE2F70">
        <w:rPr>
          <w:rFonts w:ascii="Arial" w:eastAsia="Arial" w:hAnsi="Arial" w:cs="Arial"/>
          <w:color w:val="000000"/>
          <w:kern w:val="0"/>
          <w:lang w:eastAsia="zh-CN"/>
          <w14:ligatures w14:val="none"/>
        </w:rPr>
        <w:t>un v</w:t>
      </w:r>
      <w:r w:rsidR="00AE2F70" w:rsidRPr="009822B1">
        <w:rPr>
          <w:rFonts w:ascii="Arial" w:eastAsia="Arial" w:hAnsi="Arial" w:cs="Arial"/>
          <w:color w:val="000000"/>
          <w:kern w:val="0"/>
          <w:lang w:eastAsia="zh-CN"/>
          <w14:ligatures w14:val="none"/>
        </w:rPr>
        <w:t xml:space="preserve">eikt </w:t>
      </w:r>
      <w:r w:rsidR="00B7486C">
        <w:rPr>
          <w:rFonts w:ascii="Arial" w:eastAsia="Arial" w:hAnsi="Arial" w:cs="Arial"/>
          <w:color w:val="000000"/>
          <w:kern w:val="0"/>
          <w:lang w:eastAsia="zh-CN"/>
          <w14:ligatures w14:val="none"/>
        </w:rPr>
        <w:t xml:space="preserve">līgumā </w:t>
      </w:r>
      <w:r w:rsidR="00AE2F70" w:rsidRPr="009822B1">
        <w:rPr>
          <w:rFonts w:ascii="Arial" w:eastAsia="Arial" w:hAnsi="Arial" w:cs="Arial"/>
          <w:color w:val="000000"/>
          <w:kern w:val="0"/>
          <w:lang w:eastAsia="zh-CN"/>
          <w14:ligatures w14:val="none"/>
        </w:rPr>
        <w:t>noteiktos maksājumus par izpildīto PAKALPOJUMU</w:t>
      </w:r>
      <w:r w:rsidR="00AE2F70">
        <w:rPr>
          <w:rFonts w:ascii="Arial" w:eastAsia="Arial" w:hAnsi="Arial" w:cs="Arial"/>
          <w:color w:val="000000"/>
          <w:kern w:val="0"/>
          <w:lang w:eastAsia="zh-CN"/>
          <w14:ligatures w14:val="none"/>
        </w:rPr>
        <w:t xml:space="preserve">, ja </w:t>
      </w:r>
      <w:r w:rsidR="00AE2F70" w:rsidRPr="009822B1">
        <w:rPr>
          <w:rFonts w:ascii="Arial" w:eastAsia="Arial" w:hAnsi="Arial" w:cs="Arial"/>
          <w:color w:val="000000"/>
          <w:kern w:val="0"/>
          <w:lang w:eastAsia="zh-CN"/>
          <w14:ligatures w14:val="none"/>
        </w:rPr>
        <w:t>PAKALPOJUM</w:t>
      </w:r>
      <w:r w:rsidR="00AE2F70">
        <w:rPr>
          <w:rFonts w:ascii="Arial" w:eastAsia="Arial" w:hAnsi="Arial" w:cs="Arial"/>
          <w:color w:val="000000"/>
          <w:kern w:val="0"/>
          <w:lang w:eastAsia="zh-CN"/>
          <w14:ligatures w14:val="none"/>
        </w:rPr>
        <w:t>S sniegts</w:t>
      </w:r>
      <w:r w:rsidR="009822B1" w:rsidRPr="009822B1">
        <w:rPr>
          <w:rFonts w:ascii="Arial" w:eastAsia="Arial" w:hAnsi="Arial" w:cs="Arial"/>
          <w:color w:val="000000"/>
          <w:kern w:val="0"/>
          <w:lang w:eastAsia="zh-CN"/>
          <w14:ligatures w14:val="none"/>
        </w:rPr>
        <w:t xml:space="preserve"> atbilstoši līguma nosacījumiem</w:t>
      </w:r>
      <w:r w:rsidR="00AE2F70">
        <w:rPr>
          <w:rFonts w:ascii="Arial" w:eastAsia="Arial" w:hAnsi="Arial" w:cs="Arial"/>
          <w:color w:val="000000"/>
          <w:kern w:val="0"/>
          <w:lang w:eastAsia="zh-CN"/>
          <w14:ligatures w14:val="none"/>
        </w:rPr>
        <w:t>.</w:t>
      </w:r>
    </w:p>
    <w:p w14:paraId="2DD98E75" w14:textId="762FCE05" w:rsidR="009822B1" w:rsidRPr="009822B1" w:rsidRDefault="009822B1" w:rsidP="009822B1">
      <w:pPr>
        <w:numPr>
          <w:ilvl w:val="1"/>
          <w:numId w:val="6"/>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lastRenderedPageBreak/>
        <w:t xml:space="preserve">PASŪTĪTĀJAM ir tiesības </w:t>
      </w:r>
      <w:r w:rsidR="00506F6B">
        <w:rPr>
          <w:rFonts w:ascii="Arial" w:hAnsi="Arial" w:cs="Arial"/>
          <w:bCs/>
        </w:rPr>
        <w:t xml:space="preserve">jebkurā brīdī, 1 darba dienu </w:t>
      </w:r>
      <w:r w:rsidR="00AE2F70">
        <w:rPr>
          <w:rFonts w:ascii="Arial" w:hAnsi="Arial" w:cs="Arial"/>
          <w:bCs/>
        </w:rPr>
        <w:t xml:space="preserve">iepriekš </w:t>
      </w:r>
      <w:r w:rsidR="00506F6B">
        <w:rPr>
          <w:rFonts w:ascii="Arial" w:hAnsi="Arial" w:cs="Arial"/>
          <w:bCs/>
        </w:rPr>
        <w:t xml:space="preserve">brīdinot, </w:t>
      </w:r>
      <w:r w:rsidRPr="009822B1">
        <w:rPr>
          <w:rFonts w:ascii="Arial" w:eastAsia="Arial" w:hAnsi="Arial" w:cs="Arial"/>
          <w:color w:val="000000"/>
          <w:kern w:val="0"/>
          <w:lang w:eastAsia="zh-CN"/>
          <w14:ligatures w14:val="none"/>
        </w:rPr>
        <w:t xml:space="preserve">veikt PAKALPOJUMA izpildes pārbaudes, pārbaudot tā atbilstību līgumam un tā pielikumiem, kā arī normatīvo aktu, kas reglamentē </w:t>
      </w:r>
      <w:r w:rsidR="002F7EB6">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 xml:space="preserve">īgumā noteikto PAKALPOJUMA izpildi, prasībām. Šajā </w:t>
      </w:r>
      <w:r w:rsidR="002F7EB6">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īguma punktā noteiktās pārbaudes var veikt pats PASŪTĪTĀJS, kā arī PASŪTĪTĀJS pēc saviem ieskatiem ir tiesīgs pieaicināt trešās personas šajā līguma punktā noteikto pārbaužu veikšanai.</w:t>
      </w:r>
    </w:p>
    <w:p w14:paraId="6261E696" w14:textId="598842D0" w:rsidR="00506F6B" w:rsidRPr="00506F6B" w:rsidRDefault="00506F6B" w:rsidP="00506F6B">
      <w:pPr>
        <w:numPr>
          <w:ilvl w:val="1"/>
          <w:numId w:val="6"/>
        </w:numPr>
        <w:spacing w:after="0" w:line="240" w:lineRule="auto"/>
        <w:jc w:val="both"/>
        <w:rPr>
          <w:rFonts w:ascii="Arial" w:hAnsi="Arial" w:cs="Arial"/>
          <w:b/>
        </w:rPr>
      </w:pPr>
      <w:r w:rsidRPr="009822B1">
        <w:rPr>
          <w:rFonts w:ascii="Arial" w:eastAsia="Arial" w:hAnsi="Arial" w:cs="Arial"/>
          <w:color w:val="000000"/>
          <w:kern w:val="0"/>
          <w:lang w:eastAsia="zh-CN"/>
          <w14:ligatures w14:val="none"/>
        </w:rPr>
        <w:t xml:space="preserve">PASŪTĪTĀJAM </w:t>
      </w:r>
      <w:r>
        <w:rPr>
          <w:rFonts w:ascii="Arial" w:hAnsi="Arial" w:cs="Arial"/>
        </w:rPr>
        <w:t xml:space="preserve">ir pienākums visā Līguma darbības laikā nekavējoši brīdināt </w:t>
      </w:r>
      <w:r>
        <w:rPr>
          <w:rFonts w:ascii="Arial" w:eastAsia="Arial" w:hAnsi="Arial" w:cs="Arial"/>
          <w:color w:val="000000"/>
          <w:kern w:val="0"/>
          <w:lang w:eastAsia="zh-CN"/>
          <w14:ligatures w14:val="none"/>
        </w:rPr>
        <w:t xml:space="preserve">IZPILDĪTĀJU </w:t>
      </w:r>
      <w:r>
        <w:rPr>
          <w:rFonts w:ascii="Arial" w:hAnsi="Arial" w:cs="Arial"/>
        </w:rPr>
        <w:t xml:space="preserve">par neparedzētiem apstākļiem, kādi radušies no </w:t>
      </w:r>
      <w:r w:rsidRPr="009822B1">
        <w:rPr>
          <w:rFonts w:ascii="Arial" w:eastAsia="Arial" w:hAnsi="Arial" w:cs="Arial"/>
          <w:color w:val="000000"/>
          <w:kern w:val="0"/>
          <w:lang w:eastAsia="zh-CN"/>
          <w14:ligatures w14:val="none"/>
        </w:rPr>
        <w:t xml:space="preserve">PASŪTĪTĀJA </w:t>
      </w:r>
      <w:r>
        <w:rPr>
          <w:rFonts w:ascii="Arial" w:hAnsi="Arial" w:cs="Arial"/>
        </w:rPr>
        <w:t>neatkarīgu iemeslu dēļ un kuru dēļ var tikt traucēta šī Līguma izpilde.</w:t>
      </w:r>
    </w:p>
    <w:p w14:paraId="03A74410" w14:textId="77777777" w:rsidR="009822B1" w:rsidRPr="009822B1" w:rsidRDefault="009822B1" w:rsidP="009822B1">
      <w:pPr>
        <w:numPr>
          <w:ilvl w:val="1"/>
          <w:numId w:val="6"/>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PASŪTĪTĀJAM ir arī citas līgumā un normatīvajos aktos noteiktās tiesības.</w:t>
      </w:r>
    </w:p>
    <w:p w14:paraId="42EAD5D5" w14:textId="77777777" w:rsidR="009822B1" w:rsidRPr="009822B1" w:rsidRDefault="009822B1" w:rsidP="009822B1">
      <w:pPr>
        <w:pBdr>
          <w:top w:val="nil"/>
          <w:left w:val="nil"/>
          <w:bottom w:val="nil"/>
          <w:right w:val="nil"/>
          <w:between w:val="nil"/>
        </w:pBdr>
        <w:suppressAutoHyphens/>
        <w:spacing w:after="0" w:line="240" w:lineRule="auto"/>
        <w:ind w:left="792"/>
        <w:rPr>
          <w:rFonts w:ascii="Arial" w:eastAsia="Arial" w:hAnsi="Arial" w:cs="Arial"/>
          <w:b/>
          <w:color w:val="000000"/>
          <w:kern w:val="0"/>
          <w:lang w:eastAsia="zh-CN"/>
          <w14:ligatures w14:val="none"/>
        </w:rPr>
      </w:pPr>
    </w:p>
    <w:p w14:paraId="461A12D0" w14:textId="77777777" w:rsidR="009822B1" w:rsidRPr="009822B1" w:rsidRDefault="009822B1" w:rsidP="009822B1">
      <w:pPr>
        <w:numPr>
          <w:ilvl w:val="0"/>
          <w:numId w:val="6"/>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PAKALPOJUMA PIEŅEMŠANA-NODOŠANA</w:t>
      </w:r>
    </w:p>
    <w:p w14:paraId="4B0B01CA" w14:textId="24FE1AB0" w:rsidR="003C047C" w:rsidRPr="0016257F" w:rsidRDefault="00802BCB" w:rsidP="003C047C">
      <w:pPr>
        <w:numPr>
          <w:ilvl w:val="1"/>
          <w:numId w:val="6"/>
        </w:numPr>
        <w:spacing w:after="0" w:line="240" w:lineRule="auto"/>
        <w:jc w:val="both"/>
        <w:rPr>
          <w:rFonts w:ascii="Arial" w:hAnsi="Arial" w:cs="Arial"/>
          <w:b/>
        </w:rPr>
      </w:pPr>
      <w:r w:rsidRPr="0016257F">
        <w:rPr>
          <w:rFonts w:ascii="Arial" w:hAnsi="Arial" w:cs="Arial"/>
        </w:rPr>
        <w:t xml:space="preserve">Katra izpildītā </w:t>
      </w:r>
      <w:r w:rsidRPr="0016257F">
        <w:rPr>
          <w:rFonts w:ascii="Arial" w:eastAsia="Arial" w:hAnsi="Arial" w:cs="Arial"/>
          <w:kern w:val="0"/>
          <w:lang w:eastAsia="zh-CN"/>
          <w14:ligatures w14:val="none"/>
        </w:rPr>
        <w:t xml:space="preserve">PAKALPOJUMA </w:t>
      </w:r>
      <w:r w:rsidRPr="0016257F">
        <w:rPr>
          <w:rFonts w:ascii="Arial" w:hAnsi="Arial" w:cs="Arial"/>
        </w:rPr>
        <w:t xml:space="preserve">daļa tiek pieņemta ar </w:t>
      </w:r>
      <w:r w:rsidRPr="0016257F">
        <w:rPr>
          <w:rFonts w:ascii="Arial" w:eastAsia="Arial" w:hAnsi="Arial" w:cs="Arial"/>
          <w:kern w:val="0"/>
          <w:lang w:eastAsia="zh-CN"/>
          <w14:ligatures w14:val="none"/>
        </w:rPr>
        <w:t xml:space="preserve">PAKALPOJUMA </w:t>
      </w:r>
      <w:r w:rsidRPr="0016257F">
        <w:rPr>
          <w:rFonts w:ascii="Arial" w:hAnsi="Arial" w:cs="Arial"/>
        </w:rPr>
        <w:t>pieņemšanas - nodošanas aktu. Šajā Līgum</w:t>
      </w:r>
      <w:r w:rsidR="002F7EB6" w:rsidRPr="0016257F">
        <w:rPr>
          <w:rFonts w:ascii="Arial" w:hAnsi="Arial" w:cs="Arial"/>
        </w:rPr>
        <w:t>a</w:t>
      </w:r>
      <w:r w:rsidRPr="0016257F">
        <w:rPr>
          <w:rFonts w:ascii="Arial" w:hAnsi="Arial" w:cs="Arial"/>
        </w:rPr>
        <w:t xml:space="preserve"> punktā noteikto</w:t>
      </w:r>
      <w:r w:rsidR="003C047C" w:rsidRPr="0016257F">
        <w:rPr>
          <w:rFonts w:ascii="Arial" w:hAnsi="Arial" w:cs="Arial"/>
        </w:rPr>
        <w:t>s</w:t>
      </w:r>
      <w:r w:rsidRPr="0016257F">
        <w:rPr>
          <w:rFonts w:ascii="Arial" w:hAnsi="Arial" w:cs="Arial"/>
        </w:rPr>
        <w:t xml:space="preserve"> </w:t>
      </w:r>
      <w:r w:rsidRPr="0016257F">
        <w:rPr>
          <w:rFonts w:ascii="Arial" w:eastAsia="Arial" w:hAnsi="Arial" w:cs="Arial"/>
          <w:kern w:val="0"/>
          <w:lang w:eastAsia="zh-CN"/>
          <w14:ligatures w14:val="none"/>
        </w:rPr>
        <w:t xml:space="preserve">PAKALPOJUMA </w:t>
      </w:r>
      <w:r w:rsidRPr="0016257F">
        <w:rPr>
          <w:rFonts w:ascii="Arial" w:hAnsi="Arial" w:cs="Arial"/>
        </w:rPr>
        <w:t>pieņemšanas-nodošanas aktu</w:t>
      </w:r>
      <w:r w:rsidR="003C047C" w:rsidRPr="0016257F">
        <w:rPr>
          <w:rFonts w:ascii="Arial" w:hAnsi="Arial" w:cs="Arial"/>
        </w:rPr>
        <w:t>s</w:t>
      </w:r>
      <w:r w:rsidRPr="0016257F">
        <w:rPr>
          <w:rFonts w:ascii="Arial" w:hAnsi="Arial" w:cs="Arial"/>
        </w:rPr>
        <w:t xml:space="preserve"> paraksta Puses.</w:t>
      </w:r>
      <w:r w:rsidR="00351240" w:rsidRPr="0016257F">
        <w:rPr>
          <w:rFonts w:ascii="Arial" w:hAnsi="Arial" w:cs="Arial"/>
        </w:rPr>
        <w:t xml:space="preserve"> Akt</w:t>
      </w:r>
      <w:r w:rsidR="003C047C" w:rsidRPr="0016257F">
        <w:rPr>
          <w:rFonts w:ascii="Arial" w:hAnsi="Arial" w:cs="Arial"/>
        </w:rPr>
        <w:t>i</w:t>
      </w:r>
      <w:r w:rsidR="00351240" w:rsidRPr="0016257F">
        <w:rPr>
          <w:rFonts w:ascii="Arial" w:hAnsi="Arial" w:cs="Arial"/>
        </w:rPr>
        <w:t xml:space="preserve"> tiek sagatavot</w:t>
      </w:r>
      <w:r w:rsidR="003C047C" w:rsidRPr="0016257F">
        <w:rPr>
          <w:rFonts w:ascii="Arial" w:hAnsi="Arial" w:cs="Arial"/>
        </w:rPr>
        <w:t>i</w:t>
      </w:r>
      <w:r w:rsidR="00351240" w:rsidRPr="0016257F">
        <w:rPr>
          <w:rFonts w:ascii="Arial" w:hAnsi="Arial" w:cs="Arial"/>
        </w:rPr>
        <w:t xml:space="preserve"> un parakstīt</w:t>
      </w:r>
      <w:r w:rsidR="003C047C" w:rsidRPr="0016257F">
        <w:rPr>
          <w:rFonts w:ascii="Arial" w:hAnsi="Arial" w:cs="Arial"/>
        </w:rPr>
        <w:t>i</w:t>
      </w:r>
      <w:r w:rsidR="00351240" w:rsidRPr="0016257F">
        <w:rPr>
          <w:rFonts w:ascii="Arial" w:hAnsi="Arial" w:cs="Arial"/>
        </w:rPr>
        <w:t xml:space="preserve"> elektroniski ar drošu elektronisko parakstu.</w:t>
      </w:r>
      <w:r w:rsidR="003C047C" w:rsidRPr="0016257F">
        <w:rPr>
          <w:rFonts w:ascii="Arial" w:hAnsi="Arial" w:cs="Arial"/>
        </w:rPr>
        <w:t xml:space="preserve"> Pēc akta abpusējas parakstīšanas IZPILDĪTĀJS iesniedz strukturētu elektronisko rēķinu (turpmāk arī e-rēķins), kas noteikts Līguma 5.3.punktā.</w:t>
      </w:r>
    </w:p>
    <w:p w14:paraId="326C92F6" w14:textId="1B8CA16D" w:rsidR="00802BCB" w:rsidRPr="00351240" w:rsidRDefault="00802BCB" w:rsidP="00802BCB">
      <w:pPr>
        <w:numPr>
          <w:ilvl w:val="1"/>
          <w:numId w:val="6"/>
        </w:numPr>
        <w:spacing w:after="0" w:line="240" w:lineRule="auto"/>
        <w:jc w:val="both"/>
        <w:rPr>
          <w:rFonts w:ascii="Arial" w:hAnsi="Arial" w:cs="Arial"/>
          <w:b/>
        </w:rPr>
      </w:pPr>
      <w:r w:rsidRPr="0016257F">
        <w:rPr>
          <w:rFonts w:ascii="Arial" w:hAnsi="Arial" w:cs="Arial"/>
        </w:rPr>
        <w:t xml:space="preserve">Gadījumā, ja izpildītā </w:t>
      </w:r>
      <w:r w:rsidRPr="0016257F">
        <w:rPr>
          <w:rFonts w:ascii="Arial" w:eastAsia="Arial" w:hAnsi="Arial" w:cs="Arial"/>
          <w:kern w:val="0"/>
          <w:lang w:eastAsia="zh-CN"/>
          <w14:ligatures w14:val="none"/>
        </w:rPr>
        <w:t xml:space="preserve">PAKALPOJUMA </w:t>
      </w:r>
      <w:r w:rsidRPr="0016257F">
        <w:rPr>
          <w:rFonts w:ascii="Arial" w:hAnsi="Arial" w:cs="Arial"/>
        </w:rPr>
        <w:t xml:space="preserve">pieņemšanas – nodošanas laikā tiek konstatēts, ka </w:t>
      </w:r>
      <w:r w:rsidRPr="0016257F">
        <w:rPr>
          <w:rFonts w:ascii="Arial" w:eastAsia="Arial" w:hAnsi="Arial" w:cs="Arial"/>
          <w:kern w:val="0"/>
          <w:lang w:eastAsia="zh-CN"/>
          <w14:ligatures w14:val="none"/>
        </w:rPr>
        <w:t xml:space="preserve">PAKALPOJUMS </w:t>
      </w:r>
      <w:r w:rsidRPr="0016257F">
        <w:rPr>
          <w:rFonts w:ascii="Arial" w:hAnsi="Arial" w:cs="Arial"/>
        </w:rPr>
        <w:t xml:space="preserve">kopumā vai kāda tā daļa nav pabeigts un/vai tā izpilde neatbilst Līguma </w:t>
      </w:r>
      <w:r w:rsidRPr="00351240">
        <w:rPr>
          <w:rFonts w:ascii="Arial" w:hAnsi="Arial" w:cs="Arial"/>
        </w:rPr>
        <w:t xml:space="preserve">noteikumiem, tad </w:t>
      </w:r>
      <w:r w:rsidRPr="00351240">
        <w:rPr>
          <w:rFonts w:ascii="Arial" w:eastAsia="Arial" w:hAnsi="Arial" w:cs="Arial"/>
          <w:color w:val="000000"/>
          <w:kern w:val="0"/>
          <w:lang w:eastAsia="zh-CN"/>
          <w14:ligatures w14:val="none"/>
        </w:rPr>
        <w:t xml:space="preserve">PAKALPOJUMA </w:t>
      </w:r>
      <w:r w:rsidRPr="00351240">
        <w:rPr>
          <w:rFonts w:ascii="Arial" w:hAnsi="Arial" w:cs="Arial"/>
        </w:rPr>
        <w:t xml:space="preserve">pieņemšana-nodošana pārtraucama un par to sagatavojams akts, kurā norāda konstatētos </w:t>
      </w:r>
      <w:r w:rsidRPr="00351240">
        <w:rPr>
          <w:rFonts w:ascii="Arial" w:eastAsia="Arial" w:hAnsi="Arial" w:cs="Arial"/>
          <w:color w:val="000000"/>
          <w:kern w:val="0"/>
          <w:lang w:eastAsia="zh-CN"/>
          <w14:ligatures w14:val="none"/>
        </w:rPr>
        <w:t xml:space="preserve">PAKALPOJUMA </w:t>
      </w:r>
      <w:r w:rsidRPr="00351240">
        <w:rPr>
          <w:rFonts w:ascii="Arial" w:hAnsi="Arial" w:cs="Arial"/>
        </w:rPr>
        <w:t xml:space="preserve">trūkums, aktu paraksta Puses. </w:t>
      </w:r>
      <w:r w:rsidRPr="00351240">
        <w:rPr>
          <w:rFonts w:ascii="Arial" w:eastAsia="Arial" w:hAnsi="Arial" w:cs="Arial"/>
          <w:color w:val="000000"/>
          <w:kern w:val="0"/>
          <w:lang w:eastAsia="zh-CN"/>
          <w14:ligatures w14:val="none"/>
        </w:rPr>
        <w:t xml:space="preserve">IZPILDĪTĀJAM </w:t>
      </w:r>
      <w:r w:rsidRPr="00351240">
        <w:rPr>
          <w:rFonts w:ascii="Arial" w:hAnsi="Arial" w:cs="Arial"/>
        </w:rPr>
        <w:t xml:space="preserve">aktā norādītajā termiņā, kas nedrīkst būt ilgāks par 10 kalendārajām dienām no šajā Līguma punktā noteiktā akta parakstīšanas dienas, ar saviem spēkiem un uz sava rēķina līdz galam jāizpilda nepadarītais </w:t>
      </w:r>
      <w:r w:rsidRPr="00351240">
        <w:rPr>
          <w:rFonts w:ascii="Arial" w:eastAsia="Arial" w:hAnsi="Arial" w:cs="Arial"/>
          <w:color w:val="000000"/>
          <w:kern w:val="0"/>
          <w:lang w:eastAsia="zh-CN"/>
          <w14:ligatures w14:val="none"/>
        </w:rPr>
        <w:t xml:space="preserve">PAKALPOJUMS </w:t>
      </w:r>
      <w:r w:rsidRPr="00351240">
        <w:rPr>
          <w:rFonts w:ascii="Arial" w:hAnsi="Arial" w:cs="Arial"/>
        </w:rPr>
        <w:t xml:space="preserve">un/vai, jānovērš konstatētie </w:t>
      </w:r>
      <w:r w:rsidRPr="00351240">
        <w:rPr>
          <w:rFonts w:ascii="Arial" w:eastAsia="Arial" w:hAnsi="Arial" w:cs="Arial"/>
          <w:color w:val="000000"/>
          <w:kern w:val="0"/>
          <w:lang w:eastAsia="zh-CN"/>
          <w14:ligatures w14:val="none"/>
        </w:rPr>
        <w:t xml:space="preserve">PAKALPOJUMA </w:t>
      </w:r>
      <w:r w:rsidRPr="00351240">
        <w:rPr>
          <w:rFonts w:ascii="Arial" w:hAnsi="Arial" w:cs="Arial"/>
        </w:rPr>
        <w:t xml:space="preserve">trūkumi, kas norādīti šajā Līguma punktā noteiktajā aktā. </w:t>
      </w:r>
    </w:p>
    <w:p w14:paraId="391EC529" w14:textId="77777777" w:rsidR="009822B1" w:rsidRPr="009822B1" w:rsidRDefault="009822B1" w:rsidP="009822B1">
      <w:pPr>
        <w:widowControl w:val="0"/>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720" w:hanging="720"/>
        <w:jc w:val="both"/>
        <w:rPr>
          <w:rFonts w:ascii="Arial" w:eastAsia="Arial" w:hAnsi="Arial" w:cs="Arial"/>
          <w:color w:val="000000"/>
          <w:kern w:val="0"/>
          <w:lang w:eastAsia="zh-CN"/>
          <w14:ligatures w14:val="none"/>
        </w:rPr>
      </w:pPr>
    </w:p>
    <w:p w14:paraId="6C7E9653" w14:textId="77777777" w:rsidR="009822B1" w:rsidRPr="009822B1" w:rsidRDefault="009822B1" w:rsidP="009822B1">
      <w:pPr>
        <w:widowControl w:val="0"/>
        <w:numPr>
          <w:ilvl w:val="0"/>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center"/>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LĪGUMA SUMMA UN NORĒĶINU KĀRTĪBA</w:t>
      </w:r>
    </w:p>
    <w:p w14:paraId="4F59E596" w14:textId="30DB26D2" w:rsidR="009822B1" w:rsidRPr="00E31EA7"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E31EA7">
        <w:rPr>
          <w:rFonts w:ascii="Arial" w:eastAsia="Arial" w:hAnsi="Arial" w:cs="Arial"/>
          <w:color w:val="000000"/>
          <w:kern w:val="0"/>
          <w:lang w:eastAsia="zh-CN"/>
          <w14:ligatures w14:val="none"/>
        </w:rPr>
        <w:t xml:space="preserve">Līguma summa par </w:t>
      </w:r>
      <w:r w:rsidR="002F7EB6" w:rsidRPr="00E31EA7">
        <w:rPr>
          <w:rFonts w:ascii="Arial" w:eastAsia="Arial" w:hAnsi="Arial" w:cs="Arial"/>
          <w:color w:val="000000"/>
          <w:kern w:val="0"/>
          <w:lang w:eastAsia="zh-CN"/>
          <w14:ligatures w14:val="none"/>
        </w:rPr>
        <w:t>L</w:t>
      </w:r>
      <w:r w:rsidRPr="00E31EA7">
        <w:rPr>
          <w:rFonts w:ascii="Arial" w:eastAsia="Arial" w:hAnsi="Arial" w:cs="Arial"/>
          <w:color w:val="000000"/>
          <w:kern w:val="0"/>
          <w:lang w:eastAsia="zh-CN"/>
          <w14:ligatures w14:val="none"/>
        </w:rPr>
        <w:t xml:space="preserve">īgumā noteiktā PAKALPOJUMA visa apjoma izpildi tiek noteikta </w:t>
      </w:r>
      <w:r w:rsidR="00191F01">
        <w:rPr>
          <w:rFonts w:ascii="Arial" w:eastAsia="Arial" w:hAnsi="Arial" w:cs="Arial"/>
          <w:color w:val="000000"/>
          <w:kern w:val="0"/>
          <w:lang w:eastAsia="zh-CN"/>
          <w14:ligatures w14:val="none"/>
        </w:rPr>
        <w:t xml:space="preserve">         </w:t>
      </w:r>
      <w:r w:rsidR="00802BCB" w:rsidRPr="00E31EA7">
        <w:rPr>
          <w:rFonts w:ascii="Arial" w:hAnsi="Arial" w:cs="Arial"/>
          <w:b/>
        </w:rPr>
        <w:t>EUR _____</w:t>
      </w:r>
      <w:r w:rsidR="00802BCB" w:rsidRPr="00E31EA7">
        <w:rPr>
          <w:rFonts w:ascii="Arial" w:hAnsi="Arial" w:cs="Arial"/>
        </w:rPr>
        <w:t xml:space="preserve"> (___ </w:t>
      </w:r>
      <w:r w:rsidR="00802BCB" w:rsidRPr="00E31EA7">
        <w:rPr>
          <w:rFonts w:ascii="Arial" w:hAnsi="Arial" w:cs="Arial"/>
          <w:i/>
        </w:rPr>
        <w:t>euro</w:t>
      </w:r>
      <w:r w:rsidR="00802BCB" w:rsidRPr="00E31EA7">
        <w:rPr>
          <w:rFonts w:ascii="Arial" w:hAnsi="Arial" w:cs="Arial"/>
        </w:rPr>
        <w:t xml:space="preserve">, __ centi), plus pievienotās vērtības nodoklis __% – </w:t>
      </w:r>
      <w:r w:rsidR="00802BCB" w:rsidRPr="00E31EA7">
        <w:rPr>
          <w:rFonts w:ascii="Arial" w:hAnsi="Arial" w:cs="Arial"/>
          <w:b/>
        </w:rPr>
        <w:t>EUR _____</w:t>
      </w:r>
      <w:r w:rsidR="00802BCB" w:rsidRPr="00E31EA7">
        <w:rPr>
          <w:rFonts w:ascii="Arial" w:hAnsi="Arial" w:cs="Arial"/>
        </w:rPr>
        <w:t xml:space="preserve"> (___ </w:t>
      </w:r>
      <w:r w:rsidR="00802BCB" w:rsidRPr="00E31EA7">
        <w:rPr>
          <w:rFonts w:ascii="Arial" w:hAnsi="Arial" w:cs="Arial"/>
          <w:i/>
        </w:rPr>
        <w:t>euro</w:t>
      </w:r>
      <w:r w:rsidR="00802BCB" w:rsidRPr="00E31EA7">
        <w:rPr>
          <w:rFonts w:ascii="Arial" w:hAnsi="Arial" w:cs="Arial"/>
        </w:rPr>
        <w:t xml:space="preserve">, __ centi), pavisam kopā </w:t>
      </w:r>
      <w:r w:rsidR="00802BCB" w:rsidRPr="00E31EA7">
        <w:rPr>
          <w:rFonts w:ascii="Arial" w:hAnsi="Arial" w:cs="Arial"/>
          <w:b/>
        </w:rPr>
        <w:t>EUR _____</w:t>
      </w:r>
      <w:r w:rsidR="00802BCB" w:rsidRPr="00E31EA7">
        <w:rPr>
          <w:rFonts w:ascii="Arial" w:hAnsi="Arial" w:cs="Arial"/>
        </w:rPr>
        <w:t xml:space="preserve"> (___ </w:t>
      </w:r>
      <w:r w:rsidR="00802BCB" w:rsidRPr="00E31EA7">
        <w:rPr>
          <w:rFonts w:ascii="Arial" w:hAnsi="Arial" w:cs="Arial"/>
          <w:i/>
        </w:rPr>
        <w:t>euro</w:t>
      </w:r>
      <w:r w:rsidR="00802BCB" w:rsidRPr="00E31EA7">
        <w:rPr>
          <w:rFonts w:ascii="Arial" w:hAnsi="Arial" w:cs="Arial"/>
        </w:rPr>
        <w:t>, __ centi).</w:t>
      </w:r>
    </w:p>
    <w:p w14:paraId="77DBDB83" w14:textId="4A7B690F" w:rsidR="005F01D7" w:rsidRPr="0016257F" w:rsidRDefault="005F01D7" w:rsidP="005F01D7">
      <w:pPr>
        <w:numPr>
          <w:ilvl w:val="1"/>
          <w:numId w:val="6"/>
        </w:numPr>
        <w:spacing w:after="0" w:line="240" w:lineRule="auto"/>
        <w:jc w:val="both"/>
        <w:rPr>
          <w:rFonts w:ascii="Arial" w:hAnsi="Arial" w:cs="Arial"/>
          <w:b/>
        </w:rPr>
      </w:pPr>
      <w:r w:rsidRPr="00E31EA7">
        <w:rPr>
          <w:rFonts w:ascii="Arial" w:hAnsi="Arial" w:cs="Arial"/>
        </w:rPr>
        <w:t xml:space="preserve">Pasūtītājs </w:t>
      </w:r>
      <w:r w:rsidRPr="0016257F">
        <w:rPr>
          <w:rFonts w:ascii="Arial" w:hAnsi="Arial" w:cs="Arial"/>
        </w:rPr>
        <w:t xml:space="preserve">samaksās </w:t>
      </w:r>
      <w:r w:rsidR="00E31EA7" w:rsidRPr="0016257F">
        <w:rPr>
          <w:rFonts w:ascii="Arial" w:eastAsia="Arial" w:hAnsi="Arial" w:cs="Arial"/>
          <w:kern w:val="0"/>
          <w:lang w:eastAsia="zh-CN"/>
          <w14:ligatures w14:val="none"/>
        </w:rPr>
        <w:t xml:space="preserve">IZPILDĪTĀJAM </w:t>
      </w:r>
      <w:r w:rsidRPr="0016257F">
        <w:rPr>
          <w:rFonts w:ascii="Arial" w:hAnsi="Arial" w:cs="Arial"/>
        </w:rPr>
        <w:t>Līguma summu pa daļām</w:t>
      </w:r>
      <w:r w:rsidR="00E31EA7" w:rsidRPr="0016257F">
        <w:rPr>
          <w:rFonts w:ascii="Arial" w:hAnsi="Arial" w:cs="Arial"/>
        </w:rPr>
        <w:t>,</w:t>
      </w:r>
      <w:r w:rsidRPr="0016257F">
        <w:rPr>
          <w:rFonts w:ascii="Arial" w:hAnsi="Arial" w:cs="Arial"/>
        </w:rPr>
        <w:t xml:space="preserve"> saskaņā ar Līguma </w:t>
      </w:r>
      <w:r w:rsidR="00FA6A2E">
        <w:rPr>
          <w:rFonts w:ascii="Arial" w:hAnsi="Arial" w:cs="Arial"/>
        </w:rPr>
        <w:t>2</w:t>
      </w:r>
      <w:r w:rsidRPr="0016257F">
        <w:rPr>
          <w:rFonts w:ascii="Arial" w:hAnsi="Arial" w:cs="Arial"/>
        </w:rPr>
        <w:t>.pielikumā "</w:t>
      </w:r>
      <w:r w:rsidR="002947A5">
        <w:rPr>
          <w:rFonts w:ascii="Arial" w:hAnsi="Arial" w:cs="Arial"/>
        </w:rPr>
        <w:t>Finanšu piedāvājums</w:t>
      </w:r>
      <w:r w:rsidRPr="0016257F">
        <w:rPr>
          <w:rFonts w:ascii="Arial" w:hAnsi="Arial" w:cs="Arial"/>
        </w:rPr>
        <w:t xml:space="preserve">" noteiktajiem </w:t>
      </w:r>
      <w:r w:rsidR="00FA6A2E">
        <w:rPr>
          <w:rFonts w:ascii="Arial" w:hAnsi="Arial" w:cs="Arial"/>
        </w:rPr>
        <w:t>PAKALPOJUMA</w:t>
      </w:r>
      <w:r w:rsidRPr="0016257F">
        <w:rPr>
          <w:rFonts w:ascii="Arial" w:hAnsi="Arial" w:cs="Arial"/>
        </w:rPr>
        <w:t xml:space="preserve"> </w:t>
      </w:r>
      <w:r w:rsidR="0094405F">
        <w:rPr>
          <w:rFonts w:ascii="Arial" w:hAnsi="Arial" w:cs="Arial"/>
        </w:rPr>
        <w:t xml:space="preserve">etapa </w:t>
      </w:r>
      <w:r w:rsidRPr="0016257F">
        <w:rPr>
          <w:rFonts w:ascii="Arial" w:hAnsi="Arial" w:cs="Arial"/>
        </w:rPr>
        <w:t>izpildes termiņiem un atbilstošajām Līguma summas daļām katram</w:t>
      </w:r>
      <w:r w:rsidR="00191F01" w:rsidRPr="0016257F">
        <w:rPr>
          <w:rFonts w:ascii="Arial" w:hAnsi="Arial" w:cs="Arial"/>
        </w:rPr>
        <w:t xml:space="preserve"> atbilstoši Līguma nosacījumiem izpildītam un pieņemtam</w:t>
      </w:r>
      <w:r w:rsidRPr="0016257F">
        <w:rPr>
          <w:rFonts w:ascii="Arial" w:hAnsi="Arial" w:cs="Arial"/>
        </w:rPr>
        <w:t xml:space="preserve"> </w:t>
      </w:r>
      <w:r w:rsidR="00E31EA7" w:rsidRPr="0016257F">
        <w:rPr>
          <w:rFonts w:ascii="Arial" w:eastAsia="Arial" w:hAnsi="Arial" w:cs="Arial"/>
          <w:kern w:val="0"/>
          <w:lang w:eastAsia="zh-CN"/>
          <w14:ligatures w14:val="none"/>
        </w:rPr>
        <w:t xml:space="preserve">PAKALPOJUMA </w:t>
      </w:r>
      <w:r w:rsidRPr="0016257F">
        <w:rPr>
          <w:rFonts w:ascii="Arial" w:hAnsi="Arial" w:cs="Arial"/>
        </w:rPr>
        <w:t xml:space="preserve">etapam. </w:t>
      </w:r>
    </w:p>
    <w:p w14:paraId="60A21561" w14:textId="77777777" w:rsidR="00292B36" w:rsidRDefault="00E31EA7" w:rsidP="00292B36">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PASŪTĪTĀJS </w:t>
      </w:r>
      <w:r w:rsidR="005F01D7" w:rsidRPr="00E31EA7">
        <w:rPr>
          <w:rFonts w:ascii="Arial" w:eastAsia="Arial" w:hAnsi="Arial" w:cs="Arial"/>
          <w:color w:val="000000"/>
          <w:kern w:val="0"/>
          <w:lang w:eastAsia="zh-CN"/>
          <w14:ligatures w14:val="none"/>
        </w:rPr>
        <w:t xml:space="preserve">samaksu veic ar pārskaitījumu uz </w:t>
      </w:r>
      <w:r>
        <w:rPr>
          <w:rFonts w:ascii="Arial" w:eastAsia="Arial" w:hAnsi="Arial" w:cs="Arial"/>
          <w:color w:val="000000"/>
          <w:kern w:val="0"/>
          <w:lang w:eastAsia="zh-CN"/>
          <w14:ligatures w14:val="none"/>
        </w:rPr>
        <w:t xml:space="preserve">IZPILDĪTĀJA </w:t>
      </w:r>
      <w:r w:rsidR="005F01D7" w:rsidRPr="00E31EA7">
        <w:rPr>
          <w:rFonts w:ascii="Arial" w:eastAsia="Arial" w:hAnsi="Arial" w:cs="Arial"/>
          <w:color w:val="000000"/>
          <w:kern w:val="0"/>
          <w:lang w:eastAsia="zh-CN"/>
          <w14:ligatures w14:val="none"/>
        </w:rPr>
        <w:t>Līgumā vai iesniegtajā rēķinā norādīto norēķinu kontu kredītiestādē 30 dienu laikā, skaitot no dienas, kad Puses ir</w:t>
      </w:r>
      <w:r w:rsidR="005F01D7" w:rsidRPr="005F01D7">
        <w:rPr>
          <w:rFonts w:ascii="Arial" w:eastAsia="Arial" w:hAnsi="Arial" w:cs="Arial"/>
          <w:color w:val="000000"/>
          <w:kern w:val="0"/>
          <w:lang w:eastAsia="zh-CN"/>
          <w14:ligatures w14:val="none"/>
        </w:rPr>
        <w:t xml:space="preserve"> parakstījušas konkrētā </w:t>
      </w:r>
      <w:r w:rsidRPr="00E31EA7">
        <w:rPr>
          <w:rFonts w:ascii="Arial" w:eastAsia="Arial" w:hAnsi="Arial" w:cs="Arial"/>
          <w:color w:val="000000"/>
          <w:kern w:val="0"/>
          <w:lang w:eastAsia="zh-CN"/>
          <w14:ligatures w14:val="none"/>
        </w:rPr>
        <w:t xml:space="preserve">PAKALPOJUMA </w:t>
      </w:r>
      <w:r w:rsidR="005F01D7" w:rsidRPr="005F01D7">
        <w:rPr>
          <w:rFonts w:ascii="Arial" w:eastAsia="Arial" w:hAnsi="Arial" w:cs="Arial"/>
          <w:color w:val="000000"/>
          <w:kern w:val="0"/>
          <w:lang w:eastAsia="zh-CN"/>
          <w14:ligatures w14:val="none"/>
        </w:rPr>
        <w:t xml:space="preserve">etapa nodošanas - pieņemšanas aktu un </w:t>
      </w:r>
      <w:r w:rsidRPr="009822B1">
        <w:rPr>
          <w:rFonts w:ascii="Arial" w:eastAsia="Arial" w:hAnsi="Arial" w:cs="Arial"/>
          <w:color w:val="000000"/>
          <w:kern w:val="0"/>
          <w:lang w:eastAsia="zh-CN"/>
          <w14:ligatures w14:val="none"/>
        </w:rPr>
        <w:t xml:space="preserve">PASŪTĪTĀJS </w:t>
      </w:r>
      <w:r w:rsidR="005F01D7" w:rsidRPr="005F01D7">
        <w:rPr>
          <w:rFonts w:ascii="Arial" w:eastAsia="Arial" w:hAnsi="Arial" w:cs="Arial"/>
          <w:color w:val="000000"/>
          <w:kern w:val="0"/>
          <w:lang w:eastAsia="zh-CN"/>
          <w14:ligatures w14:val="none"/>
        </w:rPr>
        <w:t xml:space="preserve">ir saņēmis no </w:t>
      </w:r>
      <w:r>
        <w:rPr>
          <w:rFonts w:ascii="Arial" w:eastAsia="Arial" w:hAnsi="Arial" w:cs="Arial"/>
          <w:color w:val="000000"/>
          <w:kern w:val="0"/>
          <w:lang w:eastAsia="zh-CN"/>
          <w14:ligatures w14:val="none"/>
        </w:rPr>
        <w:t xml:space="preserve">IZPILDĪTĀJA </w:t>
      </w:r>
      <w:r w:rsidR="005F01D7" w:rsidRPr="005F01D7">
        <w:rPr>
          <w:rFonts w:ascii="Arial" w:eastAsia="Arial" w:hAnsi="Arial" w:cs="Arial"/>
          <w:color w:val="000000"/>
          <w:kern w:val="0"/>
          <w:lang w:eastAsia="zh-CN"/>
          <w14:ligatures w14:val="none"/>
        </w:rPr>
        <w:t xml:space="preserve">rēķinu par izpildīto </w:t>
      </w:r>
      <w:r w:rsidRPr="00E31EA7">
        <w:rPr>
          <w:rFonts w:ascii="Arial" w:eastAsia="Arial" w:hAnsi="Arial" w:cs="Arial"/>
          <w:color w:val="000000"/>
          <w:kern w:val="0"/>
          <w:lang w:eastAsia="zh-CN"/>
          <w14:ligatures w14:val="none"/>
        </w:rPr>
        <w:t xml:space="preserve">PAKALPOJUMA </w:t>
      </w:r>
      <w:r w:rsidR="005F01D7" w:rsidRPr="005F01D7">
        <w:rPr>
          <w:rFonts w:ascii="Arial" w:eastAsia="Arial" w:hAnsi="Arial" w:cs="Arial"/>
          <w:color w:val="000000"/>
          <w:kern w:val="0"/>
          <w:lang w:eastAsia="zh-CN"/>
          <w14:ligatures w14:val="none"/>
        </w:rPr>
        <w:t>etapu.</w:t>
      </w:r>
    </w:p>
    <w:p w14:paraId="6A5BAAFD" w14:textId="74BEC7F6" w:rsidR="00351240" w:rsidRPr="00C305B7" w:rsidRDefault="00351240" w:rsidP="00351240">
      <w:pPr>
        <w:numPr>
          <w:ilvl w:val="1"/>
          <w:numId w:val="6"/>
        </w:numPr>
        <w:spacing w:after="0" w:line="240" w:lineRule="auto"/>
        <w:jc w:val="both"/>
        <w:rPr>
          <w:rFonts w:ascii="Arial" w:hAnsi="Arial" w:cs="Arial"/>
          <w:bCs/>
        </w:rPr>
      </w:pPr>
      <w:r w:rsidRPr="00C305B7">
        <w:rPr>
          <w:rFonts w:ascii="Arial" w:hAnsi="Arial" w:cs="Arial"/>
        </w:rPr>
        <w:t>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5542910A" w14:textId="77777777" w:rsidR="00C305B7" w:rsidRPr="00B71076" w:rsidRDefault="00C305B7" w:rsidP="00C305B7">
      <w:pPr>
        <w:numPr>
          <w:ilvl w:val="1"/>
          <w:numId w:val="6"/>
        </w:numPr>
        <w:spacing w:after="0" w:line="240" w:lineRule="auto"/>
        <w:jc w:val="both"/>
        <w:rPr>
          <w:rFonts w:ascii="Arial" w:hAnsi="Arial" w:cs="Arial"/>
          <w:iCs/>
        </w:rPr>
      </w:pPr>
      <w:bookmarkStart w:id="21" w:name="m_-8856928387104688970_m_-35313164949178"/>
      <w:r w:rsidRPr="00C305B7">
        <w:rPr>
          <w:rFonts w:ascii="Arial" w:hAnsi="Arial" w:cs="Arial"/>
          <w:iCs/>
        </w:rPr>
        <w:t xml:space="preserve">Puses vienojas, ka ar šo Līgumu saistīto e-rēķinu, IZPILDĪTĀJS sagatavo elektroniski bez </w:t>
      </w:r>
      <w:r w:rsidRPr="00AE3146">
        <w:rPr>
          <w:rFonts w:ascii="Arial" w:hAnsi="Arial" w:cs="Arial"/>
          <w:iCs/>
        </w:rPr>
        <w:t>paraksta, ievērojot Latvijas Republikas spēkā esošo normatīvo aktu noteiktās prasības, un nosūta PASŪTĪTĀJAM uz e-adresi: </w:t>
      </w:r>
      <w:bookmarkEnd w:id="21"/>
      <w:r w:rsidRPr="00B71076">
        <w:rPr>
          <w:rFonts w:ascii="Arial" w:hAnsi="Arial" w:cs="Arial"/>
          <w:iCs/>
        </w:rPr>
        <w:fldChar w:fldCharType="begin"/>
      </w:r>
      <w:r w:rsidRPr="00B71076">
        <w:rPr>
          <w:rFonts w:ascii="Arial" w:hAnsi="Arial" w:cs="Arial"/>
          <w:iCs/>
        </w:rPr>
        <w:instrText>HYPERLINK "mailto:rekini@valmierasnovads.lv" \t "_blank"</w:instrText>
      </w:r>
      <w:r w:rsidRPr="00B71076">
        <w:rPr>
          <w:rFonts w:ascii="Arial" w:hAnsi="Arial" w:cs="Arial"/>
          <w:iCs/>
        </w:rPr>
      </w:r>
      <w:r w:rsidRPr="00B71076">
        <w:rPr>
          <w:rFonts w:ascii="Arial" w:hAnsi="Arial" w:cs="Arial"/>
          <w:iCs/>
        </w:rPr>
        <w:fldChar w:fldCharType="separate"/>
      </w:r>
      <w:r w:rsidRPr="00B71076">
        <w:rPr>
          <w:rStyle w:val="Hyperlink"/>
          <w:rFonts w:ascii="Arial" w:hAnsi="Arial" w:cs="Arial"/>
          <w:iCs/>
        </w:rPr>
        <w:t>EINVOICE@90000043403</w:t>
      </w:r>
      <w:r w:rsidRPr="00B71076">
        <w:rPr>
          <w:rFonts w:ascii="Arial" w:hAnsi="Arial" w:cs="Arial"/>
          <w:iCs/>
        </w:rPr>
        <w:fldChar w:fldCharType="end"/>
      </w:r>
      <w:r w:rsidRPr="00B71076">
        <w:rPr>
          <w:rFonts w:ascii="Arial" w:hAnsi="Arial" w:cs="Arial"/>
          <w:iCs/>
        </w:rPr>
        <w:t>.</w:t>
      </w:r>
    </w:p>
    <w:p w14:paraId="02099D6B" w14:textId="368B23D7" w:rsidR="005F01D7" w:rsidRPr="005F01D7" w:rsidRDefault="005F01D7" w:rsidP="005F01D7">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287F58">
        <w:rPr>
          <w:rFonts w:ascii="Arial" w:eastAsia="Arial" w:hAnsi="Arial" w:cs="Arial"/>
          <w:color w:val="000000"/>
          <w:kern w:val="0"/>
          <w:lang w:eastAsia="zh-CN"/>
          <w14:ligatures w14:val="none"/>
        </w:rPr>
        <w:t xml:space="preserve">Līgumā </w:t>
      </w:r>
      <w:r w:rsidR="003B7225">
        <w:rPr>
          <w:rFonts w:ascii="Arial" w:eastAsia="Arial" w:hAnsi="Arial" w:cs="Arial"/>
          <w:color w:val="000000"/>
          <w:kern w:val="0"/>
          <w:lang w:eastAsia="zh-CN"/>
          <w14:ligatures w14:val="none"/>
        </w:rPr>
        <w:t>noteikts</w:t>
      </w:r>
      <w:r w:rsidRPr="00287F58">
        <w:rPr>
          <w:rFonts w:ascii="Arial" w:eastAsia="Arial" w:hAnsi="Arial" w:cs="Arial"/>
          <w:color w:val="000000"/>
          <w:kern w:val="0"/>
          <w:lang w:eastAsia="zh-CN"/>
          <w14:ligatures w14:val="none"/>
        </w:rPr>
        <w:t xml:space="preserve"> </w:t>
      </w:r>
      <w:r w:rsidR="00292B36" w:rsidRPr="009822B1">
        <w:rPr>
          <w:rFonts w:ascii="Arial" w:eastAsia="Arial" w:hAnsi="Arial" w:cs="Arial"/>
          <w:color w:val="000000"/>
          <w:kern w:val="0"/>
          <w:lang w:eastAsia="zh-CN"/>
          <w14:ligatures w14:val="none"/>
        </w:rPr>
        <w:t>PASŪTĪTĀJ</w:t>
      </w:r>
      <w:r w:rsidR="00292B36">
        <w:rPr>
          <w:rFonts w:ascii="Arial" w:eastAsia="Arial" w:hAnsi="Arial" w:cs="Arial"/>
          <w:color w:val="000000"/>
          <w:kern w:val="0"/>
          <w:lang w:eastAsia="zh-CN"/>
          <w14:ligatures w14:val="none"/>
        </w:rPr>
        <w:t>A</w:t>
      </w:r>
      <w:r w:rsidR="00292B36" w:rsidRPr="009822B1">
        <w:rPr>
          <w:rFonts w:ascii="Arial" w:eastAsia="Arial" w:hAnsi="Arial" w:cs="Arial"/>
          <w:color w:val="000000"/>
          <w:kern w:val="0"/>
          <w:lang w:eastAsia="zh-CN"/>
          <w14:ligatures w14:val="none"/>
        </w:rPr>
        <w:t xml:space="preserve"> </w:t>
      </w:r>
      <w:r w:rsidRPr="00287F58">
        <w:rPr>
          <w:rFonts w:ascii="Arial" w:eastAsia="Arial" w:hAnsi="Arial" w:cs="Arial"/>
          <w:color w:val="000000"/>
          <w:kern w:val="0"/>
          <w:lang w:eastAsia="zh-CN"/>
          <w14:ligatures w14:val="none"/>
        </w:rPr>
        <w:t xml:space="preserve">maksājums tiek uzskatīts par izpildītu dienā, kad Līgumā noteikts maksājums ir saņemts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Pr="00287F58">
        <w:rPr>
          <w:rFonts w:ascii="Arial" w:eastAsia="Arial" w:hAnsi="Arial" w:cs="Arial"/>
          <w:color w:val="000000"/>
          <w:kern w:val="0"/>
          <w:lang w:eastAsia="zh-CN"/>
          <w14:ligatures w14:val="none"/>
        </w:rPr>
        <w:t xml:space="preserve">Līgumā vai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Pr="00287F58">
        <w:rPr>
          <w:rFonts w:ascii="Arial" w:eastAsia="Arial" w:hAnsi="Arial" w:cs="Arial"/>
          <w:color w:val="000000"/>
          <w:kern w:val="0"/>
          <w:lang w:eastAsia="zh-CN"/>
          <w14:ligatures w14:val="none"/>
        </w:rPr>
        <w:t>iesniegtajā rēķinā, kura apmaksa tiek</w:t>
      </w:r>
      <w:r w:rsidRPr="005F01D7">
        <w:rPr>
          <w:rFonts w:ascii="Arial" w:eastAsia="Arial" w:hAnsi="Arial" w:cs="Arial"/>
          <w:color w:val="000000"/>
          <w:kern w:val="0"/>
          <w:lang w:eastAsia="zh-CN"/>
          <w14:ligatures w14:val="none"/>
        </w:rPr>
        <w:t xml:space="preserve"> veikta atbilstoši Līgumam, norādītajā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Pr="005F01D7">
        <w:rPr>
          <w:rFonts w:ascii="Arial" w:eastAsia="Arial" w:hAnsi="Arial" w:cs="Arial"/>
          <w:color w:val="000000"/>
          <w:kern w:val="0"/>
          <w:lang w:eastAsia="zh-CN"/>
          <w14:ligatures w14:val="none"/>
        </w:rPr>
        <w:t xml:space="preserve">bankas kontā. </w:t>
      </w:r>
    </w:p>
    <w:p w14:paraId="72078DEF" w14:textId="77777777" w:rsidR="009822B1" w:rsidRPr="009822B1" w:rsidRDefault="009822B1" w:rsidP="00292357">
      <w:pPr>
        <w:widowControl w:val="0"/>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p>
    <w:p w14:paraId="26DCF2E0" w14:textId="77777777" w:rsidR="009822B1" w:rsidRPr="009822B1" w:rsidRDefault="009822B1" w:rsidP="009822B1">
      <w:pPr>
        <w:widowControl w:val="0"/>
        <w:numPr>
          <w:ilvl w:val="0"/>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center"/>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LĪGUMA IZPILDĒ IESAISTĪTĀ PERSONĀLA UN APAKŠUZŅĒMĒJU NOMAIŅA UN JAUNA PERSONĀLA UN APAKŠUZŅĒMĒJU PIESAISTE</w:t>
      </w:r>
    </w:p>
    <w:p w14:paraId="055E4855" w14:textId="115A88CF" w:rsidR="009822B1" w:rsidRPr="009822B1" w:rsidRDefault="00292B36"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292B36">
        <w:rPr>
          <w:rFonts w:ascii="Arial" w:hAnsi="Arial" w:cs="Arial"/>
        </w:rPr>
        <w:t xml:space="preserve">IZPILDĪTĀJS </w:t>
      </w:r>
      <w:r w:rsidR="009822B1" w:rsidRPr="009822B1">
        <w:rPr>
          <w:rFonts w:ascii="Arial" w:eastAsia="Arial" w:hAnsi="Arial" w:cs="Arial"/>
          <w:kern w:val="0"/>
          <w:lang w:eastAsia="zh-CN"/>
          <w14:ligatures w14:val="none"/>
        </w:rPr>
        <w:t xml:space="preserve">nav tiesīgs bez saskaņošanas ar PASŪTĪTĀJU veikt </w:t>
      </w:r>
      <w:r w:rsidRPr="00292B36">
        <w:rPr>
          <w:rFonts w:ascii="Arial" w:hAnsi="Arial" w:cs="Arial"/>
        </w:rPr>
        <w:t>IZPILDĪTĀJ</w:t>
      </w:r>
      <w:r>
        <w:rPr>
          <w:rFonts w:ascii="Arial" w:hAnsi="Arial" w:cs="Arial"/>
        </w:rPr>
        <w:t>A</w:t>
      </w:r>
      <w:r w:rsidRPr="00292B36">
        <w:rPr>
          <w:rFonts w:ascii="Arial" w:hAnsi="Arial" w:cs="Arial"/>
        </w:rPr>
        <w:t xml:space="preserve"> </w:t>
      </w:r>
      <w:r w:rsidR="009822B1" w:rsidRPr="009822B1">
        <w:rPr>
          <w:rFonts w:ascii="Arial" w:eastAsia="Arial" w:hAnsi="Arial" w:cs="Arial"/>
          <w:kern w:val="0"/>
          <w:lang w:eastAsia="zh-CN"/>
          <w14:ligatures w14:val="none"/>
        </w:rPr>
        <w:t xml:space="preserve">piedāvājumā līgumā noteiktajam atklātajam konkursam norādītā personāla un apakšuzņēmēju nomaiņu un iesaistīt papildu apakšuzņēmējus </w:t>
      </w:r>
      <w:r>
        <w:rPr>
          <w:rFonts w:ascii="Arial" w:eastAsia="Arial" w:hAnsi="Arial" w:cs="Arial"/>
          <w:kern w:val="0"/>
          <w:lang w:eastAsia="zh-CN"/>
          <w14:ligatures w14:val="none"/>
        </w:rPr>
        <w:t>L</w:t>
      </w:r>
      <w:r w:rsidR="009822B1" w:rsidRPr="009822B1">
        <w:rPr>
          <w:rFonts w:ascii="Arial" w:eastAsia="Arial" w:hAnsi="Arial" w:cs="Arial"/>
          <w:kern w:val="0"/>
          <w:lang w:eastAsia="zh-CN"/>
          <w14:ligatures w14:val="none"/>
        </w:rPr>
        <w:t xml:space="preserve">īguma izpildē. </w:t>
      </w:r>
      <w:r w:rsidR="009822B1" w:rsidRPr="009822B1">
        <w:rPr>
          <w:rFonts w:ascii="Arial" w:eastAsia="Arial" w:hAnsi="Arial" w:cs="Arial"/>
          <w:kern w:val="0"/>
          <w:lang w:eastAsia="zh-CN"/>
          <w14:ligatures w14:val="none"/>
        </w:rPr>
        <w:lastRenderedPageBreak/>
        <w:t>PASŪTĪTĀJS ir tiesīgs prasīt personāla un apakšuzņēmēja viedokli par nomaiņas iemesliem.</w:t>
      </w:r>
    </w:p>
    <w:p w14:paraId="0D0986E6" w14:textId="0BCF8658" w:rsidR="009822B1" w:rsidRPr="009822B1" w:rsidRDefault="00292B36"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292B36">
        <w:rPr>
          <w:rFonts w:ascii="Arial" w:hAnsi="Arial" w:cs="Arial"/>
        </w:rPr>
        <w:t>IZPILDĪTĀJ</w:t>
      </w:r>
      <w:r>
        <w:rPr>
          <w:rFonts w:ascii="Arial" w:hAnsi="Arial" w:cs="Arial"/>
        </w:rPr>
        <w:t>AM</w:t>
      </w:r>
      <w:r w:rsidRPr="00292B36">
        <w:rPr>
          <w:rFonts w:ascii="Arial" w:hAnsi="Arial" w:cs="Arial"/>
        </w:rPr>
        <w:t xml:space="preserve"> </w:t>
      </w:r>
      <w:r w:rsidR="009822B1" w:rsidRPr="009822B1">
        <w:rPr>
          <w:rFonts w:ascii="Arial" w:eastAsia="Arial" w:hAnsi="Arial" w:cs="Arial"/>
          <w:kern w:val="0"/>
          <w:lang w:eastAsia="zh-CN"/>
          <w14:ligatures w14:val="none"/>
        </w:rPr>
        <w:t xml:space="preserve">ir pienākums rakstiski saskaņot ar PASŪTĪTĀJU papildu personāla iesaistīšanu </w:t>
      </w:r>
      <w:r>
        <w:rPr>
          <w:rFonts w:ascii="Arial" w:eastAsia="Arial" w:hAnsi="Arial" w:cs="Arial"/>
          <w:kern w:val="0"/>
          <w:lang w:eastAsia="zh-CN"/>
          <w14:ligatures w14:val="none"/>
        </w:rPr>
        <w:t>L</w:t>
      </w:r>
      <w:r w:rsidR="009822B1" w:rsidRPr="009822B1">
        <w:rPr>
          <w:rFonts w:ascii="Arial" w:eastAsia="Arial" w:hAnsi="Arial" w:cs="Arial"/>
          <w:kern w:val="0"/>
          <w:lang w:eastAsia="zh-CN"/>
          <w14:ligatures w14:val="none"/>
        </w:rPr>
        <w:t>īguma izpildē, pirms tiek veikta šāda personāla iesaistīšana.</w:t>
      </w:r>
    </w:p>
    <w:p w14:paraId="4188EADD" w14:textId="26CAC599" w:rsidR="009822B1" w:rsidRPr="009822B1" w:rsidRDefault="00292B36"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292B36">
        <w:rPr>
          <w:rFonts w:ascii="Arial" w:hAnsi="Arial" w:cs="Arial"/>
        </w:rPr>
        <w:t>IZPILDĪTĀJ</w:t>
      </w:r>
      <w:r>
        <w:rPr>
          <w:rFonts w:ascii="Arial" w:hAnsi="Arial" w:cs="Arial"/>
        </w:rPr>
        <w:t>A</w:t>
      </w:r>
      <w:r w:rsidRPr="00292B36">
        <w:rPr>
          <w:rFonts w:ascii="Arial" w:hAnsi="Arial" w:cs="Arial"/>
        </w:rPr>
        <w:t xml:space="preserve"> </w:t>
      </w:r>
      <w:r w:rsidR="009822B1" w:rsidRPr="009822B1">
        <w:rPr>
          <w:rFonts w:ascii="Arial" w:eastAsia="Arial" w:hAnsi="Arial" w:cs="Arial"/>
          <w:kern w:val="0"/>
          <w:lang w:eastAsia="zh-CN"/>
          <w14:ligatures w14:val="none"/>
        </w:rPr>
        <w:t>līgumā noteiktajā atklātajā konkursā iesniegtajā piedāvājumā norādītā personāla nomaiņa pieļaujama tikai ar PASŪTĪTĀJA piekrišanu. PASŪTĪTĀJS nepiekrīt piedāvājumā norādītā personāla nomaiņai, ja piedāvātais personāls neatbilst līgumā noteiktā atklātā konkursa dokumentos personālam izvirzītajām prasībām.</w:t>
      </w:r>
    </w:p>
    <w:p w14:paraId="3CA6FACD" w14:textId="474BB953" w:rsidR="009822B1" w:rsidRPr="009822B1" w:rsidRDefault="009822B1"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PASŪTĪTĀJS nepiekrīt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Pr="009822B1">
        <w:rPr>
          <w:rFonts w:ascii="Arial" w:eastAsia="Arial" w:hAnsi="Arial" w:cs="Arial"/>
          <w:kern w:val="0"/>
          <w:lang w:eastAsia="zh-CN"/>
          <w14:ligatures w14:val="none"/>
        </w:rPr>
        <w:t>piedāvājumā līgumā noteiktajam atklātajam konkursam norādītā apakšuzņēmēja nomaiņai, ja pastāv kāds no šādiem nosacījumiem:</w:t>
      </w:r>
    </w:p>
    <w:p w14:paraId="6CF04E21" w14:textId="77777777" w:rsidR="009822B1" w:rsidRPr="009822B1" w:rsidRDefault="009822B1" w:rsidP="009822B1">
      <w:pPr>
        <w:numPr>
          <w:ilvl w:val="2"/>
          <w:numId w:val="6"/>
        </w:numPr>
        <w:tabs>
          <w:tab w:val="left" w:pos="9072"/>
        </w:tabs>
        <w:suppressAutoHyphens/>
        <w:spacing w:after="0" w:line="240" w:lineRule="auto"/>
        <w:ind w:left="1276" w:hanging="55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piedāvātais apakšuzņēmējs neatbilst iepirkuma procedūras dokumentos apakšuzņēmējiem izvirzītajām prasībām;</w:t>
      </w:r>
    </w:p>
    <w:p w14:paraId="59F24903" w14:textId="05056279" w:rsidR="009822B1" w:rsidRPr="009822B1" w:rsidRDefault="009822B1" w:rsidP="009822B1">
      <w:pPr>
        <w:numPr>
          <w:ilvl w:val="2"/>
          <w:numId w:val="6"/>
        </w:numPr>
        <w:tabs>
          <w:tab w:val="left" w:pos="9072"/>
        </w:tabs>
        <w:suppressAutoHyphens/>
        <w:spacing w:after="0" w:line="240" w:lineRule="auto"/>
        <w:ind w:left="1276" w:hanging="55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tiek nomainīts apakšuzņēmējs, uz kura iespējām iepirkuma procedūrā </w:t>
      </w:r>
      <w:r w:rsidR="00292B36" w:rsidRPr="00292B36">
        <w:rPr>
          <w:rFonts w:ascii="Arial" w:hAnsi="Arial" w:cs="Arial"/>
        </w:rPr>
        <w:t>IZPILDĪTĀJ</w:t>
      </w:r>
      <w:r w:rsidR="00292B36">
        <w:rPr>
          <w:rFonts w:ascii="Arial" w:hAnsi="Arial" w:cs="Arial"/>
        </w:rPr>
        <w:t>S</w:t>
      </w:r>
      <w:r w:rsidR="00292B36" w:rsidRPr="00292B36">
        <w:rPr>
          <w:rFonts w:ascii="Arial" w:hAnsi="Arial" w:cs="Arial"/>
        </w:rPr>
        <w:t xml:space="preserve"> </w:t>
      </w:r>
      <w:r w:rsidRPr="009822B1">
        <w:rPr>
          <w:rFonts w:ascii="Arial" w:eastAsia="Arial" w:hAnsi="Arial" w:cs="Arial"/>
          <w:kern w:val="0"/>
          <w:lang w:eastAsia="zh-CN"/>
          <w14:ligatures w14:val="none"/>
        </w:rPr>
        <w:t>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(izņemot 8. un 9.punktu) minētajiem pretendentu izslēgšanas gadījumiem;</w:t>
      </w:r>
    </w:p>
    <w:p w14:paraId="3EE7F033" w14:textId="77777777" w:rsidR="009822B1" w:rsidRPr="009822B1" w:rsidRDefault="009822B1" w:rsidP="009822B1">
      <w:pPr>
        <w:numPr>
          <w:ilvl w:val="2"/>
          <w:numId w:val="6"/>
        </w:numPr>
        <w:tabs>
          <w:tab w:val="left" w:pos="9072"/>
        </w:tabs>
        <w:suppressAutoHyphens/>
        <w:spacing w:after="0" w:line="240" w:lineRule="auto"/>
        <w:ind w:left="1276" w:hanging="55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piedāvātais apakšuzņēmējs, kura veicamo PAKALPOJUMU vērtība ir vismaz 10000,00 </w:t>
      </w:r>
      <w:r w:rsidRPr="009822B1">
        <w:rPr>
          <w:rFonts w:ascii="Arial" w:eastAsia="Arial" w:hAnsi="Arial" w:cs="Arial"/>
          <w:i/>
          <w:kern w:val="0"/>
          <w:lang w:eastAsia="zh-CN"/>
          <w14:ligatures w14:val="none"/>
        </w:rPr>
        <w:t>euro</w:t>
      </w:r>
      <w:r w:rsidRPr="009822B1">
        <w:rPr>
          <w:rFonts w:ascii="Arial" w:eastAsia="Arial" w:hAnsi="Arial" w:cs="Arial"/>
          <w:kern w:val="0"/>
          <w:lang w:eastAsia="zh-CN"/>
          <w14:ligatures w14:val="none"/>
        </w:rPr>
        <w:t>, atbilst Publisko iepirkumu likuma 42. panta otrajā daļā (izņemot 8. un 9.punktu) minētajiem pretendentu izslēgšanas gadījumiem;</w:t>
      </w:r>
    </w:p>
    <w:p w14:paraId="62F6B4E2" w14:textId="77777777" w:rsidR="009822B1" w:rsidRPr="009822B1" w:rsidRDefault="009822B1" w:rsidP="009822B1">
      <w:pPr>
        <w:numPr>
          <w:ilvl w:val="2"/>
          <w:numId w:val="6"/>
        </w:numPr>
        <w:tabs>
          <w:tab w:val="left" w:pos="9072"/>
        </w:tabs>
        <w:suppressAutoHyphens/>
        <w:spacing w:after="0" w:line="240" w:lineRule="auto"/>
        <w:ind w:left="1276" w:hanging="556"/>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2D863292" w14:textId="77777777" w:rsidR="009822B1" w:rsidRPr="009822B1" w:rsidRDefault="009822B1"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04ED72B" w14:textId="7D47F023" w:rsidR="009822B1" w:rsidRPr="009822B1" w:rsidRDefault="009822B1"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Pārbaudot jaunā apakšuzņēmēja atbilstību, PASŪTĪTĀJS piemēro Publisko iepirkumu likuma 42. panta noteikumus</w:t>
      </w:r>
      <w:r w:rsidRPr="009822B1">
        <w:rPr>
          <w:rFonts w:ascii="Arial" w:eastAsia="Arial" w:hAnsi="Arial" w:cs="Arial"/>
          <w:kern w:val="0"/>
          <w:highlight w:val="white"/>
          <w:lang w:eastAsia="zh-CN"/>
          <w14:ligatures w14:val="none"/>
        </w:rPr>
        <w:t xml:space="preserve"> un izslēgšanas iemeslu pārbaudi veic tajā datumā, kad </w:t>
      </w:r>
      <w:r w:rsidRPr="009822B1">
        <w:rPr>
          <w:rFonts w:ascii="Arial" w:eastAsia="Arial" w:hAnsi="Arial" w:cs="Arial"/>
          <w:kern w:val="0"/>
          <w:lang w:eastAsia="zh-CN"/>
          <w14:ligatures w14:val="none"/>
        </w:rPr>
        <w:t>PASŪTĪTĀJS</w:t>
      </w:r>
      <w:r w:rsidRPr="009822B1">
        <w:rPr>
          <w:rFonts w:ascii="Arial" w:eastAsia="Arial" w:hAnsi="Arial" w:cs="Arial"/>
          <w:kern w:val="0"/>
          <w:highlight w:val="white"/>
          <w:lang w:eastAsia="zh-CN"/>
          <w14:ligatures w14:val="none"/>
        </w:rPr>
        <w:t xml:space="preserve"> lemj par atļaujas sniegšanu </w:t>
      </w:r>
      <w:r w:rsidR="00292B36" w:rsidRPr="00292B36">
        <w:rPr>
          <w:rFonts w:ascii="Arial" w:hAnsi="Arial" w:cs="Arial"/>
        </w:rPr>
        <w:t>IZPILDĪTĀJ</w:t>
      </w:r>
      <w:r w:rsidRPr="009822B1">
        <w:rPr>
          <w:rFonts w:ascii="Arial" w:eastAsia="Arial" w:hAnsi="Arial" w:cs="Arial"/>
          <w:kern w:val="0"/>
          <w:lang w:eastAsia="zh-CN"/>
          <w14:ligatures w14:val="none"/>
        </w:rPr>
        <w:t>AM</w:t>
      </w:r>
      <w:r w:rsidRPr="009822B1">
        <w:rPr>
          <w:rFonts w:ascii="Arial" w:eastAsia="Arial" w:hAnsi="Arial" w:cs="Arial"/>
          <w:kern w:val="0"/>
          <w:highlight w:val="white"/>
          <w:lang w:eastAsia="zh-CN"/>
          <w14:ligatures w14:val="none"/>
        </w:rPr>
        <w:t xml:space="preserve"> nomainīt apakšuzņēmēju vai piesaistīt jaunu apakšuzņēmēju līguma izpildes nodrošināšanai. Publisko iepirkumu likuma </w:t>
      </w:r>
      <w:hyperlink r:id="rId20" w:anchor="p42">
        <w:r w:rsidRPr="009822B1">
          <w:rPr>
            <w:rFonts w:ascii="Arial" w:eastAsia="Arial" w:hAnsi="Arial" w:cs="Arial"/>
            <w:kern w:val="0"/>
            <w:highlight w:val="white"/>
            <w:lang w:eastAsia="zh-CN"/>
            <w14:ligatures w14:val="none"/>
          </w:rPr>
          <w:t>42.</w:t>
        </w:r>
      </w:hyperlink>
      <w:r w:rsidRPr="009822B1">
        <w:rPr>
          <w:rFonts w:ascii="Arial" w:eastAsia="Arial" w:hAnsi="Arial" w:cs="Arial"/>
          <w:kern w:val="0"/>
          <w:highlight w:val="white"/>
          <w:lang w:eastAsia="zh-CN"/>
          <w14:ligatures w14:val="none"/>
        </w:rPr>
        <w:t xml:space="preserve"> panta ceturtās daļas 2., 3. un 4. punktā minētos termiņus skaita no dienas, kad lūgums par apakšuzņēmēja nomaiņu iesniegts </w:t>
      </w:r>
      <w:r w:rsidRPr="009822B1">
        <w:rPr>
          <w:rFonts w:ascii="Arial" w:eastAsia="Arial" w:hAnsi="Arial" w:cs="Arial"/>
          <w:kern w:val="0"/>
          <w:lang w:eastAsia="zh-CN"/>
          <w14:ligatures w14:val="none"/>
        </w:rPr>
        <w:t>PASŪTĪTĀJAM</w:t>
      </w:r>
      <w:r w:rsidRPr="009822B1">
        <w:rPr>
          <w:rFonts w:ascii="Arial" w:eastAsia="Arial" w:hAnsi="Arial" w:cs="Arial"/>
          <w:kern w:val="0"/>
          <w:highlight w:val="white"/>
          <w:lang w:eastAsia="zh-CN"/>
          <w14:ligatures w14:val="none"/>
        </w:rPr>
        <w:t>.</w:t>
      </w:r>
    </w:p>
    <w:p w14:paraId="3BA15514" w14:textId="23434363" w:rsidR="009822B1" w:rsidRPr="009822B1" w:rsidRDefault="009822B1"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PASŪTĪTĀJS pieņem lēmumu atļaut vai atteikt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00292B36">
        <w:rPr>
          <w:rFonts w:ascii="Arial" w:hAnsi="Arial" w:cs="Arial"/>
        </w:rPr>
        <w:t xml:space="preserve"> </w:t>
      </w:r>
      <w:r w:rsidRPr="009822B1">
        <w:rPr>
          <w:rFonts w:ascii="Arial" w:eastAsia="Arial" w:hAnsi="Arial" w:cs="Arial"/>
          <w:kern w:val="0"/>
          <w:lang w:eastAsia="zh-CN"/>
          <w14:ligatures w14:val="none"/>
        </w:rPr>
        <w:t>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3749AC8B" w14:textId="77777777" w:rsidR="009822B1" w:rsidRPr="009822B1" w:rsidRDefault="009822B1"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PAKALPOJUMU izpildes laikā PASŪTĪTĀJAM ir tiesības pieprasīt nomainīt apakšuzņēmēju gadījumā, ja apakšuzņēmējs PAKALPOJUMA daļu veic nekvalitatīvi vai neievēro spēkā esošos normatīvos aktus, </w:t>
      </w:r>
    </w:p>
    <w:p w14:paraId="206D26E4" w14:textId="650223F0" w:rsidR="009822B1" w:rsidRPr="009822B1" w:rsidRDefault="009822B1" w:rsidP="009822B1">
      <w:pPr>
        <w:numPr>
          <w:ilvl w:val="1"/>
          <w:numId w:val="6"/>
        </w:numPr>
        <w:tabs>
          <w:tab w:val="left" w:pos="9072"/>
        </w:tabs>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Līguma noteikumus.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Pr="009822B1">
        <w:rPr>
          <w:rFonts w:ascii="Arial" w:eastAsia="Arial" w:hAnsi="Arial" w:cs="Arial"/>
          <w:kern w:val="0"/>
          <w:lang w:eastAsia="zh-CN"/>
          <w14:ligatures w14:val="none"/>
        </w:rPr>
        <w:t>pienākums ir nodrošināt PASŪTĪTĀJA prasību izpildi par apakšuzņēmēja nomaiņu.</w:t>
      </w:r>
    </w:p>
    <w:p w14:paraId="1679BCDE" w14:textId="47C9CBB0" w:rsidR="009822B1" w:rsidRPr="009822B1" w:rsidRDefault="009822B1" w:rsidP="009822B1">
      <w:pPr>
        <w:numPr>
          <w:ilvl w:val="1"/>
          <w:numId w:val="6"/>
        </w:numPr>
        <w:tabs>
          <w:tab w:val="left" w:pos="9072"/>
        </w:tabs>
        <w:suppressAutoHyphens/>
        <w:spacing w:after="0" w:line="240" w:lineRule="auto"/>
        <w:ind w:left="851" w:hanging="491"/>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Ja </w:t>
      </w:r>
      <w:r w:rsidR="00292B36" w:rsidRPr="00292B36">
        <w:rPr>
          <w:rFonts w:ascii="Arial" w:hAnsi="Arial" w:cs="Arial"/>
        </w:rPr>
        <w:t>IZPILDĪTĀJ</w:t>
      </w:r>
      <w:r w:rsidR="00292B36">
        <w:rPr>
          <w:rFonts w:ascii="Arial" w:hAnsi="Arial" w:cs="Arial"/>
        </w:rPr>
        <w:t xml:space="preserve">S </w:t>
      </w:r>
      <w:r w:rsidRPr="009822B1">
        <w:rPr>
          <w:rFonts w:ascii="Arial" w:eastAsia="Arial" w:hAnsi="Arial" w:cs="Arial"/>
          <w:kern w:val="0"/>
          <w:lang w:eastAsia="zh-CN"/>
          <w14:ligatures w14:val="none"/>
        </w:rPr>
        <w:t xml:space="preserve">neievēro līguma 6.sadaļā noteikto iesaistītā personāla un apakšuzņēmēju nomaiņas kārtību, PASŪTĪTĀJS var apturēt PAKALPOJUMA izpildi līdz </w:t>
      </w:r>
      <w:r w:rsidR="00292B36" w:rsidRPr="00292B36">
        <w:rPr>
          <w:rFonts w:ascii="Arial" w:hAnsi="Arial" w:cs="Arial"/>
        </w:rPr>
        <w:t>IZPILDĪTĀJ</w:t>
      </w:r>
      <w:r w:rsidR="00292B36">
        <w:rPr>
          <w:rFonts w:ascii="Arial" w:hAnsi="Arial" w:cs="Arial"/>
        </w:rPr>
        <w:t>S</w:t>
      </w:r>
      <w:r w:rsidR="00292B36" w:rsidRPr="00292B36">
        <w:rPr>
          <w:rFonts w:ascii="Arial" w:hAnsi="Arial" w:cs="Arial"/>
        </w:rPr>
        <w:t xml:space="preserve"> </w:t>
      </w:r>
      <w:r w:rsidRPr="009822B1">
        <w:rPr>
          <w:rFonts w:ascii="Arial" w:eastAsia="Arial" w:hAnsi="Arial" w:cs="Arial"/>
          <w:kern w:val="0"/>
          <w:lang w:eastAsia="zh-CN"/>
          <w14:ligatures w14:val="none"/>
        </w:rPr>
        <w:t>ir novērsis konstatētos pārkāpumus un līguma 3.1.punktā noteiktais PAKALPOJUMA izpildes termiņš netiek pagarināts.</w:t>
      </w:r>
    </w:p>
    <w:p w14:paraId="574F416D" w14:textId="09384505" w:rsidR="009822B1" w:rsidRPr="009822B1" w:rsidRDefault="009822B1" w:rsidP="009822B1">
      <w:pPr>
        <w:numPr>
          <w:ilvl w:val="1"/>
          <w:numId w:val="6"/>
        </w:numPr>
        <w:tabs>
          <w:tab w:val="left" w:pos="9072"/>
        </w:tabs>
        <w:suppressAutoHyphens/>
        <w:spacing w:after="0" w:line="240" w:lineRule="auto"/>
        <w:ind w:left="851" w:hanging="491"/>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Par līguma izpildē piesaistīto apakšuzņēmēju veiktā darba kvalitāti un atbilstību līguma un tā pielikuma nosacījumiem atbild </w:t>
      </w:r>
      <w:r w:rsidR="00292B36" w:rsidRPr="00292B36">
        <w:rPr>
          <w:rFonts w:ascii="Arial" w:hAnsi="Arial" w:cs="Arial"/>
        </w:rPr>
        <w:t>IZPILDĪTĀJ</w:t>
      </w:r>
      <w:r w:rsidR="00292B36">
        <w:rPr>
          <w:rFonts w:ascii="Arial" w:hAnsi="Arial" w:cs="Arial"/>
        </w:rPr>
        <w:t>S</w:t>
      </w:r>
      <w:r w:rsidRPr="009822B1">
        <w:rPr>
          <w:rFonts w:ascii="Arial" w:eastAsia="Arial" w:hAnsi="Arial" w:cs="Arial"/>
          <w:kern w:val="0"/>
          <w:lang w:eastAsia="zh-CN"/>
          <w14:ligatures w14:val="none"/>
        </w:rPr>
        <w:t>.</w:t>
      </w:r>
    </w:p>
    <w:p w14:paraId="168DD5F5" w14:textId="77777777" w:rsidR="009822B1" w:rsidRPr="009822B1" w:rsidRDefault="009822B1" w:rsidP="009822B1">
      <w:pPr>
        <w:widowControl w:val="0"/>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792"/>
        <w:jc w:val="both"/>
        <w:rPr>
          <w:rFonts w:ascii="Arial" w:eastAsia="Arial" w:hAnsi="Arial" w:cs="Arial"/>
          <w:color w:val="000000"/>
          <w:kern w:val="0"/>
          <w:lang w:eastAsia="zh-CN"/>
          <w14:ligatures w14:val="none"/>
        </w:rPr>
      </w:pPr>
    </w:p>
    <w:p w14:paraId="5A55C5EF" w14:textId="77777777" w:rsidR="009822B1" w:rsidRPr="009822B1" w:rsidRDefault="009822B1" w:rsidP="009822B1">
      <w:pPr>
        <w:widowControl w:val="0"/>
        <w:numPr>
          <w:ilvl w:val="0"/>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center"/>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PUŠU MANTISKĀ ATBILDĪBA</w:t>
      </w:r>
      <w:r w:rsidRPr="009822B1">
        <w:rPr>
          <w:rFonts w:ascii="Times New Roman" w:eastAsia="Times New Roman" w:hAnsi="Times New Roman" w:cs="Times New Roman"/>
          <w:noProof/>
          <w:kern w:val="0"/>
          <w:sz w:val="24"/>
          <w:szCs w:val="24"/>
          <w:lang w:eastAsia="zh-CN"/>
          <w14:ligatures w14:val="none"/>
        </w:rPr>
        <mc:AlternateContent>
          <mc:Choice Requires="wps">
            <w:drawing>
              <wp:anchor distT="0" distB="0" distL="114300" distR="114300" simplePos="0" relativeHeight="251660288" behindDoc="0" locked="0" layoutInCell="1" hidden="0" allowOverlap="1" wp14:anchorId="4FC2DA86" wp14:editId="01463534">
                <wp:simplePos x="0" y="0"/>
                <wp:positionH relativeFrom="column">
                  <wp:posOffset>-139699</wp:posOffset>
                </wp:positionH>
                <wp:positionV relativeFrom="paragraph">
                  <wp:posOffset>127000</wp:posOffset>
                </wp:positionV>
                <wp:extent cx="157480" cy="132715"/>
                <wp:effectExtent l="0" t="0" r="0" b="0"/>
                <wp:wrapNone/>
                <wp:docPr id="2118916431" name="Rectangle 2118916431"/>
                <wp:cNvGraphicFramePr/>
                <a:graphic xmlns:a="http://schemas.openxmlformats.org/drawingml/2006/main">
                  <a:graphicData uri="http://schemas.microsoft.com/office/word/2010/wordprocessingShape">
                    <wps:wsp>
                      <wps:cNvSpPr/>
                      <wps:spPr>
                        <a:xfrm>
                          <a:off x="5276785" y="3723168"/>
                          <a:ext cx="138430" cy="113665"/>
                        </a:xfrm>
                        <a:prstGeom prst="rect">
                          <a:avLst/>
                        </a:prstGeom>
                        <a:solidFill>
                          <a:srgbClr val="FFFFFF"/>
                        </a:solidFill>
                        <a:ln>
                          <a:noFill/>
                        </a:ln>
                      </wps:spPr>
                      <wps:txbx>
                        <w:txbxContent>
                          <w:p w14:paraId="422249A2" w14:textId="77777777" w:rsidR="009822B1" w:rsidRDefault="009822B1" w:rsidP="009822B1">
                            <w:pPr>
                              <w:textDirection w:val="btLr"/>
                            </w:pPr>
                          </w:p>
                        </w:txbxContent>
                      </wps:txbx>
                      <wps:bodyPr spcFirstLastPara="1" wrap="square" lIns="91425" tIns="45700" rIns="91425" bIns="45700" anchor="t" anchorCtr="0">
                        <a:noAutofit/>
                      </wps:bodyPr>
                    </wps:wsp>
                  </a:graphicData>
                </a:graphic>
              </wp:anchor>
            </w:drawing>
          </mc:Choice>
          <mc:Fallback>
            <w:pict>
              <v:rect w14:anchorId="4FC2DA86" id="Rectangle 2118916431" o:spid="_x0000_s1027" style="position:absolute;left:0;text-align:left;margin-left:-11pt;margin-top:10pt;width:12.4pt;height:10.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" stroked="f">
                <v:textbox inset="2.53958mm,1.2694mm,2.53958mm,1.2694mm">
                  <w:txbxContent>
                    <w:p w14:paraId="422249A2" w14:textId="77777777" w:rsidR="009822B1" w:rsidRDefault="009822B1" w:rsidP="009822B1">
                      <w:pPr>
                        <w:textDirection w:val="btLr"/>
                      </w:pPr>
                    </w:p>
                  </w:txbxContent>
                </v:textbox>
              </v:rect>
            </w:pict>
          </mc:Fallback>
        </mc:AlternateContent>
      </w:r>
    </w:p>
    <w:p w14:paraId="279748ED" w14:textId="6E27EADE"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Līgumā noteikta maksājuma par izpildītu PAKALPOJUMU samaksas termiņa kavējuma gadījumā PASŪTĪTĀJS maksā </w:t>
      </w:r>
      <w:r w:rsidR="00292B36" w:rsidRPr="00292B36">
        <w:rPr>
          <w:rFonts w:ascii="Arial" w:hAnsi="Arial" w:cs="Arial"/>
        </w:rPr>
        <w:t>IZPILDĪTĀJ</w:t>
      </w:r>
      <w:r w:rsidR="00292B36">
        <w:rPr>
          <w:rFonts w:ascii="Arial" w:hAnsi="Arial" w:cs="Arial"/>
        </w:rPr>
        <w:t>AM</w:t>
      </w:r>
      <w:r w:rsidR="00292B36" w:rsidRPr="00292B36">
        <w:rPr>
          <w:rFonts w:ascii="Arial" w:hAnsi="Arial" w:cs="Arial"/>
        </w:rPr>
        <w:t xml:space="preserve"> </w:t>
      </w:r>
      <w:r w:rsidRPr="009822B1">
        <w:rPr>
          <w:rFonts w:ascii="Arial" w:eastAsia="Arial" w:hAnsi="Arial" w:cs="Arial"/>
          <w:color w:val="000000"/>
          <w:kern w:val="0"/>
          <w:lang w:eastAsia="zh-CN"/>
          <w14:ligatures w14:val="none"/>
        </w:rPr>
        <w:t xml:space="preserve">līgumsodu 0,1% apmērā no summas, kuras samaksa tiek kavēta, par katru nokavēto dienu, taču kopumā ne vairāk kā 10% no summas, </w:t>
      </w:r>
      <w:r w:rsidRPr="009822B1">
        <w:rPr>
          <w:rFonts w:ascii="Arial" w:eastAsia="Arial" w:hAnsi="Arial" w:cs="Arial"/>
          <w:color w:val="000000"/>
          <w:kern w:val="0"/>
          <w:lang w:eastAsia="zh-CN"/>
          <w14:ligatures w14:val="none"/>
        </w:rPr>
        <w:lastRenderedPageBreak/>
        <w:t xml:space="preserve">kuras samaksa tiek kavēta. Uz šī līguma punkta pamata aprēķināts līgumsods PASŪTĪTĀJAM ir jānomaksā 10 darba dienu laikā, skaitot no dienas, kad PASŪTĪTĀJS ir saņēmis no </w:t>
      </w:r>
      <w:r w:rsidR="00292B36" w:rsidRPr="00292B36">
        <w:rPr>
          <w:rFonts w:ascii="Arial" w:hAnsi="Arial" w:cs="Arial"/>
        </w:rPr>
        <w:t>IZPILDĪTĀJ</w:t>
      </w:r>
      <w:r w:rsidR="00292B36">
        <w:rPr>
          <w:rFonts w:ascii="Arial" w:hAnsi="Arial" w:cs="Arial"/>
        </w:rPr>
        <w:t>A</w:t>
      </w:r>
      <w:r w:rsidR="00292B36" w:rsidRPr="00292B36">
        <w:rPr>
          <w:rFonts w:ascii="Arial" w:hAnsi="Arial" w:cs="Arial"/>
        </w:rPr>
        <w:t xml:space="preserve"> </w:t>
      </w:r>
      <w:r w:rsidRPr="009822B1">
        <w:rPr>
          <w:rFonts w:ascii="Arial" w:eastAsia="Arial" w:hAnsi="Arial" w:cs="Arial"/>
          <w:color w:val="000000"/>
          <w:kern w:val="0"/>
          <w:lang w:eastAsia="zh-CN"/>
          <w14:ligatures w14:val="none"/>
        </w:rPr>
        <w:t>rēķinu par šajā līguma punktā noteikto līgumsodu.</w:t>
      </w:r>
    </w:p>
    <w:p w14:paraId="3AC0A3F5" w14:textId="7236EEF9" w:rsidR="00292B36" w:rsidRPr="003F7E43" w:rsidRDefault="00292B36" w:rsidP="00292B36">
      <w:pPr>
        <w:numPr>
          <w:ilvl w:val="1"/>
          <w:numId w:val="6"/>
        </w:numPr>
        <w:spacing w:after="0" w:line="240" w:lineRule="auto"/>
        <w:jc w:val="both"/>
        <w:rPr>
          <w:rFonts w:ascii="Arial" w:hAnsi="Arial" w:cs="Arial"/>
          <w:b/>
        </w:rPr>
      </w:pPr>
      <w:r w:rsidRPr="003F7E43">
        <w:rPr>
          <w:rFonts w:ascii="Arial" w:hAnsi="Arial" w:cs="Arial"/>
        </w:rPr>
        <w:t>Līgumā noteikt</w:t>
      </w:r>
      <w:r>
        <w:rPr>
          <w:rFonts w:ascii="Arial" w:hAnsi="Arial" w:cs="Arial"/>
        </w:rPr>
        <w:t>a</w:t>
      </w:r>
      <w:r w:rsidRPr="003F7E43">
        <w:rPr>
          <w:rFonts w:ascii="Arial" w:hAnsi="Arial" w:cs="Arial"/>
        </w:rPr>
        <w:t xml:space="preserve"> </w:t>
      </w:r>
      <w:r w:rsidRPr="009822B1">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A</w:t>
      </w:r>
      <w:r w:rsidRPr="009822B1">
        <w:rPr>
          <w:rFonts w:ascii="Arial" w:eastAsia="Arial" w:hAnsi="Arial" w:cs="Arial"/>
          <w:color w:val="000000"/>
          <w:kern w:val="0"/>
          <w:lang w:eastAsia="zh-CN"/>
          <w14:ligatures w14:val="none"/>
        </w:rPr>
        <w:t xml:space="preserve"> </w:t>
      </w:r>
      <w:r>
        <w:rPr>
          <w:rFonts w:ascii="Arial" w:hAnsi="Arial" w:cs="Arial"/>
        </w:rPr>
        <w:t>etapa</w:t>
      </w:r>
      <w:r w:rsidRPr="003F7E43">
        <w:rPr>
          <w:rFonts w:ascii="Arial" w:hAnsi="Arial" w:cs="Arial"/>
        </w:rPr>
        <w:t xml:space="preserve"> izpildes pabeigšanas termiņa kavējuma gadījumā </w:t>
      </w:r>
      <w:r w:rsidRPr="00292B36">
        <w:rPr>
          <w:rFonts w:ascii="Arial" w:hAnsi="Arial" w:cs="Arial"/>
        </w:rPr>
        <w:t>IZPILDĪTĀJ</w:t>
      </w:r>
      <w:r>
        <w:rPr>
          <w:rFonts w:ascii="Arial" w:hAnsi="Arial" w:cs="Arial"/>
        </w:rPr>
        <w:t>S</w:t>
      </w:r>
      <w:r w:rsidRPr="00292B36">
        <w:rPr>
          <w:rFonts w:ascii="Arial" w:hAnsi="Arial" w:cs="Arial"/>
        </w:rPr>
        <w:t xml:space="preserve"> </w:t>
      </w:r>
      <w:r w:rsidRPr="003F7E43">
        <w:rPr>
          <w:rFonts w:ascii="Arial" w:hAnsi="Arial" w:cs="Arial"/>
        </w:rPr>
        <w:t xml:space="preserve">maksā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AM</w:t>
      </w:r>
      <w:r w:rsidRPr="009822B1">
        <w:rPr>
          <w:rFonts w:ascii="Arial" w:eastAsia="Arial" w:hAnsi="Arial" w:cs="Arial"/>
          <w:color w:val="000000"/>
          <w:kern w:val="0"/>
          <w:lang w:eastAsia="zh-CN"/>
          <w14:ligatures w14:val="none"/>
        </w:rPr>
        <w:t xml:space="preserve"> </w:t>
      </w:r>
      <w:r w:rsidRPr="003F7E43">
        <w:rPr>
          <w:rFonts w:ascii="Arial" w:hAnsi="Arial" w:cs="Arial"/>
        </w:rPr>
        <w:t xml:space="preserve">līgumsodu </w:t>
      </w:r>
      <w:r>
        <w:rPr>
          <w:rFonts w:ascii="Arial" w:hAnsi="Arial" w:cs="Arial"/>
        </w:rPr>
        <w:t>0,1% apmērā no summas, kas Līguma pielikumā esošajā Darbu apjomu tāmē noteikta par konkrētā darba posma izpildi,</w:t>
      </w:r>
      <w:r w:rsidRPr="003F7E43">
        <w:rPr>
          <w:rFonts w:ascii="Arial" w:hAnsi="Arial" w:cs="Arial"/>
        </w:rPr>
        <w:t xml:space="preserve"> par katru kavēto dienu, taču kopumā ne vairāk kā 10% no </w:t>
      </w:r>
      <w:r>
        <w:rPr>
          <w:rFonts w:ascii="Arial" w:hAnsi="Arial" w:cs="Arial"/>
        </w:rPr>
        <w:t>minētās summas</w:t>
      </w:r>
      <w:r w:rsidRPr="003F7E43">
        <w:rPr>
          <w:rFonts w:ascii="Arial" w:hAnsi="Arial" w:cs="Arial"/>
        </w:rPr>
        <w:t>.</w:t>
      </w:r>
    </w:p>
    <w:p w14:paraId="57D06157" w14:textId="3F8E669A" w:rsidR="00292B36" w:rsidRDefault="00292B36" w:rsidP="00292B36">
      <w:pPr>
        <w:numPr>
          <w:ilvl w:val="1"/>
          <w:numId w:val="6"/>
        </w:numPr>
        <w:spacing w:after="0" w:line="240" w:lineRule="auto"/>
        <w:jc w:val="both"/>
        <w:rPr>
          <w:rFonts w:ascii="Arial" w:hAnsi="Arial" w:cs="Arial"/>
          <w:b/>
        </w:rPr>
      </w:pPr>
      <w:r>
        <w:rPr>
          <w:rFonts w:ascii="Arial" w:hAnsi="Arial" w:cs="Arial"/>
        </w:rPr>
        <w:t xml:space="preserve">Ja </w:t>
      </w:r>
      <w:r w:rsidR="0067770F" w:rsidRPr="009822B1">
        <w:rPr>
          <w:rFonts w:ascii="Arial" w:eastAsia="Arial" w:hAnsi="Arial" w:cs="Arial"/>
          <w:color w:val="000000"/>
          <w:kern w:val="0"/>
          <w:lang w:eastAsia="zh-CN"/>
          <w14:ligatures w14:val="none"/>
        </w:rPr>
        <w:t xml:space="preserve">PASŪTĪTĀJS </w:t>
      </w:r>
      <w:r>
        <w:rPr>
          <w:rFonts w:ascii="Arial" w:hAnsi="Arial" w:cs="Arial"/>
        </w:rPr>
        <w:t xml:space="preserve">izbeidz Līgumu </w:t>
      </w:r>
      <w:r w:rsidRPr="00743B59">
        <w:rPr>
          <w:rFonts w:ascii="Arial" w:hAnsi="Arial" w:cs="Arial"/>
        </w:rPr>
        <w:t xml:space="preserve">saskaņā ar Līguma </w:t>
      </w:r>
      <w:r w:rsidR="00743B59" w:rsidRPr="00743B59">
        <w:rPr>
          <w:rFonts w:ascii="Arial" w:hAnsi="Arial" w:cs="Arial"/>
        </w:rPr>
        <w:t>10</w:t>
      </w:r>
      <w:r w:rsidRPr="00743B59">
        <w:rPr>
          <w:rFonts w:ascii="Arial" w:hAnsi="Arial" w:cs="Arial"/>
        </w:rPr>
        <w:t xml:space="preserve">.2.punktu, tad </w:t>
      </w:r>
      <w:r w:rsidR="0067770F" w:rsidRPr="00743B59">
        <w:rPr>
          <w:rFonts w:ascii="Arial" w:hAnsi="Arial" w:cs="Arial"/>
        </w:rPr>
        <w:t xml:space="preserve">IZPILDĪTĀJS </w:t>
      </w:r>
      <w:r w:rsidRPr="00743B59">
        <w:rPr>
          <w:rFonts w:ascii="Arial" w:hAnsi="Arial" w:cs="Arial"/>
        </w:rPr>
        <w:t xml:space="preserve">maksā </w:t>
      </w:r>
      <w:r w:rsidR="0067770F" w:rsidRPr="00743B59">
        <w:rPr>
          <w:rFonts w:ascii="Arial" w:eastAsia="Arial" w:hAnsi="Arial" w:cs="Arial"/>
          <w:color w:val="000000"/>
          <w:kern w:val="0"/>
          <w:lang w:eastAsia="zh-CN"/>
          <w14:ligatures w14:val="none"/>
        </w:rPr>
        <w:t xml:space="preserve">PASŪTĪTĀJAM </w:t>
      </w:r>
      <w:r w:rsidRPr="00743B59">
        <w:rPr>
          <w:rFonts w:ascii="Arial" w:hAnsi="Arial" w:cs="Arial"/>
        </w:rPr>
        <w:t xml:space="preserve">līgumsodu 10 </w:t>
      </w:r>
      <w:r w:rsidR="0067770F" w:rsidRPr="00743B59">
        <w:rPr>
          <w:rFonts w:ascii="Arial" w:hAnsi="Arial" w:cs="Arial"/>
        </w:rPr>
        <w:t>% apmērā</w:t>
      </w:r>
      <w:r w:rsidRPr="00743B59">
        <w:rPr>
          <w:rFonts w:ascii="Arial" w:hAnsi="Arial" w:cs="Arial"/>
        </w:rPr>
        <w:t xml:space="preserve"> no Līguma summas.</w:t>
      </w:r>
    </w:p>
    <w:p w14:paraId="2F9FA9F6" w14:textId="78EAF46E"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PASŪTĪTĀJAM, veicot </w:t>
      </w:r>
      <w:r w:rsidR="0067770F">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 xml:space="preserve">īgumā noteiktos maksājumus, ir tiesības ieturēt no tiem līgumsodus, kas </w:t>
      </w:r>
      <w:r w:rsidR="0067770F" w:rsidRPr="00292B36">
        <w:rPr>
          <w:rFonts w:ascii="Arial" w:hAnsi="Arial" w:cs="Arial"/>
        </w:rPr>
        <w:t>IZPILDĪTĀJ</w:t>
      </w:r>
      <w:r w:rsidR="0067770F">
        <w:rPr>
          <w:rFonts w:ascii="Arial" w:hAnsi="Arial" w:cs="Arial"/>
        </w:rPr>
        <w:t>AM</w:t>
      </w:r>
      <w:r w:rsidR="0067770F" w:rsidRPr="00292B36">
        <w:rPr>
          <w:rFonts w:ascii="Arial" w:hAnsi="Arial" w:cs="Arial"/>
        </w:rPr>
        <w:t xml:space="preserve"> </w:t>
      </w:r>
      <w:r w:rsidRPr="009822B1">
        <w:rPr>
          <w:rFonts w:ascii="Arial" w:eastAsia="Arial" w:hAnsi="Arial" w:cs="Arial"/>
          <w:color w:val="000000"/>
          <w:kern w:val="0"/>
          <w:lang w:eastAsia="zh-CN"/>
          <w14:ligatures w14:val="none"/>
        </w:rPr>
        <w:t xml:space="preserve">aprēķināti un noteikti saskaņā ar </w:t>
      </w:r>
      <w:r w:rsidR="0067770F">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īgumu.</w:t>
      </w:r>
    </w:p>
    <w:p w14:paraId="4EC71273" w14:textId="547EE0FF" w:rsidR="0067770F" w:rsidRPr="009822B1" w:rsidRDefault="0067770F" w:rsidP="0067770F">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Līgumsodu samaksa neatbrīvo PUSES no </w:t>
      </w:r>
      <w:r w:rsidR="004A0A5E">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īgumā noteikto saistību izpildes.</w:t>
      </w:r>
    </w:p>
    <w:p w14:paraId="50FE7DD7" w14:textId="7D148A14" w:rsidR="004A0A5E" w:rsidRDefault="004A0A5E" w:rsidP="004A0A5E">
      <w:pPr>
        <w:numPr>
          <w:ilvl w:val="1"/>
          <w:numId w:val="6"/>
        </w:numPr>
        <w:spacing w:after="0" w:line="240" w:lineRule="auto"/>
        <w:jc w:val="both"/>
        <w:rPr>
          <w:rFonts w:ascii="Arial" w:hAnsi="Arial" w:cs="Arial"/>
          <w:b/>
        </w:rPr>
      </w:pPr>
      <w:r>
        <w:rPr>
          <w:rFonts w:ascii="Arial" w:hAnsi="Arial" w:cs="Arial"/>
        </w:rPr>
        <w:t xml:space="preserve">Ja </w:t>
      </w:r>
      <w:r w:rsidRPr="00292B36">
        <w:rPr>
          <w:rFonts w:ascii="Arial" w:hAnsi="Arial" w:cs="Arial"/>
        </w:rPr>
        <w:t>IZPILDĪTĀJ</w:t>
      </w:r>
      <w:r>
        <w:rPr>
          <w:rFonts w:ascii="Arial" w:hAnsi="Arial" w:cs="Arial"/>
        </w:rPr>
        <w:t>AM</w:t>
      </w:r>
      <w:r w:rsidRPr="00292B36">
        <w:rPr>
          <w:rFonts w:ascii="Arial" w:hAnsi="Arial" w:cs="Arial"/>
        </w:rPr>
        <w:t xml:space="preserve"> </w:t>
      </w:r>
      <w:r>
        <w:rPr>
          <w:rFonts w:ascii="Arial" w:hAnsi="Arial" w:cs="Arial"/>
        </w:rPr>
        <w:t xml:space="preserve">saskaņā ar Līgumu jāmaksā līgumsods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AM</w:t>
      </w:r>
      <w:r>
        <w:rPr>
          <w:rFonts w:ascii="Arial" w:hAnsi="Arial" w:cs="Arial"/>
        </w:rPr>
        <w:t xml:space="preserve">, tad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 xml:space="preserve">S </w:t>
      </w:r>
      <w:r>
        <w:rPr>
          <w:rFonts w:ascii="Arial" w:hAnsi="Arial" w:cs="Arial"/>
        </w:rPr>
        <w:t xml:space="preserve">rīkojas saskaņā ar Līguma 7.3.punktu vai arī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 xml:space="preserve">S </w:t>
      </w:r>
      <w:r>
        <w:rPr>
          <w:rFonts w:ascii="Arial" w:hAnsi="Arial" w:cs="Arial"/>
        </w:rPr>
        <w:t xml:space="preserve">iesniedz </w:t>
      </w:r>
      <w:r w:rsidRPr="00292B36">
        <w:rPr>
          <w:rFonts w:ascii="Arial" w:hAnsi="Arial" w:cs="Arial"/>
        </w:rPr>
        <w:t>IZPILDĪTĀJ</w:t>
      </w:r>
      <w:r>
        <w:rPr>
          <w:rFonts w:ascii="Arial" w:hAnsi="Arial" w:cs="Arial"/>
        </w:rPr>
        <w:t>AM</w:t>
      </w:r>
      <w:r w:rsidRPr="00292B36">
        <w:rPr>
          <w:rFonts w:ascii="Arial" w:hAnsi="Arial" w:cs="Arial"/>
        </w:rPr>
        <w:t xml:space="preserve"> </w:t>
      </w:r>
      <w:r>
        <w:rPr>
          <w:rFonts w:ascii="Arial" w:hAnsi="Arial" w:cs="Arial"/>
        </w:rPr>
        <w:t xml:space="preserve">rēķinu par līgumsodu, kuru </w:t>
      </w:r>
      <w:r w:rsidRPr="00292B36">
        <w:rPr>
          <w:rFonts w:ascii="Arial" w:hAnsi="Arial" w:cs="Arial"/>
        </w:rPr>
        <w:t>IZPILDĪTĀJ</w:t>
      </w:r>
      <w:r>
        <w:rPr>
          <w:rFonts w:ascii="Arial" w:hAnsi="Arial" w:cs="Arial"/>
        </w:rPr>
        <w:t>AM</w:t>
      </w:r>
      <w:r w:rsidRPr="00292B36">
        <w:rPr>
          <w:rFonts w:ascii="Arial" w:hAnsi="Arial" w:cs="Arial"/>
        </w:rPr>
        <w:t xml:space="preserve"> </w:t>
      </w:r>
      <w:r>
        <w:rPr>
          <w:rFonts w:ascii="Arial" w:hAnsi="Arial" w:cs="Arial"/>
        </w:rPr>
        <w:t xml:space="preserve">ir jāsamaksā 30 kalendāro dienu laikā, skaitot no dienas, kad </w:t>
      </w:r>
      <w:r w:rsidRPr="00292B36">
        <w:rPr>
          <w:rFonts w:ascii="Arial" w:hAnsi="Arial" w:cs="Arial"/>
        </w:rPr>
        <w:t>IZPILDĪTĀJ</w:t>
      </w:r>
      <w:r>
        <w:rPr>
          <w:rFonts w:ascii="Arial" w:hAnsi="Arial" w:cs="Arial"/>
        </w:rPr>
        <w:t>S</w:t>
      </w:r>
      <w:r w:rsidRPr="00292B36">
        <w:rPr>
          <w:rFonts w:ascii="Arial" w:hAnsi="Arial" w:cs="Arial"/>
        </w:rPr>
        <w:t xml:space="preserve"> </w:t>
      </w:r>
      <w:r>
        <w:rPr>
          <w:rFonts w:ascii="Arial" w:hAnsi="Arial" w:cs="Arial"/>
        </w:rPr>
        <w:t xml:space="preserve">ir saņēmis no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 xml:space="preserve">A </w:t>
      </w:r>
      <w:r>
        <w:rPr>
          <w:rFonts w:ascii="Arial" w:hAnsi="Arial" w:cs="Arial"/>
        </w:rPr>
        <w:t>šajā Līguma punktā noteikto rēķinu.</w:t>
      </w:r>
    </w:p>
    <w:p w14:paraId="1C7BB5E9" w14:textId="1E270B56" w:rsidR="004A0A5E" w:rsidRPr="004A0A5E" w:rsidRDefault="004A0A5E" w:rsidP="004A0A5E">
      <w:pPr>
        <w:numPr>
          <w:ilvl w:val="1"/>
          <w:numId w:val="6"/>
        </w:numPr>
        <w:spacing w:after="0" w:line="240" w:lineRule="auto"/>
        <w:jc w:val="both"/>
        <w:rPr>
          <w:rFonts w:ascii="Arial" w:hAnsi="Arial" w:cs="Arial"/>
          <w:b/>
        </w:rPr>
      </w:pPr>
      <w:r>
        <w:rPr>
          <w:rFonts w:ascii="Arial" w:hAnsi="Arial" w:cs="Arial"/>
        </w:rPr>
        <w:t xml:space="preserve">Gadījumā, ja </w:t>
      </w:r>
      <w:r w:rsidRPr="00292B36">
        <w:rPr>
          <w:rFonts w:ascii="Arial" w:hAnsi="Arial" w:cs="Arial"/>
        </w:rPr>
        <w:t>IZPILDĪTĀJ</w:t>
      </w:r>
      <w:r>
        <w:rPr>
          <w:rFonts w:ascii="Arial" w:hAnsi="Arial" w:cs="Arial"/>
        </w:rPr>
        <w:t>S</w:t>
      </w:r>
      <w:r w:rsidRPr="00292B36">
        <w:rPr>
          <w:rFonts w:ascii="Arial" w:hAnsi="Arial" w:cs="Arial"/>
        </w:rPr>
        <w:t xml:space="preserve"> </w:t>
      </w:r>
      <w:r>
        <w:rPr>
          <w:rFonts w:ascii="Arial" w:hAnsi="Arial" w:cs="Arial"/>
        </w:rPr>
        <w:t xml:space="preserve">un/vai tā piesaistītie apakšuzņēmēji, veicot </w:t>
      </w:r>
      <w:r w:rsidRPr="009822B1">
        <w:rPr>
          <w:rFonts w:ascii="Arial" w:eastAsia="Arial" w:hAnsi="Arial" w:cs="Arial"/>
          <w:color w:val="000000"/>
          <w:kern w:val="0"/>
          <w:lang w:eastAsia="zh-CN"/>
          <w14:ligatures w14:val="none"/>
        </w:rPr>
        <w:t>PAKALPOJUM</w:t>
      </w:r>
      <w:r>
        <w:rPr>
          <w:rFonts w:ascii="Arial" w:eastAsia="Arial" w:hAnsi="Arial" w:cs="Arial"/>
          <w:color w:val="000000"/>
          <w:kern w:val="0"/>
          <w:lang w:eastAsia="zh-CN"/>
          <w14:ligatures w14:val="none"/>
        </w:rPr>
        <w:t>U</w:t>
      </w:r>
      <w:r>
        <w:rPr>
          <w:rFonts w:ascii="Arial" w:hAnsi="Arial" w:cs="Arial"/>
        </w:rPr>
        <w:t xml:space="preserve">, sabojā trešo personu un/vai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 xml:space="preserve">A </w:t>
      </w:r>
      <w:r>
        <w:rPr>
          <w:rFonts w:ascii="Arial" w:hAnsi="Arial" w:cs="Arial"/>
        </w:rPr>
        <w:t xml:space="preserve">mantu vai nodara kaitējumu trešo personu un/vai </w:t>
      </w:r>
      <w:r w:rsidRPr="009822B1">
        <w:rPr>
          <w:rFonts w:ascii="Arial" w:eastAsia="Arial" w:hAnsi="Arial" w:cs="Arial"/>
          <w:color w:val="000000"/>
          <w:kern w:val="0"/>
          <w:lang w:eastAsia="zh-CN"/>
          <w14:ligatures w14:val="none"/>
        </w:rPr>
        <w:t>PASŪTĪTĀJ</w:t>
      </w:r>
      <w:r>
        <w:rPr>
          <w:rFonts w:ascii="Arial" w:eastAsia="Arial" w:hAnsi="Arial" w:cs="Arial"/>
          <w:color w:val="000000"/>
          <w:kern w:val="0"/>
          <w:lang w:eastAsia="zh-CN"/>
          <w14:ligatures w14:val="none"/>
        </w:rPr>
        <w:t xml:space="preserve">A </w:t>
      </w:r>
      <w:r>
        <w:rPr>
          <w:rFonts w:ascii="Arial" w:hAnsi="Arial" w:cs="Arial"/>
        </w:rPr>
        <w:t xml:space="preserve">pārstāvju dzīvībai vai veselībai, tad </w:t>
      </w:r>
      <w:r w:rsidR="0014639B" w:rsidRPr="00292B36">
        <w:rPr>
          <w:rFonts w:ascii="Arial" w:hAnsi="Arial" w:cs="Arial"/>
        </w:rPr>
        <w:t>IZPILDĪTĀJ</w:t>
      </w:r>
      <w:r w:rsidR="0014639B">
        <w:rPr>
          <w:rFonts w:ascii="Arial" w:hAnsi="Arial" w:cs="Arial"/>
        </w:rPr>
        <w:t>S</w:t>
      </w:r>
      <w:r w:rsidR="0014639B" w:rsidRPr="00292B36">
        <w:rPr>
          <w:rFonts w:ascii="Arial" w:hAnsi="Arial" w:cs="Arial"/>
        </w:rPr>
        <w:t xml:space="preserve"> </w:t>
      </w:r>
      <w:r>
        <w:rPr>
          <w:rFonts w:ascii="Arial" w:hAnsi="Arial" w:cs="Arial"/>
        </w:rPr>
        <w:t>uzņemas visu un jebkādu atbildību par nodarījumu un tā radītajām sekām, kā arī sedz visus nodarījuma rezultātā radītos tiešos zaudējumus.</w:t>
      </w:r>
      <w:r w:rsidR="00D516F0">
        <w:rPr>
          <w:rFonts w:ascii="Arial" w:hAnsi="Arial" w:cs="Arial"/>
        </w:rPr>
        <w:t xml:space="preserve"> </w:t>
      </w:r>
    </w:p>
    <w:p w14:paraId="46D9C67A" w14:textId="779DA18F"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PUSES viena otrai ir mantiski atbildīgas par līgumsaistību pārkāpšanu, kā arī zaudējumu radīšanu kādai no PUSĒM saskaņā ar Latvijas Republikas normatīvajiem aktiem un </w:t>
      </w:r>
      <w:r w:rsidR="00D516F0">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īgumu.</w:t>
      </w:r>
    </w:p>
    <w:p w14:paraId="2BA0225F" w14:textId="77777777" w:rsidR="009822B1" w:rsidRPr="009822B1" w:rsidRDefault="009822B1" w:rsidP="009822B1">
      <w:pPr>
        <w:widowControl w:val="0"/>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792"/>
        <w:jc w:val="both"/>
        <w:rPr>
          <w:rFonts w:ascii="Arial" w:eastAsia="Arial" w:hAnsi="Arial" w:cs="Arial"/>
          <w:color w:val="000000"/>
          <w:kern w:val="0"/>
          <w:lang w:eastAsia="zh-CN"/>
          <w14:ligatures w14:val="none"/>
        </w:rPr>
      </w:pPr>
    </w:p>
    <w:p w14:paraId="3953529B" w14:textId="77777777" w:rsidR="009822B1" w:rsidRPr="009822B1" w:rsidRDefault="009822B1" w:rsidP="009822B1">
      <w:pPr>
        <w:widowControl w:val="0"/>
        <w:numPr>
          <w:ilvl w:val="0"/>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center"/>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NEPĀRVARAMAS VARAS APSTĀKĻI</w:t>
      </w:r>
    </w:p>
    <w:p w14:paraId="4C94D1B6" w14:textId="77777777"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043DFEF3" w14:textId="77777777"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596A5CDC" w14:textId="77777777"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mēnesi, tad PUSES rakstiski vienojas par turpmāko līguma darbību vai tā pārtraukšanu, negaidot nepārvaramas varas apstākļu izbeigšanos.</w:t>
      </w:r>
    </w:p>
    <w:p w14:paraId="26B34E78" w14:textId="77777777" w:rsidR="009822B1" w:rsidRPr="009822B1" w:rsidRDefault="009822B1" w:rsidP="009822B1">
      <w:pPr>
        <w:widowControl w:val="0"/>
        <w:numPr>
          <w:ilvl w:val="0"/>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center"/>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LĪGUMA GROZĪJUMI</w:t>
      </w:r>
    </w:p>
    <w:p w14:paraId="7D250050" w14:textId="7BD48626" w:rsidR="009822B1" w:rsidRPr="00D516F0" w:rsidRDefault="009822B1" w:rsidP="00D516F0">
      <w:pPr>
        <w:numPr>
          <w:ilvl w:val="1"/>
          <w:numId w:val="6"/>
        </w:numPr>
        <w:pBdr>
          <w:top w:val="nil"/>
          <w:left w:val="nil"/>
          <w:bottom w:val="nil"/>
          <w:right w:val="nil"/>
          <w:between w:val="nil"/>
        </w:pBdr>
        <w:suppressAutoHyphens/>
        <w:spacing w:after="0" w:line="240" w:lineRule="auto"/>
        <w:ind w:left="788" w:hanging="431"/>
        <w:jc w:val="both"/>
        <w:rPr>
          <w:rFonts w:ascii="Arial" w:eastAsia="Arial" w:hAnsi="Arial" w:cs="Arial"/>
          <w:color w:val="000000"/>
          <w:kern w:val="0"/>
          <w:lang w:eastAsia="zh-CN"/>
          <w14:ligatures w14:val="none"/>
        </w:rPr>
      </w:pPr>
      <w:r w:rsidRPr="00D516F0">
        <w:rPr>
          <w:rFonts w:ascii="Arial" w:eastAsia="Arial" w:hAnsi="Arial" w:cs="Arial"/>
          <w:color w:val="000000"/>
          <w:kern w:val="0"/>
          <w:lang w:eastAsia="zh-CN"/>
          <w14:ligatures w14:val="none"/>
        </w:rPr>
        <w:t xml:space="preserve">Jebkuri grozījumi </w:t>
      </w:r>
      <w:r w:rsidR="00D516F0">
        <w:rPr>
          <w:rFonts w:ascii="Arial" w:eastAsia="Arial" w:hAnsi="Arial" w:cs="Arial"/>
          <w:color w:val="000000"/>
          <w:kern w:val="0"/>
          <w:lang w:eastAsia="zh-CN"/>
          <w14:ligatures w14:val="none"/>
        </w:rPr>
        <w:t>L</w:t>
      </w:r>
      <w:r w:rsidRPr="00D516F0">
        <w:rPr>
          <w:rFonts w:ascii="Arial" w:eastAsia="Arial" w:hAnsi="Arial" w:cs="Arial"/>
          <w:color w:val="000000"/>
          <w:kern w:val="0"/>
          <w:lang w:eastAsia="zh-CN"/>
          <w14:ligatures w14:val="none"/>
        </w:rPr>
        <w:t xml:space="preserve">īgumā jānoformē rakstiski un jāparaksta PUSĒM. Rakstiski noformēti un PUŠU parakstīti </w:t>
      </w:r>
      <w:r w:rsidR="00D516F0">
        <w:rPr>
          <w:rFonts w:ascii="Arial" w:eastAsia="Arial" w:hAnsi="Arial" w:cs="Arial"/>
          <w:color w:val="000000"/>
          <w:kern w:val="0"/>
          <w:lang w:eastAsia="zh-CN"/>
          <w14:ligatures w14:val="none"/>
        </w:rPr>
        <w:t>L</w:t>
      </w:r>
      <w:r w:rsidRPr="00D516F0">
        <w:rPr>
          <w:rFonts w:ascii="Arial" w:eastAsia="Arial" w:hAnsi="Arial" w:cs="Arial"/>
          <w:color w:val="000000"/>
          <w:kern w:val="0"/>
          <w:lang w:eastAsia="zh-CN"/>
          <w14:ligatures w14:val="none"/>
        </w:rPr>
        <w:t xml:space="preserve">īguma grozījumi kļūst par </w:t>
      </w:r>
      <w:r w:rsidR="00D516F0">
        <w:rPr>
          <w:rFonts w:ascii="Arial" w:eastAsia="Arial" w:hAnsi="Arial" w:cs="Arial"/>
          <w:color w:val="000000"/>
          <w:kern w:val="0"/>
          <w:lang w:eastAsia="zh-CN"/>
          <w14:ligatures w14:val="none"/>
        </w:rPr>
        <w:t>L</w:t>
      </w:r>
      <w:r w:rsidRPr="00D516F0">
        <w:rPr>
          <w:rFonts w:ascii="Arial" w:eastAsia="Arial" w:hAnsi="Arial" w:cs="Arial"/>
          <w:color w:val="000000"/>
          <w:kern w:val="0"/>
          <w:lang w:eastAsia="zh-CN"/>
          <w14:ligatures w14:val="none"/>
        </w:rPr>
        <w:t>īguma neatņemamu sastāvdaļu.</w:t>
      </w:r>
    </w:p>
    <w:p w14:paraId="6CBDE0A6" w14:textId="77777777" w:rsidR="00D516F0" w:rsidRDefault="009822B1" w:rsidP="00D516F0">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Līguma grozījumi par apakšuzņēmēja piesaisti un nomaiņu, personāla nomaiņu tiek veikti atbilstoši </w:t>
      </w:r>
      <w:r w:rsidR="00D516F0">
        <w:rPr>
          <w:rFonts w:ascii="Arial" w:eastAsia="Arial" w:hAnsi="Arial" w:cs="Arial"/>
          <w:color w:val="000000"/>
          <w:kern w:val="0"/>
          <w:lang w:eastAsia="zh-CN"/>
          <w14:ligatures w14:val="none"/>
        </w:rPr>
        <w:t>L</w:t>
      </w:r>
      <w:r w:rsidRPr="009822B1">
        <w:rPr>
          <w:rFonts w:ascii="Arial" w:eastAsia="Arial" w:hAnsi="Arial" w:cs="Arial"/>
          <w:color w:val="000000"/>
          <w:kern w:val="0"/>
          <w:lang w:eastAsia="zh-CN"/>
          <w14:ligatures w14:val="none"/>
        </w:rPr>
        <w:t>īguma nosacījumiem par apakšuzņēmēja piesaisti un nomaiņu, personāla nomaiņu.</w:t>
      </w:r>
    </w:p>
    <w:p w14:paraId="2C2B61CA" w14:textId="77777777" w:rsidR="00D516F0" w:rsidRPr="00D516F0" w:rsidRDefault="00D516F0" w:rsidP="00D516F0">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D516F0">
        <w:rPr>
          <w:rFonts w:ascii="Arial" w:eastAsia="Arial" w:hAnsi="Arial" w:cs="Arial"/>
          <w:color w:val="000000"/>
        </w:rPr>
        <w:t xml:space="preserve">PASŪTĪTĀJAM </w:t>
      </w:r>
      <w:r w:rsidRPr="00D516F0">
        <w:rPr>
          <w:rFonts w:ascii="Arial" w:hAnsi="Arial" w:cs="Arial"/>
        </w:rPr>
        <w:t>ir tiesības veikt Līguma grozījumus saskaņā ar Publisko iepirkumu likuma 61.pantu, nemainot Līguma vispārējo raksturu, veidu un mērķi un, ja grozījumi atbilst vienam no šādiem gadījumiem:</w:t>
      </w:r>
    </w:p>
    <w:p w14:paraId="1796F5FB" w14:textId="77777777" w:rsidR="00D516F0" w:rsidRPr="00D516F0" w:rsidRDefault="00D516F0" w:rsidP="00D516F0">
      <w:pPr>
        <w:widowControl w:val="0"/>
        <w:numPr>
          <w:ilvl w:val="2"/>
          <w:numId w:val="6"/>
        </w:numPr>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D516F0">
        <w:rPr>
          <w:rFonts w:ascii="Arial" w:hAnsi="Arial" w:cs="Arial"/>
        </w:rPr>
        <w:t>grozījumi ir nebūtiski;</w:t>
      </w:r>
    </w:p>
    <w:p w14:paraId="01D0DB46" w14:textId="77660CE0" w:rsidR="00D516F0" w:rsidRPr="00D516F0" w:rsidRDefault="00D516F0" w:rsidP="00D516F0">
      <w:pPr>
        <w:widowControl w:val="0"/>
        <w:numPr>
          <w:ilvl w:val="2"/>
          <w:numId w:val="6"/>
        </w:numPr>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color w:val="000000"/>
          <w:kern w:val="0"/>
          <w:lang w:eastAsia="zh-CN"/>
          <w14:ligatures w14:val="none"/>
        </w:rPr>
      </w:pPr>
      <w:r w:rsidRPr="00D516F0">
        <w:rPr>
          <w:rFonts w:ascii="Arial" w:hAnsi="Arial" w:cs="Arial"/>
        </w:rPr>
        <w:t>grozījumi ir būtiski un tiek izdarīti Publisko iepirkumu likuma 61.panta trešajā daļā minētajos gadījumos</w:t>
      </w:r>
      <w:r w:rsidR="00663B55">
        <w:rPr>
          <w:rFonts w:ascii="Arial" w:hAnsi="Arial" w:cs="Arial"/>
        </w:rPr>
        <w:t>.</w:t>
      </w:r>
    </w:p>
    <w:p w14:paraId="3C138809" w14:textId="77777777" w:rsidR="009822B1" w:rsidRPr="009822B1" w:rsidRDefault="009822B1" w:rsidP="009822B1">
      <w:pPr>
        <w:widowControl w:val="0"/>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792"/>
        <w:jc w:val="both"/>
        <w:rPr>
          <w:rFonts w:ascii="Arial" w:eastAsia="Arial" w:hAnsi="Arial" w:cs="Arial"/>
          <w:color w:val="000000"/>
          <w:kern w:val="0"/>
          <w:lang w:eastAsia="zh-CN"/>
          <w14:ligatures w14:val="none"/>
        </w:rPr>
      </w:pPr>
    </w:p>
    <w:p w14:paraId="5456860E" w14:textId="77777777" w:rsidR="009822B1" w:rsidRPr="009822B1" w:rsidRDefault="009822B1" w:rsidP="009822B1">
      <w:pPr>
        <w:widowControl w:val="0"/>
        <w:numPr>
          <w:ilvl w:val="0"/>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center"/>
        <w:rPr>
          <w:rFonts w:ascii="Arial" w:eastAsia="Arial" w:hAnsi="Arial" w:cs="Arial"/>
          <w:color w:val="000000"/>
          <w:kern w:val="0"/>
          <w:lang w:eastAsia="zh-CN"/>
          <w14:ligatures w14:val="none"/>
        </w:rPr>
      </w:pPr>
      <w:r w:rsidRPr="009822B1">
        <w:rPr>
          <w:rFonts w:ascii="Arial" w:eastAsia="Arial" w:hAnsi="Arial" w:cs="Arial"/>
          <w:b/>
          <w:color w:val="000000"/>
          <w:kern w:val="0"/>
          <w:lang w:eastAsia="zh-CN"/>
          <w14:ligatures w14:val="none"/>
        </w:rPr>
        <w:t>LĪGUMA IZBEIGŠANA</w:t>
      </w:r>
    </w:p>
    <w:p w14:paraId="16619730" w14:textId="46431163" w:rsidR="009822B1" w:rsidRPr="009822B1" w:rsidRDefault="00743B59"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993" w:hanging="633"/>
        <w:jc w:val="both"/>
        <w:rPr>
          <w:rFonts w:ascii="Arial" w:eastAsia="Arial" w:hAnsi="Arial" w:cs="Arial"/>
          <w:color w:val="000000"/>
          <w:kern w:val="0"/>
          <w:lang w:eastAsia="zh-CN"/>
          <w14:ligatures w14:val="none"/>
        </w:rPr>
      </w:pPr>
      <w:r w:rsidRPr="00292B36">
        <w:rPr>
          <w:rFonts w:ascii="Arial" w:hAnsi="Arial" w:cs="Arial"/>
        </w:rPr>
        <w:t>IZPILDĪTĀJ</w:t>
      </w:r>
      <w:r>
        <w:rPr>
          <w:rFonts w:ascii="Arial" w:hAnsi="Arial" w:cs="Arial"/>
        </w:rPr>
        <w:t>AM</w:t>
      </w:r>
      <w:r w:rsidRPr="00292B36">
        <w:rPr>
          <w:rFonts w:ascii="Arial" w:hAnsi="Arial" w:cs="Arial"/>
        </w:rPr>
        <w:t xml:space="preserve"> </w:t>
      </w:r>
      <w:r w:rsidR="009822B1" w:rsidRPr="009822B1">
        <w:rPr>
          <w:rFonts w:ascii="Arial" w:eastAsia="Arial" w:hAnsi="Arial" w:cs="Arial"/>
          <w:color w:val="000000"/>
          <w:kern w:val="0"/>
          <w:lang w:eastAsia="zh-CN"/>
          <w14:ligatures w14:val="none"/>
        </w:rPr>
        <w:t xml:space="preserve">ir tiesības vienpusēji izbeigt līgumu iepriekš par to rakstiski paziņojot PASŪTĪTĀJAM, ja PASŪTĪTĀJS kavē līgumā noteikta maksājuma par izpildītu </w:t>
      </w:r>
      <w:r w:rsidR="009822B1" w:rsidRPr="009822B1">
        <w:rPr>
          <w:rFonts w:ascii="Arial" w:eastAsia="Arial" w:hAnsi="Arial" w:cs="Arial"/>
          <w:color w:val="000000"/>
          <w:kern w:val="0"/>
          <w:lang w:eastAsia="zh-CN"/>
          <w14:ligatures w14:val="none"/>
        </w:rPr>
        <w:lastRenderedPageBreak/>
        <w:t>PAKALPOJUMU samaksas termiņu vairāk kā 30 kalendārās dienas.</w:t>
      </w:r>
    </w:p>
    <w:p w14:paraId="38F1C695" w14:textId="6B449535" w:rsidR="009822B1" w:rsidRPr="009822B1" w:rsidRDefault="009822B1" w:rsidP="009822B1">
      <w:pPr>
        <w:widowControl w:val="0"/>
        <w:numPr>
          <w:ilvl w:val="1"/>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993" w:hanging="633"/>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PASŪTĪTĀJAM ir tiesības vienpusēji izbeigt līgumu iepriekš par to rakstiski paziņojot </w:t>
      </w:r>
      <w:r w:rsidR="00743B59" w:rsidRPr="00292B36">
        <w:rPr>
          <w:rFonts w:ascii="Arial" w:hAnsi="Arial" w:cs="Arial"/>
        </w:rPr>
        <w:t>IZPILDĪTĀJ</w:t>
      </w:r>
      <w:r w:rsidR="00743B59">
        <w:rPr>
          <w:rFonts w:ascii="Arial" w:hAnsi="Arial" w:cs="Arial"/>
        </w:rPr>
        <w:t>AM</w:t>
      </w:r>
      <w:r w:rsidRPr="009822B1">
        <w:rPr>
          <w:rFonts w:ascii="Arial" w:eastAsia="Arial" w:hAnsi="Arial" w:cs="Arial"/>
          <w:color w:val="000000"/>
          <w:kern w:val="0"/>
          <w:lang w:eastAsia="zh-CN"/>
          <w14:ligatures w14:val="none"/>
        </w:rPr>
        <w:t>, šādos gadījumos:</w:t>
      </w:r>
    </w:p>
    <w:p w14:paraId="2E5C1A2C" w14:textId="225CEC3E" w:rsidR="009822B1" w:rsidRPr="009822B1" w:rsidRDefault="00743B59" w:rsidP="009822B1">
      <w:pPr>
        <w:widowControl w:val="0"/>
        <w:numPr>
          <w:ilvl w:val="2"/>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1560" w:hanging="840"/>
        <w:jc w:val="both"/>
        <w:rPr>
          <w:rFonts w:ascii="Arial" w:eastAsia="Arial" w:hAnsi="Arial" w:cs="Arial"/>
          <w:color w:val="000000"/>
          <w:kern w:val="0"/>
          <w:lang w:eastAsia="zh-CN"/>
          <w14:ligatures w14:val="none"/>
        </w:rPr>
      </w:pPr>
      <w:r w:rsidRPr="00292B36">
        <w:rPr>
          <w:rFonts w:ascii="Arial" w:hAnsi="Arial" w:cs="Arial"/>
        </w:rPr>
        <w:t>IZPILDĪTĀJ</w:t>
      </w:r>
      <w:r>
        <w:rPr>
          <w:rFonts w:ascii="Arial" w:hAnsi="Arial" w:cs="Arial"/>
        </w:rPr>
        <w:t>S</w:t>
      </w:r>
      <w:r w:rsidRPr="009822B1">
        <w:rPr>
          <w:rFonts w:ascii="Arial" w:eastAsia="Arial" w:hAnsi="Arial" w:cs="Arial"/>
          <w:color w:val="000000"/>
          <w:kern w:val="0"/>
          <w:lang w:eastAsia="zh-CN"/>
          <w14:ligatures w14:val="none"/>
        </w:rPr>
        <w:t xml:space="preserve"> </w:t>
      </w:r>
      <w:r w:rsidR="009822B1" w:rsidRPr="009822B1">
        <w:rPr>
          <w:rFonts w:ascii="Arial" w:eastAsia="Arial" w:hAnsi="Arial" w:cs="Arial"/>
          <w:color w:val="000000"/>
          <w:kern w:val="0"/>
          <w:lang w:eastAsia="zh-CN"/>
          <w14:ligatures w14:val="none"/>
        </w:rPr>
        <w:t>nepilda PAKALPOJUMU atbilstoši līguma un tā pielikumu nosacījumiem;</w:t>
      </w:r>
    </w:p>
    <w:p w14:paraId="1E64CDDF" w14:textId="585535A7" w:rsidR="009822B1" w:rsidRPr="009822B1" w:rsidRDefault="009822B1" w:rsidP="009822B1">
      <w:pPr>
        <w:widowControl w:val="0"/>
        <w:numPr>
          <w:ilvl w:val="2"/>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1560" w:hanging="840"/>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Tiek pasludināts </w:t>
      </w:r>
      <w:r w:rsidR="00743B59" w:rsidRPr="00292B36">
        <w:rPr>
          <w:rFonts w:ascii="Arial" w:hAnsi="Arial" w:cs="Arial"/>
        </w:rPr>
        <w:t>IZPILDĪTĀJ</w:t>
      </w:r>
      <w:r w:rsidR="00743B59">
        <w:rPr>
          <w:rFonts w:ascii="Arial" w:hAnsi="Arial" w:cs="Arial"/>
        </w:rPr>
        <w:t>A</w:t>
      </w:r>
      <w:r w:rsidR="00743B59" w:rsidRPr="00292B36">
        <w:rPr>
          <w:rFonts w:ascii="Arial" w:hAnsi="Arial" w:cs="Arial"/>
        </w:rPr>
        <w:t xml:space="preserve"> </w:t>
      </w:r>
      <w:r w:rsidRPr="009822B1">
        <w:rPr>
          <w:rFonts w:ascii="Arial" w:eastAsia="Arial" w:hAnsi="Arial" w:cs="Arial"/>
          <w:color w:val="000000"/>
          <w:kern w:val="0"/>
          <w:lang w:eastAsia="zh-CN"/>
          <w14:ligatures w14:val="none"/>
        </w:rPr>
        <w:t xml:space="preserve">maksātnespējas process vai tiek uzsākts </w:t>
      </w:r>
      <w:r w:rsidR="00743B59" w:rsidRPr="00292B36">
        <w:rPr>
          <w:rFonts w:ascii="Arial" w:hAnsi="Arial" w:cs="Arial"/>
        </w:rPr>
        <w:t>IZPILDĪTĀJ</w:t>
      </w:r>
      <w:r w:rsidR="00743B59">
        <w:rPr>
          <w:rFonts w:ascii="Arial" w:hAnsi="Arial" w:cs="Arial"/>
        </w:rPr>
        <w:t>A</w:t>
      </w:r>
      <w:r w:rsidR="00743B59" w:rsidRPr="00292B36">
        <w:rPr>
          <w:rFonts w:ascii="Arial" w:hAnsi="Arial" w:cs="Arial"/>
        </w:rPr>
        <w:t xml:space="preserve"> </w:t>
      </w:r>
      <w:r w:rsidR="00743B59">
        <w:rPr>
          <w:rFonts w:ascii="Arial" w:hAnsi="Arial" w:cs="Arial"/>
        </w:rPr>
        <w:t xml:space="preserve"> </w:t>
      </w:r>
      <w:r w:rsidRPr="009822B1">
        <w:rPr>
          <w:rFonts w:ascii="Arial" w:eastAsia="Arial" w:hAnsi="Arial" w:cs="Arial"/>
          <w:color w:val="000000"/>
          <w:kern w:val="0"/>
          <w:lang w:eastAsia="zh-CN"/>
          <w14:ligatures w14:val="none"/>
        </w:rPr>
        <w:t>likvidācijas process;</w:t>
      </w:r>
    </w:p>
    <w:p w14:paraId="1C3AAD38" w14:textId="18A1276A" w:rsidR="009822B1" w:rsidRPr="009822B1" w:rsidRDefault="009822B1" w:rsidP="009822B1">
      <w:pPr>
        <w:widowControl w:val="0"/>
        <w:numPr>
          <w:ilvl w:val="2"/>
          <w:numId w:val="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1560" w:hanging="840"/>
        <w:jc w:val="both"/>
        <w:rPr>
          <w:rFonts w:ascii="Arial" w:eastAsia="Arial" w:hAnsi="Arial" w:cs="Arial"/>
          <w:color w:val="000000"/>
          <w:kern w:val="0"/>
          <w:lang w:eastAsia="zh-CN"/>
          <w14:ligatures w14:val="none"/>
        </w:rPr>
      </w:pPr>
      <w:r w:rsidRPr="009822B1">
        <w:rPr>
          <w:rFonts w:ascii="Arial" w:eastAsia="Arial" w:hAnsi="Arial" w:cs="Arial"/>
          <w:color w:val="000000"/>
          <w:kern w:val="0"/>
          <w:highlight w:val="white"/>
          <w:lang w:eastAsia="zh-CN"/>
          <w14:ligatures w14:val="none"/>
        </w:rPr>
        <w:t>līgumu nav iespējams izpildīt tādēļ, ka līguma izpildes laikā</w:t>
      </w:r>
      <w:r w:rsidR="00743B59" w:rsidRPr="00743B59">
        <w:rPr>
          <w:rFonts w:ascii="Arial" w:hAnsi="Arial" w:cs="Arial"/>
        </w:rPr>
        <w:t xml:space="preserve"> </w:t>
      </w:r>
      <w:r w:rsidR="00743B59" w:rsidRPr="00292B36">
        <w:rPr>
          <w:rFonts w:ascii="Arial" w:hAnsi="Arial" w:cs="Arial"/>
        </w:rPr>
        <w:t>IZPILDĪTĀJ</w:t>
      </w:r>
      <w:r w:rsidR="00743B59">
        <w:rPr>
          <w:rFonts w:ascii="Arial" w:hAnsi="Arial" w:cs="Arial"/>
        </w:rPr>
        <w:t>AM</w:t>
      </w:r>
      <w:r w:rsidRPr="009822B1">
        <w:rPr>
          <w:rFonts w:ascii="Arial" w:eastAsia="Arial" w:hAnsi="Arial" w:cs="Arial"/>
          <w:color w:val="000000"/>
          <w:kern w:val="0"/>
          <w:highlight w:val="white"/>
          <w:lang w:eastAsia="zh-CN"/>
          <w14:ligatures w14:val="none"/>
        </w:rPr>
        <w:t xml:space="preserve"> ir piemērotas starptautiskās vai nacionālās sankcijas vai būtiskas finanšu un kapitāla tirgus intereses ietekmējošas Eiropas Savienības vai Ziemeļatlantijas līguma organizācijas dalībvalsts noteiktās sankcijas (</w:t>
      </w:r>
      <w:r w:rsidRPr="009822B1">
        <w:rPr>
          <w:rFonts w:ascii="Arial" w:eastAsia="Arial" w:hAnsi="Arial" w:cs="Arial"/>
          <w:color w:val="000000"/>
          <w:kern w:val="0"/>
          <w:lang w:eastAsia="zh-CN"/>
          <w14:ligatures w14:val="none"/>
        </w:rPr>
        <w:t>Starptautisko un Latvijas Republikas nacionālo sankciju likuma 11.</w:t>
      </w:r>
      <w:r w:rsidRPr="009822B1">
        <w:rPr>
          <w:rFonts w:ascii="Arial" w:eastAsia="Arial" w:hAnsi="Arial" w:cs="Arial"/>
          <w:color w:val="000000"/>
          <w:kern w:val="0"/>
          <w:vertAlign w:val="superscript"/>
          <w:lang w:eastAsia="zh-CN"/>
          <w14:ligatures w14:val="none"/>
        </w:rPr>
        <w:t xml:space="preserve">1 </w:t>
      </w:r>
      <w:r w:rsidRPr="009822B1">
        <w:rPr>
          <w:rFonts w:ascii="Arial" w:eastAsia="Arial" w:hAnsi="Arial" w:cs="Arial"/>
          <w:color w:val="000000"/>
          <w:kern w:val="0"/>
          <w:lang w:eastAsia="zh-CN"/>
          <w14:ligatures w14:val="none"/>
        </w:rPr>
        <w:t>panta trešā daļa)</w:t>
      </w:r>
      <w:r w:rsidRPr="009822B1">
        <w:rPr>
          <w:rFonts w:ascii="Arial" w:eastAsia="Arial" w:hAnsi="Arial" w:cs="Arial"/>
          <w:color w:val="000000"/>
          <w:kern w:val="0"/>
          <w:highlight w:val="white"/>
          <w:lang w:eastAsia="zh-CN"/>
          <w14:ligatures w14:val="none"/>
        </w:rPr>
        <w:t>.</w:t>
      </w:r>
    </w:p>
    <w:p w14:paraId="12140295" w14:textId="77777777" w:rsidR="009822B1" w:rsidRPr="009822B1" w:rsidRDefault="009822B1" w:rsidP="009822B1">
      <w:pPr>
        <w:pBdr>
          <w:top w:val="nil"/>
          <w:left w:val="nil"/>
          <w:bottom w:val="nil"/>
          <w:right w:val="nil"/>
          <w:between w:val="nil"/>
        </w:pBdr>
        <w:suppressAutoHyphens/>
        <w:spacing w:after="0" w:line="240" w:lineRule="auto"/>
        <w:ind w:left="720"/>
        <w:rPr>
          <w:rFonts w:ascii="Arial" w:eastAsia="Arial" w:hAnsi="Arial" w:cs="Arial"/>
          <w:color w:val="000000"/>
          <w:kern w:val="0"/>
          <w:lang w:eastAsia="zh-CN"/>
          <w14:ligatures w14:val="none"/>
        </w:rPr>
      </w:pPr>
    </w:p>
    <w:p w14:paraId="24B3BB50" w14:textId="77777777" w:rsidR="009822B1" w:rsidRPr="009822B1" w:rsidRDefault="009822B1" w:rsidP="009822B1">
      <w:pPr>
        <w:numPr>
          <w:ilvl w:val="0"/>
          <w:numId w:val="5"/>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Personas datu aizsardzība</w:t>
      </w:r>
    </w:p>
    <w:p w14:paraId="1E25B3D9" w14:textId="77777777" w:rsidR="009822B1" w:rsidRPr="009822B1" w:rsidRDefault="009822B1" w:rsidP="009822B1">
      <w:pPr>
        <w:numPr>
          <w:ilvl w:val="1"/>
          <w:numId w:val="5"/>
        </w:numPr>
        <w:pBdr>
          <w:top w:val="nil"/>
          <w:left w:val="nil"/>
          <w:bottom w:val="nil"/>
          <w:right w:val="nil"/>
          <w:between w:val="nil"/>
        </w:pBdr>
        <w:shd w:val="clear" w:color="auto" w:fill="FFFFFF"/>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Puses nodrošina, ka līguma izpildes gaitā to rīcībā nonākušai informācijai, kas saistīta ar konkrētām fiziskām personām (turpmāk - Personas dati):</w:t>
      </w:r>
    </w:p>
    <w:p w14:paraId="27713FC2" w14:textId="77777777" w:rsidR="009822B1" w:rsidRPr="009822B1" w:rsidRDefault="009822B1" w:rsidP="009822B1">
      <w:pPr>
        <w:numPr>
          <w:ilvl w:val="2"/>
          <w:numId w:val="5"/>
        </w:numPr>
        <w:pBdr>
          <w:top w:val="nil"/>
          <w:left w:val="nil"/>
          <w:bottom w:val="nil"/>
          <w:right w:val="nil"/>
          <w:between w:val="nil"/>
        </w:pBdr>
        <w:shd w:val="clear" w:color="auto" w:fill="FFFFFF"/>
        <w:suppressAutoHyphens/>
        <w:spacing w:after="0" w:line="240" w:lineRule="auto"/>
        <w:ind w:left="1560"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tiek ievērota konfidencialitāte un dati tiek izmantoti tikai līgumā noteikto pienākumu pildīšanai un mērķu sasniegšanai;</w:t>
      </w:r>
    </w:p>
    <w:p w14:paraId="3EA7CA98" w14:textId="77777777" w:rsidR="009822B1" w:rsidRPr="009822B1" w:rsidRDefault="009822B1" w:rsidP="009822B1">
      <w:pPr>
        <w:numPr>
          <w:ilvl w:val="2"/>
          <w:numId w:val="5"/>
        </w:numPr>
        <w:pBdr>
          <w:top w:val="nil"/>
          <w:left w:val="nil"/>
          <w:bottom w:val="nil"/>
          <w:right w:val="nil"/>
          <w:between w:val="nil"/>
        </w:pBdr>
        <w:shd w:val="clear" w:color="auto" w:fill="FFFFFF"/>
        <w:suppressAutoHyphens/>
        <w:spacing w:after="0" w:line="240" w:lineRule="auto"/>
        <w:ind w:left="1560" w:hanging="851"/>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4614103F" w14:textId="77777777" w:rsidR="009822B1" w:rsidRPr="009822B1" w:rsidRDefault="009822B1" w:rsidP="009822B1">
      <w:pPr>
        <w:numPr>
          <w:ilvl w:val="1"/>
          <w:numId w:val="5"/>
        </w:numPr>
        <w:pBdr>
          <w:top w:val="nil"/>
          <w:left w:val="nil"/>
          <w:bottom w:val="nil"/>
          <w:right w:val="nil"/>
          <w:between w:val="nil"/>
        </w:pBdr>
        <w:shd w:val="clear" w:color="auto" w:fill="FFFFFF"/>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AC0115D" w14:textId="77777777" w:rsidR="009822B1" w:rsidRPr="009822B1" w:rsidRDefault="009822B1" w:rsidP="009822B1">
      <w:pPr>
        <w:numPr>
          <w:ilvl w:val="1"/>
          <w:numId w:val="5"/>
        </w:numPr>
        <w:pBdr>
          <w:top w:val="nil"/>
          <w:left w:val="nil"/>
          <w:bottom w:val="nil"/>
          <w:right w:val="nil"/>
          <w:between w:val="nil"/>
        </w:pBdr>
        <w:shd w:val="clear" w:color="auto" w:fill="FFFFFF"/>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Pēc līguma saistību izpildes Izpildītājs dzēš tā rīcībā esošos Personas datus vai, ja tam ir tiesisks pamats, uzglabā tos tikai normatīvajos aktos paredzēto laika periodu.</w:t>
      </w:r>
    </w:p>
    <w:p w14:paraId="0566D369" w14:textId="77777777" w:rsidR="009822B1" w:rsidRPr="009822B1" w:rsidRDefault="009822B1" w:rsidP="009822B1">
      <w:pPr>
        <w:numPr>
          <w:ilvl w:val="1"/>
          <w:numId w:val="5"/>
        </w:numPr>
        <w:pBdr>
          <w:top w:val="nil"/>
          <w:left w:val="nil"/>
          <w:bottom w:val="nil"/>
          <w:right w:val="nil"/>
          <w:between w:val="nil"/>
        </w:pBdr>
        <w:shd w:val="clear" w:color="auto" w:fill="FFFFFF"/>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54C92694" w14:textId="77777777" w:rsidR="009822B1" w:rsidRPr="009822B1" w:rsidRDefault="009822B1" w:rsidP="009822B1">
      <w:p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p>
    <w:p w14:paraId="43D9E7E3" w14:textId="77777777" w:rsidR="009822B1" w:rsidRPr="009822B1" w:rsidRDefault="009822B1" w:rsidP="009822B1">
      <w:pPr>
        <w:numPr>
          <w:ilvl w:val="0"/>
          <w:numId w:val="7"/>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CITI LĪGUMA NOTEIKUMI</w:t>
      </w:r>
    </w:p>
    <w:p w14:paraId="19A1CD6D" w14:textId="4188D884"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Līgums stājas spēkā </w:t>
      </w:r>
      <w:r w:rsidRPr="009822B1">
        <w:rPr>
          <w:rFonts w:ascii="Arial" w:eastAsia="Arial" w:hAnsi="Arial" w:cs="Arial"/>
          <w:b/>
          <w:color w:val="000000"/>
          <w:kern w:val="0"/>
          <w:lang w:eastAsia="zh-CN"/>
          <w14:ligatures w14:val="none"/>
        </w:rPr>
        <w:t>dienā, kad to ir parakstījušas Puses,</w:t>
      </w:r>
      <w:r w:rsidRPr="009822B1">
        <w:rPr>
          <w:rFonts w:ascii="Arial" w:eastAsia="Arial" w:hAnsi="Arial" w:cs="Arial"/>
          <w:color w:val="000000"/>
          <w:kern w:val="0"/>
          <w:lang w:eastAsia="zh-CN"/>
          <w14:ligatures w14:val="none"/>
        </w:rPr>
        <w:t xml:space="preserve"> un līgums ir spēkā līdz brīdim, kad P</w:t>
      </w:r>
      <w:r w:rsidR="00981AD5">
        <w:rPr>
          <w:rFonts w:ascii="Arial" w:eastAsia="Arial" w:hAnsi="Arial" w:cs="Arial"/>
          <w:color w:val="000000"/>
          <w:kern w:val="0"/>
          <w:lang w:eastAsia="zh-CN"/>
          <w14:ligatures w14:val="none"/>
        </w:rPr>
        <w:t>uses</w:t>
      </w:r>
      <w:r w:rsidRPr="009822B1">
        <w:rPr>
          <w:rFonts w:ascii="Arial" w:eastAsia="Arial" w:hAnsi="Arial" w:cs="Arial"/>
          <w:color w:val="000000"/>
          <w:kern w:val="0"/>
          <w:lang w:eastAsia="zh-CN"/>
          <w14:ligatures w14:val="none"/>
        </w:rPr>
        <w:t xml:space="preserve"> ir izpildījušas visas tām no līguma izrietošās saistības.</w:t>
      </w:r>
    </w:p>
    <w:p w14:paraId="6F529FE4" w14:textId="37D83B25"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Visus strīdus un domstarpības, kas var rasties līguma izpildes gaitā, P</w:t>
      </w:r>
      <w:r w:rsidR="00981AD5">
        <w:rPr>
          <w:rFonts w:ascii="Arial" w:eastAsia="Arial" w:hAnsi="Arial" w:cs="Arial"/>
          <w:color w:val="000000"/>
          <w:kern w:val="0"/>
          <w:lang w:eastAsia="zh-CN"/>
          <w14:ligatures w14:val="none"/>
        </w:rPr>
        <w:t>uses</w:t>
      </w:r>
      <w:r w:rsidRPr="009822B1">
        <w:rPr>
          <w:rFonts w:ascii="Arial" w:eastAsia="Arial" w:hAnsi="Arial" w:cs="Arial"/>
          <w:color w:val="000000"/>
          <w:kern w:val="0"/>
          <w:lang w:eastAsia="zh-CN"/>
          <w14:ligatures w14:val="none"/>
        </w:rPr>
        <w:t xml:space="preserve"> risinās pārrunu ceļā. Ja strīdus un domstarpības neizdosies atrisināt pārrunu ceļā, tad tie tiks nodoti izskatīšanai tiesā, saskaņā ar Latvijas Republikas normatīvo aktu prasībām.</w:t>
      </w:r>
    </w:p>
    <w:p w14:paraId="4FCCF11A" w14:textId="161AA4E6"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Līgumā noteiktās saistības ir saistošas P</w:t>
      </w:r>
      <w:r w:rsidR="00981AD5">
        <w:rPr>
          <w:rFonts w:ascii="Arial" w:eastAsia="Arial" w:hAnsi="Arial" w:cs="Arial"/>
          <w:color w:val="000000"/>
          <w:kern w:val="0"/>
          <w:lang w:eastAsia="zh-CN"/>
          <w14:ligatures w14:val="none"/>
        </w:rPr>
        <w:t>usēm</w:t>
      </w:r>
      <w:r w:rsidRPr="009822B1">
        <w:rPr>
          <w:rFonts w:ascii="Arial" w:eastAsia="Arial" w:hAnsi="Arial" w:cs="Arial"/>
          <w:color w:val="000000"/>
          <w:kern w:val="0"/>
          <w:lang w:eastAsia="zh-CN"/>
          <w14:ligatures w14:val="none"/>
        </w:rPr>
        <w:t>. Līgumā noteiktās saistības pāriet uz Pušu saistību pārņēmējiem un ir tiem saistošas.</w:t>
      </w:r>
    </w:p>
    <w:p w14:paraId="044A5548" w14:textId="7971C8FF"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Līguma darbības laikā var tikt nesasniegts līguma pielikumos noteiktais maksimālais PAKALPOJUMA apjoms. Samaksa tiek veikta tikai par pasūtīto uz izpildīto PAKALPOJUMA apjomu. </w:t>
      </w:r>
    </w:p>
    <w:p w14:paraId="32B64EAC" w14:textId="77777777"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Visus jautājumus, kas nav regulēti līgumā, Puses risina atbilstoši spēkā esošajiem Latvijas Republikas normatīvajiem aktiem.</w:t>
      </w:r>
    </w:p>
    <w:p w14:paraId="16F4FA13" w14:textId="77777777"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Atbildīgā persona līguma izpildes jautājumos no PASŪTĪTĀJA puses ir _____, tālrunis ______, e-pasts: _____. </w:t>
      </w:r>
    </w:p>
    <w:p w14:paraId="4F2A595B" w14:textId="2B11611C"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Atbildīgā persona līguma izpildes jautājumos no </w:t>
      </w:r>
      <w:r w:rsidR="00743B59" w:rsidRPr="00292B36">
        <w:rPr>
          <w:rFonts w:ascii="Arial" w:hAnsi="Arial" w:cs="Arial"/>
        </w:rPr>
        <w:t>IZPILDĪTĀJ</w:t>
      </w:r>
      <w:r w:rsidR="00743B59">
        <w:rPr>
          <w:rFonts w:ascii="Arial" w:hAnsi="Arial" w:cs="Arial"/>
        </w:rPr>
        <w:t>A</w:t>
      </w:r>
      <w:r w:rsidR="00743B59" w:rsidRPr="00292B36">
        <w:rPr>
          <w:rFonts w:ascii="Arial" w:hAnsi="Arial" w:cs="Arial"/>
        </w:rPr>
        <w:t xml:space="preserve"> </w:t>
      </w:r>
      <w:r w:rsidRPr="009822B1">
        <w:rPr>
          <w:rFonts w:ascii="Arial" w:eastAsia="Arial" w:hAnsi="Arial" w:cs="Arial"/>
          <w:color w:val="000000"/>
          <w:kern w:val="0"/>
          <w:lang w:eastAsia="zh-CN"/>
          <w14:ligatures w14:val="none"/>
        </w:rPr>
        <w:t>puses ir             _____, tālrunis _____, e-pasts:_____.</w:t>
      </w:r>
    </w:p>
    <w:p w14:paraId="26B2E994" w14:textId="77777777" w:rsidR="009822B1" w:rsidRPr="009822B1" w:rsidRDefault="009822B1" w:rsidP="009822B1">
      <w:pPr>
        <w:numPr>
          <w:ilvl w:val="1"/>
          <w:numId w:val="7"/>
        </w:numPr>
        <w:pBdr>
          <w:top w:val="nil"/>
          <w:left w:val="nil"/>
          <w:bottom w:val="nil"/>
          <w:right w:val="nil"/>
          <w:between w:val="nil"/>
        </w:pBdr>
        <w:suppressAutoHyphens/>
        <w:spacing w:after="0" w:line="240" w:lineRule="auto"/>
        <w:ind w:left="709" w:hanging="709"/>
        <w:jc w:val="both"/>
        <w:rPr>
          <w:rFonts w:ascii="Arial" w:eastAsia="Arial" w:hAnsi="Arial" w:cs="Arial"/>
          <w:color w:val="000000"/>
          <w:kern w:val="0"/>
          <w:lang w:eastAsia="zh-CN"/>
          <w14:ligatures w14:val="none"/>
        </w:rPr>
      </w:pPr>
      <w:r w:rsidRPr="009822B1">
        <w:rPr>
          <w:rFonts w:ascii="Arial" w:eastAsia="Arial" w:hAnsi="Arial" w:cs="Arial"/>
          <w:color w:val="000000"/>
          <w:kern w:val="0"/>
          <w:highlight w:val="white"/>
          <w:lang w:eastAsia="zh-CN"/>
          <w14:ligatures w14:val="none"/>
        </w:rPr>
        <w:t>Līgums noformēts elektroniskā dokumenta veidā un parakstīts ar drošu elektronisko parakstu, kas satura laika zīmogu. Katra Puse glabā abpusēji parakstītu līgumu elektroniskā dokumenta formā.</w:t>
      </w:r>
    </w:p>
    <w:p w14:paraId="38B78D5C" w14:textId="77777777" w:rsidR="009822B1" w:rsidRPr="009822B1" w:rsidRDefault="009822B1" w:rsidP="009822B1">
      <w:pPr>
        <w:suppressAutoHyphens/>
        <w:spacing w:after="0" w:line="240" w:lineRule="auto"/>
        <w:ind w:left="720"/>
        <w:jc w:val="both"/>
        <w:rPr>
          <w:rFonts w:ascii="Arial" w:eastAsia="Arial" w:hAnsi="Arial" w:cs="Arial"/>
          <w:kern w:val="0"/>
          <w:lang w:eastAsia="zh-CN"/>
          <w14:ligatures w14:val="none"/>
        </w:rPr>
      </w:pPr>
    </w:p>
    <w:p w14:paraId="74B6DDE8" w14:textId="77777777" w:rsidR="009822B1" w:rsidRPr="009822B1" w:rsidRDefault="009822B1" w:rsidP="009822B1">
      <w:pPr>
        <w:suppressAutoHyphens/>
        <w:spacing w:after="0" w:line="240" w:lineRule="auto"/>
        <w:ind w:left="720"/>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Pielikumā:</w:t>
      </w:r>
      <w:r w:rsidRPr="009822B1">
        <w:rPr>
          <w:rFonts w:ascii="Arial" w:eastAsia="Arial" w:hAnsi="Arial" w:cs="Arial"/>
          <w:kern w:val="0"/>
          <w:lang w:eastAsia="zh-CN"/>
          <w14:ligatures w14:val="none"/>
        </w:rPr>
        <w:tab/>
      </w:r>
    </w:p>
    <w:p w14:paraId="266C052B" w14:textId="0A064F0C" w:rsidR="009822B1" w:rsidRPr="009822B1" w:rsidRDefault="009822B1" w:rsidP="009822B1">
      <w:pPr>
        <w:suppressAutoHyphens/>
        <w:spacing w:after="0" w:line="240" w:lineRule="auto"/>
        <w:ind w:left="720"/>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1. </w:t>
      </w:r>
      <w:r w:rsidR="00287F58">
        <w:rPr>
          <w:rFonts w:ascii="Arial" w:eastAsia="Arial" w:hAnsi="Arial" w:cs="Arial"/>
          <w:kern w:val="0"/>
          <w:lang w:eastAsia="zh-CN"/>
          <w14:ligatures w14:val="none"/>
        </w:rPr>
        <w:t xml:space="preserve"> </w:t>
      </w:r>
    </w:p>
    <w:p w14:paraId="190F0E14" w14:textId="77777777" w:rsidR="009822B1" w:rsidRPr="009822B1" w:rsidRDefault="009822B1" w:rsidP="009822B1">
      <w:pPr>
        <w:suppressAutoHyphens/>
        <w:spacing w:after="0" w:line="240" w:lineRule="auto"/>
        <w:ind w:left="720"/>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2.</w:t>
      </w:r>
    </w:p>
    <w:p w14:paraId="25BAD30D" w14:textId="77777777" w:rsidR="009822B1" w:rsidRPr="009822B1" w:rsidRDefault="009822B1" w:rsidP="009822B1">
      <w:pPr>
        <w:numPr>
          <w:ilvl w:val="0"/>
          <w:numId w:val="2"/>
        </w:numPr>
        <w:pBdr>
          <w:top w:val="nil"/>
          <w:left w:val="nil"/>
          <w:bottom w:val="nil"/>
          <w:right w:val="nil"/>
          <w:between w:val="nil"/>
        </w:pBd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lastRenderedPageBreak/>
        <w:t>PUŠU REKVIZĪTI UN PARAKSTI</w:t>
      </w:r>
    </w:p>
    <w:p w14:paraId="0B3F5E23" w14:textId="77777777" w:rsidR="009822B1" w:rsidRPr="009822B1" w:rsidRDefault="009822B1" w:rsidP="009822B1">
      <w:pPr>
        <w:pBdr>
          <w:top w:val="nil"/>
          <w:left w:val="nil"/>
          <w:bottom w:val="nil"/>
          <w:right w:val="nil"/>
          <w:between w:val="nil"/>
        </w:pBdr>
        <w:suppressAutoHyphens/>
        <w:spacing w:after="0" w:line="240" w:lineRule="auto"/>
        <w:ind w:left="480"/>
        <w:jc w:val="both"/>
        <w:rPr>
          <w:rFonts w:ascii="Arial" w:eastAsia="Arial" w:hAnsi="Arial" w:cs="Arial"/>
          <w:b/>
          <w:color w:val="000000"/>
          <w:kern w:val="0"/>
          <w:lang w:eastAsia="zh-CN"/>
          <w14:ligatures w14:val="none"/>
        </w:rPr>
      </w:pPr>
    </w:p>
    <w:p w14:paraId="190B11F9" w14:textId="7FF4C8E6"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PASŪTĪTĀJS</w:t>
      </w:r>
      <w:r w:rsidRPr="009822B1">
        <w:rPr>
          <w:rFonts w:ascii="Arial" w:eastAsia="Arial" w:hAnsi="Arial" w:cs="Arial"/>
          <w:b/>
          <w:color w:val="000000"/>
          <w:kern w:val="0"/>
          <w:lang w:eastAsia="zh-CN"/>
          <w14:ligatures w14:val="none"/>
        </w:rPr>
        <w:tab/>
      </w:r>
      <w:r w:rsidRPr="009822B1">
        <w:rPr>
          <w:rFonts w:ascii="Arial" w:eastAsia="Arial" w:hAnsi="Arial" w:cs="Arial"/>
          <w:b/>
          <w:color w:val="000000"/>
          <w:kern w:val="0"/>
          <w:lang w:eastAsia="zh-CN"/>
          <w14:ligatures w14:val="none"/>
        </w:rPr>
        <w:tab/>
      </w:r>
      <w:r w:rsidRPr="009822B1">
        <w:rPr>
          <w:rFonts w:ascii="Arial" w:eastAsia="Arial" w:hAnsi="Arial" w:cs="Arial"/>
          <w:b/>
          <w:color w:val="000000"/>
          <w:kern w:val="0"/>
          <w:lang w:eastAsia="zh-CN"/>
          <w14:ligatures w14:val="none"/>
        </w:rPr>
        <w:tab/>
      </w:r>
      <w:r w:rsidRPr="009822B1">
        <w:rPr>
          <w:rFonts w:ascii="Arial" w:eastAsia="Arial" w:hAnsi="Arial" w:cs="Arial"/>
          <w:b/>
          <w:color w:val="000000"/>
          <w:kern w:val="0"/>
          <w:lang w:eastAsia="zh-CN"/>
          <w14:ligatures w14:val="none"/>
        </w:rPr>
        <w:tab/>
      </w:r>
      <w:r w:rsidRPr="009822B1">
        <w:rPr>
          <w:rFonts w:ascii="Arial" w:eastAsia="Arial" w:hAnsi="Arial" w:cs="Arial"/>
          <w:b/>
          <w:color w:val="000000"/>
          <w:kern w:val="0"/>
          <w:lang w:eastAsia="zh-CN"/>
          <w14:ligatures w14:val="none"/>
        </w:rPr>
        <w:tab/>
      </w:r>
      <w:r w:rsidR="00743B59" w:rsidRPr="00743B59">
        <w:rPr>
          <w:rFonts w:ascii="Arial" w:hAnsi="Arial" w:cs="Arial"/>
          <w:b/>
          <w:bCs/>
        </w:rPr>
        <w:t>IZPILDĪTĀJS</w:t>
      </w:r>
    </w:p>
    <w:p w14:paraId="58BD4C35"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Valmieras novada pašvaldība</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p>
    <w:p w14:paraId="7121636B"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Adrese: Lāčplēša iela 2, </w:t>
      </w:r>
    </w:p>
    <w:p w14:paraId="28EFFBBB"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Valmieras novads, LV-4201 </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p>
    <w:p w14:paraId="1998F227"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 xml:space="preserve">Nod. maks. </w:t>
      </w:r>
      <w:proofErr w:type="spellStart"/>
      <w:r w:rsidRPr="009822B1">
        <w:rPr>
          <w:rFonts w:ascii="Arial" w:eastAsia="Arial" w:hAnsi="Arial" w:cs="Arial"/>
          <w:color w:val="000000"/>
          <w:kern w:val="0"/>
          <w:lang w:eastAsia="zh-CN"/>
          <w14:ligatures w14:val="none"/>
        </w:rPr>
        <w:t>reģ</w:t>
      </w:r>
      <w:proofErr w:type="spellEnd"/>
      <w:r w:rsidRPr="009822B1">
        <w:rPr>
          <w:rFonts w:ascii="Arial" w:eastAsia="Arial" w:hAnsi="Arial" w:cs="Arial"/>
          <w:color w:val="000000"/>
          <w:kern w:val="0"/>
          <w:lang w:eastAsia="zh-CN"/>
          <w14:ligatures w14:val="none"/>
        </w:rPr>
        <w:t>. Nr.90000043403</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proofErr w:type="spellStart"/>
      <w:r w:rsidRPr="009822B1">
        <w:rPr>
          <w:rFonts w:ascii="Arial" w:eastAsia="Arial" w:hAnsi="Arial" w:cs="Arial"/>
          <w:color w:val="000000"/>
          <w:kern w:val="0"/>
          <w:lang w:eastAsia="zh-CN"/>
          <w14:ligatures w14:val="none"/>
        </w:rPr>
        <w:t>Reģ</w:t>
      </w:r>
      <w:proofErr w:type="spellEnd"/>
      <w:r w:rsidRPr="009822B1">
        <w:rPr>
          <w:rFonts w:ascii="Arial" w:eastAsia="Arial" w:hAnsi="Arial" w:cs="Arial"/>
          <w:color w:val="000000"/>
          <w:kern w:val="0"/>
          <w:lang w:eastAsia="zh-CN"/>
          <w14:ligatures w14:val="none"/>
        </w:rPr>
        <w:t xml:space="preserve">. Nr. </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p>
    <w:p w14:paraId="1B8E8502"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AS SEB banka,</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t xml:space="preserve"> </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p>
    <w:p w14:paraId="4591521A"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Kods: UNLALV2X</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t>Kods:</w:t>
      </w:r>
    </w:p>
    <w:p w14:paraId="73078802"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Konts: LV94UNLA0018000142255</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t>Konts:</w:t>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r w:rsidRPr="009822B1">
        <w:rPr>
          <w:rFonts w:ascii="Arial" w:eastAsia="Arial" w:hAnsi="Arial" w:cs="Arial"/>
          <w:color w:val="000000"/>
          <w:kern w:val="0"/>
          <w:lang w:eastAsia="zh-CN"/>
          <w14:ligatures w14:val="none"/>
        </w:rPr>
        <w:tab/>
      </w:r>
    </w:p>
    <w:p w14:paraId="02F9A965"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p>
    <w:p w14:paraId="3EE43420"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p>
    <w:p w14:paraId="53B07E73" w14:textId="77777777" w:rsidR="009822B1" w:rsidRPr="009822B1" w:rsidRDefault="009822B1" w:rsidP="009822B1">
      <w:pPr>
        <w:suppressAutoHyphens/>
        <w:spacing w:after="0" w:line="240" w:lineRule="auto"/>
        <w:jc w:val="both"/>
        <w:rPr>
          <w:rFonts w:ascii="Arial" w:eastAsia="Arial" w:hAnsi="Arial" w:cs="Arial"/>
          <w:b/>
          <w:smallCaps/>
          <w:kern w:val="0"/>
          <w:lang w:eastAsia="zh-CN"/>
          <w14:ligatures w14:val="none"/>
        </w:rPr>
      </w:pPr>
      <w:r w:rsidRPr="009822B1">
        <w:rPr>
          <w:rFonts w:ascii="Arial" w:eastAsia="Arial" w:hAnsi="Arial" w:cs="Arial"/>
          <w:b/>
          <w:kern w:val="0"/>
          <w:lang w:eastAsia="zh-CN"/>
          <w14:ligatures w14:val="none"/>
        </w:rPr>
        <w:t>_______________</w:t>
      </w:r>
      <w:r w:rsidRPr="009822B1">
        <w:rPr>
          <w:rFonts w:ascii="Arial" w:eastAsia="Arial" w:hAnsi="Arial" w:cs="Arial"/>
          <w:b/>
          <w:kern w:val="0"/>
          <w:lang w:eastAsia="zh-CN"/>
          <w14:ligatures w14:val="none"/>
        </w:rPr>
        <w:tab/>
      </w:r>
      <w:r w:rsidRPr="009822B1">
        <w:rPr>
          <w:rFonts w:ascii="Arial" w:eastAsia="Arial" w:hAnsi="Arial" w:cs="Arial"/>
          <w:b/>
          <w:kern w:val="0"/>
          <w:lang w:eastAsia="zh-CN"/>
          <w14:ligatures w14:val="none"/>
        </w:rPr>
        <w:tab/>
      </w:r>
      <w:r w:rsidRPr="009822B1">
        <w:rPr>
          <w:rFonts w:ascii="Arial" w:eastAsia="Arial" w:hAnsi="Arial" w:cs="Arial"/>
          <w:b/>
          <w:kern w:val="0"/>
          <w:lang w:eastAsia="zh-CN"/>
          <w14:ligatures w14:val="none"/>
        </w:rPr>
        <w:tab/>
      </w:r>
      <w:r w:rsidRPr="009822B1">
        <w:rPr>
          <w:rFonts w:ascii="Arial" w:eastAsia="Arial" w:hAnsi="Arial" w:cs="Arial"/>
          <w:b/>
          <w:kern w:val="0"/>
          <w:lang w:eastAsia="zh-CN"/>
          <w14:ligatures w14:val="none"/>
        </w:rPr>
        <w:tab/>
        <w:t>_______________</w:t>
      </w:r>
    </w:p>
    <w:p w14:paraId="34EFF5EB" w14:textId="77777777" w:rsidR="009822B1" w:rsidRPr="009822B1" w:rsidRDefault="009822B1" w:rsidP="009822B1">
      <w:pPr>
        <w:tabs>
          <w:tab w:val="left" w:pos="5190"/>
        </w:tabs>
        <w:suppressAutoHyphens/>
        <w:spacing w:after="0" w:line="240" w:lineRule="auto"/>
        <w:ind w:left="426" w:hanging="568"/>
        <w:rPr>
          <w:rFonts w:ascii="Arial" w:eastAsia="Arial" w:hAnsi="Arial" w:cs="Arial"/>
          <w:kern w:val="0"/>
          <w:lang w:eastAsia="zh-CN"/>
          <w14:ligatures w14:val="none"/>
        </w:rPr>
      </w:pPr>
    </w:p>
    <w:p w14:paraId="74BA00AD" w14:textId="77777777" w:rsidR="009822B1" w:rsidRPr="009822B1" w:rsidRDefault="009822B1" w:rsidP="009822B1">
      <w:pPr>
        <w:tabs>
          <w:tab w:val="left" w:pos="5190"/>
        </w:tabs>
        <w:suppressAutoHyphens/>
        <w:spacing w:after="0" w:line="240" w:lineRule="auto"/>
        <w:ind w:left="426" w:hanging="568"/>
        <w:rPr>
          <w:rFonts w:ascii="Arial" w:eastAsia="Arial" w:hAnsi="Arial" w:cs="Arial"/>
          <w:kern w:val="0"/>
          <w:lang w:eastAsia="zh-CN"/>
          <w14:ligatures w14:val="none"/>
        </w:rPr>
      </w:pPr>
    </w:p>
    <w:p w14:paraId="1EB8D18E" w14:textId="77777777" w:rsidR="009822B1" w:rsidRPr="009822B1" w:rsidRDefault="009822B1" w:rsidP="009822B1">
      <w:pPr>
        <w:tabs>
          <w:tab w:val="left" w:pos="5190"/>
        </w:tabs>
        <w:suppressAutoHyphens/>
        <w:spacing w:after="0" w:line="240" w:lineRule="auto"/>
        <w:ind w:left="426" w:hanging="568"/>
        <w:rPr>
          <w:rFonts w:ascii="Arial" w:eastAsia="Arial" w:hAnsi="Arial" w:cs="Arial"/>
          <w:kern w:val="0"/>
          <w:lang w:eastAsia="zh-CN"/>
          <w14:ligatures w14:val="none"/>
        </w:rPr>
      </w:pPr>
    </w:p>
    <w:p w14:paraId="334BECDC" w14:textId="77777777" w:rsidR="009822B1" w:rsidRPr="009822B1" w:rsidRDefault="009822B1" w:rsidP="009822B1">
      <w:pPr>
        <w:pageBreakBefore/>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b/>
          <w:kern w:val="0"/>
          <w:sz w:val="21"/>
          <w:szCs w:val="21"/>
          <w:lang w:eastAsia="zh-CN"/>
          <w14:ligatures w14:val="none"/>
        </w:rPr>
        <w:lastRenderedPageBreak/>
        <w:t xml:space="preserve">                                                   </w:t>
      </w:r>
      <w:r w:rsidRPr="009822B1">
        <w:rPr>
          <w:rFonts w:ascii="Arial" w:eastAsia="Arial" w:hAnsi="Arial" w:cs="Arial"/>
          <w:kern w:val="0"/>
          <w:lang w:eastAsia="zh-CN"/>
          <w14:ligatures w14:val="none"/>
        </w:rPr>
        <w:t>3. pielikums</w:t>
      </w:r>
    </w:p>
    <w:p w14:paraId="02CA7736"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atklāta konkursa</w:t>
      </w:r>
    </w:p>
    <w:p w14:paraId="4C63D386" w14:textId="77777777" w:rsidR="00060755" w:rsidRPr="009822B1" w:rsidRDefault="00060755" w:rsidP="00060755">
      <w:pPr>
        <w:pBdr>
          <w:top w:val="nil"/>
          <w:left w:val="nil"/>
          <w:bottom w:val="nil"/>
          <w:right w:val="nil"/>
          <w:between w:val="nil"/>
        </w:pBdr>
        <w:suppressAutoHyphens/>
        <w:spacing w:after="0" w:line="240" w:lineRule="auto"/>
        <w:jc w:val="right"/>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Nr. VNP 202</w:t>
      </w:r>
      <w:r>
        <w:rPr>
          <w:rFonts w:ascii="Arial" w:eastAsia="Arial" w:hAnsi="Arial" w:cs="Arial"/>
          <w:color w:val="000000"/>
          <w:kern w:val="0"/>
          <w:lang w:eastAsia="zh-CN"/>
          <w14:ligatures w14:val="none"/>
        </w:rPr>
        <w:t>5</w:t>
      </w:r>
      <w:r w:rsidRPr="009822B1">
        <w:rPr>
          <w:rFonts w:ascii="Arial" w:eastAsia="Arial" w:hAnsi="Arial" w:cs="Arial"/>
          <w:color w:val="000000"/>
          <w:kern w:val="0"/>
          <w:lang w:eastAsia="zh-CN"/>
          <w14:ligatures w14:val="none"/>
        </w:rPr>
        <w:t>/0</w:t>
      </w:r>
      <w:r>
        <w:rPr>
          <w:rFonts w:ascii="Arial" w:eastAsia="Arial" w:hAnsi="Arial" w:cs="Arial"/>
          <w:color w:val="000000"/>
          <w:kern w:val="0"/>
          <w:lang w:eastAsia="zh-CN"/>
          <w14:ligatures w14:val="none"/>
        </w:rPr>
        <w:t>___</w:t>
      </w:r>
      <w:r w:rsidRPr="009822B1">
        <w:rPr>
          <w:rFonts w:ascii="Arial" w:eastAsia="Arial" w:hAnsi="Arial" w:cs="Arial"/>
          <w:color w:val="000000"/>
          <w:kern w:val="0"/>
          <w:lang w:eastAsia="zh-CN"/>
          <w14:ligatures w14:val="none"/>
        </w:rPr>
        <w:t>AK nolikumam</w:t>
      </w:r>
    </w:p>
    <w:p w14:paraId="7C3950E4"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p>
    <w:p w14:paraId="3DE12261"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p>
    <w:p w14:paraId="00F0BE48" w14:textId="77777777" w:rsidR="009822B1" w:rsidRPr="009822B1" w:rsidRDefault="009822B1" w:rsidP="009822B1">
      <w:pPr>
        <w:keepNext/>
        <w:numPr>
          <w:ilvl w:val="0"/>
          <w:numId w:val="10"/>
        </w:numPr>
        <w:suppressAutoHyphens/>
        <w:spacing w:after="80" w:line="240" w:lineRule="auto"/>
        <w:ind w:left="431" w:hanging="431"/>
        <w:jc w:val="center"/>
        <w:outlineLvl w:val="0"/>
        <w:rPr>
          <w:rFonts w:ascii="Arial" w:eastAsia="Arial" w:hAnsi="Arial" w:cs="Arial"/>
          <w:b/>
          <w:kern w:val="0"/>
          <w:sz w:val="24"/>
          <w:szCs w:val="24"/>
          <w:lang w:eastAsia="zh-CN"/>
          <w14:ligatures w14:val="none"/>
        </w:rPr>
      </w:pPr>
      <w:r w:rsidRPr="009822B1">
        <w:rPr>
          <w:rFonts w:ascii="Arial" w:eastAsia="Arial" w:hAnsi="Arial" w:cs="Arial"/>
          <w:b/>
          <w:kern w:val="0"/>
          <w:sz w:val="24"/>
          <w:szCs w:val="24"/>
          <w:lang w:eastAsia="zh-CN"/>
          <w14:ligatures w14:val="none"/>
        </w:rPr>
        <w:t xml:space="preserve">PIETEIKUMS PAR PIEDALĪŠANOS ATKLĀTĀ KONKURSĀ </w:t>
      </w:r>
    </w:p>
    <w:p w14:paraId="28C363D5" w14:textId="365B5DC5" w:rsidR="009822B1" w:rsidRPr="00981AD5" w:rsidRDefault="00981AD5" w:rsidP="00060755">
      <w:pPr>
        <w:suppressAutoHyphens/>
        <w:spacing w:after="0" w:line="240" w:lineRule="auto"/>
        <w:jc w:val="center"/>
        <w:rPr>
          <w:rFonts w:ascii="Arial" w:eastAsia="Arial" w:hAnsi="Arial" w:cs="Arial"/>
          <w:b/>
          <w:kern w:val="0"/>
          <w:sz w:val="44"/>
          <w:szCs w:val="44"/>
          <w:lang w:eastAsia="zh-CN"/>
          <w14:ligatures w14:val="none"/>
        </w:rPr>
      </w:pPr>
      <w:r w:rsidRPr="00981AD5">
        <w:rPr>
          <w:rFonts w:ascii="Arial" w:eastAsia="Arial" w:hAnsi="Arial" w:cs="Arial"/>
          <w:b/>
          <w:kern w:val="0"/>
          <w:lang w:eastAsia="zh-CN"/>
          <w14:ligatures w14:val="none"/>
        </w:rPr>
        <w:t>“</w:t>
      </w:r>
      <w:r w:rsidRPr="00981AD5">
        <w:rPr>
          <w:rFonts w:ascii="Arial" w:hAnsi="Arial" w:cs="Arial"/>
          <w:b/>
          <w:shd w:val="clear" w:color="auto" w:fill="FFFFFF"/>
        </w:rPr>
        <w:t>Dabas aizsardzības plāna izstrāde dabas liegumam “Sedas purvs”</w:t>
      </w:r>
      <w:r w:rsidR="009822B1" w:rsidRPr="00981AD5">
        <w:rPr>
          <w:rFonts w:ascii="Arial" w:eastAsia="Arial" w:hAnsi="Arial" w:cs="Arial"/>
          <w:b/>
          <w:kern w:val="0"/>
          <w:lang w:eastAsia="zh-CN"/>
          <w14:ligatures w14:val="none"/>
        </w:rPr>
        <w:t>”</w:t>
      </w:r>
    </w:p>
    <w:tbl>
      <w:tblPr>
        <w:tblW w:w="96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0"/>
        <w:gridCol w:w="5238"/>
      </w:tblGrid>
      <w:tr w:rsidR="009822B1" w:rsidRPr="009822B1" w14:paraId="444A5D5A" w14:textId="77777777" w:rsidTr="001168B4">
        <w:trPr>
          <w:trHeight w:val="182"/>
        </w:trPr>
        <w:tc>
          <w:tcPr>
            <w:tcW w:w="4390" w:type="dxa"/>
            <w:shd w:val="clear" w:color="auto" w:fill="E2EFD9"/>
            <w:vAlign w:val="center"/>
          </w:tcPr>
          <w:p w14:paraId="6AD99BBC" w14:textId="77777777" w:rsidR="009822B1" w:rsidRPr="009822B1" w:rsidRDefault="009822B1" w:rsidP="009822B1">
            <w:pPr>
              <w:keepNext/>
              <w:suppressAutoHyphens/>
              <w:spacing w:after="0" w:line="240" w:lineRule="auto"/>
              <w:rPr>
                <w:rFonts w:ascii="Arial" w:eastAsia="Arial" w:hAnsi="Arial" w:cs="Arial"/>
                <w:b/>
                <w:kern w:val="0"/>
                <w:lang w:eastAsia="zh-CN"/>
                <w14:ligatures w14:val="none"/>
              </w:rPr>
            </w:pPr>
            <w:r w:rsidRPr="009822B1">
              <w:rPr>
                <w:rFonts w:ascii="Arial" w:eastAsia="Arial" w:hAnsi="Arial" w:cs="Arial"/>
                <w:b/>
                <w:kern w:val="0"/>
                <w:lang w:eastAsia="zh-CN"/>
                <w14:ligatures w14:val="none"/>
              </w:rPr>
              <w:t>Pretendenta nosaukums</w:t>
            </w:r>
            <w:r w:rsidRPr="009822B1">
              <w:rPr>
                <w:rFonts w:ascii="Arial" w:eastAsia="Arial" w:hAnsi="Arial" w:cs="Arial"/>
                <w:kern w:val="0"/>
                <w:lang w:eastAsia="zh-CN"/>
                <w14:ligatures w14:val="none"/>
              </w:rPr>
              <w:t>:</w:t>
            </w:r>
          </w:p>
        </w:tc>
        <w:tc>
          <w:tcPr>
            <w:tcW w:w="5238" w:type="dxa"/>
            <w:shd w:val="clear" w:color="auto" w:fill="auto"/>
            <w:vAlign w:val="center"/>
          </w:tcPr>
          <w:p w14:paraId="39386A14" w14:textId="77777777" w:rsidR="009822B1" w:rsidRPr="009822B1" w:rsidRDefault="009822B1" w:rsidP="009822B1">
            <w:pPr>
              <w:keepNext/>
              <w:suppressAutoHyphens/>
              <w:spacing w:after="0" w:line="240" w:lineRule="auto"/>
              <w:rPr>
                <w:rFonts w:ascii="Arial" w:eastAsia="Arial" w:hAnsi="Arial" w:cs="Arial"/>
                <w:b/>
                <w:kern w:val="0"/>
                <w:lang w:eastAsia="zh-CN"/>
                <w14:ligatures w14:val="none"/>
              </w:rPr>
            </w:pPr>
          </w:p>
        </w:tc>
      </w:tr>
      <w:tr w:rsidR="009822B1" w:rsidRPr="009822B1" w14:paraId="0100814A" w14:textId="77777777" w:rsidTr="001168B4">
        <w:trPr>
          <w:trHeight w:val="59"/>
        </w:trPr>
        <w:tc>
          <w:tcPr>
            <w:tcW w:w="4390" w:type="dxa"/>
            <w:shd w:val="clear" w:color="auto" w:fill="E2EFD9"/>
            <w:vAlign w:val="center"/>
          </w:tcPr>
          <w:p w14:paraId="73EC2899"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Reģistrācijas Nr.</w:t>
            </w:r>
            <w:r w:rsidRPr="009822B1">
              <w:rPr>
                <w:rFonts w:ascii="Arial" w:eastAsia="Arial" w:hAnsi="Arial" w:cs="Arial"/>
                <w:kern w:val="0"/>
                <w:lang w:eastAsia="zh-CN"/>
                <w14:ligatures w14:val="none"/>
              </w:rPr>
              <w:t>:</w:t>
            </w:r>
          </w:p>
        </w:tc>
        <w:tc>
          <w:tcPr>
            <w:tcW w:w="5238" w:type="dxa"/>
            <w:shd w:val="clear" w:color="auto" w:fill="auto"/>
            <w:vAlign w:val="center"/>
          </w:tcPr>
          <w:p w14:paraId="45DE6CCB"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09DDBE39" w14:textId="77777777" w:rsidTr="001168B4">
        <w:trPr>
          <w:trHeight w:val="194"/>
        </w:trPr>
        <w:tc>
          <w:tcPr>
            <w:tcW w:w="4390" w:type="dxa"/>
            <w:shd w:val="clear" w:color="auto" w:fill="E2EFD9"/>
            <w:vAlign w:val="center"/>
          </w:tcPr>
          <w:p w14:paraId="0B6CA9AF"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Adrese</w:t>
            </w:r>
            <w:r w:rsidRPr="009822B1">
              <w:rPr>
                <w:rFonts w:ascii="Arial" w:eastAsia="Arial" w:hAnsi="Arial" w:cs="Arial"/>
                <w:kern w:val="0"/>
                <w:lang w:eastAsia="zh-CN"/>
                <w14:ligatures w14:val="none"/>
              </w:rPr>
              <w:t>:</w:t>
            </w:r>
          </w:p>
        </w:tc>
        <w:tc>
          <w:tcPr>
            <w:tcW w:w="5238" w:type="dxa"/>
            <w:shd w:val="clear" w:color="auto" w:fill="auto"/>
            <w:vAlign w:val="center"/>
          </w:tcPr>
          <w:p w14:paraId="62B66216"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1FE37175" w14:textId="77777777" w:rsidTr="001168B4">
        <w:trPr>
          <w:trHeight w:val="222"/>
        </w:trPr>
        <w:tc>
          <w:tcPr>
            <w:tcW w:w="4390" w:type="dxa"/>
            <w:shd w:val="clear" w:color="auto" w:fill="E2EFD9"/>
            <w:vAlign w:val="center"/>
          </w:tcPr>
          <w:p w14:paraId="1AD752CC"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Bankas rekvizīti</w:t>
            </w:r>
            <w:r w:rsidRPr="009822B1">
              <w:rPr>
                <w:rFonts w:ascii="Arial" w:eastAsia="Arial" w:hAnsi="Arial" w:cs="Arial"/>
                <w:kern w:val="0"/>
                <w:lang w:eastAsia="zh-CN"/>
                <w14:ligatures w14:val="none"/>
              </w:rPr>
              <w:t xml:space="preserve"> </w:t>
            </w:r>
            <w:r w:rsidRPr="009822B1">
              <w:rPr>
                <w:rFonts w:ascii="Arial" w:eastAsia="Arial" w:hAnsi="Arial" w:cs="Arial"/>
                <w:i/>
                <w:kern w:val="0"/>
                <w:sz w:val="20"/>
                <w:szCs w:val="20"/>
                <w:lang w:eastAsia="zh-CN"/>
                <w14:ligatures w14:val="none"/>
              </w:rPr>
              <w:t>(banka, kods, konta Nr.)</w:t>
            </w:r>
            <w:r w:rsidRPr="009822B1">
              <w:rPr>
                <w:rFonts w:ascii="Arial" w:eastAsia="Arial" w:hAnsi="Arial" w:cs="Arial"/>
                <w:kern w:val="0"/>
                <w:lang w:eastAsia="zh-CN"/>
                <w14:ligatures w14:val="none"/>
              </w:rPr>
              <w:t>:</w:t>
            </w:r>
          </w:p>
        </w:tc>
        <w:tc>
          <w:tcPr>
            <w:tcW w:w="5238" w:type="dxa"/>
            <w:shd w:val="clear" w:color="auto" w:fill="auto"/>
            <w:vAlign w:val="center"/>
          </w:tcPr>
          <w:p w14:paraId="51901787"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398F8F6C" w14:textId="77777777" w:rsidTr="001168B4">
        <w:trPr>
          <w:trHeight w:val="194"/>
        </w:trPr>
        <w:tc>
          <w:tcPr>
            <w:tcW w:w="4390" w:type="dxa"/>
            <w:shd w:val="clear" w:color="auto" w:fill="E2EFD9"/>
            <w:vAlign w:val="center"/>
          </w:tcPr>
          <w:p w14:paraId="7384600E"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Kontaktpersona</w:t>
            </w:r>
            <w:r w:rsidRPr="009822B1">
              <w:rPr>
                <w:rFonts w:ascii="Arial" w:eastAsia="Arial" w:hAnsi="Arial" w:cs="Arial"/>
                <w:kern w:val="0"/>
                <w:lang w:eastAsia="zh-CN"/>
                <w14:ligatures w14:val="none"/>
              </w:rPr>
              <w:t xml:space="preserve"> </w:t>
            </w:r>
            <w:r w:rsidRPr="009822B1">
              <w:rPr>
                <w:rFonts w:ascii="Arial" w:eastAsia="Arial" w:hAnsi="Arial" w:cs="Arial"/>
                <w:i/>
                <w:kern w:val="0"/>
                <w:sz w:val="20"/>
                <w:szCs w:val="20"/>
                <w:lang w:eastAsia="zh-CN"/>
                <w14:ligatures w14:val="none"/>
              </w:rPr>
              <w:t>(amats, vārds, uzvārds)</w:t>
            </w:r>
            <w:r w:rsidRPr="009822B1">
              <w:rPr>
                <w:rFonts w:ascii="Arial" w:eastAsia="Arial" w:hAnsi="Arial" w:cs="Arial"/>
                <w:kern w:val="0"/>
                <w:lang w:eastAsia="zh-CN"/>
                <w14:ligatures w14:val="none"/>
              </w:rPr>
              <w:t>:</w:t>
            </w:r>
          </w:p>
        </w:tc>
        <w:tc>
          <w:tcPr>
            <w:tcW w:w="5238" w:type="dxa"/>
            <w:shd w:val="clear" w:color="auto" w:fill="auto"/>
            <w:vAlign w:val="center"/>
          </w:tcPr>
          <w:p w14:paraId="3865EF06"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6BA6F8F6" w14:textId="77777777" w:rsidTr="001168B4">
        <w:trPr>
          <w:trHeight w:val="94"/>
        </w:trPr>
        <w:tc>
          <w:tcPr>
            <w:tcW w:w="4390" w:type="dxa"/>
            <w:shd w:val="clear" w:color="auto" w:fill="E2EFD9"/>
            <w:vAlign w:val="center"/>
          </w:tcPr>
          <w:p w14:paraId="537DFEB2"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Tālruņa Nr.</w:t>
            </w:r>
            <w:r w:rsidRPr="009822B1">
              <w:rPr>
                <w:rFonts w:ascii="Arial" w:eastAsia="Arial" w:hAnsi="Arial" w:cs="Arial"/>
                <w:kern w:val="0"/>
                <w:lang w:eastAsia="zh-CN"/>
                <w14:ligatures w14:val="none"/>
              </w:rPr>
              <w:t>:</w:t>
            </w:r>
          </w:p>
        </w:tc>
        <w:tc>
          <w:tcPr>
            <w:tcW w:w="5238" w:type="dxa"/>
            <w:shd w:val="clear" w:color="auto" w:fill="auto"/>
            <w:vAlign w:val="center"/>
          </w:tcPr>
          <w:p w14:paraId="23A0D20D"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3C044C44" w14:textId="77777777" w:rsidTr="001168B4">
        <w:tc>
          <w:tcPr>
            <w:tcW w:w="4390" w:type="dxa"/>
            <w:shd w:val="clear" w:color="auto" w:fill="E2EFD9"/>
            <w:vAlign w:val="center"/>
          </w:tcPr>
          <w:p w14:paraId="7FA9F711"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e-pasts</w:t>
            </w:r>
            <w:r w:rsidRPr="009822B1">
              <w:rPr>
                <w:rFonts w:ascii="Arial" w:eastAsia="Arial" w:hAnsi="Arial" w:cs="Arial"/>
                <w:kern w:val="0"/>
                <w:lang w:eastAsia="zh-CN"/>
                <w14:ligatures w14:val="none"/>
              </w:rPr>
              <w:t>:</w:t>
            </w:r>
          </w:p>
        </w:tc>
        <w:tc>
          <w:tcPr>
            <w:tcW w:w="5238" w:type="dxa"/>
            <w:shd w:val="clear" w:color="auto" w:fill="auto"/>
            <w:vAlign w:val="center"/>
          </w:tcPr>
          <w:p w14:paraId="36783133"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1472C0DF" w14:textId="77777777" w:rsidTr="001168B4">
        <w:tc>
          <w:tcPr>
            <w:tcW w:w="4390" w:type="dxa"/>
            <w:shd w:val="clear" w:color="auto" w:fill="E2EFD9"/>
            <w:vAlign w:val="center"/>
          </w:tcPr>
          <w:p w14:paraId="0BEEA546"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Persona, kura tiesīga pārstāvēt pretendentu jeb </w:t>
            </w:r>
            <w:r w:rsidRPr="009822B1">
              <w:rPr>
                <w:rFonts w:ascii="Arial" w:eastAsia="Arial" w:hAnsi="Arial" w:cs="Arial"/>
                <w:b/>
                <w:kern w:val="0"/>
                <w:lang w:eastAsia="zh-CN"/>
                <w14:ligatures w14:val="none"/>
              </w:rPr>
              <w:t>pilnvarotā persona</w:t>
            </w:r>
          </w:p>
          <w:p w14:paraId="5D47165D" w14:textId="77777777" w:rsidR="009822B1" w:rsidRPr="009822B1" w:rsidRDefault="009822B1" w:rsidP="009822B1">
            <w:pPr>
              <w:keepNext/>
              <w:suppressAutoHyphens/>
              <w:spacing w:after="0" w:line="240" w:lineRule="auto"/>
              <w:jc w:val="both"/>
              <w:rPr>
                <w:rFonts w:ascii="Arial" w:eastAsia="Arial" w:hAnsi="Arial" w:cs="Arial"/>
                <w:i/>
                <w:kern w:val="0"/>
                <w:lang w:eastAsia="zh-CN"/>
                <w14:ligatures w14:val="none"/>
              </w:rPr>
            </w:pPr>
            <w:r w:rsidRPr="009822B1">
              <w:rPr>
                <w:rFonts w:ascii="Arial" w:eastAsia="Arial" w:hAnsi="Arial" w:cs="Arial"/>
                <w:i/>
                <w:kern w:val="0"/>
                <w:sz w:val="20"/>
                <w:szCs w:val="20"/>
                <w:lang w:eastAsia="zh-CN"/>
                <w14:ligatures w14:val="none"/>
              </w:rPr>
              <w:t>(amats, vārds, uzvārds)</w:t>
            </w:r>
          </w:p>
        </w:tc>
        <w:tc>
          <w:tcPr>
            <w:tcW w:w="5238" w:type="dxa"/>
            <w:shd w:val="clear" w:color="auto" w:fill="auto"/>
            <w:vAlign w:val="center"/>
          </w:tcPr>
          <w:p w14:paraId="0B31E6DF"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5B487931" w14:textId="77777777" w:rsidTr="001168B4">
        <w:tc>
          <w:tcPr>
            <w:tcW w:w="4390" w:type="dxa"/>
            <w:shd w:val="clear" w:color="auto" w:fill="E2EFD9"/>
            <w:vAlign w:val="center"/>
          </w:tcPr>
          <w:p w14:paraId="115DE5E9" w14:textId="77777777" w:rsidR="009822B1" w:rsidRPr="009822B1" w:rsidRDefault="009822B1" w:rsidP="009822B1">
            <w:pPr>
              <w:keepNext/>
              <w:suppressAutoHyphens/>
              <w:spacing w:after="0" w:line="240" w:lineRule="auto"/>
              <w:jc w:val="both"/>
              <w:rPr>
                <w:rFonts w:ascii="Arial" w:eastAsia="Arial" w:hAnsi="Arial" w:cs="Arial"/>
                <w:kern w:val="0"/>
                <w:sz w:val="20"/>
                <w:szCs w:val="20"/>
                <w:lang w:eastAsia="zh-CN"/>
                <w14:ligatures w14:val="none"/>
              </w:rPr>
            </w:pPr>
            <w:r w:rsidRPr="009822B1">
              <w:rPr>
                <w:rFonts w:ascii="Arial" w:eastAsia="Arial" w:hAnsi="Arial" w:cs="Arial"/>
                <w:kern w:val="0"/>
                <w:lang w:eastAsia="zh-CN"/>
                <w14:ligatures w14:val="none"/>
              </w:rPr>
              <w:t xml:space="preserve">Pretendenta </w:t>
            </w:r>
            <w:r w:rsidRPr="009822B1">
              <w:rPr>
                <w:rFonts w:ascii="Arial" w:eastAsia="Arial" w:hAnsi="Arial" w:cs="Arial"/>
                <w:b/>
                <w:kern w:val="0"/>
                <w:lang w:eastAsia="zh-CN"/>
                <w14:ligatures w14:val="none"/>
              </w:rPr>
              <w:t>patiesais labuma guvējs</w:t>
            </w:r>
            <w:r w:rsidRPr="009822B1">
              <w:rPr>
                <w:rFonts w:ascii="Arial" w:eastAsia="Arial" w:hAnsi="Arial" w:cs="Arial"/>
                <w:b/>
                <w:kern w:val="0"/>
                <w:vertAlign w:val="superscript"/>
                <w:lang w:eastAsia="zh-CN"/>
                <w14:ligatures w14:val="none"/>
              </w:rPr>
              <w:footnoteReference w:id="5"/>
            </w:r>
            <w:r w:rsidRPr="009822B1">
              <w:rPr>
                <w:rFonts w:ascii="Arial" w:eastAsia="Arial" w:hAnsi="Arial" w:cs="Arial"/>
                <w:kern w:val="0"/>
                <w:lang w:eastAsia="zh-CN"/>
                <w14:ligatures w14:val="none"/>
              </w:rPr>
              <w:t xml:space="preserve"> (</w:t>
            </w:r>
            <w:r w:rsidRPr="009822B1">
              <w:rPr>
                <w:rFonts w:ascii="Arial" w:eastAsia="Arial" w:hAnsi="Arial" w:cs="Arial"/>
                <w:i/>
                <w:kern w:val="0"/>
                <w:sz w:val="20"/>
                <w:szCs w:val="20"/>
                <w:lang w:eastAsia="zh-CN"/>
                <w14:ligatures w14:val="none"/>
              </w:rPr>
              <w:t>vārds, uzvārds un personas kods</w:t>
            </w:r>
            <w:r w:rsidRPr="009822B1">
              <w:rPr>
                <w:rFonts w:ascii="Arial" w:eastAsia="Arial" w:hAnsi="Arial" w:cs="Arial"/>
                <w:kern w:val="0"/>
                <w:sz w:val="20"/>
                <w:szCs w:val="20"/>
                <w:lang w:eastAsia="zh-CN"/>
                <w14:ligatures w14:val="none"/>
              </w:rPr>
              <w:t xml:space="preserve"> (</w:t>
            </w:r>
            <w:r w:rsidRPr="009822B1">
              <w:rPr>
                <w:rFonts w:ascii="Arial" w:eastAsia="Arial" w:hAnsi="Arial" w:cs="Arial"/>
                <w:i/>
                <w:kern w:val="0"/>
                <w:sz w:val="20"/>
                <w:szCs w:val="20"/>
                <w:lang w:eastAsia="zh-CN"/>
                <w14:ligatures w14:val="none"/>
              </w:rPr>
              <w:t>ja nav personas koda, norāda dzimšanas datumu, mēnesi un gadu))</w:t>
            </w:r>
          </w:p>
        </w:tc>
        <w:tc>
          <w:tcPr>
            <w:tcW w:w="5238" w:type="dxa"/>
            <w:shd w:val="clear" w:color="auto" w:fill="auto"/>
            <w:vAlign w:val="center"/>
          </w:tcPr>
          <w:p w14:paraId="5A49C647"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9822B1" w:rsidRPr="009822B1" w14:paraId="6EBAA1BE" w14:textId="77777777" w:rsidTr="001168B4">
        <w:tc>
          <w:tcPr>
            <w:tcW w:w="4390" w:type="dxa"/>
            <w:shd w:val="clear" w:color="auto" w:fill="E2EFD9"/>
            <w:vAlign w:val="center"/>
          </w:tcPr>
          <w:p w14:paraId="065E401F"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Personas, kurām pretendentā ir izšķirošā ietekme</w:t>
            </w:r>
            <w:r w:rsidRPr="009822B1">
              <w:rPr>
                <w:rFonts w:ascii="Arial" w:eastAsia="Arial" w:hAnsi="Arial" w:cs="Arial"/>
                <w:kern w:val="0"/>
                <w:lang w:eastAsia="zh-CN"/>
                <w14:ligatures w14:val="none"/>
              </w:rPr>
              <w:t xml:space="preserve"> uz līdzdalības pamata normatīvo aktu par koncerniem izpratnē</w:t>
            </w:r>
          </w:p>
          <w:p w14:paraId="68CE8747" w14:textId="77777777" w:rsidR="009822B1" w:rsidRPr="009822B1" w:rsidRDefault="009822B1" w:rsidP="009822B1">
            <w:pPr>
              <w:keepNext/>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i/>
                <w:kern w:val="0"/>
                <w:sz w:val="20"/>
                <w:szCs w:val="20"/>
                <w:lang w:eastAsia="zh-CN"/>
                <w14:ligatures w14:val="none"/>
              </w:rPr>
              <w:t>(nosaukums un reģistrācijas numurs vai vārds, uzvārds un personas kods (ja nav personas koda, norāda dzimšanas datumu, mēnesi un gadu))</w:t>
            </w:r>
          </w:p>
        </w:tc>
        <w:tc>
          <w:tcPr>
            <w:tcW w:w="5238" w:type="dxa"/>
            <w:shd w:val="clear" w:color="auto" w:fill="auto"/>
            <w:vAlign w:val="center"/>
          </w:tcPr>
          <w:p w14:paraId="56289A77" w14:textId="77777777" w:rsidR="009822B1" w:rsidRPr="009822B1" w:rsidRDefault="009822B1" w:rsidP="009822B1">
            <w:pPr>
              <w:keepNext/>
              <w:suppressAutoHyphens/>
              <w:spacing w:after="0" w:line="240" w:lineRule="auto"/>
              <w:rPr>
                <w:rFonts w:ascii="Arial" w:eastAsia="Arial" w:hAnsi="Arial" w:cs="Arial"/>
                <w:kern w:val="0"/>
                <w:lang w:eastAsia="zh-CN"/>
                <w14:ligatures w14:val="none"/>
              </w:rPr>
            </w:pPr>
          </w:p>
        </w:tc>
      </w:tr>
      <w:tr w:rsidR="00E8685A" w:rsidRPr="009822B1" w14:paraId="5541312E" w14:textId="77777777" w:rsidTr="001168B4">
        <w:tc>
          <w:tcPr>
            <w:tcW w:w="4390" w:type="dxa"/>
            <w:tcBorders>
              <w:top w:val="single" w:sz="4" w:space="0" w:color="000000"/>
              <w:left w:val="single" w:sz="12" w:space="0" w:color="000000"/>
              <w:bottom w:val="single" w:sz="12" w:space="0" w:color="000000"/>
              <w:right w:val="single" w:sz="4" w:space="0" w:color="000000"/>
            </w:tcBorders>
            <w:shd w:val="clear" w:color="auto" w:fill="E2EFD9"/>
            <w:vAlign w:val="center"/>
          </w:tcPr>
          <w:p w14:paraId="61E56F4F" w14:textId="77777777" w:rsidR="00E8685A" w:rsidRPr="00994FF5" w:rsidRDefault="00E8685A" w:rsidP="00E8685A">
            <w:pPr>
              <w:keepNext/>
              <w:jc w:val="both"/>
              <w:rPr>
                <w:rFonts w:ascii="Arial" w:hAnsi="Arial" w:cs="Arial"/>
              </w:rPr>
            </w:pPr>
            <w:r w:rsidRPr="00994FF5">
              <w:rPr>
                <w:rFonts w:ascii="Arial" w:hAnsi="Arial" w:cs="Arial"/>
                <w:b/>
                <w:bCs/>
              </w:rPr>
              <w:t>Pretendents atbilst mikro, mazā vai vidējā uzņēmuma statusam</w:t>
            </w:r>
            <w:r w:rsidRPr="00994FF5">
              <w:rPr>
                <w:rFonts w:ascii="Arial" w:hAnsi="Arial" w:cs="Arial"/>
                <w:b/>
                <w:bCs/>
                <w:vertAlign w:val="superscript"/>
              </w:rPr>
              <w:footnoteReference w:id="6"/>
            </w:r>
            <w:r w:rsidRPr="00994FF5">
              <w:rPr>
                <w:rFonts w:ascii="Arial" w:hAnsi="Arial" w:cs="Arial"/>
              </w:rPr>
              <w:t>:</w:t>
            </w:r>
          </w:p>
          <w:p w14:paraId="762F0718" w14:textId="39EC1778" w:rsidR="00E8685A" w:rsidRPr="009822B1" w:rsidRDefault="00E8685A" w:rsidP="00E8685A">
            <w:pPr>
              <w:keepNext/>
              <w:suppressAutoHyphens/>
              <w:spacing w:after="0" w:line="240" w:lineRule="auto"/>
              <w:jc w:val="both"/>
              <w:rPr>
                <w:rFonts w:ascii="Arial" w:eastAsia="Arial" w:hAnsi="Arial" w:cs="Arial"/>
                <w:kern w:val="0"/>
                <w:lang w:eastAsia="zh-CN"/>
                <w14:ligatures w14:val="none"/>
              </w:rPr>
            </w:pPr>
            <w:r w:rsidRPr="00994FF5">
              <w:rPr>
                <w:noProof/>
                <w:vertAlign w:val="subscript"/>
              </w:rPr>
              <w:drawing>
                <wp:anchor distT="0" distB="0" distL="114300" distR="114300" simplePos="0" relativeHeight="251663360" behindDoc="0" locked="0" layoutInCell="1" allowOverlap="1" wp14:anchorId="314D3468" wp14:editId="79E03D23">
                  <wp:simplePos x="0" y="0"/>
                  <wp:positionH relativeFrom="column">
                    <wp:posOffset>1199515</wp:posOffset>
                  </wp:positionH>
                  <wp:positionV relativeFrom="paragraph">
                    <wp:posOffset>4445</wp:posOffset>
                  </wp:positionV>
                  <wp:extent cx="162560" cy="156210"/>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994FF5">
              <w:rPr>
                <w:rFonts w:ascii="Arial" w:hAnsi="Arial" w:cs="Arial"/>
              </w:rPr>
              <w:t>(</w:t>
            </w:r>
            <w:r w:rsidRPr="00994FF5">
              <w:rPr>
                <w:rFonts w:ascii="Arial" w:hAnsi="Arial" w:cs="Arial"/>
                <w:i/>
                <w:iCs/>
                <w:sz w:val="20"/>
                <w:szCs w:val="20"/>
              </w:rPr>
              <w:t>atbilstošo</w:t>
            </w:r>
            <w:r w:rsidRPr="00994FF5">
              <w:rPr>
                <w:rFonts w:ascii="Arial" w:hAnsi="Arial" w:cs="Arial"/>
                <w:sz w:val="20"/>
                <w:szCs w:val="20"/>
              </w:rPr>
              <w:t xml:space="preserve"> </w:t>
            </w:r>
            <w:r w:rsidRPr="00994FF5">
              <w:rPr>
                <w:rFonts w:ascii="Arial" w:hAnsi="Arial" w:cs="Arial"/>
                <w:i/>
                <w:iCs/>
                <w:sz w:val="20"/>
                <w:szCs w:val="20"/>
              </w:rPr>
              <w:t>atzīmēt ar</w:t>
            </w:r>
            <w:r w:rsidRPr="00994FF5">
              <w:rPr>
                <w:rFonts w:ascii="Arial" w:hAnsi="Arial" w:cs="Arial"/>
                <w:sz w:val="20"/>
                <w:szCs w:val="20"/>
              </w:rPr>
              <w:t xml:space="preserve"> </w:t>
            </w:r>
            <w:r w:rsidRPr="00994FF5">
              <w:rPr>
                <w:rFonts w:ascii="Arial" w:hAnsi="Arial" w:cs="Arial"/>
                <w:sz w:val="18"/>
                <w:szCs w:val="18"/>
              </w:rPr>
              <w:t xml:space="preserve">     </w:t>
            </w:r>
            <w:r w:rsidRPr="00994FF5">
              <w:rPr>
                <w:rFonts w:ascii="Arial" w:hAnsi="Arial" w:cs="Arial"/>
              </w:rPr>
              <w:t xml:space="preserve">)  </w:t>
            </w:r>
          </w:p>
        </w:tc>
        <w:tc>
          <w:tcPr>
            <w:tcW w:w="5238" w:type="dxa"/>
            <w:tcBorders>
              <w:top w:val="single" w:sz="4" w:space="0" w:color="000000"/>
              <w:left w:val="single" w:sz="4" w:space="0" w:color="000000"/>
              <w:bottom w:val="single" w:sz="12" w:space="0" w:color="000000"/>
              <w:right w:val="single" w:sz="12" w:space="0" w:color="000000"/>
            </w:tcBorders>
            <w:vAlign w:val="center"/>
          </w:tcPr>
          <w:tbl>
            <w:tblPr>
              <w:tblW w:w="5136" w:type="dxa"/>
              <w:tblLayout w:type="fixed"/>
              <w:tblLook w:val="04A0" w:firstRow="1" w:lastRow="0" w:firstColumn="1" w:lastColumn="0" w:noHBand="0" w:noVBand="1"/>
            </w:tblPr>
            <w:tblGrid>
              <w:gridCol w:w="730"/>
              <w:gridCol w:w="4406"/>
            </w:tblGrid>
            <w:tr w:rsidR="00E8685A" w:rsidRPr="00994FF5" w14:paraId="53465BC0" w14:textId="77777777" w:rsidTr="00A26C6A">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68CF80AA" w14:textId="163C115D" w:rsidR="00E8685A" w:rsidRPr="00994FF5" w:rsidRDefault="00E8685A" w:rsidP="00E8685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B87D89D" w14:textId="77777777" w:rsidR="00E8685A" w:rsidRPr="00994FF5" w:rsidRDefault="00E8685A" w:rsidP="00E8685A">
                  <w:pPr>
                    <w:overflowPunct w:val="0"/>
                    <w:autoSpaceDE w:val="0"/>
                    <w:autoSpaceDN w:val="0"/>
                    <w:adjustRightInd w:val="0"/>
                    <w:spacing w:before="80"/>
                    <w:ind w:left="-108" w:right="28"/>
                    <w:textAlignment w:val="baseline"/>
                    <w:rPr>
                      <w:rFonts w:ascii="Arial" w:hAnsi="Arial" w:cs="Arial"/>
                      <w:i/>
                      <w:iCs/>
                      <w:sz w:val="20"/>
                      <w:szCs w:val="20"/>
                      <w:lang w:eastAsia="lv-LV"/>
                    </w:rPr>
                  </w:pPr>
                  <w:proofErr w:type="spellStart"/>
                  <w:r w:rsidRPr="00994FF5">
                    <w:rPr>
                      <w:rFonts w:ascii="Arial" w:hAnsi="Arial" w:cs="Arial"/>
                      <w:b/>
                      <w:bCs/>
                      <w:lang w:eastAsia="lv-LV"/>
                    </w:rPr>
                    <w:t>mikrouzņēmums</w:t>
                  </w:r>
                  <w:proofErr w:type="spellEnd"/>
                  <w:r w:rsidRPr="00994FF5">
                    <w:rPr>
                      <w:rFonts w:ascii="Arial" w:hAnsi="Arial" w:cs="Arial"/>
                      <w:b/>
                      <w:bCs/>
                      <w:lang w:eastAsia="lv-LV"/>
                    </w:rPr>
                    <w:t xml:space="preserve"> </w:t>
                  </w:r>
                  <w:r w:rsidRPr="00994FF5">
                    <w:rPr>
                      <w:rFonts w:ascii="Arial" w:hAnsi="Arial" w:cs="Arial"/>
                      <w:i/>
                      <w:iCs/>
                      <w:sz w:val="20"/>
                      <w:szCs w:val="20"/>
                      <w:lang w:eastAsia="lv-LV"/>
                    </w:rPr>
                    <w:t>(nodarbināti mazāk nekā 10 darbinieki un gada apgrozījums vai bilance nepārsniedz 2 miljonus euro)</w:t>
                  </w:r>
                </w:p>
                <w:p w14:paraId="258DFD97" w14:textId="77777777" w:rsidR="00E8685A" w:rsidRPr="00994FF5" w:rsidRDefault="00E8685A" w:rsidP="00E8685A">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994FF5">
                    <w:rPr>
                      <w:rFonts w:ascii="Arial" w:hAnsi="Arial" w:cs="Arial"/>
                      <w:sz w:val="20"/>
                      <w:szCs w:val="20"/>
                      <w:lang w:eastAsia="lv-LV"/>
                    </w:rPr>
                    <w:t>vai</w:t>
                  </w:r>
                </w:p>
              </w:tc>
            </w:tr>
            <w:tr w:rsidR="00E8685A" w:rsidRPr="00994FF5" w14:paraId="2F8F23E8" w14:textId="77777777" w:rsidTr="00A26C6A">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4D3AC30B" w14:textId="0A5B1E49" w:rsidR="00E8685A" w:rsidRPr="00994FF5" w:rsidRDefault="00E8685A" w:rsidP="00E8685A">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62596538" w14:textId="77777777" w:rsidR="00E8685A" w:rsidRPr="00994FF5" w:rsidRDefault="00E8685A" w:rsidP="00E8685A">
                  <w:pPr>
                    <w:overflowPunct w:val="0"/>
                    <w:autoSpaceDE w:val="0"/>
                    <w:autoSpaceDN w:val="0"/>
                    <w:adjustRightInd w:val="0"/>
                    <w:ind w:left="-108" w:right="28"/>
                    <w:textAlignment w:val="baseline"/>
                    <w:rPr>
                      <w:rFonts w:ascii="Arial" w:hAnsi="Arial" w:cs="Arial"/>
                      <w:i/>
                      <w:iCs/>
                      <w:sz w:val="20"/>
                      <w:szCs w:val="20"/>
                      <w:lang w:eastAsia="lv-LV"/>
                    </w:rPr>
                  </w:pPr>
                  <w:r w:rsidRPr="00994FF5">
                    <w:rPr>
                      <w:rFonts w:ascii="Arial" w:hAnsi="Arial" w:cs="Arial"/>
                      <w:b/>
                      <w:bCs/>
                      <w:lang w:eastAsia="lv-LV"/>
                    </w:rPr>
                    <w:t>mazais uzņēmums</w:t>
                  </w:r>
                  <w:r w:rsidRPr="00994FF5">
                    <w:rPr>
                      <w:rFonts w:ascii="Arial" w:hAnsi="Arial" w:cs="Arial"/>
                      <w:lang w:eastAsia="lv-LV"/>
                    </w:rPr>
                    <w:t xml:space="preserve"> </w:t>
                  </w:r>
                  <w:r w:rsidRPr="00994FF5">
                    <w:rPr>
                      <w:rFonts w:ascii="Arial" w:hAnsi="Arial" w:cs="Arial"/>
                      <w:i/>
                      <w:iCs/>
                      <w:sz w:val="20"/>
                      <w:szCs w:val="20"/>
                      <w:lang w:eastAsia="lv-LV"/>
                    </w:rPr>
                    <w:t>(nodarbinātas mazāk nekā 50 personas un gada apgrozījums un/vai gada bilance kopā nepārsniedz 10 miljonus euro)</w:t>
                  </w:r>
                </w:p>
                <w:p w14:paraId="1A8D0896" w14:textId="77777777" w:rsidR="00E8685A" w:rsidRPr="00994FF5" w:rsidRDefault="00E8685A" w:rsidP="00E8685A">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994FF5">
                    <w:rPr>
                      <w:rFonts w:ascii="Arial" w:hAnsi="Arial" w:cs="Arial"/>
                      <w:sz w:val="20"/>
                      <w:szCs w:val="20"/>
                      <w:lang w:eastAsia="lv-LV"/>
                    </w:rPr>
                    <w:t>vai</w:t>
                  </w:r>
                </w:p>
              </w:tc>
            </w:tr>
            <w:tr w:rsidR="00E8685A" w:rsidRPr="00994FF5" w14:paraId="2DFCAF29" w14:textId="77777777" w:rsidTr="00A26C6A">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216144B7" w14:textId="705DF694" w:rsidR="00E8685A" w:rsidRPr="00994FF5" w:rsidRDefault="00E8685A" w:rsidP="00E8685A">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2B95D442" w14:textId="77777777" w:rsidR="00E8685A" w:rsidRPr="00994FF5" w:rsidRDefault="00E8685A" w:rsidP="00E8685A">
                  <w:pPr>
                    <w:overflowPunct w:val="0"/>
                    <w:autoSpaceDE w:val="0"/>
                    <w:autoSpaceDN w:val="0"/>
                    <w:adjustRightInd w:val="0"/>
                    <w:ind w:left="-108" w:right="28"/>
                    <w:textAlignment w:val="baseline"/>
                    <w:rPr>
                      <w:rFonts w:ascii="Arial" w:hAnsi="Arial" w:cs="Arial"/>
                      <w:b/>
                      <w:bCs/>
                      <w:lang w:eastAsia="lv-LV"/>
                    </w:rPr>
                  </w:pPr>
                  <w:r w:rsidRPr="00994FF5">
                    <w:rPr>
                      <w:rFonts w:ascii="Arial" w:hAnsi="Arial" w:cs="Arial"/>
                      <w:b/>
                      <w:bCs/>
                      <w:lang w:eastAsia="lv-LV"/>
                    </w:rPr>
                    <w:t>vidējais uzņēmums</w:t>
                  </w:r>
                  <w:r w:rsidRPr="00994FF5">
                    <w:rPr>
                      <w:rFonts w:ascii="Arial" w:hAnsi="Arial" w:cs="Arial"/>
                      <w:lang w:eastAsia="lv-LV"/>
                    </w:rPr>
                    <w:t xml:space="preserve"> </w:t>
                  </w:r>
                  <w:r w:rsidRPr="00994FF5">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8685A" w:rsidRPr="00994FF5" w14:paraId="09914A32" w14:textId="77777777" w:rsidTr="00A26C6A">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51D880CD" w14:textId="77777777" w:rsidR="00E8685A" w:rsidRPr="00994FF5" w:rsidRDefault="00E8685A" w:rsidP="00E8685A">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9D20831" w14:textId="77777777" w:rsidR="00E8685A" w:rsidRPr="00994FF5" w:rsidRDefault="00E8685A" w:rsidP="00E8685A">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994FF5">
                    <w:rPr>
                      <w:rFonts w:ascii="Arial" w:hAnsi="Arial" w:cs="Arial"/>
                      <w:lang w:eastAsia="lv-LV"/>
                    </w:rPr>
                    <w:t>neatbilst ne mikrouzņēmuma, ne mazā, ne vidējā uzņēmuma  statusam</w:t>
                  </w:r>
                </w:p>
              </w:tc>
            </w:tr>
          </w:tbl>
          <w:p w14:paraId="01BD465E" w14:textId="77777777" w:rsidR="00E8685A" w:rsidRPr="009822B1" w:rsidRDefault="00E8685A" w:rsidP="00E8685A">
            <w:pPr>
              <w:keepNext/>
              <w:suppressAutoHyphens/>
              <w:spacing w:after="0" w:line="240" w:lineRule="auto"/>
              <w:rPr>
                <w:rFonts w:ascii="Arial" w:eastAsia="Arial" w:hAnsi="Arial" w:cs="Arial"/>
                <w:kern w:val="0"/>
                <w:lang w:eastAsia="zh-CN"/>
                <w14:ligatures w14:val="none"/>
              </w:rPr>
            </w:pPr>
          </w:p>
        </w:tc>
      </w:tr>
    </w:tbl>
    <w:p w14:paraId="410891EC" w14:textId="77777777" w:rsidR="009822B1" w:rsidRPr="009822B1" w:rsidRDefault="009822B1" w:rsidP="009822B1">
      <w:pPr>
        <w:pBdr>
          <w:top w:val="single" w:sz="4" w:space="2" w:color="000000"/>
        </w:pBdr>
        <w:suppressAutoHyphens/>
        <w:spacing w:after="0" w:line="240" w:lineRule="auto"/>
        <w:jc w:val="center"/>
        <w:rPr>
          <w:rFonts w:ascii="Arial" w:eastAsia="Arial" w:hAnsi="Arial" w:cs="Arial"/>
          <w:kern w:val="0"/>
          <w:sz w:val="18"/>
          <w:szCs w:val="18"/>
          <w:lang w:eastAsia="zh-CN"/>
          <w14:ligatures w14:val="none"/>
        </w:rPr>
      </w:pPr>
    </w:p>
    <w:p w14:paraId="3497D896" w14:textId="77777777" w:rsidR="009822B1" w:rsidRPr="00D237BE" w:rsidRDefault="009822B1" w:rsidP="009822B1">
      <w:pPr>
        <w:pBdr>
          <w:top w:val="single" w:sz="4" w:space="2" w:color="000000"/>
        </w:pBdr>
        <w:suppressAutoHyphens/>
        <w:spacing w:after="120" w:line="240" w:lineRule="auto"/>
        <w:jc w:val="both"/>
        <w:rPr>
          <w:rFonts w:ascii="Arial" w:eastAsia="Arial" w:hAnsi="Arial" w:cs="Arial"/>
          <w:kern w:val="0"/>
          <w:lang w:eastAsia="zh-CN"/>
          <w14:ligatures w14:val="none"/>
        </w:rPr>
      </w:pPr>
      <w:r w:rsidRPr="00D237BE">
        <w:rPr>
          <w:rFonts w:ascii="Arial" w:eastAsia="Arial" w:hAnsi="Arial" w:cs="Arial"/>
          <w:kern w:val="0"/>
          <w:u w:val="single"/>
          <w:lang w:eastAsia="zh-CN"/>
          <w14:ligatures w14:val="none"/>
        </w:rPr>
        <w:lastRenderedPageBreak/>
        <w:t>ar šī pieteikuma iesniegšanu</w:t>
      </w:r>
      <w:r w:rsidRPr="00D237BE">
        <w:rPr>
          <w:rFonts w:ascii="Arial" w:eastAsia="Arial" w:hAnsi="Arial" w:cs="Arial"/>
          <w:kern w:val="0"/>
          <w:lang w:eastAsia="zh-CN"/>
          <w14:ligatures w14:val="none"/>
        </w:rPr>
        <w:t>:</w:t>
      </w:r>
    </w:p>
    <w:p w14:paraId="405CBB06" w14:textId="09715AB7" w:rsidR="009822B1" w:rsidRPr="00D237BE" w:rsidRDefault="009822B1" w:rsidP="009822B1">
      <w:pPr>
        <w:numPr>
          <w:ilvl w:val="0"/>
          <w:numId w:val="18"/>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D237BE">
        <w:rPr>
          <w:rFonts w:ascii="Arial" w:eastAsia="Arial" w:hAnsi="Arial" w:cs="Arial"/>
          <w:color w:val="000000"/>
          <w:kern w:val="0"/>
          <w:lang w:eastAsia="zh-CN"/>
          <w14:ligatures w14:val="none"/>
        </w:rPr>
        <w:t>piesakās piedalīties konkursā VNP 202</w:t>
      </w:r>
      <w:r w:rsidR="00981AD5" w:rsidRPr="00D237BE">
        <w:rPr>
          <w:rFonts w:ascii="Arial" w:eastAsia="Arial" w:hAnsi="Arial" w:cs="Arial"/>
          <w:color w:val="000000"/>
          <w:kern w:val="0"/>
          <w:lang w:eastAsia="zh-CN"/>
          <w14:ligatures w14:val="none"/>
        </w:rPr>
        <w:t>5</w:t>
      </w:r>
      <w:r w:rsidRPr="00D237BE">
        <w:rPr>
          <w:rFonts w:ascii="Arial" w:eastAsia="Arial" w:hAnsi="Arial" w:cs="Arial"/>
          <w:color w:val="000000"/>
          <w:kern w:val="0"/>
          <w:lang w:eastAsia="zh-CN"/>
          <w14:ligatures w14:val="none"/>
        </w:rPr>
        <w:t>/0</w:t>
      </w:r>
      <w:r w:rsidR="00981AD5" w:rsidRPr="00D237BE">
        <w:rPr>
          <w:rFonts w:ascii="Arial" w:eastAsia="Arial" w:hAnsi="Arial" w:cs="Arial"/>
          <w:color w:val="000000"/>
          <w:kern w:val="0"/>
          <w:lang w:eastAsia="zh-CN"/>
          <w14:ligatures w14:val="none"/>
        </w:rPr>
        <w:t>___</w:t>
      </w:r>
      <w:r w:rsidRPr="00D237BE">
        <w:rPr>
          <w:rFonts w:ascii="Arial" w:eastAsia="Arial" w:hAnsi="Arial" w:cs="Arial"/>
          <w:color w:val="000000"/>
          <w:kern w:val="0"/>
          <w:lang w:eastAsia="zh-CN"/>
          <w14:ligatures w14:val="none"/>
        </w:rPr>
        <w:t>AK „</w:t>
      </w:r>
      <w:r w:rsidR="00981AD5" w:rsidRPr="00D237BE">
        <w:rPr>
          <w:rFonts w:ascii="Arial" w:hAnsi="Arial" w:cs="Arial"/>
          <w:shd w:val="clear" w:color="auto" w:fill="FFFFFF"/>
        </w:rPr>
        <w:t>Dabas aizsardzības plāna izstrāde dabas liegumam “Sedas purvs”</w:t>
      </w:r>
      <w:r w:rsidR="00981AD5" w:rsidRPr="00D237BE">
        <w:rPr>
          <w:rFonts w:ascii="Arial" w:eastAsia="Arial" w:hAnsi="Arial" w:cs="Arial"/>
          <w:kern w:val="0"/>
          <w:lang w:eastAsia="zh-CN"/>
          <w14:ligatures w14:val="none"/>
        </w:rPr>
        <w:t>”</w:t>
      </w:r>
      <w:r w:rsidRPr="00D237BE">
        <w:rPr>
          <w:rFonts w:ascii="Arial" w:eastAsia="Arial" w:hAnsi="Arial" w:cs="Arial"/>
          <w:color w:val="000000"/>
          <w:kern w:val="0"/>
          <w:lang w:eastAsia="zh-CN"/>
          <w14:ligatures w14:val="none"/>
        </w:rPr>
        <w:t>;</w:t>
      </w:r>
    </w:p>
    <w:p w14:paraId="407FB3ED" w14:textId="77777777" w:rsidR="009822B1" w:rsidRPr="00D237BE" w:rsidRDefault="009822B1" w:rsidP="009822B1">
      <w:pPr>
        <w:numPr>
          <w:ilvl w:val="0"/>
          <w:numId w:val="18"/>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D237BE">
        <w:rPr>
          <w:rFonts w:ascii="Arial" w:eastAsia="Arial" w:hAnsi="Arial" w:cs="Arial"/>
          <w:color w:val="000000"/>
          <w:kern w:val="0"/>
          <w:lang w:eastAsia="zh-CN"/>
          <w14:ligatures w14:val="none"/>
        </w:rPr>
        <w:t>piekrīt konkursa nolikuma prasībām un apņemas tās ievērot;</w:t>
      </w:r>
    </w:p>
    <w:p w14:paraId="7E266C0D" w14:textId="77777777" w:rsidR="009822B1" w:rsidRPr="00D237BE" w:rsidRDefault="009822B1" w:rsidP="009822B1">
      <w:pPr>
        <w:numPr>
          <w:ilvl w:val="0"/>
          <w:numId w:val="18"/>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D237BE">
        <w:rPr>
          <w:rFonts w:ascii="Arial" w:eastAsia="Arial" w:hAnsi="Arial" w:cs="Arial"/>
          <w:color w:val="000000"/>
          <w:kern w:val="0"/>
          <w:lang w:eastAsia="zh-CN"/>
          <w14:ligatures w14:val="none"/>
        </w:rPr>
        <w:t>garantē, ka visas sniegtās ziņas ir patiesas;</w:t>
      </w:r>
    </w:p>
    <w:p w14:paraId="574B6B7B" w14:textId="5E6C5E29" w:rsidR="00D237BE" w:rsidRPr="00D237BE" w:rsidRDefault="00D237BE" w:rsidP="009822B1">
      <w:pPr>
        <w:numPr>
          <w:ilvl w:val="0"/>
          <w:numId w:val="18"/>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D237BE">
        <w:rPr>
          <w:rFonts w:ascii="Arial" w:eastAsia="Arial" w:hAnsi="Arial" w:cs="Arial"/>
          <w:color w:val="000000"/>
          <w:kern w:val="0"/>
          <w:lang w:eastAsia="zh-CN"/>
          <w14:ligatures w14:val="none"/>
        </w:rPr>
        <w:t>informē, ka piedāvājums ir iesniegts neatkarīgi no konkurentiem</w:t>
      </w:r>
      <w:r>
        <w:rPr>
          <w:rStyle w:val="FootnoteReference"/>
          <w:rFonts w:ascii="Arial" w:eastAsia="Arial" w:hAnsi="Arial" w:cs="Arial"/>
          <w:color w:val="000000"/>
          <w:kern w:val="0"/>
          <w:lang w:eastAsia="zh-CN"/>
          <w14:ligatures w14:val="none"/>
        </w:rPr>
        <w:footnoteReference w:id="7"/>
      </w:r>
      <w:r w:rsidRPr="00D237BE">
        <w:rPr>
          <w:rFonts w:ascii="Arial" w:eastAsia="Arial" w:hAnsi="Arial" w:cs="Arial"/>
          <w:color w:val="000000"/>
          <w:kern w:val="0"/>
          <w:lang w:eastAsia="zh-CN"/>
          <w14:ligatures w14:val="none"/>
        </w:rPr>
        <w:t xml:space="preserve"> un bez konsultācijām, līgumiem, vienošanām. Pretendentam ne ar vienu konkurentu nav bijusi saziņa attiecībā uz:</w:t>
      </w:r>
    </w:p>
    <w:p w14:paraId="62DB1E1A" w14:textId="7E96082F" w:rsidR="00D237BE" w:rsidRPr="00D237BE" w:rsidRDefault="00D237BE" w:rsidP="00D237BE">
      <w:pPr>
        <w:pStyle w:val="Heading2"/>
        <w:ind w:left="1134" w:hanging="436"/>
        <w:jc w:val="left"/>
        <w:rPr>
          <w:rFonts w:ascii="Arial" w:eastAsia="Arial" w:hAnsi="Arial" w:cs="Arial"/>
          <w:b w:val="0"/>
          <w:bCs/>
          <w:sz w:val="22"/>
          <w:szCs w:val="22"/>
        </w:rPr>
      </w:pPr>
      <w:r w:rsidRPr="00D237BE">
        <w:rPr>
          <w:rFonts w:ascii="Arial" w:eastAsia="Arial" w:hAnsi="Arial" w:cs="Arial"/>
          <w:b w:val="0"/>
          <w:bCs/>
          <w:sz w:val="22"/>
          <w:szCs w:val="22"/>
        </w:rPr>
        <w:t>cenām;</w:t>
      </w:r>
    </w:p>
    <w:p w14:paraId="4B56F175" w14:textId="77777777" w:rsidR="00D237BE" w:rsidRPr="00D237BE" w:rsidRDefault="00D237BE" w:rsidP="00D237BE">
      <w:pPr>
        <w:pStyle w:val="Heading2"/>
        <w:ind w:left="1134" w:hanging="436"/>
        <w:jc w:val="left"/>
        <w:rPr>
          <w:rFonts w:ascii="Arial" w:hAnsi="Arial" w:cs="Arial"/>
          <w:b w:val="0"/>
          <w:bCs/>
          <w:sz w:val="22"/>
          <w:szCs w:val="22"/>
        </w:rPr>
      </w:pPr>
      <w:r w:rsidRPr="00D237BE">
        <w:rPr>
          <w:rFonts w:ascii="Arial" w:hAnsi="Arial" w:cs="Arial"/>
          <w:b w:val="0"/>
          <w:bCs/>
          <w:sz w:val="22"/>
          <w:szCs w:val="22"/>
        </w:rPr>
        <w:t>cenas aprēķināšanas metodēm, faktoriem (apstākļiem) vai formulām;</w:t>
      </w:r>
    </w:p>
    <w:p w14:paraId="6179ECB8" w14:textId="77777777" w:rsidR="00D237BE" w:rsidRPr="00D237BE" w:rsidRDefault="00D237BE" w:rsidP="00D237BE">
      <w:pPr>
        <w:pStyle w:val="Heading2"/>
        <w:ind w:left="1134" w:hanging="436"/>
        <w:jc w:val="left"/>
        <w:rPr>
          <w:rFonts w:ascii="Arial" w:eastAsia="Arial" w:hAnsi="Arial" w:cs="Arial"/>
          <w:b w:val="0"/>
          <w:bCs/>
          <w:sz w:val="22"/>
          <w:szCs w:val="22"/>
        </w:rPr>
      </w:pPr>
      <w:r w:rsidRPr="00D237BE">
        <w:rPr>
          <w:rFonts w:ascii="Arial" w:hAnsi="Arial" w:cs="Arial"/>
          <w:b w:val="0"/>
          <w:bCs/>
          <w:sz w:val="22"/>
          <w:szCs w:val="22"/>
        </w:rPr>
        <w:t xml:space="preserve">nodomu vai lēmumu piedalīties vai nepiedalīties iepirkumā (iesniegt vai neiesniegt piedāvājumu); vai </w:t>
      </w:r>
    </w:p>
    <w:p w14:paraId="07068A8D" w14:textId="3EB0BA6D" w:rsidR="00D237BE" w:rsidRPr="00D237BE" w:rsidRDefault="00D237BE" w:rsidP="00D237BE">
      <w:pPr>
        <w:pStyle w:val="Heading2"/>
        <w:ind w:left="1134" w:hanging="436"/>
        <w:jc w:val="left"/>
        <w:rPr>
          <w:rFonts w:ascii="Arial" w:hAnsi="Arial" w:cs="Arial"/>
          <w:b w:val="0"/>
          <w:bCs/>
          <w:sz w:val="22"/>
          <w:szCs w:val="22"/>
        </w:rPr>
      </w:pPr>
      <w:r w:rsidRPr="00D237BE">
        <w:rPr>
          <w:rFonts w:ascii="Arial" w:hAnsi="Arial" w:cs="Arial"/>
          <w:b w:val="0"/>
          <w:bCs/>
          <w:sz w:val="22"/>
          <w:szCs w:val="22"/>
        </w:rPr>
        <w:t>tādu piedāvājuma iesniegšanu, kas neatbilst iepirkuma prasībām;</w:t>
      </w:r>
    </w:p>
    <w:p w14:paraId="4A1C00A1" w14:textId="79138161" w:rsidR="00D237BE" w:rsidRPr="00D237BE" w:rsidRDefault="00D237BE" w:rsidP="00D237BE">
      <w:pPr>
        <w:pStyle w:val="Heading2"/>
        <w:ind w:left="1134" w:hanging="436"/>
        <w:jc w:val="left"/>
        <w:rPr>
          <w:rFonts w:ascii="Arial" w:hAnsi="Arial" w:cs="Arial"/>
          <w:b w:val="0"/>
          <w:bCs/>
          <w:sz w:val="22"/>
          <w:szCs w:val="22"/>
        </w:rPr>
      </w:pPr>
      <w:r w:rsidRPr="00D237BE">
        <w:rPr>
          <w:rFonts w:ascii="Arial" w:hAnsi="Arial" w:cs="Arial"/>
          <w:b w:val="0"/>
          <w:bCs/>
          <w:sz w:val="22"/>
          <w:szCs w:val="22"/>
        </w:rPr>
        <w:t>kvalitāti, apjomu, specifikāciju, izpildes, piegādes vai citiem pakalpojumiem, uz ko attiecas šis iepirkums.</w:t>
      </w:r>
    </w:p>
    <w:p w14:paraId="230C3093" w14:textId="32E4F693" w:rsidR="009822B1" w:rsidRPr="00D237BE" w:rsidRDefault="009822B1" w:rsidP="009822B1">
      <w:pPr>
        <w:numPr>
          <w:ilvl w:val="0"/>
          <w:numId w:val="18"/>
        </w:numPr>
        <w:pBdr>
          <w:top w:val="nil"/>
          <w:left w:val="nil"/>
          <w:bottom w:val="nil"/>
          <w:right w:val="nil"/>
          <w:between w:val="nil"/>
        </w:pBdr>
        <w:suppressAutoHyphens/>
        <w:spacing w:after="0" w:line="240" w:lineRule="auto"/>
        <w:jc w:val="both"/>
        <w:rPr>
          <w:rFonts w:ascii="Arial" w:eastAsia="Arial" w:hAnsi="Arial" w:cs="Arial"/>
          <w:color w:val="000000"/>
          <w:kern w:val="0"/>
          <w:lang w:eastAsia="zh-CN"/>
          <w14:ligatures w14:val="none"/>
        </w:rPr>
      </w:pPr>
      <w:r w:rsidRPr="00D237BE">
        <w:rPr>
          <w:rFonts w:ascii="Arial" w:eastAsia="Arial" w:hAnsi="Arial" w:cs="Arial"/>
          <w:color w:val="000000"/>
          <w:kern w:val="0"/>
          <w:lang w:eastAsia="zh-CN"/>
          <w14:ligatures w14:val="none"/>
        </w:rPr>
        <w:t xml:space="preserve">apņemas parakstīt </w:t>
      </w:r>
      <w:r w:rsidR="007C4B1A">
        <w:rPr>
          <w:rFonts w:ascii="Arial" w:eastAsia="Arial" w:hAnsi="Arial" w:cs="Arial"/>
          <w:color w:val="000000"/>
          <w:kern w:val="0"/>
          <w:lang w:eastAsia="zh-CN"/>
          <w14:ligatures w14:val="none"/>
        </w:rPr>
        <w:t xml:space="preserve">iepirkuma </w:t>
      </w:r>
      <w:r w:rsidRPr="00D237BE">
        <w:rPr>
          <w:rFonts w:ascii="Arial" w:eastAsia="Arial" w:hAnsi="Arial" w:cs="Arial"/>
          <w:color w:val="000000"/>
          <w:kern w:val="0"/>
          <w:lang w:eastAsia="zh-CN"/>
          <w14:ligatures w14:val="none"/>
        </w:rPr>
        <w:t>līgumu šī konkursa nolikumam pievienotajā redakcijā (2. pielikums) gadījumā, ja piedāvājums tiek atzīts par uzvarētāju.</w:t>
      </w:r>
      <w:r w:rsidRPr="00D237BE">
        <w:rPr>
          <w:rFonts w:ascii="Arial" w:eastAsia="Arial" w:hAnsi="Arial" w:cs="Arial"/>
          <w:color w:val="000000"/>
          <w:kern w:val="0"/>
          <w:lang w:eastAsia="zh-CN"/>
          <w14:ligatures w14:val="none"/>
        </w:rPr>
        <w:tab/>
      </w:r>
    </w:p>
    <w:p w14:paraId="25B04900" w14:textId="77777777" w:rsidR="009822B1" w:rsidRPr="009822B1" w:rsidRDefault="009822B1" w:rsidP="009822B1">
      <w:pPr>
        <w:pBdr>
          <w:top w:val="nil"/>
          <w:left w:val="nil"/>
          <w:bottom w:val="nil"/>
          <w:right w:val="nil"/>
          <w:between w:val="nil"/>
        </w:pBdr>
        <w:suppressAutoHyphens/>
        <w:spacing w:after="0" w:line="240" w:lineRule="auto"/>
        <w:ind w:left="786"/>
        <w:jc w:val="both"/>
        <w:rPr>
          <w:rFonts w:ascii="Arial" w:eastAsia="Arial" w:hAnsi="Arial" w:cs="Arial"/>
          <w:color w:val="000000"/>
          <w:kern w:val="0"/>
          <w:lang w:eastAsia="zh-CN"/>
          <w14:ligatures w14:val="none"/>
        </w:rPr>
      </w:pPr>
    </w:p>
    <w:p w14:paraId="76ED576B" w14:textId="77777777" w:rsidR="009822B1" w:rsidRPr="009822B1" w:rsidRDefault="009822B1" w:rsidP="009822B1">
      <w:pPr>
        <w:pBdr>
          <w:top w:val="nil"/>
          <w:left w:val="nil"/>
          <w:bottom w:val="nil"/>
          <w:right w:val="nil"/>
          <w:between w:val="nil"/>
        </w:pBdr>
        <w:suppressAutoHyphens/>
        <w:spacing w:after="0" w:line="240" w:lineRule="auto"/>
        <w:ind w:left="786"/>
        <w:jc w:val="both"/>
        <w:rPr>
          <w:rFonts w:ascii="Arial" w:eastAsia="Arial" w:hAnsi="Arial" w:cs="Arial"/>
          <w:color w:val="000000"/>
          <w:kern w:val="0"/>
          <w:lang w:eastAsia="zh-CN"/>
          <w14:ligatures w14:val="none"/>
        </w:rPr>
      </w:pPr>
    </w:p>
    <w:tbl>
      <w:tblPr>
        <w:tblW w:w="935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7"/>
        <w:gridCol w:w="5528"/>
      </w:tblGrid>
      <w:tr w:rsidR="009822B1" w:rsidRPr="009822B1" w14:paraId="139CE999" w14:textId="77777777" w:rsidTr="001168B4">
        <w:trPr>
          <w:trHeight w:val="325"/>
        </w:trPr>
        <w:tc>
          <w:tcPr>
            <w:tcW w:w="3827" w:type="dxa"/>
            <w:vAlign w:val="center"/>
          </w:tcPr>
          <w:p w14:paraId="0A3F9C96"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bookmarkStart w:id="22" w:name="_heading=h.1ci93xb" w:colFirst="0" w:colLast="0"/>
            <w:bookmarkEnd w:id="22"/>
            <w:r w:rsidRPr="009822B1">
              <w:rPr>
                <w:rFonts w:ascii="Arial" w:eastAsia="Arial" w:hAnsi="Arial" w:cs="Arial"/>
                <w:kern w:val="0"/>
                <w:lang w:eastAsia="zh-CN"/>
                <w14:ligatures w14:val="none"/>
              </w:rPr>
              <w:t>Parakstītāja amats, vārds, uzvārds:</w:t>
            </w:r>
          </w:p>
        </w:tc>
        <w:tc>
          <w:tcPr>
            <w:tcW w:w="5528" w:type="dxa"/>
            <w:tcBorders>
              <w:bottom w:val="single" w:sz="4" w:space="0" w:color="000000"/>
            </w:tcBorders>
            <w:vAlign w:val="center"/>
          </w:tcPr>
          <w:p w14:paraId="4566CB95"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r w:rsidR="009822B1" w:rsidRPr="009822B1" w14:paraId="2D5D8352" w14:textId="77777777" w:rsidTr="001168B4">
        <w:trPr>
          <w:trHeight w:val="314"/>
        </w:trPr>
        <w:tc>
          <w:tcPr>
            <w:tcW w:w="3827" w:type="dxa"/>
            <w:vAlign w:val="center"/>
          </w:tcPr>
          <w:p w14:paraId="05BA5D97"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Paraksts:</w:t>
            </w:r>
          </w:p>
        </w:tc>
        <w:tc>
          <w:tcPr>
            <w:tcW w:w="5528" w:type="dxa"/>
            <w:tcBorders>
              <w:top w:val="single" w:sz="4" w:space="0" w:color="000000"/>
              <w:bottom w:val="single" w:sz="4" w:space="0" w:color="000000"/>
            </w:tcBorders>
            <w:vAlign w:val="center"/>
          </w:tcPr>
          <w:p w14:paraId="59A51683" w14:textId="77777777" w:rsidR="009822B1" w:rsidRPr="009822B1" w:rsidRDefault="009822B1" w:rsidP="009822B1">
            <w:pPr>
              <w:widowControl w:val="0"/>
              <w:suppressAutoHyphens/>
              <w:spacing w:after="0" w:line="240" w:lineRule="auto"/>
              <w:jc w:val="both"/>
              <w:rPr>
                <w:rFonts w:ascii="Arial" w:eastAsia="Arial" w:hAnsi="Arial" w:cs="Arial"/>
                <w:i/>
                <w:kern w:val="0"/>
                <w:sz w:val="21"/>
                <w:szCs w:val="21"/>
                <w:lang w:eastAsia="zh-CN"/>
                <w14:ligatures w14:val="none"/>
              </w:rPr>
            </w:pPr>
            <w:r w:rsidRPr="009822B1">
              <w:rPr>
                <w:rFonts w:ascii="Arial" w:eastAsia="Arial" w:hAnsi="Arial" w:cs="Arial"/>
                <w:i/>
                <w:kern w:val="0"/>
                <w:sz w:val="21"/>
                <w:szCs w:val="21"/>
                <w:lang w:eastAsia="zh-CN"/>
                <w14:ligatures w14:val="none"/>
              </w:rPr>
              <w:t>Dokuments ir parakstīts ar drošu elektronisko parakstu vai Elektronisko iepirkumu sistēmas parakstu</w:t>
            </w:r>
          </w:p>
        </w:tc>
      </w:tr>
      <w:tr w:rsidR="009822B1" w:rsidRPr="009822B1" w14:paraId="30E1E597" w14:textId="77777777" w:rsidTr="001168B4">
        <w:trPr>
          <w:trHeight w:val="337"/>
        </w:trPr>
        <w:tc>
          <w:tcPr>
            <w:tcW w:w="3827" w:type="dxa"/>
            <w:vAlign w:val="center"/>
          </w:tcPr>
          <w:p w14:paraId="7783B18F"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Datums:</w:t>
            </w:r>
          </w:p>
        </w:tc>
        <w:tc>
          <w:tcPr>
            <w:tcW w:w="5528" w:type="dxa"/>
            <w:tcBorders>
              <w:top w:val="single" w:sz="4" w:space="0" w:color="000000"/>
              <w:bottom w:val="single" w:sz="4" w:space="0" w:color="000000"/>
            </w:tcBorders>
            <w:vAlign w:val="center"/>
          </w:tcPr>
          <w:p w14:paraId="123FB3D0"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bl>
    <w:p w14:paraId="6531A014"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p w14:paraId="3BD71162" w14:textId="77777777" w:rsidR="009822B1" w:rsidRPr="009822B1" w:rsidRDefault="009822B1" w:rsidP="009822B1">
      <w:pPr>
        <w:suppressAutoHyphens/>
        <w:spacing w:after="0" w:line="240" w:lineRule="auto"/>
        <w:jc w:val="both"/>
        <w:rPr>
          <w:rFonts w:ascii="Arial" w:eastAsia="Arial" w:hAnsi="Arial" w:cs="Arial"/>
          <w:i/>
          <w:kern w:val="0"/>
          <w:sz w:val="18"/>
          <w:szCs w:val="18"/>
          <w:lang w:eastAsia="zh-CN"/>
          <w14:ligatures w14:val="none"/>
        </w:rPr>
      </w:pPr>
      <w:r w:rsidRPr="009822B1">
        <w:rPr>
          <w:rFonts w:ascii="Arial" w:eastAsia="Arial" w:hAnsi="Arial" w:cs="Arial"/>
          <w:i/>
          <w:kern w:val="0"/>
          <w:sz w:val="18"/>
          <w:szCs w:val="18"/>
          <w:lang w:eastAsia="zh-CN"/>
          <w14:ligatures w14:val="none"/>
        </w:rPr>
        <w:t xml:space="preserve">Pieteikums ir jāaizpilda drukātiem burtiem vai mašīnrakstā. Pieteikums jāparaksta pretendenta </w:t>
      </w:r>
      <w:proofErr w:type="spellStart"/>
      <w:r w:rsidRPr="009822B1">
        <w:rPr>
          <w:rFonts w:ascii="Arial" w:eastAsia="Arial" w:hAnsi="Arial" w:cs="Arial"/>
          <w:i/>
          <w:kern w:val="0"/>
          <w:sz w:val="18"/>
          <w:szCs w:val="18"/>
          <w:lang w:eastAsia="zh-CN"/>
          <w14:ligatures w14:val="none"/>
        </w:rPr>
        <w:t>paraksttiesīgai</w:t>
      </w:r>
      <w:proofErr w:type="spellEnd"/>
      <w:r w:rsidRPr="009822B1">
        <w:rPr>
          <w:rFonts w:ascii="Arial" w:eastAsia="Arial" w:hAnsi="Arial" w:cs="Arial"/>
          <w:i/>
          <w:kern w:val="0"/>
          <w:sz w:val="18"/>
          <w:szCs w:val="18"/>
          <w:lang w:eastAsia="zh-CN"/>
          <w14:ligatures w14:val="none"/>
        </w:rPr>
        <w:t xml:space="preserve"> amatpersonai vai pretendenta atbilstoši pilnvarotai personai.</w:t>
      </w:r>
    </w:p>
    <w:p w14:paraId="44C2A894"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p w14:paraId="7ACA16A5" w14:textId="77777777" w:rsidR="009822B1" w:rsidRPr="009822B1" w:rsidRDefault="009822B1" w:rsidP="009822B1">
      <w:pPr>
        <w:pageBreakBefore/>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lastRenderedPageBreak/>
        <w:t>4. pielikums</w:t>
      </w:r>
    </w:p>
    <w:p w14:paraId="35D3B2D3"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atklāta konkursa</w:t>
      </w:r>
    </w:p>
    <w:p w14:paraId="7350C3F6" w14:textId="77777777" w:rsidR="00060755" w:rsidRPr="009822B1" w:rsidRDefault="00060755" w:rsidP="00060755">
      <w:pPr>
        <w:pBdr>
          <w:top w:val="nil"/>
          <w:left w:val="nil"/>
          <w:bottom w:val="nil"/>
          <w:right w:val="nil"/>
          <w:between w:val="nil"/>
        </w:pBdr>
        <w:suppressAutoHyphens/>
        <w:spacing w:after="0" w:line="240" w:lineRule="auto"/>
        <w:jc w:val="right"/>
        <w:rPr>
          <w:rFonts w:ascii="Arial" w:eastAsia="Arial" w:hAnsi="Arial" w:cs="Arial"/>
          <w:color w:val="000000"/>
          <w:kern w:val="0"/>
          <w:lang w:eastAsia="zh-CN"/>
          <w14:ligatures w14:val="none"/>
        </w:rPr>
      </w:pPr>
      <w:r w:rsidRPr="009822B1">
        <w:rPr>
          <w:rFonts w:ascii="Arial" w:eastAsia="Arial" w:hAnsi="Arial" w:cs="Arial"/>
          <w:color w:val="000000"/>
          <w:kern w:val="0"/>
          <w:lang w:eastAsia="zh-CN"/>
          <w14:ligatures w14:val="none"/>
        </w:rPr>
        <w:t>Nr. VNP 202</w:t>
      </w:r>
      <w:r>
        <w:rPr>
          <w:rFonts w:ascii="Arial" w:eastAsia="Arial" w:hAnsi="Arial" w:cs="Arial"/>
          <w:color w:val="000000"/>
          <w:kern w:val="0"/>
          <w:lang w:eastAsia="zh-CN"/>
          <w14:ligatures w14:val="none"/>
        </w:rPr>
        <w:t>5</w:t>
      </w:r>
      <w:r w:rsidRPr="009822B1">
        <w:rPr>
          <w:rFonts w:ascii="Arial" w:eastAsia="Arial" w:hAnsi="Arial" w:cs="Arial"/>
          <w:color w:val="000000"/>
          <w:kern w:val="0"/>
          <w:lang w:eastAsia="zh-CN"/>
          <w14:ligatures w14:val="none"/>
        </w:rPr>
        <w:t>/0</w:t>
      </w:r>
      <w:r>
        <w:rPr>
          <w:rFonts w:ascii="Arial" w:eastAsia="Arial" w:hAnsi="Arial" w:cs="Arial"/>
          <w:color w:val="000000"/>
          <w:kern w:val="0"/>
          <w:lang w:eastAsia="zh-CN"/>
          <w14:ligatures w14:val="none"/>
        </w:rPr>
        <w:t>___</w:t>
      </w:r>
      <w:r w:rsidRPr="009822B1">
        <w:rPr>
          <w:rFonts w:ascii="Arial" w:eastAsia="Arial" w:hAnsi="Arial" w:cs="Arial"/>
          <w:color w:val="000000"/>
          <w:kern w:val="0"/>
          <w:lang w:eastAsia="zh-CN"/>
          <w14:ligatures w14:val="none"/>
        </w:rPr>
        <w:t>AK nolikumam</w:t>
      </w:r>
    </w:p>
    <w:p w14:paraId="6F1714AF" w14:textId="77777777" w:rsidR="009822B1" w:rsidRPr="009822B1" w:rsidRDefault="009822B1" w:rsidP="009822B1">
      <w:pPr>
        <w:suppressAutoHyphens/>
        <w:spacing w:after="0" w:line="240" w:lineRule="auto"/>
        <w:rPr>
          <w:rFonts w:ascii="Arial" w:eastAsia="Arial" w:hAnsi="Arial" w:cs="Arial"/>
          <w:b/>
          <w:kern w:val="0"/>
          <w:sz w:val="24"/>
          <w:szCs w:val="24"/>
          <w:lang w:eastAsia="zh-CN"/>
          <w14:ligatures w14:val="none"/>
        </w:rPr>
      </w:pPr>
    </w:p>
    <w:p w14:paraId="63817DED" w14:textId="77777777" w:rsidR="009822B1" w:rsidRPr="009822B1" w:rsidRDefault="009822B1" w:rsidP="009822B1">
      <w:pPr>
        <w:suppressAutoHyphens/>
        <w:spacing w:after="80" w:line="240" w:lineRule="auto"/>
        <w:jc w:val="center"/>
        <w:rPr>
          <w:rFonts w:ascii="Arial" w:eastAsia="Arial" w:hAnsi="Arial" w:cs="Arial"/>
          <w:b/>
          <w:kern w:val="0"/>
          <w:sz w:val="24"/>
          <w:szCs w:val="24"/>
          <w:lang w:eastAsia="zh-CN"/>
          <w14:ligatures w14:val="none"/>
        </w:rPr>
      </w:pPr>
      <w:r w:rsidRPr="009822B1">
        <w:rPr>
          <w:rFonts w:ascii="Arial" w:eastAsia="Arial" w:hAnsi="Arial" w:cs="Arial"/>
          <w:b/>
          <w:kern w:val="0"/>
          <w:sz w:val="24"/>
          <w:szCs w:val="24"/>
          <w:lang w:eastAsia="zh-CN"/>
          <w14:ligatures w14:val="none"/>
        </w:rPr>
        <w:t>FINANŠU PIEDĀVĀJUMS</w:t>
      </w:r>
    </w:p>
    <w:p w14:paraId="79C8CCC7"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Atklāta konkursa</w:t>
      </w:r>
    </w:p>
    <w:p w14:paraId="2764ECC6" w14:textId="5D443058" w:rsidR="009822B1" w:rsidRPr="0065600C" w:rsidRDefault="009822B1" w:rsidP="009822B1">
      <w:pPr>
        <w:tabs>
          <w:tab w:val="left" w:pos="3435"/>
        </w:tabs>
        <w:suppressAutoHyphens/>
        <w:spacing w:after="0" w:line="240" w:lineRule="auto"/>
        <w:jc w:val="center"/>
        <w:rPr>
          <w:rFonts w:ascii="Arial" w:eastAsia="Arial" w:hAnsi="Arial" w:cs="Arial"/>
          <w:b/>
          <w:kern w:val="0"/>
          <w:lang w:eastAsia="zh-CN"/>
          <w14:ligatures w14:val="none"/>
        </w:rPr>
      </w:pPr>
      <w:bookmarkStart w:id="23" w:name="_heading=h.3whwml4" w:colFirst="0" w:colLast="0"/>
      <w:bookmarkEnd w:id="23"/>
      <w:r w:rsidRPr="0065600C">
        <w:rPr>
          <w:rFonts w:ascii="Arial" w:eastAsia="Arial" w:hAnsi="Arial" w:cs="Arial"/>
          <w:b/>
          <w:kern w:val="0"/>
          <w:lang w:eastAsia="zh-CN"/>
          <w14:ligatures w14:val="none"/>
        </w:rPr>
        <w:t>“</w:t>
      </w:r>
      <w:r w:rsidR="0065600C" w:rsidRPr="0065600C">
        <w:rPr>
          <w:rFonts w:ascii="Arial" w:hAnsi="Arial" w:cs="Arial"/>
          <w:b/>
          <w:shd w:val="clear" w:color="auto" w:fill="FFFFFF"/>
        </w:rPr>
        <w:t>Dabas aizsardzības plāna izstrāde dabas liegumam “Sedas purvs”</w:t>
      </w:r>
      <w:r w:rsidR="0065600C" w:rsidRPr="0065600C">
        <w:rPr>
          <w:rFonts w:ascii="Arial" w:eastAsia="Arial" w:hAnsi="Arial" w:cs="Arial"/>
          <w:b/>
          <w:kern w:val="0"/>
          <w:lang w:eastAsia="zh-CN"/>
          <w14:ligatures w14:val="none"/>
        </w:rPr>
        <w:t>”</w:t>
      </w:r>
    </w:p>
    <w:p w14:paraId="65DC32C8" w14:textId="10AFBACF" w:rsidR="009822B1" w:rsidRPr="009822B1" w:rsidRDefault="009822B1" w:rsidP="009822B1">
      <w:pPr>
        <w:tabs>
          <w:tab w:val="left" w:pos="3435"/>
        </w:tabs>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Identifikācijas Nr. VNP 202</w:t>
      </w:r>
      <w:r w:rsidR="0065600C">
        <w:rPr>
          <w:rFonts w:ascii="Arial" w:eastAsia="Arial" w:hAnsi="Arial" w:cs="Arial"/>
          <w:b/>
          <w:kern w:val="0"/>
          <w:lang w:eastAsia="zh-CN"/>
          <w14:ligatures w14:val="none"/>
        </w:rPr>
        <w:t>5</w:t>
      </w:r>
      <w:r w:rsidRPr="009822B1">
        <w:rPr>
          <w:rFonts w:ascii="Arial" w:eastAsia="Arial" w:hAnsi="Arial" w:cs="Arial"/>
          <w:b/>
          <w:kern w:val="0"/>
          <w:lang w:eastAsia="zh-CN"/>
          <w14:ligatures w14:val="none"/>
        </w:rPr>
        <w:t>/0</w:t>
      </w:r>
      <w:r w:rsidR="0065600C">
        <w:rPr>
          <w:rFonts w:ascii="Arial" w:eastAsia="Arial" w:hAnsi="Arial" w:cs="Arial"/>
          <w:b/>
          <w:kern w:val="0"/>
          <w:lang w:eastAsia="zh-CN"/>
          <w14:ligatures w14:val="none"/>
        </w:rPr>
        <w:t>___</w:t>
      </w:r>
      <w:r w:rsidRPr="009822B1">
        <w:rPr>
          <w:rFonts w:ascii="Arial" w:eastAsia="Arial" w:hAnsi="Arial" w:cs="Arial"/>
          <w:b/>
          <w:kern w:val="0"/>
          <w:lang w:eastAsia="zh-CN"/>
          <w14:ligatures w14:val="none"/>
        </w:rPr>
        <w:t>AK</w:t>
      </w:r>
    </w:p>
    <w:p w14:paraId="304AE76B" w14:textId="77777777" w:rsidR="009822B1" w:rsidRPr="009822B1" w:rsidRDefault="009822B1" w:rsidP="009822B1">
      <w:pPr>
        <w:tabs>
          <w:tab w:val="left" w:pos="3435"/>
        </w:tabs>
        <w:suppressAutoHyphens/>
        <w:spacing w:after="0" w:line="240" w:lineRule="auto"/>
        <w:rPr>
          <w:rFonts w:ascii="Arial" w:eastAsia="Arial" w:hAnsi="Arial" w:cs="Arial"/>
          <w:b/>
          <w:kern w:val="0"/>
          <w:lang w:eastAsia="zh-CN"/>
          <w14:ligatures w14:val="none"/>
        </w:rPr>
      </w:pPr>
    </w:p>
    <w:p w14:paraId="449CC3E5" w14:textId="39DD05F4" w:rsidR="009822B1" w:rsidRPr="009822B1" w:rsidRDefault="009822B1" w:rsidP="009822B1">
      <w:pPr>
        <w:suppressAutoHyphens/>
        <w:spacing w:after="0" w:line="240" w:lineRule="auto"/>
        <w:ind w:firstLine="420"/>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 xml:space="preserve">Mēs piedāvājam nodrošināt </w:t>
      </w:r>
      <w:r w:rsidR="0065600C">
        <w:rPr>
          <w:rFonts w:ascii="Arial" w:eastAsia="Arial" w:hAnsi="Arial" w:cs="Arial"/>
          <w:kern w:val="0"/>
          <w:lang w:eastAsia="zh-CN"/>
          <w14:ligatures w14:val="none"/>
        </w:rPr>
        <w:t>d</w:t>
      </w:r>
      <w:r w:rsidR="0065600C" w:rsidRPr="00B25E80">
        <w:rPr>
          <w:rFonts w:ascii="Arial" w:hAnsi="Arial" w:cs="Arial"/>
          <w:shd w:val="clear" w:color="auto" w:fill="FFFFFF"/>
        </w:rPr>
        <w:t>abas aizsardzības plāna izstrād</w:t>
      </w:r>
      <w:r w:rsidR="0065600C">
        <w:rPr>
          <w:rFonts w:ascii="Arial" w:hAnsi="Arial" w:cs="Arial"/>
          <w:shd w:val="clear" w:color="auto" w:fill="FFFFFF"/>
        </w:rPr>
        <w:t>i</w:t>
      </w:r>
      <w:r w:rsidR="0065600C" w:rsidRPr="00B25E80">
        <w:rPr>
          <w:rFonts w:ascii="Arial" w:hAnsi="Arial" w:cs="Arial"/>
          <w:shd w:val="clear" w:color="auto" w:fill="FFFFFF"/>
        </w:rPr>
        <w:t xml:space="preserve"> dabas liegumam “Sedas purvs”</w:t>
      </w:r>
      <w:r w:rsidR="0065600C" w:rsidRPr="009822B1">
        <w:rPr>
          <w:rFonts w:ascii="Arial" w:eastAsia="Arial" w:hAnsi="Arial" w:cs="Arial"/>
          <w:kern w:val="0"/>
          <w:lang w:eastAsia="zh-CN"/>
          <w14:ligatures w14:val="none"/>
        </w:rPr>
        <w:t>”</w:t>
      </w:r>
      <w:r w:rsidR="0065600C">
        <w:rPr>
          <w:rFonts w:ascii="Arial" w:eastAsia="Arial" w:hAnsi="Arial" w:cs="Arial"/>
          <w:kern w:val="0"/>
          <w:lang w:eastAsia="zh-CN"/>
          <w14:ligatures w14:val="none"/>
        </w:rPr>
        <w:t xml:space="preserve">, </w:t>
      </w:r>
      <w:r w:rsidRPr="009822B1">
        <w:rPr>
          <w:rFonts w:ascii="Arial" w:eastAsia="Arial" w:hAnsi="Arial" w:cs="Arial"/>
          <w:kern w:val="0"/>
          <w:lang w:eastAsia="zh-CN"/>
          <w14:ligatures w14:val="none"/>
        </w:rPr>
        <w:t>saskaņā ar atklātā konkursa nosacījumiem:</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2297"/>
        <w:gridCol w:w="1701"/>
        <w:gridCol w:w="992"/>
        <w:gridCol w:w="1276"/>
        <w:gridCol w:w="992"/>
        <w:gridCol w:w="1276"/>
      </w:tblGrid>
      <w:tr w:rsidR="00603B97" w:rsidRPr="00E0411A" w14:paraId="54575AD7" w14:textId="77777777" w:rsidTr="00EA4371">
        <w:trPr>
          <w:trHeight w:val="713"/>
        </w:trPr>
        <w:tc>
          <w:tcPr>
            <w:tcW w:w="5841" w:type="dxa"/>
            <w:gridSpan w:val="4"/>
            <w:tcBorders>
              <w:bottom w:val="single" w:sz="8" w:space="0" w:color="auto"/>
            </w:tcBorders>
            <w:vAlign w:val="center"/>
          </w:tcPr>
          <w:p w14:paraId="6F67B8FE" w14:textId="425817F5" w:rsidR="00603B97" w:rsidRPr="00E0411A" w:rsidRDefault="00603B97" w:rsidP="00A26C6A">
            <w:pPr>
              <w:ind w:right="38"/>
              <w:jc w:val="center"/>
              <w:rPr>
                <w:rFonts w:ascii="Arial" w:hAnsi="Arial" w:cs="Arial"/>
                <w:b/>
                <w:sz w:val="20"/>
                <w:szCs w:val="20"/>
              </w:rPr>
            </w:pPr>
            <w:r w:rsidRPr="00E0411A">
              <w:rPr>
                <w:rFonts w:ascii="Arial" w:eastAsia="Arial" w:hAnsi="Arial" w:cs="Arial"/>
                <w:b/>
                <w:bCs/>
                <w:kern w:val="0"/>
                <w:sz w:val="20"/>
                <w:szCs w:val="20"/>
                <w:lang w:eastAsia="zh-CN"/>
                <w14:ligatures w14:val="none"/>
              </w:rPr>
              <w:t>“</w:t>
            </w:r>
            <w:r w:rsidRPr="00E0411A">
              <w:rPr>
                <w:rFonts w:ascii="Arial" w:hAnsi="Arial" w:cs="Arial"/>
                <w:b/>
                <w:bCs/>
                <w:sz w:val="20"/>
                <w:szCs w:val="20"/>
                <w:shd w:val="clear" w:color="auto" w:fill="FFFFFF"/>
              </w:rPr>
              <w:t>Dabas aizsardzības plāna izstrāde dabas liegumam “Sedas purvs”</w:t>
            </w:r>
            <w:r w:rsidRPr="00E0411A">
              <w:rPr>
                <w:rFonts w:ascii="Arial" w:eastAsia="Arial" w:hAnsi="Arial" w:cs="Arial"/>
                <w:b/>
                <w:bCs/>
                <w:kern w:val="0"/>
                <w:sz w:val="20"/>
                <w:szCs w:val="20"/>
                <w:lang w:eastAsia="zh-CN"/>
                <w14:ligatures w14:val="none"/>
              </w:rPr>
              <w:t>”</w:t>
            </w:r>
          </w:p>
        </w:tc>
        <w:tc>
          <w:tcPr>
            <w:tcW w:w="3544" w:type="dxa"/>
            <w:gridSpan w:val="3"/>
            <w:tcBorders>
              <w:bottom w:val="single" w:sz="8" w:space="0" w:color="auto"/>
            </w:tcBorders>
            <w:vAlign w:val="center"/>
          </w:tcPr>
          <w:p w14:paraId="07D6BE83" w14:textId="5228FC15" w:rsidR="00603B97" w:rsidRPr="00E0411A" w:rsidRDefault="00603B97" w:rsidP="00A26C6A">
            <w:pPr>
              <w:ind w:right="36"/>
              <w:jc w:val="center"/>
              <w:rPr>
                <w:rFonts w:ascii="Arial" w:hAnsi="Arial" w:cs="Arial"/>
                <w:b/>
                <w:sz w:val="20"/>
                <w:szCs w:val="20"/>
              </w:rPr>
            </w:pPr>
            <w:r w:rsidRPr="00E0411A">
              <w:rPr>
                <w:rFonts w:ascii="Arial" w:hAnsi="Arial" w:cs="Arial"/>
                <w:b/>
                <w:sz w:val="20"/>
                <w:szCs w:val="20"/>
              </w:rPr>
              <w:t>Pretendenta piedāvājums</w:t>
            </w:r>
          </w:p>
        </w:tc>
      </w:tr>
      <w:tr w:rsidR="00287983" w:rsidRPr="00E0411A" w14:paraId="3C319147" w14:textId="77777777" w:rsidTr="00AB741E">
        <w:trPr>
          <w:trHeight w:val="1831"/>
        </w:trPr>
        <w:tc>
          <w:tcPr>
            <w:tcW w:w="851" w:type="dxa"/>
            <w:tcBorders>
              <w:bottom w:val="single" w:sz="8" w:space="0" w:color="auto"/>
            </w:tcBorders>
            <w:vAlign w:val="center"/>
          </w:tcPr>
          <w:p w14:paraId="362F51D7" w14:textId="77777777" w:rsidR="00287983" w:rsidRPr="00E0411A" w:rsidRDefault="00287983" w:rsidP="00A26C6A">
            <w:pPr>
              <w:ind w:left="-132" w:right="38" w:firstLine="60"/>
              <w:jc w:val="center"/>
              <w:rPr>
                <w:rFonts w:ascii="Arial" w:hAnsi="Arial" w:cs="Arial"/>
                <w:b/>
                <w:sz w:val="20"/>
                <w:szCs w:val="20"/>
              </w:rPr>
            </w:pPr>
            <w:r w:rsidRPr="00E0411A">
              <w:rPr>
                <w:rFonts w:ascii="Arial" w:hAnsi="Arial" w:cs="Arial"/>
                <w:b/>
                <w:sz w:val="20"/>
                <w:szCs w:val="20"/>
              </w:rPr>
              <w:t>Etapa Nr.</w:t>
            </w:r>
          </w:p>
        </w:tc>
        <w:tc>
          <w:tcPr>
            <w:tcW w:w="2297" w:type="dxa"/>
            <w:tcBorders>
              <w:bottom w:val="single" w:sz="8" w:space="0" w:color="auto"/>
            </w:tcBorders>
            <w:vAlign w:val="center"/>
          </w:tcPr>
          <w:p w14:paraId="50638098" w14:textId="77777777" w:rsidR="00287983" w:rsidRPr="00E0411A" w:rsidRDefault="00287983" w:rsidP="00A26C6A">
            <w:pPr>
              <w:ind w:right="38"/>
              <w:jc w:val="center"/>
              <w:rPr>
                <w:rFonts w:ascii="Arial" w:hAnsi="Arial" w:cs="Arial"/>
                <w:b/>
                <w:sz w:val="20"/>
                <w:szCs w:val="20"/>
              </w:rPr>
            </w:pPr>
            <w:r w:rsidRPr="00E0411A">
              <w:rPr>
                <w:rFonts w:ascii="Arial" w:hAnsi="Arial" w:cs="Arial"/>
                <w:b/>
                <w:sz w:val="20"/>
                <w:szCs w:val="20"/>
              </w:rPr>
              <w:t>Etapa nosaukums</w:t>
            </w:r>
          </w:p>
        </w:tc>
        <w:tc>
          <w:tcPr>
            <w:tcW w:w="1701" w:type="dxa"/>
            <w:tcBorders>
              <w:bottom w:val="single" w:sz="8" w:space="0" w:color="auto"/>
            </w:tcBorders>
            <w:vAlign w:val="center"/>
          </w:tcPr>
          <w:p w14:paraId="144918BE" w14:textId="5721849E" w:rsidR="00287983" w:rsidRPr="00E0411A" w:rsidRDefault="00FA6A2E" w:rsidP="00A26C6A">
            <w:pPr>
              <w:ind w:right="38"/>
              <w:jc w:val="center"/>
              <w:rPr>
                <w:rFonts w:ascii="Arial" w:hAnsi="Arial" w:cs="Arial"/>
                <w:b/>
                <w:sz w:val="20"/>
                <w:szCs w:val="20"/>
              </w:rPr>
            </w:pPr>
            <w:r w:rsidRPr="00E0411A">
              <w:rPr>
                <w:rFonts w:ascii="Arial" w:hAnsi="Arial" w:cs="Arial"/>
                <w:b/>
                <w:sz w:val="20"/>
                <w:szCs w:val="20"/>
              </w:rPr>
              <w:t xml:space="preserve">Pakalpojuma </w:t>
            </w:r>
            <w:r w:rsidR="0094405F" w:rsidRPr="00E0411A">
              <w:rPr>
                <w:rFonts w:ascii="Arial" w:hAnsi="Arial" w:cs="Arial"/>
                <w:b/>
                <w:sz w:val="20"/>
                <w:szCs w:val="20"/>
              </w:rPr>
              <w:t xml:space="preserve">etapa </w:t>
            </w:r>
            <w:r w:rsidRPr="00E0411A">
              <w:rPr>
                <w:rFonts w:ascii="Arial" w:hAnsi="Arial" w:cs="Arial"/>
                <w:b/>
                <w:sz w:val="20"/>
                <w:szCs w:val="20"/>
              </w:rPr>
              <w:t>i</w:t>
            </w:r>
            <w:r w:rsidR="00287983" w:rsidRPr="00E0411A">
              <w:rPr>
                <w:rFonts w:ascii="Arial" w:hAnsi="Arial" w:cs="Arial"/>
                <w:b/>
                <w:sz w:val="20"/>
                <w:szCs w:val="20"/>
              </w:rPr>
              <w:t xml:space="preserve">zpildes termiņš mēnešos (kopā </w:t>
            </w:r>
            <w:r w:rsidR="00C40898" w:rsidRPr="00E0411A">
              <w:rPr>
                <w:rFonts w:ascii="Arial" w:hAnsi="Arial" w:cs="Arial"/>
                <w:b/>
                <w:sz w:val="20"/>
                <w:szCs w:val="20"/>
              </w:rPr>
              <w:t>28</w:t>
            </w:r>
            <w:r w:rsidR="00287983" w:rsidRPr="00E0411A">
              <w:rPr>
                <w:rFonts w:ascii="Arial" w:hAnsi="Arial" w:cs="Arial"/>
                <w:b/>
                <w:sz w:val="20"/>
                <w:szCs w:val="20"/>
              </w:rPr>
              <w:t xml:space="preserve"> mēneši)</w:t>
            </w:r>
          </w:p>
        </w:tc>
        <w:tc>
          <w:tcPr>
            <w:tcW w:w="992" w:type="dxa"/>
            <w:tcBorders>
              <w:bottom w:val="single" w:sz="8" w:space="0" w:color="auto"/>
            </w:tcBorders>
            <w:vAlign w:val="center"/>
          </w:tcPr>
          <w:p w14:paraId="5346FC7A" w14:textId="77777777" w:rsidR="00287983" w:rsidRPr="00E0411A" w:rsidRDefault="00287983" w:rsidP="00A26C6A">
            <w:pPr>
              <w:ind w:right="38"/>
              <w:jc w:val="center"/>
              <w:rPr>
                <w:rFonts w:ascii="Arial" w:hAnsi="Arial" w:cs="Arial"/>
                <w:b/>
                <w:sz w:val="20"/>
                <w:szCs w:val="20"/>
              </w:rPr>
            </w:pPr>
            <w:r w:rsidRPr="00E0411A">
              <w:rPr>
                <w:rFonts w:ascii="Arial" w:hAnsi="Arial" w:cs="Arial"/>
                <w:b/>
                <w:sz w:val="20"/>
                <w:szCs w:val="20"/>
              </w:rPr>
              <w:t>% no līgum-cenas</w:t>
            </w:r>
          </w:p>
        </w:tc>
        <w:tc>
          <w:tcPr>
            <w:tcW w:w="1276" w:type="dxa"/>
            <w:tcBorders>
              <w:bottom w:val="single" w:sz="8" w:space="0" w:color="auto"/>
            </w:tcBorders>
            <w:vAlign w:val="center"/>
          </w:tcPr>
          <w:p w14:paraId="6550AAC9" w14:textId="77777777" w:rsidR="00287983" w:rsidRPr="00E0411A" w:rsidRDefault="00287983" w:rsidP="00A26C6A">
            <w:pPr>
              <w:ind w:right="38"/>
              <w:jc w:val="center"/>
              <w:rPr>
                <w:rFonts w:ascii="Arial" w:hAnsi="Arial" w:cs="Arial"/>
                <w:b/>
                <w:sz w:val="20"/>
                <w:szCs w:val="20"/>
              </w:rPr>
            </w:pPr>
            <w:r w:rsidRPr="00E0411A">
              <w:rPr>
                <w:rFonts w:ascii="Arial" w:hAnsi="Arial" w:cs="Arial"/>
                <w:b/>
                <w:sz w:val="20"/>
                <w:szCs w:val="20"/>
              </w:rPr>
              <w:t>Līgum-cenas daļa (EUR bez PVN)</w:t>
            </w:r>
          </w:p>
        </w:tc>
        <w:tc>
          <w:tcPr>
            <w:tcW w:w="992" w:type="dxa"/>
            <w:tcBorders>
              <w:bottom w:val="single" w:sz="8" w:space="0" w:color="auto"/>
            </w:tcBorders>
            <w:vAlign w:val="center"/>
          </w:tcPr>
          <w:p w14:paraId="62B4D262" w14:textId="77777777" w:rsidR="00287983" w:rsidRPr="00E0411A" w:rsidRDefault="00287983" w:rsidP="00A26C6A">
            <w:pPr>
              <w:ind w:right="38"/>
              <w:jc w:val="center"/>
              <w:rPr>
                <w:rFonts w:ascii="Arial" w:hAnsi="Arial" w:cs="Arial"/>
                <w:b/>
                <w:sz w:val="20"/>
                <w:szCs w:val="20"/>
              </w:rPr>
            </w:pPr>
            <w:r w:rsidRPr="00E0411A">
              <w:rPr>
                <w:rFonts w:ascii="Arial" w:hAnsi="Arial" w:cs="Arial"/>
                <w:b/>
                <w:sz w:val="20"/>
                <w:szCs w:val="20"/>
              </w:rPr>
              <w:t>PVN 21% (EUR)</w:t>
            </w:r>
          </w:p>
        </w:tc>
        <w:tc>
          <w:tcPr>
            <w:tcW w:w="1276" w:type="dxa"/>
            <w:tcBorders>
              <w:bottom w:val="single" w:sz="8" w:space="0" w:color="auto"/>
            </w:tcBorders>
            <w:vAlign w:val="center"/>
          </w:tcPr>
          <w:p w14:paraId="4DF7F2FC" w14:textId="77777777" w:rsidR="00287983" w:rsidRPr="00E0411A" w:rsidRDefault="00287983" w:rsidP="00A26C6A">
            <w:pPr>
              <w:ind w:right="36"/>
              <w:jc w:val="center"/>
              <w:rPr>
                <w:rFonts w:ascii="Arial" w:hAnsi="Arial" w:cs="Arial"/>
                <w:b/>
                <w:sz w:val="20"/>
                <w:szCs w:val="20"/>
              </w:rPr>
            </w:pPr>
            <w:r w:rsidRPr="00E0411A">
              <w:rPr>
                <w:rFonts w:ascii="Arial" w:hAnsi="Arial" w:cs="Arial"/>
                <w:b/>
                <w:sz w:val="20"/>
                <w:szCs w:val="20"/>
              </w:rPr>
              <w:t>Līgum-cenas daļa (EUR ar PVN)</w:t>
            </w:r>
          </w:p>
        </w:tc>
      </w:tr>
      <w:tr w:rsidR="00287983" w:rsidRPr="00E0411A" w14:paraId="3530675F" w14:textId="77777777" w:rsidTr="0069012B">
        <w:trPr>
          <w:trHeight w:val="967"/>
        </w:trPr>
        <w:tc>
          <w:tcPr>
            <w:tcW w:w="851" w:type="dxa"/>
            <w:tcBorders>
              <w:top w:val="single" w:sz="8" w:space="0" w:color="auto"/>
            </w:tcBorders>
            <w:vAlign w:val="center"/>
          </w:tcPr>
          <w:p w14:paraId="549F2191"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1.</w:t>
            </w:r>
          </w:p>
        </w:tc>
        <w:tc>
          <w:tcPr>
            <w:tcW w:w="2297" w:type="dxa"/>
            <w:tcBorders>
              <w:top w:val="single" w:sz="8" w:space="0" w:color="auto"/>
            </w:tcBorders>
            <w:vAlign w:val="center"/>
          </w:tcPr>
          <w:p w14:paraId="77D78A2B" w14:textId="77777777" w:rsidR="00287983" w:rsidRPr="00E0411A" w:rsidRDefault="00287983" w:rsidP="00A26C6A">
            <w:pPr>
              <w:ind w:right="38"/>
              <w:rPr>
                <w:rFonts w:ascii="Arial" w:hAnsi="Arial" w:cs="Arial"/>
                <w:sz w:val="20"/>
                <w:szCs w:val="20"/>
              </w:rPr>
            </w:pPr>
            <w:r w:rsidRPr="00E0411A">
              <w:rPr>
                <w:rFonts w:ascii="Arial" w:hAnsi="Arial" w:cs="Arial"/>
                <w:sz w:val="20"/>
                <w:szCs w:val="20"/>
              </w:rPr>
              <w:t>Ieinteresēto pušu viedokļu apkopošana un Plāna uzsākšanas sanāksme</w:t>
            </w:r>
          </w:p>
        </w:tc>
        <w:tc>
          <w:tcPr>
            <w:tcW w:w="1701" w:type="dxa"/>
            <w:tcBorders>
              <w:top w:val="single" w:sz="8" w:space="0" w:color="auto"/>
            </w:tcBorders>
            <w:shd w:val="clear" w:color="auto" w:fill="FFFFFF" w:themeFill="background1"/>
            <w:vAlign w:val="center"/>
          </w:tcPr>
          <w:p w14:paraId="22DC934D"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3</w:t>
            </w:r>
          </w:p>
        </w:tc>
        <w:tc>
          <w:tcPr>
            <w:tcW w:w="992" w:type="dxa"/>
            <w:tcBorders>
              <w:top w:val="single" w:sz="8" w:space="0" w:color="auto"/>
            </w:tcBorders>
            <w:vAlign w:val="center"/>
          </w:tcPr>
          <w:p w14:paraId="030BB83C"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20%</w:t>
            </w:r>
          </w:p>
        </w:tc>
        <w:tc>
          <w:tcPr>
            <w:tcW w:w="1276" w:type="dxa"/>
            <w:tcBorders>
              <w:top w:val="single" w:sz="8" w:space="0" w:color="auto"/>
            </w:tcBorders>
            <w:vAlign w:val="center"/>
          </w:tcPr>
          <w:p w14:paraId="73A77F4E" w14:textId="77777777" w:rsidR="00287983" w:rsidRPr="00E0411A" w:rsidRDefault="00287983" w:rsidP="00A26C6A">
            <w:pPr>
              <w:ind w:right="38"/>
              <w:jc w:val="center"/>
              <w:rPr>
                <w:rFonts w:ascii="Arial" w:hAnsi="Arial" w:cs="Arial"/>
                <w:sz w:val="20"/>
                <w:szCs w:val="20"/>
              </w:rPr>
            </w:pPr>
          </w:p>
        </w:tc>
        <w:tc>
          <w:tcPr>
            <w:tcW w:w="992" w:type="dxa"/>
            <w:tcBorders>
              <w:top w:val="single" w:sz="8" w:space="0" w:color="auto"/>
            </w:tcBorders>
            <w:vAlign w:val="center"/>
          </w:tcPr>
          <w:p w14:paraId="7BCBC54D" w14:textId="77777777" w:rsidR="00287983" w:rsidRPr="00E0411A" w:rsidRDefault="00287983" w:rsidP="00A26C6A">
            <w:pPr>
              <w:ind w:right="38"/>
              <w:jc w:val="center"/>
              <w:rPr>
                <w:rFonts w:ascii="Arial" w:hAnsi="Arial" w:cs="Arial"/>
                <w:sz w:val="20"/>
                <w:szCs w:val="20"/>
              </w:rPr>
            </w:pPr>
          </w:p>
        </w:tc>
        <w:tc>
          <w:tcPr>
            <w:tcW w:w="1276" w:type="dxa"/>
            <w:tcBorders>
              <w:top w:val="single" w:sz="8" w:space="0" w:color="auto"/>
            </w:tcBorders>
            <w:vAlign w:val="center"/>
          </w:tcPr>
          <w:p w14:paraId="535D1661" w14:textId="77777777" w:rsidR="00287983" w:rsidRPr="00E0411A" w:rsidRDefault="00287983" w:rsidP="00A26C6A">
            <w:pPr>
              <w:ind w:right="38"/>
              <w:jc w:val="center"/>
              <w:rPr>
                <w:rFonts w:ascii="Arial" w:hAnsi="Arial" w:cs="Arial"/>
                <w:sz w:val="20"/>
                <w:szCs w:val="20"/>
              </w:rPr>
            </w:pPr>
          </w:p>
        </w:tc>
      </w:tr>
      <w:tr w:rsidR="00287983" w:rsidRPr="00E0411A" w14:paraId="5DD2F8F7" w14:textId="77777777" w:rsidTr="0069012B">
        <w:trPr>
          <w:trHeight w:val="841"/>
        </w:trPr>
        <w:tc>
          <w:tcPr>
            <w:tcW w:w="851" w:type="dxa"/>
            <w:tcBorders>
              <w:bottom w:val="single" w:sz="8" w:space="0" w:color="auto"/>
            </w:tcBorders>
            <w:shd w:val="clear" w:color="auto" w:fill="auto"/>
            <w:vAlign w:val="center"/>
          </w:tcPr>
          <w:p w14:paraId="1CFA8314"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2.</w:t>
            </w:r>
          </w:p>
        </w:tc>
        <w:tc>
          <w:tcPr>
            <w:tcW w:w="2297" w:type="dxa"/>
            <w:tcBorders>
              <w:bottom w:val="single" w:sz="8" w:space="0" w:color="auto"/>
            </w:tcBorders>
            <w:shd w:val="clear" w:color="auto" w:fill="auto"/>
            <w:vAlign w:val="center"/>
          </w:tcPr>
          <w:p w14:paraId="51834864" w14:textId="77777777" w:rsidR="00287983" w:rsidRPr="00E0411A" w:rsidRDefault="00287983" w:rsidP="00A26C6A">
            <w:pPr>
              <w:ind w:right="38"/>
              <w:rPr>
                <w:rFonts w:ascii="Arial" w:hAnsi="Arial" w:cs="Arial"/>
                <w:sz w:val="20"/>
                <w:szCs w:val="20"/>
              </w:rPr>
            </w:pPr>
            <w:bookmarkStart w:id="24" w:name="_Hlk33796704"/>
            <w:r w:rsidRPr="00E0411A">
              <w:rPr>
                <w:rFonts w:ascii="Arial" w:hAnsi="Arial" w:cs="Arial"/>
                <w:sz w:val="20"/>
                <w:szCs w:val="20"/>
              </w:rPr>
              <w:t>Plāna redakcija, ko nodod uz sabiedrisko apspriešanu, sertificēto ekspertu atzinumi</w:t>
            </w:r>
            <w:bookmarkEnd w:id="24"/>
          </w:p>
        </w:tc>
        <w:tc>
          <w:tcPr>
            <w:tcW w:w="1701" w:type="dxa"/>
            <w:tcBorders>
              <w:bottom w:val="single" w:sz="8" w:space="0" w:color="auto"/>
            </w:tcBorders>
            <w:shd w:val="clear" w:color="auto" w:fill="FFFFFF" w:themeFill="background1"/>
            <w:vAlign w:val="center"/>
          </w:tcPr>
          <w:p w14:paraId="347D1206" w14:textId="31E28972" w:rsidR="00287983" w:rsidRPr="00E0411A" w:rsidRDefault="00C40898" w:rsidP="00A26C6A">
            <w:pPr>
              <w:ind w:right="38"/>
              <w:jc w:val="center"/>
              <w:rPr>
                <w:rFonts w:ascii="Arial" w:hAnsi="Arial" w:cs="Arial"/>
                <w:sz w:val="20"/>
                <w:szCs w:val="20"/>
              </w:rPr>
            </w:pPr>
            <w:r w:rsidRPr="00E0411A">
              <w:rPr>
                <w:rFonts w:ascii="Arial" w:hAnsi="Arial" w:cs="Arial"/>
                <w:sz w:val="20"/>
                <w:szCs w:val="20"/>
              </w:rPr>
              <w:t>19</w:t>
            </w:r>
          </w:p>
        </w:tc>
        <w:tc>
          <w:tcPr>
            <w:tcW w:w="992" w:type="dxa"/>
            <w:tcBorders>
              <w:bottom w:val="single" w:sz="8" w:space="0" w:color="auto"/>
            </w:tcBorders>
            <w:shd w:val="clear" w:color="auto" w:fill="auto"/>
            <w:vAlign w:val="center"/>
          </w:tcPr>
          <w:p w14:paraId="3D294706"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50%</w:t>
            </w:r>
          </w:p>
        </w:tc>
        <w:tc>
          <w:tcPr>
            <w:tcW w:w="1276" w:type="dxa"/>
            <w:tcBorders>
              <w:bottom w:val="single" w:sz="8" w:space="0" w:color="auto"/>
            </w:tcBorders>
            <w:shd w:val="clear" w:color="auto" w:fill="auto"/>
            <w:vAlign w:val="center"/>
          </w:tcPr>
          <w:p w14:paraId="739678A9" w14:textId="77777777" w:rsidR="00287983" w:rsidRPr="00E0411A" w:rsidRDefault="00287983" w:rsidP="00A26C6A">
            <w:pPr>
              <w:ind w:right="38"/>
              <w:jc w:val="center"/>
              <w:rPr>
                <w:rFonts w:ascii="Arial" w:hAnsi="Arial" w:cs="Arial"/>
                <w:sz w:val="20"/>
                <w:szCs w:val="20"/>
              </w:rPr>
            </w:pPr>
          </w:p>
        </w:tc>
        <w:tc>
          <w:tcPr>
            <w:tcW w:w="992" w:type="dxa"/>
            <w:tcBorders>
              <w:bottom w:val="single" w:sz="8" w:space="0" w:color="auto"/>
            </w:tcBorders>
            <w:shd w:val="clear" w:color="auto" w:fill="auto"/>
            <w:vAlign w:val="center"/>
          </w:tcPr>
          <w:p w14:paraId="6E9FD02C" w14:textId="77777777" w:rsidR="00287983" w:rsidRPr="00E0411A" w:rsidRDefault="00287983" w:rsidP="00A26C6A">
            <w:pPr>
              <w:ind w:right="38"/>
              <w:jc w:val="center"/>
              <w:rPr>
                <w:rFonts w:ascii="Arial" w:hAnsi="Arial" w:cs="Arial"/>
                <w:sz w:val="20"/>
                <w:szCs w:val="20"/>
              </w:rPr>
            </w:pPr>
          </w:p>
        </w:tc>
        <w:tc>
          <w:tcPr>
            <w:tcW w:w="1276" w:type="dxa"/>
            <w:tcBorders>
              <w:bottom w:val="single" w:sz="8" w:space="0" w:color="auto"/>
            </w:tcBorders>
            <w:vAlign w:val="center"/>
          </w:tcPr>
          <w:p w14:paraId="04020DAB" w14:textId="77777777" w:rsidR="00287983" w:rsidRPr="00E0411A" w:rsidRDefault="00287983" w:rsidP="00A26C6A">
            <w:pPr>
              <w:ind w:right="38"/>
              <w:jc w:val="center"/>
              <w:rPr>
                <w:rFonts w:ascii="Arial" w:hAnsi="Arial" w:cs="Arial"/>
                <w:sz w:val="20"/>
                <w:szCs w:val="20"/>
              </w:rPr>
            </w:pPr>
          </w:p>
        </w:tc>
      </w:tr>
      <w:tr w:rsidR="00287983" w:rsidRPr="00E0411A" w14:paraId="71A55112" w14:textId="77777777" w:rsidTr="0069012B">
        <w:trPr>
          <w:trHeight w:val="537"/>
        </w:trPr>
        <w:tc>
          <w:tcPr>
            <w:tcW w:w="851" w:type="dxa"/>
            <w:tcBorders>
              <w:top w:val="single" w:sz="8" w:space="0" w:color="auto"/>
              <w:left w:val="single" w:sz="8" w:space="0" w:color="auto"/>
              <w:bottom w:val="single" w:sz="8" w:space="0" w:color="auto"/>
              <w:right w:val="single" w:sz="8" w:space="0" w:color="auto"/>
            </w:tcBorders>
            <w:vAlign w:val="center"/>
          </w:tcPr>
          <w:p w14:paraId="01A5FD24"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3.</w:t>
            </w:r>
          </w:p>
        </w:tc>
        <w:tc>
          <w:tcPr>
            <w:tcW w:w="2297" w:type="dxa"/>
            <w:tcBorders>
              <w:top w:val="single" w:sz="8" w:space="0" w:color="auto"/>
              <w:left w:val="single" w:sz="8" w:space="0" w:color="auto"/>
              <w:bottom w:val="single" w:sz="8" w:space="0" w:color="auto"/>
              <w:right w:val="single" w:sz="8" w:space="0" w:color="auto"/>
            </w:tcBorders>
            <w:vAlign w:val="center"/>
          </w:tcPr>
          <w:p w14:paraId="57ED06A6" w14:textId="77777777" w:rsidR="00287983" w:rsidRPr="00E0411A" w:rsidRDefault="00287983" w:rsidP="00A26C6A">
            <w:pPr>
              <w:ind w:right="38"/>
              <w:rPr>
                <w:rFonts w:ascii="Arial" w:hAnsi="Arial" w:cs="Arial"/>
                <w:sz w:val="20"/>
                <w:szCs w:val="20"/>
              </w:rPr>
            </w:pPr>
            <w:r w:rsidRPr="00E0411A">
              <w:rPr>
                <w:rFonts w:ascii="Arial" w:hAnsi="Arial" w:cs="Arial"/>
                <w:sz w:val="20"/>
                <w:szCs w:val="20"/>
              </w:rPr>
              <w:t>Plāna gala redakcija un pārējie nodevumi</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B24ED77" w14:textId="409E3E41" w:rsidR="00287983" w:rsidRPr="00E0411A" w:rsidRDefault="00C40898" w:rsidP="00A26C6A">
            <w:pPr>
              <w:ind w:right="38"/>
              <w:jc w:val="center"/>
              <w:rPr>
                <w:rFonts w:ascii="Arial" w:hAnsi="Arial" w:cs="Arial"/>
                <w:sz w:val="20"/>
                <w:szCs w:val="20"/>
              </w:rPr>
            </w:pPr>
            <w:r w:rsidRPr="00E0411A">
              <w:rPr>
                <w:rFonts w:ascii="Arial" w:hAnsi="Arial" w:cs="Arial"/>
                <w:sz w:val="20"/>
                <w:szCs w:val="20"/>
              </w:rPr>
              <w:t>6</w:t>
            </w:r>
          </w:p>
        </w:tc>
        <w:tc>
          <w:tcPr>
            <w:tcW w:w="992" w:type="dxa"/>
            <w:tcBorders>
              <w:top w:val="single" w:sz="8" w:space="0" w:color="auto"/>
              <w:left w:val="single" w:sz="8" w:space="0" w:color="auto"/>
              <w:bottom w:val="single" w:sz="8" w:space="0" w:color="auto"/>
              <w:right w:val="single" w:sz="8" w:space="0" w:color="auto"/>
            </w:tcBorders>
            <w:vAlign w:val="center"/>
          </w:tcPr>
          <w:p w14:paraId="12B6C766" w14:textId="77777777" w:rsidR="00287983" w:rsidRPr="00E0411A" w:rsidRDefault="00287983" w:rsidP="00A26C6A">
            <w:pPr>
              <w:ind w:right="38"/>
              <w:jc w:val="center"/>
              <w:rPr>
                <w:rFonts w:ascii="Arial" w:hAnsi="Arial" w:cs="Arial"/>
                <w:sz w:val="20"/>
                <w:szCs w:val="20"/>
              </w:rPr>
            </w:pPr>
            <w:r w:rsidRPr="00E0411A">
              <w:rPr>
                <w:rFonts w:ascii="Arial" w:hAnsi="Arial" w:cs="Arial"/>
                <w:sz w:val="20"/>
                <w:szCs w:val="20"/>
              </w:rPr>
              <w:t>30%</w:t>
            </w:r>
          </w:p>
        </w:tc>
        <w:tc>
          <w:tcPr>
            <w:tcW w:w="1276" w:type="dxa"/>
            <w:tcBorders>
              <w:top w:val="single" w:sz="8" w:space="0" w:color="auto"/>
              <w:left w:val="single" w:sz="8" w:space="0" w:color="auto"/>
              <w:bottom w:val="single" w:sz="8" w:space="0" w:color="auto"/>
              <w:right w:val="single" w:sz="8" w:space="0" w:color="auto"/>
            </w:tcBorders>
            <w:vAlign w:val="center"/>
          </w:tcPr>
          <w:p w14:paraId="090C4D61" w14:textId="77777777" w:rsidR="00287983" w:rsidRPr="00E0411A" w:rsidRDefault="00287983" w:rsidP="00A26C6A">
            <w:pPr>
              <w:ind w:right="38"/>
              <w:jc w:val="center"/>
              <w:rPr>
                <w:rFonts w:ascii="Arial" w:hAnsi="Arial" w:cs="Arial"/>
                <w:sz w:val="20"/>
                <w:szCs w:val="20"/>
              </w:rPr>
            </w:pPr>
          </w:p>
        </w:tc>
        <w:tc>
          <w:tcPr>
            <w:tcW w:w="992" w:type="dxa"/>
            <w:tcBorders>
              <w:top w:val="single" w:sz="8" w:space="0" w:color="auto"/>
              <w:left w:val="single" w:sz="8" w:space="0" w:color="auto"/>
              <w:bottom w:val="single" w:sz="8" w:space="0" w:color="auto"/>
              <w:right w:val="single" w:sz="8" w:space="0" w:color="auto"/>
            </w:tcBorders>
            <w:vAlign w:val="center"/>
          </w:tcPr>
          <w:p w14:paraId="380133FE" w14:textId="77777777" w:rsidR="00287983" w:rsidRPr="00E0411A" w:rsidRDefault="00287983" w:rsidP="00A26C6A">
            <w:pPr>
              <w:ind w:right="38"/>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14:paraId="21346221" w14:textId="77777777" w:rsidR="00287983" w:rsidRPr="00E0411A" w:rsidRDefault="00287983" w:rsidP="00A26C6A">
            <w:pPr>
              <w:ind w:right="38"/>
              <w:jc w:val="center"/>
              <w:rPr>
                <w:rFonts w:ascii="Arial" w:hAnsi="Arial" w:cs="Arial"/>
                <w:sz w:val="20"/>
                <w:szCs w:val="20"/>
              </w:rPr>
            </w:pPr>
          </w:p>
        </w:tc>
      </w:tr>
      <w:tr w:rsidR="00603B97" w:rsidRPr="00E0411A" w14:paraId="1F68516A" w14:textId="77777777" w:rsidTr="00603B97">
        <w:trPr>
          <w:trHeight w:val="263"/>
        </w:trPr>
        <w:tc>
          <w:tcPr>
            <w:tcW w:w="5841" w:type="dxa"/>
            <w:gridSpan w:val="4"/>
            <w:tcBorders>
              <w:top w:val="single" w:sz="8" w:space="0" w:color="auto"/>
              <w:left w:val="single" w:sz="8" w:space="0" w:color="auto"/>
              <w:bottom w:val="single" w:sz="8" w:space="0" w:color="auto"/>
              <w:right w:val="single" w:sz="8" w:space="0" w:color="auto"/>
            </w:tcBorders>
            <w:vAlign w:val="center"/>
          </w:tcPr>
          <w:p w14:paraId="06A7B323" w14:textId="095E5636" w:rsidR="00603B97" w:rsidRPr="00E0411A" w:rsidRDefault="00603B97" w:rsidP="00603B97">
            <w:pPr>
              <w:ind w:right="38"/>
              <w:jc w:val="right"/>
              <w:rPr>
                <w:rFonts w:ascii="Arial" w:hAnsi="Arial" w:cs="Arial"/>
                <w:sz w:val="20"/>
                <w:szCs w:val="20"/>
              </w:rPr>
            </w:pPr>
            <w:r w:rsidRPr="00E0411A">
              <w:rPr>
                <w:rFonts w:ascii="Arial" w:hAnsi="Arial" w:cs="Arial"/>
                <w:b/>
                <w:bCs/>
                <w:sz w:val="20"/>
                <w:szCs w:val="20"/>
              </w:rPr>
              <w:t>Summa</w:t>
            </w:r>
            <w:r w:rsidRPr="00E0411A">
              <w:rPr>
                <w:rFonts w:ascii="Arial" w:hAnsi="Arial" w:cs="Arial"/>
                <w:b/>
                <w:sz w:val="20"/>
                <w:szCs w:val="20"/>
              </w:rPr>
              <w:t xml:space="preserve"> k</w:t>
            </w:r>
            <w:r w:rsidRPr="00E0411A">
              <w:rPr>
                <w:rFonts w:ascii="Arial" w:hAnsi="Arial" w:cs="Arial"/>
                <w:b/>
                <w:sz w:val="20"/>
                <w:szCs w:val="20"/>
              </w:rPr>
              <w:t>opā</w:t>
            </w:r>
          </w:p>
        </w:tc>
        <w:tc>
          <w:tcPr>
            <w:tcW w:w="1276" w:type="dxa"/>
            <w:tcBorders>
              <w:top w:val="single" w:sz="8" w:space="0" w:color="auto"/>
              <w:left w:val="single" w:sz="8" w:space="0" w:color="auto"/>
              <w:bottom w:val="single" w:sz="8" w:space="0" w:color="auto"/>
              <w:right w:val="single" w:sz="8" w:space="0" w:color="auto"/>
            </w:tcBorders>
            <w:vAlign w:val="center"/>
          </w:tcPr>
          <w:p w14:paraId="6A900ADF" w14:textId="77777777" w:rsidR="00603B97" w:rsidRPr="00E0411A" w:rsidRDefault="00603B97" w:rsidP="00A26C6A">
            <w:pPr>
              <w:ind w:right="38"/>
              <w:jc w:val="center"/>
              <w:rPr>
                <w:rFonts w:ascii="Arial" w:hAnsi="Arial" w:cs="Arial"/>
                <w:sz w:val="20"/>
                <w:szCs w:val="20"/>
              </w:rPr>
            </w:pPr>
          </w:p>
        </w:tc>
        <w:tc>
          <w:tcPr>
            <w:tcW w:w="992" w:type="dxa"/>
            <w:tcBorders>
              <w:top w:val="single" w:sz="8" w:space="0" w:color="auto"/>
              <w:left w:val="single" w:sz="8" w:space="0" w:color="auto"/>
              <w:bottom w:val="single" w:sz="8" w:space="0" w:color="auto"/>
              <w:right w:val="single" w:sz="8" w:space="0" w:color="auto"/>
            </w:tcBorders>
            <w:vAlign w:val="center"/>
          </w:tcPr>
          <w:p w14:paraId="32FDFFF4" w14:textId="77777777" w:rsidR="00603B97" w:rsidRPr="00E0411A" w:rsidRDefault="00603B97" w:rsidP="00A26C6A">
            <w:pPr>
              <w:ind w:right="38"/>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14:paraId="5550FF8B" w14:textId="77777777" w:rsidR="00603B97" w:rsidRPr="00E0411A" w:rsidRDefault="00603B97" w:rsidP="00A26C6A">
            <w:pPr>
              <w:ind w:right="38"/>
              <w:jc w:val="center"/>
              <w:rPr>
                <w:rFonts w:ascii="Arial" w:hAnsi="Arial" w:cs="Arial"/>
                <w:sz w:val="20"/>
                <w:szCs w:val="20"/>
              </w:rPr>
            </w:pPr>
          </w:p>
        </w:tc>
      </w:tr>
    </w:tbl>
    <w:p w14:paraId="12950E7D" w14:textId="77777777" w:rsidR="00287983" w:rsidRDefault="00287983" w:rsidP="009822B1">
      <w:pPr>
        <w:suppressAutoHyphens/>
        <w:spacing w:after="0" w:line="240" w:lineRule="auto"/>
        <w:rPr>
          <w:rFonts w:ascii="Arial" w:eastAsia="Arial" w:hAnsi="Arial" w:cs="Arial"/>
          <w:b/>
          <w:kern w:val="0"/>
          <w:lang w:eastAsia="zh-CN"/>
          <w14:ligatures w14:val="none"/>
        </w:rPr>
      </w:pPr>
    </w:p>
    <w:p w14:paraId="6D7E405B" w14:textId="72B48667" w:rsidR="009822B1" w:rsidRPr="009822B1" w:rsidRDefault="009822B1" w:rsidP="009822B1">
      <w:pPr>
        <w:suppressAutoHyphens/>
        <w:spacing w:after="0" w:line="240" w:lineRule="auto"/>
        <w:rPr>
          <w:rFonts w:ascii="Arial" w:eastAsia="Arial" w:hAnsi="Arial" w:cs="Arial"/>
          <w:b/>
          <w:kern w:val="0"/>
          <w:lang w:eastAsia="zh-CN"/>
          <w14:ligatures w14:val="none"/>
        </w:rPr>
      </w:pPr>
      <w:r w:rsidRPr="009822B1">
        <w:rPr>
          <w:rFonts w:ascii="Arial" w:eastAsia="Arial" w:hAnsi="Arial" w:cs="Arial"/>
          <w:b/>
          <w:kern w:val="0"/>
          <w:lang w:eastAsia="zh-CN"/>
          <w14:ligatures w14:val="none"/>
        </w:rPr>
        <w:t xml:space="preserve">Mūsu piedāvājuma kopsumma </w:t>
      </w:r>
    </w:p>
    <w:p w14:paraId="1F77E669" w14:textId="77777777" w:rsidR="009822B1" w:rsidRPr="009822B1" w:rsidRDefault="009822B1" w:rsidP="009822B1">
      <w:pPr>
        <w:suppressAutoHyphens/>
        <w:spacing w:after="0" w:line="240" w:lineRule="auto"/>
        <w:rPr>
          <w:rFonts w:ascii="Arial" w:eastAsia="Arial" w:hAnsi="Arial" w:cs="Arial"/>
          <w:b/>
          <w:kern w:val="0"/>
          <w:lang w:eastAsia="zh-CN"/>
          <w14:ligatures w14:val="none"/>
        </w:rPr>
      </w:pPr>
    </w:p>
    <w:p w14:paraId="55CF0DA7"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r w:rsidRPr="009822B1">
        <w:rPr>
          <w:rFonts w:ascii="Arial" w:eastAsia="Arial" w:hAnsi="Arial" w:cs="Arial"/>
          <w:b/>
          <w:kern w:val="0"/>
          <w:lang w:eastAsia="zh-CN"/>
          <w14:ligatures w14:val="none"/>
        </w:rPr>
        <w:t>bez PVN, EUR:</w:t>
      </w:r>
      <w:r w:rsidRPr="009822B1">
        <w:rPr>
          <w:rFonts w:ascii="Arial" w:eastAsia="Arial" w:hAnsi="Arial" w:cs="Arial"/>
          <w:kern w:val="0"/>
          <w:lang w:eastAsia="zh-CN"/>
          <w14:ligatures w14:val="none"/>
        </w:rPr>
        <w:t>_____________________________________________________________</w:t>
      </w:r>
    </w:p>
    <w:p w14:paraId="034BB2C3" w14:textId="77777777" w:rsidR="009822B1" w:rsidRPr="009822B1" w:rsidRDefault="009822B1" w:rsidP="009822B1">
      <w:pPr>
        <w:suppressAutoHyphens/>
        <w:spacing w:after="0" w:line="240" w:lineRule="auto"/>
        <w:jc w:val="center"/>
        <w:rPr>
          <w:rFonts w:ascii="Arial" w:eastAsia="Arial" w:hAnsi="Arial" w:cs="Arial"/>
          <w:kern w:val="0"/>
          <w:vertAlign w:val="superscript"/>
          <w:lang w:eastAsia="zh-CN"/>
          <w14:ligatures w14:val="none"/>
        </w:rPr>
      </w:pPr>
      <w:r w:rsidRPr="009822B1">
        <w:rPr>
          <w:rFonts w:ascii="Arial" w:eastAsia="Arial" w:hAnsi="Arial" w:cs="Arial"/>
          <w:kern w:val="0"/>
          <w:vertAlign w:val="superscript"/>
          <w:lang w:eastAsia="zh-CN"/>
          <w14:ligatures w14:val="none"/>
        </w:rPr>
        <w:t>(summa ar cipariem un vārdiem)</w:t>
      </w:r>
    </w:p>
    <w:p w14:paraId="79347319"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 xml:space="preserve">PVN, EUR </w:t>
      </w:r>
      <w:r w:rsidRPr="009822B1">
        <w:rPr>
          <w:rFonts w:ascii="Arial" w:eastAsia="Arial" w:hAnsi="Arial" w:cs="Arial"/>
          <w:kern w:val="0"/>
          <w:lang w:eastAsia="zh-CN"/>
          <w14:ligatures w14:val="none"/>
        </w:rPr>
        <w:t>_________________________________________________________________</w:t>
      </w:r>
    </w:p>
    <w:p w14:paraId="6C307676" w14:textId="77777777" w:rsidR="009822B1" w:rsidRPr="009822B1" w:rsidRDefault="009822B1" w:rsidP="009822B1">
      <w:pPr>
        <w:suppressAutoHyphens/>
        <w:spacing w:after="0" w:line="240" w:lineRule="auto"/>
        <w:jc w:val="center"/>
        <w:rPr>
          <w:rFonts w:ascii="Arial" w:eastAsia="Arial" w:hAnsi="Arial" w:cs="Arial"/>
          <w:kern w:val="0"/>
          <w:vertAlign w:val="superscript"/>
          <w:lang w:eastAsia="zh-CN"/>
          <w14:ligatures w14:val="none"/>
        </w:rPr>
      </w:pPr>
      <w:r w:rsidRPr="009822B1">
        <w:rPr>
          <w:rFonts w:ascii="Arial" w:eastAsia="Arial" w:hAnsi="Arial" w:cs="Arial"/>
          <w:kern w:val="0"/>
          <w:vertAlign w:val="superscript"/>
          <w:lang w:eastAsia="zh-CN"/>
          <w14:ligatures w14:val="none"/>
        </w:rPr>
        <w:t>(summa ar cipariem un vārdiem)</w:t>
      </w:r>
    </w:p>
    <w:p w14:paraId="46BB78E3"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b/>
          <w:kern w:val="0"/>
          <w:lang w:eastAsia="zh-CN"/>
          <w14:ligatures w14:val="none"/>
        </w:rPr>
        <w:t xml:space="preserve">KOPĀ, EUR </w:t>
      </w:r>
      <w:r w:rsidRPr="009822B1">
        <w:rPr>
          <w:rFonts w:ascii="Arial" w:eastAsia="Arial" w:hAnsi="Arial" w:cs="Arial"/>
          <w:kern w:val="0"/>
          <w:lang w:eastAsia="zh-CN"/>
          <w14:ligatures w14:val="none"/>
        </w:rPr>
        <w:t>_______________________________________________________________</w:t>
      </w:r>
    </w:p>
    <w:p w14:paraId="21198A29" w14:textId="77777777" w:rsidR="009822B1" w:rsidRPr="009822B1" w:rsidRDefault="009822B1" w:rsidP="009822B1">
      <w:pPr>
        <w:suppressAutoHyphens/>
        <w:spacing w:after="0" w:line="240" w:lineRule="auto"/>
        <w:jc w:val="center"/>
        <w:rPr>
          <w:rFonts w:ascii="Arial" w:eastAsia="Arial" w:hAnsi="Arial" w:cs="Arial"/>
          <w:kern w:val="0"/>
          <w:vertAlign w:val="superscript"/>
          <w:lang w:eastAsia="zh-CN"/>
          <w14:ligatures w14:val="none"/>
        </w:rPr>
      </w:pPr>
      <w:r w:rsidRPr="009822B1">
        <w:rPr>
          <w:rFonts w:ascii="Arial" w:eastAsia="Arial" w:hAnsi="Arial" w:cs="Arial"/>
          <w:kern w:val="0"/>
          <w:vertAlign w:val="superscript"/>
          <w:lang w:eastAsia="zh-CN"/>
          <w14:ligatures w14:val="none"/>
        </w:rPr>
        <w:t>(summa ar cipariem un vārdiem)</w:t>
      </w:r>
    </w:p>
    <w:p w14:paraId="6BD61DBC"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p>
    <w:p w14:paraId="103FA325" w14:textId="77777777" w:rsidR="009822B1" w:rsidRPr="009822B1" w:rsidRDefault="009822B1" w:rsidP="009822B1">
      <w:p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Ar šo mēs apstiprinām un garantējam sniegto ziņu patiesumu un precizitāti.</w:t>
      </w:r>
    </w:p>
    <w:p w14:paraId="74628101" w14:textId="77777777" w:rsidR="009822B1" w:rsidRPr="009822B1" w:rsidRDefault="009822B1" w:rsidP="009822B1">
      <w:pPr>
        <w:keepLines/>
        <w:widowControl w:val="0"/>
        <w:suppressAutoHyphens/>
        <w:spacing w:after="0" w:line="240" w:lineRule="auto"/>
        <w:jc w:val="both"/>
        <w:rPr>
          <w:rFonts w:ascii="Arial" w:eastAsia="Arial" w:hAnsi="Arial" w:cs="Arial"/>
          <w:kern w:val="0"/>
          <w:lang w:eastAsia="zh-CN"/>
          <w14:ligatures w14:val="none"/>
        </w:rPr>
      </w:pPr>
    </w:p>
    <w:tbl>
      <w:tblPr>
        <w:tblW w:w="935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7"/>
        <w:gridCol w:w="5528"/>
      </w:tblGrid>
      <w:tr w:rsidR="009822B1" w:rsidRPr="009822B1" w14:paraId="250E3EF2" w14:textId="77777777" w:rsidTr="001168B4">
        <w:trPr>
          <w:trHeight w:val="325"/>
        </w:trPr>
        <w:tc>
          <w:tcPr>
            <w:tcW w:w="3827" w:type="dxa"/>
            <w:vAlign w:val="center"/>
          </w:tcPr>
          <w:p w14:paraId="01FBF6E8"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Parakstītāja amats, vārds, uzvārds:</w:t>
            </w:r>
          </w:p>
        </w:tc>
        <w:tc>
          <w:tcPr>
            <w:tcW w:w="5528" w:type="dxa"/>
            <w:tcBorders>
              <w:bottom w:val="single" w:sz="4" w:space="0" w:color="000000"/>
            </w:tcBorders>
            <w:vAlign w:val="center"/>
          </w:tcPr>
          <w:p w14:paraId="3A3BD95B"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r w:rsidR="009822B1" w:rsidRPr="009822B1" w14:paraId="04083E3B" w14:textId="77777777" w:rsidTr="001168B4">
        <w:trPr>
          <w:trHeight w:val="314"/>
        </w:trPr>
        <w:tc>
          <w:tcPr>
            <w:tcW w:w="3827" w:type="dxa"/>
            <w:vAlign w:val="center"/>
          </w:tcPr>
          <w:p w14:paraId="2E918DF3"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Paraksts:</w:t>
            </w:r>
          </w:p>
        </w:tc>
        <w:tc>
          <w:tcPr>
            <w:tcW w:w="5528" w:type="dxa"/>
            <w:tcBorders>
              <w:top w:val="single" w:sz="4" w:space="0" w:color="000000"/>
              <w:bottom w:val="single" w:sz="4" w:space="0" w:color="000000"/>
            </w:tcBorders>
            <w:vAlign w:val="center"/>
          </w:tcPr>
          <w:p w14:paraId="20FF7A6C" w14:textId="77777777" w:rsidR="009822B1" w:rsidRPr="009822B1" w:rsidRDefault="009822B1" w:rsidP="009822B1">
            <w:pPr>
              <w:widowControl w:val="0"/>
              <w:suppressAutoHyphens/>
              <w:spacing w:after="0" w:line="240" w:lineRule="auto"/>
              <w:jc w:val="both"/>
              <w:rPr>
                <w:rFonts w:ascii="Arial" w:eastAsia="Arial" w:hAnsi="Arial" w:cs="Arial"/>
                <w:i/>
                <w:kern w:val="0"/>
                <w:sz w:val="21"/>
                <w:szCs w:val="21"/>
                <w:lang w:eastAsia="zh-CN"/>
                <w14:ligatures w14:val="none"/>
              </w:rPr>
            </w:pPr>
            <w:r w:rsidRPr="009822B1">
              <w:rPr>
                <w:rFonts w:ascii="Arial" w:eastAsia="Arial" w:hAnsi="Arial" w:cs="Arial"/>
                <w:i/>
                <w:kern w:val="0"/>
                <w:sz w:val="21"/>
                <w:szCs w:val="21"/>
                <w:lang w:eastAsia="zh-CN"/>
                <w14:ligatures w14:val="none"/>
              </w:rPr>
              <w:t>Dokuments ir parakstīts ar drošu elektronisko parakstu vai Elektronisko iepirkumu sistēmas parakstu</w:t>
            </w:r>
          </w:p>
        </w:tc>
      </w:tr>
      <w:tr w:rsidR="009822B1" w:rsidRPr="009822B1" w14:paraId="70623CE7" w14:textId="77777777" w:rsidTr="001168B4">
        <w:trPr>
          <w:trHeight w:val="337"/>
        </w:trPr>
        <w:tc>
          <w:tcPr>
            <w:tcW w:w="3827" w:type="dxa"/>
            <w:vAlign w:val="center"/>
          </w:tcPr>
          <w:p w14:paraId="4B480B5D"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Datums:</w:t>
            </w:r>
          </w:p>
        </w:tc>
        <w:tc>
          <w:tcPr>
            <w:tcW w:w="5528" w:type="dxa"/>
            <w:tcBorders>
              <w:top w:val="single" w:sz="4" w:space="0" w:color="000000"/>
              <w:bottom w:val="single" w:sz="4" w:space="0" w:color="000000"/>
            </w:tcBorders>
            <w:vAlign w:val="center"/>
          </w:tcPr>
          <w:p w14:paraId="25E8D5E3"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bl>
    <w:p w14:paraId="03C76926" w14:textId="77777777" w:rsidR="009822B1" w:rsidRPr="009822B1" w:rsidRDefault="009822B1" w:rsidP="009822B1">
      <w:pPr>
        <w:suppressAutoHyphens/>
        <w:spacing w:after="0" w:line="240" w:lineRule="auto"/>
        <w:rPr>
          <w:rFonts w:ascii="Arial" w:eastAsia="Arial" w:hAnsi="Arial" w:cs="Arial"/>
          <w:kern w:val="0"/>
          <w:lang w:eastAsia="zh-CN"/>
          <w14:ligatures w14:val="none"/>
        </w:rPr>
        <w:sectPr w:rsidR="009822B1" w:rsidRPr="009822B1" w:rsidSect="009822B1">
          <w:pgSz w:w="11906" w:h="16838"/>
          <w:pgMar w:top="1134" w:right="567" w:bottom="1418" w:left="1701" w:header="720" w:footer="720" w:gutter="0"/>
          <w:pgNumType w:start="1"/>
          <w:cols w:space="720"/>
        </w:sectPr>
      </w:pPr>
    </w:p>
    <w:p w14:paraId="2A25A79E"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lastRenderedPageBreak/>
        <w:t>5. pielikums</w:t>
      </w:r>
    </w:p>
    <w:p w14:paraId="019C2B33"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atklāta konkursa</w:t>
      </w:r>
    </w:p>
    <w:p w14:paraId="5F31EBFD" w14:textId="27E07C80" w:rsidR="009822B1" w:rsidRPr="009822B1" w:rsidRDefault="009822B1" w:rsidP="009822B1">
      <w:pPr>
        <w:suppressAutoHyphens/>
        <w:spacing w:after="0" w:line="240" w:lineRule="auto"/>
        <w:jc w:val="right"/>
        <w:rPr>
          <w:rFonts w:ascii="Arial" w:eastAsia="Arial" w:hAnsi="Arial" w:cs="Arial"/>
          <w:b/>
          <w:kern w:val="0"/>
          <w:sz w:val="24"/>
          <w:szCs w:val="24"/>
          <w:lang w:eastAsia="zh-CN"/>
          <w14:ligatures w14:val="none"/>
        </w:rPr>
      </w:pPr>
      <w:r w:rsidRPr="009822B1">
        <w:rPr>
          <w:rFonts w:ascii="Arial" w:eastAsia="Arial" w:hAnsi="Arial" w:cs="Arial"/>
          <w:kern w:val="0"/>
          <w:lang w:eastAsia="zh-CN"/>
          <w14:ligatures w14:val="none"/>
        </w:rPr>
        <w:t>Nr. VNP 202</w:t>
      </w:r>
      <w:r w:rsidR="00F8188A">
        <w:rPr>
          <w:rFonts w:ascii="Arial" w:eastAsia="Arial" w:hAnsi="Arial" w:cs="Arial"/>
          <w:kern w:val="0"/>
          <w:lang w:eastAsia="zh-CN"/>
          <w14:ligatures w14:val="none"/>
        </w:rPr>
        <w:t>5</w:t>
      </w:r>
      <w:r w:rsidRPr="009822B1">
        <w:rPr>
          <w:rFonts w:ascii="Arial" w:eastAsia="Arial" w:hAnsi="Arial" w:cs="Arial"/>
          <w:kern w:val="0"/>
          <w:lang w:eastAsia="zh-CN"/>
          <w14:ligatures w14:val="none"/>
        </w:rPr>
        <w:t>/0</w:t>
      </w:r>
      <w:r w:rsidR="00F8188A">
        <w:rPr>
          <w:rFonts w:ascii="Arial" w:eastAsia="Arial" w:hAnsi="Arial" w:cs="Arial"/>
          <w:kern w:val="0"/>
          <w:lang w:eastAsia="zh-CN"/>
          <w14:ligatures w14:val="none"/>
        </w:rPr>
        <w:t>__</w:t>
      </w:r>
      <w:r w:rsidRPr="009822B1">
        <w:rPr>
          <w:rFonts w:ascii="Arial" w:eastAsia="Arial" w:hAnsi="Arial" w:cs="Arial"/>
          <w:kern w:val="0"/>
          <w:lang w:eastAsia="zh-CN"/>
          <w14:ligatures w14:val="none"/>
        </w:rPr>
        <w:t>AK nolikumam</w:t>
      </w:r>
    </w:p>
    <w:p w14:paraId="1937260D" w14:textId="77777777" w:rsidR="009822B1" w:rsidRPr="009822B1" w:rsidRDefault="009822B1" w:rsidP="009822B1">
      <w:pPr>
        <w:suppressAutoHyphens/>
        <w:spacing w:after="0" w:line="240" w:lineRule="auto"/>
        <w:jc w:val="center"/>
        <w:rPr>
          <w:rFonts w:ascii="Arial" w:eastAsia="Arial" w:hAnsi="Arial" w:cs="Arial"/>
          <w:b/>
          <w:kern w:val="0"/>
          <w:sz w:val="24"/>
          <w:szCs w:val="24"/>
          <w:lang w:eastAsia="zh-CN"/>
          <w14:ligatures w14:val="none"/>
        </w:rPr>
      </w:pPr>
    </w:p>
    <w:p w14:paraId="73BB7731" w14:textId="77777777" w:rsidR="009822B1" w:rsidRPr="009822B1" w:rsidRDefault="009822B1" w:rsidP="009822B1">
      <w:pPr>
        <w:suppressAutoHyphens/>
        <w:spacing w:after="80" w:line="240" w:lineRule="auto"/>
        <w:jc w:val="center"/>
        <w:rPr>
          <w:rFonts w:ascii="Arial" w:eastAsia="Arial" w:hAnsi="Arial" w:cs="Arial"/>
          <w:b/>
          <w:kern w:val="0"/>
          <w:sz w:val="24"/>
          <w:szCs w:val="24"/>
          <w:lang w:eastAsia="zh-CN"/>
          <w14:ligatures w14:val="none"/>
        </w:rPr>
      </w:pPr>
      <w:r w:rsidRPr="009822B1">
        <w:rPr>
          <w:rFonts w:ascii="Arial" w:eastAsia="Arial" w:hAnsi="Arial" w:cs="Arial"/>
          <w:b/>
          <w:kern w:val="0"/>
          <w:sz w:val="24"/>
          <w:szCs w:val="24"/>
          <w:lang w:eastAsia="zh-CN"/>
          <w14:ligatures w14:val="none"/>
        </w:rPr>
        <w:t>APAKŠUZŅĒMĒJU SARAKSTS</w:t>
      </w:r>
    </w:p>
    <w:p w14:paraId="2AF73299" w14:textId="77777777" w:rsidR="001F2C33" w:rsidRPr="0065600C" w:rsidRDefault="001F2C33" w:rsidP="001F2C33">
      <w:pPr>
        <w:tabs>
          <w:tab w:val="left" w:pos="3435"/>
        </w:tabs>
        <w:suppressAutoHyphens/>
        <w:spacing w:after="0" w:line="240" w:lineRule="auto"/>
        <w:jc w:val="center"/>
        <w:rPr>
          <w:rFonts w:ascii="Arial" w:eastAsia="Arial" w:hAnsi="Arial" w:cs="Arial"/>
          <w:b/>
          <w:kern w:val="0"/>
          <w:lang w:eastAsia="zh-CN"/>
          <w14:ligatures w14:val="none"/>
        </w:rPr>
      </w:pPr>
      <w:r w:rsidRPr="0065600C">
        <w:rPr>
          <w:rFonts w:ascii="Arial" w:eastAsia="Arial" w:hAnsi="Arial" w:cs="Arial"/>
          <w:b/>
          <w:kern w:val="0"/>
          <w:lang w:eastAsia="zh-CN"/>
          <w14:ligatures w14:val="none"/>
        </w:rPr>
        <w:t>“</w:t>
      </w:r>
      <w:r w:rsidRPr="0065600C">
        <w:rPr>
          <w:rFonts w:ascii="Arial" w:hAnsi="Arial" w:cs="Arial"/>
          <w:b/>
          <w:shd w:val="clear" w:color="auto" w:fill="FFFFFF"/>
        </w:rPr>
        <w:t>Dabas aizsardzības plāna izstrāde dabas liegumam “Sedas purvs”</w:t>
      </w:r>
      <w:r w:rsidRPr="0065600C">
        <w:rPr>
          <w:rFonts w:ascii="Arial" w:eastAsia="Arial" w:hAnsi="Arial" w:cs="Arial"/>
          <w:b/>
          <w:kern w:val="0"/>
          <w:lang w:eastAsia="zh-CN"/>
          <w14:ligatures w14:val="none"/>
        </w:rPr>
        <w:t>”</w:t>
      </w:r>
    </w:p>
    <w:p w14:paraId="04D9FBB2"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p>
    <w:p w14:paraId="3999A086" w14:textId="77777777" w:rsidR="009822B1" w:rsidRPr="009822B1" w:rsidRDefault="009822B1" w:rsidP="009822B1">
      <w:pPr>
        <w:suppressAutoHyphens/>
        <w:spacing w:after="0" w:line="240" w:lineRule="auto"/>
        <w:ind w:firstLine="720"/>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Jānorāda visi tie pretendenta apakšuzņēmēji, kuru sniedzamā pakalpojuma vērtība ir vismaz </w:t>
      </w:r>
      <w:r w:rsidRPr="009822B1">
        <w:rPr>
          <w:rFonts w:ascii="Arial" w:eastAsia="Arial" w:hAnsi="Arial" w:cs="Arial"/>
          <w:b/>
          <w:kern w:val="0"/>
          <w:lang w:eastAsia="zh-CN"/>
          <w14:ligatures w14:val="none"/>
        </w:rPr>
        <w:t xml:space="preserve">10 000 EUR bez PVN </w:t>
      </w:r>
      <w:r w:rsidRPr="009822B1">
        <w:rPr>
          <w:rFonts w:ascii="Arial" w:eastAsia="Arial" w:hAnsi="Arial" w:cs="Arial"/>
          <w:kern w:val="0"/>
          <w:lang w:eastAsia="zh-CN"/>
          <w14:ligatures w14:val="none"/>
        </w:rPr>
        <w:t>no kopējās iepirkuma līguma vērtības, un katram šādam apakšuzņēmējam izpildei nododamās līguma daļas summu.</w:t>
      </w:r>
    </w:p>
    <w:p w14:paraId="55B00BBF" w14:textId="77777777" w:rsidR="009822B1" w:rsidRPr="009822B1" w:rsidRDefault="009822B1" w:rsidP="009822B1">
      <w:pPr>
        <w:suppressAutoHyphens/>
        <w:spacing w:after="0" w:line="240" w:lineRule="auto"/>
        <w:jc w:val="both"/>
        <w:rPr>
          <w:rFonts w:ascii="Arial" w:eastAsia="Arial" w:hAnsi="Arial" w:cs="Arial"/>
          <w:kern w:val="0"/>
          <w:u w:val="single"/>
          <w:lang w:eastAsia="zh-CN"/>
          <w14:ligatures w14:val="none"/>
        </w:rPr>
      </w:pPr>
    </w:p>
    <w:p w14:paraId="5DBF7AC6" w14:textId="77777777" w:rsidR="009822B1" w:rsidRPr="009822B1" w:rsidRDefault="009822B1" w:rsidP="009822B1">
      <w:pPr>
        <w:suppressAutoHyphens/>
        <w:spacing w:after="80" w:line="240" w:lineRule="auto"/>
        <w:ind w:firstLine="720"/>
        <w:rPr>
          <w:rFonts w:ascii="Arial" w:eastAsia="Arial" w:hAnsi="Arial" w:cs="Arial"/>
          <w:kern w:val="0"/>
          <w:lang w:eastAsia="zh-CN"/>
          <w14:ligatures w14:val="none"/>
        </w:rPr>
      </w:pPr>
      <w:r w:rsidRPr="009822B1">
        <w:rPr>
          <w:rFonts w:ascii="Arial" w:eastAsia="Arial" w:hAnsi="Arial" w:cs="Arial"/>
          <w:kern w:val="0"/>
          <w:lang w:eastAsia="zh-CN"/>
          <w14:ligatures w14:val="none"/>
        </w:rPr>
        <w:t>Jānorāda arī visi tie pretendenta apakšuzņēmēji, uz kuru iespējām pretendents balstās, lai izpildītu konkursa nolikumā izvirzītās kvalifikācijas prasības.</w:t>
      </w:r>
    </w:p>
    <w:p w14:paraId="15D5D659"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p>
    <w:tbl>
      <w:tblPr>
        <w:tblW w:w="9493"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248"/>
        <w:gridCol w:w="2693"/>
        <w:gridCol w:w="2552"/>
      </w:tblGrid>
      <w:tr w:rsidR="009822B1" w:rsidRPr="009822B1" w14:paraId="52E9BD85" w14:textId="77777777" w:rsidTr="001168B4">
        <w:trPr>
          <w:cantSplit/>
          <w:trHeight w:val="330"/>
          <w:jc w:val="center"/>
        </w:trPr>
        <w:tc>
          <w:tcPr>
            <w:tcW w:w="4248" w:type="dxa"/>
            <w:vMerge w:val="restart"/>
            <w:shd w:val="clear" w:color="auto" w:fill="auto"/>
            <w:vAlign w:val="center"/>
          </w:tcPr>
          <w:p w14:paraId="478CD4B2" w14:textId="77777777" w:rsidR="009822B1" w:rsidRPr="009822B1" w:rsidRDefault="009822B1" w:rsidP="009822B1">
            <w:pPr>
              <w:suppressAutoHyphens/>
              <w:spacing w:after="0" w:line="240" w:lineRule="auto"/>
              <w:jc w:val="center"/>
              <w:rPr>
                <w:rFonts w:ascii="Arial" w:eastAsia="Arial" w:hAnsi="Arial" w:cs="Arial"/>
                <w:b/>
                <w:kern w:val="0"/>
                <w:sz w:val="21"/>
                <w:szCs w:val="21"/>
                <w:lang w:eastAsia="zh-CN"/>
                <w14:ligatures w14:val="none"/>
              </w:rPr>
            </w:pPr>
            <w:bookmarkStart w:id="25" w:name="_heading=h.2bn6wsx" w:colFirst="0" w:colLast="0"/>
            <w:bookmarkEnd w:id="25"/>
            <w:r w:rsidRPr="009822B1">
              <w:rPr>
                <w:rFonts w:ascii="Arial" w:eastAsia="Arial" w:hAnsi="Arial" w:cs="Arial"/>
                <w:b/>
                <w:kern w:val="0"/>
                <w:sz w:val="21"/>
                <w:szCs w:val="21"/>
                <w:lang w:eastAsia="zh-CN"/>
                <w14:ligatures w14:val="none"/>
              </w:rPr>
              <w:t>Apakšuzņēmēja nosaukums</w:t>
            </w:r>
            <w:r w:rsidRPr="009822B1">
              <w:rPr>
                <w:rFonts w:ascii="Arial" w:eastAsia="Arial" w:hAnsi="Arial" w:cs="Arial"/>
                <w:kern w:val="0"/>
                <w:sz w:val="21"/>
                <w:szCs w:val="21"/>
                <w:lang w:eastAsia="zh-CN"/>
                <w14:ligatures w14:val="none"/>
              </w:rPr>
              <w:t>,</w:t>
            </w:r>
            <w:r w:rsidRPr="009822B1">
              <w:rPr>
                <w:rFonts w:ascii="Arial" w:eastAsia="Arial" w:hAnsi="Arial" w:cs="Arial"/>
                <w:b/>
                <w:kern w:val="0"/>
                <w:sz w:val="21"/>
                <w:szCs w:val="21"/>
                <w:lang w:eastAsia="zh-CN"/>
                <w14:ligatures w14:val="none"/>
              </w:rPr>
              <w:t xml:space="preserve"> </w:t>
            </w:r>
          </w:p>
          <w:p w14:paraId="00C88BA2" w14:textId="77777777" w:rsidR="009822B1" w:rsidRPr="009822B1" w:rsidRDefault="009822B1" w:rsidP="009822B1">
            <w:pPr>
              <w:suppressAutoHyphens/>
              <w:spacing w:after="0" w:line="240" w:lineRule="auto"/>
              <w:jc w:val="center"/>
              <w:rPr>
                <w:rFonts w:ascii="Arial" w:eastAsia="Arial" w:hAnsi="Arial" w:cs="Arial"/>
                <w:b/>
                <w:kern w:val="0"/>
                <w:sz w:val="21"/>
                <w:szCs w:val="21"/>
                <w:lang w:eastAsia="zh-CN"/>
                <w14:ligatures w14:val="none"/>
              </w:rPr>
            </w:pPr>
            <w:r w:rsidRPr="009822B1">
              <w:rPr>
                <w:rFonts w:ascii="Arial" w:eastAsia="Arial" w:hAnsi="Arial" w:cs="Arial"/>
                <w:kern w:val="0"/>
                <w:sz w:val="21"/>
                <w:szCs w:val="21"/>
                <w:lang w:eastAsia="zh-CN"/>
                <w14:ligatures w14:val="none"/>
              </w:rPr>
              <w:t>reģistrācijas Nr.</w:t>
            </w:r>
          </w:p>
        </w:tc>
        <w:tc>
          <w:tcPr>
            <w:tcW w:w="5245" w:type="dxa"/>
            <w:gridSpan w:val="2"/>
            <w:shd w:val="clear" w:color="auto" w:fill="auto"/>
            <w:vAlign w:val="center"/>
          </w:tcPr>
          <w:p w14:paraId="28A16699" w14:textId="77777777" w:rsidR="009822B1" w:rsidRPr="009822B1" w:rsidRDefault="009822B1" w:rsidP="009822B1">
            <w:pPr>
              <w:suppressAutoHyphens/>
              <w:spacing w:after="0" w:line="240" w:lineRule="auto"/>
              <w:jc w:val="center"/>
              <w:rPr>
                <w:rFonts w:ascii="Arial" w:eastAsia="Arial" w:hAnsi="Arial" w:cs="Arial"/>
                <w:b/>
                <w:kern w:val="0"/>
                <w:sz w:val="21"/>
                <w:szCs w:val="21"/>
                <w:lang w:eastAsia="zh-CN"/>
                <w14:ligatures w14:val="none"/>
              </w:rPr>
            </w:pPr>
            <w:r w:rsidRPr="009822B1">
              <w:rPr>
                <w:rFonts w:ascii="Arial" w:eastAsia="Arial" w:hAnsi="Arial" w:cs="Arial"/>
                <w:b/>
                <w:kern w:val="0"/>
                <w:sz w:val="21"/>
                <w:szCs w:val="21"/>
                <w:lang w:eastAsia="zh-CN"/>
                <w14:ligatures w14:val="none"/>
              </w:rPr>
              <w:t>Veicamā darba daļa</w:t>
            </w:r>
          </w:p>
        </w:tc>
      </w:tr>
      <w:tr w:rsidR="009822B1" w:rsidRPr="009822B1" w14:paraId="67110EE9" w14:textId="77777777" w:rsidTr="001168B4">
        <w:trPr>
          <w:cantSplit/>
          <w:trHeight w:val="184"/>
          <w:jc w:val="center"/>
        </w:trPr>
        <w:tc>
          <w:tcPr>
            <w:tcW w:w="4248" w:type="dxa"/>
            <w:vMerge/>
            <w:shd w:val="clear" w:color="auto" w:fill="auto"/>
            <w:vAlign w:val="center"/>
          </w:tcPr>
          <w:p w14:paraId="6C1876A9" w14:textId="77777777" w:rsidR="009822B1" w:rsidRPr="009822B1" w:rsidRDefault="009822B1" w:rsidP="009822B1">
            <w:pPr>
              <w:widowControl w:val="0"/>
              <w:pBdr>
                <w:top w:val="nil"/>
                <w:left w:val="nil"/>
                <w:bottom w:val="nil"/>
                <w:right w:val="nil"/>
                <w:between w:val="nil"/>
              </w:pBdr>
              <w:suppressAutoHyphens/>
              <w:spacing w:after="0" w:line="276" w:lineRule="auto"/>
              <w:rPr>
                <w:rFonts w:ascii="Arial" w:eastAsia="Arial" w:hAnsi="Arial" w:cs="Arial"/>
                <w:b/>
                <w:kern w:val="0"/>
                <w:sz w:val="21"/>
                <w:szCs w:val="21"/>
                <w:lang w:eastAsia="zh-CN"/>
                <w14:ligatures w14:val="none"/>
              </w:rPr>
            </w:pPr>
          </w:p>
        </w:tc>
        <w:tc>
          <w:tcPr>
            <w:tcW w:w="2693" w:type="dxa"/>
            <w:shd w:val="clear" w:color="auto" w:fill="auto"/>
            <w:vAlign w:val="center"/>
          </w:tcPr>
          <w:p w14:paraId="018D23BD" w14:textId="77777777" w:rsidR="009822B1" w:rsidRPr="009822B1" w:rsidRDefault="009822B1" w:rsidP="009822B1">
            <w:pPr>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9822B1">
              <w:rPr>
                <w:rFonts w:ascii="Arial" w:eastAsia="Arial" w:hAnsi="Arial" w:cs="Arial"/>
                <w:b/>
                <w:kern w:val="0"/>
                <w:sz w:val="21"/>
                <w:szCs w:val="21"/>
                <w:lang w:eastAsia="zh-CN"/>
                <w14:ligatures w14:val="none"/>
              </w:rPr>
              <w:t>Darba nosaukums,</w:t>
            </w:r>
            <w:r w:rsidRPr="009822B1">
              <w:rPr>
                <w:rFonts w:ascii="Times New Roman" w:eastAsia="Times New Roman" w:hAnsi="Times New Roman" w:cs="Times New Roman"/>
                <w:kern w:val="0"/>
                <w:sz w:val="24"/>
                <w:szCs w:val="24"/>
                <w:lang w:eastAsia="zh-CN"/>
                <w14:ligatures w14:val="none"/>
              </w:rPr>
              <w:t xml:space="preserve"> </w:t>
            </w:r>
          </w:p>
          <w:p w14:paraId="1EA0C455" w14:textId="77777777" w:rsidR="009822B1" w:rsidRPr="009822B1" w:rsidRDefault="009822B1" w:rsidP="009822B1">
            <w:pPr>
              <w:suppressAutoHyphens/>
              <w:spacing w:after="0" w:line="240" w:lineRule="auto"/>
              <w:jc w:val="center"/>
              <w:rPr>
                <w:rFonts w:ascii="Arial" w:eastAsia="Arial" w:hAnsi="Arial" w:cs="Arial"/>
                <w:kern w:val="0"/>
                <w:sz w:val="21"/>
                <w:szCs w:val="21"/>
                <w:lang w:eastAsia="zh-CN"/>
                <w14:ligatures w14:val="none"/>
              </w:rPr>
            </w:pPr>
            <w:r w:rsidRPr="009822B1">
              <w:rPr>
                <w:rFonts w:ascii="Arial" w:eastAsia="Arial" w:hAnsi="Arial" w:cs="Arial"/>
                <w:kern w:val="0"/>
                <w:sz w:val="21"/>
                <w:szCs w:val="21"/>
                <w:lang w:eastAsia="zh-CN"/>
                <w14:ligatures w14:val="none"/>
              </w:rPr>
              <w:t>kura vērtība ir vismaz</w:t>
            </w:r>
          </w:p>
          <w:p w14:paraId="1898ACFA" w14:textId="77777777" w:rsidR="009822B1" w:rsidRPr="009822B1" w:rsidRDefault="009822B1" w:rsidP="009822B1">
            <w:pPr>
              <w:suppressAutoHyphens/>
              <w:spacing w:after="0" w:line="240" w:lineRule="auto"/>
              <w:jc w:val="center"/>
              <w:rPr>
                <w:rFonts w:ascii="Arial" w:eastAsia="Arial" w:hAnsi="Arial" w:cs="Arial"/>
                <w:b/>
                <w:kern w:val="0"/>
                <w:sz w:val="21"/>
                <w:szCs w:val="21"/>
                <w:lang w:eastAsia="zh-CN"/>
                <w14:ligatures w14:val="none"/>
              </w:rPr>
            </w:pPr>
            <w:r w:rsidRPr="009822B1">
              <w:rPr>
                <w:rFonts w:ascii="Arial" w:eastAsia="Arial" w:hAnsi="Arial" w:cs="Arial"/>
                <w:kern w:val="0"/>
                <w:sz w:val="21"/>
                <w:szCs w:val="21"/>
                <w:lang w:eastAsia="zh-CN"/>
                <w14:ligatures w14:val="none"/>
              </w:rPr>
              <w:t xml:space="preserve">10 000 </w:t>
            </w:r>
            <w:r w:rsidRPr="009822B1">
              <w:rPr>
                <w:rFonts w:ascii="Arial" w:eastAsia="Arial" w:hAnsi="Arial" w:cs="Arial"/>
                <w:i/>
                <w:kern w:val="0"/>
                <w:sz w:val="21"/>
                <w:szCs w:val="21"/>
                <w:lang w:eastAsia="zh-CN"/>
                <w14:ligatures w14:val="none"/>
              </w:rPr>
              <w:t>euro</w:t>
            </w:r>
            <w:r w:rsidRPr="009822B1">
              <w:rPr>
                <w:rFonts w:ascii="Arial" w:eastAsia="Arial" w:hAnsi="Arial" w:cs="Arial"/>
                <w:kern w:val="0"/>
                <w:sz w:val="21"/>
                <w:szCs w:val="21"/>
                <w:lang w:eastAsia="zh-CN"/>
                <w14:ligatures w14:val="none"/>
              </w:rPr>
              <w:t xml:space="preserve"> bez PVN</w:t>
            </w:r>
          </w:p>
        </w:tc>
        <w:tc>
          <w:tcPr>
            <w:tcW w:w="2552" w:type="dxa"/>
            <w:shd w:val="clear" w:color="auto" w:fill="auto"/>
            <w:vAlign w:val="center"/>
          </w:tcPr>
          <w:p w14:paraId="3430A55C" w14:textId="77777777" w:rsidR="009822B1" w:rsidRPr="009822B1" w:rsidRDefault="009822B1" w:rsidP="009822B1">
            <w:pPr>
              <w:suppressAutoHyphens/>
              <w:spacing w:after="0" w:line="240" w:lineRule="auto"/>
              <w:jc w:val="center"/>
              <w:rPr>
                <w:rFonts w:ascii="Arial" w:eastAsia="Arial" w:hAnsi="Arial" w:cs="Arial"/>
                <w:b/>
                <w:kern w:val="0"/>
                <w:sz w:val="21"/>
                <w:szCs w:val="21"/>
                <w:lang w:eastAsia="zh-CN"/>
                <w14:ligatures w14:val="none"/>
              </w:rPr>
            </w:pPr>
            <w:r w:rsidRPr="009822B1">
              <w:rPr>
                <w:rFonts w:ascii="Arial" w:eastAsia="Arial" w:hAnsi="Arial" w:cs="Arial"/>
                <w:b/>
                <w:kern w:val="0"/>
                <w:sz w:val="21"/>
                <w:szCs w:val="21"/>
                <w:lang w:eastAsia="zh-CN"/>
                <w14:ligatures w14:val="none"/>
              </w:rPr>
              <w:t xml:space="preserve">Summa </w:t>
            </w:r>
            <w:r w:rsidRPr="009822B1">
              <w:rPr>
                <w:rFonts w:ascii="Arial" w:eastAsia="Arial" w:hAnsi="Arial" w:cs="Arial"/>
                <w:i/>
                <w:kern w:val="0"/>
                <w:sz w:val="21"/>
                <w:szCs w:val="21"/>
                <w:lang w:eastAsia="zh-CN"/>
                <w14:ligatures w14:val="none"/>
              </w:rPr>
              <w:t xml:space="preserve">euro </w:t>
            </w:r>
            <w:r w:rsidRPr="009822B1">
              <w:rPr>
                <w:rFonts w:ascii="Arial" w:eastAsia="Arial" w:hAnsi="Arial" w:cs="Arial"/>
                <w:kern w:val="0"/>
                <w:sz w:val="21"/>
                <w:szCs w:val="21"/>
                <w:lang w:eastAsia="zh-CN"/>
                <w14:ligatures w14:val="none"/>
              </w:rPr>
              <w:t>bez PVN</w:t>
            </w:r>
          </w:p>
          <w:p w14:paraId="494494E6" w14:textId="77777777" w:rsidR="009822B1" w:rsidRPr="009822B1" w:rsidRDefault="009822B1" w:rsidP="009822B1">
            <w:pPr>
              <w:suppressAutoHyphens/>
              <w:spacing w:after="0" w:line="240" w:lineRule="auto"/>
              <w:jc w:val="center"/>
              <w:rPr>
                <w:rFonts w:ascii="Arial" w:eastAsia="Arial" w:hAnsi="Arial" w:cs="Arial"/>
                <w:b/>
                <w:kern w:val="0"/>
                <w:sz w:val="21"/>
                <w:szCs w:val="21"/>
                <w:lang w:eastAsia="zh-CN"/>
                <w14:ligatures w14:val="none"/>
              </w:rPr>
            </w:pPr>
            <w:r w:rsidRPr="009822B1">
              <w:rPr>
                <w:rFonts w:ascii="Arial" w:eastAsia="Arial" w:hAnsi="Arial" w:cs="Arial"/>
                <w:kern w:val="0"/>
                <w:sz w:val="21"/>
                <w:szCs w:val="21"/>
                <w:lang w:eastAsia="zh-CN"/>
                <w14:ligatures w14:val="none"/>
              </w:rPr>
              <w:t>no darbu apjoma</w:t>
            </w:r>
          </w:p>
        </w:tc>
      </w:tr>
      <w:tr w:rsidR="009822B1" w:rsidRPr="009822B1" w14:paraId="45096334" w14:textId="77777777" w:rsidTr="001168B4">
        <w:trPr>
          <w:cantSplit/>
          <w:trHeight w:val="204"/>
          <w:jc w:val="center"/>
        </w:trPr>
        <w:tc>
          <w:tcPr>
            <w:tcW w:w="4248" w:type="dxa"/>
            <w:shd w:val="clear" w:color="auto" w:fill="auto"/>
          </w:tcPr>
          <w:p w14:paraId="6A52A9FA"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c>
          <w:tcPr>
            <w:tcW w:w="2693" w:type="dxa"/>
            <w:shd w:val="clear" w:color="auto" w:fill="auto"/>
          </w:tcPr>
          <w:p w14:paraId="004FCBD8"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c>
          <w:tcPr>
            <w:tcW w:w="2552" w:type="dxa"/>
            <w:shd w:val="clear" w:color="auto" w:fill="auto"/>
          </w:tcPr>
          <w:p w14:paraId="104BBFCA" w14:textId="77777777" w:rsidR="009822B1" w:rsidRPr="009822B1" w:rsidRDefault="009822B1" w:rsidP="009822B1">
            <w:pPr>
              <w:suppressAutoHyphens/>
              <w:spacing w:after="0" w:line="240" w:lineRule="auto"/>
              <w:jc w:val="center"/>
              <w:rPr>
                <w:rFonts w:ascii="Arial" w:eastAsia="Arial" w:hAnsi="Arial" w:cs="Arial"/>
                <w:kern w:val="0"/>
                <w:lang w:eastAsia="zh-CN"/>
                <w14:ligatures w14:val="none"/>
              </w:rPr>
            </w:pPr>
          </w:p>
        </w:tc>
      </w:tr>
      <w:tr w:rsidR="009822B1" w:rsidRPr="009822B1" w14:paraId="6995EF3B" w14:textId="77777777" w:rsidTr="001168B4">
        <w:trPr>
          <w:cantSplit/>
          <w:trHeight w:val="204"/>
          <w:jc w:val="center"/>
        </w:trPr>
        <w:tc>
          <w:tcPr>
            <w:tcW w:w="4248" w:type="dxa"/>
            <w:shd w:val="clear" w:color="auto" w:fill="auto"/>
          </w:tcPr>
          <w:p w14:paraId="61E92345"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c>
          <w:tcPr>
            <w:tcW w:w="2693" w:type="dxa"/>
            <w:shd w:val="clear" w:color="auto" w:fill="auto"/>
          </w:tcPr>
          <w:p w14:paraId="47FAF0D3"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c>
          <w:tcPr>
            <w:tcW w:w="2552" w:type="dxa"/>
            <w:shd w:val="clear" w:color="auto" w:fill="auto"/>
          </w:tcPr>
          <w:p w14:paraId="00F59D08" w14:textId="77777777" w:rsidR="009822B1" w:rsidRPr="009822B1" w:rsidRDefault="009822B1" w:rsidP="009822B1">
            <w:pPr>
              <w:suppressAutoHyphens/>
              <w:spacing w:after="0" w:line="240" w:lineRule="auto"/>
              <w:jc w:val="center"/>
              <w:rPr>
                <w:rFonts w:ascii="Arial" w:eastAsia="Arial" w:hAnsi="Arial" w:cs="Arial"/>
                <w:kern w:val="0"/>
                <w:lang w:eastAsia="zh-CN"/>
                <w14:ligatures w14:val="none"/>
              </w:rPr>
            </w:pPr>
          </w:p>
        </w:tc>
      </w:tr>
      <w:tr w:rsidR="009822B1" w:rsidRPr="009822B1" w14:paraId="43D83FF7" w14:textId="77777777" w:rsidTr="001168B4">
        <w:trPr>
          <w:cantSplit/>
          <w:trHeight w:val="204"/>
          <w:jc w:val="center"/>
        </w:trPr>
        <w:tc>
          <w:tcPr>
            <w:tcW w:w="4248" w:type="dxa"/>
            <w:shd w:val="clear" w:color="auto" w:fill="auto"/>
          </w:tcPr>
          <w:p w14:paraId="6A04A452"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c>
          <w:tcPr>
            <w:tcW w:w="2693" w:type="dxa"/>
            <w:shd w:val="clear" w:color="auto" w:fill="auto"/>
          </w:tcPr>
          <w:p w14:paraId="4F20C63D"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c>
          <w:tcPr>
            <w:tcW w:w="2552" w:type="dxa"/>
            <w:shd w:val="clear" w:color="auto" w:fill="auto"/>
          </w:tcPr>
          <w:p w14:paraId="3761F3F1" w14:textId="77777777" w:rsidR="009822B1" w:rsidRPr="009822B1" w:rsidRDefault="009822B1" w:rsidP="009822B1">
            <w:pPr>
              <w:suppressAutoHyphens/>
              <w:spacing w:after="0" w:line="240" w:lineRule="auto"/>
              <w:jc w:val="center"/>
              <w:rPr>
                <w:rFonts w:ascii="Arial" w:eastAsia="Arial" w:hAnsi="Arial" w:cs="Arial"/>
                <w:kern w:val="0"/>
                <w:lang w:eastAsia="zh-CN"/>
                <w14:ligatures w14:val="none"/>
              </w:rPr>
            </w:pPr>
          </w:p>
        </w:tc>
      </w:tr>
    </w:tbl>
    <w:p w14:paraId="536F773B" w14:textId="77777777" w:rsidR="009822B1" w:rsidRPr="009822B1" w:rsidRDefault="009822B1" w:rsidP="009822B1">
      <w:pPr>
        <w:suppressAutoHyphens/>
        <w:spacing w:after="0" w:line="240" w:lineRule="auto"/>
        <w:jc w:val="both"/>
        <w:rPr>
          <w:rFonts w:ascii="Arial" w:eastAsia="Arial" w:hAnsi="Arial" w:cs="Arial"/>
          <w:kern w:val="0"/>
          <w:sz w:val="20"/>
          <w:szCs w:val="20"/>
          <w:lang w:eastAsia="zh-CN"/>
          <w14:ligatures w14:val="none"/>
        </w:rPr>
      </w:pPr>
    </w:p>
    <w:p w14:paraId="763DEC6B" w14:textId="77777777" w:rsidR="009822B1" w:rsidRPr="009822B1" w:rsidRDefault="009822B1" w:rsidP="009822B1">
      <w:pPr>
        <w:suppressAutoHyphens/>
        <w:spacing w:before="120" w:after="0" w:line="240" w:lineRule="auto"/>
        <w:jc w:val="both"/>
        <w:rPr>
          <w:rFonts w:ascii="Arial" w:eastAsia="Arial" w:hAnsi="Arial" w:cs="Arial"/>
          <w:i/>
          <w:kern w:val="0"/>
          <w:sz w:val="21"/>
          <w:szCs w:val="21"/>
          <w:lang w:eastAsia="zh-CN"/>
          <w14:ligatures w14:val="none"/>
        </w:rPr>
      </w:pPr>
      <w:r w:rsidRPr="009822B1">
        <w:rPr>
          <w:rFonts w:ascii="Arial" w:eastAsia="Arial" w:hAnsi="Arial" w:cs="Arial"/>
          <w:i/>
          <w:kern w:val="0"/>
          <w:sz w:val="21"/>
          <w:szCs w:val="21"/>
          <w:lang w:eastAsia="zh-CN"/>
          <w14:ligatures w14:val="none"/>
        </w:rPr>
        <w:t>Piezīme: Ja pretendents piesaista vairākus apakšuzņēmējus, tas attiecīgi aizpilda uzņēmuma statusa sadaļu par katru apakšuzņēmēju atsevišķi.</w:t>
      </w:r>
    </w:p>
    <w:p w14:paraId="40A3CAD8" w14:textId="77777777" w:rsidR="009822B1" w:rsidRPr="009822B1" w:rsidRDefault="009822B1" w:rsidP="009822B1">
      <w:pPr>
        <w:suppressAutoHyphens/>
        <w:spacing w:after="0" w:line="240" w:lineRule="auto"/>
        <w:jc w:val="both"/>
        <w:rPr>
          <w:rFonts w:ascii="Arial" w:eastAsia="Arial" w:hAnsi="Arial" w:cs="Arial"/>
          <w:kern w:val="0"/>
          <w:sz w:val="20"/>
          <w:szCs w:val="20"/>
          <w:lang w:eastAsia="zh-CN"/>
          <w14:ligatures w14:val="none"/>
        </w:rPr>
      </w:pPr>
    </w:p>
    <w:p w14:paraId="66A9919D" w14:textId="77777777" w:rsidR="009822B1" w:rsidRPr="009822B1" w:rsidRDefault="009822B1" w:rsidP="009822B1">
      <w:pPr>
        <w:suppressAutoHyphens/>
        <w:spacing w:after="40" w:line="240" w:lineRule="auto"/>
        <w:jc w:val="both"/>
        <w:rPr>
          <w:rFonts w:ascii="Arial" w:eastAsia="Arial" w:hAnsi="Arial" w:cs="Arial"/>
          <w:kern w:val="0"/>
          <w:u w:val="single"/>
          <w:lang w:eastAsia="zh-CN"/>
          <w14:ligatures w14:val="none"/>
        </w:rPr>
      </w:pPr>
      <w:r w:rsidRPr="009822B1">
        <w:rPr>
          <w:rFonts w:ascii="Arial" w:eastAsia="Arial" w:hAnsi="Arial" w:cs="Arial"/>
          <w:kern w:val="0"/>
          <w:u w:val="single"/>
          <w:lang w:eastAsia="zh-CN"/>
          <w14:ligatures w14:val="none"/>
        </w:rPr>
        <w:t xml:space="preserve">Izvirzītās prasības apakšuzņēmējam: </w:t>
      </w:r>
    </w:p>
    <w:p w14:paraId="12442960" w14:textId="685CE428" w:rsidR="009822B1" w:rsidRPr="009822B1" w:rsidRDefault="009822B1" w:rsidP="009822B1">
      <w:pPr>
        <w:numPr>
          <w:ilvl w:val="0"/>
          <w:numId w:val="9"/>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color w:val="000000"/>
          <w:kern w:val="0"/>
          <w:lang w:eastAsia="zh-CN"/>
          <w14:ligatures w14:val="none"/>
        </w:rPr>
        <w:t xml:space="preserve">Pretendenta piesaistītajam apakšuzņēmējam (fiziskai un juridiskai personai) </w:t>
      </w:r>
      <w:r w:rsidRPr="009822B1">
        <w:rPr>
          <w:rFonts w:ascii="Arial" w:eastAsia="Arial" w:hAnsi="Arial" w:cs="Arial"/>
          <w:kern w:val="0"/>
          <w:lang w:eastAsia="zh-CN"/>
          <w14:ligatures w14:val="none"/>
        </w:rPr>
        <w:t>ir jābūt reģistrētam, licencētam vai sertificētam atbilstoši attiecīgās valsts normatīvo aktu prasībām un tiesīgam veikt Pasūtītājam nepieciešamos pakalpojumus. (Par Latvijā reģistrētu apakšuzņēmēju (juridiskā persona) Pasūtītājs pārliecināsies Uzņēmumu reģistra datu bāzē, par Latvijā reģistrētu apakšuzņēmēju (fiziskā persona) Pasūtītājs pārliecināsies Valsts ieņēmuma dienesta datu bāzē par saimnieciskās darbības veicējiem. Par ārvalstī reģistrētu apakšuzņēmēju, kas nav reģistrēts Uzņēmumu reģistrā, jānorāda publiski pieejams reģistrs, kurā Pasūtītājs var pārliecināties par tā reģistrācijas faktu vai jāpievieno attiecīgos faktus apliecinoši dokumenti (kopijas), ja attiecīgās valsts normatīvie akti to paredz).</w:t>
      </w:r>
    </w:p>
    <w:p w14:paraId="5BF40C95" w14:textId="77777777" w:rsidR="009822B1" w:rsidRPr="009822B1" w:rsidRDefault="009822B1" w:rsidP="009822B1">
      <w:pPr>
        <w:numPr>
          <w:ilvl w:val="0"/>
          <w:numId w:val="9"/>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Apakšuzņēmēja apliecinājums vai vienošanās ar Pretendentu par nepieciešamo resursu nodošanu Pretendenta rīcībā konkrētā iepirkuma līguma izpildē, ja konkursa rezultātā iepirkuma līguma slēgšanas tiesības tiktu piešķirtas Pretendentam.</w:t>
      </w:r>
    </w:p>
    <w:p w14:paraId="3C939F9F" w14:textId="40DADED2" w:rsidR="009822B1" w:rsidRPr="009822B1" w:rsidRDefault="009822B1" w:rsidP="009822B1">
      <w:pPr>
        <w:numPr>
          <w:ilvl w:val="0"/>
          <w:numId w:val="9"/>
        </w:numPr>
        <w:suppressAutoHyphens/>
        <w:spacing w:after="0" w:line="240" w:lineRule="auto"/>
        <w:jc w:val="both"/>
        <w:rPr>
          <w:rFonts w:ascii="Arial" w:eastAsia="Arial" w:hAnsi="Arial" w:cs="Arial"/>
          <w:kern w:val="0"/>
          <w:lang w:eastAsia="zh-CN"/>
          <w14:ligatures w14:val="none"/>
        </w:rPr>
      </w:pPr>
      <w:r w:rsidRPr="009822B1">
        <w:rPr>
          <w:rFonts w:ascii="Arial" w:eastAsia="Arial" w:hAnsi="Arial" w:cs="Arial"/>
          <w:kern w:val="0"/>
          <w:lang w:eastAsia="zh-CN"/>
          <w14:ligatures w14:val="none"/>
        </w:rPr>
        <w:t>Apliecinājums, ka apakšuzņēmēja rīcībā ir visi nepieciešamie resursi (</w:t>
      </w:r>
      <w:r w:rsidR="001F2C33" w:rsidRPr="00B705EB">
        <w:rPr>
          <w:rFonts w:ascii="Arial" w:hAnsi="Arial" w:cs="Arial"/>
        </w:rPr>
        <w:t xml:space="preserve">tehnika, iekārtas, instrumenti u.c. tehniskais nodrošinājums, kā arī personāls) </w:t>
      </w:r>
      <w:r w:rsidRPr="009822B1">
        <w:rPr>
          <w:rFonts w:ascii="Arial" w:eastAsia="Arial" w:hAnsi="Arial" w:cs="Arial"/>
          <w:kern w:val="0"/>
          <w:lang w:eastAsia="zh-CN"/>
          <w14:ligatures w14:val="none"/>
        </w:rPr>
        <w:t xml:space="preserve">veicamā darba daļas izpildei. </w:t>
      </w:r>
    </w:p>
    <w:p w14:paraId="065F7B65" w14:textId="77777777" w:rsidR="009822B1" w:rsidRPr="009822B1" w:rsidRDefault="009822B1" w:rsidP="009822B1">
      <w:pPr>
        <w:suppressAutoHyphens/>
        <w:spacing w:after="0" w:line="240" w:lineRule="auto"/>
        <w:jc w:val="both"/>
        <w:rPr>
          <w:rFonts w:ascii="Arial" w:eastAsia="Arial" w:hAnsi="Arial" w:cs="Arial"/>
          <w:kern w:val="0"/>
          <w:sz w:val="20"/>
          <w:szCs w:val="20"/>
          <w:u w:val="single"/>
          <w:lang w:eastAsia="zh-CN"/>
          <w14:ligatures w14:val="none"/>
        </w:rPr>
      </w:pPr>
    </w:p>
    <w:p w14:paraId="180D82FF" w14:textId="77777777" w:rsidR="009822B1" w:rsidRPr="009822B1" w:rsidRDefault="009822B1" w:rsidP="009822B1">
      <w:pPr>
        <w:suppressAutoHyphens/>
        <w:spacing w:after="0" w:line="240" w:lineRule="auto"/>
        <w:jc w:val="both"/>
        <w:rPr>
          <w:rFonts w:ascii="Arial" w:eastAsia="Arial" w:hAnsi="Arial" w:cs="Arial"/>
          <w:kern w:val="0"/>
          <w:sz w:val="20"/>
          <w:szCs w:val="20"/>
          <w:u w:val="single"/>
          <w:lang w:eastAsia="zh-CN"/>
          <w14:ligatures w14:val="none"/>
        </w:rPr>
      </w:pPr>
    </w:p>
    <w:tbl>
      <w:tblPr>
        <w:tblW w:w="935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7"/>
        <w:gridCol w:w="5528"/>
      </w:tblGrid>
      <w:tr w:rsidR="009822B1" w:rsidRPr="009822B1" w14:paraId="4546578F" w14:textId="77777777" w:rsidTr="001168B4">
        <w:trPr>
          <w:trHeight w:val="325"/>
        </w:trPr>
        <w:tc>
          <w:tcPr>
            <w:tcW w:w="3827" w:type="dxa"/>
            <w:vAlign w:val="center"/>
          </w:tcPr>
          <w:p w14:paraId="5967380B"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bookmarkStart w:id="26" w:name="_heading=h.qsh70q" w:colFirst="0" w:colLast="0"/>
            <w:bookmarkEnd w:id="26"/>
            <w:r w:rsidRPr="009822B1">
              <w:rPr>
                <w:rFonts w:ascii="Arial" w:eastAsia="Arial" w:hAnsi="Arial" w:cs="Arial"/>
                <w:kern w:val="0"/>
                <w:lang w:eastAsia="zh-CN"/>
                <w14:ligatures w14:val="none"/>
              </w:rPr>
              <w:t>Parakstītāja amats, vārds, uzvārds:</w:t>
            </w:r>
          </w:p>
        </w:tc>
        <w:tc>
          <w:tcPr>
            <w:tcW w:w="5528" w:type="dxa"/>
            <w:tcBorders>
              <w:bottom w:val="single" w:sz="4" w:space="0" w:color="000000"/>
            </w:tcBorders>
            <w:vAlign w:val="center"/>
          </w:tcPr>
          <w:p w14:paraId="67DDDBCE"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r w:rsidR="009822B1" w:rsidRPr="009822B1" w14:paraId="035534F8" w14:textId="77777777" w:rsidTr="001168B4">
        <w:trPr>
          <w:trHeight w:val="314"/>
        </w:trPr>
        <w:tc>
          <w:tcPr>
            <w:tcW w:w="3827" w:type="dxa"/>
            <w:vAlign w:val="center"/>
          </w:tcPr>
          <w:p w14:paraId="3699EE1A"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Paraksts:</w:t>
            </w:r>
          </w:p>
        </w:tc>
        <w:tc>
          <w:tcPr>
            <w:tcW w:w="5528" w:type="dxa"/>
            <w:tcBorders>
              <w:top w:val="single" w:sz="4" w:space="0" w:color="000000"/>
              <w:bottom w:val="single" w:sz="4" w:space="0" w:color="000000"/>
            </w:tcBorders>
            <w:vAlign w:val="center"/>
          </w:tcPr>
          <w:p w14:paraId="4A503D87" w14:textId="77777777" w:rsidR="009822B1" w:rsidRPr="009822B1" w:rsidRDefault="009822B1" w:rsidP="009822B1">
            <w:pPr>
              <w:widowControl w:val="0"/>
              <w:suppressAutoHyphens/>
              <w:spacing w:after="0" w:line="240" w:lineRule="auto"/>
              <w:jc w:val="both"/>
              <w:rPr>
                <w:rFonts w:ascii="Arial" w:eastAsia="Arial" w:hAnsi="Arial" w:cs="Arial"/>
                <w:i/>
                <w:kern w:val="0"/>
                <w:sz w:val="21"/>
                <w:szCs w:val="21"/>
                <w:lang w:eastAsia="zh-CN"/>
                <w14:ligatures w14:val="none"/>
              </w:rPr>
            </w:pPr>
            <w:r w:rsidRPr="009822B1">
              <w:rPr>
                <w:rFonts w:ascii="Arial" w:eastAsia="Arial" w:hAnsi="Arial" w:cs="Arial"/>
                <w:i/>
                <w:kern w:val="0"/>
                <w:sz w:val="21"/>
                <w:szCs w:val="21"/>
                <w:lang w:eastAsia="zh-CN"/>
                <w14:ligatures w14:val="none"/>
              </w:rPr>
              <w:t>Dokuments ir parakstīts ar drošu elektronisko parakstu vai Elektronisko iepirkumu sistēmas parakstu</w:t>
            </w:r>
          </w:p>
        </w:tc>
      </w:tr>
      <w:tr w:rsidR="009822B1" w:rsidRPr="009822B1" w14:paraId="0FFCCFF7" w14:textId="77777777" w:rsidTr="001168B4">
        <w:trPr>
          <w:trHeight w:val="337"/>
        </w:trPr>
        <w:tc>
          <w:tcPr>
            <w:tcW w:w="3827" w:type="dxa"/>
            <w:vAlign w:val="center"/>
          </w:tcPr>
          <w:p w14:paraId="76DDC829"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Datums:</w:t>
            </w:r>
          </w:p>
        </w:tc>
        <w:tc>
          <w:tcPr>
            <w:tcW w:w="5528" w:type="dxa"/>
            <w:tcBorders>
              <w:top w:val="single" w:sz="4" w:space="0" w:color="000000"/>
              <w:bottom w:val="single" w:sz="4" w:space="0" w:color="000000"/>
            </w:tcBorders>
            <w:vAlign w:val="center"/>
          </w:tcPr>
          <w:p w14:paraId="3554C455"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bl>
    <w:p w14:paraId="70C2FD76" w14:textId="77777777" w:rsidR="009822B1" w:rsidRPr="009822B1" w:rsidRDefault="009822B1" w:rsidP="009822B1">
      <w:pPr>
        <w:suppressAutoHyphens/>
        <w:spacing w:after="0" w:line="240" w:lineRule="auto"/>
        <w:jc w:val="right"/>
        <w:rPr>
          <w:rFonts w:ascii="Arial" w:eastAsia="Arial" w:hAnsi="Arial" w:cs="Arial"/>
          <w:kern w:val="0"/>
          <w:lang w:eastAsia="zh-CN"/>
          <w14:ligatures w14:val="none"/>
        </w:rPr>
      </w:pPr>
    </w:p>
    <w:p w14:paraId="038283B1"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r w:rsidRPr="009822B1">
        <w:rPr>
          <w:rFonts w:ascii="Times New Roman" w:eastAsia="Times New Roman" w:hAnsi="Times New Roman" w:cs="Times New Roman"/>
          <w:kern w:val="0"/>
          <w:sz w:val="24"/>
          <w:szCs w:val="24"/>
          <w:lang w:eastAsia="zh-CN"/>
          <w14:ligatures w14:val="none"/>
        </w:rPr>
        <w:br w:type="page"/>
      </w:r>
    </w:p>
    <w:p w14:paraId="1AFC565A" w14:textId="77777777" w:rsidR="009822B1" w:rsidRPr="00060755" w:rsidRDefault="009822B1" w:rsidP="009822B1">
      <w:pPr>
        <w:suppressAutoHyphens/>
        <w:spacing w:after="0" w:line="240" w:lineRule="auto"/>
        <w:rPr>
          <w:rFonts w:ascii="Arial" w:eastAsia="Arial" w:hAnsi="Arial" w:cs="Arial"/>
          <w:kern w:val="0"/>
          <w:lang w:eastAsia="zh-CN"/>
          <w14:ligatures w14:val="none"/>
        </w:rPr>
      </w:pPr>
    </w:p>
    <w:p w14:paraId="5D898BD7" w14:textId="43F4E0DD" w:rsidR="009822B1" w:rsidRPr="00060755" w:rsidRDefault="00DB3DF4" w:rsidP="009822B1">
      <w:pPr>
        <w:suppressAutoHyphens/>
        <w:spacing w:after="0" w:line="240" w:lineRule="auto"/>
        <w:jc w:val="right"/>
        <w:rPr>
          <w:rFonts w:ascii="Arial" w:eastAsia="Arial" w:hAnsi="Arial" w:cs="Arial"/>
          <w:kern w:val="0"/>
          <w:lang w:eastAsia="zh-CN"/>
          <w14:ligatures w14:val="none"/>
        </w:rPr>
      </w:pPr>
      <w:r>
        <w:rPr>
          <w:rFonts w:ascii="Arial" w:eastAsia="Arial" w:hAnsi="Arial" w:cs="Arial"/>
          <w:kern w:val="0"/>
          <w:lang w:eastAsia="zh-CN"/>
          <w14:ligatures w14:val="none"/>
        </w:rPr>
        <w:t>6</w:t>
      </w:r>
      <w:r w:rsidR="009822B1" w:rsidRPr="00060755">
        <w:rPr>
          <w:rFonts w:ascii="Arial" w:eastAsia="Arial" w:hAnsi="Arial" w:cs="Arial"/>
          <w:kern w:val="0"/>
          <w:lang w:eastAsia="zh-CN"/>
          <w14:ligatures w14:val="none"/>
        </w:rPr>
        <w:t>.pielikums</w:t>
      </w:r>
    </w:p>
    <w:p w14:paraId="00C6AC73" w14:textId="77777777" w:rsidR="009822B1" w:rsidRPr="00060755" w:rsidRDefault="009822B1" w:rsidP="009822B1">
      <w:pPr>
        <w:suppressAutoHyphens/>
        <w:spacing w:after="0" w:line="240" w:lineRule="auto"/>
        <w:jc w:val="right"/>
        <w:rPr>
          <w:rFonts w:ascii="Arial" w:eastAsia="Arial" w:hAnsi="Arial" w:cs="Arial"/>
          <w:kern w:val="0"/>
          <w:lang w:eastAsia="zh-CN"/>
          <w14:ligatures w14:val="none"/>
        </w:rPr>
      </w:pPr>
      <w:r w:rsidRPr="00060755">
        <w:rPr>
          <w:rFonts w:ascii="Arial" w:eastAsia="Arial" w:hAnsi="Arial" w:cs="Arial"/>
          <w:kern w:val="0"/>
          <w:lang w:eastAsia="zh-CN"/>
          <w14:ligatures w14:val="none"/>
        </w:rPr>
        <w:t>atklāta konkursa</w:t>
      </w:r>
    </w:p>
    <w:p w14:paraId="3EB3F207" w14:textId="77777777" w:rsidR="00060755" w:rsidRPr="00060755" w:rsidRDefault="00060755" w:rsidP="00060755">
      <w:pPr>
        <w:pBdr>
          <w:top w:val="nil"/>
          <w:left w:val="nil"/>
          <w:bottom w:val="nil"/>
          <w:right w:val="nil"/>
          <w:between w:val="nil"/>
        </w:pBdr>
        <w:suppressAutoHyphens/>
        <w:spacing w:after="0" w:line="240" w:lineRule="auto"/>
        <w:jc w:val="right"/>
        <w:rPr>
          <w:rFonts w:ascii="Arial" w:eastAsia="Arial" w:hAnsi="Arial" w:cs="Arial"/>
          <w:color w:val="000000"/>
          <w:kern w:val="0"/>
          <w:lang w:eastAsia="zh-CN"/>
          <w14:ligatures w14:val="none"/>
        </w:rPr>
      </w:pPr>
      <w:r w:rsidRPr="00060755">
        <w:rPr>
          <w:rFonts w:ascii="Arial" w:eastAsia="Arial" w:hAnsi="Arial" w:cs="Arial"/>
          <w:color w:val="000000"/>
          <w:kern w:val="0"/>
          <w:lang w:eastAsia="zh-CN"/>
          <w14:ligatures w14:val="none"/>
        </w:rPr>
        <w:t>Nr. VNP 2025/0___AK nolikumam</w:t>
      </w:r>
    </w:p>
    <w:p w14:paraId="003ED2C3" w14:textId="77777777" w:rsidR="009822B1" w:rsidRPr="009822B1" w:rsidRDefault="009822B1" w:rsidP="009822B1">
      <w:pPr>
        <w:pBdr>
          <w:top w:val="nil"/>
          <w:left w:val="nil"/>
          <w:bottom w:val="nil"/>
          <w:right w:val="nil"/>
          <w:between w:val="nil"/>
        </w:pBdr>
        <w:suppressAutoHyphens/>
        <w:spacing w:after="0" w:line="240" w:lineRule="auto"/>
        <w:jc w:val="both"/>
        <w:rPr>
          <w:rFonts w:ascii="Arial" w:eastAsia="Arial" w:hAnsi="Arial" w:cs="Arial"/>
          <w:b/>
          <w:color w:val="000000"/>
          <w:kern w:val="0"/>
          <w:sz w:val="20"/>
          <w:szCs w:val="20"/>
          <w:lang w:eastAsia="zh-CN"/>
          <w14:ligatures w14:val="none"/>
        </w:rPr>
      </w:pPr>
    </w:p>
    <w:p w14:paraId="05282636" w14:textId="77777777" w:rsidR="009822B1" w:rsidRPr="009822B1" w:rsidRDefault="009822B1" w:rsidP="009822B1">
      <w:pPr>
        <w:suppressAutoHyphens/>
        <w:spacing w:after="0" w:line="240" w:lineRule="auto"/>
        <w:jc w:val="both"/>
        <w:rPr>
          <w:rFonts w:ascii="Arial" w:eastAsia="Arial" w:hAnsi="Arial" w:cs="Arial"/>
          <w:b/>
          <w:kern w:val="0"/>
          <w:sz w:val="24"/>
          <w:szCs w:val="24"/>
          <w:lang w:eastAsia="zh-CN"/>
          <w14:ligatures w14:val="none"/>
        </w:rPr>
      </w:pPr>
    </w:p>
    <w:p w14:paraId="704E8EE7" w14:textId="77777777" w:rsidR="009822B1" w:rsidRPr="009822B1" w:rsidRDefault="009822B1" w:rsidP="009822B1">
      <w:pPr>
        <w:suppressAutoHyphens/>
        <w:spacing w:after="0" w:line="240" w:lineRule="auto"/>
        <w:jc w:val="center"/>
        <w:rPr>
          <w:rFonts w:ascii="Arial" w:eastAsia="Arial" w:hAnsi="Arial" w:cs="Arial"/>
          <w:b/>
          <w:kern w:val="0"/>
          <w:sz w:val="24"/>
          <w:szCs w:val="24"/>
          <w:lang w:eastAsia="zh-CN"/>
          <w14:ligatures w14:val="none"/>
        </w:rPr>
      </w:pPr>
      <w:r w:rsidRPr="009822B1">
        <w:rPr>
          <w:rFonts w:ascii="Arial" w:eastAsia="Arial" w:hAnsi="Arial" w:cs="Arial"/>
          <w:b/>
          <w:kern w:val="0"/>
          <w:sz w:val="24"/>
          <w:szCs w:val="24"/>
          <w:lang w:eastAsia="zh-CN"/>
          <w14:ligatures w14:val="none"/>
        </w:rPr>
        <w:t>Atklātam konkursam</w:t>
      </w:r>
    </w:p>
    <w:p w14:paraId="100DCE43" w14:textId="77777777" w:rsidR="00DB3DF4" w:rsidRPr="0065600C" w:rsidRDefault="00DB3DF4" w:rsidP="00DB3DF4">
      <w:pPr>
        <w:tabs>
          <w:tab w:val="left" w:pos="3435"/>
        </w:tabs>
        <w:suppressAutoHyphens/>
        <w:spacing w:after="0" w:line="240" w:lineRule="auto"/>
        <w:jc w:val="center"/>
        <w:rPr>
          <w:rFonts w:ascii="Arial" w:eastAsia="Arial" w:hAnsi="Arial" w:cs="Arial"/>
          <w:b/>
          <w:kern w:val="0"/>
          <w:lang w:eastAsia="zh-CN"/>
          <w14:ligatures w14:val="none"/>
        </w:rPr>
      </w:pPr>
      <w:r w:rsidRPr="0065600C">
        <w:rPr>
          <w:rFonts w:ascii="Arial" w:eastAsia="Arial" w:hAnsi="Arial" w:cs="Arial"/>
          <w:b/>
          <w:kern w:val="0"/>
          <w:lang w:eastAsia="zh-CN"/>
          <w14:ligatures w14:val="none"/>
        </w:rPr>
        <w:t>“</w:t>
      </w:r>
      <w:r w:rsidRPr="0065600C">
        <w:rPr>
          <w:rFonts w:ascii="Arial" w:hAnsi="Arial" w:cs="Arial"/>
          <w:b/>
          <w:shd w:val="clear" w:color="auto" w:fill="FFFFFF"/>
        </w:rPr>
        <w:t>Dabas aizsardzības plāna izstrāde dabas liegumam “Sedas purvs”</w:t>
      </w:r>
      <w:r w:rsidRPr="0065600C">
        <w:rPr>
          <w:rFonts w:ascii="Arial" w:eastAsia="Arial" w:hAnsi="Arial" w:cs="Arial"/>
          <w:b/>
          <w:kern w:val="0"/>
          <w:lang w:eastAsia="zh-CN"/>
          <w14:ligatures w14:val="none"/>
        </w:rPr>
        <w:t>”</w:t>
      </w:r>
    </w:p>
    <w:p w14:paraId="283894E4" w14:textId="4E9AA8CF" w:rsidR="009822B1" w:rsidRPr="009822B1" w:rsidRDefault="009822B1" w:rsidP="009822B1">
      <w:pPr>
        <w:suppressAutoHyphens/>
        <w:spacing w:after="0" w:line="240" w:lineRule="auto"/>
        <w:jc w:val="center"/>
        <w:rPr>
          <w:rFonts w:ascii="Arial" w:eastAsia="Arial" w:hAnsi="Arial" w:cs="Arial"/>
          <w:kern w:val="0"/>
          <w:lang w:eastAsia="zh-CN"/>
          <w14:ligatures w14:val="none"/>
        </w:rPr>
      </w:pPr>
      <w:r w:rsidRPr="009822B1">
        <w:rPr>
          <w:rFonts w:ascii="Arial" w:eastAsia="Arial" w:hAnsi="Arial" w:cs="Arial"/>
          <w:kern w:val="0"/>
          <w:lang w:eastAsia="zh-CN"/>
          <w14:ligatures w14:val="none"/>
        </w:rPr>
        <w:t>Iepirkuma identifikācijas Nr. VNP 202</w:t>
      </w:r>
      <w:r w:rsidR="00DB3DF4">
        <w:rPr>
          <w:rFonts w:ascii="Arial" w:eastAsia="Arial" w:hAnsi="Arial" w:cs="Arial"/>
          <w:kern w:val="0"/>
          <w:lang w:eastAsia="zh-CN"/>
          <w14:ligatures w14:val="none"/>
        </w:rPr>
        <w:t>5</w:t>
      </w:r>
      <w:r w:rsidRPr="009822B1">
        <w:rPr>
          <w:rFonts w:ascii="Arial" w:eastAsia="Arial" w:hAnsi="Arial" w:cs="Arial"/>
          <w:kern w:val="0"/>
          <w:lang w:eastAsia="zh-CN"/>
          <w14:ligatures w14:val="none"/>
        </w:rPr>
        <w:t>/0</w:t>
      </w:r>
      <w:r w:rsidR="00DB3DF4">
        <w:rPr>
          <w:rFonts w:ascii="Arial" w:eastAsia="Arial" w:hAnsi="Arial" w:cs="Arial"/>
          <w:kern w:val="0"/>
          <w:lang w:eastAsia="zh-CN"/>
          <w14:ligatures w14:val="none"/>
        </w:rPr>
        <w:t>___</w:t>
      </w:r>
      <w:r w:rsidRPr="009822B1">
        <w:rPr>
          <w:rFonts w:ascii="Arial" w:eastAsia="Arial" w:hAnsi="Arial" w:cs="Arial"/>
          <w:kern w:val="0"/>
          <w:lang w:eastAsia="zh-CN"/>
          <w14:ligatures w14:val="none"/>
        </w:rPr>
        <w:t>AK</w:t>
      </w:r>
    </w:p>
    <w:p w14:paraId="1DB4B676" w14:textId="77777777" w:rsidR="009822B1" w:rsidRPr="009822B1" w:rsidRDefault="009822B1" w:rsidP="009822B1">
      <w:pPr>
        <w:suppressAutoHyphens/>
        <w:spacing w:after="0" w:line="240" w:lineRule="auto"/>
        <w:rPr>
          <w:rFonts w:ascii="Arial" w:eastAsia="Arial" w:hAnsi="Arial" w:cs="Arial"/>
          <w:b/>
          <w:kern w:val="0"/>
          <w:sz w:val="24"/>
          <w:szCs w:val="24"/>
          <w:lang w:eastAsia="zh-CN"/>
          <w14:ligatures w14:val="none"/>
        </w:rPr>
      </w:pPr>
    </w:p>
    <w:p w14:paraId="38C89938" w14:textId="77777777" w:rsidR="009822B1" w:rsidRPr="009822B1" w:rsidRDefault="009822B1" w:rsidP="009822B1">
      <w:pPr>
        <w:suppressAutoHyphens/>
        <w:spacing w:after="0" w:line="240" w:lineRule="auto"/>
        <w:jc w:val="center"/>
        <w:rPr>
          <w:rFonts w:ascii="Arial" w:eastAsia="Arial" w:hAnsi="Arial" w:cs="Arial"/>
          <w:b/>
          <w:kern w:val="0"/>
          <w:sz w:val="24"/>
          <w:szCs w:val="24"/>
          <w:lang w:eastAsia="zh-CN"/>
          <w14:ligatures w14:val="none"/>
        </w:rPr>
      </w:pPr>
      <w:r w:rsidRPr="009822B1">
        <w:rPr>
          <w:rFonts w:ascii="Arial" w:eastAsia="Arial" w:hAnsi="Arial" w:cs="Arial"/>
          <w:b/>
          <w:kern w:val="0"/>
          <w:sz w:val="24"/>
          <w:szCs w:val="24"/>
          <w:lang w:eastAsia="zh-CN"/>
          <w14:ligatures w14:val="none"/>
        </w:rPr>
        <w:t>INFORMĀCIJA PAR LĪDZVĒRTĪGU PIEREDZI</w:t>
      </w:r>
    </w:p>
    <w:p w14:paraId="02AAD6B5" w14:textId="77777777" w:rsidR="009822B1" w:rsidRPr="009822B1" w:rsidRDefault="009822B1" w:rsidP="009822B1">
      <w:pPr>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6EFB9DAA" w14:textId="3E724E05" w:rsidR="009822B1" w:rsidRPr="009822B1" w:rsidRDefault="009822B1" w:rsidP="009822B1">
      <w:pPr>
        <w:pBdr>
          <w:top w:val="nil"/>
          <w:left w:val="nil"/>
          <w:bottom w:val="nil"/>
          <w:right w:val="nil"/>
          <w:between w:val="nil"/>
        </w:pBdr>
        <w:suppressAutoHyphens/>
        <w:spacing w:after="0" w:line="240" w:lineRule="auto"/>
        <w:ind w:firstLine="284"/>
        <w:jc w:val="both"/>
        <w:rPr>
          <w:rFonts w:ascii="Arial" w:eastAsia="Arial" w:hAnsi="Arial" w:cs="Arial"/>
          <w:color w:val="000000"/>
          <w:kern w:val="0"/>
          <w:lang w:eastAsia="zh-CN"/>
          <w14:ligatures w14:val="none"/>
        </w:rPr>
      </w:pPr>
      <w:r w:rsidRPr="005855D4">
        <w:rPr>
          <w:rFonts w:ascii="Arial" w:eastAsia="Arial" w:hAnsi="Arial" w:cs="Arial"/>
          <w:color w:val="000000"/>
          <w:kern w:val="0"/>
          <w:lang w:eastAsia="zh-CN"/>
          <w14:ligatures w14:val="none"/>
        </w:rPr>
        <w:t>Informācija par pretendenta ne vairāk kā 3 iepriekšējos gados (t.i., 202</w:t>
      </w:r>
      <w:r w:rsidR="00DB3DF4" w:rsidRPr="005855D4">
        <w:rPr>
          <w:rFonts w:ascii="Arial" w:eastAsia="Arial" w:hAnsi="Arial" w:cs="Arial"/>
          <w:color w:val="000000"/>
          <w:kern w:val="0"/>
          <w:lang w:eastAsia="zh-CN"/>
          <w14:ligatures w14:val="none"/>
        </w:rPr>
        <w:t>2</w:t>
      </w:r>
      <w:r w:rsidRPr="005855D4">
        <w:rPr>
          <w:rFonts w:ascii="Arial" w:eastAsia="Arial" w:hAnsi="Arial" w:cs="Arial"/>
          <w:color w:val="000000"/>
          <w:kern w:val="0"/>
          <w:lang w:eastAsia="zh-CN"/>
          <w14:ligatures w14:val="none"/>
        </w:rPr>
        <w:t>., 202</w:t>
      </w:r>
      <w:r w:rsidR="00DB3DF4" w:rsidRPr="005855D4">
        <w:rPr>
          <w:rFonts w:ascii="Arial" w:eastAsia="Arial" w:hAnsi="Arial" w:cs="Arial"/>
          <w:color w:val="000000"/>
          <w:kern w:val="0"/>
          <w:lang w:eastAsia="zh-CN"/>
          <w14:ligatures w14:val="none"/>
        </w:rPr>
        <w:t>3</w:t>
      </w:r>
      <w:r w:rsidRPr="005855D4">
        <w:rPr>
          <w:rFonts w:ascii="Arial" w:eastAsia="Arial" w:hAnsi="Arial" w:cs="Arial"/>
          <w:color w:val="000000"/>
          <w:kern w:val="0"/>
          <w:lang w:eastAsia="zh-CN"/>
          <w14:ligatures w14:val="none"/>
        </w:rPr>
        <w:t>., 202</w:t>
      </w:r>
      <w:r w:rsidR="00DB3DF4" w:rsidRPr="005855D4">
        <w:rPr>
          <w:rFonts w:ascii="Arial" w:eastAsia="Arial" w:hAnsi="Arial" w:cs="Arial"/>
          <w:color w:val="000000"/>
          <w:kern w:val="0"/>
          <w:lang w:eastAsia="zh-CN"/>
          <w14:ligatures w14:val="none"/>
        </w:rPr>
        <w:t>4</w:t>
      </w:r>
      <w:r w:rsidRPr="005855D4">
        <w:rPr>
          <w:rFonts w:ascii="Arial" w:eastAsia="Arial" w:hAnsi="Arial" w:cs="Arial"/>
          <w:color w:val="000000"/>
          <w:kern w:val="0"/>
          <w:lang w:eastAsia="zh-CN"/>
          <w14:ligatures w14:val="none"/>
        </w:rPr>
        <w:t>. un 202</w:t>
      </w:r>
      <w:r w:rsidR="00DB3DF4" w:rsidRPr="005855D4">
        <w:rPr>
          <w:rFonts w:ascii="Arial" w:eastAsia="Arial" w:hAnsi="Arial" w:cs="Arial"/>
          <w:color w:val="000000"/>
          <w:kern w:val="0"/>
          <w:lang w:eastAsia="zh-CN"/>
          <w14:ligatures w14:val="none"/>
        </w:rPr>
        <w:t>5</w:t>
      </w:r>
      <w:r w:rsidRPr="005855D4">
        <w:rPr>
          <w:rFonts w:ascii="Arial" w:eastAsia="Arial" w:hAnsi="Arial" w:cs="Arial"/>
          <w:color w:val="000000"/>
          <w:kern w:val="0"/>
          <w:lang w:eastAsia="zh-CN"/>
          <w14:ligatures w14:val="none"/>
        </w:rPr>
        <w:t xml:space="preserve">.gadā līdz šajā nolikumā noteiktā piedāvājuma iesniegšanas termiņa beigām), </w:t>
      </w:r>
      <w:r w:rsidR="005855D4" w:rsidRPr="009822B1">
        <w:rPr>
          <w:rFonts w:ascii="Arial" w:eastAsia="Arial" w:hAnsi="Arial" w:cs="Arial"/>
          <w:kern w:val="0"/>
          <w:lang w:eastAsia="zh-CN"/>
          <w14:ligatures w14:val="none"/>
        </w:rPr>
        <w:t>sekmīgi īsteno</w:t>
      </w:r>
      <w:r w:rsidR="005855D4">
        <w:rPr>
          <w:rFonts w:ascii="Arial" w:eastAsia="Arial" w:hAnsi="Arial" w:cs="Arial"/>
          <w:kern w:val="0"/>
          <w:lang w:eastAsia="zh-CN"/>
          <w14:ligatures w14:val="none"/>
        </w:rPr>
        <w:t>to</w:t>
      </w:r>
      <w:r w:rsidR="005855D4" w:rsidRPr="009822B1">
        <w:rPr>
          <w:rFonts w:ascii="Arial" w:eastAsia="Arial" w:hAnsi="Arial" w:cs="Arial"/>
          <w:kern w:val="0"/>
          <w:lang w:eastAsia="zh-CN"/>
          <w14:ligatures w14:val="none"/>
        </w:rPr>
        <w:t xml:space="preserve"> vismaz 1 (vienu)</w:t>
      </w:r>
      <w:r w:rsidR="005855D4">
        <w:rPr>
          <w:rFonts w:ascii="Arial" w:eastAsia="Arial" w:hAnsi="Arial" w:cs="Arial"/>
          <w:kern w:val="0"/>
          <w:lang w:eastAsia="zh-CN"/>
          <w14:ligatures w14:val="none"/>
        </w:rPr>
        <w:t xml:space="preserve"> iepirkuma priekšmetam</w:t>
      </w:r>
      <w:r w:rsidR="005855D4" w:rsidRPr="009822B1">
        <w:rPr>
          <w:rFonts w:ascii="Arial" w:eastAsia="Arial" w:hAnsi="Arial" w:cs="Arial"/>
          <w:kern w:val="0"/>
          <w:lang w:eastAsia="zh-CN"/>
          <w14:ligatures w14:val="none"/>
        </w:rPr>
        <w:t xml:space="preserve"> līdzvērtīgu </w:t>
      </w:r>
      <w:r w:rsidR="005855D4" w:rsidRPr="00A14157">
        <w:rPr>
          <w:rFonts w:ascii="Arial" w:eastAsia="Arial" w:hAnsi="Arial" w:cs="Arial"/>
          <w:kern w:val="0"/>
          <w:lang w:eastAsia="zh-CN"/>
          <w14:ligatures w14:val="none"/>
        </w:rPr>
        <w:t xml:space="preserve">pakalpojumu </w:t>
      </w:r>
      <w:r w:rsidRPr="005855D4">
        <w:rPr>
          <w:rFonts w:ascii="Arial" w:eastAsia="Arial" w:hAnsi="Arial" w:cs="Arial"/>
          <w:color w:val="000000"/>
          <w:kern w:val="0"/>
          <w:lang w:eastAsia="zh-CN"/>
          <w14:ligatures w14:val="none"/>
        </w:rPr>
        <w:t>(pakalpojumi, kas atbilst iepirkuma nolikuma 5.1.</w:t>
      </w:r>
      <w:r w:rsidR="005855D4">
        <w:rPr>
          <w:rFonts w:ascii="Arial" w:eastAsia="Arial" w:hAnsi="Arial" w:cs="Arial"/>
          <w:color w:val="000000"/>
          <w:kern w:val="0"/>
          <w:lang w:eastAsia="zh-CN"/>
          <w14:ligatures w14:val="none"/>
        </w:rPr>
        <w:t>4</w:t>
      </w:r>
      <w:r w:rsidRPr="005855D4">
        <w:rPr>
          <w:rFonts w:ascii="Arial" w:eastAsia="Arial" w:hAnsi="Arial" w:cs="Arial"/>
          <w:color w:val="000000"/>
          <w:kern w:val="0"/>
          <w:lang w:eastAsia="zh-CN"/>
          <w14:ligatures w14:val="none"/>
        </w:rPr>
        <w:t>.punktā noteiktajiem kritērijiem):</w:t>
      </w:r>
    </w:p>
    <w:p w14:paraId="45DC80A4"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3"/>
        <w:gridCol w:w="2694"/>
        <w:gridCol w:w="3729"/>
        <w:gridCol w:w="2155"/>
      </w:tblGrid>
      <w:tr w:rsidR="009822B1" w:rsidRPr="009822B1" w14:paraId="07A153C3" w14:textId="77777777" w:rsidTr="001168B4">
        <w:trPr>
          <w:trHeight w:val="1359"/>
          <w:jc w:val="center"/>
        </w:trPr>
        <w:tc>
          <w:tcPr>
            <w:tcW w:w="7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3FE420" w14:textId="77777777" w:rsidR="009822B1" w:rsidRPr="009822B1" w:rsidRDefault="009822B1" w:rsidP="009822B1">
            <w:pPr>
              <w:suppressAutoHyphens/>
              <w:spacing w:after="0" w:line="240" w:lineRule="auto"/>
              <w:jc w:val="center"/>
              <w:rPr>
                <w:rFonts w:ascii="Arial" w:eastAsia="Arial" w:hAnsi="Arial" w:cs="Arial"/>
                <w:b/>
                <w:color w:val="000000"/>
                <w:kern w:val="0"/>
                <w:lang w:eastAsia="zh-CN"/>
                <w14:ligatures w14:val="none"/>
              </w:rPr>
            </w:pPr>
            <w:r w:rsidRPr="009822B1">
              <w:rPr>
                <w:rFonts w:ascii="Arial" w:eastAsia="Arial" w:hAnsi="Arial" w:cs="Arial"/>
                <w:b/>
                <w:color w:val="000000"/>
                <w:kern w:val="0"/>
                <w:lang w:eastAsia="zh-CN"/>
                <w14:ligatures w14:val="none"/>
              </w:rPr>
              <w:t>Nr.</w:t>
            </w:r>
          </w:p>
          <w:p w14:paraId="291F8395" w14:textId="77777777" w:rsidR="009822B1" w:rsidRPr="009822B1" w:rsidRDefault="009822B1" w:rsidP="009822B1">
            <w:pPr>
              <w:suppressAutoHyphens/>
              <w:spacing w:after="0" w:line="240" w:lineRule="auto"/>
              <w:jc w:val="center"/>
              <w:rPr>
                <w:rFonts w:ascii="Times New Roman" w:eastAsia="Times New Roman" w:hAnsi="Times New Roman" w:cs="Times New Roman"/>
                <w:b/>
                <w:kern w:val="0"/>
                <w:lang w:eastAsia="zh-CN"/>
                <w14:ligatures w14:val="none"/>
              </w:rPr>
            </w:pPr>
            <w:r w:rsidRPr="009822B1">
              <w:rPr>
                <w:rFonts w:ascii="Arial" w:eastAsia="Arial" w:hAnsi="Arial" w:cs="Arial"/>
                <w:b/>
                <w:color w:val="000000"/>
                <w:kern w:val="0"/>
                <w:lang w:eastAsia="zh-CN"/>
                <w14:ligatures w14:val="none"/>
              </w:rPr>
              <w:t>p.k.</w:t>
            </w:r>
          </w:p>
        </w:tc>
        <w:tc>
          <w:tcPr>
            <w:tcW w:w="26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07AA72"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Pasūtītājs,</w:t>
            </w:r>
          </w:p>
          <w:p w14:paraId="76229D8B"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tā kontaktinformācija</w:t>
            </w:r>
          </w:p>
        </w:tc>
        <w:tc>
          <w:tcPr>
            <w:tcW w:w="37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02DE4D" w14:textId="7B3A1E5A" w:rsidR="009822B1" w:rsidRPr="009822B1" w:rsidRDefault="00DB3DF4" w:rsidP="009822B1">
            <w:pPr>
              <w:suppressAutoHyphens/>
              <w:spacing w:after="0" w:line="240" w:lineRule="auto"/>
              <w:jc w:val="center"/>
              <w:rPr>
                <w:rFonts w:ascii="Arial" w:eastAsia="Arial" w:hAnsi="Arial" w:cs="Arial"/>
                <w:b/>
                <w:kern w:val="0"/>
                <w:lang w:eastAsia="zh-CN"/>
                <w14:ligatures w14:val="none"/>
              </w:rPr>
            </w:pPr>
            <w:r w:rsidRPr="00EB60C1">
              <w:rPr>
                <w:rFonts w:ascii="Arial" w:hAnsi="Arial"/>
                <w:b/>
                <w:bCs/>
                <w:sz w:val="21"/>
                <w:szCs w:val="21"/>
              </w:rPr>
              <w:t>Izstrādātā dabas aizsardzības plāna vai līdzvērtīga plāna nosaukums</w:t>
            </w:r>
          </w:p>
        </w:tc>
        <w:tc>
          <w:tcPr>
            <w:tcW w:w="2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16ECBD"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Pakalpojuma līguma izpildes termiņš</w:t>
            </w:r>
          </w:p>
          <w:p w14:paraId="0084F46B" w14:textId="77777777" w:rsidR="009822B1" w:rsidRPr="009822B1" w:rsidRDefault="009822B1" w:rsidP="009822B1">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i/>
                <w:kern w:val="0"/>
                <w:lang w:eastAsia="zh-CN"/>
                <w14:ligatures w14:val="none"/>
              </w:rPr>
              <w:t>(no / līdz)</w:t>
            </w:r>
          </w:p>
        </w:tc>
      </w:tr>
      <w:tr w:rsidR="009822B1" w:rsidRPr="009822B1" w14:paraId="744AE742" w14:textId="77777777" w:rsidTr="001168B4">
        <w:trPr>
          <w:trHeight w:val="585"/>
          <w:jc w:val="center"/>
        </w:trPr>
        <w:tc>
          <w:tcPr>
            <w:tcW w:w="7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171DBB" w14:textId="77777777" w:rsidR="009822B1" w:rsidRPr="009822B1" w:rsidRDefault="009822B1" w:rsidP="009822B1">
            <w:pPr>
              <w:suppressAutoHyphens/>
              <w:spacing w:after="0" w:line="240" w:lineRule="auto"/>
              <w:rPr>
                <w:rFonts w:ascii="Times New Roman" w:eastAsia="Times New Roman" w:hAnsi="Times New Roman" w:cs="Times New Roman"/>
                <w:kern w:val="0"/>
                <w:lang w:eastAsia="zh-CN"/>
                <w14:ligatures w14:val="none"/>
              </w:rPr>
            </w:pPr>
          </w:p>
        </w:tc>
        <w:tc>
          <w:tcPr>
            <w:tcW w:w="26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DC75A0" w14:textId="77777777" w:rsidR="009822B1" w:rsidRPr="009822B1" w:rsidRDefault="009822B1" w:rsidP="009822B1">
            <w:pPr>
              <w:suppressAutoHyphens/>
              <w:spacing w:after="0" w:line="240" w:lineRule="auto"/>
              <w:rPr>
                <w:rFonts w:ascii="Times New Roman" w:eastAsia="Times New Roman" w:hAnsi="Times New Roman" w:cs="Times New Roman"/>
                <w:kern w:val="0"/>
                <w:lang w:eastAsia="zh-CN"/>
                <w14:ligatures w14:val="none"/>
              </w:rPr>
            </w:pPr>
          </w:p>
        </w:tc>
        <w:tc>
          <w:tcPr>
            <w:tcW w:w="37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993F75" w14:textId="77777777" w:rsidR="009822B1" w:rsidRPr="009822B1" w:rsidRDefault="009822B1" w:rsidP="009822B1">
            <w:pPr>
              <w:suppressAutoHyphens/>
              <w:spacing w:after="0" w:line="240" w:lineRule="auto"/>
              <w:rPr>
                <w:rFonts w:ascii="Times New Roman" w:eastAsia="Times New Roman" w:hAnsi="Times New Roman" w:cs="Times New Roman"/>
                <w:kern w:val="0"/>
                <w:lang w:eastAsia="zh-CN"/>
                <w14:ligatures w14:val="none"/>
              </w:rPr>
            </w:pPr>
          </w:p>
        </w:tc>
        <w:tc>
          <w:tcPr>
            <w:tcW w:w="2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245E85" w14:textId="77777777" w:rsidR="009822B1" w:rsidRPr="009822B1" w:rsidRDefault="009822B1" w:rsidP="009822B1">
            <w:pPr>
              <w:suppressAutoHyphens/>
              <w:spacing w:after="0" w:line="240" w:lineRule="auto"/>
              <w:rPr>
                <w:rFonts w:ascii="Times New Roman" w:eastAsia="Times New Roman" w:hAnsi="Times New Roman" w:cs="Times New Roman"/>
                <w:kern w:val="0"/>
                <w:lang w:eastAsia="zh-CN"/>
                <w14:ligatures w14:val="none"/>
              </w:rPr>
            </w:pPr>
          </w:p>
        </w:tc>
      </w:tr>
    </w:tbl>
    <w:p w14:paraId="7896D219" w14:textId="77777777" w:rsidR="009822B1" w:rsidRPr="009822B1" w:rsidRDefault="009822B1" w:rsidP="009822B1">
      <w:pPr>
        <w:pBdr>
          <w:top w:val="nil"/>
          <w:left w:val="nil"/>
          <w:bottom w:val="nil"/>
          <w:right w:val="nil"/>
          <w:between w:val="nil"/>
        </w:pBdr>
        <w:suppressAutoHyphens/>
        <w:spacing w:after="0" w:line="240" w:lineRule="auto"/>
        <w:rPr>
          <w:rFonts w:ascii="Arial" w:eastAsia="Arial" w:hAnsi="Arial" w:cs="Arial"/>
          <w:i/>
          <w:color w:val="000000"/>
          <w:kern w:val="0"/>
          <w:lang w:eastAsia="zh-CN"/>
          <w14:ligatures w14:val="none"/>
        </w:rPr>
      </w:pPr>
    </w:p>
    <w:p w14:paraId="4D07047D" w14:textId="32837308" w:rsidR="009822B1" w:rsidRPr="009822B1" w:rsidRDefault="009822B1" w:rsidP="009822B1">
      <w:pPr>
        <w:suppressAutoHyphens/>
        <w:spacing w:after="0" w:line="240" w:lineRule="auto"/>
        <w:jc w:val="both"/>
        <w:rPr>
          <w:rFonts w:ascii="Arial" w:eastAsia="Arial" w:hAnsi="Arial" w:cs="Arial"/>
          <w:i/>
          <w:color w:val="222222"/>
          <w:kern w:val="0"/>
          <w:sz w:val="20"/>
          <w:szCs w:val="20"/>
          <w:u w:val="single"/>
          <w:lang w:eastAsia="zh-CN"/>
          <w14:ligatures w14:val="none"/>
        </w:rPr>
      </w:pPr>
      <w:r w:rsidRPr="009822B1">
        <w:rPr>
          <w:rFonts w:ascii="Arial" w:eastAsia="Arial" w:hAnsi="Arial" w:cs="Arial"/>
          <w:i/>
          <w:kern w:val="0"/>
          <w:sz w:val="20"/>
          <w:szCs w:val="20"/>
          <w:lang w:eastAsia="zh-CN"/>
          <w14:ligatures w14:val="none"/>
        </w:rPr>
        <w:t xml:space="preserve">Apliecinājumam pievienot pretendenta </w:t>
      </w:r>
      <w:r w:rsidRPr="001D4328">
        <w:rPr>
          <w:rFonts w:ascii="Arial" w:eastAsia="Arial" w:hAnsi="Arial" w:cs="Arial"/>
          <w:i/>
          <w:kern w:val="0"/>
          <w:sz w:val="20"/>
          <w:szCs w:val="20"/>
          <w:lang w:eastAsia="zh-CN"/>
          <w14:ligatures w14:val="none"/>
        </w:rPr>
        <w:t>sniegtā pakalpojuma, kas tiek uzskatīts par līdzvērtīgu, atsauksmi</w:t>
      </w:r>
      <w:r w:rsidRPr="009822B1">
        <w:rPr>
          <w:rFonts w:ascii="Arial" w:eastAsia="Arial" w:hAnsi="Arial" w:cs="Arial"/>
          <w:i/>
          <w:kern w:val="0"/>
          <w:sz w:val="20"/>
          <w:szCs w:val="20"/>
          <w:lang w:eastAsia="zh-CN"/>
          <w14:ligatures w14:val="none"/>
        </w:rPr>
        <w:t xml:space="preserve"> no pakalpojuma pasūtītāja par veikto pakalpojumu, ar norādi par pakalpojuma atbilstību līdzvērtīga pakalpojuma raksturlielumiem, vai līdzvērtīgu dokumentu, kas apliecina nolikuma 5.1.</w:t>
      </w:r>
      <w:r w:rsidR="005855D4">
        <w:rPr>
          <w:rFonts w:ascii="Arial" w:eastAsia="Arial" w:hAnsi="Arial" w:cs="Arial"/>
          <w:i/>
          <w:kern w:val="0"/>
          <w:sz w:val="20"/>
          <w:szCs w:val="20"/>
          <w:lang w:eastAsia="zh-CN"/>
          <w14:ligatures w14:val="none"/>
        </w:rPr>
        <w:t>4</w:t>
      </w:r>
      <w:r w:rsidRPr="009822B1">
        <w:rPr>
          <w:rFonts w:ascii="Arial" w:eastAsia="Arial" w:hAnsi="Arial" w:cs="Arial"/>
          <w:i/>
          <w:kern w:val="0"/>
          <w:sz w:val="20"/>
          <w:szCs w:val="20"/>
          <w:lang w:eastAsia="zh-CN"/>
          <w14:ligatures w14:val="none"/>
        </w:rPr>
        <w:t>.apakšpunktā visu prasīto pakalpojumu pieredzes nosacījumu izpildi.</w:t>
      </w:r>
    </w:p>
    <w:p w14:paraId="21440F8C" w14:textId="77777777" w:rsidR="009822B1" w:rsidRPr="009822B1" w:rsidRDefault="009822B1" w:rsidP="009822B1">
      <w:pPr>
        <w:pBdr>
          <w:top w:val="nil"/>
          <w:left w:val="nil"/>
          <w:bottom w:val="nil"/>
          <w:right w:val="nil"/>
          <w:between w:val="nil"/>
        </w:pBdr>
        <w:suppressAutoHyphens/>
        <w:spacing w:after="0" w:line="240" w:lineRule="auto"/>
        <w:rPr>
          <w:rFonts w:ascii="Arial" w:eastAsia="Arial" w:hAnsi="Arial" w:cs="Arial"/>
          <w:i/>
          <w:color w:val="000000"/>
          <w:kern w:val="0"/>
          <w:sz w:val="20"/>
          <w:szCs w:val="20"/>
          <w:lang w:eastAsia="zh-CN"/>
          <w14:ligatures w14:val="none"/>
        </w:rPr>
      </w:pPr>
    </w:p>
    <w:p w14:paraId="4B15230F"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p w14:paraId="04EECEF2" w14:textId="77777777" w:rsidR="009822B1" w:rsidRPr="009822B1" w:rsidRDefault="009822B1" w:rsidP="009822B1">
      <w:pPr>
        <w:keepLines/>
        <w:widowControl w:val="0"/>
        <w:suppressAutoHyphens/>
        <w:spacing w:after="0" w:line="240" w:lineRule="auto"/>
        <w:jc w:val="both"/>
        <w:rPr>
          <w:rFonts w:ascii="Times New Roman" w:eastAsia="Times New Roman" w:hAnsi="Times New Roman" w:cs="Times New Roman"/>
          <w:kern w:val="0"/>
          <w:sz w:val="24"/>
          <w:szCs w:val="24"/>
          <w:lang w:eastAsia="zh-CN"/>
          <w14:ligatures w14:val="none"/>
        </w:rPr>
      </w:pPr>
    </w:p>
    <w:tbl>
      <w:tblPr>
        <w:tblW w:w="9781"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6520"/>
      </w:tblGrid>
      <w:tr w:rsidR="009822B1" w:rsidRPr="009822B1" w14:paraId="6B317965" w14:textId="77777777" w:rsidTr="001168B4">
        <w:trPr>
          <w:trHeight w:val="352"/>
        </w:trPr>
        <w:tc>
          <w:tcPr>
            <w:tcW w:w="3261" w:type="dxa"/>
            <w:shd w:val="clear" w:color="auto" w:fill="auto"/>
          </w:tcPr>
          <w:p w14:paraId="5885BAE2" w14:textId="77777777" w:rsidR="009822B1" w:rsidRPr="009822B1" w:rsidRDefault="009822B1" w:rsidP="009822B1">
            <w:pPr>
              <w:widowControl w:val="0"/>
              <w:suppressAutoHyphens/>
              <w:spacing w:after="0" w:line="240" w:lineRule="auto"/>
              <w:jc w:val="center"/>
              <w:rPr>
                <w:rFonts w:ascii="Arial" w:eastAsia="Arial" w:hAnsi="Arial" w:cs="Arial"/>
                <w:b/>
                <w:kern w:val="0"/>
                <w:lang w:eastAsia="zh-CN"/>
                <w14:ligatures w14:val="none"/>
              </w:rPr>
            </w:pPr>
            <w:bookmarkStart w:id="27" w:name="_Hlk187242904"/>
            <w:r w:rsidRPr="009822B1">
              <w:rPr>
                <w:rFonts w:ascii="Arial" w:eastAsia="Arial" w:hAnsi="Arial" w:cs="Arial"/>
                <w:b/>
                <w:kern w:val="0"/>
                <w:lang w:eastAsia="zh-CN"/>
                <w14:ligatures w14:val="none"/>
              </w:rPr>
              <w:t>Informāciju apliecinu:</w:t>
            </w:r>
          </w:p>
        </w:tc>
        <w:tc>
          <w:tcPr>
            <w:tcW w:w="6520" w:type="dxa"/>
            <w:shd w:val="clear" w:color="auto" w:fill="auto"/>
          </w:tcPr>
          <w:p w14:paraId="1D5F46F2"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tc>
      </w:tr>
      <w:tr w:rsidR="009822B1" w:rsidRPr="009822B1" w14:paraId="3760DC90" w14:textId="77777777" w:rsidTr="001168B4">
        <w:trPr>
          <w:trHeight w:val="325"/>
        </w:trPr>
        <w:tc>
          <w:tcPr>
            <w:tcW w:w="3261" w:type="dxa"/>
            <w:tcMar>
              <w:left w:w="108" w:type="dxa"/>
              <w:right w:w="108" w:type="dxa"/>
            </w:tcMar>
            <w:vAlign w:val="center"/>
          </w:tcPr>
          <w:p w14:paraId="640AFC78"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Parakstītāja amats, vārds, uzvārds:</w:t>
            </w:r>
          </w:p>
        </w:tc>
        <w:tc>
          <w:tcPr>
            <w:tcW w:w="6520" w:type="dxa"/>
            <w:tcBorders>
              <w:bottom w:val="single" w:sz="4" w:space="0" w:color="000000"/>
            </w:tcBorders>
            <w:tcMar>
              <w:left w:w="108" w:type="dxa"/>
              <w:right w:w="108" w:type="dxa"/>
            </w:tcMar>
            <w:vAlign w:val="center"/>
          </w:tcPr>
          <w:p w14:paraId="14846D46"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tr w:rsidR="009822B1" w:rsidRPr="009822B1" w14:paraId="08406FA0" w14:textId="77777777" w:rsidTr="001168B4">
        <w:trPr>
          <w:trHeight w:val="314"/>
        </w:trPr>
        <w:tc>
          <w:tcPr>
            <w:tcW w:w="3261" w:type="dxa"/>
            <w:tcMar>
              <w:left w:w="108" w:type="dxa"/>
              <w:right w:w="108" w:type="dxa"/>
            </w:tcMar>
            <w:vAlign w:val="center"/>
          </w:tcPr>
          <w:p w14:paraId="19FA5AC1"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Paraksts:</w:t>
            </w:r>
          </w:p>
        </w:tc>
        <w:tc>
          <w:tcPr>
            <w:tcW w:w="6520" w:type="dxa"/>
            <w:tcBorders>
              <w:top w:val="single" w:sz="4" w:space="0" w:color="000000"/>
              <w:bottom w:val="single" w:sz="4" w:space="0" w:color="000000"/>
            </w:tcBorders>
            <w:tcMar>
              <w:left w:w="108" w:type="dxa"/>
              <w:right w:w="108" w:type="dxa"/>
            </w:tcMar>
            <w:vAlign w:val="center"/>
          </w:tcPr>
          <w:p w14:paraId="34785ACE" w14:textId="77777777" w:rsidR="009822B1" w:rsidRPr="009822B1" w:rsidRDefault="009822B1" w:rsidP="009822B1">
            <w:pPr>
              <w:widowControl w:val="0"/>
              <w:suppressAutoHyphens/>
              <w:spacing w:after="0" w:line="240" w:lineRule="auto"/>
              <w:jc w:val="both"/>
              <w:rPr>
                <w:rFonts w:ascii="Arial" w:eastAsia="Arial" w:hAnsi="Arial" w:cs="Arial"/>
                <w:i/>
                <w:kern w:val="0"/>
                <w:lang w:eastAsia="zh-CN"/>
                <w14:ligatures w14:val="none"/>
              </w:rPr>
            </w:pPr>
            <w:r w:rsidRPr="009822B1">
              <w:rPr>
                <w:rFonts w:ascii="Arial" w:eastAsia="Arial" w:hAnsi="Arial" w:cs="Arial"/>
                <w:i/>
                <w:kern w:val="0"/>
                <w:lang w:eastAsia="zh-CN"/>
                <w14:ligatures w14:val="none"/>
              </w:rPr>
              <w:t>Dokuments ir parakstīts ar drošu elektronisko parakstu vai Elektronisko iepirkumu sistēmas parakstu</w:t>
            </w:r>
          </w:p>
        </w:tc>
      </w:tr>
      <w:tr w:rsidR="009822B1" w:rsidRPr="009822B1" w14:paraId="350A265D" w14:textId="77777777" w:rsidTr="001168B4">
        <w:trPr>
          <w:trHeight w:val="337"/>
        </w:trPr>
        <w:tc>
          <w:tcPr>
            <w:tcW w:w="3261" w:type="dxa"/>
            <w:tcMar>
              <w:left w:w="108" w:type="dxa"/>
              <w:right w:w="108" w:type="dxa"/>
            </w:tcMar>
            <w:vAlign w:val="center"/>
          </w:tcPr>
          <w:p w14:paraId="2B06F7FC" w14:textId="77777777" w:rsidR="009822B1" w:rsidRPr="009822B1" w:rsidRDefault="009822B1" w:rsidP="009822B1">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Datums:</w:t>
            </w:r>
          </w:p>
        </w:tc>
        <w:tc>
          <w:tcPr>
            <w:tcW w:w="6520" w:type="dxa"/>
            <w:tcBorders>
              <w:top w:val="single" w:sz="4" w:space="0" w:color="000000"/>
              <w:bottom w:val="single" w:sz="4" w:space="0" w:color="000000"/>
            </w:tcBorders>
            <w:tcMar>
              <w:left w:w="108" w:type="dxa"/>
              <w:right w:w="108" w:type="dxa"/>
            </w:tcMar>
            <w:vAlign w:val="center"/>
          </w:tcPr>
          <w:p w14:paraId="4564547D" w14:textId="77777777" w:rsidR="009822B1" w:rsidRPr="009822B1" w:rsidRDefault="009822B1" w:rsidP="009822B1">
            <w:pPr>
              <w:widowControl w:val="0"/>
              <w:suppressAutoHyphens/>
              <w:spacing w:after="0" w:line="240" w:lineRule="auto"/>
              <w:jc w:val="both"/>
              <w:rPr>
                <w:rFonts w:ascii="Arial" w:eastAsia="Arial" w:hAnsi="Arial" w:cs="Arial"/>
                <w:kern w:val="0"/>
                <w:lang w:eastAsia="zh-CN"/>
                <w14:ligatures w14:val="none"/>
              </w:rPr>
            </w:pPr>
          </w:p>
        </w:tc>
      </w:tr>
      <w:bookmarkEnd w:id="27"/>
    </w:tbl>
    <w:p w14:paraId="616E874A" w14:textId="77777777" w:rsidR="009822B1" w:rsidRPr="009822B1" w:rsidRDefault="009822B1" w:rsidP="009822B1">
      <w:pPr>
        <w:suppressAutoHyphens/>
        <w:spacing w:after="0" w:line="240" w:lineRule="auto"/>
        <w:rPr>
          <w:rFonts w:ascii="Arial" w:eastAsia="Arial" w:hAnsi="Arial" w:cs="Arial"/>
          <w:kern w:val="0"/>
          <w:sz w:val="24"/>
          <w:szCs w:val="24"/>
          <w:lang w:eastAsia="zh-CN"/>
          <w14:ligatures w14:val="none"/>
        </w:rPr>
      </w:pPr>
    </w:p>
    <w:p w14:paraId="684902FD" w14:textId="77777777" w:rsidR="009822B1" w:rsidRPr="009822B1" w:rsidRDefault="009822B1" w:rsidP="009822B1">
      <w:pPr>
        <w:suppressAutoHyphens/>
        <w:spacing w:after="0" w:line="240" w:lineRule="auto"/>
        <w:rPr>
          <w:rFonts w:ascii="Times New Roman" w:eastAsia="Times New Roman" w:hAnsi="Times New Roman" w:cs="Times New Roman"/>
          <w:kern w:val="0"/>
          <w:sz w:val="24"/>
          <w:szCs w:val="24"/>
          <w:lang w:eastAsia="zh-CN"/>
          <w14:ligatures w14:val="none"/>
        </w:rPr>
      </w:pPr>
    </w:p>
    <w:p w14:paraId="54048D55" w14:textId="77777777" w:rsidR="009822B1" w:rsidRPr="009822B1" w:rsidRDefault="009822B1" w:rsidP="009822B1">
      <w:pPr>
        <w:suppressAutoHyphens/>
        <w:spacing w:after="0" w:line="240" w:lineRule="auto"/>
        <w:rPr>
          <w:rFonts w:ascii="Arial" w:eastAsia="Arial" w:hAnsi="Arial" w:cs="Arial"/>
          <w:kern w:val="0"/>
          <w:lang w:eastAsia="zh-CN"/>
          <w14:ligatures w14:val="none"/>
        </w:rPr>
      </w:pPr>
    </w:p>
    <w:p w14:paraId="60376C6D" w14:textId="4F7B3D11" w:rsidR="00DB3DF4" w:rsidRDefault="00DB3DF4">
      <w:r>
        <w:br w:type="page"/>
      </w:r>
    </w:p>
    <w:p w14:paraId="0B14B50D" w14:textId="77777777" w:rsidR="005C74A2" w:rsidRDefault="005C74A2" w:rsidP="00DB3DF4">
      <w:pPr>
        <w:suppressAutoHyphens/>
        <w:spacing w:after="0" w:line="240" w:lineRule="auto"/>
        <w:jc w:val="right"/>
        <w:rPr>
          <w:rFonts w:ascii="Arial" w:eastAsia="Arial" w:hAnsi="Arial" w:cs="Arial"/>
          <w:kern w:val="0"/>
          <w:lang w:eastAsia="zh-CN"/>
          <w14:ligatures w14:val="none"/>
        </w:rPr>
        <w:sectPr w:rsidR="005C74A2" w:rsidSect="009822B1">
          <w:headerReference w:type="even" r:id="rId22"/>
          <w:headerReference w:type="default" r:id="rId23"/>
          <w:footerReference w:type="even" r:id="rId24"/>
          <w:footerReference w:type="default" r:id="rId25"/>
          <w:headerReference w:type="first" r:id="rId26"/>
          <w:footerReference w:type="first" r:id="rId27"/>
          <w:pgSz w:w="11906" w:h="16838"/>
          <w:pgMar w:top="1134" w:right="567" w:bottom="1134" w:left="1701" w:header="720" w:footer="720" w:gutter="0"/>
          <w:cols w:space="720"/>
        </w:sectPr>
      </w:pPr>
    </w:p>
    <w:p w14:paraId="200B38D3" w14:textId="396C4EB8" w:rsidR="00DB3DF4" w:rsidRPr="00060755" w:rsidRDefault="005C74A2" w:rsidP="00DB3DF4">
      <w:pPr>
        <w:suppressAutoHyphens/>
        <w:spacing w:after="0" w:line="240" w:lineRule="auto"/>
        <w:jc w:val="right"/>
        <w:rPr>
          <w:rFonts w:ascii="Arial" w:eastAsia="Arial" w:hAnsi="Arial" w:cs="Arial"/>
          <w:kern w:val="0"/>
          <w:lang w:eastAsia="zh-CN"/>
          <w14:ligatures w14:val="none"/>
        </w:rPr>
      </w:pPr>
      <w:r>
        <w:rPr>
          <w:rFonts w:ascii="Arial" w:eastAsia="Arial" w:hAnsi="Arial" w:cs="Arial"/>
          <w:kern w:val="0"/>
          <w:lang w:eastAsia="zh-CN"/>
          <w14:ligatures w14:val="none"/>
        </w:rPr>
        <w:lastRenderedPageBreak/>
        <w:t>7</w:t>
      </w:r>
      <w:r w:rsidR="00DB3DF4" w:rsidRPr="00060755">
        <w:rPr>
          <w:rFonts w:ascii="Arial" w:eastAsia="Arial" w:hAnsi="Arial" w:cs="Arial"/>
          <w:kern w:val="0"/>
          <w:lang w:eastAsia="zh-CN"/>
          <w14:ligatures w14:val="none"/>
        </w:rPr>
        <w:t>.pielikums</w:t>
      </w:r>
    </w:p>
    <w:p w14:paraId="698FC088" w14:textId="77777777" w:rsidR="00DB3DF4" w:rsidRPr="00060755" w:rsidRDefault="00DB3DF4" w:rsidP="00DB3DF4">
      <w:pPr>
        <w:suppressAutoHyphens/>
        <w:spacing w:after="0" w:line="240" w:lineRule="auto"/>
        <w:jc w:val="right"/>
        <w:rPr>
          <w:rFonts w:ascii="Arial" w:eastAsia="Arial" w:hAnsi="Arial" w:cs="Arial"/>
          <w:kern w:val="0"/>
          <w:lang w:eastAsia="zh-CN"/>
          <w14:ligatures w14:val="none"/>
        </w:rPr>
      </w:pPr>
      <w:r w:rsidRPr="00060755">
        <w:rPr>
          <w:rFonts w:ascii="Arial" w:eastAsia="Arial" w:hAnsi="Arial" w:cs="Arial"/>
          <w:kern w:val="0"/>
          <w:lang w:eastAsia="zh-CN"/>
          <w14:ligatures w14:val="none"/>
        </w:rPr>
        <w:t>atklāta konkursa</w:t>
      </w:r>
    </w:p>
    <w:p w14:paraId="4AD9FEFE" w14:textId="77777777" w:rsidR="00DB3DF4" w:rsidRPr="00060755" w:rsidRDefault="00DB3DF4" w:rsidP="00DB3DF4">
      <w:pPr>
        <w:pBdr>
          <w:top w:val="nil"/>
          <w:left w:val="nil"/>
          <w:bottom w:val="nil"/>
          <w:right w:val="nil"/>
          <w:between w:val="nil"/>
        </w:pBdr>
        <w:suppressAutoHyphens/>
        <w:spacing w:after="0" w:line="240" w:lineRule="auto"/>
        <w:jc w:val="right"/>
        <w:rPr>
          <w:rFonts w:ascii="Arial" w:eastAsia="Arial" w:hAnsi="Arial" w:cs="Arial"/>
          <w:color w:val="000000"/>
          <w:kern w:val="0"/>
          <w:lang w:eastAsia="zh-CN"/>
          <w14:ligatures w14:val="none"/>
        </w:rPr>
      </w:pPr>
      <w:r w:rsidRPr="00060755">
        <w:rPr>
          <w:rFonts w:ascii="Arial" w:eastAsia="Arial" w:hAnsi="Arial" w:cs="Arial"/>
          <w:color w:val="000000"/>
          <w:kern w:val="0"/>
          <w:lang w:eastAsia="zh-CN"/>
          <w14:ligatures w14:val="none"/>
        </w:rPr>
        <w:t>Nr. VNP 2025/0___AK nolikumam</w:t>
      </w:r>
    </w:p>
    <w:p w14:paraId="28182B18" w14:textId="77777777" w:rsidR="00DB3DF4" w:rsidRPr="009822B1" w:rsidRDefault="00DB3DF4" w:rsidP="00DB3DF4">
      <w:pPr>
        <w:suppressAutoHyphens/>
        <w:spacing w:after="0" w:line="240" w:lineRule="auto"/>
        <w:jc w:val="both"/>
        <w:rPr>
          <w:rFonts w:ascii="Arial" w:eastAsia="Arial" w:hAnsi="Arial" w:cs="Arial"/>
          <w:b/>
          <w:kern w:val="0"/>
          <w:sz w:val="24"/>
          <w:szCs w:val="24"/>
          <w:lang w:eastAsia="zh-CN"/>
          <w14:ligatures w14:val="none"/>
        </w:rPr>
      </w:pPr>
    </w:p>
    <w:p w14:paraId="423A02DF" w14:textId="77777777" w:rsidR="00DB3DF4" w:rsidRPr="009822B1" w:rsidRDefault="00DB3DF4" w:rsidP="00DB3DF4">
      <w:pPr>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Atklātam konkursam</w:t>
      </w:r>
    </w:p>
    <w:p w14:paraId="5C69EB71" w14:textId="77777777" w:rsidR="005C74A2" w:rsidRPr="0065600C" w:rsidRDefault="005C74A2" w:rsidP="005C74A2">
      <w:pPr>
        <w:tabs>
          <w:tab w:val="left" w:pos="3435"/>
        </w:tabs>
        <w:suppressAutoHyphens/>
        <w:spacing w:after="0" w:line="240" w:lineRule="auto"/>
        <w:jc w:val="center"/>
        <w:rPr>
          <w:rFonts w:ascii="Arial" w:eastAsia="Arial" w:hAnsi="Arial" w:cs="Arial"/>
          <w:b/>
          <w:kern w:val="0"/>
          <w:lang w:eastAsia="zh-CN"/>
          <w14:ligatures w14:val="none"/>
        </w:rPr>
      </w:pPr>
      <w:r w:rsidRPr="0065600C">
        <w:rPr>
          <w:rFonts w:ascii="Arial" w:eastAsia="Arial" w:hAnsi="Arial" w:cs="Arial"/>
          <w:b/>
          <w:kern w:val="0"/>
          <w:lang w:eastAsia="zh-CN"/>
          <w14:ligatures w14:val="none"/>
        </w:rPr>
        <w:t>“</w:t>
      </w:r>
      <w:r w:rsidRPr="0065600C">
        <w:rPr>
          <w:rFonts w:ascii="Arial" w:hAnsi="Arial" w:cs="Arial"/>
          <w:b/>
          <w:shd w:val="clear" w:color="auto" w:fill="FFFFFF"/>
        </w:rPr>
        <w:t>Dabas aizsardzības plāna izstrāde dabas liegumam “Sedas purvs”</w:t>
      </w:r>
      <w:r w:rsidRPr="0065600C">
        <w:rPr>
          <w:rFonts w:ascii="Arial" w:eastAsia="Arial" w:hAnsi="Arial" w:cs="Arial"/>
          <w:b/>
          <w:kern w:val="0"/>
          <w:lang w:eastAsia="zh-CN"/>
          <w14:ligatures w14:val="none"/>
        </w:rPr>
        <w:t>”</w:t>
      </w:r>
    </w:p>
    <w:p w14:paraId="667A4629" w14:textId="77777777" w:rsidR="005C74A2" w:rsidRPr="009822B1" w:rsidRDefault="005C74A2" w:rsidP="005C74A2">
      <w:pPr>
        <w:suppressAutoHyphens/>
        <w:spacing w:after="0" w:line="240" w:lineRule="auto"/>
        <w:jc w:val="center"/>
        <w:rPr>
          <w:rFonts w:ascii="Arial" w:eastAsia="Arial" w:hAnsi="Arial" w:cs="Arial"/>
          <w:kern w:val="0"/>
          <w:lang w:eastAsia="zh-CN"/>
          <w14:ligatures w14:val="none"/>
        </w:rPr>
      </w:pPr>
      <w:r w:rsidRPr="009822B1">
        <w:rPr>
          <w:rFonts w:ascii="Arial" w:eastAsia="Arial" w:hAnsi="Arial" w:cs="Arial"/>
          <w:kern w:val="0"/>
          <w:lang w:eastAsia="zh-CN"/>
          <w14:ligatures w14:val="none"/>
        </w:rPr>
        <w:t>Iepirkuma identifikācijas Nr. VNP 202</w:t>
      </w:r>
      <w:r>
        <w:rPr>
          <w:rFonts w:ascii="Arial" w:eastAsia="Arial" w:hAnsi="Arial" w:cs="Arial"/>
          <w:kern w:val="0"/>
          <w:lang w:eastAsia="zh-CN"/>
          <w14:ligatures w14:val="none"/>
        </w:rPr>
        <w:t>5</w:t>
      </w:r>
      <w:r w:rsidRPr="009822B1">
        <w:rPr>
          <w:rFonts w:ascii="Arial" w:eastAsia="Arial" w:hAnsi="Arial" w:cs="Arial"/>
          <w:kern w:val="0"/>
          <w:lang w:eastAsia="zh-CN"/>
          <w14:ligatures w14:val="none"/>
        </w:rPr>
        <w:t>/0</w:t>
      </w:r>
      <w:r>
        <w:rPr>
          <w:rFonts w:ascii="Arial" w:eastAsia="Arial" w:hAnsi="Arial" w:cs="Arial"/>
          <w:kern w:val="0"/>
          <w:lang w:eastAsia="zh-CN"/>
          <w14:ligatures w14:val="none"/>
        </w:rPr>
        <w:t>___</w:t>
      </w:r>
      <w:r w:rsidRPr="009822B1">
        <w:rPr>
          <w:rFonts w:ascii="Arial" w:eastAsia="Arial" w:hAnsi="Arial" w:cs="Arial"/>
          <w:kern w:val="0"/>
          <w:lang w:eastAsia="zh-CN"/>
          <w14:ligatures w14:val="none"/>
        </w:rPr>
        <w:t>AK</w:t>
      </w:r>
    </w:p>
    <w:p w14:paraId="2576E3A7" w14:textId="77777777" w:rsidR="00DB3DF4" w:rsidRPr="009822B1" w:rsidRDefault="00DB3DF4" w:rsidP="00DB3DF4">
      <w:pPr>
        <w:keepLines/>
        <w:widowControl w:val="0"/>
        <w:suppressAutoHyphens/>
        <w:spacing w:after="0" w:line="240" w:lineRule="auto"/>
        <w:ind w:firstLine="720"/>
        <w:jc w:val="both"/>
        <w:rPr>
          <w:rFonts w:ascii="Times New Roman" w:eastAsia="Times New Roman" w:hAnsi="Times New Roman" w:cs="Times New Roman"/>
          <w:b/>
          <w:kern w:val="0"/>
          <w:sz w:val="24"/>
          <w:szCs w:val="24"/>
          <w:lang w:eastAsia="zh-CN"/>
          <w14:ligatures w14:val="none"/>
        </w:rPr>
      </w:pPr>
    </w:p>
    <w:p w14:paraId="7FA0145C" w14:textId="77777777" w:rsidR="005C74A2" w:rsidRPr="00E836D5" w:rsidRDefault="005C74A2" w:rsidP="005C74A2">
      <w:pPr>
        <w:jc w:val="center"/>
        <w:rPr>
          <w:rFonts w:ascii="Arial" w:hAnsi="Arial"/>
          <w:b/>
        </w:rPr>
      </w:pPr>
      <w:r w:rsidRPr="00E836D5">
        <w:rPr>
          <w:rFonts w:ascii="Arial" w:hAnsi="Arial"/>
          <w:b/>
        </w:rPr>
        <w:t>INFORMĀCIJA PAR PAKALPOJUMA IZPILDĒ IESAISTĪTAJIEM SPECIĀLISTIEM</w:t>
      </w:r>
    </w:p>
    <w:p w14:paraId="3A9A225C" w14:textId="77777777" w:rsidR="005C74A2" w:rsidRDefault="005C74A2" w:rsidP="005C74A2">
      <w:pPr>
        <w:pStyle w:val="BodyText"/>
        <w:spacing w:before="0" w:after="120"/>
        <w:ind w:firstLine="142"/>
        <w:rPr>
          <w:rFonts w:ascii="Arial" w:hAnsi="Arial"/>
          <w:sz w:val="22"/>
        </w:rPr>
      </w:pPr>
      <w:r w:rsidRPr="00B705EB">
        <w:rPr>
          <w:rFonts w:ascii="Arial" w:hAnsi="Arial"/>
          <w:sz w:val="22"/>
        </w:rPr>
        <w:t xml:space="preserve">Informācija par </w:t>
      </w:r>
      <w:r w:rsidRPr="00D41894">
        <w:rPr>
          <w:rFonts w:ascii="Arial" w:hAnsi="Arial"/>
          <w:sz w:val="22"/>
        </w:rPr>
        <w:t xml:space="preserve">pretendenta </w:t>
      </w:r>
      <w:r>
        <w:rPr>
          <w:rFonts w:ascii="Arial" w:hAnsi="Arial"/>
          <w:sz w:val="22"/>
        </w:rPr>
        <w:t>sertificētajiem speciālistiem, kas tiks iesaistīti dabas aizsardzības plāna izstrādē:</w:t>
      </w:r>
    </w:p>
    <w:tbl>
      <w:tblPr>
        <w:tblStyle w:val="TableGrid"/>
        <w:tblW w:w="14312" w:type="dxa"/>
        <w:jc w:val="center"/>
        <w:tblLook w:val="04A0" w:firstRow="1" w:lastRow="0" w:firstColumn="1" w:lastColumn="0" w:noHBand="0" w:noVBand="1"/>
      </w:tblPr>
      <w:tblGrid>
        <w:gridCol w:w="2908"/>
        <w:gridCol w:w="1942"/>
        <w:gridCol w:w="2747"/>
        <w:gridCol w:w="3390"/>
        <w:gridCol w:w="1544"/>
        <w:gridCol w:w="1781"/>
      </w:tblGrid>
      <w:tr w:rsidR="00F3244F" w:rsidRPr="00FB6BBA" w14:paraId="2B551569" w14:textId="77777777" w:rsidTr="00F3244F">
        <w:trPr>
          <w:jc w:val="center"/>
        </w:trPr>
        <w:tc>
          <w:tcPr>
            <w:tcW w:w="2921" w:type="dxa"/>
            <w:shd w:val="clear" w:color="auto" w:fill="E2EFD9" w:themeFill="accent6" w:themeFillTint="33"/>
            <w:vAlign w:val="center"/>
          </w:tcPr>
          <w:p w14:paraId="4624F04C" w14:textId="77777777" w:rsidR="00F3244F" w:rsidRPr="00FB6BBA" w:rsidRDefault="00F3244F" w:rsidP="00B40464">
            <w:pPr>
              <w:jc w:val="center"/>
              <w:rPr>
                <w:rFonts w:ascii="Arial" w:hAnsi="Arial" w:cs="Arial"/>
                <w:b/>
                <w:bCs/>
                <w:sz w:val="22"/>
                <w:szCs w:val="22"/>
              </w:rPr>
            </w:pPr>
            <w:r w:rsidRPr="00FB6BBA">
              <w:rPr>
                <w:rFonts w:ascii="Arial" w:hAnsi="Arial" w:cs="Arial"/>
                <w:b/>
                <w:bCs/>
                <w:sz w:val="22"/>
                <w:szCs w:val="22"/>
              </w:rPr>
              <w:t>Darbības sfēra</w:t>
            </w:r>
          </w:p>
        </w:tc>
        <w:tc>
          <w:tcPr>
            <w:tcW w:w="1950" w:type="dxa"/>
            <w:shd w:val="clear" w:color="auto" w:fill="E2EFD9" w:themeFill="accent6" w:themeFillTint="33"/>
            <w:vAlign w:val="center"/>
          </w:tcPr>
          <w:p w14:paraId="12237B63" w14:textId="77777777" w:rsidR="00F3244F" w:rsidRPr="00FB6BBA" w:rsidRDefault="00F3244F" w:rsidP="00B40464">
            <w:pPr>
              <w:jc w:val="center"/>
              <w:rPr>
                <w:rFonts w:ascii="Arial" w:hAnsi="Arial" w:cs="Arial"/>
                <w:b/>
                <w:bCs/>
                <w:sz w:val="22"/>
                <w:szCs w:val="22"/>
              </w:rPr>
            </w:pPr>
            <w:r w:rsidRPr="00FB6BBA">
              <w:rPr>
                <w:rFonts w:ascii="Arial" w:hAnsi="Arial" w:cs="Arial"/>
                <w:b/>
                <w:bCs/>
                <w:sz w:val="22"/>
                <w:szCs w:val="22"/>
              </w:rPr>
              <w:t>Speciālista vārds, uzvārds</w:t>
            </w:r>
          </w:p>
        </w:tc>
        <w:tc>
          <w:tcPr>
            <w:tcW w:w="2764" w:type="dxa"/>
            <w:tcBorders>
              <w:right w:val="single" w:sz="4" w:space="0" w:color="auto"/>
            </w:tcBorders>
            <w:shd w:val="clear" w:color="auto" w:fill="E2EFD9" w:themeFill="accent6" w:themeFillTint="33"/>
            <w:vAlign w:val="center"/>
          </w:tcPr>
          <w:p w14:paraId="76414E64" w14:textId="49C37250" w:rsidR="00F3244F" w:rsidRPr="00FB6BBA" w:rsidRDefault="00F3244F" w:rsidP="00B40464">
            <w:pPr>
              <w:jc w:val="center"/>
              <w:rPr>
                <w:rFonts w:ascii="Arial" w:hAnsi="Arial" w:cs="Arial"/>
                <w:b/>
                <w:bCs/>
                <w:sz w:val="22"/>
                <w:szCs w:val="22"/>
                <w:highlight w:val="yellow"/>
              </w:rPr>
            </w:pPr>
            <w:r w:rsidRPr="00FB6BBA">
              <w:rPr>
                <w:rFonts w:ascii="Arial" w:eastAsiaTheme="minorHAnsi" w:hAnsi="Arial" w:cs="Arial"/>
                <w:b/>
                <w:bCs/>
                <w:sz w:val="22"/>
                <w:szCs w:val="22"/>
                <w:lang w:eastAsia="en-US"/>
              </w:rPr>
              <w:t xml:space="preserve">Sertifikāts/ </w:t>
            </w:r>
            <w:r w:rsidRPr="00FB6BBA">
              <w:rPr>
                <w:rFonts w:ascii="Arial" w:hAnsi="Arial" w:cs="Arial"/>
                <w:b/>
                <w:bCs/>
                <w:sz w:val="22"/>
                <w:szCs w:val="22"/>
              </w:rPr>
              <w:t>kvalifikāciju/ izglītības apliecinošs dokuments</w:t>
            </w:r>
          </w:p>
        </w:tc>
        <w:tc>
          <w:tcPr>
            <w:tcW w:w="3417" w:type="dxa"/>
            <w:shd w:val="clear" w:color="auto" w:fill="E2EFD9" w:themeFill="accent6" w:themeFillTint="33"/>
          </w:tcPr>
          <w:p w14:paraId="7759581C" w14:textId="490735B9" w:rsidR="00F3244F" w:rsidRPr="00FB6BBA" w:rsidRDefault="00F3244F" w:rsidP="00B40464">
            <w:pPr>
              <w:ind w:left="-2" w:firstLine="2"/>
              <w:jc w:val="center"/>
              <w:textAlignment w:val="baseline"/>
              <w:rPr>
                <w:rFonts w:ascii="Arial" w:hAnsi="Arial" w:cs="Arial"/>
                <w:b/>
                <w:bCs/>
                <w:sz w:val="22"/>
                <w:szCs w:val="22"/>
              </w:rPr>
            </w:pPr>
            <w:r w:rsidRPr="00F3244F">
              <w:rPr>
                <w:rFonts w:ascii="Arial" w:hAnsi="Arial" w:cs="Arial"/>
                <w:b/>
                <w:bCs/>
                <w:sz w:val="22"/>
                <w:szCs w:val="22"/>
              </w:rPr>
              <w:t>Speciālista pieredze atbilstoši Nolikuma 5.1.5.punkta prasībām</w:t>
            </w:r>
          </w:p>
        </w:tc>
        <w:tc>
          <w:tcPr>
            <w:tcW w:w="1550" w:type="dxa"/>
            <w:tcBorders>
              <w:right w:val="single" w:sz="4" w:space="0" w:color="auto"/>
            </w:tcBorders>
            <w:shd w:val="clear" w:color="auto" w:fill="E2EFD9" w:themeFill="accent6" w:themeFillTint="33"/>
            <w:vAlign w:val="center"/>
          </w:tcPr>
          <w:p w14:paraId="31094917" w14:textId="794C189E" w:rsidR="00F3244F" w:rsidRPr="00FB6BBA" w:rsidRDefault="00F3244F" w:rsidP="00B40464">
            <w:pPr>
              <w:ind w:left="-2" w:firstLine="2"/>
              <w:jc w:val="center"/>
              <w:textAlignment w:val="baseline"/>
              <w:rPr>
                <w:rFonts w:ascii="Arial" w:hAnsi="Arial" w:cs="Arial"/>
                <w:color w:val="000000"/>
                <w:sz w:val="22"/>
                <w:szCs w:val="22"/>
              </w:rPr>
            </w:pPr>
            <w:r w:rsidRPr="00FB6BBA">
              <w:rPr>
                <w:rFonts w:ascii="Arial" w:hAnsi="Arial" w:cs="Arial"/>
                <w:b/>
                <w:bCs/>
                <w:sz w:val="22"/>
                <w:szCs w:val="22"/>
              </w:rPr>
              <w:t>Persona, kuru pārstāv *</w:t>
            </w:r>
          </w:p>
        </w:tc>
        <w:tc>
          <w:tcPr>
            <w:tcW w:w="1710" w:type="dxa"/>
            <w:tcBorders>
              <w:right w:val="single" w:sz="4" w:space="0" w:color="auto"/>
            </w:tcBorders>
            <w:shd w:val="clear" w:color="auto" w:fill="E2EFD9" w:themeFill="accent6" w:themeFillTint="33"/>
            <w:vAlign w:val="center"/>
          </w:tcPr>
          <w:p w14:paraId="4C45C2F5" w14:textId="77777777" w:rsidR="00F3244F" w:rsidRPr="00FB6BBA" w:rsidRDefault="00F3244F" w:rsidP="00B40464">
            <w:pPr>
              <w:ind w:left="-2" w:firstLine="2"/>
              <w:jc w:val="center"/>
              <w:textAlignment w:val="baseline"/>
              <w:rPr>
                <w:rFonts w:ascii="Arial" w:hAnsi="Arial" w:cs="Arial"/>
                <w:color w:val="000000"/>
                <w:sz w:val="22"/>
                <w:szCs w:val="22"/>
              </w:rPr>
            </w:pPr>
            <w:r w:rsidRPr="00FB6BBA">
              <w:rPr>
                <w:rFonts w:ascii="Arial" w:hAnsi="Arial" w:cs="Arial"/>
                <w:b/>
                <w:bCs/>
                <w:sz w:val="22"/>
                <w:szCs w:val="22"/>
              </w:rPr>
              <w:t>Līgumattiecību pamats **</w:t>
            </w:r>
          </w:p>
        </w:tc>
      </w:tr>
      <w:tr w:rsidR="00F3244F" w:rsidRPr="00FB6BBA" w14:paraId="0D8B5896" w14:textId="77777777" w:rsidTr="00F3244F">
        <w:trPr>
          <w:trHeight w:val="601"/>
          <w:jc w:val="center"/>
        </w:trPr>
        <w:tc>
          <w:tcPr>
            <w:tcW w:w="2921" w:type="dxa"/>
            <w:shd w:val="clear" w:color="auto" w:fill="auto"/>
            <w:vAlign w:val="center"/>
          </w:tcPr>
          <w:p w14:paraId="7A231FE7" w14:textId="77777777" w:rsidR="00F3244F" w:rsidRPr="00FB6BBA" w:rsidRDefault="00F3244F" w:rsidP="00B40464">
            <w:pPr>
              <w:rPr>
                <w:rFonts w:ascii="Arial" w:hAnsi="Arial" w:cs="Arial"/>
                <w:b/>
                <w:bCs/>
                <w:sz w:val="22"/>
                <w:szCs w:val="22"/>
                <w:highlight w:val="yellow"/>
              </w:rPr>
            </w:pPr>
            <w:r w:rsidRPr="00FB6BBA">
              <w:rPr>
                <w:rFonts w:ascii="Arial" w:hAnsi="Arial" w:cs="Arial"/>
                <w:b/>
                <w:bCs/>
                <w:sz w:val="22"/>
                <w:szCs w:val="22"/>
              </w:rPr>
              <w:t>Plāna izstrādes vadītājs</w:t>
            </w:r>
          </w:p>
        </w:tc>
        <w:tc>
          <w:tcPr>
            <w:tcW w:w="1950" w:type="dxa"/>
            <w:shd w:val="clear" w:color="auto" w:fill="auto"/>
            <w:vAlign w:val="center"/>
          </w:tcPr>
          <w:p w14:paraId="308BDB0D"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005F5E90" w14:textId="34EF17A2" w:rsidR="00F3244F" w:rsidRPr="00FB6BBA" w:rsidRDefault="00F3244F" w:rsidP="00B40464">
            <w:pPr>
              <w:jc w:val="center"/>
              <w:rPr>
                <w:rFonts w:ascii="Arial" w:hAnsi="Arial" w:cs="Arial"/>
                <w:i/>
                <w:iCs/>
                <w:sz w:val="22"/>
                <w:szCs w:val="22"/>
              </w:rPr>
            </w:pPr>
          </w:p>
        </w:tc>
        <w:tc>
          <w:tcPr>
            <w:tcW w:w="3417" w:type="dxa"/>
          </w:tcPr>
          <w:p w14:paraId="516E706A"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132F1BEA" w14:textId="39962DF9"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114E8D31" w14:textId="77777777" w:rsidR="00F3244F" w:rsidRPr="00FB6BBA" w:rsidRDefault="00F3244F" w:rsidP="00B40464">
            <w:pPr>
              <w:jc w:val="center"/>
              <w:rPr>
                <w:rFonts w:ascii="Arial" w:hAnsi="Arial" w:cs="Arial"/>
                <w:sz w:val="22"/>
                <w:szCs w:val="22"/>
              </w:rPr>
            </w:pPr>
          </w:p>
        </w:tc>
      </w:tr>
      <w:tr w:rsidR="00F3244F" w:rsidRPr="00FB6BBA" w14:paraId="32D1E301" w14:textId="77777777" w:rsidTr="00F3244F">
        <w:trPr>
          <w:trHeight w:val="397"/>
          <w:jc w:val="center"/>
        </w:trPr>
        <w:tc>
          <w:tcPr>
            <w:tcW w:w="7635" w:type="dxa"/>
            <w:gridSpan w:val="3"/>
            <w:tcBorders>
              <w:right w:val="single" w:sz="4" w:space="0" w:color="auto"/>
            </w:tcBorders>
            <w:shd w:val="clear" w:color="auto" w:fill="auto"/>
            <w:vAlign w:val="center"/>
          </w:tcPr>
          <w:p w14:paraId="6B1D14F4" w14:textId="70C593E1" w:rsidR="00F3244F" w:rsidRPr="00FB6BBA" w:rsidRDefault="00F3244F" w:rsidP="00066C0F">
            <w:pPr>
              <w:rPr>
                <w:rFonts w:ascii="Arial" w:hAnsi="Arial" w:cs="Arial"/>
                <w:sz w:val="22"/>
                <w:szCs w:val="22"/>
              </w:rPr>
            </w:pPr>
            <w:r w:rsidRPr="00FB6BBA">
              <w:rPr>
                <w:rFonts w:ascii="Arial" w:hAnsi="Arial" w:cs="Arial"/>
                <w:b/>
                <w:bCs/>
                <w:sz w:val="22"/>
                <w:szCs w:val="22"/>
              </w:rPr>
              <w:t>Sugu un biotopu aizsardzības jomas eksperti:</w:t>
            </w:r>
          </w:p>
        </w:tc>
        <w:tc>
          <w:tcPr>
            <w:tcW w:w="3417" w:type="dxa"/>
          </w:tcPr>
          <w:p w14:paraId="40EC8319"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66A85C7D" w14:textId="14DB6CE0"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63F1157A" w14:textId="77777777" w:rsidR="00F3244F" w:rsidRPr="00FB6BBA" w:rsidRDefault="00F3244F" w:rsidP="00B40464">
            <w:pPr>
              <w:jc w:val="center"/>
              <w:rPr>
                <w:rFonts w:ascii="Arial" w:hAnsi="Arial" w:cs="Arial"/>
                <w:sz w:val="22"/>
                <w:szCs w:val="22"/>
              </w:rPr>
            </w:pPr>
          </w:p>
        </w:tc>
      </w:tr>
      <w:tr w:rsidR="00F3244F" w:rsidRPr="00FB6BBA" w14:paraId="6627D953" w14:textId="77777777" w:rsidTr="00F3244F">
        <w:trPr>
          <w:trHeight w:val="397"/>
          <w:jc w:val="center"/>
        </w:trPr>
        <w:tc>
          <w:tcPr>
            <w:tcW w:w="2921" w:type="dxa"/>
            <w:shd w:val="clear" w:color="auto" w:fill="auto"/>
            <w:vAlign w:val="center"/>
          </w:tcPr>
          <w:p w14:paraId="7F8AEFEF" w14:textId="77777777" w:rsidR="00F3244F" w:rsidRPr="00FB6BBA" w:rsidRDefault="00F3244F" w:rsidP="00B40464">
            <w:pPr>
              <w:rPr>
                <w:rFonts w:ascii="Arial" w:hAnsi="Arial" w:cs="Arial"/>
                <w:sz w:val="22"/>
                <w:szCs w:val="22"/>
                <w:highlight w:val="yellow"/>
              </w:rPr>
            </w:pPr>
            <w:proofErr w:type="spellStart"/>
            <w:r w:rsidRPr="00FB6BBA">
              <w:rPr>
                <w:rFonts w:ascii="Arial" w:eastAsiaTheme="minorHAnsi" w:hAnsi="Arial" w:cs="Arial"/>
                <w:color w:val="000000"/>
                <w:sz w:val="22"/>
                <w:szCs w:val="22"/>
                <w:lang w:eastAsia="en-US"/>
              </w:rPr>
              <w:t>vaskulārie</w:t>
            </w:r>
            <w:proofErr w:type="spellEnd"/>
            <w:r w:rsidRPr="00FB6BBA">
              <w:rPr>
                <w:rFonts w:ascii="Arial" w:eastAsiaTheme="minorHAnsi" w:hAnsi="Arial" w:cs="Arial"/>
                <w:color w:val="000000"/>
                <w:sz w:val="22"/>
                <w:szCs w:val="22"/>
                <w:lang w:eastAsia="en-US"/>
              </w:rPr>
              <w:t xml:space="preserve"> augi</w:t>
            </w:r>
          </w:p>
        </w:tc>
        <w:tc>
          <w:tcPr>
            <w:tcW w:w="1950" w:type="dxa"/>
            <w:shd w:val="clear" w:color="auto" w:fill="auto"/>
            <w:vAlign w:val="center"/>
          </w:tcPr>
          <w:p w14:paraId="10239AAA"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40F12288" w14:textId="77777777" w:rsidR="00F3244F" w:rsidRPr="00FB6BBA" w:rsidRDefault="00F3244F" w:rsidP="00B40464">
            <w:pPr>
              <w:jc w:val="center"/>
              <w:rPr>
                <w:rFonts w:ascii="Arial" w:hAnsi="Arial" w:cs="Arial"/>
                <w:sz w:val="22"/>
                <w:szCs w:val="22"/>
              </w:rPr>
            </w:pPr>
          </w:p>
        </w:tc>
        <w:tc>
          <w:tcPr>
            <w:tcW w:w="3417" w:type="dxa"/>
          </w:tcPr>
          <w:p w14:paraId="3B8D12C2"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1ADB80C5" w14:textId="4C6E38FD"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71E7D6C9" w14:textId="77777777" w:rsidR="00F3244F" w:rsidRPr="00FB6BBA" w:rsidRDefault="00F3244F" w:rsidP="00B40464">
            <w:pPr>
              <w:jc w:val="center"/>
              <w:rPr>
                <w:rFonts w:ascii="Arial" w:hAnsi="Arial" w:cs="Arial"/>
                <w:sz w:val="22"/>
                <w:szCs w:val="22"/>
              </w:rPr>
            </w:pPr>
          </w:p>
        </w:tc>
      </w:tr>
      <w:tr w:rsidR="00F3244F" w:rsidRPr="00FB6BBA" w14:paraId="77C6FCB4" w14:textId="77777777" w:rsidTr="00F3244F">
        <w:trPr>
          <w:trHeight w:val="397"/>
          <w:jc w:val="center"/>
        </w:trPr>
        <w:tc>
          <w:tcPr>
            <w:tcW w:w="2921" w:type="dxa"/>
            <w:shd w:val="clear" w:color="auto" w:fill="auto"/>
            <w:vAlign w:val="center"/>
          </w:tcPr>
          <w:p w14:paraId="21C92C2E" w14:textId="77777777" w:rsidR="00F3244F" w:rsidRPr="00FB6BBA" w:rsidRDefault="00F3244F" w:rsidP="00B40464">
            <w:pPr>
              <w:rPr>
                <w:rFonts w:ascii="Arial" w:hAnsi="Arial" w:cs="Arial"/>
                <w:sz w:val="22"/>
                <w:szCs w:val="22"/>
                <w:highlight w:val="yellow"/>
              </w:rPr>
            </w:pPr>
            <w:r w:rsidRPr="00FB6BBA">
              <w:rPr>
                <w:rFonts w:ascii="Arial" w:eastAsiaTheme="minorHAnsi" w:hAnsi="Arial" w:cs="Arial"/>
                <w:color w:val="000000"/>
                <w:sz w:val="22"/>
                <w:szCs w:val="22"/>
                <w:lang w:eastAsia="en-US"/>
              </w:rPr>
              <w:t>putni</w:t>
            </w:r>
          </w:p>
        </w:tc>
        <w:tc>
          <w:tcPr>
            <w:tcW w:w="1950" w:type="dxa"/>
            <w:shd w:val="clear" w:color="auto" w:fill="auto"/>
            <w:vAlign w:val="center"/>
          </w:tcPr>
          <w:p w14:paraId="3DB0B12F"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3E8A3510" w14:textId="77777777" w:rsidR="00F3244F" w:rsidRPr="00FB6BBA" w:rsidRDefault="00F3244F" w:rsidP="00B40464">
            <w:pPr>
              <w:jc w:val="center"/>
              <w:rPr>
                <w:rFonts w:ascii="Arial" w:hAnsi="Arial" w:cs="Arial"/>
                <w:sz w:val="22"/>
                <w:szCs w:val="22"/>
              </w:rPr>
            </w:pPr>
          </w:p>
        </w:tc>
        <w:tc>
          <w:tcPr>
            <w:tcW w:w="3417" w:type="dxa"/>
          </w:tcPr>
          <w:p w14:paraId="085A73BF"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2C422DB0" w14:textId="2E1575F1"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01DF8A3D" w14:textId="77777777" w:rsidR="00F3244F" w:rsidRPr="00FB6BBA" w:rsidRDefault="00F3244F" w:rsidP="00B40464">
            <w:pPr>
              <w:jc w:val="center"/>
              <w:rPr>
                <w:rFonts w:ascii="Arial" w:hAnsi="Arial" w:cs="Arial"/>
                <w:sz w:val="22"/>
                <w:szCs w:val="22"/>
              </w:rPr>
            </w:pPr>
          </w:p>
        </w:tc>
      </w:tr>
      <w:tr w:rsidR="00F3244F" w:rsidRPr="00FB6BBA" w14:paraId="2C4068F0" w14:textId="77777777" w:rsidTr="00F3244F">
        <w:trPr>
          <w:trHeight w:val="397"/>
          <w:jc w:val="center"/>
        </w:trPr>
        <w:tc>
          <w:tcPr>
            <w:tcW w:w="2921" w:type="dxa"/>
            <w:shd w:val="clear" w:color="auto" w:fill="auto"/>
            <w:vAlign w:val="center"/>
          </w:tcPr>
          <w:p w14:paraId="27D98E97" w14:textId="77777777" w:rsidR="00F3244F" w:rsidRPr="00FB6BBA" w:rsidRDefault="00F3244F" w:rsidP="00B40464">
            <w:pPr>
              <w:rPr>
                <w:rFonts w:ascii="Arial" w:hAnsi="Arial" w:cs="Arial"/>
                <w:sz w:val="22"/>
                <w:szCs w:val="22"/>
                <w:highlight w:val="yellow"/>
              </w:rPr>
            </w:pPr>
            <w:r w:rsidRPr="00FB6BBA">
              <w:rPr>
                <w:rFonts w:ascii="Arial" w:eastAsiaTheme="minorHAnsi" w:hAnsi="Arial" w:cs="Arial"/>
                <w:color w:val="000000"/>
                <w:sz w:val="22"/>
                <w:szCs w:val="22"/>
                <w:lang w:eastAsia="en-US"/>
              </w:rPr>
              <w:t>bezmugurkaulnieki</w:t>
            </w:r>
          </w:p>
        </w:tc>
        <w:tc>
          <w:tcPr>
            <w:tcW w:w="1950" w:type="dxa"/>
            <w:shd w:val="clear" w:color="auto" w:fill="auto"/>
            <w:vAlign w:val="center"/>
          </w:tcPr>
          <w:p w14:paraId="603FF15F"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101BC466" w14:textId="77777777" w:rsidR="00F3244F" w:rsidRPr="00FB6BBA" w:rsidRDefault="00F3244F" w:rsidP="00B40464">
            <w:pPr>
              <w:jc w:val="center"/>
              <w:rPr>
                <w:rFonts w:ascii="Arial" w:hAnsi="Arial" w:cs="Arial"/>
                <w:sz w:val="22"/>
                <w:szCs w:val="22"/>
              </w:rPr>
            </w:pPr>
          </w:p>
        </w:tc>
        <w:tc>
          <w:tcPr>
            <w:tcW w:w="3417" w:type="dxa"/>
          </w:tcPr>
          <w:p w14:paraId="414D422B"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47F9E5C7" w14:textId="11172E05"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58F0E2FA" w14:textId="77777777" w:rsidR="00F3244F" w:rsidRPr="00FB6BBA" w:rsidRDefault="00F3244F" w:rsidP="00B40464">
            <w:pPr>
              <w:jc w:val="center"/>
              <w:rPr>
                <w:rFonts w:ascii="Arial" w:hAnsi="Arial" w:cs="Arial"/>
                <w:sz w:val="22"/>
                <w:szCs w:val="22"/>
              </w:rPr>
            </w:pPr>
          </w:p>
        </w:tc>
      </w:tr>
      <w:tr w:rsidR="00F3244F" w:rsidRPr="00FB6BBA" w14:paraId="77F4CB5B" w14:textId="77777777" w:rsidTr="00F3244F">
        <w:trPr>
          <w:trHeight w:val="397"/>
          <w:jc w:val="center"/>
        </w:trPr>
        <w:tc>
          <w:tcPr>
            <w:tcW w:w="2921" w:type="dxa"/>
            <w:shd w:val="clear" w:color="auto" w:fill="auto"/>
            <w:vAlign w:val="center"/>
          </w:tcPr>
          <w:p w14:paraId="3E068A0B" w14:textId="77777777" w:rsidR="00F3244F" w:rsidRPr="00FB6BBA" w:rsidRDefault="00F3244F" w:rsidP="00B40464">
            <w:pPr>
              <w:rPr>
                <w:rFonts w:ascii="Arial" w:hAnsi="Arial" w:cs="Arial"/>
                <w:sz w:val="22"/>
                <w:szCs w:val="22"/>
                <w:highlight w:val="yellow"/>
              </w:rPr>
            </w:pPr>
            <w:r w:rsidRPr="00FB6BBA">
              <w:rPr>
                <w:rFonts w:ascii="Arial" w:eastAsiaTheme="minorHAnsi" w:hAnsi="Arial" w:cs="Arial"/>
                <w:color w:val="000000"/>
                <w:sz w:val="22"/>
                <w:szCs w:val="22"/>
                <w:lang w:eastAsia="en-US"/>
              </w:rPr>
              <w:t>zivis</w:t>
            </w:r>
          </w:p>
        </w:tc>
        <w:tc>
          <w:tcPr>
            <w:tcW w:w="1950" w:type="dxa"/>
            <w:shd w:val="clear" w:color="auto" w:fill="auto"/>
            <w:vAlign w:val="center"/>
          </w:tcPr>
          <w:p w14:paraId="1BEA8D15"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1033243E" w14:textId="77777777" w:rsidR="00F3244F" w:rsidRPr="00FB6BBA" w:rsidRDefault="00F3244F" w:rsidP="00B40464">
            <w:pPr>
              <w:jc w:val="center"/>
              <w:rPr>
                <w:rFonts w:ascii="Arial" w:hAnsi="Arial" w:cs="Arial"/>
                <w:sz w:val="22"/>
                <w:szCs w:val="22"/>
              </w:rPr>
            </w:pPr>
          </w:p>
        </w:tc>
        <w:tc>
          <w:tcPr>
            <w:tcW w:w="3417" w:type="dxa"/>
          </w:tcPr>
          <w:p w14:paraId="5C2CAB76"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5BB67F32" w14:textId="4BF048FB"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033A8B0B" w14:textId="77777777" w:rsidR="00F3244F" w:rsidRPr="00FB6BBA" w:rsidRDefault="00F3244F" w:rsidP="00B40464">
            <w:pPr>
              <w:jc w:val="center"/>
              <w:rPr>
                <w:rFonts w:ascii="Arial" w:hAnsi="Arial" w:cs="Arial"/>
                <w:sz w:val="22"/>
                <w:szCs w:val="22"/>
              </w:rPr>
            </w:pPr>
          </w:p>
        </w:tc>
      </w:tr>
      <w:tr w:rsidR="00F3244F" w:rsidRPr="00FB6BBA" w14:paraId="2DAC2D1A" w14:textId="77777777" w:rsidTr="00F3244F">
        <w:trPr>
          <w:trHeight w:val="397"/>
          <w:jc w:val="center"/>
        </w:trPr>
        <w:tc>
          <w:tcPr>
            <w:tcW w:w="2921" w:type="dxa"/>
            <w:shd w:val="clear" w:color="auto" w:fill="auto"/>
            <w:vAlign w:val="center"/>
          </w:tcPr>
          <w:p w14:paraId="052A6244" w14:textId="77777777" w:rsidR="00F3244F" w:rsidRPr="00FB6BBA" w:rsidRDefault="00F3244F" w:rsidP="00B40464">
            <w:pPr>
              <w:rPr>
                <w:rFonts w:ascii="Arial" w:hAnsi="Arial" w:cs="Arial"/>
                <w:sz w:val="22"/>
                <w:szCs w:val="22"/>
                <w:highlight w:val="yellow"/>
              </w:rPr>
            </w:pPr>
            <w:r w:rsidRPr="00FB6BBA">
              <w:rPr>
                <w:rFonts w:ascii="Arial" w:eastAsiaTheme="minorHAnsi" w:hAnsi="Arial" w:cs="Arial"/>
                <w:color w:val="000000"/>
                <w:sz w:val="22"/>
                <w:szCs w:val="22"/>
                <w:lang w:eastAsia="en-US"/>
              </w:rPr>
              <w:t>zālāji</w:t>
            </w:r>
          </w:p>
        </w:tc>
        <w:tc>
          <w:tcPr>
            <w:tcW w:w="1950" w:type="dxa"/>
            <w:shd w:val="clear" w:color="auto" w:fill="auto"/>
            <w:vAlign w:val="center"/>
          </w:tcPr>
          <w:p w14:paraId="46088D04"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5116A2C7" w14:textId="77777777" w:rsidR="00F3244F" w:rsidRPr="00FB6BBA" w:rsidRDefault="00F3244F" w:rsidP="00B40464">
            <w:pPr>
              <w:jc w:val="center"/>
              <w:rPr>
                <w:rFonts w:ascii="Arial" w:hAnsi="Arial" w:cs="Arial"/>
                <w:sz w:val="22"/>
                <w:szCs w:val="22"/>
              </w:rPr>
            </w:pPr>
          </w:p>
        </w:tc>
        <w:tc>
          <w:tcPr>
            <w:tcW w:w="3417" w:type="dxa"/>
          </w:tcPr>
          <w:p w14:paraId="6B67806F"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052E6778" w14:textId="38BAA562"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60440CCE" w14:textId="77777777" w:rsidR="00F3244F" w:rsidRPr="00FB6BBA" w:rsidRDefault="00F3244F" w:rsidP="00B40464">
            <w:pPr>
              <w:jc w:val="center"/>
              <w:rPr>
                <w:rFonts w:ascii="Arial" w:hAnsi="Arial" w:cs="Arial"/>
                <w:sz w:val="22"/>
                <w:szCs w:val="22"/>
              </w:rPr>
            </w:pPr>
          </w:p>
        </w:tc>
      </w:tr>
      <w:tr w:rsidR="00F3244F" w:rsidRPr="00FB6BBA" w14:paraId="0F690E0F" w14:textId="77777777" w:rsidTr="00F3244F">
        <w:trPr>
          <w:trHeight w:val="397"/>
          <w:jc w:val="center"/>
        </w:trPr>
        <w:tc>
          <w:tcPr>
            <w:tcW w:w="2921" w:type="dxa"/>
            <w:shd w:val="clear" w:color="auto" w:fill="auto"/>
            <w:vAlign w:val="center"/>
          </w:tcPr>
          <w:p w14:paraId="414B185C" w14:textId="77777777" w:rsidR="00F3244F" w:rsidRPr="00FB6BBA" w:rsidRDefault="00F3244F" w:rsidP="00B40464">
            <w:pPr>
              <w:rPr>
                <w:rFonts w:ascii="Arial" w:hAnsi="Arial" w:cs="Arial"/>
                <w:sz w:val="22"/>
                <w:szCs w:val="22"/>
                <w:highlight w:val="yellow"/>
              </w:rPr>
            </w:pPr>
            <w:r w:rsidRPr="00FB6BBA">
              <w:rPr>
                <w:rFonts w:ascii="Arial" w:eastAsiaTheme="minorHAnsi" w:hAnsi="Arial" w:cs="Arial"/>
                <w:color w:val="000000"/>
                <w:sz w:val="22"/>
                <w:szCs w:val="22"/>
                <w:lang w:eastAsia="en-US"/>
              </w:rPr>
              <w:t>meži un virsāji</w:t>
            </w:r>
          </w:p>
        </w:tc>
        <w:tc>
          <w:tcPr>
            <w:tcW w:w="1950" w:type="dxa"/>
            <w:shd w:val="clear" w:color="auto" w:fill="auto"/>
            <w:vAlign w:val="center"/>
          </w:tcPr>
          <w:p w14:paraId="78F25A0F"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0475ED16" w14:textId="77777777" w:rsidR="00F3244F" w:rsidRPr="00FB6BBA" w:rsidRDefault="00F3244F" w:rsidP="00B40464">
            <w:pPr>
              <w:jc w:val="center"/>
              <w:rPr>
                <w:rFonts w:ascii="Arial" w:hAnsi="Arial" w:cs="Arial"/>
                <w:sz w:val="22"/>
                <w:szCs w:val="22"/>
              </w:rPr>
            </w:pPr>
          </w:p>
        </w:tc>
        <w:tc>
          <w:tcPr>
            <w:tcW w:w="3417" w:type="dxa"/>
          </w:tcPr>
          <w:p w14:paraId="14C93401"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25482347" w14:textId="7CB70860"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5B7E17EF" w14:textId="77777777" w:rsidR="00F3244F" w:rsidRPr="00FB6BBA" w:rsidRDefault="00F3244F" w:rsidP="00B40464">
            <w:pPr>
              <w:jc w:val="center"/>
              <w:rPr>
                <w:rFonts w:ascii="Arial" w:hAnsi="Arial" w:cs="Arial"/>
                <w:sz w:val="22"/>
                <w:szCs w:val="22"/>
              </w:rPr>
            </w:pPr>
          </w:p>
        </w:tc>
      </w:tr>
      <w:tr w:rsidR="00F3244F" w:rsidRPr="00FB6BBA" w14:paraId="72A02D90" w14:textId="77777777" w:rsidTr="00F3244F">
        <w:trPr>
          <w:trHeight w:val="397"/>
          <w:jc w:val="center"/>
        </w:trPr>
        <w:tc>
          <w:tcPr>
            <w:tcW w:w="2921" w:type="dxa"/>
            <w:shd w:val="clear" w:color="auto" w:fill="auto"/>
            <w:vAlign w:val="center"/>
          </w:tcPr>
          <w:p w14:paraId="4C4D0DF2" w14:textId="77777777" w:rsidR="00F3244F" w:rsidRPr="00FB6BBA" w:rsidRDefault="00F3244F" w:rsidP="00B40464">
            <w:pPr>
              <w:rPr>
                <w:rFonts w:ascii="Arial" w:eastAsiaTheme="minorHAnsi" w:hAnsi="Arial" w:cs="Arial"/>
                <w:color w:val="000000"/>
                <w:sz w:val="22"/>
                <w:szCs w:val="22"/>
                <w:lang w:eastAsia="en-US"/>
              </w:rPr>
            </w:pPr>
            <w:r w:rsidRPr="00FB6BBA">
              <w:rPr>
                <w:rFonts w:ascii="Arial" w:eastAsiaTheme="minorHAnsi" w:hAnsi="Arial" w:cs="Arial"/>
                <w:color w:val="000000"/>
                <w:sz w:val="22"/>
                <w:szCs w:val="22"/>
                <w:lang w:eastAsia="en-US"/>
              </w:rPr>
              <w:t xml:space="preserve">atsegumi un </w:t>
            </w:r>
            <w:proofErr w:type="spellStart"/>
            <w:r w:rsidRPr="00FB6BBA">
              <w:rPr>
                <w:rFonts w:ascii="Arial" w:eastAsiaTheme="minorHAnsi" w:hAnsi="Arial" w:cs="Arial"/>
                <w:color w:val="000000"/>
                <w:sz w:val="22"/>
                <w:szCs w:val="22"/>
                <w:lang w:eastAsia="en-US"/>
              </w:rPr>
              <w:t>kritenes</w:t>
            </w:r>
            <w:proofErr w:type="spellEnd"/>
          </w:p>
        </w:tc>
        <w:tc>
          <w:tcPr>
            <w:tcW w:w="1950" w:type="dxa"/>
            <w:shd w:val="clear" w:color="auto" w:fill="auto"/>
            <w:vAlign w:val="center"/>
          </w:tcPr>
          <w:p w14:paraId="431CD51B"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44283EA1" w14:textId="77777777" w:rsidR="00F3244F" w:rsidRPr="00FB6BBA" w:rsidRDefault="00F3244F" w:rsidP="00B40464">
            <w:pPr>
              <w:jc w:val="center"/>
              <w:rPr>
                <w:rFonts w:ascii="Arial" w:hAnsi="Arial" w:cs="Arial"/>
                <w:sz w:val="22"/>
                <w:szCs w:val="22"/>
              </w:rPr>
            </w:pPr>
          </w:p>
        </w:tc>
        <w:tc>
          <w:tcPr>
            <w:tcW w:w="3417" w:type="dxa"/>
          </w:tcPr>
          <w:p w14:paraId="7F85BD1F"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4414C725" w14:textId="05DCB7D9"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6C28C1D0" w14:textId="77777777" w:rsidR="00F3244F" w:rsidRPr="00FB6BBA" w:rsidRDefault="00F3244F" w:rsidP="00B40464">
            <w:pPr>
              <w:jc w:val="center"/>
              <w:rPr>
                <w:rFonts w:ascii="Arial" w:hAnsi="Arial" w:cs="Arial"/>
                <w:sz w:val="22"/>
                <w:szCs w:val="22"/>
              </w:rPr>
            </w:pPr>
          </w:p>
        </w:tc>
      </w:tr>
      <w:tr w:rsidR="00F3244F" w:rsidRPr="00FB6BBA" w14:paraId="46FE7DF8" w14:textId="77777777" w:rsidTr="00F3244F">
        <w:trPr>
          <w:trHeight w:val="397"/>
          <w:jc w:val="center"/>
        </w:trPr>
        <w:tc>
          <w:tcPr>
            <w:tcW w:w="2921" w:type="dxa"/>
            <w:shd w:val="clear" w:color="auto" w:fill="auto"/>
            <w:vAlign w:val="center"/>
          </w:tcPr>
          <w:p w14:paraId="0600E7D3" w14:textId="77777777" w:rsidR="00F3244F" w:rsidRPr="00FB6BBA" w:rsidRDefault="00F3244F" w:rsidP="00B40464">
            <w:pPr>
              <w:rPr>
                <w:rFonts w:ascii="Arial" w:eastAsiaTheme="minorHAnsi" w:hAnsi="Arial" w:cs="Arial"/>
                <w:color w:val="000000"/>
                <w:sz w:val="22"/>
                <w:szCs w:val="22"/>
                <w:lang w:eastAsia="en-US"/>
              </w:rPr>
            </w:pPr>
            <w:r w:rsidRPr="00FB6BBA">
              <w:rPr>
                <w:rFonts w:ascii="Arial" w:eastAsiaTheme="minorHAnsi" w:hAnsi="Arial" w:cs="Arial"/>
                <w:color w:val="000000"/>
                <w:sz w:val="22"/>
                <w:szCs w:val="22"/>
                <w:lang w:eastAsia="en-US"/>
              </w:rPr>
              <w:t>stāvoši saldūdeņi</w:t>
            </w:r>
          </w:p>
        </w:tc>
        <w:tc>
          <w:tcPr>
            <w:tcW w:w="1950" w:type="dxa"/>
            <w:shd w:val="clear" w:color="auto" w:fill="auto"/>
            <w:vAlign w:val="center"/>
          </w:tcPr>
          <w:p w14:paraId="6BCA3C87"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4880EDB2" w14:textId="77777777" w:rsidR="00F3244F" w:rsidRPr="00FB6BBA" w:rsidRDefault="00F3244F" w:rsidP="00B40464">
            <w:pPr>
              <w:jc w:val="center"/>
              <w:rPr>
                <w:rFonts w:ascii="Arial" w:hAnsi="Arial" w:cs="Arial"/>
                <w:sz w:val="22"/>
                <w:szCs w:val="22"/>
              </w:rPr>
            </w:pPr>
          </w:p>
        </w:tc>
        <w:tc>
          <w:tcPr>
            <w:tcW w:w="3417" w:type="dxa"/>
          </w:tcPr>
          <w:p w14:paraId="6C28D8A7"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732E9677" w14:textId="48B53E6E"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5D4F51B5" w14:textId="77777777" w:rsidR="00F3244F" w:rsidRPr="00FB6BBA" w:rsidRDefault="00F3244F" w:rsidP="00B40464">
            <w:pPr>
              <w:jc w:val="center"/>
              <w:rPr>
                <w:rFonts w:ascii="Arial" w:hAnsi="Arial" w:cs="Arial"/>
                <w:sz w:val="22"/>
                <w:szCs w:val="22"/>
              </w:rPr>
            </w:pPr>
          </w:p>
        </w:tc>
      </w:tr>
      <w:tr w:rsidR="00F3244F" w:rsidRPr="00FB6BBA" w14:paraId="7EAC7ACF" w14:textId="77777777" w:rsidTr="00F3244F">
        <w:trPr>
          <w:trHeight w:val="397"/>
          <w:jc w:val="center"/>
        </w:trPr>
        <w:tc>
          <w:tcPr>
            <w:tcW w:w="2921" w:type="dxa"/>
            <w:shd w:val="clear" w:color="auto" w:fill="auto"/>
            <w:vAlign w:val="center"/>
          </w:tcPr>
          <w:p w14:paraId="2C337E8B" w14:textId="77777777" w:rsidR="00F3244F" w:rsidRPr="00FB6BBA" w:rsidRDefault="00F3244F" w:rsidP="00B40464">
            <w:pPr>
              <w:rPr>
                <w:rFonts w:ascii="Arial" w:eastAsiaTheme="minorHAnsi" w:hAnsi="Arial" w:cs="Arial"/>
                <w:color w:val="000000"/>
                <w:sz w:val="22"/>
                <w:szCs w:val="22"/>
                <w:lang w:eastAsia="en-US"/>
              </w:rPr>
            </w:pPr>
            <w:r w:rsidRPr="00FB6BBA">
              <w:rPr>
                <w:rFonts w:ascii="Arial" w:eastAsiaTheme="minorHAnsi" w:hAnsi="Arial" w:cs="Arial"/>
                <w:color w:val="000000"/>
                <w:sz w:val="22"/>
                <w:szCs w:val="22"/>
                <w:lang w:eastAsia="en-US"/>
              </w:rPr>
              <w:t>tekoši saldūdeņi</w:t>
            </w:r>
          </w:p>
        </w:tc>
        <w:tc>
          <w:tcPr>
            <w:tcW w:w="1950" w:type="dxa"/>
            <w:shd w:val="clear" w:color="auto" w:fill="auto"/>
            <w:vAlign w:val="center"/>
          </w:tcPr>
          <w:p w14:paraId="4E8A601B"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2D95BBD5" w14:textId="77777777" w:rsidR="00F3244F" w:rsidRPr="00FB6BBA" w:rsidRDefault="00F3244F" w:rsidP="00B40464">
            <w:pPr>
              <w:jc w:val="center"/>
              <w:rPr>
                <w:rFonts w:ascii="Arial" w:hAnsi="Arial" w:cs="Arial"/>
                <w:sz w:val="22"/>
                <w:szCs w:val="22"/>
              </w:rPr>
            </w:pPr>
          </w:p>
        </w:tc>
        <w:tc>
          <w:tcPr>
            <w:tcW w:w="3417" w:type="dxa"/>
          </w:tcPr>
          <w:p w14:paraId="53951A6C"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3C48BD48" w14:textId="760C5E93"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4D923FF5" w14:textId="77777777" w:rsidR="00F3244F" w:rsidRPr="00FB6BBA" w:rsidRDefault="00F3244F" w:rsidP="00B40464">
            <w:pPr>
              <w:jc w:val="center"/>
              <w:rPr>
                <w:rFonts w:ascii="Arial" w:hAnsi="Arial" w:cs="Arial"/>
                <w:sz w:val="22"/>
                <w:szCs w:val="22"/>
              </w:rPr>
            </w:pPr>
          </w:p>
        </w:tc>
      </w:tr>
      <w:tr w:rsidR="00F3244F" w:rsidRPr="00FB6BBA" w14:paraId="5D2A1A9E" w14:textId="77777777" w:rsidTr="00F3244F">
        <w:trPr>
          <w:trHeight w:val="759"/>
          <w:jc w:val="center"/>
        </w:trPr>
        <w:tc>
          <w:tcPr>
            <w:tcW w:w="2921" w:type="dxa"/>
            <w:shd w:val="clear" w:color="auto" w:fill="auto"/>
            <w:vAlign w:val="center"/>
          </w:tcPr>
          <w:p w14:paraId="39F04B1D" w14:textId="77777777" w:rsidR="00F3244F" w:rsidRPr="00FB6BBA" w:rsidRDefault="00F3244F" w:rsidP="00B40464">
            <w:pPr>
              <w:rPr>
                <w:rFonts w:ascii="Arial" w:eastAsiaTheme="minorHAnsi" w:hAnsi="Arial" w:cs="Arial"/>
                <w:color w:val="000000"/>
                <w:sz w:val="22"/>
                <w:szCs w:val="22"/>
                <w:highlight w:val="yellow"/>
                <w:lang w:eastAsia="en-US"/>
              </w:rPr>
            </w:pPr>
            <w:r w:rsidRPr="00FB6BBA">
              <w:rPr>
                <w:rFonts w:ascii="Arial" w:hAnsi="Arial" w:cs="Arial"/>
                <w:b/>
                <w:sz w:val="22"/>
                <w:szCs w:val="22"/>
              </w:rPr>
              <w:lastRenderedPageBreak/>
              <w:t>Ģeogrāfisko informācijas sistēmu</w:t>
            </w:r>
            <w:r w:rsidRPr="00FB6BBA">
              <w:rPr>
                <w:rFonts w:ascii="Arial" w:hAnsi="Arial" w:cs="Arial"/>
                <w:sz w:val="22"/>
                <w:szCs w:val="22"/>
              </w:rPr>
              <w:t xml:space="preserve"> </w:t>
            </w:r>
            <w:r w:rsidRPr="00FB6BBA">
              <w:rPr>
                <w:rFonts w:ascii="Arial" w:hAnsi="Arial" w:cs="Arial"/>
                <w:b/>
                <w:sz w:val="22"/>
                <w:szCs w:val="22"/>
              </w:rPr>
              <w:t>speciālists</w:t>
            </w:r>
          </w:p>
        </w:tc>
        <w:tc>
          <w:tcPr>
            <w:tcW w:w="1950" w:type="dxa"/>
            <w:shd w:val="clear" w:color="auto" w:fill="auto"/>
            <w:vAlign w:val="center"/>
          </w:tcPr>
          <w:p w14:paraId="527E7160"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57D0418C" w14:textId="261E9F23" w:rsidR="00F3244F" w:rsidRPr="00FB6BBA" w:rsidRDefault="00F3244F" w:rsidP="00B40464">
            <w:pPr>
              <w:jc w:val="center"/>
              <w:rPr>
                <w:rFonts w:ascii="Arial" w:hAnsi="Arial" w:cs="Arial"/>
                <w:i/>
                <w:iCs/>
                <w:sz w:val="22"/>
                <w:szCs w:val="22"/>
              </w:rPr>
            </w:pPr>
          </w:p>
        </w:tc>
        <w:tc>
          <w:tcPr>
            <w:tcW w:w="3417" w:type="dxa"/>
          </w:tcPr>
          <w:p w14:paraId="5FDEC66F"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352C7E13" w14:textId="1A23862A"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06ED6AE2" w14:textId="77777777" w:rsidR="00F3244F" w:rsidRPr="00FB6BBA" w:rsidRDefault="00F3244F" w:rsidP="00B40464">
            <w:pPr>
              <w:jc w:val="center"/>
              <w:rPr>
                <w:rFonts w:ascii="Arial" w:hAnsi="Arial" w:cs="Arial"/>
                <w:sz w:val="22"/>
                <w:szCs w:val="22"/>
              </w:rPr>
            </w:pPr>
          </w:p>
        </w:tc>
      </w:tr>
      <w:tr w:rsidR="00F3244F" w:rsidRPr="00FB6BBA" w14:paraId="3299355F" w14:textId="77777777" w:rsidTr="00F3244F">
        <w:trPr>
          <w:trHeight w:val="759"/>
          <w:jc w:val="center"/>
        </w:trPr>
        <w:tc>
          <w:tcPr>
            <w:tcW w:w="2921" w:type="dxa"/>
            <w:shd w:val="clear" w:color="auto" w:fill="auto"/>
            <w:vAlign w:val="center"/>
          </w:tcPr>
          <w:p w14:paraId="334C1A48" w14:textId="77777777" w:rsidR="00F3244F" w:rsidRPr="00FB6BBA" w:rsidRDefault="00F3244F" w:rsidP="00B40464">
            <w:pPr>
              <w:rPr>
                <w:rFonts w:ascii="Arial" w:eastAsiaTheme="minorHAnsi" w:hAnsi="Arial" w:cs="Arial"/>
                <w:color w:val="000000"/>
                <w:sz w:val="22"/>
                <w:szCs w:val="22"/>
                <w:highlight w:val="yellow"/>
                <w:lang w:eastAsia="en-US"/>
              </w:rPr>
            </w:pPr>
            <w:r w:rsidRPr="00FB6BBA">
              <w:rPr>
                <w:rFonts w:ascii="Arial" w:hAnsi="Arial" w:cs="Arial"/>
                <w:b/>
                <w:iCs/>
                <w:sz w:val="22"/>
                <w:szCs w:val="22"/>
              </w:rPr>
              <w:t>Hidroloģijas eksperts</w:t>
            </w:r>
          </w:p>
        </w:tc>
        <w:tc>
          <w:tcPr>
            <w:tcW w:w="1950" w:type="dxa"/>
            <w:shd w:val="clear" w:color="auto" w:fill="auto"/>
            <w:vAlign w:val="center"/>
          </w:tcPr>
          <w:p w14:paraId="099911CE" w14:textId="77777777" w:rsidR="00F3244F" w:rsidRPr="00FB6BBA" w:rsidRDefault="00F3244F" w:rsidP="00B40464">
            <w:pPr>
              <w:jc w:val="center"/>
              <w:rPr>
                <w:rFonts w:ascii="Arial" w:hAnsi="Arial" w:cs="Arial"/>
                <w:sz w:val="22"/>
                <w:szCs w:val="22"/>
              </w:rPr>
            </w:pPr>
          </w:p>
        </w:tc>
        <w:tc>
          <w:tcPr>
            <w:tcW w:w="2764" w:type="dxa"/>
            <w:tcBorders>
              <w:right w:val="single" w:sz="4" w:space="0" w:color="auto"/>
            </w:tcBorders>
            <w:shd w:val="clear" w:color="auto" w:fill="auto"/>
            <w:vAlign w:val="center"/>
          </w:tcPr>
          <w:p w14:paraId="504CB08D" w14:textId="7FCBD675" w:rsidR="00F3244F" w:rsidRPr="00FB6BBA" w:rsidRDefault="00F3244F" w:rsidP="00B40464">
            <w:pPr>
              <w:jc w:val="center"/>
              <w:rPr>
                <w:rFonts w:ascii="Arial" w:hAnsi="Arial" w:cs="Arial"/>
                <w:i/>
                <w:iCs/>
                <w:sz w:val="22"/>
                <w:szCs w:val="22"/>
              </w:rPr>
            </w:pPr>
          </w:p>
        </w:tc>
        <w:tc>
          <w:tcPr>
            <w:tcW w:w="3417" w:type="dxa"/>
          </w:tcPr>
          <w:p w14:paraId="4DCCD8FB" w14:textId="77777777" w:rsidR="00F3244F" w:rsidRPr="00FB6BBA" w:rsidRDefault="00F3244F" w:rsidP="00B40464">
            <w:pPr>
              <w:jc w:val="center"/>
              <w:rPr>
                <w:rFonts w:ascii="Arial" w:hAnsi="Arial" w:cs="Arial"/>
                <w:sz w:val="22"/>
                <w:szCs w:val="22"/>
              </w:rPr>
            </w:pPr>
          </w:p>
        </w:tc>
        <w:tc>
          <w:tcPr>
            <w:tcW w:w="1550" w:type="dxa"/>
            <w:tcBorders>
              <w:right w:val="single" w:sz="4" w:space="0" w:color="auto"/>
            </w:tcBorders>
            <w:shd w:val="clear" w:color="auto" w:fill="auto"/>
            <w:vAlign w:val="center"/>
          </w:tcPr>
          <w:p w14:paraId="4259C038" w14:textId="006F6D9D" w:rsidR="00F3244F" w:rsidRPr="00FB6BBA" w:rsidRDefault="00F3244F" w:rsidP="00B40464">
            <w:pPr>
              <w:jc w:val="center"/>
              <w:rPr>
                <w:rFonts w:ascii="Arial" w:hAnsi="Arial" w:cs="Arial"/>
                <w:sz w:val="22"/>
                <w:szCs w:val="22"/>
              </w:rPr>
            </w:pPr>
          </w:p>
        </w:tc>
        <w:tc>
          <w:tcPr>
            <w:tcW w:w="1710" w:type="dxa"/>
            <w:tcBorders>
              <w:right w:val="single" w:sz="4" w:space="0" w:color="auto"/>
            </w:tcBorders>
            <w:shd w:val="clear" w:color="auto" w:fill="auto"/>
            <w:vAlign w:val="center"/>
          </w:tcPr>
          <w:p w14:paraId="082FF366" w14:textId="77777777" w:rsidR="00F3244F" w:rsidRPr="00FB6BBA" w:rsidRDefault="00F3244F" w:rsidP="00B40464">
            <w:pPr>
              <w:jc w:val="center"/>
              <w:rPr>
                <w:rFonts w:ascii="Arial" w:hAnsi="Arial" w:cs="Arial"/>
                <w:sz w:val="22"/>
                <w:szCs w:val="22"/>
              </w:rPr>
            </w:pPr>
          </w:p>
        </w:tc>
      </w:tr>
    </w:tbl>
    <w:p w14:paraId="1F4450C8" w14:textId="77777777" w:rsidR="00F3244F" w:rsidRDefault="00F3244F" w:rsidP="005C74A2">
      <w:pPr>
        <w:pStyle w:val="ListParagraph"/>
        <w:autoSpaceDE w:val="0"/>
        <w:adjustRightInd w:val="0"/>
        <w:spacing w:after="120" w:line="240" w:lineRule="auto"/>
        <w:ind w:left="0"/>
        <w:rPr>
          <w:rFonts w:ascii="Arial" w:hAnsi="Arial" w:cs="Arial"/>
          <w:sz w:val="20"/>
          <w:szCs w:val="20"/>
          <w:lang w:eastAsia="lv-LV"/>
        </w:rPr>
      </w:pPr>
    </w:p>
    <w:p w14:paraId="5781CD52" w14:textId="77777777" w:rsidR="005C74A2" w:rsidRPr="00446710" w:rsidRDefault="005C74A2" w:rsidP="005C74A2">
      <w:pPr>
        <w:pStyle w:val="ListParagraph"/>
        <w:autoSpaceDE w:val="0"/>
        <w:adjustRightInd w:val="0"/>
        <w:spacing w:after="120" w:line="240" w:lineRule="auto"/>
        <w:ind w:left="0"/>
        <w:rPr>
          <w:rFonts w:ascii="Arial" w:hAnsi="Arial" w:cs="Arial"/>
          <w:sz w:val="20"/>
          <w:szCs w:val="20"/>
          <w:lang w:eastAsia="lv-LV"/>
        </w:rPr>
      </w:pPr>
      <w:r w:rsidRPr="00446710">
        <w:rPr>
          <w:rFonts w:ascii="Arial" w:hAnsi="Arial" w:cs="Arial"/>
          <w:sz w:val="20"/>
          <w:szCs w:val="20"/>
          <w:lang w:eastAsia="lv-LV"/>
        </w:rPr>
        <w:t>*</w:t>
      </w:r>
      <w:r w:rsidRPr="00446710">
        <w:rPr>
          <w:rFonts w:ascii="Arial" w:hAnsi="Arial" w:cs="Arial"/>
          <w:sz w:val="20"/>
          <w:szCs w:val="20"/>
          <w:u w:val="single"/>
          <w:lang w:eastAsia="lv-LV"/>
        </w:rPr>
        <w:t>norāda</w:t>
      </w:r>
      <w:r w:rsidRPr="00446710">
        <w:rPr>
          <w:rFonts w:ascii="Arial" w:hAnsi="Arial" w:cs="Arial"/>
          <w:sz w:val="20"/>
          <w:szCs w:val="20"/>
          <w:lang w:eastAsia="lv-LV"/>
        </w:rPr>
        <w:t>, vai piesaistītais speciālists ir:</w:t>
      </w:r>
    </w:p>
    <w:p w14:paraId="29AE96EF" w14:textId="77777777" w:rsidR="005C74A2" w:rsidRPr="00446710" w:rsidRDefault="005C74A2" w:rsidP="005C74A2">
      <w:pPr>
        <w:tabs>
          <w:tab w:val="left" w:pos="567"/>
        </w:tabs>
        <w:ind w:left="709" w:hanging="709"/>
        <w:jc w:val="both"/>
        <w:textAlignment w:val="baseline"/>
        <w:rPr>
          <w:rFonts w:ascii="Arial" w:hAnsi="Arial" w:cs="Arial"/>
          <w:sz w:val="20"/>
          <w:szCs w:val="20"/>
          <w:lang w:eastAsia="lv-LV"/>
        </w:rPr>
      </w:pPr>
      <w:r w:rsidRPr="00446710">
        <w:rPr>
          <w:rFonts w:ascii="Arial" w:hAnsi="Arial" w:cs="Arial"/>
          <w:b/>
          <w:bCs/>
          <w:color w:val="000000"/>
          <w:sz w:val="20"/>
          <w:szCs w:val="20"/>
        </w:rPr>
        <w:t>A</w:t>
      </w:r>
      <w:r w:rsidRPr="00446710">
        <w:rPr>
          <w:rFonts w:ascii="Arial" w:hAnsi="Arial" w:cs="Arial"/>
          <w:color w:val="000000"/>
          <w:sz w:val="20"/>
          <w:szCs w:val="20"/>
        </w:rPr>
        <w:t xml:space="preserve"> </w:t>
      </w:r>
      <w:r w:rsidRPr="00446710">
        <w:rPr>
          <w:rFonts w:ascii="Arial" w:hAnsi="Arial" w:cs="Arial"/>
          <w:i/>
          <w:iCs/>
          <w:color w:val="000000"/>
          <w:sz w:val="20"/>
          <w:szCs w:val="20"/>
        </w:rPr>
        <w:t>pretendenta (piegādātāju apvienības) speciālists</w:t>
      </w:r>
    </w:p>
    <w:p w14:paraId="29E127FE" w14:textId="77777777" w:rsidR="005C74A2" w:rsidRPr="00446710" w:rsidRDefault="005C74A2" w:rsidP="005C74A2">
      <w:pPr>
        <w:ind w:left="284" w:hanging="284"/>
        <w:jc w:val="both"/>
        <w:textAlignment w:val="baseline"/>
        <w:rPr>
          <w:rFonts w:ascii="Arial" w:hAnsi="Arial" w:cs="Arial"/>
          <w:color w:val="000000"/>
          <w:sz w:val="20"/>
          <w:szCs w:val="20"/>
        </w:rPr>
      </w:pPr>
      <w:r w:rsidRPr="00446710">
        <w:rPr>
          <w:rFonts w:ascii="Arial" w:hAnsi="Arial" w:cs="Arial"/>
          <w:b/>
          <w:bCs/>
          <w:color w:val="000000"/>
          <w:sz w:val="20"/>
          <w:szCs w:val="20"/>
        </w:rPr>
        <w:t>B</w:t>
      </w:r>
      <w:r w:rsidRPr="00446710">
        <w:rPr>
          <w:rFonts w:ascii="Arial" w:hAnsi="Arial" w:cs="Arial"/>
          <w:color w:val="000000"/>
          <w:sz w:val="20"/>
          <w:szCs w:val="20"/>
        </w:rPr>
        <w:t xml:space="preserve"> </w:t>
      </w:r>
      <w:r w:rsidRPr="00446710">
        <w:rPr>
          <w:rFonts w:ascii="Arial" w:hAnsi="Arial" w:cs="Arial"/>
          <w:i/>
          <w:iCs/>
          <w:color w:val="000000"/>
          <w:sz w:val="20"/>
          <w:szCs w:val="20"/>
        </w:rPr>
        <w:t>apakšuzņēmēja speciālists</w:t>
      </w:r>
    </w:p>
    <w:p w14:paraId="3DC7F498" w14:textId="77777777" w:rsidR="005C74A2" w:rsidRPr="00446710" w:rsidRDefault="005C74A2" w:rsidP="005C74A2">
      <w:pPr>
        <w:ind w:left="284" w:hanging="284"/>
        <w:jc w:val="both"/>
        <w:textAlignment w:val="baseline"/>
        <w:rPr>
          <w:rFonts w:ascii="Arial" w:hAnsi="Arial" w:cs="Arial"/>
          <w:i/>
          <w:iCs/>
          <w:color w:val="000000"/>
          <w:sz w:val="20"/>
          <w:szCs w:val="20"/>
        </w:rPr>
      </w:pPr>
      <w:r w:rsidRPr="00446710">
        <w:rPr>
          <w:rFonts w:ascii="Arial" w:hAnsi="Arial" w:cs="Arial"/>
          <w:b/>
          <w:bCs/>
          <w:color w:val="000000"/>
          <w:sz w:val="20"/>
          <w:szCs w:val="20"/>
        </w:rPr>
        <w:t>C</w:t>
      </w:r>
      <w:r w:rsidRPr="00446710">
        <w:rPr>
          <w:rFonts w:ascii="Arial" w:hAnsi="Arial" w:cs="Arial"/>
          <w:color w:val="000000"/>
          <w:sz w:val="20"/>
          <w:szCs w:val="20"/>
        </w:rPr>
        <w:t xml:space="preserve"> </w:t>
      </w:r>
      <w:r w:rsidRPr="00446710">
        <w:rPr>
          <w:rFonts w:ascii="Arial" w:hAnsi="Arial" w:cs="Arial"/>
          <w:i/>
          <w:iCs/>
          <w:color w:val="000000"/>
          <w:sz w:val="20"/>
          <w:szCs w:val="20"/>
        </w:rPr>
        <w:t>apakšuzņēmējs – persona, kura tiks piesaistīta uz atsevišķa līguma pamata konkrētā līguma izpildē</w:t>
      </w:r>
    </w:p>
    <w:p w14:paraId="6DC70518" w14:textId="77777777" w:rsidR="005C74A2" w:rsidRPr="00446710" w:rsidRDefault="005C74A2" w:rsidP="005C74A2">
      <w:pPr>
        <w:spacing w:after="120"/>
        <w:jc w:val="both"/>
        <w:textAlignment w:val="baseline"/>
        <w:rPr>
          <w:rFonts w:ascii="Arial" w:hAnsi="Arial" w:cs="Arial"/>
          <w:sz w:val="20"/>
          <w:szCs w:val="20"/>
          <w:lang w:eastAsia="lv-LV"/>
        </w:rPr>
      </w:pPr>
      <w:r w:rsidRPr="00446710">
        <w:rPr>
          <w:rFonts w:ascii="Arial" w:hAnsi="Arial" w:cs="Arial"/>
          <w:color w:val="000000"/>
          <w:sz w:val="20"/>
          <w:szCs w:val="20"/>
        </w:rPr>
        <w:t>**</w:t>
      </w:r>
      <w:r w:rsidRPr="00446710">
        <w:rPr>
          <w:rFonts w:ascii="Arial" w:hAnsi="Arial" w:cs="Arial"/>
          <w:color w:val="000000"/>
          <w:sz w:val="20"/>
          <w:szCs w:val="20"/>
          <w:u w:val="single"/>
        </w:rPr>
        <w:t>norāda</w:t>
      </w:r>
      <w:r w:rsidRPr="00446710">
        <w:rPr>
          <w:rFonts w:ascii="Arial" w:hAnsi="Arial" w:cs="Arial"/>
          <w:color w:val="000000"/>
          <w:sz w:val="20"/>
          <w:szCs w:val="20"/>
        </w:rPr>
        <w:t>, uz kāda līguma pamata speciālists ir piesaistīts personai, kuru pārstāv:</w:t>
      </w:r>
    </w:p>
    <w:p w14:paraId="071B552B" w14:textId="77777777" w:rsidR="005C74A2" w:rsidRPr="00446710" w:rsidRDefault="005C74A2" w:rsidP="005C74A2">
      <w:pPr>
        <w:ind w:left="284" w:hanging="284"/>
        <w:jc w:val="both"/>
        <w:textAlignment w:val="baseline"/>
        <w:rPr>
          <w:rFonts w:ascii="Arial" w:hAnsi="Arial" w:cs="Arial"/>
          <w:color w:val="000000"/>
          <w:sz w:val="20"/>
          <w:szCs w:val="20"/>
        </w:rPr>
      </w:pPr>
      <w:r w:rsidRPr="00446710">
        <w:rPr>
          <w:rFonts w:ascii="Arial" w:hAnsi="Arial" w:cs="Arial"/>
          <w:b/>
          <w:bCs/>
          <w:color w:val="000000"/>
          <w:sz w:val="20"/>
          <w:szCs w:val="20"/>
        </w:rPr>
        <w:t>D</w:t>
      </w:r>
      <w:r w:rsidRPr="00446710">
        <w:rPr>
          <w:rFonts w:ascii="Arial" w:hAnsi="Arial" w:cs="Arial"/>
          <w:color w:val="000000"/>
          <w:sz w:val="20"/>
          <w:szCs w:val="20"/>
        </w:rPr>
        <w:t xml:space="preserve"> </w:t>
      </w:r>
      <w:r w:rsidRPr="00446710">
        <w:rPr>
          <w:rFonts w:ascii="Arial" w:hAnsi="Arial" w:cs="Arial"/>
          <w:i/>
          <w:iCs/>
          <w:color w:val="000000"/>
          <w:sz w:val="20"/>
          <w:szCs w:val="20"/>
        </w:rPr>
        <w:t>darba līgums</w:t>
      </w:r>
    </w:p>
    <w:p w14:paraId="3E9F1861" w14:textId="77777777" w:rsidR="005C74A2" w:rsidRPr="00446710" w:rsidRDefault="005C74A2" w:rsidP="005C74A2">
      <w:pPr>
        <w:ind w:left="284" w:hanging="284"/>
        <w:jc w:val="both"/>
        <w:textAlignment w:val="baseline"/>
        <w:rPr>
          <w:rFonts w:ascii="Arial" w:hAnsi="Arial" w:cs="Arial"/>
          <w:color w:val="000000"/>
          <w:sz w:val="20"/>
          <w:szCs w:val="20"/>
        </w:rPr>
      </w:pPr>
      <w:r w:rsidRPr="00446710">
        <w:rPr>
          <w:rFonts w:ascii="Arial" w:hAnsi="Arial" w:cs="Arial"/>
          <w:b/>
          <w:bCs/>
          <w:color w:val="000000"/>
          <w:sz w:val="20"/>
          <w:szCs w:val="20"/>
        </w:rPr>
        <w:t>E</w:t>
      </w:r>
      <w:r w:rsidRPr="00446710">
        <w:rPr>
          <w:rFonts w:ascii="Arial" w:hAnsi="Arial" w:cs="Arial"/>
          <w:color w:val="000000"/>
          <w:sz w:val="20"/>
          <w:szCs w:val="20"/>
        </w:rPr>
        <w:t xml:space="preserve"> </w:t>
      </w:r>
      <w:r w:rsidRPr="00446710">
        <w:rPr>
          <w:rFonts w:ascii="Arial" w:hAnsi="Arial" w:cs="Arial"/>
          <w:i/>
          <w:iCs/>
          <w:color w:val="000000"/>
          <w:sz w:val="20"/>
          <w:szCs w:val="20"/>
        </w:rPr>
        <w:t>uzņēmuma līgums</w:t>
      </w:r>
    </w:p>
    <w:p w14:paraId="78771F32" w14:textId="77777777" w:rsidR="005C74A2" w:rsidRDefault="005C74A2" w:rsidP="005C74A2">
      <w:pPr>
        <w:ind w:left="284" w:hanging="284"/>
        <w:jc w:val="both"/>
        <w:textAlignment w:val="baseline"/>
        <w:rPr>
          <w:rFonts w:ascii="Arial" w:hAnsi="Arial" w:cs="Arial"/>
          <w:i/>
          <w:iCs/>
          <w:color w:val="000000"/>
          <w:sz w:val="20"/>
          <w:szCs w:val="20"/>
        </w:rPr>
      </w:pPr>
      <w:r w:rsidRPr="00446710">
        <w:rPr>
          <w:rFonts w:ascii="Arial" w:hAnsi="Arial" w:cs="Arial"/>
          <w:b/>
          <w:bCs/>
          <w:color w:val="000000"/>
          <w:sz w:val="20"/>
          <w:szCs w:val="20"/>
        </w:rPr>
        <w:t>F</w:t>
      </w:r>
      <w:r w:rsidRPr="00446710">
        <w:rPr>
          <w:rFonts w:ascii="Arial" w:hAnsi="Arial" w:cs="Arial"/>
          <w:color w:val="000000"/>
          <w:sz w:val="20"/>
          <w:szCs w:val="20"/>
        </w:rPr>
        <w:t xml:space="preserve"> </w:t>
      </w:r>
      <w:r w:rsidRPr="00446710">
        <w:rPr>
          <w:rFonts w:ascii="Arial" w:hAnsi="Arial" w:cs="Arial"/>
          <w:i/>
          <w:iCs/>
          <w:color w:val="000000"/>
          <w:sz w:val="20"/>
          <w:szCs w:val="20"/>
        </w:rPr>
        <w:t>cits (norādīt, kāds)</w:t>
      </w:r>
    </w:p>
    <w:p w14:paraId="75BC1594" w14:textId="77777777" w:rsidR="00FB6BBA" w:rsidRDefault="00FB6BBA" w:rsidP="005C74A2">
      <w:pPr>
        <w:ind w:left="284" w:hanging="284"/>
        <w:jc w:val="both"/>
        <w:textAlignment w:val="baseline"/>
        <w:rPr>
          <w:rFonts w:ascii="Arial" w:hAnsi="Arial" w:cs="Arial"/>
          <w:i/>
          <w:iCs/>
          <w:color w:val="000000"/>
          <w:sz w:val="20"/>
          <w:szCs w:val="20"/>
        </w:rPr>
      </w:pPr>
    </w:p>
    <w:tbl>
      <w:tblPr>
        <w:tblW w:w="14175"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0"/>
        <w:gridCol w:w="11335"/>
      </w:tblGrid>
      <w:tr w:rsidR="005C74A2" w:rsidRPr="009822B1" w14:paraId="39C62A7B" w14:textId="77777777" w:rsidTr="00FB6BBA">
        <w:trPr>
          <w:trHeight w:val="352"/>
        </w:trPr>
        <w:tc>
          <w:tcPr>
            <w:tcW w:w="2840" w:type="dxa"/>
            <w:shd w:val="clear" w:color="auto" w:fill="auto"/>
          </w:tcPr>
          <w:p w14:paraId="3520565F" w14:textId="77777777" w:rsidR="005C74A2" w:rsidRPr="009822B1" w:rsidRDefault="005C74A2" w:rsidP="00B40464">
            <w:pPr>
              <w:widowControl w:val="0"/>
              <w:suppressAutoHyphens/>
              <w:spacing w:after="0" w:line="240" w:lineRule="auto"/>
              <w:jc w:val="center"/>
              <w:rPr>
                <w:rFonts w:ascii="Arial" w:eastAsia="Arial" w:hAnsi="Arial" w:cs="Arial"/>
                <w:b/>
                <w:kern w:val="0"/>
                <w:lang w:eastAsia="zh-CN"/>
                <w14:ligatures w14:val="none"/>
              </w:rPr>
            </w:pPr>
            <w:r w:rsidRPr="009822B1">
              <w:rPr>
                <w:rFonts w:ascii="Arial" w:eastAsia="Arial" w:hAnsi="Arial" w:cs="Arial"/>
                <w:b/>
                <w:kern w:val="0"/>
                <w:lang w:eastAsia="zh-CN"/>
                <w14:ligatures w14:val="none"/>
              </w:rPr>
              <w:t>Informāciju apliecinu:</w:t>
            </w:r>
          </w:p>
        </w:tc>
        <w:tc>
          <w:tcPr>
            <w:tcW w:w="11335" w:type="dxa"/>
            <w:shd w:val="clear" w:color="auto" w:fill="auto"/>
          </w:tcPr>
          <w:p w14:paraId="349E58EC" w14:textId="77777777" w:rsidR="005C74A2" w:rsidRPr="009822B1" w:rsidRDefault="005C74A2" w:rsidP="00B40464">
            <w:pPr>
              <w:suppressAutoHyphens/>
              <w:spacing w:after="0" w:line="240" w:lineRule="auto"/>
              <w:rPr>
                <w:rFonts w:ascii="Arial" w:eastAsia="Arial" w:hAnsi="Arial" w:cs="Arial"/>
                <w:kern w:val="0"/>
                <w:lang w:eastAsia="zh-CN"/>
                <w14:ligatures w14:val="none"/>
              </w:rPr>
            </w:pPr>
          </w:p>
        </w:tc>
      </w:tr>
      <w:tr w:rsidR="005C74A2" w:rsidRPr="009822B1" w14:paraId="061AB3B0" w14:textId="77777777" w:rsidTr="00FB6BBA">
        <w:trPr>
          <w:trHeight w:val="325"/>
        </w:trPr>
        <w:tc>
          <w:tcPr>
            <w:tcW w:w="2840" w:type="dxa"/>
            <w:tcMar>
              <w:left w:w="108" w:type="dxa"/>
              <w:right w:w="108" w:type="dxa"/>
            </w:tcMar>
            <w:vAlign w:val="center"/>
          </w:tcPr>
          <w:p w14:paraId="025874DF" w14:textId="77777777" w:rsidR="005C74A2" w:rsidRPr="009822B1" w:rsidRDefault="005C74A2" w:rsidP="00B40464">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Parakstītāja amats, vārds, uzvārds:</w:t>
            </w:r>
          </w:p>
        </w:tc>
        <w:tc>
          <w:tcPr>
            <w:tcW w:w="11335" w:type="dxa"/>
            <w:tcBorders>
              <w:bottom w:val="single" w:sz="4" w:space="0" w:color="000000"/>
            </w:tcBorders>
            <w:tcMar>
              <w:left w:w="108" w:type="dxa"/>
              <w:right w:w="108" w:type="dxa"/>
            </w:tcMar>
            <w:vAlign w:val="center"/>
          </w:tcPr>
          <w:p w14:paraId="16884DBB" w14:textId="77777777" w:rsidR="005C74A2" w:rsidRPr="009822B1" w:rsidRDefault="005C74A2" w:rsidP="00B40464">
            <w:pPr>
              <w:widowControl w:val="0"/>
              <w:suppressAutoHyphens/>
              <w:spacing w:after="0" w:line="240" w:lineRule="auto"/>
              <w:jc w:val="both"/>
              <w:rPr>
                <w:rFonts w:ascii="Arial" w:eastAsia="Arial" w:hAnsi="Arial" w:cs="Arial"/>
                <w:kern w:val="0"/>
                <w:lang w:eastAsia="zh-CN"/>
                <w14:ligatures w14:val="none"/>
              </w:rPr>
            </w:pPr>
          </w:p>
        </w:tc>
      </w:tr>
      <w:tr w:rsidR="005C74A2" w:rsidRPr="009822B1" w14:paraId="3F220F88" w14:textId="77777777" w:rsidTr="00FB6BBA">
        <w:trPr>
          <w:trHeight w:val="314"/>
        </w:trPr>
        <w:tc>
          <w:tcPr>
            <w:tcW w:w="2840" w:type="dxa"/>
            <w:tcMar>
              <w:left w:w="108" w:type="dxa"/>
              <w:right w:w="108" w:type="dxa"/>
            </w:tcMar>
            <w:vAlign w:val="center"/>
          </w:tcPr>
          <w:p w14:paraId="496C2C9F" w14:textId="77777777" w:rsidR="005C74A2" w:rsidRPr="009822B1" w:rsidRDefault="005C74A2" w:rsidP="00B40464">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Paraksts:</w:t>
            </w:r>
          </w:p>
        </w:tc>
        <w:tc>
          <w:tcPr>
            <w:tcW w:w="11335" w:type="dxa"/>
            <w:tcBorders>
              <w:top w:val="single" w:sz="4" w:space="0" w:color="000000"/>
              <w:bottom w:val="single" w:sz="4" w:space="0" w:color="000000"/>
            </w:tcBorders>
            <w:tcMar>
              <w:left w:w="108" w:type="dxa"/>
              <w:right w:w="108" w:type="dxa"/>
            </w:tcMar>
            <w:vAlign w:val="center"/>
          </w:tcPr>
          <w:p w14:paraId="55F8A6C1" w14:textId="77777777" w:rsidR="005C74A2" w:rsidRPr="009822B1" w:rsidRDefault="005C74A2" w:rsidP="00B40464">
            <w:pPr>
              <w:widowControl w:val="0"/>
              <w:suppressAutoHyphens/>
              <w:spacing w:after="0" w:line="240" w:lineRule="auto"/>
              <w:jc w:val="both"/>
              <w:rPr>
                <w:rFonts w:ascii="Arial" w:eastAsia="Arial" w:hAnsi="Arial" w:cs="Arial"/>
                <w:i/>
                <w:kern w:val="0"/>
                <w:lang w:eastAsia="zh-CN"/>
                <w14:ligatures w14:val="none"/>
              </w:rPr>
            </w:pPr>
            <w:r w:rsidRPr="009822B1">
              <w:rPr>
                <w:rFonts w:ascii="Arial" w:eastAsia="Arial" w:hAnsi="Arial" w:cs="Arial"/>
                <w:i/>
                <w:kern w:val="0"/>
                <w:lang w:eastAsia="zh-CN"/>
                <w14:ligatures w14:val="none"/>
              </w:rPr>
              <w:t>Dokuments ir parakstīts ar drošu elektronisko parakstu vai Elektronisko iepirkumu sistēmas parakstu</w:t>
            </w:r>
          </w:p>
        </w:tc>
      </w:tr>
      <w:tr w:rsidR="005C74A2" w:rsidRPr="009822B1" w14:paraId="50F3C367" w14:textId="77777777" w:rsidTr="00FB6BBA">
        <w:trPr>
          <w:trHeight w:val="337"/>
        </w:trPr>
        <w:tc>
          <w:tcPr>
            <w:tcW w:w="2840" w:type="dxa"/>
            <w:tcMar>
              <w:left w:w="108" w:type="dxa"/>
              <w:right w:w="108" w:type="dxa"/>
            </w:tcMar>
            <w:vAlign w:val="center"/>
          </w:tcPr>
          <w:p w14:paraId="18BAB0F2" w14:textId="77777777" w:rsidR="005C74A2" w:rsidRPr="009822B1" w:rsidRDefault="005C74A2" w:rsidP="00B40464">
            <w:pPr>
              <w:widowControl w:val="0"/>
              <w:suppressAutoHyphens/>
              <w:spacing w:after="0" w:line="240" w:lineRule="auto"/>
              <w:jc w:val="right"/>
              <w:rPr>
                <w:rFonts w:ascii="Arial" w:eastAsia="Arial" w:hAnsi="Arial" w:cs="Arial"/>
                <w:kern w:val="0"/>
                <w:lang w:eastAsia="zh-CN"/>
                <w14:ligatures w14:val="none"/>
              </w:rPr>
            </w:pPr>
            <w:r w:rsidRPr="009822B1">
              <w:rPr>
                <w:rFonts w:ascii="Arial" w:eastAsia="Arial" w:hAnsi="Arial" w:cs="Arial"/>
                <w:kern w:val="0"/>
                <w:lang w:eastAsia="zh-CN"/>
                <w14:ligatures w14:val="none"/>
              </w:rPr>
              <w:t>Datums:</w:t>
            </w:r>
          </w:p>
        </w:tc>
        <w:tc>
          <w:tcPr>
            <w:tcW w:w="11335" w:type="dxa"/>
            <w:tcBorders>
              <w:top w:val="single" w:sz="4" w:space="0" w:color="000000"/>
              <w:bottom w:val="single" w:sz="4" w:space="0" w:color="000000"/>
            </w:tcBorders>
            <w:tcMar>
              <w:left w:w="108" w:type="dxa"/>
              <w:right w:w="108" w:type="dxa"/>
            </w:tcMar>
            <w:vAlign w:val="center"/>
          </w:tcPr>
          <w:p w14:paraId="4D22F3E7" w14:textId="77777777" w:rsidR="005C74A2" w:rsidRPr="009822B1" w:rsidRDefault="005C74A2" w:rsidP="00B40464">
            <w:pPr>
              <w:widowControl w:val="0"/>
              <w:suppressAutoHyphens/>
              <w:spacing w:after="0" w:line="240" w:lineRule="auto"/>
              <w:jc w:val="both"/>
              <w:rPr>
                <w:rFonts w:ascii="Arial" w:eastAsia="Arial" w:hAnsi="Arial" w:cs="Arial"/>
                <w:kern w:val="0"/>
                <w:lang w:eastAsia="zh-CN"/>
                <w14:ligatures w14:val="none"/>
              </w:rPr>
            </w:pPr>
          </w:p>
        </w:tc>
      </w:tr>
    </w:tbl>
    <w:p w14:paraId="0CF4B8D4" w14:textId="77777777" w:rsidR="005C74A2" w:rsidRDefault="005C74A2" w:rsidP="005C74A2">
      <w:pPr>
        <w:ind w:left="284" w:hanging="284"/>
        <w:jc w:val="both"/>
        <w:textAlignment w:val="baseline"/>
        <w:rPr>
          <w:rFonts w:ascii="Arial" w:hAnsi="Arial" w:cs="Arial"/>
          <w:sz w:val="20"/>
          <w:szCs w:val="20"/>
          <w:lang w:eastAsia="lv-LV"/>
        </w:rPr>
      </w:pPr>
    </w:p>
    <w:sectPr w:rsidR="005C74A2" w:rsidSect="00F3244F">
      <w:pgSz w:w="16838" w:h="11906" w:orient="landscape"/>
      <w:pgMar w:top="1701" w:right="1134" w:bottom="567"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96A2F" w14:textId="77777777" w:rsidR="00075E3C" w:rsidRDefault="00075E3C" w:rsidP="009822B1">
      <w:pPr>
        <w:spacing w:after="0" w:line="240" w:lineRule="auto"/>
      </w:pPr>
      <w:r>
        <w:separator/>
      </w:r>
    </w:p>
  </w:endnote>
  <w:endnote w:type="continuationSeparator" w:id="0">
    <w:p w14:paraId="4C7847B3" w14:textId="77777777" w:rsidR="00075E3C" w:rsidRDefault="00075E3C" w:rsidP="00982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Fraktur TL">
    <w:altName w:val="Calibri"/>
    <w:charset w:val="BA"/>
    <w:family w:val="script"/>
    <w:pitch w:val="variable"/>
    <w:sig w:usb0="A00000AF" w:usb1="5000204A" w:usb2="00000000" w:usb3="00000000" w:csb0="0000009B" w:csb1="00000000"/>
  </w:font>
  <w:font w:name="HelveticaNeueLT Std Cn">
    <w:altName w:val="Arial"/>
    <w:charset w:val="00"/>
    <w:family w:val="swiss"/>
    <w:pitch w:val="default"/>
  </w:font>
  <w:font w:name="OpenSymbol">
    <w:altName w:val="Calibri"/>
    <w:charset w:val="00"/>
    <w:family w:val="auto"/>
    <w:pitch w:val="variable"/>
    <w:sig w:usb0="800000AF" w:usb1="1001ECEA"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eo'w Arial">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429B" w14:textId="4B1B0FDA" w:rsidR="009822B1" w:rsidRDefault="009822B1">
    <w:pPr>
      <w:widowControl w:val="0"/>
      <w:pBdr>
        <w:top w:val="nil"/>
        <w:left w:val="nil"/>
        <w:bottom w:val="nil"/>
        <w:right w:val="nil"/>
        <w:between w:val="nil"/>
      </w:pBdr>
      <w:shd w:val="clear" w:color="auto" w:fill="FFFFFF"/>
      <w:tabs>
        <w:tab w:val="center" w:pos="4153"/>
        <w:tab w:val="right" w:pos="8306"/>
      </w:tabs>
      <w:ind w:right="360" w:firstLine="360"/>
      <w:jc w:val="both"/>
      <w:rPr>
        <w:rFonts w:ascii="Arial Narrow" w:eastAsia="Arial Narrow" w:hAnsi="Arial Narrow" w:cs="Arial Narrow"/>
        <w:i/>
        <w:color w:val="808080"/>
      </w:rPr>
    </w:pPr>
    <w:r>
      <w:rPr>
        <w:rFonts w:ascii="Arial Narrow" w:eastAsia="Arial Narrow" w:hAnsi="Arial Narrow" w:cs="Arial Narrow"/>
        <w:i/>
        <w:color w:val="808080"/>
      </w:rPr>
      <w:t xml:space="preserve">  Atklāta konkursa Nr. VNP 202</w:t>
    </w:r>
    <w:r w:rsidR="00A24517">
      <w:rPr>
        <w:rFonts w:ascii="Arial Narrow" w:eastAsia="Arial Narrow" w:hAnsi="Arial Narrow" w:cs="Arial Narrow"/>
        <w:i/>
        <w:color w:val="808080"/>
      </w:rPr>
      <w:t>5</w:t>
    </w:r>
    <w:r>
      <w:rPr>
        <w:rFonts w:ascii="Arial Narrow" w:eastAsia="Arial Narrow" w:hAnsi="Arial Narrow" w:cs="Arial Narrow"/>
        <w:i/>
        <w:color w:val="808080"/>
      </w:rPr>
      <w:t>/0</w:t>
    </w:r>
    <w:r w:rsidR="00A24517">
      <w:rPr>
        <w:rFonts w:ascii="Arial Narrow" w:eastAsia="Arial Narrow" w:hAnsi="Arial Narrow" w:cs="Arial Narrow"/>
        <w:i/>
        <w:color w:val="808080"/>
      </w:rPr>
      <w:t>___</w:t>
    </w:r>
    <w:r>
      <w:rPr>
        <w:rFonts w:ascii="Arial Narrow" w:eastAsia="Arial Narrow" w:hAnsi="Arial Narrow" w:cs="Arial Narrow"/>
        <w:i/>
        <w:color w:val="808080"/>
      </w:rPr>
      <w:t>AK nolikums</w:t>
    </w:r>
    <w:r>
      <w:rPr>
        <w:rFonts w:ascii="Arial Narrow" w:eastAsia="Arial Narrow" w:hAnsi="Arial Narrow" w:cs="Arial Narrow"/>
        <w:i/>
        <w:color w:val="808080"/>
      </w:rPr>
      <w:tab/>
    </w:r>
    <w:r>
      <w:rPr>
        <w:rFonts w:ascii="Arial Narrow" w:eastAsia="Arial Narrow" w:hAnsi="Arial Narrow" w:cs="Arial Narrow"/>
        <w:i/>
        <w:color w:val="808080"/>
      </w:rPr>
      <w:tab/>
    </w:r>
    <w:r>
      <w:rPr>
        <w:noProof/>
      </w:rPr>
      <mc:AlternateContent>
        <mc:Choice Requires="wps">
          <w:drawing>
            <wp:anchor distT="0" distB="0" distL="0" distR="0" simplePos="0" relativeHeight="251650048" behindDoc="1" locked="0" layoutInCell="1" hidden="0" allowOverlap="1" wp14:anchorId="6BCFC6B6" wp14:editId="1D071647">
              <wp:simplePos x="0" y="0"/>
              <wp:positionH relativeFrom="column">
                <wp:posOffset>0</wp:posOffset>
              </wp:positionH>
              <wp:positionV relativeFrom="paragraph">
                <wp:posOffset>203200</wp:posOffset>
              </wp:positionV>
              <wp:extent cx="0" cy="12700"/>
              <wp:effectExtent l="0" t="0" r="0" b="0"/>
              <wp:wrapNone/>
              <wp:docPr id="2118916433" name="Straight Arrow Connector 2118916433"/>
              <wp:cNvGraphicFramePr/>
              <a:graphic xmlns:a="http://schemas.openxmlformats.org/drawingml/2006/main">
                <a:graphicData uri="http://schemas.microsoft.com/office/word/2010/wordprocessingShape">
                  <wps:wsp>
                    <wps:cNvCnPr/>
                    <wps:spPr>
                      <a:xfrm>
                        <a:off x="2602800" y="3780000"/>
                        <a:ext cx="5486400" cy="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336ED88B" id="_x0000_t32" coordsize="21600,21600" o:spt="32" o:oned="t" path="m,l21600,21600e" filled="f">
              <v:path arrowok="t" fillok="f" o:connecttype="none"/>
              <o:lock v:ext="edit" shapetype="t"/>
            </v:shapetype>
            <v:shape id="Straight Arrow Connector 2118916433" o:spid="_x0000_s1026" type="#_x0000_t32" style="position:absolute;margin-left:0;margin-top:16pt;width:0;height:1pt;z-index:-251657216;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">
              <v:stroke startarrowwidth="narrow" startarrowlength="short" endarrowwidth="narrow" endarrowlength="short" joinstyle="miter"/>
            </v:shape>
          </w:pict>
        </mc:Fallback>
      </mc:AlternateContent>
    </w:r>
    <w:r>
      <w:rPr>
        <w:noProof/>
      </w:rPr>
      <mc:AlternateContent>
        <mc:Choice Requires="wps">
          <w:drawing>
            <wp:anchor distT="0" distB="0" distL="0" distR="0" simplePos="0" relativeHeight="251652096" behindDoc="0" locked="0" layoutInCell="1" hidden="0" allowOverlap="1" wp14:anchorId="33EE5379" wp14:editId="59050CD7">
              <wp:simplePos x="0" y="0"/>
              <wp:positionH relativeFrom="column">
                <wp:posOffset>-355599</wp:posOffset>
              </wp:positionH>
              <wp:positionV relativeFrom="paragraph">
                <wp:posOffset>0</wp:posOffset>
              </wp:positionV>
              <wp:extent cx="327025" cy="196215"/>
              <wp:effectExtent l="0" t="0" r="0" b="0"/>
              <wp:wrapSquare wrapText="bothSides" distT="0" distB="0" distL="0" distR="0"/>
              <wp:docPr id="2118916430" name="Rectangle 2118916430"/>
              <wp:cNvGraphicFramePr/>
              <a:graphic xmlns:a="http://schemas.openxmlformats.org/drawingml/2006/main">
                <a:graphicData uri="http://schemas.microsoft.com/office/word/2010/wordprocessingShape">
                  <wps:wsp>
                    <wps:cNvSpPr/>
                    <wps:spPr>
                      <a:xfrm>
                        <a:off x="5192013" y="3691418"/>
                        <a:ext cx="307975" cy="177165"/>
                      </a:xfrm>
                      <a:prstGeom prst="rect">
                        <a:avLst/>
                      </a:prstGeom>
                      <a:solidFill>
                        <a:srgbClr val="FFFFFF">
                          <a:alpha val="0"/>
                        </a:srgbClr>
                      </a:solidFill>
                      <a:ln>
                        <a:noFill/>
                      </a:ln>
                    </wps:spPr>
                    <wps:txbx>
                      <w:txbxContent>
                        <w:p w14:paraId="58C4FF4B" w14:textId="77777777" w:rsidR="009822B1" w:rsidRDefault="009822B1">
                          <w:pPr>
                            <w:ind w:firstLine="180"/>
                            <w:jc w:val="both"/>
                            <w:textDirection w:val="btLr"/>
                          </w:pPr>
                          <w:r>
                            <w:rPr>
                              <w:rFonts w:ascii="Arial Narrow" w:eastAsia="Arial Narrow" w:hAnsi="Arial Narrow" w:cs="Arial Narrow"/>
                              <w:color w:val="000000"/>
                            </w:rPr>
                            <w:t xml:space="preserve"> PAGE 21</w:t>
                          </w:r>
                        </w:p>
                      </w:txbxContent>
                    </wps:txbx>
                    <wps:bodyPr spcFirstLastPara="1" wrap="square" lIns="0" tIns="0" rIns="0" bIns="0" anchor="t" anchorCtr="0">
                      <a:noAutofit/>
                    </wps:bodyPr>
                  </wps:wsp>
                </a:graphicData>
              </a:graphic>
            </wp:anchor>
          </w:drawing>
        </mc:Choice>
        <mc:Fallback>
          <w:pict>
            <v:rect w14:anchorId="33EE5379" id="Rectangle 2118916430" o:spid="_x0000_s1028" style="position:absolute;left:0;text-align:left;margin-left:-28pt;margin-top:0;width:25.75pt;height:15.4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" stroked="f">
              <v:fill opacity="0"/>
              <v:textbox inset="0,0,0,0">
                <w:txbxContent>
                  <w:p w14:paraId="58C4FF4B" w14:textId="77777777" w:rsidR="009822B1" w:rsidRDefault="009822B1">
                    <w:pPr>
                      <w:ind w:firstLine="180"/>
                      <w:jc w:val="both"/>
                      <w:textDirection w:val="btLr"/>
                    </w:pPr>
                    <w:r>
                      <w:rPr>
                        <w:rFonts w:ascii="Arial Narrow" w:eastAsia="Arial Narrow" w:hAnsi="Arial Narrow" w:cs="Arial Narrow"/>
                        <w:color w:val="000000"/>
                      </w:rPr>
                      <w:t xml:space="preserve"> PAGE 21</w:t>
                    </w:r>
                  </w:p>
                </w:txbxContent>
              </v:textbox>
              <w10:wrap type="square"/>
            </v:rect>
          </w:pict>
        </mc:Fallback>
      </mc:AlternateContent>
    </w:r>
  </w:p>
  <w:p w14:paraId="737321A0" w14:textId="77777777" w:rsidR="009822B1" w:rsidRDefault="009822B1">
    <w:pPr>
      <w:widowControl w:val="0"/>
      <w:pBdr>
        <w:top w:val="nil"/>
        <w:left w:val="nil"/>
        <w:bottom w:val="nil"/>
        <w:right w:val="nil"/>
        <w:between w:val="nil"/>
      </w:pBdr>
      <w:tabs>
        <w:tab w:val="center" w:pos="4153"/>
        <w:tab w:val="right" w:pos="8306"/>
      </w:tabs>
      <w:ind w:firstLine="180"/>
      <w:jc w:val="both"/>
      <w:rPr>
        <w:rFonts w:ascii="Arial Narrow" w:eastAsia="Arial Narrow" w:hAnsi="Arial Narrow" w:cs="Arial Narrow"/>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7222A" w14:textId="77777777" w:rsidR="0038268C" w:rsidRDefault="0038268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FA47" w14:textId="77777777" w:rsidR="0038268C" w:rsidRDefault="00000000">
    <w:pPr>
      <w:widowControl w:val="0"/>
      <w:pBdr>
        <w:top w:val="nil"/>
        <w:left w:val="nil"/>
        <w:bottom w:val="nil"/>
        <w:right w:val="nil"/>
        <w:between w:val="nil"/>
      </w:pBdr>
      <w:shd w:val="clear" w:color="auto" w:fill="FFFFFF"/>
      <w:tabs>
        <w:tab w:val="center" w:pos="4153"/>
        <w:tab w:val="right" w:pos="8306"/>
      </w:tabs>
      <w:ind w:right="360" w:firstLine="360"/>
      <w:jc w:val="both"/>
      <w:rPr>
        <w:rFonts w:ascii="Arial Narrow" w:eastAsia="Arial Narrow" w:hAnsi="Arial Narrow" w:cs="Arial Narrow"/>
        <w:color w:val="000000"/>
      </w:rPr>
    </w:pPr>
    <w:r>
      <w:rPr>
        <w:rFonts w:ascii="Arial Narrow" w:eastAsia="Arial Narrow" w:hAnsi="Arial Narrow" w:cs="Arial Narrow"/>
        <w:i/>
        <w:color w:val="808080"/>
      </w:rPr>
      <w:t xml:space="preserve">  </w:t>
    </w:r>
    <w:r>
      <w:rPr>
        <w:rFonts w:ascii="Arial Narrow" w:eastAsia="Arial Narrow" w:hAnsi="Arial Narrow" w:cs="Arial Narrow"/>
        <w:i/>
        <w:color w:val="808080"/>
      </w:rPr>
      <w:t>Atklāta konkursa Nr. VNP 2024/099AK nolikums.</w:t>
    </w:r>
    <w:r>
      <w:rPr>
        <w:rFonts w:ascii="Arial Narrow" w:eastAsia="Arial Narrow" w:hAnsi="Arial Narrow" w:cs="Arial Narrow"/>
        <w:i/>
        <w:color w:val="808080"/>
      </w:rPr>
      <w:tab/>
    </w:r>
    <w:r>
      <w:rPr>
        <w:noProof/>
      </w:rPr>
      <mc:AlternateContent>
        <mc:Choice Requires="wps">
          <w:drawing>
            <wp:anchor distT="0" distB="0" distL="0" distR="0" simplePos="0" relativeHeight="251651072" behindDoc="1" locked="0" layoutInCell="1" hidden="0" allowOverlap="1" wp14:anchorId="554BA151" wp14:editId="5178958A">
              <wp:simplePos x="0" y="0"/>
              <wp:positionH relativeFrom="column">
                <wp:posOffset>0</wp:posOffset>
              </wp:positionH>
              <wp:positionV relativeFrom="paragraph">
                <wp:posOffset>203200</wp:posOffset>
              </wp:positionV>
              <wp:extent cx="0" cy="12700"/>
              <wp:effectExtent l="0" t="0" r="0" b="0"/>
              <wp:wrapNone/>
              <wp:docPr id="2118916446" name="Straight Arrow Connector 2118916446"/>
              <wp:cNvGraphicFramePr/>
              <a:graphic xmlns:a="http://schemas.openxmlformats.org/drawingml/2006/main">
                <a:graphicData uri="http://schemas.microsoft.com/office/word/2010/wordprocessingShape">
                  <wps:wsp>
                    <wps:cNvCnPr/>
                    <wps:spPr>
                      <a:xfrm>
                        <a:off x="2602800" y="3780000"/>
                        <a:ext cx="5486400" cy="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2709BB4D" id="_x0000_t32" coordsize="21600,21600" o:spt="32" o:oned="t" path="m,l21600,21600e" filled="f">
              <v:path arrowok="t" fillok="f" o:connecttype="none"/>
              <o:lock v:ext="edit" shapetype="t"/>
            </v:shapetype>
            <v:shape id="Straight Arrow Connector 2118916446" o:spid="_x0000_s1026" type="#_x0000_t32" style="position:absolute;margin-left:0;margin-top:16pt;width:0;height:1pt;z-index:-251657216;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">
              <v:stroke startarrowwidth="narrow" startarrowlength="short" endarrowwidth="narrow" endarrowlength="short" joinstyle="miter"/>
            </v:shape>
          </w:pict>
        </mc:Fallback>
      </mc:AlternateContent>
    </w:r>
    <w:r>
      <w:rPr>
        <w:noProof/>
      </w:rPr>
      <mc:AlternateContent>
        <mc:Choice Requires="wps">
          <w:drawing>
            <wp:anchor distT="0" distB="0" distL="0" distR="0" simplePos="0" relativeHeight="251653120" behindDoc="0" locked="0" layoutInCell="1" hidden="0" allowOverlap="1" wp14:anchorId="1A0DA54E" wp14:editId="188B5078">
              <wp:simplePos x="0" y="0"/>
              <wp:positionH relativeFrom="column">
                <wp:posOffset>5422900</wp:posOffset>
              </wp:positionH>
              <wp:positionV relativeFrom="paragraph">
                <wp:posOffset>0</wp:posOffset>
              </wp:positionV>
              <wp:extent cx="327025" cy="196215"/>
              <wp:effectExtent l="0" t="0" r="0" b="0"/>
              <wp:wrapSquare wrapText="bothSides" distT="0" distB="0" distL="0" distR="0"/>
              <wp:docPr id="2118916445" name="Rectangle 2118916445"/>
              <wp:cNvGraphicFramePr/>
              <a:graphic xmlns:a="http://schemas.openxmlformats.org/drawingml/2006/main">
                <a:graphicData uri="http://schemas.microsoft.com/office/word/2010/wordprocessingShape">
                  <wps:wsp>
                    <wps:cNvSpPr/>
                    <wps:spPr>
                      <a:xfrm>
                        <a:off x="5192013" y="3691418"/>
                        <a:ext cx="307975" cy="177165"/>
                      </a:xfrm>
                      <a:prstGeom prst="rect">
                        <a:avLst/>
                      </a:prstGeom>
                      <a:solidFill>
                        <a:srgbClr val="FFFFFF">
                          <a:alpha val="0"/>
                        </a:srgbClr>
                      </a:solidFill>
                      <a:ln>
                        <a:noFill/>
                      </a:ln>
                    </wps:spPr>
                    <wps:txbx>
                      <w:txbxContent>
                        <w:p w14:paraId="3A852180" w14:textId="77777777" w:rsidR="0038268C" w:rsidRDefault="00000000">
                          <w:pPr>
                            <w:ind w:firstLine="180"/>
                            <w:jc w:val="both"/>
                            <w:textDirection w:val="btLr"/>
                          </w:pPr>
                          <w:r>
                            <w:rPr>
                              <w:rFonts w:ascii="Arial Narrow" w:eastAsia="Arial Narrow" w:hAnsi="Arial Narrow" w:cs="Arial Narrow"/>
                              <w:color w:val="000000"/>
                            </w:rPr>
                            <w:t xml:space="preserve"> </w:t>
                          </w:r>
                          <w:r>
                            <w:rPr>
                              <w:rFonts w:ascii="Arial Narrow" w:eastAsia="Arial Narrow" w:hAnsi="Arial Narrow" w:cs="Arial Narrow"/>
                              <w:color w:val="000000"/>
                            </w:rPr>
                            <w:t>PAGE 27</w:t>
                          </w:r>
                        </w:p>
                      </w:txbxContent>
                    </wps:txbx>
                    <wps:bodyPr spcFirstLastPara="1" wrap="square" lIns="0" tIns="0" rIns="0" bIns="0" anchor="t" anchorCtr="0">
                      <a:noAutofit/>
                    </wps:bodyPr>
                  </wps:wsp>
                </a:graphicData>
              </a:graphic>
            </wp:anchor>
          </w:drawing>
        </mc:Choice>
        <mc:Fallback>
          <w:pict>
            <v:rect w14:anchorId="1A0DA54E" id="Rectangle 2118916445" o:spid="_x0000_s1029" style="position:absolute;left:0;text-align:left;margin-left:427pt;margin-top:0;width:25.75pt;height:15.4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" stroked="f">
              <v:fill opacity="0"/>
              <v:textbox inset="0,0,0,0">
                <w:txbxContent>
                  <w:p w14:paraId="3A852180" w14:textId="77777777" w:rsidR="0038268C" w:rsidRDefault="00000000">
                    <w:pPr>
                      <w:ind w:firstLine="180"/>
                      <w:jc w:val="both"/>
                      <w:textDirection w:val="btLr"/>
                    </w:pPr>
                    <w:r>
                      <w:rPr>
                        <w:rFonts w:ascii="Arial Narrow" w:eastAsia="Arial Narrow" w:hAnsi="Arial Narrow" w:cs="Arial Narrow"/>
                        <w:color w:val="000000"/>
                      </w:rPr>
                      <w:t xml:space="preserve"> </w:t>
                    </w:r>
                    <w:r>
                      <w:rPr>
                        <w:rFonts w:ascii="Arial Narrow" w:eastAsia="Arial Narrow" w:hAnsi="Arial Narrow" w:cs="Arial Narrow"/>
                        <w:color w:val="000000"/>
                      </w:rPr>
                      <w:t>PAGE 27</w:t>
                    </w:r>
                  </w:p>
                </w:txbxContent>
              </v:textbox>
              <w10:wrap type="square"/>
            </v:rect>
          </w:pict>
        </mc:Fallback>
      </mc:AlternateContent>
    </w:r>
  </w:p>
  <w:p w14:paraId="0B5A48F8" w14:textId="77777777" w:rsidR="0038268C" w:rsidRDefault="0038268C">
    <w:pPr>
      <w:widowControl w:val="0"/>
      <w:pBdr>
        <w:top w:val="nil"/>
        <w:left w:val="nil"/>
        <w:bottom w:val="nil"/>
        <w:right w:val="nil"/>
        <w:between w:val="nil"/>
      </w:pBdr>
      <w:tabs>
        <w:tab w:val="center" w:pos="4153"/>
        <w:tab w:val="right" w:pos="8306"/>
      </w:tabs>
      <w:ind w:firstLine="180"/>
      <w:jc w:val="both"/>
      <w:rPr>
        <w:rFonts w:ascii="Arial Narrow" w:eastAsia="Arial Narrow" w:hAnsi="Arial Narrow" w:cs="Arial Narrow"/>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EA01D" w14:textId="77777777" w:rsidR="0038268C" w:rsidRDefault="003826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C9B03" w14:textId="77777777" w:rsidR="00075E3C" w:rsidRDefault="00075E3C" w:rsidP="009822B1">
      <w:pPr>
        <w:spacing w:after="0" w:line="240" w:lineRule="auto"/>
      </w:pPr>
      <w:r>
        <w:separator/>
      </w:r>
    </w:p>
  </w:footnote>
  <w:footnote w:type="continuationSeparator" w:id="0">
    <w:p w14:paraId="64A5B8B7" w14:textId="77777777" w:rsidR="00075E3C" w:rsidRDefault="00075E3C" w:rsidP="009822B1">
      <w:pPr>
        <w:spacing w:after="0" w:line="240" w:lineRule="auto"/>
      </w:pPr>
      <w:r>
        <w:continuationSeparator/>
      </w:r>
    </w:p>
  </w:footnote>
  <w:footnote w:id="1">
    <w:p w14:paraId="3DD949C7" w14:textId="77777777" w:rsidR="009822B1" w:rsidRDefault="009822B1" w:rsidP="009822B1">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Informāciju par to, kā ieinteresētais Piegādātājs var reģistrēties par Nolikuma saņēmēju sk.</w:t>
      </w:r>
      <w:r>
        <w:rPr>
          <w:rFonts w:ascii="Arial" w:eastAsia="Arial" w:hAnsi="Arial" w:cs="Arial"/>
          <w:color w:val="FF0000"/>
          <w:sz w:val="20"/>
          <w:szCs w:val="20"/>
        </w:rPr>
        <w:t xml:space="preserve"> </w:t>
      </w:r>
      <w:hyperlink r:id="rId1">
        <w:r>
          <w:rPr>
            <w:rFonts w:ascii="Arial" w:eastAsia="Arial" w:hAnsi="Arial" w:cs="Arial"/>
            <w:color w:val="0000FF"/>
            <w:sz w:val="20"/>
            <w:szCs w:val="20"/>
            <w:u w:val="single"/>
          </w:rPr>
          <w:t>https://www.eis.gov.lv/EIS/Publications/PublicationView.aspx?PublicationId=883</w:t>
        </w:r>
      </w:hyperlink>
    </w:p>
  </w:footnote>
  <w:footnote w:id="2">
    <w:p w14:paraId="18172471" w14:textId="77777777" w:rsidR="00F72C2F" w:rsidRDefault="00F72C2F" w:rsidP="00F72C2F">
      <w:pPr>
        <w:pStyle w:val="FootnoteText"/>
      </w:pPr>
      <w:r>
        <w:rPr>
          <w:rStyle w:val="FootnoteReference"/>
        </w:rPr>
        <w:footnoteRef/>
      </w:r>
      <w:r>
        <w:t xml:space="preserve"> </w:t>
      </w:r>
      <w:r>
        <w:t xml:space="preserve">Račinskis E. 2004. Eiropas Savienības nozīmes putniem nozīmīgās vietas Latvijā. Rīga, LOB.:  </w:t>
      </w:r>
      <w:hyperlink r:id="rId2" w:history="1">
        <w:r>
          <w:rPr>
            <w:rStyle w:val="Hyperlink"/>
          </w:rPr>
          <w:t>https://www.lob.lv/programmas/vietas/pnv/eiropas-savienibas-nozimes-putniem-nozimigas-vietas-latvija/</w:t>
        </w:r>
      </w:hyperlink>
    </w:p>
  </w:footnote>
  <w:footnote w:id="3">
    <w:p w14:paraId="4ADDB82D" w14:textId="77777777" w:rsidR="00F72C2F" w:rsidRDefault="00F72C2F" w:rsidP="00F72C2F">
      <w:pPr>
        <w:pStyle w:val="FootnoteText"/>
      </w:pPr>
      <w:r>
        <w:rPr>
          <w:rStyle w:val="FootnoteReference"/>
        </w:rPr>
        <w:footnoteRef/>
      </w:r>
      <w:r>
        <w:t xml:space="preserve"> </w:t>
      </w:r>
      <w:hyperlink r:id="rId3" w:history="1">
        <w:r>
          <w:rPr>
            <w:rStyle w:val="Hyperlink"/>
          </w:rPr>
          <w:t>http://cdr.eionet.europa.eu/Converters/run_conversion?file=lv/eu/art12/envxbhqxq/LV_birds_reports_20191030-151740.xml&amp;conv=612&amp;source=remote</w:t>
        </w:r>
      </w:hyperlink>
    </w:p>
  </w:footnote>
  <w:footnote w:id="4">
    <w:p w14:paraId="36EF67DF" w14:textId="77777777" w:rsidR="00F72C2F" w:rsidRDefault="00F72C2F" w:rsidP="00F72C2F">
      <w:pPr>
        <w:pStyle w:val="FootnoteText"/>
      </w:pPr>
      <w:r>
        <w:rPr>
          <w:rStyle w:val="FootnoteReference"/>
        </w:rPr>
        <w:footnoteRef/>
      </w:r>
      <w:r>
        <w:t xml:space="preserve"> </w:t>
      </w:r>
      <w:proofErr w:type="spellStart"/>
      <w:r>
        <w:t>Ķerus</w:t>
      </w:r>
      <w:proofErr w:type="spellEnd"/>
      <w:r>
        <w:t xml:space="preserve">, V., </w:t>
      </w:r>
      <w:proofErr w:type="spellStart"/>
      <w:r>
        <w:t>Dekants</w:t>
      </w:r>
      <w:proofErr w:type="spellEnd"/>
      <w:r>
        <w:t xml:space="preserve">, A., Auniņš, A., </w:t>
      </w:r>
      <w:proofErr w:type="spellStart"/>
      <w:r>
        <w:t>Mārdega</w:t>
      </w:r>
      <w:proofErr w:type="spellEnd"/>
      <w:r>
        <w:t>, I. 2021. Latvijas ligzdojošo putnu atlanti 1980-2017. Rīga: Latvijas Ornitoloģijas biedrība.</w:t>
      </w:r>
    </w:p>
  </w:footnote>
  <w:footnote w:id="5">
    <w:p w14:paraId="53F01C14" w14:textId="77777777" w:rsidR="009822B1" w:rsidRDefault="009822B1" w:rsidP="009822B1">
      <w:pPr>
        <w:pBdr>
          <w:top w:val="nil"/>
          <w:left w:val="nil"/>
          <w:bottom w:val="nil"/>
          <w:right w:val="nil"/>
          <w:between w:val="nil"/>
        </w:pBdr>
        <w:jc w:val="both"/>
        <w:rPr>
          <w:rFonts w:ascii="Arial" w:eastAsia="Arial" w:hAnsi="Arial" w:cs="Arial"/>
          <w:i/>
          <w:color w:val="000000"/>
          <w:sz w:val="20"/>
          <w:szCs w:val="20"/>
        </w:rPr>
      </w:pPr>
      <w:r>
        <w:rPr>
          <w:vertAlign w:val="superscript"/>
        </w:rPr>
        <w:footnoteRef/>
      </w:r>
      <w:r>
        <w:rPr>
          <w:rFonts w:ascii="Arial" w:eastAsia="Arial" w:hAnsi="Arial" w:cs="Arial"/>
          <w:i/>
          <w:color w:val="000000"/>
          <w:sz w:val="18"/>
          <w:szCs w:val="18"/>
        </w:rPr>
        <w:t xml:space="preserve"> </w:t>
      </w:r>
      <w:r>
        <w:rPr>
          <w:rFonts w:ascii="Arial" w:eastAsia="Arial" w:hAnsi="Arial" w:cs="Arial"/>
          <w:i/>
          <w:color w:val="000000"/>
          <w:sz w:val="18"/>
          <w:szCs w:val="18"/>
        </w:rPr>
        <w:t xml:space="preserve">norāda pretendenta patieso labuma guvēju, saskaņā ar Noziedzīgi iegūtu līdzekļu legalizācijas un terorisma un </w:t>
      </w:r>
      <w:proofErr w:type="spellStart"/>
      <w:r>
        <w:rPr>
          <w:rFonts w:ascii="Arial" w:eastAsia="Arial" w:hAnsi="Arial" w:cs="Arial"/>
          <w:i/>
          <w:color w:val="000000"/>
          <w:sz w:val="18"/>
          <w:szCs w:val="18"/>
        </w:rPr>
        <w:t>proliferācijas</w:t>
      </w:r>
      <w:proofErr w:type="spellEnd"/>
      <w:r>
        <w:rPr>
          <w:rFonts w:ascii="Arial" w:eastAsia="Arial" w:hAnsi="Arial" w:cs="Arial"/>
          <w:i/>
          <w:color w:val="000000"/>
          <w:sz w:val="18"/>
          <w:szCs w:val="18"/>
        </w:rPr>
        <w:t xml:space="preserve"> finansēšanas un novēršanas likuma un Starptautisko un Latvijas Republikas nacionālo sankciju likuma regulējumu.</w:t>
      </w:r>
    </w:p>
  </w:footnote>
  <w:footnote w:id="6">
    <w:p w14:paraId="2A96733C" w14:textId="77777777" w:rsidR="00E8685A" w:rsidRPr="00417819" w:rsidRDefault="00E8685A" w:rsidP="00DD4516">
      <w:pPr>
        <w:pStyle w:val="FootnoteText"/>
        <w:jc w:val="both"/>
        <w:rPr>
          <w:rFonts w:ascii="Arial" w:hAnsi="Arial" w:cs="Arial"/>
          <w:i/>
          <w:iCs/>
          <w:sz w:val="18"/>
          <w:szCs w:val="18"/>
        </w:rPr>
      </w:pPr>
      <w:r w:rsidRPr="00682D68">
        <w:rPr>
          <w:rStyle w:val="FootnoteReference"/>
          <w:rFonts w:ascii="Arial" w:eastAsia="Calibri" w:hAnsi="Arial" w:cs="Arial"/>
          <w:sz w:val="18"/>
          <w:szCs w:val="18"/>
        </w:rPr>
        <w:footnoteRef/>
      </w:r>
      <w:r w:rsidRPr="00682D68">
        <w:rPr>
          <w:rFonts w:ascii="Arial" w:hAnsi="Arial" w:cs="Arial"/>
          <w:sz w:val="18"/>
          <w:szCs w:val="18"/>
        </w:rPr>
        <w:t xml:space="preserve"> </w:t>
      </w:r>
      <w:r w:rsidRPr="00682D68">
        <w:rPr>
          <w:rFonts w:ascii="Arial" w:hAnsi="Arial" w:cs="Arial"/>
          <w:i/>
          <w:iCs/>
          <w:sz w:val="18"/>
          <w:szCs w:val="18"/>
        </w:rPr>
        <w:t>norāda, vai pretendents atbilst mikro, mazā vai vidējā uzņēmuma statusam atbilstoši IUB 09.03.2017. skaidrojumam par mikro, mazajiem un vidējiem uzņēmumiem (</w:t>
      </w:r>
      <w:hyperlink r:id="rId4" w:history="1">
        <w:r w:rsidRPr="00682D68">
          <w:rPr>
            <w:rStyle w:val="Hyperlink"/>
            <w:rFonts w:ascii="Arial" w:hAnsi="Arial" w:cs="Arial"/>
            <w:i/>
            <w:iCs/>
            <w:sz w:val="18"/>
            <w:szCs w:val="18"/>
          </w:rPr>
          <w:t>https://www.iub.gov.lv/lv/skaidrojums-mikro-mazie-un-videjie-uznemumi-mvu</w:t>
        </w:r>
      </w:hyperlink>
      <w:r w:rsidRPr="00682D68">
        <w:rPr>
          <w:rFonts w:ascii="Arial" w:hAnsi="Arial" w:cs="Arial"/>
          <w:i/>
          <w:iCs/>
          <w:sz w:val="18"/>
          <w:szCs w:val="18"/>
        </w:rPr>
        <w:t xml:space="preserve">) </w:t>
      </w:r>
    </w:p>
  </w:footnote>
  <w:footnote w:id="7">
    <w:p w14:paraId="7E65252E" w14:textId="09F30B2F" w:rsidR="00D237BE" w:rsidRPr="00D237BE" w:rsidRDefault="00D237BE" w:rsidP="00D237BE">
      <w:pPr>
        <w:pStyle w:val="FootnoteText"/>
        <w:jc w:val="both"/>
        <w:rPr>
          <w:rFonts w:ascii="Arial" w:hAnsi="Arial" w:cs="Arial"/>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w:t>
      </w:r>
      <w:r w:rsidRPr="00D237BE">
        <w:rPr>
          <w:rFonts w:ascii="Arial" w:hAnsi="Arial" w:cs="Arial"/>
          <w:sz w:val="18"/>
          <w:szCs w:val="18"/>
        </w:rPr>
        <w:t>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7979" w14:textId="77777777" w:rsidR="0038268C" w:rsidRDefault="0038268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5599D" w14:textId="77777777" w:rsidR="0038268C" w:rsidRDefault="0038268C">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DCCD" w14:textId="77777777" w:rsidR="0038268C" w:rsidRDefault="003826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BF40AB2"/>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b w:val="0"/>
        <w:bCs w:val="0"/>
        <w:color w:val="auto"/>
        <w:sz w:val="22"/>
        <w:szCs w:val="22"/>
      </w:rPr>
    </w:lvl>
    <w:lvl w:ilvl="3">
      <w:start w:val="1"/>
      <w:numFmt w:val="decimal"/>
      <w:lvlText w:val="%1.%2.%3.%4."/>
      <w:lvlJc w:val="left"/>
      <w:pPr>
        <w:tabs>
          <w:tab w:val="num" w:pos="1080"/>
        </w:tabs>
        <w:ind w:left="1080" w:hanging="1080"/>
      </w:pPr>
      <w:rPr>
        <w:b w:val="0"/>
        <w:bCs w:val="0"/>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2" w15:restartNumberingAfterBreak="0">
    <w:nsid w:val="03C24A6D"/>
    <w:multiLevelType w:val="multilevel"/>
    <w:tmpl w:val="07CA4B16"/>
    <w:lvl w:ilvl="0">
      <w:start w:val="4"/>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8F843FF"/>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9D73C2D"/>
    <w:multiLevelType w:val="multilevel"/>
    <w:tmpl w:val="9072FCC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C91D3A"/>
    <w:multiLevelType w:val="multilevel"/>
    <w:tmpl w:val="FC04AE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C15B73"/>
    <w:multiLevelType w:val="hybridMultilevel"/>
    <w:tmpl w:val="23140440"/>
    <w:lvl w:ilvl="0" w:tplc="04260011">
      <w:start w:val="1"/>
      <w:numFmt w:val="decimal"/>
      <w:lvlText w:val="%1)"/>
      <w:lvlJc w:val="left"/>
      <w:pPr>
        <w:ind w:left="1996" w:hanging="360"/>
      </w:pPr>
    </w:lvl>
    <w:lvl w:ilvl="1" w:tplc="04260019">
      <w:start w:val="1"/>
      <w:numFmt w:val="lowerLetter"/>
      <w:lvlText w:val="%2."/>
      <w:lvlJc w:val="left"/>
      <w:pPr>
        <w:ind w:left="2716" w:hanging="360"/>
      </w:pPr>
    </w:lvl>
    <w:lvl w:ilvl="2" w:tplc="0426001B">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7" w15:restartNumberingAfterBreak="0">
    <w:nsid w:val="147167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FF4EBA"/>
    <w:multiLevelType w:val="hybridMultilevel"/>
    <w:tmpl w:val="40042594"/>
    <w:lvl w:ilvl="0" w:tplc="7AEE5F3E">
      <w:start w:val="7"/>
      <w:numFmt w:val="bullet"/>
      <w:lvlText w:val="-"/>
      <w:lvlJc w:val="left"/>
      <w:pPr>
        <w:ind w:left="1574" w:hanging="360"/>
      </w:pPr>
      <w:rPr>
        <w:rFonts w:ascii="Times New Roman" w:eastAsia="Times New Roman" w:hAnsi="Times New Roman" w:cs="Times New Roman" w:hint="default"/>
      </w:rPr>
    </w:lvl>
    <w:lvl w:ilvl="1" w:tplc="04260003" w:tentative="1">
      <w:start w:val="1"/>
      <w:numFmt w:val="bullet"/>
      <w:lvlText w:val="o"/>
      <w:lvlJc w:val="left"/>
      <w:pPr>
        <w:ind w:left="2294" w:hanging="360"/>
      </w:pPr>
      <w:rPr>
        <w:rFonts w:ascii="Courier New" w:hAnsi="Courier New" w:cs="Courier New" w:hint="default"/>
      </w:rPr>
    </w:lvl>
    <w:lvl w:ilvl="2" w:tplc="04260005" w:tentative="1">
      <w:start w:val="1"/>
      <w:numFmt w:val="bullet"/>
      <w:lvlText w:val=""/>
      <w:lvlJc w:val="left"/>
      <w:pPr>
        <w:ind w:left="3014" w:hanging="360"/>
      </w:pPr>
      <w:rPr>
        <w:rFonts w:ascii="Wingdings" w:hAnsi="Wingdings" w:hint="default"/>
      </w:rPr>
    </w:lvl>
    <w:lvl w:ilvl="3" w:tplc="04260001" w:tentative="1">
      <w:start w:val="1"/>
      <w:numFmt w:val="bullet"/>
      <w:lvlText w:val=""/>
      <w:lvlJc w:val="left"/>
      <w:pPr>
        <w:ind w:left="3734" w:hanging="360"/>
      </w:pPr>
      <w:rPr>
        <w:rFonts w:ascii="Symbol" w:hAnsi="Symbol" w:hint="default"/>
      </w:rPr>
    </w:lvl>
    <w:lvl w:ilvl="4" w:tplc="04260003" w:tentative="1">
      <w:start w:val="1"/>
      <w:numFmt w:val="bullet"/>
      <w:lvlText w:val="o"/>
      <w:lvlJc w:val="left"/>
      <w:pPr>
        <w:ind w:left="4454" w:hanging="360"/>
      </w:pPr>
      <w:rPr>
        <w:rFonts w:ascii="Courier New" w:hAnsi="Courier New" w:cs="Courier New" w:hint="default"/>
      </w:rPr>
    </w:lvl>
    <w:lvl w:ilvl="5" w:tplc="04260005" w:tentative="1">
      <w:start w:val="1"/>
      <w:numFmt w:val="bullet"/>
      <w:lvlText w:val=""/>
      <w:lvlJc w:val="left"/>
      <w:pPr>
        <w:ind w:left="5174" w:hanging="360"/>
      </w:pPr>
      <w:rPr>
        <w:rFonts w:ascii="Wingdings" w:hAnsi="Wingdings" w:hint="default"/>
      </w:rPr>
    </w:lvl>
    <w:lvl w:ilvl="6" w:tplc="04260001" w:tentative="1">
      <w:start w:val="1"/>
      <w:numFmt w:val="bullet"/>
      <w:lvlText w:val=""/>
      <w:lvlJc w:val="left"/>
      <w:pPr>
        <w:ind w:left="5894" w:hanging="360"/>
      </w:pPr>
      <w:rPr>
        <w:rFonts w:ascii="Symbol" w:hAnsi="Symbol" w:hint="default"/>
      </w:rPr>
    </w:lvl>
    <w:lvl w:ilvl="7" w:tplc="04260003" w:tentative="1">
      <w:start w:val="1"/>
      <w:numFmt w:val="bullet"/>
      <w:lvlText w:val="o"/>
      <w:lvlJc w:val="left"/>
      <w:pPr>
        <w:ind w:left="6614" w:hanging="360"/>
      </w:pPr>
      <w:rPr>
        <w:rFonts w:ascii="Courier New" w:hAnsi="Courier New" w:cs="Courier New" w:hint="default"/>
      </w:rPr>
    </w:lvl>
    <w:lvl w:ilvl="8" w:tplc="04260005" w:tentative="1">
      <w:start w:val="1"/>
      <w:numFmt w:val="bullet"/>
      <w:lvlText w:val=""/>
      <w:lvlJc w:val="left"/>
      <w:pPr>
        <w:ind w:left="7334" w:hanging="360"/>
      </w:pPr>
      <w:rPr>
        <w:rFonts w:ascii="Wingdings" w:hAnsi="Wingdings" w:hint="default"/>
      </w:rPr>
    </w:lvl>
  </w:abstractNum>
  <w:abstractNum w:abstractNumId="9" w15:restartNumberingAfterBreak="0">
    <w:nsid w:val="1B147189"/>
    <w:multiLevelType w:val="multilevel"/>
    <w:tmpl w:val="B9AC98A4"/>
    <w:lvl w:ilvl="0">
      <w:start w:val="5"/>
      <w:numFmt w:val="decimal"/>
      <w:lvlText w:val="%1."/>
      <w:lvlJc w:val="left"/>
      <w:pPr>
        <w:ind w:left="540" w:hanging="540"/>
      </w:pPr>
    </w:lvl>
    <w:lvl w:ilvl="1">
      <w:start w:val="2"/>
      <w:numFmt w:val="decimal"/>
      <w:lvlText w:val="%1.%2."/>
      <w:lvlJc w:val="left"/>
      <w:pPr>
        <w:ind w:left="900" w:hanging="720"/>
      </w:pPr>
      <w:rPr>
        <w:b/>
      </w:rPr>
    </w:lvl>
    <w:lvl w:ilvl="2">
      <w:start w:val="1"/>
      <w:numFmt w:val="decimal"/>
      <w:lvlText w:val="%1.%2.%3."/>
      <w:lvlJc w:val="left"/>
      <w:pPr>
        <w:ind w:left="1080" w:hanging="720"/>
      </w:pPr>
    </w:lvl>
    <w:lvl w:ilvl="3">
      <w:start w:val="1"/>
      <w:numFmt w:val="decimal"/>
      <w:lvlText w:val="%1.%2.%3.%4."/>
      <w:lvlJc w:val="left"/>
      <w:pPr>
        <w:ind w:left="1620" w:hanging="1080"/>
      </w:pPr>
    </w:lvl>
    <w:lvl w:ilvl="4">
      <w:start w:val="1"/>
      <w:numFmt w:val="decimal"/>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10" w15:restartNumberingAfterBreak="0">
    <w:nsid w:val="1B5D781A"/>
    <w:multiLevelType w:val="hybridMultilevel"/>
    <w:tmpl w:val="B194F0CE"/>
    <w:lvl w:ilvl="0" w:tplc="04260011">
      <w:start w:val="1"/>
      <w:numFmt w:val="decimal"/>
      <w:lvlText w:val="%1)"/>
      <w:lvlJc w:val="left"/>
      <w:pPr>
        <w:ind w:left="1996" w:hanging="360"/>
      </w:pPr>
    </w:lvl>
    <w:lvl w:ilvl="1" w:tplc="04260019">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11" w15:restartNumberingAfterBreak="0">
    <w:nsid w:val="1E264C5A"/>
    <w:multiLevelType w:val="multilevel"/>
    <w:tmpl w:val="A426CA4E"/>
    <w:lvl w:ilvl="0">
      <w:start w:val="13"/>
      <w:numFmt w:val="decimal"/>
      <w:pStyle w:val="ListBullet2"/>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20F512A2"/>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2622113F"/>
    <w:multiLevelType w:val="hybridMultilevel"/>
    <w:tmpl w:val="7EC009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621B64"/>
    <w:multiLevelType w:val="multilevel"/>
    <w:tmpl w:val="14101C2A"/>
    <w:lvl w:ilvl="0">
      <w:start w:val="1"/>
      <w:numFmt w:val="decimal"/>
      <w:lvlText w:val="%1."/>
      <w:lvlJc w:val="right"/>
      <w:pPr>
        <w:ind w:left="2160" w:hanging="360"/>
      </w:pPr>
      <w:rPr>
        <w:rFonts w:ascii="Arial" w:eastAsia="Arial" w:hAnsi="Arial" w:cs="Arial"/>
      </w:rPr>
    </w:lvl>
    <w:lvl w:ilvl="1">
      <w:start w:val="1"/>
      <w:numFmt w:val="decimal"/>
      <w:lvlText w:val="%1.%2."/>
      <w:lvlJc w:val="left"/>
      <w:pPr>
        <w:ind w:left="2989" w:hanging="720"/>
      </w:pPr>
      <w:rPr>
        <w:b w:val="0"/>
        <w:strike w:val="0"/>
        <w:u w:val="none"/>
      </w:rPr>
    </w:lvl>
    <w:lvl w:ilvl="2">
      <w:start w:val="1"/>
      <w:numFmt w:val="decimal"/>
      <w:lvlText w:val="%1.%2.%3."/>
      <w:lvlJc w:val="left"/>
      <w:pPr>
        <w:ind w:left="2520" w:hanging="720"/>
      </w:pPr>
    </w:lvl>
    <w:lvl w:ilvl="3">
      <w:start w:val="1"/>
      <w:numFmt w:val="decimal"/>
      <w:lvlText w:val="%1.%2.%3.%4."/>
      <w:lvlJc w:val="left"/>
      <w:pPr>
        <w:ind w:left="2880" w:hanging="1080"/>
      </w:pPr>
    </w:lvl>
    <w:lvl w:ilvl="4">
      <w:start w:val="1"/>
      <w:numFmt w:val="decimal"/>
      <w:lvlText w:val="%1.%2.%3.%4.%5."/>
      <w:lvlJc w:val="left"/>
      <w:pPr>
        <w:ind w:left="2880" w:hanging="1080"/>
      </w:pPr>
    </w:lvl>
    <w:lvl w:ilvl="5">
      <w:start w:val="1"/>
      <w:numFmt w:val="decimal"/>
      <w:lvlText w:val="%1.%2.%3.%4.%5.%6."/>
      <w:lvlJc w:val="left"/>
      <w:pPr>
        <w:ind w:left="3240" w:hanging="1440"/>
      </w:pPr>
    </w:lvl>
    <w:lvl w:ilvl="6">
      <w:start w:val="1"/>
      <w:numFmt w:val="decimal"/>
      <w:lvlText w:val="%1.%2.%3.%4.%5.%6.%7."/>
      <w:lvlJc w:val="left"/>
      <w:pPr>
        <w:ind w:left="3240" w:hanging="1440"/>
      </w:pPr>
    </w:lvl>
    <w:lvl w:ilvl="7">
      <w:start w:val="1"/>
      <w:numFmt w:val="decimal"/>
      <w:lvlText w:val="%1.%2.%3.%4.%5.%6.%7.%8."/>
      <w:lvlJc w:val="left"/>
      <w:pPr>
        <w:ind w:left="3600" w:hanging="1800"/>
      </w:pPr>
    </w:lvl>
    <w:lvl w:ilvl="8">
      <w:start w:val="1"/>
      <w:numFmt w:val="decimal"/>
      <w:lvlText w:val="%1.%2.%3.%4.%5.%6.%7.%8.%9."/>
      <w:lvlJc w:val="left"/>
      <w:pPr>
        <w:ind w:left="3600" w:hanging="1800"/>
      </w:pPr>
    </w:lvl>
  </w:abstractNum>
  <w:abstractNum w:abstractNumId="16" w15:restartNumberingAfterBreak="0">
    <w:nsid w:val="2F79014B"/>
    <w:multiLevelType w:val="multilevel"/>
    <w:tmpl w:val="747E7F8E"/>
    <w:lvl w:ilvl="0">
      <w:start w:val="3"/>
      <w:numFmt w:val="decimal"/>
      <w:pStyle w:val="Heading1"/>
      <w:lvlText w:val="%1."/>
      <w:lvlJc w:val="left"/>
      <w:pPr>
        <w:ind w:left="540" w:hanging="540"/>
      </w:pPr>
    </w:lvl>
    <w:lvl w:ilvl="1">
      <w:start w:val="1"/>
      <w:numFmt w:val="decimal"/>
      <w:pStyle w:val="Heading2"/>
      <w:lvlText w:val="%1.%2."/>
      <w:lvlJc w:val="left"/>
      <w:pPr>
        <w:ind w:left="720" w:hanging="720"/>
      </w:pPr>
    </w:lvl>
    <w:lvl w:ilvl="2">
      <w:start w:val="1"/>
      <w:numFmt w:val="decimal"/>
      <w:pStyle w:val="Heading3"/>
      <w:lvlText w:val="%1.%2.%3."/>
      <w:lvlJc w:val="left"/>
      <w:pPr>
        <w:ind w:left="720" w:hanging="720"/>
      </w:pPr>
      <w:rPr>
        <w:b w:val="0"/>
        <w:color w:val="000000"/>
      </w:rPr>
    </w:lvl>
    <w:lvl w:ilvl="3">
      <w:start w:val="1"/>
      <w:numFmt w:val="decimal"/>
      <w:pStyle w:val="Heading4"/>
      <w:lvlText w:val="%1.%2.%3.%4."/>
      <w:lvlJc w:val="left"/>
      <w:pPr>
        <w:ind w:left="1080" w:hanging="1080"/>
      </w:pPr>
    </w:lvl>
    <w:lvl w:ilvl="4">
      <w:start w:val="1"/>
      <w:numFmt w:val="decimal"/>
      <w:pStyle w:val="Heading5"/>
      <w:lvlText w:val="%1.%2.%3.%4.%5."/>
      <w:lvlJc w:val="left"/>
      <w:pPr>
        <w:ind w:left="1080" w:hanging="1080"/>
      </w:pPr>
    </w:lvl>
    <w:lvl w:ilvl="5">
      <w:start w:val="1"/>
      <w:numFmt w:val="decimal"/>
      <w:pStyle w:val="Heading6"/>
      <w:lvlText w:val="%1.%2.%3.%4.%5.%6."/>
      <w:lvlJc w:val="left"/>
      <w:pPr>
        <w:ind w:left="1440" w:hanging="1440"/>
      </w:pPr>
    </w:lvl>
    <w:lvl w:ilvl="6">
      <w:start w:val="1"/>
      <w:numFmt w:val="decimal"/>
      <w:pStyle w:val="Heading7"/>
      <w:lvlText w:val="%1.%2.%3.%4.%5.%6.%7."/>
      <w:lvlJc w:val="left"/>
      <w:pPr>
        <w:ind w:left="1440" w:hanging="1440"/>
      </w:pPr>
    </w:lvl>
    <w:lvl w:ilvl="7">
      <w:start w:val="1"/>
      <w:numFmt w:val="decimal"/>
      <w:pStyle w:val="Heading8"/>
      <w:lvlText w:val="%1.%2.%3.%4.%5.%6.%7.%8."/>
      <w:lvlJc w:val="left"/>
      <w:pPr>
        <w:ind w:left="1800" w:hanging="1800"/>
      </w:pPr>
    </w:lvl>
    <w:lvl w:ilvl="8">
      <w:start w:val="1"/>
      <w:numFmt w:val="decimal"/>
      <w:pStyle w:val="Heading9"/>
      <w:lvlText w:val="%1.%2.%3.%4.%5.%6.%7.%8.%9."/>
      <w:lvlJc w:val="left"/>
      <w:pPr>
        <w:ind w:left="1800" w:hanging="1800"/>
      </w:pPr>
    </w:lvl>
  </w:abstractNum>
  <w:abstractNum w:abstractNumId="17" w15:restartNumberingAfterBreak="0">
    <w:nsid w:val="31457265"/>
    <w:multiLevelType w:val="multilevel"/>
    <w:tmpl w:val="B72EED3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33F73A45"/>
    <w:multiLevelType w:val="multilevel"/>
    <w:tmpl w:val="51E2C338"/>
    <w:lvl w:ilvl="0">
      <w:start w:val="1"/>
      <w:numFmt w:val="decimal"/>
      <w:pStyle w:val="Punkts"/>
      <w:lvlText w:val="%1."/>
      <w:lvlJc w:val="left"/>
      <w:pPr>
        <w:ind w:left="786" w:hanging="360"/>
      </w:pPr>
      <w:rPr>
        <w:b/>
      </w:rPr>
    </w:lvl>
    <w:lvl w:ilvl="1">
      <w:start w:val="1"/>
      <w:numFmt w:val="lowerLetter"/>
      <w:pStyle w:val="Apakpunkts"/>
      <w:lvlText w:val="%2."/>
      <w:lvlJc w:val="left"/>
      <w:pPr>
        <w:ind w:left="1506" w:hanging="360"/>
      </w:pPr>
    </w:lvl>
    <w:lvl w:ilvl="2">
      <w:start w:val="1"/>
      <w:numFmt w:val="lowerRoman"/>
      <w:pStyle w:val="Paragrfs"/>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3401584A"/>
    <w:multiLevelType w:val="multilevel"/>
    <w:tmpl w:val="A22E66F8"/>
    <w:lvl w:ilvl="0">
      <w:start w:val="2"/>
      <w:numFmt w:val="decimal"/>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352052A0"/>
    <w:multiLevelType w:val="multilevel"/>
    <w:tmpl w:val="0BF40AB2"/>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b w:val="0"/>
        <w:bCs w:val="0"/>
        <w:color w:val="auto"/>
        <w:sz w:val="22"/>
        <w:szCs w:val="22"/>
      </w:rPr>
    </w:lvl>
    <w:lvl w:ilvl="3">
      <w:start w:val="1"/>
      <w:numFmt w:val="decimal"/>
      <w:lvlText w:val="%1.%2.%3.%4."/>
      <w:lvlJc w:val="left"/>
      <w:pPr>
        <w:tabs>
          <w:tab w:val="num" w:pos="1080"/>
        </w:tabs>
        <w:ind w:left="1080" w:hanging="1080"/>
      </w:pPr>
      <w:rPr>
        <w:b w:val="0"/>
        <w:bCs w:val="0"/>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21" w15:restartNumberingAfterBreak="0">
    <w:nsid w:val="361D47AD"/>
    <w:multiLevelType w:val="hybridMultilevel"/>
    <w:tmpl w:val="9A7628A4"/>
    <w:lvl w:ilvl="0" w:tplc="04260011">
      <w:start w:val="1"/>
      <w:numFmt w:val="decimal"/>
      <w:lvlText w:val="%1)"/>
      <w:lvlJc w:val="left"/>
      <w:pPr>
        <w:tabs>
          <w:tab w:val="num" w:pos="720"/>
        </w:tabs>
        <w:ind w:left="720" w:hanging="360"/>
      </w:pPr>
      <w:rPr>
        <w:rFonts w:hint="default"/>
      </w:rPr>
    </w:lvl>
    <w:lvl w:ilvl="1" w:tplc="63A2B25C">
      <w:start w:val="1"/>
      <w:numFmt w:val="bullet"/>
      <w:lvlText w:val=""/>
      <w:lvlJc w:val="left"/>
      <w:pPr>
        <w:tabs>
          <w:tab w:val="num" w:pos="1440"/>
        </w:tabs>
        <w:ind w:left="1440" w:hanging="360"/>
      </w:pPr>
      <w:rPr>
        <w:rFonts w:ascii="Fraktur TL" w:hAnsi="Fraktur TL" w:hint="default"/>
      </w:rPr>
    </w:lvl>
    <w:lvl w:ilvl="2" w:tplc="04090005" w:tentative="1">
      <w:start w:val="1"/>
      <w:numFmt w:val="bullet"/>
      <w:lvlText w:val=""/>
      <w:lvlJc w:val="left"/>
      <w:pPr>
        <w:tabs>
          <w:tab w:val="num" w:pos="2160"/>
        </w:tabs>
        <w:ind w:left="2160" w:hanging="360"/>
      </w:pPr>
      <w:rPr>
        <w:rFonts w:ascii="Fraktur TL" w:hAnsi="Fraktur TL" w:hint="default"/>
      </w:rPr>
    </w:lvl>
    <w:lvl w:ilvl="3" w:tplc="04090001" w:tentative="1">
      <w:start w:val="1"/>
      <w:numFmt w:val="bullet"/>
      <w:lvlText w:val=""/>
      <w:lvlJc w:val="left"/>
      <w:pPr>
        <w:tabs>
          <w:tab w:val="num" w:pos="2880"/>
        </w:tabs>
        <w:ind w:left="2880" w:hanging="360"/>
      </w:pPr>
      <w:rPr>
        <w:rFonts w:ascii="HelveticaNeueLT Std Cn" w:hAnsi="HelveticaNeueLT Std Cn" w:hint="default"/>
      </w:rPr>
    </w:lvl>
    <w:lvl w:ilvl="4" w:tplc="04090003" w:tentative="1">
      <w:start w:val="1"/>
      <w:numFmt w:val="bullet"/>
      <w:lvlText w:val="o"/>
      <w:lvlJc w:val="left"/>
      <w:pPr>
        <w:tabs>
          <w:tab w:val="num" w:pos="3600"/>
        </w:tabs>
        <w:ind w:left="3600" w:hanging="360"/>
      </w:pPr>
      <w:rPr>
        <w:rFonts w:ascii="OpenSymbol" w:hAnsi="OpenSymbol" w:cs="OpenSymbol" w:hint="default"/>
      </w:rPr>
    </w:lvl>
    <w:lvl w:ilvl="5" w:tplc="04090005" w:tentative="1">
      <w:start w:val="1"/>
      <w:numFmt w:val="bullet"/>
      <w:lvlText w:val=""/>
      <w:lvlJc w:val="left"/>
      <w:pPr>
        <w:tabs>
          <w:tab w:val="num" w:pos="4320"/>
        </w:tabs>
        <w:ind w:left="4320" w:hanging="360"/>
      </w:pPr>
      <w:rPr>
        <w:rFonts w:ascii="Fraktur TL" w:hAnsi="Fraktur TL" w:hint="default"/>
      </w:rPr>
    </w:lvl>
    <w:lvl w:ilvl="6" w:tplc="04090001" w:tentative="1">
      <w:start w:val="1"/>
      <w:numFmt w:val="bullet"/>
      <w:lvlText w:val=""/>
      <w:lvlJc w:val="left"/>
      <w:pPr>
        <w:tabs>
          <w:tab w:val="num" w:pos="5040"/>
        </w:tabs>
        <w:ind w:left="5040" w:hanging="360"/>
      </w:pPr>
      <w:rPr>
        <w:rFonts w:ascii="HelveticaNeueLT Std Cn" w:hAnsi="HelveticaNeueLT Std Cn" w:hint="default"/>
      </w:rPr>
    </w:lvl>
    <w:lvl w:ilvl="7" w:tplc="04090003" w:tentative="1">
      <w:start w:val="1"/>
      <w:numFmt w:val="bullet"/>
      <w:lvlText w:val="o"/>
      <w:lvlJc w:val="left"/>
      <w:pPr>
        <w:tabs>
          <w:tab w:val="num" w:pos="5760"/>
        </w:tabs>
        <w:ind w:left="5760" w:hanging="360"/>
      </w:pPr>
      <w:rPr>
        <w:rFonts w:ascii="OpenSymbol" w:hAnsi="OpenSymbol" w:cs="OpenSymbol" w:hint="default"/>
      </w:rPr>
    </w:lvl>
    <w:lvl w:ilvl="8" w:tplc="04090005" w:tentative="1">
      <w:start w:val="1"/>
      <w:numFmt w:val="bullet"/>
      <w:lvlText w:val=""/>
      <w:lvlJc w:val="left"/>
      <w:pPr>
        <w:tabs>
          <w:tab w:val="num" w:pos="6480"/>
        </w:tabs>
        <w:ind w:left="6480" w:hanging="360"/>
      </w:pPr>
      <w:rPr>
        <w:rFonts w:ascii="Fraktur TL" w:hAnsi="Fraktur TL" w:hint="default"/>
      </w:rPr>
    </w:lvl>
  </w:abstractNum>
  <w:abstractNum w:abstractNumId="22" w15:restartNumberingAfterBreak="0">
    <w:nsid w:val="362578C5"/>
    <w:multiLevelType w:val="multilevel"/>
    <w:tmpl w:val="00C27000"/>
    <w:lvl w:ilvl="0">
      <w:start w:val="12"/>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3C6A17"/>
    <w:multiLevelType w:val="multilevel"/>
    <w:tmpl w:val="2A267C0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04F643B"/>
    <w:multiLevelType w:val="multilevel"/>
    <w:tmpl w:val="EF2C004E"/>
    <w:lvl w:ilvl="0">
      <w:start w:val="2"/>
      <w:numFmt w:val="decimal"/>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5" w15:restartNumberingAfterBreak="0">
    <w:nsid w:val="40983FBD"/>
    <w:multiLevelType w:val="multilevel"/>
    <w:tmpl w:val="268E8736"/>
    <w:lvl w:ilvl="0">
      <w:start w:val="1"/>
      <w:numFmt w:val="decimal"/>
      <w:lvlText w:val="%1."/>
      <w:lvlJc w:val="left"/>
      <w:pPr>
        <w:tabs>
          <w:tab w:val="num" w:pos="360"/>
        </w:tabs>
        <w:ind w:left="360" w:hanging="360"/>
      </w:pPr>
      <w:rPr>
        <w:rFonts w:hint="default"/>
        <w:b/>
        <w:bCs w:val="0"/>
      </w:rPr>
    </w:lvl>
    <w:lvl w:ilvl="1">
      <w:start w:val="1"/>
      <w:numFmt w:val="decimal"/>
      <w:lvlText w:val="%1.%2."/>
      <w:lvlJc w:val="left"/>
      <w:pPr>
        <w:tabs>
          <w:tab w:val="num" w:pos="720"/>
        </w:tabs>
        <w:ind w:left="720" w:hanging="720"/>
      </w:pPr>
      <w:rPr>
        <w:rFonts w:hint="default"/>
        <w:b w:val="0"/>
        <w:bCs w:val="0"/>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4B511AB"/>
    <w:multiLevelType w:val="multilevel"/>
    <w:tmpl w:val="237CCDA8"/>
    <w:lvl w:ilvl="0">
      <w:start w:val="1"/>
      <w:numFmt w:val="decimal"/>
      <w:lvlText w:val="%1."/>
      <w:lvlJc w:val="left"/>
      <w:pPr>
        <w:ind w:left="360" w:hanging="360"/>
      </w:pPr>
    </w:lvl>
    <w:lvl w:ilvl="1">
      <w:start w:val="1"/>
      <w:numFmt w:val="decimal"/>
      <w:lvlText w:val="%1.%2."/>
      <w:lvlJc w:val="left"/>
      <w:pPr>
        <w:ind w:left="720" w:hanging="720"/>
      </w:pPr>
      <w:rPr>
        <w:b/>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4A58686B"/>
    <w:multiLevelType w:val="hybridMultilevel"/>
    <w:tmpl w:val="23140440"/>
    <w:lvl w:ilvl="0" w:tplc="FFFFFFFF">
      <w:start w:val="1"/>
      <w:numFmt w:val="decimal"/>
      <w:lvlText w:val="%1)"/>
      <w:lvlJc w:val="left"/>
      <w:pPr>
        <w:ind w:left="1996" w:hanging="360"/>
      </w:pPr>
    </w:lvl>
    <w:lvl w:ilvl="1" w:tplc="FFFFFFFF">
      <w:start w:val="1"/>
      <w:numFmt w:val="lowerLetter"/>
      <w:lvlText w:val="%2."/>
      <w:lvlJc w:val="left"/>
      <w:pPr>
        <w:ind w:left="2716" w:hanging="360"/>
      </w:pPr>
    </w:lvl>
    <w:lvl w:ilvl="2" w:tplc="FFFFFFFF">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28"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29" w15:restartNumberingAfterBreak="0">
    <w:nsid w:val="4FC33387"/>
    <w:multiLevelType w:val="multilevel"/>
    <w:tmpl w:val="DC647FDA"/>
    <w:lvl w:ilvl="0">
      <w:start w:val="4"/>
      <w:numFmt w:val="decimal"/>
      <w:lvlText w:val="%1."/>
      <w:lvlJc w:val="left"/>
      <w:pPr>
        <w:ind w:left="540" w:hanging="540"/>
      </w:pPr>
    </w:lvl>
    <w:lvl w:ilvl="1">
      <w:start w:val="2"/>
      <w:numFmt w:val="decimal"/>
      <w:lvlText w:val="%1.%2."/>
      <w:lvlJc w:val="left"/>
      <w:pPr>
        <w:ind w:left="965" w:hanging="540"/>
      </w:pPr>
    </w:lvl>
    <w:lvl w:ilvl="2">
      <w:start w:val="1"/>
      <w:numFmt w:val="decimal"/>
      <w:lvlText w:val="%1.%2.%3."/>
      <w:lvlJc w:val="left"/>
      <w:pPr>
        <w:ind w:left="1570" w:hanging="720"/>
      </w:pPr>
    </w:lvl>
    <w:lvl w:ilvl="3">
      <w:start w:val="1"/>
      <w:numFmt w:val="decimal"/>
      <w:lvlText w:val="%1.%2.%3.%4."/>
      <w:lvlJc w:val="left"/>
      <w:pPr>
        <w:ind w:left="1288" w:hanging="719"/>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0" w15:restartNumberingAfterBreak="0">
    <w:nsid w:val="50E36B13"/>
    <w:multiLevelType w:val="multilevel"/>
    <w:tmpl w:val="2474C09C"/>
    <w:lvl w:ilvl="0">
      <w:start w:val="1"/>
      <w:numFmt w:val="bullet"/>
      <w:lvlText w:val="●"/>
      <w:lvlJc w:val="left"/>
      <w:pPr>
        <w:ind w:left="1440" w:hanging="360"/>
      </w:pPr>
      <w:rPr>
        <w:rFonts w:ascii="Noto Sans Symbols" w:eastAsia="Noto Sans Symbols" w:hAnsi="Noto Sans Symbols" w:cs="Noto Sans Symbols"/>
      </w:rPr>
    </w:lvl>
    <w:lvl w:ilvl="1">
      <w:start w:val="1"/>
      <w:numFmt w:val="decimal"/>
      <w:lvlText w:val="%2."/>
      <w:lvlJc w:val="left"/>
      <w:pPr>
        <w:ind w:left="2160" w:hanging="360"/>
      </w:p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511436C1"/>
    <w:multiLevelType w:val="hybridMultilevel"/>
    <w:tmpl w:val="A57AA524"/>
    <w:lvl w:ilvl="0" w:tplc="04260011">
      <w:start w:val="1"/>
      <w:numFmt w:val="decimal"/>
      <w:lvlText w:val="%1)"/>
      <w:lvlJc w:val="left"/>
      <w:pPr>
        <w:ind w:left="1996" w:hanging="360"/>
      </w:pPr>
    </w:lvl>
    <w:lvl w:ilvl="1" w:tplc="04260019">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2" w15:restartNumberingAfterBreak="0">
    <w:nsid w:val="51C11044"/>
    <w:multiLevelType w:val="hybridMultilevel"/>
    <w:tmpl w:val="A29E1C7E"/>
    <w:lvl w:ilvl="0" w:tplc="04260001">
      <w:start w:val="1"/>
      <w:numFmt w:val="bullet"/>
      <w:lvlText w:val=""/>
      <w:lvlJc w:val="left"/>
      <w:pPr>
        <w:ind w:left="1800" w:hanging="360"/>
      </w:pPr>
      <w:rPr>
        <w:rFonts w:ascii="Symbol" w:hAnsi="Symbol" w:hint="default"/>
      </w:rPr>
    </w:lvl>
    <w:lvl w:ilvl="1" w:tplc="69E4B64C">
      <w:numFmt w:val="bullet"/>
      <w:lvlText w:val="•"/>
      <w:lvlJc w:val="left"/>
      <w:pPr>
        <w:ind w:left="2520" w:hanging="360"/>
      </w:pPr>
      <w:rPr>
        <w:rFonts w:ascii="Arial" w:eastAsia="Arial" w:hAnsi="Arial" w:cs="Arial"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3" w15:restartNumberingAfterBreak="0">
    <w:nsid w:val="527F074A"/>
    <w:multiLevelType w:val="multilevel"/>
    <w:tmpl w:val="28966E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38E2A59"/>
    <w:multiLevelType w:val="multilevel"/>
    <w:tmpl w:val="BDE6A6AA"/>
    <w:lvl w:ilvl="0">
      <w:start w:val="1"/>
      <w:numFmt w:val="bullet"/>
      <w:pStyle w:val="Lgums1"/>
      <w:lvlText w:val="●"/>
      <w:lvlJc w:val="left"/>
      <w:pPr>
        <w:ind w:left="108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53C86969"/>
    <w:multiLevelType w:val="multilevel"/>
    <w:tmpl w:val="5CBE5CB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6" w15:restartNumberingAfterBreak="0">
    <w:nsid w:val="54ED40DA"/>
    <w:multiLevelType w:val="hybridMultilevel"/>
    <w:tmpl w:val="0D1C4410"/>
    <w:lvl w:ilvl="0" w:tplc="04260011">
      <w:start w:val="1"/>
      <w:numFmt w:val="decimal"/>
      <w:lvlText w:val="%1)"/>
      <w:lvlJc w:val="left"/>
      <w:pPr>
        <w:ind w:left="1996" w:hanging="360"/>
      </w:pPr>
    </w:lvl>
    <w:lvl w:ilvl="1" w:tplc="04260011">
      <w:start w:val="1"/>
      <w:numFmt w:val="decimal"/>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7" w15:restartNumberingAfterBreak="0">
    <w:nsid w:val="57115F9D"/>
    <w:multiLevelType w:val="multilevel"/>
    <w:tmpl w:val="8C0E9BCC"/>
    <w:lvl w:ilvl="0">
      <w:start w:val="1"/>
      <w:numFmt w:val="decimal"/>
      <w:pStyle w:val="EYBullet"/>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5C3409D7"/>
    <w:multiLevelType w:val="multilevel"/>
    <w:tmpl w:val="4DDA239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DB7458"/>
    <w:multiLevelType w:val="multilevel"/>
    <w:tmpl w:val="28E89D90"/>
    <w:lvl w:ilvl="0">
      <w:start w:val="1"/>
      <w:numFmt w:val="decimal"/>
      <w:pStyle w:val="Pielikumi"/>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0" w15:restartNumberingAfterBreak="0">
    <w:nsid w:val="65470F1E"/>
    <w:multiLevelType w:val="multilevel"/>
    <w:tmpl w:val="3CAAA328"/>
    <w:lvl w:ilvl="0">
      <w:start w:val="5"/>
      <w:numFmt w:val="decimal"/>
      <w:lvlText w:val="%1."/>
      <w:lvlJc w:val="left"/>
      <w:pPr>
        <w:ind w:left="540" w:hanging="540"/>
      </w:pPr>
      <w:rPr>
        <w:color w:val="000000"/>
      </w:rPr>
    </w:lvl>
    <w:lvl w:ilvl="1">
      <w:start w:val="1"/>
      <w:numFmt w:val="decimal"/>
      <w:lvlText w:val="%1.%2."/>
      <w:lvlJc w:val="left"/>
      <w:pPr>
        <w:ind w:left="720" w:hanging="720"/>
      </w:pPr>
      <w:rPr>
        <w:color w:val="000000"/>
      </w:rPr>
    </w:lvl>
    <w:lvl w:ilvl="2">
      <w:start w:val="1"/>
      <w:numFmt w:val="decimal"/>
      <w:lvlText w:val="%1.%2.%3."/>
      <w:lvlJc w:val="left"/>
      <w:pPr>
        <w:ind w:left="720" w:hanging="720"/>
      </w:pPr>
      <w:rPr>
        <w:rFonts w:ascii="Arial" w:eastAsia="Arial" w:hAnsi="Arial" w:cs="Arial"/>
        <w:color w:val="000000"/>
        <w:sz w:val="22"/>
        <w:szCs w:val="22"/>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41" w15:restartNumberingAfterBreak="0">
    <w:nsid w:val="666C7819"/>
    <w:multiLevelType w:val="multilevel"/>
    <w:tmpl w:val="4092764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2" w15:restartNumberingAfterBreak="0">
    <w:nsid w:val="680F5EF8"/>
    <w:multiLevelType w:val="multilevel"/>
    <w:tmpl w:val="034A74B6"/>
    <w:lvl w:ilvl="0">
      <w:start w:val="3"/>
      <w:numFmt w:val="decimal"/>
      <w:lvlText w:val="%1."/>
      <w:lvlJc w:val="left"/>
      <w:pPr>
        <w:tabs>
          <w:tab w:val="num" w:pos="360"/>
        </w:tabs>
        <w:ind w:left="360" w:hanging="360"/>
      </w:pPr>
      <w:rPr>
        <w:rFonts w:hint="default"/>
        <w:b/>
        <w:bCs w:val="0"/>
      </w:rPr>
    </w:lvl>
    <w:lvl w:ilvl="1">
      <w:start w:val="4"/>
      <w:numFmt w:val="decimal"/>
      <w:lvlText w:val="%1.%2."/>
      <w:lvlJc w:val="left"/>
      <w:pPr>
        <w:tabs>
          <w:tab w:val="num" w:pos="720"/>
        </w:tabs>
        <w:ind w:left="720" w:hanging="720"/>
      </w:pPr>
      <w:rPr>
        <w:rFonts w:hint="default"/>
        <w:b w:val="0"/>
        <w:bCs w:val="0"/>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E521AFF"/>
    <w:multiLevelType w:val="multilevel"/>
    <w:tmpl w:val="BC72E7D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4" w15:restartNumberingAfterBreak="0">
    <w:nsid w:val="6FB11B78"/>
    <w:multiLevelType w:val="multilevel"/>
    <w:tmpl w:val="09125756"/>
    <w:lvl w:ilvl="0">
      <w:start w:val="1"/>
      <w:numFmt w:val="decimal"/>
      <w:lvlText w:val="%1."/>
      <w:lvlJc w:val="right"/>
      <w:pPr>
        <w:ind w:left="2160" w:hanging="360"/>
      </w:pPr>
      <w:rPr>
        <w:rFonts w:ascii="Arial" w:eastAsia="Arial" w:hAnsi="Arial" w:cs="Arial"/>
        <w:strike w:val="0"/>
        <w:u w:val="none"/>
      </w:rPr>
    </w:lvl>
    <w:lvl w:ilvl="1">
      <w:start w:val="1"/>
      <w:numFmt w:val="decimal"/>
      <w:lvlText w:val="%1.%2."/>
      <w:lvlJc w:val="left"/>
      <w:pPr>
        <w:ind w:left="2989" w:hanging="720"/>
      </w:pPr>
      <w:rPr>
        <w:b w:val="0"/>
        <w:strike w:val="0"/>
        <w:u w:val="none"/>
      </w:rPr>
    </w:lvl>
    <w:lvl w:ilvl="2">
      <w:start w:val="1"/>
      <w:numFmt w:val="decimal"/>
      <w:lvlText w:val="%1.%2.%3."/>
      <w:lvlJc w:val="left"/>
      <w:pPr>
        <w:ind w:left="2520" w:hanging="720"/>
      </w:pPr>
    </w:lvl>
    <w:lvl w:ilvl="3">
      <w:start w:val="1"/>
      <w:numFmt w:val="decimal"/>
      <w:lvlText w:val="%1.%2.%3.%4."/>
      <w:lvlJc w:val="left"/>
      <w:pPr>
        <w:ind w:left="2880" w:hanging="1080"/>
      </w:pPr>
    </w:lvl>
    <w:lvl w:ilvl="4">
      <w:start w:val="1"/>
      <w:numFmt w:val="decimal"/>
      <w:lvlText w:val="%1.%2.%3.%4.%5."/>
      <w:lvlJc w:val="left"/>
      <w:pPr>
        <w:ind w:left="2880" w:hanging="1080"/>
      </w:pPr>
    </w:lvl>
    <w:lvl w:ilvl="5">
      <w:start w:val="1"/>
      <w:numFmt w:val="decimal"/>
      <w:lvlText w:val="%1.%2.%3.%4.%5.%6."/>
      <w:lvlJc w:val="left"/>
      <w:pPr>
        <w:ind w:left="3240" w:hanging="1440"/>
      </w:pPr>
    </w:lvl>
    <w:lvl w:ilvl="6">
      <w:start w:val="1"/>
      <w:numFmt w:val="decimal"/>
      <w:lvlText w:val="%1.%2.%3.%4.%5.%6.%7."/>
      <w:lvlJc w:val="left"/>
      <w:pPr>
        <w:ind w:left="3240" w:hanging="1440"/>
      </w:pPr>
    </w:lvl>
    <w:lvl w:ilvl="7">
      <w:start w:val="1"/>
      <w:numFmt w:val="decimal"/>
      <w:lvlText w:val="%1.%2.%3.%4.%5.%6.%7.%8."/>
      <w:lvlJc w:val="left"/>
      <w:pPr>
        <w:ind w:left="3600" w:hanging="1800"/>
      </w:pPr>
    </w:lvl>
    <w:lvl w:ilvl="8">
      <w:start w:val="1"/>
      <w:numFmt w:val="decimal"/>
      <w:lvlText w:val="%1.%2.%3.%4.%5.%6.%7.%8.%9."/>
      <w:lvlJc w:val="left"/>
      <w:pPr>
        <w:ind w:left="3600" w:hanging="1800"/>
      </w:pPr>
    </w:lvl>
  </w:abstractNum>
  <w:abstractNum w:abstractNumId="45" w15:restartNumberingAfterBreak="0">
    <w:nsid w:val="70177741"/>
    <w:multiLevelType w:val="multilevel"/>
    <w:tmpl w:val="906047C0"/>
    <w:lvl w:ilvl="0">
      <w:start w:val="1"/>
      <w:numFmt w:val="decimal"/>
      <w:pStyle w:val="Lb1"/>
      <w:lvlText w:val="%1."/>
      <w:lvlJc w:val="left"/>
      <w:pPr>
        <w:ind w:left="502" w:hanging="36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6" w15:restartNumberingAfterBreak="0">
    <w:nsid w:val="70D741FE"/>
    <w:multiLevelType w:val="multilevel"/>
    <w:tmpl w:val="A426CA4E"/>
    <w:lvl w:ilvl="0">
      <w:start w:val="11"/>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7" w15:restartNumberingAfterBreak="0">
    <w:nsid w:val="71F764B2"/>
    <w:multiLevelType w:val="multilevel"/>
    <w:tmpl w:val="9C669B8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8" w15:restartNumberingAfterBreak="0">
    <w:nsid w:val="72870173"/>
    <w:multiLevelType w:val="multilevel"/>
    <w:tmpl w:val="268E8736"/>
    <w:lvl w:ilvl="0">
      <w:start w:val="1"/>
      <w:numFmt w:val="decimal"/>
      <w:lvlText w:val="%1."/>
      <w:lvlJc w:val="left"/>
      <w:pPr>
        <w:tabs>
          <w:tab w:val="num" w:pos="360"/>
        </w:tabs>
        <w:ind w:left="360" w:hanging="360"/>
      </w:pPr>
      <w:rPr>
        <w:rFonts w:hint="default"/>
        <w:b/>
        <w:bCs w:val="0"/>
      </w:rPr>
    </w:lvl>
    <w:lvl w:ilvl="1">
      <w:start w:val="1"/>
      <w:numFmt w:val="decimal"/>
      <w:lvlText w:val="%1.%2."/>
      <w:lvlJc w:val="left"/>
      <w:pPr>
        <w:tabs>
          <w:tab w:val="num" w:pos="720"/>
        </w:tabs>
        <w:ind w:left="720" w:hanging="720"/>
      </w:pPr>
      <w:rPr>
        <w:rFonts w:hint="default"/>
        <w:b w:val="0"/>
        <w:bCs w:val="0"/>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3F01A39"/>
    <w:multiLevelType w:val="multilevel"/>
    <w:tmpl w:val="6C88135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0" w15:restartNumberingAfterBreak="0">
    <w:nsid w:val="771108D3"/>
    <w:multiLevelType w:val="multilevel"/>
    <w:tmpl w:val="6D62DD64"/>
    <w:lvl w:ilvl="0">
      <w:start w:val="1"/>
      <w:numFmt w:val="decimal"/>
      <w:lvlText w:val="%1."/>
      <w:lvlJc w:val="right"/>
      <w:pPr>
        <w:ind w:left="2160" w:hanging="360"/>
      </w:pPr>
      <w:rPr>
        <w:rFonts w:ascii="Arial" w:eastAsia="Arial" w:hAnsi="Arial" w:cs="Arial"/>
        <w:strike w:val="0"/>
        <w:u w:val="none"/>
      </w:rPr>
    </w:lvl>
    <w:lvl w:ilvl="1">
      <w:start w:val="1"/>
      <w:numFmt w:val="decimal"/>
      <w:lvlText w:val="%1.%2."/>
      <w:lvlJc w:val="left"/>
      <w:pPr>
        <w:ind w:left="2989" w:hanging="720"/>
      </w:pPr>
      <w:rPr>
        <w:b w:val="0"/>
        <w:strike w:val="0"/>
        <w:u w:val="none"/>
      </w:rPr>
    </w:lvl>
    <w:lvl w:ilvl="2">
      <w:start w:val="1"/>
      <w:numFmt w:val="decimal"/>
      <w:lvlText w:val="%1.%2.%3."/>
      <w:lvlJc w:val="left"/>
      <w:pPr>
        <w:ind w:left="2520" w:hanging="720"/>
      </w:pPr>
    </w:lvl>
    <w:lvl w:ilvl="3">
      <w:start w:val="1"/>
      <w:numFmt w:val="decimal"/>
      <w:lvlText w:val="%1.%2.%3.%4."/>
      <w:lvlJc w:val="left"/>
      <w:pPr>
        <w:ind w:left="2880" w:hanging="1080"/>
      </w:pPr>
    </w:lvl>
    <w:lvl w:ilvl="4">
      <w:start w:val="1"/>
      <w:numFmt w:val="decimal"/>
      <w:lvlText w:val="%1.%2.%3.%4.%5."/>
      <w:lvlJc w:val="left"/>
      <w:pPr>
        <w:ind w:left="2880" w:hanging="1080"/>
      </w:pPr>
    </w:lvl>
    <w:lvl w:ilvl="5">
      <w:start w:val="1"/>
      <w:numFmt w:val="decimal"/>
      <w:lvlText w:val="%1.%2.%3.%4.%5.%6."/>
      <w:lvlJc w:val="left"/>
      <w:pPr>
        <w:ind w:left="3240" w:hanging="1440"/>
      </w:pPr>
    </w:lvl>
    <w:lvl w:ilvl="6">
      <w:start w:val="1"/>
      <w:numFmt w:val="decimal"/>
      <w:lvlText w:val="%1.%2.%3.%4.%5.%6.%7."/>
      <w:lvlJc w:val="left"/>
      <w:pPr>
        <w:ind w:left="3240" w:hanging="1440"/>
      </w:pPr>
    </w:lvl>
    <w:lvl w:ilvl="7">
      <w:start w:val="1"/>
      <w:numFmt w:val="decimal"/>
      <w:lvlText w:val="%1.%2.%3.%4.%5.%6.%7.%8."/>
      <w:lvlJc w:val="left"/>
      <w:pPr>
        <w:ind w:left="3600" w:hanging="1800"/>
      </w:pPr>
    </w:lvl>
    <w:lvl w:ilvl="8">
      <w:start w:val="1"/>
      <w:numFmt w:val="decimal"/>
      <w:lvlText w:val="%1.%2.%3.%4.%5.%6.%7.%8.%9."/>
      <w:lvlJc w:val="left"/>
      <w:pPr>
        <w:ind w:left="3600" w:hanging="1800"/>
      </w:pPr>
    </w:lvl>
  </w:abstractNum>
  <w:abstractNum w:abstractNumId="51" w15:restartNumberingAfterBreak="0">
    <w:nsid w:val="775719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F0A7F75"/>
    <w:multiLevelType w:val="multilevel"/>
    <w:tmpl w:val="F8C2CA9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num w:numId="1" w16cid:durableId="1656839600">
    <w:abstractNumId w:val="16"/>
  </w:num>
  <w:num w:numId="2" w16cid:durableId="230845269">
    <w:abstractNumId w:val="11"/>
  </w:num>
  <w:num w:numId="3" w16cid:durableId="1242639313">
    <w:abstractNumId w:val="30"/>
  </w:num>
  <w:num w:numId="4" w16cid:durableId="10761933">
    <w:abstractNumId w:val="17"/>
  </w:num>
  <w:num w:numId="5" w16cid:durableId="1639333456">
    <w:abstractNumId w:val="46"/>
  </w:num>
  <w:num w:numId="6" w16cid:durableId="290944745">
    <w:abstractNumId w:val="4"/>
  </w:num>
  <w:num w:numId="7" w16cid:durableId="2058969813">
    <w:abstractNumId w:val="22"/>
  </w:num>
  <w:num w:numId="8" w16cid:durableId="2115712695">
    <w:abstractNumId w:val="45"/>
  </w:num>
  <w:num w:numId="9" w16cid:durableId="561335990">
    <w:abstractNumId w:val="37"/>
  </w:num>
  <w:num w:numId="10" w16cid:durableId="1508058990">
    <w:abstractNumId w:val="39"/>
  </w:num>
  <w:num w:numId="11" w16cid:durableId="1118528370">
    <w:abstractNumId w:val="40"/>
  </w:num>
  <w:num w:numId="12" w16cid:durableId="1721051420">
    <w:abstractNumId w:val="49"/>
  </w:num>
  <w:num w:numId="13" w16cid:durableId="1455949578">
    <w:abstractNumId w:val="34"/>
  </w:num>
  <w:num w:numId="14" w16cid:durableId="1056124565">
    <w:abstractNumId w:val="50"/>
  </w:num>
  <w:num w:numId="15" w16cid:durableId="470556924">
    <w:abstractNumId w:val="9"/>
  </w:num>
  <w:num w:numId="16" w16cid:durableId="902255810">
    <w:abstractNumId w:val="52"/>
  </w:num>
  <w:num w:numId="17" w16cid:durableId="100541264">
    <w:abstractNumId w:val="29"/>
  </w:num>
  <w:num w:numId="18" w16cid:durableId="777526146">
    <w:abstractNumId w:val="41"/>
  </w:num>
  <w:num w:numId="19" w16cid:durableId="465126539">
    <w:abstractNumId w:val="24"/>
  </w:num>
  <w:num w:numId="20" w16cid:durableId="760225203">
    <w:abstractNumId w:val="18"/>
  </w:num>
  <w:num w:numId="21" w16cid:durableId="1860729889">
    <w:abstractNumId w:val="43"/>
  </w:num>
  <w:num w:numId="22" w16cid:durableId="1565919402">
    <w:abstractNumId w:val="35"/>
  </w:num>
  <w:num w:numId="23" w16cid:durableId="1070931429">
    <w:abstractNumId w:val="26"/>
  </w:num>
  <w:num w:numId="24" w16cid:durableId="1746341127">
    <w:abstractNumId w:val="19"/>
  </w:num>
  <w:num w:numId="25" w16cid:durableId="1198660138">
    <w:abstractNumId w:val="5"/>
  </w:num>
  <w:num w:numId="26" w16cid:durableId="1068773584">
    <w:abstractNumId w:val="15"/>
  </w:num>
  <w:num w:numId="27" w16cid:durableId="2120756414">
    <w:abstractNumId w:val="44"/>
  </w:num>
  <w:num w:numId="28" w16cid:durableId="1015765136">
    <w:abstractNumId w:val="47"/>
  </w:num>
  <w:num w:numId="29" w16cid:durableId="702250877">
    <w:abstractNumId w:val="13"/>
  </w:num>
  <w:num w:numId="30" w16cid:durableId="241333647">
    <w:abstractNumId w:val="32"/>
  </w:num>
  <w:num w:numId="31" w16cid:durableId="1303735512">
    <w:abstractNumId w:val="0"/>
  </w:num>
  <w:num w:numId="32" w16cid:durableId="1538858988">
    <w:abstractNumId w:val="36"/>
  </w:num>
  <w:num w:numId="33" w16cid:durableId="1689484092">
    <w:abstractNumId w:val="6"/>
  </w:num>
  <w:num w:numId="34" w16cid:durableId="341712529">
    <w:abstractNumId w:val="31"/>
  </w:num>
  <w:num w:numId="35" w16cid:durableId="794104122">
    <w:abstractNumId w:val="10"/>
  </w:num>
  <w:num w:numId="36" w16cid:durableId="1263415989">
    <w:abstractNumId w:val="14"/>
  </w:num>
  <w:num w:numId="37" w16cid:durableId="1424182693">
    <w:abstractNumId w:val="51"/>
  </w:num>
  <w:num w:numId="38" w16cid:durableId="81683934">
    <w:abstractNumId w:val="20"/>
  </w:num>
  <w:num w:numId="39" w16cid:durableId="1255700689">
    <w:abstractNumId w:val="38"/>
  </w:num>
  <w:num w:numId="40" w16cid:durableId="1690831763">
    <w:abstractNumId w:val="33"/>
  </w:num>
  <w:num w:numId="41" w16cid:durableId="1055965">
    <w:abstractNumId w:val="2"/>
  </w:num>
  <w:num w:numId="42" w16cid:durableId="2050759166">
    <w:abstractNumId w:val="1"/>
  </w:num>
  <w:num w:numId="43" w16cid:durableId="6882169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3485175">
    <w:abstractNumId w:val="28"/>
  </w:num>
  <w:num w:numId="45" w16cid:durableId="1141313675">
    <w:abstractNumId w:val="21"/>
  </w:num>
  <w:num w:numId="46" w16cid:durableId="1175848360">
    <w:abstractNumId w:val="8"/>
  </w:num>
  <w:num w:numId="47" w16cid:durableId="2087529500">
    <w:abstractNumId w:val="25"/>
  </w:num>
  <w:num w:numId="48" w16cid:durableId="759714969">
    <w:abstractNumId w:val="23"/>
  </w:num>
  <w:num w:numId="49" w16cid:durableId="1172717451">
    <w:abstractNumId w:val="3"/>
  </w:num>
  <w:num w:numId="50" w16cid:durableId="1743261493">
    <w:abstractNumId w:val="12"/>
  </w:num>
  <w:num w:numId="51" w16cid:durableId="1276401138">
    <w:abstractNumId w:val="48"/>
  </w:num>
  <w:num w:numId="52" w16cid:durableId="1851872407">
    <w:abstractNumId w:val="42"/>
  </w:num>
  <w:num w:numId="53" w16cid:durableId="628168555">
    <w:abstractNumId w:val="7"/>
  </w:num>
  <w:num w:numId="54" w16cid:durableId="6445478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B1"/>
    <w:rsid w:val="00001D56"/>
    <w:rsid w:val="00005D3A"/>
    <w:rsid w:val="000245E1"/>
    <w:rsid w:val="000563EB"/>
    <w:rsid w:val="00060755"/>
    <w:rsid w:val="00066998"/>
    <w:rsid w:val="00066C0F"/>
    <w:rsid w:val="00075E3C"/>
    <w:rsid w:val="00097BE3"/>
    <w:rsid w:val="000A19C6"/>
    <w:rsid w:val="000C3849"/>
    <w:rsid w:val="000D3866"/>
    <w:rsid w:val="000D4296"/>
    <w:rsid w:val="0014639B"/>
    <w:rsid w:val="00153891"/>
    <w:rsid w:val="0016257F"/>
    <w:rsid w:val="00166BC9"/>
    <w:rsid w:val="00175DE0"/>
    <w:rsid w:val="00191F01"/>
    <w:rsid w:val="001B60F6"/>
    <w:rsid w:val="001C64A8"/>
    <w:rsid w:val="001D0814"/>
    <w:rsid w:val="001D4328"/>
    <w:rsid w:val="001F2C33"/>
    <w:rsid w:val="00202F23"/>
    <w:rsid w:val="00203C22"/>
    <w:rsid w:val="00287983"/>
    <w:rsid w:val="00287F58"/>
    <w:rsid w:val="00292357"/>
    <w:rsid w:val="00292B36"/>
    <w:rsid w:val="002947A5"/>
    <w:rsid w:val="002B4C30"/>
    <w:rsid w:val="002C7225"/>
    <w:rsid w:val="002E0FEE"/>
    <w:rsid w:val="002E30AD"/>
    <w:rsid w:val="002F0F6C"/>
    <w:rsid w:val="002F57F3"/>
    <w:rsid w:val="002F7EB6"/>
    <w:rsid w:val="003151BE"/>
    <w:rsid w:val="00315A33"/>
    <w:rsid w:val="00325DC6"/>
    <w:rsid w:val="003501FD"/>
    <w:rsid w:val="00351240"/>
    <w:rsid w:val="0038268C"/>
    <w:rsid w:val="003A0798"/>
    <w:rsid w:val="003B7225"/>
    <w:rsid w:val="003B7A3D"/>
    <w:rsid w:val="003C047C"/>
    <w:rsid w:val="003C147C"/>
    <w:rsid w:val="00406D9E"/>
    <w:rsid w:val="00445EE6"/>
    <w:rsid w:val="0045151A"/>
    <w:rsid w:val="004528F3"/>
    <w:rsid w:val="00465A1D"/>
    <w:rsid w:val="004724AF"/>
    <w:rsid w:val="004731B8"/>
    <w:rsid w:val="004A0A5E"/>
    <w:rsid w:val="004E7B7B"/>
    <w:rsid w:val="00506F6B"/>
    <w:rsid w:val="00517BBB"/>
    <w:rsid w:val="005235E1"/>
    <w:rsid w:val="00536AB1"/>
    <w:rsid w:val="005431AC"/>
    <w:rsid w:val="005855D4"/>
    <w:rsid w:val="00587BCD"/>
    <w:rsid w:val="005A3184"/>
    <w:rsid w:val="005B0BB4"/>
    <w:rsid w:val="005B0C31"/>
    <w:rsid w:val="005C1395"/>
    <w:rsid w:val="005C42E4"/>
    <w:rsid w:val="005C74A2"/>
    <w:rsid w:val="005F01D7"/>
    <w:rsid w:val="00603B97"/>
    <w:rsid w:val="00614EB2"/>
    <w:rsid w:val="00635877"/>
    <w:rsid w:val="0065600C"/>
    <w:rsid w:val="00663B55"/>
    <w:rsid w:val="0067770F"/>
    <w:rsid w:val="0069012B"/>
    <w:rsid w:val="006902A3"/>
    <w:rsid w:val="006A2B91"/>
    <w:rsid w:val="006A7EB0"/>
    <w:rsid w:val="00715832"/>
    <w:rsid w:val="00723D59"/>
    <w:rsid w:val="00741FD8"/>
    <w:rsid w:val="00743B59"/>
    <w:rsid w:val="00755C60"/>
    <w:rsid w:val="0076008E"/>
    <w:rsid w:val="007A37DD"/>
    <w:rsid w:val="007B7B73"/>
    <w:rsid w:val="007C4B1A"/>
    <w:rsid w:val="007E2FB9"/>
    <w:rsid w:val="00802BCB"/>
    <w:rsid w:val="00826847"/>
    <w:rsid w:val="008413ED"/>
    <w:rsid w:val="00844B3E"/>
    <w:rsid w:val="00852006"/>
    <w:rsid w:val="008618E9"/>
    <w:rsid w:val="00865729"/>
    <w:rsid w:val="00895E56"/>
    <w:rsid w:val="008A1E3F"/>
    <w:rsid w:val="0094405F"/>
    <w:rsid w:val="00973549"/>
    <w:rsid w:val="00973785"/>
    <w:rsid w:val="00973DD7"/>
    <w:rsid w:val="00981AD5"/>
    <w:rsid w:val="009822B1"/>
    <w:rsid w:val="0099219C"/>
    <w:rsid w:val="009C4C83"/>
    <w:rsid w:val="009C75E2"/>
    <w:rsid w:val="009E2853"/>
    <w:rsid w:val="009E7EA3"/>
    <w:rsid w:val="009F01CD"/>
    <w:rsid w:val="009F7E0C"/>
    <w:rsid w:val="00A02422"/>
    <w:rsid w:val="00A12B4F"/>
    <w:rsid w:val="00A14157"/>
    <w:rsid w:val="00A24517"/>
    <w:rsid w:val="00A24EF0"/>
    <w:rsid w:val="00A655C9"/>
    <w:rsid w:val="00A84002"/>
    <w:rsid w:val="00AB741E"/>
    <w:rsid w:val="00AE073A"/>
    <w:rsid w:val="00AE2F70"/>
    <w:rsid w:val="00B071A6"/>
    <w:rsid w:val="00B25E80"/>
    <w:rsid w:val="00B33534"/>
    <w:rsid w:val="00B7486C"/>
    <w:rsid w:val="00B9379F"/>
    <w:rsid w:val="00B9497B"/>
    <w:rsid w:val="00BB513C"/>
    <w:rsid w:val="00BF6069"/>
    <w:rsid w:val="00C046DD"/>
    <w:rsid w:val="00C2208F"/>
    <w:rsid w:val="00C305B7"/>
    <w:rsid w:val="00C32F04"/>
    <w:rsid w:val="00C40023"/>
    <w:rsid w:val="00C40898"/>
    <w:rsid w:val="00C67440"/>
    <w:rsid w:val="00C724BB"/>
    <w:rsid w:val="00C748C0"/>
    <w:rsid w:val="00C855BE"/>
    <w:rsid w:val="00D07FBE"/>
    <w:rsid w:val="00D105FD"/>
    <w:rsid w:val="00D237BE"/>
    <w:rsid w:val="00D36598"/>
    <w:rsid w:val="00D516F0"/>
    <w:rsid w:val="00D82BEE"/>
    <w:rsid w:val="00DA60CD"/>
    <w:rsid w:val="00DB3DF4"/>
    <w:rsid w:val="00DE5C6D"/>
    <w:rsid w:val="00E0411A"/>
    <w:rsid w:val="00E31EA7"/>
    <w:rsid w:val="00E42B21"/>
    <w:rsid w:val="00E45484"/>
    <w:rsid w:val="00E717BD"/>
    <w:rsid w:val="00E81D00"/>
    <w:rsid w:val="00E836D5"/>
    <w:rsid w:val="00E8685A"/>
    <w:rsid w:val="00EF3250"/>
    <w:rsid w:val="00F055B5"/>
    <w:rsid w:val="00F06991"/>
    <w:rsid w:val="00F249C4"/>
    <w:rsid w:val="00F3244F"/>
    <w:rsid w:val="00F72C2F"/>
    <w:rsid w:val="00F8188A"/>
    <w:rsid w:val="00FA6A2E"/>
    <w:rsid w:val="00FB0601"/>
    <w:rsid w:val="00FB4261"/>
    <w:rsid w:val="00FB5705"/>
    <w:rsid w:val="00FB6BBA"/>
    <w:rsid w:val="00FF5E64"/>
    <w:rsid w:val="00FF6E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7CEF"/>
  <w15:chartTrackingRefBased/>
  <w15:docId w15:val="{8E5AE33B-467D-4CB1-B29F-562EBA88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4A2"/>
  </w:style>
  <w:style w:type="paragraph" w:styleId="Heading1">
    <w:name w:val="heading 1"/>
    <w:aliases w:val="H1,First subtitle,Section Heading,heading1,Antraste 1,h1 + Left:  0 cm,First line....,h1"/>
    <w:basedOn w:val="Normal"/>
    <w:next w:val="Normal"/>
    <w:link w:val="Heading1Char"/>
    <w:qFormat/>
    <w:rsid w:val="009822B1"/>
    <w:pPr>
      <w:keepNext/>
      <w:numPr>
        <w:numId w:val="1"/>
      </w:numPr>
      <w:suppressAutoHyphens/>
      <w:spacing w:after="0" w:line="240" w:lineRule="auto"/>
      <w:jc w:val="center"/>
      <w:outlineLvl w:val="0"/>
    </w:pPr>
    <w:rPr>
      <w:rFonts w:ascii="Times New Roman" w:eastAsia="Times New Roman" w:hAnsi="Times New Roman" w:cs="Times New Roman"/>
      <w:b/>
      <w:kern w:val="0"/>
      <w:sz w:val="32"/>
      <w:szCs w:val="24"/>
      <w:lang w:eastAsia="zh-CN"/>
      <w14:ligatures w14:val="none"/>
    </w:rPr>
  </w:style>
  <w:style w:type="paragraph" w:styleId="Heading2">
    <w:name w:val="heading 2"/>
    <w:basedOn w:val="Normal"/>
    <w:next w:val="Normal"/>
    <w:link w:val="Heading2Char"/>
    <w:unhideWhenUsed/>
    <w:qFormat/>
    <w:rsid w:val="009822B1"/>
    <w:pPr>
      <w:keepNext/>
      <w:numPr>
        <w:ilvl w:val="1"/>
        <w:numId w:val="1"/>
      </w:numPr>
      <w:suppressAutoHyphens/>
      <w:spacing w:after="0" w:line="240" w:lineRule="auto"/>
      <w:jc w:val="center"/>
      <w:outlineLvl w:val="1"/>
    </w:pPr>
    <w:rPr>
      <w:rFonts w:ascii="Times New Roman" w:eastAsia="Times New Roman" w:hAnsi="Times New Roman" w:cs="Times New Roman"/>
      <w:b/>
      <w:kern w:val="0"/>
      <w:sz w:val="24"/>
      <w:szCs w:val="24"/>
      <w:lang w:eastAsia="zh-CN"/>
      <w14:ligatures w14:val="none"/>
    </w:rPr>
  </w:style>
  <w:style w:type="paragraph" w:styleId="Heading3">
    <w:name w:val="heading 3"/>
    <w:basedOn w:val="Normal"/>
    <w:next w:val="Normal"/>
    <w:link w:val="Heading3Char"/>
    <w:unhideWhenUsed/>
    <w:qFormat/>
    <w:rsid w:val="009822B1"/>
    <w:pPr>
      <w:keepNext/>
      <w:numPr>
        <w:ilvl w:val="2"/>
        <w:numId w:val="1"/>
      </w:numPr>
      <w:suppressAutoHyphens/>
      <w:spacing w:after="0" w:line="240" w:lineRule="auto"/>
      <w:jc w:val="center"/>
      <w:outlineLvl w:val="2"/>
    </w:pPr>
    <w:rPr>
      <w:rFonts w:ascii="Times New Roman" w:eastAsia="Times New Roman" w:hAnsi="Times New Roman" w:cs="Times New Roman"/>
      <w:kern w:val="0"/>
      <w:sz w:val="32"/>
      <w:szCs w:val="24"/>
      <w:lang w:eastAsia="zh-CN"/>
      <w14:ligatures w14:val="none"/>
    </w:rPr>
  </w:style>
  <w:style w:type="paragraph" w:styleId="Heading4">
    <w:name w:val="heading 4"/>
    <w:basedOn w:val="Normal"/>
    <w:next w:val="Normal"/>
    <w:link w:val="Heading4Char"/>
    <w:unhideWhenUsed/>
    <w:qFormat/>
    <w:rsid w:val="009822B1"/>
    <w:pPr>
      <w:keepNext/>
      <w:numPr>
        <w:ilvl w:val="3"/>
        <w:numId w:val="1"/>
      </w:numPr>
      <w:suppressAutoHyphens/>
      <w:spacing w:after="0" w:line="240" w:lineRule="auto"/>
      <w:jc w:val="center"/>
      <w:outlineLvl w:val="3"/>
    </w:pPr>
    <w:rPr>
      <w:rFonts w:ascii="Times New Roman" w:eastAsia="Times New Roman" w:hAnsi="Times New Roman" w:cs="Times New Roman"/>
      <w:b/>
      <w:bCs/>
      <w:kern w:val="0"/>
      <w:sz w:val="40"/>
      <w:szCs w:val="24"/>
      <w:lang w:eastAsia="zh-CN"/>
      <w14:ligatures w14:val="none"/>
    </w:rPr>
  </w:style>
  <w:style w:type="paragraph" w:styleId="Heading5">
    <w:name w:val="heading 5"/>
    <w:basedOn w:val="Normal"/>
    <w:next w:val="Normal"/>
    <w:link w:val="Heading5Char"/>
    <w:unhideWhenUsed/>
    <w:qFormat/>
    <w:rsid w:val="009822B1"/>
    <w:pPr>
      <w:keepNext/>
      <w:numPr>
        <w:ilvl w:val="4"/>
        <w:numId w:val="1"/>
      </w:numPr>
      <w:suppressAutoHyphens/>
      <w:spacing w:after="0" w:line="240" w:lineRule="auto"/>
      <w:jc w:val="center"/>
      <w:outlineLvl w:val="4"/>
    </w:pPr>
    <w:rPr>
      <w:rFonts w:ascii="Times New Roman" w:eastAsia="Times New Roman" w:hAnsi="Times New Roman" w:cs="Times New Roman"/>
      <w:b/>
      <w:bCs/>
      <w:kern w:val="0"/>
      <w:sz w:val="36"/>
      <w:szCs w:val="24"/>
      <w:lang w:eastAsia="zh-CN"/>
      <w14:ligatures w14:val="none"/>
    </w:rPr>
  </w:style>
  <w:style w:type="paragraph" w:styleId="Heading6">
    <w:name w:val="heading 6"/>
    <w:basedOn w:val="Normal"/>
    <w:next w:val="Normal"/>
    <w:link w:val="Heading6Char"/>
    <w:unhideWhenUsed/>
    <w:qFormat/>
    <w:rsid w:val="009822B1"/>
    <w:pPr>
      <w:keepNext/>
      <w:numPr>
        <w:ilvl w:val="5"/>
        <w:numId w:val="1"/>
      </w:numPr>
      <w:suppressAutoHyphens/>
      <w:spacing w:after="0" w:line="240" w:lineRule="auto"/>
      <w:ind w:left="640"/>
      <w:jc w:val="both"/>
      <w:outlineLvl w:val="5"/>
    </w:pPr>
    <w:rPr>
      <w:rFonts w:ascii="Times New Roman" w:eastAsia="Times New Roman" w:hAnsi="Times New Roman" w:cs="Times New Roman"/>
      <w:b/>
      <w:i/>
      <w:kern w:val="0"/>
      <w:sz w:val="24"/>
      <w:szCs w:val="24"/>
      <w:lang w:eastAsia="zh-CN"/>
      <w14:ligatures w14:val="none"/>
    </w:rPr>
  </w:style>
  <w:style w:type="paragraph" w:styleId="Heading7">
    <w:name w:val="heading 7"/>
    <w:basedOn w:val="Normal"/>
    <w:next w:val="Normal"/>
    <w:link w:val="Heading7Char"/>
    <w:qFormat/>
    <w:rsid w:val="009822B1"/>
    <w:pPr>
      <w:keepNext/>
      <w:numPr>
        <w:ilvl w:val="6"/>
        <w:numId w:val="1"/>
      </w:numPr>
      <w:suppressAutoHyphens/>
      <w:spacing w:after="0" w:line="240" w:lineRule="auto"/>
      <w:jc w:val="both"/>
      <w:outlineLvl w:val="6"/>
    </w:pPr>
    <w:rPr>
      <w:rFonts w:ascii="Times New Roman" w:eastAsia="Times New Roman" w:hAnsi="Times New Roman" w:cs="Times New Roman"/>
      <w:b/>
      <w:bCs/>
      <w:kern w:val="0"/>
      <w:sz w:val="32"/>
      <w:szCs w:val="24"/>
      <w:lang w:eastAsia="zh-CN"/>
      <w14:ligatures w14:val="none"/>
    </w:rPr>
  </w:style>
  <w:style w:type="paragraph" w:styleId="Heading8">
    <w:name w:val="heading 8"/>
    <w:basedOn w:val="Normal"/>
    <w:next w:val="Normal"/>
    <w:link w:val="Heading8Char"/>
    <w:qFormat/>
    <w:rsid w:val="009822B1"/>
    <w:pPr>
      <w:keepNext/>
      <w:numPr>
        <w:ilvl w:val="7"/>
        <w:numId w:val="1"/>
      </w:numPr>
      <w:suppressAutoHyphens/>
      <w:spacing w:before="120" w:after="0" w:line="240" w:lineRule="auto"/>
      <w:ind w:left="360" w:firstLine="360"/>
      <w:jc w:val="both"/>
      <w:outlineLvl w:val="7"/>
    </w:pPr>
    <w:rPr>
      <w:rFonts w:ascii="Times New Roman" w:eastAsia="Times New Roman" w:hAnsi="Times New Roman" w:cs="Times New Roman"/>
      <w:b/>
      <w:bCs/>
      <w:kern w:val="0"/>
      <w:sz w:val="24"/>
      <w:szCs w:val="24"/>
      <w:lang w:eastAsia="zh-CN"/>
      <w14:ligatures w14:val="none"/>
    </w:rPr>
  </w:style>
  <w:style w:type="paragraph" w:styleId="Heading9">
    <w:name w:val="heading 9"/>
    <w:basedOn w:val="Normal"/>
    <w:next w:val="Normal"/>
    <w:link w:val="Heading9Char"/>
    <w:qFormat/>
    <w:rsid w:val="009822B1"/>
    <w:pPr>
      <w:keepNext/>
      <w:numPr>
        <w:ilvl w:val="8"/>
        <w:numId w:val="1"/>
      </w:numPr>
      <w:suppressAutoHyphens/>
      <w:spacing w:after="0" w:line="240" w:lineRule="auto"/>
      <w:ind w:left="3600"/>
      <w:outlineLvl w:val="8"/>
    </w:pPr>
    <w:rPr>
      <w:rFonts w:ascii="Times New Roman" w:eastAsia="Times New Roman" w:hAnsi="Times New Roman" w:cs="Times New Roman"/>
      <w:b/>
      <w:bCs/>
      <w:i/>
      <w:iCs/>
      <w:kern w:val="0"/>
      <w:sz w:val="24"/>
      <w:szCs w:val="24"/>
      <w:lang w:eastAsia="zh-C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 Left:  0 cm Char,First line.... Char,h1 Char"/>
    <w:basedOn w:val="DefaultParagraphFont"/>
    <w:link w:val="Heading1"/>
    <w:uiPriority w:val="9"/>
    <w:rsid w:val="009822B1"/>
    <w:rPr>
      <w:rFonts w:ascii="Times New Roman" w:eastAsia="Times New Roman" w:hAnsi="Times New Roman" w:cs="Times New Roman"/>
      <w:b/>
      <w:kern w:val="0"/>
      <w:sz w:val="32"/>
      <w:szCs w:val="24"/>
      <w:lang w:eastAsia="zh-CN"/>
      <w14:ligatures w14:val="none"/>
    </w:rPr>
  </w:style>
  <w:style w:type="character" w:customStyle="1" w:styleId="Heading2Char">
    <w:name w:val="Heading 2 Char"/>
    <w:basedOn w:val="DefaultParagraphFont"/>
    <w:link w:val="Heading2"/>
    <w:uiPriority w:val="9"/>
    <w:rsid w:val="009822B1"/>
    <w:rPr>
      <w:rFonts w:ascii="Times New Roman" w:eastAsia="Times New Roman" w:hAnsi="Times New Roman" w:cs="Times New Roman"/>
      <w:b/>
      <w:kern w:val="0"/>
      <w:sz w:val="24"/>
      <w:szCs w:val="24"/>
      <w:lang w:eastAsia="zh-CN"/>
      <w14:ligatures w14:val="none"/>
    </w:rPr>
  </w:style>
  <w:style w:type="character" w:customStyle="1" w:styleId="Heading3Char">
    <w:name w:val="Heading 3 Char"/>
    <w:basedOn w:val="DefaultParagraphFont"/>
    <w:link w:val="Heading3"/>
    <w:uiPriority w:val="9"/>
    <w:rsid w:val="009822B1"/>
    <w:rPr>
      <w:rFonts w:ascii="Times New Roman" w:eastAsia="Times New Roman" w:hAnsi="Times New Roman" w:cs="Times New Roman"/>
      <w:kern w:val="0"/>
      <w:sz w:val="32"/>
      <w:szCs w:val="24"/>
      <w:lang w:eastAsia="zh-CN"/>
      <w14:ligatures w14:val="none"/>
    </w:rPr>
  </w:style>
  <w:style w:type="character" w:customStyle="1" w:styleId="Heading4Char">
    <w:name w:val="Heading 4 Char"/>
    <w:basedOn w:val="DefaultParagraphFont"/>
    <w:link w:val="Heading4"/>
    <w:uiPriority w:val="9"/>
    <w:rsid w:val="009822B1"/>
    <w:rPr>
      <w:rFonts w:ascii="Times New Roman" w:eastAsia="Times New Roman" w:hAnsi="Times New Roman" w:cs="Times New Roman"/>
      <w:b/>
      <w:bCs/>
      <w:kern w:val="0"/>
      <w:sz w:val="40"/>
      <w:szCs w:val="24"/>
      <w:lang w:eastAsia="zh-CN"/>
      <w14:ligatures w14:val="none"/>
    </w:rPr>
  </w:style>
  <w:style w:type="character" w:customStyle="1" w:styleId="Heading5Char">
    <w:name w:val="Heading 5 Char"/>
    <w:basedOn w:val="DefaultParagraphFont"/>
    <w:link w:val="Heading5"/>
    <w:uiPriority w:val="9"/>
    <w:rsid w:val="009822B1"/>
    <w:rPr>
      <w:rFonts w:ascii="Times New Roman" w:eastAsia="Times New Roman" w:hAnsi="Times New Roman" w:cs="Times New Roman"/>
      <w:b/>
      <w:bCs/>
      <w:kern w:val="0"/>
      <w:sz w:val="36"/>
      <w:szCs w:val="24"/>
      <w:lang w:eastAsia="zh-CN"/>
      <w14:ligatures w14:val="none"/>
    </w:rPr>
  </w:style>
  <w:style w:type="character" w:customStyle="1" w:styleId="Heading6Char">
    <w:name w:val="Heading 6 Char"/>
    <w:basedOn w:val="DefaultParagraphFont"/>
    <w:link w:val="Heading6"/>
    <w:uiPriority w:val="9"/>
    <w:semiHidden/>
    <w:rsid w:val="009822B1"/>
    <w:rPr>
      <w:rFonts w:ascii="Times New Roman" w:eastAsia="Times New Roman" w:hAnsi="Times New Roman" w:cs="Times New Roman"/>
      <w:b/>
      <w:i/>
      <w:kern w:val="0"/>
      <w:sz w:val="24"/>
      <w:szCs w:val="24"/>
      <w:lang w:eastAsia="zh-CN"/>
      <w14:ligatures w14:val="none"/>
    </w:rPr>
  </w:style>
  <w:style w:type="character" w:customStyle="1" w:styleId="Heading7Char">
    <w:name w:val="Heading 7 Char"/>
    <w:basedOn w:val="DefaultParagraphFont"/>
    <w:link w:val="Heading7"/>
    <w:rsid w:val="009822B1"/>
    <w:rPr>
      <w:rFonts w:ascii="Times New Roman" w:eastAsia="Times New Roman" w:hAnsi="Times New Roman" w:cs="Times New Roman"/>
      <w:b/>
      <w:bCs/>
      <w:kern w:val="0"/>
      <w:sz w:val="32"/>
      <w:szCs w:val="24"/>
      <w:lang w:eastAsia="zh-CN"/>
      <w14:ligatures w14:val="none"/>
    </w:rPr>
  </w:style>
  <w:style w:type="character" w:customStyle="1" w:styleId="Heading8Char">
    <w:name w:val="Heading 8 Char"/>
    <w:basedOn w:val="DefaultParagraphFont"/>
    <w:link w:val="Heading8"/>
    <w:rsid w:val="009822B1"/>
    <w:rPr>
      <w:rFonts w:ascii="Times New Roman" w:eastAsia="Times New Roman" w:hAnsi="Times New Roman" w:cs="Times New Roman"/>
      <w:b/>
      <w:bCs/>
      <w:kern w:val="0"/>
      <w:sz w:val="24"/>
      <w:szCs w:val="24"/>
      <w:lang w:eastAsia="zh-CN"/>
      <w14:ligatures w14:val="none"/>
    </w:rPr>
  </w:style>
  <w:style w:type="character" w:customStyle="1" w:styleId="Heading9Char">
    <w:name w:val="Heading 9 Char"/>
    <w:basedOn w:val="DefaultParagraphFont"/>
    <w:link w:val="Heading9"/>
    <w:uiPriority w:val="9"/>
    <w:rsid w:val="009822B1"/>
    <w:rPr>
      <w:rFonts w:ascii="Times New Roman" w:eastAsia="Times New Roman" w:hAnsi="Times New Roman" w:cs="Times New Roman"/>
      <w:b/>
      <w:bCs/>
      <w:i/>
      <w:iCs/>
      <w:kern w:val="0"/>
      <w:sz w:val="24"/>
      <w:szCs w:val="24"/>
      <w:lang w:eastAsia="zh-CN"/>
      <w14:ligatures w14:val="none"/>
    </w:rPr>
  </w:style>
  <w:style w:type="numbering" w:customStyle="1" w:styleId="NoList1">
    <w:name w:val="No List1"/>
    <w:next w:val="NoList"/>
    <w:uiPriority w:val="99"/>
    <w:semiHidden/>
    <w:unhideWhenUsed/>
    <w:rsid w:val="009822B1"/>
  </w:style>
  <w:style w:type="paragraph" w:styleId="Title">
    <w:name w:val="Title"/>
    <w:basedOn w:val="Normal"/>
    <w:next w:val="Subtitle"/>
    <w:link w:val="TitleChar"/>
    <w:qFormat/>
    <w:rsid w:val="009822B1"/>
    <w:pPr>
      <w:suppressAutoHyphens/>
      <w:spacing w:after="0" w:line="240" w:lineRule="auto"/>
      <w:jc w:val="center"/>
    </w:pPr>
    <w:rPr>
      <w:rFonts w:ascii="Arial" w:eastAsia="Times New Roman" w:hAnsi="Arial" w:cs="Arial"/>
      <w:b/>
      <w:kern w:val="0"/>
      <w:sz w:val="28"/>
      <w:szCs w:val="20"/>
      <w:lang w:eastAsia="zh-CN"/>
      <w14:ligatures w14:val="none"/>
    </w:rPr>
  </w:style>
  <w:style w:type="character" w:customStyle="1" w:styleId="TitleChar">
    <w:name w:val="Title Char"/>
    <w:basedOn w:val="DefaultParagraphFont"/>
    <w:link w:val="Title"/>
    <w:rsid w:val="009822B1"/>
    <w:rPr>
      <w:rFonts w:ascii="Arial" w:eastAsia="Times New Roman" w:hAnsi="Arial" w:cs="Arial"/>
      <w:b/>
      <w:kern w:val="0"/>
      <w:sz w:val="28"/>
      <w:szCs w:val="20"/>
      <w:lang w:eastAsia="zh-CN"/>
      <w14:ligatures w14:val="none"/>
    </w:rPr>
  </w:style>
  <w:style w:type="table" w:customStyle="1" w:styleId="TableNormal1">
    <w:name w:val="Table Normal1"/>
    <w:rsid w:val="009822B1"/>
    <w:pPr>
      <w:spacing w:after="0" w:line="240" w:lineRule="auto"/>
    </w:pPr>
    <w:rPr>
      <w:rFonts w:ascii="Times New Roman" w:eastAsia="Times New Roman" w:hAnsi="Times New Roman" w:cs="Times New Roman"/>
      <w:kern w:val="0"/>
      <w:sz w:val="24"/>
      <w:szCs w:val="24"/>
      <w:lang w:eastAsia="lv-LV"/>
      <w14:ligatures w14:val="none"/>
    </w:rPr>
    <w:tblPr>
      <w:tblCellMar>
        <w:top w:w="0" w:type="dxa"/>
        <w:left w:w="0" w:type="dxa"/>
        <w:bottom w:w="0" w:type="dxa"/>
        <w:right w:w="0" w:type="dxa"/>
      </w:tblCellMar>
    </w:tblPr>
  </w:style>
  <w:style w:type="character" w:customStyle="1" w:styleId="WW8Num2z0">
    <w:name w:val="WW8Num2z0"/>
    <w:rsid w:val="009822B1"/>
    <w:rPr>
      <w:rFonts w:cs="Times New Roman"/>
    </w:rPr>
  </w:style>
  <w:style w:type="character" w:customStyle="1" w:styleId="WW8Num3z0">
    <w:name w:val="WW8Num3z0"/>
    <w:rsid w:val="009822B1"/>
    <w:rPr>
      <w:rFonts w:ascii="Wingdings" w:hAnsi="Wingdings" w:cs="Times New Roman"/>
    </w:rPr>
  </w:style>
  <w:style w:type="character" w:customStyle="1" w:styleId="WW8Num4z0">
    <w:name w:val="WW8Num4z0"/>
    <w:rsid w:val="009822B1"/>
    <w:rPr>
      <w:color w:val="auto"/>
    </w:rPr>
  </w:style>
  <w:style w:type="character" w:customStyle="1" w:styleId="WW8Num4z2">
    <w:name w:val="WW8Num4z2"/>
    <w:rsid w:val="009822B1"/>
    <w:rPr>
      <w:rFonts w:cs="Times New Roman"/>
      <w:color w:val="auto"/>
    </w:rPr>
  </w:style>
  <w:style w:type="character" w:customStyle="1" w:styleId="WW8Num5z0">
    <w:name w:val="WW8Num5z0"/>
    <w:rsid w:val="009822B1"/>
    <w:rPr>
      <w:rFonts w:ascii="Symbol" w:hAnsi="Symbol" w:cs="Symbol"/>
    </w:rPr>
  </w:style>
  <w:style w:type="character" w:customStyle="1" w:styleId="WW8Num6z0">
    <w:name w:val="WW8Num6z0"/>
    <w:rsid w:val="009822B1"/>
    <w:rPr>
      <w:rFonts w:ascii="Wingdings" w:hAnsi="Wingdings" w:cs="Wingdings"/>
    </w:rPr>
  </w:style>
  <w:style w:type="character" w:customStyle="1" w:styleId="WW8Num7z0">
    <w:name w:val="WW8Num7z0"/>
    <w:rsid w:val="009822B1"/>
    <w:rPr>
      <w:b w:val="0"/>
    </w:rPr>
  </w:style>
  <w:style w:type="character" w:customStyle="1" w:styleId="WW8Num8z0">
    <w:name w:val="WW8Num8z0"/>
    <w:rsid w:val="009822B1"/>
    <w:rPr>
      <w:color w:val="auto"/>
    </w:rPr>
  </w:style>
  <w:style w:type="character" w:customStyle="1" w:styleId="WW8Num10z0">
    <w:name w:val="WW8Num10z0"/>
    <w:rsid w:val="009822B1"/>
    <w:rPr>
      <w:rFonts w:ascii="Wingdings" w:hAnsi="Wingdings" w:cs="Wingdings"/>
    </w:rPr>
  </w:style>
  <w:style w:type="character" w:customStyle="1" w:styleId="WW8Num11z1">
    <w:name w:val="WW8Num11z1"/>
    <w:rsid w:val="009822B1"/>
    <w:rPr>
      <w:b/>
    </w:rPr>
  </w:style>
  <w:style w:type="character" w:customStyle="1" w:styleId="WW8Num12z2">
    <w:name w:val="WW8Num12z2"/>
    <w:rsid w:val="009822B1"/>
    <w:rPr>
      <w:b w:val="0"/>
      <w:color w:val="auto"/>
    </w:rPr>
  </w:style>
  <w:style w:type="character" w:customStyle="1" w:styleId="WW8Num13z0">
    <w:name w:val="WW8Num13z0"/>
    <w:rsid w:val="009822B1"/>
    <w:rPr>
      <w:rFonts w:ascii="Symbol" w:hAnsi="Symbol" w:cs="Symbol"/>
    </w:rPr>
  </w:style>
  <w:style w:type="character" w:customStyle="1" w:styleId="WW8Num14z0">
    <w:name w:val="WW8Num14z0"/>
    <w:rsid w:val="009822B1"/>
    <w:rPr>
      <w:rFonts w:ascii="Symbol" w:hAnsi="Symbol" w:cs="Symbol"/>
    </w:rPr>
  </w:style>
  <w:style w:type="character" w:customStyle="1" w:styleId="WW8Num14z2">
    <w:name w:val="WW8Num14z2"/>
    <w:rsid w:val="009822B1"/>
    <w:rPr>
      <w:rFonts w:ascii="Wingdings" w:hAnsi="Wingdings" w:cs="Wingdings"/>
    </w:rPr>
  </w:style>
  <w:style w:type="character" w:customStyle="1" w:styleId="WW8Num14z4">
    <w:name w:val="WW8Num14z4"/>
    <w:rsid w:val="009822B1"/>
    <w:rPr>
      <w:rFonts w:ascii="Courier New" w:hAnsi="Courier New" w:cs="Courier New"/>
    </w:rPr>
  </w:style>
  <w:style w:type="character" w:customStyle="1" w:styleId="WW8Num16z0">
    <w:name w:val="WW8Num16z0"/>
    <w:rsid w:val="009822B1"/>
    <w:rPr>
      <w:rFonts w:ascii="Wingdings" w:hAnsi="Wingdings" w:cs="Wingdings"/>
      <w:sz w:val="14"/>
    </w:rPr>
  </w:style>
  <w:style w:type="character" w:customStyle="1" w:styleId="WW8Num17z0">
    <w:name w:val="WW8Num17z0"/>
    <w:rsid w:val="009822B1"/>
    <w:rPr>
      <w:rFonts w:ascii="Wingdings" w:hAnsi="Wingdings" w:cs="Wingdings"/>
      <w:sz w:val="14"/>
    </w:rPr>
  </w:style>
  <w:style w:type="character" w:customStyle="1" w:styleId="WW8Num17z1">
    <w:name w:val="WW8Num17z1"/>
    <w:rsid w:val="009822B1"/>
    <w:rPr>
      <w:rFonts w:ascii="Symbol" w:hAnsi="Symbol" w:cs="Symbol"/>
    </w:rPr>
  </w:style>
  <w:style w:type="character" w:customStyle="1" w:styleId="WW8Num17z5">
    <w:name w:val="WW8Num17z5"/>
    <w:rsid w:val="009822B1"/>
    <w:rPr>
      <w:rFonts w:ascii="Wingdings" w:hAnsi="Wingdings" w:cs="Wingdings"/>
    </w:rPr>
  </w:style>
  <w:style w:type="character" w:customStyle="1" w:styleId="WW8Num18z2">
    <w:name w:val="WW8Num18z2"/>
    <w:rsid w:val="009822B1"/>
    <w:rPr>
      <w:rFonts w:ascii="Wingdings" w:hAnsi="Wingdings" w:cs="Wingdings"/>
    </w:rPr>
  </w:style>
  <w:style w:type="character" w:customStyle="1" w:styleId="WW8Num19z0">
    <w:name w:val="WW8Num19z0"/>
    <w:rsid w:val="009822B1"/>
    <w:rPr>
      <w:rFonts w:ascii="Arial" w:eastAsia="Times New Roman" w:hAnsi="Arial" w:cs="Arial"/>
    </w:rPr>
  </w:style>
  <w:style w:type="character" w:customStyle="1" w:styleId="WW8Num19z1">
    <w:name w:val="WW8Num19z1"/>
    <w:rsid w:val="009822B1"/>
    <w:rPr>
      <w:rFonts w:ascii="Courier New" w:hAnsi="Courier New" w:cs="Courier New"/>
    </w:rPr>
  </w:style>
  <w:style w:type="character" w:customStyle="1" w:styleId="WW8Num19z2">
    <w:name w:val="WW8Num19z2"/>
    <w:rsid w:val="009822B1"/>
    <w:rPr>
      <w:rFonts w:ascii="Wingdings" w:hAnsi="Wingdings" w:cs="Wingdings"/>
    </w:rPr>
  </w:style>
  <w:style w:type="character" w:customStyle="1" w:styleId="WW8Num19z3">
    <w:name w:val="WW8Num19z3"/>
    <w:rsid w:val="009822B1"/>
    <w:rPr>
      <w:rFonts w:ascii="Symbol" w:hAnsi="Symbol" w:cs="Symbol"/>
    </w:rPr>
  </w:style>
  <w:style w:type="character" w:customStyle="1" w:styleId="WW8Num21z0">
    <w:name w:val="WW8Num21z0"/>
    <w:rsid w:val="009822B1"/>
    <w:rPr>
      <w:rFonts w:ascii="Wingdings" w:hAnsi="Wingdings" w:cs="Wingdings"/>
      <w:sz w:val="14"/>
    </w:rPr>
  </w:style>
  <w:style w:type="character" w:customStyle="1" w:styleId="WW8Num23z0">
    <w:name w:val="WW8Num23z0"/>
    <w:rsid w:val="009822B1"/>
    <w:rPr>
      <w:rFonts w:ascii="Symbol" w:hAnsi="Symbol" w:cs="Symbol"/>
      <w:color w:val="auto"/>
      <w:sz w:val="18"/>
      <w:szCs w:val="18"/>
    </w:rPr>
  </w:style>
  <w:style w:type="character" w:customStyle="1" w:styleId="WW8Num25z0">
    <w:name w:val="WW8Num25z0"/>
    <w:rsid w:val="009822B1"/>
    <w:rPr>
      <w:rFonts w:ascii="Symbol" w:hAnsi="Symbol" w:cs="Symbol"/>
      <w:sz w:val="20"/>
    </w:rPr>
  </w:style>
  <w:style w:type="character" w:customStyle="1" w:styleId="WW8Num25z1">
    <w:name w:val="WW8Num25z1"/>
    <w:rsid w:val="009822B1"/>
    <w:rPr>
      <w:rFonts w:ascii="Courier New" w:hAnsi="Courier New" w:cs="Courier New"/>
      <w:sz w:val="20"/>
    </w:rPr>
  </w:style>
  <w:style w:type="character" w:customStyle="1" w:styleId="WW8Num25z2">
    <w:name w:val="WW8Num25z2"/>
    <w:rsid w:val="009822B1"/>
    <w:rPr>
      <w:rFonts w:ascii="Wingdings" w:hAnsi="Wingdings" w:cs="Wingdings"/>
      <w:sz w:val="20"/>
    </w:rPr>
  </w:style>
  <w:style w:type="character" w:customStyle="1" w:styleId="WW8Num28z0">
    <w:name w:val="WW8Num28z0"/>
    <w:rsid w:val="009822B1"/>
    <w:rPr>
      <w:rFonts w:ascii="Symbol" w:hAnsi="Symbol" w:cs="Symbol"/>
      <w:color w:val="auto"/>
      <w:sz w:val="18"/>
      <w:szCs w:val="18"/>
    </w:rPr>
  </w:style>
  <w:style w:type="character" w:customStyle="1" w:styleId="WW8Num28z1">
    <w:name w:val="WW8Num28z1"/>
    <w:rsid w:val="009822B1"/>
    <w:rPr>
      <w:rFonts w:ascii="Courier New" w:hAnsi="Courier New" w:cs="Courier New"/>
    </w:rPr>
  </w:style>
  <w:style w:type="character" w:customStyle="1" w:styleId="WW8Num28z2">
    <w:name w:val="WW8Num28z2"/>
    <w:rsid w:val="009822B1"/>
    <w:rPr>
      <w:rFonts w:ascii="Wingdings" w:hAnsi="Wingdings" w:cs="Wingdings"/>
    </w:rPr>
  </w:style>
  <w:style w:type="character" w:customStyle="1" w:styleId="WW8Num30z0">
    <w:name w:val="WW8Num30z0"/>
    <w:rsid w:val="009822B1"/>
    <w:rPr>
      <w:rFonts w:ascii="Symbol" w:hAnsi="Symbol" w:cs="Symbol"/>
    </w:rPr>
  </w:style>
  <w:style w:type="character" w:customStyle="1" w:styleId="WW8Num30z1">
    <w:name w:val="WW8Num30z1"/>
    <w:rsid w:val="009822B1"/>
    <w:rPr>
      <w:rFonts w:ascii="Courier New" w:hAnsi="Courier New" w:cs="Courier New"/>
    </w:rPr>
  </w:style>
  <w:style w:type="character" w:customStyle="1" w:styleId="WW8Num30z2">
    <w:name w:val="WW8Num30z2"/>
    <w:rsid w:val="009822B1"/>
    <w:rPr>
      <w:rFonts w:ascii="Wingdings" w:hAnsi="Wingdings" w:cs="Wingdings"/>
    </w:rPr>
  </w:style>
  <w:style w:type="character" w:customStyle="1" w:styleId="WW8Num31z0">
    <w:name w:val="WW8Num31z0"/>
    <w:rsid w:val="009822B1"/>
    <w:rPr>
      <w:rFonts w:ascii="Symbol" w:hAnsi="Symbol" w:cs="Symbol"/>
      <w:sz w:val="20"/>
    </w:rPr>
  </w:style>
  <w:style w:type="character" w:customStyle="1" w:styleId="WW8Num31z1">
    <w:name w:val="WW8Num31z1"/>
    <w:rsid w:val="009822B1"/>
    <w:rPr>
      <w:rFonts w:ascii="Courier New" w:hAnsi="Courier New" w:cs="Courier New"/>
      <w:sz w:val="20"/>
    </w:rPr>
  </w:style>
  <w:style w:type="character" w:customStyle="1" w:styleId="WW8Num31z2">
    <w:name w:val="WW8Num31z2"/>
    <w:rsid w:val="009822B1"/>
    <w:rPr>
      <w:rFonts w:ascii="Wingdings" w:hAnsi="Wingdings" w:cs="Wingdings"/>
      <w:sz w:val="20"/>
    </w:rPr>
  </w:style>
  <w:style w:type="character" w:customStyle="1" w:styleId="WW8Num32z0">
    <w:name w:val="WW8Num32z0"/>
    <w:rsid w:val="009822B1"/>
    <w:rPr>
      <w:rFonts w:ascii="Arial" w:hAnsi="Arial" w:cs="Arial"/>
      <w:b w:val="0"/>
      <w:sz w:val="22"/>
      <w:szCs w:val="22"/>
    </w:rPr>
  </w:style>
  <w:style w:type="character" w:customStyle="1" w:styleId="WW8Num33z0">
    <w:name w:val="WW8Num33z0"/>
    <w:rsid w:val="009822B1"/>
    <w:rPr>
      <w:b/>
    </w:rPr>
  </w:style>
  <w:style w:type="character" w:customStyle="1" w:styleId="WW8Num34z0">
    <w:name w:val="WW8Num34z0"/>
    <w:rsid w:val="009822B1"/>
    <w:rPr>
      <w:b/>
    </w:rPr>
  </w:style>
  <w:style w:type="character" w:customStyle="1" w:styleId="WW8Num36z0">
    <w:name w:val="WW8Num36z0"/>
    <w:rsid w:val="009822B1"/>
    <w:rPr>
      <w:rFonts w:ascii="Symbol" w:hAnsi="Symbol" w:cs="Symbol"/>
    </w:rPr>
  </w:style>
  <w:style w:type="character" w:customStyle="1" w:styleId="WW8Num36z1">
    <w:name w:val="WW8Num36z1"/>
    <w:rsid w:val="009822B1"/>
    <w:rPr>
      <w:rFonts w:ascii="Courier New" w:hAnsi="Courier New" w:cs="Courier New"/>
    </w:rPr>
  </w:style>
  <w:style w:type="character" w:customStyle="1" w:styleId="WW8Num36z2">
    <w:name w:val="WW8Num36z2"/>
    <w:rsid w:val="009822B1"/>
    <w:rPr>
      <w:rFonts w:ascii="Wingdings" w:hAnsi="Wingdings" w:cs="Wingdings"/>
    </w:rPr>
  </w:style>
  <w:style w:type="character" w:customStyle="1" w:styleId="WW8Num37z0">
    <w:name w:val="WW8Num37z0"/>
    <w:rsid w:val="009822B1"/>
    <w:rPr>
      <w:rFonts w:ascii="Symbol" w:hAnsi="Symbol" w:cs="Symbol"/>
      <w:sz w:val="20"/>
    </w:rPr>
  </w:style>
  <w:style w:type="character" w:customStyle="1" w:styleId="WW8Num37z1">
    <w:name w:val="WW8Num37z1"/>
    <w:rsid w:val="009822B1"/>
    <w:rPr>
      <w:rFonts w:ascii="Courier New" w:hAnsi="Courier New" w:cs="Courier New"/>
      <w:sz w:val="20"/>
    </w:rPr>
  </w:style>
  <w:style w:type="character" w:customStyle="1" w:styleId="WW8Num37z2">
    <w:name w:val="WW8Num37z2"/>
    <w:rsid w:val="009822B1"/>
    <w:rPr>
      <w:rFonts w:ascii="Wingdings" w:hAnsi="Wingdings" w:cs="Wingdings"/>
      <w:sz w:val="20"/>
    </w:rPr>
  </w:style>
  <w:style w:type="character" w:customStyle="1" w:styleId="WW8Num38z0">
    <w:name w:val="WW8Num38z0"/>
    <w:rsid w:val="009822B1"/>
    <w:rPr>
      <w:rFonts w:ascii="Symbol" w:hAnsi="Symbol" w:cs="Symbol"/>
      <w:sz w:val="20"/>
    </w:rPr>
  </w:style>
  <w:style w:type="character" w:customStyle="1" w:styleId="WW8Num38z1">
    <w:name w:val="WW8Num38z1"/>
    <w:rsid w:val="009822B1"/>
    <w:rPr>
      <w:b/>
    </w:rPr>
  </w:style>
  <w:style w:type="character" w:customStyle="1" w:styleId="WW8Num38z2">
    <w:name w:val="WW8Num38z2"/>
    <w:rsid w:val="009822B1"/>
    <w:rPr>
      <w:rFonts w:cs="Times New Roman"/>
      <w:b/>
      <w:u w:val="none"/>
    </w:rPr>
  </w:style>
  <w:style w:type="character" w:customStyle="1" w:styleId="WW8Num38z3">
    <w:name w:val="WW8Num38z3"/>
    <w:rsid w:val="009822B1"/>
    <w:rPr>
      <w:rFonts w:ascii="Wingdings" w:hAnsi="Wingdings" w:cs="Wingdings"/>
      <w:sz w:val="20"/>
    </w:rPr>
  </w:style>
  <w:style w:type="character" w:customStyle="1" w:styleId="WW8Num40z0">
    <w:name w:val="WW8Num40z0"/>
    <w:rsid w:val="009822B1"/>
    <w:rPr>
      <w:rFonts w:ascii="Symbol" w:hAnsi="Symbol" w:cs="Symbol"/>
      <w:sz w:val="20"/>
    </w:rPr>
  </w:style>
  <w:style w:type="character" w:customStyle="1" w:styleId="WW8Num40z1">
    <w:name w:val="WW8Num40z1"/>
    <w:rsid w:val="009822B1"/>
    <w:rPr>
      <w:rFonts w:ascii="Courier New" w:hAnsi="Courier New" w:cs="Courier New"/>
      <w:sz w:val="20"/>
    </w:rPr>
  </w:style>
  <w:style w:type="character" w:customStyle="1" w:styleId="WW8Num40z2">
    <w:name w:val="WW8Num40z2"/>
    <w:rsid w:val="009822B1"/>
    <w:rPr>
      <w:rFonts w:ascii="Wingdings" w:hAnsi="Wingdings" w:cs="Wingdings"/>
      <w:sz w:val="20"/>
    </w:rPr>
  </w:style>
  <w:style w:type="character" w:customStyle="1" w:styleId="WW8Num41z0">
    <w:name w:val="WW8Num41z0"/>
    <w:rsid w:val="009822B1"/>
    <w:rPr>
      <w:rFonts w:ascii="Symbol" w:hAnsi="Symbol" w:cs="Symbol"/>
      <w:sz w:val="20"/>
    </w:rPr>
  </w:style>
  <w:style w:type="character" w:customStyle="1" w:styleId="WW8Num41z1">
    <w:name w:val="WW8Num41z1"/>
    <w:rsid w:val="009822B1"/>
    <w:rPr>
      <w:rFonts w:ascii="Courier New" w:hAnsi="Courier New" w:cs="Courier New"/>
      <w:sz w:val="20"/>
    </w:rPr>
  </w:style>
  <w:style w:type="character" w:customStyle="1" w:styleId="WW8Num41z2">
    <w:name w:val="WW8Num41z2"/>
    <w:rsid w:val="009822B1"/>
    <w:rPr>
      <w:rFonts w:ascii="Wingdings" w:hAnsi="Wingdings" w:cs="Wingdings"/>
      <w:sz w:val="20"/>
    </w:rPr>
  </w:style>
  <w:style w:type="character" w:customStyle="1" w:styleId="WW8Num42z0">
    <w:name w:val="WW8Num42z0"/>
    <w:rsid w:val="009822B1"/>
    <w:rPr>
      <w:b/>
    </w:rPr>
  </w:style>
  <w:style w:type="character" w:customStyle="1" w:styleId="WW8Num42z1">
    <w:name w:val="WW8Num42z1"/>
    <w:rsid w:val="009822B1"/>
    <w:rPr>
      <w:b w:val="0"/>
    </w:rPr>
  </w:style>
  <w:style w:type="character" w:customStyle="1" w:styleId="WW8Num44z0">
    <w:name w:val="WW8Num44z0"/>
    <w:rsid w:val="009822B1"/>
    <w:rPr>
      <w:rFonts w:cs="Times New Roman"/>
    </w:rPr>
  </w:style>
  <w:style w:type="character" w:customStyle="1" w:styleId="WW8Num44z1">
    <w:name w:val="WW8Num44z1"/>
    <w:rsid w:val="009822B1"/>
    <w:rPr>
      <w:rFonts w:cs="Times New Roman"/>
      <w:b w:val="0"/>
      <w:color w:val="auto"/>
    </w:rPr>
  </w:style>
  <w:style w:type="character" w:customStyle="1" w:styleId="WW8Num44z2">
    <w:name w:val="WW8Num44z2"/>
    <w:rsid w:val="009822B1"/>
    <w:rPr>
      <w:rFonts w:ascii="Arial" w:hAnsi="Arial" w:cs="Arial"/>
    </w:rPr>
  </w:style>
  <w:style w:type="character" w:customStyle="1" w:styleId="WW8Num46z0">
    <w:name w:val="WW8Num46z0"/>
    <w:rsid w:val="009822B1"/>
    <w:rPr>
      <w:rFonts w:ascii="Symbol" w:hAnsi="Symbol" w:cs="Symbol"/>
      <w:sz w:val="20"/>
    </w:rPr>
  </w:style>
  <w:style w:type="character" w:customStyle="1" w:styleId="WW8Num46z1">
    <w:name w:val="WW8Num46z1"/>
    <w:rsid w:val="009822B1"/>
    <w:rPr>
      <w:rFonts w:ascii="Courier New" w:hAnsi="Courier New" w:cs="Courier New"/>
      <w:sz w:val="20"/>
    </w:rPr>
  </w:style>
  <w:style w:type="character" w:customStyle="1" w:styleId="WW8Num46z2">
    <w:name w:val="WW8Num46z2"/>
    <w:rsid w:val="009822B1"/>
    <w:rPr>
      <w:rFonts w:ascii="Wingdings" w:hAnsi="Wingdings" w:cs="Wingdings"/>
      <w:sz w:val="20"/>
    </w:rPr>
  </w:style>
  <w:style w:type="character" w:customStyle="1" w:styleId="DefaultParagraphFont2">
    <w:name w:val="Default Paragraph Font2"/>
    <w:rsid w:val="009822B1"/>
  </w:style>
  <w:style w:type="character" w:customStyle="1" w:styleId="WW8Num1z0">
    <w:name w:val="WW8Num1z0"/>
    <w:rsid w:val="009822B1"/>
    <w:rPr>
      <w:rFonts w:ascii="Wingdings" w:hAnsi="Wingdings" w:cs="Wingdings"/>
    </w:rPr>
  </w:style>
  <w:style w:type="character" w:customStyle="1" w:styleId="WW8Num5z1">
    <w:name w:val="WW8Num5z1"/>
    <w:rsid w:val="009822B1"/>
    <w:rPr>
      <w:rFonts w:ascii="Courier New" w:hAnsi="Courier New" w:cs="Courier New"/>
    </w:rPr>
  </w:style>
  <w:style w:type="character" w:customStyle="1" w:styleId="WW8Num6z2">
    <w:name w:val="WW8Num6z2"/>
    <w:rsid w:val="009822B1"/>
    <w:rPr>
      <w:rFonts w:cs="Times New Roman"/>
      <w:color w:val="auto"/>
    </w:rPr>
  </w:style>
  <w:style w:type="character" w:customStyle="1" w:styleId="WW8Num9z0">
    <w:name w:val="WW8Num9z0"/>
    <w:rsid w:val="009822B1"/>
    <w:rPr>
      <w:rFonts w:ascii="Symbol" w:hAnsi="Symbol" w:cs="Symbol"/>
    </w:rPr>
  </w:style>
  <w:style w:type="character" w:customStyle="1" w:styleId="WW8Num9z1">
    <w:name w:val="WW8Num9z1"/>
    <w:rsid w:val="009822B1"/>
    <w:rPr>
      <w:rFonts w:ascii="Courier New" w:hAnsi="Courier New" w:cs="Courier New"/>
    </w:rPr>
  </w:style>
  <w:style w:type="character" w:customStyle="1" w:styleId="WW8Num9z2">
    <w:name w:val="WW8Num9z2"/>
    <w:rsid w:val="009822B1"/>
    <w:rPr>
      <w:rFonts w:ascii="Wingdings" w:hAnsi="Wingdings" w:cs="Wingdings"/>
    </w:rPr>
  </w:style>
  <w:style w:type="character" w:customStyle="1" w:styleId="WW8Num10z1">
    <w:name w:val="WW8Num10z1"/>
    <w:rsid w:val="009822B1"/>
    <w:rPr>
      <w:rFonts w:ascii="Courier New" w:hAnsi="Courier New" w:cs="Courier New"/>
    </w:rPr>
  </w:style>
  <w:style w:type="character" w:customStyle="1" w:styleId="WW8Num10z3">
    <w:name w:val="WW8Num10z3"/>
    <w:rsid w:val="009822B1"/>
    <w:rPr>
      <w:rFonts w:ascii="Symbol" w:hAnsi="Symbol" w:cs="Symbol"/>
    </w:rPr>
  </w:style>
  <w:style w:type="character" w:customStyle="1" w:styleId="WW8Num11z0">
    <w:name w:val="WW8Num11z0"/>
    <w:rsid w:val="009822B1"/>
    <w:rPr>
      <w:b w:val="0"/>
    </w:rPr>
  </w:style>
  <w:style w:type="character" w:customStyle="1" w:styleId="WW8Num13z1">
    <w:name w:val="WW8Num13z1"/>
    <w:rsid w:val="009822B1"/>
    <w:rPr>
      <w:rFonts w:ascii="Courier New" w:hAnsi="Courier New" w:cs="Courier New"/>
    </w:rPr>
  </w:style>
  <w:style w:type="character" w:customStyle="1" w:styleId="WW8Num13z2">
    <w:name w:val="WW8Num13z2"/>
    <w:rsid w:val="009822B1"/>
    <w:rPr>
      <w:rFonts w:ascii="Wingdings" w:hAnsi="Wingdings" w:cs="Wingdings"/>
    </w:rPr>
  </w:style>
  <w:style w:type="character" w:customStyle="1" w:styleId="WW8Num16z2">
    <w:name w:val="WW8Num16z2"/>
    <w:rsid w:val="009822B1"/>
    <w:rPr>
      <w:b w:val="0"/>
      <w:color w:val="auto"/>
    </w:rPr>
  </w:style>
  <w:style w:type="character" w:customStyle="1" w:styleId="WW8Num18z0">
    <w:name w:val="WW8Num18z0"/>
    <w:rsid w:val="009822B1"/>
    <w:rPr>
      <w:rFonts w:ascii="Symbol" w:hAnsi="Symbol" w:cs="Symbol"/>
    </w:rPr>
  </w:style>
  <w:style w:type="character" w:customStyle="1" w:styleId="WW8Num18z4">
    <w:name w:val="WW8Num18z4"/>
    <w:rsid w:val="009822B1"/>
    <w:rPr>
      <w:rFonts w:ascii="Courier New" w:hAnsi="Courier New" w:cs="Courier New"/>
    </w:rPr>
  </w:style>
  <w:style w:type="character" w:customStyle="1" w:styleId="WW8Num20z0">
    <w:name w:val="WW8Num20z0"/>
    <w:rsid w:val="009822B1"/>
    <w:rPr>
      <w:rFonts w:ascii="Symbol" w:hAnsi="Symbol" w:cs="Symbol"/>
    </w:rPr>
  </w:style>
  <w:style w:type="character" w:customStyle="1" w:styleId="WW8Num20z1">
    <w:name w:val="WW8Num20z1"/>
    <w:rsid w:val="009822B1"/>
    <w:rPr>
      <w:rFonts w:ascii="Courier New" w:hAnsi="Courier New" w:cs="Courier New"/>
    </w:rPr>
  </w:style>
  <w:style w:type="character" w:customStyle="1" w:styleId="WW8Num20z2">
    <w:name w:val="WW8Num20z2"/>
    <w:rsid w:val="009822B1"/>
    <w:rPr>
      <w:rFonts w:ascii="Wingdings" w:hAnsi="Wingdings" w:cs="Wingdings"/>
    </w:rPr>
  </w:style>
  <w:style w:type="character" w:customStyle="1" w:styleId="WW8Num21z1">
    <w:name w:val="WW8Num21z1"/>
    <w:rsid w:val="009822B1"/>
    <w:rPr>
      <w:rFonts w:ascii="Symbol" w:hAnsi="Symbol" w:cs="Symbol"/>
    </w:rPr>
  </w:style>
  <w:style w:type="character" w:customStyle="1" w:styleId="WW8Num21z5">
    <w:name w:val="WW8Num21z5"/>
    <w:rsid w:val="009822B1"/>
    <w:rPr>
      <w:rFonts w:ascii="Wingdings" w:hAnsi="Wingdings" w:cs="Wingdings"/>
    </w:rPr>
  </w:style>
  <w:style w:type="character" w:customStyle="1" w:styleId="WW8Num22z2">
    <w:name w:val="WW8Num22z2"/>
    <w:rsid w:val="009822B1"/>
    <w:rPr>
      <w:color w:val="auto"/>
    </w:rPr>
  </w:style>
  <w:style w:type="character" w:customStyle="1" w:styleId="WW8Num24z0">
    <w:name w:val="WW8Num24z0"/>
    <w:rsid w:val="009822B1"/>
    <w:rPr>
      <w:rFonts w:ascii="Arial" w:eastAsia="Times New Roman" w:hAnsi="Arial" w:cs="Arial"/>
    </w:rPr>
  </w:style>
  <w:style w:type="character" w:customStyle="1" w:styleId="WW8Num24z1">
    <w:name w:val="WW8Num24z1"/>
    <w:rsid w:val="009822B1"/>
    <w:rPr>
      <w:rFonts w:ascii="Courier New" w:hAnsi="Courier New" w:cs="Courier New"/>
    </w:rPr>
  </w:style>
  <w:style w:type="character" w:customStyle="1" w:styleId="WW8Num24z2">
    <w:name w:val="WW8Num24z2"/>
    <w:rsid w:val="009822B1"/>
    <w:rPr>
      <w:rFonts w:ascii="Wingdings" w:hAnsi="Wingdings" w:cs="Wingdings"/>
    </w:rPr>
  </w:style>
  <w:style w:type="character" w:customStyle="1" w:styleId="WW8Num24z3">
    <w:name w:val="WW8Num24z3"/>
    <w:rsid w:val="009822B1"/>
    <w:rPr>
      <w:rFonts w:ascii="Symbol" w:hAnsi="Symbol" w:cs="Symbol"/>
    </w:rPr>
  </w:style>
  <w:style w:type="character" w:customStyle="1" w:styleId="WW8Num26z0">
    <w:name w:val="WW8Num26z0"/>
    <w:rsid w:val="009822B1"/>
    <w:rPr>
      <w:rFonts w:ascii="Symbol" w:hAnsi="Symbol" w:cs="Symbol"/>
    </w:rPr>
  </w:style>
  <w:style w:type="character" w:customStyle="1" w:styleId="WW8Num26z2">
    <w:name w:val="WW8Num26z2"/>
    <w:rsid w:val="009822B1"/>
    <w:rPr>
      <w:rFonts w:ascii="Wingdings" w:hAnsi="Wingdings" w:cs="Wingdings"/>
    </w:rPr>
  </w:style>
  <w:style w:type="character" w:customStyle="1" w:styleId="WW8Num26z4">
    <w:name w:val="WW8Num26z4"/>
    <w:rsid w:val="009822B1"/>
    <w:rPr>
      <w:rFonts w:ascii="Courier New" w:hAnsi="Courier New" w:cs="Courier New"/>
    </w:rPr>
  </w:style>
  <w:style w:type="character" w:customStyle="1" w:styleId="WW8Num28z3">
    <w:name w:val="WW8Num28z3"/>
    <w:rsid w:val="009822B1"/>
    <w:rPr>
      <w:rFonts w:ascii="Symbol" w:hAnsi="Symbol" w:cs="Symbol"/>
    </w:rPr>
  </w:style>
  <w:style w:type="character" w:customStyle="1" w:styleId="WW-DefaultParagraphFont">
    <w:name w:val="WW-Default Paragraph Font"/>
    <w:rsid w:val="009822B1"/>
  </w:style>
  <w:style w:type="character" w:customStyle="1" w:styleId="HeaderChar">
    <w:name w:val="Header Char"/>
    <w:uiPriority w:val="99"/>
    <w:rsid w:val="009822B1"/>
    <w:rPr>
      <w:sz w:val="24"/>
      <w:szCs w:val="24"/>
      <w:lang w:val="lv-LV" w:bidi="ar-SA"/>
    </w:rPr>
  </w:style>
  <w:style w:type="character" w:styleId="PageNumber">
    <w:name w:val="page number"/>
    <w:basedOn w:val="WW-DefaultParagraphFont"/>
    <w:rsid w:val="009822B1"/>
  </w:style>
  <w:style w:type="character" w:customStyle="1" w:styleId="FooterChar">
    <w:name w:val="Footer Char"/>
    <w:uiPriority w:val="99"/>
    <w:rsid w:val="009822B1"/>
    <w:rPr>
      <w:rFonts w:ascii="Arial Narrow" w:hAnsi="Arial Narrow" w:cs="Arial Narrow"/>
      <w:sz w:val="24"/>
      <w:lang w:val="lv-LV" w:bidi="ar-SA"/>
    </w:rPr>
  </w:style>
  <w:style w:type="character" w:customStyle="1" w:styleId="CharChar1">
    <w:name w:val="Char Char1"/>
    <w:rsid w:val="009822B1"/>
    <w:rPr>
      <w:sz w:val="24"/>
      <w:szCs w:val="24"/>
      <w:lang w:val="lv-LV" w:bidi="ar-SA"/>
    </w:rPr>
  </w:style>
  <w:style w:type="character" w:customStyle="1" w:styleId="BalloonTextChar">
    <w:name w:val="Balloon Text Char"/>
    <w:rsid w:val="009822B1"/>
    <w:rPr>
      <w:rFonts w:ascii="Tahoma" w:hAnsi="Tahoma" w:cs="Tahoma"/>
      <w:sz w:val="16"/>
      <w:szCs w:val="16"/>
      <w:lang w:val="lv-LV" w:bidi="ar-SA"/>
    </w:rPr>
  </w:style>
  <w:style w:type="character" w:styleId="Hyperlink">
    <w:name w:val="Hyperlink"/>
    <w:uiPriority w:val="99"/>
    <w:rsid w:val="009822B1"/>
    <w:rPr>
      <w:color w:val="0000FF"/>
      <w:u w:val="single"/>
    </w:rPr>
  </w:style>
  <w:style w:type="character" w:styleId="Strong">
    <w:name w:val="Strong"/>
    <w:qFormat/>
    <w:rsid w:val="009822B1"/>
    <w:rPr>
      <w:b/>
      <w:bCs/>
    </w:rPr>
  </w:style>
  <w:style w:type="character" w:customStyle="1" w:styleId="StyleHeading2Before18ptAfter6ptChar">
    <w:name w:val="Style Heading 2 + Before:  18 pt After:  6 pt Char"/>
    <w:rsid w:val="009822B1"/>
    <w:rPr>
      <w:rFonts w:ascii="Arial" w:hAnsi="Arial" w:cs="Arial"/>
      <w:b/>
      <w:bCs/>
      <w:spacing w:val="-2"/>
      <w:szCs w:val="22"/>
      <w:u w:val="single"/>
      <w:lang w:val="lv-LV" w:bidi="ar-SA"/>
    </w:rPr>
  </w:style>
  <w:style w:type="character" w:customStyle="1" w:styleId="FootnoteCharacters">
    <w:name w:val="Footnote Characters"/>
    <w:rsid w:val="009822B1"/>
    <w:rPr>
      <w:vertAlign w:val="superscript"/>
    </w:rPr>
  </w:style>
  <w:style w:type="character" w:customStyle="1" w:styleId="apple-style-span">
    <w:name w:val="apple-style-span"/>
    <w:rsid w:val="009822B1"/>
    <w:rPr>
      <w:rFonts w:cs="Times New Roman"/>
    </w:rPr>
  </w:style>
  <w:style w:type="character" w:customStyle="1" w:styleId="BodyTextChar">
    <w:name w:val="Body Text Char"/>
    <w:rsid w:val="009822B1"/>
    <w:rPr>
      <w:sz w:val="24"/>
      <w:szCs w:val="24"/>
      <w:lang w:val="lv-LV" w:bidi="ar-SA"/>
    </w:rPr>
  </w:style>
  <w:style w:type="character" w:customStyle="1" w:styleId="WW8Num1z1">
    <w:name w:val="WW8Num1z1"/>
    <w:rsid w:val="009822B1"/>
    <w:rPr>
      <w:rFonts w:ascii="Symbol" w:hAnsi="Symbol" w:cs="Symbol"/>
    </w:rPr>
  </w:style>
  <w:style w:type="character" w:customStyle="1" w:styleId="WW8Num1z5">
    <w:name w:val="WW8Num1z5"/>
    <w:rsid w:val="009822B1"/>
    <w:rPr>
      <w:rFonts w:ascii="Wingdings" w:hAnsi="Wingdings" w:cs="Wingdings"/>
    </w:rPr>
  </w:style>
  <w:style w:type="character" w:customStyle="1" w:styleId="Absatz-Standardschriftart">
    <w:name w:val="Absatz-Standardschriftart"/>
    <w:rsid w:val="009822B1"/>
  </w:style>
  <w:style w:type="character" w:customStyle="1" w:styleId="WW8Num2z2">
    <w:name w:val="WW8Num2z2"/>
    <w:rsid w:val="009822B1"/>
    <w:rPr>
      <w:rFonts w:cs="Times New Roman"/>
      <w:color w:val="auto"/>
    </w:rPr>
  </w:style>
  <w:style w:type="character" w:customStyle="1" w:styleId="WW8Num5z2">
    <w:name w:val="WW8Num5z2"/>
    <w:rsid w:val="009822B1"/>
    <w:rPr>
      <w:rFonts w:ascii="Wingdings" w:hAnsi="Wingdings" w:cs="Wingdings"/>
    </w:rPr>
  </w:style>
  <w:style w:type="character" w:customStyle="1" w:styleId="WW8Num6z1">
    <w:name w:val="WW8Num6z1"/>
    <w:rsid w:val="009822B1"/>
    <w:rPr>
      <w:rFonts w:ascii="Courier New" w:hAnsi="Courier New" w:cs="Courier New"/>
    </w:rPr>
  </w:style>
  <w:style w:type="character" w:customStyle="1" w:styleId="WW8Num6z3">
    <w:name w:val="WW8Num6z3"/>
    <w:rsid w:val="009822B1"/>
    <w:rPr>
      <w:rFonts w:ascii="Symbol" w:hAnsi="Symbol" w:cs="Symbol"/>
    </w:rPr>
  </w:style>
  <w:style w:type="character" w:customStyle="1" w:styleId="WW8Num13z4">
    <w:name w:val="WW8Num13z4"/>
    <w:rsid w:val="009822B1"/>
    <w:rPr>
      <w:rFonts w:ascii="Courier New" w:hAnsi="Courier New" w:cs="Courier New"/>
    </w:rPr>
  </w:style>
  <w:style w:type="character" w:customStyle="1" w:styleId="WW8Num15z0">
    <w:name w:val="WW8Num15z0"/>
    <w:rsid w:val="009822B1"/>
    <w:rPr>
      <w:rFonts w:ascii="Symbol" w:hAnsi="Symbol" w:cs="Symbol"/>
    </w:rPr>
  </w:style>
  <w:style w:type="character" w:customStyle="1" w:styleId="WW8Num15z1">
    <w:name w:val="WW8Num15z1"/>
    <w:rsid w:val="009822B1"/>
    <w:rPr>
      <w:rFonts w:ascii="Courier New" w:hAnsi="Courier New" w:cs="Courier New"/>
    </w:rPr>
  </w:style>
  <w:style w:type="character" w:customStyle="1" w:styleId="WW8Num15z2">
    <w:name w:val="WW8Num15z2"/>
    <w:rsid w:val="009822B1"/>
    <w:rPr>
      <w:rFonts w:ascii="Wingdings" w:hAnsi="Wingdings" w:cs="Wingdings"/>
    </w:rPr>
  </w:style>
  <w:style w:type="character" w:customStyle="1" w:styleId="WW8Num16z1">
    <w:name w:val="WW8Num16z1"/>
    <w:rsid w:val="009822B1"/>
    <w:rPr>
      <w:rFonts w:ascii="Symbol" w:hAnsi="Symbol" w:cs="Symbol"/>
    </w:rPr>
  </w:style>
  <w:style w:type="character" w:customStyle="1" w:styleId="WW8Num16z5">
    <w:name w:val="WW8Num16z5"/>
    <w:rsid w:val="009822B1"/>
    <w:rPr>
      <w:rFonts w:ascii="Wingdings" w:hAnsi="Wingdings" w:cs="Wingdings"/>
    </w:rPr>
  </w:style>
  <w:style w:type="character" w:customStyle="1" w:styleId="WW8Num17z2">
    <w:name w:val="WW8Num17z2"/>
    <w:rsid w:val="009822B1"/>
    <w:rPr>
      <w:color w:val="auto"/>
    </w:rPr>
  </w:style>
  <w:style w:type="character" w:customStyle="1" w:styleId="WW8Num20z4">
    <w:name w:val="WW8Num20z4"/>
    <w:rsid w:val="009822B1"/>
    <w:rPr>
      <w:rFonts w:ascii="Courier New" w:hAnsi="Courier New" w:cs="Courier New"/>
    </w:rPr>
  </w:style>
  <w:style w:type="character" w:customStyle="1" w:styleId="c1">
    <w:name w:val="c1"/>
    <w:rsid w:val="009822B1"/>
    <w:rPr>
      <w:rFonts w:ascii="Times New Roman" w:hAnsi="Times New Roman" w:cs="Times New Roman"/>
    </w:rPr>
  </w:style>
  <w:style w:type="character" w:styleId="Emphasis">
    <w:name w:val="Emphasis"/>
    <w:uiPriority w:val="20"/>
    <w:qFormat/>
    <w:rsid w:val="009822B1"/>
    <w:rPr>
      <w:i/>
      <w:iCs/>
    </w:rPr>
  </w:style>
  <w:style w:type="character" w:customStyle="1" w:styleId="c16">
    <w:name w:val="c16"/>
    <w:basedOn w:val="DefaultParagraphFont2"/>
    <w:rsid w:val="009822B1"/>
  </w:style>
  <w:style w:type="character" w:customStyle="1" w:styleId="CharChar2">
    <w:name w:val="Char Char2"/>
    <w:rsid w:val="009822B1"/>
    <w:rPr>
      <w:rFonts w:ascii="Arial" w:hAnsi="Arial" w:cs="Arial"/>
      <w:b/>
      <w:sz w:val="28"/>
      <w:lang w:val="lv-LV" w:bidi="ar-SA"/>
    </w:rPr>
  </w:style>
  <w:style w:type="character" w:customStyle="1" w:styleId="NoSpacingChar">
    <w:name w:val="No Spacing Char"/>
    <w:rsid w:val="009822B1"/>
    <w:rPr>
      <w:rFonts w:ascii="Calibri" w:eastAsia="Calibri" w:hAnsi="Calibri" w:cs="Calibri"/>
      <w:sz w:val="22"/>
      <w:szCs w:val="22"/>
      <w:lang w:val="lv-LV" w:bidi="ar-SA"/>
    </w:rPr>
  </w:style>
  <w:style w:type="character" w:customStyle="1" w:styleId="Lgums1Char">
    <w:name w:val="Līgums 1 Char"/>
    <w:rsid w:val="009822B1"/>
    <w:rPr>
      <w:rFonts w:ascii="Calibri" w:eastAsia="Calibri" w:hAnsi="Calibri" w:cs="Calibri"/>
      <w:b/>
      <w:sz w:val="22"/>
      <w:szCs w:val="22"/>
      <w:lang w:val="lv-LV" w:bidi="ar-SA"/>
    </w:rPr>
  </w:style>
  <w:style w:type="character" w:customStyle="1" w:styleId="Lgums2Char">
    <w:name w:val="Līgums 2 Char"/>
    <w:basedOn w:val="NoSpacingChar"/>
    <w:rsid w:val="009822B1"/>
    <w:rPr>
      <w:rFonts w:ascii="Calibri" w:eastAsia="Calibri" w:hAnsi="Calibri" w:cs="Calibri"/>
      <w:sz w:val="22"/>
      <w:szCs w:val="22"/>
      <w:lang w:val="lv-LV" w:bidi="ar-SA"/>
    </w:rPr>
  </w:style>
  <w:style w:type="paragraph" w:customStyle="1" w:styleId="Heading">
    <w:name w:val="Heading"/>
    <w:basedOn w:val="Normal"/>
    <w:next w:val="BodyText"/>
    <w:rsid w:val="009822B1"/>
    <w:pPr>
      <w:keepNext/>
      <w:suppressAutoHyphens/>
      <w:spacing w:before="240" w:after="120" w:line="240" w:lineRule="auto"/>
    </w:pPr>
    <w:rPr>
      <w:rFonts w:ascii="Arial" w:eastAsia="Arial Unicode MS" w:hAnsi="Arial" w:cs="Arial Unicode MS"/>
      <w:kern w:val="0"/>
      <w:sz w:val="28"/>
      <w:szCs w:val="28"/>
      <w:lang w:eastAsia="zh-CN"/>
      <w14:ligatures w14:val="none"/>
    </w:rPr>
  </w:style>
  <w:style w:type="paragraph" w:styleId="BodyText">
    <w:name w:val="Body Text"/>
    <w:basedOn w:val="Normal"/>
    <w:link w:val="BodyTextChar1"/>
    <w:rsid w:val="009822B1"/>
    <w:pPr>
      <w:suppressAutoHyphens/>
      <w:spacing w:before="120" w:after="0" w:line="240" w:lineRule="auto"/>
      <w:jc w:val="both"/>
    </w:pPr>
    <w:rPr>
      <w:rFonts w:ascii="Times New Roman" w:eastAsia="Times New Roman" w:hAnsi="Times New Roman" w:cs="Times New Roman"/>
      <w:kern w:val="0"/>
      <w:sz w:val="24"/>
      <w:szCs w:val="24"/>
      <w:lang w:eastAsia="zh-CN"/>
      <w14:ligatures w14:val="none"/>
    </w:rPr>
  </w:style>
  <w:style w:type="character" w:customStyle="1" w:styleId="BodyTextChar1">
    <w:name w:val="Body Text Char1"/>
    <w:basedOn w:val="DefaultParagraphFont"/>
    <w:link w:val="BodyText"/>
    <w:rsid w:val="009822B1"/>
    <w:rPr>
      <w:rFonts w:ascii="Times New Roman" w:eastAsia="Times New Roman" w:hAnsi="Times New Roman" w:cs="Times New Roman"/>
      <w:kern w:val="0"/>
      <w:sz w:val="24"/>
      <w:szCs w:val="24"/>
      <w:lang w:eastAsia="zh-CN"/>
      <w14:ligatures w14:val="none"/>
    </w:rPr>
  </w:style>
  <w:style w:type="paragraph" w:styleId="List">
    <w:name w:val="List"/>
    <w:basedOn w:val="BodyText"/>
    <w:rsid w:val="009822B1"/>
  </w:style>
  <w:style w:type="paragraph" w:styleId="Caption">
    <w:name w:val="caption"/>
    <w:basedOn w:val="Normal"/>
    <w:next w:val="Normal"/>
    <w:qFormat/>
    <w:rsid w:val="009822B1"/>
    <w:pPr>
      <w:suppressAutoHyphens/>
      <w:spacing w:before="120" w:after="120" w:line="240" w:lineRule="auto"/>
    </w:pPr>
    <w:rPr>
      <w:rFonts w:ascii="Times New Roman" w:eastAsia="Times New Roman" w:hAnsi="Times New Roman" w:cs="Times New Roman"/>
      <w:b/>
      <w:bCs/>
      <w:kern w:val="0"/>
      <w:sz w:val="20"/>
      <w:szCs w:val="20"/>
      <w:lang w:eastAsia="zh-CN"/>
      <w14:ligatures w14:val="none"/>
    </w:rPr>
  </w:style>
  <w:style w:type="paragraph" w:customStyle="1" w:styleId="Index">
    <w:name w:val="Index"/>
    <w:basedOn w:val="Normal"/>
    <w:rsid w:val="009822B1"/>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BodyTextIndent3">
    <w:name w:val="Body Text Indent 3"/>
    <w:basedOn w:val="Normal"/>
    <w:link w:val="BodyTextIndent3Char"/>
    <w:rsid w:val="009822B1"/>
    <w:pPr>
      <w:suppressAutoHyphens/>
      <w:spacing w:after="0" w:line="240" w:lineRule="auto"/>
      <w:ind w:left="4320" w:firstLine="720"/>
      <w:jc w:val="right"/>
    </w:pPr>
    <w:rPr>
      <w:rFonts w:ascii="Times New Roman" w:eastAsia="Times New Roman" w:hAnsi="Times New Roman" w:cs="Times New Roman"/>
      <w:i/>
      <w:iCs/>
      <w:kern w:val="0"/>
      <w:sz w:val="24"/>
      <w:szCs w:val="24"/>
      <w:lang w:eastAsia="zh-CN"/>
      <w14:ligatures w14:val="none"/>
    </w:rPr>
  </w:style>
  <w:style w:type="character" w:customStyle="1" w:styleId="BodyTextIndent3Char">
    <w:name w:val="Body Text Indent 3 Char"/>
    <w:basedOn w:val="DefaultParagraphFont"/>
    <w:link w:val="BodyTextIndent3"/>
    <w:rsid w:val="009822B1"/>
    <w:rPr>
      <w:rFonts w:ascii="Times New Roman" w:eastAsia="Times New Roman" w:hAnsi="Times New Roman" w:cs="Times New Roman"/>
      <w:i/>
      <w:iCs/>
      <w:kern w:val="0"/>
      <w:sz w:val="24"/>
      <w:szCs w:val="24"/>
      <w:lang w:eastAsia="zh-CN"/>
      <w14:ligatures w14:val="none"/>
    </w:rPr>
  </w:style>
  <w:style w:type="paragraph" w:styleId="BodyTextIndent2">
    <w:name w:val="Body Text Indent 2"/>
    <w:basedOn w:val="Normal"/>
    <w:link w:val="BodyTextIndent2Char"/>
    <w:rsid w:val="009822B1"/>
    <w:pPr>
      <w:suppressAutoHyphens/>
      <w:spacing w:before="120" w:after="0" w:line="240" w:lineRule="auto"/>
      <w:ind w:left="-43"/>
      <w:jc w:val="both"/>
    </w:pPr>
    <w:rPr>
      <w:rFonts w:ascii="Times New Roman" w:eastAsia="Times New Roman" w:hAnsi="Times New Roman" w:cs="Times New Roman"/>
      <w:kern w:val="0"/>
      <w:sz w:val="24"/>
      <w:szCs w:val="24"/>
      <w:lang w:eastAsia="zh-CN"/>
      <w14:ligatures w14:val="none"/>
    </w:rPr>
  </w:style>
  <w:style w:type="character" w:customStyle="1" w:styleId="BodyTextIndent2Char">
    <w:name w:val="Body Text Indent 2 Char"/>
    <w:basedOn w:val="DefaultParagraphFont"/>
    <w:link w:val="BodyTextIndent2"/>
    <w:rsid w:val="009822B1"/>
    <w:rPr>
      <w:rFonts w:ascii="Times New Roman" w:eastAsia="Times New Roman" w:hAnsi="Times New Roman" w:cs="Times New Roman"/>
      <w:kern w:val="0"/>
      <w:sz w:val="24"/>
      <w:szCs w:val="24"/>
      <w:lang w:eastAsia="zh-CN"/>
      <w14:ligatures w14:val="none"/>
    </w:rPr>
  </w:style>
  <w:style w:type="paragraph" w:styleId="Header">
    <w:name w:val="header"/>
    <w:basedOn w:val="Normal"/>
    <w:link w:val="HeaderChar1"/>
    <w:uiPriority w:val="99"/>
    <w:rsid w:val="009822B1"/>
    <w:pPr>
      <w:tabs>
        <w:tab w:val="center" w:pos="4153"/>
        <w:tab w:val="right" w:pos="8306"/>
      </w:tabs>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customStyle="1" w:styleId="HeaderChar1">
    <w:name w:val="Header Char1"/>
    <w:basedOn w:val="DefaultParagraphFont"/>
    <w:link w:val="Header"/>
    <w:uiPriority w:val="99"/>
    <w:rsid w:val="009822B1"/>
    <w:rPr>
      <w:rFonts w:ascii="Times New Roman" w:eastAsia="Times New Roman" w:hAnsi="Times New Roman" w:cs="Times New Roman"/>
      <w:kern w:val="0"/>
      <w:sz w:val="24"/>
      <w:szCs w:val="24"/>
      <w:lang w:eastAsia="zh-CN"/>
      <w14:ligatures w14:val="none"/>
    </w:rPr>
  </w:style>
  <w:style w:type="paragraph" w:styleId="Footer">
    <w:name w:val="footer"/>
    <w:basedOn w:val="Normal"/>
    <w:link w:val="FooterChar1"/>
    <w:uiPriority w:val="99"/>
    <w:rsid w:val="009822B1"/>
    <w:pPr>
      <w:widowControl w:val="0"/>
      <w:tabs>
        <w:tab w:val="center" w:pos="4153"/>
        <w:tab w:val="right" w:pos="8306"/>
      </w:tabs>
      <w:suppressAutoHyphens/>
      <w:spacing w:after="0" w:line="240" w:lineRule="auto"/>
      <w:ind w:firstLine="180"/>
      <w:jc w:val="both"/>
    </w:pPr>
    <w:rPr>
      <w:rFonts w:ascii="Arial Narrow" w:eastAsia="Times New Roman" w:hAnsi="Arial Narrow" w:cs="Arial Narrow"/>
      <w:kern w:val="0"/>
      <w:sz w:val="24"/>
      <w:szCs w:val="20"/>
      <w:lang w:eastAsia="zh-CN"/>
      <w14:ligatures w14:val="none"/>
    </w:rPr>
  </w:style>
  <w:style w:type="character" w:customStyle="1" w:styleId="FooterChar1">
    <w:name w:val="Footer Char1"/>
    <w:basedOn w:val="DefaultParagraphFont"/>
    <w:link w:val="Footer"/>
    <w:uiPriority w:val="99"/>
    <w:rsid w:val="009822B1"/>
    <w:rPr>
      <w:rFonts w:ascii="Arial Narrow" w:eastAsia="Times New Roman" w:hAnsi="Arial Narrow" w:cs="Arial Narrow"/>
      <w:kern w:val="0"/>
      <w:sz w:val="24"/>
      <w:szCs w:val="20"/>
      <w:lang w:eastAsia="zh-CN"/>
      <w14:ligatures w14:val="none"/>
    </w:rPr>
  </w:style>
  <w:style w:type="paragraph" w:styleId="BodyTextIndent">
    <w:name w:val="Body Text Indent"/>
    <w:basedOn w:val="Normal"/>
    <w:link w:val="BodyTextIndentChar"/>
    <w:rsid w:val="009822B1"/>
    <w:pPr>
      <w:suppressAutoHyphens/>
      <w:spacing w:before="120" w:after="0" w:line="240" w:lineRule="auto"/>
      <w:ind w:firstLine="317"/>
      <w:jc w:val="both"/>
    </w:pPr>
    <w:rPr>
      <w:rFonts w:ascii="Times New Roman" w:eastAsia="Times New Roman" w:hAnsi="Times New Roman" w:cs="Times New Roman"/>
      <w:kern w:val="0"/>
      <w:sz w:val="24"/>
      <w:szCs w:val="24"/>
      <w:lang w:eastAsia="zh-CN"/>
      <w14:ligatures w14:val="none"/>
    </w:rPr>
  </w:style>
  <w:style w:type="character" w:customStyle="1" w:styleId="BodyTextIndentChar">
    <w:name w:val="Body Text Indent Char"/>
    <w:basedOn w:val="DefaultParagraphFont"/>
    <w:link w:val="BodyTextIndent"/>
    <w:rsid w:val="009822B1"/>
    <w:rPr>
      <w:rFonts w:ascii="Times New Roman" w:eastAsia="Times New Roman" w:hAnsi="Times New Roman" w:cs="Times New Roman"/>
      <w:kern w:val="0"/>
      <w:sz w:val="24"/>
      <w:szCs w:val="24"/>
      <w:lang w:eastAsia="zh-CN"/>
      <w14:ligatures w14:val="none"/>
    </w:rPr>
  </w:style>
  <w:style w:type="paragraph" w:styleId="BodyText2">
    <w:name w:val="Body Text 2"/>
    <w:basedOn w:val="Normal"/>
    <w:link w:val="BodyText2Char"/>
    <w:rsid w:val="009822B1"/>
    <w:pPr>
      <w:suppressAutoHyphens/>
      <w:spacing w:after="0" w:line="240" w:lineRule="auto"/>
      <w:jc w:val="both"/>
    </w:pPr>
    <w:rPr>
      <w:rFonts w:ascii="Times New Roman" w:eastAsia="Times New Roman" w:hAnsi="Times New Roman" w:cs="Times New Roman"/>
      <w:b/>
      <w:bCs/>
      <w:kern w:val="0"/>
      <w:sz w:val="24"/>
      <w:szCs w:val="24"/>
      <w:lang w:eastAsia="zh-CN"/>
      <w14:ligatures w14:val="none"/>
    </w:rPr>
  </w:style>
  <w:style w:type="character" w:customStyle="1" w:styleId="BodyText2Char">
    <w:name w:val="Body Text 2 Char"/>
    <w:basedOn w:val="DefaultParagraphFont"/>
    <w:link w:val="BodyText2"/>
    <w:rsid w:val="009822B1"/>
    <w:rPr>
      <w:rFonts w:ascii="Times New Roman" w:eastAsia="Times New Roman" w:hAnsi="Times New Roman" w:cs="Times New Roman"/>
      <w:b/>
      <w:bCs/>
      <w:kern w:val="0"/>
      <w:sz w:val="24"/>
      <w:szCs w:val="24"/>
      <w:lang w:eastAsia="zh-CN"/>
      <w14:ligatures w14:val="none"/>
    </w:rPr>
  </w:style>
  <w:style w:type="paragraph" w:styleId="Subtitle">
    <w:name w:val="Subtitle"/>
    <w:basedOn w:val="Normal"/>
    <w:next w:val="Normal"/>
    <w:link w:val="SubtitleChar"/>
    <w:uiPriority w:val="11"/>
    <w:qFormat/>
    <w:rsid w:val="009822B1"/>
    <w:pPr>
      <w:keepNext/>
      <w:suppressAutoHyphens/>
      <w:spacing w:before="240" w:after="120" w:line="240" w:lineRule="auto"/>
      <w:jc w:val="center"/>
    </w:pPr>
    <w:rPr>
      <w:rFonts w:ascii="Arial" w:eastAsia="Arial" w:hAnsi="Arial" w:cs="Arial"/>
      <w:i/>
      <w:kern w:val="0"/>
      <w:sz w:val="28"/>
      <w:szCs w:val="28"/>
      <w:lang w:eastAsia="zh-CN"/>
      <w14:ligatures w14:val="none"/>
    </w:rPr>
  </w:style>
  <w:style w:type="character" w:customStyle="1" w:styleId="SubtitleChar">
    <w:name w:val="Subtitle Char"/>
    <w:basedOn w:val="DefaultParagraphFont"/>
    <w:link w:val="Subtitle"/>
    <w:uiPriority w:val="11"/>
    <w:rsid w:val="009822B1"/>
    <w:rPr>
      <w:rFonts w:ascii="Arial" w:eastAsia="Arial" w:hAnsi="Arial" w:cs="Arial"/>
      <w:i/>
      <w:kern w:val="0"/>
      <w:sz w:val="28"/>
      <w:szCs w:val="28"/>
      <w:lang w:eastAsia="zh-CN"/>
      <w14:ligatures w14:val="none"/>
    </w:rPr>
  </w:style>
  <w:style w:type="paragraph" w:customStyle="1" w:styleId="FR1">
    <w:name w:val="FR1"/>
    <w:rsid w:val="009822B1"/>
    <w:pPr>
      <w:widowControl w:val="0"/>
      <w:suppressAutoHyphens/>
      <w:spacing w:after="0" w:line="240" w:lineRule="auto"/>
      <w:ind w:firstLine="284"/>
      <w:jc w:val="both"/>
    </w:pPr>
    <w:rPr>
      <w:rFonts w:ascii="Times New Roman" w:eastAsia="Arial" w:hAnsi="Times New Roman" w:cs="Times New Roman"/>
      <w:kern w:val="0"/>
      <w:sz w:val="24"/>
      <w:szCs w:val="24"/>
      <w:lang w:eastAsia="zh-CN"/>
      <w14:ligatures w14:val="none"/>
    </w:rPr>
  </w:style>
  <w:style w:type="paragraph" w:customStyle="1" w:styleId="StyleCaptionRight">
    <w:name w:val="Style Caption + Right"/>
    <w:basedOn w:val="Caption"/>
    <w:rsid w:val="009822B1"/>
    <w:pPr>
      <w:jc w:val="right"/>
    </w:pPr>
  </w:style>
  <w:style w:type="paragraph" w:customStyle="1" w:styleId="Lb1">
    <w:name w:val="Lb1"/>
    <w:next w:val="Normal"/>
    <w:rsid w:val="009822B1"/>
    <w:pPr>
      <w:numPr>
        <w:numId w:val="8"/>
      </w:numPr>
      <w:tabs>
        <w:tab w:val="left" w:pos="300"/>
      </w:tabs>
      <w:suppressAutoHyphens/>
      <w:spacing w:after="100" w:line="240" w:lineRule="auto"/>
    </w:pPr>
    <w:rPr>
      <w:rFonts w:ascii="Times New Roman" w:eastAsia="Arial" w:hAnsi="Times New Roman" w:cs="Times New Roman"/>
      <w:kern w:val="0"/>
      <w:sz w:val="21"/>
      <w:szCs w:val="24"/>
      <w:lang w:eastAsia="zh-CN"/>
      <w14:ligatures w14:val="none"/>
    </w:rPr>
  </w:style>
  <w:style w:type="paragraph" w:customStyle="1" w:styleId="Lb2">
    <w:name w:val="Lb2"/>
    <w:basedOn w:val="Lb1"/>
    <w:next w:val="Normal"/>
    <w:rsid w:val="009822B1"/>
    <w:pPr>
      <w:tabs>
        <w:tab w:val="clear" w:pos="300"/>
        <w:tab w:val="left" w:pos="360"/>
        <w:tab w:val="left" w:pos="600"/>
        <w:tab w:val="left" w:pos="1440"/>
      </w:tabs>
      <w:ind w:left="0" w:firstLine="0"/>
    </w:pPr>
  </w:style>
  <w:style w:type="paragraph" w:customStyle="1" w:styleId="Lb3">
    <w:name w:val="Lb3"/>
    <w:basedOn w:val="Lb2"/>
    <w:next w:val="Normal"/>
    <w:rsid w:val="009822B1"/>
    <w:pPr>
      <w:tabs>
        <w:tab w:val="clear" w:pos="600"/>
        <w:tab w:val="left" w:pos="720"/>
        <w:tab w:val="left" w:pos="900"/>
        <w:tab w:val="left" w:pos="2160"/>
      </w:tabs>
      <w:ind w:left="600" w:hanging="360"/>
    </w:pPr>
  </w:style>
  <w:style w:type="paragraph" w:customStyle="1" w:styleId="Pielikumi">
    <w:name w:val="Pielikumi"/>
    <w:basedOn w:val="Normal"/>
    <w:rsid w:val="009822B1"/>
    <w:pPr>
      <w:numPr>
        <w:numId w:val="10"/>
      </w:numPr>
      <w:suppressAutoHyphens/>
      <w:spacing w:before="480" w:after="240" w:line="240" w:lineRule="auto"/>
    </w:pPr>
    <w:rPr>
      <w:rFonts w:ascii="Times New Roman" w:eastAsia="Times New Roman" w:hAnsi="Times New Roman" w:cs="Arial"/>
      <w:b/>
      <w:bCs/>
      <w:iCs/>
      <w:kern w:val="0"/>
      <w:sz w:val="28"/>
      <w:szCs w:val="28"/>
      <w:lang w:eastAsia="zh-CN"/>
      <w14:ligatures w14:val="none"/>
    </w:rPr>
  </w:style>
  <w:style w:type="paragraph" w:customStyle="1" w:styleId="Pielikumi2">
    <w:name w:val="Pielikumi 2"/>
    <w:basedOn w:val="Pielikumi"/>
    <w:rsid w:val="009822B1"/>
    <w:pPr>
      <w:tabs>
        <w:tab w:val="left" w:pos="1560"/>
      </w:tabs>
      <w:ind w:left="901" w:firstLine="0"/>
    </w:pPr>
  </w:style>
  <w:style w:type="paragraph" w:styleId="ListBullet2">
    <w:name w:val="List Bullet 2"/>
    <w:basedOn w:val="Normal"/>
    <w:rsid w:val="009822B1"/>
    <w:pPr>
      <w:numPr>
        <w:numId w:val="2"/>
      </w:numPr>
      <w:tabs>
        <w:tab w:val="left" w:pos="757"/>
      </w:tabs>
      <w:suppressAutoHyphens/>
      <w:spacing w:after="0" w:line="240" w:lineRule="auto"/>
      <w:ind w:left="737" w:hanging="340"/>
    </w:pPr>
    <w:rPr>
      <w:rFonts w:ascii="Arial" w:eastAsia="Times New Roman" w:hAnsi="Arial" w:cs="Arial"/>
      <w:kern w:val="0"/>
      <w:sz w:val="24"/>
      <w:szCs w:val="24"/>
      <w:lang w:val="en-GB" w:eastAsia="zh-CN"/>
      <w14:ligatures w14:val="none"/>
    </w:rPr>
  </w:style>
  <w:style w:type="paragraph" w:customStyle="1" w:styleId="EYBullet">
    <w:name w:val="EY Bullet"/>
    <w:basedOn w:val="Normal"/>
    <w:rsid w:val="009822B1"/>
    <w:pPr>
      <w:numPr>
        <w:numId w:val="9"/>
      </w:num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komentars">
    <w:name w:val="komentars"/>
    <w:basedOn w:val="Normal"/>
    <w:rsid w:val="009822B1"/>
    <w:pPr>
      <w:suppressAutoHyphens/>
      <w:spacing w:after="0" w:line="240" w:lineRule="auto"/>
    </w:pPr>
    <w:rPr>
      <w:rFonts w:ascii="Times New Roman" w:eastAsia="Times New Roman" w:hAnsi="Times New Roman" w:cs="Times New Roman"/>
      <w:color w:val="800000"/>
      <w:kern w:val="0"/>
      <w:sz w:val="20"/>
      <w:szCs w:val="24"/>
      <w:lang w:eastAsia="zh-CN"/>
      <w14:ligatures w14:val="none"/>
    </w:rPr>
  </w:style>
  <w:style w:type="paragraph" w:customStyle="1" w:styleId="Stylekomentars12ptAuto">
    <w:name w:val="Style komentars + 12 pt Auto"/>
    <w:basedOn w:val="komentars"/>
    <w:rsid w:val="009822B1"/>
    <w:pPr>
      <w:jc w:val="both"/>
    </w:pPr>
    <w:rPr>
      <w:color w:val="auto"/>
      <w:sz w:val="24"/>
    </w:rPr>
  </w:style>
  <w:style w:type="paragraph" w:styleId="BodyText3">
    <w:name w:val="Body Text 3"/>
    <w:basedOn w:val="Normal"/>
    <w:link w:val="BodyText3Char"/>
    <w:rsid w:val="009822B1"/>
    <w:pPr>
      <w:suppressAutoHyphens/>
      <w:spacing w:after="0" w:line="240" w:lineRule="auto"/>
      <w:jc w:val="center"/>
    </w:pPr>
    <w:rPr>
      <w:rFonts w:ascii="Fraktur TL" w:eastAsia="Times New Roman" w:hAnsi="Fraktur TL" w:cs="Fraktur TL"/>
      <w:b/>
      <w:kern w:val="0"/>
      <w:sz w:val="44"/>
      <w:szCs w:val="24"/>
      <w:lang w:eastAsia="zh-CN"/>
      <w14:ligatures w14:val="none"/>
    </w:rPr>
  </w:style>
  <w:style w:type="character" w:customStyle="1" w:styleId="BodyText3Char">
    <w:name w:val="Body Text 3 Char"/>
    <w:basedOn w:val="DefaultParagraphFont"/>
    <w:link w:val="BodyText3"/>
    <w:rsid w:val="009822B1"/>
    <w:rPr>
      <w:rFonts w:ascii="Fraktur TL" w:eastAsia="Times New Roman" w:hAnsi="Fraktur TL" w:cs="Fraktur TL"/>
      <w:b/>
      <w:kern w:val="0"/>
      <w:sz w:val="44"/>
      <w:szCs w:val="24"/>
      <w:lang w:eastAsia="zh-CN"/>
      <w14:ligatures w14:val="none"/>
    </w:rPr>
  </w:style>
  <w:style w:type="paragraph" w:styleId="BalloonText">
    <w:name w:val="Balloon Text"/>
    <w:basedOn w:val="Normal"/>
    <w:link w:val="BalloonTextChar1"/>
    <w:rsid w:val="009822B1"/>
    <w:pPr>
      <w:suppressAutoHyphens/>
      <w:spacing w:after="0" w:line="240" w:lineRule="auto"/>
    </w:pPr>
    <w:rPr>
      <w:rFonts w:ascii="Tahoma" w:eastAsia="Times New Roman" w:hAnsi="Tahoma" w:cs="Tahoma"/>
      <w:kern w:val="0"/>
      <w:sz w:val="16"/>
      <w:szCs w:val="16"/>
      <w:lang w:eastAsia="zh-CN"/>
      <w14:ligatures w14:val="none"/>
    </w:rPr>
  </w:style>
  <w:style w:type="character" w:customStyle="1" w:styleId="BalloonTextChar1">
    <w:name w:val="Balloon Text Char1"/>
    <w:basedOn w:val="DefaultParagraphFont"/>
    <w:link w:val="BalloonText"/>
    <w:rsid w:val="009822B1"/>
    <w:rPr>
      <w:rFonts w:ascii="Tahoma" w:eastAsia="Times New Roman" w:hAnsi="Tahoma" w:cs="Tahoma"/>
      <w:kern w:val="0"/>
      <w:sz w:val="16"/>
      <w:szCs w:val="16"/>
      <w:lang w:eastAsia="zh-CN"/>
      <w14:ligatures w14:val="none"/>
    </w:rPr>
  </w:style>
  <w:style w:type="paragraph" w:customStyle="1" w:styleId="RakstzRakstz">
    <w:name w:val="Rakstz. Rakstz."/>
    <w:basedOn w:val="Normal"/>
    <w:rsid w:val="009822B1"/>
    <w:pPr>
      <w:suppressAutoHyphens/>
      <w:spacing w:line="240" w:lineRule="exact"/>
    </w:pPr>
    <w:rPr>
      <w:rFonts w:ascii="Tahoma" w:eastAsia="Times New Roman" w:hAnsi="Tahoma" w:cs="Tahoma"/>
      <w:kern w:val="0"/>
      <w:sz w:val="20"/>
      <w:szCs w:val="20"/>
      <w:lang w:val="en-US" w:eastAsia="zh-CN"/>
      <w14:ligatures w14:val="none"/>
    </w:rPr>
  </w:style>
  <w:style w:type="paragraph" w:customStyle="1" w:styleId="StyleHeading2Before18ptAfter6pt">
    <w:name w:val="Style Heading 2 + Before:  18 pt After:  6 pt"/>
    <w:basedOn w:val="Heading2"/>
    <w:rsid w:val="009822B1"/>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rsid w:val="009822B1"/>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rsid w:val="009822B1"/>
    <w:pPr>
      <w:widowControl w:val="0"/>
      <w:suppressAutoHyphens/>
      <w:spacing w:before="60" w:after="0" w:line="240" w:lineRule="exact"/>
      <w:ind w:left="3402" w:hanging="1278"/>
      <w:jc w:val="both"/>
    </w:pPr>
    <w:rPr>
      <w:rFonts w:ascii="Arial" w:eastAsia="Times New Roman" w:hAnsi="Arial" w:cs="Arial"/>
      <w:kern w:val="0"/>
      <w:sz w:val="24"/>
      <w:szCs w:val="20"/>
      <w:lang w:val="cs-CZ" w:eastAsia="zh-CN"/>
      <w14:ligatures w14:val="none"/>
    </w:rPr>
  </w:style>
  <w:style w:type="paragraph" w:customStyle="1" w:styleId="Bulletnew">
    <w:name w:val="Bullet new"/>
    <w:basedOn w:val="Normal"/>
    <w:rsid w:val="009822B1"/>
    <w:pPr>
      <w:suppressAutoHyphens/>
      <w:spacing w:before="120" w:after="120" w:line="280" w:lineRule="atLeast"/>
      <w:jc w:val="both"/>
    </w:pPr>
    <w:rPr>
      <w:rFonts w:ascii="Arial" w:eastAsia="Times New Roman" w:hAnsi="Arial" w:cs="Arial"/>
      <w:spacing w:val="-1"/>
      <w:kern w:val="0"/>
      <w:sz w:val="18"/>
      <w:szCs w:val="18"/>
      <w:lang w:eastAsia="zh-CN"/>
      <w14:ligatures w14:val="none"/>
    </w:rPr>
  </w:style>
  <w:style w:type="paragraph" w:customStyle="1" w:styleId="WW-Default">
    <w:name w:val="WW-Default"/>
    <w:rsid w:val="009822B1"/>
    <w:pPr>
      <w:widowControl w:val="0"/>
      <w:suppressAutoHyphens/>
      <w:autoSpaceDE w:val="0"/>
      <w:spacing w:after="0" w:line="240" w:lineRule="auto"/>
    </w:pPr>
    <w:rPr>
      <w:rFonts w:ascii="Times New Roman" w:eastAsia="Arial" w:hAnsi="Times New Roman" w:cs="Times New Roman"/>
      <w:color w:val="000000"/>
      <w:kern w:val="0"/>
      <w:sz w:val="24"/>
      <w:szCs w:val="24"/>
      <w:lang w:eastAsia="zh-CN"/>
      <w14:ligatures w14:val="none"/>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sid w:val="009822B1"/>
    <w:pPr>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rsid w:val="009822B1"/>
    <w:rPr>
      <w:rFonts w:ascii="Times New Roman" w:eastAsia="Times New Roman" w:hAnsi="Times New Roman" w:cs="Times New Roman"/>
      <w:kern w:val="0"/>
      <w:sz w:val="20"/>
      <w:szCs w:val="20"/>
      <w:lang w:eastAsia="zh-CN"/>
      <w14:ligatures w14:val="none"/>
    </w:rPr>
  </w:style>
  <w:style w:type="paragraph" w:customStyle="1" w:styleId="Atsauce">
    <w:name w:val="Atsauce"/>
    <w:basedOn w:val="FootnoteText"/>
    <w:rsid w:val="009822B1"/>
    <w:rPr>
      <w:rFonts w:ascii="Arial" w:hAnsi="Arial" w:cs="Arial"/>
      <w:sz w:val="16"/>
      <w:szCs w:val="16"/>
    </w:rPr>
  </w:style>
  <w:style w:type="paragraph" w:customStyle="1" w:styleId="Rindkopa">
    <w:name w:val="Rindkopa"/>
    <w:basedOn w:val="Normal"/>
    <w:next w:val="Normal"/>
    <w:rsid w:val="009822B1"/>
    <w:pPr>
      <w:suppressAutoHyphens/>
      <w:spacing w:after="0" w:line="240" w:lineRule="auto"/>
      <w:ind w:left="851"/>
      <w:jc w:val="both"/>
    </w:pPr>
    <w:rPr>
      <w:rFonts w:ascii="Arial" w:eastAsia="Times New Roman" w:hAnsi="Arial" w:cs="Arial"/>
      <w:kern w:val="0"/>
      <w:sz w:val="20"/>
      <w:szCs w:val="24"/>
      <w:lang w:val="en-US" w:eastAsia="zh-CN"/>
      <w14:ligatures w14:val="none"/>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rsid w:val="009822B1"/>
    <w:pPr>
      <w:suppressAutoHyphens/>
      <w:spacing w:line="240" w:lineRule="exact"/>
    </w:pPr>
    <w:rPr>
      <w:rFonts w:ascii="Tahoma" w:eastAsia="Times New Roman" w:hAnsi="Tahoma" w:cs="Tahoma"/>
      <w:kern w:val="0"/>
      <w:sz w:val="20"/>
      <w:szCs w:val="20"/>
      <w:lang w:val="en-US" w:eastAsia="zh-CN"/>
      <w14:ligatures w14:val="none"/>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Text"/>
    <w:basedOn w:val="Normal"/>
    <w:link w:val="ListParagraphChar"/>
    <w:qFormat/>
    <w:rsid w:val="009822B1"/>
    <w:pPr>
      <w:suppressAutoHyphens/>
      <w:spacing w:after="200" w:line="276" w:lineRule="auto"/>
      <w:ind w:left="720"/>
    </w:pPr>
    <w:rPr>
      <w:rFonts w:ascii="Calibri" w:eastAsia="Times New Roman" w:hAnsi="Calibri" w:cs="Calibri"/>
      <w:kern w:val="0"/>
      <w:lang w:eastAsia="zh-CN"/>
      <w14:ligatures w14:val="none"/>
    </w:rPr>
  </w:style>
  <w:style w:type="paragraph" w:customStyle="1" w:styleId="txt1">
    <w:name w:val="txt1"/>
    <w:rsid w:val="009822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Arial" w:hAnsi="!Neo'w Arial" w:cs="Times New Roman"/>
      <w:color w:val="000000"/>
      <w:kern w:val="0"/>
      <w:sz w:val="24"/>
      <w:szCs w:val="24"/>
      <w:lang w:eastAsia="zh-CN"/>
      <w14:ligatures w14:val="none"/>
    </w:rPr>
  </w:style>
  <w:style w:type="paragraph" w:customStyle="1" w:styleId="WW-Default1">
    <w:name w:val="WW-Default1"/>
    <w:rsid w:val="009822B1"/>
    <w:pPr>
      <w:suppressAutoHyphens/>
      <w:autoSpaceDE w:val="0"/>
      <w:spacing w:after="0" w:line="240" w:lineRule="auto"/>
    </w:pPr>
    <w:rPr>
      <w:rFonts w:ascii="Arial" w:eastAsia="Arial" w:hAnsi="Arial" w:cs="Arial"/>
      <w:color w:val="000000"/>
      <w:kern w:val="0"/>
      <w:sz w:val="24"/>
      <w:szCs w:val="24"/>
      <w:lang w:eastAsia="zh-CN"/>
      <w14:ligatures w14:val="none"/>
    </w:rPr>
  </w:style>
  <w:style w:type="paragraph" w:customStyle="1" w:styleId="TableContents">
    <w:name w:val="Table Contents"/>
    <w:basedOn w:val="Normal"/>
    <w:rsid w:val="009822B1"/>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Heading">
    <w:name w:val="Table Heading"/>
    <w:basedOn w:val="TableContents"/>
    <w:rsid w:val="009822B1"/>
    <w:pPr>
      <w:jc w:val="center"/>
    </w:pPr>
    <w:rPr>
      <w:b/>
      <w:bCs/>
    </w:rPr>
  </w:style>
  <w:style w:type="paragraph" w:customStyle="1" w:styleId="Framecontents">
    <w:name w:val="Frame contents"/>
    <w:basedOn w:val="BodyText"/>
    <w:rsid w:val="009822B1"/>
  </w:style>
  <w:style w:type="paragraph" w:customStyle="1" w:styleId="txt2">
    <w:name w:val="txt2"/>
    <w:next w:val="txt1"/>
    <w:rsid w:val="009822B1"/>
    <w:pPr>
      <w:widowControl w:val="0"/>
      <w:suppressAutoHyphens/>
      <w:spacing w:after="0" w:line="240" w:lineRule="auto"/>
      <w:jc w:val="center"/>
    </w:pPr>
    <w:rPr>
      <w:rFonts w:ascii="!Neo'w Arial" w:eastAsia="Times New Roman" w:hAnsi="!Neo'w Arial" w:cs="!Neo'w Arial"/>
      <w:b/>
      <w:caps/>
      <w:kern w:val="0"/>
      <w:sz w:val="24"/>
      <w:szCs w:val="24"/>
      <w:lang w:eastAsia="zh-CN"/>
      <w14:ligatures w14:val="none"/>
    </w:rPr>
  </w:style>
  <w:style w:type="paragraph" w:styleId="NormalWeb">
    <w:name w:val="Normal (Web)"/>
    <w:basedOn w:val="Normal"/>
    <w:uiPriority w:val="99"/>
    <w:rsid w:val="009822B1"/>
    <w:pPr>
      <w:spacing w:before="100" w:after="119" w:line="240" w:lineRule="auto"/>
    </w:pPr>
    <w:rPr>
      <w:rFonts w:ascii="Times New Roman" w:eastAsia="Times New Roman" w:hAnsi="Times New Roman" w:cs="Times New Roman"/>
      <w:kern w:val="0"/>
      <w:sz w:val="24"/>
      <w:szCs w:val="24"/>
      <w:lang w:eastAsia="zh-CN"/>
      <w14:ligatures w14:val="none"/>
    </w:rPr>
  </w:style>
  <w:style w:type="paragraph" w:styleId="NoSpacing">
    <w:name w:val="No Spacing"/>
    <w:qFormat/>
    <w:rsid w:val="009822B1"/>
    <w:pPr>
      <w:suppressAutoHyphens/>
      <w:spacing w:after="0" w:line="240" w:lineRule="auto"/>
    </w:pPr>
    <w:rPr>
      <w:rFonts w:ascii="Calibri" w:eastAsia="Calibri" w:hAnsi="Calibri" w:cs="Calibri"/>
      <w:kern w:val="0"/>
      <w:lang w:eastAsia="zh-CN"/>
      <w14:ligatures w14:val="none"/>
    </w:rPr>
  </w:style>
  <w:style w:type="paragraph" w:customStyle="1" w:styleId="Lgums1">
    <w:name w:val="Līgums 1"/>
    <w:basedOn w:val="NoSpacing"/>
    <w:rsid w:val="009822B1"/>
    <w:pPr>
      <w:numPr>
        <w:numId w:val="13"/>
      </w:numPr>
      <w:jc w:val="both"/>
    </w:pPr>
    <w:rPr>
      <w:b/>
    </w:rPr>
  </w:style>
  <w:style w:type="paragraph" w:customStyle="1" w:styleId="Lgums2">
    <w:name w:val="Līgums 2"/>
    <w:basedOn w:val="NoSpacing"/>
    <w:rsid w:val="009822B1"/>
    <w:pPr>
      <w:tabs>
        <w:tab w:val="num" w:pos="0"/>
      </w:tabs>
      <w:ind w:left="340" w:hanging="340"/>
      <w:jc w:val="both"/>
    </w:pPr>
  </w:style>
  <w:style w:type="paragraph" w:customStyle="1" w:styleId="Lgums3">
    <w:name w:val="Līgums 3"/>
    <w:basedOn w:val="NoSpacing"/>
    <w:rsid w:val="009822B1"/>
    <w:pPr>
      <w:tabs>
        <w:tab w:val="num" w:pos="0"/>
        <w:tab w:val="left" w:pos="360"/>
      </w:tabs>
      <w:jc w:val="both"/>
    </w:pPr>
  </w:style>
  <w:style w:type="paragraph" w:styleId="z-TopofForm">
    <w:name w:val="HTML Top of Form"/>
    <w:basedOn w:val="Normal"/>
    <w:next w:val="Normal"/>
    <w:link w:val="z-TopofFormChar"/>
    <w:hidden/>
    <w:rsid w:val="009822B1"/>
    <w:pPr>
      <w:pBdr>
        <w:bottom w:val="single" w:sz="6" w:space="1" w:color="auto"/>
      </w:pBdr>
      <w:spacing w:after="0" w:line="240" w:lineRule="auto"/>
      <w:jc w:val="center"/>
    </w:pPr>
    <w:rPr>
      <w:rFonts w:ascii="Arial" w:eastAsia="Times New Roman" w:hAnsi="Arial" w:cs="Arial"/>
      <w:vanish/>
      <w:kern w:val="0"/>
      <w:sz w:val="16"/>
      <w:szCs w:val="16"/>
      <w:lang w:eastAsia="lv-LV"/>
      <w14:ligatures w14:val="none"/>
    </w:rPr>
  </w:style>
  <w:style w:type="character" w:customStyle="1" w:styleId="z-TopofFormChar">
    <w:name w:val="z-Top of Form Char"/>
    <w:basedOn w:val="DefaultParagraphFont"/>
    <w:link w:val="z-TopofForm"/>
    <w:rsid w:val="009822B1"/>
    <w:rPr>
      <w:rFonts w:ascii="Arial" w:eastAsia="Times New Roman" w:hAnsi="Arial" w:cs="Arial"/>
      <w:vanish/>
      <w:kern w:val="0"/>
      <w:sz w:val="16"/>
      <w:szCs w:val="16"/>
      <w:lang w:eastAsia="lv-LV"/>
      <w14:ligatures w14:val="none"/>
    </w:rPr>
  </w:style>
  <w:style w:type="table" w:styleId="TableGrid">
    <w:name w:val="Table Grid"/>
    <w:basedOn w:val="TableNormal"/>
    <w:rsid w:val="009822B1"/>
    <w:pPr>
      <w:suppressAutoHyphens/>
      <w:spacing w:after="0" w:line="240" w:lineRule="auto"/>
    </w:pPr>
    <w:rPr>
      <w:rFonts w:ascii="Times New Roman" w:eastAsia="Times New Roman" w:hAnsi="Times New Roman" w:cs="Times New Roman"/>
      <w:kern w:val="0"/>
      <w:sz w:val="24"/>
      <w:szCs w:val="24"/>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9822B1"/>
    <w:rPr>
      <w:color w:val="800080"/>
      <w:u w:val="single"/>
    </w:rPr>
  </w:style>
  <w:style w:type="character" w:styleId="CommentReference">
    <w:name w:val="annotation reference"/>
    <w:semiHidden/>
    <w:rsid w:val="009822B1"/>
    <w:rPr>
      <w:sz w:val="16"/>
      <w:szCs w:val="16"/>
    </w:rPr>
  </w:style>
  <w:style w:type="paragraph" w:styleId="CommentText">
    <w:name w:val="annotation text"/>
    <w:basedOn w:val="Normal"/>
    <w:link w:val="CommentTextChar"/>
    <w:semiHidden/>
    <w:rsid w:val="009822B1"/>
    <w:pPr>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CommentTextChar">
    <w:name w:val="Comment Text Char"/>
    <w:basedOn w:val="DefaultParagraphFont"/>
    <w:link w:val="CommentText"/>
    <w:semiHidden/>
    <w:rsid w:val="009822B1"/>
    <w:rPr>
      <w:rFonts w:ascii="Times New Roman" w:eastAsia="Times New Roman" w:hAnsi="Times New Roman" w:cs="Times New Roman"/>
      <w:kern w:val="0"/>
      <w:sz w:val="20"/>
      <w:szCs w:val="20"/>
      <w:lang w:eastAsia="zh-CN"/>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9822B1"/>
    <w:rPr>
      <w:vertAlign w:val="superscript"/>
    </w:rPr>
  </w:style>
  <w:style w:type="paragraph" w:customStyle="1" w:styleId="RakstzRakstz4">
    <w:name w:val="Rakstz. Rakstz.4"/>
    <w:basedOn w:val="Normal"/>
    <w:rsid w:val="009822B1"/>
    <w:pPr>
      <w:spacing w:line="240" w:lineRule="exact"/>
    </w:pPr>
    <w:rPr>
      <w:rFonts w:ascii="Tahoma" w:eastAsia="Times New Roman" w:hAnsi="Tahoma" w:cs="Times New Roman"/>
      <w:kern w:val="0"/>
      <w:sz w:val="20"/>
      <w:szCs w:val="20"/>
      <w:lang w:val="en-US"/>
      <w14:ligatures w14:val="none"/>
    </w:rPr>
  </w:style>
  <w:style w:type="paragraph" w:customStyle="1" w:styleId="RakstzRakstz3">
    <w:name w:val="Rakstz. Rakstz.3"/>
    <w:basedOn w:val="Normal"/>
    <w:rsid w:val="009822B1"/>
    <w:pPr>
      <w:spacing w:line="240" w:lineRule="exact"/>
    </w:pPr>
    <w:rPr>
      <w:rFonts w:ascii="Tahoma" w:eastAsia="Times New Roman" w:hAnsi="Tahoma" w:cs="Times New Roman"/>
      <w:kern w:val="0"/>
      <w:sz w:val="20"/>
      <w:szCs w:val="20"/>
      <w:lang w:val="en-US"/>
      <w14:ligatures w14:val="none"/>
    </w:rPr>
  </w:style>
  <w:style w:type="paragraph" w:customStyle="1" w:styleId="RakstzRakstz2">
    <w:name w:val="Rakstz. Rakstz.2"/>
    <w:basedOn w:val="Normal"/>
    <w:rsid w:val="009822B1"/>
    <w:pPr>
      <w:spacing w:line="240" w:lineRule="exact"/>
    </w:pPr>
    <w:rPr>
      <w:rFonts w:ascii="Tahoma" w:eastAsia="Times New Roman" w:hAnsi="Tahoma" w:cs="Times New Roman"/>
      <w:kern w:val="0"/>
      <w:sz w:val="20"/>
      <w:szCs w:val="20"/>
      <w:lang w:val="en-US"/>
      <w14:ligatures w14:val="none"/>
    </w:rPr>
  </w:style>
  <w:style w:type="paragraph" w:styleId="CommentSubject">
    <w:name w:val="annotation subject"/>
    <w:basedOn w:val="CommentText"/>
    <w:next w:val="CommentText"/>
    <w:link w:val="CommentSubjectChar"/>
    <w:rsid w:val="009822B1"/>
    <w:rPr>
      <w:b/>
      <w:bCs/>
    </w:rPr>
  </w:style>
  <w:style w:type="character" w:customStyle="1" w:styleId="CommentSubjectChar">
    <w:name w:val="Comment Subject Char"/>
    <w:basedOn w:val="CommentTextChar"/>
    <w:link w:val="CommentSubject"/>
    <w:rsid w:val="009822B1"/>
    <w:rPr>
      <w:rFonts w:ascii="Times New Roman" w:eastAsia="Times New Roman" w:hAnsi="Times New Roman" w:cs="Times New Roman"/>
      <w:b/>
      <w:bCs/>
      <w:kern w:val="0"/>
      <w:sz w:val="20"/>
      <w:szCs w:val="20"/>
      <w:lang w:eastAsia="zh-CN"/>
      <w14:ligatures w14:val="none"/>
    </w:rPr>
  </w:style>
  <w:style w:type="paragraph" w:customStyle="1" w:styleId="RakstzRakstz1">
    <w:name w:val="Rakstz. Rakstz.1"/>
    <w:basedOn w:val="Normal"/>
    <w:rsid w:val="009822B1"/>
    <w:pPr>
      <w:spacing w:line="240" w:lineRule="exact"/>
    </w:pPr>
    <w:rPr>
      <w:rFonts w:ascii="Tahoma" w:eastAsia="Times New Roman" w:hAnsi="Tahoma" w:cs="Times New Roman"/>
      <w:kern w:val="0"/>
      <w:sz w:val="20"/>
      <w:szCs w:val="20"/>
      <w:lang w:val="en-US"/>
      <w14:ligatures w14:val="none"/>
    </w:rPr>
  </w:style>
  <w:style w:type="paragraph" w:customStyle="1" w:styleId="Default">
    <w:name w:val="Default"/>
    <w:rsid w:val="009822B1"/>
    <w:pPr>
      <w:autoSpaceDE w:val="0"/>
      <w:autoSpaceDN w:val="0"/>
      <w:adjustRightInd w:val="0"/>
      <w:spacing w:after="0" w:line="240" w:lineRule="auto"/>
    </w:pPr>
    <w:rPr>
      <w:rFonts w:ascii="Arial" w:eastAsia="Times New Roman" w:hAnsi="Arial" w:cs="Arial"/>
      <w:color w:val="000000"/>
      <w:kern w:val="0"/>
      <w:sz w:val="24"/>
      <w:szCs w:val="24"/>
      <w:lang w:eastAsia="lv-LV"/>
      <w14:ligatures w14:val="none"/>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qFormat/>
    <w:locked/>
    <w:rsid w:val="009822B1"/>
    <w:rPr>
      <w:rFonts w:ascii="Calibri" w:eastAsia="Times New Roman" w:hAnsi="Calibri" w:cs="Calibri"/>
      <w:kern w:val="0"/>
      <w:lang w:eastAsia="zh-CN"/>
      <w14:ligatures w14:val="none"/>
    </w:rPr>
  </w:style>
  <w:style w:type="paragraph" w:customStyle="1" w:styleId="RakstzRakstz7">
    <w:name w:val="Rakstz. Rakstz.7"/>
    <w:basedOn w:val="Normal"/>
    <w:rsid w:val="009822B1"/>
    <w:pPr>
      <w:spacing w:line="240" w:lineRule="exact"/>
    </w:pPr>
    <w:rPr>
      <w:rFonts w:ascii="Tahoma" w:eastAsia="Times New Roman" w:hAnsi="Tahoma" w:cs="Times New Roman"/>
      <w:kern w:val="0"/>
      <w:sz w:val="20"/>
      <w:szCs w:val="20"/>
      <w:lang w:val="en-US"/>
      <w14:ligatures w14:val="none"/>
    </w:rPr>
  </w:style>
  <w:style w:type="paragraph" w:customStyle="1" w:styleId="RakstzRakstz6">
    <w:name w:val="Rakstz. Rakstz.6"/>
    <w:basedOn w:val="Normal"/>
    <w:rsid w:val="009822B1"/>
    <w:pPr>
      <w:spacing w:line="240" w:lineRule="exact"/>
    </w:pPr>
    <w:rPr>
      <w:rFonts w:ascii="Tahoma" w:eastAsia="Times New Roman" w:hAnsi="Tahoma" w:cs="Times New Roman"/>
      <w:kern w:val="0"/>
      <w:sz w:val="20"/>
      <w:szCs w:val="20"/>
      <w:lang w:val="en-US"/>
      <w14:ligatures w14:val="none"/>
    </w:rPr>
  </w:style>
  <w:style w:type="paragraph" w:customStyle="1" w:styleId="RakstzRakstz5">
    <w:name w:val="Rakstz. Rakstz.5"/>
    <w:basedOn w:val="Normal"/>
    <w:rsid w:val="009822B1"/>
    <w:pPr>
      <w:spacing w:line="240" w:lineRule="exact"/>
    </w:pPr>
    <w:rPr>
      <w:rFonts w:ascii="Tahoma" w:eastAsia="Times New Roman" w:hAnsi="Tahoma" w:cs="Times New Roman"/>
      <w:kern w:val="0"/>
      <w:sz w:val="20"/>
      <w:szCs w:val="20"/>
      <w:lang w:val="en-US"/>
      <w14:ligatures w14:val="none"/>
    </w:rPr>
  </w:style>
  <w:style w:type="paragraph" w:customStyle="1" w:styleId="Punkts">
    <w:name w:val="Punkts"/>
    <w:basedOn w:val="Normal"/>
    <w:next w:val="Apakpunkts"/>
    <w:rsid w:val="009822B1"/>
    <w:pPr>
      <w:numPr>
        <w:numId w:val="20"/>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rsid w:val="009822B1"/>
    <w:pPr>
      <w:numPr>
        <w:ilvl w:val="1"/>
        <w:numId w:val="20"/>
      </w:numPr>
      <w:spacing w:after="0" w:line="240" w:lineRule="auto"/>
    </w:pPr>
    <w:rPr>
      <w:rFonts w:ascii="Arial" w:eastAsia="Times New Roman" w:hAnsi="Arial" w:cs="Times New Roman"/>
      <w:b/>
      <w:kern w:val="0"/>
      <w:sz w:val="20"/>
      <w:szCs w:val="24"/>
      <w:lang w:val="x-none" w:eastAsia="x-none"/>
      <w14:ligatures w14:val="none"/>
    </w:rPr>
  </w:style>
  <w:style w:type="paragraph" w:customStyle="1" w:styleId="Paragrfs">
    <w:name w:val="Paragrāfs"/>
    <w:basedOn w:val="Normal"/>
    <w:next w:val="Rindkopa"/>
    <w:rsid w:val="009822B1"/>
    <w:pPr>
      <w:numPr>
        <w:ilvl w:val="2"/>
        <w:numId w:val="20"/>
      </w:numPr>
      <w:spacing w:after="0" w:line="240" w:lineRule="auto"/>
      <w:jc w:val="both"/>
    </w:pPr>
    <w:rPr>
      <w:rFonts w:ascii="Arial" w:eastAsia="Times New Roman" w:hAnsi="Arial" w:cs="Times New Roman"/>
      <w:kern w:val="0"/>
      <w:sz w:val="20"/>
      <w:szCs w:val="24"/>
      <w:lang w:eastAsia="lv-LV"/>
      <w14:ligatures w14:val="none"/>
    </w:rPr>
  </w:style>
  <w:style w:type="paragraph" w:customStyle="1" w:styleId="m2446934011327947474gmail-msolistparagraph">
    <w:name w:val="m_2446934011327947474gmail-msolistparagraph"/>
    <w:basedOn w:val="Normal"/>
    <w:rsid w:val="009822B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UnresolvedMention">
    <w:name w:val="Unresolved Mention"/>
    <w:basedOn w:val="DefaultParagraphFont"/>
    <w:uiPriority w:val="99"/>
    <w:semiHidden/>
    <w:unhideWhenUsed/>
    <w:rsid w:val="009822B1"/>
    <w:rPr>
      <w:color w:val="605E5C"/>
      <w:shd w:val="clear" w:color="auto" w:fill="E1DFDD"/>
    </w:rPr>
  </w:style>
  <w:style w:type="numbering" w:customStyle="1" w:styleId="WWNum6">
    <w:name w:val="WWNum6"/>
    <w:basedOn w:val="NoList"/>
    <w:rsid w:val="009822B1"/>
  </w:style>
  <w:style w:type="paragraph" w:styleId="Revision">
    <w:name w:val="Revision"/>
    <w:hidden/>
    <w:uiPriority w:val="99"/>
    <w:semiHidden/>
    <w:rsid w:val="009822B1"/>
    <w:pPr>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CharCharCharChar">
    <w:name w:val="Char Char Char Char"/>
    <w:aliases w:val="Char2"/>
    <w:basedOn w:val="Normal"/>
    <w:next w:val="Normal"/>
    <w:link w:val="FootnoteReference"/>
    <w:uiPriority w:val="99"/>
    <w:rsid w:val="009822B1"/>
    <w:pPr>
      <w:spacing w:line="240" w:lineRule="exact"/>
      <w:jc w:val="both"/>
      <w:textAlignment w:val="baseline"/>
    </w:pPr>
    <w:rPr>
      <w:vertAlign w:val="superscript"/>
    </w:rPr>
  </w:style>
  <w:style w:type="paragraph" w:customStyle="1" w:styleId="EFNZ">
    <w:name w:val="E FNZ"/>
    <w:basedOn w:val="Normal"/>
    <w:next w:val="Normal"/>
    <w:rsid w:val="00F72C2F"/>
    <w:pPr>
      <w:spacing w:line="240" w:lineRule="exact"/>
      <w:jc w:val="both"/>
      <w:textAlignment w:val="baseline"/>
    </w:pPr>
    <w:rPr>
      <w:kern w:val="0"/>
      <w:vertAlign w:val="superscript"/>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04008">
      <w:bodyDiv w:val="1"/>
      <w:marLeft w:val="0"/>
      <w:marRight w:val="0"/>
      <w:marTop w:val="0"/>
      <w:marBottom w:val="0"/>
      <w:divBdr>
        <w:top w:val="none" w:sz="0" w:space="0" w:color="auto"/>
        <w:left w:val="none" w:sz="0" w:space="0" w:color="auto"/>
        <w:bottom w:val="none" w:sz="0" w:space="0" w:color="auto"/>
        <w:right w:val="none" w:sz="0" w:space="0" w:color="auto"/>
      </w:divBdr>
    </w:div>
    <w:div w:id="23647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rijs.seilis@valmierasnovads.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ankcijas.fid.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likumi.lv/ta/id/28776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mailto:valerijs.seilis@valmierasnovads.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eader" Target="header1.xm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cdr.eionet.europa.eu/Converters/run_conversion?file=lv/eu/art12/envxbhqxq/LV_birds_reports_20191030-151740.xml&amp;conv=612&amp;source=remote" TargetMode="External"/><Relationship Id="rId2" Type="http://schemas.openxmlformats.org/officeDocument/2006/relationships/hyperlink" Target="https://www.lob.lv/programmas/vietas/pnv/eiropas-savienibas-nozimes-putniem-nozimigas-vietas-latvija/"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0F696-A042-46A6-9EB7-BDD190736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35</Pages>
  <Words>55380</Words>
  <Characters>31567</Characters>
  <Application>Microsoft Office Word</Application>
  <DocSecurity>0</DocSecurity>
  <Lines>263</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43</cp:revision>
  <dcterms:created xsi:type="dcterms:W3CDTF">2025-01-09T12:24:00Z</dcterms:created>
  <dcterms:modified xsi:type="dcterms:W3CDTF">2025-01-13T12:29:00Z</dcterms:modified>
</cp:coreProperties>
</file>