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6BC01" w14:textId="66CD2E35" w:rsidR="00142B1A" w:rsidRPr="006C3ACB" w:rsidRDefault="00156CFA" w:rsidP="00142B1A">
      <w:pPr>
        <w:jc w:val="center"/>
        <w:rPr>
          <w:b/>
        </w:rPr>
      </w:pPr>
      <w:r w:rsidRPr="006C3ACB">
        <w:rPr>
          <w:b/>
        </w:rPr>
        <w:t>At</w:t>
      </w:r>
      <w:r w:rsidR="00E13A3B" w:rsidRPr="006C3ACB">
        <w:rPr>
          <w:b/>
        </w:rPr>
        <w:t>k</w:t>
      </w:r>
      <w:r w:rsidRPr="006C3ACB">
        <w:rPr>
          <w:b/>
        </w:rPr>
        <w:t>lāt</w:t>
      </w:r>
      <w:r w:rsidR="004D39B5" w:rsidRPr="006C3ACB">
        <w:rPr>
          <w:b/>
        </w:rPr>
        <w:t>a</w:t>
      </w:r>
      <w:r w:rsidRPr="006C3ACB">
        <w:rPr>
          <w:b/>
        </w:rPr>
        <w:t xml:space="preserve"> konkurs</w:t>
      </w:r>
      <w:r w:rsidR="004D39B5" w:rsidRPr="006C3ACB">
        <w:rPr>
          <w:b/>
        </w:rPr>
        <w:t>a</w:t>
      </w:r>
    </w:p>
    <w:p w14:paraId="60672B3B" w14:textId="4915F357" w:rsidR="00142B1A" w:rsidRPr="006C3ACB" w:rsidRDefault="00AC2B77" w:rsidP="00142B1A">
      <w:pPr>
        <w:jc w:val="center"/>
        <w:rPr>
          <w:b/>
          <w:bCs/>
        </w:rPr>
      </w:pPr>
      <w:r w:rsidRPr="006C3ACB">
        <w:rPr>
          <w:b/>
          <w:bCs/>
        </w:rPr>
        <w:t>“</w:t>
      </w:r>
      <w:bookmarkStart w:id="0" w:name="_Hlk149835394"/>
      <w:r w:rsidR="00370AC2" w:rsidRPr="00B05178">
        <w:rPr>
          <w:b/>
          <w:bCs/>
          <w:iCs/>
        </w:rPr>
        <w:t xml:space="preserve">Rīgas </w:t>
      </w:r>
      <w:proofErr w:type="spellStart"/>
      <w:r w:rsidR="00370AC2" w:rsidRPr="00B05178">
        <w:rPr>
          <w:b/>
          <w:bCs/>
          <w:iCs/>
        </w:rPr>
        <w:t>valstspilsētas</w:t>
      </w:r>
      <w:proofErr w:type="spellEnd"/>
      <w:r w:rsidR="00370AC2" w:rsidRPr="00B05178">
        <w:rPr>
          <w:b/>
          <w:bCs/>
          <w:iCs/>
        </w:rPr>
        <w:t xml:space="preserve"> ielu seguma periodiskās atjaunošanas darbi</w:t>
      </w:r>
      <w:bookmarkEnd w:id="0"/>
      <w:r w:rsidR="00156CFA" w:rsidRPr="006C3ACB">
        <w:rPr>
          <w:b/>
          <w:bCs/>
        </w:rPr>
        <w:t>”</w:t>
      </w:r>
    </w:p>
    <w:p w14:paraId="70F27177" w14:textId="760CE068" w:rsidR="00142B1A" w:rsidRPr="006C3ACB" w:rsidRDefault="00156CFA" w:rsidP="00142B1A">
      <w:pPr>
        <w:jc w:val="center"/>
      </w:pPr>
      <w:r w:rsidRPr="006C3ACB">
        <w:rPr>
          <w:bCs/>
        </w:rPr>
        <w:t>identifikācijas Nr. CAIP 202</w:t>
      </w:r>
      <w:r w:rsidR="005B1D53" w:rsidRPr="006C3ACB">
        <w:rPr>
          <w:bCs/>
        </w:rPr>
        <w:t>5</w:t>
      </w:r>
      <w:r w:rsidRPr="006C3ACB">
        <w:rPr>
          <w:bCs/>
        </w:rPr>
        <w:t>/</w:t>
      </w:r>
      <w:r w:rsidR="00370AC2">
        <w:rPr>
          <w:bCs/>
        </w:rPr>
        <w:t>08</w:t>
      </w:r>
    </w:p>
    <w:p w14:paraId="1FF7C5D0" w14:textId="77777777" w:rsidR="00142B1A" w:rsidRPr="006C3ACB" w:rsidRDefault="00156CFA" w:rsidP="00142B1A">
      <w:pPr>
        <w:jc w:val="center"/>
        <w:rPr>
          <w:b/>
        </w:rPr>
      </w:pPr>
      <w:r w:rsidRPr="006C3ACB">
        <w:rPr>
          <w:b/>
        </w:rPr>
        <w:t>ZIŅOJUMS</w:t>
      </w:r>
    </w:p>
    <w:p w14:paraId="56F3B520" w14:textId="77777777" w:rsidR="005B1D53" w:rsidRPr="006C3ACB" w:rsidRDefault="00C922B7" w:rsidP="00142B1A">
      <w:pPr>
        <w:jc w:val="center"/>
        <w:rPr>
          <w:b/>
        </w:rPr>
      </w:pPr>
      <w:r w:rsidRPr="006C3ACB">
        <w:rPr>
          <w:b/>
        </w:rPr>
        <w:t>par atklāt</w:t>
      </w:r>
      <w:r w:rsidR="005B1D53" w:rsidRPr="006C3ACB">
        <w:rPr>
          <w:b/>
        </w:rPr>
        <w:t>a</w:t>
      </w:r>
      <w:r w:rsidR="00AB66D6" w:rsidRPr="006C3ACB">
        <w:rPr>
          <w:b/>
        </w:rPr>
        <w:t xml:space="preserve"> </w:t>
      </w:r>
      <w:r w:rsidRPr="006C3ACB">
        <w:rPr>
          <w:b/>
        </w:rPr>
        <w:t>konkurs</w:t>
      </w:r>
      <w:r w:rsidR="005B1D53" w:rsidRPr="006C3ACB">
        <w:rPr>
          <w:b/>
        </w:rPr>
        <w:t>a</w:t>
      </w:r>
    </w:p>
    <w:p w14:paraId="5E7DE0E7" w14:textId="6B9D398B" w:rsidR="00AB66D6" w:rsidRPr="006C3ACB" w:rsidRDefault="00A778E9" w:rsidP="00142B1A">
      <w:pPr>
        <w:jc w:val="center"/>
        <w:rPr>
          <w:b/>
        </w:rPr>
      </w:pPr>
      <w:r w:rsidRPr="006C3ACB">
        <w:rPr>
          <w:b/>
        </w:rPr>
        <w:t>1</w:t>
      </w:r>
      <w:r w:rsidR="005B1D53" w:rsidRPr="006C3ACB">
        <w:rPr>
          <w:b/>
        </w:rPr>
        <w:t>. </w:t>
      </w:r>
      <w:r w:rsidR="00FE44B9" w:rsidRPr="006C3ACB">
        <w:rPr>
          <w:b/>
        </w:rPr>
        <w:t>un 2. </w:t>
      </w:r>
      <w:r w:rsidR="005B1D53" w:rsidRPr="006C3ACB">
        <w:rPr>
          <w:b/>
        </w:rPr>
        <w:t>daļu</w:t>
      </w:r>
    </w:p>
    <w:p w14:paraId="006326AB" w14:textId="4B21572B" w:rsidR="00142B1A" w:rsidRPr="006C3ACB" w:rsidRDefault="00156CFA" w:rsidP="00142B1A">
      <w:pPr>
        <w:jc w:val="right"/>
      </w:pPr>
      <w:r w:rsidRPr="006C3ACB">
        <w:t xml:space="preserve">Rīga, </w:t>
      </w:r>
      <w:r w:rsidR="00370AC2">
        <w:t>0</w:t>
      </w:r>
      <w:r w:rsidR="004817EB">
        <w:t>2</w:t>
      </w:r>
      <w:r w:rsidRPr="006C3ACB">
        <w:t>.</w:t>
      </w:r>
      <w:r w:rsidR="005B1D53" w:rsidRPr="006C3ACB">
        <w:t>0</w:t>
      </w:r>
      <w:r w:rsidR="00370AC2">
        <w:t>7</w:t>
      </w:r>
      <w:r w:rsidRPr="006C3ACB">
        <w:t>.202</w:t>
      </w:r>
      <w:r w:rsidR="005B1D53" w:rsidRPr="006C3ACB">
        <w:t>6</w:t>
      </w:r>
      <w:r w:rsidRPr="006C3ACB">
        <w:t xml:space="preserve">.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6C3ACB" w14:paraId="0279C59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6CF1C33" w14:textId="77777777" w:rsidR="00142B1A" w:rsidRPr="006C3ACB" w:rsidRDefault="00156CFA" w:rsidP="00142B1A">
            <w:pPr>
              <w:jc w:val="both"/>
              <w:rPr>
                <w:b/>
                <w:bCs/>
              </w:rPr>
            </w:pPr>
            <w:r w:rsidRPr="006C3ACB">
              <w:rPr>
                <w:b/>
                <w:bCs/>
              </w:rPr>
              <w:t>Pasūtītāja nosaukums</w:t>
            </w:r>
            <w:r w:rsidRPr="006C3ACB">
              <w:t>:</w:t>
            </w:r>
          </w:p>
        </w:tc>
      </w:tr>
      <w:tr w:rsidR="00451FEC" w:rsidRPr="006C3ACB" w14:paraId="6C44C42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9D2944" w14:textId="4EF03392" w:rsidR="00142B1A" w:rsidRPr="006C3ACB" w:rsidRDefault="00156CFA" w:rsidP="00142B1A">
            <w:pPr>
              <w:jc w:val="both"/>
              <w:rPr>
                <w:bCs/>
              </w:rPr>
            </w:pPr>
            <w:r w:rsidRPr="006C3ACB">
              <w:rPr>
                <w:bCs/>
              </w:rPr>
              <w:t xml:space="preserve">Rīgas </w:t>
            </w:r>
            <w:proofErr w:type="spellStart"/>
            <w:r w:rsidR="00983D0F" w:rsidRPr="006C3ACB">
              <w:rPr>
                <w:bCs/>
              </w:rPr>
              <w:t>va</w:t>
            </w:r>
            <w:r w:rsidRPr="006C3ACB">
              <w:rPr>
                <w:bCs/>
              </w:rPr>
              <w:t>lstspilsētas</w:t>
            </w:r>
            <w:proofErr w:type="spellEnd"/>
            <w:r w:rsidRPr="006C3ACB">
              <w:rPr>
                <w:bCs/>
              </w:rPr>
              <w:t xml:space="preserve"> pašvaldības Centrālās administrācijas Iepirkumu pārvald</w:t>
            </w:r>
            <w:r w:rsidR="004543CD" w:rsidRPr="006C3ACB">
              <w:rPr>
                <w:bCs/>
              </w:rPr>
              <w:t>e</w:t>
            </w:r>
          </w:p>
        </w:tc>
      </w:tr>
      <w:tr w:rsidR="00451FEC" w:rsidRPr="006C3ACB" w14:paraId="46B439C3" w14:textId="77777777" w:rsidTr="00142B1A">
        <w:tc>
          <w:tcPr>
            <w:tcW w:w="5000" w:type="pct"/>
            <w:tcBorders>
              <w:top w:val="single" w:sz="4" w:space="0" w:color="808080" w:themeColor="background1" w:themeShade="80"/>
              <w:bottom w:val="single" w:sz="4" w:space="0" w:color="808080" w:themeColor="background1" w:themeShade="80"/>
            </w:tcBorders>
          </w:tcPr>
          <w:p w14:paraId="25263B0D" w14:textId="77777777" w:rsidR="00142B1A" w:rsidRPr="006C3ACB" w:rsidRDefault="00142B1A" w:rsidP="00142B1A">
            <w:pPr>
              <w:jc w:val="both"/>
              <w:rPr>
                <w:b/>
                <w:bCs/>
              </w:rPr>
            </w:pPr>
          </w:p>
        </w:tc>
      </w:tr>
      <w:tr w:rsidR="00451FEC" w:rsidRPr="006C3ACB" w14:paraId="5326B38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B18D817" w14:textId="77777777" w:rsidR="00142B1A" w:rsidRPr="006C3ACB" w:rsidRDefault="00156CFA" w:rsidP="00142B1A">
            <w:pPr>
              <w:jc w:val="both"/>
              <w:rPr>
                <w:b/>
                <w:bCs/>
              </w:rPr>
            </w:pPr>
            <w:r w:rsidRPr="006C3ACB">
              <w:rPr>
                <w:b/>
                <w:bCs/>
              </w:rPr>
              <w:t>Pasūtītāja adrese</w:t>
            </w:r>
            <w:r w:rsidRPr="006C3ACB">
              <w:t>:</w:t>
            </w:r>
          </w:p>
        </w:tc>
      </w:tr>
      <w:tr w:rsidR="00451FEC" w:rsidRPr="006C3ACB" w14:paraId="785BAE6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EC3608D" w14:textId="77777777" w:rsidR="00142B1A" w:rsidRPr="006C3ACB" w:rsidRDefault="00156CFA" w:rsidP="00142B1A">
            <w:pPr>
              <w:jc w:val="both"/>
              <w:rPr>
                <w:bCs/>
              </w:rPr>
            </w:pPr>
            <w:r w:rsidRPr="006C3ACB">
              <w:rPr>
                <w:bCs/>
              </w:rPr>
              <w:t>Rīga, Rātslaukums 1 (LATVIJA), LV-1050</w:t>
            </w:r>
          </w:p>
        </w:tc>
      </w:tr>
      <w:tr w:rsidR="00451FEC" w:rsidRPr="006C3ACB" w14:paraId="2BAFD5C1" w14:textId="77777777" w:rsidTr="00142B1A">
        <w:tc>
          <w:tcPr>
            <w:tcW w:w="5000" w:type="pct"/>
            <w:tcBorders>
              <w:top w:val="single" w:sz="4" w:space="0" w:color="808080" w:themeColor="background1" w:themeShade="80"/>
              <w:bottom w:val="single" w:sz="4" w:space="0" w:color="808080" w:themeColor="background1" w:themeShade="80"/>
            </w:tcBorders>
          </w:tcPr>
          <w:p w14:paraId="703E938F" w14:textId="77777777" w:rsidR="00142B1A" w:rsidRPr="006C3ACB" w:rsidRDefault="00142B1A" w:rsidP="00142B1A">
            <w:pPr>
              <w:jc w:val="both"/>
              <w:rPr>
                <w:b/>
                <w:bCs/>
              </w:rPr>
            </w:pPr>
          </w:p>
        </w:tc>
      </w:tr>
      <w:tr w:rsidR="00451FEC" w:rsidRPr="006C3ACB" w14:paraId="308FE27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3A809E2" w14:textId="77777777" w:rsidR="00142B1A" w:rsidRPr="006C3ACB" w:rsidRDefault="00156CFA" w:rsidP="00142B1A">
            <w:pPr>
              <w:jc w:val="both"/>
              <w:rPr>
                <w:b/>
                <w:bCs/>
              </w:rPr>
            </w:pPr>
            <w:r w:rsidRPr="006C3ACB">
              <w:rPr>
                <w:b/>
                <w:bCs/>
              </w:rPr>
              <w:t>Iepirkuma identifikācijas numurs</w:t>
            </w:r>
            <w:r w:rsidRPr="006C3ACB">
              <w:t>:</w:t>
            </w:r>
          </w:p>
        </w:tc>
      </w:tr>
      <w:tr w:rsidR="00451FEC" w:rsidRPr="006C3ACB" w14:paraId="22570FB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AF0C8E1" w14:textId="2825E82A" w:rsidR="00142B1A" w:rsidRPr="006C3ACB" w:rsidRDefault="00156CFA" w:rsidP="00142B1A">
            <w:pPr>
              <w:jc w:val="both"/>
              <w:rPr>
                <w:bCs/>
              </w:rPr>
            </w:pPr>
            <w:r w:rsidRPr="006C3ACB">
              <w:rPr>
                <w:bCs/>
              </w:rPr>
              <w:t>CAIP 202</w:t>
            </w:r>
            <w:r w:rsidR="005B1D53" w:rsidRPr="006C3ACB">
              <w:rPr>
                <w:bCs/>
              </w:rPr>
              <w:t>5</w:t>
            </w:r>
            <w:r w:rsidRPr="006C3ACB">
              <w:rPr>
                <w:bCs/>
              </w:rPr>
              <w:t>/</w:t>
            </w:r>
            <w:r w:rsidR="00370AC2">
              <w:rPr>
                <w:bCs/>
              </w:rPr>
              <w:t>08</w:t>
            </w:r>
          </w:p>
        </w:tc>
      </w:tr>
      <w:tr w:rsidR="00451FEC" w:rsidRPr="006C3ACB" w14:paraId="3F7DCD32" w14:textId="77777777" w:rsidTr="00142B1A">
        <w:tc>
          <w:tcPr>
            <w:tcW w:w="5000" w:type="pct"/>
            <w:tcBorders>
              <w:top w:val="single" w:sz="4" w:space="0" w:color="808080" w:themeColor="background1" w:themeShade="80"/>
              <w:bottom w:val="single" w:sz="4" w:space="0" w:color="808080" w:themeColor="background1" w:themeShade="80"/>
            </w:tcBorders>
          </w:tcPr>
          <w:p w14:paraId="0101DCBC" w14:textId="77777777" w:rsidR="00142B1A" w:rsidRPr="006C3ACB" w:rsidRDefault="00142B1A" w:rsidP="00142B1A">
            <w:pPr>
              <w:jc w:val="both"/>
              <w:rPr>
                <w:b/>
                <w:bCs/>
              </w:rPr>
            </w:pPr>
          </w:p>
        </w:tc>
      </w:tr>
      <w:tr w:rsidR="00451FEC" w:rsidRPr="006C3ACB" w14:paraId="24FEA0B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835DA25" w14:textId="77777777" w:rsidR="00142B1A" w:rsidRPr="006C3ACB" w:rsidRDefault="00156CFA" w:rsidP="00142B1A">
            <w:pPr>
              <w:jc w:val="both"/>
              <w:rPr>
                <w:b/>
                <w:bCs/>
              </w:rPr>
            </w:pPr>
            <w:r w:rsidRPr="006C3ACB">
              <w:rPr>
                <w:b/>
                <w:bCs/>
              </w:rPr>
              <w:t>Iepirkuma procedūras veids</w:t>
            </w:r>
            <w:r w:rsidRPr="006C3ACB">
              <w:t>:</w:t>
            </w:r>
          </w:p>
        </w:tc>
      </w:tr>
      <w:tr w:rsidR="00451FEC" w:rsidRPr="006C3ACB" w14:paraId="64C99AA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768A688" w14:textId="29A999E2" w:rsidR="00142B1A" w:rsidRPr="006C3ACB" w:rsidRDefault="00C81899" w:rsidP="00142B1A">
            <w:pPr>
              <w:jc w:val="both"/>
              <w:rPr>
                <w:bCs/>
              </w:rPr>
            </w:pPr>
            <w:r w:rsidRPr="006C3ACB">
              <w:rPr>
                <w:bCs/>
              </w:rPr>
              <w:t>a</w:t>
            </w:r>
            <w:r w:rsidR="00156CFA" w:rsidRPr="006C3ACB">
              <w:rPr>
                <w:bCs/>
              </w:rPr>
              <w:t>tklāts konkurss</w:t>
            </w:r>
          </w:p>
        </w:tc>
      </w:tr>
      <w:tr w:rsidR="00451FEC" w:rsidRPr="006C3ACB" w14:paraId="5335C8F9" w14:textId="77777777" w:rsidTr="00142B1A">
        <w:tc>
          <w:tcPr>
            <w:tcW w:w="5000" w:type="pct"/>
            <w:tcBorders>
              <w:top w:val="single" w:sz="4" w:space="0" w:color="808080" w:themeColor="background1" w:themeShade="80"/>
              <w:bottom w:val="single" w:sz="4" w:space="0" w:color="808080" w:themeColor="background1" w:themeShade="80"/>
            </w:tcBorders>
          </w:tcPr>
          <w:p w14:paraId="253DE98F" w14:textId="77777777" w:rsidR="00142B1A" w:rsidRPr="006C3ACB" w:rsidRDefault="00142B1A" w:rsidP="00142B1A">
            <w:pPr>
              <w:jc w:val="both"/>
              <w:rPr>
                <w:b/>
                <w:bCs/>
              </w:rPr>
            </w:pPr>
          </w:p>
        </w:tc>
      </w:tr>
      <w:tr w:rsidR="00451FEC" w:rsidRPr="006C3ACB" w14:paraId="0D840C1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92A0EBB" w14:textId="77777777" w:rsidR="00142B1A" w:rsidRPr="006C3ACB" w:rsidRDefault="00156CFA" w:rsidP="00142B1A">
            <w:pPr>
              <w:jc w:val="both"/>
              <w:rPr>
                <w:b/>
                <w:bCs/>
              </w:rPr>
            </w:pPr>
            <w:r w:rsidRPr="006C3ACB">
              <w:rPr>
                <w:b/>
                <w:bCs/>
              </w:rPr>
              <w:t>Līguma vai vispārīgās vienošanās priekšmets</w:t>
            </w:r>
            <w:r w:rsidRPr="006C3ACB">
              <w:t>:</w:t>
            </w:r>
          </w:p>
        </w:tc>
      </w:tr>
      <w:tr w:rsidR="00451FEC" w:rsidRPr="006C3ACB" w14:paraId="7994F6C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D84AB95" w14:textId="1B6CC562" w:rsidR="00FE44B9" w:rsidRPr="006C3ACB" w:rsidRDefault="00370AC2" w:rsidP="00142B1A">
            <w:pPr>
              <w:rPr>
                <w:iCs/>
              </w:rPr>
            </w:pPr>
            <w:r w:rsidRPr="00B05178">
              <w:rPr>
                <w:b/>
                <w:bCs/>
                <w:iCs/>
              </w:rPr>
              <w:t xml:space="preserve">Rīgas </w:t>
            </w:r>
            <w:proofErr w:type="spellStart"/>
            <w:r w:rsidRPr="00B05178">
              <w:rPr>
                <w:b/>
                <w:bCs/>
                <w:iCs/>
              </w:rPr>
              <w:t>valstspilsētas</w:t>
            </w:r>
            <w:proofErr w:type="spellEnd"/>
            <w:r w:rsidRPr="00B05178">
              <w:rPr>
                <w:b/>
                <w:bCs/>
                <w:iCs/>
              </w:rPr>
              <w:t xml:space="preserve"> ielu seguma periodiskās atjaunošanas darbi</w:t>
            </w:r>
            <w:r w:rsidR="00FE44B9" w:rsidRPr="006C3ACB">
              <w:rPr>
                <w:iCs/>
              </w:rPr>
              <w:t>:</w:t>
            </w:r>
          </w:p>
          <w:p w14:paraId="6995C2B0" w14:textId="4CD84B87" w:rsidR="00FE44B9" w:rsidRPr="006C3ACB" w:rsidRDefault="00FE44B9" w:rsidP="00142B1A">
            <w:pPr>
              <w:rPr>
                <w:iCs/>
              </w:rPr>
            </w:pPr>
            <w:r w:rsidRPr="006C3ACB">
              <w:rPr>
                <w:iCs/>
              </w:rPr>
              <w:t>1. daļa “</w:t>
            </w:r>
            <w:r w:rsidR="00370AC2" w:rsidRPr="004F14D4">
              <w:rPr>
                <w:iCs/>
                <w:noProof/>
              </w:rPr>
              <w:t>Rīgas valstspilsētas ielu seguma periodiskās atjaunošanas darbi līdz 4000 m</w:t>
            </w:r>
            <w:r w:rsidR="00370AC2" w:rsidRPr="004F14D4">
              <w:rPr>
                <w:iCs/>
                <w:noProof/>
                <w:vertAlign w:val="superscript"/>
              </w:rPr>
              <w:t>2</w:t>
            </w:r>
            <w:r w:rsidRPr="006C3ACB">
              <w:rPr>
                <w:iCs/>
              </w:rPr>
              <w:t>”;</w:t>
            </w:r>
          </w:p>
          <w:p w14:paraId="1DD11811" w14:textId="5FCDF4E0" w:rsidR="000563F3" w:rsidRPr="006C3ACB" w:rsidRDefault="00FE44B9" w:rsidP="00FE44B9">
            <w:pPr>
              <w:rPr>
                <w:color w:val="212529"/>
                <w:shd w:val="clear" w:color="auto" w:fill="FFFFFF"/>
              </w:rPr>
            </w:pPr>
            <w:r w:rsidRPr="006C3ACB">
              <w:rPr>
                <w:iCs/>
              </w:rPr>
              <w:t>2. daļa “</w:t>
            </w:r>
            <w:r w:rsidR="00370AC2" w:rsidRPr="004F14D4">
              <w:rPr>
                <w:iCs/>
                <w:noProof/>
              </w:rPr>
              <w:t xml:space="preserve">Rīgas valstspilsētas ielu seguma periodiskās atjaunošanas darbi </w:t>
            </w:r>
            <w:r w:rsidR="00370AC2">
              <w:rPr>
                <w:iCs/>
                <w:noProof/>
              </w:rPr>
              <w:t>virs</w:t>
            </w:r>
            <w:r w:rsidR="00370AC2" w:rsidRPr="004F14D4">
              <w:rPr>
                <w:iCs/>
                <w:noProof/>
              </w:rPr>
              <w:t xml:space="preserve"> 4000 m</w:t>
            </w:r>
            <w:r w:rsidR="00370AC2" w:rsidRPr="004F14D4">
              <w:rPr>
                <w:iCs/>
                <w:noProof/>
                <w:vertAlign w:val="superscript"/>
              </w:rPr>
              <w:t>2</w:t>
            </w:r>
            <w:r w:rsidRPr="006C3ACB">
              <w:rPr>
                <w:iCs/>
              </w:rPr>
              <w:t>”</w:t>
            </w:r>
            <w:r w:rsidR="003C4BE4" w:rsidRPr="006C3ACB">
              <w:rPr>
                <w:iCs/>
              </w:rPr>
              <w:t>.</w:t>
            </w:r>
          </w:p>
        </w:tc>
      </w:tr>
      <w:tr w:rsidR="00451FEC" w:rsidRPr="006C3ACB" w14:paraId="23ED5375" w14:textId="77777777" w:rsidTr="00142B1A">
        <w:tc>
          <w:tcPr>
            <w:tcW w:w="5000" w:type="pct"/>
            <w:tcBorders>
              <w:top w:val="single" w:sz="4" w:space="0" w:color="808080" w:themeColor="background1" w:themeShade="80"/>
              <w:bottom w:val="single" w:sz="4" w:space="0" w:color="808080" w:themeColor="background1" w:themeShade="80"/>
            </w:tcBorders>
          </w:tcPr>
          <w:p w14:paraId="62CB14E4" w14:textId="77777777" w:rsidR="00142B1A" w:rsidRPr="006C3ACB" w:rsidRDefault="00142B1A" w:rsidP="00142B1A">
            <w:pPr>
              <w:jc w:val="both"/>
              <w:rPr>
                <w:b/>
                <w:bCs/>
              </w:rPr>
            </w:pPr>
          </w:p>
        </w:tc>
      </w:tr>
      <w:tr w:rsidR="00451FEC" w:rsidRPr="006C3ACB" w14:paraId="4FF96A6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A7872B" w14:textId="684BAD97" w:rsidR="00142B1A" w:rsidRPr="006C3ACB" w:rsidRDefault="00156CFA" w:rsidP="00142B1A">
            <w:pPr>
              <w:jc w:val="both"/>
              <w:rPr>
                <w:b/>
                <w:bCs/>
              </w:rPr>
            </w:pPr>
            <w:r w:rsidRPr="006C3ACB">
              <w:rPr>
                <w:b/>
                <w:bCs/>
              </w:rPr>
              <w:t>Datums, kad iepriekšējais informatīvais paziņojums publicēts Eiropas Savienības Oficiālajā Vēstnesī un Iepirkuma uzraudzības biroja mājas lapā internetā</w:t>
            </w:r>
            <w:r w:rsidRPr="006C3ACB">
              <w:t>:</w:t>
            </w:r>
          </w:p>
        </w:tc>
      </w:tr>
      <w:tr w:rsidR="00451FEC" w:rsidRPr="006C3ACB" w14:paraId="1AA29471" w14:textId="77777777" w:rsidTr="00F4454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E735C24" w14:textId="5EDBDD72" w:rsidR="000563F3" w:rsidRPr="006C3ACB" w:rsidRDefault="004817EB" w:rsidP="006C38FC">
            <w:pPr>
              <w:jc w:val="both"/>
              <w:rPr>
                <w:bCs/>
                <w:strike/>
              </w:rPr>
            </w:pPr>
            <w:r>
              <w:rPr>
                <w:bCs/>
              </w:rPr>
              <w:t>31</w:t>
            </w:r>
            <w:r w:rsidR="00043318" w:rsidRPr="006C3ACB">
              <w:rPr>
                <w:bCs/>
              </w:rPr>
              <w:t>.</w:t>
            </w:r>
            <w:r w:rsidR="00060985" w:rsidRPr="006C3ACB">
              <w:rPr>
                <w:bCs/>
              </w:rPr>
              <w:t>0</w:t>
            </w:r>
            <w:r>
              <w:rPr>
                <w:bCs/>
              </w:rPr>
              <w:t>1</w:t>
            </w:r>
            <w:r w:rsidR="00516A4D" w:rsidRPr="006C3ACB">
              <w:rPr>
                <w:bCs/>
              </w:rPr>
              <w:t>.</w:t>
            </w:r>
            <w:r w:rsidR="006C38FC" w:rsidRPr="006C3ACB">
              <w:rPr>
                <w:bCs/>
              </w:rPr>
              <w:t>202</w:t>
            </w:r>
            <w:r w:rsidR="00060985" w:rsidRPr="006C3ACB">
              <w:rPr>
                <w:bCs/>
              </w:rPr>
              <w:t>5</w:t>
            </w:r>
            <w:r w:rsidR="006C38FC" w:rsidRPr="006C3ACB">
              <w:rPr>
                <w:bCs/>
              </w:rPr>
              <w:t>.</w:t>
            </w:r>
          </w:p>
        </w:tc>
      </w:tr>
      <w:tr w:rsidR="00451FEC" w:rsidRPr="006C3ACB" w14:paraId="398D2730" w14:textId="77777777" w:rsidTr="00142B1A">
        <w:tc>
          <w:tcPr>
            <w:tcW w:w="5000" w:type="pct"/>
            <w:tcBorders>
              <w:top w:val="single" w:sz="4" w:space="0" w:color="808080" w:themeColor="background1" w:themeShade="80"/>
              <w:bottom w:val="single" w:sz="4" w:space="0" w:color="808080" w:themeColor="background1" w:themeShade="80"/>
            </w:tcBorders>
          </w:tcPr>
          <w:p w14:paraId="6A2571D7" w14:textId="77777777" w:rsidR="00142B1A" w:rsidRPr="006C3ACB" w:rsidRDefault="00142B1A" w:rsidP="00142B1A">
            <w:pPr>
              <w:jc w:val="both"/>
              <w:rPr>
                <w:b/>
                <w:bCs/>
              </w:rPr>
            </w:pPr>
          </w:p>
        </w:tc>
      </w:tr>
      <w:tr w:rsidR="00451FEC" w:rsidRPr="006C3ACB" w14:paraId="684A02D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7252D5B" w14:textId="3A24DFCF" w:rsidR="00142B1A" w:rsidRPr="006C3ACB" w:rsidRDefault="00156CFA" w:rsidP="00142B1A">
            <w:pPr>
              <w:rPr>
                <w:b/>
                <w:bCs/>
              </w:rPr>
            </w:pPr>
            <w:r w:rsidRPr="006C3ACB">
              <w:rPr>
                <w:b/>
                <w:bCs/>
              </w:rPr>
              <w:t>Datums, kad paziņojums par līgumu publicēts Eiropas Savienības Oficiālajā Vēstnesī un Iepirkuma uzraudzības biroja mājas lapā internetā</w:t>
            </w:r>
            <w:r w:rsidRPr="006C3ACB">
              <w:t xml:space="preserve">: </w:t>
            </w:r>
          </w:p>
        </w:tc>
      </w:tr>
      <w:tr w:rsidR="00451FEC" w:rsidRPr="006C3ACB" w14:paraId="445D5AB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A5C5CB4" w14:textId="3E080A3C" w:rsidR="00C456A8" w:rsidRPr="006C3ACB" w:rsidRDefault="007318E0" w:rsidP="00C456A8">
            <w:pPr>
              <w:jc w:val="both"/>
              <w:rPr>
                <w:bCs/>
                <w:strike/>
              </w:rPr>
            </w:pPr>
            <w:r w:rsidRPr="006C3ACB">
              <w:rPr>
                <w:bCs/>
              </w:rPr>
              <w:t>2</w:t>
            </w:r>
            <w:r w:rsidR="004817EB">
              <w:rPr>
                <w:bCs/>
              </w:rPr>
              <w:t>4</w:t>
            </w:r>
            <w:r w:rsidR="00043318" w:rsidRPr="006C3ACB">
              <w:rPr>
                <w:bCs/>
              </w:rPr>
              <w:t>.</w:t>
            </w:r>
            <w:r w:rsidR="004817EB">
              <w:rPr>
                <w:bCs/>
              </w:rPr>
              <w:t>1</w:t>
            </w:r>
            <w:r w:rsidRPr="006C3ACB">
              <w:rPr>
                <w:bCs/>
              </w:rPr>
              <w:t>2</w:t>
            </w:r>
            <w:r w:rsidR="00C81899" w:rsidRPr="006C3ACB">
              <w:rPr>
                <w:bCs/>
              </w:rPr>
              <w:t>.</w:t>
            </w:r>
            <w:r w:rsidR="00EA2CD8" w:rsidRPr="006C3ACB">
              <w:rPr>
                <w:bCs/>
              </w:rPr>
              <w:t>202</w:t>
            </w:r>
            <w:r w:rsidR="004817EB">
              <w:rPr>
                <w:bCs/>
              </w:rPr>
              <w:t>5</w:t>
            </w:r>
            <w:r w:rsidR="00EA2CD8" w:rsidRPr="006C3ACB">
              <w:rPr>
                <w:bCs/>
              </w:rPr>
              <w:t>.</w:t>
            </w:r>
          </w:p>
        </w:tc>
      </w:tr>
    </w:tbl>
    <w:p w14:paraId="4C6E7CCB" w14:textId="77777777" w:rsidR="00142B1A" w:rsidRPr="006C3ACB"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6C3ACB" w14:paraId="7DFA5DF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5B64ED0" w14:textId="77777777" w:rsidR="00142B1A" w:rsidRPr="006C3ACB" w:rsidRDefault="00156CFA" w:rsidP="00142B1A">
            <w:pPr>
              <w:jc w:val="both"/>
              <w:rPr>
                <w:b/>
                <w:bCs/>
              </w:rPr>
            </w:pPr>
            <w:r w:rsidRPr="006C3ACB">
              <w:rPr>
                <w:b/>
                <w:bCs/>
              </w:rPr>
              <w:t>Iepirkuma komisijas sastāvs un tās izveidošanas pamatojums</w:t>
            </w:r>
            <w:r w:rsidRPr="006C3ACB">
              <w:t>:</w:t>
            </w:r>
          </w:p>
        </w:tc>
      </w:tr>
      <w:tr w:rsidR="00451FEC" w:rsidRPr="006C3ACB" w14:paraId="66752392"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367F149" w14:textId="77777777" w:rsidR="004817EB" w:rsidRPr="00B05178" w:rsidRDefault="004817EB" w:rsidP="004817EB">
            <w:pPr>
              <w:jc w:val="both"/>
            </w:pPr>
            <w:r w:rsidRPr="0052454B">
              <w:t>Iepirkuma komisija</w:t>
            </w:r>
            <w:r w:rsidRPr="00B05178">
              <w:t xml:space="preserve"> (turpmāk – Komisija) izveidota ar Rīgas pilsētas izpilddirektora 21.01.2025. rīkojumu Nr. </w:t>
            </w:r>
            <w:r w:rsidRPr="00B05178">
              <w:fldChar w:fldCharType="begin"/>
            </w:r>
            <w:r w:rsidRPr="00B05178">
              <w:instrText xml:space="preserve"> DOCPROPERTY  REG_NUMURS  \* MERGEFORMAT </w:instrText>
            </w:r>
            <w:r w:rsidRPr="00B05178">
              <w:fldChar w:fldCharType="separate"/>
            </w:r>
            <w:r w:rsidRPr="00B05178">
              <w:t>RD-25-30-ir</w:t>
            </w:r>
            <w:r w:rsidRPr="00B05178">
              <w:fldChar w:fldCharType="end"/>
            </w:r>
            <w:r w:rsidRPr="00B05178">
              <w:t xml:space="preserve"> “Par iepirkuma komisijas izveidošanu”, kurā veikti grozījumi saskaņā ar Rīgas pilsētas izpilddirektora 26.02.2025. rīkojumu Nr. </w:t>
            </w:r>
            <w:r w:rsidRPr="00B05178">
              <w:fldChar w:fldCharType="begin"/>
            </w:r>
            <w:r w:rsidRPr="00B05178">
              <w:instrText xml:space="preserve"> DOCPROPERTY  REG_NUMURS  \* MERGEFORMAT </w:instrText>
            </w:r>
            <w:r w:rsidRPr="00B05178">
              <w:fldChar w:fldCharType="separate"/>
            </w:r>
            <w:r w:rsidRPr="00B05178">
              <w:t>RD-25-98-ir</w:t>
            </w:r>
            <w:r w:rsidRPr="00B05178">
              <w:fldChar w:fldCharType="end"/>
            </w:r>
            <w:r w:rsidRPr="00B05178">
              <w:t xml:space="preserve"> “Par grozījumu Rīgas pilsētas izpilddirektora 21.01.2025. rīkojumā Nr. RD-25-30-ir “Par iepirkuma komisijas izveidošanu””</w:t>
            </w:r>
            <w:r>
              <w:t xml:space="preserve">, </w:t>
            </w:r>
            <w:r w:rsidRPr="00B05178">
              <w:t>30.10.2025. rīkojumu Nr. </w:t>
            </w:r>
            <w:r w:rsidRPr="00B05178">
              <w:fldChar w:fldCharType="begin"/>
            </w:r>
            <w:r w:rsidRPr="00B05178">
              <w:instrText xml:space="preserve"> DOCPROPERTY  REG_NUMURS  \* MERGEFORMAT </w:instrText>
            </w:r>
            <w:r w:rsidRPr="00B05178">
              <w:fldChar w:fldCharType="separate"/>
            </w:r>
            <w:r w:rsidRPr="00B05178">
              <w:t>RD-25-531-ir</w:t>
            </w:r>
            <w:r w:rsidRPr="00B05178">
              <w:fldChar w:fldCharType="end"/>
            </w:r>
            <w:r w:rsidRPr="00B05178">
              <w:t xml:space="preserve"> “Par grozījumu Rīgas pilsētas izpilddirektora 21.01.2025. rīkojumā Nr. RD-25-30-ir “Par iepirkuma komisijas izveidošanu””</w:t>
            </w:r>
            <w:r>
              <w:t xml:space="preserve"> un 11</w:t>
            </w:r>
            <w:r w:rsidRPr="00B05178">
              <w:t>.0</w:t>
            </w:r>
            <w:r>
              <w:t>5</w:t>
            </w:r>
            <w:r w:rsidRPr="00B05178">
              <w:t>.202</w:t>
            </w:r>
            <w:r>
              <w:t>6</w:t>
            </w:r>
            <w:r w:rsidRPr="00B05178">
              <w:t>. rīkojumu Nr. </w:t>
            </w:r>
            <w:r w:rsidRPr="00B05178">
              <w:fldChar w:fldCharType="begin"/>
            </w:r>
            <w:r w:rsidRPr="00B05178">
              <w:instrText xml:space="preserve"> DOCPROPERTY  REG_NUMURS  \* MERGEFORMAT </w:instrText>
            </w:r>
            <w:r w:rsidRPr="00B05178">
              <w:fldChar w:fldCharType="separate"/>
            </w:r>
            <w:r w:rsidRPr="00B05178">
              <w:t>RD-2</w:t>
            </w:r>
            <w:r>
              <w:t>6</w:t>
            </w:r>
            <w:r w:rsidRPr="00B05178">
              <w:t>-</w:t>
            </w:r>
            <w:r>
              <w:t>16</w:t>
            </w:r>
            <w:r w:rsidRPr="00B05178">
              <w:t>9-ir</w:t>
            </w:r>
            <w:r w:rsidRPr="00B05178">
              <w:fldChar w:fldCharType="end"/>
            </w:r>
            <w:r w:rsidRPr="00B05178">
              <w:t xml:space="preserve"> “Par grozījum</w:t>
            </w:r>
            <w:r>
              <w:t xml:space="preserve">iem </w:t>
            </w:r>
            <w:r w:rsidRPr="00B05178">
              <w:t>Rīgas pilsētas izpilddirektora 21.01.2025. rīkojumā Nr. RD-25-30-ir “Par iepirkuma komisijas izveidošanu””, šādā sastāvā:</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6095"/>
            </w:tblGrid>
            <w:tr w:rsidR="004817EB" w:rsidRPr="00B05178" w14:paraId="7B14D37F" w14:textId="77777777" w:rsidTr="0016484A">
              <w:trPr>
                <w:cantSplit/>
              </w:trPr>
              <w:tc>
                <w:tcPr>
                  <w:tcW w:w="2802" w:type="dxa"/>
                </w:tcPr>
                <w:p w14:paraId="25A075EE" w14:textId="77777777" w:rsidR="004817EB" w:rsidRPr="00B05178" w:rsidRDefault="004817EB" w:rsidP="004817EB">
                  <w:pPr>
                    <w:jc w:val="center"/>
                    <w:rPr>
                      <w:i/>
                    </w:rPr>
                  </w:pPr>
                  <w:r w:rsidRPr="00B05178">
                    <w:rPr>
                      <w:i/>
                    </w:rPr>
                    <w:t>A</w:t>
                  </w:r>
                </w:p>
              </w:tc>
              <w:tc>
                <w:tcPr>
                  <w:tcW w:w="6095" w:type="dxa"/>
                </w:tcPr>
                <w:p w14:paraId="17D90155" w14:textId="77777777" w:rsidR="004817EB" w:rsidRPr="00B05178" w:rsidRDefault="004817EB" w:rsidP="004817EB">
                  <w:pPr>
                    <w:jc w:val="center"/>
                    <w:rPr>
                      <w:i/>
                    </w:rPr>
                  </w:pPr>
                  <w:r w:rsidRPr="00B05178">
                    <w:rPr>
                      <w:i/>
                    </w:rPr>
                    <w:t>B</w:t>
                  </w:r>
                </w:p>
              </w:tc>
            </w:tr>
            <w:tr w:rsidR="004817EB" w:rsidRPr="00B05178" w14:paraId="12770702" w14:textId="77777777" w:rsidTr="0016484A">
              <w:trPr>
                <w:cantSplit/>
              </w:trPr>
              <w:tc>
                <w:tcPr>
                  <w:tcW w:w="2802" w:type="dxa"/>
                </w:tcPr>
                <w:p w14:paraId="6902A320" w14:textId="77777777" w:rsidR="004817EB" w:rsidRPr="00B05178" w:rsidRDefault="004817EB" w:rsidP="004817EB">
                  <w:r w:rsidRPr="00B05178">
                    <w:t>Komisijas priekšsēdētāja:</w:t>
                  </w:r>
                  <w:r w:rsidRPr="00B05178">
                    <w:tab/>
                  </w:r>
                </w:p>
              </w:tc>
              <w:tc>
                <w:tcPr>
                  <w:tcW w:w="6095" w:type="dxa"/>
                </w:tcPr>
                <w:p w14:paraId="2538E35C" w14:textId="77777777" w:rsidR="004817EB" w:rsidRPr="00B05178" w:rsidRDefault="004817EB" w:rsidP="004817EB">
                  <w:pPr>
                    <w:jc w:val="both"/>
                    <w:rPr>
                      <w:b/>
                    </w:rPr>
                  </w:pPr>
                  <w:r w:rsidRPr="00B05178">
                    <w:rPr>
                      <w:b/>
                      <w:bCs/>
                    </w:rPr>
                    <w:t>Vita Meimere</w:t>
                  </w:r>
                  <w:r w:rsidRPr="00B05178">
                    <w:rPr>
                      <w:bCs/>
                    </w:rPr>
                    <w:t xml:space="preserve">, </w:t>
                  </w:r>
                  <w:r w:rsidRPr="00B05178">
                    <w:t xml:space="preserve">Rīgas </w:t>
                  </w:r>
                  <w:proofErr w:type="spellStart"/>
                  <w:r w:rsidRPr="00B05178">
                    <w:t>valstspilsētas</w:t>
                  </w:r>
                  <w:proofErr w:type="spellEnd"/>
                  <w:r w:rsidRPr="00B05178">
                    <w:t xml:space="preserve"> pašvaldības Centrālās administrācijas </w:t>
                  </w:r>
                  <w:r w:rsidRPr="00B05178">
                    <w:rPr>
                      <w:iCs/>
                    </w:rPr>
                    <w:t>Iepirkumu pārvaldes vadītāja vietniece, Publisko iepirkumu nodaļas vadītāja</w:t>
                  </w:r>
                </w:p>
              </w:tc>
            </w:tr>
            <w:tr w:rsidR="004817EB" w:rsidRPr="00B05178" w14:paraId="38A192CC" w14:textId="77777777" w:rsidTr="0016484A">
              <w:trPr>
                <w:cantSplit/>
              </w:trPr>
              <w:tc>
                <w:tcPr>
                  <w:tcW w:w="2802" w:type="dxa"/>
                </w:tcPr>
                <w:p w14:paraId="7B548F3F" w14:textId="77777777" w:rsidR="004817EB" w:rsidRPr="00B05178" w:rsidRDefault="004817EB" w:rsidP="004817EB">
                  <w:r w:rsidRPr="00B05178">
                    <w:t>Komisijas priekšsēdētāja vietniece:</w:t>
                  </w:r>
                  <w:r w:rsidRPr="00B05178">
                    <w:tab/>
                  </w:r>
                </w:p>
              </w:tc>
              <w:tc>
                <w:tcPr>
                  <w:tcW w:w="6095" w:type="dxa"/>
                </w:tcPr>
                <w:p w14:paraId="76085493" w14:textId="77777777" w:rsidR="004817EB" w:rsidRPr="00B05178" w:rsidRDefault="004817EB" w:rsidP="004817EB">
                  <w:pPr>
                    <w:widowControl w:val="0"/>
                    <w:tabs>
                      <w:tab w:val="left" w:pos="4095"/>
                    </w:tabs>
                    <w:autoSpaceDE w:val="0"/>
                    <w:autoSpaceDN w:val="0"/>
                    <w:adjustRightInd w:val="0"/>
                    <w:jc w:val="both"/>
                  </w:pPr>
                  <w:r w:rsidRPr="00B05178">
                    <w:rPr>
                      <w:b/>
                      <w:bCs/>
                    </w:rPr>
                    <w:t>Evija Nagle</w:t>
                  </w:r>
                  <w:r w:rsidRPr="00B05178">
                    <w:t xml:space="preserve">, </w:t>
                  </w:r>
                  <w:r w:rsidRPr="00B05178">
                    <w:rPr>
                      <w:iCs/>
                    </w:rPr>
                    <w:t xml:space="preserve">Rīgas </w:t>
                  </w:r>
                  <w:proofErr w:type="spellStart"/>
                  <w:r w:rsidRPr="00B05178">
                    <w:rPr>
                      <w:iCs/>
                    </w:rPr>
                    <w:t>valstspilsētas</w:t>
                  </w:r>
                  <w:proofErr w:type="spellEnd"/>
                  <w:r w:rsidRPr="00B05178">
                    <w:rPr>
                      <w:iCs/>
                    </w:rPr>
                    <w:t xml:space="preserve"> pašvaldības Centrālās administrācijas Iepirkumu pārvaldes Publisko iepirkumu nodaļas galvenā juriskonsulte iepirkumu jautājumos</w:t>
                  </w:r>
                </w:p>
              </w:tc>
            </w:tr>
            <w:tr w:rsidR="004817EB" w:rsidRPr="00B05178" w14:paraId="260B8AFC" w14:textId="77777777" w:rsidTr="0016484A">
              <w:trPr>
                <w:cantSplit/>
                <w:trHeight w:val="562"/>
              </w:trPr>
              <w:tc>
                <w:tcPr>
                  <w:tcW w:w="2802" w:type="dxa"/>
                  <w:vMerge w:val="restart"/>
                </w:tcPr>
                <w:p w14:paraId="29897EA4" w14:textId="77777777" w:rsidR="004817EB" w:rsidRPr="00B05178" w:rsidRDefault="004817EB" w:rsidP="004817EB">
                  <w:r w:rsidRPr="00B05178">
                    <w:lastRenderedPageBreak/>
                    <w:t>Komisijas locekļi:</w:t>
                  </w:r>
                </w:p>
              </w:tc>
              <w:tc>
                <w:tcPr>
                  <w:tcW w:w="6095" w:type="dxa"/>
                </w:tcPr>
                <w:p w14:paraId="1ACC2DF3" w14:textId="77777777" w:rsidR="004817EB" w:rsidRPr="00B05178" w:rsidRDefault="004817EB" w:rsidP="004817EB">
                  <w:pPr>
                    <w:widowControl w:val="0"/>
                    <w:tabs>
                      <w:tab w:val="left" w:pos="4095"/>
                    </w:tabs>
                    <w:autoSpaceDE w:val="0"/>
                    <w:autoSpaceDN w:val="0"/>
                    <w:adjustRightInd w:val="0"/>
                    <w:jc w:val="both"/>
                  </w:pPr>
                  <w:r w:rsidRPr="00B05178">
                    <w:rPr>
                      <w:b/>
                      <w:bCs/>
                    </w:rPr>
                    <w:t>Dāvids Kārlis Muižnieks</w:t>
                  </w:r>
                  <w:r w:rsidRPr="00B05178">
                    <w:t xml:space="preserve">, Rīgas </w:t>
                  </w:r>
                  <w:proofErr w:type="spellStart"/>
                  <w:r w:rsidRPr="00B05178">
                    <w:t>valstspilsētas</w:t>
                  </w:r>
                  <w:proofErr w:type="spellEnd"/>
                  <w:r w:rsidRPr="00B05178">
                    <w:t xml:space="preserve"> pašvaldības Centrālās administrācijas Iepirkumu pārvaldes Publisko iepirkumu nodaļas galvenais eksperts iepirkumu jautājumos</w:t>
                  </w:r>
                </w:p>
              </w:tc>
            </w:tr>
            <w:tr w:rsidR="004817EB" w:rsidRPr="00B05178" w14:paraId="70BCEC1D" w14:textId="77777777" w:rsidTr="0016484A">
              <w:trPr>
                <w:cantSplit/>
                <w:trHeight w:val="562"/>
              </w:trPr>
              <w:tc>
                <w:tcPr>
                  <w:tcW w:w="2802" w:type="dxa"/>
                  <w:vMerge/>
                </w:tcPr>
                <w:p w14:paraId="23DFB8DF" w14:textId="77777777" w:rsidR="004817EB" w:rsidRPr="00B05178" w:rsidRDefault="004817EB" w:rsidP="004817EB"/>
              </w:tc>
              <w:tc>
                <w:tcPr>
                  <w:tcW w:w="6095" w:type="dxa"/>
                </w:tcPr>
                <w:p w14:paraId="58C3F5E3" w14:textId="77777777" w:rsidR="004817EB" w:rsidRPr="00B05178" w:rsidRDefault="004817EB" w:rsidP="004817EB">
                  <w:pPr>
                    <w:ind w:right="42" w:firstLine="12"/>
                    <w:jc w:val="both"/>
                  </w:pPr>
                  <w:r w:rsidRPr="00B05178">
                    <w:rPr>
                      <w:b/>
                      <w:bCs/>
                    </w:rPr>
                    <w:t>Vineta Bērziņa</w:t>
                  </w:r>
                  <w:r w:rsidRPr="00B05178">
                    <w:t xml:space="preserve">, </w:t>
                  </w:r>
                  <w:r w:rsidRPr="00B05178">
                    <w:rPr>
                      <w:iCs/>
                    </w:rPr>
                    <w:t xml:space="preserve">Rīgas </w:t>
                  </w:r>
                  <w:proofErr w:type="spellStart"/>
                  <w:r w:rsidRPr="00B05178">
                    <w:rPr>
                      <w:iCs/>
                    </w:rPr>
                    <w:t>valstspilsētas</w:t>
                  </w:r>
                  <w:proofErr w:type="spellEnd"/>
                  <w:r w:rsidRPr="00B05178">
                    <w:rPr>
                      <w:iCs/>
                    </w:rPr>
                    <w:t xml:space="preserve"> pašvaldības Centrālās administrācijas Iepirkumu pārvaldes Publisko iepirkumu nodaļas galvenā juriskonsulte iepirkumu jautājumos</w:t>
                  </w:r>
                </w:p>
              </w:tc>
            </w:tr>
            <w:tr w:rsidR="004817EB" w:rsidRPr="00B05178" w14:paraId="0198FAAC" w14:textId="77777777" w:rsidTr="0016484A">
              <w:trPr>
                <w:cantSplit/>
                <w:trHeight w:val="828"/>
              </w:trPr>
              <w:tc>
                <w:tcPr>
                  <w:tcW w:w="2802" w:type="dxa"/>
                  <w:vMerge/>
                </w:tcPr>
                <w:p w14:paraId="1ABB0EE5" w14:textId="77777777" w:rsidR="004817EB" w:rsidRPr="00B05178" w:rsidRDefault="004817EB" w:rsidP="004817EB"/>
              </w:tc>
              <w:tc>
                <w:tcPr>
                  <w:tcW w:w="6095" w:type="dxa"/>
                </w:tcPr>
                <w:p w14:paraId="1537327F" w14:textId="77777777" w:rsidR="004817EB" w:rsidRPr="00B05178" w:rsidRDefault="004817EB" w:rsidP="004817EB">
                  <w:pPr>
                    <w:ind w:right="42" w:firstLine="12"/>
                    <w:jc w:val="both"/>
                    <w:rPr>
                      <w:b/>
                      <w:bCs/>
                    </w:rPr>
                  </w:pPr>
                  <w:r w:rsidRPr="00B05178">
                    <w:rPr>
                      <w:b/>
                      <w:bCs/>
                    </w:rPr>
                    <w:t>Viktors Skudra</w:t>
                  </w:r>
                  <w:r w:rsidRPr="00B05178">
                    <w:t xml:space="preserve">, Rīgas </w:t>
                  </w:r>
                  <w:proofErr w:type="spellStart"/>
                  <w:r w:rsidRPr="00B05178">
                    <w:t>valstspilsētas</w:t>
                  </w:r>
                  <w:proofErr w:type="spellEnd"/>
                  <w:r w:rsidRPr="00B05178">
                    <w:t xml:space="preserve"> pašvaldības Ārtelpas un mobilitātes departamenta Satiksmes infrastruktūras pārvaldes Būvdarbu vadības nodaļas vadītājs</w:t>
                  </w:r>
                </w:p>
              </w:tc>
            </w:tr>
            <w:tr w:rsidR="004817EB" w:rsidRPr="00B05178" w14:paraId="0CB7741D" w14:textId="77777777" w:rsidTr="0016484A">
              <w:trPr>
                <w:cantSplit/>
                <w:trHeight w:val="562"/>
              </w:trPr>
              <w:tc>
                <w:tcPr>
                  <w:tcW w:w="2802" w:type="dxa"/>
                  <w:vMerge/>
                </w:tcPr>
                <w:p w14:paraId="64D5455D" w14:textId="77777777" w:rsidR="004817EB" w:rsidRPr="00B05178" w:rsidRDefault="004817EB" w:rsidP="004817EB"/>
              </w:tc>
              <w:tc>
                <w:tcPr>
                  <w:tcW w:w="6095" w:type="dxa"/>
                </w:tcPr>
                <w:p w14:paraId="64D2F96B" w14:textId="77777777" w:rsidR="004817EB" w:rsidRPr="00B05178" w:rsidRDefault="004817EB" w:rsidP="004817EB">
                  <w:pPr>
                    <w:ind w:right="42" w:firstLine="12"/>
                    <w:jc w:val="both"/>
                    <w:rPr>
                      <w:b/>
                      <w:bCs/>
                    </w:rPr>
                  </w:pPr>
                  <w:r w:rsidRPr="00B05178">
                    <w:rPr>
                      <w:b/>
                      <w:bCs/>
                    </w:rPr>
                    <w:t>Signe Tupiņa-Jauniņa</w:t>
                  </w:r>
                  <w:r w:rsidRPr="00B05178">
                    <w:t xml:space="preserve">, Rīgas </w:t>
                  </w:r>
                  <w:proofErr w:type="spellStart"/>
                  <w:r w:rsidRPr="00B05178">
                    <w:t>valstspilsētas</w:t>
                  </w:r>
                  <w:proofErr w:type="spellEnd"/>
                  <w:r w:rsidRPr="00B05178">
                    <w:t xml:space="preserve"> pašvaldības Ārtelpas un mobilitātes departamenta Satiksmes infrastruktūras pārvaldes Būvdarbu vadības nodaļas vadītāja vietniece</w:t>
                  </w:r>
                </w:p>
              </w:tc>
            </w:tr>
            <w:tr w:rsidR="004817EB" w:rsidRPr="00B05178" w14:paraId="0744DF02" w14:textId="77777777" w:rsidTr="0016484A">
              <w:trPr>
                <w:cantSplit/>
                <w:trHeight w:val="562"/>
              </w:trPr>
              <w:tc>
                <w:tcPr>
                  <w:tcW w:w="2802" w:type="dxa"/>
                  <w:vMerge/>
                </w:tcPr>
                <w:p w14:paraId="74EE21C6" w14:textId="77777777" w:rsidR="004817EB" w:rsidRPr="00B05178" w:rsidRDefault="004817EB" w:rsidP="004817EB"/>
              </w:tc>
              <w:tc>
                <w:tcPr>
                  <w:tcW w:w="6095" w:type="dxa"/>
                </w:tcPr>
                <w:p w14:paraId="6E928D55" w14:textId="77777777" w:rsidR="004817EB" w:rsidRPr="00B05178" w:rsidRDefault="004817EB" w:rsidP="004817EB">
                  <w:pPr>
                    <w:ind w:right="42" w:firstLine="12"/>
                    <w:jc w:val="both"/>
                    <w:rPr>
                      <w:b/>
                      <w:bCs/>
                    </w:rPr>
                  </w:pPr>
                  <w:r w:rsidRPr="00B05178">
                    <w:rPr>
                      <w:b/>
                      <w:bCs/>
                      <w:iCs/>
                    </w:rPr>
                    <w:t>Kristīne Adamane</w:t>
                  </w:r>
                  <w:r w:rsidRPr="00B05178">
                    <w:rPr>
                      <w:iCs/>
                    </w:rPr>
                    <w:t xml:space="preserve">, Rīgas </w:t>
                  </w:r>
                  <w:proofErr w:type="spellStart"/>
                  <w:r w:rsidRPr="00B05178">
                    <w:rPr>
                      <w:iCs/>
                    </w:rPr>
                    <w:t>valstspilsētas</w:t>
                  </w:r>
                  <w:proofErr w:type="spellEnd"/>
                  <w:r w:rsidRPr="00B05178">
                    <w:rPr>
                      <w:iCs/>
                    </w:rPr>
                    <w:t xml:space="preserve"> pašvaldības Ārtelpas un mobilitātes departamenta Administratīvās pārvaldes Iepirkumu nodaļas galvenā juriste iepirkumu jautājumos</w:t>
                  </w:r>
                </w:p>
              </w:tc>
            </w:tr>
            <w:tr w:rsidR="004817EB" w:rsidRPr="00B05178" w14:paraId="208B5D9A" w14:textId="77777777" w:rsidTr="0016484A">
              <w:trPr>
                <w:cantSplit/>
                <w:trHeight w:val="562"/>
              </w:trPr>
              <w:tc>
                <w:tcPr>
                  <w:tcW w:w="2802" w:type="dxa"/>
                  <w:vMerge/>
                </w:tcPr>
                <w:p w14:paraId="782BFD34" w14:textId="77777777" w:rsidR="004817EB" w:rsidRPr="00B05178" w:rsidRDefault="004817EB" w:rsidP="004817EB"/>
              </w:tc>
              <w:tc>
                <w:tcPr>
                  <w:tcW w:w="6095" w:type="dxa"/>
                </w:tcPr>
                <w:p w14:paraId="4A9DBDE9" w14:textId="77777777" w:rsidR="004817EB" w:rsidRPr="00B05178" w:rsidRDefault="004817EB" w:rsidP="004817EB">
                  <w:pPr>
                    <w:ind w:right="42" w:firstLine="12"/>
                    <w:jc w:val="both"/>
                    <w:rPr>
                      <w:b/>
                      <w:bCs/>
                    </w:rPr>
                  </w:pPr>
                  <w:r w:rsidRPr="00B05178">
                    <w:rPr>
                      <w:b/>
                      <w:bCs/>
                      <w:iCs/>
                    </w:rPr>
                    <w:t>Pēteris Sabļins</w:t>
                  </w:r>
                  <w:r w:rsidRPr="00B05178">
                    <w:rPr>
                      <w:iCs/>
                    </w:rPr>
                    <w:t xml:space="preserve">, Rīgas </w:t>
                  </w:r>
                  <w:proofErr w:type="spellStart"/>
                  <w:r w:rsidRPr="00B05178">
                    <w:rPr>
                      <w:iCs/>
                    </w:rPr>
                    <w:t>valstspilsētas</w:t>
                  </w:r>
                  <w:proofErr w:type="spellEnd"/>
                  <w:r w:rsidRPr="00B05178">
                    <w:rPr>
                      <w:iCs/>
                    </w:rPr>
                    <w:t xml:space="preserve"> pašvaldības Ārtelpas un mobilitātes departamenta direktora vietnieks inženiertehniskajos jautājumos</w:t>
                  </w:r>
                </w:p>
              </w:tc>
            </w:tr>
            <w:tr w:rsidR="004817EB" w:rsidRPr="00B05178" w14:paraId="3870D409" w14:textId="77777777" w:rsidTr="0016484A">
              <w:trPr>
                <w:cantSplit/>
                <w:trHeight w:val="841"/>
              </w:trPr>
              <w:tc>
                <w:tcPr>
                  <w:tcW w:w="2802" w:type="dxa"/>
                  <w:vMerge/>
                </w:tcPr>
                <w:p w14:paraId="1D929B23" w14:textId="77777777" w:rsidR="004817EB" w:rsidRPr="00B05178" w:rsidRDefault="004817EB" w:rsidP="004817EB"/>
              </w:tc>
              <w:tc>
                <w:tcPr>
                  <w:tcW w:w="6095" w:type="dxa"/>
                </w:tcPr>
                <w:p w14:paraId="1C565E6A" w14:textId="77777777" w:rsidR="004817EB" w:rsidRPr="00B05178" w:rsidRDefault="004817EB" w:rsidP="004817EB">
                  <w:pPr>
                    <w:ind w:right="42" w:firstLine="12"/>
                    <w:jc w:val="both"/>
                    <w:rPr>
                      <w:b/>
                      <w:bCs/>
                    </w:rPr>
                  </w:pPr>
                  <w:r w:rsidRPr="00B05178">
                    <w:rPr>
                      <w:b/>
                      <w:bCs/>
                    </w:rPr>
                    <w:t>Aija Meldere</w:t>
                  </w:r>
                  <w:r w:rsidRPr="00B05178">
                    <w:t xml:space="preserve">, Rīgas </w:t>
                  </w:r>
                  <w:proofErr w:type="spellStart"/>
                  <w:r w:rsidRPr="00B05178">
                    <w:t>valstspilsētas</w:t>
                  </w:r>
                  <w:proofErr w:type="spellEnd"/>
                  <w:r w:rsidRPr="00B05178">
                    <w:t xml:space="preserve"> pašvaldības Ārtelpas un mobilitātes departamenta Administratīvās pārvaldes Finanšu nodaļas vadītāja</w:t>
                  </w:r>
                </w:p>
              </w:tc>
            </w:tr>
            <w:tr w:rsidR="004817EB" w:rsidRPr="00B05178" w14:paraId="66A2589C" w14:textId="77777777" w:rsidTr="0016484A">
              <w:trPr>
                <w:cantSplit/>
                <w:trHeight w:val="864"/>
              </w:trPr>
              <w:tc>
                <w:tcPr>
                  <w:tcW w:w="2802" w:type="dxa"/>
                  <w:vMerge/>
                </w:tcPr>
                <w:p w14:paraId="5B833AB4" w14:textId="77777777" w:rsidR="004817EB" w:rsidRPr="00B05178" w:rsidRDefault="004817EB" w:rsidP="004817EB"/>
              </w:tc>
              <w:tc>
                <w:tcPr>
                  <w:tcW w:w="6095" w:type="dxa"/>
                </w:tcPr>
                <w:p w14:paraId="546FF8A3" w14:textId="77777777" w:rsidR="004817EB" w:rsidRPr="00B05178" w:rsidRDefault="004817EB" w:rsidP="004817EB">
                  <w:pPr>
                    <w:ind w:right="42" w:firstLine="12"/>
                    <w:jc w:val="both"/>
                  </w:pPr>
                  <w:r w:rsidRPr="00B05178">
                    <w:rPr>
                      <w:b/>
                      <w:bCs/>
                    </w:rPr>
                    <w:t>Signe Bērziņa</w:t>
                  </w:r>
                  <w:r w:rsidRPr="00B05178">
                    <w:t xml:space="preserve">, Rīgas </w:t>
                  </w:r>
                  <w:proofErr w:type="spellStart"/>
                  <w:r w:rsidRPr="00B05178">
                    <w:t>valstspilsētas</w:t>
                  </w:r>
                  <w:proofErr w:type="spellEnd"/>
                  <w:r w:rsidRPr="00B05178">
                    <w:t xml:space="preserve"> pašvaldības Finanšu departamenta Pašvaldības budžeta pārvaldes priekšnieka vietniece, Programmu analīzes nodaļas vadītāja</w:t>
                  </w:r>
                </w:p>
              </w:tc>
            </w:tr>
          </w:tbl>
          <w:p w14:paraId="3A0D4F30" w14:textId="039649C9" w:rsidR="004817EB" w:rsidRDefault="004817EB" w:rsidP="00501868">
            <w:pPr>
              <w:jc w:val="both"/>
            </w:pPr>
          </w:p>
          <w:p w14:paraId="5E470AC6" w14:textId="402C2F74" w:rsidR="00142B1A" w:rsidRPr="006C3ACB" w:rsidRDefault="00142B1A" w:rsidP="004817EB">
            <w:pPr>
              <w:jc w:val="both"/>
              <w:rPr>
                <w:b/>
                <w:bCs/>
              </w:rPr>
            </w:pPr>
          </w:p>
        </w:tc>
      </w:tr>
    </w:tbl>
    <w:p w14:paraId="7421C201" w14:textId="77777777" w:rsidR="004817EB" w:rsidRPr="006C3ACB" w:rsidRDefault="004817EB" w:rsidP="007318E0">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140F5" w:rsidRPr="006C3ACB" w14:paraId="11749A84" w14:textId="77777777" w:rsidTr="00633176">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CE467F2" w14:textId="5B6D5A49" w:rsidR="005140F5" w:rsidRPr="006C3ACB" w:rsidRDefault="005140F5" w:rsidP="00142B1A">
            <w:pPr>
              <w:rPr>
                <w:bCs/>
              </w:rPr>
            </w:pPr>
            <w:r w:rsidRPr="006C3ACB">
              <w:rPr>
                <w:b/>
                <w:bCs/>
              </w:rPr>
              <w:t>Iepirkuma dokumentācijas sagatavotāj</w:t>
            </w:r>
            <w:r w:rsidR="00501868" w:rsidRPr="006C3ACB">
              <w:rPr>
                <w:b/>
                <w:bCs/>
              </w:rPr>
              <w:t>i</w:t>
            </w:r>
            <w:r w:rsidRPr="006C3ACB">
              <w:t xml:space="preserve">: </w:t>
            </w:r>
          </w:p>
        </w:tc>
      </w:tr>
      <w:tr w:rsidR="005140F5" w:rsidRPr="006C3ACB" w14:paraId="7779717E" w14:textId="77777777" w:rsidTr="00633176">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7C1FFCD" w14:textId="390C1F01" w:rsidR="00AB49B1" w:rsidRPr="006C3ACB" w:rsidRDefault="00AB49B1" w:rsidP="00AB49B1">
            <w:pPr>
              <w:jc w:val="both"/>
            </w:pPr>
            <w:r w:rsidRPr="006C3ACB">
              <w:t xml:space="preserve">Rīgas </w:t>
            </w:r>
            <w:proofErr w:type="spellStart"/>
            <w:r w:rsidRPr="006C3ACB">
              <w:t>valstspilsētas</w:t>
            </w:r>
            <w:proofErr w:type="spellEnd"/>
            <w:r w:rsidRPr="006C3ACB">
              <w:t xml:space="preserve"> pašvaldības Ārtelpas un mobilitātes departament</w:t>
            </w:r>
            <w:r w:rsidR="00077392" w:rsidRPr="006C3ACB">
              <w:t>a darbinieki</w:t>
            </w:r>
          </w:p>
        </w:tc>
      </w:tr>
    </w:tbl>
    <w:p w14:paraId="0903EF6E" w14:textId="77777777" w:rsidR="00142B1A" w:rsidRPr="006C3ACB"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51FEC" w:rsidRPr="006C3ACB" w14:paraId="15891C61" w14:textId="77777777" w:rsidTr="00142B1A">
        <w:tc>
          <w:tcPr>
            <w:tcW w:w="5000" w:type="pct"/>
            <w:tcBorders>
              <w:bottom w:val="nil"/>
            </w:tcBorders>
            <w:shd w:val="clear" w:color="auto" w:fill="D9D9D9" w:themeFill="background1" w:themeFillShade="D9"/>
          </w:tcPr>
          <w:p w14:paraId="7704FDCA" w14:textId="7DEB886F" w:rsidR="00142B1A" w:rsidRPr="006C3ACB" w:rsidRDefault="00156CFA" w:rsidP="00142B1A">
            <w:pPr>
              <w:jc w:val="both"/>
              <w:rPr>
                <w:bCs/>
              </w:rPr>
            </w:pPr>
            <w:r w:rsidRPr="006C3ACB">
              <w:rPr>
                <w:b/>
                <w:bCs/>
              </w:rPr>
              <w:t>Piedāvājumu iesniegšanas termiņ</w:t>
            </w:r>
            <w:r w:rsidR="004D39B5" w:rsidRPr="006C3ACB">
              <w:rPr>
                <w:b/>
                <w:bCs/>
              </w:rPr>
              <w:t>š</w:t>
            </w:r>
            <w:r w:rsidRPr="006C3ACB">
              <w:t>:</w:t>
            </w:r>
          </w:p>
        </w:tc>
      </w:tr>
      <w:tr w:rsidR="00451FEC" w:rsidRPr="006C3ACB" w14:paraId="09025B38" w14:textId="77777777" w:rsidTr="00142B1A">
        <w:tc>
          <w:tcPr>
            <w:tcW w:w="5000" w:type="pct"/>
            <w:tcBorders>
              <w:top w:val="nil"/>
              <w:bottom w:val="single" w:sz="4" w:space="0" w:color="808080" w:themeColor="background1" w:themeShade="80"/>
            </w:tcBorders>
          </w:tcPr>
          <w:p w14:paraId="48128197" w14:textId="3540508A" w:rsidR="00890A44" w:rsidRPr="006C3ACB" w:rsidRDefault="00156CFA" w:rsidP="00890A44">
            <w:pPr>
              <w:jc w:val="both"/>
            </w:pPr>
            <w:r w:rsidRPr="006C3ACB">
              <w:t xml:space="preserve">Piedāvājumu iesniegšanas termiņš: </w:t>
            </w:r>
            <w:r w:rsidR="004817EB">
              <w:t>17</w:t>
            </w:r>
            <w:r w:rsidRPr="006C3ACB">
              <w:t>.</w:t>
            </w:r>
            <w:r w:rsidR="00501868" w:rsidRPr="006C3ACB">
              <w:t>0</w:t>
            </w:r>
            <w:r w:rsidR="004817EB">
              <w:t>2</w:t>
            </w:r>
            <w:r w:rsidRPr="006C3ACB">
              <w:t>.202</w:t>
            </w:r>
            <w:r w:rsidR="00501868" w:rsidRPr="006C3ACB">
              <w:t>6</w:t>
            </w:r>
            <w:r w:rsidRPr="006C3ACB">
              <w:t>.</w:t>
            </w:r>
            <w:r w:rsidR="00AC2B77" w:rsidRPr="006C3ACB">
              <w:t xml:space="preserve"> </w:t>
            </w:r>
            <w:r w:rsidRPr="006C3ACB">
              <w:t xml:space="preserve">plkst. </w:t>
            </w:r>
            <w:r w:rsidR="00516A4D" w:rsidRPr="006C3ACB">
              <w:t>10</w:t>
            </w:r>
            <w:r w:rsidRPr="006C3ACB">
              <w:t>:00</w:t>
            </w:r>
          </w:p>
        </w:tc>
      </w:tr>
    </w:tbl>
    <w:p w14:paraId="3A723342" w14:textId="77777777" w:rsidR="00142B1A" w:rsidRPr="006C3ACB" w:rsidRDefault="00142B1A" w:rsidP="00142B1A">
      <w:pPr>
        <w:rPr>
          <w:b/>
          <w:bCs/>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451FEC" w:rsidRPr="006C3ACB" w14:paraId="16724BF2"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3120C64" w14:textId="4D052A40" w:rsidR="00142B1A" w:rsidRPr="006C3ACB" w:rsidRDefault="00156CFA" w:rsidP="00142B1A">
            <w:pPr>
              <w:rPr>
                <w:bCs/>
              </w:rPr>
            </w:pPr>
            <w:r w:rsidRPr="006C3ACB">
              <w:rPr>
                <w:b/>
                <w:bCs/>
              </w:rPr>
              <w:t>Pretendentu nosaukumi, kas iesnieguši piedāvājumus</w:t>
            </w:r>
            <w:r w:rsidRPr="006C3ACB">
              <w:t xml:space="preserve">: </w:t>
            </w:r>
          </w:p>
        </w:tc>
      </w:tr>
      <w:tr w:rsidR="00451FEC" w:rsidRPr="006C3ACB" w14:paraId="34C5AEB6"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0467F5B8" w14:textId="77777777" w:rsidR="00142B1A" w:rsidRPr="006C3ACB" w:rsidRDefault="00142B1A" w:rsidP="00142B1A">
            <w:pPr>
              <w:rPr>
                <w:bCs/>
              </w:rPr>
            </w:pPr>
          </w:p>
          <w:p w14:paraId="48DB43F0" w14:textId="77777777" w:rsidR="00D03D4F" w:rsidRPr="006C3ACB" w:rsidRDefault="00D03D4F" w:rsidP="00142B1A">
            <w:pPr>
              <w:rPr>
                <w:bCs/>
              </w:rPr>
            </w:pPr>
          </w:p>
        </w:tc>
        <w:tc>
          <w:tcPr>
            <w:tcW w:w="9072" w:type="dxa"/>
            <w:tcBorders>
              <w:top w:val="nil"/>
              <w:bottom w:val="single" w:sz="4" w:space="0" w:color="A6A6A6" w:themeColor="background1" w:themeShade="A6"/>
            </w:tcBorders>
          </w:tcPr>
          <w:p w14:paraId="4191D9CB" w14:textId="2F7B9C77" w:rsidR="00501868" w:rsidRDefault="007318E0" w:rsidP="00501868">
            <w:pPr>
              <w:jc w:val="both"/>
              <w:rPr>
                <w:bCs/>
                <w:iCs/>
              </w:rPr>
            </w:pPr>
            <w:r w:rsidRPr="006C3ACB">
              <w:rPr>
                <w:iCs/>
              </w:rPr>
              <w:t>A</w:t>
            </w:r>
            <w:r w:rsidR="00501868" w:rsidRPr="006C3ACB">
              <w:rPr>
                <w:iCs/>
              </w:rPr>
              <w:t>tklāta konkursa 1. daļā “</w:t>
            </w:r>
            <w:r w:rsidR="00BB725C" w:rsidRPr="00AB5A2D">
              <w:rPr>
                <w:bCs/>
              </w:rPr>
              <w:t xml:space="preserve">Rīgas </w:t>
            </w:r>
            <w:proofErr w:type="spellStart"/>
            <w:r w:rsidR="00BB725C" w:rsidRPr="00AB5A2D">
              <w:rPr>
                <w:bCs/>
              </w:rPr>
              <w:t>valstspilsētas</w:t>
            </w:r>
            <w:proofErr w:type="spellEnd"/>
            <w:r w:rsidR="00BB725C" w:rsidRPr="00AB5A2D">
              <w:rPr>
                <w:bCs/>
              </w:rPr>
              <w:t xml:space="preserve"> ielu</w:t>
            </w:r>
            <w:r w:rsidR="00BB725C" w:rsidRPr="00AB5A2D">
              <w:rPr>
                <w:bCs/>
                <w:color w:val="000000"/>
                <w:position w:val="-1"/>
              </w:rPr>
              <w:t xml:space="preserve"> seguma periodiskās atjaunošanas darbi līdz 4000 m</w:t>
            </w:r>
            <w:r w:rsidR="00BB725C" w:rsidRPr="00AB5A2D">
              <w:rPr>
                <w:bCs/>
                <w:color w:val="000000"/>
                <w:position w:val="-1"/>
                <w:vertAlign w:val="superscript"/>
              </w:rPr>
              <w:t>2</w:t>
            </w:r>
            <w:r w:rsidR="00501868" w:rsidRPr="006C3ACB">
              <w:rPr>
                <w:iCs/>
              </w:rPr>
              <w:t xml:space="preserve">” </w:t>
            </w:r>
            <w:r w:rsidR="00501868" w:rsidRPr="006C3ACB">
              <w:rPr>
                <w:bCs/>
                <w:i/>
              </w:rPr>
              <w:t xml:space="preserve">saņemto piedāvājumu skaits </w:t>
            </w:r>
            <w:r w:rsidR="00501868" w:rsidRPr="006C3ACB">
              <w:rPr>
                <w:bCs/>
                <w:iCs/>
              </w:rPr>
              <w:t xml:space="preserve">– </w:t>
            </w:r>
            <w:r w:rsidR="00BB725C">
              <w:rPr>
                <w:bCs/>
                <w:iCs/>
              </w:rPr>
              <w:t>10</w:t>
            </w:r>
            <w:r w:rsidR="00501868" w:rsidRPr="006C3ACB">
              <w:rPr>
                <w:bCs/>
                <w:iCs/>
              </w:rPr>
              <w:t xml:space="preserve"> (</w:t>
            </w:r>
            <w:r w:rsidR="00BB725C">
              <w:rPr>
                <w:bCs/>
                <w:iCs/>
              </w:rPr>
              <w:t>desmit</w:t>
            </w:r>
            <w:r w:rsidR="00501868" w:rsidRPr="006C3ACB">
              <w:rPr>
                <w:bCs/>
                <w:iCs/>
              </w:rPr>
              <w:t>):</w:t>
            </w: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4676"/>
              <w:gridCol w:w="3230"/>
            </w:tblGrid>
            <w:tr w:rsidR="00501868" w:rsidRPr="006C3ACB" w14:paraId="09D89B94" w14:textId="77777777" w:rsidTr="00252AE0">
              <w:tc>
                <w:tcPr>
                  <w:tcW w:w="501" w:type="pct"/>
                  <w:shd w:val="pct10" w:color="auto" w:fill="auto"/>
                  <w:vAlign w:val="center"/>
                </w:tcPr>
                <w:p w14:paraId="135D0CE0" w14:textId="77777777" w:rsidR="00501868" w:rsidRPr="006C3ACB" w:rsidRDefault="00501868" w:rsidP="00501868">
                  <w:pPr>
                    <w:jc w:val="center"/>
                    <w:rPr>
                      <w:b/>
                      <w:bCs/>
                    </w:rPr>
                  </w:pPr>
                  <w:r w:rsidRPr="006C3ACB">
                    <w:rPr>
                      <w:b/>
                      <w:bCs/>
                    </w:rPr>
                    <w:t>N.</w:t>
                  </w:r>
                  <w:r w:rsidRPr="006C3ACB">
                    <w:t> </w:t>
                  </w:r>
                  <w:r w:rsidRPr="006C3ACB">
                    <w:rPr>
                      <w:b/>
                      <w:bCs/>
                    </w:rPr>
                    <w:t>p. k.</w:t>
                  </w:r>
                </w:p>
              </w:tc>
              <w:tc>
                <w:tcPr>
                  <w:tcW w:w="2661" w:type="pct"/>
                  <w:shd w:val="pct10" w:color="auto" w:fill="auto"/>
                  <w:vAlign w:val="center"/>
                </w:tcPr>
                <w:p w14:paraId="73C3B5D4" w14:textId="77777777" w:rsidR="00501868" w:rsidRPr="006C3ACB" w:rsidRDefault="00501868" w:rsidP="00501868">
                  <w:pPr>
                    <w:jc w:val="center"/>
                    <w:rPr>
                      <w:b/>
                      <w:bCs/>
                    </w:rPr>
                  </w:pPr>
                  <w:r w:rsidRPr="006C3ACB">
                    <w:rPr>
                      <w:b/>
                      <w:bCs/>
                    </w:rPr>
                    <w:t>Pretendents</w:t>
                  </w:r>
                </w:p>
              </w:tc>
              <w:tc>
                <w:tcPr>
                  <w:tcW w:w="1838" w:type="pct"/>
                  <w:shd w:val="pct10" w:color="auto" w:fill="auto"/>
                  <w:vAlign w:val="center"/>
                </w:tcPr>
                <w:p w14:paraId="362378A8" w14:textId="77777777" w:rsidR="00501868" w:rsidRPr="006C3ACB" w:rsidRDefault="00501868" w:rsidP="00501868">
                  <w:pPr>
                    <w:jc w:val="center"/>
                  </w:pPr>
                  <w:r w:rsidRPr="006C3ACB">
                    <w:rPr>
                      <w:b/>
                      <w:bCs/>
                    </w:rPr>
                    <w:t>Piedāvājuma iesniegšanas datums un laiks</w:t>
                  </w:r>
                </w:p>
              </w:tc>
            </w:tr>
            <w:tr w:rsidR="004817EB" w:rsidRPr="006C3ACB" w14:paraId="71E25790" w14:textId="77777777" w:rsidTr="00252AE0">
              <w:tc>
                <w:tcPr>
                  <w:tcW w:w="501" w:type="pct"/>
                </w:tcPr>
                <w:p w14:paraId="38914D92" w14:textId="4FC105F9" w:rsidR="004817EB" w:rsidRPr="006C3ACB" w:rsidRDefault="004817EB" w:rsidP="004817EB">
                  <w:r w:rsidRPr="006C3ACB">
                    <w:rPr>
                      <w:bCs/>
                    </w:rPr>
                    <w:t>1.</w:t>
                  </w:r>
                </w:p>
              </w:tc>
              <w:tc>
                <w:tcPr>
                  <w:tcW w:w="2661" w:type="pct"/>
                </w:tcPr>
                <w:p w14:paraId="3959B53A" w14:textId="2B7E27AD" w:rsidR="004817EB" w:rsidRPr="006C3ACB" w:rsidRDefault="004817EB" w:rsidP="004817EB">
                  <w:pPr>
                    <w:jc w:val="center"/>
                  </w:pPr>
                  <w:r w:rsidRPr="00E37186">
                    <w:t>Ceļu būves firma SIA “Binders”</w:t>
                  </w:r>
                </w:p>
              </w:tc>
              <w:tc>
                <w:tcPr>
                  <w:tcW w:w="1838" w:type="pct"/>
                </w:tcPr>
                <w:p w14:paraId="418A4E15" w14:textId="17488EDA" w:rsidR="004817EB" w:rsidRPr="006C3ACB" w:rsidRDefault="004817EB" w:rsidP="004817EB">
                  <w:pPr>
                    <w:jc w:val="right"/>
                  </w:pPr>
                  <w:r w:rsidRPr="004B7A51">
                    <w:t>16.02.2026 plkst. 16:36</w:t>
                  </w:r>
                </w:p>
              </w:tc>
            </w:tr>
            <w:tr w:rsidR="004817EB" w:rsidRPr="006C3ACB" w14:paraId="6BA3BFC7" w14:textId="77777777" w:rsidTr="00252AE0">
              <w:tc>
                <w:tcPr>
                  <w:tcW w:w="501" w:type="pct"/>
                </w:tcPr>
                <w:p w14:paraId="13462AA6" w14:textId="4B692626" w:rsidR="004817EB" w:rsidRPr="006C3ACB" w:rsidRDefault="004817EB" w:rsidP="004817EB">
                  <w:r w:rsidRPr="006C3ACB">
                    <w:rPr>
                      <w:bCs/>
                    </w:rPr>
                    <w:t>2.</w:t>
                  </w:r>
                </w:p>
              </w:tc>
              <w:tc>
                <w:tcPr>
                  <w:tcW w:w="2661" w:type="pct"/>
                </w:tcPr>
                <w:p w14:paraId="05DED52F" w14:textId="01B69869" w:rsidR="004817EB" w:rsidRPr="006C3ACB" w:rsidRDefault="004817EB" w:rsidP="004817EB">
                  <w:pPr>
                    <w:jc w:val="center"/>
                  </w:pPr>
                  <w:r w:rsidRPr="00E37186">
                    <w:t>Sabiedrība ar ierobežotu atbildību “Ceļu būvniecības sabiedrība “IGATE””</w:t>
                  </w:r>
                </w:p>
              </w:tc>
              <w:tc>
                <w:tcPr>
                  <w:tcW w:w="1838" w:type="pct"/>
                </w:tcPr>
                <w:p w14:paraId="50A52C5D" w14:textId="3ACD78D8" w:rsidR="004817EB" w:rsidRPr="006C3ACB" w:rsidRDefault="004817EB" w:rsidP="004817EB">
                  <w:pPr>
                    <w:jc w:val="right"/>
                  </w:pPr>
                  <w:r w:rsidRPr="004B7A51">
                    <w:t>16.02.2026 plkst. 13:13</w:t>
                  </w:r>
                </w:p>
              </w:tc>
            </w:tr>
            <w:tr w:rsidR="004817EB" w:rsidRPr="006C3ACB" w14:paraId="648A678A" w14:textId="77777777" w:rsidTr="00252AE0">
              <w:tc>
                <w:tcPr>
                  <w:tcW w:w="501" w:type="pct"/>
                </w:tcPr>
                <w:p w14:paraId="040126E3" w14:textId="61E48354" w:rsidR="004817EB" w:rsidRPr="006C3ACB" w:rsidRDefault="004817EB" w:rsidP="004817EB">
                  <w:r w:rsidRPr="006C3ACB">
                    <w:rPr>
                      <w:bCs/>
                    </w:rPr>
                    <w:t>3.</w:t>
                  </w:r>
                </w:p>
              </w:tc>
              <w:tc>
                <w:tcPr>
                  <w:tcW w:w="2661" w:type="pct"/>
                </w:tcPr>
                <w:p w14:paraId="3B3D9407" w14:textId="1348D4D3" w:rsidR="004817EB" w:rsidRPr="006C3ACB" w:rsidRDefault="004817EB" w:rsidP="004817EB">
                  <w:pPr>
                    <w:jc w:val="center"/>
                  </w:pPr>
                  <w:r w:rsidRPr="00E37186">
                    <w:t>SIA “CTB”</w:t>
                  </w:r>
                </w:p>
              </w:tc>
              <w:tc>
                <w:tcPr>
                  <w:tcW w:w="1838" w:type="pct"/>
                </w:tcPr>
                <w:p w14:paraId="4464A7E9" w14:textId="26A1D847" w:rsidR="004817EB" w:rsidRPr="006C3ACB" w:rsidRDefault="004817EB" w:rsidP="004817EB">
                  <w:pPr>
                    <w:jc w:val="right"/>
                  </w:pPr>
                  <w:r w:rsidRPr="004B7A51">
                    <w:t>17.02.2026 plkst. 09:48</w:t>
                  </w:r>
                </w:p>
              </w:tc>
            </w:tr>
            <w:tr w:rsidR="004817EB" w:rsidRPr="006C3ACB" w14:paraId="014A3E21" w14:textId="77777777" w:rsidTr="00252AE0">
              <w:tc>
                <w:tcPr>
                  <w:tcW w:w="501" w:type="pct"/>
                </w:tcPr>
                <w:p w14:paraId="15EE5920" w14:textId="09814F91" w:rsidR="004817EB" w:rsidRPr="006C3ACB" w:rsidRDefault="004817EB" w:rsidP="004817EB">
                  <w:pPr>
                    <w:rPr>
                      <w:bCs/>
                    </w:rPr>
                  </w:pPr>
                  <w:r w:rsidRPr="006C3ACB">
                    <w:rPr>
                      <w:bCs/>
                    </w:rPr>
                    <w:t>4.</w:t>
                  </w:r>
                </w:p>
              </w:tc>
              <w:tc>
                <w:tcPr>
                  <w:tcW w:w="2661" w:type="pct"/>
                </w:tcPr>
                <w:p w14:paraId="73DDD4FF" w14:textId="6692B2DF" w:rsidR="004817EB" w:rsidRPr="006C3ACB" w:rsidRDefault="004817EB" w:rsidP="004817EB">
                  <w:pPr>
                    <w:jc w:val="center"/>
                  </w:pPr>
                  <w:r w:rsidRPr="00E37186">
                    <w:t xml:space="preserve">SIA “Eco </w:t>
                  </w:r>
                  <w:proofErr w:type="spellStart"/>
                  <w:r w:rsidRPr="00E37186">
                    <w:t>Baltia</w:t>
                  </w:r>
                  <w:proofErr w:type="spellEnd"/>
                  <w:r w:rsidRPr="00E37186">
                    <w:t xml:space="preserve"> vide”</w:t>
                  </w:r>
                </w:p>
              </w:tc>
              <w:tc>
                <w:tcPr>
                  <w:tcW w:w="1838" w:type="pct"/>
                </w:tcPr>
                <w:p w14:paraId="20413991" w14:textId="7DEB3005" w:rsidR="004817EB" w:rsidRPr="006C3ACB" w:rsidRDefault="004817EB" w:rsidP="004817EB">
                  <w:pPr>
                    <w:jc w:val="right"/>
                  </w:pPr>
                  <w:r w:rsidRPr="004B7A51">
                    <w:t>16.02.2026 plkst. 16:02</w:t>
                  </w:r>
                </w:p>
              </w:tc>
            </w:tr>
            <w:tr w:rsidR="004817EB" w:rsidRPr="006C3ACB" w14:paraId="66FD9D02" w14:textId="77777777" w:rsidTr="00252AE0">
              <w:tc>
                <w:tcPr>
                  <w:tcW w:w="501" w:type="pct"/>
                </w:tcPr>
                <w:p w14:paraId="7647CB86" w14:textId="74FBA1B8" w:rsidR="004817EB" w:rsidRPr="006C3ACB" w:rsidRDefault="004817EB" w:rsidP="004817EB">
                  <w:pPr>
                    <w:rPr>
                      <w:bCs/>
                    </w:rPr>
                  </w:pPr>
                  <w:r w:rsidRPr="006C3ACB">
                    <w:rPr>
                      <w:bCs/>
                    </w:rPr>
                    <w:t>5.</w:t>
                  </w:r>
                </w:p>
              </w:tc>
              <w:tc>
                <w:tcPr>
                  <w:tcW w:w="2661" w:type="pct"/>
                </w:tcPr>
                <w:p w14:paraId="3B57B8AF" w14:textId="477D1A65" w:rsidR="004817EB" w:rsidRPr="006C3ACB" w:rsidRDefault="004817EB" w:rsidP="004817EB">
                  <w:pPr>
                    <w:jc w:val="center"/>
                  </w:pPr>
                  <w:r w:rsidRPr="00E37186">
                    <w:t>sabiedrība ar ierobežotu atbildību CBF “Ļ-KO”</w:t>
                  </w:r>
                </w:p>
              </w:tc>
              <w:tc>
                <w:tcPr>
                  <w:tcW w:w="1838" w:type="pct"/>
                </w:tcPr>
                <w:p w14:paraId="2F54E5B8" w14:textId="7DF156A7" w:rsidR="004817EB" w:rsidRPr="006C3ACB" w:rsidRDefault="004817EB" w:rsidP="004817EB">
                  <w:pPr>
                    <w:jc w:val="right"/>
                  </w:pPr>
                  <w:r w:rsidRPr="004B7A51">
                    <w:t>13.02.2026 plkst. 14:47</w:t>
                  </w:r>
                </w:p>
              </w:tc>
            </w:tr>
            <w:tr w:rsidR="004817EB" w:rsidRPr="006C3ACB" w14:paraId="2F8BFCD0" w14:textId="77777777" w:rsidTr="00252AE0">
              <w:tc>
                <w:tcPr>
                  <w:tcW w:w="501" w:type="pct"/>
                </w:tcPr>
                <w:p w14:paraId="1E857E29" w14:textId="7478161D" w:rsidR="004817EB" w:rsidRPr="006C3ACB" w:rsidRDefault="004817EB" w:rsidP="004817EB">
                  <w:pPr>
                    <w:rPr>
                      <w:bCs/>
                    </w:rPr>
                  </w:pPr>
                  <w:r w:rsidRPr="006C3ACB">
                    <w:rPr>
                      <w:bCs/>
                    </w:rPr>
                    <w:t>6.</w:t>
                  </w:r>
                </w:p>
              </w:tc>
              <w:tc>
                <w:tcPr>
                  <w:tcW w:w="2661" w:type="pct"/>
                </w:tcPr>
                <w:p w14:paraId="0245A39F" w14:textId="2E964F23" w:rsidR="004817EB" w:rsidRPr="006C3ACB" w:rsidRDefault="004817EB" w:rsidP="004817EB">
                  <w:pPr>
                    <w:jc w:val="center"/>
                  </w:pPr>
                  <w:r w:rsidRPr="00E37186">
                    <w:t>Personu apvienība “SMA - BALTIJAS BŪVE”</w:t>
                  </w:r>
                  <w:r w:rsidRPr="00E37186">
                    <w:rPr>
                      <w:bCs/>
                    </w:rPr>
                    <w:t xml:space="preserve"> </w:t>
                  </w:r>
                </w:p>
              </w:tc>
              <w:tc>
                <w:tcPr>
                  <w:tcW w:w="1838" w:type="pct"/>
                </w:tcPr>
                <w:p w14:paraId="44A2AB21" w14:textId="5766BEF7" w:rsidR="004817EB" w:rsidRPr="006C3ACB" w:rsidRDefault="004817EB" w:rsidP="004817EB">
                  <w:pPr>
                    <w:jc w:val="right"/>
                  </w:pPr>
                  <w:r w:rsidRPr="00BD66D1">
                    <w:t>17.02.2026 plkst. 08:25</w:t>
                  </w:r>
                </w:p>
              </w:tc>
            </w:tr>
            <w:tr w:rsidR="004817EB" w:rsidRPr="006C3ACB" w14:paraId="5FAFC31A" w14:textId="77777777" w:rsidTr="00252AE0">
              <w:tc>
                <w:tcPr>
                  <w:tcW w:w="501" w:type="pct"/>
                </w:tcPr>
                <w:p w14:paraId="295EADF0" w14:textId="052D8385" w:rsidR="004817EB" w:rsidRPr="006C3ACB" w:rsidRDefault="004817EB" w:rsidP="004817EB">
                  <w:pPr>
                    <w:rPr>
                      <w:bCs/>
                    </w:rPr>
                  </w:pPr>
                  <w:r>
                    <w:rPr>
                      <w:bCs/>
                    </w:rPr>
                    <w:lastRenderedPageBreak/>
                    <w:t>7.</w:t>
                  </w:r>
                </w:p>
              </w:tc>
              <w:tc>
                <w:tcPr>
                  <w:tcW w:w="2661" w:type="pct"/>
                </w:tcPr>
                <w:p w14:paraId="30438C0E" w14:textId="1BB8EDFD" w:rsidR="004817EB" w:rsidRPr="006C3ACB" w:rsidRDefault="004817EB" w:rsidP="004817EB">
                  <w:pPr>
                    <w:jc w:val="center"/>
                  </w:pPr>
                  <w:r w:rsidRPr="00E37186">
                    <w:t>Personu apvienība “RGI”</w:t>
                  </w:r>
                  <w:r w:rsidRPr="00E37186">
                    <w:rPr>
                      <w:bCs/>
                    </w:rPr>
                    <w:t xml:space="preserve"> </w:t>
                  </w:r>
                </w:p>
              </w:tc>
              <w:tc>
                <w:tcPr>
                  <w:tcW w:w="1838" w:type="pct"/>
                </w:tcPr>
                <w:p w14:paraId="2A60D3F2" w14:textId="208EB7BD" w:rsidR="004817EB" w:rsidRPr="006C3ACB" w:rsidRDefault="004817EB" w:rsidP="004817EB">
                  <w:pPr>
                    <w:jc w:val="right"/>
                  </w:pPr>
                  <w:r w:rsidRPr="00BD66D1">
                    <w:t>16.02.2026 plkst. 21:07</w:t>
                  </w:r>
                </w:p>
              </w:tc>
            </w:tr>
            <w:tr w:rsidR="004817EB" w:rsidRPr="006C3ACB" w14:paraId="2585159F" w14:textId="77777777" w:rsidTr="00252AE0">
              <w:tc>
                <w:tcPr>
                  <w:tcW w:w="501" w:type="pct"/>
                </w:tcPr>
                <w:p w14:paraId="1B32025F" w14:textId="3378CB46" w:rsidR="004817EB" w:rsidRPr="006C3ACB" w:rsidRDefault="004817EB" w:rsidP="004817EB">
                  <w:pPr>
                    <w:rPr>
                      <w:bCs/>
                    </w:rPr>
                  </w:pPr>
                  <w:r>
                    <w:rPr>
                      <w:bCs/>
                    </w:rPr>
                    <w:t>8.</w:t>
                  </w:r>
                </w:p>
              </w:tc>
              <w:tc>
                <w:tcPr>
                  <w:tcW w:w="2661" w:type="pct"/>
                </w:tcPr>
                <w:p w14:paraId="6891B79F" w14:textId="1E2B8350" w:rsidR="004817EB" w:rsidRPr="006C3ACB" w:rsidRDefault="004817EB" w:rsidP="004817EB">
                  <w:pPr>
                    <w:jc w:val="center"/>
                  </w:pPr>
                  <w:r w:rsidRPr="00E37186">
                    <w:t>sabiedrība ar ierobežotu atbildību “ACBR”</w:t>
                  </w:r>
                </w:p>
              </w:tc>
              <w:tc>
                <w:tcPr>
                  <w:tcW w:w="1838" w:type="pct"/>
                </w:tcPr>
                <w:p w14:paraId="393E490C" w14:textId="065949A4" w:rsidR="004817EB" w:rsidRPr="006C3ACB" w:rsidRDefault="004817EB" w:rsidP="004817EB">
                  <w:pPr>
                    <w:jc w:val="right"/>
                  </w:pPr>
                  <w:r w:rsidRPr="00BD66D1">
                    <w:t>13.02.2026 plkst. 16:09</w:t>
                  </w:r>
                </w:p>
              </w:tc>
            </w:tr>
            <w:tr w:rsidR="004817EB" w:rsidRPr="006C3ACB" w14:paraId="6CD8ECD5" w14:textId="77777777" w:rsidTr="00252AE0">
              <w:tc>
                <w:tcPr>
                  <w:tcW w:w="501" w:type="pct"/>
                </w:tcPr>
                <w:p w14:paraId="54283905" w14:textId="7703FD4B" w:rsidR="004817EB" w:rsidRPr="006C3ACB" w:rsidRDefault="004817EB" w:rsidP="004817EB">
                  <w:pPr>
                    <w:rPr>
                      <w:bCs/>
                    </w:rPr>
                  </w:pPr>
                  <w:r>
                    <w:rPr>
                      <w:bCs/>
                    </w:rPr>
                    <w:t>9.</w:t>
                  </w:r>
                </w:p>
              </w:tc>
              <w:tc>
                <w:tcPr>
                  <w:tcW w:w="2661" w:type="pct"/>
                </w:tcPr>
                <w:p w14:paraId="26205F11" w14:textId="2A6AC72F" w:rsidR="004817EB" w:rsidRPr="006C3ACB" w:rsidRDefault="004817EB" w:rsidP="004817EB">
                  <w:pPr>
                    <w:jc w:val="center"/>
                  </w:pPr>
                  <w:r w:rsidRPr="00E37186">
                    <w:t>SIA “VIA”</w:t>
                  </w:r>
                </w:p>
              </w:tc>
              <w:tc>
                <w:tcPr>
                  <w:tcW w:w="1838" w:type="pct"/>
                </w:tcPr>
                <w:p w14:paraId="42EBD862" w14:textId="5D682F2A" w:rsidR="004817EB" w:rsidRPr="006C3ACB" w:rsidRDefault="004817EB" w:rsidP="004817EB">
                  <w:pPr>
                    <w:jc w:val="right"/>
                  </w:pPr>
                  <w:r w:rsidRPr="00BD66D1">
                    <w:t>16.02.2026 plkst. 13:01</w:t>
                  </w:r>
                </w:p>
              </w:tc>
            </w:tr>
            <w:tr w:rsidR="004817EB" w:rsidRPr="006C3ACB" w14:paraId="447669C2" w14:textId="77777777" w:rsidTr="00252AE0">
              <w:tc>
                <w:tcPr>
                  <w:tcW w:w="501" w:type="pct"/>
                </w:tcPr>
                <w:p w14:paraId="0CD86896" w14:textId="5F6A69C8" w:rsidR="004817EB" w:rsidRPr="006C3ACB" w:rsidRDefault="004817EB" w:rsidP="004817EB">
                  <w:pPr>
                    <w:rPr>
                      <w:bCs/>
                    </w:rPr>
                  </w:pPr>
                  <w:r>
                    <w:rPr>
                      <w:bCs/>
                    </w:rPr>
                    <w:t>10.</w:t>
                  </w:r>
                </w:p>
              </w:tc>
              <w:tc>
                <w:tcPr>
                  <w:tcW w:w="2661" w:type="pct"/>
                </w:tcPr>
                <w:p w14:paraId="65310B19" w14:textId="00E636FA" w:rsidR="004817EB" w:rsidRPr="006C3ACB" w:rsidRDefault="004817EB" w:rsidP="004817EB">
                  <w:pPr>
                    <w:jc w:val="center"/>
                  </w:pPr>
                  <w:r w:rsidRPr="00E37186">
                    <w:t>sabiedrība ar ierobežotu atbildību “Vianova”</w:t>
                  </w:r>
                </w:p>
              </w:tc>
              <w:tc>
                <w:tcPr>
                  <w:tcW w:w="1838" w:type="pct"/>
                </w:tcPr>
                <w:p w14:paraId="2583984C" w14:textId="1AD7CAB2" w:rsidR="004817EB" w:rsidRPr="006C3ACB" w:rsidRDefault="004817EB" w:rsidP="004817EB">
                  <w:pPr>
                    <w:jc w:val="right"/>
                  </w:pPr>
                  <w:r w:rsidRPr="00BD66D1">
                    <w:t>16.02.2026 plkst. 21:56</w:t>
                  </w:r>
                </w:p>
              </w:tc>
            </w:tr>
          </w:tbl>
          <w:p w14:paraId="48EDD3BA" w14:textId="77777777" w:rsidR="00501868" w:rsidRPr="006C3ACB" w:rsidRDefault="00501868" w:rsidP="00501868">
            <w:pPr>
              <w:rPr>
                <w:iCs/>
              </w:rPr>
            </w:pPr>
          </w:p>
          <w:p w14:paraId="55FF9900" w14:textId="68DDBCDF" w:rsidR="00043318" w:rsidRPr="006C3ACB" w:rsidRDefault="007318E0" w:rsidP="00043318">
            <w:pPr>
              <w:jc w:val="both"/>
            </w:pPr>
            <w:r w:rsidRPr="006C3ACB">
              <w:rPr>
                <w:iCs/>
              </w:rPr>
              <w:t>A</w:t>
            </w:r>
            <w:r w:rsidR="00501868" w:rsidRPr="006C3ACB">
              <w:rPr>
                <w:iCs/>
              </w:rPr>
              <w:t>tklāta konkursa 2. daļā “</w:t>
            </w:r>
            <w:r w:rsidR="00BB725C" w:rsidRPr="00AB5A2D">
              <w:rPr>
                <w:bCs/>
              </w:rPr>
              <w:t xml:space="preserve">Rīgas </w:t>
            </w:r>
            <w:proofErr w:type="spellStart"/>
            <w:r w:rsidR="00BB725C" w:rsidRPr="00AB5A2D">
              <w:rPr>
                <w:bCs/>
              </w:rPr>
              <w:t>valstspilsētas</w:t>
            </w:r>
            <w:proofErr w:type="spellEnd"/>
            <w:r w:rsidR="00BB725C" w:rsidRPr="00AB5A2D">
              <w:rPr>
                <w:bCs/>
              </w:rPr>
              <w:t xml:space="preserve"> ielu</w:t>
            </w:r>
            <w:r w:rsidR="00BB725C" w:rsidRPr="00AB5A2D">
              <w:rPr>
                <w:bCs/>
                <w:color w:val="000000"/>
                <w:position w:val="-1"/>
              </w:rPr>
              <w:t xml:space="preserve"> seguma periodiskās atjaunošanas darb</w:t>
            </w:r>
            <w:r w:rsidR="00BB725C">
              <w:rPr>
                <w:bCs/>
                <w:color w:val="000000"/>
                <w:position w:val="-1"/>
              </w:rPr>
              <w:t>i virs</w:t>
            </w:r>
            <w:r w:rsidR="00BB725C" w:rsidRPr="00AB5A2D">
              <w:rPr>
                <w:bCs/>
                <w:color w:val="000000"/>
                <w:position w:val="-1"/>
              </w:rPr>
              <w:t xml:space="preserve"> 4000 m</w:t>
            </w:r>
            <w:r w:rsidR="00BB725C" w:rsidRPr="00AB5A2D">
              <w:rPr>
                <w:bCs/>
                <w:color w:val="000000"/>
                <w:position w:val="-1"/>
                <w:vertAlign w:val="superscript"/>
              </w:rPr>
              <w:t>2</w:t>
            </w:r>
            <w:r w:rsidR="00501868" w:rsidRPr="006C3ACB">
              <w:rPr>
                <w:iCs/>
              </w:rPr>
              <w:t xml:space="preserve">” </w:t>
            </w:r>
            <w:r w:rsidR="00501868" w:rsidRPr="006C3ACB">
              <w:rPr>
                <w:bCs/>
                <w:i/>
              </w:rPr>
              <w:t>s</w:t>
            </w:r>
            <w:r w:rsidR="00D03D4F" w:rsidRPr="006C3ACB">
              <w:rPr>
                <w:bCs/>
                <w:i/>
              </w:rPr>
              <w:t xml:space="preserve">aņemto piedāvājumu skaits </w:t>
            </w:r>
            <w:r w:rsidR="00D03D4F" w:rsidRPr="006C3ACB">
              <w:rPr>
                <w:bCs/>
                <w:iCs/>
              </w:rPr>
              <w:t xml:space="preserve">– </w:t>
            </w:r>
            <w:r w:rsidR="000030CF" w:rsidRPr="006C3ACB">
              <w:rPr>
                <w:bCs/>
                <w:iCs/>
              </w:rPr>
              <w:t>4</w:t>
            </w:r>
            <w:r w:rsidR="00D03D4F" w:rsidRPr="006C3ACB">
              <w:rPr>
                <w:bCs/>
                <w:iCs/>
              </w:rPr>
              <w:t xml:space="preserve"> (</w:t>
            </w:r>
            <w:r w:rsidR="000030CF" w:rsidRPr="006C3ACB">
              <w:rPr>
                <w:bCs/>
                <w:iCs/>
              </w:rPr>
              <w:t>četri</w:t>
            </w:r>
            <w:r w:rsidR="00D03D4F" w:rsidRPr="006C3ACB">
              <w:rPr>
                <w:bCs/>
                <w:iCs/>
              </w:rPr>
              <w:t>):</w:t>
            </w: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4676"/>
              <w:gridCol w:w="3230"/>
            </w:tblGrid>
            <w:tr w:rsidR="00501868" w:rsidRPr="006C3ACB" w14:paraId="1A0AD452" w14:textId="77777777" w:rsidTr="00501868">
              <w:tc>
                <w:tcPr>
                  <w:tcW w:w="501" w:type="pct"/>
                  <w:shd w:val="pct10" w:color="auto" w:fill="auto"/>
                  <w:vAlign w:val="center"/>
                </w:tcPr>
                <w:p w14:paraId="499D81F2" w14:textId="67E64905" w:rsidR="00501868" w:rsidRPr="006C3ACB" w:rsidRDefault="00501868" w:rsidP="00501868">
                  <w:pPr>
                    <w:jc w:val="center"/>
                    <w:rPr>
                      <w:b/>
                      <w:bCs/>
                    </w:rPr>
                  </w:pPr>
                  <w:r w:rsidRPr="006C3ACB">
                    <w:rPr>
                      <w:b/>
                      <w:bCs/>
                    </w:rPr>
                    <w:t>N.</w:t>
                  </w:r>
                  <w:r w:rsidRPr="006C3ACB">
                    <w:t> </w:t>
                  </w:r>
                  <w:r w:rsidRPr="006C3ACB">
                    <w:rPr>
                      <w:b/>
                      <w:bCs/>
                    </w:rPr>
                    <w:t>p. k.</w:t>
                  </w:r>
                </w:p>
              </w:tc>
              <w:tc>
                <w:tcPr>
                  <w:tcW w:w="2661" w:type="pct"/>
                  <w:shd w:val="pct10" w:color="auto" w:fill="auto"/>
                  <w:vAlign w:val="center"/>
                </w:tcPr>
                <w:p w14:paraId="3A8EFECD" w14:textId="07E1C6C2" w:rsidR="00501868" w:rsidRPr="006C3ACB" w:rsidRDefault="00501868" w:rsidP="00501868">
                  <w:pPr>
                    <w:jc w:val="center"/>
                    <w:rPr>
                      <w:b/>
                      <w:bCs/>
                    </w:rPr>
                  </w:pPr>
                  <w:r w:rsidRPr="006C3ACB">
                    <w:rPr>
                      <w:b/>
                      <w:bCs/>
                    </w:rPr>
                    <w:t>Pretendents</w:t>
                  </w:r>
                </w:p>
              </w:tc>
              <w:tc>
                <w:tcPr>
                  <w:tcW w:w="1838" w:type="pct"/>
                  <w:shd w:val="pct10" w:color="auto" w:fill="auto"/>
                  <w:vAlign w:val="center"/>
                </w:tcPr>
                <w:p w14:paraId="7D114180" w14:textId="491F2602" w:rsidR="00501868" w:rsidRPr="006C3ACB" w:rsidRDefault="00501868" w:rsidP="00501868">
                  <w:pPr>
                    <w:jc w:val="center"/>
                  </w:pPr>
                  <w:r w:rsidRPr="006C3ACB">
                    <w:rPr>
                      <w:b/>
                      <w:bCs/>
                    </w:rPr>
                    <w:t>Piedāvājuma iesniegšanas datums un laiks</w:t>
                  </w:r>
                </w:p>
              </w:tc>
            </w:tr>
            <w:tr w:rsidR="00BB725C" w:rsidRPr="006C3ACB" w14:paraId="3CF436E5" w14:textId="77777777" w:rsidTr="00501868">
              <w:tc>
                <w:tcPr>
                  <w:tcW w:w="501" w:type="pct"/>
                </w:tcPr>
                <w:p w14:paraId="6A819882" w14:textId="2321C698" w:rsidR="00BB725C" w:rsidRPr="006C3ACB" w:rsidRDefault="00BB725C" w:rsidP="00BB725C">
                  <w:r w:rsidRPr="006C3ACB">
                    <w:rPr>
                      <w:bCs/>
                    </w:rPr>
                    <w:t>1.</w:t>
                  </w:r>
                </w:p>
              </w:tc>
              <w:tc>
                <w:tcPr>
                  <w:tcW w:w="2661" w:type="pct"/>
                </w:tcPr>
                <w:p w14:paraId="08C4A964" w14:textId="5BFA6943" w:rsidR="00BB725C" w:rsidRPr="006C3ACB" w:rsidRDefault="00BB725C" w:rsidP="00BB725C">
                  <w:pPr>
                    <w:jc w:val="center"/>
                  </w:pPr>
                  <w:r w:rsidRPr="00A17434">
                    <w:t>Ceļu būves firma SIA “Binders”</w:t>
                  </w:r>
                </w:p>
              </w:tc>
              <w:tc>
                <w:tcPr>
                  <w:tcW w:w="1838" w:type="pct"/>
                </w:tcPr>
                <w:p w14:paraId="7BA325F6" w14:textId="496BD835" w:rsidR="00BB725C" w:rsidRPr="006C3ACB" w:rsidRDefault="00BB725C" w:rsidP="00BB725C">
                  <w:pPr>
                    <w:jc w:val="right"/>
                  </w:pPr>
                  <w:r w:rsidRPr="00A17434">
                    <w:t>16.02.2026 plkst. 16:36</w:t>
                  </w:r>
                </w:p>
              </w:tc>
            </w:tr>
            <w:tr w:rsidR="00BB725C" w:rsidRPr="006C3ACB" w14:paraId="520FC566" w14:textId="77777777" w:rsidTr="00501868">
              <w:tc>
                <w:tcPr>
                  <w:tcW w:w="501" w:type="pct"/>
                </w:tcPr>
                <w:p w14:paraId="753FD8CF" w14:textId="7F207FB5" w:rsidR="00BB725C" w:rsidRPr="006C3ACB" w:rsidRDefault="00BB725C" w:rsidP="00BB725C">
                  <w:r w:rsidRPr="006C3ACB">
                    <w:rPr>
                      <w:bCs/>
                    </w:rPr>
                    <w:t>2.</w:t>
                  </w:r>
                </w:p>
              </w:tc>
              <w:tc>
                <w:tcPr>
                  <w:tcW w:w="2661" w:type="pct"/>
                </w:tcPr>
                <w:p w14:paraId="2D6D6BA5" w14:textId="729190A6" w:rsidR="00BB725C" w:rsidRPr="006C3ACB" w:rsidRDefault="00BB725C" w:rsidP="00BB725C">
                  <w:pPr>
                    <w:jc w:val="center"/>
                  </w:pPr>
                  <w:r w:rsidRPr="00A17434">
                    <w:t>Sabiedrība ar ierobežotu atbildību “Ceļu būvniecības sabiedrība “IGATE””</w:t>
                  </w:r>
                </w:p>
              </w:tc>
              <w:tc>
                <w:tcPr>
                  <w:tcW w:w="1838" w:type="pct"/>
                </w:tcPr>
                <w:p w14:paraId="59C768E3" w14:textId="70CE5337" w:rsidR="00BB725C" w:rsidRPr="006C3ACB" w:rsidRDefault="00BB725C" w:rsidP="00BB725C">
                  <w:pPr>
                    <w:jc w:val="right"/>
                  </w:pPr>
                  <w:r w:rsidRPr="00A17434">
                    <w:t>16.02.2026 plkst. 13:13</w:t>
                  </w:r>
                </w:p>
              </w:tc>
            </w:tr>
            <w:tr w:rsidR="00BB725C" w:rsidRPr="006C3ACB" w14:paraId="7D290488" w14:textId="77777777" w:rsidTr="00501868">
              <w:tc>
                <w:tcPr>
                  <w:tcW w:w="501" w:type="pct"/>
                </w:tcPr>
                <w:p w14:paraId="56ACAE12" w14:textId="48F64D18" w:rsidR="00BB725C" w:rsidRPr="006C3ACB" w:rsidRDefault="00BB725C" w:rsidP="00BB725C">
                  <w:r w:rsidRPr="006C3ACB">
                    <w:rPr>
                      <w:bCs/>
                    </w:rPr>
                    <w:t>3.</w:t>
                  </w:r>
                </w:p>
              </w:tc>
              <w:tc>
                <w:tcPr>
                  <w:tcW w:w="2661" w:type="pct"/>
                </w:tcPr>
                <w:p w14:paraId="399EC4C7" w14:textId="693D454D" w:rsidR="00BB725C" w:rsidRPr="006C3ACB" w:rsidRDefault="00BB725C" w:rsidP="00BB725C">
                  <w:pPr>
                    <w:jc w:val="center"/>
                  </w:pPr>
                  <w:r w:rsidRPr="00A17434">
                    <w:t>SIA “CTB”</w:t>
                  </w:r>
                </w:p>
              </w:tc>
              <w:tc>
                <w:tcPr>
                  <w:tcW w:w="1838" w:type="pct"/>
                </w:tcPr>
                <w:p w14:paraId="1AEFD0C6" w14:textId="6E580C99" w:rsidR="00BB725C" w:rsidRPr="006C3ACB" w:rsidRDefault="00BB725C" w:rsidP="00BB725C">
                  <w:pPr>
                    <w:jc w:val="right"/>
                  </w:pPr>
                  <w:r w:rsidRPr="00A17434">
                    <w:t>17.02.2026 plkst. 09:48</w:t>
                  </w:r>
                </w:p>
              </w:tc>
            </w:tr>
            <w:tr w:rsidR="00BB725C" w:rsidRPr="006C3ACB" w14:paraId="339CEA08" w14:textId="77777777" w:rsidTr="00501868">
              <w:tc>
                <w:tcPr>
                  <w:tcW w:w="501" w:type="pct"/>
                </w:tcPr>
                <w:p w14:paraId="6A36A8E6" w14:textId="12FE42C3" w:rsidR="00BB725C" w:rsidRPr="006C3ACB" w:rsidRDefault="00BB725C" w:rsidP="00BB725C">
                  <w:r w:rsidRPr="006C3ACB">
                    <w:rPr>
                      <w:bCs/>
                    </w:rPr>
                    <w:t>4.</w:t>
                  </w:r>
                </w:p>
              </w:tc>
              <w:tc>
                <w:tcPr>
                  <w:tcW w:w="2661" w:type="pct"/>
                </w:tcPr>
                <w:p w14:paraId="4DFA6F6C" w14:textId="60306622" w:rsidR="00BB725C" w:rsidRPr="006C3ACB" w:rsidRDefault="00BB725C" w:rsidP="00BB725C">
                  <w:pPr>
                    <w:jc w:val="center"/>
                  </w:pPr>
                  <w:r w:rsidRPr="00A17434">
                    <w:t>sabiedrība ar ierobežotu atbildību CBF “Ļ-KO”</w:t>
                  </w:r>
                </w:p>
              </w:tc>
              <w:tc>
                <w:tcPr>
                  <w:tcW w:w="1838" w:type="pct"/>
                </w:tcPr>
                <w:p w14:paraId="1B916358" w14:textId="77CFF294" w:rsidR="00BB725C" w:rsidRPr="006C3ACB" w:rsidRDefault="00BB725C" w:rsidP="00BB725C">
                  <w:pPr>
                    <w:jc w:val="right"/>
                  </w:pPr>
                  <w:r w:rsidRPr="00A17434">
                    <w:t>13.02.2026 plkst. 14:47</w:t>
                  </w:r>
                </w:p>
              </w:tc>
            </w:tr>
            <w:tr w:rsidR="00BB725C" w:rsidRPr="006C3ACB" w14:paraId="40BE8A4A" w14:textId="77777777" w:rsidTr="00501868">
              <w:tc>
                <w:tcPr>
                  <w:tcW w:w="501" w:type="pct"/>
                </w:tcPr>
                <w:p w14:paraId="0239BE6C" w14:textId="77ECC7DA" w:rsidR="00BB725C" w:rsidRPr="006C3ACB" w:rsidRDefault="00BB725C" w:rsidP="00BB725C">
                  <w:pPr>
                    <w:rPr>
                      <w:bCs/>
                    </w:rPr>
                  </w:pPr>
                  <w:r>
                    <w:rPr>
                      <w:bCs/>
                    </w:rPr>
                    <w:t>5.</w:t>
                  </w:r>
                </w:p>
              </w:tc>
              <w:tc>
                <w:tcPr>
                  <w:tcW w:w="2661" w:type="pct"/>
                </w:tcPr>
                <w:p w14:paraId="7C4AED34" w14:textId="7F9A16FE" w:rsidR="00BB725C" w:rsidRPr="006C3ACB" w:rsidRDefault="00BB725C" w:rsidP="00BB725C">
                  <w:pPr>
                    <w:jc w:val="center"/>
                  </w:pPr>
                  <w:r w:rsidRPr="00A17434">
                    <w:t>Personu apvienība “SMA - BALTIJAS BŪVE”</w:t>
                  </w:r>
                  <w:r w:rsidRPr="00A17434">
                    <w:rPr>
                      <w:bCs/>
                    </w:rPr>
                    <w:t xml:space="preserve"> </w:t>
                  </w:r>
                </w:p>
              </w:tc>
              <w:tc>
                <w:tcPr>
                  <w:tcW w:w="1838" w:type="pct"/>
                </w:tcPr>
                <w:p w14:paraId="617AD808" w14:textId="5570F899" w:rsidR="00BB725C" w:rsidRPr="006C3ACB" w:rsidRDefault="00BB725C" w:rsidP="00BB725C">
                  <w:pPr>
                    <w:jc w:val="right"/>
                  </w:pPr>
                  <w:r w:rsidRPr="00A17434">
                    <w:t>17.02.2026 plkst. 08:25</w:t>
                  </w:r>
                </w:p>
              </w:tc>
            </w:tr>
            <w:tr w:rsidR="00BB725C" w:rsidRPr="006C3ACB" w14:paraId="46E72EE9" w14:textId="77777777" w:rsidTr="00501868">
              <w:tc>
                <w:tcPr>
                  <w:tcW w:w="501" w:type="pct"/>
                </w:tcPr>
                <w:p w14:paraId="1DC709DB" w14:textId="319DE79A" w:rsidR="00BB725C" w:rsidRPr="006C3ACB" w:rsidRDefault="00BB725C" w:rsidP="00BB725C">
                  <w:pPr>
                    <w:rPr>
                      <w:bCs/>
                    </w:rPr>
                  </w:pPr>
                  <w:r>
                    <w:rPr>
                      <w:bCs/>
                    </w:rPr>
                    <w:t>6.</w:t>
                  </w:r>
                </w:p>
              </w:tc>
              <w:tc>
                <w:tcPr>
                  <w:tcW w:w="2661" w:type="pct"/>
                </w:tcPr>
                <w:p w14:paraId="77D1D3B2" w14:textId="69FDD5D4" w:rsidR="00BB725C" w:rsidRPr="006C3ACB" w:rsidRDefault="00BB725C" w:rsidP="00BB725C">
                  <w:pPr>
                    <w:jc w:val="center"/>
                  </w:pPr>
                  <w:r w:rsidRPr="00A17434">
                    <w:t>Sabiedrība ar ierobežotu atbildību “ACBR”</w:t>
                  </w:r>
                </w:p>
              </w:tc>
              <w:tc>
                <w:tcPr>
                  <w:tcW w:w="1838" w:type="pct"/>
                </w:tcPr>
                <w:p w14:paraId="47B35C42" w14:textId="4A011476" w:rsidR="00BB725C" w:rsidRPr="006C3ACB" w:rsidRDefault="00BB725C" w:rsidP="00BB725C">
                  <w:pPr>
                    <w:jc w:val="right"/>
                  </w:pPr>
                  <w:r w:rsidRPr="00A17434">
                    <w:t>13.02.2026 plkst. 16:09</w:t>
                  </w:r>
                </w:p>
              </w:tc>
            </w:tr>
            <w:tr w:rsidR="00BB725C" w:rsidRPr="006C3ACB" w14:paraId="3E413242" w14:textId="77777777" w:rsidTr="00501868">
              <w:tc>
                <w:tcPr>
                  <w:tcW w:w="501" w:type="pct"/>
                </w:tcPr>
                <w:p w14:paraId="4828A164" w14:textId="2A22B447" w:rsidR="00BB725C" w:rsidRPr="006C3ACB" w:rsidRDefault="00BB725C" w:rsidP="00BB725C">
                  <w:pPr>
                    <w:rPr>
                      <w:bCs/>
                    </w:rPr>
                  </w:pPr>
                  <w:r>
                    <w:rPr>
                      <w:bCs/>
                    </w:rPr>
                    <w:t>7.</w:t>
                  </w:r>
                </w:p>
              </w:tc>
              <w:tc>
                <w:tcPr>
                  <w:tcW w:w="2661" w:type="pct"/>
                </w:tcPr>
                <w:p w14:paraId="59C44C92" w14:textId="267AC2AB" w:rsidR="00BB725C" w:rsidRPr="006C3ACB" w:rsidRDefault="00BB725C" w:rsidP="00BB725C">
                  <w:pPr>
                    <w:jc w:val="center"/>
                  </w:pPr>
                  <w:r w:rsidRPr="00A17434">
                    <w:t>SIA “SC GRUPA”</w:t>
                  </w:r>
                </w:p>
              </w:tc>
              <w:tc>
                <w:tcPr>
                  <w:tcW w:w="1838" w:type="pct"/>
                </w:tcPr>
                <w:p w14:paraId="5ABA75AC" w14:textId="4E8ADEC1" w:rsidR="00BB725C" w:rsidRPr="006C3ACB" w:rsidRDefault="00BB725C" w:rsidP="00BB725C">
                  <w:pPr>
                    <w:jc w:val="right"/>
                  </w:pPr>
                  <w:r w:rsidRPr="00A17434">
                    <w:t>16.02.2026 plkst. 09:41</w:t>
                  </w:r>
                </w:p>
              </w:tc>
            </w:tr>
            <w:tr w:rsidR="00BB725C" w:rsidRPr="006C3ACB" w14:paraId="1391F5C3" w14:textId="77777777" w:rsidTr="00501868">
              <w:tc>
                <w:tcPr>
                  <w:tcW w:w="501" w:type="pct"/>
                </w:tcPr>
                <w:p w14:paraId="0AD55A89" w14:textId="6AB5EB31" w:rsidR="00BB725C" w:rsidRPr="006C3ACB" w:rsidRDefault="00BB725C" w:rsidP="00BB725C">
                  <w:pPr>
                    <w:rPr>
                      <w:bCs/>
                    </w:rPr>
                  </w:pPr>
                  <w:r>
                    <w:rPr>
                      <w:bCs/>
                    </w:rPr>
                    <w:t>8.</w:t>
                  </w:r>
                </w:p>
              </w:tc>
              <w:tc>
                <w:tcPr>
                  <w:tcW w:w="2661" w:type="pct"/>
                </w:tcPr>
                <w:p w14:paraId="35FEEC46" w14:textId="40907AA3" w:rsidR="00BB725C" w:rsidRPr="006C3ACB" w:rsidRDefault="00BB725C" w:rsidP="00BB725C">
                  <w:pPr>
                    <w:jc w:val="center"/>
                  </w:pPr>
                  <w:r w:rsidRPr="00A17434">
                    <w:t>SIA “VIA”</w:t>
                  </w:r>
                </w:p>
              </w:tc>
              <w:tc>
                <w:tcPr>
                  <w:tcW w:w="1838" w:type="pct"/>
                </w:tcPr>
                <w:p w14:paraId="0FBAFD3E" w14:textId="01BDA7F8" w:rsidR="00BB725C" w:rsidRPr="006C3ACB" w:rsidRDefault="00BB725C" w:rsidP="00BB725C">
                  <w:pPr>
                    <w:jc w:val="right"/>
                  </w:pPr>
                  <w:r w:rsidRPr="00A17434">
                    <w:t>16.02.2026 plkst. 13:01</w:t>
                  </w:r>
                </w:p>
              </w:tc>
            </w:tr>
            <w:tr w:rsidR="00BB725C" w:rsidRPr="006C3ACB" w14:paraId="1647C60C" w14:textId="77777777" w:rsidTr="00501868">
              <w:tc>
                <w:tcPr>
                  <w:tcW w:w="501" w:type="pct"/>
                </w:tcPr>
                <w:p w14:paraId="5DF2D711" w14:textId="605A2F9D" w:rsidR="00BB725C" w:rsidRPr="006C3ACB" w:rsidRDefault="00BB725C" w:rsidP="00BB725C">
                  <w:pPr>
                    <w:rPr>
                      <w:bCs/>
                    </w:rPr>
                  </w:pPr>
                  <w:r>
                    <w:rPr>
                      <w:bCs/>
                    </w:rPr>
                    <w:t>9.</w:t>
                  </w:r>
                </w:p>
              </w:tc>
              <w:tc>
                <w:tcPr>
                  <w:tcW w:w="2661" w:type="pct"/>
                </w:tcPr>
                <w:p w14:paraId="48317D91" w14:textId="63E18605" w:rsidR="00BB725C" w:rsidRPr="006C3ACB" w:rsidRDefault="00BB725C" w:rsidP="00BB725C">
                  <w:pPr>
                    <w:jc w:val="center"/>
                  </w:pPr>
                  <w:r w:rsidRPr="00A17434">
                    <w:t>sabiedrība ar ierobežotu atbildību “Vianova”</w:t>
                  </w:r>
                </w:p>
              </w:tc>
              <w:tc>
                <w:tcPr>
                  <w:tcW w:w="1838" w:type="pct"/>
                </w:tcPr>
                <w:p w14:paraId="2DAB0E13" w14:textId="5DDF5F1C" w:rsidR="00BB725C" w:rsidRPr="006C3ACB" w:rsidRDefault="00BB725C" w:rsidP="00BB725C">
                  <w:pPr>
                    <w:jc w:val="right"/>
                  </w:pPr>
                  <w:r w:rsidRPr="00A17434">
                    <w:t>16.02.2026 plkst. 21:56</w:t>
                  </w:r>
                </w:p>
              </w:tc>
            </w:tr>
          </w:tbl>
          <w:p w14:paraId="1ECA1EE3" w14:textId="77777777" w:rsidR="00AB49B1" w:rsidRPr="006C3ACB" w:rsidRDefault="00AB49B1" w:rsidP="00043318">
            <w:pPr>
              <w:jc w:val="both"/>
              <w:rPr>
                <w:bCs/>
              </w:rPr>
            </w:pPr>
          </w:p>
        </w:tc>
        <w:tc>
          <w:tcPr>
            <w:tcW w:w="284" w:type="dxa"/>
            <w:tcBorders>
              <w:top w:val="nil"/>
              <w:bottom w:val="single" w:sz="4" w:space="0" w:color="A6A6A6" w:themeColor="background1" w:themeShade="A6"/>
              <w:right w:val="single" w:sz="4" w:space="0" w:color="A6A6A6" w:themeColor="background1" w:themeShade="A6"/>
            </w:tcBorders>
          </w:tcPr>
          <w:p w14:paraId="29CDF2AB" w14:textId="77777777" w:rsidR="00142B1A" w:rsidRPr="006C3ACB" w:rsidRDefault="00142B1A" w:rsidP="00142B1A">
            <w:pPr>
              <w:rPr>
                <w:bCs/>
              </w:rPr>
            </w:pPr>
          </w:p>
          <w:p w14:paraId="16515627" w14:textId="77777777" w:rsidR="00AB49B1" w:rsidRPr="006C3ACB" w:rsidRDefault="00AB49B1" w:rsidP="00142B1A">
            <w:pPr>
              <w:rPr>
                <w:bCs/>
              </w:rPr>
            </w:pPr>
          </w:p>
          <w:p w14:paraId="4B0FB5FE" w14:textId="77777777" w:rsidR="00AB49B1" w:rsidRPr="006C3ACB" w:rsidRDefault="00AB49B1" w:rsidP="00142B1A">
            <w:pPr>
              <w:rPr>
                <w:bCs/>
              </w:rPr>
            </w:pPr>
          </w:p>
        </w:tc>
      </w:tr>
    </w:tbl>
    <w:p w14:paraId="153A9F2A" w14:textId="77777777" w:rsidR="00142B1A" w:rsidRPr="006C3ACB" w:rsidRDefault="00142B1A" w:rsidP="00142B1A">
      <w:pPr>
        <w:rPr>
          <w:bCs/>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451FEC" w:rsidRPr="006C3ACB" w14:paraId="56389A73" w14:textId="77777777" w:rsidTr="00142B1A">
        <w:tc>
          <w:tcPr>
            <w:tcW w:w="5000" w:type="pct"/>
            <w:tcBorders>
              <w:bottom w:val="nil"/>
            </w:tcBorders>
            <w:shd w:val="clear" w:color="auto" w:fill="D9D9D9" w:themeFill="background1" w:themeFillShade="D9"/>
          </w:tcPr>
          <w:p w14:paraId="04F8C20A" w14:textId="4106493F" w:rsidR="00142B1A" w:rsidRPr="006C3ACB" w:rsidRDefault="00156CFA" w:rsidP="00142B1A">
            <w:pPr>
              <w:rPr>
                <w:bCs/>
              </w:rPr>
            </w:pPr>
            <w:r w:rsidRPr="006C3ACB">
              <w:rPr>
                <w:b/>
                <w:bCs/>
              </w:rPr>
              <w:t>Piedāvājumu atvēršanas vieta, datums un laiks</w:t>
            </w:r>
            <w:r w:rsidRPr="006C3ACB">
              <w:t xml:space="preserve">: </w:t>
            </w:r>
          </w:p>
        </w:tc>
      </w:tr>
      <w:tr w:rsidR="00451FEC" w:rsidRPr="006C3ACB" w14:paraId="51892515" w14:textId="77777777" w:rsidTr="00142B1A">
        <w:tc>
          <w:tcPr>
            <w:tcW w:w="5000" w:type="pct"/>
            <w:tcBorders>
              <w:top w:val="nil"/>
              <w:bottom w:val="single" w:sz="4" w:space="0" w:color="A6A6A6" w:themeColor="background1" w:themeShade="A6"/>
            </w:tcBorders>
          </w:tcPr>
          <w:p w14:paraId="548A1D0C" w14:textId="07B887B0" w:rsidR="00142B1A" w:rsidRPr="006C3ACB" w:rsidRDefault="00156CFA" w:rsidP="00C81899">
            <w:pPr>
              <w:tabs>
                <w:tab w:val="left" w:pos="3305"/>
              </w:tabs>
              <w:jc w:val="both"/>
              <w:rPr>
                <w:bCs/>
              </w:rPr>
            </w:pPr>
            <w:r w:rsidRPr="006C3ACB">
              <w:rPr>
                <w:bCs/>
              </w:rPr>
              <w:t>E</w:t>
            </w:r>
            <w:r w:rsidR="001C7337" w:rsidRPr="006C3ACB">
              <w:rPr>
                <w:bCs/>
              </w:rPr>
              <w:t>lektronisko iepirkumu sistēmā</w:t>
            </w:r>
            <w:r w:rsidRPr="006C3ACB">
              <w:rPr>
                <w:bCs/>
              </w:rPr>
              <w:t xml:space="preserve">, </w:t>
            </w:r>
            <w:r w:rsidR="00BB725C">
              <w:rPr>
                <w:bCs/>
              </w:rPr>
              <w:t>17</w:t>
            </w:r>
            <w:r w:rsidR="00BC0270" w:rsidRPr="006C3ACB">
              <w:rPr>
                <w:bCs/>
              </w:rPr>
              <w:t>.</w:t>
            </w:r>
            <w:r w:rsidR="00077392" w:rsidRPr="006C3ACB">
              <w:rPr>
                <w:bCs/>
              </w:rPr>
              <w:t>0</w:t>
            </w:r>
            <w:r w:rsidR="00BB725C">
              <w:rPr>
                <w:bCs/>
              </w:rPr>
              <w:t>2</w:t>
            </w:r>
            <w:r w:rsidR="00BB7A49" w:rsidRPr="006C3ACB">
              <w:t>.202</w:t>
            </w:r>
            <w:r w:rsidR="00077392" w:rsidRPr="006C3ACB">
              <w:t>6</w:t>
            </w:r>
            <w:r w:rsidR="00BB7A49" w:rsidRPr="006C3ACB">
              <w:t>. plkst. 14:00</w:t>
            </w:r>
            <w:r w:rsidR="00C81899" w:rsidRPr="006C3ACB">
              <w:rPr>
                <w:bCs/>
              </w:rPr>
              <w:tab/>
            </w:r>
          </w:p>
        </w:tc>
      </w:tr>
    </w:tbl>
    <w:p w14:paraId="15607AA9" w14:textId="77777777" w:rsidR="00142B1A" w:rsidRPr="006C3ACB" w:rsidRDefault="00142B1A" w:rsidP="00142B1A">
      <w:pPr>
        <w:rPr>
          <w:b/>
          <w:bCs/>
        </w:rPr>
      </w:pPr>
    </w:p>
    <w:tbl>
      <w:tblPr>
        <w:tblStyle w:val="Reatabula"/>
        <w:tblW w:w="9652"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6"/>
        <w:gridCol w:w="10"/>
      </w:tblGrid>
      <w:tr w:rsidR="00451FEC" w:rsidRPr="006C3ACB" w14:paraId="2885B439" w14:textId="77777777" w:rsidTr="00814B33">
        <w:tc>
          <w:tcPr>
            <w:tcW w:w="9652"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14E6BAE" w14:textId="00945031" w:rsidR="00142B1A" w:rsidRPr="006C3ACB" w:rsidRDefault="00156CFA" w:rsidP="00752ED3">
            <w:pPr>
              <w:jc w:val="both"/>
              <w:rPr>
                <w:bCs/>
              </w:rPr>
            </w:pPr>
            <w:r w:rsidRPr="006C3ACB">
              <w:rPr>
                <w:b/>
                <w:bCs/>
              </w:rPr>
              <w:t>Pretendent</w:t>
            </w:r>
            <w:r w:rsidR="00D21A5E" w:rsidRPr="006C3ACB">
              <w:rPr>
                <w:b/>
                <w:bCs/>
              </w:rPr>
              <w:t>u</w:t>
            </w:r>
            <w:r w:rsidRPr="006C3ACB">
              <w:rPr>
                <w:b/>
                <w:bCs/>
              </w:rPr>
              <w:t>, kur</w:t>
            </w:r>
            <w:r w:rsidR="00D21A5E" w:rsidRPr="006C3ACB">
              <w:rPr>
                <w:b/>
                <w:bCs/>
              </w:rPr>
              <w:t>ie</w:t>
            </w:r>
            <w:r w:rsidRPr="006C3ACB">
              <w:rPr>
                <w:b/>
                <w:bCs/>
              </w:rPr>
              <w:t xml:space="preserve">m piešķirtas </w:t>
            </w:r>
            <w:r w:rsidR="00D21A5E" w:rsidRPr="006C3ACB">
              <w:rPr>
                <w:b/>
                <w:bCs/>
              </w:rPr>
              <w:t xml:space="preserve">vispārīgās vienošanās </w:t>
            </w:r>
            <w:r w:rsidRPr="006C3ACB">
              <w:rPr>
                <w:b/>
                <w:bCs/>
              </w:rPr>
              <w:t>slēgšanas tiesības, izvēles pamatojums un līgumcena</w:t>
            </w:r>
            <w:r w:rsidRPr="006C3ACB">
              <w:t>:</w:t>
            </w:r>
          </w:p>
        </w:tc>
      </w:tr>
      <w:tr w:rsidR="00451FEC" w:rsidRPr="006C3ACB" w14:paraId="0EFD9920" w14:textId="77777777" w:rsidTr="00443C0D">
        <w:trPr>
          <w:gridAfter w:val="1"/>
          <w:wAfter w:w="10" w:type="dxa"/>
          <w:trHeight w:val="80"/>
        </w:trPr>
        <w:tc>
          <w:tcPr>
            <w:tcW w:w="284" w:type="dxa"/>
            <w:tcBorders>
              <w:left w:val="single" w:sz="4" w:space="0" w:color="A6A6A6" w:themeColor="background1" w:themeShade="A6"/>
            </w:tcBorders>
          </w:tcPr>
          <w:p w14:paraId="2C5FC986" w14:textId="77777777" w:rsidR="00142B1A" w:rsidRPr="006C3ACB" w:rsidRDefault="00142B1A" w:rsidP="00142B1A">
            <w:pPr>
              <w:rPr>
                <w:bCs/>
              </w:rPr>
            </w:pPr>
          </w:p>
        </w:tc>
        <w:tc>
          <w:tcPr>
            <w:tcW w:w="9072" w:type="dxa"/>
          </w:tcPr>
          <w:p w14:paraId="32166535" w14:textId="6C929F45" w:rsidR="00D21A5E" w:rsidRPr="006C3ACB" w:rsidRDefault="00D21A5E" w:rsidP="00567559">
            <w:pPr>
              <w:jc w:val="both"/>
              <w:rPr>
                <w:iCs/>
              </w:rPr>
            </w:pPr>
            <w:r w:rsidRPr="006C3ACB">
              <w:rPr>
                <w:iCs/>
              </w:rPr>
              <w:t>Atklāta konkursa 1. daļā “</w:t>
            </w:r>
            <w:r w:rsidR="00BB725C" w:rsidRPr="00AB5A2D">
              <w:rPr>
                <w:bCs/>
              </w:rPr>
              <w:t xml:space="preserve">Rīgas </w:t>
            </w:r>
            <w:proofErr w:type="spellStart"/>
            <w:r w:rsidR="00BB725C" w:rsidRPr="00AB5A2D">
              <w:rPr>
                <w:bCs/>
              </w:rPr>
              <w:t>valstspilsētas</w:t>
            </w:r>
            <w:proofErr w:type="spellEnd"/>
            <w:r w:rsidR="00BB725C" w:rsidRPr="00AB5A2D">
              <w:rPr>
                <w:bCs/>
              </w:rPr>
              <w:t xml:space="preserve"> ielu</w:t>
            </w:r>
            <w:r w:rsidR="00BB725C" w:rsidRPr="00AB5A2D">
              <w:rPr>
                <w:bCs/>
                <w:color w:val="000000"/>
                <w:position w:val="-1"/>
              </w:rPr>
              <w:t xml:space="preserve"> seguma periodiskās atjaunošanas darb</w:t>
            </w:r>
            <w:r w:rsidR="00BB725C">
              <w:rPr>
                <w:bCs/>
                <w:color w:val="000000"/>
                <w:position w:val="-1"/>
              </w:rPr>
              <w:t xml:space="preserve">i </w:t>
            </w:r>
            <w:r w:rsidR="00BB725C">
              <w:rPr>
                <w:bCs/>
                <w:color w:val="000000"/>
                <w:position w:val="-1"/>
              </w:rPr>
              <w:t>līdz</w:t>
            </w:r>
            <w:r w:rsidR="00BB725C" w:rsidRPr="00AB5A2D">
              <w:rPr>
                <w:bCs/>
                <w:color w:val="000000"/>
                <w:position w:val="-1"/>
              </w:rPr>
              <w:t xml:space="preserve"> 4000 m</w:t>
            </w:r>
            <w:r w:rsidR="00BB725C" w:rsidRPr="00AB5A2D">
              <w:rPr>
                <w:bCs/>
                <w:color w:val="000000"/>
                <w:position w:val="-1"/>
                <w:vertAlign w:val="superscript"/>
              </w:rPr>
              <w:t>2</w:t>
            </w:r>
            <w:r w:rsidRPr="006C3ACB">
              <w:rPr>
                <w:iCs/>
              </w:rPr>
              <w:t>”:</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09"/>
              <w:gridCol w:w="5534"/>
            </w:tblGrid>
            <w:tr w:rsidR="00D21A5E" w:rsidRPr="006C3ACB" w14:paraId="6EEB6F8C" w14:textId="77777777" w:rsidTr="00184E52">
              <w:tc>
                <w:tcPr>
                  <w:tcW w:w="1835" w:type="pct"/>
                  <w:shd w:val="pct10" w:color="auto" w:fill="auto"/>
                </w:tcPr>
                <w:p w14:paraId="38F6DB90" w14:textId="77777777" w:rsidR="00D21A5E" w:rsidRPr="006C3ACB" w:rsidRDefault="00D21A5E" w:rsidP="00D21A5E">
                  <w:pPr>
                    <w:rPr>
                      <w:b/>
                      <w:bCs/>
                      <w:sz w:val="22"/>
                      <w:szCs w:val="22"/>
                      <w:lang w:eastAsia="en-US"/>
                    </w:rPr>
                  </w:pPr>
                  <w:r w:rsidRPr="006C3ACB">
                    <w:rPr>
                      <w:b/>
                      <w:bCs/>
                      <w:sz w:val="22"/>
                      <w:szCs w:val="22"/>
                      <w:lang w:eastAsia="en-US"/>
                    </w:rPr>
                    <w:t>Pretendents</w:t>
                  </w:r>
                </w:p>
              </w:tc>
              <w:tc>
                <w:tcPr>
                  <w:tcW w:w="3165" w:type="pct"/>
                  <w:shd w:val="pct10" w:color="auto" w:fill="auto"/>
                </w:tcPr>
                <w:p w14:paraId="7151EC84" w14:textId="77777777" w:rsidR="00D21A5E" w:rsidRPr="006C3ACB" w:rsidRDefault="00D21A5E" w:rsidP="00D21A5E">
                  <w:pPr>
                    <w:rPr>
                      <w:b/>
                      <w:bCs/>
                      <w:sz w:val="22"/>
                      <w:szCs w:val="22"/>
                      <w:lang w:eastAsia="en-US"/>
                    </w:rPr>
                  </w:pPr>
                  <w:r w:rsidRPr="006C3ACB">
                    <w:rPr>
                      <w:b/>
                      <w:bCs/>
                      <w:sz w:val="22"/>
                      <w:szCs w:val="22"/>
                      <w:lang w:eastAsia="en-US"/>
                    </w:rPr>
                    <w:t>Izvēles pamatojums un l</w:t>
                  </w:r>
                  <w:r w:rsidRPr="006C3ACB">
                    <w:rPr>
                      <w:b/>
                      <w:bCs/>
                      <w:sz w:val="22"/>
                      <w:szCs w:val="22"/>
                    </w:rPr>
                    <w:t>īgumcena</w:t>
                  </w:r>
                  <w:r w:rsidRPr="006C3ACB">
                    <w:rPr>
                      <w:b/>
                      <w:sz w:val="22"/>
                      <w:szCs w:val="22"/>
                      <w:lang w:eastAsia="en-US"/>
                    </w:rPr>
                    <w:t>, EUR bez PVN</w:t>
                  </w:r>
                </w:p>
              </w:tc>
            </w:tr>
            <w:tr w:rsidR="00D21A5E" w:rsidRPr="006C3ACB" w14:paraId="3B151EF8" w14:textId="77777777" w:rsidTr="00184E52">
              <w:tc>
                <w:tcPr>
                  <w:tcW w:w="1835" w:type="pct"/>
                </w:tcPr>
                <w:p w14:paraId="257E987D" w14:textId="77777777" w:rsidR="00BB725C" w:rsidRPr="00BB725C" w:rsidRDefault="00BB725C" w:rsidP="00D21A5E">
                  <w:pPr>
                    <w:rPr>
                      <w:b/>
                      <w:iCs/>
                      <w:noProof/>
                      <w:sz w:val="22"/>
                      <w:szCs w:val="22"/>
                    </w:rPr>
                  </w:pPr>
                  <w:r w:rsidRPr="00BB725C">
                    <w:rPr>
                      <w:b/>
                      <w:iCs/>
                      <w:noProof/>
                      <w:sz w:val="22"/>
                      <w:szCs w:val="22"/>
                    </w:rPr>
                    <w:t>Ceļu būves firma SIA “Binders”,</w:t>
                  </w:r>
                </w:p>
                <w:p w14:paraId="5C4FAF7B" w14:textId="77777777" w:rsidR="00BB725C" w:rsidRPr="00BB725C" w:rsidRDefault="00BB725C" w:rsidP="00D21A5E">
                  <w:pPr>
                    <w:rPr>
                      <w:b/>
                      <w:iCs/>
                      <w:noProof/>
                      <w:sz w:val="22"/>
                      <w:szCs w:val="22"/>
                    </w:rPr>
                  </w:pPr>
                  <w:r w:rsidRPr="00BB725C">
                    <w:rPr>
                      <w:b/>
                      <w:iCs/>
                      <w:noProof/>
                      <w:sz w:val="22"/>
                      <w:szCs w:val="22"/>
                    </w:rPr>
                    <w:t>sabiedrība ar ierobežotu atbildību “Ceļu būvniecības sabiedrība “IGATE””,</w:t>
                  </w:r>
                </w:p>
                <w:p w14:paraId="7DFE2AFC" w14:textId="77777777" w:rsidR="00BB725C" w:rsidRPr="00BB725C" w:rsidRDefault="00BB725C" w:rsidP="00D21A5E">
                  <w:pPr>
                    <w:rPr>
                      <w:b/>
                      <w:iCs/>
                      <w:noProof/>
                      <w:sz w:val="22"/>
                      <w:szCs w:val="22"/>
                    </w:rPr>
                  </w:pPr>
                  <w:r w:rsidRPr="00BB725C">
                    <w:rPr>
                      <w:b/>
                      <w:iCs/>
                      <w:noProof/>
                      <w:sz w:val="22"/>
                      <w:szCs w:val="22"/>
                    </w:rPr>
                    <w:t>SIA “CTB”,</w:t>
                  </w:r>
                </w:p>
                <w:p w14:paraId="123FC7C0" w14:textId="77777777" w:rsidR="00BB725C" w:rsidRPr="00BB725C" w:rsidRDefault="00BB725C" w:rsidP="00D21A5E">
                  <w:pPr>
                    <w:rPr>
                      <w:b/>
                      <w:iCs/>
                      <w:noProof/>
                      <w:sz w:val="22"/>
                      <w:szCs w:val="22"/>
                    </w:rPr>
                  </w:pPr>
                  <w:r w:rsidRPr="00BB725C">
                    <w:rPr>
                      <w:b/>
                      <w:iCs/>
                      <w:noProof/>
                      <w:sz w:val="22"/>
                      <w:szCs w:val="22"/>
                    </w:rPr>
                    <w:t>sabiedrība ar ierobežotu atbildību “ACBR”,</w:t>
                  </w:r>
                </w:p>
                <w:p w14:paraId="4FDE87AA" w14:textId="77777777" w:rsidR="00BB725C" w:rsidRPr="00BB725C" w:rsidRDefault="00BB725C" w:rsidP="00D21A5E">
                  <w:pPr>
                    <w:rPr>
                      <w:b/>
                      <w:iCs/>
                      <w:noProof/>
                      <w:sz w:val="22"/>
                      <w:szCs w:val="22"/>
                    </w:rPr>
                  </w:pPr>
                  <w:r w:rsidRPr="00BB725C">
                    <w:rPr>
                      <w:b/>
                      <w:iCs/>
                      <w:noProof/>
                      <w:sz w:val="22"/>
                      <w:szCs w:val="22"/>
                    </w:rPr>
                    <w:t>SIA “VIA”</w:t>
                  </w:r>
                  <w:r w:rsidRPr="00BB725C">
                    <w:rPr>
                      <w:b/>
                      <w:iCs/>
                      <w:noProof/>
                      <w:sz w:val="22"/>
                      <w:szCs w:val="22"/>
                    </w:rPr>
                    <w:t>,</w:t>
                  </w:r>
                </w:p>
                <w:p w14:paraId="65251C8F" w14:textId="068B7616" w:rsidR="00BB725C" w:rsidRPr="00BB725C" w:rsidRDefault="00BB725C" w:rsidP="00D21A5E">
                  <w:pPr>
                    <w:rPr>
                      <w:sz w:val="22"/>
                      <w:szCs w:val="22"/>
                    </w:rPr>
                  </w:pPr>
                  <w:r w:rsidRPr="00BB725C">
                    <w:rPr>
                      <w:b/>
                      <w:iCs/>
                      <w:noProof/>
                      <w:sz w:val="22"/>
                      <w:szCs w:val="22"/>
                    </w:rPr>
                    <w:t xml:space="preserve">sabiedrība ar ierobežotu atbildību “Vianova” </w:t>
                  </w:r>
                </w:p>
                <w:p w14:paraId="592347C4" w14:textId="0FA8D18A" w:rsidR="00BB725C" w:rsidRPr="00BB725C" w:rsidRDefault="00BB725C" w:rsidP="00D21A5E">
                  <w:pPr>
                    <w:rPr>
                      <w:b/>
                      <w:bCs/>
                      <w:sz w:val="22"/>
                      <w:szCs w:val="22"/>
                      <w:lang w:eastAsia="en-US"/>
                    </w:rPr>
                  </w:pPr>
                </w:p>
              </w:tc>
              <w:tc>
                <w:tcPr>
                  <w:tcW w:w="3165" w:type="pct"/>
                </w:tcPr>
                <w:p w14:paraId="19465AC6" w14:textId="3FA7DC40" w:rsidR="00BB725C" w:rsidRPr="00BB725C" w:rsidRDefault="00D21A5E" w:rsidP="00BB725C">
                  <w:pPr>
                    <w:jc w:val="both"/>
                    <w:rPr>
                      <w:b/>
                      <w:bCs/>
                      <w:sz w:val="22"/>
                      <w:szCs w:val="22"/>
                      <w:lang w:eastAsia="en-US"/>
                    </w:rPr>
                  </w:pPr>
                  <w:r w:rsidRPr="00BB725C">
                    <w:rPr>
                      <w:bCs/>
                      <w:iCs/>
                      <w:sz w:val="22"/>
                      <w:szCs w:val="22"/>
                    </w:rPr>
                    <w:t>S</w:t>
                  </w:r>
                  <w:r w:rsidRPr="00BB725C">
                    <w:rPr>
                      <w:bCs/>
                      <w:sz w:val="22"/>
                      <w:szCs w:val="22"/>
                    </w:rPr>
                    <w:t xml:space="preserve">askaņā ar piedāvājumu izvēles kritēriju </w:t>
                  </w:r>
                  <w:r w:rsidRPr="00BB725C">
                    <w:rPr>
                      <w:bCs/>
                      <w:color w:val="000000"/>
                      <w:sz w:val="22"/>
                      <w:szCs w:val="22"/>
                    </w:rPr>
                    <w:t xml:space="preserve">saimnieciski visizdevīgākie piedāvājumi </w:t>
                  </w:r>
                  <w:r w:rsidRPr="00BB725C">
                    <w:rPr>
                      <w:bCs/>
                      <w:sz w:val="22"/>
                      <w:szCs w:val="22"/>
                    </w:rPr>
                    <w:t xml:space="preserve">un </w:t>
                  </w:r>
                  <w:r w:rsidR="004963FC">
                    <w:rPr>
                      <w:bCs/>
                      <w:sz w:val="22"/>
                      <w:szCs w:val="22"/>
                    </w:rPr>
                    <w:t>atklāta k</w:t>
                  </w:r>
                  <w:r w:rsidRPr="00BB725C">
                    <w:rPr>
                      <w:bCs/>
                      <w:sz w:val="22"/>
                      <w:szCs w:val="22"/>
                    </w:rPr>
                    <w:t>onkursa nolikuma 5.</w:t>
                  </w:r>
                  <w:r w:rsidR="00BB725C" w:rsidRPr="00BB725C">
                    <w:rPr>
                      <w:bCs/>
                      <w:sz w:val="22"/>
                      <w:szCs w:val="22"/>
                    </w:rPr>
                    <w:t>4</w:t>
                  </w:r>
                  <w:r w:rsidRPr="00BB725C">
                    <w:rPr>
                      <w:bCs/>
                      <w:sz w:val="22"/>
                      <w:szCs w:val="22"/>
                    </w:rPr>
                    <w:t xml:space="preserve">. apakšpunktu vispārīgās vienošanās slēgšanas tiesības </w:t>
                  </w:r>
                  <w:r w:rsidR="00BB725C" w:rsidRPr="00BB725C">
                    <w:rPr>
                      <w:bCs/>
                      <w:sz w:val="22"/>
                      <w:szCs w:val="22"/>
                    </w:rPr>
                    <w:t xml:space="preserve">par vispārīgās vienošanās </w:t>
                  </w:r>
                  <w:r w:rsidR="00BB725C" w:rsidRPr="00BB725C">
                    <w:rPr>
                      <w:rFonts w:eastAsia="Arial"/>
                      <w:sz w:val="22"/>
                      <w:szCs w:val="22"/>
                    </w:rPr>
                    <w:t>kopējo summu</w:t>
                  </w:r>
                  <w:r w:rsidR="00BB725C" w:rsidRPr="00BB725C">
                    <w:rPr>
                      <w:bCs/>
                      <w:sz w:val="22"/>
                      <w:szCs w:val="22"/>
                    </w:rPr>
                    <w:t xml:space="preserve"> </w:t>
                  </w:r>
                  <w:r w:rsidR="00BB725C" w:rsidRPr="00BB725C">
                    <w:rPr>
                      <w:b/>
                      <w:bCs/>
                      <w:sz w:val="22"/>
                      <w:szCs w:val="22"/>
                    </w:rPr>
                    <w:t>līdz 10 000 000,00 EUR</w:t>
                  </w:r>
                  <w:r w:rsidR="00BB725C" w:rsidRPr="00BB725C">
                    <w:rPr>
                      <w:bCs/>
                      <w:sz w:val="22"/>
                      <w:szCs w:val="22"/>
                    </w:rPr>
                    <w:t xml:space="preserve"> (desmit miljoni </w:t>
                  </w:r>
                  <w:proofErr w:type="spellStart"/>
                  <w:r w:rsidR="00BB725C" w:rsidRPr="00BB725C">
                    <w:rPr>
                      <w:bCs/>
                      <w:i/>
                      <w:iCs/>
                      <w:sz w:val="22"/>
                      <w:szCs w:val="22"/>
                    </w:rPr>
                    <w:t>euro</w:t>
                  </w:r>
                  <w:proofErr w:type="spellEnd"/>
                  <w:r w:rsidR="00BB725C" w:rsidRPr="00BB725C">
                    <w:rPr>
                      <w:bCs/>
                      <w:i/>
                      <w:iCs/>
                      <w:sz w:val="22"/>
                      <w:szCs w:val="22"/>
                    </w:rPr>
                    <w:t xml:space="preserve"> </w:t>
                  </w:r>
                  <w:r w:rsidR="00BB725C" w:rsidRPr="00BB725C">
                    <w:rPr>
                      <w:bCs/>
                      <w:sz w:val="22"/>
                      <w:szCs w:val="22"/>
                    </w:rPr>
                    <w:t xml:space="preserve">un 00 centi) bez pievienotās vērtības nodokļa; vispārīgo vienošanos slēdzot </w:t>
                  </w:r>
                  <w:r w:rsidR="00BB725C" w:rsidRPr="00BB725C">
                    <w:rPr>
                      <w:sz w:val="22"/>
                      <w:szCs w:val="22"/>
                    </w:rPr>
                    <w:t xml:space="preserve">uz 12 (divpadsmit) mēnešiem no tās </w:t>
                  </w:r>
                  <w:r w:rsidR="00BB725C" w:rsidRPr="00BB725C">
                    <w:rPr>
                      <w:bCs/>
                      <w:sz w:val="22"/>
                      <w:szCs w:val="22"/>
                    </w:rPr>
                    <w:t>spēkā</w:t>
                  </w:r>
                  <w:r w:rsidR="00BB725C" w:rsidRPr="00BB725C">
                    <w:rPr>
                      <w:sz w:val="22"/>
                      <w:szCs w:val="22"/>
                    </w:rPr>
                    <w:t xml:space="preserve"> stāšanās dienas, ar iespēju pagarināt vēl uz 12 (divpadsmit) mēnešiem, kopējam periodam nepārsniedzot 24 (divdesmit četri) mēnešus, vai līdz vispārīgās vienošanās kopējās summas izlietošanai, atkarībā no tā, kurš nosacījums iestāsies pirmais</w:t>
                  </w:r>
                  <w:r w:rsidR="00BB725C" w:rsidRPr="00BB725C">
                    <w:rPr>
                      <w:sz w:val="22"/>
                      <w:szCs w:val="22"/>
                    </w:rPr>
                    <w:t>.</w:t>
                  </w:r>
                </w:p>
              </w:tc>
            </w:tr>
          </w:tbl>
          <w:p w14:paraId="3CBBAF5A" w14:textId="77777777" w:rsidR="00D21A5E" w:rsidRPr="006C3ACB" w:rsidRDefault="00D21A5E" w:rsidP="00567559">
            <w:pPr>
              <w:jc w:val="both"/>
              <w:rPr>
                <w:iCs/>
              </w:rPr>
            </w:pPr>
          </w:p>
          <w:p w14:paraId="3EE178D6" w14:textId="05B080D7" w:rsidR="00D21A5E" w:rsidRPr="006C3ACB" w:rsidRDefault="00D21A5E" w:rsidP="00567559">
            <w:pPr>
              <w:jc w:val="both"/>
              <w:rPr>
                <w:bCs/>
                <w:iCs/>
                <w:sz w:val="22"/>
                <w:szCs w:val="22"/>
              </w:rPr>
            </w:pPr>
            <w:r w:rsidRPr="006C3ACB">
              <w:rPr>
                <w:iCs/>
              </w:rPr>
              <w:t>Atklāta konkursa 2. daļā “</w:t>
            </w:r>
            <w:r w:rsidR="00BB725C" w:rsidRPr="00AB5A2D">
              <w:rPr>
                <w:bCs/>
              </w:rPr>
              <w:t xml:space="preserve">Rīgas </w:t>
            </w:r>
            <w:proofErr w:type="spellStart"/>
            <w:r w:rsidR="00BB725C" w:rsidRPr="00AB5A2D">
              <w:rPr>
                <w:bCs/>
              </w:rPr>
              <w:t>valstspilsētas</w:t>
            </w:r>
            <w:proofErr w:type="spellEnd"/>
            <w:r w:rsidR="00BB725C" w:rsidRPr="00AB5A2D">
              <w:rPr>
                <w:bCs/>
              </w:rPr>
              <w:t xml:space="preserve"> ielu</w:t>
            </w:r>
            <w:r w:rsidR="00BB725C" w:rsidRPr="00AB5A2D">
              <w:rPr>
                <w:bCs/>
                <w:color w:val="000000"/>
                <w:position w:val="-1"/>
              </w:rPr>
              <w:t xml:space="preserve"> seguma periodiskās atjaunošanas darb</w:t>
            </w:r>
            <w:r w:rsidR="00BB725C">
              <w:rPr>
                <w:bCs/>
                <w:color w:val="000000"/>
                <w:position w:val="-1"/>
              </w:rPr>
              <w:t>i virs</w:t>
            </w:r>
            <w:r w:rsidR="00BB725C" w:rsidRPr="00AB5A2D">
              <w:rPr>
                <w:bCs/>
                <w:color w:val="000000"/>
                <w:position w:val="-1"/>
              </w:rPr>
              <w:t xml:space="preserve"> 4000 m</w:t>
            </w:r>
            <w:r w:rsidR="00BB725C" w:rsidRPr="00AB5A2D">
              <w:rPr>
                <w:bCs/>
                <w:color w:val="000000"/>
                <w:position w:val="-1"/>
                <w:vertAlign w:val="superscript"/>
              </w:rPr>
              <w:t>2</w:t>
            </w:r>
            <w:r w:rsidRPr="006C3ACB">
              <w:rPr>
                <w:iCs/>
              </w:rPr>
              <w:t>”:</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09"/>
              <w:gridCol w:w="5534"/>
            </w:tblGrid>
            <w:tr w:rsidR="00D21A5E" w:rsidRPr="006C3ACB" w14:paraId="7DBDBEAA" w14:textId="77777777" w:rsidTr="00D21A5E">
              <w:tc>
                <w:tcPr>
                  <w:tcW w:w="1835" w:type="pct"/>
                  <w:shd w:val="pct10" w:color="auto" w:fill="auto"/>
                </w:tcPr>
                <w:p w14:paraId="0201C1BE" w14:textId="77777777" w:rsidR="00D21A5E" w:rsidRPr="006C3ACB" w:rsidRDefault="00D21A5E" w:rsidP="00567559">
                  <w:pPr>
                    <w:rPr>
                      <w:b/>
                      <w:bCs/>
                      <w:sz w:val="22"/>
                      <w:szCs w:val="22"/>
                      <w:lang w:eastAsia="en-US"/>
                    </w:rPr>
                  </w:pPr>
                  <w:r w:rsidRPr="006C3ACB">
                    <w:rPr>
                      <w:b/>
                      <w:bCs/>
                      <w:sz w:val="22"/>
                      <w:szCs w:val="22"/>
                      <w:lang w:eastAsia="en-US"/>
                    </w:rPr>
                    <w:t>Pretendents</w:t>
                  </w:r>
                </w:p>
              </w:tc>
              <w:tc>
                <w:tcPr>
                  <w:tcW w:w="3165" w:type="pct"/>
                  <w:shd w:val="pct10" w:color="auto" w:fill="auto"/>
                </w:tcPr>
                <w:p w14:paraId="711640B8" w14:textId="1101CF0D" w:rsidR="00D21A5E" w:rsidRPr="006C3ACB" w:rsidRDefault="00D21A5E" w:rsidP="00D21A5E">
                  <w:pPr>
                    <w:rPr>
                      <w:b/>
                      <w:bCs/>
                      <w:sz w:val="22"/>
                      <w:szCs w:val="22"/>
                      <w:lang w:eastAsia="en-US"/>
                    </w:rPr>
                  </w:pPr>
                  <w:r w:rsidRPr="006C3ACB">
                    <w:rPr>
                      <w:b/>
                      <w:bCs/>
                      <w:sz w:val="22"/>
                      <w:szCs w:val="22"/>
                      <w:lang w:eastAsia="en-US"/>
                    </w:rPr>
                    <w:t>Izvēles pamatojums un l</w:t>
                  </w:r>
                  <w:r w:rsidRPr="006C3ACB">
                    <w:rPr>
                      <w:b/>
                      <w:bCs/>
                      <w:sz w:val="22"/>
                      <w:szCs w:val="22"/>
                    </w:rPr>
                    <w:t>īgumcena</w:t>
                  </w:r>
                  <w:r w:rsidRPr="006C3ACB">
                    <w:rPr>
                      <w:b/>
                      <w:sz w:val="22"/>
                      <w:szCs w:val="22"/>
                      <w:lang w:eastAsia="en-US"/>
                    </w:rPr>
                    <w:t>, EUR bez PVN</w:t>
                  </w:r>
                </w:p>
              </w:tc>
            </w:tr>
            <w:tr w:rsidR="00BB725C" w:rsidRPr="006C3ACB" w14:paraId="16683518" w14:textId="77777777" w:rsidTr="00D21A5E">
              <w:tc>
                <w:tcPr>
                  <w:tcW w:w="1835" w:type="pct"/>
                </w:tcPr>
                <w:p w14:paraId="3ACD4D32" w14:textId="77777777" w:rsidR="00BB725C" w:rsidRDefault="00BB725C" w:rsidP="00BB725C">
                  <w:pPr>
                    <w:rPr>
                      <w:b/>
                      <w:iCs/>
                      <w:noProof/>
                      <w:sz w:val="22"/>
                      <w:szCs w:val="22"/>
                    </w:rPr>
                  </w:pPr>
                  <w:r w:rsidRPr="00BB725C">
                    <w:rPr>
                      <w:b/>
                      <w:iCs/>
                      <w:noProof/>
                      <w:sz w:val="22"/>
                      <w:szCs w:val="22"/>
                    </w:rPr>
                    <w:t>Ceļu</w:t>
                  </w:r>
                  <w:r w:rsidRPr="00BB725C">
                    <w:rPr>
                      <w:b/>
                      <w:iCs/>
                      <w:noProof/>
                      <w:sz w:val="22"/>
                      <w:szCs w:val="22"/>
                    </w:rPr>
                    <w:t xml:space="preserve"> būves firma SIA “Binders”,</w:t>
                  </w:r>
                </w:p>
                <w:p w14:paraId="54A8CB4F" w14:textId="77777777" w:rsidR="00BB725C" w:rsidRDefault="00BB725C" w:rsidP="00BB725C">
                  <w:pPr>
                    <w:rPr>
                      <w:b/>
                      <w:iCs/>
                      <w:noProof/>
                      <w:sz w:val="22"/>
                      <w:szCs w:val="22"/>
                    </w:rPr>
                  </w:pPr>
                  <w:r w:rsidRPr="00BB725C">
                    <w:rPr>
                      <w:b/>
                      <w:iCs/>
                      <w:noProof/>
                      <w:sz w:val="22"/>
                      <w:szCs w:val="22"/>
                    </w:rPr>
                    <w:t>sabiedrība ar ierobežotu atbildību “Ceļu būvniecības sabiedrība “IGATE””,</w:t>
                  </w:r>
                </w:p>
                <w:p w14:paraId="1609AAE8" w14:textId="77777777" w:rsidR="00BB725C" w:rsidRDefault="00BB725C" w:rsidP="00BB725C">
                  <w:pPr>
                    <w:rPr>
                      <w:b/>
                      <w:iCs/>
                      <w:noProof/>
                      <w:sz w:val="22"/>
                      <w:szCs w:val="22"/>
                    </w:rPr>
                  </w:pPr>
                  <w:r w:rsidRPr="00BB725C">
                    <w:rPr>
                      <w:b/>
                      <w:iCs/>
                      <w:noProof/>
                      <w:sz w:val="22"/>
                      <w:szCs w:val="22"/>
                    </w:rPr>
                    <w:lastRenderedPageBreak/>
                    <w:t>SIA “CTB”,</w:t>
                  </w:r>
                </w:p>
                <w:p w14:paraId="22F98685" w14:textId="77777777" w:rsidR="00BB725C" w:rsidRDefault="00BB725C" w:rsidP="00BB725C">
                  <w:pPr>
                    <w:rPr>
                      <w:b/>
                      <w:iCs/>
                      <w:noProof/>
                      <w:sz w:val="22"/>
                      <w:szCs w:val="22"/>
                    </w:rPr>
                  </w:pPr>
                  <w:r w:rsidRPr="00BB725C">
                    <w:rPr>
                      <w:b/>
                      <w:iCs/>
                      <w:noProof/>
                      <w:sz w:val="22"/>
                      <w:szCs w:val="22"/>
                    </w:rPr>
                    <w:t>sabiedrība ar ierobežotu atbildību “ACBR”,</w:t>
                  </w:r>
                </w:p>
                <w:p w14:paraId="7A3664C9" w14:textId="77777777" w:rsidR="00BB725C" w:rsidRDefault="00BB725C" w:rsidP="00BB725C">
                  <w:pPr>
                    <w:rPr>
                      <w:b/>
                      <w:iCs/>
                      <w:noProof/>
                      <w:sz w:val="22"/>
                      <w:szCs w:val="22"/>
                    </w:rPr>
                  </w:pPr>
                  <w:r w:rsidRPr="00BB725C">
                    <w:rPr>
                      <w:b/>
                      <w:iCs/>
                      <w:noProof/>
                      <w:sz w:val="22"/>
                      <w:szCs w:val="22"/>
                    </w:rPr>
                    <w:t>SIA “SC GRUPA”,</w:t>
                  </w:r>
                </w:p>
                <w:p w14:paraId="0BE2C521" w14:textId="77777777" w:rsidR="00BB725C" w:rsidRDefault="00BB725C" w:rsidP="00BB725C">
                  <w:pPr>
                    <w:rPr>
                      <w:b/>
                      <w:iCs/>
                      <w:noProof/>
                      <w:sz w:val="22"/>
                      <w:szCs w:val="22"/>
                    </w:rPr>
                  </w:pPr>
                  <w:r w:rsidRPr="00BB725C">
                    <w:rPr>
                      <w:b/>
                      <w:iCs/>
                      <w:noProof/>
                      <w:sz w:val="22"/>
                      <w:szCs w:val="22"/>
                    </w:rPr>
                    <w:t>SIA “VIA”</w:t>
                  </w:r>
                  <w:r>
                    <w:rPr>
                      <w:b/>
                      <w:iCs/>
                      <w:noProof/>
                      <w:sz w:val="22"/>
                      <w:szCs w:val="22"/>
                    </w:rPr>
                    <w:t>,</w:t>
                  </w:r>
                </w:p>
                <w:p w14:paraId="73486848" w14:textId="23605351" w:rsidR="00BB725C" w:rsidRPr="00BB725C" w:rsidRDefault="00BB725C" w:rsidP="00BB725C">
                  <w:pPr>
                    <w:rPr>
                      <w:b/>
                      <w:bCs/>
                      <w:sz w:val="22"/>
                      <w:szCs w:val="22"/>
                      <w:lang w:eastAsia="en-US"/>
                    </w:rPr>
                  </w:pPr>
                  <w:r w:rsidRPr="00BB725C">
                    <w:rPr>
                      <w:b/>
                      <w:iCs/>
                      <w:noProof/>
                      <w:sz w:val="22"/>
                      <w:szCs w:val="22"/>
                    </w:rPr>
                    <w:t xml:space="preserve">sabiedrība ar ierobežotu atbildību “Vianova” </w:t>
                  </w:r>
                </w:p>
              </w:tc>
              <w:tc>
                <w:tcPr>
                  <w:tcW w:w="3165" w:type="pct"/>
                </w:tcPr>
                <w:p w14:paraId="07DBCD86" w14:textId="3B429BE8" w:rsidR="00BB725C" w:rsidRPr="00BB725C" w:rsidRDefault="00BB725C" w:rsidP="00BB725C">
                  <w:pPr>
                    <w:jc w:val="both"/>
                    <w:rPr>
                      <w:bCs/>
                      <w:sz w:val="22"/>
                      <w:szCs w:val="22"/>
                      <w:lang w:eastAsia="en-US"/>
                    </w:rPr>
                  </w:pPr>
                  <w:r w:rsidRPr="00BB725C">
                    <w:rPr>
                      <w:bCs/>
                      <w:iCs/>
                      <w:sz w:val="22"/>
                      <w:szCs w:val="22"/>
                    </w:rPr>
                    <w:lastRenderedPageBreak/>
                    <w:t>S</w:t>
                  </w:r>
                  <w:r w:rsidRPr="00BB725C">
                    <w:rPr>
                      <w:bCs/>
                      <w:sz w:val="22"/>
                      <w:szCs w:val="22"/>
                    </w:rPr>
                    <w:t xml:space="preserve">askaņā ar piedāvājumu izvēles kritēriju </w:t>
                  </w:r>
                  <w:r w:rsidRPr="00BB725C">
                    <w:rPr>
                      <w:bCs/>
                      <w:color w:val="000000"/>
                      <w:sz w:val="22"/>
                      <w:szCs w:val="22"/>
                    </w:rPr>
                    <w:t xml:space="preserve">saimnieciski visizdevīgākie piedāvājumi </w:t>
                  </w:r>
                  <w:r w:rsidRPr="00BB725C">
                    <w:rPr>
                      <w:bCs/>
                      <w:sz w:val="22"/>
                      <w:szCs w:val="22"/>
                    </w:rPr>
                    <w:t xml:space="preserve">un </w:t>
                  </w:r>
                  <w:r w:rsidR="004963FC">
                    <w:rPr>
                      <w:bCs/>
                      <w:sz w:val="22"/>
                      <w:szCs w:val="22"/>
                    </w:rPr>
                    <w:t>atklāta k</w:t>
                  </w:r>
                  <w:r w:rsidRPr="00BB725C">
                    <w:rPr>
                      <w:bCs/>
                      <w:sz w:val="22"/>
                      <w:szCs w:val="22"/>
                    </w:rPr>
                    <w:t xml:space="preserve">onkursa nolikuma 5.4. apakšpunktu vispārīgās vienošanās slēgšanas tiesības par vispārīgās vienošanās </w:t>
                  </w:r>
                  <w:r w:rsidRPr="00BB725C">
                    <w:rPr>
                      <w:rFonts w:eastAsia="Arial"/>
                      <w:sz w:val="22"/>
                      <w:szCs w:val="22"/>
                    </w:rPr>
                    <w:t>kopējo summu</w:t>
                  </w:r>
                  <w:r w:rsidRPr="00BB725C">
                    <w:rPr>
                      <w:bCs/>
                      <w:sz w:val="22"/>
                      <w:szCs w:val="22"/>
                    </w:rPr>
                    <w:t xml:space="preserve"> </w:t>
                  </w:r>
                  <w:r w:rsidRPr="00BB725C">
                    <w:rPr>
                      <w:b/>
                      <w:bCs/>
                      <w:sz w:val="22"/>
                      <w:szCs w:val="22"/>
                    </w:rPr>
                    <w:t xml:space="preserve">līdz </w:t>
                  </w:r>
                  <w:r w:rsidRPr="00BB725C">
                    <w:rPr>
                      <w:b/>
                      <w:bCs/>
                      <w:sz w:val="22"/>
                      <w:szCs w:val="22"/>
                    </w:rPr>
                    <w:t>4</w:t>
                  </w:r>
                  <w:r w:rsidRPr="00BB725C">
                    <w:rPr>
                      <w:b/>
                      <w:bCs/>
                      <w:sz w:val="22"/>
                      <w:szCs w:val="22"/>
                    </w:rPr>
                    <w:t>0 000 000,00 EUR</w:t>
                  </w:r>
                  <w:r w:rsidRPr="00BB725C">
                    <w:rPr>
                      <w:bCs/>
                      <w:sz w:val="22"/>
                      <w:szCs w:val="22"/>
                    </w:rPr>
                    <w:t xml:space="preserve"> (</w:t>
                  </w:r>
                  <w:r w:rsidRPr="00BB725C">
                    <w:rPr>
                      <w:bCs/>
                      <w:sz w:val="22"/>
                      <w:szCs w:val="22"/>
                    </w:rPr>
                    <w:t>četr</w:t>
                  </w:r>
                  <w:r w:rsidRPr="00BB725C">
                    <w:rPr>
                      <w:bCs/>
                      <w:sz w:val="22"/>
                      <w:szCs w:val="22"/>
                    </w:rPr>
                    <w:t xml:space="preserve">desmit miljoni </w:t>
                  </w:r>
                  <w:proofErr w:type="spellStart"/>
                  <w:r w:rsidRPr="00BB725C">
                    <w:rPr>
                      <w:bCs/>
                      <w:i/>
                      <w:iCs/>
                      <w:sz w:val="22"/>
                      <w:szCs w:val="22"/>
                    </w:rPr>
                    <w:t>euro</w:t>
                  </w:r>
                  <w:proofErr w:type="spellEnd"/>
                  <w:r w:rsidRPr="00BB725C">
                    <w:rPr>
                      <w:bCs/>
                      <w:i/>
                      <w:iCs/>
                      <w:sz w:val="22"/>
                      <w:szCs w:val="22"/>
                    </w:rPr>
                    <w:t xml:space="preserve"> </w:t>
                  </w:r>
                  <w:r w:rsidRPr="00BB725C">
                    <w:rPr>
                      <w:bCs/>
                      <w:sz w:val="22"/>
                      <w:szCs w:val="22"/>
                    </w:rPr>
                    <w:t xml:space="preserve">un 00 centi) bez pievienotās </w:t>
                  </w:r>
                  <w:r w:rsidRPr="00BB725C">
                    <w:rPr>
                      <w:bCs/>
                      <w:sz w:val="22"/>
                      <w:szCs w:val="22"/>
                    </w:rPr>
                    <w:lastRenderedPageBreak/>
                    <w:t xml:space="preserve">vērtības nodokļa; vispārīgo vienošanos slēdzot </w:t>
                  </w:r>
                  <w:r w:rsidRPr="00BB725C">
                    <w:rPr>
                      <w:sz w:val="22"/>
                      <w:szCs w:val="22"/>
                    </w:rPr>
                    <w:t xml:space="preserve">uz 12 (divpadsmit) mēnešiem no tās </w:t>
                  </w:r>
                  <w:r w:rsidRPr="00BB725C">
                    <w:rPr>
                      <w:bCs/>
                      <w:sz w:val="22"/>
                      <w:szCs w:val="22"/>
                    </w:rPr>
                    <w:t>spēkā</w:t>
                  </w:r>
                  <w:r w:rsidRPr="00BB725C">
                    <w:rPr>
                      <w:sz w:val="22"/>
                      <w:szCs w:val="22"/>
                    </w:rPr>
                    <w:t xml:space="preserve"> stāšanās dienas, ar iespēju pagarināt vēl uz 12 (divpadsmit) mēnešiem, kopējam periodam nepārsniedzot 24 (divdesmit četri) mēnešus, vai līdz vispārīgās vienošanās kopējās summas izlietošanai, atkarībā no tā, kurš nosacījums iestāsies pirmais.</w:t>
                  </w:r>
                </w:p>
              </w:tc>
            </w:tr>
          </w:tbl>
          <w:p w14:paraId="71C2D2D9" w14:textId="716BE7A5" w:rsidR="004B18EB" w:rsidRPr="006C3ACB" w:rsidRDefault="004B18EB" w:rsidP="00BC0270">
            <w:pPr>
              <w:jc w:val="both"/>
              <w:rPr>
                <w:bCs/>
              </w:rPr>
            </w:pPr>
          </w:p>
        </w:tc>
        <w:tc>
          <w:tcPr>
            <w:tcW w:w="286" w:type="dxa"/>
            <w:tcBorders>
              <w:right w:val="single" w:sz="4" w:space="0" w:color="A6A6A6" w:themeColor="background1" w:themeShade="A6"/>
            </w:tcBorders>
          </w:tcPr>
          <w:p w14:paraId="5A1FBF60" w14:textId="77777777" w:rsidR="00142B1A" w:rsidRPr="006C3ACB" w:rsidRDefault="00142B1A" w:rsidP="00142B1A">
            <w:pPr>
              <w:rPr>
                <w:bCs/>
              </w:rPr>
            </w:pPr>
          </w:p>
        </w:tc>
      </w:tr>
      <w:tr w:rsidR="00451FEC" w:rsidRPr="006C3ACB" w14:paraId="1B711D8E" w14:textId="77777777" w:rsidTr="00662381">
        <w:trPr>
          <w:gridAfter w:val="1"/>
          <w:wAfter w:w="10" w:type="dxa"/>
          <w:trHeight w:val="332"/>
        </w:trPr>
        <w:tc>
          <w:tcPr>
            <w:tcW w:w="284" w:type="dxa"/>
            <w:tcBorders>
              <w:left w:val="single" w:sz="4" w:space="0" w:color="A6A6A6" w:themeColor="background1" w:themeShade="A6"/>
              <w:bottom w:val="single" w:sz="4" w:space="0" w:color="A6A6A6" w:themeColor="background1" w:themeShade="A6"/>
            </w:tcBorders>
          </w:tcPr>
          <w:p w14:paraId="28B42EB4" w14:textId="77777777" w:rsidR="00142B1A" w:rsidRPr="006C3ACB" w:rsidRDefault="00142B1A" w:rsidP="00142B1A">
            <w:pPr>
              <w:rPr>
                <w:bCs/>
              </w:rPr>
            </w:pPr>
          </w:p>
        </w:tc>
        <w:tc>
          <w:tcPr>
            <w:tcW w:w="9072" w:type="dxa"/>
            <w:tcBorders>
              <w:bottom w:val="single" w:sz="4" w:space="0" w:color="A6A6A6" w:themeColor="background1" w:themeShade="A6"/>
            </w:tcBorders>
          </w:tcPr>
          <w:p w14:paraId="237080C4" w14:textId="16E2DC85" w:rsidR="00077392" w:rsidRPr="006C3ACB" w:rsidRDefault="00077392" w:rsidP="00AB49B1">
            <w:pPr>
              <w:rPr>
                <w:bCs/>
              </w:rPr>
            </w:pPr>
          </w:p>
        </w:tc>
        <w:tc>
          <w:tcPr>
            <w:tcW w:w="286" w:type="dxa"/>
            <w:tcBorders>
              <w:bottom w:val="single" w:sz="4" w:space="0" w:color="A6A6A6" w:themeColor="background1" w:themeShade="A6"/>
              <w:right w:val="single" w:sz="4" w:space="0" w:color="A6A6A6" w:themeColor="background1" w:themeShade="A6"/>
            </w:tcBorders>
          </w:tcPr>
          <w:p w14:paraId="2E089CB8" w14:textId="77777777" w:rsidR="00142B1A" w:rsidRPr="006C3ACB" w:rsidRDefault="00142B1A" w:rsidP="00142B1A">
            <w:pPr>
              <w:rPr>
                <w:bCs/>
              </w:rPr>
            </w:pPr>
          </w:p>
        </w:tc>
      </w:tr>
    </w:tbl>
    <w:p w14:paraId="709E8091" w14:textId="77777777" w:rsidR="00AB4C51" w:rsidRPr="006C3ACB" w:rsidRDefault="00AB4C51" w:rsidP="00142B1A">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567559" w:rsidRPr="006C3ACB" w14:paraId="1AB4D909" w14:textId="77777777" w:rsidTr="00130141">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29180CEE" w14:textId="77777777" w:rsidR="00567559" w:rsidRPr="006C3ACB" w:rsidRDefault="00567559" w:rsidP="00AB53E0">
            <w:pPr>
              <w:rPr>
                <w:bCs/>
              </w:rPr>
            </w:pPr>
            <w:r w:rsidRPr="006C3ACB">
              <w:rPr>
                <w:b/>
                <w:bCs/>
              </w:rPr>
              <w:t>Atlases un kvalifikācijas atbilstības kopsavilkums</w:t>
            </w:r>
            <w:r w:rsidRPr="006C3ACB">
              <w:t>:</w:t>
            </w:r>
            <w:r w:rsidRPr="006C3ACB">
              <w:rPr>
                <w:bCs/>
              </w:rPr>
              <w:t xml:space="preserve"> </w:t>
            </w:r>
          </w:p>
        </w:tc>
      </w:tr>
      <w:tr w:rsidR="00567559" w:rsidRPr="00E5712F" w14:paraId="0966F808" w14:textId="77777777" w:rsidTr="00130141">
        <w:tc>
          <w:tcPr>
            <w:tcW w:w="284" w:type="dxa"/>
            <w:tcBorders>
              <w:top w:val="nil"/>
              <w:left w:val="single" w:sz="4" w:space="0" w:color="A6A6A6" w:themeColor="background1" w:themeShade="A6"/>
              <w:bottom w:val="nil"/>
              <w:right w:val="nil"/>
            </w:tcBorders>
          </w:tcPr>
          <w:p w14:paraId="26F6E831" w14:textId="77777777" w:rsidR="00567559" w:rsidRPr="00E5712F" w:rsidRDefault="00567559" w:rsidP="00AB53E0">
            <w:pPr>
              <w:rPr>
                <w:bCs/>
              </w:rPr>
            </w:pPr>
          </w:p>
        </w:tc>
        <w:tc>
          <w:tcPr>
            <w:tcW w:w="9077" w:type="dxa"/>
            <w:tcBorders>
              <w:top w:val="nil"/>
              <w:left w:val="nil"/>
              <w:bottom w:val="nil"/>
              <w:right w:val="nil"/>
            </w:tcBorders>
          </w:tcPr>
          <w:p w14:paraId="693662EF" w14:textId="03C93F06" w:rsidR="00567559" w:rsidRPr="00AF18C6" w:rsidRDefault="00567559" w:rsidP="00AB53E0">
            <w:pPr>
              <w:rPr>
                <w:bCs/>
              </w:rPr>
            </w:pPr>
            <w:r w:rsidRPr="00AF18C6">
              <w:rPr>
                <w:bCs/>
              </w:rPr>
              <w:t>Atbilstība izvērtēta saskaņā ar atklāta konkursa nolikuma prasībām</w:t>
            </w:r>
            <w:r w:rsidR="004517F2" w:rsidRPr="00AF18C6">
              <w:rPr>
                <w:bCs/>
              </w:rPr>
              <w:t xml:space="preserve"> un atklāta konkursa 1. daļā</w:t>
            </w:r>
            <w:r w:rsidRPr="00AF18C6">
              <w:rPr>
                <w:bCs/>
              </w:rPr>
              <w:t>:</w:t>
            </w:r>
          </w:p>
          <w:p w14:paraId="2A72DC38" w14:textId="5491476B" w:rsidR="004517F2" w:rsidRPr="00AF18C6" w:rsidRDefault="004517F2" w:rsidP="001134EF">
            <w:pPr>
              <w:pStyle w:val="Sarakstarindkopa"/>
              <w:numPr>
                <w:ilvl w:val="0"/>
                <w:numId w:val="2"/>
              </w:numPr>
              <w:jc w:val="both"/>
              <w:rPr>
                <w:bCs/>
              </w:rPr>
            </w:pPr>
            <w:r w:rsidRPr="00AF18C6">
              <w:rPr>
                <w:bCs/>
              </w:rPr>
              <w:t>pretendenta</w:t>
            </w:r>
            <w:r w:rsidRPr="00AF18C6">
              <w:rPr>
                <w:b/>
                <w:bCs/>
              </w:rPr>
              <w:t xml:space="preserve"> </w:t>
            </w:r>
            <w:r w:rsidR="00E5712F" w:rsidRPr="00AF18C6">
              <w:rPr>
                <w:b/>
                <w:iCs/>
                <w:noProof/>
              </w:rPr>
              <w:t xml:space="preserve">Ceļu būves firma SIA “Binders” </w:t>
            </w:r>
            <w:r w:rsidR="00567559" w:rsidRPr="00AF18C6">
              <w:rPr>
                <w:bCs/>
              </w:rPr>
              <w:t>piedāvājums atzīts par atbilstošu atklāta konkursa prasībām</w:t>
            </w:r>
            <w:r w:rsidRPr="00AF18C6">
              <w:rPr>
                <w:bCs/>
              </w:rPr>
              <w:t>;</w:t>
            </w:r>
          </w:p>
          <w:p w14:paraId="159F9DAB" w14:textId="10AEE60A" w:rsidR="00E5712F" w:rsidRPr="00AF18C6" w:rsidRDefault="00E5712F" w:rsidP="00E5712F">
            <w:pPr>
              <w:pStyle w:val="Sarakstarindkopa"/>
              <w:numPr>
                <w:ilvl w:val="0"/>
                <w:numId w:val="2"/>
              </w:numPr>
              <w:jc w:val="both"/>
              <w:rPr>
                <w:bCs/>
              </w:rPr>
            </w:pPr>
            <w:r w:rsidRPr="00AF18C6">
              <w:rPr>
                <w:bCs/>
              </w:rPr>
              <w:t>pretendenta</w:t>
            </w:r>
            <w:r w:rsidRPr="00AF18C6">
              <w:rPr>
                <w:b/>
                <w:bCs/>
              </w:rPr>
              <w:t xml:space="preserve"> </w:t>
            </w:r>
            <w:r w:rsidRPr="00AF18C6">
              <w:rPr>
                <w:b/>
                <w:iCs/>
                <w:noProof/>
              </w:rPr>
              <w:t xml:space="preserve">sabiedrība ar ierobežotu atbildību “Ceļu būvniecības sabiedrība “IGATE”” </w:t>
            </w:r>
            <w:r w:rsidRPr="00AF18C6">
              <w:rPr>
                <w:bCs/>
              </w:rPr>
              <w:t>piedāvājums atzīts par atbilstošu atklāta konkursa prasībām;</w:t>
            </w:r>
          </w:p>
          <w:p w14:paraId="37E37D74" w14:textId="08596012" w:rsidR="00E5712F" w:rsidRPr="00AF18C6" w:rsidRDefault="00E5712F" w:rsidP="00E5712F">
            <w:pPr>
              <w:pStyle w:val="Sarakstarindkopa"/>
              <w:numPr>
                <w:ilvl w:val="0"/>
                <w:numId w:val="2"/>
              </w:numPr>
              <w:jc w:val="both"/>
              <w:rPr>
                <w:bCs/>
              </w:rPr>
            </w:pPr>
            <w:r w:rsidRPr="00AF18C6">
              <w:rPr>
                <w:bCs/>
              </w:rPr>
              <w:t>pretendenta</w:t>
            </w:r>
            <w:r w:rsidRPr="00AF18C6">
              <w:rPr>
                <w:b/>
                <w:iCs/>
                <w:noProof/>
              </w:rPr>
              <w:t xml:space="preserve"> SIA “CTB”</w:t>
            </w:r>
            <w:r w:rsidRPr="00AF18C6">
              <w:rPr>
                <w:b/>
                <w:iCs/>
                <w:noProof/>
              </w:rPr>
              <w:t xml:space="preserve"> </w:t>
            </w:r>
            <w:r w:rsidRPr="00AF18C6">
              <w:rPr>
                <w:bCs/>
              </w:rPr>
              <w:t>piedāvājums atzīts par atbilstošu atklāta konkursa prasībām;</w:t>
            </w:r>
          </w:p>
          <w:p w14:paraId="2D50AC40" w14:textId="5A3D6CE7" w:rsidR="00E5712F" w:rsidRPr="00AF18C6" w:rsidRDefault="00E5712F" w:rsidP="00E5712F">
            <w:pPr>
              <w:pStyle w:val="Sarakstarindkopa"/>
              <w:numPr>
                <w:ilvl w:val="0"/>
                <w:numId w:val="2"/>
              </w:numPr>
              <w:jc w:val="both"/>
              <w:rPr>
                <w:bCs/>
              </w:rPr>
            </w:pPr>
            <w:r w:rsidRPr="00AF18C6">
              <w:rPr>
                <w:bCs/>
              </w:rPr>
              <w:t>pretendenta</w:t>
            </w:r>
            <w:r w:rsidRPr="00AF18C6">
              <w:rPr>
                <w:b/>
                <w:bCs/>
              </w:rPr>
              <w:t xml:space="preserve"> </w:t>
            </w:r>
            <w:r w:rsidRPr="00AF18C6">
              <w:rPr>
                <w:b/>
                <w:iCs/>
                <w:noProof/>
              </w:rPr>
              <w:t xml:space="preserve">sabiedrība ar ierobežotu atbildību “ACBR” </w:t>
            </w:r>
            <w:r w:rsidRPr="00AF18C6">
              <w:rPr>
                <w:bCs/>
              </w:rPr>
              <w:t>piedāvājums atzīts par atbilstošu atklāta konkursa prasībām;</w:t>
            </w:r>
          </w:p>
          <w:p w14:paraId="56865F4D" w14:textId="1DD12944" w:rsidR="00E5712F" w:rsidRPr="00AF18C6" w:rsidRDefault="00E5712F" w:rsidP="00E5712F">
            <w:pPr>
              <w:pStyle w:val="Sarakstarindkopa"/>
              <w:numPr>
                <w:ilvl w:val="0"/>
                <w:numId w:val="2"/>
              </w:numPr>
              <w:jc w:val="both"/>
              <w:rPr>
                <w:bCs/>
              </w:rPr>
            </w:pPr>
            <w:r w:rsidRPr="00AF18C6">
              <w:rPr>
                <w:bCs/>
              </w:rPr>
              <w:t>pretendenta</w:t>
            </w:r>
            <w:r w:rsidRPr="00AF18C6">
              <w:rPr>
                <w:b/>
                <w:bCs/>
              </w:rPr>
              <w:t xml:space="preserve"> </w:t>
            </w:r>
            <w:r w:rsidRPr="00AF18C6">
              <w:rPr>
                <w:b/>
                <w:iCs/>
                <w:noProof/>
              </w:rPr>
              <w:t xml:space="preserve">SIA “VIA” </w:t>
            </w:r>
            <w:r w:rsidRPr="00AF18C6">
              <w:rPr>
                <w:bCs/>
              </w:rPr>
              <w:t>piedāvājums atzīts par atbilstošu atklāta konkursa prasībām;</w:t>
            </w:r>
          </w:p>
          <w:p w14:paraId="7C02E3BC" w14:textId="4F7920A4" w:rsidR="00E5712F" w:rsidRPr="00AF18C6" w:rsidRDefault="00E5712F" w:rsidP="00E5712F">
            <w:pPr>
              <w:pStyle w:val="Sarakstarindkopa"/>
              <w:numPr>
                <w:ilvl w:val="0"/>
                <w:numId w:val="2"/>
              </w:numPr>
              <w:jc w:val="both"/>
              <w:rPr>
                <w:bCs/>
              </w:rPr>
            </w:pPr>
            <w:r w:rsidRPr="00AF18C6">
              <w:rPr>
                <w:bCs/>
              </w:rPr>
              <w:t>pretendenta</w:t>
            </w:r>
            <w:r w:rsidRPr="00AF18C6">
              <w:rPr>
                <w:b/>
                <w:iCs/>
                <w:noProof/>
              </w:rPr>
              <w:t xml:space="preserve"> sabiedrība ar ierobežotu atbildību “Vianova” </w:t>
            </w:r>
            <w:r w:rsidRPr="00AF18C6">
              <w:rPr>
                <w:bCs/>
              </w:rPr>
              <w:t>piedāvājums atzīts par atbilstošu atklāta konkursa prasībām</w:t>
            </w:r>
            <w:r w:rsidRPr="00AF18C6">
              <w:rPr>
                <w:bCs/>
              </w:rPr>
              <w:t>.</w:t>
            </w:r>
          </w:p>
          <w:p w14:paraId="27706F41" w14:textId="77777777" w:rsidR="00E5712F" w:rsidRPr="00AF18C6" w:rsidRDefault="00E5712F" w:rsidP="00E5712F">
            <w:pPr>
              <w:jc w:val="both"/>
              <w:rPr>
                <w:bCs/>
              </w:rPr>
            </w:pPr>
          </w:p>
          <w:p w14:paraId="450242DB" w14:textId="091749D1" w:rsidR="004517F2" w:rsidRPr="00AF18C6" w:rsidRDefault="004517F2" w:rsidP="004517F2">
            <w:pPr>
              <w:rPr>
                <w:bCs/>
              </w:rPr>
            </w:pPr>
            <w:r w:rsidRPr="00AF18C6">
              <w:rPr>
                <w:bCs/>
              </w:rPr>
              <w:t>Atbilstība izvērtēta saskaņā ar atklāta konkursa nolikuma prasībām un atklāta konkursa 2. daļā:</w:t>
            </w:r>
          </w:p>
          <w:p w14:paraId="5A7B0161" w14:textId="09047FAC" w:rsidR="004517F2" w:rsidRPr="00AF18C6" w:rsidRDefault="004517F2" w:rsidP="003D33CE">
            <w:pPr>
              <w:pStyle w:val="Sarakstarindkopa"/>
              <w:numPr>
                <w:ilvl w:val="0"/>
                <w:numId w:val="2"/>
              </w:numPr>
              <w:jc w:val="both"/>
              <w:rPr>
                <w:bCs/>
              </w:rPr>
            </w:pPr>
            <w:r w:rsidRPr="00AF18C6">
              <w:t>pretendenta</w:t>
            </w:r>
            <w:r w:rsidRPr="00AF18C6">
              <w:rPr>
                <w:b/>
                <w:bCs/>
              </w:rPr>
              <w:t xml:space="preserve"> </w:t>
            </w:r>
            <w:r w:rsidR="00E5712F" w:rsidRPr="00AF18C6">
              <w:rPr>
                <w:b/>
                <w:bCs/>
              </w:rPr>
              <w:t>Ceļu</w:t>
            </w:r>
            <w:r w:rsidR="00E5712F" w:rsidRPr="00AF18C6">
              <w:rPr>
                <w:b/>
                <w:iCs/>
                <w:noProof/>
              </w:rPr>
              <w:t xml:space="preserve"> būves firma SIA “Binders” </w:t>
            </w:r>
            <w:r w:rsidRPr="00AF18C6">
              <w:rPr>
                <w:bCs/>
              </w:rPr>
              <w:t>piedāvājums atzīts par atbilstošu atklāta konkursa prasībām;</w:t>
            </w:r>
          </w:p>
          <w:p w14:paraId="46E799E9" w14:textId="4D3F807A" w:rsidR="00E5712F" w:rsidRPr="00AF18C6" w:rsidRDefault="00E5712F" w:rsidP="00E5712F">
            <w:pPr>
              <w:pStyle w:val="Sarakstarindkopa"/>
              <w:numPr>
                <w:ilvl w:val="0"/>
                <w:numId w:val="2"/>
              </w:numPr>
              <w:jc w:val="both"/>
              <w:rPr>
                <w:bCs/>
              </w:rPr>
            </w:pPr>
            <w:r w:rsidRPr="00AF18C6">
              <w:t>pretendenta</w:t>
            </w:r>
            <w:r w:rsidRPr="00AF18C6">
              <w:rPr>
                <w:b/>
                <w:bCs/>
              </w:rPr>
              <w:t xml:space="preserve"> </w:t>
            </w:r>
            <w:r w:rsidRPr="00AF18C6">
              <w:rPr>
                <w:b/>
                <w:iCs/>
                <w:noProof/>
              </w:rPr>
              <w:t xml:space="preserve">sabiedrība ar ierobežotu atbildību “Ceļu būvniecības sabiedrība “IGATE”” </w:t>
            </w:r>
            <w:r w:rsidRPr="00AF18C6">
              <w:rPr>
                <w:bCs/>
              </w:rPr>
              <w:t>piedāvājums atzīts par atbilstošu atklāta konkursa prasībām;</w:t>
            </w:r>
          </w:p>
          <w:p w14:paraId="0928E8AA" w14:textId="188B8137" w:rsidR="00E5712F" w:rsidRPr="00AF18C6" w:rsidRDefault="00E5712F" w:rsidP="00E5712F">
            <w:pPr>
              <w:pStyle w:val="Sarakstarindkopa"/>
              <w:numPr>
                <w:ilvl w:val="0"/>
                <w:numId w:val="2"/>
              </w:numPr>
              <w:jc w:val="both"/>
              <w:rPr>
                <w:bCs/>
              </w:rPr>
            </w:pPr>
            <w:r w:rsidRPr="00AF18C6">
              <w:t>pretendenta</w:t>
            </w:r>
            <w:r w:rsidRPr="00AF18C6">
              <w:rPr>
                <w:b/>
                <w:bCs/>
              </w:rPr>
              <w:t xml:space="preserve"> </w:t>
            </w:r>
            <w:r w:rsidRPr="00AF18C6">
              <w:rPr>
                <w:b/>
                <w:iCs/>
                <w:noProof/>
              </w:rPr>
              <w:t xml:space="preserve">SIA “CTB” </w:t>
            </w:r>
            <w:r w:rsidRPr="00AF18C6">
              <w:rPr>
                <w:bCs/>
              </w:rPr>
              <w:t>piedāvājums atzīts par atbilstošu atklāta konkursa prasībām;</w:t>
            </w:r>
          </w:p>
          <w:p w14:paraId="21AEB1F3" w14:textId="1CFBB5C8" w:rsidR="00E5712F" w:rsidRPr="00AF18C6" w:rsidRDefault="00E5712F" w:rsidP="00E5712F">
            <w:pPr>
              <w:pStyle w:val="Sarakstarindkopa"/>
              <w:numPr>
                <w:ilvl w:val="0"/>
                <w:numId w:val="2"/>
              </w:numPr>
              <w:jc w:val="both"/>
              <w:rPr>
                <w:bCs/>
              </w:rPr>
            </w:pPr>
            <w:r w:rsidRPr="00AF18C6">
              <w:t>pretendenta</w:t>
            </w:r>
            <w:r w:rsidRPr="00AF18C6">
              <w:rPr>
                <w:b/>
                <w:iCs/>
                <w:noProof/>
              </w:rPr>
              <w:t xml:space="preserve"> </w:t>
            </w:r>
            <w:r w:rsidRPr="00AF18C6">
              <w:rPr>
                <w:b/>
                <w:iCs/>
                <w:noProof/>
              </w:rPr>
              <w:t xml:space="preserve">sabiedrība ar ierobežotu atbildību “ACBR” </w:t>
            </w:r>
            <w:r w:rsidRPr="00AF18C6">
              <w:rPr>
                <w:bCs/>
              </w:rPr>
              <w:t>piedāvājums atzīts par atbilstošu atklāta konkursa prasībām;</w:t>
            </w:r>
          </w:p>
          <w:p w14:paraId="4B71A9E7" w14:textId="187AF293" w:rsidR="00E5712F" w:rsidRPr="00AF18C6" w:rsidRDefault="00E5712F" w:rsidP="00E5712F">
            <w:pPr>
              <w:pStyle w:val="Sarakstarindkopa"/>
              <w:numPr>
                <w:ilvl w:val="0"/>
                <w:numId w:val="2"/>
              </w:numPr>
              <w:jc w:val="both"/>
              <w:rPr>
                <w:bCs/>
              </w:rPr>
            </w:pPr>
            <w:r w:rsidRPr="00AF18C6">
              <w:t>pretendenta</w:t>
            </w:r>
            <w:r w:rsidRPr="00AF18C6">
              <w:rPr>
                <w:b/>
                <w:iCs/>
                <w:noProof/>
              </w:rPr>
              <w:t xml:space="preserve"> </w:t>
            </w:r>
            <w:r w:rsidRPr="00AF18C6">
              <w:rPr>
                <w:b/>
                <w:iCs/>
                <w:noProof/>
              </w:rPr>
              <w:t>SIA “SC GRUPA”</w:t>
            </w:r>
            <w:r w:rsidRPr="00AF18C6">
              <w:rPr>
                <w:b/>
                <w:iCs/>
                <w:noProof/>
              </w:rPr>
              <w:t xml:space="preserve"> </w:t>
            </w:r>
            <w:r w:rsidRPr="00AF18C6">
              <w:rPr>
                <w:bCs/>
              </w:rPr>
              <w:t>piedāvājums atzīts par atbilstošu atklāta konkursa prasībām;</w:t>
            </w:r>
          </w:p>
          <w:p w14:paraId="44A489AF" w14:textId="724620C1" w:rsidR="00E5712F" w:rsidRPr="00AF18C6" w:rsidRDefault="00E5712F" w:rsidP="00E5712F">
            <w:pPr>
              <w:pStyle w:val="Sarakstarindkopa"/>
              <w:numPr>
                <w:ilvl w:val="0"/>
                <w:numId w:val="2"/>
              </w:numPr>
              <w:jc w:val="both"/>
              <w:rPr>
                <w:bCs/>
              </w:rPr>
            </w:pPr>
            <w:r w:rsidRPr="00AF18C6">
              <w:t>pretendenta</w:t>
            </w:r>
            <w:r w:rsidRPr="00AF18C6">
              <w:rPr>
                <w:b/>
                <w:iCs/>
                <w:noProof/>
              </w:rPr>
              <w:t xml:space="preserve"> </w:t>
            </w:r>
            <w:r w:rsidRPr="00AF18C6">
              <w:rPr>
                <w:b/>
                <w:iCs/>
                <w:noProof/>
              </w:rPr>
              <w:t xml:space="preserve">SIA “VIA” </w:t>
            </w:r>
            <w:r w:rsidRPr="00AF18C6">
              <w:rPr>
                <w:bCs/>
              </w:rPr>
              <w:t>piedāvājums atzīts par atbilstošu atklāta konkursa prasībām;</w:t>
            </w:r>
          </w:p>
          <w:p w14:paraId="668DD12E" w14:textId="14C1DE74" w:rsidR="004517F2" w:rsidRPr="00AF18C6" w:rsidRDefault="00E5712F" w:rsidP="00AF18C6">
            <w:pPr>
              <w:pStyle w:val="Sarakstarindkopa"/>
              <w:numPr>
                <w:ilvl w:val="0"/>
                <w:numId w:val="2"/>
              </w:numPr>
              <w:jc w:val="both"/>
              <w:rPr>
                <w:bCs/>
              </w:rPr>
            </w:pPr>
            <w:r w:rsidRPr="00AF18C6">
              <w:t>pretendenta</w:t>
            </w:r>
            <w:r w:rsidRPr="00AF18C6">
              <w:rPr>
                <w:b/>
                <w:iCs/>
                <w:noProof/>
              </w:rPr>
              <w:t xml:space="preserve"> </w:t>
            </w:r>
            <w:r w:rsidRPr="00AF18C6">
              <w:rPr>
                <w:b/>
                <w:iCs/>
                <w:noProof/>
              </w:rPr>
              <w:t xml:space="preserve">sabiedrība ar ierobežotu atbildību “Vianova” </w:t>
            </w:r>
            <w:r w:rsidRPr="00AF18C6">
              <w:rPr>
                <w:bCs/>
              </w:rPr>
              <w:t>piedāvājums atzīts par atbilstošu atklāta konkursa prasībām</w:t>
            </w:r>
            <w:r w:rsidRPr="00AF18C6">
              <w:rPr>
                <w:bCs/>
              </w:rPr>
              <w:t>.</w:t>
            </w:r>
          </w:p>
        </w:tc>
        <w:tc>
          <w:tcPr>
            <w:tcW w:w="284" w:type="dxa"/>
            <w:tcBorders>
              <w:top w:val="nil"/>
              <w:left w:val="nil"/>
              <w:bottom w:val="nil"/>
              <w:right w:val="single" w:sz="4" w:space="0" w:color="A6A6A6" w:themeColor="background1" w:themeShade="A6"/>
            </w:tcBorders>
          </w:tcPr>
          <w:p w14:paraId="699EBA89" w14:textId="77777777" w:rsidR="00567559" w:rsidRPr="00E5712F" w:rsidRDefault="00567559" w:rsidP="00AB53E0">
            <w:pPr>
              <w:rPr>
                <w:bCs/>
              </w:rPr>
            </w:pPr>
          </w:p>
        </w:tc>
      </w:tr>
      <w:tr w:rsidR="00567559" w:rsidRPr="006C3ACB" w14:paraId="21F697E8" w14:textId="77777777" w:rsidTr="00130141">
        <w:tc>
          <w:tcPr>
            <w:tcW w:w="284" w:type="dxa"/>
            <w:tcBorders>
              <w:top w:val="nil"/>
              <w:left w:val="single" w:sz="4" w:space="0" w:color="A6A6A6" w:themeColor="background1" w:themeShade="A6"/>
              <w:bottom w:val="single" w:sz="4" w:space="0" w:color="A6A6A6" w:themeColor="background1" w:themeShade="A6"/>
              <w:right w:val="nil"/>
            </w:tcBorders>
          </w:tcPr>
          <w:p w14:paraId="4E4611B7" w14:textId="77777777" w:rsidR="00567559" w:rsidRPr="006C3ACB" w:rsidRDefault="00567559" w:rsidP="00AB53E0">
            <w:pPr>
              <w:rPr>
                <w:bCs/>
              </w:rPr>
            </w:pPr>
          </w:p>
        </w:tc>
        <w:tc>
          <w:tcPr>
            <w:tcW w:w="9077" w:type="dxa"/>
            <w:tcBorders>
              <w:top w:val="nil"/>
              <w:left w:val="nil"/>
              <w:bottom w:val="single" w:sz="4" w:space="0" w:color="A6A6A6" w:themeColor="background1" w:themeShade="A6"/>
              <w:right w:val="nil"/>
            </w:tcBorders>
          </w:tcPr>
          <w:p w14:paraId="712265E8" w14:textId="77777777" w:rsidR="00567559" w:rsidRPr="006C3ACB" w:rsidRDefault="00567559" w:rsidP="00AB53E0">
            <w:pPr>
              <w:rPr>
                <w:bCs/>
              </w:rPr>
            </w:pPr>
          </w:p>
        </w:tc>
        <w:tc>
          <w:tcPr>
            <w:tcW w:w="284" w:type="dxa"/>
            <w:tcBorders>
              <w:top w:val="nil"/>
              <w:left w:val="nil"/>
              <w:bottom w:val="single" w:sz="4" w:space="0" w:color="A6A6A6" w:themeColor="background1" w:themeShade="A6"/>
              <w:right w:val="single" w:sz="4" w:space="0" w:color="A6A6A6" w:themeColor="background1" w:themeShade="A6"/>
            </w:tcBorders>
          </w:tcPr>
          <w:p w14:paraId="4FAC599C" w14:textId="77777777" w:rsidR="00567559" w:rsidRPr="006C3ACB" w:rsidRDefault="00567559" w:rsidP="00AB53E0">
            <w:pPr>
              <w:rPr>
                <w:bCs/>
              </w:rPr>
            </w:pPr>
          </w:p>
        </w:tc>
      </w:tr>
    </w:tbl>
    <w:p w14:paraId="0C2E57C8" w14:textId="77777777" w:rsidR="00567559" w:rsidRPr="006C3ACB" w:rsidRDefault="00567559" w:rsidP="00567559">
      <w:pPr>
        <w:rPr>
          <w:bCs/>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567559" w:rsidRPr="006C3ACB" w14:paraId="6E9B66F9" w14:textId="77777777" w:rsidTr="00AB53E0">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7E7877DD" w14:textId="77777777" w:rsidR="00567559" w:rsidRPr="006C3ACB" w:rsidRDefault="00567559" w:rsidP="00AB53E0">
            <w:pPr>
              <w:rPr>
                <w:bCs/>
              </w:rPr>
            </w:pPr>
            <w:r w:rsidRPr="006C3ACB">
              <w:rPr>
                <w:b/>
                <w:bCs/>
              </w:rPr>
              <w:t>Tehniskā piedāvājuma atbilstības kopsavilkums</w:t>
            </w:r>
            <w:r w:rsidRPr="006C3ACB">
              <w:t>:</w:t>
            </w:r>
            <w:r w:rsidRPr="006C3ACB">
              <w:rPr>
                <w:b/>
                <w:bCs/>
              </w:rPr>
              <w:t xml:space="preserve"> </w:t>
            </w:r>
          </w:p>
        </w:tc>
      </w:tr>
      <w:tr w:rsidR="00567559" w:rsidRPr="00AF18C6" w14:paraId="79D7ED7B" w14:textId="77777777" w:rsidTr="00AB53E0">
        <w:tc>
          <w:tcPr>
            <w:tcW w:w="284" w:type="dxa"/>
            <w:tcBorders>
              <w:top w:val="nil"/>
              <w:left w:val="single" w:sz="4" w:space="0" w:color="A6A6A6" w:themeColor="background1" w:themeShade="A6"/>
              <w:bottom w:val="nil"/>
              <w:right w:val="nil"/>
            </w:tcBorders>
          </w:tcPr>
          <w:p w14:paraId="5ACA4AE1" w14:textId="77777777" w:rsidR="00567559" w:rsidRPr="00AF18C6" w:rsidRDefault="00567559" w:rsidP="00AB53E0">
            <w:pPr>
              <w:rPr>
                <w:bCs/>
                <w:color w:val="000000" w:themeColor="text1"/>
              </w:rPr>
            </w:pPr>
          </w:p>
        </w:tc>
        <w:tc>
          <w:tcPr>
            <w:tcW w:w="9077" w:type="dxa"/>
            <w:tcBorders>
              <w:top w:val="nil"/>
              <w:left w:val="nil"/>
              <w:bottom w:val="nil"/>
              <w:right w:val="nil"/>
            </w:tcBorders>
          </w:tcPr>
          <w:p w14:paraId="468B1CA4" w14:textId="77777777" w:rsidR="000D77E2" w:rsidRPr="00AF18C6" w:rsidRDefault="000D77E2" w:rsidP="000D77E2">
            <w:pPr>
              <w:rPr>
                <w:bCs/>
                <w:color w:val="000000" w:themeColor="text1"/>
              </w:rPr>
            </w:pPr>
            <w:r w:rsidRPr="00AF18C6">
              <w:rPr>
                <w:bCs/>
                <w:color w:val="000000" w:themeColor="text1"/>
              </w:rPr>
              <w:t>Atbilstība izvērtēta saskaņā ar atklāta konkursa nolikuma prasībām un atklāta konkursa 1. daļā:</w:t>
            </w:r>
          </w:p>
          <w:p w14:paraId="61D69D3D" w14:textId="36059C71" w:rsidR="000D77E2" w:rsidRPr="00AF18C6" w:rsidRDefault="000D77E2" w:rsidP="000D77E2">
            <w:pPr>
              <w:pStyle w:val="Sarakstarindkopa"/>
              <w:numPr>
                <w:ilvl w:val="0"/>
                <w:numId w:val="2"/>
              </w:numPr>
              <w:jc w:val="both"/>
              <w:rPr>
                <w:bCs/>
                <w:color w:val="000000" w:themeColor="text1"/>
              </w:rPr>
            </w:pPr>
            <w:r w:rsidRPr="00AF18C6">
              <w:rPr>
                <w:color w:val="000000" w:themeColor="text1"/>
              </w:rPr>
              <w:t>pretendenta</w:t>
            </w:r>
            <w:r w:rsidRPr="00AF18C6">
              <w:rPr>
                <w:b/>
                <w:bCs/>
                <w:color w:val="000000" w:themeColor="text1"/>
              </w:rPr>
              <w:t xml:space="preserve"> </w:t>
            </w:r>
            <w:r w:rsidR="00E5712F" w:rsidRPr="00AF18C6">
              <w:rPr>
                <w:b/>
                <w:iCs/>
                <w:noProof/>
                <w:color w:val="000000" w:themeColor="text1"/>
              </w:rPr>
              <w:t>Ceļu būves firma SIA “Binders”</w:t>
            </w:r>
            <w:r w:rsidR="00E5712F" w:rsidRPr="00AF18C6">
              <w:rPr>
                <w:b/>
                <w:iCs/>
                <w:noProof/>
                <w:color w:val="000000" w:themeColor="text1"/>
              </w:rPr>
              <w:t xml:space="preserve"> </w:t>
            </w:r>
            <w:r w:rsidRPr="00AF18C6">
              <w:rPr>
                <w:bCs/>
                <w:color w:val="000000" w:themeColor="text1"/>
              </w:rPr>
              <w:t xml:space="preserve">iesniegtais Tehniskais </w:t>
            </w:r>
            <w:r w:rsidR="00AF18C6" w:rsidRPr="00AF18C6">
              <w:rPr>
                <w:bCs/>
                <w:color w:val="000000" w:themeColor="text1"/>
              </w:rPr>
              <w:t xml:space="preserve">piedāvājums izvērtēts un atzīts </w:t>
            </w:r>
            <w:r w:rsidRPr="00AF18C6">
              <w:rPr>
                <w:bCs/>
                <w:color w:val="000000" w:themeColor="text1"/>
              </w:rPr>
              <w:t>par atbilstošu;</w:t>
            </w:r>
          </w:p>
          <w:p w14:paraId="725132F3" w14:textId="5441151E" w:rsidR="00AF18C6" w:rsidRPr="00AF18C6" w:rsidRDefault="00AF18C6" w:rsidP="00AF18C6">
            <w:pPr>
              <w:pStyle w:val="Sarakstarindkopa"/>
              <w:numPr>
                <w:ilvl w:val="0"/>
                <w:numId w:val="2"/>
              </w:numPr>
              <w:jc w:val="both"/>
              <w:rPr>
                <w:bCs/>
                <w:color w:val="000000" w:themeColor="text1"/>
              </w:rPr>
            </w:pPr>
            <w:r w:rsidRPr="00AF18C6">
              <w:rPr>
                <w:color w:val="000000" w:themeColor="text1"/>
              </w:rPr>
              <w:t>pretendenta</w:t>
            </w:r>
            <w:r w:rsidRPr="00AF18C6">
              <w:rPr>
                <w:b/>
                <w:iCs/>
                <w:noProof/>
                <w:color w:val="000000" w:themeColor="text1"/>
              </w:rPr>
              <w:t xml:space="preserve"> sabiedrība ar ierobežotu atbildību “Ceļu būvniecības sabiedrība “IGATE”” </w:t>
            </w:r>
            <w:r w:rsidRPr="00AF18C6">
              <w:rPr>
                <w:bCs/>
                <w:color w:val="000000" w:themeColor="text1"/>
              </w:rPr>
              <w:t>iesniegtais Tehniskais piedāvājums izvērtēts un atzīts par atbilstošu;</w:t>
            </w:r>
          </w:p>
          <w:p w14:paraId="06A9A1A4" w14:textId="653435E5" w:rsidR="00AF18C6" w:rsidRPr="00AF18C6" w:rsidRDefault="00AF18C6" w:rsidP="00AF18C6">
            <w:pPr>
              <w:pStyle w:val="Sarakstarindkopa"/>
              <w:numPr>
                <w:ilvl w:val="0"/>
                <w:numId w:val="2"/>
              </w:numPr>
              <w:jc w:val="both"/>
              <w:rPr>
                <w:bCs/>
                <w:color w:val="000000" w:themeColor="text1"/>
              </w:rPr>
            </w:pPr>
            <w:r w:rsidRPr="00AF18C6">
              <w:rPr>
                <w:color w:val="000000" w:themeColor="text1"/>
              </w:rPr>
              <w:lastRenderedPageBreak/>
              <w:t>pretendenta</w:t>
            </w:r>
            <w:r w:rsidRPr="00AF18C6">
              <w:rPr>
                <w:color w:val="000000" w:themeColor="text1"/>
              </w:rPr>
              <w:t xml:space="preserve"> </w:t>
            </w:r>
            <w:r w:rsidRPr="00AF18C6">
              <w:rPr>
                <w:b/>
                <w:iCs/>
                <w:noProof/>
                <w:color w:val="000000" w:themeColor="text1"/>
              </w:rPr>
              <w:t xml:space="preserve">SIA “CTB” </w:t>
            </w:r>
            <w:r w:rsidRPr="00AF18C6">
              <w:rPr>
                <w:bCs/>
                <w:color w:val="000000" w:themeColor="text1"/>
              </w:rPr>
              <w:t>iesniegtais Tehniskais piedāvājums izvērtēts un atzīts par atbilstošu;</w:t>
            </w:r>
          </w:p>
          <w:p w14:paraId="14363586" w14:textId="0AE19BDA" w:rsidR="00AF18C6" w:rsidRPr="00AF18C6" w:rsidRDefault="00AF18C6" w:rsidP="00AF18C6">
            <w:pPr>
              <w:pStyle w:val="Sarakstarindkopa"/>
              <w:numPr>
                <w:ilvl w:val="0"/>
                <w:numId w:val="2"/>
              </w:numPr>
              <w:jc w:val="both"/>
              <w:rPr>
                <w:bCs/>
                <w:color w:val="000000" w:themeColor="text1"/>
              </w:rPr>
            </w:pPr>
            <w:r w:rsidRPr="00AF18C6">
              <w:rPr>
                <w:color w:val="000000" w:themeColor="text1"/>
              </w:rPr>
              <w:t>pretendenta</w:t>
            </w:r>
            <w:r w:rsidRPr="00AF18C6">
              <w:rPr>
                <w:b/>
                <w:iCs/>
                <w:noProof/>
                <w:color w:val="000000" w:themeColor="text1"/>
              </w:rPr>
              <w:t xml:space="preserve"> sabiedrība ar ierobežotu atbildību “ACBR” </w:t>
            </w:r>
            <w:r w:rsidRPr="00AF18C6">
              <w:rPr>
                <w:bCs/>
                <w:color w:val="000000" w:themeColor="text1"/>
              </w:rPr>
              <w:t>iesniegtais Tehniskais piedāvājums izvērtēts un atzīts par atbilstošu;</w:t>
            </w:r>
          </w:p>
          <w:p w14:paraId="08ABB217" w14:textId="78EA9157" w:rsidR="00AF18C6" w:rsidRPr="00AF18C6" w:rsidRDefault="00AF18C6" w:rsidP="00AF18C6">
            <w:pPr>
              <w:pStyle w:val="Sarakstarindkopa"/>
              <w:numPr>
                <w:ilvl w:val="0"/>
                <w:numId w:val="2"/>
              </w:numPr>
              <w:jc w:val="both"/>
              <w:rPr>
                <w:bCs/>
                <w:color w:val="000000" w:themeColor="text1"/>
              </w:rPr>
            </w:pPr>
            <w:r w:rsidRPr="00AF18C6">
              <w:rPr>
                <w:color w:val="000000" w:themeColor="text1"/>
              </w:rPr>
              <w:t>pretendenta</w:t>
            </w:r>
            <w:r w:rsidRPr="00AF18C6">
              <w:rPr>
                <w:b/>
                <w:bCs/>
                <w:color w:val="000000" w:themeColor="text1"/>
              </w:rPr>
              <w:t xml:space="preserve"> </w:t>
            </w:r>
            <w:r w:rsidRPr="00AF18C6">
              <w:rPr>
                <w:b/>
                <w:iCs/>
                <w:noProof/>
                <w:color w:val="000000" w:themeColor="text1"/>
              </w:rPr>
              <w:t xml:space="preserve">SIA “VIA” </w:t>
            </w:r>
            <w:r w:rsidRPr="00AF18C6">
              <w:rPr>
                <w:bCs/>
                <w:color w:val="000000" w:themeColor="text1"/>
              </w:rPr>
              <w:t>iesniegtais Tehniskais piedāvājums izvērtēts un atzīts par atbilstošu;</w:t>
            </w:r>
          </w:p>
          <w:p w14:paraId="37E5CBD7" w14:textId="23C34EC5" w:rsidR="00AF18C6" w:rsidRPr="00AF18C6" w:rsidRDefault="00AF18C6" w:rsidP="00AF18C6">
            <w:pPr>
              <w:pStyle w:val="Sarakstarindkopa"/>
              <w:numPr>
                <w:ilvl w:val="0"/>
                <w:numId w:val="2"/>
              </w:numPr>
              <w:jc w:val="both"/>
              <w:rPr>
                <w:bCs/>
                <w:color w:val="000000" w:themeColor="text1"/>
              </w:rPr>
            </w:pPr>
            <w:r w:rsidRPr="00AF18C6">
              <w:rPr>
                <w:color w:val="000000" w:themeColor="text1"/>
              </w:rPr>
              <w:t>pretendenta</w:t>
            </w:r>
            <w:r w:rsidRPr="00AF18C6">
              <w:rPr>
                <w:b/>
                <w:bCs/>
                <w:color w:val="000000" w:themeColor="text1"/>
              </w:rPr>
              <w:t xml:space="preserve"> </w:t>
            </w:r>
            <w:r w:rsidRPr="00AF18C6">
              <w:rPr>
                <w:b/>
                <w:iCs/>
                <w:noProof/>
                <w:color w:val="000000" w:themeColor="text1"/>
              </w:rPr>
              <w:t xml:space="preserve">sabiedrība ar ierobežotu atbildību “Vianova” </w:t>
            </w:r>
            <w:r w:rsidRPr="00AF18C6">
              <w:rPr>
                <w:bCs/>
                <w:color w:val="000000" w:themeColor="text1"/>
              </w:rPr>
              <w:t>iesniegtais Tehniskais piedāvājums izvērtēts un atzīts par atbilstošu</w:t>
            </w:r>
            <w:r w:rsidRPr="00AF18C6">
              <w:rPr>
                <w:bCs/>
                <w:color w:val="000000" w:themeColor="text1"/>
              </w:rPr>
              <w:t>.</w:t>
            </w:r>
          </w:p>
          <w:p w14:paraId="77FB9040" w14:textId="77777777" w:rsidR="00E5712F" w:rsidRPr="00AF18C6" w:rsidRDefault="00E5712F" w:rsidP="00E5712F">
            <w:pPr>
              <w:jc w:val="both"/>
              <w:rPr>
                <w:bCs/>
                <w:color w:val="000000" w:themeColor="text1"/>
              </w:rPr>
            </w:pPr>
          </w:p>
          <w:p w14:paraId="20C4525A" w14:textId="77777777" w:rsidR="000D77E2" w:rsidRPr="00AF18C6" w:rsidRDefault="000D77E2" w:rsidP="000D77E2">
            <w:pPr>
              <w:rPr>
                <w:bCs/>
                <w:color w:val="000000" w:themeColor="text1"/>
              </w:rPr>
            </w:pPr>
            <w:r w:rsidRPr="00AF18C6">
              <w:rPr>
                <w:bCs/>
                <w:color w:val="000000" w:themeColor="text1"/>
              </w:rPr>
              <w:t>Atbilstība izvērtēta saskaņā ar atklāta konkursa nolikuma prasībām un atklāta konkursa 2. daļā:</w:t>
            </w:r>
          </w:p>
          <w:p w14:paraId="2698039D" w14:textId="37485769" w:rsidR="000D77E2" w:rsidRPr="00AF18C6" w:rsidRDefault="000D77E2" w:rsidP="006A0E73">
            <w:pPr>
              <w:pStyle w:val="Sarakstarindkopa"/>
              <w:numPr>
                <w:ilvl w:val="0"/>
                <w:numId w:val="2"/>
              </w:numPr>
              <w:jc w:val="both"/>
              <w:rPr>
                <w:bCs/>
                <w:color w:val="000000" w:themeColor="text1"/>
              </w:rPr>
            </w:pPr>
            <w:r w:rsidRPr="00AF18C6">
              <w:rPr>
                <w:color w:val="000000" w:themeColor="text1"/>
              </w:rPr>
              <w:t>pretendenta</w:t>
            </w:r>
            <w:r w:rsidRPr="00AF18C6">
              <w:rPr>
                <w:b/>
                <w:bCs/>
                <w:color w:val="000000" w:themeColor="text1"/>
              </w:rPr>
              <w:t xml:space="preserve"> </w:t>
            </w:r>
            <w:r w:rsidR="00AF18C6" w:rsidRPr="00AF18C6">
              <w:rPr>
                <w:b/>
                <w:bCs/>
                <w:color w:val="000000" w:themeColor="text1"/>
              </w:rPr>
              <w:t>Ceļu</w:t>
            </w:r>
            <w:r w:rsidR="00AF18C6" w:rsidRPr="00AF18C6">
              <w:rPr>
                <w:b/>
                <w:bCs/>
                <w:color w:val="000000" w:themeColor="text1"/>
              </w:rPr>
              <w:t xml:space="preserve"> būves firma SIA “Binders” </w:t>
            </w:r>
            <w:r w:rsidRPr="00AF18C6">
              <w:rPr>
                <w:bCs/>
                <w:color w:val="000000" w:themeColor="text1"/>
              </w:rPr>
              <w:t>iesniegtais Tehniskais piedāvājums izvērtēts un atzīts par atbilstošu;</w:t>
            </w:r>
          </w:p>
          <w:p w14:paraId="424DC21D" w14:textId="07D923B4" w:rsidR="00AF18C6" w:rsidRPr="00AF18C6" w:rsidRDefault="00AF18C6" w:rsidP="00AF18C6">
            <w:pPr>
              <w:pStyle w:val="Sarakstarindkopa"/>
              <w:numPr>
                <w:ilvl w:val="0"/>
                <w:numId w:val="2"/>
              </w:numPr>
              <w:jc w:val="both"/>
              <w:rPr>
                <w:bCs/>
                <w:color w:val="000000" w:themeColor="text1"/>
              </w:rPr>
            </w:pPr>
            <w:r w:rsidRPr="00AF18C6">
              <w:rPr>
                <w:color w:val="000000" w:themeColor="text1"/>
              </w:rPr>
              <w:t>pretendenta</w:t>
            </w:r>
            <w:r w:rsidRPr="00AF18C6">
              <w:rPr>
                <w:b/>
                <w:bCs/>
                <w:color w:val="000000" w:themeColor="text1"/>
              </w:rPr>
              <w:t xml:space="preserve"> </w:t>
            </w:r>
            <w:r w:rsidRPr="00AF18C6">
              <w:rPr>
                <w:b/>
                <w:bCs/>
                <w:color w:val="000000" w:themeColor="text1"/>
              </w:rPr>
              <w:t>sabiedrība ar ierobežotu atbildību “Ceļu būvniecības sabiedrība “IGATE””</w:t>
            </w:r>
            <w:r w:rsidRPr="00AF18C6">
              <w:rPr>
                <w:b/>
                <w:bCs/>
                <w:color w:val="000000" w:themeColor="text1"/>
              </w:rPr>
              <w:t xml:space="preserve"> </w:t>
            </w:r>
            <w:r w:rsidRPr="00AF18C6">
              <w:rPr>
                <w:bCs/>
                <w:color w:val="000000" w:themeColor="text1"/>
              </w:rPr>
              <w:t>iesniegtais Tehniskais piedāvājums izvērtēts un atzīts par atbilstošu;</w:t>
            </w:r>
          </w:p>
          <w:p w14:paraId="3C1CB43E" w14:textId="5E75DAFC" w:rsidR="00AF18C6" w:rsidRPr="00AF18C6" w:rsidRDefault="00AF18C6" w:rsidP="00AF18C6">
            <w:pPr>
              <w:pStyle w:val="Sarakstarindkopa"/>
              <w:numPr>
                <w:ilvl w:val="0"/>
                <w:numId w:val="2"/>
              </w:numPr>
              <w:jc w:val="both"/>
              <w:rPr>
                <w:bCs/>
                <w:color w:val="000000" w:themeColor="text1"/>
              </w:rPr>
            </w:pPr>
            <w:r w:rsidRPr="00AF18C6">
              <w:rPr>
                <w:color w:val="000000" w:themeColor="text1"/>
              </w:rPr>
              <w:t>pretendenta</w:t>
            </w:r>
            <w:r w:rsidRPr="00AF18C6">
              <w:rPr>
                <w:b/>
                <w:bCs/>
                <w:color w:val="000000" w:themeColor="text1"/>
              </w:rPr>
              <w:t xml:space="preserve"> </w:t>
            </w:r>
            <w:r w:rsidRPr="00AF18C6">
              <w:rPr>
                <w:b/>
                <w:bCs/>
                <w:color w:val="000000" w:themeColor="text1"/>
              </w:rPr>
              <w:t xml:space="preserve">SIA “CTB” </w:t>
            </w:r>
            <w:r w:rsidRPr="00AF18C6">
              <w:rPr>
                <w:bCs/>
                <w:color w:val="000000" w:themeColor="text1"/>
              </w:rPr>
              <w:t>iesniegtais Tehniskais piedāvājums izvērtēts un atzīts par atbilstošu;</w:t>
            </w:r>
          </w:p>
          <w:p w14:paraId="56D47EC4" w14:textId="525153A6" w:rsidR="00AF18C6" w:rsidRPr="00AF18C6" w:rsidRDefault="00AF18C6" w:rsidP="00AF18C6">
            <w:pPr>
              <w:pStyle w:val="Sarakstarindkopa"/>
              <w:numPr>
                <w:ilvl w:val="0"/>
                <w:numId w:val="2"/>
              </w:numPr>
              <w:jc w:val="both"/>
              <w:rPr>
                <w:bCs/>
                <w:color w:val="000000" w:themeColor="text1"/>
              </w:rPr>
            </w:pPr>
            <w:r w:rsidRPr="00AF18C6">
              <w:rPr>
                <w:color w:val="000000" w:themeColor="text1"/>
              </w:rPr>
              <w:t>pretendenta</w:t>
            </w:r>
            <w:r w:rsidRPr="00AF18C6">
              <w:rPr>
                <w:b/>
                <w:bCs/>
                <w:color w:val="000000" w:themeColor="text1"/>
              </w:rPr>
              <w:t xml:space="preserve"> </w:t>
            </w:r>
            <w:r w:rsidRPr="00AF18C6">
              <w:rPr>
                <w:b/>
                <w:bCs/>
                <w:color w:val="000000" w:themeColor="text1"/>
              </w:rPr>
              <w:t xml:space="preserve">sabiedrība ar ierobežotu atbildību “ACBR” </w:t>
            </w:r>
            <w:r w:rsidRPr="00AF18C6">
              <w:rPr>
                <w:bCs/>
                <w:color w:val="000000" w:themeColor="text1"/>
              </w:rPr>
              <w:t>iesniegtais Tehniskais piedāvājums izvērtēts un atzīts par atbilstošu;</w:t>
            </w:r>
          </w:p>
          <w:p w14:paraId="310FFED2" w14:textId="5AC56FAE" w:rsidR="00AF18C6" w:rsidRPr="00AF18C6" w:rsidRDefault="00AF18C6" w:rsidP="00AF18C6">
            <w:pPr>
              <w:pStyle w:val="Sarakstarindkopa"/>
              <w:numPr>
                <w:ilvl w:val="0"/>
                <w:numId w:val="2"/>
              </w:numPr>
              <w:jc w:val="both"/>
              <w:rPr>
                <w:bCs/>
                <w:color w:val="000000" w:themeColor="text1"/>
              </w:rPr>
            </w:pPr>
            <w:r w:rsidRPr="00AF18C6">
              <w:rPr>
                <w:color w:val="000000" w:themeColor="text1"/>
              </w:rPr>
              <w:t>pretendenta</w:t>
            </w:r>
            <w:r w:rsidRPr="00AF18C6">
              <w:rPr>
                <w:b/>
                <w:bCs/>
                <w:color w:val="000000" w:themeColor="text1"/>
              </w:rPr>
              <w:t xml:space="preserve"> </w:t>
            </w:r>
            <w:r w:rsidRPr="00AF18C6">
              <w:rPr>
                <w:b/>
                <w:bCs/>
                <w:color w:val="000000" w:themeColor="text1"/>
              </w:rPr>
              <w:t xml:space="preserve">SIA “SC GRUPA” </w:t>
            </w:r>
            <w:r w:rsidRPr="00AF18C6">
              <w:rPr>
                <w:bCs/>
                <w:color w:val="000000" w:themeColor="text1"/>
              </w:rPr>
              <w:t>iesniegtais Tehniskais piedāvājums izvērtēts un atzīts par atbilstošu;</w:t>
            </w:r>
          </w:p>
          <w:p w14:paraId="4DAF7B0E" w14:textId="02C12CE6" w:rsidR="00AF18C6" w:rsidRPr="00AF18C6" w:rsidRDefault="00AF18C6" w:rsidP="00AF18C6">
            <w:pPr>
              <w:pStyle w:val="Sarakstarindkopa"/>
              <w:numPr>
                <w:ilvl w:val="0"/>
                <w:numId w:val="2"/>
              </w:numPr>
              <w:jc w:val="both"/>
              <w:rPr>
                <w:bCs/>
                <w:color w:val="000000" w:themeColor="text1"/>
              </w:rPr>
            </w:pPr>
            <w:r w:rsidRPr="00AF18C6">
              <w:rPr>
                <w:color w:val="000000" w:themeColor="text1"/>
              </w:rPr>
              <w:t>pretendenta</w:t>
            </w:r>
            <w:r w:rsidRPr="00AF18C6">
              <w:rPr>
                <w:b/>
                <w:bCs/>
                <w:color w:val="000000" w:themeColor="text1"/>
              </w:rPr>
              <w:t xml:space="preserve"> </w:t>
            </w:r>
            <w:r w:rsidRPr="00AF18C6">
              <w:rPr>
                <w:b/>
                <w:bCs/>
                <w:color w:val="000000" w:themeColor="text1"/>
              </w:rPr>
              <w:t xml:space="preserve">SIA “VIA” </w:t>
            </w:r>
            <w:r w:rsidRPr="00AF18C6">
              <w:rPr>
                <w:bCs/>
                <w:color w:val="000000" w:themeColor="text1"/>
              </w:rPr>
              <w:t>iesniegtais Tehniskais piedāvājums izvērtēts un atzīts par atbilstošu;</w:t>
            </w:r>
          </w:p>
          <w:p w14:paraId="382A84BA" w14:textId="4A7DF62C" w:rsidR="000D77E2" w:rsidRPr="00AF18C6" w:rsidRDefault="00AF18C6" w:rsidP="00AF18C6">
            <w:pPr>
              <w:pStyle w:val="Sarakstarindkopa"/>
              <w:numPr>
                <w:ilvl w:val="0"/>
                <w:numId w:val="2"/>
              </w:numPr>
              <w:jc w:val="both"/>
              <w:rPr>
                <w:bCs/>
                <w:color w:val="000000" w:themeColor="text1"/>
              </w:rPr>
            </w:pPr>
            <w:r w:rsidRPr="00AF18C6">
              <w:rPr>
                <w:color w:val="000000" w:themeColor="text1"/>
              </w:rPr>
              <w:t>pretendenta</w:t>
            </w:r>
            <w:r w:rsidRPr="00AF18C6">
              <w:rPr>
                <w:color w:val="000000" w:themeColor="text1"/>
              </w:rPr>
              <w:t xml:space="preserve"> </w:t>
            </w:r>
            <w:r w:rsidRPr="00AF18C6">
              <w:rPr>
                <w:b/>
                <w:bCs/>
                <w:color w:val="000000" w:themeColor="text1"/>
              </w:rPr>
              <w:t xml:space="preserve">sabiedrība ar ierobežotu atbildību “Vianova” </w:t>
            </w:r>
            <w:r w:rsidRPr="00AF18C6">
              <w:rPr>
                <w:bCs/>
                <w:color w:val="000000" w:themeColor="text1"/>
              </w:rPr>
              <w:t>iesniegtais Tehniskais piedāvājums izvērtēts un atzīts par atbilstošu</w:t>
            </w:r>
            <w:r w:rsidR="000D77E2" w:rsidRPr="00AF18C6">
              <w:rPr>
                <w:bCs/>
                <w:color w:val="000000" w:themeColor="text1"/>
              </w:rPr>
              <w:t>.</w:t>
            </w:r>
          </w:p>
        </w:tc>
        <w:tc>
          <w:tcPr>
            <w:tcW w:w="284" w:type="dxa"/>
            <w:tcBorders>
              <w:top w:val="nil"/>
              <w:left w:val="nil"/>
              <w:bottom w:val="nil"/>
              <w:right w:val="single" w:sz="4" w:space="0" w:color="A6A6A6" w:themeColor="background1" w:themeShade="A6"/>
            </w:tcBorders>
          </w:tcPr>
          <w:p w14:paraId="52329701" w14:textId="77777777" w:rsidR="00567559" w:rsidRPr="00AF18C6" w:rsidRDefault="00567559" w:rsidP="00AB53E0">
            <w:pPr>
              <w:rPr>
                <w:bCs/>
                <w:color w:val="000000" w:themeColor="text1"/>
              </w:rPr>
            </w:pPr>
          </w:p>
        </w:tc>
      </w:tr>
      <w:tr w:rsidR="00567559" w:rsidRPr="006C3ACB" w14:paraId="011D29D8" w14:textId="77777777" w:rsidTr="00AB53E0">
        <w:tc>
          <w:tcPr>
            <w:tcW w:w="284" w:type="dxa"/>
            <w:tcBorders>
              <w:top w:val="nil"/>
              <w:left w:val="single" w:sz="4" w:space="0" w:color="A6A6A6" w:themeColor="background1" w:themeShade="A6"/>
              <w:bottom w:val="single" w:sz="4" w:space="0" w:color="A6A6A6" w:themeColor="background1" w:themeShade="A6"/>
              <w:right w:val="nil"/>
            </w:tcBorders>
          </w:tcPr>
          <w:p w14:paraId="6BBE8C01" w14:textId="77777777" w:rsidR="00567559" w:rsidRPr="006C3ACB" w:rsidRDefault="00567559" w:rsidP="00AB53E0">
            <w:pPr>
              <w:rPr>
                <w:bCs/>
              </w:rPr>
            </w:pPr>
          </w:p>
        </w:tc>
        <w:tc>
          <w:tcPr>
            <w:tcW w:w="9077" w:type="dxa"/>
            <w:tcBorders>
              <w:top w:val="nil"/>
              <w:left w:val="nil"/>
              <w:bottom w:val="single" w:sz="4" w:space="0" w:color="A6A6A6" w:themeColor="background1" w:themeShade="A6"/>
              <w:right w:val="nil"/>
            </w:tcBorders>
          </w:tcPr>
          <w:p w14:paraId="080DFA2D" w14:textId="77777777" w:rsidR="00567559" w:rsidRPr="006C3ACB" w:rsidRDefault="00567559" w:rsidP="00AB53E0">
            <w:pPr>
              <w:rPr>
                <w:bCs/>
              </w:rPr>
            </w:pPr>
          </w:p>
        </w:tc>
        <w:tc>
          <w:tcPr>
            <w:tcW w:w="284" w:type="dxa"/>
            <w:tcBorders>
              <w:top w:val="nil"/>
              <w:left w:val="nil"/>
              <w:bottom w:val="single" w:sz="4" w:space="0" w:color="A6A6A6" w:themeColor="background1" w:themeShade="A6"/>
              <w:right w:val="single" w:sz="4" w:space="0" w:color="A6A6A6" w:themeColor="background1" w:themeShade="A6"/>
            </w:tcBorders>
          </w:tcPr>
          <w:p w14:paraId="1B4354E9" w14:textId="77777777" w:rsidR="00567559" w:rsidRPr="006C3ACB" w:rsidRDefault="00567559" w:rsidP="00AB53E0">
            <w:pPr>
              <w:rPr>
                <w:bCs/>
              </w:rPr>
            </w:pPr>
          </w:p>
        </w:tc>
      </w:tr>
    </w:tbl>
    <w:p w14:paraId="7E2C3F76" w14:textId="77777777" w:rsidR="003E0E60" w:rsidRPr="006C3ACB" w:rsidRDefault="003E0E60" w:rsidP="00567559">
      <w:pPr>
        <w:rPr>
          <w:bCs/>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567559" w:rsidRPr="006C3ACB" w14:paraId="29A6163A" w14:textId="77777777" w:rsidTr="000D77E2">
        <w:trPr>
          <w:trHeight w:val="304"/>
        </w:trPr>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05A86E8F" w14:textId="77777777" w:rsidR="00567559" w:rsidRPr="006C3ACB" w:rsidRDefault="00567559" w:rsidP="00AB53E0">
            <w:pPr>
              <w:rPr>
                <w:bCs/>
              </w:rPr>
            </w:pPr>
            <w:r w:rsidRPr="006C3ACB">
              <w:rPr>
                <w:b/>
                <w:bCs/>
              </w:rPr>
              <w:t>Finanšu piedāvājuma atbilstības kopsavilkums</w:t>
            </w:r>
            <w:r w:rsidRPr="006C3ACB">
              <w:t>:</w:t>
            </w:r>
            <w:r w:rsidRPr="006C3ACB">
              <w:rPr>
                <w:b/>
                <w:bCs/>
              </w:rPr>
              <w:t xml:space="preserve"> </w:t>
            </w:r>
          </w:p>
        </w:tc>
      </w:tr>
      <w:tr w:rsidR="0041613E" w:rsidRPr="006C3ACB" w14:paraId="359F383F" w14:textId="77777777" w:rsidTr="0016484A">
        <w:tc>
          <w:tcPr>
            <w:tcW w:w="284" w:type="dxa"/>
            <w:tcBorders>
              <w:top w:val="nil"/>
              <w:left w:val="single" w:sz="4" w:space="0" w:color="A6A6A6" w:themeColor="background1" w:themeShade="A6"/>
              <w:bottom w:val="nil"/>
              <w:right w:val="nil"/>
            </w:tcBorders>
          </w:tcPr>
          <w:p w14:paraId="4BF217D2" w14:textId="77777777" w:rsidR="0041613E" w:rsidRPr="006C3ACB" w:rsidRDefault="0041613E" w:rsidP="0016484A">
            <w:pPr>
              <w:rPr>
                <w:bCs/>
              </w:rPr>
            </w:pPr>
          </w:p>
        </w:tc>
        <w:tc>
          <w:tcPr>
            <w:tcW w:w="9077" w:type="dxa"/>
            <w:tcBorders>
              <w:top w:val="nil"/>
              <w:left w:val="nil"/>
              <w:bottom w:val="nil"/>
              <w:right w:val="nil"/>
            </w:tcBorders>
          </w:tcPr>
          <w:p w14:paraId="21889FCB" w14:textId="77777777" w:rsidR="0041613E" w:rsidRPr="006C3ACB" w:rsidRDefault="0041613E" w:rsidP="0016484A">
            <w:pPr>
              <w:jc w:val="both"/>
              <w:rPr>
                <w:b/>
                <w:i/>
                <w:iCs/>
                <w:noProof/>
              </w:rPr>
            </w:pPr>
            <w:r w:rsidRPr="006C3ACB">
              <w:t>Nav attiecināms.</w:t>
            </w:r>
          </w:p>
        </w:tc>
        <w:tc>
          <w:tcPr>
            <w:tcW w:w="284" w:type="dxa"/>
            <w:tcBorders>
              <w:top w:val="nil"/>
              <w:left w:val="nil"/>
              <w:bottom w:val="nil"/>
              <w:right w:val="single" w:sz="4" w:space="0" w:color="A6A6A6" w:themeColor="background1" w:themeShade="A6"/>
            </w:tcBorders>
          </w:tcPr>
          <w:p w14:paraId="1166F3AF" w14:textId="77777777" w:rsidR="0041613E" w:rsidRPr="006C3ACB" w:rsidRDefault="0041613E" w:rsidP="0016484A">
            <w:pPr>
              <w:rPr>
                <w:bCs/>
              </w:rPr>
            </w:pPr>
          </w:p>
        </w:tc>
      </w:tr>
      <w:tr w:rsidR="00567559" w:rsidRPr="006C3ACB" w14:paraId="686A547C" w14:textId="77777777" w:rsidTr="00AB53E0">
        <w:tc>
          <w:tcPr>
            <w:tcW w:w="284" w:type="dxa"/>
            <w:tcBorders>
              <w:top w:val="nil"/>
              <w:left w:val="single" w:sz="4" w:space="0" w:color="A6A6A6" w:themeColor="background1" w:themeShade="A6"/>
              <w:bottom w:val="single" w:sz="4" w:space="0" w:color="A6A6A6" w:themeColor="background1" w:themeShade="A6"/>
              <w:right w:val="nil"/>
            </w:tcBorders>
          </w:tcPr>
          <w:p w14:paraId="7DCE2C03" w14:textId="77777777" w:rsidR="00567559" w:rsidRPr="006C3ACB" w:rsidRDefault="00567559" w:rsidP="00AB53E0">
            <w:pPr>
              <w:rPr>
                <w:bCs/>
                <w:sz w:val="22"/>
                <w:szCs w:val="22"/>
              </w:rPr>
            </w:pPr>
          </w:p>
        </w:tc>
        <w:tc>
          <w:tcPr>
            <w:tcW w:w="9077" w:type="dxa"/>
            <w:tcBorders>
              <w:top w:val="nil"/>
              <w:left w:val="nil"/>
              <w:bottom w:val="single" w:sz="4" w:space="0" w:color="A6A6A6" w:themeColor="background1" w:themeShade="A6"/>
              <w:right w:val="nil"/>
            </w:tcBorders>
          </w:tcPr>
          <w:p w14:paraId="697B6E9E" w14:textId="77777777" w:rsidR="00567559" w:rsidRPr="006C3ACB" w:rsidRDefault="00567559" w:rsidP="00AB53E0">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3F4F833B" w14:textId="77777777" w:rsidR="00567559" w:rsidRPr="006C3ACB" w:rsidRDefault="00567559" w:rsidP="00AB53E0">
            <w:pPr>
              <w:rPr>
                <w:bCs/>
                <w:sz w:val="22"/>
                <w:szCs w:val="22"/>
              </w:rPr>
            </w:pPr>
          </w:p>
        </w:tc>
      </w:tr>
    </w:tbl>
    <w:p w14:paraId="49B26603" w14:textId="77777777" w:rsidR="00567559" w:rsidRPr="006C3ACB" w:rsidRDefault="00567559" w:rsidP="00567559">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567559" w:rsidRPr="006C3ACB" w14:paraId="16569AFF" w14:textId="77777777" w:rsidTr="00AB53E0">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5C006604" w14:textId="77777777" w:rsidR="00567559" w:rsidRPr="006C3ACB" w:rsidRDefault="00567559" w:rsidP="00AB53E0">
            <w:pPr>
              <w:rPr>
                <w:bCs/>
              </w:rPr>
            </w:pPr>
            <w:r w:rsidRPr="006C3ACB">
              <w:rPr>
                <w:b/>
                <w:bCs/>
              </w:rPr>
              <w:t>Saimnieciski visizdevīgākā piedāvājuma vērtēšanas kopsavilkums</w:t>
            </w:r>
            <w:r w:rsidRPr="006C3ACB">
              <w:t>:</w:t>
            </w:r>
          </w:p>
        </w:tc>
      </w:tr>
      <w:tr w:rsidR="00567559" w:rsidRPr="006C3ACB" w14:paraId="63599991" w14:textId="77777777" w:rsidTr="00AB53E0">
        <w:tc>
          <w:tcPr>
            <w:tcW w:w="284" w:type="dxa"/>
            <w:tcBorders>
              <w:top w:val="nil"/>
              <w:left w:val="single" w:sz="4" w:space="0" w:color="A6A6A6" w:themeColor="background1" w:themeShade="A6"/>
              <w:bottom w:val="nil"/>
              <w:right w:val="nil"/>
            </w:tcBorders>
          </w:tcPr>
          <w:p w14:paraId="1384DF90" w14:textId="77777777" w:rsidR="00567559" w:rsidRPr="006C3ACB" w:rsidRDefault="00567559" w:rsidP="00AB53E0">
            <w:pPr>
              <w:rPr>
                <w:bCs/>
              </w:rPr>
            </w:pPr>
          </w:p>
        </w:tc>
        <w:tc>
          <w:tcPr>
            <w:tcW w:w="9077" w:type="dxa"/>
            <w:tcBorders>
              <w:top w:val="nil"/>
              <w:left w:val="nil"/>
              <w:bottom w:val="nil"/>
              <w:right w:val="nil"/>
            </w:tcBorders>
          </w:tcPr>
          <w:p w14:paraId="6B815041" w14:textId="06C8B736" w:rsidR="00197D8E" w:rsidRPr="006C3ACB" w:rsidRDefault="00EC2130" w:rsidP="00EC2130">
            <w:pPr>
              <w:jc w:val="both"/>
              <w:rPr>
                <w:b/>
                <w:i/>
                <w:iCs/>
                <w:noProof/>
              </w:rPr>
            </w:pPr>
            <w:r w:rsidRPr="006C3ACB">
              <w:t>Nav attiecināms.</w:t>
            </w:r>
          </w:p>
        </w:tc>
        <w:tc>
          <w:tcPr>
            <w:tcW w:w="284" w:type="dxa"/>
            <w:tcBorders>
              <w:top w:val="nil"/>
              <w:left w:val="nil"/>
              <w:bottom w:val="nil"/>
              <w:right w:val="single" w:sz="4" w:space="0" w:color="A6A6A6" w:themeColor="background1" w:themeShade="A6"/>
            </w:tcBorders>
          </w:tcPr>
          <w:p w14:paraId="5AF0CF9D" w14:textId="77777777" w:rsidR="00567559" w:rsidRPr="006C3ACB" w:rsidRDefault="00567559" w:rsidP="00AB53E0">
            <w:pPr>
              <w:rPr>
                <w:bCs/>
              </w:rPr>
            </w:pPr>
          </w:p>
        </w:tc>
      </w:tr>
      <w:tr w:rsidR="00567559" w:rsidRPr="006C3ACB" w14:paraId="2AB7F87D" w14:textId="77777777" w:rsidTr="00AB53E0">
        <w:tc>
          <w:tcPr>
            <w:tcW w:w="284" w:type="dxa"/>
            <w:tcBorders>
              <w:top w:val="nil"/>
              <w:left w:val="single" w:sz="4" w:space="0" w:color="A6A6A6" w:themeColor="background1" w:themeShade="A6"/>
              <w:bottom w:val="single" w:sz="4" w:space="0" w:color="A6A6A6" w:themeColor="background1" w:themeShade="A6"/>
              <w:right w:val="nil"/>
            </w:tcBorders>
          </w:tcPr>
          <w:p w14:paraId="7F654037" w14:textId="77777777" w:rsidR="00567559" w:rsidRPr="006C3ACB" w:rsidRDefault="00567559" w:rsidP="00AB53E0">
            <w:pPr>
              <w:rPr>
                <w:bCs/>
              </w:rPr>
            </w:pPr>
          </w:p>
        </w:tc>
        <w:tc>
          <w:tcPr>
            <w:tcW w:w="9077" w:type="dxa"/>
            <w:tcBorders>
              <w:top w:val="nil"/>
              <w:left w:val="nil"/>
              <w:bottom w:val="single" w:sz="4" w:space="0" w:color="A6A6A6" w:themeColor="background1" w:themeShade="A6"/>
              <w:right w:val="nil"/>
            </w:tcBorders>
          </w:tcPr>
          <w:p w14:paraId="6A5D7770" w14:textId="77777777" w:rsidR="00567559" w:rsidRPr="006C3ACB" w:rsidRDefault="00567559" w:rsidP="00AB53E0">
            <w:pPr>
              <w:rPr>
                <w:bCs/>
                <w:highlight w:val="yellow"/>
              </w:rPr>
            </w:pPr>
          </w:p>
        </w:tc>
        <w:tc>
          <w:tcPr>
            <w:tcW w:w="284" w:type="dxa"/>
            <w:tcBorders>
              <w:top w:val="nil"/>
              <w:left w:val="nil"/>
              <w:bottom w:val="single" w:sz="4" w:space="0" w:color="A6A6A6" w:themeColor="background1" w:themeShade="A6"/>
              <w:right w:val="single" w:sz="4" w:space="0" w:color="A6A6A6" w:themeColor="background1" w:themeShade="A6"/>
            </w:tcBorders>
          </w:tcPr>
          <w:p w14:paraId="1EBBEE76" w14:textId="77777777" w:rsidR="00567559" w:rsidRPr="006C3ACB" w:rsidRDefault="00567559" w:rsidP="00AB53E0">
            <w:pPr>
              <w:rPr>
                <w:bCs/>
              </w:rPr>
            </w:pPr>
          </w:p>
        </w:tc>
      </w:tr>
    </w:tbl>
    <w:p w14:paraId="6EC4A228" w14:textId="77777777" w:rsidR="00567559" w:rsidRPr="006C3ACB" w:rsidRDefault="00567559" w:rsidP="00567559">
      <w:pPr>
        <w:jc w:val="both"/>
        <w:rPr>
          <w:bCs/>
        </w:rPr>
      </w:pPr>
      <w:r w:rsidRPr="006C3ACB">
        <w:rPr>
          <w:bCs/>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567559" w:rsidRPr="006C3ACB" w14:paraId="44339C75" w14:textId="77777777" w:rsidTr="0041613E">
        <w:tc>
          <w:tcPr>
            <w:tcW w:w="9647" w:type="dxa"/>
            <w:gridSpan w:val="3"/>
            <w:tcBorders>
              <w:bottom w:val="nil"/>
            </w:tcBorders>
            <w:shd w:val="clear" w:color="auto" w:fill="D9D9D9" w:themeFill="background1" w:themeFillShade="D9"/>
          </w:tcPr>
          <w:p w14:paraId="088DD511" w14:textId="77777777" w:rsidR="00567559" w:rsidRPr="006C3ACB" w:rsidRDefault="00567559" w:rsidP="00AB53E0">
            <w:pPr>
              <w:rPr>
                <w:b/>
                <w:bCs/>
              </w:rPr>
            </w:pPr>
            <w:r w:rsidRPr="006C3ACB">
              <w:rPr>
                <w:b/>
                <w:bCs/>
              </w:rPr>
              <w:t>Informācija (ja tā ir zināma) par daļu (-</w:t>
            </w:r>
            <w:proofErr w:type="spellStart"/>
            <w:r w:rsidRPr="006C3ACB">
              <w:rPr>
                <w:b/>
                <w:bCs/>
              </w:rPr>
              <w:t>ām</w:t>
            </w:r>
            <w:proofErr w:type="spellEnd"/>
            <w:r w:rsidRPr="006C3ACB">
              <w:rPr>
                <w:b/>
                <w:bCs/>
              </w:rPr>
              <w:t>), kuru (-</w:t>
            </w:r>
            <w:proofErr w:type="spellStart"/>
            <w:r w:rsidRPr="006C3ACB">
              <w:rPr>
                <w:b/>
                <w:bCs/>
              </w:rPr>
              <w:t>as</w:t>
            </w:r>
            <w:proofErr w:type="spellEnd"/>
            <w:r w:rsidRPr="006C3ACB">
              <w:rPr>
                <w:b/>
                <w:bCs/>
              </w:rPr>
              <w:t>) izraudzītais piegādātājs (-i) plānojis (-</w:t>
            </w:r>
            <w:proofErr w:type="spellStart"/>
            <w:r w:rsidRPr="006C3ACB">
              <w:rPr>
                <w:b/>
                <w:bCs/>
              </w:rPr>
              <w:t>uši</w:t>
            </w:r>
            <w:proofErr w:type="spellEnd"/>
            <w:r w:rsidRPr="006C3ACB">
              <w:rPr>
                <w:b/>
                <w:bCs/>
              </w:rPr>
              <w:t>) nodot apakšuzņēmējam (-</w:t>
            </w:r>
            <w:proofErr w:type="spellStart"/>
            <w:r w:rsidRPr="006C3ACB">
              <w:rPr>
                <w:b/>
                <w:bCs/>
              </w:rPr>
              <w:t>iem</w:t>
            </w:r>
            <w:proofErr w:type="spellEnd"/>
            <w:r w:rsidRPr="006C3ACB">
              <w:rPr>
                <w:b/>
                <w:bCs/>
              </w:rPr>
              <w:t>)</w:t>
            </w:r>
            <w:r w:rsidRPr="006C3ACB">
              <w:t>:</w:t>
            </w:r>
          </w:p>
        </w:tc>
      </w:tr>
      <w:tr w:rsidR="0041613E" w:rsidRPr="006C3ACB" w14:paraId="50A880EC" w14:textId="77777777" w:rsidTr="0041613E">
        <w:tblPrEx>
          <w:tblBorders>
            <w:insideH w:val="nil"/>
            <w:insideV w:val="nil"/>
          </w:tblBorders>
        </w:tblPrEx>
        <w:tc>
          <w:tcPr>
            <w:tcW w:w="284" w:type="dxa"/>
            <w:tcBorders>
              <w:top w:val="nil"/>
              <w:left w:val="single" w:sz="4" w:space="0" w:color="A6A6A6" w:themeColor="background1" w:themeShade="A6"/>
              <w:bottom w:val="nil"/>
              <w:right w:val="nil"/>
            </w:tcBorders>
          </w:tcPr>
          <w:p w14:paraId="6A4D0DE0" w14:textId="77777777" w:rsidR="0041613E" w:rsidRPr="006C3ACB" w:rsidRDefault="0041613E" w:rsidP="0016484A">
            <w:pPr>
              <w:rPr>
                <w:bCs/>
              </w:rPr>
            </w:pPr>
          </w:p>
        </w:tc>
        <w:tc>
          <w:tcPr>
            <w:tcW w:w="9077" w:type="dxa"/>
            <w:tcBorders>
              <w:top w:val="nil"/>
              <w:left w:val="nil"/>
              <w:bottom w:val="nil"/>
              <w:right w:val="nil"/>
            </w:tcBorders>
          </w:tcPr>
          <w:p w14:paraId="291A2C88" w14:textId="77777777" w:rsidR="0041613E" w:rsidRPr="006C3ACB" w:rsidRDefault="0041613E" w:rsidP="0016484A">
            <w:pPr>
              <w:jc w:val="both"/>
              <w:rPr>
                <w:b/>
                <w:i/>
                <w:iCs/>
                <w:noProof/>
              </w:rPr>
            </w:pPr>
            <w:r w:rsidRPr="006C3ACB">
              <w:t>Nav attiecināms.</w:t>
            </w:r>
          </w:p>
        </w:tc>
        <w:tc>
          <w:tcPr>
            <w:tcW w:w="284" w:type="dxa"/>
            <w:tcBorders>
              <w:top w:val="nil"/>
              <w:left w:val="nil"/>
              <w:bottom w:val="nil"/>
              <w:right w:val="single" w:sz="4" w:space="0" w:color="A6A6A6" w:themeColor="background1" w:themeShade="A6"/>
            </w:tcBorders>
          </w:tcPr>
          <w:p w14:paraId="6C2B354B" w14:textId="77777777" w:rsidR="0041613E" w:rsidRPr="006C3ACB" w:rsidRDefault="0041613E" w:rsidP="0016484A">
            <w:pPr>
              <w:rPr>
                <w:bCs/>
              </w:rPr>
            </w:pPr>
          </w:p>
        </w:tc>
      </w:tr>
      <w:tr w:rsidR="00567559" w:rsidRPr="006C3ACB" w14:paraId="314E8B60" w14:textId="77777777" w:rsidTr="0041613E">
        <w:tc>
          <w:tcPr>
            <w:tcW w:w="284" w:type="dxa"/>
            <w:tcBorders>
              <w:top w:val="nil"/>
              <w:left w:val="single" w:sz="4" w:space="0" w:color="A6A6A6" w:themeColor="background1" w:themeShade="A6"/>
              <w:bottom w:val="single" w:sz="4" w:space="0" w:color="A6A6A6" w:themeColor="background1" w:themeShade="A6"/>
              <w:right w:val="nil"/>
            </w:tcBorders>
          </w:tcPr>
          <w:p w14:paraId="0B05FF96" w14:textId="77777777" w:rsidR="00567559" w:rsidRPr="006C3ACB" w:rsidRDefault="00567559" w:rsidP="00AB53E0">
            <w:pPr>
              <w:rPr>
                <w:b/>
                <w:bCs/>
              </w:rPr>
            </w:pPr>
          </w:p>
        </w:tc>
        <w:tc>
          <w:tcPr>
            <w:tcW w:w="9072" w:type="dxa"/>
            <w:tcBorders>
              <w:top w:val="nil"/>
              <w:left w:val="nil"/>
              <w:bottom w:val="single" w:sz="4" w:space="0" w:color="A6A6A6" w:themeColor="background1" w:themeShade="A6"/>
              <w:right w:val="nil"/>
            </w:tcBorders>
          </w:tcPr>
          <w:p w14:paraId="002AD11F" w14:textId="1D1AED2A" w:rsidR="003E0E60" w:rsidRPr="006C3ACB" w:rsidRDefault="003E0E60" w:rsidP="0041613E">
            <w:pPr>
              <w:jc w:val="both"/>
            </w:pPr>
          </w:p>
        </w:tc>
        <w:tc>
          <w:tcPr>
            <w:tcW w:w="291" w:type="dxa"/>
            <w:tcBorders>
              <w:top w:val="nil"/>
              <w:left w:val="nil"/>
              <w:bottom w:val="single" w:sz="4" w:space="0" w:color="A6A6A6" w:themeColor="background1" w:themeShade="A6"/>
            </w:tcBorders>
          </w:tcPr>
          <w:p w14:paraId="05A54B83" w14:textId="77777777" w:rsidR="00567559" w:rsidRPr="006C3ACB" w:rsidRDefault="00567559" w:rsidP="00AB53E0">
            <w:pPr>
              <w:rPr>
                <w:b/>
                <w:bCs/>
              </w:rPr>
            </w:pPr>
          </w:p>
        </w:tc>
      </w:tr>
    </w:tbl>
    <w:p w14:paraId="2D45BF39" w14:textId="77777777" w:rsidR="00567559" w:rsidRPr="006C3ACB" w:rsidRDefault="00567559" w:rsidP="00567559">
      <w:pPr>
        <w:rPr>
          <w:b/>
          <w:bCs/>
        </w:rPr>
      </w:pPr>
    </w:p>
    <w:tbl>
      <w:tblPr>
        <w:tblStyle w:val="Reatabula"/>
        <w:tblW w:w="9654"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86"/>
        <w:gridCol w:w="284"/>
      </w:tblGrid>
      <w:tr w:rsidR="00567559" w:rsidRPr="006C3ACB" w14:paraId="27F41993" w14:textId="77777777" w:rsidTr="00AB53E0">
        <w:trPr>
          <w:trHeight w:val="480"/>
        </w:trPr>
        <w:tc>
          <w:tcPr>
            <w:tcW w:w="9654" w:type="dxa"/>
            <w:gridSpan w:val="3"/>
            <w:tcBorders>
              <w:bottom w:val="nil"/>
            </w:tcBorders>
            <w:shd w:val="clear" w:color="auto" w:fill="D9D9D9" w:themeFill="background1" w:themeFillShade="D9"/>
          </w:tcPr>
          <w:p w14:paraId="67C5BD17" w14:textId="77777777" w:rsidR="00567559" w:rsidRPr="006C3ACB" w:rsidRDefault="00567559" w:rsidP="00AB53E0">
            <w:pPr>
              <w:jc w:val="both"/>
              <w:rPr>
                <w:b/>
                <w:bCs/>
              </w:rPr>
            </w:pPr>
            <w:r w:rsidRPr="006C3ACB">
              <w:rPr>
                <w:b/>
                <w:bCs/>
              </w:rPr>
              <w:t>Pamatojums lēmumam par katru noraidīto pretendentu, kā arī par iepirkuma procedūras dokumentiem neatbilstošiem piedāvājumiem</w:t>
            </w:r>
            <w:r w:rsidRPr="006C3ACB">
              <w:t>:</w:t>
            </w:r>
          </w:p>
        </w:tc>
      </w:tr>
      <w:tr w:rsidR="00567559" w:rsidRPr="009613C5" w14:paraId="29153445" w14:textId="77777777" w:rsidTr="00AB53E0">
        <w:trPr>
          <w:trHeight w:val="253"/>
        </w:trPr>
        <w:tc>
          <w:tcPr>
            <w:tcW w:w="284" w:type="dxa"/>
            <w:tcBorders>
              <w:top w:val="nil"/>
              <w:bottom w:val="nil"/>
              <w:right w:val="nil"/>
            </w:tcBorders>
          </w:tcPr>
          <w:p w14:paraId="5A85E216" w14:textId="77777777" w:rsidR="00567559" w:rsidRPr="009613C5" w:rsidRDefault="00567559" w:rsidP="00AB53E0">
            <w:pPr>
              <w:jc w:val="both"/>
              <w:rPr>
                <w:bCs/>
              </w:rPr>
            </w:pPr>
          </w:p>
        </w:tc>
        <w:tc>
          <w:tcPr>
            <w:tcW w:w="9086" w:type="dxa"/>
            <w:tcBorders>
              <w:top w:val="nil"/>
              <w:left w:val="nil"/>
              <w:bottom w:val="nil"/>
              <w:right w:val="nil"/>
            </w:tcBorders>
          </w:tcPr>
          <w:p w14:paraId="47ACDDCA" w14:textId="669D82EF" w:rsidR="003E0E60" w:rsidRPr="009613C5" w:rsidRDefault="003E0E60" w:rsidP="003E0E60">
            <w:pPr>
              <w:jc w:val="both"/>
              <w:rPr>
                <w:iCs/>
              </w:rPr>
            </w:pPr>
            <w:r w:rsidRPr="009613C5">
              <w:rPr>
                <w:iCs/>
              </w:rPr>
              <w:t>Atklāta konkursa 1. daļā “</w:t>
            </w:r>
            <w:r w:rsidR="009613C5" w:rsidRPr="009613C5">
              <w:rPr>
                <w:bCs/>
              </w:rPr>
              <w:t xml:space="preserve">Rīgas </w:t>
            </w:r>
            <w:proofErr w:type="spellStart"/>
            <w:r w:rsidR="009613C5" w:rsidRPr="009613C5">
              <w:rPr>
                <w:bCs/>
              </w:rPr>
              <w:t>valstspilsētas</w:t>
            </w:r>
            <w:proofErr w:type="spellEnd"/>
            <w:r w:rsidR="009613C5" w:rsidRPr="009613C5">
              <w:rPr>
                <w:bCs/>
              </w:rPr>
              <w:t xml:space="preserve"> ielu</w:t>
            </w:r>
            <w:r w:rsidR="009613C5" w:rsidRPr="009613C5">
              <w:rPr>
                <w:bCs/>
                <w:color w:val="000000"/>
                <w:position w:val="-1"/>
              </w:rPr>
              <w:t xml:space="preserve"> seguma periodiskās atjaunošanas darbi līdz 4000 m</w:t>
            </w:r>
            <w:r w:rsidR="009613C5" w:rsidRPr="009613C5">
              <w:rPr>
                <w:bCs/>
                <w:color w:val="000000"/>
                <w:position w:val="-1"/>
                <w:vertAlign w:val="superscript"/>
              </w:rPr>
              <w:t>2</w:t>
            </w:r>
            <w:r w:rsidRPr="009613C5">
              <w:rPr>
                <w:iCs/>
              </w:rPr>
              <w:t>”:</w:t>
            </w:r>
          </w:p>
          <w:p w14:paraId="6527FAA6" w14:textId="1641C5F3" w:rsidR="00AF18C6" w:rsidRPr="009613C5" w:rsidRDefault="009613C5" w:rsidP="009613C5">
            <w:pPr>
              <w:pStyle w:val="Sarakstarindkopa"/>
              <w:numPr>
                <w:ilvl w:val="0"/>
                <w:numId w:val="2"/>
              </w:numPr>
              <w:jc w:val="both"/>
              <w:rPr>
                <w:rFonts w:eastAsia="Arial"/>
              </w:rPr>
            </w:pPr>
            <w:r w:rsidRPr="009613C5">
              <w:t xml:space="preserve">pretendenta </w:t>
            </w:r>
            <w:r w:rsidR="00AF18C6" w:rsidRPr="009613C5">
              <w:t xml:space="preserve">SIA “Eco </w:t>
            </w:r>
            <w:proofErr w:type="spellStart"/>
            <w:r w:rsidR="00AF18C6" w:rsidRPr="009613C5">
              <w:t>Baltia</w:t>
            </w:r>
            <w:proofErr w:type="spellEnd"/>
            <w:r w:rsidR="00AF18C6" w:rsidRPr="009613C5">
              <w:t xml:space="preserve"> vide” piedāvājums </w:t>
            </w:r>
            <w:r w:rsidR="004963FC">
              <w:t>atklāta k</w:t>
            </w:r>
            <w:r w:rsidR="00AF18C6" w:rsidRPr="009613C5">
              <w:t xml:space="preserve">onkursa 1. daļā tiek noraidīts, </w:t>
            </w:r>
            <w:r w:rsidR="00AF18C6" w:rsidRPr="009613C5">
              <w:rPr>
                <w:rFonts w:eastAsia="Arial"/>
              </w:rPr>
              <w:t xml:space="preserve">pamatojoties uz </w:t>
            </w:r>
            <w:r w:rsidR="004963FC">
              <w:t>atklāta k</w:t>
            </w:r>
            <w:r w:rsidR="004963FC" w:rsidRPr="009613C5">
              <w:t>onkursa</w:t>
            </w:r>
            <w:r w:rsidR="00AF18C6" w:rsidRPr="009613C5">
              <w:rPr>
                <w:rFonts w:eastAsia="Arial"/>
              </w:rPr>
              <w:t xml:space="preserve"> nolikuma 5.3. apakšpunktu</w:t>
            </w:r>
            <w:r w:rsidR="00AF18C6" w:rsidRPr="009613C5">
              <w:rPr>
                <w:rStyle w:val="Vresatsauce"/>
                <w:rFonts w:eastAsia="Arial"/>
              </w:rPr>
              <w:footnoteReference w:id="1"/>
            </w:r>
            <w:r w:rsidR="00AF18C6" w:rsidRPr="009613C5">
              <w:rPr>
                <w:rFonts w:eastAsia="Arial"/>
              </w:rPr>
              <w:t xml:space="preserve"> </w:t>
            </w:r>
            <w:r w:rsidR="00AF18C6" w:rsidRPr="009613C5">
              <w:rPr>
                <w:rFonts w:eastAsia="Arial"/>
              </w:rPr>
              <w:lastRenderedPageBreak/>
              <w:t xml:space="preserve">(piedāvājumā sniegtā informācija neatbilst </w:t>
            </w:r>
            <w:r w:rsidR="004963FC">
              <w:t>atklāta k</w:t>
            </w:r>
            <w:r w:rsidR="004963FC" w:rsidRPr="009613C5">
              <w:t xml:space="preserve">onkursa </w:t>
            </w:r>
            <w:r w:rsidR="00AF18C6" w:rsidRPr="009613C5">
              <w:rPr>
                <w:rFonts w:eastAsia="Arial"/>
              </w:rPr>
              <w:t xml:space="preserve">nolikuma 3.5. un 3.7. apakšpunktā noteiktajām prasībām un </w:t>
            </w:r>
            <w:r w:rsidR="00AF18C6" w:rsidRPr="009613C5">
              <w:t xml:space="preserve">Tehniskais piedāvājums neatbilst </w:t>
            </w:r>
            <w:r w:rsidR="004963FC">
              <w:t>atklāta k</w:t>
            </w:r>
            <w:r w:rsidR="004963FC" w:rsidRPr="009613C5">
              <w:t>onkursa</w:t>
            </w:r>
            <w:r w:rsidR="00AF18C6" w:rsidRPr="009613C5">
              <w:t xml:space="preserve"> nolikuma 8. pielikuma 3. punktā noteiktajam</w:t>
            </w:r>
            <w:r w:rsidR="00AF18C6" w:rsidRPr="009613C5">
              <w:rPr>
                <w:rFonts w:eastAsia="Arial"/>
              </w:rPr>
              <w:t>)</w:t>
            </w:r>
            <w:r w:rsidRPr="009613C5">
              <w:rPr>
                <w:rFonts w:eastAsia="Arial"/>
              </w:rPr>
              <w:t>;</w:t>
            </w:r>
          </w:p>
          <w:p w14:paraId="0763B89A" w14:textId="51E80ABB" w:rsidR="00AF18C6" w:rsidRPr="009613C5" w:rsidRDefault="009613C5" w:rsidP="009613C5">
            <w:pPr>
              <w:pStyle w:val="Sarakstarindkopa"/>
              <w:numPr>
                <w:ilvl w:val="0"/>
                <w:numId w:val="2"/>
              </w:numPr>
              <w:jc w:val="both"/>
              <w:rPr>
                <w:rFonts w:eastAsia="Arial"/>
              </w:rPr>
            </w:pPr>
            <w:r w:rsidRPr="009613C5">
              <w:t>pretendenta s</w:t>
            </w:r>
            <w:r w:rsidR="00AF18C6" w:rsidRPr="009613C5">
              <w:t xml:space="preserve">abiedrības ar ierobežotu atbildību CBF “Ļ-KO” piedāvājums </w:t>
            </w:r>
            <w:r w:rsidR="004963FC">
              <w:t>atklāta k</w:t>
            </w:r>
            <w:r w:rsidR="004963FC" w:rsidRPr="009613C5">
              <w:t>onkursa</w:t>
            </w:r>
            <w:r w:rsidR="00AF18C6" w:rsidRPr="009613C5">
              <w:t xml:space="preserve"> 1. daļā tiek noraidīts, </w:t>
            </w:r>
            <w:r w:rsidR="00AF18C6" w:rsidRPr="009613C5">
              <w:rPr>
                <w:rFonts w:eastAsia="Arial"/>
              </w:rPr>
              <w:t xml:space="preserve">pamatojoties uz </w:t>
            </w:r>
            <w:r w:rsidR="004963FC">
              <w:t>atklāta k</w:t>
            </w:r>
            <w:r w:rsidR="004963FC" w:rsidRPr="009613C5">
              <w:t>onkursa</w:t>
            </w:r>
            <w:r w:rsidR="00AF18C6" w:rsidRPr="009613C5">
              <w:rPr>
                <w:rFonts w:eastAsia="Arial"/>
              </w:rPr>
              <w:t xml:space="preserve"> nolikuma 5.3. apakšpunktu</w:t>
            </w:r>
            <w:r w:rsidR="00AF18C6" w:rsidRPr="009613C5">
              <w:rPr>
                <w:rFonts w:eastAsia="Arial"/>
                <w:vertAlign w:val="superscript"/>
              </w:rPr>
              <w:t>1</w:t>
            </w:r>
            <w:r w:rsidR="00AF18C6" w:rsidRPr="009613C5">
              <w:rPr>
                <w:rFonts w:eastAsia="Arial"/>
              </w:rPr>
              <w:t xml:space="preserve"> (piedāvājumā sniegtā informācija neatbilst </w:t>
            </w:r>
            <w:r w:rsidR="004963FC">
              <w:t>atklāta k</w:t>
            </w:r>
            <w:r w:rsidR="004963FC" w:rsidRPr="009613C5">
              <w:t xml:space="preserve">onkursa </w:t>
            </w:r>
            <w:r w:rsidR="00AF18C6" w:rsidRPr="009613C5">
              <w:rPr>
                <w:rFonts w:eastAsia="Arial"/>
              </w:rPr>
              <w:t>nolikuma 3.7. apakšpunktā noteiktaj</w:t>
            </w:r>
            <w:r w:rsidR="00AF18C6" w:rsidRPr="009613C5">
              <w:t>am</w:t>
            </w:r>
            <w:r w:rsidR="00AF18C6" w:rsidRPr="009613C5">
              <w:rPr>
                <w:rFonts w:eastAsia="Arial"/>
              </w:rPr>
              <w:t>)</w:t>
            </w:r>
            <w:r w:rsidRPr="009613C5">
              <w:rPr>
                <w:rFonts w:eastAsia="Arial"/>
              </w:rPr>
              <w:t>;</w:t>
            </w:r>
          </w:p>
          <w:p w14:paraId="78402121" w14:textId="4A72C3FB" w:rsidR="00AF18C6" w:rsidRPr="009613C5" w:rsidRDefault="009613C5" w:rsidP="009613C5">
            <w:pPr>
              <w:pStyle w:val="Sarakstarindkopa"/>
              <w:numPr>
                <w:ilvl w:val="0"/>
                <w:numId w:val="2"/>
              </w:numPr>
              <w:jc w:val="both"/>
              <w:rPr>
                <w:rFonts w:eastAsia="Arial"/>
              </w:rPr>
            </w:pPr>
            <w:r w:rsidRPr="009613C5">
              <w:t xml:space="preserve">pretendenta </w:t>
            </w:r>
            <w:r w:rsidR="00AF18C6" w:rsidRPr="009613C5">
              <w:t xml:space="preserve">Personu </w:t>
            </w:r>
            <w:r w:rsidR="00AF18C6" w:rsidRPr="009613C5">
              <w:rPr>
                <w:rFonts w:eastAsia="Arial"/>
              </w:rPr>
              <w:t>apvienības</w:t>
            </w:r>
            <w:r w:rsidR="00AF18C6" w:rsidRPr="009613C5">
              <w:t xml:space="preserve"> “SMA - BALTIJAS BŪVE” piedāvājums </w:t>
            </w:r>
            <w:r w:rsidR="004963FC">
              <w:t>atklāta k</w:t>
            </w:r>
            <w:r w:rsidR="004963FC" w:rsidRPr="009613C5">
              <w:t>onkursa</w:t>
            </w:r>
            <w:r w:rsidR="00AF18C6" w:rsidRPr="009613C5">
              <w:t xml:space="preserve"> 1. daļā tiek noraidīts, </w:t>
            </w:r>
            <w:r w:rsidR="00AF18C6" w:rsidRPr="009613C5">
              <w:rPr>
                <w:rFonts w:eastAsia="Arial"/>
              </w:rPr>
              <w:t xml:space="preserve">pamatojoties uz </w:t>
            </w:r>
            <w:r w:rsidR="004963FC">
              <w:t>atklāta k</w:t>
            </w:r>
            <w:r w:rsidR="004963FC" w:rsidRPr="009613C5">
              <w:t xml:space="preserve">onkursa </w:t>
            </w:r>
            <w:r w:rsidR="00AF18C6" w:rsidRPr="009613C5">
              <w:rPr>
                <w:rFonts w:eastAsia="Arial"/>
              </w:rPr>
              <w:t>nolikuma 5.3. apakšpunktu</w:t>
            </w:r>
            <w:r w:rsidR="00AF18C6" w:rsidRPr="009613C5">
              <w:rPr>
                <w:rFonts w:eastAsia="Arial"/>
                <w:vertAlign w:val="superscript"/>
              </w:rPr>
              <w:t>1</w:t>
            </w:r>
            <w:r w:rsidR="00AF18C6" w:rsidRPr="009613C5">
              <w:rPr>
                <w:rFonts w:eastAsia="Arial"/>
              </w:rPr>
              <w:t xml:space="preserve"> (piedāvājumā sniegtā informācija neatbilst </w:t>
            </w:r>
            <w:r w:rsidR="004963FC">
              <w:t>atklāta k</w:t>
            </w:r>
            <w:r w:rsidR="004963FC" w:rsidRPr="009613C5">
              <w:t>onkursa</w:t>
            </w:r>
            <w:r w:rsidR="00AF18C6" w:rsidRPr="009613C5">
              <w:rPr>
                <w:rFonts w:eastAsia="Arial"/>
              </w:rPr>
              <w:t xml:space="preserve"> nolikuma 3.5. un 3.7. apakšpunktā noteiktaj</w:t>
            </w:r>
            <w:r w:rsidR="00AF18C6" w:rsidRPr="009613C5">
              <w:t>am</w:t>
            </w:r>
            <w:r w:rsidR="00AF18C6" w:rsidRPr="009613C5">
              <w:rPr>
                <w:rFonts w:eastAsia="Arial"/>
              </w:rPr>
              <w:t>)</w:t>
            </w:r>
            <w:r w:rsidRPr="009613C5">
              <w:rPr>
                <w:rFonts w:eastAsia="Arial"/>
              </w:rPr>
              <w:t>;</w:t>
            </w:r>
          </w:p>
          <w:p w14:paraId="7DC2EAF5" w14:textId="0B74AEBE" w:rsidR="00AF18C6" w:rsidRPr="009613C5" w:rsidRDefault="009613C5" w:rsidP="009613C5">
            <w:pPr>
              <w:pStyle w:val="Sarakstarindkopa"/>
              <w:numPr>
                <w:ilvl w:val="0"/>
                <w:numId w:val="2"/>
              </w:numPr>
              <w:jc w:val="both"/>
              <w:rPr>
                <w:rFonts w:eastAsia="Arial"/>
              </w:rPr>
            </w:pPr>
            <w:r w:rsidRPr="009613C5">
              <w:t xml:space="preserve">pretendenta </w:t>
            </w:r>
            <w:r w:rsidR="00AF18C6" w:rsidRPr="009613C5">
              <w:t xml:space="preserve">Personu apvienības “RGI” piedāvājums Konkursa 1. daļā tiek noraidīts, </w:t>
            </w:r>
            <w:r w:rsidR="00AF18C6" w:rsidRPr="009613C5">
              <w:rPr>
                <w:rFonts w:eastAsia="Arial"/>
              </w:rPr>
              <w:t xml:space="preserve">pamatojoties uz </w:t>
            </w:r>
            <w:r w:rsidR="004963FC">
              <w:t>atklāta k</w:t>
            </w:r>
            <w:r w:rsidR="004963FC" w:rsidRPr="009613C5">
              <w:t>onkursa</w:t>
            </w:r>
            <w:r w:rsidR="00AF18C6" w:rsidRPr="009613C5">
              <w:rPr>
                <w:rFonts w:eastAsia="Arial"/>
              </w:rPr>
              <w:t xml:space="preserve"> nolikuma 5.3. apakšpunktu</w:t>
            </w:r>
            <w:r w:rsidR="00AF18C6" w:rsidRPr="009613C5">
              <w:rPr>
                <w:rFonts w:eastAsia="Arial"/>
                <w:vertAlign w:val="superscript"/>
              </w:rPr>
              <w:t>1</w:t>
            </w:r>
            <w:r w:rsidR="00AF18C6" w:rsidRPr="009613C5">
              <w:rPr>
                <w:rFonts w:eastAsia="Arial"/>
              </w:rPr>
              <w:t xml:space="preserve"> (piedāvājumā sniegtā informācija neatbilst </w:t>
            </w:r>
            <w:r w:rsidR="004963FC">
              <w:t>atklāta k</w:t>
            </w:r>
            <w:r w:rsidR="004963FC" w:rsidRPr="009613C5">
              <w:t xml:space="preserve">onkursa </w:t>
            </w:r>
            <w:r w:rsidR="00AF18C6" w:rsidRPr="009613C5">
              <w:rPr>
                <w:rFonts w:eastAsia="Arial"/>
              </w:rPr>
              <w:t>nolikuma 3.5. un 3.7. apakšpunktā noteiktaj</w:t>
            </w:r>
            <w:r w:rsidR="00AF18C6" w:rsidRPr="009613C5">
              <w:t>am</w:t>
            </w:r>
            <w:r w:rsidR="00AF18C6" w:rsidRPr="009613C5">
              <w:rPr>
                <w:rFonts w:eastAsia="Arial"/>
              </w:rPr>
              <w:t>).</w:t>
            </w:r>
          </w:p>
          <w:p w14:paraId="5D924705" w14:textId="77777777" w:rsidR="00AF18C6" w:rsidRPr="009613C5" w:rsidRDefault="00AF18C6" w:rsidP="0041613E">
            <w:pPr>
              <w:jc w:val="both"/>
              <w:rPr>
                <w:rFonts w:eastAsia="Arial"/>
              </w:rPr>
            </w:pPr>
          </w:p>
          <w:p w14:paraId="2EB88A6D" w14:textId="4B011B79" w:rsidR="003E0E60" w:rsidRPr="009613C5" w:rsidRDefault="003E0E60" w:rsidP="003E0E60">
            <w:pPr>
              <w:jc w:val="both"/>
              <w:rPr>
                <w:iCs/>
              </w:rPr>
            </w:pPr>
            <w:r w:rsidRPr="009613C5">
              <w:rPr>
                <w:iCs/>
              </w:rPr>
              <w:t>Atklāta konkursa 2. daļā “</w:t>
            </w:r>
            <w:r w:rsidR="009613C5" w:rsidRPr="009613C5">
              <w:rPr>
                <w:bCs/>
              </w:rPr>
              <w:t xml:space="preserve">Rīgas </w:t>
            </w:r>
            <w:proofErr w:type="spellStart"/>
            <w:r w:rsidR="009613C5" w:rsidRPr="009613C5">
              <w:rPr>
                <w:bCs/>
              </w:rPr>
              <w:t>valstspilsētas</w:t>
            </w:r>
            <w:proofErr w:type="spellEnd"/>
            <w:r w:rsidR="009613C5" w:rsidRPr="009613C5">
              <w:rPr>
                <w:bCs/>
              </w:rPr>
              <w:t xml:space="preserve"> ielu</w:t>
            </w:r>
            <w:r w:rsidR="009613C5" w:rsidRPr="009613C5">
              <w:rPr>
                <w:bCs/>
                <w:color w:val="000000"/>
                <w:position w:val="-1"/>
              </w:rPr>
              <w:t xml:space="preserve"> seguma periodiskās atjaunošanas darbi </w:t>
            </w:r>
            <w:r w:rsidR="009613C5" w:rsidRPr="009613C5">
              <w:rPr>
                <w:bCs/>
                <w:color w:val="000000"/>
                <w:position w:val="-1"/>
              </w:rPr>
              <w:t>virs</w:t>
            </w:r>
            <w:r w:rsidR="009613C5" w:rsidRPr="009613C5">
              <w:rPr>
                <w:bCs/>
                <w:color w:val="000000"/>
                <w:position w:val="-1"/>
              </w:rPr>
              <w:t xml:space="preserve"> 4000 m</w:t>
            </w:r>
            <w:r w:rsidR="009613C5" w:rsidRPr="009613C5">
              <w:rPr>
                <w:bCs/>
                <w:color w:val="000000"/>
                <w:position w:val="-1"/>
                <w:vertAlign w:val="superscript"/>
              </w:rPr>
              <w:t>2</w:t>
            </w:r>
            <w:r w:rsidRPr="009613C5">
              <w:rPr>
                <w:iCs/>
              </w:rPr>
              <w:t>”:</w:t>
            </w:r>
          </w:p>
          <w:p w14:paraId="544F10B9" w14:textId="5D29A2C6" w:rsidR="009613C5" w:rsidRPr="009613C5" w:rsidRDefault="009613C5" w:rsidP="009613C5">
            <w:pPr>
              <w:pStyle w:val="Sarakstarindkopa"/>
              <w:numPr>
                <w:ilvl w:val="0"/>
                <w:numId w:val="2"/>
              </w:numPr>
              <w:jc w:val="both"/>
              <w:rPr>
                <w:rFonts w:eastAsia="Arial"/>
              </w:rPr>
            </w:pPr>
            <w:r>
              <w:t>pretendenta s</w:t>
            </w:r>
            <w:r w:rsidRPr="009613C5">
              <w:t xml:space="preserve">abiedrības </w:t>
            </w:r>
            <w:r w:rsidRPr="009613C5">
              <w:rPr>
                <w:bCs/>
              </w:rPr>
              <w:t>ar</w:t>
            </w:r>
            <w:r w:rsidRPr="009613C5">
              <w:t xml:space="preserve"> ierobežotu atbildību CBF “Ļ-KO” piedāvājums </w:t>
            </w:r>
            <w:r w:rsidR="004963FC">
              <w:t>atklāta k</w:t>
            </w:r>
            <w:r w:rsidR="004963FC" w:rsidRPr="009613C5">
              <w:t>onkursa</w:t>
            </w:r>
            <w:r w:rsidRPr="009613C5">
              <w:t xml:space="preserve"> 2. daļā tiek noraidīts, </w:t>
            </w:r>
            <w:r w:rsidRPr="009613C5">
              <w:rPr>
                <w:rFonts w:eastAsia="Arial"/>
              </w:rPr>
              <w:t xml:space="preserve">pamatojoties uz </w:t>
            </w:r>
            <w:r w:rsidR="004963FC">
              <w:t>atklāta k</w:t>
            </w:r>
            <w:r w:rsidR="004963FC" w:rsidRPr="009613C5">
              <w:t xml:space="preserve">onkursa </w:t>
            </w:r>
            <w:r w:rsidRPr="009613C5">
              <w:rPr>
                <w:rFonts w:eastAsia="Arial"/>
              </w:rPr>
              <w:t>nolikuma 5.3. apakšpunktu</w:t>
            </w:r>
            <w:r w:rsidRPr="009613C5">
              <w:rPr>
                <w:rFonts w:eastAsia="Arial"/>
                <w:vertAlign w:val="superscript"/>
              </w:rPr>
              <w:t>1</w:t>
            </w:r>
            <w:r w:rsidRPr="009613C5">
              <w:rPr>
                <w:rFonts w:eastAsia="Arial"/>
              </w:rPr>
              <w:t xml:space="preserve"> (piedāvājumā sniegtā informācija neatbilst </w:t>
            </w:r>
            <w:r w:rsidR="004963FC">
              <w:t>atklāta k</w:t>
            </w:r>
            <w:r w:rsidR="004963FC" w:rsidRPr="009613C5">
              <w:t>onkursa</w:t>
            </w:r>
            <w:r w:rsidRPr="009613C5">
              <w:rPr>
                <w:rFonts w:eastAsia="Arial"/>
              </w:rPr>
              <w:t xml:space="preserve"> nolikuma 3.8. apakšpunktā noteiktaj</w:t>
            </w:r>
            <w:r w:rsidRPr="009613C5">
              <w:t>am</w:t>
            </w:r>
            <w:r w:rsidRPr="009613C5">
              <w:rPr>
                <w:rFonts w:eastAsia="Arial"/>
              </w:rPr>
              <w:t>)</w:t>
            </w:r>
            <w:r>
              <w:rPr>
                <w:rFonts w:eastAsia="Arial"/>
              </w:rPr>
              <w:t>;</w:t>
            </w:r>
          </w:p>
          <w:p w14:paraId="5D3F3CFC" w14:textId="78FFAF8C" w:rsidR="009613C5" w:rsidRPr="009613C5" w:rsidRDefault="009613C5" w:rsidP="009613C5">
            <w:pPr>
              <w:pStyle w:val="Sarakstarindkopa"/>
              <w:numPr>
                <w:ilvl w:val="0"/>
                <w:numId w:val="2"/>
              </w:numPr>
              <w:jc w:val="both"/>
            </w:pPr>
            <w:r>
              <w:t>pretendenta P</w:t>
            </w:r>
            <w:r w:rsidRPr="009613C5">
              <w:t xml:space="preserve">ersonu apvienības “SMA - BALTIJAS BŪVE” piedāvājums </w:t>
            </w:r>
            <w:r w:rsidR="004963FC">
              <w:t>atklāta k</w:t>
            </w:r>
            <w:r w:rsidR="004963FC" w:rsidRPr="009613C5">
              <w:t xml:space="preserve">onkursa </w:t>
            </w:r>
            <w:r w:rsidRPr="009613C5">
              <w:t>2. daļā tiek noraidīts, pamatojoties</w:t>
            </w:r>
            <w:r w:rsidRPr="009613C5">
              <w:rPr>
                <w:rFonts w:eastAsia="Arial"/>
              </w:rPr>
              <w:t xml:space="preserve"> uz </w:t>
            </w:r>
            <w:r w:rsidR="004963FC">
              <w:t>atklāta k</w:t>
            </w:r>
            <w:r w:rsidR="004963FC" w:rsidRPr="009613C5">
              <w:t>onkursa</w:t>
            </w:r>
            <w:r w:rsidRPr="009613C5">
              <w:rPr>
                <w:rFonts w:eastAsia="Arial"/>
              </w:rPr>
              <w:t xml:space="preserve"> nolikuma 5.3. apakšpunktu</w:t>
            </w:r>
            <w:r w:rsidRPr="009613C5">
              <w:rPr>
                <w:rFonts w:eastAsia="Arial"/>
                <w:vertAlign w:val="superscript"/>
              </w:rPr>
              <w:t>1</w:t>
            </w:r>
            <w:r w:rsidRPr="009613C5">
              <w:rPr>
                <w:rFonts w:eastAsia="Arial"/>
              </w:rPr>
              <w:t xml:space="preserve"> (piedāvājumā sniegtā informācija neatbilst </w:t>
            </w:r>
            <w:r w:rsidR="004963FC">
              <w:t>atklāta k</w:t>
            </w:r>
            <w:r w:rsidR="004963FC" w:rsidRPr="009613C5">
              <w:t xml:space="preserve">onkursa </w:t>
            </w:r>
            <w:r w:rsidRPr="009613C5">
              <w:rPr>
                <w:rFonts w:eastAsia="Arial"/>
              </w:rPr>
              <w:t>nolikuma 3.6. un 3.8. apakšpunktā noteiktaj</w:t>
            </w:r>
            <w:r w:rsidRPr="009613C5">
              <w:t>am</w:t>
            </w:r>
            <w:r w:rsidRPr="009613C5">
              <w:rPr>
                <w:rFonts w:eastAsia="Arial"/>
              </w:rPr>
              <w:t>).</w:t>
            </w:r>
          </w:p>
        </w:tc>
        <w:tc>
          <w:tcPr>
            <w:tcW w:w="284" w:type="dxa"/>
            <w:tcBorders>
              <w:top w:val="nil"/>
              <w:left w:val="nil"/>
              <w:bottom w:val="nil"/>
            </w:tcBorders>
          </w:tcPr>
          <w:p w14:paraId="5E1364F7" w14:textId="77777777" w:rsidR="00567559" w:rsidRPr="009613C5" w:rsidRDefault="00567559" w:rsidP="00AB53E0">
            <w:pPr>
              <w:rPr>
                <w:b/>
                <w:bCs/>
              </w:rPr>
            </w:pPr>
          </w:p>
        </w:tc>
      </w:tr>
      <w:tr w:rsidR="00567559" w:rsidRPr="006C3ACB" w14:paraId="4B71CE2D" w14:textId="77777777" w:rsidTr="00AB53E0">
        <w:trPr>
          <w:trHeight w:val="115"/>
        </w:trPr>
        <w:tc>
          <w:tcPr>
            <w:tcW w:w="284" w:type="dxa"/>
            <w:tcBorders>
              <w:top w:val="nil"/>
              <w:left w:val="single" w:sz="4" w:space="0" w:color="A6A6A6" w:themeColor="background1" w:themeShade="A6"/>
              <w:bottom w:val="single" w:sz="4" w:space="0" w:color="A6A6A6" w:themeColor="background1" w:themeShade="A6"/>
              <w:right w:val="nil"/>
            </w:tcBorders>
          </w:tcPr>
          <w:p w14:paraId="2D82FB0E" w14:textId="77777777" w:rsidR="00567559" w:rsidRPr="006C3ACB" w:rsidRDefault="00567559" w:rsidP="00AB53E0">
            <w:pPr>
              <w:rPr>
                <w:b/>
                <w:bCs/>
              </w:rPr>
            </w:pPr>
          </w:p>
        </w:tc>
        <w:tc>
          <w:tcPr>
            <w:tcW w:w="9086" w:type="dxa"/>
            <w:tcBorders>
              <w:top w:val="nil"/>
              <w:left w:val="nil"/>
              <w:bottom w:val="single" w:sz="4" w:space="0" w:color="A6A6A6" w:themeColor="background1" w:themeShade="A6"/>
              <w:right w:val="nil"/>
            </w:tcBorders>
          </w:tcPr>
          <w:p w14:paraId="14E62693" w14:textId="77777777" w:rsidR="00567559" w:rsidRPr="006C3ACB" w:rsidRDefault="00567559" w:rsidP="00AB53E0"/>
        </w:tc>
        <w:tc>
          <w:tcPr>
            <w:tcW w:w="284" w:type="dxa"/>
            <w:tcBorders>
              <w:top w:val="nil"/>
              <w:left w:val="nil"/>
              <w:bottom w:val="single" w:sz="4" w:space="0" w:color="A6A6A6" w:themeColor="background1" w:themeShade="A6"/>
              <w:right w:val="single" w:sz="4" w:space="0" w:color="A6A6A6" w:themeColor="background1" w:themeShade="A6"/>
            </w:tcBorders>
          </w:tcPr>
          <w:p w14:paraId="5C628AC0" w14:textId="77777777" w:rsidR="00567559" w:rsidRPr="006C3ACB" w:rsidRDefault="00567559" w:rsidP="00AB53E0">
            <w:pPr>
              <w:rPr>
                <w:b/>
                <w:bCs/>
              </w:rPr>
            </w:pPr>
          </w:p>
        </w:tc>
      </w:tr>
    </w:tbl>
    <w:p w14:paraId="377BAC82" w14:textId="77777777" w:rsidR="00197D8E" w:rsidRPr="006C3ACB" w:rsidRDefault="00197D8E" w:rsidP="00567559">
      <w:pPr>
        <w:rPr>
          <w:b/>
          <w:bCs/>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567559" w:rsidRPr="006C3ACB" w14:paraId="7C2D9D9C" w14:textId="77777777" w:rsidTr="00AB53E0">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EF08510" w14:textId="77777777" w:rsidR="00567559" w:rsidRPr="006C3ACB" w:rsidRDefault="00567559" w:rsidP="00AB53E0">
            <w:pPr>
              <w:jc w:val="both"/>
              <w:rPr>
                <w:bCs/>
              </w:rPr>
            </w:pPr>
            <w:r w:rsidRPr="006C3ACB">
              <w:rPr>
                <w:b/>
                <w:bCs/>
              </w:rPr>
              <w:br w:type="page"/>
              <w:t>Pamatojums iepirkuma procedūras nepārtraukšanai, ja piedāvājumu iesniedzis tikai viens piegādātājs</w:t>
            </w:r>
            <w:r w:rsidRPr="006C3ACB">
              <w:t>:</w:t>
            </w:r>
            <w:r w:rsidRPr="006C3ACB">
              <w:rPr>
                <w:b/>
                <w:bCs/>
              </w:rPr>
              <w:t xml:space="preserve"> </w:t>
            </w:r>
            <w:r w:rsidRPr="006C3ACB">
              <w:rPr>
                <w:bCs/>
                <w:i/>
              </w:rPr>
              <w:t>[ja attiecināms uz iepirkuma procedūru]</w:t>
            </w:r>
          </w:p>
        </w:tc>
      </w:tr>
      <w:tr w:rsidR="00567559" w:rsidRPr="006C3ACB" w14:paraId="244D99E3" w14:textId="77777777" w:rsidTr="00AB53E0">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DC90DF8" w14:textId="77777777" w:rsidR="00130141" w:rsidRPr="006C3ACB" w:rsidRDefault="00130141" w:rsidP="00130141">
            <w:pPr>
              <w:jc w:val="both"/>
              <w:rPr>
                <w:color w:val="000000"/>
              </w:rPr>
            </w:pPr>
            <w:r w:rsidRPr="006C3ACB">
              <w:rPr>
                <w:color w:val="000000"/>
              </w:rPr>
              <w:t>Nav attiecināms.</w:t>
            </w:r>
          </w:p>
          <w:p w14:paraId="2E94FA28" w14:textId="77777777" w:rsidR="00567559" w:rsidRPr="006C3ACB" w:rsidRDefault="00567559" w:rsidP="00AB53E0">
            <w:pPr>
              <w:jc w:val="both"/>
              <w:rPr>
                <w:bCs/>
              </w:rPr>
            </w:pPr>
          </w:p>
        </w:tc>
      </w:tr>
    </w:tbl>
    <w:p w14:paraId="50156CA2" w14:textId="77777777" w:rsidR="00567559" w:rsidRPr="006C3ACB" w:rsidRDefault="00567559" w:rsidP="00567559">
      <w:pPr>
        <w:rPr>
          <w:b/>
          <w:bCs/>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567559" w:rsidRPr="006C3ACB" w14:paraId="4383DAD9" w14:textId="77777777" w:rsidTr="00AB53E0">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0F57484" w14:textId="77777777" w:rsidR="00567559" w:rsidRPr="006C3ACB" w:rsidRDefault="00567559" w:rsidP="00AB53E0">
            <w:pPr>
              <w:rPr>
                <w:bCs/>
              </w:rPr>
            </w:pPr>
            <w:r w:rsidRPr="006C3ACB">
              <w:rPr>
                <w:b/>
                <w:bCs/>
              </w:rPr>
              <w:t>Pamatojums, ja iepirkuma komisija pieņēmusi lēmumu pārtraukt vai izbeigt iepirkuma procedūru</w:t>
            </w:r>
            <w:r w:rsidRPr="006C3ACB">
              <w:t>:</w:t>
            </w:r>
            <w:r w:rsidRPr="006C3ACB">
              <w:rPr>
                <w:b/>
                <w:bCs/>
              </w:rPr>
              <w:t xml:space="preserve"> </w:t>
            </w:r>
          </w:p>
        </w:tc>
      </w:tr>
      <w:tr w:rsidR="00567559" w:rsidRPr="006C3ACB" w14:paraId="435BB98B" w14:textId="77777777" w:rsidTr="00AB53E0">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46F8A14" w14:textId="72AE908C" w:rsidR="00567559" w:rsidRPr="006C3ACB" w:rsidRDefault="00130141" w:rsidP="00AB53E0">
            <w:pPr>
              <w:jc w:val="both"/>
              <w:rPr>
                <w:color w:val="000000"/>
              </w:rPr>
            </w:pPr>
            <w:r w:rsidRPr="006C3ACB">
              <w:rPr>
                <w:color w:val="000000"/>
              </w:rPr>
              <w:t>N</w:t>
            </w:r>
            <w:r w:rsidR="00567559" w:rsidRPr="006C3ACB">
              <w:rPr>
                <w:color w:val="000000"/>
              </w:rPr>
              <w:t>av attiecināms.</w:t>
            </w:r>
          </w:p>
          <w:p w14:paraId="3610F38A" w14:textId="77777777" w:rsidR="00567559" w:rsidRPr="006C3ACB" w:rsidRDefault="00567559" w:rsidP="00AB53E0">
            <w:pPr>
              <w:jc w:val="both"/>
              <w:rPr>
                <w:bCs/>
              </w:rPr>
            </w:pPr>
          </w:p>
        </w:tc>
      </w:tr>
    </w:tbl>
    <w:p w14:paraId="30E9DD1E" w14:textId="77777777" w:rsidR="00567559" w:rsidRPr="006C3ACB" w:rsidRDefault="00567559" w:rsidP="00567559">
      <w:pPr>
        <w:rPr>
          <w:b/>
          <w:bCs/>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567559" w:rsidRPr="006C3ACB" w14:paraId="74A43478" w14:textId="77777777" w:rsidTr="00AB53E0">
        <w:tc>
          <w:tcPr>
            <w:tcW w:w="5000" w:type="pct"/>
            <w:tcBorders>
              <w:bottom w:val="nil"/>
            </w:tcBorders>
            <w:shd w:val="clear" w:color="auto" w:fill="D9D9D9" w:themeFill="background1" w:themeFillShade="D9"/>
          </w:tcPr>
          <w:p w14:paraId="16D496A7" w14:textId="77777777" w:rsidR="00567559" w:rsidRPr="006C3ACB" w:rsidRDefault="00567559" w:rsidP="00AB53E0">
            <w:pPr>
              <w:jc w:val="both"/>
              <w:rPr>
                <w:bCs/>
              </w:rPr>
            </w:pPr>
            <w:r w:rsidRPr="006C3ACB">
              <w:rPr>
                <w:b/>
                <w:bCs/>
              </w:rPr>
              <w:t>Konstatētie interešu konflikti un pasākumi, kas veikti to novēršanai</w:t>
            </w:r>
            <w:r w:rsidRPr="006C3ACB">
              <w:t>:</w:t>
            </w:r>
          </w:p>
        </w:tc>
      </w:tr>
      <w:tr w:rsidR="00567559" w:rsidRPr="006C3ACB" w14:paraId="4A25C242" w14:textId="77777777" w:rsidTr="00AB53E0">
        <w:tc>
          <w:tcPr>
            <w:tcW w:w="5000" w:type="pct"/>
            <w:tcBorders>
              <w:top w:val="nil"/>
              <w:bottom w:val="single" w:sz="4" w:space="0" w:color="A6A6A6" w:themeColor="background1" w:themeShade="A6"/>
            </w:tcBorders>
          </w:tcPr>
          <w:p w14:paraId="5A7DDB73" w14:textId="77777777" w:rsidR="00567559" w:rsidRPr="006C3ACB" w:rsidRDefault="00567559" w:rsidP="00AB53E0">
            <w:pPr>
              <w:jc w:val="both"/>
              <w:rPr>
                <w:bCs/>
              </w:rPr>
            </w:pPr>
            <w:r w:rsidRPr="006C3ACB">
              <w:rPr>
                <w:bCs/>
              </w:rPr>
              <w:t>Nav konstatēti.</w:t>
            </w:r>
          </w:p>
          <w:p w14:paraId="2958AE5C" w14:textId="77777777" w:rsidR="00567559" w:rsidRPr="006C3ACB" w:rsidRDefault="00567559" w:rsidP="00AB53E0">
            <w:pPr>
              <w:jc w:val="both"/>
              <w:rPr>
                <w:bCs/>
              </w:rPr>
            </w:pPr>
          </w:p>
        </w:tc>
      </w:tr>
    </w:tbl>
    <w:p w14:paraId="259A38B7" w14:textId="77777777" w:rsidR="00567559" w:rsidRDefault="00567559" w:rsidP="00567559">
      <w:pPr>
        <w:rPr>
          <w:bCs/>
        </w:rPr>
      </w:pPr>
    </w:p>
    <w:p w14:paraId="2A2D924D" w14:textId="77777777" w:rsidR="005722FB" w:rsidRPr="006C3ACB" w:rsidRDefault="005722FB" w:rsidP="00567559">
      <w:pPr>
        <w:rPr>
          <w:bCs/>
        </w:rPr>
      </w:pPr>
    </w:p>
    <w:tbl>
      <w:tblPr>
        <w:tblW w:w="9321" w:type="dxa"/>
        <w:tblInd w:w="-142" w:type="dxa"/>
        <w:tblLayout w:type="fixed"/>
        <w:tblLook w:val="04A0" w:firstRow="1" w:lastRow="0" w:firstColumn="1" w:lastColumn="0" w:noHBand="0" w:noVBand="1"/>
      </w:tblPr>
      <w:tblGrid>
        <w:gridCol w:w="4537"/>
        <w:gridCol w:w="1842"/>
        <w:gridCol w:w="2598"/>
        <w:gridCol w:w="344"/>
      </w:tblGrid>
      <w:tr w:rsidR="006A0C8C" w:rsidRPr="006C3ACB" w14:paraId="65F49D84" w14:textId="77777777" w:rsidTr="00081125">
        <w:trPr>
          <w:cantSplit/>
          <w:trHeight w:val="274"/>
        </w:trPr>
        <w:tc>
          <w:tcPr>
            <w:tcW w:w="4537" w:type="dxa"/>
          </w:tcPr>
          <w:p w14:paraId="3692584D" w14:textId="4B87AB53" w:rsidR="006A0C8C" w:rsidRPr="006C3ACB" w:rsidRDefault="00081125" w:rsidP="00142B1A">
            <w:pPr>
              <w:keepNext/>
              <w:ind w:left="-108"/>
              <w:jc w:val="both"/>
            </w:pPr>
            <w:r w:rsidRPr="006C3ACB">
              <w:t>Komisijas priekšsēdētāja</w:t>
            </w:r>
            <w:r w:rsidR="00E5712F">
              <w:t xml:space="preserve"> vietniece</w:t>
            </w:r>
            <w:r w:rsidR="00E900A9" w:rsidRPr="006C3ACB">
              <w:t>:</w:t>
            </w:r>
          </w:p>
        </w:tc>
        <w:tc>
          <w:tcPr>
            <w:tcW w:w="1842" w:type="dxa"/>
          </w:tcPr>
          <w:p w14:paraId="27524F3A" w14:textId="553C84CE" w:rsidR="006A0C8C" w:rsidRPr="006C3ACB" w:rsidRDefault="00E5712F" w:rsidP="00142B1A">
            <w:pPr>
              <w:keepNext/>
              <w:jc w:val="right"/>
            </w:pPr>
            <w:r>
              <w:t>Evija Nagle</w:t>
            </w:r>
          </w:p>
        </w:tc>
        <w:tc>
          <w:tcPr>
            <w:tcW w:w="2598" w:type="dxa"/>
            <w:tcBorders>
              <w:bottom w:val="single" w:sz="4" w:space="0" w:color="auto"/>
            </w:tcBorders>
            <w:vAlign w:val="bottom"/>
          </w:tcPr>
          <w:p w14:paraId="1BB621F7" w14:textId="77777777" w:rsidR="006A0C8C" w:rsidRPr="006C3ACB" w:rsidRDefault="006A0C8C" w:rsidP="00142B1A">
            <w:pPr>
              <w:keepNext/>
            </w:pPr>
          </w:p>
        </w:tc>
        <w:tc>
          <w:tcPr>
            <w:tcW w:w="344" w:type="dxa"/>
          </w:tcPr>
          <w:p w14:paraId="3541B58E" w14:textId="77777777" w:rsidR="006A0C8C" w:rsidRPr="006C3ACB" w:rsidRDefault="006A0C8C" w:rsidP="00142B1A">
            <w:pPr>
              <w:keepNext/>
            </w:pPr>
          </w:p>
        </w:tc>
      </w:tr>
      <w:tr w:rsidR="006A0C8C" w:rsidRPr="006C3ACB" w14:paraId="27AB4A52" w14:textId="77777777" w:rsidTr="00E376F6">
        <w:trPr>
          <w:cantSplit/>
          <w:trHeight w:val="472"/>
        </w:trPr>
        <w:tc>
          <w:tcPr>
            <w:tcW w:w="4537" w:type="dxa"/>
          </w:tcPr>
          <w:p w14:paraId="744BCC48" w14:textId="77777777" w:rsidR="006A0C8C" w:rsidRPr="006C3ACB" w:rsidRDefault="006A0C8C" w:rsidP="00142B1A">
            <w:pPr>
              <w:keepNext/>
              <w:ind w:left="-108"/>
              <w:jc w:val="both"/>
            </w:pPr>
          </w:p>
        </w:tc>
        <w:tc>
          <w:tcPr>
            <w:tcW w:w="1842" w:type="dxa"/>
          </w:tcPr>
          <w:p w14:paraId="1AE8E59D" w14:textId="77777777" w:rsidR="006A0C8C" w:rsidRPr="006C3ACB" w:rsidRDefault="006A0C8C" w:rsidP="00142B1A">
            <w:pPr>
              <w:keepNext/>
              <w:jc w:val="right"/>
            </w:pPr>
          </w:p>
        </w:tc>
        <w:tc>
          <w:tcPr>
            <w:tcW w:w="2598" w:type="dxa"/>
            <w:tcBorders>
              <w:top w:val="single" w:sz="4" w:space="0" w:color="auto"/>
            </w:tcBorders>
          </w:tcPr>
          <w:p w14:paraId="73BD6A76" w14:textId="77777777" w:rsidR="006A0C8C" w:rsidRPr="006C3ACB" w:rsidRDefault="006A0C8C" w:rsidP="00142B1A">
            <w:pPr>
              <w:keepNext/>
              <w:spacing w:after="240"/>
              <w:jc w:val="center"/>
            </w:pPr>
            <w:r w:rsidRPr="006C3ACB">
              <w:t>(paraksts)</w:t>
            </w:r>
          </w:p>
        </w:tc>
        <w:tc>
          <w:tcPr>
            <w:tcW w:w="344" w:type="dxa"/>
          </w:tcPr>
          <w:p w14:paraId="44AA1413" w14:textId="77777777" w:rsidR="006A0C8C" w:rsidRPr="006C3ACB" w:rsidRDefault="006A0C8C" w:rsidP="00142B1A">
            <w:pPr>
              <w:keepNext/>
              <w:tabs>
                <w:tab w:val="left" w:pos="1876"/>
              </w:tabs>
              <w:spacing w:after="240"/>
              <w:jc w:val="center"/>
            </w:pPr>
          </w:p>
        </w:tc>
      </w:tr>
    </w:tbl>
    <w:p w14:paraId="059652A2" w14:textId="77777777" w:rsidR="00142B1A" w:rsidRPr="006C3ACB" w:rsidRDefault="00142B1A" w:rsidP="00E376F6">
      <w:pPr>
        <w:rPr>
          <w:bCs/>
        </w:rPr>
      </w:pPr>
    </w:p>
    <w:sectPr w:rsidR="00142B1A" w:rsidRPr="006C3ACB"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EA986B" w14:textId="77777777" w:rsidR="00B37B9C" w:rsidRDefault="00B37B9C">
      <w:r>
        <w:separator/>
      </w:r>
    </w:p>
  </w:endnote>
  <w:endnote w:type="continuationSeparator" w:id="0">
    <w:p w14:paraId="06A3A6E0" w14:textId="77777777" w:rsidR="00B37B9C" w:rsidRDefault="00B37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9FC75" w14:textId="77777777" w:rsidR="00142B1A" w:rsidRDefault="00156CFA"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7346F8C1"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5E697" w14:textId="77777777" w:rsidR="00142B1A" w:rsidRPr="00B1048E" w:rsidRDefault="00156CFA"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w:t>
    </w:r>
    <w:r w:rsidRPr="00B1048E">
      <w:rPr>
        <w:rStyle w:val="Lappusesnumurs"/>
        <w:sz w:val="20"/>
        <w:szCs w:val="20"/>
      </w:rPr>
      <w:t>0</w:t>
    </w:r>
    <w:r w:rsidRPr="00B1048E">
      <w:rPr>
        <w:rStyle w:val="Lappusesnumurs"/>
        <w:sz w:val="20"/>
        <w:szCs w:val="20"/>
      </w:rPr>
      <w:fldChar w:fldCharType="end"/>
    </w:r>
  </w:p>
  <w:p w14:paraId="3A4BE328"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5C6DE" w14:textId="77777777" w:rsidR="00B37B9C" w:rsidRDefault="00B37B9C">
      <w:r>
        <w:separator/>
      </w:r>
    </w:p>
  </w:footnote>
  <w:footnote w:type="continuationSeparator" w:id="0">
    <w:p w14:paraId="697371FD" w14:textId="77777777" w:rsidR="00B37B9C" w:rsidRDefault="00B37B9C">
      <w:r>
        <w:continuationSeparator/>
      </w:r>
    </w:p>
  </w:footnote>
  <w:footnote w:id="1">
    <w:p w14:paraId="39BCA859" w14:textId="2FF058E1" w:rsidR="00AF18C6" w:rsidRPr="00DB6C96" w:rsidRDefault="00AF18C6" w:rsidP="00AF18C6">
      <w:pPr>
        <w:ind w:firstLine="720"/>
        <w:jc w:val="both"/>
        <w:rPr>
          <w:sz w:val="20"/>
          <w:szCs w:val="20"/>
        </w:rPr>
      </w:pPr>
      <w:r w:rsidRPr="00DB6C96">
        <w:rPr>
          <w:rStyle w:val="Vresatsauce"/>
          <w:sz w:val="20"/>
          <w:szCs w:val="20"/>
        </w:rPr>
        <w:footnoteRef/>
      </w:r>
      <w:r w:rsidRPr="00DB6C96">
        <w:rPr>
          <w:sz w:val="20"/>
          <w:szCs w:val="20"/>
        </w:rPr>
        <w:t xml:space="preserve"> </w:t>
      </w:r>
      <w:r w:rsidR="005722FB">
        <w:rPr>
          <w:sz w:val="20"/>
          <w:szCs w:val="20"/>
        </w:rPr>
        <w:t>Atklāta k</w:t>
      </w:r>
      <w:r w:rsidRPr="00DB6C96">
        <w:rPr>
          <w:sz w:val="20"/>
          <w:szCs w:val="20"/>
        </w:rPr>
        <w:t>onkursa nolikuma 5.3. apakšpunkts “Ja pretendents neatbilst Nolikumā izvirzītajām kvalifikācijas prasībām vai pretendenta Konkursam iesniegtais tehniskais piedāvājums neatbilst Nolikumā noteiktajām prasībām, tā piedāvājums tiek noraidīts.”.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322FBB"/>
    <w:multiLevelType w:val="hybridMultilevel"/>
    <w:tmpl w:val="228231B6"/>
    <w:lvl w:ilvl="0" w:tplc="C276CA60">
      <w:start w:val="1"/>
      <w:numFmt w:val="decimal"/>
      <w:pStyle w:val="Virsraksts1"/>
      <w:lvlText w:val="%1."/>
      <w:lvlJc w:val="left"/>
      <w:pPr>
        <w:tabs>
          <w:tab w:val="num" w:pos="720"/>
        </w:tabs>
        <w:ind w:left="720" w:hanging="360"/>
      </w:pPr>
    </w:lvl>
    <w:lvl w:ilvl="1" w:tplc="38080E2A">
      <w:numFmt w:val="none"/>
      <w:lvlText w:val=""/>
      <w:lvlJc w:val="left"/>
      <w:pPr>
        <w:tabs>
          <w:tab w:val="num" w:pos="360"/>
        </w:tabs>
        <w:ind w:left="0" w:firstLine="0"/>
      </w:pPr>
    </w:lvl>
    <w:lvl w:ilvl="2" w:tplc="C54A3632">
      <w:numFmt w:val="none"/>
      <w:lvlText w:val=""/>
      <w:lvlJc w:val="left"/>
      <w:pPr>
        <w:tabs>
          <w:tab w:val="num" w:pos="360"/>
        </w:tabs>
        <w:ind w:left="0" w:firstLine="0"/>
      </w:pPr>
    </w:lvl>
    <w:lvl w:ilvl="3" w:tplc="825EB1CA">
      <w:numFmt w:val="none"/>
      <w:lvlText w:val=""/>
      <w:lvlJc w:val="left"/>
      <w:pPr>
        <w:tabs>
          <w:tab w:val="num" w:pos="360"/>
        </w:tabs>
        <w:ind w:left="0" w:firstLine="0"/>
      </w:pPr>
    </w:lvl>
    <w:lvl w:ilvl="4" w:tplc="3FCAA7E8">
      <w:numFmt w:val="none"/>
      <w:lvlText w:val=""/>
      <w:lvlJc w:val="left"/>
      <w:pPr>
        <w:tabs>
          <w:tab w:val="num" w:pos="360"/>
        </w:tabs>
        <w:ind w:left="0" w:firstLine="0"/>
      </w:pPr>
    </w:lvl>
    <w:lvl w:ilvl="5" w:tplc="EB5022D4">
      <w:numFmt w:val="none"/>
      <w:lvlText w:val=""/>
      <w:lvlJc w:val="left"/>
      <w:pPr>
        <w:tabs>
          <w:tab w:val="num" w:pos="360"/>
        </w:tabs>
        <w:ind w:left="0" w:firstLine="0"/>
      </w:pPr>
    </w:lvl>
    <w:lvl w:ilvl="6" w:tplc="6FEC471A">
      <w:numFmt w:val="none"/>
      <w:lvlText w:val=""/>
      <w:lvlJc w:val="left"/>
      <w:pPr>
        <w:tabs>
          <w:tab w:val="num" w:pos="360"/>
        </w:tabs>
        <w:ind w:left="0" w:firstLine="0"/>
      </w:pPr>
    </w:lvl>
    <w:lvl w:ilvl="7" w:tplc="114E3E86">
      <w:numFmt w:val="none"/>
      <w:lvlText w:val=""/>
      <w:lvlJc w:val="left"/>
      <w:pPr>
        <w:tabs>
          <w:tab w:val="num" w:pos="360"/>
        </w:tabs>
        <w:ind w:left="0" w:firstLine="0"/>
      </w:pPr>
    </w:lvl>
    <w:lvl w:ilvl="8" w:tplc="1F206070">
      <w:numFmt w:val="none"/>
      <w:lvlText w:val=""/>
      <w:lvlJc w:val="left"/>
      <w:pPr>
        <w:tabs>
          <w:tab w:val="num" w:pos="360"/>
        </w:tabs>
        <w:ind w:left="0" w:firstLine="0"/>
      </w:pPr>
    </w:lvl>
  </w:abstractNum>
  <w:abstractNum w:abstractNumId="1" w15:restartNumberingAfterBreak="0">
    <w:nsid w:val="66DE2D2F"/>
    <w:multiLevelType w:val="hybridMultilevel"/>
    <w:tmpl w:val="38626838"/>
    <w:lvl w:ilvl="0" w:tplc="1F2A158A">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 w15:restartNumberingAfterBreak="0">
    <w:nsid w:val="6AC14702"/>
    <w:multiLevelType w:val="hybridMultilevel"/>
    <w:tmpl w:val="BB068ADE"/>
    <w:lvl w:ilvl="0" w:tplc="50E250CA">
      <w:start w:val="35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359429999">
    <w:abstractNumId w:val="0"/>
  </w:num>
  <w:num w:numId="2" w16cid:durableId="992097585">
    <w:abstractNumId w:val="1"/>
  </w:num>
  <w:num w:numId="3" w16cid:durableId="2022779216">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FEC"/>
    <w:rsid w:val="000030CF"/>
    <w:rsid w:val="0003154A"/>
    <w:rsid w:val="000334B9"/>
    <w:rsid w:val="00041891"/>
    <w:rsid w:val="00043318"/>
    <w:rsid w:val="00051348"/>
    <w:rsid w:val="000563F3"/>
    <w:rsid w:val="00060985"/>
    <w:rsid w:val="00075B91"/>
    <w:rsid w:val="00077392"/>
    <w:rsid w:val="00081125"/>
    <w:rsid w:val="000A04E5"/>
    <w:rsid w:val="000D6FB1"/>
    <w:rsid w:val="000D77E2"/>
    <w:rsid w:val="000F3089"/>
    <w:rsid w:val="001014DE"/>
    <w:rsid w:val="00112946"/>
    <w:rsid w:val="00114863"/>
    <w:rsid w:val="00123C32"/>
    <w:rsid w:val="00130141"/>
    <w:rsid w:val="00133BC0"/>
    <w:rsid w:val="00134CC9"/>
    <w:rsid w:val="00142B1A"/>
    <w:rsid w:val="00144525"/>
    <w:rsid w:val="001477DE"/>
    <w:rsid w:val="00153953"/>
    <w:rsid w:val="00156CFA"/>
    <w:rsid w:val="00162C43"/>
    <w:rsid w:val="00162E6A"/>
    <w:rsid w:val="001675DD"/>
    <w:rsid w:val="00184695"/>
    <w:rsid w:val="001966D2"/>
    <w:rsid w:val="00197D8E"/>
    <w:rsid w:val="001A3AB1"/>
    <w:rsid w:val="001B18E1"/>
    <w:rsid w:val="001B5A4E"/>
    <w:rsid w:val="001C17DC"/>
    <w:rsid w:val="001C7337"/>
    <w:rsid w:val="001D05DB"/>
    <w:rsid w:val="001D1166"/>
    <w:rsid w:val="001D209E"/>
    <w:rsid w:val="00204FE7"/>
    <w:rsid w:val="002168AF"/>
    <w:rsid w:val="00241BF5"/>
    <w:rsid w:val="00262870"/>
    <w:rsid w:val="00271C2A"/>
    <w:rsid w:val="00273720"/>
    <w:rsid w:val="002847C3"/>
    <w:rsid w:val="00284A9F"/>
    <w:rsid w:val="00287E4C"/>
    <w:rsid w:val="002918FF"/>
    <w:rsid w:val="002924E1"/>
    <w:rsid w:val="00292E05"/>
    <w:rsid w:val="0029563E"/>
    <w:rsid w:val="002A27E7"/>
    <w:rsid w:val="002A7D29"/>
    <w:rsid w:val="002D1199"/>
    <w:rsid w:val="002F0BCF"/>
    <w:rsid w:val="0031069E"/>
    <w:rsid w:val="0031766D"/>
    <w:rsid w:val="00323007"/>
    <w:rsid w:val="00327254"/>
    <w:rsid w:val="0033214C"/>
    <w:rsid w:val="00341D79"/>
    <w:rsid w:val="0035747B"/>
    <w:rsid w:val="00363435"/>
    <w:rsid w:val="0036776D"/>
    <w:rsid w:val="00370259"/>
    <w:rsid w:val="00370AC2"/>
    <w:rsid w:val="00387CD6"/>
    <w:rsid w:val="00394B0B"/>
    <w:rsid w:val="003A2664"/>
    <w:rsid w:val="003A2A25"/>
    <w:rsid w:val="003A2F64"/>
    <w:rsid w:val="003A4F53"/>
    <w:rsid w:val="003B1E82"/>
    <w:rsid w:val="003B7A3B"/>
    <w:rsid w:val="003C4BE4"/>
    <w:rsid w:val="003C695F"/>
    <w:rsid w:val="003C7C46"/>
    <w:rsid w:val="003D2CC9"/>
    <w:rsid w:val="003E0E60"/>
    <w:rsid w:val="003E5B0C"/>
    <w:rsid w:val="0041613E"/>
    <w:rsid w:val="0042732C"/>
    <w:rsid w:val="00443C0D"/>
    <w:rsid w:val="004517F2"/>
    <w:rsid w:val="00451FEC"/>
    <w:rsid w:val="00452DFD"/>
    <w:rsid w:val="004543CD"/>
    <w:rsid w:val="00454D46"/>
    <w:rsid w:val="004673C5"/>
    <w:rsid w:val="00467D99"/>
    <w:rsid w:val="00470C1A"/>
    <w:rsid w:val="00472570"/>
    <w:rsid w:val="00476079"/>
    <w:rsid w:val="004817EB"/>
    <w:rsid w:val="00485C70"/>
    <w:rsid w:val="004963FC"/>
    <w:rsid w:val="004A4E4C"/>
    <w:rsid w:val="004A699D"/>
    <w:rsid w:val="004A6C34"/>
    <w:rsid w:val="004B0DF1"/>
    <w:rsid w:val="004B18EB"/>
    <w:rsid w:val="004B3490"/>
    <w:rsid w:val="004B53D3"/>
    <w:rsid w:val="004C5BB7"/>
    <w:rsid w:val="004D39B5"/>
    <w:rsid w:val="00501868"/>
    <w:rsid w:val="005053AF"/>
    <w:rsid w:val="00506D11"/>
    <w:rsid w:val="005140F5"/>
    <w:rsid w:val="00516A4D"/>
    <w:rsid w:val="0052150D"/>
    <w:rsid w:val="00523938"/>
    <w:rsid w:val="005430E9"/>
    <w:rsid w:val="005519ED"/>
    <w:rsid w:val="00557FEA"/>
    <w:rsid w:val="00567559"/>
    <w:rsid w:val="005722FB"/>
    <w:rsid w:val="0057459E"/>
    <w:rsid w:val="005970F2"/>
    <w:rsid w:val="005A356F"/>
    <w:rsid w:val="005B112C"/>
    <w:rsid w:val="005B1D53"/>
    <w:rsid w:val="005B41BE"/>
    <w:rsid w:val="005E48A4"/>
    <w:rsid w:val="005E61BF"/>
    <w:rsid w:val="005F130A"/>
    <w:rsid w:val="005F60DF"/>
    <w:rsid w:val="00604ED7"/>
    <w:rsid w:val="006139E7"/>
    <w:rsid w:val="00624267"/>
    <w:rsid w:val="0063065B"/>
    <w:rsid w:val="006315AC"/>
    <w:rsid w:val="00633176"/>
    <w:rsid w:val="00633E14"/>
    <w:rsid w:val="00662381"/>
    <w:rsid w:val="00666837"/>
    <w:rsid w:val="00683D30"/>
    <w:rsid w:val="00686A2E"/>
    <w:rsid w:val="0068714C"/>
    <w:rsid w:val="0069577E"/>
    <w:rsid w:val="006A0C8C"/>
    <w:rsid w:val="006B214E"/>
    <w:rsid w:val="006B306B"/>
    <w:rsid w:val="006C38FC"/>
    <w:rsid w:val="006C3ACB"/>
    <w:rsid w:val="006D1E7C"/>
    <w:rsid w:val="006D2A25"/>
    <w:rsid w:val="006E3987"/>
    <w:rsid w:val="006E3A97"/>
    <w:rsid w:val="0071162D"/>
    <w:rsid w:val="0072145D"/>
    <w:rsid w:val="007227A9"/>
    <w:rsid w:val="00725EC3"/>
    <w:rsid w:val="007318E0"/>
    <w:rsid w:val="00735735"/>
    <w:rsid w:val="00752ED3"/>
    <w:rsid w:val="00761CA7"/>
    <w:rsid w:val="00765E38"/>
    <w:rsid w:val="00767E31"/>
    <w:rsid w:val="00775B88"/>
    <w:rsid w:val="0078786F"/>
    <w:rsid w:val="007A7B49"/>
    <w:rsid w:val="007B1C58"/>
    <w:rsid w:val="007B6B4F"/>
    <w:rsid w:val="007C3435"/>
    <w:rsid w:val="007C5783"/>
    <w:rsid w:val="007D02EC"/>
    <w:rsid w:val="007D3BD6"/>
    <w:rsid w:val="007F147C"/>
    <w:rsid w:val="007F340F"/>
    <w:rsid w:val="007F77D4"/>
    <w:rsid w:val="0081026E"/>
    <w:rsid w:val="00814B33"/>
    <w:rsid w:val="00816907"/>
    <w:rsid w:val="00830672"/>
    <w:rsid w:val="00837E49"/>
    <w:rsid w:val="008450F7"/>
    <w:rsid w:val="00862885"/>
    <w:rsid w:val="00867069"/>
    <w:rsid w:val="00873D20"/>
    <w:rsid w:val="008771F2"/>
    <w:rsid w:val="0088711B"/>
    <w:rsid w:val="00890A44"/>
    <w:rsid w:val="00896AAD"/>
    <w:rsid w:val="008C022B"/>
    <w:rsid w:val="008C7032"/>
    <w:rsid w:val="008C756A"/>
    <w:rsid w:val="00900950"/>
    <w:rsid w:val="009066B3"/>
    <w:rsid w:val="0093267E"/>
    <w:rsid w:val="00947573"/>
    <w:rsid w:val="009520A3"/>
    <w:rsid w:val="009613C5"/>
    <w:rsid w:val="00983D0F"/>
    <w:rsid w:val="00994C00"/>
    <w:rsid w:val="009A6A48"/>
    <w:rsid w:val="009B4305"/>
    <w:rsid w:val="009B762B"/>
    <w:rsid w:val="009D1B6E"/>
    <w:rsid w:val="00A14BD9"/>
    <w:rsid w:val="00A22F73"/>
    <w:rsid w:val="00A26B88"/>
    <w:rsid w:val="00A271EA"/>
    <w:rsid w:val="00A35DCE"/>
    <w:rsid w:val="00A62143"/>
    <w:rsid w:val="00A63168"/>
    <w:rsid w:val="00A6412B"/>
    <w:rsid w:val="00A778E9"/>
    <w:rsid w:val="00A817F4"/>
    <w:rsid w:val="00A9172F"/>
    <w:rsid w:val="00A918F9"/>
    <w:rsid w:val="00A91A1B"/>
    <w:rsid w:val="00A95206"/>
    <w:rsid w:val="00AA1155"/>
    <w:rsid w:val="00AA294C"/>
    <w:rsid w:val="00AA721E"/>
    <w:rsid w:val="00AB49B1"/>
    <w:rsid w:val="00AB4C51"/>
    <w:rsid w:val="00AB66D6"/>
    <w:rsid w:val="00AC2B77"/>
    <w:rsid w:val="00AC7DCE"/>
    <w:rsid w:val="00AD2D76"/>
    <w:rsid w:val="00AE1131"/>
    <w:rsid w:val="00AF080C"/>
    <w:rsid w:val="00AF18C6"/>
    <w:rsid w:val="00AF25F8"/>
    <w:rsid w:val="00AF6A80"/>
    <w:rsid w:val="00B1048E"/>
    <w:rsid w:val="00B20D08"/>
    <w:rsid w:val="00B37B9C"/>
    <w:rsid w:val="00B450EA"/>
    <w:rsid w:val="00B5205E"/>
    <w:rsid w:val="00B54175"/>
    <w:rsid w:val="00B757A5"/>
    <w:rsid w:val="00B91720"/>
    <w:rsid w:val="00BB3A18"/>
    <w:rsid w:val="00BB725C"/>
    <w:rsid w:val="00BB7A49"/>
    <w:rsid w:val="00BC0270"/>
    <w:rsid w:val="00BD636C"/>
    <w:rsid w:val="00BF1FA4"/>
    <w:rsid w:val="00BF4BD1"/>
    <w:rsid w:val="00C02B63"/>
    <w:rsid w:val="00C17303"/>
    <w:rsid w:val="00C17C2D"/>
    <w:rsid w:val="00C2439A"/>
    <w:rsid w:val="00C31C44"/>
    <w:rsid w:val="00C31FED"/>
    <w:rsid w:val="00C344AC"/>
    <w:rsid w:val="00C44407"/>
    <w:rsid w:val="00C44D8B"/>
    <w:rsid w:val="00C456A8"/>
    <w:rsid w:val="00C52ADB"/>
    <w:rsid w:val="00C535AF"/>
    <w:rsid w:val="00C7023D"/>
    <w:rsid w:val="00C81899"/>
    <w:rsid w:val="00C858AC"/>
    <w:rsid w:val="00C85D89"/>
    <w:rsid w:val="00C876C8"/>
    <w:rsid w:val="00C922B7"/>
    <w:rsid w:val="00C94DCA"/>
    <w:rsid w:val="00C952CD"/>
    <w:rsid w:val="00C96A96"/>
    <w:rsid w:val="00C97628"/>
    <w:rsid w:val="00CA063F"/>
    <w:rsid w:val="00CC2BA0"/>
    <w:rsid w:val="00CD15F8"/>
    <w:rsid w:val="00CD185D"/>
    <w:rsid w:val="00CD6061"/>
    <w:rsid w:val="00CE068F"/>
    <w:rsid w:val="00CE3AC6"/>
    <w:rsid w:val="00CE4209"/>
    <w:rsid w:val="00D03D4F"/>
    <w:rsid w:val="00D055B1"/>
    <w:rsid w:val="00D1512D"/>
    <w:rsid w:val="00D21A5E"/>
    <w:rsid w:val="00D25308"/>
    <w:rsid w:val="00D521C6"/>
    <w:rsid w:val="00D5239E"/>
    <w:rsid w:val="00D530A4"/>
    <w:rsid w:val="00D61CBD"/>
    <w:rsid w:val="00D84864"/>
    <w:rsid w:val="00D968F1"/>
    <w:rsid w:val="00DB09C1"/>
    <w:rsid w:val="00DB376E"/>
    <w:rsid w:val="00DC047E"/>
    <w:rsid w:val="00DC1584"/>
    <w:rsid w:val="00DC7DAA"/>
    <w:rsid w:val="00DD2A17"/>
    <w:rsid w:val="00DF19C9"/>
    <w:rsid w:val="00DF481C"/>
    <w:rsid w:val="00DF71E5"/>
    <w:rsid w:val="00E05CEC"/>
    <w:rsid w:val="00E13A3B"/>
    <w:rsid w:val="00E16629"/>
    <w:rsid w:val="00E376F6"/>
    <w:rsid w:val="00E46B13"/>
    <w:rsid w:val="00E50D62"/>
    <w:rsid w:val="00E5712F"/>
    <w:rsid w:val="00E6021F"/>
    <w:rsid w:val="00E82A7D"/>
    <w:rsid w:val="00E8749B"/>
    <w:rsid w:val="00E900A9"/>
    <w:rsid w:val="00EA2CD8"/>
    <w:rsid w:val="00EA4C39"/>
    <w:rsid w:val="00EA4D94"/>
    <w:rsid w:val="00EB24DD"/>
    <w:rsid w:val="00EB5219"/>
    <w:rsid w:val="00EB60E5"/>
    <w:rsid w:val="00EC2130"/>
    <w:rsid w:val="00EC2963"/>
    <w:rsid w:val="00EC2F7A"/>
    <w:rsid w:val="00ED2438"/>
    <w:rsid w:val="00ED3C1B"/>
    <w:rsid w:val="00EE4D45"/>
    <w:rsid w:val="00EF65EE"/>
    <w:rsid w:val="00F00D55"/>
    <w:rsid w:val="00F01CCE"/>
    <w:rsid w:val="00F44546"/>
    <w:rsid w:val="00F4493D"/>
    <w:rsid w:val="00F57855"/>
    <w:rsid w:val="00F60E07"/>
    <w:rsid w:val="00F906EF"/>
    <w:rsid w:val="00FB5221"/>
    <w:rsid w:val="00FB7818"/>
    <w:rsid w:val="00FC6CDD"/>
    <w:rsid w:val="00FD7663"/>
    <w:rsid w:val="00FD7CC8"/>
    <w:rsid w:val="00FE152C"/>
    <w:rsid w:val="00FE44B9"/>
    <w:rsid w:val="00FE46DD"/>
    <w:rsid w:val="00FE5D7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18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5140F5"/>
    <w:rPr>
      <w:sz w:val="24"/>
      <w:szCs w:val="24"/>
    </w:rPr>
  </w:style>
  <w:style w:type="paragraph" w:styleId="Virsraksts1">
    <w:name w:val="heading 1"/>
    <w:basedOn w:val="Parasts"/>
    <w:next w:val="Parasts"/>
    <w:qFormat/>
    <w:rsid w:val="00246624"/>
    <w:pPr>
      <w:keepNext/>
      <w:numPr>
        <w:numId w:val="1"/>
      </w:numPr>
      <w:jc w:val="both"/>
      <w:outlineLvl w:val="0"/>
    </w:pPr>
    <w:rPr>
      <w:b/>
      <w:b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paragraph" w:customStyle="1" w:styleId="naisf">
    <w:name w:val="naisf"/>
    <w:basedOn w:val="Parasts"/>
    <w:rsid w:val="005140F5"/>
    <w:pPr>
      <w:spacing w:before="100" w:beforeAutospacing="1" w:after="100" w:afterAutospacing="1"/>
      <w:jc w:val="both"/>
    </w:pPr>
    <w:rPr>
      <w:lang w:val="en-GB" w:eastAsia="en-US"/>
    </w:rPr>
  </w:style>
  <w:style w:type="character" w:styleId="Izteiksmgs">
    <w:name w:val="Strong"/>
    <w:uiPriority w:val="22"/>
    <w:qFormat/>
    <w:rsid w:val="00A63168"/>
    <w:rPr>
      <w:b/>
      <w:bCs/>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iPriority w:val="99"/>
    <w:unhideWhenUsed/>
    <w:qFormat/>
    <w:rsid w:val="00AC2B77"/>
    <w:rPr>
      <w:sz w:val="20"/>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uiPriority w:val="99"/>
    <w:qFormat/>
    <w:rsid w:val="00AC2B77"/>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basedOn w:val="Noklusjumarindkopasfonts"/>
    <w:link w:val="Char2"/>
    <w:unhideWhenUsed/>
    <w:qFormat/>
    <w:rsid w:val="00AC2B77"/>
    <w:rPr>
      <w:vertAlign w:val="superscript"/>
    </w:rPr>
  </w:style>
  <w:style w:type="paragraph" w:customStyle="1" w:styleId="Default">
    <w:name w:val="Default"/>
    <w:uiPriority w:val="99"/>
    <w:rsid w:val="003A4F53"/>
    <w:pPr>
      <w:autoSpaceDE w:val="0"/>
      <w:autoSpaceDN w:val="0"/>
      <w:adjustRightInd w:val="0"/>
    </w:pPr>
    <w:rPr>
      <w:color w:val="000000"/>
      <w:sz w:val="24"/>
      <w:szCs w:val="24"/>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3A4F53"/>
    <w:rPr>
      <w:sz w:val="24"/>
      <w:szCs w:val="24"/>
    </w:rPr>
  </w:style>
  <w:style w:type="paragraph" w:customStyle="1" w:styleId="Char2">
    <w:name w:val="Char2"/>
    <w:aliases w:val="Char Char Char Char"/>
    <w:basedOn w:val="Parasts"/>
    <w:next w:val="Parasts"/>
    <w:link w:val="Vresatsauce"/>
    <w:qFormat/>
    <w:rsid w:val="00BC0270"/>
    <w:pPr>
      <w:spacing w:line="240" w:lineRule="exact"/>
      <w:ind w:firstLine="567"/>
      <w:jc w:val="both"/>
    </w:pPr>
    <w:rPr>
      <w:sz w:val="20"/>
      <w:szCs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631039">
      <w:bodyDiv w:val="1"/>
      <w:marLeft w:val="0"/>
      <w:marRight w:val="0"/>
      <w:marTop w:val="0"/>
      <w:marBottom w:val="0"/>
      <w:divBdr>
        <w:top w:val="none" w:sz="0" w:space="0" w:color="auto"/>
        <w:left w:val="none" w:sz="0" w:space="0" w:color="auto"/>
        <w:bottom w:val="none" w:sz="0" w:space="0" w:color="auto"/>
        <w:right w:val="none" w:sz="0" w:space="0" w:color="auto"/>
      </w:divBdr>
    </w:div>
    <w:div w:id="391005267">
      <w:bodyDiv w:val="1"/>
      <w:marLeft w:val="0"/>
      <w:marRight w:val="0"/>
      <w:marTop w:val="0"/>
      <w:marBottom w:val="0"/>
      <w:divBdr>
        <w:top w:val="none" w:sz="0" w:space="0" w:color="auto"/>
        <w:left w:val="none" w:sz="0" w:space="0" w:color="auto"/>
        <w:bottom w:val="none" w:sz="0" w:space="0" w:color="auto"/>
        <w:right w:val="none" w:sz="0" w:space="0" w:color="auto"/>
      </w:divBdr>
    </w:div>
    <w:div w:id="502748554">
      <w:bodyDiv w:val="1"/>
      <w:marLeft w:val="0"/>
      <w:marRight w:val="0"/>
      <w:marTop w:val="0"/>
      <w:marBottom w:val="0"/>
      <w:divBdr>
        <w:top w:val="none" w:sz="0" w:space="0" w:color="auto"/>
        <w:left w:val="none" w:sz="0" w:space="0" w:color="auto"/>
        <w:bottom w:val="none" w:sz="0" w:space="0" w:color="auto"/>
        <w:right w:val="none" w:sz="0" w:space="0" w:color="auto"/>
      </w:divBdr>
    </w:div>
    <w:div w:id="513156502">
      <w:bodyDiv w:val="1"/>
      <w:marLeft w:val="0"/>
      <w:marRight w:val="0"/>
      <w:marTop w:val="0"/>
      <w:marBottom w:val="0"/>
      <w:divBdr>
        <w:top w:val="none" w:sz="0" w:space="0" w:color="auto"/>
        <w:left w:val="none" w:sz="0" w:space="0" w:color="auto"/>
        <w:bottom w:val="none" w:sz="0" w:space="0" w:color="auto"/>
        <w:right w:val="none" w:sz="0" w:space="0" w:color="auto"/>
      </w:divBdr>
    </w:div>
    <w:div w:id="557282840">
      <w:bodyDiv w:val="1"/>
      <w:marLeft w:val="0"/>
      <w:marRight w:val="0"/>
      <w:marTop w:val="0"/>
      <w:marBottom w:val="0"/>
      <w:divBdr>
        <w:top w:val="none" w:sz="0" w:space="0" w:color="auto"/>
        <w:left w:val="none" w:sz="0" w:space="0" w:color="auto"/>
        <w:bottom w:val="none" w:sz="0" w:space="0" w:color="auto"/>
        <w:right w:val="none" w:sz="0" w:space="0" w:color="auto"/>
      </w:divBdr>
    </w:div>
    <w:div w:id="608466315">
      <w:bodyDiv w:val="1"/>
      <w:marLeft w:val="0"/>
      <w:marRight w:val="0"/>
      <w:marTop w:val="0"/>
      <w:marBottom w:val="0"/>
      <w:divBdr>
        <w:top w:val="none" w:sz="0" w:space="0" w:color="auto"/>
        <w:left w:val="none" w:sz="0" w:space="0" w:color="auto"/>
        <w:bottom w:val="none" w:sz="0" w:space="0" w:color="auto"/>
        <w:right w:val="none" w:sz="0" w:space="0" w:color="auto"/>
      </w:divBdr>
    </w:div>
    <w:div w:id="1193228653">
      <w:bodyDiv w:val="1"/>
      <w:marLeft w:val="0"/>
      <w:marRight w:val="0"/>
      <w:marTop w:val="0"/>
      <w:marBottom w:val="0"/>
      <w:divBdr>
        <w:top w:val="none" w:sz="0" w:space="0" w:color="auto"/>
        <w:left w:val="none" w:sz="0" w:space="0" w:color="auto"/>
        <w:bottom w:val="none" w:sz="0" w:space="0" w:color="auto"/>
        <w:right w:val="none" w:sz="0" w:space="0" w:color="auto"/>
      </w:divBdr>
    </w:div>
    <w:div w:id="1433090571">
      <w:bodyDiv w:val="1"/>
      <w:marLeft w:val="0"/>
      <w:marRight w:val="0"/>
      <w:marTop w:val="0"/>
      <w:marBottom w:val="0"/>
      <w:divBdr>
        <w:top w:val="none" w:sz="0" w:space="0" w:color="auto"/>
        <w:left w:val="none" w:sz="0" w:space="0" w:color="auto"/>
        <w:bottom w:val="none" w:sz="0" w:space="0" w:color="auto"/>
        <w:right w:val="none" w:sz="0" w:space="0" w:color="auto"/>
      </w:divBdr>
      <w:divsChild>
        <w:div w:id="1117528339">
          <w:marLeft w:val="0"/>
          <w:marRight w:val="0"/>
          <w:marTop w:val="0"/>
          <w:marBottom w:val="0"/>
          <w:divBdr>
            <w:top w:val="none" w:sz="0" w:space="0" w:color="auto"/>
            <w:left w:val="none" w:sz="0" w:space="0" w:color="auto"/>
            <w:bottom w:val="none" w:sz="0" w:space="0" w:color="auto"/>
            <w:right w:val="none" w:sz="0" w:space="0" w:color="auto"/>
          </w:divBdr>
          <w:divsChild>
            <w:div w:id="1661079281">
              <w:marLeft w:val="0"/>
              <w:marRight w:val="0"/>
              <w:marTop w:val="0"/>
              <w:marBottom w:val="0"/>
              <w:divBdr>
                <w:top w:val="none" w:sz="0" w:space="0" w:color="auto"/>
                <w:left w:val="none" w:sz="0" w:space="0" w:color="auto"/>
                <w:bottom w:val="none" w:sz="0" w:space="0" w:color="auto"/>
                <w:right w:val="none" w:sz="0" w:space="0" w:color="auto"/>
              </w:divBdr>
            </w:div>
          </w:divsChild>
        </w:div>
        <w:div w:id="488668681">
          <w:marLeft w:val="0"/>
          <w:marRight w:val="0"/>
          <w:marTop w:val="0"/>
          <w:marBottom w:val="0"/>
          <w:divBdr>
            <w:top w:val="none" w:sz="0" w:space="0" w:color="auto"/>
            <w:left w:val="none" w:sz="0" w:space="0" w:color="auto"/>
            <w:bottom w:val="none" w:sz="0" w:space="0" w:color="auto"/>
            <w:right w:val="none" w:sz="0" w:space="0" w:color="auto"/>
          </w:divBdr>
          <w:divsChild>
            <w:div w:id="16330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1754</Words>
  <Characters>12284</Characters>
  <Application>Microsoft Office Word</Application>
  <DocSecurity>0</DocSecurity>
  <Lines>534</Lines>
  <Paragraphs>280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2026-06-15T08:01:00Z</dcterms:created>
  <dcterms:modified xsi:type="dcterms:W3CDTF">2026-07-02T14:44:00Z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