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jc w:val="center"/>
        <w:tblLook w:val="04A0" w:firstRow="1" w:lastRow="0" w:firstColumn="1" w:lastColumn="0" w:noHBand="0" w:noVBand="1"/>
      </w:tblPr>
      <w:tblGrid>
        <w:gridCol w:w="709"/>
        <w:gridCol w:w="1890"/>
        <w:gridCol w:w="7039"/>
      </w:tblGrid>
      <w:tr w:rsidR="00DB4140" w:rsidRPr="00A109F0" w14:paraId="355757EB" w14:textId="77777777" w:rsidTr="00551CD5">
        <w:trPr>
          <w:trHeight w:val="348"/>
          <w:jc w:val="center"/>
        </w:trPr>
        <w:tc>
          <w:tcPr>
            <w:tcW w:w="709" w:type="dxa"/>
            <w:shd w:val="clear" w:color="auto" w:fill="auto"/>
          </w:tcPr>
          <w:p w14:paraId="332C6694" w14:textId="77777777" w:rsidR="00DB4140" w:rsidRPr="00A109F0" w:rsidRDefault="004E71ED">
            <w:pPr>
              <w:pageBreakBefore/>
              <w:tabs>
                <w:tab w:val="left" w:pos="284"/>
                <w:tab w:val="left" w:pos="567"/>
                <w:tab w:val="left" w:pos="851"/>
                <w:tab w:val="left" w:pos="1134"/>
                <w:tab w:val="left" w:pos="1418"/>
                <w:tab w:val="left" w:pos="1701"/>
              </w:tabs>
              <w:snapToGrid w:val="0"/>
              <w:rPr>
                <w:szCs w:val="20"/>
              </w:rPr>
            </w:pPr>
            <w:r w:rsidRPr="00A109F0">
              <w:rPr>
                <w:szCs w:val="20"/>
              </w:rPr>
              <w:t>Rīgā,</w:t>
            </w:r>
          </w:p>
        </w:tc>
        <w:tc>
          <w:tcPr>
            <w:tcW w:w="8929" w:type="dxa"/>
            <w:gridSpan w:val="2"/>
            <w:shd w:val="clear" w:color="auto" w:fill="auto"/>
          </w:tcPr>
          <w:p w14:paraId="4967FCBA" w14:textId="320A51A9" w:rsidR="00DB4140" w:rsidRPr="00A109F0" w:rsidRDefault="00221857" w:rsidP="00221857">
            <w:pPr>
              <w:tabs>
                <w:tab w:val="left" w:pos="284"/>
                <w:tab w:val="left" w:pos="567"/>
                <w:tab w:val="left" w:pos="851"/>
                <w:tab w:val="left" w:pos="1134"/>
                <w:tab w:val="left" w:pos="1418"/>
                <w:tab w:val="left" w:pos="1701"/>
              </w:tabs>
              <w:snapToGrid w:val="0"/>
              <w:jc w:val="both"/>
              <w:rPr>
                <w:szCs w:val="20"/>
              </w:rPr>
            </w:pPr>
            <w:r w:rsidRPr="00A109F0">
              <w:rPr>
                <w:i/>
                <w:iCs/>
                <w:szCs w:val="20"/>
              </w:rPr>
              <w:t>Uzņēmuma l</w:t>
            </w:r>
            <w:r w:rsidR="00551CD5" w:rsidRPr="00A109F0">
              <w:rPr>
                <w:i/>
                <w:iCs/>
                <w:szCs w:val="20"/>
              </w:rPr>
              <w:t>īguma parakstīšanas datums ir pēdējā pievienotā drošā elektroniskā paraksta un tā laika zīmoga pievienošanas datums.</w:t>
            </w:r>
          </w:p>
        </w:tc>
      </w:tr>
      <w:tr w:rsidR="00DB4140" w:rsidRPr="00A109F0" w14:paraId="61DFBC4F" w14:textId="77777777">
        <w:trPr>
          <w:jc w:val="center"/>
        </w:trPr>
        <w:tc>
          <w:tcPr>
            <w:tcW w:w="9638" w:type="dxa"/>
            <w:gridSpan w:val="3"/>
            <w:shd w:val="clear" w:color="auto" w:fill="auto"/>
          </w:tcPr>
          <w:p w14:paraId="72D49EDF" w14:textId="77777777" w:rsidR="00DB4140" w:rsidRPr="00A109F0" w:rsidRDefault="004E71ED">
            <w:pPr>
              <w:tabs>
                <w:tab w:val="left" w:pos="284"/>
                <w:tab w:val="left" w:pos="567"/>
                <w:tab w:val="left" w:pos="851"/>
                <w:tab w:val="left" w:pos="1134"/>
                <w:tab w:val="left" w:pos="1418"/>
                <w:tab w:val="left" w:pos="1701"/>
              </w:tabs>
              <w:snapToGrid w:val="0"/>
              <w:rPr>
                <w:b/>
                <w:szCs w:val="20"/>
              </w:rPr>
            </w:pPr>
            <w:r w:rsidRPr="00A109F0">
              <w:rPr>
                <w:b/>
                <w:szCs w:val="20"/>
              </w:rPr>
              <w:t>Biedrība “Latvijas Olimpiskā komiteja”</w:t>
            </w:r>
          </w:p>
        </w:tc>
      </w:tr>
      <w:tr w:rsidR="00DB4140" w:rsidRPr="00A109F0" w14:paraId="0728E11B" w14:textId="77777777">
        <w:trPr>
          <w:trHeight w:val="118"/>
          <w:jc w:val="center"/>
        </w:trPr>
        <w:tc>
          <w:tcPr>
            <w:tcW w:w="2599" w:type="dxa"/>
            <w:gridSpan w:val="2"/>
            <w:shd w:val="clear" w:color="auto" w:fill="auto"/>
          </w:tcPr>
          <w:p w14:paraId="5F4800BC"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Reģistrācijas numurs:</w:t>
            </w:r>
          </w:p>
        </w:tc>
        <w:tc>
          <w:tcPr>
            <w:tcW w:w="7039" w:type="dxa"/>
            <w:shd w:val="clear" w:color="auto" w:fill="auto"/>
          </w:tcPr>
          <w:p w14:paraId="6851048F"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50008022421</w:t>
            </w:r>
          </w:p>
        </w:tc>
      </w:tr>
      <w:tr w:rsidR="00DB4140" w:rsidRPr="00A109F0" w14:paraId="76A0BB85" w14:textId="77777777">
        <w:trPr>
          <w:trHeight w:val="70"/>
          <w:jc w:val="center"/>
        </w:trPr>
        <w:tc>
          <w:tcPr>
            <w:tcW w:w="2599" w:type="dxa"/>
            <w:gridSpan w:val="2"/>
            <w:shd w:val="clear" w:color="auto" w:fill="auto"/>
          </w:tcPr>
          <w:p w14:paraId="465085A6"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Adrese:</w:t>
            </w:r>
          </w:p>
        </w:tc>
        <w:tc>
          <w:tcPr>
            <w:tcW w:w="7039" w:type="dxa"/>
            <w:shd w:val="clear" w:color="auto" w:fill="auto"/>
          </w:tcPr>
          <w:p w14:paraId="1A241E07" w14:textId="6427428A" w:rsidR="00DB4140" w:rsidRPr="00A109F0" w:rsidRDefault="00965B12">
            <w:pPr>
              <w:tabs>
                <w:tab w:val="left" w:pos="284"/>
                <w:tab w:val="left" w:pos="567"/>
                <w:tab w:val="left" w:pos="851"/>
                <w:tab w:val="left" w:pos="1134"/>
                <w:tab w:val="left" w:pos="1418"/>
                <w:tab w:val="left" w:pos="1701"/>
              </w:tabs>
              <w:snapToGrid w:val="0"/>
              <w:rPr>
                <w:szCs w:val="20"/>
              </w:rPr>
            </w:pPr>
            <w:r w:rsidRPr="00A109F0">
              <w:rPr>
                <w:szCs w:val="20"/>
              </w:rPr>
              <w:t>Grostonas</w:t>
            </w:r>
            <w:r w:rsidR="004E71ED" w:rsidRPr="00A109F0">
              <w:rPr>
                <w:szCs w:val="20"/>
              </w:rPr>
              <w:t xml:space="preserve"> iela </w:t>
            </w:r>
            <w:r w:rsidRPr="00A109F0">
              <w:rPr>
                <w:szCs w:val="20"/>
              </w:rPr>
              <w:t>6B</w:t>
            </w:r>
            <w:r w:rsidR="004E71ED" w:rsidRPr="00A109F0">
              <w:rPr>
                <w:szCs w:val="20"/>
              </w:rPr>
              <w:t>, Rīga, LV-101</w:t>
            </w:r>
            <w:r w:rsidRPr="00A109F0">
              <w:rPr>
                <w:szCs w:val="20"/>
              </w:rPr>
              <w:t>3</w:t>
            </w:r>
            <w:r w:rsidR="004E71ED" w:rsidRPr="00A109F0">
              <w:rPr>
                <w:szCs w:val="20"/>
              </w:rPr>
              <w:t>, Latvija</w:t>
            </w:r>
          </w:p>
        </w:tc>
      </w:tr>
      <w:tr w:rsidR="00DB4140" w:rsidRPr="00A109F0" w14:paraId="6DB42BC3" w14:textId="77777777">
        <w:trPr>
          <w:trHeight w:val="70"/>
          <w:jc w:val="center"/>
        </w:trPr>
        <w:tc>
          <w:tcPr>
            <w:tcW w:w="2599" w:type="dxa"/>
            <w:gridSpan w:val="2"/>
            <w:shd w:val="clear" w:color="auto" w:fill="auto"/>
          </w:tcPr>
          <w:p w14:paraId="0F46DA60"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Banka:</w:t>
            </w:r>
          </w:p>
        </w:tc>
        <w:tc>
          <w:tcPr>
            <w:tcW w:w="7039" w:type="dxa"/>
            <w:shd w:val="clear" w:color="auto" w:fill="auto"/>
          </w:tcPr>
          <w:p w14:paraId="2C344E7F"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Swedbank AS</w:t>
            </w:r>
          </w:p>
        </w:tc>
      </w:tr>
      <w:tr w:rsidR="00DB4140" w:rsidRPr="00A109F0" w14:paraId="07E7724E" w14:textId="77777777">
        <w:trPr>
          <w:trHeight w:val="70"/>
          <w:jc w:val="center"/>
        </w:trPr>
        <w:tc>
          <w:tcPr>
            <w:tcW w:w="2599" w:type="dxa"/>
            <w:gridSpan w:val="2"/>
            <w:shd w:val="clear" w:color="auto" w:fill="auto"/>
          </w:tcPr>
          <w:p w14:paraId="33FFB893"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Norēķinu konts:</w:t>
            </w:r>
          </w:p>
        </w:tc>
        <w:tc>
          <w:tcPr>
            <w:tcW w:w="7039" w:type="dxa"/>
            <w:shd w:val="clear" w:color="auto" w:fill="auto"/>
          </w:tcPr>
          <w:p w14:paraId="7458A60F"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LV38HABA000140J063161</w:t>
            </w:r>
          </w:p>
        </w:tc>
      </w:tr>
      <w:tr w:rsidR="00DB4140" w:rsidRPr="00A109F0" w14:paraId="21C0F1A3" w14:textId="77777777">
        <w:trPr>
          <w:trHeight w:val="70"/>
          <w:jc w:val="center"/>
        </w:trPr>
        <w:tc>
          <w:tcPr>
            <w:tcW w:w="2599" w:type="dxa"/>
            <w:gridSpan w:val="2"/>
            <w:shd w:val="clear" w:color="auto" w:fill="auto"/>
          </w:tcPr>
          <w:p w14:paraId="5518E0B1"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Bankas kods:</w:t>
            </w:r>
          </w:p>
        </w:tc>
        <w:tc>
          <w:tcPr>
            <w:tcW w:w="7039" w:type="dxa"/>
            <w:shd w:val="clear" w:color="auto" w:fill="auto"/>
          </w:tcPr>
          <w:p w14:paraId="3670D5A5"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HABALV22</w:t>
            </w:r>
          </w:p>
        </w:tc>
      </w:tr>
      <w:tr w:rsidR="00DB4140" w:rsidRPr="00A109F0" w14:paraId="3CB7067F" w14:textId="77777777">
        <w:trPr>
          <w:jc w:val="center"/>
        </w:trPr>
        <w:tc>
          <w:tcPr>
            <w:tcW w:w="9638" w:type="dxa"/>
            <w:gridSpan w:val="3"/>
            <w:shd w:val="clear" w:color="auto" w:fill="auto"/>
          </w:tcPr>
          <w:p w14:paraId="0202B3C4" w14:textId="5C051D6C"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 xml:space="preserve">tās </w:t>
            </w:r>
            <w:r w:rsidR="00B8303E">
              <w:rPr>
                <w:szCs w:val="20"/>
              </w:rPr>
              <w:t>ģ</w:t>
            </w:r>
            <w:r w:rsidR="00614BB3" w:rsidRPr="00A109F0">
              <w:rPr>
                <w:szCs w:val="20"/>
              </w:rPr>
              <w:t xml:space="preserve">enerālsekretāra </w:t>
            </w:r>
            <w:r w:rsidRPr="00A109F0">
              <w:rPr>
                <w:szCs w:val="20"/>
              </w:rPr>
              <w:t>personā,</w:t>
            </w:r>
          </w:p>
        </w:tc>
      </w:tr>
      <w:tr w:rsidR="00DB4140" w:rsidRPr="00A109F0" w14:paraId="77F55F7B" w14:textId="77777777">
        <w:trPr>
          <w:jc w:val="center"/>
        </w:trPr>
        <w:tc>
          <w:tcPr>
            <w:tcW w:w="9638" w:type="dxa"/>
            <w:gridSpan w:val="3"/>
            <w:shd w:val="clear" w:color="auto" w:fill="auto"/>
          </w:tcPr>
          <w:p w14:paraId="54811AFE" w14:textId="467C0903"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turpmāk šī Līguma tekstā saukt</w:t>
            </w:r>
            <w:r w:rsidR="00F03A87">
              <w:rPr>
                <w:szCs w:val="20"/>
              </w:rPr>
              <w:t>a</w:t>
            </w:r>
            <w:r w:rsidRPr="00A109F0">
              <w:rPr>
                <w:szCs w:val="20"/>
              </w:rPr>
              <w:t xml:space="preserve"> „Pasūtītājs”,</w:t>
            </w:r>
          </w:p>
        </w:tc>
      </w:tr>
      <w:tr w:rsidR="00DB4140" w:rsidRPr="00A109F0" w14:paraId="577EE5CC" w14:textId="77777777">
        <w:trPr>
          <w:jc w:val="center"/>
        </w:trPr>
        <w:tc>
          <w:tcPr>
            <w:tcW w:w="9638" w:type="dxa"/>
            <w:gridSpan w:val="3"/>
            <w:shd w:val="clear" w:color="auto" w:fill="auto"/>
          </w:tcPr>
          <w:p w14:paraId="1B5CF064"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no vienas puses,</w:t>
            </w:r>
          </w:p>
        </w:tc>
      </w:tr>
      <w:tr w:rsidR="00DB4140" w:rsidRPr="00A109F0" w14:paraId="2A6072DF" w14:textId="77777777">
        <w:trPr>
          <w:jc w:val="center"/>
        </w:trPr>
        <w:tc>
          <w:tcPr>
            <w:tcW w:w="9638" w:type="dxa"/>
            <w:gridSpan w:val="3"/>
            <w:shd w:val="clear" w:color="auto" w:fill="auto"/>
          </w:tcPr>
          <w:p w14:paraId="3A42A92A"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un</w:t>
            </w:r>
          </w:p>
        </w:tc>
      </w:tr>
      <w:tr w:rsidR="00DB4140" w:rsidRPr="00A109F0" w14:paraId="5DF83565" w14:textId="77777777">
        <w:trPr>
          <w:jc w:val="center"/>
        </w:trPr>
        <w:tc>
          <w:tcPr>
            <w:tcW w:w="9638" w:type="dxa"/>
            <w:gridSpan w:val="3"/>
            <w:shd w:val="clear" w:color="auto" w:fill="auto"/>
          </w:tcPr>
          <w:p w14:paraId="51239AD8" w14:textId="42BA4454" w:rsidR="00DB4140" w:rsidRPr="00A109F0" w:rsidRDefault="00087C2C">
            <w:pPr>
              <w:tabs>
                <w:tab w:val="left" w:pos="284"/>
                <w:tab w:val="left" w:pos="567"/>
                <w:tab w:val="left" w:pos="851"/>
                <w:tab w:val="left" w:pos="1134"/>
                <w:tab w:val="left" w:pos="1418"/>
                <w:tab w:val="left" w:pos="1701"/>
              </w:tabs>
              <w:autoSpaceDE w:val="0"/>
              <w:snapToGrid w:val="0"/>
              <w:rPr>
                <w:b/>
                <w:szCs w:val="20"/>
              </w:rPr>
            </w:pPr>
            <w:r w:rsidRPr="00A109F0">
              <w:rPr>
                <w:b/>
                <w:szCs w:val="20"/>
              </w:rPr>
              <w:t>SIA “</w:t>
            </w:r>
            <w:proofErr w:type="spellStart"/>
            <w:r w:rsidRPr="00A109F0">
              <w:rPr>
                <w:b/>
                <w:szCs w:val="20"/>
              </w:rPr>
              <w:t>Buzz</w:t>
            </w:r>
            <w:proofErr w:type="spellEnd"/>
            <w:r w:rsidRPr="00A109F0">
              <w:rPr>
                <w:b/>
                <w:szCs w:val="20"/>
              </w:rPr>
              <w:t xml:space="preserve"> </w:t>
            </w:r>
            <w:proofErr w:type="spellStart"/>
            <w:r w:rsidRPr="00A109F0">
              <w:rPr>
                <w:b/>
                <w:szCs w:val="20"/>
              </w:rPr>
              <w:t>Division</w:t>
            </w:r>
            <w:proofErr w:type="spellEnd"/>
            <w:r w:rsidRPr="00A109F0">
              <w:rPr>
                <w:b/>
                <w:szCs w:val="20"/>
              </w:rPr>
              <w:t>”</w:t>
            </w:r>
          </w:p>
        </w:tc>
      </w:tr>
      <w:tr w:rsidR="00DB4140" w:rsidRPr="00A109F0" w14:paraId="084F2528" w14:textId="77777777">
        <w:trPr>
          <w:trHeight w:val="118"/>
          <w:jc w:val="center"/>
        </w:trPr>
        <w:tc>
          <w:tcPr>
            <w:tcW w:w="2599" w:type="dxa"/>
            <w:gridSpan w:val="2"/>
            <w:shd w:val="clear" w:color="auto" w:fill="auto"/>
          </w:tcPr>
          <w:p w14:paraId="1625573C"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Reģistrācijas numurs:</w:t>
            </w:r>
          </w:p>
        </w:tc>
        <w:tc>
          <w:tcPr>
            <w:tcW w:w="7039" w:type="dxa"/>
            <w:shd w:val="clear" w:color="auto" w:fill="auto"/>
          </w:tcPr>
          <w:p w14:paraId="31904FB8" w14:textId="5A166FF9" w:rsidR="00DB4140" w:rsidRPr="00A109F0" w:rsidRDefault="00087C2C">
            <w:pPr>
              <w:tabs>
                <w:tab w:val="left" w:pos="284"/>
                <w:tab w:val="left" w:pos="567"/>
                <w:tab w:val="left" w:pos="851"/>
                <w:tab w:val="left" w:pos="1134"/>
                <w:tab w:val="left" w:pos="1418"/>
                <w:tab w:val="left" w:pos="1701"/>
              </w:tabs>
              <w:snapToGrid w:val="0"/>
              <w:rPr>
                <w:szCs w:val="20"/>
              </w:rPr>
            </w:pPr>
            <w:r w:rsidRPr="00A109F0">
              <w:rPr>
                <w:szCs w:val="20"/>
              </w:rPr>
              <w:t>45403057657</w:t>
            </w:r>
          </w:p>
        </w:tc>
      </w:tr>
      <w:tr w:rsidR="00DB4140" w:rsidRPr="00A109F0" w14:paraId="127970D3" w14:textId="77777777">
        <w:trPr>
          <w:trHeight w:val="70"/>
          <w:jc w:val="center"/>
        </w:trPr>
        <w:tc>
          <w:tcPr>
            <w:tcW w:w="2599" w:type="dxa"/>
            <w:gridSpan w:val="2"/>
            <w:shd w:val="clear" w:color="auto" w:fill="auto"/>
          </w:tcPr>
          <w:p w14:paraId="5F5124CE"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Juridiskā adrese:</w:t>
            </w:r>
          </w:p>
        </w:tc>
        <w:tc>
          <w:tcPr>
            <w:tcW w:w="7039" w:type="dxa"/>
            <w:shd w:val="clear" w:color="auto" w:fill="auto"/>
          </w:tcPr>
          <w:p w14:paraId="46FDD24B" w14:textId="6D3A2439" w:rsidR="00DB4140" w:rsidRPr="00A109F0" w:rsidRDefault="007726DF">
            <w:pPr>
              <w:tabs>
                <w:tab w:val="left" w:pos="284"/>
                <w:tab w:val="left" w:pos="567"/>
                <w:tab w:val="left" w:pos="851"/>
                <w:tab w:val="left" w:pos="1134"/>
                <w:tab w:val="left" w:pos="1418"/>
                <w:tab w:val="left" w:pos="1701"/>
              </w:tabs>
              <w:snapToGrid w:val="0"/>
              <w:rPr>
                <w:szCs w:val="20"/>
              </w:rPr>
            </w:pPr>
            <w:r w:rsidRPr="00A109F0">
              <w:rPr>
                <w:szCs w:val="20"/>
              </w:rPr>
              <w:t>Rūpniecības iela 30</w:t>
            </w:r>
            <w:r w:rsidR="00087C2C" w:rsidRPr="00A109F0">
              <w:rPr>
                <w:szCs w:val="20"/>
              </w:rPr>
              <w:t>, Rīga, LV-10</w:t>
            </w:r>
            <w:r w:rsidRPr="00A109F0">
              <w:rPr>
                <w:szCs w:val="20"/>
              </w:rPr>
              <w:t>45</w:t>
            </w:r>
            <w:r w:rsidR="00614BB3" w:rsidRPr="00A109F0">
              <w:rPr>
                <w:szCs w:val="20"/>
              </w:rPr>
              <w:t>, Latvija</w:t>
            </w:r>
          </w:p>
        </w:tc>
      </w:tr>
      <w:tr w:rsidR="00DB4140" w:rsidRPr="00A109F0" w14:paraId="48211B9C" w14:textId="77777777">
        <w:trPr>
          <w:trHeight w:val="70"/>
          <w:jc w:val="center"/>
        </w:trPr>
        <w:tc>
          <w:tcPr>
            <w:tcW w:w="2599" w:type="dxa"/>
            <w:gridSpan w:val="2"/>
            <w:shd w:val="clear" w:color="auto" w:fill="auto"/>
          </w:tcPr>
          <w:p w14:paraId="57E9FF81"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Banka:</w:t>
            </w:r>
          </w:p>
        </w:tc>
        <w:tc>
          <w:tcPr>
            <w:tcW w:w="7039" w:type="dxa"/>
            <w:shd w:val="clear" w:color="auto" w:fill="auto"/>
          </w:tcPr>
          <w:p w14:paraId="46FBE230" w14:textId="73D8B920" w:rsidR="00DB4140" w:rsidRPr="00A109F0" w:rsidRDefault="002019A1">
            <w:pPr>
              <w:tabs>
                <w:tab w:val="left" w:pos="284"/>
                <w:tab w:val="left" w:pos="567"/>
                <w:tab w:val="left" w:pos="851"/>
                <w:tab w:val="left" w:pos="1134"/>
                <w:tab w:val="left" w:pos="1418"/>
                <w:tab w:val="left" w:pos="1701"/>
              </w:tabs>
              <w:snapToGrid w:val="0"/>
              <w:rPr>
                <w:szCs w:val="20"/>
              </w:rPr>
            </w:pPr>
            <w:r w:rsidRPr="00A109F0">
              <w:rPr>
                <w:szCs w:val="20"/>
              </w:rPr>
              <w:t>Swedbank AS</w:t>
            </w:r>
          </w:p>
        </w:tc>
      </w:tr>
      <w:tr w:rsidR="00DB4140" w:rsidRPr="00A109F0" w14:paraId="080303D5" w14:textId="77777777">
        <w:trPr>
          <w:trHeight w:val="70"/>
          <w:jc w:val="center"/>
        </w:trPr>
        <w:tc>
          <w:tcPr>
            <w:tcW w:w="2599" w:type="dxa"/>
            <w:gridSpan w:val="2"/>
            <w:shd w:val="clear" w:color="auto" w:fill="auto"/>
          </w:tcPr>
          <w:p w14:paraId="392D1726"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Norēķinu konts:</w:t>
            </w:r>
          </w:p>
        </w:tc>
        <w:tc>
          <w:tcPr>
            <w:tcW w:w="7039" w:type="dxa"/>
            <w:shd w:val="clear" w:color="auto" w:fill="auto"/>
          </w:tcPr>
          <w:p w14:paraId="11DDE0BA" w14:textId="05EA60A0" w:rsidR="00DB4140" w:rsidRPr="00A109F0" w:rsidRDefault="002019A1">
            <w:pPr>
              <w:tabs>
                <w:tab w:val="left" w:pos="284"/>
                <w:tab w:val="left" w:pos="567"/>
                <w:tab w:val="left" w:pos="851"/>
                <w:tab w:val="left" w:pos="1134"/>
                <w:tab w:val="left" w:pos="1418"/>
                <w:tab w:val="left" w:pos="1701"/>
              </w:tabs>
              <w:snapToGrid w:val="0"/>
              <w:rPr>
                <w:szCs w:val="20"/>
              </w:rPr>
            </w:pPr>
            <w:r w:rsidRPr="00A109F0">
              <w:rPr>
                <w:szCs w:val="20"/>
              </w:rPr>
              <w:t>LV07HABA0551048673618</w:t>
            </w:r>
          </w:p>
        </w:tc>
      </w:tr>
      <w:tr w:rsidR="00DB4140" w:rsidRPr="00A109F0" w14:paraId="11C78855" w14:textId="77777777">
        <w:trPr>
          <w:trHeight w:val="70"/>
          <w:jc w:val="center"/>
        </w:trPr>
        <w:tc>
          <w:tcPr>
            <w:tcW w:w="2599" w:type="dxa"/>
            <w:gridSpan w:val="2"/>
            <w:shd w:val="clear" w:color="auto" w:fill="auto"/>
          </w:tcPr>
          <w:p w14:paraId="76B6C80F"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Bankas kods:</w:t>
            </w:r>
          </w:p>
        </w:tc>
        <w:tc>
          <w:tcPr>
            <w:tcW w:w="7039" w:type="dxa"/>
            <w:shd w:val="clear" w:color="auto" w:fill="auto"/>
          </w:tcPr>
          <w:p w14:paraId="5D25E4CE" w14:textId="6C4D9B4F" w:rsidR="00DB4140" w:rsidRPr="00A109F0" w:rsidRDefault="002019A1">
            <w:pPr>
              <w:tabs>
                <w:tab w:val="left" w:pos="284"/>
                <w:tab w:val="left" w:pos="567"/>
                <w:tab w:val="left" w:pos="851"/>
                <w:tab w:val="left" w:pos="1134"/>
                <w:tab w:val="left" w:pos="1418"/>
                <w:tab w:val="left" w:pos="1701"/>
              </w:tabs>
              <w:snapToGrid w:val="0"/>
              <w:rPr>
                <w:szCs w:val="20"/>
              </w:rPr>
            </w:pPr>
            <w:r w:rsidRPr="00A109F0">
              <w:rPr>
                <w:szCs w:val="20"/>
              </w:rPr>
              <w:t>HABALV22</w:t>
            </w:r>
          </w:p>
        </w:tc>
      </w:tr>
      <w:tr w:rsidR="00DB4140" w:rsidRPr="00A109F0" w14:paraId="787CBC0B" w14:textId="77777777">
        <w:trPr>
          <w:jc w:val="center"/>
        </w:trPr>
        <w:tc>
          <w:tcPr>
            <w:tcW w:w="9638" w:type="dxa"/>
            <w:gridSpan w:val="3"/>
            <w:shd w:val="clear" w:color="auto" w:fill="auto"/>
          </w:tcPr>
          <w:p w14:paraId="2EC5E206" w14:textId="728B1081"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tās valdes locek</w:t>
            </w:r>
            <w:r w:rsidR="00087C2C" w:rsidRPr="00A109F0">
              <w:rPr>
                <w:szCs w:val="20"/>
              </w:rPr>
              <w:t>les</w:t>
            </w:r>
            <w:r w:rsidR="00614BB3" w:rsidRPr="00A109F0">
              <w:rPr>
                <w:szCs w:val="20"/>
              </w:rPr>
              <w:t xml:space="preserve"> </w:t>
            </w:r>
            <w:r w:rsidRPr="00A109F0">
              <w:rPr>
                <w:szCs w:val="20"/>
              </w:rPr>
              <w:t>personā,</w:t>
            </w:r>
          </w:p>
        </w:tc>
      </w:tr>
      <w:tr w:rsidR="00DB4140" w:rsidRPr="00A109F0" w14:paraId="1186F7B0" w14:textId="77777777">
        <w:trPr>
          <w:jc w:val="center"/>
        </w:trPr>
        <w:tc>
          <w:tcPr>
            <w:tcW w:w="9638" w:type="dxa"/>
            <w:gridSpan w:val="3"/>
            <w:shd w:val="clear" w:color="auto" w:fill="auto"/>
          </w:tcPr>
          <w:p w14:paraId="6446F737"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turpmāk šī Līguma tekstā saukta „Izpildītājs”,</w:t>
            </w:r>
          </w:p>
        </w:tc>
      </w:tr>
      <w:tr w:rsidR="00DB4140" w:rsidRPr="00A109F0" w14:paraId="76569FF6" w14:textId="77777777">
        <w:trPr>
          <w:jc w:val="center"/>
        </w:trPr>
        <w:tc>
          <w:tcPr>
            <w:tcW w:w="9638" w:type="dxa"/>
            <w:gridSpan w:val="3"/>
            <w:shd w:val="clear" w:color="auto" w:fill="auto"/>
          </w:tcPr>
          <w:p w14:paraId="01D8D456" w14:textId="77777777"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no otras puses,</w:t>
            </w:r>
          </w:p>
        </w:tc>
      </w:tr>
      <w:tr w:rsidR="00DB4140" w:rsidRPr="00A109F0" w14:paraId="5E96EAC4" w14:textId="77777777">
        <w:trPr>
          <w:jc w:val="center"/>
        </w:trPr>
        <w:tc>
          <w:tcPr>
            <w:tcW w:w="9638" w:type="dxa"/>
            <w:gridSpan w:val="3"/>
            <w:shd w:val="clear" w:color="auto" w:fill="auto"/>
          </w:tcPr>
          <w:p w14:paraId="74438D76" w14:textId="73E6FB39"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abas kopā un katra atsevišķi turpmāk šī Līguma tekstā sauktas „Puses”,</w:t>
            </w:r>
          </w:p>
        </w:tc>
      </w:tr>
      <w:tr w:rsidR="00DB4140" w:rsidRPr="00A109F0" w14:paraId="04FDD0F2" w14:textId="77777777">
        <w:trPr>
          <w:jc w:val="center"/>
        </w:trPr>
        <w:tc>
          <w:tcPr>
            <w:tcW w:w="9638" w:type="dxa"/>
            <w:gridSpan w:val="3"/>
            <w:shd w:val="clear" w:color="auto" w:fill="auto"/>
          </w:tcPr>
          <w:p w14:paraId="5EB947A1" w14:textId="2C9D9AD3" w:rsidR="00DB4140" w:rsidRPr="00A109F0" w:rsidRDefault="004E71ED">
            <w:pPr>
              <w:tabs>
                <w:tab w:val="left" w:pos="284"/>
                <w:tab w:val="left" w:pos="567"/>
                <w:tab w:val="left" w:pos="851"/>
                <w:tab w:val="left" w:pos="1134"/>
                <w:tab w:val="left" w:pos="1418"/>
                <w:tab w:val="left" w:pos="1701"/>
              </w:tabs>
              <w:snapToGrid w:val="0"/>
              <w:rPr>
                <w:szCs w:val="20"/>
              </w:rPr>
            </w:pPr>
            <w:r w:rsidRPr="00A109F0">
              <w:rPr>
                <w:szCs w:val="20"/>
              </w:rPr>
              <w:t xml:space="preserve">noslēdz </w:t>
            </w:r>
            <w:r w:rsidR="00F03A87">
              <w:rPr>
                <w:szCs w:val="20"/>
              </w:rPr>
              <w:t>šāda</w:t>
            </w:r>
            <w:r w:rsidR="00C645A9" w:rsidRPr="00A109F0">
              <w:rPr>
                <w:szCs w:val="20"/>
              </w:rPr>
              <w:t xml:space="preserve"> satura</w:t>
            </w:r>
            <w:r w:rsidRPr="00A109F0">
              <w:rPr>
                <w:szCs w:val="20"/>
              </w:rPr>
              <w:t xml:space="preserve"> </w:t>
            </w:r>
            <w:r w:rsidR="00F03A87">
              <w:rPr>
                <w:szCs w:val="20"/>
              </w:rPr>
              <w:t>L</w:t>
            </w:r>
            <w:r w:rsidRPr="00A109F0">
              <w:rPr>
                <w:szCs w:val="20"/>
              </w:rPr>
              <w:t>īgumu:</w:t>
            </w:r>
          </w:p>
        </w:tc>
      </w:tr>
    </w:tbl>
    <w:p w14:paraId="18458525" w14:textId="77777777" w:rsidR="00DB4140" w:rsidRPr="00A109F0" w:rsidRDefault="00DB4140">
      <w:pPr>
        <w:jc w:val="both"/>
        <w:rPr>
          <w:b/>
          <w:szCs w:val="20"/>
        </w:rPr>
      </w:pPr>
    </w:p>
    <w:p w14:paraId="3E119CE1" w14:textId="77777777" w:rsidR="00DB4140" w:rsidRPr="00A109F0" w:rsidRDefault="004E71ED">
      <w:pPr>
        <w:numPr>
          <w:ilvl w:val="0"/>
          <w:numId w:val="1"/>
        </w:numPr>
        <w:rPr>
          <w:b/>
          <w:bCs/>
          <w:szCs w:val="20"/>
        </w:rPr>
      </w:pPr>
      <w:r w:rsidRPr="00A109F0">
        <w:rPr>
          <w:rFonts w:eastAsia="ヒラギノ角ゴ Pro W3;MS Mincho"/>
          <w:b/>
          <w:bCs/>
          <w:szCs w:val="20"/>
        </w:rPr>
        <w:t>Līguma</w:t>
      </w:r>
      <w:r w:rsidRPr="00A109F0">
        <w:rPr>
          <w:rFonts w:eastAsia="Garamond Bold;MS Mincho"/>
          <w:b/>
          <w:bCs/>
          <w:szCs w:val="20"/>
        </w:rPr>
        <w:t xml:space="preserve"> </w:t>
      </w:r>
      <w:r w:rsidRPr="00A109F0">
        <w:rPr>
          <w:b/>
          <w:bCs/>
          <w:szCs w:val="20"/>
        </w:rPr>
        <w:t>priekšmets</w:t>
      </w:r>
    </w:p>
    <w:p w14:paraId="317DF635" w14:textId="41B7AB0A" w:rsidR="00F03A87" w:rsidRPr="00F03A87" w:rsidRDefault="00F848DD" w:rsidP="00F03A87">
      <w:pPr>
        <w:pStyle w:val="ListParagraph"/>
        <w:numPr>
          <w:ilvl w:val="1"/>
          <w:numId w:val="1"/>
        </w:numPr>
        <w:jc w:val="both"/>
        <w:rPr>
          <w:szCs w:val="20"/>
        </w:rPr>
      </w:pPr>
      <w:r w:rsidRPr="00A109F0">
        <w:rPr>
          <w:szCs w:val="20"/>
        </w:rPr>
        <w:t xml:space="preserve">Izpildītājs </w:t>
      </w:r>
      <w:r w:rsidR="00F03A87">
        <w:rPr>
          <w:szCs w:val="20"/>
        </w:rPr>
        <w:t xml:space="preserve">ir </w:t>
      </w:r>
      <w:r w:rsidRPr="00A109F0">
        <w:rPr>
          <w:szCs w:val="20"/>
        </w:rPr>
        <w:t>iesniedzis savu piedāvājumu Pasūtītāja rīkotajā iepirkuma procedūrā ar identifikācijas numuru: LOK-202</w:t>
      </w:r>
      <w:r w:rsidR="00855D2E" w:rsidRPr="00A109F0">
        <w:rPr>
          <w:szCs w:val="20"/>
        </w:rPr>
        <w:t>5</w:t>
      </w:r>
      <w:r w:rsidRPr="00A109F0">
        <w:rPr>
          <w:szCs w:val="20"/>
        </w:rPr>
        <w:t>/0</w:t>
      </w:r>
      <w:r w:rsidR="00855D2E" w:rsidRPr="00A109F0">
        <w:rPr>
          <w:szCs w:val="20"/>
        </w:rPr>
        <w:t>2</w:t>
      </w:r>
      <w:r w:rsidRPr="00A109F0">
        <w:rPr>
          <w:szCs w:val="20"/>
        </w:rPr>
        <w:t xml:space="preserve"> “Par </w:t>
      </w:r>
      <w:r w:rsidR="006708F9" w:rsidRPr="00A109F0">
        <w:rPr>
          <w:szCs w:val="20"/>
        </w:rPr>
        <w:t xml:space="preserve">svinīgā sporta </w:t>
      </w:r>
      <w:r w:rsidRPr="00A109F0">
        <w:rPr>
          <w:szCs w:val="20"/>
        </w:rPr>
        <w:t>pasākuma “Trīs Zvaigžņu balva” organizēšanu”</w:t>
      </w:r>
      <w:r w:rsidR="006708F9" w:rsidRPr="00A109F0">
        <w:rPr>
          <w:szCs w:val="20"/>
        </w:rPr>
        <w:t xml:space="preserve"> 2026.</w:t>
      </w:r>
      <w:r w:rsidR="00955EAB" w:rsidRPr="00A109F0">
        <w:rPr>
          <w:szCs w:val="20"/>
        </w:rPr>
        <w:t xml:space="preserve"> </w:t>
      </w:r>
      <w:r w:rsidR="006708F9" w:rsidRPr="00A109F0">
        <w:rPr>
          <w:szCs w:val="20"/>
        </w:rPr>
        <w:t>gadā un 2027.</w:t>
      </w:r>
      <w:r w:rsidR="00955EAB" w:rsidRPr="00A109F0">
        <w:rPr>
          <w:szCs w:val="20"/>
        </w:rPr>
        <w:t xml:space="preserve"> </w:t>
      </w:r>
      <w:r w:rsidR="006708F9" w:rsidRPr="00A109F0">
        <w:rPr>
          <w:szCs w:val="20"/>
        </w:rPr>
        <w:t>gadā</w:t>
      </w:r>
      <w:r w:rsidRPr="00A109F0">
        <w:rPr>
          <w:szCs w:val="20"/>
        </w:rPr>
        <w:t xml:space="preserve"> (turpmāk tekstā – “Iepirkuma procedūra”). Pasūtītājs </w:t>
      </w:r>
      <w:r w:rsidR="0053598F" w:rsidRPr="00A109F0">
        <w:rPr>
          <w:szCs w:val="20"/>
        </w:rPr>
        <w:t>202</w:t>
      </w:r>
      <w:r w:rsidR="00855D2E" w:rsidRPr="00A109F0">
        <w:rPr>
          <w:szCs w:val="20"/>
        </w:rPr>
        <w:t>5</w:t>
      </w:r>
      <w:r w:rsidR="0053598F" w:rsidRPr="00A109F0">
        <w:rPr>
          <w:szCs w:val="20"/>
        </w:rPr>
        <w:t>.</w:t>
      </w:r>
      <w:r w:rsidR="00955EAB" w:rsidRPr="00A109F0">
        <w:rPr>
          <w:szCs w:val="20"/>
        </w:rPr>
        <w:t xml:space="preserve"> </w:t>
      </w:r>
      <w:r w:rsidR="0053598F" w:rsidRPr="00A109F0">
        <w:rPr>
          <w:szCs w:val="20"/>
        </w:rPr>
        <w:t xml:space="preserve">gada </w:t>
      </w:r>
      <w:r w:rsidR="00855D2E" w:rsidRPr="00A109F0">
        <w:rPr>
          <w:szCs w:val="20"/>
        </w:rPr>
        <w:t>8</w:t>
      </w:r>
      <w:r w:rsidR="0053598F" w:rsidRPr="00A109F0">
        <w:rPr>
          <w:szCs w:val="20"/>
        </w:rPr>
        <w:t>.</w:t>
      </w:r>
      <w:r w:rsidR="00955EAB" w:rsidRPr="00A109F0">
        <w:rPr>
          <w:szCs w:val="20"/>
        </w:rPr>
        <w:t xml:space="preserve"> </w:t>
      </w:r>
      <w:r w:rsidR="00855D2E" w:rsidRPr="00A109F0">
        <w:rPr>
          <w:szCs w:val="20"/>
        </w:rPr>
        <w:t>maijā</w:t>
      </w:r>
      <w:r w:rsidR="0053598F" w:rsidRPr="00A109F0">
        <w:rPr>
          <w:szCs w:val="20"/>
        </w:rPr>
        <w:t xml:space="preserve"> </w:t>
      </w:r>
      <w:r w:rsidRPr="00A109F0">
        <w:rPr>
          <w:szCs w:val="20"/>
        </w:rPr>
        <w:t>pieņēmis lēmumu, ar kuru Izpildītājs atzīts par uzvarētāju Iepirkuma procedūrā.</w:t>
      </w:r>
      <w:r w:rsidR="006A7960" w:rsidRPr="00A109F0">
        <w:rPr>
          <w:szCs w:val="20"/>
        </w:rPr>
        <w:t xml:space="preserve"> Izpildītāja Iepirkuma procedūrā iesniegt</w:t>
      </w:r>
      <w:r w:rsidR="00274CC7" w:rsidRPr="00A109F0">
        <w:rPr>
          <w:szCs w:val="20"/>
        </w:rPr>
        <w:t>ai</w:t>
      </w:r>
      <w:r w:rsidR="006A7960" w:rsidRPr="00A109F0">
        <w:rPr>
          <w:szCs w:val="20"/>
        </w:rPr>
        <w:t>s piedāvājums</w:t>
      </w:r>
      <w:r w:rsidR="006708F9" w:rsidRPr="00A109F0">
        <w:rPr>
          <w:szCs w:val="20"/>
        </w:rPr>
        <w:t xml:space="preserve"> un finanšu piedāvājums</w:t>
      </w:r>
      <w:r w:rsidR="006A7960" w:rsidRPr="00A109F0">
        <w:rPr>
          <w:szCs w:val="20"/>
        </w:rPr>
        <w:t xml:space="preserve"> ir šī Līguma neatņemama</w:t>
      </w:r>
      <w:r w:rsidR="00F03A87">
        <w:rPr>
          <w:szCs w:val="20"/>
        </w:rPr>
        <w:t>s</w:t>
      </w:r>
      <w:r w:rsidR="006A7960" w:rsidRPr="00A109F0">
        <w:rPr>
          <w:szCs w:val="20"/>
        </w:rPr>
        <w:t xml:space="preserve"> sastāvdaļa</w:t>
      </w:r>
      <w:r w:rsidR="00E80BF1" w:rsidRPr="00A109F0">
        <w:rPr>
          <w:szCs w:val="20"/>
        </w:rPr>
        <w:t xml:space="preserve">s </w:t>
      </w:r>
      <w:r w:rsidR="00F03A87">
        <w:rPr>
          <w:szCs w:val="20"/>
        </w:rPr>
        <w:t xml:space="preserve">- </w:t>
      </w:r>
      <w:r w:rsidR="006A7960" w:rsidRPr="00A109F0">
        <w:rPr>
          <w:szCs w:val="20"/>
        </w:rPr>
        <w:t>Pielikums Nr. 1</w:t>
      </w:r>
      <w:r w:rsidR="00980FC3" w:rsidRPr="00A109F0">
        <w:rPr>
          <w:szCs w:val="20"/>
        </w:rPr>
        <w:t xml:space="preserve"> un Pielikums Nr. 2. </w:t>
      </w:r>
    </w:p>
    <w:p w14:paraId="44BC45AB" w14:textId="30FC3471" w:rsidR="00DB4140" w:rsidRPr="00F03A87" w:rsidRDefault="00F848DD" w:rsidP="00F03A87">
      <w:pPr>
        <w:numPr>
          <w:ilvl w:val="1"/>
          <w:numId w:val="1"/>
        </w:numPr>
        <w:jc w:val="both"/>
        <w:rPr>
          <w:szCs w:val="20"/>
        </w:rPr>
      </w:pPr>
      <w:r w:rsidRPr="00A109F0">
        <w:rPr>
          <w:szCs w:val="20"/>
        </w:rPr>
        <w:t xml:space="preserve">Ņemot vērā Līguma 1.1. punktā minēto, </w:t>
      </w:r>
      <w:r w:rsidR="00027AA6" w:rsidRPr="00A109F0">
        <w:rPr>
          <w:szCs w:val="20"/>
        </w:rPr>
        <w:t xml:space="preserve">Pasūtītājs uzdod </w:t>
      </w:r>
      <w:r w:rsidR="004E71ED" w:rsidRPr="00A109F0">
        <w:rPr>
          <w:szCs w:val="20"/>
        </w:rPr>
        <w:t>Izpildītāj</w:t>
      </w:r>
      <w:r w:rsidR="00027AA6" w:rsidRPr="00A109F0">
        <w:rPr>
          <w:szCs w:val="20"/>
        </w:rPr>
        <w:t>am</w:t>
      </w:r>
      <w:r w:rsidR="004E71ED" w:rsidRPr="00A109F0">
        <w:rPr>
          <w:szCs w:val="20"/>
        </w:rPr>
        <w:t>,</w:t>
      </w:r>
      <w:r w:rsidR="00027AA6" w:rsidRPr="00A109F0">
        <w:rPr>
          <w:szCs w:val="20"/>
        </w:rPr>
        <w:t xml:space="preserve"> bet </w:t>
      </w:r>
      <w:r w:rsidR="00312A3E" w:rsidRPr="00A109F0">
        <w:rPr>
          <w:szCs w:val="20"/>
        </w:rPr>
        <w:t>I</w:t>
      </w:r>
      <w:r w:rsidR="00027AA6" w:rsidRPr="00A109F0">
        <w:rPr>
          <w:szCs w:val="20"/>
        </w:rPr>
        <w:t xml:space="preserve">zpildītājs apņemas noteiktā laikā paveikt </w:t>
      </w:r>
      <w:r w:rsidR="00F03A87">
        <w:rPr>
          <w:szCs w:val="20"/>
        </w:rPr>
        <w:t>šādus</w:t>
      </w:r>
      <w:r w:rsidR="00027AA6" w:rsidRPr="00A109F0">
        <w:rPr>
          <w:szCs w:val="20"/>
        </w:rPr>
        <w:t xml:space="preserve"> uzdevumus</w:t>
      </w:r>
      <w:r w:rsidR="00F03A87">
        <w:rPr>
          <w:szCs w:val="20"/>
        </w:rPr>
        <w:t xml:space="preserve"> (</w:t>
      </w:r>
      <w:r w:rsidR="00DE045F" w:rsidRPr="00A109F0">
        <w:rPr>
          <w:szCs w:val="20"/>
        </w:rPr>
        <w:t xml:space="preserve">turpmāk tekstā </w:t>
      </w:r>
      <w:r w:rsidR="00F03A87">
        <w:rPr>
          <w:szCs w:val="20"/>
        </w:rPr>
        <w:t xml:space="preserve">- </w:t>
      </w:r>
      <w:r w:rsidR="00DE045F" w:rsidRPr="00F03A87">
        <w:rPr>
          <w:szCs w:val="20"/>
        </w:rPr>
        <w:t>“Uzdevumi”</w:t>
      </w:r>
      <w:r w:rsidR="00F03A87" w:rsidRPr="00F03A87">
        <w:rPr>
          <w:szCs w:val="20"/>
        </w:rPr>
        <w:t>)</w:t>
      </w:r>
      <w:r w:rsidR="00027AA6" w:rsidRPr="00F03A87">
        <w:rPr>
          <w:szCs w:val="20"/>
        </w:rPr>
        <w:t>:</w:t>
      </w:r>
    </w:p>
    <w:p w14:paraId="5FC929B3" w14:textId="2CF7A6D1" w:rsidR="007F310C" w:rsidRPr="0076141D" w:rsidRDefault="00087C2C" w:rsidP="007F310C">
      <w:pPr>
        <w:numPr>
          <w:ilvl w:val="2"/>
          <w:numId w:val="1"/>
        </w:numPr>
        <w:jc w:val="both"/>
        <w:rPr>
          <w:szCs w:val="20"/>
        </w:rPr>
      </w:pPr>
      <w:bookmarkStart w:id="0" w:name="_Hlk89078311"/>
      <w:r w:rsidRPr="0076141D">
        <w:rPr>
          <w:szCs w:val="20"/>
        </w:rPr>
        <w:t>Izstrādāt</w:t>
      </w:r>
      <w:r w:rsidR="00C944D7" w:rsidRPr="0076141D">
        <w:rPr>
          <w:szCs w:val="20"/>
        </w:rPr>
        <w:t xml:space="preserve"> </w:t>
      </w:r>
      <w:r w:rsidRPr="0076141D">
        <w:rPr>
          <w:szCs w:val="20"/>
        </w:rPr>
        <w:t>“Trīs Zvaigžņu balva 202</w:t>
      </w:r>
      <w:r w:rsidR="00855D2E" w:rsidRPr="0076141D">
        <w:rPr>
          <w:szCs w:val="20"/>
        </w:rPr>
        <w:t>5</w:t>
      </w:r>
      <w:r w:rsidRPr="0076141D">
        <w:rPr>
          <w:szCs w:val="20"/>
        </w:rPr>
        <w:t>”</w:t>
      </w:r>
      <w:r w:rsidR="00290B45" w:rsidRPr="0076141D">
        <w:rPr>
          <w:szCs w:val="20"/>
        </w:rPr>
        <w:t xml:space="preserve"> (turpmāk tekstā </w:t>
      </w:r>
      <w:r w:rsidR="00A83A04" w:rsidRPr="0076141D">
        <w:rPr>
          <w:szCs w:val="20"/>
        </w:rPr>
        <w:t>– “Trīs Zvaigžņu balva”</w:t>
      </w:r>
      <w:r w:rsidR="00290B45" w:rsidRPr="0076141D">
        <w:rPr>
          <w:szCs w:val="20"/>
        </w:rPr>
        <w:t>)</w:t>
      </w:r>
      <w:r w:rsidRPr="0076141D">
        <w:rPr>
          <w:szCs w:val="20"/>
        </w:rPr>
        <w:t xml:space="preserve"> svinīgās ceremonijas realizāciju, tajā skaitā:</w:t>
      </w:r>
      <w:bookmarkEnd w:id="0"/>
    </w:p>
    <w:p w14:paraId="301CE0B8" w14:textId="5CE45364" w:rsidR="007F310C" w:rsidRPr="0076141D" w:rsidRDefault="00290B45" w:rsidP="007F310C">
      <w:pPr>
        <w:pStyle w:val="ListParagraph"/>
        <w:numPr>
          <w:ilvl w:val="3"/>
          <w:numId w:val="1"/>
        </w:numPr>
        <w:jc w:val="both"/>
        <w:rPr>
          <w:szCs w:val="20"/>
        </w:rPr>
      </w:pPr>
      <w:r w:rsidRPr="0076141D">
        <w:rPr>
          <w:szCs w:val="20"/>
        </w:rPr>
        <w:t xml:space="preserve">Trīs Zvaigžņu balvas </w:t>
      </w:r>
      <w:r w:rsidR="00855D2E" w:rsidRPr="0076141D">
        <w:rPr>
          <w:szCs w:val="20"/>
        </w:rPr>
        <w:t>svinīgās ceremonijas plānošanu</w:t>
      </w:r>
      <w:r w:rsidRPr="0076141D">
        <w:rPr>
          <w:szCs w:val="20"/>
        </w:rPr>
        <w:t>;</w:t>
      </w:r>
    </w:p>
    <w:p w14:paraId="0346AEE2" w14:textId="217723A4" w:rsidR="00855D2E" w:rsidRPr="0076141D" w:rsidRDefault="00F54D8C" w:rsidP="007F310C">
      <w:pPr>
        <w:pStyle w:val="ListParagraph"/>
        <w:numPr>
          <w:ilvl w:val="3"/>
          <w:numId w:val="1"/>
        </w:numPr>
        <w:jc w:val="both"/>
        <w:rPr>
          <w:szCs w:val="20"/>
        </w:rPr>
      </w:pPr>
      <w:r w:rsidRPr="0076141D">
        <w:rPr>
          <w:szCs w:val="20"/>
        </w:rPr>
        <w:t xml:space="preserve">Trīs Zvaigžņu balvas </w:t>
      </w:r>
      <w:r w:rsidR="005D78E5" w:rsidRPr="0076141D">
        <w:rPr>
          <w:rFonts w:eastAsia="Calibri" w:cs="Times New Roman"/>
          <w:szCs w:val="20"/>
        </w:rPr>
        <w:t>televīzijas</w:t>
      </w:r>
      <w:r w:rsidR="00855D2E" w:rsidRPr="0076141D">
        <w:rPr>
          <w:rFonts w:eastAsia="Calibri" w:cs="Times New Roman"/>
          <w:szCs w:val="20"/>
        </w:rPr>
        <w:t xml:space="preserve"> tiešraides realizācij</w:t>
      </w:r>
      <w:r w:rsidRPr="0076141D">
        <w:rPr>
          <w:rFonts w:eastAsia="Calibri" w:cs="Times New Roman"/>
          <w:szCs w:val="20"/>
        </w:rPr>
        <w:t>u un</w:t>
      </w:r>
      <w:r w:rsidR="00855D2E" w:rsidRPr="0076141D">
        <w:rPr>
          <w:rFonts w:eastAsia="Calibri" w:cs="Times New Roman"/>
          <w:szCs w:val="20"/>
        </w:rPr>
        <w:t xml:space="preserve"> plānošan</w:t>
      </w:r>
      <w:r w:rsidRPr="0076141D">
        <w:rPr>
          <w:rFonts w:eastAsia="Calibri" w:cs="Times New Roman"/>
          <w:szCs w:val="20"/>
        </w:rPr>
        <w:t>u</w:t>
      </w:r>
      <w:r w:rsidR="00855D2E" w:rsidRPr="0076141D">
        <w:rPr>
          <w:rFonts w:eastAsia="Calibri" w:cs="Times New Roman"/>
          <w:szCs w:val="20"/>
        </w:rPr>
        <w:t>;</w:t>
      </w:r>
    </w:p>
    <w:p w14:paraId="19A7C704" w14:textId="15C5A5FC" w:rsidR="00855D2E" w:rsidRPr="0076141D" w:rsidRDefault="00F54D8C" w:rsidP="00855D2E">
      <w:pPr>
        <w:pStyle w:val="ListParagraph"/>
        <w:numPr>
          <w:ilvl w:val="3"/>
          <w:numId w:val="1"/>
        </w:numPr>
        <w:jc w:val="both"/>
        <w:rPr>
          <w:szCs w:val="20"/>
        </w:rPr>
      </w:pPr>
      <w:r w:rsidRPr="0076141D">
        <w:rPr>
          <w:szCs w:val="20"/>
        </w:rPr>
        <w:t>Trīs Zvaigžņu balvas</w:t>
      </w:r>
      <w:r w:rsidR="00855D2E" w:rsidRPr="0076141D">
        <w:rPr>
          <w:rFonts w:eastAsia="Calibri" w:cs="Times New Roman"/>
          <w:szCs w:val="20"/>
        </w:rPr>
        <w:t xml:space="preserve"> kopējā</w:t>
      </w:r>
      <w:r w:rsidR="0076141D" w:rsidRPr="0076141D">
        <w:rPr>
          <w:rFonts w:eastAsia="Calibri" w:cs="Times New Roman"/>
          <w:szCs w:val="20"/>
        </w:rPr>
        <w:t>s</w:t>
      </w:r>
      <w:r w:rsidR="00855D2E" w:rsidRPr="0076141D">
        <w:rPr>
          <w:rFonts w:eastAsia="Calibri" w:cs="Times New Roman"/>
          <w:szCs w:val="20"/>
        </w:rPr>
        <w:t xml:space="preserve"> tāme</w:t>
      </w:r>
      <w:r w:rsidR="000B7558" w:rsidRPr="0076141D">
        <w:rPr>
          <w:rFonts w:eastAsia="Calibri" w:cs="Times New Roman"/>
          <w:szCs w:val="20"/>
        </w:rPr>
        <w:t>s izstrādi</w:t>
      </w:r>
      <w:r w:rsidR="0076141D" w:rsidRPr="0076141D">
        <w:rPr>
          <w:rFonts w:eastAsia="Calibri" w:cs="Times New Roman"/>
          <w:szCs w:val="20"/>
        </w:rPr>
        <w:t>;</w:t>
      </w:r>
    </w:p>
    <w:p w14:paraId="3C013539" w14:textId="48DA3D81" w:rsidR="00855D2E" w:rsidRPr="0076141D" w:rsidRDefault="00F54D8C" w:rsidP="00855D2E">
      <w:pPr>
        <w:pStyle w:val="ListParagraph"/>
        <w:numPr>
          <w:ilvl w:val="3"/>
          <w:numId w:val="1"/>
        </w:numPr>
        <w:jc w:val="both"/>
        <w:rPr>
          <w:szCs w:val="20"/>
        </w:rPr>
      </w:pPr>
      <w:r w:rsidRPr="0076141D">
        <w:rPr>
          <w:szCs w:val="20"/>
        </w:rPr>
        <w:t>Trīs Zvaigžņu balvas</w:t>
      </w:r>
      <w:r w:rsidR="00855D2E" w:rsidRPr="0076141D">
        <w:rPr>
          <w:rFonts w:eastAsia="Calibri" w:cs="Times New Roman"/>
          <w:szCs w:val="20"/>
        </w:rPr>
        <w:t xml:space="preserve"> režijas koncepta izstrād</w:t>
      </w:r>
      <w:r w:rsidRPr="0076141D">
        <w:rPr>
          <w:rFonts w:eastAsia="Calibri" w:cs="Times New Roman"/>
          <w:szCs w:val="20"/>
        </w:rPr>
        <w:t>i</w:t>
      </w:r>
      <w:r w:rsidR="00855D2E" w:rsidRPr="0076141D">
        <w:rPr>
          <w:rFonts w:eastAsia="Calibri" w:cs="Times New Roman"/>
          <w:szCs w:val="20"/>
        </w:rPr>
        <w:t>;</w:t>
      </w:r>
    </w:p>
    <w:p w14:paraId="20083B94" w14:textId="1942F1E3" w:rsidR="00855D2E" w:rsidRPr="0076141D" w:rsidRDefault="00805FEA" w:rsidP="00855D2E">
      <w:pPr>
        <w:pStyle w:val="ListParagraph"/>
        <w:numPr>
          <w:ilvl w:val="3"/>
          <w:numId w:val="1"/>
        </w:numPr>
        <w:jc w:val="both"/>
        <w:rPr>
          <w:szCs w:val="20"/>
        </w:rPr>
      </w:pPr>
      <w:r w:rsidRPr="0076141D">
        <w:rPr>
          <w:szCs w:val="20"/>
        </w:rPr>
        <w:t>Trīs Zvaigžņu balvas</w:t>
      </w:r>
      <w:r w:rsidR="00855D2E" w:rsidRPr="0076141D">
        <w:rPr>
          <w:rFonts w:eastAsia="Calibri" w:cs="Times New Roman"/>
          <w:szCs w:val="20"/>
        </w:rPr>
        <w:t xml:space="preserve"> radošās komandas komplektācij</w:t>
      </w:r>
      <w:r w:rsidR="0076141D" w:rsidRPr="0076141D">
        <w:rPr>
          <w:rFonts w:eastAsia="Calibri" w:cs="Times New Roman"/>
          <w:szCs w:val="20"/>
        </w:rPr>
        <w:t>u</w:t>
      </w:r>
      <w:r w:rsidR="00855D2E" w:rsidRPr="0076141D">
        <w:rPr>
          <w:rFonts w:eastAsia="Calibri" w:cs="Times New Roman"/>
          <w:szCs w:val="20"/>
        </w:rPr>
        <w:t>;</w:t>
      </w:r>
    </w:p>
    <w:p w14:paraId="009F7FD5" w14:textId="7D08C99D" w:rsidR="00855D2E" w:rsidRPr="0076141D" w:rsidRDefault="00805FEA" w:rsidP="00855D2E">
      <w:pPr>
        <w:pStyle w:val="ListParagraph"/>
        <w:numPr>
          <w:ilvl w:val="3"/>
          <w:numId w:val="1"/>
        </w:numPr>
        <w:jc w:val="both"/>
        <w:rPr>
          <w:szCs w:val="20"/>
        </w:rPr>
      </w:pPr>
      <w:r w:rsidRPr="0076141D">
        <w:rPr>
          <w:szCs w:val="20"/>
        </w:rPr>
        <w:t>Trīs Zvaigžņu balvas</w:t>
      </w:r>
      <w:r w:rsidR="00855D2E" w:rsidRPr="0076141D">
        <w:rPr>
          <w:rFonts w:eastAsia="Calibri" w:cs="Times New Roman"/>
          <w:szCs w:val="20"/>
        </w:rPr>
        <w:t xml:space="preserve"> scenogrāfijas skiču un tehniskā projekta izstrād</w:t>
      </w:r>
      <w:r w:rsidR="0076141D" w:rsidRPr="0076141D">
        <w:rPr>
          <w:rFonts w:eastAsia="Calibri" w:cs="Times New Roman"/>
          <w:szCs w:val="20"/>
        </w:rPr>
        <w:t>i</w:t>
      </w:r>
      <w:r w:rsidR="00855D2E" w:rsidRPr="0076141D">
        <w:rPr>
          <w:rFonts w:eastAsia="Calibri" w:cs="Times New Roman"/>
          <w:szCs w:val="20"/>
        </w:rPr>
        <w:t>;</w:t>
      </w:r>
    </w:p>
    <w:p w14:paraId="0033841A" w14:textId="0B36ED7D" w:rsidR="00855D2E" w:rsidRPr="0076141D" w:rsidRDefault="00805FEA" w:rsidP="00855D2E">
      <w:pPr>
        <w:pStyle w:val="ListParagraph"/>
        <w:numPr>
          <w:ilvl w:val="3"/>
          <w:numId w:val="1"/>
        </w:numPr>
        <w:jc w:val="both"/>
        <w:rPr>
          <w:szCs w:val="20"/>
        </w:rPr>
      </w:pPr>
      <w:r w:rsidRPr="0076141D">
        <w:rPr>
          <w:szCs w:val="20"/>
        </w:rPr>
        <w:t>Trīs Zvaigžņu balvas</w:t>
      </w:r>
      <w:r w:rsidR="00855D2E" w:rsidRPr="0076141D">
        <w:rPr>
          <w:rFonts w:eastAsia="Calibri" w:cs="Times New Roman"/>
          <w:szCs w:val="20"/>
        </w:rPr>
        <w:t xml:space="preserve"> skaņu režijas koncept</w:t>
      </w:r>
      <w:r w:rsidR="0076141D" w:rsidRPr="0076141D">
        <w:rPr>
          <w:rFonts w:eastAsia="Calibri" w:cs="Times New Roman"/>
          <w:szCs w:val="20"/>
        </w:rPr>
        <w:t>a</w:t>
      </w:r>
      <w:r w:rsidR="00855D2E" w:rsidRPr="0076141D">
        <w:rPr>
          <w:rFonts w:eastAsia="Calibri" w:cs="Times New Roman"/>
          <w:szCs w:val="20"/>
        </w:rPr>
        <w:t xml:space="preserve"> un tehniskā projekta izstrād</w:t>
      </w:r>
      <w:r w:rsidR="0076141D" w:rsidRPr="0076141D">
        <w:rPr>
          <w:rFonts w:eastAsia="Calibri" w:cs="Times New Roman"/>
          <w:szCs w:val="20"/>
        </w:rPr>
        <w:t>i</w:t>
      </w:r>
      <w:r w:rsidR="00855D2E" w:rsidRPr="0076141D">
        <w:rPr>
          <w:rFonts w:eastAsia="Calibri" w:cs="Times New Roman"/>
          <w:szCs w:val="20"/>
        </w:rPr>
        <w:t>;</w:t>
      </w:r>
    </w:p>
    <w:p w14:paraId="1EF8A235" w14:textId="4EF40677" w:rsidR="00855D2E" w:rsidRPr="0076141D" w:rsidRDefault="00805FEA" w:rsidP="00855D2E">
      <w:pPr>
        <w:pStyle w:val="ListParagraph"/>
        <w:numPr>
          <w:ilvl w:val="3"/>
          <w:numId w:val="1"/>
        </w:numPr>
        <w:jc w:val="both"/>
        <w:rPr>
          <w:szCs w:val="20"/>
        </w:rPr>
      </w:pPr>
      <w:r w:rsidRPr="0076141D">
        <w:rPr>
          <w:szCs w:val="20"/>
        </w:rPr>
        <w:t>Trīs Zvaigžņu balvas</w:t>
      </w:r>
      <w:r w:rsidR="00855D2E" w:rsidRPr="0076141D">
        <w:rPr>
          <w:rFonts w:eastAsia="Calibri" w:cs="Times New Roman"/>
          <w:szCs w:val="20"/>
        </w:rPr>
        <w:t xml:space="preserve"> tehniskās komandas komplektācij</w:t>
      </w:r>
      <w:r w:rsidR="0076141D" w:rsidRPr="0076141D">
        <w:rPr>
          <w:rFonts w:eastAsia="Calibri" w:cs="Times New Roman"/>
          <w:szCs w:val="20"/>
        </w:rPr>
        <w:t>u</w:t>
      </w:r>
      <w:r w:rsidR="00855D2E" w:rsidRPr="0076141D">
        <w:rPr>
          <w:rFonts w:eastAsia="Calibri" w:cs="Times New Roman"/>
          <w:szCs w:val="20"/>
        </w:rPr>
        <w:t>;</w:t>
      </w:r>
    </w:p>
    <w:p w14:paraId="40FFF338" w14:textId="75BD0751" w:rsidR="00855D2E" w:rsidRPr="0076141D" w:rsidRDefault="00805FEA" w:rsidP="00855D2E">
      <w:pPr>
        <w:pStyle w:val="ListParagraph"/>
        <w:numPr>
          <w:ilvl w:val="3"/>
          <w:numId w:val="1"/>
        </w:numPr>
        <w:jc w:val="both"/>
        <w:rPr>
          <w:szCs w:val="20"/>
        </w:rPr>
      </w:pPr>
      <w:r w:rsidRPr="0076141D">
        <w:rPr>
          <w:szCs w:val="20"/>
        </w:rPr>
        <w:t>Trīs Zvaigžņu balvas</w:t>
      </w:r>
      <w:r w:rsidR="00855D2E" w:rsidRPr="0076141D">
        <w:rPr>
          <w:rFonts w:eastAsia="Calibri" w:cs="Times New Roman"/>
          <w:szCs w:val="20"/>
        </w:rPr>
        <w:t xml:space="preserve"> muzikāl</w:t>
      </w:r>
      <w:r w:rsidR="0076141D" w:rsidRPr="0076141D">
        <w:rPr>
          <w:rFonts w:eastAsia="Calibri" w:cs="Times New Roman"/>
          <w:szCs w:val="20"/>
        </w:rPr>
        <w:t>o</w:t>
      </w:r>
      <w:r w:rsidR="00855D2E" w:rsidRPr="0076141D">
        <w:rPr>
          <w:rFonts w:eastAsia="Calibri" w:cs="Times New Roman"/>
          <w:szCs w:val="20"/>
        </w:rPr>
        <w:t xml:space="preserve"> noformējum</w:t>
      </w:r>
      <w:r w:rsidR="0076141D" w:rsidRPr="0076141D">
        <w:rPr>
          <w:rFonts w:eastAsia="Calibri" w:cs="Times New Roman"/>
          <w:szCs w:val="20"/>
        </w:rPr>
        <w:t>u</w:t>
      </w:r>
      <w:r w:rsidR="00855D2E" w:rsidRPr="0076141D">
        <w:rPr>
          <w:rFonts w:eastAsia="Calibri" w:cs="Times New Roman"/>
          <w:szCs w:val="20"/>
        </w:rPr>
        <w:t>, mākslinieku izvēl</w:t>
      </w:r>
      <w:r w:rsidR="0076141D" w:rsidRPr="0076141D">
        <w:rPr>
          <w:rFonts w:eastAsia="Calibri" w:cs="Times New Roman"/>
          <w:szCs w:val="20"/>
        </w:rPr>
        <w:t>i</w:t>
      </w:r>
      <w:r w:rsidR="00855D2E" w:rsidRPr="0076141D">
        <w:rPr>
          <w:rFonts w:eastAsia="Calibri" w:cs="Times New Roman"/>
          <w:szCs w:val="20"/>
        </w:rPr>
        <w:t xml:space="preserve"> un saskaņošan</w:t>
      </w:r>
      <w:r w:rsidR="0076141D" w:rsidRPr="0076141D">
        <w:rPr>
          <w:rFonts w:eastAsia="Calibri" w:cs="Times New Roman"/>
          <w:szCs w:val="20"/>
        </w:rPr>
        <w:t>u</w:t>
      </w:r>
      <w:r w:rsidR="00855D2E" w:rsidRPr="0076141D">
        <w:rPr>
          <w:rFonts w:eastAsia="Calibri" w:cs="Times New Roman"/>
          <w:szCs w:val="20"/>
        </w:rPr>
        <w:t>;</w:t>
      </w:r>
    </w:p>
    <w:p w14:paraId="284A8FE7" w14:textId="7E571FD4" w:rsidR="00855D2E" w:rsidRPr="0076141D" w:rsidRDefault="00805FEA" w:rsidP="00855D2E">
      <w:pPr>
        <w:pStyle w:val="ListParagraph"/>
        <w:numPr>
          <w:ilvl w:val="3"/>
          <w:numId w:val="1"/>
        </w:numPr>
        <w:jc w:val="both"/>
        <w:rPr>
          <w:szCs w:val="20"/>
        </w:rPr>
      </w:pPr>
      <w:r w:rsidRPr="0076141D">
        <w:rPr>
          <w:szCs w:val="20"/>
        </w:rPr>
        <w:t>Trīs Zvaigžņu balvas</w:t>
      </w:r>
      <w:r w:rsidR="00855D2E" w:rsidRPr="0076141D">
        <w:rPr>
          <w:rFonts w:eastAsia="Calibri" w:cs="Times New Roman"/>
          <w:szCs w:val="20"/>
        </w:rPr>
        <w:t xml:space="preserve"> repertuāra izvēl</w:t>
      </w:r>
      <w:r w:rsidR="0076141D" w:rsidRPr="0076141D">
        <w:rPr>
          <w:rFonts w:eastAsia="Calibri" w:cs="Times New Roman"/>
          <w:szCs w:val="20"/>
        </w:rPr>
        <w:t>i</w:t>
      </w:r>
      <w:r w:rsidR="00855D2E" w:rsidRPr="0076141D">
        <w:rPr>
          <w:rFonts w:eastAsia="Calibri" w:cs="Times New Roman"/>
          <w:szCs w:val="20"/>
        </w:rPr>
        <w:t xml:space="preserve"> un saskaņošan</w:t>
      </w:r>
      <w:r w:rsidR="0076141D" w:rsidRPr="0076141D">
        <w:rPr>
          <w:rFonts w:eastAsia="Calibri" w:cs="Times New Roman"/>
          <w:szCs w:val="20"/>
        </w:rPr>
        <w:t>u</w:t>
      </w:r>
      <w:r w:rsidR="00855D2E" w:rsidRPr="0076141D">
        <w:rPr>
          <w:rFonts w:eastAsia="Calibri" w:cs="Times New Roman"/>
          <w:szCs w:val="20"/>
        </w:rPr>
        <w:t>;</w:t>
      </w:r>
    </w:p>
    <w:p w14:paraId="05ED12F0" w14:textId="15DD8EE7" w:rsidR="00855D2E" w:rsidRPr="0076141D" w:rsidRDefault="00805FEA" w:rsidP="00855D2E">
      <w:pPr>
        <w:pStyle w:val="ListParagraph"/>
        <w:numPr>
          <w:ilvl w:val="3"/>
          <w:numId w:val="1"/>
        </w:numPr>
        <w:jc w:val="both"/>
        <w:rPr>
          <w:szCs w:val="20"/>
        </w:rPr>
      </w:pPr>
      <w:r w:rsidRPr="0076141D">
        <w:rPr>
          <w:szCs w:val="20"/>
        </w:rPr>
        <w:t>Trīs Zvaigžņu balvas</w:t>
      </w:r>
      <w:r w:rsidR="00855D2E" w:rsidRPr="0076141D">
        <w:rPr>
          <w:rFonts w:eastAsia="Calibri" w:cs="Times New Roman"/>
          <w:szCs w:val="20"/>
        </w:rPr>
        <w:t xml:space="preserve"> </w:t>
      </w:r>
      <w:r w:rsidR="005D78E5" w:rsidRPr="0076141D">
        <w:rPr>
          <w:rFonts w:eastAsia="Calibri" w:cs="Times New Roman"/>
          <w:szCs w:val="20"/>
        </w:rPr>
        <w:t xml:space="preserve">muzikālo priekšnesumu </w:t>
      </w:r>
      <w:r w:rsidR="00855D2E" w:rsidRPr="0076141D">
        <w:rPr>
          <w:rFonts w:eastAsia="Calibri" w:cs="Times New Roman"/>
          <w:szCs w:val="20"/>
        </w:rPr>
        <w:t>aranžējuma veidošan</w:t>
      </w:r>
      <w:r w:rsidR="0076141D" w:rsidRPr="0076141D">
        <w:rPr>
          <w:rFonts w:eastAsia="Calibri" w:cs="Times New Roman"/>
          <w:szCs w:val="20"/>
        </w:rPr>
        <w:t>u</w:t>
      </w:r>
      <w:r w:rsidR="005D78E5" w:rsidRPr="0076141D">
        <w:rPr>
          <w:rFonts w:eastAsia="Calibri" w:cs="Times New Roman"/>
          <w:szCs w:val="20"/>
        </w:rPr>
        <w:t xml:space="preserve"> un </w:t>
      </w:r>
      <w:r w:rsidR="00855D2E" w:rsidRPr="0076141D">
        <w:rPr>
          <w:rFonts w:eastAsia="Calibri" w:cs="Times New Roman"/>
          <w:szCs w:val="20"/>
        </w:rPr>
        <w:t>numuru izstrād</w:t>
      </w:r>
      <w:r w:rsidR="0076141D" w:rsidRPr="0076141D">
        <w:rPr>
          <w:rFonts w:eastAsia="Calibri" w:cs="Times New Roman"/>
          <w:szCs w:val="20"/>
        </w:rPr>
        <w:t>i</w:t>
      </w:r>
      <w:r w:rsidR="00855D2E" w:rsidRPr="0076141D">
        <w:rPr>
          <w:rFonts w:eastAsia="Calibri" w:cs="Times New Roman"/>
          <w:szCs w:val="20"/>
        </w:rPr>
        <w:t>;</w:t>
      </w:r>
    </w:p>
    <w:p w14:paraId="616216D7" w14:textId="33D61D1A" w:rsidR="00855D2E" w:rsidRPr="0076141D" w:rsidRDefault="00805FEA" w:rsidP="00855D2E">
      <w:pPr>
        <w:pStyle w:val="ListParagraph"/>
        <w:numPr>
          <w:ilvl w:val="3"/>
          <w:numId w:val="1"/>
        </w:numPr>
        <w:jc w:val="both"/>
        <w:rPr>
          <w:szCs w:val="20"/>
        </w:rPr>
      </w:pPr>
      <w:r w:rsidRPr="0076141D">
        <w:rPr>
          <w:szCs w:val="20"/>
        </w:rPr>
        <w:t>Trīs Zvaigžņu balvas</w:t>
      </w:r>
      <w:r w:rsidR="00855D2E" w:rsidRPr="0076141D">
        <w:rPr>
          <w:rFonts w:eastAsia="Calibri" w:cs="Times New Roman"/>
          <w:szCs w:val="20"/>
        </w:rPr>
        <w:t xml:space="preserve"> vadītāju izvēl</w:t>
      </w:r>
      <w:r w:rsidR="0076141D" w:rsidRPr="0076141D">
        <w:rPr>
          <w:rFonts w:eastAsia="Calibri" w:cs="Times New Roman"/>
          <w:szCs w:val="20"/>
        </w:rPr>
        <w:t>i</w:t>
      </w:r>
      <w:r w:rsidR="00855D2E" w:rsidRPr="0076141D">
        <w:rPr>
          <w:rFonts w:eastAsia="Calibri" w:cs="Times New Roman"/>
          <w:szCs w:val="20"/>
        </w:rPr>
        <w:t xml:space="preserve"> un vienošan</w:t>
      </w:r>
      <w:r w:rsidR="0076141D" w:rsidRPr="0076141D">
        <w:rPr>
          <w:rFonts w:eastAsia="Calibri" w:cs="Times New Roman"/>
          <w:szCs w:val="20"/>
        </w:rPr>
        <w:t>os</w:t>
      </w:r>
      <w:r w:rsidR="00855D2E" w:rsidRPr="0076141D">
        <w:rPr>
          <w:rFonts w:eastAsia="Calibri" w:cs="Times New Roman"/>
          <w:szCs w:val="20"/>
        </w:rPr>
        <w:t>;</w:t>
      </w:r>
    </w:p>
    <w:p w14:paraId="6C893343" w14:textId="5301ED3D" w:rsidR="00855D2E" w:rsidRPr="0076141D" w:rsidRDefault="00805FEA" w:rsidP="00855D2E">
      <w:pPr>
        <w:pStyle w:val="ListParagraph"/>
        <w:numPr>
          <w:ilvl w:val="3"/>
          <w:numId w:val="1"/>
        </w:numPr>
        <w:jc w:val="both"/>
        <w:rPr>
          <w:szCs w:val="20"/>
        </w:rPr>
      </w:pPr>
      <w:r w:rsidRPr="0076141D">
        <w:rPr>
          <w:szCs w:val="20"/>
        </w:rPr>
        <w:t>Trīs Zvaigžņu balvas</w:t>
      </w:r>
      <w:r w:rsidRPr="0076141D">
        <w:rPr>
          <w:rFonts w:eastAsia="Calibri" w:cs="Times New Roman"/>
          <w:szCs w:val="20"/>
        </w:rPr>
        <w:t xml:space="preserve"> </w:t>
      </w:r>
      <w:r w:rsidR="00855D2E" w:rsidRPr="0076141D">
        <w:rPr>
          <w:rFonts w:eastAsia="Calibri" w:cs="Times New Roman"/>
          <w:szCs w:val="20"/>
        </w:rPr>
        <w:t>tehniskā scenārija izstrād</w:t>
      </w:r>
      <w:r w:rsidR="0076141D" w:rsidRPr="0076141D">
        <w:rPr>
          <w:rFonts w:eastAsia="Calibri" w:cs="Times New Roman"/>
          <w:szCs w:val="20"/>
        </w:rPr>
        <w:t>i</w:t>
      </w:r>
      <w:r w:rsidR="00855D2E" w:rsidRPr="0076141D">
        <w:rPr>
          <w:rFonts w:eastAsia="Calibri" w:cs="Times New Roman"/>
          <w:szCs w:val="20"/>
        </w:rPr>
        <w:t>;</w:t>
      </w:r>
    </w:p>
    <w:p w14:paraId="525433F9" w14:textId="21CCC614" w:rsidR="00855D2E" w:rsidRPr="0076141D" w:rsidRDefault="00805FEA" w:rsidP="00855D2E">
      <w:pPr>
        <w:pStyle w:val="ListParagraph"/>
        <w:numPr>
          <w:ilvl w:val="3"/>
          <w:numId w:val="1"/>
        </w:numPr>
        <w:jc w:val="both"/>
        <w:rPr>
          <w:szCs w:val="20"/>
        </w:rPr>
      </w:pPr>
      <w:r w:rsidRPr="0076141D">
        <w:rPr>
          <w:szCs w:val="20"/>
        </w:rPr>
        <w:t>Trīs Zvaigžņu balvas</w:t>
      </w:r>
      <w:r w:rsidRPr="0076141D">
        <w:rPr>
          <w:rFonts w:eastAsia="Calibri" w:cs="Times New Roman"/>
          <w:szCs w:val="20"/>
        </w:rPr>
        <w:t xml:space="preserve"> </w:t>
      </w:r>
      <w:r w:rsidR="00855D2E" w:rsidRPr="0076141D">
        <w:rPr>
          <w:rFonts w:eastAsia="Calibri" w:cs="Times New Roman"/>
          <w:szCs w:val="20"/>
        </w:rPr>
        <w:t>teksta scenārija izstrād</w:t>
      </w:r>
      <w:r w:rsidR="0076141D" w:rsidRPr="0076141D">
        <w:rPr>
          <w:rFonts w:eastAsia="Calibri" w:cs="Times New Roman"/>
          <w:szCs w:val="20"/>
        </w:rPr>
        <w:t>i</w:t>
      </w:r>
      <w:r w:rsidR="00855D2E" w:rsidRPr="0076141D">
        <w:rPr>
          <w:rFonts w:eastAsia="Calibri" w:cs="Times New Roman"/>
          <w:szCs w:val="20"/>
        </w:rPr>
        <w:t>;</w:t>
      </w:r>
    </w:p>
    <w:p w14:paraId="5F9D0E7F" w14:textId="392CA8F1" w:rsidR="00F04C55" w:rsidRPr="0076141D" w:rsidRDefault="00805FEA" w:rsidP="00F04C55">
      <w:pPr>
        <w:pStyle w:val="ListParagraph"/>
        <w:numPr>
          <w:ilvl w:val="3"/>
          <w:numId w:val="1"/>
        </w:numPr>
        <w:jc w:val="both"/>
        <w:rPr>
          <w:szCs w:val="20"/>
        </w:rPr>
      </w:pPr>
      <w:r w:rsidRPr="0076141D">
        <w:rPr>
          <w:szCs w:val="20"/>
        </w:rPr>
        <w:t>Trīs Zvaigžņu balvas</w:t>
      </w:r>
      <w:r w:rsidRPr="0076141D">
        <w:rPr>
          <w:rFonts w:eastAsia="Calibri" w:cs="Times New Roman"/>
          <w:szCs w:val="20"/>
        </w:rPr>
        <w:t xml:space="preserve"> </w:t>
      </w:r>
      <w:r w:rsidR="00855D2E" w:rsidRPr="0076141D">
        <w:rPr>
          <w:rFonts w:eastAsia="Calibri" w:cs="Times New Roman"/>
          <w:szCs w:val="20"/>
        </w:rPr>
        <w:t>scenārija kartīšu ražošan</w:t>
      </w:r>
      <w:r w:rsidR="0076141D" w:rsidRPr="0076141D">
        <w:rPr>
          <w:rFonts w:eastAsia="Calibri" w:cs="Times New Roman"/>
          <w:szCs w:val="20"/>
        </w:rPr>
        <w:t>u</w:t>
      </w:r>
      <w:r w:rsidR="00855D2E" w:rsidRPr="0076141D">
        <w:rPr>
          <w:rFonts w:eastAsia="Calibri" w:cs="Times New Roman"/>
          <w:szCs w:val="20"/>
        </w:rPr>
        <w:t>;</w:t>
      </w:r>
    </w:p>
    <w:p w14:paraId="41DCBCD7" w14:textId="6347AA0C" w:rsidR="00855D2E" w:rsidRPr="0076141D" w:rsidRDefault="00805FEA" w:rsidP="00F04C55">
      <w:pPr>
        <w:pStyle w:val="ListParagraph"/>
        <w:numPr>
          <w:ilvl w:val="3"/>
          <w:numId w:val="1"/>
        </w:numPr>
        <w:jc w:val="both"/>
        <w:rPr>
          <w:szCs w:val="20"/>
        </w:rPr>
      </w:pPr>
      <w:r w:rsidRPr="0076141D">
        <w:rPr>
          <w:szCs w:val="20"/>
        </w:rPr>
        <w:t>Trīs Zvaigžņu balvas</w:t>
      </w:r>
      <w:r w:rsidR="00F04C55" w:rsidRPr="0076141D">
        <w:rPr>
          <w:rFonts w:eastAsia="Calibri" w:cs="Times New Roman"/>
          <w:szCs w:val="20"/>
        </w:rPr>
        <w:t xml:space="preserve"> </w:t>
      </w:r>
      <w:proofErr w:type="spellStart"/>
      <w:r w:rsidR="00F04C55" w:rsidRPr="0076141D">
        <w:rPr>
          <w:rFonts w:eastAsia="Calibri" w:cs="Times New Roman"/>
          <w:szCs w:val="20"/>
        </w:rPr>
        <w:t>a</w:t>
      </w:r>
      <w:r w:rsidR="00855D2E" w:rsidRPr="0076141D">
        <w:rPr>
          <w:rFonts w:eastAsia="Calibri" w:cs="Times New Roman"/>
          <w:szCs w:val="20"/>
        </w:rPr>
        <w:t>izskatuves</w:t>
      </w:r>
      <w:proofErr w:type="spellEnd"/>
      <w:r w:rsidR="00855D2E" w:rsidRPr="0076141D">
        <w:rPr>
          <w:rFonts w:eastAsia="Calibri" w:cs="Times New Roman"/>
          <w:szCs w:val="20"/>
        </w:rPr>
        <w:t xml:space="preserve"> menedžment</w:t>
      </w:r>
      <w:r w:rsidR="0076141D" w:rsidRPr="0076141D">
        <w:rPr>
          <w:rFonts w:eastAsia="Calibri" w:cs="Times New Roman"/>
          <w:szCs w:val="20"/>
        </w:rPr>
        <w:t>u</w:t>
      </w:r>
      <w:r w:rsidR="00855D2E" w:rsidRPr="0076141D">
        <w:rPr>
          <w:rFonts w:eastAsia="Calibri" w:cs="Times New Roman"/>
          <w:szCs w:val="20"/>
        </w:rPr>
        <w:t xml:space="preserve"> - uzbūv</w:t>
      </w:r>
      <w:r w:rsidR="00464795">
        <w:rPr>
          <w:rFonts w:eastAsia="Calibri" w:cs="Times New Roman"/>
          <w:szCs w:val="20"/>
        </w:rPr>
        <w:t>i</w:t>
      </w:r>
      <w:r w:rsidR="00855D2E" w:rsidRPr="0076141D">
        <w:rPr>
          <w:rFonts w:eastAsia="Calibri" w:cs="Times New Roman"/>
          <w:szCs w:val="20"/>
        </w:rPr>
        <w:t>, nobūv</w:t>
      </w:r>
      <w:r w:rsidR="00464795">
        <w:rPr>
          <w:rFonts w:eastAsia="Calibri" w:cs="Times New Roman"/>
          <w:szCs w:val="20"/>
        </w:rPr>
        <w:t>i</w:t>
      </w:r>
      <w:r w:rsidR="00855D2E" w:rsidRPr="0076141D">
        <w:rPr>
          <w:rFonts w:eastAsia="Calibri" w:cs="Times New Roman"/>
          <w:szCs w:val="20"/>
        </w:rPr>
        <w:t>, mēģinājumu laika grafik</w:t>
      </w:r>
      <w:r w:rsidR="00464795">
        <w:rPr>
          <w:rFonts w:eastAsia="Calibri" w:cs="Times New Roman"/>
          <w:szCs w:val="20"/>
        </w:rPr>
        <w:t>us</w:t>
      </w:r>
      <w:r w:rsidR="00855D2E" w:rsidRPr="0076141D">
        <w:rPr>
          <w:rFonts w:eastAsia="Calibri" w:cs="Times New Roman"/>
          <w:szCs w:val="20"/>
        </w:rPr>
        <w:t xml:space="preserve"> un</w:t>
      </w:r>
      <w:r w:rsidR="00F04C55" w:rsidRPr="0076141D">
        <w:rPr>
          <w:rFonts w:eastAsia="Calibri" w:cs="Times New Roman"/>
          <w:szCs w:val="20"/>
        </w:rPr>
        <w:t xml:space="preserve"> </w:t>
      </w:r>
      <w:r w:rsidR="00855D2E" w:rsidRPr="0076141D">
        <w:rPr>
          <w:rFonts w:eastAsia="Calibri" w:cs="Times New Roman"/>
          <w:szCs w:val="20"/>
        </w:rPr>
        <w:t>nepieciešam</w:t>
      </w:r>
      <w:r w:rsidR="0076141D" w:rsidRPr="0076141D">
        <w:rPr>
          <w:rFonts w:eastAsia="Calibri" w:cs="Times New Roman"/>
          <w:szCs w:val="20"/>
        </w:rPr>
        <w:t>o</w:t>
      </w:r>
      <w:r w:rsidR="00855D2E" w:rsidRPr="0076141D">
        <w:rPr>
          <w:rFonts w:eastAsia="Calibri" w:cs="Times New Roman"/>
          <w:szCs w:val="20"/>
        </w:rPr>
        <w:t xml:space="preserve"> papildu personāl</w:t>
      </w:r>
      <w:r w:rsidR="0076141D" w:rsidRPr="0076141D">
        <w:rPr>
          <w:rFonts w:eastAsia="Calibri" w:cs="Times New Roman"/>
          <w:szCs w:val="20"/>
        </w:rPr>
        <w:t>u</w:t>
      </w:r>
      <w:r w:rsidR="00855D2E" w:rsidRPr="0076141D">
        <w:rPr>
          <w:rFonts w:eastAsia="Calibri" w:cs="Times New Roman"/>
          <w:szCs w:val="20"/>
        </w:rPr>
        <w:t>;</w:t>
      </w:r>
    </w:p>
    <w:p w14:paraId="125AD791" w14:textId="35B0878D" w:rsidR="00855D2E" w:rsidRPr="0076141D" w:rsidRDefault="00F04C55" w:rsidP="00855D2E">
      <w:pPr>
        <w:pStyle w:val="ListParagraph"/>
        <w:numPr>
          <w:ilvl w:val="3"/>
          <w:numId w:val="1"/>
        </w:numPr>
        <w:jc w:val="both"/>
        <w:rPr>
          <w:szCs w:val="20"/>
        </w:rPr>
      </w:pPr>
      <w:r w:rsidRPr="0076141D">
        <w:rPr>
          <w:szCs w:val="20"/>
        </w:rPr>
        <w:t>Trīs Zvaigžņu balvas</w:t>
      </w:r>
      <w:r w:rsidRPr="0076141D">
        <w:rPr>
          <w:rFonts w:eastAsia="Calibri" w:cs="Times New Roman"/>
          <w:szCs w:val="20"/>
        </w:rPr>
        <w:t xml:space="preserve"> svinīgās ceremonijas b</w:t>
      </w:r>
      <w:r w:rsidR="00855D2E" w:rsidRPr="0076141D">
        <w:rPr>
          <w:rFonts w:eastAsia="Calibri" w:cs="Times New Roman"/>
          <w:szCs w:val="20"/>
        </w:rPr>
        <w:t>alvu pasniedzēju apzināšan</w:t>
      </w:r>
      <w:r w:rsidR="0076141D" w:rsidRPr="0076141D">
        <w:rPr>
          <w:rFonts w:eastAsia="Calibri" w:cs="Times New Roman"/>
          <w:szCs w:val="20"/>
        </w:rPr>
        <w:t>u</w:t>
      </w:r>
      <w:r w:rsidR="00855D2E" w:rsidRPr="0076141D">
        <w:rPr>
          <w:rFonts w:eastAsia="Calibri" w:cs="Times New Roman"/>
          <w:szCs w:val="20"/>
        </w:rPr>
        <w:t>, vienošan</w:t>
      </w:r>
      <w:r w:rsidR="0076141D" w:rsidRPr="0076141D">
        <w:rPr>
          <w:rFonts w:eastAsia="Calibri" w:cs="Times New Roman"/>
          <w:szCs w:val="20"/>
        </w:rPr>
        <w:t>o</w:t>
      </w:r>
      <w:r w:rsidR="00855D2E" w:rsidRPr="0076141D">
        <w:rPr>
          <w:rFonts w:eastAsia="Calibri" w:cs="Times New Roman"/>
          <w:szCs w:val="20"/>
        </w:rPr>
        <w:t>s, informēšan</w:t>
      </w:r>
      <w:r w:rsidR="0076141D" w:rsidRPr="0076141D">
        <w:rPr>
          <w:rFonts w:eastAsia="Calibri" w:cs="Times New Roman"/>
          <w:szCs w:val="20"/>
        </w:rPr>
        <w:t>u</w:t>
      </w:r>
      <w:r w:rsidR="00855D2E" w:rsidRPr="0076141D">
        <w:rPr>
          <w:rFonts w:eastAsia="Calibri" w:cs="Times New Roman"/>
          <w:szCs w:val="20"/>
        </w:rPr>
        <w:t>;</w:t>
      </w:r>
    </w:p>
    <w:p w14:paraId="0866D467" w14:textId="4AE16ADE" w:rsidR="00855D2E" w:rsidRPr="0076141D" w:rsidRDefault="00805FEA" w:rsidP="00855D2E">
      <w:pPr>
        <w:pStyle w:val="ListParagraph"/>
        <w:numPr>
          <w:ilvl w:val="3"/>
          <w:numId w:val="1"/>
        </w:numPr>
        <w:jc w:val="both"/>
        <w:rPr>
          <w:szCs w:val="20"/>
        </w:rPr>
      </w:pPr>
      <w:r w:rsidRPr="0076141D">
        <w:rPr>
          <w:szCs w:val="20"/>
        </w:rPr>
        <w:t>Trīs Zvaigžņu balvas</w:t>
      </w:r>
      <w:r w:rsidRPr="0076141D">
        <w:rPr>
          <w:rFonts w:eastAsia="Calibri" w:cs="Times New Roman"/>
          <w:szCs w:val="20"/>
        </w:rPr>
        <w:t xml:space="preserve"> </w:t>
      </w:r>
      <w:r w:rsidR="00F04C55" w:rsidRPr="0076141D">
        <w:rPr>
          <w:rFonts w:eastAsia="Calibri" w:cs="Times New Roman"/>
          <w:szCs w:val="20"/>
        </w:rPr>
        <w:t>s</w:t>
      </w:r>
      <w:r w:rsidRPr="0076141D">
        <w:rPr>
          <w:rFonts w:eastAsia="Calibri" w:cs="Times New Roman"/>
          <w:szCs w:val="20"/>
        </w:rPr>
        <w:t xml:space="preserve">vinīgās ceremonijas </w:t>
      </w:r>
      <w:r w:rsidR="00F04C55" w:rsidRPr="0076141D">
        <w:rPr>
          <w:rFonts w:eastAsia="Calibri" w:cs="Times New Roman"/>
          <w:szCs w:val="20"/>
        </w:rPr>
        <w:t>n</w:t>
      </w:r>
      <w:r w:rsidR="00855D2E" w:rsidRPr="0076141D">
        <w:rPr>
          <w:rFonts w:eastAsia="Calibri" w:cs="Times New Roman"/>
          <w:szCs w:val="20"/>
        </w:rPr>
        <w:t>omināciju video koncepta izveid</w:t>
      </w:r>
      <w:r w:rsidR="0076141D" w:rsidRPr="0076141D">
        <w:rPr>
          <w:rFonts w:eastAsia="Calibri" w:cs="Times New Roman"/>
          <w:szCs w:val="20"/>
        </w:rPr>
        <w:t>i</w:t>
      </w:r>
      <w:r w:rsidR="00855D2E" w:rsidRPr="0076141D">
        <w:rPr>
          <w:rFonts w:eastAsia="Calibri" w:cs="Times New Roman"/>
          <w:szCs w:val="20"/>
        </w:rPr>
        <w:t xml:space="preserve"> un saskaņošan</w:t>
      </w:r>
      <w:r w:rsidR="0076141D" w:rsidRPr="0076141D">
        <w:rPr>
          <w:rFonts w:eastAsia="Calibri" w:cs="Times New Roman"/>
          <w:szCs w:val="20"/>
        </w:rPr>
        <w:t>u</w:t>
      </w:r>
      <w:r w:rsidR="00855D2E" w:rsidRPr="0076141D">
        <w:rPr>
          <w:rFonts w:eastAsia="Calibri" w:cs="Times New Roman"/>
          <w:szCs w:val="20"/>
        </w:rPr>
        <w:t>;</w:t>
      </w:r>
    </w:p>
    <w:p w14:paraId="411B6EC3" w14:textId="454C8BAA" w:rsidR="00855D2E" w:rsidRPr="0076141D" w:rsidRDefault="00805FEA" w:rsidP="00855D2E">
      <w:pPr>
        <w:pStyle w:val="ListParagraph"/>
        <w:numPr>
          <w:ilvl w:val="3"/>
          <w:numId w:val="1"/>
        </w:numPr>
        <w:jc w:val="both"/>
        <w:rPr>
          <w:szCs w:val="20"/>
        </w:rPr>
      </w:pPr>
      <w:r w:rsidRPr="0076141D">
        <w:rPr>
          <w:szCs w:val="20"/>
        </w:rPr>
        <w:t>Trīs Zvaigžņu balvas</w:t>
      </w:r>
      <w:r w:rsidRPr="0076141D">
        <w:rPr>
          <w:rFonts w:eastAsia="Calibri" w:cs="Times New Roman"/>
          <w:szCs w:val="20"/>
        </w:rPr>
        <w:t xml:space="preserve"> </w:t>
      </w:r>
      <w:r w:rsidR="00325074" w:rsidRPr="0076141D">
        <w:rPr>
          <w:rFonts w:eastAsia="Calibri" w:cs="Times New Roman"/>
          <w:szCs w:val="20"/>
        </w:rPr>
        <w:t>s</w:t>
      </w:r>
      <w:r w:rsidRPr="0076141D">
        <w:rPr>
          <w:rFonts w:eastAsia="Calibri" w:cs="Times New Roman"/>
          <w:szCs w:val="20"/>
        </w:rPr>
        <w:t xml:space="preserve">vinīgās ceremonijas </w:t>
      </w:r>
      <w:r w:rsidR="00325074" w:rsidRPr="0076141D">
        <w:rPr>
          <w:rFonts w:eastAsia="Calibri" w:cs="Times New Roman"/>
          <w:szCs w:val="20"/>
        </w:rPr>
        <w:t>n</w:t>
      </w:r>
      <w:r w:rsidR="00855D2E" w:rsidRPr="0076141D">
        <w:rPr>
          <w:rFonts w:eastAsia="Calibri" w:cs="Times New Roman"/>
          <w:szCs w:val="20"/>
        </w:rPr>
        <w:t>omināciju video materiālu iegūšan</w:t>
      </w:r>
      <w:r w:rsidR="0076141D" w:rsidRPr="0076141D">
        <w:rPr>
          <w:rFonts w:eastAsia="Calibri" w:cs="Times New Roman"/>
          <w:szCs w:val="20"/>
        </w:rPr>
        <w:t>u</w:t>
      </w:r>
      <w:r w:rsidR="00855D2E" w:rsidRPr="0076141D">
        <w:rPr>
          <w:rFonts w:eastAsia="Calibri" w:cs="Times New Roman"/>
          <w:szCs w:val="20"/>
        </w:rPr>
        <w:t xml:space="preserve"> un atlas</w:t>
      </w:r>
      <w:r w:rsidR="0076141D" w:rsidRPr="0076141D">
        <w:rPr>
          <w:rFonts w:eastAsia="Calibri" w:cs="Times New Roman"/>
          <w:szCs w:val="20"/>
        </w:rPr>
        <w:t>i</w:t>
      </w:r>
      <w:r w:rsidR="00855D2E" w:rsidRPr="0076141D">
        <w:rPr>
          <w:rFonts w:eastAsia="Calibri" w:cs="Times New Roman"/>
          <w:szCs w:val="20"/>
        </w:rPr>
        <w:t>;</w:t>
      </w:r>
    </w:p>
    <w:p w14:paraId="1C1997C8" w14:textId="6F08BDBB" w:rsidR="00855D2E" w:rsidRPr="0076141D" w:rsidRDefault="00805FEA" w:rsidP="00855D2E">
      <w:pPr>
        <w:pStyle w:val="ListParagraph"/>
        <w:numPr>
          <w:ilvl w:val="3"/>
          <w:numId w:val="1"/>
        </w:numPr>
        <w:jc w:val="both"/>
        <w:rPr>
          <w:szCs w:val="20"/>
        </w:rPr>
      </w:pPr>
      <w:r w:rsidRPr="0076141D">
        <w:rPr>
          <w:szCs w:val="20"/>
        </w:rPr>
        <w:t>Trīs Zvaigžņu balvas</w:t>
      </w:r>
      <w:r w:rsidR="00325074" w:rsidRPr="0076141D">
        <w:rPr>
          <w:rFonts w:eastAsia="Calibri" w:cs="Times New Roman"/>
          <w:szCs w:val="20"/>
        </w:rPr>
        <w:t xml:space="preserve"> n</w:t>
      </w:r>
      <w:r w:rsidR="00855D2E" w:rsidRPr="0076141D">
        <w:rPr>
          <w:rFonts w:eastAsia="Calibri" w:cs="Times New Roman"/>
          <w:szCs w:val="20"/>
        </w:rPr>
        <w:t>ominācijas "Mūža ieguldījums" filmēšan</w:t>
      </w:r>
      <w:r w:rsidR="0076141D" w:rsidRPr="0076141D">
        <w:rPr>
          <w:rFonts w:eastAsia="Calibri" w:cs="Times New Roman"/>
          <w:szCs w:val="20"/>
        </w:rPr>
        <w:t>u</w:t>
      </w:r>
      <w:r w:rsidR="00855D2E" w:rsidRPr="0076141D">
        <w:rPr>
          <w:rFonts w:eastAsia="Calibri" w:cs="Times New Roman"/>
          <w:szCs w:val="20"/>
        </w:rPr>
        <w:t xml:space="preserve"> un montāž</w:t>
      </w:r>
      <w:r w:rsidR="0076141D" w:rsidRPr="0076141D">
        <w:rPr>
          <w:rFonts w:eastAsia="Calibri" w:cs="Times New Roman"/>
          <w:szCs w:val="20"/>
        </w:rPr>
        <w:t>u</w:t>
      </w:r>
      <w:r w:rsidR="00855D2E" w:rsidRPr="0076141D">
        <w:rPr>
          <w:rFonts w:eastAsia="Calibri" w:cs="Times New Roman"/>
          <w:szCs w:val="20"/>
        </w:rPr>
        <w:t xml:space="preserve"> (tīrais video materiāls līdz piecām minūtēm);</w:t>
      </w:r>
    </w:p>
    <w:p w14:paraId="5914E4BA" w14:textId="5FAD9333" w:rsidR="00855D2E" w:rsidRPr="0076141D" w:rsidRDefault="00805FEA" w:rsidP="00855D2E">
      <w:pPr>
        <w:pStyle w:val="ListParagraph"/>
        <w:numPr>
          <w:ilvl w:val="3"/>
          <w:numId w:val="1"/>
        </w:numPr>
        <w:jc w:val="both"/>
        <w:rPr>
          <w:szCs w:val="20"/>
        </w:rPr>
      </w:pPr>
      <w:r w:rsidRPr="0076141D">
        <w:rPr>
          <w:szCs w:val="20"/>
        </w:rPr>
        <w:t>Trīs Zvaigžņu balvas</w:t>
      </w:r>
      <w:r w:rsidRPr="0076141D">
        <w:rPr>
          <w:rFonts w:eastAsia="Calibri" w:cs="Times New Roman"/>
          <w:szCs w:val="20"/>
        </w:rPr>
        <w:t xml:space="preserve"> </w:t>
      </w:r>
      <w:r w:rsidR="00325074" w:rsidRPr="0076141D">
        <w:rPr>
          <w:rFonts w:eastAsia="Calibri" w:cs="Times New Roman"/>
          <w:szCs w:val="20"/>
        </w:rPr>
        <w:t>n</w:t>
      </w:r>
      <w:r w:rsidR="00855D2E" w:rsidRPr="0076141D">
        <w:rPr>
          <w:rFonts w:eastAsia="Calibri" w:cs="Times New Roman"/>
          <w:szCs w:val="20"/>
        </w:rPr>
        <w:t>ominācijas “Gada sporta žurnālists/ fotogrāfs” filmēšan</w:t>
      </w:r>
      <w:r w:rsidR="0076141D" w:rsidRPr="0076141D">
        <w:rPr>
          <w:rFonts w:eastAsia="Calibri" w:cs="Times New Roman"/>
          <w:szCs w:val="20"/>
        </w:rPr>
        <w:t>u</w:t>
      </w:r>
      <w:r w:rsidR="00855D2E" w:rsidRPr="0076141D">
        <w:rPr>
          <w:rFonts w:eastAsia="Calibri" w:cs="Times New Roman"/>
          <w:szCs w:val="20"/>
        </w:rPr>
        <w:t xml:space="preserve"> un montāž</w:t>
      </w:r>
      <w:r w:rsidR="0076141D" w:rsidRPr="0076141D">
        <w:rPr>
          <w:rFonts w:eastAsia="Calibri" w:cs="Times New Roman"/>
          <w:szCs w:val="20"/>
        </w:rPr>
        <w:t>u</w:t>
      </w:r>
      <w:r w:rsidR="00855D2E" w:rsidRPr="0076141D">
        <w:rPr>
          <w:rFonts w:eastAsia="Calibri" w:cs="Times New Roman"/>
          <w:szCs w:val="20"/>
        </w:rPr>
        <w:t xml:space="preserve"> (tīrais video materiāls līdz piecām minūtēm);</w:t>
      </w:r>
    </w:p>
    <w:p w14:paraId="30D969DD" w14:textId="7BC7B12F" w:rsidR="00855D2E" w:rsidRPr="0076141D" w:rsidRDefault="00805FEA" w:rsidP="00855D2E">
      <w:pPr>
        <w:pStyle w:val="ListParagraph"/>
        <w:numPr>
          <w:ilvl w:val="3"/>
          <w:numId w:val="1"/>
        </w:numPr>
        <w:jc w:val="both"/>
        <w:rPr>
          <w:szCs w:val="20"/>
        </w:rPr>
      </w:pPr>
      <w:r w:rsidRPr="0076141D">
        <w:rPr>
          <w:szCs w:val="20"/>
        </w:rPr>
        <w:t>Trīs Zvaigžņu balvas</w:t>
      </w:r>
      <w:r w:rsidRPr="0076141D">
        <w:rPr>
          <w:rFonts w:eastAsia="Calibri" w:cs="Times New Roman"/>
          <w:szCs w:val="20"/>
        </w:rPr>
        <w:t xml:space="preserve"> </w:t>
      </w:r>
      <w:r w:rsidR="00325074" w:rsidRPr="0076141D">
        <w:rPr>
          <w:rFonts w:eastAsia="Calibri" w:cs="Times New Roman"/>
          <w:szCs w:val="20"/>
        </w:rPr>
        <w:t>n</w:t>
      </w:r>
      <w:r w:rsidR="00855D2E" w:rsidRPr="0076141D">
        <w:rPr>
          <w:rFonts w:eastAsia="Calibri" w:cs="Times New Roman"/>
          <w:szCs w:val="20"/>
        </w:rPr>
        <w:t>ominācijas “Gada ģimene sportā” filmēšan</w:t>
      </w:r>
      <w:r w:rsidR="0076141D" w:rsidRPr="0076141D">
        <w:rPr>
          <w:rFonts w:eastAsia="Calibri" w:cs="Times New Roman"/>
          <w:szCs w:val="20"/>
        </w:rPr>
        <w:t>u</w:t>
      </w:r>
      <w:r w:rsidR="00855D2E" w:rsidRPr="0076141D">
        <w:rPr>
          <w:rFonts w:eastAsia="Calibri" w:cs="Times New Roman"/>
          <w:szCs w:val="20"/>
        </w:rPr>
        <w:t xml:space="preserve"> un montāž</w:t>
      </w:r>
      <w:r w:rsidR="0076141D" w:rsidRPr="0076141D">
        <w:rPr>
          <w:rFonts w:eastAsia="Calibri" w:cs="Times New Roman"/>
          <w:szCs w:val="20"/>
        </w:rPr>
        <w:t>u</w:t>
      </w:r>
      <w:r w:rsidR="00855D2E" w:rsidRPr="0076141D">
        <w:rPr>
          <w:rFonts w:eastAsia="Calibri" w:cs="Times New Roman"/>
          <w:szCs w:val="20"/>
        </w:rPr>
        <w:t xml:space="preserve"> (tīrais video materiāls līdz piecām minūtēm);</w:t>
      </w:r>
    </w:p>
    <w:p w14:paraId="5FE0298E" w14:textId="146A90B8" w:rsidR="00855D2E" w:rsidRPr="0076141D" w:rsidRDefault="00855D2E" w:rsidP="00855D2E">
      <w:pPr>
        <w:pStyle w:val="ListParagraph"/>
        <w:numPr>
          <w:ilvl w:val="3"/>
          <w:numId w:val="1"/>
        </w:numPr>
        <w:jc w:val="both"/>
        <w:rPr>
          <w:szCs w:val="20"/>
        </w:rPr>
      </w:pPr>
      <w:r w:rsidRPr="0076141D">
        <w:rPr>
          <w:rFonts w:eastAsia="Calibri" w:cs="Times New Roman"/>
          <w:szCs w:val="20"/>
        </w:rPr>
        <w:t xml:space="preserve">Atlikušo </w:t>
      </w:r>
      <w:r w:rsidR="00805FEA" w:rsidRPr="0076141D">
        <w:rPr>
          <w:szCs w:val="20"/>
        </w:rPr>
        <w:t>Trīs Zvaigžņu balvas</w:t>
      </w:r>
      <w:r w:rsidR="00325074" w:rsidRPr="0076141D">
        <w:rPr>
          <w:rFonts w:eastAsia="Calibri" w:cs="Times New Roman"/>
          <w:szCs w:val="20"/>
        </w:rPr>
        <w:t xml:space="preserve"> </w:t>
      </w:r>
      <w:r w:rsidRPr="0076141D">
        <w:rPr>
          <w:rFonts w:eastAsia="Calibri" w:cs="Times New Roman"/>
          <w:szCs w:val="20"/>
        </w:rPr>
        <w:t xml:space="preserve">12 </w:t>
      </w:r>
      <w:r w:rsidR="00325074" w:rsidRPr="0076141D">
        <w:rPr>
          <w:rFonts w:eastAsia="Calibri" w:cs="Times New Roman"/>
          <w:szCs w:val="20"/>
        </w:rPr>
        <w:t xml:space="preserve">(divpadsmit) </w:t>
      </w:r>
      <w:r w:rsidRPr="0076141D">
        <w:rPr>
          <w:rFonts w:eastAsia="Calibri" w:cs="Times New Roman"/>
          <w:szCs w:val="20"/>
        </w:rPr>
        <w:t>nomināciju video montāž</w:t>
      </w:r>
      <w:r w:rsidR="0076141D" w:rsidRPr="0076141D">
        <w:rPr>
          <w:rFonts w:eastAsia="Calibri" w:cs="Times New Roman"/>
          <w:szCs w:val="20"/>
        </w:rPr>
        <w:t>u</w:t>
      </w:r>
      <w:r w:rsidRPr="0076141D">
        <w:rPr>
          <w:rFonts w:eastAsia="Calibri" w:cs="Times New Roman"/>
          <w:szCs w:val="20"/>
        </w:rPr>
        <w:t xml:space="preserve"> (katras nominācija video materiāls līdz vienai minūtei);</w:t>
      </w:r>
    </w:p>
    <w:p w14:paraId="00F62D29" w14:textId="19559FBA" w:rsidR="00855D2E" w:rsidRPr="0076141D" w:rsidRDefault="00805FEA" w:rsidP="00855D2E">
      <w:pPr>
        <w:pStyle w:val="ListParagraph"/>
        <w:numPr>
          <w:ilvl w:val="3"/>
          <w:numId w:val="1"/>
        </w:numPr>
        <w:jc w:val="both"/>
        <w:rPr>
          <w:szCs w:val="20"/>
        </w:rPr>
      </w:pPr>
      <w:r w:rsidRPr="0076141D">
        <w:rPr>
          <w:szCs w:val="20"/>
        </w:rPr>
        <w:t>Trīs Zvaigžņu balvas</w:t>
      </w:r>
      <w:r w:rsidRPr="0076141D">
        <w:rPr>
          <w:rFonts w:eastAsia="Calibri" w:cs="Times New Roman"/>
          <w:szCs w:val="20"/>
        </w:rPr>
        <w:t xml:space="preserve"> </w:t>
      </w:r>
      <w:r w:rsidR="00325074" w:rsidRPr="0076141D">
        <w:rPr>
          <w:rFonts w:eastAsia="Calibri" w:cs="Times New Roman"/>
          <w:szCs w:val="20"/>
        </w:rPr>
        <w:t>n</w:t>
      </w:r>
      <w:r w:rsidR="00855D2E" w:rsidRPr="0076141D">
        <w:rPr>
          <w:rFonts w:eastAsia="Calibri" w:cs="Times New Roman"/>
          <w:szCs w:val="20"/>
        </w:rPr>
        <w:t>omināciju video</w:t>
      </w:r>
      <w:r w:rsidR="00325074" w:rsidRPr="0076141D">
        <w:rPr>
          <w:rFonts w:eastAsia="Calibri" w:cs="Times New Roman"/>
          <w:szCs w:val="20"/>
        </w:rPr>
        <w:t xml:space="preserve"> teksta</w:t>
      </w:r>
      <w:r w:rsidR="00855D2E" w:rsidRPr="0076141D">
        <w:rPr>
          <w:rFonts w:eastAsia="Calibri" w:cs="Times New Roman"/>
          <w:szCs w:val="20"/>
        </w:rPr>
        <w:t xml:space="preserve"> ierunāšan</w:t>
      </w:r>
      <w:r w:rsidR="0076141D" w:rsidRPr="0076141D">
        <w:rPr>
          <w:rFonts w:eastAsia="Calibri" w:cs="Times New Roman"/>
          <w:szCs w:val="20"/>
        </w:rPr>
        <w:t>u</w:t>
      </w:r>
      <w:r w:rsidR="00855D2E" w:rsidRPr="0076141D">
        <w:rPr>
          <w:rFonts w:eastAsia="Calibri" w:cs="Times New Roman"/>
          <w:szCs w:val="20"/>
        </w:rPr>
        <w:t>;</w:t>
      </w:r>
    </w:p>
    <w:p w14:paraId="10A2EBE2" w14:textId="35B5E7ED" w:rsidR="00855D2E" w:rsidRPr="0076141D" w:rsidRDefault="00855D2E" w:rsidP="00855D2E">
      <w:pPr>
        <w:pStyle w:val="ListParagraph"/>
        <w:numPr>
          <w:ilvl w:val="3"/>
          <w:numId w:val="1"/>
        </w:numPr>
        <w:jc w:val="both"/>
        <w:rPr>
          <w:szCs w:val="20"/>
        </w:rPr>
      </w:pPr>
      <w:r w:rsidRPr="0076141D">
        <w:rPr>
          <w:rFonts w:eastAsia="Calibri" w:cs="Times New Roman"/>
          <w:szCs w:val="20"/>
        </w:rPr>
        <w:t>Titru informācijas apkopošan</w:t>
      </w:r>
      <w:r w:rsidR="0076141D" w:rsidRPr="0076141D">
        <w:rPr>
          <w:rFonts w:eastAsia="Calibri" w:cs="Times New Roman"/>
          <w:szCs w:val="20"/>
        </w:rPr>
        <w:t>u</w:t>
      </w:r>
      <w:r w:rsidRPr="0076141D">
        <w:rPr>
          <w:rFonts w:eastAsia="Calibri" w:cs="Times New Roman"/>
          <w:szCs w:val="20"/>
        </w:rPr>
        <w:t xml:space="preserve"> un sagatavošan</w:t>
      </w:r>
      <w:r w:rsidR="00464795">
        <w:rPr>
          <w:rFonts w:eastAsia="Calibri" w:cs="Times New Roman"/>
          <w:szCs w:val="20"/>
        </w:rPr>
        <w:t>u</w:t>
      </w:r>
      <w:r w:rsidRPr="0076141D">
        <w:rPr>
          <w:rFonts w:eastAsia="Calibri" w:cs="Times New Roman"/>
          <w:szCs w:val="20"/>
        </w:rPr>
        <w:t xml:space="preserve"> </w:t>
      </w:r>
      <w:r w:rsidR="00A97008" w:rsidRPr="0076141D">
        <w:rPr>
          <w:rFonts w:eastAsia="Calibri" w:cs="Times New Roman"/>
          <w:szCs w:val="20"/>
        </w:rPr>
        <w:t>televīzijas</w:t>
      </w:r>
      <w:r w:rsidRPr="0076141D">
        <w:rPr>
          <w:rFonts w:eastAsia="Calibri" w:cs="Times New Roman"/>
          <w:szCs w:val="20"/>
        </w:rPr>
        <w:t xml:space="preserve"> tiešraidei;</w:t>
      </w:r>
    </w:p>
    <w:p w14:paraId="5A5F7EE7" w14:textId="574A52D6" w:rsidR="00855D2E" w:rsidRPr="0076141D" w:rsidRDefault="00855D2E" w:rsidP="00855D2E">
      <w:pPr>
        <w:pStyle w:val="ListParagraph"/>
        <w:numPr>
          <w:ilvl w:val="3"/>
          <w:numId w:val="1"/>
        </w:numPr>
        <w:jc w:val="both"/>
        <w:rPr>
          <w:szCs w:val="20"/>
        </w:rPr>
      </w:pPr>
      <w:r w:rsidRPr="0076141D">
        <w:rPr>
          <w:rFonts w:eastAsia="Calibri" w:cs="Times New Roman"/>
          <w:szCs w:val="20"/>
        </w:rPr>
        <w:t>Pasūtītāja partneru integrācij</w:t>
      </w:r>
      <w:r w:rsidR="0076141D" w:rsidRPr="0076141D">
        <w:rPr>
          <w:rFonts w:eastAsia="Calibri" w:cs="Times New Roman"/>
          <w:szCs w:val="20"/>
        </w:rPr>
        <w:t>u</w:t>
      </w:r>
      <w:r w:rsidRPr="0076141D">
        <w:rPr>
          <w:rFonts w:eastAsia="Calibri" w:cs="Times New Roman"/>
          <w:szCs w:val="20"/>
        </w:rPr>
        <w:t xml:space="preserve"> </w:t>
      </w:r>
      <w:r w:rsidR="00A97008" w:rsidRPr="0076141D">
        <w:rPr>
          <w:szCs w:val="20"/>
        </w:rPr>
        <w:t>Trīs Zvaigžņu balvas</w:t>
      </w:r>
      <w:r w:rsidR="00A97008" w:rsidRPr="0076141D">
        <w:rPr>
          <w:rFonts w:eastAsia="Calibri" w:cs="Times New Roman"/>
          <w:szCs w:val="20"/>
        </w:rPr>
        <w:t xml:space="preserve"> </w:t>
      </w:r>
      <w:r w:rsidRPr="0076141D">
        <w:rPr>
          <w:rFonts w:eastAsia="Calibri" w:cs="Times New Roman"/>
          <w:szCs w:val="20"/>
        </w:rPr>
        <w:t>svinīgās ceremonijas laik</w:t>
      </w:r>
      <w:r w:rsidR="00A97008" w:rsidRPr="0076141D">
        <w:rPr>
          <w:rFonts w:eastAsia="Calibri" w:cs="Times New Roman"/>
          <w:szCs w:val="20"/>
        </w:rPr>
        <w:t>ā</w:t>
      </w:r>
      <w:r w:rsidR="00464795">
        <w:rPr>
          <w:rFonts w:eastAsia="Calibri" w:cs="Times New Roman"/>
          <w:szCs w:val="20"/>
        </w:rPr>
        <w:t xml:space="preserve"> atbilstoši aktuālajam sarakstam</w:t>
      </w:r>
      <w:r w:rsidRPr="0076141D">
        <w:rPr>
          <w:rFonts w:eastAsia="Calibri" w:cs="Times New Roman"/>
          <w:szCs w:val="20"/>
        </w:rPr>
        <w:t>;</w:t>
      </w:r>
    </w:p>
    <w:p w14:paraId="2F7EF300" w14:textId="51F63D5C" w:rsidR="00855D2E" w:rsidRPr="0076141D" w:rsidRDefault="00A97008" w:rsidP="00A97008">
      <w:pPr>
        <w:pStyle w:val="ListParagraph"/>
        <w:numPr>
          <w:ilvl w:val="3"/>
          <w:numId w:val="1"/>
        </w:numPr>
        <w:jc w:val="both"/>
        <w:rPr>
          <w:szCs w:val="20"/>
        </w:rPr>
      </w:pPr>
      <w:r w:rsidRPr="0076141D">
        <w:rPr>
          <w:szCs w:val="20"/>
        </w:rPr>
        <w:lastRenderedPageBreak/>
        <w:t>Trīs Zvaigžņu balvas</w:t>
      </w:r>
      <w:r w:rsidRPr="0076141D">
        <w:rPr>
          <w:rFonts w:eastAsia="Calibri" w:cs="Times New Roman"/>
          <w:szCs w:val="20"/>
        </w:rPr>
        <w:t xml:space="preserve"> s</w:t>
      </w:r>
      <w:r w:rsidR="00855D2E" w:rsidRPr="0076141D">
        <w:rPr>
          <w:rFonts w:eastAsia="Calibri" w:cs="Times New Roman"/>
          <w:szCs w:val="20"/>
        </w:rPr>
        <w:t>vinīgās ceremonijas uzbūv</w:t>
      </w:r>
      <w:r w:rsidR="0076141D" w:rsidRPr="0076141D">
        <w:rPr>
          <w:rFonts w:eastAsia="Calibri" w:cs="Times New Roman"/>
          <w:szCs w:val="20"/>
        </w:rPr>
        <w:t>i</w:t>
      </w:r>
      <w:r w:rsidR="00855D2E" w:rsidRPr="0076141D">
        <w:rPr>
          <w:rFonts w:eastAsia="Calibri" w:cs="Times New Roman"/>
          <w:szCs w:val="20"/>
        </w:rPr>
        <w:t xml:space="preserve"> un pasākum</w:t>
      </w:r>
      <w:r w:rsidR="0076141D" w:rsidRPr="0076141D">
        <w:rPr>
          <w:rFonts w:eastAsia="Calibri" w:cs="Times New Roman"/>
          <w:szCs w:val="20"/>
        </w:rPr>
        <w:t>u</w:t>
      </w:r>
      <w:r w:rsidR="00855D2E" w:rsidRPr="0076141D">
        <w:rPr>
          <w:rFonts w:eastAsia="Calibri" w:cs="Times New Roman"/>
          <w:szCs w:val="20"/>
        </w:rPr>
        <w:t>;</w:t>
      </w:r>
    </w:p>
    <w:p w14:paraId="1B2F2656" w14:textId="11DBE66D" w:rsidR="00855D2E" w:rsidRPr="0076141D" w:rsidRDefault="00A97008" w:rsidP="00855D2E">
      <w:pPr>
        <w:pStyle w:val="ListParagraph"/>
        <w:numPr>
          <w:ilvl w:val="3"/>
          <w:numId w:val="1"/>
        </w:numPr>
        <w:jc w:val="both"/>
        <w:rPr>
          <w:szCs w:val="20"/>
        </w:rPr>
      </w:pPr>
      <w:r w:rsidRPr="0076141D">
        <w:rPr>
          <w:szCs w:val="20"/>
        </w:rPr>
        <w:t>Trīs Zvaigžņu balvas</w:t>
      </w:r>
      <w:r w:rsidRPr="0076141D">
        <w:rPr>
          <w:rFonts w:eastAsia="Calibri" w:cs="Times New Roman"/>
          <w:szCs w:val="20"/>
        </w:rPr>
        <w:t xml:space="preserve"> svinīgās ceremonijas </w:t>
      </w:r>
      <w:r w:rsidR="00855D2E" w:rsidRPr="0076141D">
        <w:rPr>
          <w:rFonts w:eastAsia="Calibri" w:cs="Times New Roman"/>
          <w:szCs w:val="20"/>
        </w:rPr>
        <w:t>AKKA-LAA licences pieteikšan</w:t>
      </w:r>
      <w:r w:rsidR="0076141D" w:rsidRPr="0076141D">
        <w:rPr>
          <w:rFonts w:eastAsia="Calibri" w:cs="Times New Roman"/>
          <w:szCs w:val="20"/>
        </w:rPr>
        <w:t>u</w:t>
      </w:r>
      <w:r w:rsidR="00855D2E" w:rsidRPr="0076141D">
        <w:rPr>
          <w:rFonts w:eastAsia="Calibri" w:cs="Times New Roman"/>
          <w:szCs w:val="20"/>
        </w:rPr>
        <w:t>.</w:t>
      </w:r>
    </w:p>
    <w:p w14:paraId="2E3F73E8" w14:textId="44A52E3B" w:rsidR="00934BA2" w:rsidRPr="00A109F0" w:rsidRDefault="00934BA2" w:rsidP="00934BA2">
      <w:pPr>
        <w:pStyle w:val="ListParagraph"/>
        <w:numPr>
          <w:ilvl w:val="2"/>
          <w:numId w:val="1"/>
        </w:numPr>
        <w:rPr>
          <w:szCs w:val="20"/>
        </w:rPr>
      </w:pPr>
      <w:r w:rsidRPr="00A109F0">
        <w:rPr>
          <w:szCs w:val="20"/>
        </w:rPr>
        <w:t xml:space="preserve">Izstrādāt Trīs Zvaigžņu balvas </w:t>
      </w:r>
      <w:r w:rsidR="00A97008" w:rsidRPr="00A109F0">
        <w:rPr>
          <w:szCs w:val="20"/>
        </w:rPr>
        <w:t>televīzijas</w:t>
      </w:r>
      <w:r w:rsidRPr="00A109F0">
        <w:rPr>
          <w:szCs w:val="20"/>
        </w:rPr>
        <w:t xml:space="preserve"> tiešraides realizāciju, </w:t>
      </w:r>
      <w:r w:rsidR="007F310C" w:rsidRPr="00A109F0">
        <w:rPr>
          <w:szCs w:val="20"/>
        </w:rPr>
        <w:t>kas sevī ietver</w:t>
      </w:r>
      <w:r w:rsidRPr="00A109F0">
        <w:rPr>
          <w:szCs w:val="20"/>
        </w:rPr>
        <w:t>:</w:t>
      </w:r>
    </w:p>
    <w:p w14:paraId="0105F8DF" w14:textId="3E9AEC3A" w:rsidR="00855D2E" w:rsidRPr="00A109F0" w:rsidRDefault="00A97008" w:rsidP="00855D2E">
      <w:pPr>
        <w:pStyle w:val="ListParagraph"/>
        <w:numPr>
          <w:ilvl w:val="3"/>
          <w:numId w:val="1"/>
        </w:numPr>
        <w:rPr>
          <w:szCs w:val="20"/>
        </w:rPr>
      </w:pPr>
      <w:r w:rsidRPr="00A109F0">
        <w:rPr>
          <w:rFonts w:eastAsia="Calibri" w:cs="Times New Roman"/>
          <w:szCs w:val="20"/>
        </w:rPr>
        <w:t>Televīzijas</w:t>
      </w:r>
      <w:r w:rsidR="00855D2E" w:rsidRPr="00A109F0">
        <w:rPr>
          <w:rFonts w:eastAsia="Calibri" w:cs="Times New Roman"/>
          <w:szCs w:val="20"/>
        </w:rPr>
        <w:t xml:space="preserve"> radošās un tehniskās komandas komplektācij</w:t>
      </w:r>
      <w:r w:rsidR="0076141D">
        <w:rPr>
          <w:rFonts w:eastAsia="Calibri" w:cs="Times New Roman"/>
          <w:szCs w:val="20"/>
        </w:rPr>
        <w:t>u</w:t>
      </w:r>
      <w:r w:rsidR="00855D2E" w:rsidRPr="00A109F0">
        <w:rPr>
          <w:rFonts w:eastAsia="Calibri" w:cs="Times New Roman"/>
          <w:szCs w:val="20"/>
        </w:rPr>
        <w:t>;</w:t>
      </w:r>
    </w:p>
    <w:p w14:paraId="6F7E3720" w14:textId="3FFC6EB7" w:rsidR="00855D2E" w:rsidRPr="00A109F0" w:rsidRDefault="00855D2E" w:rsidP="00855D2E">
      <w:pPr>
        <w:pStyle w:val="ListParagraph"/>
        <w:numPr>
          <w:ilvl w:val="3"/>
          <w:numId w:val="1"/>
        </w:numPr>
        <w:rPr>
          <w:szCs w:val="20"/>
        </w:rPr>
      </w:pPr>
      <w:r w:rsidRPr="00A109F0">
        <w:rPr>
          <w:rFonts w:eastAsia="Calibri" w:cs="Times New Roman"/>
          <w:szCs w:val="20"/>
        </w:rPr>
        <w:t>Operatoru palīgtehnikas izvēl</w:t>
      </w:r>
      <w:r w:rsidR="0076141D">
        <w:rPr>
          <w:rFonts w:eastAsia="Calibri" w:cs="Times New Roman"/>
          <w:szCs w:val="20"/>
        </w:rPr>
        <w:t>i</w:t>
      </w:r>
      <w:r w:rsidRPr="00A109F0">
        <w:rPr>
          <w:rFonts w:eastAsia="Calibri" w:cs="Times New Roman"/>
          <w:szCs w:val="20"/>
        </w:rPr>
        <w:t>;</w:t>
      </w:r>
    </w:p>
    <w:p w14:paraId="0E60E6CB" w14:textId="25CA856C" w:rsidR="00855D2E" w:rsidRPr="00A109F0" w:rsidRDefault="00855D2E" w:rsidP="00855D2E">
      <w:pPr>
        <w:pStyle w:val="ListParagraph"/>
        <w:numPr>
          <w:ilvl w:val="3"/>
          <w:numId w:val="1"/>
        </w:numPr>
        <w:rPr>
          <w:szCs w:val="20"/>
        </w:rPr>
      </w:pPr>
      <w:r w:rsidRPr="00A109F0">
        <w:rPr>
          <w:rFonts w:eastAsia="Calibri" w:cs="Times New Roman"/>
          <w:szCs w:val="20"/>
        </w:rPr>
        <w:t>PTS izvēl</w:t>
      </w:r>
      <w:r w:rsidR="0076141D">
        <w:rPr>
          <w:rFonts w:eastAsia="Calibri" w:cs="Times New Roman"/>
          <w:szCs w:val="20"/>
        </w:rPr>
        <w:t>i</w:t>
      </w:r>
      <w:r w:rsidRPr="00A109F0">
        <w:rPr>
          <w:rFonts w:eastAsia="Calibri" w:cs="Times New Roman"/>
          <w:szCs w:val="20"/>
        </w:rPr>
        <w:t xml:space="preserve"> un vienošan</w:t>
      </w:r>
      <w:r w:rsidR="00464795">
        <w:rPr>
          <w:rFonts w:eastAsia="Calibri" w:cs="Times New Roman"/>
          <w:szCs w:val="20"/>
        </w:rPr>
        <w:t>ās panākšanu</w:t>
      </w:r>
      <w:r w:rsidRPr="00A109F0">
        <w:rPr>
          <w:rFonts w:eastAsia="Calibri" w:cs="Times New Roman"/>
          <w:szCs w:val="20"/>
        </w:rPr>
        <w:t>;</w:t>
      </w:r>
    </w:p>
    <w:p w14:paraId="0564CE00" w14:textId="7E3F7BC1" w:rsidR="00855D2E" w:rsidRPr="0076141D" w:rsidRDefault="00855D2E" w:rsidP="00855D2E">
      <w:pPr>
        <w:pStyle w:val="ListParagraph"/>
        <w:numPr>
          <w:ilvl w:val="3"/>
          <w:numId w:val="1"/>
        </w:numPr>
        <w:rPr>
          <w:szCs w:val="20"/>
        </w:rPr>
      </w:pPr>
      <w:r w:rsidRPr="0076141D">
        <w:rPr>
          <w:rFonts w:eastAsia="Calibri" w:cs="Times New Roman"/>
          <w:szCs w:val="20"/>
        </w:rPr>
        <w:t>T</w:t>
      </w:r>
      <w:r w:rsidR="00A97008" w:rsidRPr="0076141D">
        <w:rPr>
          <w:rFonts w:eastAsia="Calibri" w:cs="Times New Roman"/>
          <w:szCs w:val="20"/>
        </w:rPr>
        <w:t>elevīzijas</w:t>
      </w:r>
      <w:r w:rsidRPr="0076141D">
        <w:rPr>
          <w:rFonts w:eastAsia="Calibri" w:cs="Times New Roman"/>
          <w:szCs w:val="20"/>
        </w:rPr>
        <w:t xml:space="preserve"> grafiku</w:t>
      </w:r>
      <w:r w:rsidR="00A97008" w:rsidRPr="0076141D">
        <w:rPr>
          <w:rFonts w:eastAsia="Calibri" w:cs="Times New Roman"/>
          <w:szCs w:val="20"/>
        </w:rPr>
        <w:t xml:space="preserve"> un</w:t>
      </w:r>
      <w:r w:rsidRPr="0076141D">
        <w:rPr>
          <w:rFonts w:eastAsia="Calibri" w:cs="Times New Roman"/>
          <w:szCs w:val="20"/>
        </w:rPr>
        <w:t xml:space="preserve"> titru paneļu izstrād</w:t>
      </w:r>
      <w:r w:rsidR="0076141D" w:rsidRPr="0076141D">
        <w:rPr>
          <w:rFonts w:eastAsia="Calibri" w:cs="Times New Roman"/>
          <w:szCs w:val="20"/>
        </w:rPr>
        <w:t>i</w:t>
      </w:r>
      <w:r w:rsidRPr="0076141D">
        <w:rPr>
          <w:rFonts w:eastAsia="Calibri" w:cs="Times New Roman"/>
          <w:szCs w:val="20"/>
        </w:rPr>
        <w:t>;</w:t>
      </w:r>
    </w:p>
    <w:p w14:paraId="0E27255E" w14:textId="523E2448" w:rsidR="00855D2E" w:rsidRPr="0076141D" w:rsidRDefault="00A97008" w:rsidP="00855D2E">
      <w:pPr>
        <w:pStyle w:val="ListParagraph"/>
        <w:numPr>
          <w:ilvl w:val="3"/>
          <w:numId w:val="1"/>
        </w:numPr>
        <w:rPr>
          <w:szCs w:val="20"/>
        </w:rPr>
      </w:pPr>
      <w:r w:rsidRPr="0076141D">
        <w:rPr>
          <w:szCs w:val="20"/>
        </w:rPr>
        <w:t>Trīs Zvaigžņu balvas</w:t>
      </w:r>
      <w:r w:rsidRPr="0076141D">
        <w:rPr>
          <w:rFonts w:eastAsia="Calibri" w:cs="Times New Roman"/>
          <w:szCs w:val="20"/>
        </w:rPr>
        <w:t xml:space="preserve"> svinīgās ceremonijas m</w:t>
      </w:r>
      <w:r w:rsidR="00855D2E" w:rsidRPr="0076141D">
        <w:rPr>
          <w:rFonts w:eastAsia="Calibri" w:cs="Times New Roman"/>
          <w:szCs w:val="20"/>
        </w:rPr>
        <w:t>ēģinājumu noris</w:t>
      </w:r>
      <w:r w:rsidR="0076141D" w:rsidRPr="0076141D">
        <w:rPr>
          <w:rFonts w:eastAsia="Calibri" w:cs="Times New Roman"/>
          <w:szCs w:val="20"/>
        </w:rPr>
        <w:t>i</w:t>
      </w:r>
      <w:r w:rsidR="00855D2E" w:rsidRPr="0076141D">
        <w:rPr>
          <w:rFonts w:eastAsia="Calibri" w:cs="Times New Roman"/>
          <w:szCs w:val="20"/>
        </w:rPr>
        <w:t>;</w:t>
      </w:r>
    </w:p>
    <w:p w14:paraId="0EA875F8" w14:textId="366EE7FC" w:rsidR="00855D2E" w:rsidRPr="0076141D" w:rsidRDefault="00A97008" w:rsidP="00855D2E">
      <w:pPr>
        <w:pStyle w:val="ListParagraph"/>
        <w:numPr>
          <w:ilvl w:val="3"/>
          <w:numId w:val="1"/>
        </w:numPr>
        <w:rPr>
          <w:szCs w:val="20"/>
        </w:rPr>
      </w:pPr>
      <w:r w:rsidRPr="0076141D">
        <w:rPr>
          <w:szCs w:val="20"/>
        </w:rPr>
        <w:t>Trīs Zvaigžņu balvas</w:t>
      </w:r>
      <w:r w:rsidRPr="0076141D">
        <w:rPr>
          <w:rFonts w:eastAsia="Calibri" w:cs="Times New Roman"/>
          <w:szCs w:val="20"/>
        </w:rPr>
        <w:t xml:space="preserve"> svinīgās ceremonijas </w:t>
      </w:r>
      <w:r w:rsidR="00855D2E" w:rsidRPr="0076141D">
        <w:rPr>
          <w:rFonts w:eastAsia="Calibri" w:cs="Times New Roman"/>
          <w:szCs w:val="20"/>
        </w:rPr>
        <w:t>AKKA-LAA un LAIPA licen</w:t>
      </w:r>
      <w:r w:rsidR="006139AA">
        <w:rPr>
          <w:rFonts w:eastAsia="Calibri" w:cs="Times New Roman"/>
          <w:szCs w:val="20"/>
        </w:rPr>
        <w:t xml:space="preserve">ču saņemšanu </w:t>
      </w:r>
      <w:r w:rsidR="00855D2E" w:rsidRPr="0076141D">
        <w:rPr>
          <w:rFonts w:eastAsia="Calibri" w:cs="Times New Roman"/>
          <w:szCs w:val="20"/>
        </w:rPr>
        <w:t>un atskaites par ēteru</w:t>
      </w:r>
      <w:r w:rsidR="006139AA">
        <w:rPr>
          <w:rFonts w:eastAsia="Calibri" w:cs="Times New Roman"/>
          <w:szCs w:val="20"/>
        </w:rPr>
        <w:t xml:space="preserve"> iesniegšanu</w:t>
      </w:r>
      <w:r w:rsidR="00855D2E" w:rsidRPr="0076141D">
        <w:rPr>
          <w:rFonts w:eastAsia="Calibri" w:cs="Times New Roman"/>
          <w:szCs w:val="20"/>
        </w:rPr>
        <w:t>.</w:t>
      </w:r>
    </w:p>
    <w:p w14:paraId="5527DD20" w14:textId="7B106D80" w:rsidR="00855D2E" w:rsidRPr="0076141D" w:rsidRDefault="001B133B" w:rsidP="00855D2E">
      <w:pPr>
        <w:pStyle w:val="ListParagraph"/>
        <w:numPr>
          <w:ilvl w:val="2"/>
          <w:numId w:val="1"/>
        </w:numPr>
        <w:jc w:val="both"/>
        <w:rPr>
          <w:szCs w:val="20"/>
        </w:rPr>
      </w:pPr>
      <w:r w:rsidRPr="0076141D">
        <w:rPr>
          <w:szCs w:val="20"/>
        </w:rPr>
        <w:t xml:space="preserve">Trīs Zvaigžņu balvas svinīgās ceremonijas </w:t>
      </w:r>
      <w:r w:rsidR="0076141D">
        <w:rPr>
          <w:rFonts w:eastAsia="Calibri" w:cs="Times New Roman"/>
          <w:szCs w:val="20"/>
        </w:rPr>
        <w:t>m</w:t>
      </w:r>
      <w:r w:rsidR="00855D2E" w:rsidRPr="0076141D">
        <w:rPr>
          <w:rFonts w:eastAsia="Calibri" w:cs="Times New Roman"/>
          <w:szCs w:val="20"/>
        </w:rPr>
        <w:t>ārketing</w:t>
      </w:r>
      <w:r w:rsidR="00456FDE" w:rsidRPr="0076141D">
        <w:rPr>
          <w:rFonts w:eastAsia="Calibri" w:cs="Times New Roman"/>
          <w:szCs w:val="20"/>
        </w:rPr>
        <w:t>a</w:t>
      </w:r>
      <w:r w:rsidR="00855D2E" w:rsidRPr="0076141D">
        <w:rPr>
          <w:rFonts w:eastAsia="Calibri" w:cs="Times New Roman"/>
          <w:szCs w:val="20"/>
        </w:rPr>
        <w:t xml:space="preserve"> un komunikācija</w:t>
      </w:r>
      <w:r w:rsidR="00456FDE" w:rsidRPr="0076141D">
        <w:rPr>
          <w:rFonts w:eastAsia="Calibri" w:cs="Times New Roman"/>
          <w:szCs w:val="20"/>
        </w:rPr>
        <w:t>s</w:t>
      </w:r>
      <w:r w:rsidRPr="0076141D">
        <w:rPr>
          <w:szCs w:val="20"/>
        </w:rPr>
        <w:t xml:space="preserve"> sadaļas nodrošināšana</w:t>
      </w:r>
      <w:r w:rsidR="0076141D" w:rsidRPr="0076141D">
        <w:rPr>
          <w:szCs w:val="20"/>
        </w:rPr>
        <w:t>, kas sevī ietver</w:t>
      </w:r>
      <w:r w:rsidRPr="0076141D">
        <w:rPr>
          <w:szCs w:val="20"/>
        </w:rPr>
        <w:t>:</w:t>
      </w:r>
    </w:p>
    <w:p w14:paraId="3FF84DF4" w14:textId="0B5D329F" w:rsidR="00855D2E" w:rsidRPr="000B5678" w:rsidRDefault="00855D2E" w:rsidP="00855D2E">
      <w:pPr>
        <w:pStyle w:val="ListParagraph"/>
        <w:numPr>
          <w:ilvl w:val="3"/>
          <w:numId w:val="1"/>
        </w:numPr>
        <w:jc w:val="both"/>
        <w:rPr>
          <w:szCs w:val="20"/>
        </w:rPr>
      </w:pPr>
      <w:r w:rsidRPr="0076141D">
        <w:rPr>
          <w:rFonts w:eastAsia="Calibri" w:cs="Times New Roman"/>
          <w:szCs w:val="20"/>
        </w:rPr>
        <w:t>Logo atjauninājum</w:t>
      </w:r>
      <w:r w:rsidR="0076141D" w:rsidRPr="0076141D">
        <w:rPr>
          <w:rFonts w:eastAsia="Calibri" w:cs="Times New Roman"/>
          <w:szCs w:val="20"/>
        </w:rPr>
        <w:t>u</w:t>
      </w:r>
      <w:r w:rsidRPr="0076141D">
        <w:rPr>
          <w:rFonts w:eastAsia="Calibri" w:cs="Times New Roman"/>
          <w:szCs w:val="20"/>
        </w:rPr>
        <w:t xml:space="preserve"> un visu attiecīgo grafisko materiālu atjaunināšan</w:t>
      </w:r>
      <w:r w:rsidR="0076141D" w:rsidRPr="0076141D">
        <w:rPr>
          <w:rFonts w:eastAsia="Calibri" w:cs="Times New Roman"/>
          <w:szCs w:val="20"/>
        </w:rPr>
        <w:t>u</w:t>
      </w:r>
      <w:r w:rsidRPr="0076141D">
        <w:rPr>
          <w:rFonts w:eastAsia="Calibri" w:cs="Times New Roman"/>
          <w:szCs w:val="20"/>
        </w:rPr>
        <w:t>;</w:t>
      </w:r>
    </w:p>
    <w:p w14:paraId="09512297" w14:textId="2BEE2FBB" w:rsidR="000B5678" w:rsidRPr="0076141D" w:rsidRDefault="000B5678" w:rsidP="00855D2E">
      <w:pPr>
        <w:pStyle w:val="ListParagraph"/>
        <w:numPr>
          <w:ilvl w:val="3"/>
          <w:numId w:val="1"/>
        </w:numPr>
        <w:jc w:val="both"/>
        <w:rPr>
          <w:szCs w:val="20"/>
        </w:rPr>
      </w:pPr>
      <w:r w:rsidRPr="000B5678">
        <w:rPr>
          <w:szCs w:val="20"/>
        </w:rPr>
        <w:t xml:space="preserve">Maketu, </w:t>
      </w:r>
      <w:proofErr w:type="spellStart"/>
      <w:r w:rsidRPr="000B5678">
        <w:rPr>
          <w:szCs w:val="20"/>
        </w:rPr>
        <w:t>baneru</w:t>
      </w:r>
      <w:proofErr w:type="spellEnd"/>
      <w:r w:rsidRPr="000B5678">
        <w:rPr>
          <w:szCs w:val="20"/>
        </w:rPr>
        <w:t>, sociālo tīklu un citu materiālu izstrādi, kā arī to izmēru maiņu;</w:t>
      </w:r>
    </w:p>
    <w:p w14:paraId="577D07BE" w14:textId="53F15368" w:rsidR="00855D2E" w:rsidRPr="0076141D" w:rsidRDefault="00855D2E" w:rsidP="00855D2E">
      <w:pPr>
        <w:pStyle w:val="ListParagraph"/>
        <w:numPr>
          <w:ilvl w:val="3"/>
          <w:numId w:val="1"/>
        </w:numPr>
        <w:jc w:val="both"/>
        <w:rPr>
          <w:szCs w:val="20"/>
        </w:rPr>
      </w:pPr>
      <w:r w:rsidRPr="0076141D">
        <w:rPr>
          <w:rFonts w:eastAsia="Calibri" w:cs="Times New Roman"/>
          <w:szCs w:val="20"/>
        </w:rPr>
        <w:t>T</w:t>
      </w:r>
      <w:r w:rsidR="00456FDE" w:rsidRPr="0076141D">
        <w:rPr>
          <w:rFonts w:eastAsia="Calibri" w:cs="Times New Roman"/>
          <w:szCs w:val="20"/>
        </w:rPr>
        <w:t>elevīzijas</w:t>
      </w:r>
      <w:r w:rsidRPr="0076141D">
        <w:rPr>
          <w:rFonts w:eastAsia="Calibri" w:cs="Times New Roman"/>
          <w:szCs w:val="20"/>
        </w:rPr>
        <w:t xml:space="preserve"> un Radio reklām</w:t>
      </w:r>
      <w:r w:rsidR="0076141D" w:rsidRPr="0076141D">
        <w:rPr>
          <w:rFonts w:eastAsia="Calibri" w:cs="Times New Roman"/>
          <w:szCs w:val="20"/>
        </w:rPr>
        <w:t>u</w:t>
      </w:r>
      <w:r w:rsidRPr="0076141D">
        <w:rPr>
          <w:rFonts w:eastAsia="Calibri" w:cs="Times New Roman"/>
          <w:szCs w:val="20"/>
        </w:rPr>
        <w:t xml:space="preserve"> izstrād</w:t>
      </w:r>
      <w:r w:rsidR="0076141D" w:rsidRPr="0076141D">
        <w:rPr>
          <w:rFonts w:eastAsia="Calibri" w:cs="Times New Roman"/>
          <w:szCs w:val="20"/>
        </w:rPr>
        <w:t>i</w:t>
      </w:r>
      <w:r w:rsidR="00B94C64">
        <w:rPr>
          <w:rFonts w:eastAsia="Calibri" w:cs="Times New Roman"/>
          <w:szCs w:val="20"/>
        </w:rPr>
        <w:t>.</w:t>
      </w:r>
    </w:p>
    <w:p w14:paraId="349FC516" w14:textId="53C6EAD8" w:rsidR="00934BA2" w:rsidRPr="0076141D" w:rsidRDefault="00213E2F" w:rsidP="00EB7118">
      <w:pPr>
        <w:pStyle w:val="ListParagraph"/>
        <w:numPr>
          <w:ilvl w:val="2"/>
          <w:numId w:val="1"/>
        </w:numPr>
        <w:jc w:val="both"/>
        <w:rPr>
          <w:szCs w:val="20"/>
        </w:rPr>
      </w:pPr>
      <w:bookmarkStart w:id="1" w:name="_Hlk89079949"/>
      <w:r w:rsidRPr="0076141D">
        <w:rPr>
          <w:szCs w:val="20"/>
        </w:rPr>
        <w:t xml:space="preserve">Trīs Zvaigžņu balvas </w:t>
      </w:r>
      <w:bookmarkEnd w:id="1"/>
      <w:r w:rsidR="00456FDE" w:rsidRPr="0076141D">
        <w:rPr>
          <w:rFonts w:eastAsia="Calibri" w:cs="Times New Roman"/>
          <w:szCs w:val="20"/>
        </w:rPr>
        <w:t>r</w:t>
      </w:r>
      <w:r w:rsidR="00855D2E" w:rsidRPr="0076141D">
        <w:rPr>
          <w:rFonts w:eastAsia="Calibri" w:cs="Times New Roman"/>
          <w:szCs w:val="20"/>
        </w:rPr>
        <w:t>adošās koncepcijas izstrāde</w:t>
      </w:r>
      <w:r w:rsidRPr="0076141D">
        <w:rPr>
          <w:szCs w:val="20"/>
        </w:rPr>
        <w:t>, tajā skaitā:</w:t>
      </w:r>
    </w:p>
    <w:p w14:paraId="7191AB5E" w14:textId="62D1297A" w:rsidR="00855D2E" w:rsidRPr="0076141D" w:rsidRDefault="00456FDE" w:rsidP="00855D2E">
      <w:pPr>
        <w:pStyle w:val="ListParagraph"/>
        <w:numPr>
          <w:ilvl w:val="3"/>
          <w:numId w:val="1"/>
        </w:numPr>
        <w:jc w:val="both"/>
        <w:rPr>
          <w:szCs w:val="20"/>
        </w:rPr>
      </w:pPr>
      <w:r w:rsidRPr="0076141D">
        <w:rPr>
          <w:szCs w:val="20"/>
        </w:rPr>
        <w:t>Trīs Zvaigžņu balvas</w:t>
      </w:r>
      <w:r w:rsidRPr="0076141D">
        <w:rPr>
          <w:rFonts w:eastAsia="Calibri" w:cs="Times New Roman"/>
          <w:szCs w:val="20"/>
        </w:rPr>
        <w:t xml:space="preserve"> svinīgās ceremonijas</w:t>
      </w:r>
      <w:r w:rsidR="00855D2E" w:rsidRPr="0076141D">
        <w:rPr>
          <w:rFonts w:eastAsia="Calibri" w:cs="Times New Roman"/>
          <w:szCs w:val="20"/>
        </w:rPr>
        <w:t xml:space="preserve"> scenogrāfija</w:t>
      </w:r>
      <w:r w:rsidRPr="0076141D">
        <w:rPr>
          <w:rFonts w:eastAsia="Calibri" w:cs="Times New Roman"/>
          <w:szCs w:val="20"/>
        </w:rPr>
        <w:t>s izstrād</w:t>
      </w:r>
      <w:r w:rsidR="0076141D" w:rsidRPr="0076141D">
        <w:rPr>
          <w:rFonts w:eastAsia="Calibri" w:cs="Times New Roman"/>
          <w:szCs w:val="20"/>
        </w:rPr>
        <w:t>i</w:t>
      </w:r>
      <w:r w:rsidRPr="0076141D">
        <w:rPr>
          <w:rFonts w:eastAsia="Calibri" w:cs="Times New Roman"/>
          <w:szCs w:val="20"/>
        </w:rPr>
        <w:t xml:space="preserve"> un satura veidošan</w:t>
      </w:r>
      <w:r w:rsidR="0076141D" w:rsidRPr="0076141D">
        <w:rPr>
          <w:rFonts w:eastAsia="Calibri" w:cs="Times New Roman"/>
          <w:szCs w:val="20"/>
        </w:rPr>
        <w:t>u</w:t>
      </w:r>
      <w:r w:rsidR="00855D2E" w:rsidRPr="0076141D">
        <w:rPr>
          <w:rFonts w:eastAsia="Calibri" w:cs="Times New Roman"/>
          <w:szCs w:val="20"/>
        </w:rPr>
        <w:t>;</w:t>
      </w:r>
    </w:p>
    <w:p w14:paraId="21690907" w14:textId="305EF9DD" w:rsidR="00855D2E" w:rsidRPr="0076141D" w:rsidRDefault="00456FDE" w:rsidP="00855D2E">
      <w:pPr>
        <w:pStyle w:val="ListParagraph"/>
        <w:numPr>
          <w:ilvl w:val="3"/>
          <w:numId w:val="1"/>
        </w:numPr>
        <w:jc w:val="both"/>
        <w:rPr>
          <w:szCs w:val="20"/>
        </w:rPr>
      </w:pPr>
      <w:r w:rsidRPr="0076141D">
        <w:rPr>
          <w:rFonts w:eastAsia="Calibri" w:cs="Times New Roman"/>
          <w:szCs w:val="20"/>
        </w:rPr>
        <w:t>Televīzijas</w:t>
      </w:r>
      <w:r w:rsidR="00855D2E" w:rsidRPr="0076141D">
        <w:rPr>
          <w:rFonts w:eastAsia="Calibri" w:cs="Times New Roman"/>
          <w:szCs w:val="20"/>
        </w:rPr>
        <w:t xml:space="preserve"> pašreklām</w:t>
      </w:r>
      <w:r w:rsidR="0076141D" w:rsidRPr="0076141D">
        <w:rPr>
          <w:rFonts w:eastAsia="Calibri" w:cs="Times New Roman"/>
          <w:szCs w:val="20"/>
        </w:rPr>
        <w:t>u</w:t>
      </w:r>
      <w:r w:rsidR="00855D2E" w:rsidRPr="0076141D">
        <w:rPr>
          <w:rFonts w:eastAsia="Calibri" w:cs="Times New Roman"/>
          <w:szCs w:val="20"/>
        </w:rPr>
        <w:t>;</w:t>
      </w:r>
    </w:p>
    <w:p w14:paraId="53C434FA" w14:textId="77777777" w:rsidR="00855D2E" w:rsidRPr="0076141D" w:rsidRDefault="00855D2E" w:rsidP="00855D2E">
      <w:pPr>
        <w:pStyle w:val="ListParagraph"/>
        <w:numPr>
          <w:ilvl w:val="3"/>
          <w:numId w:val="1"/>
        </w:numPr>
        <w:jc w:val="both"/>
        <w:rPr>
          <w:szCs w:val="20"/>
        </w:rPr>
      </w:pPr>
      <w:r w:rsidRPr="0076141D">
        <w:rPr>
          <w:rFonts w:eastAsia="Calibri" w:cs="Times New Roman"/>
          <w:szCs w:val="20"/>
        </w:rPr>
        <w:t>Vizuālajiem materiāliem;</w:t>
      </w:r>
    </w:p>
    <w:p w14:paraId="6A52D8EB" w14:textId="61A802EA" w:rsidR="00855D2E" w:rsidRPr="0076141D" w:rsidRDefault="00C4104C" w:rsidP="00855D2E">
      <w:pPr>
        <w:pStyle w:val="ListParagraph"/>
        <w:numPr>
          <w:ilvl w:val="3"/>
          <w:numId w:val="1"/>
        </w:numPr>
        <w:jc w:val="both"/>
        <w:rPr>
          <w:szCs w:val="20"/>
        </w:rPr>
      </w:pPr>
      <w:r w:rsidRPr="0076141D">
        <w:rPr>
          <w:szCs w:val="20"/>
        </w:rPr>
        <w:t>Trīs Zvaigžņu balvas</w:t>
      </w:r>
      <w:r w:rsidRPr="0076141D">
        <w:rPr>
          <w:rFonts w:eastAsia="Calibri" w:cs="Times New Roman"/>
          <w:szCs w:val="20"/>
        </w:rPr>
        <w:t xml:space="preserve"> n</w:t>
      </w:r>
      <w:r w:rsidR="00855D2E" w:rsidRPr="0076141D">
        <w:rPr>
          <w:rFonts w:eastAsia="Calibri" w:cs="Times New Roman"/>
          <w:szCs w:val="20"/>
        </w:rPr>
        <w:t>omināciju pieteikum</w:t>
      </w:r>
      <w:r w:rsidR="008D6D34">
        <w:rPr>
          <w:rFonts w:eastAsia="Calibri" w:cs="Times New Roman"/>
          <w:szCs w:val="20"/>
        </w:rPr>
        <w:t>u sagatavošanu</w:t>
      </w:r>
      <w:r w:rsidR="00855D2E" w:rsidRPr="0076141D">
        <w:rPr>
          <w:rFonts w:eastAsia="Calibri" w:cs="Times New Roman"/>
          <w:szCs w:val="20"/>
        </w:rPr>
        <w:t>;</w:t>
      </w:r>
    </w:p>
    <w:p w14:paraId="3F7DC3AA" w14:textId="5117E652" w:rsidR="00855D2E" w:rsidRPr="0076141D" w:rsidRDefault="00C4104C" w:rsidP="00855D2E">
      <w:pPr>
        <w:pStyle w:val="ListParagraph"/>
        <w:numPr>
          <w:ilvl w:val="3"/>
          <w:numId w:val="1"/>
        </w:numPr>
        <w:jc w:val="both"/>
        <w:rPr>
          <w:szCs w:val="20"/>
        </w:rPr>
      </w:pPr>
      <w:r w:rsidRPr="0076141D">
        <w:rPr>
          <w:szCs w:val="20"/>
        </w:rPr>
        <w:t xml:space="preserve">Trīs Zvaigžņu balvas </w:t>
      </w:r>
      <w:r w:rsidRPr="0076141D">
        <w:rPr>
          <w:rFonts w:eastAsia="Calibri" w:cs="Times New Roman"/>
          <w:szCs w:val="20"/>
        </w:rPr>
        <w:t>s</w:t>
      </w:r>
      <w:r w:rsidR="00855D2E" w:rsidRPr="0076141D">
        <w:rPr>
          <w:rFonts w:eastAsia="Calibri" w:cs="Times New Roman"/>
          <w:szCs w:val="20"/>
        </w:rPr>
        <w:t>vinīgās ceremonijas pasākuma vadītājiem (vīrietis un sieviete);</w:t>
      </w:r>
    </w:p>
    <w:p w14:paraId="5E4C5B48" w14:textId="6659BC09" w:rsidR="00855D2E" w:rsidRPr="0076141D" w:rsidRDefault="00C4104C" w:rsidP="00855D2E">
      <w:pPr>
        <w:pStyle w:val="ListParagraph"/>
        <w:numPr>
          <w:ilvl w:val="3"/>
          <w:numId w:val="1"/>
        </w:numPr>
        <w:jc w:val="both"/>
        <w:rPr>
          <w:szCs w:val="20"/>
        </w:rPr>
      </w:pPr>
      <w:r w:rsidRPr="0076141D">
        <w:rPr>
          <w:szCs w:val="20"/>
        </w:rPr>
        <w:t xml:space="preserve">Trīs Zvaigžņu balvas </w:t>
      </w:r>
      <w:r w:rsidRPr="0076141D">
        <w:rPr>
          <w:rFonts w:eastAsia="Calibri" w:cs="Times New Roman"/>
          <w:szCs w:val="20"/>
        </w:rPr>
        <w:t>s</w:t>
      </w:r>
      <w:r w:rsidR="00855D2E" w:rsidRPr="0076141D">
        <w:rPr>
          <w:rFonts w:eastAsia="Calibri" w:cs="Times New Roman"/>
          <w:szCs w:val="20"/>
        </w:rPr>
        <w:t>vinīgās ceremonijas muzikālajiem priekšnesumiem;</w:t>
      </w:r>
    </w:p>
    <w:p w14:paraId="0AD9DDE6" w14:textId="699C2E90" w:rsidR="00855D2E" w:rsidRPr="0076141D" w:rsidRDefault="00C4104C" w:rsidP="00855D2E">
      <w:pPr>
        <w:pStyle w:val="ListParagraph"/>
        <w:numPr>
          <w:ilvl w:val="3"/>
          <w:numId w:val="1"/>
        </w:numPr>
        <w:jc w:val="both"/>
        <w:rPr>
          <w:szCs w:val="20"/>
        </w:rPr>
      </w:pPr>
      <w:r w:rsidRPr="0076141D">
        <w:rPr>
          <w:szCs w:val="20"/>
        </w:rPr>
        <w:t xml:space="preserve">Trīs Zvaigžņu balvas </w:t>
      </w:r>
      <w:r w:rsidRPr="0076141D">
        <w:rPr>
          <w:rFonts w:eastAsia="Calibri" w:cs="Times New Roman"/>
          <w:szCs w:val="20"/>
        </w:rPr>
        <w:t>s</w:t>
      </w:r>
      <w:r w:rsidR="00855D2E" w:rsidRPr="0076141D">
        <w:rPr>
          <w:rFonts w:eastAsia="Calibri" w:cs="Times New Roman"/>
          <w:szCs w:val="20"/>
        </w:rPr>
        <w:t>vinīgās ceremonijas norises vietai un pasākuma formātam.</w:t>
      </w:r>
    </w:p>
    <w:p w14:paraId="3CFEDA3E" w14:textId="42D9CB35" w:rsidR="00DB4140" w:rsidRPr="00A109F0" w:rsidRDefault="004E71ED" w:rsidP="00AA2A44">
      <w:pPr>
        <w:numPr>
          <w:ilvl w:val="1"/>
          <w:numId w:val="1"/>
        </w:numPr>
        <w:jc w:val="both"/>
        <w:rPr>
          <w:szCs w:val="20"/>
        </w:rPr>
      </w:pPr>
      <w:r w:rsidRPr="00A109F0">
        <w:rPr>
          <w:szCs w:val="20"/>
        </w:rPr>
        <w:t>Jebkāda</w:t>
      </w:r>
      <w:r w:rsidRPr="00A109F0">
        <w:rPr>
          <w:rFonts w:eastAsia="Garamond"/>
          <w:szCs w:val="20"/>
        </w:rPr>
        <w:t xml:space="preserve"> </w:t>
      </w:r>
      <w:r w:rsidRPr="00A109F0">
        <w:rPr>
          <w:szCs w:val="20"/>
        </w:rPr>
        <w:t>ar</w:t>
      </w:r>
      <w:r w:rsidRPr="00A109F0">
        <w:rPr>
          <w:rFonts w:eastAsia="Garamond"/>
          <w:szCs w:val="20"/>
        </w:rPr>
        <w:t xml:space="preserve"> </w:t>
      </w:r>
      <w:r w:rsidRPr="00A109F0">
        <w:rPr>
          <w:szCs w:val="20"/>
        </w:rPr>
        <w:t>šo</w:t>
      </w:r>
      <w:r w:rsidRPr="00A109F0">
        <w:rPr>
          <w:rFonts w:eastAsia="Garamond"/>
          <w:szCs w:val="20"/>
        </w:rPr>
        <w:t xml:space="preserve"> </w:t>
      </w:r>
      <w:r w:rsidRPr="00A109F0">
        <w:rPr>
          <w:szCs w:val="20"/>
        </w:rPr>
        <w:t>līgumu</w:t>
      </w:r>
      <w:r w:rsidRPr="00A109F0">
        <w:rPr>
          <w:rFonts w:eastAsia="Garamond"/>
          <w:szCs w:val="20"/>
        </w:rPr>
        <w:t xml:space="preserve"> </w:t>
      </w:r>
      <w:r w:rsidRPr="00A109F0">
        <w:rPr>
          <w:szCs w:val="20"/>
        </w:rPr>
        <w:t>saistīta</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jebkurā</w:t>
      </w:r>
      <w:r w:rsidRPr="00A109F0">
        <w:rPr>
          <w:rFonts w:eastAsia="Garamond"/>
          <w:szCs w:val="20"/>
        </w:rPr>
        <w:t xml:space="preserve"> </w:t>
      </w:r>
      <w:r w:rsidRPr="00A109F0">
        <w:rPr>
          <w:szCs w:val="20"/>
        </w:rPr>
        <w:t>formā</w:t>
      </w:r>
      <w:r w:rsidRPr="00A109F0">
        <w:rPr>
          <w:rFonts w:eastAsia="Garamond"/>
          <w:szCs w:val="20"/>
        </w:rPr>
        <w:t xml:space="preserve"> </w:t>
      </w:r>
      <w:r w:rsidRPr="00A109F0">
        <w:rPr>
          <w:szCs w:val="20"/>
        </w:rPr>
        <w:t>pieejama</w:t>
      </w:r>
      <w:r w:rsidRPr="00A109F0">
        <w:rPr>
          <w:rFonts w:eastAsia="Garamond"/>
          <w:szCs w:val="20"/>
        </w:rPr>
        <w:t xml:space="preserve"> </w:t>
      </w:r>
      <w:r w:rsidRPr="00A109F0">
        <w:rPr>
          <w:szCs w:val="20"/>
        </w:rPr>
        <w:t>informācija</w:t>
      </w:r>
      <w:r w:rsidRPr="00A109F0">
        <w:rPr>
          <w:rFonts w:eastAsia="Garamond"/>
          <w:szCs w:val="20"/>
        </w:rPr>
        <w:t xml:space="preserve"> </w:t>
      </w:r>
      <w:r w:rsidRPr="00A109F0">
        <w:rPr>
          <w:szCs w:val="20"/>
        </w:rPr>
        <w:t>vai</w:t>
      </w:r>
      <w:r w:rsidRPr="00A109F0">
        <w:rPr>
          <w:rFonts w:eastAsia="Garamond"/>
          <w:szCs w:val="20"/>
        </w:rPr>
        <w:t xml:space="preserve"> </w:t>
      </w:r>
      <w:r w:rsidRPr="00A109F0">
        <w:rPr>
          <w:szCs w:val="20"/>
        </w:rPr>
        <w:t>citāda</w:t>
      </w:r>
      <w:r w:rsidRPr="00A109F0">
        <w:rPr>
          <w:rFonts w:eastAsia="Garamond"/>
          <w:szCs w:val="20"/>
        </w:rPr>
        <w:t xml:space="preserve"> </w:t>
      </w:r>
      <w:r w:rsidRPr="00A109F0">
        <w:rPr>
          <w:szCs w:val="20"/>
        </w:rPr>
        <w:t>veida</w:t>
      </w:r>
      <w:r w:rsidRPr="00A109F0">
        <w:rPr>
          <w:rFonts w:eastAsia="Garamond"/>
          <w:szCs w:val="20"/>
        </w:rPr>
        <w:t xml:space="preserve"> </w:t>
      </w:r>
      <w:r w:rsidRPr="00A109F0">
        <w:rPr>
          <w:szCs w:val="20"/>
        </w:rPr>
        <w:t>dati,</w:t>
      </w:r>
      <w:r w:rsidRPr="00A109F0">
        <w:rPr>
          <w:rFonts w:eastAsia="Garamond"/>
          <w:szCs w:val="20"/>
        </w:rPr>
        <w:t xml:space="preserve"> </w:t>
      </w:r>
      <w:r w:rsidRPr="00A109F0">
        <w:rPr>
          <w:szCs w:val="20"/>
        </w:rPr>
        <w:t>tai</w:t>
      </w:r>
      <w:r w:rsidRPr="00A109F0">
        <w:rPr>
          <w:rFonts w:eastAsia="Garamond"/>
          <w:szCs w:val="20"/>
        </w:rPr>
        <w:t xml:space="preserve"> </w:t>
      </w:r>
      <w:r w:rsidRPr="00A109F0">
        <w:rPr>
          <w:szCs w:val="20"/>
        </w:rPr>
        <w:t>skaitā</w:t>
      </w:r>
      <w:r w:rsidRPr="00A109F0">
        <w:rPr>
          <w:rFonts w:eastAsia="Garamond"/>
          <w:szCs w:val="20"/>
        </w:rPr>
        <w:t xml:space="preserve"> </w:t>
      </w:r>
      <w:r w:rsidRPr="00A109F0">
        <w:rPr>
          <w:szCs w:val="20"/>
        </w:rPr>
        <w:t>Izpildītāja</w:t>
      </w:r>
      <w:r w:rsidRPr="00A109F0">
        <w:rPr>
          <w:rFonts w:eastAsia="Garamond"/>
          <w:szCs w:val="20"/>
        </w:rPr>
        <w:t xml:space="preserve"> </w:t>
      </w:r>
      <w:r w:rsidRPr="00A109F0">
        <w:rPr>
          <w:szCs w:val="20"/>
        </w:rPr>
        <w:t>sagatavotie</w:t>
      </w:r>
      <w:r w:rsidRPr="00A109F0">
        <w:rPr>
          <w:rFonts w:eastAsia="Garamond"/>
          <w:szCs w:val="20"/>
        </w:rPr>
        <w:t xml:space="preserve"> </w:t>
      </w:r>
      <w:r w:rsidRPr="00A109F0">
        <w:rPr>
          <w:szCs w:val="20"/>
        </w:rPr>
        <w:t>materiāli,</w:t>
      </w:r>
      <w:r w:rsidRPr="00A109F0">
        <w:rPr>
          <w:rFonts w:eastAsia="Garamond"/>
          <w:szCs w:val="20"/>
        </w:rPr>
        <w:t xml:space="preserve"> </w:t>
      </w:r>
      <w:r w:rsidRPr="00A109F0">
        <w:rPr>
          <w:szCs w:val="20"/>
        </w:rPr>
        <w:t>pieder</w:t>
      </w:r>
      <w:r w:rsidRPr="00A109F0">
        <w:rPr>
          <w:rFonts w:eastAsia="Garamond"/>
          <w:szCs w:val="20"/>
        </w:rPr>
        <w:t xml:space="preserve"> </w:t>
      </w:r>
      <w:r w:rsidRPr="00A109F0">
        <w:rPr>
          <w:szCs w:val="20"/>
        </w:rPr>
        <w:t>Pasūtītājam</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ir</w:t>
      </w:r>
      <w:r w:rsidRPr="00A109F0">
        <w:rPr>
          <w:rFonts w:eastAsia="Garamond"/>
          <w:szCs w:val="20"/>
        </w:rPr>
        <w:t xml:space="preserve"> </w:t>
      </w:r>
      <w:r w:rsidRPr="00A109F0">
        <w:rPr>
          <w:szCs w:val="20"/>
        </w:rPr>
        <w:t>tā</w:t>
      </w:r>
      <w:r w:rsidRPr="00A109F0">
        <w:rPr>
          <w:rFonts w:eastAsia="Garamond"/>
          <w:szCs w:val="20"/>
        </w:rPr>
        <w:t xml:space="preserve"> </w:t>
      </w:r>
      <w:r w:rsidRPr="00A109F0">
        <w:rPr>
          <w:szCs w:val="20"/>
        </w:rPr>
        <w:t>īpašums.</w:t>
      </w:r>
      <w:r w:rsidRPr="00A109F0">
        <w:rPr>
          <w:rFonts w:eastAsia="Garamond"/>
          <w:szCs w:val="20"/>
        </w:rPr>
        <w:t xml:space="preserve"> </w:t>
      </w:r>
      <w:r w:rsidRPr="00A109F0">
        <w:rPr>
          <w:szCs w:val="20"/>
        </w:rPr>
        <w:t>Izpildītājam</w:t>
      </w:r>
      <w:r w:rsidRPr="00A109F0">
        <w:rPr>
          <w:rFonts w:eastAsia="Garamond"/>
          <w:szCs w:val="20"/>
        </w:rPr>
        <w:t xml:space="preserve"> </w:t>
      </w:r>
      <w:r w:rsidRPr="00A109F0">
        <w:rPr>
          <w:szCs w:val="20"/>
        </w:rPr>
        <w:t>nav</w:t>
      </w:r>
      <w:r w:rsidRPr="00A109F0">
        <w:rPr>
          <w:rFonts w:eastAsia="Garamond"/>
          <w:szCs w:val="20"/>
        </w:rPr>
        <w:t xml:space="preserve"> </w:t>
      </w:r>
      <w:r w:rsidRPr="00A109F0">
        <w:rPr>
          <w:szCs w:val="20"/>
        </w:rPr>
        <w:t>tiesību</w:t>
      </w:r>
      <w:r w:rsidRPr="00A109F0">
        <w:rPr>
          <w:rFonts w:eastAsia="Garamond"/>
          <w:szCs w:val="20"/>
        </w:rPr>
        <w:t xml:space="preserve"> </w:t>
      </w:r>
      <w:r w:rsidRPr="00A109F0">
        <w:rPr>
          <w:szCs w:val="20"/>
        </w:rPr>
        <w:t>jebkādā</w:t>
      </w:r>
      <w:r w:rsidRPr="00A109F0">
        <w:rPr>
          <w:rFonts w:eastAsia="Garamond"/>
          <w:szCs w:val="20"/>
        </w:rPr>
        <w:t xml:space="preserve"> </w:t>
      </w:r>
      <w:r w:rsidRPr="00A109F0">
        <w:rPr>
          <w:szCs w:val="20"/>
        </w:rPr>
        <w:t>veidā</w:t>
      </w:r>
      <w:r w:rsidRPr="00A109F0">
        <w:rPr>
          <w:rFonts w:eastAsia="Garamond"/>
          <w:szCs w:val="20"/>
        </w:rPr>
        <w:t xml:space="preserve"> </w:t>
      </w:r>
      <w:r w:rsidRPr="00A109F0">
        <w:rPr>
          <w:szCs w:val="20"/>
        </w:rPr>
        <w:t>ierobežot</w:t>
      </w:r>
      <w:r w:rsidRPr="00A109F0">
        <w:rPr>
          <w:rFonts w:eastAsia="Garamond"/>
          <w:szCs w:val="20"/>
        </w:rPr>
        <w:t xml:space="preserve"> </w:t>
      </w:r>
      <w:r w:rsidRPr="00A109F0">
        <w:rPr>
          <w:szCs w:val="20"/>
        </w:rPr>
        <w:t>Pasūtītāja</w:t>
      </w:r>
      <w:r w:rsidRPr="00A109F0">
        <w:rPr>
          <w:rFonts w:eastAsia="Garamond"/>
          <w:szCs w:val="20"/>
        </w:rPr>
        <w:t xml:space="preserve"> </w:t>
      </w:r>
      <w:r w:rsidRPr="00A109F0">
        <w:rPr>
          <w:szCs w:val="20"/>
        </w:rPr>
        <w:t>tiesības</w:t>
      </w:r>
      <w:r w:rsidRPr="00A109F0">
        <w:rPr>
          <w:rFonts w:eastAsia="Garamond"/>
          <w:szCs w:val="20"/>
        </w:rPr>
        <w:t xml:space="preserve"> </w:t>
      </w:r>
      <w:r w:rsidRPr="00A109F0">
        <w:rPr>
          <w:szCs w:val="20"/>
        </w:rPr>
        <w:t>brīvi</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pēc</w:t>
      </w:r>
      <w:r w:rsidRPr="00A109F0">
        <w:rPr>
          <w:rFonts w:eastAsia="Garamond"/>
          <w:szCs w:val="20"/>
        </w:rPr>
        <w:t xml:space="preserve"> </w:t>
      </w:r>
      <w:r w:rsidRPr="00A109F0">
        <w:rPr>
          <w:szCs w:val="20"/>
        </w:rPr>
        <w:t>saviem</w:t>
      </w:r>
      <w:r w:rsidRPr="00A109F0">
        <w:rPr>
          <w:rFonts w:eastAsia="Garamond"/>
          <w:szCs w:val="20"/>
        </w:rPr>
        <w:t xml:space="preserve"> </w:t>
      </w:r>
      <w:r w:rsidRPr="00A109F0">
        <w:rPr>
          <w:szCs w:val="20"/>
        </w:rPr>
        <w:t>ieskatiem</w:t>
      </w:r>
      <w:r w:rsidRPr="00A109F0">
        <w:rPr>
          <w:rFonts w:eastAsia="Garamond"/>
          <w:szCs w:val="20"/>
        </w:rPr>
        <w:t xml:space="preserve"> </w:t>
      </w:r>
      <w:r w:rsidRPr="00A109F0">
        <w:rPr>
          <w:szCs w:val="20"/>
        </w:rPr>
        <w:t>rīkoties</w:t>
      </w:r>
      <w:r w:rsidRPr="00A109F0">
        <w:rPr>
          <w:rFonts w:eastAsia="Garamond"/>
          <w:szCs w:val="20"/>
        </w:rPr>
        <w:t xml:space="preserve"> </w:t>
      </w:r>
      <w:r w:rsidRPr="00A109F0">
        <w:rPr>
          <w:szCs w:val="20"/>
        </w:rPr>
        <w:t>ar</w:t>
      </w:r>
      <w:r w:rsidRPr="00A109F0">
        <w:rPr>
          <w:rFonts w:eastAsia="Garamond"/>
          <w:szCs w:val="20"/>
        </w:rPr>
        <w:t xml:space="preserve"> </w:t>
      </w:r>
      <w:r w:rsidRPr="00A109F0">
        <w:rPr>
          <w:szCs w:val="20"/>
        </w:rPr>
        <w:t>tiem.</w:t>
      </w:r>
      <w:r w:rsidR="00AA2A44" w:rsidRPr="00A109F0">
        <w:rPr>
          <w:szCs w:val="20"/>
        </w:rPr>
        <w:t xml:space="preserve"> Ja šajā Līgumā noteikto </w:t>
      </w:r>
      <w:r w:rsidR="00DE045F" w:rsidRPr="00A109F0">
        <w:rPr>
          <w:szCs w:val="20"/>
        </w:rPr>
        <w:t>U</w:t>
      </w:r>
      <w:r w:rsidR="00030802" w:rsidRPr="00A109F0">
        <w:rPr>
          <w:szCs w:val="20"/>
        </w:rPr>
        <w:t>zdevumu izpildes</w:t>
      </w:r>
      <w:r w:rsidR="00AA2A44" w:rsidRPr="00A109F0">
        <w:rPr>
          <w:szCs w:val="20"/>
        </w:rPr>
        <w:t xml:space="preserve"> ietvaros Izpildītājs rada Pasūtītājam nododamu </w:t>
      </w:r>
      <w:proofErr w:type="spellStart"/>
      <w:r w:rsidR="00AA2A44" w:rsidRPr="00A109F0">
        <w:rPr>
          <w:szCs w:val="20"/>
        </w:rPr>
        <w:t>autordarbu</w:t>
      </w:r>
      <w:proofErr w:type="spellEnd"/>
      <w:r w:rsidR="00AA2A44" w:rsidRPr="00A109F0">
        <w:rPr>
          <w:szCs w:val="20"/>
        </w:rPr>
        <w:t xml:space="preserve">, tas uz neierobežotu laiku nodod Pasūtītājam visas savas uz darbu attiecināmās tiesības, tai skaitā mantiskās tiesības, autortiesības un blakustiesības, vislielākajā apmērā, kādā vien šāda tiesību nodošana tiek atļauta šo sfēru regulējošajos Latvijas Republikas normatīvajos aktos, </w:t>
      </w:r>
      <w:r w:rsidR="007F1A7D">
        <w:rPr>
          <w:szCs w:val="20"/>
        </w:rPr>
        <w:t>turklāt</w:t>
      </w:r>
      <w:r w:rsidR="00AA2A44" w:rsidRPr="00A109F0">
        <w:rPr>
          <w:szCs w:val="20"/>
        </w:rPr>
        <w:t xml:space="preserve"> Pasūtītājam atļauts visas tā rīcībā nonākušās tiesības nodot trešajām personām. Autors saglabā savas neatsavināmās autora personiskās tiesības.</w:t>
      </w:r>
    </w:p>
    <w:p w14:paraId="13FAF995" w14:textId="1BAB26CA" w:rsidR="0031643D" w:rsidRPr="00A109F0" w:rsidRDefault="0031643D" w:rsidP="00AA2A44">
      <w:pPr>
        <w:numPr>
          <w:ilvl w:val="1"/>
          <w:numId w:val="1"/>
        </w:numPr>
        <w:jc w:val="both"/>
        <w:rPr>
          <w:szCs w:val="20"/>
        </w:rPr>
      </w:pPr>
      <w:r w:rsidRPr="00A109F0">
        <w:rPr>
          <w:szCs w:val="20"/>
        </w:rPr>
        <w:t xml:space="preserve">Pasūtītājs </w:t>
      </w:r>
      <w:r w:rsidR="0041123A" w:rsidRPr="00A109F0">
        <w:rPr>
          <w:szCs w:val="20"/>
        </w:rPr>
        <w:t>par saviem</w:t>
      </w:r>
      <w:r w:rsidR="00242595" w:rsidRPr="00A109F0">
        <w:rPr>
          <w:szCs w:val="20"/>
        </w:rPr>
        <w:t xml:space="preserve"> vai savu atbalstītāju</w:t>
      </w:r>
      <w:r w:rsidR="00A16B2F" w:rsidRPr="00A109F0">
        <w:rPr>
          <w:szCs w:val="20"/>
        </w:rPr>
        <w:t xml:space="preserve"> </w:t>
      </w:r>
      <w:r w:rsidR="00303495" w:rsidRPr="00A109F0">
        <w:rPr>
          <w:szCs w:val="20"/>
        </w:rPr>
        <w:t>(</w:t>
      </w:r>
      <w:r w:rsidR="00242595" w:rsidRPr="00A109F0">
        <w:rPr>
          <w:szCs w:val="20"/>
        </w:rPr>
        <w:t>sponsoru</w:t>
      </w:r>
      <w:r w:rsidR="00303495" w:rsidRPr="00A109F0">
        <w:rPr>
          <w:szCs w:val="20"/>
        </w:rPr>
        <w:t>)</w:t>
      </w:r>
      <w:r w:rsidR="0041123A" w:rsidRPr="00A109F0">
        <w:rPr>
          <w:szCs w:val="20"/>
        </w:rPr>
        <w:t xml:space="preserve"> līdzekļiem </w:t>
      </w:r>
      <w:r w:rsidR="009651B8" w:rsidRPr="00A109F0">
        <w:rPr>
          <w:szCs w:val="20"/>
        </w:rPr>
        <w:t>apņemas</w:t>
      </w:r>
      <w:r w:rsidR="0041123A" w:rsidRPr="00A109F0">
        <w:rPr>
          <w:szCs w:val="20"/>
        </w:rPr>
        <w:t xml:space="preserve"> nodrošināt šādu darbu izpildi:</w:t>
      </w:r>
    </w:p>
    <w:p w14:paraId="0935B22A" w14:textId="7BDFED81" w:rsidR="00980B7D" w:rsidRPr="00A109F0" w:rsidRDefault="00980B7D" w:rsidP="00980B7D">
      <w:pPr>
        <w:pStyle w:val="ListParagraph"/>
        <w:numPr>
          <w:ilvl w:val="2"/>
          <w:numId w:val="1"/>
        </w:numPr>
        <w:jc w:val="both"/>
        <w:rPr>
          <w:szCs w:val="20"/>
        </w:rPr>
      </w:pPr>
      <w:r w:rsidRPr="00A109F0">
        <w:rPr>
          <w:szCs w:val="20"/>
        </w:rPr>
        <w:t xml:space="preserve">Pārvietojamās </w:t>
      </w:r>
      <w:r w:rsidR="00C4104C" w:rsidRPr="00A109F0">
        <w:rPr>
          <w:szCs w:val="20"/>
        </w:rPr>
        <w:t>televīzijas</w:t>
      </w:r>
      <w:r w:rsidRPr="00A109F0">
        <w:rPr>
          <w:szCs w:val="20"/>
        </w:rPr>
        <w:t xml:space="preserve"> stacijas noma un</w:t>
      </w:r>
      <w:r w:rsidR="00C4104C" w:rsidRPr="00A109F0">
        <w:rPr>
          <w:szCs w:val="20"/>
        </w:rPr>
        <w:t xml:space="preserve"> </w:t>
      </w:r>
      <w:r w:rsidR="00E13228">
        <w:rPr>
          <w:szCs w:val="20"/>
        </w:rPr>
        <w:t xml:space="preserve">tās </w:t>
      </w:r>
      <w:r w:rsidR="00C4104C" w:rsidRPr="00A109F0">
        <w:rPr>
          <w:szCs w:val="20"/>
        </w:rPr>
        <w:t>profesionāla</w:t>
      </w:r>
      <w:r w:rsidRPr="00A109F0">
        <w:rPr>
          <w:szCs w:val="20"/>
        </w:rPr>
        <w:t xml:space="preserve"> apkalpošana;</w:t>
      </w:r>
    </w:p>
    <w:p w14:paraId="6C00BE20" w14:textId="1F5DB6F4" w:rsidR="00980B7D" w:rsidRPr="0076141D" w:rsidRDefault="00980B7D" w:rsidP="00980B7D">
      <w:pPr>
        <w:pStyle w:val="ListParagraph"/>
        <w:numPr>
          <w:ilvl w:val="2"/>
          <w:numId w:val="1"/>
        </w:numPr>
        <w:jc w:val="both"/>
        <w:rPr>
          <w:szCs w:val="20"/>
        </w:rPr>
      </w:pPr>
      <w:r w:rsidRPr="0076141D">
        <w:rPr>
          <w:szCs w:val="20"/>
        </w:rPr>
        <w:t>T</w:t>
      </w:r>
      <w:r w:rsidR="00C4104C" w:rsidRPr="0076141D">
        <w:rPr>
          <w:szCs w:val="20"/>
        </w:rPr>
        <w:t>elevīzijas</w:t>
      </w:r>
      <w:r w:rsidRPr="0076141D">
        <w:rPr>
          <w:szCs w:val="20"/>
        </w:rPr>
        <w:t xml:space="preserve"> signāla pārraidīšana</w:t>
      </w:r>
      <w:r w:rsidR="00A16B2F" w:rsidRPr="0076141D">
        <w:rPr>
          <w:szCs w:val="20"/>
        </w:rPr>
        <w:t>;</w:t>
      </w:r>
    </w:p>
    <w:p w14:paraId="19EA9D97" w14:textId="63934339" w:rsidR="00980B7D" w:rsidRPr="0076141D" w:rsidRDefault="00980B7D" w:rsidP="00980B7D">
      <w:pPr>
        <w:pStyle w:val="ListParagraph"/>
        <w:numPr>
          <w:ilvl w:val="2"/>
          <w:numId w:val="1"/>
        </w:numPr>
        <w:jc w:val="both"/>
        <w:rPr>
          <w:szCs w:val="20"/>
        </w:rPr>
      </w:pPr>
      <w:r w:rsidRPr="0076141D">
        <w:rPr>
          <w:szCs w:val="20"/>
        </w:rPr>
        <w:t xml:space="preserve">Apskaņošana </w:t>
      </w:r>
      <w:r w:rsidR="00E13228">
        <w:rPr>
          <w:szCs w:val="20"/>
        </w:rPr>
        <w:t>(</w:t>
      </w:r>
      <w:r w:rsidRPr="0076141D">
        <w:rPr>
          <w:szCs w:val="20"/>
        </w:rPr>
        <w:t>ar personālu, uzbūv</w:t>
      </w:r>
      <w:r w:rsidR="00E13228">
        <w:rPr>
          <w:szCs w:val="20"/>
        </w:rPr>
        <w:t>i</w:t>
      </w:r>
      <w:r w:rsidRPr="0076141D">
        <w:rPr>
          <w:szCs w:val="20"/>
        </w:rPr>
        <w:t>, nobūv</w:t>
      </w:r>
      <w:r w:rsidR="00E13228">
        <w:rPr>
          <w:szCs w:val="20"/>
        </w:rPr>
        <w:t>i</w:t>
      </w:r>
      <w:r w:rsidR="00C4104C" w:rsidRPr="0076141D">
        <w:rPr>
          <w:szCs w:val="20"/>
        </w:rPr>
        <w:t xml:space="preserve"> un </w:t>
      </w:r>
      <w:r w:rsidRPr="0076141D">
        <w:rPr>
          <w:szCs w:val="20"/>
        </w:rPr>
        <w:t>apkalpošan</w:t>
      </w:r>
      <w:r w:rsidR="00E13228">
        <w:rPr>
          <w:szCs w:val="20"/>
        </w:rPr>
        <w:t>u)</w:t>
      </w:r>
      <w:r w:rsidRPr="0076141D">
        <w:rPr>
          <w:szCs w:val="20"/>
        </w:rPr>
        <w:t>;</w:t>
      </w:r>
    </w:p>
    <w:p w14:paraId="00FFA579" w14:textId="75AFB8FC" w:rsidR="0041123A" w:rsidRPr="0076141D" w:rsidRDefault="00980B7D" w:rsidP="009651B8">
      <w:pPr>
        <w:pStyle w:val="ListParagraph"/>
        <w:numPr>
          <w:ilvl w:val="2"/>
          <w:numId w:val="1"/>
        </w:numPr>
        <w:jc w:val="both"/>
        <w:rPr>
          <w:szCs w:val="20"/>
        </w:rPr>
      </w:pPr>
      <w:r w:rsidRPr="0076141D">
        <w:rPr>
          <w:szCs w:val="20"/>
        </w:rPr>
        <w:t xml:space="preserve">Gaismošana </w:t>
      </w:r>
      <w:r w:rsidR="00E13228">
        <w:rPr>
          <w:szCs w:val="20"/>
        </w:rPr>
        <w:t>(</w:t>
      </w:r>
      <w:r w:rsidRPr="0076141D">
        <w:rPr>
          <w:szCs w:val="20"/>
        </w:rPr>
        <w:t>ar uzbūvi, nobūvi, apkalpošanu</w:t>
      </w:r>
      <w:r w:rsidR="00E13228">
        <w:rPr>
          <w:szCs w:val="20"/>
        </w:rPr>
        <w:t>)</w:t>
      </w:r>
      <w:r w:rsidRPr="0076141D">
        <w:rPr>
          <w:szCs w:val="20"/>
        </w:rPr>
        <w:t xml:space="preserve">, </w:t>
      </w:r>
      <w:r w:rsidR="00165ED4" w:rsidRPr="0076141D">
        <w:rPr>
          <w:szCs w:val="20"/>
        </w:rPr>
        <w:t>sarkanā paklāj</w:t>
      </w:r>
      <w:r w:rsidRPr="0076141D">
        <w:rPr>
          <w:szCs w:val="20"/>
        </w:rPr>
        <w:t>a</w:t>
      </w:r>
      <w:r w:rsidR="00165ED4" w:rsidRPr="0076141D">
        <w:rPr>
          <w:szCs w:val="20"/>
        </w:rPr>
        <w:t xml:space="preserve"> nodrošinā</w:t>
      </w:r>
      <w:r w:rsidR="00E13228">
        <w:rPr>
          <w:szCs w:val="20"/>
        </w:rPr>
        <w:t>šana</w:t>
      </w:r>
      <w:r w:rsidR="00A109F0" w:rsidRPr="0076141D">
        <w:rPr>
          <w:szCs w:val="20"/>
        </w:rPr>
        <w:t xml:space="preserve"> </w:t>
      </w:r>
      <w:r w:rsidR="00C4104C" w:rsidRPr="0076141D">
        <w:rPr>
          <w:szCs w:val="20"/>
        </w:rPr>
        <w:t>Trīs Zvaigžņu balvas</w:t>
      </w:r>
      <w:r w:rsidR="00C4104C" w:rsidRPr="0076141D">
        <w:rPr>
          <w:rFonts w:eastAsia="Calibri" w:cs="Times New Roman"/>
          <w:szCs w:val="20"/>
        </w:rPr>
        <w:t xml:space="preserve"> svinīgajai ceremonijai</w:t>
      </w:r>
      <w:r w:rsidRPr="0076141D">
        <w:rPr>
          <w:szCs w:val="20"/>
        </w:rPr>
        <w:t>;</w:t>
      </w:r>
    </w:p>
    <w:p w14:paraId="19EB5D4E" w14:textId="13BCAE81" w:rsidR="00165ED4" w:rsidRPr="00A109F0" w:rsidRDefault="003A7B9A" w:rsidP="00165ED4">
      <w:pPr>
        <w:pStyle w:val="ListParagraph"/>
        <w:numPr>
          <w:ilvl w:val="2"/>
          <w:numId w:val="1"/>
        </w:numPr>
        <w:jc w:val="both"/>
        <w:rPr>
          <w:szCs w:val="20"/>
        </w:rPr>
      </w:pPr>
      <w:r w:rsidRPr="00A109F0">
        <w:rPr>
          <w:szCs w:val="20"/>
        </w:rPr>
        <w:t>T</w:t>
      </w:r>
      <w:r w:rsidR="00C4104C" w:rsidRPr="00A109F0">
        <w:rPr>
          <w:szCs w:val="20"/>
        </w:rPr>
        <w:t>elevīzijas</w:t>
      </w:r>
      <w:r w:rsidRPr="00A109F0">
        <w:rPr>
          <w:szCs w:val="20"/>
        </w:rPr>
        <w:t xml:space="preserve"> krāna </w:t>
      </w:r>
      <w:r w:rsidR="00E13228" w:rsidRPr="00A109F0">
        <w:rPr>
          <w:szCs w:val="20"/>
        </w:rPr>
        <w:t>(teleskopisk</w:t>
      </w:r>
      <w:r w:rsidR="00E13228">
        <w:rPr>
          <w:szCs w:val="20"/>
        </w:rPr>
        <w:t>ā</w:t>
      </w:r>
      <w:r w:rsidR="00E13228" w:rsidRPr="00A109F0">
        <w:rPr>
          <w:szCs w:val="20"/>
        </w:rPr>
        <w:t xml:space="preserve"> krān</w:t>
      </w:r>
      <w:r w:rsidR="00E13228">
        <w:rPr>
          <w:szCs w:val="20"/>
        </w:rPr>
        <w:t>a</w:t>
      </w:r>
      <w:r w:rsidR="00E13228" w:rsidRPr="00A109F0">
        <w:rPr>
          <w:szCs w:val="20"/>
        </w:rPr>
        <w:t>)</w:t>
      </w:r>
      <w:r w:rsidR="00E13228">
        <w:rPr>
          <w:szCs w:val="20"/>
        </w:rPr>
        <w:t xml:space="preserve"> </w:t>
      </w:r>
      <w:r w:rsidR="00E13228" w:rsidRPr="00A109F0">
        <w:rPr>
          <w:szCs w:val="20"/>
        </w:rPr>
        <w:t>uzbūve</w:t>
      </w:r>
      <w:r w:rsidR="00E13228">
        <w:rPr>
          <w:szCs w:val="20"/>
        </w:rPr>
        <w:t>,</w:t>
      </w:r>
      <w:r w:rsidR="00E13228" w:rsidRPr="00A109F0">
        <w:rPr>
          <w:szCs w:val="20"/>
        </w:rPr>
        <w:t xml:space="preserve"> </w:t>
      </w:r>
      <w:r w:rsidRPr="00A109F0">
        <w:rPr>
          <w:szCs w:val="20"/>
        </w:rPr>
        <w:t>nobūve, apkalpošana</w:t>
      </w:r>
      <w:r w:rsidR="00165ED4" w:rsidRPr="00A109F0">
        <w:rPr>
          <w:szCs w:val="20"/>
        </w:rPr>
        <w:t>;</w:t>
      </w:r>
    </w:p>
    <w:p w14:paraId="69733578" w14:textId="10C0026B" w:rsidR="00165ED4" w:rsidRPr="00A109F0" w:rsidRDefault="00805FEA" w:rsidP="00165ED4">
      <w:pPr>
        <w:pStyle w:val="ListParagraph"/>
        <w:numPr>
          <w:ilvl w:val="2"/>
          <w:numId w:val="1"/>
        </w:numPr>
        <w:jc w:val="both"/>
        <w:rPr>
          <w:szCs w:val="20"/>
        </w:rPr>
      </w:pPr>
      <w:r w:rsidRPr="00A109F0">
        <w:rPr>
          <w:szCs w:val="20"/>
        </w:rPr>
        <w:t>Trīs Zvaigžņu balvas</w:t>
      </w:r>
      <w:r w:rsidRPr="00A109F0">
        <w:rPr>
          <w:rFonts w:eastAsia="Calibri" w:cs="Times New Roman"/>
          <w:szCs w:val="20"/>
        </w:rPr>
        <w:t xml:space="preserve"> </w:t>
      </w:r>
      <w:r w:rsidR="00C645A9" w:rsidRPr="00A109F0">
        <w:rPr>
          <w:rFonts w:eastAsia="Calibri" w:cs="Times New Roman"/>
          <w:szCs w:val="20"/>
        </w:rPr>
        <w:t>n</w:t>
      </w:r>
      <w:r w:rsidR="00165ED4" w:rsidRPr="00A109F0">
        <w:rPr>
          <w:rFonts w:eastAsia="Calibri" w:cs="Times New Roman"/>
          <w:szCs w:val="20"/>
        </w:rPr>
        <w:t>omināciju</w:t>
      </w:r>
      <w:r w:rsidR="00C4104C" w:rsidRPr="00A109F0">
        <w:rPr>
          <w:rFonts w:eastAsia="Calibri" w:cs="Times New Roman"/>
          <w:szCs w:val="20"/>
        </w:rPr>
        <w:t xml:space="preserve"> uzvarētāju</w:t>
      </w:r>
      <w:r w:rsidR="00165ED4" w:rsidRPr="00A109F0">
        <w:rPr>
          <w:rFonts w:eastAsia="Calibri" w:cs="Times New Roman"/>
          <w:szCs w:val="20"/>
        </w:rPr>
        <w:t xml:space="preserve"> balvu “Zelta ķieģeļu” modelēšana un ražošana.</w:t>
      </w:r>
    </w:p>
    <w:p w14:paraId="09FF4F20" w14:textId="11F12DBC" w:rsidR="00DE045F" w:rsidRPr="00A109F0" w:rsidRDefault="00DE045F" w:rsidP="00DE045F">
      <w:pPr>
        <w:numPr>
          <w:ilvl w:val="0"/>
          <w:numId w:val="1"/>
        </w:numPr>
        <w:tabs>
          <w:tab w:val="clear" w:pos="283"/>
          <w:tab w:val="num" w:pos="720"/>
        </w:tabs>
        <w:jc w:val="both"/>
        <w:rPr>
          <w:b/>
          <w:bCs/>
          <w:szCs w:val="20"/>
        </w:rPr>
      </w:pPr>
      <w:r w:rsidRPr="00A109F0">
        <w:rPr>
          <w:b/>
          <w:bCs/>
          <w:szCs w:val="20"/>
        </w:rPr>
        <w:t>Uzdevumu izpildes rezultātu pieņemšanas – nodošanas nosacījumi</w:t>
      </w:r>
    </w:p>
    <w:p w14:paraId="228B22AB" w14:textId="521831EA" w:rsidR="00DE045F" w:rsidRPr="00A109F0" w:rsidRDefault="00DE045F" w:rsidP="00506C40">
      <w:pPr>
        <w:numPr>
          <w:ilvl w:val="1"/>
          <w:numId w:val="1"/>
        </w:numPr>
        <w:tabs>
          <w:tab w:val="clear" w:pos="567"/>
        </w:tabs>
        <w:jc w:val="both"/>
        <w:rPr>
          <w:szCs w:val="20"/>
        </w:rPr>
      </w:pPr>
      <w:r w:rsidRPr="00A109F0">
        <w:rPr>
          <w:szCs w:val="20"/>
        </w:rPr>
        <w:t xml:space="preserve">Izpildītājs nodod Pasūtītājam Uzdevumu izpildes materiālos rezultātus (materiāla rakstura nodevumus) Rīgā, </w:t>
      </w:r>
      <w:r w:rsidR="00530A8C" w:rsidRPr="00A109F0">
        <w:rPr>
          <w:szCs w:val="20"/>
        </w:rPr>
        <w:t>Grostonas</w:t>
      </w:r>
      <w:r w:rsidRPr="00A109F0">
        <w:rPr>
          <w:szCs w:val="20"/>
        </w:rPr>
        <w:t xml:space="preserve"> ielā </w:t>
      </w:r>
      <w:r w:rsidR="00530A8C" w:rsidRPr="00A109F0">
        <w:rPr>
          <w:szCs w:val="20"/>
        </w:rPr>
        <w:t>6B</w:t>
      </w:r>
      <w:r w:rsidR="005C0EF2" w:rsidRPr="00A109F0">
        <w:rPr>
          <w:szCs w:val="20"/>
        </w:rPr>
        <w:t>.</w:t>
      </w:r>
      <w:r w:rsidR="00FE7DBB" w:rsidRPr="00A109F0">
        <w:rPr>
          <w:szCs w:val="20"/>
        </w:rPr>
        <w:t xml:space="preserve"> Nemateriāla rakstura nodevumi, kur tas </w:t>
      </w:r>
      <w:r w:rsidR="00716E4B">
        <w:rPr>
          <w:szCs w:val="20"/>
        </w:rPr>
        <w:t xml:space="preserve">ir </w:t>
      </w:r>
      <w:r w:rsidR="00FE7DBB" w:rsidRPr="00A109F0">
        <w:rPr>
          <w:szCs w:val="20"/>
        </w:rPr>
        <w:t>iespējams un nepieciešams, nododami Pasūtītājam elektroniski, nosūtot tos Pasūtītāja pilnvarotajam pārstāvim, izmantojot vispārpieņemtus elektronisko dokumentu un datņu formātus.</w:t>
      </w:r>
    </w:p>
    <w:p w14:paraId="4EBDBBC2" w14:textId="1C209E37" w:rsidR="00DE045F" w:rsidRPr="00A109F0" w:rsidRDefault="00DE045F" w:rsidP="00506C40">
      <w:pPr>
        <w:numPr>
          <w:ilvl w:val="1"/>
          <w:numId w:val="1"/>
        </w:numPr>
        <w:tabs>
          <w:tab w:val="clear" w:pos="567"/>
        </w:tabs>
        <w:jc w:val="both"/>
        <w:rPr>
          <w:szCs w:val="20"/>
        </w:rPr>
      </w:pPr>
      <w:r w:rsidRPr="00A109F0">
        <w:rPr>
          <w:szCs w:val="20"/>
        </w:rPr>
        <w:t xml:space="preserve">Par Uzdevumu izpildes rezultāta nodošanas dienu tiek uzskatīta diena, kad Izpildītājs Pasūtītājam nodod </w:t>
      </w:r>
      <w:r w:rsidR="00506C40" w:rsidRPr="00A109F0">
        <w:rPr>
          <w:szCs w:val="20"/>
        </w:rPr>
        <w:t>Uzdevumu izpildes</w:t>
      </w:r>
      <w:r w:rsidRPr="00A109F0">
        <w:rPr>
          <w:szCs w:val="20"/>
        </w:rPr>
        <w:t xml:space="preserve"> rezultātu</w:t>
      </w:r>
      <w:r w:rsidR="00506C40" w:rsidRPr="00A109F0">
        <w:rPr>
          <w:szCs w:val="20"/>
        </w:rPr>
        <w:t>, k</w:t>
      </w:r>
      <w:r w:rsidR="00716E4B">
        <w:rPr>
          <w:szCs w:val="20"/>
        </w:rPr>
        <w:t>uru</w:t>
      </w:r>
      <w:r w:rsidR="00506C40" w:rsidRPr="00A109F0">
        <w:rPr>
          <w:szCs w:val="20"/>
        </w:rPr>
        <w:t xml:space="preserve"> rakstiski vai mutiski apstiprina</w:t>
      </w:r>
      <w:r w:rsidRPr="00A109F0">
        <w:rPr>
          <w:szCs w:val="20"/>
        </w:rPr>
        <w:t xml:space="preserve"> Pušu pilnvarotie pārstāvji.</w:t>
      </w:r>
    </w:p>
    <w:p w14:paraId="3C1F8961" w14:textId="378B4539" w:rsidR="00FE7DBB" w:rsidRPr="00A109F0" w:rsidRDefault="00FE7DBB" w:rsidP="00506C40">
      <w:pPr>
        <w:numPr>
          <w:ilvl w:val="1"/>
          <w:numId w:val="1"/>
        </w:numPr>
        <w:tabs>
          <w:tab w:val="clear" w:pos="567"/>
        </w:tabs>
        <w:jc w:val="both"/>
        <w:rPr>
          <w:szCs w:val="20"/>
        </w:rPr>
      </w:pPr>
      <w:r w:rsidRPr="00A109F0">
        <w:rPr>
          <w:szCs w:val="20"/>
        </w:rPr>
        <w:t>Trīs Zvaigžņu balvas svinīgās ceremonijas realizācija pilnā apjomā nododama Pasūtītājam:</w:t>
      </w:r>
    </w:p>
    <w:p w14:paraId="1E0E3D91" w14:textId="419D7472" w:rsidR="00FE7DBB" w:rsidRPr="00A109F0" w:rsidRDefault="00FE7DBB" w:rsidP="00FE7DBB">
      <w:pPr>
        <w:numPr>
          <w:ilvl w:val="2"/>
          <w:numId w:val="1"/>
        </w:numPr>
        <w:jc w:val="both"/>
        <w:rPr>
          <w:szCs w:val="20"/>
        </w:rPr>
      </w:pPr>
      <w:r w:rsidRPr="00A109F0">
        <w:rPr>
          <w:szCs w:val="20"/>
        </w:rPr>
        <w:t>līdz 202</w:t>
      </w:r>
      <w:r w:rsidR="001E45CD" w:rsidRPr="00A109F0">
        <w:rPr>
          <w:szCs w:val="20"/>
        </w:rPr>
        <w:t>6</w:t>
      </w:r>
      <w:r w:rsidRPr="00A109F0">
        <w:rPr>
          <w:szCs w:val="20"/>
        </w:rPr>
        <w:t xml:space="preserve">. gada </w:t>
      </w:r>
      <w:r w:rsidR="001E45CD" w:rsidRPr="00A109F0">
        <w:rPr>
          <w:szCs w:val="20"/>
        </w:rPr>
        <w:t>7</w:t>
      </w:r>
      <w:r w:rsidRPr="00A109F0">
        <w:rPr>
          <w:szCs w:val="20"/>
        </w:rPr>
        <w:t xml:space="preserve">. janvāra pulksten </w:t>
      </w:r>
      <w:r w:rsidR="001656FA" w:rsidRPr="00A109F0">
        <w:rPr>
          <w:szCs w:val="20"/>
        </w:rPr>
        <w:t>1</w:t>
      </w:r>
      <w:r w:rsidR="001E45CD" w:rsidRPr="00A109F0">
        <w:rPr>
          <w:szCs w:val="20"/>
        </w:rPr>
        <w:t>8</w:t>
      </w:r>
      <w:r w:rsidRPr="00A109F0">
        <w:rPr>
          <w:szCs w:val="20"/>
        </w:rPr>
        <w:t>:</w:t>
      </w:r>
      <w:r w:rsidR="001656FA" w:rsidRPr="00A109F0">
        <w:rPr>
          <w:szCs w:val="20"/>
        </w:rPr>
        <w:t>00</w:t>
      </w:r>
      <w:r w:rsidRPr="00A109F0">
        <w:rPr>
          <w:szCs w:val="20"/>
        </w:rPr>
        <w:t xml:space="preserve"> attiecībā uz faktisk</w:t>
      </w:r>
      <w:r w:rsidR="00716E4B">
        <w:rPr>
          <w:szCs w:val="20"/>
        </w:rPr>
        <w:t>ās</w:t>
      </w:r>
      <w:r w:rsidRPr="00A109F0">
        <w:rPr>
          <w:szCs w:val="20"/>
        </w:rPr>
        <w:t xml:space="preserve"> ceremonijas noturēšanu, kas noritēs no 202</w:t>
      </w:r>
      <w:r w:rsidR="001E45CD" w:rsidRPr="00A109F0">
        <w:rPr>
          <w:szCs w:val="20"/>
        </w:rPr>
        <w:t>6</w:t>
      </w:r>
      <w:r w:rsidRPr="00A109F0">
        <w:rPr>
          <w:szCs w:val="20"/>
        </w:rPr>
        <w:t xml:space="preserve">. gada </w:t>
      </w:r>
      <w:r w:rsidR="001E45CD" w:rsidRPr="00A109F0">
        <w:rPr>
          <w:szCs w:val="20"/>
        </w:rPr>
        <w:t>7</w:t>
      </w:r>
      <w:r w:rsidRPr="00A109F0">
        <w:rPr>
          <w:szCs w:val="20"/>
        </w:rPr>
        <w:t xml:space="preserve">. janvāra pulksten </w:t>
      </w:r>
      <w:r w:rsidR="001E45CD" w:rsidRPr="00A109F0">
        <w:rPr>
          <w:szCs w:val="20"/>
        </w:rPr>
        <w:t>19</w:t>
      </w:r>
      <w:r w:rsidRPr="00A109F0">
        <w:rPr>
          <w:szCs w:val="20"/>
        </w:rPr>
        <w:t>:</w:t>
      </w:r>
      <w:r w:rsidR="001656FA" w:rsidRPr="00A109F0">
        <w:rPr>
          <w:szCs w:val="20"/>
        </w:rPr>
        <w:t>00</w:t>
      </w:r>
      <w:r w:rsidRPr="00A109F0">
        <w:rPr>
          <w:szCs w:val="20"/>
        </w:rPr>
        <w:t xml:space="preserve"> līdz </w:t>
      </w:r>
      <w:r w:rsidR="001656FA" w:rsidRPr="00A109F0">
        <w:rPr>
          <w:szCs w:val="20"/>
        </w:rPr>
        <w:t>2</w:t>
      </w:r>
      <w:r w:rsidR="001E45CD" w:rsidRPr="00A109F0">
        <w:rPr>
          <w:szCs w:val="20"/>
        </w:rPr>
        <w:t>3</w:t>
      </w:r>
      <w:r w:rsidRPr="00A109F0">
        <w:rPr>
          <w:szCs w:val="20"/>
        </w:rPr>
        <w:t>:</w:t>
      </w:r>
      <w:r w:rsidR="001656FA" w:rsidRPr="00A109F0">
        <w:rPr>
          <w:szCs w:val="20"/>
        </w:rPr>
        <w:t>00</w:t>
      </w:r>
      <w:r w:rsidRPr="00A109F0">
        <w:rPr>
          <w:szCs w:val="20"/>
        </w:rPr>
        <w:t>, TV tiešraidi un ieraksta producēšanu;</w:t>
      </w:r>
    </w:p>
    <w:p w14:paraId="2BE152CE" w14:textId="7B4258EE" w:rsidR="00FE7DBB" w:rsidRPr="00A109F0" w:rsidRDefault="00FE7DBB" w:rsidP="0053598F">
      <w:pPr>
        <w:numPr>
          <w:ilvl w:val="2"/>
          <w:numId w:val="1"/>
        </w:numPr>
        <w:jc w:val="both"/>
        <w:rPr>
          <w:szCs w:val="20"/>
        </w:rPr>
      </w:pPr>
      <w:r w:rsidRPr="00A109F0">
        <w:rPr>
          <w:szCs w:val="20"/>
        </w:rPr>
        <w:t>līdz 202</w:t>
      </w:r>
      <w:r w:rsidR="001E45CD" w:rsidRPr="00A109F0">
        <w:rPr>
          <w:szCs w:val="20"/>
        </w:rPr>
        <w:t>6</w:t>
      </w:r>
      <w:r w:rsidRPr="00A109F0">
        <w:rPr>
          <w:szCs w:val="20"/>
        </w:rPr>
        <w:t xml:space="preserve">. gada </w:t>
      </w:r>
      <w:r w:rsidR="001E45CD" w:rsidRPr="00A109F0">
        <w:rPr>
          <w:szCs w:val="20"/>
        </w:rPr>
        <w:t>7</w:t>
      </w:r>
      <w:r w:rsidRPr="00A109F0">
        <w:rPr>
          <w:szCs w:val="20"/>
        </w:rPr>
        <w:t xml:space="preserve">. janvāra pulksten </w:t>
      </w:r>
      <w:r w:rsidR="001656FA" w:rsidRPr="00A109F0">
        <w:rPr>
          <w:szCs w:val="20"/>
        </w:rPr>
        <w:t>1</w:t>
      </w:r>
      <w:r w:rsidR="001E45CD" w:rsidRPr="00A109F0">
        <w:rPr>
          <w:szCs w:val="20"/>
        </w:rPr>
        <w:t>8</w:t>
      </w:r>
      <w:r w:rsidRPr="00A109F0">
        <w:rPr>
          <w:szCs w:val="20"/>
        </w:rPr>
        <w:t>:</w:t>
      </w:r>
      <w:r w:rsidR="001656FA" w:rsidRPr="00A109F0">
        <w:rPr>
          <w:szCs w:val="20"/>
        </w:rPr>
        <w:t>00</w:t>
      </w:r>
      <w:r w:rsidRPr="00A109F0">
        <w:rPr>
          <w:szCs w:val="20"/>
        </w:rPr>
        <w:t xml:space="preserve"> attiecībā uz ceremonijas pavad</w:t>
      </w:r>
      <w:r w:rsidR="000B420F">
        <w:rPr>
          <w:szCs w:val="20"/>
        </w:rPr>
        <w:t xml:space="preserve">ošo </w:t>
      </w:r>
      <w:r w:rsidRPr="00A109F0">
        <w:rPr>
          <w:szCs w:val="20"/>
        </w:rPr>
        <w:t>dokumentāciju un visām no ceremonijas izrietošajām atskaitēm.</w:t>
      </w:r>
    </w:p>
    <w:p w14:paraId="365572A1" w14:textId="0A65572E" w:rsidR="00FE7DBB" w:rsidRPr="00A109F0" w:rsidRDefault="00FE7DBB" w:rsidP="00506C40">
      <w:pPr>
        <w:numPr>
          <w:ilvl w:val="1"/>
          <w:numId w:val="1"/>
        </w:numPr>
        <w:tabs>
          <w:tab w:val="clear" w:pos="567"/>
        </w:tabs>
        <w:jc w:val="both"/>
        <w:rPr>
          <w:szCs w:val="20"/>
        </w:rPr>
      </w:pPr>
      <w:r w:rsidRPr="00A109F0">
        <w:rPr>
          <w:szCs w:val="20"/>
        </w:rPr>
        <w:t>Pusēm vienojoties vai, ja tas paredzēts šajā Līgumā, atsevišķas Uzdevumu sadaļas un/</w:t>
      </w:r>
      <w:r w:rsidR="004F65A2" w:rsidRPr="00A109F0">
        <w:rPr>
          <w:szCs w:val="20"/>
        </w:rPr>
        <w:t>v</w:t>
      </w:r>
      <w:r w:rsidRPr="00A109F0">
        <w:rPr>
          <w:szCs w:val="20"/>
        </w:rPr>
        <w:t>ai no tām izrietošo dokumentāciju iespējams Pasūtītājam nodot pa daļām, atbilstoši Pušu noteiktajiem šo sadaļu izpildes un nodošanas termiņiem.</w:t>
      </w:r>
    </w:p>
    <w:p w14:paraId="5FD8DFCF" w14:textId="54850D0F" w:rsidR="00DE045F" w:rsidRPr="00A109F0" w:rsidRDefault="00DE045F" w:rsidP="00506C40">
      <w:pPr>
        <w:numPr>
          <w:ilvl w:val="1"/>
          <w:numId w:val="1"/>
        </w:numPr>
        <w:tabs>
          <w:tab w:val="clear" w:pos="567"/>
        </w:tabs>
        <w:jc w:val="both"/>
        <w:rPr>
          <w:szCs w:val="20"/>
        </w:rPr>
      </w:pPr>
      <w:r w:rsidRPr="00A109F0">
        <w:rPr>
          <w:szCs w:val="20"/>
        </w:rPr>
        <w:t xml:space="preserve">Ja Izpildītājs noteiktajā termiņā </w:t>
      </w:r>
      <w:r w:rsidR="00506C40" w:rsidRPr="00A109F0">
        <w:rPr>
          <w:szCs w:val="20"/>
        </w:rPr>
        <w:t>Uzdevumu izpildes</w:t>
      </w:r>
      <w:r w:rsidRPr="00A109F0">
        <w:rPr>
          <w:szCs w:val="20"/>
        </w:rPr>
        <w:t xml:space="preserve"> rezultātu vai tā daļu nav piegādājis,</w:t>
      </w:r>
      <w:r w:rsidR="00740545">
        <w:rPr>
          <w:szCs w:val="20"/>
        </w:rPr>
        <w:t xml:space="preserve"> ir</w:t>
      </w:r>
      <w:r w:rsidRPr="00A109F0">
        <w:rPr>
          <w:szCs w:val="20"/>
        </w:rPr>
        <w:t xml:space="preserve"> piegādājis nekvalitatīvu vai neatbilstošu </w:t>
      </w:r>
      <w:r w:rsidR="00506C40" w:rsidRPr="00A109F0">
        <w:rPr>
          <w:szCs w:val="20"/>
        </w:rPr>
        <w:t xml:space="preserve">šī Līguma punktā 1.1. </w:t>
      </w:r>
      <w:r w:rsidRPr="00A109F0">
        <w:rPr>
          <w:szCs w:val="20"/>
        </w:rPr>
        <w:t>noteiktajām prasībām, tiek sastādīts defekta akts, kurā Pasūtītājs norāda atklātos trūkumus vai arī Pasūtītāja pilnvarots pārstāvis pretenziju Izpildītājam izsaka mutiski, telefoniski vai izmantojot jebkādus citus Pusēm pieņemamus sa</w:t>
      </w:r>
      <w:r w:rsidR="00740545">
        <w:rPr>
          <w:szCs w:val="20"/>
        </w:rPr>
        <w:t>ziņas</w:t>
      </w:r>
      <w:r w:rsidRPr="00A109F0">
        <w:rPr>
          <w:szCs w:val="20"/>
        </w:rPr>
        <w:t xml:space="preserve"> līdzekļus. Izpildītājam par saviem līdzekļiem šie trūkumi jānovērš </w:t>
      </w:r>
      <w:r w:rsidR="00506C40" w:rsidRPr="00A109F0">
        <w:rPr>
          <w:szCs w:val="20"/>
        </w:rPr>
        <w:t xml:space="preserve">5 </w:t>
      </w:r>
      <w:r w:rsidRPr="00A109F0">
        <w:rPr>
          <w:szCs w:val="20"/>
        </w:rPr>
        <w:t>(</w:t>
      </w:r>
      <w:r w:rsidR="00506C40" w:rsidRPr="00A109F0">
        <w:rPr>
          <w:szCs w:val="20"/>
        </w:rPr>
        <w:t>piecu</w:t>
      </w:r>
      <w:r w:rsidRPr="00A109F0">
        <w:rPr>
          <w:szCs w:val="20"/>
        </w:rPr>
        <w:t>) dienu laikā. Trūkumu novēršanas termiņ</w:t>
      </w:r>
      <w:r w:rsidR="00740545">
        <w:rPr>
          <w:szCs w:val="20"/>
        </w:rPr>
        <w:t>a kavējuma gadījumā</w:t>
      </w:r>
      <w:r w:rsidRPr="00A109F0">
        <w:rPr>
          <w:szCs w:val="20"/>
        </w:rPr>
        <w:t xml:space="preserve"> Izpildītājam tiek aprēķināts līgumsods 0,5% (viena puse</w:t>
      </w:r>
      <w:r w:rsidR="00740545">
        <w:rPr>
          <w:szCs w:val="20"/>
        </w:rPr>
        <w:t>s</w:t>
      </w:r>
      <w:r w:rsidRPr="00A109F0">
        <w:rPr>
          <w:szCs w:val="20"/>
        </w:rPr>
        <w:t xml:space="preserve"> procenta) apmērā no Līgumcenas par katru trūkumu novēršanas termiņa </w:t>
      </w:r>
      <w:r w:rsidR="00740545">
        <w:rPr>
          <w:szCs w:val="20"/>
        </w:rPr>
        <w:t xml:space="preserve">kavējuma </w:t>
      </w:r>
      <w:r w:rsidRPr="00A109F0">
        <w:rPr>
          <w:szCs w:val="20"/>
        </w:rPr>
        <w:t>dienu.</w:t>
      </w:r>
    </w:p>
    <w:p w14:paraId="1E0EFC57" w14:textId="77777777" w:rsidR="00DE045F" w:rsidRPr="00A109F0" w:rsidRDefault="00DE045F" w:rsidP="00506C40">
      <w:pPr>
        <w:numPr>
          <w:ilvl w:val="1"/>
          <w:numId w:val="1"/>
        </w:numPr>
        <w:tabs>
          <w:tab w:val="clear" w:pos="567"/>
        </w:tabs>
        <w:jc w:val="both"/>
        <w:rPr>
          <w:szCs w:val="20"/>
        </w:rPr>
      </w:pPr>
      <w:r w:rsidRPr="00A109F0">
        <w:rPr>
          <w:szCs w:val="20"/>
        </w:rPr>
        <w:t>Defekta aktu, ja tāds sastādīts, paraksta Pušu pilnvaroti pārstāvji un tas kļūst par šī Līguma neatņemamu sastāvdaļu.</w:t>
      </w:r>
    </w:p>
    <w:p w14:paraId="7693EF4A" w14:textId="779BBB51" w:rsidR="00DE045F" w:rsidRPr="00A109F0" w:rsidRDefault="00DE045F" w:rsidP="00506C40">
      <w:pPr>
        <w:numPr>
          <w:ilvl w:val="1"/>
          <w:numId w:val="1"/>
        </w:numPr>
        <w:jc w:val="both"/>
        <w:rPr>
          <w:szCs w:val="20"/>
        </w:rPr>
      </w:pPr>
      <w:r w:rsidRPr="00A109F0">
        <w:rPr>
          <w:szCs w:val="20"/>
        </w:rPr>
        <w:t xml:space="preserve">Izpildītājs ir atbildīgs par piegādājamā </w:t>
      </w:r>
      <w:r w:rsidR="00506C40" w:rsidRPr="00A109F0">
        <w:rPr>
          <w:szCs w:val="20"/>
        </w:rPr>
        <w:t>Uzdevumu izpildes</w:t>
      </w:r>
      <w:r w:rsidRPr="00A109F0">
        <w:rPr>
          <w:szCs w:val="20"/>
        </w:rPr>
        <w:t xml:space="preserve"> rezultāta pilnīgas vai daļējas bojāejas vai bojāšanās risku līdz tā nodošanai P</w:t>
      </w:r>
      <w:r w:rsidR="00506C40" w:rsidRPr="00A109F0">
        <w:rPr>
          <w:szCs w:val="20"/>
        </w:rPr>
        <w:t>asūtītājam</w:t>
      </w:r>
      <w:r w:rsidRPr="00A109F0">
        <w:rPr>
          <w:szCs w:val="20"/>
        </w:rPr>
        <w:t>.</w:t>
      </w:r>
    </w:p>
    <w:p w14:paraId="180750AC" w14:textId="77777777" w:rsidR="00DB4140" w:rsidRPr="00A109F0" w:rsidRDefault="004E71ED">
      <w:pPr>
        <w:numPr>
          <w:ilvl w:val="0"/>
          <w:numId w:val="1"/>
        </w:numPr>
        <w:spacing w:before="113"/>
        <w:jc w:val="both"/>
        <w:rPr>
          <w:b/>
          <w:bCs/>
          <w:szCs w:val="20"/>
        </w:rPr>
      </w:pPr>
      <w:r w:rsidRPr="00A109F0">
        <w:rPr>
          <w:rFonts w:eastAsia="ヒラギノ角ゴ Pro W3;MS Mincho"/>
          <w:b/>
          <w:bCs/>
          <w:szCs w:val="20"/>
        </w:rPr>
        <w:t>Līguma</w:t>
      </w:r>
      <w:r w:rsidRPr="00A109F0">
        <w:rPr>
          <w:rFonts w:eastAsia="Garamond Bold;MS Mincho"/>
          <w:b/>
          <w:bCs/>
          <w:szCs w:val="20"/>
        </w:rPr>
        <w:t xml:space="preserve"> </w:t>
      </w:r>
      <w:r w:rsidRPr="00A109F0">
        <w:rPr>
          <w:b/>
          <w:bCs/>
          <w:szCs w:val="20"/>
        </w:rPr>
        <w:t>summa</w:t>
      </w:r>
      <w:r w:rsidRPr="00A109F0">
        <w:rPr>
          <w:rFonts w:eastAsia="Garamond Bold;MS Mincho"/>
          <w:b/>
          <w:bCs/>
          <w:szCs w:val="20"/>
        </w:rPr>
        <w:t xml:space="preserve"> </w:t>
      </w:r>
      <w:r w:rsidRPr="00A109F0">
        <w:rPr>
          <w:b/>
          <w:bCs/>
          <w:szCs w:val="20"/>
        </w:rPr>
        <w:t>un</w:t>
      </w:r>
      <w:r w:rsidRPr="00A109F0">
        <w:rPr>
          <w:rFonts w:eastAsia="Garamond Bold;MS Mincho"/>
          <w:b/>
          <w:bCs/>
          <w:szCs w:val="20"/>
        </w:rPr>
        <w:t xml:space="preserve"> </w:t>
      </w:r>
      <w:r w:rsidRPr="00A109F0">
        <w:rPr>
          <w:b/>
          <w:bCs/>
          <w:szCs w:val="20"/>
        </w:rPr>
        <w:t>norēķinu</w:t>
      </w:r>
      <w:r w:rsidRPr="00A109F0">
        <w:rPr>
          <w:rFonts w:eastAsia="Garamond Bold;MS Mincho"/>
          <w:b/>
          <w:bCs/>
          <w:szCs w:val="20"/>
        </w:rPr>
        <w:t xml:space="preserve"> </w:t>
      </w:r>
      <w:r w:rsidRPr="00A109F0">
        <w:rPr>
          <w:b/>
          <w:bCs/>
          <w:szCs w:val="20"/>
        </w:rPr>
        <w:t>kārtība</w:t>
      </w:r>
    </w:p>
    <w:p w14:paraId="21D59535" w14:textId="2D07226B" w:rsidR="00DB4140" w:rsidRPr="00A109F0" w:rsidRDefault="004E71ED" w:rsidP="00DE045F">
      <w:pPr>
        <w:numPr>
          <w:ilvl w:val="1"/>
          <w:numId w:val="1"/>
        </w:numPr>
        <w:jc w:val="both"/>
        <w:rPr>
          <w:szCs w:val="20"/>
        </w:rPr>
      </w:pPr>
      <w:r w:rsidRPr="00A109F0">
        <w:rPr>
          <w:szCs w:val="20"/>
        </w:rPr>
        <w:t xml:space="preserve">Maksa par </w:t>
      </w:r>
      <w:r w:rsidR="00DE045F" w:rsidRPr="00A109F0">
        <w:rPr>
          <w:szCs w:val="20"/>
        </w:rPr>
        <w:t>Uzdevumu izpildi</w:t>
      </w:r>
      <w:r w:rsidRPr="00A109F0">
        <w:rPr>
          <w:szCs w:val="20"/>
        </w:rPr>
        <w:t xml:space="preserve">, ieskaitot nodokļus, nodevas un visus citus ar Līguma izpildi saistītos izdevumus tiek noteikta </w:t>
      </w:r>
      <w:r w:rsidR="00386B9E" w:rsidRPr="00A109F0">
        <w:rPr>
          <w:szCs w:val="20"/>
        </w:rPr>
        <w:t xml:space="preserve">līdz </w:t>
      </w:r>
      <w:r w:rsidR="00EB3EB7" w:rsidRPr="00A109F0">
        <w:rPr>
          <w:szCs w:val="20"/>
        </w:rPr>
        <w:t>69</w:t>
      </w:r>
      <w:r w:rsidR="00242595" w:rsidRPr="00A109F0">
        <w:rPr>
          <w:szCs w:val="20"/>
        </w:rPr>
        <w:t>’</w:t>
      </w:r>
      <w:r w:rsidR="00EB3EB7" w:rsidRPr="00A109F0">
        <w:rPr>
          <w:szCs w:val="20"/>
        </w:rPr>
        <w:t>732</w:t>
      </w:r>
      <w:r w:rsidR="00242595" w:rsidRPr="00A109F0">
        <w:rPr>
          <w:szCs w:val="20"/>
        </w:rPr>
        <w:t>,</w:t>
      </w:r>
      <w:r w:rsidR="00EB3EB7" w:rsidRPr="00A109F0">
        <w:rPr>
          <w:szCs w:val="20"/>
        </w:rPr>
        <w:t>37</w:t>
      </w:r>
      <w:r w:rsidRPr="00A109F0">
        <w:rPr>
          <w:szCs w:val="20"/>
        </w:rPr>
        <w:t xml:space="preserve"> EUR (</w:t>
      </w:r>
      <w:r w:rsidR="00EB3EB7" w:rsidRPr="00A109F0">
        <w:rPr>
          <w:szCs w:val="20"/>
        </w:rPr>
        <w:t>sešdesmit deviņi</w:t>
      </w:r>
      <w:r w:rsidR="00242595" w:rsidRPr="00A109F0">
        <w:rPr>
          <w:szCs w:val="20"/>
        </w:rPr>
        <w:t xml:space="preserve"> tūkstoši </w:t>
      </w:r>
      <w:r w:rsidR="00EB3EB7" w:rsidRPr="00A109F0">
        <w:rPr>
          <w:szCs w:val="20"/>
        </w:rPr>
        <w:t>septiņi simti trīsdesmit divi</w:t>
      </w:r>
      <w:r w:rsidR="00E1144A" w:rsidRPr="00A109F0">
        <w:rPr>
          <w:szCs w:val="20"/>
        </w:rPr>
        <w:t xml:space="preserve"> </w:t>
      </w:r>
      <w:r w:rsidRPr="00A109F0">
        <w:rPr>
          <w:i/>
          <w:iCs/>
          <w:szCs w:val="20"/>
        </w:rPr>
        <w:t>euro</w:t>
      </w:r>
      <w:r w:rsidR="00E1144A" w:rsidRPr="00A109F0">
        <w:rPr>
          <w:i/>
          <w:iCs/>
          <w:szCs w:val="20"/>
        </w:rPr>
        <w:t xml:space="preserve"> </w:t>
      </w:r>
      <w:r w:rsidR="00E1144A" w:rsidRPr="00A109F0">
        <w:rPr>
          <w:szCs w:val="20"/>
        </w:rPr>
        <w:t xml:space="preserve">un </w:t>
      </w:r>
      <w:r w:rsidR="00EB3EB7" w:rsidRPr="00A109F0">
        <w:rPr>
          <w:szCs w:val="20"/>
        </w:rPr>
        <w:t>37</w:t>
      </w:r>
      <w:r w:rsidR="00671E01" w:rsidRPr="00A109F0">
        <w:rPr>
          <w:szCs w:val="20"/>
        </w:rPr>
        <w:t xml:space="preserve"> </w:t>
      </w:r>
      <w:r w:rsidR="00E1144A" w:rsidRPr="00A109F0">
        <w:rPr>
          <w:szCs w:val="20"/>
        </w:rPr>
        <w:t>centi</w:t>
      </w:r>
      <w:r w:rsidRPr="00A109F0">
        <w:rPr>
          <w:szCs w:val="20"/>
        </w:rPr>
        <w:t>)</w:t>
      </w:r>
      <w:r w:rsidR="0075735B" w:rsidRPr="00A109F0">
        <w:rPr>
          <w:szCs w:val="20"/>
        </w:rPr>
        <w:t>,</w:t>
      </w:r>
      <w:r w:rsidR="0075735B" w:rsidRPr="00A109F0">
        <w:rPr>
          <w:rFonts w:eastAsia="Times New Roman"/>
          <w:kern w:val="0"/>
          <w:szCs w:val="20"/>
          <w:lang w:eastAsia="zh-CN"/>
        </w:rPr>
        <w:t xml:space="preserve"> </w:t>
      </w:r>
      <w:r w:rsidR="001A1D53" w:rsidRPr="00A109F0">
        <w:rPr>
          <w:szCs w:val="20"/>
        </w:rPr>
        <w:t>ie</w:t>
      </w:r>
      <w:r w:rsidR="0075735B" w:rsidRPr="00A109F0">
        <w:rPr>
          <w:szCs w:val="20"/>
        </w:rPr>
        <w:t xml:space="preserve">skaitot PVN </w:t>
      </w:r>
      <w:r w:rsidR="009C1329">
        <w:rPr>
          <w:szCs w:val="20"/>
        </w:rPr>
        <w:t>(</w:t>
      </w:r>
      <w:r w:rsidR="0075735B" w:rsidRPr="00A109F0">
        <w:rPr>
          <w:szCs w:val="20"/>
        </w:rPr>
        <w:t xml:space="preserve">turpmāk šī Līguma tekstā </w:t>
      </w:r>
      <w:r w:rsidR="009C1329">
        <w:rPr>
          <w:szCs w:val="20"/>
        </w:rPr>
        <w:t xml:space="preserve">– </w:t>
      </w:r>
      <w:r w:rsidR="0075735B" w:rsidRPr="00A109F0">
        <w:rPr>
          <w:szCs w:val="20"/>
        </w:rPr>
        <w:t>Līgumcena</w:t>
      </w:r>
      <w:r w:rsidR="009C1329">
        <w:rPr>
          <w:szCs w:val="20"/>
        </w:rPr>
        <w:t>)</w:t>
      </w:r>
      <w:r w:rsidR="0075735B" w:rsidRPr="00A109F0">
        <w:rPr>
          <w:szCs w:val="20"/>
        </w:rPr>
        <w:t>.</w:t>
      </w:r>
      <w:r w:rsidR="00DD6521" w:rsidRPr="00A109F0">
        <w:rPr>
          <w:szCs w:val="20"/>
        </w:rPr>
        <w:t xml:space="preserve"> Līgumcena var tikt koriģēta atbilstoši faktiski izlietotajiem resursiem, </w:t>
      </w:r>
      <w:r w:rsidR="00DD6521" w:rsidRPr="00A109F0">
        <w:rPr>
          <w:szCs w:val="20"/>
        </w:rPr>
        <w:lastRenderedPageBreak/>
        <w:t xml:space="preserve">materiāliem un paveiktajiem Uzdevumiem. </w:t>
      </w:r>
      <w:r w:rsidR="0075735B" w:rsidRPr="00A109F0">
        <w:rPr>
          <w:szCs w:val="20"/>
        </w:rPr>
        <w:t xml:space="preserve"> </w:t>
      </w:r>
    </w:p>
    <w:p w14:paraId="19C9C415" w14:textId="7417C5DF" w:rsidR="00DB4140" w:rsidRPr="00A109F0" w:rsidRDefault="004E71ED">
      <w:pPr>
        <w:numPr>
          <w:ilvl w:val="1"/>
          <w:numId w:val="1"/>
        </w:numPr>
        <w:jc w:val="both"/>
        <w:rPr>
          <w:szCs w:val="20"/>
        </w:rPr>
      </w:pPr>
      <w:r w:rsidRPr="00A109F0">
        <w:rPr>
          <w:szCs w:val="20"/>
        </w:rPr>
        <w:t xml:space="preserve">Līgumcena tiek apmaksāta pa daļām </w:t>
      </w:r>
      <w:r w:rsidR="00671E01" w:rsidRPr="00A109F0">
        <w:rPr>
          <w:szCs w:val="20"/>
        </w:rPr>
        <w:t>5</w:t>
      </w:r>
      <w:r w:rsidRPr="00A109F0">
        <w:rPr>
          <w:szCs w:val="20"/>
        </w:rPr>
        <w:t xml:space="preserve"> (</w:t>
      </w:r>
      <w:r w:rsidR="00671E01" w:rsidRPr="00A109F0">
        <w:rPr>
          <w:szCs w:val="20"/>
        </w:rPr>
        <w:t>piecu</w:t>
      </w:r>
      <w:r w:rsidRPr="00A109F0">
        <w:rPr>
          <w:szCs w:val="20"/>
        </w:rPr>
        <w:t xml:space="preserve">) darba dienu laikā pēc attiecīga Izpildītāja rēķina saņemšanas, Izpildītājam izrakstot rēķinus </w:t>
      </w:r>
      <w:r w:rsidR="009C1329">
        <w:rPr>
          <w:szCs w:val="20"/>
        </w:rPr>
        <w:t>šādā</w:t>
      </w:r>
      <w:r w:rsidRPr="00A109F0">
        <w:rPr>
          <w:szCs w:val="20"/>
        </w:rPr>
        <w:t xml:space="preserve"> kārtībā un termiņos</w:t>
      </w:r>
      <w:r w:rsidR="009C1329">
        <w:rPr>
          <w:szCs w:val="20"/>
        </w:rPr>
        <w:t>:</w:t>
      </w:r>
    </w:p>
    <w:p w14:paraId="6C742B73" w14:textId="4A054297" w:rsidR="00DB4140" w:rsidRPr="00A109F0" w:rsidRDefault="004E71ED">
      <w:pPr>
        <w:numPr>
          <w:ilvl w:val="2"/>
          <w:numId w:val="1"/>
        </w:numPr>
        <w:jc w:val="both"/>
        <w:rPr>
          <w:szCs w:val="20"/>
        </w:rPr>
      </w:pPr>
      <w:r w:rsidRPr="00A109F0">
        <w:rPr>
          <w:szCs w:val="20"/>
        </w:rPr>
        <w:t xml:space="preserve">par summu </w:t>
      </w:r>
      <w:r w:rsidR="00D06D01" w:rsidRPr="00A109F0">
        <w:rPr>
          <w:szCs w:val="20"/>
        </w:rPr>
        <w:t>3</w:t>
      </w:r>
      <w:r w:rsidR="00242595" w:rsidRPr="00A109F0">
        <w:rPr>
          <w:szCs w:val="20"/>
        </w:rPr>
        <w:t>0’000,00</w:t>
      </w:r>
      <w:r w:rsidRPr="00A109F0">
        <w:rPr>
          <w:szCs w:val="20"/>
        </w:rPr>
        <w:t xml:space="preserve"> EUR (</w:t>
      </w:r>
      <w:r w:rsidR="00D06D01" w:rsidRPr="00A109F0">
        <w:rPr>
          <w:szCs w:val="20"/>
        </w:rPr>
        <w:t>trīsdesmit</w:t>
      </w:r>
      <w:r w:rsidR="00242595" w:rsidRPr="00A109F0">
        <w:rPr>
          <w:szCs w:val="20"/>
        </w:rPr>
        <w:t xml:space="preserve"> tūkstoši</w:t>
      </w:r>
      <w:r w:rsidR="00671E01" w:rsidRPr="00A109F0">
        <w:rPr>
          <w:szCs w:val="20"/>
        </w:rPr>
        <w:t xml:space="preserve"> </w:t>
      </w:r>
      <w:r w:rsidRPr="00A109F0">
        <w:rPr>
          <w:i/>
          <w:iCs/>
          <w:szCs w:val="20"/>
        </w:rPr>
        <w:t>euro</w:t>
      </w:r>
      <w:r w:rsidR="001A1D53" w:rsidRPr="00A109F0">
        <w:rPr>
          <w:i/>
          <w:iCs/>
          <w:szCs w:val="20"/>
        </w:rPr>
        <w:t xml:space="preserve"> </w:t>
      </w:r>
      <w:r w:rsidR="00671E01" w:rsidRPr="00A109F0">
        <w:rPr>
          <w:i/>
          <w:iCs/>
          <w:szCs w:val="20"/>
        </w:rPr>
        <w:t xml:space="preserve"> </w:t>
      </w:r>
      <w:r w:rsidR="001A1D53" w:rsidRPr="00A109F0">
        <w:rPr>
          <w:szCs w:val="20"/>
        </w:rPr>
        <w:t>un</w:t>
      </w:r>
      <w:r w:rsidR="00242595" w:rsidRPr="00A109F0">
        <w:rPr>
          <w:szCs w:val="20"/>
        </w:rPr>
        <w:t xml:space="preserve"> 00</w:t>
      </w:r>
      <w:r w:rsidR="006708F9" w:rsidRPr="00A109F0">
        <w:rPr>
          <w:szCs w:val="20"/>
        </w:rPr>
        <w:t xml:space="preserve"> </w:t>
      </w:r>
      <w:r w:rsidR="001A1D53" w:rsidRPr="00A109F0">
        <w:rPr>
          <w:szCs w:val="20"/>
        </w:rPr>
        <w:t>centi</w:t>
      </w:r>
      <w:r w:rsidRPr="00A109F0">
        <w:rPr>
          <w:szCs w:val="20"/>
        </w:rPr>
        <w:t>)</w:t>
      </w:r>
      <w:r w:rsidR="00BA330A">
        <w:rPr>
          <w:szCs w:val="20"/>
        </w:rPr>
        <w:t>,</w:t>
      </w:r>
      <w:r w:rsidR="00BA2321" w:rsidRPr="00A109F0">
        <w:rPr>
          <w:szCs w:val="20"/>
        </w:rPr>
        <w:t xml:space="preserve"> </w:t>
      </w:r>
      <w:r w:rsidR="009D799D" w:rsidRPr="00A109F0">
        <w:rPr>
          <w:szCs w:val="20"/>
        </w:rPr>
        <w:t xml:space="preserve">ieskaitot </w:t>
      </w:r>
      <w:r w:rsidR="00BA2321" w:rsidRPr="00A109F0">
        <w:rPr>
          <w:szCs w:val="20"/>
        </w:rPr>
        <w:t>PVN</w:t>
      </w:r>
      <w:r w:rsidR="00BA330A">
        <w:rPr>
          <w:szCs w:val="20"/>
        </w:rPr>
        <w:t>,</w:t>
      </w:r>
      <w:r w:rsidRPr="00A109F0">
        <w:rPr>
          <w:szCs w:val="20"/>
        </w:rPr>
        <w:t xml:space="preserve"> – ne ātrāk kā </w:t>
      </w:r>
      <w:r w:rsidR="006708F9" w:rsidRPr="00A109F0">
        <w:rPr>
          <w:szCs w:val="20"/>
        </w:rPr>
        <w:t xml:space="preserve">līdz </w:t>
      </w:r>
      <w:r w:rsidRPr="00A109F0">
        <w:rPr>
          <w:szCs w:val="20"/>
        </w:rPr>
        <w:t>20</w:t>
      </w:r>
      <w:r w:rsidR="00D12348" w:rsidRPr="00A109F0">
        <w:rPr>
          <w:szCs w:val="20"/>
        </w:rPr>
        <w:t>2</w:t>
      </w:r>
      <w:r w:rsidR="00D06D01" w:rsidRPr="00A109F0">
        <w:rPr>
          <w:szCs w:val="20"/>
        </w:rPr>
        <w:t>5</w:t>
      </w:r>
      <w:r w:rsidRPr="00A109F0">
        <w:rPr>
          <w:szCs w:val="20"/>
        </w:rPr>
        <w:t xml:space="preserve">. gada </w:t>
      </w:r>
      <w:r w:rsidR="00D06D01" w:rsidRPr="00A109F0">
        <w:rPr>
          <w:szCs w:val="20"/>
        </w:rPr>
        <w:t>3</w:t>
      </w:r>
      <w:r w:rsidR="00242595" w:rsidRPr="00A109F0">
        <w:rPr>
          <w:szCs w:val="20"/>
        </w:rPr>
        <w:t>. novembrim</w:t>
      </w:r>
      <w:r w:rsidRPr="00A109F0">
        <w:rPr>
          <w:szCs w:val="20"/>
        </w:rPr>
        <w:t>;</w:t>
      </w:r>
    </w:p>
    <w:p w14:paraId="6C0FB40E" w14:textId="3B02B28B" w:rsidR="00242595" w:rsidRPr="00A109F0" w:rsidRDefault="004E71ED">
      <w:pPr>
        <w:numPr>
          <w:ilvl w:val="2"/>
          <w:numId w:val="1"/>
        </w:numPr>
        <w:jc w:val="both"/>
        <w:rPr>
          <w:szCs w:val="20"/>
        </w:rPr>
      </w:pPr>
      <w:r w:rsidRPr="00A109F0">
        <w:rPr>
          <w:szCs w:val="20"/>
        </w:rPr>
        <w:t xml:space="preserve">par summu </w:t>
      </w:r>
      <w:r w:rsidR="00386B9E" w:rsidRPr="00A109F0">
        <w:rPr>
          <w:szCs w:val="20"/>
        </w:rPr>
        <w:t xml:space="preserve">līdz </w:t>
      </w:r>
      <w:r w:rsidR="00242595" w:rsidRPr="00A109F0">
        <w:rPr>
          <w:szCs w:val="20"/>
        </w:rPr>
        <w:t>3</w:t>
      </w:r>
      <w:r w:rsidR="00D06D01" w:rsidRPr="00A109F0">
        <w:rPr>
          <w:szCs w:val="20"/>
        </w:rPr>
        <w:t>9</w:t>
      </w:r>
      <w:r w:rsidR="00242595" w:rsidRPr="00A109F0">
        <w:rPr>
          <w:szCs w:val="20"/>
        </w:rPr>
        <w:t>’</w:t>
      </w:r>
      <w:r w:rsidR="00D06D01" w:rsidRPr="00A109F0">
        <w:rPr>
          <w:szCs w:val="20"/>
        </w:rPr>
        <w:t>732</w:t>
      </w:r>
      <w:r w:rsidR="00242595" w:rsidRPr="00A109F0">
        <w:rPr>
          <w:szCs w:val="20"/>
        </w:rPr>
        <w:t>,</w:t>
      </w:r>
      <w:r w:rsidR="00D06D01" w:rsidRPr="00A109F0">
        <w:rPr>
          <w:szCs w:val="20"/>
        </w:rPr>
        <w:t>37</w:t>
      </w:r>
      <w:r w:rsidR="004D4C29" w:rsidRPr="00A109F0">
        <w:rPr>
          <w:szCs w:val="20"/>
        </w:rPr>
        <w:t xml:space="preserve"> EUR (</w:t>
      </w:r>
      <w:r w:rsidR="00242595" w:rsidRPr="00A109F0">
        <w:rPr>
          <w:szCs w:val="20"/>
        </w:rPr>
        <w:t xml:space="preserve">trīsdesmit </w:t>
      </w:r>
      <w:r w:rsidR="00D06D01" w:rsidRPr="00A109F0">
        <w:rPr>
          <w:szCs w:val="20"/>
        </w:rPr>
        <w:t>deviņi</w:t>
      </w:r>
      <w:r w:rsidR="00242595" w:rsidRPr="00A109F0">
        <w:rPr>
          <w:szCs w:val="20"/>
        </w:rPr>
        <w:t xml:space="preserve"> tūkstoši </w:t>
      </w:r>
      <w:r w:rsidR="00D06D01" w:rsidRPr="00A109F0">
        <w:rPr>
          <w:szCs w:val="20"/>
        </w:rPr>
        <w:t>septiņi simti trīsdesmit divi</w:t>
      </w:r>
      <w:r w:rsidR="00671E01" w:rsidRPr="00A109F0">
        <w:rPr>
          <w:szCs w:val="20"/>
        </w:rPr>
        <w:t xml:space="preserve"> </w:t>
      </w:r>
      <w:r w:rsidR="00BB3472" w:rsidRPr="00A109F0">
        <w:rPr>
          <w:i/>
          <w:iCs/>
          <w:szCs w:val="20"/>
        </w:rPr>
        <w:t xml:space="preserve">euro </w:t>
      </w:r>
      <w:r w:rsidR="00BB3472" w:rsidRPr="00A109F0">
        <w:rPr>
          <w:szCs w:val="20"/>
        </w:rPr>
        <w:t xml:space="preserve">un </w:t>
      </w:r>
      <w:r w:rsidR="00D06D01" w:rsidRPr="00A109F0">
        <w:rPr>
          <w:szCs w:val="20"/>
        </w:rPr>
        <w:t>37</w:t>
      </w:r>
      <w:r w:rsidR="00BB3472" w:rsidRPr="00A109F0">
        <w:rPr>
          <w:szCs w:val="20"/>
        </w:rPr>
        <w:t xml:space="preserve"> centi</w:t>
      </w:r>
      <w:r w:rsidR="004D4C29" w:rsidRPr="00A109F0">
        <w:rPr>
          <w:szCs w:val="20"/>
        </w:rPr>
        <w:t>)</w:t>
      </w:r>
      <w:r w:rsidR="00BA330A">
        <w:rPr>
          <w:szCs w:val="20"/>
        </w:rPr>
        <w:t>,</w:t>
      </w:r>
      <w:r w:rsidR="009D799D" w:rsidRPr="00A109F0">
        <w:rPr>
          <w:szCs w:val="20"/>
        </w:rPr>
        <w:t xml:space="preserve"> ieskaitot</w:t>
      </w:r>
      <w:r w:rsidR="00BA2321" w:rsidRPr="00A109F0">
        <w:rPr>
          <w:szCs w:val="20"/>
        </w:rPr>
        <w:t xml:space="preserve"> PVN</w:t>
      </w:r>
      <w:r w:rsidR="00BA330A">
        <w:rPr>
          <w:szCs w:val="20"/>
        </w:rPr>
        <w:t>,</w:t>
      </w:r>
      <w:r w:rsidR="00BA2321" w:rsidRPr="00A109F0">
        <w:rPr>
          <w:szCs w:val="20"/>
        </w:rPr>
        <w:t xml:space="preserve"> </w:t>
      </w:r>
      <w:r w:rsidRPr="00A109F0">
        <w:rPr>
          <w:szCs w:val="20"/>
        </w:rPr>
        <w:t xml:space="preserve">– ne ātrāk kā </w:t>
      </w:r>
      <w:r w:rsidR="006708F9" w:rsidRPr="00A109F0">
        <w:rPr>
          <w:szCs w:val="20"/>
        </w:rPr>
        <w:t xml:space="preserve">līdz </w:t>
      </w:r>
      <w:r w:rsidRPr="00A109F0">
        <w:rPr>
          <w:szCs w:val="20"/>
        </w:rPr>
        <w:t>20</w:t>
      </w:r>
      <w:r w:rsidR="00B32CD4" w:rsidRPr="00A109F0">
        <w:rPr>
          <w:szCs w:val="20"/>
        </w:rPr>
        <w:t>2</w:t>
      </w:r>
      <w:r w:rsidR="00D06D01" w:rsidRPr="00A109F0">
        <w:rPr>
          <w:szCs w:val="20"/>
        </w:rPr>
        <w:t>6</w:t>
      </w:r>
      <w:r w:rsidRPr="00A109F0">
        <w:rPr>
          <w:szCs w:val="20"/>
        </w:rPr>
        <w:t xml:space="preserve">. gada </w:t>
      </w:r>
      <w:r w:rsidR="00D06D01" w:rsidRPr="00A109F0">
        <w:rPr>
          <w:szCs w:val="20"/>
        </w:rPr>
        <w:t>7</w:t>
      </w:r>
      <w:r w:rsidR="00242595" w:rsidRPr="00A109F0">
        <w:rPr>
          <w:szCs w:val="20"/>
        </w:rPr>
        <w:t>.</w:t>
      </w:r>
      <w:r w:rsidR="00B53635" w:rsidRPr="00A109F0">
        <w:rPr>
          <w:szCs w:val="20"/>
        </w:rPr>
        <w:t xml:space="preserve"> </w:t>
      </w:r>
      <w:r w:rsidR="00242595" w:rsidRPr="00A109F0">
        <w:rPr>
          <w:szCs w:val="20"/>
        </w:rPr>
        <w:t>janvārim</w:t>
      </w:r>
      <w:r w:rsidR="0031643D" w:rsidRPr="00A109F0">
        <w:rPr>
          <w:szCs w:val="20"/>
        </w:rPr>
        <w:t>.</w:t>
      </w:r>
    </w:p>
    <w:p w14:paraId="77EC9BDA" w14:textId="6C162DFA" w:rsidR="00386B9E" w:rsidRPr="00A109F0" w:rsidRDefault="00242595">
      <w:pPr>
        <w:numPr>
          <w:ilvl w:val="2"/>
          <w:numId w:val="1"/>
        </w:numPr>
        <w:jc w:val="both"/>
        <w:rPr>
          <w:szCs w:val="20"/>
        </w:rPr>
      </w:pPr>
      <w:r w:rsidRPr="00A109F0">
        <w:rPr>
          <w:szCs w:val="20"/>
        </w:rPr>
        <w:t>Līguma</w:t>
      </w:r>
      <w:r w:rsidR="00386B9E" w:rsidRPr="00A109F0">
        <w:rPr>
          <w:szCs w:val="20"/>
        </w:rPr>
        <w:t xml:space="preserve"> 3.1. un </w:t>
      </w:r>
      <w:r w:rsidRPr="00A109F0">
        <w:rPr>
          <w:szCs w:val="20"/>
        </w:rPr>
        <w:t>3.2.2.</w:t>
      </w:r>
      <w:r w:rsidR="00BA330A">
        <w:rPr>
          <w:szCs w:val="20"/>
        </w:rPr>
        <w:t xml:space="preserve"> punktos</w:t>
      </w:r>
      <w:r w:rsidRPr="00A109F0">
        <w:rPr>
          <w:szCs w:val="20"/>
        </w:rPr>
        <w:t xml:space="preserve"> noteiktā summa tiks aprēķināta </w:t>
      </w:r>
      <w:r w:rsidR="00386B9E" w:rsidRPr="00A109F0">
        <w:rPr>
          <w:szCs w:val="20"/>
        </w:rPr>
        <w:t xml:space="preserve">atbilstoši faktiski izmantotajiem resursiem, materiāliem un paveiktajiem Uzdevumiem, </w:t>
      </w:r>
      <w:r w:rsidR="00BA330A">
        <w:rPr>
          <w:szCs w:val="20"/>
        </w:rPr>
        <w:t>tā</w:t>
      </w:r>
      <w:r w:rsidR="00386B9E" w:rsidRPr="00A109F0">
        <w:rPr>
          <w:szCs w:val="20"/>
        </w:rPr>
        <w:t xml:space="preserve"> var nesasniegt attiecīgajos punktos norādīto maksimālo apjomu.</w:t>
      </w:r>
    </w:p>
    <w:p w14:paraId="6E2A4BDD" w14:textId="29EECA1B" w:rsidR="00DB4140" w:rsidRDefault="004E71ED">
      <w:pPr>
        <w:numPr>
          <w:ilvl w:val="1"/>
          <w:numId w:val="1"/>
        </w:numPr>
        <w:jc w:val="both"/>
        <w:rPr>
          <w:szCs w:val="20"/>
        </w:rPr>
      </w:pPr>
      <w:r w:rsidRPr="00A109F0">
        <w:rPr>
          <w:szCs w:val="20"/>
        </w:rPr>
        <w:t xml:space="preserve">Ja Pasūtītājs neveic samaksu par </w:t>
      </w:r>
      <w:r w:rsidR="00DE045F" w:rsidRPr="00A109F0">
        <w:rPr>
          <w:szCs w:val="20"/>
        </w:rPr>
        <w:t>Uzdevumu izpildi</w:t>
      </w:r>
      <w:r w:rsidRPr="00A109F0">
        <w:rPr>
          <w:szCs w:val="20"/>
        </w:rPr>
        <w:t xml:space="preserve"> laikus, tas maksā Izpildītājam līgumsodu 0,5% (vienas puses procenta) apmērā no laikā nesamaksātās summas par katru nokavēto dienu, taču ne vairāk kā 10% (desmit procentus) no nesamaksātās summas.</w:t>
      </w:r>
    </w:p>
    <w:p w14:paraId="452C7F02" w14:textId="4A82A91C" w:rsidR="007F1142" w:rsidRPr="00632910" w:rsidRDefault="00632910" w:rsidP="007F1142">
      <w:pPr>
        <w:numPr>
          <w:ilvl w:val="1"/>
          <w:numId w:val="1"/>
        </w:numPr>
        <w:jc w:val="both"/>
        <w:rPr>
          <w:szCs w:val="20"/>
        </w:rPr>
      </w:pPr>
      <w:r w:rsidRPr="00632910">
        <w:rPr>
          <w:szCs w:val="20"/>
        </w:rPr>
        <w:t xml:space="preserve">Līguma 3.2.1. un 3.2.2. apakšpunktos noteikto summu apmaksa </w:t>
      </w:r>
      <w:r w:rsidR="00CD02B8" w:rsidRPr="00632910">
        <w:rPr>
          <w:szCs w:val="20"/>
        </w:rPr>
        <w:t>tiks</w:t>
      </w:r>
      <w:r w:rsidRPr="00632910">
        <w:rPr>
          <w:szCs w:val="20"/>
        </w:rPr>
        <w:t xml:space="preserve"> </w:t>
      </w:r>
      <w:r w:rsidR="00CD02B8" w:rsidRPr="00632910">
        <w:rPr>
          <w:szCs w:val="20"/>
        </w:rPr>
        <w:t>veikta</w:t>
      </w:r>
      <w:r w:rsidR="007F1142" w:rsidRPr="00632910">
        <w:rPr>
          <w:szCs w:val="20"/>
        </w:rPr>
        <w:t>, ja I</w:t>
      </w:r>
      <w:r w:rsidRPr="00632910">
        <w:rPr>
          <w:szCs w:val="20"/>
        </w:rPr>
        <w:t>z</w:t>
      </w:r>
      <w:r w:rsidR="007F1142" w:rsidRPr="00632910">
        <w:rPr>
          <w:szCs w:val="20"/>
        </w:rPr>
        <w:t>pildītajam un tā patiesā labuma g</w:t>
      </w:r>
      <w:r w:rsidR="00BA330A">
        <w:rPr>
          <w:szCs w:val="20"/>
        </w:rPr>
        <w:t>u</w:t>
      </w:r>
      <w:r w:rsidR="007F1142" w:rsidRPr="00632910">
        <w:rPr>
          <w:szCs w:val="20"/>
        </w:rPr>
        <w:t>vējam uz rēķinu izrakstīšanas datumu ne</w:t>
      </w:r>
      <w:r w:rsidR="00BA330A">
        <w:rPr>
          <w:szCs w:val="20"/>
        </w:rPr>
        <w:t>būs</w:t>
      </w:r>
      <w:r w:rsidR="007F1142" w:rsidRPr="00632910">
        <w:rPr>
          <w:szCs w:val="20"/>
        </w:rPr>
        <w:t xml:space="preserve"> aktuāl</w:t>
      </w:r>
      <w:r w:rsidR="00BA330A">
        <w:rPr>
          <w:szCs w:val="20"/>
        </w:rPr>
        <w:t>u</w:t>
      </w:r>
      <w:r w:rsidR="007F1142" w:rsidRPr="00632910">
        <w:rPr>
          <w:szCs w:val="20"/>
        </w:rPr>
        <w:t xml:space="preserve"> nodokļu parād</w:t>
      </w:r>
      <w:r w:rsidR="00BA330A">
        <w:rPr>
          <w:szCs w:val="20"/>
        </w:rPr>
        <w:t>u</w:t>
      </w:r>
      <w:r w:rsidR="007F1142" w:rsidRPr="00632910">
        <w:rPr>
          <w:szCs w:val="20"/>
        </w:rPr>
        <w:t xml:space="preserve">. </w:t>
      </w:r>
    </w:p>
    <w:p w14:paraId="67AD571E" w14:textId="77777777" w:rsidR="00DB4140" w:rsidRPr="00A109F0" w:rsidRDefault="004E71ED">
      <w:pPr>
        <w:numPr>
          <w:ilvl w:val="0"/>
          <w:numId w:val="1"/>
        </w:numPr>
        <w:spacing w:before="113"/>
        <w:jc w:val="both"/>
        <w:rPr>
          <w:b/>
          <w:bCs/>
          <w:szCs w:val="20"/>
        </w:rPr>
      </w:pPr>
      <w:r w:rsidRPr="00A109F0">
        <w:rPr>
          <w:rFonts w:eastAsia="ヒラギノ角ゴ Pro W3;MS Mincho"/>
          <w:b/>
          <w:bCs/>
          <w:szCs w:val="20"/>
        </w:rPr>
        <w:t>Pušu</w:t>
      </w:r>
      <w:r w:rsidRPr="00A109F0">
        <w:rPr>
          <w:rFonts w:eastAsia="Garamond Bold;MS Mincho"/>
          <w:b/>
          <w:bCs/>
          <w:szCs w:val="20"/>
        </w:rPr>
        <w:t xml:space="preserve"> </w:t>
      </w:r>
      <w:r w:rsidRPr="00A109F0">
        <w:rPr>
          <w:b/>
          <w:bCs/>
          <w:szCs w:val="20"/>
        </w:rPr>
        <w:t>saistības</w:t>
      </w:r>
    </w:p>
    <w:p w14:paraId="7FF40139" w14:textId="77777777" w:rsidR="00DB4140" w:rsidRPr="00A109F0" w:rsidRDefault="004E71ED">
      <w:pPr>
        <w:numPr>
          <w:ilvl w:val="1"/>
          <w:numId w:val="1"/>
        </w:numPr>
        <w:jc w:val="both"/>
        <w:rPr>
          <w:szCs w:val="20"/>
        </w:rPr>
      </w:pPr>
      <w:r w:rsidRPr="00A109F0">
        <w:rPr>
          <w:szCs w:val="20"/>
        </w:rPr>
        <w:t>Izpildītāja</w:t>
      </w:r>
      <w:r w:rsidRPr="00A109F0">
        <w:rPr>
          <w:rFonts w:eastAsia="Garamond"/>
          <w:szCs w:val="20"/>
        </w:rPr>
        <w:t xml:space="preserve"> </w:t>
      </w:r>
      <w:r w:rsidRPr="00A109F0">
        <w:rPr>
          <w:szCs w:val="20"/>
        </w:rPr>
        <w:t>saistības:</w:t>
      </w:r>
    </w:p>
    <w:p w14:paraId="4EDFD40E" w14:textId="28C30CA2" w:rsidR="00DB4140" w:rsidRPr="00A109F0" w:rsidRDefault="004E71ED">
      <w:pPr>
        <w:numPr>
          <w:ilvl w:val="2"/>
          <w:numId w:val="1"/>
        </w:numPr>
        <w:jc w:val="both"/>
        <w:rPr>
          <w:szCs w:val="20"/>
        </w:rPr>
      </w:pPr>
      <w:r w:rsidRPr="00A109F0">
        <w:rPr>
          <w:szCs w:val="20"/>
        </w:rPr>
        <w:t>Izpildītājs</w:t>
      </w:r>
      <w:r w:rsidRPr="00A109F0">
        <w:rPr>
          <w:rFonts w:eastAsia="Garamond"/>
          <w:szCs w:val="20"/>
        </w:rPr>
        <w:t xml:space="preserve"> </w:t>
      </w:r>
      <w:r w:rsidRPr="00A109F0">
        <w:rPr>
          <w:szCs w:val="20"/>
        </w:rPr>
        <w:t>apņemas</w:t>
      </w:r>
      <w:r w:rsidRPr="00A109F0">
        <w:rPr>
          <w:rFonts w:eastAsia="Garamond"/>
          <w:szCs w:val="20"/>
        </w:rPr>
        <w:t xml:space="preserve"> </w:t>
      </w:r>
      <w:r w:rsidRPr="00A109F0">
        <w:rPr>
          <w:szCs w:val="20"/>
        </w:rPr>
        <w:t>veikt</w:t>
      </w:r>
      <w:r w:rsidR="00DE045F" w:rsidRPr="00A109F0">
        <w:rPr>
          <w:szCs w:val="20"/>
        </w:rPr>
        <w:t xml:space="preserve"> </w:t>
      </w:r>
      <w:r w:rsidR="00DE045F" w:rsidRPr="00A109F0">
        <w:rPr>
          <w:rFonts w:eastAsia="Garamond"/>
          <w:szCs w:val="20"/>
        </w:rPr>
        <w:t>Uzdevumu</w:t>
      </w:r>
      <w:r w:rsidRPr="00A109F0">
        <w:rPr>
          <w:rFonts w:eastAsia="Garamond"/>
          <w:szCs w:val="20"/>
        </w:rPr>
        <w:t xml:space="preserve"> </w:t>
      </w:r>
      <w:r w:rsidRPr="00A109F0">
        <w:rPr>
          <w:szCs w:val="20"/>
        </w:rPr>
        <w:t>izpildi</w:t>
      </w:r>
      <w:r w:rsidR="00BA2321" w:rsidRPr="00A109F0">
        <w:rPr>
          <w:szCs w:val="20"/>
        </w:rPr>
        <w:t xml:space="preserve"> un to rezultātu nodošanu</w:t>
      </w:r>
      <w:r w:rsidRPr="00A109F0">
        <w:rPr>
          <w:rFonts w:eastAsia="Garamond"/>
          <w:szCs w:val="20"/>
        </w:rPr>
        <w:t xml:space="preserve"> </w:t>
      </w:r>
      <w:r w:rsidR="00BA2321" w:rsidRPr="00A109F0">
        <w:rPr>
          <w:szCs w:val="20"/>
        </w:rPr>
        <w:t>L</w:t>
      </w:r>
      <w:r w:rsidRPr="00A109F0">
        <w:rPr>
          <w:szCs w:val="20"/>
        </w:rPr>
        <w:t>īgumā</w:t>
      </w:r>
      <w:r w:rsidRPr="00A109F0">
        <w:rPr>
          <w:rFonts w:eastAsia="Garamond"/>
          <w:szCs w:val="20"/>
        </w:rPr>
        <w:t xml:space="preserve"> </w:t>
      </w:r>
      <w:r w:rsidRPr="00A109F0">
        <w:rPr>
          <w:szCs w:val="20"/>
        </w:rPr>
        <w:t>paredzētajā</w:t>
      </w:r>
      <w:r w:rsidRPr="00A109F0">
        <w:rPr>
          <w:rFonts w:eastAsia="Garamond"/>
          <w:szCs w:val="20"/>
        </w:rPr>
        <w:t xml:space="preserve"> </w:t>
      </w:r>
      <w:r w:rsidRPr="00A109F0">
        <w:rPr>
          <w:szCs w:val="20"/>
        </w:rPr>
        <w:t>termiņā,</w:t>
      </w:r>
      <w:r w:rsidRPr="00A109F0">
        <w:rPr>
          <w:rFonts w:eastAsia="Garamond"/>
          <w:szCs w:val="20"/>
        </w:rPr>
        <w:t xml:space="preserve"> </w:t>
      </w:r>
      <w:r w:rsidRPr="00A109F0">
        <w:rPr>
          <w:szCs w:val="20"/>
        </w:rPr>
        <w:t>apjomā</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kvalitātē.</w:t>
      </w:r>
    </w:p>
    <w:p w14:paraId="7BD6E9BC" w14:textId="0A89EC78" w:rsidR="00DB4140" w:rsidRPr="00A109F0" w:rsidRDefault="004E71ED">
      <w:pPr>
        <w:numPr>
          <w:ilvl w:val="2"/>
          <w:numId w:val="1"/>
        </w:numPr>
        <w:jc w:val="both"/>
        <w:rPr>
          <w:szCs w:val="20"/>
        </w:rPr>
      </w:pPr>
      <w:r w:rsidRPr="00A109F0">
        <w:rPr>
          <w:szCs w:val="20"/>
        </w:rPr>
        <w:t>Izpildītājs</w:t>
      </w:r>
      <w:r w:rsidRPr="00A109F0">
        <w:rPr>
          <w:rFonts w:eastAsia="Garamond"/>
          <w:szCs w:val="20"/>
        </w:rPr>
        <w:t xml:space="preserve"> </w:t>
      </w:r>
      <w:r w:rsidRPr="00A109F0">
        <w:rPr>
          <w:szCs w:val="20"/>
        </w:rPr>
        <w:t>apņemas</w:t>
      </w:r>
      <w:r w:rsidRPr="00A109F0">
        <w:rPr>
          <w:rFonts w:eastAsia="Garamond"/>
          <w:szCs w:val="20"/>
        </w:rPr>
        <w:t xml:space="preserve"> </w:t>
      </w:r>
      <w:r w:rsidRPr="00A109F0">
        <w:rPr>
          <w:szCs w:val="20"/>
        </w:rPr>
        <w:t>veikt</w:t>
      </w:r>
      <w:r w:rsidRPr="00A109F0">
        <w:rPr>
          <w:rFonts w:eastAsia="Garamond"/>
          <w:szCs w:val="20"/>
        </w:rPr>
        <w:t xml:space="preserve"> </w:t>
      </w:r>
      <w:r w:rsidR="00DE045F" w:rsidRPr="00A109F0">
        <w:rPr>
          <w:szCs w:val="20"/>
        </w:rPr>
        <w:t>Uzdevumu</w:t>
      </w:r>
      <w:r w:rsidRPr="00A109F0">
        <w:rPr>
          <w:rFonts w:eastAsia="Garamond"/>
          <w:szCs w:val="20"/>
        </w:rPr>
        <w:t xml:space="preserve"> </w:t>
      </w:r>
      <w:r w:rsidRPr="00A109F0">
        <w:rPr>
          <w:szCs w:val="20"/>
        </w:rPr>
        <w:t>izpildi</w:t>
      </w:r>
      <w:r w:rsidRPr="00A109F0">
        <w:rPr>
          <w:rFonts w:eastAsia="Garamond"/>
          <w:szCs w:val="20"/>
        </w:rPr>
        <w:t xml:space="preserve"> </w:t>
      </w:r>
      <w:r w:rsidRPr="00A109F0">
        <w:rPr>
          <w:szCs w:val="20"/>
        </w:rPr>
        <w:t>savās</w:t>
      </w:r>
      <w:r w:rsidRPr="00A109F0">
        <w:rPr>
          <w:rFonts w:eastAsia="Garamond"/>
          <w:szCs w:val="20"/>
        </w:rPr>
        <w:t xml:space="preserve"> </w:t>
      </w:r>
      <w:r w:rsidRPr="00A109F0">
        <w:rPr>
          <w:szCs w:val="20"/>
        </w:rPr>
        <w:t>telpās,</w:t>
      </w:r>
      <w:r w:rsidRPr="00A109F0">
        <w:rPr>
          <w:rFonts w:eastAsia="Garamond"/>
          <w:szCs w:val="20"/>
        </w:rPr>
        <w:t xml:space="preserve"> </w:t>
      </w:r>
      <w:r w:rsidRPr="00A109F0">
        <w:rPr>
          <w:szCs w:val="20"/>
        </w:rPr>
        <w:t>izmantojot</w:t>
      </w:r>
      <w:r w:rsidRPr="00A109F0">
        <w:rPr>
          <w:rFonts w:eastAsia="Garamond"/>
          <w:szCs w:val="20"/>
        </w:rPr>
        <w:t xml:space="preserve"> </w:t>
      </w:r>
      <w:r w:rsidRPr="00A109F0">
        <w:rPr>
          <w:szCs w:val="20"/>
        </w:rPr>
        <w:t>savu</w:t>
      </w:r>
      <w:r w:rsidRPr="00A109F0">
        <w:rPr>
          <w:rFonts w:eastAsia="Garamond"/>
          <w:szCs w:val="20"/>
        </w:rPr>
        <w:t xml:space="preserve"> </w:t>
      </w:r>
      <w:r w:rsidRPr="00A109F0">
        <w:rPr>
          <w:szCs w:val="20"/>
        </w:rPr>
        <w:t>tehnisko</w:t>
      </w:r>
      <w:r w:rsidRPr="00A109F0">
        <w:rPr>
          <w:rFonts w:eastAsia="Garamond"/>
          <w:szCs w:val="20"/>
        </w:rPr>
        <w:t xml:space="preserve"> </w:t>
      </w:r>
      <w:r w:rsidRPr="00A109F0">
        <w:rPr>
          <w:szCs w:val="20"/>
        </w:rPr>
        <w:t>nodrošinājumu, materiālus</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darbaspēku.</w:t>
      </w:r>
    </w:p>
    <w:p w14:paraId="7ED1CA87" w14:textId="7ED40BEA" w:rsidR="00DB4140" w:rsidRPr="00A109F0" w:rsidRDefault="004E71ED">
      <w:pPr>
        <w:numPr>
          <w:ilvl w:val="2"/>
          <w:numId w:val="1"/>
        </w:numPr>
        <w:jc w:val="both"/>
        <w:rPr>
          <w:szCs w:val="20"/>
        </w:rPr>
      </w:pPr>
      <w:r w:rsidRPr="00A109F0">
        <w:rPr>
          <w:szCs w:val="20"/>
        </w:rPr>
        <w:t>Izpildītājs</w:t>
      </w:r>
      <w:r w:rsidRPr="00A109F0">
        <w:rPr>
          <w:rFonts w:eastAsia="Garamond"/>
          <w:szCs w:val="20"/>
        </w:rPr>
        <w:t xml:space="preserve"> </w:t>
      </w:r>
      <w:r w:rsidRPr="00A109F0">
        <w:rPr>
          <w:szCs w:val="20"/>
        </w:rPr>
        <w:t>uzņemas</w:t>
      </w:r>
      <w:r w:rsidRPr="00A109F0">
        <w:rPr>
          <w:rFonts w:eastAsia="Garamond"/>
          <w:szCs w:val="20"/>
        </w:rPr>
        <w:t xml:space="preserve"> </w:t>
      </w:r>
      <w:r w:rsidRPr="00A109F0">
        <w:rPr>
          <w:szCs w:val="20"/>
        </w:rPr>
        <w:t>atbildību</w:t>
      </w:r>
      <w:r w:rsidRPr="00A109F0">
        <w:rPr>
          <w:rFonts w:eastAsia="Garamond"/>
          <w:szCs w:val="20"/>
        </w:rPr>
        <w:t xml:space="preserve"> </w:t>
      </w:r>
      <w:r w:rsidRPr="00A109F0">
        <w:rPr>
          <w:szCs w:val="20"/>
        </w:rPr>
        <w:t>par</w:t>
      </w:r>
      <w:r w:rsidRPr="00A109F0">
        <w:rPr>
          <w:rFonts w:eastAsia="Garamond"/>
          <w:szCs w:val="20"/>
        </w:rPr>
        <w:t xml:space="preserve"> </w:t>
      </w:r>
      <w:r w:rsidRPr="00A109F0">
        <w:rPr>
          <w:szCs w:val="20"/>
        </w:rPr>
        <w:t>zaudējumiem,</w:t>
      </w:r>
      <w:r w:rsidRPr="00A109F0">
        <w:rPr>
          <w:rFonts w:eastAsia="Garamond"/>
          <w:szCs w:val="20"/>
        </w:rPr>
        <w:t xml:space="preserve"> </w:t>
      </w:r>
      <w:r w:rsidRPr="00A109F0">
        <w:rPr>
          <w:szCs w:val="20"/>
        </w:rPr>
        <w:t>kuri</w:t>
      </w:r>
      <w:r w:rsidRPr="00A109F0">
        <w:rPr>
          <w:rFonts w:eastAsia="Garamond"/>
          <w:szCs w:val="20"/>
        </w:rPr>
        <w:t xml:space="preserve"> </w:t>
      </w:r>
      <w:r w:rsidRPr="00A109F0">
        <w:rPr>
          <w:szCs w:val="20"/>
        </w:rPr>
        <w:t>nodarīti</w:t>
      </w:r>
      <w:r w:rsidRPr="00A109F0">
        <w:rPr>
          <w:rFonts w:eastAsia="Garamond"/>
          <w:szCs w:val="20"/>
        </w:rPr>
        <w:t xml:space="preserve"> </w:t>
      </w:r>
      <w:r w:rsidRPr="00A109F0">
        <w:rPr>
          <w:szCs w:val="20"/>
        </w:rPr>
        <w:t>Pasūtītājam</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trešajām</w:t>
      </w:r>
      <w:r w:rsidRPr="00A109F0">
        <w:rPr>
          <w:rFonts w:eastAsia="Garamond"/>
          <w:szCs w:val="20"/>
        </w:rPr>
        <w:t xml:space="preserve"> </w:t>
      </w:r>
      <w:r w:rsidRPr="00A109F0">
        <w:rPr>
          <w:szCs w:val="20"/>
        </w:rPr>
        <w:t>personām</w:t>
      </w:r>
      <w:r w:rsidRPr="00A109F0">
        <w:rPr>
          <w:rFonts w:eastAsia="Garamond"/>
          <w:szCs w:val="20"/>
        </w:rPr>
        <w:t xml:space="preserve"> </w:t>
      </w:r>
      <w:r w:rsidRPr="00A109F0">
        <w:rPr>
          <w:szCs w:val="20"/>
        </w:rPr>
        <w:t>sakarā</w:t>
      </w:r>
      <w:r w:rsidRPr="00A109F0">
        <w:rPr>
          <w:rFonts w:eastAsia="Garamond"/>
          <w:szCs w:val="20"/>
        </w:rPr>
        <w:t xml:space="preserve"> </w:t>
      </w:r>
      <w:r w:rsidRPr="00A109F0">
        <w:rPr>
          <w:szCs w:val="20"/>
        </w:rPr>
        <w:t>ar</w:t>
      </w:r>
      <w:r w:rsidRPr="00A109F0">
        <w:rPr>
          <w:rFonts w:eastAsia="Garamond"/>
          <w:szCs w:val="20"/>
        </w:rPr>
        <w:t xml:space="preserve"> </w:t>
      </w:r>
      <w:r w:rsidRPr="00A109F0">
        <w:rPr>
          <w:szCs w:val="20"/>
        </w:rPr>
        <w:t>šī</w:t>
      </w:r>
      <w:r w:rsidRPr="00A109F0">
        <w:rPr>
          <w:rFonts w:eastAsia="Garamond"/>
          <w:szCs w:val="20"/>
        </w:rPr>
        <w:t xml:space="preserve"> </w:t>
      </w:r>
      <w:r w:rsidRPr="00A109F0">
        <w:rPr>
          <w:szCs w:val="20"/>
        </w:rPr>
        <w:t>Līguma</w:t>
      </w:r>
      <w:r w:rsidRPr="00A109F0">
        <w:rPr>
          <w:rFonts w:eastAsia="Garamond"/>
          <w:szCs w:val="20"/>
        </w:rPr>
        <w:t xml:space="preserve"> </w:t>
      </w:r>
      <w:r w:rsidRPr="00A109F0">
        <w:rPr>
          <w:szCs w:val="20"/>
        </w:rPr>
        <w:t>noteikumu</w:t>
      </w:r>
      <w:r w:rsidRPr="00A109F0">
        <w:rPr>
          <w:rFonts w:eastAsia="Garamond"/>
          <w:szCs w:val="20"/>
        </w:rPr>
        <w:t xml:space="preserve"> </w:t>
      </w:r>
      <w:r w:rsidRPr="00A109F0">
        <w:rPr>
          <w:szCs w:val="20"/>
        </w:rPr>
        <w:t>pārkāpumu,</w:t>
      </w:r>
      <w:r w:rsidRPr="00A109F0">
        <w:rPr>
          <w:rFonts w:eastAsia="Garamond"/>
          <w:szCs w:val="20"/>
        </w:rPr>
        <w:t xml:space="preserve"> </w:t>
      </w:r>
      <w:r w:rsidRPr="00A109F0">
        <w:rPr>
          <w:szCs w:val="20"/>
        </w:rPr>
        <w:t>ja</w:t>
      </w:r>
      <w:r w:rsidRPr="00A109F0">
        <w:rPr>
          <w:rFonts w:eastAsia="Garamond"/>
          <w:szCs w:val="20"/>
        </w:rPr>
        <w:t xml:space="preserve"> </w:t>
      </w:r>
      <w:r w:rsidRPr="00A109F0">
        <w:rPr>
          <w:szCs w:val="20"/>
        </w:rPr>
        <w:t>Izpildītājs</w:t>
      </w:r>
      <w:r w:rsidRPr="00A109F0">
        <w:rPr>
          <w:rFonts w:eastAsia="Garamond"/>
          <w:szCs w:val="20"/>
        </w:rPr>
        <w:t xml:space="preserve"> </w:t>
      </w:r>
      <w:r w:rsidRPr="00A109F0">
        <w:rPr>
          <w:szCs w:val="20"/>
        </w:rPr>
        <w:t>tajos</w:t>
      </w:r>
      <w:r w:rsidRPr="00A109F0">
        <w:rPr>
          <w:rFonts w:eastAsia="Garamond"/>
          <w:szCs w:val="20"/>
        </w:rPr>
        <w:t xml:space="preserve"> </w:t>
      </w:r>
      <w:r w:rsidR="00F95439">
        <w:rPr>
          <w:rFonts w:eastAsia="Garamond"/>
          <w:szCs w:val="20"/>
        </w:rPr>
        <w:t xml:space="preserve">ir </w:t>
      </w:r>
      <w:r w:rsidRPr="00A109F0">
        <w:rPr>
          <w:szCs w:val="20"/>
        </w:rPr>
        <w:t>vainojams.</w:t>
      </w:r>
    </w:p>
    <w:p w14:paraId="51539959" w14:textId="2F5F529A" w:rsidR="00DB4140" w:rsidRPr="00A109F0" w:rsidRDefault="004E71ED">
      <w:pPr>
        <w:numPr>
          <w:ilvl w:val="2"/>
          <w:numId w:val="1"/>
        </w:numPr>
        <w:jc w:val="both"/>
        <w:rPr>
          <w:szCs w:val="20"/>
        </w:rPr>
      </w:pPr>
      <w:r w:rsidRPr="00A109F0">
        <w:rPr>
          <w:szCs w:val="20"/>
        </w:rPr>
        <w:t>Izpildītājs</w:t>
      </w:r>
      <w:r w:rsidRPr="00A109F0">
        <w:rPr>
          <w:rFonts w:eastAsia="Garamond"/>
          <w:szCs w:val="20"/>
        </w:rPr>
        <w:t xml:space="preserve"> </w:t>
      </w:r>
      <w:r w:rsidRPr="00A109F0">
        <w:rPr>
          <w:szCs w:val="20"/>
        </w:rPr>
        <w:t>apņemas</w:t>
      </w:r>
      <w:r w:rsidRPr="00A109F0">
        <w:rPr>
          <w:rFonts w:eastAsia="Garamond"/>
          <w:szCs w:val="20"/>
        </w:rPr>
        <w:t xml:space="preserve"> </w:t>
      </w:r>
      <w:r w:rsidRPr="00A109F0">
        <w:rPr>
          <w:szCs w:val="20"/>
        </w:rPr>
        <w:t>ievērot</w:t>
      </w:r>
      <w:r w:rsidRPr="00A109F0">
        <w:rPr>
          <w:rFonts w:eastAsia="Garamond"/>
          <w:szCs w:val="20"/>
        </w:rPr>
        <w:t xml:space="preserve"> </w:t>
      </w:r>
      <w:r w:rsidRPr="00A109F0">
        <w:rPr>
          <w:szCs w:val="20"/>
        </w:rPr>
        <w:t>darba</w:t>
      </w:r>
      <w:r w:rsidRPr="00A109F0">
        <w:rPr>
          <w:rFonts w:eastAsia="Garamond"/>
          <w:szCs w:val="20"/>
        </w:rPr>
        <w:t xml:space="preserve"> </w:t>
      </w:r>
      <w:r w:rsidRPr="00A109F0">
        <w:rPr>
          <w:szCs w:val="20"/>
        </w:rPr>
        <w:t>drošības</w:t>
      </w:r>
      <w:r w:rsidRPr="00A109F0">
        <w:rPr>
          <w:rFonts w:eastAsia="Garamond"/>
          <w:szCs w:val="20"/>
        </w:rPr>
        <w:t xml:space="preserve"> </w:t>
      </w:r>
      <w:r w:rsidRPr="00A109F0">
        <w:rPr>
          <w:szCs w:val="20"/>
        </w:rPr>
        <w:t>prasības</w:t>
      </w:r>
      <w:r w:rsidRPr="00A109F0">
        <w:rPr>
          <w:rFonts w:eastAsia="Garamond"/>
          <w:szCs w:val="20"/>
        </w:rPr>
        <w:t xml:space="preserve"> </w:t>
      </w:r>
      <w:r w:rsidR="00DE045F" w:rsidRPr="00A109F0">
        <w:rPr>
          <w:szCs w:val="20"/>
        </w:rPr>
        <w:t>Uzdevumu izpildes</w:t>
      </w:r>
      <w:r w:rsidRPr="00A109F0">
        <w:rPr>
          <w:rFonts w:eastAsia="Garamond"/>
          <w:szCs w:val="20"/>
        </w:rPr>
        <w:t xml:space="preserve"> </w:t>
      </w:r>
      <w:r w:rsidRPr="00A109F0">
        <w:rPr>
          <w:szCs w:val="20"/>
        </w:rPr>
        <w:t>laikā.</w:t>
      </w:r>
    </w:p>
    <w:p w14:paraId="0F2ED25D" w14:textId="77777777" w:rsidR="00DB4140" w:rsidRPr="00A109F0" w:rsidRDefault="004E71ED">
      <w:pPr>
        <w:numPr>
          <w:ilvl w:val="1"/>
          <w:numId w:val="1"/>
        </w:numPr>
        <w:jc w:val="both"/>
        <w:rPr>
          <w:szCs w:val="20"/>
        </w:rPr>
      </w:pPr>
      <w:r w:rsidRPr="00A109F0">
        <w:rPr>
          <w:szCs w:val="20"/>
        </w:rPr>
        <w:t>Pasūtītāja</w:t>
      </w:r>
      <w:r w:rsidRPr="00A109F0">
        <w:rPr>
          <w:rFonts w:eastAsia="Garamond"/>
          <w:szCs w:val="20"/>
        </w:rPr>
        <w:t xml:space="preserve"> </w:t>
      </w:r>
      <w:r w:rsidRPr="00A109F0">
        <w:rPr>
          <w:szCs w:val="20"/>
        </w:rPr>
        <w:t>saistības:</w:t>
      </w:r>
    </w:p>
    <w:p w14:paraId="1248E3E6" w14:textId="0A771AD3" w:rsidR="00DB4140" w:rsidRPr="00A109F0" w:rsidRDefault="004E71ED">
      <w:pPr>
        <w:numPr>
          <w:ilvl w:val="2"/>
          <w:numId w:val="1"/>
        </w:numPr>
        <w:jc w:val="both"/>
        <w:rPr>
          <w:szCs w:val="20"/>
        </w:rPr>
      </w:pPr>
      <w:r w:rsidRPr="00A109F0">
        <w:rPr>
          <w:szCs w:val="20"/>
        </w:rPr>
        <w:t>Pasūtītājs</w:t>
      </w:r>
      <w:r w:rsidRPr="00A109F0">
        <w:rPr>
          <w:rFonts w:eastAsia="Garamond"/>
          <w:szCs w:val="20"/>
        </w:rPr>
        <w:t xml:space="preserve"> </w:t>
      </w:r>
      <w:r w:rsidRPr="00A109F0">
        <w:rPr>
          <w:szCs w:val="20"/>
        </w:rPr>
        <w:t>apņemas</w:t>
      </w:r>
      <w:r w:rsidRPr="00A109F0">
        <w:rPr>
          <w:rFonts w:eastAsia="Garamond"/>
          <w:szCs w:val="20"/>
        </w:rPr>
        <w:t xml:space="preserve"> </w:t>
      </w:r>
      <w:r w:rsidRPr="00A109F0">
        <w:rPr>
          <w:szCs w:val="20"/>
        </w:rPr>
        <w:t>veikt</w:t>
      </w:r>
      <w:r w:rsidRPr="00A109F0">
        <w:rPr>
          <w:rFonts w:eastAsia="Garamond"/>
          <w:szCs w:val="20"/>
        </w:rPr>
        <w:t xml:space="preserve"> </w:t>
      </w:r>
      <w:r w:rsidRPr="00A109F0">
        <w:rPr>
          <w:szCs w:val="20"/>
        </w:rPr>
        <w:t>samaksu</w:t>
      </w:r>
      <w:r w:rsidRPr="00A109F0">
        <w:rPr>
          <w:rFonts w:eastAsia="Garamond"/>
          <w:szCs w:val="20"/>
        </w:rPr>
        <w:t xml:space="preserve"> </w:t>
      </w:r>
      <w:r w:rsidRPr="00A109F0">
        <w:rPr>
          <w:szCs w:val="20"/>
        </w:rPr>
        <w:t>par</w:t>
      </w:r>
      <w:r w:rsidRPr="00A109F0">
        <w:rPr>
          <w:rFonts w:eastAsia="Garamond"/>
          <w:szCs w:val="20"/>
        </w:rPr>
        <w:t xml:space="preserve"> </w:t>
      </w:r>
      <w:r w:rsidRPr="00A109F0">
        <w:rPr>
          <w:szCs w:val="20"/>
        </w:rPr>
        <w:t>kvalitatīvi</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laikā</w:t>
      </w:r>
      <w:r w:rsidRPr="00A109F0">
        <w:rPr>
          <w:rFonts w:eastAsia="Garamond"/>
          <w:szCs w:val="20"/>
        </w:rPr>
        <w:t xml:space="preserve"> </w:t>
      </w:r>
      <w:r w:rsidR="00DE045F" w:rsidRPr="00A109F0">
        <w:rPr>
          <w:szCs w:val="20"/>
        </w:rPr>
        <w:t>izpildītiem Uzdevumiem</w:t>
      </w:r>
      <w:r w:rsidRPr="00A109F0">
        <w:rPr>
          <w:rFonts w:eastAsia="Garamond"/>
          <w:szCs w:val="20"/>
        </w:rPr>
        <w:t xml:space="preserve"> </w:t>
      </w:r>
      <w:r w:rsidRPr="00A109F0">
        <w:rPr>
          <w:szCs w:val="20"/>
        </w:rPr>
        <w:t>šajā</w:t>
      </w:r>
      <w:r w:rsidRPr="00A109F0">
        <w:rPr>
          <w:rFonts w:eastAsia="Garamond"/>
          <w:szCs w:val="20"/>
        </w:rPr>
        <w:t xml:space="preserve"> </w:t>
      </w:r>
      <w:r w:rsidRPr="00A109F0">
        <w:rPr>
          <w:szCs w:val="20"/>
        </w:rPr>
        <w:t>Līgumā</w:t>
      </w:r>
      <w:r w:rsidRPr="00A109F0">
        <w:rPr>
          <w:rFonts w:eastAsia="Garamond"/>
          <w:szCs w:val="20"/>
        </w:rPr>
        <w:t xml:space="preserve"> </w:t>
      </w:r>
      <w:r w:rsidRPr="00A109F0">
        <w:rPr>
          <w:szCs w:val="20"/>
        </w:rPr>
        <w:t>noteiktajos</w:t>
      </w:r>
      <w:r w:rsidRPr="00A109F0">
        <w:rPr>
          <w:rFonts w:eastAsia="Garamond"/>
          <w:szCs w:val="20"/>
        </w:rPr>
        <w:t xml:space="preserve"> </w:t>
      </w:r>
      <w:r w:rsidRPr="00A109F0">
        <w:rPr>
          <w:szCs w:val="20"/>
        </w:rPr>
        <w:t>termiņos</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kārtībā.</w:t>
      </w:r>
    </w:p>
    <w:p w14:paraId="115BA52E" w14:textId="085551CD" w:rsidR="00DB4140" w:rsidRPr="00A109F0" w:rsidRDefault="004E71ED">
      <w:pPr>
        <w:numPr>
          <w:ilvl w:val="2"/>
          <w:numId w:val="1"/>
        </w:numPr>
        <w:jc w:val="both"/>
        <w:rPr>
          <w:szCs w:val="20"/>
        </w:rPr>
      </w:pPr>
      <w:r w:rsidRPr="00A109F0">
        <w:rPr>
          <w:szCs w:val="20"/>
        </w:rPr>
        <w:t>Pasūtītājs</w:t>
      </w:r>
      <w:r w:rsidRPr="00A109F0">
        <w:rPr>
          <w:rFonts w:eastAsia="Garamond"/>
          <w:szCs w:val="20"/>
        </w:rPr>
        <w:t xml:space="preserve"> </w:t>
      </w:r>
      <w:r w:rsidRPr="00A109F0">
        <w:rPr>
          <w:szCs w:val="20"/>
        </w:rPr>
        <w:t>apņemas</w:t>
      </w:r>
      <w:r w:rsidRPr="00A109F0">
        <w:rPr>
          <w:rFonts w:eastAsia="Garamond"/>
          <w:szCs w:val="20"/>
        </w:rPr>
        <w:t xml:space="preserve"> </w:t>
      </w:r>
      <w:r w:rsidRPr="00A109F0">
        <w:rPr>
          <w:szCs w:val="20"/>
        </w:rPr>
        <w:t>savlaicīgi</w:t>
      </w:r>
      <w:r w:rsidRPr="00A109F0">
        <w:rPr>
          <w:rFonts w:eastAsia="Garamond"/>
          <w:szCs w:val="20"/>
        </w:rPr>
        <w:t xml:space="preserve"> </w:t>
      </w:r>
      <w:r w:rsidRPr="00A109F0">
        <w:rPr>
          <w:szCs w:val="20"/>
        </w:rPr>
        <w:t>veikt</w:t>
      </w:r>
      <w:r w:rsidRPr="00A109F0">
        <w:rPr>
          <w:rFonts w:eastAsia="Garamond"/>
          <w:szCs w:val="20"/>
        </w:rPr>
        <w:t xml:space="preserve"> </w:t>
      </w:r>
      <w:r w:rsidRPr="00A109F0">
        <w:rPr>
          <w:szCs w:val="20"/>
        </w:rPr>
        <w:t>Izpildītāja</w:t>
      </w:r>
      <w:r w:rsidRPr="00A109F0">
        <w:rPr>
          <w:rFonts w:eastAsia="Garamond"/>
          <w:szCs w:val="20"/>
        </w:rPr>
        <w:t xml:space="preserve"> </w:t>
      </w:r>
      <w:r w:rsidR="00DE045F" w:rsidRPr="00A109F0">
        <w:rPr>
          <w:szCs w:val="20"/>
        </w:rPr>
        <w:t xml:space="preserve">izpildīto uzdevumu, tai skaitā materiāla rakstura nodevumu, </w:t>
      </w:r>
      <w:r w:rsidR="00F95439">
        <w:rPr>
          <w:szCs w:val="20"/>
        </w:rPr>
        <w:t>(</w:t>
      </w:r>
      <w:r w:rsidR="00DE045F" w:rsidRPr="00A109F0">
        <w:rPr>
          <w:szCs w:val="20"/>
        </w:rPr>
        <w:t xml:space="preserve">ja tādi Uzdevumu izpildes gaitā </w:t>
      </w:r>
      <w:r w:rsidR="00F95439">
        <w:rPr>
          <w:szCs w:val="20"/>
        </w:rPr>
        <w:t xml:space="preserve">ir </w:t>
      </w:r>
      <w:r w:rsidR="00DE045F" w:rsidRPr="00A109F0">
        <w:rPr>
          <w:szCs w:val="20"/>
        </w:rPr>
        <w:t>radīti</w:t>
      </w:r>
      <w:r w:rsidR="00F95439">
        <w:rPr>
          <w:szCs w:val="20"/>
        </w:rPr>
        <w:t>)</w:t>
      </w:r>
      <w:r w:rsidR="00DE045F" w:rsidRPr="00A109F0">
        <w:rPr>
          <w:szCs w:val="20"/>
        </w:rPr>
        <w:t>,</w:t>
      </w:r>
      <w:r w:rsidRPr="00A109F0">
        <w:rPr>
          <w:rFonts w:eastAsia="Garamond"/>
          <w:szCs w:val="20"/>
        </w:rPr>
        <w:t xml:space="preserve"> </w:t>
      </w:r>
      <w:r w:rsidRPr="00A109F0">
        <w:rPr>
          <w:szCs w:val="20"/>
        </w:rPr>
        <w:t>pieņemšanu.</w:t>
      </w:r>
    </w:p>
    <w:p w14:paraId="03DC9927" w14:textId="3647229E" w:rsidR="00DB4140" w:rsidRPr="00A109F0" w:rsidRDefault="004E71ED">
      <w:pPr>
        <w:numPr>
          <w:ilvl w:val="1"/>
          <w:numId w:val="1"/>
        </w:numPr>
        <w:jc w:val="both"/>
        <w:rPr>
          <w:szCs w:val="20"/>
        </w:rPr>
      </w:pPr>
      <w:r w:rsidRPr="00A109F0">
        <w:rPr>
          <w:szCs w:val="20"/>
        </w:rPr>
        <w:t>Puses</w:t>
      </w:r>
      <w:r w:rsidRPr="00A109F0">
        <w:rPr>
          <w:rFonts w:eastAsia="Garamond"/>
          <w:szCs w:val="20"/>
        </w:rPr>
        <w:t xml:space="preserve"> </w:t>
      </w:r>
      <w:r w:rsidRPr="00A109F0">
        <w:rPr>
          <w:szCs w:val="20"/>
        </w:rPr>
        <w:t>savstarpēji</w:t>
      </w:r>
      <w:r w:rsidRPr="00A109F0">
        <w:rPr>
          <w:rFonts w:eastAsia="Garamond"/>
          <w:szCs w:val="20"/>
        </w:rPr>
        <w:t xml:space="preserve"> </w:t>
      </w:r>
      <w:r w:rsidRPr="00A109F0">
        <w:rPr>
          <w:szCs w:val="20"/>
        </w:rPr>
        <w:t>ir</w:t>
      </w:r>
      <w:r w:rsidRPr="00A109F0">
        <w:rPr>
          <w:rFonts w:eastAsia="Garamond"/>
          <w:szCs w:val="20"/>
        </w:rPr>
        <w:t xml:space="preserve"> </w:t>
      </w:r>
      <w:r w:rsidRPr="00A109F0">
        <w:rPr>
          <w:szCs w:val="20"/>
        </w:rPr>
        <w:t>atbildīgas</w:t>
      </w:r>
      <w:r w:rsidRPr="00A109F0">
        <w:rPr>
          <w:rFonts w:eastAsia="Garamond"/>
          <w:szCs w:val="20"/>
        </w:rPr>
        <w:t xml:space="preserve"> </w:t>
      </w:r>
      <w:r w:rsidRPr="00A109F0">
        <w:rPr>
          <w:szCs w:val="20"/>
        </w:rPr>
        <w:t>par</w:t>
      </w:r>
      <w:r w:rsidRPr="00A109F0">
        <w:rPr>
          <w:rFonts w:eastAsia="Garamond"/>
          <w:szCs w:val="20"/>
        </w:rPr>
        <w:t xml:space="preserve"> </w:t>
      </w:r>
      <w:r w:rsidRPr="00A109F0">
        <w:rPr>
          <w:szCs w:val="20"/>
        </w:rPr>
        <w:t>otrai</w:t>
      </w:r>
      <w:r w:rsidRPr="00A109F0">
        <w:rPr>
          <w:rFonts w:eastAsia="Garamond"/>
          <w:szCs w:val="20"/>
        </w:rPr>
        <w:t xml:space="preserve"> </w:t>
      </w:r>
      <w:r w:rsidRPr="00A109F0">
        <w:rPr>
          <w:szCs w:val="20"/>
        </w:rPr>
        <w:t>Pusei</w:t>
      </w:r>
      <w:r w:rsidRPr="00A109F0">
        <w:rPr>
          <w:rFonts w:eastAsia="Garamond"/>
          <w:szCs w:val="20"/>
        </w:rPr>
        <w:t xml:space="preserve"> </w:t>
      </w:r>
      <w:r w:rsidRPr="00A109F0">
        <w:rPr>
          <w:szCs w:val="20"/>
        </w:rPr>
        <w:t>nodarītajiem</w:t>
      </w:r>
      <w:r w:rsidRPr="00A109F0">
        <w:rPr>
          <w:rFonts w:eastAsia="Garamond"/>
          <w:szCs w:val="20"/>
        </w:rPr>
        <w:t xml:space="preserve"> </w:t>
      </w:r>
      <w:r w:rsidRPr="00A109F0">
        <w:rPr>
          <w:szCs w:val="20"/>
        </w:rPr>
        <w:t>zaudējumiem,</w:t>
      </w:r>
      <w:r w:rsidRPr="00A109F0">
        <w:rPr>
          <w:rFonts w:eastAsia="Garamond"/>
          <w:szCs w:val="20"/>
        </w:rPr>
        <w:t xml:space="preserve"> </w:t>
      </w:r>
      <w:r w:rsidRPr="00A109F0">
        <w:rPr>
          <w:szCs w:val="20"/>
        </w:rPr>
        <w:t>ja</w:t>
      </w:r>
      <w:r w:rsidRPr="00A109F0">
        <w:rPr>
          <w:rFonts w:eastAsia="Garamond"/>
          <w:szCs w:val="20"/>
        </w:rPr>
        <w:t xml:space="preserve"> </w:t>
      </w:r>
      <w:r w:rsidRPr="00A109F0">
        <w:rPr>
          <w:szCs w:val="20"/>
        </w:rPr>
        <w:t>tie</w:t>
      </w:r>
      <w:r w:rsidRPr="00A109F0">
        <w:rPr>
          <w:rFonts w:eastAsia="Garamond"/>
          <w:szCs w:val="20"/>
        </w:rPr>
        <w:t xml:space="preserve"> </w:t>
      </w:r>
      <w:r w:rsidRPr="00A109F0">
        <w:rPr>
          <w:szCs w:val="20"/>
        </w:rPr>
        <w:t>radušies</w:t>
      </w:r>
      <w:r w:rsidRPr="00A109F0">
        <w:rPr>
          <w:rFonts w:eastAsia="Garamond"/>
          <w:szCs w:val="20"/>
        </w:rPr>
        <w:t xml:space="preserve"> </w:t>
      </w:r>
      <w:r w:rsidRPr="00A109F0">
        <w:rPr>
          <w:szCs w:val="20"/>
        </w:rPr>
        <w:t>vienas</w:t>
      </w:r>
      <w:r w:rsidRPr="00A109F0">
        <w:rPr>
          <w:rFonts w:eastAsia="Garamond"/>
          <w:szCs w:val="20"/>
        </w:rPr>
        <w:t xml:space="preserve"> </w:t>
      </w:r>
      <w:r w:rsidRPr="00A109F0">
        <w:rPr>
          <w:szCs w:val="20"/>
        </w:rPr>
        <w:t>Puses</w:t>
      </w:r>
      <w:r w:rsidRPr="00A109F0">
        <w:rPr>
          <w:rFonts w:eastAsia="Garamond"/>
          <w:szCs w:val="20"/>
        </w:rPr>
        <w:t xml:space="preserve"> </w:t>
      </w:r>
      <w:r w:rsidRPr="00A109F0">
        <w:rPr>
          <w:szCs w:val="20"/>
        </w:rPr>
        <w:t>vai</w:t>
      </w:r>
      <w:r w:rsidRPr="00A109F0">
        <w:rPr>
          <w:rFonts w:eastAsia="Garamond"/>
          <w:szCs w:val="20"/>
        </w:rPr>
        <w:t xml:space="preserve"> </w:t>
      </w:r>
      <w:r w:rsidRPr="00A109F0">
        <w:rPr>
          <w:szCs w:val="20"/>
        </w:rPr>
        <w:t>tās</w:t>
      </w:r>
      <w:r w:rsidRPr="00A109F0">
        <w:rPr>
          <w:rFonts w:eastAsia="Garamond"/>
          <w:szCs w:val="20"/>
        </w:rPr>
        <w:t xml:space="preserve"> </w:t>
      </w:r>
      <w:r w:rsidRPr="00A109F0">
        <w:rPr>
          <w:szCs w:val="20"/>
        </w:rPr>
        <w:t>darbinieku,</w:t>
      </w:r>
      <w:r w:rsidRPr="00A109F0">
        <w:rPr>
          <w:rFonts w:eastAsia="Garamond"/>
          <w:szCs w:val="20"/>
        </w:rPr>
        <w:t xml:space="preserve"> </w:t>
      </w:r>
      <w:r w:rsidRPr="00A109F0">
        <w:rPr>
          <w:szCs w:val="20"/>
        </w:rPr>
        <w:t>kā</w:t>
      </w:r>
      <w:r w:rsidRPr="00A109F0">
        <w:rPr>
          <w:rFonts w:eastAsia="Garamond"/>
          <w:szCs w:val="20"/>
        </w:rPr>
        <w:t xml:space="preserve"> </w:t>
      </w:r>
      <w:r w:rsidRPr="00A109F0">
        <w:rPr>
          <w:szCs w:val="20"/>
        </w:rPr>
        <w:t>arī</w:t>
      </w:r>
      <w:r w:rsidRPr="00A109F0">
        <w:rPr>
          <w:rFonts w:eastAsia="Garamond"/>
          <w:szCs w:val="20"/>
        </w:rPr>
        <w:t xml:space="preserve"> </w:t>
      </w:r>
      <w:r w:rsidRPr="00A109F0">
        <w:rPr>
          <w:szCs w:val="20"/>
        </w:rPr>
        <w:t>šīs</w:t>
      </w:r>
      <w:r w:rsidRPr="00A109F0">
        <w:rPr>
          <w:rFonts w:eastAsia="Garamond"/>
          <w:szCs w:val="20"/>
        </w:rPr>
        <w:t xml:space="preserve"> </w:t>
      </w:r>
      <w:r w:rsidRPr="00A109F0">
        <w:rPr>
          <w:szCs w:val="20"/>
        </w:rPr>
        <w:t>Puses</w:t>
      </w:r>
      <w:r w:rsidRPr="00A109F0">
        <w:rPr>
          <w:rFonts w:eastAsia="Garamond"/>
          <w:szCs w:val="20"/>
        </w:rPr>
        <w:t xml:space="preserve"> </w:t>
      </w:r>
      <w:r w:rsidRPr="00A109F0">
        <w:rPr>
          <w:szCs w:val="20"/>
        </w:rPr>
        <w:t>Līguma</w:t>
      </w:r>
      <w:r w:rsidRPr="00A109F0">
        <w:rPr>
          <w:rFonts w:eastAsia="Garamond"/>
          <w:szCs w:val="20"/>
        </w:rPr>
        <w:t xml:space="preserve"> </w:t>
      </w:r>
      <w:r w:rsidRPr="00A109F0">
        <w:rPr>
          <w:szCs w:val="20"/>
        </w:rPr>
        <w:t>izpildē</w:t>
      </w:r>
      <w:r w:rsidRPr="00A109F0">
        <w:rPr>
          <w:rFonts w:eastAsia="Garamond"/>
          <w:szCs w:val="20"/>
        </w:rPr>
        <w:t xml:space="preserve"> </w:t>
      </w:r>
      <w:r w:rsidRPr="00A109F0">
        <w:rPr>
          <w:szCs w:val="20"/>
        </w:rPr>
        <w:t>iesaistīto</w:t>
      </w:r>
      <w:r w:rsidRPr="00A109F0">
        <w:rPr>
          <w:rFonts w:eastAsia="Garamond"/>
          <w:szCs w:val="20"/>
        </w:rPr>
        <w:t xml:space="preserve"> </w:t>
      </w:r>
      <w:r w:rsidRPr="00A109F0">
        <w:rPr>
          <w:szCs w:val="20"/>
        </w:rPr>
        <w:t>trešo</w:t>
      </w:r>
      <w:r w:rsidRPr="00A109F0">
        <w:rPr>
          <w:rFonts w:eastAsia="Garamond"/>
          <w:szCs w:val="20"/>
        </w:rPr>
        <w:t xml:space="preserve"> </w:t>
      </w:r>
      <w:r w:rsidRPr="00A109F0">
        <w:rPr>
          <w:szCs w:val="20"/>
        </w:rPr>
        <w:t>personu</w:t>
      </w:r>
      <w:r w:rsidRPr="00A109F0">
        <w:rPr>
          <w:rFonts w:eastAsia="Garamond"/>
          <w:szCs w:val="20"/>
        </w:rPr>
        <w:t xml:space="preserve"> </w:t>
      </w:r>
      <w:r w:rsidRPr="00A109F0">
        <w:rPr>
          <w:szCs w:val="20"/>
        </w:rPr>
        <w:t>darbības</w:t>
      </w:r>
      <w:r w:rsidRPr="00A109F0">
        <w:rPr>
          <w:rFonts w:eastAsia="Garamond"/>
          <w:szCs w:val="20"/>
        </w:rPr>
        <w:t xml:space="preserve"> </w:t>
      </w:r>
      <w:r w:rsidRPr="00A109F0">
        <w:rPr>
          <w:szCs w:val="20"/>
        </w:rPr>
        <w:t>vai</w:t>
      </w:r>
      <w:r w:rsidRPr="00A109F0">
        <w:rPr>
          <w:rFonts w:eastAsia="Garamond"/>
          <w:szCs w:val="20"/>
        </w:rPr>
        <w:t xml:space="preserve"> </w:t>
      </w:r>
      <w:r w:rsidRPr="00A109F0">
        <w:rPr>
          <w:szCs w:val="20"/>
        </w:rPr>
        <w:t>bezdarbības,</w:t>
      </w:r>
      <w:r w:rsidRPr="00A109F0">
        <w:rPr>
          <w:rFonts w:eastAsia="Garamond"/>
          <w:szCs w:val="20"/>
        </w:rPr>
        <w:t xml:space="preserve"> </w:t>
      </w:r>
      <w:r w:rsidRPr="00A109F0">
        <w:rPr>
          <w:szCs w:val="20"/>
        </w:rPr>
        <w:t>tai</w:t>
      </w:r>
      <w:r w:rsidRPr="00A109F0">
        <w:rPr>
          <w:rFonts w:eastAsia="Garamond"/>
          <w:szCs w:val="20"/>
        </w:rPr>
        <w:t xml:space="preserve"> </w:t>
      </w:r>
      <w:r w:rsidRPr="00A109F0">
        <w:rPr>
          <w:szCs w:val="20"/>
        </w:rPr>
        <w:t>skaitā</w:t>
      </w:r>
      <w:r w:rsidRPr="00A109F0">
        <w:rPr>
          <w:rFonts w:eastAsia="Garamond"/>
          <w:szCs w:val="20"/>
        </w:rPr>
        <w:t xml:space="preserve"> </w:t>
      </w:r>
      <w:r w:rsidRPr="00A109F0">
        <w:rPr>
          <w:szCs w:val="20"/>
        </w:rPr>
        <w:t>rupjas</w:t>
      </w:r>
      <w:r w:rsidRPr="00A109F0">
        <w:rPr>
          <w:rFonts w:eastAsia="Garamond"/>
          <w:szCs w:val="20"/>
        </w:rPr>
        <w:t xml:space="preserve"> </w:t>
      </w:r>
      <w:r w:rsidRPr="00A109F0">
        <w:rPr>
          <w:szCs w:val="20"/>
        </w:rPr>
        <w:t>neuzmanības,</w:t>
      </w:r>
      <w:r w:rsidRPr="00A109F0">
        <w:rPr>
          <w:rFonts w:eastAsia="Garamond"/>
          <w:szCs w:val="20"/>
        </w:rPr>
        <w:t xml:space="preserve"> </w:t>
      </w:r>
      <w:r w:rsidRPr="00A109F0">
        <w:rPr>
          <w:szCs w:val="20"/>
        </w:rPr>
        <w:t>ļaun</w:t>
      </w:r>
      <w:r w:rsidR="00F95439">
        <w:rPr>
          <w:szCs w:val="20"/>
        </w:rPr>
        <w:t>prātīgu</w:t>
      </w:r>
      <w:r w:rsidRPr="00A109F0">
        <w:rPr>
          <w:rFonts w:eastAsia="Garamond"/>
          <w:szCs w:val="20"/>
        </w:rPr>
        <w:t xml:space="preserve"> </w:t>
      </w:r>
      <w:r w:rsidRPr="00A109F0">
        <w:rPr>
          <w:szCs w:val="20"/>
        </w:rPr>
        <w:t>darbību</w:t>
      </w:r>
      <w:r w:rsidRPr="00A109F0">
        <w:rPr>
          <w:rFonts w:eastAsia="Garamond"/>
          <w:szCs w:val="20"/>
        </w:rPr>
        <w:t xml:space="preserve"> </w:t>
      </w:r>
      <w:r w:rsidRPr="00A109F0">
        <w:rPr>
          <w:szCs w:val="20"/>
        </w:rPr>
        <w:t>vai</w:t>
      </w:r>
      <w:r w:rsidRPr="00A109F0">
        <w:rPr>
          <w:rFonts w:eastAsia="Garamond"/>
          <w:szCs w:val="20"/>
        </w:rPr>
        <w:t xml:space="preserve"> </w:t>
      </w:r>
      <w:r w:rsidRPr="00A109F0">
        <w:rPr>
          <w:szCs w:val="20"/>
        </w:rPr>
        <w:t>nolaidības</w:t>
      </w:r>
      <w:r w:rsidRPr="00A109F0">
        <w:rPr>
          <w:rFonts w:eastAsia="Garamond"/>
          <w:szCs w:val="20"/>
        </w:rPr>
        <w:t xml:space="preserve"> </w:t>
      </w:r>
      <w:r w:rsidRPr="00A109F0">
        <w:rPr>
          <w:szCs w:val="20"/>
        </w:rPr>
        <w:t>rezultātā.</w:t>
      </w:r>
    </w:p>
    <w:p w14:paraId="428CB17D" w14:textId="156A05AA" w:rsidR="005054BB" w:rsidRPr="00A109F0" w:rsidRDefault="005054BB" w:rsidP="005054BB">
      <w:pPr>
        <w:numPr>
          <w:ilvl w:val="1"/>
          <w:numId w:val="1"/>
        </w:numPr>
        <w:jc w:val="both"/>
        <w:rPr>
          <w:szCs w:val="20"/>
        </w:rPr>
      </w:pPr>
      <w:r w:rsidRPr="00A109F0">
        <w:rPr>
          <w:szCs w:val="20"/>
        </w:rPr>
        <w:t>Puses apņemas līdz 202</w:t>
      </w:r>
      <w:r w:rsidR="00D06D01" w:rsidRPr="00A109F0">
        <w:rPr>
          <w:szCs w:val="20"/>
        </w:rPr>
        <w:t>6</w:t>
      </w:r>
      <w:r w:rsidRPr="00A109F0">
        <w:rPr>
          <w:szCs w:val="20"/>
        </w:rPr>
        <w:t xml:space="preserve">. gada 1. </w:t>
      </w:r>
      <w:r w:rsidR="00D06D01" w:rsidRPr="00A109F0">
        <w:rPr>
          <w:szCs w:val="20"/>
        </w:rPr>
        <w:t>septembrim</w:t>
      </w:r>
      <w:r w:rsidRPr="00A109F0">
        <w:rPr>
          <w:szCs w:val="20"/>
        </w:rPr>
        <w:t xml:space="preserve"> noslēgt samērojama rakstura un satura līgumu </w:t>
      </w:r>
      <w:r w:rsidR="00F95439">
        <w:rPr>
          <w:szCs w:val="20"/>
        </w:rPr>
        <w:t>par</w:t>
      </w:r>
      <w:r w:rsidRPr="00A109F0">
        <w:rPr>
          <w:szCs w:val="20"/>
        </w:rPr>
        <w:t xml:space="preserve"> pasākuma “Trīs Zvaigžņu balva 202</w:t>
      </w:r>
      <w:r w:rsidR="00D06D01" w:rsidRPr="00A109F0">
        <w:rPr>
          <w:szCs w:val="20"/>
        </w:rPr>
        <w:t>6</w:t>
      </w:r>
      <w:r w:rsidRPr="00A109F0">
        <w:rPr>
          <w:szCs w:val="20"/>
        </w:rPr>
        <w:t xml:space="preserve">” organizēšanu, atbilstoši Iepirkuma procedūras nosacījumiem, iesniegtajam piedāvājumam un pieņemtajam lēmumam. </w:t>
      </w:r>
    </w:p>
    <w:p w14:paraId="40EC0C90" w14:textId="77777777" w:rsidR="00DB4140" w:rsidRPr="00A109F0" w:rsidRDefault="004E71ED">
      <w:pPr>
        <w:numPr>
          <w:ilvl w:val="0"/>
          <w:numId w:val="1"/>
        </w:numPr>
        <w:spacing w:before="113"/>
        <w:jc w:val="both"/>
        <w:rPr>
          <w:b/>
          <w:bCs/>
          <w:szCs w:val="20"/>
        </w:rPr>
      </w:pPr>
      <w:r w:rsidRPr="00A109F0">
        <w:rPr>
          <w:rFonts w:eastAsia="ヒラギノ角ゴ Pro W3;MS Mincho"/>
          <w:b/>
          <w:bCs/>
          <w:szCs w:val="20"/>
        </w:rPr>
        <w:t>Līguma</w:t>
      </w:r>
      <w:r w:rsidRPr="00A109F0">
        <w:rPr>
          <w:rFonts w:eastAsia="Garamond Bold;MS Mincho"/>
          <w:b/>
          <w:bCs/>
          <w:szCs w:val="20"/>
        </w:rPr>
        <w:t xml:space="preserve"> </w:t>
      </w:r>
      <w:r w:rsidRPr="00A109F0">
        <w:rPr>
          <w:b/>
          <w:bCs/>
          <w:szCs w:val="20"/>
        </w:rPr>
        <w:t>termiņš</w:t>
      </w:r>
      <w:r w:rsidRPr="00A109F0">
        <w:rPr>
          <w:rFonts w:eastAsia="Garamond Bold;MS Mincho"/>
          <w:b/>
          <w:bCs/>
          <w:szCs w:val="20"/>
        </w:rPr>
        <w:t xml:space="preserve"> </w:t>
      </w:r>
      <w:r w:rsidRPr="00A109F0">
        <w:rPr>
          <w:b/>
          <w:bCs/>
          <w:szCs w:val="20"/>
        </w:rPr>
        <w:t>un</w:t>
      </w:r>
      <w:r w:rsidRPr="00A109F0">
        <w:rPr>
          <w:rFonts w:eastAsia="Garamond Bold;MS Mincho"/>
          <w:b/>
          <w:bCs/>
          <w:szCs w:val="20"/>
        </w:rPr>
        <w:t xml:space="preserve"> </w:t>
      </w:r>
      <w:r w:rsidRPr="00A109F0">
        <w:rPr>
          <w:b/>
          <w:bCs/>
          <w:szCs w:val="20"/>
        </w:rPr>
        <w:t>pirmstermiņa</w:t>
      </w:r>
      <w:r w:rsidRPr="00A109F0">
        <w:rPr>
          <w:rFonts w:eastAsia="Garamond Bold;MS Mincho"/>
          <w:b/>
          <w:bCs/>
          <w:szCs w:val="20"/>
        </w:rPr>
        <w:t xml:space="preserve"> </w:t>
      </w:r>
      <w:r w:rsidRPr="00A109F0">
        <w:rPr>
          <w:b/>
          <w:bCs/>
          <w:szCs w:val="20"/>
        </w:rPr>
        <w:t>izbeigšana</w:t>
      </w:r>
    </w:p>
    <w:p w14:paraId="3AAACE46" w14:textId="3D9D9D32" w:rsidR="00DB4140" w:rsidRPr="00A109F0" w:rsidRDefault="004E71ED">
      <w:pPr>
        <w:numPr>
          <w:ilvl w:val="1"/>
          <w:numId w:val="1"/>
        </w:numPr>
        <w:jc w:val="both"/>
        <w:rPr>
          <w:szCs w:val="20"/>
        </w:rPr>
      </w:pPr>
      <w:r w:rsidRPr="00A109F0">
        <w:rPr>
          <w:szCs w:val="20"/>
        </w:rPr>
        <w:t>Šis</w:t>
      </w:r>
      <w:r w:rsidRPr="00A109F0">
        <w:rPr>
          <w:rFonts w:eastAsia="Garamond"/>
          <w:szCs w:val="20"/>
        </w:rPr>
        <w:t xml:space="preserve"> </w:t>
      </w:r>
      <w:r w:rsidRPr="00A109F0">
        <w:rPr>
          <w:szCs w:val="20"/>
        </w:rPr>
        <w:t>Līgums</w:t>
      </w:r>
      <w:r w:rsidRPr="00A109F0">
        <w:rPr>
          <w:rFonts w:eastAsia="Garamond"/>
          <w:szCs w:val="20"/>
        </w:rPr>
        <w:t xml:space="preserve"> </w:t>
      </w:r>
      <w:r w:rsidRPr="00A109F0">
        <w:rPr>
          <w:szCs w:val="20"/>
        </w:rPr>
        <w:t>stājas</w:t>
      </w:r>
      <w:r w:rsidRPr="00A109F0">
        <w:rPr>
          <w:rFonts w:eastAsia="Garamond"/>
          <w:szCs w:val="20"/>
        </w:rPr>
        <w:t xml:space="preserve"> </w:t>
      </w:r>
      <w:r w:rsidRPr="00A109F0">
        <w:rPr>
          <w:szCs w:val="20"/>
        </w:rPr>
        <w:t>spēkā</w:t>
      </w:r>
      <w:r w:rsidRPr="00A109F0">
        <w:rPr>
          <w:rFonts w:eastAsia="Garamond"/>
          <w:szCs w:val="20"/>
        </w:rPr>
        <w:t xml:space="preserve"> </w:t>
      </w:r>
      <w:r w:rsidRPr="00A109F0">
        <w:rPr>
          <w:szCs w:val="20"/>
        </w:rPr>
        <w:t>ar</w:t>
      </w:r>
      <w:r w:rsidRPr="00A109F0">
        <w:rPr>
          <w:rFonts w:eastAsia="Garamond"/>
          <w:szCs w:val="20"/>
        </w:rPr>
        <w:t xml:space="preserve"> tā parakstīšanas brīdi </w:t>
      </w:r>
      <w:r w:rsidRPr="00A109F0">
        <w:rPr>
          <w:szCs w:val="20"/>
        </w:rPr>
        <w:t>un</w:t>
      </w:r>
      <w:r w:rsidRPr="00A109F0">
        <w:rPr>
          <w:rFonts w:eastAsia="Garamond"/>
          <w:szCs w:val="20"/>
        </w:rPr>
        <w:t xml:space="preserve"> </w:t>
      </w:r>
      <w:r w:rsidRPr="00A109F0">
        <w:rPr>
          <w:szCs w:val="20"/>
        </w:rPr>
        <w:t>ir</w:t>
      </w:r>
      <w:r w:rsidRPr="00A109F0">
        <w:rPr>
          <w:rFonts w:eastAsia="Garamond"/>
          <w:szCs w:val="20"/>
        </w:rPr>
        <w:t xml:space="preserve"> spēkā līdz Pušu savstarpējo saistību pilnīgai izpildei, </w:t>
      </w:r>
      <w:r w:rsidR="00777921">
        <w:rPr>
          <w:rFonts w:eastAsia="Garamond"/>
          <w:szCs w:val="20"/>
        </w:rPr>
        <w:t>veicot</w:t>
      </w:r>
      <w:r w:rsidR="00DE045F" w:rsidRPr="00A109F0">
        <w:rPr>
          <w:rFonts w:eastAsia="Garamond"/>
          <w:szCs w:val="20"/>
        </w:rPr>
        <w:t xml:space="preserve"> </w:t>
      </w:r>
      <w:r w:rsidRPr="00A109F0">
        <w:rPr>
          <w:rFonts w:eastAsia="Garamond"/>
          <w:szCs w:val="20"/>
        </w:rPr>
        <w:t>šī Līguma 1.</w:t>
      </w:r>
      <w:r w:rsidR="009417A2" w:rsidRPr="00A109F0">
        <w:rPr>
          <w:rFonts w:eastAsia="Garamond"/>
          <w:szCs w:val="20"/>
        </w:rPr>
        <w:t>2</w:t>
      </w:r>
      <w:r w:rsidRPr="00A109F0">
        <w:rPr>
          <w:rFonts w:eastAsia="Garamond"/>
          <w:szCs w:val="20"/>
        </w:rPr>
        <w:t xml:space="preserve">. </w:t>
      </w:r>
      <w:r w:rsidR="00777921" w:rsidRPr="00A109F0">
        <w:rPr>
          <w:rFonts w:eastAsia="Garamond"/>
          <w:szCs w:val="20"/>
        </w:rPr>
        <w:t xml:space="preserve">punktā </w:t>
      </w:r>
      <w:r w:rsidRPr="00A109F0">
        <w:rPr>
          <w:rFonts w:eastAsia="Garamond"/>
          <w:szCs w:val="20"/>
        </w:rPr>
        <w:t xml:space="preserve">noteiktos </w:t>
      </w:r>
      <w:r w:rsidR="00DE045F" w:rsidRPr="00A109F0">
        <w:rPr>
          <w:rFonts w:eastAsia="Garamond"/>
          <w:szCs w:val="20"/>
        </w:rPr>
        <w:t>Uzdevumus</w:t>
      </w:r>
      <w:r w:rsidRPr="00A109F0">
        <w:rPr>
          <w:rFonts w:eastAsia="Garamond"/>
          <w:szCs w:val="20"/>
        </w:rPr>
        <w:t xml:space="preserve"> laika posmā no </w:t>
      </w:r>
      <w:r w:rsidRPr="00632910">
        <w:rPr>
          <w:rFonts w:eastAsia="Garamond"/>
          <w:szCs w:val="20"/>
        </w:rPr>
        <w:t>20</w:t>
      </w:r>
      <w:r w:rsidR="00DE045F" w:rsidRPr="00632910">
        <w:rPr>
          <w:rFonts w:eastAsia="Garamond"/>
          <w:szCs w:val="20"/>
        </w:rPr>
        <w:t>2</w:t>
      </w:r>
      <w:r w:rsidR="00D06D01" w:rsidRPr="00632910">
        <w:rPr>
          <w:rFonts w:eastAsia="Garamond"/>
          <w:szCs w:val="20"/>
        </w:rPr>
        <w:t>5</w:t>
      </w:r>
      <w:r w:rsidRPr="00632910">
        <w:rPr>
          <w:rFonts w:eastAsia="Garamond"/>
          <w:szCs w:val="20"/>
        </w:rPr>
        <w:t xml:space="preserve">. gada </w:t>
      </w:r>
      <w:r w:rsidR="007306E2" w:rsidRPr="00632910">
        <w:rPr>
          <w:rFonts w:eastAsia="Garamond"/>
          <w:szCs w:val="20"/>
        </w:rPr>
        <w:t xml:space="preserve">1. </w:t>
      </w:r>
      <w:r w:rsidR="00D06D01" w:rsidRPr="00632910">
        <w:rPr>
          <w:rFonts w:eastAsia="Garamond"/>
          <w:szCs w:val="20"/>
        </w:rPr>
        <w:t>jūnija</w:t>
      </w:r>
      <w:r w:rsidRPr="00632910">
        <w:rPr>
          <w:rFonts w:eastAsia="Garamond"/>
          <w:szCs w:val="20"/>
        </w:rPr>
        <w:t xml:space="preserve"> līdz 20</w:t>
      </w:r>
      <w:r w:rsidR="007A7A32" w:rsidRPr="00632910">
        <w:rPr>
          <w:rFonts w:eastAsia="Garamond"/>
          <w:szCs w:val="20"/>
        </w:rPr>
        <w:t>2</w:t>
      </w:r>
      <w:r w:rsidR="00D06D01" w:rsidRPr="00632910">
        <w:rPr>
          <w:rFonts w:eastAsia="Garamond"/>
          <w:szCs w:val="20"/>
        </w:rPr>
        <w:t>6</w:t>
      </w:r>
      <w:r w:rsidRPr="00A109F0">
        <w:rPr>
          <w:rFonts w:eastAsia="Garamond"/>
          <w:szCs w:val="20"/>
        </w:rPr>
        <w:t xml:space="preserve">. gada </w:t>
      </w:r>
      <w:r w:rsidR="00D06D01" w:rsidRPr="00A109F0">
        <w:rPr>
          <w:rFonts w:eastAsia="Garamond"/>
          <w:szCs w:val="20"/>
        </w:rPr>
        <w:t>7</w:t>
      </w:r>
      <w:r w:rsidR="007A7A32" w:rsidRPr="00A109F0">
        <w:rPr>
          <w:rFonts w:eastAsia="Garamond"/>
          <w:szCs w:val="20"/>
        </w:rPr>
        <w:t xml:space="preserve">. </w:t>
      </w:r>
      <w:r w:rsidR="00CC0F47" w:rsidRPr="00A109F0">
        <w:rPr>
          <w:rFonts w:eastAsia="Garamond"/>
          <w:szCs w:val="20"/>
        </w:rPr>
        <w:t>janvārim</w:t>
      </w:r>
      <w:r w:rsidR="004D4C29" w:rsidRPr="00A109F0">
        <w:rPr>
          <w:rFonts w:eastAsia="Garamond"/>
          <w:szCs w:val="20"/>
        </w:rPr>
        <w:t>.</w:t>
      </w:r>
      <w:r w:rsidRPr="00A109F0">
        <w:rPr>
          <w:rFonts w:eastAsia="Garamond"/>
          <w:szCs w:val="20"/>
        </w:rPr>
        <w:t xml:space="preserve"> </w:t>
      </w:r>
    </w:p>
    <w:p w14:paraId="45B824BA" w14:textId="2BBCE588" w:rsidR="00DB4140" w:rsidRPr="00A109F0" w:rsidRDefault="004E71ED">
      <w:pPr>
        <w:numPr>
          <w:ilvl w:val="1"/>
          <w:numId w:val="1"/>
        </w:numPr>
        <w:jc w:val="both"/>
        <w:rPr>
          <w:szCs w:val="20"/>
        </w:rPr>
      </w:pPr>
      <w:r w:rsidRPr="00A109F0">
        <w:rPr>
          <w:szCs w:val="20"/>
        </w:rPr>
        <w:t>Līgums</w:t>
      </w:r>
      <w:r w:rsidRPr="00A109F0">
        <w:rPr>
          <w:rFonts w:eastAsia="Garamond"/>
          <w:szCs w:val="20"/>
        </w:rPr>
        <w:t xml:space="preserve"> </w:t>
      </w:r>
      <w:r w:rsidRPr="00A109F0">
        <w:rPr>
          <w:szCs w:val="20"/>
        </w:rPr>
        <w:t>var</w:t>
      </w:r>
      <w:r w:rsidRPr="00A109F0">
        <w:rPr>
          <w:rFonts w:eastAsia="Garamond"/>
          <w:szCs w:val="20"/>
        </w:rPr>
        <w:t xml:space="preserve"> </w:t>
      </w:r>
      <w:r w:rsidRPr="00A109F0">
        <w:rPr>
          <w:szCs w:val="20"/>
        </w:rPr>
        <w:t>tikt</w:t>
      </w:r>
      <w:r w:rsidRPr="00A109F0">
        <w:rPr>
          <w:rFonts w:eastAsia="Garamond"/>
          <w:szCs w:val="20"/>
        </w:rPr>
        <w:t xml:space="preserve"> </w:t>
      </w:r>
      <w:r w:rsidRPr="00A109F0">
        <w:rPr>
          <w:szCs w:val="20"/>
        </w:rPr>
        <w:t>izbeigts</w:t>
      </w:r>
      <w:r w:rsidRPr="00A109F0">
        <w:rPr>
          <w:rFonts w:eastAsia="Garamond"/>
          <w:szCs w:val="20"/>
        </w:rPr>
        <w:t xml:space="preserve"> </w:t>
      </w:r>
      <w:r w:rsidRPr="00A109F0">
        <w:rPr>
          <w:szCs w:val="20"/>
        </w:rPr>
        <w:t>pirms</w:t>
      </w:r>
      <w:r w:rsidRPr="00A109F0">
        <w:rPr>
          <w:rFonts w:eastAsia="Garamond"/>
          <w:szCs w:val="20"/>
        </w:rPr>
        <w:t xml:space="preserve"> </w:t>
      </w:r>
      <w:r w:rsidRPr="00A109F0">
        <w:rPr>
          <w:szCs w:val="20"/>
        </w:rPr>
        <w:t>termiņa,</w:t>
      </w:r>
      <w:r w:rsidRPr="00A109F0">
        <w:rPr>
          <w:rFonts w:eastAsia="Garamond"/>
          <w:szCs w:val="20"/>
        </w:rPr>
        <w:t xml:space="preserve"> </w:t>
      </w:r>
      <w:r w:rsidRPr="00A109F0">
        <w:rPr>
          <w:szCs w:val="20"/>
        </w:rPr>
        <w:t>Pusēm</w:t>
      </w:r>
      <w:r w:rsidRPr="00A109F0">
        <w:rPr>
          <w:rFonts w:eastAsia="Garamond"/>
          <w:szCs w:val="20"/>
        </w:rPr>
        <w:t xml:space="preserve"> </w:t>
      </w:r>
      <w:r w:rsidRPr="00A109F0">
        <w:rPr>
          <w:szCs w:val="20"/>
        </w:rPr>
        <w:t>par</w:t>
      </w:r>
      <w:r w:rsidRPr="00A109F0">
        <w:rPr>
          <w:rFonts w:eastAsia="Garamond"/>
          <w:szCs w:val="20"/>
        </w:rPr>
        <w:t xml:space="preserve"> </w:t>
      </w:r>
      <w:r w:rsidRPr="00A109F0">
        <w:rPr>
          <w:szCs w:val="20"/>
        </w:rPr>
        <w:t>to</w:t>
      </w:r>
      <w:r w:rsidRPr="00A109F0">
        <w:rPr>
          <w:rFonts w:eastAsia="Garamond"/>
          <w:szCs w:val="20"/>
        </w:rPr>
        <w:t xml:space="preserve"> </w:t>
      </w:r>
      <w:r w:rsidRPr="00A109F0">
        <w:rPr>
          <w:szCs w:val="20"/>
        </w:rPr>
        <w:t>rakstveidā</w:t>
      </w:r>
      <w:r w:rsidRPr="00A109F0">
        <w:rPr>
          <w:rFonts w:eastAsia="Garamond"/>
          <w:szCs w:val="20"/>
        </w:rPr>
        <w:t xml:space="preserve"> </w:t>
      </w:r>
      <w:r w:rsidRPr="00A109F0">
        <w:rPr>
          <w:szCs w:val="20"/>
        </w:rPr>
        <w:t>vienojoties.</w:t>
      </w:r>
    </w:p>
    <w:p w14:paraId="4465D07B" w14:textId="102A26C8" w:rsidR="00DB4140" w:rsidRPr="00A109F0" w:rsidRDefault="004E71ED">
      <w:pPr>
        <w:numPr>
          <w:ilvl w:val="1"/>
          <w:numId w:val="1"/>
        </w:numPr>
        <w:jc w:val="both"/>
        <w:rPr>
          <w:szCs w:val="20"/>
        </w:rPr>
      </w:pPr>
      <w:r w:rsidRPr="00A109F0">
        <w:rPr>
          <w:szCs w:val="20"/>
        </w:rPr>
        <w:t>Līguma</w:t>
      </w:r>
      <w:r w:rsidRPr="00A109F0">
        <w:rPr>
          <w:rFonts w:eastAsia="Garamond"/>
          <w:szCs w:val="20"/>
        </w:rPr>
        <w:t xml:space="preserve"> </w:t>
      </w:r>
      <w:r w:rsidRPr="00A109F0">
        <w:rPr>
          <w:szCs w:val="20"/>
        </w:rPr>
        <w:t>pirmstermiņa</w:t>
      </w:r>
      <w:r w:rsidRPr="00A109F0">
        <w:rPr>
          <w:rFonts w:eastAsia="Garamond"/>
          <w:szCs w:val="20"/>
        </w:rPr>
        <w:t xml:space="preserve"> </w:t>
      </w:r>
      <w:r w:rsidRPr="00A109F0">
        <w:rPr>
          <w:szCs w:val="20"/>
        </w:rPr>
        <w:t>izbeigšanas</w:t>
      </w:r>
      <w:r w:rsidRPr="00A109F0">
        <w:rPr>
          <w:rFonts w:eastAsia="Garamond"/>
          <w:szCs w:val="20"/>
        </w:rPr>
        <w:t xml:space="preserve"> </w:t>
      </w:r>
      <w:r w:rsidRPr="00A109F0">
        <w:rPr>
          <w:szCs w:val="20"/>
        </w:rPr>
        <w:t>gadījumā</w:t>
      </w:r>
      <w:r w:rsidRPr="00A109F0">
        <w:rPr>
          <w:rFonts w:eastAsia="Garamond"/>
          <w:szCs w:val="20"/>
        </w:rPr>
        <w:t xml:space="preserve"> </w:t>
      </w:r>
      <w:r w:rsidRPr="00A109F0">
        <w:rPr>
          <w:szCs w:val="20"/>
        </w:rPr>
        <w:t>Izpildītājam</w:t>
      </w:r>
      <w:r w:rsidRPr="00A109F0">
        <w:rPr>
          <w:rFonts w:eastAsia="Garamond"/>
          <w:szCs w:val="20"/>
        </w:rPr>
        <w:t xml:space="preserve"> </w:t>
      </w:r>
      <w:r w:rsidRPr="00A109F0">
        <w:rPr>
          <w:szCs w:val="20"/>
        </w:rPr>
        <w:t>līdz</w:t>
      </w:r>
      <w:r w:rsidRPr="00A109F0">
        <w:rPr>
          <w:rFonts w:eastAsia="Garamond"/>
          <w:szCs w:val="20"/>
        </w:rPr>
        <w:t xml:space="preserve"> </w:t>
      </w:r>
      <w:r w:rsidRPr="00A109F0">
        <w:rPr>
          <w:szCs w:val="20"/>
        </w:rPr>
        <w:t>Līguma</w:t>
      </w:r>
      <w:r w:rsidRPr="00A109F0">
        <w:rPr>
          <w:rFonts w:eastAsia="Garamond"/>
          <w:szCs w:val="20"/>
        </w:rPr>
        <w:t xml:space="preserve"> </w:t>
      </w:r>
      <w:r w:rsidRPr="00A109F0">
        <w:rPr>
          <w:szCs w:val="20"/>
        </w:rPr>
        <w:t>izbeigšanas</w:t>
      </w:r>
      <w:r w:rsidRPr="00A109F0">
        <w:rPr>
          <w:rFonts w:eastAsia="Garamond"/>
          <w:szCs w:val="20"/>
        </w:rPr>
        <w:t xml:space="preserve"> </w:t>
      </w:r>
      <w:r w:rsidRPr="00A109F0">
        <w:rPr>
          <w:szCs w:val="20"/>
        </w:rPr>
        <w:t>brīdim</w:t>
      </w:r>
      <w:r w:rsidRPr="00A109F0">
        <w:rPr>
          <w:rFonts w:eastAsia="Garamond"/>
          <w:szCs w:val="20"/>
        </w:rPr>
        <w:t xml:space="preserve"> </w:t>
      </w:r>
      <w:r w:rsidRPr="00A109F0">
        <w:rPr>
          <w:szCs w:val="20"/>
        </w:rPr>
        <w:t>jā</w:t>
      </w:r>
      <w:r w:rsidR="00DE045F" w:rsidRPr="00A109F0">
        <w:rPr>
          <w:szCs w:val="20"/>
        </w:rPr>
        <w:t>pilda</w:t>
      </w:r>
      <w:r w:rsidRPr="00A109F0">
        <w:rPr>
          <w:rFonts w:eastAsia="Garamond"/>
          <w:szCs w:val="20"/>
        </w:rPr>
        <w:t xml:space="preserve"> </w:t>
      </w:r>
      <w:r w:rsidRPr="00A109F0">
        <w:rPr>
          <w:szCs w:val="20"/>
        </w:rPr>
        <w:t>Līgumā</w:t>
      </w:r>
      <w:r w:rsidRPr="00A109F0">
        <w:rPr>
          <w:rFonts w:eastAsia="Garamond"/>
          <w:szCs w:val="20"/>
        </w:rPr>
        <w:t xml:space="preserve"> </w:t>
      </w:r>
      <w:r w:rsidRPr="00A109F0">
        <w:rPr>
          <w:szCs w:val="20"/>
        </w:rPr>
        <w:t>noteiktie</w:t>
      </w:r>
      <w:r w:rsidRPr="00A109F0">
        <w:rPr>
          <w:rFonts w:eastAsia="Garamond"/>
          <w:szCs w:val="20"/>
        </w:rPr>
        <w:t xml:space="preserve"> </w:t>
      </w:r>
      <w:r w:rsidR="00DE045F" w:rsidRPr="00A109F0">
        <w:rPr>
          <w:szCs w:val="20"/>
        </w:rPr>
        <w:t>Uzdevum</w:t>
      </w:r>
      <w:r w:rsidRPr="00A109F0">
        <w:rPr>
          <w:szCs w:val="20"/>
        </w:rPr>
        <w:t>i,</w:t>
      </w:r>
      <w:r w:rsidRPr="00A109F0">
        <w:rPr>
          <w:rFonts w:eastAsia="Garamond"/>
          <w:szCs w:val="20"/>
        </w:rPr>
        <w:t xml:space="preserve"> </w:t>
      </w:r>
      <w:r w:rsidRPr="00A109F0">
        <w:rPr>
          <w:szCs w:val="20"/>
        </w:rPr>
        <w:t>savukārt</w:t>
      </w:r>
      <w:r w:rsidRPr="00A109F0">
        <w:rPr>
          <w:rFonts w:eastAsia="Garamond"/>
          <w:szCs w:val="20"/>
        </w:rPr>
        <w:t xml:space="preserve"> </w:t>
      </w:r>
      <w:r w:rsidRPr="00A109F0">
        <w:rPr>
          <w:szCs w:val="20"/>
        </w:rPr>
        <w:t>Pasūtītājam</w:t>
      </w:r>
      <w:r w:rsidRPr="00A109F0">
        <w:rPr>
          <w:rFonts w:eastAsia="Garamond"/>
          <w:szCs w:val="20"/>
        </w:rPr>
        <w:t xml:space="preserve"> </w:t>
      </w:r>
      <w:r w:rsidRPr="00A109F0">
        <w:rPr>
          <w:szCs w:val="20"/>
        </w:rPr>
        <w:t>jāveic</w:t>
      </w:r>
      <w:r w:rsidRPr="00A109F0">
        <w:rPr>
          <w:rFonts w:eastAsia="Garamond"/>
          <w:szCs w:val="20"/>
        </w:rPr>
        <w:t xml:space="preserve"> </w:t>
      </w:r>
      <w:r w:rsidRPr="00A109F0">
        <w:rPr>
          <w:szCs w:val="20"/>
        </w:rPr>
        <w:t>samaksa</w:t>
      </w:r>
      <w:r w:rsidRPr="00A109F0">
        <w:rPr>
          <w:rFonts w:eastAsia="Garamond"/>
          <w:szCs w:val="20"/>
        </w:rPr>
        <w:t xml:space="preserve"> </w:t>
      </w:r>
      <w:r w:rsidRPr="00A109F0">
        <w:rPr>
          <w:szCs w:val="20"/>
        </w:rPr>
        <w:t>par</w:t>
      </w:r>
      <w:r w:rsidRPr="00A109F0">
        <w:rPr>
          <w:rFonts w:eastAsia="Garamond"/>
          <w:szCs w:val="20"/>
        </w:rPr>
        <w:t xml:space="preserve"> </w:t>
      </w:r>
      <w:r w:rsidRPr="00A109F0">
        <w:rPr>
          <w:szCs w:val="20"/>
        </w:rPr>
        <w:t>tiem.</w:t>
      </w:r>
    </w:p>
    <w:p w14:paraId="10FBE184" w14:textId="77777777" w:rsidR="00DB4140" w:rsidRPr="00A109F0" w:rsidRDefault="004E71ED">
      <w:pPr>
        <w:numPr>
          <w:ilvl w:val="0"/>
          <w:numId w:val="1"/>
        </w:numPr>
        <w:spacing w:before="113"/>
        <w:jc w:val="both"/>
        <w:rPr>
          <w:b/>
          <w:bCs/>
          <w:szCs w:val="20"/>
        </w:rPr>
      </w:pPr>
      <w:r w:rsidRPr="00A109F0">
        <w:rPr>
          <w:rFonts w:eastAsia="ヒラギノ角ゴ Pro W3;MS Mincho"/>
          <w:b/>
          <w:bCs/>
          <w:szCs w:val="20"/>
        </w:rPr>
        <w:t>Citi</w:t>
      </w:r>
      <w:r w:rsidRPr="00A109F0">
        <w:rPr>
          <w:rFonts w:eastAsia="Garamond Bold;MS Mincho"/>
          <w:b/>
          <w:bCs/>
          <w:szCs w:val="20"/>
        </w:rPr>
        <w:t xml:space="preserve"> </w:t>
      </w:r>
      <w:r w:rsidRPr="00A109F0">
        <w:rPr>
          <w:b/>
          <w:bCs/>
          <w:szCs w:val="20"/>
        </w:rPr>
        <w:t>noteikumi</w:t>
      </w:r>
    </w:p>
    <w:p w14:paraId="2A074ED6" w14:textId="61E16234" w:rsidR="00DB4140" w:rsidRPr="00A109F0" w:rsidRDefault="004E71ED">
      <w:pPr>
        <w:numPr>
          <w:ilvl w:val="1"/>
          <w:numId w:val="1"/>
        </w:numPr>
        <w:jc w:val="both"/>
        <w:rPr>
          <w:szCs w:val="20"/>
        </w:rPr>
      </w:pPr>
      <w:r w:rsidRPr="00A109F0">
        <w:rPr>
          <w:szCs w:val="20"/>
        </w:rPr>
        <w:t>No</w:t>
      </w:r>
      <w:r w:rsidRPr="00A109F0">
        <w:rPr>
          <w:rFonts w:eastAsia="Garamond"/>
          <w:szCs w:val="20"/>
        </w:rPr>
        <w:t xml:space="preserve"> </w:t>
      </w:r>
      <w:r w:rsidRPr="00A109F0">
        <w:rPr>
          <w:szCs w:val="20"/>
        </w:rPr>
        <w:t>Līguma</w:t>
      </w:r>
      <w:r w:rsidRPr="00A109F0">
        <w:rPr>
          <w:rFonts w:eastAsia="Garamond"/>
          <w:szCs w:val="20"/>
        </w:rPr>
        <w:t xml:space="preserve"> </w:t>
      </w:r>
      <w:r w:rsidRPr="00A109F0">
        <w:rPr>
          <w:szCs w:val="20"/>
        </w:rPr>
        <w:t>parakstīšanas</w:t>
      </w:r>
      <w:r w:rsidRPr="00A109F0">
        <w:rPr>
          <w:rFonts w:eastAsia="Garamond"/>
          <w:szCs w:val="20"/>
        </w:rPr>
        <w:t xml:space="preserve"> </w:t>
      </w:r>
      <w:r w:rsidRPr="00A109F0">
        <w:rPr>
          <w:szCs w:val="20"/>
        </w:rPr>
        <w:t>brīža</w:t>
      </w:r>
      <w:r w:rsidRPr="00A109F0">
        <w:rPr>
          <w:rFonts w:eastAsia="Garamond"/>
          <w:szCs w:val="20"/>
        </w:rPr>
        <w:t xml:space="preserve"> </w:t>
      </w:r>
      <w:r w:rsidRPr="00A109F0">
        <w:rPr>
          <w:szCs w:val="20"/>
        </w:rPr>
        <w:t>jebkurš</w:t>
      </w:r>
      <w:r w:rsidRPr="00A109F0">
        <w:rPr>
          <w:rFonts w:eastAsia="Garamond"/>
          <w:szCs w:val="20"/>
        </w:rPr>
        <w:t xml:space="preserve"> </w:t>
      </w:r>
      <w:r w:rsidRPr="00A109F0">
        <w:rPr>
          <w:szCs w:val="20"/>
        </w:rPr>
        <w:t>paziņojums</w:t>
      </w:r>
      <w:r w:rsidRPr="00A109F0">
        <w:rPr>
          <w:rFonts w:eastAsia="Garamond"/>
          <w:szCs w:val="20"/>
        </w:rPr>
        <w:t xml:space="preserve"> </w:t>
      </w:r>
      <w:r w:rsidRPr="00A109F0">
        <w:rPr>
          <w:szCs w:val="20"/>
        </w:rPr>
        <w:t>vai</w:t>
      </w:r>
      <w:r w:rsidRPr="00A109F0">
        <w:rPr>
          <w:rFonts w:eastAsia="Garamond"/>
          <w:szCs w:val="20"/>
        </w:rPr>
        <w:t xml:space="preserve"> </w:t>
      </w:r>
      <w:r w:rsidRPr="00A109F0">
        <w:rPr>
          <w:szCs w:val="20"/>
        </w:rPr>
        <w:t>vēstule,</w:t>
      </w:r>
      <w:r w:rsidRPr="00A109F0">
        <w:rPr>
          <w:rFonts w:eastAsia="Garamond"/>
          <w:szCs w:val="20"/>
        </w:rPr>
        <w:t xml:space="preserve"> </w:t>
      </w:r>
      <w:r w:rsidRPr="00A109F0">
        <w:rPr>
          <w:szCs w:val="20"/>
        </w:rPr>
        <w:t>kuru</w:t>
      </w:r>
      <w:r w:rsidRPr="00A109F0">
        <w:rPr>
          <w:rFonts w:eastAsia="Garamond"/>
          <w:szCs w:val="20"/>
        </w:rPr>
        <w:t xml:space="preserve"> </w:t>
      </w:r>
      <w:r w:rsidRPr="00A109F0">
        <w:rPr>
          <w:szCs w:val="20"/>
        </w:rPr>
        <w:t>kāda</w:t>
      </w:r>
      <w:r w:rsidRPr="00A109F0">
        <w:rPr>
          <w:rFonts w:eastAsia="Garamond"/>
          <w:szCs w:val="20"/>
        </w:rPr>
        <w:t xml:space="preserve"> </w:t>
      </w:r>
      <w:r w:rsidRPr="00A109F0">
        <w:rPr>
          <w:szCs w:val="20"/>
        </w:rPr>
        <w:t>no</w:t>
      </w:r>
      <w:r w:rsidRPr="00A109F0">
        <w:rPr>
          <w:rFonts w:eastAsia="Garamond"/>
          <w:szCs w:val="20"/>
        </w:rPr>
        <w:t xml:space="preserve"> </w:t>
      </w:r>
      <w:r w:rsidRPr="00A109F0">
        <w:rPr>
          <w:szCs w:val="20"/>
        </w:rPr>
        <w:t>Pusēm</w:t>
      </w:r>
      <w:r w:rsidRPr="00A109F0">
        <w:rPr>
          <w:rFonts w:eastAsia="Garamond"/>
          <w:szCs w:val="20"/>
        </w:rPr>
        <w:t xml:space="preserve"> </w:t>
      </w:r>
      <w:r w:rsidRPr="00A109F0">
        <w:rPr>
          <w:szCs w:val="20"/>
        </w:rPr>
        <w:t>nosūta</w:t>
      </w:r>
      <w:r w:rsidRPr="00A109F0">
        <w:rPr>
          <w:rFonts w:eastAsia="Garamond"/>
          <w:szCs w:val="20"/>
        </w:rPr>
        <w:t xml:space="preserve"> </w:t>
      </w:r>
      <w:r w:rsidRPr="00A109F0">
        <w:rPr>
          <w:szCs w:val="20"/>
        </w:rPr>
        <w:t>otrai,</w:t>
      </w:r>
      <w:r w:rsidRPr="00A109F0">
        <w:rPr>
          <w:rFonts w:eastAsia="Garamond"/>
          <w:szCs w:val="20"/>
        </w:rPr>
        <w:t xml:space="preserve"> </w:t>
      </w:r>
      <w:r w:rsidRPr="00A109F0">
        <w:rPr>
          <w:szCs w:val="20"/>
        </w:rPr>
        <w:t>tiek</w:t>
      </w:r>
      <w:r w:rsidRPr="00A109F0">
        <w:rPr>
          <w:rFonts w:eastAsia="Garamond"/>
          <w:szCs w:val="20"/>
        </w:rPr>
        <w:t xml:space="preserve"> </w:t>
      </w:r>
      <w:r w:rsidRPr="00A109F0">
        <w:rPr>
          <w:szCs w:val="20"/>
        </w:rPr>
        <w:t>uzskatīta</w:t>
      </w:r>
      <w:r w:rsidRPr="00A109F0">
        <w:rPr>
          <w:rFonts w:eastAsia="Garamond"/>
          <w:szCs w:val="20"/>
        </w:rPr>
        <w:t xml:space="preserve"> </w:t>
      </w:r>
      <w:r w:rsidRPr="00A109F0">
        <w:rPr>
          <w:szCs w:val="20"/>
        </w:rPr>
        <w:t>par</w:t>
      </w:r>
      <w:r w:rsidRPr="00A109F0">
        <w:rPr>
          <w:rFonts w:eastAsia="Garamond"/>
          <w:szCs w:val="20"/>
        </w:rPr>
        <w:t xml:space="preserve"> </w:t>
      </w:r>
      <w:r w:rsidRPr="00A109F0">
        <w:rPr>
          <w:szCs w:val="20"/>
        </w:rPr>
        <w:t>saņemtu</w:t>
      </w:r>
      <w:r w:rsidRPr="00A109F0">
        <w:rPr>
          <w:rFonts w:eastAsia="Garamond"/>
          <w:szCs w:val="20"/>
        </w:rPr>
        <w:t xml:space="preserve"> </w:t>
      </w:r>
      <w:r w:rsidRPr="00A109F0">
        <w:rPr>
          <w:szCs w:val="20"/>
        </w:rPr>
        <w:t>5</w:t>
      </w:r>
      <w:r w:rsidRPr="00A109F0">
        <w:rPr>
          <w:rFonts w:eastAsia="Garamond"/>
          <w:szCs w:val="20"/>
        </w:rPr>
        <w:t xml:space="preserve"> </w:t>
      </w:r>
      <w:r w:rsidRPr="00A109F0">
        <w:rPr>
          <w:szCs w:val="20"/>
        </w:rPr>
        <w:t>(piecu)</w:t>
      </w:r>
      <w:r w:rsidRPr="00A109F0">
        <w:rPr>
          <w:rFonts w:eastAsia="Garamond"/>
          <w:szCs w:val="20"/>
        </w:rPr>
        <w:t xml:space="preserve"> </w:t>
      </w:r>
      <w:r w:rsidRPr="00A109F0">
        <w:rPr>
          <w:szCs w:val="20"/>
        </w:rPr>
        <w:t>darba</w:t>
      </w:r>
      <w:r w:rsidRPr="00A109F0">
        <w:rPr>
          <w:rFonts w:eastAsia="Garamond"/>
          <w:szCs w:val="20"/>
        </w:rPr>
        <w:t xml:space="preserve"> </w:t>
      </w:r>
      <w:r w:rsidRPr="00A109F0">
        <w:rPr>
          <w:szCs w:val="20"/>
        </w:rPr>
        <w:t>dienu</w:t>
      </w:r>
      <w:r w:rsidRPr="00A109F0">
        <w:rPr>
          <w:rFonts w:eastAsia="Garamond"/>
          <w:szCs w:val="20"/>
        </w:rPr>
        <w:t xml:space="preserve"> </w:t>
      </w:r>
      <w:r w:rsidRPr="00A109F0">
        <w:rPr>
          <w:szCs w:val="20"/>
        </w:rPr>
        <w:t>laikā,</w:t>
      </w:r>
      <w:r w:rsidRPr="00A109F0">
        <w:rPr>
          <w:rFonts w:eastAsia="Garamond"/>
          <w:szCs w:val="20"/>
        </w:rPr>
        <w:t xml:space="preserve"> </w:t>
      </w:r>
      <w:r w:rsidRPr="00A109F0">
        <w:rPr>
          <w:szCs w:val="20"/>
        </w:rPr>
        <w:t>ja</w:t>
      </w:r>
      <w:r w:rsidRPr="00A109F0">
        <w:rPr>
          <w:rFonts w:eastAsia="Garamond"/>
          <w:szCs w:val="20"/>
        </w:rPr>
        <w:t xml:space="preserve"> </w:t>
      </w:r>
      <w:r w:rsidRPr="00A109F0">
        <w:rPr>
          <w:szCs w:val="20"/>
        </w:rPr>
        <w:t>paziņojums</w:t>
      </w:r>
      <w:r w:rsidRPr="00A109F0">
        <w:rPr>
          <w:rFonts w:eastAsia="Garamond"/>
          <w:szCs w:val="20"/>
        </w:rPr>
        <w:t xml:space="preserve"> </w:t>
      </w:r>
      <w:r w:rsidRPr="00A109F0">
        <w:rPr>
          <w:szCs w:val="20"/>
        </w:rPr>
        <w:t>vai</w:t>
      </w:r>
      <w:r w:rsidRPr="00A109F0">
        <w:rPr>
          <w:rFonts w:eastAsia="Garamond"/>
          <w:szCs w:val="20"/>
        </w:rPr>
        <w:t xml:space="preserve"> </w:t>
      </w:r>
      <w:r w:rsidRPr="00A109F0">
        <w:rPr>
          <w:szCs w:val="20"/>
        </w:rPr>
        <w:t>vēstule</w:t>
      </w:r>
      <w:r w:rsidRPr="00A109F0">
        <w:rPr>
          <w:rFonts w:eastAsia="Garamond"/>
          <w:szCs w:val="20"/>
        </w:rPr>
        <w:t xml:space="preserve"> </w:t>
      </w:r>
      <w:r w:rsidRPr="00A109F0">
        <w:rPr>
          <w:szCs w:val="20"/>
        </w:rPr>
        <w:t>ir</w:t>
      </w:r>
      <w:r w:rsidRPr="00A109F0">
        <w:rPr>
          <w:rFonts w:eastAsia="Garamond"/>
          <w:szCs w:val="20"/>
        </w:rPr>
        <w:t xml:space="preserve"> </w:t>
      </w:r>
      <w:r w:rsidRPr="00A109F0">
        <w:rPr>
          <w:szCs w:val="20"/>
        </w:rPr>
        <w:t>nosūtīta</w:t>
      </w:r>
      <w:r w:rsidRPr="00A109F0">
        <w:rPr>
          <w:rFonts w:eastAsia="Garamond"/>
          <w:szCs w:val="20"/>
        </w:rPr>
        <w:t xml:space="preserve"> </w:t>
      </w:r>
      <w:r w:rsidRPr="00A109F0">
        <w:rPr>
          <w:szCs w:val="20"/>
        </w:rPr>
        <w:t>Latvijas</w:t>
      </w:r>
      <w:r w:rsidRPr="00A109F0">
        <w:rPr>
          <w:rFonts w:eastAsia="Garamond"/>
          <w:szCs w:val="20"/>
        </w:rPr>
        <w:t xml:space="preserve"> </w:t>
      </w:r>
      <w:r w:rsidRPr="00A109F0">
        <w:rPr>
          <w:szCs w:val="20"/>
        </w:rPr>
        <w:t>Republikas</w:t>
      </w:r>
      <w:r w:rsidRPr="00A109F0">
        <w:rPr>
          <w:rFonts w:eastAsia="Garamond"/>
          <w:szCs w:val="20"/>
        </w:rPr>
        <w:t xml:space="preserve"> </w:t>
      </w:r>
      <w:r w:rsidRPr="00A109F0">
        <w:rPr>
          <w:szCs w:val="20"/>
        </w:rPr>
        <w:t>teritorijā</w:t>
      </w:r>
      <w:r w:rsidR="00777921">
        <w:rPr>
          <w:rFonts w:eastAsia="Garamond"/>
          <w:szCs w:val="20"/>
        </w:rPr>
        <w:t xml:space="preserve"> </w:t>
      </w:r>
      <w:r w:rsidRPr="00A109F0">
        <w:rPr>
          <w:szCs w:val="20"/>
        </w:rPr>
        <w:t>ierakstītā</w:t>
      </w:r>
      <w:r w:rsidRPr="00A109F0">
        <w:rPr>
          <w:rFonts w:eastAsia="Garamond"/>
          <w:szCs w:val="20"/>
        </w:rPr>
        <w:t xml:space="preserve"> </w:t>
      </w:r>
      <w:r w:rsidRPr="00A109F0">
        <w:rPr>
          <w:szCs w:val="20"/>
        </w:rPr>
        <w:t>sūtījumā</w:t>
      </w:r>
      <w:r w:rsidRPr="00A109F0">
        <w:rPr>
          <w:rFonts w:eastAsia="Garamond"/>
          <w:szCs w:val="20"/>
        </w:rPr>
        <w:t xml:space="preserve"> </w:t>
      </w:r>
      <w:r w:rsidRPr="00A109F0">
        <w:rPr>
          <w:szCs w:val="20"/>
        </w:rPr>
        <w:t>uz</w:t>
      </w:r>
      <w:r w:rsidRPr="00A109F0">
        <w:rPr>
          <w:rFonts w:eastAsia="Garamond"/>
          <w:szCs w:val="20"/>
        </w:rPr>
        <w:t xml:space="preserve"> </w:t>
      </w:r>
      <w:r w:rsidRPr="00A109F0">
        <w:rPr>
          <w:szCs w:val="20"/>
        </w:rPr>
        <w:t>šajā</w:t>
      </w:r>
      <w:r w:rsidRPr="00A109F0">
        <w:rPr>
          <w:rFonts w:eastAsia="Garamond"/>
          <w:szCs w:val="20"/>
        </w:rPr>
        <w:t xml:space="preserve"> </w:t>
      </w:r>
      <w:r w:rsidRPr="00A109F0">
        <w:rPr>
          <w:szCs w:val="20"/>
        </w:rPr>
        <w:t>Līgumā</w:t>
      </w:r>
      <w:r w:rsidRPr="00A109F0">
        <w:rPr>
          <w:rFonts w:eastAsia="Garamond"/>
          <w:szCs w:val="20"/>
        </w:rPr>
        <w:t xml:space="preserve"> </w:t>
      </w:r>
      <w:r w:rsidRPr="00A109F0">
        <w:rPr>
          <w:szCs w:val="20"/>
        </w:rPr>
        <w:t>norādīto</w:t>
      </w:r>
      <w:r w:rsidRPr="00A109F0">
        <w:rPr>
          <w:rFonts w:eastAsia="Garamond"/>
          <w:szCs w:val="20"/>
        </w:rPr>
        <w:t xml:space="preserve"> </w:t>
      </w:r>
      <w:r w:rsidRPr="00A109F0">
        <w:rPr>
          <w:szCs w:val="20"/>
        </w:rPr>
        <w:t>līgumslēdzējas</w:t>
      </w:r>
      <w:r w:rsidRPr="00A109F0">
        <w:rPr>
          <w:rFonts w:eastAsia="Garamond"/>
          <w:szCs w:val="20"/>
        </w:rPr>
        <w:t xml:space="preserve"> </w:t>
      </w:r>
      <w:r w:rsidRPr="00A109F0">
        <w:rPr>
          <w:szCs w:val="20"/>
        </w:rPr>
        <w:t>Puses</w:t>
      </w:r>
      <w:r w:rsidRPr="00A109F0">
        <w:rPr>
          <w:rFonts w:eastAsia="Garamond"/>
          <w:szCs w:val="20"/>
        </w:rPr>
        <w:t xml:space="preserve"> </w:t>
      </w:r>
      <w:r w:rsidRPr="00A109F0">
        <w:rPr>
          <w:szCs w:val="20"/>
        </w:rPr>
        <w:t>adresi.</w:t>
      </w:r>
    </w:p>
    <w:p w14:paraId="75681EF6" w14:textId="77777777" w:rsidR="00DB4140" w:rsidRPr="00A109F0" w:rsidRDefault="004E71ED">
      <w:pPr>
        <w:numPr>
          <w:ilvl w:val="1"/>
          <w:numId w:val="1"/>
        </w:numPr>
        <w:jc w:val="both"/>
        <w:rPr>
          <w:szCs w:val="20"/>
        </w:rPr>
      </w:pPr>
      <w:r w:rsidRPr="00A109F0">
        <w:rPr>
          <w:szCs w:val="20"/>
        </w:rPr>
        <w:t>Līguma</w:t>
      </w:r>
      <w:r w:rsidRPr="00A109F0">
        <w:rPr>
          <w:rFonts w:eastAsia="Garamond"/>
          <w:szCs w:val="20"/>
        </w:rPr>
        <w:t xml:space="preserve"> </w:t>
      </w:r>
      <w:r w:rsidRPr="00A109F0">
        <w:rPr>
          <w:szCs w:val="20"/>
        </w:rPr>
        <w:t>grozījumi</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papildinājumi</w:t>
      </w:r>
      <w:r w:rsidRPr="00A109F0">
        <w:rPr>
          <w:rFonts w:eastAsia="Garamond"/>
          <w:szCs w:val="20"/>
        </w:rPr>
        <w:t xml:space="preserve"> </w:t>
      </w:r>
      <w:r w:rsidRPr="00A109F0">
        <w:rPr>
          <w:szCs w:val="20"/>
        </w:rPr>
        <w:t>ir</w:t>
      </w:r>
      <w:r w:rsidRPr="00A109F0">
        <w:rPr>
          <w:rFonts w:eastAsia="Garamond"/>
          <w:szCs w:val="20"/>
        </w:rPr>
        <w:t xml:space="preserve"> </w:t>
      </w:r>
      <w:r w:rsidRPr="00A109F0">
        <w:rPr>
          <w:szCs w:val="20"/>
        </w:rPr>
        <w:t>spēkā,</w:t>
      </w:r>
      <w:r w:rsidRPr="00A109F0">
        <w:rPr>
          <w:rFonts w:eastAsia="Garamond"/>
          <w:szCs w:val="20"/>
        </w:rPr>
        <w:t xml:space="preserve"> </w:t>
      </w:r>
      <w:r w:rsidRPr="00A109F0">
        <w:rPr>
          <w:szCs w:val="20"/>
        </w:rPr>
        <w:t>ja</w:t>
      </w:r>
      <w:r w:rsidRPr="00A109F0">
        <w:rPr>
          <w:rFonts w:eastAsia="Garamond"/>
          <w:szCs w:val="20"/>
        </w:rPr>
        <w:t xml:space="preserve"> </w:t>
      </w:r>
      <w:r w:rsidRPr="00A109F0">
        <w:rPr>
          <w:szCs w:val="20"/>
        </w:rPr>
        <w:t>tie</w:t>
      </w:r>
      <w:r w:rsidRPr="00A109F0">
        <w:rPr>
          <w:rFonts w:eastAsia="Garamond"/>
          <w:szCs w:val="20"/>
        </w:rPr>
        <w:t xml:space="preserve"> </w:t>
      </w:r>
      <w:r w:rsidRPr="00A109F0">
        <w:rPr>
          <w:szCs w:val="20"/>
        </w:rPr>
        <w:t>noformēti</w:t>
      </w:r>
      <w:r w:rsidRPr="00A109F0">
        <w:rPr>
          <w:rFonts w:eastAsia="Garamond"/>
          <w:szCs w:val="20"/>
        </w:rPr>
        <w:t xml:space="preserve"> </w:t>
      </w:r>
      <w:r w:rsidRPr="00A109F0">
        <w:rPr>
          <w:szCs w:val="20"/>
        </w:rPr>
        <w:t>rakstveidā</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abpusēji</w:t>
      </w:r>
      <w:r w:rsidRPr="00A109F0">
        <w:rPr>
          <w:rFonts w:eastAsia="Garamond"/>
          <w:szCs w:val="20"/>
        </w:rPr>
        <w:t xml:space="preserve"> </w:t>
      </w:r>
      <w:r w:rsidRPr="00A109F0">
        <w:rPr>
          <w:szCs w:val="20"/>
        </w:rPr>
        <w:t>parakstīti.</w:t>
      </w:r>
      <w:r w:rsidRPr="00A109F0">
        <w:rPr>
          <w:rFonts w:eastAsia="Garamond"/>
          <w:szCs w:val="20"/>
        </w:rPr>
        <w:t xml:space="preserve"> </w:t>
      </w:r>
      <w:r w:rsidRPr="00A109F0">
        <w:rPr>
          <w:szCs w:val="20"/>
        </w:rPr>
        <w:t>Šādā</w:t>
      </w:r>
      <w:r w:rsidRPr="00A109F0">
        <w:rPr>
          <w:rFonts w:eastAsia="Garamond"/>
          <w:szCs w:val="20"/>
        </w:rPr>
        <w:t xml:space="preserve"> </w:t>
      </w:r>
      <w:r w:rsidRPr="00A109F0">
        <w:rPr>
          <w:szCs w:val="20"/>
        </w:rPr>
        <w:t>gadījumā</w:t>
      </w:r>
      <w:r w:rsidRPr="00A109F0">
        <w:rPr>
          <w:rFonts w:eastAsia="Garamond"/>
          <w:szCs w:val="20"/>
        </w:rPr>
        <w:t xml:space="preserve"> </w:t>
      </w:r>
      <w:r w:rsidRPr="00A109F0">
        <w:rPr>
          <w:szCs w:val="20"/>
        </w:rPr>
        <w:t>Pušu</w:t>
      </w:r>
      <w:r w:rsidRPr="00A109F0">
        <w:rPr>
          <w:rFonts w:eastAsia="Garamond"/>
          <w:szCs w:val="20"/>
        </w:rPr>
        <w:t xml:space="preserve"> </w:t>
      </w:r>
      <w:r w:rsidRPr="00A109F0">
        <w:rPr>
          <w:szCs w:val="20"/>
        </w:rPr>
        <w:t>rakstiskā</w:t>
      </w:r>
      <w:r w:rsidRPr="00A109F0">
        <w:rPr>
          <w:rFonts w:eastAsia="Garamond"/>
          <w:szCs w:val="20"/>
        </w:rPr>
        <w:t xml:space="preserve"> </w:t>
      </w:r>
      <w:r w:rsidRPr="00A109F0">
        <w:rPr>
          <w:szCs w:val="20"/>
        </w:rPr>
        <w:t>vienošanās</w:t>
      </w:r>
      <w:r w:rsidRPr="00A109F0">
        <w:rPr>
          <w:rFonts w:eastAsia="Garamond"/>
          <w:szCs w:val="20"/>
        </w:rPr>
        <w:t xml:space="preserve"> </w:t>
      </w:r>
      <w:r w:rsidRPr="00A109F0">
        <w:rPr>
          <w:szCs w:val="20"/>
        </w:rPr>
        <w:t>tiek</w:t>
      </w:r>
      <w:r w:rsidRPr="00A109F0">
        <w:rPr>
          <w:rFonts w:eastAsia="Garamond"/>
          <w:szCs w:val="20"/>
        </w:rPr>
        <w:t xml:space="preserve"> </w:t>
      </w:r>
      <w:r w:rsidRPr="00A109F0">
        <w:rPr>
          <w:szCs w:val="20"/>
        </w:rPr>
        <w:t>pievienota</w:t>
      </w:r>
      <w:r w:rsidRPr="00A109F0">
        <w:rPr>
          <w:rFonts w:eastAsia="Garamond"/>
          <w:szCs w:val="20"/>
        </w:rPr>
        <w:t xml:space="preserve"> </w:t>
      </w:r>
      <w:r w:rsidRPr="00A109F0">
        <w:rPr>
          <w:szCs w:val="20"/>
        </w:rPr>
        <w:t>šim</w:t>
      </w:r>
      <w:r w:rsidRPr="00A109F0">
        <w:rPr>
          <w:rFonts w:eastAsia="Garamond"/>
          <w:szCs w:val="20"/>
        </w:rPr>
        <w:t xml:space="preserve"> </w:t>
      </w:r>
      <w:r w:rsidRPr="00A109F0">
        <w:rPr>
          <w:szCs w:val="20"/>
        </w:rPr>
        <w:t>Līgumam</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kļūst</w:t>
      </w:r>
      <w:r w:rsidRPr="00A109F0">
        <w:rPr>
          <w:rFonts w:eastAsia="Garamond"/>
          <w:szCs w:val="20"/>
        </w:rPr>
        <w:t xml:space="preserve"> </w:t>
      </w:r>
      <w:r w:rsidRPr="00A109F0">
        <w:rPr>
          <w:szCs w:val="20"/>
        </w:rPr>
        <w:t>par</w:t>
      </w:r>
      <w:r w:rsidRPr="00A109F0">
        <w:rPr>
          <w:rFonts w:eastAsia="Garamond"/>
          <w:szCs w:val="20"/>
        </w:rPr>
        <w:t xml:space="preserve"> </w:t>
      </w:r>
      <w:r w:rsidRPr="00A109F0">
        <w:rPr>
          <w:szCs w:val="20"/>
        </w:rPr>
        <w:t>šī</w:t>
      </w:r>
      <w:r w:rsidRPr="00A109F0">
        <w:rPr>
          <w:rFonts w:eastAsia="Garamond"/>
          <w:szCs w:val="20"/>
        </w:rPr>
        <w:t xml:space="preserve"> </w:t>
      </w:r>
      <w:r w:rsidRPr="00A109F0">
        <w:rPr>
          <w:szCs w:val="20"/>
        </w:rPr>
        <w:t>Līguma</w:t>
      </w:r>
      <w:r w:rsidRPr="00A109F0">
        <w:rPr>
          <w:rFonts w:eastAsia="Garamond"/>
          <w:szCs w:val="20"/>
        </w:rPr>
        <w:t xml:space="preserve"> </w:t>
      </w:r>
      <w:r w:rsidRPr="00A109F0">
        <w:rPr>
          <w:szCs w:val="20"/>
        </w:rPr>
        <w:t>neatņemamu</w:t>
      </w:r>
      <w:r w:rsidRPr="00A109F0">
        <w:rPr>
          <w:rFonts w:eastAsia="Garamond"/>
          <w:szCs w:val="20"/>
        </w:rPr>
        <w:t xml:space="preserve"> </w:t>
      </w:r>
      <w:r w:rsidRPr="00A109F0">
        <w:rPr>
          <w:szCs w:val="20"/>
        </w:rPr>
        <w:t>sastāvdaļu.</w:t>
      </w:r>
    </w:p>
    <w:p w14:paraId="3678BE8D" w14:textId="50D0F493" w:rsidR="00DB4140" w:rsidRPr="00A109F0" w:rsidRDefault="004E71ED">
      <w:pPr>
        <w:numPr>
          <w:ilvl w:val="1"/>
          <w:numId w:val="1"/>
        </w:numPr>
        <w:jc w:val="both"/>
        <w:rPr>
          <w:szCs w:val="20"/>
        </w:rPr>
      </w:pPr>
      <w:r w:rsidRPr="00A109F0">
        <w:rPr>
          <w:szCs w:val="20"/>
        </w:rPr>
        <w:t>Puses</w:t>
      </w:r>
      <w:r w:rsidRPr="00A109F0">
        <w:rPr>
          <w:rFonts w:eastAsia="Garamond"/>
          <w:szCs w:val="20"/>
        </w:rPr>
        <w:t xml:space="preserve"> </w:t>
      </w:r>
      <w:r w:rsidRPr="00A109F0">
        <w:rPr>
          <w:szCs w:val="20"/>
        </w:rPr>
        <w:t>ir</w:t>
      </w:r>
      <w:r w:rsidRPr="00A109F0">
        <w:rPr>
          <w:rFonts w:eastAsia="Garamond"/>
          <w:szCs w:val="20"/>
        </w:rPr>
        <w:t xml:space="preserve"> </w:t>
      </w:r>
      <w:r w:rsidRPr="00A109F0">
        <w:rPr>
          <w:szCs w:val="20"/>
        </w:rPr>
        <w:t>atbildīgas</w:t>
      </w:r>
      <w:r w:rsidRPr="00A109F0">
        <w:rPr>
          <w:rFonts w:eastAsia="Garamond"/>
          <w:szCs w:val="20"/>
        </w:rPr>
        <w:t xml:space="preserve"> </w:t>
      </w:r>
      <w:r w:rsidRPr="00A109F0">
        <w:rPr>
          <w:szCs w:val="20"/>
        </w:rPr>
        <w:t>viena</w:t>
      </w:r>
      <w:r w:rsidRPr="00A109F0">
        <w:rPr>
          <w:rFonts w:eastAsia="Garamond"/>
          <w:szCs w:val="20"/>
        </w:rPr>
        <w:t xml:space="preserve"> </w:t>
      </w:r>
      <w:r w:rsidRPr="00A109F0">
        <w:rPr>
          <w:szCs w:val="20"/>
        </w:rPr>
        <w:t>otrai</w:t>
      </w:r>
      <w:r w:rsidRPr="00A109F0">
        <w:rPr>
          <w:rFonts w:eastAsia="Garamond"/>
          <w:szCs w:val="20"/>
        </w:rPr>
        <w:t xml:space="preserve"> </w:t>
      </w:r>
      <w:r w:rsidRPr="00A109F0">
        <w:rPr>
          <w:szCs w:val="20"/>
        </w:rPr>
        <w:t>par</w:t>
      </w:r>
      <w:r w:rsidRPr="00A109F0">
        <w:rPr>
          <w:rFonts w:eastAsia="Garamond"/>
          <w:szCs w:val="20"/>
        </w:rPr>
        <w:t xml:space="preserve"> </w:t>
      </w:r>
      <w:r w:rsidRPr="00A109F0">
        <w:rPr>
          <w:szCs w:val="20"/>
        </w:rPr>
        <w:t>šajā</w:t>
      </w:r>
      <w:r w:rsidRPr="00A109F0">
        <w:rPr>
          <w:rFonts w:eastAsia="Garamond"/>
          <w:szCs w:val="20"/>
        </w:rPr>
        <w:t xml:space="preserve"> </w:t>
      </w:r>
      <w:r w:rsidRPr="00A109F0">
        <w:rPr>
          <w:szCs w:val="20"/>
        </w:rPr>
        <w:t>Līgumā</w:t>
      </w:r>
      <w:r w:rsidRPr="00A109F0">
        <w:rPr>
          <w:rFonts w:eastAsia="Garamond"/>
          <w:szCs w:val="20"/>
        </w:rPr>
        <w:t xml:space="preserve"> </w:t>
      </w:r>
      <w:r w:rsidRPr="00A109F0">
        <w:rPr>
          <w:szCs w:val="20"/>
        </w:rPr>
        <w:t>paredzēto</w:t>
      </w:r>
      <w:r w:rsidRPr="00A109F0">
        <w:rPr>
          <w:rFonts w:eastAsia="Garamond"/>
          <w:szCs w:val="20"/>
        </w:rPr>
        <w:t xml:space="preserve"> </w:t>
      </w:r>
      <w:r w:rsidRPr="00A109F0">
        <w:rPr>
          <w:szCs w:val="20"/>
        </w:rPr>
        <w:t>saistību</w:t>
      </w:r>
      <w:r w:rsidRPr="00A109F0">
        <w:rPr>
          <w:rFonts w:eastAsia="Garamond"/>
          <w:szCs w:val="20"/>
        </w:rPr>
        <w:t xml:space="preserve"> </w:t>
      </w:r>
      <w:r w:rsidRPr="00A109F0">
        <w:rPr>
          <w:szCs w:val="20"/>
        </w:rPr>
        <w:t>neizpildi</w:t>
      </w:r>
      <w:r w:rsidRPr="00A109F0">
        <w:rPr>
          <w:rFonts w:eastAsia="Garamond"/>
          <w:szCs w:val="20"/>
        </w:rPr>
        <w:t xml:space="preserve"> </w:t>
      </w:r>
      <w:r w:rsidRPr="00A109F0">
        <w:rPr>
          <w:szCs w:val="20"/>
        </w:rPr>
        <w:t>vai</w:t>
      </w:r>
      <w:r w:rsidRPr="00A109F0">
        <w:rPr>
          <w:rFonts w:eastAsia="Garamond"/>
          <w:szCs w:val="20"/>
        </w:rPr>
        <w:t xml:space="preserve"> </w:t>
      </w:r>
      <w:r w:rsidRPr="00A109F0">
        <w:rPr>
          <w:szCs w:val="20"/>
        </w:rPr>
        <w:t>nepienācīgu</w:t>
      </w:r>
      <w:r w:rsidRPr="00A109F0">
        <w:rPr>
          <w:rFonts w:eastAsia="Garamond"/>
          <w:szCs w:val="20"/>
        </w:rPr>
        <w:t xml:space="preserve"> </w:t>
      </w:r>
      <w:r w:rsidRPr="00A109F0">
        <w:rPr>
          <w:szCs w:val="20"/>
        </w:rPr>
        <w:t>izpildi,</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tām</w:t>
      </w:r>
      <w:r w:rsidRPr="00A109F0">
        <w:rPr>
          <w:rFonts w:eastAsia="Garamond"/>
          <w:szCs w:val="20"/>
        </w:rPr>
        <w:t xml:space="preserve"> </w:t>
      </w:r>
      <w:r w:rsidRPr="00A109F0">
        <w:rPr>
          <w:szCs w:val="20"/>
        </w:rPr>
        <w:t>jāatlīdzina</w:t>
      </w:r>
      <w:r w:rsidRPr="00A109F0">
        <w:rPr>
          <w:rFonts w:eastAsia="Garamond"/>
          <w:szCs w:val="20"/>
        </w:rPr>
        <w:t xml:space="preserve"> </w:t>
      </w:r>
      <w:r w:rsidRPr="00A109F0">
        <w:rPr>
          <w:szCs w:val="20"/>
        </w:rPr>
        <w:t>cietušajai</w:t>
      </w:r>
      <w:r w:rsidRPr="00A109F0">
        <w:rPr>
          <w:rFonts w:eastAsia="Garamond"/>
          <w:szCs w:val="20"/>
        </w:rPr>
        <w:t xml:space="preserve"> </w:t>
      </w:r>
      <w:r w:rsidRPr="00A109F0">
        <w:rPr>
          <w:szCs w:val="20"/>
        </w:rPr>
        <w:t>Pusei</w:t>
      </w:r>
      <w:r w:rsidRPr="00A109F0">
        <w:rPr>
          <w:rFonts w:eastAsia="Garamond"/>
          <w:szCs w:val="20"/>
        </w:rPr>
        <w:t xml:space="preserve"> </w:t>
      </w:r>
      <w:r w:rsidRPr="00A109F0">
        <w:rPr>
          <w:szCs w:val="20"/>
        </w:rPr>
        <w:t>šajā</w:t>
      </w:r>
      <w:r w:rsidRPr="00A109F0">
        <w:rPr>
          <w:rFonts w:eastAsia="Garamond"/>
          <w:szCs w:val="20"/>
        </w:rPr>
        <w:t xml:space="preserve"> </w:t>
      </w:r>
      <w:r w:rsidRPr="00A109F0">
        <w:rPr>
          <w:szCs w:val="20"/>
        </w:rPr>
        <w:t>sakarā</w:t>
      </w:r>
      <w:r w:rsidRPr="00A109F0">
        <w:rPr>
          <w:rFonts w:eastAsia="Garamond"/>
          <w:szCs w:val="20"/>
        </w:rPr>
        <w:t xml:space="preserve"> </w:t>
      </w:r>
      <w:r w:rsidRPr="00A109F0">
        <w:rPr>
          <w:szCs w:val="20"/>
        </w:rPr>
        <w:t>radušies</w:t>
      </w:r>
      <w:r w:rsidRPr="00A109F0">
        <w:rPr>
          <w:rFonts w:eastAsia="Garamond"/>
          <w:szCs w:val="20"/>
        </w:rPr>
        <w:t xml:space="preserve"> </w:t>
      </w:r>
      <w:r w:rsidRPr="00A109F0">
        <w:rPr>
          <w:szCs w:val="20"/>
        </w:rPr>
        <w:t>zaudējumi.</w:t>
      </w:r>
      <w:r w:rsidRPr="00A109F0">
        <w:rPr>
          <w:rFonts w:eastAsia="Garamond"/>
          <w:szCs w:val="20"/>
        </w:rPr>
        <w:t xml:space="preserve"> </w:t>
      </w:r>
      <w:r w:rsidRPr="00A109F0">
        <w:rPr>
          <w:szCs w:val="20"/>
        </w:rPr>
        <w:t>Zaudējumu</w:t>
      </w:r>
      <w:r w:rsidRPr="00A109F0">
        <w:rPr>
          <w:rFonts w:eastAsia="Garamond"/>
          <w:szCs w:val="20"/>
        </w:rPr>
        <w:t xml:space="preserve"> </w:t>
      </w:r>
      <w:r w:rsidRPr="00A109F0">
        <w:rPr>
          <w:szCs w:val="20"/>
        </w:rPr>
        <w:t>atlīdzība</w:t>
      </w:r>
      <w:r w:rsidRPr="00A109F0">
        <w:rPr>
          <w:rFonts w:eastAsia="Garamond"/>
          <w:szCs w:val="20"/>
        </w:rPr>
        <w:t xml:space="preserve"> </w:t>
      </w:r>
      <w:r w:rsidRPr="00A109F0">
        <w:rPr>
          <w:szCs w:val="20"/>
        </w:rPr>
        <w:t>neatbrīvo</w:t>
      </w:r>
      <w:r w:rsidRPr="00A109F0">
        <w:rPr>
          <w:rFonts w:eastAsia="Garamond"/>
          <w:szCs w:val="20"/>
        </w:rPr>
        <w:t xml:space="preserve"> </w:t>
      </w:r>
      <w:r w:rsidRPr="00A109F0">
        <w:rPr>
          <w:szCs w:val="20"/>
        </w:rPr>
        <w:t>Puses</w:t>
      </w:r>
      <w:r w:rsidRPr="00A109F0">
        <w:rPr>
          <w:rFonts w:eastAsia="Garamond"/>
          <w:szCs w:val="20"/>
        </w:rPr>
        <w:t xml:space="preserve"> </w:t>
      </w:r>
      <w:r w:rsidRPr="00A109F0">
        <w:rPr>
          <w:szCs w:val="20"/>
        </w:rPr>
        <w:t>no</w:t>
      </w:r>
      <w:r w:rsidRPr="00A109F0">
        <w:rPr>
          <w:rFonts w:eastAsia="Garamond"/>
          <w:szCs w:val="20"/>
        </w:rPr>
        <w:t xml:space="preserve"> </w:t>
      </w:r>
      <w:r w:rsidRPr="00A109F0">
        <w:rPr>
          <w:szCs w:val="20"/>
        </w:rPr>
        <w:t>t</w:t>
      </w:r>
      <w:r w:rsidR="00777921">
        <w:rPr>
          <w:szCs w:val="20"/>
        </w:rPr>
        <w:t>urpmāko</w:t>
      </w:r>
      <w:r w:rsidRPr="00A109F0">
        <w:rPr>
          <w:rFonts w:eastAsia="Garamond"/>
          <w:szCs w:val="20"/>
        </w:rPr>
        <w:t xml:space="preserve"> </w:t>
      </w:r>
      <w:r w:rsidRPr="00A109F0">
        <w:rPr>
          <w:szCs w:val="20"/>
        </w:rPr>
        <w:t>saistību</w:t>
      </w:r>
      <w:r w:rsidRPr="00A109F0">
        <w:rPr>
          <w:rFonts w:eastAsia="Garamond"/>
          <w:szCs w:val="20"/>
        </w:rPr>
        <w:t xml:space="preserve"> </w:t>
      </w:r>
      <w:r w:rsidRPr="00A109F0">
        <w:rPr>
          <w:szCs w:val="20"/>
        </w:rPr>
        <w:t>izpildes.</w:t>
      </w:r>
    </w:p>
    <w:p w14:paraId="5132F260" w14:textId="77777777" w:rsidR="00DB4140" w:rsidRPr="00A109F0" w:rsidRDefault="004E71ED">
      <w:pPr>
        <w:numPr>
          <w:ilvl w:val="1"/>
          <w:numId w:val="1"/>
        </w:numPr>
        <w:jc w:val="both"/>
        <w:rPr>
          <w:szCs w:val="20"/>
        </w:rPr>
      </w:pPr>
      <w:r w:rsidRPr="00A109F0">
        <w:rPr>
          <w:szCs w:val="20"/>
        </w:rPr>
        <w:t>Puses</w:t>
      </w:r>
      <w:r w:rsidRPr="00A109F0">
        <w:rPr>
          <w:rFonts w:eastAsia="Garamond"/>
          <w:szCs w:val="20"/>
        </w:rPr>
        <w:t xml:space="preserve"> </w:t>
      </w:r>
      <w:r w:rsidRPr="00A109F0">
        <w:rPr>
          <w:szCs w:val="20"/>
        </w:rPr>
        <w:t>apņemas</w:t>
      </w:r>
      <w:r w:rsidRPr="00A109F0">
        <w:rPr>
          <w:rFonts w:eastAsia="Garamond"/>
          <w:szCs w:val="20"/>
        </w:rPr>
        <w:t xml:space="preserve"> </w:t>
      </w:r>
      <w:r w:rsidRPr="00A109F0">
        <w:rPr>
          <w:szCs w:val="20"/>
        </w:rPr>
        <w:t>aizsargāt</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neizpaust</w:t>
      </w:r>
      <w:r w:rsidRPr="00A109F0">
        <w:rPr>
          <w:rFonts w:eastAsia="Garamond"/>
          <w:szCs w:val="20"/>
        </w:rPr>
        <w:t xml:space="preserve"> </w:t>
      </w:r>
      <w:r w:rsidRPr="00A109F0">
        <w:rPr>
          <w:szCs w:val="20"/>
        </w:rPr>
        <w:t>trešajām</w:t>
      </w:r>
      <w:r w:rsidRPr="00A109F0">
        <w:rPr>
          <w:rFonts w:eastAsia="Garamond"/>
          <w:szCs w:val="20"/>
        </w:rPr>
        <w:t xml:space="preserve"> </w:t>
      </w:r>
      <w:r w:rsidRPr="00A109F0">
        <w:rPr>
          <w:szCs w:val="20"/>
        </w:rPr>
        <w:t>personām</w:t>
      </w:r>
      <w:r w:rsidRPr="00A109F0">
        <w:rPr>
          <w:rFonts w:eastAsia="Garamond"/>
          <w:szCs w:val="20"/>
        </w:rPr>
        <w:t xml:space="preserve"> </w:t>
      </w:r>
      <w:r w:rsidRPr="00A109F0">
        <w:rPr>
          <w:szCs w:val="20"/>
        </w:rPr>
        <w:t>sakarā</w:t>
      </w:r>
      <w:r w:rsidRPr="00A109F0">
        <w:rPr>
          <w:rFonts w:eastAsia="Garamond"/>
          <w:szCs w:val="20"/>
        </w:rPr>
        <w:t xml:space="preserve"> </w:t>
      </w:r>
      <w:r w:rsidRPr="00A109F0">
        <w:rPr>
          <w:szCs w:val="20"/>
        </w:rPr>
        <w:t>ar</w:t>
      </w:r>
      <w:r w:rsidRPr="00A109F0">
        <w:rPr>
          <w:rFonts w:eastAsia="Garamond"/>
          <w:szCs w:val="20"/>
        </w:rPr>
        <w:t xml:space="preserve"> </w:t>
      </w:r>
      <w:r w:rsidRPr="00A109F0">
        <w:rPr>
          <w:szCs w:val="20"/>
        </w:rPr>
        <w:t>Līguma</w:t>
      </w:r>
      <w:r w:rsidRPr="00A109F0">
        <w:rPr>
          <w:rFonts w:eastAsia="Garamond"/>
          <w:szCs w:val="20"/>
        </w:rPr>
        <w:t xml:space="preserve"> </w:t>
      </w:r>
      <w:r w:rsidRPr="00A109F0">
        <w:rPr>
          <w:szCs w:val="20"/>
        </w:rPr>
        <w:t>izpildi</w:t>
      </w:r>
      <w:r w:rsidRPr="00A109F0">
        <w:rPr>
          <w:rFonts w:eastAsia="Garamond"/>
          <w:szCs w:val="20"/>
        </w:rPr>
        <w:t xml:space="preserve"> </w:t>
      </w:r>
      <w:r w:rsidRPr="00A109F0">
        <w:rPr>
          <w:szCs w:val="20"/>
        </w:rPr>
        <w:t>iegūto</w:t>
      </w:r>
      <w:r w:rsidRPr="00A109F0">
        <w:rPr>
          <w:rFonts w:eastAsia="Garamond"/>
          <w:szCs w:val="20"/>
        </w:rPr>
        <w:t xml:space="preserve"> </w:t>
      </w:r>
      <w:r w:rsidRPr="00A109F0">
        <w:rPr>
          <w:szCs w:val="20"/>
        </w:rPr>
        <w:t>tehnisko,</w:t>
      </w:r>
      <w:r w:rsidRPr="00A109F0">
        <w:rPr>
          <w:rFonts w:eastAsia="Garamond"/>
          <w:szCs w:val="20"/>
        </w:rPr>
        <w:t xml:space="preserve"> </w:t>
      </w:r>
      <w:r w:rsidRPr="00A109F0">
        <w:rPr>
          <w:szCs w:val="20"/>
        </w:rPr>
        <w:t>komerciālo</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citu</w:t>
      </w:r>
      <w:r w:rsidRPr="00A109F0">
        <w:rPr>
          <w:rFonts w:eastAsia="Garamond"/>
          <w:szCs w:val="20"/>
        </w:rPr>
        <w:t xml:space="preserve"> </w:t>
      </w:r>
      <w:r w:rsidRPr="00A109F0">
        <w:rPr>
          <w:szCs w:val="20"/>
        </w:rPr>
        <w:t>informāciju.</w:t>
      </w:r>
    </w:p>
    <w:p w14:paraId="2A892DD5" w14:textId="4957DC2D" w:rsidR="00DB4140" w:rsidRPr="00A109F0" w:rsidRDefault="004E71ED">
      <w:pPr>
        <w:numPr>
          <w:ilvl w:val="1"/>
          <w:numId w:val="1"/>
        </w:numPr>
        <w:jc w:val="both"/>
        <w:rPr>
          <w:szCs w:val="20"/>
        </w:rPr>
      </w:pPr>
      <w:r w:rsidRPr="00A109F0">
        <w:rPr>
          <w:szCs w:val="20"/>
        </w:rPr>
        <w:t>Šajā</w:t>
      </w:r>
      <w:r w:rsidRPr="00A109F0">
        <w:rPr>
          <w:rFonts w:eastAsia="Garamond"/>
          <w:szCs w:val="20"/>
        </w:rPr>
        <w:t xml:space="preserve"> </w:t>
      </w:r>
      <w:r w:rsidRPr="00A109F0">
        <w:rPr>
          <w:szCs w:val="20"/>
        </w:rPr>
        <w:t>Līgumā</w:t>
      </w:r>
      <w:r w:rsidRPr="00A109F0">
        <w:rPr>
          <w:rFonts w:eastAsia="Garamond"/>
          <w:szCs w:val="20"/>
        </w:rPr>
        <w:t xml:space="preserve"> </w:t>
      </w:r>
      <w:r w:rsidRPr="00A109F0">
        <w:rPr>
          <w:szCs w:val="20"/>
        </w:rPr>
        <w:t>noteikto</w:t>
      </w:r>
      <w:r w:rsidRPr="00A109F0">
        <w:rPr>
          <w:rFonts w:eastAsia="Garamond"/>
          <w:szCs w:val="20"/>
        </w:rPr>
        <w:t xml:space="preserve"> </w:t>
      </w:r>
      <w:r w:rsidRPr="00A109F0">
        <w:rPr>
          <w:szCs w:val="20"/>
        </w:rPr>
        <w:t>saistību</w:t>
      </w:r>
      <w:r w:rsidRPr="00A109F0">
        <w:rPr>
          <w:rFonts w:eastAsia="Garamond"/>
          <w:szCs w:val="20"/>
        </w:rPr>
        <w:t xml:space="preserve"> </w:t>
      </w:r>
      <w:r w:rsidRPr="00A109F0">
        <w:rPr>
          <w:szCs w:val="20"/>
        </w:rPr>
        <w:t>izpilde</w:t>
      </w:r>
      <w:r w:rsidRPr="00A109F0">
        <w:rPr>
          <w:rFonts w:eastAsia="Garamond"/>
          <w:szCs w:val="20"/>
        </w:rPr>
        <w:t xml:space="preserve"> </w:t>
      </w:r>
      <w:r w:rsidRPr="00A109F0">
        <w:rPr>
          <w:szCs w:val="20"/>
        </w:rPr>
        <w:t>uz</w:t>
      </w:r>
      <w:r w:rsidRPr="00A109F0">
        <w:rPr>
          <w:rFonts w:eastAsia="Garamond"/>
          <w:szCs w:val="20"/>
        </w:rPr>
        <w:t xml:space="preserve"> </w:t>
      </w:r>
      <w:r w:rsidRPr="00A109F0">
        <w:rPr>
          <w:szCs w:val="20"/>
        </w:rPr>
        <w:t>objektīvi</w:t>
      </w:r>
      <w:r w:rsidRPr="00A109F0">
        <w:rPr>
          <w:rFonts w:eastAsia="Garamond"/>
          <w:szCs w:val="20"/>
        </w:rPr>
        <w:t xml:space="preserve"> </w:t>
      </w:r>
      <w:r w:rsidRPr="00A109F0">
        <w:rPr>
          <w:szCs w:val="20"/>
        </w:rPr>
        <w:t>nepieciešamo</w:t>
      </w:r>
      <w:r w:rsidRPr="00A109F0">
        <w:rPr>
          <w:rFonts w:eastAsia="Garamond"/>
          <w:szCs w:val="20"/>
        </w:rPr>
        <w:t xml:space="preserve"> </w:t>
      </w:r>
      <w:r w:rsidRPr="00A109F0">
        <w:rPr>
          <w:szCs w:val="20"/>
        </w:rPr>
        <w:t>laiku</w:t>
      </w:r>
      <w:r w:rsidRPr="00A109F0">
        <w:rPr>
          <w:rFonts w:eastAsia="Garamond"/>
          <w:szCs w:val="20"/>
        </w:rPr>
        <w:t xml:space="preserve"> </w:t>
      </w:r>
      <w:r w:rsidRPr="00A109F0">
        <w:rPr>
          <w:szCs w:val="20"/>
        </w:rPr>
        <w:t>tiek</w:t>
      </w:r>
      <w:r w:rsidRPr="00A109F0">
        <w:rPr>
          <w:rFonts w:eastAsia="Garamond"/>
          <w:szCs w:val="20"/>
        </w:rPr>
        <w:t xml:space="preserve"> </w:t>
      </w:r>
      <w:r w:rsidRPr="00A109F0">
        <w:rPr>
          <w:szCs w:val="20"/>
        </w:rPr>
        <w:t>pārtraukta</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Puses</w:t>
      </w:r>
      <w:r w:rsidRPr="00A109F0">
        <w:rPr>
          <w:rFonts w:eastAsia="Garamond"/>
          <w:szCs w:val="20"/>
        </w:rPr>
        <w:t xml:space="preserve"> </w:t>
      </w:r>
      <w:r w:rsidRPr="00A109F0">
        <w:rPr>
          <w:szCs w:val="20"/>
        </w:rPr>
        <w:t>ir</w:t>
      </w:r>
      <w:r w:rsidRPr="00A109F0">
        <w:rPr>
          <w:rFonts w:eastAsia="Garamond"/>
          <w:szCs w:val="20"/>
        </w:rPr>
        <w:t xml:space="preserve"> </w:t>
      </w:r>
      <w:r w:rsidRPr="00A109F0">
        <w:rPr>
          <w:szCs w:val="20"/>
        </w:rPr>
        <w:t>atbrīvotas</w:t>
      </w:r>
      <w:r w:rsidRPr="00A109F0">
        <w:rPr>
          <w:rFonts w:eastAsia="Garamond"/>
          <w:szCs w:val="20"/>
        </w:rPr>
        <w:t xml:space="preserve"> </w:t>
      </w:r>
      <w:r w:rsidRPr="00A109F0">
        <w:rPr>
          <w:szCs w:val="20"/>
        </w:rPr>
        <w:t>no</w:t>
      </w:r>
      <w:r w:rsidRPr="00A109F0">
        <w:rPr>
          <w:rFonts w:eastAsia="Garamond"/>
          <w:szCs w:val="20"/>
        </w:rPr>
        <w:t xml:space="preserve"> </w:t>
      </w:r>
      <w:r w:rsidRPr="00A109F0">
        <w:rPr>
          <w:szCs w:val="20"/>
        </w:rPr>
        <w:t>atbildības,</w:t>
      </w:r>
      <w:r w:rsidRPr="00A109F0">
        <w:rPr>
          <w:rFonts w:eastAsia="Garamond"/>
          <w:szCs w:val="20"/>
        </w:rPr>
        <w:t xml:space="preserve"> </w:t>
      </w:r>
      <w:r w:rsidRPr="00A109F0">
        <w:rPr>
          <w:szCs w:val="20"/>
        </w:rPr>
        <w:t>ja</w:t>
      </w:r>
      <w:r w:rsidRPr="00A109F0">
        <w:rPr>
          <w:rFonts w:eastAsia="Garamond"/>
          <w:szCs w:val="20"/>
        </w:rPr>
        <w:t xml:space="preserve"> </w:t>
      </w:r>
      <w:r w:rsidRPr="00A109F0">
        <w:rPr>
          <w:szCs w:val="20"/>
        </w:rPr>
        <w:t>šo</w:t>
      </w:r>
      <w:r w:rsidRPr="00A109F0">
        <w:rPr>
          <w:rFonts w:eastAsia="Garamond"/>
          <w:szCs w:val="20"/>
        </w:rPr>
        <w:t xml:space="preserve"> </w:t>
      </w:r>
      <w:r w:rsidRPr="00A109F0">
        <w:rPr>
          <w:szCs w:val="20"/>
        </w:rPr>
        <w:t>saistību</w:t>
      </w:r>
      <w:r w:rsidRPr="00A109F0">
        <w:rPr>
          <w:rFonts w:eastAsia="Garamond"/>
          <w:szCs w:val="20"/>
        </w:rPr>
        <w:t xml:space="preserve"> </w:t>
      </w:r>
      <w:r w:rsidRPr="00A109F0">
        <w:rPr>
          <w:szCs w:val="20"/>
        </w:rPr>
        <w:t>izpildi</w:t>
      </w:r>
      <w:r w:rsidRPr="00A109F0">
        <w:rPr>
          <w:rFonts w:eastAsia="Garamond"/>
          <w:szCs w:val="20"/>
        </w:rPr>
        <w:t xml:space="preserve"> </w:t>
      </w:r>
      <w:r w:rsidRPr="00A109F0">
        <w:rPr>
          <w:szCs w:val="20"/>
        </w:rPr>
        <w:t>liedz,</w:t>
      </w:r>
      <w:r w:rsidRPr="00A109F0">
        <w:rPr>
          <w:rFonts w:eastAsia="Garamond"/>
          <w:szCs w:val="20"/>
        </w:rPr>
        <w:t xml:space="preserve"> </w:t>
      </w:r>
      <w:r w:rsidRPr="00A109F0">
        <w:rPr>
          <w:szCs w:val="20"/>
        </w:rPr>
        <w:t>traucē,</w:t>
      </w:r>
      <w:r w:rsidRPr="00A109F0">
        <w:rPr>
          <w:rFonts w:eastAsia="Garamond"/>
          <w:szCs w:val="20"/>
        </w:rPr>
        <w:t xml:space="preserve"> </w:t>
      </w:r>
      <w:r w:rsidRPr="00A109F0">
        <w:rPr>
          <w:szCs w:val="20"/>
        </w:rPr>
        <w:t>kavē</w:t>
      </w:r>
      <w:r w:rsidRPr="00A109F0">
        <w:rPr>
          <w:rFonts w:eastAsia="Garamond"/>
          <w:szCs w:val="20"/>
        </w:rPr>
        <w:t xml:space="preserve"> </w:t>
      </w:r>
      <w:r w:rsidRPr="00A109F0">
        <w:rPr>
          <w:szCs w:val="20"/>
        </w:rPr>
        <w:t>vai</w:t>
      </w:r>
      <w:r w:rsidRPr="00A109F0">
        <w:rPr>
          <w:rFonts w:eastAsia="Garamond"/>
          <w:szCs w:val="20"/>
        </w:rPr>
        <w:t xml:space="preserve"> </w:t>
      </w:r>
      <w:r w:rsidRPr="00A109F0">
        <w:rPr>
          <w:szCs w:val="20"/>
        </w:rPr>
        <w:t>arī</w:t>
      </w:r>
      <w:r w:rsidRPr="00A109F0">
        <w:rPr>
          <w:rFonts w:eastAsia="Garamond"/>
          <w:szCs w:val="20"/>
        </w:rPr>
        <w:t xml:space="preserve"> </w:t>
      </w:r>
      <w:r w:rsidRPr="00A109F0">
        <w:rPr>
          <w:szCs w:val="20"/>
        </w:rPr>
        <w:t>citādi</w:t>
      </w:r>
      <w:r w:rsidRPr="00A109F0">
        <w:rPr>
          <w:rFonts w:eastAsia="Garamond"/>
          <w:szCs w:val="20"/>
        </w:rPr>
        <w:t xml:space="preserve"> </w:t>
      </w:r>
      <w:r w:rsidRPr="00A109F0">
        <w:rPr>
          <w:szCs w:val="20"/>
        </w:rPr>
        <w:t>padara</w:t>
      </w:r>
      <w:r w:rsidRPr="00A109F0">
        <w:rPr>
          <w:rFonts w:eastAsia="Garamond"/>
          <w:szCs w:val="20"/>
        </w:rPr>
        <w:t xml:space="preserve"> </w:t>
      </w:r>
      <w:r w:rsidRPr="00A109F0">
        <w:rPr>
          <w:szCs w:val="20"/>
        </w:rPr>
        <w:t>neiespējamu</w:t>
      </w:r>
      <w:r w:rsidRPr="00A109F0">
        <w:rPr>
          <w:rFonts w:eastAsia="Garamond"/>
          <w:szCs w:val="20"/>
        </w:rPr>
        <w:t xml:space="preserve"> </w:t>
      </w:r>
      <w:r w:rsidRPr="00A109F0">
        <w:rPr>
          <w:szCs w:val="20"/>
        </w:rPr>
        <w:t>nepārvaramas</w:t>
      </w:r>
      <w:r w:rsidRPr="00A109F0">
        <w:rPr>
          <w:rFonts w:eastAsia="Garamond"/>
          <w:szCs w:val="20"/>
        </w:rPr>
        <w:t xml:space="preserve"> </w:t>
      </w:r>
      <w:r w:rsidRPr="00A109F0">
        <w:rPr>
          <w:szCs w:val="20"/>
        </w:rPr>
        <w:t>varas</w:t>
      </w:r>
      <w:r w:rsidRPr="00A109F0">
        <w:rPr>
          <w:rFonts w:eastAsia="Garamond"/>
          <w:szCs w:val="20"/>
        </w:rPr>
        <w:t xml:space="preserve"> </w:t>
      </w:r>
      <w:r w:rsidRPr="00A109F0">
        <w:rPr>
          <w:szCs w:val="20"/>
        </w:rPr>
        <w:t>vai</w:t>
      </w:r>
      <w:r w:rsidRPr="00A109F0">
        <w:rPr>
          <w:rFonts w:eastAsia="Garamond"/>
          <w:szCs w:val="20"/>
        </w:rPr>
        <w:t xml:space="preserve"> </w:t>
      </w:r>
      <w:r w:rsidRPr="00A109F0">
        <w:rPr>
          <w:szCs w:val="20"/>
        </w:rPr>
        <w:t>ārkārtēju</w:t>
      </w:r>
      <w:r w:rsidRPr="00A109F0">
        <w:rPr>
          <w:rFonts w:eastAsia="Garamond"/>
          <w:szCs w:val="20"/>
        </w:rPr>
        <w:t xml:space="preserve"> </w:t>
      </w:r>
      <w:r w:rsidRPr="00A109F0">
        <w:rPr>
          <w:szCs w:val="20"/>
        </w:rPr>
        <w:t>apstākļu</w:t>
      </w:r>
      <w:r w:rsidRPr="00A109F0">
        <w:rPr>
          <w:rFonts w:eastAsia="Garamond"/>
          <w:szCs w:val="20"/>
        </w:rPr>
        <w:t xml:space="preserve"> </w:t>
      </w:r>
      <w:r w:rsidRPr="00A109F0">
        <w:rPr>
          <w:szCs w:val="20"/>
        </w:rPr>
        <w:t>(izņēmuma</w:t>
      </w:r>
      <w:r w:rsidRPr="00A109F0">
        <w:rPr>
          <w:rFonts w:eastAsia="Garamond"/>
          <w:szCs w:val="20"/>
        </w:rPr>
        <w:t xml:space="preserve"> </w:t>
      </w:r>
      <w:r w:rsidRPr="00A109F0">
        <w:rPr>
          <w:szCs w:val="20"/>
        </w:rPr>
        <w:t>stāvokļa)</w:t>
      </w:r>
      <w:r w:rsidRPr="00A109F0">
        <w:rPr>
          <w:rFonts w:eastAsia="Garamond"/>
          <w:szCs w:val="20"/>
        </w:rPr>
        <w:t xml:space="preserve"> </w:t>
      </w:r>
      <w:r w:rsidRPr="00A109F0">
        <w:rPr>
          <w:szCs w:val="20"/>
        </w:rPr>
        <w:t>iestāšanās,</w:t>
      </w:r>
      <w:r w:rsidRPr="00A109F0">
        <w:rPr>
          <w:rFonts w:eastAsia="Garamond"/>
          <w:szCs w:val="20"/>
        </w:rPr>
        <w:t xml:space="preserve"> </w:t>
      </w:r>
      <w:r w:rsidRPr="00A109F0">
        <w:rPr>
          <w:szCs w:val="20"/>
        </w:rPr>
        <w:t>kas</w:t>
      </w:r>
      <w:r w:rsidRPr="00A109F0">
        <w:rPr>
          <w:rFonts w:eastAsia="Garamond"/>
          <w:szCs w:val="20"/>
        </w:rPr>
        <w:t xml:space="preserve"> </w:t>
      </w:r>
      <w:r w:rsidRPr="00A109F0">
        <w:rPr>
          <w:szCs w:val="20"/>
        </w:rPr>
        <w:t>ir</w:t>
      </w:r>
      <w:r w:rsidRPr="00A109F0">
        <w:rPr>
          <w:rFonts w:eastAsia="Garamond"/>
          <w:szCs w:val="20"/>
        </w:rPr>
        <w:t xml:space="preserve"> </w:t>
      </w:r>
      <w:r w:rsidRPr="00A109F0">
        <w:rPr>
          <w:szCs w:val="20"/>
        </w:rPr>
        <w:t>ārpus</w:t>
      </w:r>
      <w:r w:rsidRPr="00A109F0">
        <w:rPr>
          <w:rFonts w:eastAsia="Garamond"/>
          <w:szCs w:val="20"/>
        </w:rPr>
        <w:t xml:space="preserve"> </w:t>
      </w:r>
      <w:r w:rsidRPr="00A109F0">
        <w:rPr>
          <w:szCs w:val="20"/>
        </w:rPr>
        <w:t>Pušu</w:t>
      </w:r>
      <w:r w:rsidRPr="00A109F0">
        <w:rPr>
          <w:rFonts w:eastAsia="Garamond"/>
          <w:szCs w:val="20"/>
        </w:rPr>
        <w:t xml:space="preserve"> </w:t>
      </w:r>
      <w:r w:rsidRPr="00A109F0">
        <w:rPr>
          <w:szCs w:val="20"/>
        </w:rPr>
        <w:t>gribas</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ietekmes</w:t>
      </w:r>
      <w:r w:rsidRPr="00A109F0">
        <w:rPr>
          <w:rFonts w:eastAsia="Garamond"/>
          <w:szCs w:val="20"/>
        </w:rPr>
        <w:t xml:space="preserve"> </w:t>
      </w:r>
      <w:r w:rsidRPr="00A109F0">
        <w:rPr>
          <w:szCs w:val="20"/>
        </w:rPr>
        <w:t>sfēras,</w:t>
      </w:r>
      <w:r w:rsidRPr="00A109F0">
        <w:rPr>
          <w:rFonts w:eastAsia="Garamond"/>
          <w:szCs w:val="20"/>
        </w:rPr>
        <w:t xml:space="preserve"> </w:t>
      </w:r>
      <w:r w:rsidRPr="00A109F0">
        <w:rPr>
          <w:szCs w:val="20"/>
        </w:rPr>
        <w:t>jeb</w:t>
      </w:r>
      <w:r w:rsidRPr="00A109F0">
        <w:rPr>
          <w:rFonts w:eastAsia="Garamond"/>
          <w:szCs w:val="20"/>
        </w:rPr>
        <w:t xml:space="preserve"> </w:t>
      </w:r>
      <w:proofErr w:type="spellStart"/>
      <w:r w:rsidRPr="00A109F0">
        <w:rPr>
          <w:szCs w:val="20"/>
        </w:rPr>
        <w:t>force</w:t>
      </w:r>
      <w:proofErr w:type="spellEnd"/>
      <w:r w:rsidRPr="00A109F0">
        <w:rPr>
          <w:rFonts w:eastAsia="Garamond"/>
          <w:szCs w:val="20"/>
        </w:rPr>
        <w:t xml:space="preserve"> </w:t>
      </w:r>
      <w:proofErr w:type="spellStart"/>
      <w:r w:rsidRPr="00A109F0">
        <w:rPr>
          <w:szCs w:val="20"/>
        </w:rPr>
        <w:t>majeure</w:t>
      </w:r>
      <w:proofErr w:type="spellEnd"/>
      <w:r w:rsidRPr="00A109F0">
        <w:rPr>
          <w:rFonts w:eastAsia="Garamond"/>
          <w:szCs w:val="20"/>
        </w:rPr>
        <w:t xml:space="preserve"> </w:t>
      </w:r>
      <w:r w:rsidRPr="00A109F0">
        <w:rPr>
          <w:szCs w:val="20"/>
        </w:rPr>
        <w:t>apstākļi</w:t>
      </w:r>
      <w:r w:rsidRPr="00A109F0">
        <w:rPr>
          <w:rFonts w:eastAsia="Garamond"/>
          <w:szCs w:val="20"/>
        </w:rPr>
        <w:t xml:space="preserve"> </w:t>
      </w:r>
      <w:r w:rsidRPr="00A109F0">
        <w:rPr>
          <w:szCs w:val="20"/>
        </w:rPr>
        <w:t>(piemēram,</w:t>
      </w:r>
      <w:r w:rsidRPr="00A109F0">
        <w:rPr>
          <w:rFonts w:eastAsia="Garamond"/>
          <w:szCs w:val="20"/>
        </w:rPr>
        <w:t xml:space="preserve"> </w:t>
      </w:r>
      <w:r w:rsidRPr="00A109F0">
        <w:rPr>
          <w:szCs w:val="20"/>
        </w:rPr>
        <w:t>stihiskas</w:t>
      </w:r>
      <w:r w:rsidRPr="00A109F0">
        <w:rPr>
          <w:rFonts w:eastAsia="Garamond"/>
          <w:szCs w:val="20"/>
        </w:rPr>
        <w:t xml:space="preserve"> </w:t>
      </w:r>
      <w:r w:rsidRPr="00A109F0">
        <w:rPr>
          <w:szCs w:val="20"/>
        </w:rPr>
        <w:t>nelaimes,</w:t>
      </w:r>
      <w:r w:rsidRPr="00A109F0">
        <w:rPr>
          <w:rFonts w:eastAsia="Garamond"/>
          <w:szCs w:val="20"/>
        </w:rPr>
        <w:t xml:space="preserve"> </w:t>
      </w:r>
      <w:r w:rsidRPr="00A109F0">
        <w:rPr>
          <w:szCs w:val="20"/>
        </w:rPr>
        <w:t>avārijas,</w:t>
      </w:r>
      <w:r w:rsidRPr="00A109F0">
        <w:rPr>
          <w:rFonts w:eastAsia="Garamond"/>
          <w:szCs w:val="20"/>
        </w:rPr>
        <w:t xml:space="preserve"> </w:t>
      </w:r>
      <w:r w:rsidRPr="00A109F0">
        <w:rPr>
          <w:szCs w:val="20"/>
        </w:rPr>
        <w:t>blokādes,</w:t>
      </w:r>
      <w:r w:rsidRPr="00A109F0">
        <w:rPr>
          <w:rFonts w:eastAsia="Garamond"/>
          <w:szCs w:val="20"/>
        </w:rPr>
        <w:t xml:space="preserve"> </w:t>
      </w:r>
      <w:r w:rsidRPr="00A109F0">
        <w:rPr>
          <w:szCs w:val="20"/>
        </w:rPr>
        <w:t>katastrofas,</w:t>
      </w:r>
      <w:r w:rsidRPr="00A109F0">
        <w:rPr>
          <w:rFonts w:eastAsia="Garamond"/>
          <w:szCs w:val="20"/>
        </w:rPr>
        <w:t xml:space="preserve"> </w:t>
      </w:r>
      <w:r w:rsidRPr="00A109F0">
        <w:rPr>
          <w:szCs w:val="20"/>
        </w:rPr>
        <w:t>epidēmijas,</w:t>
      </w:r>
      <w:r w:rsidRPr="00A109F0">
        <w:rPr>
          <w:rFonts w:eastAsia="Garamond"/>
          <w:szCs w:val="20"/>
        </w:rPr>
        <w:t xml:space="preserve"> </w:t>
      </w:r>
      <w:r w:rsidRPr="00A109F0">
        <w:rPr>
          <w:szCs w:val="20"/>
        </w:rPr>
        <w:t>kara</w:t>
      </w:r>
      <w:r w:rsidRPr="00A109F0">
        <w:rPr>
          <w:rFonts w:eastAsia="Garamond"/>
          <w:szCs w:val="20"/>
        </w:rPr>
        <w:t xml:space="preserve"> </w:t>
      </w:r>
      <w:r w:rsidRPr="00A109F0">
        <w:rPr>
          <w:szCs w:val="20"/>
        </w:rPr>
        <w:t>darbība,</w:t>
      </w:r>
      <w:r w:rsidRPr="00A109F0">
        <w:rPr>
          <w:rFonts w:eastAsia="Garamond"/>
          <w:szCs w:val="20"/>
        </w:rPr>
        <w:t xml:space="preserve"> </w:t>
      </w:r>
      <w:r w:rsidRPr="00A109F0">
        <w:rPr>
          <w:szCs w:val="20"/>
        </w:rPr>
        <w:t>streiki,</w:t>
      </w:r>
      <w:r w:rsidRPr="00A109F0">
        <w:rPr>
          <w:rFonts w:eastAsia="Garamond"/>
          <w:szCs w:val="20"/>
        </w:rPr>
        <w:t xml:space="preserve"> </w:t>
      </w:r>
      <w:r w:rsidRPr="00A109F0">
        <w:rPr>
          <w:szCs w:val="20"/>
        </w:rPr>
        <w:t>iekšējie</w:t>
      </w:r>
      <w:r w:rsidRPr="00A109F0">
        <w:rPr>
          <w:rFonts w:eastAsia="Garamond"/>
          <w:szCs w:val="20"/>
        </w:rPr>
        <w:t xml:space="preserve"> </w:t>
      </w:r>
      <w:r w:rsidRPr="00A109F0">
        <w:rPr>
          <w:szCs w:val="20"/>
        </w:rPr>
        <w:t>nemieri</w:t>
      </w:r>
      <w:r w:rsidRPr="00A109F0">
        <w:rPr>
          <w:rFonts w:eastAsia="Garamond"/>
          <w:szCs w:val="20"/>
        </w:rPr>
        <w:t xml:space="preserve"> </w:t>
      </w:r>
      <w:r w:rsidRPr="00A109F0">
        <w:rPr>
          <w:szCs w:val="20"/>
        </w:rPr>
        <w:t>vai</w:t>
      </w:r>
      <w:r w:rsidRPr="00A109F0">
        <w:rPr>
          <w:rFonts w:eastAsia="Garamond"/>
          <w:szCs w:val="20"/>
        </w:rPr>
        <w:t xml:space="preserve"> </w:t>
      </w:r>
      <w:r w:rsidRPr="00A109F0">
        <w:rPr>
          <w:szCs w:val="20"/>
        </w:rPr>
        <w:t>kādi</w:t>
      </w:r>
      <w:r w:rsidRPr="00A109F0">
        <w:rPr>
          <w:rFonts w:eastAsia="Garamond"/>
          <w:szCs w:val="20"/>
        </w:rPr>
        <w:t xml:space="preserve"> </w:t>
      </w:r>
      <w:r w:rsidRPr="00A109F0">
        <w:rPr>
          <w:szCs w:val="20"/>
        </w:rPr>
        <w:t>valdības</w:t>
      </w:r>
      <w:r w:rsidRPr="00A109F0">
        <w:rPr>
          <w:rFonts w:eastAsia="Garamond"/>
          <w:szCs w:val="20"/>
        </w:rPr>
        <w:t xml:space="preserve"> </w:t>
      </w:r>
      <w:r w:rsidRPr="00A109F0">
        <w:rPr>
          <w:szCs w:val="20"/>
        </w:rPr>
        <w:t>noteikti</w:t>
      </w:r>
      <w:r w:rsidRPr="00A109F0">
        <w:rPr>
          <w:rFonts w:eastAsia="Garamond"/>
          <w:szCs w:val="20"/>
        </w:rPr>
        <w:t xml:space="preserve"> </w:t>
      </w:r>
      <w:r w:rsidRPr="00A109F0">
        <w:rPr>
          <w:szCs w:val="20"/>
        </w:rPr>
        <w:t>ierobežojumi</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to</w:t>
      </w:r>
      <w:r w:rsidRPr="00A109F0">
        <w:rPr>
          <w:rFonts w:eastAsia="Garamond"/>
          <w:szCs w:val="20"/>
        </w:rPr>
        <w:t xml:space="preserve"> </w:t>
      </w:r>
      <w:r w:rsidRPr="00A109F0">
        <w:rPr>
          <w:szCs w:val="20"/>
        </w:rPr>
        <w:t>stāšanās</w:t>
      </w:r>
      <w:r w:rsidRPr="00A109F0">
        <w:rPr>
          <w:rFonts w:eastAsia="Garamond"/>
          <w:szCs w:val="20"/>
        </w:rPr>
        <w:t xml:space="preserve"> </w:t>
      </w:r>
      <w:r w:rsidRPr="00A109F0">
        <w:rPr>
          <w:szCs w:val="20"/>
        </w:rPr>
        <w:t>spēkā,</w:t>
      </w:r>
      <w:r w:rsidRPr="00A109F0">
        <w:rPr>
          <w:rFonts w:eastAsia="Garamond"/>
          <w:szCs w:val="20"/>
        </w:rPr>
        <w:t xml:space="preserve"> </w:t>
      </w:r>
      <w:r w:rsidRPr="00A109F0">
        <w:rPr>
          <w:szCs w:val="20"/>
        </w:rPr>
        <w:t>traucējumi</w:t>
      </w:r>
      <w:r w:rsidRPr="00A109F0">
        <w:rPr>
          <w:rFonts w:eastAsia="Garamond"/>
          <w:szCs w:val="20"/>
        </w:rPr>
        <w:t xml:space="preserve"> </w:t>
      </w:r>
      <w:r w:rsidRPr="00A109F0">
        <w:rPr>
          <w:szCs w:val="20"/>
        </w:rPr>
        <w:t>piekļūšanai</w:t>
      </w:r>
      <w:r w:rsidRPr="00A109F0">
        <w:rPr>
          <w:rFonts w:eastAsia="Garamond"/>
          <w:szCs w:val="20"/>
        </w:rPr>
        <w:t xml:space="preserve"> </w:t>
      </w:r>
      <w:r w:rsidRPr="00A109F0">
        <w:rPr>
          <w:szCs w:val="20"/>
        </w:rPr>
        <w:t>interneta</w:t>
      </w:r>
      <w:r w:rsidRPr="00A109F0">
        <w:rPr>
          <w:rFonts w:eastAsia="Garamond"/>
          <w:szCs w:val="20"/>
        </w:rPr>
        <w:t xml:space="preserve"> </w:t>
      </w:r>
      <w:r w:rsidRPr="00A109F0">
        <w:rPr>
          <w:szCs w:val="20"/>
        </w:rPr>
        <w:t>tīklam,</w:t>
      </w:r>
      <w:r w:rsidRPr="00A109F0">
        <w:rPr>
          <w:rFonts w:eastAsia="Garamond"/>
          <w:szCs w:val="20"/>
        </w:rPr>
        <w:t xml:space="preserve"> </w:t>
      </w:r>
      <w:r w:rsidRPr="00A109F0">
        <w:rPr>
          <w:szCs w:val="20"/>
        </w:rPr>
        <w:t>vai</w:t>
      </w:r>
      <w:r w:rsidRPr="00A109F0">
        <w:rPr>
          <w:rFonts w:eastAsia="Garamond"/>
          <w:szCs w:val="20"/>
        </w:rPr>
        <w:t xml:space="preserve"> </w:t>
      </w:r>
      <w:r w:rsidRPr="00A109F0">
        <w:rPr>
          <w:szCs w:val="20"/>
        </w:rPr>
        <w:t>arī</w:t>
      </w:r>
      <w:r w:rsidRPr="00A109F0">
        <w:rPr>
          <w:rFonts w:eastAsia="Garamond"/>
          <w:szCs w:val="20"/>
        </w:rPr>
        <w:t xml:space="preserve"> </w:t>
      </w:r>
      <w:r w:rsidRPr="00A109F0">
        <w:rPr>
          <w:szCs w:val="20"/>
        </w:rPr>
        <w:t>kāds</w:t>
      </w:r>
      <w:r w:rsidRPr="00A109F0">
        <w:rPr>
          <w:rFonts w:eastAsia="Garamond"/>
          <w:szCs w:val="20"/>
        </w:rPr>
        <w:t xml:space="preserve"> </w:t>
      </w:r>
      <w:r w:rsidRPr="00A109F0">
        <w:rPr>
          <w:szCs w:val="20"/>
        </w:rPr>
        <w:t>cits</w:t>
      </w:r>
      <w:r w:rsidRPr="00A109F0">
        <w:rPr>
          <w:rFonts w:eastAsia="Garamond"/>
          <w:szCs w:val="20"/>
        </w:rPr>
        <w:t xml:space="preserve"> </w:t>
      </w:r>
      <w:r w:rsidRPr="00A109F0">
        <w:rPr>
          <w:szCs w:val="20"/>
        </w:rPr>
        <w:t>iemesls,</w:t>
      </w:r>
      <w:r w:rsidRPr="00A109F0">
        <w:rPr>
          <w:rFonts w:eastAsia="Garamond"/>
          <w:szCs w:val="20"/>
        </w:rPr>
        <w:t xml:space="preserve"> </w:t>
      </w:r>
      <w:r w:rsidRPr="00A109F0">
        <w:rPr>
          <w:szCs w:val="20"/>
        </w:rPr>
        <w:t>kas</w:t>
      </w:r>
      <w:r w:rsidRPr="00A109F0">
        <w:rPr>
          <w:rFonts w:eastAsia="Garamond"/>
          <w:szCs w:val="20"/>
        </w:rPr>
        <w:t xml:space="preserve"> </w:t>
      </w:r>
      <w:r w:rsidRPr="00A109F0">
        <w:rPr>
          <w:szCs w:val="20"/>
        </w:rPr>
        <w:t>nav</w:t>
      </w:r>
      <w:r w:rsidRPr="00A109F0">
        <w:rPr>
          <w:rFonts w:eastAsia="Garamond"/>
          <w:szCs w:val="20"/>
        </w:rPr>
        <w:t xml:space="preserve"> </w:t>
      </w:r>
      <w:r w:rsidRPr="00A109F0">
        <w:rPr>
          <w:szCs w:val="20"/>
        </w:rPr>
        <w:t>otras</w:t>
      </w:r>
      <w:r w:rsidRPr="00A109F0">
        <w:rPr>
          <w:rFonts w:eastAsia="Garamond"/>
          <w:szCs w:val="20"/>
        </w:rPr>
        <w:t xml:space="preserve"> </w:t>
      </w:r>
      <w:r w:rsidR="004E590C">
        <w:rPr>
          <w:szCs w:val="20"/>
        </w:rPr>
        <w:t>P</w:t>
      </w:r>
      <w:r w:rsidRPr="00A109F0">
        <w:rPr>
          <w:szCs w:val="20"/>
        </w:rPr>
        <w:t>uses</w:t>
      </w:r>
      <w:r w:rsidRPr="00A109F0">
        <w:rPr>
          <w:rFonts w:eastAsia="Garamond"/>
          <w:szCs w:val="20"/>
        </w:rPr>
        <w:t xml:space="preserve"> </w:t>
      </w:r>
      <w:r w:rsidRPr="00A109F0">
        <w:rPr>
          <w:szCs w:val="20"/>
        </w:rPr>
        <w:t>kontrolē</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nav</w:t>
      </w:r>
      <w:r w:rsidRPr="00A109F0">
        <w:rPr>
          <w:rFonts w:eastAsia="Garamond"/>
          <w:szCs w:val="20"/>
        </w:rPr>
        <w:t xml:space="preserve"> </w:t>
      </w:r>
      <w:r w:rsidRPr="00A109F0">
        <w:rPr>
          <w:szCs w:val="20"/>
        </w:rPr>
        <w:t>kādas</w:t>
      </w:r>
      <w:r w:rsidRPr="00A109F0">
        <w:rPr>
          <w:rFonts w:eastAsia="Garamond"/>
          <w:szCs w:val="20"/>
        </w:rPr>
        <w:t xml:space="preserve"> </w:t>
      </w:r>
      <w:r w:rsidR="004E590C">
        <w:rPr>
          <w:szCs w:val="20"/>
        </w:rPr>
        <w:t>P</w:t>
      </w:r>
      <w:r w:rsidRPr="00A109F0">
        <w:rPr>
          <w:szCs w:val="20"/>
        </w:rPr>
        <w:t>uses</w:t>
      </w:r>
      <w:r w:rsidRPr="00A109F0">
        <w:rPr>
          <w:rFonts w:eastAsia="Garamond"/>
          <w:szCs w:val="20"/>
        </w:rPr>
        <w:t xml:space="preserve"> </w:t>
      </w:r>
      <w:r w:rsidRPr="00A109F0">
        <w:rPr>
          <w:szCs w:val="20"/>
        </w:rPr>
        <w:t>izraisīts).</w:t>
      </w:r>
      <w:r w:rsidRPr="00A109F0">
        <w:rPr>
          <w:rFonts w:eastAsia="Garamond"/>
          <w:szCs w:val="20"/>
        </w:rPr>
        <w:t xml:space="preserve"> </w:t>
      </w:r>
      <w:r w:rsidRPr="00A109F0">
        <w:rPr>
          <w:szCs w:val="20"/>
        </w:rPr>
        <w:t>Puses</w:t>
      </w:r>
      <w:r w:rsidRPr="00A109F0">
        <w:rPr>
          <w:rFonts w:eastAsia="Garamond"/>
          <w:szCs w:val="20"/>
        </w:rPr>
        <w:t xml:space="preserve"> </w:t>
      </w:r>
      <w:r w:rsidRPr="00A109F0">
        <w:rPr>
          <w:szCs w:val="20"/>
        </w:rPr>
        <w:t>par</w:t>
      </w:r>
      <w:r w:rsidRPr="00A109F0">
        <w:rPr>
          <w:rFonts w:eastAsia="Garamond"/>
          <w:szCs w:val="20"/>
        </w:rPr>
        <w:t xml:space="preserve"> </w:t>
      </w:r>
      <w:r w:rsidRPr="00A109F0">
        <w:rPr>
          <w:szCs w:val="20"/>
        </w:rPr>
        <w:t>šādu</w:t>
      </w:r>
      <w:r w:rsidRPr="00A109F0">
        <w:rPr>
          <w:rFonts w:eastAsia="Garamond"/>
          <w:szCs w:val="20"/>
        </w:rPr>
        <w:t xml:space="preserve"> </w:t>
      </w:r>
      <w:r w:rsidRPr="00A109F0">
        <w:rPr>
          <w:szCs w:val="20"/>
        </w:rPr>
        <w:t>apstākļu</w:t>
      </w:r>
      <w:r w:rsidRPr="00A109F0">
        <w:rPr>
          <w:rFonts w:eastAsia="Garamond"/>
          <w:szCs w:val="20"/>
        </w:rPr>
        <w:t xml:space="preserve"> </w:t>
      </w:r>
      <w:r w:rsidRPr="00A109F0">
        <w:rPr>
          <w:szCs w:val="20"/>
        </w:rPr>
        <w:t>iestāšanos</w:t>
      </w:r>
      <w:r w:rsidRPr="00A109F0">
        <w:rPr>
          <w:rFonts w:eastAsia="Garamond"/>
          <w:szCs w:val="20"/>
        </w:rPr>
        <w:t xml:space="preserve"> </w:t>
      </w:r>
      <w:r w:rsidRPr="00A109F0">
        <w:rPr>
          <w:szCs w:val="20"/>
        </w:rPr>
        <w:t>nekavējoties</w:t>
      </w:r>
      <w:r w:rsidRPr="00A109F0">
        <w:rPr>
          <w:rFonts w:eastAsia="Garamond"/>
          <w:szCs w:val="20"/>
        </w:rPr>
        <w:t xml:space="preserve"> </w:t>
      </w:r>
      <w:r w:rsidRPr="00A109F0">
        <w:rPr>
          <w:szCs w:val="20"/>
        </w:rPr>
        <w:t>informē</w:t>
      </w:r>
      <w:r w:rsidRPr="00A109F0">
        <w:rPr>
          <w:rFonts w:eastAsia="Garamond"/>
          <w:szCs w:val="20"/>
        </w:rPr>
        <w:t xml:space="preserve"> </w:t>
      </w:r>
      <w:r w:rsidRPr="00A109F0">
        <w:rPr>
          <w:szCs w:val="20"/>
        </w:rPr>
        <w:t>otru</w:t>
      </w:r>
      <w:r w:rsidRPr="00A109F0">
        <w:rPr>
          <w:rFonts w:eastAsia="Garamond"/>
          <w:szCs w:val="20"/>
        </w:rPr>
        <w:t xml:space="preserve"> </w:t>
      </w:r>
      <w:r w:rsidRPr="00A109F0">
        <w:rPr>
          <w:szCs w:val="20"/>
        </w:rPr>
        <w:t>pusi.</w:t>
      </w:r>
    </w:p>
    <w:p w14:paraId="6BB01FDD" w14:textId="77777777" w:rsidR="00DB4140" w:rsidRPr="00A109F0" w:rsidRDefault="004E71ED">
      <w:pPr>
        <w:numPr>
          <w:ilvl w:val="1"/>
          <w:numId w:val="1"/>
        </w:numPr>
        <w:jc w:val="both"/>
        <w:rPr>
          <w:szCs w:val="20"/>
        </w:rPr>
      </w:pPr>
      <w:r w:rsidRPr="00A109F0">
        <w:rPr>
          <w:szCs w:val="20"/>
        </w:rPr>
        <w:t>Gadījumā,</w:t>
      </w:r>
      <w:r w:rsidRPr="00A109F0">
        <w:rPr>
          <w:rFonts w:eastAsia="Garamond"/>
          <w:szCs w:val="20"/>
        </w:rPr>
        <w:t xml:space="preserve"> </w:t>
      </w:r>
      <w:r w:rsidRPr="00A109F0">
        <w:rPr>
          <w:szCs w:val="20"/>
        </w:rPr>
        <w:t>ja</w:t>
      </w:r>
      <w:r w:rsidRPr="00A109F0">
        <w:rPr>
          <w:rFonts w:eastAsia="Garamond"/>
          <w:szCs w:val="20"/>
        </w:rPr>
        <w:t xml:space="preserve"> </w:t>
      </w:r>
      <w:proofErr w:type="spellStart"/>
      <w:r w:rsidRPr="00A109F0">
        <w:rPr>
          <w:szCs w:val="20"/>
        </w:rPr>
        <w:t>force</w:t>
      </w:r>
      <w:proofErr w:type="spellEnd"/>
      <w:r w:rsidRPr="00A109F0">
        <w:rPr>
          <w:rFonts w:eastAsia="Garamond"/>
          <w:szCs w:val="20"/>
        </w:rPr>
        <w:t xml:space="preserve"> </w:t>
      </w:r>
      <w:proofErr w:type="spellStart"/>
      <w:r w:rsidRPr="00A109F0">
        <w:rPr>
          <w:szCs w:val="20"/>
        </w:rPr>
        <w:t>majeure</w:t>
      </w:r>
      <w:proofErr w:type="spellEnd"/>
      <w:r w:rsidRPr="00A109F0">
        <w:rPr>
          <w:rFonts w:eastAsia="Garamond"/>
          <w:szCs w:val="20"/>
        </w:rPr>
        <w:t xml:space="preserve"> </w:t>
      </w:r>
      <w:r w:rsidRPr="00A109F0">
        <w:rPr>
          <w:szCs w:val="20"/>
        </w:rPr>
        <w:t>apstākļi</w:t>
      </w:r>
      <w:r w:rsidRPr="00A109F0">
        <w:rPr>
          <w:rFonts w:eastAsia="Garamond"/>
          <w:szCs w:val="20"/>
        </w:rPr>
        <w:t xml:space="preserve"> </w:t>
      </w:r>
      <w:r w:rsidRPr="00A109F0">
        <w:rPr>
          <w:szCs w:val="20"/>
        </w:rPr>
        <w:t>turpinās</w:t>
      </w:r>
      <w:r w:rsidRPr="00A109F0">
        <w:rPr>
          <w:rFonts w:eastAsia="Garamond"/>
          <w:szCs w:val="20"/>
        </w:rPr>
        <w:t xml:space="preserve"> </w:t>
      </w:r>
      <w:r w:rsidRPr="00A109F0">
        <w:rPr>
          <w:szCs w:val="20"/>
        </w:rPr>
        <w:t>ilgāk</w:t>
      </w:r>
      <w:r w:rsidRPr="00A109F0">
        <w:rPr>
          <w:rFonts w:eastAsia="Garamond"/>
          <w:szCs w:val="20"/>
        </w:rPr>
        <w:t xml:space="preserve"> </w:t>
      </w:r>
      <w:r w:rsidRPr="00A109F0">
        <w:rPr>
          <w:szCs w:val="20"/>
        </w:rPr>
        <w:t>par</w:t>
      </w:r>
      <w:r w:rsidRPr="00A109F0">
        <w:rPr>
          <w:rFonts w:eastAsia="Garamond"/>
          <w:szCs w:val="20"/>
        </w:rPr>
        <w:t xml:space="preserve"> </w:t>
      </w:r>
      <w:r w:rsidRPr="00A109F0">
        <w:rPr>
          <w:szCs w:val="20"/>
        </w:rPr>
        <w:t>20</w:t>
      </w:r>
      <w:r w:rsidRPr="00A109F0">
        <w:rPr>
          <w:rFonts w:eastAsia="Garamond"/>
          <w:szCs w:val="20"/>
        </w:rPr>
        <w:t xml:space="preserve"> </w:t>
      </w:r>
      <w:r w:rsidRPr="00A109F0">
        <w:rPr>
          <w:szCs w:val="20"/>
        </w:rPr>
        <w:t>(divdesmit)</w:t>
      </w:r>
      <w:r w:rsidRPr="00A109F0">
        <w:rPr>
          <w:rFonts w:eastAsia="Garamond"/>
          <w:szCs w:val="20"/>
        </w:rPr>
        <w:t xml:space="preserve"> </w:t>
      </w:r>
      <w:r w:rsidRPr="00A109F0">
        <w:rPr>
          <w:szCs w:val="20"/>
        </w:rPr>
        <w:t>darba</w:t>
      </w:r>
      <w:r w:rsidRPr="00A109F0">
        <w:rPr>
          <w:rFonts w:eastAsia="Garamond"/>
          <w:szCs w:val="20"/>
        </w:rPr>
        <w:t xml:space="preserve"> </w:t>
      </w:r>
      <w:r w:rsidRPr="00A109F0">
        <w:rPr>
          <w:szCs w:val="20"/>
        </w:rPr>
        <w:t>dienām,</w:t>
      </w:r>
      <w:r w:rsidRPr="00A109F0">
        <w:rPr>
          <w:rFonts w:eastAsia="Garamond"/>
          <w:szCs w:val="20"/>
        </w:rPr>
        <w:t xml:space="preserve"> </w:t>
      </w:r>
      <w:r w:rsidRPr="00A109F0">
        <w:rPr>
          <w:szCs w:val="20"/>
        </w:rPr>
        <w:t>katra</w:t>
      </w:r>
      <w:r w:rsidRPr="00A109F0">
        <w:rPr>
          <w:rFonts w:eastAsia="Garamond"/>
          <w:szCs w:val="20"/>
        </w:rPr>
        <w:t xml:space="preserve"> </w:t>
      </w:r>
      <w:r w:rsidRPr="00A109F0">
        <w:rPr>
          <w:szCs w:val="20"/>
        </w:rPr>
        <w:t>Puse</w:t>
      </w:r>
      <w:r w:rsidRPr="00A109F0">
        <w:rPr>
          <w:rFonts w:eastAsia="Garamond"/>
          <w:szCs w:val="20"/>
        </w:rPr>
        <w:t xml:space="preserve"> </w:t>
      </w:r>
      <w:r w:rsidRPr="00A109F0">
        <w:rPr>
          <w:szCs w:val="20"/>
        </w:rPr>
        <w:t>ir</w:t>
      </w:r>
      <w:r w:rsidRPr="00A109F0">
        <w:rPr>
          <w:rFonts w:eastAsia="Garamond"/>
          <w:szCs w:val="20"/>
        </w:rPr>
        <w:t xml:space="preserve"> </w:t>
      </w:r>
      <w:r w:rsidRPr="00A109F0">
        <w:rPr>
          <w:szCs w:val="20"/>
        </w:rPr>
        <w:t>tiesīga</w:t>
      </w:r>
      <w:r w:rsidRPr="00A109F0">
        <w:rPr>
          <w:rFonts w:eastAsia="Garamond"/>
          <w:szCs w:val="20"/>
        </w:rPr>
        <w:t xml:space="preserve"> </w:t>
      </w:r>
      <w:r w:rsidRPr="00A109F0">
        <w:rPr>
          <w:szCs w:val="20"/>
        </w:rPr>
        <w:t>pārtraukt</w:t>
      </w:r>
      <w:r w:rsidRPr="00A109F0">
        <w:rPr>
          <w:rFonts w:eastAsia="Garamond"/>
          <w:szCs w:val="20"/>
        </w:rPr>
        <w:t xml:space="preserve"> </w:t>
      </w:r>
      <w:r w:rsidRPr="00A109F0">
        <w:rPr>
          <w:szCs w:val="20"/>
        </w:rPr>
        <w:t>šī</w:t>
      </w:r>
      <w:r w:rsidRPr="00A109F0">
        <w:rPr>
          <w:rFonts w:eastAsia="Garamond"/>
          <w:szCs w:val="20"/>
        </w:rPr>
        <w:t xml:space="preserve"> </w:t>
      </w:r>
      <w:r w:rsidRPr="00A109F0">
        <w:rPr>
          <w:szCs w:val="20"/>
        </w:rPr>
        <w:t>Līguma</w:t>
      </w:r>
      <w:r w:rsidRPr="00A109F0">
        <w:rPr>
          <w:rFonts w:eastAsia="Garamond"/>
          <w:szCs w:val="20"/>
        </w:rPr>
        <w:t xml:space="preserve"> </w:t>
      </w:r>
      <w:r w:rsidRPr="00A109F0">
        <w:rPr>
          <w:szCs w:val="20"/>
        </w:rPr>
        <w:t>darbību,</w:t>
      </w:r>
      <w:r w:rsidRPr="00A109F0">
        <w:rPr>
          <w:rFonts w:eastAsia="Garamond"/>
          <w:szCs w:val="20"/>
        </w:rPr>
        <w:t xml:space="preserve"> </w:t>
      </w:r>
      <w:r w:rsidRPr="00A109F0">
        <w:rPr>
          <w:szCs w:val="20"/>
        </w:rPr>
        <w:t>iesniedzot</w:t>
      </w:r>
      <w:r w:rsidRPr="00A109F0">
        <w:rPr>
          <w:rFonts w:eastAsia="Garamond"/>
          <w:szCs w:val="20"/>
        </w:rPr>
        <w:t xml:space="preserve"> </w:t>
      </w:r>
      <w:r w:rsidRPr="00A109F0">
        <w:rPr>
          <w:szCs w:val="20"/>
        </w:rPr>
        <w:t>otrai</w:t>
      </w:r>
      <w:r w:rsidRPr="00A109F0">
        <w:rPr>
          <w:rFonts w:eastAsia="Garamond"/>
          <w:szCs w:val="20"/>
        </w:rPr>
        <w:t xml:space="preserve"> </w:t>
      </w:r>
      <w:r w:rsidRPr="00A109F0">
        <w:rPr>
          <w:szCs w:val="20"/>
        </w:rPr>
        <w:t>Pusei</w:t>
      </w:r>
      <w:r w:rsidRPr="00A109F0">
        <w:rPr>
          <w:rFonts w:eastAsia="Garamond"/>
          <w:szCs w:val="20"/>
        </w:rPr>
        <w:t xml:space="preserve"> </w:t>
      </w:r>
      <w:r w:rsidRPr="00A109F0">
        <w:rPr>
          <w:szCs w:val="20"/>
        </w:rPr>
        <w:t>rakstisku</w:t>
      </w:r>
      <w:r w:rsidRPr="00A109F0">
        <w:rPr>
          <w:rFonts w:eastAsia="Garamond"/>
          <w:szCs w:val="20"/>
        </w:rPr>
        <w:t xml:space="preserve"> </w:t>
      </w:r>
      <w:r w:rsidRPr="00A109F0">
        <w:rPr>
          <w:szCs w:val="20"/>
        </w:rPr>
        <w:t>paziņojumu,</w:t>
      </w:r>
      <w:r w:rsidRPr="00A109F0">
        <w:rPr>
          <w:rFonts w:eastAsia="Garamond"/>
          <w:szCs w:val="20"/>
        </w:rPr>
        <w:t xml:space="preserve"> </w:t>
      </w:r>
      <w:r w:rsidRPr="00A109F0">
        <w:rPr>
          <w:szCs w:val="20"/>
        </w:rPr>
        <w:t>ja</w:t>
      </w:r>
      <w:r w:rsidRPr="00A109F0">
        <w:rPr>
          <w:rFonts w:eastAsia="Garamond"/>
          <w:szCs w:val="20"/>
        </w:rPr>
        <w:t xml:space="preserve"> </w:t>
      </w:r>
      <w:r w:rsidRPr="00A109F0">
        <w:rPr>
          <w:szCs w:val="20"/>
        </w:rPr>
        <w:t>vien</w:t>
      </w:r>
      <w:r w:rsidRPr="00A109F0">
        <w:rPr>
          <w:rFonts w:eastAsia="Garamond"/>
          <w:szCs w:val="20"/>
        </w:rPr>
        <w:t xml:space="preserve"> </w:t>
      </w:r>
      <w:r w:rsidRPr="00A109F0">
        <w:rPr>
          <w:szCs w:val="20"/>
        </w:rPr>
        <w:t>Puses</w:t>
      </w:r>
      <w:r w:rsidRPr="00A109F0">
        <w:rPr>
          <w:rFonts w:eastAsia="Garamond"/>
          <w:szCs w:val="20"/>
        </w:rPr>
        <w:t xml:space="preserve"> </w:t>
      </w:r>
      <w:r w:rsidRPr="00A109F0">
        <w:rPr>
          <w:szCs w:val="20"/>
        </w:rPr>
        <w:t>rakstiski</w:t>
      </w:r>
      <w:r w:rsidRPr="00A109F0">
        <w:rPr>
          <w:rFonts w:eastAsia="Garamond"/>
          <w:szCs w:val="20"/>
        </w:rPr>
        <w:t xml:space="preserve"> </w:t>
      </w:r>
      <w:r w:rsidRPr="00A109F0">
        <w:rPr>
          <w:szCs w:val="20"/>
        </w:rPr>
        <w:t>nevienojas</w:t>
      </w:r>
      <w:r w:rsidRPr="00A109F0">
        <w:rPr>
          <w:rFonts w:eastAsia="Garamond"/>
          <w:szCs w:val="20"/>
        </w:rPr>
        <w:t xml:space="preserve"> </w:t>
      </w:r>
      <w:r w:rsidRPr="00A109F0">
        <w:rPr>
          <w:szCs w:val="20"/>
        </w:rPr>
        <w:t>citādi.</w:t>
      </w:r>
    </w:p>
    <w:p w14:paraId="5EC3592B" w14:textId="77777777" w:rsidR="00DB4140" w:rsidRPr="00A109F0" w:rsidRDefault="004E71ED">
      <w:pPr>
        <w:numPr>
          <w:ilvl w:val="1"/>
          <w:numId w:val="1"/>
        </w:numPr>
        <w:jc w:val="both"/>
        <w:rPr>
          <w:szCs w:val="20"/>
        </w:rPr>
      </w:pPr>
      <w:r w:rsidRPr="00A109F0">
        <w:rPr>
          <w:szCs w:val="20"/>
        </w:rPr>
        <w:t>Līguma</w:t>
      </w:r>
      <w:r w:rsidRPr="00A109F0">
        <w:rPr>
          <w:rFonts w:eastAsia="Garamond"/>
          <w:szCs w:val="20"/>
        </w:rPr>
        <w:t xml:space="preserve"> </w:t>
      </w:r>
      <w:r w:rsidRPr="00A109F0">
        <w:rPr>
          <w:szCs w:val="20"/>
        </w:rPr>
        <w:t>izpildei</w:t>
      </w:r>
      <w:r w:rsidRPr="00A109F0">
        <w:rPr>
          <w:rFonts w:eastAsia="Garamond"/>
          <w:szCs w:val="20"/>
        </w:rPr>
        <w:t xml:space="preserve"> </w:t>
      </w:r>
      <w:r w:rsidRPr="00A109F0">
        <w:rPr>
          <w:szCs w:val="20"/>
        </w:rPr>
        <w:t>katra</w:t>
      </w:r>
      <w:r w:rsidRPr="00A109F0">
        <w:rPr>
          <w:rFonts w:eastAsia="Garamond"/>
          <w:szCs w:val="20"/>
        </w:rPr>
        <w:t xml:space="preserve"> </w:t>
      </w:r>
      <w:r w:rsidRPr="00A109F0">
        <w:rPr>
          <w:szCs w:val="20"/>
        </w:rPr>
        <w:t>Puse</w:t>
      </w:r>
      <w:r w:rsidRPr="00A109F0">
        <w:rPr>
          <w:rFonts w:eastAsia="Garamond"/>
          <w:szCs w:val="20"/>
        </w:rPr>
        <w:t xml:space="preserve"> </w:t>
      </w:r>
      <w:r w:rsidRPr="00A109F0">
        <w:rPr>
          <w:szCs w:val="20"/>
        </w:rPr>
        <w:t>nozīmē</w:t>
      </w:r>
      <w:r w:rsidRPr="00A109F0">
        <w:rPr>
          <w:rFonts w:eastAsia="Garamond"/>
          <w:szCs w:val="20"/>
        </w:rPr>
        <w:t xml:space="preserve"> </w:t>
      </w:r>
      <w:r w:rsidRPr="00A109F0">
        <w:rPr>
          <w:szCs w:val="20"/>
        </w:rPr>
        <w:t>vienu</w:t>
      </w:r>
      <w:r w:rsidRPr="00A109F0">
        <w:rPr>
          <w:rFonts w:eastAsia="Garamond"/>
          <w:szCs w:val="20"/>
        </w:rPr>
        <w:t xml:space="preserve"> </w:t>
      </w:r>
      <w:r w:rsidRPr="00A109F0">
        <w:rPr>
          <w:szCs w:val="20"/>
        </w:rPr>
        <w:t>pārstāvi,</w:t>
      </w:r>
      <w:r w:rsidRPr="00A109F0">
        <w:rPr>
          <w:rFonts w:eastAsia="Garamond"/>
          <w:szCs w:val="20"/>
        </w:rPr>
        <w:t xml:space="preserve"> </w:t>
      </w:r>
      <w:r w:rsidRPr="00A109F0">
        <w:rPr>
          <w:szCs w:val="20"/>
        </w:rPr>
        <w:t>kuru</w:t>
      </w:r>
      <w:r w:rsidRPr="00A109F0">
        <w:rPr>
          <w:rFonts w:eastAsia="Garamond"/>
          <w:szCs w:val="20"/>
        </w:rPr>
        <w:t xml:space="preserve"> </w:t>
      </w:r>
      <w:r w:rsidRPr="00A109F0">
        <w:rPr>
          <w:szCs w:val="20"/>
        </w:rPr>
        <w:t>pienākums</w:t>
      </w:r>
      <w:r w:rsidRPr="00A109F0">
        <w:rPr>
          <w:rFonts w:eastAsia="Garamond"/>
          <w:szCs w:val="20"/>
        </w:rPr>
        <w:t xml:space="preserve"> </w:t>
      </w:r>
      <w:r w:rsidRPr="00A109F0">
        <w:rPr>
          <w:szCs w:val="20"/>
        </w:rPr>
        <w:t>ir</w:t>
      </w:r>
      <w:r w:rsidRPr="00A109F0">
        <w:rPr>
          <w:rFonts w:eastAsia="Garamond"/>
          <w:szCs w:val="20"/>
        </w:rPr>
        <w:t xml:space="preserve"> </w:t>
      </w:r>
      <w:r w:rsidRPr="00A109F0">
        <w:rPr>
          <w:szCs w:val="20"/>
        </w:rPr>
        <w:t>vadīt</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sekot</w:t>
      </w:r>
      <w:r w:rsidRPr="00A109F0">
        <w:rPr>
          <w:rFonts w:eastAsia="Garamond"/>
          <w:szCs w:val="20"/>
        </w:rPr>
        <w:t xml:space="preserve"> </w:t>
      </w:r>
      <w:r w:rsidRPr="00A109F0">
        <w:rPr>
          <w:szCs w:val="20"/>
        </w:rPr>
        <w:t>Līguma</w:t>
      </w:r>
      <w:r w:rsidRPr="00A109F0">
        <w:rPr>
          <w:rFonts w:eastAsia="Garamond"/>
          <w:szCs w:val="20"/>
        </w:rPr>
        <w:t xml:space="preserve"> </w:t>
      </w:r>
      <w:r w:rsidRPr="00A109F0">
        <w:rPr>
          <w:szCs w:val="20"/>
        </w:rPr>
        <w:t>izpildei</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informēt</w:t>
      </w:r>
      <w:r w:rsidRPr="00A109F0">
        <w:rPr>
          <w:rFonts w:eastAsia="Garamond"/>
          <w:szCs w:val="20"/>
        </w:rPr>
        <w:t xml:space="preserve"> </w:t>
      </w:r>
      <w:r w:rsidRPr="00A109F0">
        <w:rPr>
          <w:szCs w:val="20"/>
        </w:rPr>
        <w:t>gan</w:t>
      </w:r>
      <w:r w:rsidRPr="00A109F0">
        <w:rPr>
          <w:rFonts w:eastAsia="Garamond"/>
          <w:szCs w:val="20"/>
        </w:rPr>
        <w:t xml:space="preserve"> </w:t>
      </w:r>
      <w:r w:rsidRPr="00A109F0">
        <w:rPr>
          <w:szCs w:val="20"/>
        </w:rPr>
        <w:t>savu,</w:t>
      </w:r>
      <w:r w:rsidRPr="00A109F0">
        <w:rPr>
          <w:rFonts w:eastAsia="Garamond"/>
          <w:szCs w:val="20"/>
        </w:rPr>
        <w:t xml:space="preserve"> </w:t>
      </w:r>
      <w:r w:rsidRPr="00A109F0">
        <w:rPr>
          <w:szCs w:val="20"/>
        </w:rPr>
        <w:t>gan</w:t>
      </w:r>
      <w:r w:rsidRPr="00A109F0">
        <w:rPr>
          <w:rFonts w:eastAsia="Garamond"/>
          <w:szCs w:val="20"/>
        </w:rPr>
        <w:t xml:space="preserve"> </w:t>
      </w:r>
      <w:r w:rsidRPr="00A109F0">
        <w:rPr>
          <w:szCs w:val="20"/>
        </w:rPr>
        <w:t>otru</w:t>
      </w:r>
      <w:r w:rsidRPr="00A109F0">
        <w:rPr>
          <w:rFonts w:eastAsia="Garamond"/>
          <w:szCs w:val="20"/>
        </w:rPr>
        <w:t xml:space="preserve"> </w:t>
      </w:r>
      <w:r w:rsidRPr="00A109F0">
        <w:rPr>
          <w:szCs w:val="20"/>
        </w:rPr>
        <w:t>Pusi.</w:t>
      </w:r>
    </w:p>
    <w:p w14:paraId="0740B871" w14:textId="77777777" w:rsidR="00DB4140" w:rsidRPr="00A109F0" w:rsidRDefault="004E71ED">
      <w:pPr>
        <w:numPr>
          <w:ilvl w:val="2"/>
          <w:numId w:val="1"/>
        </w:numPr>
        <w:jc w:val="both"/>
        <w:rPr>
          <w:szCs w:val="20"/>
        </w:rPr>
      </w:pPr>
      <w:r w:rsidRPr="00A109F0">
        <w:rPr>
          <w:szCs w:val="20"/>
        </w:rPr>
        <w:t>Pasūtītāja</w:t>
      </w:r>
      <w:r w:rsidRPr="00A109F0">
        <w:rPr>
          <w:rFonts w:eastAsia="Garamond"/>
          <w:szCs w:val="20"/>
        </w:rPr>
        <w:t xml:space="preserve"> </w:t>
      </w:r>
      <w:r w:rsidRPr="00A109F0">
        <w:rPr>
          <w:szCs w:val="20"/>
        </w:rPr>
        <w:t>nozīmētais</w:t>
      </w:r>
      <w:r w:rsidRPr="00A109F0">
        <w:rPr>
          <w:rFonts w:eastAsia="Garamond"/>
          <w:szCs w:val="20"/>
        </w:rPr>
        <w:t xml:space="preserve"> </w:t>
      </w:r>
      <w:r w:rsidRPr="00A109F0">
        <w:rPr>
          <w:szCs w:val="20"/>
        </w:rPr>
        <w:t>pārstāvis</w:t>
      </w:r>
      <w:r w:rsidRPr="00A109F0">
        <w:rPr>
          <w:rFonts w:eastAsia="Garamond"/>
          <w:szCs w:val="20"/>
        </w:rPr>
        <w:t xml:space="preserve"> </w:t>
      </w:r>
      <w:r w:rsidRPr="00A109F0">
        <w:rPr>
          <w:szCs w:val="20"/>
        </w:rPr>
        <w:t>ir:</w:t>
      </w:r>
    </w:p>
    <w:p w14:paraId="58F07727" w14:textId="29EBC381" w:rsidR="00DB4140" w:rsidRPr="00A109F0" w:rsidRDefault="004E71ED">
      <w:pPr>
        <w:numPr>
          <w:ilvl w:val="3"/>
          <w:numId w:val="1"/>
        </w:numPr>
        <w:rPr>
          <w:szCs w:val="20"/>
        </w:rPr>
      </w:pPr>
      <w:r w:rsidRPr="00A109F0">
        <w:rPr>
          <w:szCs w:val="20"/>
        </w:rPr>
        <w:t>, tālrunis</w:t>
      </w:r>
      <w:r w:rsidR="00B949A1">
        <w:rPr>
          <w:szCs w:val="20"/>
        </w:rPr>
        <w:t>:</w:t>
      </w:r>
      <w:r w:rsidRPr="00A109F0">
        <w:rPr>
          <w:szCs w:val="20"/>
        </w:rPr>
        <w:t xml:space="preserve"> +371</w:t>
      </w:r>
      <w:r w:rsidR="00B949A1">
        <w:rPr>
          <w:szCs w:val="20"/>
        </w:rPr>
        <w:t>-</w:t>
      </w:r>
      <w:r w:rsidRPr="00A109F0">
        <w:rPr>
          <w:szCs w:val="20"/>
        </w:rPr>
        <w:t>,</w:t>
      </w:r>
      <w:r w:rsidRPr="00A109F0">
        <w:rPr>
          <w:rFonts w:eastAsia="Garamond"/>
          <w:szCs w:val="20"/>
        </w:rPr>
        <w:t xml:space="preserve"> </w:t>
      </w:r>
      <w:r w:rsidRPr="00A109F0">
        <w:rPr>
          <w:szCs w:val="20"/>
        </w:rPr>
        <w:t>e-pasts:</w:t>
      </w:r>
      <w:r w:rsidRPr="00A109F0">
        <w:rPr>
          <w:rFonts w:eastAsia="Garamond"/>
          <w:szCs w:val="20"/>
        </w:rPr>
        <w:t>.</w:t>
      </w:r>
    </w:p>
    <w:p w14:paraId="1C180489" w14:textId="77777777" w:rsidR="00DB4140" w:rsidRPr="00A109F0" w:rsidRDefault="004E71ED">
      <w:pPr>
        <w:numPr>
          <w:ilvl w:val="2"/>
          <w:numId w:val="1"/>
        </w:numPr>
        <w:jc w:val="both"/>
        <w:rPr>
          <w:szCs w:val="20"/>
        </w:rPr>
      </w:pPr>
      <w:r w:rsidRPr="00A109F0">
        <w:rPr>
          <w:szCs w:val="20"/>
        </w:rPr>
        <w:t>Izpildītāja</w:t>
      </w:r>
      <w:r w:rsidRPr="00A109F0">
        <w:rPr>
          <w:rFonts w:eastAsia="Garamond"/>
          <w:szCs w:val="20"/>
        </w:rPr>
        <w:t xml:space="preserve"> </w:t>
      </w:r>
      <w:r w:rsidRPr="00A109F0">
        <w:rPr>
          <w:szCs w:val="20"/>
        </w:rPr>
        <w:t>nozīmētais</w:t>
      </w:r>
      <w:r w:rsidRPr="00A109F0">
        <w:rPr>
          <w:rFonts w:eastAsia="Garamond"/>
          <w:szCs w:val="20"/>
        </w:rPr>
        <w:t xml:space="preserve"> </w:t>
      </w:r>
      <w:r w:rsidRPr="00A109F0">
        <w:rPr>
          <w:szCs w:val="20"/>
        </w:rPr>
        <w:t>pārstāvis</w:t>
      </w:r>
      <w:r w:rsidR="00220AF5" w:rsidRPr="00A109F0">
        <w:rPr>
          <w:szCs w:val="20"/>
        </w:rPr>
        <w:t xml:space="preserve"> un Līguma izpildē tieši iesaistītais darbinieks</w:t>
      </w:r>
      <w:r w:rsidRPr="00A109F0">
        <w:rPr>
          <w:rFonts w:eastAsia="Garamond"/>
          <w:szCs w:val="20"/>
        </w:rPr>
        <w:t xml:space="preserve"> </w:t>
      </w:r>
      <w:r w:rsidRPr="00A109F0">
        <w:rPr>
          <w:szCs w:val="20"/>
        </w:rPr>
        <w:t>ir:</w:t>
      </w:r>
    </w:p>
    <w:p w14:paraId="6072CECA" w14:textId="64ABF9A0" w:rsidR="00DB4140" w:rsidRPr="00A109F0" w:rsidRDefault="004E71ED">
      <w:pPr>
        <w:numPr>
          <w:ilvl w:val="3"/>
          <w:numId w:val="1"/>
        </w:numPr>
        <w:rPr>
          <w:rFonts w:eastAsia="Garamond"/>
          <w:szCs w:val="20"/>
        </w:rPr>
      </w:pPr>
      <w:r w:rsidRPr="00A109F0">
        <w:rPr>
          <w:rFonts w:eastAsia="Garamond"/>
          <w:szCs w:val="20"/>
        </w:rPr>
        <w:t>, tālrunis</w:t>
      </w:r>
      <w:r w:rsidR="00B949A1">
        <w:rPr>
          <w:rFonts w:eastAsia="Garamond"/>
          <w:szCs w:val="20"/>
        </w:rPr>
        <w:t>:</w:t>
      </w:r>
      <w:r w:rsidRPr="00A109F0">
        <w:rPr>
          <w:rFonts w:eastAsia="Garamond"/>
          <w:szCs w:val="20"/>
        </w:rPr>
        <w:t xml:space="preserve"> +</w:t>
      </w:r>
      <w:r w:rsidR="008A608B" w:rsidRPr="00A109F0">
        <w:rPr>
          <w:rFonts w:eastAsia="Garamond"/>
          <w:szCs w:val="20"/>
        </w:rPr>
        <w:t>371</w:t>
      </w:r>
      <w:r w:rsidR="00B949A1">
        <w:rPr>
          <w:rFonts w:eastAsia="Garamond"/>
          <w:szCs w:val="20"/>
        </w:rPr>
        <w:t>-</w:t>
      </w:r>
      <w:r w:rsidRPr="00A109F0">
        <w:rPr>
          <w:rFonts w:eastAsia="Garamond"/>
          <w:szCs w:val="20"/>
        </w:rPr>
        <w:t>, e-pasts:</w:t>
      </w:r>
      <w:r w:rsidR="009417A2" w:rsidRPr="00A109F0">
        <w:rPr>
          <w:rFonts w:eastAsia="Garamond"/>
          <w:szCs w:val="20"/>
        </w:rPr>
        <w:t>.</w:t>
      </w:r>
    </w:p>
    <w:p w14:paraId="2F73FF1D" w14:textId="77777777" w:rsidR="00DB4140" w:rsidRPr="00A109F0" w:rsidRDefault="004E71ED">
      <w:pPr>
        <w:numPr>
          <w:ilvl w:val="2"/>
          <w:numId w:val="1"/>
        </w:numPr>
        <w:jc w:val="both"/>
        <w:rPr>
          <w:szCs w:val="20"/>
        </w:rPr>
      </w:pPr>
      <w:r w:rsidRPr="00A109F0">
        <w:rPr>
          <w:szCs w:val="20"/>
        </w:rPr>
        <w:lastRenderedPageBreak/>
        <w:t>Attiecīgā</w:t>
      </w:r>
      <w:r w:rsidRPr="00A109F0">
        <w:rPr>
          <w:rFonts w:eastAsia="Garamond"/>
          <w:szCs w:val="20"/>
        </w:rPr>
        <w:t xml:space="preserve"> </w:t>
      </w:r>
      <w:r w:rsidRPr="00A109F0">
        <w:rPr>
          <w:szCs w:val="20"/>
        </w:rPr>
        <w:t>Puse</w:t>
      </w:r>
      <w:r w:rsidRPr="00A109F0">
        <w:rPr>
          <w:rFonts w:eastAsia="Garamond"/>
          <w:szCs w:val="20"/>
        </w:rPr>
        <w:t xml:space="preserve"> </w:t>
      </w:r>
      <w:r w:rsidRPr="00A109F0">
        <w:rPr>
          <w:szCs w:val="20"/>
        </w:rPr>
        <w:t>informē</w:t>
      </w:r>
      <w:r w:rsidRPr="00A109F0">
        <w:rPr>
          <w:rFonts w:eastAsia="Garamond"/>
          <w:szCs w:val="20"/>
        </w:rPr>
        <w:t xml:space="preserve"> </w:t>
      </w:r>
      <w:r w:rsidRPr="00A109F0">
        <w:rPr>
          <w:szCs w:val="20"/>
        </w:rPr>
        <w:t>otru</w:t>
      </w:r>
      <w:r w:rsidRPr="00A109F0">
        <w:rPr>
          <w:rFonts w:eastAsia="Garamond"/>
          <w:szCs w:val="20"/>
        </w:rPr>
        <w:t xml:space="preserve"> </w:t>
      </w:r>
      <w:r w:rsidRPr="00A109F0">
        <w:rPr>
          <w:szCs w:val="20"/>
        </w:rPr>
        <w:t>Pusi</w:t>
      </w:r>
      <w:r w:rsidRPr="00A109F0">
        <w:rPr>
          <w:rFonts w:eastAsia="Garamond"/>
          <w:szCs w:val="20"/>
        </w:rPr>
        <w:t xml:space="preserve"> </w:t>
      </w:r>
      <w:r w:rsidRPr="00A109F0">
        <w:rPr>
          <w:szCs w:val="20"/>
        </w:rPr>
        <w:t>par</w:t>
      </w:r>
      <w:r w:rsidRPr="00A109F0">
        <w:rPr>
          <w:rFonts w:eastAsia="Garamond"/>
          <w:szCs w:val="20"/>
        </w:rPr>
        <w:t xml:space="preserve"> </w:t>
      </w:r>
      <w:r w:rsidRPr="00A109F0">
        <w:rPr>
          <w:szCs w:val="20"/>
        </w:rPr>
        <w:t>pārstāvju</w:t>
      </w:r>
      <w:r w:rsidRPr="00A109F0">
        <w:rPr>
          <w:rFonts w:eastAsia="Garamond"/>
          <w:szCs w:val="20"/>
        </w:rPr>
        <w:t xml:space="preserve"> </w:t>
      </w:r>
      <w:r w:rsidRPr="00A109F0">
        <w:rPr>
          <w:szCs w:val="20"/>
        </w:rPr>
        <w:t>nomaiņu</w:t>
      </w:r>
      <w:r w:rsidRPr="00A109F0">
        <w:rPr>
          <w:rFonts w:eastAsia="Garamond"/>
          <w:szCs w:val="20"/>
        </w:rPr>
        <w:t xml:space="preserve"> </w:t>
      </w:r>
      <w:r w:rsidRPr="00A109F0">
        <w:rPr>
          <w:szCs w:val="20"/>
        </w:rPr>
        <w:t>5</w:t>
      </w:r>
      <w:r w:rsidRPr="00A109F0">
        <w:rPr>
          <w:rFonts w:eastAsia="Garamond"/>
          <w:szCs w:val="20"/>
        </w:rPr>
        <w:t xml:space="preserve"> </w:t>
      </w:r>
      <w:r w:rsidRPr="00A109F0">
        <w:rPr>
          <w:szCs w:val="20"/>
        </w:rPr>
        <w:t>(piecu)</w:t>
      </w:r>
      <w:r w:rsidRPr="00A109F0">
        <w:rPr>
          <w:rFonts w:eastAsia="Garamond"/>
          <w:szCs w:val="20"/>
        </w:rPr>
        <w:t xml:space="preserve"> </w:t>
      </w:r>
      <w:r w:rsidRPr="00A109F0">
        <w:rPr>
          <w:szCs w:val="20"/>
        </w:rPr>
        <w:t>darba</w:t>
      </w:r>
      <w:r w:rsidRPr="00A109F0">
        <w:rPr>
          <w:rFonts w:eastAsia="Garamond"/>
          <w:szCs w:val="20"/>
        </w:rPr>
        <w:t xml:space="preserve"> </w:t>
      </w:r>
      <w:r w:rsidRPr="00A109F0">
        <w:rPr>
          <w:szCs w:val="20"/>
        </w:rPr>
        <w:t>dienu</w:t>
      </w:r>
      <w:r w:rsidRPr="00A109F0">
        <w:rPr>
          <w:rFonts w:eastAsia="Garamond"/>
          <w:szCs w:val="20"/>
        </w:rPr>
        <w:t xml:space="preserve"> </w:t>
      </w:r>
      <w:r w:rsidRPr="00A109F0">
        <w:rPr>
          <w:szCs w:val="20"/>
        </w:rPr>
        <w:t>laikā.</w:t>
      </w:r>
    </w:p>
    <w:p w14:paraId="100ECC50" w14:textId="5C7D96D4" w:rsidR="00DB4140" w:rsidRPr="00A109F0" w:rsidRDefault="004E71ED">
      <w:pPr>
        <w:numPr>
          <w:ilvl w:val="1"/>
          <w:numId w:val="1"/>
        </w:numPr>
        <w:jc w:val="both"/>
        <w:rPr>
          <w:szCs w:val="20"/>
        </w:rPr>
      </w:pPr>
      <w:r w:rsidRPr="00A109F0">
        <w:rPr>
          <w:szCs w:val="20"/>
        </w:rPr>
        <w:t>Visus</w:t>
      </w:r>
      <w:r w:rsidRPr="00A109F0">
        <w:rPr>
          <w:rFonts w:eastAsia="Garamond"/>
          <w:szCs w:val="20"/>
        </w:rPr>
        <w:t xml:space="preserve"> </w:t>
      </w:r>
      <w:r w:rsidRPr="00A109F0">
        <w:rPr>
          <w:szCs w:val="20"/>
        </w:rPr>
        <w:t>strīdus</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nesaskaņas,</w:t>
      </w:r>
      <w:r w:rsidRPr="00A109F0">
        <w:rPr>
          <w:rFonts w:eastAsia="Garamond"/>
          <w:szCs w:val="20"/>
        </w:rPr>
        <w:t xml:space="preserve"> </w:t>
      </w:r>
      <w:r w:rsidRPr="00A109F0">
        <w:rPr>
          <w:szCs w:val="20"/>
        </w:rPr>
        <w:t>kas</w:t>
      </w:r>
      <w:r w:rsidRPr="00A109F0">
        <w:rPr>
          <w:rFonts w:eastAsia="Garamond"/>
          <w:szCs w:val="20"/>
        </w:rPr>
        <w:t xml:space="preserve"> </w:t>
      </w:r>
      <w:r w:rsidRPr="00A109F0">
        <w:rPr>
          <w:szCs w:val="20"/>
        </w:rPr>
        <w:t>radīsies</w:t>
      </w:r>
      <w:r w:rsidRPr="00A109F0">
        <w:rPr>
          <w:rFonts w:eastAsia="Garamond"/>
          <w:szCs w:val="20"/>
        </w:rPr>
        <w:t xml:space="preserve"> </w:t>
      </w:r>
      <w:r w:rsidRPr="00A109F0">
        <w:rPr>
          <w:szCs w:val="20"/>
        </w:rPr>
        <w:t>šī</w:t>
      </w:r>
      <w:r w:rsidRPr="00A109F0">
        <w:rPr>
          <w:rFonts w:eastAsia="Garamond"/>
          <w:szCs w:val="20"/>
        </w:rPr>
        <w:t xml:space="preserve"> </w:t>
      </w:r>
      <w:r w:rsidRPr="00A109F0">
        <w:rPr>
          <w:szCs w:val="20"/>
        </w:rPr>
        <w:t>Līguma</w:t>
      </w:r>
      <w:r w:rsidRPr="00A109F0">
        <w:rPr>
          <w:rFonts w:eastAsia="Garamond"/>
          <w:szCs w:val="20"/>
        </w:rPr>
        <w:t xml:space="preserve"> </w:t>
      </w:r>
      <w:r w:rsidRPr="00A109F0">
        <w:rPr>
          <w:szCs w:val="20"/>
        </w:rPr>
        <w:t>darbības</w:t>
      </w:r>
      <w:r w:rsidRPr="00A109F0">
        <w:rPr>
          <w:rFonts w:eastAsia="Garamond"/>
          <w:szCs w:val="20"/>
        </w:rPr>
        <w:t xml:space="preserve"> </w:t>
      </w:r>
      <w:r w:rsidRPr="00A109F0">
        <w:rPr>
          <w:szCs w:val="20"/>
        </w:rPr>
        <w:t>laikā</w:t>
      </w:r>
      <w:r w:rsidRPr="00A109F0">
        <w:rPr>
          <w:rFonts w:eastAsia="Garamond"/>
          <w:szCs w:val="20"/>
        </w:rPr>
        <w:t xml:space="preserve"> </w:t>
      </w:r>
      <w:r w:rsidRPr="00A109F0">
        <w:rPr>
          <w:szCs w:val="20"/>
        </w:rPr>
        <w:t>un</w:t>
      </w:r>
      <w:r w:rsidRPr="00A109F0">
        <w:rPr>
          <w:rFonts w:eastAsia="Garamond"/>
          <w:szCs w:val="20"/>
        </w:rPr>
        <w:t xml:space="preserve"> </w:t>
      </w:r>
      <w:r w:rsidRPr="00A109F0">
        <w:rPr>
          <w:szCs w:val="20"/>
        </w:rPr>
        <w:t>izpildes</w:t>
      </w:r>
      <w:r w:rsidRPr="00A109F0">
        <w:rPr>
          <w:rFonts w:eastAsia="Garamond"/>
          <w:szCs w:val="20"/>
        </w:rPr>
        <w:t xml:space="preserve"> </w:t>
      </w:r>
      <w:r w:rsidRPr="00A109F0">
        <w:rPr>
          <w:szCs w:val="20"/>
        </w:rPr>
        <w:t>gaitā,</w:t>
      </w:r>
      <w:r w:rsidRPr="00A109F0">
        <w:rPr>
          <w:rFonts w:eastAsia="Garamond"/>
          <w:szCs w:val="20"/>
        </w:rPr>
        <w:t xml:space="preserve"> </w:t>
      </w:r>
      <w:r w:rsidRPr="00A109F0">
        <w:rPr>
          <w:szCs w:val="20"/>
        </w:rPr>
        <w:t>Puses</w:t>
      </w:r>
      <w:r w:rsidRPr="00A109F0">
        <w:rPr>
          <w:rFonts w:eastAsia="Garamond"/>
          <w:szCs w:val="20"/>
        </w:rPr>
        <w:t xml:space="preserve"> </w:t>
      </w:r>
      <w:r w:rsidRPr="00A109F0">
        <w:rPr>
          <w:szCs w:val="20"/>
        </w:rPr>
        <w:t>apņemas</w:t>
      </w:r>
      <w:r w:rsidRPr="00A109F0">
        <w:rPr>
          <w:rFonts w:eastAsia="Garamond"/>
          <w:szCs w:val="20"/>
        </w:rPr>
        <w:t xml:space="preserve"> </w:t>
      </w:r>
      <w:r w:rsidRPr="00A109F0">
        <w:rPr>
          <w:szCs w:val="20"/>
        </w:rPr>
        <w:t>risināt</w:t>
      </w:r>
      <w:r w:rsidRPr="00A109F0">
        <w:rPr>
          <w:rFonts w:eastAsia="Garamond"/>
          <w:szCs w:val="20"/>
        </w:rPr>
        <w:t xml:space="preserve"> </w:t>
      </w:r>
      <w:r w:rsidRPr="00A109F0">
        <w:rPr>
          <w:szCs w:val="20"/>
        </w:rPr>
        <w:t>pārrunu</w:t>
      </w:r>
      <w:r w:rsidRPr="00A109F0">
        <w:rPr>
          <w:rFonts w:eastAsia="Garamond"/>
          <w:szCs w:val="20"/>
        </w:rPr>
        <w:t xml:space="preserve"> </w:t>
      </w:r>
      <w:r w:rsidRPr="00A109F0">
        <w:rPr>
          <w:szCs w:val="20"/>
        </w:rPr>
        <w:t>ceļā,</w:t>
      </w:r>
      <w:r w:rsidRPr="00A109F0">
        <w:rPr>
          <w:rFonts w:eastAsia="Garamond"/>
          <w:szCs w:val="20"/>
        </w:rPr>
        <w:t xml:space="preserve"> </w:t>
      </w:r>
      <w:r w:rsidRPr="00A109F0">
        <w:rPr>
          <w:szCs w:val="20"/>
        </w:rPr>
        <w:t>bet,</w:t>
      </w:r>
      <w:r w:rsidRPr="00A109F0">
        <w:rPr>
          <w:rFonts w:eastAsia="Garamond"/>
          <w:szCs w:val="20"/>
        </w:rPr>
        <w:t xml:space="preserve"> </w:t>
      </w:r>
      <w:r w:rsidRPr="00A109F0">
        <w:rPr>
          <w:szCs w:val="20"/>
        </w:rPr>
        <w:t>ja</w:t>
      </w:r>
      <w:r w:rsidRPr="00A109F0">
        <w:rPr>
          <w:rFonts w:eastAsia="Garamond"/>
          <w:szCs w:val="20"/>
        </w:rPr>
        <w:t xml:space="preserve"> </w:t>
      </w:r>
      <w:r w:rsidRPr="00A109F0">
        <w:rPr>
          <w:szCs w:val="20"/>
        </w:rPr>
        <w:t>viena</w:t>
      </w:r>
      <w:r w:rsidRPr="00A109F0">
        <w:rPr>
          <w:rFonts w:eastAsia="Garamond"/>
          <w:szCs w:val="20"/>
        </w:rPr>
        <w:t xml:space="preserve"> </w:t>
      </w:r>
      <w:r w:rsidRPr="00A109F0">
        <w:rPr>
          <w:szCs w:val="20"/>
        </w:rPr>
        <w:t>kalendārā</w:t>
      </w:r>
      <w:r w:rsidRPr="00A109F0">
        <w:rPr>
          <w:rFonts w:eastAsia="Garamond"/>
          <w:szCs w:val="20"/>
        </w:rPr>
        <w:t xml:space="preserve"> </w:t>
      </w:r>
      <w:r w:rsidRPr="00A109F0">
        <w:rPr>
          <w:szCs w:val="20"/>
        </w:rPr>
        <w:t>mēneša</w:t>
      </w:r>
      <w:r w:rsidRPr="00A109F0">
        <w:rPr>
          <w:rFonts w:eastAsia="Garamond"/>
          <w:szCs w:val="20"/>
        </w:rPr>
        <w:t xml:space="preserve"> </w:t>
      </w:r>
      <w:r w:rsidRPr="00A109F0">
        <w:rPr>
          <w:szCs w:val="20"/>
        </w:rPr>
        <w:t>laikā</w:t>
      </w:r>
      <w:r w:rsidRPr="00A109F0">
        <w:rPr>
          <w:rFonts w:eastAsia="Garamond"/>
          <w:szCs w:val="20"/>
        </w:rPr>
        <w:t xml:space="preserve"> </w:t>
      </w:r>
      <w:r w:rsidRPr="00A109F0">
        <w:rPr>
          <w:szCs w:val="20"/>
        </w:rPr>
        <w:t>risinājumu</w:t>
      </w:r>
      <w:r w:rsidRPr="00A109F0">
        <w:rPr>
          <w:rFonts w:eastAsia="Garamond"/>
          <w:szCs w:val="20"/>
        </w:rPr>
        <w:t xml:space="preserve"> </w:t>
      </w:r>
      <w:r w:rsidRPr="00A109F0">
        <w:rPr>
          <w:szCs w:val="20"/>
        </w:rPr>
        <w:t>panākt</w:t>
      </w:r>
      <w:r w:rsidRPr="00A109F0">
        <w:rPr>
          <w:rFonts w:eastAsia="Garamond"/>
          <w:szCs w:val="20"/>
        </w:rPr>
        <w:t xml:space="preserve"> </w:t>
      </w:r>
      <w:r w:rsidRPr="00A109F0">
        <w:rPr>
          <w:szCs w:val="20"/>
        </w:rPr>
        <w:t>nav</w:t>
      </w:r>
      <w:r w:rsidRPr="00A109F0">
        <w:rPr>
          <w:rFonts w:eastAsia="Garamond"/>
          <w:szCs w:val="20"/>
        </w:rPr>
        <w:t xml:space="preserve"> </w:t>
      </w:r>
      <w:r w:rsidRPr="00A109F0">
        <w:rPr>
          <w:szCs w:val="20"/>
        </w:rPr>
        <w:t>iespējams,</w:t>
      </w:r>
      <w:r w:rsidRPr="00A109F0">
        <w:rPr>
          <w:rFonts w:eastAsia="Garamond"/>
          <w:szCs w:val="20"/>
        </w:rPr>
        <w:t xml:space="preserve"> </w:t>
      </w:r>
      <w:r w:rsidRPr="00A109F0">
        <w:rPr>
          <w:szCs w:val="20"/>
        </w:rPr>
        <w:t>strīds</w:t>
      </w:r>
      <w:r w:rsidRPr="00A109F0">
        <w:rPr>
          <w:rFonts w:eastAsia="Garamond"/>
          <w:szCs w:val="20"/>
        </w:rPr>
        <w:t xml:space="preserve"> </w:t>
      </w:r>
      <w:r w:rsidRPr="00A109F0">
        <w:rPr>
          <w:szCs w:val="20"/>
        </w:rPr>
        <w:t>nododams</w:t>
      </w:r>
      <w:r w:rsidRPr="00A109F0">
        <w:rPr>
          <w:rFonts w:eastAsia="Garamond"/>
          <w:szCs w:val="20"/>
        </w:rPr>
        <w:t xml:space="preserve"> </w:t>
      </w:r>
      <w:r w:rsidRPr="00A109F0">
        <w:rPr>
          <w:szCs w:val="20"/>
        </w:rPr>
        <w:t>izskatīšanai</w:t>
      </w:r>
      <w:r w:rsidRPr="00A109F0">
        <w:rPr>
          <w:rFonts w:eastAsia="Garamond"/>
          <w:szCs w:val="20"/>
        </w:rPr>
        <w:t xml:space="preserve"> </w:t>
      </w:r>
      <w:r w:rsidRPr="00A109F0">
        <w:rPr>
          <w:szCs w:val="20"/>
        </w:rPr>
        <w:t>Latvijas</w:t>
      </w:r>
      <w:r w:rsidRPr="00A109F0">
        <w:rPr>
          <w:rFonts w:eastAsia="Garamond"/>
          <w:szCs w:val="20"/>
        </w:rPr>
        <w:t xml:space="preserve"> </w:t>
      </w:r>
      <w:r w:rsidRPr="00A109F0">
        <w:rPr>
          <w:szCs w:val="20"/>
        </w:rPr>
        <w:t>Republikas</w:t>
      </w:r>
      <w:r w:rsidRPr="00A109F0">
        <w:rPr>
          <w:rFonts w:eastAsia="Garamond"/>
          <w:szCs w:val="20"/>
        </w:rPr>
        <w:t xml:space="preserve"> </w:t>
      </w:r>
      <w:r w:rsidRPr="00A109F0">
        <w:rPr>
          <w:szCs w:val="20"/>
        </w:rPr>
        <w:t xml:space="preserve">tiesā </w:t>
      </w:r>
      <w:r w:rsidR="00904DB2">
        <w:rPr>
          <w:szCs w:val="20"/>
        </w:rPr>
        <w:t>atbilstoši</w:t>
      </w:r>
      <w:r w:rsidRPr="00A109F0">
        <w:rPr>
          <w:rFonts w:eastAsia="Garamond"/>
          <w:szCs w:val="20"/>
        </w:rPr>
        <w:t xml:space="preserve"> </w:t>
      </w:r>
      <w:r w:rsidRPr="00A109F0">
        <w:rPr>
          <w:szCs w:val="20"/>
        </w:rPr>
        <w:t>normatīvaj</w:t>
      </w:r>
      <w:r w:rsidR="00904DB2">
        <w:rPr>
          <w:szCs w:val="20"/>
        </w:rPr>
        <w:t>iem</w:t>
      </w:r>
      <w:r w:rsidRPr="00A109F0">
        <w:rPr>
          <w:rFonts w:eastAsia="Garamond"/>
          <w:szCs w:val="20"/>
        </w:rPr>
        <w:t xml:space="preserve"> </w:t>
      </w:r>
      <w:r w:rsidRPr="00A109F0">
        <w:rPr>
          <w:szCs w:val="20"/>
        </w:rPr>
        <w:t>akt</w:t>
      </w:r>
      <w:r w:rsidR="00904DB2">
        <w:rPr>
          <w:szCs w:val="20"/>
        </w:rPr>
        <w:t>iem</w:t>
      </w:r>
      <w:r w:rsidRPr="00A109F0">
        <w:rPr>
          <w:rFonts w:eastAsia="Garamond"/>
          <w:szCs w:val="20"/>
        </w:rPr>
        <w:t xml:space="preserve"> </w:t>
      </w:r>
      <w:r w:rsidRPr="00A109F0">
        <w:rPr>
          <w:szCs w:val="20"/>
        </w:rPr>
        <w:t>noteiktajā</w:t>
      </w:r>
      <w:r w:rsidRPr="00A109F0">
        <w:rPr>
          <w:rFonts w:eastAsia="Garamond"/>
          <w:szCs w:val="20"/>
        </w:rPr>
        <w:t xml:space="preserve"> </w:t>
      </w:r>
      <w:r w:rsidRPr="00A109F0">
        <w:rPr>
          <w:szCs w:val="20"/>
        </w:rPr>
        <w:t>kārtībā.</w:t>
      </w:r>
    </w:p>
    <w:p w14:paraId="765CD27A" w14:textId="1E193EA4" w:rsidR="004E3E23" w:rsidRPr="00A109F0" w:rsidRDefault="004E3E23" w:rsidP="004E3E23">
      <w:pPr>
        <w:pStyle w:val="ListParagraph"/>
        <w:widowControl/>
        <w:numPr>
          <w:ilvl w:val="1"/>
          <w:numId w:val="1"/>
        </w:numPr>
        <w:suppressAutoHyphens w:val="0"/>
        <w:jc w:val="both"/>
        <w:rPr>
          <w:szCs w:val="20"/>
        </w:rPr>
      </w:pPr>
      <w:r w:rsidRPr="00A109F0">
        <w:rPr>
          <w:szCs w:val="20"/>
        </w:rPr>
        <w:t>Līgums sastādīts elektroniski, latviešu valodā</w:t>
      </w:r>
      <w:r w:rsidR="001152C0">
        <w:rPr>
          <w:szCs w:val="20"/>
        </w:rPr>
        <w:t>,</w:t>
      </w:r>
      <w:r w:rsidRPr="00A109F0">
        <w:rPr>
          <w:szCs w:val="20"/>
        </w:rPr>
        <w:t xml:space="preserve"> uz </w:t>
      </w:r>
      <w:r w:rsidR="009417A2" w:rsidRPr="00A109F0">
        <w:rPr>
          <w:szCs w:val="20"/>
        </w:rPr>
        <w:t>3</w:t>
      </w:r>
      <w:r w:rsidRPr="00A109F0">
        <w:rPr>
          <w:szCs w:val="20"/>
        </w:rPr>
        <w:t xml:space="preserve"> (</w:t>
      </w:r>
      <w:r w:rsidR="009417A2" w:rsidRPr="00A109F0">
        <w:rPr>
          <w:szCs w:val="20"/>
        </w:rPr>
        <w:t>trīs</w:t>
      </w:r>
      <w:r w:rsidRPr="00A109F0">
        <w:rPr>
          <w:szCs w:val="20"/>
        </w:rPr>
        <w:t>) lapaspusēm. Līgums parakstīts ar drošu elektronisko parakstu</w:t>
      </w:r>
      <w:r w:rsidR="001152C0">
        <w:rPr>
          <w:szCs w:val="20"/>
        </w:rPr>
        <w:t>,</w:t>
      </w:r>
      <w:r w:rsidRPr="00A109F0">
        <w:rPr>
          <w:szCs w:val="20"/>
        </w:rPr>
        <w:t xml:space="preserve"> kam pievienots laika zīmogs. Līguma datums ir pēdējā pievienotā drošā elektroniskā paraksta un tā laika zīmoga pievienošanas datums.</w:t>
      </w:r>
    </w:p>
    <w:p w14:paraId="5859E87A" w14:textId="77777777" w:rsidR="00DB4140" w:rsidRPr="00A109F0" w:rsidRDefault="004E71ED">
      <w:pPr>
        <w:numPr>
          <w:ilvl w:val="0"/>
          <w:numId w:val="1"/>
        </w:numPr>
        <w:spacing w:before="113"/>
        <w:jc w:val="both"/>
        <w:rPr>
          <w:b/>
          <w:bCs/>
          <w:spacing w:val="-5"/>
          <w:szCs w:val="20"/>
        </w:rPr>
      </w:pPr>
      <w:r w:rsidRPr="00A109F0">
        <w:rPr>
          <w:b/>
          <w:bCs/>
          <w:spacing w:val="-5"/>
          <w:szCs w:val="20"/>
        </w:rPr>
        <w:t>Pušu paraksti.</w:t>
      </w:r>
    </w:p>
    <w:tbl>
      <w:tblPr>
        <w:tblW w:w="5000" w:type="pct"/>
        <w:jc w:val="center"/>
        <w:tblCellMar>
          <w:top w:w="55" w:type="dxa"/>
          <w:left w:w="55" w:type="dxa"/>
          <w:bottom w:w="55" w:type="dxa"/>
          <w:right w:w="55" w:type="dxa"/>
        </w:tblCellMar>
        <w:tblLook w:val="04A0" w:firstRow="1" w:lastRow="0" w:firstColumn="1" w:lastColumn="0" w:noHBand="0" w:noVBand="1"/>
      </w:tblPr>
      <w:tblGrid>
        <w:gridCol w:w="4335"/>
        <w:gridCol w:w="965"/>
        <w:gridCol w:w="4338"/>
      </w:tblGrid>
      <w:tr w:rsidR="00DB4140" w:rsidRPr="00A109F0" w14:paraId="78B50C01" w14:textId="77777777">
        <w:trPr>
          <w:jc w:val="center"/>
        </w:trPr>
        <w:tc>
          <w:tcPr>
            <w:tcW w:w="4335" w:type="dxa"/>
            <w:shd w:val="clear" w:color="auto" w:fill="auto"/>
          </w:tcPr>
          <w:p w14:paraId="0C387DF2" w14:textId="77777777" w:rsidR="00DB4140" w:rsidRPr="00A109F0" w:rsidRDefault="004E71ED">
            <w:pPr>
              <w:pStyle w:val="TableContents"/>
              <w:jc w:val="both"/>
              <w:rPr>
                <w:b/>
                <w:bCs/>
                <w:szCs w:val="20"/>
              </w:rPr>
            </w:pPr>
            <w:r w:rsidRPr="00A109F0">
              <w:rPr>
                <w:b/>
                <w:bCs/>
                <w:szCs w:val="20"/>
              </w:rPr>
              <w:t>Pasūtītājs</w:t>
            </w:r>
          </w:p>
        </w:tc>
        <w:tc>
          <w:tcPr>
            <w:tcW w:w="965" w:type="dxa"/>
            <w:shd w:val="clear" w:color="auto" w:fill="auto"/>
          </w:tcPr>
          <w:p w14:paraId="6E44566C" w14:textId="77777777" w:rsidR="00DB4140" w:rsidRPr="00A109F0" w:rsidRDefault="00DB4140">
            <w:pPr>
              <w:pStyle w:val="TableContents"/>
              <w:snapToGrid w:val="0"/>
              <w:jc w:val="both"/>
              <w:rPr>
                <w:szCs w:val="20"/>
              </w:rPr>
            </w:pPr>
          </w:p>
        </w:tc>
        <w:tc>
          <w:tcPr>
            <w:tcW w:w="4338" w:type="dxa"/>
            <w:shd w:val="clear" w:color="auto" w:fill="auto"/>
          </w:tcPr>
          <w:p w14:paraId="4EB45F33" w14:textId="77777777" w:rsidR="00DB4140" w:rsidRPr="00A109F0" w:rsidRDefault="004E71ED">
            <w:pPr>
              <w:pStyle w:val="TableContents"/>
              <w:jc w:val="both"/>
              <w:rPr>
                <w:b/>
                <w:bCs/>
                <w:szCs w:val="20"/>
              </w:rPr>
            </w:pPr>
            <w:r w:rsidRPr="00A109F0">
              <w:rPr>
                <w:b/>
                <w:bCs/>
                <w:szCs w:val="20"/>
              </w:rPr>
              <w:t>Izpildītājs</w:t>
            </w:r>
          </w:p>
        </w:tc>
      </w:tr>
      <w:tr w:rsidR="00DB4140" w:rsidRPr="00A109F0" w14:paraId="7389B808" w14:textId="77777777">
        <w:trPr>
          <w:jc w:val="center"/>
        </w:trPr>
        <w:tc>
          <w:tcPr>
            <w:tcW w:w="4335" w:type="dxa"/>
            <w:tcBorders>
              <w:top w:val="single" w:sz="2" w:space="0" w:color="000000"/>
            </w:tcBorders>
            <w:shd w:val="clear" w:color="auto" w:fill="auto"/>
          </w:tcPr>
          <w:p w14:paraId="7E8C5DD0" w14:textId="24871C72" w:rsidR="00DB4140" w:rsidRPr="00A109F0" w:rsidRDefault="00DB4140">
            <w:pPr>
              <w:pStyle w:val="TableContents"/>
              <w:jc w:val="both"/>
              <w:rPr>
                <w:szCs w:val="20"/>
              </w:rPr>
            </w:pPr>
          </w:p>
        </w:tc>
        <w:tc>
          <w:tcPr>
            <w:tcW w:w="965" w:type="dxa"/>
            <w:shd w:val="clear" w:color="auto" w:fill="auto"/>
          </w:tcPr>
          <w:p w14:paraId="69F8003A" w14:textId="77777777" w:rsidR="00DB4140" w:rsidRPr="00A109F0" w:rsidRDefault="00DB4140">
            <w:pPr>
              <w:pStyle w:val="TableContents"/>
              <w:snapToGrid w:val="0"/>
              <w:jc w:val="both"/>
              <w:rPr>
                <w:szCs w:val="20"/>
              </w:rPr>
            </w:pPr>
          </w:p>
        </w:tc>
        <w:tc>
          <w:tcPr>
            <w:tcW w:w="4338" w:type="dxa"/>
            <w:tcBorders>
              <w:top w:val="single" w:sz="2" w:space="0" w:color="000000"/>
            </w:tcBorders>
            <w:shd w:val="clear" w:color="auto" w:fill="auto"/>
          </w:tcPr>
          <w:p w14:paraId="6A2DA116" w14:textId="6E5B1841" w:rsidR="00DB4140" w:rsidRPr="00A109F0" w:rsidRDefault="00DB4140">
            <w:pPr>
              <w:snapToGrid w:val="0"/>
              <w:jc w:val="both"/>
              <w:rPr>
                <w:szCs w:val="20"/>
              </w:rPr>
            </w:pPr>
          </w:p>
        </w:tc>
      </w:tr>
    </w:tbl>
    <w:p w14:paraId="05661275" w14:textId="77777777" w:rsidR="00DB4140" w:rsidRPr="00A109F0" w:rsidRDefault="00DB4140">
      <w:pPr>
        <w:spacing w:before="113"/>
        <w:jc w:val="both"/>
        <w:rPr>
          <w:szCs w:val="20"/>
        </w:rPr>
      </w:pPr>
    </w:p>
    <w:sectPr w:rsidR="00DB4140" w:rsidRPr="00A109F0" w:rsidSect="00551CD5">
      <w:headerReference w:type="default" r:id="rId7"/>
      <w:footerReference w:type="default" r:id="rId8"/>
      <w:pgSz w:w="11906" w:h="16838"/>
      <w:pgMar w:top="850" w:right="1134" w:bottom="768" w:left="1134" w:header="567"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A0D294" w14:textId="77777777" w:rsidR="00121A4C" w:rsidRDefault="00121A4C">
      <w:r>
        <w:separator/>
      </w:r>
    </w:p>
  </w:endnote>
  <w:endnote w:type="continuationSeparator" w:id="0">
    <w:p w14:paraId="1BA9484D" w14:textId="77777777" w:rsidR="00121A4C" w:rsidRDefault="00121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MS Mincho">
    <w:altName w:val="Verdana"/>
    <w:panose1 w:val="020B0604020202020204"/>
    <w:charset w:val="00"/>
    <w:family w:val="roman"/>
    <w:notTrueType/>
    <w:pitch w:val="default"/>
  </w:font>
  <w:font w:name="OpenSymbol;Arial Unicode MS">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MS Mincho">
    <w:panose1 w:val="020B0604020202020204"/>
    <w:charset w:val="81"/>
    <w:family w:val="roman"/>
    <w:notTrueType/>
    <w:pitch w:val="default"/>
  </w:font>
  <w:font w:name="Garamond Bold;MS Mincho">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8696B" w14:textId="1B733D82" w:rsidR="00DB4140" w:rsidRDefault="004E71ED">
    <w:pPr>
      <w:pStyle w:val="Footer"/>
      <w:pBdr>
        <w:top w:val="single" w:sz="2" w:space="1" w:color="000000"/>
        <w:left w:val="single" w:sz="2" w:space="1" w:color="000000"/>
        <w:bottom w:val="single" w:sz="2" w:space="1" w:color="000000"/>
        <w:right w:val="single" w:sz="2" w:space="1" w:color="000000"/>
      </w:pBdr>
      <w:jc w:val="center"/>
    </w:pPr>
    <w:r>
      <w:t xml:space="preserve">Lapaspuse Nr. </w:t>
    </w:r>
    <w:r>
      <w:fldChar w:fldCharType="begin"/>
    </w:r>
    <w:r>
      <w:instrText>PAGE</w:instrText>
    </w:r>
    <w:r>
      <w:fldChar w:fldCharType="separate"/>
    </w:r>
    <w:r w:rsidR="00225232">
      <w:rPr>
        <w:noProof/>
      </w:rPr>
      <w:t>1</w:t>
    </w:r>
    <w:r>
      <w:fldChar w:fldCharType="end"/>
    </w:r>
    <w:r>
      <w:t xml:space="preserve"> no </w:t>
    </w:r>
    <w:r>
      <w:fldChar w:fldCharType="begin"/>
    </w:r>
    <w:r>
      <w:instrText>NUMPAGES \* ARABIC</w:instrText>
    </w:r>
    <w:r>
      <w:fldChar w:fldCharType="separate"/>
    </w:r>
    <w:r w:rsidR="00225232">
      <w:rPr>
        <w:noProof/>
      </w:rPr>
      <w:t>3</w:t>
    </w:r>
    <w:r>
      <w:fldChar w:fldCharType="end"/>
    </w:r>
  </w:p>
  <w:p w14:paraId="2F0B736D" w14:textId="79A0838B" w:rsidR="00551CD5" w:rsidRPr="00551CD5" w:rsidRDefault="00551CD5">
    <w:pPr>
      <w:pStyle w:val="Footer"/>
      <w:pBdr>
        <w:top w:val="single" w:sz="2" w:space="1" w:color="000000"/>
        <w:left w:val="single" w:sz="2" w:space="1" w:color="000000"/>
        <w:bottom w:val="single" w:sz="2" w:space="1" w:color="000000"/>
        <w:right w:val="single" w:sz="2" w:space="1" w:color="000000"/>
      </w:pBdr>
      <w:jc w:val="center"/>
      <w:rPr>
        <w:sz w:val="16"/>
        <w:szCs w:val="21"/>
      </w:rPr>
    </w:pPr>
    <w:r w:rsidRPr="00551CD5">
      <w:rPr>
        <w:sz w:val="16"/>
        <w:szCs w:val="21"/>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A177DD" w14:textId="77777777" w:rsidR="00121A4C" w:rsidRDefault="00121A4C">
      <w:r>
        <w:separator/>
      </w:r>
    </w:p>
  </w:footnote>
  <w:footnote w:type="continuationSeparator" w:id="0">
    <w:p w14:paraId="5287D13F" w14:textId="77777777" w:rsidR="00121A4C" w:rsidRDefault="00121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A5D0A5" w14:textId="66698681" w:rsidR="00DB4140" w:rsidRDefault="00614BB3">
    <w:pPr>
      <w:pStyle w:val="Header"/>
      <w:pBdr>
        <w:top w:val="single" w:sz="2" w:space="1" w:color="000000"/>
        <w:left w:val="single" w:sz="2" w:space="1" w:color="000000"/>
        <w:bottom w:val="single" w:sz="2" w:space="1" w:color="000000"/>
        <w:right w:val="single" w:sz="2" w:space="1" w:color="000000"/>
      </w:pBdr>
      <w:jc w:val="center"/>
      <w:rPr>
        <w:b/>
        <w:bCs/>
        <w:sz w:val="22"/>
        <w:szCs w:val="22"/>
      </w:rPr>
    </w:pPr>
    <w:r>
      <w:rPr>
        <w:b/>
        <w:bCs/>
        <w:sz w:val="22"/>
        <w:szCs w:val="22"/>
      </w:rPr>
      <w:t>UZŅĒMUMA</w:t>
    </w:r>
    <w:r w:rsidR="004E71ED">
      <w:rPr>
        <w:b/>
        <w:bCs/>
        <w:sz w:val="22"/>
        <w:szCs w:val="22"/>
      </w:rPr>
      <w:t xml:space="preserve"> LĪGUMS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38385C"/>
    <w:multiLevelType w:val="hybridMultilevel"/>
    <w:tmpl w:val="69E8445C"/>
    <w:lvl w:ilvl="0" w:tplc="08090001">
      <w:start w:val="1"/>
      <w:numFmt w:val="bullet"/>
      <w:lvlText w:val=""/>
      <w:lvlJc w:val="left"/>
      <w:pPr>
        <w:ind w:left="720" w:hanging="360"/>
      </w:pPr>
      <w:rPr>
        <w:rFonts w:ascii="Symbol" w:hAnsi="Symbol"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 w15:restartNumberingAfterBreak="0">
    <w:nsid w:val="369E0301"/>
    <w:multiLevelType w:val="multilevel"/>
    <w:tmpl w:val="B4025B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DC341D"/>
    <w:multiLevelType w:val="multilevel"/>
    <w:tmpl w:val="A2E46D44"/>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4ADF1657"/>
    <w:multiLevelType w:val="multilevel"/>
    <w:tmpl w:val="604464B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4F83080C"/>
    <w:multiLevelType w:val="multilevel"/>
    <w:tmpl w:val="D26E7396"/>
    <w:lvl w:ilvl="0">
      <w:start w:val="1"/>
      <w:numFmt w:val="decimal"/>
      <w:lvlText w:val="%1"/>
      <w:lvlJc w:val="left"/>
      <w:pPr>
        <w:ind w:left="588" w:hanging="588"/>
      </w:pPr>
      <w:rPr>
        <w:rFonts w:hint="default"/>
      </w:rPr>
    </w:lvl>
    <w:lvl w:ilvl="1">
      <w:start w:val="1"/>
      <w:numFmt w:val="decimal"/>
      <w:lvlText w:val="%1.%2"/>
      <w:lvlJc w:val="left"/>
      <w:pPr>
        <w:ind w:left="871" w:hanging="588"/>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5AA70519"/>
    <w:multiLevelType w:val="multilevel"/>
    <w:tmpl w:val="807EE9F6"/>
    <w:lvl w:ilvl="0">
      <w:start w:val="1"/>
      <w:numFmt w:val="decimal"/>
      <w:lvlText w:val="%1."/>
      <w:lvlJc w:val="left"/>
      <w:pPr>
        <w:tabs>
          <w:tab w:val="num" w:pos="283"/>
        </w:tabs>
        <w:ind w:left="283" w:hanging="283"/>
      </w:pPr>
      <w:rPr>
        <w:b/>
        <w:bCs/>
        <w:i w:val="0"/>
        <w:iCs w:val="0"/>
      </w:r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567"/>
      </w:pPr>
      <w:rPr>
        <w:rFonts w:ascii="Garamond" w:hAnsi="Garamond" w:hint="default"/>
        <w:b w:val="0"/>
        <w:bCs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5B4E7ED9"/>
    <w:multiLevelType w:val="multilevel"/>
    <w:tmpl w:val="1824672C"/>
    <w:lvl w:ilvl="0">
      <w:start w:val="1"/>
      <w:numFmt w:val="decimal"/>
      <w:lvlText w:val="%1."/>
      <w:lvlJc w:val="left"/>
      <w:pPr>
        <w:tabs>
          <w:tab w:val="num" w:pos="283"/>
        </w:tabs>
        <w:ind w:left="283" w:hanging="283"/>
      </w:pPr>
    </w:lvl>
    <w:lvl w:ilvl="1">
      <w:start w:val="1"/>
      <w:numFmt w:val="decimal"/>
      <w:lvlText w:val="%1.%2."/>
      <w:lvlJc w:val="left"/>
      <w:pPr>
        <w:tabs>
          <w:tab w:val="num" w:pos="567"/>
        </w:tabs>
        <w:ind w:left="567" w:hanging="567"/>
      </w:pPr>
    </w:lvl>
    <w:lvl w:ilvl="2">
      <w:start w:val="1"/>
      <w:numFmt w:val="decimal"/>
      <w:lvlText w:val="%1.%2.%3."/>
      <w:lvlJc w:val="left"/>
      <w:pPr>
        <w:tabs>
          <w:tab w:val="num" w:pos="850"/>
        </w:tabs>
        <w:ind w:left="850" w:hanging="567"/>
      </w:pPr>
    </w:lvl>
    <w:lvl w:ilvl="3">
      <w:start w:val="1"/>
      <w:numFmt w:val="decimal"/>
      <w:lvlText w:val="%1.%2.%3.%4."/>
      <w:lvlJc w:val="left"/>
      <w:pPr>
        <w:tabs>
          <w:tab w:val="num" w:pos="1417"/>
        </w:tabs>
        <w:ind w:left="1417" w:hanging="567"/>
      </w:pPr>
    </w:lvl>
    <w:lvl w:ilvl="4">
      <w:start w:val="1"/>
      <w:numFmt w:val="decimal"/>
      <w:lvlText w:val="%1.%2.%3.%4.%5."/>
      <w:lvlJc w:val="left"/>
      <w:pPr>
        <w:tabs>
          <w:tab w:val="num" w:pos="1417"/>
        </w:tabs>
        <w:ind w:left="1417" w:hanging="567"/>
      </w:pPr>
    </w:lvl>
    <w:lvl w:ilvl="5">
      <w:start w:val="1"/>
      <w:numFmt w:val="decimal"/>
      <w:lvlText w:val="%1.%2.%3.%4.%5.%6."/>
      <w:lvlJc w:val="left"/>
      <w:pPr>
        <w:tabs>
          <w:tab w:val="num" w:pos="3600"/>
        </w:tabs>
        <w:ind w:left="3600" w:firstLine="0"/>
      </w:pPr>
    </w:lvl>
    <w:lvl w:ilvl="6">
      <w:start w:val="1"/>
      <w:numFmt w:val="decimal"/>
      <w:lvlText w:val="%1.%2.%3.%4.%5.%6.%7."/>
      <w:lvlJc w:val="left"/>
      <w:pPr>
        <w:tabs>
          <w:tab w:val="num" w:pos="4320"/>
        </w:tabs>
        <w:ind w:left="4320" w:firstLine="0"/>
      </w:pPr>
    </w:lvl>
    <w:lvl w:ilvl="7">
      <w:start w:val="1"/>
      <w:numFmt w:val="decimal"/>
      <w:lvlText w:val="%1.%2.%3.%4.%5.%6.%7.%8."/>
      <w:lvlJc w:val="left"/>
      <w:pPr>
        <w:tabs>
          <w:tab w:val="num" w:pos="5040"/>
        </w:tabs>
        <w:ind w:left="5040" w:firstLine="0"/>
      </w:pPr>
    </w:lvl>
    <w:lvl w:ilvl="8">
      <w:start w:val="1"/>
      <w:numFmt w:val="decimal"/>
      <w:lvlText w:val="%1.%2.%3.%4.%5.%6.%7.%8.%9."/>
      <w:lvlJc w:val="left"/>
      <w:pPr>
        <w:tabs>
          <w:tab w:val="num" w:pos="5760"/>
        </w:tabs>
        <w:ind w:left="5760" w:firstLine="0"/>
      </w:pPr>
    </w:lvl>
  </w:abstractNum>
  <w:abstractNum w:abstractNumId="7" w15:restartNumberingAfterBreak="0">
    <w:nsid w:val="7D8E1156"/>
    <w:multiLevelType w:val="multilevel"/>
    <w:tmpl w:val="A9024D70"/>
    <w:lvl w:ilvl="0">
      <w:start w:val="1"/>
      <w:numFmt w:val="decimal"/>
      <w:lvlText w:val="%1."/>
      <w:lvlJc w:val="left"/>
      <w:pPr>
        <w:tabs>
          <w:tab w:val="num" w:pos="567"/>
        </w:tabs>
        <w:ind w:left="567" w:hanging="567"/>
      </w:pPr>
      <w:rPr>
        <w:rFonts w:eastAsia="Garamond" w:cs="Garamond"/>
        <w:b w:val="0"/>
        <w:sz w:val="20"/>
        <w:szCs w:val="20"/>
      </w:rPr>
    </w:lvl>
    <w:lvl w:ilvl="1">
      <w:start w:val="1"/>
      <w:numFmt w:val="decimal"/>
      <w:lvlText w:val="%1.%2."/>
      <w:lvlJc w:val="left"/>
      <w:pPr>
        <w:tabs>
          <w:tab w:val="num" w:pos="1040"/>
        </w:tabs>
        <w:ind w:left="1040" w:hanging="472"/>
      </w:pPr>
      <w:rPr>
        <w:rFonts w:eastAsia="Garamond" w:cs="Garamond"/>
        <w:sz w:val="20"/>
        <w:szCs w:val="20"/>
      </w:rPr>
    </w:lvl>
    <w:lvl w:ilvl="2">
      <w:start w:val="1"/>
      <w:numFmt w:val="decimal"/>
      <w:lvlText w:val="%1.%2.%3."/>
      <w:lvlJc w:val="left"/>
      <w:pPr>
        <w:tabs>
          <w:tab w:val="num" w:pos="1607"/>
        </w:tabs>
        <w:ind w:left="1607" w:hanging="473"/>
      </w:pPr>
      <w:rPr>
        <w:rFonts w:eastAsia="Garamond" w:cs="Garamond"/>
        <w:sz w:val="20"/>
        <w:szCs w:val="20"/>
      </w:rPr>
    </w:lvl>
    <w:lvl w:ilvl="3">
      <w:start w:val="1"/>
      <w:numFmt w:val="decimal"/>
      <w:lvlText w:val="%1.%2.%3.%4."/>
      <w:lvlJc w:val="left"/>
      <w:pPr>
        <w:tabs>
          <w:tab w:val="num" w:pos="2409"/>
        </w:tabs>
        <w:ind w:left="2409" w:hanging="708"/>
      </w:pPr>
      <w:rPr>
        <w:rFonts w:eastAsia="Garamond" w:cs="Garamond"/>
        <w:sz w:val="20"/>
        <w:szCs w:val="20"/>
      </w:rPr>
    </w:lvl>
    <w:lvl w:ilvl="4">
      <w:start w:val="1"/>
      <w:numFmt w:val="decimal"/>
      <w:lvlText w:val="%1.%2.%3.%4.%5."/>
      <w:lvlJc w:val="left"/>
      <w:pPr>
        <w:tabs>
          <w:tab w:val="num" w:pos="2100"/>
        </w:tabs>
        <w:ind w:left="2100" w:hanging="300"/>
      </w:pPr>
      <w:rPr>
        <w:rFonts w:eastAsia="Garamond" w:cs="Garamond"/>
        <w:sz w:val="20"/>
        <w:szCs w:val="20"/>
      </w:rPr>
    </w:lvl>
    <w:lvl w:ilvl="5">
      <w:start w:val="1"/>
      <w:numFmt w:val="decimal"/>
      <w:lvlText w:val="%1.%2.%3.%4.%5.%6."/>
      <w:lvlJc w:val="left"/>
      <w:pPr>
        <w:tabs>
          <w:tab w:val="num" w:pos="2460"/>
        </w:tabs>
        <w:ind w:left="2460" w:hanging="300"/>
      </w:pPr>
      <w:rPr>
        <w:rFonts w:eastAsia="Garamond" w:cs="Garamond"/>
        <w:sz w:val="20"/>
        <w:szCs w:val="20"/>
      </w:rPr>
    </w:lvl>
    <w:lvl w:ilvl="6">
      <w:start w:val="1"/>
      <w:numFmt w:val="decimal"/>
      <w:lvlText w:val="%1.%2.%3.%4.%5.%6.%7."/>
      <w:lvlJc w:val="left"/>
      <w:pPr>
        <w:tabs>
          <w:tab w:val="num" w:pos="2820"/>
        </w:tabs>
        <w:ind w:left="2820" w:hanging="300"/>
      </w:pPr>
      <w:rPr>
        <w:rFonts w:eastAsia="Garamond" w:cs="Garamond"/>
        <w:sz w:val="20"/>
        <w:szCs w:val="20"/>
      </w:rPr>
    </w:lvl>
    <w:lvl w:ilvl="7">
      <w:start w:val="1"/>
      <w:numFmt w:val="decimal"/>
      <w:lvlText w:val="%1.%2.%3.%4.%5.%6.%7.%8."/>
      <w:lvlJc w:val="left"/>
      <w:pPr>
        <w:tabs>
          <w:tab w:val="num" w:pos="3180"/>
        </w:tabs>
        <w:ind w:left="3180" w:hanging="300"/>
      </w:pPr>
      <w:rPr>
        <w:rFonts w:eastAsia="Garamond" w:cs="Garamond"/>
        <w:sz w:val="20"/>
        <w:szCs w:val="20"/>
      </w:rPr>
    </w:lvl>
    <w:lvl w:ilvl="8">
      <w:start w:val="1"/>
      <w:numFmt w:val="decimal"/>
      <w:lvlText w:val="%1.%2.%3.%4.%5.%6.%7.%8.%9."/>
      <w:lvlJc w:val="left"/>
      <w:pPr>
        <w:tabs>
          <w:tab w:val="num" w:pos="3540"/>
        </w:tabs>
        <w:ind w:left="3540" w:hanging="300"/>
      </w:pPr>
      <w:rPr>
        <w:rFonts w:eastAsia="Garamond" w:cs="Garamond"/>
        <w:sz w:val="20"/>
        <w:szCs w:val="20"/>
      </w:rPr>
    </w:lvl>
  </w:abstractNum>
  <w:num w:numId="1" w16cid:durableId="212473304">
    <w:abstractNumId w:val="6"/>
  </w:num>
  <w:num w:numId="2" w16cid:durableId="1025978740">
    <w:abstractNumId w:val="3"/>
  </w:num>
  <w:num w:numId="3" w16cid:durableId="491213018">
    <w:abstractNumId w:val="7"/>
  </w:num>
  <w:num w:numId="4" w16cid:durableId="2072148525">
    <w:abstractNumId w:val="1"/>
  </w:num>
  <w:num w:numId="5" w16cid:durableId="1487013551">
    <w:abstractNumId w:val="4"/>
  </w:num>
  <w:num w:numId="6" w16cid:durableId="1668439855">
    <w:abstractNumId w:val="5"/>
  </w:num>
  <w:num w:numId="7" w16cid:durableId="1775244458">
    <w:abstractNumId w:val="2"/>
  </w:num>
  <w:num w:numId="8" w16cid:durableId="886068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140"/>
    <w:rsid w:val="0000633E"/>
    <w:rsid w:val="00027AA6"/>
    <w:rsid w:val="00030802"/>
    <w:rsid w:val="000556A6"/>
    <w:rsid w:val="00060C5D"/>
    <w:rsid w:val="00087C2C"/>
    <w:rsid w:val="000B052D"/>
    <w:rsid w:val="000B420F"/>
    <w:rsid w:val="000B5678"/>
    <w:rsid w:val="000B7558"/>
    <w:rsid w:val="000D075D"/>
    <w:rsid w:val="000D5233"/>
    <w:rsid w:val="001152C0"/>
    <w:rsid w:val="00120353"/>
    <w:rsid w:val="00121A4C"/>
    <w:rsid w:val="001255F4"/>
    <w:rsid w:val="00130A5B"/>
    <w:rsid w:val="0014086E"/>
    <w:rsid w:val="001516BA"/>
    <w:rsid w:val="001656FA"/>
    <w:rsid w:val="00165ED4"/>
    <w:rsid w:val="00180E5B"/>
    <w:rsid w:val="001920BB"/>
    <w:rsid w:val="00194052"/>
    <w:rsid w:val="001A1D53"/>
    <w:rsid w:val="001B133B"/>
    <w:rsid w:val="001E0A98"/>
    <w:rsid w:val="001E45CD"/>
    <w:rsid w:val="002019A1"/>
    <w:rsid w:val="00213E2F"/>
    <w:rsid w:val="00220AF5"/>
    <w:rsid w:val="00221857"/>
    <w:rsid w:val="00225232"/>
    <w:rsid w:val="002363E2"/>
    <w:rsid w:val="00242595"/>
    <w:rsid w:val="00270795"/>
    <w:rsid w:val="00274CC7"/>
    <w:rsid w:val="002866A3"/>
    <w:rsid w:val="00290B45"/>
    <w:rsid w:val="002953E2"/>
    <w:rsid w:val="002A414A"/>
    <w:rsid w:val="002A6FD6"/>
    <w:rsid w:val="002C7033"/>
    <w:rsid w:val="00303495"/>
    <w:rsid w:val="00312A3E"/>
    <w:rsid w:val="00313F85"/>
    <w:rsid w:val="0031643D"/>
    <w:rsid w:val="00325074"/>
    <w:rsid w:val="00337184"/>
    <w:rsid w:val="003438A5"/>
    <w:rsid w:val="00353D8F"/>
    <w:rsid w:val="00355EEC"/>
    <w:rsid w:val="00367BEC"/>
    <w:rsid w:val="00373017"/>
    <w:rsid w:val="00375A89"/>
    <w:rsid w:val="00383254"/>
    <w:rsid w:val="00386B9E"/>
    <w:rsid w:val="003A7B9A"/>
    <w:rsid w:val="003B06D2"/>
    <w:rsid w:val="003D1EDD"/>
    <w:rsid w:val="003E6D0F"/>
    <w:rsid w:val="004001CE"/>
    <w:rsid w:val="0041059A"/>
    <w:rsid w:val="0041123A"/>
    <w:rsid w:val="00416806"/>
    <w:rsid w:val="004313AF"/>
    <w:rsid w:val="0043559C"/>
    <w:rsid w:val="00436B51"/>
    <w:rsid w:val="00453A27"/>
    <w:rsid w:val="00456FDE"/>
    <w:rsid w:val="00464795"/>
    <w:rsid w:val="0047226F"/>
    <w:rsid w:val="00485D2A"/>
    <w:rsid w:val="004D4C29"/>
    <w:rsid w:val="004D6E7F"/>
    <w:rsid w:val="004D7B32"/>
    <w:rsid w:val="004E3E23"/>
    <w:rsid w:val="004E590C"/>
    <w:rsid w:val="004E71ED"/>
    <w:rsid w:val="004F65A2"/>
    <w:rsid w:val="0050330D"/>
    <w:rsid w:val="005054BB"/>
    <w:rsid w:val="00506C40"/>
    <w:rsid w:val="00511517"/>
    <w:rsid w:val="0051336B"/>
    <w:rsid w:val="00513615"/>
    <w:rsid w:val="005260C8"/>
    <w:rsid w:val="00530A8C"/>
    <w:rsid w:val="0053598F"/>
    <w:rsid w:val="00551CD5"/>
    <w:rsid w:val="00557B50"/>
    <w:rsid w:val="005715A4"/>
    <w:rsid w:val="00581A6D"/>
    <w:rsid w:val="005A45AC"/>
    <w:rsid w:val="005C0EF2"/>
    <w:rsid w:val="005D5844"/>
    <w:rsid w:val="005D78E5"/>
    <w:rsid w:val="006139AA"/>
    <w:rsid w:val="00614BB3"/>
    <w:rsid w:val="00632910"/>
    <w:rsid w:val="006412BA"/>
    <w:rsid w:val="00646A6D"/>
    <w:rsid w:val="00662A9B"/>
    <w:rsid w:val="00666348"/>
    <w:rsid w:val="006708F9"/>
    <w:rsid w:val="00671E01"/>
    <w:rsid w:val="006A545D"/>
    <w:rsid w:val="006A7960"/>
    <w:rsid w:val="006B40DA"/>
    <w:rsid w:val="006D0197"/>
    <w:rsid w:val="006F3B03"/>
    <w:rsid w:val="006F46B7"/>
    <w:rsid w:val="006F5848"/>
    <w:rsid w:val="0070605A"/>
    <w:rsid w:val="00716E4B"/>
    <w:rsid w:val="007306E2"/>
    <w:rsid w:val="00740545"/>
    <w:rsid w:val="0074102E"/>
    <w:rsid w:val="00751C89"/>
    <w:rsid w:val="00755B60"/>
    <w:rsid w:val="0075735B"/>
    <w:rsid w:val="0076141D"/>
    <w:rsid w:val="007726DF"/>
    <w:rsid w:val="00777921"/>
    <w:rsid w:val="007A42E3"/>
    <w:rsid w:val="007A7A32"/>
    <w:rsid w:val="007F1142"/>
    <w:rsid w:val="007F1A7D"/>
    <w:rsid w:val="007F310C"/>
    <w:rsid w:val="00804C3E"/>
    <w:rsid w:val="00805FEA"/>
    <w:rsid w:val="00823362"/>
    <w:rsid w:val="00855D2E"/>
    <w:rsid w:val="00893492"/>
    <w:rsid w:val="008A1549"/>
    <w:rsid w:val="008A608B"/>
    <w:rsid w:val="008B032C"/>
    <w:rsid w:val="008C5B06"/>
    <w:rsid w:val="008C6EBD"/>
    <w:rsid w:val="008D6D34"/>
    <w:rsid w:val="00904DB2"/>
    <w:rsid w:val="00910DCD"/>
    <w:rsid w:val="009150A6"/>
    <w:rsid w:val="00917C1F"/>
    <w:rsid w:val="00934BA2"/>
    <w:rsid w:val="009417A2"/>
    <w:rsid w:val="00955EAB"/>
    <w:rsid w:val="009651B8"/>
    <w:rsid w:val="00965B12"/>
    <w:rsid w:val="00980B7D"/>
    <w:rsid w:val="00980FC3"/>
    <w:rsid w:val="00991B9F"/>
    <w:rsid w:val="009B4D1A"/>
    <w:rsid w:val="009B69D2"/>
    <w:rsid w:val="009C1329"/>
    <w:rsid w:val="009C7F95"/>
    <w:rsid w:val="009D6F79"/>
    <w:rsid w:val="009D799D"/>
    <w:rsid w:val="00A109F0"/>
    <w:rsid w:val="00A16B2F"/>
    <w:rsid w:val="00A203E2"/>
    <w:rsid w:val="00A2795A"/>
    <w:rsid w:val="00A30AF8"/>
    <w:rsid w:val="00A341AC"/>
    <w:rsid w:val="00A42E4F"/>
    <w:rsid w:val="00A446F3"/>
    <w:rsid w:val="00A60145"/>
    <w:rsid w:val="00A677EF"/>
    <w:rsid w:val="00A83A04"/>
    <w:rsid w:val="00A97008"/>
    <w:rsid w:val="00AA2A44"/>
    <w:rsid w:val="00AB797E"/>
    <w:rsid w:val="00AD321A"/>
    <w:rsid w:val="00B0270D"/>
    <w:rsid w:val="00B07C98"/>
    <w:rsid w:val="00B277D2"/>
    <w:rsid w:val="00B304DE"/>
    <w:rsid w:val="00B32CD4"/>
    <w:rsid w:val="00B4299C"/>
    <w:rsid w:val="00B53635"/>
    <w:rsid w:val="00B71A72"/>
    <w:rsid w:val="00B8303E"/>
    <w:rsid w:val="00B83CD3"/>
    <w:rsid w:val="00B949A1"/>
    <w:rsid w:val="00B94C64"/>
    <w:rsid w:val="00BA2321"/>
    <w:rsid w:val="00BA330A"/>
    <w:rsid w:val="00BA73F9"/>
    <w:rsid w:val="00BB02CC"/>
    <w:rsid w:val="00BB3472"/>
    <w:rsid w:val="00BC2C79"/>
    <w:rsid w:val="00BC3D03"/>
    <w:rsid w:val="00C06B54"/>
    <w:rsid w:val="00C21EA1"/>
    <w:rsid w:val="00C4104C"/>
    <w:rsid w:val="00C574A5"/>
    <w:rsid w:val="00C645A9"/>
    <w:rsid w:val="00C67BAF"/>
    <w:rsid w:val="00C910FA"/>
    <w:rsid w:val="00C944D7"/>
    <w:rsid w:val="00CB48C1"/>
    <w:rsid w:val="00CC0F47"/>
    <w:rsid w:val="00CD02B8"/>
    <w:rsid w:val="00D00274"/>
    <w:rsid w:val="00D06D01"/>
    <w:rsid w:val="00D11190"/>
    <w:rsid w:val="00D12348"/>
    <w:rsid w:val="00D14726"/>
    <w:rsid w:val="00D40B4F"/>
    <w:rsid w:val="00D82828"/>
    <w:rsid w:val="00D9438D"/>
    <w:rsid w:val="00DB1AD7"/>
    <w:rsid w:val="00DB25AD"/>
    <w:rsid w:val="00DB4140"/>
    <w:rsid w:val="00DB47F2"/>
    <w:rsid w:val="00DD6521"/>
    <w:rsid w:val="00DE045F"/>
    <w:rsid w:val="00DF0049"/>
    <w:rsid w:val="00E07F9D"/>
    <w:rsid w:val="00E1144A"/>
    <w:rsid w:val="00E13228"/>
    <w:rsid w:val="00E25A78"/>
    <w:rsid w:val="00E56B8D"/>
    <w:rsid w:val="00E70786"/>
    <w:rsid w:val="00E80BF1"/>
    <w:rsid w:val="00EB3EB7"/>
    <w:rsid w:val="00EB7118"/>
    <w:rsid w:val="00ED3901"/>
    <w:rsid w:val="00ED3F4D"/>
    <w:rsid w:val="00EE7D6A"/>
    <w:rsid w:val="00F03A87"/>
    <w:rsid w:val="00F04C55"/>
    <w:rsid w:val="00F54D8C"/>
    <w:rsid w:val="00F735F9"/>
    <w:rsid w:val="00F848DD"/>
    <w:rsid w:val="00F85D7B"/>
    <w:rsid w:val="00F911C3"/>
    <w:rsid w:val="00F95439"/>
    <w:rsid w:val="00FA168A"/>
    <w:rsid w:val="00FA6A62"/>
    <w:rsid w:val="00FD578A"/>
    <w:rsid w:val="00FE096D"/>
    <w:rsid w:val="00FE7DBB"/>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8F02A"/>
  <w15:docId w15:val="{97FD0935-D262-D14D-B379-211D75D20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aramond" w:eastAsia="Arial Unicode MS" w:hAnsi="Garamond" w:cs="Tahoma"/>
        <w:szCs w:val="24"/>
        <w:lang w:val="lv-LV"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DejaVu Sans;MS Mincho" w:cs="Garamond"/>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qFormat/>
    <w:rPr>
      <w:position w:val="0"/>
      <w:sz w:val="20"/>
      <w:vertAlign w:val="baseline"/>
    </w:rPr>
  </w:style>
  <w:style w:type="character" w:customStyle="1" w:styleId="WW8Num2z1">
    <w:name w:val="WW8Num2z1"/>
    <w:qFormat/>
    <w:rPr>
      <w:rFonts w:ascii="OpenSymbol;Arial Unicode MS" w:hAnsi="OpenSymbol;Arial Unicode MS" w:cs="OpenSymbol;Arial Unicode MS"/>
    </w:rPr>
  </w:style>
  <w:style w:type="character" w:customStyle="1" w:styleId="Noklusjumarindkopasfonts1">
    <w:name w:val="Noklusējuma rindkopas fonts1"/>
    <w:qFormat/>
  </w:style>
  <w:style w:type="character" w:customStyle="1" w:styleId="Absatz-Standardschriftart">
    <w:name w:val="Absatz-Standardschriftart"/>
    <w:qFormat/>
  </w:style>
  <w:style w:type="character" w:customStyle="1" w:styleId="WW8Num5z0">
    <w:name w:val="WW8Num5z0"/>
    <w:qFormat/>
    <w:rPr>
      <w:position w:val="0"/>
      <w:sz w:val="20"/>
      <w:vertAlign w:val="baseline"/>
    </w:rPr>
  </w:style>
  <w:style w:type="character" w:customStyle="1" w:styleId="WW8Num1z0">
    <w:name w:val="WW8Num1z0"/>
    <w:qFormat/>
    <w:rPr>
      <w:position w:val="0"/>
      <w:sz w:val="20"/>
      <w:vertAlign w:val="baseline"/>
    </w:rPr>
  </w:style>
  <w:style w:type="character" w:customStyle="1" w:styleId="WW8Num3z0">
    <w:name w:val="WW8Num3z0"/>
    <w:qFormat/>
    <w:rPr>
      <w:position w:val="0"/>
      <w:sz w:val="20"/>
      <w:vertAlign w:val="baseline"/>
    </w:rPr>
  </w:style>
  <w:style w:type="character" w:customStyle="1" w:styleId="WW8Num4z0">
    <w:name w:val="WW8Num4z0"/>
    <w:qFormat/>
    <w:rPr>
      <w:position w:val="0"/>
      <w:sz w:val="20"/>
      <w:vertAlign w:val="baseline"/>
    </w:rPr>
  </w:style>
  <w:style w:type="character" w:customStyle="1" w:styleId="InternetLink">
    <w:name w:val="Internet Link"/>
    <w:rPr>
      <w:color w:val="000080"/>
      <w:u w:val="single"/>
    </w:rPr>
  </w:style>
  <w:style w:type="character" w:customStyle="1" w:styleId="NumberingSymbols">
    <w:name w:val="Numbering Symbols"/>
    <w:qFormat/>
  </w:style>
  <w:style w:type="character" w:customStyle="1" w:styleId="LineNumbering">
    <w:name w:val="Line Numbering"/>
  </w:style>
  <w:style w:type="character" w:customStyle="1" w:styleId="Bullets">
    <w:name w:val="Bullets"/>
    <w:qFormat/>
    <w:rPr>
      <w:rFonts w:ascii="OpenSymbol;Arial Unicode MS" w:eastAsia="OpenSymbol;Arial Unicode MS" w:hAnsi="OpenSymbol;Arial Unicode MS" w:cs="OpenSymbol;Arial Unicode MS"/>
    </w:rPr>
  </w:style>
  <w:style w:type="paragraph" w:customStyle="1" w:styleId="Heading">
    <w:name w:val="Heading"/>
    <w:basedOn w:val="Normal"/>
    <w:next w:val="BodyText"/>
    <w:qFormat/>
    <w:pPr>
      <w:keepNext/>
      <w:spacing w:before="240" w:after="120"/>
    </w:pPr>
    <w:rPr>
      <w:rFonts w:cs="Tahoma"/>
      <w:sz w:val="24"/>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qFormat/>
    <w:pPr>
      <w:suppressLineNumbers/>
    </w:pPr>
    <w:rPr>
      <w:rFonts w:cs="Tahoma"/>
    </w:rPr>
  </w:style>
  <w:style w:type="paragraph" w:customStyle="1" w:styleId="Parakstszemobjekta1">
    <w:name w:val="Paraksts zem objekta1"/>
    <w:basedOn w:val="Normal"/>
    <w:qFormat/>
    <w:pPr>
      <w:suppressLineNumbers/>
      <w:spacing w:before="120" w:after="120"/>
    </w:pPr>
    <w:rPr>
      <w:rFonts w:cs="Tahoma"/>
      <w:i/>
      <w:iCs/>
    </w:rPr>
  </w:style>
  <w:style w:type="paragraph" w:styleId="Subtitle">
    <w:name w:val="Subtitle"/>
    <w:basedOn w:val="Normal"/>
    <w:next w:val="BodyText"/>
    <w:uiPriority w:val="11"/>
    <w:qFormat/>
    <w:pPr>
      <w:shd w:val="clear" w:color="auto" w:fill="FFFFFF"/>
      <w:autoSpaceDE w:val="0"/>
      <w:spacing w:before="456"/>
      <w:ind w:left="24"/>
    </w:pPr>
    <w:rPr>
      <w:rFonts w:ascii="Arial" w:hAnsi="Arial" w:cs="Arial"/>
      <w:szCs w:val="20"/>
    </w:rPr>
  </w:style>
  <w:style w:type="paragraph" w:customStyle="1" w:styleId="Nosaukums1">
    <w:name w:val="Nosaukums1"/>
    <w:basedOn w:val="Normal"/>
    <w:next w:val="Subtitle"/>
    <w:qFormat/>
    <w:pPr>
      <w:autoSpaceDE w:val="0"/>
      <w:jc w:val="center"/>
    </w:pPr>
    <w:rPr>
      <w:b/>
      <w:bCs/>
      <w:szCs w:val="20"/>
      <w:lang w:val="en-US"/>
    </w:rPr>
  </w:style>
  <w:style w:type="paragraph" w:styleId="Header">
    <w:name w:val="header"/>
    <w:basedOn w:val="Normal"/>
    <w:pPr>
      <w:suppressLineNumbers/>
      <w:tabs>
        <w:tab w:val="center" w:pos="4818"/>
        <w:tab w:val="right" w:pos="9637"/>
      </w:tabs>
    </w:pPr>
  </w:style>
  <w:style w:type="paragraph" w:styleId="Footer">
    <w:name w:val="footer"/>
    <w:basedOn w:val="Normal"/>
    <w:pPr>
      <w:suppressLineNumbers/>
      <w:tabs>
        <w:tab w:val="center" w:pos="4818"/>
        <w:tab w:val="right" w:pos="9637"/>
      </w:tabs>
    </w:pPr>
  </w:style>
  <w:style w:type="paragraph" w:customStyle="1" w:styleId="TableContents">
    <w:name w:val="Table Contents"/>
    <w:basedOn w:val="Normal"/>
    <w:qFormat/>
    <w:pPr>
      <w:suppressLineNumbers/>
    </w:pPr>
  </w:style>
  <w:style w:type="paragraph" w:customStyle="1" w:styleId="Body">
    <w:name w:val="Body"/>
    <w:qFormat/>
    <w:pPr>
      <w:spacing w:line="100" w:lineRule="atLeast"/>
    </w:pPr>
    <w:rPr>
      <w:rFonts w:ascii="Helvetica" w:eastAsia="ヒラギノ角ゴ Pro W3;MS Mincho" w:hAnsi="Helvetica" w:cs="Helvetica"/>
      <w:color w:val="000000"/>
      <w:kern w:val="2"/>
      <w:sz w:val="24"/>
      <w:szCs w:val="20"/>
    </w:rPr>
  </w:style>
  <w:style w:type="paragraph" w:customStyle="1" w:styleId="WW-Default">
    <w:name w:val="WW-Default"/>
    <w:qFormat/>
    <w:pPr>
      <w:suppressAutoHyphens/>
      <w:spacing w:line="100" w:lineRule="atLeast"/>
    </w:pPr>
    <w:rPr>
      <w:rFonts w:eastAsia="ヒラギノ角ゴ Pro W3;MS Mincho" w:cs="Garamond"/>
      <w:color w:val="000000"/>
      <w:kern w:val="2"/>
      <w:sz w:val="28"/>
      <w:szCs w:val="20"/>
    </w:rPr>
  </w:style>
  <w:style w:type="paragraph" w:customStyle="1" w:styleId="TableHeading">
    <w:name w:val="Table Heading"/>
    <w:basedOn w:val="TableContents"/>
    <w:qFormat/>
    <w:pPr>
      <w:jc w:val="center"/>
    </w:pPr>
    <w:rPr>
      <w:b/>
      <w:bCs/>
    </w:rPr>
  </w:style>
  <w:style w:type="paragraph" w:styleId="Title">
    <w:name w:val="Title"/>
    <w:basedOn w:val="Normal"/>
    <w:next w:val="Subtitle"/>
    <w:uiPriority w:val="10"/>
    <w:qFormat/>
    <w:pPr>
      <w:autoSpaceDE w:val="0"/>
      <w:jc w:val="center"/>
    </w:pPr>
    <w:rPr>
      <w:b/>
      <w:bCs/>
      <w:szCs w:val="20"/>
      <w:lang w:val="en-U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styleId="ListParagraph">
    <w:name w:val="List Paragraph"/>
    <w:basedOn w:val="Normal"/>
    <w:link w:val="ListParagraphChar"/>
    <w:uiPriority w:val="34"/>
    <w:qFormat/>
    <w:rsid w:val="00EB7118"/>
    <w:pPr>
      <w:ind w:left="720"/>
      <w:contextualSpacing/>
    </w:pPr>
  </w:style>
  <w:style w:type="character" w:styleId="CommentReference">
    <w:name w:val="annotation reference"/>
    <w:basedOn w:val="DefaultParagraphFont"/>
    <w:uiPriority w:val="99"/>
    <w:semiHidden/>
    <w:unhideWhenUsed/>
    <w:rsid w:val="00213E2F"/>
    <w:rPr>
      <w:sz w:val="16"/>
      <w:szCs w:val="16"/>
    </w:rPr>
  </w:style>
  <w:style w:type="paragraph" w:styleId="CommentText">
    <w:name w:val="annotation text"/>
    <w:basedOn w:val="Normal"/>
    <w:link w:val="CommentTextChar"/>
    <w:uiPriority w:val="99"/>
    <w:semiHidden/>
    <w:unhideWhenUsed/>
    <w:rsid w:val="00213E2F"/>
    <w:rPr>
      <w:szCs w:val="20"/>
    </w:rPr>
  </w:style>
  <w:style w:type="character" w:customStyle="1" w:styleId="CommentTextChar">
    <w:name w:val="Comment Text Char"/>
    <w:basedOn w:val="DefaultParagraphFont"/>
    <w:link w:val="CommentText"/>
    <w:uiPriority w:val="99"/>
    <w:semiHidden/>
    <w:rsid w:val="00213E2F"/>
    <w:rPr>
      <w:rFonts w:eastAsia="DejaVu Sans;MS Mincho" w:cs="Garamond"/>
      <w:kern w:val="2"/>
      <w:szCs w:val="20"/>
    </w:rPr>
  </w:style>
  <w:style w:type="paragraph" w:styleId="CommentSubject">
    <w:name w:val="annotation subject"/>
    <w:basedOn w:val="CommentText"/>
    <w:next w:val="CommentText"/>
    <w:link w:val="CommentSubjectChar"/>
    <w:uiPriority w:val="99"/>
    <w:semiHidden/>
    <w:unhideWhenUsed/>
    <w:rsid w:val="00213E2F"/>
    <w:rPr>
      <w:b/>
      <w:bCs/>
    </w:rPr>
  </w:style>
  <w:style w:type="character" w:customStyle="1" w:styleId="CommentSubjectChar">
    <w:name w:val="Comment Subject Char"/>
    <w:basedOn w:val="CommentTextChar"/>
    <w:link w:val="CommentSubject"/>
    <w:uiPriority w:val="99"/>
    <w:semiHidden/>
    <w:rsid w:val="00213E2F"/>
    <w:rPr>
      <w:rFonts w:eastAsia="DejaVu Sans;MS Mincho" w:cs="Garamond"/>
      <w:b/>
      <w:bCs/>
      <w:kern w:val="2"/>
      <w:szCs w:val="20"/>
    </w:rPr>
  </w:style>
  <w:style w:type="paragraph" w:styleId="Revision">
    <w:name w:val="Revision"/>
    <w:hidden/>
    <w:uiPriority w:val="99"/>
    <w:semiHidden/>
    <w:rsid w:val="00453A27"/>
    <w:rPr>
      <w:rFonts w:eastAsia="DejaVu Sans;MS Mincho" w:cs="Garamond"/>
      <w:kern w:val="2"/>
    </w:rPr>
  </w:style>
  <w:style w:type="character" w:customStyle="1" w:styleId="ListParagraphChar">
    <w:name w:val="List Paragraph Char"/>
    <w:link w:val="ListParagraph"/>
    <w:uiPriority w:val="34"/>
    <w:rsid w:val="00855D2E"/>
    <w:rPr>
      <w:rFonts w:eastAsia="DejaVu Sans;MS Mincho" w:cs="Garamond"/>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799305">
      <w:bodyDiv w:val="1"/>
      <w:marLeft w:val="0"/>
      <w:marRight w:val="0"/>
      <w:marTop w:val="0"/>
      <w:marBottom w:val="0"/>
      <w:divBdr>
        <w:top w:val="none" w:sz="0" w:space="0" w:color="auto"/>
        <w:left w:val="none" w:sz="0" w:space="0" w:color="auto"/>
        <w:bottom w:val="none" w:sz="0" w:space="0" w:color="auto"/>
        <w:right w:val="none" w:sz="0" w:space="0" w:color="auto"/>
      </w:divBdr>
    </w:div>
    <w:div w:id="487282384">
      <w:bodyDiv w:val="1"/>
      <w:marLeft w:val="0"/>
      <w:marRight w:val="0"/>
      <w:marTop w:val="0"/>
      <w:marBottom w:val="0"/>
      <w:divBdr>
        <w:top w:val="none" w:sz="0" w:space="0" w:color="auto"/>
        <w:left w:val="none" w:sz="0" w:space="0" w:color="auto"/>
        <w:bottom w:val="none" w:sz="0" w:space="0" w:color="auto"/>
        <w:right w:val="none" w:sz="0" w:space="0" w:color="auto"/>
      </w:divBdr>
      <w:divsChild>
        <w:div w:id="11779646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5065992">
              <w:marLeft w:val="0"/>
              <w:marRight w:val="0"/>
              <w:marTop w:val="0"/>
              <w:marBottom w:val="0"/>
              <w:divBdr>
                <w:top w:val="none" w:sz="0" w:space="0" w:color="auto"/>
                <w:left w:val="none" w:sz="0" w:space="0" w:color="auto"/>
                <w:bottom w:val="none" w:sz="0" w:space="0" w:color="auto"/>
                <w:right w:val="none" w:sz="0" w:space="0" w:color="auto"/>
              </w:divBdr>
              <w:divsChild>
                <w:div w:id="780950643">
                  <w:marLeft w:val="0"/>
                  <w:marRight w:val="0"/>
                  <w:marTop w:val="0"/>
                  <w:marBottom w:val="0"/>
                  <w:divBdr>
                    <w:top w:val="none" w:sz="0" w:space="0" w:color="auto"/>
                    <w:left w:val="none" w:sz="0" w:space="0" w:color="auto"/>
                    <w:bottom w:val="none" w:sz="0" w:space="0" w:color="auto"/>
                    <w:right w:val="none" w:sz="0" w:space="0" w:color="auto"/>
                  </w:divBdr>
                  <w:divsChild>
                    <w:div w:id="132003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117691">
      <w:bodyDiv w:val="1"/>
      <w:marLeft w:val="0"/>
      <w:marRight w:val="0"/>
      <w:marTop w:val="0"/>
      <w:marBottom w:val="0"/>
      <w:divBdr>
        <w:top w:val="none" w:sz="0" w:space="0" w:color="auto"/>
        <w:left w:val="none" w:sz="0" w:space="0" w:color="auto"/>
        <w:bottom w:val="none" w:sz="0" w:space="0" w:color="auto"/>
        <w:right w:val="none" w:sz="0" w:space="0" w:color="auto"/>
      </w:divBdr>
      <w:divsChild>
        <w:div w:id="349769790">
          <w:marLeft w:val="0"/>
          <w:marRight w:val="0"/>
          <w:marTop w:val="0"/>
          <w:marBottom w:val="0"/>
          <w:divBdr>
            <w:top w:val="none" w:sz="0" w:space="0" w:color="auto"/>
            <w:left w:val="none" w:sz="0" w:space="0" w:color="auto"/>
            <w:bottom w:val="none" w:sz="0" w:space="0" w:color="auto"/>
            <w:right w:val="none" w:sz="0" w:space="0" w:color="auto"/>
          </w:divBdr>
          <w:divsChild>
            <w:div w:id="1968470061">
              <w:marLeft w:val="0"/>
              <w:marRight w:val="0"/>
              <w:marTop w:val="0"/>
              <w:marBottom w:val="0"/>
              <w:divBdr>
                <w:top w:val="none" w:sz="0" w:space="0" w:color="auto"/>
                <w:left w:val="none" w:sz="0" w:space="0" w:color="auto"/>
                <w:bottom w:val="none" w:sz="0" w:space="0" w:color="auto"/>
                <w:right w:val="none" w:sz="0" w:space="0" w:color="auto"/>
              </w:divBdr>
              <w:divsChild>
                <w:div w:id="786117151">
                  <w:marLeft w:val="0"/>
                  <w:marRight w:val="0"/>
                  <w:marTop w:val="0"/>
                  <w:marBottom w:val="0"/>
                  <w:divBdr>
                    <w:top w:val="none" w:sz="0" w:space="0" w:color="auto"/>
                    <w:left w:val="none" w:sz="0" w:space="0" w:color="auto"/>
                    <w:bottom w:val="none" w:sz="0" w:space="0" w:color="auto"/>
                    <w:right w:val="none" w:sz="0" w:space="0" w:color="auto"/>
                  </w:divBdr>
                  <w:divsChild>
                    <w:div w:id="50516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010139">
      <w:bodyDiv w:val="1"/>
      <w:marLeft w:val="0"/>
      <w:marRight w:val="0"/>
      <w:marTop w:val="0"/>
      <w:marBottom w:val="0"/>
      <w:divBdr>
        <w:top w:val="none" w:sz="0" w:space="0" w:color="auto"/>
        <w:left w:val="none" w:sz="0" w:space="0" w:color="auto"/>
        <w:bottom w:val="none" w:sz="0" w:space="0" w:color="auto"/>
        <w:right w:val="none" w:sz="0" w:space="0" w:color="auto"/>
      </w:divBdr>
    </w:div>
    <w:div w:id="1340237968">
      <w:bodyDiv w:val="1"/>
      <w:marLeft w:val="0"/>
      <w:marRight w:val="0"/>
      <w:marTop w:val="0"/>
      <w:marBottom w:val="0"/>
      <w:divBdr>
        <w:top w:val="none" w:sz="0" w:space="0" w:color="auto"/>
        <w:left w:val="none" w:sz="0" w:space="0" w:color="auto"/>
        <w:bottom w:val="none" w:sz="0" w:space="0" w:color="auto"/>
        <w:right w:val="none" w:sz="0" w:space="0" w:color="auto"/>
      </w:divBdr>
    </w:div>
    <w:div w:id="1401057553">
      <w:bodyDiv w:val="1"/>
      <w:marLeft w:val="0"/>
      <w:marRight w:val="0"/>
      <w:marTop w:val="0"/>
      <w:marBottom w:val="0"/>
      <w:divBdr>
        <w:top w:val="none" w:sz="0" w:space="0" w:color="auto"/>
        <w:left w:val="none" w:sz="0" w:space="0" w:color="auto"/>
        <w:bottom w:val="none" w:sz="0" w:space="0" w:color="auto"/>
        <w:right w:val="none" w:sz="0" w:space="0" w:color="auto"/>
      </w:divBdr>
    </w:div>
    <w:div w:id="1468552684">
      <w:bodyDiv w:val="1"/>
      <w:marLeft w:val="0"/>
      <w:marRight w:val="0"/>
      <w:marTop w:val="0"/>
      <w:marBottom w:val="0"/>
      <w:divBdr>
        <w:top w:val="none" w:sz="0" w:space="0" w:color="auto"/>
        <w:left w:val="none" w:sz="0" w:space="0" w:color="auto"/>
        <w:bottom w:val="none" w:sz="0" w:space="0" w:color="auto"/>
        <w:right w:val="none" w:sz="0" w:space="0" w:color="auto"/>
      </w:divBdr>
      <w:divsChild>
        <w:div w:id="1933736007">
          <w:marLeft w:val="0"/>
          <w:marRight w:val="0"/>
          <w:marTop w:val="0"/>
          <w:marBottom w:val="0"/>
          <w:divBdr>
            <w:top w:val="none" w:sz="0" w:space="0" w:color="auto"/>
            <w:left w:val="none" w:sz="0" w:space="0" w:color="auto"/>
            <w:bottom w:val="none" w:sz="0" w:space="0" w:color="auto"/>
            <w:right w:val="none" w:sz="0" w:space="0" w:color="auto"/>
          </w:divBdr>
          <w:divsChild>
            <w:div w:id="624582936">
              <w:marLeft w:val="0"/>
              <w:marRight w:val="0"/>
              <w:marTop w:val="0"/>
              <w:marBottom w:val="0"/>
              <w:divBdr>
                <w:top w:val="none" w:sz="0" w:space="0" w:color="auto"/>
                <w:left w:val="none" w:sz="0" w:space="0" w:color="auto"/>
                <w:bottom w:val="none" w:sz="0" w:space="0" w:color="auto"/>
                <w:right w:val="none" w:sz="0" w:space="0" w:color="auto"/>
              </w:divBdr>
              <w:divsChild>
                <w:div w:id="429283202">
                  <w:marLeft w:val="0"/>
                  <w:marRight w:val="0"/>
                  <w:marTop w:val="0"/>
                  <w:marBottom w:val="0"/>
                  <w:divBdr>
                    <w:top w:val="none" w:sz="0" w:space="0" w:color="auto"/>
                    <w:left w:val="none" w:sz="0" w:space="0" w:color="auto"/>
                    <w:bottom w:val="none" w:sz="0" w:space="0" w:color="auto"/>
                    <w:right w:val="none" w:sz="0" w:space="0" w:color="auto"/>
                  </w:divBdr>
                  <w:divsChild>
                    <w:div w:id="57173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411670">
      <w:bodyDiv w:val="1"/>
      <w:marLeft w:val="0"/>
      <w:marRight w:val="0"/>
      <w:marTop w:val="0"/>
      <w:marBottom w:val="0"/>
      <w:divBdr>
        <w:top w:val="none" w:sz="0" w:space="0" w:color="auto"/>
        <w:left w:val="none" w:sz="0" w:space="0" w:color="auto"/>
        <w:bottom w:val="none" w:sz="0" w:space="0" w:color="auto"/>
        <w:right w:val="none" w:sz="0" w:space="0" w:color="auto"/>
      </w:divBdr>
      <w:divsChild>
        <w:div w:id="739866821">
          <w:marLeft w:val="0"/>
          <w:marRight w:val="0"/>
          <w:marTop w:val="0"/>
          <w:marBottom w:val="0"/>
          <w:divBdr>
            <w:top w:val="none" w:sz="0" w:space="0" w:color="auto"/>
            <w:left w:val="none" w:sz="0" w:space="0" w:color="auto"/>
            <w:bottom w:val="none" w:sz="0" w:space="0" w:color="auto"/>
            <w:right w:val="none" w:sz="0" w:space="0" w:color="auto"/>
          </w:divBdr>
          <w:divsChild>
            <w:div w:id="535586868">
              <w:marLeft w:val="0"/>
              <w:marRight w:val="0"/>
              <w:marTop w:val="0"/>
              <w:marBottom w:val="0"/>
              <w:divBdr>
                <w:top w:val="none" w:sz="0" w:space="0" w:color="auto"/>
                <w:left w:val="none" w:sz="0" w:space="0" w:color="auto"/>
                <w:bottom w:val="none" w:sz="0" w:space="0" w:color="auto"/>
                <w:right w:val="none" w:sz="0" w:space="0" w:color="auto"/>
              </w:divBdr>
              <w:divsChild>
                <w:div w:id="148910918">
                  <w:marLeft w:val="0"/>
                  <w:marRight w:val="0"/>
                  <w:marTop w:val="0"/>
                  <w:marBottom w:val="0"/>
                  <w:divBdr>
                    <w:top w:val="none" w:sz="0" w:space="0" w:color="auto"/>
                    <w:left w:val="none" w:sz="0" w:space="0" w:color="auto"/>
                    <w:bottom w:val="none" w:sz="0" w:space="0" w:color="auto"/>
                    <w:right w:val="none" w:sz="0" w:space="0" w:color="auto"/>
                  </w:divBdr>
                  <w:divsChild>
                    <w:div w:id="136959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663472">
      <w:bodyDiv w:val="1"/>
      <w:marLeft w:val="0"/>
      <w:marRight w:val="0"/>
      <w:marTop w:val="0"/>
      <w:marBottom w:val="0"/>
      <w:divBdr>
        <w:top w:val="none" w:sz="0" w:space="0" w:color="auto"/>
        <w:left w:val="none" w:sz="0" w:space="0" w:color="auto"/>
        <w:bottom w:val="none" w:sz="0" w:space="0" w:color="auto"/>
        <w:right w:val="none" w:sz="0" w:space="0" w:color="auto"/>
      </w:divBdr>
    </w:div>
    <w:div w:id="1612854143">
      <w:bodyDiv w:val="1"/>
      <w:marLeft w:val="0"/>
      <w:marRight w:val="0"/>
      <w:marTop w:val="0"/>
      <w:marBottom w:val="0"/>
      <w:divBdr>
        <w:top w:val="none" w:sz="0" w:space="0" w:color="auto"/>
        <w:left w:val="none" w:sz="0" w:space="0" w:color="auto"/>
        <w:bottom w:val="none" w:sz="0" w:space="0" w:color="auto"/>
        <w:right w:val="none" w:sz="0" w:space="0" w:color="auto"/>
      </w:divBdr>
    </w:div>
    <w:div w:id="1641419310">
      <w:bodyDiv w:val="1"/>
      <w:marLeft w:val="0"/>
      <w:marRight w:val="0"/>
      <w:marTop w:val="0"/>
      <w:marBottom w:val="0"/>
      <w:divBdr>
        <w:top w:val="none" w:sz="0" w:space="0" w:color="auto"/>
        <w:left w:val="none" w:sz="0" w:space="0" w:color="auto"/>
        <w:bottom w:val="none" w:sz="0" w:space="0" w:color="auto"/>
        <w:right w:val="none" w:sz="0" w:space="0" w:color="auto"/>
      </w:divBdr>
    </w:div>
    <w:div w:id="1645547568">
      <w:bodyDiv w:val="1"/>
      <w:marLeft w:val="0"/>
      <w:marRight w:val="0"/>
      <w:marTop w:val="0"/>
      <w:marBottom w:val="0"/>
      <w:divBdr>
        <w:top w:val="none" w:sz="0" w:space="0" w:color="auto"/>
        <w:left w:val="none" w:sz="0" w:space="0" w:color="auto"/>
        <w:bottom w:val="none" w:sz="0" w:space="0" w:color="auto"/>
        <w:right w:val="none" w:sz="0" w:space="0" w:color="auto"/>
      </w:divBdr>
    </w:div>
    <w:div w:id="1719009695">
      <w:bodyDiv w:val="1"/>
      <w:marLeft w:val="0"/>
      <w:marRight w:val="0"/>
      <w:marTop w:val="0"/>
      <w:marBottom w:val="0"/>
      <w:divBdr>
        <w:top w:val="none" w:sz="0" w:space="0" w:color="auto"/>
        <w:left w:val="none" w:sz="0" w:space="0" w:color="auto"/>
        <w:bottom w:val="none" w:sz="0" w:space="0" w:color="auto"/>
        <w:right w:val="none" w:sz="0" w:space="0" w:color="auto"/>
      </w:divBdr>
    </w:div>
    <w:div w:id="1787306333">
      <w:bodyDiv w:val="1"/>
      <w:marLeft w:val="0"/>
      <w:marRight w:val="0"/>
      <w:marTop w:val="0"/>
      <w:marBottom w:val="0"/>
      <w:divBdr>
        <w:top w:val="none" w:sz="0" w:space="0" w:color="auto"/>
        <w:left w:val="none" w:sz="0" w:space="0" w:color="auto"/>
        <w:bottom w:val="none" w:sz="0" w:space="0" w:color="auto"/>
        <w:right w:val="none" w:sz="0" w:space="0" w:color="auto"/>
      </w:divBdr>
    </w:div>
    <w:div w:id="1821966640">
      <w:bodyDiv w:val="1"/>
      <w:marLeft w:val="0"/>
      <w:marRight w:val="0"/>
      <w:marTop w:val="0"/>
      <w:marBottom w:val="0"/>
      <w:divBdr>
        <w:top w:val="none" w:sz="0" w:space="0" w:color="auto"/>
        <w:left w:val="none" w:sz="0" w:space="0" w:color="auto"/>
        <w:bottom w:val="none" w:sz="0" w:space="0" w:color="auto"/>
        <w:right w:val="none" w:sz="0" w:space="0" w:color="auto"/>
      </w:divBdr>
      <w:divsChild>
        <w:div w:id="12058232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7116586">
              <w:marLeft w:val="0"/>
              <w:marRight w:val="0"/>
              <w:marTop w:val="0"/>
              <w:marBottom w:val="0"/>
              <w:divBdr>
                <w:top w:val="none" w:sz="0" w:space="0" w:color="auto"/>
                <w:left w:val="none" w:sz="0" w:space="0" w:color="auto"/>
                <w:bottom w:val="none" w:sz="0" w:space="0" w:color="auto"/>
                <w:right w:val="none" w:sz="0" w:space="0" w:color="auto"/>
              </w:divBdr>
              <w:divsChild>
                <w:div w:id="756049770">
                  <w:marLeft w:val="0"/>
                  <w:marRight w:val="0"/>
                  <w:marTop w:val="0"/>
                  <w:marBottom w:val="0"/>
                  <w:divBdr>
                    <w:top w:val="none" w:sz="0" w:space="0" w:color="auto"/>
                    <w:left w:val="none" w:sz="0" w:space="0" w:color="auto"/>
                    <w:bottom w:val="none" w:sz="0" w:space="0" w:color="auto"/>
                    <w:right w:val="none" w:sz="0" w:space="0" w:color="auto"/>
                  </w:divBdr>
                  <w:divsChild>
                    <w:div w:id="23235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8262">
      <w:bodyDiv w:val="1"/>
      <w:marLeft w:val="0"/>
      <w:marRight w:val="0"/>
      <w:marTop w:val="0"/>
      <w:marBottom w:val="0"/>
      <w:divBdr>
        <w:top w:val="none" w:sz="0" w:space="0" w:color="auto"/>
        <w:left w:val="none" w:sz="0" w:space="0" w:color="auto"/>
        <w:bottom w:val="none" w:sz="0" w:space="0" w:color="auto"/>
        <w:right w:val="none" w:sz="0" w:space="0" w:color="auto"/>
      </w:divBdr>
      <w:divsChild>
        <w:div w:id="12658466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7925570">
              <w:marLeft w:val="0"/>
              <w:marRight w:val="0"/>
              <w:marTop w:val="0"/>
              <w:marBottom w:val="0"/>
              <w:divBdr>
                <w:top w:val="none" w:sz="0" w:space="0" w:color="auto"/>
                <w:left w:val="none" w:sz="0" w:space="0" w:color="auto"/>
                <w:bottom w:val="none" w:sz="0" w:space="0" w:color="auto"/>
                <w:right w:val="none" w:sz="0" w:space="0" w:color="auto"/>
              </w:divBdr>
              <w:divsChild>
                <w:div w:id="857617044">
                  <w:marLeft w:val="0"/>
                  <w:marRight w:val="0"/>
                  <w:marTop w:val="0"/>
                  <w:marBottom w:val="0"/>
                  <w:divBdr>
                    <w:top w:val="none" w:sz="0" w:space="0" w:color="auto"/>
                    <w:left w:val="none" w:sz="0" w:space="0" w:color="auto"/>
                    <w:bottom w:val="none" w:sz="0" w:space="0" w:color="auto"/>
                    <w:right w:val="none" w:sz="0" w:space="0" w:color="auto"/>
                  </w:divBdr>
                  <w:divsChild>
                    <w:div w:id="106105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348529">
      <w:bodyDiv w:val="1"/>
      <w:marLeft w:val="0"/>
      <w:marRight w:val="0"/>
      <w:marTop w:val="0"/>
      <w:marBottom w:val="0"/>
      <w:divBdr>
        <w:top w:val="none" w:sz="0" w:space="0" w:color="auto"/>
        <w:left w:val="none" w:sz="0" w:space="0" w:color="auto"/>
        <w:bottom w:val="none" w:sz="0" w:space="0" w:color="auto"/>
        <w:right w:val="none" w:sz="0" w:space="0" w:color="auto"/>
      </w:divBdr>
    </w:div>
    <w:div w:id="2052260847">
      <w:bodyDiv w:val="1"/>
      <w:marLeft w:val="0"/>
      <w:marRight w:val="0"/>
      <w:marTop w:val="0"/>
      <w:marBottom w:val="0"/>
      <w:divBdr>
        <w:top w:val="none" w:sz="0" w:space="0" w:color="auto"/>
        <w:left w:val="none" w:sz="0" w:space="0" w:color="auto"/>
        <w:bottom w:val="none" w:sz="0" w:space="0" w:color="auto"/>
        <w:right w:val="none" w:sz="0" w:space="0" w:color="auto"/>
      </w:divBdr>
      <w:divsChild>
        <w:div w:id="14022926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2288284">
              <w:marLeft w:val="0"/>
              <w:marRight w:val="0"/>
              <w:marTop w:val="0"/>
              <w:marBottom w:val="0"/>
              <w:divBdr>
                <w:top w:val="none" w:sz="0" w:space="0" w:color="auto"/>
                <w:left w:val="none" w:sz="0" w:space="0" w:color="auto"/>
                <w:bottom w:val="none" w:sz="0" w:space="0" w:color="auto"/>
                <w:right w:val="none" w:sz="0" w:space="0" w:color="auto"/>
              </w:divBdr>
              <w:divsChild>
                <w:div w:id="1827670457">
                  <w:marLeft w:val="0"/>
                  <w:marRight w:val="0"/>
                  <w:marTop w:val="0"/>
                  <w:marBottom w:val="0"/>
                  <w:divBdr>
                    <w:top w:val="none" w:sz="0" w:space="0" w:color="auto"/>
                    <w:left w:val="none" w:sz="0" w:space="0" w:color="auto"/>
                    <w:bottom w:val="none" w:sz="0" w:space="0" w:color="auto"/>
                    <w:right w:val="none" w:sz="0" w:space="0" w:color="auto"/>
                  </w:divBdr>
                  <w:divsChild>
                    <w:div w:id="13465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956</TotalTime>
  <Pages>4</Pages>
  <Words>2214</Words>
  <Characters>12622</Characters>
  <Application>Microsoft Office Word</Application>
  <DocSecurity>0</DocSecurity>
  <Lines>105</Lines>
  <Paragraphs>29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Ivars Pauska</dc:creator>
  <cp:lastModifiedBy>Ivars Pauska</cp:lastModifiedBy>
  <cp:revision>90</cp:revision>
  <cp:lastPrinted>2021-12-01T12:23:00Z</cp:lastPrinted>
  <dcterms:created xsi:type="dcterms:W3CDTF">2021-11-30T09:14:00Z</dcterms:created>
  <dcterms:modified xsi:type="dcterms:W3CDTF">2025-10-09T10:08:00Z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2012-06-26T10:13:00Z</dcterms:created>
  <dc:creator>due</dc:creator>
  <dc:description/>
  <dc:language>lv-LV</dc:language>
  <cp:lastModifiedBy/>
  <cp:lastPrinted>2012-06-26T11:17:00Z</cp:lastPrinted>
  <dcterms:modified xsi:type="dcterms:W3CDTF">2018-04-25T14:56:53Z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