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96340" w14:textId="77777777" w:rsidR="0072797E" w:rsidRPr="00C65B27" w:rsidRDefault="0072797E" w:rsidP="0072797E">
      <w:pPr>
        <w:spacing w:after="0" w:line="240" w:lineRule="auto"/>
        <w:jc w:val="center"/>
        <w:rPr>
          <w:rFonts w:ascii="Calibri" w:eastAsia="Times New Roman" w:hAnsi="Calibri" w:cs="Calibri"/>
          <w:sz w:val="16"/>
          <w:szCs w:val="24"/>
          <w:lang w:eastAsia="lv-LV"/>
        </w:rPr>
      </w:pPr>
      <w:r w:rsidRPr="00C65B27">
        <w:rPr>
          <w:rFonts w:ascii="Calibri" w:eastAsia="Times New Roman" w:hAnsi="Calibri" w:cs="Calibri"/>
          <w:noProof/>
          <w:sz w:val="16"/>
          <w:szCs w:val="24"/>
          <w:lang w:eastAsia="lv-LV"/>
        </w:rPr>
        <w:drawing>
          <wp:inline distT="0" distB="0" distL="0" distR="0" wp14:anchorId="7D863734" wp14:editId="2100B8C2">
            <wp:extent cx="609600" cy="723900"/>
            <wp:effectExtent l="0" t="0" r="0" b="0"/>
            <wp:docPr id="2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14FA9" w14:textId="77777777" w:rsidR="0072797E" w:rsidRPr="00C65B27" w:rsidRDefault="0072797E" w:rsidP="007279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65B2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Latvijas Republika </w:t>
      </w:r>
    </w:p>
    <w:p w14:paraId="37A9F631" w14:textId="77777777" w:rsidR="0072797E" w:rsidRPr="00C65B27" w:rsidRDefault="0072797E" w:rsidP="0072797E">
      <w:pPr>
        <w:keepNext/>
        <w:tabs>
          <w:tab w:val="left" w:pos="2220"/>
          <w:tab w:val="center" w:pos="467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36"/>
          <w:lang w:eastAsia="x-none"/>
        </w:rPr>
      </w:pPr>
      <w:r w:rsidRPr="00C65B27">
        <w:rPr>
          <w:rFonts w:ascii="Times New Roman" w:eastAsia="Times New Roman" w:hAnsi="Times New Roman" w:cs="Times New Roman"/>
          <w:b/>
          <w:sz w:val="28"/>
          <w:szCs w:val="36"/>
          <w:lang w:eastAsia="x-none"/>
        </w:rPr>
        <w:t>SALDUS NOVADA PAŠVALDĪBAS AĢENTŪRA</w:t>
      </w:r>
    </w:p>
    <w:p w14:paraId="0E568095" w14:textId="77777777" w:rsidR="0072797E" w:rsidRPr="00C65B27" w:rsidRDefault="0072797E" w:rsidP="0072797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36"/>
          <w:lang w:eastAsia="lv-LV"/>
        </w:rPr>
      </w:pPr>
      <w:r w:rsidRPr="00C65B27">
        <w:rPr>
          <w:rFonts w:ascii="Times New Roman" w:eastAsia="Times New Roman" w:hAnsi="Times New Roman" w:cs="Times New Roman"/>
          <w:b/>
          <w:sz w:val="24"/>
          <w:szCs w:val="36"/>
          <w:lang w:eastAsia="lv-LV"/>
        </w:rPr>
        <w:t>„SALDUS TŪRISMA INFORMĀCIJAS, KULTŪRAS UN SPORTA CENTRS”</w:t>
      </w:r>
    </w:p>
    <w:p w14:paraId="278F923F" w14:textId="77777777" w:rsidR="0072797E" w:rsidRPr="00C65B27" w:rsidRDefault="0072797E" w:rsidP="007279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proofErr w:type="spellStart"/>
      <w:r w:rsidRPr="00C65B27">
        <w:rPr>
          <w:rFonts w:ascii="Times New Roman" w:eastAsia="Times New Roman" w:hAnsi="Times New Roman" w:cs="Times New Roman"/>
          <w:sz w:val="20"/>
          <w:szCs w:val="20"/>
          <w:lang w:eastAsia="lv-LV"/>
        </w:rPr>
        <w:t>Reģ</w:t>
      </w:r>
      <w:proofErr w:type="spellEnd"/>
      <w:r w:rsidRPr="00C65B27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. Nr. 90002396732, Striķu ielā 3, Saldū, Saldus nov., LV-3801, tālr. 63807443, </w:t>
      </w:r>
    </w:p>
    <w:p w14:paraId="49EA449E" w14:textId="77777777" w:rsidR="0072797E" w:rsidRPr="00C65B27" w:rsidRDefault="0072797E" w:rsidP="007279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C65B27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e-pasts: </w:t>
      </w:r>
      <w:hyperlink r:id="rId5" w:history="1">
        <w:r w:rsidRPr="00C65B27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lv-LV"/>
          </w:rPr>
          <w:t>tiksc@saldus.lv</w:t>
        </w:r>
      </w:hyperlink>
      <w:r w:rsidRPr="00C65B2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; </w:t>
      </w:r>
      <w:hyperlink r:id="rId6" w:history="1">
        <w:r w:rsidRPr="00C65B27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lv-LV"/>
          </w:rPr>
          <w:t>www.saldus.lv</w:t>
        </w:r>
      </w:hyperlink>
      <w:r w:rsidRPr="00C65B27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 </w:t>
      </w:r>
    </w:p>
    <w:p w14:paraId="3B57310C" w14:textId="77777777" w:rsidR="0072797E" w:rsidRPr="00C65B27" w:rsidRDefault="0072797E" w:rsidP="0072797E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B01766C" w14:textId="77777777" w:rsidR="0072797E" w:rsidRDefault="0072797E" w:rsidP="007279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28D7A4" w14:textId="77777777" w:rsidR="0072797E" w:rsidRDefault="0072797E" w:rsidP="007279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3E57038" w14:textId="77777777" w:rsidR="0072797E" w:rsidRDefault="0072797E" w:rsidP="007279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2026"/>
        <w:gridCol w:w="2320"/>
        <w:gridCol w:w="5152"/>
      </w:tblGrid>
      <w:tr w:rsidR="0072797E" w:rsidRPr="0099018D" w14:paraId="57D56D86" w14:textId="77777777" w:rsidTr="003E7837">
        <w:trPr>
          <w:trHeight w:val="1232"/>
        </w:trPr>
        <w:tc>
          <w:tcPr>
            <w:tcW w:w="2026" w:type="dxa"/>
            <w:shd w:val="clear" w:color="auto" w:fill="auto"/>
          </w:tcPr>
          <w:p w14:paraId="63BD6948" w14:textId="4C53E54D" w:rsidR="0072797E" w:rsidRPr="0099018D" w:rsidRDefault="0072797E" w:rsidP="003E7837">
            <w:pPr>
              <w:keepNext/>
              <w:spacing w:after="0" w:line="240" w:lineRule="auto"/>
              <w:ind w:right="-58"/>
              <w:jc w:val="both"/>
              <w:outlineLvl w:val="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20" w:type="dxa"/>
            <w:shd w:val="clear" w:color="auto" w:fill="auto"/>
          </w:tcPr>
          <w:p w14:paraId="417CE718" w14:textId="1EF27FDF" w:rsidR="0072797E" w:rsidRPr="0099018D" w:rsidRDefault="0072797E" w:rsidP="003E7837">
            <w:pPr>
              <w:keepNext/>
              <w:spacing w:after="0" w:line="240" w:lineRule="auto"/>
              <w:ind w:right="-58"/>
              <w:outlineLvl w:val="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52" w:type="dxa"/>
            <w:shd w:val="clear" w:color="auto" w:fill="auto"/>
          </w:tcPr>
          <w:p w14:paraId="0F9B6745" w14:textId="76C05A44" w:rsidR="0072797E" w:rsidRPr="00275E34" w:rsidRDefault="0072797E" w:rsidP="003E7837">
            <w:pPr>
              <w:keepNext/>
              <w:spacing w:after="0" w:line="240" w:lineRule="auto"/>
              <w:ind w:right="-58"/>
              <w:jc w:val="right"/>
              <w:outlineLvl w:val="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31D79502" w14:textId="77777777" w:rsidR="0072797E" w:rsidRPr="00C65B27" w:rsidRDefault="0072797E" w:rsidP="007279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7C33B6" w14:textId="77777777" w:rsidR="0072797E" w:rsidRPr="00C65B27" w:rsidRDefault="0072797E" w:rsidP="0072797E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>Paziņojums par pieņemto lēmumu</w:t>
      </w:r>
    </w:p>
    <w:p w14:paraId="55D8999E" w14:textId="77777777" w:rsidR="0072797E" w:rsidRPr="00C65B27" w:rsidRDefault="0072797E" w:rsidP="007279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18A2DB1" w14:textId="77777777" w:rsidR="0072797E" w:rsidRPr="00C65B27" w:rsidRDefault="0072797E" w:rsidP="007279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 xml:space="preserve">Pasūtītāja nosaukums: 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>Saldus novada pašvaldības aģentūra “Saldus Tūrisma informācijas, kultūras un sporta centrs”</w:t>
      </w:r>
    </w:p>
    <w:p w14:paraId="5D07E3B3" w14:textId="77777777" w:rsidR="0072797E" w:rsidRPr="00C65B27" w:rsidRDefault="0072797E" w:rsidP="007279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sz w:val="24"/>
          <w:szCs w:val="24"/>
        </w:rPr>
        <w:t>Reģistrācijas Nr.</w:t>
      </w: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65B27">
        <w:rPr>
          <w:rFonts w:ascii="Times New Roman" w:eastAsia="Times New Roman" w:hAnsi="Times New Roman" w:cs="Times New Roman"/>
          <w:sz w:val="24"/>
          <w:szCs w:val="24"/>
          <w:lang w:eastAsia="lv-LV"/>
        </w:rPr>
        <w:t>90002396732</w:t>
      </w:r>
    </w:p>
    <w:p w14:paraId="12B7225F" w14:textId="77777777" w:rsidR="0072797E" w:rsidRPr="00C65B27" w:rsidRDefault="0072797E" w:rsidP="007279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sz w:val="24"/>
          <w:szCs w:val="24"/>
        </w:rPr>
        <w:t>Adrese</w:t>
      </w: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>Striķu iela 3, Saldus, LV- 3801</w:t>
      </w:r>
    </w:p>
    <w:p w14:paraId="16AE4FE9" w14:textId="77777777" w:rsidR="0072797E" w:rsidRPr="00C65B27" w:rsidRDefault="0072797E" w:rsidP="007279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sz w:val="24"/>
          <w:szCs w:val="24"/>
        </w:rPr>
        <w:t>Tālrunis:</w:t>
      </w: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65B27">
        <w:rPr>
          <w:rFonts w:ascii="Times New Roman" w:eastAsia="Times New Roman" w:hAnsi="Times New Roman" w:cs="Times New Roman"/>
          <w:sz w:val="24"/>
          <w:szCs w:val="24"/>
          <w:lang w:eastAsia="lv-LV"/>
        </w:rPr>
        <w:t>63807443</w:t>
      </w:r>
    </w:p>
    <w:p w14:paraId="383C565E" w14:textId="77777777" w:rsidR="0072797E" w:rsidRPr="00C65B27" w:rsidRDefault="0072797E" w:rsidP="007279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>Identifikācijas Nr. STIKSC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</w:t>
      </w:r>
    </w:p>
    <w:p w14:paraId="7DCA1AE1" w14:textId="77777777" w:rsidR="0072797E" w:rsidRPr="00C65B27" w:rsidRDefault="0072797E" w:rsidP="007279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>3.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 xml:space="preserve">Lēmuma pieņemšanas datums: 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 xml:space="preserve">gada </w:t>
      </w:r>
      <w:r>
        <w:rPr>
          <w:rFonts w:ascii="Times New Roman" w:eastAsia="Times New Roman" w:hAnsi="Times New Roman" w:cs="Times New Roman"/>
          <w:sz w:val="24"/>
          <w:szCs w:val="24"/>
        </w:rPr>
        <w:t>24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martā</w:t>
      </w:r>
    </w:p>
    <w:p w14:paraId="4D76158F" w14:textId="77777777" w:rsidR="0072797E" w:rsidRPr="00C65B27" w:rsidRDefault="0072797E" w:rsidP="007279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 xml:space="preserve">Iepirkuma metode: 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>iepirkums Publisko iepirkuma likuma 9.panta kārtībā</w:t>
      </w: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4625F779" w14:textId="77777777" w:rsidR="0072797E" w:rsidRPr="004D23CE" w:rsidRDefault="0072797E" w:rsidP="007279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>Iepirkuma priekšmets un tā īss raksturojums: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23CE">
        <w:rPr>
          <w:rFonts w:ascii="Times New Roman" w:eastAsia="Times New Roman" w:hAnsi="Times New Roman" w:cs="Times New Roman"/>
          <w:bCs/>
          <w:sz w:val="24"/>
          <w:szCs w:val="24"/>
        </w:rPr>
        <w:t xml:space="preserve">“Suvenīru un reprezentācijas materiālu izgatavošana un piegāde </w:t>
      </w:r>
      <w:bookmarkStart w:id="0" w:name="_Hlk116907386"/>
      <w:r w:rsidRPr="004D23CE">
        <w:rPr>
          <w:rFonts w:ascii="Times New Roman" w:eastAsia="Times New Roman" w:hAnsi="Times New Roman" w:cs="Times New Roman"/>
          <w:bCs/>
          <w:sz w:val="24"/>
          <w:szCs w:val="24"/>
        </w:rPr>
        <w:t xml:space="preserve">Saldus novada p/a </w:t>
      </w:r>
      <w:r w:rsidRPr="004D23CE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„Saldus Tūrisma informācijas, kultūras un sporta centrs” vajadzībām</w:t>
      </w:r>
      <w:bookmarkEnd w:id="0"/>
      <w:r w:rsidRPr="004D23CE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”</w:t>
      </w:r>
    </w:p>
    <w:p w14:paraId="3993C5B5" w14:textId="77777777" w:rsidR="0072797E" w:rsidRPr="00C65B27" w:rsidRDefault="0072797E" w:rsidP="007279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6. Piedāvājuma izvēles kritērijs: </w:t>
      </w:r>
      <w:r w:rsidRPr="00C65B27">
        <w:rPr>
          <w:rFonts w:ascii="Times New Roman" w:eastAsia="Times New Roman" w:hAnsi="Times New Roman" w:cs="Times New Roman"/>
          <w:bCs/>
          <w:sz w:val="24"/>
          <w:szCs w:val="24"/>
        </w:rPr>
        <w:t>saimnieciski izdevīgākais piedāvājums, kuru nosaka ņemot vērā zemāko cenu.</w:t>
      </w:r>
    </w:p>
    <w:p w14:paraId="7514880B" w14:textId="77777777" w:rsidR="0072797E" w:rsidRDefault="0072797E" w:rsidP="007279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b/>
          <w:bCs/>
          <w:sz w:val="24"/>
          <w:szCs w:val="24"/>
        </w:rPr>
        <w:t>7. Pretendenti:</w:t>
      </w:r>
    </w:p>
    <w:tbl>
      <w:tblPr>
        <w:tblStyle w:val="Reatabula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396"/>
        <w:gridCol w:w="1906"/>
        <w:gridCol w:w="5052"/>
      </w:tblGrid>
      <w:tr w:rsidR="0072797E" w:rsidRPr="00EE24A8" w14:paraId="04E300E9" w14:textId="77777777" w:rsidTr="003E7837">
        <w:trPr>
          <w:trHeight w:val="505"/>
        </w:trPr>
        <w:tc>
          <w:tcPr>
            <w:tcW w:w="239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2FB3FF4A" w14:textId="77777777" w:rsidR="0072797E" w:rsidRPr="00EE24A8" w:rsidRDefault="0072797E" w:rsidP="003E7837">
            <w:pPr>
              <w:spacing w:before="60" w:after="60"/>
              <w:ind w:right="-58"/>
              <w:rPr>
                <w:bCs/>
                <w:sz w:val="16"/>
                <w:szCs w:val="16"/>
              </w:rPr>
            </w:pPr>
            <w:r w:rsidRPr="00BF6163">
              <w:rPr>
                <w:b/>
                <w:bCs/>
                <w:sz w:val="22"/>
                <w:szCs w:val="22"/>
              </w:rPr>
              <w:t>"AR Sistēmas" SIA</w:t>
            </w:r>
          </w:p>
        </w:tc>
        <w:tc>
          <w:tcPr>
            <w:tcW w:w="190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noWrap/>
          </w:tcPr>
          <w:p w14:paraId="275585F0" w14:textId="77777777" w:rsidR="0072797E" w:rsidRPr="00EE24A8" w:rsidRDefault="0072797E" w:rsidP="003E7837">
            <w:pPr>
              <w:spacing w:before="60" w:after="60"/>
              <w:ind w:right="-58"/>
              <w:jc w:val="both"/>
              <w:rPr>
                <w:bCs/>
                <w:sz w:val="16"/>
                <w:szCs w:val="16"/>
              </w:rPr>
            </w:pPr>
            <w:r w:rsidRPr="00BF6163">
              <w:rPr>
                <w:bCs/>
                <w:sz w:val="22"/>
                <w:szCs w:val="22"/>
              </w:rPr>
              <w:t>20.03.2025 plkst. 19:25</w:t>
            </w:r>
          </w:p>
        </w:tc>
        <w:tc>
          <w:tcPr>
            <w:tcW w:w="505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cMar>
              <w:bottom w:w="57" w:type="dxa"/>
            </w:tcMar>
          </w:tcPr>
          <w:p w14:paraId="170009AD" w14:textId="77777777" w:rsidR="0072797E" w:rsidRPr="00BF6163" w:rsidRDefault="0072797E" w:rsidP="003E7837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BF6163">
              <w:rPr>
                <w:bCs/>
                <w:sz w:val="22"/>
                <w:szCs w:val="22"/>
              </w:rPr>
              <w:t>EUR 149.97</w:t>
            </w:r>
          </w:p>
          <w:p w14:paraId="7780023E" w14:textId="77777777" w:rsidR="0072797E" w:rsidRPr="00EE24A8" w:rsidRDefault="0072797E" w:rsidP="003E7837">
            <w:pPr>
              <w:spacing w:before="60"/>
              <w:ind w:right="-58"/>
              <w:rPr>
                <w:bCs/>
                <w:sz w:val="16"/>
                <w:szCs w:val="16"/>
              </w:rPr>
            </w:pPr>
          </w:p>
        </w:tc>
      </w:tr>
      <w:tr w:rsidR="0072797E" w:rsidRPr="00EE24A8" w14:paraId="1F0F78D8" w14:textId="77777777" w:rsidTr="003E7837">
        <w:trPr>
          <w:trHeight w:val="505"/>
        </w:trPr>
        <w:tc>
          <w:tcPr>
            <w:tcW w:w="239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13A68BD7" w14:textId="77777777" w:rsidR="0072797E" w:rsidRPr="00796376" w:rsidRDefault="0072797E" w:rsidP="003E7837">
            <w:pPr>
              <w:spacing w:before="60" w:after="60"/>
              <w:ind w:right="-58"/>
              <w:rPr>
                <w:b/>
                <w:bCs/>
                <w:sz w:val="24"/>
                <w:szCs w:val="24"/>
              </w:rPr>
            </w:pPr>
            <w:r w:rsidRPr="00BF6163">
              <w:rPr>
                <w:b/>
                <w:bCs/>
                <w:sz w:val="22"/>
                <w:szCs w:val="22"/>
              </w:rPr>
              <w:t>"</w:t>
            </w:r>
            <w:proofErr w:type="spellStart"/>
            <w:r w:rsidRPr="00BF6163">
              <w:rPr>
                <w:b/>
                <w:bCs/>
                <w:sz w:val="22"/>
                <w:szCs w:val="22"/>
              </w:rPr>
              <w:t>Mediare</w:t>
            </w:r>
            <w:proofErr w:type="spellEnd"/>
            <w:r w:rsidRPr="00BF6163">
              <w:rPr>
                <w:b/>
                <w:bCs/>
                <w:sz w:val="22"/>
                <w:szCs w:val="22"/>
              </w:rPr>
              <w:t>" SIA</w:t>
            </w:r>
          </w:p>
        </w:tc>
        <w:tc>
          <w:tcPr>
            <w:tcW w:w="190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noWrap/>
          </w:tcPr>
          <w:p w14:paraId="774F7C7C" w14:textId="77777777" w:rsidR="0072797E" w:rsidRPr="00796376" w:rsidRDefault="0072797E" w:rsidP="003E7837">
            <w:pPr>
              <w:spacing w:before="60" w:after="60"/>
              <w:rPr>
                <w:bCs/>
                <w:sz w:val="16"/>
                <w:szCs w:val="16"/>
              </w:rPr>
            </w:pPr>
            <w:r w:rsidRPr="00BF6163">
              <w:rPr>
                <w:bCs/>
                <w:sz w:val="22"/>
                <w:szCs w:val="22"/>
              </w:rPr>
              <w:t>20.03.2025 plkst. 17:30</w:t>
            </w:r>
          </w:p>
        </w:tc>
        <w:tc>
          <w:tcPr>
            <w:tcW w:w="505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cMar>
              <w:bottom w:w="57" w:type="dxa"/>
            </w:tcMar>
          </w:tcPr>
          <w:p w14:paraId="3F67A8E4" w14:textId="77777777" w:rsidR="0072797E" w:rsidRPr="00BF6163" w:rsidRDefault="0072797E" w:rsidP="003E7837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BF6163">
              <w:rPr>
                <w:bCs/>
                <w:sz w:val="22"/>
                <w:szCs w:val="22"/>
              </w:rPr>
              <w:t>EUR 227.71</w:t>
            </w:r>
          </w:p>
          <w:p w14:paraId="06C718CF" w14:textId="77777777" w:rsidR="0072797E" w:rsidRPr="00796376" w:rsidRDefault="0072797E" w:rsidP="003E7837">
            <w:pPr>
              <w:spacing w:before="60"/>
              <w:rPr>
                <w:bCs/>
                <w:sz w:val="16"/>
                <w:szCs w:val="16"/>
              </w:rPr>
            </w:pPr>
          </w:p>
        </w:tc>
      </w:tr>
      <w:tr w:rsidR="0072797E" w:rsidRPr="00EE24A8" w14:paraId="4B86CDF7" w14:textId="77777777" w:rsidTr="003E7837">
        <w:trPr>
          <w:trHeight w:val="505"/>
        </w:trPr>
        <w:tc>
          <w:tcPr>
            <w:tcW w:w="239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2F9BC06D" w14:textId="77777777" w:rsidR="0072797E" w:rsidRPr="00796376" w:rsidRDefault="0072797E" w:rsidP="003E7837">
            <w:pPr>
              <w:spacing w:before="60" w:after="60"/>
              <w:ind w:right="-58"/>
              <w:rPr>
                <w:b/>
                <w:bCs/>
              </w:rPr>
            </w:pPr>
            <w:r w:rsidRPr="00BF6163">
              <w:rPr>
                <w:b/>
                <w:bCs/>
                <w:sz w:val="22"/>
                <w:szCs w:val="22"/>
              </w:rPr>
              <w:t>"</w:t>
            </w:r>
            <w:proofErr w:type="spellStart"/>
            <w:r w:rsidRPr="00BF6163">
              <w:rPr>
                <w:b/>
                <w:bCs/>
                <w:sz w:val="22"/>
                <w:szCs w:val="22"/>
              </w:rPr>
              <w:t>Pro-Baltic</w:t>
            </w:r>
            <w:proofErr w:type="spellEnd"/>
            <w:r w:rsidRPr="00BF6163">
              <w:rPr>
                <w:b/>
                <w:bCs/>
                <w:sz w:val="22"/>
                <w:szCs w:val="22"/>
              </w:rPr>
              <w:t>" SIA</w:t>
            </w:r>
          </w:p>
        </w:tc>
        <w:tc>
          <w:tcPr>
            <w:tcW w:w="190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noWrap/>
          </w:tcPr>
          <w:p w14:paraId="0531D3CB" w14:textId="77777777" w:rsidR="0072797E" w:rsidRPr="00796376" w:rsidRDefault="0072797E" w:rsidP="003E7837">
            <w:pPr>
              <w:spacing w:before="60" w:after="60"/>
              <w:rPr>
                <w:bCs/>
              </w:rPr>
            </w:pPr>
            <w:r w:rsidRPr="00BF6163">
              <w:rPr>
                <w:bCs/>
                <w:sz w:val="22"/>
                <w:szCs w:val="22"/>
              </w:rPr>
              <w:t>19.03.2025 plkst. 15:22</w:t>
            </w:r>
          </w:p>
        </w:tc>
        <w:tc>
          <w:tcPr>
            <w:tcW w:w="505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cMar>
              <w:bottom w:w="57" w:type="dxa"/>
            </w:tcMar>
          </w:tcPr>
          <w:p w14:paraId="6396BD14" w14:textId="77777777" w:rsidR="0072797E" w:rsidRPr="00BF6163" w:rsidRDefault="0072797E" w:rsidP="003E7837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BF6163">
              <w:rPr>
                <w:bCs/>
                <w:sz w:val="22"/>
                <w:szCs w:val="22"/>
              </w:rPr>
              <w:t>EUR 11969.55</w:t>
            </w:r>
            <w:r>
              <w:rPr>
                <w:bCs/>
                <w:sz w:val="22"/>
                <w:szCs w:val="22"/>
              </w:rPr>
              <w:t xml:space="preserve"> (183.01)*</w:t>
            </w:r>
          </w:p>
          <w:p w14:paraId="28E09A29" w14:textId="77777777" w:rsidR="0072797E" w:rsidRPr="00796376" w:rsidRDefault="0072797E" w:rsidP="003E7837">
            <w:pPr>
              <w:spacing w:before="60"/>
              <w:rPr>
                <w:bCs/>
              </w:rPr>
            </w:pPr>
          </w:p>
        </w:tc>
      </w:tr>
      <w:tr w:rsidR="0072797E" w:rsidRPr="00EE24A8" w14:paraId="04819E8B" w14:textId="77777777" w:rsidTr="003E7837">
        <w:trPr>
          <w:trHeight w:val="505"/>
        </w:trPr>
        <w:tc>
          <w:tcPr>
            <w:tcW w:w="239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0D9869FB" w14:textId="77777777" w:rsidR="0072797E" w:rsidRPr="00796376" w:rsidRDefault="0072797E" w:rsidP="003E7837">
            <w:pPr>
              <w:spacing w:before="60" w:after="60"/>
              <w:ind w:right="-58"/>
              <w:rPr>
                <w:b/>
                <w:bCs/>
              </w:rPr>
            </w:pPr>
            <w:proofErr w:type="spellStart"/>
            <w:r w:rsidRPr="00BF6163">
              <w:rPr>
                <w:b/>
                <w:bCs/>
                <w:sz w:val="22"/>
                <w:szCs w:val="22"/>
              </w:rPr>
              <w:t>SwanGifts</w:t>
            </w:r>
            <w:proofErr w:type="spellEnd"/>
            <w:r w:rsidRPr="00BF6163">
              <w:rPr>
                <w:b/>
                <w:bCs/>
                <w:sz w:val="22"/>
                <w:szCs w:val="22"/>
              </w:rPr>
              <w:t xml:space="preserve"> SIA</w:t>
            </w:r>
          </w:p>
        </w:tc>
        <w:tc>
          <w:tcPr>
            <w:tcW w:w="190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noWrap/>
          </w:tcPr>
          <w:p w14:paraId="2B266F38" w14:textId="77777777" w:rsidR="0072797E" w:rsidRPr="00796376" w:rsidRDefault="0072797E" w:rsidP="003E7837">
            <w:pPr>
              <w:spacing w:before="60" w:after="60"/>
              <w:rPr>
                <w:bCs/>
              </w:rPr>
            </w:pPr>
            <w:r w:rsidRPr="00BF6163">
              <w:rPr>
                <w:bCs/>
                <w:sz w:val="22"/>
                <w:szCs w:val="22"/>
              </w:rPr>
              <w:t>20.03.2025 plkst. 12:51</w:t>
            </w:r>
          </w:p>
        </w:tc>
        <w:tc>
          <w:tcPr>
            <w:tcW w:w="505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cMar>
              <w:bottom w:w="57" w:type="dxa"/>
            </w:tcMar>
          </w:tcPr>
          <w:p w14:paraId="7C85712F" w14:textId="77777777" w:rsidR="0072797E" w:rsidRPr="00BF6163" w:rsidRDefault="0072797E" w:rsidP="003E7837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BF6163">
              <w:rPr>
                <w:bCs/>
                <w:sz w:val="22"/>
                <w:szCs w:val="22"/>
              </w:rPr>
              <w:t>EUR 18829.2</w:t>
            </w:r>
            <w:r>
              <w:rPr>
                <w:bCs/>
                <w:sz w:val="22"/>
                <w:szCs w:val="22"/>
              </w:rPr>
              <w:t xml:space="preserve"> (310.23)*</w:t>
            </w:r>
          </w:p>
          <w:p w14:paraId="265420F8" w14:textId="77777777" w:rsidR="0072797E" w:rsidRPr="00796376" w:rsidRDefault="0072797E" w:rsidP="003E7837">
            <w:pPr>
              <w:spacing w:before="60"/>
              <w:rPr>
                <w:bCs/>
              </w:rPr>
            </w:pPr>
          </w:p>
        </w:tc>
      </w:tr>
      <w:tr w:rsidR="0072797E" w:rsidRPr="00EE24A8" w14:paraId="6AB9D5E4" w14:textId="77777777" w:rsidTr="003E7837">
        <w:trPr>
          <w:trHeight w:val="505"/>
        </w:trPr>
        <w:tc>
          <w:tcPr>
            <w:tcW w:w="239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7BABE2CE" w14:textId="77777777" w:rsidR="0072797E" w:rsidRPr="00796376" w:rsidRDefault="0072797E" w:rsidP="003E7837">
            <w:pPr>
              <w:spacing w:before="60" w:after="60"/>
              <w:ind w:right="-58"/>
              <w:rPr>
                <w:b/>
                <w:bCs/>
              </w:rPr>
            </w:pPr>
            <w:r w:rsidRPr="00BF6163">
              <w:rPr>
                <w:b/>
                <w:bCs/>
                <w:sz w:val="22"/>
                <w:szCs w:val="22"/>
              </w:rPr>
              <w:t>"</w:t>
            </w:r>
            <w:proofErr w:type="spellStart"/>
            <w:r w:rsidRPr="00BF6163">
              <w:rPr>
                <w:b/>
                <w:bCs/>
                <w:sz w:val="22"/>
                <w:szCs w:val="22"/>
              </w:rPr>
              <w:t>Watermelon</w:t>
            </w:r>
            <w:proofErr w:type="spellEnd"/>
            <w:r w:rsidRPr="00BF6163">
              <w:rPr>
                <w:b/>
                <w:bCs/>
                <w:sz w:val="22"/>
                <w:szCs w:val="22"/>
              </w:rPr>
              <w:t>" SIA</w:t>
            </w:r>
          </w:p>
        </w:tc>
        <w:tc>
          <w:tcPr>
            <w:tcW w:w="190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noWrap/>
          </w:tcPr>
          <w:p w14:paraId="0C28EE67" w14:textId="77777777" w:rsidR="0072797E" w:rsidRDefault="0072797E" w:rsidP="003E7837">
            <w:pPr>
              <w:spacing w:before="60" w:after="60"/>
              <w:rPr>
                <w:bCs/>
              </w:rPr>
            </w:pPr>
            <w:r w:rsidRPr="00BF6163">
              <w:rPr>
                <w:bCs/>
                <w:sz w:val="22"/>
                <w:szCs w:val="22"/>
              </w:rPr>
              <w:t>21.03.2025 plkst. 09:33</w:t>
            </w:r>
          </w:p>
        </w:tc>
        <w:tc>
          <w:tcPr>
            <w:tcW w:w="505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cMar>
              <w:bottom w:w="57" w:type="dxa"/>
            </w:tcMar>
          </w:tcPr>
          <w:p w14:paraId="194E98BF" w14:textId="77777777" w:rsidR="0072797E" w:rsidRPr="00BF6163" w:rsidRDefault="0072797E" w:rsidP="003E7837">
            <w:pPr>
              <w:spacing w:before="60"/>
              <w:rPr>
                <w:bCs/>
                <w:sz w:val="22"/>
                <w:szCs w:val="22"/>
                <w:lang w:val="en-US"/>
              </w:rPr>
            </w:pPr>
            <w:r w:rsidRPr="00BF6163">
              <w:rPr>
                <w:bCs/>
                <w:sz w:val="22"/>
                <w:szCs w:val="22"/>
              </w:rPr>
              <w:t>EUR 12241.8</w:t>
            </w:r>
            <w:r>
              <w:rPr>
                <w:bCs/>
                <w:sz w:val="22"/>
                <w:szCs w:val="22"/>
              </w:rPr>
              <w:t xml:space="preserve"> (200.2)*</w:t>
            </w:r>
          </w:p>
          <w:p w14:paraId="77469B1E" w14:textId="77777777" w:rsidR="0072797E" w:rsidRDefault="0072797E" w:rsidP="003E7837">
            <w:pPr>
              <w:spacing w:before="60"/>
              <w:rPr>
                <w:bCs/>
              </w:rPr>
            </w:pPr>
          </w:p>
        </w:tc>
      </w:tr>
    </w:tbl>
    <w:p w14:paraId="764F7FBD" w14:textId="77777777" w:rsidR="0072797E" w:rsidRPr="00A2711E" w:rsidRDefault="0072797E" w:rsidP="007279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711E">
        <w:rPr>
          <w:rFonts w:ascii="Times New Roman" w:eastAsia="Times New Roman" w:hAnsi="Times New Roman" w:cs="Times New Roman"/>
          <w:sz w:val="24"/>
          <w:szCs w:val="24"/>
        </w:rPr>
        <w:t>*visu vienību cenu kopsumma</w:t>
      </w:r>
    </w:p>
    <w:p w14:paraId="62E475C9" w14:textId="77777777" w:rsidR="0072797E" w:rsidRPr="00C65B27" w:rsidRDefault="0072797E" w:rsidP="007279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187913C" w14:textId="77777777" w:rsidR="0072797E" w:rsidRPr="00C65B27" w:rsidRDefault="0072797E" w:rsidP="0072797E">
      <w:pPr>
        <w:tabs>
          <w:tab w:val="left" w:pos="567"/>
        </w:tabs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>8. Noraidītie pretendenti</w:t>
      </w:r>
      <w:r w:rsidRPr="00C65B2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Nav.</w:t>
      </w:r>
    </w:p>
    <w:p w14:paraId="78DB963E" w14:textId="77777777" w:rsidR="0072797E" w:rsidRPr="00C65B27" w:rsidRDefault="0072797E" w:rsidP="0072797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C65B27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9. Informācija par uzvarētāju:</w:t>
      </w:r>
    </w:p>
    <w:p w14:paraId="1B1FB4A6" w14:textId="77777777" w:rsidR="0072797E" w:rsidRPr="00332DC3" w:rsidRDefault="0072797E" w:rsidP="0072797E">
      <w:pPr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32DC3">
        <w:rPr>
          <w:rFonts w:ascii="Times New Roman" w:eastAsia="Times New Roman" w:hAnsi="Times New Roman" w:cs="Times New Roman"/>
          <w:sz w:val="24"/>
          <w:szCs w:val="24"/>
        </w:rPr>
        <w:lastRenderedPageBreak/>
        <w:t>9.1.</w:t>
      </w:r>
      <w:r w:rsidRPr="00332DC3">
        <w:rPr>
          <w:rFonts w:ascii="Times New Roman" w:hAnsi="Times New Roman" w:cs="Times New Roman"/>
          <w:sz w:val="24"/>
          <w:szCs w:val="24"/>
        </w:rPr>
        <w:t xml:space="preserve"> SIA "AR Sistēmas"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32DC3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332DC3">
        <w:rPr>
          <w:rFonts w:ascii="Times New Roman" w:eastAsia="Times New Roman" w:hAnsi="Times New Roman" w:cs="Times New Roman"/>
          <w:sz w:val="24"/>
          <w:szCs w:val="24"/>
          <w:lang w:eastAsia="lv-LV"/>
        </w:rPr>
        <w:t>Reģ.Nr</w:t>
      </w:r>
      <w:proofErr w:type="spellEnd"/>
      <w:r w:rsidRPr="00332DC3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. </w:t>
      </w:r>
      <w:r w:rsidRPr="00332DC3">
        <w:rPr>
          <w:rFonts w:ascii="Times New Roman" w:eastAsia="Times New Roman" w:hAnsi="Times New Roman" w:cs="Times New Roman"/>
          <w:sz w:val="24"/>
          <w:szCs w:val="24"/>
        </w:rPr>
        <w:t>40103275749</w:t>
      </w:r>
      <w:r w:rsidRPr="00332DC3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, juridiskā adrese: </w:t>
      </w:r>
      <w:r>
        <w:rPr>
          <w:rFonts w:ascii="Times New Roman" w:hAnsi="Times New Roman" w:cs="Times New Roman"/>
          <w:sz w:val="24"/>
          <w:szCs w:val="24"/>
        </w:rPr>
        <w:t>Institūta</w:t>
      </w:r>
      <w:r w:rsidRPr="00332DC3">
        <w:rPr>
          <w:rFonts w:ascii="Times New Roman" w:hAnsi="Times New Roman" w:cs="Times New Roman"/>
          <w:sz w:val="24"/>
          <w:szCs w:val="24"/>
        </w:rPr>
        <w:t xml:space="preserve"> iela 1, </w:t>
      </w:r>
      <w:r>
        <w:rPr>
          <w:rFonts w:ascii="Times New Roman" w:hAnsi="Times New Roman" w:cs="Times New Roman"/>
          <w:sz w:val="24"/>
          <w:szCs w:val="24"/>
        </w:rPr>
        <w:t>Ulbroka</w:t>
      </w:r>
      <w:r w:rsidRPr="00332DC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Ropažu novads, </w:t>
      </w:r>
      <w:r w:rsidRPr="00332DC3">
        <w:rPr>
          <w:rFonts w:ascii="Times New Roman" w:hAnsi="Times New Roman" w:cs="Times New Roman"/>
          <w:sz w:val="24"/>
          <w:szCs w:val="24"/>
        </w:rPr>
        <w:t>LV-</w:t>
      </w:r>
      <w:r>
        <w:rPr>
          <w:rFonts w:ascii="Times New Roman" w:hAnsi="Times New Roman" w:cs="Times New Roman"/>
          <w:sz w:val="24"/>
          <w:szCs w:val="24"/>
        </w:rPr>
        <w:t>2130</w:t>
      </w:r>
      <w:r w:rsidRPr="00332DC3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, piedāvātā līgumcena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149,97</w:t>
      </w:r>
      <w:r w:rsidRPr="00332DC3">
        <w:rPr>
          <w:rFonts w:ascii="Times New Roman" w:eastAsia="Times New Roman" w:hAnsi="Times New Roman" w:cs="Times New Roman"/>
          <w:b/>
        </w:rPr>
        <w:t xml:space="preserve"> </w:t>
      </w:r>
      <w:r w:rsidRPr="00332DC3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 xml:space="preserve">EUR par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visu vienību kopsummu</w:t>
      </w:r>
      <w:r w:rsidRPr="00332DC3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 xml:space="preserve"> </w:t>
      </w:r>
      <w:r w:rsidRPr="00332DC3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bez PVN.</w:t>
      </w:r>
    </w:p>
    <w:p w14:paraId="2A61FBFA" w14:textId="77777777" w:rsidR="0072797E" w:rsidRDefault="0072797E" w:rsidP="0072797E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0C0C7E17" w14:textId="77777777" w:rsidR="0072797E" w:rsidRPr="00C65B27" w:rsidRDefault="0072797E" w:rsidP="0072797E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564DEAC8" w14:textId="77777777" w:rsidR="0072797E" w:rsidRPr="00C65B27" w:rsidRDefault="0072797E" w:rsidP="007279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sz w:val="24"/>
          <w:szCs w:val="24"/>
        </w:rPr>
        <w:t>Šo lēmumu var pārsūdzēt viena mēneša laikā no spēkā stāšanās dienas Administratīvās rajona tiesas Liepājas tiesu namā, adrese Lielā iela 4, Liepāja, LV-3401, Administratīvā procesa likumā noteiktajā kārtībā.</w:t>
      </w:r>
    </w:p>
    <w:p w14:paraId="0634DDDD" w14:textId="77777777" w:rsidR="0072797E" w:rsidRPr="00C65B27" w:rsidRDefault="0072797E" w:rsidP="007279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5302DA5" w14:textId="77777777" w:rsidR="0072797E" w:rsidRPr="00C65B27" w:rsidRDefault="0072797E" w:rsidP="007279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5B27">
        <w:rPr>
          <w:rFonts w:ascii="Times New Roman" w:eastAsia="Times New Roman" w:hAnsi="Times New Roman" w:cs="Times New Roman"/>
          <w:b/>
          <w:sz w:val="24"/>
          <w:szCs w:val="24"/>
        </w:rPr>
        <w:t>PATEICAMIES PAR PIEDALĪŠANOS IEPIRKUMĀ!</w:t>
      </w:r>
    </w:p>
    <w:p w14:paraId="1453DBED" w14:textId="77777777" w:rsidR="0072797E" w:rsidRDefault="0072797E" w:rsidP="0072797E"/>
    <w:p w14:paraId="224C9B18" w14:textId="77777777" w:rsidR="0072797E" w:rsidRDefault="0072797E" w:rsidP="0072797E"/>
    <w:p w14:paraId="6FE69F9D" w14:textId="77777777" w:rsidR="0072797E" w:rsidRDefault="0072797E" w:rsidP="0072797E"/>
    <w:p w14:paraId="79BAF5CE" w14:textId="77777777" w:rsidR="00B12DBA" w:rsidRDefault="00B12DBA"/>
    <w:sectPr w:rsidR="00B12DBA" w:rsidSect="0072797E">
      <w:pgSz w:w="11907" w:h="16840" w:code="9"/>
      <w:pgMar w:top="1134" w:right="851" w:bottom="1134" w:left="1701" w:header="1134" w:footer="11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97E"/>
    <w:rsid w:val="002D4901"/>
    <w:rsid w:val="00560C90"/>
    <w:rsid w:val="0072797E"/>
    <w:rsid w:val="00B12DBA"/>
    <w:rsid w:val="00C72170"/>
    <w:rsid w:val="00D034C8"/>
    <w:rsid w:val="00E3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4A1DA"/>
  <w15:chartTrackingRefBased/>
  <w15:docId w15:val="{C6615F41-1E91-4862-A898-FA2C89635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2797E"/>
    <w:rPr>
      <w:kern w:val="0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7279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279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279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279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279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279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279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279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279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279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279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279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2797E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2797E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2797E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2797E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2797E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2797E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279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279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279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279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2797E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72797E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72797E"/>
    <w:pPr>
      <w:ind w:left="720"/>
      <w:contextualSpacing/>
    </w:pPr>
    <w:rPr>
      <w:kern w:val="2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72797E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279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2797E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2797E"/>
    <w:rPr>
      <w:b/>
      <w:bCs/>
      <w:smallCaps/>
      <w:color w:val="2F5496" w:themeColor="accent1" w:themeShade="BF"/>
      <w:spacing w:val="5"/>
    </w:rPr>
  </w:style>
  <w:style w:type="table" w:styleId="Reatabula">
    <w:name w:val="Table Grid"/>
    <w:basedOn w:val="Parastatabula"/>
    <w:rsid w:val="0072797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7279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ldus.lv" TargetMode="External"/><Relationship Id="rId5" Type="http://schemas.openxmlformats.org/officeDocument/2006/relationships/hyperlink" Target="mailto:tiksc@saldus.lv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1191</Words>
  <Characters>680</Characters>
  <Application>Microsoft Office Word</Application>
  <DocSecurity>0</DocSecurity>
  <Lines>5</Lines>
  <Paragraphs>3</Paragraphs>
  <ScaleCrop>false</ScaleCrop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Ceimere</dc:creator>
  <cp:keywords/>
  <dc:description/>
  <cp:lastModifiedBy>Aija Ceimere</cp:lastModifiedBy>
  <cp:revision>2</cp:revision>
  <dcterms:created xsi:type="dcterms:W3CDTF">2025-03-25T07:20:00Z</dcterms:created>
  <dcterms:modified xsi:type="dcterms:W3CDTF">2025-03-25T07:34:00Z</dcterms:modified>
</cp:coreProperties>
</file>