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AA270" w14:textId="133C1ED1" w:rsidR="00A4574A" w:rsidRPr="00A4574A" w:rsidRDefault="00614F97" w:rsidP="00A4574A">
      <w:pPr>
        <w:jc w:val="center"/>
        <w:rPr>
          <w:rFonts w:ascii="Arial" w:hAnsi="Arial" w:cs="Arial"/>
          <w:b/>
          <w:i/>
          <w:sz w:val="22"/>
          <w:szCs w:val="22"/>
        </w:rPr>
      </w:pPr>
      <w:bookmarkStart w:id="0" w:name="_Hlk106781310"/>
      <w:r w:rsidRPr="00BF2040">
        <w:rPr>
          <w:rFonts w:ascii="Arial" w:hAnsi="Arial" w:cs="Arial"/>
          <w:b/>
          <w:sz w:val="22"/>
          <w:szCs w:val="22"/>
        </w:rPr>
        <w:t xml:space="preserve">LĪGUMS </w:t>
      </w:r>
    </w:p>
    <w:p w14:paraId="6E83F4B0" w14:textId="7C689C89" w:rsidR="00A4574A" w:rsidRPr="00A4574A" w:rsidRDefault="00A4574A" w:rsidP="00A4574A">
      <w:pPr>
        <w:jc w:val="center"/>
        <w:rPr>
          <w:rFonts w:ascii="Arial" w:eastAsia="Calibri" w:hAnsi="Arial" w:cs="Arial"/>
          <w:b/>
          <w:bCs/>
          <w:i/>
          <w:iCs/>
          <w:color w:val="000000"/>
          <w:sz w:val="22"/>
          <w:szCs w:val="22"/>
        </w:rPr>
      </w:pPr>
      <w:r w:rsidRPr="00A4574A">
        <w:rPr>
          <w:rFonts w:ascii="Arial" w:eastAsia="Calibri" w:hAnsi="Arial" w:cs="Arial"/>
          <w:b/>
          <w:bCs/>
          <w:i/>
          <w:iCs/>
          <w:color w:val="000000"/>
          <w:sz w:val="22"/>
          <w:szCs w:val="22"/>
        </w:rPr>
        <w:t>SIA “Rīgas meži” vidēja termiņa stratēģijas izstrāde 2026.-2030.gadam</w:t>
      </w:r>
    </w:p>
    <w:p w14:paraId="336ED090" w14:textId="632DC8F9" w:rsidR="008340A7" w:rsidRPr="002A6CB9" w:rsidRDefault="008340A7" w:rsidP="008340A7">
      <w:pPr>
        <w:jc w:val="center"/>
        <w:rPr>
          <w:rFonts w:ascii="Arial" w:hAnsi="Arial" w:cs="Arial"/>
          <w:b/>
          <w:sz w:val="22"/>
          <w:szCs w:val="22"/>
        </w:rPr>
      </w:pPr>
      <w:r w:rsidRPr="00305CC9">
        <w:rPr>
          <w:rFonts w:ascii="Arial" w:hAnsi="Arial" w:cs="Arial"/>
          <w:b/>
          <w:sz w:val="22"/>
          <w:szCs w:val="22"/>
        </w:rPr>
        <w:t xml:space="preserve">Nr. </w:t>
      </w:r>
      <w:r w:rsidRPr="00795D2E">
        <w:rPr>
          <w:rFonts w:ascii="Arial" w:hAnsi="Arial" w:cs="Arial"/>
          <w:bCs/>
          <w:i/>
          <w:iCs/>
          <w:sz w:val="22"/>
          <w:szCs w:val="22"/>
        </w:rPr>
        <w:t>skatāms pievienotajā datnē</w:t>
      </w:r>
    </w:p>
    <w:p w14:paraId="3D43EA5F" w14:textId="77777777" w:rsidR="008340A7" w:rsidRPr="002A6CB9" w:rsidRDefault="008340A7" w:rsidP="008340A7">
      <w:pPr>
        <w:jc w:val="both"/>
        <w:rPr>
          <w:rFonts w:ascii="Arial" w:hAnsi="Arial" w:cs="Arial"/>
          <w:sz w:val="22"/>
          <w:szCs w:val="22"/>
        </w:rPr>
      </w:pPr>
    </w:p>
    <w:p w14:paraId="0E6BEE2B" w14:textId="77777777" w:rsidR="00544AEB" w:rsidRPr="00BF2040" w:rsidRDefault="00544AEB" w:rsidP="008F39F3">
      <w:pPr>
        <w:rPr>
          <w:rFonts w:ascii="Arial" w:hAnsi="Arial" w:cs="Arial"/>
          <w:sz w:val="22"/>
          <w:szCs w:val="22"/>
        </w:rPr>
      </w:pPr>
    </w:p>
    <w:p w14:paraId="073FBD4E" w14:textId="29AF82DE" w:rsidR="004C0884" w:rsidRPr="00BF2040" w:rsidRDefault="004C0884" w:rsidP="00BF2040">
      <w:pPr>
        <w:jc w:val="both"/>
        <w:rPr>
          <w:rFonts w:ascii="Arial" w:hAnsi="Arial" w:cs="Arial"/>
          <w:sz w:val="22"/>
          <w:szCs w:val="22"/>
        </w:rPr>
      </w:pPr>
      <w:r w:rsidRPr="00BF2040">
        <w:rPr>
          <w:rFonts w:ascii="Arial" w:hAnsi="Arial" w:cs="Arial"/>
          <w:sz w:val="22"/>
          <w:szCs w:val="22"/>
        </w:rPr>
        <w:t>Rīgā</w:t>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Pr="00BF2040">
        <w:rPr>
          <w:rFonts w:ascii="Arial" w:hAnsi="Arial" w:cs="Arial"/>
          <w:sz w:val="22"/>
          <w:szCs w:val="22"/>
        </w:rPr>
        <w:tab/>
      </w:r>
      <w:r w:rsidR="00DF035E">
        <w:rPr>
          <w:rFonts w:ascii="Arial" w:hAnsi="Arial" w:cs="Arial"/>
          <w:i/>
          <w:iCs/>
          <w:sz w:val="22"/>
          <w:szCs w:val="22"/>
        </w:rPr>
        <w:t>d</w:t>
      </w:r>
      <w:r w:rsidRPr="00BF2040">
        <w:rPr>
          <w:rFonts w:ascii="Arial" w:hAnsi="Arial" w:cs="Arial"/>
          <w:i/>
          <w:iCs/>
          <w:sz w:val="22"/>
          <w:szCs w:val="22"/>
        </w:rPr>
        <w:t>atums skatāms laika zīmogā</w:t>
      </w:r>
    </w:p>
    <w:p w14:paraId="334E1ECC" w14:textId="77777777" w:rsidR="004C0884" w:rsidRPr="00BF2040" w:rsidRDefault="004C0884" w:rsidP="00BF2040">
      <w:pPr>
        <w:jc w:val="both"/>
        <w:rPr>
          <w:rFonts w:ascii="Arial" w:hAnsi="Arial" w:cs="Arial"/>
          <w:sz w:val="22"/>
          <w:szCs w:val="22"/>
        </w:rPr>
      </w:pPr>
    </w:p>
    <w:p w14:paraId="57003A32" w14:textId="721EC22E" w:rsidR="004C0884" w:rsidRPr="00BF2040" w:rsidRDefault="004C0884" w:rsidP="00BF2040">
      <w:pPr>
        <w:jc w:val="both"/>
        <w:rPr>
          <w:rFonts w:ascii="Arial" w:hAnsi="Arial" w:cs="Arial"/>
          <w:sz w:val="22"/>
          <w:szCs w:val="22"/>
        </w:rPr>
      </w:pPr>
      <w:r w:rsidRPr="00BF2040">
        <w:rPr>
          <w:rFonts w:ascii="Arial" w:hAnsi="Arial" w:cs="Arial"/>
          <w:b/>
          <w:bCs/>
          <w:sz w:val="22"/>
          <w:szCs w:val="22"/>
        </w:rPr>
        <w:t>SIA “Rīgas meži”,</w:t>
      </w:r>
      <w:r w:rsidRPr="00BF2040">
        <w:rPr>
          <w:rFonts w:ascii="Arial" w:hAnsi="Arial" w:cs="Arial"/>
          <w:sz w:val="22"/>
          <w:szCs w:val="22"/>
        </w:rPr>
        <w:t xml:space="preserve"> </w:t>
      </w:r>
      <w:r w:rsidR="00366377" w:rsidRPr="00BF2040">
        <w:rPr>
          <w:rFonts w:ascii="Arial" w:hAnsi="Arial" w:cs="Arial"/>
          <w:bCs/>
          <w:spacing w:val="-7"/>
          <w:sz w:val="22"/>
          <w:szCs w:val="22"/>
          <w:lang w:eastAsia="lv-LV"/>
        </w:rPr>
        <w:t>reģistrācijas Nr. 40003982628,</w:t>
      </w:r>
      <w:r w:rsidRPr="00BF2040">
        <w:rPr>
          <w:rFonts w:ascii="Arial" w:hAnsi="Arial" w:cs="Arial"/>
          <w:b/>
          <w:bCs/>
          <w:sz w:val="22"/>
          <w:szCs w:val="22"/>
        </w:rPr>
        <w:t xml:space="preserve"> </w:t>
      </w:r>
      <w:r w:rsidR="00366377" w:rsidRPr="00BF2040">
        <w:rPr>
          <w:rFonts w:ascii="Arial" w:hAnsi="Arial" w:cs="Arial"/>
          <w:sz w:val="22"/>
          <w:szCs w:val="22"/>
        </w:rPr>
        <w:t xml:space="preserve">kuru pamatojoties uz statūtiem un </w:t>
      </w:r>
      <w:r w:rsidR="00874F56" w:rsidRPr="00BF2040">
        <w:rPr>
          <w:rFonts w:ascii="Arial" w:hAnsi="Arial" w:cs="Arial"/>
          <w:bCs/>
          <w:sz w:val="22"/>
          <w:szCs w:val="22"/>
        </w:rPr>
        <w:t>2</w:t>
      </w:r>
      <w:r w:rsidR="00A4574A">
        <w:rPr>
          <w:rFonts w:ascii="Arial" w:hAnsi="Arial" w:cs="Arial"/>
          <w:bCs/>
          <w:sz w:val="22"/>
          <w:szCs w:val="22"/>
        </w:rPr>
        <w:t>0</w:t>
      </w:r>
      <w:r w:rsidR="00874F56" w:rsidRPr="00BF2040">
        <w:rPr>
          <w:rFonts w:ascii="Arial" w:hAnsi="Arial" w:cs="Arial"/>
          <w:bCs/>
          <w:sz w:val="22"/>
          <w:szCs w:val="22"/>
        </w:rPr>
        <w:t>.</w:t>
      </w:r>
      <w:r w:rsidR="00A4574A">
        <w:rPr>
          <w:rFonts w:ascii="Arial" w:hAnsi="Arial" w:cs="Arial"/>
          <w:bCs/>
          <w:sz w:val="22"/>
          <w:szCs w:val="22"/>
        </w:rPr>
        <w:t>02</w:t>
      </w:r>
      <w:r w:rsidR="00874F56" w:rsidRPr="00BF2040">
        <w:rPr>
          <w:rFonts w:ascii="Arial" w:hAnsi="Arial" w:cs="Arial"/>
          <w:bCs/>
          <w:sz w:val="22"/>
          <w:szCs w:val="22"/>
        </w:rPr>
        <w:t>.202</w:t>
      </w:r>
      <w:r w:rsidR="00A4574A">
        <w:rPr>
          <w:rFonts w:ascii="Arial" w:hAnsi="Arial" w:cs="Arial"/>
          <w:bCs/>
          <w:sz w:val="22"/>
          <w:szCs w:val="22"/>
        </w:rPr>
        <w:t>5</w:t>
      </w:r>
      <w:r w:rsidR="00874F56" w:rsidRPr="00BF2040">
        <w:rPr>
          <w:rFonts w:ascii="Arial" w:hAnsi="Arial" w:cs="Arial"/>
          <w:bCs/>
          <w:sz w:val="22"/>
          <w:szCs w:val="22"/>
        </w:rPr>
        <w:t>. pilnvaras Nr.PV-2</w:t>
      </w:r>
      <w:r w:rsidR="00A4574A">
        <w:rPr>
          <w:rFonts w:ascii="Arial" w:hAnsi="Arial" w:cs="Arial"/>
          <w:bCs/>
          <w:sz w:val="22"/>
          <w:szCs w:val="22"/>
        </w:rPr>
        <w:t>5</w:t>
      </w:r>
      <w:r w:rsidR="00874F56" w:rsidRPr="00BF2040">
        <w:rPr>
          <w:rFonts w:ascii="Arial" w:hAnsi="Arial" w:cs="Arial"/>
          <w:bCs/>
          <w:sz w:val="22"/>
          <w:szCs w:val="22"/>
        </w:rPr>
        <w:t>-</w:t>
      </w:r>
      <w:r w:rsidR="00A4574A">
        <w:rPr>
          <w:rFonts w:ascii="Arial" w:hAnsi="Arial" w:cs="Arial"/>
          <w:bCs/>
          <w:sz w:val="22"/>
          <w:szCs w:val="22"/>
        </w:rPr>
        <w:t>19</w:t>
      </w:r>
      <w:r w:rsidR="00366377" w:rsidRPr="00BF2040">
        <w:rPr>
          <w:rFonts w:ascii="Arial" w:hAnsi="Arial" w:cs="Arial"/>
          <w:sz w:val="22"/>
          <w:szCs w:val="22"/>
        </w:rPr>
        <w:t>, pārstāv tās valdes ________________</w:t>
      </w:r>
      <w:r w:rsidRPr="00BF2040">
        <w:rPr>
          <w:rFonts w:ascii="Arial" w:hAnsi="Arial" w:cs="Arial"/>
          <w:sz w:val="22"/>
          <w:szCs w:val="22"/>
        </w:rPr>
        <w:t xml:space="preserve"> (turpmāk – </w:t>
      </w:r>
      <w:r w:rsidRPr="00BF2040">
        <w:rPr>
          <w:rFonts w:ascii="Arial" w:hAnsi="Arial" w:cs="Arial"/>
          <w:b/>
          <w:bCs/>
          <w:sz w:val="22"/>
          <w:szCs w:val="22"/>
        </w:rPr>
        <w:t>Pasūtītājs</w:t>
      </w:r>
      <w:r w:rsidRPr="00BF2040">
        <w:rPr>
          <w:rFonts w:ascii="Arial" w:hAnsi="Arial" w:cs="Arial"/>
          <w:sz w:val="22"/>
          <w:szCs w:val="22"/>
        </w:rPr>
        <w:t>), no vienas puses, un</w:t>
      </w:r>
    </w:p>
    <w:p w14:paraId="3EC571F2" w14:textId="0B2C1CB6" w:rsidR="004C0884" w:rsidRPr="00BF2040" w:rsidRDefault="004C0884" w:rsidP="00BF2040">
      <w:pPr>
        <w:jc w:val="both"/>
        <w:rPr>
          <w:rFonts w:ascii="Arial" w:hAnsi="Arial" w:cs="Arial"/>
          <w:sz w:val="22"/>
          <w:szCs w:val="22"/>
        </w:rPr>
      </w:pPr>
      <w:r w:rsidRPr="00BF2040">
        <w:rPr>
          <w:rFonts w:ascii="Arial" w:hAnsi="Arial" w:cs="Arial"/>
          <w:b/>
          <w:sz w:val="22"/>
          <w:szCs w:val="22"/>
        </w:rPr>
        <w:t>_________</w:t>
      </w:r>
      <w:r w:rsidRPr="00BF2040">
        <w:rPr>
          <w:rFonts w:ascii="Arial" w:hAnsi="Arial" w:cs="Arial"/>
          <w:b/>
          <w:bCs/>
          <w:sz w:val="22"/>
          <w:szCs w:val="22"/>
        </w:rPr>
        <w:t>,</w:t>
      </w:r>
      <w:r w:rsidRPr="00BF2040">
        <w:rPr>
          <w:rFonts w:ascii="Arial" w:hAnsi="Arial" w:cs="Arial"/>
          <w:sz w:val="22"/>
          <w:szCs w:val="22"/>
        </w:rPr>
        <w:t xml:space="preserve"> </w:t>
      </w:r>
      <w:r w:rsidR="00366377" w:rsidRPr="00BF2040">
        <w:rPr>
          <w:rFonts w:ascii="Arial" w:hAnsi="Arial" w:cs="Arial"/>
          <w:color w:val="000000"/>
          <w:sz w:val="22"/>
          <w:szCs w:val="22"/>
          <w:lang w:eastAsia="lv-LV"/>
        </w:rPr>
        <w:t>reģistrācijas Nr.</w:t>
      </w:r>
      <w:r w:rsidR="00366377" w:rsidRPr="00BF2040">
        <w:rPr>
          <w:rFonts w:ascii="Arial" w:hAnsi="Arial" w:cs="Arial"/>
          <w:sz w:val="22"/>
          <w:szCs w:val="22"/>
        </w:rPr>
        <w:t xml:space="preserve"> </w:t>
      </w:r>
      <w:r w:rsidR="00366377" w:rsidRPr="00BF2040">
        <w:rPr>
          <w:rFonts w:ascii="Arial" w:hAnsi="Arial" w:cs="Arial"/>
          <w:color w:val="000000"/>
          <w:sz w:val="22"/>
          <w:szCs w:val="22"/>
          <w:lang w:eastAsia="lv-LV"/>
        </w:rPr>
        <w:t xml:space="preserve">________, </w:t>
      </w:r>
      <w:r w:rsidR="00366377" w:rsidRPr="00BF2040">
        <w:rPr>
          <w:rFonts w:ascii="Arial" w:hAnsi="Arial" w:cs="Arial"/>
          <w:sz w:val="22"/>
          <w:szCs w:val="22"/>
        </w:rPr>
        <w:t>kuru pamatojoties uz statūtiem, pārstāv tās valdes ________________</w:t>
      </w:r>
      <w:r w:rsidRPr="00BF2040">
        <w:rPr>
          <w:rFonts w:ascii="Arial" w:hAnsi="Arial" w:cs="Arial"/>
          <w:sz w:val="22"/>
          <w:szCs w:val="22"/>
        </w:rPr>
        <w:t xml:space="preserve">, (turpmāk – </w:t>
      </w:r>
      <w:r w:rsidRPr="00BF2040">
        <w:rPr>
          <w:rFonts w:ascii="Arial" w:hAnsi="Arial" w:cs="Arial"/>
          <w:b/>
          <w:bCs/>
          <w:sz w:val="22"/>
          <w:szCs w:val="22"/>
        </w:rPr>
        <w:t>Izpildītājs</w:t>
      </w:r>
      <w:r w:rsidRPr="00BF2040">
        <w:rPr>
          <w:rFonts w:ascii="Arial" w:hAnsi="Arial" w:cs="Arial"/>
          <w:sz w:val="22"/>
          <w:szCs w:val="22"/>
        </w:rPr>
        <w:t xml:space="preserve">) no otras puses, </w:t>
      </w:r>
    </w:p>
    <w:p w14:paraId="37B12C54" w14:textId="492A5816" w:rsidR="004C0884" w:rsidRPr="00A4574A" w:rsidRDefault="004C0884" w:rsidP="00BF2040">
      <w:pPr>
        <w:jc w:val="both"/>
        <w:rPr>
          <w:rFonts w:ascii="Arial" w:hAnsi="Arial" w:cs="Arial"/>
          <w:b/>
          <w:bCs/>
          <w:i/>
          <w:iCs/>
          <w:spacing w:val="-7"/>
          <w:sz w:val="22"/>
          <w:szCs w:val="22"/>
          <w:lang w:eastAsia="lv-LV"/>
        </w:rPr>
      </w:pPr>
      <w:r w:rsidRPr="00BF2040">
        <w:rPr>
          <w:rFonts w:ascii="Arial" w:hAnsi="Arial" w:cs="Arial"/>
          <w:sz w:val="22"/>
          <w:szCs w:val="22"/>
        </w:rPr>
        <w:t xml:space="preserve">abi kopā turpmāk tekstā kā Puses vai katrs atsevišķi Puse, </w:t>
      </w:r>
      <w:r w:rsidR="00614F97" w:rsidRPr="00BF2040">
        <w:rPr>
          <w:rFonts w:ascii="Arial" w:hAnsi="Arial" w:cs="Arial"/>
          <w:color w:val="000000"/>
          <w:sz w:val="22"/>
          <w:szCs w:val="22"/>
          <w:lang w:eastAsia="lv-LV"/>
        </w:rPr>
        <w:t xml:space="preserve">pamatojoties uz SIA „Rīgas meži” </w:t>
      </w:r>
      <w:r w:rsidR="00614F97" w:rsidRPr="00BF2040">
        <w:rPr>
          <w:rFonts w:ascii="Arial" w:hAnsi="Arial" w:cs="Arial"/>
          <w:bCs/>
          <w:spacing w:val="-7"/>
          <w:sz w:val="22"/>
          <w:szCs w:val="22"/>
          <w:lang w:eastAsia="lv-LV"/>
        </w:rPr>
        <w:t xml:space="preserve">rīkotā iepirkuma </w:t>
      </w:r>
      <w:r w:rsidR="00614F97" w:rsidRPr="00A4574A">
        <w:rPr>
          <w:rFonts w:ascii="Arial" w:hAnsi="Arial" w:cs="Arial"/>
          <w:bCs/>
          <w:spacing w:val="-7"/>
          <w:sz w:val="22"/>
          <w:szCs w:val="22"/>
          <w:lang w:eastAsia="lv-LV"/>
        </w:rPr>
        <w:t>“</w:t>
      </w:r>
      <w:r w:rsidR="00A4574A" w:rsidRPr="00A4574A">
        <w:rPr>
          <w:rFonts w:ascii="Arial" w:hAnsi="Arial" w:cs="Arial"/>
          <w:bCs/>
          <w:spacing w:val="-7"/>
          <w:sz w:val="22"/>
          <w:szCs w:val="22"/>
          <w:lang w:eastAsia="lv-LV"/>
        </w:rPr>
        <w:t>SIA “Rīgas meži” vidēja termiņa stratēģijas izstrāde 2026.-2030.gadam</w:t>
      </w:r>
      <w:r w:rsidR="00614F97" w:rsidRPr="00A4574A">
        <w:rPr>
          <w:rFonts w:ascii="Arial" w:hAnsi="Arial" w:cs="Arial"/>
          <w:bCs/>
          <w:sz w:val="22"/>
          <w:szCs w:val="22"/>
        </w:rPr>
        <w:t>”</w:t>
      </w:r>
      <w:r w:rsidR="00614F97" w:rsidRPr="00A4574A">
        <w:rPr>
          <w:rFonts w:ascii="Arial" w:hAnsi="Arial" w:cs="Arial"/>
          <w:bCs/>
          <w:color w:val="000000"/>
          <w:sz w:val="22"/>
          <w:szCs w:val="22"/>
          <w:lang w:eastAsia="lv-LV"/>
        </w:rPr>
        <w:t>,</w:t>
      </w:r>
      <w:r w:rsidR="00614F97" w:rsidRPr="00A4574A">
        <w:rPr>
          <w:rFonts w:ascii="Arial" w:hAnsi="Arial" w:cs="Arial"/>
          <w:bCs/>
          <w:spacing w:val="-7"/>
          <w:sz w:val="22"/>
          <w:szCs w:val="22"/>
          <w:lang w:eastAsia="lv-LV"/>
        </w:rPr>
        <w:t xml:space="preserve"> </w:t>
      </w:r>
      <w:r w:rsidR="00614F97" w:rsidRPr="00A4574A">
        <w:rPr>
          <w:rFonts w:ascii="Arial" w:hAnsi="Arial" w:cs="Arial"/>
          <w:bCs/>
          <w:sz w:val="22"/>
          <w:szCs w:val="22"/>
        </w:rPr>
        <w:t>ID Nr. SIA RM </w:t>
      </w:r>
      <w:r w:rsidR="001C17E3" w:rsidRPr="00A4574A">
        <w:rPr>
          <w:rFonts w:ascii="Arial" w:hAnsi="Arial" w:cs="Arial"/>
          <w:bCs/>
          <w:sz w:val="22"/>
          <w:szCs w:val="22"/>
        </w:rPr>
        <w:t>202</w:t>
      </w:r>
      <w:r w:rsidR="00127F61" w:rsidRPr="00A4574A">
        <w:rPr>
          <w:rFonts w:ascii="Arial" w:hAnsi="Arial" w:cs="Arial"/>
          <w:bCs/>
          <w:sz w:val="22"/>
          <w:szCs w:val="22"/>
        </w:rPr>
        <w:t>5</w:t>
      </w:r>
      <w:r w:rsidR="001C17E3" w:rsidRPr="00A4574A">
        <w:rPr>
          <w:rFonts w:ascii="Arial" w:hAnsi="Arial" w:cs="Arial"/>
          <w:bCs/>
          <w:sz w:val="22"/>
          <w:szCs w:val="22"/>
        </w:rPr>
        <w:t>/</w:t>
      </w:r>
      <w:r w:rsidR="00A4574A" w:rsidRPr="00A4574A">
        <w:rPr>
          <w:rFonts w:ascii="Arial" w:hAnsi="Arial" w:cs="Arial"/>
          <w:bCs/>
          <w:sz w:val="22"/>
          <w:szCs w:val="22"/>
        </w:rPr>
        <w:t>5</w:t>
      </w:r>
      <w:r w:rsidR="00614F97" w:rsidRPr="00A4574A">
        <w:rPr>
          <w:rFonts w:ascii="Arial" w:hAnsi="Arial" w:cs="Arial"/>
          <w:bCs/>
          <w:sz w:val="22"/>
          <w:szCs w:val="22"/>
        </w:rPr>
        <w:t xml:space="preserve"> </w:t>
      </w:r>
      <w:r w:rsidR="00614F97" w:rsidRPr="00A4574A">
        <w:rPr>
          <w:rFonts w:ascii="Arial" w:hAnsi="Arial" w:cs="Arial"/>
          <w:bCs/>
          <w:spacing w:val="-7"/>
          <w:sz w:val="22"/>
          <w:szCs w:val="22"/>
          <w:lang w:eastAsia="lv-LV"/>
        </w:rPr>
        <w:t>rezultātiem</w:t>
      </w:r>
      <w:r w:rsidRPr="00BF2040">
        <w:rPr>
          <w:rFonts w:ascii="Arial" w:hAnsi="Arial" w:cs="Arial"/>
          <w:sz w:val="22"/>
          <w:szCs w:val="22"/>
        </w:rPr>
        <w:t xml:space="preserve">, noslēdz šo līgumu (turpmāk – </w:t>
      </w:r>
      <w:smartTag w:uri="schemas-tilde-lv/tildestengine" w:element="veidnes">
        <w:smartTagPr>
          <w:attr w:name="id" w:val="-1"/>
          <w:attr w:name="baseform" w:val="līgums"/>
          <w:attr w:name="text" w:val="līgums"/>
        </w:smartTagPr>
        <w:r w:rsidRPr="008F39F3">
          <w:rPr>
            <w:rFonts w:ascii="Arial" w:hAnsi="Arial" w:cs="Arial"/>
            <w:b/>
            <w:bCs/>
            <w:sz w:val="22"/>
            <w:szCs w:val="22"/>
          </w:rPr>
          <w:t>Līgums</w:t>
        </w:r>
      </w:smartTag>
      <w:r w:rsidRPr="00BF2040">
        <w:rPr>
          <w:rFonts w:ascii="Arial" w:hAnsi="Arial" w:cs="Arial"/>
          <w:sz w:val="22"/>
          <w:szCs w:val="22"/>
        </w:rPr>
        <w:t>):</w:t>
      </w:r>
    </w:p>
    <w:p w14:paraId="74C23413" w14:textId="77777777" w:rsidR="0067225A" w:rsidRPr="00BF2040" w:rsidRDefault="0067225A" w:rsidP="00BF2040">
      <w:pPr>
        <w:jc w:val="both"/>
        <w:rPr>
          <w:rFonts w:ascii="Arial" w:hAnsi="Arial" w:cs="Arial"/>
          <w:sz w:val="22"/>
          <w:szCs w:val="22"/>
        </w:rPr>
      </w:pPr>
    </w:p>
    <w:p w14:paraId="1B7F49F1" w14:textId="3B738D06" w:rsidR="002941CD" w:rsidRPr="00DF035E" w:rsidRDefault="004C0884" w:rsidP="002941CD">
      <w:pPr>
        <w:numPr>
          <w:ilvl w:val="0"/>
          <w:numId w:val="1"/>
        </w:numPr>
        <w:ind w:left="0" w:firstLine="0"/>
        <w:jc w:val="center"/>
        <w:rPr>
          <w:rFonts w:ascii="Arial" w:hAnsi="Arial" w:cs="Arial"/>
          <w:b/>
          <w:sz w:val="22"/>
          <w:szCs w:val="22"/>
        </w:rPr>
      </w:pPr>
      <w:r w:rsidRPr="00BF2040">
        <w:rPr>
          <w:rFonts w:ascii="Arial" w:hAnsi="Arial" w:cs="Arial"/>
          <w:b/>
          <w:sz w:val="22"/>
          <w:szCs w:val="22"/>
        </w:rPr>
        <w:t>Līguma priekšmets</w:t>
      </w:r>
    </w:p>
    <w:p w14:paraId="5BA77B52" w14:textId="513496CC" w:rsidR="00965F1F" w:rsidRPr="00316923" w:rsidRDefault="004C0884" w:rsidP="008F39F3">
      <w:pPr>
        <w:numPr>
          <w:ilvl w:val="1"/>
          <w:numId w:val="1"/>
        </w:numPr>
        <w:tabs>
          <w:tab w:val="left" w:pos="709"/>
        </w:tabs>
        <w:ind w:left="0" w:firstLine="0"/>
        <w:jc w:val="both"/>
        <w:rPr>
          <w:rFonts w:ascii="Arial" w:hAnsi="Arial" w:cs="Arial"/>
          <w:sz w:val="22"/>
          <w:szCs w:val="22"/>
        </w:rPr>
      </w:pPr>
      <w:r w:rsidRPr="00316923">
        <w:rPr>
          <w:rFonts w:ascii="Arial" w:hAnsi="Arial" w:cs="Arial"/>
          <w:sz w:val="22"/>
          <w:szCs w:val="22"/>
        </w:rPr>
        <w:t xml:space="preserve">Izpildītājs atbilstoši Līguma </w:t>
      </w:r>
      <w:r w:rsidR="003864AA" w:rsidRPr="00316923">
        <w:rPr>
          <w:rFonts w:ascii="Arial" w:hAnsi="Arial" w:cs="Arial"/>
          <w:sz w:val="22"/>
          <w:szCs w:val="22"/>
        </w:rPr>
        <w:t>noteikumiem</w:t>
      </w:r>
      <w:r w:rsidRPr="00316923">
        <w:rPr>
          <w:rFonts w:ascii="Arial" w:hAnsi="Arial" w:cs="Arial"/>
          <w:sz w:val="22"/>
          <w:szCs w:val="22"/>
        </w:rPr>
        <w:t xml:space="preserve">, Pasūtītāja tehniskajai specifikācijai </w:t>
      </w:r>
      <w:r w:rsidR="00310726">
        <w:rPr>
          <w:rFonts w:ascii="Arial" w:hAnsi="Arial" w:cs="Arial"/>
          <w:sz w:val="22"/>
          <w:szCs w:val="22"/>
        </w:rPr>
        <w:t>(</w:t>
      </w:r>
      <w:r w:rsidRPr="00316923">
        <w:rPr>
          <w:rFonts w:ascii="Arial" w:hAnsi="Arial" w:cs="Arial"/>
          <w:sz w:val="22"/>
          <w:szCs w:val="22"/>
        </w:rPr>
        <w:t>Līguma 1. pielikums) apņemas veikt</w:t>
      </w:r>
      <w:r w:rsidR="00310726" w:rsidRPr="00310726">
        <w:rPr>
          <w:rFonts w:ascii="Arial" w:eastAsiaTheme="minorHAnsi" w:hAnsi="Arial" w:cs="Arial"/>
          <w:b/>
          <w:bCs/>
          <w:i/>
          <w:iCs/>
          <w:sz w:val="22"/>
          <w:szCs w:val="22"/>
        </w:rPr>
        <w:t xml:space="preserve"> </w:t>
      </w:r>
      <w:r w:rsidR="00310726" w:rsidRPr="00310726">
        <w:rPr>
          <w:rFonts w:ascii="Arial" w:hAnsi="Arial" w:cs="Arial"/>
          <w:sz w:val="22"/>
          <w:szCs w:val="22"/>
        </w:rPr>
        <w:t>SIA “Rīgas meži” vidēja termiņa stratēģijas izstrādi 2026.-2030.gadam</w:t>
      </w:r>
      <w:r w:rsidRPr="00310726">
        <w:rPr>
          <w:rFonts w:ascii="Arial" w:hAnsi="Arial" w:cs="Arial"/>
          <w:sz w:val="22"/>
          <w:szCs w:val="22"/>
        </w:rPr>
        <w:t xml:space="preserve"> (turpmāk – Pakalpojums) saskaņā</w:t>
      </w:r>
      <w:r w:rsidRPr="00316923">
        <w:rPr>
          <w:rFonts w:ascii="Arial" w:hAnsi="Arial" w:cs="Arial"/>
          <w:sz w:val="22"/>
          <w:szCs w:val="22"/>
        </w:rPr>
        <w:t xml:space="preserve"> ar Izpildītāja finanšu piedāvājumu (Līguma 2. pielikums)</w:t>
      </w:r>
      <w:r w:rsidR="00D7511E">
        <w:rPr>
          <w:rFonts w:ascii="Arial" w:hAnsi="Arial" w:cs="Arial"/>
          <w:sz w:val="22"/>
          <w:szCs w:val="22"/>
        </w:rPr>
        <w:t xml:space="preserve"> un</w:t>
      </w:r>
      <w:r w:rsidRPr="00316923">
        <w:rPr>
          <w:rFonts w:ascii="Arial" w:hAnsi="Arial" w:cs="Arial"/>
          <w:sz w:val="22"/>
          <w:szCs w:val="22"/>
        </w:rPr>
        <w:t xml:space="preserve"> </w:t>
      </w:r>
      <w:r w:rsidRPr="008F39F3">
        <w:rPr>
          <w:rFonts w:ascii="Arial" w:hAnsi="Arial" w:cs="Arial"/>
          <w:sz w:val="22"/>
          <w:szCs w:val="22"/>
        </w:rPr>
        <w:t>Līgumā norādītajā termiņā</w:t>
      </w:r>
      <w:r w:rsidRPr="00316923">
        <w:rPr>
          <w:rFonts w:ascii="Arial" w:hAnsi="Arial" w:cs="Arial"/>
          <w:sz w:val="22"/>
          <w:szCs w:val="22"/>
        </w:rPr>
        <w:t xml:space="preserve">, savukārt, Pasūtītājs apņemas samaksāt </w:t>
      </w:r>
      <w:r w:rsidR="00D7511E">
        <w:rPr>
          <w:rFonts w:ascii="Arial" w:hAnsi="Arial" w:cs="Arial"/>
          <w:sz w:val="22"/>
          <w:szCs w:val="22"/>
        </w:rPr>
        <w:t xml:space="preserve">Izpildītājam </w:t>
      </w:r>
      <w:r w:rsidRPr="00316923">
        <w:rPr>
          <w:rFonts w:ascii="Arial" w:hAnsi="Arial" w:cs="Arial"/>
          <w:sz w:val="22"/>
          <w:szCs w:val="22"/>
        </w:rPr>
        <w:t xml:space="preserve">par Līguma </w:t>
      </w:r>
      <w:r w:rsidR="00833DDE" w:rsidRPr="00316923">
        <w:rPr>
          <w:rFonts w:ascii="Arial" w:hAnsi="Arial" w:cs="Arial"/>
          <w:sz w:val="22"/>
          <w:szCs w:val="22"/>
        </w:rPr>
        <w:t>noteikumiem</w:t>
      </w:r>
      <w:r w:rsidRPr="00316923">
        <w:rPr>
          <w:rFonts w:ascii="Arial" w:hAnsi="Arial" w:cs="Arial"/>
          <w:sz w:val="22"/>
          <w:szCs w:val="22"/>
        </w:rPr>
        <w:t xml:space="preserve"> atbilstošu Pakalpojumu Līgumā noteiktajā</w:t>
      </w:r>
      <w:r w:rsidR="00316923" w:rsidRPr="00316923">
        <w:rPr>
          <w:rFonts w:ascii="Arial" w:hAnsi="Arial" w:cs="Arial"/>
          <w:sz w:val="22"/>
          <w:szCs w:val="22"/>
        </w:rPr>
        <w:t xml:space="preserve"> kārtībā</w:t>
      </w:r>
      <w:r w:rsidRPr="00316923">
        <w:rPr>
          <w:rFonts w:ascii="Arial" w:hAnsi="Arial" w:cs="Arial"/>
          <w:sz w:val="22"/>
          <w:szCs w:val="22"/>
        </w:rPr>
        <w:t xml:space="preserve">. </w:t>
      </w:r>
    </w:p>
    <w:p w14:paraId="781DC58B" w14:textId="77777777" w:rsidR="00965F1F" w:rsidRPr="00316923" w:rsidRDefault="00965F1F" w:rsidP="00BF2040">
      <w:pPr>
        <w:numPr>
          <w:ilvl w:val="1"/>
          <w:numId w:val="1"/>
        </w:numPr>
        <w:ind w:left="0" w:firstLine="0"/>
        <w:jc w:val="both"/>
        <w:rPr>
          <w:rFonts w:ascii="Arial" w:hAnsi="Arial" w:cs="Arial"/>
          <w:sz w:val="22"/>
          <w:szCs w:val="22"/>
        </w:rPr>
      </w:pPr>
      <w:r w:rsidRPr="00316923">
        <w:rPr>
          <w:rFonts w:ascii="Arial" w:hAnsi="Arial" w:cs="Arial"/>
          <w:sz w:val="22"/>
          <w:szCs w:val="22"/>
        </w:rPr>
        <w:t>Izpildītājs veic Pakalpojumu, izmantojot savus resursus, iekārtas un materiālus.</w:t>
      </w:r>
    </w:p>
    <w:p w14:paraId="645F6DA0" w14:textId="77777777" w:rsidR="004C0884" w:rsidRPr="00316923" w:rsidRDefault="004C0884" w:rsidP="0016189B">
      <w:pPr>
        <w:numPr>
          <w:ilvl w:val="1"/>
          <w:numId w:val="1"/>
        </w:numPr>
        <w:ind w:left="0" w:firstLine="0"/>
        <w:jc w:val="both"/>
        <w:rPr>
          <w:rFonts w:ascii="Arial" w:hAnsi="Arial" w:cs="Arial"/>
          <w:sz w:val="22"/>
          <w:szCs w:val="22"/>
        </w:rPr>
      </w:pPr>
      <w:r w:rsidRPr="00316923">
        <w:rPr>
          <w:rFonts w:ascii="Arial" w:hAnsi="Arial" w:cs="Arial"/>
          <w:sz w:val="22"/>
          <w:szCs w:val="22"/>
        </w:rPr>
        <w:t>Līguma izpildē jāievēro Pakalpojuma sniegšanu regulējošo Latvijas Republikā spēkā esošo normatīvo aktu prasības.</w:t>
      </w:r>
    </w:p>
    <w:p w14:paraId="3BFD8804" w14:textId="77777777" w:rsidR="004C0884" w:rsidRPr="00BF2040" w:rsidRDefault="004C0884" w:rsidP="0016189B">
      <w:pPr>
        <w:jc w:val="both"/>
        <w:rPr>
          <w:rFonts w:ascii="Arial" w:hAnsi="Arial" w:cs="Arial"/>
          <w:sz w:val="22"/>
          <w:szCs w:val="22"/>
        </w:rPr>
      </w:pPr>
    </w:p>
    <w:p w14:paraId="4B2AB7D0" w14:textId="22152989" w:rsidR="002941CD" w:rsidRPr="00DF035E" w:rsidRDefault="004C0884" w:rsidP="002941CD">
      <w:pPr>
        <w:numPr>
          <w:ilvl w:val="0"/>
          <w:numId w:val="1"/>
        </w:numPr>
        <w:ind w:left="0" w:firstLine="0"/>
        <w:jc w:val="center"/>
        <w:rPr>
          <w:rFonts w:ascii="Arial" w:hAnsi="Arial" w:cs="Arial"/>
          <w:b/>
          <w:sz w:val="22"/>
          <w:szCs w:val="22"/>
        </w:rPr>
      </w:pPr>
      <w:r w:rsidRPr="00BF2040">
        <w:rPr>
          <w:rFonts w:ascii="Arial" w:hAnsi="Arial" w:cs="Arial"/>
          <w:b/>
          <w:sz w:val="22"/>
          <w:szCs w:val="22"/>
        </w:rPr>
        <w:t>Līguma summa un norēķinu kārtība</w:t>
      </w:r>
    </w:p>
    <w:p w14:paraId="5EC02866" w14:textId="77777777" w:rsidR="002F5304" w:rsidRDefault="004C0884" w:rsidP="002F5304">
      <w:pPr>
        <w:pStyle w:val="Sarakstarindkopa"/>
        <w:numPr>
          <w:ilvl w:val="1"/>
          <w:numId w:val="1"/>
        </w:numPr>
        <w:tabs>
          <w:tab w:val="left" w:pos="709"/>
        </w:tabs>
        <w:spacing w:after="0" w:line="240" w:lineRule="auto"/>
        <w:ind w:left="0" w:firstLine="0"/>
        <w:contextualSpacing w:val="0"/>
        <w:jc w:val="both"/>
        <w:rPr>
          <w:rFonts w:ascii="Arial" w:hAnsi="Arial" w:cs="Arial"/>
        </w:rPr>
      </w:pPr>
      <w:r w:rsidRPr="00BF2040">
        <w:rPr>
          <w:rFonts w:ascii="Arial" w:hAnsi="Arial" w:cs="Arial"/>
        </w:rPr>
        <w:t xml:space="preserve">Kopējā Līguma summa ir </w:t>
      </w:r>
      <w:r w:rsidRPr="00BF2040">
        <w:rPr>
          <w:rFonts w:ascii="Arial" w:hAnsi="Arial" w:cs="Arial"/>
          <w:b/>
          <w:bCs/>
        </w:rPr>
        <w:t xml:space="preserve">EUR </w:t>
      </w:r>
      <w:r w:rsidR="005E197C">
        <w:rPr>
          <w:rFonts w:ascii="Arial" w:hAnsi="Arial" w:cs="Arial"/>
          <w:b/>
          <w:bCs/>
        </w:rPr>
        <w:t>______</w:t>
      </w:r>
      <w:r w:rsidRPr="00BF2040">
        <w:rPr>
          <w:rFonts w:ascii="Arial" w:hAnsi="Arial" w:cs="Arial"/>
        </w:rPr>
        <w:t xml:space="preserve"> (</w:t>
      </w:r>
      <w:r w:rsidR="005E197C">
        <w:rPr>
          <w:rFonts w:ascii="Arial" w:hAnsi="Arial" w:cs="Arial"/>
        </w:rPr>
        <w:t>________</w:t>
      </w:r>
      <w:r w:rsidR="008875F8" w:rsidRPr="00BF2040">
        <w:rPr>
          <w:rFonts w:ascii="Arial" w:hAnsi="Arial" w:cs="Arial"/>
        </w:rPr>
        <w:t xml:space="preserve"> </w:t>
      </w:r>
      <w:r w:rsidR="008875F8" w:rsidRPr="005E197C">
        <w:rPr>
          <w:rFonts w:ascii="Arial" w:hAnsi="Arial" w:cs="Arial"/>
          <w:i/>
          <w:iCs/>
        </w:rPr>
        <w:t>euro</w:t>
      </w:r>
      <w:r w:rsidR="008875F8" w:rsidRPr="00BF2040">
        <w:rPr>
          <w:rFonts w:ascii="Arial" w:hAnsi="Arial" w:cs="Arial"/>
        </w:rPr>
        <w:t>,</w:t>
      </w:r>
      <w:r w:rsidR="005E50F5" w:rsidRPr="00BF2040">
        <w:rPr>
          <w:rFonts w:ascii="Arial" w:hAnsi="Arial" w:cs="Arial"/>
        </w:rPr>
        <w:t xml:space="preserve"> </w:t>
      </w:r>
      <w:r w:rsidR="008875F8" w:rsidRPr="00BF2040">
        <w:rPr>
          <w:rFonts w:ascii="Arial" w:hAnsi="Arial" w:cs="Arial"/>
        </w:rPr>
        <w:t>00 centi</w:t>
      </w:r>
      <w:r w:rsidRPr="00BF2040">
        <w:rPr>
          <w:rFonts w:ascii="Arial" w:hAnsi="Arial" w:cs="Arial"/>
        </w:rPr>
        <w:t>) bez pievienotā vērtības nodokļa (turpmāk</w:t>
      </w:r>
      <w:r w:rsidR="000C60FA">
        <w:rPr>
          <w:rFonts w:ascii="Arial" w:hAnsi="Arial" w:cs="Arial"/>
        </w:rPr>
        <w:t xml:space="preserve"> -</w:t>
      </w:r>
      <w:r w:rsidRPr="00BF2040">
        <w:rPr>
          <w:rFonts w:ascii="Arial" w:hAnsi="Arial" w:cs="Arial"/>
        </w:rPr>
        <w:t xml:space="preserve"> </w:t>
      </w:r>
      <w:r w:rsidRPr="008F39F3">
        <w:rPr>
          <w:rFonts w:ascii="Arial" w:hAnsi="Arial" w:cs="Arial"/>
          <w:b/>
          <w:bCs/>
        </w:rPr>
        <w:t>PVN</w:t>
      </w:r>
      <w:r w:rsidRPr="00BF2040">
        <w:rPr>
          <w:rFonts w:ascii="Arial" w:hAnsi="Arial" w:cs="Arial"/>
        </w:rPr>
        <w:t>). PVN tiek aprēķināts atbilstoši normatīvajiem aktiem.</w:t>
      </w:r>
    </w:p>
    <w:p w14:paraId="43399B78" w14:textId="7B1E917B" w:rsidR="002F5304" w:rsidRPr="002F5304" w:rsidRDefault="002F5304" w:rsidP="002F5304">
      <w:pPr>
        <w:pStyle w:val="Sarakstarindkopa"/>
        <w:numPr>
          <w:ilvl w:val="1"/>
          <w:numId w:val="1"/>
        </w:numPr>
        <w:tabs>
          <w:tab w:val="left" w:pos="709"/>
        </w:tabs>
        <w:spacing w:after="0" w:line="240" w:lineRule="auto"/>
        <w:ind w:left="0" w:firstLine="0"/>
        <w:contextualSpacing w:val="0"/>
        <w:jc w:val="both"/>
        <w:rPr>
          <w:rFonts w:ascii="Arial" w:hAnsi="Arial" w:cs="Arial"/>
        </w:rPr>
      </w:pPr>
      <w:r w:rsidRPr="002F5304">
        <w:rPr>
          <w:rFonts w:ascii="Arial" w:hAnsi="Arial" w:cs="Arial"/>
        </w:rPr>
        <w:t>Samaksa tiek veikta šādā apjomā:</w:t>
      </w:r>
    </w:p>
    <w:p w14:paraId="39FA6126" w14:textId="77777777" w:rsidR="002F5304" w:rsidRDefault="002F5304" w:rsidP="002F5304">
      <w:pPr>
        <w:pStyle w:val="Sarakstarindkopa"/>
        <w:numPr>
          <w:ilvl w:val="2"/>
          <w:numId w:val="1"/>
        </w:numPr>
        <w:tabs>
          <w:tab w:val="left" w:pos="709"/>
        </w:tabs>
        <w:spacing w:line="240" w:lineRule="auto"/>
        <w:jc w:val="both"/>
        <w:rPr>
          <w:rFonts w:ascii="Arial" w:hAnsi="Arial" w:cs="Arial"/>
        </w:rPr>
      </w:pPr>
      <w:r w:rsidRPr="002F5304">
        <w:rPr>
          <w:rFonts w:ascii="Arial" w:hAnsi="Arial" w:cs="Arial"/>
        </w:rPr>
        <w:t>pēc esošās situācijas izvērtējuma un tās prezentēšanas Pasūtītājam, tiek veikta apmaksa 40% (četrdesmit procentu) apjomā no Līguma 2.1. punktā kopējās līgumsummas</w:t>
      </w:r>
      <w:r>
        <w:rPr>
          <w:rFonts w:ascii="Arial" w:hAnsi="Arial" w:cs="Arial"/>
        </w:rPr>
        <w:t>;</w:t>
      </w:r>
    </w:p>
    <w:p w14:paraId="028EBC1F" w14:textId="0C0A9967" w:rsidR="002F5304" w:rsidRPr="002F5304" w:rsidRDefault="002F5304" w:rsidP="002F5304">
      <w:pPr>
        <w:pStyle w:val="Sarakstarindkopa"/>
        <w:numPr>
          <w:ilvl w:val="2"/>
          <w:numId w:val="1"/>
        </w:numPr>
        <w:tabs>
          <w:tab w:val="left" w:pos="709"/>
        </w:tabs>
        <w:spacing w:line="240" w:lineRule="auto"/>
        <w:jc w:val="both"/>
        <w:rPr>
          <w:rFonts w:ascii="Arial" w:hAnsi="Arial" w:cs="Arial"/>
        </w:rPr>
      </w:pPr>
      <w:r w:rsidRPr="002F5304">
        <w:rPr>
          <w:rFonts w:ascii="Arial" w:hAnsi="Arial" w:cs="Arial"/>
        </w:rPr>
        <w:t>pēc gala ziņojuma saņemšanas un prezentēšanas Pasūtītājam, kā arī pēc stratēģijas nodošanas Rīgas domē, pirmo atsauksmju saņemšanas, komentāru un precizējumu sniegšanas tiek veikta apmaksa 60% (sešdesmit procentu) apjomā no Līguma 2.1. punktā kopējās līgumsummas.</w:t>
      </w:r>
    </w:p>
    <w:p w14:paraId="7768D3E4" w14:textId="512123F4" w:rsidR="004F1824" w:rsidRPr="00BF2040" w:rsidRDefault="004C0884" w:rsidP="0016189B">
      <w:pPr>
        <w:pStyle w:val="Sarakstarindkopa"/>
        <w:numPr>
          <w:ilvl w:val="1"/>
          <w:numId w:val="1"/>
        </w:numPr>
        <w:tabs>
          <w:tab w:val="left" w:pos="709"/>
        </w:tabs>
        <w:spacing w:after="0" w:line="240" w:lineRule="auto"/>
        <w:ind w:left="0" w:firstLine="0"/>
        <w:contextualSpacing w:val="0"/>
        <w:jc w:val="both"/>
        <w:rPr>
          <w:rFonts w:ascii="Arial" w:hAnsi="Arial" w:cs="Arial"/>
        </w:rPr>
      </w:pPr>
      <w:r w:rsidRPr="00BF2040">
        <w:rPr>
          <w:rFonts w:ascii="Arial" w:hAnsi="Arial" w:cs="Arial"/>
          <w:iCs/>
        </w:rPr>
        <w:t xml:space="preserve">Pasūtītājs norēķinās ar Izpildītāju ne vēlāk </w:t>
      </w:r>
      <w:r w:rsidRPr="00032824">
        <w:rPr>
          <w:rFonts w:ascii="Arial" w:hAnsi="Arial" w:cs="Arial"/>
          <w:iCs/>
        </w:rPr>
        <w:t xml:space="preserve">kā 30 (trīsdesmit) kalendāro dienu laikā no </w:t>
      </w:r>
      <w:r w:rsidR="00647099" w:rsidRPr="00032824">
        <w:rPr>
          <w:rFonts w:ascii="Arial" w:hAnsi="Arial" w:cs="Arial"/>
        </w:rPr>
        <w:t xml:space="preserve">Pakalpojuma </w:t>
      </w:r>
      <w:r w:rsidR="002311F9" w:rsidRPr="00032824">
        <w:rPr>
          <w:rFonts w:ascii="Arial" w:hAnsi="Arial" w:cs="Arial"/>
        </w:rPr>
        <w:t xml:space="preserve">nodošanas - pieņemšanas </w:t>
      </w:r>
      <w:r w:rsidRPr="00032824">
        <w:rPr>
          <w:rFonts w:ascii="Arial" w:hAnsi="Arial" w:cs="Arial"/>
        </w:rPr>
        <w:t>akta</w:t>
      </w:r>
      <w:r w:rsidR="00555EF7" w:rsidRPr="00032824">
        <w:rPr>
          <w:rFonts w:ascii="Arial" w:hAnsi="Arial" w:cs="Arial"/>
        </w:rPr>
        <w:t xml:space="preserve"> </w:t>
      </w:r>
      <w:r w:rsidR="00E67C9B" w:rsidRPr="00032824">
        <w:rPr>
          <w:rFonts w:ascii="Arial" w:hAnsi="Arial" w:cs="Arial"/>
        </w:rPr>
        <w:t xml:space="preserve">(Līguma 3. pielikums) </w:t>
      </w:r>
      <w:r w:rsidRPr="00032824">
        <w:rPr>
          <w:rFonts w:ascii="Arial" w:hAnsi="Arial" w:cs="Arial"/>
        </w:rPr>
        <w:t>parakstīšanas</w:t>
      </w:r>
      <w:r w:rsidRPr="00BF2040">
        <w:rPr>
          <w:rFonts w:ascii="Arial" w:hAnsi="Arial" w:cs="Arial"/>
          <w:iCs/>
        </w:rPr>
        <w:t xml:space="preserve"> dienas</w:t>
      </w:r>
      <w:r w:rsidR="004E0573" w:rsidRPr="00BF2040">
        <w:rPr>
          <w:rFonts w:ascii="Arial" w:hAnsi="Arial" w:cs="Arial"/>
          <w:iCs/>
        </w:rPr>
        <w:t>,</w:t>
      </w:r>
      <w:r w:rsidR="004260CE" w:rsidRPr="00BF2040">
        <w:rPr>
          <w:rFonts w:ascii="Arial" w:hAnsi="Arial" w:cs="Arial"/>
          <w:iCs/>
        </w:rPr>
        <w:t xml:space="preserve"> un Izpildītāja </w:t>
      </w:r>
      <w:r w:rsidR="00FE6DD0">
        <w:rPr>
          <w:rFonts w:ascii="Arial" w:hAnsi="Arial" w:cs="Arial"/>
          <w:iCs/>
        </w:rPr>
        <w:t xml:space="preserve">atbilstoša </w:t>
      </w:r>
      <w:r w:rsidR="004260CE" w:rsidRPr="00BF2040">
        <w:rPr>
          <w:rFonts w:ascii="Arial" w:hAnsi="Arial" w:cs="Arial"/>
          <w:iCs/>
        </w:rPr>
        <w:t>rēķina saņemšanas.</w:t>
      </w:r>
      <w:r w:rsidRPr="00BF2040">
        <w:rPr>
          <w:rFonts w:ascii="Arial" w:hAnsi="Arial" w:cs="Arial"/>
          <w:iCs/>
        </w:rPr>
        <w:t xml:space="preserve"> </w:t>
      </w:r>
      <w:r w:rsidR="001D20BE" w:rsidRPr="00BF2040">
        <w:rPr>
          <w:rFonts w:ascii="Arial" w:eastAsia="Times New Roman" w:hAnsi="Arial" w:cs="Arial"/>
          <w:iCs/>
        </w:rPr>
        <w:t>Izpildītājs rēķinā norāda Līguma numuru</w:t>
      </w:r>
      <w:r w:rsidR="00FE6DD0">
        <w:rPr>
          <w:rFonts w:ascii="Arial" w:eastAsia="Times New Roman" w:hAnsi="Arial" w:cs="Arial"/>
          <w:iCs/>
        </w:rPr>
        <w:t xml:space="preserve">, </w:t>
      </w:r>
      <w:r w:rsidR="001D20BE" w:rsidRPr="00BF2040">
        <w:rPr>
          <w:rFonts w:ascii="Arial" w:eastAsia="Times New Roman" w:hAnsi="Arial" w:cs="Arial"/>
          <w:iCs/>
        </w:rPr>
        <w:t>datumu, sniegto Pakalpojumu un cenu, pretējā gadījumā Pasūtītājs ir tiesīgs bez līgumsoda piemērošanas kavēt Līgumā noteikto maksājumu termiņu.</w:t>
      </w:r>
    </w:p>
    <w:p w14:paraId="2C41598F" w14:textId="4D74EBFA" w:rsidR="004C0884" w:rsidRPr="00BF2040" w:rsidRDefault="001D20BE" w:rsidP="0016189B">
      <w:pPr>
        <w:pStyle w:val="Sarakstarindkopa"/>
        <w:numPr>
          <w:ilvl w:val="1"/>
          <w:numId w:val="1"/>
        </w:numPr>
        <w:tabs>
          <w:tab w:val="left" w:pos="709"/>
        </w:tabs>
        <w:spacing w:after="0" w:line="240" w:lineRule="auto"/>
        <w:ind w:left="0" w:firstLine="0"/>
        <w:contextualSpacing w:val="0"/>
        <w:jc w:val="both"/>
        <w:rPr>
          <w:rFonts w:ascii="Arial" w:hAnsi="Arial" w:cs="Arial"/>
        </w:rPr>
      </w:pPr>
      <w:r w:rsidRPr="00BF2040">
        <w:rPr>
          <w:rFonts w:ascii="Arial" w:hAnsi="Arial" w:cs="Arial"/>
          <w:iCs/>
        </w:rPr>
        <w:t>Rēķins</w:t>
      </w:r>
      <w:r w:rsidR="004C0884" w:rsidRPr="00BF2040">
        <w:rPr>
          <w:rFonts w:ascii="Arial" w:hAnsi="Arial" w:cs="Arial"/>
          <w:iCs/>
        </w:rPr>
        <w:t xml:space="preserve"> var tikt nosūtīts arī elektroniski un ir derīgs bez paraksta, ja tas sagatavots atbilstoši Latvijas Republikas normatīvajos aktos un Līgumā noteiktajām prasībām. Ja </w:t>
      </w:r>
      <w:r w:rsidR="00D66626">
        <w:rPr>
          <w:rFonts w:ascii="Arial" w:hAnsi="Arial" w:cs="Arial"/>
          <w:iCs/>
        </w:rPr>
        <w:t>rēķins</w:t>
      </w:r>
      <w:r w:rsidR="004C0884" w:rsidRPr="00BF2040">
        <w:rPr>
          <w:rFonts w:ascii="Arial" w:hAnsi="Arial" w:cs="Arial"/>
          <w:iCs/>
        </w:rPr>
        <w:t xml:space="preserve"> tiek sagatavots elektroniski, Izpildītājs to nosūta uz Pasūtītāja </w:t>
      </w:r>
      <w:r w:rsidR="004C0884" w:rsidRPr="00BF2040">
        <w:rPr>
          <w:rFonts w:ascii="Arial" w:hAnsi="Arial" w:cs="Arial"/>
        </w:rPr>
        <w:t xml:space="preserve">e-pasta adresi </w:t>
      </w:r>
      <w:hyperlink r:id="rId10" w:history="1">
        <w:r w:rsidR="00430DB1" w:rsidRPr="00BF2040">
          <w:rPr>
            <w:rStyle w:val="Hipersaite"/>
            <w:rFonts w:ascii="Arial" w:hAnsi="Arial" w:cs="Arial"/>
          </w:rPr>
          <w:t>rekini@rigasmezi.lv</w:t>
        </w:r>
      </w:hyperlink>
      <w:r w:rsidR="004C0884" w:rsidRPr="00BF2040">
        <w:rPr>
          <w:rFonts w:ascii="Arial" w:hAnsi="Arial" w:cs="Arial"/>
        </w:rPr>
        <w:t>.</w:t>
      </w:r>
      <w:r w:rsidR="00430DB1" w:rsidRPr="00BF2040">
        <w:rPr>
          <w:rFonts w:ascii="Arial" w:hAnsi="Arial" w:cs="Arial"/>
          <w:iCs/>
        </w:rPr>
        <w:t xml:space="preserve"> Pasūtītājs apliecina, ka minētā e-pasta adrese tiek regulāri kontrolēta un atrodas Pasūtītāja pārziņā. Rēķins tiek uzskatīts par saņemtu nākamajā darba dienā pēc tā nosūtīšanas.</w:t>
      </w:r>
      <w:r w:rsidR="004F1824" w:rsidRPr="00BF2040">
        <w:rPr>
          <w:rFonts w:ascii="Arial" w:hAnsi="Arial" w:cs="Arial"/>
        </w:rPr>
        <w:t xml:space="preserve"> </w:t>
      </w:r>
      <w:r w:rsidR="004F1824" w:rsidRPr="00BF2040">
        <w:rPr>
          <w:rFonts w:ascii="Arial" w:hAnsi="Arial" w:cs="Arial"/>
          <w:iCs/>
        </w:rPr>
        <w:t>Pasūtītājs ir tiesīgs vienpusēji mainīt rēķina sagatavošanas un nosūtīšanas kārtību, ievērojot Latvijas Republikas normatīvajos aktos noteiktās prasības, par ko Pasūtītājs nosūtīs Izpildītājam informatīvu paziņojumu.</w:t>
      </w:r>
    </w:p>
    <w:p w14:paraId="621592E5" w14:textId="0BB91597" w:rsidR="004C0884" w:rsidRPr="00BF2040" w:rsidRDefault="00614F97" w:rsidP="0016189B">
      <w:pPr>
        <w:pStyle w:val="Sarakstarindkopa"/>
        <w:numPr>
          <w:ilvl w:val="1"/>
          <w:numId w:val="1"/>
        </w:numPr>
        <w:tabs>
          <w:tab w:val="left" w:pos="567"/>
        </w:tabs>
        <w:spacing w:after="0" w:line="240" w:lineRule="auto"/>
        <w:ind w:left="0" w:right="-1" w:firstLine="0"/>
        <w:contextualSpacing w:val="0"/>
        <w:jc w:val="both"/>
        <w:rPr>
          <w:rFonts w:ascii="Arial" w:hAnsi="Arial" w:cs="Arial"/>
        </w:rPr>
      </w:pPr>
      <w:r w:rsidRPr="00BF2040">
        <w:rPr>
          <w:rFonts w:ascii="Arial" w:eastAsia="Arial Unicode MS" w:hAnsi="Arial" w:cs="Arial"/>
          <w:kern w:val="2"/>
          <w:lang w:bidi="hi-IN"/>
        </w:rPr>
        <w:t>Apmaksa tiek uzskatīta par notikušu ar brīdi, kad Pasūtītājs ir veicis maksājumu, pārskaitot naudas summu uz Izpildītāja Līgumā norādīto norēķinu kontu</w:t>
      </w:r>
      <w:r w:rsidR="004C0884" w:rsidRPr="00BF2040">
        <w:rPr>
          <w:rFonts w:ascii="Arial" w:hAnsi="Arial" w:cs="Arial"/>
        </w:rPr>
        <w:t>.</w:t>
      </w:r>
    </w:p>
    <w:p w14:paraId="0D19A37B" w14:textId="29D27B78" w:rsidR="006D4C6E" w:rsidRPr="00BF2040" w:rsidRDefault="004C0884" w:rsidP="0016189B">
      <w:pPr>
        <w:pStyle w:val="Sarakstarindkopa"/>
        <w:numPr>
          <w:ilvl w:val="1"/>
          <w:numId w:val="1"/>
        </w:numPr>
        <w:tabs>
          <w:tab w:val="left" w:pos="567"/>
        </w:tabs>
        <w:spacing w:after="0" w:line="240" w:lineRule="auto"/>
        <w:ind w:left="0" w:firstLine="0"/>
        <w:contextualSpacing w:val="0"/>
        <w:jc w:val="both"/>
        <w:rPr>
          <w:rFonts w:ascii="Arial" w:hAnsi="Arial" w:cs="Arial"/>
        </w:rPr>
      </w:pPr>
      <w:r w:rsidRPr="00BF2040">
        <w:rPr>
          <w:rFonts w:ascii="Arial" w:eastAsia="Arial Unicode MS" w:hAnsi="Arial" w:cs="Arial"/>
          <w:kern w:val="2"/>
          <w:lang w:bidi="hi-IN"/>
        </w:rPr>
        <w:lastRenderedPageBreak/>
        <w:t xml:space="preserve">Pakalpojuma cenā ir ietvertas visas izmaksas, kas saistītas ar Pakalpojumu sniegšanu, </w:t>
      </w:r>
      <w:r w:rsidR="003C50E6">
        <w:rPr>
          <w:rFonts w:ascii="Arial" w:eastAsia="Arial Unicode MS" w:hAnsi="Arial" w:cs="Arial"/>
          <w:kern w:val="2"/>
          <w:lang w:bidi="hi-IN"/>
        </w:rPr>
        <w:t>P</w:t>
      </w:r>
      <w:r w:rsidRPr="00BF2040">
        <w:rPr>
          <w:rFonts w:ascii="Arial" w:eastAsia="Arial Unicode MS" w:hAnsi="Arial" w:cs="Arial"/>
          <w:kern w:val="2"/>
          <w:lang w:bidi="hi-IN"/>
        </w:rPr>
        <w:t xml:space="preserve">akalpojumu trūkumu un neatbilstību novēršanas izmaksas, kā arī visi ar </w:t>
      </w:r>
      <w:r w:rsidR="004F1824" w:rsidRPr="00BF2040">
        <w:rPr>
          <w:rFonts w:ascii="Arial" w:eastAsia="Arial Unicode MS" w:hAnsi="Arial" w:cs="Arial"/>
          <w:kern w:val="2"/>
          <w:lang w:bidi="hi-IN"/>
        </w:rPr>
        <w:t>P</w:t>
      </w:r>
      <w:r w:rsidRPr="00BF2040">
        <w:rPr>
          <w:rFonts w:ascii="Arial" w:eastAsia="Arial Unicode MS" w:hAnsi="Arial" w:cs="Arial"/>
          <w:kern w:val="2"/>
          <w:lang w:bidi="hi-IN"/>
        </w:rPr>
        <w:t>akalpojumu sniegšanu saistītie nodokļi, nodevas, un ar to netieši saistītas izmaksas</w:t>
      </w:r>
      <w:r w:rsidRPr="00BF2040">
        <w:rPr>
          <w:rFonts w:ascii="Arial" w:hAnsi="Arial" w:cs="Arial"/>
        </w:rPr>
        <w:t>.</w:t>
      </w:r>
    </w:p>
    <w:p w14:paraId="31C61C67" w14:textId="77777777" w:rsidR="0067225A" w:rsidRPr="00BF2040" w:rsidRDefault="0067225A" w:rsidP="0016189B">
      <w:pPr>
        <w:pStyle w:val="Sarakstarindkopa"/>
        <w:tabs>
          <w:tab w:val="left" w:pos="567"/>
        </w:tabs>
        <w:spacing w:after="0" w:line="240" w:lineRule="auto"/>
        <w:ind w:left="0"/>
        <w:contextualSpacing w:val="0"/>
        <w:jc w:val="both"/>
        <w:rPr>
          <w:rFonts w:ascii="Arial" w:hAnsi="Arial" w:cs="Arial"/>
        </w:rPr>
      </w:pPr>
    </w:p>
    <w:p w14:paraId="23921BB3" w14:textId="2C2D3ED8" w:rsidR="002941CD" w:rsidRPr="00DF035E" w:rsidRDefault="00BF2040" w:rsidP="002941CD">
      <w:pPr>
        <w:pStyle w:val="Sarakstarindkopa"/>
        <w:numPr>
          <w:ilvl w:val="0"/>
          <w:numId w:val="1"/>
        </w:numPr>
        <w:spacing w:after="0" w:line="240" w:lineRule="auto"/>
        <w:ind w:left="0" w:firstLine="0"/>
        <w:contextualSpacing w:val="0"/>
        <w:jc w:val="center"/>
        <w:rPr>
          <w:rFonts w:ascii="Arial" w:hAnsi="Arial" w:cs="Arial"/>
          <w:b/>
        </w:rPr>
      </w:pPr>
      <w:r w:rsidRPr="00BF2040">
        <w:rPr>
          <w:rFonts w:ascii="Arial" w:hAnsi="Arial" w:cs="Arial"/>
          <w:b/>
        </w:rPr>
        <w:t>Pakalpojuma izpildes termiņ</w:t>
      </w:r>
      <w:r w:rsidR="00625430">
        <w:rPr>
          <w:rFonts w:ascii="Arial" w:hAnsi="Arial" w:cs="Arial"/>
          <w:b/>
        </w:rPr>
        <w:t xml:space="preserve">š </w:t>
      </w:r>
      <w:r w:rsidRPr="00BF2040">
        <w:rPr>
          <w:rFonts w:ascii="Arial" w:hAnsi="Arial" w:cs="Arial"/>
          <w:b/>
        </w:rPr>
        <w:t xml:space="preserve">un </w:t>
      </w:r>
      <w:r w:rsidR="00625430">
        <w:rPr>
          <w:rFonts w:ascii="Arial" w:hAnsi="Arial" w:cs="Arial"/>
          <w:b/>
        </w:rPr>
        <w:t xml:space="preserve">Pakalpojuma </w:t>
      </w:r>
      <w:r w:rsidRPr="00BF2040">
        <w:rPr>
          <w:rFonts w:ascii="Arial" w:hAnsi="Arial" w:cs="Arial"/>
          <w:b/>
        </w:rPr>
        <w:t>nodošanas kārtība</w:t>
      </w:r>
    </w:p>
    <w:p w14:paraId="09DD2E5B" w14:textId="66B0BADE" w:rsidR="00BF2040" w:rsidRPr="00627D62" w:rsidRDefault="00BF2040" w:rsidP="00627D62">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BF2040">
        <w:rPr>
          <w:rFonts w:ascii="Arial" w:hAnsi="Arial" w:cs="Arial"/>
          <w:sz w:val="22"/>
          <w:szCs w:val="22"/>
        </w:rPr>
        <w:t xml:space="preserve">Izpildītājs izpilda Pakalpojumu </w:t>
      </w:r>
      <w:r w:rsidR="00E92060">
        <w:rPr>
          <w:rFonts w:ascii="Arial" w:hAnsi="Arial" w:cs="Arial"/>
          <w:sz w:val="22"/>
          <w:szCs w:val="22"/>
        </w:rPr>
        <w:t>atbilstoši Tehniskajā specifikācijā noteiktajiem termiņiem</w:t>
      </w:r>
      <w:r w:rsidR="00102F81">
        <w:rPr>
          <w:rFonts w:ascii="Arial" w:hAnsi="Arial" w:cs="Arial"/>
          <w:sz w:val="22"/>
          <w:szCs w:val="22"/>
        </w:rPr>
        <w:t xml:space="preserve"> un nosacījumiem. </w:t>
      </w:r>
      <w:r w:rsidRPr="00BF2040">
        <w:rPr>
          <w:rFonts w:ascii="Arial" w:hAnsi="Arial" w:cs="Arial"/>
          <w:sz w:val="22"/>
          <w:szCs w:val="22"/>
        </w:rPr>
        <w:t xml:space="preserve"> </w:t>
      </w:r>
    </w:p>
    <w:p w14:paraId="05480DF6" w14:textId="2E18A130" w:rsidR="00BF2040" w:rsidRPr="00627D62" w:rsidRDefault="00BF2040" w:rsidP="00627D62">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627D62">
        <w:rPr>
          <w:rFonts w:ascii="Arial" w:hAnsi="Arial" w:cs="Arial"/>
          <w:sz w:val="22"/>
          <w:szCs w:val="22"/>
        </w:rPr>
        <w:t xml:space="preserve"> Pakalpojuma </w:t>
      </w:r>
      <w:r w:rsidR="007F7FE9" w:rsidRPr="00627D62">
        <w:rPr>
          <w:rFonts w:ascii="Arial" w:hAnsi="Arial" w:cs="Arial"/>
          <w:sz w:val="22"/>
          <w:szCs w:val="22"/>
        </w:rPr>
        <w:t xml:space="preserve">izpilde un </w:t>
      </w:r>
      <w:r w:rsidRPr="00627D62">
        <w:rPr>
          <w:rFonts w:ascii="Arial" w:hAnsi="Arial" w:cs="Arial"/>
          <w:sz w:val="22"/>
          <w:szCs w:val="22"/>
        </w:rPr>
        <w:t xml:space="preserve">pieņemšana tiek noformēta ar </w:t>
      </w:r>
      <w:r w:rsidR="003F1894" w:rsidRPr="00627D62">
        <w:rPr>
          <w:rFonts w:ascii="Arial" w:hAnsi="Arial" w:cs="Arial"/>
          <w:sz w:val="22"/>
          <w:szCs w:val="22"/>
        </w:rPr>
        <w:t>Pakalpojuma nodošanas</w:t>
      </w:r>
      <w:r w:rsidR="002311F9" w:rsidRPr="00627D62">
        <w:rPr>
          <w:rFonts w:ascii="Arial" w:hAnsi="Arial" w:cs="Arial"/>
          <w:sz w:val="22"/>
          <w:szCs w:val="22"/>
        </w:rPr>
        <w:t xml:space="preserve"> </w:t>
      </w:r>
      <w:r w:rsidR="003F1894" w:rsidRPr="00627D62">
        <w:rPr>
          <w:rFonts w:ascii="Arial" w:hAnsi="Arial" w:cs="Arial"/>
          <w:sz w:val="22"/>
          <w:szCs w:val="22"/>
        </w:rPr>
        <w:t>-</w:t>
      </w:r>
      <w:r w:rsidRPr="00627D62">
        <w:rPr>
          <w:rFonts w:ascii="Arial" w:hAnsi="Arial" w:cs="Arial"/>
          <w:sz w:val="22"/>
          <w:szCs w:val="22"/>
        </w:rPr>
        <w:t xml:space="preserve"> pieņemšanas aktu. Līguma noteikumiem neatbilstošu Pakalpojumu Pasūtītājs nepieņem un neapmaksā.</w:t>
      </w:r>
    </w:p>
    <w:p w14:paraId="384C52FC" w14:textId="61A3F5F0" w:rsidR="00BF2040" w:rsidRPr="00627D62" w:rsidRDefault="00BF2040" w:rsidP="00627D62">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627D62">
        <w:rPr>
          <w:rFonts w:ascii="Arial" w:hAnsi="Arial" w:cs="Arial"/>
          <w:sz w:val="22"/>
          <w:szCs w:val="22"/>
        </w:rPr>
        <w:t>Pasūtītājs 5 (piecu) darba dienu laikā pēc Līguma 3.</w:t>
      </w:r>
      <w:r w:rsidR="00A158A6">
        <w:rPr>
          <w:rFonts w:ascii="Arial" w:hAnsi="Arial" w:cs="Arial"/>
          <w:sz w:val="22"/>
          <w:szCs w:val="22"/>
        </w:rPr>
        <w:t>2</w:t>
      </w:r>
      <w:r w:rsidRPr="00627D62">
        <w:rPr>
          <w:rFonts w:ascii="Arial" w:hAnsi="Arial" w:cs="Arial"/>
          <w:sz w:val="22"/>
          <w:szCs w:val="22"/>
        </w:rPr>
        <w:t xml:space="preserve">.punktā norādītā Pakalpojuma </w:t>
      </w:r>
      <w:r w:rsidR="001E628A" w:rsidRPr="00627D62">
        <w:rPr>
          <w:rFonts w:ascii="Arial" w:hAnsi="Arial" w:cs="Arial"/>
          <w:sz w:val="22"/>
          <w:szCs w:val="22"/>
        </w:rPr>
        <w:t>nodošanas</w:t>
      </w:r>
      <w:r w:rsidR="002311F9" w:rsidRPr="00627D62">
        <w:rPr>
          <w:rFonts w:ascii="Arial" w:hAnsi="Arial" w:cs="Arial"/>
          <w:sz w:val="22"/>
          <w:szCs w:val="22"/>
        </w:rPr>
        <w:t xml:space="preserve"> </w:t>
      </w:r>
      <w:r w:rsidR="001E628A" w:rsidRPr="00627D62">
        <w:rPr>
          <w:rFonts w:ascii="Arial" w:hAnsi="Arial" w:cs="Arial"/>
          <w:sz w:val="22"/>
          <w:szCs w:val="22"/>
        </w:rPr>
        <w:t xml:space="preserve">- pieņemšanas </w:t>
      </w:r>
      <w:r w:rsidRPr="00627D62">
        <w:rPr>
          <w:rFonts w:ascii="Arial" w:hAnsi="Arial" w:cs="Arial"/>
          <w:sz w:val="22"/>
          <w:szCs w:val="22"/>
        </w:rPr>
        <w:t xml:space="preserve">akta saņemšanas dienas pārbauda izpildīto Pakalpojumu. Ja Pakalpojums ir izpildīts kvalitatīvi un atbilst Līguma un tā pielikumu prasībām, Pasūtītājs pieņem Pakalpojumu, parakstot Pakalpojuma </w:t>
      </w:r>
      <w:r w:rsidR="00CD43F0" w:rsidRPr="00627D62">
        <w:rPr>
          <w:rFonts w:ascii="Arial" w:hAnsi="Arial" w:cs="Arial"/>
          <w:sz w:val="22"/>
          <w:szCs w:val="22"/>
        </w:rPr>
        <w:t>nodošanas</w:t>
      </w:r>
      <w:r w:rsidR="002311F9" w:rsidRPr="00627D62">
        <w:rPr>
          <w:rFonts w:ascii="Arial" w:hAnsi="Arial" w:cs="Arial"/>
          <w:sz w:val="22"/>
          <w:szCs w:val="22"/>
        </w:rPr>
        <w:t xml:space="preserve"> </w:t>
      </w:r>
      <w:r w:rsidR="00CD43F0" w:rsidRPr="00627D62">
        <w:rPr>
          <w:rFonts w:ascii="Arial" w:hAnsi="Arial" w:cs="Arial"/>
          <w:sz w:val="22"/>
          <w:szCs w:val="22"/>
        </w:rPr>
        <w:t xml:space="preserve">- pieņemšanas </w:t>
      </w:r>
      <w:r w:rsidRPr="00627D62">
        <w:rPr>
          <w:rFonts w:ascii="Arial" w:hAnsi="Arial" w:cs="Arial"/>
          <w:sz w:val="22"/>
          <w:szCs w:val="22"/>
        </w:rPr>
        <w:t>aktu.</w:t>
      </w:r>
    </w:p>
    <w:p w14:paraId="46417512" w14:textId="77777777" w:rsidR="00D35B81" w:rsidRDefault="00BF2040" w:rsidP="00D35B81">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627D62">
        <w:rPr>
          <w:rFonts w:ascii="Arial" w:hAnsi="Arial" w:cs="Arial"/>
          <w:sz w:val="22"/>
          <w:szCs w:val="22"/>
        </w:rPr>
        <w:t xml:space="preserve"> Ja Pasūtītājs konstatē trūkumus un/vai neatbilstības Pakalpojumā, </w:t>
      </w:r>
      <w:r w:rsidR="00830AAD" w:rsidRPr="00627D62">
        <w:rPr>
          <w:rFonts w:ascii="Arial" w:hAnsi="Arial" w:cs="Arial"/>
          <w:sz w:val="22"/>
          <w:szCs w:val="22"/>
        </w:rPr>
        <w:t>Pasūtītājs</w:t>
      </w:r>
      <w:r w:rsidRPr="00627D62">
        <w:rPr>
          <w:rFonts w:ascii="Arial" w:hAnsi="Arial" w:cs="Arial"/>
          <w:sz w:val="22"/>
          <w:szCs w:val="22"/>
        </w:rPr>
        <w:t xml:space="preserve"> neparaksta Pakalpojuma </w:t>
      </w:r>
      <w:r w:rsidR="00CD43F0" w:rsidRPr="00627D62">
        <w:rPr>
          <w:rFonts w:ascii="Arial" w:hAnsi="Arial" w:cs="Arial"/>
          <w:sz w:val="22"/>
          <w:szCs w:val="22"/>
        </w:rPr>
        <w:t>nodošanas</w:t>
      </w:r>
      <w:r w:rsidR="00830AAD" w:rsidRPr="00627D62">
        <w:rPr>
          <w:rFonts w:ascii="Arial" w:hAnsi="Arial" w:cs="Arial"/>
          <w:sz w:val="22"/>
          <w:szCs w:val="22"/>
        </w:rPr>
        <w:t xml:space="preserve"> </w:t>
      </w:r>
      <w:r w:rsidR="00CD43F0" w:rsidRPr="00627D62">
        <w:rPr>
          <w:rFonts w:ascii="Arial" w:hAnsi="Arial" w:cs="Arial"/>
          <w:sz w:val="22"/>
          <w:szCs w:val="22"/>
        </w:rPr>
        <w:t xml:space="preserve">- pieņemšanas </w:t>
      </w:r>
      <w:r w:rsidRPr="00627D62">
        <w:rPr>
          <w:rFonts w:ascii="Arial" w:hAnsi="Arial" w:cs="Arial"/>
          <w:sz w:val="22"/>
          <w:szCs w:val="22"/>
        </w:rPr>
        <w:t>aktu un iesniedz Izpildītājam pretenziju par konstatētajām Pakalpojuma neatbilstībām un/vai trūkumiem. Neatbilstību un/vai trūkumu novēršana nepagarina Līguma 3.3.punktā norādīto Pakalpojum</w:t>
      </w:r>
      <w:r w:rsidR="00070AAB" w:rsidRPr="00627D62">
        <w:rPr>
          <w:rFonts w:ascii="Arial" w:hAnsi="Arial" w:cs="Arial"/>
          <w:sz w:val="22"/>
          <w:szCs w:val="22"/>
        </w:rPr>
        <w:t>a</w:t>
      </w:r>
      <w:r w:rsidRPr="00627D62">
        <w:rPr>
          <w:rFonts w:ascii="Arial" w:hAnsi="Arial" w:cs="Arial"/>
          <w:sz w:val="22"/>
          <w:szCs w:val="22"/>
        </w:rPr>
        <w:t xml:space="preserve"> izpildes termiņu.</w:t>
      </w:r>
    </w:p>
    <w:p w14:paraId="39F57621" w14:textId="21AB5DFD" w:rsidR="00BF2040" w:rsidRPr="00D35B81" w:rsidRDefault="0235B1F8" w:rsidP="00D35B81">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D35B81">
        <w:rPr>
          <w:rFonts w:ascii="Arial" w:hAnsi="Arial" w:cs="Arial"/>
          <w:sz w:val="22"/>
          <w:szCs w:val="22"/>
        </w:rPr>
        <w:t xml:space="preserve">Pasūtītājam ir tiesības iesniegt Izpildītājam pretenziju par Pakalpojumā konstatētajām neatbilstībām un/vai </w:t>
      </w:r>
      <w:r w:rsidR="736F0E90" w:rsidRPr="00D35B81">
        <w:rPr>
          <w:rFonts w:ascii="Arial" w:hAnsi="Arial" w:cs="Arial"/>
          <w:sz w:val="22"/>
          <w:szCs w:val="22"/>
        </w:rPr>
        <w:t>trūkumiem</w:t>
      </w:r>
      <w:r w:rsidRPr="00D35B81">
        <w:rPr>
          <w:rFonts w:ascii="Arial" w:hAnsi="Arial" w:cs="Arial"/>
          <w:sz w:val="22"/>
          <w:szCs w:val="22"/>
        </w:rPr>
        <w:t>, kas konstatēti pēc Pakalpojuma pieņemšanas</w:t>
      </w:r>
      <w:r w:rsidR="00535495" w:rsidRPr="00D35B81">
        <w:rPr>
          <w:rFonts w:ascii="Arial" w:hAnsi="Arial" w:cs="Arial"/>
          <w:sz w:val="22"/>
          <w:szCs w:val="22"/>
        </w:rPr>
        <w:t>.</w:t>
      </w:r>
    </w:p>
    <w:p w14:paraId="18C1A58F" w14:textId="418BC93B" w:rsidR="00BF2040" w:rsidRPr="00627D62" w:rsidRDefault="00BF2040" w:rsidP="00627D62">
      <w:pPr>
        <w:numPr>
          <w:ilvl w:val="1"/>
          <w:numId w:val="6"/>
        </w:numPr>
        <w:tabs>
          <w:tab w:val="clear" w:pos="360"/>
          <w:tab w:val="left" w:pos="567"/>
        </w:tabs>
        <w:suppressAutoHyphens/>
        <w:autoSpaceDN w:val="0"/>
        <w:ind w:left="0" w:firstLine="0"/>
        <w:jc w:val="both"/>
        <w:textAlignment w:val="baseline"/>
        <w:rPr>
          <w:rFonts w:ascii="Arial" w:hAnsi="Arial" w:cs="Arial"/>
          <w:sz w:val="22"/>
          <w:szCs w:val="22"/>
        </w:rPr>
      </w:pPr>
      <w:r w:rsidRPr="00627D62">
        <w:rPr>
          <w:rFonts w:ascii="Arial" w:hAnsi="Arial" w:cs="Arial"/>
          <w:sz w:val="22"/>
          <w:szCs w:val="22"/>
        </w:rPr>
        <w:t>Izpildītājam ir pienākums novērst Līguma 3.</w:t>
      </w:r>
      <w:r w:rsidR="00535495">
        <w:rPr>
          <w:rFonts w:ascii="Arial" w:hAnsi="Arial" w:cs="Arial"/>
          <w:sz w:val="22"/>
          <w:szCs w:val="22"/>
        </w:rPr>
        <w:t>4</w:t>
      </w:r>
      <w:r w:rsidRPr="00627D62">
        <w:rPr>
          <w:rFonts w:ascii="Arial" w:hAnsi="Arial" w:cs="Arial"/>
          <w:sz w:val="22"/>
          <w:szCs w:val="22"/>
        </w:rPr>
        <w:t>.punktā un Līguma 3.</w:t>
      </w:r>
      <w:r w:rsidR="00535495">
        <w:rPr>
          <w:rFonts w:ascii="Arial" w:hAnsi="Arial" w:cs="Arial"/>
          <w:sz w:val="22"/>
          <w:szCs w:val="22"/>
        </w:rPr>
        <w:t>5</w:t>
      </w:r>
      <w:r w:rsidRPr="00627D62">
        <w:rPr>
          <w:rFonts w:ascii="Arial" w:hAnsi="Arial" w:cs="Arial"/>
          <w:sz w:val="22"/>
          <w:szCs w:val="22"/>
        </w:rPr>
        <w:t>.punktā norādītās Pakalpojuma neatbilstības un/vai trūkumus par saviem līdzekļiem ne vēlāk kā 3 (trīs) darba dienu laikā pēc Pasūtītāja pretenzijas saņemšanas dienas.</w:t>
      </w:r>
    </w:p>
    <w:p w14:paraId="49686155" w14:textId="77777777" w:rsidR="00E040FE" w:rsidRPr="00627D62" w:rsidRDefault="00E040FE" w:rsidP="00627D62">
      <w:pPr>
        <w:pStyle w:val="Sarakstarindkopa"/>
        <w:spacing w:after="0" w:line="240" w:lineRule="auto"/>
        <w:ind w:left="0"/>
        <w:contextualSpacing w:val="0"/>
        <w:rPr>
          <w:rFonts w:ascii="Arial" w:hAnsi="Arial" w:cs="Arial"/>
          <w:b/>
        </w:rPr>
      </w:pPr>
    </w:p>
    <w:p w14:paraId="295BA746" w14:textId="1828FEA5" w:rsidR="002941CD" w:rsidRPr="00DF035E" w:rsidRDefault="004C0884" w:rsidP="002941CD">
      <w:pPr>
        <w:pStyle w:val="Sarakstarindkopa"/>
        <w:numPr>
          <w:ilvl w:val="0"/>
          <w:numId w:val="1"/>
        </w:numPr>
        <w:spacing w:after="0" w:line="240" w:lineRule="auto"/>
        <w:ind w:left="0" w:firstLine="0"/>
        <w:contextualSpacing w:val="0"/>
        <w:jc w:val="center"/>
        <w:rPr>
          <w:rFonts w:ascii="Arial" w:hAnsi="Arial" w:cs="Arial"/>
          <w:b/>
        </w:rPr>
      </w:pPr>
      <w:r w:rsidRPr="00627D62">
        <w:rPr>
          <w:rFonts w:ascii="Arial" w:hAnsi="Arial" w:cs="Arial"/>
          <w:b/>
        </w:rPr>
        <w:t xml:space="preserve">Pušu pienākumi un </w:t>
      </w:r>
      <w:r w:rsidR="00613F21" w:rsidRPr="00627D62">
        <w:rPr>
          <w:rFonts w:ascii="Arial" w:hAnsi="Arial" w:cs="Arial"/>
          <w:b/>
        </w:rPr>
        <w:t>tiesības</w:t>
      </w:r>
    </w:p>
    <w:p w14:paraId="2C1D7A77" w14:textId="77777777" w:rsidR="004C0884" w:rsidRPr="00093D2C" w:rsidRDefault="004C0884" w:rsidP="00463BFD">
      <w:pPr>
        <w:numPr>
          <w:ilvl w:val="1"/>
          <w:numId w:val="1"/>
        </w:numPr>
        <w:tabs>
          <w:tab w:val="left" w:pos="567"/>
        </w:tabs>
        <w:ind w:left="0" w:firstLine="0"/>
        <w:jc w:val="both"/>
        <w:rPr>
          <w:rFonts w:ascii="Arial" w:hAnsi="Arial" w:cs="Arial"/>
          <w:sz w:val="22"/>
          <w:szCs w:val="22"/>
          <w:u w:val="single"/>
        </w:rPr>
      </w:pPr>
      <w:r w:rsidRPr="00093D2C">
        <w:rPr>
          <w:rFonts w:ascii="Arial" w:hAnsi="Arial" w:cs="Arial"/>
          <w:sz w:val="22"/>
          <w:szCs w:val="22"/>
          <w:u w:val="single"/>
        </w:rPr>
        <w:t>Pasūtītājs apņemas:</w:t>
      </w:r>
    </w:p>
    <w:p w14:paraId="09DD07A7" w14:textId="77777777" w:rsidR="00447A35" w:rsidRDefault="00802D92" w:rsidP="00463BFD">
      <w:pPr>
        <w:pStyle w:val="Sarakstarindkopa"/>
        <w:numPr>
          <w:ilvl w:val="2"/>
          <w:numId w:val="1"/>
        </w:numPr>
        <w:spacing w:line="240" w:lineRule="auto"/>
        <w:ind w:left="0" w:firstLine="0"/>
        <w:jc w:val="both"/>
        <w:rPr>
          <w:rFonts w:ascii="Arial" w:hAnsi="Arial" w:cs="Arial"/>
        </w:rPr>
      </w:pPr>
      <w:r w:rsidRPr="00802D92">
        <w:rPr>
          <w:rFonts w:ascii="Arial" w:hAnsi="Arial" w:cs="Arial"/>
        </w:rPr>
        <w:t xml:space="preserve">sniegt komentārus vai saskaņot Izpildītāja savlaicīgi, kvalitatīvi, Līguma un Iepirkuma Tehniskās specifikācijas prasībām atbilstoši sniegto </w:t>
      </w:r>
      <w:r>
        <w:rPr>
          <w:rFonts w:ascii="Arial" w:hAnsi="Arial" w:cs="Arial"/>
        </w:rPr>
        <w:t>Pakalpojumu</w:t>
      </w:r>
      <w:r w:rsidRPr="00802D92">
        <w:rPr>
          <w:rFonts w:ascii="Arial" w:hAnsi="Arial" w:cs="Arial"/>
        </w:rPr>
        <w:t>;</w:t>
      </w:r>
    </w:p>
    <w:p w14:paraId="2DD073DF" w14:textId="77777777" w:rsidR="00447A35" w:rsidRDefault="00447A35" w:rsidP="00463BFD">
      <w:pPr>
        <w:pStyle w:val="Sarakstarindkopa"/>
        <w:numPr>
          <w:ilvl w:val="2"/>
          <w:numId w:val="1"/>
        </w:numPr>
        <w:spacing w:line="240" w:lineRule="auto"/>
        <w:ind w:left="0" w:firstLine="0"/>
        <w:jc w:val="both"/>
        <w:rPr>
          <w:rFonts w:ascii="Arial" w:hAnsi="Arial" w:cs="Arial"/>
        </w:rPr>
      </w:pPr>
      <w:r w:rsidRPr="00447A35">
        <w:rPr>
          <w:rFonts w:ascii="Arial" w:hAnsi="Arial" w:cs="Arial"/>
        </w:rPr>
        <w:t>pēc Izpildītāja rakstveida pieprasījuma 3 (trīs) darba dienu laikā vai citā Pušu saskaņotā termiņā, ja tas pamatoti nepieciešams pieprasītās informācijas un dokumentu lielā apjoma dēļ, sniegt informāciju un dokumentus, kas ir Pasūtītāja rīcībā un kas nepieciešama Līguma izpildei;</w:t>
      </w:r>
    </w:p>
    <w:p w14:paraId="01EFE127" w14:textId="623F3490" w:rsidR="004C0884" w:rsidRPr="00447A35" w:rsidRDefault="00875B1A" w:rsidP="00463BFD">
      <w:pPr>
        <w:pStyle w:val="Sarakstarindkopa"/>
        <w:numPr>
          <w:ilvl w:val="2"/>
          <w:numId w:val="1"/>
        </w:numPr>
        <w:spacing w:after="0" w:line="240" w:lineRule="auto"/>
        <w:ind w:left="0" w:firstLine="0"/>
        <w:jc w:val="both"/>
        <w:rPr>
          <w:rFonts w:ascii="Arial" w:hAnsi="Arial" w:cs="Arial"/>
        </w:rPr>
      </w:pPr>
      <w:r w:rsidRPr="00447A35">
        <w:rPr>
          <w:rFonts w:ascii="Arial" w:hAnsi="Arial" w:cs="Arial"/>
        </w:rPr>
        <w:t>veikt samaksu Izpildītājam</w:t>
      </w:r>
      <w:r w:rsidR="004C0884" w:rsidRPr="00447A35">
        <w:rPr>
          <w:rFonts w:ascii="Arial" w:hAnsi="Arial" w:cs="Arial"/>
        </w:rPr>
        <w:t xml:space="preserve"> </w:t>
      </w:r>
      <w:r w:rsidR="000D14F7" w:rsidRPr="00447A35">
        <w:rPr>
          <w:rFonts w:ascii="Arial" w:hAnsi="Arial" w:cs="Arial"/>
        </w:rPr>
        <w:t xml:space="preserve">par kvalitatīvi izpildītu Pakalpojumu </w:t>
      </w:r>
      <w:r w:rsidR="004C0884" w:rsidRPr="00447A35">
        <w:rPr>
          <w:rFonts w:ascii="Arial" w:hAnsi="Arial" w:cs="Arial"/>
        </w:rPr>
        <w:t>atbilstoši Līguma noteikumiem;</w:t>
      </w:r>
    </w:p>
    <w:p w14:paraId="31517896" w14:textId="6ADF0D62" w:rsidR="004C0884" w:rsidRPr="00093D2C" w:rsidRDefault="004C0884" w:rsidP="00463BFD">
      <w:pPr>
        <w:numPr>
          <w:ilvl w:val="1"/>
          <w:numId w:val="1"/>
        </w:numPr>
        <w:tabs>
          <w:tab w:val="left" w:pos="567"/>
        </w:tabs>
        <w:ind w:left="0" w:firstLine="0"/>
        <w:jc w:val="both"/>
        <w:rPr>
          <w:rFonts w:ascii="Arial" w:hAnsi="Arial" w:cs="Arial"/>
          <w:sz w:val="22"/>
          <w:szCs w:val="22"/>
          <w:u w:val="single"/>
        </w:rPr>
      </w:pPr>
      <w:r w:rsidRPr="00093D2C">
        <w:rPr>
          <w:rFonts w:ascii="Arial" w:hAnsi="Arial" w:cs="Arial"/>
          <w:sz w:val="22"/>
          <w:szCs w:val="22"/>
          <w:u w:val="single"/>
        </w:rPr>
        <w:t>Izpildītājs apņemas:</w:t>
      </w:r>
    </w:p>
    <w:p w14:paraId="472C2432" w14:textId="445F478F" w:rsidR="007331C7" w:rsidRPr="00627D62" w:rsidRDefault="004C0884" w:rsidP="00463BFD">
      <w:pPr>
        <w:pStyle w:val="Sarakstarindkopa"/>
        <w:numPr>
          <w:ilvl w:val="2"/>
          <w:numId w:val="1"/>
        </w:numPr>
        <w:spacing w:after="0" w:line="240" w:lineRule="auto"/>
        <w:ind w:left="0" w:firstLine="0"/>
        <w:contextualSpacing w:val="0"/>
        <w:jc w:val="both"/>
        <w:rPr>
          <w:rFonts w:ascii="Arial" w:eastAsia="Times New Roman" w:hAnsi="Arial" w:cs="Arial"/>
        </w:rPr>
      </w:pPr>
      <w:r w:rsidRPr="00627D62">
        <w:rPr>
          <w:rFonts w:ascii="Arial" w:hAnsi="Arial" w:cs="Arial"/>
        </w:rPr>
        <w:t>kvalitatīvi veikt Pakalpojumu, izmantojot tādas profesionāli atzītas vai attiecīgajā nozarē vispārpieņemtas darbības metodes, paņēmienus un praksi, kas nodrošina to īstenošanu augstā kvalitātē, noteiktajos termiņos un atbilstoši Līgumā un tā pielikumos noteiktajam;</w:t>
      </w:r>
    </w:p>
    <w:p w14:paraId="22F03E89" w14:textId="798E29E4" w:rsidR="008308A2" w:rsidRPr="00627D62" w:rsidRDefault="00BF3B03" w:rsidP="00627D62">
      <w:pPr>
        <w:pStyle w:val="Sarakstarindkopa"/>
        <w:numPr>
          <w:ilvl w:val="2"/>
          <w:numId w:val="1"/>
        </w:numPr>
        <w:spacing w:after="0" w:line="240" w:lineRule="auto"/>
        <w:ind w:left="0" w:firstLine="0"/>
        <w:contextualSpacing w:val="0"/>
        <w:jc w:val="both"/>
        <w:rPr>
          <w:rFonts w:ascii="Arial" w:eastAsia="Times New Roman" w:hAnsi="Arial" w:cs="Arial"/>
        </w:rPr>
      </w:pPr>
      <w:r w:rsidRPr="00627D62">
        <w:rPr>
          <w:rFonts w:ascii="Arial" w:eastAsia="Times New Roman" w:hAnsi="Arial" w:cs="Arial"/>
        </w:rPr>
        <w:t xml:space="preserve">izpildīt Pakalpojumu, ievērojot </w:t>
      </w:r>
      <w:r w:rsidR="00C45418" w:rsidRPr="00627D62">
        <w:rPr>
          <w:rFonts w:ascii="Arial" w:eastAsia="Times New Roman" w:hAnsi="Arial" w:cs="Arial"/>
        </w:rPr>
        <w:t>t</w:t>
      </w:r>
      <w:r w:rsidRPr="00627D62">
        <w:rPr>
          <w:rFonts w:ascii="Arial" w:eastAsia="Times New Roman" w:hAnsi="Arial" w:cs="Arial"/>
        </w:rPr>
        <w:t>ehniskajā specifikācijā norādītā</w:t>
      </w:r>
      <w:r w:rsidR="001518D6" w:rsidRPr="00627D62">
        <w:rPr>
          <w:rFonts w:ascii="Arial" w:eastAsia="Times New Roman" w:hAnsi="Arial" w:cs="Arial"/>
        </w:rPr>
        <w:t>s prasības un noteikumus, kā arī Pakalpojuma izpildei piemērojamos normatīvos aktus;</w:t>
      </w:r>
    </w:p>
    <w:p w14:paraId="128279C5" w14:textId="77777777" w:rsidR="008308A2" w:rsidRPr="008F39F3" w:rsidRDefault="004C0884" w:rsidP="00627D62">
      <w:pPr>
        <w:pStyle w:val="Sarakstarindkopa"/>
        <w:numPr>
          <w:ilvl w:val="2"/>
          <w:numId w:val="1"/>
        </w:numPr>
        <w:spacing w:after="0" w:line="240" w:lineRule="auto"/>
        <w:ind w:left="0" w:firstLine="0"/>
        <w:contextualSpacing w:val="0"/>
        <w:jc w:val="both"/>
        <w:rPr>
          <w:rFonts w:ascii="Arial" w:eastAsia="Times New Roman" w:hAnsi="Arial" w:cs="Arial"/>
        </w:rPr>
      </w:pPr>
      <w:r w:rsidRPr="00627D62">
        <w:rPr>
          <w:rFonts w:ascii="Arial" w:hAnsi="Arial" w:cs="Arial"/>
        </w:rPr>
        <w:t>pēc Pasūtītāja pieprasījuma sniegt informāciju par Pakalpojuma izpildes gaitu un nepieciešamības gadījumā sniegt visu nepieciešamo informāciju, kas ir Izpildītāja rīcībā saistībā ar Līguma izpildi</w:t>
      </w:r>
      <w:r w:rsidR="008308A2" w:rsidRPr="00627D62">
        <w:rPr>
          <w:rFonts w:ascii="Arial" w:hAnsi="Arial" w:cs="Arial"/>
        </w:rPr>
        <w:t xml:space="preserve">; </w:t>
      </w:r>
    </w:p>
    <w:p w14:paraId="56E0A520" w14:textId="6485FEFE" w:rsidR="008308A2" w:rsidRPr="00627D62" w:rsidRDefault="008308A2" w:rsidP="00627D62">
      <w:pPr>
        <w:pStyle w:val="Sarakstarindkopa"/>
        <w:numPr>
          <w:ilvl w:val="2"/>
          <w:numId w:val="1"/>
        </w:numPr>
        <w:spacing w:after="0" w:line="240" w:lineRule="auto"/>
        <w:ind w:left="0" w:firstLine="0"/>
        <w:contextualSpacing w:val="0"/>
        <w:jc w:val="both"/>
        <w:rPr>
          <w:rFonts w:ascii="Arial" w:eastAsia="Times New Roman" w:hAnsi="Arial" w:cs="Arial"/>
        </w:rPr>
      </w:pPr>
      <w:r w:rsidRPr="00627D62">
        <w:rPr>
          <w:rFonts w:ascii="Arial" w:hAnsi="Arial" w:cs="Arial"/>
        </w:rPr>
        <w:t xml:space="preserve">savā darbībā ievērot Pasūtītāja Piegādātāju rīcības kodeksā noteiktos principus (Līguma </w:t>
      </w:r>
      <w:r w:rsidR="00EE07E5">
        <w:rPr>
          <w:rFonts w:ascii="Arial" w:hAnsi="Arial" w:cs="Arial"/>
        </w:rPr>
        <w:t>4</w:t>
      </w:r>
      <w:r w:rsidRPr="00627D62">
        <w:rPr>
          <w:rFonts w:ascii="Arial" w:hAnsi="Arial" w:cs="Arial"/>
        </w:rPr>
        <w:t>.pielikums).</w:t>
      </w:r>
    </w:p>
    <w:p w14:paraId="5A7500AA" w14:textId="77777777" w:rsidR="00BF3B3F" w:rsidRDefault="004C0884" w:rsidP="00BF3B3F">
      <w:pPr>
        <w:pStyle w:val="Sarakstarindkopa"/>
        <w:numPr>
          <w:ilvl w:val="1"/>
          <w:numId w:val="1"/>
        </w:numPr>
        <w:tabs>
          <w:tab w:val="left" w:pos="567"/>
        </w:tabs>
        <w:spacing w:after="0" w:line="240" w:lineRule="auto"/>
        <w:ind w:left="0" w:firstLine="0"/>
        <w:contextualSpacing w:val="0"/>
        <w:jc w:val="both"/>
        <w:rPr>
          <w:rFonts w:ascii="Arial" w:hAnsi="Arial" w:cs="Arial"/>
        </w:rPr>
      </w:pPr>
      <w:r w:rsidRPr="008F39F3">
        <w:rPr>
          <w:rFonts w:ascii="Arial" w:hAnsi="Arial" w:cs="Arial"/>
        </w:rPr>
        <w:t>Ja Līguma izpildes gaitā rodas apstākļi, kuri var aizkavēt Pakalpojuma sniegšanu vai arī Pakalpojuma sniegšana pēkšņi aizkavējas, Izpildītāja pārstāvis informē Pasūtītāja pārstāvi, norādot radušos apstākļus vai aizkavēšanās iemeslus, to ietekmi uz Līguma izpildes gaitu un par veiktajiem vai ieplānotajiem pasākumiem radušos apstākļu novēršanai.</w:t>
      </w:r>
    </w:p>
    <w:p w14:paraId="58595D2A" w14:textId="4F299A47" w:rsidR="00694562" w:rsidRDefault="00BF3B3F" w:rsidP="00BF3B3F">
      <w:pPr>
        <w:pStyle w:val="Sarakstarindkopa"/>
        <w:numPr>
          <w:ilvl w:val="1"/>
          <w:numId w:val="1"/>
        </w:numPr>
        <w:tabs>
          <w:tab w:val="left" w:pos="567"/>
        </w:tabs>
        <w:spacing w:after="0" w:line="240" w:lineRule="auto"/>
        <w:ind w:left="0" w:firstLine="0"/>
        <w:contextualSpacing w:val="0"/>
        <w:jc w:val="both"/>
        <w:rPr>
          <w:rFonts w:ascii="Arial" w:hAnsi="Arial" w:cs="Arial"/>
        </w:rPr>
      </w:pPr>
      <w:r w:rsidRPr="00BF3B3F">
        <w:rPr>
          <w:rFonts w:ascii="Arial" w:hAnsi="Arial" w:cs="Arial"/>
        </w:rPr>
        <w:t>iesaistīt Pakalpojuma izpildē Tehniskajā specifikācijā noteikto uzdevumu veikšanai Iepirkuma nolikumam atbilstošus kvalificētus speciālistus. Izpildītājs ir pilnībā atbildīgs par speciālistu darba kvalitāti, kas iesaistīti Pakalpojuma izpildē</w:t>
      </w:r>
      <w:r>
        <w:rPr>
          <w:rFonts w:ascii="Arial" w:hAnsi="Arial" w:cs="Arial"/>
        </w:rPr>
        <w:t>.</w:t>
      </w:r>
    </w:p>
    <w:p w14:paraId="346F01D3" w14:textId="77777777" w:rsidR="00BF3B3F" w:rsidRPr="00BF3B3F" w:rsidRDefault="00BF3B3F" w:rsidP="00BF3B3F">
      <w:pPr>
        <w:pStyle w:val="Sarakstarindkopa"/>
        <w:tabs>
          <w:tab w:val="left" w:pos="567"/>
        </w:tabs>
        <w:spacing w:after="0" w:line="240" w:lineRule="auto"/>
        <w:ind w:left="0"/>
        <w:contextualSpacing w:val="0"/>
        <w:jc w:val="both"/>
        <w:rPr>
          <w:rFonts w:ascii="Arial" w:hAnsi="Arial" w:cs="Arial"/>
        </w:rPr>
      </w:pPr>
    </w:p>
    <w:p w14:paraId="5321134F" w14:textId="14B5BB97" w:rsidR="002941CD" w:rsidRPr="00DF035E" w:rsidRDefault="00AC4AAA" w:rsidP="00DF035E">
      <w:pPr>
        <w:pStyle w:val="Sarakstarindkopa"/>
        <w:numPr>
          <w:ilvl w:val="0"/>
          <w:numId w:val="1"/>
        </w:numPr>
        <w:spacing w:after="0" w:line="240" w:lineRule="auto"/>
        <w:contextualSpacing w:val="0"/>
        <w:jc w:val="center"/>
        <w:rPr>
          <w:rFonts w:ascii="Arial" w:hAnsi="Arial" w:cs="Arial"/>
          <w:b/>
        </w:rPr>
      </w:pPr>
      <w:r w:rsidRPr="00627D62">
        <w:rPr>
          <w:rFonts w:ascii="Arial" w:hAnsi="Arial" w:cs="Arial"/>
          <w:b/>
        </w:rPr>
        <w:lastRenderedPageBreak/>
        <w:t>Pušu atbildība</w:t>
      </w:r>
    </w:p>
    <w:p w14:paraId="627C3B6A" w14:textId="4F9BCC40" w:rsidR="00474BCB" w:rsidRPr="00627D62" w:rsidRDefault="7426CC39" w:rsidP="78BB8C8A">
      <w:pPr>
        <w:pStyle w:val="Sarakstarindkopa"/>
        <w:numPr>
          <w:ilvl w:val="1"/>
          <w:numId w:val="1"/>
        </w:numPr>
        <w:tabs>
          <w:tab w:val="left" w:pos="567"/>
        </w:tabs>
        <w:spacing w:after="0" w:line="240" w:lineRule="auto"/>
        <w:ind w:left="0" w:firstLine="0"/>
        <w:jc w:val="both"/>
        <w:rPr>
          <w:rFonts w:ascii="Arial" w:hAnsi="Arial" w:cs="Arial"/>
        </w:rPr>
      </w:pPr>
      <w:r w:rsidRPr="78BB8C8A">
        <w:rPr>
          <w:rFonts w:ascii="Arial" w:hAnsi="Arial" w:cs="Arial"/>
        </w:rPr>
        <w:t>Ja Pasūtītājs Līgumā norādītajā termiņā neveic Izpildītāja iesniegtā rēķina apmaksu par kvalitatīvi un Līguma noteikumiem atbilstoši sniegtajiem Pakalpojumiem</w:t>
      </w:r>
      <w:r w:rsidR="085900A0" w:rsidRPr="78BB8C8A">
        <w:rPr>
          <w:rFonts w:ascii="Arial" w:hAnsi="Arial" w:cs="Arial"/>
        </w:rPr>
        <w:t>, Izpildītājam ir tiesības piemērot Pasūtītājam līgumsodu 0,</w:t>
      </w:r>
      <w:r w:rsidR="00D56F0E">
        <w:rPr>
          <w:rFonts w:ascii="Arial" w:hAnsi="Arial" w:cs="Arial"/>
        </w:rPr>
        <w:t>1</w:t>
      </w:r>
      <w:r w:rsidR="085900A0" w:rsidRPr="78BB8C8A">
        <w:rPr>
          <w:rFonts w:ascii="Arial" w:hAnsi="Arial" w:cs="Arial"/>
        </w:rPr>
        <w:t xml:space="preserve"> % (nulle komats </w:t>
      </w:r>
      <w:r w:rsidR="00D56F0E">
        <w:rPr>
          <w:rFonts w:ascii="Arial" w:hAnsi="Arial" w:cs="Arial"/>
        </w:rPr>
        <w:t>viens</w:t>
      </w:r>
      <w:r w:rsidR="085900A0" w:rsidRPr="78BB8C8A">
        <w:rPr>
          <w:rFonts w:ascii="Arial" w:hAnsi="Arial" w:cs="Arial"/>
        </w:rPr>
        <w:t xml:space="preserve"> procenti) apmērā no nesamaksātās summas par katru kavējuma dienu, bet ne vairāk kā 10 % (desmit procenti) apmērā no nesamaksātās summas.</w:t>
      </w:r>
    </w:p>
    <w:p w14:paraId="2D2615AF" w14:textId="26E6042A" w:rsidR="00E06142" w:rsidRPr="00627D62" w:rsidRDefault="7E87317D" w:rsidP="78BB8C8A">
      <w:pPr>
        <w:pStyle w:val="Sarakstarindkopa"/>
        <w:numPr>
          <w:ilvl w:val="1"/>
          <w:numId w:val="1"/>
        </w:numPr>
        <w:tabs>
          <w:tab w:val="left" w:pos="567"/>
        </w:tabs>
        <w:spacing w:after="0" w:line="240" w:lineRule="auto"/>
        <w:ind w:left="0" w:firstLine="0"/>
        <w:jc w:val="both"/>
        <w:rPr>
          <w:rFonts w:ascii="Arial" w:hAnsi="Arial" w:cs="Arial"/>
        </w:rPr>
      </w:pPr>
      <w:r w:rsidRPr="78BB8C8A">
        <w:rPr>
          <w:rFonts w:ascii="Arial" w:hAnsi="Arial" w:cs="Arial"/>
        </w:rPr>
        <w:t>Ja Izpildītājs kavē</w:t>
      </w:r>
      <w:r w:rsidR="00AD7CB7">
        <w:rPr>
          <w:rFonts w:ascii="Arial" w:hAnsi="Arial" w:cs="Arial"/>
        </w:rPr>
        <w:t xml:space="preserve"> Līgumā un</w:t>
      </w:r>
      <w:r w:rsidR="00651415">
        <w:rPr>
          <w:rFonts w:ascii="Arial" w:hAnsi="Arial" w:cs="Arial"/>
        </w:rPr>
        <w:t>/vai</w:t>
      </w:r>
      <w:r w:rsidR="00AD7CB7">
        <w:rPr>
          <w:rFonts w:ascii="Arial" w:hAnsi="Arial" w:cs="Arial"/>
        </w:rPr>
        <w:t xml:space="preserve"> Tehniskajā specifikācijā noteiktos izpildes termiņus</w:t>
      </w:r>
      <w:r w:rsidR="00225626">
        <w:rPr>
          <w:rFonts w:ascii="Arial" w:hAnsi="Arial" w:cs="Arial"/>
        </w:rPr>
        <w:t xml:space="preserve">, </w:t>
      </w:r>
      <w:r w:rsidRPr="78BB8C8A">
        <w:rPr>
          <w:rFonts w:ascii="Arial" w:hAnsi="Arial" w:cs="Arial"/>
        </w:rPr>
        <w:t xml:space="preserve"> Pasūtītāj</w:t>
      </w:r>
      <w:r w:rsidR="16A8759A" w:rsidRPr="78BB8C8A">
        <w:rPr>
          <w:rFonts w:ascii="Arial" w:hAnsi="Arial" w:cs="Arial"/>
        </w:rPr>
        <w:t>am</w:t>
      </w:r>
      <w:r w:rsidRPr="78BB8C8A">
        <w:rPr>
          <w:rFonts w:ascii="Arial" w:hAnsi="Arial" w:cs="Arial"/>
        </w:rPr>
        <w:t xml:space="preserve"> ir </w:t>
      </w:r>
      <w:r w:rsidR="16A8759A" w:rsidRPr="78BB8C8A">
        <w:rPr>
          <w:rFonts w:ascii="Arial" w:hAnsi="Arial" w:cs="Arial"/>
        </w:rPr>
        <w:t>tiesības</w:t>
      </w:r>
      <w:r w:rsidRPr="78BB8C8A">
        <w:rPr>
          <w:rFonts w:ascii="Arial" w:hAnsi="Arial" w:cs="Arial"/>
        </w:rPr>
        <w:t xml:space="preserve"> pieprasīt Izpildītājam līgumsodu 0,</w:t>
      </w:r>
      <w:r w:rsidR="00D56F0E">
        <w:rPr>
          <w:rFonts w:ascii="Arial" w:hAnsi="Arial" w:cs="Arial"/>
        </w:rPr>
        <w:t>1</w:t>
      </w:r>
      <w:r w:rsidRPr="78BB8C8A">
        <w:rPr>
          <w:rFonts w:ascii="Arial" w:hAnsi="Arial" w:cs="Arial"/>
        </w:rPr>
        <w:t xml:space="preserve"> % (nulle komats </w:t>
      </w:r>
      <w:r w:rsidR="00D56F0E">
        <w:rPr>
          <w:rFonts w:ascii="Arial" w:hAnsi="Arial" w:cs="Arial"/>
        </w:rPr>
        <w:t xml:space="preserve">viens </w:t>
      </w:r>
      <w:r w:rsidRPr="78BB8C8A">
        <w:rPr>
          <w:rFonts w:ascii="Arial" w:hAnsi="Arial" w:cs="Arial"/>
        </w:rPr>
        <w:t>procenti) apmērā no Līguma summas par katru kavējuma dienu, bet ne vairāk kā 10 % (desmit procenti) apmērā no Līguma summas</w:t>
      </w:r>
      <w:r w:rsidR="00225626">
        <w:rPr>
          <w:rFonts w:ascii="Arial" w:hAnsi="Arial" w:cs="Arial"/>
        </w:rPr>
        <w:t xml:space="preserve"> par katru Līgumā </w:t>
      </w:r>
      <w:r w:rsidR="00651415">
        <w:rPr>
          <w:rFonts w:ascii="Arial" w:hAnsi="Arial" w:cs="Arial"/>
        </w:rPr>
        <w:t>un/vai Tehniskajā specifikācijā noteikto izpildes termiņ</w:t>
      </w:r>
      <w:r w:rsidR="000F5DCB">
        <w:rPr>
          <w:rFonts w:ascii="Arial" w:hAnsi="Arial" w:cs="Arial"/>
        </w:rPr>
        <w:t>a</w:t>
      </w:r>
      <w:r w:rsidR="00651415">
        <w:rPr>
          <w:rFonts w:ascii="Arial" w:hAnsi="Arial" w:cs="Arial"/>
        </w:rPr>
        <w:t xml:space="preserve"> kavējumu. </w:t>
      </w:r>
    </w:p>
    <w:p w14:paraId="6EC38711" w14:textId="1463E17E" w:rsidR="00474BCB" w:rsidRPr="008F39F3" w:rsidRDefault="00474BCB"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8F39F3">
        <w:rPr>
          <w:rFonts w:ascii="Arial" w:hAnsi="Arial" w:cs="Arial"/>
        </w:rPr>
        <w:t xml:space="preserve">Ja Pasūtītājs izbeidz Līgumu kādā no Līguma </w:t>
      </w:r>
      <w:r w:rsidR="00A45759" w:rsidRPr="00627D62">
        <w:rPr>
          <w:rFonts w:ascii="Arial" w:hAnsi="Arial" w:cs="Arial"/>
        </w:rPr>
        <w:t>6</w:t>
      </w:r>
      <w:r w:rsidRPr="008F39F3">
        <w:rPr>
          <w:rFonts w:ascii="Arial" w:hAnsi="Arial" w:cs="Arial"/>
        </w:rPr>
        <w:t xml:space="preserve">.3.1.- </w:t>
      </w:r>
      <w:r w:rsidR="00A45759" w:rsidRPr="00627D62">
        <w:rPr>
          <w:rFonts w:ascii="Arial" w:hAnsi="Arial" w:cs="Arial"/>
        </w:rPr>
        <w:t>6</w:t>
      </w:r>
      <w:r w:rsidRPr="008F39F3">
        <w:rPr>
          <w:rFonts w:ascii="Arial" w:hAnsi="Arial" w:cs="Arial"/>
        </w:rPr>
        <w:t>.3.3.apakšpunktos norādītajiem gadījumiem, Izpildītājs ne vēlāk kā 5 (piecu) darba dienu laikā no attiecīgā Pasūtītāja paziņojuma saņemšanas dienas, maksā Pasūtītājam līgumsodu 10% (desmit procenti) apmērā no Līguma summas un atlīdzina Pasūtītājam zaudējumus, kas Pasūtītājam ir radušies sakarā ar Līguma izbeigšanu.</w:t>
      </w:r>
    </w:p>
    <w:p w14:paraId="53D9F302" w14:textId="28F0030C" w:rsidR="00803D71" w:rsidRPr="00627D62" w:rsidRDefault="00AC4AAA"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Līgumsoda samaksa neatbrīvo Puses no saistību</w:t>
      </w:r>
      <w:r w:rsidR="002D296B" w:rsidRPr="00627D62">
        <w:rPr>
          <w:rFonts w:ascii="Arial" w:hAnsi="Arial" w:cs="Arial"/>
        </w:rPr>
        <w:t xml:space="preserve"> izpildes un zaudējumu atlīdzināšanas</w:t>
      </w:r>
      <w:r w:rsidR="00773B9C" w:rsidRPr="00627D62">
        <w:rPr>
          <w:rFonts w:ascii="Arial" w:hAnsi="Arial" w:cs="Arial"/>
        </w:rPr>
        <w:t xml:space="preserve"> pienākuma</w:t>
      </w:r>
      <w:r w:rsidRPr="00627D62">
        <w:rPr>
          <w:rFonts w:ascii="Arial" w:hAnsi="Arial" w:cs="Arial"/>
        </w:rPr>
        <w:t>.</w:t>
      </w:r>
    </w:p>
    <w:p w14:paraId="04F11C4D" w14:textId="77777777" w:rsidR="00803D71" w:rsidRPr="008F39F3" w:rsidRDefault="00803D71"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8F39F3">
        <w:rPr>
          <w:rFonts w:ascii="Arial" w:hAnsi="Arial" w:cs="Arial"/>
        </w:rPr>
        <w:t>Pasūtītājs ir tiesīgs ieturēt līgumsodu un zaudējumu summu no jebkura maksājuma, kas Izpildītājam pienākas pamatojoties uz Līgumu, pirms tā izmaksas Izpildītājam. Ja Pasūtītājs neizmanto šīs tiesības, Izpildītājam ir pienākums samaksāt līgumsodu un zaudējumus ne vēlāk kā 5 (piecu) darba dienu laikā no attiecīgā Pasūtītāja paziņojuma saņemšanas dienas.</w:t>
      </w:r>
    </w:p>
    <w:p w14:paraId="227E3EED" w14:textId="1B0D2621" w:rsidR="00AC4AAA" w:rsidRPr="00627D62" w:rsidRDefault="00AC4AAA"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625481ED" w14:textId="77777777" w:rsidR="00817575" w:rsidRPr="00627D62" w:rsidRDefault="00817575" w:rsidP="00627D62">
      <w:pPr>
        <w:jc w:val="both"/>
        <w:rPr>
          <w:rFonts w:ascii="Arial" w:hAnsi="Arial" w:cs="Arial"/>
          <w:sz w:val="22"/>
          <w:szCs w:val="22"/>
        </w:rPr>
      </w:pPr>
    </w:p>
    <w:p w14:paraId="6AFBBFFA" w14:textId="5C2762A0" w:rsidR="002941CD" w:rsidRPr="00093D2C" w:rsidRDefault="004C0884" w:rsidP="002941CD">
      <w:pPr>
        <w:numPr>
          <w:ilvl w:val="0"/>
          <w:numId w:val="1"/>
        </w:numPr>
        <w:ind w:left="0" w:firstLine="0"/>
        <w:jc w:val="center"/>
        <w:rPr>
          <w:rFonts w:ascii="Arial" w:hAnsi="Arial" w:cs="Arial"/>
          <w:b/>
          <w:sz w:val="22"/>
          <w:szCs w:val="22"/>
        </w:rPr>
      </w:pPr>
      <w:r w:rsidRPr="00627D62">
        <w:rPr>
          <w:rFonts w:ascii="Arial" w:hAnsi="Arial" w:cs="Arial"/>
          <w:b/>
          <w:sz w:val="22"/>
          <w:szCs w:val="22"/>
        </w:rPr>
        <w:t>Līguma termiņš un izbeigšana</w:t>
      </w:r>
      <w:r w:rsidR="00F43F4C" w:rsidRPr="00627D62">
        <w:rPr>
          <w:rFonts w:ascii="Arial" w:hAnsi="Arial" w:cs="Arial"/>
          <w:b/>
          <w:sz w:val="22"/>
          <w:szCs w:val="22"/>
        </w:rPr>
        <w:t>s kārtība</w:t>
      </w:r>
    </w:p>
    <w:p w14:paraId="46E48B24" w14:textId="183E80E0" w:rsidR="004C0884" w:rsidRPr="00627D62" w:rsidRDefault="004C0884" w:rsidP="008F39F3">
      <w:pPr>
        <w:pStyle w:val="Sarakstarindkopa"/>
        <w:numPr>
          <w:ilvl w:val="1"/>
          <w:numId w:val="1"/>
        </w:numPr>
        <w:tabs>
          <w:tab w:val="left" w:pos="567"/>
        </w:tabs>
        <w:spacing w:after="0" w:line="240" w:lineRule="auto"/>
        <w:ind w:left="0" w:firstLine="0"/>
        <w:contextualSpacing w:val="0"/>
        <w:jc w:val="both"/>
        <w:rPr>
          <w:rFonts w:ascii="Arial" w:hAnsi="Arial" w:cs="Arial"/>
          <w:b/>
        </w:rPr>
      </w:pPr>
      <w:r w:rsidRPr="00627D62">
        <w:rPr>
          <w:rFonts w:ascii="Arial" w:hAnsi="Arial" w:cs="Arial"/>
          <w:shd w:val="clear" w:color="auto" w:fill="FFFFFF"/>
        </w:rPr>
        <w:t xml:space="preserve">Līgums stājas spēkā </w:t>
      </w:r>
      <w:r w:rsidRPr="00627D62">
        <w:rPr>
          <w:rFonts w:ascii="Arial" w:hAnsi="Arial" w:cs="Arial"/>
        </w:rPr>
        <w:t>tā abpusējas parakstīšanas dienā</w:t>
      </w:r>
      <w:r w:rsidR="00BC6897">
        <w:rPr>
          <w:rFonts w:ascii="Arial" w:hAnsi="Arial" w:cs="Arial"/>
        </w:rPr>
        <w:t xml:space="preserve"> un ir spēkā līdz saistību izpildei</w:t>
      </w:r>
      <w:r w:rsidR="00545127">
        <w:rPr>
          <w:rFonts w:ascii="Arial" w:hAnsi="Arial" w:cs="Arial"/>
        </w:rPr>
        <w:t>. Pakalpojuma izpilde ir jāveic</w:t>
      </w:r>
      <w:r w:rsidR="00005B98" w:rsidRPr="00627D62">
        <w:rPr>
          <w:rFonts w:ascii="Arial" w:hAnsi="Arial" w:cs="Arial"/>
        </w:rPr>
        <w:t xml:space="preserve"> </w:t>
      </w:r>
      <w:r w:rsidR="00545127">
        <w:rPr>
          <w:rFonts w:ascii="Arial" w:hAnsi="Arial" w:cs="Arial"/>
        </w:rPr>
        <w:t>6</w:t>
      </w:r>
      <w:r w:rsidR="00D72FC7" w:rsidRPr="00627D62">
        <w:rPr>
          <w:rFonts w:ascii="Arial" w:hAnsi="Arial" w:cs="Arial"/>
        </w:rPr>
        <w:t xml:space="preserve"> (</w:t>
      </w:r>
      <w:r w:rsidR="00545127">
        <w:rPr>
          <w:rFonts w:ascii="Arial" w:hAnsi="Arial" w:cs="Arial"/>
        </w:rPr>
        <w:t>sešus</w:t>
      </w:r>
      <w:r w:rsidR="00D72FC7" w:rsidRPr="00627D62">
        <w:rPr>
          <w:rFonts w:ascii="Arial" w:hAnsi="Arial" w:cs="Arial"/>
        </w:rPr>
        <w:t>) mēneš</w:t>
      </w:r>
      <w:r w:rsidR="00657E9D" w:rsidRPr="00627D62">
        <w:rPr>
          <w:rFonts w:ascii="Arial" w:hAnsi="Arial" w:cs="Arial"/>
        </w:rPr>
        <w:t>u</w:t>
      </w:r>
      <w:r w:rsidR="00545127">
        <w:rPr>
          <w:rFonts w:ascii="Arial" w:hAnsi="Arial" w:cs="Arial"/>
        </w:rPr>
        <w:t xml:space="preserve"> laikā</w:t>
      </w:r>
      <w:r w:rsidR="00BC6897">
        <w:rPr>
          <w:rFonts w:ascii="Arial" w:hAnsi="Arial" w:cs="Arial"/>
        </w:rPr>
        <w:t xml:space="preserve"> no Līguma noslēgšanas brīža. </w:t>
      </w:r>
    </w:p>
    <w:p w14:paraId="33AB58B6" w14:textId="77777777" w:rsidR="004C0884" w:rsidRPr="00627D62" w:rsidRDefault="004C0884" w:rsidP="008F39F3">
      <w:pPr>
        <w:pStyle w:val="Sarakstarindkopa"/>
        <w:numPr>
          <w:ilvl w:val="1"/>
          <w:numId w:val="1"/>
        </w:numPr>
        <w:tabs>
          <w:tab w:val="left" w:pos="567"/>
        </w:tabs>
        <w:spacing w:after="0" w:line="240" w:lineRule="auto"/>
        <w:ind w:left="0" w:firstLine="0"/>
        <w:contextualSpacing w:val="0"/>
        <w:jc w:val="both"/>
        <w:rPr>
          <w:rFonts w:ascii="Arial" w:hAnsi="Arial" w:cs="Arial"/>
          <w:b/>
        </w:rPr>
      </w:pPr>
      <w:r w:rsidRPr="00627D62">
        <w:rPr>
          <w:rFonts w:ascii="Arial" w:hAnsi="Arial" w:cs="Arial"/>
        </w:rPr>
        <w:t>Līgumu var izbeigt jebkurā brīdī, Pusēm par to savstarpēji rakstiski vienojoties.</w:t>
      </w:r>
    </w:p>
    <w:p w14:paraId="4F770214" w14:textId="56AF54C7" w:rsidR="004C0884" w:rsidRPr="00627D62" w:rsidRDefault="004C0884" w:rsidP="008F39F3">
      <w:pPr>
        <w:pStyle w:val="Sarakstarindkopa"/>
        <w:numPr>
          <w:ilvl w:val="1"/>
          <w:numId w:val="1"/>
        </w:numPr>
        <w:tabs>
          <w:tab w:val="left" w:pos="567"/>
        </w:tabs>
        <w:spacing w:after="0" w:line="240" w:lineRule="auto"/>
        <w:ind w:left="0" w:firstLine="0"/>
        <w:contextualSpacing w:val="0"/>
        <w:jc w:val="both"/>
        <w:rPr>
          <w:rFonts w:ascii="Arial" w:hAnsi="Arial" w:cs="Arial"/>
          <w:b/>
        </w:rPr>
      </w:pPr>
      <w:bookmarkStart w:id="1" w:name="_Hlk110869455"/>
      <w:r w:rsidRPr="00627D62">
        <w:rPr>
          <w:rFonts w:ascii="Arial" w:hAnsi="Arial" w:cs="Arial"/>
        </w:rPr>
        <w:t xml:space="preserve">Pasūtītājs ir tiesīgs vienpusēji </w:t>
      </w:r>
      <w:r w:rsidR="00E27378" w:rsidRPr="00627D62">
        <w:rPr>
          <w:rFonts w:ascii="Arial" w:hAnsi="Arial" w:cs="Arial"/>
        </w:rPr>
        <w:t>izbeigt</w:t>
      </w:r>
      <w:r w:rsidRPr="00627D62">
        <w:rPr>
          <w:rFonts w:ascii="Arial" w:hAnsi="Arial" w:cs="Arial"/>
        </w:rPr>
        <w:t xml:space="preserve"> Līgum</w:t>
      </w:r>
      <w:r w:rsidR="00E27378" w:rsidRPr="00627D62">
        <w:rPr>
          <w:rFonts w:ascii="Arial" w:hAnsi="Arial" w:cs="Arial"/>
        </w:rPr>
        <w:t xml:space="preserve">u </w:t>
      </w:r>
      <w:r w:rsidRPr="00627D62">
        <w:rPr>
          <w:rFonts w:ascii="Arial" w:hAnsi="Arial" w:cs="Arial"/>
        </w:rPr>
        <w:t xml:space="preserve">bez jebkādu zaudējumu atlīdzināšanas Izpildītājam, </w:t>
      </w:r>
      <w:r w:rsidR="000A707F" w:rsidRPr="00627D62">
        <w:rPr>
          <w:rFonts w:ascii="Arial" w:hAnsi="Arial" w:cs="Arial"/>
        </w:rPr>
        <w:t>par to rakstiski paziņojot</w:t>
      </w:r>
      <w:r w:rsidRPr="00627D62">
        <w:rPr>
          <w:rFonts w:ascii="Arial" w:hAnsi="Arial" w:cs="Arial"/>
        </w:rPr>
        <w:t xml:space="preserve"> Izpildītāj</w:t>
      </w:r>
      <w:r w:rsidR="000A707F" w:rsidRPr="00627D62">
        <w:rPr>
          <w:rFonts w:ascii="Arial" w:hAnsi="Arial" w:cs="Arial"/>
        </w:rPr>
        <w:t>am</w:t>
      </w:r>
      <w:r w:rsidRPr="00627D62">
        <w:rPr>
          <w:rFonts w:ascii="Arial" w:hAnsi="Arial" w:cs="Arial"/>
        </w:rPr>
        <w:t xml:space="preserve">, </w:t>
      </w:r>
      <w:r w:rsidR="00EE004C" w:rsidRPr="00627D62">
        <w:rPr>
          <w:rFonts w:ascii="Arial" w:hAnsi="Arial" w:cs="Arial"/>
        </w:rPr>
        <w:t>ja</w:t>
      </w:r>
      <w:r w:rsidRPr="00627D62">
        <w:rPr>
          <w:rFonts w:ascii="Arial" w:hAnsi="Arial" w:cs="Arial"/>
        </w:rPr>
        <w:t>:</w:t>
      </w:r>
      <w:bookmarkEnd w:id="1"/>
    </w:p>
    <w:p w14:paraId="4D807D10" w14:textId="0C658838" w:rsidR="00EE004C" w:rsidRPr="00627D62" w:rsidRDefault="321478F0" w:rsidP="78BB8C8A">
      <w:pPr>
        <w:pStyle w:val="Sarakstarindkopa"/>
        <w:numPr>
          <w:ilvl w:val="2"/>
          <w:numId w:val="1"/>
        </w:numPr>
        <w:tabs>
          <w:tab w:val="left" w:pos="709"/>
        </w:tabs>
        <w:spacing w:after="0" w:line="240" w:lineRule="auto"/>
        <w:ind w:left="0" w:firstLine="0"/>
        <w:jc w:val="both"/>
        <w:rPr>
          <w:rFonts w:ascii="Arial" w:hAnsi="Arial" w:cs="Arial"/>
        </w:rPr>
      </w:pPr>
      <w:bookmarkStart w:id="2" w:name="_Hlk110869483"/>
      <w:r w:rsidRPr="78BB8C8A">
        <w:rPr>
          <w:rFonts w:ascii="Arial" w:hAnsi="Arial" w:cs="Arial"/>
        </w:rPr>
        <w:t xml:space="preserve">Izpildītājs kavē </w:t>
      </w:r>
      <w:r w:rsidR="005E119C">
        <w:rPr>
          <w:rFonts w:ascii="Arial" w:hAnsi="Arial" w:cs="Arial"/>
        </w:rPr>
        <w:t xml:space="preserve">jebkuru no </w:t>
      </w:r>
      <w:r w:rsidR="0021170A">
        <w:rPr>
          <w:rFonts w:ascii="Arial" w:hAnsi="Arial" w:cs="Arial"/>
        </w:rPr>
        <w:t xml:space="preserve">Līgumā un/vai </w:t>
      </w:r>
      <w:r w:rsidR="005E119C">
        <w:rPr>
          <w:rFonts w:ascii="Arial" w:hAnsi="Arial" w:cs="Arial"/>
        </w:rPr>
        <w:t xml:space="preserve">Tehniskajā specifikācijā norādītajiem darbu izpildes termiņiem </w:t>
      </w:r>
      <w:r w:rsidR="25E133B2" w:rsidRPr="78BB8C8A">
        <w:rPr>
          <w:rFonts w:ascii="Arial" w:hAnsi="Arial" w:cs="Arial"/>
        </w:rPr>
        <w:t xml:space="preserve">un kavējums pārsniedz </w:t>
      </w:r>
      <w:r w:rsidR="211F3B20" w:rsidRPr="78BB8C8A">
        <w:rPr>
          <w:rFonts w:ascii="Arial" w:hAnsi="Arial" w:cs="Arial"/>
        </w:rPr>
        <w:t xml:space="preserve">10 </w:t>
      </w:r>
      <w:r w:rsidRPr="78BB8C8A">
        <w:rPr>
          <w:rFonts w:ascii="Arial" w:hAnsi="Arial" w:cs="Arial"/>
        </w:rPr>
        <w:t>(</w:t>
      </w:r>
      <w:r w:rsidR="211F3B20" w:rsidRPr="78BB8C8A">
        <w:rPr>
          <w:rFonts w:ascii="Arial" w:hAnsi="Arial" w:cs="Arial"/>
        </w:rPr>
        <w:t>desmit</w:t>
      </w:r>
      <w:r w:rsidRPr="78BB8C8A">
        <w:rPr>
          <w:rFonts w:ascii="Arial" w:hAnsi="Arial" w:cs="Arial"/>
        </w:rPr>
        <w:t>) dienas;</w:t>
      </w:r>
    </w:p>
    <w:p w14:paraId="7672F4F2" w14:textId="5CA48650" w:rsidR="00EE004C" w:rsidRPr="00627D62" w:rsidRDefault="76E320CE" w:rsidP="78BB8C8A">
      <w:pPr>
        <w:pStyle w:val="Sarakstarindkopa"/>
        <w:numPr>
          <w:ilvl w:val="2"/>
          <w:numId w:val="1"/>
        </w:numPr>
        <w:tabs>
          <w:tab w:val="left" w:pos="709"/>
        </w:tabs>
        <w:spacing w:after="0" w:line="240" w:lineRule="auto"/>
        <w:ind w:left="0" w:firstLine="0"/>
        <w:jc w:val="both"/>
        <w:rPr>
          <w:rFonts w:ascii="Arial" w:hAnsi="Arial" w:cs="Arial"/>
        </w:rPr>
      </w:pPr>
      <w:r w:rsidRPr="78BB8C8A">
        <w:rPr>
          <w:rFonts w:ascii="Arial" w:hAnsi="Arial" w:cs="Arial"/>
        </w:rPr>
        <w:t xml:space="preserve">Pasūtītājs ir konstatējis, ka Pakalpojums tiek veikts nekvalitatīvi un/vai neatbilstoši Līguma un tā pielikumu, kā arī normatīvo aktu prasībām, un Izpildītājs nav novērsis pārkāpumu </w:t>
      </w:r>
      <w:r w:rsidR="20D8A802" w:rsidRPr="78BB8C8A">
        <w:rPr>
          <w:rFonts w:ascii="Arial" w:hAnsi="Arial" w:cs="Arial"/>
        </w:rPr>
        <w:t>Līguma 3.</w:t>
      </w:r>
      <w:r w:rsidR="00D00AB9">
        <w:rPr>
          <w:rFonts w:ascii="Arial" w:hAnsi="Arial" w:cs="Arial"/>
        </w:rPr>
        <w:t>6</w:t>
      </w:r>
      <w:r w:rsidR="20D8A802" w:rsidRPr="78BB8C8A">
        <w:rPr>
          <w:rFonts w:ascii="Arial" w:hAnsi="Arial" w:cs="Arial"/>
        </w:rPr>
        <w:t>.punktā norādītajā termiņā</w:t>
      </w:r>
      <w:r w:rsidR="00840461">
        <w:rPr>
          <w:rFonts w:ascii="Arial" w:hAnsi="Arial" w:cs="Arial"/>
        </w:rPr>
        <w:t xml:space="preserve">, </w:t>
      </w:r>
      <w:r w:rsidR="003F41AA">
        <w:rPr>
          <w:rFonts w:ascii="Arial" w:hAnsi="Arial" w:cs="Arial"/>
        </w:rPr>
        <w:t>vai</w:t>
      </w:r>
      <w:r w:rsidR="00840461">
        <w:rPr>
          <w:rFonts w:ascii="Arial" w:hAnsi="Arial" w:cs="Arial"/>
        </w:rPr>
        <w:t xml:space="preserve"> arī jebkurā brīd</w:t>
      </w:r>
      <w:r w:rsidR="008C238C">
        <w:rPr>
          <w:rFonts w:ascii="Arial" w:hAnsi="Arial" w:cs="Arial"/>
        </w:rPr>
        <w:t xml:space="preserve">ī, ja Pasūtītājs konstatē, ka </w:t>
      </w:r>
      <w:r w:rsidR="003F41AA">
        <w:rPr>
          <w:rFonts w:ascii="Arial" w:hAnsi="Arial" w:cs="Arial"/>
        </w:rPr>
        <w:t>P</w:t>
      </w:r>
      <w:r w:rsidR="008C238C">
        <w:rPr>
          <w:rFonts w:ascii="Arial" w:hAnsi="Arial" w:cs="Arial"/>
        </w:rPr>
        <w:t>akalpojums</w:t>
      </w:r>
      <w:r w:rsidR="003F41AA">
        <w:rPr>
          <w:rFonts w:ascii="Arial" w:hAnsi="Arial" w:cs="Arial"/>
        </w:rPr>
        <w:t xml:space="preserve"> vai tā daļa</w:t>
      </w:r>
      <w:r w:rsidR="008C238C">
        <w:rPr>
          <w:rFonts w:ascii="Arial" w:hAnsi="Arial" w:cs="Arial"/>
        </w:rPr>
        <w:t xml:space="preserve"> ir izpildīts nekvalitatīvi un pārkāpums netiek novērsts</w:t>
      </w:r>
      <w:r w:rsidRPr="78BB8C8A">
        <w:rPr>
          <w:rFonts w:ascii="Arial" w:hAnsi="Arial" w:cs="Arial"/>
        </w:rPr>
        <w:t>;</w:t>
      </w:r>
    </w:p>
    <w:p w14:paraId="516ED019" w14:textId="0CA4B06C" w:rsidR="00071198" w:rsidRPr="00627D62" w:rsidRDefault="00D4018E" w:rsidP="008F39F3">
      <w:pPr>
        <w:pStyle w:val="Sarakstarindkopa"/>
        <w:numPr>
          <w:ilvl w:val="2"/>
          <w:numId w:val="1"/>
        </w:numPr>
        <w:tabs>
          <w:tab w:val="left" w:pos="709"/>
        </w:tabs>
        <w:spacing w:after="0" w:line="240" w:lineRule="auto"/>
        <w:ind w:left="0" w:firstLine="0"/>
        <w:contextualSpacing w:val="0"/>
        <w:jc w:val="both"/>
        <w:rPr>
          <w:rFonts w:ascii="Arial" w:hAnsi="Arial" w:cs="Arial"/>
        </w:rPr>
      </w:pPr>
      <w:r w:rsidRPr="00627D62">
        <w:rPr>
          <w:rFonts w:ascii="Arial" w:hAnsi="Arial" w:cs="Arial"/>
          <w:lang w:eastAsia="x-none" w:bidi="lo-LA"/>
        </w:rPr>
        <w:t>Izpildītājs</w:t>
      </w:r>
      <w:r w:rsidRPr="00627D62">
        <w:rPr>
          <w:rFonts w:ascii="Arial" w:hAnsi="Arial" w:cs="Arial"/>
          <w:lang w:eastAsia="lv-LV" w:bidi="lo-LA"/>
        </w:rPr>
        <w:t xml:space="preserve"> neizpilda citu Līgumā noteikto pienākumu un</w:t>
      </w:r>
      <w:r w:rsidR="00A822BE" w:rsidRPr="00627D62">
        <w:rPr>
          <w:rFonts w:ascii="Arial" w:hAnsi="Arial" w:cs="Arial"/>
          <w:lang w:eastAsia="lv-LV" w:bidi="lo-LA"/>
        </w:rPr>
        <w:t xml:space="preserve"> </w:t>
      </w:r>
      <w:r w:rsidR="00A822BE" w:rsidRPr="00627D62">
        <w:rPr>
          <w:rFonts w:ascii="Arial" w:hAnsi="Arial" w:cs="Arial"/>
          <w:color w:val="000000" w:themeColor="text1"/>
          <w:lang w:eastAsia="x-none"/>
        </w:rPr>
        <w:t xml:space="preserve">nav </w:t>
      </w:r>
      <w:r w:rsidR="004C519F" w:rsidRPr="00627D62">
        <w:rPr>
          <w:rFonts w:ascii="Arial" w:hAnsi="Arial" w:cs="Arial"/>
          <w:color w:val="000000" w:themeColor="text1"/>
          <w:lang w:eastAsia="x-none"/>
        </w:rPr>
        <w:t>izpildījis šo pienākumu</w:t>
      </w:r>
      <w:r w:rsidR="00A822BE" w:rsidRPr="00627D62">
        <w:rPr>
          <w:rFonts w:ascii="Arial" w:hAnsi="Arial" w:cs="Arial"/>
          <w:color w:val="000000" w:themeColor="text1"/>
          <w:lang w:eastAsia="x-none"/>
        </w:rPr>
        <w:t xml:space="preserve"> 3 (trīs) dienu laikā pēc Pasūtītāja rakstiskas pretenzijas saņemšanas</w:t>
      </w:r>
      <w:r w:rsidRPr="00627D62">
        <w:rPr>
          <w:rFonts w:ascii="Arial" w:hAnsi="Arial" w:cs="Arial"/>
          <w:lang w:eastAsia="lv-LV" w:bidi="lo-LA"/>
        </w:rPr>
        <w:t>;</w:t>
      </w:r>
    </w:p>
    <w:p w14:paraId="37AF282A" w14:textId="77777777" w:rsidR="00071198" w:rsidRPr="00627D62" w:rsidRDefault="00071198" w:rsidP="008F39F3">
      <w:pPr>
        <w:pStyle w:val="Sarakstarindkopa"/>
        <w:numPr>
          <w:ilvl w:val="2"/>
          <w:numId w:val="1"/>
        </w:numPr>
        <w:tabs>
          <w:tab w:val="left" w:pos="709"/>
        </w:tabs>
        <w:spacing w:after="0" w:line="240" w:lineRule="auto"/>
        <w:ind w:left="0" w:firstLine="0"/>
        <w:contextualSpacing w:val="0"/>
        <w:jc w:val="both"/>
        <w:rPr>
          <w:rFonts w:ascii="Arial" w:hAnsi="Arial" w:cs="Arial"/>
        </w:rPr>
      </w:pPr>
      <w:r w:rsidRPr="00627D62">
        <w:rPr>
          <w:rFonts w:ascii="Arial" w:hAnsi="Arial" w:cs="Arial"/>
          <w:bCs/>
        </w:rPr>
        <w:t>ir ierosināts Izpildītāja tiesiskās aizsardzības process, Izpildītājam</w:t>
      </w:r>
      <w:r w:rsidRPr="00627D62">
        <w:rPr>
          <w:rFonts w:ascii="Arial" w:hAnsi="Arial" w:cs="Arial"/>
        </w:rPr>
        <w:t xml:space="preserve"> ir uzsākts maksātnespējas process, likvidācija, ir apturēta vai pārtraukta Izpildītāja saimnieciskā darbība;</w:t>
      </w:r>
    </w:p>
    <w:p w14:paraId="3D8E60B9" w14:textId="3127B45A" w:rsidR="00071198" w:rsidRPr="00627D62" w:rsidRDefault="00071198" w:rsidP="008F39F3">
      <w:pPr>
        <w:pStyle w:val="Sarakstarindkopa"/>
        <w:numPr>
          <w:ilvl w:val="2"/>
          <w:numId w:val="1"/>
        </w:numPr>
        <w:tabs>
          <w:tab w:val="left" w:pos="709"/>
        </w:tabs>
        <w:spacing w:after="0" w:line="240" w:lineRule="auto"/>
        <w:ind w:left="0" w:firstLine="0"/>
        <w:contextualSpacing w:val="0"/>
        <w:jc w:val="both"/>
        <w:rPr>
          <w:rFonts w:ascii="Arial" w:hAnsi="Arial" w:cs="Arial"/>
        </w:rPr>
      </w:pPr>
      <w:r w:rsidRPr="00627D62">
        <w:rPr>
          <w:rFonts w:ascii="Arial" w:hAnsi="Arial" w:cs="Arial"/>
        </w:rPr>
        <w:t>attiecībā uz Izpildītāju, tā valdes vai padomes locekli, patieso labuma guvēju, pārstāvēttiesīgo personu vai prokūristu, ir piemērotas sankcijas, atbilstoši “Starptautisko un Latvijas Republikas nacionālo sankciju likuma” noteikumiem;</w:t>
      </w:r>
    </w:p>
    <w:p w14:paraId="3C75F7C6" w14:textId="76C31018" w:rsidR="00A21F61" w:rsidRPr="00627D62" w:rsidRDefault="004C0884" w:rsidP="008F39F3">
      <w:pPr>
        <w:pStyle w:val="Sarakstarindkopa"/>
        <w:numPr>
          <w:ilvl w:val="2"/>
          <w:numId w:val="1"/>
        </w:numPr>
        <w:tabs>
          <w:tab w:val="left" w:pos="709"/>
        </w:tabs>
        <w:spacing w:after="0" w:line="240" w:lineRule="auto"/>
        <w:ind w:left="0" w:firstLine="0"/>
        <w:contextualSpacing w:val="0"/>
        <w:jc w:val="both"/>
        <w:rPr>
          <w:rFonts w:ascii="Arial" w:hAnsi="Arial" w:cs="Arial"/>
        </w:rPr>
      </w:pPr>
      <w:r w:rsidRPr="00627D62">
        <w:rPr>
          <w:rFonts w:ascii="Arial" w:hAnsi="Arial" w:cs="Arial"/>
          <w:lang w:eastAsia="lv-LV" w:bidi="lo-LA"/>
        </w:rPr>
        <w:t>attiecībā uz Izpildītāju, tā patiesā labuma guvēju ir konstatēts Noziedzīgi iegūto līdzekļu legalizācijas un terorisma un proliferācijas finansēšanas novēršanas likumā noteiktais</w:t>
      </w:r>
      <w:bookmarkEnd w:id="2"/>
      <w:r w:rsidRPr="00627D62">
        <w:rPr>
          <w:rFonts w:ascii="Arial" w:hAnsi="Arial" w:cs="Arial"/>
          <w:lang w:eastAsia="lv-LV" w:bidi="lo-LA"/>
        </w:rPr>
        <w:t>.</w:t>
      </w:r>
    </w:p>
    <w:p w14:paraId="1A51A639" w14:textId="71BE30C5" w:rsidR="00A21F61" w:rsidRPr="008F39F3" w:rsidRDefault="00A21F61" w:rsidP="008F39F3">
      <w:pPr>
        <w:pStyle w:val="Sarakstarindkopa"/>
        <w:numPr>
          <w:ilvl w:val="1"/>
          <w:numId w:val="1"/>
        </w:numPr>
        <w:tabs>
          <w:tab w:val="left" w:pos="567"/>
        </w:tabs>
        <w:ind w:left="0" w:firstLine="0"/>
        <w:jc w:val="both"/>
        <w:rPr>
          <w:rFonts w:ascii="Arial" w:hAnsi="Arial" w:cs="Arial"/>
        </w:rPr>
      </w:pPr>
      <w:r w:rsidRPr="008F39F3">
        <w:rPr>
          <w:rFonts w:ascii="Arial" w:hAnsi="Arial" w:cs="Arial"/>
        </w:rPr>
        <w:t>Pasūtītājam ir tiesības vienpusēji bez jebkāda iemesla un bez sankcijām izbeigt Līgumu, par Līguma izbeigšanu 30 (trīsdesmit) dienas iepriekš rakstveidā paziņojot Izpildītājam.</w:t>
      </w:r>
    </w:p>
    <w:p w14:paraId="49188A20" w14:textId="0B44FEA5" w:rsidR="00C84B3E" w:rsidRPr="00093D2C" w:rsidRDefault="004C0884" w:rsidP="00C84B3E">
      <w:pPr>
        <w:pStyle w:val="Sarakstarindkopa"/>
        <w:numPr>
          <w:ilvl w:val="1"/>
          <w:numId w:val="1"/>
        </w:numPr>
        <w:tabs>
          <w:tab w:val="left" w:pos="567"/>
        </w:tabs>
        <w:spacing w:after="0" w:line="240" w:lineRule="auto"/>
        <w:ind w:left="0" w:firstLine="0"/>
        <w:contextualSpacing w:val="0"/>
        <w:jc w:val="both"/>
        <w:rPr>
          <w:rFonts w:ascii="Arial" w:hAnsi="Arial" w:cs="Arial"/>
          <w:b/>
        </w:rPr>
      </w:pPr>
      <w:r w:rsidRPr="00627D62">
        <w:rPr>
          <w:rFonts w:ascii="Arial" w:hAnsi="Arial" w:cs="Arial"/>
        </w:rPr>
        <w:t xml:space="preserve">Izpildītājs ir tiesīgs vienpusēji </w:t>
      </w:r>
      <w:r w:rsidR="0052745F" w:rsidRPr="00627D62">
        <w:rPr>
          <w:rFonts w:ascii="Arial" w:hAnsi="Arial" w:cs="Arial"/>
        </w:rPr>
        <w:t xml:space="preserve">izbeigt </w:t>
      </w:r>
      <w:r w:rsidRPr="00627D62">
        <w:rPr>
          <w:rFonts w:ascii="Arial" w:hAnsi="Arial" w:cs="Arial"/>
        </w:rPr>
        <w:t>Līgum</w:t>
      </w:r>
      <w:r w:rsidR="0052745F" w:rsidRPr="00627D62">
        <w:rPr>
          <w:rFonts w:ascii="Arial" w:hAnsi="Arial" w:cs="Arial"/>
        </w:rPr>
        <w:t>u</w:t>
      </w:r>
      <w:r w:rsidRPr="00627D62">
        <w:rPr>
          <w:rFonts w:ascii="Arial" w:hAnsi="Arial" w:cs="Arial"/>
        </w:rPr>
        <w:t>, rakstiski brīdinot par to Pasūtītāju 15 (piecpadsmit) dienas iepriekš, ja Pasūtītājs nokavējis Līgumā noteikto maksājuma termiņu vairāk kā par 60 (sešdesmit) dienām.</w:t>
      </w:r>
    </w:p>
    <w:p w14:paraId="6770C3A1" w14:textId="2CA28A30" w:rsidR="002941CD" w:rsidRPr="00655CE0" w:rsidRDefault="00F43F4C" w:rsidP="002941CD">
      <w:pPr>
        <w:numPr>
          <w:ilvl w:val="0"/>
          <w:numId w:val="1"/>
        </w:numPr>
        <w:ind w:left="0" w:firstLine="0"/>
        <w:jc w:val="center"/>
        <w:rPr>
          <w:rFonts w:ascii="Arial" w:hAnsi="Arial" w:cs="Arial"/>
          <w:b/>
          <w:sz w:val="22"/>
          <w:szCs w:val="22"/>
        </w:rPr>
      </w:pPr>
      <w:r w:rsidRPr="00627D62">
        <w:rPr>
          <w:rFonts w:ascii="Arial" w:hAnsi="Arial" w:cs="Arial"/>
          <w:b/>
          <w:sz w:val="22"/>
          <w:szCs w:val="22"/>
        </w:rPr>
        <w:lastRenderedPageBreak/>
        <w:t>Līguma grozījumi</w:t>
      </w:r>
    </w:p>
    <w:p w14:paraId="319B8F0B" w14:textId="77777777" w:rsidR="00F87AEA" w:rsidRPr="00627D62" w:rsidRDefault="00952EC6" w:rsidP="008F39F3">
      <w:pPr>
        <w:numPr>
          <w:ilvl w:val="1"/>
          <w:numId w:val="1"/>
        </w:numPr>
        <w:tabs>
          <w:tab w:val="left" w:pos="567"/>
        </w:tabs>
        <w:ind w:left="0" w:right="84" w:firstLine="0"/>
        <w:jc w:val="both"/>
        <w:rPr>
          <w:rFonts w:ascii="Arial" w:hAnsi="Arial" w:cs="Arial"/>
          <w:sz w:val="22"/>
          <w:szCs w:val="22"/>
          <w:lang w:eastAsia="lv-LV" w:bidi="lo-LA"/>
        </w:rPr>
      </w:pPr>
      <w:r w:rsidRPr="00627D62">
        <w:rPr>
          <w:rFonts w:ascii="Arial" w:hAnsi="Arial" w:cs="Arial"/>
          <w:sz w:val="22"/>
          <w:szCs w:val="22"/>
          <w:lang w:eastAsia="lv-LV" w:bidi="lo-LA"/>
        </w:rPr>
        <w:t>Jebkuri Līguma grozījumi var tikt izdarīti vienīgi pēc abu Pušu rakstiskas vienošanās, kas ar to abpusējas parakstīšanas brīdi kļūst par Līguma neatņemamu sastāvdaļu.</w:t>
      </w:r>
      <w:r w:rsidRPr="00627D62">
        <w:rPr>
          <w:rFonts w:ascii="Arial" w:hAnsi="Arial" w:cs="Arial"/>
          <w:sz w:val="22"/>
          <w:szCs w:val="22"/>
        </w:rPr>
        <w:t xml:space="preserve"> </w:t>
      </w:r>
    </w:p>
    <w:p w14:paraId="0BFA37C2" w14:textId="7CC5214D" w:rsidR="00952EC6" w:rsidRPr="00627D62" w:rsidRDefault="00952EC6" w:rsidP="008F39F3">
      <w:pPr>
        <w:numPr>
          <w:ilvl w:val="1"/>
          <w:numId w:val="1"/>
        </w:numPr>
        <w:tabs>
          <w:tab w:val="left" w:pos="567"/>
        </w:tabs>
        <w:ind w:left="0" w:right="84" w:firstLine="0"/>
        <w:jc w:val="both"/>
        <w:rPr>
          <w:rFonts w:ascii="Arial" w:hAnsi="Arial" w:cs="Arial"/>
          <w:sz w:val="22"/>
          <w:szCs w:val="22"/>
          <w:lang w:eastAsia="lv-LV" w:bidi="lo-LA"/>
        </w:rPr>
      </w:pPr>
      <w:r w:rsidRPr="00627D62">
        <w:rPr>
          <w:rFonts w:ascii="Arial" w:hAnsi="Arial" w:cs="Arial"/>
          <w:sz w:val="22"/>
          <w:szCs w:val="22"/>
          <w:lang w:eastAsia="lv-LV"/>
        </w:rPr>
        <w:t>Līguma grozījumi ir pieļaujami, ja tie nemaina Līguma vispārējo raksturu un atbilst vienam no šādiem gadījumiem:</w:t>
      </w:r>
    </w:p>
    <w:p w14:paraId="1939B68A" w14:textId="77777777" w:rsidR="00952EC6" w:rsidRPr="00627D62" w:rsidRDefault="00952EC6" w:rsidP="00627D62">
      <w:pPr>
        <w:numPr>
          <w:ilvl w:val="2"/>
          <w:numId w:val="1"/>
        </w:numPr>
        <w:ind w:left="709" w:hanging="709"/>
        <w:jc w:val="both"/>
        <w:rPr>
          <w:rFonts w:ascii="Arial" w:hAnsi="Arial" w:cs="Arial"/>
          <w:sz w:val="22"/>
          <w:szCs w:val="22"/>
          <w:lang w:eastAsia="lv-LV"/>
        </w:rPr>
      </w:pPr>
      <w:r w:rsidRPr="00627D62">
        <w:rPr>
          <w:rFonts w:ascii="Arial" w:hAnsi="Arial" w:cs="Arial"/>
          <w:sz w:val="22"/>
          <w:szCs w:val="22"/>
          <w:lang w:eastAsia="lv-LV"/>
        </w:rPr>
        <w:t>grozījumi ir nebūtiski;</w:t>
      </w:r>
    </w:p>
    <w:p w14:paraId="561C944A" w14:textId="71D6B77C" w:rsidR="00952EC6" w:rsidRPr="00627D62" w:rsidRDefault="00952EC6" w:rsidP="00627D62">
      <w:pPr>
        <w:numPr>
          <w:ilvl w:val="2"/>
          <w:numId w:val="1"/>
        </w:numPr>
        <w:ind w:left="709" w:hanging="709"/>
        <w:jc w:val="both"/>
        <w:rPr>
          <w:rFonts w:ascii="Arial" w:hAnsi="Arial" w:cs="Arial"/>
          <w:sz w:val="22"/>
          <w:szCs w:val="22"/>
          <w:lang w:eastAsia="lv-LV"/>
        </w:rPr>
      </w:pPr>
      <w:r w:rsidRPr="00627D62">
        <w:rPr>
          <w:rFonts w:ascii="Arial" w:hAnsi="Arial" w:cs="Arial"/>
          <w:sz w:val="22"/>
          <w:szCs w:val="22"/>
          <w:lang w:eastAsia="lv-LV"/>
        </w:rPr>
        <w:t xml:space="preserve">grozījumi ir būtiski un tie tiek izdarīti tikai Līguma </w:t>
      </w:r>
      <w:r w:rsidR="00F87AEA" w:rsidRPr="00627D62">
        <w:rPr>
          <w:rFonts w:ascii="Arial" w:hAnsi="Arial" w:cs="Arial"/>
          <w:sz w:val="22"/>
          <w:szCs w:val="22"/>
          <w:lang w:eastAsia="lv-LV"/>
        </w:rPr>
        <w:t>7</w:t>
      </w:r>
      <w:r w:rsidRPr="00627D62">
        <w:rPr>
          <w:rFonts w:ascii="Arial" w:hAnsi="Arial" w:cs="Arial"/>
          <w:sz w:val="22"/>
          <w:szCs w:val="22"/>
          <w:lang w:eastAsia="lv-LV"/>
        </w:rPr>
        <w:t>.3.punktā noteiktajos gadījumos;</w:t>
      </w:r>
    </w:p>
    <w:p w14:paraId="2171B1A7" w14:textId="5088FD67" w:rsidR="00952EC6" w:rsidRPr="00627D62" w:rsidRDefault="00952EC6" w:rsidP="00627D62">
      <w:pPr>
        <w:numPr>
          <w:ilvl w:val="2"/>
          <w:numId w:val="1"/>
        </w:numPr>
        <w:ind w:left="709" w:hanging="709"/>
        <w:jc w:val="both"/>
        <w:rPr>
          <w:rFonts w:ascii="Arial" w:hAnsi="Arial" w:cs="Arial"/>
          <w:sz w:val="22"/>
          <w:szCs w:val="22"/>
          <w:lang w:eastAsia="lv-LV"/>
        </w:rPr>
      </w:pPr>
      <w:r w:rsidRPr="00627D62">
        <w:rPr>
          <w:rFonts w:ascii="Arial" w:hAnsi="Arial" w:cs="Arial"/>
          <w:sz w:val="22"/>
          <w:szCs w:val="22"/>
          <w:lang w:eastAsia="lv-LV"/>
        </w:rPr>
        <w:t xml:space="preserve">grozījumi attiecas uz Līguma summas palielinājumu neatkarīgi no tā, vai tie ir būtiski vai nebūtiski. Līguma grozījumi ir pieļaujami, ja Līguma grozījumu vērtība, ko noteic kā visu secīgi veikto grozījumu naudas vērtību summu (neņemot vērā to grozījumu vērtību, kuri izdarīti saskaņā ar šī Līguma </w:t>
      </w:r>
      <w:r w:rsidR="00F87AEA" w:rsidRPr="00627D62">
        <w:rPr>
          <w:rFonts w:ascii="Arial" w:hAnsi="Arial" w:cs="Arial"/>
          <w:sz w:val="22"/>
          <w:szCs w:val="22"/>
          <w:lang w:eastAsia="lv-LV"/>
        </w:rPr>
        <w:t>7</w:t>
      </w:r>
      <w:r w:rsidRPr="00627D62">
        <w:rPr>
          <w:rFonts w:ascii="Arial" w:hAnsi="Arial" w:cs="Arial"/>
          <w:sz w:val="22"/>
          <w:szCs w:val="22"/>
          <w:lang w:eastAsia="lv-LV"/>
        </w:rPr>
        <w:t>.3.1.-</w:t>
      </w:r>
      <w:r w:rsidR="00F87AEA" w:rsidRPr="00627D62">
        <w:rPr>
          <w:rFonts w:ascii="Arial" w:hAnsi="Arial" w:cs="Arial"/>
          <w:sz w:val="22"/>
          <w:szCs w:val="22"/>
          <w:lang w:eastAsia="lv-LV"/>
        </w:rPr>
        <w:t>7</w:t>
      </w:r>
      <w:r w:rsidRPr="00627D62">
        <w:rPr>
          <w:rFonts w:ascii="Arial" w:hAnsi="Arial" w:cs="Arial"/>
          <w:sz w:val="22"/>
          <w:szCs w:val="22"/>
          <w:lang w:eastAsia="lv-LV"/>
        </w:rPr>
        <w:t>.3.2. punktu), vienlaikus nepārsniedz 10 % (desmit procentus) no sākotnējās Līguma summas.</w:t>
      </w:r>
    </w:p>
    <w:p w14:paraId="21B9142F" w14:textId="77777777" w:rsidR="00952EC6" w:rsidRPr="00627D62" w:rsidRDefault="00952EC6" w:rsidP="008F39F3">
      <w:pPr>
        <w:numPr>
          <w:ilvl w:val="1"/>
          <w:numId w:val="1"/>
        </w:numPr>
        <w:tabs>
          <w:tab w:val="left" w:pos="567"/>
        </w:tabs>
        <w:ind w:hanging="720"/>
        <w:jc w:val="both"/>
        <w:rPr>
          <w:rFonts w:ascii="Arial" w:hAnsi="Arial" w:cs="Arial"/>
          <w:sz w:val="22"/>
          <w:szCs w:val="22"/>
          <w:lang w:eastAsia="lv-LV"/>
        </w:rPr>
      </w:pPr>
      <w:r w:rsidRPr="00627D62">
        <w:rPr>
          <w:rFonts w:ascii="Arial" w:hAnsi="Arial" w:cs="Arial"/>
          <w:sz w:val="22"/>
          <w:szCs w:val="22"/>
          <w:lang w:eastAsia="lv-LV"/>
        </w:rPr>
        <w:t>Būtiski Līguma grozījumi ir pieļaujami:</w:t>
      </w:r>
    </w:p>
    <w:p w14:paraId="715F1B9F" w14:textId="77777777" w:rsidR="00F87AEA" w:rsidRPr="00627D62" w:rsidRDefault="00952EC6" w:rsidP="00627D62">
      <w:pPr>
        <w:numPr>
          <w:ilvl w:val="2"/>
          <w:numId w:val="1"/>
        </w:numPr>
        <w:ind w:left="709" w:hanging="709"/>
        <w:jc w:val="both"/>
        <w:rPr>
          <w:rFonts w:ascii="Arial" w:hAnsi="Arial" w:cs="Arial"/>
          <w:b/>
          <w:bCs/>
          <w:sz w:val="22"/>
          <w:szCs w:val="22"/>
          <w:lang w:eastAsia="lv-LV"/>
        </w:rPr>
      </w:pPr>
      <w:r w:rsidRPr="00627D62">
        <w:rPr>
          <w:rFonts w:ascii="Arial" w:hAnsi="Arial" w:cs="Arial"/>
          <w:sz w:val="22"/>
          <w:szCs w:val="22"/>
          <w:lang w:eastAsia="lv-LV"/>
        </w:rPr>
        <w:t>gadījumos, kad Pasūtītājam ir nepieciešami papildus Pakalpojumi, kas nebija iekļauti sākotnējā Iepirkumā, un Izpildītāja maiņa radītu būtisku izmaksu pieaugumu, un to nevar veikt tādu ekonomisku vai tehnisku iemeslu dēļ kā aizvietojamība vai savietojamība ar jau sākotnējā iepirkumā iegādāto, vai Izpildītāja maiņa radītu ievērojamas grūtības;</w:t>
      </w:r>
    </w:p>
    <w:p w14:paraId="4AE048BF" w14:textId="77777777" w:rsidR="00F87AEA" w:rsidRPr="00627D62" w:rsidRDefault="00952EC6" w:rsidP="00627D62">
      <w:pPr>
        <w:numPr>
          <w:ilvl w:val="2"/>
          <w:numId w:val="1"/>
        </w:numPr>
        <w:ind w:left="709" w:hanging="709"/>
        <w:jc w:val="both"/>
        <w:rPr>
          <w:rFonts w:ascii="Arial" w:hAnsi="Arial" w:cs="Arial"/>
          <w:b/>
          <w:bCs/>
          <w:sz w:val="22"/>
          <w:szCs w:val="22"/>
          <w:lang w:eastAsia="lv-LV"/>
        </w:rPr>
      </w:pPr>
      <w:r w:rsidRPr="00627D62">
        <w:rPr>
          <w:rFonts w:ascii="Arial" w:hAnsi="Arial" w:cs="Arial"/>
          <w:sz w:val="22"/>
          <w:szCs w:val="22"/>
          <w:lang w:eastAsia="lv-LV"/>
        </w:rPr>
        <w:t>ja Līguma grozījumi ir nepieciešami tādu iemeslu dēļ, kurus Pasūtītājs iepriekš nevarēja paredzēt;</w:t>
      </w:r>
    </w:p>
    <w:p w14:paraId="69BCCA9A" w14:textId="1481993C" w:rsidR="00952EC6" w:rsidRPr="00627D62" w:rsidRDefault="00952EC6" w:rsidP="00627D62">
      <w:pPr>
        <w:numPr>
          <w:ilvl w:val="2"/>
          <w:numId w:val="1"/>
        </w:numPr>
        <w:ind w:left="709" w:hanging="709"/>
        <w:jc w:val="both"/>
        <w:rPr>
          <w:rFonts w:ascii="Arial" w:hAnsi="Arial" w:cs="Arial"/>
          <w:b/>
          <w:bCs/>
          <w:sz w:val="22"/>
          <w:szCs w:val="22"/>
          <w:lang w:eastAsia="lv-LV"/>
        </w:rPr>
      </w:pPr>
      <w:r w:rsidRPr="00627D62">
        <w:rPr>
          <w:rFonts w:ascii="Arial" w:hAnsi="Arial" w:cs="Arial"/>
          <w:sz w:val="22"/>
          <w:szCs w:val="22"/>
          <w:lang w:eastAsia="lv-LV"/>
        </w:rPr>
        <w:t xml:space="preserve">ja Izpildītāju aizstāj ar citu piegādātāju atbilstoši komerctiesību jomas normatīvo aktu noteikumiem par komersantu reorganizāciju un uzņēmuma pāreju, un šis piegādātājs atbilst paziņojumā par plānoto līgumu vai Iepirkuma dokumentos noteiktajām kvalifikācijas prasībām, un uz to neattiecas Publisko iepirkumu likuma </w:t>
      </w:r>
      <w:hyperlink r:id="rId11" w:anchor="p42" w:tgtFrame="_blank" w:history="1">
        <w:r w:rsidRPr="00627D62">
          <w:rPr>
            <w:rFonts w:ascii="Arial" w:hAnsi="Arial" w:cs="Arial"/>
            <w:sz w:val="22"/>
            <w:szCs w:val="22"/>
            <w:lang w:eastAsia="lv-LV"/>
          </w:rPr>
          <w:t xml:space="preserve">42. pantā </w:t>
        </w:r>
      </w:hyperlink>
      <w:r w:rsidRPr="00627D62">
        <w:rPr>
          <w:rFonts w:ascii="Arial" w:hAnsi="Arial" w:cs="Arial"/>
          <w:sz w:val="22"/>
          <w:szCs w:val="22"/>
          <w:lang w:eastAsia="lv-LV"/>
        </w:rPr>
        <w:t>paredzētie izslēgšanas noteikumi.</w:t>
      </w:r>
    </w:p>
    <w:p w14:paraId="7167B38B" w14:textId="13340B8F" w:rsidR="00F87AEA" w:rsidRPr="00627D62" w:rsidRDefault="00952EC6" w:rsidP="008F39F3">
      <w:pPr>
        <w:numPr>
          <w:ilvl w:val="1"/>
          <w:numId w:val="1"/>
        </w:numPr>
        <w:tabs>
          <w:tab w:val="left" w:pos="567"/>
        </w:tabs>
        <w:overflowPunct w:val="0"/>
        <w:autoSpaceDE w:val="0"/>
        <w:autoSpaceDN w:val="0"/>
        <w:adjustRightInd w:val="0"/>
        <w:ind w:left="0" w:firstLine="0"/>
        <w:jc w:val="both"/>
        <w:textAlignment w:val="baseline"/>
        <w:rPr>
          <w:rFonts w:ascii="Arial" w:hAnsi="Arial" w:cs="Arial"/>
          <w:sz w:val="22"/>
          <w:szCs w:val="22"/>
          <w:lang w:eastAsia="lv-LV"/>
        </w:rPr>
      </w:pPr>
      <w:r w:rsidRPr="00627D62">
        <w:rPr>
          <w:rFonts w:ascii="Arial" w:hAnsi="Arial" w:cs="Arial"/>
          <w:sz w:val="22"/>
          <w:szCs w:val="22"/>
          <w:lang w:eastAsia="lv-LV"/>
        </w:rPr>
        <w:t xml:space="preserve">Līguma summas pieaugums, ko noteic kā visu secīgi veikto grozījumu naudas vērtības summu, nevar pārsniegt 50 % (piecdesmit procentus) no sākotnējās Līguma summas attiecībā uz katru gadījumu, kas minēts Līguma </w:t>
      </w:r>
      <w:r w:rsidR="00F87AEA" w:rsidRPr="00627D62">
        <w:rPr>
          <w:rFonts w:ascii="Arial" w:hAnsi="Arial" w:cs="Arial"/>
          <w:sz w:val="22"/>
          <w:szCs w:val="22"/>
          <w:lang w:eastAsia="lv-LV"/>
        </w:rPr>
        <w:t>7</w:t>
      </w:r>
      <w:r w:rsidRPr="00627D62">
        <w:rPr>
          <w:rFonts w:ascii="Arial" w:hAnsi="Arial" w:cs="Arial"/>
          <w:sz w:val="22"/>
          <w:szCs w:val="22"/>
          <w:lang w:eastAsia="lv-LV"/>
        </w:rPr>
        <w:t xml:space="preserve">.3.1. un </w:t>
      </w:r>
      <w:r w:rsidR="00F87AEA" w:rsidRPr="00627D62">
        <w:rPr>
          <w:rFonts w:ascii="Arial" w:hAnsi="Arial" w:cs="Arial"/>
          <w:sz w:val="22"/>
          <w:szCs w:val="22"/>
          <w:lang w:eastAsia="lv-LV"/>
        </w:rPr>
        <w:t>7</w:t>
      </w:r>
      <w:r w:rsidRPr="00627D62">
        <w:rPr>
          <w:rFonts w:ascii="Arial" w:hAnsi="Arial" w:cs="Arial"/>
          <w:sz w:val="22"/>
          <w:szCs w:val="22"/>
          <w:lang w:eastAsia="lv-LV"/>
        </w:rPr>
        <w:t>.3.2. punktā.</w:t>
      </w:r>
    </w:p>
    <w:p w14:paraId="6C93F7B8" w14:textId="379F32AC" w:rsidR="00952EC6" w:rsidRPr="00627D62" w:rsidRDefault="00952EC6" w:rsidP="008F39F3">
      <w:pPr>
        <w:numPr>
          <w:ilvl w:val="1"/>
          <w:numId w:val="1"/>
        </w:numPr>
        <w:tabs>
          <w:tab w:val="left" w:pos="567"/>
        </w:tabs>
        <w:overflowPunct w:val="0"/>
        <w:autoSpaceDE w:val="0"/>
        <w:autoSpaceDN w:val="0"/>
        <w:adjustRightInd w:val="0"/>
        <w:ind w:left="0" w:firstLine="0"/>
        <w:jc w:val="both"/>
        <w:textAlignment w:val="baseline"/>
        <w:rPr>
          <w:rFonts w:ascii="Arial" w:hAnsi="Arial" w:cs="Arial"/>
          <w:sz w:val="22"/>
          <w:szCs w:val="22"/>
          <w:lang w:eastAsia="lv-LV"/>
        </w:rPr>
      </w:pPr>
      <w:r w:rsidRPr="00627D62">
        <w:rPr>
          <w:rFonts w:ascii="Arial" w:hAnsi="Arial" w:cs="Arial"/>
          <w:sz w:val="22"/>
          <w:szCs w:val="22"/>
          <w:lang w:eastAsia="lv-LV"/>
        </w:rPr>
        <w:t>Jebkuras izmaiņas Līguma noteikumos stājas spēkā tikai tad, kad tās ir noformētas rakstiski un tās parakstījušas abas Puses. Šādi Līguma grozījumi ar to parakstīšanas brīdi kļūst par Līguma neatņemamu sastāvdaļu.</w:t>
      </w:r>
    </w:p>
    <w:p w14:paraId="0610E1EB" w14:textId="77777777" w:rsidR="00286240" w:rsidRPr="00627D62" w:rsidRDefault="00286240" w:rsidP="00627D62">
      <w:pPr>
        <w:rPr>
          <w:rFonts w:ascii="Arial" w:hAnsi="Arial" w:cs="Arial"/>
          <w:b/>
          <w:sz w:val="22"/>
          <w:szCs w:val="22"/>
        </w:rPr>
      </w:pPr>
    </w:p>
    <w:p w14:paraId="4FF7138E" w14:textId="27377DEE" w:rsidR="002941CD" w:rsidRPr="00655CE0" w:rsidRDefault="00286240" w:rsidP="00655CE0">
      <w:pPr>
        <w:pStyle w:val="Sarakstarindkopa"/>
        <w:numPr>
          <w:ilvl w:val="0"/>
          <w:numId w:val="1"/>
        </w:numPr>
        <w:spacing w:after="0" w:line="240" w:lineRule="auto"/>
        <w:contextualSpacing w:val="0"/>
        <w:jc w:val="center"/>
        <w:rPr>
          <w:rFonts w:ascii="Arial" w:hAnsi="Arial" w:cs="Arial"/>
          <w:b/>
        </w:rPr>
      </w:pPr>
      <w:r w:rsidRPr="00627D62">
        <w:rPr>
          <w:rFonts w:ascii="Arial" w:hAnsi="Arial" w:cs="Arial"/>
          <w:b/>
        </w:rPr>
        <w:t>Apakšuzņēmēju un speciālistu maiņa un piesaistīšana</w:t>
      </w:r>
    </w:p>
    <w:p w14:paraId="5EB1FF00" w14:textId="1666DD17" w:rsidR="000B5931" w:rsidRPr="00627D62" w:rsidRDefault="00286240"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 xml:space="preserve">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un speciālistiem, kas tiek iesaistīti Līguma izpildē pēc Līguma spēkā stāšanās dienas. </w:t>
      </w:r>
    </w:p>
    <w:p w14:paraId="14284678" w14:textId="6B48F5F7" w:rsidR="000B5931" w:rsidRPr="000B5931" w:rsidRDefault="00286240"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0B5931">
        <w:rPr>
          <w:rFonts w:ascii="Arial" w:hAnsi="Arial" w:cs="Arial"/>
        </w:rPr>
        <w:t>Izpildītājs nav tiesīgs bez saskaņošanas ar Pasūtītāju veikt speciālistu sarakstā norādīto speciālistu un apakšuzņēmēju sarakstā norādīto apakšuzņēmēju nomaiņu un/vai iesaistīt papildu apakšuzņēmējus vai speciālistus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4799B026" w14:textId="017EC64E" w:rsidR="00286240" w:rsidRPr="000B5931" w:rsidRDefault="00286240"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0B5931">
        <w:rPr>
          <w:rFonts w:ascii="Arial" w:hAnsi="Arial" w:cs="Arial"/>
        </w:rPr>
        <w:t>Pasūtītājs nepiekrīt speciālistu sarakstā norādīto speciālistu nomaiņai Līgumā norādītajos gadījumos un gadījumos, kad piedāvātais speciālists neatbilst Iepirkuma procedūras dokumentos speciālistiem izvirzītajām prasībām vai tam nav vismaz tādas pašas kvalifikācijas un pieredzes kā speciālistiem, kas tika vērtēti, nosakot piedāvājuma atbilstību.</w:t>
      </w:r>
    </w:p>
    <w:p w14:paraId="6E0771C0" w14:textId="77777777" w:rsidR="00286240" w:rsidRPr="00627D62" w:rsidRDefault="00286240" w:rsidP="008F39F3">
      <w:pPr>
        <w:numPr>
          <w:ilvl w:val="1"/>
          <w:numId w:val="1"/>
        </w:numPr>
        <w:tabs>
          <w:tab w:val="left" w:pos="567"/>
        </w:tabs>
        <w:ind w:left="709" w:hanging="709"/>
        <w:jc w:val="both"/>
        <w:rPr>
          <w:rFonts w:ascii="Arial" w:hAnsi="Arial" w:cs="Arial"/>
          <w:sz w:val="22"/>
          <w:szCs w:val="22"/>
        </w:rPr>
      </w:pPr>
      <w:r w:rsidRPr="00627D62">
        <w:rPr>
          <w:rFonts w:ascii="Arial" w:hAnsi="Arial" w:cs="Arial"/>
          <w:sz w:val="22"/>
          <w:szCs w:val="22"/>
        </w:rPr>
        <w:t>Pasūtītājs nepiekrīt apakšuzņēmēja nomaiņai, ja pastāv kāds no šādiem nosacījumiem:</w:t>
      </w:r>
    </w:p>
    <w:p w14:paraId="2EA3CBB0" w14:textId="77777777" w:rsidR="00286240" w:rsidRPr="00627D62" w:rsidRDefault="00286240" w:rsidP="00627D62">
      <w:pPr>
        <w:pStyle w:val="Sarakstarindkopa"/>
        <w:numPr>
          <w:ilvl w:val="2"/>
          <w:numId w:val="1"/>
        </w:numPr>
        <w:spacing w:after="0" w:line="240" w:lineRule="auto"/>
        <w:ind w:left="709"/>
        <w:contextualSpacing w:val="0"/>
        <w:jc w:val="both"/>
        <w:rPr>
          <w:rFonts w:ascii="Arial" w:eastAsia="Times New Roman" w:hAnsi="Arial" w:cs="Arial"/>
        </w:rPr>
      </w:pPr>
      <w:r w:rsidRPr="00627D62">
        <w:rPr>
          <w:rFonts w:ascii="Arial" w:eastAsia="Times New Roman" w:hAnsi="Arial" w:cs="Arial"/>
        </w:rPr>
        <w:t>tiek piedāvāts nomainīt apakšuzņēmēju, kurš neatbilst Iepirkuma dokumentos izvirzītajām prasībām;</w:t>
      </w:r>
    </w:p>
    <w:p w14:paraId="5CC9D901" w14:textId="77777777" w:rsidR="00286240" w:rsidRPr="00627D62" w:rsidRDefault="00286240" w:rsidP="00627D62">
      <w:pPr>
        <w:pStyle w:val="Sarakstarindkopa"/>
        <w:numPr>
          <w:ilvl w:val="2"/>
          <w:numId w:val="1"/>
        </w:numPr>
        <w:spacing w:after="0" w:line="240" w:lineRule="auto"/>
        <w:ind w:left="709"/>
        <w:contextualSpacing w:val="0"/>
        <w:jc w:val="both"/>
        <w:rPr>
          <w:rFonts w:ascii="Arial" w:eastAsia="Times New Roman" w:hAnsi="Arial" w:cs="Arial"/>
        </w:rPr>
      </w:pPr>
      <w:r w:rsidRPr="00627D62">
        <w:rPr>
          <w:rFonts w:ascii="Arial" w:eastAsia="Times New Roman" w:hAnsi="Arial" w:cs="Arial"/>
        </w:rPr>
        <w:t xml:space="preserve">tiek nomainīts apakšuzņēmējs, uz kura iespējām Iepirkumā Izpildītājs balstījies, lai apliecinātu savas kvalifikācijas atbilstību paziņojumā par līgumu un Iepirkuma </w:t>
      </w:r>
      <w:r w:rsidRPr="00627D62">
        <w:rPr>
          <w:rFonts w:ascii="Arial" w:eastAsia="Times New Roman" w:hAnsi="Arial" w:cs="Arial"/>
        </w:rPr>
        <w:lastRenderedPageBreak/>
        <w:t>dokumentos noteiktajām prasībām, un piedāvātajam apakšuzņēmējam nav vismaz tādas pašas kvalifikācijas, uz kādu Izpildītājs atsaucies, apliecinot savu atbilstību Iepirkumā noteiktajām prasībām, vai tas atbilst Publisko iepirkumu likuma 42.panta otrajā daļā minētajiem pretendentu izslēgšanas gadījumiem;</w:t>
      </w:r>
    </w:p>
    <w:p w14:paraId="4696F2CD" w14:textId="77777777" w:rsidR="00286240" w:rsidRPr="00627D62" w:rsidRDefault="00286240" w:rsidP="00627D62">
      <w:pPr>
        <w:pStyle w:val="Sarakstarindkopa"/>
        <w:numPr>
          <w:ilvl w:val="2"/>
          <w:numId w:val="1"/>
        </w:numPr>
        <w:spacing w:after="0" w:line="240" w:lineRule="auto"/>
        <w:ind w:left="709"/>
        <w:contextualSpacing w:val="0"/>
        <w:jc w:val="both"/>
        <w:rPr>
          <w:rFonts w:ascii="Arial" w:eastAsia="Times New Roman" w:hAnsi="Arial" w:cs="Arial"/>
        </w:rPr>
      </w:pPr>
      <w:r w:rsidRPr="00627D62">
        <w:rPr>
          <w:rFonts w:ascii="Arial" w:eastAsia="Times New Roman" w:hAnsi="Arial" w:cs="Arial"/>
        </w:rPr>
        <w:t xml:space="preserve">piedāvātais apakšuzņēmējs, kura sniedzamo pakalpojumu vērtība ir vismaz 10`000 </w:t>
      </w:r>
      <w:r w:rsidRPr="00AA3C6A">
        <w:rPr>
          <w:rFonts w:ascii="Arial" w:eastAsia="Times New Roman" w:hAnsi="Arial" w:cs="Arial"/>
          <w:i/>
          <w:iCs/>
        </w:rPr>
        <w:t>euro,</w:t>
      </w:r>
      <w:r w:rsidRPr="00627D62">
        <w:rPr>
          <w:rFonts w:ascii="Arial" w:eastAsia="Times New Roman" w:hAnsi="Arial" w:cs="Arial"/>
        </w:rPr>
        <w:t xml:space="preserve"> atbilst Publisko iepirkumu likuma 42.panta otrajā daļā minētajiem pretendentu izslēgšanas gadījumiem;</w:t>
      </w:r>
    </w:p>
    <w:p w14:paraId="27ED6A7B" w14:textId="77777777" w:rsidR="00286240" w:rsidRPr="00627D62" w:rsidRDefault="00286240" w:rsidP="00627D62">
      <w:pPr>
        <w:pStyle w:val="Sarakstarindkopa"/>
        <w:numPr>
          <w:ilvl w:val="2"/>
          <w:numId w:val="1"/>
        </w:numPr>
        <w:spacing w:after="0" w:line="240" w:lineRule="auto"/>
        <w:ind w:left="709"/>
        <w:contextualSpacing w:val="0"/>
        <w:jc w:val="both"/>
        <w:rPr>
          <w:rFonts w:ascii="Arial" w:eastAsia="Times New Roman" w:hAnsi="Arial" w:cs="Arial"/>
        </w:rPr>
      </w:pPr>
      <w:r w:rsidRPr="00627D62">
        <w:rPr>
          <w:rFonts w:ascii="Arial" w:eastAsia="Times New Roman" w:hAnsi="Arial" w:cs="Arial"/>
        </w:rPr>
        <w:t>apakšuzņēmēja maiņas rezultātā tiktu izdarīti tādi grozījumi Izpildītāja</w:t>
      </w:r>
      <w:r w:rsidRPr="00627D62">
        <w:rPr>
          <w:rFonts w:ascii="Arial" w:hAnsi="Arial" w:cs="Arial"/>
        </w:rPr>
        <w:t xml:space="preserve"> piedāvājumā, kuri, ja sākotnēji būtu tajā iekļauti, ietekmētu piedāvājuma izvēli atbilstoši Iepirkuma dokumentos noteiktajiem piedāvājuma izvērtēšanas kritērijiem.</w:t>
      </w:r>
    </w:p>
    <w:p w14:paraId="5A1AB983" w14:textId="77777777" w:rsidR="00286240" w:rsidRPr="00627D62" w:rsidRDefault="00286240" w:rsidP="000B5931">
      <w:pPr>
        <w:pStyle w:val="Sarakstarindkopa"/>
        <w:numPr>
          <w:ilvl w:val="1"/>
          <w:numId w:val="1"/>
        </w:numPr>
        <w:tabs>
          <w:tab w:val="left" w:pos="567"/>
        </w:tabs>
        <w:spacing w:after="0" w:line="240" w:lineRule="auto"/>
        <w:ind w:left="0" w:firstLine="0"/>
        <w:contextualSpacing w:val="0"/>
        <w:jc w:val="both"/>
        <w:rPr>
          <w:rFonts w:ascii="Arial" w:eastAsia="Times New Roman" w:hAnsi="Arial" w:cs="Arial"/>
        </w:rPr>
      </w:pPr>
      <w:r w:rsidRPr="00627D62">
        <w:rPr>
          <w:rFonts w:ascii="Arial" w:hAnsi="Arial" w:cs="Arial"/>
        </w:rPr>
        <w:t>Pasūtītājs pieņem lēmumu atļaut vai atteikt apakšuzņēmēja nomaiņu vai jauna apakšuzņēmēja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3C067FF3" w14:textId="77777777" w:rsidR="00F87AEA" w:rsidRPr="00627D62" w:rsidRDefault="00F87AEA" w:rsidP="00627D62">
      <w:pPr>
        <w:pStyle w:val="Sarakstarindkopa"/>
        <w:tabs>
          <w:tab w:val="left" w:pos="567"/>
        </w:tabs>
        <w:spacing w:after="0" w:line="240" w:lineRule="auto"/>
        <w:ind w:left="0"/>
        <w:contextualSpacing w:val="0"/>
        <w:jc w:val="both"/>
        <w:rPr>
          <w:rFonts w:ascii="Arial" w:eastAsia="Times New Roman" w:hAnsi="Arial" w:cs="Arial"/>
        </w:rPr>
      </w:pPr>
    </w:p>
    <w:p w14:paraId="039021BB" w14:textId="48A58ED9" w:rsidR="002941CD" w:rsidRPr="00093D2C" w:rsidRDefault="00703877" w:rsidP="00093D2C">
      <w:pPr>
        <w:pStyle w:val="Sarakstarindkopa"/>
        <w:numPr>
          <w:ilvl w:val="0"/>
          <w:numId w:val="1"/>
        </w:numPr>
        <w:spacing w:after="0" w:line="240" w:lineRule="auto"/>
        <w:contextualSpacing w:val="0"/>
        <w:jc w:val="center"/>
        <w:rPr>
          <w:rFonts w:ascii="Arial" w:hAnsi="Arial" w:cs="Arial"/>
          <w:b/>
        </w:rPr>
      </w:pPr>
      <w:r w:rsidRPr="00627D62">
        <w:rPr>
          <w:rFonts w:ascii="Arial" w:hAnsi="Arial" w:cs="Arial"/>
          <w:b/>
        </w:rPr>
        <w:t>Nepārvarama vara</w:t>
      </w:r>
    </w:p>
    <w:p w14:paraId="3DB82FEC" w14:textId="77777777" w:rsidR="00F87AEA" w:rsidRPr="00627D62" w:rsidRDefault="00703877"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0555315A" w14:textId="3D4C9335" w:rsidR="00703877" w:rsidRPr="00627D62" w:rsidRDefault="00703877"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Par nepārvaramas varas apstākļiem atzīst notikumu, kas atbilst visām šīm pazīmēm:</w:t>
      </w:r>
    </w:p>
    <w:p w14:paraId="30530E7B" w14:textId="77777777" w:rsidR="00703877" w:rsidRPr="00627D62" w:rsidRDefault="00703877" w:rsidP="00627D62">
      <w:pPr>
        <w:numPr>
          <w:ilvl w:val="2"/>
          <w:numId w:val="1"/>
        </w:numPr>
        <w:ind w:left="709" w:hanging="709"/>
        <w:jc w:val="both"/>
        <w:rPr>
          <w:rFonts w:ascii="Arial" w:hAnsi="Arial" w:cs="Arial"/>
          <w:sz w:val="22"/>
          <w:szCs w:val="22"/>
        </w:rPr>
      </w:pPr>
      <w:r w:rsidRPr="00627D62">
        <w:rPr>
          <w:rFonts w:ascii="Arial" w:hAnsi="Arial" w:cs="Arial"/>
          <w:sz w:val="22"/>
          <w:szCs w:val="22"/>
        </w:rPr>
        <w:t>no kā nav iespējams izvairīties, un kura sekas nav iespējams pārvarēt;</w:t>
      </w:r>
    </w:p>
    <w:p w14:paraId="7D5F54C7" w14:textId="77777777" w:rsidR="00703877" w:rsidRPr="00627D62" w:rsidRDefault="00703877" w:rsidP="00627D62">
      <w:pPr>
        <w:numPr>
          <w:ilvl w:val="2"/>
          <w:numId w:val="1"/>
        </w:numPr>
        <w:ind w:left="709" w:hanging="709"/>
        <w:jc w:val="both"/>
        <w:rPr>
          <w:rFonts w:ascii="Arial" w:hAnsi="Arial" w:cs="Arial"/>
          <w:sz w:val="22"/>
          <w:szCs w:val="22"/>
        </w:rPr>
      </w:pPr>
      <w:r w:rsidRPr="00627D62">
        <w:rPr>
          <w:rFonts w:ascii="Arial" w:hAnsi="Arial" w:cs="Arial"/>
          <w:sz w:val="22"/>
          <w:szCs w:val="22"/>
        </w:rPr>
        <w:t>kuru Līguma slēgšanas brīdī nebija iespējams paredzēt;</w:t>
      </w:r>
    </w:p>
    <w:p w14:paraId="4D445D2A" w14:textId="77777777" w:rsidR="00703877" w:rsidRPr="00627D62" w:rsidRDefault="00703877" w:rsidP="00627D62">
      <w:pPr>
        <w:numPr>
          <w:ilvl w:val="2"/>
          <w:numId w:val="1"/>
        </w:numPr>
        <w:ind w:left="709" w:hanging="709"/>
        <w:jc w:val="both"/>
        <w:rPr>
          <w:rFonts w:ascii="Arial" w:hAnsi="Arial" w:cs="Arial"/>
          <w:sz w:val="22"/>
          <w:szCs w:val="22"/>
        </w:rPr>
      </w:pPr>
      <w:r w:rsidRPr="00627D62">
        <w:rPr>
          <w:rFonts w:ascii="Arial" w:hAnsi="Arial" w:cs="Arial"/>
          <w:sz w:val="22"/>
          <w:szCs w:val="22"/>
        </w:rPr>
        <w:t>kas nav radies Puses vai tās kontrolē esošas personas kļūdas vai rīcības dēļ;</w:t>
      </w:r>
    </w:p>
    <w:p w14:paraId="52B6EC4C" w14:textId="77777777" w:rsidR="00703877" w:rsidRPr="00627D62" w:rsidRDefault="00703877" w:rsidP="00627D62">
      <w:pPr>
        <w:numPr>
          <w:ilvl w:val="2"/>
          <w:numId w:val="1"/>
        </w:numPr>
        <w:ind w:left="709" w:hanging="709"/>
        <w:jc w:val="both"/>
        <w:rPr>
          <w:rFonts w:ascii="Arial" w:hAnsi="Arial" w:cs="Arial"/>
          <w:sz w:val="22"/>
          <w:szCs w:val="22"/>
        </w:rPr>
      </w:pPr>
      <w:r w:rsidRPr="00627D62">
        <w:rPr>
          <w:rFonts w:ascii="Arial" w:hAnsi="Arial" w:cs="Arial"/>
          <w:sz w:val="22"/>
          <w:szCs w:val="22"/>
        </w:rPr>
        <w:t>kas padara saistību izpildi ne tikai apgrūtinošu, bet arī neiespējamu.</w:t>
      </w:r>
    </w:p>
    <w:p w14:paraId="4235A8D1" w14:textId="66CDB697" w:rsidR="00F87AEA" w:rsidRPr="00627D62" w:rsidRDefault="00703877" w:rsidP="00627D62">
      <w:pPr>
        <w:pStyle w:val="Sarakstarindkopa"/>
        <w:numPr>
          <w:ilvl w:val="1"/>
          <w:numId w:val="1"/>
        </w:numPr>
        <w:spacing w:after="0" w:line="240" w:lineRule="auto"/>
        <w:ind w:left="0" w:firstLine="0"/>
        <w:contextualSpacing w:val="0"/>
        <w:jc w:val="both"/>
        <w:rPr>
          <w:rFonts w:ascii="Arial" w:hAnsi="Arial" w:cs="Arial"/>
        </w:rPr>
      </w:pPr>
      <w:r w:rsidRPr="00627D62">
        <w:rPr>
          <w:rFonts w:ascii="Arial" w:hAnsi="Arial" w:cs="Arial"/>
        </w:rPr>
        <w:t xml:space="preserve">Puse, kurai iestājas Līguma </w:t>
      </w:r>
      <w:r w:rsidR="00F87AEA" w:rsidRPr="00627D62">
        <w:rPr>
          <w:rFonts w:ascii="Arial" w:hAnsi="Arial" w:cs="Arial"/>
        </w:rPr>
        <w:t>9</w:t>
      </w:r>
      <w:r w:rsidRPr="00627D62">
        <w:rPr>
          <w:rFonts w:ascii="Arial" w:hAnsi="Arial" w:cs="Arial"/>
        </w:rPr>
        <w:t>.2.punktā minētie apstākļi, par šādu apstākļu iestāšanos 1 (vienas) darba dienas laikā rakstveidā, paziņo par to otrai Pusei. Ja kāda no Pusēm pieprasa, šādam ziņojumam ir jāpievieno izziņa, kuru izsniegusi kompetenta institūcija un kura satur minēto ārkārtējo apstākļu darbības apstiprinājumu un to raksturojumu.</w:t>
      </w:r>
    </w:p>
    <w:p w14:paraId="7D633A98" w14:textId="020FDC9E" w:rsidR="00F87AEA" w:rsidRPr="00627D62" w:rsidRDefault="00703877"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 xml:space="preserve">Nepārvaramas varas apstākļi netiek ņemti vērā, ja Puses par to neinformēja viena otru ar vēstules vai elektroniskā pasta palīdzību Līguma </w:t>
      </w:r>
      <w:r w:rsidR="00F87AEA" w:rsidRPr="00627D62">
        <w:rPr>
          <w:rFonts w:ascii="Arial" w:hAnsi="Arial" w:cs="Arial"/>
        </w:rPr>
        <w:t>9</w:t>
      </w:r>
      <w:r w:rsidRPr="00627D62">
        <w:rPr>
          <w:rFonts w:ascii="Arial" w:hAnsi="Arial" w:cs="Arial"/>
        </w:rPr>
        <w:t>.3.punktā minētajā termiņā.</w:t>
      </w:r>
    </w:p>
    <w:p w14:paraId="7FEBF8B2" w14:textId="77777777" w:rsidR="00F87AEA" w:rsidRPr="00627D62" w:rsidRDefault="00703877"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Nepārvaramas varas apstākļu pierādīšanas pienākums ir Pusei, kura uz tiem atsaucas.</w:t>
      </w:r>
    </w:p>
    <w:p w14:paraId="4A048F40" w14:textId="32945775" w:rsidR="00703877" w:rsidRPr="00627D62" w:rsidRDefault="00703877"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 xml:space="preserve">Ja nepārvaramas varas apstākļu dēļ Līgums nav izpildāms ilgāk par 3 (trim) kalendārajiem mēnešiem, tad katrai </w:t>
      </w:r>
      <w:r w:rsidRPr="00627D62">
        <w:rPr>
          <w:rFonts w:ascii="Arial" w:eastAsia="Cambria" w:hAnsi="Arial" w:cs="Arial"/>
          <w:kern w:val="56"/>
        </w:rPr>
        <w:t>Pusei</w:t>
      </w:r>
      <w:r w:rsidRPr="00627D62">
        <w:rPr>
          <w:rFonts w:ascii="Arial" w:hAnsi="Arial" w:cs="Arial"/>
        </w:rPr>
        <w:t xml:space="preserve"> ir tiesības vienpusēji atteikties no tālākas Līguma saistību izpildes.</w:t>
      </w:r>
    </w:p>
    <w:p w14:paraId="2BF87879" w14:textId="77777777" w:rsidR="00703877" w:rsidRPr="00627D62" w:rsidRDefault="00703877" w:rsidP="00627D62">
      <w:pPr>
        <w:jc w:val="both"/>
        <w:rPr>
          <w:rFonts w:ascii="Arial" w:hAnsi="Arial" w:cs="Arial"/>
          <w:sz w:val="22"/>
          <w:szCs w:val="22"/>
        </w:rPr>
      </w:pPr>
    </w:p>
    <w:p w14:paraId="2B22CC6C" w14:textId="0D771825" w:rsidR="002941CD" w:rsidRPr="00093D2C" w:rsidRDefault="00703877" w:rsidP="00093D2C">
      <w:pPr>
        <w:numPr>
          <w:ilvl w:val="0"/>
          <w:numId w:val="1"/>
        </w:numPr>
        <w:jc w:val="center"/>
        <w:rPr>
          <w:rFonts w:ascii="Arial" w:hAnsi="Arial" w:cs="Arial"/>
          <w:b/>
          <w:bCs/>
          <w:sz w:val="22"/>
          <w:szCs w:val="22"/>
        </w:rPr>
      </w:pPr>
      <w:r w:rsidRPr="00627D62">
        <w:rPr>
          <w:rFonts w:ascii="Arial" w:eastAsia="Calibri" w:hAnsi="Arial" w:cs="Arial"/>
          <w:b/>
          <w:bCs/>
          <w:sz w:val="22"/>
          <w:szCs w:val="22"/>
          <w:lang w:eastAsia="x-none"/>
        </w:rPr>
        <w:t>Konfidencialitāte un personas dati</w:t>
      </w:r>
    </w:p>
    <w:p w14:paraId="062AB250" w14:textId="77777777" w:rsidR="00C23321" w:rsidRPr="00C23321" w:rsidRDefault="00C23321" w:rsidP="002941CD">
      <w:pPr>
        <w:numPr>
          <w:ilvl w:val="1"/>
          <w:numId w:val="1"/>
        </w:numPr>
        <w:tabs>
          <w:tab w:val="left" w:pos="567"/>
        </w:tabs>
        <w:ind w:left="0" w:firstLine="0"/>
        <w:jc w:val="both"/>
        <w:rPr>
          <w:rFonts w:ascii="Arial" w:hAnsi="Arial" w:cs="Arial"/>
          <w:sz w:val="22"/>
          <w:szCs w:val="22"/>
        </w:rPr>
      </w:pPr>
      <w:bookmarkStart w:id="3" w:name="_Hlk121084764"/>
      <w:r w:rsidRPr="00C23321">
        <w:rPr>
          <w:rFonts w:ascii="Arial" w:hAnsi="Arial" w:cs="Arial"/>
          <w:sz w:val="22"/>
          <w:szCs w:val="22"/>
        </w:rPr>
        <w:t>Puses apņemas neizpaust konfidenciālu informāciju, kas iegūta no otras Puses Līguma darbības laikā. Par konfidenciālu informāciju Līguma izpratnē tiek uzskatīta visa veida informācija, kura saistīta ar Līguma izpildi, tai skaitā personu dati, komercnoslēpums, jebkura rakstiska, mutiska, elektroniski uzglabāta vai jebkura cita veida informācija. Konfidencialitātes noteikumi neattiecas uz gadījumiem, ja šo informāciju pieprasa Latvijas Republikas normatīvajos aktos noteiktas kompetentas institūcijas, kurām uz to ir likumīgas tiesības un gadījumos, kad informācija ir bijusi iepriekš vai tās nodošanas brīdī publiski zināma. Konfidencialitātes pienākums nav aprobežots ar Līguma termiņu un ir saistošs bez laika ierobežojuma.</w:t>
      </w:r>
    </w:p>
    <w:p w14:paraId="2F0753A5" w14:textId="77777777" w:rsidR="00C23321" w:rsidRPr="00C23321" w:rsidRDefault="00C23321" w:rsidP="002941CD">
      <w:pPr>
        <w:numPr>
          <w:ilvl w:val="1"/>
          <w:numId w:val="1"/>
        </w:numPr>
        <w:tabs>
          <w:tab w:val="left" w:pos="567"/>
        </w:tabs>
        <w:ind w:left="0" w:firstLine="0"/>
        <w:jc w:val="both"/>
        <w:rPr>
          <w:rFonts w:ascii="Arial" w:hAnsi="Arial" w:cs="Arial"/>
          <w:sz w:val="22"/>
          <w:szCs w:val="22"/>
        </w:rPr>
      </w:pPr>
      <w:r w:rsidRPr="00C23321">
        <w:rPr>
          <w:rFonts w:ascii="Arial" w:hAnsi="Arial" w:cs="Arial"/>
          <w:sz w:val="22"/>
          <w:szCs w:val="22"/>
        </w:rPr>
        <w:t>Visi dokumenti un informācija, kas saistīta ar Līguma noslēgšanu un izpildi ir uzskatāmi par Pušu komercnoslēpumu saturošu informāciju. Tās aizsardzībai Puses apņemas to saglabāt noslēpumā un bez otras Puses rakstiskas piekrišanas neizpaust trešajām personām. Komercnoslēpuma statuss neattiecas uz informāciju, kas jau ir publiski pieejama, vai Latvijas Republikas tiesību aktos noteiktajā kārtībā ir noteikta kā publiski pieejama.</w:t>
      </w:r>
    </w:p>
    <w:p w14:paraId="4720BDB4" w14:textId="77777777" w:rsidR="00C23321" w:rsidRPr="00C23321" w:rsidRDefault="00C23321" w:rsidP="002941CD">
      <w:pPr>
        <w:numPr>
          <w:ilvl w:val="1"/>
          <w:numId w:val="1"/>
        </w:numPr>
        <w:tabs>
          <w:tab w:val="left" w:pos="567"/>
        </w:tabs>
        <w:ind w:left="0" w:firstLine="0"/>
        <w:jc w:val="both"/>
        <w:rPr>
          <w:rFonts w:ascii="Arial" w:hAnsi="Arial" w:cs="Arial"/>
          <w:sz w:val="22"/>
          <w:szCs w:val="22"/>
        </w:rPr>
      </w:pPr>
      <w:r w:rsidRPr="00C23321">
        <w:rPr>
          <w:rFonts w:ascii="Arial" w:hAnsi="Arial" w:cs="Arial"/>
          <w:sz w:val="22"/>
          <w:szCs w:val="22"/>
        </w:rPr>
        <w:lastRenderedPageBreak/>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w:t>
      </w:r>
    </w:p>
    <w:p w14:paraId="4E1A7749" w14:textId="77777777" w:rsidR="00C23321" w:rsidRPr="00C23321" w:rsidRDefault="00C23321" w:rsidP="002941CD">
      <w:pPr>
        <w:numPr>
          <w:ilvl w:val="1"/>
          <w:numId w:val="1"/>
        </w:numPr>
        <w:tabs>
          <w:tab w:val="left" w:pos="567"/>
        </w:tabs>
        <w:ind w:left="0" w:firstLine="0"/>
        <w:jc w:val="both"/>
        <w:rPr>
          <w:rFonts w:ascii="Arial" w:hAnsi="Arial" w:cs="Arial"/>
          <w:sz w:val="22"/>
          <w:szCs w:val="22"/>
        </w:rPr>
      </w:pPr>
      <w:r w:rsidRPr="00C23321">
        <w:rPr>
          <w:rFonts w:ascii="Arial" w:hAnsi="Arial" w:cs="Arial"/>
          <w:sz w:val="22"/>
          <w:szCs w:val="22"/>
        </w:rPr>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tās pirms personas datu nodošanas informē par to otru Pusi, ja vien to neaizliedz spēkā esošie tiesību akti.</w:t>
      </w:r>
    </w:p>
    <w:p w14:paraId="685EFDA4" w14:textId="77777777" w:rsidR="00C23321" w:rsidRPr="00C23321" w:rsidRDefault="00C23321" w:rsidP="002941CD">
      <w:pPr>
        <w:numPr>
          <w:ilvl w:val="1"/>
          <w:numId w:val="1"/>
        </w:numPr>
        <w:tabs>
          <w:tab w:val="left" w:pos="567"/>
        </w:tabs>
        <w:ind w:left="0" w:firstLine="0"/>
        <w:jc w:val="both"/>
        <w:rPr>
          <w:rFonts w:ascii="Arial" w:hAnsi="Arial" w:cs="Arial"/>
          <w:sz w:val="22"/>
          <w:szCs w:val="22"/>
        </w:rPr>
      </w:pPr>
      <w:r w:rsidRPr="00C23321">
        <w:rPr>
          <w:rFonts w:ascii="Arial" w:hAnsi="Arial" w:cs="Arial"/>
          <w:sz w:val="22"/>
          <w:szCs w:val="22"/>
        </w:rPr>
        <w:t>Katrai Pusei, neizpildot vai pienācīgi neizpildot savas saistības, ir jāsedz visi otrai Pusei vai datu subjektiem nodarītie zaudējumi, kas radušies tās darbības vai bezdarbības rezultātā. Katra no Pusēm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14:paraId="13B3DCD0" w14:textId="5A05E513" w:rsidR="00C23321" w:rsidRDefault="00C23321" w:rsidP="00C84B3E">
      <w:pPr>
        <w:numPr>
          <w:ilvl w:val="1"/>
          <w:numId w:val="1"/>
        </w:numPr>
        <w:tabs>
          <w:tab w:val="left" w:pos="567"/>
        </w:tabs>
        <w:ind w:left="0" w:firstLine="0"/>
        <w:jc w:val="both"/>
        <w:rPr>
          <w:rFonts w:ascii="Arial" w:hAnsi="Arial" w:cs="Arial"/>
          <w:sz w:val="22"/>
          <w:szCs w:val="22"/>
        </w:rPr>
      </w:pPr>
      <w:r w:rsidRPr="00C23321">
        <w:rPr>
          <w:rFonts w:ascii="Arial" w:hAnsi="Arial" w:cs="Arial"/>
          <w:sz w:val="22"/>
          <w:szCs w:val="22"/>
        </w:rPr>
        <w:t>Puses apņemas neapstrādāt no otras Puses iegūtos personas datus citiem ar Līguma minēto saistību izpildi nesaistītiem mērķiem, ja vien tas neizriet no spēkā esošiem normatīviem aktiem.</w:t>
      </w:r>
      <w:bookmarkEnd w:id="3"/>
    </w:p>
    <w:p w14:paraId="0F04929D" w14:textId="77777777" w:rsidR="00093D2C" w:rsidRPr="00C84B3E" w:rsidRDefault="00093D2C" w:rsidP="00093D2C">
      <w:pPr>
        <w:tabs>
          <w:tab w:val="left" w:pos="567"/>
        </w:tabs>
        <w:jc w:val="both"/>
        <w:rPr>
          <w:rFonts w:ascii="Arial" w:hAnsi="Arial" w:cs="Arial"/>
          <w:sz w:val="22"/>
          <w:szCs w:val="22"/>
        </w:rPr>
      </w:pPr>
    </w:p>
    <w:p w14:paraId="1864A0B5" w14:textId="123B5817" w:rsidR="004C0884" w:rsidRPr="00627D62" w:rsidRDefault="004C0884" w:rsidP="00627D62">
      <w:pPr>
        <w:numPr>
          <w:ilvl w:val="0"/>
          <w:numId w:val="1"/>
        </w:numPr>
        <w:ind w:left="0" w:firstLine="0"/>
        <w:jc w:val="center"/>
        <w:rPr>
          <w:rFonts w:ascii="Arial" w:hAnsi="Arial" w:cs="Arial"/>
          <w:b/>
          <w:sz w:val="22"/>
          <w:szCs w:val="22"/>
        </w:rPr>
      </w:pPr>
      <w:r w:rsidRPr="00627D62">
        <w:rPr>
          <w:rFonts w:ascii="Arial" w:hAnsi="Arial" w:cs="Arial"/>
          <w:b/>
          <w:sz w:val="22"/>
          <w:szCs w:val="22"/>
        </w:rPr>
        <w:t>C</w:t>
      </w:r>
      <w:r w:rsidR="00F87AEA" w:rsidRPr="00627D62">
        <w:rPr>
          <w:rFonts w:ascii="Arial" w:hAnsi="Arial" w:cs="Arial"/>
          <w:b/>
          <w:sz w:val="22"/>
          <w:szCs w:val="22"/>
        </w:rPr>
        <w:t xml:space="preserve">iti noteikumi </w:t>
      </w:r>
    </w:p>
    <w:p w14:paraId="51EB360B" w14:textId="3AC002DA" w:rsidR="008E1D5D" w:rsidRPr="00627D62" w:rsidRDefault="004C0884" w:rsidP="008F39F3">
      <w:pPr>
        <w:pStyle w:val="Sarakstarindkopa"/>
        <w:numPr>
          <w:ilvl w:val="1"/>
          <w:numId w:val="1"/>
        </w:numPr>
        <w:tabs>
          <w:tab w:val="left" w:pos="426"/>
          <w:tab w:val="left" w:pos="567"/>
        </w:tabs>
        <w:spacing w:after="0" w:line="240" w:lineRule="auto"/>
        <w:ind w:left="0" w:firstLine="0"/>
        <w:contextualSpacing w:val="0"/>
        <w:jc w:val="both"/>
        <w:rPr>
          <w:rFonts w:ascii="Arial" w:hAnsi="Arial" w:cs="Arial"/>
        </w:rPr>
      </w:pPr>
      <w:r w:rsidRPr="00627D62">
        <w:rPr>
          <w:rFonts w:ascii="Arial" w:hAnsi="Arial" w:cs="Arial"/>
        </w:rPr>
        <w:t>Līgums un jautājumi, kas nav ietverti Līgumā, tiek tulkoti un risināti saskaņā ar Latvijas Republikā spēkā esošo tiesību aktu normām.</w:t>
      </w:r>
    </w:p>
    <w:p w14:paraId="202DE584" w14:textId="4A9BF2BB" w:rsidR="008E1D5D" w:rsidRPr="008E1D5D" w:rsidRDefault="004C0884" w:rsidP="008F39F3">
      <w:pPr>
        <w:pStyle w:val="Sarakstarindkopa"/>
        <w:numPr>
          <w:ilvl w:val="1"/>
          <w:numId w:val="1"/>
        </w:numPr>
        <w:tabs>
          <w:tab w:val="left" w:pos="426"/>
          <w:tab w:val="left" w:pos="567"/>
        </w:tabs>
        <w:spacing w:after="0" w:line="240" w:lineRule="auto"/>
        <w:ind w:left="0" w:firstLine="0"/>
        <w:contextualSpacing w:val="0"/>
        <w:jc w:val="both"/>
        <w:rPr>
          <w:rFonts w:ascii="Arial" w:hAnsi="Arial" w:cs="Arial"/>
        </w:rPr>
      </w:pPr>
      <w:bookmarkStart w:id="4" w:name="_Hlk110869260"/>
      <w:r w:rsidRPr="008E1D5D">
        <w:rPr>
          <w:rFonts w:ascii="Arial" w:hAnsi="Arial" w:cs="Arial"/>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koruptīvajām darbībām vai par iespējamiem pārkāpumiem, rakstot uz Pušu kontaktinformācijā norādīto e-pasta adresi</w:t>
      </w:r>
      <w:bookmarkEnd w:id="4"/>
      <w:r w:rsidRPr="008E1D5D">
        <w:rPr>
          <w:rFonts w:ascii="Arial" w:hAnsi="Arial" w:cs="Arial"/>
        </w:rPr>
        <w:t>.</w:t>
      </w:r>
    </w:p>
    <w:p w14:paraId="1009D35B" w14:textId="4CE15128" w:rsidR="008E1D5D" w:rsidRPr="008E1D5D" w:rsidRDefault="004C0884" w:rsidP="008F39F3">
      <w:pPr>
        <w:pStyle w:val="Sarakstarindkopa"/>
        <w:numPr>
          <w:ilvl w:val="1"/>
          <w:numId w:val="1"/>
        </w:numPr>
        <w:tabs>
          <w:tab w:val="left" w:pos="426"/>
          <w:tab w:val="left" w:pos="567"/>
        </w:tabs>
        <w:spacing w:after="0" w:line="240" w:lineRule="auto"/>
        <w:ind w:left="0" w:firstLine="0"/>
        <w:contextualSpacing w:val="0"/>
        <w:jc w:val="both"/>
        <w:rPr>
          <w:rFonts w:ascii="Arial" w:hAnsi="Arial" w:cs="Arial"/>
        </w:rPr>
      </w:pPr>
      <w:r w:rsidRPr="008E1D5D">
        <w:rPr>
          <w:rFonts w:ascii="Arial" w:hAnsi="Arial" w:cs="Arial"/>
        </w:rPr>
        <w:t xml:space="preserve">Visi strīdi un domstarpības, kas rodas starp Līguma Pusēm Līguma darbības laikā, tiek risināti savstarpēju sarunu ceļā. 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 </w:t>
      </w:r>
    </w:p>
    <w:p w14:paraId="75C7BEB8" w14:textId="3DE1530C" w:rsidR="004C0884" w:rsidRPr="008E1D5D" w:rsidRDefault="004C0884" w:rsidP="008F39F3">
      <w:pPr>
        <w:pStyle w:val="Sarakstarindkopa"/>
        <w:numPr>
          <w:ilvl w:val="1"/>
          <w:numId w:val="1"/>
        </w:numPr>
        <w:tabs>
          <w:tab w:val="left" w:pos="426"/>
          <w:tab w:val="left" w:pos="567"/>
        </w:tabs>
        <w:spacing w:after="0" w:line="240" w:lineRule="auto"/>
        <w:ind w:left="0" w:firstLine="0"/>
        <w:contextualSpacing w:val="0"/>
        <w:jc w:val="both"/>
        <w:rPr>
          <w:rFonts w:ascii="Arial" w:hAnsi="Arial" w:cs="Arial"/>
        </w:rPr>
      </w:pPr>
      <w:bookmarkStart w:id="5" w:name="_Hlk110869117"/>
      <w:r w:rsidRPr="008E1D5D">
        <w:rPr>
          <w:rFonts w:ascii="Arial" w:hAnsi="Arial" w:cs="Arial"/>
          <w:bCs/>
          <w:snapToGrid w:val="0"/>
          <w:lang w:eastAsia="lv-LV"/>
        </w:rPr>
        <w:t>Līguma izpildei katra no Pusēm nosaka savu pārstāvi, kura pienākums sekot Līguma (t.sk. Līguma summas) izpildei un informēt par tā izpildi gan savu, gan arī otru Pusi. Pārstāvja nomaiņas gadījumā otra Puse tiek nekavējoties par to informēta</w:t>
      </w:r>
      <w:bookmarkEnd w:id="5"/>
      <w:r w:rsidR="00614F97" w:rsidRPr="008E1D5D">
        <w:rPr>
          <w:rFonts w:ascii="Arial" w:hAnsi="Arial" w:cs="Arial"/>
          <w:bCs/>
          <w:snapToGrid w:val="0"/>
          <w:lang w:eastAsia="lv-LV"/>
        </w:rPr>
        <w:t>, nosūtot paziņojumu uz šajā punktā norādīto pārstāvju vai 10.punktā norādītajām e-pasta adresēm</w:t>
      </w:r>
      <w:r w:rsidRPr="008E1D5D">
        <w:rPr>
          <w:rFonts w:ascii="Arial" w:hAnsi="Arial" w:cs="Arial"/>
          <w:bCs/>
          <w:snapToGrid w:val="0"/>
          <w:lang w:eastAsia="lv-LV"/>
        </w:rPr>
        <w:t>.</w:t>
      </w:r>
    </w:p>
    <w:p w14:paraId="0AEC82F2" w14:textId="315C4562" w:rsidR="004C0884" w:rsidRPr="00627D62" w:rsidRDefault="004C0884" w:rsidP="00627D62">
      <w:pPr>
        <w:pStyle w:val="Sarakstarindkopa"/>
        <w:widowControl w:val="0"/>
        <w:numPr>
          <w:ilvl w:val="2"/>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left="0" w:firstLine="0"/>
        <w:contextualSpacing w:val="0"/>
        <w:jc w:val="both"/>
        <w:rPr>
          <w:rFonts w:ascii="Arial" w:hAnsi="Arial" w:cs="Arial"/>
          <w:snapToGrid w:val="0"/>
          <w:lang w:eastAsia="lv-LV"/>
        </w:rPr>
      </w:pPr>
      <w:bookmarkStart w:id="6" w:name="_Hlk110869176"/>
      <w:r w:rsidRPr="00627D62">
        <w:rPr>
          <w:rFonts w:ascii="Arial" w:hAnsi="Arial" w:cs="Arial"/>
          <w:snapToGrid w:val="0"/>
          <w:color w:val="000000"/>
          <w:lang w:eastAsia="lv-LV"/>
        </w:rPr>
        <w:t>Izpildītāja pārstāvis ________________________________________;</w:t>
      </w:r>
      <w:bookmarkEnd w:id="6"/>
    </w:p>
    <w:p w14:paraId="2E68392F" w14:textId="63FC18F1" w:rsidR="004C0884" w:rsidRPr="00627D62" w:rsidRDefault="004C0884" w:rsidP="00627D62">
      <w:pPr>
        <w:pStyle w:val="Sarakstarindkopa"/>
        <w:widowControl w:val="0"/>
        <w:numPr>
          <w:ilvl w:val="2"/>
          <w:numId w:val="1"/>
        </w:numPr>
        <w:tabs>
          <w:tab w:val="left" w:pos="567"/>
          <w:tab w:val="left" w:pos="1191"/>
          <w:tab w:val="left" w:pos="1588"/>
          <w:tab w:val="left" w:pos="1985"/>
          <w:tab w:val="left" w:pos="2382"/>
          <w:tab w:val="left" w:pos="2779"/>
          <w:tab w:val="left" w:pos="3176"/>
          <w:tab w:val="left" w:pos="3573"/>
          <w:tab w:val="left" w:pos="3970"/>
          <w:tab w:val="left" w:pos="4367"/>
          <w:tab w:val="left" w:pos="4764"/>
        </w:tabs>
        <w:spacing w:after="0" w:line="240" w:lineRule="auto"/>
        <w:ind w:left="0" w:firstLine="0"/>
        <w:contextualSpacing w:val="0"/>
        <w:jc w:val="both"/>
        <w:rPr>
          <w:rFonts w:ascii="Arial" w:hAnsi="Arial" w:cs="Arial"/>
          <w:snapToGrid w:val="0"/>
          <w:lang w:eastAsia="lv-LV"/>
        </w:rPr>
      </w:pPr>
      <w:bookmarkStart w:id="7" w:name="_Hlk110869191"/>
      <w:r w:rsidRPr="00627D62">
        <w:rPr>
          <w:rFonts w:ascii="Arial" w:hAnsi="Arial" w:cs="Arial"/>
        </w:rPr>
        <w:t xml:space="preserve">Pasūtītāja pārstāvis ________________________________________. </w:t>
      </w:r>
    </w:p>
    <w:p w14:paraId="32C31E1A" w14:textId="78ADCA59" w:rsidR="00F87AEA" w:rsidRPr="00627D62" w:rsidRDefault="00F87AEA" w:rsidP="008F39F3">
      <w:pPr>
        <w:pStyle w:val="Sarakstarindkopa"/>
        <w:numPr>
          <w:ilvl w:val="1"/>
          <w:numId w:val="1"/>
        </w:numPr>
        <w:tabs>
          <w:tab w:val="left" w:pos="567"/>
          <w:tab w:val="left" w:pos="851"/>
        </w:tabs>
        <w:spacing w:after="0" w:line="240" w:lineRule="auto"/>
        <w:ind w:left="0" w:firstLine="0"/>
        <w:contextualSpacing w:val="0"/>
        <w:jc w:val="both"/>
        <w:rPr>
          <w:rFonts w:ascii="Arial" w:hAnsi="Arial" w:cs="Arial"/>
        </w:rPr>
      </w:pPr>
      <w:bookmarkStart w:id="8" w:name="_Hlk110864500"/>
      <w:bookmarkEnd w:id="7"/>
      <w:r w:rsidRPr="00627D62">
        <w:rPr>
          <w:rFonts w:ascii="Arial" w:hAnsi="Arial" w:cs="Arial"/>
        </w:rPr>
        <w:t>Ciktāl Līgumā nav norādīts savādāk, visi paziņojumi starp Pusēm Līguma sakarā tiek uzskatīti par saņemtiem, ja tie (i) nodoti adresātam pret parakstu, (ii) nosūtīti pa pastu ierakstītā vēstulē uz Līguma 1</w:t>
      </w:r>
      <w:r w:rsidR="00D4057D" w:rsidRPr="00627D62">
        <w:rPr>
          <w:rFonts w:ascii="Arial" w:hAnsi="Arial" w:cs="Arial"/>
        </w:rPr>
        <w:t>2</w:t>
      </w:r>
      <w:r w:rsidRPr="00627D62">
        <w:rPr>
          <w:rFonts w:ascii="Arial" w:hAnsi="Arial" w:cs="Arial"/>
        </w:rPr>
        <w:t>.punktā norādītajām Pušu adresēm un šajā gadījumā tiks uzskatīti par saņemtiem 5.piektajā darba dienā no nodošanas pasta iestādē nosūtīšanai, vai (iii) nosūtīti ar e-pasta starpniecību uz Līguma 1</w:t>
      </w:r>
      <w:r w:rsidR="00D4057D" w:rsidRPr="00627D62">
        <w:rPr>
          <w:rFonts w:ascii="Arial" w:hAnsi="Arial" w:cs="Arial"/>
        </w:rPr>
        <w:t>2</w:t>
      </w:r>
      <w:r w:rsidRPr="00627D62">
        <w:rPr>
          <w:rFonts w:ascii="Arial" w:hAnsi="Arial" w:cs="Arial"/>
        </w:rPr>
        <w:t xml:space="preserve">.punktā norādītajām Pušu e-pasta adresēm, un šajā gadījumā tiks uzskatīti par saņemtiem nākamajā darba dienā pēc nosūtīšanas. </w:t>
      </w:r>
    </w:p>
    <w:p w14:paraId="6F668D8C" w14:textId="51E3FF39" w:rsidR="004C0884" w:rsidRDefault="004C0884" w:rsidP="008F39F3">
      <w:pPr>
        <w:pStyle w:val="Sarakstarindkopa"/>
        <w:numPr>
          <w:ilvl w:val="1"/>
          <w:numId w:val="1"/>
        </w:numPr>
        <w:tabs>
          <w:tab w:val="left" w:pos="567"/>
        </w:tabs>
        <w:spacing w:after="0" w:line="240" w:lineRule="auto"/>
        <w:ind w:left="0" w:firstLine="0"/>
        <w:contextualSpacing w:val="0"/>
        <w:jc w:val="both"/>
        <w:rPr>
          <w:rFonts w:ascii="Arial" w:hAnsi="Arial" w:cs="Arial"/>
        </w:rPr>
      </w:pPr>
      <w:r w:rsidRPr="00627D62">
        <w:rPr>
          <w:rFonts w:ascii="Arial" w:hAnsi="Arial" w:cs="Arial"/>
        </w:rPr>
        <w:t>Līgums parakstīts ar drošu elektronisko parakstu, kas satur laika zīmogu. Līgums ir saistošs no tā abpusējas parakstīšanas brīža. Līguma abpusējas parakstīšanas datums ir pēdējā parakstītāja pievienotā laika zīmoga datums un laiks</w:t>
      </w:r>
      <w:bookmarkEnd w:id="8"/>
      <w:r w:rsidR="00AB13C3" w:rsidRPr="00627D62">
        <w:rPr>
          <w:rFonts w:ascii="Arial" w:hAnsi="Arial" w:cs="Arial"/>
        </w:rPr>
        <w:t>.</w:t>
      </w:r>
    </w:p>
    <w:p w14:paraId="5A73176C" w14:textId="77777777" w:rsidR="00093D2C" w:rsidRDefault="00093D2C" w:rsidP="00093D2C">
      <w:pPr>
        <w:pStyle w:val="Sarakstarindkopa"/>
        <w:tabs>
          <w:tab w:val="left" w:pos="567"/>
        </w:tabs>
        <w:spacing w:after="0" w:line="240" w:lineRule="auto"/>
        <w:ind w:left="0"/>
        <w:contextualSpacing w:val="0"/>
        <w:jc w:val="both"/>
        <w:rPr>
          <w:rFonts w:ascii="Arial" w:hAnsi="Arial" w:cs="Arial"/>
        </w:rPr>
      </w:pPr>
    </w:p>
    <w:p w14:paraId="6CA577E7" w14:textId="77777777" w:rsidR="00093D2C" w:rsidRDefault="00093D2C" w:rsidP="00093D2C">
      <w:pPr>
        <w:pStyle w:val="Sarakstarindkopa"/>
        <w:tabs>
          <w:tab w:val="left" w:pos="567"/>
        </w:tabs>
        <w:spacing w:after="0" w:line="240" w:lineRule="auto"/>
        <w:ind w:left="0"/>
        <w:contextualSpacing w:val="0"/>
        <w:jc w:val="both"/>
        <w:rPr>
          <w:rFonts w:ascii="Arial" w:hAnsi="Arial" w:cs="Arial"/>
        </w:rPr>
      </w:pPr>
    </w:p>
    <w:p w14:paraId="4BD6B499" w14:textId="77777777" w:rsidR="00093D2C" w:rsidRDefault="00093D2C" w:rsidP="00093D2C">
      <w:pPr>
        <w:pStyle w:val="Sarakstarindkopa"/>
        <w:tabs>
          <w:tab w:val="left" w:pos="567"/>
        </w:tabs>
        <w:spacing w:after="0" w:line="240" w:lineRule="auto"/>
        <w:ind w:left="0"/>
        <w:contextualSpacing w:val="0"/>
        <w:jc w:val="both"/>
        <w:rPr>
          <w:rFonts w:ascii="Arial" w:hAnsi="Arial" w:cs="Arial"/>
        </w:rPr>
      </w:pPr>
    </w:p>
    <w:p w14:paraId="222EB39F" w14:textId="77777777" w:rsidR="00093D2C" w:rsidRPr="00627D62" w:rsidRDefault="00093D2C" w:rsidP="00093D2C">
      <w:pPr>
        <w:pStyle w:val="Sarakstarindkopa"/>
        <w:tabs>
          <w:tab w:val="left" w:pos="567"/>
        </w:tabs>
        <w:spacing w:after="0" w:line="240" w:lineRule="auto"/>
        <w:ind w:left="0"/>
        <w:contextualSpacing w:val="0"/>
        <w:jc w:val="both"/>
        <w:rPr>
          <w:rFonts w:ascii="Arial" w:hAnsi="Arial" w:cs="Arial"/>
        </w:rPr>
      </w:pPr>
    </w:p>
    <w:p w14:paraId="606E3EEE" w14:textId="77777777" w:rsidR="00BF2040" w:rsidRPr="00627D62" w:rsidRDefault="00BF2040" w:rsidP="008F39F3">
      <w:pPr>
        <w:pStyle w:val="Sarakstarindkopa"/>
        <w:spacing w:after="0" w:line="240" w:lineRule="auto"/>
        <w:ind w:left="0"/>
        <w:contextualSpacing w:val="0"/>
        <w:jc w:val="both"/>
        <w:rPr>
          <w:rFonts w:ascii="Arial" w:hAnsi="Arial" w:cs="Arial"/>
        </w:rPr>
      </w:pPr>
    </w:p>
    <w:p w14:paraId="5F1E3B95" w14:textId="77777777" w:rsidR="004C0884" w:rsidRPr="00627D62" w:rsidRDefault="004C0884" w:rsidP="00627D62">
      <w:pPr>
        <w:numPr>
          <w:ilvl w:val="0"/>
          <w:numId w:val="1"/>
        </w:numPr>
        <w:ind w:left="0" w:firstLine="0"/>
        <w:jc w:val="center"/>
        <w:rPr>
          <w:rFonts w:ascii="Arial" w:hAnsi="Arial" w:cs="Arial"/>
          <w:b/>
          <w:sz w:val="22"/>
          <w:szCs w:val="22"/>
        </w:rPr>
      </w:pPr>
      <w:r w:rsidRPr="00627D62">
        <w:rPr>
          <w:rFonts w:ascii="Arial" w:hAnsi="Arial" w:cs="Arial"/>
          <w:b/>
          <w:sz w:val="22"/>
          <w:szCs w:val="22"/>
        </w:rPr>
        <w:t>Pušu rekvizīti un paraksti</w:t>
      </w:r>
    </w:p>
    <w:p w14:paraId="25E0B6BF" w14:textId="77777777" w:rsidR="004C0884" w:rsidRPr="00627D62" w:rsidRDefault="004C0884" w:rsidP="00627D62">
      <w:pPr>
        <w:jc w:val="both"/>
        <w:rPr>
          <w:rFonts w:ascii="Arial" w:hAnsi="Arial" w:cs="Arial"/>
          <w:b/>
          <w:sz w:val="22"/>
          <w:szCs w:val="22"/>
        </w:rPr>
      </w:pPr>
    </w:p>
    <w:tbl>
      <w:tblPr>
        <w:tblW w:w="9184" w:type="dxa"/>
        <w:tblInd w:w="138" w:type="dxa"/>
        <w:tblLayout w:type="fixed"/>
        <w:tblLook w:val="0000" w:firstRow="0" w:lastRow="0" w:firstColumn="0" w:lastColumn="0" w:noHBand="0" w:noVBand="0"/>
      </w:tblPr>
      <w:tblGrid>
        <w:gridCol w:w="4677"/>
        <w:gridCol w:w="4507"/>
      </w:tblGrid>
      <w:tr w:rsidR="001A471C" w:rsidRPr="00627D62" w14:paraId="5AA71538" w14:textId="77777777" w:rsidTr="008234EB">
        <w:trPr>
          <w:trHeight w:val="240"/>
        </w:trPr>
        <w:tc>
          <w:tcPr>
            <w:tcW w:w="4677" w:type="dxa"/>
          </w:tcPr>
          <w:p w14:paraId="4561FD93" w14:textId="77777777" w:rsidR="001A471C" w:rsidRPr="00627D62" w:rsidRDefault="001A471C" w:rsidP="00627D62">
            <w:pPr>
              <w:jc w:val="both"/>
              <w:rPr>
                <w:rFonts w:ascii="Arial" w:hAnsi="Arial" w:cs="Arial"/>
                <w:b/>
                <w:sz w:val="22"/>
                <w:szCs w:val="22"/>
              </w:rPr>
            </w:pPr>
            <w:r w:rsidRPr="00627D62">
              <w:rPr>
                <w:rFonts w:ascii="Arial" w:hAnsi="Arial" w:cs="Arial"/>
                <w:b/>
                <w:sz w:val="22"/>
                <w:szCs w:val="22"/>
              </w:rPr>
              <w:t>PASŪTĪTĀJS</w:t>
            </w:r>
          </w:p>
          <w:p w14:paraId="5B49D4CE" w14:textId="77777777" w:rsidR="001A471C" w:rsidRPr="00627D62" w:rsidRDefault="001A471C" w:rsidP="00627D62">
            <w:pPr>
              <w:rPr>
                <w:rFonts w:ascii="Arial" w:eastAsia="Calibri" w:hAnsi="Arial" w:cs="Arial"/>
                <w:b/>
                <w:bCs/>
                <w:sz w:val="22"/>
                <w:szCs w:val="22"/>
                <w:lang w:eastAsia="lv-LV"/>
              </w:rPr>
            </w:pPr>
            <w:r w:rsidRPr="00627D62">
              <w:rPr>
                <w:rFonts w:ascii="Arial" w:eastAsia="Calibri" w:hAnsi="Arial" w:cs="Arial"/>
                <w:b/>
                <w:bCs/>
                <w:sz w:val="22"/>
                <w:szCs w:val="22"/>
                <w:lang w:eastAsia="lv-LV"/>
              </w:rPr>
              <w:t>SIA „Rīgas meži”</w:t>
            </w:r>
          </w:p>
          <w:p w14:paraId="3A75CBF6" w14:textId="77777777" w:rsidR="001A471C" w:rsidRPr="00627D62" w:rsidRDefault="001A471C" w:rsidP="00627D62">
            <w:pPr>
              <w:rPr>
                <w:rFonts w:ascii="Arial" w:eastAsia="Calibri" w:hAnsi="Arial" w:cs="Arial"/>
                <w:bCs/>
                <w:sz w:val="22"/>
                <w:szCs w:val="22"/>
                <w:lang w:eastAsia="lv-LV"/>
              </w:rPr>
            </w:pPr>
            <w:r w:rsidRPr="00627D62">
              <w:rPr>
                <w:rFonts w:ascii="Arial" w:eastAsia="Calibri" w:hAnsi="Arial" w:cs="Arial"/>
                <w:bCs/>
                <w:sz w:val="22"/>
                <w:szCs w:val="22"/>
                <w:lang w:eastAsia="lv-LV"/>
              </w:rPr>
              <w:t>Vienotais reģistrācijas Nr.40003982628</w:t>
            </w:r>
          </w:p>
          <w:p w14:paraId="541E7023" w14:textId="77777777" w:rsidR="001A471C" w:rsidRPr="00627D62" w:rsidRDefault="001A471C" w:rsidP="00627D62">
            <w:pPr>
              <w:rPr>
                <w:rFonts w:ascii="Arial" w:eastAsia="Calibri" w:hAnsi="Arial" w:cs="Arial"/>
                <w:bCs/>
                <w:sz w:val="22"/>
                <w:szCs w:val="22"/>
                <w:lang w:eastAsia="lv-LV"/>
              </w:rPr>
            </w:pPr>
            <w:r w:rsidRPr="00627D62">
              <w:rPr>
                <w:rFonts w:ascii="Arial" w:eastAsia="Calibri" w:hAnsi="Arial" w:cs="Arial"/>
                <w:sz w:val="22"/>
                <w:szCs w:val="22"/>
                <w:lang w:eastAsia="lv-LV"/>
              </w:rPr>
              <w:t>PVN maksātāja reģ.Nr.LV40003982628</w:t>
            </w:r>
          </w:p>
          <w:p w14:paraId="2EC0CB67" w14:textId="77777777" w:rsidR="001A471C" w:rsidRPr="00627D62" w:rsidRDefault="001A471C" w:rsidP="00627D62">
            <w:pPr>
              <w:rPr>
                <w:rFonts w:ascii="Arial" w:eastAsia="Calibri" w:hAnsi="Arial" w:cs="Arial"/>
                <w:bCs/>
                <w:sz w:val="22"/>
                <w:szCs w:val="22"/>
                <w:lang w:eastAsia="lv-LV"/>
              </w:rPr>
            </w:pPr>
            <w:r w:rsidRPr="00627D62">
              <w:rPr>
                <w:rFonts w:ascii="Arial" w:eastAsia="Calibri" w:hAnsi="Arial" w:cs="Arial"/>
                <w:bCs/>
                <w:sz w:val="22"/>
                <w:szCs w:val="22"/>
                <w:lang w:eastAsia="lv-LV"/>
              </w:rPr>
              <w:t>Juridiskā adrese:  Ojāra Vācieša ielā 6 k-1, Rīgā, LV-1004</w:t>
            </w:r>
          </w:p>
          <w:p w14:paraId="3547FC58" w14:textId="77777777" w:rsidR="001A471C" w:rsidRPr="00627D62" w:rsidRDefault="001A471C" w:rsidP="00627D62">
            <w:pPr>
              <w:rPr>
                <w:rFonts w:ascii="Arial" w:hAnsi="Arial" w:cs="Arial"/>
                <w:sz w:val="22"/>
                <w:szCs w:val="22"/>
              </w:rPr>
            </w:pPr>
            <w:r w:rsidRPr="00627D62">
              <w:rPr>
                <w:rFonts w:ascii="Arial" w:hAnsi="Arial" w:cs="Arial"/>
                <w:sz w:val="22"/>
                <w:szCs w:val="22"/>
              </w:rPr>
              <w:t>Banka: Citadele banka AS</w:t>
            </w:r>
          </w:p>
          <w:p w14:paraId="25A89237" w14:textId="77777777" w:rsidR="001A471C" w:rsidRPr="00627D62" w:rsidRDefault="001A471C" w:rsidP="00627D62">
            <w:pPr>
              <w:rPr>
                <w:rFonts w:ascii="Arial" w:hAnsi="Arial" w:cs="Arial"/>
                <w:sz w:val="22"/>
                <w:szCs w:val="22"/>
              </w:rPr>
            </w:pPr>
            <w:r w:rsidRPr="00627D62">
              <w:rPr>
                <w:rFonts w:ascii="Arial" w:hAnsi="Arial" w:cs="Arial"/>
                <w:sz w:val="22"/>
                <w:szCs w:val="22"/>
              </w:rPr>
              <w:t>Konts: LV15PARX0005508860001</w:t>
            </w:r>
          </w:p>
          <w:p w14:paraId="4EFDFE14" w14:textId="77777777" w:rsidR="001A471C" w:rsidRPr="00627D62" w:rsidRDefault="001A471C" w:rsidP="00627D62">
            <w:pPr>
              <w:rPr>
                <w:rFonts w:ascii="Arial" w:eastAsia="Calibri" w:hAnsi="Arial" w:cs="Arial"/>
                <w:bCs/>
                <w:sz w:val="22"/>
                <w:szCs w:val="22"/>
                <w:lang w:eastAsia="lv-LV"/>
              </w:rPr>
            </w:pPr>
            <w:r w:rsidRPr="00627D62">
              <w:rPr>
                <w:rFonts w:ascii="Arial" w:eastAsia="Calibri" w:hAnsi="Arial" w:cs="Arial"/>
                <w:bCs/>
                <w:sz w:val="22"/>
                <w:szCs w:val="22"/>
                <w:lang w:eastAsia="lv-LV"/>
              </w:rPr>
              <w:t xml:space="preserve">Tālrunis: </w:t>
            </w:r>
            <w:r w:rsidRPr="00627D62">
              <w:rPr>
                <w:rFonts w:ascii="Arial" w:hAnsi="Arial" w:cs="Arial"/>
                <w:sz w:val="22"/>
                <w:szCs w:val="22"/>
              </w:rPr>
              <w:t>+371 67415710</w:t>
            </w:r>
          </w:p>
          <w:p w14:paraId="010924A7" w14:textId="77777777" w:rsidR="001A471C" w:rsidRPr="00627D62" w:rsidRDefault="001A471C" w:rsidP="00627D62">
            <w:pPr>
              <w:rPr>
                <w:rFonts w:ascii="Arial" w:hAnsi="Arial" w:cs="Arial"/>
                <w:sz w:val="22"/>
                <w:szCs w:val="22"/>
              </w:rPr>
            </w:pPr>
            <w:r w:rsidRPr="00627D62">
              <w:rPr>
                <w:rFonts w:ascii="Arial" w:eastAsia="Calibri" w:hAnsi="Arial" w:cs="Arial"/>
                <w:sz w:val="22"/>
                <w:szCs w:val="22"/>
                <w:lang w:eastAsia="lv-LV"/>
              </w:rPr>
              <w:t xml:space="preserve">e-pasts: </w:t>
            </w:r>
            <w:r w:rsidRPr="00627D62">
              <w:rPr>
                <w:rFonts w:ascii="Arial" w:eastAsia="Calibri" w:hAnsi="Arial" w:cs="Arial"/>
                <w:sz w:val="22"/>
                <w:szCs w:val="22"/>
                <w:u w:val="single"/>
                <w:lang w:eastAsia="lv-LV"/>
              </w:rPr>
              <w:t>rigasmezi@rigasmezi.lv</w:t>
            </w:r>
          </w:p>
          <w:p w14:paraId="56CFD6E9" w14:textId="77777777" w:rsidR="001A471C" w:rsidRPr="00627D62" w:rsidRDefault="001A471C" w:rsidP="00627D62">
            <w:pPr>
              <w:rPr>
                <w:rFonts w:ascii="Arial" w:hAnsi="Arial" w:cs="Arial"/>
                <w:sz w:val="22"/>
                <w:szCs w:val="22"/>
              </w:rPr>
            </w:pPr>
          </w:p>
          <w:p w14:paraId="7E7483FB" w14:textId="77777777" w:rsidR="001A471C" w:rsidRPr="00627D62" w:rsidRDefault="001A471C" w:rsidP="00627D62">
            <w:pPr>
              <w:rPr>
                <w:rFonts w:ascii="Arial" w:hAnsi="Arial" w:cs="Arial"/>
                <w:sz w:val="22"/>
                <w:szCs w:val="22"/>
              </w:rPr>
            </w:pPr>
            <w:r w:rsidRPr="00627D62">
              <w:rPr>
                <w:rFonts w:ascii="Arial" w:hAnsi="Arial" w:cs="Arial"/>
                <w:sz w:val="22"/>
                <w:szCs w:val="22"/>
              </w:rPr>
              <w:t xml:space="preserve">_________________ </w:t>
            </w:r>
          </w:p>
          <w:p w14:paraId="56F82998" w14:textId="77777777" w:rsidR="001A471C" w:rsidRPr="00627D62" w:rsidRDefault="001A471C" w:rsidP="00627D62">
            <w:pPr>
              <w:jc w:val="both"/>
              <w:rPr>
                <w:rFonts w:ascii="Arial" w:hAnsi="Arial" w:cs="Arial"/>
                <w:b/>
                <w:sz w:val="22"/>
                <w:szCs w:val="22"/>
              </w:rPr>
            </w:pPr>
          </w:p>
        </w:tc>
        <w:tc>
          <w:tcPr>
            <w:tcW w:w="4507" w:type="dxa"/>
          </w:tcPr>
          <w:p w14:paraId="09609E57" w14:textId="77777777" w:rsidR="001A471C" w:rsidRPr="00627D62" w:rsidRDefault="001A471C" w:rsidP="00627D62">
            <w:pPr>
              <w:jc w:val="both"/>
              <w:rPr>
                <w:rFonts w:ascii="Arial" w:hAnsi="Arial" w:cs="Arial"/>
                <w:b/>
                <w:sz w:val="22"/>
                <w:szCs w:val="22"/>
              </w:rPr>
            </w:pPr>
            <w:r w:rsidRPr="00627D62">
              <w:rPr>
                <w:rFonts w:ascii="Arial" w:hAnsi="Arial" w:cs="Arial"/>
                <w:b/>
                <w:sz w:val="22"/>
                <w:szCs w:val="22"/>
              </w:rPr>
              <w:t>IZPILDĪTĀJS</w:t>
            </w:r>
          </w:p>
        </w:tc>
      </w:tr>
      <w:bookmarkEnd w:id="0"/>
    </w:tbl>
    <w:p w14:paraId="2EFDA41A" w14:textId="77777777" w:rsidR="004C0884" w:rsidRPr="00127F61" w:rsidRDefault="004C0884" w:rsidP="004C0884">
      <w:pPr>
        <w:spacing w:after="120"/>
        <w:rPr>
          <w:rFonts w:ascii="Arial" w:hAnsi="Arial" w:cs="Arial"/>
          <w:sz w:val="22"/>
          <w:szCs w:val="22"/>
        </w:rPr>
      </w:pPr>
    </w:p>
    <w:p w14:paraId="03628E02" w14:textId="68987F16" w:rsidR="003C3E51" w:rsidRPr="00127F61" w:rsidRDefault="003C3E51">
      <w:pPr>
        <w:rPr>
          <w:rFonts w:ascii="Arial" w:hAnsi="Arial" w:cs="Arial"/>
          <w:sz w:val="22"/>
          <w:szCs w:val="22"/>
        </w:rPr>
      </w:pPr>
    </w:p>
    <w:p w14:paraId="3D5057F8" w14:textId="14DFD440" w:rsidR="000E0B09" w:rsidRPr="00127F61" w:rsidRDefault="000E0B09">
      <w:pPr>
        <w:rPr>
          <w:rFonts w:ascii="Arial" w:hAnsi="Arial" w:cs="Arial"/>
          <w:sz w:val="22"/>
          <w:szCs w:val="22"/>
        </w:rPr>
      </w:pPr>
    </w:p>
    <w:p w14:paraId="2C65DD1F" w14:textId="313B4B28" w:rsidR="003343A1" w:rsidRPr="00127F61" w:rsidRDefault="003343A1" w:rsidP="003343A1">
      <w:pPr>
        <w:jc w:val="right"/>
        <w:rPr>
          <w:rFonts w:ascii="Arial" w:hAnsi="Arial" w:cs="Arial"/>
          <w:sz w:val="22"/>
          <w:szCs w:val="22"/>
        </w:rPr>
      </w:pPr>
      <w:r w:rsidRPr="00127F61">
        <w:rPr>
          <w:rFonts w:ascii="Arial" w:hAnsi="Arial" w:cs="Arial"/>
          <w:sz w:val="22"/>
          <w:szCs w:val="22"/>
        </w:rPr>
        <w:t>Līguma 1. pielikums</w:t>
      </w:r>
    </w:p>
    <w:p w14:paraId="315FF7C6" w14:textId="77777777" w:rsidR="003343A1" w:rsidRPr="00127F61" w:rsidRDefault="003343A1" w:rsidP="003343A1">
      <w:pPr>
        <w:jc w:val="right"/>
        <w:rPr>
          <w:rFonts w:ascii="Arial" w:hAnsi="Arial" w:cs="Arial"/>
          <w:sz w:val="22"/>
          <w:szCs w:val="22"/>
        </w:rPr>
      </w:pPr>
    </w:p>
    <w:p w14:paraId="2F95DCAC" w14:textId="3B4EC6FB" w:rsidR="003343A1" w:rsidRPr="009D58E4" w:rsidRDefault="009D58E4" w:rsidP="009D58E4">
      <w:pPr>
        <w:jc w:val="center"/>
        <w:rPr>
          <w:rFonts w:ascii="Arial" w:hAnsi="Arial" w:cs="Arial"/>
          <w:b/>
          <w:bCs/>
          <w:sz w:val="22"/>
          <w:szCs w:val="22"/>
        </w:rPr>
      </w:pPr>
      <w:r w:rsidRPr="009D58E4">
        <w:rPr>
          <w:rFonts w:ascii="Arial" w:hAnsi="Arial" w:cs="Arial"/>
          <w:b/>
          <w:bCs/>
          <w:sz w:val="22"/>
          <w:szCs w:val="22"/>
        </w:rPr>
        <w:t xml:space="preserve">Tehniskā specifikācija </w:t>
      </w:r>
    </w:p>
    <w:p w14:paraId="7CD0DA75" w14:textId="49B13D9F" w:rsidR="003343A1" w:rsidRPr="00127F61" w:rsidRDefault="003343A1" w:rsidP="003343A1">
      <w:pPr>
        <w:jc w:val="right"/>
        <w:rPr>
          <w:rFonts w:ascii="Arial" w:hAnsi="Arial" w:cs="Arial"/>
          <w:sz w:val="22"/>
          <w:szCs w:val="22"/>
        </w:rPr>
      </w:pPr>
      <w:r w:rsidRPr="00127F61">
        <w:rPr>
          <w:rFonts w:ascii="Arial" w:hAnsi="Arial" w:cs="Arial"/>
          <w:sz w:val="22"/>
          <w:szCs w:val="22"/>
        </w:rPr>
        <w:t>Līguma 2. pielikums</w:t>
      </w:r>
    </w:p>
    <w:p w14:paraId="397EC9C8" w14:textId="0DD2AB7C" w:rsidR="000E0B09" w:rsidRPr="00127F61" w:rsidRDefault="000E0B09">
      <w:pPr>
        <w:rPr>
          <w:rFonts w:ascii="Arial" w:hAnsi="Arial" w:cs="Arial"/>
          <w:sz w:val="22"/>
          <w:szCs w:val="22"/>
        </w:rPr>
      </w:pPr>
    </w:p>
    <w:p w14:paraId="76471E1B" w14:textId="279B77CE" w:rsidR="00BE262E" w:rsidRPr="00BE262E" w:rsidRDefault="009D58E4" w:rsidP="00BE262E">
      <w:pPr>
        <w:jc w:val="center"/>
        <w:rPr>
          <w:rFonts w:ascii="Arial" w:hAnsi="Arial" w:cs="Arial"/>
          <w:b/>
          <w:bCs/>
          <w:sz w:val="22"/>
          <w:szCs w:val="22"/>
        </w:rPr>
      </w:pPr>
      <w:r w:rsidRPr="009D58E4">
        <w:rPr>
          <w:rFonts w:ascii="Arial" w:hAnsi="Arial" w:cs="Arial"/>
          <w:b/>
          <w:bCs/>
          <w:sz w:val="22"/>
          <w:szCs w:val="22"/>
        </w:rPr>
        <w:t>Finanšu piedāvājums</w:t>
      </w:r>
    </w:p>
    <w:p w14:paraId="13AF0D96" w14:textId="77777777" w:rsidR="0010458E" w:rsidRDefault="0010458E">
      <w:pPr>
        <w:rPr>
          <w:rFonts w:ascii="Arial" w:hAnsi="Arial" w:cs="Arial"/>
          <w:sz w:val="22"/>
          <w:szCs w:val="22"/>
        </w:rPr>
      </w:pPr>
    </w:p>
    <w:p w14:paraId="54D8000C" w14:textId="77777777" w:rsidR="00BE262E" w:rsidRDefault="00BE262E">
      <w:pPr>
        <w:rPr>
          <w:rFonts w:ascii="Arial" w:hAnsi="Arial" w:cs="Arial"/>
          <w:sz w:val="22"/>
          <w:szCs w:val="22"/>
        </w:rPr>
      </w:pPr>
    </w:p>
    <w:p w14:paraId="35B35562" w14:textId="77777777" w:rsidR="00BE262E" w:rsidRDefault="00BE262E">
      <w:pPr>
        <w:rPr>
          <w:rFonts w:ascii="Arial" w:hAnsi="Arial" w:cs="Arial"/>
          <w:sz w:val="22"/>
          <w:szCs w:val="22"/>
        </w:rPr>
      </w:pPr>
    </w:p>
    <w:p w14:paraId="0598BC00" w14:textId="77777777" w:rsidR="00BE262E" w:rsidRDefault="00BE262E">
      <w:pPr>
        <w:rPr>
          <w:rFonts w:ascii="Arial" w:hAnsi="Arial" w:cs="Arial"/>
          <w:sz w:val="22"/>
          <w:szCs w:val="22"/>
        </w:rPr>
      </w:pPr>
    </w:p>
    <w:p w14:paraId="3F55E25A" w14:textId="77777777" w:rsidR="00BE262E" w:rsidRDefault="00BE262E">
      <w:pPr>
        <w:rPr>
          <w:rFonts w:ascii="Arial" w:hAnsi="Arial" w:cs="Arial"/>
          <w:sz w:val="22"/>
          <w:szCs w:val="22"/>
        </w:rPr>
      </w:pPr>
    </w:p>
    <w:p w14:paraId="1BF012C1" w14:textId="77777777" w:rsidR="00BE262E" w:rsidRDefault="00BE262E">
      <w:pPr>
        <w:rPr>
          <w:rFonts w:ascii="Arial" w:hAnsi="Arial" w:cs="Arial"/>
          <w:sz w:val="22"/>
          <w:szCs w:val="22"/>
        </w:rPr>
      </w:pPr>
    </w:p>
    <w:p w14:paraId="45CBE7AD" w14:textId="77777777" w:rsidR="00BE262E" w:rsidRDefault="00BE262E">
      <w:pPr>
        <w:rPr>
          <w:rFonts w:ascii="Arial" w:hAnsi="Arial" w:cs="Arial"/>
          <w:sz w:val="22"/>
          <w:szCs w:val="22"/>
        </w:rPr>
      </w:pPr>
    </w:p>
    <w:p w14:paraId="6AA8EE92" w14:textId="77777777" w:rsidR="00BE262E" w:rsidRDefault="00BE262E">
      <w:pPr>
        <w:rPr>
          <w:rFonts w:ascii="Arial" w:hAnsi="Arial" w:cs="Arial"/>
          <w:sz w:val="22"/>
          <w:szCs w:val="22"/>
        </w:rPr>
      </w:pPr>
    </w:p>
    <w:p w14:paraId="2A980D2F" w14:textId="77777777" w:rsidR="00BE262E" w:rsidRDefault="00BE262E">
      <w:pPr>
        <w:rPr>
          <w:rFonts w:ascii="Arial" w:hAnsi="Arial" w:cs="Arial"/>
          <w:sz w:val="22"/>
          <w:szCs w:val="22"/>
        </w:rPr>
      </w:pPr>
    </w:p>
    <w:p w14:paraId="46ED1D57" w14:textId="77777777" w:rsidR="00BE262E" w:rsidRDefault="00BE262E">
      <w:pPr>
        <w:rPr>
          <w:rFonts w:ascii="Arial" w:hAnsi="Arial" w:cs="Arial"/>
          <w:sz w:val="22"/>
          <w:szCs w:val="22"/>
        </w:rPr>
      </w:pPr>
    </w:p>
    <w:p w14:paraId="2E2AD34F" w14:textId="77777777" w:rsidR="00BE262E" w:rsidRDefault="00BE262E">
      <w:pPr>
        <w:rPr>
          <w:rFonts w:ascii="Arial" w:hAnsi="Arial" w:cs="Arial"/>
          <w:sz w:val="22"/>
          <w:szCs w:val="22"/>
        </w:rPr>
      </w:pPr>
    </w:p>
    <w:p w14:paraId="66F3A290" w14:textId="77777777" w:rsidR="00BE262E" w:rsidRDefault="00BE262E">
      <w:pPr>
        <w:rPr>
          <w:rFonts w:ascii="Arial" w:hAnsi="Arial" w:cs="Arial"/>
          <w:sz w:val="22"/>
          <w:szCs w:val="22"/>
        </w:rPr>
      </w:pPr>
    </w:p>
    <w:p w14:paraId="274AF522" w14:textId="77777777" w:rsidR="00BE262E" w:rsidRDefault="00BE262E">
      <w:pPr>
        <w:rPr>
          <w:rFonts w:ascii="Arial" w:hAnsi="Arial" w:cs="Arial"/>
          <w:sz w:val="22"/>
          <w:szCs w:val="22"/>
        </w:rPr>
      </w:pPr>
    </w:p>
    <w:p w14:paraId="114FA961" w14:textId="77777777" w:rsidR="00BE262E" w:rsidRDefault="00BE262E">
      <w:pPr>
        <w:rPr>
          <w:rFonts w:ascii="Arial" w:hAnsi="Arial" w:cs="Arial"/>
          <w:sz w:val="22"/>
          <w:szCs w:val="22"/>
        </w:rPr>
      </w:pPr>
    </w:p>
    <w:p w14:paraId="7EBB8157" w14:textId="77777777" w:rsidR="00BE262E" w:rsidRDefault="00BE262E">
      <w:pPr>
        <w:rPr>
          <w:rFonts w:ascii="Arial" w:hAnsi="Arial" w:cs="Arial"/>
          <w:sz w:val="22"/>
          <w:szCs w:val="22"/>
        </w:rPr>
      </w:pPr>
    </w:p>
    <w:p w14:paraId="7E33131D" w14:textId="77777777" w:rsidR="00BE262E" w:rsidRDefault="00BE262E">
      <w:pPr>
        <w:rPr>
          <w:rFonts w:ascii="Arial" w:hAnsi="Arial" w:cs="Arial"/>
          <w:sz w:val="22"/>
          <w:szCs w:val="22"/>
        </w:rPr>
      </w:pPr>
    </w:p>
    <w:p w14:paraId="7C030344" w14:textId="77777777" w:rsidR="00BE262E" w:rsidRDefault="00BE262E">
      <w:pPr>
        <w:rPr>
          <w:rFonts w:ascii="Arial" w:hAnsi="Arial" w:cs="Arial"/>
          <w:sz w:val="22"/>
          <w:szCs w:val="22"/>
        </w:rPr>
      </w:pPr>
    </w:p>
    <w:p w14:paraId="36C692D2" w14:textId="77777777" w:rsidR="00BE262E" w:rsidRDefault="00BE262E">
      <w:pPr>
        <w:rPr>
          <w:rFonts w:ascii="Arial" w:hAnsi="Arial" w:cs="Arial"/>
          <w:sz w:val="22"/>
          <w:szCs w:val="22"/>
        </w:rPr>
      </w:pPr>
    </w:p>
    <w:p w14:paraId="186ECB23" w14:textId="77777777" w:rsidR="00BE262E" w:rsidRDefault="00BE262E">
      <w:pPr>
        <w:rPr>
          <w:rFonts w:ascii="Arial" w:hAnsi="Arial" w:cs="Arial"/>
          <w:sz w:val="22"/>
          <w:szCs w:val="22"/>
        </w:rPr>
      </w:pPr>
    </w:p>
    <w:p w14:paraId="0BB4A737" w14:textId="77777777" w:rsidR="00BE262E" w:rsidRDefault="00BE262E">
      <w:pPr>
        <w:rPr>
          <w:rFonts w:ascii="Arial" w:hAnsi="Arial" w:cs="Arial"/>
          <w:sz w:val="22"/>
          <w:szCs w:val="22"/>
        </w:rPr>
      </w:pPr>
    </w:p>
    <w:p w14:paraId="386DF17C" w14:textId="77777777" w:rsidR="00BE262E" w:rsidRDefault="00BE262E">
      <w:pPr>
        <w:rPr>
          <w:rFonts w:ascii="Arial" w:hAnsi="Arial" w:cs="Arial"/>
          <w:sz w:val="22"/>
          <w:szCs w:val="22"/>
        </w:rPr>
      </w:pPr>
    </w:p>
    <w:p w14:paraId="45B737F9" w14:textId="77777777" w:rsidR="00093D2C" w:rsidRDefault="00093D2C">
      <w:pPr>
        <w:rPr>
          <w:rFonts w:ascii="Arial" w:hAnsi="Arial" w:cs="Arial"/>
          <w:sz w:val="22"/>
          <w:szCs w:val="22"/>
        </w:rPr>
      </w:pPr>
    </w:p>
    <w:p w14:paraId="77842BF8" w14:textId="77777777" w:rsidR="00093D2C" w:rsidRDefault="00093D2C">
      <w:pPr>
        <w:rPr>
          <w:rFonts w:ascii="Arial" w:hAnsi="Arial" w:cs="Arial"/>
          <w:sz w:val="22"/>
          <w:szCs w:val="22"/>
        </w:rPr>
      </w:pPr>
    </w:p>
    <w:p w14:paraId="6C6E8D3C" w14:textId="77777777" w:rsidR="00093D2C" w:rsidRDefault="00093D2C">
      <w:pPr>
        <w:rPr>
          <w:rFonts w:ascii="Arial" w:hAnsi="Arial" w:cs="Arial"/>
          <w:sz w:val="22"/>
          <w:szCs w:val="22"/>
        </w:rPr>
      </w:pPr>
    </w:p>
    <w:p w14:paraId="28CC365F" w14:textId="77777777" w:rsidR="00093D2C" w:rsidRDefault="00093D2C">
      <w:pPr>
        <w:rPr>
          <w:rFonts w:ascii="Arial" w:hAnsi="Arial" w:cs="Arial"/>
          <w:sz w:val="22"/>
          <w:szCs w:val="22"/>
        </w:rPr>
      </w:pPr>
    </w:p>
    <w:p w14:paraId="5E96A206" w14:textId="77777777" w:rsidR="00BE262E" w:rsidRDefault="00BE262E">
      <w:pPr>
        <w:rPr>
          <w:rFonts w:ascii="Arial" w:hAnsi="Arial" w:cs="Arial"/>
          <w:sz w:val="22"/>
          <w:szCs w:val="22"/>
        </w:rPr>
      </w:pPr>
    </w:p>
    <w:p w14:paraId="1024A61D" w14:textId="77777777" w:rsidR="00BE262E" w:rsidRPr="00127F61" w:rsidRDefault="00BE262E">
      <w:pPr>
        <w:rPr>
          <w:rFonts w:ascii="Arial" w:hAnsi="Arial" w:cs="Arial"/>
          <w:sz w:val="22"/>
          <w:szCs w:val="22"/>
        </w:rPr>
      </w:pPr>
    </w:p>
    <w:p w14:paraId="412CC05E" w14:textId="366176F7" w:rsidR="000E0B09" w:rsidRPr="00127F61" w:rsidRDefault="000E0B09" w:rsidP="00917975">
      <w:pPr>
        <w:jc w:val="right"/>
        <w:rPr>
          <w:rFonts w:ascii="Arial" w:hAnsi="Arial" w:cs="Arial"/>
          <w:sz w:val="22"/>
          <w:szCs w:val="22"/>
        </w:rPr>
      </w:pPr>
      <w:r w:rsidRPr="00127F61">
        <w:rPr>
          <w:rFonts w:ascii="Arial" w:hAnsi="Arial" w:cs="Arial"/>
          <w:sz w:val="22"/>
          <w:szCs w:val="22"/>
        </w:rPr>
        <w:lastRenderedPageBreak/>
        <w:t>Līguma 3. pielikums</w:t>
      </w:r>
    </w:p>
    <w:p w14:paraId="7FBB18B0" w14:textId="15B0A76F" w:rsidR="000E0B09" w:rsidRPr="00127F61" w:rsidRDefault="000E0B09">
      <w:pPr>
        <w:rPr>
          <w:rFonts w:ascii="Arial" w:hAnsi="Arial" w:cs="Arial"/>
          <w:sz w:val="22"/>
          <w:szCs w:val="22"/>
        </w:rPr>
      </w:pPr>
    </w:p>
    <w:p w14:paraId="35140FB6" w14:textId="52E68A51" w:rsidR="000E0B09" w:rsidRDefault="000E0B09">
      <w:pPr>
        <w:rPr>
          <w:rFonts w:ascii="Arial" w:hAnsi="Arial" w:cs="Arial"/>
        </w:rPr>
      </w:pPr>
    </w:p>
    <w:p w14:paraId="71551E37" w14:textId="1FB2BDE7" w:rsidR="000E0B09" w:rsidRDefault="000E0B09">
      <w:pPr>
        <w:rPr>
          <w:rFonts w:ascii="Arial" w:hAnsi="Arial" w:cs="Arial"/>
        </w:rPr>
      </w:pPr>
    </w:p>
    <w:p w14:paraId="5ABE1B84" w14:textId="77777777" w:rsidR="000E0B09" w:rsidRPr="00DE730B" w:rsidRDefault="000E0B09" w:rsidP="000E0B09">
      <w:pPr>
        <w:spacing w:after="215" w:line="249" w:lineRule="auto"/>
        <w:ind w:left="4163" w:right="907" w:hanging="3198"/>
        <w:jc w:val="center"/>
        <w:rPr>
          <w:rFonts w:asciiTheme="minorBidi" w:hAnsiTheme="minorBidi" w:cstheme="minorBidi"/>
          <w:sz w:val="22"/>
          <w:szCs w:val="22"/>
        </w:rPr>
      </w:pPr>
      <w:r w:rsidRPr="00DE730B">
        <w:rPr>
          <w:rFonts w:asciiTheme="minorBidi" w:hAnsiTheme="minorBidi" w:cstheme="minorBidi"/>
          <w:b/>
          <w:sz w:val="22"/>
          <w:szCs w:val="22"/>
        </w:rPr>
        <w:t>NODOŠANAS – PIEŅEMŠANAS AKTS Nr. ___________</w:t>
      </w:r>
    </w:p>
    <w:p w14:paraId="4A328E3D" w14:textId="77777777" w:rsidR="000E0B09" w:rsidRPr="00DE730B" w:rsidRDefault="000E0B09" w:rsidP="000E0B09">
      <w:pPr>
        <w:spacing w:after="130"/>
        <w:ind w:left="-5"/>
        <w:rPr>
          <w:rFonts w:asciiTheme="minorBidi" w:hAnsiTheme="minorBidi" w:cstheme="minorBidi"/>
          <w:sz w:val="22"/>
          <w:szCs w:val="22"/>
        </w:rPr>
      </w:pPr>
      <w:r w:rsidRPr="00DE730B">
        <w:rPr>
          <w:rFonts w:asciiTheme="minorBidi" w:hAnsiTheme="minorBidi" w:cstheme="minorBidi"/>
          <w:sz w:val="22"/>
          <w:szCs w:val="22"/>
        </w:rPr>
        <w:t xml:space="preserve">Rīgā,  </w:t>
      </w:r>
    </w:p>
    <w:p w14:paraId="10879A99" w14:textId="1A326BF1" w:rsidR="000E0B09" w:rsidRPr="00DE730B" w:rsidRDefault="000E0B09" w:rsidP="00615B96">
      <w:pPr>
        <w:ind w:left="-5"/>
        <w:jc w:val="both"/>
        <w:rPr>
          <w:rFonts w:asciiTheme="minorBidi" w:hAnsiTheme="minorBidi" w:cstheme="minorBidi"/>
          <w:sz w:val="22"/>
          <w:szCs w:val="22"/>
        </w:rPr>
      </w:pPr>
      <w:r w:rsidRPr="00DE730B">
        <w:rPr>
          <w:rFonts w:asciiTheme="minorBidi" w:hAnsiTheme="minorBidi" w:cstheme="minorBidi"/>
          <w:b/>
          <w:sz w:val="22"/>
          <w:szCs w:val="22"/>
        </w:rPr>
        <w:t>SIA “_____________”</w:t>
      </w:r>
      <w:r w:rsidRPr="00DE730B">
        <w:rPr>
          <w:rFonts w:asciiTheme="minorBidi" w:hAnsiTheme="minorBidi" w:cstheme="minorBidi"/>
          <w:sz w:val="22"/>
          <w:szCs w:val="22"/>
        </w:rPr>
        <w:t xml:space="preserve"> (vienotais reģ. Nr. __________, adrese ________, ______, LV-_______), kuras vārdā rīkojas  ________________, turpmāk tekstā – </w:t>
      </w:r>
      <w:r w:rsidR="00DE730B">
        <w:rPr>
          <w:rFonts w:asciiTheme="minorBidi" w:hAnsiTheme="minorBidi" w:cstheme="minorBidi"/>
          <w:sz w:val="22"/>
          <w:szCs w:val="22"/>
        </w:rPr>
        <w:t>Izpildītājs</w:t>
      </w:r>
      <w:r w:rsidRPr="00DE730B">
        <w:rPr>
          <w:rFonts w:asciiTheme="minorBidi" w:hAnsiTheme="minorBidi" w:cstheme="minorBidi"/>
          <w:sz w:val="22"/>
          <w:szCs w:val="22"/>
        </w:rPr>
        <w:t xml:space="preserve">, nodot un  </w:t>
      </w:r>
    </w:p>
    <w:p w14:paraId="3D428A4B" w14:textId="07A184A2" w:rsidR="000E0B09" w:rsidRPr="00DE730B" w:rsidRDefault="000E0B09" w:rsidP="00615B96">
      <w:pPr>
        <w:ind w:left="-5"/>
        <w:jc w:val="both"/>
        <w:rPr>
          <w:rFonts w:asciiTheme="minorBidi" w:hAnsiTheme="minorBidi" w:cstheme="minorBidi"/>
          <w:sz w:val="22"/>
          <w:szCs w:val="22"/>
        </w:rPr>
      </w:pPr>
      <w:r w:rsidRPr="00DE730B">
        <w:rPr>
          <w:rFonts w:asciiTheme="minorBidi" w:hAnsiTheme="minorBidi" w:cstheme="minorBidi"/>
          <w:b/>
          <w:sz w:val="22"/>
          <w:szCs w:val="22"/>
        </w:rPr>
        <w:t xml:space="preserve">SIA “Rīgas meži” </w:t>
      </w:r>
      <w:r w:rsidRPr="00DE730B">
        <w:rPr>
          <w:rFonts w:asciiTheme="minorBidi" w:hAnsiTheme="minorBidi" w:cstheme="minorBidi"/>
          <w:sz w:val="22"/>
          <w:szCs w:val="22"/>
        </w:rPr>
        <w:t>(vienotais reģ. Nr. 40003982628, adrese O. Vācieša 6, k-1, Rīga, LV-1004), turpmāk tekstā – P</w:t>
      </w:r>
      <w:r w:rsidR="00DE730B">
        <w:rPr>
          <w:rFonts w:asciiTheme="minorBidi" w:hAnsiTheme="minorBidi" w:cstheme="minorBidi"/>
          <w:sz w:val="22"/>
          <w:szCs w:val="22"/>
        </w:rPr>
        <w:t>asūtītājs</w:t>
      </w:r>
      <w:r w:rsidRPr="00DE730B">
        <w:rPr>
          <w:rFonts w:asciiTheme="minorBidi" w:hAnsiTheme="minorBidi" w:cstheme="minorBidi"/>
          <w:sz w:val="22"/>
          <w:szCs w:val="22"/>
        </w:rPr>
        <w:t xml:space="preserve">, pieņem: </w:t>
      </w:r>
    </w:p>
    <w:p w14:paraId="3CC02741" w14:textId="43069618" w:rsidR="000E0B09" w:rsidRPr="00DE730B" w:rsidRDefault="00DE730B" w:rsidP="00615B96">
      <w:pPr>
        <w:spacing w:after="25"/>
        <w:ind w:left="-5"/>
        <w:jc w:val="both"/>
        <w:rPr>
          <w:rFonts w:asciiTheme="minorBidi" w:hAnsiTheme="minorBidi" w:cstheme="minorBidi"/>
          <w:sz w:val="22"/>
          <w:szCs w:val="22"/>
        </w:rPr>
      </w:pPr>
      <w:r>
        <w:rPr>
          <w:rFonts w:asciiTheme="minorBidi" w:hAnsiTheme="minorBidi" w:cstheme="minorBidi"/>
          <w:sz w:val="22"/>
          <w:szCs w:val="22"/>
        </w:rPr>
        <w:t>Izpildītāja</w:t>
      </w:r>
      <w:r w:rsidR="000E0B09" w:rsidRPr="00DE730B">
        <w:rPr>
          <w:rFonts w:asciiTheme="minorBidi" w:hAnsiTheme="minorBidi" w:cstheme="minorBidi"/>
          <w:sz w:val="22"/>
          <w:szCs w:val="22"/>
        </w:rPr>
        <w:t xml:space="preserve"> sniegto pakalpojumu </w:t>
      </w:r>
      <w:r w:rsidR="00C509E8">
        <w:rPr>
          <w:rFonts w:asciiTheme="minorBidi" w:hAnsiTheme="minorBidi" w:cstheme="minorBidi"/>
          <w:sz w:val="22"/>
          <w:szCs w:val="22"/>
        </w:rPr>
        <w:t>– SIA “Rīgas meži” vidēja termiņa stratēģijas izstrāde 2026.-2030.gadam</w:t>
      </w:r>
      <w:r w:rsidR="000E0B09" w:rsidRPr="00DE730B">
        <w:rPr>
          <w:rFonts w:asciiTheme="minorBidi" w:hAnsiTheme="minorBidi" w:cstheme="minorBidi"/>
          <w:sz w:val="22"/>
          <w:szCs w:val="22"/>
        </w:rPr>
        <w:t>, saskaņā ar LĪGUMU Nr.________________.</w:t>
      </w:r>
    </w:p>
    <w:p w14:paraId="36B6F8C6" w14:textId="607B44C0" w:rsidR="000E0B09" w:rsidRPr="00DE730B" w:rsidRDefault="000E0B09" w:rsidP="194D6F87">
      <w:pPr>
        <w:tabs>
          <w:tab w:val="center" w:pos="1497"/>
          <w:tab w:val="center" w:pos="2570"/>
          <w:tab w:val="center" w:pos="3634"/>
          <w:tab w:val="center" w:pos="4656"/>
          <w:tab w:val="center" w:pos="5930"/>
          <w:tab w:val="center" w:pos="7106"/>
          <w:tab w:val="right" w:pos="8308"/>
        </w:tabs>
        <w:rPr>
          <w:rFonts w:asciiTheme="minorBidi" w:hAnsiTheme="minorBidi" w:cstheme="minorBidi"/>
          <w:sz w:val="22"/>
          <w:szCs w:val="22"/>
        </w:rPr>
      </w:pPr>
    </w:p>
    <w:p w14:paraId="247289FD" w14:textId="77777777" w:rsidR="000E0B09" w:rsidRPr="00DE730B" w:rsidRDefault="000E0B09" w:rsidP="000E0B09">
      <w:pPr>
        <w:ind w:left="-5"/>
        <w:rPr>
          <w:rFonts w:asciiTheme="minorBidi" w:hAnsiTheme="minorBidi" w:cstheme="minorBidi"/>
          <w:sz w:val="22"/>
          <w:szCs w:val="22"/>
        </w:rPr>
      </w:pPr>
    </w:p>
    <w:p w14:paraId="59248261" w14:textId="1CFA1B2B" w:rsidR="000E0B09" w:rsidRPr="00DE730B" w:rsidRDefault="00DE730B" w:rsidP="00615B96">
      <w:pPr>
        <w:ind w:left="-5"/>
        <w:jc w:val="both"/>
        <w:rPr>
          <w:rFonts w:asciiTheme="minorBidi" w:hAnsiTheme="minorBidi" w:cstheme="minorBidi"/>
          <w:sz w:val="22"/>
          <w:szCs w:val="22"/>
        </w:rPr>
      </w:pPr>
      <w:r w:rsidRPr="00DE730B">
        <w:rPr>
          <w:rFonts w:asciiTheme="minorBidi" w:hAnsiTheme="minorBidi" w:cstheme="minorBidi"/>
          <w:sz w:val="22"/>
          <w:szCs w:val="22"/>
        </w:rPr>
        <w:t>P</w:t>
      </w:r>
      <w:r>
        <w:rPr>
          <w:rFonts w:asciiTheme="minorBidi" w:hAnsiTheme="minorBidi" w:cstheme="minorBidi"/>
          <w:sz w:val="22"/>
          <w:szCs w:val="22"/>
        </w:rPr>
        <w:t>asūtītājs</w:t>
      </w:r>
      <w:r w:rsidRPr="00DE730B">
        <w:rPr>
          <w:rFonts w:asciiTheme="minorBidi" w:hAnsiTheme="minorBidi" w:cstheme="minorBidi"/>
          <w:sz w:val="22"/>
          <w:szCs w:val="22"/>
        </w:rPr>
        <w:t xml:space="preserve"> </w:t>
      </w:r>
      <w:r w:rsidR="000E0B09" w:rsidRPr="00DE730B">
        <w:rPr>
          <w:rFonts w:asciiTheme="minorBidi" w:hAnsiTheme="minorBidi" w:cstheme="minorBidi"/>
          <w:sz w:val="22"/>
          <w:szCs w:val="22"/>
        </w:rPr>
        <w:t xml:space="preserve">apliecina, ka </w:t>
      </w:r>
      <w:r>
        <w:rPr>
          <w:rFonts w:asciiTheme="minorBidi" w:hAnsiTheme="minorBidi" w:cstheme="minorBidi"/>
          <w:sz w:val="22"/>
          <w:szCs w:val="22"/>
        </w:rPr>
        <w:t>Izpildītājs</w:t>
      </w:r>
      <w:r w:rsidRPr="00DE730B">
        <w:rPr>
          <w:rFonts w:asciiTheme="minorBidi" w:hAnsiTheme="minorBidi" w:cstheme="minorBidi"/>
          <w:sz w:val="22"/>
          <w:szCs w:val="22"/>
        </w:rPr>
        <w:t xml:space="preserve"> </w:t>
      </w:r>
      <w:r w:rsidR="000E0B09" w:rsidRPr="00DE730B">
        <w:rPr>
          <w:rFonts w:asciiTheme="minorBidi" w:hAnsiTheme="minorBidi" w:cstheme="minorBidi"/>
          <w:sz w:val="22"/>
          <w:szCs w:val="22"/>
        </w:rPr>
        <w:t xml:space="preserve">ir izpildījis ar augstākminēto </w:t>
      </w:r>
      <w:r w:rsidR="00BA059A">
        <w:rPr>
          <w:rFonts w:asciiTheme="minorBidi" w:hAnsiTheme="minorBidi" w:cstheme="minorBidi"/>
          <w:sz w:val="22"/>
          <w:szCs w:val="22"/>
        </w:rPr>
        <w:t>L</w:t>
      </w:r>
      <w:r w:rsidR="000E0B09" w:rsidRPr="00DE730B">
        <w:rPr>
          <w:rFonts w:asciiTheme="minorBidi" w:hAnsiTheme="minorBidi" w:cstheme="minorBidi"/>
          <w:sz w:val="22"/>
          <w:szCs w:val="22"/>
        </w:rPr>
        <w:t xml:space="preserve">īgumu uzņemtās saistības pilnā apmērā. </w:t>
      </w:r>
      <w:r w:rsidR="00D85C06">
        <w:rPr>
          <w:rFonts w:asciiTheme="minorBidi" w:hAnsiTheme="minorBidi" w:cstheme="minorBidi"/>
          <w:sz w:val="22"/>
          <w:szCs w:val="22"/>
        </w:rPr>
        <w:t>Pakalpojums</w:t>
      </w:r>
      <w:r w:rsidR="000E0B09" w:rsidRPr="00DE730B">
        <w:rPr>
          <w:rFonts w:asciiTheme="minorBidi" w:hAnsiTheme="minorBidi" w:cstheme="minorBidi"/>
          <w:sz w:val="22"/>
          <w:szCs w:val="22"/>
        </w:rPr>
        <w:t xml:space="preserve"> veikts kvalitatīvi, </w:t>
      </w:r>
      <w:r w:rsidR="00BA059A">
        <w:rPr>
          <w:rFonts w:asciiTheme="minorBidi" w:hAnsiTheme="minorBidi" w:cstheme="minorBidi"/>
          <w:sz w:val="22"/>
          <w:szCs w:val="22"/>
        </w:rPr>
        <w:t>L</w:t>
      </w:r>
      <w:r w:rsidR="000E0B09" w:rsidRPr="00DE730B">
        <w:rPr>
          <w:rFonts w:asciiTheme="minorBidi" w:hAnsiTheme="minorBidi" w:cstheme="minorBidi"/>
          <w:sz w:val="22"/>
          <w:szCs w:val="22"/>
        </w:rPr>
        <w:t>īgumā paredzētajā laikā un atbilst Latvijas</w:t>
      </w:r>
      <w:r w:rsidR="00BA059A">
        <w:rPr>
          <w:rFonts w:asciiTheme="minorBidi" w:hAnsiTheme="minorBidi" w:cstheme="minorBidi"/>
          <w:sz w:val="22"/>
          <w:szCs w:val="22"/>
        </w:rPr>
        <w:t xml:space="preserve"> Republikas normatīvajiem aktiem un</w:t>
      </w:r>
      <w:r w:rsidR="000E0B09" w:rsidRPr="00DE730B">
        <w:rPr>
          <w:rFonts w:asciiTheme="minorBidi" w:hAnsiTheme="minorBidi" w:cstheme="minorBidi"/>
          <w:sz w:val="22"/>
          <w:szCs w:val="22"/>
        </w:rPr>
        <w:t xml:space="preserve"> īpašumu vērtēšanas standartiem</w:t>
      </w:r>
      <w:r w:rsidR="00BA059A">
        <w:rPr>
          <w:rFonts w:asciiTheme="minorBidi" w:hAnsiTheme="minorBidi" w:cstheme="minorBidi"/>
          <w:sz w:val="22"/>
          <w:szCs w:val="22"/>
        </w:rPr>
        <w:t xml:space="preserve"> </w:t>
      </w:r>
      <w:r w:rsidR="000E0B09" w:rsidRPr="00DE730B">
        <w:rPr>
          <w:rFonts w:asciiTheme="minorBidi" w:hAnsiTheme="minorBidi" w:cstheme="minorBidi"/>
          <w:sz w:val="22"/>
          <w:szCs w:val="22"/>
        </w:rPr>
        <w:t>.</w:t>
      </w:r>
      <w:r w:rsidR="000E0B09" w:rsidRPr="00DE730B">
        <w:rPr>
          <w:rFonts w:asciiTheme="minorBidi" w:eastAsia="Calibri" w:hAnsiTheme="minorBidi" w:cstheme="minorBidi"/>
          <w:sz w:val="22"/>
          <w:szCs w:val="22"/>
        </w:rPr>
        <w:t xml:space="preserve"> </w:t>
      </w:r>
    </w:p>
    <w:p w14:paraId="56F8F06A" w14:textId="77777777" w:rsidR="00D85C06" w:rsidRDefault="00D85C06" w:rsidP="00615B96">
      <w:pPr>
        <w:spacing w:after="141"/>
        <w:ind w:left="-5"/>
        <w:jc w:val="both"/>
        <w:rPr>
          <w:rFonts w:asciiTheme="minorBidi" w:hAnsiTheme="minorBidi" w:cstheme="minorBidi"/>
          <w:sz w:val="22"/>
          <w:szCs w:val="22"/>
        </w:rPr>
      </w:pPr>
    </w:p>
    <w:p w14:paraId="68AAAA6A" w14:textId="41F10927" w:rsidR="000E0B09" w:rsidRPr="00DE730B" w:rsidRDefault="00DE730B" w:rsidP="00615B96">
      <w:pPr>
        <w:spacing w:after="141"/>
        <w:ind w:left="-5"/>
        <w:jc w:val="both"/>
        <w:rPr>
          <w:rFonts w:asciiTheme="minorBidi" w:hAnsiTheme="minorBidi" w:cstheme="minorBidi"/>
          <w:sz w:val="22"/>
          <w:szCs w:val="22"/>
        </w:rPr>
      </w:pPr>
      <w:r w:rsidRPr="00DE730B">
        <w:rPr>
          <w:rFonts w:asciiTheme="minorBidi" w:hAnsiTheme="minorBidi" w:cstheme="minorBidi"/>
          <w:sz w:val="22"/>
          <w:szCs w:val="22"/>
        </w:rPr>
        <w:t>P</w:t>
      </w:r>
      <w:r>
        <w:rPr>
          <w:rFonts w:asciiTheme="minorBidi" w:hAnsiTheme="minorBidi" w:cstheme="minorBidi"/>
          <w:sz w:val="22"/>
          <w:szCs w:val="22"/>
        </w:rPr>
        <w:t>asūtītājs</w:t>
      </w:r>
      <w:r w:rsidRPr="00DE730B">
        <w:rPr>
          <w:rFonts w:asciiTheme="minorBidi" w:hAnsiTheme="minorBidi" w:cstheme="minorBidi"/>
          <w:sz w:val="22"/>
          <w:szCs w:val="22"/>
        </w:rPr>
        <w:t xml:space="preserve"> </w:t>
      </w:r>
      <w:r w:rsidR="000E0B09" w:rsidRPr="00DE730B">
        <w:rPr>
          <w:rFonts w:asciiTheme="minorBidi" w:hAnsiTheme="minorBidi" w:cstheme="minorBidi"/>
          <w:sz w:val="22"/>
          <w:szCs w:val="22"/>
        </w:rPr>
        <w:t xml:space="preserve">maksā EUR ___________ un PVN 21% no šīs summas EUR ______________-, kas kopā sastāda EUR _______________. </w:t>
      </w:r>
    </w:p>
    <w:p w14:paraId="765882EA" w14:textId="77777777" w:rsidR="000E0B09" w:rsidRPr="00DE730B" w:rsidRDefault="000E0B09" w:rsidP="000E0B09">
      <w:pPr>
        <w:spacing w:after="203" w:line="259" w:lineRule="auto"/>
        <w:rPr>
          <w:rFonts w:asciiTheme="minorBidi" w:hAnsiTheme="minorBidi" w:cstheme="minorBidi"/>
          <w:sz w:val="22"/>
          <w:szCs w:val="22"/>
        </w:rPr>
      </w:pPr>
      <w:r w:rsidRPr="00DE730B">
        <w:rPr>
          <w:rFonts w:asciiTheme="minorBidi" w:hAnsiTheme="minorBidi" w:cstheme="minorBidi"/>
          <w:sz w:val="22"/>
          <w:szCs w:val="22"/>
        </w:rPr>
        <w:t xml:space="preserve"> </w:t>
      </w:r>
    </w:p>
    <w:p w14:paraId="3CA3461E" w14:textId="7FB75271" w:rsidR="000E0B09" w:rsidRPr="00DE730B" w:rsidRDefault="00DE730B" w:rsidP="000E0B09">
      <w:pPr>
        <w:ind w:left="-5"/>
        <w:rPr>
          <w:rFonts w:asciiTheme="minorBidi" w:hAnsiTheme="minorBidi" w:cstheme="minorBidi"/>
          <w:sz w:val="22"/>
          <w:szCs w:val="22"/>
        </w:rPr>
      </w:pPr>
      <w:r>
        <w:rPr>
          <w:rFonts w:asciiTheme="minorBidi" w:hAnsiTheme="minorBidi" w:cstheme="minorBidi"/>
          <w:sz w:val="22"/>
          <w:szCs w:val="22"/>
        </w:rPr>
        <w:t>Izpildītāja</w:t>
      </w:r>
      <w:r w:rsidRPr="00DE730B">
        <w:rPr>
          <w:rFonts w:asciiTheme="minorBidi" w:hAnsiTheme="minorBidi" w:cstheme="minorBidi"/>
          <w:sz w:val="22"/>
          <w:szCs w:val="22"/>
        </w:rPr>
        <w:t xml:space="preserve"> </w:t>
      </w:r>
      <w:r w:rsidR="000E0B09" w:rsidRPr="00DE730B">
        <w:rPr>
          <w:rFonts w:asciiTheme="minorBidi" w:hAnsiTheme="minorBidi" w:cstheme="minorBidi"/>
          <w:sz w:val="22"/>
          <w:szCs w:val="22"/>
        </w:rPr>
        <w:t xml:space="preserve">vārdā: </w:t>
      </w:r>
    </w:p>
    <w:p w14:paraId="5EC5B128" w14:textId="77777777" w:rsidR="000E0B09" w:rsidRPr="00DE730B" w:rsidRDefault="000E0B09" w:rsidP="000E0B09">
      <w:pPr>
        <w:spacing w:line="259" w:lineRule="auto"/>
        <w:rPr>
          <w:rFonts w:asciiTheme="minorBidi" w:hAnsiTheme="minorBidi" w:cstheme="minorBidi"/>
          <w:sz w:val="22"/>
          <w:szCs w:val="22"/>
        </w:rPr>
      </w:pPr>
      <w:r w:rsidRPr="00DE730B">
        <w:rPr>
          <w:rFonts w:asciiTheme="minorBidi" w:hAnsiTheme="minorBidi" w:cstheme="minorBidi"/>
          <w:sz w:val="22"/>
          <w:szCs w:val="22"/>
        </w:rPr>
        <w:t xml:space="preserve"> </w:t>
      </w:r>
    </w:p>
    <w:p w14:paraId="612A3793" w14:textId="77777777" w:rsidR="000E0B09" w:rsidRPr="00DE730B" w:rsidRDefault="000E0B09" w:rsidP="000E0B09">
      <w:pPr>
        <w:spacing w:after="156"/>
        <w:ind w:left="-5"/>
        <w:rPr>
          <w:rFonts w:asciiTheme="minorBidi" w:hAnsiTheme="minorBidi" w:cstheme="minorBidi"/>
          <w:sz w:val="22"/>
          <w:szCs w:val="22"/>
        </w:rPr>
      </w:pPr>
      <w:r w:rsidRPr="00DE730B">
        <w:rPr>
          <w:rFonts w:asciiTheme="minorBidi" w:hAnsiTheme="minorBidi" w:cstheme="minorBidi"/>
          <w:sz w:val="22"/>
          <w:szCs w:val="22"/>
        </w:rPr>
        <w:t xml:space="preserve">_________________________  </w:t>
      </w:r>
    </w:p>
    <w:p w14:paraId="2BA2FFC2" w14:textId="77777777" w:rsidR="000E0B09" w:rsidRPr="00DE730B" w:rsidRDefault="000E0B09" w:rsidP="000E0B09">
      <w:pPr>
        <w:spacing w:after="169" w:line="249" w:lineRule="auto"/>
        <w:ind w:left="-15" w:right="-11"/>
        <w:rPr>
          <w:rFonts w:asciiTheme="minorBidi" w:hAnsiTheme="minorBidi" w:cstheme="minorBidi"/>
          <w:sz w:val="22"/>
          <w:szCs w:val="22"/>
        </w:rPr>
      </w:pPr>
      <w:r w:rsidRPr="00DE730B">
        <w:rPr>
          <w:rFonts w:asciiTheme="minorBidi" w:hAnsiTheme="minorBidi" w:cstheme="minorBidi"/>
          <w:b/>
          <w:sz w:val="22"/>
          <w:szCs w:val="22"/>
        </w:rPr>
        <w:t xml:space="preserve">SIA “_________”                                           </w:t>
      </w:r>
    </w:p>
    <w:p w14:paraId="273A8AE6" w14:textId="77777777" w:rsidR="000E0B09" w:rsidRPr="00DE730B" w:rsidRDefault="000E0B09" w:rsidP="000E0B09">
      <w:pPr>
        <w:spacing w:after="202" w:line="259" w:lineRule="auto"/>
        <w:rPr>
          <w:rFonts w:asciiTheme="minorBidi" w:hAnsiTheme="minorBidi" w:cstheme="minorBidi"/>
          <w:sz w:val="22"/>
          <w:szCs w:val="22"/>
        </w:rPr>
      </w:pPr>
      <w:r w:rsidRPr="00DE730B">
        <w:rPr>
          <w:rFonts w:asciiTheme="minorBidi" w:hAnsiTheme="minorBidi" w:cstheme="minorBidi"/>
          <w:sz w:val="22"/>
          <w:szCs w:val="22"/>
        </w:rPr>
        <w:t xml:space="preserve"> </w:t>
      </w:r>
    </w:p>
    <w:p w14:paraId="0BEF4FBB" w14:textId="6EDB5075" w:rsidR="000E0B09" w:rsidRPr="00DE730B" w:rsidRDefault="00DE730B" w:rsidP="000E0B09">
      <w:pPr>
        <w:spacing w:after="148"/>
        <w:ind w:left="-5"/>
        <w:rPr>
          <w:rFonts w:asciiTheme="minorBidi" w:hAnsiTheme="minorBidi" w:cstheme="minorBidi"/>
          <w:sz w:val="22"/>
          <w:szCs w:val="22"/>
        </w:rPr>
      </w:pPr>
      <w:r w:rsidRPr="00DE730B">
        <w:rPr>
          <w:rFonts w:asciiTheme="minorBidi" w:hAnsiTheme="minorBidi" w:cstheme="minorBidi"/>
          <w:sz w:val="22"/>
          <w:szCs w:val="22"/>
        </w:rPr>
        <w:t>P</w:t>
      </w:r>
      <w:r>
        <w:rPr>
          <w:rFonts w:asciiTheme="minorBidi" w:hAnsiTheme="minorBidi" w:cstheme="minorBidi"/>
          <w:sz w:val="22"/>
          <w:szCs w:val="22"/>
        </w:rPr>
        <w:t>asūtītāja</w:t>
      </w:r>
      <w:r w:rsidRPr="00DE730B">
        <w:rPr>
          <w:rFonts w:asciiTheme="minorBidi" w:hAnsiTheme="minorBidi" w:cstheme="minorBidi"/>
          <w:sz w:val="22"/>
          <w:szCs w:val="22"/>
        </w:rPr>
        <w:t xml:space="preserve"> </w:t>
      </w:r>
      <w:r w:rsidR="000E0B09" w:rsidRPr="00DE730B">
        <w:rPr>
          <w:rFonts w:asciiTheme="minorBidi" w:hAnsiTheme="minorBidi" w:cstheme="minorBidi"/>
          <w:sz w:val="22"/>
          <w:szCs w:val="22"/>
        </w:rPr>
        <w:t xml:space="preserve">vārdā: </w:t>
      </w:r>
    </w:p>
    <w:p w14:paraId="76D278EB" w14:textId="77777777" w:rsidR="000E0B09" w:rsidRPr="00DE730B" w:rsidRDefault="000E0B09" w:rsidP="000E0B09">
      <w:pPr>
        <w:spacing w:after="148"/>
        <w:ind w:left="-5"/>
        <w:rPr>
          <w:rFonts w:asciiTheme="minorBidi" w:hAnsiTheme="minorBidi" w:cstheme="minorBidi"/>
          <w:sz w:val="22"/>
          <w:szCs w:val="22"/>
        </w:rPr>
      </w:pPr>
    </w:p>
    <w:p w14:paraId="0375D439" w14:textId="77777777" w:rsidR="000E0B09" w:rsidRPr="00DE730B" w:rsidRDefault="000E0B09" w:rsidP="000E0B09">
      <w:pPr>
        <w:spacing w:after="147"/>
        <w:ind w:left="-5"/>
        <w:rPr>
          <w:rFonts w:asciiTheme="minorBidi" w:hAnsiTheme="minorBidi" w:cstheme="minorBidi"/>
          <w:sz w:val="22"/>
          <w:szCs w:val="22"/>
        </w:rPr>
      </w:pPr>
      <w:r w:rsidRPr="00DE730B">
        <w:rPr>
          <w:rFonts w:asciiTheme="minorBidi" w:hAnsiTheme="minorBidi" w:cstheme="minorBidi"/>
          <w:sz w:val="22"/>
          <w:szCs w:val="22"/>
        </w:rPr>
        <w:t xml:space="preserve">__________________________ </w:t>
      </w:r>
    </w:p>
    <w:p w14:paraId="5A5B4421" w14:textId="77777777" w:rsidR="000E0B09" w:rsidRPr="00DE730B" w:rsidRDefault="000E0B09" w:rsidP="000E0B09">
      <w:pPr>
        <w:spacing w:after="158" w:line="259" w:lineRule="auto"/>
        <w:rPr>
          <w:rFonts w:asciiTheme="minorBidi" w:hAnsiTheme="minorBidi" w:cstheme="minorBidi"/>
          <w:sz w:val="22"/>
          <w:szCs w:val="22"/>
        </w:rPr>
      </w:pPr>
      <w:r w:rsidRPr="00DE730B">
        <w:rPr>
          <w:rFonts w:asciiTheme="minorBidi" w:hAnsiTheme="minorBidi" w:cstheme="minorBidi"/>
          <w:b/>
          <w:sz w:val="22"/>
          <w:szCs w:val="22"/>
        </w:rPr>
        <w:t xml:space="preserve">SIA “Rīgas meži” </w:t>
      </w:r>
      <w:r w:rsidRPr="00DE730B">
        <w:rPr>
          <w:rFonts w:asciiTheme="minorBidi" w:hAnsiTheme="minorBidi" w:cstheme="minorBidi"/>
          <w:sz w:val="22"/>
          <w:szCs w:val="22"/>
        </w:rPr>
        <w:t xml:space="preserve"> </w:t>
      </w:r>
    </w:p>
    <w:p w14:paraId="7A519361" w14:textId="77777777" w:rsidR="000E0B09" w:rsidRDefault="000E0B09" w:rsidP="003343A1">
      <w:pPr>
        <w:spacing w:after="175" w:line="259" w:lineRule="auto"/>
        <w:rPr>
          <w:rFonts w:asciiTheme="minorBidi" w:hAnsiTheme="minorBidi" w:cstheme="minorBidi"/>
          <w:b/>
          <w:sz w:val="22"/>
          <w:szCs w:val="22"/>
        </w:rPr>
      </w:pPr>
      <w:r w:rsidRPr="00DE730B">
        <w:rPr>
          <w:rFonts w:asciiTheme="minorBidi" w:hAnsiTheme="minorBidi" w:cstheme="minorBidi"/>
          <w:b/>
          <w:sz w:val="22"/>
          <w:szCs w:val="22"/>
        </w:rPr>
        <w:t xml:space="preserve"> </w:t>
      </w:r>
    </w:p>
    <w:p w14:paraId="6226A133" w14:textId="77777777" w:rsidR="00BC4E9E" w:rsidRDefault="00BC4E9E" w:rsidP="003343A1">
      <w:pPr>
        <w:spacing w:after="175" w:line="259" w:lineRule="auto"/>
        <w:rPr>
          <w:rFonts w:asciiTheme="minorBidi" w:hAnsiTheme="minorBidi" w:cstheme="minorBidi"/>
          <w:b/>
          <w:sz w:val="22"/>
          <w:szCs w:val="22"/>
        </w:rPr>
      </w:pPr>
    </w:p>
    <w:p w14:paraId="35827C7F" w14:textId="77777777" w:rsidR="00BC4E9E" w:rsidRDefault="00BC4E9E" w:rsidP="003343A1">
      <w:pPr>
        <w:spacing w:after="175" w:line="259" w:lineRule="auto"/>
        <w:rPr>
          <w:rFonts w:asciiTheme="minorBidi" w:hAnsiTheme="minorBidi" w:cstheme="minorBidi"/>
          <w:b/>
          <w:sz w:val="22"/>
          <w:szCs w:val="22"/>
        </w:rPr>
      </w:pPr>
    </w:p>
    <w:p w14:paraId="0B8BBFC2" w14:textId="77777777" w:rsidR="00BC4E9E" w:rsidRDefault="00BC4E9E" w:rsidP="003343A1">
      <w:pPr>
        <w:spacing w:after="175" w:line="259" w:lineRule="auto"/>
        <w:rPr>
          <w:rFonts w:asciiTheme="minorBidi" w:hAnsiTheme="minorBidi" w:cstheme="minorBidi"/>
          <w:b/>
          <w:sz w:val="22"/>
          <w:szCs w:val="22"/>
        </w:rPr>
      </w:pPr>
    </w:p>
    <w:p w14:paraId="093AF513" w14:textId="77777777" w:rsidR="00BC4E9E" w:rsidRDefault="00BC4E9E" w:rsidP="003343A1">
      <w:pPr>
        <w:spacing w:after="175" w:line="259" w:lineRule="auto"/>
        <w:rPr>
          <w:rFonts w:asciiTheme="minorBidi" w:hAnsiTheme="minorBidi" w:cstheme="minorBidi"/>
          <w:b/>
          <w:sz w:val="22"/>
          <w:szCs w:val="22"/>
        </w:rPr>
      </w:pPr>
    </w:p>
    <w:p w14:paraId="27DE96E5" w14:textId="77777777" w:rsidR="00BC4E9E" w:rsidRDefault="00BC4E9E" w:rsidP="003343A1">
      <w:pPr>
        <w:spacing w:after="175" w:line="259" w:lineRule="auto"/>
        <w:rPr>
          <w:rFonts w:asciiTheme="minorBidi" w:hAnsiTheme="minorBidi" w:cstheme="minorBidi"/>
          <w:b/>
          <w:sz w:val="22"/>
          <w:szCs w:val="22"/>
        </w:rPr>
      </w:pPr>
    </w:p>
    <w:p w14:paraId="5629D3D1" w14:textId="77777777" w:rsidR="00522F02" w:rsidRDefault="00522F02" w:rsidP="003343A1">
      <w:pPr>
        <w:spacing w:after="175" w:line="259" w:lineRule="auto"/>
        <w:rPr>
          <w:rFonts w:asciiTheme="minorBidi" w:hAnsiTheme="minorBidi" w:cstheme="minorBidi"/>
          <w:b/>
          <w:sz w:val="22"/>
          <w:szCs w:val="22"/>
        </w:rPr>
      </w:pPr>
    </w:p>
    <w:p w14:paraId="4EE7C7F5" w14:textId="77777777" w:rsidR="00BF437B" w:rsidRDefault="00BF437B" w:rsidP="00BF437B">
      <w:pPr>
        <w:shd w:val="clear" w:color="auto" w:fill="FFFFFF"/>
        <w:ind w:firstLine="720"/>
        <w:jc w:val="center"/>
        <w:rPr>
          <w:rFonts w:ascii="Arial" w:hAnsi="Arial" w:cs="Arial"/>
          <w:b/>
          <w:bCs/>
          <w:sz w:val="22"/>
          <w:szCs w:val="22"/>
        </w:rPr>
      </w:pPr>
    </w:p>
    <w:p w14:paraId="0E8E88ED" w14:textId="77777777" w:rsidR="00BE262E" w:rsidRPr="00BF437B" w:rsidRDefault="00BE262E" w:rsidP="00BF437B">
      <w:pPr>
        <w:shd w:val="clear" w:color="auto" w:fill="FFFFFF"/>
        <w:ind w:firstLine="720"/>
        <w:jc w:val="center"/>
        <w:rPr>
          <w:rFonts w:ascii="Arial" w:hAnsi="Arial" w:cs="Arial"/>
          <w:b/>
          <w:bCs/>
          <w:sz w:val="22"/>
          <w:szCs w:val="22"/>
        </w:rPr>
      </w:pPr>
    </w:p>
    <w:p w14:paraId="2CEEDDCB" w14:textId="46F8DB5B" w:rsidR="00BF437B" w:rsidRPr="00BF437B" w:rsidRDefault="00BE262E" w:rsidP="00BF437B">
      <w:pPr>
        <w:ind w:left="851" w:hanging="851"/>
        <w:jc w:val="right"/>
        <w:rPr>
          <w:rFonts w:ascii="Arial" w:hAnsi="Arial" w:cs="Arial"/>
          <w:sz w:val="22"/>
          <w:szCs w:val="22"/>
        </w:rPr>
      </w:pPr>
      <w:r>
        <w:rPr>
          <w:rFonts w:ascii="Arial" w:hAnsi="Arial" w:cs="Arial"/>
          <w:sz w:val="22"/>
          <w:szCs w:val="22"/>
        </w:rPr>
        <w:t>4</w:t>
      </w:r>
      <w:r w:rsidR="00BF437B" w:rsidRPr="00BF437B">
        <w:rPr>
          <w:rFonts w:ascii="Arial" w:hAnsi="Arial" w:cs="Arial"/>
          <w:sz w:val="22"/>
          <w:szCs w:val="22"/>
        </w:rPr>
        <w:t>.pielikums</w:t>
      </w:r>
    </w:p>
    <w:tbl>
      <w:tblPr>
        <w:tblW w:w="9631" w:type="dxa"/>
        <w:tblInd w:w="-4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9"/>
        <w:gridCol w:w="2961"/>
        <w:gridCol w:w="3841"/>
      </w:tblGrid>
      <w:tr w:rsidR="00BF437B" w:rsidRPr="00BF437B" w14:paraId="4C94EE4A" w14:textId="77777777" w:rsidTr="00DA0983">
        <w:trPr>
          <w:trHeight w:val="300"/>
        </w:trPr>
        <w:tc>
          <w:tcPr>
            <w:tcW w:w="282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2BF7BC7"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sz w:val="22"/>
                <w:szCs w:val="22"/>
                <w:lang w:val="en-US"/>
              </w:rPr>
              <w:t> </w:t>
            </w:r>
          </w:p>
          <w:p w14:paraId="66FC629F"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color w:val="000000"/>
                <w:sz w:val="22"/>
                <w:szCs w:val="22"/>
                <w:lang w:val="en-US"/>
              </w:rPr>
              <w:t> </w:t>
            </w:r>
          </w:p>
          <w:p w14:paraId="7B606C16"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color w:val="000000"/>
                <w:sz w:val="22"/>
                <w:szCs w:val="22"/>
                <w:lang w:val="en-US"/>
              </w:rPr>
              <w:t>  </w:t>
            </w:r>
          </w:p>
          <w:p w14:paraId="3D1F91A3" w14:textId="77777777" w:rsidR="00BF437B" w:rsidRPr="00BF437B" w:rsidRDefault="00BF437B" w:rsidP="00BF437B">
            <w:pPr>
              <w:jc w:val="center"/>
              <w:textAlignment w:val="baseline"/>
              <w:rPr>
                <w:rFonts w:ascii="Arial" w:hAnsi="Arial" w:cs="Arial"/>
                <w:sz w:val="22"/>
                <w:szCs w:val="22"/>
                <w:lang w:val="en-US"/>
              </w:rPr>
            </w:pPr>
            <w:r w:rsidRPr="00BF437B">
              <w:rPr>
                <w:rFonts w:ascii="Arial" w:hAnsi="Arial" w:cs="Arial"/>
                <w:noProof/>
                <w:sz w:val="22"/>
                <w:szCs w:val="22"/>
                <w:lang w:val="en-US"/>
              </w:rPr>
              <w:drawing>
                <wp:inline distT="0" distB="0" distL="0" distR="0" wp14:anchorId="7B07FB09" wp14:editId="7C367A02">
                  <wp:extent cx="1471293" cy="982980"/>
                  <wp:effectExtent l="0" t="0" r="0" b="7620"/>
                  <wp:docPr id="782483269" name="Attēls 1" descr="Attēls, kurā ir fonts, grafika, teksts, grafiskai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483269" name="Attēls 1" descr="Attēls, kurā ir fonts, grafika, teksts, grafiskais dizains&#10;&#10;Apraksts ģenerēts automātisk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0463" cy="995788"/>
                          </a:xfrm>
                          <a:prstGeom prst="rect">
                            <a:avLst/>
                          </a:prstGeom>
                          <a:noFill/>
                          <a:ln>
                            <a:noFill/>
                          </a:ln>
                        </pic:spPr>
                      </pic:pic>
                    </a:graphicData>
                  </a:graphic>
                </wp:inline>
              </w:drawing>
            </w:r>
            <w:r w:rsidRPr="00BF437B">
              <w:rPr>
                <w:rFonts w:ascii="Arial" w:hAnsi="Arial" w:cs="Arial"/>
                <w:color w:val="000000"/>
                <w:sz w:val="22"/>
                <w:szCs w:val="22"/>
                <w:lang w:val="en-US"/>
              </w:rPr>
              <w:t> </w:t>
            </w:r>
          </w:p>
          <w:p w14:paraId="7F22E79D" w14:textId="77777777" w:rsidR="00BF437B" w:rsidRPr="00BF437B" w:rsidRDefault="00BF437B" w:rsidP="00BF437B">
            <w:pPr>
              <w:jc w:val="center"/>
              <w:textAlignment w:val="baseline"/>
              <w:rPr>
                <w:rFonts w:ascii="Arial" w:hAnsi="Arial" w:cs="Arial"/>
                <w:sz w:val="22"/>
                <w:szCs w:val="22"/>
                <w:lang w:val="en-US"/>
              </w:rPr>
            </w:pPr>
            <w:r w:rsidRPr="00BF437B">
              <w:rPr>
                <w:rFonts w:ascii="Arial" w:hAnsi="Arial" w:cs="Arial"/>
                <w:sz w:val="22"/>
                <w:szCs w:val="22"/>
                <w:lang w:val="en-US"/>
              </w:rPr>
              <w:t> </w:t>
            </w:r>
            <w:r w:rsidRPr="00BF437B">
              <w:rPr>
                <w:rFonts w:ascii="Arial" w:hAnsi="Arial" w:cs="Arial"/>
                <w:sz w:val="22"/>
                <w:szCs w:val="22"/>
                <w:lang w:val="en-US"/>
              </w:rPr>
              <w:br/>
              <w:t> </w:t>
            </w:r>
          </w:p>
        </w:tc>
        <w:tc>
          <w:tcPr>
            <w:tcW w:w="6802" w:type="dxa"/>
            <w:gridSpan w:val="2"/>
            <w:tcBorders>
              <w:top w:val="single" w:sz="6" w:space="0" w:color="auto"/>
              <w:left w:val="single" w:sz="6" w:space="0" w:color="auto"/>
              <w:bottom w:val="single" w:sz="6" w:space="0" w:color="auto"/>
              <w:right w:val="single" w:sz="6" w:space="0" w:color="auto"/>
            </w:tcBorders>
            <w:shd w:val="clear" w:color="auto" w:fill="auto"/>
            <w:hideMark/>
          </w:tcPr>
          <w:p w14:paraId="791C6439" w14:textId="77777777" w:rsidR="00BF437B" w:rsidRPr="00BF437B" w:rsidRDefault="00BF437B" w:rsidP="00BF437B">
            <w:pPr>
              <w:jc w:val="center"/>
              <w:textAlignment w:val="baseline"/>
              <w:rPr>
                <w:rFonts w:ascii="Arial" w:hAnsi="Arial" w:cs="Arial"/>
                <w:sz w:val="22"/>
                <w:szCs w:val="22"/>
                <w:lang w:val="en-US"/>
              </w:rPr>
            </w:pPr>
            <w:r w:rsidRPr="00BF437B">
              <w:rPr>
                <w:rFonts w:ascii="Arial" w:hAnsi="Arial" w:cs="Arial"/>
                <w:b/>
                <w:bCs/>
                <w:sz w:val="22"/>
                <w:szCs w:val="22"/>
              </w:rPr>
              <w:t>SIA “Rīgas meži”</w:t>
            </w:r>
            <w:r w:rsidRPr="00BF437B">
              <w:rPr>
                <w:rFonts w:ascii="Arial" w:hAnsi="Arial" w:cs="Arial"/>
                <w:sz w:val="22"/>
                <w:szCs w:val="22"/>
                <w:lang w:val="en-US"/>
              </w:rPr>
              <w:t> </w:t>
            </w:r>
          </w:p>
          <w:p w14:paraId="513DD804" w14:textId="77777777" w:rsidR="00BF437B" w:rsidRPr="00BF437B" w:rsidRDefault="00BF437B" w:rsidP="00BF437B">
            <w:pPr>
              <w:jc w:val="center"/>
              <w:textAlignment w:val="baseline"/>
              <w:rPr>
                <w:rFonts w:ascii="Arial" w:hAnsi="Arial" w:cs="Arial"/>
                <w:sz w:val="22"/>
                <w:szCs w:val="22"/>
                <w:lang w:val="en-US"/>
              </w:rPr>
            </w:pPr>
            <w:r w:rsidRPr="00BF437B">
              <w:rPr>
                <w:rFonts w:ascii="Arial" w:hAnsi="Arial" w:cs="Arial"/>
                <w:b/>
                <w:bCs/>
                <w:sz w:val="22"/>
                <w:szCs w:val="22"/>
              </w:rPr>
              <w:t>P</w:t>
            </w:r>
            <w:r w:rsidRPr="00BF437B">
              <w:rPr>
                <w:rFonts w:ascii="Arial" w:eastAsiaTheme="minorHAnsi" w:hAnsi="Arial" w:cs="Arial"/>
                <w:b/>
                <w:bCs/>
                <w:sz w:val="22"/>
                <w:szCs w:val="22"/>
              </w:rPr>
              <w:t>iegādātāju rīcības kodekss</w:t>
            </w:r>
            <w:r w:rsidRPr="00BF437B">
              <w:rPr>
                <w:rFonts w:ascii="Arial" w:hAnsi="Arial" w:cs="Arial"/>
                <w:sz w:val="22"/>
                <w:szCs w:val="22"/>
                <w:lang w:val="en-US"/>
              </w:rPr>
              <w:t> </w:t>
            </w:r>
          </w:p>
        </w:tc>
      </w:tr>
      <w:tr w:rsidR="00BF437B" w:rsidRPr="00BF437B" w14:paraId="23A5F42D" w14:textId="77777777" w:rsidTr="00DA0983">
        <w:trPr>
          <w:trHeight w:val="300"/>
        </w:trPr>
        <w:tc>
          <w:tcPr>
            <w:tcW w:w="28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8668C0" w14:textId="77777777" w:rsidR="00BF437B" w:rsidRPr="00BF437B" w:rsidRDefault="00BF437B" w:rsidP="00BF437B">
            <w:pPr>
              <w:rPr>
                <w:rFonts w:ascii="Arial" w:hAnsi="Arial" w:cs="Arial"/>
                <w:sz w:val="22"/>
                <w:szCs w:val="22"/>
                <w:lang w:val="en-US"/>
              </w:rPr>
            </w:pPr>
          </w:p>
        </w:tc>
        <w:tc>
          <w:tcPr>
            <w:tcW w:w="6802" w:type="dxa"/>
            <w:gridSpan w:val="2"/>
            <w:tcBorders>
              <w:top w:val="single" w:sz="6" w:space="0" w:color="auto"/>
              <w:left w:val="single" w:sz="6" w:space="0" w:color="auto"/>
              <w:bottom w:val="single" w:sz="6" w:space="0" w:color="auto"/>
              <w:right w:val="single" w:sz="6" w:space="0" w:color="auto"/>
            </w:tcBorders>
            <w:shd w:val="clear" w:color="auto" w:fill="auto"/>
            <w:hideMark/>
          </w:tcPr>
          <w:p w14:paraId="276D3564"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sz w:val="22"/>
                <w:szCs w:val="22"/>
              </w:rPr>
              <w:t>Versija 01</w:t>
            </w:r>
            <w:r w:rsidRPr="00BF437B">
              <w:rPr>
                <w:rFonts w:ascii="Arial" w:hAnsi="Arial" w:cs="Arial"/>
                <w:sz w:val="22"/>
                <w:szCs w:val="22"/>
                <w:lang w:val="en-US"/>
              </w:rPr>
              <w:t> </w:t>
            </w:r>
          </w:p>
        </w:tc>
      </w:tr>
      <w:tr w:rsidR="00BF437B" w:rsidRPr="00BF437B" w14:paraId="12A0C5CB" w14:textId="77777777" w:rsidTr="00DA0983">
        <w:trPr>
          <w:trHeight w:val="300"/>
        </w:trPr>
        <w:tc>
          <w:tcPr>
            <w:tcW w:w="28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0953AB0" w14:textId="77777777" w:rsidR="00BF437B" w:rsidRPr="00BF437B" w:rsidRDefault="00BF437B" w:rsidP="00BF437B">
            <w:pPr>
              <w:rPr>
                <w:rFonts w:ascii="Arial" w:hAnsi="Arial" w:cs="Arial"/>
                <w:sz w:val="22"/>
                <w:szCs w:val="22"/>
                <w:lang w:val="en-US"/>
              </w:rPr>
            </w:pPr>
          </w:p>
        </w:tc>
        <w:tc>
          <w:tcPr>
            <w:tcW w:w="2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F951B2" w14:textId="77777777" w:rsidR="00BF437B" w:rsidRPr="00BF437B" w:rsidRDefault="00BF437B" w:rsidP="00BF437B">
            <w:pPr>
              <w:jc w:val="center"/>
              <w:textAlignment w:val="baseline"/>
              <w:rPr>
                <w:rFonts w:ascii="Arial" w:hAnsi="Arial" w:cs="Arial"/>
                <w:sz w:val="22"/>
                <w:szCs w:val="22"/>
                <w:lang w:val="en-US"/>
              </w:rPr>
            </w:pPr>
            <w:r w:rsidRPr="00BF437B">
              <w:rPr>
                <w:rFonts w:ascii="Arial" w:hAnsi="Arial" w:cs="Arial"/>
                <w:sz w:val="22"/>
                <w:szCs w:val="22"/>
                <w:lang w:val="en-US"/>
              </w:rPr>
              <w:t> </w:t>
            </w:r>
            <w:r w:rsidRPr="00BF437B">
              <w:rPr>
                <w:rFonts w:ascii="Arial" w:hAnsi="Arial" w:cs="Arial"/>
                <w:sz w:val="22"/>
                <w:szCs w:val="22"/>
              </w:rPr>
              <w:t>Procesa vadītājs / Atbildīgā struktūrvienība</w:t>
            </w:r>
            <w:r w:rsidRPr="00BF437B">
              <w:rPr>
                <w:rFonts w:ascii="Arial" w:hAnsi="Arial" w:cs="Arial"/>
                <w:sz w:val="22"/>
                <w:szCs w:val="22"/>
                <w:lang w:val="en-US"/>
              </w:rPr>
              <w:t> </w:t>
            </w:r>
          </w:p>
        </w:tc>
        <w:tc>
          <w:tcPr>
            <w:tcW w:w="3841"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2BFF8BF" w14:textId="77777777" w:rsidR="00BF437B" w:rsidRPr="00BF437B" w:rsidRDefault="00BF437B" w:rsidP="00BF437B">
            <w:pPr>
              <w:jc w:val="right"/>
              <w:textAlignment w:val="baseline"/>
              <w:rPr>
                <w:rFonts w:ascii="Arial" w:hAnsi="Arial" w:cs="Arial"/>
                <w:sz w:val="22"/>
                <w:szCs w:val="22"/>
                <w:lang w:val="pt-BR"/>
              </w:rPr>
            </w:pPr>
            <w:r w:rsidRPr="00BF437B">
              <w:rPr>
                <w:rFonts w:ascii="Arial" w:hAnsi="Arial" w:cs="Arial"/>
                <w:b/>
                <w:bCs/>
                <w:sz w:val="22"/>
                <w:szCs w:val="22"/>
              </w:rPr>
              <w:t>APSTIPRINĀTS</w:t>
            </w:r>
            <w:r w:rsidRPr="00BF437B">
              <w:rPr>
                <w:rFonts w:ascii="Arial" w:hAnsi="Arial" w:cs="Arial"/>
                <w:sz w:val="22"/>
                <w:szCs w:val="22"/>
                <w:lang w:val="pt-BR"/>
              </w:rPr>
              <w:t> </w:t>
            </w:r>
          </w:p>
          <w:p w14:paraId="79B6A47B" w14:textId="77777777" w:rsidR="00BF437B" w:rsidRPr="00BF437B" w:rsidRDefault="00BF437B" w:rsidP="00BF437B">
            <w:pPr>
              <w:jc w:val="right"/>
              <w:textAlignment w:val="baseline"/>
              <w:rPr>
                <w:rFonts w:ascii="Arial" w:hAnsi="Arial" w:cs="Arial"/>
                <w:sz w:val="22"/>
                <w:szCs w:val="22"/>
                <w:lang w:val="pt-BR"/>
              </w:rPr>
            </w:pPr>
            <w:r w:rsidRPr="00BF437B">
              <w:rPr>
                <w:rFonts w:ascii="Arial" w:hAnsi="Arial" w:cs="Arial"/>
                <w:sz w:val="22"/>
                <w:szCs w:val="22"/>
              </w:rPr>
              <w:t>SIA “Rīgas meži”</w:t>
            </w:r>
            <w:r w:rsidRPr="00BF437B">
              <w:rPr>
                <w:rFonts w:ascii="Arial" w:hAnsi="Arial" w:cs="Arial"/>
                <w:sz w:val="22"/>
                <w:szCs w:val="22"/>
                <w:lang w:val="pt-BR"/>
              </w:rPr>
              <w:t> </w:t>
            </w:r>
          </w:p>
          <w:p w14:paraId="6ED0EE81" w14:textId="77777777" w:rsidR="00BF437B" w:rsidRPr="00BF437B" w:rsidRDefault="00BF437B" w:rsidP="00BF437B">
            <w:pPr>
              <w:jc w:val="right"/>
              <w:textAlignment w:val="baseline"/>
              <w:rPr>
                <w:rFonts w:ascii="Arial" w:hAnsi="Arial" w:cs="Arial"/>
                <w:sz w:val="22"/>
                <w:szCs w:val="22"/>
                <w:lang w:val="pt-BR"/>
              </w:rPr>
            </w:pPr>
            <w:r w:rsidRPr="00BF437B">
              <w:rPr>
                <w:rFonts w:ascii="Arial" w:hAnsi="Arial" w:cs="Arial"/>
                <w:sz w:val="22"/>
                <w:szCs w:val="22"/>
              </w:rPr>
              <w:t>07.02.2024. valdes sēdē</w:t>
            </w:r>
            <w:r w:rsidRPr="00BF437B">
              <w:rPr>
                <w:rFonts w:ascii="Arial" w:hAnsi="Arial" w:cs="Arial"/>
                <w:sz w:val="22"/>
                <w:szCs w:val="22"/>
                <w:lang w:val="pt-BR"/>
              </w:rPr>
              <w:t> </w:t>
            </w:r>
          </w:p>
          <w:p w14:paraId="605AB363" w14:textId="77777777" w:rsidR="00BF437B" w:rsidRPr="00BF437B" w:rsidRDefault="00BF437B" w:rsidP="00BF437B">
            <w:pPr>
              <w:jc w:val="right"/>
              <w:textAlignment w:val="baseline"/>
              <w:rPr>
                <w:rFonts w:ascii="Arial" w:hAnsi="Arial" w:cs="Arial"/>
                <w:sz w:val="22"/>
                <w:szCs w:val="22"/>
                <w:lang w:val="pt-BR"/>
              </w:rPr>
            </w:pPr>
            <w:r w:rsidRPr="00BF437B">
              <w:rPr>
                <w:rFonts w:ascii="Arial" w:hAnsi="Arial" w:cs="Arial"/>
                <w:sz w:val="22"/>
                <w:szCs w:val="22"/>
              </w:rPr>
              <w:t>(Prot.nr. 5, lēm.nr. 14),</w:t>
            </w:r>
            <w:r w:rsidRPr="00BF437B">
              <w:rPr>
                <w:rFonts w:ascii="Arial" w:hAnsi="Arial" w:cs="Arial"/>
                <w:sz w:val="22"/>
                <w:szCs w:val="22"/>
                <w:lang w:val="pt-BR"/>
              </w:rPr>
              <w:t> </w:t>
            </w:r>
          </w:p>
        </w:tc>
      </w:tr>
      <w:tr w:rsidR="00BF437B" w:rsidRPr="00BF437B" w14:paraId="3D7EB0AD" w14:textId="77777777" w:rsidTr="00DA0983">
        <w:trPr>
          <w:trHeight w:val="300"/>
        </w:trPr>
        <w:tc>
          <w:tcPr>
            <w:tcW w:w="2829"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CD0B4A5" w14:textId="77777777" w:rsidR="00BF437B" w:rsidRPr="00BF437B" w:rsidRDefault="00BF437B" w:rsidP="00BF437B">
            <w:pPr>
              <w:rPr>
                <w:rFonts w:ascii="Arial" w:hAnsi="Arial" w:cs="Arial"/>
                <w:sz w:val="22"/>
                <w:szCs w:val="22"/>
                <w:lang w:val="en-US"/>
              </w:rPr>
            </w:pPr>
          </w:p>
        </w:tc>
        <w:tc>
          <w:tcPr>
            <w:tcW w:w="296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AEE4C0" w14:textId="77777777" w:rsidR="00BF437B" w:rsidRPr="00BF437B" w:rsidRDefault="00BF437B" w:rsidP="00BF437B">
            <w:pPr>
              <w:jc w:val="center"/>
              <w:textAlignment w:val="baseline"/>
              <w:rPr>
                <w:rFonts w:ascii="Arial" w:hAnsi="Arial" w:cs="Arial"/>
                <w:sz w:val="22"/>
                <w:szCs w:val="22"/>
                <w:lang w:val="fr-FR"/>
              </w:rPr>
            </w:pPr>
            <w:r w:rsidRPr="00BF437B">
              <w:rPr>
                <w:rFonts w:ascii="Arial" w:hAnsi="Arial" w:cs="Arial"/>
                <w:sz w:val="22"/>
                <w:szCs w:val="22"/>
              </w:rPr>
              <w:t>Personāla attīstības un ilgtspējas vadības daļa</w:t>
            </w:r>
            <w:r w:rsidRPr="00BF437B">
              <w:rPr>
                <w:rFonts w:ascii="Arial" w:hAnsi="Arial" w:cs="Arial"/>
                <w:sz w:val="22"/>
                <w:szCs w:val="22"/>
                <w:lang w:val="fr-FR"/>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98A662E" w14:textId="77777777" w:rsidR="00BF437B" w:rsidRPr="00BF437B" w:rsidRDefault="00BF437B" w:rsidP="00BF437B">
            <w:pPr>
              <w:rPr>
                <w:rFonts w:ascii="Arial" w:hAnsi="Arial" w:cs="Arial"/>
                <w:sz w:val="22"/>
                <w:szCs w:val="22"/>
                <w:lang w:val="fr-FR"/>
              </w:rPr>
            </w:pPr>
          </w:p>
        </w:tc>
      </w:tr>
    </w:tbl>
    <w:p w14:paraId="404CBF01" w14:textId="77777777" w:rsidR="00BF437B" w:rsidRPr="00BF437B" w:rsidRDefault="00BF437B" w:rsidP="00BF437B">
      <w:pPr>
        <w:ind w:left="7410"/>
        <w:textAlignment w:val="baseline"/>
        <w:rPr>
          <w:rFonts w:ascii="Arial" w:hAnsi="Arial" w:cs="Arial"/>
          <w:sz w:val="22"/>
          <w:szCs w:val="22"/>
          <w:lang w:val="fr-FR"/>
        </w:rPr>
      </w:pPr>
      <w:r w:rsidRPr="00BF437B">
        <w:rPr>
          <w:rFonts w:ascii="Arial" w:hAnsi="Arial" w:cs="Arial"/>
          <w:sz w:val="22"/>
          <w:szCs w:val="22"/>
          <w:lang w:val="fr-FR"/>
        </w:rPr>
        <w:t> </w:t>
      </w:r>
    </w:p>
    <w:p w14:paraId="5B486141" w14:textId="77777777" w:rsidR="00BF437B" w:rsidRPr="00BF437B" w:rsidRDefault="00BF437B" w:rsidP="00BF437B">
      <w:pPr>
        <w:ind w:left="7410"/>
        <w:textAlignment w:val="baseline"/>
        <w:rPr>
          <w:rFonts w:ascii="Arial" w:hAnsi="Arial" w:cs="Arial"/>
          <w:sz w:val="22"/>
          <w:szCs w:val="22"/>
          <w:lang w:val="fr-FR"/>
        </w:rPr>
      </w:pPr>
      <w:r w:rsidRPr="00BF437B">
        <w:rPr>
          <w:rFonts w:ascii="Arial" w:hAnsi="Arial" w:cs="Arial"/>
          <w:sz w:val="22"/>
          <w:szCs w:val="22"/>
          <w:lang w:val="fr-FR"/>
        </w:rPr>
        <w:t> </w:t>
      </w:r>
    </w:p>
    <w:p w14:paraId="02C7D6EE" w14:textId="77777777" w:rsidR="00BF437B" w:rsidRPr="00BF437B" w:rsidRDefault="00BF437B" w:rsidP="00BF437B">
      <w:pPr>
        <w:textAlignment w:val="baseline"/>
        <w:rPr>
          <w:rFonts w:ascii="Arial" w:hAnsi="Arial" w:cs="Arial"/>
          <w:color w:val="365F91"/>
          <w:sz w:val="22"/>
          <w:szCs w:val="22"/>
          <w:lang w:val="fr-FR"/>
        </w:rPr>
      </w:pPr>
      <w:r w:rsidRPr="00BF437B">
        <w:rPr>
          <w:rFonts w:ascii="Arial" w:hAnsi="Arial" w:cs="Arial"/>
          <w:color w:val="365F91"/>
          <w:sz w:val="22"/>
          <w:szCs w:val="22"/>
          <w:lang w:val="fr-FR"/>
        </w:rPr>
        <w:t> </w:t>
      </w:r>
    </w:p>
    <w:sdt>
      <w:sdtPr>
        <w:rPr>
          <w:rFonts w:ascii="Arial" w:eastAsiaTheme="minorEastAsia" w:hAnsi="Arial" w:cs="Arial"/>
          <w:kern w:val="2"/>
          <w:sz w:val="22"/>
          <w:szCs w:val="22"/>
          <w14:ligatures w14:val="standardContextual"/>
        </w:rPr>
        <w:id w:val="-628471043"/>
        <w:docPartObj>
          <w:docPartGallery w:val="Table of Contents"/>
          <w:docPartUnique/>
        </w:docPartObj>
      </w:sdtPr>
      <w:sdtContent>
        <w:p w14:paraId="478D138B" w14:textId="77777777" w:rsidR="00BF437B" w:rsidRPr="00BF437B" w:rsidRDefault="00BF437B" w:rsidP="00BF437B">
          <w:pPr>
            <w:keepNext/>
            <w:keepLines/>
            <w:numPr>
              <w:ilvl w:val="0"/>
              <w:numId w:val="15"/>
            </w:numPr>
            <w:spacing w:before="240" w:after="160" w:line="259" w:lineRule="auto"/>
            <w:rPr>
              <w:rFonts w:ascii="Arial" w:eastAsiaTheme="majorEastAsia" w:hAnsi="Arial" w:cs="Arial"/>
              <w:b/>
              <w:bCs/>
              <w:sz w:val="22"/>
              <w:szCs w:val="22"/>
            </w:rPr>
          </w:pPr>
          <w:r w:rsidRPr="00BF437B">
            <w:rPr>
              <w:rFonts w:ascii="Arial" w:eastAsiaTheme="majorEastAsia" w:hAnsi="Arial" w:cs="Arial"/>
              <w:b/>
              <w:bCs/>
              <w:sz w:val="22"/>
              <w:szCs w:val="22"/>
            </w:rPr>
            <w:t>Saturs</w:t>
          </w:r>
        </w:p>
        <w:p w14:paraId="0A33A65A" w14:textId="77777777" w:rsidR="00BF437B" w:rsidRPr="00BF437B" w:rsidRDefault="00BF437B" w:rsidP="00BF437B">
          <w:pPr>
            <w:spacing w:after="160"/>
            <w:rPr>
              <w:rFonts w:ascii="Arial" w:eastAsiaTheme="minorHAnsi" w:hAnsi="Arial" w:cs="Arial"/>
              <w:kern w:val="2"/>
              <w:sz w:val="22"/>
              <w:szCs w:val="22"/>
              <w14:ligatures w14:val="standardContextual"/>
            </w:rPr>
          </w:pPr>
        </w:p>
        <w:p w14:paraId="7A816F8F" w14:textId="77777777" w:rsidR="00BF437B" w:rsidRPr="00BF437B" w:rsidRDefault="00BF437B" w:rsidP="00BF437B">
          <w:pPr>
            <w:spacing w:after="10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I Vispārīgie noteikumi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2</w:t>
          </w:r>
        </w:p>
        <w:p w14:paraId="52A1A8E0" w14:textId="77777777" w:rsidR="00BF437B" w:rsidRPr="00BF437B" w:rsidRDefault="00BF437B" w:rsidP="00BF437B">
          <w:pPr>
            <w:spacing w:after="10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II Kodeksa tvērums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2</w:t>
          </w:r>
        </w:p>
        <w:p w14:paraId="1ED870D2"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III Uzņēmējdarbības ētika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2</w:t>
          </w:r>
        </w:p>
        <w:p w14:paraId="706CDACA"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IV Cilvēktiesības un darba tiesības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2</w:t>
          </w:r>
        </w:p>
        <w:p w14:paraId="1B12618F"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V Darba drošība un veselības aizsardzība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3</w:t>
          </w:r>
        </w:p>
        <w:p w14:paraId="2B356D43"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VI Ietekme uz vidi un klimatu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4</w:t>
          </w:r>
        </w:p>
        <w:p w14:paraId="3BAD73AA"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VII Pārvaldības sistēmas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4</w:t>
          </w:r>
        </w:p>
        <w:p w14:paraId="083B0FD0" w14:textId="77777777" w:rsidR="00BF437B" w:rsidRPr="00BF437B" w:rsidRDefault="00BF437B" w:rsidP="00BF437B">
          <w:pPr>
            <w:spacing w:after="160"/>
            <w:rPr>
              <w:rFonts w:ascii="Arial" w:eastAsiaTheme="minorHAnsi" w:hAnsi="Arial" w:cs="Arial"/>
              <w:kern w:val="2"/>
              <w:sz w:val="22"/>
              <w:szCs w:val="22"/>
              <w14:ligatures w14:val="standardContextual"/>
            </w:rPr>
          </w:pPr>
          <w:r w:rsidRPr="00BF437B">
            <w:rPr>
              <w:rFonts w:ascii="Arial" w:eastAsiaTheme="minorHAnsi" w:hAnsi="Arial" w:cs="Arial"/>
              <w:kern w:val="2"/>
              <w:sz w:val="22"/>
              <w:szCs w:val="22"/>
              <w14:ligatures w14:val="standardContextual"/>
            </w:rPr>
            <w:t xml:space="preserve">VIII Atbilstības nodrošināšana </w:t>
          </w:r>
          <w:r w:rsidRPr="00BF437B">
            <w:rPr>
              <w:rFonts w:ascii="Arial" w:eastAsiaTheme="minorHAnsi" w:hAnsi="Arial" w:cs="Arial"/>
              <w:kern w:val="2"/>
              <w:sz w:val="22"/>
              <w:szCs w:val="22"/>
              <w14:ligatures w14:val="standardContextual"/>
            </w:rPr>
            <w:ptab w:relativeTo="margin" w:alignment="right" w:leader="dot"/>
          </w:r>
          <w:r w:rsidRPr="00BF437B">
            <w:rPr>
              <w:rFonts w:ascii="Arial" w:eastAsiaTheme="minorHAnsi" w:hAnsi="Arial" w:cs="Arial"/>
              <w:kern w:val="2"/>
              <w:sz w:val="22"/>
              <w:szCs w:val="22"/>
              <w14:ligatures w14:val="standardContextual"/>
            </w:rPr>
            <w:t>5</w:t>
          </w:r>
        </w:p>
      </w:sdtContent>
    </w:sdt>
    <w:p w14:paraId="5CDA43E0" w14:textId="77777777" w:rsidR="00BF437B" w:rsidRPr="00BF437B" w:rsidRDefault="00BF437B" w:rsidP="00BF437B">
      <w:pPr>
        <w:textAlignment w:val="baseline"/>
        <w:rPr>
          <w:rFonts w:ascii="Arial" w:hAnsi="Arial" w:cs="Arial"/>
          <w:sz w:val="22"/>
          <w:szCs w:val="22"/>
        </w:rPr>
      </w:pPr>
    </w:p>
    <w:p w14:paraId="3C6AD3BF" w14:textId="77777777" w:rsidR="00BF437B" w:rsidRPr="00BF437B" w:rsidRDefault="00BF437B" w:rsidP="00BF437B">
      <w:pPr>
        <w:textAlignment w:val="baseline"/>
        <w:rPr>
          <w:rFonts w:ascii="Arial" w:hAnsi="Arial" w:cs="Arial"/>
          <w:sz w:val="22"/>
          <w:szCs w:val="22"/>
        </w:rPr>
      </w:pPr>
    </w:p>
    <w:p w14:paraId="694A2B63"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color w:val="0563C1"/>
          <w:sz w:val="22"/>
          <w:szCs w:val="22"/>
          <w:u w:val="single"/>
        </w:rPr>
        <w:t>​</w:t>
      </w:r>
      <w:r w:rsidRPr="00BF437B">
        <w:rPr>
          <w:rFonts w:ascii="Arial" w:hAnsi="Arial" w:cs="Arial"/>
          <w:sz w:val="22"/>
          <w:szCs w:val="22"/>
          <w:lang w:val="en-US"/>
        </w:rPr>
        <w:t> </w:t>
      </w:r>
    </w:p>
    <w:p w14:paraId="5D6F6F79" w14:textId="77777777" w:rsidR="00BF437B" w:rsidRPr="00BF437B" w:rsidRDefault="00BF437B" w:rsidP="00BF437B">
      <w:pPr>
        <w:textAlignment w:val="baseline"/>
        <w:rPr>
          <w:rFonts w:ascii="Arial" w:hAnsi="Arial" w:cs="Arial"/>
          <w:sz w:val="22"/>
          <w:szCs w:val="22"/>
          <w:lang w:val="en-US"/>
        </w:rPr>
      </w:pPr>
      <w:r w:rsidRPr="00BF437B">
        <w:rPr>
          <w:rFonts w:ascii="Arial" w:hAnsi="Arial" w:cs="Arial"/>
          <w:color w:val="0563C1"/>
          <w:sz w:val="22"/>
          <w:szCs w:val="22"/>
          <w:u w:val="single"/>
        </w:rPr>
        <w:t>​</w:t>
      </w:r>
      <w:r w:rsidRPr="00BF437B">
        <w:rPr>
          <w:rFonts w:ascii="Arial" w:hAnsi="Arial" w:cs="Arial"/>
          <w:sz w:val="22"/>
          <w:szCs w:val="22"/>
          <w:lang w:val="en-US"/>
        </w:rPr>
        <w:t> </w:t>
      </w:r>
    </w:p>
    <w:p w14:paraId="17144E20" w14:textId="77777777" w:rsidR="00BF437B" w:rsidRPr="00BF437B" w:rsidRDefault="00BF437B" w:rsidP="00BF437B">
      <w:pPr>
        <w:jc w:val="both"/>
        <w:textAlignment w:val="baseline"/>
        <w:rPr>
          <w:rFonts w:ascii="Arial" w:hAnsi="Arial" w:cs="Arial"/>
          <w:color w:val="0563C1"/>
          <w:sz w:val="22"/>
          <w:szCs w:val="22"/>
          <w:u w:val="single"/>
        </w:rPr>
      </w:pPr>
      <w:r w:rsidRPr="00BF437B">
        <w:rPr>
          <w:rFonts w:ascii="Arial" w:hAnsi="Arial" w:cs="Arial"/>
          <w:color w:val="0563C1"/>
          <w:sz w:val="22"/>
          <w:szCs w:val="22"/>
          <w:u w:val="single"/>
        </w:rPr>
        <w:t>​</w:t>
      </w:r>
    </w:p>
    <w:p w14:paraId="0105DAF3" w14:textId="77777777" w:rsidR="00BF437B" w:rsidRPr="00BF437B" w:rsidRDefault="00BF437B" w:rsidP="00BF437B">
      <w:pPr>
        <w:spacing w:after="160"/>
        <w:rPr>
          <w:rFonts w:ascii="Arial" w:hAnsi="Arial" w:cs="Arial"/>
          <w:color w:val="0563C1"/>
          <w:sz w:val="22"/>
          <w:szCs w:val="22"/>
          <w:u w:val="single"/>
        </w:rPr>
      </w:pPr>
      <w:r w:rsidRPr="00BF437B">
        <w:rPr>
          <w:rFonts w:ascii="Arial" w:hAnsi="Arial" w:cs="Arial"/>
          <w:color w:val="0563C1"/>
          <w:sz w:val="22"/>
          <w:szCs w:val="22"/>
          <w:u w:val="single"/>
        </w:rPr>
        <w:br w:type="page"/>
      </w:r>
    </w:p>
    <w:p w14:paraId="58AD4E07" w14:textId="77777777" w:rsidR="00BF437B" w:rsidRPr="00BF437B" w:rsidRDefault="00BF437B" w:rsidP="00BF437B">
      <w:pPr>
        <w:keepNext/>
        <w:keepLines/>
        <w:spacing w:before="240"/>
        <w:jc w:val="center"/>
        <w:outlineLvl w:val="0"/>
        <w:rPr>
          <w:rFonts w:ascii="Arial" w:eastAsiaTheme="majorEastAsia" w:hAnsi="Arial" w:cs="Arial"/>
          <w:b/>
          <w:bCs/>
          <w:kern w:val="2"/>
          <w:sz w:val="22"/>
          <w:szCs w:val="22"/>
          <w14:ligatures w14:val="standardContextual"/>
        </w:rPr>
      </w:pPr>
      <w:r w:rsidRPr="00BF437B">
        <w:rPr>
          <w:rFonts w:ascii="Arial" w:eastAsiaTheme="majorEastAsia" w:hAnsi="Arial" w:cs="Arial"/>
          <w:b/>
          <w:bCs/>
          <w:kern w:val="2"/>
          <w:sz w:val="22"/>
          <w:szCs w:val="22"/>
          <w14:ligatures w14:val="standardContextual"/>
        </w:rPr>
        <w:lastRenderedPageBreak/>
        <w:t>I Vispārīgie noteikumi</w:t>
      </w:r>
    </w:p>
    <w:p w14:paraId="0B9753C4" w14:textId="77777777" w:rsidR="00BF437B" w:rsidRPr="00BF437B" w:rsidRDefault="00BF437B" w:rsidP="00BF437B">
      <w:pPr>
        <w:jc w:val="both"/>
        <w:textAlignment w:val="baseline"/>
        <w:rPr>
          <w:rFonts w:ascii="Arial" w:eastAsia="Arial" w:hAnsi="Arial" w:cs="Arial"/>
          <w:kern w:val="2"/>
          <w:sz w:val="22"/>
          <w:szCs w:val="22"/>
          <w14:ligatures w14:val="standardContextual"/>
        </w:rPr>
      </w:pPr>
    </w:p>
    <w:p w14:paraId="47753063" w14:textId="77777777" w:rsidR="00BF437B" w:rsidRPr="00BF437B" w:rsidRDefault="00BF437B" w:rsidP="00BF437B">
      <w:pPr>
        <w:numPr>
          <w:ilvl w:val="0"/>
          <w:numId w:val="16"/>
        </w:numPr>
        <w:spacing w:after="120" w:line="259" w:lineRule="auto"/>
        <w:ind w:left="357" w:hanging="357"/>
        <w:contextualSpacing/>
        <w:jc w:val="both"/>
        <w:textAlignment w:val="baseline"/>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SIA “Rīgas meži” (turpmāk – Sabiedrība) īsteno atbildīgu un ētisku uzņēmējdarbības praksi.</w:t>
      </w:r>
      <w:r w:rsidRPr="00BF437B">
        <w:rPr>
          <w:rFonts w:ascii="Arial" w:hAnsi="Arial" w:cs="Arial"/>
          <w:kern w:val="2"/>
          <w:sz w:val="22"/>
          <w:szCs w:val="22"/>
          <w14:ligatures w14:val="standardContextual"/>
        </w:rPr>
        <w:t xml:space="preserve"> P</w:t>
      </w:r>
      <w:r w:rsidRPr="00BF437B">
        <w:rPr>
          <w:rFonts w:ascii="Arial" w:eastAsia="Arial" w:hAnsi="Arial" w:cs="Arial"/>
          <w:kern w:val="2"/>
          <w:sz w:val="22"/>
          <w:szCs w:val="22"/>
          <w14:ligatures w14:val="standardContextual"/>
        </w:rPr>
        <w:t xml:space="preserve">iegādātāju rīcības kodekss (turpmāk – Kodekss) ir izstrādāts ar mērķi radīt priekšnoteikumus augstāko iespējamo šādu praksi raksturojošo standartu ieviešanai un ievērošanai arī visā Sabiedrības piegādes ķēdē. </w:t>
      </w:r>
    </w:p>
    <w:p w14:paraId="75CE29EB" w14:textId="77777777" w:rsidR="00BF437B" w:rsidRPr="00BF437B" w:rsidRDefault="00BF437B" w:rsidP="00BF437B">
      <w:pPr>
        <w:numPr>
          <w:ilvl w:val="0"/>
          <w:numId w:val="14"/>
        </w:numPr>
        <w:spacing w:after="120" w:line="259" w:lineRule="auto"/>
        <w:contextualSpacing/>
        <w:jc w:val="both"/>
        <w:textAlignment w:val="baseline"/>
        <w:rPr>
          <w:rFonts w:ascii="Arial" w:eastAsia="Arial" w:hAnsi="Arial" w:cs="Arial"/>
          <w:kern w:val="2"/>
          <w:sz w:val="22"/>
          <w:szCs w:val="22"/>
          <w14:ligatures w14:val="standardContextual"/>
        </w:rPr>
      </w:pPr>
    </w:p>
    <w:p w14:paraId="012B020E" w14:textId="77777777" w:rsidR="00BF437B" w:rsidRPr="00BF437B" w:rsidRDefault="00BF437B" w:rsidP="00BF437B">
      <w:pPr>
        <w:numPr>
          <w:ilvl w:val="0"/>
          <w:numId w:val="16"/>
        </w:numPr>
        <w:spacing w:after="120" w:line="259" w:lineRule="auto"/>
        <w:contextualSpacing/>
        <w:jc w:val="both"/>
        <w:textAlignment w:val="baseline"/>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 xml:space="preserve">Kodeksā ietvertas minimālās prasības, kuru izpildi Sabiedrība sagaida no visiem tās esošajiem un potenciālajiem Piegādātājiem neatkarīgi no to lieluma, apgrozījuma, pieredzes, darbības jomas un citiem faktoriem papildus visiem likumiem un noteikumiem. </w:t>
      </w:r>
    </w:p>
    <w:p w14:paraId="69FA72EE"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4817F5DE"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5A40300C" w14:textId="77777777" w:rsidR="00BF437B" w:rsidRPr="00BF437B" w:rsidRDefault="00BF437B" w:rsidP="00BF437B">
      <w:pPr>
        <w:keepNext/>
        <w:keepLines/>
        <w:jc w:val="center"/>
        <w:outlineLvl w:val="0"/>
        <w:rPr>
          <w:rFonts w:ascii="Arial" w:eastAsiaTheme="majorEastAsia" w:hAnsi="Arial" w:cs="Arial"/>
          <w:color w:val="2F5496" w:themeColor="accent1" w:themeShade="BF"/>
          <w:kern w:val="2"/>
          <w:sz w:val="22"/>
          <w:szCs w:val="22"/>
          <w14:ligatures w14:val="standardContextual"/>
        </w:rPr>
      </w:pPr>
      <w:r w:rsidRPr="00BF437B">
        <w:rPr>
          <w:rFonts w:ascii="Arial" w:eastAsiaTheme="majorEastAsia" w:hAnsi="Arial" w:cs="Arial"/>
          <w:b/>
          <w:bCs/>
          <w:kern w:val="2"/>
          <w:sz w:val="22"/>
          <w:szCs w:val="22"/>
          <w14:ligatures w14:val="standardContextual"/>
        </w:rPr>
        <w:t>II Kodeksa tvērums</w:t>
      </w:r>
    </w:p>
    <w:p w14:paraId="6B801380"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2B78F8DB"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Kodeksa ietvaros ar terminu “Piegādātājs” jāsaprot jebkura fiziska vai juridiska persona, kas nodrošina Sabiedrībai preces, pakalpojumus vai būvdarbus. Šis termins ietver arī Piegādātāju apakšuzņēmējus.</w:t>
      </w:r>
    </w:p>
    <w:p w14:paraId="5AEFBE00"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Kodekss ir visu starp Piegādātāju un Sabiedrību noslēgto līgumu neatņemama sastāvdaļa, tādējādi, parakstot jebkuru sadarbības līgumu, Piegādātājs apņemas ievērot visas šajā Kodeksā noteiktās prasības.</w:t>
      </w:r>
    </w:p>
    <w:p w14:paraId="3A58FB0A"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02A37DD6"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551F2DFE" w14:textId="77777777" w:rsidR="00BF437B" w:rsidRPr="00BF437B" w:rsidRDefault="00BF437B" w:rsidP="00BF437B">
      <w:pPr>
        <w:keepNext/>
        <w:keepLines/>
        <w:jc w:val="center"/>
        <w:outlineLvl w:val="0"/>
        <w:rPr>
          <w:rFonts w:ascii="Arial" w:eastAsiaTheme="majorEastAsia" w:hAnsi="Arial" w:cs="Arial"/>
          <w:kern w:val="2"/>
          <w:sz w:val="22"/>
          <w:szCs w:val="22"/>
          <w14:ligatures w14:val="standardContextual"/>
        </w:rPr>
      </w:pPr>
      <w:bookmarkStart w:id="9" w:name="bookmark4"/>
      <w:r w:rsidRPr="00BF437B">
        <w:rPr>
          <w:rFonts w:ascii="Arial" w:eastAsiaTheme="majorEastAsia" w:hAnsi="Arial" w:cs="Arial"/>
          <w:b/>
          <w:bCs/>
          <w:kern w:val="2"/>
          <w:sz w:val="22"/>
          <w:szCs w:val="22"/>
          <w14:ligatures w14:val="standardContextual"/>
        </w:rPr>
        <w:t>III Uzņēmējdarbības ētika</w:t>
      </w:r>
    </w:p>
    <w:p w14:paraId="28344C68"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7964082C"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īsteno atbildīgu un ētisku uzņēmējdarbības praksi, ievērojot likumību un labas korporatīvās pārvaldības principus visās tā finanšu un nefinanšu darbībās, tostarp:</w:t>
      </w:r>
    </w:p>
    <w:p w14:paraId="0D9A6A63"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īsteno godīgu konkurenci atbilstoši visiem spēkā esošajiem likumiem un citiem normatīvajiem aktiem;</w:t>
      </w:r>
    </w:p>
    <w:p w14:paraId="77F008BD"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pieņem lēmumus, pamatojoties uz objektīviem apsvērumiem, nevis personīgajām interesēm;</w:t>
      </w:r>
    </w:p>
    <w:p w14:paraId="4E8C4461"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snapToGrid w:val="0"/>
          <w:kern w:val="2"/>
          <w:sz w:val="22"/>
          <w:szCs w:val="22"/>
          <w:lang w:eastAsia="x-none"/>
          <w14:ligatures w14:val="standardContextual"/>
        </w:rPr>
        <w:t>veic visus nepieciešamos pasākumus, lai novērstu interešu konfliktus un koruptīvas darbības, tajā skaitā</w:t>
      </w:r>
      <w:r w:rsidRPr="00BF437B">
        <w:rPr>
          <w:rFonts w:ascii="Arial" w:eastAsia="Arial" w:hAnsi="Arial" w:cs="Arial"/>
          <w:kern w:val="2"/>
          <w:sz w:val="22"/>
          <w:szCs w:val="22"/>
          <w14:ligatures w14:val="standardContextual"/>
        </w:rPr>
        <w:t xml:space="preserve"> tieši vai netieši</w:t>
      </w:r>
      <w:r w:rsidRPr="00BF437B">
        <w:rPr>
          <w:rFonts w:ascii="Arial" w:eastAsia="Arial" w:hAnsi="Arial" w:cs="Arial"/>
          <w:snapToGrid w:val="0"/>
          <w:kern w:val="2"/>
          <w:sz w:val="22"/>
          <w:szCs w:val="22"/>
          <w:lang w:eastAsia="x-none"/>
          <w14:ligatures w14:val="standardContextual"/>
        </w:rPr>
        <w:t>:</w:t>
      </w:r>
    </w:p>
    <w:p w14:paraId="762811AE" w14:textId="77777777" w:rsidR="00BF437B" w:rsidRPr="00BF437B" w:rsidRDefault="00BF437B" w:rsidP="00BF437B">
      <w:pPr>
        <w:widowControl w:val="0"/>
        <w:numPr>
          <w:ilvl w:val="2"/>
          <w:numId w:val="16"/>
        </w:numPr>
        <w:spacing w:after="120" w:line="259" w:lineRule="auto"/>
        <w:ind w:left="1418"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nepiedāvā Sabiedrībai, tās darbiniekiem naudu, dāvanas vai citus labumus, neizrāda viesmīlību un neapmaksā jebkādus izdevumus ar mērķi iegūt vai saglabāt sadarbību vai priekšrocības, ko varētu uzskatīt par nepamatotiem vai nepiemērotiem attiecībā uz iespējamajiem darījumiem;</w:t>
      </w:r>
    </w:p>
    <w:p w14:paraId="7A3B353F" w14:textId="77777777" w:rsidR="00BF437B" w:rsidRPr="00BF437B" w:rsidRDefault="00BF437B" w:rsidP="00BF437B">
      <w:pPr>
        <w:widowControl w:val="0"/>
        <w:numPr>
          <w:ilvl w:val="2"/>
          <w:numId w:val="16"/>
        </w:numPr>
        <w:spacing w:after="120" w:line="259" w:lineRule="auto"/>
        <w:ind w:left="1418" w:hanging="567"/>
        <w:jc w:val="both"/>
        <w:rPr>
          <w:rFonts w:ascii="Arial" w:eastAsia="Arial" w:hAnsi="Arial" w:cs="Arial"/>
          <w:kern w:val="2"/>
          <w:sz w:val="22"/>
          <w:szCs w:val="22"/>
          <w14:ligatures w14:val="standardContextual"/>
        </w:rPr>
      </w:pPr>
      <w:r w:rsidRPr="00BF437B">
        <w:rPr>
          <w:rFonts w:ascii="Arial" w:eastAsia="Arial" w:hAnsi="Arial" w:cs="Arial"/>
          <w:snapToGrid w:val="0"/>
          <w:kern w:val="2"/>
          <w:sz w:val="22"/>
          <w:szCs w:val="22"/>
          <w:lang w:eastAsia="x-none"/>
          <w14:ligatures w14:val="standardContextual"/>
        </w:rPr>
        <w:t xml:space="preserve">nepieprasa un nepieņem </w:t>
      </w:r>
      <w:r w:rsidRPr="00BF437B">
        <w:rPr>
          <w:rFonts w:ascii="Arial" w:eastAsia="Arial" w:hAnsi="Arial" w:cs="Arial"/>
          <w:kern w:val="2"/>
          <w:sz w:val="22"/>
          <w:szCs w:val="22"/>
          <w14:ligatures w14:val="standardContextual"/>
        </w:rPr>
        <w:t>naudu,</w:t>
      </w:r>
      <w:r w:rsidRPr="00BF437B">
        <w:rPr>
          <w:rFonts w:ascii="Arial" w:eastAsia="Arial" w:hAnsi="Arial" w:cs="Arial"/>
          <w:snapToGrid w:val="0"/>
          <w:kern w:val="2"/>
          <w:sz w:val="22"/>
          <w:szCs w:val="22"/>
          <w:lang w:eastAsia="x-none"/>
          <w14:ligatures w14:val="standardContextual"/>
        </w:rPr>
        <w:t xml:space="preserve"> dāvanas vai citus labumus, ieskaitot personīgas priekšrocības, no trešajām pusēm; </w:t>
      </w:r>
    </w:p>
    <w:p w14:paraId="4C76A799" w14:textId="77777777" w:rsidR="00BF437B" w:rsidRPr="00BF437B" w:rsidRDefault="00BF437B" w:rsidP="00BF437B">
      <w:pPr>
        <w:widowControl w:val="0"/>
        <w:numPr>
          <w:ilvl w:val="2"/>
          <w:numId w:val="16"/>
        </w:numPr>
        <w:spacing w:after="120" w:line="259" w:lineRule="auto"/>
        <w:ind w:left="1418"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darbojas saskaņā ar visiem noteikumiem, kas saistīti ar preču un pakalpojumu drošumu un kvalitātes prasībām, tostarp Sabiedrības</w:t>
      </w:r>
      <w:r w:rsidRPr="00BF437B">
        <w:rPr>
          <w:rFonts w:ascii="Arial" w:eastAsia="Arial" w:hAnsi="Arial" w:cs="Arial"/>
          <w:i/>
          <w:iCs/>
          <w:kern w:val="2"/>
          <w:sz w:val="22"/>
          <w:szCs w:val="22"/>
          <w14:ligatures w14:val="standardContextual"/>
        </w:rPr>
        <w:t xml:space="preserve"> </w:t>
      </w:r>
      <w:r w:rsidRPr="00BF437B">
        <w:rPr>
          <w:rFonts w:ascii="Arial" w:eastAsia="Arial" w:hAnsi="Arial" w:cs="Arial"/>
          <w:kern w:val="2"/>
          <w:sz w:val="22"/>
          <w:szCs w:val="22"/>
          <w14:ligatures w14:val="standardContextual"/>
        </w:rPr>
        <w:t>izvirzītajiem noteikumiem;</w:t>
      </w:r>
    </w:p>
    <w:p w14:paraId="7F088034" w14:textId="77777777" w:rsidR="00BF437B" w:rsidRPr="00BF437B" w:rsidRDefault="00BF437B" w:rsidP="00BF437B">
      <w:pPr>
        <w:widowControl w:val="0"/>
        <w:numPr>
          <w:ilvl w:val="2"/>
          <w:numId w:val="16"/>
        </w:numPr>
        <w:spacing w:after="120" w:line="259" w:lineRule="auto"/>
        <w:ind w:left="1418" w:hanging="567"/>
        <w:jc w:val="both"/>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reģistrē un atklāj informāciju par savu saimniecisko darbību, korporatīvo struktūru un patiesajiem labuma guvējiem, finansiālo stāvokli un darbības rezultātiem pārskatāmi, precīzi un saskaņā ar spēkā esošajiem normatīvajiem aktiem;</w:t>
      </w:r>
    </w:p>
    <w:p w14:paraId="042B531D" w14:textId="77777777" w:rsidR="00BF437B" w:rsidRPr="00BF437B" w:rsidRDefault="00BF437B" w:rsidP="00BF437B">
      <w:pPr>
        <w:widowControl w:val="0"/>
        <w:numPr>
          <w:ilvl w:val="2"/>
          <w:numId w:val="16"/>
        </w:numPr>
        <w:spacing w:after="120" w:line="259" w:lineRule="auto"/>
        <w:ind w:left="1418" w:hanging="567"/>
        <w:jc w:val="both"/>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aizsargā tam uzticēto komercinformāciju un personas datus, izprotot riskus un ieviešot pienācīgus kontroles pasākumus, piemēram, kiberdrošības pasākumus.</w:t>
      </w:r>
    </w:p>
    <w:p w14:paraId="0D203BB5" w14:textId="77777777" w:rsidR="00BF437B" w:rsidRPr="00BF437B" w:rsidRDefault="00BF437B" w:rsidP="00BF437B">
      <w:pPr>
        <w:widowControl w:val="0"/>
        <w:jc w:val="both"/>
        <w:rPr>
          <w:rFonts w:ascii="Arial" w:eastAsia="Arial" w:hAnsi="Arial" w:cs="Arial"/>
          <w:color w:val="000000" w:themeColor="text1"/>
          <w:kern w:val="2"/>
          <w:sz w:val="22"/>
          <w:szCs w:val="22"/>
          <w14:ligatures w14:val="standardContextual"/>
        </w:rPr>
      </w:pPr>
    </w:p>
    <w:p w14:paraId="289F3CC3"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7FEACC8B" w14:textId="77777777" w:rsidR="00BF437B" w:rsidRPr="00BF437B" w:rsidRDefault="00BF437B" w:rsidP="00BF437B">
      <w:pPr>
        <w:keepNext/>
        <w:keepLines/>
        <w:jc w:val="center"/>
        <w:outlineLvl w:val="0"/>
        <w:rPr>
          <w:rFonts w:ascii="Arial" w:eastAsiaTheme="majorEastAsia" w:hAnsi="Arial" w:cs="Arial"/>
          <w:kern w:val="2"/>
          <w:sz w:val="22"/>
          <w:szCs w:val="22"/>
          <w14:ligatures w14:val="standardContextual"/>
        </w:rPr>
      </w:pPr>
      <w:bookmarkStart w:id="10" w:name="bookmark6"/>
      <w:r w:rsidRPr="00BF437B">
        <w:rPr>
          <w:rFonts w:ascii="Arial" w:eastAsia="Arial" w:hAnsi="Arial" w:cs="Arial"/>
          <w:b/>
          <w:bCs/>
          <w:kern w:val="2"/>
          <w:sz w:val="22"/>
          <w:szCs w:val="22"/>
          <w14:ligatures w14:val="standardContextual"/>
        </w:rPr>
        <w:t>IV Cilvēktiesības un darba tiesības</w:t>
      </w:r>
      <w:bookmarkEnd w:id="10"/>
    </w:p>
    <w:p w14:paraId="6DB5EA2D" w14:textId="77777777" w:rsidR="00BF437B" w:rsidRPr="00BF437B" w:rsidRDefault="00BF437B" w:rsidP="00BF437B">
      <w:pPr>
        <w:widowControl w:val="0"/>
        <w:jc w:val="both"/>
        <w:rPr>
          <w:rFonts w:ascii="Arial" w:eastAsia="Arial" w:hAnsi="Arial" w:cs="Arial"/>
          <w:kern w:val="2"/>
          <w:sz w:val="22"/>
          <w:szCs w:val="22"/>
          <w14:ligatures w14:val="standardContextual"/>
        </w:rPr>
      </w:pPr>
    </w:p>
    <w:bookmarkEnd w:id="9"/>
    <w:p w14:paraId="76E5BFF3"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ievēro savā darbībā vispārpieņemtos Apvienoto nāciju organizācijas Vispārējā cilvēktiesību deklarācijā un citos vietēja un starptautiska mēroga regulējumos un konvencijās noteiktos cilvēktiesību pamatprincipus, tostarp:</w:t>
      </w:r>
    </w:p>
    <w:p w14:paraId="6701B401"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lastRenderedPageBreak/>
        <w:t>iestājas pret visa veida diskrimināciju;</w:t>
      </w:r>
    </w:p>
    <w:p w14:paraId="47636567"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neiesaistās cilvēktiesību pārkāpumos, tostarp ievēro personas datu privātumu un personas datu drošību visos biznesa procesos;</w:t>
      </w:r>
    </w:p>
    <w:p w14:paraId="4B35EE7E"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rūpīgi izpēta savu ietekmi uz cilvēktiesībām, ja tiek konstatēti riski vai pamats aizdomām par iespējamu negatīvu ietekmi;</w:t>
      </w:r>
    </w:p>
    <w:p w14:paraId="6F0B3BF3"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iesaistās cilvēktiesību pārkāpumu novēršanā, nodrošinot atbilstošus aizsardzības mehānismus.</w:t>
      </w:r>
      <w:bookmarkStart w:id="11" w:name="bookmark9"/>
    </w:p>
    <w:p w14:paraId="1D07D3DD" w14:textId="77777777" w:rsidR="00BF437B" w:rsidRPr="00BF437B" w:rsidRDefault="00BF437B" w:rsidP="00BF437B">
      <w:pPr>
        <w:keepNext/>
        <w:keepLines/>
        <w:widowControl w:val="0"/>
        <w:numPr>
          <w:ilvl w:val="0"/>
          <w:numId w:val="16"/>
        </w:numPr>
        <w:tabs>
          <w:tab w:val="left" w:pos="851"/>
        </w:tabs>
        <w:spacing w:after="120" w:line="259" w:lineRule="auto"/>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iestājas pret piespiedu darbu, īstenojot un veicinot tādas darba attiecības, kas balstītas uz brīvprātības principiem. Tāpat tas izturas pret esošajiem un potenciālajiem darbiniekiem cieņpilni un ievēro ikdienā visas darbinieku pamattiesības</w:t>
      </w:r>
      <w:bookmarkEnd w:id="11"/>
      <w:r w:rsidRPr="00BF437B">
        <w:rPr>
          <w:rFonts w:ascii="Arial" w:eastAsia="Arial" w:hAnsi="Arial" w:cs="Arial"/>
          <w:kern w:val="2"/>
          <w:sz w:val="22"/>
          <w:szCs w:val="22"/>
          <w14:ligatures w14:val="standardContextual"/>
        </w:rPr>
        <w:t>, tostarp:</w:t>
      </w:r>
    </w:p>
    <w:p w14:paraId="50577F0E"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neizmanto bērnu darbu – nenodarbina bērnus, kuri ir jaunāki par 15 gadiem vai nav sasnieguši minimālo nodarbinātības vecumu saskaņā ar aktuālajiem valstī pastāvošajiem tiesību aktiem;</w:t>
      </w:r>
    </w:p>
    <w:p w14:paraId="47B217A6"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lai par minimālo nodarbinātības vecumu vecāku un par 18 gadiem jaunāku jauniešu nodarbinātības gadījumā netiek apdraudēta viņu izglītība, veselība, drošība un tikumība;</w:t>
      </w:r>
    </w:p>
    <w:p w14:paraId="164213CC"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atzīst darbinieku tiesības apvienoties organizācijās (biedrībās, apvienībās, arodbiedrībās u.tml.), būt šo organizāciju biedriem un slēgt koplīgumus;</w:t>
      </w:r>
    </w:p>
    <w:p w14:paraId="7FFE4070"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veido iekļaujošu darba vidi un ievēro jaunu darbinieku piesaistē, kā arī esošo darbinieku novērtēšanā vienlīdzības un līdztiesības principus;</w:t>
      </w:r>
    </w:p>
    <w:p w14:paraId="57FB05E4"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nodrošina visiem darbiniekiem drošus un cilvēcīgus darba apstākļus;</w:t>
      </w:r>
    </w:p>
    <w:p w14:paraId="541DE9BF" w14:textId="77777777" w:rsidR="00BF437B" w:rsidRPr="00BF437B" w:rsidRDefault="00BF437B" w:rsidP="00BF437B">
      <w:pPr>
        <w:keepNext/>
        <w:keepLines/>
        <w:widowControl w:val="0"/>
        <w:numPr>
          <w:ilvl w:val="1"/>
          <w:numId w:val="16"/>
        </w:numPr>
        <w:tabs>
          <w:tab w:val="left" w:pos="851"/>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nodrošina visus darbinieku profesionālajai izaugsmei nepieciešamos apstākļus, ņemot vērā viņu darba specifiku un aktuālo nozares situāciju.</w:t>
      </w:r>
      <w:bookmarkStart w:id="12" w:name="bookmark11"/>
    </w:p>
    <w:p w14:paraId="1A9D3023" w14:textId="77777777" w:rsidR="00BF437B" w:rsidRPr="00BF437B" w:rsidRDefault="00BF437B" w:rsidP="00BF437B">
      <w:pPr>
        <w:keepNext/>
        <w:keepLines/>
        <w:widowControl w:val="0"/>
        <w:numPr>
          <w:ilvl w:val="0"/>
          <w:numId w:val="16"/>
        </w:numPr>
        <w:tabs>
          <w:tab w:val="left" w:pos="426"/>
        </w:tabs>
        <w:spacing w:after="120" w:line="259" w:lineRule="auto"/>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ievēro visus piemērojamos vietējos likumus un obligātos nozares standartus attiecībā uz darba laiku un atalgojumu, tostarp</w:t>
      </w:r>
      <w:bookmarkEnd w:id="12"/>
      <w:r w:rsidRPr="00BF437B">
        <w:rPr>
          <w:rFonts w:ascii="Arial" w:eastAsia="Arial" w:hAnsi="Arial" w:cs="Arial"/>
          <w:kern w:val="2"/>
          <w:sz w:val="22"/>
          <w:szCs w:val="22"/>
          <w14:ligatures w14:val="standardContextual"/>
        </w:rPr>
        <w:t>:</w:t>
      </w:r>
    </w:p>
    <w:p w14:paraId="1B4C69D6" w14:textId="77777777" w:rsidR="00BF437B" w:rsidRPr="00BF437B" w:rsidRDefault="00BF437B" w:rsidP="00BF437B">
      <w:pPr>
        <w:keepNext/>
        <w:keepLines/>
        <w:widowControl w:val="0"/>
        <w:numPr>
          <w:ilvl w:val="1"/>
          <w:numId w:val="16"/>
        </w:numPr>
        <w:tabs>
          <w:tab w:val="left" w:pos="426"/>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 xml:space="preserve">maksā darbiniekiem vismaz minimālo darba algu un piemērojamo samaksu par virsstundu darbu atbilstoši valstī spēkā esošajiem normatīvajiem aktiem un piemērojamajiem Darba koplīguma noteikumiem; </w:t>
      </w:r>
    </w:p>
    <w:p w14:paraId="5D84F648" w14:textId="77777777" w:rsidR="00BF437B" w:rsidRPr="00BF437B" w:rsidRDefault="00BF437B" w:rsidP="00BF437B">
      <w:pPr>
        <w:keepNext/>
        <w:keepLines/>
        <w:widowControl w:val="0"/>
        <w:numPr>
          <w:ilvl w:val="1"/>
          <w:numId w:val="16"/>
        </w:numPr>
        <w:tabs>
          <w:tab w:val="left" w:pos="426"/>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darbiniekiem savlaicīgu darba samaksu par padarīto darbu un neietur darba algu bez objektīva, normatīvajos aktos balstīta pamatojuma;</w:t>
      </w:r>
    </w:p>
    <w:p w14:paraId="50E90332" w14:textId="77777777" w:rsidR="00BF437B" w:rsidRPr="00BF437B" w:rsidRDefault="00BF437B" w:rsidP="00BF437B">
      <w:pPr>
        <w:keepNext/>
        <w:keepLines/>
        <w:widowControl w:val="0"/>
        <w:numPr>
          <w:ilvl w:val="1"/>
          <w:numId w:val="16"/>
        </w:numPr>
        <w:tabs>
          <w:tab w:val="left" w:pos="426"/>
        </w:tabs>
        <w:spacing w:after="120" w:line="259" w:lineRule="auto"/>
        <w:ind w:left="851" w:hanging="425"/>
        <w:jc w:val="both"/>
        <w:outlineLvl w:val="0"/>
        <w:rPr>
          <w:rFonts w:ascii="Arial" w:eastAsia="Arial" w:hAnsi="Arial" w:cs="Arial"/>
          <w:kern w:val="2"/>
          <w:sz w:val="22"/>
          <w:szCs w:val="22"/>
          <w14:ligatures w14:val="standardContextual"/>
        </w:rPr>
      </w:pPr>
      <w:r w:rsidRPr="00BF437B">
        <w:rPr>
          <w:rFonts w:ascii="Arial" w:eastAsia="Arial" w:hAnsi="Arial" w:cs="Arial"/>
          <w:color w:val="000000" w:themeColor="text1"/>
          <w:kern w:val="2"/>
          <w:sz w:val="22"/>
          <w:szCs w:val="22"/>
          <w14:ligatures w14:val="standardContextual"/>
        </w:rPr>
        <w:t>nodrošina, ka darba laiks (ieskaitot virsstundas) ir saprātīgs un nepārsniedz normatīvajos aktos noteiktās robežas. Ja attiecīgas prasības nepastāv, Sabiedrība sagaida, ka darba laiks nepārsniedz 56 (piecdesmit sešas) stundas nedēļā, ieskaitot regulārās virsstundas. Darbiniekiem ir tiesības uz adekvātu atpūtu (regulāri vismaz 1 (viena) diena nedēļā).</w:t>
      </w:r>
    </w:p>
    <w:p w14:paraId="162C633E" w14:textId="77777777" w:rsidR="00BF437B" w:rsidRPr="00BF437B" w:rsidRDefault="00BF437B" w:rsidP="00BF437B">
      <w:pPr>
        <w:keepNext/>
        <w:keepLines/>
        <w:widowControl w:val="0"/>
        <w:tabs>
          <w:tab w:val="left" w:pos="426"/>
        </w:tabs>
        <w:ind w:left="360"/>
        <w:jc w:val="both"/>
        <w:outlineLvl w:val="0"/>
        <w:rPr>
          <w:rFonts w:ascii="Arial" w:eastAsia="Arial" w:hAnsi="Arial" w:cs="Arial"/>
          <w:kern w:val="2"/>
          <w:sz w:val="22"/>
          <w:szCs w:val="22"/>
          <w14:ligatures w14:val="standardContextual"/>
        </w:rPr>
      </w:pPr>
    </w:p>
    <w:p w14:paraId="3FE7FF57" w14:textId="77777777" w:rsidR="00BF437B" w:rsidRPr="00BF437B" w:rsidRDefault="00BF437B" w:rsidP="00BF437B">
      <w:pPr>
        <w:keepNext/>
        <w:keepLines/>
        <w:widowControl w:val="0"/>
        <w:tabs>
          <w:tab w:val="left" w:pos="426"/>
        </w:tabs>
        <w:ind w:left="360"/>
        <w:jc w:val="both"/>
        <w:outlineLvl w:val="0"/>
        <w:rPr>
          <w:rFonts w:ascii="Arial" w:eastAsia="Arial" w:hAnsi="Arial" w:cs="Arial"/>
          <w:kern w:val="2"/>
          <w:sz w:val="22"/>
          <w:szCs w:val="22"/>
          <w14:ligatures w14:val="standardContextual"/>
        </w:rPr>
      </w:pPr>
    </w:p>
    <w:p w14:paraId="423B80D3" w14:textId="77777777" w:rsidR="00BF437B" w:rsidRPr="00BF437B" w:rsidRDefault="00BF437B" w:rsidP="00BF437B">
      <w:pPr>
        <w:keepNext/>
        <w:keepLines/>
        <w:jc w:val="center"/>
        <w:outlineLvl w:val="0"/>
        <w:rPr>
          <w:rFonts w:ascii="Arial" w:eastAsiaTheme="majorEastAsia" w:hAnsi="Arial" w:cs="Arial"/>
          <w:kern w:val="2"/>
          <w:sz w:val="22"/>
          <w:szCs w:val="22"/>
          <w14:ligatures w14:val="standardContextual"/>
        </w:rPr>
      </w:pPr>
      <w:bookmarkStart w:id="13" w:name="bookmark13"/>
      <w:r w:rsidRPr="00BF437B">
        <w:rPr>
          <w:rFonts w:ascii="Arial" w:eastAsia="Arial" w:hAnsi="Arial" w:cs="Arial"/>
          <w:b/>
          <w:bCs/>
          <w:kern w:val="2"/>
          <w:sz w:val="22"/>
          <w:szCs w:val="22"/>
          <w14:ligatures w14:val="standardContextual"/>
        </w:rPr>
        <w:t>V Darba drošība un veselības aizsardzība (DDVA)</w:t>
      </w:r>
      <w:bookmarkEnd w:id="13"/>
    </w:p>
    <w:p w14:paraId="7FC9FEC8" w14:textId="77777777" w:rsidR="00BF437B" w:rsidRPr="00BF437B" w:rsidRDefault="00BF437B" w:rsidP="00BF437B">
      <w:pPr>
        <w:widowControl w:val="0"/>
        <w:tabs>
          <w:tab w:val="left" w:pos="392"/>
        </w:tabs>
        <w:jc w:val="both"/>
        <w:rPr>
          <w:rFonts w:ascii="Arial" w:eastAsia="Arial" w:hAnsi="Arial" w:cs="Arial"/>
          <w:kern w:val="2"/>
          <w:sz w:val="22"/>
          <w:szCs w:val="22"/>
          <w14:ligatures w14:val="standardContextual"/>
        </w:rPr>
      </w:pPr>
    </w:p>
    <w:p w14:paraId="03404096" w14:textId="77777777" w:rsidR="00BF437B" w:rsidRPr="00BF437B" w:rsidRDefault="00BF437B" w:rsidP="00BF437B">
      <w:pPr>
        <w:widowControl w:val="0"/>
        <w:numPr>
          <w:ilvl w:val="0"/>
          <w:numId w:val="16"/>
        </w:numPr>
        <w:tabs>
          <w:tab w:val="left" w:pos="392"/>
        </w:tabs>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veicina drošas darba kultūras attīstību, ievērojot savā darbībā visas spēkā esošās tiesiskās DDVA prasības, kā arī:</w:t>
      </w:r>
    </w:p>
    <w:p w14:paraId="52FA6CC5"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 xml:space="preserve">izstrādā savu iekšējo kārtību un procedūras DDVA jomā, tā demonstrējot apņemšanos </w:t>
      </w:r>
      <w:r w:rsidRPr="00BF437B">
        <w:rPr>
          <w:rFonts w:ascii="Arial" w:eastAsia="Arial" w:hAnsi="Arial" w:cs="Arial"/>
          <w:kern w:val="2"/>
          <w:sz w:val="22"/>
          <w:szCs w:val="22"/>
          <w14:ligatures w14:val="standardContextual"/>
        </w:rPr>
        <w:lastRenderedPageBreak/>
        <w:t>īstenot DDVA pamatprincipus ne vien vārdos, bet arī darbos;</w:t>
      </w:r>
    </w:p>
    <w:p w14:paraId="6C2B96D6"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darbību pārbaužu (piemēram, noteikumu un procedūru) ieviešanu un izziņošanu visiem darbiniekiem;</w:t>
      </w:r>
    </w:p>
    <w:p w14:paraId="5F467558"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gatavību ārkārtas situācijām, izstrādājot atbilstošu rīcības plānu, ar kuru iepazīstina visus darbiniekus;</w:t>
      </w:r>
    </w:p>
    <w:p w14:paraId="2D109680"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īsteno ar darbiniekiem atklātu komunikāciju un nodrošina atbilstošas mācības ar mērķi uzlabot viņu izpratni par DDVA jautājumiem;</w:t>
      </w:r>
    </w:p>
    <w:p w14:paraId="706A64B2"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novērtē un uzrauga DDVA nodrošinājumu un</w:t>
      </w:r>
      <w:r w:rsidRPr="00BF437B">
        <w:rPr>
          <w:rFonts w:ascii="Arial" w:eastAsia="Arial" w:hAnsi="Arial" w:cs="Arial"/>
          <w:i/>
          <w:iCs/>
          <w:kern w:val="2"/>
          <w:sz w:val="22"/>
          <w:szCs w:val="22"/>
          <w14:ligatures w14:val="standardContextual"/>
        </w:rPr>
        <w:t xml:space="preserve"> </w:t>
      </w:r>
      <w:r w:rsidRPr="00BF437B">
        <w:rPr>
          <w:rFonts w:ascii="Arial" w:eastAsia="Arial" w:hAnsi="Arial" w:cs="Arial"/>
          <w:kern w:val="2"/>
          <w:sz w:val="22"/>
          <w:szCs w:val="22"/>
          <w14:ligatures w14:val="standardContextual"/>
        </w:rPr>
        <w:t>apdraudējumus, regulāri un pienācīgi veicot darbavietās pārbaudes (piemēram, darba vides risku novērtējumu);</w:t>
      </w:r>
    </w:p>
    <w:p w14:paraId="3CA5E358" w14:textId="77777777" w:rsidR="00BF437B" w:rsidRPr="00BF437B" w:rsidRDefault="00BF437B" w:rsidP="00BF437B">
      <w:pPr>
        <w:widowControl w:val="0"/>
        <w:numPr>
          <w:ilvl w:val="1"/>
          <w:numId w:val="16"/>
        </w:numPr>
        <w:spacing w:after="120" w:line="259" w:lineRule="auto"/>
        <w:ind w:left="851" w:hanging="425"/>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reģistrē visus darbavietā notikušos un gandrīz notikušos nelaimes gadījumus un veic pienācīgu to izmeklēšanu.</w:t>
      </w:r>
    </w:p>
    <w:p w14:paraId="430F895A" w14:textId="77777777" w:rsidR="00BF437B" w:rsidRPr="00BF437B" w:rsidRDefault="00BF437B" w:rsidP="00BF437B">
      <w:pPr>
        <w:rPr>
          <w:rFonts w:ascii="Arial" w:eastAsiaTheme="minorHAnsi" w:hAnsi="Arial" w:cs="Arial"/>
          <w:kern w:val="2"/>
          <w:sz w:val="22"/>
          <w:szCs w:val="22"/>
          <w14:ligatures w14:val="standardContextual"/>
        </w:rPr>
      </w:pPr>
    </w:p>
    <w:p w14:paraId="46150821" w14:textId="77777777" w:rsidR="00BF437B" w:rsidRPr="00BF437B" w:rsidRDefault="00BF437B" w:rsidP="00BF437B">
      <w:pPr>
        <w:keepNext/>
        <w:keepLines/>
        <w:jc w:val="center"/>
        <w:outlineLvl w:val="0"/>
        <w:rPr>
          <w:rFonts w:ascii="Arial" w:eastAsiaTheme="majorEastAsia" w:hAnsi="Arial" w:cs="Arial"/>
          <w:kern w:val="2"/>
          <w:sz w:val="22"/>
          <w:szCs w:val="22"/>
          <w14:ligatures w14:val="standardContextual"/>
        </w:rPr>
      </w:pPr>
      <w:r w:rsidRPr="00BF437B">
        <w:rPr>
          <w:rFonts w:ascii="Arial" w:eastAsia="Arial" w:hAnsi="Arial" w:cs="Arial"/>
          <w:b/>
          <w:bCs/>
          <w:kern w:val="2"/>
          <w:sz w:val="22"/>
          <w:szCs w:val="22"/>
          <w14:ligatures w14:val="standardContextual"/>
        </w:rPr>
        <w:t>VI Ietekme uz vidi un klimatu</w:t>
      </w:r>
    </w:p>
    <w:p w14:paraId="2FE5A9F0" w14:textId="77777777" w:rsidR="00BF437B" w:rsidRPr="00BF437B" w:rsidRDefault="00BF437B" w:rsidP="00BF437B">
      <w:pPr>
        <w:widowControl w:val="0"/>
        <w:tabs>
          <w:tab w:val="left" w:pos="361"/>
        </w:tabs>
        <w:jc w:val="both"/>
        <w:rPr>
          <w:rFonts w:ascii="Arial" w:eastAsia="Arial" w:hAnsi="Arial" w:cs="Arial"/>
          <w:kern w:val="2"/>
          <w:sz w:val="22"/>
          <w:szCs w:val="22"/>
          <w14:ligatures w14:val="standardContextual"/>
        </w:rPr>
      </w:pPr>
    </w:p>
    <w:p w14:paraId="18B52EC3" w14:textId="77777777" w:rsidR="00BF437B" w:rsidRPr="00BF437B" w:rsidRDefault="00BF437B" w:rsidP="00BF437B">
      <w:pPr>
        <w:widowControl w:val="0"/>
        <w:numPr>
          <w:ilvl w:val="0"/>
          <w:numId w:val="16"/>
        </w:numPr>
        <w:tabs>
          <w:tab w:val="left" w:pos="370"/>
        </w:tabs>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Piegādātājs ievēro visas vides aizsardzības prasības, kas noteiktas vides tiesību aktos, noteikumos, standartos un ar tā ietekmi uz vidi saistīto atļauju prasībās, tostarp:</w:t>
      </w:r>
    </w:p>
    <w:p w14:paraId="79CFA8C2"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mērķtiecīgi mēra savu ietekmi uz vidi, izvirza skaidrus, izmērāmus mērķus vides aizsardzības jomā un īsteno šo mērķu sasniegšanai nepieciešamos pasākumus savas darbības negatīvās ietekmes uz vidi, kā arī klimata pārmaiņu mazināšanai;</w:t>
      </w:r>
    </w:p>
    <w:p w14:paraId="2E8A03FA"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rūpējas, lai tā darbības nerada apdraudējumu videi un nepieciešamības gadījumā atbildīgi veic visus nepieciešamos pasākumus tā radītās negatīvās ietekmes uz vidi novēršanai, tostarp aktīvi uzrauga, ziņo un tiecas samazināt CO</w:t>
      </w:r>
      <w:r w:rsidRPr="00BF437B">
        <w:rPr>
          <w:rFonts w:ascii="Arial" w:eastAsia="Arial" w:hAnsi="Arial" w:cs="Arial"/>
          <w:kern w:val="2"/>
          <w:sz w:val="22"/>
          <w:szCs w:val="22"/>
          <w:vertAlign w:val="subscript"/>
          <w14:ligatures w14:val="standardContextual"/>
        </w:rPr>
        <w:t>2</w:t>
      </w:r>
      <w:r w:rsidRPr="00BF437B">
        <w:rPr>
          <w:rFonts w:ascii="Arial" w:eastAsia="Arial" w:hAnsi="Arial" w:cs="Arial"/>
          <w:kern w:val="2"/>
          <w:sz w:val="22"/>
          <w:szCs w:val="22"/>
          <w14:ligatures w14:val="standardContextual"/>
        </w:rPr>
        <w:t xml:space="preserve"> emisijas gan ikdienas darbībā, gan visā vērtību ķēdē;</w:t>
      </w:r>
    </w:p>
    <w:p w14:paraId="7FC75E11"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sniedz norādījumus par visiem procesiem, kam ir potenciāla ietekme uz vidi (piemēram, bīstamu materiālu glabāšana un izmantošana), nodrošina to pieejamību un attiecīgās informācijas nodošanu visiem iesaistītajiem darbiniekiem;</w:t>
      </w:r>
    </w:p>
    <w:p w14:paraId="1E70A09F"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darbiniekiem atbilstošas zināšanas un pieredzi par vides jautājumiem, kā arī nepieciešamos resursus, kas viņiem ļautu efektīvi pildīt savus darba pienākumus;</w:t>
      </w:r>
    </w:p>
    <w:p w14:paraId="61CEC3B5"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analizē iespējamās ārkārtas situācijas, īsteno preventīvus pasākumus to novēršanai un pienācīgi reaģē šādās situācijās, veicot koriģējošus pasākumus;</w:t>
      </w:r>
    </w:p>
    <w:p w14:paraId="5436EFB0"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sistemātiski rīkojas vides aizsardzības pārkāpumu un sūdzību saņemšanas gadījumos, kā arī informē par šiem gadījumiem darbiniekus un citas ieinteresētās puses, tostarp Sabiedrību, ja tā jebkādā veidā ir iesaistīta.</w:t>
      </w:r>
    </w:p>
    <w:p w14:paraId="5A961338" w14:textId="77777777" w:rsidR="00BF437B" w:rsidRPr="00BF437B" w:rsidRDefault="00BF437B" w:rsidP="00BF437B">
      <w:pPr>
        <w:widowControl w:val="0"/>
        <w:jc w:val="both"/>
        <w:rPr>
          <w:rFonts w:ascii="Arial" w:eastAsia="Arial" w:hAnsi="Arial" w:cs="Arial"/>
          <w:kern w:val="2"/>
          <w:sz w:val="22"/>
          <w:szCs w:val="22"/>
          <w14:ligatures w14:val="standardContextual"/>
        </w:rPr>
      </w:pPr>
    </w:p>
    <w:p w14:paraId="4A6C34D8" w14:textId="77777777" w:rsidR="00BF437B" w:rsidRPr="00BF437B" w:rsidRDefault="00BF437B" w:rsidP="00BF437B">
      <w:pPr>
        <w:keepNext/>
        <w:keepLines/>
        <w:jc w:val="center"/>
        <w:outlineLvl w:val="0"/>
        <w:rPr>
          <w:rFonts w:ascii="Arial" w:eastAsia="Arial" w:hAnsi="Arial" w:cs="Arial"/>
          <w:b/>
          <w:bCs/>
          <w:kern w:val="2"/>
          <w:sz w:val="22"/>
          <w:szCs w:val="22"/>
          <w14:ligatures w14:val="standardContextual"/>
        </w:rPr>
      </w:pPr>
      <w:r w:rsidRPr="00BF437B">
        <w:rPr>
          <w:rFonts w:ascii="Arial" w:eastAsia="Arial" w:hAnsi="Arial" w:cs="Arial"/>
          <w:b/>
          <w:bCs/>
          <w:kern w:val="2"/>
          <w:sz w:val="22"/>
          <w:szCs w:val="22"/>
          <w14:ligatures w14:val="standardContextual"/>
        </w:rPr>
        <w:t>VII Pārvaldības sistēmas</w:t>
      </w:r>
    </w:p>
    <w:p w14:paraId="343412B8" w14:textId="77777777" w:rsidR="00BF437B" w:rsidRPr="00BF437B" w:rsidRDefault="00BF437B" w:rsidP="00BF437B">
      <w:pPr>
        <w:rPr>
          <w:rFonts w:ascii="Arial" w:eastAsiaTheme="minorHAnsi" w:hAnsi="Arial" w:cs="Arial"/>
          <w:kern w:val="2"/>
          <w:sz w:val="22"/>
          <w:szCs w:val="22"/>
          <w14:ligatures w14:val="standardContextual"/>
        </w:rPr>
      </w:pPr>
    </w:p>
    <w:p w14:paraId="4CBEE4ED"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 xml:space="preserve">Lai varētu izpildīt šajā Kodeksā noteiktās prasības, Piegādātājs nodrošina atbilstošas pārvaldības sistēmas, kas ir pielāgotas tā lielumam, darbības jomai un riska videi, vai izstrādā ekvivalentu rīcības dokumentu. Tāpat Piegādātājs nodrošina savas darbības atbilstību citiem attiecīgajiem un spēkā esošajiem likumiem un noteikumiem. </w:t>
      </w:r>
    </w:p>
    <w:p w14:paraId="526127E5" w14:textId="77777777" w:rsidR="00BF437B" w:rsidRPr="00BF437B" w:rsidRDefault="00BF437B" w:rsidP="00BF437B">
      <w:pPr>
        <w:widowControl w:val="0"/>
        <w:numPr>
          <w:ilvl w:val="0"/>
          <w:numId w:val="16"/>
        </w:numPr>
        <w:spacing w:after="12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Sabiedrība sagaida, ka Piegādātājs savu pārvaldības sistēmu izveidē un uzturēšanā ievēro vismaz šādas prasības:</w:t>
      </w:r>
    </w:p>
    <w:p w14:paraId="74446730"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lastRenderedPageBreak/>
        <w:t>nodrošina sistemātisku pieeju ar cilvēktiesībām un darba tiesībām, darba drošību un veselības aizsardzību, atbildīgu uzņēmējdarbību un ietekmi uz vidi saistīto risku novērtēšanai, mazināšanai un pārvaldībai (turpmāk – Kodeksa jautājumi);</w:t>
      </w:r>
    </w:p>
    <w:p w14:paraId="7F3784F5"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izvirza izmērāmus darbības mērķus saistībā ar Kodeksa jautājumiem un nosaka saistītas darbības šo mērķu sasniegšanai nolūkā nodrošināt nepārtrauktu savas darbības uzlabošanu;</w:t>
      </w:r>
    </w:p>
    <w:p w14:paraId="0FF4BA32"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pienācīgi piemēro un dara zināmus visus normatīvo aktu un līgumu noteikumus, kuri reglamentē tā uzdevumus, kā arī nodrošina atbilstošas mācības attiecīgajiem darbiniekiem un darījumu partneriem;</w:t>
      </w:r>
    </w:p>
    <w:p w14:paraId="3A97C823" w14:textId="77777777" w:rsidR="00BF437B" w:rsidRPr="00BF437B" w:rsidRDefault="00BF437B" w:rsidP="00BF437B">
      <w:pPr>
        <w:widowControl w:val="0"/>
        <w:numPr>
          <w:ilvl w:val="1"/>
          <w:numId w:val="16"/>
        </w:numPr>
        <w:spacing w:after="12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nodrošina ziņošanas iespējas par ar Kodeksa jautājumiem saistītiem pārkāpumiem (piemēram, anonīma ziņošanas sistēma).</w:t>
      </w:r>
    </w:p>
    <w:p w14:paraId="6BE5B47D" w14:textId="77777777" w:rsidR="00BF437B" w:rsidRPr="00BF437B" w:rsidRDefault="00BF437B" w:rsidP="00BF437B">
      <w:pPr>
        <w:keepNext/>
        <w:keepLines/>
        <w:jc w:val="center"/>
        <w:outlineLvl w:val="0"/>
        <w:rPr>
          <w:rFonts w:ascii="Arial" w:eastAsiaTheme="majorEastAsia" w:hAnsi="Arial" w:cs="Arial"/>
          <w:kern w:val="2"/>
          <w:sz w:val="22"/>
          <w:szCs w:val="22"/>
          <w14:ligatures w14:val="standardContextual"/>
        </w:rPr>
      </w:pPr>
      <w:r w:rsidRPr="00BF437B">
        <w:rPr>
          <w:rFonts w:ascii="Arial" w:eastAsia="Arial" w:hAnsi="Arial" w:cs="Arial"/>
          <w:b/>
          <w:bCs/>
          <w:kern w:val="2"/>
          <w:sz w:val="22"/>
          <w:szCs w:val="22"/>
          <w14:ligatures w14:val="standardContextual"/>
        </w:rPr>
        <w:t>VIII Atbilstības nodrošināšana</w:t>
      </w:r>
    </w:p>
    <w:p w14:paraId="664A0E14" w14:textId="77777777" w:rsidR="00BF437B" w:rsidRPr="00BF437B" w:rsidRDefault="00BF437B" w:rsidP="00BF437B">
      <w:pPr>
        <w:widowControl w:val="0"/>
        <w:tabs>
          <w:tab w:val="left" w:pos="346"/>
        </w:tabs>
        <w:jc w:val="both"/>
        <w:rPr>
          <w:rFonts w:ascii="Arial" w:eastAsia="Arial" w:hAnsi="Arial" w:cs="Arial"/>
          <w:kern w:val="2"/>
          <w:sz w:val="22"/>
          <w:szCs w:val="22"/>
          <w14:ligatures w14:val="standardContextual"/>
        </w:rPr>
      </w:pPr>
    </w:p>
    <w:p w14:paraId="420AFA0B" w14:textId="77777777" w:rsidR="00BF437B" w:rsidRPr="00BF437B" w:rsidRDefault="00BF437B" w:rsidP="00BF437B">
      <w:pPr>
        <w:widowControl w:val="0"/>
        <w:numPr>
          <w:ilvl w:val="0"/>
          <w:numId w:val="16"/>
        </w:numPr>
        <w:tabs>
          <w:tab w:val="left" w:pos="346"/>
        </w:tabs>
        <w:spacing w:after="16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 xml:space="preserve">Sabiedrība vēlas veidot ilgtspējīgas, abpusēji izdevīgas attiecības ar saviem sadarbības partneriem, tostarp Piegādātājiem visos līmeņos, tāpēc sagaida, ka Piegādātājs, konstatējot darbības, kas var būt pretrunā Kodeksa prasībām, nekavējoties informēs par to Sabiedrību. Piegādātājam, tostarp ikvienam tā darbiniekam, ir iespēja ziņot par šīm neatbilstībām, rakstot uz e-pasta adresi </w:t>
      </w:r>
      <w:hyperlink r:id="rId13" w:history="1">
        <w:r>
          <w:t>mailto:</w:t>
        </w:r>
      </w:hyperlink>
      <w:hyperlink r:id="rId14" w:history="1">
        <w:r w:rsidRPr="00BF437B">
          <w:rPr>
            <w:rFonts w:ascii="Arial" w:eastAsia="Arial" w:hAnsi="Arial" w:cs="Arial"/>
            <w:color w:val="0563C1" w:themeColor="hyperlink"/>
            <w:kern w:val="2"/>
            <w:sz w:val="22"/>
            <w:szCs w:val="22"/>
            <w:u w:val="single"/>
            <w14:ligatures w14:val="standardContextual"/>
          </w:rPr>
          <w:t>rigasmezi@rigasmezi.lv</w:t>
        </w:r>
      </w:hyperlink>
      <w:r w:rsidRPr="00BF437B">
        <w:rPr>
          <w:rFonts w:ascii="Arial" w:eastAsia="Arial" w:hAnsi="Arial" w:cs="Arial"/>
          <w:kern w:val="2"/>
          <w:sz w:val="22"/>
          <w:szCs w:val="22"/>
          <w14:ligatures w14:val="standardContextual"/>
        </w:rPr>
        <w:t xml:space="preserve">. Apzinoties, ka ziņot par iespējamajiem pārkāpumiem var būt neērti un šāda rīcība var radīt nedrošības sajūtu, Sabiedrība nodrošina arī iespēju ziņot par neatbilstībām anonīmi – ar </w:t>
      </w:r>
      <w:hyperlink r:id="rId15" w:history="1">
        <w:r w:rsidRPr="00BF437B">
          <w:rPr>
            <w:rFonts w:ascii="Arial" w:eastAsia="Arial" w:hAnsi="Arial" w:cs="Arial"/>
            <w:color w:val="0563C1" w:themeColor="hyperlink"/>
            <w:kern w:val="2"/>
            <w:sz w:val="22"/>
            <w:szCs w:val="22"/>
            <w:u w:val="single"/>
            <w14:ligatures w14:val="standardContextual"/>
          </w:rPr>
          <w:t>Trauksmes cēlēja ziņojuma</w:t>
        </w:r>
      </w:hyperlink>
      <w:r w:rsidRPr="00BF437B">
        <w:rPr>
          <w:rFonts w:ascii="Arial" w:eastAsia="Arial" w:hAnsi="Arial" w:cs="Arial"/>
          <w:kern w:val="2"/>
          <w:sz w:val="22"/>
          <w:szCs w:val="22"/>
          <w14:ligatures w14:val="standardContextual"/>
        </w:rPr>
        <w:t xml:space="preserve"> starpniecību.</w:t>
      </w:r>
    </w:p>
    <w:p w14:paraId="3A275D99" w14:textId="77777777" w:rsidR="00BF437B" w:rsidRPr="00BF437B" w:rsidRDefault="00BF437B" w:rsidP="00BF437B">
      <w:pPr>
        <w:widowControl w:val="0"/>
        <w:numPr>
          <w:ilvl w:val="0"/>
          <w:numId w:val="16"/>
        </w:numPr>
        <w:tabs>
          <w:tab w:val="left" w:pos="346"/>
        </w:tabs>
        <w:spacing w:before="120" w:after="16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Vienlaikus Sabiedrība patur tiesības veikt sistemātiskas pārbaudes, lai pārliecinātos par Piegādātāja atbilstību Kodeksa prasībām:</w:t>
      </w:r>
    </w:p>
    <w:p w14:paraId="133E9C1D" w14:textId="77777777" w:rsidR="00BF437B" w:rsidRPr="00BF437B" w:rsidRDefault="00BF437B" w:rsidP="00BF437B">
      <w:pPr>
        <w:widowControl w:val="0"/>
        <w:numPr>
          <w:ilvl w:val="1"/>
          <w:numId w:val="16"/>
        </w:numPr>
        <w:tabs>
          <w:tab w:val="left" w:pos="993"/>
        </w:tabs>
        <w:spacing w:before="120" w:after="16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Sabiedrība sagaida, ka Piegādātājs aktīvi atbalstīs nepieciešamās pārbaudes, tostarp sniegs pēc Sabiedrības</w:t>
      </w:r>
      <w:r w:rsidRPr="00BF437B">
        <w:rPr>
          <w:rFonts w:ascii="Arial" w:eastAsia="Arial" w:hAnsi="Arial" w:cs="Arial"/>
          <w:i/>
          <w:iCs/>
          <w:kern w:val="2"/>
          <w:sz w:val="22"/>
          <w:szCs w:val="22"/>
          <w14:ligatures w14:val="standardContextual"/>
        </w:rPr>
        <w:t xml:space="preserve"> </w:t>
      </w:r>
      <w:r w:rsidRPr="00BF437B">
        <w:rPr>
          <w:rFonts w:ascii="Arial" w:eastAsia="Arial" w:hAnsi="Arial" w:cs="Arial"/>
          <w:kern w:val="2"/>
          <w:sz w:val="22"/>
          <w:szCs w:val="22"/>
          <w14:ligatures w14:val="standardContextual"/>
        </w:rPr>
        <w:t>pieprasījuma informāciju, piemēram, datus, kas attiecas uz Kodeksa jautājumiem un Kodeksa tvērumu, ja vien tas nav pretrunā likumā noteiktajam informācijas neizpaušanas pienākumam. Par atbilstības pārbaužu laiku, vietu un apjomu Sabiedrība vienojas ar Piegādātāju individuāli.</w:t>
      </w:r>
    </w:p>
    <w:p w14:paraId="63F7BCBB" w14:textId="77777777" w:rsidR="00BF437B" w:rsidRPr="00BF437B" w:rsidRDefault="00BF437B" w:rsidP="00BF437B">
      <w:pPr>
        <w:widowControl w:val="0"/>
        <w:numPr>
          <w:ilvl w:val="1"/>
          <w:numId w:val="16"/>
        </w:numPr>
        <w:tabs>
          <w:tab w:val="left" w:pos="993"/>
        </w:tabs>
        <w:spacing w:before="120" w:after="16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Ja Sabiedrība konstatē, ka Piegādātājs neievēro Kodeksā noteiktās prasības, tā</w:t>
      </w:r>
      <w:r w:rsidRPr="00BF437B">
        <w:rPr>
          <w:rFonts w:ascii="Arial" w:eastAsia="Arial" w:hAnsi="Arial" w:cs="Arial"/>
          <w:i/>
          <w:iCs/>
          <w:kern w:val="2"/>
          <w:sz w:val="22"/>
          <w:szCs w:val="22"/>
          <w14:ligatures w14:val="standardContextual"/>
        </w:rPr>
        <w:t xml:space="preserve"> </w:t>
      </w:r>
      <w:r w:rsidRPr="00BF437B">
        <w:rPr>
          <w:rFonts w:ascii="Arial" w:eastAsia="Arial" w:hAnsi="Arial" w:cs="Arial"/>
          <w:kern w:val="2"/>
          <w:sz w:val="22"/>
          <w:szCs w:val="22"/>
          <w14:ligatures w14:val="standardContextual"/>
        </w:rPr>
        <w:t>piedāvā ieteikumus Piegādātāja darbības pilnveidei, lai nodrošinātu atbilstību Kodeksa prasībām. Saņemot šos ieteikumus, Piegādātājs nekavējoties veic koriģējošus pasākumus, informējot par progresu Sabiedrību. Tomēr Sabiedrība patur tiesības atcelt neizpildītus pasūtījumus, apturēt turpmākos pasūtījumus vai izbeigt līgumu ar Piegādātāju būtisku Kodeksa pārkāpumu gadījumā.</w:t>
      </w:r>
    </w:p>
    <w:p w14:paraId="3210349E" w14:textId="77777777" w:rsidR="00BF437B" w:rsidRPr="00BF437B" w:rsidRDefault="00BF437B" w:rsidP="00BF437B">
      <w:pPr>
        <w:widowControl w:val="0"/>
        <w:numPr>
          <w:ilvl w:val="1"/>
          <w:numId w:val="16"/>
        </w:numPr>
        <w:tabs>
          <w:tab w:val="left" w:pos="993"/>
        </w:tabs>
        <w:spacing w:before="120" w:after="160" w:line="259" w:lineRule="auto"/>
        <w:ind w:left="993" w:hanging="567"/>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Papildus starp Sabiedrību</w:t>
      </w:r>
      <w:r w:rsidRPr="00BF437B">
        <w:rPr>
          <w:rFonts w:ascii="Arial" w:eastAsia="Arial" w:hAnsi="Arial" w:cs="Arial"/>
          <w:i/>
          <w:iCs/>
          <w:kern w:val="2"/>
          <w:sz w:val="22"/>
          <w:szCs w:val="22"/>
          <w14:ligatures w14:val="standardContextual"/>
        </w:rPr>
        <w:t xml:space="preserve"> </w:t>
      </w:r>
      <w:r w:rsidRPr="00BF437B">
        <w:rPr>
          <w:rFonts w:ascii="Arial" w:eastAsia="Arial" w:hAnsi="Arial" w:cs="Arial"/>
          <w:kern w:val="2"/>
          <w:sz w:val="22"/>
          <w:szCs w:val="22"/>
          <w14:ligatures w14:val="standardContextual"/>
        </w:rPr>
        <w:t>un Piegādātāju noslēgtajā pamatlīgumā noteiktajiem tā izbeigšanas noteikumiem, abas puses atzīst, ka šī Kodeksa noteikumu neievērošana ir uzskatāma par līguma noteikumu būtisku pārkāpumu, kas dod tiesības Sabiedrībai vienpusēji izbeigt līgumu.</w:t>
      </w:r>
    </w:p>
    <w:p w14:paraId="32BF4D58" w14:textId="77777777" w:rsidR="00BF437B" w:rsidRPr="00BF437B" w:rsidRDefault="00BF437B" w:rsidP="00BF437B">
      <w:pPr>
        <w:widowControl w:val="0"/>
        <w:numPr>
          <w:ilvl w:val="0"/>
          <w:numId w:val="16"/>
        </w:numPr>
        <w:tabs>
          <w:tab w:val="left" w:pos="380"/>
        </w:tabs>
        <w:spacing w:after="160" w:line="259" w:lineRule="auto"/>
        <w:jc w:val="both"/>
        <w:rPr>
          <w:rFonts w:ascii="Arial" w:eastAsia="Arial" w:hAnsi="Arial" w:cs="Arial"/>
          <w:kern w:val="2"/>
          <w:sz w:val="22"/>
          <w:szCs w:val="22"/>
          <w14:ligatures w14:val="standardContextual"/>
        </w:rPr>
      </w:pPr>
      <w:r w:rsidRPr="00BF437B">
        <w:rPr>
          <w:rFonts w:ascii="Arial" w:eastAsia="Arial" w:hAnsi="Arial" w:cs="Arial"/>
          <w:kern w:val="2"/>
          <w:sz w:val="22"/>
          <w:szCs w:val="22"/>
          <w14:ligatures w14:val="standardContextual"/>
        </w:rPr>
        <w:t>Piegādātāja atbildība sākas, taču nebeidzas ar Kodeksa prasību ievērošanu. Sabiedrība sagaida, ka Piegādātājs īstenos pasākumus ar mērķi panākt, lai šīs prasības ievēro arī tā sadarbības partneri, un pastāvīgi attīstīs savu darbību atbilstoši augstākajiem atbildīgas uzņēmējdarbības standartiem.</w:t>
      </w:r>
    </w:p>
    <w:p w14:paraId="7006E86E" w14:textId="77777777" w:rsidR="00BF437B" w:rsidRPr="00BF437B" w:rsidRDefault="00BF437B" w:rsidP="00BF437B">
      <w:pPr>
        <w:widowControl w:val="0"/>
        <w:numPr>
          <w:ilvl w:val="0"/>
          <w:numId w:val="16"/>
        </w:numPr>
        <w:tabs>
          <w:tab w:val="left" w:pos="342"/>
        </w:tabs>
        <w:spacing w:before="120" w:after="160" w:line="259" w:lineRule="auto"/>
        <w:ind w:left="851" w:hanging="851"/>
        <w:jc w:val="both"/>
        <w:rPr>
          <w:rFonts w:ascii="Arial" w:hAnsi="Arial" w:cs="Arial"/>
          <w:sz w:val="22"/>
          <w:szCs w:val="22"/>
        </w:rPr>
      </w:pPr>
      <w:r w:rsidRPr="00BF437B">
        <w:rPr>
          <w:rFonts w:ascii="Arial" w:eastAsia="Arial" w:hAnsi="Arial" w:cs="Arial"/>
          <w:kern w:val="2"/>
          <w:sz w:val="22"/>
          <w:szCs w:val="22"/>
          <w14:ligatures w14:val="standardContextual"/>
        </w:rPr>
        <w:t xml:space="preserve">Arī Sabiedrība nemitīgi attīsta savu darbību atbilstoši Kodeksā minētajiem standartiem, </w:t>
      </w:r>
      <w:r w:rsidRPr="00BF437B">
        <w:rPr>
          <w:rFonts w:ascii="Arial" w:eastAsia="Arial" w:hAnsi="Arial" w:cs="Arial"/>
          <w:kern w:val="2"/>
          <w:sz w:val="22"/>
          <w:szCs w:val="22"/>
          <w14:ligatures w14:val="standardContextual"/>
        </w:rPr>
        <w:lastRenderedPageBreak/>
        <w:t xml:space="preserve">tāpēc aicina Piegādātāju dalīties idejās par iespējām uzlabot tās sniegumu vides, sociālajā un pārvaldības jomā. </w:t>
      </w:r>
    </w:p>
    <w:p w14:paraId="540FBE65" w14:textId="77777777" w:rsidR="00BF437B" w:rsidRPr="00BF437B" w:rsidRDefault="00BF437B" w:rsidP="00BF437B">
      <w:pPr>
        <w:spacing w:after="160"/>
        <w:rPr>
          <w:rFonts w:ascii="Arial" w:eastAsiaTheme="minorHAnsi" w:hAnsi="Arial" w:cs="Arial"/>
          <w:kern w:val="2"/>
          <w:sz w:val="22"/>
          <w:szCs w:val="22"/>
          <w:lang w:bidi="bn-IN"/>
          <w14:ligatures w14:val="standardContextual"/>
        </w:rPr>
      </w:pPr>
    </w:p>
    <w:p w14:paraId="7EDEE7BB" w14:textId="77777777" w:rsidR="00522F02" w:rsidRDefault="00522F02" w:rsidP="003343A1">
      <w:pPr>
        <w:spacing w:after="175" w:line="259" w:lineRule="auto"/>
        <w:rPr>
          <w:rFonts w:asciiTheme="minorBidi" w:hAnsiTheme="minorBidi" w:cstheme="minorBidi"/>
          <w:b/>
          <w:sz w:val="22"/>
          <w:szCs w:val="22"/>
        </w:rPr>
      </w:pPr>
    </w:p>
    <w:p w14:paraId="16EFD784" w14:textId="77777777" w:rsidR="00522F02" w:rsidRPr="00DE730B" w:rsidRDefault="00522F02" w:rsidP="003343A1">
      <w:pPr>
        <w:spacing w:after="175" w:line="259" w:lineRule="auto"/>
        <w:rPr>
          <w:rFonts w:asciiTheme="minorBidi" w:hAnsiTheme="minorBidi" w:cstheme="minorBidi"/>
          <w:b/>
          <w:sz w:val="22"/>
          <w:szCs w:val="22"/>
        </w:rPr>
      </w:pPr>
    </w:p>
    <w:sectPr w:rsidR="00522F02" w:rsidRPr="00DE730B" w:rsidSect="00AD7CB7">
      <w:headerReference w:type="default" r:id="rId16"/>
      <w:footerReference w:type="default" r:id="rId17"/>
      <w:pgSz w:w="11906" w:h="16838"/>
      <w:pgMar w:top="1560"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147A" w14:textId="77777777" w:rsidR="00735F2C" w:rsidRDefault="00735F2C" w:rsidP="004C0884">
      <w:r>
        <w:separator/>
      </w:r>
    </w:p>
  </w:endnote>
  <w:endnote w:type="continuationSeparator" w:id="0">
    <w:p w14:paraId="2C8581DE" w14:textId="77777777" w:rsidR="00735F2C" w:rsidRDefault="00735F2C" w:rsidP="004C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swiss"/>
    <w:pitch w:val="variable"/>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526045"/>
      <w:docPartObj>
        <w:docPartGallery w:val="Page Numbers (Bottom of Page)"/>
        <w:docPartUnique/>
      </w:docPartObj>
    </w:sdtPr>
    <w:sdtEndPr>
      <w:rPr>
        <w:noProof/>
      </w:rPr>
    </w:sdtEndPr>
    <w:sdtContent>
      <w:p w14:paraId="70A4B48C" w14:textId="77777777" w:rsidR="003343A1" w:rsidRDefault="002826DB" w:rsidP="001A471C">
        <w:pPr>
          <w:pStyle w:val="Kjene"/>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D72C2" w14:textId="77777777" w:rsidR="00735F2C" w:rsidRDefault="00735F2C" w:rsidP="004C0884">
      <w:r>
        <w:separator/>
      </w:r>
    </w:p>
  </w:footnote>
  <w:footnote w:type="continuationSeparator" w:id="0">
    <w:p w14:paraId="3BE1C975" w14:textId="77777777" w:rsidR="00735F2C" w:rsidRDefault="00735F2C" w:rsidP="004C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257D" w14:textId="77777777" w:rsidR="00820D60" w:rsidRPr="00820D60" w:rsidRDefault="00820D60" w:rsidP="00820D60">
    <w:pPr>
      <w:tabs>
        <w:tab w:val="center" w:pos="4153"/>
        <w:tab w:val="right" w:pos="8306"/>
      </w:tabs>
      <w:jc w:val="right"/>
      <w:rPr>
        <w:rFonts w:ascii="Arial" w:hAnsi="Arial" w:cs="Arial"/>
        <w:sz w:val="20"/>
        <w:szCs w:val="20"/>
      </w:rPr>
    </w:pPr>
    <w:bookmarkStart w:id="14" w:name="_Hlk139364161"/>
    <w:bookmarkStart w:id="15" w:name="_Hlk139364162"/>
    <w:bookmarkStart w:id="16" w:name="_Hlk143524990"/>
    <w:bookmarkStart w:id="17" w:name="_Hlk143524991"/>
    <w:bookmarkStart w:id="18" w:name="_Hlk152944288"/>
    <w:bookmarkStart w:id="19" w:name="_Hlk152944289"/>
    <w:bookmarkStart w:id="20" w:name="_Hlk152944331"/>
    <w:bookmarkStart w:id="21" w:name="_Hlk152944332"/>
    <w:r w:rsidRPr="00820D60">
      <w:rPr>
        <w:rFonts w:ascii="Arial" w:hAnsi="Arial" w:cs="Arial"/>
        <w:sz w:val="20"/>
        <w:szCs w:val="20"/>
      </w:rPr>
      <w:t>Atklāts konkurss:</w:t>
    </w:r>
  </w:p>
  <w:bookmarkEnd w:id="14"/>
  <w:bookmarkEnd w:id="15"/>
  <w:bookmarkEnd w:id="16"/>
  <w:bookmarkEnd w:id="17"/>
  <w:bookmarkEnd w:id="18"/>
  <w:bookmarkEnd w:id="19"/>
  <w:bookmarkEnd w:id="20"/>
  <w:bookmarkEnd w:id="21"/>
  <w:p w14:paraId="6ECCEDE5" w14:textId="77777777" w:rsidR="00820D60" w:rsidRPr="00820D60" w:rsidRDefault="00820D60" w:rsidP="00820D60">
    <w:pPr>
      <w:tabs>
        <w:tab w:val="center" w:pos="4153"/>
        <w:tab w:val="right" w:pos="8306"/>
      </w:tabs>
      <w:jc w:val="right"/>
      <w:rPr>
        <w:rFonts w:ascii="Arial" w:hAnsi="Arial" w:cs="Arial"/>
        <w:bCs/>
        <w:sz w:val="20"/>
        <w:szCs w:val="20"/>
      </w:rPr>
    </w:pPr>
    <w:r w:rsidRPr="00820D60">
      <w:rPr>
        <w:rFonts w:ascii="Arial" w:hAnsi="Arial" w:cs="Arial"/>
        <w:bCs/>
        <w:sz w:val="20"/>
        <w:szCs w:val="20"/>
      </w:rPr>
      <w:t>SIA “Rīgas meži” vidēja termiņa stratēģijas</w:t>
    </w:r>
  </w:p>
  <w:p w14:paraId="46CF60F4" w14:textId="77777777" w:rsidR="00820D60" w:rsidRPr="00820D60" w:rsidRDefault="00820D60" w:rsidP="00820D60">
    <w:pPr>
      <w:tabs>
        <w:tab w:val="center" w:pos="4153"/>
        <w:tab w:val="right" w:pos="8306"/>
      </w:tabs>
      <w:jc w:val="right"/>
      <w:rPr>
        <w:rFonts w:ascii="Arial" w:hAnsi="Arial" w:cs="Arial"/>
        <w:bCs/>
        <w:sz w:val="20"/>
        <w:szCs w:val="20"/>
      </w:rPr>
    </w:pPr>
    <w:r w:rsidRPr="00820D60">
      <w:rPr>
        <w:rFonts w:ascii="Arial" w:hAnsi="Arial" w:cs="Arial"/>
        <w:bCs/>
        <w:sz w:val="20"/>
        <w:szCs w:val="20"/>
      </w:rPr>
      <w:t>izstrāde 2026.- 2030. gadam</w:t>
    </w:r>
  </w:p>
  <w:p w14:paraId="23F168D3" w14:textId="57E25DE9" w:rsidR="00820D60" w:rsidRPr="00EE07E5" w:rsidRDefault="00820D60" w:rsidP="00EE07E5">
    <w:pPr>
      <w:tabs>
        <w:tab w:val="center" w:pos="4153"/>
        <w:tab w:val="right" w:pos="8306"/>
      </w:tabs>
      <w:jc w:val="right"/>
      <w:rPr>
        <w:rFonts w:ascii="Arial" w:hAnsi="Arial" w:cs="Arial"/>
        <w:sz w:val="20"/>
        <w:szCs w:val="20"/>
      </w:rPr>
    </w:pPr>
    <w:r w:rsidRPr="00820D60">
      <w:rPr>
        <w:rFonts w:ascii="Arial" w:hAnsi="Arial" w:cs="Arial"/>
        <w:sz w:val="20"/>
        <w:szCs w:val="20"/>
      </w:rPr>
      <w:t>ID Nr. SIA RM 2025/5</w:t>
    </w:r>
  </w:p>
  <w:p w14:paraId="7F4F27E9" w14:textId="77777777" w:rsidR="00820D60" w:rsidRPr="00820D60" w:rsidRDefault="00820D60" w:rsidP="00820D60">
    <w:pPr>
      <w:jc w:val="right"/>
      <w:rPr>
        <w:rFonts w:ascii="Arial" w:hAnsi="Arial" w:cs="Arial"/>
        <w:bCs/>
        <w:sz w:val="22"/>
        <w:szCs w:val="22"/>
      </w:rPr>
    </w:pPr>
    <w:r w:rsidRPr="00820D60">
      <w:rPr>
        <w:rFonts w:ascii="Arial" w:hAnsi="Arial" w:cs="Arial"/>
        <w:bCs/>
        <w:sz w:val="22"/>
        <w:szCs w:val="22"/>
      </w:rPr>
      <w:t xml:space="preserve">7.pielikums </w:t>
    </w:r>
  </w:p>
  <w:p w14:paraId="1ABB1DDE" w14:textId="77777777" w:rsidR="00820D60" w:rsidRPr="00820D60" w:rsidRDefault="00820D60" w:rsidP="00820D60">
    <w:pPr>
      <w:tabs>
        <w:tab w:val="center" w:pos="4153"/>
        <w:tab w:val="right" w:pos="8306"/>
      </w:tabs>
      <w:jc w:val="right"/>
    </w:pPr>
  </w:p>
  <w:p w14:paraId="4CEE3863" w14:textId="0EBA6A3B" w:rsidR="003A4FC7" w:rsidRPr="00182D7C" w:rsidRDefault="003A4FC7" w:rsidP="00182D7C">
    <w:pPr>
      <w:pStyle w:val="Galvene"/>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86730"/>
    <w:multiLevelType w:val="multilevel"/>
    <w:tmpl w:val="EFCAC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A24D8"/>
    <w:multiLevelType w:val="multilevel"/>
    <w:tmpl w:val="45740046"/>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color w:val="auto"/>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FFD02F4"/>
    <w:multiLevelType w:val="hybridMultilevel"/>
    <w:tmpl w:val="B2F01D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094318A"/>
    <w:multiLevelType w:val="multilevel"/>
    <w:tmpl w:val="3E6ACEB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7268CD"/>
    <w:multiLevelType w:val="multilevel"/>
    <w:tmpl w:val="2F6A5E6C"/>
    <w:lvl w:ilvl="0">
      <w:start w:val="6"/>
      <w:numFmt w:val="decimal"/>
      <w:lvlText w:val="%1."/>
      <w:lvlJc w:val="left"/>
      <w:pPr>
        <w:ind w:left="360" w:hanging="360"/>
      </w:pPr>
    </w:lvl>
    <w:lvl w:ilvl="1">
      <w:start w:val="1"/>
      <w:numFmt w:val="decimal"/>
      <w:lvlText w:val="%1.%2."/>
      <w:lvlJc w:val="left"/>
      <w:pPr>
        <w:ind w:left="1080" w:hanging="360"/>
      </w:pPr>
      <w:rPr>
        <w:b w:val="0"/>
        <w:bCs w:val="0"/>
      </w:rPr>
    </w:lvl>
    <w:lvl w:ilvl="2">
      <w:start w:val="1"/>
      <w:numFmt w:val="decimal"/>
      <w:lvlText w:val="%1.%2.%3."/>
      <w:lvlJc w:val="left"/>
      <w:pPr>
        <w:ind w:left="1571"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 w15:restartNumberingAfterBreak="0">
    <w:nsid w:val="162A0666"/>
    <w:multiLevelType w:val="multilevel"/>
    <w:tmpl w:val="3ECECB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391EB8"/>
    <w:multiLevelType w:val="multilevel"/>
    <w:tmpl w:val="8404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2B66C2"/>
    <w:multiLevelType w:val="multilevel"/>
    <w:tmpl w:val="785E2864"/>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15:restartNumberingAfterBreak="0">
    <w:nsid w:val="1E2B1917"/>
    <w:multiLevelType w:val="multilevel"/>
    <w:tmpl w:val="E7542756"/>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ascii="Times New Roman" w:hAnsi="Times New Roman" w:cs="Times New Roman" w:hint="default"/>
        <w:b w:val="0"/>
        <w:color w:val="auto"/>
        <w:sz w:val="24"/>
        <w:szCs w:val="24"/>
        <w:lang w:val="lv-LV"/>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BC06A36"/>
    <w:multiLevelType w:val="multilevel"/>
    <w:tmpl w:val="D4BCCBCC"/>
    <w:lvl w:ilvl="0">
      <w:start w:val="8"/>
      <w:numFmt w:val="decimal"/>
      <w:lvlText w:val="%1."/>
      <w:lvlJc w:val="left"/>
      <w:pPr>
        <w:ind w:left="360" w:hanging="360"/>
      </w:pPr>
      <w:rPr>
        <w:rFonts w:hint="default"/>
      </w:rPr>
    </w:lvl>
    <w:lvl w:ilvl="1">
      <w:start w:val="1"/>
      <w:numFmt w:val="decimal"/>
      <w:lvlText w:val="%1.%2."/>
      <w:lvlJc w:val="left"/>
      <w:pPr>
        <w:ind w:left="998" w:hanging="360"/>
      </w:pPr>
      <w:rPr>
        <w:rFonts w:hint="default"/>
        <w:b w:val="0"/>
        <w:bCs/>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0" w15:restartNumberingAfterBreak="0">
    <w:nsid w:val="4C3D775C"/>
    <w:multiLevelType w:val="multilevel"/>
    <w:tmpl w:val="84F8894A"/>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552697"/>
    <w:multiLevelType w:val="multilevel"/>
    <w:tmpl w:val="4378ADA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sz w:val="22"/>
        <w:szCs w:val="22"/>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D2F6F6F"/>
    <w:multiLevelType w:val="multilevel"/>
    <w:tmpl w:val="6AC44E24"/>
    <w:lvl w:ilvl="0">
      <w:start w:val="1"/>
      <w:numFmt w:val="decimal"/>
      <w:lvlText w:val="%1."/>
      <w:lvlJc w:val="left"/>
      <w:pPr>
        <w:ind w:left="360" w:hanging="360"/>
      </w:pPr>
      <w:rPr>
        <w:rFonts w:ascii="Arial" w:hAnsi="Arial" w:cs="Arial" w:hint="default"/>
        <w:b/>
        <w:i w:val="0"/>
        <w:sz w:val="18"/>
        <w:szCs w:val="1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15:restartNumberingAfterBreak="0">
    <w:nsid w:val="704E270F"/>
    <w:multiLevelType w:val="multilevel"/>
    <w:tmpl w:val="4ABEE1CA"/>
    <w:lvl w:ilvl="0">
      <w:start w:val="4"/>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325047"/>
    <w:multiLevelType w:val="multilevel"/>
    <w:tmpl w:val="915867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18"/>
        <w:szCs w:val="18"/>
        <w:u w:val="none"/>
        <w:shd w:val="clear" w:color="auto" w:fill="auto"/>
        <w:lang w:val="lv-LV" w:eastAsia="lv-LV" w:bidi="lv-LV"/>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A6D7ADA"/>
    <w:multiLevelType w:val="multilevel"/>
    <w:tmpl w:val="45740046"/>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color w:val="auto"/>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87736362">
    <w:abstractNumId w:val="15"/>
  </w:num>
  <w:num w:numId="2" w16cid:durableId="2051999014">
    <w:abstractNumId w:val="7"/>
  </w:num>
  <w:num w:numId="3" w16cid:durableId="1478837791">
    <w:abstractNumId w:val="8"/>
  </w:num>
  <w:num w:numId="4" w16cid:durableId="93088652">
    <w:abstractNumId w:val="6"/>
  </w:num>
  <w:num w:numId="5" w16cid:durableId="1280188210">
    <w:abstractNumId w:val="0"/>
  </w:num>
  <w:num w:numId="6" w16cid:durableId="108086557">
    <w:abstractNumId w:val="3"/>
  </w:num>
  <w:num w:numId="7" w16cid:durableId="701512559">
    <w:abstractNumId w:val="2"/>
  </w:num>
  <w:num w:numId="8" w16cid:durableId="387581090">
    <w:abstractNumId w:val="11"/>
  </w:num>
  <w:num w:numId="9" w16cid:durableId="757748699">
    <w:abstractNumId w:val="1"/>
  </w:num>
  <w:num w:numId="10" w16cid:durableId="957643997">
    <w:abstractNumId w:val="9"/>
  </w:num>
  <w:num w:numId="11" w16cid:durableId="1779793009">
    <w:abstractNumId w:val="1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Arial" w:hAnsi="Arial" w:cs="Arial" w:hint="default"/>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2" w16cid:durableId="336690522">
    <w:abstractNumId w:val="10"/>
  </w:num>
  <w:num w:numId="13" w16cid:durableId="1376346484">
    <w:abstractNumId w:val="13"/>
  </w:num>
  <w:num w:numId="14" w16cid:durableId="1179344743">
    <w:abstractNumId w:val="14"/>
  </w:num>
  <w:num w:numId="15" w16cid:durableId="1021779044">
    <w:abstractNumId w:val="12"/>
  </w:num>
  <w:num w:numId="16" w16cid:durableId="1876426765">
    <w:abstractNumId w:val="5"/>
  </w:num>
  <w:num w:numId="17" w16cid:durableId="1062631800">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84"/>
    <w:rsid w:val="00005B98"/>
    <w:rsid w:val="00015005"/>
    <w:rsid w:val="00015EB4"/>
    <w:rsid w:val="00032824"/>
    <w:rsid w:val="00034670"/>
    <w:rsid w:val="00052AA5"/>
    <w:rsid w:val="0007006A"/>
    <w:rsid w:val="00070AAB"/>
    <w:rsid w:val="00071198"/>
    <w:rsid w:val="00081040"/>
    <w:rsid w:val="00090A4C"/>
    <w:rsid w:val="00092450"/>
    <w:rsid w:val="00093D2C"/>
    <w:rsid w:val="000A707F"/>
    <w:rsid w:val="000B31C6"/>
    <w:rsid w:val="000B5931"/>
    <w:rsid w:val="000C60FA"/>
    <w:rsid w:val="000D14F7"/>
    <w:rsid w:val="000D4C98"/>
    <w:rsid w:val="000E0B09"/>
    <w:rsid w:val="000F1E43"/>
    <w:rsid w:val="000F314D"/>
    <w:rsid w:val="000F4FF1"/>
    <w:rsid w:val="000F5DCB"/>
    <w:rsid w:val="00102F81"/>
    <w:rsid w:val="0010458E"/>
    <w:rsid w:val="00104EAD"/>
    <w:rsid w:val="00105DD6"/>
    <w:rsid w:val="001123A8"/>
    <w:rsid w:val="001218E6"/>
    <w:rsid w:val="00127F61"/>
    <w:rsid w:val="00133F92"/>
    <w:rsid w:val="00136EDA"/>
    <w:rsid w:val="001518D6"/>
    <w:rsid w:val="0016189B"/>
    <w:rsid w:val="00165BE2"/>
    <w:rsid w:val="00182D7C"/>
    <w:rsid w:val="0019163E"/>
    <w:rsid w:val="00191BA0"/>
    <w:rsid w:val="00191BE7"/>
    <w:rsid w:val="001A26E2"/>
    <w:rsid w:val="001A471C"/>
    <w:rsid w:val="001B5043"/>
    <w:rsid w:val="001B5481"/>
    <w:rsid w:val="001B7AAD"/>
    <w:rsid w:val="001C17E3"/>
    <w:rsid w:val="001C57E2"/>
    <w:rsid w:val="001D0E62"/>
    <w:rsid w:val="001D20BE"/>
    <w:rsid w:val="001D2109"/>
    <w:rsid w:val="001E0F55"/>
    <w:rsid w:val="001E628A"/>
    <w:rsid w:val="001E78A3"/>
    <w:rsid w:val="001F3393"/>
    <w:rsid w:val="0021170A"/>
    <w:rsid w:val="00225626"/>
    <w:rsid w:val="002311F9"/>
    <w:rsid w:val="00231768"/>
    <w:rsid w:val="00244683"/>
    <w:rsid w:val="00272F16"/>
    <w:rsid w:val="00273167"/>
    <w:rsid w:val="002826DB"/>
    <w:rsid w:val="002861E9"/>
    <w:rsid w:val="00286240"/>
    <w:rsid w:val="00291DAB"/>
    <w:rsid w:val="002941CD"/>
    <w:rsid w:val="002972A0"/>
    <w:rsid w:val="002A4F55"/>
    <w:rsid w:val="002A5025"/>
    <w:rsid w:val="002B5484"/>
    <w:rsid w:val="002D296B"/>
    <w:rsid w:val="002D34BA"/>
    <w:rsid w:val="002D7F99"/>
    <w:rsid w:val="002E5472"/>
    <w:rsid w:val="002F5304"/>
    <w:rsid w:val="00310726"/>
    <w:rsid w:val="00316923"/>
    <w:rsid w:val="003178EF"/>
    <w:rsid w:val="003343A1"/>
    <w:rsid w:val="003423CA"/>
    <w:rsid w:val="00353F33"/>
    <w:rsid w:val="00366377"/>
    <w:rsid w:val="00367D23"/>
    <w:rsid w:val="003864AA"/>
    <w:rsid w:val="003864EF"/>
    <w:rsid w:val="00392B6C"/>
    <w:rsid w:val="003A4FC7"/>
    <w:rsid w:val="003A7865"/>
    <w:rsid w:val="003B2B15"/>
    <w:rsid w:val="003B57A5"/>
    <w:rsid w:val="003C3E51"/>
    <w:rsid w:val="003C3E9F"/>
    <w:rsid w:val="003C50E6"/>
    <w:rsid w:val="003D5DBA"/>
    <w:rsid w:val="003D799A"/>
    <w:rsid w:val="003F1894"/>
    <w:rsid w:val="003F24EB"/>
    <w:rsid w:val="003F4112"/>
    <w:rsid w:val="003F41AA"/>
    <w:rsid w:val="003F634D"/>
    <w:rsid w:val="003F77C4"/>
    <w:rsid w:val="00400021"/>
    <w:rsid w:val="00411C0B"/>
    <w:rsid w:val="004260CE"/>
    <w:rsid w:val="00430DB1"/>
    <w:rsid w:val="00447A35"/>
    <w:rsid w:val="00457C1B"/>
    <w:rsid w:val="00463BFD"/>
    <w:rsid w:val="00474BCB"/>
    <w:rsid w:val="004853F5"/>
    <w:rsid w:val="00485FD3"/>
    <w:rsid w:val="00492AEE"/>
    <w:rsid w:val="00493D00"/>
    <w:rsid w:val="0049632B"/>
    <w:rsid w:val="004A3931"/>
    <w:rsid w:val="004A726A"/>
    <w:rsid w:val="004C0884"/>
    <w:rsid w:val="004C519F"/>
    <w:rsid w:val="004D04FD"/>
    <w:rsid w:val="004E0573"/>
    <w:rsid w:val="004E0F35"/>
    <w:rsid w:val="004F1824"/>
    <w:rsid w:val="0051597E"/>
    <w:rsid w:val="00516485"/>
    <w:rsid w:val="00522F02"/>
    <w:rsid w:val="0052745F"/>
    <w:rsid w:val="00535495"/>
    <w:rsid w:val="00535540"/>
    <w:rsid w:val="00541952"/>
    <w:rsid w:val="00542CB4"/>
    <w:rsid w:val="00544AEB"/>
    <w:rsid w:val="00545127"/>
    <w:rsid w:val="00555EF7"/>
    <w:rsid w:val="005567EB"/>
    <w:rsid w:val="00561D16"/>
    <w:rsid w:val="005656D6"/>
    <w:rsid w:val="005928A1"/>
    <w:rsid w:val="005952F0"/>
    <w:rsid w:val="005B0B75"/>
    <w:rsid w:val="005D094F"/>
    <w:rsid w:val="005E056F"/>
    <w:rsid w:val="005E119C"/>
    <w:rsid w:val="005E197C"/>
    <w:rsid w:val="005E50F5"/>
    <w:rsid w:val="005F654B"/>
    <w:rsid w:val="00613F21"/>
    <w:rsid w:val="00614F97"/>
    <w:rsid w:val="00615B96"/>
    <w:rsid w:val="00625430"/>
    <w:rsid w:val="00627D62"/>
    <w:rsid w:val="00631297"/>
    <w:rsid w:val="00634BBE"/>
    <w:rsid w:val="00647099"/>
    <w:rsid w:val="00651415"/>
    <w:rsid w:val="00655CE0"/>
    <w:rsid w:val="00657E9D"/>
    <w:rsid w:val="0067225A"/>
    <w:rsid w:val="00694562"/>
    <w:rsid w:val="006D4C6E"/>
    <w:rsid w:val="006E6328"/>
    <w:rsid w:val="006F104B"/>
    <w:rsid w:val="006F2569"/>
    <w:rsid w:val="006F2585"/>
    <w:rsid w:val="0070247F"/>
    <w:rsid w:val="00703877"/>
    <w:rsid w:val="0071372B"/>
    <w:rsid w:val="00714F95"/>
    <w:rsid w:val="00720FBC"/>
    <w:rsid w:val="00722C88"/>
    <w:rsid w:val="00725230"/>
    <w:rsid w:val="007331C7"/>
    <w:rsid w:val="00735F2C"/>
    <w:rsid w:val="00737B22"/>
    <w:rsid w:val="007461A7"/>
    <w:rsid w:val="00773B9C"/>
    <w:rsid w:val="007748C9"/>
    <w:rsid w:val="00774BE5"/>
    <w:rsid w:val="00776417"/>
    <w:rsid w:val="00795329"/>
    <w:rsid w:val="00795924"/>
    <w:rsid w:val="007B34DD"/>
    <w:rsid w:val="007B3B90"/>
    <w:rsid w:val="007B449D"/>
    <w:rsid w:val="007B6AD8"/>
    <w:rsid w:val="007E0132"/>
    <w:rsid w:val="007E2935"/>
    <w:rsid w:val="007F393A"/>
    <w:rsid w:val="007F7FE9"/>
    <w:rsid w:val="00802D92"/>
    <w:rsid w:val="00803D71"/>
    <w:rsid w:val="00817575"/>
    <w:rsid w:val="00820D60"/>
    <w:rsid w:val="008308A2"/>
    <w:rsid w:val="00830AAD"/>
    <w:rsid w:val="00833DDE"/>
    <w:rsid w:val="008340A7"/>
    <w:rsid w:val="00840461"/>
    <w:rsid w:val="00845D7A"/>
    <w:rsid w:val="008515EC"/>
    <w:rsid w:val="0085259E"/>
    <w:rsid w:val="008565EA"/>
    <w:rsid w:val="00860C8F"/>
    <w:rsid w:val="00870079"/>
    <w:rsid w:val="008730A9"/>
    <w:rsid w:val="00874F56"/>
    <w:rsid w:val="00875B1A"/>
    <w:rsid w:val="008875F8"/>
    <w:rsid w:val="00896318"/>
    <w:rsid w:val="00896DDF"/>
    <w:rsid w:val="00897263"/>
    <w:rsid w:val="008B48F4"/>
    <w:rsid w:val="008B5CDD"/>
    <w:rsid w:val="008C238C"/>
    <w:rsid w:val="008E1D5D"/>
    <w:rsid w:val="008E4888"/>
    <w:rsid w:val="008F39F3"/>
    <w:rsid w:val="00914DEA"/>
    <w:rsid w:val="00916AC7"/>
    <w:rsid w:val="0091743E"/>
    <w:rsid w:val="00917975"/>
    <w:rsid w:val="00952EC6"/>
    <w:rsid w:val="00962F69"/>
    <w:rsid w:val="00965F1F"/>
    <w:rsid w:val="00973A30"/>
    <w:rsid w:val="0098709D"/>
    <w:rsid w:val="009A5858"/>
    <w:rsid w:val="009B07F7"/>
    <w:rsid w:val="009B1AA9"/>
    <w:rsid w:val="009B7CB6"/>
    <w:rsid w:val="009C43AF"/>
    <w:rsid w:val="009D4BBF"/>
    <w:rsid w:val="009D58E4"/>
    <w:rsid w:val="009E6201"/>
    <w:rsid w:val="00A077D1"/>
    <w:rsid w:val="00A158A6"/>
    <w:rsid w:val="00A21F61"/>
    <w:rsid w:val="00A34F42"/>
    <w:rsid w:val="00A405B0"/>
    <w:rsid w:val="00A4574A"/>
    <w:rsid w:val="00A45759"/>
    <w:rsid w:val="00A53E35"/>
    <w:rsid w:val="00A612FB"/>
    <w:rsid w:val="00A822BE"/>
    <w:rsid w:val="00A90957"/>
    <w:rsid w:val="00A90BD1"/>
    <w:rsid w:val="00A91E48"/>
    <w:rsid w:val="00AA3C6A"/>
    <w:rsid w:val="00AB13C3"/>
    <w:rsid w:val="00AC4AAA"/>
    <w:rsid w:val="00AD0583"/>
    <w:rsid w:val="00AD7CB7"/>
    <w:rsid w:val="00AF1AC0"/>
    <w:rsid w:val="00AF7557"/>
    <w:rsid w:val="00B2199B"/>
    <w:rsid w:val="00B24E26"/>
    <w:rsid w:val="00B43B66"/>
    <w:rsid w:val="00B54D0A"/>
    <w:rsid w:val="00B56488"/>
    <w:rsid w:val="00B60053"/>
    <w:rsid w:val="00B80293"/>
    <w:rsid w:val="00BA059A"/>
    <w:rsid w:val="00BA35F4"/>
    <w:rsid w:val="00BB5113"/>
    <w:rsid w:val="00BC04C9"/>
    <w:rsid w:val="00BC299D"/>
    <w:rsid w:val="00BC4E9E"/>
    <w:rsid w:val="00BC6897"/>
    <w:rsid w:val="00BD5F9F"/>
    <w:rsid w:val="00BE262E"/>
    <w:rsid w:val="00BF2040"/>
    <w:rsid w:val="00BF3B03"/>
    <w:rsid w:val="00BF3B3F"/>
    <w:rsid w:val="00BF437B"/>
    <w:rsid w:val="00BF5F96"/>
    <w:rsid w:val="00BF647B"/>
    <w:rsid w:val="00BF714D"/>
    <w:rsid w:val="00C01DA4"/>
    <w:rsid w:val="00C14C82"/>
    <w:rsid w:val="00C23321"/>
    <w:rsid w:val="00C266FE"/>
    <w:rsid w:val="00C45418"/>
    <w:rsid w:val="00C509E8"/>
    <w:rsid w:val="00C547E0"/>
    <w:rsid w:val="00C6523D"/>
    <w:rsid w:val="00C84AB0"/>
    <w:rsid w:val="00C84B3E"/>
    <w:rsid w:val="00C96CEE"/>
    <w:rsid w:val="00CA79F9"/>
    <w:rsid w:val="00CB6588"/>
    <w:rsid w:val="00CC39E3"/>
    <w:rsid w:val="00CC64ED"/>
    <w:rsid w:val="00CD43F0"/>
    <w:rsid w:val="00CE31E3"/>
    <w:rsid w:val="00CF5F91"/>
    <w:rsid w:val="00D00AB9"/>
    <w:rsid w:val="00D16F05"/>
    <w:rsid w:val="00D35B81"/>
    <w:rsid w:val="00D4018E"/>
    <w:rsid w:val="00D4057D"/>
    <w:rsid w:val="00D56F0E"/>
    <w:rsid w:val="00D61205"/>
    <w:rsid w:val="00D6446A"/>
    <w:rsid w:val="00D66626"/>
    <w:rsid w:val="00D71022"/>
    <w:rsid w:val="00D72FC7"/>
    <w:rsid w:val="00D7511E"/>
    <w:rsid w:val="00D85C06"/>
    <w:rsid w:val="00D90717"/>
    <w:rsid w:val="00D92887"/>
    <w:rsid w:val="00D96854"/>
    <w:rsid w:val="00DA5F91"/>
    <w:rsid w:val="00DA6EE9"/>
    <w:rsid w:val="00DB5FE0"/>
    <w:rsid w:val="00DC1AD7"/>
    <w:rsid w:val="00DE730B"/>
    <w:rsid w:val="00DF035E"/>
    <w:rsid w:val="00DF7E4F"/>
    <w:rsid w:val="00E040FE"/>
    <w:rsid w:val="00E06142"/>
    <w:rsid w:val="00E174C9"/>
    <w:rsid w:val="00E208FD"/>
    <w:rsid w:val="00E27378"/>
    <w:rsid w:val="00E572F2"/>
    <w:rsid w:val="00E64CCD"/>
    <w:rsid w:val="00E67C9B"/>
    <w:rsid w:val="00E775EF"/>
    <w:rsid w:val="00E92060"/>
    <w:rsid w:val="00EC58C7"/>
    <w:rsid w:val="00EE004C"/>
    <w:rsid w:val="00EE07E5"/>
    <w:rsid w:val="00F218C0"/>
    <w:rsid w:val="00F4264C"/>
    <w:rsid w:val="00F42FA3"/>
    <w:rsid w:val="00F43F4C"/>
    <w:rsid w:val="00F60A24"/>
    <w:rsid w:val="00F87AEA"/>
    <w:rsid w:val="00F9772B"/>
    <w:rsid w:val="00FB1DE6"/>
    <w:rsid w:val="00FD5B4E"/>
    <w:rsid w:val="00FE47E1"/>
    <w:rsid w:val="00FE6DD0"/>
    <w:rsid w:val="00FF3861"/>
    <w:rsid w:val="0235B1F8"/>
    <w:rsid w:val="06690013"/>
    <w:rsid w:val="085900A0"/>
    <w:rsid w:val="12E25451"/>
    <w:rsid w:val="16A8759A"/>
    <w:rsid w:val="194D6F87"/>
    <w:rsid w:val="1B06D25E"/>
    <w:rsid w:val="1FEA8A1A"/>
    <w:rsid w:val="20D8A802"/>
    <w:rsid w:val="211F3B20"/>
    <w:rsid w:val="25E133B2"/>
    <w:rsid w:val="286720E2"/>
    <w:rsid w:val="321478F0"/>
    <w:rsid w:val="34F32357"/>
    <w:rsid w:val="377AFDC3"/>
    <w:rsid w:val="38D60578"/>
    <w:rsid w:val="408AFBC4"/>
    <w:rsid w:val="509B69FA"/>
    <w:rsid w:val="58913207"/>
    <w:rsid w:val="611B7FD2"/>
    <w:rsid w:val="653258C5"/>
    <w:rsid w:val="6E3E1D77"/>
    <w:rsid w:val="736F0E90"/>
    <w:rsid w:val="7426CC39"/>
    <w:rsid w:val="76E320CE"/>
    <w:rsid w:val="78BB8C8A"/>
    <w:rsid w:val="796F5379"/>
    <w:rsid w:val="7E87317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8CBC8A9"/>
  <w15:chartTrackingRefBased/>
  <w15:docId w15:val="{EEC92E1D-4C80-404C-9B85-2ACACE177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C0884"/>
    <w:pPr>
      <w:spacing w:after="0" w:line="240" w:lineRule="auto"/>
    </w:pPr>
    <w:rPr>
      <w:rFonts w:ascii="Times New Roman" w:eastAsia="Times New Roman" w:hAnsi="Times New Roman" w:cs="Times New Roman"/>
      <w:sz w:val="24"/>
      <w:szCs w:val="24"/>
    </w:rPr>
  </w:style>
  <w:style w:type="paragraph" w:styleId="Virsraksts1">
    <w:name w:val="heading 1"/>
    <w:aliases w:val="H1"/>
    <w:basedOn w:val="Parasts"/>
    <w:next w:val="Parasts"/>
    <w:link w:val="Virsraksts1Rakstz"/>
    <w:qFormat/>
    <w:rsid w:val="00F42FA3"/>
    <w:pPr>
      <w:keepNext/>
      <w:spacing w:before="240" w:after="60"/>
      <w:outlineLvl w:val="0"/>
    </w:pPr>
    <w:rPr>
      <w:rFonts w:ascii="Arial" w:hAnsi="Arial"/>
      <w:b/>
      <w:bCs/>
      <w:kern w:val="32"/>
      <w:sz w:val="32"/>
      <w:szCs w:val="32"/>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C0884"/>
    <w:pPr>
      <w:tabs>
        <w:tab w:val="center" w:pos="4153"/>
        <w:tab w:val="right" w:pos="8306"/>
      </w:tabs>
    </w:pPr>
  </w:style>
  <w:style w:type="character" w:customStyle="1" w:styleId="GalveneRakstz">
    <w:name w:val="Galvene Rakstz."/>
    <w:basedOn w:val="Noklusjumarindkopasfonts"/>
    <w:link w:val="Galvene"/>
    <w:uiPriority w:val="99"/>
    <w:rsid w:val="004C0884"/>
    <w:rPr>
      <w:rFonts w:ascii="Times New Roman" w:eastAsia="Times New Roman" w:hAnsi="Times New Roman" w:cs="Times New Roman"/>
      <w:sz w:val="24"/>
      <w:szCs w:val="24"/>
    </w:rPr>
  </w:style>
  <w:style w:type="paragraph" w:styleId="Kjene">
    <w:name w:val="footer"/>
    <w:aliases w:val="Char5 Char"/>
    <w:basedOn w:val="Parasts"/>
    <w:link w:val="KjeneRakstz"/>
    <w:unhideWhenUsed/>
    <w:rsid w:val="004C0884"/>
    <w:pPr>
      <w:tabs>
        <w:tab w:val="center" w:pos="4153"/>
        <w:tab w:val="right" w:pos="8306"/>
      </w:tabs>
    </w:pPr>
  </w:style>
  <w:style w:type="character" w:customStyle="1" w:styleId="KjeneRakstz">
    <w:name w:val="Kājene Rakstz."/>
    <w:aliases w:val="Char5 Char Rakstz."/>
    <w:basedOn w:val="Noklusjumarindkopasfonts"/>
    <w:link w:val="Kjene"/>
    <w:rsid w:val="004C0884"/>
    <w:rPr>
      <w:rFonts w:ascii="Times New Roman" w:eastAsia="Times New Roman" w:hAnsi="Times New Roman" w:cs="Times New Roman"/>
      <w:sz w:val="24"/>
      <w:szCs w:val="24"/>
    </w:rPr>
  </w:style>
  <w:style w:type="paragraph" w:styleId="Sarakstarindkopa">
    <w:name w:val="List Paragraph"/>
    <w:aliases w:val="Virsraksti,Syle 1,Normal bullet 2,Bullet list,Saistīto dokumentu saraksts,2,Numurets,PPS_Bullet,list paragraph,h&amp;p list paragraph,saistīto dokumentu saraksts,syle 1,Strip,H&amp;P List Paragraph,List Paragraph1,Colorful List - Accent 11,Bod"/>
    <w:basedOn w:val="Parasts"/>
    <w:link w:val="SarakstarindkopaRakstz"/>
    <w:uiPriority w:val="34"/>
    <w:qFormat/>
    <w:rsid w:val="004C0884"/>
    <w:pPr>
      <w:spacing w:after="160" w:line="259" w:lineRule="auto"/>
      <w:ind w:left="720"/>
      <w:contextualSpacing/>
    </w:pPr>
    <w:rPr>
      <w:rFonts w:asciiTheme="minorHAnsi" w:eastAsiaTheme="minorHAnsi" w:hAnsiTheme="minorHAnsi" w:cstheme="minorBidi"/>
      <w:sz w:val="22"/>
      <w:szCs w:val="22"/>
    </w:rPr>
  </w:style>
  <w:style w:type="character" w:customStyle="1" w:styleId="SarakstarindkopaRakstz">
    <w:name w:val="Saraksta rindkopa Rakstz."/>
    <w:aliases w:val="Virsraksti Rakstz.,Syle 1 Rakstz.,Normal bullet 2 Rakstz.,Bullet list Rakstz.,Saistīto dokumentu saraksts Rakstz.,2 Rakstz.,Numurets Rakstz.,PPS_Bullet Rakstz.,list paragraph Rakstz.,h&amp;p list paragraph Rakstz.,syle 1 Rakstz."/>
    <w:link w:val="Sarakstarindkopa"/>
    <w:uiPriority w:val="34"/>
    <w:qFormat/>
    <w:locked/>
    <w:rsid w:val="004C0884"/>
  </w:style>
  <w:style w:type="paragraph" w:styleId="Prskatjums">
    <w:name w:val="Revision"/>
    <w:hidden/>
    <w:uiPriority w:val="99"/>
    <w:semiHidden/>
    <w:rsid w:val="00965F1F"/>
    <w:pPr>
      <w:spacing w:after="0" w:line="240" w:lineRule="auto"/>
    </w:pPr>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8E4888"/>
    <w:rPr>
      <w:sz w:val="20"/>
      <w:szCs w:val="20"/>
    </w:rPr>
  </w:style>
  <w:style w:type="character" w:customStyle="1" w:styleId="KomentratekstsRakstz">
    <w:name w:val="Komentāra teksts Rakstz."/>
    <w:basedOn w:val="Noklusjumarindkopasfonts"/>
    <w:link w:val="Komentrateksts"/>
    <w:uiPriority w:val="99"/>
    <w:rsid w:val="008E4888"/>
    <w:rPr>
      <w:rFonts w:ascii="Times New Roman" w:eastAsia="Times New Roman" w:hAnsi="Times New Roman" w:cs="Times New Roman"/>
      <w:sz w:val="20"/>
      <w:szCs w:val="20"/>
    </w:rPr>
  </w:style>
  <w:style w:type="character" w:styleId="Komentraatsauce">
    <w:name w:val="annotation reference"/>
    <w:basedOn w:val="Noklusjumarindkopasfonts"/>
    <w:uiPriority w:val="99"/>
    <w:unhideWhenUsed/>
    <w:rsid w:val="008E4888"/>
    <w:rPr>
      <w:sz w:val="16"/>
      <w:szCs w:val="16"/>
    </w:rPr>
  </w:style>
  <w:style w:type="paragraph" w:styleId="Komentratma">
    <w:name w:val="annotation subject"/>
    <w:basedOn w:val="Komentrateksts"/>
    <w:next w:val="Komentrateksts"/>
    <w:link w:val="KomentratmaRakstz"/>
    <w:uiPriority w:val="99"/>
    <w:semiHidden/>
    <w:unhideWhenUsed/>
    <w:rsid w:val="005952F0"/>
    <w:rPr>
      <w:b/>
      <w:bCs/>
    </w:rPr>
  </w:style>
  <w:style w:type="character" w:customStyle="1" w:styleId="KomentratmaRakstz">
    <w:name w:val="Komentāra tēma Rakstz."/>
    <w:basedOn w:val="KomentratekstsRakstz"/>
    <w:link w:val="Komentratma"/>
    <w:uiPriority w:val="99"/>
    <w:semiHidden/>
    <w:rsid w:val="005952F0"/>
    <w:rPr>
      <w:rFonts w:ascii="Times New Roman" w:eastAsia="Times New Roman" w:hAnsi="Times New Roman" w:cs="Times New Roman"/>
      <w:b/>
      <w:bCs/>
      <w:sz w:val="20"/>
      <w:szCs w:val="20"/>
    </w:rPr>
  </w:style>
  <w:style w:type="paragraph" w:styleId="Paraststmeklis">
    <w:name w:val="Normal (Web)"/>
    <w:basedOn w:val="Parasts"/>
    <w:uiPriority w:val="99"/>
    <w:semiHidden/>
    <w:unhideWhenUsed/>
    <w:rsid w:val="001C57E2"/>
    <w:pPr>
      <w:spacing w:before="100" w:beforeAutospacing="1" w:after="100" w:afterAutospacing="1"/>
    </w:pPr>
    <w:rPr>
      <w:lang w:eastAsia="lv-LV"/>
    </w:rPr>
  </w:style>
  <w:style w:type="character" w:styleId="Hipersaite">
    <w:name w:val="Hyperlink"/>
    <w:basedOn w:val="Noklusjumarindkopasfonts"/>
    <w:uiPriority w:val="99"/>
    <w:unhideWhenUsed/>
    <w:rsid w:val="00430DB1"/>
    <w:rPr>
      <w:color w:val="0563C1" w:themeColor="hyperlink"/>
      <w:u w:val="single"/>
    </w:rPr>
  </w:style>
  <w:style w:type="character" w:styleId="Neatrisintapieminana">
    <w:name w:val="Unresolved Mention"/>
    <w:basedOn w:val="Noklusjumarindkopasfonts"/>
    <w:uiPriority w:val="99"/>
    <w:semiHidden/>
    <w:unhideWhenUsed/>
    <w:rsid w:val="00430DB1"/>
    <w:rPr>
      <w:color w:val="605E5C"/>
      <w:shd w:val="clear" w:color="auto" w:fill="E1DFDD"/>
    </w:rPr>
  </w:style>
  <w:style w:type="character" w:customStyle="1" w:styleId="Virsraksts1Rakstz">
    <w:name w:val="Virsraksts 1 Rakstz."/>
    <w:aliases w:val="H1 Rakstz."/>
    <w:basedOn w:val="Noklusjumarindkopasfonts"/>
    <w:link w:val="Virsraksts1"/>
    <w:rsid w:val="00F42FA3"/>
    <w:rPr>
      <w:rFonts w:ascii="Arial" w:eastAsia="Times New Roman" w:hAnsi="Arial" w:cs="Times New Roman"/>
      <w:b/>
      <w:bCs/>
      <w:kern w:val="32"/>
      <w:sz w:val="32"/>
      <w:szCs w:val="32"/>
      <w:lang w:val="en-US"/>
    </w:rPr>
  </w:style>
  <w:style w:type="character" w:styleId="Izclums">
    <w:name w:val="Emphasis"/>
    <w:uiPriority w:val="20"/>
    <w:qFormat/>
    <w:rsid w:val="00F42FA3"/>
    <w:rPr>
      <w:i/>
      <w:iCs/>
    </w:rPr>
  </w:style>
  <w:style w:type="paragraph" w:customStyle="1" w:styleId="Default">
    <w:name w:val="Default"/>
    <w:rsid w:val="007331C7"/>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customStyle="1" w:styleId="1Lgumam">
    <w:name w:val="1. Līgumam"/>
    <w:basedOn w:val="Parasts"/>
    <w:rsid w:val="00803D71"/>
    <w:pPr>
      <w:numPr>
        <w:numId w:val="11"/>
      </w:numPr>
      <w:spacing w:before="120"/>
      <w:jc w:val="center"/>
    </w:pPr>
    <w:rPr>
      <w:rFonts w:eastAsiaTheme="minorHAnsi" w:cstheme="minorBidi"/>
      <w:b/>
      <w:sz w:val="22"/>
      <w:szCs w:val="22"/>
    </w:rPr>
  </w:style>
  <w:style w:type="character" w:customStyle="1" w:styleId="11LgumamChar">
    <w:name w:val="1.1. Līgumam Char"/>
    <w:link w:val="11Lgumam"/>
    <w:locked/>
    <w:rsid w:val="00803D71"/>
    <w:rPr>
      <w:rFonts w:ascii="Times New Roman" w:hAnsi="Times New Roman"/>
    </w:rPr>
  </w:style>
  <w:style w:type="paragraph" w:customStyle="1" w:styleId="11Lgumam">
    <w:name w:val="1.1. Līgumam"/>
    <w:basedOn w:val="Parasts"/>
    <w:link w:val="11LgumamChar"/>
    <w:rsid w:val="00803D71"/>
    <w:pPr>
      <w:numPr>
        <w:ilvl w:val="1"/>
        <w:numId w:val="11"/>
      </w:numPr>
      <w:spacing w:after="60"/>
      <w:jc w:val="both"/>
      <w:outlineLvl w:val="2"/>
    </w:pPr>
    <w:rPr>
      <w:rFonts w:eastAsiaTheme="minorHAnsi" w:cstheme="minorBidi"/>
      <w:sz w:val="22"/>
      <w:szCs w:val="22"/>
    </w:rPr>
  </w:style>
  <w:style w:type="paragraph" w:customStyle="1" w:styleId="111Lgumam">
    <w:name w:val="1.1.1. Līgumam"/>
    <w:basedOn w:val="Parasts"/>
    <w:rsid w:val="00803D71"/>
    <w:pPr>
      <w:numPr>
        <w:ilvl w:val="2"/>
        <w:numId w:val="11"/>
      </w:numPr>
      <w:spacing w:after="60"/>
      <w:ind w:left="1418" w:hanging="851"/>
      <w:jc w:val="both"/>
    </w:pPr>
    <w:rPr>
      <w:rFonts w:eastAsiaTheme="minorHAnsi" w:cstheme="minorBidi"/>
      <w:kern w:val="2"/>
      <w14:ligatures w14:val="standardContextual"/>
    </w:rPr>
  </w:style>
  <w:style w:type="paragraph" w:customStyle="1" w:styleId="1111lgumam">
    <w:name w:val="1.1.1.1. līgumam"/>
    <w:basedOn w:val="Parasts"/>
    <w:rsid w:val="00803D71"/>
    <w:pPr>
      <w:numPr>
        <w:ilvl w:val="3"/>
        <w:numId w:val="11"/>
      </w:numPr>
      <w:jc w:val="both"/>
    </w:pPr>
    <w:rPr>
      <w:rFonts w:eastAsiaTheme="minorHAnsi" w:cstheme="minorBidi"/>
    </w:rPr>
  </w:style>
  <w:style w:type="numbering" w:customStyle="1" w:styleId="WWOutlineListStyle511">
    <w:name w:val="WW_OutlineListStyle_511"/>
    <w:rsid w:val="00803D71"/>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789907">
      <w:bodyDiv w:val="1"/>
      <w:marLeft w:val="0"/>
      <w:marRight w:val="0"/>
      <w:marTop w:val="0"/>
      <w:marBottom w:val="0"/>
      <w:divBdr>
        <w:top w:val="none" w:sz="0" w:space="0" w:color="auto"/>
        <w:left w:val="none" w:sz="0" w:space="0" w:color="auto"/>
        <w:bottom w:val="none" w:sz="0" w:space="0" w:color="auto"/>
        <w:right w:val="none" w:sz="0" w:space="0" w:color="auto"/>
      </w:divBdr>
    </w:div>
    <w:div w:id="319308753">
      <w:bodyDiv w:val="1"/>
      <w:marLeft w:val="0"/>
      <w:marRight w:val="0"/>
      <w:marTop w:val="0"/>
      <w:marBottom w:val="0"/>
      <w:divBdr>
        <w:top w:val="none" w:sz="0" w:space="0" w:color="auto"/>
        <w:left w:val="none" w:sz="0" w:space="0" w:color="auto"/>
        <w:bottom w:val="none" w:sz="0" w:space="0" w:color="auto"/>
        <w:right w:val="none" w:sz="0" w:space="0" w:color="auto"/>
      </w:divBdr>
    </w:div>
    <w:div w:id="1219779417">
      <w:bodyDiv w:val="1"/>
      <w:marLeft w:val="0"/>
      <w:marRight w:val="0"/>
      <w:marTop w:val="0"/>
      <w:marBottom w:val="0"/>
      <w:divBdr>
        <w:top w:val="none" w:sz="0" w:space="0" w:color="auto"/>
        <w:left w:val="none" w:sz="0" w:space="0" w:color="auto"/>
        <w:bottom w:val="none" w:sz="0" w:space="0" w:color="auto"/>
        <w:right w:val="none" w:sz="0" w:space="0" w:color="auto"/>
      </w:divBdr>
    </w:div>
    <w:div w:id="191007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ikumi.lv/doc.php?id=287760" TargetMode="External"/><Relationship Id="rId5" Type="http://schemas.openxmlformats.org/officeDocument/2006/relationships/styles" Target="styles.xml"/><Relationship Id="rId15" Type="http://schemas.openxmlformats.org/officeDocument/2006/relationships/hyperlink" Target="https://www.rigasmezi.lv/lv/par_mums/informacija_trauksmes_celejiem_/?doc=11195" TargetMode="External"/><Relationship Id="rId10" Type="http://schemas.openxmlformats.org/officeDocument/2006/relationships/hyperlink" Target="mailto:rekini@rigasmezi.lv"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ritasmezi@rigasmezi.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8B0A3D76E3377848B9F7EF3DA9BC58B0" ma:contentTypeVersion="4" ma:contentTypeDescription="Izveidot jaunu dokumentu." ma:contentTypeScope="" ma:versionID="236b98484ce04b4dda6c4c9ba49943d2">
  <xsd:schema xmlns:xsd="http://www.w3.org/2001/XMLSchema" xmlns:xs="http://www.w3.org/2001/XMLSchema" xmlns:p="http://schemas.microsoft.com/office/2006/metadata/properties" xmlns:ns2="1799b6c0-4f0f-4a15-991f-5a87961567f5" targetNamespace="http://schemas.microsoft.com/office/2006/metadata/properties" ma:root="true" ma:fieldsID="d1db39848df75505e51f390459eae4da" ns2:_="">
    <xsd:import namespace="1799b6c0-4f0f-4a15-991f-5a87961567f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9b6c0-4f0f-4a15-991f-5a87961567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913EAD-F880-438D-B422-0201454878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7FDE8A-4916-4366-A316-8E1E7E492E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9b6c0-4f0f-4a15-991f-5a87961567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30231C-7254-471D-957F-BB2EAC724F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15</Pages>
  <Words>22631</Words>
  <Characters>12900</Characters>
  <Application>Microsoft Office Word</Application>
  <DocSecurity>0</DocSecurity>
  <Lines>107</Lines>
  <Paragraphs>70</Paragraphs>
  <ScaleCrop>false</ScaleCrop>
  <Company/>
  <LinksUpToDate>false</LinksUpToDate>
  <CharactersWithSpaces>35461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Aivars Gorodničijs</dc:creator>
  <cp:keywords/>
  <dc:description/>
  <cp:lastModifiedBy>Zanda Brante</cp:lastModifiedBy>
  <cp:revision>37</cp:revision>
  <cp:lastPrinted>2025-01-22T08:25:00Z</cp:lastPrinted>
  <dcterms:created xsi:type="dcterms:W3CDTF">2025-03-05T11:34:00Z</dcterms:created>
  <dcterms:modified xsi:type="dcterms:W3CDTF">2025-03-06T22:18:00Z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0x0101008B0A3D76E3377848B9F7EF3DA9BC58B0</vt:lpwstr>
  </property>
</Properties>
</file>