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248287" w14:textId="77777777" w:rsidR="00C54ED3" w:rsidRPr="00D61CBD" w:rsidRDefault="00C54ED3" w:rsidP="00C54ED3">
      <w:pPr>
        <w:jc w:val="center"/>
        <w:rPr>
          <w:b/>
        </w:rPr>
      </w:pPr>
      <w:r w:rsidRPr="00AE1131">
        <w:rPr>
          <w:b/>
        </w:rPr>
        <w:t>Jēkabpils reģionālā slimnīca</w:t>
      </w:r>
    </w:p>
    <w:p w14:paraId="03B03EA0" w14:textId="77777777" w:rsidR="00C54ED3" w:rsidRDefault="00C54ED3" w:rsidP="00C54ED3">
      <w:pPr>
        <w:jc w:val="center"/>
      </w:pPr>
      <w:r>
        <w:t>(</w:t>
      </w:r>
      <w:proofErr w:type="spellStart"/>
      <w:r>
        <w:t>reģ</w:t>
      </w:r>
      <w:proofErr w:type="spellEnd"/>
      <w:r>
        <w:t>. 50003356621)</w:t>
      </w:r>
    </w:p>
    <w:p w14:paraId="1B5F41D7" w14:textId="77777777" w:rsidR="00C54ED3" w:rsidRPr="00D61CBD" w:rsidRDefault="00C54ED3" w:rsidP="00C54ED3">
      <w:pPr>
        <w:jc w:val="center"/>
        <w:rPr>
          <w:b/>
        </w:rPr>
      </w:pPr>
      <w:r w:rsidRPr="00AE1131">
        <w:rPr>
          <w:b/>
        </w:rPr>
        <w:t>Atklāts konkurss</w:t>
      </w:r>
    </w:p>
    <w:p w14:paraId="306D940C" w14:textId="6AF74FAB" w:rsidR="00C54ED3" w:rsidRPr="000A04E5" w:rsidRDefault="00C54ED3" w:rsidP="00C54ED3">
      <w:pPr>
        <w:jc w:val="center"/>
      </w:pPr>
      <w:r>
        <w:t>“</w:t>
      </w:r>
      <w:proofErr w:type="spellStart"/>
      <w:r>
        <w:t>Dīzeļģeneratora</w:t>
      </w:r>
      <w:proofErr w:type="spellEnd"/>
      <w:r>
        <w:t xml:space="preserve"> novietošana un </w:t>
      </w:r>
      <w:proofErr w:type="spellStart"/>
      <w:r>
        <w:t>elektropieslēguma</w:t>
      </w:r>
      <w:proofErr w:type="spellEnd"/>
      <w:r>
        <w:t xml:space="preserve"> izbūves būvniecības ieceres dokumentācijas izstrāde, autoruzraudzība un būvniecība Jēkabpils reģionālās slimnīcas ēkai</w:t>
      </w:r>
      <w:r w:rsidRPr="000A04E5">
        <w:t>”</w:t>
      </w:r>
    </w:p>
    <w:p w14:paraId="76D55A03" w14:textId="77777777" w:rsidR="00C54ED3" w:rsidRPr="00873D20" w:rsidRDefault="00C54ED3" w:rsidP="00C54ED3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JRS 2025/05K</w:t>
      </w:r>
      <w:r w:rsidRPr="00873D20">
        <w:t xml:space="preserve"> </w:t>
      </w:r>
    </w:p>
    <w:p w14:paraId="71EB1422" w14:textId="77777777" w:rsidR="00C54ED3" w:rsidRPr="00873D20" w:rsidRDefault="00C54ED3" w:rsidP="00C54ED3">
      <w:pPr>
        <w:jc w:val="center"/>
        <w:rPr>
          <w:b/>
          <w:bCs/>
        </w:rPr>
      </w:pPr>
      <w:r>
        <w:rPr>
          <w:b/>
        </w:rPr>
        <w:t>ZIŅOJUMS</w:t>
      </w:r>
    </w:p>
    <w:p w14:paraId="62703DAF" w14:textId="77777777" w:rsidR="00C54ED3" w:rsidRDefault="00C54ED3" w:rsidP="00C54ED3">
      <w:pPr>
        <w:jc w:val="right"/>
      </w:pPr>
    </w:p>
    <w:p w14:paraId="06FB3A9E" w14:textId="77777777" w:rsidR="00C54ED3" w:rsidRDefault="00C54ED3" w:rsidP="00C54ED3">
      <w:pPr>
        <w:jc w:val="right"/>
      </w:pPr>
      <w:r>
        <w:t>Jēkabpils</w:t>
      </w:r>
      <w:r w:rsidRPr="0003154A">
        <w:t xml:space="preserve">, </w:t>
      </w:r>
      <w:r>
        <w:t>02.10.2025. plkst. 23:32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54ED3" w14:paraId="1B2D50BA" w14:textId="77777777" w:rsidTr="006060D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F048348" w14:textId="77777777" w:rsidR="00C54ED3" w:rsidRPr="00112946" w:rsidRDefault="00C54ED3" w:rsidP="006060D6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C54ED3" w14:paraId="7BEDF640" w14:textId="77777777" w:rsidTr="006060D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47EB4E1" w14:textId="77777777" w:rsidR="00C54ED3" w:rsidRDefault="00C54ED3" w:rsidP="006060D6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Jēkabpils reģionālā slimnīca</w:t>
            </w:r>
          </w:p>
        </w:tc>
      </w:tr>
      <w:tr w:rsidR="00C54ED3" w14:paraId="4FDE5B2B" w14:textId="77777777" w:rsidTr="006060D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30CDF45" w14:textId="77777777" w:rsidR="00C54ED3" w:rsidRPr="00112946" w:rsidRDefault="00C54ED3" w:rsidP="006060D6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54ED3" w14:paraId="11D9349D" w14:textId="77777777" w:rsidTr="006060D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05C5943" w14:textId="77777777" w:rsidR="00C54ED3" w:rsidRPr="00112946" w:rsidRDefault="00C54ED3" w:rsidP="006060D6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C54ED3" w14:paraId="01242CAA" w14:textId="77777777" w:rsidTr="006060D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4C41345" w14:textId="77777777" w:rsidR="00C54ED3" w:rsidRDefault="00C54ED3" w:rsidP="006060D6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Jēkabpils, </w:t>
            </w:r>
            <w:proofErr w:type="spellStart"/>
            <w:r w:rsidRPr="00AE1131">
              <w:rPr>
                <w:bCs/>
                <w:szCs w:val="26"/>
              </w:rPr>
              <w:t>A.Pormaļa</w:t>
            </w:r>
            <w:proofErr w:type="spellEnd"/>
            <w:r w:rsidRPr="00AE1131">
              <w:rPr>
                <w:bCs/>
                <w:szCs w:val="26"/>
              </w:rPr>
              <w:t xml:space="preserve"> 125 (LATVIJA), LV-5201</w:t>
            </w:r>
          </w:p>
        </w:tc>
      </w:tr>
      <w:tr w:rsidR="00C54ED3" w14:paraId="111A2DC0" w14:textId="77777777" w:rsidTr="006060D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3D22D21" w14:textId="77777777" w:rsidR="00C54ED3" w:rsidRDefault="00C54ED3" w:rsidP="006060D6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54ED3" w14:paraId="732B0087" w14:textId="77777777" w:rsidTr="006060D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459C6C3" w14:textId="77777777" w:rsidR="00C54ED3" w:rsidRPr="00112946" w:rsidRDefault="00C54ED3" w:rsidP="006060D6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C54ED3" w14:paraId="0D5DB7B7" w14:textId="77777777" w:rsidTr="006060D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3C02524" w14:textId="77777777" w:rsidR="00C54ED3" w:rsidRDefault="00C54ED3" w:rsidP="006060D6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JRS 2025/05K</w:t>
            </w:r>
          </w:p>
        </w:tc>
      </w:tr>
      <w:tr w:rsidR="00C54ED3" w14:paraId="23343004" w14:textId="77777777" w:rsidTr="006060D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F5D8E97" w14:textId="77777777" w:rsidR="00C54ED3" w:rsidRDefault="00C54ED3" w:rsidP="006060D6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54ED3" w14:paraId="67CFF8ED" w14:textId="77777777" w:rsidTr="006060D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422D848" w14:textId="77777777" w:rsidR="00C54ED3" w:rsidRPr="00112946" w:rsidRDefault="00C54ED3" w:rsidP="006060D6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C54ED3" w14:paraId="426D3642" w14:textId="77777777" w:rsidTr="006060D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08D93D6" w14:textId="77777777" w:rsidR="00C54ED3" w:rsidRDefault="00C54ED3" w:rsidP="006060D6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C54ED3" w14:paraId="65D50A31" w14:textId="77777777" w:rsidTr="006060D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2C760AF" w14:textId="77777777" w:rsidR="00C54ED3" w:rsidRDefault="00C54ED3" w:rsidP="006060D6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54ED3" w14:paraId="23738BBC" w14:textId="77777777" w:rsidTr="006060D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8F4D3F1" w14:textId="77777777" w:rsidR="00C54ED3" w:rsidRDefault="00C54ED3" w:rsidP="006060D6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C54ED3" w14:paraId="65AABE9D" w14:textId="77777777" w:rsidTr="006060D6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2C47434" w14:textId="77777777" w:rsidR="00C54ED3" w:rsidRDefault="00C54ED3" w:rsidP="006060D6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54ED3" w14:paraId="02815F76" w14:textId="77777777" w:rsidTr="006060D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5F7110" w14:textId="77777777" w:rsidR="00C54ED3" w:rsidRDefault="00C54ED3" w:rsidP="006060D6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54ED3" w14:paraId="5593D98D" w14:textId="77777777" w:rsidTr="006060D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837F3E1" w14:textId="77777777" w:rsidR="00C54ED3" w:rsidRPr="00112946" w:rsidRDefault="00C54ED3" w:rsidP="006060D6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C54ED3" w14:paraId="4540B5F4" w14:textId="77777777" w:rsidTr="006060D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40DECC3" w14:textId="77777777" w:rsidR="00C54ED3" w:rsidRDefault="00C54ED3" w:rsidP="006060D6">
            <w:pPr>
              <w:rPr>
                <w:bCs/>
                <w:szCs w:val="26"/>
              </w:rPr>
            </w:pPr>
            <w:proofErr w:type="spellStart"/>
            <w:r w:rsidRPr="00AE1131">
              <w:rPr>
                <w:bCs/>
                <w:szCs w:val="26"/>
              </w:rPr>
              <w:t>Dīzeļģeneratora</w:t>
            </w:r>
            <w:proofErr w:type="spellEnd"/>
            <w:r w:rsidRPr="00AE1131">
              <w:rPr>
                <w:bCs/>
                <w:szCs w:val="26"/>
              </w:rPr>
              <w:t xml:space="preserve"> novietošana un </w:t>
            </w:r>
            <w:proofErr w:type="spellStart"/>
            <w:r w:rsidRPr="00AE1131">
              <w:rPr>
                <w:bCs/>
                <w:szCs w:val="26"/>
              </w:rPr>
              <w:t>elektropieslēguma</w:t>
            </w:r>
            <w:proofErr w:type="spellEnd"/>
            <w:r w:rsidRPr="00AE1131">
              <w:rPr>
                <w:bCs/>
                <w:szCs w:val="26"/>
              </w:rPr>
              <w:t xml:space="preserve"> izbūves būvniecības ieceres dokumentācijas izstrāde, autoruzraudzība un būvniecība Jēkabpils reģionālās slimnīcas ēkai</w:t>
            </w:r>
          </w:p>
        </w:tc>
      </w:tr>
      <w:tr w:rsidR="00C54ED3" w14:paraId="015AC994" w14:textId="77777777" w:rsidTr="006060D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91258F" w14:textId="77777777" w:rsidR="00C54ED3" w:rsidRDefault="00C54ED3" w:rsidP="006060D6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54ED3" w14:paraId="2ECF6CFD" w14:textId="77777777" w:rsidTr="006060D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2F3D217" w14:textId="77777777" w:rsidR="00C54ED3" w:rsidRPr="00112946" w:rsidRDefault="00C54ED3" w:rsidP="006060D6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C54ED3" w14:paraId="7874206A" w14:textId="77777777" w:rsidTr="006060D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694E077" w14:textId="77777777" w:rsidR="00C54ED3" w:rsidRDefault="00C54ED3" w:rsidP="006060D6">
            <w:pPr>
              <w:jc w:val="both"/>
              <w:rPr>
                <w:bCs/>
                <w:szCs w:val="26"/>
              </w:rPr>
            </w:pPr>
          </w:p>
        </w:tc>
      </w:tr>
      <w:tr w:rsidR="00C54ED3" w14:paraId="6930DDA1" w14:textId="77777777" w:rsidTr="006060D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A0C6950" w14:textId="77777777" w:rsidR="00C54ED3" w:rsidRDefault="00C54ED3" w:rsidP="006060D6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54ED3" w14:paraId="047DC46C" w14:textId="77777777" w:rsidTr="006060D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2B352D7" w14:textId="77777777" w:rsidR="00C54ED3" w:rsidRPr="00112946" w:rsidRDefault="00C54ED3" w:rsidP="006060D6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C54ED3" w14:paraId="59380636" w14:textId="77777777" w:rsidTr="006060D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7E50D31" w14:textId="77777777" w:rsidR="00C54ED3" w:rsidRDefault="00C54ED3" w:rsidP="006060D6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04.05.2025</w:t>
            </w:r>
          </w:p>
        </w:tc>
      </w:tr>
    </w:tbl>
    <w:p w14:paraId="555337A8" w14:textId="77777777" w:rsidR="00C54ED3" w:rsidRDefault="00C54ED3" w:rsidP="00C54ED3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C54ED3" w14:paraId="16743B6D" w14:textId="77777777" w:rsidTr="006060D6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48B1367" w14:textId="77777777" w:rsidR="00C54ED3" w:rsidRPr="00112946" w:rsidRDefault="00C54ED3" w:rsidP="006060D6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C54ED3" w14:paraId="38E8CC67" w14:textId="77777777" w:rsidTr="006060D6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04187262" w14:textId="77777777" w:rsidR="00C54ED3" w:rsidRDefault="00C54ED3" w:rsidP="006060D6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C54ED3" w14:paraId="2CBE0B2B" w14:textId="77777777" w:rsidTr="006060D6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5F66B1A" w14:textId="77777777" w:rsidR="00C54ED3" w:rsidRDefault="00C54ED3" w:rsidP="006060D6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9779C8F" w14:textId="77777777" w:rsidR="00C54ED3" w:rsidRDefault="00C54ED3" w:rsidP="006060D6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Kaspars </w:t>
            </w:r>
            <w:proofErr w:type="spellStart"/>
            <w:r w:rsidRPr="00AE1131">
              <w:rPr>
                <w:bCs/>
                <w:szCs w:val="26"/>
              </w:rPr>
              <w:t>Čanders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02.05.2025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54ED3" w14:paraId="08D88DD0" w14:textId="77777777" w:rsidTr="006060D6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1BF35B5" w14:textId="77777777" w:rsidR="00C54ED3" w:rsidRDefault="00C54ED3" w:rsidP="006060D6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F7C265C" w14:textId="77777777" w:rsidR="00C54ED3" w:rsidRDefault="00C54ED3" w:rsidP="006060D6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Iveta Dobele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02.05.2025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54ED3" w14:paraId="01B02751" w14:textId="77777777" w:rsidTr="006060D6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6C517BC" w14:textId="77777777" w:rsidR="00C54ED3" w:rsidRDefault="00C54ED3" w:rsidP="006060D6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22C89D3" w14:textId="77777777" w:rsidR="00C54ED3" w:rsidRDefault="00C54ED3" w:rsidP="006060D6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Ilona Dilāne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02.05.2025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54ED3" w14:paraId="58B86D55" w14:textId="77777777" w:rsidTr="006060D6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DE102BA" w14:textId="77777777" w:rsidR="00C54ED3" w:rsidRDefault="00C54ED3" w:rsidP="006060D6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C32822B" w14:textId="77777777" w:rsidR="00C54ED3" w:rsidRDefault="00C54ED3" w:rsidP="006060D6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Paula Ozoliņa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04.06.2025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54ED3" w14:paraId="1C51259E" w14:textId="77777777" w:rsidTr="006060D6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6473B2F" w14:textId="77777777" w:rsidR="00C54ED3" w:rsidRDefault="00C54ED3" w:rsidP="006060D6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5B643BA" w14:textId="77777777" w:rsidR="00C54ED3" w:rsidRDefault="00C54ED3" w:rsidP="006060D6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Jānis Artekovs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05.08.2025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54ED3" w14:paraId="507C3F08" w14:textId="77777777" w:rsidTr="006060D6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01CD937" w14:textId="77777777" w:rsidR="00C54ED3" w:rsidRDefault="00C54ED3" w:rsidP="006060D6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DC60360" w14:textId="77777777" w:rsidR="00C54ED3" w:rsidRDefault="00C54ED3" w:rsidP="006060D6">
            <w:pPr>
              <w:jc w:val="both"/>
              <w:rPr>
                <w:bCs/>
                <w:szCs w:val="26"/>
              </w:rPr>
            </w:pPr>
            <w:proofErr w:type="spellStart"/>
            <w:r w:rsidRPr="00AE1131">
              <w:rPr>
                <w:bCs/>
                <w:szCs w:val="26"/>
              </w:rPr>
              <w:t>Katerina</w:t>
            </w:r>
            <w:proofErr w:type="spellEnd"/>
            <w:r w:rsidRPr="00AE1131">
              <w:rPr>
                <w:bCs/>
                <w:szCs w:val="26"/>
              </w:rPr>
              <w:t xml:space="preserve"> </w:t>
            </w:r>
            <w:proofErr w:type="spellStart"/>
            <w:r w:rsidRPr="00AE1131">
              <w:rPr>
                <w:bCs/>
                <w:szCs w:val="26"/>
              </w:rPr>
              <w:t>Dobiļevska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02.05.2025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54ED3" w14:paraId="0F905E37" w14:textId="77777777" w:rsidTr="006060D6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98B08D9" w14:textId="77777777" w:rsidR="00C54ED3" w:rsidRDefault="00C54ED3" w:rsidP="006060D6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5DF38BB" w14:textId="77777777" w:rsidR="00C54ED3" w:rsidRDefault="00C54ED3" w:rsidP="006060D6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Juta Eglīte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02.05.2025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54ED3" w14:paraId="2BAFBA7D" w14:textId="77777777" w:rsidTr="006060D6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07B1642" w14:textId="77777777" w:rsidR="00C54ED3" w:rsidRDefault="00C54ED3" w:rsidP="006060D6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D11B73E" w14:textId="77777777" w:rsidR="00C54ED3" w:rsidRDefault="00C54ED3" w:rsidP="006060D6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Inese </w:t>
            </w:r>
            <w:proofErr w:type="spellStart"/>
            <w:r w:rsidRPr="00AE1131">
              <w:rPr>
                <w:bCs/>
                <w:szCs w:val="26"/>
              </w:rPr>
              <w:t>Peninga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02.05.2025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54ED3" w14:paraId="32F2D3B6" w14:textId="77777777" w:rsidTr="006060D6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F9215B8" w14:textId="77777777" w:rsidR="00C54ED3" w:rsidRDefault="00C54ED3" w:rsidP="006060D6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257F22E" w14:textId="77777777" w:rsidR="00C54ED3" w:rsidRDefault="00C54ED3" w:rsidP="006060D6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Ilona Dilāne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02.05.2025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54ED3" w14:paraId="1D6F1D7A" w14:textId="77777777" w:rsidTr="006060D6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8B0B07B" w14:textId="77777777" w:rsidR="00C54ED3" w:rsidRPr="00CE068F" w:rsidRDefault="00C54ED3" w:rsidP="006060D6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6D066F08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C3997" w14:paraId="32B8155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ADE7194" w14:textId="77777777" w:rsidR="00142B1A" w:rsidRPr="00112946" w:rsidRDefault="00536DB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lastRenderedPageBreak/>
              <w:t>Ekspertu saraksts:</w:t>
            </w:r>
          </w:p>
        </w:tc>
      </w:tr>
      <w:tr w:rsidR="00135D9A" w14:paraId="44F84C7B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B180EB0" w14:textId="10FD3F22" w:rsidR="00135D9A" w:rsidRDefault="00135D9A" w:rsidP="00135D9A">
            <w:r w:rsidRPr="00135D9A">
              <w:rPr>
                <w:szCs w:val="26"/>
              </w:rPr>
              <w:t>Nav attiecināms</w:t>
            </w:r>
          </w:p>
        </w:tc>
      </w:tr>
    </w:tbl>
    <w:p w14:paraId="049ADCA9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C3997" w14:paraId="3141799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40FE7EE" w14:textId="77777777" w:rsidR="00142B1A" w:rsidRPr="00AE1131" w:rsidRDefault="00536DB7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DC3997" w14:paraId="6082745A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E17CED" w14:textId="5A161E51" w:rsidR="00142B1A" w:rsidRPr="00AE1131" w:rsidRDefault="00135D9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Iepirkuma komisija</w:t>
            </w:r>
          </w:p>
        </w:tc>
      </w:tr>
    </w:tbl>
    <w:p w14:paraId="07B67BE3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C3997" w14:paraId="76BC5978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EBB691C" w14:textId="2EF1BB71" w:rsidR="00142B1A" w:rsidRPr="00AE1131" w:rsidRDefault="00536DB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Piedāvājumu</w:t>
            </w:r>
            <w:r w:rsidR="00C747C9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iesniegšanas termiņi:</w:t>
            </w:r>
          </w:p>
        </w:tc>
      </w:tr>
      <w:tr w:rsidR="00A8610F" w14:paraId="3C8D7C22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32C14C00" w14:textId="261A8A94" w:rsidR="00A8610F" w:rsidRPr="001D1166" w:rsidRDefault="00A8610F" w:rsidP="00A8610F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02.06.2025. plkst. 11:00</w:t>
            </w:r>
          </w:p>
        </w:tc>
      </w:tr>
    </w:tbl>
    <w:p w14:paraId="1ADFFFE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DC3997" w14:paraId="3A368397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492AE52" w14:textId="77777777" w:rsidR="00142B1A" w:rsidRPr="00AE1131" w:rsidRDefault="00536DB7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DC3997" w14:paraId="2486B0F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862FED0" w14:textId="77777777" w:rsidR="00142B1A" w:rsidRDefault="00142B1A" w:rsidP="00142B1A">
            <w:pPr>
              <w:rPr>
                <w:bCs/>
                <w:szCs w:val="26"/>
              </w:rPr>
            </w:pPr>
            <w:bookmarkStart w:id="0" w:name="_Hlk210340928"/>
          </w:p>
        </w:tc>
        <w:tc>
          <w:tcPr>
            <w:tcW w:w="9072" w:type="dxa"/>
            <w:gridSpan w:val="2"/>
          </w:tcPr>
          <w:p w14:paraId="68D64BE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02B9F3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bookmarkEnd w:id="0"/>
      <w:tr w:rsidR="00DC3997" w14:paraId="397D78F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C64CB46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61D70CA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20E374C" w14:textId="77777777" w:rsidR="00142B1A" w:rsidRDefault="00536DB7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66C080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C34B5" w14:paraId="5BA417B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9790CD" w14:textId="77777777" w:rsidR="002C34B5" w:rsidRDefault="002C34B5" w:rsidP="002C34B5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A9ACADC" w14:textId="451A2579" w:rsidR="002C34B5" w:rsidRDefault="002C34B5" w:rsidP="002C34B5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F653136" w14:textId="398C3403" w:rsidR="002C34B5" w:rsidRPr="0088711B" w:rsidRDefault="002C34B5" w:rsidP="002C34B5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1DD5E8" w14:textId="77777777" w:rsidR="002C34B5" w:rsidRDefault="002C34B5" w:rsidP="002C34B5">
            <w:pPr>
              <w:rPr>
                <w:bCs/>
                <w:szCs w:val="26"/>
              </w:rPr>
            </w:pPr>
          </w:p>
        </w:tc>
      </w:tr>
      <w:tr w:rsidR="002C34B5" w14:paraId="2CA1A20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2DEF84" w14:textId="77777777" w:rsidR="002C34B5" w:rsidRDefault="002C34B5" w:rsidP="002C34B5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4A6B5B" w14:textId="66FF3E09" w:rsidR="002C34B5" w:rsidRDefault="002C34B5" w:rsidP="002C34B5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"Aure-1"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0531B7" w14:textId="1D94465A" w:rsidR="002C34B5" w:rsidRDefault="002C34B5" w:rsidP="002C34B5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68871.11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510109" w14:textId="77777777" w:rsidR="002C34B5" w:rsidRPr="001D05DB" w:rsidRDefault="002C34B5" w:rsidP="002C34B5">
            <w:pPr>
              <w:rPr>
                <w:bCs/>
                <w:sz w:val="4"/>
                <w:szCs w:val="4"/>
              </w:rPr>
            </w:pPr>
          </w:p>
        </w:tc>
      </w:tr>
      <w:tr w:rsidR="002C34B5" w14:paraId="7B43659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D154EF" w14:textId="77777777" w:rsidR="002C34B5" w:rsidRDefault="002C34B5" w:rsidP="002C34B5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B43ABA" w14:textId="456A8625" w:rsidR="002C34B5" w:rsidRDefault="002C34B5" w:rsidP="002C34B5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Avesco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3DCC9C" w14:textId="487E438C" w:rsidR="002C34B5" w:rsidRDefault="002C34B5" w:rsidP="002C34B5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82589.08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DF4ABF" w14:textId="77777777" w:rsidR="002C34B5" w:rsidRPr="001D05DB" w:rsidRDefault="002C34B5" w:rsidP="002C34B5">
            <w:pPr>
              <w:rPr>
                <w:bCs/>
                <w:sz w:val="4"/>
                <w:szCs w:val="4"/>
              </w:rPr>
            </w:pPr>
          </w:p>
        </w:tc>
      </w:tr>
      <w:tr w:rsidR="002C34B5" w14:paraId="3E2F3A7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9C3FF8" w14:textId="77777777" w:rsidR="002C34B5" w:rsidRDefault="002C34B5" w:rsidP="002C34B5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4EF444" w14:textId="1C7798B5" w:rsidR="002C34B5" w:rsidRDefault="002C34B5" w:rsidP="002C34B5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Energolukss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FDD979" w14:textId="73EB8F54" w:rsidR="002C34B5" w:rsidRDefault="002C34B5" w:rsidP="002C34B5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92733.56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8CF210" w14:textId="77777777" w:rsidR="002C34B5" w:rsidRPr="001D05DB" w:rsidRDefault="002C34B5" w:rsidP="002C34B5">
            <w:pPr>
              <w:rPr>
                <w:bCs/>
                <w:sz w:val="4"/>
                <w:szCs w:val="4"/>
              </w:rPr>
            </w:pPr>
          </w:p>
        </w:tc>
      </w:tr>
      <w:tr w:rsidR="002C34B5" w14:paraId="2198B3B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E1A05F" w14:textId="77777777" w:rsidR="002C34B5" w:rsidRDefault="002C34B5" w:rsidP="002C34B5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D23381" w14:textId="5C4414C4" w:rsidR="002C34B5" w:rsidRDefault="002C34B5" w:rsidP="002C34B5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"Hanza-</w:t>
            </w:r>
            <w:proofErr w:type="spellStart"/>
            <w:r w:rsidRPr="009B762B">
              <w:rPr>
                <w:bCs/>
                <w:szCs w:val="26"/>
              </w:rPr>
              <w:t>elektro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0EB147" w14:textId="5FFE6A8D" w:rsidR="002C34B5" w:rsidRDefault="002C34B5" w:rsidP="002C34B5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89927.2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B3F3B1" w14:textId="77777777" w:rsidR="002C34B5" w:rsidRPr="001D05DB" w:rsidRDefault="002C34B5" w:rsidP="002C34B5">
            <w:pPr>
              <w:rPr>
                <w:bCs/>
                <w:sz w:val="4"/>
                <w:szCs w:val="4"/>
              </w:rPr>
            </w:pPr>
          </w:p>
        </w:tc>
      </w:tr>
      <w:tr w:rsidR="00DC3997" w14:paraId="294474F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A33CC0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026D9C6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5D7D4171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C3997" w14:paraId="18F3530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2477381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4A2704EA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F451CF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49C44147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C3997" w14:paraId="2F5CA172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042D7C6" w14:textId="77777777" w:rsidR="00142B1A" w:rsidRPr="00AE1131" w:rsidRDefault="00536DB7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DC3997" w14:paraId="14B4F192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FAA5614" w14:textId="77777777" w:rsidR="00142B1A" w:rsidRPr="00AE1131" w:rsidRDefault="00536DB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Jēkabpils, A.Pormaļa 125 (LATVIJA), LV-5201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23.01.2025 14:00</w:t>
            </w:r>
          </w:p>
        </w:tc>
      </w:tr>
    </w:tbl>
    <w:p w14:paraId="2C76FDCB" w14:textId="77777777" w:rsidR="00811DD8" w:rsidRDefault="00811DD8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5F3CCD" w14:paraId="7A56D908" w14:textId="77777777" w:rsidTr="006060D6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994BE57" w14:textId="19561747" w:rsidR="005F3CCD" w:rsidRPr="00AE1131" w:rsidRDefault="005F3CCD" w:rsidP="006060D6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novērtējum</w:t>
            </w:r>
            <w:r w:rsidR="00DF7DCE">
              <w:rPr>
                <w:b/>
                <w:bCs/>
              </w:rPr>
              <w:t>s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5F3CCD" w14:paraId="5326CEB8" w14:textId="77777777" w:rsidTr="006060D6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0D10868" w14:textId="77777777" w:rsidR="005F3CCD" w:rsidRDefault="005F3CCD" w:rsidP="006060D6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E3C6B67" w14:textId="77777777" w:rsidR="005F3CCD" w:rsidRDefault="005F3CCD" w:rsidP="006060D6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F11E5F" w14:textId="77777777" w:rsidR="005F3CCD" w:rsidRDefault="005F3CCD" w:rsidP="006060D6">
            <w:pPr>
              <w:rPr>
                <w:bCs/>
                <w:szCs w:val="26"/>
              </w:rPr>
            </w:pPr>
          </w:p>
        </w:tc>
      </w:tr>
      <w:tr w:rsidR="005F3CCD" w14:paraId="1DAC824E" w14:textId="77777777" w:rsidTr="006060D6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2D54921" w14:textId="77777777" w:rsidR="005F3CCD" w:rsidRDefault="005F3CCD" w:rsidP="006060D6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1B633A20" w14:textId="77777777" w:rsidR="005F3CCD" w:rsidRDefault="005F3CCD" w:rsidP="006060D6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8B9ADDF" w14:textId="77777777" w:rsidR="005F3CCD" w:rsidRDefault="005F3CCD" w:rsidP="006060D6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6503275" w14:textId="77777777" w:rsidR="005F3CCD" w:rsidRDefault="005F3CCD" w:rsidP="006060D6">
            <w:pPr>
              <w:rPr>
                <w:b/>
                <w:bCs/>
                <w:szCs w:val="26"/>
              </w:rPr>
            </w:pPr>
          </w:p>
        </w:tc>
      </w:tr>
      <w:tr w:rsidR="005F3CCD" w14:paraId="63DBF858" w14:textId="77777777" w:rsidTr="006060D6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E0FAEF7" w14:textId="77777777" w:rsidR="005F3CCD" w:rsidRPr="001477DE" w:rsidRDefault="005F3CCD" w:rsidP="006060D6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AB8489F" w14:textId="77777777" w:rsidR="005F3CCD" w:rsidRDefault="005F3CCD" w:rsidP="006060D6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"Aure-1"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AC6BE39" w14:textId="77777777" w:rsidR="005F3CCD" w:rsidRPr="00867069" w:rsidRDefault="005F3CCD" w:rsidP="006060D6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96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57C6EF8" w14:textId="77777777" w:rsidR="005F3CCD" w:rsidRPr="0072145D" w:rsidRDefault="005F3CCD" w:rsidP="006060D6">
            <w:pPr>
              <w:rPr>
                <w:bCs/>
                <w:sz w:val="4"/>
                <w:szCs w:val="4"/>
              </w:rPr>
            </w:pPr>
          </w:p>
          <w:p w14:paraId="51B9E6E6" w14:textId="77777777" w:rsidR="005F3CCD" w:rsidRPr="001477DE" w:rsidRDefault="005F3CCD" w:rsidP="006060D6">
            <w:pPr>
              <w:rPr>
                <w:b/>
                <w:bCs/>
                <w:sz w:val="4"/>
                <w:szCs w:val="4"/>
              </w:rPr>
            </w:pPr>
          </w:p>
        </w:tc>
      </w:tr>
      <w:tr w:rsidR="005F3CCD" w14:paraId="2A319BC1" w14:textId="77777777" w:rsidTr="006060D6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BCA2BD3" w14:textId="77777777" w:rsidR="005F3CCD" w:rsidRDefault="005F3CCD" w:rsidP="006060D6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001B76" w14:textId="77777777" w:rsidR="005F3CCD" w:rsidRDefault="005F3CCD" w:rsidP="006060D6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D2A6796" w14:textId="77777777" w:rsidR="005F3CCD" w:rsidRDefault="005F3CCD" w:rsidP="006060D6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ED4F115" w14:textId="77777777" w:rsidR="005F3CCD" w:rsidRDefault="005F3CCD" w:rsidP="006060D6">
            <w:pPr>
              <w:rPr>
                <w:b/>
                <w:bCs/>
                <w:szCs w:val="26"/>
              </w:rPr>
            </w:pPr>
          </w:p>
        </w:tc>
      </w:tr>
      <w:tr w:rsidR="00DF7DCE" w14:paraId="73707102" w14:textId="77777777" w:rsidTr="000A30C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C310EE2" w14:textId="77777777" w:rsidR="00DF7DCE" w:rsidRDefault="00DF7DCE" w:rsidP="00DF7DCE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14D0CB" w14:textId="5359BD18" w:rsidR="00DF7DCE" w:rsidRPr="00AA721E" w:rsidRDefault="00DF7DCE" w:rsidP="00DF7DCE">
            <w:pPr>
              <w:rPr>
                <w:bCs/>
                <w:i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Avesco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6378" w:type="dxa"/>
          </w:tcPr>
          <w:p w14:paraId="669AA34E" w14:textId="6B3DD2AB" w:rsidR="00DF7DCE" w:rsidRPr="00ED1050" w:rsidRDefault="00ED1050" w:rsidP="00D95843">
            <w:pPr>
              <w:jc w:val="both"/>
              <w:rPr>
                <w:bCs/>
                <w:iCs/>
                <w:szCs w:val="26"/>
              </w:rPr>
            </w:pPr>
            <w:r>
              <w:rPr>
                <w:bCs/>
                <w:iCs/>
              </w:rPr>
              <w:t>N</w:t>
            </w:r>
            <w:r w:rsidR="00D95843" w:rsidRPr="00ED1050">
              <w:rPr>
                <w:bCs/>
                <w:iCs/>
              </w:rPr>
              <w:t>eatbilst atklāta konkursa nolikuma 21.6.punkta prasībai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577E3F1" w14:textId="77777777" w:rsidR="00DF7DCE" w:rsidRDefault="00DF7DCE" w:rsidP="00DF7DCE">
            <w:pPr>
              <w:rPr>
                <w:b/>
                <w:bCs/>
                <w:szCs w:val="26"/>
              </w:rPr>
            </w:pPr>
          </w:p>
        </w:tc>
      </w:tr>
      <w:tr w:rsidR="00DF7DCE" w14:paraId="4F819286" w14:textId="77777777" w:rsidTr="000A30C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FA98DD8" w14:textId="77777777" w:rsidR="00DF7DCE" w:rsidRDefault="00DF7DCE" w:rsidP="00DF7DCE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B3943A" w14:textId="34B823BA" w:rsidR="00DF7DCE" w:rsidRPr="00AA721E" w:rsidRDefault="00DF7DCE" w:rsidP="00DF7DCE">
            <w:pPr>
              <w:rPr>
                <w:bCs/>
                <w:i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Energolukss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6378" w:type="dxa"/>
          </w:tcPr>
          <w:p w14:paraId="524A392E" w14:textId="1E3388AE" w:rsidR="00DF7DCE" w:rsidRPr="00ED1050" w:rsidRDefault="00ED1050" w:rsidP="00DF7DCE">
            <w:pPr>
              <w:rPr>
                <w:bCs/>
                <w:iCs/>
              </w:rPr>
            </w:pPr>
            <w:r>
              <w:rPr>
                <w:bCs/>
                <w:iCs/>
              </w:rPr>
              <w:t>N</w:t>
            </w:r>
            <w:r w:rsidRPr="00ED1050">
              <w:rPr>
                <w:bCs/>
                <w:iCs/>
              </w:rPr>
              <w:t>eatbilst atklāta konkursa nolikuma 21.5., 21.6.punkta prasībai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48077D3" w14:textId="77777777" w:rsidR="00DF7DCE" w:rsidRDefault="00DF7DCE" w:rsidP="00DF7DCE">
            <w:pPr>
              <w:rPr>
                <w:b/>
                <w:bCs/>
                <w:szCs w:val="26"/>
              </w:rPr>
            </w:pPr>
          </w:p>
        </w:tc>
      </w:tr>
      <w:tr w:rsidR="00DF7DCE" w14:paraId="44285805" w14:textId="77777777" w:rsidTr="000A30C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620A9D2" w14:textId="77777777" w:rsidR="00DF7DCE" w:rsidRDefault="00DF7DCE" w:rsidP="00DF7DCE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1FAB96" w14:textId="173F7788" w:rsidR="00DF7DCE" w:rsidRPr="00AA721E" w:rsidRDefault="00DF7DCE" w:rsidP="00DF7DCE">
            <w:pPr>
              <w:rPr>
                <w:bCs/>
                <w:i/>
              </w:rPr>
            </w:pPr>
            <w:r w:rsidRPr="009B762B">
              <w:rPr>
                <w:bCs/>
                <w:szCs w:val="26"/>
              </w:rPr>
              <w:t>"Hanza-</w:t>
            </w:r>
            <w:proofErr w:type="spellStart"/>
            <w:r w:rsidRPr="009B762B">
              <w:rPr>
                <w:bCs/>
                <w:szCs w:val="26"/>
              </w:rPr>
              <w:t>elektro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6378" w:type="dxa"/>
          </w:tcPr>
          <w:p w14:paraId="50069293" w14:textId="5375DA20" w:rsidR="00DF7DCE" w:rsidRPr="00ED1050" w:rsidRDefault="005C5592" w:rsidP="00DF7DCE">
            <w:pPr>
              <w:rPr>
                <w:bCs/>
                <w:iCs/>
              </w:rPr>
            </w:pPr>
            <w:r>
              <w:rPr>
                <w:bCs/>
                <w:iCs/>
              </w:rPr>
              <w:t>N</w:t>
            </w:r>
            <w:r w:rsidRPr="005C5592">
              <w:rPr>
                <w:bCs/>
                <w:iCs/>
              </w:rPr>
              <w:t>eatbilst atklāta konkursa nolikuma 21.11.punkta</w:t>
            </w:r>
            <w:r>
              <w:rPr>
                <w:bCs/>
                <w:iCs/>
              </w:rPr>
              <w:t xml:space="preserve"> prasībai</w:t>
            </w:r>
            <w:r w:rsidR="00BA72F7">
              <w:rPr>
                <w:bCs/>
                <w:iCs/>
              </w:rPr>
              <w:t xml:space="preserve">, </w:t>
            </w:r>
            <w:r w:rsidR="00BA72F7" w:rsidRPr="00BA72F7">
              <w:rPr>
                <w:bCs/>
                <w:iCs/>
              </w:rPr>
              <w:t>1.pielikuma “Darba uzdevums – Tehniskā specifikācija/tehniskais piedāvājums” sadaļas “TEHNISKĀ SPECIFIKĀCIJA- TEHNISKAIS PIEDĀVĀJUMS” 3.punkta “Prasības veicamajiem darbiem, uzstādāmajai iekārtai un būvizstrādājumiem” 1.11., 1.12., 2.6., 2.7.punktiem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731FFA0" w14:textId="77777777" w:rsidR="00DF7DCE" w:rsidRDefault="00DF7DCE" w:rsidP="00DF7DCE">
            <w:pPr>
              <w:rPr>
                <w:b/>
                <w:bCs/>
                <w:szCs w:val="26"/>
              </w:rPr>
            </w:pPr>
          </w:p>
        </w:tc>
      </w:tr>
      <w:tr w:rsidR="005F3CCD" w14:paraId="504C8625" w14:textId="77777777" w:rsidTr="006060D6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BAC5F79" w14:textId="77777777" w:rsidR="005F3CCD" w:rsidRDefault="005F3CCD" w:rsidP="006060D6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ED787A3" w14:textId="77777777" w:rsidR="005F3CCD" w:rsidRDefault="005F3CCD" w:rsidP="006060D6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7B5A86" w14:textId="77777777" w:rsidR="005F3CCD" w:rsidRDefault="005F3CCD" w:rsidP="006060D6">
            <w:pPr>
              <w:rPr>
                <w:bCs/>
                <w:szCs w:val="26"/>
              </w:rPr>
            </w:pPr>
          </w:p>
        </w:tc>
      </w:tr>
    </w:tbl>
    <w:p w14:paraId="574BBD7D" w14:textId="77777777" w:rsidR="00EB72B2" w:rsidRDefault="00EB72B2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11DD8" w:rsidRPr="00DC5DC2" w14:paraId="69665826" w14:textId="77777777" w:rsidTr="00787775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BF321D8" w14:textId="329EBB5E" w:rsidR="00811DD8" w:rsidRPr="00DC5DC2" w:rsidRDefault="00811DD8" w:rsidP="005550E4">
            <w:pPr>
              <w:rPr>
                <w:bCs/>
              </w:rPr>
            </w:pPr>
            <w:r w:rsidRPr="00DC5DC2">
              <w:rPr>
                <w:b/>
                <w:bCs/>
              </w:rPr>
              <w:t>Kopsavilkums</w:t>
            </w:r>
            <w:r w:rsidRPr="00DC5DC2">
              <w:rPr>
                <w:lang w:eastAsia="lv-LV"/>
              </w:rPr>
              <w:t xml:space="preserve"> </w:t>
            </w:r>
          </w:p>
        </w:tc>
      </w:tr>
      <w:tr w:rsidR="00811DD8" w:rsidRPr="00DC5DC2" w14:paraId="2B471210" w14:textId="77777777" w:rsidTr="00787775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E1AEBEA" w14:textId="77777777" w:rsidR="00DC5DC2" w:rsidRPr="00DC5DC2" w:rsidRDefault="00DC5DC2" w:rsidP="00DC5DC2">
            <w:pPr>
              <w:ind w:firstLine="284"/>
              <w:jc w:val="both"/>
              <w:rPr>
                <w:bCs/>
              </w:rPr>
            </w:pPr>
            <w:r w:rsidRPr="00DC5DC2">
              <w:rPr>
                <w:bCs/>
              </w:rPr>
              <w:t>2025.gada 12.jūnija sēdē (4.protokols), 2025.gada 4.jūlija sēdē (5.protokols), 2025.gada 4.septembra sēdē (6.protokols) iepirkumu komisija vērtēja iesniegtos piedāvājumus, konstatēja nepieciešamību un nolēma pieprasīt skaidrojumus par piedāvājumā norādīto informāciju.</w:t>
            </w:r>
          </w:p>
          <w:p w14:paraId="79D95D7A" w14:textId="77777777" w:rsidR="00DC5DC2" w:rsidRPr="00DC5DC2" w:rsidRDefault="00DC5DC2" w:rsidP="00DC5DC2">
            <w:pPr>
              <w:ind w:firstLine="284"/>
              <w:jc w:val="both"/>
              <w:rPr>
                <w:bCs/>
              </w:rPr>
            </w:pPr>
            <w:r w:rsidRPr="00DC5DC2">
              <w:rPr>
                <w:bCs/>
              </w:rPr>
              <w:t>2025.gada 12.jūnija sēdē (4.protokols) iepirkumu komisija izvērtēja un konstatēja, ka pretendenta SIA “Hanza-</w:t>
            </w:r>
            <w:proofErr w:type="spellStart"/>
            <w:r w:rsidRPr="00DC5DC2">
              <w:rPr>
                <w:bCs/>
              </w:rPr>
              <w:t>elektro</w:t>
            </w:r>
            <w:proofErr w:type="spellEnd"/>
            <w:r w:rsidRPr="00DC5DC2">
              <w:rPr>
                <w:bCs/>
              </w:rPr>
              <w:t>” iesniegtais piedāvājums neatbilst atklāta konkursa nolikuma prasībām un nolēma noraidīt pretendenta SIA “Hanza-</w:t>
            </w:r>
            <w:proofErr w:type="spellStart"/>
            <w:r w:rsidRPr="00DC5DC2">
              <w:rPr>
                <w:bCs/>
              </w:rPr>
              <w:t>elektro</w:t>
            </w:r>
            <w:proofErr w:type="spellEnd"/>
            <w:r w:rsidRPr="00DC5DC2">
              <w:rPr>
                <w:bCs/>
              </w:rPr>
              <w:t>”, reģistrācijas Nr.45403020866, iesniegto piedāvājumu atklātā konkursā “</w:t>
            </w:r>
            <w:proofErr w:type="spellStart"/>
            <w:r w:rsidRPr="00DC5DC2">
              <w:rPr>
                <w:bCs/>
              </w:rPr>
              <w:t>Dīzeļģeneratora</w:t>
            </w:r>
            <w:proofErr w:type="spellEnd"/>
            <w:r w:rsidRPr="00DC5DC2">
              <w:rPr>
                <w:bCs/>
              </w:rPr>
              <w:t xml:space="preserve"> novietošana un </w:t>
            </w:r>
            <w:proofErr w:type="spellStart"/>
            <w:r w:rsidRPr="00DC5DC2">
              <w:rPr>
                <w:bCs/>
              </w:rPr>
              <w:t>elektropieslēguma</w:t>
            </w:r>
            <w:proofErr w:type="spellEnd"/>
            <w:r w:rsidRPr="00DC5DC2">
              <w:rPr>
                <w:bCs/>
              </w:rPr>
              <w:t xml:space="preserve"> izbūves būvniecības ieceres dokumentācijas izstrāde, autoruzraudzība un būvniecība Jēkabpils reģionālās slimnīcas ēkai”, identifikācijas </w:t>
            </w:r>
            <w:proofErr w:type="spellStart"/>
            <w:r w:rsidRPr="00DC5DC2">
              <w:rPr>
                <w:bCs/>
              </w:rPr>
              <w:t>Nr.JRS</w:t>
            </w:r>
            <w:proofErr w:type="spellEnd"/>
            <w:r w:rsidRPr="00DC5DC2">
              <w:rPr>
                <w:bCs/>
              </w:rPr>
              <w:t xml:space="preserve"> 2025/5K.</w:t>
            </w:r>
            <w:bookmarkStart w:id="1" w:name="_Hlk209142452"/>
          </w:p>
          <w:p w14:paraId="22E3F99F" w14:textId="77777777" w:rsidR="00DC5DC2" w:rsidRPr="00DC5DC2" w:rsidRDefault="00DC5DC2" w:rsidP="00DC5DC2">
            <w:pPr>
              <w:ind w:firstLine="284"/>
              <w:jc w:val="both"/>
              <w:rPr>
                <w:bCs/>
              </w:rPr>
            </w:pPr>
            <w:r w:rsidRPr="00DC5DC2">
              <w:rPr>
                <w:bCs/>
              </w:rPr>
              <w:t>2025.gada 19.septembra sēdē (7.protokols) iepirkumu komisija izvērtēja un konstatēja, ka pretendenta SIA “</w:t>
            </w:r>
            <w:proofErr w:type="spellStart"/>
            <w:r w:rsidRPr="00DC5DC2">
              <w:rPr>
                <w:bCs/>
              </w:rPr>
              <w:t>Avesco</w:t>
            </w:r>
            <w:proofErr w:type="spellEnd"/>
            <w:r w:rsidRPr="00DC5DC2">
              <w:rPr>
                <w:bCs/>
              </w:rPr>
              <w:t xml:space="preserve">” iesniegtais piedāvājums neatbilst atklāta konkursa nolikuma prasībām </w:t>
            </w:r>
            <w:r w:rsidRPr="00DC5DC2">
              <w:rPr>
                <w:bCs/>
              </w:rPr>
              <w:lastRenderedPageBreak/>
              <w:t>un nolēma noraidīt pretendenta SIA “</w:t>
            </w:r>
            <w:proofErr w:type="spellStart"/>
            <w:r w:rsidRPr="00DC5DC2">
              <w:rPr>
                <w:bCs/>
              </w:rPr>
              <w:t>Avesco</w:t>
            </w:r>
            <w:proofErr w:type="spellEnd"/>
            <w:r w:rsidRPr="00DC5DC2">
              <w:rPr>
                <w:bCs/>
              </w:rPr>
              <w:t>”, reģistrācijas Nr.40003441517, iesniegto piedāvājumu atklātā konkursā “</w:t>
            </w:r>
            <w:proofErr w:type="spellStart"/>
            <w:r w:rsidRPr="00DC5DC2">
              <w:rPr>
                <w:bCs/>
              </w:rPr>
              <w:t>Dīzeļģeneratora</w:t>
            </w:r>
            <w:proofErr w:type="spellEnd"/>
            <w:r w:rsidRPr="00DC5DC2">
              <w:rPr>
                <w:bCs/>
              </w:rPr>
              <w:t xml:space="preserve"> novietošana un </w:t>
            </w:r>
            <w:proofErr w:type="spellStart"/>
            <w:r w:rsidRPr="00DC5DC2">
              <w:rPr>
                <w:bCs/>
              </w:rPr>
              <w:t>elektropieslēguma</w:t>
            </w:r>
            <w:proofErr w:type="spellEnd"/>
            <w:r w:rsidRPr="00DC5DC2">
              <w:rPr>
                <w:bCs/>
              </w:rPr>
              <w:t xml:space="preserve"> izbūves būvniecības ieceres dokumentācijas izstrāde, autoruzraudzība un būvniecība Jēkabpils reģionālās slimnīcas ēkai”, identifikācijas </w:t>
            </w:r>
            <w:proofErr w:type="spellStart"/>
            <w:r w:rsidRPr="00DC5DC2">
              <w:rPr>
                <w:bCs/>
              </w:rPr>
              <w:t>Nr.JRS</w:t>
            </w:r>
            <w:proofErr w:type="spellEnd"/>
            <w:r w:rsidRPr="00DC5DC2">
              <w:rPr>
                <w:bCs/>
              </w:rPr>
              <w:t xml:space="preserve"> 2025/5K.</w:t>
            </w:r>
            <w:bookmarkEnd w:id="1"/>
          </w:p>
          <w:p w14:paraId="1EEC1C9C" w14:textId="77777777" w:rsidR="00DC5DC2" w:rsidRPr="00DC5DC2" w:rsidRDefault="00DC5DC2" w:rsidP="00DC5DC2">
            <w:pPr>
              <w:ind w:firstLine="284"/>
              <w:jc w:val="both"/>
              <w:rPr>
                <w:bCs/>
              </w:rPr>
            </w:pPr>
            <w:r w:rsidRPr="00DC5DC2">
              <w:rPr>
                <w:bCs/>
              </w:rPr>
              <w:t>2025.gada 19.septembra sēdē (7.protokols) iepirkumu komisija izvērtēja un konstatēja, ka pretendenta SIA “</w:t>
            </w:r>
            <w:proofErr w:type="spellStart"/>
            <w:r w:rsidRPr="00DC5DC2">
              <w:rPr>
                <w:bCs/>
              </w:rPr>
              <w:t>Energolukss</w:t>
            </w:r>
            <w:proofErr w:type="spellEnd"/>
            <w:r w:rsidRPr="00DC5DC2">
              <w:rPr>
                <w:bCs/>
              </w:rPr>
              <w:t>” iesniegtais piedāvājums neatbilst atklāta konkursa nolikuma prasībām un nolēma noraidīt pretendenta SIA “</w:t>
            </w:r>
            <w:proofErr w:type="spellStart"/>
            <w:r w:rsidRPr="00DC5DC2">
              <w:rPr>
                <w:bCs/>
              </w:rPr>
              <w:t>Energolukss</w:t>
            </w:r>
            <w:proofErr w:type="spellEnd"/>
            <w:r w:rsidRPr="00DC5DC2">
              <w:rPr>
                <w:bCs/>
              </w:rPr>
              <w:t>”, reģistrācijas Nr.40003341342, iesniegto piedāvājumu atklātā konkursā “</w:t>
            </w:r>
            <w:proofErr w:type="spellStart"/>
            <w:r w:rsidRPr="00DC5DC2">
              <w:rPr>
                <w:bCs/>
                <w:iCs/>
              </w:rPr>
              <w:t>Dīzeļģeneratora</w:t>
            </w:r>
            <w:proofErr w:type="spellEnd"/>
            <w:r w:rsidRPr="00DC5DC2">
              <w:rPr>
                <w:bCs/>
                <w:iCs/>
              </w:rPr>
              <w:t xml:space="preserve"> novietošana un </w:t>
            </w:r>
            <w:proofErr w:type="spellStart"/>
            <w:r w:rsidRPr="00DC5DC2">
              <w:rPr>
                <w:bCs/>
                <w:iCs/>
              </w:rPr>
              <w:t>elektropieslēguma</w:t>
            </w:r>
            <w:proofErr w:type="spellEnd"/>
            <w:r w:rsidRPr="00DC5DC2">
              <w:rPr>
                <w:bCs/>
                <w:iCs/>
              </w:rPr>
              <w:t xml:space="preserve"> izbūves būvniecības ieceres dokumentācijas izstrāde, autoruzraudzība un būvniecība Jēkabpils reģionālās slimnīcas ēkai</w:t>
            </w:r>
            <w:r w:rsidRPr="00DC5DC2">
              <w:rPr>
                <w:bCs/>
              </w:rPr>
              <w:t xml:space="preserve">”, identifikācijas </w:t>
            </w:r>
            <w:proofErr w:type="spellStart"/>
            <w:r w:rsidRPr="00DC5DC2">
              <w:rPr>
                <w:bCs/>
              </w:rPr>
              <w:t>Nr.JRS</w:t>
            </w:r>
            <w:proofErr w:type="spellEnd"/>
            <w:r w:rsidRPr="00DC5DC2">
              <w:rPr>
                <w:bCs/>
              </w:rPr>
              <w:t xml:space="preserve"> 2025/5K.</w:t>
            </w:r>
          </w:p>
          <w:p w14:paraId="3E5174C4" w14:textId="2CB3ABA0" w:rsidR="007B2000" w:rsidRDefault="00DC5DC2" w:rsidP="007B2000">
            <w:pPr>
              <w:ind w:firstLine="284"/>
              <w:jc w:val="both"/>
              <w:rPr>
                <w:bCs/>
              </w:rPr>
            </w:pPr>
            <w:r w:rsidRPr="00DC5DC2">
              <w:rPr>
                <w:bCs/>
              </w:rPr>
              <w:t>2025.gada 19.septembra sēdē (7.protokols) iepirkumu komisija izvērtēja un konstatēja, ka pretendenta SIA “AURE-1” iesniegtais piedāvājums atbilst atklāta konkursa nolikumā noteiktajām prasībām un tā piedāvājums ir saimnieciski visizdevīgākais piedāvājums, kuru nosaka, ņemot vērā cenas un kvalitātes kritērijus – 96 punkti:</w:t>
            </w:r>
          </w:p>
          <w:tbl>
            <w:tblPr>
              <w:tblStyle w:val="Reatabula"/>
              <w:tblW w:w="9072" w:type="dxa"/>
              <w:tblInd w:w="170" w:type="dxa"/>
              <w:tblBorders>
                <w:top w:val="single" w:sz="4" w:space="0" w:color="A6A6A6" w:themeColor="background1" w:themeShade="A6"/>
                <w:left w:val="single" w:sz="4" w:space="0" w:color="A6A6A6" w:themeColor="background1" w:themeShade="A6"/>
                <w:bottom w:val="single" w:sz="4" w:space="0" w:color="A6A6A6" w:themeColor="background1" w:themeShade="A6"/>
                <w:right w:val="single" w:sz="4" w:space="0" w:color="A6A6A6" w:themeColor="background1" w:themeShade="A6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5245"/>
              <w:gridCol w:w="1275"/>
            </w:tblGrid>
            <w:tr w:rsidR="007C3772" w:rsidRPr="003D2CC9" w14:paraId="6DB96642" w14:textId="77777777" w:rsidTr="00756213">
              <w:tc>
                <w:tcPr>
                  <w:tcW w:w="2552" w:type="dxa"/>
                  <w:tcBorders>
                    <w:top w:val="nil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  <w:vAlign w:val="center"/>
                </w:tcPr>
                <w:p w14:paraId="79BD4CE9" w14:textId="77777777" w:rsidR="007C3772" w:rsidRPr="00C952CD" w:rsidRDefault="007C3772" w:rsidP="00963F15">
                  <w:pPr>
                    <w:jc w:val="center"/>
                    <w:rPr>
                      <w:b/>
                      <w:bCs/>
                      <w:szCs w:val="26"/>
                    </w:rPr>
                  </w:pPr>
                  <w:r w:rsidRPr="00C952CD">
                    <w:rPr>
                      <w:b/>
                      <w:bCs/>
                      <w:szCs w:val="26"/>
                    </w:rPr>
                    <w:t>Pretendenta nosaukums</w:t>
                  </w:r>
                </w:p>
              </w:tc>
              <w:tc>
                <w:tcPr>
                  <w:tcW w:w="524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  <w:vAlign w:val="center"/>
                </w:tcPr>
                <w:p w14:paraId="6E3C898B" w14:textId="77777777" w:rsidR="007C3772" w:rsidRPr="003D2CC9" w:rsidRDefault="007C3772" w:rsidP="00963F15">
                  <w:pPr>
                    <w:jc w:val="center"/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</w:rPr>
                    <w:t>Kritērijs</w:t>
                  </w:r>
                </w:p>
              </w:tc>
              <w:tc>
                <w:tcPr>
                  <w:tcW w:w="127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  <w:vAlign w:val="center"/>
                </w:tcPr>
                <w:p w14:paraId="23757FED" w14:textId="77777777" w:rsidR="007C3772" w:rsidRPr="003D2CC9" w:rsidRDefault="007C3772" w:rsidP="00963F15">
                  <w:pPr>
                    <w:jc w:val="center"/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</w:rPr>
                    <w:t>Piešķirtie punkti</w:t>
                  </w:r>
                </w:p>
              </w:tc>
            </w:tr>
            <w:tr w:rsidR="00963F15" w14:paraId="128B5701" w14:textId="77777777" w:rsidTr="00756213">
              <w:tc>
                <w:tcPr>
                  <w:tcW w:w="2552" w:type="dxa"/>
                  <w:vMerge w:val="restart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vAlign w:val="center"/>
                </w:tcPr>
                <w:p w14:paraId="7C94F6E5" w14:textId="27F2F108" w:rsidR="00963F15" w:rsidRDefault="00963F15" w:rsidP="00963F15">
                  <w:pPr>
                    <w:jc w:val="center"/>
                    <w:rPr>
                      <w:bCs/>
                      <w:szCs w:val="26"/>
                    </w:rPr>
                  </w:pPr>
                  <w:r w:rsidRPr="00DC5DC2">
                    <w:rPr>
                      <w:bCs/>
                      <w:szCs w:val="26"/>
                    </w:rPr>
                    <w:t>SIA “AURE-1”</w:t>
                  </w:r>
                </w:p>
              </w:tc>
              <w:tc>
                <w:tcPr>
                  <w:tcW w:w="524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9D0B862" w14:textId="77777777" w:rsidR="00963F15" w:rsidRDefault="00963F15" w:rsidP="007C3772">
                  <w:pPr>
                    <w:rPr>
                      <w:bCs/>
                      <w:szCs w:val="26"/>
                    </w:rPr>
                  </w:pPr>
                  <w:r w:rsidRPr="00C44407">
                    <w:rPr>
                      <w:bCs/>
                      <w:szCs w:val="26"/>
                    </w:rPr>
                    <w:t xml:space="preserve">Būvniecības ieceres </w:t>
                  </w:r>
                  <w:proofErr w:type="spellStart"/>
                  <w:r w:rsidRPr="00C44407">
                    <w:rPr>
                      <w:bCs/>
                      <w:szCs w:val="26"/>
                    </w:rPr>
                    <w:t>dok.vad</w:t>
                  </w:r>
                  <w:proofErr w:type="spellEnd"/>
                  <w:r w:rsidRPr="00C44407">
                    <w:rPr>
                      <w:bCs/>
                      <w:szCs w:val="26"/>
                    </w:rPr>
                    <w:t>. pieredze</w:t>
                  </w:r>
                </w:p>
              </w:tc>
              <w:tc>
                <w:tcPr>
                  <w:tcW w:w="127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573E77EB" w14:textId="77777777" w:rsidR="00963F15" w:rsidRDefault="00963F15" w:rsidP="00963F15">
                  <w:pPr>
                    <w:jc w:val="center"/>
                    <w:rPr>
                      <w:bCs/>
                      <w:szCs w:val="26"/>
                    </w:rPr>
                  </w:pPr>
                  <w:r w:rsidRPr="00C44407">
                    <w:rPr>
                      <w:bCs/>
                      <w:szCs w:val="26"/>
                    </w:rPr>
                    <w:t>1</w:t>
                  </w:r>
                </w:p>
              </w:tc>
            </w:tr>
            <w:tr w:rsidR="00963F15" w14:paraId="3BF065EB" w14:textId="77777777" w:rsidTr="00756213">
              <w:tc>
                <w:tcPr>
                  <w:tcW w:w="2552" w:type="dxa"/>
                  <w:vMerge/>
                  <w:tcBorders>
                    <w:left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69572AC" w14:textId="77777777" w:rsidR="00963F15" w:rsidRDefault="00963F15" w:rsidP="007C3772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524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2E5CD187" w14:textId="77777777" w:rsidR="00963F15" w:rsidRDefault="00963F15" w:rsidP="007C3772">
                  <w:pPr>
                    <w:rPr>
                      <w:bCs/>
                      <w:szCs w:val="26"/>
                    </w:rPr>
                  </w:pPr>
                  <w:r w:rsidRPr="00C44407">
                    <w:rPr>
                      <w:bCs/>
                      <w:szCs w:val="26"/>
                    </w:rPr>
                    <w:t>Līguma izpildē iesaistīto darbinieku apdrošināšana</w:t>
                  </w:r>
                </w:p>
              </w:tc>
              <w:tc>
                <w:tcPr>
                  <w:tcW w:w="127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39DF05DB" w14:textId="77777777" w:rsidR="00963F15" w:rsidRDefault="00963F15" w:rsidP="00963F15">
                  <w:pPr>
                    <w:jc w:val="center"/>
                    <w:rPr>
                      <w:bCs/>
                      <w:szCs w:val="26"/>
                    </w:rPr>
                  </w:pPr>
                  <w:r w:rsidRPr="00C44407">
                    <w:rPr>
                      <w:bCs/>
                      <w:szCs w:val="26"/>
                    </w:rPr>
                    <w:t>5</w:t>
                  </w:r>
                </w:p>
              </w:tc>
            </w:tr>
            <w:tr w:rsidR="00963F15" w14:paraId="5CFA8545" w14:textId="77777777" w:rsidTr="00756213">
              <w:tc>
                <w:tcPr>
                  <w:tcW w:w="2552" w:type="dxa"/>
                  <w:vMerge/>
                  <w:tcBorders>
                    <w:left w:val="single" w:sz="4" w:space="0" w:color="A6A6A6" w:themeColor="background1" w:themeShade="A6"/>
                    <w:bottom w:val="single" w:sz="4" w:space="0" w:color="auto"/>
                    <w:right w:val="single" w:sz="4" w:space="0" w:color="A6A6A6" w:themeColor="background1" w:themeShade="A6"/>
                  </w:tcBorders>
                </w:tcPr>
                <w:p w14:paraId="1082CD87" w14:textId="77777777" w:rsidR="00963F15" w:rsidRDefault="00963F15" w:rsidP="007C3772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524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uto"/>
                    <w:right w:val="single" w:sz="4" w:space="0" w:color="A6A6A6" w:themeColor="background1" w:themeShade="A6"/>
                  </w:tcBorders>
                </w:tcPr>
                <w:p w14:paraId="05136FC4" w14:textId="77777777" w:rsidR="00963F15" w:rsidRDefault="00963F15" w:rsidP="007C3772">
                  <w:pPr>
                    <w:rPr>
                      <w:bCs/>
                      <w:szCs w:val="26"/>
                    </w:rPr>
                  </w:pPr>
                  <w:r w:rsidRPr="00C44407">
                    <w:rPr>
                      <w:bCs/>
                      <w:szCs w:val="26"/>
                    </w:rPr>
                    <w:t>Piedāvātā kopējā cena EUR (bez PVN)</w:t>
                  </w:r>
                </w:p>
              </w:tc>
              <w:tc>
                <w:tcPr>
                  <w:tcW w:w="127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uto"/>
                    <w:right w:val="single" w:sz="4" w:space="0" w:color="A6A6A6" w:themeColor="background1" w:themeShade="A6"/>
                  </w:tcBorders>
                </w:tcPr>
                <w:p w14:paraId="55B35CC3" w14:textId="77777777" w:rsidR="00963F15" w:rsidRDefault="00963F15" w:rsidP="00963F15">
                  <w:pPr>
                    <w:jc w:val="center"/>
                    <w:rPr>
                      <w:bCs/>
                      <w:szCs w:val="26"/>
                    </w:rPr>
                  </w:pPr>
                  <w:r w:rsidRPr="00C44407">
                    <w:rPr>
                      <w:bCs/>
                      <w:szCs w:val="26"/>
                    </w:rPr>
                    <w:t>90</w:t>
                  </w:r>
                </w:p>
              </w:tc>
            </w:tr>
          </w:tbl>
          <w:p w14:paraId="5B3EB45E" w14:textId="77777777" w:rsidR="009B75DF" w:rsidRPr="00DC5DC2" w:rsidRDefault="009B75DF" w:rsidP="00DC5DC2">
            <w:pPr>
              <w:ind w:firstLine="284"/>
              <w:jc w:val="both"/>
              <w:rPr>
                <w:bCs/>
              </w:rPr>
            </w:pPr>
          </w:p>
          <w:p w14:paraId="1F9026E2" w14:textId="77777777" w:rsidR="00DC5DC2" w:rsidRPr="00DC5DC2" w:rsidRDefault="00DC5DC2" w:rsidP="00DC5DC2">
            <w:pPr>
              <w:ind w:firstLine="284"/>
              <w:jc w:val="both"/>
              <w:rPr>
                <w:bCs/>
              </w:rPr>
            </w:pPr>
            <w:r w:rsidRPr="00DC5DC2">
              <w:rPr>
                <w:bCs/>
              </w:rPr>
              <w:t>2025.gada 19.septembra sēdē (7.protokols) iepirkumu komisija nolēma atzīt pretendentu SIA “AURE-1”, reģistrācijas Nr.40003773426, par pretendentu, kuram atbilstoši citām paziņojumā par līgumu un iepirkuma procedūras dokumentos noteiktajām prasībām un izraudzītajam piedāvājuma izvērtēšanas kritērijam, būtu piešķiršanas līguma slēgšanas tiesības atklātā konkursā “</w:t>
            </w:r>
            <w:proofErr w:type="spellStart"/>
            <w:r w:rsidRPr="00DC5DC2">
              <w:rPr>
                <w:bCs/>
              </w:rPr>
              <w:t>Dīzeļģeneratora</w:t>
            </w:r>
            <w:proofErr w:type="spellEnd"/>
            <w:r w:rsidRPr="00DC5DC2">
              <w:rPr>
                <w:bCs/>
              </w:rPr>
              <w:t xml:space="preserve"> novietošana un </w:t>
            </w:r>
            <w:proofErr w:type="spellStart"/>
            <w:r w:rsidRPr="00DC5DC2">
              <w:rPr>
                <w:bCs/>
              </w:rPr>
              <w:t>elektropieslēguma</w:t>
            </w:r>
            <w:proofErr w:type="spellEnd"/>
            <w:r w:rsidRPr="00DC5DC2">
              <w:rPr>
                <w:bCs/>
              </w:rPr>
              <w:t xml:space="preserve"> izbūves būvniecības ieceres dokumentācijas izstrāde, autoruzraudzība un būvniecība Jēkabpils reģionālās slimnīcas ēkai”, identifikācijas </w:t>
            </w:r>
            <w:proofErr w:type="spellStart"/>
            <w:r w:rsidRPr="00DC5DC2">
              <w:rPr>
                <w:bCs/>
              </w:rPr>
              <w:t>Nr.JRS</w:t>
            </w:r>
            <w:proofErr w:type="spellEnd"/>
            <w:r w:rsidRPr="00DC5DC2">
              <w:rPr>
                <w:bCs/>
              </w:rPr>
              <w:t xml:space="preserve"> 2025/5K.</w:t>
            </w:r>
          </w:p>
          <w:p w14:paraId="78307B4C" w14:textId="77777777" w:rsidR="00DC5DC2" w:rsidRPr="00DC5DC2" w:rsidRDefault="00DC5DC2" w:rsidP="00DC5DC2">
            <w:pPr>
              <w:ind w:firstLine="284"/>
              <w:jc w:val="both"/>
              <w:rPr>
                <w:bCs/>
              </w:rPr>
            </w:pPr>
            <w:r w:rsidRPr="00DC5DC2">
              <w:rPr>
                <w:bCs/>
              </w:rPr>
              <w:t>2025.gada 19.septembra sēdē (8.protokols) iepirkumu komisija konstatēja, ka attiecībā uz pretendentu SIA “AURE-1” nav iestājušies Publisko iepirkumu likuma 42.panta otrajā daļā, Starptautisko un Latvijas Republikas nacionālo sankciju likuma 11.</w:t>
            </w:r>
            <w:r w:rsidRPr="00DC5DC2">
              <w:rPr>
                <w:bCs/>
                <w:vertAlign w:val="superscript"/>
              </w:rPr>
              <w:t>1</w:t>
            </w:r>
            <w:r w:rsidRPr="00DC5DC2">
              <w:rPr>
                <w:bCs/>
              </w:rPr>
              <w:t xml:space="preserve"> panta pirmajā daļā un ES padomes regulā Nr.2022/576 noteiktie izslēgšanas iemesli.</w:t>
            </w:r>
          </w:p>
          <w:p w14:paraId="16508D3D" w14:textId="1E6DB72C" w:rsidR="00811DD8" w:rsidRPr="00DC5DC2" w:rsidRDefault="00DC5DC2" w:rsidP="00DC5DC2">
            <w:pPr>
              <w:ind w:firstLine="284"/>
              <w:jc w:val="both"/>
              <w:rPr>
                <w:bCs/>
              </w:rPr>
            </w:pPr>
            <w:r w:rsidRPr="00DC5DC2">
              <w:rPr>
                <w:bCs/>
              </w:rPr>
              <w:t>2025.gada 19.septembra sēdē (8.protokols) iepirkumu komisija nolēma atzīt par uzvarētāju un piešķirt pretendentam SIA “AURE-1”, reģistrācijas Nr.40003773426, līguma slēgšanas tiesības atklātā konkursā “</w:t>
            </w:r>
            <w:proofErr w:type="spellStart"/>
            <w:r w:rsidRPr="00DC5DC2">
              <w:rPr>
                <w:bCs/>
                <w:iCs/>
              </w:rPr>
              <w:t>Dīzeļģeneratora</w:t>
            </w:r>
            <w:proofErr w:type="spellEnd"/>
            <w:r w:rsidRPr="00DC5DC2">
              <w:rPr>
                <w:bCs/>
                <w:iCs/>
              </w:rPr>
              <w:t xml:space="preserve"> novietošana un </w:t>
            </w:r>
            <w:proofErr w:type="spellStart"/>
            <w:r w:rsidRPr="00DC5DC2">
              <w:rPr>
                <w:bCs/>
                <w:iCs/>
              </w:rPr>
              <w:t>elektropieslēguma</w:t>
            </w:r>
            <w:proofErr w:type="spellEnd"/>
            <w:r w:rsidRPr="00DC5DC2">
              <w:rPr>
                <w:bCs/>
                <w:iCs/>
              </w:rPr>
              <w:t xml:space="preserve"> izbūves būvniecības ieceres dokumentācijas izstrāde, autoruzraudzība un būvniecība Jēkabpils reģionālās slimnīcas ēkai</w:t>
            </w:r>
            <w:r w:rsidRPr="00DC5DC2">
              <w:rPr>
                <w:bCs/>
              </w:rPr>
              <w:t xml:space="preserve">”, identifikācijas </w:t>
            </w:r>
            <w:proofErr w:type="spellStart"/>
            <w:r w:rsidRPr="00DC5DC2">
              <w:rPr>
                <w:bCs/>
              </w:rPr>
              <w:t>Nr.JRS</w:t>
            </w:r>
            <w:proofErr w:type="spellEnd"/>
            <w:r w:rsidRPr="00DC5DC2">
              <w:rPr>
                <w:bCs/>
              </w:rPr>
              <w:t xml:space="preserve"> 2025/5K, ņemot vērā tā piedāvāto līgumcenu – 68871,11 EUR (</w:t>
            </w:r>
            <w:r w:rsidRPr="00DC5DC2">
              <w:rPr>
                <w:bCs/>
                <w:i/>
                <w:iCs/>
              </w:rPr>
              <w:t xml:space="preserve">sešdesmit astoņi tūkstoši astoņi simti septiņdesmit viens </w:t>
            </w:r>
            <w:proofErr w:type="spellStart"/>
            <w:r w:rsidRPr="00DC5DC2">
              <w:rPr>
                <w:bCs/>
                <w:i/>
                <w:iCs/>
              </w:rPr>
              <w:t>euro</w:t>
            </w:r>
            <w:proofErr w:type="spellEnd"/>
            <w:r w:rsidRPr="00DC5DC2">
              <w:rPr>
                <w:bCs/>
                <w:i/>
                <w:iCs/>
              </w:rPr>
              <w:t xml:space="preserve"> 11 centi</w:t>
            </w:r>
            <w:r w:rsidRPr="00DC5DC2">
              <w:rPr>
                <w:bCs/>
              </w:rPr>
              <w:t>) bez PVN.</w:t>
            </w:r>
          </w:p>
        </w:tc>
      </w:tr>
    </w:tbl>
    <w:p w14:paraId="1BCE5C7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1" w:type="pct"/>
        <w:tblInd w:w="-27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36271" w14:paraId="2C1CBA01" w14:textId="77777777" w:rsidTr="00036271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B2CAE04" w14:textId="052F5A91" w:rsidR="00036271" w:rsidRPr="00AE1131" w:rsidRDefault="00036271" w:rsidP="00036271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1E05A0" w14:paraId="76A2D51E" w14:textId="77777777" w:rsidTr="00036271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518773A" w14:textId="77777777" w:rsidR="001E05A0" w:rsidRPr="00AE1131" w:rsidRDefault="001E05A0" w:rsidP="006060D6">
            <w:pPr>
              <w:jc w:val="both"/>
              <w:rPr>
                <w:bCs/>
                <w:szCs w:val="26"/>
              </w:rPr>
            </w:pPr>
            <w:r w:rsidRPr="00135D9A">
              <w:rPr>
                <w:szCs w:val="26"/>
              </w:rPr>
              <w:t>Nav attiecināms</w:t>
            </w:r>
          </w:p>
        </w:tc>
      </w:tr>
    </w:tbl>
    <w:p w14:paraId="07359883" w14:textId="77777777" w:rsidR="001E05A0" w:rsidRDefault="001E05A0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C3997" w14:paraId="0F6AA01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01DB9B9" w14:textId="77777777" w:rsidR="00142B1A" w:rsidRPr="00AE1131" w:rsidRDefault="00536DB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35D9A" w14:paraId="2AB610F1" w14:textId="77777777" w:rsidTr="00B95311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88D2AF8" w14:textId="062967A8" w:rsidR="00135D9A" w:rsidRPr="00AE1131" w:rsidRDefault="00135D9A" w:rsidP="00135D9A">
            <w:pPr>
              <w:jc w:val="both"/>
              <w:rPr>
                <w:bCs/>
                <w:szCs w:val="26"/>
              </w:rPr>
            </w:pPr>
            <w:r w:rsidRPr="00135D9A">
              <w:rPr>
                <w:szCs w:val="26"/>
              </w:rPr>
              <w:t>Nav attiecināms</w:t>
            </w:r>
          </w:p>
        </w:tc>
      </w:tr>
    </w:tbl>
    <w:p w14:paraId="25B4B6F7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C3997" w14:paraId="2DC875D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0DBDD60" w14:textId="77777777" w:rsidR="00142B1A" w:rsidRPr="00AE1131" w:rsidRDefault="00536DB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35D9A" w14:paraId="5736F3BC" w14:textId="77777777" w:rsidTr="00D53D23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E5D2A91" w14:textId="1D5208CF" w:rsidR="00135D9A" w:rsidRPr="00AE1131" w:rsidRDefault="00135D9A" w:rsidP="00135D9A">
            <w:pPr>
              <w:jc w:val="both"/>
              <w:rPr>
                <w:bCs/>
                <w:szCs w:val="26"/>
              </w:rPr>
            </w:pPr>
            <w:r w:rsidRPr="00135D9A">
              <w:rPr>
                <w:szCs w:val="26"/>
              </w:rPr>
              <w:t>Nav attiecināms</w:t>
            </w:r>
          </w:p>
        </w:tc>
      </w:tr>
    </w:tbl>
    <w:p w14:paraId="7231654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C3997" w14:paraId="552B2526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C069FBE" w14:textId="77777777" w:rsidR="00142B1A" w:rsidRPr="00AE1131" w:rsidRDefault="00536DB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35D9A" w14:paraId="04CF21F7" w14:textId="77777777" w:rsidTr="008E687D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33CF6A6" w14:textId="55415863" w:rsidR="00135D9A" w:rsidRPr="00AE1131" w:rsidRDefault="00135D9A" w:rsidP="00135D9A">
            <w:pPr>
              <w:jc w:val="both"/>
              <w:rPr>
                <w:bCs/>
                <w:szCs w:val="26"/>
              </w:rPr>
            </w:pPr>
            <w:r w:rsidRPr="00135D9A">
              <w:rPr>
                <w:szCs w:val="26"/>
              </w:rPr>
              <w:t>Nav attiecināms</w:t>
            </w:r>
          </w:p>
        </w:tc>
      </w:tr>
    </w:tbl>
    <w:p w14:paraId="1956A45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C3997" w14:paraId="682E7AAA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BEAC258" w14:textId="77777777" w:rsidR="00142B1A" w:rsidRPr="00AE1131" w:rsidRDefault="00536DB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DC3997" w14:paraId="4E8C66BD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A24BDA6" w14:textId="77777777" w:rsidR="00142B1A" w:rsidRPr="00AE1131" w:rsidRDefault="00536DB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7B4E4DE7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C3997" w14:paraId="1E2E1D2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60F90AE" w14:textId="77777777" w:rsidR="00142B1A" w:rsidRPr="00AE1131" w:rsidRDefault="00536DB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135D9A" w14:paraId="77BBDFA8" w14:textId="77777777" w:rsidTr="007011B1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A20647C" w14:textId="6D341118" w:rsidR="00135D9A" w:rsidRPr="00AE1131" w:rsidRDefault="00135D9A" w:rsidP="00135D9A">
            <w:pPr>
              <w:jc w:val="both"/>
              <w:rPr>
                <w:bCs/>
                <w:szCs w:val="26"/>
              </w:rPr>
            </w:pPr>
            <w:r w:rsidRPr="00135D9A">
              <w:rPr>
                <w:szCs w:val="26"/>
              </w:rPr>
              <w:t>Nav attiecināms</w:t>
            </w:r>
          </w:p>
        </w:tc>
      </w:tr>
    </w:tbl>
    <w:p w14:paraId="4C9EFEA1" w14:textId="77777777" w:rsidR="00E13E0A" w:rsidRDefault="00E13E0A" w:rsidP="00536DB7">
      <w:pPr>
        <w:spacing w:after="120"/>
        <w:rPr>
          <w:sz w:val="22"/>
          <w:szCs w:val="22"/>
        </w:rPr>
      </w:pPr>
    </w:p>
    <w:p w14:paraId="3C7905FC" w14:textId="77777777" w:rsidR="00E13E0A" w:rsidRDefault="00E13E0A" w:rsidP="00536DB7">
      <w:pPr>
        <w:spacing w:after="120"/>
        <w:rPr>
          <w:sz w:val="22"/>
          <w:szCs w:val="22"/>
        </w:rPr>
      </w:pPr>
    </w:p>
    <w:p w14:paraId="60BB7025" w14:textId="21D67CA8" w:rsidR="00E13E0A" w:rsidRDefault="00536DB7" w:rsidP="00536DB7">
      <w:pPr>
        <w:spacing w:after="120"/>
        <w:rPr>
          <w:sz w:val="22"/>
          <w:szCs w:val="22"/>
        </w:rPr>
      </w:pPr>
      <w:r w:rsidRPr="00536DB7">
        <w:rPr>
          <w:sz w:val="22"/>
          <w:szCs w:val="22"/>
        </w:rPr>
        <w:t xml:space="preserve">Iepirkumu komisijas sekretārs bez balsstiesībām            </w:t>
      </w:r>
      <w:r w:rsidRPr="00536DB7">
        <w:rPr>
          <w:i/>
          <w:sz w:val="22"/>
          <w:szCs w:val="22"/>
        </w:rPr>
        <w:t>(elektroniskais paraksts)</w:t>
      </w:r>
      <w:r w:rsidRPr="00536DB7">
        <w:rPr>
          <w:sz w:val="22"/>
          <w:szCs w:val="22"/>
        </w:rPr>
        <w:t xml:space="preserve"> Jānis Artekovs</w:t>
      </w:r>
    </w:p>
    <w:p w14:paraId="02C13D49" w14:textId="77777777" w:rsidR="00E13E0A" w:rsidRPr="00536DB7" w:rsidRDefault="00E13E0A" w:rsidP="00536DB7">
      <w:pPr>
        <w:spacing w:after="120"/>
        <w:rPr>
          <w:sz w:val="22"/>
          <w:szCs w:val="22"/>
        </w:rPr>
      </w:pPr>
    </w:p>
    <w:p w14:paraId="06C0F7E8" w14:textId="0A4FB3D5" w:rsidR="00536DB7" w:rsidRPr="00963F15" w:rsidRDefault="00536DB7" w:rsidP="00963F15">
      <w:pPr>
        <w:spacing w:after="120"/>
        <w:jc w:val="both"/>
        <w:rPr>
          <w:sz w:val="22"/>
          <w:szCs w:val="22"/>
        </w:rPr>
      </w:pPr>
      <w:r w:rsidRPr="00536DB7">
        <w:rPr>
          <w:rFonts w:eastAsia="Calibri"/>
          <w:bCs/>
          <w:noProof/>
          <w:sz w:val="22"/>
          <w:szCs w:val="22"/>
          <w:lang w:val="en-US"/>
        </w:rPr>
        <w:t>DOKUMENTS PARAKSTĪTS AR DROŠU ELEKTRONISKO PARAKSTU UN SATUR LAIKA ZĪMOGU.</w:t>
      </w:r>
    </w:p>
    <w:sectPr w:rsidR="00536DB7" w:rsidRPr="00963F15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73A48A" w14:textId="77777777" w:rsidR="00536DB7" w:rsidRDefault="00536DB7">
      <w:r>
        <w:separator/>
      </w:r>
    </w:p>
  </w:endnote>
  <w:endnote w:type="continuationSeparator" w:id="0">
    <w:p w14:paraId="58D5F151" w14:textId="77777777" w:rsidR="00536DB7" w:rsidRDefault="00536D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00000001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387D86" w14:textId="77777777" w:rsidR="00142B1A" w:rsidRDefault="00536DB7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31343C79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A22C6" w14:textId="77777777" w:rsidR="00142B1A" w:rsidRPr="00B1048E" w:rsidRDefault="00536DB7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6894BFFF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21CDDE" w14:textId="77777777" w:rsidR="00536DB7" w:rsidRDefault="00536DB7">
      <w:r>
        <w:separator/>
      </w:r>
    </w:p>
  </w:footnote>
  <w:footnote w:type="continuationSeparator" w:id="0">
    <w:p w14:paraId="3CA88819" w14:textId="77777777" w:rsidR="00536DB7" w:rsidRDefault="00536D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564E6C3C">
      <w:start w:val="1"/>
      <w:numFmt w:val="decimal"/>
      <w:lvlText w:val="%1."/>
      <w:lvlJc w:val="left"/>
      <w:pPr>
        <w:ind w:left="1440" w:hanging="360"/>
      </w:pPr>
    </w:lvl>
    <w:lvl w:ilvl="1" w:tplc="B24EEE2E" w:tentative="1">
      <w:start w:val="1"/>
      <w:numFmt w:val="lowerLetter"/>
      <w:lvlText w:val="%2."/>
      <w:lvlJc w:val="left"/>
      <w:pPr>
        <w:ind w:left="2160" w:hanging="360"/>
      </w:pPr>
    </w:lvl>
    <w:lvl w:ilvl="2" w:tplc="EA7AD6F2" w:tentative="1">
      <w:start w:val="1"/>
      <w:numFmt w:val="lowerRoman"/>
      <w:lvlText w:val="%3."/>
      <w:lvlJc w:val="right"/>
      <w:pPr>
        <w:ind w:left="2880" w:hanging="180"/>
      </w:pPr>
    </w:lvl>
    <w:lvl w:ilvl="3" w:tplc="C192B076" w:tentative="1">
      <w:start w:val="1"/>
      <w:numFmt w:val="decimal"/>
      <w:lvlText w:val="%4."/>
      <w:lvlJc w:val="left"/>
      <w:pPr>
        <w:ind w:left="3600" w:hanging="360"/>
      </w:pPr>
    </w:lvl>
    <w:lvl w:ilvl="4" w:tplc="325409BC" w:tentative="1">
      <w:start w:val="1"/>
      <w:numFmt w:val="lowerLetter"/>
      <w:lvlText w:val="%5."/>
      <w:lvlJc w:val="left"/>
      <w:pPr>
        <w:ind w:left="4320" w:hanging="360"/>
      </w:pPr>
    </w:lvl>
    <w:lvl w:ilvl="5" w:tplc="DA50C1C0" w:tentative="1">
      <w:start w:val="1"/>
      <w:numFmt w:val="lowerRoman"/>
      <w:lvlText w:val="%6."/>
      <w:lvlJc w:val="right"/>
      <w:pPr>
        <w:ind w:left="5040" w:hanging="180"/>
      </w:pPr>
    </w:lvl>
    <w:lvl w:ilvl="6" w:tplc="6CBE346C" w:tentative="1">
      <w:start w:val="1"/>
      <w:numFmt w:val="decimal"/>
      <w:lvlText w:val="%7."/>
      <w:lvlJc w:val="left"/>
      <w:pPr>
        <w:ind w:left="5760" w:hanging="360"/>
      </w:pPr>
    </w:lvl>
    <w:lvl w:ilvl="7" w:tplc="810C3B40" w:tentative="1">
      <w:start w:val="1"/>
      <w:numFmt w:val="lowerLetter"/>
      <w:lvlText w:val="%8."/>
      <w:lvlJc w:val="left"/>
      <w:pPr>
        <w:ind w:left="6480" w:hanging="360"/>
      </w:pPr>
    </w:lvl>
    <w:lvl w:ilvl="8" w:tplc="740081C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9134E4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864BE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80E81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605E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7EE4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0C063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EA2A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0442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39E95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ED44C7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BA894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4869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2DC39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B457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B64C6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E3426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FE6DE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5FEB2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C5FC04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78AA7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4A8E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AB0F1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6047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BB88B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BAE74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0480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DDC6C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F3C8E8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C7EB9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E0001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B6022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3248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4427B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2CC57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4015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4A1C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17BE5D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2C60ECA" w:tentative="1">
      <w:start w:val="1"/>
      <w:numFmt w:val="lowerLetter"/>
      <w:lvlText w:val="%2."/>
      <w:lvlJc w:val="left"/>
      <w:pPr>
        <w:ind w:left="1440" w:hanging="360"/>
      </w:pPr>
    </w:lvl>
    <w:lvl w:ilvl="2" w:tplc="A1780BA6" w:tentative="1">
      <w:start w:val="1"/>
      <w:numFmt w:val="lowerRoman"/>
      <w:lvlText w:val="%3."/>
      <w:lvlJc w:val="right"/>
      <w:pPr>
        <w:ind w:left="2160" w:hanging="180"/>
      </w:pPr>
    </w:lvl>
    <w:lvl w:ilvl="3" w:tplc="3C90B078" w:tentative="1">
      <w:start w:val="1"/>
      <w:numFmt w:val="decimal"/>
      <w:lvlText w:val="%4."/>
      <w:lvlJc w:val="left"/>
      <w:pPr>
        <w:ind w:left="2880" w:hanging="360"/>
      </w:pPr>
    </w:lvl>
    <w:lvl w:ilvl="4" w:tplc="91F03202" w:tentative="1">
      <w:start w:val="1"/>
      <w:numFmt w:val="lowerLetter"/>
      <w:lvlText w:val="%5."/>
      <w:lvlJc w:val="left"/>
      <w:pPr>
        <w:ind w:left="3600" w:hanging="360"/>
      </w:pPr>
    </w:lvl>
    <w:lvl w:ilvl="5" w:tplc="04463498" w:tentative="1">
      <w:start w:val="1"/>
      <w:numFmt w:val="lowerRoman"/>
      <w:lvlText w:val="%6."/>
      <w:lvlJc w:val="right"/>
      <w:pPr>
        <w:ind w:left="4320" w:hanging="180"/>
      </w:pPr>
    </w:lvl>
    <w:lvl w:ilvl="6" w:tplc="24B48EE4" w:tentative="1">
      <w:start w:val="1"/>
      <w:numFmt w:val="decimal"/>
      <w:lvlText w:val="%7."/>
      <w:lvlJc w:val="left"/>
      <w:pPr>
        <w:ind w:left="5040" w:hanging="360"/>
      </w:pPr>
    </w:lvl>
    <w:lvl w:ilvl="7" w:tplc="2A7A0CF0" w:tentative="1">
      <w:start w:val="1"/>
      <w:numFmt w:val="lowerLetter"/>
      <w:lvlText w:val="%8."/>
      <w:lvlJc w:val="left"/>
      <w:pPr>
        <w:ind w:left="5760" w:hanging="360"/>
      </w:pPr>
    </w:lvl>
    <w:lvl w:ilvl="8" w:tplc="D7E047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8D7A0F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EDEE2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0E4B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EE6E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DC5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AA2C8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62D7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44AD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39A5F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5C3E4C0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0E6DF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DFC19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5D6DE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1626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A0476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46D7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064F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81849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2B6AC9B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7261B9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5AE3B0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A62E40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F4CFF5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8C28A8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9A48E6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E824F0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37899B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159442B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28A21A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BE5A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BF8BD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CA04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7E205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5485C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DAD5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A03E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3DDC8C8E">
      <w:start w:val="1"/>
      <w:numFmt w:val="decimal"/>
      <w:lvlText w:val="%1."/>
      <w:lvlJc w:val="left"/>
      <w:pPr>
        <w:ind w:left="720" w:hanging="360"/>
      </w:pPr>
    </w:lvl>
    <w:lvl w:ilvl="1" w:tplc="BA06EBB6" w:tentative="1">
      <w:start w:val="1"/>
      <w:numFmt w:val="lowerLetter"/>
      <w:lvlText w:val="%2."/>
      <w:lvlJc w:val="left"/>
      <w:pPr>
        <w:ind w:left="1440" w:hanging="360"/>
      </w:pPr>
    </w:lvl>
    <w:lvl w:ilvl="2" w:tplc="269A67E6" w:tentative="1">
      <w:start w:val="1"/>
      <w:numFmt w:val="lowerRoman"/>
      <w:lvlText w:val="%3."/>
      <w:lvlJc w:val="right"/>
      <w:pPr>
        <w:ind w:left="2160" w:hanging="180"/>
      </w:pPr>
    </w:lvl>
    <w:lvl w:ilvl="3" w:tplc="3A426274" w:tentative="1">
      <w:start w:val="1"/>
      <w:numFmt w:val="decimal"/>
      <w:lvlText w:val="%4."/>
      <w:lvlJc w:val="left"/>
      <w:pPr>
        <w:ind w:left="2880" w:hanging="360"/>
      </w:pPr>
    </w:lvl>
    <w:lvl w:ilvl="4" w:tplc="6C72F114" w:tentative="1">
      <w:start w:val="1"/>
      <w:numFmt w:val="lowerLetter"/>
      <w:lvlText w:val="%5."/>
      <w:lvlJc w:val="left"/>
      <w:pPr>
        <w:ind w:left="3600" w:hanging="360"/>
      </w:pPr>
    </w:lvl>
    <w:lvl w:ilvl="5" w:tplc="1E46CB22" w:tentative="1">
      <w:start w:val="1"/>
      <w:numFmt w:val="lowerRoman"/>
      <w:lvlText w:val="%6."/>
      <w:lvlJc w:val="right"/>
      <w:pPr>
        <w:ind w:left="4320" w:hanging="180"/>
      </w:pPr>
    </w:lvl>
    <w:lvl w:ilvl="6" w:tplc="6E5AD5F6" w:tentative="1">
      <w:start w:val="1"/>
      <w:numFmt w:val="decimal"/>
      <w:lvlText w:val="%7."/>
      <w:lvlJc w:val="left"/>
      <w:pPr>
        <w:ind w:left="5040" w:hanging="360"/>
      </w:pPr>
    </w:lvl>
    <w:lvl w:ilvl="7" w:tplc="D0AACAB4" w:tentative="1">
      <w:start w:val="1"/>
      <w:numFmt w:val="lowerLetter"/>
      <w:lvlText w:val="%8."/>
      <w:lvlJc w:val="left"/>
      <w:pPr>
        <w:ind w:left="5760" w:hanging="360"/>
      </w:pPr>
    </w:lvl>
    <w:lvl w:ilvl="8" w:tplc="D60C417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06485556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45622FF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E1C835A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D616C08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1020AF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146FD5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28CEEF6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39BA05F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784A1B6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8070B60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5A0293B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97812D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8A2634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6A0D00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A5A452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F1A8C0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798027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1F68AA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EA3ED50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A96E58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41AFBB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3F8368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6C86CB4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84CAC7C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E12E06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0F89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7BCD36C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B9687B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E6C8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DD43B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84E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54CA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9DCBE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3C6C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C286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A1C6D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BA9A283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1BE450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7F465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DAEB6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DE10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8C07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964E8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8E64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23AA0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A36007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D368A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EE298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00A7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2AAD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ADC6D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9470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E0D1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702AE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E47850A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01F439D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57A078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8E8B91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D1AE4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4F6786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3BEA8B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AB0474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6029ED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F47AB4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401F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AAD5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44A09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8A60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2544D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A4DB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042D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F125B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84D8F0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F0C08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148FD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60CA3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FE39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880BF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F665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365E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1863E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62805A44">
      <w:start w:val="1"/>
      <w:numFmt w:val="decimal"/>
      <w:lvlText w:val="%1."/>
      <w:lvlJc w:val="left"/>
      <w:pPr>
        <w:ind w:left="720" w:hanging="360"/>
      </w:pPr>
    </w:lvl>
    <w:lvl w:ilvl="1" w:tplc="4F9C988C" w:tentative="1">
      <w:start w:val="1"/>
      <w:numFmt w:val="lowerLetter"/>
      <w:lvlText w:val="%2."/>
      <w:lvlJc w:val="left"/>
      <w:pPr>
        <w:ind w:left="1440" w:hanging="360"/>
      </w:pPr>
    </w:lvl>
    <w:lvl w:ilvl="2" w:tplc="D12E7F4C" w:tentative="1">
      <w:start w:val="1"/>
      <w:numFmt w:val="lowerRoman"/>
      <w:lvlText w:val="%3."/>
      <w:lvlJc w:val="right"/>
      <w:pPr>
        <w:ind w:left="2160" w:hanging="180"/>
      </w:pPr>
    </w:lvl>
    <w:lvl w:ilvl="3" w:tplc="1E54C934" w:tentative="1">
      <w:start w:val="1"/>
      <w:numFmt w:val="decimal"/>
      <w:lvlText w:val="%4."/>
      <w:lvlJc w:val="left"/>
      <w:pPr>
        <w:ind w:left="2880" w:hanging="360"/>
      </w:pPr>
    </w:lvl>
    <w:lvl w:ilvl="4" w:tplc="85F8F4D0" w:tentative="1">
      <w:start w:val="1"/>
      <w:numFmt w:val="lowerLetter"/>
      <w:lvlText w:val="%5."/>
      <w:lvlJc w:val="left"/>
      <w:pPr>
        <w:ind w:left="3600" w:hanging="360"/>
      </w:pPr>
    </w:lvl>
    <w:lvl w:ilvl="5" w:tplc="60C267CE" w:tentative="1">
      <w:start w:val="1"/>
      <w:numFmt w:val="lowerRoman"/>
      <w:lvlText w:val="%6."/>
      <w:lvlJc w:val="right"/>
      <w:pPr>
        <w:ind w:left="4320" w:hanging="180"/>
      </w:pPr>
    </w:lvl>
    <w:lvl w:ilvl="6" w:tplc="A33CAB3C" w:tentative="1">
      <w:start w:val="1"/>
      <w:numFmt w:val="decimal"/>
      <w:lvlText w:val="%7."/>
      <w:lvlJc w:val="left"/>
      <w:pPr>
        <w:ind w:left="5040" w:hanging="360"/>
      </w:pPr>
    </w:lvl>
    <w:lvl w:ilvl="7" w:tplc="B24EE848" w:tentative="1">
      <w:start w:val="1"/>
      <w:numFmt w:val="lowerLetter"/>
      <w:lvlText w:val="%8."/>
      <w:lvlJc w:val="left"/>
      <w:pPr>
        <w:ind w:left="5760" w:hanging="360"/>
      </w:pPr>
    </w:lvl>
    <w:lvl w:ilvl="8" w:tplc="C75CCA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5A7EE89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4D8FB8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837491B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BBFAF23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D52444A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61E281A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27CAE3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BB4011A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45B2120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7A28B0C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B2B0B6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D684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402E0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6AA2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8FA41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DE4CA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7A68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46A49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F5D0E17C">
      <w:start w:val="1"/>
      <w:numFmt w:val="decimal"/>
      <w:lvlText w:val="%1."/>
      <w:lvlJc w:val="left"/>
      <w:pPr>
        <w:ind w:left="720" w:hanging="360"/>
      </w:pPr>
    </w:lvl>
    <w:lvl w:ilvl="1" w:tplc="0752517E" w:tentative="1">
      <w:start w:val="1"/>
      <w:numFmt w:val="lowerLetter"/>
      <w:lvlText w:val="%2."/>
      <w:lvlJc w:val="left"/>
      <w:pPr>
        <w:ind w:left="1440" w:hanging="360"/>
      </w:pPr>
    </w:lvl>
    <w:lvl w:ilvl="2" w:tplc="D35C0888" w:tentative="1">
      <w:start w:val="1"/>
      <w:numFmt w:val="lowerRoman"/>
      <w:lvlText w:val="%3."/>
      <w:lvlJc w:val="right"/>
      <w:pPr>
        <w:ind w:left="2160" w:hanging="180"/>
      </w:pPr>
    </w:lvl>
    <w:lvl w:ilvl="3" w:tplc="C72A36F6" w:tentative="1">
      <w:start w:val="1"/>
      <w:numFmt w:val="decimal"/>
      <w:lvlText w:val="%4."/>
      <w:lvlJc w:val="left"/>
      <w:pPr>
        <w:ind w:left="2880" w:hanging="360"/>
      </w:pPr>
    </w:lvl>
    <w:lvl w:ilvl="4" w:tplc="FF004578" w:tentative="1">
      <w:start w:val="1"/>
      <w:numFmt w:val="lowerLetter"/>
      <w:lvlText w:val="%5."/>
      <w:lvlJc w:val="left"/>
      <w:pPr>
        <w:ind w:left="3600" w:hanging="360"/>
      </w:pPr>
    </w:lvl>
    <w:lvl w:ilvl="5" w:tplc="7DF6A2BC" w:tentative="1">
      <w:start w:val="1"/>
      <w:numFmt w:val="lowerRoman"/>
      <w:lvlText w:val="%6."/>
      <w:lvlJc w:val="right"/>
      <w:pPr>
        <w:ind w:left="4320" w:hanging="180"/>
      </w:pPr>
    </w:lvl>
    <w:lvl w:ilvl="6" w:tplc="A4141494" w:tentative="1">
      <w:start w:val="1"/>
      <w:numFmt w:val="decimal"/>
      <w:lvlText w:val="%7."/>
      <w:lvlJc w:val="left"/>
      <w:pPr>
        <w:ind w:left="5040" w:hanging="360"/>
      </w:pPr>
    </w:lvl>
    <w:lvl w:ilvl="7" w:tplc="F3964E18" w:tentative="1">
      <w:start w:val="1"/>
      <w:numFmt w:val="lowerLetter"/>
      <w:lvlText w:val="%8."/>
      <w:lvlJc w:val="left"/>
      <w:pPr>
        <w:ind w:left="5760" w:hanging="360"/>
      </w:pPr>
    </w:lvl>
    <w:lvl w:ilvl="8" w:tplc="63C047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C0807C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65625D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BF4FE4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574637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B22C4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B0FA0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2E654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4437A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27E30F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360E11D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AD4818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46043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E702F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96831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19671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3274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74FA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F2F9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CB1687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B100E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624B8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28B9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19C0A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4706F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0CC72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DA31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DA650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DADCD2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9F60048">
      <w:numFmt w:val="none"/>
      <w:lvlText w:val=""/>
      <w:lvlJc w:val="left"/>
      <w:pPr>
        <w:tabs>
          <w:tab w:val="num" w:pos="360"/>
        </w:tabs>
      </w:pPr>
    </w:lvl>
    <w:lvl w:ilvl="2" w:tplc="2772B09C">
      <w:numFmt w:val="none"/>
      <w:lvlText w:val=""/>
      <w:lvlJc w:val="left"/>
      <w:pPr>
        <w:tabs>
          <w:tab w:val="num" w:pos="360"/>
        </w:tabs>
      </w:pPr>
    </w:lvl>
    <w:lvl w:ilvl="3" w:tplc="E3DC00FC">
      <w:numFmt w:val="none"/>
      <w:lvlText w:val=""/>
      <w:lvlJc w:val="left"/>
      <w:pPr>
        <w:tabs>
          <w:tab w:val="num" w:pos="360"/>
        </w:tabs>
      </w:pPr>
    </w:lvl>
    <w:lvl w:ilvl="4" w:tplc="3A2E8A72">
      <w:numFmt w:val="none"/>
      <w:lvlText w:val=""/>
      <w:lvlJc w:val="left"/>
      <w:pPr>
        <w:tabs>
          <w:tab w:val="num" w:pos="360"/>
        </w:tabs>
      </w:pPr>
    </w:lvl>
    <w:lvl w:ilvl="5" w:tplc="BCEC61AE">
      <w:numFmt w:val="none"/>
      <w:lvlText w:val=""/>
      <w:lvlJc w:val="left"/>
      <w:pPr>
        <w:tabs>
          <w:tab w:val="num" w:pos="360"/>
        </w:tabs>
      </w:pPr>
    </w:lvl>
    <w:lvl w:ilvl="6" w:tplc="D21E4AFA">
      <w:numFmt w:val="none"/>
      <w:lvlText w:val=""/>
      <w:lvlJc w:val="left"/>
      <w:pPr>
        <w:tabs>
          <w:tab w:val="num" w:pos="360"/>
        </w:tabs>
      </w:pPr>
    </w:lvl>
    <w:lvl w:ilvl="7" w:tplc="CDE8FAE4">
      <w:numFmt w:val="none"/>
      <w:lvlText w:val=""/>
      <w:lvlJc w:val="left"/>
      <w:pPr>
        <w:tabs>
          <w:tab w:val="num" w:pos="360"/>
        </w:tabs>
      </w:pPr>
    </w:lvl>
    <w:lvl w:ilvl="8" w:tplc="ACEC6496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1CDCAD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8C8E9F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68AE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74C77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45E9B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DF62F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425426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B6276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5CAD1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4042AF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7C4757C" w:tentative="1">
      <w:start w:val="1"/>
      <w:numFmt w:val="lowerLetter"/>
      <w:lvlText w:val="%2."/>
      <w:lvlJc w:val="left"/>
      <w:pPr>
        <w:ind w:left="1440" w:hanging="360"/>
      </w:pPr>
    </w:lvl>
    <w:lvl w:ilvl="2" w:tplc="B060FB7E" w:tentative="1">
      <w:start w:val="1"/>
      <w:numFmt w:val="lowerRoman"/>
      <w:lvlText w:val="%3."/>
      <w:lvlJc w:val="right"/>
      <w:pPr>
        <w:ind w:left="2160" w:hanging="180"/>
      </w:pPr>
    </w:lvl>
    <w:lvl w:ilvl="3" w:tplc="AFCEEA24" w:tentative="1">
      <w:start w:val="1"/>
      <w:numFmt w:val="decimal"/>
      <w:lvlText w:val="%4."/>
      <w:lvlJc w:val="left"/>
      <w:pPr>
        <w:ind w:left="2880" w:hanging="360"/>
      </w:pPr>
    </w:lvl>
    <w:lvl w:ilvl="4" w:tplc="F5D0D864" w:tentative="1">
      <w:start w:val="1"/>
      <w:numFmt w:val="lowerLetter"/>
      <w:lvlText w:val="%5."/>
      <w:lvlJc w:val="left"/>
      <w:pPr>
        <w:ind w:left="3600" w:hanging="360"/>
      </w:pPr>
    </w:lvl>
    <w:lvl w:ilvl="5" w:tplc="047077C4" w:tentative="1">
      <w:start w:val="1"/>
      <w:numFmt w:val="lowerRoman"/>
      <w:lvlText w:val="%6."/>
      <w:lvlJc w:val="right"/>
      <w:pPr>
        <w:ind w:left="4320" w:hanging="180"/>
      </w:pPr>
    </w:lvl>
    <w:lvl w:ilvl="6" w:tplc="34BC64AC" w:tentative="1">
      <w:start w:val="1"/>
      <w:numFmt w:val="decimal"/>
      <w:lvlText w:val="%7."/>
      <w:lvlJc w:val="left"/>
      <w:pPr>
        <w:ind w:left="5040" w:hanging="360"/>
      </w:pPr>
    </w:lvl>
    <w:lvl w:ilvl="7" w:tplc="752A704C" w:tentative="1">
      <w:start w:val="1"/>
      <w:numFmt w:val="lowerLetter"/>
      <w:lvlText w:val="%8."/>
      <w:lvlJc w:val="left"/>
      <w:pPr>
        <w:ind w:left="5760" w:hanging="360"/>
      </w:pPr>
    </w:lvl>
    <w:lvl w:ilvl="8" w:tplc="98B27B0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941988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99059493">
    <w:abstractNumId w:val="12"/>
  </w:num>
  <w:num w:numId="3" w16cid:durableId="562912369">
    <w:abstractNumId w:val="10"/>
  </w:num>
  <w:num w:numId="4" w16cid:durableId="1012220731">
    <w:abstractNumId w:val="27"/>
  </w:num>
  <w:num w:numId="5" w16cid:durableId="1509564108">
    <w:abstractNumId w:val="4"/>
  </w:num>
  <w:num w:numId="6" w16cid:durableId="1875848423">
    <w:abstractNumId w:val="9"/>
  </w:num>
  <w:num w:numId="7" w16cid:durableId="1610966761">
    <w:abstractNumId w:val="32"/>
  </w:num>
  <w:num w:numId="8" w16cid:durableId="159664590">
    <w:abstractNumId w:val="3"/>
  </w:num>
  <w:num w:numId="9" w16cid:durableId="1263994467">
    <w:abstractNumId w:val="15"/>
  </w:num>
  <w:num w:numId="10" w16cid:durableId="346835472">
    <w:abstractNumId w:val="33"/>
  </w:num>
  <w:num w:numId="11" w16cid:durableId="297809061">
    <w:abstractNumId w:val="26"/>
  </w:num>
  <w:num w:numId="12" w16cid:durableId="406927569">
    <w:abstractNumId w:val="28"/>
  </w:num>
  <w:num w:numId="13" w16cid:durableId="525026045">
    <w:abstractNumId w:val="19"/>
  </w:num>
  <w:num w:numId="14" w16cid:durableId="545339741">
    <w:abstractNumId w:val="23"/>
  </w:num>
  <w:num w:numId="15" w16cid:durableId="1167676093">
    <w:abstractNumId w:val="13"/>
  </w:num>
  <w:num w:numId="16" w16cid:durableId="2003196475">
    <w:abstractNumId w:val="7"/>
  </w:num>
  <w:num w:numId="17" w16cid:durableId="1786192615">
    <w:abstractNumId w:val="20"/>
  </w:num>
  <w:num w:numId="18" w16cid:durableId="194194421">
    <w:abstractNumId w:val="8"/>
  </w:num>
  <w:num w:numId="19" w16cid:durableId="760105295">
    <w:abstractNumId w:val="5"/>
  </w:num>
  <w:num w:numId="20" w16cid:durableId="1502626813">
    <w:abstractNumId w:val="34"/>
  </w:num>
  <w:num w:numId="21" w16cid:durableId="422456093">
    <w:abstractNumId w:val="24"/>
  </w:num>
  <w:num w:numId="22" w16cid:durableId="1422919794">
    <w:abstractNumId w:val="18"/>
  </w:num>
  <w:num w:numId="23" w16cid:durableId="267857272">
    <w:abstractNumId w:val="21"/>
  </w:num>
  <w:num w:numId="24" w16cid:durableId="1506482868">
    <w:abstractNumId w:val="31"/>
  </w:num>
  <w:num w:numId="25" w16cid:durableId="1830948854">
    <w:abstractNumId w:val="2"/>
  </w:num>
  <w:num w:numId="26" w16cid:durableId="311183542">
    <w:abstractNumId w:val="1"/>
  </w:num>
  <w:num w:numId="27" w16cid:durableId="1569534278">
    <w:abstractNumId w:val="35"/>
  </w:num>
  <w:num w:numId="28" w16cid:durableId="1530414070">
    <w:abstractNumId w:val="0"/>
  </w:num>
  <w:num w:numId="29" w16cid:durableId="763116006">
    <w:abstractNumId w:val="29"/>
  </w:num>
  <w:num w:numId="30" w16cid:durableId="182938228">
    <w:abstractNumId w:val="17"/>
  </w:num>
  <w:num w:numId="31" w16cid:durableId="2108579193">
    <w:abstractNumId w:val="14"/>
  </w:num>
  <w:num w:numId="32" w16cid:durableId="1819497730">
    <w:abstractNumId w:val="25"/>
  </w:num>
  <w:num w:numId="33" w16cid:durableId="1914242755">
    <w:abstractNumId w:val="11"/>
  </w:num>
  <w:num w:numId="34" w16cid:durableId="1702167467">
    <w:abstractNumId w:val="16"/>
  </w:num>
  <w:num w:numId="35" w16cid:durableId="1449277047">
    <w:abstractNumId w:val="22"/>
  </w:num>
  <w:num w:numId="36" w16cid:durableId="66574475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3997"/>
    <w:rsid w:val="0003154A"/>
    <w:rsid w:val="00036271"/>
    <w:rsid w:val="00075B91"/>
    <w:rsid w:val="000845D3"/>
    <w:rsid w:val="000A04E5"/>
    <w:rsid w:val="000D6FB1"/>
    <w:rsid w:val="0011189C"/>
    <w:rsid w:val="00112946"/>
    <w:rsid w:val="00116D27"/>
    <w:rsid w:val="00135D9A"/>
    <w:rsid w:val="00142B1A"/>
    <w:rsid w:val="001477DE"/>
    <w:rsid w:val="00177860"/>
    <w:rsid w:val="001D05DB"/>
    <w:rsid w:val="001D1166"/>
    <w:rsid w:val="001E05A0"/>
    <w:rsid w:val="00271C2A"/>
    <w:rsid w:val="00273720"/>
    <w:rsid w:val="00284A9F"/>
    <w:rsid w:val="002918FF"/>
    <w:rsid w:val="002924E1"/>
    <w:rsid w:val="002C34B5"/>
    <w:rsid w:val="002F0BCF"/>
    <w:rsid w:val="00323007"/>
    <w:rsid w:val="00331EBF"/>
    <w:rsid w:val="00345B89"/>
    <w:rsid w:val="003B1E82"/>
    <w:rsid w:val="003C695F"/>
    <w:rsid w:val="003E74A5"/>
    <w:rsid w:val="004433AF"/>
    <w:rsid w:val="00470C1A"/>
    <w:rsid w:val="004A0DB4"/>
    <w:rsid w:val="00536DB7"/>
    <w:rsid w:val="005430E9"/>
    <w:rsid w:val="005519ED"/>
    <w:rsid w:val="005550E4"/>
    <w:rsid w:val="005B41BE"/>
    <w:rsid w:val="005C5592"/>
    <w:rsid w:val="005E48A4"/>
    <w:rsid w:val="005F3CCD"/>
    <w:rsid w:val="005F60DF"/>
    <w:rsid w:val="00694973"/>
    <w:rsid w:val="006B214E"/>
    <w:rsid w:val="006D2A25"/>
    <w:rsid w:val="006E3987"/>
    <w:rsid w:val="007032C4"/>
    <w:rsid w:val="00714D84"/>
    <w:rsid w:val="0072145D"/>
    <w:rsid w:val="00756213"/>
    <w:rsid w:val="00765E38"/>
    <w:rsid w:val="0078786F"/>
    <w:rsid w:val="007923DF"/>
    <w:rsid w:val="007B1C58"/>
    <w:rsid w:val="007B2000"/>
    <w:rsid w:val="007C3772"/>
    <w:rsid w:val="007D3BD6"/>
    <w:rsid w:val="00811DD8"/>
    <w:rsid w:val="0084447E"/>
    <w:rsid w:val="00862885"/>
    <w:rsid w:val="00867069"/>
    <w:rsid w:val="0087311F"/>
    <w:rsid w:val="00873D20"/>
    <w:rsid w:val="0088711B"/>
    <w:rsid w:val="008B3BAB"/>
    <w:rsid w:val="009062BD"/>
    <w:rsid w:val="009066B3"/>
    <w:rsid w:val="00947573"/>
    <w:rsid w:val="00963F15"/>
    <w:rsid w:val="009A6A48"/>
    <w:rsid w:val="009B75DF"/>
    <w:rsid w:val="009B762B"/>
    <w:rsid w:val="009C6F15"/>
    <w:rsid w:val="00A26B88"/>
    <w:rsid w:val="00A271EA"/>
    <w:rsid w:val="00A46C01"/>
    <w:rsid w:val="00A8610F"/>
    <w:rsid w:val="00AA721E"/>
    <w:rsid w:val="00AE1131"/>
    <w:rsid w:val="00B1048E"/>
    <w:rsid w:val="00B5205E"/>
    <w:rsid w:val="00B91720"/>
    <w:rsid w:val="00BA72F7"/>
    <w:rsid w:val="00BD636C"/>
    <w:rsid w:val="00C11A9E"/>
    <w:rsid w:val="00C52ADB"/>
    <w:rsid w:val="00C535AF"/>
    <w:rsid w:val="00C54ED3"/>
    <w:rsid w:val="00C747C9"/>
    <w:rsid w:val="00C85D89"/>
    <w:rsid w:val="00CD185D"/>
    <w:rsid w:val="00CE068F"/>
    <w:rsid w:val="00D0117A"/>
    <w:rsid w:val="00D530A4"/>
    <w:rsid w:val="00D61CBD"/>
    <w:rsid w:val="00D84864"/>
    <w:rsid w:val="00D95843"/>
    <w:rsid w:val="00DB09C1"/>
    <w:rsid w:val="00DC047E"/>
    <w:rsid w:val="00DC3997"/>
    <w:rsid w:val="00DC5DC2"/>
    <w:rsid w:val="00DF19C9"/>
    <w:rsid w:val="00DF7DCE"/>
    <w:rsid w:val="00E13E0A"/>
    <w:rsid w:val="00E82A7D"/>
    <w:rsid w:val="00EB60E5"/>
    <w:rsid w:val="00EB72B2"/>
    <w:rsid w:val="00ED1050"/>
    <w:rsid w:val="00F01CCE"/>
    <w:rsid w:val="00FB4A7D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B7D659"/>
  <w15:docId w15:val="{73172F91-9CA0-4CAB-94D0-0D0CB5313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846</Words>
  <Characters>7031</Characters>
  <Application>Microsoft Office Word</Application>
  <DocSecurity>0</DocSecurity>
  <Lines>58</Lines>
  <Paragraphs>15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Jānis Artekovs</cp:lastModifiedBy>
  <cp:revision>36</cp:revision>
  <dcterms:created xsi:type="dcterms:W3CDTF">2025-09-08T19:51:00Z</dcterms:created>
  <dcterms:modified xsi:type="dcterms:W3CDTF">2025-10-02T21:06:00Z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