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43338" w14:textId="77777777" w:rsidR="00C476D7" w:rsidRPr="00C476D7" w:rsidRDefault="00C476D7" w:rsidP="00C476D7">
      <w:pPr>
        <w:suppressAutoHyphens/>
        <w:ind w:right="-858"/>
        <w:jc w:val="right"/>
        <w:rPr>
          <w:color w:val="000000"/>
          <w:lang w:eastAsia="lv-LV"/>
        </w:rPr>
      </w:pPr>
      <w:r w:rsidRPr="00C476D7">
        <w:rPr>
          <w:color w:val="000000"/>
          <w:lang w:eastAsia="lv-LV"/>
        </w:rPr>
        <w:t xml:space="preserve">2. pielikums </w:t>
      </w:r>
    </w:p>
    <w:p w14:paraId="449DCE06" w14:textId="77777777" w:rsidR="00C476D7" w:rsidRPr="00C476D7" w:rsidRDefault="00C476D7" w:rsidP="00C476D7">
      <w:pPr>
        <w:suppressAutoHyphens/>
        <w:ind w:right="-858"/>
        <w:jc w:val="right"/>
        <w:rPr>
          <w:color w:val="000000"/>
          <w:lang w:eastAsia="lv-LV"/>
        </w:rPr>
      </w:pPr>
      <w:r w:rsidRPr="00C476D7">
        <w:rPr>
          <w:color w:val="000000"/>
          <w:lang w:eastAsia="lv-LV"/>
        </w:rPr>
        <w:t xml:space="preserve">Uzaicinājumam uz apspriedi </w:t>
      </w:r>
    </w:p>
    <w:p w14:paraId="74F59E7C" w14:textId="28276BC8" w:rsidR="00C476D7" w:rsidRPr="00C476D7" w:rsidRDefault="00C476D7" w:rsidP="00C476D7">
      <w:pPr>
        <w:suppressAutoHyphens/>
        <w:ind w:right="-858"/>
        <w:jc w:val="right"/>
        <w:rPr>
          <w:color w:val="000000"/>
          <w:lang w:eastAsia="lv-LV"/>
        </w:rPr>
      </w:pPr>
      <w:r w:rsidRPr="00C476D7">
        <w:rPr>
          <w:color w:val="000000"/>
          <w:lang w:eastAsia="lv-LV"/>
        </w:rPr>
        <w:t>ar piegādātājiem Nr. DRS 202</w:t>
      </w:r>
      <w:r w:rsidR="00D41627">
        <w:rPr>
          <w:color w:val="000000"/>
          <w:lang w:eastAsia="lv-LV"/>
        </w:rPr>
        <w:t>5</w:t>
      </w:r>
      <w:r w:rsidRPr="00C476D7">
        <w:rPr>
          <w:color w:val="000000"/>
          <w:lang w:eastAsia="lv-LV"/>
        </w:rPr>
        <w:t>/</w:t>
      </w:r>
      <w:r w:rsidR="00D41627">
        <w:rPr>
          <w:color w:val="000000"/>
          <w:lang w:eastAsia="lv-LV"/>
        </w:rPr>
        <w:t>3</w:t>
      </w:r>
      <w:r w:rsidRPr="00C476D7">
        <w:rPr>
          <w:color w:val="000000"/>
          <w:lang w:eastAsia="lv-LV"/>
        </w:rPr>
        <w:t>/Apspriede</w:t>
      </w:r>
    </w:p>
    <w:p w14:paraId="0DCDE0E1" w14:textId="77777777" w:rsidR="00C476D7" w:rsidRPr="00C476D7" w:rsidRDefault="00C476D7" w:rsidP="00C476D7">
      <w:pPr>
        <w:suppressAutoHyphens/>
        <w:ind w:right="-858"/>
        <w:jc w:val="right"/>
        <w:rPr>
          <w:color w:val="000000"/>
          <w:lang w:eastAsia="lv-LV"/>
        </w:rPr>
      </w:pPr>
    </w:p>
    <w:p w14:paraId="2E38C585" w14:textId="77777777" w:rsidR="00C476D7" w:rsidRPr="00C476D7" w:rsidRDefault="00C476D7" w:rsidP="00C476D7">
      <w:pPr>
        <w:suppressAutoHyphens/>
        <w:ind w:right="-858"/>
        <w:jc w:val="right"/>
        <w:rPr>
          <w:color w:val="000000"/>
          <w:lang w:eastAsia="lv-LV"/>
        </w:rPr>
      </w:pPr>
      <w:r w:rsidRPr="00C476D7">
        <w:rPr>
          <w:color w:val="000000"/>
          <w:lang w:eastAsia="lv-LV"/>
        </w:rPr>
        <w:t xml:space="preserve">Atklāta konkursa </w:t>
      </w:r>
    </w:p>
    <w:p w14:paraId="52FE587B" w14:textId="7F1B3188" w:rsidR="00C476D7" w:rsidRPr="00C476D7" w:rsidRDefault="00C476D7" w:rsidP="00C476D7">
      <w:pPr>
        <w:suppressAutoHyphens/>
        <w:ind w:right="-858"/>
        <w:jc w:val="right"/>
        <w:rPr>
          <w:color w:val="000000"/>
          <w:lang w:eastAsia="lv-LV"/>
        </w:rPr>
      </w:pPr>
      <w:r w:rsidRPr="00D41627">
        <w:rPr>
          <w:color w:val="000000"/>
          <w:lang w:eastAsia="lv-LV"/>
        </w:rPr>
        <w:t>"</w:t>
      </w:r>
      <w:r w:rsidR="00D41627" w:rsidRPr="00D41627">
        <w:rPr>
          <w:sz w:val="23"/>
          <w:szCs w:val="23"/>
          <w:lang w:eastAsia="ar-SA"/>
        </w:rPr>
        <w:t>Darba apģērbu, apavu, tekstilmateriālu, šūšanas piederumu, mīkstā inventāra un individuālo aizsardzības līdzekļu piegāde</w:t>
      </w:r>
      <w:r w:rsidR="00D41627" w:rsidRPr="00D41627">
        <w:rPr>
          <w:color w:val="000000"/>
          <w:lang w:eastAsia="lv-LV"/>
        </w:rPr>
        <w:t xml:space="preserve"> </w:t>
      </w:r>
      <w:r w:rsidRPr="00D41627">
        <w:rPr>
          <w:color w:val="000000"/>
          <w:lang w:eastAsia="lv-LV"/>
        </w:rPr>
        <w:t>"</w:t>
      </w:r>
      <w:r w:rsidRPr="00C476D7">
        <w:rPr>
          <w:color w:val="000000"/>
          <w:lang w:eastAsia="lv-LV"/>
        </w:rPr>
        <w:t xml:space="preserve">, </w:t>
      </w:r>
    </w:p>
    <w:p w14:paraId="0295465F" w14:textId="7AF2F5A0" w:rsidR="00C476D7" w:rsidRPr="00C476D7" w:rsidRDefault="00C476D7" w:rsidP="00C476D7">
      <w:pPr>
        <w:suppressAutoHyphens/>
        <w:ind w:right="-858"/>
        <w:jc w:val="right"/>
        <w:rPr>
          <w:color w:val="000000"/>
          <w:lang w:eastAsia="lv-LV"/>
        </w:rPr>
      </w:pPr>
      <w:r w:rsidRPr="00C476D7">
        <w:rPr>
          <w:color w:val="000000"/>
          <w:lang w:eastAsia="lv-LV"/>
        </w:rPr>
        <w:t>identifikācijas Nr. DRS 202</w:t>
      </w:r>
      <w:r w:rsidR="00D41627">
        <w:rPr>
          <w:color w:val="000000"/>
          <w:lang w:eastAsia="lv-LV"/>
        </w:rPr>
        <w:t>5</w:t>
      </w:r>
      <w:r w:rsidRPr="00C476D7">
        <w:rPr>
          <w:color w:val="000000"/>
          <w:lang w:eastAsia="lv-LV"/>
        </w:rPr>
        <w:t>/</w:t>
      </w:r>
      <w:r w:rsidR="00D41627">
        <w:rPr>
          <w:color w:val="000000"/>
          <w:lang w:eastAsia="lv-LV"/>
        </w:rPr>
        <w:t>3</w:t>
      </w:r>
      <w:r w:rsidRPr="00C476D7">
        <w:rPr>
          <w:color w:val="000000"/>
          <w:lang w:eastAsia="lv-LV"/>
        </w:rPr>
        <w:t>, ietvaros</w:t>
      </w:r>
    </w:p>
    <w:p w14:paraId="33B95C44" w14:textId="77777777" w:rsidR="00C476D7" w:rsidRPr="00C476D7" w:rsidRDefault="00C476D7" w:rsidP="00C476D7">
      <w:pPr>
        <w:suppressAutoHyphens/>
        <w:spacing w:after="80"/>
        <w:ind w:right="-858"/>
        <w:jc w:val="both"/>
        <w:rPr>
          <w:b/>
        </w:rPr>
      </w:pPr>
    </w:p>
    <w:p w14:paraId="6915678F" w14:textId="77777777" w:rsidR="00C476D7" w:rsidRPr="00C476D7" w:rsidRDefault="00C476D7" w:rsidP="00C476D7">
      <w:pPr>
        <w:tabs>
          <w:tab w:val="left" w:pos="0"/>
          <w:tab w:val="left" w:pos="426"/>
        </w:tabs>
        <w:suppressAutoHyphens/>
        <w:spacing w:after="80"/>
        <w:ind w:right="-858"/>
        <w:jc w:val="center"/>
        <w:rPr>
          <w:b/>
        </w:rPr>
      </w:pPr>
      <w:r w:rsidRPr="00C476D7">
        <w:rPr>
          <w:b/>
          <w:lang w:eastAsia="ar-SA"/>
        </w:rPr>
        <w:t>KVALIFIKĀCIJAS (ATLASES) DOKUMENTI</w:t>
      </w:r>
    </w:p>
    <w:p w14:paraId="7532B508" w14:textId="77777777" w:rsidR="00C476D7" w:rsidRPr="00C476D7" w:rsidRDefault="00C476D7" w:rsidP="00C476D7">
      <w:pPr>
        <w:tabs>
          <w:tab w:val="left" w:pos="0"/>
          <w:tab w:val="left" w:pos="426"/>
        </w:tabs>
        <w:suppressAutoHyphens/>
        <w:spacing w:after="80"/>
        <w:ind w:right="-858"/>
        <w:jc w:val="both"/>
        <w:rPr>
          <w:b/>
        </w:rPr>
      </w:pPr>
    </w:p>
    <w:p w14:paraId="3557FD2D" w14:textId="77777777" w:rsidR="00C476D7" w:rsidRPr="00C476D7" w:rsidRDefault="00C476D7" w:rsidP="00C476D7">
      <w:pPr>
        <w:tabs>
          <w:tab w:val="left" w:pos="0"/>
          <w:tab w:val="left" w:pos="426"/>
        </w:tabs>
        <w:suppressAutoHyphens/>
        <w:spacing w:after="80"/>
        <w:ind w:right="-858"/>
        <w:jc w:val="both"/>
        <w:rPr>
          <w:b/>
        </w:rPr>
      </w:pPr>
      <w:r w:rsidRPr="00C476D7">
        <w:rPr>
          <w:b/>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969"/>
        <w:gridCol w:w="4791"/>
      </w:tblGrid>
      <w:tr w:rsidR="00C476D7" w:rsidRPr="006375B3" w14:paraId="166E027B" w14:textId="77777777" w:rsidTr="007B0D4E">
        <w:tc>
          <w:tcPr>
            <w:tcW w:w="709" w:type="dxa"/>
            <w:shd w:val="clear" w:color="auto" w:fill="F2F2F2"/>
          </w:tcPr>
          <w:p w14:paraId="0B987833" w14:textId="77777777" w:rsidR="00C476D7" w:rsidRPr="006375B3" w:rsidRDefault="00C476D7" w:rsidP="006B7B94">
            <w:pPr>
              <w:spacing w:after="80"/>
              <w:jc w:val="center"/>
              <w:rPr>
                <w:b/>
              </w:rPr>
            </w:pPr>
            <w:r w:rsidRPr="006375B3">
              <w:rPr>
                <w:b/>
              </w:rPr>
              <w:t>Nr.</w:t>
            </w:r>
          </w:p>
          <w:p w14:paraId="7347EFA0" w14:textId="77777777" w:rsidR="00C476D7" w:rsidRPr="006375B3" w:rsidRDefault="00C476D7" w:rsidP="006B7B94">
            <w:pPr>
              <w:spacing w:after="80"/>
              <w:jc w:val="center"/>
              <w:rPr>
                <w:b/>
              </w:rPr>
            </w:pPr>
            <w:r w:rsidRPr="006375B3">
              <w:rPr>
                <w:b/>
              </w:rPr>
              <w:t>p.k.</w:t>
            </w:r>
          </w:p>
        </w:tc>
        <w:tc>
          <w:tcPr>
            <w:tcW w:w="3969" w:type="dxa"/>
            <w:shd w:val="clear" w:color="auto" w:fill="F2F2F2"/>
          </w:tcPr>
          <w:p w14:paraId="29C0C8AF" w14:textId="77777777" w:rsidR="00C476D7" w:rsidRPr="006375B3" w:rsidRDefault="00C476D7" w:rsidP="00EC7869">
            <w:pPr>
              <w:spacing w:after="80"/>
              <w:jc w:val="center"/>
              <w:rPr>
                <w:b/>
                <w:i/>
              </w:rPr>
            </w:pPr>
            <w:r w:rsidRPr="006375B3">
              <w:rPr>
                <w:b/>
              </w:rPr>
              <w:t>Atbilstība kvalifikācijas (atlases) prasībām</w:t>
            </w:r>
          </w:p>
        </w:tc>
        <w:tc>
          <w:tcPr>
            <w:tcW w:w="4791" w:type="dxa"/>
            <w:shd w:val="clear" w:color="auto" w:fill="F2F2F2"/>
          </w:tcPr>
          <w:p w14:paraId="63DFA947" w14:textId="77777777" w:rsidR="00C476D7" w:rsidRPr="006375B3" w:rsidRDefault="00C476D7" w:rsidP="00EC7869">
            <w:pPr>
              <w:spacing w:after="80"/>
              <w:jc w:val="center"/>
              <w:rPr>
                <w:b/>
                <w:i/>
              </w:rPr>
            </w:pPr>
            <w:r w:rsidRPr="006375B3">
              <w:rPr>
                <w:b/>
              </w:rPr>
              <w:t>Iesniedzamie dokumenti</w:t>
            </w:r>
            <w:r w:rsidRPr="006375B3">
              <w:rPr>
                <w:b/>
              </w:rPr>
              <w:br/>
              <w:t xml:space="preserve"> kvalifikācijas apliecināšanai</w:t>
            </w:r>
          </w:p>
        </w:tc>
      </w:tr>
      <w:tr w:rsidR="00C476D7" w:rsidRPr="006375B3" w14:paraId="3E2AA619" w14:textId="77777777" w:rsidTr="007B0D4E">
        <w:tc>
          <w:tcPr>
            <w:tcW w:w="709" w:type="dxa"/>
            <w:shd w:val="clear" w:color="auto" w:fill="auto"/>
          </w:tcPr>
          <w:p w14:paraId="1561DB90" w14:textId="77777777" w:rsidR="00C476D7" w:rsidRPr="006375B3" w:rsidRDefault="006B7B94" w:rsidP="006B7B94">
            <w:pPr>
              <w:spacing w:before="120" w:after="120"/>
              <w:jc w:val="center"/>
            </w:pPr>
            <w:r w:rsidRPr="006375B3">
              <w:t>xx.</w:t>
            </w:r>
          </w:p>
        </w:tc>
        <w:tc>
          <w:tcPr>
            <w:tcW w:w="3969" w:type="dxa"/>
            <w:shd w:val="clear" w:color="auto" w:fill="auto"/>
          </w:tcPr>
          <w:p w14:paraId="6630E399" w14:textId="77777777" w:rsidR="006375B3" w:rsidRPr="006375B3" w:rsidRDefault="006375B3" w:rsidP="00EC7869">
            <w:pPr>
              <w:pStyle w:val="Default"/>
              <w:spacing w:after="80"/>
              <w:jc w:val="both"/>
              <w:rPr>
                <w:b/>
                <w:i/>
                <w:color w:val="auto"/>
              </w:rPr>
            </w:pPr>
            <w:r w:rsidRPr="006375B3">
              <w:rPr>
                <w:b/>
                <w:i/>
                <w:color w:val="auto"/>
              </w:rPr>
              <w:t>Attiecināms uz visām iepirkuma procedūras pozīcijām.</w:t>
            </w:r>
          </w:p>
          <w:p w14:paraId="7C985EF0" w14:textId="77777777" w:rsidR="00C476D7" w:rsidRPr="006375B3" w:rsidRDefault="00C476D7" w:rsidP="00EC7869">
            <w:pPr>
              <w:pStyle w:val="Default"/>
              <w:spacing w:after="80"/>
              <w:jc w:val="both"/>
              <w:rPr>
                <w:color w:val="auto"/>
              </w:rPr>
            </w:pPr>
            <w:r w:rsidRPr="006375B3">
              <w:rPr>
                <w:color w:val="auto"/>
              </w:rPr>
              <w:t>Pretendents ir reģistrēts Latvijas Republikas Uzņēmumu reģistra Komercreģistrā vai līdzvērtīgā reģistrā ārvalstīs atbilstoši piegādātāja reģistrācijas vai pastāvīgās dzīvesvietas valsts normatīvo aktu prasībām.</w:t>
            </w:r>
          </w:p>
          <w:p w14:paraId="7C7F0EC7" w14:textId="77777777" w:rsidR="00C476D7" w:rsidRPr="006375B3" w:rsidRDefault="00C476D7" w:rsidP="00EC7869">
            <w:pPr>
              <w:pStyle w:val="Default"/>
              <w:spacing w:after="80"/>
              <w:jc w:val="both"/>
              <w:rPr>
                <w:color w:val="auto"/>
              </w:rPr>
            </w:pPr>
            <w:r w:rsidRPr="006375B3">
              <w:rPr>
                <w:color w:val="auto"/>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līgumu vai iepirkuma procedūras dokumentos noteiktajām prasībām.</w:t>
            </w:r>
          </w:p>
        </w:tc>
        <w:tc>
          <w:tcPr>
            <w:tcW w:w="4791" w:type="dxa"/>
            <w:shd w:val="clear" w:color="auto" w:fill="auto"/>
          </w:tcPr>
          <w:p w14:paraId="3166D038" w14:textId="77777777" w:rsidR="00C476D7" w:rsidRPr="006375B3" w:rsidRDefault="00C476D7" w:rsidP="00EC7869">
            <w:pPr>
              <w:widowControl w:val="0"/>
              <w:autoSpaceDE w:val="0"/>
              <w:autoSpaceDN w:val="0"/>
              <w:adjustRightInd w:val="0"/>
              <w:spacing w:before="120" w:after="120"/>
              <w:jc w:val="both"/>
            </w:pPr>
            <w:r w:rsidRPr="006375B3">
              <w:t xml:space="preserve">Pretendenta </w:t>
            </w:r>
            <w:r w:rsidRPr="006375B3">
              <w:rPr>
                <w:b/>
              </w:rPr>
              <w:t>pieteikums dalībai iepirkuma procedūrā</w:t>
            </w:r>
            <w:r w:rsidRPr="006375B3">
              <w:t xml:space="preserve">, kurš sagatavots </w:t>
            </w:r>
            <w:r w:rsidRPr="006375B3">
              <w:rPr>
                <w:b/>
              </w:rPr>
              <w:t>saskaņā ar nolikuma XX. pielikumā pievienoto formu.</w:t>
            </w:r>
          </w:p>
          <w:p w14:paraId="504ECBC9" w14:textId="77777777" w:rsidR="00C476D7" w:rsidRPr="006375B3" w:rsidRDefault="00C476D7" w:rsidP="00EC7869">
            <w:pPr>
              <w:jc w:val="both"/>
            </w:pPr>
            <w:r w:rsidRPr="006375B3">
              <w:t>Papildus tam, ir jānorāda šāda informācija:</w:t>
            </w:r>
          </w:p>
          <w:p w14:paraId="79ECB6E2" w14:textId="77777777" w:rsidR="00C476D7" w:rsidRPr="006375B3" w:rsidRDefault="00C476D7" w:rsidP="00EC7869">
            <w:pPr>
              <w:keepNext/>
              <w:jc w:val="both"/>
              <w:rPr>
                <w:rStyle w:val="Izteiksmgs"/>
                <w:b w:val="0"/>
              </w:rPr>
            </w:pPr>
            <w:r w:rsidRPr="006375B3">
              <w:t xml:space="preserve">pretendenta adrese, telefona/faksa numurs, e-pasts, ziņas par to, </w:t>
            </w:r>
            <w:r w:rsidRPr="006375B3">
              <w:rPr>
                <w:b/>
              </w:rPr>
              <w:t>vai pretendents un tā piesaistītā apakšuzņēmēja uzņēmums ir MVU</w:t>
            </w:r>
            <w:r w:rsidRPr="006375B3">
              <w:t xml:space="preserve"> (mazais un vidējais uzņēmums)- Papildu informācija: </w:t>
            </w:r>
            <w:hyperlink r:id="rId7" w:history="1">
              <w:r w:rsidRPr="006375B3">
                <w:rPr>
                  <w:rStyle w:val="Hipersaite"/>
                </w:rPr>
                <w:t>https://www.iub.gov.lv/lv/node/98</w:t>
              </w:r>
            </w:hyperlink>
          </w:p>
          <w:p w14:paraId="0930E647" w14:textId="77777777" w:rsidR="00C476D7" w:rsidRPr="006375B3" w:rsidRDefault="00C476D7" w:rsidP="00EC7869">
            <w:pPr>
              <w:spacing w:after="80"/>
              <w:jc w:val="both"/>
              <w:rPr>
                <w:i/>
              </w:rPr>
            </w:pPr>
            <w:r w:rsidRPr="006375B3">
              <w:rPr>
                <w:rStyle w:val="Izteiksmgs"/>
                <w:b w:val="0"/>
              </w:rPr>
              <w:t xml:space="preserve"> “Skaidrojums par mazajiem un vidējiem uzņēmumiem”; b</w:t>
            </w:r>
            <w:r w:rsidRPr="006375B3">
              <w:t>ankas rekvizīti:</w:t>
            </w:r>
            <w:r w:rsidRPr="006375B3">
              <w:rPr>
                <w:b/>
              </w:rPr>
              <w:t xml:space="preserve"> </w:t>
            </w:r>
            <w:r w:rsidRPr="006375B3">
              <w:t>nosaukums, kods, konts; Persona, kura, gadījumā, ja pretendentam tiks piešķirtas tiesības slēgt iepirkuma līgumu, ir tiesīga parakstīt iepirkuma līgumu).</w:t>
            </w:r>
          </w:p>
          <w:p w14:paraId="33FEF41B" w14:textId="77777777" w:rsidR="00C476D7" w:rsidRPr="006375B3" w:rsidRDefault="00C476D7" w:rsidP="00EC7869">
            <w:pPr>
              <w:spacing w:after="80"/>
              <w:jc w:val="both"/>
            </w:pPr>
            <w:r w:rsidRPr="006375B3">
              <w:rPr>
                <w:i/>
              </w:rPr>
              <w:t xml:space="preserve">Informācija par Latvijā reģistrēta pretendenta reģistrācijas faktu, </w:t>
            </w:r>
            <w:r w:rsidRPr="006375B3">
              <w:rPr>
                <w:i/>
                <w:u w:val="single"/>
              </w:rPr>
              <w:t>tiks iegūta publiskā datubāzē</w:t>
            </w:r>
            <w:r w:rsidRPr="006375B3">
              <w:rPr>
                <w:i/>
              </w:rPr>
              <w:t>.</w:t>
            </w:r>
          </w:p>
          <w:p w14:paraId="56E78021" w14:textId="77777777" w:rsidR="00C476D7" w:rsidRPr="006375B3" w:rsidRDefault="00C476D7" w:rsidP="00EC7869">
            <w:pPr>
              <w:pStyle w:val="Default"/>
              <w:spacing w:after="80"/>
              <w:jc w:val="both"/>
              <w:rPr>
                <w:color w:val="auto"/>
              </w:rPr>
            </w:pPr>
            <w:r w:rsidRPr="006375B3">
              <w:rPr>
                <w:color w:val="auto"/>
              </w:rPr>
              <w:t>Ja attiecīgu informāciju publiskajās datubāzēs nevarēs iegūt vai netiks iegūta pilnīga informācija, to pieprasīs pretendentam.</w:t>
            </w:r>
          </w:p>
          <w:p w14:paraId="0A2B6768" w14:textId="77777777" w:rsidR="00C476D7" w:rsidRPr="006375B3" w:rsidRDefault="00C476D7" w:rsidP="007B0D4E">
            <w:pPr>
              <w:pStyle w:val="Default"/>
              <w:spacing w:after="80"/>
              <w:jc w:val="both"/>
              <w:rPr>
                <w:color w:val="auto"/>
              </w:rPr>
            </w:pPr>
            <w:r w:rsidRPr="006375B3">
              <w:rPr>
                <w:i/>
                <w:color w:val="auto"/>
              </w:rPr>
              <w:t>Ārvalstī reģistrētam pretendentam jāiesniedz kompetentas attiecīgās valsts institūcijas izsniegts dokuments, kas apliecina, ka pretendents ir reģistrēts atbilstoši tās valsts normatīvo aktu prasībām.</w:t>
            </w:r>
          </w:p>
        </w:tc>
      </w:tr>
      <w:tr w:rsidR="00D41627" w:rsidRPr="006375B3" w14:paraId="697EAA5A" w14:textId="77777777" w:rsidTr="007B0D4E">
        <w:trPr>
          <w:trHeight w:val="3676"/>
        </w:trPr>
        <w:tc>
          <w:tcPr>
            <w:tcW w:w="709" w:type="dxa"/>
            <w:shd w:val="clear" w:color="auto" w:fill="auto"/>
          </w:tcPr>
          <w:p w14:paraId="0532D218" w14:textId="77777777" w:rsidR="00D41627" w:rsidRPr="006375B3" w:rsidRDefault="00D41627" w:rsidP="00D41627">
            <w:pPr>
              <w:spacing w:before="120" w:after="120"/>
              <w:jc w:val="center"/>
            </w:pPr>
            <w:r w:rsidRPr="006375B3">
              <w:lastRenderedPageBreak/>
              <w:t>xx.</w:t>
            </w:r>
          </w:p>
        </w:tc>
        <w:tc>
          <w:tcPr>
            <w:tcW w:w="3969" w:type="dxa"/>
            <w:shd w:val="clear" w:color="auto" w:fill="auto"/>
          </w:tcPr>
          <w:p w14:paraId="3EA63B24" w14:textId="77777777" w:rsidR="00D41627" w:rsidRPr="00D95327" w:rsidRDefault="00D41627" w:rsidP="00D41627">
            <w:pPr>
              <w:widowControl w:val="0"/>
              <w:autoSpaceDE w:val="0"/>
              <w:autoSpaceDN w:val="0"/>
              <w:adjustRightInd w:val="0"/>
              <w:spacing w:before="120" w:after="120" w:line="256" w:lineRule="auto"/>
              <w:jc w:val="both"/>
              <w:rPr>
                <w:sz w:val="22"/>
                <w:szCs w:val="22"/>
                <w:lang w:eastAsia="lv-LV"/>
              </w:rPr>
            </w:pPr>
            <w:r w:rsidRPr="00D95327">
              <w:rPr>
                <w:sz w:val="22"/>
                <w:szCs w:val="22"/>
                <w:lang w:eastAsia="lv-LV"/>
              </w:rPr>
              <w:t>Pretendentam iepriekšējos trīs gados (202</w:t>
            </w:r>
            <w:r>
              <w:rPr>
                <w:sz w:val="22"/>
                <w:szCs w:val="22"/>
                <w:lang w:eastAsia="lv-LV"/>
              </w:rPr>
              <w:t>2</w:t>
            </w:r>
            <w:r w:rsidRPr="00D95327">
              <w:rPr>
                <w:sz w:val="22"/>
                <w:szCs w:val="22"/>
                <w:lang w:eastAsia="lv-LV"/>
              </w:rPr>
              <w:t>., 202</w:t>
            </w:r>
            <w:r>
              <w:rPr>
                <w:sz w:val="22"/>
                <w:szCs w:val="22"/>
                <w:lang w:eastAsia="lv-LV"/>
              </w:rPr>
              <w:t>3</w:t>
            </w:r>
            <w:r w:rsidRPr="00D95327">
              <w:rPr>
                <w:sz w:val="22"/>
                <w:szCs w:val="22"/>
                <w:lang w:eastAsia="lv-LV"/>
              </w:rPr>
              <w:t>., 202</w:t>
            </w:r>
            <w:r>
              <w:rPr>
                <w:sz w:val="22"/>
                <w:szCs w:val="22"/>
                <w:lang w:eastAsia="lv-LV"/>
              </w:rPr>
              <w:t>4</w:t>
            </w:r>
            <w:r w:rsidRPr="00D95327">
              <w:rPr>
                <w:sz w:val="22"/>
                <w:szCs w:val="22"/>
                <w:lang w:eastAsia="lv-LV"/>
              </w:rPr>
              <w:t>.gads un 202</w:t>
            </w:r>
            <w:r>
              <w:rPr>
                <w:sz w:val="22"/>
                <w:szCs w:val="22"/>
                <w:lang w:eastAsia="lv-LV"/>
              </w:rPr>
              <w:t>5</w:t>
            </w:r>
            <w:r w:rsidRPr="00D95327">
              <w:rPr>
                <w:sz w:val="22"/>
                <w:szCs w:val="22"/>
                <w:lang w:eastAsia="lv-LV"/>
              </w:rPr>
              <w:t xml:space="preserve">.gada periodā līdz piedāvājumu iesniegšanai), vai īsākā laika periodā, ja pretendents ir dibināts vēlāk, ir pieredze vismaz 1 (viena) līguma izpildē, kura priekšmets paredzēja iepirkuma priekšmetam līdzīgu preču  izgatavošanu un piegādi </w:t>
            </w:r>
            <w:r w:rsidRPr="00D95327">
              <w:rPr>
                <w:i/>
                <w:iCs/>
                <w:sz w:val="22"/>
                <w:szCs w:val="22"/>
                <w:lang w:eastAsia="lv-LV"/>
              </w:rPr>
              <w:t xml:space="preserve">(attiecas uz </w:t>
            </w:r>
            <w:r>
              <w:rPr>
                <w:i/>
                <w:iCs/>
                <w:sz w:val="22"/>
                <w:szCs w:val="22"/>
                <w:lang w:eastAsia="lv-LV"/>
              </w:rPr>
              <w:t>4</w:t>
            </w:r>
            <w:r w:rsidRPr="00D95327">
              <w:rPr>
                <w:i/>
                <w:iCs/>
                <w:sz w:val="22"/>
                <w:szCs w:val="22"/>
                <w:lang w:eastAsia="lv-LV"/>
              </w:rPr>
              <w:t>.daļu)</w:t>
            </w:r>
            <w:r w:rsidRPr="00D95327">
              <w:rPr>
                <w:sz w:val="22"/>
                <w:szCs w:val="22"/>
                <w:lang w:eastAsia="lv-LV"/>
              </w:rPr>
              <w:t xml:space="preserve">. Līgumam jābūt izpildītam. </w:t>
            </w:r>
          </w:p>
          <w:p w14:paraId="24E51A91" w14:textId="4391779B" w:rsidR="00D41627" w:rsidRPr="006375B3" w:rsidRDefault="00D41627" w:rsidP="00D41627">
            <w:pPr>
              <w:pStyle w:val="Default"/>
              <w:spacing w:after="80"/>
              <w:jc w:val="both"/>
              <w:rPr>
                <w:color w:val="auto"/>
              </w:rPr>
            </w:pPr>
          </w:p>
        </w:tc>
        <w:tc>
          <w:tcPr>
            <w:tcW w:w="4791" w:type="dxa"/>
            <w:shd w:val="clear" w:color="auto" w:fill="auto"/>
          </w:tcPr>
          <w:p w14:paraId="16C14EE8" w14:textId="777C1773" w:rsidR="00D41627" w:rsidRPr="00D41627" w:rsidRDefault="00D41627" w:rsidP="00D41627">
            <w:pPr>
              <w:widowControl w:val="0"/>
              <w:autoSpaceDE w:val="0"/>
              <w:autoSpaceDN w:val="0"/>
              <w:adjustRightInd w:val="0"/>
              <w:spacing w:before="120" w:after="120" w:line="256" w:lineRule="auto"/>
              <w:jc w:val="both"/>
              <w:rPr>
                <w:bCs/>
                <w:sz w:val="22"/>
                <w:szCs w:val="22"/>
                <w:lang w:eastAsia="lv-LV"/>
              </w:rPr>
            </w:pPr>
            <w:r w:rsidRPr="00D41627">
              <w:rPr>
                <w:b/>
                <w:sz w:val="22"/>
                <w:szCs w:val="22"/>
                <w:u w:val="single"/>
                <w:lang w:eastAsia="lv-LV"/>
              </w:rPr>
              <w:t xml:space="preserve">Pretendents iesniedz pieredzes aprakstu </w:t>
            </w:r>
            <w:r w:rsidRPr="00D41627">
              <w:rPr>
                <w:b/>
                <w:sz w:val="22"/>
                <w:szCs w:val="22"/>
                <w:lang w:eastAsia="lv-LV"/>
              </w:rPr>
              <w:t>(</w:t>
            </w:r>
            <w:r w:rsidRPr="00D41627">
              <w:rPr>
                <w:b/>
                <w:bCs/>
                <w:iCs/>
                <w:sz w:val="22"/>
                <w:szCs w:val="22"/>
                <w:lang w:eastAsia="lv-LV"/>
              </w:rPr>
              <w:t xml:space="preserve">saskaņā ar nolikuma xx. pielikumu) </w:t>
            </w:r>
            <w:r w:rsidRPr="00D41627">
              <w:rPr>
                <w:bCs/>
                <w:sz w:val="22"/>
                <w:szCs w:val="22"/>
                <w:lang w:eastAsia="lv-LV"/>
              </w:rPr>
              <w:t>par izpildītajiem iepirkuma priekšmetam līdzīgiem preču izgatavošanas un/vai piegādes līgumiem, norādot pasūtītāju un kontaktpersonu, īsu līguma priekšmeta aprakstu, līguma summu, līguma izpildes gadu vai laikposmu.</w:t>
            </w:r>
          </w:p>
          <w:p w14:paraId="10FCD135" w14:textId="77777777" w:rsidR="00D41627" w:rsidRPr="00D41627" w:rsidRDefault="00D41627" w:rsidP="00D41627">
            <w:pPr>
              <w:widowControl w:val="0"/>
              <w:autoSpaceDE w:val="0"/>
              <w:autoSpaceDN w:val="0"/>
              <w:adjustRightInd w:val="0"/>
              <w:spacing w:before="120" w:after="120" w:line="256" w:lineRule="auto"/>
              <w:jc w:val="both"/>
              <w:rPr>
                <w:bCs/>
                <w:i/>
                <w:sz w:val="22"/>
                <w:szCs w:val="22"/>
                <w:lang w:eastAsia="lv-LV"/>
              </w:rPr>
            </w:pPr>
            <w:r w:rsidRPr="00D41627">
              <w:rPr>
                <w:bCs/>
                <w:sz w:val="22"/>
                <w:szCs w:val="22"/>
                <w:lang w:eastAsia="lv-LV"/>
              </w:rPr>
              <w:t xml:space="preserve">Pieredzes aprakstam pievieno vismaz 1 (vienu) pasūtītāja </w:t>
            </w:r>
            <w:r w:rsidRPr="00D41627">
              <w:rPr>
                <w:bCs/>
                <w:sz w:val="22"/>
                <w:szCs w:val="22"/>
                <w:u w:val="single"/>
                <w:lang w:eastAsia="lv-LV"/>
              </w:rPr>
              <w:t>atsauksmi vai izziņu</w:t>
            </w:r>
            <w:r w:rsidRPr="00D41627">
              <w:rPr>
                <w:bCs/>
                <w:sz w:val="22"/>
                <w:szCs w:val="22"/>
                <w:lang w:eastAsia="lv-LV"/>
              </w:rPr>
              <w:t>, kas apliecina pieredzes aprakstā norādītā līguma kvalitatīvu izpildi.</w:t>
            </w:r>
          </w:p>
          <w:p w14:paraId="4DF29733" w14:textId="77777777" w:rsidR="00D41627" w:rsidRPr="00D41627" w:rsidRDefault="00D41627" w:rsidP="00D41627">
            <w:pPr>
              <w:widowControl w:val="0"/>
              <w:autoSpaceDE w:val="0"/>
              <w:autoSpaceDN w:val="0"/>
              <w:adjustRightInd w:val="0"/>
              <w:spacing w:before="120" w:after="120" w:line="256" w:lineRule="auto"/>
              <w:jc w:val="both"/>
              <w:rPr>
                <w:bCs/>
                <w:i/>
                <w:sz w:val="22"/>
                <w:szCs w:val="22"/>
                <w:lang w:eastAsia="lv-LV"/>
              </w:rPr>
            </w:pPr>
          </w:p>
          <w:p w14:paraId="506C657F" w14:textId="6E9F5B2A" w:rsidR="00D41627" w:rsidRPr="006375B3" w:rsidRDefault="00D41627" w:rsidP="00D41627">
            <w:pPr>
              <w:tabs>
                <w:tab w:val="left" w:pos="916"/>
              </w:tabs>
              <w:jc w:val="both"/>
              <w:rPr>
                <w:color w:val="000000" w:themeColor="text1"/>
              </w:rPr>
            </w:pPr>
            <w:r w:rsidRPr="00D41627">
              <w:rPr>
                <w:bCs/>
                <w:i/>
                <w:sz w:val="22"/>
                <w:szCs w:val="22"/>
                <w:lang w:eastAsia="lv-LV"/>
              </w:rPr>
              <w:t>Ārvalstu pretendenti iesniedz attiecīgus līdzvērtīgus dokumentus.</w:t>
            </w:r>
          </w:p>
        </w:tc>
      </w:tr>
      <w:tr w:rsidR="00EF7332" w:rsidRPr="006375B3" w14:paraId="7D5234AD" w14:textId="77777777" w:rsidTr="007B0D4E">
        <w:trPr>
          <w:trHeight w:val="3676"/>
        </w:trPr>
        <w:tc>
          <w:tcPr>
            <w:tcW w:w="709" w:type="dxa"/>
            <w:shd w:val="clear" w:color="auto" w:fill="auto"/>
          </w:tcPr>
          <w:p w14:paraId="14A10A94" w14:textId="46E948CB" w:rsidR="00EF7332" w:rsidRPr="006375B3" w:rsidRDefault="00EF7332" w:rsidP="00EF7332">
            <w:pPr>
              <w:spacing w:before="120" w:after="120"/>
              <w:jc w:val="center"/>
            </w:pPr>
            <w:r>
              <w:t>xx.</w:t>
            </w:r>
          </w:p>
        </w:tc>
        <w:tc>
          <w:tcPr>
            <w:tcW w:w="3969" w:type="dxa"/>
            <w:shd w:val="clear" w:color="auto" w:fill="auto"/>
          </w:tcPr>
          <w:p w14:paraId="011F7F0D" w14:textId="58C4C4D6" w:rsidR="00EF7332" w:rsidRPr="00D95327" w:rsidRDefault="00EF7332" w:rsidP="00EF7332">
            <w:pPr>
              <w:widowControl w:val="0"/>
              <w:autoSpaceDE w:val="0"/>
              <w:autoSpaceDN w:val="0"/>
              <w:adjustRightInd w:val="0"/>
              <w:spacing w:before="120" w:after="120" w:line="256" w:lineRule="auto"/>
              <w:jc w:val="both"/>
              <w:rPr>
                <w:sz w:val="22"/>
                <w:szCs w:val="22"/>
                <w:lang w:eastAsia="lv-LV"/>
              </w:rPr>
            </w:pPr>
            <w:r w:rsidRPr="000F2468">
              <w:rPr>
                <w:sz w:val="22"/>
                <w:szCs w:val="22"/>
                <w:lang w:eastAsia="lv-LV"/>
              </w:rPr>
              <w:t>Pretendentam iepriekšējos trīs gados (2022., 2023., 2024.gads un 2025.gada periodā līdz piedāvājumu iesniegšanai), vai īsākā laika periodā, ja pretendents ir dibināts vēlāk</w:t>
            </w:r>
            <w:r>
              <w:rPr>
                <w:sz w:val="22"/>
                <w:szCs w:val="22"/>
                <w:lang w:eastAsia="lv-LV"/>
              </w:rPr>
              <w:t xml:space="preserve">, </w:t>
            </w:r>
            <w:r w:rsidRPr="000F2468">
              <w:rPr>
                <w:sz w:val="22"/>
                <w:szCs w:val="22"/>
                <w:lang w:eastAsia="lv-LV"/>
              </w:rPr>
              <w:t xml:space="preserve">ir pieredze vismaz 1 (viena) līguma izpildē, kura priekšmets paredzēja iepirkuma priekšmetam līdzīgu preču piegādes/iegādes nodrošināšanu par kopējo summu vismaz EUR 20 000,00 bez PVN. </w:t>
            </w:r>
            <w:r w:rsidRPr="000F2468">
              <w:rPr>
                <w:i/>
                <w:iCs/>
                <w:sz w:val="22"/>
                <w:szCs w:val="22"/>
                <w:lang w:eastAsia="lv-LV"/>
              </w:rPr>
              <w:t>(attiecas un 1. un 2. daļu</w:t>
            </w:r>
            <w:r w:rsidRPr="000F2468">
              <w:rPr>
                <w:sz w:val="22"/>
                <w:szCs w:val="22"/>
                <w:lang w:eastAsia="lv-LV"/>
              </w:rPr>
              <w:t>). Līgumam jābūt izpildītam.</w:t>
            </w:r>
          </w:p>
        </w:tc>
        <w:tc>
          <w:tcPr>
            <w:tcW w:w="4791" w:type="dxa"/>
            <w:shd w:val="clear" w:color="auto" w:fill="auto"/>
          </w:tcPr>
          <w:p w14:paraId="3059BA70" w14:textId="0FC03AC9" w:rsidR="00EF7332" w:rsidRPr="00D41627" w:rsidRDefault="00EF7332" w:rsidP="00EF7332">
            <w:pPr>
              <w:widowControl w:val="0"/>
              <w:autoSpaceDE w:val="0"/>
              <w:autoSpaceDN w:val="0"/>
              <w:adjustRightInd w:val="0"/>
              <w:spacing w:before="120" w:after="120" w:line="256" w:lineRule="auto"/>
              <w:jc w:val="both"/>
              <w:rPr>
                <w:b/>
                <w:sz w:val="22"/>
                <w:szCs w:val="22"/>
                <w:u w:val="single"/>
                <w:lang w:eastAsia="lv-LV"/>
              </w:rPr>
            </w:pPr>
            <w:r w:rsidRPr="000F2468">
              <w:rPr>
                <w:b/>
                <w:bCs/>
                <w:sz w:val="22"/>
                <w:szCs w:val="22"/>
                <w:u w:val="single"/>
                <w:lang w:eastAsia="lv-LV"/>
              </w:rPr>
              <w:t xml:space="preserve">Pretendents iesniedz vismaz 1 (vienu) pozitīvu atsauksmi </w:t>
            </w:r>
            <w:r w:rsidRPr="000F2468">
              <w:rPr>
                <w:sz w:val="22"/>
                <w:szCs w:val="22"/>
                <w:lang w:eastAsia="lv-LV"/>
              </w:rPr>
              <w:t>no jebkura pieredzes apliecinājumā norādītā pasūtītāja par pretendenta pieredzes apliecinājumā norādītajām darba apģērbu un apavu piegādēm.</w:t>
            </w:r>
            <w:r w:rsidRPr="000F2468">
              <w:rPr>
                <w:b/>
                <w:sz w:val="22"/>
                <w:szCs w:val="22"/>
                <w:u w:val="single"/>
                <w:lang w:eastAsia="lv-LV"/>
              </w:rPr>
              <w:t xml:space="preserve">  </w:t>
            </w:r>
          </w:p>
        </w:tc>
      </w:tr>
    </w:tbl>
    <w:p w14:paraId="3713D225" w14:textId="77777777" w:rsidR="00C476D7" w:rsidRDefault="00C476D7" w:rsidP="00C476D7">
      <w:pPr>
        <w:spacing w:after="80"/>
        <w:ind w:left="437" w:right="-858"/>
        <w:jc w:val="both"/>
        <w:rPr>
          <w:b/>
        </w:rPr>
      </w:pPr>
    </w:p>
    <w:p w14:paraId="0E719549" w14:textId="77777777" w:rsidR="00C476D7" w:rsidRPr="00C476D7" w:rsidRDefault="00C476D7" w:rsidP="00C476D7">
      <w:pPr>
        <w:numPr>
          <w:ilvl w:val="1"/>
          <w:numId w:val="1"/>
        </w:numPr>
        <w:tabs>
          <w:tab w:val="left" w:pos="0"/>
          <w:tab w:val="left" w:pos="426"/>
        </w:tabs>
        <w:suppressAutoHyphens/>
        <w:spacing w:after="80"/>
        <w:ind w:right="-858"/>
        <w:jc w:val="both"/>
        <w:rPr>
          <w:rFonts w:eastAsia="Calibri"/>
        </w:rPr>
      </w:pPr>
      <w:r w:rsidRPr="00C476D7">
        <w:rPr>
          <w:b/>
          <w:lang w:eastAsia="lv-LV"/>
        </w:rPr>
        <w:t>Pretendents var balstīties</w:t>
      </w:r>
      <w:r w:rsidRPr="00C476D7">
        <w:rPr>
          <w:lang w:eastAsia="lv-LV"/>
        </w:rPr>
        <w:t xml:space="preserve"> </w:t>
      </w:r>
      <w:r w:rsidRPr="00C476D7">
        <w:rPr>
          <w:b/>
          <w:lang w:eastAsia="lv-LV"/>
        </w:rPr>
        <w:t>uz citu personu tehniskajām un profesionālajām iespējām</w:t>
      </w:r>
      <w:r w:rsidRPr="00C476D7">
        <w:rPr>
          <w:lang w:eastAsia="lv-LV"/>
        </w:rPr>
        <w:t xml:space="preserve">,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w:t>
      </w:r>
      <w:r w:rsidRPr="00C476D7">
        <w:rPr>
          <w:u w:val="single"/>
          <w:lang w:eastAsia="lv-LV"/>
        </w:rPr>
        <w:t>var balstīties uz citu personu iespējām tikai tad, ja šīs personas sniegs pakalpojumus, kuru izpildei attiecīgās spējas ir nepieciešamas.</w:t>
      </w:r>
    </w:p>
    <w:p w14:paraId="3678BBB4" w14:textId="77777777" w:rsidR="00C476D7" w:rsidRPr="00C476D7" w:rsidRDefault="00C476D7" w:rsidP="00C476D7">
      <w:pPr>
        <w:numPr>
          <w:ilvl w:val="1"/>
          <w:numId w:val="1"/>
        </w:numPr>
        <w:tabs>
          <w:tab w:val="left" w:pos="0"/>
          <w:tab w:val="left" w:pos="426"/>
        </w:tabs>
        <w:suppressAutoHyphens/>
        <w:spacing w:after="80"/>
        <w:ind w:right="-858"/>
        <w:jc w:val="both"/>
        <w:rPr>
          <w:lang w:eastAsia="lv-LV"/>
        </w:rPr>
      </w:pPr>
      <w:r w:rsidRPr="00C476D7">
        <w:rPr>
          <w:b/>
          <w:lang w:eastAsia="lv-LV"/>
        </w:rPr>
        <w:t>Ja piedāvājumu iesniedz piegādātāju apvienība,</w:t>
      </w:r>
      <w:r w:rsidRPr="00C476D7">
        <w:rPr>
          <w:lang w:eastAsia="lv-LV"/>
        </w:rPr>
        <w:t xml:space="preserve"> piedāvājumam ir jāpievieno sadarbības līgums, vienošanās vai līdzvērtīgs dokuments. Dokumentā ir jābūt fiksētam, kādas juridiskās personas ir apvienojušās piegādātāju apvienībā, kura persona ir tiesīga iesniegt piedāvājumu un pārstāvēt apvienību (vadošais dalībnieks, lietvedis), katra piegādātāju apvienības dalībnieka veicamo darbu apjoms, atbildība un citi nosacījumi.</w:t>
      </w:r>
    </w:p>
    <w:p w14:paraId="50C5CC58" w14:textId="77777777" w:rsidR="00C476D7" w:rsidRPr="00C476D7" w:rsidRDefault="00C476D7" w:rsidP="00C476D7">
      <w:pPr>
        <w:spacing w:line="20" w:lineRule="atLeast"/>
        <w:ind w:left="436" w:right="-858"/>
        <w:jc w:val="both"/>
        <w:rPr>
          <w:lang w:eastAsia="lv-LV"/>
        </w:rPr>
      </w:pPr>
      <w:r w:rsidRPr="00C476D7">
        <w:rPr>
          <w:lang w:eastAsia="lv-LV"/>
        </w:rPr>
        <w:t xml:space="preserve">Prasības attiecībā uz tehniskajām un profesionālajam spējām var apliecināt viens no piegādātāju apvienības dalībniekiem, vai abi dalībnieki kopā. Ja piedāvājumu iesniedz piegādātāju apvienība, piedāvājumam ir jāpievieno sadarbības līgums, vienošanās vai līdzvērtīgs dokuments. Dokumentā ir jābūt fiksētam, kādas juridiskās personas ir apvienojušās piegādātāju </w:t>
      </w:r>
      <w:r w:rsidRPr="00C476D7">
        <w:rPr>
          <w:lang w:eastAsia="lv-LV"/>
        </w:rPr>
        <w:lastRenderedPageBreak/>
        <w:t>apvienībā, kura persona ir tiesīga iesniegt piedāvājumu un pārstāvēt apvienību, katra piegādātāju apvienības dalībnieka veicamo darbu apjoms, atbildība un citi nosacījumi.</w:t>
      </w:r>
    </w:p>
    <w:p w14:paraId="4F3D31A5" w14:textId="77777777" w:rsidR="00C476D7" w:rsidRPr="00C476D7" w:rsidRDefault="00C476D7" w:rsidP="00C476D7">
      <w:pPr>
        <w:spacing w:line="20" w:lineRule="atLeast"/>
        <w:ind w:left="436" w:right="-858"/>
        <w:jc w:val="both"/>
        <w:rPr>
          <w:lang w:eastAsia="lv-LV"/>
        </w:rPr>
      </w:pPr>
      <w:r w:rsidRPr="00C476D7">
        <w:rPr>
          <w:lang w:eastAsia="lv-LV"/>
        </w:rPr>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01A76A21" w14:textId="63601B49" w:rsidR="00D07C92" w:rsidRPr="00C476D7" w:rsidRDefault="00C476D7" w:rsidP="00D41627">
      <w:pPr>
        <w:numPr>
          <w:ilvl w:val="1"/>
          <w:numId w:val="1"/>
        </w:numPr>
        <w:tabs>
          <w:tab w:val="left" w:pos="0"/>
          <w:tab w:val="left" w:pos="426"/>
        </w:tabs>
        <w:suppressAutoHyphens/>
        <w:spacing w:after="80"/>
        <w:ind w:right="-858"/>
        <w:jc w:val="both"/>
        <w:rPr>
          <w:lang w:eastAsia="ar-SA"/>
        </w:rPr>
      </w:pPr>
      <w:r w:rsidRPr="00C476D7">
        <w:rPr>
          <w:b/>
        </w:rPr>
        <w:t>Ja Pretendents līguma izpildē plāno iesaistīt apakšuzņēmējus,</w:t>
      </w:r>
      <w:r w:rsidRPr="00C476D7">
        <w:t xml:space="preserve"> Pretendents savā piedāvājumā (</w:t>
      </w:r>
      <w:r w:rsidRPr="00C476D7">
        <w:rPr>
          <w:lang w:eastAsia="ar-SA"/>
        </w:rPr>
        <w:t>n</w:t>
      </w:r>
      <w:r w:rsidRPr="00C476D7">
        <w:t xml:space="preserve">olikuma </w:t>
      </w:r>
      <w:r>
        <w:t>XX</w:t>
      </w:r>
      <w:r w:rsidRPr="00C476D7">
        <w:t xml:space="preserve">. pielikums) norāda visus tos apakšuzņēmējus, kuru sniedzamo pakalpojumu vērtība ir vismaz 10 000 </w:t>
      </w:r>
      <w:proofErr w:type="spellStart"/>
      <w:r w:rsidRPr="00C476D7">
        <w:t>euro</w:t>
      </w:r>
      <w:proofErr w:type="spellEnd"/>
      <w:r w:rsidRPr="00C476D7">
        <w:t xml:space="preserve"> no kopējās iepirkuma līguma vērtības, vai lielāka, un katram šādam apakšuzņēmējam izpildei nododamo līguma daļu procentos un naudas izteiksmē. Par apakšuzņēmējiem uzskata arī apakšuzņēmēju apakšuzņēmējus. </w:t>
      </w:r>
      <w:r w:rsidRPr="00C476D7">
        <w:rPr>
          <w:b/>
        </w:rPr>
        <w:t>Ir jāiesniedz Apakšuzņēmēja apliecinājums vai vienošanās par sadarbību līguma konkrētās daļas izpildē.</w:t>
      </w:r>
    </w:p>
    <w:sectPr w:rsidR="00D07C92" w:rsidRPr="00C476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CD1A2" w14:textId="77777777" w:rsidR="006375B3" w:rsidRDefault="006375B3" w:rsidP="006375B3">
      <w:r>
        <w:separator/>
      </w:r>
    </w:p>
  </w:endnote>
  <w:endnote w:type="continuationSeparator" w:id="0">
    <w:p w14:paraId="7B3B2BDE" w14:textId="77777777" w:rsidR="006375B3" w:rsidRDefault="006375B3" w:rsidP="00637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E41DF" w14:textId="77777777" w:rsidR="006375B3" w:rsidRDefault="006375B3" w:rsidP="006375B3">
      <w:r>
        <w:separator/>
      </w:r>
    </w:p>
  </w:footnote>
  <w:footnote w:type="continuationSeparator" w:id="0">
    <w:p w14:paraId="2BE30E38" w14:textId="77777777" w:rsidR="006375B3" w:rsidRDefault="006375B3" w:rsidP="00637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87191"/>
    <w:multiLevelType w:val="multilevel"/>
    <w:tmpl w:val="D5ACD9FC"/>
    <w:lvl w:ilvl="0">
      <w:start w:val="3"/>
      <w:numFmt w:val="decimal"/>
      <w:lvlText w:val="%1."/>
      <w:lvlJc w:val="left"/>
      <w:pPr>
        <w:ind w:left="540" w:hanging="540"/>
      </w:pPr>
      <w:rPr>
        <w:rFonts w:hint="default"/>
      </w:rPr>
    </w:lvl>
    <w:lvl w:ilvl="1">
      <w:start w:val="1"/>
      <w:numFmt w:val="decimal"/>
      <w:lvlText w:val="%1.%2."/>
      <w:lvlJc w:val="left"/>
      <w:pPr>
        <w:ind w:left="1887" w:hanging="540"/>
      </w:pPr>
      <w:rPr>
        <w:rFonts w:hint="default"/>
        <w:b/>
        <w:bCs w:val="0"/>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ascii="Times New Roman" w:hAnsi="Times New Roman" w:cs="Times New Roman" w:hint="default"/>
        <w:sz w:val="24"/>
        <w:szCs w:val="24"/>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1" w15:restartNumberingAfterBreak="0">
    <w:nsid w:val="0906628C"/>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F630AB0"/>
    <w:multiLevelType w:val="multilevel"/>
    <w:tmpl w:val="A006B59C"/>
    <w:lvl w:ilvl="0">
      <w:start w:val="1"/>
      <w:numFmt w:val="decimal"/>
      <w:lvlText w:val="%1."/>
      <w:lvlJc w:val="left"/>
      <w:pPr>
        <w:ind w:left="436" w:hanging="360"/>
      </w:pPr>
      <w:rPr>
        <w:b/>
        <w:i w:val="0"/>
        <w:color w:val="auto"/>
      </w:rPr>
    </w:lvl>
    <w:lvl w:ilvl="1">
      <w:start w:val="1"/>
      <w:numFmt w:val="bullet"/>
      <w:lvlText w:val=""/>
      <w:lvlJc w:val="left"/>
      <w:pPr>
        <w:ind w:left="436" w:hanging="360"/>
      </w:pPr>
      <w:rPr>
        <w:rFonts w:ascii="Symbol" w:hAnsi="Symbol" w:hint="default"/>
        <w:b w:val="0"/>
        <w:i w:val="0"/>
        <w:color w:val="auto"/>
        <w:sz w:val="23"/>
        <w:szCs w:val="23"/>
      </w:rPr>
    </w:lvl>
    <w:lvl w:ilvl="2">
      <w:start w:val="1"/>
      <w:numFmt w:val="decimal"/>
      <w:isLgl/>
      <w:lvlText w:val="%1.%2.%3."/>
      <w:lvlJc w:val="left"/>
      <w:pPr>
        <w:ind w:left="1288" w:hanging="720"/>
      </w:pPr>
      <w:rPr>
        <w:rFonts w:hint="default"/>
        <w:b w:val="0"/>
        <w:i w:val="0"/>
        <w:color w:val="auto"/>
      </w:rPr>
    </w:lvl>
    <w:lvl w:ilvl="3">
      <w:start w:val="1"/>
      <w:numFmt w:val="decimal"/>
      <w:isLgl/>
      <w:lvlText w:val="%1.%2.%3.%4."/>
      <w:lvlJc w:val="left"/>
      <w:pPr>
        <w:ind w:left="796" w:hanging="720"/>
      </w:pPr>
      <w:rPr>
        <w:rFonts w:hint="default"/>
        <w:b w:val="0"/>
      </w:rPr>
    </w:lvl>
    <w:lvl w:ilvl="4">
      <w:start w:val="1"/>
      <w:numFmt w:val="decimal"/>
      <w:isLgl/>
      <w:lvlText w:val="%1.%2.%3.%4.%5."/>
      <w:lvlJc w:val="left"/>
      <w:pPr>
        <w:ind w:left="1156" w:hanging="1080"/>
      </w:pPr>
      <w:rPr>
        <w:rFonts w:hint="default"/>
        <w:b w:val="0"/>
      </w:rPr>
    </w:lvl>
    <w:lvl w:ilvl="5">
      <w:start w:val="1"/>
      <w:numFmt w:val="decimal"/>
      <w:isLgl/>
      <w:lvlText w:val="%1.%2.%3.%4.%5.%6."/>
      <w:lvlJc w:val="left"/>
      <w:pPr>
        <w:ind w:left="1156" w:hanging="1080"/>
      </w:pPr>
      <w:rPr>
        <w:rFonts w:hint="default"/>
        <w:b/>
      </w:rPr>
    </w:lvl>
    <w:lvl w:ilvl="6">
      <w:start w:val="1"/>
      <w:numFmt w:val="decimal"/>
      <w:isLgl/>
      <w:lvlText w:val="%1.%2.%3.%4.%5.%6.%7."/>
      <w:lvlJc w:val="left"/>
      <w:pPr>
        <w:ind w:left="1516" w:hanging="1440"/>
      </w:pPr>
      <w:rPr>
        <w:rFonts w:hint="default"/>
        <w:b/>
      </w:rPr>
    </w:lvl>
    <w:lvl w:ilvl="7">
      <w:start w:val="1"/>
      <w:numFmt w:val="decimal"/>
      <w:isLgl/>
      <w:lvlText w:val="%1.%2.%3.%4.%5.%6.%7.%8."/>
      <w:lvlJc w:val="left"/>
      <w:pPr>
        <w:ind w:left="1516" w:hanging="1440"/>
      </w:pPr>
      <w:rPr>
        <w:rFonts w:hint="default"/>
        <w:b/>
      </w:rPr>
    </w:lvl>
    <w:lvl w:ilvl="8">
      <w:start w:val="1"/>
      <w:numFmt w:val="decimal"/>
      <w:isLgl/>
      <w:lvlText w:val="%1.%2.%3.%4.%5.%6.%7.%8.%9."/>
      <w:lvlJc w:val="left"/>
      <w:pPr>
        <w:ind w:left="1876" w:hanging="1800"/>
      </w:pPr>
      <w:rPr>
        <w:rFonts w:hint="default"/>
        <w:b/>
      </w:rPr>
    </w:lvl>
  </w:abstractNum>
  <w:abstractNum w:abstractNumId="3" w15:restartNumberingAfterBreak="0">
    <w:nsid w:val="47070CD9"/>
    <w:multiLevelType w:val="hybridMultilevel"/>
    <w:tmpl w:val="3A009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292F83"/>
    <w:multiLevelType w:val="multilevel"/>
    <w:tmpl w:val="BA68B6A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A5D0A9A"/>
    <w:multiLevelType w:val="hybridMultilevel"/>
    <w:tmpl w:val="F45AD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59783730">
    <w:abstractNumId w:val="2"/>
  </w:num>
  <w:num w:numId="2" w16cid:durableId="1445421595">
    <w:abstractNumId w:val="0"/>
  </w:num>
  <w:num w:numId="3" w16cid:durableId="1909805381">
    <w:abstractNumId w:val="5"/>
  </w:num>
  <w:num w:numId="4" w16cid:durableId="1186478557">
    <w:abstractNumId w:val="1"/>
  </w:num>
  <w:num w:numId="5" w16cid:durableId="2067290891">
    <w:abstractNumId w:val="4"/>
  </w:num>
  <w:num w:numId="6" w16cid:durableId="6298265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6D7"/>
    <w:rsid w:val="00062E28"/>
    <w:rsid w:val="0010386C"/>
    <w:rsid w:val="0012526C"/>
    <w:rsid w:val="001C5109"/>
    <w:rsid w:val="0026009A"/>
    <w:rsid w:val="002A62ED"/>
    <w:rsid w:val="003132E8"/>
    <w:rsid w:val="00420B7C"/>
    <w:rsid w:val="00425669"/>
    <w:rsid w:val="004505E1"/>
    <w:rsid w:val="004A70F0"/>
    <w:rsid w:val="006375B3"/>
    <w:rsid w:val="006B7B94"/>
    <w:rsid w:val="00720619"/>
    <w:rsid w:val="007B0D4E"/>
    <w:rsid w:val="008F3A50"/>
    <w:rsid w:val="00916A1B"/>
    <w:rsid w:val="00923D13"/>
    <w:rsid w:val="00AE2878"/>
    <w:rsid w:val="00B01D1D"/>
    <w:rsid w:val="00C476D7"/>
    <w:rsid w:val="00CB139F"/>
    <w:rsid w:val="00D07C92"/>
    <w:rsid w:val="00D109CC"/>
    <w:rsid w:val="00D41627"/>
    <w:rsid w:val="00EF73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E434A"/>
  <w15:chartTrackingRefBased/>
  <w15:docId w15:val="{5F6D42C8-1909-4667-AA4F-628B512B8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476D7"/>
    <w:pPr>
      <w:spacing w:after="0" w:line="240" w:lineRule="auto"/>
    </w:pPr>
    <w:rPr>
      <w:rFonts w:ascii="Times New Roman" w:eastAsia="Times New Roman" w:hAnsi="Times New Roman" w:cs="Times New Roman"/>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C476D7"/>
    <w:rPr>
      <w:color w:val="0000FF"/>
      <w:u w:val="single"/>
    </w:rPr>
  </w:style>
  <w:style w:type="paragraph" w:customStyle="1" w:styleId="Default">
    <w:name w:val="Default"/>
    <w:rsid w:val="00C476D7"/>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styleId="Pamatteksts">
    <w:name w:val="Body Text"/>
    <w:aliases w:val="b,uvlaka 3,plain,plain Char,b1,uvlaka 31,Body Text Char Char"/>
    <w:basedOn w:val="Parasts"/>
    <w:link w:val="PamattekstsRakstz"/>
    <w:rsid w:val="00C476D7"/>
    <w:pPr>
      <w:jc w:val="both"/>
    </w:pPr>
    <w:rPr>
      <w:b/>
      <w:bCs/>
    </w:rPr>
  </w:style>
  <w:style w:type="character" w:customStyle="1" w:styleId="PamattekstsRakstz">
    <w:name w:val="Pamatteksts Rakstz."/>
    <w:aliases w:val="b Rakstz.,uvlaka 3 Rakstz.,plain Rakstz.,plain Char Rakstz.,b1 Rakstz.,uvlaka 31 Rakstz.,Body Text Char Char Rakstz."/>
    <w:basedOn w:val="Noklusjumarindkopasfonts"/>
    <w:link w:val="Pamatteksts"/>
    <w:rsid w:val="00C476D7"/>
    <w:rPr>
      <w:rFonts w:ascii="Times New Roman" w:eastAsia="Times New Roman" w:hAnsi="Times New Roman" w:cs="Times New Roman"/>
      <w:b/>
      <w:bCs/>
      <w:sz w:val="24"/>
      <w:szCs w:val="24"/>
      <w:lang w:val="lv-LV"/>
    </w:rPr>
  </w:style>
  <w:style w:type="character" w:styleId="Izteiksmgs">
    <w:name w:val="Strong"/>
    <w:uiPriority w:val="22"/>
    <w:qFormat/>
    <w:rsid w:val="00C476D7"/>
    <w:rPr>
      <w:b/>
      <w:bCs/>
    </w:rPr>
  </w:style>
  <w:style w:type="paragraph" w:styleId="Sarakstarindkopa">
    <w:name w:val="List Paragraph"/>
    <w:aliases w:val="Virsraksti,Strip,H&amp;P List Paragraph,Normal bullet 2,Bullet list,Saistīto dokumentu saraksts,2,PPS_Bullet,List Paragraph1,Syle 1,Numurets,Colorful List - Accent 12,Colorful List - Accent 11,list paragraph,h&amp;p list paragraph,syle 1"/>
    <w:basedOn w:val="Parasts"/>
    <w:link w:val="SarakstarindkopaRakstz"/>
    <w:uiPriority w:val="34"/>
    <w:qFormat/>
    <w:rsid w:val="006375B3"/>
    <w:pPr>
      <w:spacing w:after="200" w:line="276" w:lineRule="auto"/>
      <w:ind w:left="720"/>
      <w:jc w:val="both"/>
    </w:pPr>
    <w:rPr>
      <w:rFonts w:ascii="Calibri" w:eastAsia="Calibri" w:hAnsi="Calibri"/>
      <w:sz w:val="22"/>
      <w:szCs w:val="22"/>
    </w:r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rsid w:val="006375B3"/>
    <w:rPr>
      <w:rFonts w:ascii="Calibri" w:eastAsia="Calibri" w:hAnsi="Calibri" w:cs="Times New Roman"/>
      <w:lang w:val="lv-LV"/>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
    <w:basedOn w:val="Parasts"/>
    <w:link w:val="VrestekstsRakstz"/>
    <w:uiPriority w:val="99"/>
    <w:rsid w:val="006375B3"/>
    <w:pPr>
      <w:jc w:val="both"/>
    </w:pPr>
    <w:rPr>
      <w:lang w:val="x-none"/>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rsid w:val="006375B3"/>
    <w:rPr>
      <w:rFonts w:ascii="Times New Roman" w:eastAsia="Times New Roman" w:hAnsi="Times New Roman" w:cs="Times New Roman"/>
      <w:sz w:val="24"/>
      <w:szCs w:val="24"/>
      <w:lang w:val="x-none"/>
    </w:rPr>
  </w:style>
  <w:style w:type="character" w:styleId="Vresatsauce">
    <w:name w:val="footnote reference"/>
    <w:aliases w:val="Footnote symbol"/>
    <w:uiPriority w:val="99"/>
    <w:qFormat/>
    <w:rsid w:val="006375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ub.gov.lv/lv/node/9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4105</Words>
  <Characters>2341</Characters>
  <Application>Microsoft Office Word</Application>
  <DocSecurity>0</DocSecurity>
  <Lines>19</Lines>
  <Paragraphs>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Sergejeva</dc:creator>
  <cp:keywords/>
  <dc:description/>
  <cp:lastModifiedBy>Ineta Daniļeviča</cp:lastModifiedBy>
  <cp:revision>4</cp:revision>
  <dcterms:created xsi:type="dcterms:W3CDTF">2025-02-10T12:20:00Z</dcterms:created>
  <dcterms:modified xsi:type="dcterms:W3CDTF">2025-02-21T09:12:00Z</dcterms:modified>
</cp:coreProperties>
</file>