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48BB9" w14:textId="77777777" w:rsidR="00F53A0C" w:rsidRPr="0077014F" w:rsidRDefault="00F53A0C" w:rsidP="00F53A0C">
      <w:pPr>
        <w:pStyle w:val="NormalWeb"/>
        <w:spacing w:before="160" w:beforeAutospacing="0" w:after="0" w:afterAutospacing="0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95488D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62D4BCC0" wp14:editId="165A0B96">
            <wp:simplePos x="0" y="0"/>
            <wp:positionH relativeFrom="margin">
              <wp:align>right</wp:align>
            </wp:positionH>
            <wp:positionV relativeFrom="paragraph">
              <wp:posOffset>-534035</wp:posOffset>
            </wp:positionV>
            <wp:extent cx="1575303" cy="74213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9" r="8424"/>
                    <a:stretch/>
                  </pic:blipFill>
                  <pic:spPr bwMode="auto">
                    <a:xfrm>
                      <a:off x="0" y="0"/>
                      <a:ext cx="1575303" cy="742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014F">
        <w:rPr>
          <w:rFonts w:ascii="Arial" w:hAnsi="Arial" w:cs="Arial"/>
          <w:b/>
          <w:bCs/>
          <w:sz w:val="20"/>
          <w:szCs w:val="20"/>
        </w:rPr>
        <w:t>APSPRIEDE</w:t>
      </w:r>
    </w:p>
    <w:p w14:paraId="0000ECD0" w14:textId="77777777" w:rsidR="00F53A0C" w:rsidRDefault="00F53A0C" w:rsidP="00F53A0C">
      <w:pPr>
        <w:pStyle w:val="Title"/>
        <w:spacing w:after="160"/>
        <w:ind w:left="1831" w:right="18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pirms iepirkuma</w:t>
      </w:r>
    </w:p>
    <w:p w14:paraId="3E89884E" w14:textId="4B89F9EC" w:rsidR="00F53A0C" w:rsidRDefault="00F53A0C" w:rsidP="00F53A0C">
      <w:pPr>
        <w:pStyle w:val="Title"/>
        <w:spacing w:after="160"/>
        <w:ind w:left="1831" w:right="18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(apspriedes identifikācijas Nr. LDZ 2023/2</w:t>
      </w:r>
      <w:r w:rsidR="00675299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2-AP)</w:t>
      </w:r>
    </w:p>
    <w:tbl>
      <w:tblPr>
        <w:tblStyle w:val="TableGrid2"/>
        <w:tblW w:w="9503" w:type="dxa"/>
        <w:tblInd w:w="-5" w:type="dxa"/>
        <w:tblBorders>
          <w:top w:val="single" w:sz="4" w:space="0" w:color="7F93A7"/>
          <w:left w:val="none" w:sz="0" w:space="0" w:color="auto"/>
          <w:bottom w:val="single" w:sz="4" w:space="0" w:color="7F93A7"/>
          <w:right w:val="none" w:sz="0" w:space="0" w:color="auto"/>
          <w:insideH w:val="single" w:sz="4" w:space="0" w:color="7F93A7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8080"/>
      </w:tblGrid>
      <w:tr w:rsidR="00F53A0C" w:rsidRPr="00C04839" w14:paraId="1AC5A84F" w14:textId="77777777" w:rsidTr="006C1309">
        <w:trPr>
          <w:trHeight w:val="414"/>
          <w:tblHeader/>
        </w:trPr>
        <w:tc>
          <w:tcPr>
            <w:tcW w:w="1423" w:type="dxa"/>
            <w:tcBorders>
              <w:bottom w:val="single" w:sz="4" w:space="0" w:color="7F93A7"/>
            </w:tcBorders>
            <w:shd w:val="clear" w:color="auto" w:fill="7F93A7"/>
            <w:vAlign w:val="center"/>
          </w:tcPr>
          <w:p w14:paraId="3D3F00A3" w14:textId="77777777" w:rsidR="00F53A0C" w:rsidRPr="00C04839" w:rsidRDefault="00F53A0C" w:rsidP="006C1309">
            <w:pPr>
              <w:rPr>
                <w:rFonts w:ascii="Arial" w:eastAsia="Calibri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Iepirkums</w:t>
            </w:r>
          </w:p>
        </w:tc>
        <w:tc>
          <w:tcPr>
            <w:tcW w:w="8080" w:type="dxa"/>
            <w:tcBorders>
              <w:bottom w:val="single" w:sz="4" w:space="0" w:color="7F93A7"/>
            </w:tcBorders>
            <w:shd w:val="clear" w:color="auto" w:fill="7F93A7"/>
            <w:vAlign w:val="center"/>
          </w:tcPr>
          <w:p w14:paraId="35084ED9" w14:textId="0B82B8A3" w:rsidR="00F53A0C" w:rsidRPr="00C04839" w:rsidRDefault="00F53A0C" w:rsidP="006C1309">
            <w:pPr>
              <w:rPr>
                <w:rFonts w:ascii="Arial" w:eastAsia="Calibri" w:hAnsi="Arial" w:cs="Arial"/>
                <w:b/>
                <w:color w:val="FFFFFF"/>
                <w:sz w:val="16"/>
                <w:szCs w:val="16"/>
              </w:rPr>
            </w:pPr>
            <w:r w:rsidRPr="001718CB">
              <w:rPr>
                <w:rFonts w:ascii="Arial" w:hAnsi="Arial" w:cs="Arial"/>
                <w:bCs/>
                <w:sz w:val="20"/>
                <w:szCs w:val="20"/>
              </w:rPr>
              <w:t xml:space="preserve">atklāts konkurss </w:t>
            </w:r>
            <w:r w:rsidRPr="001718CB">
              <w:rPr>
                <w:rFonts w:ascii="Arial" w:hAnsi="Arial" w:cs="Arial"/>
                <w:bCs/>
                <w:color w:val="222222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Dzelzceļa sliežu piegāde</w:t>
            </w:r>
            <w:r w:rsidRPr="007B1983">
              <w:rPr>
                <w:rFonts w:ascii="Arial" w:hAnsi="Arial" w:cs="Arial"/>
                <w:sz w:val="20"/>
                <w:szCs w:val="20"/>
              </w:rPr>
              <w:t>” (iepirkuma identifikācijas</w:t>
            </w:r>
            <w:r w:rsidRPr="000D0D46">
              <w:rPr>
                <w:rFonts w:ascii="Arial" w:hAnsi="Arial" w:cs="Arial"/>
                <w:sz w:val="20"/>
                <w:szCs w:val="20"/>
              </w:rPr>
              <w:t xml:space="preserve"> Nr. </w:t>
            </w:r>
            <w:r w:rsidRPr="000D0D46">
              <w:rPr>
                <w:rFonts w:ascii="Arial" w:hAnsi="Arial" w:cs="Arial"/>
                <w:bCs/>
                <w:sz w:val="20"/>
                <w:szCs w:val="20"/>
              </w:rPr>
              <w:t xml:space="preserve">LDZ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2023</w:t>
            </w:r>
            <w:r w:rsidRPr="000D0D46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675299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2-AK</w:t>
            </w:r>
            <w:r w:rsidRPr="000D0D46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2BD6B17F" w14:textId="77777777" w:rsidR="00F53A0C" w:rsidRDefault="00F53A0C" w:rsidP="00F53A0C">
      <w:pPr>
        <w:pStyle w:val="BodyText"/>
        <w:spacing w:before="160" w:after="160"/>
        <w:ind w:right="652" w:firstLine="567"/>
        <w:jc w:val="both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VAS “Latvijas dzelzceļš” (turpmāk – Pasūtītājs) rīko</w:t>
      </w:r>
      <w:r>
        <w:rPr>
          <w:rFonts w:ascii="Arial" w:hAnsi="Arial" w:cs="Arial"/>
          <w:sz w:val="20"/>
          <w:szCs w:val="20"/>
        </w:rPr>
        <w:t xml:space="preserve"> šo</w:t>
      </w:r>
      <w:r w:rsidRPr="00430B9E">
        <w:rPr>
          <w:rFonts w:ascii="Arial" w:hAnsi="Arial" w:cs="Arial"/>
          <w:sz w:val="20"/>
          <w:szCs w:val="20"/>
        </w:rPr>
        <w:t xml:space="preserve"> apspriedi ar ieinteresētajiem piegādātājiem par plānotā iepirkuma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nolikumā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iekļaujamo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informāciju</w:t>
      </w:r>
      <w:r w:rsidRPr="00430B9E">
        <w:rPr>
          <w:rFonts w:ascii="Arial" w:hAnsi="Arial" w:cs="Arial"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saskaņā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ar</w:t>
      </w:r>
      <w:r w:rsidRPr="00430B9E">
        <w:rPr>
          <w:rFonts w:ascii="Arial" w:hAnsi="Arial" w:cs="Arial"/>
          <w:spacing w:val="-5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Sabiedrisko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pakalpojumu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sniedzēju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iepirkumu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likuma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22.panta</w:t>
      </w:r>
      <w:r w:rsidRPr="00430B9E">
        <w:rPr>
          <w:rFonts w:ascii="Arial" w:hAnsi="Arial" w:cs="Arial"/>
          <w:spacing w:val="-8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2.</w:t>
      </w:r>
      <w:r w:rsidRPr="00430B9E">
        <w:rPr>
          <w:rFonts w:ascii="Arial" w:hAnsi="Arial" w:cs="Arial"/>
          <w:sz w:val="20"/>
          <w:szCs w:val="20"/>
          <w:vertAlign w:val="superscript"/>
        </w:rPr>
        <w:t>1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daļu.</w:t>
      </w:r>
    </w:p>
    <w:tbl>
      <w:tblPr>
        <w:tblStyle w:val="TableGrid"/>
        <w:tblW w:w="9498" w:type="dxa"/>
        <w:tblLook w:val="04A0" w:firstRow="1" w:lastRow="0" w:firstColumn="1" w:lastColumn="0" w:noHBand="0" w:noVBand="1"/>
      </w:tblPr>
      <w:tblGrid>
        <w:gridCol w:w="3544"/>
        <w:gridCol w:w="5954"/>
      </w:tblGrid>
      <w:tr w:rsidR="00F53A0C" w14:paraId="4D43333C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666423F6" w14:textId="77777777" w:rsidR="00F53A0C" w:rsidRPr="00F53A0C" w:rsidRDefault="00F53A0C" w:rsidP="006C1309">
            <w:pPr>
              <w:pStyle w:val="BodyText"/>
              <w:spacing w:before="138"/>
              <w:ind w:right="-11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Pasūtītāja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nosaukums: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AC47181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VAS “Latvijas dzelzceļš”</w:t>
            </w:r>
          </w:p>
        </w:tc>
      </w:tr>
      <w:tr w:rsidR="00F53A0C" w14:paraId="0FCE9F35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261168AE" w14:textId="77777777" w:rsidR="00F53A0C" w:rsidRPr="00F53A0C" w:rsidRDefault="00F53A0C" w:rsidP="006C1309">
            <w:pPr>
              <w:pStyle w:val="BodyText"/>
              <w:spacing w:before="138"/>
              <w:ind w:right="-11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Apspriedes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norises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veids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laiks: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4E99390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paredzēta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tikai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elektroniskā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veidā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(rakstveidā).</w:t>
            </w:r>
          </w:p>
        </w:tc>
      </w:tr>
      <w:tr w:rsidR="00F53A0C" w14:paraId="7BF54ADC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04BE67F5" w14:textId="77777777" w:rsidR="00F53A0C" w:rsidRPr="00F53A0C" w:rsidRDefault="00F53A0C" w:rsidP="006C1309">
            <w:pPr>
              <w:pStyle w:val="BodyText"/>
              <w:spacing w:before="138"/>
              <w:ind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7A6E238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Apspriedes</w:t>
            </w:r>
            <w:r w:rsidRPr="00F53A0C">
              <w:rPr>
                <w:rFonts w:ascii="Arial" w:hAnsi="Arial" w:cs="Arial"/>
                <w:spacing w:val="5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materiālu</w:t>
            </w:r>
            <w:r w:rsidRPr="00F53A0C">
              <w:rPr>
                <w:rFonts w:ascii="Arial" w:hAnsi="Arial" w:cs="Arial"/>
                <w:spacing w:val="48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(tai</w:t>
            </w:r>
            <w:r w:rsidRPr="00F53A0C">
              <w:rPr>
                <w:rFonts w:ascii="Arial" w:hAnsi="Arial" w:cs="Arial"/>
                <w:spacing w:val="4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skaitā</w:t>
            </w:r>
            <w:r w:rsidRPr="00F53A0C">
              <w:rPr>
                <w:rFonts w:ascii="Arial" w:hAnsi="Arial" w:cs="Arial"/>
                <w:spacing w:val="5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apspriežamo</w:t>
            </w:r>
            <w:r w:rsidRPr="00F53A0C">
              <w:rPr>
                <w:rFonts w:ascii="Arial" w:hAnsi="Arial" w:cs="Arial"/>
                <w:spacing w:val="50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prasību</w:t>
            </w:r>
            <w:r w:rsidRPr="00F53A0C">
              <w:rPr>
                <w:rFonts w:ascii="Arial" w:hAnsi="Arial" w:cs="Arial"/>
                <w:spacing w:val="4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projektu)</w:t>
            </w:r>
            <w:r w:rsidRPr="00F53A0C">
              <w:rPr>
                <w:rFonts w:ascii="Arial" w:hAnsi="Arial" w:cs="Arial"/>
                <w:spacing w:val="45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publicēšana</w:t>
            </w:r>
            <w:r w:rsidRPr="00F53A0C">
              <w:rPr>
                <w:rFonts w:ascii="Arial" w:hAnsi="Arial" w:cs="Arial"/>
                <w:spacing w:val="4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paredzēta</w:t>
            </w:r>
            <w:r w:rsidRPr="00F53A0C">
              <w:rPr>
                <w:rFonts w:ascii="Arial" w:hAnsi="Arial" w:cs="Arial"/>
                <w:spacing w:val="4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elektroniski Elektronisko iepirkumu sistēmā</w:t>
            </w:r>
          </w:p>
          <w:p w14:paraId="78414B5E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 tiek organizēta, nodrošinot ieinteresēto piegādātāju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iespējas attālināti iepazīties ar plānotā iepirkuma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pamatnosacījumiem un elektroniski rakstveidā sniegt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dokumentācijas pilnveidei.</w:t>
            </w:r>
          </w:p>
        </w:tc>
      </w:tr>
      <w:tr w:rsidR="00F53A0C" w14:paraId="1E61A3BC" w14:textId="77777777" w:rsidTr="006C1309">
        <w:trPr>
          <w:trHeight w:val="972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0C45C18D" w14:textId="77777777" w:rsidR="00F53A0C" w:rsidRPr="00F53A0C" w:rsidRDefault="00F53A0C" w:rsidP="006C1309">
            <w:pPr>
              <w:pStyle w:val="BodyText"/>
              <w:spacing w:before="138"/>
              <w:ind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B1EF9CA" w14:textId="7D184C4E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Ieinteresētie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piegādātāji komentārus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iesniedz elektroniski</w:t>
            </w:r>
            <w:r w:rsidRPr="00F53A0C">
              <w:rPr>
                <w:rFonts w:ascii="Arial" w:hAnsi="Arial" w:cs="Arial"/>
                <w:spacing w:val="-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līdz</w:t>
            </w:r>
            <w:r w:rsidRPr="00F53A0C">
              <w:rPr>
                <w:rFonts w:ascii="Arial" w:hAnsi="Arial" w:cs="Arial"/>
                <w:spacing w:val="-10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b/>
                <w:sz w:val="20"/>
                <w:szCs w:val="20"/>
                <w:lang w:val="lv-LV"/>
              </w:rPr>
              <w:t>2024</w:t>
            </w:r>
            <w:r w:rsidRPr="00D83F9A">
              <w:rPr>
                <w:rFonts w:ascii="Arial" w:hAnsi="Arial" w:cs="Arial"/>
                <w:b/>
                <w:sz w:val="20"/>
                <w:szCs w:val="20"/>
                <w:lang w:val="lv-LV"/>
              </w:rPr>
              <w:t>.gada</w:t>
            </w:r>
            <w:r w:rsidRPr="00D83F9A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 xml:space="preserve"> </w:t>
            </w:r>
            <w:r w:rsidR="00D83F9A" w:rsidRPr="00D83F9A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>25</w:t>
            </w:r>
            <w:r w:rsidRPr="00D83F9A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 xml:space="preserve">.janvārim </w:t>
            </w:r>
            <w:r w:rsidRPr="00D83F9A">
              <w:rPr>
                <w:rFonts w:ascii="Arial" w:hAnsi="Arial" w:cs="Arial"/>
                <w:b/>
                <w:sz w:val="20"/>
                <w:szCs w:val="20"/>
                <w:lang w:val="lv-LV"/>
              </w:rPr>
              <w:t xml:space="preserve">(ieskaitot) </w:t>
            </w:r>
            <w:r w:rsidRPr="00D83F9A">
              <w:rPr>
                <w:rFonts w:ascii="Arial" w:hAnsi="Arial" w:cs="Arial"/>
                <w:spacing w:val="2"/>
                <w:sz w:val="20"/>
                <w:szCs w:val="20"/>
                <w:lang w:val="lv-LV"/>
              </w:rPr>
              <w:t>Elektronisko iepirkumu si</w:t>
            </w:r>
            <w:r w:rsidRPr="00F53A0C">
              <w:rPr>
                <w:rFonts w:ascii="Arial" w:hAnsi="Arial" w:cs="Arial"/>
                <w:spacing w:val="2"/>
                <w:sz w:val="20"/>
                <w:szCs w:val="20"/>
                <w:lang w:val="lv-LV"/>
              </w:rPr>
              <w:t xml:space="preserve">stēmā (EIS) e-konkursu apakšsistēmā, kur publicēti apspriedes dokumenti, vai nosūtot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uz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e-pasta adresi: iveta.dementjeva@ldz.lv</w:t>
            </w:r>
          </w:p>
        </w:tc>
      </w:tr>
      <w:tr w:rsidR="00F53A0C" w14:paraId="763BD224" w14:textId="77777777" w:rsidTr="006C1309">
        <w:trPr>
          <w:trHeight w:val="199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22D325C3" w14:textId="77777777" w:rsidR="00F53A0C" w:rsidRPr="00F53A0C" w:rsidRDefault="00F53A0C" w:rsidP="006C1309">
            <w:pPr>
              <w:pStyle w:val="BodyText"/>
              <w:ind w:right="-113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Iesniedzot</w:t>
            </w:r>
            <w:r w:rsidRPr="00F53A0C">
              <w:rPr>
                <w:rFonts w:ascii="Arial" w:hAnsi="Arial" w:cs="Arial"/>
                <w:spacing w:val="-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komentārus/priekšlikumus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ieinteresētais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norāda: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95C61BD" w14:textId="77777777" w:rsidR="00F53A0C" w:rsidRPr="00F53A0C" w:rsidRDefault="00F53A0C" w:rsidP="006C1309">
            <w:pPr>
              <w:pStyle w:val="BodyText"/>
              <w:ind w:left="-67" w:right="3361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 nosaukumu.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Plānotā</w:t>
            </w:r>
            <w:r w:rsidRPr="00F53A0C">
              <w:rPr>
                <w:rFonts w:ascii="Arial" w:hAnsi="Arial" w:cs="Arial"/>
                <w:spacing w:val="-7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nosaukumu.</w:t>
            </w:r>
          </w:p>
          <w:p w14:paraId="081E5679" w14:textId="589D2082" w:rsidR="00F53A0C" w:rsidRPr="00F53A0C" w:rsidRDefault="00F53A0C" w:rsidP="006C1309">
            <w:pPr>
              <w:pStyle w:val="BodyText"/>
              <w:ind w:left="-67" w:right="658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 kontaktpersonu (t.sk.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tālruņa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numuru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 e-pasta</w:t>
            </w:r>
            <w:r w:rsidR="006566CD">
              <w:rPr>
                <w:rFonts w:ascii="Arial" w:hAnsi="Arial" w:cs="Arial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adresi).</w:t>
            </w:r>
          </w:p>
          <w:p w14:paraId="0EE80606" w14:textId="77777777" w:rsidR="00F53A0C" w:rsidRPr="00F53A0C" w:rsidRDefault="00F53A0C" w:rsidP="006C1309">
            <w:pPr>
              <w:pStyle w:val="BodyText"/>
              <w:ind w:left="-67" w:right="658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vai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Iesniegtajam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komentāram/priekšlikumam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jābūt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sagatavotam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izsmeļoši,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konstruktīvi un sniedzot pamatojumu noteiktu precizējumu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veikšanai.</w:t>
            </w:r>
          </w:p>
        </w:tc>
      </w:tr>
      <w:tr w:rsidR="00F53A0C" w14:paraId="168CFE16" w14:textId="77777777" w:rsidTr="006C1309">
        <w:trPr>
          <w:trHeight w:val="509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6FF9B798" w14:textId="77777777" w:rsidR="00F53A0C" w:rsidRPr="00F53A0C" w:rsidRDefault="00F53A0C" w:rsidP="006C1309">
            <w:pPr>
              <w:pStyle w:val="BodyText"/>
              <w:tabs>
                <w:tab w:val="left" w:pos="1490"/>
                <w:tab w:val="left" w:pos="2459"/>
              </w:tabs>
              <w:ind w:right="38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 xml:space="preserve">Apspriedes ietvaros 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>ieinteresētie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 xml:space="preserve">piegādātāji komentārus/ierosinājumus 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>var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iesniegt par: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A05409F" w14:textId="77777777" w:rsidR="00F53A0C" w:rsidRPr="00F53A0C" w:rsidRDefault="00F53A0C" w:rsidP="006C1309">
            <w:pPr>
              <w:pStyle w:val="BodyText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Izvirzītajām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kvalifikācijas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prasībām,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tehniskās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specifikācijas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prasībām un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vērtēšanas kritērijiem.</w:t>
            </w:r>
          </w:p>
        </w:tc>
      </w:tr>
    </w:tbl>
    <w:p w14:paraId="39FC622B" w14:textId="77777777" w:rsidR="00F53A0C" w:rsidRPr="00430B9E" w:rsidRDefault="00F53A0C" w:rsidP="00F53A0C">
      <w:pPr>
        <w:pStyle w:val="ListParagraph"/>
        <w:numPr>
          <w:ilvl w:val="0"/>
          <w:numId w:val="2"/>
        </w:numPr>
        <w:tabs>
          <w:tab w:val="left" w:pos="403"/>
        </w:tabs>
        <w:spacing w:before="91"/>
        <w:ind w:right="103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Apspriedes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mērķis: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nodrošināt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ieinteresēto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iespējas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iepazīties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ar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plānotā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pamatnosacījumiem, apzināt ieinteresēto piegādātāju spējas nodrošināt iepirkuma priekšmetam atbilstošu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piedāvājumu saskaņā ar pasūtītāja izstrādāto tehnisko specifikāciju un saņemt ieinteresēto piegādātāju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priekšlikumus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 dokumentācijas pilnveidei.</w:t>
      </w:r>
    </w:p>
    <w:p w14:paraId="224ECCBC" w14:textId="77777777" w:rsidR="00F53A0C" w:rsidRPr="00810BCE" w:rsidRDefault="00F53A0C" w:rsidP="00F53A0C">
      <w:pPr>
        <w:pStyle w:val="Heading1"/>
        <w:numPr>
          <w:ilvl w:val="0"/>
          <w:numId w:val="2"/>
        </w:numPr>
        <w:tabs>
          <w:tab w:val="left" w:pos="403"/>
        </w:tabs>
        <w:spacing w:before="120"/>
        <w:ind w:hanging="285"/>
        <w:jc w:val="both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</w:rPr>
        <w:t>Informācija par Iepirkuma</w:t>
      </w:r>
      <w:r w:rsidRPr="00810BCE">
        <w:rPr>
          <w:rFonts w:ascii="Arial" w:hAnsi="Arial" w:cs="Arial"/>
          <w:spacing w:val="-5"/>
          <w:sz w:val="20"/>
          <w:szCs w:val="20"/>
        </w:rPr>
        <w:t xml:space="preserve"> </w:t>
      </w:r>
      <w:r w:rsidRPr="00810BCE">
        <w:rPr>
          <w:rFonts w:ascii="Arial" w:hAnsi="Arial" w:cs="Arial"/>
          <w:sz w:val="20"/>
          <w:szCs w:val="20"/>
        </w:rPr>
        <w:t>priekšmetu:</w:t>
      </w:r>
    </w:p>
    <w:p w14:paraId="44111C37" w14:textId="17D59DE5" w:rsidR="00F53A0C" w:rsidRPr="00810BCE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before="1"/>
        <w:ind w:right="102"/>
        <w:rPr>
          <w:rFonts w:ascii="Arial" w:hAnsi="Arial" w:cs="Arial"/>
          <w:bCs/>
          <w:sz w:val="20"/>
          <w:szCs w:val="20"/>
        </w:rPr>
      </w:pPr>
      <w:bookmarkStart w:id="0" w:name="_Hlk144449197"/>
      <w:r w:rsidRPr="00810BCE">
        <w:rPr>
          <w:rFonts w:ascii="Arial" w:hAnsi="Arial" w:cs="Arial"/>
          <w:bCs/>
          <w:sz w:val="20"/>
          <w:szCs w:val="20"/>
          <w:u w:val="single"/>
        </w:rPr>
        <w:t>Iepirkuma priekšmets</w:t>
      </w:r>
      <w:r w:rsidRPr="00810BCE">
        <w:rPr>
          <w:rFonts w:ascii="Arial" w:hAnsi="Arial" w:cs="Arial"/>
          <w:bCs/>
          <w:sz w:val="20"/>
          <w:szCs w:val="20"/>
        </w:rPr>
        <w:t xml:space="preserve">: </w:t>
      </w:r>
      <w:bookmarkEnd w:id="0"/>
      <w:r w:rsidR="00E24577" w:rsidRPr="00E24577">
        <w:rPr>
          <w:rFonts w:ascii="Arial" w:hAnsi="Arial" w:cs="Arial"/>
          <w:sz w:val="20"/>
          <w:szCs w:val="20"/>
        </w:rPr>
        <w:t>jaunu 60 E1 tipa dzelzceļa sliežu (izgatavotas no konvertera tērauda 25 metru garumā ar tērauda kvalitātes klasi R350HT) piegāde</w:t>
      </w:r>
      <w:r w:rsidRPr="00810BCE">
        <w:rPr>
          <w:rFonts w:ascii="Arial" w:hAnsi="Arial" w:cs="Arial"/>
          <w:bCs/>
          <w:sz w:val="20"/>
          <w:szCs w:val="20"/>
        </w:rPr>
        <w:t>.</w:t>
      </w:r>
    </w:p>
    <w:p w14:paraId="5F74549A" w14:textId="11EC93A8" w:rsidR="00F53A0C" w:rsidRPr="00810BCE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Iepirkuma galvenais CPV</w:t>
      </w:r>
      <w:r w:rsidRPr="00810BCE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kods</w:t>
      </w:r>
      <w:r w:rsidR="00E24577">
        <w:rPr>
          <w:rFonts w:ascii="Arial" w:hAnsi="Arial" w:cs="Arial"/>
          <w:sz w:val="20"/>
          <w:szCs w:val="20"/>
          <w:u w:val="single"/>
        </w:rPr>
        <w:t xml:space="preserve">: </w:t>
      </w:r>
      <w:r w:rsidR="00E24577" w:rsidRPr="007469D3">
        <w:rPr>
          <w:rFonts w:ascii="Arial" w:hAnsi="Arial" w:cs="Arial"/>
          <w:sz w:val="20"/>
          <w:szCs w:val="20"/>
          <w:lang w:eastAsia="lv-LV"/>
        </w:rPr>
        <w:t>34941200-7 (Dzelzceļa sliedes).</w:t>
      </w:r>
    </w:p>
    <w:p w14:paraId="3B8A6A5A" w14:textId="61400A91" w:rsidR="00F53A0C" w:rsidRPr="00810BCE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bCs/>
          <w:sz w:val="20"/>
          <w:szCs w:val="20"/>
          <w:u w:val="single"/>
        </w:rPr>
        <w:t>Daļas:</w:t>
      </w:r>
      <w:r w:rsidRPr="00810BCE">
        <w:rPr>
          <w:rFonts w:ascii="Arial" w:hAnsi="Arial" w:cs="Arial"/>
          <w:bCs/>
          <w:sz w:val="20"/>
          <w:szCs w:val="20"/>
        </w:rPr>
        <w:t xml:space="preserve"> Iepirkuma priekšmet</w:t>
      </w:r>
      <w:bookmarkStart w:id="1" w:name="_Hlk144982491"/>
      <w:r>
        <w:rPr>
          <w:rFonts w:ascii="Arial" w:hAnsi="Arial" w:cs="Arial"/>
          <w:bCs/>
          <w:sz w:val="20"/>
          <w:szCs w:val="20"/>
        </w:rPr>
        <w:t>s netiek dalīts daļās.</w:t>
      </w:r>
      <w:bookmarkEnd w:id="1"/>
    </w:p>
    <w:p w14:paraId="481EDA68" w14:textId="77777777" w:rsidR="00F53A0C" w:rsidRPr="00810BCE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Varianti:</w:t>
      </w:r>
      <w:r w:rsidRPr="00810BCE">
        <w:rPr>
          <w:rFonts w:ascii="Arial" w:hAnsi="Arial" w:cs="Arial"/>
          <w:sz w:val="20"/>
          <w:szCs w:val="20"/>
          <w:lang w:eastAsia="lv-LV"/>
        </w:rPr>
        <w:t xml:space="preserve"> piedāvājuma varianti nav atļauti.</w:t>
      </w:r>
    </w:p>
    <w:p w14:paraId="62ADAE35" w14:textId="4E2649E4" w:rsidR="00F53A0C" w:rsidRPr="00A862A6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Termiņš:</w:t>
      </w:r>
      <w:r w:rsidRPr="00810BCE">
        <w:rPr>
          <w:rFonts w:ascii="Arial" w:hAnsi="Arial" w:cs="Arial"/>
          <w:sz w:val="20"/>
          <w:szCs w:val="20"/>
        </w:rPr>
        <w:t xml:space="preserve"> Iepirkuma</w:t>
      </w:r>
      <w:r w:rsidRPr="00810BCE">
        <w:rPr>
          <w:rFonts w:ascii="Arial" w:hAnsi="Arial" w:cs="Arial"/>
          <w:spacing w:val="-2"/>
          <w:sz w:val="20"/>
          <w:szCs w:val="20"/>
        </w:rPr>
        <w:t xml:space="preserve"> </w:t>
      </w:r>
      <w:r w:rsidRPr="00810BCE">
        <w:rPr>
          <w:rFonts w:ascii="Arial" w:hAnsi="Arial" w:cs="Arial"/>
          <w:sz w:val="20"/>
          <w:szCs w:val="20"/>
        </w:rPr>
        <w:t>priekšmeta</w:t>
      </w:r>
      <w:r w:rsidRPr="00810BCE">
        <w:rPr>
          <w:rFonts w:ascii="Arial" w:hAnsi="Arial" w:cs="Arial"/>
          <w:spacing w:val="-2"/>
          <w:sz w:val="20"/>
          <w:szCs w:val="20"/>
        </w:rPr>
        <w:t xml:space="preserve"> </w:t>
      </w:r>
      <w:r w:rsidRPr="00810BCE">
        <w:rPr>
          <w:rFonts w:ascii="Arial" w:hAnsi="Arial" w:cs="Arial"/>
          <w:sz w:val="20"/>
          <w:szCs w:val="20"/>
        </w:rPr>
        <w:t>(</w:t>
      </w:r>
      <w:r w:rsidR="00E24577">
        <w:rPr>
          <w:rFonts w:ascii="Arial" w:hAnsi="Arial" w:cs="Arial"/>
          <w:sz w:val="20"/>
          <w:szCs w:val="20"/>
        </w:rPr>
        <w:t>preces</w:t>
      </w:r>
      <w:r w:rsidRPr="00810BCE">
        <w:rPr>
          <w:rFonts w:ascii="Arial" w:hAnsi="Arial" w:cs="Arial"/>
          <w:sz w:val="20"/>
          <w:szCs w:val="20"/>
        </w:rPr>
        <w:t xml:space="preserve"> </w:t>
      </w:r>
      <w:r w:rsidR="00E24577">
        <w:rPr>
          <w:rFonts w:ascii="Arial" w:hAnsi="Arial" w:cs="Arial"/>
          <w:sz w:val="20"/>
          <w:szCs w:val="20"/>
        </w:rPr>
        <w:t>piegādes</w:t>
      </w:r>
      <w:r w:rsidRPr="00810BCE">
        <w:rPr>
          <w:rFonts w:ascii="Arial" w:hAnsi="Arial" w:cs="Arial"/>
          <w:sz w:val="20"/>
          <w:szCs w:val="20"/>
        </w:rPr>
        <w:t>)</w:t>
      </w:r>
      <w:r w:rsidRPr="00810BCE">
        <w:rPr>
          <w:rFonts w:ascii="Arial" w:hAnsi="Arial" w:cs="Arial"/>
          <w:spacing w:val="-1"/>
          <w:sz w:val="20"/>
          <w:szCs w:val="20"/>
        </w:rPr>
        <w:t xml:space="preserve"> </w:t>
      </w:r>
      <w:r w:rsidRPr="00810BCE">
        <w:rPr>
          <w:rFonts w:ascii="Arial" w:hAnsi="Arial" w:cs="Arial"/>
          <w:sz w:val="20"/>
          <w:szCs w:val="20"/>
        </w:rPr>
        <w:t>termiņš</w:t>
      </w:r>
      <w:r w:rsidRPr="00810BCE">
        <w:rPr>
          <w:rFonts w:ascii="Arial" w:hAnsi="Arial" w:cs="Arial"/>
          <w:spacing w:val="-1"/>
          <w:sz w:val="20"/>
          <w:szCs w:val="20"/>
        </w:rPr>
        <w:t xml:space="preserve"> </w:t>
      </w:r>
      <w:r w:rsidRPr="00A862A6">
        <w:rPr>
          <w:rFonts w:ascii="Arial" w:hAnsi="Arial" w:cs="Arial"/>
          <w:sz w:val="20"/>
          <w:szCs w:val="20"/>
        </w:rPr>
        <w:t>ir</w:t>
      </w:r>
      <w:r w:rsidRPr="00A862A6">
        <w:rPr>
          <w:rFonts w:ascii="Arial" w:hAnsi="Arial" w:cs="Arial"/>
          <w:spacing w:val="-1"/>
          <w:sz w:val="20"/>
          <w:szCs w:val="20"/>
        </w:rPr>
        <w:t xml:space="preserve"> </w:t>
      </w:r>
      <w:r w:rsidR="00E24577">
        <w:rPr>
          <w:rFonts w:ascii="Arial" w:hAnsi="Arial" w:cs="Arial"/>
          <w:sz w:val="20"/>
          <w:szCs w:val="20"/>
          <w:lang w:eastAsia="lv-LV"/>
        </w:rPr>
        <w:t>90 (deviņdesmit) dienas</w:t>
      </w:r>
      <w:r w:rsidRPr="00A862A6">
        <w:rPr>
          <w:rFonts w:ascii="Arial" w:hAnsi="Arial" w:cs="Arial"/>
          <w:sz w:val="20"/>
          <w:szCs w:val="20"/>
          <w:lang w:eastAsia="lv-LV"/>
        </w:rPr>
        <w:t xml:space="preserve"> jeb </w:t>
      </w:r>
      <w:r w:rsidR="00E24577">
        <w:rPr>
          <w:rFonts w:ascii="Arial" w:hAnsi="Arial" w:cs="Arial"/>
          <w:sz w:val="20"/>
          <w:szCs w:val="20"/>
          <w:lang w:eastAsia="lv-LV"/>
        </w:rPr>
        <w:t xml:space="preserve">3 (trīs) </w:t>
      </w:r>
      <w:r w:rsidRPr="00A862A6">
        <w:rPr>
          <w:rFonts w:ascii="Arial" w:hAnsi="Arial" w:cs="Arial"/>
          <w:sz w:val="20"/>
          <w:szCs w:val="20"/>
          <w:lang w:eastAsia="lv-LV"/>
        </w:rPr>
        <w:t>kalendāra</w:t>
      </w:r>
      <w:r w:rsidR="00E24577">
        <w:rPr>
          <w:rFonts w:ascii="Arial" w:hAnsi="Arial" w:cs="Arial"/>
          <w:sz w:val="20"/>
          <w:szCs w:val="20"/>
          <w:lang w:eastAsia="lv-LV"/>
        </w:rPr>
        <w:t xml:space="preserve"> mēneši </w:t>
      </w:r>
      <w:r w:rsidRPr="00A862A6">
        <w:rPr>
          <w:rFonts w:ascii="Arial" w:hAnsi="Arial" w:cs="Arial"/>
          <w:sz w:val="20"/>
          <w:szCs w:val="20"/>
          <w:lang w:eastAsia="lv-LV"/>
        </w:rPr>
        <w:t>pēc līguma parakstīšanas</w:t>
      </w:r>
      <w:r w:rsidRPr="00A862A6">
        <w:rPr>
          <w:rFonts w:ascii="Arial" w:hAnsi="Arial" w:cs="Arial"/>
          <w:sz w:val="20"/>
          <w:szCs w:val="20"/>
        </w:rPr>
        <w:t>.</w:t>
      </w:r>
    </w:p>
    <w:p w14:paraId="3C010CB5" w14:textId="3E723EA3" w:rsidR="00F53A0C" w:rsidRDefault="00181CB8" w:rsidP="00F53A0C">
      <w:pPr>
        <w:pStyle w:val="BodyText"/>
        <w:numPr>
          <w:ilvl w:val="1"/>
          <w:numId w:val="2"/>
        </w:numPr>
        <w:spacing w:before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Piegādes vieta</w:t>
      </w:r>
      <w:bookmarkStart w:id="2" w:name="_Hlk144322695"/>
      <w:r>
        <w:rPr>
          <w:rFonts w:ascii="Arial" w:hAnsi="Arial" w:cs="Arial"/>
          <w:sz w:val="20"/>
          <w:szCs w:val="20"/>
          <w:u w:val="single"/>
        </w:rPr>
        <w:t xml:space="preserve">: </w:t>
      </w:r>
      <w:r w:rsidR="00F53A0C" w:rsidRPr="00810BCE">
        <w:rPr>
          <w:rFonts w:ascii="Arial" w:hAnsi="Arial" w:cs="Arial"/>
          <w:sz w:val="20"/>
          <w:szCs w:val="20"/>
          <w:lang w:eastAsia="lv-LV"/>
        </w:rPr>
        <w:t>Latvijas Republika</w:t>
      </w:r>
      <w:r w:rsidR="003F3B82">
        <w:rPr>
          <w:rFonts w:ascii="Arial" w:hAnsi="Arial" w:cs="Arial"/>
          <w:sz w:val="20"/>
          <w:szCs w:val="20"/>
          <w:lang w:eastAsia="lv-LV"/>
        </w:rPr>
        <w:t>, Rīga</w:t>
      </w:r>
      <w:r w:rsidR="00F53A0C">
        <w:rPr>
          <w:rFonts w:ascii="Arial" w:hAnsi="Arial" w:cs="Arial"/>
          <w:sz w:val="20"/>
          <w:szCs w:val="20"/>
          <w:lang w:eastAsia="lv-LV"/>
        </w:rPr>
        <w:t xml:space="preserve"> –</w:t>
      </w:r>
      <w:r w:rsidR="00F53A0C" w:rsidRPr="00810BCE">
        <w:rPr>
          <w:rFonts w:ascii="Arial" w:hAnsi="Arial" w:cs="Arial"/>
          <w:sz w:val="20"/>
          <w:szCs w:val="20"/>
          <w:lang w:eastAsia="lv-LV"/>
        </w:rPr>
        <w:t xml:space="preserve"> adresē, </w:t>
      </w:r>
      <w:r w:rsidR="003F3B82">
        <w:rPr>
          <w:rFonts w:ascii="Arial" w:hAnsi="Arial" w:cs="Arial"/>
          <w:sz w:val="20"/>
          <w:szCs w:val="20"/>
          <w:lang w:eastAsia="lv-LV"/>
        </w:rPr>
        <w:t xml:space="preserve">kas </w:t>
      </w:r>
      <w:r w:rsidR="00F53A0C" w:rsidRPr="00810BCE">
        <w:rPr>
          <w:rFonts w:ascii="Arial" w:hAnsi="Arial" w:cs="Arial"/>
          <w:sz w:val="20"/>
          <w:szCs w:val="20"/>
          <w:lang w:eastAsia="lv-LV"/>
        </w:rPr>
        <w:t>norādīta</w:t>
      </w:r>
      <w:r w:rsidR="003F3B82">
        <w:rPr>
          <w:rFonts w:ascii="Arial" w:hAnsi="Arial" w:cs="Arial"/>
          <w:sz w:val="20"/>
          <w:szCs w:val="20"/>
          <w:lang w:eastAsia="lv-LV"/>
        </w:rPr>
        <w:t xml:space="preserve"> </w:t>
      </w:r>
      <w:r w:rsidR="00F53A0C" w:rsidRPr="00810BCE">
        <w:rPr>
          <w:rFonts w:ascii="Arial" w:hAnsi="Arial" w:cs="Arial"/>
          <w:sz w:val="20"/>
          <w:szCs w:val="20"/>
          <w:lang w:eastAsia="lv-LV"/>
        </w:rPr>
        <w:t>Tehniskajā specifikācijā.</w:t>
      </w:r>
      <w:bookmarkEnd w:id="2"/>
    </w:p>
    <w:p w14:paraId="0F515359" w14:textId="64408254" w:rsidR="00F53A0C" w:rsidRPr="0044434E" w:rsidRDefault="00F53A0C" w:rsidP="00F53A0C">
      <w:pPr>
        <w:pStyle w:val="BodyText"/>
        <w:numPr>
          <w:ilvl w:val="1"/>
          <w:numId w:val="2"/>
        </w:numPr>
        <w:spacing w:before="4"/>
        <w:jc w:val="both"/>
        <w:rPr>
          <w:rFonts w:ascii="Arial" w:hAnsi="Arial" w:cs="Arial"/>
          <w:sz w:val="20"/>
          <w:szCs w:val="20"/>
        </w:rPr>
      </w:pPr>
      <w:r w:rsidRPr="0044434E">
        <w:rPr>
          <w:rFonts w:ascii="Arial" w:hAnsi="Arial" w:cs="Arial"/>
          <w:bCs/>
          <w:sz w:val="20"/>
          <w:szCs w:val="20"/>
          <w:u w:val="single"/>
          <w:lang w:eastAsia="lv-LV"/>
        </w:rPr>
        <w:t xml:space="preserve">Plānotais </w:t>
      </w:r>
      <w:r w:rsidR="00181CB8">
        <w:rPr>
          <w:rFonts w:ascii="Arial" w:hAnsi="Arial" w:cs="Arial"/>
          <w:bCs/>
          <w:sz w:val="20"/>
          <w:szCs w:val="20"/>
          <w:u w:val="single"/>
          <w:lang w:eastAsia="lv-LV"/>
        </w:rPr>
        <w:t xml:space="preserve">preces </w:t>
      </w:r>
      <w:r>
        <w:rPr>
          <w:rFonts w:ascii="Arial" w:hAnsi="Arial" w:cs="Arial"/>
          <w:bCs/>
          <w:sz w:val="20"/>
          <w:szCs w:val="20"/>
          <w:u w:val="single"/>
          <w:lang w:eastAsia="lv-LV"/>
        </w:rPr>
        <w:t>a</w:t>
      </w:r>
      <w:r w:rsidRPr="0044434E">
        <w:rPr>
          <w:rFonts w:ascii="Arial" w:hAnsi="Arial" w:cs="Arial"/>
          <w:bCs/>
          <w:sz w:val="20"/>
          <w:szCs w:val="20"/>
          <w:u w:val="single"/>
          <w:lang w:eastAsia="lv-LV"/>
        </w:rPr>
        <w:t>pjoms:</w:t>
      </w:r>
      <w:r>
        <w:rPr>
          <w:rFonts w:ascii="Arial" w:hAnsi="Arial" w:cs="Arial"/>
          <w:bCs/>
          <w:sz w:val="20"/>
          <w:szCs w:val="20"/>
          <w:lang w:eastAsia="lv-LV"/>
        </w:rPr>
        <w:t xml:space="preserve"> saskaņā ar Tehnisko specifikāciju</w:t>
      </w:r>
      <w:r w:rsidR="00181CB8">
        <w:rPr>
          <w:rFonts w:ascii="Arial" w:hAnsi="Arial" w:cs="Arial"/>
          <w:bCs/>
          <w:sz w:val="20"/>
          <w:szCs w:val="20"/>
          <w:lang w:eastAsia="lv-LV"/>
        </w:rPr>
        <w:t>.</w:t>
      </w:r>
    </w:p>
    <w:p w14:paraId="3DF73DC5" w14:textId="77777777" w:rsidR="00F53A0C" w:rsidRPr="00430B9E" w:rsidRDefault="00F53A0C" w:rsidP="00F53A0C">
      <w:pPr>
        <w:pStyle w:val="BodyText"/>
        <w:spacing w:before="4"/>
        <w:ind w:left="476"/>
        <w:jc w:val="both"/>
        <w:rPr>
          <w:rFonts w:ascii="Arial" w:hAnsi="Arial" w:cs="Arial"/>
          <w:sz w:val="20"/>
          <w:szCs w:val="20"/>
        </w:rPr>
      </w:pPr>
    </w:p>
    <w:p w14:paraId="5109907F" w14:textId="5FB87BA1" w:rsidR="00F53A0C" w:rsidRPr="00810BCE" w:rsidRDefault="00F53A0C" w:rsidP="00F53A0C">
      <w:pPr>
        <w:pStyle w:val="Heading1"/>
        <w:numPr>
          <w:ilvl w:val="0"/>
          <w:numId w:val="1"/>
        </w:numPr>
        <w:tabs>
          <w:tab w:val="left" w:pos="340"/>
        </w:tabs>
        <w:spacing w:before="119"/>
        <w:ind w:hanging="222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Plānotais</w:t>
      </w:r>
      <w:r w:rsidRPr="00810BCE">
        <w:rPr>
          <w:rFonts w:ascii="Arial" w:hAnsi="Arial" w:cs="Arial"/>
          <w:spacing w:val="-4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iepirkuma</w:t>
      </w:r>
      <w:r w:rsidRPr="00810BCE">
        <w:rPr>
          <w:rFonts w:ascii="Arial" w:hAnsi="Arial" w:cs="Arial"/>
          <w:spacing w:val="-2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izsludināšanas</w:t>
      </w:r>
      <w:r w:rsidRPr="00810BCE">
        <w:rPr>
          <w:rFonts w:ascii="Arial" w:hAnsi="Arial" w:cs="Arial"/>
          <w:spacing w:val="-4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laiks:</w:t>
      </w:r>
      <w:r w:rsidRPr="00810BCE">
        <w:rPr>
          <w:rFonts w:ascii="Arial" w:hAnsi="Arial" w:cs="Arial"/>
          <w:spacing w:val="3"/>
          <w:sz w:val="20"/>
          <w:szCs w:val="20"/>
        </w:rPr>
        <w:t xml:space="preserve"> </w:t>
      </w:r>
      <w:r w:rsidRPr="00810BCE">
        <w:rPr>
          <w:rFonts w:ascii="Arial" w:hAnsi="Arial" w:cs="Arial"/>
          <w:b w:val="0"/>
          <w:bCs w:val="0"/>
          <w:sz w:val="20"/>
          <w:szCs w:val="20"/>
        </w:rPr>
        <w:t>2024.gada</w:t>
      </w:r>
      <w:r w:rsidRPr="00810BCE">
        <w:rPr>
          <w:rFonts w:ascii="Arial" w:hAnsi="Arial" w:cs="Arial"/>
          <w:b w:val="0"/>
          <w:bCs w:val="0"/>
          <w:spacing w:val="-1"/>
          <w:sz w:val="20"/>
          <w:szCs w:val="20"/>
        </w:rPr>
        <w:t xml:space="preserve"> </w:t>
      </w:r>
      <w:r w:rsidR="00AF02C9">
        <w:rPr>
          <w:rFonts w:ascii="Arial" w:hAnsi="Arial" w:cs="Arial"/>
          <w:b w:val="0"/>
          <w:bCs w:val="0"/>
          <w:spacing w:val="-1"/>
          <w:sz w:val="20"/>
          <w:szCs w:val="20"/>
        </w:rPr>
        <w:t>janvāris</w:t>
      </w:r>
      <w:r w:rsidRPr="00810BCE">
        <w:rPr>
          <w:rFonts w:ascii="Arial" w:hAnsi="Arial" w:cs="Arial"/>
          <w:b w:val="0"/>
          <w:bCs w:val="0"/>
          <w:sz w:val="20"/>
          <w:szCs w:val="20"/>
        </w:rPr>
        <w:t>.</w:t>
      </w:r>
    </w:p>
    <w:p w14:paraId="76F9417C" w14:textId="77777777" w:rsidR="00F53A0C" w:rsidRPr="00430B9E" w:rsidRDefault="00F53A0C" w:rsidP="00F53A0C">
      <w:pPr>
        <w:pStyle w:val="Heading1"/>
        <w:numPr>
          <w:ilvl w:val="0"/>
          <w:numId w:val="1"/>
        </w:numPr>
        <w:tabs>
          <w:tab w:val="left" w:pos="340"/>
        </w:tabs>
        <w:spacing w:before="119"/>
        <w:ind w:hanging="222"/>
        <w:jc w:val="both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Priekšlikumu</w:t>
      </w:r>
      <w:r w:rsidRPr="00430B9E">
        <w:rPr>
          <w:rFonts w:ascii="Arial" w:hAnsi="Arial" w:cs="Arial"/>
          <w:spacing w:val="-7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izskatīšanas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kārtība:</w:t>
      </w:r>
    </w:p>
    <w:p w14:paraId="53521AB9" w14:textId="77777777" w:rsidR="00F53A0C" w:rsidRPr="00430B9E" w:rsidRDefault="00F53A0C" w:rsidP="00F53A0C">
      <w:pPr>
        <w:pStyle w:val="ListParagraph"/>
        <w:numPr>
          <w:ilvl w:val="1"/>
          <w:numId w:val="1"/>
        </w:numPr>
        <w:tabs>
          <w:tab w:val="left" w:pos="868"/>
        </w:tabs>
        <w:spacing w:before="20" w:line="259" w:lineRule="auto"/>
        <w:ind w:right="101" w:firstLine="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lastRenderedPageBreak/>
        <w:t>Pasūtītājs izskata ieinteresēto piegādātāju sniegtos komentārus/priekšlikumus un izvērtē to pamatotību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nepieciešamību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iekļaušanai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dokumentācijā,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tiks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sagatavots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ziņojums.</w:t>
      </w:r>
    </w:p>
    <w:p w14:paraId="0FD7FB9C" w14:textId="77777777" w:rsidR="00F53A0C" w:rsidRPr="002D1523" w:rsidRDefault="00F53A0C" w:rsidP="00F53A0C">
      <w:pPr>
        <w:pStyle w:val="ListParagraph"/>
        <w:numPr>
          <w:ilvl w:val="1"/>
          <w:numId w:val="1"/>
        </w:numPr>
        <w:tabs>
          <w:tab w:val="left" w:pos="923"/>
        </w:tabs>
        <w:spacing w:line="259" w:lineRule="auto"/>
        <w:ind w:left="476" w:right="104" w:firstLine="0"/>
        <w:rPr>
          <w:rFonts w:ascii="Arial" w:hAnsi="Arial" w:cs="Arial"/>
          <w:b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Pasūtītājs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ieinteresētajam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piegādātājam,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kurš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iesniedzis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priekšlikumus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dokumentācijas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 xml:space="preserve">pilnveidei, </w:t>
      </w:r>
      <w:r w:rsidRPr="00430B9E">
        <w:rPr>
          <w:rFonts w:ascii="Arial" w:hAnsi="Arial" w:cs="Arial"/>
          <w:b/>
          <w:sz w:val="20"/>
          <w:szCs w:val="20"/>
          <w:u w:val="thick"/>
        </w:rPr>
        <w:t xml:space="preserve">nesniedz detalizētu priekšlikumu </w:t>
      </w:r>
      <w:proofErr w:type="spellStart"/>
      <w:r w:rsidRPr="00430B9E">
        <w:rPr>
          <w:rFonts w:ascii="Arial" w:hAnsi="Arial" w:cs="Arial"/>
          <w:b/>
          <w:sz w:val="20"/>
          <w:szCs w:val="20"/>
          <w:u w:val="thick"/>
        </w:rPr>
        <w:t>izvērtējumu</w:t>
      </w:r>
      <w:proofErr w:type="spellEnd"/>
      <w:r w:rsidRPr="00430B9E">
        <w:rPr>
          <w:rFonts w:ascii="Arial" w:hAnsi="Arial" w:cs="Arial"/>
          <w:b/>
          <w:sz w:val="20"/>
          <w:szCs w:val="20"/>
          <w:u w:val="thick"/>
        </w:rPr>
        <w:t xml:space="preserve"> un pamatojumu piedāvāto priekšlikumu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iekļaušanai vai neiekļaušanai iepirkuma dokumentācijā. Atbildes atsevišķi katram no piegādātājiem</w:t>
      </w:r>
      <w:r w:rsidRPr="00430B9E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sniegt</w:t>
      </w:r>
      <w:r w:rsidRPr="00430B9E">
        <w:rPr>
          <w:rFonts w:ascii="Arial" w:hAnsi="Arial" w:cs="Arial"/>
          <w:b/>
          <w:spacing w:val="-1"/>
          <w:sz w:val="20"/>
          <w:szCs w:val="20"/>
          <w:u w:val="thick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nav paredzēts.</w:t>
      </w:r>
    </w:p>
    <w:p w14:paraId="6BDC3F53" w14:textId="77777777" w:rsidR="00F53A0C" w:rsidRPr="00430B9E" w:rsidRDefault="00F53A0C" w:rsidP="00F53A0C">
      <w:pPr>
        <w:pStyle w:val="ListParagraph"/>
        <w:numPr>
          <w:ilvl w:val="0"/>
          <w:numId w:val="1"/>
        </w:numPr>
        <w:tabs>
          <w:tab w:val="left" w:pos="412"/>
        </w:tabs>
        <w:spacing w:before="75" w:line="259" w:lineRule="auto"/>
        <w:ind w:left="478" w:right="102" w:hanging="36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Apspriedes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dokumentēšana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un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publicēšana: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Piegādātāji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ietvaros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iesniedzot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pasūtītājam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informāciju,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ir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komercnoslēpums,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ierobežotas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pieejamības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vai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jebkura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cita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veida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konfidenciāla informācija, ietver attiecīgās norādes. Apspriedes norise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tiks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dokumentēta,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sagatavojot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ziņojumu, kuru nav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paredzēts publicēt.</w:t>
      </w:r>
    </w:p>
    <w:p w14:paraId="7B764112" w14:textId="77777777" w:rsidR="00F53A0C" w:rsidRPr="00430B9E" w:rsidRDefault="00F53A0C" w:rsidP="00F53A0C">
      <w:pPr>
        <w:pStyle w:val="ListParagraph"/>
        <w:numPr>
          <w:ilvl w:val="0"/>
          <w:numId w:val="1"/>
        </w:numPr>
        <w:tabs>
          <w:tab w:val="left" w:pos="331"/>
        </w:tabs>
        <w:spacing w:line="259" w:lineRule="auto"/>
        <w:ind w:left="478" w:right="103" w:hanging="36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pacing w:val="-1"/>
          <w:sz w:val="20"/>
          <w:szCs w:val="20"/>
        </w:rPr>
        <w:t>Cita</w:t>
      </w:r>
      <w:r w:rsidRPr="00430B9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pacing w:val="-1"/>
          <w:sz w:val="20"/>
          <w:szCs w:val="20"/>
        </w:rPr>
        <w:t>informācija:</w:t>
      </w:r>
      <w:r w:rsidRPr="00430B9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pacing w:val="-1"/>
          <w:sz w:val="20"/>
          <w:szCs w:val="20"/>
        </w:rPr>
        <w:t>Pasūtītāja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pacing w:val="-1"/>
          <w:sz w:val="20"/>
          <w:szCs w:val="20"/>
        </w:rPr>
        <w:t>sniegtā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ietvaros</w:t>
      </w:r>
      <w:r w:rsidRPr="00430B9E">
        <w:rPr>
          <w:rFonts w:ascii="Arial" w:hAnsi="Arial" w:cs="Arial"/>
          <w:spacing w:val="-8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ir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uzskatāma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plānotu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provizorisku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tā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var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būtiski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mainīties,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izstrādājot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dokumentāciju.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Minētā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nerada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juridiskas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sekas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(tiesības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 pienākumus)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pasūtītājam</w:t>
      </w:r>
      <w:r w:rsidRPr="00430B9E">
        <w:rPr>
          <w:rFonts w:ascii="Arial" w:hAnsi="Arial" w:cs="Arial"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piegādātājiem.</w:t>
      </w:r>
    </w:p>
    <w:p w14:paraId="02AB3B5D" w14:textId="77777777" w:rsidR="00F53A0C" w:rsidRPr="00430B9E" w:rsidRDefault="00F53A0C" w:rsidP="00F53A0C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E1120F2" w14:textId="77777777" w:rsidR="00F53A0C" w:rsidRPr="00E75E83" w:rsidRDefault="00F53A0C" w:rsidP="00F53A0C">
      <w:pPr>
        <w:pStyle w:val="ListParagraph"/>
        <w:numPr>
          <w:ilvl w:val="0"/>
          <w:numId w:val="1"/>
        </w:numPr>
        <w:tabs>
          <w:tab w:val="left" w:pos="567"/>
        </w:tabs>
        <w:ind w:left="426" w:right="87" w:hanging="309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Apspriedei</w:t>
      </w:r>
      <w:r w:rsidRPr="00430B9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publicējamā</w:t>
      </w:r>
      <w:r w:rsidRPr="00430B9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informācija:</w:t>
      </w:r>
      <w:r w:rsidRPr="00430B9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iepirkuma</w:t>
      </w:r>
      <w:r w:rsidRPr="00E75E83">
        <w:rPr>
          <w:rFonts w:ascii="Arial" w:hAnsi="Arial" w:cs="Arial"/>
          <w:spacing w:val="-3"/>
          <w:sz w:val="20"/>
          <w:szCs w:val="20"/>
        </w:rPr>
        <w:t xml:space="preserve"> </w:t>
      </w:r>
      <w:r w:rsidRPr="00E75E83">
        <w:rPr>
          <w:rFonts w:ascii="Arial" w:hAnsi="Arial" w:cs="Arial"/>
          <w:sz w:val="20"/>
          <w:szCs w:val="20"/>
        </w:rPr>
        <w:t>kvalifikācijas prasības, tehniskās specifikācijas prasības un vērtēšanas kritēriji.</w:t>
      </w:r>
    </w:p>
    <w:p w14:paraId="7229CCAA" w14:textId="77777777" w:rsidR="00F53A0C" w:rsidRPr="00430B9E" w:rsidRDefault="00F53A0C" w:rsidP="00F53A0C">
      <w:pPr>
        <w:pStyle w:val="BodyText"/>
        <w:spacing w:before="7"/>
        <w:rPr>
          <w:rFonts w:ascii="Arial" w:hAnsi="Arial" w:cs="Arial"/>
          <w:sz w:val="20"/>
          <w:szCs w:val="20"/>
        </w:rPr>
      </w:pPr>
    </w:p>
    <w:p w14:paraId="489D8421" w14:textId="77777777" w:rsidR="00F53A0C" w:rsidRDefault="00F53A0C" w:rsidP="00F53A0C">
      <w:pPr>
        <w:spacing w:line="259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430B9E">
        <w:rPr>
          <w:rFonts w:ascii="Arial" w:hAnsi="Arial" w:cs="Arial"/>
          <w:b/>
          <w:i/>
          <w:sz w:val="20"/>
          <w:szCs w:val="20"/>
        </w:rPr>
        <w:t>Jau</w:t>
      </w:r>
      <w:r w:rsidRPr="00430B9E">
        <w:rPr>
          <w:rFonts w:ascii="Arial" w:hAnsi="Arial" w:cs="Arial"/>
          <w:b/>
          <w:i/>
          <w:spacing w:val="1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iepriekš</w:t>
      </w:r>
      <w:r w:rsidRPr="00430B9E">
        <w:rPr>
          <w:rFonts w:ascii="Arial" w:hAnsi="Arial" w:cs="Arial"/>
          <w:b/>
          <w:i/>
          <w:spacing w:val="9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pateicamies</w:t>
      </w:r>
      <w:r w:rsidRPr="00430B9E">
        <w:rPr>
          <w:rFonts w:ascii="Arial" w:hAnsi="Arial" w:cs="Arial"/>
          <w:b/>
          <w:i/>
          <w:spacing w:val="8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ieinteresētajiem</w:t>
      </w:r>
      <w:r w:rsidRPr="00430B9E">
        <w:rPr>
          <w:rFonts w:ascii="Arial" w:hAnsi="Arial" w:cs="Arial"/>
          <w:b/>
          <w:i/>
          <w:spacing w:val="13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piegādātājiem</w:t>
      </w:r>
      <w:r w:rsidRPr="00430B9E">
        <w:rPr>
          <w:rFonts w:ascii="Arial" w:hAnsi="Arial" w:cs="Arial"/>
          <w:b/>
          <w:i/>
          <w:spacing w:val="9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par</w:t>
      </w:r>
      <w:r w:rsidRPr="00430B9E">
        <w:rPr>
          <w:rFonts w:ascii="Arial" w:hAnsi="Arial" w:cs="Arial"/>
          <w:b/>
          <w:i/>
          <w:spacing w:val="10"/>
          <w:sz w:val="20"/>
          <w:szCs w:val="20"/>
        </w:rPr>
        <w:t xml:space="preserve"> sniegtajiem </w:t>
      </w:r>
      <w:r w:rsidRPr="00430B9E">
        <w:rPr>
          <w:rFonts w:ascii="Arial" w:hAnsi="Arial" w:cs="Arial"/>
          <w:b/>
          <w:i/>
          <w:sz w:val="20"/>
          <w:szCs w:val="20"/>
        </w:rPr>
        <w:t>komentāriem un priekšlikumiem!</w:t>
      </w:r>
    </w:p>
    <w:p w14:paraId="5DE2AEE4" w14:textId="77777777" w:rsidR="00F53A0C" w:rsidRDefault="00F53A0C" w:rsidP="00F53A0C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5D7F3309" w14:textId="7A0F3F2D" w:rsidR="00F53A0C" w:rsidRPr="00EA3148" w:rsidRDefault="00F53A0C" w:rsidP="00EA3148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606D95">
        <w:rPr>
          <w:rFonts w:ascii="Arial" w:hAnsi="Arial" w:cs="Arial"/>
          <w:sz w:val="20"/>
          <w:szCs w:val="20"/>
        </w:rPr>
        <w:t>Pielikumā:</w:t>
      </w:r>
      <w:r w:rsidR="00EA3148">
        <w:rPr>
          <w:rFonts w:ascii="Arial" w:hAnsi="Arial" w:cs="Arial"/>
          <w:sz w:val="20"/>
          <w:szCs w:val="20"/>
        </w:rPr>
        <w:t xml:space="preserve"> nolikuma projekts (t.sk. tehniskā specifikācija, prasības pretendentiem, vērtēšanas kritēriji, līguma projekts u.c.)</w:t>
      </w:r>
    </w:p>
    <w:p w14:paraId="17C4248A" w14:textId="4D4B5CC7" w:rsidR="00F53A0C" w:rsidRDefault="00F53A0C" w:rsidP="00F53A0C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5F331EBA" w14:textId="77777777" w:rsidR="00EA3148" w:rsidRDefault="00EA3148" w:rsidP="00F53A0C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5ABA8352" w14:textId="77777777" w:rsidR="00F53A0C" w:rsidRPr="0084628B" w:rsidRDefault="00F53A0C" w:rsidP="00F53A0C">
      <w:pPr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84628B">
        <w:rPr>
          <w:rFonts w:ascii="Arial" w:hAnsi="Arial" w:cs="Arial"/>
          <w:i/>
          <w:iCs/>
          <w:sz w:val="18"/>
          <w:szCs w:val="18"/>
        </w:rPr>
        <w:t>I.Dementjeva</w:t>
      </w:r>
      <w:proofErr w:type="spellEnd"/>
      <w:r w:rsidRPr="0084628B">
        <w:rPr>
          <w:rFonts w:ascii="Arial" w:hAnsi="Arial" w:cs="Arial"/>
          <w:i/>
          <w:iCs/>
          <w:sz w:val="18"/>
          <w:szCs w:val="18"/>
        </w:rPr>
        <w:t>, 27897395</w:t>
      </w:r>
    </w:p>
    <w:p w14:paraId="79F7912A" w14:textId="37F1DC5A" w:rsidR="0098236C" w:rsidRPr="00F53A0C" w:rsidRDefault="00F53A0C" w:rsidP="00F53A0C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84628B">
        <w:rPr>
          <w:rFonts w:ascii="Arial" w:hAnsi="Arial" w:cs="Arial"/>
          <w:i/>
          <w:iCs/>
          <w:sz w:val="18"/>
          <w:szCs w:val="18"/>
        </w:rPr>
        <w:t>iveta.dementjeva@ldz.lv</w:t>
      </w:r>
    </w:p>
    <w:sectPr w:rsidR="0098236C" w:rsidRPr="00F53A0C" w:rsidSect="00827A11">
      <w:headerReference w:type="default" r:id="rId8"/>
      <w:footerReference w:type="default" r:id="rId9"/>
      <w:pgSz w:w="11910" w:h="16840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4B69C" w14:textId="77777777" w:rsidR="00512672" w:rsidRDefault="00512672" w:rsidP="00F53A0C">
      <w:r>
        <w:separator/>
      </w:r>
    </w:p>
  </w:endnote>
  <w:endnote w:type="continuationSeparator" w:id="0">
    <w:p w14:paraId="55FB8F6A" w14:textId="77777777" w:rsidR="00512672" w:rsidRDefault="00512672" w:rsidP="00F5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9421" w14:textId="77777777" w:rsidR="0077014F" w:rsidRPr="004A7073" w:rsidRDefault="00000000" w:rsidP="0077014F">
    <w:pPr>
      <w:pStyle w:val="Header-Ldz"/>
      <w:tabs>
        <w:tab w:val="clear" w:pos="9355"/>
        <w:tab w:val="right" w:pos="9071"/>
      </w:tabs>
      <w:rPr>
        <w:color w:val="002841"/>
      </w:rPr>
    </w:pPr>
    <w:r w:rsidRPr="004A7073">
      <w:rPr>
        <w:noProof/>
        <w:color w:val="002841"/>
        <w:lang w:eastAsia="lv-LV"/>
      </w:rPr>
      <w:drawing>
        <wp:inline distT="0" distB="0" distL="0" distR="0" wp14:anchorId="1FF5EF2A" wp14:editId="38E4F1BB">
          <wp:extent cx="5759450" cy="10106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ila sliede-0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6" t="1" b="-10"/>
                  <a:stretch/>
                </pic:blipFill>
                <pic:spPr bwMode="auto">
                  <a:xfrm>
                    <a:off x="0" y="0"/>
                    <a:ext cx="6992457" cy="1226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82194E4" w14:textId="77777777" w:rsidR="00120A6F" w:rsidRDefault="00000000" w:rsidP="0077014F">
    <w:pPr>
      <w:pStyle w:val="GP-Footer"/>
      <w:tabs>
        <w:tab w:val="clear" w:pos="9355"/>
        <w:tab w:val="right" w:pos="9922"/>
      </w:tabs>
      <w:spacing w:before="0"/>
      <w:rPr>
        <w:rStyle w:val="Header-LdzChar"/>
        <w:iCs/>
        <w:color w:val="002841"/>
        <w:sz w:val="16"/>
        <w:szCs w:val="18"/>
        <w:lang w:val="lv-LV"/>
      </w:rPr>
    </w:pPr>
    <w:r w:rsidRPr="004A7073">
      <w:rPr>
        <w:iCs/>
        <w:color w:val="002841"/>
        <w:sz w:val="16"/>
        <w:szCs w:val="18"/>
        <w:lang w:val="lv-LV"/>
      </w:rPr>
      <w:t>Apspriedes noteikumi</w:t>
    </w:r>
    <w:r w:rsidRPr="004A7073">
      <w:rPr>
        <w:rStyle w:val="Header-LdzChar"/>
        <w:iCs/>
        <w:color w:val="002841"/>
        <w:sz w:val="16"/>
        <w:szCs w:val="18"/>
        <w:lang w:val="lv-LV"/>
      </w:rPr>
      <w:t xml:space="preserve"> </w:t>
    </w:r>
    <w:r w:rsidR="00120A6F">
      <w:rPr>
        <w:rStyle w:val="Header-LdzChar"/>
        <w:iCs/>
        <w:color w:val="002841"/>
        <w:sz w:val="16"/>
        <w:szCs w:val="18"/>
        <w:lang w:val="lv-LV"/>
      </w:rPr>
      <w:t xml:space="preserve">(apspriedes identifikācijas </w:t>
    </w:r>
    <w:proofErr w:type="spellStart"/>
    <w:r w:rsidR="00120A6F">
      <w:rPr>
        <w:rStyle w:val="Header-LdzChar"/>
        <w:iCs/>
        <w:color w:val="002841"/>
        <w:sz w:val="16"/>
        <w:szCs w:val="18"/>
        <w:lang w:val="lv-LV"/>
      </w:rPr>
      <w:t>nr.LDZ</w:t>
    </w:r>
    <w:proofErr w:type="spellEnd"/>
    <w:r w:rsidR="00120A6F">
      <w:rPr>
        <w:rStyle w:val="Header-LdzChar"/>
        <w:iCs/>
        <w:color w:val="002841"/>
        <w:sz w:val="16"/>
        <w:szCs w:val="18"/>
        <w:lang w:val="lv-LV"/>
      </w:rPr>
      <w:t xml:space="preserve"> 2023/212-AP) </w:t>
    </w:r>
    <w:r w:rsidRPr="004A7073">
      <w:rPr>
        <w:rStyle w:val="Header-LdzChar"/>
        <w:iCs/>
        <w:color w:val="002841"/>
        <w:sz w:val="16"/>
        <w:szCs w:val="18"/>
        <w:lang w:val="lv-LV"/>
      </w:rPr>
      <w:t>pirms</w:t>
    </w:r>
  </w:p>
  <w:p w14:paraId="51D46CB8" w14:textId="69AC2A02" w:rsidR="0077014F" w:rsidRPr="004A7073" w:rsidRDefault="00000000" w:rsidP="00120A6F">
    <w:pPr>
      <w:pStyle w:val="GP-Footer"/>
      <w:tabs>
        <w:tab w:val="clear" w:pos="9355"/>
        <w:tab w:val="right" w:pos="9922"/>
      </w:tabs>
      <w:spacing w:before="0"/>
      <w:rPr>
        <w:i/>
        <w:color w:val="002841"/>
        <w:sz w:val="16"/>
        <w:szCs w:val="18"/>
        <w:lang w:val="lv-LV"/>
      </w:rPr>
    </w:pPr>
    <w:r w:rsidRPr="004A7073">
      <w:rPr>
        <w:rStyle w:val="Header-LdzChar"/>
        <w:iCs/>
        <w:color w:val="002841"/>
        <w:sz w:val="16"/>
        <w:szCs w:val="18"/>
        <w:lang w:val="lv-LV"/>
      </w:rPr>
      <w:t>atklāta konkursa “</w:t>
    </w:r>
    <w:r w:rsidR="00111C0B">
      <w:rPr>
        <w:rStyle w:val="Header-LdzChar"/>
        <w:iCs/>
        <w:color w:val="002841"/>
        <w:sz w:val="16"/>
        <w:szCs w:val="18"/>
        <w:lang w:val="lv-LV"/>
      </w:rPr>
      <w:t>Dzelzceļa sliežu piegāde</w:t>
    </w:r>
    <w:r w:rsidRPr="004A7073">
      <w:rPr>
        <w:rStyle w:val="Header-LdzChar"/>
        <w:iCs/>
        <w:color w:val="002841"/>
        <w:sz w:val="16"/>
        <w:szCs w:val="18"/>
        <w:lang w:val="lv-LV"/>
      </w:rPr>
      <w:t>”</w:t>
    </w:r>
    <w:r w:rsidR="00120A6F">
      <w:rPr>
        <w:rStyle w:val="Header-LdzChar"/>
        <w:iCs/>
        <w:color w:val="002841"/>
        <w:sz w:val="16"/>
        <w:szCs w:val="18"/>
        <w:lang w:val="lv-LV"/>
      </w:rPr>
      <w:t xml:space="preserve"> (</w:t>
    </w:r>
    <w:r w:rsidRPr="004A7073">
      <w:rPr>
        <w:iCs/>
        <w:color w:val="002841"/>
        <w:sz w:val="16"/>
        <w:szCs w:val="18"/>
        <w:lang w:val="lv-LV"/>
      </w:rPr>
      <w:t>iepirkuma identifikācijas nr. LDZ 2023/</w:t>
    </w:r>
    <w:r w:rsidR="00111C0B">
      <w:rPr>
        <w:iCs/>
        <w:color w:val="002841"/>
        <w:sz w:val="16"/>
        <w:szCs w:val="18"/>
        <w:lang w:val="lv-LV"/>
      </w:rPr>
      <w:t>212</w:t>
    </w:r>
    <w:r w:rsidRPr="004A7073">
      <w:rPr>
        <w:iCs/>
        <w:color w:val="002841"/>
        <w:sz w:val="16"/>
        <w:szCs w:val="18"/>
        <w:lang w:val="lv-LV"/>
      </w:rPr>
      <w:t>-AK</w:t>
    </w:r>
    <w:r w:rsidR="00120A6F">
      <w:rPr>
        <w:iCs/>
        <w:color w:val="002841"/>
        <w:sz w:val="16"/>
        <w:szCs w:val="18"/>
        <w:lang w:val="lv-LV"/>
      </w:rPr>
      <w:t>)</w:t>
    </w:r>
    <w:r w:rsidRPr="004A7073">
      <w:rPr>
        <w:i/>
        <w:color w:val="002841"/>
        <w:sz w:val="16"/>
        <w:szCs w:val="18"/>
        <w:lang w:val="lv-LV"/>
      </w:rPr>
      <w:tab/>
    </w:r>
    <w:r w:rsidRPr="004A7073">
      <w:rPr>
        <w:color w:val="002841"/>
        <w:sz w:val="16"/>
        <w:lang w:val="lv-LV"/>
      </w:rPr>
      <w:fldChar w:fldCharType="begin"/>
    </w:r>
    <w:r w:rsidRPr="004A7073">
      <w:rPr>
        <w:color w:val="002841"/>
        <w:sz w:val="16"/>
        <w:lang w:val="lv-LV"/>
      </w:rPr>
      <w:instrText>PAGE   \* MERGEFORMAT</w:instrText>
    </w:r>
    <w:r w:rsidRPr="004A7073">
      <w:rPr>
        <w:color w:val="002841"/>
        <w:sz w:val="16"/>
        <w:lang w:val="lv-LV"/>
      </w:rPr>
      <w:fldChar w:fldCharType="separate"/>
    </w:r>
    <w:r w:rsidRPr="004A7073">
      <w:rPr>
        <w:color w:val="002841"/>
        <w:sz w:val="16"/>
        <w:lang w:val="lv-LV"/>
      </w:rPr>
      <w:t>2</w:t>
    </w:r>
    <w:r w:rsidRPr="004A7073">
      <w:rPr>
        <w:color w:val="002841"/>
        <w:sz w:val="16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2655E" w14:textId="77777777" w:rsidR="00512672" w:rsidRDefault="00512672" w:rsidP="00F53A0C">
      <w:r>
        <w:separator/>
      </w:r>
    </w:p>
  </w:footnote>
  <w:footnote w:type="continuationSeparator" w:id="0">
    <w:p w14:paraId="309B7A0C" w14:textId="77777777" w:rsidR="00512672" w:rsidRDefault="00512672" w:rsidP="00F53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3A4F" w14:textId="233BE341" w:rsidR="00720117" w:rsidRPr="00720117" w:rsidRDefault="00000000" w:rsidP="00720117">
    <w:pPr>
      <w:tabs>
        <w:tab w:val="center" w:pos="4536"/>
        <w:tab w:val="right" w:pos="9072"/>
      </w:tabs>
      <w:overflowPunct w:val="0"/>
      <w:adjustRightInd w:val="0"/>
      <w:ind w:left="-142"/>
      <w:textAlignment w:val="baseline"/>
      <w:rPr>
        <w:rFonts w:ascii="Arial" w:hAnsi="Arial" w:cs="Arial"/>
        <w:sz w:val="20"/>
        <w:szCs w:val="20"/>
        <w:lang w:eastAsia="x-none"/>
      </w:rPr>
    </w:pPr>
    <w:r w:rsidRPr="00720117">
      <w:rPr>
        <w:rFonts w:ascii="Arial" w:hAnsi="Arial" w:cs="Arial"/>
        <w:sz w:val="20"/>
        <w:szCs w:val="20"/>
      </w:rPr>
      <w:t xml:space="preserve">Apstiprināts </w:t>
    </w:r>
    <w:r w:rsidRPr="00720117">
      <w:rPr>
        <w:rFonts w:ascii="Arial" w:hAnsi="Arial" w:cs="Arial"/>
        <w:sz w:val="20"/>
        <w:szCs w:val="20"/>
        <w:lang w:eastAsia="x-none"/>
      </w:rPr>
      <w:t>iepirkuma komisijas 202</w:t>
    </w:r>
    <w:r w:rsidR="00F53A0C">
      <w:rPr>
        <w:rFonts w:ascii="Arial" w:hAnsi="Arial" w:cs="Arial"/>
        <w:sz w:val="20"/>
        <w:szCs w:val="20"/>
        <w:lang w:eastAsia="x-none"/>
      </w:rPr>
      <w:t>4</w:t>
    </w:r>
    <w:r w:rsidRPr="00720117">
      <w:rPr>
        <w:rFonts w:ascii="Arial" w:hAnsi="Arial" w:cs="Arial"/>
        <w:sz w:val="20"/>
        <w:szCs w:val="20"/>
        <w:lang w:eastAsia="x-none"/>
      </w:rPr>
      <w:t xml:space="preserve">.gada </w:t>
    </w:r>
    <w:r w:rsidR="00D83F9A">
      <w:rPr>
        <w:rFonts w:ascii="Arial" w:hAnsi="Arial" w:cs="Arial"/>
        <w:sz w:val="20"/>
        <w:szCs w:val="20"/>
        <w:lang w:eastAsia="x-none"/>
      </w:rPr>
      <w:t>11</w:t>
    </w:r>
    <w:r w:rsidR="00F53A0C">
      <w:rPr>
        <w:rFonts w:ascii="Arial" w:hAnsi="Arial" w:cs="Arial"/>
        <w:sz w:val="20"/>
        <w:szCs w:val="20"/>
        <w:lang w:eastAsia="x-none"/>
      </w:rPr>
      <w:t>.janvāra</w:t>
    </w:r>
    <w:r w:rsidRPr="00720117">
      <w:rPr>
        <w:rFonts w:ascii="Arial" w:hAnsi="Arial" w:cs="Arial"/>
        <w:sz w:val="20"/>
        <w:szCs w:val="20"/>
        <w:lang w:eastAsia="x-none"/>
      </w:rPr>
      <w:t xml:space="preserve"> sēdē, </w:t>
    </w:r>
    <w:r>
      <w:rPr>
        <w:rFonts w:ascii="Arial" w:hAnsi="Arial" w:cs="Arial"/>
        <w:sz w:val="20"/>
        <w:szCs w:val="20"/>
        <w:lang w:eastAsia="x-none"/>
      </w:rPr>
      <w:t>1</w:t>
    </w:r>
    <w:r w:rsidRPr="00720117">
      <w:rPr>
        <w:rFonts w:ascii="Arial" w:hAnsi="Arial" w:cs="Arial"/>
        <w:sz w:val="20"/>
        <w:szCs w:val="20"/>
        <w:lang w:eastAsia="x-none"/>
      </w:rPr>
      <w:t>.protokols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87868"/>
    <w:multiLevelType w:val="multilevel"/>
    <w:tmpl w:val="03BCAFE4"/>
    <w:lvl w:ilvl="0">
      <w:start w:val="5"/>
      <w:numFmt w:val="decimal"/>
      <w:lvlText w:val="%1."/>
      <w:lvlJc w:val="left"/>
      <w:pPr>
        <w:ind w:left="339" w:hanging="22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78" w:hanging="389"/>
      </w:pPr>
      <w:rPr>
        <w:rFonts w:ascii="Arial" w:eastAsia="Times New Roman" w:hAnsi="Arial" w:cs="Arial" w:hint="default"/>
        <w:b w:val="0"/>
        <w:bCs/>
        <w:w w:val="100"/>
        <w:sz w:val="20"/>
        <w:szCs w:val="20"/>
        <w:lang w:val="lv-LV" w:eastAsia="en-US" w:bidi="ar-SA"/>
      </w:rPr>
    </w:lvl>
    <w:lvl w:ilvl="2">
      <w:numFmt w:val="bullet"/>
      <w:lvlText w:val="•"/>
      <w:lvlJc w:val="left"/>
      <w:pPr>
        <w:ind w:left="1538" w:hanging="389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596" w:hanging="389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55" w:hanging="389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713" w:hanging="389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772" w:hanging="389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30" w:hanging="389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889" w:hanging="389"/>
      </w:pPr>
      <w:rPr>
        <w:rFonts w:hint="default"/>
        <w:lang w:val="lv-LV" w:eastAsia="en-US" w:bidi="ar-SA"/>
      </w:rPr>
    </w:lvl>
  </w:abstractNum>
  <w:abstractNum w:abstractNumId="1" w15:restartNumberingAfterBreak="0">
    <w:nsid w:val="12C00D0E"/>
    <w:multiLevelType w:val="multilevel"/>
    <w:tmpl w:val="C184859E"/>
    <w:lvl w:ilvl="0">
      <w:start w:val="1"/>
      <w:numFmt w:val="decimal"/>
      <w:lvlText w:val="%1."/>
      <w:lvlJc w:val="left"/>
      <w:pPr>
        <w:ind w:left="402" w:hanging="284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98" w:hanging="420"/>
      </w:pPr>
      <w:rPr>
        <w:rFonts w:ascii="Arial" w:eastAsia="Times New Roman" w:hAnsi="Arial" w:cs="Arial" w:hint="default"/>
        <w:w w:val="100"/>
        <w:sz w:val="20"/>
        <w:szCs w:val="20"/>
        <w:lang w:val="lv-LV" w:eastAsia="en-US" w:bidi="ar-SA"/>
      </w:rPr>
    </w:lvl>
    <w:lvl w:ilvl="2">
      <w:numFmt w:val="bullet"/>
      <w:lvlText w:val="•"/>
      <w:lvlJc w:val="left"/>
      <w:pPr>
        <w:ind w:left="1911" w:hanging="420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923" w:hanging="420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935" w:hanging="420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947" w:hanging="42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959" w:hanging="42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970" w:hanging="42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2" w:hanging="420"/>
      </w:pPr>
      <w:rPr>
        <w:rFonts w:hint="default"/>
        <w:lang w:val="lv-LV" w:eastAsia="en-US" w:bidi="ar-SA"/>
      </w:rPr>
    </w:lvl>
  </w:abstractNum>
  <w:abstractNum w:abstractNumId="2" w15:restartNumberingAfterBreak="0">
    <w:nsid w:val="39F945A5"/>
    <w:multiLevelType w:val="hybridMultilevel"/>
    <w:tmpl w:val="356026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936459">
    <w:abstractNumId w:val="0"/>
  </w:num>
  <w:num w:numId="2" w16cid:durableId="1690134348">
    <w:abstractNumId w:val="1"/>
  </w:num>
  <w:num w:numId="3" w16cid:durableId="529610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D8"/>
    <w:rsid w:val="00111C0B"/>
    <w:rsid w:val="00117D8F"/>
    <w:rsid w:val="00120A6F"/>
    <w:rsid w:val="00181CB8"/>
    <w:rsid w:val="003204EA"/>
    <w:rsid w:val="00352BA7"/>
    <w:rsid w:val="003F3B82"/>
    <w:rsid w:val="00512672"/>
    <w:rsid w:val="006566CD"/>
    <w:rsid w:val="00675299"/>
    <w:rsid w:val="008806D8"/>
    <w:rsid w:val="0098236C"/>
    <w:rsid w:val="00AF02C9"/>
    <w:rsid w:val="00C20434"/>
    <w:rsid w:val="00D83F9A"/>
    <w:rsid w:val="00DD1ED5"/>
    <w:rsid w:val="00E24577"/>
    <w:rsid w:val="00EA3148"/>
    <w:rsid w:val="00F5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0B9B9"/>
  <w15:chartTrackingRefBased/>
  <w15:docId w15:val="{F763694F-4FB2-42CC-81B2-B7DA9414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A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</w:rPr>
  </w:style>
  <w:style w:type="paragraph" w:styleId="Heading1">
    <w:name w:val="heading 1"/>
    <w:basedOn w:val="Normal"/>
    <w:link w:val="Heading1Char"/>
    <w:uiPriority w:val="9"/>
    <w:qFormat/>
    <w:rsid w:val="00F53A0C"/>
    <w:pPr>
      <w:ind w:left="339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17D8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D8F"/>
    <w:rPr>
      <w:rFonts w:ascii="Arial" w:eastAsia="Times New Roman" w:hAnsi="Arial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53A0C"/>
    <w:rPr>
      <w:rFonts w:ascii="Times New Roman" w:eastAsia="Times New Roman" w:hAnsi="Times New Roman" w:cs="Times New Roman"/>
      <w:b/>
      <w:bCs/>
      <w:sz w:val="22"/>
    </w:rPr>
  </w:style>
  <w:style w:type="paragraph" w:styleId="BodyText">
    <w:name w:val="Body Text"/>
    <w:basedOn w:val="Normal"/>
    <w:link w:val="BodyTextChar"/>
    <w:uiPriority w:val="1"/>
    <w:qFormat/>
    <w:rsid w:val="00F53A0C"/>
  </w:style>
  <w:style w:type="character" w:customStyle="1" w:styleId="BodyTextChar">
    <w:name w:val="Body Text Char"/>
    <w:basedOn w:val="DefaultParagraphFont"/>
    <w:link w:val="BodyText"/>
    <w:uiPriority w:val="1"/>
    <w:rsid w:val="00F53A0C"/>
    <w:rPr>
      <w:rFonts w:ascii="Times New Roman" w:eastAsia="Times New Roman" w:hAnsi="Times New Roman" w:cs="Times New Roman"/>
      <w:sz w:val="22"/>
    </w:rPr>
  </w:style>
  <w:style w:type="paragraph" w:styleId="Title">
    <w:name w:val="Title"/>
    <w:basedOn w:val="Normal"/>
    <w:link w:val="TitleChar"/>
    <w:uiPriority w:val="10"/>
    <w:qFormat/>
    <w:rsid w:val="00F53A0C"/>
    <w:pPr>
      <w:spacing w:before="74"/>
      <w:ind w:left="1834" w:right="1824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53A0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F53A0C"/>
    <w:pPr>
      <w:ind w:left="478" w:hanging="360"/>
      <w:jc w:val="both"/>
    </w:pPr>
  </w:style>
  <w:style w:type="table" w:styleId="TableGrid">
    <w:name w:val="Table Grid"/>
    <w:basedOn w:val="TableNormal"/>
    <w:uiPriority w:val="39"/>
    <w:rsid w:val="00F53A0C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3A0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 w:bidi="lo-LA"/>
    </w:rPr>
  </w:style>
  <w:style w:type="table" w:customStyle="1" w:styleId="TableGrid2">
    <w:name w:val="Table Grid2"/>
    <w:basedOn w:val="TableNormal"/>
    <w:next w:val="TableGrid"/>
    <w:uiPriority w:val="39"/>
    <w:rsid w:val="00F53A0C"/>
    <w:pPr>
      <w:spacing w:after="0" w:line="240" w:lineRule="auto"/>
    </w:pPr>
    <w:rPr>
      <w:rFonts w:ascii="Calibri" w:hAnsi="Calibr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-Ldz">
    <w:name w:val="Header-Ldz"/>
    <w:basedOn w:val="Header"/>
    <w:link w:val="Header-LdzChar"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</w:pPr>
    <w:rPr>
      <w:rFonts w:ascii="Arial" w:eastAsiaTheme="minorEastAsia" w:hAnsi="Arial" w:cs="Arial"/>
      <w:color w:val="000000"/>
      <w:sz w:val="24"/>
      <w:szCs w:val="20"/>
      <w:lang w:val="en-GB" w:eastAsia="ru-RU"/>
    </w:rPr>
  </w:style>
  <w:style w:type="character" w:customStyle="1" w:styleId="Header-LdzChar">
    <w:name w:val="Header-Ldz Char"/>
    <w:basedOn w:val="DefaultParagraphFont"/>
    <w:link w:val="Header-Ldz"/>
    <w:rsid w:val="00F53A0C"/>
    <w:rPr>
      <w:rFonts w:eastAsiaTheme="minorEastAsia"/>
      <w:color w:val="000000"/>
      <w:sz w:val="24"/>
      <w:szCs w:val="20"/>
      <w:lang w:val="en-GB" w:eastAsia="ru-RU"/>
    </w:rPr>
  </w:style>
  <w:style w:type="paragraph" w:customStyle="1" w:styleId="GP-Footer">
    <w:name w:val="GP-Footer"/>
    <w:basedOn w:val="Header"/>
    <w:link w:val="GP-FooterChar"/>
    <w:qFormat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  <w:spacing w:before="60"/>
      <w:jc w:val="both"/>
    </w:pPr>
    <w:rPr>
      <w:rFonts w:ascii="Arial" w:eastAsiaTheme="minorEastAsia" w:hAnsi="Arial" w:cs="Arial"/>
      <w:color w:val="002D3C"/>
      <w:sz w:val="18"/>
      <w:szCs w:val="20"/>
      <w:lang w:val="en-GB" w:eastAsia="ru-RU"/>
    </w:rPr>
  </w:style>
  <w:style w:type="character" w:customStyle="1" w:styleId="GP-FooterChar">
    <w:name w:val="GP-Footer Char"/>
    <w:basedOn w:val="DefaultParagraphFont"/>
    <w:link w:val="GP-Footer"/>
    <w:rsid w:val="00F53A0C"/>
    <w:rPr>
      <w:rFonts w:eastAsiaTheme="minorEastAsia"/>
      <w:color w:val="002D3C"/>
      <w:sz w:val="18"/>
      <w:szCs w:val="20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A0C"/>
    <w:rPr>
      <w:rFonts w:ascii="Times New Roman" w:eastAsia="Times New Roman" w:hAnsi="Times New Roman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A0C"/>
    <w:rPr>
      <w:rFonts w:ascii="Times New Roman" w:eastAsia="Times New Roman" w:hAnsi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2785</Words>
  <Characters>1589</Characters>
  <Application>Microsoft Office Word</Application>
  <DocSecurity>0</DocSecurity>
  <Lines>13</Lines>
  <Paragraphs>8</Paragraphs>
  <ScaleCrop>false</ScaleCrop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12</cp:revision>
  <dcterms:created xsi:type="dcterms:W3CDTF">2024-01-02T05:27:00Z</dcterms:created>
  <dcterms:modified xsi:type="dcterms:W3CDTF">2024-01-11T17:44:00Z</dcterms:modified>
</cp:coreProperties>
</file>