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4C4A2629">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4B49BE6D" w14:textId="17A768DE" w:rsidR="00E4235D" w:rsidRPr="005B7D70" w:rsidRDefault="004007DD" w:rsidP="008510C6">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8510C6" w:rsidRPr="008510C6">
        <w:rPr>
          <w:rFonts w:ascii="Times New Roman" w:eastAsia="Calibri" w:hAnsi="Times New Roman" w:cs="Times New Roman"/>
          <w:b/>
          <w:bCs/>
          <w:sz w:val="26"/>
          <w:szCs w:val="26"/>
        </w:rPr>
        <w:t>Tiltu, satiksmes pārvadu uzmērīšana un 3D modelēšana Rīgas valstspilsētas pašvaldības administratīvajā teritorijā</w:t>
      </w:r>
      <w:r w:rsidR="00CB24E4" w:rsidRPr="00CB24E4">
        <w:rPr>
          <w:rFonts w:ascii="Times New Roman" w:eastAsia="Calibri" w:hAnsi="Times New Roman" w:cs="Times New Roman"/>
          <w:b/>
          <w:bCs/>
          <w:sz w:val="26"/>
          <w:szCs w:val="26"/>
        </w:rPr>
        <w:t>”</w:t>
      </w:r>
      <w:bookmarkEnd w:id="0"/>
      <w:bookmarkEnd w:id="1"/>
    </w:p>
    <w:p w14:paraId="671B25D9" w14:textId="32FFAAB4"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620EDA">
        <w:rPr>
          <w:rFonts w:ascii="Times New Roman" w:hAnsi="Times New Roman" w:cs="Times New Roman"/>
          <w:b/>
          <w:bCs/>
          <w:sz w:val="26"/>
          <w:szCs w:val="26"/>
        </w:rPr>
        <w:t>5</w:t>
      </w:r>
      <w:r w:rsidR="004007DD">
        <w:rPr>
          <w:rFonts w:ascii="Times New Roman" w:hAnsi="Times New Roman" w:cs="Times New Roman"/>
          <w:b/>
          <w:bCs/>
          <w:sz w:val="26"/>
          <w:szCs w:val="26"/>
        </w:rPr>
        <w:t>/</w:t>
      </w:r>
      <w:r w:rsidR="00AC2B08">
        <w:rPr>
          <w:rFonts w:ascii="Times New Roman" w:hAnsi="Times New Roman" w:cs="Times New Roman"/>
          <w:b/>
          <w:bCs/>
          <w:sz w:val="26"/>
          <w:szCs w:val="26"/>
        </w:rPr>
        <w:t>6</w:t>
      </w:r>
      <w:r w:rsidRPr="008F601B">
        <w:rPr>
          <w:rFonts w:ascii="Times New Roman" w:hAnsi="Times New Roman" w:cs="Times New Roman"/>
          <w:b/>
          <w:bCs/>
          <w:sz w:val="26"/>
          <w:szCs w:val="26"/>
        </w:rPr>
        <w:t>)</w:t>
      </w:r>
    </w:p>
    <w:p w14:paraId="0000426C" w14:textId="2D8DBF9F" w:rsidR="004E5185" w:rsidRDefault="00B13C91"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284A14DC" w14:textId="77777777" w:rsidR="006610D2" w:rsidRDefault="006610D2" w:rsidP="006610D2">
      <w:pPr>
        <w:spacing w:after="0"/>
        <w:jc w:val="center"/>
        <w:rPr>
          <w:rFonts w:ascii="Times New Roman" w:hAnsi="Times New Roman" w:cs="Times New Roman"/>
          <w:b/>
          <w:bCs/>
          <w:sz w:val="26"/>
          <w:szCs w:val="26"/>
        </w:rPr>
      </w:pPr>
    </w:p>
    <w:p w14:paraId="52A56EC2" w14:textId="77777777" w:rsidR="006943F6" w:rsidRPr="006610D2" w:rsidRDefault="006943F6" w:rsidP="006610D2">
      <w:pPr>
        <w:spacing w:after="0"/>
        <w:jc w:val="center"/>
        <w:rPr>
          <w:rFonts w:ascii="Times New Roman" w:hAnsi="Times New Roman" w:cs="Times New Roman"/>
          <w:b/>
          <w:bCs/>
          <w:sz w:val="26"/>
          <w:szCs w:val="26"/>
        </w:rPr>
      </w:pPr>
    </w:p>
    <w:p w14:paraId="52D6F6B5" w14:textId="285AEAEE" w:rsidR="00E4235D" w:rsidRPr="005B3254" w:rsidRDefault="00E4235D"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F60AB5">
        <w:rPr>
          <w:rFonts w:ascii="Times New Roman" w:hAnsi="Times New Roman" w:cs="Times New Roman"/>
          <w:sz w:val="26"/>
          <w:szCs w:val="26"/>
        </w:rPr>
        <w:t>25</w:t>
      </w:r>
      <w:r w:rsidR="00AF750E" w:rsidRPr="00CE74B5">
        <w:rPr>
          <w:rFonts w:ascii="Times New Roman" w:hAnsi="Times New Roman" w:cs="Times New Roman"/>
          <w:sz w:val="26"/>
          <w:szCs w:val="26"/>
        </w:rPr>
        <w:t>.0</w:t>
      </w:r>
      <w:r w:rsidR="008510C6">
        <w:rPr>
          <w:rFonts w:ascii="Times New Roman" w:hAnsi="Times New Roman" w:cs="Times New Roman"/>
          <w:sz w:val="26"/>
          <w:szCs w:val="26"/>
        </w:rPr>
        <w:t>6</w:t>
      </w:r>
      <w:r w:rsidR="00AF750E" w:rsidRPr="00CE74B5">
        <w:rPr>
          <w:rFonts w:ascii="Times New Roman" w:hAnsi="Times New Roman" w:cs="Times New Roman"/>
          <w:sz w:val="26"/>
          <w:szCs w:val="26"/>
        </w:rPr>
        <w:t>.2025</w:t>
      </w:r>
      <w:r w:rsidR="00AC1CA9" w:rsidRPr="00CE74B5">
        <w:rPr>
          <w:rFonts w:ascii="Times New Roman" w:hAnsi="Times New Roman" w:cs="Times New Roman"/>
          <w:sz w:val="26"/>
          <w:szCs w:val="26"/>
        </w:rPr>
        <w:t>.</w:t>
      </w:r>
    </w:p>
    <w:p w14:paraId="75F2FE28"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153"/>
        <w:gridCol w:w="8221"/>
      </w:tblGrid>
      <w:tr w:rsidR="00E4235D" w:rsidRPr="005B3254" w14:paraId="6E8A8E53" w14:textId="77777777" w:rsidTr="002D315C">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53"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221" w:type="dxa"/>
          </w:tcPr>
          <w:p w14:paraId="5E4A96DD" w14:textId="678B41D5" w:rsidR="00E4235D" w:rsidRPr="00535F07" w:rsidRDefault="008510C6" w:rsidP="00620EDA">
            <w:pPr>
              <w:spacing w:before="60"/>
              <w:jc w:val="both"/>
              <w:rPr>
                <w:rFonts w:ascii="Times New Roman" w:hAnsi="Times New Roman" w:cs="Times New Roman"/>
                <w:sz w:val="26"/>
                <w:szCs w:val="26"/>
              </w:rPr>
            </w:pPr>
            <w:r w:rsidRPr="008510C6">
              <w:rPr>
                <w:rFonts w:ascii="Times New Roman" w:hAnsi="Times New Roman" w:cs="Times New Roman"/>
                <w:sz w:val="26"/>
                <w:szCs w:val="26"/>
              </w:rPr>
              <w:t>Tiltu, satiksmes pārvadu uzmērīšana un 3D modelēšana Rīgas valstspilsētas pašvaldības administratīvajā teritorijā</w:t>
            </w:r>
            <w:r w:rsidR="00FB3B6A" w:rsidRPr="00FB3B6A">
              <w:rPr>
                <w:rFonts w:ascii="Times New Roman" w:hAnsi="Times New Roman" w:cs="Times New Roman"/>
                <w:sz w:val="26"/>
                <w:szCs w:val="26"/>
              </w:rPr>
              <w:t>, Nr. RVP PAD 2025/</w:t>
            </w:r>
            <w:r>
              <w:rPr>
                <w:rFonts w:ascii="Times New Roman" w:hAnsi="Times New Roman" w:cs="Times New Roman"/>
                <w:sz w:val="26"/>
                <w:szCs w:val="26"/>
              </w:rPr>
              <w:t>6</w:t>
            </w:r>
            <w:r w:rsidR="00FB3B6A" w:rsidRPr="00FB3B6A">
              <w:rPr>
                <w:rFonts w:ascii="Times New Roman" w:hAnsi="Times New Roman" w:cs="Times New Roman"/>
                <w:sz w:val="26"/>
                <w:szCs w:val="26"/>
              </w:rPr>
              <w:t xml:space="preserve"> (turpmāk</w:t>
            </w:r>
            <w:r>
              <w:rPr>
                <w:rFonts w:ascii="Times New Roman" w:hAnsi="Times New Roman" w:cs="Times New Roman"/>
                <w:sz w:val="26"/>
                <w:szCs w:val="26"/>
              </w:rPr>
              <w:t> </w:t>
            </w:r>
            <w:r w:rsidR="00FB3B6A" w:rsidRPr="00FB3B6A">
              <w:rPr>
                <w:rFonts w:ascii="Times New Roman" w:hAnsi="Times New Roman" w:cs="Times New Roman"/>
                <w:sz w:val="26"/>
                <w:szCs w:val="26"/>
              </w:rPr>
              <w:t>–</w:t>
            </w:r>
            <w:r>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E4235D" w:rsidRPr="005B3254" w14:paraId="341BC4E6" w14:textId="77777777" w:rsidTr="002D315C">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53"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221" w:type="dxa"/>
          </w:tcPr>
          <w:p w14:paraId="30D69B97" w14:textId="69E2D7E7" w:rsidR="00E4235D" w:rsidRPr="00535F07" w:rsidRDefault="00C2294B"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0E043C">
        <w:trPr>
          <w:trHeight w:val="1689"/>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53"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221" w:type="dxa"/>
          </w:tcPr>
          <w:p w14:paraId="51CBD510" w14:textId="59B1CA77" w:rsidR="001D27D2" w:rsidRPr="00620EDA" w:rsidRDefault="00275633" w:rsidP="004E738E">
            <w:pPr>
              <w:spacing w:before="60" w:after="60"/>
              <w:jc w:val="both"/>
              <w:rPr>
                <w:rFonts w:ascii="Times New Roman" w:hAnsi="Times New Roman" w:cs="Times New Roman"/>
                <w:sz w:val="26"/>
                <w:szCs w:val="26"/>
              </w:rPr>
            </w:pPr>
            <w:r>
              <w:rPr>
                <w:rFonts w:ascii="Times New Roman" w:hAnsi="Times New Roman" w:cs="Times New Roman"/>
                <w:sz w:val="26"/>
                <w:szCs w:val="26"/>
              </w:rPr>
              <w:t>T</w:t>
            </w:r>
            <w:r w:rsidRPr="00275633">
              <w:rPr>
                <w:rFonts w:ascii="Times New Roman" w:hAnsi="Times New Roman" w:cs="Times New Roman"/>
                <w:sz w:val="26"/>
                <w:szCs w:val="26"/>
              </w:rPr>
              <w:t>iltu, satiksmes pārvadu uzmērīšana un 3D modelēšana Rīgas valstspilsētas pašvaldības administratīvajā teritorijā, atbilstoši Nolikuma, konkursa tehniskās specifikācijas prasībām un iepirkuma līguma projektam</w:t>
            </w:r>
            <w:r w:rsidR="004E738E" w:rsidRPr="004E738E">
              <w:rPr>
                <w:rFonts w:ascii="Times New Roman" w:hAnsi="Times New Roman" w:cs="Times New Roman"/>
                <w:sz w:val="26"/>
                <w:szCs w:val="26"/>
              </w:rPr>
              <w:t>.</w:t>
            </w:r>
          </w:p>
          <w:p w14:paraId="52ED2F19" w14:textId="26FC18BF" w:rsidR="00C2294B" w:rsidRPr="00535F07" w:rsidRDefault="00E93D09" w:rsidP="004E738E">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00396C6A" w:rsidRPr="00360712">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000E043C" w:rsidRPr="000E043C">
              <w:rPr>
                <w:rFonts w:ascii="Times New Roman" w:hAnsi="Times New Roman" w:cs="Times New Roman"/>
                <w:sz w:val="26"/>
                <w:szCs w:val="26"/>
              </w:rPr>
              <w:t>79961200-0 (</w:t>
            </w:r>
            <w:r w:rsidR="000E043C" w:rsidRPr="000E043C">
              <w:rPr>
                <w:rFonts w:ascii="Times New Roman" w:hAnsi="Times New Roman" w:cs="Times New Roman"/>
                <w:i/>
                <w:iCs/>
                <w:sz w:val="26"/>
                <w:szCs w:val="26"/>
              </w:rPr>
              <w:t>aerofotografēšanas pakalpojumi</w:t>
            </w:r>
            <w:r w:rsidR="000E043C" w:rsidRPr="000E043C">
              <w:rPr>
                <w:rFonts w:ascii="Times New Roman" w:hAnsi="Times New Roman" w:cs="Times New Roman"/>
                <w:sz w:val="26"/>
                <w:szCs w:val="26"/>
              </w:rPr>
              <w:t>); 72242000-3 (</w:t>
            </w:r>
            <w:r w:rsidR="000E043C" w:rsidRPr="000E043C">
              <w:rPr>
                <w:rFonts w:ascii="Times New Roman" w:hAnsi="Times New Roman" w:cs="Times New Roman"/>
                <w:i/>
                <w:iCs/>
                <w:sz w:val="26"/>
                <w:szCs w:val="26"/>
              </w:rPr>
              <w:t>plānošanas un modelēšanas pakalpojumi</w:t>
            </w:r>
            <w:r w:rsidR="000E043C" w:rsidRPr="000E043C">
              <w:rPr>
                <w:rFonts w:ascii="Times New Roman" w:hAnsi="Times New Roman" w:cs="Times New Roman"/>
                <w:sz w:val="26"/>
                <w:szCs w:val="26"/>
              </w:rPr>
              <w:t>)</w:t>
            </w:r>
            <w:r w:rsidR="004E738E" w:rsidRPr="004E738E">
              <w:rPr>
                <w:rFonts w:ascii="Times New Roman" w:hAnsi="Times New Roman" w:cs="Times New Roman"/>
                <w:sz w:val="26"/>
                <w:szCs w:val="26"/>
              </w:rPr>
              <w:t>.</w:t>
            </w:r>
          </w:p>
        </w:tc>
      </w:tr>
      <w:tr w:rsidR="00E4235D" w:rsidRPr="005B3254" w14:paraId="17E82E18" w14:textId="77777777" w:rsidTr="002D315C">
        <w:trPr>
          <w:trHeight w:val="257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53" w:type="dxa"/>
          </w:tcPr>
          <w:p w14:paraId="32B450E5" w14:textId="7DA283E3" w:rsidR="00E4235D" w:rsidRPr="003B3D27" w:rsidRDefault="00E4235D" w:rsidP="00B74222">
            <w:pPr>
              <w:jc w:val="both"/>
              <w:rPr>
                <w:rFonts w:ascii="Times New Roman" w:hAnsi="Times New Roman" w:cs="Times New Roman"/>
                <w:sz w:val="26"/>
                <w:szCs w:val="26"/>
              </w:rPr>
            </w:pPr>
            <w:r w:rsidRPr="003B3D27">
              <w:rPr>
                <w:rFonts w:ascii="Times New Roman" w:hAnsi="Times New Roman" w:cs="Times New Roman"/>
                <w:sz w:val="26"/>
                <w:szCs w:val="26"/>
              </w:rPr>
              <w:t>Konkursa izsludināšanas datums</w:t>
            </w:r>
          </w:p>
        </w:tc>
        <w:tc>
          <w:tcPr>
            <w:tcW w:w="8221" w:type="dxa"/>
          </w:tcPr>
          <w:p w14:paraId="28F87D97" w14:textId="7432DD0A" w:rsidR="003338B6" w:rsidRPr="003338B6" w:rsidRDefault="003338B6" w:rsidP="003338B6">
            <w:pPr>
              <w:spacing w:before="60" w:after="60"/>
              <w:jc w:val="both"/>
              <w:rPr>
                <w:rFonts w:ascii="Times New Roman" w:eastAsia="Times New Roman" w:hAnsi="Times New Roman" w:cs="Times New Roman"/>
                <w:sz w:val="26"/>
                <w:szCs w:val="26"/>
              </w:rPr>
            </w:pPr>
            <w:r w:rsidRPr="003338B6">
              <w:rPr>
                <w:rFonts w:ascii="Times New Roman" w:eastAsia="Times New Roman" w:hAnsi="Times New Roman" w:cs="Times New Roman"/>
                <w:sz w:val="26"/>
                <w:szCs w:val="26"/>
              </w:rPr>
              <w:t>1</w:t>
            </w:r>
            <w:r w:rsidR="00082242">
              <w:rPr>
                <w:rFonts w:ascii="Times New Roman" w:eastAsia="Times New Roman" w:hAnsi="Times New Roman" w:cs="Times New Roman"/>
                <w:sz w:val="26"/>
                <w:szCs w:val="26"/>
              </w:rPr>
              <w:t>7</w:t>
            </w:r>
            <w:r w:rsidRPr="003338B6">
              <w:rPr>
                <w:rFonts w:ascii="Times New Roman" w:eastAsia="Times New Roman" w:hAnsi="Times New Roman" w:cs="Times New Roman"/>
                <w:sz w:val="26"/>
                <w:szCs w:val="26"/>
              </w:rPr>
              <w:t>.0</w:t>
            </w:r>
            <w:r w:rsidR="00082242">
              <w:rPr>
                <w:rFonts w:ascii="Times New Roman" w:eastAsia="Times New Roman" w:hAnsi="Times New Roman" w:cs="Times New Roman"/>
                <w:sz w:val="26"/>
                <w:szCs w:val="26"/>
              </w:rPr>
              <w:t>4</w:t>
            </w:r>
            <w:r w:rsidRPr="003338B6">
              <w:rPr>
                <w:rFonts w:ascii="Times New Roman" w:eastAsia="Times New Roman" w:hAnsi="Times New Roman" w:cs="Times New Roman"/>
                <w:sz w:val="26"/>
                <w:szCs w:val="26"/>
              </w:rPr>
              <w:t xml:space="preserve">.2025. Iepirkumu uzraudzības biroja tīmekļvietnē                           </w:t>
            </w:r>
            <w:r w:rsidRPr="003338B6">
              <w:rPr>
                <w:rFonts w:ascii="Times New Roman" w:eastAsia="Times New Roman" w:hAnsi="Times New Roman" w:cs="Times New Roman"/>
                <w:color w:val="2F5496" w:themeColor="accent1" w:themeShade="BF"/>
                <w:sz w:val="26"/>
                <w:szCs w:val="26"/>
              </w:rPr>
              <w:t>(</w:t>
            </w:r>
            <w:r w:rsidR="001C24B0" w:rsidRPr="001C24B0">
              <w:rPr>
                <w:rFonts w:ascii="Times New Roman" w:eastAsia="Times New Roman" w:hAnsi="Times New Roman" w:cs="Times New Roman"/>
                <w:color w:val="2F5496" w:themeColor="accent1" w:themeShade="BF"/>
                <w:sz w:val="26"/>
                <w:szCs w:val="26"/>
                <w:u w:val="single"/>
              </w:rPr>
              <w:t>https://eformsb.pvs.iub.gov.lv/show/f6cc6b0b-9448-4ba5-8571-6e0119fde179</w:t>
            </w:r>
            <w:r w:rsidRPr="003338B6">
              <w:rPr>
                <w:rFonts w:ascii="Times New Roman" w:eastAsia="Times New Roman" w:hAnsi="Times New Roman" w:cs="Times New Roman"/>
                <w:b/>
                <w:bCs/>
                <w:color w:val="2F5496" w:themeColor="accent1" w:themeShade="BF"/>
                <w:sz w:val="26"/>
                <w:szCs w:val="26"/>
                <w:u w:val="single"/>
              </w:rPr>
              <w:t>)</w:t>
            </w:r>
            <w:r w:rsidRPr="001C24B0">
              <w:rPr>
                <w:rFonts w:ascii="Times New Roman" w:eastAsia="Times New Roman" w:hAnsi="Times New Roman" w:cs="Times New Roman"/>
                <w:color w:val="0563C1" w:themeColor="hyperlink"/>
                <w:sz w:val="26"/>
                <w:szCs w:val="26"/>
              </w:rPr>
              <w:t xml:space="preserve"> </w:t>
            </w:r>
            <w:r w:rsidRPr="003338B6">
              <w:rPr>
                <w:rFonts w:ascii="Times New Roman" w:eastAsia="Times New Roman" w:hAnsi="Times New Roman" w:cs="Times New Roman"/>
                <w:sz w:val="26"/>
                <w:szCs w:val="26"/>
              </w:rPr>
              <w:t xml:space="preserve">publicēts </w:t>
            </w:r>
            <w:r w:rsidRPr="003338B6">
              <w:rPr>
                <w:rFonts w:ascii="Times New Roman" w:eastAsia="Times New Roman" w:hAnsi="Times New Roman" w:cs="Times New Roman"/>
                <w:i/>
                <w:iCs/>
                <w:sz w:val="26"/>
                <w:szCs w:val="26"/>
              </w:rPr>
              <w:t>Paziņojums par līgumu,</w:t>
            </w:r>
            <w:r w:rsidRPr="003338B6">
              <w:rPr>
                <w:rFonts w:ascii="Times New Roman" w:eastAsia="Times New Roman" w:hAnsi="Times New Roman" w:cs="Times New Roman"/>
                <w:sz w:val="26"/>
                <w:szCs w:val="26"/>
              </w:rPr>
              <w:t xml:space="preserve"> </w:t>
            </w:r>
          </w:p>
          <w:p w14:paraId="5FF6C4F9" w14:textId="4AFA7B88" w:rsidR="003338B6" w:rsidRPr="003338B6" w:rsidRDefault="004648A7" w:rsidP="003338B6">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E53A30">
              <w:rPr>
                <w:rFonts w:ascii="Times New Roman" w:eastAsia="Times New Roman" w:hAnsi="Times New Roman" w:cs="Times New Roman"/>
                <w:sz w:val="26"/>
                <w:szCs w:val="26"/>
              </w:rPr>
              <w:t>7</w:t>
            </w:r>
            <w:r w:rsidR="003338B6" w:rsidRPr="003338B6">
              <w:rPr>
                <w:rFonts w:ascii="Times New Roman" w:eastAsia="Times New Roman" w:hAnsi="Times New Roman" w:cs="Times New Roman"/>
                <w:sz w:val="26"/>
                <w:szCs w:val="26"/>
              </w:rPr>
              <w:t>.0</w:t>
            </w:r>
            <w:r w:rsidR="00E53A30">
              <w:rPr>
                <w:rFonts w:ascii="Times New Roman" w:eastAsia="Times New Roman" w:hAnsi="Times New Roman" w:cs="Times New Roman"/>
                <w:sz w:val="26"/>
                <w:szCs w:val="26"/>
              </w:rPr>
              <w:t>4</w:t>
            </w:r>
            <w:r w:rsidR="003338B6" w:rsidRPr="003338B6">
              <w:rPr>
                <w:rFonts w:ascii="Times New Roman" w:eastAsia="Times New Roman" w:hAnsi="Times New Roman" w:cs="Times New Roman"/>
                <w:sz w:val="26"/>
                <w:szCs w:val="26"/>
              </w:rPr>
              <w:t xml:space="preserve">.2025. Elektronisko iepirkumu sistēmas, turpmāk – EIS, tīmekļvietnē </w:t>
            </w:r>
            <w:hyperlink r:id="rId13" w:history="1">
              <w:r w:rsidR="003338B6" w:rsidRPr="003338B6">
                <w:rPr>
                  <w:rFonts w:ascii="Times New Roman" w:eastAsia="Times New Roman" w:hAnsi="Times New Roman" w:cs="Times New Roman"/>
                  <w:color w:val="0563C1" w:themeColor="hyperlink"/>
                  <w:sz w:val="26"/>
                  <w:szCs w:val="26"/>
                  <w:u w:val="single"/>
                </w:rPr>
                <w:t>https://www.eis.gov</w:t>
              </w:r>
            </w:hyperlink>
            <w:r w:rsidR="003338B6" w:rsidRPr="003338B6">
              <w:rPr>
                <w:rFonts w:ascii="Times New Roman" w:eastAsia="Times New Roman" w:hAnsi="Times New Roman" w:cs="Times New Roman"/>
                <w:sz w:val="26"/>
                <w:szCs w:val="26"/>
              </w:rPr>
              <w:t xml:space="preserve"> e – konkursu apakšsistēmā Konkursa sadaļā</w:t>
            </w:r>
          </w:p>
          <w:p w14:paraId="4A902BAB" w14:textId="06768C75" w:rsidR="00EC53EF" w:rsidRPr="00E53A30" w:rsidRDefault="003338B6" w:rsidP="002F360D">
            <w:pPr>
              <w:spacing w:before="60"/>
              <w:jc w:val="both"/>
              <w:rPr>
                <w:rFonts w:ascii="Times New Roman" w:eastAsia="Times New Roman" w:hAnsi="Times New Roman" w:cs="Times New Roman"/>
                <w:color w:val="2F5496" w:themeColor="accent1" w:themeShade="BF"/>
                <w:sz w:val="26"/>
                <w:szCs w:val="26"/>
              </w:rPr>
            </w:pPr>
            <w:r w:rsidRPr="003338B6">
              <w:rPr>
                <w:rFonts w:ascii="Times New Roman" w:eastAsia="Times New Roman" w:hAnsi="Times New Roman" w:cs="Times New Roman"/>
                <w:color w:val="2F5496" w:themeColor="accent1" w:themeShade="BF"/>
                <w:sz w:val="26"/>
                <w:szCs w:val="26"/>
              </w:rPr>
              <w:t>(</w:t>
            </w:r>
            <w:r w:rsidR="00082242" w:rsidRPr="00082242">
              <w:rPr>
                <w:rFonts w:ascii="Times New Roman" w:eastAsia="Times New Roman" w:hAnsi="Times New Roman" w:cs="Times New Roman"/>
                <w:color w:val="2F5496" w:themeColor="accent1" w:themeShade="BF"/>
                <w:sz w:val="26"/>
                <w:szCs w:val="26"/>
                <w:u w:val="single"/>
              </w:rPr>
              <w:t>https://www.eis.gov.lv/EKEIS/Procurement/Edit/143032</w:t>
            </w:r>
            <w:r w:rsidRPr="003338B6">
              <w:rPr>
                <w:rFonts w:ascii="Times New Roman" w:eastAsia="Times New Roman" w:hAnsi="Times New Roman" w:cs="Times New Roman"/>
                <w:color w:val="2F5496" w:themeColor="accent1" w:themeShade="BF"/>
                <w:sz w:val="26"/>
                <w:szCs w:val="26"/>
              </w:rPr>
              <w:t>)</w:t>
            </w:r>
            <w:r w:rsidR="002F360D">
              <w:rPr>
                <w:rFonts w:ascii="Times New Roman" w:eastAsia="Times New Roman" w:hAnsi="Times New Roman" w:cs="Times New Roman"/>
                <w:color w:val="2F5496" w:themeColor="accent1" w:themeShade="BF"/>
                <w:sz w:val="26"/>
                <w:szCs w:val="26"/>
              </w:rPr>
              <w:t>.</w:t>
            </w:r>
          </w:p>
        </w:tc>
      </w:tr>
      <w:tr w:rsidR="00E4235D" w:rsidRPr="005B3254" w14:paraId="7DC8E796" w14:textId="77777777" w:rsidTr="002D315C">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53" w:type="dxa"/>
          </w:tcPr>
          <w:p w14:paraId="5C986930" w14:textId="703E0018"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dokumentu sagatavotāji un </w:t>
            </w:r>
            <w:r w:rsidRPr="005B3254">
              <w:rPr>
                <w:rFonts w:ascii="Times New Roman" w:hAnsi="Times New Roman" w:cs="Times New Roman"/>
                <w:sz w:val="26"/>
                <w:szCs w:val="26"/>
              </w:rPr>
              <w:lastRenderedPageBreak/>
              <w:t>pieaicinātie eksperti</w:t>
            </w:r>
          </w:p>
        </w:tc>
        <w:tc>
          <w:tcPr>
            <w:tcW w:w="8221" w:type="dxa"/>
          </w:tcPr>
          <w:p w14:paraId="44327D75" w14:textId="79EDB49F" w:rsidR="00F10A85" w:rsidRPr="00F822F6" w:rsidRDefault="00767FC8" w:rsidP="006943F6">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 šādā sastāvā</w:t>
            </w:r>
            <w:r w:rsidR="007D0A23" w:rsidRPr="00F822F6">
              <w:rPr>
                <w:rFonts w:ascii="Times New Roman" w:hAnsi="Times New Roman" w:cs="Times New Roman"/>
                <w:sz w:val="26"/>
                <w:szCs w:val="26"/>
              </w:rPr>
              <w:t>:</w:t>
            </w:r>
          </w:p>
          <w:p w14:paraId="1B9393DA" w14:textId="7777777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0A81B242" w14:textId="688BBB98" w:rsidR="00F822F6" w:rsidRPr="00D73BF6" w:rsidRDefault="00620EDA" w:rsidP="006943F6">
            <w:pPr>
              <w:spacing w:after="60"/>
              <w:jc w:val="both"/>
              <w:rPr>
                <w:rFonts w:ascii="Times New Roman" w:hAnsi="Times New Roman" w:cs="Times New Roman"/>
                <w:sz w:val="26"/>
                <w:szCs w:val="26"/>
              </w:rPr>
            </w:pPr>
            <w:r w:rsidRPr="00620EDA">
              <w:rPr>
                <w:rFonts w:ascii="Times New Roman" w:hAnsi="Times New Roman" w:cs="Times New Roman"/>
                <w:sz w:val="26"/>
                <w:szCs w:val="26"/>
              </w:rPr>
              <w:t xml:space="preserve">Inese Sirmā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Direktora vietniece attīstības jautājumos p.i.</w:t>
            </w:r>
          </w:p>
          <w:p w14:paraId="7DA4ED08" w14:textId="2C8DA42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0FD9C9C7" w14:textId="299BD84B" w:rsidR="009C60F6" w:rsidRPr="006943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Guntars Ruskuls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Stratēģiskās vadības pārvaldes vadītājs</w:t>
            </w:r>
            <w:r w:rsidR="001735B5">
              <w:rPr>
                <w:rFonts w:ascii="Times New Roman" w:hAnsi="Times New Roman" w:cs="Times New Roman"/>
                <w:sz w:val="26"/>
                <w:szCs w:val="26"/>
              </w:rPr>
              <w:t>.</w:t>
            </w:r>
          </w:p>
          <w:p w14:paraId="487911F4" w14:textId="644D9854"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67B286EB" w14:textId="3F3F19B5"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lastRenderedPageBreak/>
              <w:t xml:space="preserve">Iveta Staša-Šaršūne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attīstības pārvaldes vadītāja p.i.</w:t>
            </w:r>
            <w:r w:rsidR="00F822F6" w:rsidRPr="00F822F6">
              <w:rPr>
                <w:rFonts w:ascii="Times New Roman" w:hAnsi="Times New Roman" w:cs="Times New Roman"/>
                <w:sz w:val="26"/>
                <w:szCs w:val="26"/>
              </w:rPr>
              <w:t>;</w:t>
            </w:r>
          </w:p>
          <w:p w14:paraId="53DEE19C" w14:textId="71355E55"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Diāna Koļadinceva</w:t>
            </w:r>
            <w:r w:rsidR="00703EF3">
              <w:rPr>
                <w:rFonts w:ascii="Times New Roman" w:hAnsi="Times New Roman" w:cs="Times New Roman"/>
                <w:sz w:val="26"/>
                <w:szCs w:val="26"/>
              </w:rPr>
              <w:t> </w:t>
            </w:r>
            <w:r w:rsidR="00F455B5">
              <w:rPr>
                <w:rFonts w:ascii="Times New Roman" w:hAnsi="Times New Roman" w:cs="Times New Roman"/>
                <w:sz w:val="26"/>
                <w:szCs w:val="26"/>
              </w:rPr>
              <w:t>– </w:t>
            </w:r>
            <w:r w:rsidRPr="00620EDA">
              <w:rPr>
                <w:rFonts w:ascii="Times New Roman" w:hAnsi="Times New Roman" w:cs="Times New Roman"/>
                <w:sz w:val="26"/>
                <w:szCs w:val="26"/>
              </w:rPr>
              <w:t>Departamenta Juridiskā nodrošinājuma pārvaldes Tiesiskā nodrošinājuma nodaļas vadītāja</w:t>
            </w:r>
            <w:r w:rsidR="00F822F6" w:rsidRPr="00F822F6">
              <w:rPr>
                <w:rFonts w:ascii="Times New Roman" w:hAnsi="Times New Roman" w:cs="Times New Roman"/>
                <w:sz w:val="26"/>
                <w:szCs w:val="26"/>
              </w:rPr>
              <w:t>;</w:t>
            </w:r>
          </w:p>
          <w:p w14:paraId="201A8A92" w14:textId="04C19004"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Valdis Dombrovskis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dizaina un inženierbūvju pārvaldes vadītājs</w:t>
            </w:r>
            <w:r w:rsidR="00F822F6" w:rsidRPr="00F822F6">
              <w:rPr>
                <w:rFonts w:ascii="Times New Roman" w:hAnsi="Times New Roman" w:cs="Times New Roman"/>
                <w:sz w:val="26"/>
                <w:szCs w:val="26"/>
              </w:rPr>
              <w:t>.</w:t>
            </w:r>
          </w:p>
          <w:p w14:paraId="3B43E11B" w14:textId="0661DE09" w:rsidR="00F94050" w:rsidRPr="00F822F6" w:rsidRDefault="00F94050" w:rsidP="00E53A30">
            <w:pPr>
              <w:spacing w:before="120"/>
              <w:jc w:val="both"/>
              <w:rPr>
                <w:rFonts w:ascii="Times New Roman" w:hAnsi="Times New Roman" w:cs="Times New Roman"/>
                <w:sz w:val="26"/>
                <w:szCs w:val="26"/>
              </w:rPr>
            </w:pPr>
            <w:r w:rsidRPr="00F822F6">
              <w:rPr>
                <w:rFonts w:ascii="Times New Roman" w:hAnsi="Times New Roman" w:cs="Times New Roman"/>
                <w:sz w:val="26"/>
                <w:szCs w:val="26"/>
              </w:rPr>
              <w:t>Sēdi protokolē:</w:t>
            </w:r>
          </w:p>
          <w:p w14:paraId="361F9B02" w14:textId="77777777" w:rsidR="00F94050" w:rsidRPr="00CF1BAF" w:rsidRDefault="00F94050" w:rsidP="00F822F6">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93778A" w:rsidRDefault="00F94050" w:rsidP="006943F6">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4C14D6EF" w14:textId="42C89F05" w:rsidR="00FE126A" w:rsidRPr="00FE126A" w:rsidRDefault="00FE126A" w:rsidP="009766EA">
            <w:pPr>
              <w:spacing w:before="120"/>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w:t>
            </w:r>
            <w:r w:rsidR="00275438">
              <w:rPr>
                <w:rFonts w:ascii="Times New Roman" w:hAnsi="Times New Roman" w:cs="Times New Roman"/>
                <w:sz w:val="26"/>
                <w:szCs w:val="26"/>
                <w:u w:val="single"/>
              </w:rPr>
              <w:t>s</w:t>
            </w:r>
            <w:r w:rsidRPr="00FE126A">
              <w:rPr>
                <w:rFonts w:ascii="Times New Roman" w:hAnsi="Times New Roman" w:cs="Times New Roman"/>
                <w:sz w:val="26"/>
                <w:szCs w:val="26"/>
                <w:u w:val="single"/>
              </w:rPr>
              <w:t>:</w:t>
            </w:r>
          </w:p>
          <w:p w14:paraId="5E084195" w14:textId="07A67259" w:rsidR="002650A9" w:rsidRPr="00535F07" w:rsidRDefault="00CC794D" w:rsidP="00B111FA">
            <w:pPr>
              <w:spacing w:after="60"/>
              <w:jc w:val="both"/>
              <w:rPr>
                <w:rFonts w:ascii="Times New Roman" w:hAnsi="Times New Roman" w:cs="Times New Roman"/>
                <w:sz w:val="26"/>
                <w:szCs w:val="26"/>
              </w:rPr>
            </w:pPr>
            <w:r>
              <w:rPr>
                <w:rFonts w:ascii="Times New Roman" w:hAnsi="Times New Roman" w:cs="Times New Roman"/>
                <w:sz w:val="26"/>
                <w:szCs w:val="26"/>
              </w:rPr>
              <w:t>Jānis Akmentiņš</w:t>
            </w:r>
            <w:r w:rsidR="00FE126A" w:rsidRPr="00FE126A">
              <w:rPr>
                <w:rFonts w:ascii="Times New Roman" w:hAnsi="Times New Roman" w:cs="Times New Roman"/>
                <w:sz w:val="26"/>
                <w:szCs w:val="26"/>
              </w:rPr>
              <w:t xml:space="preserve"> – Departamenta </w:t>
            </w:r>
            <w:r w:rsidR="00334E2F" w:rsidRPr="00334E2F">
              <w:rPr>
                <w:rFonts w:ascii="Times New Roman" w:hAnsi="Times New Roman" w:cs="Times New Roman"/>
                <w:sz w:val="26"/>
                <w:szCs w:val="26"/>
              </w:rPr>
              <w:t>Ģeomātikas pārvalde</w:t>
            </w:r>
            <w:r w:rsidR="00334E2F">
              <w:rPr>
                <w:rFonts w:ascii="Times New Roman" w:hAnsi="Times New Roman" w:cs="Times New Roman"/>
                <w:sz w:val="26"/>
                <w:szCs w:val="26"/>
              </w:rPr>
              <w:t>s</w:t>
            </w:r>
            <w:r>
              <w:rPr>
                <w:rFonts w:ascii="Times New Roman" w:hAnsi="Times New Roman" w:cs="Times New Roman"/>
                <w:sz w:val="26"/>
                <w:szCs w:val="26"/>
              </w:rPr>
              <w:t xml:space="preserve"> </w:t>
            </w:r>
            <w:r w:rsidRPr="00CC794D">
              <w:rPr>
                <w:rFonts w:ascii="Times New Roman" w:hAnsi="Times New Roman" w:cs="Times New Roman"/>
                <w:sz w:val="26"/>
                <w:szCs w:val="26"/>
              </w:rPr>
              <w:t>Izpildmērījumu izvērtēšanas nodaļa</w:t>
            </w:r>
            <w:r>
              <w:rPr>
                <w:rFonts w:ascii="Times New Roman" w:hAnsi="Times New Roman" w:cs="Times New Roman"/>
                <w:sz w:val="26"/>
                <w:szCs w:val="26"/>
              </w:rPr>
              <w:t>s vadītājs</w:t>
            </w:r>
            <w:r w:rsidR="00FE126A" w:rsidRPr="00FE126A">
              <w:rPr>
                <w:rFonts w:ascii="Times New Roman" w:hAnsi="Times New Roman" w:cs="Times New Roman"/>
                <w:sz w:val="26"/>
                <w:szCs w:val="26"/>
              </w:rPr>
              <w:t>.</w:t>
            </w:r>
          </w:p>
        </w:tc>
      </w:tr>
      <w:tr w:rsidR="00E4235D" w:rsidRPr="005B3254" w14:paraId="19ED2A20" w14:textId="77777777" w:rsidTr="002D315C">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53" w:type="dxa"/>
          </w:tcPr>
          <w:p w14:paraId="2A6F03D4" w14:textId="1A11EB34" w:rsidR="00E4235D" w:rsidRPr="005B3254" w:rsidRDefault="00E718B4"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221" w:type="dxa"/>
          </w:tcPr>
          <w:p w14:paraId="7FF29FE6" w14:textId="3FFF9E15" w:rsidR="00E4235D" w:rsidRPr="00535F07" w:rsidRDefault="00D61ED3"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CC794D">
              <w:rPr>
                <w:rFonts w:ascii="Times New Roman" w:hAnsi="Times New Roman" w:cs="Times New Roman"/>
                <w:sz w:val="26"/>
                <w:szCs w:val="26"/>
              </w:rPr>
              <w:t>06</w:t>
            </w:r>
            <w:r w:rsidR="00916B35" w:rsidRPr="00535F07">
              <w:rPr>
                <w:rFonts w:ascii="Times New Roman" w:hAnsi="Times New Roman" w:cs="Times New Roman"/>
                <w:sz w:val="26"/>
                <w:szCs w:val="26"/>
              </w:rPr>
              <w:t>.</w:t>
            </w:r>
            <w:r w:rsidR="002E6949">
              <w:rPr>
                <w:rFonts w:ascii="Times New Roman" w:hAnsi="Times New Roman" w:cs="Times New Roman"/>
                <w:sz w:val="26"/>
                <w:szCs w:val="26"/>
              </w:rPr>
              <w:t>0</w:t>
            </w:r>
            <w:r w:rsidR="00CC794D">
              <w:rPr>
                <w:rFonts w:ascii="Times New Roman" w:hAnsi="Times New Roman" w:cs="Times New Roman"/>
                <w:sz w:val="26"/>
                <w:szCs w:val="26"/>
              </w:rPr>
              <w:t>5</w:t>
            </w:r>
            <w:r w:rsidR="001E528A" w:rsidRPr="00535F07">
              <w:rPr>
                <w:rFonts w:ascii="Times New Roman" w:hAnsi="Times New Roman" w:cs="Times New Roman"/>
                <w:sz w:val="26"/>
                <w:szCs w:val="26"/>
              </w:rPr>
              <w:t>.202</w:t>
            </w:r>
            <w:r w:rsidR="002E6949">
              <w:rPr>
                <w:rFonts w:ascii="Times New Roman" w:hAnsi="Times New Roman" w:cs="Times New Roman"/>
                <w:sz w:val="26"/>
                <w:szCs w:val="26"/>
              </w:rPr>
              <w:t>5</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132C1C" w:rsidRPr="005B3254" w14:paraId="18286E37" w14:textId="77777777" w:rsidTr="001735B5">
        <w:trPr>
          <w:trHeight w:val="2644"/>
        </w:trPr>
        <w:tc>
          <w:tcPr>
            <w:tcW w:w="541" w:type="dxa"/>
          </w:tcPr>
          <w:p w14:paraId="7CF8E30B" w14:textId="75D4806A" w:rsidR="00132C1C" w:rsidRPr="005B3254" w:rsidRDefault="00132C1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53" w:type="dxa"/>
          </w:tcPr>
          <w:p w14:paraId="732B273C" w14:textId="7F8DFBD8" w:rsidR="00132C1C" w:rsidRPr="005B3254" w:rsidRDefault="00132C1C"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221" w:type="dxa"/>
          </w:tcPr>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2613"/>
            </w:tblGrid>
            <w:tr w:rsidR="00B111FA" w:rsidRPr="00B111FA" w14:paraId="4F3F0776" w14:textId="77777777" w:rsidTr="00C77064">
              <w:trPr>
                <w:trHeight w:val="260"/>
                <w:jc w:val="center"/>
              </w:trPr>
              <w:tc>
                <w:tcPr>
                  <w:tcW w:w="5302" w:type="dxa"/>
                  <w:shd w:val="clear" w:color="auto" w:fill="D9D9D9"/>
                </w:tcPr>
                <w:p w14:paraId="3A5878D6" w14:textId="77777777" w:rsidR="00B111FA" w:rsidRPr="00B111FA" w:rsidRDefault="00B111FA"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14:paraId="6F208FF1" w14:textId="77777777" w:rsidR="00B111FA" w:rsidRPr="00B111FA" w:rsidRDefault="00B111FA"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Iesniegtā cena EUR, bez PVN</w:t>
                  </w:r>
                </w:p>
              </w:tc>
            </w:tr>
            <w:tr w:rsidR="00364BDD" w:rsidRPr="00B111FA" w14:paraId="57E1E81E" w14:textId="77777777" w:rsidTr="00112E8C">
              <w:trPr>
                <w:trHeight w:val="534"/>
                <w:jc w:val="center"/>
              </w:trPr>
              <w:tc>
                <w:tcPr>
                  <w:tcW w:w="5302" w:type="dxa"/>
                  <w:shd w:val="clear" w:color="auto" w:fill="auto"/>
                  <w:vAlign w:val="center"/>
                </w:tcPr>
                <w:p w14:paraId="400E1DE6" w14:textId="634A13E1" w:rsidR="00364BDD" w:rsidRPr="00364BDD" w:rsidRDefault="00364BDD" w:rsidP="00364BDD">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Sabiedrība ar ierobežotu atbildību „METRUM”, reģ. Nr. 40003388748</w:t>
                  </w:r>
                </w:p>
              </w:tc>
              <w:tc>
                <w:tcPr>
                  <w:tcW w:w="2613" w:type="dxa"/>
                  <w:shd w:val="clear" w:color="auto" w:fill="auto"/>
                </w:tcPr>
                <w:p w14:paraId="789DC6D6" w14:textId="389DE219" w:rsidR="00364BDD" w:rsidRPr="00364BDD" w:rsidRDefault="00364BDD" w:rsidP="00364BDD">
                  <w:pPr>
                    <w:spacing w:before="120" w:after="60"/>
                    <w:jc w:val="center"/>
                    <w:rPr>
                      <w:rFonts w:ascii="Times New Roman" w:hAnsi="Times New Roman" w:cs="Times New Roman"/>
                      <w:sz w:val="26"/>
                      <w:szCs w:val="26"/>
                    </w:rPr>
                  </w:pPr>
                  <w:r w:rsidRPr="00364BDD">
                    <w:rPr>
                      <w:rFonts w:ascii="Times New Roman" w:hAnsi="Times New Roman" w:cs="Times New Roman"/>
                      <w:sz w:val="26"/>
                      <w:szCs w:val="26"/>
                    </w:rPr>
                    <w:t>84 900,00</w:t>
                  </w:r>
                </w:p>
              </w:tc>
            </w:tr>
            <w:tr w:rsidR="00364BDD" w:rsidRPr="00B111FA" w14:paraId="0AFF3024" w14:textId="77777777" w:rsidTr="00112E8C">
              <w:trPr>
                <w:trHeight w:val="551"/>
                <w:jc w:val="center"/>
              </w:trPr>
              <w:tc>
                <w:tcPr>
                  <w:tcW w:w="5302" w:type="dxa"/>
                  <w:shd w:val="clear" w:color="auto" w:fill="auto"/>
                  <w:vAlign w:val="center"/>
                </w:tcPr>
                <w:p w14:paraId="5D685FDB" w14:textId="1BF7BD0A" w:rsidR="00364BDD" w:rsidRPr="00364BDD" w:rsidRDefault="00364BDD" w:rsidP="00364BDD">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SIA „3D Engineering”, reģ. Nr. 52103083481</w:t>
                  </w:r>
                </w:p>
              </w:tc>
              <w:tc>
                <w:tcPr>
                  <w:tcW w:w="2613" w:type="dxa"/>
                  <w:shd w:val="clear" w:color="auto" w:fill="auto"/>
                </w:tcPr>
                <w:p w14:paraId="08324149" w14:textId="0A1BE7F3" w:rsidR="00364BDD" w:rsidRPr="00364BDD" w:rsidRDefault="00364BDD" w:rsidP="00364BDD">
                  <w:pPr>
                    <w:spacing w:before="120" w:after="60"/>
                    <w:jc w:val="center"/>
                    <w:rPr>
                      <w:rFonts w:ascii="Times New Roman" w:hAnsi="Times New Roman" w:cs="Times New Roman"/>
                      <w:sz w:val="26"/>
                      <w:szCs w:val="26"/>
                    </w:rPr>
                  </w:pPr>
                  <w:r w:rsidRPr="00364BDD">
                    <w:rPr>
                      <w:rFonts w:ascii="Times New Roman" w:hAnsi="Times New Roman" w:cs="Times New Roman"/>
                      <w:sz w:val="26"/>
                      <w:szCs w:val="26"/>
                    </w:rPr>
                    <w:t>114 262,70</w:t>
                  </w:r>
                </w:p>
              </w:tc>
            </w:tr>
            <w:tr w:rsidR="00364BDD" w:rsidRPr="00B111FA" w14:paraId="3F7D14BD" w14:textId="77777777" w:rsidTr="00112E8C">
              <w:trPr>
                <w:trHeight w:val="551"/>
                <w:jc w:val="center"/>
              </w:trPr>
              <w:tc>
                <w:tcPr>
                  <w:tcW w:w="5302" w:type="dxa"/>
                  <w:shd w:val="clear" w:color="auto" w:fill="auto"/>
                  <w:vAlign w:val="center"/>
                </w:tcPr>
                <w:p w14:paraId="1092A1CA" w14:textId="2B8E6596" w:rsidR="00364BDD" w:rsidRPr="00364BDD" w:rsidRDefault="00364BDD" w:rsidP="00364BDD">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SIA „TERRA TOPO”, reģ. Nr. 44103043752</w:t>
                  </w:r>
                </w:p>
              </w:tc>
              <w:tc>
                <w:tcPr>
                  <w:tcW w:w="2613" w:type="dxa"/>
                  <w:shd w:val="clear" w:color="auto" w:fill="auto"/>
                </w:tcPr>
                <w:p w14:paraId="64558285" w14:textId="5F6A11BA" w:rsidR="00364BDD" w:rsidRPr="00364BDD" w:rsidRDefault="00364BDD" w:rsidP="00364BDD">
                  <w:pPr>
                    <w:spacing w:before="120" w:after="60"/>
                    <w:jc w:val="center"/>
                    <w:rPr>
                      <w:rFonts w:ascii="Times New Roman" w:hAnsi="Times New Roman" w:cs="Times New Roman"/>
                      <w:sz w:val="26"/>
                      <w:szCs w:val="26"/>
                    </w:rPr>
                  </w:pPr>
                  <w:r w:rsidRPr="00364BDD">
                    <w:rPr>
                      <w:rFonts w:ascii="Times New Roman" w:hAnsi="Times New Roman" w:cs="Times New Roman"/>
                      <w:sz w:val="26"/>
                      <w:szCs w:val="26"/>
                    </w:rPr>
                    <w:t>87 349,56</w:t>
                  </w:r>
                </w:p>
              </w:tc>
            </w:tr>
          </w:tbl>
          <w:p w14:paraId="598D2DF1" w14:textId="77777777" w:rsidR="00B111FA" w:rsidRPr="00535F07" w:rsidRDefault="00B111FA" w:rsidP="00CA6277">
            <w:pPr>
              <w:spacing w:before="60"/>
              <w:jc w:val="both"/>
              <w:rPr>
                <w:rFonts w:ascii="Times New Roman" w:hAnsi="Times New Roman" w:cs="Times New Roman"/>
                <w:sz w:val="26"/>
                <w:szCs w:val="26"/>
              </w:rPr>
            </w:pPr>
          </w:p>
        </w:tc>
      </w:tr>
      <w:tr w:rsidR="00D27041" w:rsidRPr="005B3254" w14:paraId="7BC2CE3C" w14:textId="77777777" w:rsidTr="002D315C">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53" w:type="dxa"/>
          </w:tcPr>
          <w:p w14:paraId="1EED05CF" w14:textId="52AAA387"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221" w:type="dxa"/>
          </w:tcPr>
          <w:p w14:paraId="0604A88D" w14:textId="49E3073A" w:rsidR="00D27041" w:rsidRPr="00535F07" w:rsidRDefault="00D27041"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CC794D">
              <w:rPr>
                <w:rFonts w:ascii="Times New Roman" w:hAnsi="Times New Roman" w:cs="Times New Roman"/>
                <w:sz w:val="26"/>
                <w:szCs w:val="26"/>
              </w:rPr>
              <w:t>06</w:t>
            </w:r>
            <w:r w:rsidR="002E6949">
              <w:rPr>
                <w:rFonts w:ascii="Times New Roman" w:hAnsi="Times New Roman" w:cs="Times New Roman"/>
                <w:sz w:val="26"/>
                <w:szCs w:val="26"/>
              </w:rPr>
              <w:t>.0</w:t>
            </w:r>
            <w:r w:rsidR="00CC794D">
              <w:rPr>
                <w:rFonts w:ascii="Times New Roman" w:hAnsi="Times New Roman" w:cs="Times New Roman"/>
                <w:sz w:val="26"/>
                <w:szCs w:val="26"/>
              </w:rPr>
              <w:t>5</w:t>
            </w:r>
            <w:r w:rsidR="001B20DF" w:rsidRPr="00535F07">
              <w:rPr>
                <w:rFonts w:ascii="Times New Roman" w:hAnsi="Times New Roman" w:cs="Times New Roman"/>
                <w:sz w:val="26"/>
                <w:szCs w:val="26"/>
              </w:rPr>
              <w:t>.202</w:t>
            </w:r>
            <w:r w:rsidR="002E6949">
              <w:rPr>
                <w:rFonts w:ascii="Times New Roman" w:hAnsi="Times New Roman" w:cs="Times New Roman"/>
                <w:sz w:val="26"/>
                <w:szCs w:val="26"/>
              </w:rPr>
              <w:t>5</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2D315C">
        <w:trPr>
          <w:trHeight w:val="995"/>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153" w:type="dxa"/>
          </w:tcPr>
          <w:p w14:paraId="3E5DCF46" w14:textId="21D05D62" w:rsidR="00843F66" w:rsidRDefault="00843F66"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221" w:type="dxa"/>
          </w:tcPr>
          <w:p w14:paraId="4968B3B4" w14:textId="77777777" w:rsidR="00DA79BA" w:rsidRDefault="00DA79BA" w:rsidP="00660F79">
            <w:pPr>
              <w:jc w:val="both"/>
              <w:rPr>
                <w:rFonts w:ascii="Times New Roman" w:hAnsi="Times New Roman" w:cs="Times New Roman"/>
                <w:sz w:val="16"/>
                <w:szCs w:val="16"/>
              </w:rPr>
            </w:pPr>
          </w:p>
          <w:tbl>
            <w:tblPr>
              <w:tblStyle w:val="Reatabula"/>
              <w:tblW w:w="0" w:type="auto"/>
              <w:jc w:val="center"/>
              <w:tblLayout w:type="fixed"/>
              <w:tblLook w:val="04A0" w:firstRow="1" w:lastRow="0" w:firstColumn="1" w:lastColumn="0" w:noHBand="0" w:noVBand="1"/>
            </w:tblPr>
            <w:tblGrid>
              <w:gridCol w:w="5121"/>
              <w:gridCol w:w="2860"/>
            </w:tblGrid>
            <w:tr w:rsidR="00F830A2" w:rsidRPr="00535F07" w14:paraId="09064386" w14:textId="77777777" w:rsidTr="001735B5">
              <w:trPr>
                <w:jc w:val="center"/>
              </w:trPr>
              <w:tc>
                <w:tcPr>
                  <w:tcW w:w="5121" w:type="dxa"/>
                  <w:shd w:val="clear" w:color="auto" w:fill="E7E6E6" w:themeFill="background2"/>
                </w:tcPr>
                <w:p w14:paraId="56F6A562"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60" w:type="dxa"/>
                  <w:shd w:val="clear" w:color="auto" w:fill="E7E6E6" w:themeFill="background2"/>
                </w:tcPr>
                <w:p w14:paraId="4F3395CA"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3E0E5C" w:rsidRPr="00535F07" w14:paraId="1191CDA3" w14:textId="77777777" w:rsidTr="001735B5">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505916B0" w14:textId="2D584CFB" w:rsidR="003E0E5C" w:rsidRPr="00535F07" w:rsidRDefault="003E0E5C" w:rsidP="003E0E5C">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Sabiedrība ar ierobežotu atbildību „METRUM”, reģ. Nr. 40003388748</w:t>
                  </w:r>
                </w:p>
              </w:tc>
              <w:tc>
                <w:tcPr>
                  <w:tcW w:w="2860" w:type="dxa"/>
                  <w:vAlign w:val="center"/>
                </w:tcPr>
                <w:p w14:paraId="04C841D2" w14:textId="0CC64B05" w:rsidR="003E0E5C" w:rsidRPr="00535F07" w:rsidRDefault="003E0E5C" w:rsidP="003E0E5C">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3E0E5C" w:rsidRPr="00535F07" w14:paraId="36681B15" w14:textId="77777777" w:rsidTr="001735B5">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31F24367" w14:textId="2F8DFA39" w:rsidR="003E0E5C" w:rsidRPr="00736EE6" w:rsidRDefault="003E0E5C" w:rsidP="003E0E5C">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SIA „3D Engineering”, reģ. Nr. 52103083481</w:t>
                  </w:r>
                </w:p>
              </w:tc>
              <w:tc>
                <w:tcPr>
                  <w:tcW w:w="2860" w:type="dxa"/>
                  <w:vAlign w:val="center"/>
                </w:tcPr>
                <w:p w14:paraId="36109D1C" w14:textId="2E38B272" w:rsidR="003E0E5C" w:rsidRPr="00535F07" w:rsidRDefault="003E0E5C" w:rsidP="003E0E5C">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3E0E5C" w:rsidRPr="00535F07" w14:paraId="12CBA49C" w14:textId="77777777" w:rsidTr="001735B5">
              <w:trPr>
                <w:trHeight w:val="554"/>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218AB079" w14:textId="4ADC00C6" w:rsidR="003E0E5C" w:rsidRPr="00843F66" w:rsidRDefault="003E0E5C" w:rsidP="003E0E5C">
                  <w:pPr>
                    <w:jc w:val="both"/>
                    <w:rPr>
                      <w:rFonts w:ascii="Times New Roman" w:hAnsi="Times New Roman" w:cs="Times New Roman"/>
                      <w:sz w:val="26"/>
                      <w:szCs w:val="26"/>
                    </w:rPr>
                  </w:pPr>
                  <w:r w:rsidRPr="00364BDD">
                    <w:rPr>
                      <w:rFonts w:ascii="Times New Roman" w:hAnsi="Times New Roman" w:cs="Times New Roman"/>
                      <w:b/>
                      <w:bCs/>
                      <w:sz w:val="26"/>
                      <w:szCs w:val="26"/>
                    </w:rPr>
                    <w:t>SIA „TERRA TOPO”, reģ. Nr. 44103043752</w:t>
                  </w:r>
                </w:p>
              </w:tc>
              <w:tc>
                <w:tcPr>
                  <w:tcW w:w="2860" w:type="dxa"/>
                </w:tcPr>
                <w:p w14:paraId="60A0C5A8" w14:textId="77777777" w:rsidR="003E0E5C" w:rsidRPr="00535F07" w:rsidRDefault="003E0E5C" w:rsidP="003E0E5C">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36C00128" w14:textId="77777777" w:rsidR="00F830A2" w:rsidRPr="001735B5" w:rsidRDefault="00F830A2" w:rsidP="00660F79">
            <w:pPr>
              <w:jc w:val="both"/>
              <w:rPr>
                <w:rFonts w:ascii="Times New Roman" w:hAnsi="Times New Roman" w:cs="Times New Roman"/>
                <w:sz w:val="24"/>
                <w:szCs w:val="24"/>
              </w:rPr>
            </w:pPr>
          </w:p>
          <w:tbl>
            <w:tblPr>
              <w:tblStyle w:val="Reatabula"/>
              <w:tblW w:w="7986" w:type="dxa"/>
              <w:jc w:val="center"/>
              <w:tblLayout w:type="fixed"/>
              <w:tblLook w:val="04A0" w:firstRow="1" w:lastRow="0" w:firstColumn="1" w:lastColumn="0" w:noHBand="0" w:noVBand="1"/>
            </w:tblPr>
            <w:tblGrid>
              <w:gridCol w:w="5100"/>
              <w:gridCol w:w="2886"/>
            </w:tblGrid>
            <w:tr w:rsidR="00B2587F" w:rsidRPr="00535F07" w14:paraId="14BC3B28" w14:textId="77777777" w:rsidTr="00B85535">
              <w:trPr>
                <w:jc w:val="center"/>
              </w:trPr>
              <w:tc>
                <w:tcPr>
                  <w:tcW w:w="5100" w:type="dxa"/>
                  <w:shd w:val="clear" w:color="auto" w:fill="E7E6E6" w:themeFill="background2"/>
                </w:tcPr>
                <w:p w14:paraId="50C2E1CC"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86" w:type="dxa"/>
                  <w:shd w:val="clear" w:color="auto" w:fill="E7E6E6" w:themeFill="background2"/>
                </w:tcPr>
                <w:p w14:paraId="5F5D2E0B"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3E0E5C" w:rsidRPr="00535F07" w14:paraId="1975B72E" w14:textId="77777777" w:rsidTr="00B85535">
              <w:trPr>
                <w:trHeight w:val="800"/>
                <w:jc w:val="center"/>
              </w:trPr>
              <w:tc>
                <w:tcPr>
                  <w:tcW w:w="5100" w:type="dxa"/>
                  <w:tcBorders>
                    <w:top w:val="single" w:sz="4" w:space="0" w:color="000000"/>
                    <w:left w:val="single" w:sz="4" w:space="0" w:color="000000"/>
                    <w:bottom w:val="single" w:sz="4" w:space="0" w:color="000000"/>
                    <w:right w:val="single" w:sz="4" w:space="0" w:color="auto"/>
                  </w:tcBorders>
                  <w:vAlign w:val="center"/>
                </w:tcPr>
                <w:p w14:paraId="14363B3C" w14:textId="1F8BC7ED" w:rsidR="003E0E5C" w:rsidRPr="00DE0173" w:rsidRDefault="003E0E5C" w:rsidP="003E0E5C">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Sabiedrība ar ierobežotu atbildību „METRUM”, reģ. Nr. 40003388748</w:t>
                  </w:r>
                </w:p>
              </w:tc>
              <w:tc>
                <w:tcPr>
                  <w:tcW w:w="2886" w:type="dxa"/>
                  <w:vAlign w:val="center"/>
                </w:tcPr>
                <w:p w14:paraId="7F8B2E21" w14:textId="160795B8" w:rsidR="003E0E5C" w:rsidRPr="00535F07" w:rsidRDefault="003E0E5C" w:rsidP="003E0E5C">
                  <w:pPr>
                    <w:spacing w:before="12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r w:rsidR="003E0E5C" w:rsidRPr="00535F07" w14:paraId="158E9E41" w14:textId="77777777" w:rsidTr="00B85535">
              <w:trPr>
                <w:trHeight w:val="571"/>
                <w:jc w:val="center"/>
              </w:trPr>
              <w:tc>
                <w:tcPr>
                  <w:tcW w:w="5100" w:type="dxa"/>
                  <w:tcBorders>
                    <w:top w:val="single" w:sz="4" w:space="0" w:color="000000"/>
                    <w:left w:val="single" w:sz="4" w:space="0" w:color="000000"/>
                    <w:bottom w:val="single" w:sz="4" w:space="0" w:color="000000"/>
                    <w:right w:val="single" w:sz="4" w:space="0" w:color="auto"/>
                  </w:tcBorders>
                  <w:vAlign w:val="center"/>
                </w:tcPr>
                <w:p w14:paraId="06FCEF79" w14:textId="3C077E79" w:rsidR="003E0E5C" w:rsidRDefault="003E0E5C" w:rsidP="003E0E5C">
                  <w:pPr>
                    <w:spacing w:beforeLines="60" w:before="144" w:after="60"/>
                    <w:jc w:val="both"/>
                    <w:rPr>
                      <w:rFonts w:ascii="Times New Roman" w:hAnsi="Times New Roman" w:cs="Times New Roman"/>
                      <w:sz w:val="26"/>
                      <w:szCs w:val="26"/>
                    </w:rPr>
                  </w:pPr>
                  <w:r w:rsidRPr="00364BDD">
                    <w:rPr>
                      <w:rFonts w:ascii="Times New Roman" w:hAnsi="Times New Roman" w:cs="Times New Roman"/>
                      <w:b/>
                      <w:bCs/>
                      <w:sz w:val="26"/>
                      <w:szCs w:val="26"/>
                    </w:rPr>
                    <w:lastRenderedPageBreak/>
                    <w:t>SIA „3D Engineering”, reģ. Nr. 52103083481</w:t>
                  </w:r>
                </w:p>
              </w:tc>
              <w:tc>
                <w:tcPr>
                  <w:tcW w:w="2886" w:type="dxa"/>
                  <w:vAlign w:val="center"/>
                </w:tcPr>
                <w:p w14:paraId="307BB9AB" w14:textId="068BBE81" w:rsidR="003E0E5C" w:rsidRPr="00535F07" w:rsidRDefault="003E0E5C" w:rsidP="003E0E5C">
                  <w:pPr>
                    <w:spacing w:beforeLines="60" w:before="144"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3E0E5C" w:rsidRPr="00535F07" w14:paraId="23A2FFAD" w14:textId="77777777" w:rsidTr="00B85535">
              <w:trPr>
                <w:trHeight w:val="571"/>
                <w:jc w:val="center"/>
              </w:trPr>
              <w:tc>
                <w:tcPr>
                  <w:tcW w:w="5100" w:type="dxa"/>
                  <w:tcBorders>
                    <w:top w:val="single" w:sz="4" w:space="0" w:color="000000"/>
                    <w:left w:val="single" w:sz="4" w:space="0" w:color="000000"/>
                    <w:bottom w:val="single" w:sz="4" w:space="0" w:color="000000"/>
                    <w:right w:val="single" w:sz="4" w:space="0" w:color="auto"/>
                  </w:tcBorders>
                  <w:vAlign w:val="center"/>
                </w:tcPr>
                <w:p w14:paraId="79BBB8C1" w14:textId="46BD1EDB" w:rsidR="003E0E5C" w:rsidRPr="00843F66" w:rsidRDefault="003E0E5C" w:rsidP="003E0E5C">
                  <w:pPr>
                    <w:spacing w:beforeLines="60" w:before="144" w:after="60"/>
                    <w:jc w:val="both"/>
                    <w:rPr>
                      <w:rFonts w:ascii="Times New Roman" w:hAnsi="Times New Roman" w:cs="Times New Roman"/>
                      <w:sz w:val="26"/>
                      <w:szCs w:val="26"/>
                    </w:rPr>
                  </w:pPr>
                  <w:r w:rsidRPr="00364BDD">
                    <w:rPr>
                      <w:rFonts w:ascii="Times New Roman" w:hAnsi="Times New Roman" w:cs="Times New Roman"/>
                      <w:b/>
                      <w:bCs/>
                      <w:sz w:val="26"/>
                      <w:szCs w:val="26"/>
                    </w:rPr>
                    <w:t>SIA „TERRA TOPO”, reģ. Nr. 44103043752</w:t>
                  </w:r>
                </w:p>
              </w:tc>
              <w:tc>
                <w:tcPr>
                  <w:tcW w:w="2886" w:type="dxa"/>
                </w:tcPr>
                <w:p w14:paraId="31ABB747" w14:textId="4F419602" w:rsidR="003E0E5C" w:rsidRPr="00535F07" w:rsidRDefault="003E0E5C" w:rsidP="003E0E5C">
                  <w:pPr>
                    <w:spacing w:beforeLines="60" w:before="144"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0D1239F2" w14:textId="77777777" w:rsidR="00B2587F" w:rsidRPr="001735B5" w:rsidRDefault="00B2587F" w:rsidP="00660F79">
            <w:pPr>
              <w:jc w:val="both"/>
              <w:rPr>
                <w:rFonts w:ascii="Times New Roman" w:hAnsi="Times New Roman" w:cs="Times New Roman"/>
                <w:sz w:val="24"/>
                <w:szCs w:val="24"/>
              </w:rPr>
            </w:pPr>
          </w:p>
          <w:tbl>
            <w:tblPr>
              <w:tblStyle w:val="Reatabula"/>
              <w:tblW w:w="0" w:type="auto"/>
              <w:jc w:val="center"/>
              <w:tblLayout w:type="fixed"/>
              <w:tblLook w:val="04A0" w:firstRow="1" w:lastRow="0" w:firstColumn="1" w:lastColumn="0" w:noHBand="0" w:noVBand="1"/>
            </w:tblPr>
            <w:tblGrid>
              <w:gridCol w:w="5093"/>
              <w:gridCol w:w="2822"/>
            </w:tblGrid>
            <w:tr w:rsidR="00B2587F" w:rsidRPr="00535F07" w14:paraId="011366CF" w14:textId="77777777" w:rsidTr="0048363E">
              <w:trPr>
                <w:jc w:val="center"/>
              </w:trPr>
              <w:tc>
                <w:tcPr>
                  <w:tcW w:w="5093" w:type="dxa"/>
                  <w:shd w:val="clear" w:color="auto" w:fill="E7E6E6" w:themeFill="background2"/>
                </w:tcPr>
                <w:p w14:paraId="363A4F05"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22" w:type="dxa"/>
                  <w:shd w:val="clear" w:color="auto" w:fill="E7E6E6" w:themeFill="background2"/>
                </w:tcPr>
                <w:p w14:paraId="75F6331A"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3E0E5C" w:rsidRPr="00535F07" w14:paraId="4A481062" w14:textId="77777777" w:rsidTr="0048363E">
              <w:trPr>
                <w:trHeight w:val="778"/>
                <w:jc w:val="center"/>
              </w:trPr>
              <w:tc>
                <w:tcPr>
                  <w:tcW w:w="5093" w:type="dxa"/>
                  <w:tcBorders>
                    <w:top w:val="single" w:sz="4" w:space="0" w:color="000000"/>
                    <w:left w:val="single" w:sz="4" w:space="0" w:color="000000"/>
                    <w:bottom w:val="single" w:sz="4" w:space="0" w:color="000000"/>
                    <w:right w:val="single" w:sz="4" w:space="0" w:color="auto"/>
                  </w:tcBorders>
                  <w:vAlign w:val="center"/>
                </w:tcPr>
                <w:p w14:paraId="605BB823" w14:textId="7DCB351D" w:rsidR="003E0E5C" w:rsidRPr="00535F07" w:rsidRDefault="003E0E5C" w:rsidP="003E0E5C">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Sabiedrība ar ierobežotu atbildību „METRUM”, reģ. Nr. 40003388748</w:t>
                  </w:r>
                </w:p>
              </w:tc>
              <w:tc>
                <w:tcPr>
                  <w:tcW w:w="2822" w:type="dxa"/>
                  <w:vAlign w:val="center"/>
                </w:tcPr>
                <w:p w14:paraId="39B4059C" w14:textId="59DA71E8" w:rsidR="003E0E5C" w:rsidRPr="00535F07" w:rsidRDefault="003E0E5C" w:rsidP="003E0E5C">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3E0E5C" w:rsidRPr="00535F07" w14:paraId="3F7BAC30" w14:textId="77777777" w:rsidTr="0048363E">
              <w:trPr>
                <w:trHeight w:val="561"/>
                <w:jc w:val="center"/>
              </w:trPr>
              <w:tc>
                <w:tcPr>
                  <w:tcW w:w="5093" w:type="dxa"/>
                  <w:tcBorders>
                    <w:top w:val="single" w:sz="4" w:space="0" w:color="000000"/>
                    <w:left w:val="single" w:sz="4" w:space="0" w:color="000000"/>
                    <w:bottom w:val="single" w:sz="4" w:space="0" w:color="000000"/>
                    <w:right w:val="single" w:sz="4" w:space="0" w:color="auto"/>
                  </w:tcBorders>
                  <w:vAlign w:val="center"/>
                </w:tcPr>
                <w:p w14:paraId="162619D4" w14:textId="2D6B59D1" w:rsidR="003E0E5C" w:rsidRPr="00843F66" w:rsidRDefault="003E0E5C" w:rsidP="003E0E5C">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SIA „3D Engineering”, reģ. Nr. 52103083481</w:t>
                  </w:r>
                </w:p>
              </w:tc>
              <w:tc>
                <w:tcPr>
                  <w:tcW w:w="2822" w:type="dxa"/>
                  <w:vAlign w:val="center"/>
                </w:tcPr>
                <w:p w14:paraId="4EB98DA4" w14:textId="550C651F" w:rsidR="003E0E5C" w:rsidRPr="00535F07" w:rsidRDefault="003E0E5C" w:rsidP="003E0E5C">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3E0E5C" w:rsidRPr="00535F07" w14:paraId="7E03B76B" w14:textId="77777777" w:rsidTr="0048363E">
              <w:trPr>
                <w:trHeight w:val="561"/>
                <w:jc w:val="center"/>
              </w:trPr>
              <w:tc>
                <w:tcPr>
                  <w:tcW w:w="5093" w:type="dxa"/>
                  <w:tcBorders>
                    <w:top w:val="single" w:sz="4" w:space="0" w:color="000000"/>
                    <w:left w:val="single" w:sz="4" w:space="0" w:color="000000"/>
                    <w:bottom w:val="single" w:sz="4" w:space="0" w:color="000000"/>
                    <w:right w:val="single" w:sz="4" w:space="0" w:color="auto"/>
                  </w:tcBorders>
                  <w:vAlign w:val="center"/>
                </w:tcPr>
                <w:p w14:paraId="63033290" w14:textId="57903EEF" w:rsidR="003E0E5C" w:rsidRPr="00660F79" w:rsidRDefault="003E0E5C" w:rsidP="003E0E5C">
                  <w:pPr>
                    <w:spacing w:before="60" w:after="60"/>
                    <w:jc w:val="both"/>
                    <w:rPr>
                      <w:rFonts w:ascii="Times New Roman" w:hAnsi="Times New Roman" w:cs="Times New Roman"/>
                      <w:sz w:val="26"/>
                      <w:szCs w:val="26"/>
                    </w:rPr>
                  </w:pPr>
                  <w:r w:rsidRPr="00364BDD">
                    <w:rPr>
                      <w:rFonts w:ascii="Times New Roman" w:hAnsi="Times New Roman" w:cs="Times New Roman"/>
                      <w:b/>
                      <w:bCs/>
                      <w:sz w:val="26"/>
                      <w:szCs w:val="26"/>
                    </w:rPr>
                    <w:t>SIA „TERRA TOPO”, reģ. Nr. 44103043752</w:t>
                  </w:r>
                </w:p>
              </w:tc>
              <w:tc>
                <w:tcPr>
                  <w:tcW w:w="2822" w:type="dxa"/>
                </w:tcPr>
                <w:p w14:paraId="0CB7B0BB" w14:textId="53CB4D82" w:rsidR="003E0E5C" w:rsidRPr="00535F07" w:rsidRDefault="003E0E5C" w:rsidP="003E0E5C">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20EAFB53" w14:textId="547F09AC" w:rsidR="002E039C" w:rsidRDefault="002E039C"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642330BD" w14:textId="77777777" w:rsidR="00344600" w:rsidRDefault="00344600" w:rsidP="001C4D2C">
            <w:pPr>
              <w:spacing w:after="60"/>
              <w:jc w:val="both"/>
              <w:rPr>
                <w:rFonts w:ascii="Times New Roman" w:eastAsia="Times New Roman" w:hAnsi="Times New Roman" w:cs="Times New Roman"/>
                <w:sz w:val="26"/>
                <w:szCs w:val="26"/>
              </w:rPr>
            </w:pPr>
            <w:r w:rsidRPr="00344600">
              <w:rPr>
                <w:rFonts w:ascii="Times New Roman" w:eastAsia="Times New Roman" w:hAnsi="Times New Roman" w:cs="Times New Roman"/>
                <w:sz w:val="26"/>
                <w:szCs w:val="26"/>
              </w:rPr>
              <w:t>Saskaņā ar Konkursa nolikuma 12.6.1. apakšpunktu iepirkuma līguma slēgšanas tiesības tiek piešķirtas pretendentam, kura piedāvājums novērtēts kā saimnieciski visizdevīgākais. Par saimnieciski visizdevīgāko 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14:paraId="679CABE7" w14:textId="65914675" w:rsidR="001874A4" w:rsidRDefault="001874A4" w:rsidP="001874A4">
            <w:pPr>
              <w:spacing w:after="60"/>
              <w:jc w:val="both"/>
              <w:rPr>
                <w:rFonts w:ascii="Times New Roman" w:eastAsia="Times New Roman" w:hAnsi="Times New Roman" w:cs="Times New Roman"/>
                <w:sz w:val="26"/>
                <w:szCs w:val="26"/>
              </w:rPr>
            </w:pPr>
            <w:r w:rsidRPr="001874A4">
              <w:rPr>
                <w:rFonts w:ascii="Times New Roman" w:eastAsia="Times New Roman" w:hAnsi="Times New Roman" w:cs="Times New Roman"/>
                <w:sz w:val="26"/>
                <w:szCs w:val="26"/>
              </w:rPr>
              <w:t xml:space="preserve">Komisijas sēdes laikā, lai noteiktu saimnieciski visizdevīgāko piedāvājumu, </w:t>
            </w:r>
            <w:r>
              <w:rPr>
                <w:rFonts w:ascii="Times New Roman" w:eastAsia="Times New Roman" w:hAnsi="Times New Roman" w:cs="Times New Roman"/>
                <w:sz w:val="26"/>
                <w:szCs w:val="26"/>
              </w:rPr>
              <w:t xml:space="preserve">komisijas locekļi </w:t>
            </w:r>
            <w:r w:rsidRPr="001874A4">
              <w:rPr>
                <w:rFonts w:ascii="Times New Roman" w:eastAsia="Times New Roman" w:hAnsi="Times New Roman" w:cs="Times New Roman"/>
                <w:sz w:val="26"/>
                <w:szCs w:val="26"/>
              </w:rPr>
              <w:t>individuāli vērtēja visu pretendentu iesniegtos tehniskos piedāvājumus.</w:t>
            </w:r>
            <w:r>
              <w:rPr>
                <w:rFonts w:ascii="Times New Roman" w:eastAsia="Times New Roman" w:hAnsi="Times New Roman" w:cs="Times New Roman"/>
                <w:sz w:val="26"/>
                <w:szCs w:val="26"/>
              </w:rPr>
              <w:t xml:space="preserve"> </w:t>
            </w:r>
            <w:r w:rsidRPr="001874A4">
              <w:rPr>
                <w:rFonts w:ascii="Times New Roman" w:eastAsia="Times New Roman" w:hAnsi="Times New Roman" w:cs="Times New Roman"/>
                <w:sz w:val="26"/>
                <w:szCs w:val="26"/>
              </w:rPr>
              <w:t xml:space="preserve">Pamatojoties uz Komisijas locekļu individuālajiem vērtējumiem, tiek aprēķināts vidējais aritmētiskais vērtējums katram pretendenta piedāvājumam, sasummējot katra </w:t>
            </w:r>
            <w:r>
              <w:rPr>
                <w:rFonts w:ascii="Times New Roman" w:eastAsia="Times New Roman" w:hAnsi="Times New Roman" w:cs="Times New Roman"/>
                <w:sz w:val="26"/>
                <w:szCs w:val="26"/>
              </w:rPr>
              <w:t>k</w:t>
            </w:r>
            <w:r w:rsidRPr="001874A4">
              <w:rPr>
                <w:rFonts w:ascii="Times New Roman" w:eastAsia="Times New Roman" w:hAnsi="Times New Roman" w:cs="Times New Roman"/>
                <w:sz w:val="26"/>
                <w:szCs w:val="26"/>
              </w:rPr>
              <w:t xml:space="preserve">omisijas locekļa piešķirto iegūto kopējo punktu skaitu un izdalot tos ar </w:t>
            </w:r>
            <w:r>
              <w:rPr>
                <w:rFonts w:ascii="Times New Roman" w:eastAsia="Times New Roman" w:hAnsi="Times New Roman" w:cs="Times New Roman"/>
                <w:sz w:val="26"/>
                <w:szCs w:val="26"/>
              </w:rPr>
              <w:t>k</w:t>
            </w:r>
            <w:r w:rsidRPr="001874A4">
              <w:rPr>
                <w:rFonts w:ascii="Times New Roman" w:eastAsia="Times New Roman" w:hAnsi="Times New Roman" w:cs="Times New Roman"/>
                <w:sz w:val="26"/>
                <w:szCs w:val="26"/>
              </w:rPr>
              <w:t xml:space="preserve">omisijas locekļu skaitu. Iegūtais skaitlis tiek noapaļots līdz diviem cipariem aiz komata. Komisija lēmumu par kopējo vērtējumu pieņem, ņemot vērā katra </w:t>
            </w:r>
            <w:r>
              <w:rPr>
                <w:rFonts w:ascii="Times New Roman" w:eastAsia="Times New Roman" w:hAnsi="Times New Roman" w:cs="Times New Roman"/>
                <w:sz w:val="26"/>
                <w:szCs w:val="26"/>
              </w:rPr>
              <w:t>k</w:t>
            </w:r>
            <w:r w:rsidRPr="001874A4">
              <w:rPr>
                <w:rFonts w:ascii="Times New Roman" w:eastAsia="Times New Roman" w:hAnsi="Times New Roman" w:cs="Times New Roman"/>
                <w:sz w:val="26"/>
                <w:szCs w:val="26"/>
              </w:rPr>
              <w:t>omisijas locekļa individuālo vērtējumu.</w:t>
            </w:r>
          </w:p>
          <w:p w14:paraId="4BE148B1" w14:textId="494B2DA7" w:rsidR="001C4D2C" w:rsidRPr="001C4D2C" w:rsidRDefault="001C4D2C" w:rsidP="001C4D2C">
            <w:pPr>
              <w:spacing w:after="60"/>
              <w:jc w:val="both"/>
              <w:rPr>
                <w:rFonts w:ascii="Times New Roman" w:eastAsia="Times New Roman" w:hAnsi="Times New Roman" w:cs="Times New Roman"/>
                <w:sz w:val="26"/>
                <w:szCs w:val="26"/>
              </w:rPr>
            </w:pPr>
            <w:r w:rsidRPr="001C4D2C">
              <w:rPr>
                <w:rFonts w:ascii="Times New Roman" w:eastAsia="Times New Roman" w:hAnsi="Times New Roman" w:cs="Times New Roman"/>
                <w:sz w:val="26"/>
                <w:szCs w:val="26"/>
                <w:lang w:eastAsia="zh-CN"/>
              </w:rPr>
              <w:t xml:space="preserve">Atbilstoši </w:t>
            </w:r>
            <w:r w:rsidR="002E70A5">
              <w:rPr>
                <w:rFonts w:ascii="Times New Roman" w:eastAsia="Times New Roman" w:hAnsi="Times New Roman" w:cs="Times New Roman"/>
                <w:sz w:val="26"/>
                <w:szCs w:val="26"/>
                <w:lang w:eastAsia="zh-CN"/>
              </w:rPr>
              <w:t>K</w:t>
            </w:r>
            <w:r w:rsidRPr="001C4D2C">
              <w:rPr>
                <w:rFonts w:ascii="Times New Roman" w:eastAsia="Times New Roman" w:hAnsi="Times New Roman" w:cs="Times New Roman"/>
                <w:sz w:val="26"/>
                <w:szCs w:val="26"/>
                <w:lang w:eastAsia="zh-CN"/>
              </w:rPr>
              <w:t>onkursa nolikuma 12.6.2. apakšpunktā noteiktajiem vērtēšanas kritērijiem iegūtais pretendentu punktu skaits:</w:t>
            </w:r>
          </w:p>
          <w:tbl>
            <w:tblPr>
              <w:tblW w:w="8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2"/>
              <w:gridCol w:w="1842"/>
              <w:gridCol w:w="1985"/>
              <w:gridCol w:w="1985"/>
            </w:tblGrid>
            <w:tr w:rsidR="00F43512" w:rsidRPr="00AF55C5" w14:paraId="152266AC" w14:textId="77777777" w:rsidTr="009D7C1A">
              <w:trPr>
                <w:trHeight w:val="236"/>
                <w:jc w:val="center"/>
              </w:trPr>
              <w:tc>
                <w:tcPr>
                  <w:tcW w:w="2192" w:type="dxa"/>
                  <w:vMerge w:val="restart"/>
                  <w:shd w:val="clear" w:color="auto" w:fill="F2F2F2"/>
                </w:tcPr>
                <w:p w14:paraId="4285C17B" w14:textId="77777777" w:rsidR="00F43512" w:rsidRPr="00AF55C5" w:rsidRDefault="00F43512" w:rsidP="001C4D2C">
                  <w:pPr>
                    <w:tabs>
                      <w:tab w:val="left" w:pos="1140"/>
                    </w:tabs>
                    <w:spacing w:before="120"/>
                    <w:jc w:val="center"/>
                    <w:rPr>
                      <w:rFonts w:ascii="Times New Roman" w:hAnsi="Times New Roman" w:cs="Times New Roman"/>
                      <w:b/>
                      <w:bCs/>
                      <w:sz w:val="26"/>
                      <w:szCs w:val="26"/>
                    </w:rPr>
                  </w:pPr>
                  <w:r w:rsidRPr="00AF55C5">
                    <w:rPr>
                      <w:rFonts w:ascii="Times New Roman" w:hAnsi="Times New Roman" w:cs="Times New Roman"/>
                      <w:b/>
                      <w:bCs/>
                      <w:sz w:val="26"/>
                      <w:szCs w:val="26"/>
                    </w:rPr>
                    <w:t>Vērtēšanas kritērija nosaukums un apzīmējums</w:t>
                  </w:r>
                </w:p>
              </w:tc>
              <w:tc>
                <w:tcPr>
                  <w:tcW w:w="5812" w:type="dxa"/>
                  <w:gridSpan w:val="3"/>
                  <w:shd w:val="clear" w:color="auto" w:fill="F2F2F2"/>
                </w:tcPr>
                <w:p w14:paraId="205C6F31" w14:textId="5C3338DA" w:rsidR="00F43512" w:rsidRPr="00AF55C5" w:rsidRDefault="00F43512" w:rsidP="00865635">
                  <w:pPr>
                    <w:pStyle w:val="Sarakstarindkopa"/>
                    <w:suppressAutoHyphens/>
                    <w:spacing w:after="0"/>
                    <w:ind w:left="0"/>
                    <w:jc w:val="center"/>
                    <w:rPr>
                      <w:rFonts w:ascii="Times New Roman" w:hAnsi="Times New Roman" w:cs="Times New Roman"/>
                      <w:i/>
                      <w:iCs/>
                      <w:sz w:val="26"/>
                      <w:szCs w:val="26"/>
                    </w:rPr>
                  </w:pPr>
                  <w:r w:rsidRPr="00AF55C5">
                    <w:rPr>
                      <w:rFonts w:ascii="Times New Roman" w:hAnsi="Times New Roman" w:cs="Times New Roman"/>
                      <w:i/>
                      <w:iCs/>
                      <w:sz w:val="26"/>
                      <w:szCs w:val="26"/>
                    </w:rPr>
                    <w:t>Pretendents un to iegūtais punktu skaits</w:t>
                  </w:r>
                </w:p>
              </w:tc>
            </w:tr>
            <w:tr w:rsidR="00F43512" w:rsidRPr="00AF55C5" w14:paraId="7368A641" w14:textId="77777777" w:rsidTr="00F43512">
              <w:trPr>
                <w:trHeight w:val="917"/>
                <w:jc w:val="center"/>
              </w:trPr>
              <w:tc>
                <w:tcPr>
                  <w:tcW w:w="2192" w:type="dxa"/>
                  <w:vMerge/>
                  <w:shd w:val="clear" w:color="auto" w:fill="F2F2F2"/>
                </w:tcPr>
                <w:p w14:paraId="63C98CFA" w14:textId="77777777" w:rsidR="00F43512" w:rsidRPr="00AF55C5" w:rsidRDefault="00F43512" w:rsidP="001C4D2C">
                  <w:pPr>
                    <w:tabs>
                      <w:tab w:val="left" w:pos="1140"/>
                    </w:tabs>
                    <w:spacing w:before="120"/>
                    <w:jc w:val="center"/>
                    <w:rPr>
                      <w:rFonts w:ascii="Times New Roman" w:hAnsi="Times New Roman" w:cs="Times New Roman"/>
                      <w:b/>
                      <w:bCs/>
                      <w:sz w:val="26"/>
                      <w:szCs w:val="26"/>
                    </w:rPr>
                  </w:pPr>
                </w:p>
              </w:tc>
              <w:tc>
                <w:tcPr>
                  <w:tcW w:w="1842" w:type="dxa"/>
                  <w:shd w:val="clear" w:color="auto" w:fill="F2F2F2"/>
                </w:tcPr>
                <w:p w14:paraId="46325160" w14:textId="25D03FC4" w:rsidR="00F43512" w:rsidRPr="00AF55C5" w:rsidRDefault="00F43512" w:rsidP="001C4D2C">
                  <w:pPr>
                    <w:pStyle w:val="Sarakstarindkopa"/>
                    <w:suppressAutoHyphens/>
                    <w:ind w:left="0"/>
                    <w:jc w:val="center"/>
                    <w:rPr>
                      <w:rFonts w:ascii="Times New Roman" w:hAnsi="Times New Roman" w:cs="Times New Roman"/>
                      <w:b/>
                      <w:bCs/>
                      <w:sz w:val="26"/>
                      <w:szCs w:val="26"/>
                    </w:rPr>
                  </w:pPr>
                  <w:r w:rsidRPr="00AF55C5">
                    <w:rPr>
                      <w:rFonts w:ascii="Times New Roman" w:hAnsi="Times New Roman" w:cs="Times New Roman"/>
                      <w:b/>
                      <w:bCs/>
                      <w:sz w:val="26"/>
                      <w:szCs w:val="26"/>
                    </w:rPr>
                    <w:t>Sabiedrība ar ierobežotu atbildību „METRUM”, reģ. Nr. 40003388748</w:t>
                  </w:r>
                </w:p>
              </w:tc>
              <w:tc>
                <w:tcPr>
                  <w:tcW w:w="1985" w:type="dxa"/>
                  <w:shd w:val="clear" w:color="auto" w:fill="F2F2F2"/>
                </w:tcPr>
                <w:p w14:paraId="5C361CFF" w14:textId="000C0C85" w:rsidR="00F43512" w:rsidRPr="00AF55C5" w:rsidRDefault="00F43512" w:rsidP="001C4D2C">
                  <w:pPr>
                    <w:pStyle w:val="Sarakstarindkopa"/>
                    <w:suppressAutoHyphens/>
                    <w:ind w:left="0"/>
                    <w:jc w:val="center"/>
                    <w:rPr>
                      <w:rFonts w:ascii="Times New Roman" w:hAnsi="Times New Roman" w:cs="Times New Roman"/>
                      <w:b/>
                      <w:bCs/>
                      <w:sz w:val="26"/>
                      <w:szCs w:val="26"/>
                    </w:rPr>
                  </w:pPr>
                  <w:r w:rsidRPr="00AF55C5">
                    <w:rPr>
                      <w:rFonts w:ascii="Times New Roman" w:hAnsi="Times New Roman" w:cs="Times New Roman"/>
                      <w:b/>
                      <w:bCs/>
                      <w:sz w:val="26"/>
                      <w:szCs w:val="26"/>
                    </w:rPr>
                    <w:t>SIA „3D Engineering”, reģ. Nr. 52103083481</w:t>
                  </w:r>
                </w:p>
              </w:tc>
              <w:tc>
                <w:tcPr>
                  <w:tcW w:w="1985" w:type="dxa"/>
                  <w:shd w:val="clear" w:color="auto" w:fill="F2F2F2"/>
                </w:tcPr>
                <w:p w14:paraId="1368A1B3" w14:textId="7C261665" w:rsidR="00F43512" w:rsidRPr="00AF55C5" w:rsidRDefault="00F43512" w:rsidP="001C4D2C">
                  <w:pPr>
                    <w:pStyle w:val="Sarakstarindkopa"/>
                    <w:suppressAutoHyphens/>
                    <w:ind w:left="0"/>
                    <w:jc w:val="center"/>
                    <w:rPr>
                      <w:rFonts w:ascii="Times New Roman" w:hAnsi="Times New Roman" w:cs="Times New Roman"/>
                      <w:b/>
                      <w:bCs/>
                      <w:sz w:val="26"/>
                      <w:szCs w:val="26"/>
                    </w:rPr>
                  </w:pPr>
                </w:p>
                <w:p w14:paraId="301010FE" w14:textId="615E6DBF" w:rsidR="00F43512" w:rsidRPr="00AF55C5" w:rsidRDefault="00F43512" w:rsidP="001C4D2C">
                  <w:pPr>
                    <w:pStyle w:val="Sarakstarindkopa"/>
                    <w:suppressAutoHyphens/>
                    <w:ind w:left="0"/>
                    <w:jc w:val="center"/>
                    <w:rPr>
                      <w:rFonts w:ascii="Times New Roman" w:hAnsi="Times New Roman" w:cs="Times New Roman"/>
                      <w:b/>
                      <w:bCs/>
                      <w:sz w:val="26"/>
                      <w:szCs w:val="26"/>
                    </w:rPr>
                  </w:pPr>
                  <w:r w:rsidRPr="00AF55C5">
                    <w:rPr>
                      <w:rFonts w:ascii="Times New Roman" w:hAnsi="Times New Roman" w:cs="Times New Roman"/>
                      <w:b/>
                      <w:bCs/>
                      <w:sz w:val="26"/>
                      <w:szCs w:val="26"/>
                    </w:rPr>
                    <w:t>SIA „TERRA TOPO”, reģ. Nr. 44103043752</w:t>
                  </w:r>
                </w:p>
              </w:tc>
            </w:tr>
            <w:tr w:rsidR="00F43512" w:rsidRPr="00AF55C5" w14:paraId="179D647C" w14:textId="77777777" w:rsidTr="00F43512">
              <w:trPr>
                <w:trHeight w:val="421"/>
                <w:jc w:val="center"/>
              </w:trPr>
              <w:tc>
                <w:tcPr>
                  <w:tcW w:w="2192" w:type="dxa"/>
                  <w:shd w:val="clear" w:color="auto" w:fill="auto"/>
                  <w:vAlign w:val="center"/>
                </w:tcPr>
                <w:p w14:paraId="10BEFE7B" w14:textId="6A5B9246" w:rsidR="00F43512" w:rsidRPr="00AF55C5" w:rsidRDefault="00F43512" w:rsidP="00EB7B95">
                  <w:pPr>
                    <w:pStyle w:val="Sarakstarindkopa"/>
                    <w:suppressAutoHyphens/>
                    <w:spacing w:after="60"/>
                    <w:ind w:left="0"/>
                    <w:jc w:val="both"/>
                    <w:rPr>
                      <w:rFonts w:ascii="Times New Roman" w:hAnsi="Times New Roman" w:cs="Times New Roman"/>
                      <w:sz w:val="26"/>
                      <w:szCs w:val="26"/>
                    </w:rPr>
                  </w:pPr>
                  <w:r w:rsidRPr="00AF55C5">
                    <w:rPr>
                      <w:rFonts w:ascii="Times New Roman" w:eastAsia="Times New Roman" w:hAnsi="Times New Roman" w:cs="Times New Roman"/>
                      <w:sz w:val="26"/>
                      <w:szCs w:val="26"/>
                      <w:lang w:eastAsia="lv-LV"/>
                    </w:rPr>
                    <w:t>Pretendenta piedāvātās kopējās izmaksas EUR, bez PVN (A)</w:t>
                  </w:r>
                </w:p>
              </w:tc>
              <w:tc>
                <w:tcPr>
                  <w:tcW w:w="1842" w:type="dxa"/>
                  <w:shd w:val="clear" w:color="auto" w:fill="auto"/>
                </w:tcPr>
                <w:p w14:paraId="0A3579B2" w14:textId="36FB1ECC" w:rsidR="00F43512" w:rsidRPr="00AF55C5" w:rsidRDefault="00F43512" w:rsidP="008F04F8">
                  <w:pPr>
                    <w:pStyle w:val="Sarakstarindkopa"/>
                    <w:suppressAutoHyphens/>
                    <w:spacing w:before="120" w:after="60"/>
                    <w:ind w:left="0"/>
                    <w:jc w:val="center"/>
                    <w:rPr>
                      <w:rFonts w:ascii="Times New Roman" w:hAnsi="Times New Roman" w:cs="Times New Roman"/>
                      <w:sz w:val="26"/>
                      <w:szCs w:val="26"/>
                    </w:rPr>
                  </w:pPr>
                  <w:r w:rsidRPr="00AF55C5">
                    <w:rPr>
                      <w:rFonts w:ascii="Times New Roman" w:hAnsi="Times New Roman" w:cs="Times New Roman"/>
                      <w:sz w:val="26"/>
                      <w:szCs w:val="26"/>
                    </w:rPr>
                    <w:t>90</w:t>
                  </w:r>
                  <w:r w:rsidR="00D16E37" w:rsidRPr="00AF55C5">
                    <w:rPr>
                      <w:rFonts w:ascii="Times New Roman" w:hAnsi="Times New Roman" w:cs="Times New Roman"/>
                      <w:sz w:val="26"/>
                      <w:szCs w:val="26"/>
                    </w:rPr>
                    <w:t>,00</w:t>
                  </w:r>
                </w:p>
              </w:tc>
              <w:tc>
                <w:tcPr>
                  <w:tcW w:w="1985" w:type="dxa"/>
                </w:tcPr>
                <w:p w14:paraId="6181DDAB" w14:textId="13A6535B" w:rsidR="00F43512" w:rsidRPr="00AF55C5" w:rsidRDefault="00D16E37" w:rsidP="008F04F8">
                  <w:pPr>
                    <w:pStyle w:val="Sarakstarindkopa"/>
                    <w:suppressAutoHyphens/>
                    <w:spacing w:before="120" w:after="60"/>
                    <w:ind w:left="0"/>
                    <w:jc w:val="center"/>
                    <w:rPr>
                      <w:rFonts w:ascii="Times New Roman" w:hAnsi="Times New Roman" w:cs="Times New Roman"/>
                      <w:sz w:val="26"/>
                      <w:szCs w:val="26"/>
                    </w:rPr>
                  </w:pPr>
                  <w:r w:rsidRPr="00AF55C5">
                    <w:rPr>
                      <w:rFonts w:ascii="Times New Roman" w:hAnsi="Times New Roman" w:cs="Times New Roman"/>
                      <w:sz w:val="26"/>
                      <w:szCs w:val="26"/>
                    </w:rPr>
                    <w:t>66,87</w:t>
                  </w:r>
                </w:p>
              </w:tc>
              <w:tc>
                <w:tcPr>
                  <w:tcW w:w="1985" w:type="dxa"/>
                  <w:shd w:val="clear" w:color="auto" w:fill="auto"/>
                </w:tcPr>
                <w:p w14:paraId="408A604E" w14:textId="01634D4F" w:rsidR="00F43512" w:rsidRPr="00AF55C5" w:rsidRDefault="00D16E37" w:rsidP="008F04F8">
                  <w:pPr>
                    <w:pStyle w:val="Sarakstarindkopa"/>
                    <w:suppressAutoHyphens/>
                    <w:spacing w:before="120" w:after="60"/>
                    <w:ind w:left="0"/>
                    <w:jc w:val="center"/>
                    <w:rPr>
                      <w:rFonts w:ascii="Times New Roman" w:hAnsi="Times New Roman" w:cs="Times New Roman"/>
                      <w:sz w:val="26"/>
                      <w:szCs w:val="26"/>
                    </w:rPr>
                  </w:pPr>
                  <w:r w:rsidRPr="00AF55C5">
                    <w:rPr>
                      <w:rFonts w:ascii="Times New Roman" w:hAnsi="Times New Roman" w:cs="Times New Roman"/>
                      <w:sz w:val="26"/>
                      <w:szCs w:val="26"/>
                    </w:rPr>
                    <w:t>87,48</w:t>
                  </w:r>
                </w:p>
              </w:tc>
            </w:tr>
            <w:tr w:rsidR="00F43512" w:rsidRPr="00AF55C5" w14:paraId="59F02864" w14:textId="77777777" w:rsidTr="00F43512">
              <w:trPr>
                <w:trHeight w:val="430"/>
                <w:jc w:val="center"/>
              </w:trPr>
              <w:tc>
                <w:tcPr>
                  <w:tcW w:w="2192" w:type="dxa"/>
                  <w:shd w:val="clear" w:color="auto" w:fill="auto"/>
                  <w:vAlign w:val="center"/>
                </w:tcPr>
                <w:p w14:paraId="0C249BDA" w14:textId="6FF79714" w:rsidR="00F43512" w:rsidRPr="00AF55C5" w:rsidRDefault="00F43512" w:rsidP="001C4D2C">
                  <w:pPr>
                    <w:pStyle w:val="Sarakstarindkopa"/>
                    <w:suppressAutoHyphens/>
                    <w:spacing w:before="60" w:after="60"/>
                    <w:ind w:left="0"/>
                    <w:jc w:val="both"/>
                    <w:rPr>
                      <w:rFonts w:ascii="Times New Roman" w:hAnsi="Times New Roman" w:cs="Times New Roman"/>
                      <w:sz w:val="26"/>
                      <w:szCs w:val="26"/>
                    </w:rPr>
                  </w:pPr>
                  <w:r w:rsidRPr="00AF55C5">
                    <w:rPr>
                      <w:rFonts w:ascii="Times New Roman" w:hAnsi="Times New Roman" w:cs="Times New Roman"/>
                      <w:sz w:val="26"/>
                      <w:szCs w:val="26"/>
                    </w:rPr>
                    <w:lastRenderedPageBreak/>
                    <w:t>Tehniskais piedāvājums (B)</w:t>
                  </w:r>
                </w:p>
              </w:tc>
              <w:tc>
                <w:tcPr>
                  <w:tcW w:w="1842" w:type="dxa"/>
                  <w:shd w:val="clear" w:color="auto" w:fill="auto"/>
                </w:tcPr>
                <w:p w14:paraId="737BB383" w14:textId="59D1E850" w:rsidR="00F43512" w:rsidRPr="00AF55C5" w:rsidRDefault="00F43512" w:rsidP="001C4D2C">
                  <w:pPr>
                    <w:pStyle w:val="Sarakstarindkopa"/>
                    <w:suppressAutoHyphens/>
                    <w:spacing w:before="60" w:after="60"/>
                    <w:ind w:left="0"/>
                    <w:jc w:val="center"/>
                    <w:rPr>
                      <w:rFonts w:ascii="Times New Roman" w:hAnsi="Times New Roman" w:cs="Times New Roman"/>
                      <w:sz w:val="26"/>
                      <w:szCs w:val="26"/>
                    </w:rPr>
                  </w:pPr>
                  <w:r w:rsidRPr="00AF55C5">
                    <w:rPr>
                      <w:rFonts w:ascii="Times New Roman" w:hAnsi="Times New Roman" w:cs="Times New Roman"/>
                      <w:sz w:val="26"/>
                      <w:szCs w:val="26"/>
                    </w:rPr>
                    <w:t>5</w:t>
                  </w:r>
                </w:p>
              </w:tc>
              <w:tc>
                <w:tcPr>
                  <w:tcW w:w="1985" w:type="dxa"/>
                </w:tcPr>
                <w:p w14:paraId="1AA4ABE3" w14:textId="5BE5F736" w:rsidR="00F43512" w:rsidRPr="00AF55C5" w:rsidRDefault="00D16E37" w:rsidP="001C4D2C">
                  <w:pPr>
                    <w:pStyle w:val="Sarakstarindkopa"/>
                    <w:suppressAutoHyphens/>
                    <w:spacing w:before="60" w:after="60"/>
                    <w:ind w:left="0"/>
                    <w:jc w:val="center"/>
                    <w:rPr>
                      <w:rFonts w:ascii="Times New Roman" w:hAnsi="Times New Roman" w:cs="Times New Roman"/>
                      <w:sz w:val="26"/>
                      <w:szCs w:val="26"/>
                    </w:rPr>
                  </w:pPr>
                  <w:r w:rsidRPr="00AF55C5">
                    <w:rPr>
                      <w:rFonts w:ascii="Times New Roman" w:hAnsi="Times New Roman" w:cs="Times New Roman"/>
                      <w:sz w:val="26"/>
                      <w:szCs w:val="26"/>
                    </w:rPr>
                    <w:t>9</w:t>
                  </w:r>
                </w:p>
              </w:tc>
              <w:tc>
                <w:tcPr>
                  <w:tcW w:w="1985" w:type="dxa"/>
                  <w:shd w:val="clear" w:color="auto" w:fill="auto"/>
                </w:tcPr>
                <w:p w14:paraId="6BA2A711" w14:textId="4F571C50" w:rsidR="00F43512" w:rsidRPr="00AF55C5" w:rsidRDefault="00D16E37" w:rsidP="001C4D2C">
                  <w:pPr>
                    <w:pStyle w:val="Sarakstarindkopa"/>
                    <w:suppressAutoHyphens/>
                    <w:spacing w:before="60" w:after="60"/>
                    <w:ind w:left="0"/>
                    <w:jc w:val="center"/>
                    <w:rPr>
                      <w:rFonts w:ascii="Times New Roman" w:hAnsi="Times New Roman" w:cs="Times New Roman"/>
                      <w:sz w:val="26"/>
                      <w:szCs w:val="26"/>
                    </w:rPr>
                  </w:pPr>
                  <w:r w:rsidRPr="00AF55C5">
                    <w:rPr>
                      <w:rFonts w:ascii="Times New Roman" w:hAnsi="Times New Roman" w:cs="Times New Roman"/>
                      <w:sz w:val="26"/>
                      <w:szCs w:val="26"/>
                    </w:rPr>
                    <w:t>8</w:t>
                  </w:r>
                </w:p>
              </w:tc>
            </w:tr>
            <w:tr w:rsidR="00F43512" w:rsidRPr="00AF55C5" w14:paraId="1F138AB1" w14:textId="77777777" w:rsidTr="00F43512">
              <w:trPr>
                <w:trHeight w:val="253"/>
                <w:jc w:val="center"/>
              </w:trPr>
              <w:tc>
                <w:tcPr>
                  <w:tcW w:w="2192" w:type="dxa"/>
                  <w:shd w:val="clear" w:color="auto" w:fill="F2F2F2" w:themeFill="background1" w:themeFillShade="F2"/>
                  <w:vAlign w:val="center"/>
                </w:tcPr>
                <w:p w14:paraId="47049E37" w14:textId="77777777" w:rsidR="00F43512" w:rsidRPr="00AF55C5" w:rsidRDefault="00F43512" w:rsidP="000016EE">
                  <w:pPr>
                    <w:pStyle w:val="Sarakstarindkopa"/>
                    <w:suppressAutoHyphens/>
                    <w:spacing w:after="0" w:line="240" w:lineRule="auto"/>
                    <w:ind w:left="0"/>
                    <w:jc w:val="right"/>
                    <w:rPr>
                      <w:rFonts w:ascii="Times New Roman" w:hAnsi="Times New Roman" w:cs="Times New Roman"/>
                      <w:b/>
                      <w:bCs/>
                      <w:sz w:val="26"/>
                      <w:szCs w:val="26"/>
                    </w:rPr>
                  </w:pPr>
                  <w:r w:rsidRPr="00AF55C5">
                    <w:rPr>
                      <w:rFonts w:ascii="Times New Roman" w:hAnsi="Times New Roman" w:cs="Times New Roman"/>
                      <w:b/>
                      <w:bCs/>
                      <w:sz w:val="26"/>
                      <w:szCs w:val="26"/>
                    </w:rPr>
                    <w:t>Kopā:</w:t>
                  </w:r>
                </w:p>
              </w:tc>
              <w:tc>
                <w:tcPr>
                  <w:tcW w:w="1842" w:type="dxa"/>
                  <w:shd w:val="clear" w:color="auto" w:fill="F2F2F2" w:themeFill="background1" w:themeFillShade="F2"/>
                </w:tcPr>
                <w:p w14:paraId="17367189" w14:textId="3F03C7A1" w:rsidR="00F43512" w:rsidRPr="00AF55C5" w:rsidRDefault="00D16E37" w:rsidP="000016EE">
                  <w:pPr>
                    <w:pStyle w:val="Sarakstarindkopa"/>
                    <w:suppressAutoHyphens/>
                    <w:spacing w:after="0" w:line="240" w:lineRule="auto"/>
                    <w:ind w:left="0"/>
                    <w:jc w:val="center"/>
                    <w:rPr>
                      <w:rFonts w:ascii="Times New Roman" w:hAnsi="Times New Roman" w:cs="Times New Roman"/>
                      <w:b/>
                      <w:bCs/>
                      <w:sz w:val="26"/>
                      <w:szCs w:val="26"/>
                    </w:rPr>
                  </w:pPr>
                  <w:r w:rsidRPr="00AF55C5">
                    <w:rPr>
                      <w:rFonts w:ascii="Times New Roman" w:hAnsi="Times New Roman" w:cs="Times New Roman"/>
                      <w:b/>
                      <w:bCs/>
                      <w:sz w:val="26"/>
                      <w:szCs w:val="26"/>
                    </w:rPr>
                    <w:t>95,00</w:t>
                  </w:r>
                </w:p>
              </w:tc>
              <w:tc>
                <w:tcPr>
                  <w:tcW w:w="1985" w:type="dxa"/>
                  <w:shd w:val="clear" w:color="auto" w:fill="F2F2F2" w:themeFill="background1" w:themeFillShade="F2"/>
                </w:tcPr>
                <w:p w14:paraId="11A0655A" w14:textId="5E1D5622" w:rsidR="00F43512" w:rsidRPr="00AF55C5" w:rsidRDefault="00D16E37" w:rsidP="000016EE">
                  <w:pPr>
                    <w:pStyle w:val="Sarakstarindkopa"/>
                    <w:suppressAutoHyphens/>
                    <w:spacing w:after="0" w:line="240" w:lineRule="auto"/>
                    <w:ind w:left="0"/>
                    <w:jc w:val="center"/>
                    <w:rPr>
                      <w:rFonts w:ascii="Times New Roman" w:hAnsi="Times New Roman" w:cs="Times New Roman"/>
                      <w:b/>
                      <w:bCs/>
                      <w:sz w:val="26"/>
                      <w:szCs w:val="26"/>
                    </w:rPr>
                  </w:pPr>
                  <w:r w:rsidRPr="00AF55C5">
                    <w:rPr>
                      <w:rFonts w:ascii="Times New Roman" w:hAnsi="Times New Roman" w:cs="Times New Roman"/>
                      <w:b/>
                      <w:bCs/>
                      <w:sz w:val="26"/>
                      <w:szCs w:val="26"/>
                    </w:rPr>
                    <w:t>75,87</w:t>
                  </w:r>
                </w:p>
              </w:tc>
              <w:tc>
                <w:tcPr>
                  <w:tcW w:w="1985" w:type="dxa"/>
                  <w:shd w:val="clear" w:color="auto" w:fill="F2F2F2" w:themeFill="background1" w:themeFillShade="F2"/>
                </w:tcPr>
                <w:p w14:paraId="1EAE482C" w14:textId="6C36C472" w:rsidR="00F43512" w:rsidRPr="00AF55C5" w:rsidRDefault="00F43512" w:rsidP="000016EE">
                  <w:pPr>
                    <w:pStyle w:val="Sarakstarindkopa"/>
                    <w:suppressAutoHyphens/>
                    <w:spacing w:after="0" w:line="240" w:lineRule="auto"/>
                    <w:ind w:left="0"/>
                    <w:jc w:val="center"/>
                    <w:rPr>
                      <w:rFonts w:ascii="Times New Roman" w:hAnsi="Times New Roman" w:cs="Times New Roman"/>
                      <w:b/>
                      <w:bCs/>
                      <w:sz w:val="26"/>
                      <w:szCs w:val="26"/>
                    </w:rPr>
                  </w:pPr>
                  <w:r w:rsidRPr="00AF55C5">
                    <w:rPr>
                      <w:rFonts w:ascii="Times New Roman" w:hAnsi="Times New Roman" w:cs="Times New Roman"/>
                      <w:b/>
                      <w:bCs/>
                      <w:sz w:val="26"/>
                      <w:szCs w:val="26"/>
                    </w:rPr>
                    <w:t>95,</w:t>
                  </w:r>
                  <w:r w:rsidR="00C51BC0">
                    <w:rPr>
                      <w:rFonts w:ascii="Times New Roman" w:hAnsi="Times New Roman" w:cs="Times New Roman"/>
                      <w:b/>
                      <w:bCs/>
                      <w:sz w:val="26"/>
                      <w:szCs w:val="26"/>
                    </w:rPr>
                    <w:t>48</w:t>
                  </w:r>
                </w:p>
              </w:tc>
            </w:tr>
          </w:tbl>
          <w:p w14:paraId="641BC727" w14:textId="77777777" w:rsidR="001C4D2C" w:rsidRPr="00AF55C5" w:rsidRDefault="001C4D2C" w:rsidP="001C4D2C">
            <w:pPr>
              <w:jc w:val="both"/>
              <w:rPr>
                <w:rFonts w:ascii="Times New Roman" w:eastAsia="Times New Roman" w:hAnsi="Times New Roman" w:cs="Times New Roman"/>
                <w:sz w:val="26"/>
                <w:szCs w:val="26"/>
              </w:rPr>
            </w:pPr>
          </w:p>
          <w:p w14:paraId="45C74F6E" w14:textId="19FC1D86" w:rsidR="006976A0" w:rsidRPr="00AF55C5" w:rsidRDefault="00597469" w:rsidP="00833BDA">
            <w:pPr>
              <w:spacing w:after="60"/>
              <w:jc w:val="both"/>
              <w:rPr>
                <w:rFonts w:ascii="Times New Roman" w:hAnsi="Times New Roman" w:cs="Times New Roman"/>
                <w:sz w:val="26"/>
                <w:szCs w:val="26"/>
              </w:rPr>
            </w:pPr>
            <w:r w:rsidRPr="00AF55C5">
              <w:rPr>
                <w:rFonts w:ascii="Times New Roman" w:hAnsi="Times New Roman" w:cs="Times New Roman"/>
                <w:sz w:val="26"/>
                <w:szCs w:val="26"/>
              </w:rPr>
              <w:t>Kritērijā „Tehniskais piedāvājums (B)” samazināti punkti:</w:t>
            </w:r>
          </w:p>
          <w:p w14:paraId="06779C1B" w14:textId="4AFDA0D6" w:rsidR="00597469" w:rsidRPr="00AD5390" w:rsidRDefault="00597469" w:rsidP="00597469">
            <w:pPr>
              <w:pStyle w:val="Sarakstarindkopa"/>
              <w:numPr>
                <w:ilvl w:val="0"/>
                <w:numId w:val="15"/>
              </w:numPr>
              <w:spacing w:after="60"/>
              <w:jc w:val="both"/>
              <w:rPr>
                <w:rFonts w:ascii="Times New Roman" w:hAnsi="Times New Roman" w:cs="Times New Roman"/>
                <w:sz w:val="26"/>
                <w:szCs w:val="26"/>
              </w:rPr>
            </w:pPr>
            <w:r>
              <w:rPr>
                <w:rFonts w:ascii="Times New Roman" w:hAnsi="Times New Roman" w:cs="Times New Roman"/>
                <w:sz w:val="26"/>
                <w:szCs w:val="26"/>
              </w:rPr>
              <w:t>pretendentam s</w:t>
            </w:r>
            <w:r w:rsidRPr="00597469">
              <w:rPr>
                <w:rFonts w:ascii="Times New Roman" w:hAnsi="Times New Roman" w:cs="Times New Roman"/>
                <w:sz w:val="26"/>
                <w:szCs w:val="26"/>
              </w:rPr>
              <w:t>abiedrība</w:t>
            </w:r>
            <w:r w:rsidR="00313FC0">
              <w:rPr>
                <w:rFonts w:ascii="Times New Roman" w:hAnsi="Times New Roman" w:cs="Times New Roman"/>
                <w:sz w:val="26"/>
                <w:szCs w:val="26"/>
              </w:rPr>
              <w:t>i</w:t>
            </w:r>
            <w:r w:rsidRPr="00597469">
              <w:rPr>
                <w:rFonts w:ascii="Times New Roman" w:hAnsi="Times New Roman" w:cs="Times New Roman"/>
                <w:sz w:val="26"/>
                <w:szCs w:val="26"/>
              </w:rPr>
              <w:t xml:space="preserve"> ar ierobežotu atbildību „METRUM”, reģ.</w:t>
            </w:r>
            <w:r>
              <w:rPr>
                <w:rFonts w:ascii="Times New Roman" w:hAnsi="Times New Roman" w:cs="Times New Roman"/>
                <w:sz w:val="26"/>
                <w:szCs w:val="26"/>
              </w:rPr>
              <w:t> </w:t>
            </w:r>
            <w:r w:rsidRPr="00597469">
              <w:rPr>
                <w:rFonts w:ascii="Times New Roman" w:hAnsi="Times New Roman" w:cs="Times New Roman"/>
                <w:sz w:val="26"/>
                <w:szCs w:val="26"/>
              </w:rPr>
              <w:t>Nr.</w:t>
            </w:r>
            <w:r>
              <w:rPr>
                <w:rFonts w:ascii="Times New Roman" w:hAnsi="Times New Roman" w:cs="Times New Roman"/>
                <w:sz w:val="26"/>
                <w:szCs w:val="26"/>
              </w:rPr>
              <w:t> </w:t>
            </w:r>
            <w:r w:rsidRPr="00AD5390">
              <w:rPr>
                <w:rFonts w:ascii="Times New Roman" w:hAnsi="Times New Roman" w:cs="Times New Roman"/>
                <w:sz w:val="26"/>
                <w:szCs w:val="26"/>
              </w:rPr>
              <w:t xml:space="preserve">40003388748, </w:t>
            </w:r>
            <w:r w:rsidR="00A33BCF" w:rsidRPr="00AD5390">
              <w:rPr>
                <w:rFonts w:ascii="Times New Roman" w:hAnsi="Times New Roman" w:cs="Times New Roman"/>
                <w:sz w:val="26"/>
                <w:szCs w:val="26"/>
              </w:rPr>
              <w:t xml:space="preserve">jo </w:t>
            </w:r>
            <w:r w:rsidR="005843CA" w:rsidRPr="00AD5390">
              <w:rPr>
                <w:rFonts w:ascii="Times New Roman" w:hAnsi="Times New Roman" w:cs="Times New Roman"/>
                <w:sz w:val="26"/>
                <w:szCs w:val="26"/>
              </w:rPr>
              <w:t xml:space="preserve">visi komisijas locekļi </w:t>
            </w:r>
            <w:r w:rsidR="006F1C49" w:rsidRPr="00AD5390">
              <w:rPr>
                <w:rFonts w:ascii="Times New Roman" w:hAnsi="Times New Roman" w:cs="Times New Roman"/>
                <w:sz w:val="26"/>
                <w:szCs w:val="26"/>
              </w:rPr>
              <w:t xml:space="preserve">individuāli </w:t>
            </w:r>
            <w:r w:rsidR="00456ED0" w:rsidRPr="00AD5390">
              <w:rPr>
                <w:rFonts w:ascii="Times New Roman" w:hAnsi="Times New Roman" w:cs="Times New Roman"/>
                <w:sz w:val="26"/>
                <w:szCs w:val="26"/>
              </w:rPr>
              <w:t xml:space="preserve">vērtējot, </w:t>
            </w:r>
            <w:r w:rsidR="006F1C49" w:rsidRPr="00AD5390">
              <w:rPr>
                <w:rFonts w:ascii="Times New Roman" w:hAnsi="Times New Roman" w:cs="Times New Roman"/>
                <w:sz w:val="26"/>
                <w:szCs w:val="26"/>
              </w:rPr>
              <w:t xml:space="preserve"> </w:t>
            </w:r>
            <w:r w:rsidR="005843CA" w:rsidRPr="00AD5390">
              <w:rPr>
                <w:rFonts w:ascii="Times New Roman" w:hAnsi="Times New Roman" w:cs="Times New Roman"/>
                <w:sz w:val="26"/>
                <w:szCs w:val="26"/>
              </w:rPr>
              <w:t xml:space="preserve">konstatēja, ka </w:t>
            </w:r>
            <w:r w:rsidR="002B07A5" w:rsidRPr="00AD5390">
              <w:rPr>
                <w:rFonts w:ascii="Times New Roman" w:hAnsi="Times New Roman" w:cs="Times New Roman"/>
                <w:sz w:val="26"/>
                <w:szCs w:val="26"/>
              </w:rPr>
              <w:t xml:space="preserve">tehniskajā </w:t>
            </w:r>
            <w:r w:rsidR="00A33BCF" w:rsidRPr="00AD5390">
              <w:rPr>
                <w:rFonts w:ascii="Times New Roman" w:hAnsi="Times New Roman" w:cs="Times New Roman"/>
                <w:sz w:val="26"/>
                <w:szCs w:val="26"/>
              </w:rPr>
              <w:t>piedāvājumā</w:t>
            </w:r>
            <w:r w:rsidR="002B07A5" w:rsidRPr="00AD5390">
              <w:rPr>
                <w:rFonts w:ascii="Times New Roman" w:hAnsi="Times New Roman" w:cs="Times New Roman"/>
                <w:sz w:val="26"/>
                <w:szCs w:val="26"/>
              </w:rPr>
              <w:t xml:space="preserve"> nav norādīti</w:t>
            </w:r>
            <w:r w:rsidR="00C015C5" w:rsidRPr="00AD5390">
              <w:rPr>
                <w:rFonts w:ascii="Times New Roman" w:hAnsi="Times New Roman" w:cs="Times New Roman"/>
                <w:sz w:val="26"/>
                <w:szCs w:val="26"/>
              </w:rPr>
              <w:t xml:space="preserve"> pakalpojuma sniegšanā iesaistītie</w:t>
            </w:r>
            <w:r w:rsidR="002B07A5" w:rsidRPr="00AD5390">
              <w:rPr>
                <w:rFonts w:ascii="Times New Roman" w:hAnsi="Times New Roman" w:cs="Times New Roman"/>
                <w:sz w:val="26"/>
                <w:szCs w:val="26"/>
              </w:rPr>
              <w:t xml:space="preserve"> </w:t>
            </w:r>
            <w:r w:rsidR="00C015C5" w:rsidRPr="00AD5390">
              <w:rPr>
                <w:rFonts w:ascii="Times New Roman" w:hAnsi="Times New Roman" w:cs="Times New Roman"/>
                <w:sz w:val="26"/>
                <w:szCs w:val="26"/>
              </w:rPr>
              <w:t xml:space="preserve">speciālisti, aprakstīta to </w:t>
            </w:r>
            <w:r w:rsidR="001845BA" w:rsidRPr="00AD5390">
              <w:rPr>
                <w:rFonts w:ascii="Times New Roman" w:hAnsi="Times New Roman" w:cs="Times New Roman"/>
                <w:sz w:val="26"/>
                <w:szCs w:val="26"/>
              </w:rPr>
              <w:t>sasaiste ar tehniskās specifikācijas uzdevumiem un prasībām</w:t>
            </w:r>
            <w:r w:rsidR="003F4436" w:rsidRPr="00AD5390">
              <w:rPr>
                <w:rFonts w:ascii="Times New Roman" w:hAnsi="Times New Roman" w:cs="Times New Roman"/>
                <w:sz w:val="26"/>
                <w:szCs w:val="26"/>
              </w:rPr>
              <w:t>, speciālistu apraksta neesamība nozīmē, ka nav izpildīti visi tehniskā piedāvājuma prasību kritēriji</w:t>
            </w:r>
            <w:r w:rsidR="001845BA" w:rsidRPr="00AD5390">
              <w:rPr>
                <w:rFonts w:ascii="Times New Roman" w:hAnsi="Times New Roman" w:cs="Times New Roman"/>
                <w:sz w:val="26"/>
                <w:szCs w:val="26"/>
              </w:rPr>
              <w:t>;</w:t>
            </w:r>
          </w:p>
          <w:p w14:paraId="7DD3FFDC" w14:textId="62BBC64C" w:rsidR="001845BA" w:rsidRPr="00AD5390" w:rsidRDefault="00313FC0" w:rsidP="00597469">
            <w:pPr>
              <w:pStyle w:val="Sarakstarindkopa"/>
              <w:numPr>
                <w:ilvl w:val="0"/>
                <w:numId w:val="15"/>
              </w:numPr>
              <w:spacing w:after="60"/>
              <w:jc w:val="both"/>
              <w:rPr>
                <w:rFonts w:ascii="Times New Roman" w:hAnsi="Times New Roman" w:cs="Times New Roman"/>
                <w:sz w:val="26"/>
                <w:szCs w:val="26"/>
              </w:rPr>
            </w:pPr>
            <w:r w:rsidRPr="00AD5390">
              <w:rPr>
                <w:rFonts w:ascii="Times New Roman" w:hAnsi="Times New Roman" w:cs="Times New Roman"/>
                <w:sz w:val="26"/>
                <w:szCs w:val="26"/>
              </w:rPr>
              <w:t>pretendentam SIA „3D Engineering”, reģ. Nr. 52103083481, jo</w:t>
            </w:r>
            <w:r w:rsidR="005843CA" w:rsidRPr="00AD5390">
              <w:rPr>
                <w:rFonts w:ascii="Times New Roman" w:hAnsi="Times New Roman" w:cs="Times New Roman"/>
                <w:sz w:val="26"/>
                <w:szCs w:val="26"/>
              </w:rPr>
              <w:t xml:space="preserve"> </w:t>
            </w:r>
            <w:r w:rsidR="00F645D0" w:rsidRPr="00AD5390">
              <w:rPr>
                <w:rFonts w:ascii="Times New Roman" w:hAnsi="Times New Roman" w:cs="Times New Roman"/>
                <w:sz w:val="26"/>
                <w:szCs w:val="26"/>
              </w:rPr>
              <w:t>komisijas loceklis uzskata, ka</w:t>
            </w:r>
            <w:r w:rsidRPr="00AD5390">
              <w:rPr>
                <w:rFonts w:ascii="Times New Roman" w:hAnsi="Times New Roman" w:cs="Times New Roman"/>
                <w:sz w:val="26"/>
                <w:szCs w:val="26"/>
              </w:rPr>
              <w:t xml:space="preserve"> tehniskajā piedāvājumā </w:t>
            </w:r>
            <w:r w:rsidR="00E055CF" w:rsidRPr="00AD5390">
              <w:rPr>
                <w:rFonts w:ascii="Times New Roman" w:hAnsi="Times New Roman" w:cs="Times New Roman"/>
                <w:sz w:val="26"/>
                <w:szCs w:val="26"/>
              </w:rPr>
              <w:t xml:space="preserve">daudzviet </w:t>
            </w:r>
            <w:r w:rsidR="00430826" w:rsidRPr="00AD5390">
              <w:rPr>
                <w:rFonts w:ascii="Times New Roman" w:hAnsi="Times New Roman" w:cs="Times New Roman"/>
                <w:sz w:val="26"/>
                <w:szCs w:val="26"/>
              </w:rPr>
              <w:t>ir standartizētas frāzes, aprakstā dažviet trūkst praktisku piemēru vai risinājumu netipiskiem gadījumiem</w:t>
            </w:r>
            <w:r w:rsidR="001579C9" w:rsidRPr="00AD5390">
              <w:rPr>
                <w:rFonts w:ascii="Times New Roman" w:hAnsi="Times New Roman" w:cs="Times New Roman"/>
                <w:sz w:val="26"/>
                <w:szCs w:val="26"/>
              </w:rPr>
              <w:t>,</w:t>
            </w:r>
            <w:r w:rsidR="001579C9" w:rsidRPr="00AD5390">
              <w:t xml:space="preserve"> </w:t>
            </w:r>
            <w:r w:rsidR="001579C9" w:rsidRPr="00AD5390">
              <w:rPr>
                <w:rFonts w:ascii="Times New Roman" w:hAnsi="Times New Roman" w:cs="Times New Roman"/>
                <w:sz w:val="26"/>
                <w:szCs w:val="26"/>
              </w:rPr>
              <w:t>informācija daudzviet atkārto tehnisko specifikāciju; trūkst risinājumu individualizācijas vai pierādījumu pretendenta izpratnei par konkrētā pasūtījuma niansēm</w:t>
            </w:r>
            <w:r w:rsidR="00913E30" w:rsidRPr="00AD5390">
              <w:rPr>
                <w:rFonts w:ascii="Times New Roman" w:hAnsi="Times New Roman" w:cs="Times New Roman"/>
                <w:sz w:val="26"/>
                <w:szCs w:val="26"/>
              </w:rPr>
              <w:t>;</w:t>
            </w:r>
          </w:p>
          <w:p w14:paraId="5E459331" w14:textId="0B387F2B" w:rsidR="00913E30" w:rsidRPr="00AD5390" w:rsidRDefault="007B0B5A" w:rsidP="007B0B5A">
            <w:pPr>
              <w:pStyle w:val="Sarakstarindkopa"/>
              <w:numPr>
                <w:ilvl w:val="0"/>
                <w:numId w:val="15"/>
              </w:numPr>
              <w:spacing w:after="60"/>
              <w:jc w:val="both"/>
              <w:rPr>
                <w:rFonts w:ascii="Times New Roman" w:hAnsi="Times New Roman" w:cs="Times New Roman"/>
                <w:sz w:val="26"/>
                <w:szCs w:val="26"/>
              </w:rPr>
            </w:pPr>
            <w:r w:rsidRPr="00AD5390">
              <w:rPr>
                <w:rFonts w:ascii="Times New Roman" w:hAnsi="Times New Roman" w:cs="Times New Roman"/>
                <w:sz w:val="26"/>
                <w:szCs w:val="26"/>
              </w:rPr>
              <w:t xml:space="preserve">pretendentam </w:t>
            </w:r>
            <w:r w:rsidR="00B51980" w:rsidRPr="00AD5390">
              <w:rPr>
                <w:rFonts w:ascii="Times New Roman" w:hAnsi="Times New Roman" w:cs="Times New Roman"/>
                <w:sz w:val="26"/>
                <w:szCs w:val="26"/>
              </w:rPr>
              <w:t>SIA „TERRA TOPO”, reģ. Nr. 44103043752</w:t>
            </w:r>
            <w:r w:rsidRPr="00AD5390">
              <w:rPr>
                <w:rFonts w:ascii="Times New Roman" w:hAnsi="Times New Roman" w:cs="Times New Roman"/>
                <w:sz w:val="26"/>
                <w:szCs w:val="26"/>
              </w:rPr>
              <w:t xml:space="preserve">, jo </w:t>
            </w:r>
            <w:r w:rsidR="00287763" w:rsidRPr="00AD5390">
              <w:rPr>
                <w:rFonts w:ascii="Times New Roman" w:hAnsi="Times New Roman" w:cs="Times New Roman"/>
                <w:sz w:val="26"/>
                <w:szCs w:val="26"/>
              </w:rPr>
              <w:t xml:space="preserve">vairāku </w:t>
            </w:r>
            <w:r w:rsidR="00F645D0" w:rsidRPr="00AD5390">
              <w:rPr>
                <w:rFonts w:ascii="Times New Roman" w:hAnsi="Times New Roman" w:cs="Times New Roman"/>
                <w:sz w:val="26"/>
                <w:szCs w:val="26"/>
              </w:rPr>
              <w:t xml:space="preserve">komisijas </w:t>
            </w:r>
            <w:r w:rsidR="00287763" w:rsidRPr="00AD5390">
              <w:rPr>
                <w:rFonts w:ascii="Times New Roman" w:hAnsi="Times New Roman" w:cs="Times New Roman"/>
                <w:sz w:val="26"/>
                <w:szCs w:val="26"/>
              </w:rPr>
              <w:t>locekļu ieskatā</w:t>
            </w:r>
            <w:r w:rsidR="00F645D0" w:rsidRPr="00AD5390">
              <w:rPr>
                <w:rFonts w:ascii="Times New Roman" w:hAnsi="Times New Roman" w:cs="Times New Roman"/>
                <w:sz w:val="26"/>
                <w:szCs w:val="26"/>
              </w:rPr>
              <w:t xml:space="preserve"> </w:t>
            </w:r>
            <w:r w:rsidR="006F1C49" w:rsidRPr="00AD5390">
              <w:rPr>
                <w:rFonts w:ascii="Times New Roman" w:hAnsi="Times New Roman" w:cs="Times New Roman"/>
                <w:sz w:val="26"/>
                <w:szCs w:val="26"/>
              </w:rPr>
              <w:t xml:space="preserve">piedāvājuma </w:t>
            </w:r>
            <w:r w:rsidR="00232383" w:rsidRPr="00AD5390">
              <w:rPr>
                <w:rFonts w:ascii="Times New Roman" w:hAnsi="Times New Roman" w:cs="Times New Roman"/>
                <w:sz w:val="26"/>
                <w:szCs w:val="26"/>
              </w:rPr>
              <w:t>vairākos</w:t>
            </w:r>
            <w:r w:rsidR="006F1C49" w:rsidRPr="00AD5390">
              <w:rPr>
                <w:rFonts w:ascii="Times New Roman" w:hAnsi="Times New Roman" w:cs="Times New Roman"/>
                <w:sz w:val="26"/>
                <w:szCs w:val="26"/>
              </w:rPr>
              <w:t xml:space="preserve"> punktos nav iekļauts detalizēts izpildes procesa apraksts, bet tehniskās specifikācijas prasību pārrakstīšana, atkārtotas frāzes bez papildinājuma vai konkrētas pievienotās vērtības no pretendenta puses, kas ir pamats punktu samazinājumam</w:t>
            </w:r>
            <w:r w:rsidR="00611122" w:rsidRPr="00AD5390">
              <w:rPr>
                <w:rFonts w:ascii="Times New Roman" w:hAnsi="Times New Roman" w:cs="Times New Roman"/>
                <w:sz w:val="26"/>
                <w:szCs w:val="26"/>
              </w:rPr>
              <w:t>; konceptuāli viss ir skaidrs un šaubu par pretendenta kompetenci nav.</w:t>
            </w:r>
          </w:p>
          <w:p w14:paraId="4A362777" w14:textId="5ED5A928" w:rsidR="00174287" w:rsidRDefault="00833BDA" w:rsidP="00833BDA">
            <w:pPr>
              <w:spacing w:after="60"/>
              <w:jc w:val="both"/>
              <w:rPr>
                <w:rFonts w:ascii="Times New Roman" w:hAnsi="Times New Roman" w:cs="Times New Roman"/>
                <w:sz w:val="26"/>
                <w:szCs w:val="26"/>
              </w:rPr>
            </w:pPr>
            <w:r w:rsidRPr="00F76167">
              <w:rPr>
                <w:rFonts w:ascii="Times New Roman" w:hAnsi="Times New Roman" w:cs="Times New Roman"/>
                <w:sz w:val="26"/>
                <w:szCs w:val="26"/>
              </w:rPr>
              <w:t>Komisija saskaņā ar Konkursa nolikuma 12.2.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5367"/>
              <w:gridCol w:w="2373"/>
            </w:tblGrid>
            <w:tr w:rsidR="00833BDA" w:rsidRPr="00535F07" w14:paraId="01BF5D62" w14:textId="77777777" w:rsidTr="00284CBD">
              <w:trPr>
                <w:jc w:val="center"/>
              </w:trPr>
              <w:tc>
                <w:tcPr>
                  <w:tcW w:w="5367" w:type="dxa"/>
                  <w:shd w:val="clear" w:color="auto" w:fill="E7E6E6" w:themeFill="background2"/>
                </w:tcPr>
                <w:p w14:paraId="17695BCE"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373" w:type="dxa"/>
                  <w:shd w:val="clear" w:color="auto" w:fill="E7E6E6" w:themeFill="background2"/>
                </w:tcPr>
                <w:p w14:paraId="3FF3A9A1"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833BDA" w:rsidRPr="00535F07" w14:paraId="0DDFA9FA" w14:textId="77777777" w:rsidTr="00E2152B">
              <w:trPr>
                <w:jc w:val="center"/>
              </w:trPr>
              <w:tc>
                <w:tcPr>
                  <w:tcW w:w="5367" w:type="dxa"/>
                  <w:shd w:val="clear" w:color="auto" w:fill="auto"/>
                  <w:vAlign w:val="center"/>
                </w:tcPr>
                <w:p w14:paraId="256E2E8D" w14:textId="085A09ED" w:rsidR="00833BDA" w:rsidRPr="00535F07" w:rsidRDefault="0048363E" w:rsidP="00284CBD">
                  <w:pPr>
                    <w:spacing w:before="60" w:after="60"/>
                    <w:jc w:val="both"/>
                    <w:rPr>
                      <w:rFonts w:ascii="Times New Roman" w:hAnsi="Times New Roman" w:cs="Times New Roman"/>
                      <w:sz w:val="26"/>
                      <w:szCs w:val="26"/>
                    </w:rPr>
                  </w:pPr>
                  <w:r w:rsidRPr="0048363E">
                    <w:rPr>
                      <w:rFonts w:ascii="Times New Roman" w:hAnsi="Times New Roman" w:cs="Times New Roman"/>
                      <w:sz w:val="26"/>
                      <w:szCs w:val="26"/>
                    </w:rPr>
                    <w:t>SIA „TERRA TOPO”, reģ. Nr. 44103043752</w:t>
                  </w:r>
                </w:p>
              </w:tc>
              <w:tc>
                <w:tcPr>
                  <w:tcW w:w="2373" w:type="dxa"/>
                  <w:vAlign w:val="center"/>
                </w:tcPr>
                <w:p w14:paraId="0EFCA8AD" w14:textId="77777777" w:rsidR="00833BDA" w:rsidRPr="00535F07" w:rsidRDefault="00833BDA" w:rsidP="00295371">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1158015" w14:textId="59EE6D15" w:rsidR="001E62EA" w:rsidRPr="00A678E4" w:rsidRDefault="001E62EA" w:rsidP="003538A1">
            <w:pPr>
              <w:jc w:val="both"/>
              <w:rPr>
                <w:rFonts w:ascii="Times New Roman" w:hAnsi="Times New Roman" w:cs="Times New Roman"/>
                <w:sz w:val="16"/>
                <w:szCs w:val="16"/>
              </w:rPr>
            </w:pPr>
          </w:p>
        </w:tc>
      </w:tr>
      <w:tr w:rsidR="00622D39" w:rsidRPr="00D67700" w14:paraId="68A24177" w14:textId="77777777" w:rsidTr="002D315C">
        <w:tc>
          <w:tcPr>
            <w:tcW w:w="541"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53" w:type="dxa"/>
          </w:tcPr>
          <w:p w14:paraId="7A8AB311" w14:textId="2893C99F" w:rsidR="00622D39" w:rsidRPr="00D67700" w:rsidRDefault="00622D39"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221" w:type="dxa"/>
          </w:tcPr>
          <w:p w14:paraId="360493AE" w14:textId="0C804EE2" w:rsidR="00622D39" w:rsidRPr="00535F07" w:rsidRDefault="005A5AC0" w:rsidP="003538A1">
            <w:pPr>
              <w:spacing w:before="60"/>
              <w:jc w:val="both"/>
              <w:rPr>
                <w:rFonts w:ascii="Times New Roman" w:hAnsi="Times New Roman" w:cs="Times New Roman"/>
                <w:sz w:val="26"/>
                <w:szCs w:val="26"/>
              </w:rPr>
            </w:pPr>
            <w:r>
              <w:rPr>
                <w:rFonts w:ascii="Times New Roman" w:hAnsi="Times New Roman" w:cs="Times New Roman"/>
                <w:sz w:val="26"/>
                <w:szCs w:val="26"/>
              </w:rPr>
              <w:t>SIA „TERRA TOPO”, reģ. Nr. 44103043752</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D27041" w:rsidRPr="00D67700" w14:paraId="741B9479" w14:textId="77777777" w:rsidTr="002D315C">
        <w:tc>
          <w:tcPr>
            <w:tcW w:w="541"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53" w:type="dxa"/>
          </w:tcPr>
          <w:p w14:paraId="26C72571" w14:textId="48BF3FFC" w:rsidR="00D27041" w:rsidRPr="00D67700" w:rsidRDefault="00D27041"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221" w:type="dxa"/>
          </w:tcPr>
          <w:p w14:paraId="40F4382B" w14:textId="37188FC5" w:rsidR="00AE0236" w:rsidRPr="00A50F19" w:rsidRDefault="0048363E" w:rsidP="003538A1">
            <w:pPr>
              <w:spacing w:before="60"/>
              <w:jc w:val="both"/>
              <w:rPr>
                <w:rFonts w:ascii="Times New Roman" w:hAnsi="Times New Roman" w:cs="Times New Roman"/>
                <w:sz w:val="26"/>
                <w:szCs w:val="26"/>
              </w:rPr>
            </w:pPr>
            <w:r w:rsidRPr="0048363E">
              <w:rPr>
                <w:rFonts w:ascii="Times New Roman" w:hAnsi="Times New Roman" w:cs="Times New Roman"/>
                <w:sz w:val="26"/>
                <w:szCs w:val="26"/>
              </w:rPr>
              <w:t xml:space="preserve">SIA </w:t>
            </w:r>
            <w:r w:rsidRPr="00C753B4">
              <w:rPr>
                <w:rFonts w:ascii="Times New Roman" w:hAnsi="Times New Roman" w:cs="Times New Roman"/>
                <w:sz w:val="26"/>
                <w:szCs w:val="26"/>
              </w:rPr>
              <w:t>„TERRA TOPO”, reģ. Nr. 44103043752</w:t>
            </w:r>
            <w:r w:rsidR="005409CF" w:rsidRPr="00C753B4">
              <w:rPr>
                <w:rFonts w:ascii="Times New Roman" w:hAnsi="Times New Roman" w:cs="Times New Roman"/>
                <w:sz w:val="26"/>
                <w:szCs w:val="26"/>
              </w:rPr>
              <w:t xml:space="preserve">, par kopējo līgumcenu </w:t>
            </w:r>
            <w:r w:rsidR="00C753B4" w:rsidRPr="00C753B4">
              <w:rPr>
                <w:rFonts w:ascii="Times New Roman" w:hAnsi="Times New Roman" w:cs="Times New Roman"/>
                <w:sz w:val="26"/>
                <w:szCs w:val="26"/>
              </w:rPr>
              <w:t>EUR</w:t>
            </w:r>
            <w:r w:rsidR="00C753B4">
              <w:rPr>
                <w:rFonts w:ascii="Times New Roman" w:hAnsi="Times New Roman" w:cs="Times New Roman"/>
                <w:b/>
                <w:bCs/>
                <w:sz w:val="26"/>
                <w:szCs w:val="26"/>
              </w:rPr>
              <w:t> </w:t>
            </w:r>
            <w:r w:rsidR="00C753B4" w:rsidRPr="00C753B4">
              <w:rPr>
                <w:rFonts w:ascii="Times New Roman" w:hAnsi="Times New Roman" w:cs="Times New Roman"/>
                <w:b/>
                <w:bCs/>
                <w:sz w:val="26"/>
                <w:szCs w:val="26"/>
              </w:rPr>
              <w:t>87 349,56</w:t>
            </w:r>
            <w:r w:rsidR="00C753B4" w:rsidRPr="00C753B4">
              <w:rPr>
                <w:rFonts w:ascii="Times New Roman" w:hAnsi="Times New Roman" w:cs="Times New Roman"/>
                <w:sz w:val="26"/>
                <w:szCs w:val="26"/>
              </w:rPr>
              <w:t xml:space="preserve"> (astoņdesmit septiņi tūkstoši trīs simti četrdesmit deviņi </w:t>
            </w:r>
            <w:r w:rsidR="00C753B4" w:rsidRPr="00C753B4">
              <w:rPr>
                <w:rFonts w:ascii="Times New Roman" w:hAnsi="Times New Roman" w:cs="Times New Roman"/>
                <w:i/>
                <w:iCs/>
                <w:sz w:val="26"/>
                <w:szCs w:val="26"/>
              </w:rPr>
              <w:t xml:space="preserve">euro, </w:t>
            </w:r>
            <w:r w:rsidR="00C753B4" w:rsidRPr="00C753B4">
              <w:rPr>
                <w:rFonts w:ascii="Times New Roman" w:hAnsi="Times New Roman" w:cs="Times New Roman"/>
                <w:sz w:val="26"/>
                <w:szCs w:val="26"/>
              </w:rPr>
              <w:t>56 centi)</w:t>
            </w:r>
            <w:r w:rsidR="005409CF" w:rsidRPr="00C753B4">
              <w:rPr>
                <w:rFonts w:ascii="Times New Roman" w:hAnsi="Times New Roman" w:cs="Times New Roman"/>
                <w:sz w:val="26"/>
                <w:szCs w:val="26"/>
              </w:rPr>
              <w:t>, bez pievienotās</w:t>
            </w:r>
            <w:r w:rsidR="005409CF" w:rsidRPr="005409CF">
              <w:rPr>
                <w:rFonts w:ascii="Times New Roman" w:hAnsi="Times New Roman" w:cs="Times New Roman"/>
                <w:sz w:val="26"/>
                <w:szCs w:val="26"/>
              </w:rPr>
              <w:t xml:space="preserve"> vērtības nodokļa</w:t>
            </w:r>
            <w:r w:rsidR="00E46BF5">
              <w:rPr>
                <w:rFonts w:ascii="Times New Roman" w:hAnsi="Times New Roman" w:cs="Times New Roman"/>
                <w:sz w:val="26"/>
                <w:szCs w:val="26"/>
              </w:rPr>
              <w:t>.</w:t>
            </w:r>
          </w:p>
        </w:tc>
      </w:tr>
      <w:tr w:rsidR="00D27041" w:rsidRPr="005B3254" w14:paraId="0042CECF" w14:textId="77777777" w:rsidTr="002D315C">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53" w:type="dxa"/>
          </w:tcPr>
          <w:p w14:paraId="2BAC6D7B" w14:textId="5A7D765D"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 xml:space="preserve">par to iepirkuma līguma daļu, kuru izraudzītais pretendents plānojis nodot apakšuzņēmējiem, kā arī </w:t>
            </w:r>
            <w:r w:rsidR="005326CC" w:rsidRPr="005326CC">
              <w:rPr>
                <w:rFonts w:ascii="Times New Roman" w:hAnsi="Times New Roman" w:cs="Times New Roman"/>
                <w:sz w:val="26"/>
                <w:szCs w:val="26"/>
              </w:rPr>
              <w:lastRenderedPageBreak/>
              <w:t>apakšuzņēmēju nosaukumi</w:t>
            </w:r>
          </w:p>
        </w:tc>
        <w:tc>
          <w:tcPr>
            <w:tcW w:w="8221" w:type="dxa"/>
          </w:tcPr>
          <w:p w14:paraId="10F0C85A" w14:textId="1EE91FE4" w:rsidR="00A50F19" w:rsidRPr="002F6505" w:rsidRDefault="0089514A" w:rsidP="002F6505">
            <w:pPr>
              <w:spacing w:before="60"/>
              <w:jc w:val="both"/>
              <w:rPr>
                <w:rFonts w:ascii="Times New Roman" w:hAnsi="Times New Roman" w:cs="Times New Roman"/>
                <w:sz w:val="26"/>
                <w:szCs w:val="26"/>
              </w:rPr>
            </w:pPr>
            <w:r w:rsidRPr="00CC5FA0">
              <w:rPr>
                <w:rFonts w:ascii="Times New Roman" w:hAnsi="Times New Roman" w:cs="Times New Roman"/>
                <w:sz w:val="26"/>
                <w:szCs w:val="26"/>
              </w:rPr>
              <w:lastRenderedPageBreak/>
              <w:t xml:space="preserve">Pretendents piesaista </w:t>
            </w:r>
            <w:r w:rsidR="00547DDD" w:rsidRPr="00CC5FA0">
              <w:rPr>
                <w:rFonts w:ascii="Times New Roman" w:hAnsi="Times New Roman" w:cs="Times New Roman"/>
                <w:sz w:val="26"/>
                <w:szCs w:val="26"/>
              </w:rPr>
              <w:t>apakšuzņēmēju SIA „</w:t>
            </w:r>
            <w:proofErr w:type="spellStart"/>
            <w:r w:rsidR="00547DDD" w:rsidRPr="00CC5FA0">
              <w:rPr>
                <w:rFonts w:ascii="Times New Roman" w:hAnsi="Times New Roman" w:cs="Times New Roman"/>
                <w:sz w:val="26"/>
                <w:szCs w:val="26"/>
              </w:rPr>
              <w:t>Ventmetrs</w:t>
            </w:r>
            <w:proofErr w:type="spellEnd"/>
            <w:r w:rsidR="00547DDD">
              <w:rPr>
                <w:rFonts w:ascii="Times New Roman" w:hAnsi="Times New Roman" w:cs="Times New Roman"/>
                <w:sz w:val="26"/>
                <w:szCs w:val="26"/>
              </w:rPr>
              <w:t>”, reģ.</w:t>
            </w:r>
            <w:r w:rsidR="00AF55C5">
              <w:rPr>
                <w:rFonts w:ascii="Times New Roman" w:hAnsi="Times New Roman" w:cs="Times New Roman"/>
                <w:sz w:val="26"/>
                <w:szCs w:val="26"/>
              </w:rPr>
              <w:t> </w:t>
            </w:r>
            <w:r w:rsidR="00547DDD">
              <w:rPr>
                <w:rFonts w:ascii="Times New Roman" w:hAnsi="Times New Roman" w:cs="Times New Roman"/>
                <w:sz w:val="26"/>
                <w:szCs w:val="26"/>
              </w:rPr>
              <w:t>Nr.</w:t>
            </w:r>
            <w:r w:rsidR="00AF55C5">
              <w:rPr>
                <w:rFonts w:ascii="Times New Roman" w:hAnsi="Times New Roman" w:cs="Times New Roman"/>
                <w:sz w:val="26"/>
                <w:szCs w:val="26"/>
              </w:rPr>
              <w:t> </w:t>
            </w:r>
            <w:r w:rsidR="00445505" w:rsidRPr="00445505">
              <w:rPr>
                <w:rFonts w:ascii="Times New Roman" w:hAnsi="Times New Roman" w:cs="Times New Roman"/>
                <w:sz w:val="26"/>
                <w:szCs w:val="26"/>
              </w:rPr>
              <w:t>41203040331</w:t>
            </w:r>
            <w:r w:rsidR="00ED4A6D">
              <w:rPr>
                <w:rFonts w:ascii="Times New Roman" w:hAnsi="Times New Roman" w:cs="Times New Roman"/>
                <w:sz w:val="26"/>
                <w:szCs w:val="26"/>
              </w:rPr>
              <w:t xml:space="preserve"> </w:t>
            </w:r>
            <w:r w:rsidR="00445505">
              <w:rPr>
                <w:rFonts w:ascii="Times New Roman" w:hAnsi="Times New Roman" w:cs="Times New Roman"/>
                <w:sz w:val="26"/>
                <w:szCs w:val="26"/>
              </w:rPr>
              <w:t xml:space="preserve">– nododamo darbu vērtība EUR 45 732,00 (četrdesmit pieci tūkstoši septiņi simti trīsdesmit divi </w:t>
            </w:r>
            <w:r w:rsidR="00445505">
              <w:rPr>
                <w:rFonts w:ascii="Times New Roman" w:hAnsi="Times New Roman" w:cs="Times New Roman"/>
                <w:i/>
                <w:iCs/>
                <w:sz w:val="26"/>
                <w:szCs w:val="26"/>
              </w:rPr>
              <w:t>euro</w:t>
            </w:r>
            <w:r w:rsidR="00445505">
              <w:rPr>
                <w:rFonts w:ascii="Times New Roman" w:hAnsi="Times New Roman" w:cs="Times New Roman"/>
                <w:sz w:val="26"/>
                <w:szCs w:val="26"/>
              </w:rPr>
              <w:t xml:space="preserve"> un 00 centi), bez PVN.</w:t>
            </w:r>
          </w:p>
        </w:tc>
      </w:tr>
      <w:tr w:rsidR="00D27041" w:rsidRPr="005B3254" w14:paraId="5E6A6161" w14:textId="77777777" w:rsidTr="002D315C">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53" w:type="dxa"/>
          </w:tcPr>
          <w:p w14:paraId="6342FA05" w14:textId="2668D5A4"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lēmumam par katru noraidīto pretendentu, kā arī par katru iepirkuma procedūras dokumentiem neatbilstošu piedāvājumu</w:t>
            </w:r>
          </w:p>
        </w:tc>
        <w:tc>
          <w:tcPr>
            <w:tcW w:w="8221" w:type="dxa"/>
          </w:tcPr>
          <w:p w14:paraId="00F569D7" w14:textId="77777777" w:rsidR="00D27041" w:rsidRPr="00C753B4" w:rsidRDefault="0065182C" w:rsidP="00C753B4">
            <w:pPr>
              <w:pStyle w:val="Sarakstarindkopa"/>
              <w:numPr>
                <w:ilvl w:val="0"/>
                <w:numId w:val="14"/>
              </w:numPr>
              <w:spacing w:before="60"/>
              <w:ind w:left="459"/>
              <w:jc w:val="both"/>
              <w:rPr>
                <w:rFonts w:ascii="Times New Roman" w:hAnsi="Times New Roman" w:cs="Times New Roman"/>
                <w:sz w:val="26"/>
                <w:szCs w:val="26"/>
              </w:rPr>
            </w:pPr>
            <w:r w:rsidRPr="00C753B4">
              <w:rPr>
                <w:rFonts w:ascii="Times New Roman" w:hAnsi="Times New Roman" w:cs="Times New Roman"/>
                <w:sz w:val="26"/>
                <w:szCs w:val="26"/>
              </w:rPr>
              <w:t>P</w:t>
            </w:r>
            <w:r w:rsidR="005409CF" w:rsidRPr="00C753B4">
              <w:rPr>
                <w:rFonts w:ascii="Times New Roman" w:hAnsi="Times New Roman" w:cs="Times New Roman"/>
                <w:sz w:val="26"/>
                <w:szCs w:val="26"/>
              </w:rPr>
              <w:t xml:space="preserve">retendenta </w:t>
            </w:r>
            <w:r w:rsidR="00C753B4" w:rsidRPr="00C753B4">
              <w:rPr>
                <w:rFonts w:ascii="Times New Roman" w:hAnsi="Times New Roman" w:cs="Times New Roman"/>
                <w:sz w:val="26"/>
                <w:szCs w:val="26"/>
              </w:rPr>
              <w:t>SIA „3D Engineering”, reģ. Nr. 52103083481</w:t>
            </w:r>
            <w:r w:rsidR="005409CF" w:rsidRPr="00C753B4">
              <w:rPr>
                <w:rFonts w:ascii="Times New Roman" w:hAnsi="Times New Roman" w:cs="Times New Roman"/>
                <w:sz w:val="26"/>
                <w:szCs w:val="26"/>
              </w:rPr>
              <w:t>, piedāvājum</w:t>
            </w:r>
            <w:r w:rsidRPr="00C753B4">
              <w:rPr>
                <w:rFonts w:ascii="Times New Roman" w:hAnsi="Times New Roman" w:cs="Times New Roman"/>
                <w:sz w:val="26"/>
                <w:szCs w:val="26"/>
              </w:rPr>
              <w:t>s</w:t>
            </w:r>
            <w:r w:rsidR="005409CF" w:rsidRPr="00C753B4">
              <w:rPr>
                <w:rFonts w:ascii="Times New Roman" w:hAnsi="Times New Roman" w:cs="Times New Roman"/>
                <w:sz w:val="26"/>
                <w:szCs w:val="26"/>
              </w:rPr>
              <w:t xml:space="preserve"> nav saimnieciski </w:t>
            </w:r>
            <w:r w:rsidR="00ED01A9" w:rsidRPr="00C753B4">
              <w:rPr>
                <w:rFonts w:ascii="Times New Roman" w:hAnsi="Times New Roman" w:cs="Times New Roman"/>
                <w:sz w:val="26"/>
                <w:szCs w:val="26"/>
              </w:rPr>
              <w:t>visi</w:t>
            </w:r>
            <w:r w:rsidR="005409CF" w:rsidRPr="00C753B4">
              <w:rPr>
                <w:rFonts w:ascii="Times New Roman" w:hAnsi="Times New Roman" w:cs="Times New Roman"/>
                <w:sz w:val="26"/>
                <w:szCs w:val="26"/>
              </w:rPr>
              <w:t>zdevīgākais.</w:t>
            </w:r>
          </w:p>
          <w:p w14:paraId="1B7E7C11" w14:textId="58CC4C9F" w:rsidR="00C753B4" w:rsidRPr="00C753B4" w:rsidRDefault="00C753B4" w:rsidP="00C753B4">
            <w:pPr>
              <w:pStyle w:val="Sarakstarindkopa"/>
              <w:numPr>
                <w:ilvl w:val="0"/>
                <w:numId w:val="14"/>
              </w:numPr>
              <w:spacing w:before="60"/>
              <w:ind w:left="459"/>
              <w:jc w:val="both"/>
              <w:rPr>
                <w:rFonts w:ascii="Times New Roman" w:hAnsi="Times New Roman" w:cs="Times New Roman"/>
                <w:sz w:val="26"/>
                <w:szCs w:val="26"/>
              </w:rPr>
            </w:pPr>
            <w:r w:rsidRPr="00C753B4">
              <w:rPr>
                <w:rFonts w:ascii="Times New Roman" w:hAnsi="Times New Roman" w:cs="Times New Roman"/>
                <w:sz w:val="26"/>
                <w:szCs w:val="26"/>
              </w:rPr>
              <w:t>Pretendenta sabiedrība ar ierobežotu atbildību „METRUM”, reģ. Nr. 40003388748, piedāvājums nav saimnieciski visizdevīgākais.</w:t>
            </w:r>
          </w:p>
        </w:tc>
      </w:tr>
      <w:tr w:rsidR="00D27041" w:rsidRPr="005B3254" w14:paraId="50F1BBA3" w14:textId="77777777" w:rsidTr="002D315C">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53" w:type="dxa"/>
          </w:tcPr>
          <w:p w14:paraId="0CD0B350" w14:textId="714E2161"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221" w:type="dxa"/>
          </w:tcPr>
          <w:p w14:paraId="3D7BC999" w14:textId="5BD860E8" w:rsidR="00D27041" w:rsidRPr="005B3254" w:rsidRDefault="009F43D2"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2D315C">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53" w:type="dxa"/>
          </w:tcPr>
          <w:p w14:paraId="4E26CF76" w14:textId="6A13058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221" w:type="dxa"/>
          </w:tcPr>
          <w:p w14:paraId="41F1BBB5" w14:textId="786CA0AE" w:rsidR="00D27041" w:rsidRPr="005B3254" w:rsidRDefault="009F43D2" w:rsidP="003538A1">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6A772D0D" w14:textId="77777777" w:rsidTr="002D315C">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53" w:type="dxa"/>
          </w:tcPr>
          <w:p w14:paraId="27423F10" w14:textId="3957726D"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221" w:type="dxa"/>
          </w:tcPr>
          <w:p w14:paraId="337A00A3" w14:textId="07BCE22C"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2D315C">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53" w:type="dxa"/>
          </w:tcPr>
          <w:p w14:paraId="4946BD20" w14:textId="1CC30794"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221" w:type="dxa"/>
          </w:tcPr>
          <w:p w14:paraId="39D25CA0" w14:textId="25138540"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2D315C">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53" w:type="dxa"/>
          </w:tcPr>
          <w:p w14:paraId="7E9620C4" w14:textId="05B2804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221" w:type="dxa"/>
          </w:tcPr>
          <w:p w14:paraId="607408B2" w14:textId="2649ABD1" w:rsidR="00D27041" w:rsidRPr="005B3254" w:rsidRDefault="00846B97" w:rsidP="00174287">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14:paraId="3B70FA8D" w14:textId="77777777" w:rsidR="00620EDA" w:rsidRDefault="00620EDA" w:rsidP="00174287">
      <w:pPr>
        <w:spacing w:after="0"/>
        <w:jc w:val="both"/>
        <w:rPr>
          <w:rFonts w:ascii="Times New Roman" w:hAnsi="Times New Roman" w:cs="Times New Roman"/>
          <w:sz w:val="26"/>
          <w:szCs w:val="26"/>
        </w:rPr>
      </w:pPr>
    </w:p>
    <w:p w14:paraId="71BDC5B0" w14:textId="33616BCA" w:rsidR="00620EDA" w:rsidRDefault="003B07A1"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priekšsēdētāja</w:t>
      </w:r>
    </w:p>
    <w:p w14:paraId="43D9966C" w14:textId="7282287F" w:rsidR="00620EDA" w:rsidRPr="0082756C" w:rsidRDefault="00620EDA" w:rsidP="0082756C">
      <w:pPr>
        <w:spacing w:after="0"/>
        <w:ind w:left="-709"/>
        <w:jc w:val="both"/>
        <w:rPr>
          <w:rFonts w:ascii="Times New Roman" w:hAnsi="Times New Roman" w:cs="Times New Roman"/>
          <w:sz w:val="26"/>
          <w:szCs w:val="26"/>
        </w:rPr>
      </w:pPr>
      <w:r w:rsidRPr="00620EDA">
        <w:rPr>
          <w:rFonts w:ascii="Times New Roman" w:hAnsi="Times New Roman" w:cs="Times New Roman"/>
          <w:sz w:val="26"/>
          <w:szCs w:val="26"/>
        </w:rPr>
        <w:t>Departamenta Direktora vietniece attīstības jautājumos p.i.</w:t>
      </w:r>
      <w:r w:rsidR="00F822F6" w:rsidRPr="00F822F6">
        <w:rPr>
          <w:rFonts w:ascii="Times New Roman" w:hAnsi="Times New Roman" w:cs="Times New Roman"/>
          <w:sz w:val="26"/>
          <w:szCs w:val="26"/>
        </w:rPr>
        <w:t xml:space="preserve"> </w:t>
      </w:r>
      <w:r w:rsidR="003B07A1">
        <w:rPr>
          <w:rFonts w:ascii="Times New Roman" w:hAnsi="Times New Roman" w:cs="Times New Roman"/>
          <w:sz w:val="26"/>
          <w:szCs w:val="26"/>
        </w:rPr>
        <w:t>___________________</w:t>
      </w:r>
      <w:r w:rsidR="00681A02">
        <w:rPr>
          <w:rFonts w:ascii="Times New Roman" w:hAnsi="Times New Roman" w:cs="Times New Roman"/>
          <w:sz w:val="26"/>
          <w:szCs w:val="26"/>
        </w:rPr>
        <w:t>___</w:t>
      </w:r>
      <w:r>
        <w:rPr>
          <w:rFonts w:ascii="Times New Roman" w:hAnsi="Times New Roman" w:cs="Times New Roman"/>
          <w:sz w:val="26"/>
          <w:szCs w:val="26"/>
        </w:rPr>
        <w:t xml:space="preserve"> I. Sirmā</w:t>
      </w:r>
    </w:p>
    <w:p w14:paraId="2893AEBB" w14:textId="75FA6722" w:rsidR="007B0342" w:rsidRPr="000C4590" w:rsidRDefault="007B0342" w:rsidP="000C4590">
      <w:pPr>
        <w:spacing w:after="0"/>
        <w:rPr>
          <w:rFonts w:ascii="Times New Roman" w:hAnsi="Times New Roman" w:cs="Times New Roman"/>
          <w:i/>
          <w:iCs/>
          <w:sz w:val="26"/>
          <w:szCs w:val="26"/>
        </w:rPr>
      </w:pPr>
    </w:p>
    <w:sectPr w:rsidR="007B0342" w:rsidRPr="000C4590" w:rsidSect="009C6EEC">
      <w:footerReference w:type="default" r:id="rId14"/>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BD24B" w14:textId="77777777" w:rsidR="008E7AB4" w:rsidRDefault="008E7AB4" w:rsidP="009C6EEC">
      <w:pPr>
        <w:spacing w:after="0" w:line="240" w:lineRule="auto"/>
      </w:pPr>
      <w:r>
        <w:separator/>
      </w:r>
    </w:p>
  </w:endnote>
  <w:endnote w:type="continuationSeparator" w:id="0">
    <w:p w14:paraId="63E3177D" w14:textId="77777777" w:rsidR="008E7AB4" w:rsidRDefault="008E7AB4" w:rsidP="009C6EEC">
      <w:pPr>
        <w:spacing w:after="0" w:line="240" w:lineRule="auto"/>
      </w:pPr>
      <w:r>
        <w:continuationSeparator/>
      </w:r>
    </w:p>
  </w:endnote>
  <w:endnote w:type="continuationNotice" w:id="1">
    <w:p w14:paraId="65C1843A" w14:textId="77777777" w:rsidR="008E7AB4" w:rsidRDefault="008E7A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773733"/>
      <w:docPartObj>
        <w:docPartGallery w:val="Page Numbers (Bottom of Page)"/>
        <w:docPartUnique/>
      </w:docPartObj>
    </w:sdt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37BB6" w14:textId="77777777" w:rsidR="008E7AB4" w:rsidRDefault="008E7AB4" w:rsidP="009C6EEC">
      <w:pPr>
        <w:spacing w:after="0" w:line="240" w:lineRule="auto"/>
      </w:pPr>
      <w:r>
        <w:separator/>
      </w:r>
    </w:p>
  </w:footnote>
  <w:footnote w:type="continuationSeparator" w:id="0">
    <w:p w14:paraId="3DF05964" w14:textId="77777777" w:rsidR="008E7AB4" w:rsidRDefault="008E7AB4" w:rsidP="009C6EEC">
      <w:pPr>
        <w:spacing w:after="0" w:line="240" w:lineRule="auto"/>
      </w:pPr>
      <w:r>
        <w:continuationSeparator/>
      </w:r>
    </w:p>
  </w:footnote>
  <w:footnote w:type="continuationNotice" w:id="1">
    <w:p w14:paraId="0EFA7255" w14:textId="77777777" w:rsidR="008E7AB4" w:rsidRDefault="008E7AB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C038B7"/>
    <w:multiLevelType w:val="hybridMultilevel"/>
    <w:tmpl w:val="A51A4B3C"/>
    <w:lvl w:ilvl="0" w:tplc="76B44230">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A5545F"/>
    <w:multiLevelType w:val="hybridMultilevel"/>
    <w:tmpl w:val="FF2CF968"/>
    <w:lvl w:ilvl="0" w:tplc="1F0EB43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0" w15:restartNumberingAfterBreak="0">
    <w:nsid w:val="4EEC6E96"/>
    <w:multiLevelType w:val="hybridMultilevel"/>
    <w:tmpl w:val="67246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0477084"/>
    <w:multiLevelType w:val="hybridMultilevel"/>
    <w:tmpl w:val="49C6B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3B72007"/>
    <w:multiLevelType w:val="hybridMultilevel"/>
    <w:tmpl w:val="F4308534"/>
    <w:lvl w:ilvl="0" w:tplc="267E0C4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3"/>
  </w:num>
  <w:num w:numId="8" w16cid:durableId="1739548686">
    <w:abstractNumId w:val="6"/>
  </w:num>
  <w:num w:numId="9" w16cid:durableId="750783037">
    <w:abstractNumId w:val="2"/>
  </w:num>
  <w:num w:numId="10" w16cid:durableId="1307465279">
    <w:abstractNumId w:val="4"/>
  </w:num>
  <w:num w:numId="11" w16cid:durableId="1155412925">
    <w:abstractNumId w:val="12"/>
  </w:num>
  <w:num w:numId="12" w16cid:durableId="1913927299">
    <w:abstractNumId w:val="3"/>
  </w:num>
  <w:num w:numId="13" w16cid:durableId="960186726">
    <w:abstractNumId w:val="11"/>
  </w:num>
  <w:num w:numId="14" w16cid:durableId="208494850">
    <w:abstractNumId w:val="10"/>
  </w:num>
  <w:num w:numId="15" w16cid:durableId="620959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13B08"/>
    <w:rsid w:val="00014C67"/>
    <w:rsid w:val="0001741F"/>
    <w:rsid w:val="000275EF"/>
    <w:rsid w:val="000304E8"/>
    <w:rsid w:val="00030A19"/>
    <w:rsid w:val="000346EE"/>
    <w:rsid w:val="00037419"/>
    <w:rsid w:val="0004016F"/>
    <w:rsid w:val="000505AA"/>
    <w:rsid w:val="00051129"/>
    <w:rsid w:val="00056014"/>
    <w:rsid w:val="000579E3"/>
    <w:rsid w:val="00064722"/>
    <w:rsid w:val="00066CB4"/>
    <w:rsid w:val="00073FB4"/>
    <w:rsid w:val="00077167"/>
    <w:rsid w:val="0007759D"/>
    <w:rsid w:val="0007786B"/>
    <w:rsid w:val="00081BC4"/>
    <w:rsid w:val="00082242"/>
    <w:rsid w:val="000A24EA"/>
    <w:rsid w:val="000A4647"/>
    <w:rsid w:val="000A4F34"/>
    <w:rsid w:val="000A590E"/>
    <w:rsid w:val="000B30A8"/>
    <w:rsid w:val="000B4A85"/>
    <w:rsid w:val="000C44F6"/>
    <w:rsid w:val="000C4590"/>
    <w:rsid w:val="000E043C"/>
    <w:rsid w:val="000E6A68"/>
    <w:rsid w:val="000E7845"/>
    <w:rsid w:val="000E7927"/>
    <w:rsid w:val="000F03CA"/>
    <w:rsid w:val="000F3795"/>
    <w:rsid w:val="000F6C27"/>
    <w:rsid w:val="0010086C"/>
    <w:rsid w:val="001070B0"/>
    <w:rsid w:val="00131F01"/>
    <w:rsid w:val="00132C1C"/>
    <w:rsid w:val="00132FF2"/>
    <w:rsid w:val="00133063"/>
    <w:rsid w:val="0013568C"/>
    <w:rsid w:val="00136A38"/>
    <w:rsid w:val="00137CEB"/>
    <w:rsid w:val="0014503F"/>
    <w:rsid w:val="00147F59"/>
    <w:rsid w:val="001551C6"/>
    <w:rsid w:val="001579C9"/>
    <w:rsid w:val="00160BF6"/>
    <w:rsid w:val="00162E43"/>
    <w:rsid w:val="00163B36"/>
    <w:rsid w:val="00164AA8"/>
    <w:rsid w:val="00164C8A"/>
    <w:rsid w:val="0016583A"/>
    <w:rsid w:val="0016688B"/>
    <w:rsid w:val="00167301"/>
    <w:rsid w:val="001735B5"/>
    <w:rsid w:val="00174287"/>
    <w:rsid w:val="00175935"/>
    <w:rsid w:val="00177D1E"/>
    <w:rsid w:val="00181DED"/>
    <w:rsid w:val="00182030"/>
    <w:rsid w:val="001829A0"/>
    <w:rsid w:val="001845BA"/>
    <w:rsid w:val="00186542"/>
    <w:rsid w:val="001874A4"/>
    <w:rsid w:val="00190F9B"/>
    <w:rsid w:val="001912EB"/>
    <w:rsid w:val="00195CE8"/>
    <w:rsid w:val="001A018C"/>
    <w:rsid w:val="001A13E7"/>
    <w:rsid w:val="001A2A3F"/>
    <w:rsid w:val="001B20DF"/>
    <w:rsid w:val="001B370C"/>
    <w:rsid w:val="001B378C"/>
    <w:rsid w:val="001B39C0"/>
    <w:rsid w:val="001B604D"/>
    <w:rsid w:val="001B7D25"/>
    <w:rsid w:val="001C24B0"/>
    <w:rsid w:val="001C31D5"/>
    <w:rsid w:val="001C4D2C"/>
    <w:rsid w:val="001C7437"/>
    <w:rsid w:val="001D27D2"/>
    <w:rsid w:val="001D39B8"/>
    <w:rsid w:val="001E0868"/>
    <w:rsid w:val="001E19D1"/>
    <w:rsid w:val="001E1BBB"/>
    <w:rsid w:val="001E2B26"/>
    <w:rsid w:val="001E3D3E"/>
    <w:rsid w:val="001E528A"/>
    <w:rsid w:val="001E62EA"/>
    <w:rsid w:val="001E6CFA"/>
    <w:rsid w:val="001F05CC"/>
    <w:rsid w:val="001F4A6E"/>
    <w:rsid w:val="001F7141"/>
    <w:rsid w:val="00210EA7"/>
    <w:rsid w:val="00212A34"/>
    <w:rsid w:val="002267FA"/>
    <w:rsid w:val="00232383"/>
    <w:rsid w:val="00234788"/>
    <w:rsid w:val="00242F62"/>
    <w:rsid w:val="00243046"/>
    <w:rsid w:val="002442F2"/>
    <w:rsid w:val="00244943"/>
    <w:rsid w:val="00244D39"/>
    <w:rsid w:val="002563DD"/>
    <w:rsid w:val="002602D2"/>
    <w:rsid w:val="002650A9"/>
    <w:rsid w:val="00267C51"/>
    <w:rsid w:val="002704B1"/>
    <w:rsid w:val="00270943"/>
    <w:rsid w:val="00275438"/>
    <w:rsid w:val="00275633"/>
    <w:rsid w:val="0028078A"/>
    <w:rsid w:val="00284CBD"/>
    <w:rsid w:val="00287763"/>
    <w:rsid w:val="00295371"/>
    <w:rsid w:val="002971EC"/>
    <w:rsid w:val="00297FEA"/>
    <w:rsid w:val="002A16D0"/>
    <w:rsid w:val="002A213B"/>
    <w:rsid w:val="002A4EDA"/>
    <w:rsid w:val="002A6900"/>
    <w:rsid w:val="002B07A5"/>
    <w:rsid w:val="002B1357"/>
    <w:rsid w:val="002B4488"/>
    <w:rsid w:val="002C155C"/>
    <w:rsid w:val="002C3FC7"/>
    <w:rsid w:val="002D0CC1"/>
    <w:rsid w:val="002D22C9"/>
    <w:rsid w:val="002D315C"/>
    <w:rsid w:val="002E039C"/>
    <w:rsid w:val="002E0767"/>
    <w:rsid w:val="002E0E4F"/>
    <w:rsid w:val="002E1D17"/>
    <w:rsid w:val="002E1FE8"/>
    <w:rsid w:val="002E3902"/>
    <w:rsid w:val="002E6949"/>
    <w:rsid w:val="002E70A5"/>
    <w:rsid w:val="002F360D"/>
    <w:rsid w:val="002F4906"/>
    <w:rsid w:val="002F512E"/>
    <w:rsid w:val="002F6505"/>
    <w:rsid w:val="002F7277"/>
    <w:rsid w:val="002F7E84"/>
    <w:rsid w:val="003003C1"/>
    <w:rsid w:val="00301D22"/>
    <w:rsid w:val="003045F1"/>
    <w:rsid w:val="003053D0"/>
    <w:rsid w:val="0030572E"/>
    <w:rsid w:val="00306015"/>
    <w:rsid w:val="00306096"/>
    <w:rsid w:val="0030708C"/>
    <w:rsid w:val="00307758"/>
    <w:rsid w:val="00313FC0"/>
    <w:rsid w:val="00315303"/>
    <w:rsid w:val="00317C45"/>
    <w:rsid w:val="003205B1"/>
    <w:rsid w:val="0032063C"/>
    <w:rsid w:val="003313A6"/>
    <w:rsid w:val="003331B8"/>
    <w:rsid w:val="003338B6"/>
    <w:rsid w:val="003348D5"/>
    <w:rsid w:val="00334E2F"/>
    <w:rsid w:val="00335EFC"/>
    <w:rsid w:val="00344600"/>
    <w:rsid w:val="003538A1"/>
    <w:rsid w:val="0035599A"/>
    <w:rsid w:val="00356EAA"/>
    <w:rsid w:val="00357873"/>
    <w:rsid w:val="00360712"/>
    <w:rsid w:val="003639FD"/>
    <w:rsid w:val="003642DF"/>
    <w:rsid w:val="0036458B"/>
    <w:rsid w:val="00364BDD"/>
    <w:rsid w:val="00365EA7"/>
    <w:rsid w:val="0037129D"/>
    <w:rsid w:val="003720D4"/>
    <w:rsid w:val="00376BEF"/>
    <w:rsid w:val="00382BF1"/>
    <w:rsid w:val="003836CE"/>
    <w:rsid w:val="0038424D"/>
    <w:rsid w:val="003845CF"/>
    <w:rsid w:val="00384FFA"/>
    <w:rsid w:val="00387AA2"/>
    <w:rsid w:val="00396C6A"/>
    <w:rsid w:val="003A17A5"/>
    <w:rsid w:val="003A26F3"/>
    <w:rsid w:val="003A30D0"/>
    <w:rsid w:val="003A4003"/>
    <w:rsid w:val="003A4C97"/>
    <w:rsid w:val="003B07A1"/>
    <w:rsid w:val="003B1E54"/>
    <w:rsid w:val="003B3D27"/>
    <w:rsid w:val="003B69AD"/>
    <w:rsid w:val="003C3B4B"/>
    <w:rsid w:val="003C6CF2"/>
    <w:rsid w:val="003D43EC"/>
    <w:rsid w:val="003D73C6"/>
    <w:rsid w:val="003E03AD"/>
    <w:rsid w:val="003E0C13"/>
    <w:rsid w:val="003E0E5C"/>
    <w:rsid w:val="003E17B5"/>
    <w:rsid w:val="003E234D"/>
    <w:rsid w:val="003E3C27"/>
    <w:rsid w:val="003E615B"/>
    <w:rsid w:val="003F0884"/>
    <w:rsid w:val="003F2283"/>
    <w:rsid w:val="003F39A3"/>
    <w:rsid w:val="003F4358"/>
    <w:rsid w:val="003F4436"/>
    <w:rsid w:val="003F782F"/>
    <w:rsid w:val="004007DD"/>
    <w:rsid w:val="004028F8"/>
    <w:rsid w:val="00402B85"/>
    <w:rsid w:val="00403299"/>
    <w:rsid w:val="00403615"/>
    <w:rsid w:val="0040593B"/>
    <w:rsid w:val="00405E8B"/>
    <w:rsid w:val="00406DD0"/>
    <w:rsid w:val="00412048"/>
    <w:rsid w:val="0041329A"/>
    <w:rsid w:val="004209FA"/>
    <w:rsid w:val="004238F2"/>
    <w:rsid w:val="0042450F"/>
    <w:rsid w:val="0042590C"/>
    <w:rsid w:val="0043002B"/>
    <w:rsid w:val="00430826"/>
    <w:rsid w:val="00431BB2"/>
    <w:rsid w:val="004323D9"/>
    <w:rsid w:val="00433C59"/>
    <w:rsid w:val="00435CFB"/>
    <w:rsid w:val="004403A9"/>
    <w:rsid w:val="00445505"/>
    <w:rsid w:val="0044670A"/>
    <w:rsid w:val="004529E7"/>
    <w:rsid w:val="00452A44"/>
    <w:rsid w:val="004550BC"/>
    <w:rsid w:val="00456ED0"/>
    <w:rsid w:val="00461086"/>
    <w:rsid w:val="004648A7"/>
    <w:rsid w:val="00466FC2"/>
    <w:rsid w:val="00467053"/>
    <w:rsid w:val="00470132"/>
    <w:rsid w:val="00471107"/>
    <w:rsid w:val="00472FD9"/>
    <w:rsid w:val="004735DD"/>
    <w:rsid w:val="00474203"/>
    <w:rsid w:val="00475B26"/>
    <w:rsid w:val="00483438"/>
    <w:rsid w:val="0048344B"/>
    <w:rsid w:val="0048363E"/>
    <w:rsid w:val="00486A14"/>
    <w:rsid w:val="00487E53"/>
    <w:rsid w:val="00490F2B"/>
    <w:rsid w:val="00495268"/>
    <w:rsid w:val="004A1172"/>
    <w:rsid w:val="004A3801"/>
    <w:rsid w:val="004A4280"/>
    <w:rsid w:val="004B3FCB"/>
    <w:rsid w:val="004B52DA"/>
    <w:rsid w:val="004B79BA"/>
    <w:rsid w:val="004C6A62"/>
    <w:rsid w:val="004D2DEC"/>
    <w:rsid w:val="004D3734"/>
    <w:rsid w:val="004D3BDF"/>
    <w:rsid w:val="004D65F3"/>
    <w:rsid w:val="004D7D1F"/>
    <w:rsid w:val="004E0E75"/>
    <w:rsid w:val="004E1969"/>
    <w:rsid w:val="004E5185"/>
    <w:rsid w:val="004E738E"/>
    <w:rsid w:val="004F0086"/>
    <w:rsid w:val="004F31BD"/>
    <w:rsid w:val="004F6398"/>
    <w:rsid w:val="004F6D4C"/>
    <w:rsid w:val="005013CF"/>
    <w:rsid w:val="005019C2"/>
    <w:rsid w:val="0051367D"/>
    <w:rsid w:val="005141BA"/>
    <w:rsid w:val="00524B93"/>
    <w:rsid w:val="005326CC"/>
    <w:rsid w:val="00534F3C"/>
    <w:rsid w:val="00535524"/>
    <w:rsid w:val="00535F07"/>
    <w:rsid w:val="0054067C"/>
    <w:rsid w:val="005409CF"/>
    <w:rsid w:val="0054160D"/>
    <w:rsid w:val="0054505D"/>
    <w:rsid w:val="00547DDD"/>
    <w:rsid w:val="00560EE3"/>
    <w:rsid w:val="0056729F"/>
    <w:rsid w:val="005712CD"/>
    <w:rsid w:val="005737D3"/>
    <w:rsid w:val="00574491"/>
    <w:rsid w:val="00582238"/>
    <w:rsid w:val="005843CA"/>
    <w:rsid w:val="005852CD"/>
    <w:rsid w:val="00591A8A"/>
    <w:rsid w:val="005921A2"/>
    <w:rsid w:val="00592301"/>
    <w:rsid w:val="00592578"/>
    <w:rsid w:val="00597469"/>
    <w:rsid w:val="005A24C1"/>
    <w:rsid w:val="005A5AC0"/>
    <w:rsid w:val="005B06AA"/>
    <w:rsid w:val="005B2A59"/>
    <w:rsid w:val="005B3254"/>
    <w:rsid w:val="005B485B"/>
    <w:rsid w:val="005B7D70"/>
    <w:rsid w:val="005C0E38"/>
    <w:rsid w:val="005C280B"/>
    <w:rsid w:val="005D04F0"/>
    <w:rsid w:val="005D3382"/>
    <w:rsid w:val="005D42D8"/>
    <w:rsid w:val="005D7146"/>
    <w:rsid w:val="005E5679"/>
    <w:rsid w:val="005F0CD7"/>
    <w:rsid w:val="005F3D4C"/>
    <w:rsid w:val="005F5951"/>
    <w:rsid w:val="005F64A5"/>
    <w:rsid w:val="0060066E"/>
    <w:rsid w:val="006049C9"/>
    <w:rsid w:val="00607A6A"/>
    <w:rsid w:val="00611122"/>
    <w:rsid w:val="00611DF1"/>
    <w:rsid w:val="00614801"/>
    <w:rsid w:val="00620EDA"/>
    <w:rsid w:val="0062277B"/>
    <w:rsid w:val="00622D39"/>
    <w:rsid w:val="00624315"/>
    <w:rsid w:val="0062536C"/>
    <w:rsid w:val="00627585"/>
    <w:rsid w:val="00631B83"/>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46B7"/>
    <w:rsid w:val="00674EFB"/>
    <w:rsid w:val="00677ADB"/>
    <w:rsid w:val="00681A02"/>
    <w:rsid w:val="0069083C"/>
    <w:rsid w:val="0069217F"/>
    <w:rsid w:val="006943F6"/>
    <w:rsid w:val="006944C3"/>
    <w:rsid w:val="00697179"/>
    <w:rsid w:val="006976A0"/>
    <w:rsid w:val="006A116C"/>
    <w:rsid w:val="006A153E"/>
    <w:rsid w:val="006A6B88"/>
    <w:rsid w:val="006B0C9C"/>
    <w:rsid w:val="006B34DF"/>
    <w:rsid w:val="006B50FD"/>
    <w:rsid w:val="006B6CA3"/>
    <w:rsid w:val="006C1187"/>
    <w:rsid w:val="006C39FF"/>
    <w:rsid w:val="006C3B7F"/>
    <w:rsid w:val="006C5D4F"/>
    <w:rsid w:val="006D08CA"/>
    <w:rsid w:val="006D4FBD"/>
    <w:rsid w:val="006D68AB"/>
    <w:rsid w:val="006E0135"/>
    <w:rsid w:val="006E2F85"/>
    <w:rsid w:val="006E46F5"/>
    <w:rsid w:val="006E6801"/>
    <w:rsid w:val="006E7997"/>
    <w:rsid w:val="006F1C49"/>
    <w:rsid w:val="006F25A8"/>
    <w:rsid w:val="006F6EAA"/>
    <w:rsid w:val="006F7DE1"/>
    <w:rsid w:val="00703EF3"/>
    <w:rsid w:val="00703F0A"/>
    <w:rsid w:val="0070595D"/>
    <w:rsid w:val="0071084D"/>
    <w:rsid w:val="00711904"/>
    <w:rsid w:val="007137D4"/>
    <w:rsid w:val="00714CAD"/>
    <w:rsid w:val="007178B7"/>
    <w:rsid w:val="00720B13"/>
    <w:rsid w:val="007210D0"/>
    <w:rsid w:val="00721F8F"/>
    <w:rsid w:val="007278AE"/>
    <w:rsid w:val="0073041E"/>
    <w:rsid w:val="00732DCC"/>
    <w:rsid w:val="00736EE6"/>
    <w:rsid w:val="00742CBB"/>
    <w:rsid w:val="00742F7D"/>
    <w:rsid w:val="007456A8"/>
    <w:rsid w:val="00752E57"/>
    <w:rsid w:val="00755DEA"/>
    <w:rsid w:val="007605FB"/>
    <w:rsid w:val="00761340"/>
    <w:rsid w:val="00762809"/>
    <w:rsid w:val="00763696"/>
    <w:rsid w:val="00767FC8"/>
    <w:rsid w:val="00770639"/>
    <w:rsid w:val="0077299C"/>
    <w:rsid w:val="00773666"/>
    <w:rsid w:val="007753FF"/>
    <w:rsid w:val="00775BA2"/>
    <w:rsid w:val="00783B7F"/>
    <w:rsid w:val="00785620"/>
    <w:rsid w:val="00787ABE"/>
    <w:rsid w:val="007916A8"/>
    <w:rsid w:val="00791ED9"/>
    <w:rsid w:val="0079273D"/>
    <w:rsid w:val="00794022"/>
    <w:rsid w:val="00795837"/>
    <w:rsid w:val="0079598D"/>
    <w:rsid w:val="00796B7C"/>
    <w:rsid w:val="007A55D3"/>
    <w:rsid w:val="007B0342"/>
    <w:rsid w:val="007B0B5A"/>
    <w:rsid w:val="007B153D"/>
    <w:rsid w:val="007B4EA0"/>
    <w:rsid w:val="007C662F"/>
    <w:rsid w:val="007C7F30"/>
    <w:rsid w:val="007D0649"/>
    <w:rsid w:val="007D0A23"/>
    <w:rsid w:val="007D1603"/>
    <w:rsid w:val="007D28F0"/>
    <w:rsid w:val="007D2CDD"/>
    <w:rsid w:val="007D331F"/>
    <w:rsid w:val="007D4386"/>
    <w:rsid w:val="007D4A84"/>
    <w:rsid w:val="007D4E78"/>
    <w:rsid w:val="007E200B"/>
    <w:rsid w:val="007E7384"/>
    <w:rsid w:val="007F3D68"/>
    <w:rsid w:val="007F5E4F"/>
    <w:rsid w:val="008011B0"/>
    <w:rsid w:val="0080395F"/>
    <w:rsid w:val="00807F95"/>
    <w:rsid w:val="00811448"/>
    <w:rsid w:val="00812F7E"/>
    <w:rsid w:val="00813A29"/>
    <w:rsid w:val="00813C1E"/>
    <w:rsid w:val="008268E6"/>
    <w:rsid w:val="0082756C"/>
    <w:rsid w:val="00827F76"/>
    <w:rsid w:val="0083374A"/>
    <w:rsid w:val="00833BDA"/>
    <w:rsid w:val="0084088E"/>
    <w:rsid w:val="0084089A"/>
    <w:rsid w:val="00840CD5"/>
    <w:rsid w:val="008425F8"/>
    <w:rsid w:val="00843F66"/>
    <w:rsid w:val="00846B97"/>
    <w:rsid w:val="008510C6"/>
    <w:rsid w:val="00854CA2"/>
    <w:rsid w:val="008570E1"/>
    <w:rsid w:val="00860BFB"/>
    <w:rsid w:val="00864A3C"/>
    <w:rsid w:val="008652F2"/>
    <w:rsid w:val="00865635"/>
    <w:rsid w:val="00871506"/>
    <w:rsid w:val="00872E6E"/>
    <w:rsid w:val="008750D0"/>
    <w:rsid w:val="008869F3"/>
    <w:rsid w:val="0089197C"/>
    <w:rsid w:val="00893279"/>
    <w:rsid w:val="00894220"/>
    <w:rsid w:val="0089514A"/>
    <w:rsid w:val="00897900"/>
    <w:rsid w:val="008B0A02"/>
    <w:rsid w:val="008B4642"/>
    <w:rsid w:val="008C04FE"/>
    <w:rsid w:val="008C7032"/>
    <w:rsid w:val="008D429E"/>
    <w:rsid w:val="008E43D6"/>
    <w:rsid w:val="008E7AB4"/>
    <w:rsid w:val="008F04F8"/>
    <w:rsid w:val="008F601B"/>
    <w:rsid w:val="0090165F"/>
    <w:rsid w:val="00901672"/>
    <w:rsid w:val="00906BC1"/>
    <w:rsid w:val="009076A2"/>
    <w:rsid w:val="00911B76"/>
    <w:rsid w:val="00913E30"/>
    <w:rsid w:val="00914267"/>
    <w:rsid w:val="00916B35"/>
    <w:rsid w:val="009313E8"/>
    <w:rsid w:val="009332EA"/>
    <w:rsid w:val="00933783"/>
    <w:rsid w:val="0093778A"/>
    <w:rsid w:val="00940051"/>
    <w:rsid w:val="00942260"/>
    <w:rsid w:val="00944E05"/>
    <w:rsid w:val="009454DF"/>
    <w:rsid w:val="00953EEB"/>
    <w:rsid w:val="00956C7F"/>
    <w:rsid w:val="00963D08"/>
    <w:rsid w:val="00975F05"/>
    <w:rsid w:val="009766EA"/>
    <w:rsid w:val="00976E42"/>
    <w:rsid w:val="00976F0D"/>
    <w:rsid w:val="00986D31"/>
    <w:rsid w:val="009911F6"/>
    <w:rsid w:val="00993D89"/>
    <w:rsid w:val="009A1446"/>
    <w:rsid w:val="009A4126"/>
    <w:rsid w:val="009A6895"/>
    <w:rsid w:val="009A7DC3"/>
    <w:rsid w:val="009B315C"/>
    <w:rsid w:val="009B78FA"/>
    <w:rsid w:val="009B7FFA"/>
    <w:rsid w:val="009C391D"/>
    <w:rsid w:val="009C5042"/>
    <w:rsid w:val="009C60F6"/>
    <w:rsid w:val="009C6EEC"/>
    <w:rsid w:val="009D1FE1"/>
    <w:rsid w:val="009D262D"/>
    <w:rsid w:val="009D29DD"/>
    <w:rsid w:val="009D6EC4"/>
    <w:rsid w:val="009E371E"/>
    <w:rsid w:val="009E4D82"/>
    <w:rsid w:val="009E5594"/>
    <w:rsid w:val="009E57CA"/>
    <w:rsid w:val="009F43D2"/>
    <w:rsid w:val="00A01F57"/>
    <w:rsid w:val="00A0314F"/>
    <w:rsid w:val="00A05C66"/>
    <w:rsid w:val="00A110BF"/>
    <w:rsid w:val="00A12984"/>
    <w:rsid w:val="00A204AC"/>
    <w:rsid w:val="00A2137B"/>
    <w:rsid w:val="00A2352C"/>
    <w:rsid w:val="00A23D97"/>
    <w:rsid w:val="00A33BCF"/>
    <w:rsid w:val="00A34AF9"/>
    <w:rsid w:val="00A360C2"/>
    <w:rsid w:val="00A46BF2"/>
    <w:rsid w:val="00A50F19"/>
    <w:rsid w:val="00A525A4"/>
    <w:rsid w:val="00A55D09"/>
    <w:rsid w:val="00A60274"/>
    <w:rsid w:val="00A61819"/>
    <w:rsid w:val="00A61FDC"/>
    <w:rsid w:val="00A6266F"/>
    <w:rsid w:val="00A6493B"/>
    <w:rsid w:val="00A65C25"/>
    <w:rsid w:val="00A678E4"/>
    <w:rsid w:val="00A71E22"/>
    <w:rsid w:val="00A73B23"/>
    <w:rsid w:val="00A778AB"/>
    <w:rsid w:val="00A85454"/>
    <w:rsid w:val="00A86897"/>
    <w:rsid w:val="00A91E54"/>
    <w:rsid w:val="00A92FDF"/>
    <w:rsid w:val="00A938FA"/>
    <w:rsid w:val="00AA3489"/>
    <w:rsid w:val="00AA4CA6"/>
    <w:rsid w:val="00AA658B"/>
    <w:rsid w:val="00AB1EC3"/>
    <w:rsid w:val="00AB3B67"/>
    <w:rsid w:val="00AB3BF9"/>
    <w:rsid w:val="00AB6556"/>
    <w:rsid w:val="00AC1CA9"/>
    <w:rsid w:val="00AC2B08"/>
    <w:rsid w:val="00AD5390"/>
    <w:rsid w:val="00AD5E0A"/>
    <w:rsid w:val="00AD665E"/>
    <w:rsid w:val="00AE0236"/>
    <w:rsid w:val="00AE5EF2"/>
    <w:rsid w:val="00AF55C5"/>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784"/>
    <w:rsid w:val="00B517DF"/>
    <w:rsid w:val="00B51980"/>
    <w:rsid w:val="00B55DEF"/>
    <w:rsid w:val="00B617CF"/>
    <w:rsid w:val="00B6427F"/>
    <w:rsid w:val="00B657B5"/>
    <w:rsid w:val="00B6757D"/>
    <w:rsid w:val="00B71C9A"/>
    <w:rsid w:val="00B73153"/>
    <w:rsid w:val="00B74222"/>
    <w:rsid w:val="00B76B0C"/>
    <w:rsid w:val="00B807B8"/>
    <w:rsid w:val="00B82A9C"/>
    <w:rsid w:val="00B82D4E"/>
    <w:rsid w:val="00B85535"/>
    <w:rsid w:val="00B87A97"/>
    <w:rsid w:val="00B91016"/>
    <w:rsid w:val="00BA09A3"/>
    <w:rsid w:val="00BA144D"/>
    <w:rsid w:val="00BA7FEE"/>
    <w:rsid w:val="00BB5E13"/>
    <w:rsid w:val="00BB66F9"/>
    <w:rsid w:val="00BB7EDE"/>
    <w:rsid w:val="00BC3139"/>
    <w:rsid w:val="00BC6C5B"/>
    <w:rsid w:val="00BD1CC4"/>
    <w:rsid w:val="00BD6435"/>
    <w:rsid w:val="00BD7007"/>
    <w:rsid w:val="00BE00BD"/>
    <w:rsid w:val="00BE39A8"/>
    <w:rsid w:val="00BF22B1"/>
    <w:rsid w:val="00BF3CB3"/>
    <w:rsid w:val="00C013FD"/>
    <w:rsid w:val="00C015C5"/>
    <w:rsid w:val="00C04DC1"/>
    <w:rsid w:val="00C05071"/>
    <w:rsid w:val="00C1085A"/>
    <w:rsid w:val="00C12006"/>
    <w:rsid w:val="00C13AF5"/>
    <w:rsid w:val="00C14586"/>
    <w:rsid w:val="00C17012"/>
    <w:rsid w:val="00C214C7"/>
    <w:rsid w:val="00C21FE9"/>
    <w:rsid w:val="00C2294B"/>
    <w:rsid w:val="00C23E7B"/>
    <w:rsid w:val="00C244F3"/>
    <w:rsid w:val="00C248AF"/>
    <w:rsid w:val="00C435A0"/>
    <w:rsid w:val="00C44EE5"/>
    <w:rsid w:val="00C4683B"/>
    <w:rsid w:val="00C501EA"/>
    <w:rsid w:val="00C50CAC"/>
    <w:rsid w:val="00C51BC0"/>
    <w:rsid w:val="00C602FE"/>
    <w:rsid w:val="00C6565F"/>
    <w:rsid w:val="00C71372"/>
    <w:rsid w:val="00C71890"/>
    <w:rsid w:val="00C753B4"/>
    <w:rsid w:val="00C76846"/>
    <w:rsid w:val="00C77064"/>
    <w:rsid w:val="00C778C5"/>
    <w:rsid w:val="00C802EC"/>
    <w:rsid w:val="00C80C57"/>
    <w:rsid w:val="00C8345C"/>
    <w:rsid w:val="00C848C6"/>
    <w:rsid w:val="00C86FDE"/>
    <w:rsid w:val="00CA4FE8"/>
    <w:rsid w:val="00CA6277"/>
    <w:rsid w:val="00CA707A"/>
    <w:rsid w:val="00CA7A38"/>
    <w:rsid w:val="00CB24E4"/>
    <w:rsid w:val="00CB3B89"/>
    <w:rsid w:val="00CC4562"/>
    <w:rsid w:val="00CC5FA0"/>
    <w:rsid w:val="00CC794D"/>
    <w:rsid w:val="00CD1B84"/>
    <w:rsid w:val="00CD1ECF"/>
    <w:rsid w:val="00CE3273"/>
    <w:rsid w:val="00CE637F"/>
    <w:rsid w:val="00CE6B51"/>
    <w:rsid w:val="00CE74B5"/>
    <w:rsid w:val="00CE7835"/>
    <w:rsid w:val="00CF0BA2"/>
    <w:rsid w:val="00CF1BAF"/>
    <w:rsid w:val="00CF3A61"/>
    <w:rsid w:val="00CF58F3"/>
    <w:rsid w:val="00CF624B"/>
    <w:rsid w:val="00CF6EEA"/>
    <w:rsid w:val="00D01836"/>
    <w:rsid w:val="00D01F80"/>
    <w:rsid w:val="00D04772"/>
    <w:rsid w:val="00D11617"/>
    <w:rsid w:val="00D15710"/>
    <w:rsid w:val="00D16E37"/>
    <w:rsid w:val="00D211AB"/>
    <w:rsid w:val="00D27041"/>
    <w:rsid w:val="00D301AF"/>
    <w:rsid w:val="00D36A67"/>
    <w:rsid w:val="00D41F72"/>
    <w:rsid w:val="00D42E6C"/>
    <w:rsid w:val="00D43232"/>
    <w:rsid w:val="00D465F1"/>
    <w:rsid w:val="00D50B4C"/>
    <w:rsid w:val="00D535DD"/>
    <w:rsid w:val="00D56CC8"/>
    <w:rsid w:val="00D56EAD"/>
    <w:rsid w:val="00D61ED3"/>
    <w:rsid w:val="00D642FB"/>
    <w:rsid w:val="00D67700"/>
    <w:rsid w:val="00D739DF"/>
    <w:rsid w:val="00D73BF6"/>
    <w:rsid w:val="00D754E1"/>
    <w:rsid w:val="00D7640C"/>
    <w:rsid w:val="00D803FC"/>
    <w:rsid w:val="00D80B6F"/>
    <w:rsid w:val="00D816D0"/>
    <w:rsid w:val="00D8270C"/>
    <w:rsid w:val="00D833CA"/>
    <w:rsid w:val="00D8378C"/>
    <w:rsid w:val="00D869F4"/>
    <w:rsid w:val="00D90379"/>
    <w:rsid w:val="00D91D47"/>
    <w:rsid w:val="00D920F2"/>
    <w:rsid w:val="00D97690"/>
    <w:rsid w:val="00DA3FF3"/>
    <w:rsid w:val="00DA79BA"/>
    <w:rsid w:val="00DB52FC"/>
    <w:rsid w:val="00DB5E37"/>
    <w:rsid w:val="00DC2AF8"/>
    <w:rsid w:val="00DC2D2E"/>
    <w:rsid w:val="00DC6FBF"/>
    <w:rsid w:val="00DD2AA6"/>
    <w:rsid w:val="00DD433A"/>
    <w:rsid w:val="00DE0173"/>
    <w:rsid w:val="00DE4E6D"/>
    <w:rsid w:val="00DF319B"/>
    <w:rsid w:val="00DF6A4E"/>
    <w:rsid w:val="00E021E6"/>
    <w:rsid w:val="00E02C63"/>
    <w:rsid w:val="00E04DAB"/>
    <w:rsid w:val="00E04F05"/>
    <w:rsid w:val="00E055CF"/>
    <w:rsid w:val="00E1679C"/>
    <w:rsid w:val="00E2152B"/>
    <w:rsid w:val="00E22025"/>
    <w:rsid w:val="00E2273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3A30"/>
    <w:rsid w:val="00E54031"/>
    <w:rsid w:val="00E5489D"/>
    <w:rsid w:val="00E5701B"/>
    <w:rsid w:val="00E64FF6"/>
    <w:rsid w:val="00E65171"/>
    <w:rsid w:val="00E65B4D"/>
    <w:rsid w:val="00E705E9"/>
    <w:rsid w:val="00E718B4"/>
    <w:rsid w:val="00E72A1F"/>
    <w:rsid w:val="00E8056A"/>
    <w:rsid w:val="00E861FD"/>
    <w:rsid w:val="00E92D71"/>
    <w:rsid w:val="00E93D09"/>
    <w:rsid w:val="00E96C8D"/>
    <w:rsid w:val="00EA5AB5"/>
    <w:rsid w:val="00EB09C1"/>
    <w:rsid w:val="00EB1AF4"/>
    <w:rsid w:val="00EB1F32"/>
    <w:rsid w:val="00EB2FC6"/>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4A6D"/>
    <w:rsid w:val="00ED6DC8"/>
    <w:rsid w:val="00EE1FEE"/>
    <w:rsid w:val="00EE4B39"/>
    <w:rsid w:val="00EE4C0C"/>
    <w:rsid w:val="00EE53A4"/>
    <w:rsid w:val="00EF54E9"/>
    <w:rsid w:val="00F007AD"/>
    <w:rsid w:val="00F023CF"/>
    <w:rsid w:val="00F07196"/>
    <w:rsid w:val="00F10A85"/>
    <w:rsid w:val="00F11753"/>
    <w:rsid w:val="00F136D2"/>
    <w:rsid w:val="00F206BB"/>
    <w:rsid w:val="00F2090A"/>
    <w:rsid w:val="00F219A7"/>
    <w:rsid w:val="00F21A31"/>
    <w:rsid w:val="00F22576"/>
    <w:rsid w:val="00F2309D"/>
    <w:rsid w:val="00F233EF"/>
    <w:rsid w:val="00F2729E"/>
    <w:rsid w:val="00F274F4"/>
    <w:rsid w:val="00F32C47"/>
    <w:rsid w:val="00F333A0"/>
    <w:rsid w:val="00F346F1"/>
    <w:rsid w:val="00F347FA"/>
    <w:rsid w:val="00F35B96"/>
    <w:rsid w:val="00F372F3"/>
    <w:rsid w:val="00F378B6"/>
    <w:rsid w:val="00F43512"/>
    <w:rsid w:val="00F455B5"/>
    <w:rsid w:val="00F50249"/>
    <w:rsid w:val="00F506F8"/>
    <w:rsid w:val="00F51B32"/>
    <w:rsid w:val="00F52ADC"/>
    <w:rsid w:val="00F54B38"/>
    <w:rsid w:val="00F5502D"/>
    <w:rsid w:val="00F60741"/>
    <w:rsid w:val="00F60AB5"/>
    <w:rsid w:val="00F61155"/>
    <w:rsid w:val="00F61BD9"/>
    <w:rsid w:val="00F645D0"/>
    <w:rsid w:val="00F647C4"/>
    <w:rsid w:val="00F7272D"/>
    <w:rsid w:val="00F73814"/>
    <w:rsid w:val="00F75775"/>
    <w:rsid w:val="00F76167"/>
    <w:rsid w:val="00F774F2"/>
    <w:rsid w:val="00F81FA4"/>
    <w:rsid w:val="00F822F6"/>
    <w:rsid w:val="00F830A2"/>
    <w:rsid w:val="00F83DE2"/>
    <w:rsid w:val="00F86151"/>
    <w:rsid w:val="00F8741E"/>
    <w:rsid w:val="00F9116B"/>
    <w:rsid w:val="00F94050"/>
    <w:rsid w:val="00F94D65"/>
    <w:rsid w:val="00F95338"/>
    <w:rsid w:val="00FA455E"/>
    <w:rsid w:val="00FB35C7"/>
    <w:rsid w:val="00FB3B6A"/>
    <w:rsid w:val="00FB7B13"/>
    <w:rsid w:val="00FC1FDB"/>
    <w:rsid w:val="00FC665E"/>
    <w:rsid w:val="00FD1404"/>
    <w:rsid w:val="00FD1FC8"/>
    <w:rsid w:val="00FD4E6C"/>
    <w:rsid w:val="00FE126A"/>
    <w:rsid w:val="00FE543E"/>
    <w:rsid w:val="00FF286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8516">
      <w:bodyDiv w:val="1"/>
      <w:marLeft w:val="0"/>
      <w:marRight w:val="0"/>
      <w:marTop w:val="0"/>
      <w:marBottom w:val="0"/>
      <w:divBdr>
        <w:top w:val="none" w:sz="0" w:space="0" w:color="auto"/>
        <w:left w:val="none" w:sz="0" w:space="0" w:color="auto"/>
        <w:bottom w:val="none" w:sz="0" w:space="0" w:color="auto"/>
        <w:right w:val="none" w:sz="0" w:space="0" w:color="auto"/>
      </w:divBdr>
    </w:div>
    <w:div w:id="394354648">
      <w:bodyDiv w:val="1"/>
      <w:marLeft w:val="0"/>
      <w:marRight w:val="0"/>
      <w:marTop w:val="0"/>
      <w:marBottom w:val="0"/>
      <w:divBdr>
        <w:top w:val="none" w:sz="0" w:space="0" w:color="auto"/>
        <w:left w:val="none" w:sz="0" w:space="0" w:color="auto"/>
        <w:bottom w:val="none" w:sz="0" w:space="0" w:color="auto"/>
        <w:right w:val="none" w:sz="0" w:space="0" w:color="auto"/>
      </w:divBdr>
    </w:div>
    <w:div w:id="514346153">
      <w:bodyDiv w:val="1"/>
      <w:marLeft w:val="0"/>
      <w:marRight w:val="0"/>
      <w:marTop w:val="0"/>
      <w:marBottom w:val="0"/>
      <w:divBdr>
        <w:top w:val="none" w:sz="0" w:space="0" w:color="auto"/>
        <w:left w:val="none" w:sz="0" w:space="0" w:color="auto"/>
        <w:bottom w:val="none" w:sz="0" w:space="0" w:color="auto"/>
        <w:right w:val="none" w:sz="0" w:space="0" w:color="auto"/>
      </w:divBdr>
    </w:div>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 w:id="17270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e4a285-016f-42df-a7a6-a28b2463f3d1" xsi:nil="true"/>
    <lcf76f155ced4ddcb4097134ff3c332f xmlns="4466bb25-66d4-429a-9053-6f5bf48550e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1361EE541E7614495AEBBECE4B6CE64" ma:contentTypeVersion="11" ma:contentTypeDescription="Izveidot jaunu dokumentu." ma:contentTypeScope="" ma:versionID="6a56f700bd6967a9a45321f54b718416">
  <xsd:schema xmlns:xsd="http://www.w3.org/2001/XMLSchema" xmlns:xs="http://www.w3.org/2001/XMLSchema" xmlns:p="http://schemas.microsoft.com/office/2006/metadata/properties" xmlns:ns2="4466bb25-66d4-429a-9053-6f5bf48550e2" xmlns:ns3="cfe4a285-016f-42df-a7a6-a28b2463f3d1" targetNamespace="http://schemas.microsoft.com/office/2006/metadata/properties" ma:root="true" ma:fieldsID="199c63420009b2f137ab2fac117de59c" ns2:_="" ns3:_="">
    <xsd:import namespace="4466bb25-66d4-429a-9053-6f5bf48550e2"/>
    <xsd:import namespace="cfe4a285-016f-42df-a7a6-a28b2463f3d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6bb25-66d4-429a-9053-6f5bf4855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e4a285-016f-42df-a7a6-a28b2463f3d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e88347-71d8-4063-b9ae-cd7b899ff0de}" ma:internalName="TaxCatchAll" ma:showField="CatchAllData" ma:web="cfe4a285-016f-42df-a7a6-a28b2463f3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0F27B-9A54-4F9A-9BEB-BD4878CF2F37}">
  <ds:schemaRefs>
    <ds:schemaRef ds:uri="http://schemas.microsoft.com/office/2006/metadata/properties"/>
    <ds:schemaRef ds:uri="http://schemas.microsoft.com/office/infopath/2007/PartnerControls"/>
    <ds:schemaRef ds:uri="cfe4a285-016f-42df-a7a6-a28b2463f3d1"/>
    <ds:schemaRef ds:uri="4466bb25-66d4-429a-9053-6f5bf48550e2"/>
  </ds:schemaRefs>
</ds:datastoreItem>
</file>

<file path=customXml/itemProps2.xml><?xml version="1.0" encoding="utf-8"?>
<ds:datastoreItem xmlns:ds="http://schemas.openxmlformats.org/officeDocument/2006/customXml" ds:itemID="{A34AE279-289D-4B73-B269-167AB2140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6bb25-66d4-429a-9053-6f5bf48550e2"/>
    <ds:schemaRef ds:uri="cfe4a285-016f-42df-a7a6-a28b2463f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4.xml><?xml version="1.0" encoding="utf-8"?>
<ds:datastoreItem xmlns:ds="http://schemas.openxmlformats.org/officeDocument/2006/customXml" ds:itemID="{4AF2B552-015C-4642-A816-6D5BD2E9C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Pages>
  <Words>5534</Words>
  <Characters>3155</Characters>
  <Application>Microsoft Office Word</Application>
  <DocSecurity>0</DocSecurity>
  <Lines>26</Lines>
  <Paragraphs>17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Reinis Dekšņa</cp:lastModifiedBy>
  <cp:revision>94</cp:revision>
  <cp:lastPrinted>2024-12-10T06:34:00Z</cp:lastPrinted>
  <dcterms:created xsi:type="dcterms:W3CDTF">2025-03-27T08:14:00Z</dcterms:created>
  <dcterms:modified xsi:type="dcterms:W3CDTF">2025-06-25T12:02:00Z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0x01010061361EE541E7614495AEBBECE4B6CE64</vt:lpwstr>
  </property>
  <property fmtid="{D5CDD505-2E9C-101B-9397-08002B2CF9AE}" pid="3" name="MediaServiceImageTags">
    <vt:lpwstr/>
  </property>
</Properties>
</file>