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89A14" w14:textId="38AFD66D" w:rsidR="005660F8" w:rsidRDefault="005660F8" w:rsidP="005660F8">
      <w:pPr>
        <w:shd w:val="clear" w:color="auto" w:fill="FFFFFF"/>
        <w:spacing w:after="0" w:line="240" w:lineRule="auto"/>
        <w:jc w:val="center"/>
        <w:rPr>
          <w:rFonts w:ascii="Times New Roman" w:hAnsi="Times New Roman" w:cs="Times New Roman"/>
          <w:b/>
          <w:sz w:val="24"/>
          <w:szCs w:val="24"/>
        </w:rPr>
      </w:pPr>
      <w:r w:rsidRPr="00CE359A">
        <w:rPr>
          <w:rFonts w:ascii="Times New Roman" w:hAnsi="Times New Roman" w:cs="Times New Roman"/>
          <w:b/>
          <w:sz w:val="24"/>
          <w:szCs w:val="24"/>
        </w:rPr>
        <w:t>LĪGUMS Nr. 1/4-2</w:t>
      </w:r>
      <w:r w:rsidR="0052295B">
        <w:rPr>
          <w:rFonts w:ascii="Times New Roman" w:hAnsi="Times New Roman" w:cs="Times New Roman"/>
          <w:b/>
          <w:sz w:val="24"/>
          <w:szCs w:val="24"/>
        </w:rPr>
        <w:t>.1</w:t>
      </w:r>
      <w:r w:rsidRPr="00CE359A">
        <w:rPr>
          <w:rFonts w:ascii="Times New Roman" w:hAnsi="Times New Roman" w:cs="Times New Roman"/>
          <w:b/>
          <w:sz w:val="24"/>
          <w:szCs w:val="24"/>
        </w:rPr>
        <w:t>/</w:t>
      </w:r>
      <w:r w:rsidR="005F524A">
        <w:rPr>
          <w:rFonts w:ascii="Times New Roman" w:hAnsi="Times New Roman" w:cs="Times New Roman"/>
          <w:b/>
          <w:sz w:val="24"/>
          <w:szCs w:val="24"/>
        </w:rPr>
        <w:t>153</w:t>
      </w:r>
      <w:bookmarkStart w:id="0" w:name="_GoBack"/>
      <w:bookmarkEnd w:id="0"/>
      <w:r w:rsidRPr="00CE359A">
        <w:rPr>
          <w:rFonts w:ascii="Times New Roman" w:hAnsi="Times New Roman" w:cs="Times New Roman"/>
          <w:b/>
          <w:sz w:val="24"/>
          <w:szCs w:val="24"/>
        </w:rPr>
        <w:t>-20</w:t>
      </w:r>
      <w:r w:rsidR="0052295B">
        <w:rPr>
          <w:rFonts w:ascii="Times New Roman" w:hAnsi="Times New Roman" w:cs="Times New Roman"/>
          <w:b/>
          <w:sz w:val="24"/>
          <w:szCs w:val="24"/>
        </w:rPr>
        <w:t>25</w:t>
      </w:r>
    </w:p>
    <w:p w14:paraId="670BDEF5" w14:textId="3C18A3B7" w:rsidR="005660F8" w:rsidRPr="006E098D" w:rsidRDefault="006E098D" w:rsidP="005660F8">
      <w:pPr>
        <w:shd w:val="clear" w:color="auto" w:fill="FFFFFF"/>
        <w:spacing w:after="0" w:line="240" w:lineRule="auto"/>
        <w:jc w:val="center"/>
        <w:rPr>
          <w:rFonts w:ascii="Times New Roman" w:hAnsi="Times New Roman" w:cs="Times New Roman"/>
          <w:i/>
          <w:iCs/>
          <w:sz w:val="24"/>
          <w:szCs w:val="24"/>
        </w:rPr>
      </w:pPr>
      <w:r w:rsidRPr="006E098D">
        <w:rPr>
          <w:rFonts w:ascii="Times New Roman" w:hAnsi="Times New Roman" w:cs="Times New Roman"/>
          <w:bCs/>
          <w:i/>
          <w:iCs/>
          <w:sz w:val="24"/>
          <w:szCs w:val="24"/>
        </w:rPr>
        <w:t>Fizisko aktivitāšu nodarbības Mārupes novada iedzīvotājiem</w:t>
      </w:r>
    </w:p>
    <w:p w14:paraId="6FE4A958" w14:textId="55AABD4E" w:rsidR="0052295B" w:rsidRPr="0052295B" w:rsidRDefault="005660F8" w:rsidP="0052295B">
      <w:pPr>
        <w:jc w:val="center"/>
        <w:rPr>
          <w:rFonts w:ascii="Times New Roman" w:eastAsia="Calibri" w:hAnsi="Times New Roman" w:cs="Times New Roman"/>
          <w:b/>
          <w:sz w:val="24"/>
          <w:szCs w:val="24"/>
          <w:lang w:eastAsia="lv-LV"/>
        </w:rPr>
      </w:pPr>
      <w:r w:rsidRPr="001B1F99">
        <w:rPr>
          <w:rFonts w:ascii="Times New Roman" w:hAnsi="Times New Roman" w:cs="Times New Roman"/>
          <w:sz w:val="24"/>
          <w:szCs w:val="24"/>
          <w:lang w:eastAsia="ar-SA"/>
        </w:rPr>
        <w:t>(</w:t>
      </w:r>
      <w:r w:rsidR="0052295B" w:rsidRPr="0052295B">
        <w:rPr>
          <w:rFonts w:ascii="Times New Roman" w:hAnsi="Times New Roman" w:cs="Times New Roman"/>
          <w:i/>
          <w:iCs/>
          <w:sz w:val="24"/>
          <w:szCs w:val="24"/>
        </w:rPr>
        <w:t>Iepirkums tiek rīkots Eiropas Sociālā fonda Plus un valsts budžeta finansēta projekta “Veselības veicināšanas un slimību profilakses pasākumi Mārupes novada iedzīvotājiem” Nr. 4.1.2.2/1/24/I/025 ietvaros</w:t>
      </w:r>
      <w:r w:rsidR="0052295B">
        <w:rPr>
          <w:rFonts w:ascii="Times New Roman" w:hAnsi="Times New Roman" w:cs="Times New Roman"/>
          <w:i/>
          <w:iCs/>
          <w:sz w:val="24"/>
          <w:szCs w:val="24"/>
        </w:rPr>
        <w:t>)</w:t>
      </w:r>
    </w:p>
    <w:p w14:paraId="2A12911A" w14:textId="40311317" w:rsidR="005660F8" w:rsidRPr="00CE359A" w:rsidRDefault="005660F8" w:rsidP="005660F8">
      <w:pPr>
        <w:tabs>
          <w:tab w:val="right" w:pos="8789"/>
        </w:tabs>
        <w:spacing w:before="120" w:after="120" w:line="240" w:lineRule="auto"/>
        <w:jc w:val="right"/>
        <w:rPr>
          <w:rFonts w:ascii="Times New Roman" w:hAnsi="Times New Roman" w:cs="Times New Roman"/>
          <w:sz w:val="24"/>
          <w:szCs w:val="24"/>
        </w:rPr>
      </w:pPr>
      <w:r w:rsidRPr="00CE359A">
        <w:rPr>
          <w:rFonts w:ascii="Times New Roman" w:hAnsi="Times New Roman" w:cs="Times New Roman"/>
          <w:sz w:val="24"/>
          <w:szCs w:val="24"/>
        </w:rPr>
        <w:t xml:space="preserve">Mārupē, </w:t>
      </w:r>
      <w:r w:rsidRPr="00CE359A">
        <w:rPr>
          <w:rFonts w:ascii="Times New Roman" w:hAnsi="Times New Roman" w:cs="Times New Roman"/>
          <w:sz w:val="24"/>
          <w:szCs w:val="24"/>
        </w:rPr>
        <w:tab/>
      </w:r>
      <w:r w:rsidR="0052295B" w:rsidRPr="0052295B">
        <w:rPr>
          <w:rFonts w:ascii="Times New Roman" w:hAnsi="Times New Roman" w:cs="Times New Roman"/>
          <w:i/>
          <w:iCs/>
          <w:sz w:val="24"/>
          <w:szCs w:val="24"/>
        </w:rPr>
        <w:t>Datums skatāms laika zīmogā</w:t>
      </w:r>
    </w:p>
    <w:p w14:paraId="255550DD" w14:textId="11629B08" w:rsidR="005660F8" w:rsidRPr="00CE359A" w:rsidRDefault="005660F8" w:rsidP="005660F8">
      <w:pPr>
        <w:spacing w:after="0" w:line="240" w:lineRule="auto"/>
        <w:ind w:firstLine="709"/>
        <w:jc w:val="both"/>
        <w:rPr>
          <w:rFonts w:ascii="Times New Roman" w:hAnsi="Times New Roman" w:cs="Times New Roman"/>
          <w:sz w:val="24"/>
          <w:szCs w:val="24"/>
        </w:rPr>
      </w:pPr>
      <w:r w:rsidRPr="00CE359A">
        <w:rPr>
          <w:rFonts w:ascii="Times New Roman" w:hAnsi="Times New Roman" w:cs="Times New Roman"/>
          <w:b/>
          <w:sz w:val="24"/>
          <w:szCs w:val="24"/>
        </w:rPr>
        <w:t xml:space="preserve">Mārupes novada </w:t>
      </w:r>
      <w:r w:rsidR="0052295B">
        <w:rPr>
          <w:rFonts w:ascii="Times New Roman" w:hAnsi="Times New Roman" w:cs="Times New Roman"/>
          <w:b/>
          <w:sz w:val="24"/>
          <w:szCs w:val="24"/>
        </w:rPr>
        <w:t>pašvaldība</w:t>
      </w:r>
      <w:r w:rsidRPr="00CE359A">
        <w:rPr>
          <w:rFonts w:ascii="Times New Roman" w:hAnsi="Times New Roman" w:cs="Times New Roman"/>
          <w:sz w:val="24"/>
          <w:szCs w:val="24"/>
        </w:rPr>
        <w:t xml:space="preserve">, </w:t>
      </w:r>
      <w:proofErr w:type="spellStart"/>
      <w:r w:rsidRPr="00CE359A">
        <w:rPr>
          <w:rFonts w:ascii="Times New Roman" w:hAnsi="Times New Roman" w:cs="Times New Roman"/>
          <w:sz w:val="24"/>
          <w:szCs w:val="24"/>
        </w:rPr>
        <w:t>reģ</w:t>
      </w:r>
      <w:proofErr w:type="spellEnd"/>
      <w:r w:rsidRPr="00CE359A">
        <w:rPr>
          <w:rFonts w:ascii="Times New Roman" w:hAnsi="Times New Roman" w:cs="Times New Roman"/>
          <w:sz w:val="24"/>
          <w:szCs w:val="24"/>
        </w:rPr>
        <w:t>. Nr. </w:t>
      </w:r>
      <w:r w:rsidR="0052295B">
        <w:rPr>
          <w:rFonts w:ascii="Times New Roman" w:hAnsi="Times New Roman" w:cs="Times New Roman"/>
          <w:sz w:val="24"/>
          <w:szCs w:val="24"/>
        </w:rPr>
        <w:t>90000012827, tās izpilddirektores vietniece</w:t>
      </w:r>
      <w:r w:rsidRPr="00CE359A">
        <w:rPr>
          <w:rFonts w:ascii="Times New Roman" w:hAnsi="Times New Roman" w:cs="Times New Roman"/>
          <w:sz w:val="24"/>
          <w:szCs w:val="24"/>
        </w:rPr>
        <w:t xml:space="preserve"> </w:t>
      </w:r>
      <w:r w:rsidR="0052295B">
        <w:rPr>
          <w:rFonts w:ascii="Times New Roman" w:hAnsi="Times New Roman" w:cs="Times New Roman"/>
          <w:b/>
          <w:sz w:val="24"/>
          <w:szCs w:val="24"/>
        </w:rPr>
        <w:t>Ilze Krēmere</w:t>
      </w:r>
      <w:r w:rsidRPr="00CE359A">
        <w:rPr>
          <w:rFonts w:ascii="Times New Roman" w:hAnsi="Times New Roman" w:cs="Times New Roman"/>
          <w:sz w:val="24"/>
          <w:szCs w:val="24"/>
        </w:rPr>
        <w:t>, kur</w:t>
      </w:r>
      <w:r w:rsidR="0052295B">
        <w:rPr>
          <w:rFonts w:ascii="Times New Roman" w:hAnsi="Times New Roman" w:cs="Times New Roman"/>
          <w:sz w:val="24"/>
          <w:szCs w:val="24"/>
        </w:rPr>
        <w:t>a</w:t>
      </w:r>
      <w:r w:rsidRPr="00CE359A">
        <w:rPr>
          <w:rFonts w:ascii="Times New Roman" w:hAnsi="Times New Roman" w:cs="Times New Roman"/>
          <w:sz w:val="24"/>
          <w:szCs w:val="24"/>
        </w:rPr>
        <w:t xml:space="preserve"> rīkojas saskaņā ar Mārupes novada pašvaldības nolikumu, (turpmāk – Pasūtītājs) no vienas puses</w:t>
      </w:r>
    </w:p>
    <w:p w14:paraId="550BED86" w14:textId="77777777" w:rsidR="005660F8" w:rsidRPr="0044587B" w:rsidRDefault="005660F8" w:rsidP="005660F8">
      <w:pPr>
        <w:spacing w:after="0" w:line="240" w:lineRule="auto"/>
        <w:jc w:val="both"/>
        <w:rPr>
          <w:rFonts w:ascii="Times New Roman" w:hAnsi="Times New Roman" w:cs="Times New Roman"/>
          <w:sz w:val="24"/>
          <w:szCs w:val="24"/>
        </w:rPr>
      </w:pPr>
      <w:r w:rsidRPr="00CE359A">
        <w:rPr>
          <w:rFonts w:ascii="Times New Roman" w:hAnsi="Times New Roman" w:cs="Times New Roman"/>
          <w:sz w:val="24"/>
          <w:szCs w:val="24"/>
        </w:rPr>
        <w:t xml:space="preserve">un </w:t>
      </w:r>
    </w:p>
    <w:p w14:paraId="45A41335" w14:textId="5F541293" w:rsidR="005660F8" w:rsidRPr="00CE359A" w:rsidRDefault="0044587B" w:rsidP="005660F8">
      <w:pPr>
        <w:spacing w:after="0" w:line="240" w:lineRule="auto"/>
        <w:ind w:firstLine="709"/>
        <w:jc w:val="both"/>
        <w:rPr>
          <w:rFonts w:ascii="Times New Roman" w:hAnsi="Times New Roman" w:cs="Times New Roman"/>
          <w:sz w:val="24"/>
          <w:szCs w:val="24"/>
        </w:rPr>
      </w:pPr>
      <w:r w:rsidRPr="0044587B">
        <w:rPr>
          <w:rFonts w:ascii="Times New Roman" w:hAnsi="Times New Roman" w:cs="Times New Roman"/>
          <w:b/>
          <w:bCs/>
          <w:sz w:val="24"/>
          <w:szCs w:val="24"/>
        </w:rPr>
        <w:t>“GRIBU BŪT” Dzīves kvalitātes uzlabošanas un veselības veicināšanas biedrība</w:t>
      </w:r>
      <w:r w:rsidRPr="0044587B">
        <w:rPr>
          <w:rFonts w:ascii="Times New Roman" w:hAnsi="Times New Roman" w:cs="Times New Roman"/>
          <w:sz w:val="24"/>
          <w:szCs w:val="24"/>
        </w:rPr>
        <w:t xml:space="preserve">, </w:t>
      </w:r>
      <w:proofErr w:type="spellStart"/>
      <w:r w:rsidRPr="0044587B">
        <w:rPr>
          <w:rFonts w:ascii="Times New Roman" w:hAnsi="Times New Roman" w:cs="Times New Roman"/>
          <w:sz w:val="24"/>
          <w:szCs w:val="24"/>
        </w:rPr>
        <w:t>reģ</w:t>
      </w:r>
      <w:proofErr w:type="spellEnd"/>
      <w:r w:rsidRPr="0044587B">
        <w:rPr>
          <w:rFonts w:ascii="Times New Roman" w:hAnsi="Times New Roman" w:cs="Times New Roman"/>
          <w:sz w:val="24"/>
          <w:szCs w:val="24"/>
        </w:rPr>
        <w:t>. Nr. 50008253781</w:t>
      </w:r>
      <w:r w:rsidR="00846D49" w:rsidRPr="001A56F2">
        <w:rPr>
          <w:rFonts w:ascii="Times New Roman" w:hAnsi="Times New Roman" w:cs="Times New Roman"/>
          <w:sz w:val="24"/>
          <w:szCs w:val="24"/>
        </w:rPr>
        <w:t xml:space="preserve">, tās </w:t>
      </w:r>
      <w:r w:rsidRPr="0044587B">
        <w:rPr>
          <w:rFonts w:ascii="Times New Roman" w:hAnsi="Times New Roman" w:cs="Times New Roman"/>
          <w:sz w:val="24"/>
          <w:szCs w:val="24"/>
        </w:rPr>
        <w:t xml:space="preserve">izpildinstitūcija </w:t>
      </w:r>
      <w:r w:rsidRPr="009F488A">
        <w:rPr>
          <w:rFonts w:ascii="Times New Roman" w:hAnsi="Times New Roman" w:cs="Times New Roman"/>
          <w:b/>
          <w:bCs/>
          <w:sz w:val="24"/>
          <w:szCs w:val="24"/>
        </w:rPr>
        <w:t>Agrita Spēlmane</w:t>
      </w:r>
      <w:r w:rsidR="00846D49" w:rsidRPr="001A56F2">
        <w:rPr>
          <w:rFonts w:ascii="Times New Roman" w:hAnsi="Times New Roman" w:cs="Times New Roman"/>
          <w:sz w:val="24"/>
          <w:szCs w:val="24"/>
        </w:rPr>
        <w:t>, kur</w:t>
      </w:r>
      <w:r w:rsidR="0052295B">
        <w:rPr>
          <w:rFonts w:ascii="Times New Roman" w:hAnsi="Times New Roman" w:cs="Times New Roman"/>
          <w:sz w:val="24"/>
          <w:szCs w:val="24"/>
        </w:rPr>
        <w:t>a</w:t>
      </w:r>
      <w:r w:rsidR="00846D49" w:rsidRPr="001A56F2">
        <w:rPr>
          <w:rFonts w:ascii="Times New Roman" w:hAnsi="Times New Roman" w:cs="Times New Roman"/>
          <w:sz w:val="24"/>
          <w:szCs w:val="24"/>
        </w:rPr>
        <w:t xml:space="preserve"> rīkojas saskaņā ar statūtiem (turpmāk – Izpildītājs), no otras puses</w:t>
      </w:r>
      <w:r w:rsidR="005660F8" w:rsidRPr="00CE359A">
        <w:rPr>
          <w:rFonts w:ascii="Times New Roman" w:hAnsi="Times New Roman" w:cs="Times New Roman"/>
          <w:sz w:val="24"/>
          <w:szCs w:val="24"/>
        </w:rPr>
        <w:t xml:space="preserve">, </w:t>
      </w:r>
    </w:p>
    <w:p w14:paraId="4281B6D0" w14:textId="77777777" w:rsidR="005660F8" w:rsidRPr="0052295B" w:rsidRDefault="005660F8" w:rsidP="005660F8">
      <w:pPr>
        <w:spacing w:after="0" w:line="240" w:lineRule="auto"/>
        <w:ind w:firstLine="709"/>
        <w:jc w:val="both"/>
        <w:rPr>
          <w:rFonts w:ascii="Times New Roman" w:hAnsi="Times New Roman" w:cs="Times New Roman"/>
          <w:sz w:val="24"/>
          <w:szCs w:val="24"/>
        </w:rPr>
      </w:pPr>
      <w:r w:rsidRPr="00CE359A">
        <w:rPr>
          <w:rFonts w:ascii="Times New Roman" w:hAnsi="Times New Roman" w:cs="Times New Roman"/>
          <w:sz w:val="24"/>
          <w:szCs w:val="24"/>
        </w:rPr>
        <w:t>Pasūtītājs un Izpildītājs abi kopā un katrs atsevišķi turpmāk – Puse, Puses,</w:t>
      </w:r>
    </w:p>
    <w:p w14:paraId="054F2C3F" w14:textId="4DD35858" w:rsidR="005660F8" w:rsidRPr="00CE359A" w:rsidRDefault="005660F8" w:rsidP="005660F8">
      <w:pPr>
        <w:spacing w:after="0" w:line="240" w:lineRule="auto"/>
        <w:ind w:firstLine="709"/>
        <w:jc w:val="both"/>
        <w:rPr>
          <w:rFonts w:ascii="Times New Roman" w:hAnsi="Times New Roman" w:cs="Times New Roman"/>
          <w:sz w:val="24"/>
          <w:szCs w:val="24"/>
        </w:rPr>
      </w:pPr>
      <w:r w:rsidRPr="0052295B">
        <w:rPr>
          <w:rFonts w:ascii="Times New Roman" w:hAnsi="Times New Roman" w:cs="Times New Roman"/>
          <w:sz w:val="24"/>
          <w:szCs w:val="24"/>
        </w:rPr>
        <w:t>pamatojoties uz iepirkuma “</w:t>
      </w:r>
      <w:r w:rsidR="006E098D" w:rsidRPr="006E098D">
        <w:rPr>
          <w:rFonts w:ascii="Times New Roman" w:hAnsi="Times New Roman" w:cs="Times New Roman"/>
          <w:bCs/>
          <w:sz w:val="24"/>
          <w:szCs w:val="24"/>
        </w:rPr>
        <w:t>Fizisko aktivitāšu nodarbības Mārupes novada iedzīvotājiem</w:t>
      </w:r>
      <w:r w:rsidRPr="0052295B">
        <w:rPr>
          <w:rFonts w:ascii="Times New Roman" w:hAnsi="Times New Roman" w:cs="Times New Roman"/>
          <w:sz w:val="24"/>
          <w:szCs w:val="24"/>
        </w:rPr>
        <w:t>”,</w:t>
      </w:r>
      <w:r w:rsidRPr="00CE359A">
        <w:rPr>
          <w:rFonts w:ascii="Times New Roman" w:hAnsi="Times New Roman" w:cs="Times New Roman"/>
          <w:sz w:val="24"/>
          <w:szCs w:val="24"/>
        </w:rPr>
        <w:t xml:space="preserve"> identifikācijas Nr. MN</w:t>
      </w:r>
      <w:r w:rsidR="0052295B">
        <w:rPr>
          <w:rFonts w:ascii="Times New Roman" w:hAnsi="Times New Roman" w:cs="Times New Roman"/>
          <w:sz w:val="24"/>
          <w:szCs w:val="24"/>
        </w:rPr>
        <w:t>P</w:t>
      </w:r>
      <w:r w:rsidRPr="00CE359A">
        <w:rPr>
          <w:rFonts w:ascii="Times New Roman" w:hAnsi="Times New Roman" w:cs="Times New Roman"/>
          <w:sz w:val="24"/>
          <w:szCs w:val="24"/>
        </w:rPr>
        <w:t> 20</w:t>
      </w:r>
      <w:r w:rsidR="0052295B">
        <w:rPr>
          <w:rFonts w:ascii="Times New Roman" w:hAnsi="Times New Roman" w:cs="Times New Roman"/>
          <w:sz w:val="24"/>
          <w:szCs w:val="24"/>
        </w:rPr>
        <w:t>25</w:t>
      </w:r>
      <w:r w:rsidRPr="00CE359A">
        <w:rPr>
          <w:rFonts w:ascii="Times New Roman" w:hAnsi="Times New Roman" w:cs="Times New Roman"/>
          <w:sz w:val="24"/>
          <w:szCs w:val="24"/>
        </w:rPr>
        <w:t>/</w:t>
      </w:r>
      <w:r w:rsidR="0052295B">
        <w:rPr>
          <w:rFonts w:ascii="Times New Roman" w:hAnsi="Times New Roman" w:cs="Times New Roman"/>
          <w:sz w:val="24"/>
          <w:szCs w:val="24"/>
        </w:rPr>
        <w:t xml:space="preserve">26 </w:t>
      </w:r>
      <w:r w:rsidRPr="00CE359A">
        <w:rPr>
          <w:rFonts w:ascii="Times New Roman" w:hAnsi="Times New Roman" w:cs="Times New Roman"/>
          <w:sz w:val="24"/>
          <w:szCs w:val="24"/>
        </w:rPr>
        <w:t xml:space="preserve">(turpmāk – Iepirkums) </w:t>
      </w:r>
      <w:r w:rsidR="00195C68">
        <w:rPr>
          <w:rFonts w:ascii="Times New Roman" w:hAnsi="Times New Roman" w:cs="Times New Roman"/>
          <w:sz w:val="24"/>
          <w:szCs w:val="24"/>
        </w:rPr>
        <w:t>5</w:t>
      </w:r>
      <w:r w:rsidRPr="00CE359A">
        <w:rPr>
          <w:rFonts w:ascii="Times New Roman" w:hAnsi="Times New Roman" w:cs="Times New Roman"/>
          <w:sz w:val="24"/>
          <w:szCs w:val="24"/>
        </w:rPr>
        <w:t>. daļas rezultātiem, noslēdz šādu līgumu (turpmāk – Līgums):</w:t>
      </w:r>
    </w:p>
    <w:p w14:paraId="496128D4"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LĪGUMA PRIEKŠMETS UN LĪGUMA TERMIŅŠ</w:t>
      </w:r>
    </w:p>
    <w:p w14:paraId="2F6832D8" w14:textId="3F21A159" w:rsidR="005660F8" w:rsidRPr="00846D49" w:rsidRDefault="005660F8"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kern w:val="1"/>
          <w:sz w:val="24"/>
          <w:szCs w:val="24"/>
          <w:lang w:eastAsia="zh-CN"/>
        </w:rPr>
      </w:pPr>
      <w:r w:rsidRPr="00CE359A">
        <w:rPr>
          <w:rFonts w:ascii="Times New Roman" w:hAnsi="Times New Roman" w:cs="Times New Roman"/>
          <w:color w:val="000000"/>
          <w:kern w:val="1"/>
          <w:sz w:val="24"/>
          <w:szCs w:val="24"/>
          <w:lang w:eastAsia="zh-CN"/>
        </w:rPr>
        <w:t xml:space="preserve">Pasūtītājs uzdod un Izpildītājs, atbilstoši Iepirkuma tehniskajai specifikācijai (1. pielikums) un </w:t>
      </w:r>
      <w:r w:rsidR="00501589">
        <w:rPr>
          <w:rFonts w:ascii="Times New Roman" w:hAnsi="Times New Roman" w:cs="Times New Roman"/>
          <w:color w:val="000000"/>
          <w:kern w:val="1"/>
          <w:sz w:val="24"/>
          <w:szCs w:val="24"/>
          <w:lang w:eastAsia="zh-CN"/>
        </w:rPr>
        <w:t>Finanšu piedāvājumam</w:t>
      </w:r>
      <w:r w:rsidRPr="00CE359A">
        <w:rPr>
          <w:rFonts w:ascii="Times New Roman" w:hAnsi="Times New Roman" w:cs="Times New Roman"/>
          <w:color w:val="000000"/>
          <w:kern w:val="1"/>
          <w:sz w:val="24"/>
          <w:szCs w:val="24"/>
          <w:lang w:eastAsia="zh-CN"/>
        </w:rPr>
        <w:t xml:space="preserve"> (2. pielikums) apņemas nodrošināt</w:t>
      </w:r>
      <w:r w:rsidR="00846D49" w:rsidRPr="00846D49">
        <w:t xml:space="preserve"> </w:t>
      </w:r>
      <w:r w:rsidR="00501589">
        <w:t>f</w:t>
      </w:r>
      <w:r w:rsidR="00501589" w:rsidRPr="0052295B">
        <w:rPr>
          <w:rFonts w:ascii="Times New Roman" w:hAnsi="Times New Roman" w:cs="Times New Roman"/>
          <w:bCs/>
          <w:sz w:val="24"/>
          <w:szCs w:val="24"/>
        </w:rPr>
        <w:t>izisk</w:t>
      </w:r>
      <w:r w:rsidR="00943671">
        <w:rPr>
          <w:rFonts w:ascii="Times New Roman" w:hAnsi="Times New Roman" w:cs="Times New Roman"/>
          <w:bCs/>
          <w:sz w:val="24"/>
          <w:szCs w:val="24"/>
        </w:rPr>
        <w:t>ās</w:t>
      </w:r>
      <w:r w:rsidR="00501589" w:rsidRPr="0052295B">
        <w:rPr>
          <w:rFonts w:ascii="Times New Roman" w:hAnsi="Times New Roman" w:cs="Times New Roman"/>
          <w:bCs/>
          <w:sz w:val="24"/>
          <w:szCs w:val="24"/>
        </w:rPr>
        <w:t xml:space="preserve"> aktivitā</w:t>
      </w:r>
      <w:r w:rsidR="00943671">
        <w:rPr>
          <w:rFonts w:ascii="Times New Roman" w:hAnsi="Times New Roman" w:cs="Times New Roman"/>
          <w:bCs/>
          <w:sz w:val="24"/>
          <w:szCs w:val="24"/>
        </w:rPr>
        <w:t xml:space="preserve">tes </w:t>
      </w:r>
      <w:r w:rsidR="00846D49" w:rsidRPr="00846D49">
        <w:rPr>
          <w:rFonts w:ascii="Times New Roman" w:hAnsi="Times New Roman" w:cs="Times New Roman"/>
          <w:sz w:val="24"/>
          <w:szCs w:val="24"/>
        </w:rPr>
        <w:t xml:space="preserve">– </w:t>
      </w:r>
      <w:r w:rsidR="00195C68">
        <w:rPr>
          <w:rFonts w:ascii="Times New Roman" w:hAnsi="Times New Roman" w:cs="Times New Roman"/>
          <w:sz w:val="24"/>
          <w:szCs w:val="24"/>
        </w:rPr>
        <w:t>Vingrošana jaunajām mammām kopā ar bērniem</w:t>
      </w:r>
      <w:r w:rsidR="00943671">
        <w:rPr>
          <w:rFonts w:ascii="Times New Roman" w:hAnsi="Times New Roman" w:cs="Times New Roman"/>
          <w:i/>
          <w:iCs/>
          <w:sz w:val="24"/>
          <w:szCs w:val="24"/>
        </w:rPr>
        <w:t xml:space="preserve"> </w:t>
      </w:r>
      <w:r w:rsidR="00846D49" w:rsidRPr="00846D49">
        <w:rPr>
          <w:rFonts w:ascii="Times New Roman" w:hAnsi="Times New Roman" w:cs="Times New Roman"/>
          <w:sz w:val="24"/>
          <w:szCs w:val="24"/>
        </w:rPr>
        <w:t>(turpmāk – Pakalpojums)</w:t>
      </w:r>
      <w:r w:rsidR="00846D49">
        <w:rPr>
          <w:rFonts w:ascii="Times New Roman" w:hAnsi="Times New Roman" w:cs="Times New Roman"/>
          <w:sz w:val="24"/>
          <w:szCs w:val="24"/>
        </w:rPr>
        <w:t>.</w:t>
      </w:r>
    </w:p>
    <w:p w14:paraId="4B735C8A" w14:textId="77777777" w:rsidR="005660F8" w:rsidRPr="00CE359A" w:rsidRDefault="005660F8"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kern w:val="1"/>
          <w:sz w:val="24"/>
          <w:szCs w:val="24"/>
          <w:lang w:eastAsia="zh-CN"/>
        </w:rPr>
      </w:pPr>
      <w:r w:rsidRPr="00CE359A">
        <w:rPr>
          <w:rFonts w:ascii="Times New Roman" w:hAnsi="Times New Roman" w:cs="Times New Roman"/>
          <w:kern w:val="1"/>
          <w:sz w:val="24"/>
          <w:szCs w:val="24"/>
          <w:lang w:eastAsia="zh-CN"/>
        </w:rPr>
        <w:t xml:space="preserve">Līgums stājas spēkā tā abpusējas parakstīšanas dienā un ir attiecināms </w:t>
      </w:r>
      <w:r w:rsidRPr="00CE359A">
        <w:rPr>
          <w:rFonts w:ascii="Times New Roman" w:hAnsi="Times New Roman" w:cs="Times New Roman"/>
          <w:color w:val="000000"/>
          <w:kern w:val="1"/>
          <w:sz w:val="24"/>
          <w:szCs w:val="24"/>
          <w:lang w:eastAsia="zh-CN"/>
        </w:rPr>
        <w:t>uz laika periodu līdz Pušu saistību pilnīgai izpildei.</w:t>
      </w:r>
    </w:p>
    <w:p w14:paraId="23B1EC55" w14:textId="12986944" w:rsidR="005660F8" w:rsidRPr="008502A7" w:rsidRDefault="005660F8" w:rsidP="00846D49">
      <w:pPr>
        <w:widowControl w:val="0"/>
        <w:numPr>
          <w:ilvl w:val="1"/>
          <w:numId w:val="11"/>
        </w:numPr>
        <w:shd w:val="clear" w:color="auto" w:fill="FFFFFF"/>
        <w:autoSpaceDE w:val="0"/>
        <w:spacing w:after="0" w:line="240" w:lineRule="auto"/>
        <w:ind w:left="567" w:hanging="567"/>
        <w:jc w:val="both"/>
        <w:rPr>
          <w:rFonts w:ascii="Times New Roman" w:hAnsi="Times New Roman" w:cs="Times New Roman"/>
          <w:sz w:val="24"/>
          <w:szCs w:val="24"/>
        </w:rPr>
      </w:pPr>
      <w:bookmarkStart w:id="1" w:name="_Ref479668035"/>
      <w:bookmarkStart w:id="2" w:name="_Ref3461394"/>
      <w:r w:rsidRPr="008502A7">
        <w:rPr>
          <w:rFonts w:ascii="Times New Roman" w:hAnsi="Times New Roman" w:cs="Times New Roman"/>
          <w:bCs/>
          <w:kern w:val="1"/>
          <w:sz w:val="24"/>
          <w:szCs w:val="24"/>
          <w:lang w:eastAsia="ar-SA"/>
        </w:rPr>
        <w:t xml:space="preserve">Izpildītājs nodrošina </w:t>
      </w:r>
      <w:bookmarkEnd w:id="1"/>
      <w:r w:rsidR="0005696F" w:rsidRPr="008502A7">
        <w:rPr>
          <w:rFonts w:ascii="Times New Roman" w:hAnsi="Times New Roman" w:cs="Times New Roman"/>
          <w:sz w:val="24"/>
          <w:szCs w:val="24"/>
        </w:rPr>
        <w:t>Pakalpojuma sniegšanu</w:t>
      </w:r>
      <w:r w:rsidR="00501589" w:rsidRPr="008502A7">
        <w:rPr>
          <w:rFonts w:ascii="Times New Roman" w:hAnsi="Times New Roman" w:cs="Times New Roman"/>
          <w:sz w:val="24"/>
          <w:szCs w:val="24"/>
        </w:rPr>
        <w:t xml:space="preserve"> </w:t>
      </w:r>
      <w:r w:rsidR="00461931" w:rsidRPr="008502A7">
        <w:rPr>
          <w:rFonts w:ascii="Times New Roman" w:hAnsi="Times New Roman" w:cs="Times New Roman"/>
          <w:sz w:val="24"/>
          <w:szCs w:val="24"/>
        </w:rPr>
        <w:t>Mārupes Valsts ģimnāzij</w:t>
      </w:r>
      <w:r w:rsidR="008502A7" w:rsidRPr="008502A7">
        <w:rPr>
          <w:rFonts w:ascii="Times New Roman" w:hAnsi="Times New Roman" w:cs="Times New Roman"/>
          <w:sz w:val="24"/>
          <w:szCs w:val="24"/>
        </w:rPr>
        <w:t>ā</w:t>
      </w:r>
      <w:r w:rsidR="00461931" w:rsidRPr="008502A7">
        <w:rPr>
          <w:rFonts w:ascii="Times New Roman" w:hAnsi="Times New Roman" w:cs="Times New Roman"/>
          <w:sz w:val="24"/>
          <w:szCs w:val="24"/>
        </w:rPr>
        <w:t xml:space="preserve">, Kantora iela 97, Mārupe, Mārupes novads un Babītes </w:t>
      </w:r>
      <w:r w:rsidR="0076419F" w:rsidRPr="008502A7">
        <w:rPr>
          <w:rFonts w:ascii="Times New Roman" w:hAnsi="Times New Roman" w:cs="Times New Roman"/>
          <w:sz w:val="24"/>
          <w:szCs w:val="24"/>
        </w:rPr>
        <w:t>sporta kompleks</w:t>
      </w:r>
      <w:r w:rsidR="008502A7" w:rsidRPr="008502A7">
        <w:rPr>
          <w:rFonts w:ascii="Times New Roman" w:hAnsi="Times New Roman" w:cs="Times New Roman"/>
          <w:sz w:val="24"/>
          <w:szCs w:val="24"/>
        </w:rPr>
        <w:t>ā</w:t>
      </w:r>
      <w:r w:rsidR="00461931" w:rsidRPr="008502A7">
        <w:rPr>
          <w:rFonts w:ascii="Times New Roman" w:hAnsi="Times New Roman" w:cs="Times New Roman"/>
          <w:sz w:val="24"/>
          <w:szCs w:val="24"/>
        </w:rPr>
        <w:t xml:space="preserve">, </w:t>
      </w:r>
      <w:bookmarkEnd w:id="2"/>
      <w:r w:rsidR="00461931" w:rsidRPr="008502A7">
        <w:rPr>
          <w:rFonts w:ascii="Times New Roman" w:hAnsi="Times New Roman" w:cs="Times New Roman"/>
          <w:sz w:val="24"/>
          <w:szCs w:val="24"/>
        </w:rPr>
        <w:t>Jūrmalas iela 17, Piņķi, Babītes pag., Mārupes novads.</w:t>
      </w:r>
    </w:p>
    <w:p w14:paraId="7BC43651"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LĪGUMA IZPILDES KĀRTĪBA UN TERMIŅI</w:t>
      </w:r>
    </w:p>
    <w:p w14:paraId="15E779F5" w14:textId="012B54AF" w:rsidR="009B51F2" w:rsidRPr="009B51F2" w:rsidRDefault="009B51F2"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b/>
          <w:bCs/>
          <w:kern w:val="1"/>
          <w:sz w:val="24"/>
          <w:szCs w:val="24"/>
          <w:lang w:eastAsia="ar-SA"/>
        </w:rPr>
      </w:pPr>
      <w:r w:rsidRPr="009B51F2">
        <w:rPr>
          <w:rFonts w:ascii="Times New Roman" w:hAnsi="Times New Roman" w:cs="Times New Roman"/>
          <w:kern w:val="1"/>
          <w:sz w:val="24"/>
          <w:szCs w:val="24"/>
          <w:lang w:eastAsia="ar-SA"/>
        </w:rPr>
        <w:t xml:space="preserve">Izpildītājs </w:t>
      </w:r>
      <w:r w:rsidR="003A1B22">
        <w:rPr>
          <w:rFonts w:ascii="Times New Roman" w:hAnsi="Times New Roman" w:cs="Times New Roman"/>
          <w:kern w:val="1"/>
          <w:sz w:val="24"/>
          <w:szCs w:val="24"/>
          <w:lang w:eastAsia="ar-SA"/>
        </w:rPr>
        <w:t>1</w:t>
      </w:r>
      <w:r>
        <w:rPr>
          <w:rFonts w:ascii="Times New Roman" w:hAnsi="Times New Roman" w:cs="Times New Roman"/>
          <w:kern w:val="1"/>
          <w:sz w:val="24"/>
          <w:szCs w:val="24"/>
          <w:lang w:eastAsia="ar-SA"/>
        </w:rPr>
        <w:t> </w:t>
      </w:r>
      <w:r w:rsidRPr="009B51F2">
        <w:rPr>
          <w:rFonts w:ascii="Times New Roman" w:hAnsi="Times New Roman" w:cs="Times New Roman"/>
          <w:kern w:val="1"/>
          <w:sz w:val="24"/>
          <w:szCs w:val="24"/>
          <w:lang w:eastAsia="ar-SA"/>
        </w:rPr>
        <w:t>(</w:t>
      </w:r>
      <w:r w:rsidR="003A1B22">
        <w:rPr>
          <w:rFonts w:ascii="Times New Roman" w:hAnsi="Times New Roman" w:cs="Times New Roman"/>
          <w:kern w:val="1"/>
          <w:sz w:val="24"/>
          <w:szCs w:val="24"/>
          <w:lang w:eastAsia="ar-SA"/>
        </w:rPr>
        <w:t>vien</w:t>
      </w:r>
      <w:r w:rsidR="00FE39DD">
        <w:rPr>
          <w:rFonts w:ascii="Times New Roman" w:hAnsi="Times New Roman" w:cs="Times New Roman"/>
          <w:kern w:val="1"/>
          <w:sz w:val="24"/>
          <w:szCs w:val="24"/>
          <w:lang w:eastAsia="ar-SA"/>
        </w:rPr>
        <w:t>as</w:t>
      </w:r>
      <w:r w:rsidRPr="009B51F2">
        <w:rPr>
          <w:rFonts w:ascii="Times New Roman" w:hAnsi="Times New Roman" w:cs="Times New Roman"/>
          <w:kern w:val="1"/>
          <w:sz w:val="24"/>
          <w:szCs w:val="24"/>
          <w:lang w:eastAsia="ar-SA"/>
        </w:rPr>
        <w:t>) nedēļ</w:t>
      </w:r>
      <w:r w:rsidR="00D602BC">
        <w:rPr>
          <w:rFonts w:ascii="Times New Roman" w:hAnsi="Times New Roman" w:cs="Times New Roman"/>
          <w:kern w:val="1"/>
          <w:sz w:val="24"/>
          <w:szCs w:val="24"/>
          <w:lang w:eastAsia="ar-SA"/>
        </w:rPr>
        <w:t>as laikā</w:t>
      </w:r>
      <w:r w:rsidRPr="009B51F2">
        <w:rPr>
          <w:rFonts w:ascii="Times New Roman" w:hAnsi="Times New Roman" w:cs="Times New Roman"/>
          <w:kern w:val="1"/>
          <w:sz w:val="24"/>
          <w:szCs w:val="24"/>
          <w:lang w:eastAsia="ar-SA"/>
        </w:rPr>
        <w:t xml:space="preserve"> </w:t>
      </w:r>
      <w:r w:rsidR="003A1B22">
        <w:rPr>
          <w:rFonts w:ascii="Times New Roman" w:hAnsi="Times New Roman" w:cs="Times New Roman"/>
          <w:kern w:val="1"/>
          <w:sz w:val="24"/>
          <w:szCs w:val="24"/>
          <w:lang w:eastAsia="ar-SA"/>
        </w:rPr>
        <w:t>pēc Līguma abpusējas parakstīšanas</w:t>
      </w:r>
      <w:r>
        <w:rPr>
          <w:rFonts w:ascii="Times New Roman" w:hAnsi="Times New Roman" w:cs="Times New Roman"/>
          <w:kern w:val="1"/>
          <w:sz w:val="24"/>
          <w:szCs w:val="24"/>
          <w:lang w:eastAsia="ar-SA"/>
        </w:rPr>
        <w:t xml:space="preserve"> </w:t>
      </w:r>
      <w:r w:rsidRPr="009B51F2">
        <w:rPr>
          <w:rFonts w:ascii="Times New Roman" w:hAnsi="Times New Roman" w:cs="Times New Roman"/>
          <w:kern w:val="1"/>
          <w:sz w:val="24"/>
          <w:szCs w:val="24"/>
          <w:lang w:eastAsia="ar-SA"/>
        </w:rPr>
        <w:t>iesniedz Pasūtītājam</w:t>
      </w:r>
      <w:r>
        <w:rPr>
          <w:rFonts w:ascii="Times New Roman" w:hAnsi="Times New Roman" w:cs="Times New Roman"/>
          <w:kern w:val="1"/>
          <w:sz w:val="24"/>
          <w:szCs w:val="24"/>
          <w:lang w:eastAsia="ar-SA"/>
        </w:rPr>
        <w:t xml:space="preserve"> </w:t>
      </w:r>
      <w:r w:rsidRPr="009B51F2">
        <w:rPr>
          <w:rFonts w:ascii="Times New Roman" w:hAnsi="Times New Roman" w:cs="Times New Roman"/>
          <w:kern w:val="1"/>
          <w:sz w:val="24"/>
          <w:szCs w:val="24"/>
          <w:lang w:eastAsia="ar-SA"/>
        </w:rPr>
        <w:t>(e-pasta sūtījumā uz adresi:</w:t>
      </w:r>
      <w:r>
        <w:rPr>
          <w:rFonts w:ascii="Times New Roman" w:hAnsi="Times New Roman" w:cs="Times New Roman"/>
          <w:b/>
          <w:bCs/>
          <w:kern w:val="1"/>
          <w:sz w:val="24"/>
          <w:szCs w:val="24"/>
          <w:lang w:eastAsia="ar-SA"/>
        </w:rPr>
        <w:t xml:space="preserve"> </w:t>
      </w:r>
      <w:hyperlink r:id="rId8" w:history="1">
        <w:r w:rsidRPr="00363C11">
          <w:rPr>
            <w:rStyle w:val="Hyperlink"/>
            <w:rFonts w:ascii="Times New Roman" w:hAnsi="Times New Roman" w:cs="Times New Roman"/>
            <w:sz w:val="24"/>
            <w:szCs w:val="24"/>
          </w:rPr>
          <w:t>jekaterina.kozacenko@marupe.lv</w:t>
        </w:r>
      </w:hyperlink>
      <w:r w:rsidRPr="009B51F2">
        <w:rPr>
          <w:rStyle w:val="Hyperlink"/>
          <w:rFonts w:ascii="Times New Roman" w:hAnsi="Times New Roman" w:cs="Times New Roman"/>
          <w:color w:val="auto"/>
          <w:sz w:val="24"/>
          <w:szCs w:val="24"/>
          <w:u w:val="none"/>
        </w:rPr>
        <w:t>) nodarbību grafiku</w:t>
      </w:r>
      <w:r>
        <w:rPr>
          <w:rStyle w:val="Hyperlink"/>
          <w:rFonts w:ascii="Times New Roman" w:hAnsi="Times New Roman" w:cs="Times New Roman"/>
          <w:color w:val="auto"/>
          <w:sz w:val="24"/>
          <w:szCs w:val="24"/>
          <w:u w:val="none"/>
        </w:rPr>
        <w:t xml:space="preserve"> saskaņo</w:t>
      </w:r>
      <w:r w:rsidR="00D602BC">
        <w:rPr>
          <w:rStyle w:val="Hyperlink"/>
          <w:rFonts w:ascii="Times New Roman" w:hAnsi="Times New Roman" w:cs="Times New Roman"/>
          <w:color w:val="auto"/>
          <w:sz w:val="24"/>
          <w:szCs w:val="24"/>
          <w:u w:val="none"/>
        </w:rPr>
        <w:t>šanai.</w:t>
      </w:r>
      <w:r>
        <w:rPr>
          <w:rStyle w:val="Hyperlink"/>
          <w:rFonts w:ascii="Times New Roman" w:hAnsi="Times New Roman" w:cs="Times New Roman"/>
          <w:color w:val="auto"/>
          <w:sz w:val="24"/>
          <w:szCs w:val="24"/>
          <w:u w:val="none"/>
        </w:rPr>
        <w:t xml:space="preserve"> </w:t>
      </w:r>
      <w:r w:rsidR="00D24468">
        <w:rPr>
          <w:rStyle w:val="Hyperlink"/>
          <w:rFonts w:ascii="Times New Roman" w:hAnsi="Times New Roman" w:cs="Times New Roman"/>
          <w:color w:val="auto"/>
          <w:sz w:val="24"/>
          <w:szCs w:val="24"/>
          <w:u w:val="none"/>
        </w:rPr>
        <w:t xml:space="preserve">Izpildītājs </w:t>
      </w:r>
      <w:r w:rsidR="00183005">
        <w:rPr>
          <w:rStyle w:val="Hyperlink"/>
          <w:rFonts w:ascii="Times New Roman" w:hAnsi="Times New Roman" w:cs="Times New Roman"/>
          <w:color w:val="auto"/>
          <w:sz w:val="24"/>
          <w:szCs w:val="24"/>
          <w:u w:val="none"/>
        </w:rPr>
        <w:t xml:space="preserve">sadarbībā ar Pasūtītāju </w:t>
      </w:r>
      <w:r w:rsidR="00D24468">
        <w:rPr>
          <w:rStyle w:val="Hyperlink"/>
          <w:rFonts w:ascii="Times New Roman" w:hAnsi="Times New Roman" w:cs="Times New Roman"/>
          <w:color w:val="auto"/>
          <w:sz w:val="24"/>
          <w:szCs w:val="24"/>
          <w:u w:val="none"/>
        </w:rPr>
        <w:t xml:space="preserve">nodarbību grafikā norāda Pakalpojuma sniegšanas </w:t>
      </w:r>
      <w:r w:rsidR="00D24468" w:rsidRPr="005B055C">
        <w:rPr>
          <w:rFonts w:ascii="Times New Roman" w:hAnsi="Times New Roman" w:cs="Times New Roman"/>
          <w:sz w:val="24"/>
          <w:szCs w:val="24"/>
        </w:rPr>
        <w:t>datum</w:t>
      </w:r>
      <w:r w:rsidR="00D24468">
        <w:rPr>
          <w:rFonts w:ascii="Times New Roman" w:hAnsi="Times New Roman" w:cs="Times New Roman"/>
          <w:sz w:val="24"/>
          <w:szCs w:val="24"/>
        </w:rPr>
        <w:t>u</w:t>
      </w:r>
      <w:r w:rsidR="00D24468" w:rsidRPr="005B055C">
        <w:rPr>
          <w:rFonts w:ascii="Times New Roman" w:hAnsi="Times New Roman" w:cs="Times New Roman"/>
          <w:sz w:val="24"/>
          <w:szCs w:val="24"/>
        </w:rPr>
        <w:t>, laik</w:t>
      </w:r>
      <w:r w:rsidR="00D24468">
        <w:rPr>
          <w:rFonts w:ascii="Times New Roman" w:hAnsi="Times New Roman" w:cs="Times New Roman"/>
          <w:sz w:val="24"/>
          <w:szCs w:val="24"/>
        </w:rPr>
        <w:t>u</w:t>
      </w:r>
      <w:r w:rsidR="00D24468" w:rsidRPr="005B055C">
        <w:rPr>
          <w:rFonts w:ascii="Times New Roman" w:hAnsi="Times New Roman" w:cs="Times New Roman"/>
          <w:sz w:val="24"/>
          <w:szCs w:val="24"/>
        </w:rPr>
        <w:t xml:space="preserve"> </w:t>
      </w:r>
      <w:r w:rsidR="00D24468">
        <w:rPr>
          <w:rFonts w:ascii="Times New Roman" w:hAnsi="Times New Roman" w:cs="Times New Roman"/>
          <w:sz w:val="24"/>
          <w:szCs w:val="24"/>
        </w:rPr>
        <w:t>un</w:t>
      </w:r>
      <w:r w:rsidR="00D24468" w:rsidRPr="005B055C">
        <w:rPr>
          <w:rFonts w:ascii="Times New Roman" w:hAnsi="Times New Roman" w:cs="Times New Roman"/>
          <w:sz w:val="24"/>
          <w:szCs w:val="24"/>
        </w:rPr>
        <w:t xml:space="preserve"> viet</w:t>
      </w:r>
      <w:r w:rsidR="00D24468">
        <w:rPr>
          <w:rFonts w:ascii="Times New Roman" w:hAnsi="Times New Roman" w:cs="Times New Roman"/>
          <w:sz w:val="24"/>
          <w:szCs w:val="24"/>
        </w:rPr>
        <w:t>u. Saskaņojums</w:t>
      </w:r>
      <w:r w:rsidR="00D24468" w:rsidRPr="005B055C">
        <w:rPr>
          <w:rFonts w:ascii="Times New Roman" w:hAnsi="Times New Roman" w:cs="Times New Roman"/>
          <w:sz w:val="24"/>
          <w:szCs w:val="24"/>
        </w:rPr>
        <w:t xml:space="preserve"> ir spēkā tikai pēc Pasūtītāja kontaktpersonas rakstiska apstiprinājuma (e-pastā)</w:t>
      </w:r>
      <w:r w:rsidR="00D40DD3">
        <w:rPr>
          <w:rFonts w:ascii="Times New Roman" w:hAnsi="Times New Roman" w:cs="Times New Roman"/>
          <w:sz w:val="24"/>
          <w:szCs w:val="24"/>
        </w:rPr>
        <w:t xml:space="preserve"> nosūtīšanas</w:t>
      </w:r>
      <w:r w:rsidR="00183005">
        <w:rPr>
          <w:rFonts w:ascii="Times New Roman" w:hAnsi="Times New Roman" w:cs="Times New Roman"/>
          <w:sz w:val="24"/>
          <w:szCs w:val="24"/>
        </w:rPr>
        <w:t xml:space="preserve"> Izpildītājam</w:t>
      </w:r>
      <w:r>
        <w:rPr>
          <w:rStyle w:val="Hyperlink"/>
          <w:rFonts w:ascii="Times New Roman" w:hAnsi="Times New Roman" w:cs="Times New Roman"/>
          <w:color w:val="auto"/>
          <w:sz w:val="24"/>
          <w:szCs w:val="24"/>
          <w:u w:val="none"/>
        </w:rPr>
        <w:t xml:space="preserve">. </w:t>
      </w:r>
    </w:p>
    <w:p w14:paraId="5F722938" w14:textId="54131141" w:rsidR="001D083E" w:rsidRPr="00376268" w:rsidRDefault="001D083E"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kern w:val="1"/>
          <w:sz w:val="24"/>
          <w:szCs w:val="24"/>
          <w:lang w:eastAsia="ar-SA"/>
        </w:rPr>
      </w:pPr>
      <w:r w:rsidRPr="00191EB9">
        <w:rPr>
          <w:rFonts w:ascii="Times New Roman" w:hAnsi="Times New Roman" w:cs="Times New Roman"/>
          <w:kern w:val="1"/>
          <w:sz w:val="24"/>
          <w:szCs w:val="24"/>
          <w:lang w:eastAsia="ar-SA"/>
        </w:rPr>
        <w:t>Ja uz nodarbību ir ieradušies maz</w:t>
      </w:r>
      <w:r w:rsidR="00191EB9" w:rsidRPr="00191EB9">
        <w:rPr>
          <w:rFonts w:ascii="Times New Roman" w:hAnsi="Times New Roman" w:cs="Times New Roman"/>
          <w:kern w:val="1"/>
          <w:sz w:val="24"/>
          <w:szCs w:val="24"/>
          <w:lang w:eastAsia="ar-SA"/>
        </w:rPr>
        <w:t xml:space="preserve">āk par </w:t>
      </w:r>
      <w:r w:rsidR="00846F68">
        <w:rPr>
          <w:rFonts w:ascii="Times New Roman" w:hAnsi="Times New Roman" w:cs="Times New Roman"/>
          <w:kern w:val="1"/>
          <w:sz w:val="24"/>
          <w:szCs w:val="24"/>
          <w:lang w:eastAsia="ar-SA"/>
        </w:rPr>
        <w:t>5</w:t>
      </w:r>
      <w:r w:rsidR="00191EB9" w:rsidRPr="00191EB9">
        <w:rPr>
          <w:rFonts w:ascii="Times New Roman" w:hAnsi="Times New Roman" w:cs="Times New Roman"/>
          <w:kern w:val="1"/>
          <w:sz w:val="24"/>
          <w:szCs w:val="24"/>
          <w:lang w:eastAsia="ar-SA"/>
        </w:rPr>
        <w:t> (</w:t>
      </w:r>
      <w:r w:rsidR="00846F68">
        <w:rPr>
          <w:rFonts w:ascii="Times New Roman" w:hAnsi="Times New Roman" w:cs="Times New Roman"/>
          <w:kern w:val="1"/>
          <w:sz w:val="24"/>
          <w:szCs w:val="24"/>
          <w:lang w:eastAsia="ar-SA"/>
        </w:rPr>
        <w:t>pieciem</w:t>
      </w:r>
      <w:r w:rsidR="00191EB9" w:rsidRPr="00191EB9">
        <w:rPr>
          <w:rFonts w:ascii="Times New Roman" w:hAnsi="Times New Roman" w:cs="Times New Roman"/>
          <w:kern w:val="1"/>
          <w:sz w:val="24"/>
          <w:szCs w:val="24"/>
          <w:lang w:eastAsia="ar-SA"/>
        </w:rPr>
        <w:t>) dalībniekiem</w:t>
      </w:r>
      <w:r w:rsidR="00191EB9">
        <w:rPr>
          <w:rFonts w:ascii="Times New Roman" w:hAnsi="Times New Roman" w:cs="Times New Roman"/>
          <w:i/>
          <w:iCs/>
          <w:kern w:val="1"/>
          <w:sz w:val="24"/>
          <w:szCs w:val="24"/>
          <w:lang w:eastAsia="ar-SA"/>
        </w:rPr>
        <w:t xml:space="preserve">, </w:t>
      </w:r>
      <w:r w:rsidR="008406EE" w:rsidRPr="00376268">
        <w:rPr>
          <w:rFonts w:ascii="Times New Roman" w:hAnsi="Times New Roman" w:cs="Times New Roman"/>
          <w:kern w:val="1"/>
          <w:sz w:val="24"/>
          <w:szCs w:val="24"/>
          <w:lang w:eastAsia="ar-SA"/>
        </w:rPr>
        <w:t xml:space="preserve">nodarbība nenotiek un </w:t>
      </w:r>
      <w:r w:rsidR="00183005" w:rsidRPr="00376268">
        <w:rPr>
          <w:rFonts w:ascii="Times New Roman" w:hAnsi="Times New Roman" w:cs="Times New Roman"/>
          <w:kern w:val="1"/>
          <w:sz w:val="24"/>
          <w:szCs w:val="24"/>
          <w:lang w:eastAsia="ar-SA"/>
        </w:rPr>
        <w:t xml:space="preserve">tā tiek pārcelta, </w:t>
      </w:r>
      <w:r w:rsidR="008406EE" w:rsidRPr="00376268">
        <w:rPr>
          <w:rFonts w:ascii="Times New Roman" w:hAnsi="Times New Roman" w:cs="Times New Roman"/>
          <w:kern w:val="1"/>
          <w:sz w:val="24"/>
          <w:szCs w:val="24"/>
          <w:lang w:eastAsia="ar-SA"/>
        </w:rPr>
        <w:t>Pus</w:t>
      </w:r>
      <w:r w:rsidR="00183005" w:rsidRPr="00376268">
        <w:rPr>
          <w:rFonts w:ascii="Times New Roman" w:hAnsi="Times New Roman" w:cs="Times New Roman"/>
          <w:kern w:val="1"/>
          <w:sz w:val="24"/>
          <w:szCs w:val="24"/>
          <w:lang w:eastAsia="ar-SA"/>
        </w:rPr>
        <w:t>ēm</w:t>
      </w:r>
      <w:r w:rsidR="008406EE" w:rsidRPr="00376268">
        <w:rPr>
          <w:rFonts w:ascii="Times New Roman" w:hAnsi="Times New Roman" w:cs="Times New Roman"/>
          <w:kern w:val="1"/>
          <w:sz w:val="24"/>
          <w:szCs w:val="24"/>
          <w:lang w:eastAsia="ar-SA"/>
        </w:rPr>
        <w:t xml:space="preserve"> abpusēji vieno</w:t>
      </w:r>
      <w:r w:rsidR="00183005" w:rsidRPr="00376268">
        <w:rPr>
          <w:rFonts w:ascii="Times New Roman" w:hAnsi="Times New Roman" w:cs="Times New Roman"/>
          <w:kern w:val="1"/>
          <w:sz w:val="24"/>
          <w:szCs w:val="24"/>
          <w:lang w:eastAsia="ar-SA"/>
        </w:rPr>
        <w:t xml:space="preserve">joties par </w:t>
      </w:r>
      <w:r w:rsidR="00C571AF" w:rsidRPr="00376268">
        <w:rPr>
          <w:rFonts w:ascii="Times New Roman" w:hAnsi="Times New Roman" w:cs="Times New Roman"/>
          <w:kern w:val="1"/>
          <w:sz w:val="24"/>
          <w:szCs w:val="24"/>
          <w:lang w:eastAsia="ar-SA"/>
        </w:rPr>
        <w:t xml:space="preserve">datumu, laiku un </w:t>
      </w:r>
      <w:r w:rsidR="00183005" w:rsidRPr="00376268">
        <w:rPr>
          <w:rFonts w:ascii="Times New Roman" w:hAnsi="Times New Roman" w:cs="Times New Roman"/>
          <w:kern w:val="1"/>
          <w:sz w:val="24"/>
          <w:szCs w:val="24"/>
          <w:lang w:eastAsia="ar-SA"/>
        </w:rPr>
        <w:t>vietu.</w:t>
      </w:r>
      <w:r w:rsidR="008406EE" w:rsidRPr="00376268">
        <w:rPr>
          <w:rFonts w:ascii="Times New Roman" w:hAnsi="Times New Roman" w:cs="Times New Roman"/>
          <w:kern w:val="1"/>
          <w:sz w:val="24"/>
          <w:szCs w:val="24"/>
          <w:lang w:eastAsia="ar-SA"/>
        </w:rPr>
        <w:t xml:space="preserve"> </w:t>
      </w:r>
    </w:p>
    <w:p w14:paraId="3164BF88" w14:textId="77777777" w:rsidR="005660F8" w:rsidRPr="00CE359A" w:rsidRDefault="005660F8"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b/>
          <w:bCs/>
          <w:kern w:val="1"/>
          <w:sz w:val="24"/>
          <w:szCs w:val="24"/>
          <w:lang w:eastAsia="ar-SA"/>
        </w:rPr>
      </w:pPr>
      <w:r w:rsidRPr="00CE359A">
        <w:rPr>
          <w:rFonts w:ascii="Times New Roman" w:hAnsi="Times New Roman" w:cs="Times New Roman"/>
          <w:color w:val="000000"/>
          <w:kern w:val="1"/>
          <w:sz w:val="24"/>
          <w:szCs w:val="24"/>
          <w:lang w:eastAsia="zh-CN"/>
        </w:rPr>
        <w:t>Izpildītājs saskaņā ar Līgumu un Latvijas Republikā spēkā esošajiem normatīvajiem aktiem nodrošina Pakalpojumu pēc Līguma abpusējas parakstīšanas saskaņā ar pielikumos un Līgumā noteikto kārtību.</w:t>
      </w:r>
    </w:p>
    <w:p w14:paraId="4CBA6D62" w14:textId="17F7119E" w:rsidR="008700EE" w:rsidRPr="008700EE" w:rsidRDefault="008700EE" w:rsidP="0005696F">
      <w:pPr>
        <w:widowControl w:val="0"/>
        <w:numPr>
          <w:ilvl w:val="1"/>
          <w:numId w:val="11"/>
        </w:numPr>
        <w:shd w:val="clear" w:color="auto" w:fill="FFFFFF"/>
        <w:autoSpaceDE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Izpildītājs nodrošina dalībnieku reģistrāciju. Par dalībnieku reģistrācijas veidlapas saturu atbildīgs ir Pasūtītājs. </w:t>
      </w:r>
    </w:p>
    <w:p w14:paraId="0D52BC38" w14:textId="5BEC726D" w:rsidR="005660F8" w:rsidRPr="005B055C" w:rsidRDefault="005660F8" w:rsidP="0005696F">
      <w:pPr>
        <w:widowControl w:val="0"/>
        <w:numPr>
          <w:ilvl w:val="1"/>
          <w:numId w:val="11"/>
        </w:numPr>
        <w:shd w:val="clear" w:color="auto" w:fill="FFFFFF"/>
        <w:autoSpaceDE w:val="0"/>
        <w:spacing w:after="0" w:line="240" w:lineRule="auto"/>
        <w:ind w:left="567" w:hanging="567"/>
        <w:jc w:val="both"/>
        <w:rPr>
          <w:rFonts w:ascii="Times New Roman" w:hAnsi="Times New Roman" w:cs="Times New Roman"/>
          <w:sz w:val="24"/>
          <w:szCs w:val="24"/>
        </w:rPr>
      </w:pPr>
      <w:r w:rsidRPr="005B055C">
        <w:rPr>
          <w:rFonts w:ascii="Times New Roman" w:hAnsi="Times New Roman" w:cs="Times New Roman"/>
          <w:bCs/>
          <w:kern w:val="1"/>
          <w:sz w:val="24"/>
          <w:szCs w:val="24"/>
          <w:lang w:eastAsia="ar-SA"/>
        </w:rPr>
        <w:t xml:space="preserve">Izpildītājs </w:t>
      </w:r>
      <w:r w:rsidR="00D24468">
        <w:rPr>
          <w:rFonts w:ascii="Times New Roman" w:hAnsi="Times New Roman" w:cs="Times New Roman"/>
          <w:bCs/>
          <w:kern w:val="1"/>
          <w:sz w:val="24"/>
          <w:szCs w:val="24"/>
          <w:lang w:eastAsia="ar-SA"/>
        </w:rPr>
        <w:t xml:space="preserve">Pakalpojumu </w:t>
      </w:r>
      <w:r w:rsidRPr="005B055C">
        <w:rPr>
          <w:rFonts w:ascii="Times New Roman" w:hAnsi="Times New Roman" w:cs="Times New Roman"/>
          <w:bCs/>
          <w:kern w:val="1"/>
          <w:sz w:val="24"/>
          <w:szCs w:val="24"/>
          <w:lang w:eastAsia="ar-SA"/>
        </w:rPr>
        <w:t xml:space="preserve">organizē saskaņā ar </w:t>
      </w:r>
      <w:r w:rsidR="005B055C" w:rsidRPr="005B055C">
        <w:rPr>
          <w:rFonts w:ascii="Times New Roman" w:hAnsi="Times New Roman" w:cs="Times New Roman"/>
          <w:bCs/>
          <w:kern w:val="1"/>
          <w:sz w:val="24"/>
          <w:szCs w:val="24"/>
          <w:lang w:eastAsia="ar-SA"/>
        </w:rPr>
        <w:t>T</w:t>
      </w:r>
      <w:r w:rsidRPr="005B055C">
        <w:rPr>
          <w:rFonts w:ascii="Times New Roman" w:hAnsi="Times New Roman" w:cs="Times New Roman"/>
          <w:bCs/>
          <w:kern w:val="1"/>
          <w:sz w:val="24"/>
          <w:szCs w:val="24"/>
          <w:lang w:eastAsia="ar-SA"/>
        </w:rPr>
        <w:t>ehnisko specifikāciju, Iepirkuma nolikumu un Līguma noteikumiem.</w:t>
      </w:r>
      <w:r w:rsidR="005B055C">
        <w:rPr>
          <w:rFonts w:ascii="Times New Roman" w:hAnsi="Times New Roman" w:cs="Times New Roman"/>
          <w:bCs/>
          <w:kern w:val="1"/>
          <w:sz w:val="24"/>
          <w:szCs w:val="24"/>
          <w:lang w:eastAsia="ar-SA"/>
        </w:rPr>
        <w:t xml:space="preserve"> </w:t>
      </w:r>
      <w:r w:rsidRPr="005B055C">
        <w:rPr>
          <w:rFonts w:ascii="Times New Roman" w:hAnsi="Times New Roman" w:cs="Times New Roman"/>
          <w:sz w:val="24"/>
          <w:szCs w:val="24"/>
        </w:rPr>
        <w:t xml:space="preserve">Pusēm vienojoties, nodarbības norises datums, laiks un vieta var tikt mainīta. Par vēlamajām izmaiņām </w:t>
      </w:r>
      <w:r w:rsidR="00943671">
        <w:rPr>
          <w:rFonts w:ascii="Times New Roman" w:hAnsi="Times New Roman" w:cs="Times New Roman"/>
          <w:sz w:val="24"/>
          <w:szCs w:val="24"/>
        </w:rPr>
        <w:t>I</w:t>
      </w:r>
      <w:r w:rsidRPr="005B055C">
        <w:rPr>
          <w:rFonts w:ascii="Times New Roman" w:hAnsi="Times New Roman" w:cs="Times New Roman"/>
          <w:sz w:val="24"/>
          <w:szCs w:val="24"/>
        </w:rPr>
        <w:t xml:space="preserve">zpildītājs informē Pasūtītāju vismaz </w:t>
      </w:r>
      <w:r w:rsidR="005B055C" w:rsidRPr="00943671">
        <w:rPr>
          <w:rFonts w:ascii="Times New Roman" w:hAnsi="Times New Roman" w:cs="Times New Roman"/>
          <w:sz w:val="24"/>
          <w:szCs w:val="24"/>
        </w:rPr>
        <w:t>1</w:t>
      </w:r>
      <w:r w:rsidRPr="00943671">
        <w:rPr>
          <w:rFonts w:ascii="Times New Roman" w:hAnsi="Times New Roman" w:cs="Times New Roman"/>
          <w:sz w:val="24"/>
          <w:szCs w:val="24"/>
        </w:rPr>
        <w:t>0 (desmit)</w:t>
      </w:r>
      <w:r w:rsidRPr="005B055C">
        <w:rPr>
          <w:rFonts w:ascii="Times New Roman" w:hAnsi="Times New Roman" w:cs="Times New Roman"/>
          <w:sz w:val="24"/>
          <w:szCs w:val="24"/>
        </w:rPr>
        <w:t xml:space="preserve"> dienas iepriekš, nosūtot informāciju elektroniski uz e-pastu: </w:t>
      </w:r>
      <w:hyperlink r:id="rId9" w:history="1">
        <w:r w:rsidR="009B51F2" w:rsidRPr="00363C11">
          <w:rPr>
            <w:rStyle w:val="Hyperlink"/>
            <w:rFonts w:ascii="Times New Roman" w:hAnsi="Times New Roman" w:cs="Times New Roman"/>
            <w:sz w:val="24"/>
            <w:szCs w:val="24"/>
          </w:rPr>
          <w:t>jekaterina.kozacenko@marupe.lv</w:t>
        </w:r>
      </w:hyperlink>
      <w:r w:rsidRPr="005B055C">
        <w:rPr>
          <w:rFonts w:ascii="Times New Roman" w:hAnsi="Times New Roman" w:cs="Times New Roman"/>
          <w:sz w:val="24"/>
          <w:szCs w:val="24"/>
        </w:rPr>
        <w:t xml:space="preserve">. Izmaiņas ir spēkā tikai pēc Pasūtītāja kontaktpersonas rakstiska apstiprinājuma (e-pastā). Ja Pasūtītājs nepiekrīt izmaiņām, spēkā ir </w:t>
      </w:r>
      <w:r w:rsidR="00D24468">
        <w:rPr>
          <w:rFonts w:ascii="Times New Roman" w:hAnsi="Times New Roman" w:cs="Times New Roman"/>
          <w:sz w:val="24"/>
          <w:szCs w:val="24"/>
        </w:rPr>
        <w:t>nodarbību grafikā</w:t>
      </w:r>
      <w:r w:rsidRPr="005B055C">
        <w:rPr>
          <w:rFonts w:ascii="Times New Roman" w:hAnsi="Times New Roman" w:cs="Times New Roman"/>
          <w:sz w:val="24"/>
          <w:szCs w:val="24"/>
        </w:rPr>
        <w:t xml:space="preserve"> norādītais datums, laiks </w:t>
      </w:r>
      <w:r w:rsidR="00D40DD3">
        <w:rPr>
          <w:rFonts w:ascii="Times New Roman" w:hAnsi="Times New Roman" w:cs="Times New Roman"/>
          <w:sz w:val="24"/>
          <w:szCs w:val="24"/>
        </w:rPr>
        <w:t xml:space="preserve">un </w:t>
      </w:r>
      <w:r w:rsidRPr="005B055C">
        <w:rPr>
          <w:rFonts w:ascii="Times New Roman" w:hAnsi="Times New Roman" w:cs="Times New Roman"/>
          <w:sz w:val="24"/>
          <w:szCs w:val="24"/>
        </w:rPr>
        <w:t>vieta.</w:t>
      </w:r>
    </w:p>
    <w:p w14:paraId="3A0B6FF6" w14:textId="36AE66F0" w:rsidR="005660F8" w:rsidRPr="00CE359A" w:rsidRDefault="005660F8"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sz w:val="24"/>
          <w:szCs w:val="24"/>
        </w:rPr>
      </w:pPr>
      <w:r w:rsidRPr="00CE359A">
        <w:rPr>
          <w:rFonts w:ascii="Times New Roman" w:hAnsi="Times New Roman" w:cs="Times New Roman"/>
          <w:sz w:val="24"/>
          <w:szCs w:val="24"/>
        </w:rPr>
        <w:t xml:space="preserve">Ja Pakalpojuma izpildes laikā Pasūtītājam ir iebildumi par Pakalpojuma izpildes kvalitāti, Pakalpojuma neatbilstību programmai vai neatbilstību Līguma noteikumiem, pieaicinot Izpildītāja pārstāvi (Pasūtītājs </w:t>
      </w:r>
      <w:proofErr w:type="spellStart"/>
      <w:r w:rsidRPr="00CE359A">
        <w:rPr>
          <w:rFonts w:ascii="Times New Roman" w:hAnsi="Times New Roman" w:cs="Times New Roman"/>
          <w:sz w:val="24"/>
          <w:szCs w:val="24"/>
        </w:rPr>
        <w:t>nosūta</w:t>
      </w:r>
      <w:proofErr w:type="spellEnd"/>
      <w:r w:rsidRPr="00CE359A">
        <w:rPr>
          <w:rFonts w:ascii="Times New Roman" w:hAnsi="Times New Roman" w:cs="Times New Roman"/>
          <w:sz w:val="24"/>
          <w:szCs w:val="24"/>
        </w:rPr>
        <w:t xml:space="preserve"> Izpildītājam e-pastu uz: e-pasta adresi: </w:t>
      </w:r>
      <w:r w:rsidR="00191EB9">
        <w:rPr>
          <w:rStyle w:val="Hyperlink"/>
          <w:rFonts w:ascii="Times New Roman" w:hAnsi="Times New Roman" w:cs="Times New Roman"/>
          <w:bCs/>
          <w:spacing w:val="-1"/>
          <w:kern w:val="1"/>
          <w:sz w:val="24"/>
          <w:szCs w:val="24"/>
          <w:lang w:eastAsia="zh-CN"/>
        </w:rPr>
        <w:lastRenderedPageBreak/>
        <w:t>biedriba.gribubut@gmail.com</w:t>
      </w:r>
      <w:r w:rsidR="00846D49" w:rsidRPr="00846D49">
        <w:rPr>
          <w:rFonts w:ascii="Times New Roman" w:hAnsi="Times New Roman" w:cs="Times New Roman"/>
          <w:sz w:val="24"/>
          <w:szCs w:val="24"/>
        </w:rPr>
        <w:t>, un zvana uz tālruni +371 </w:t>
      </w:r>
      <w:r w:rsidR="00191EB9">
        <w:rPr>
          <w:rFonts w:ascii="Times New Roman" w:hAnsi="Times New Roman" w:cs="Times New Roman"/>
          <w:sz w:val="24"/>
          <w:szCs w:val="24"/>
        </w:rPr>
        <w:t>20363482</w:t>
      </w:r>
      <w:r w:rsidR="00A62D91">
        <w:rPr>
          <w:rFonts w:ascii="Times New Roman" w:hAnsi="Times New Roman" w:cs="Times New Roman"/>
          <w:sz w:val="24"/>
          <w:szCs w:val="24"/>
        </w:rPr>
        <w:t xml:space="preserve">. </w:t>
      </w:r>
      <w:r w:rsidRPr="00846D49">
        <w:rPr>
          <w:rFonts w:ascii="Times New Roman" w:hAnsi="Times New Roman" w:cs="Times New Roman"/>
          <w:sz w:val="24"/>
          <w:szCs w:val="24"/>
        </w:rPr>
        <w:t>Pasūtītāj</w:t>
      </w:r>
      <w:r w:rsidRPr="00CE359A">
        <w:rPr>
          <w:rFonts w:ascii="Times New Roman" w:hAnsi="Times New Roman" w:cs="Times New Roman"/>
          <w:sz w:val="24"/>
          <w:szCs w:val="24"/>
        </w:rPr>
        <w:t>s sagatavo defektu aktu un nekavējoties iesniedz Izpildītājam.</w:t>
      </w:r>
    </w:p>
    <w:p w14:paraId="63D2F782" w14:textId="1BC0B725" w:rsidR="005660F8" w:rsidRPr="00CE359A" w:rsidRDefault="005660F8" w:rsidP="005660F8">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kern w:val="1"/>
          <w:sz w:val="24"/>
          <w:szCs w:val="24"/>
          <w:lang w:eastAsia="zh-CN"/>
        </w:rPr>
      </w:pPr>
      <w:r w:rsidRPr="00CE359A">
        <w:rPr>
          <w:rFonts w:ascii="Times New Roman" w:hAnsi="Times New Roman" w:cs="Times New Roman"/>
          <w:color w:val="000000"/>
          <w:spacing w:val="-3"/>
          <w:kern w:val="1"/>
          <w:sz w:val="24"/>
          <w:szCs w:val="24"/>
          <w:lang w:eastAsia="zh-CN"/>
        </w:rPr>
        <w:t xml:space="preserve">Pasūtītājam ir tiesības samazināt rēķinā norādīto summu tādā apmērā, kas sedz neatbilstoši Līguma noteikumiem veiktās Pakalpojuma defektu novēršanas izmaksas, ieturot to no Izpildītājam veicamās samaksas. </w:t>
      </w:r>
    </w:p>
    <w:p w14:paraId="2F6E3528" w14:textId="18B43EFF" w:rsidR="005660F8" w:rsidRPr="00CE359A" w:rsidRDefault="00943671"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Pr>
          <w:rFonts w:ascii="Times New Roman" w:eastAsia="DejaVu Sans" w:hAnsi="Times New Roman" w:cs="Times New Roman"/>
          <w:b/>
          <w:kern w:val="1"/>
          <w:sz w:val="24"/>
          <w:szCs w:val="24"/>
          <w:lang w:eastAsia="ar-SA"/>
        </w:rPr>
        <w:t xml:space="preserve">NODARBĪBAS CENA, </w:t>
      </w:r>
      <w:r w:rsidR="005660F8" w:rsidRPr="00CE359A">
        <w:rPr>
          <w:rFonts w:ascii="Times New Roman" w:eastAsia="DejaVu Sans" w:hAnsi="Times New Roman" w:cs="Times New Roman"/>
          <w:b/>
          <w:kern w:val="1"/>
          <w:sz w:val="24"/>
          <w:szCs w:val="24"/>
          <w:lang w:eastAsia="ar-SA"/>
        </w:rPr>
        <w:t>LĪGUMA SUMMA UN NORĒĶINU KĀRTĪBA</w:t>
      </w:r>
    </w:p>
    <w:p w14:paraId="4B3ED258" w14:textId="390E8612" w:rsidR="00D40DD3" w:rsidRPr="00D40DD3" w:rsidRDefault="00D40DD3" w:rsidP="005660F8">
      <w:pPr>
        <w:widowControl w:val="0"/>
        <w:numPr>
          <w:ilvl w:val="1"/>
          <w:numId w:val="12"/>
        </w:numPr>
        <w:autoSpaceDE w:val="0"/>
        <w:spacing w:after="0" w:line="240" w:lineRule="auto"/>
        <w:ind w:left="425" w:hanging="425"/>
        <w:jc w:val="both"/>
        <w:rPr>
          <w:rFonts w:ascii="Times New Roman" w:hAnsi="Times New Roman" w:cs="Times New Roman"/>
          <w:color w:val="000000"/>
          <w:spacing w:val="4"/>
          <w:sz w:val="24"/>
          <w:szCs w:val="24"/>
          <w:lang w:eastAsia="zh-CN"/>
        </w:rPr>
      </w:pPr>
      <w:bookmarkStart w:id="3" w:name="_Ref450031033"/>
      <w:r>
        <w:rPr>
          <w:rFonts w:ascii="Times New Roman" w:hAnsi="Times New Roman" w:cs="Times New Roman"/>
          <w:color w:val="000000"/>
          <w:spacing w:val="4"/>
          <w:sz w:val="24"/>
          <w:szCs w:val="24"/>
          <w:lang w:eastAsia="zh-CN"/>
        </w:rPr>
        <w:t xml:space="preserve">Vienas nodarbības cena ir </w:t>
      </w:r>
      <w:r w:rsidR="00DD4B33" w:rsidRPr="00DD4B33">
        <w:rPr>
          <w:rFonts w:ascii="Times New Roman" w:hAnsi="Times New Roman" w:cs="Times New Roman"/>
          <w:b/>
          <w:bCs/>
          <w:color w:val="000000"/>
          <w:spacing w:val="4"/>
          <w:sz w:val="24"/>
          <w:szCs w:val="24"/>
          <w:lang w:eastAsia="zh-CN"/>
        </w:rPr>
        <w:t>78,40</w:t>
      </w:r>
      <w:r w:rsidR="00DD4B33">
        <w:rPr>
          <w:rFonts w:ascii="Times New Roman" w:hAnsi="Times New Roman" w:cs="Times New Roman"/>
          <w:color w:val="000000"/>
          <w:spacing w:val="4"/>
          <w:sz w:val="24"/>
          <w:szCs w:val="24"/>
          <w:lang w:eastAsia="zh-CN"/>
        </w:rPr>
        <w:t> </w:t>
      </w:r>
      <w:r w:rsidRPr="00D40DD3">
        <w:rPr>
          <w:rFonts w:ascii="Times New Roman" w:hAnsi="Times New Roman" w:cs="Times New Roman"/>
          <w:b/>
          <w:bCs/>
          <w:color w:val="000000"/>
          <w:spacing w:val="4"/>
          <w:sz w:val="24"/>
          <w:szCs w:val="24"/>
          <w:lang w:eastAsia="zh-CN"/>
        </w:rPr>
        <w:t>EUR</w:t>
      </w:r>
      <w:r>
        <w:rPr>
          <w:rFonts w:ascii="Times New Roman" w:hAnsi="Times New Roman" w:cs="Times New Roman"/>
          <w:color w:val="000000"/>
          <w:spacing w:val="4"/>
          <w:sz w:val="24"/>
          <w:szCs w:val="24"/>
          <w:lang w:eastAsia="zh-CN"/>
        </w:rPr>
        <w:t xml:space="preserve"> (</w:t>
      </w:r>
      <w:r w:rsidR="00DD4B33">
        <w:rPr>
          <w:rFonts w:ascii="Times New Roman" w:hAnsi="Times New Roman" w:cs="Times New Roman"/>
          <w:color w:val="000000"/>
          <w:spacing w:val="4"/>
          <w:sz w:val="24"/>
          <w:szCs w:val="24"/>
          <w:lang w:eastAsia="zh-CN"/>
        </w:rPr>
        <w:t xml:space="preserve">septiņdesmit astoņi </w:t>
      </w:r>
      <w:proofErr w:type="spellStart"/>
      <w:r w:rsidRPr="00CE359A">
        <w:rPr>
          <w:rFonts w:ascii="Times New Roman" w:hAnsi="Times New Roman" w:cs="Times New Roman"/>
          <w:i/>
          <w:color w:val="000000"/>
          <w:sz w:val="24"/>
          <w:szCs w:val="24"/>
          <w:lang w:eastAsia="zh-CN"/>
        </w:rPr>
        <w:t>euro</w:t>
      </w:r>
      <w:proofErr w:type="spellEnd"/>
      <w:r>
        <w:rPr>
          <w:rFonts w:ascii="Times New Roman" w:hAnsi="Times New Roman" w:cs="Times New Roman"/>
          <w:color w:val="000000"/>
          <w:spacing w:val="4"/>
          <w:sz w:val="24"/>
          <w:szCs w:val="24"/>
          <w:lang w:eastAsia="zh-CN"/>
        </w:rPr>
        <w:t xml:space="preserve"> </w:t>
      </w:r>
      <w:r w:rsidR="00DD4B33">
        <w:rPr>
          <w:rFonts w:ascii="Times New Roman" w:hAnsi="Times New Roman" w:cs="Times New Roman"/>
          <w:color w:val="000000"/>
          <w:spacing w:val="4"/>
          <w:sz w:val="24"/>
          <w:szCs w:val="24"/>
          <w:lang w:eastAsia="zh-CN"/>
        </w:rPr>
        <w:t>un 40 centi</w:t>
      </w:r>
      <w:r>
        <w:rPr>
          <w:rFonts w:ascii="Times New Roman" w:hAnsi="Times New Roman" w:cs="Times New Roman"/>
          <w:color w:val="000000"/>
          <w:spacing w:val="4"/>
          <w:sz w:val="24"/>
          <w:szCs w:val="24"/>
          <w:lang w:eastAsia="zh-CN"/>
        </w:rPr>
        <w:t xml:space="preserve">) bez </w:t>
      </w:r>
      <w:r w:rsidRPr="00CE359A">
        <w:rPr>
          <w:rFonts w:ascii="Times New Roman" w:hAnsi="Times New Roman" w:cs="Times New Roman"/>
          <w:color w:val="000000"/>
          <w:sz w:val="24"/>
          <w:szCs w:val="24"/>
          <w:lang w:eastAsia="zh-CN"/>
        </w:rPr>
        <w:t xml:space="preserve">pievienotās vērtības nodokļa </w:t>
      </w:r>
      <w:r>
        <w:rPr>
          <w:rFonts w:ascii="Times New Roman" w:hAnsi="Times New Roman" w:cs="Times New Roman"/>
          <w:color w:val="000000"/>
          <w:sz w:val="24"/>
          <w:szCs w:val="24"/>
          <w:lang w:eastAsia="zh-CN"/>
        </w:rPr>
        <w:t>(</w:t>
      </w:r>
      <w:r>
        <w:rPr>
          <w:rFonts w:ascii="Times New Roman" w:hAnsi="Times New Roman" w:cs="Times New Roman"/>
          <w:color w:val="000000"/>
          <w:spacing w:val="4"/>
          <w:sz w:val="24"/>
          <w:szCs w:val="24"/>
          <w:lang w:eastAsia="zh-CN"/>
        </w:rPr>
        <w:t>PVN).</w:t>
      </w:r>
    </w:p>
    <w:p w14:paraId="31FA0DD5" w14:textId="5E9A362B"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pacing w:val="4"/>
          <w:sz w:val="24"/>
          <w:szCs w:val="24"/>
          <w:lang w:eastAsia="zh-CN"/>
        </w:rPr>
      </w:pPr>
      <w:bookmarkStart w:id="4" w:name="_Ref192173582"/>
      <w:r w:rsidRPr="00CE359A">
        <w:rPr>
          <w:rFonts w:ascii="Times New Roman" w:hAnsi="Times New Roman" w:cs="Times New Roman"/>
          <w:color w:val="000000"/>
          <w:sz w:val="24"/>
          <w:szCs w:val="24"/>
          <w:lang w:eastAsia="zh-CN"/>
        </w:rPr>
        <w:t>Līguma summa ir</w:t>
      </w:r>
      <w:r w:rsidR="00721EBB">
        <w:rPr>
          <w:rFonts w:ascii="Times New Roman" w:hAnsi="Times New Roman" w:cs="Times New Roman"/>
          <w:color w:val="000000"/>
          <w:sz w:val="24"/>
          <w:szCs w:val="24"/>
          <w:lang w:eastAsia="zh-CN"/>
        </w:rPr>
        <w:t xml:space="preserve"> </w:t>
      </w:r>
      <w:r w:rsidR="00DD4B33">
        <w:rPr>
          <w:rFonts w:ascii="Times New Roman" w:hAnsi="Times New Roman" w:cs="Times New Roman"/>
          <w:b/>
          <w:bCs/>
          <w:color w:val="000000"/>
          <w:sz w:val="24"/>
          <w:szCs w:val="24"/>
          <w:lang w:eastAsia="zh-CN"/>
        </w:rPr>
        <w:t>2 508,80</w:t>
      </w:r>
      <w:r w:rsidRPr="00CE359A">
        <w:rPr>
          <w:rFonts w:ascii="Times New Roman" w:hAnsi="Times New Roman" w:cs="Times New Roman"/>
          <w:b/>
          <w:color w:val="000000"/>
          <w:sz w:val="24"/>
          <w:szCs w:val="24"/>
          <w:lang w:eastAsia="zh-CN"/>
        </w:rPr>
        <w:t> EUR</w:t>
      </w:r>
      <w:r w:rsidRPr="00CE359A">
        <w:rPr>
          <w:rFonts w:ascii="Times New Roman" w:hAnsi="Times New Roman" w:cs="Times New Roman"/>
          <w:color w:val="000000"/>
          <w:sz w:val="24"/>
          <w:szCs w:val="24"/>
          <w:lang w:eastAsia="zh-CN"/>
        </w:rPr>
        <w:t xml:space="preserve"> (</w:t>
      </w:r>
      <w:r w:rsidR="00DD4B33">
        <w:rPr>
          <w:rFonts w:ascii="Times New Roman" w:hAnsi="Times New Roman" w:cs="Times New Roman"/>
          <w:color w:val="000000"/>
          <w:sz w:val="24"/>
          <w:szCs w:val="24"/>
          <w:lang w:eastAsia="zh-CN"/>
        </w:rPr>
        <w:t xml:space="preserve">divi tūkstoši pieci simti astoņi </w:t>
      </w:r>
      <w:proofErr w:type="spellStart"/>
      <w:r w:rsidRPr="00CE359A">
        <w:rPr>
          <w:rFonts w:ascii="Times New Roman" w:hAnsi="Times New Roman" w:cs="Times New Roman"/>
          <w:i/>
          <w:color w:val="000000"/>
          <w:sz w:val="24"/>
          <w:szCs w:val="24"/>
          <w:lang w:eastAsia="zh-CN"/>
        </w:rPr>
        <w:t>euro</w:t>
      </w:r>
      <w:proofErr w:type="spellEnd"/>
      <w:r w:rsidR="00DD4B33">
        <w:rPr>
          <w:rFonts w:ascii="Times New Roman" w:hAnsi="Times New Roman" w:cs="Times New Roman"/>
          <w:i/>
          <w:color w:val="000000"/>
          <w:sz w:val="24"/>
          <w:szCs w:val="24"/>
          <w:lang w:eastAsia="zh-CN"/>
        </w:rPr>
        <w:t xml:space="preserve"> </w:t>
      </w:r>
      <w:r w:rsidR="00DD4B33" w:rsidRPr="00DD4B33">
        <w:rPr>
          <w:rFonts w:ascii="Times New Roman" w:hAnsi="Times New Roman" w:cs="Times New Roman"/>
          <w:iCs/>
          <w:color w:val="000000"/>
          <w:sz w:val="24"/>
          <w:szCs w:val="24"/>
          <w:lang w:eastAsia="zh-CN"/>
        </w:rPr>
        <w:t>un 80 centi</w:t>
      </w:r>
      <w:r w:rsidRPr="00CE359A">
        <w:rPr>
          <w:rFonts w:ascii="Times New Roman" w:hAnsi="Times New Roman" w:cs="Times New Roman"/>
          <w:color w:val="000000"/>
          <w:sz w:val="24"/>
          <w:szCs w:val="24"/>
          <w:lang w:eastAsia="zh-CN"/>
        </w:rPr>
        <w:t>) bez PVN. Līguma summā ir iekļauti visi izdevumi, kas saistīti ar Pakalpojuma veikšanu, nodokļi un transporta izdevumi, izņemot PVN.</w:t>
      </w:r>
      <w:bookmarkEnd w:id="3"/>
      <w:bookmarkEnd w:id="4"/>
    </w:p>
    <w:p w14:paraId="2A72E84E" w14:textId="33A17D02"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pacing w:val="4"/>
          <w:sz w:val="24"/>
          <w:szCs w:val="24"/>
          <w:lang w:eastAsia="zh-CN"/>
        </w:rPr>
      </w:pPr>
      <w:r w:rsidRPr="00CE359A">
        <w:rPr>
          <w:rFonts w:ascii="Times New Roman" w:hAnsi="Times New Roman" w:cs="Times New Roman"/>
          <w:color w:val="000000"/>
          <w:sz w:val="24"/>
          <w:szCs w:val="24"/>
          <w:lang w:eastAsia="zh-CN"/>
        </w:rPr>
        <w:t>PVN tiek maksāts saskaņā ar Latvijas Republikas normatīvajiem aktiem un ir pievienojams Līguma summai</w:t>
      </w:r>
      <w:r w:rsidR="00DD4B33">
        <w:rPr>
          <w:rFonts w:ascii="Times New Roman" w:hAnsi="Times New Roman" w:cs="Times New Roman"/>
          <w:color w:val="000000"/>
          <w:sz w:val="24"/>
          <w:szCs w:val="24"/>
          <w:lang w:eastAsia="zh-CN"/>
        </w:rPr>
        <w:t>.</w:t>
      </w:r>
    </w:p>
    <w:p w14:paraId="1546B33C" w14:textId="708212C6" w:rsidR="005660F8" w:rsidRPr="00721EBB" w:rsidRDefault="00721EBB" w:rsidP="00721EBB">
      <w:pPr>
        <w:widowControl w:val="0"/>
        <w:numPr>
          <w:ilvl w:val="1"/>
          <w:numId w:val="12"/>
        </w:numPr>
        <w:autoSpaceDE w:val="0"/>
        <w:spacing w:after="0" w:line="240" w:lineRule="auto"/>
        <w:ind w:left="425" w:hanging="425"/>
        <w:jc w:val="both"/>
        <w:rPr>
          <w:rFonts w:ascii="Times New Roman" w:hAnsi="Times New Roman" w:cs="Times New Roman"/>
          <w:color w:val="000000"/>
          <w:spacing w:val="4"/>
          <w:sz w:val="24"/>
          <w:szCs w:val="24"/>
          <w:lang w:eastAsia="zh-CN"/>
        </w:rPr>
      </w:pPr>
      <w:r>
        <w:rPr>
          <w:rFonts w:ascii="Times New Roman" w:hAnsi="Times New Roman" w:cs="Times New Roman"/>
          <w:color w:val="000000"/>
          <w:spacing w:val="4"/>
          <w:sz w:val="24"/>
          <w:szCs w:val="24"/>
          <w:lang w:eastAsia="zh-CN"/>
        </w:rPr>
        <w:t>P</w:t>
      </w:r>
      <w:r w:rsidR="005660F8" w:rsidRPr="00721EBB">
        <w:rPr>
          <w:rFonts w:ascii="Times New Roman" w:hAnsi="Times New Roman" w:cs="Times New Roman"/>
          <w:color w:val="000000"/>
          <w:spacing w:val="4"/>
          <w:sz w:val="24"/>
          <w:szCs w:val="24"/>
          <w:lang w:eastAsia="zh-CN"/>
        </w:rPr>
        <w:t>ar Līguma</w:t>
      </w:r>
      <w:r>
        <w:rPr>
          <w:rFonts w:ascii="Times New Roman" w:hAnsi="Times New Roman" w:cs="Times New Roman"/>
          <w:color w:val="000000"/>
          <w:spacing w:val="4"/>
          <w:sz w:val="24"/>
          <w:szCs w:val="24"/>
          <w:lang w:eastAsia="zh-CN"/>
        </w:rPr>
        <w:t xml:space="preserve"> </w:t>
      </w:r>
      <w:r>
        <w:rPr>
          <w:rFonts w:ascii="Times New Roman" w:hAnsi="Times New Roman" w:cs="Times New Roman"/>
          <w:color w:val="000000"/>
          <w:spacing w:val="4"/>
          <w:sz w:val="24"/>
          <w:szCs w:val="24"/>
          <w:lang w:eastAsia="zh-CN"/>
        </w:rPr>
        <w:fldChar w:fldCharType="begin"/>
      </w:r>
      <w:r>
        <w:rPr>
          <w:rFonts w:ascii="Times New Roman" w:hAnsi="Times New Roman" w:cs="Times New Roman"/>
          <w:color w:val="000000"/>
          <w:spacing w:val="4"/>
          <w:sz w:val="24"/>
          <w:szCs w:val="24"/>
          <w:lang w:eastAsia="zh-CN"/>
        </w:rPr>
        <w:instrText xml:space="preserve"> REF _Ref3461394 \r \h </w:instrText>
      </w:r>
      <w:r>
        <w:rPr>
          <w:rFonts w:ascii="Times New Roman" w:hAnsi="Times New Roman" w:cs="Times New Roman"/>
          <w:color w:val="000000"/>
          <w:spacing w:val="4"/>
          <w:sz w:val="24"/>
          <w:szCs w:val="24"/>
          <w:lang w:eastAsia="zh-CN"/>
        </w:rPr>
      </w:r>
      <w:r>
        <w:rPr>
          <w:rFonts w:ascii="Times New Roman" w:hAnsi="Times New Roman" w:cs="Times New Roman"/>
          <w:color w:val="000000"/>
          <w:spacing w:val="4"/>
          <w:sz w:val="24"/>
          <w:szCs w:val="24"/>
          <w:lang w:eastAsia="zh-CN"/>
        </w:rPr>
        <w:fldChar w:fldCharType="separate"/>
      </w:r>
      <w:r w:rsidR="00D40DD3">
        <w:rPr>
          <w:rFonts w:ascii="Times New Roman" w:hAnsi="Times New Roman" w:cs="Times New Roman"/>
          <w:color w:val="000000"/>
          <w:spacing w:val="4"/>
          <w:sz w:val="24"/>
          <w:szCs w:val="24"/>
          <w:lang w:eastAsia="zh-CN"/>
        </w:rPr>
        <w:t>1.3</w:t>
      </w:r>
      <w:r>
        <w:rPr>
          <w:rFonts w:ascii="Times New Roman" w:hAnsi="Times New Roman" w:cs="Times New Roman"/>
          <w:color w:val="000000"/>
          <w:spacing w:val="4"/>
          <w:sz w:val="24"/>
          <w:szCs w:val="24"/>
          <w:lang w:eastAsia="zh-CN"/>
        </w:rPr>
        <w:fldChar w:fldCharType="end"/>
      </w:r>
      <w:r>
        <w:rPr>
          <w:rFonts w:ascii="Times New Roman" w:hAnsi="Times New Roman" w:cs="Times New Roman"/>
          <w:color w:val="000000"/>
          <w:spacing w:val="4"/>
          <w:sz w:val="24"/>
          <w:szCs w:val="24"/>
          <w:lang w:eastAsia="zh-CN"/>
        </w:rPr>
        <w:t>.</w:t>
      </w:r>
      <w:r w:rsidR="005660F8" w:rsidRPr="00721EBB">
        <w:rPr>
          <w:rFonts w:ascii="Times New Roman" w:hAnsi="Times New Roman" w:cs="Times New Roman"/>
          <w:color w:val="000000"/>
          <w:spacing w:val="4"/>
          <w:sz w:val="24"/>
          <w:szCs w:val="24"/>
          <w:lang w:eastAsia="zh-CN"/>
        </w:rPr>
        <w:t xml:space="preserve"> punktā </w:t>
      </w:r>
      <w:r w:rsidR="0005696F">
        <w:rPr>
          <w:rFonts w:ascii="Times New Roman" w:hAnsi="Times New Roman" w:cs="Times New Roman"/>
          <w:color w:val="000000"/>
          <w:spacing w:val="4"/>
          <w:sz w:val="24"/>
          <w:szCs w:val="24"/>
          <w:lang w:eastAsia="zh-CN"/>
        </w:rPr>
        <w:t>sniegto Pakalpojumu</w:t>
      </w:r>
      <w:r w:rsidR="005660F8" w:rsidRPr="00721EBB">
        <w:rPr>
          <w:rFonts w:ascii="Times New Roman" w:hAnsi="Times New Roman" w:cs="Times New Roman"/>
          <w:color w:val="000000"/>
          <w:spacing w:val="4"/>
          <w:sz w:val="24"/>
          <w:szCs w:val="24"/>
          <w:lang w:eastAsia="zh-CN"/>
        </w:rPr>
        <w:t>, Izpildītājs</w:t>
      </w:r>
      <w:r w:rsidR="001D0460">
        <w:rPr>
          <w:rFonts w:ascii="Times New Roman" w:hAnsi="Times New Roman" w:cs="Times New Roman"/>
          <w:color w:val="000000"/>
          <w:spacing w:val="4"/>
          <w:sz w:val="24"/>
          <w:szCs w:val="24"/>
          <w:lang w:eastAsia="zh-CN"/>
        </w:rPr>
        <w:t xml:space="preserve"> līdz nākamā mēneša 10. datumam par iepriekšējo mēnesi </w:t>
      </w:r>
      <w:r w:rsidR="005660F8" w:rsidRPr="00721EBB">
        <w:rPr>
          <w:rFonts w:ascii="Times New Roman" w:hAnsi="Times New Roman" w:cs="Times New Roman"/>
          <w:color w:val="000000"/>
          <w:spacing w:val="4"/>
          <w:sz w:val="24"/>
          <w:szCs w:val="24"/>
          <w:lang w:eastAsia="zh-CN"/>
        </w:rPr>
        <w:t xml:space="preserve">iesniedz </w:t>
      </w:r>
      <w:r>
        <w:rPr>
          <w:rFonts w:ascii="Times New Roman" w:hAnsi="Times New Roman" w:cs="Times New Roman"/>
          <w:color w:val="000000"/>
          <w:spacing w:val="4"/>
          <w:sz w:val="24"/>
          <w:szCs w:val="24"/>
          <w:lang w:eastAsia="zh-CN"/>
        </w:rPr>
        <w:t xml:space="preserve">Pasūtītājam </w:t>
      </w:r>
      <w:r w:rsidR="005660F8" w:rsidRPr="00721EBB">
        <w:rPr>
          <w:rFonts w:ascii="Times New Roman" w:hAnsi="Times New Roman" w:cs="Times New Roman"/>
          <w:color w:val="000000"/>
          <w:spacing w:val="4"/>
          <w:sz w:val="24"/>
          <w:szCs w:val="24"/>
          <w:lang w:eastAsia="zh-CN"/>
        </w:rPr>
        <w:t xml:space="preserve">nodošanas – pieņemšanas aktu </w:t>
      </w:r>
      <w:r w:rsidR="0005696F" w:rsidRPr="00EA5A42">
        <w:rPr>
          <w:rFonts w:ascii="Times New Roman" w:hAnsi="Times New Roman" w:cs="Times New Roman"/>
          <w:color w:val="000000"/>
          <w:spacing w:val="4"/>
          <w:sz w:val="24"/>
          <w:szCs w:val="24"/>
          <w:lang w:eastAsia="zh-CN"/>
        </w:rPr>
        <w:t>3 (trīs)</w:t>
      </w:r>
      <w:r w:rsidR="005660F8" w:rsidRPr="00EA5A42">
        <w:rPr>
          <w:rFonts w:ascii="Times New Roman" w:hAnsi="Times New Roman" w:cs="Times New Roman"/>
          <w:color w:val="000000"/>
          <w:spacing w:val="4"/>
          <w:sz w:val="24"/>
          <w:szCs w:val="24"/>
          <w:lang w:eastAsia="zh-CN"/>
        </w:rPr>
        <w:t xml:space="preserve"> eksemplāros</w:t>
      </w:r>
      <w:r w:rsidR="005660F8" w:rsidRPr="00721EBB">
        <w:rPr>
          <w:rFonts w:ascii="Times New Roman" w:hAnsi="Times New Roman" w:cs="Times New Roman"/>
          <w:color w:val="000000"/>
          <w:spacing w:val="4"/>
          <w:sz w:val="24"/>
          <w:szCs w:val="24"/>
          <w:lang w:eastAsia="zh-CN"/>
        </w:rPr>
        <w:t xml:space="preserve"> un rēķinu</w:t>
      </w:r>
      <w:r w:rsidR="00175EE0">
        <w:rPr>
          <w:rFonts w:ascii="Times New Roman" w:hAnsi="Times New Roman" w:cs="Times New Roman"/>
          <w:color w:val="000000"/>
          <w:spacing w:val="4"/>
          <w:sz w:val="24"/>
          <w:szCs w:val="24"/>
          <w:lang w:eastAsia="zh-CN"/>
        </w:rPr>
        <w:t>.</w:t>
      </w:r>
      <w:r w:rsidR="008700EE">
        <w:rPr>
          <w:rFonts w:ascii="Times New Roman" w:hAnsi="Times New Roman" w:cs="Times New Roman"/>
          <w:color w:val="000000"/>
          <w:spacing w:val="4"/>
          <w:sz w:val="24"/>
          <w:szCs w:val="24"/>
          <w:lang w:eastAsia="zh-CN"/>
        </w:rPr>
        <w:t xml:space="preserve"> </w:t>
      </w:r>
      <w:r w:rsidR="00175EE0">
        <w:rPr>
          <w:rFonts w:ascii="Times New Roman" w:hAnsi="Times New Roman" w:cs="Times New Roman"/>
          <w:color w:val="000000"/>
          <w:spacing w:val="4"/>
          <w:sz w:val="24"/>
          <w:szCs w:val="24"/>
          <w:lang w:eastAsia="zh-CN"/>
        </w:rPr>
        <w:t xml:space="preserve">Nodošanas – pieņemšanas aktam pievieno dalībnieku reģistrācijas veidlapu un dalībnieku </w:t>
      </w:r>
      <w:r w:rsidR="009D2A6E">
        <w:rPr>
          <w:rFonts w:ascii="Times New Roman" w:hAnsi="Times New Roman" w:cs="Times New Roman"/>
          <w:color w:val="000000"/>
          <w:spacing w:val="4"/>
          <w:sz w:val="24"/>
          <w:szCs w:val="24"/>
          <w:lang w:eastAsia="zh-CN"/>
        </w:rPr>
        <w:t>Pakalpojuma noris</w:t>
      </w:r>
      <w:r w:rsidR="00EA5A42">
        <w:rPr>
          <w:rFonts w:ascii="Times New Roman" w:hAnsi="Times New Roman" w:cs="Times New Roman"/>
          <w:color w:val="000000"/>
          <w:spacing w:val="4"/>
          <w:sz w:val="24"/>
          <w:szCs w:val="24"/>
          <w:lang w:eastAsia="zh-CN"/>
        </w:rPr>
        <w:t>e</w:t>
      </w:r>
      <w:r w:rsidR="009D2A6E">
        <w:rPr>
          <w:rFonts w:ascii="Times New Roman" w:hAnsi="Times New Roman" w:cs="Times New Roman"/>
          <w:color w:val="000000"/>
          <w:spacing w:val="4"/>
          <w:sz w:val="24"/>
          <w:szCs w:val="24"/>
          <w:lang w:eastAsia="zh-CN"/>
        </w:rPr>
        <w:t xml:space="preserve">s </w:t>
      </w:r>
      <w:r w:rsidR="00175EE0">
        <w:rPr>
          <w:rFonts w:ascii="Times New Roman" w:hAnsi="Times New Roman" w:cs="Times New Roman"/>
          <w:color w:val="000000"/>
          <w:spacing w:val="4"/>
          <w:sz w:val="24"/>
          <w:szCs w:val="24"/>
          <w:lang w:eastAsia="zh-CN"/>
        </w:rPr>
        <w:t xml:space="preserve">foto fiksācijas, ja tam piekrīt </w:t>
      </w:r>
      <w:r w:rsidR="00EA5A42">
        <w:rPr>
          <w:rFonts w:ascii="Times New Roman" w:hAnsi="Times New Roman" w:cs="Times New Roman"/>
          <w:color w:val="000000"/>
          <w:spacing w:val="4"/>
          <w:sz w:val="24"/>
          <w:szCs w:val="24"/>
          <w:lang w:eastAsia="zh-CN"/>
        </w:rPr>
        <w:t xml:space="preserve">aktivitāšu </w:t>
      </w:r>
      <w:r w:rsidR="00175EE0">
        <w:rPr>
          <w:rFonts w:ascii="Times New Roman" w:hAnsi="Times New Roman" w:cs="Times New Roman"/>
          <w:color w:val="000000"/>
          <w:spacing w:val="4"/>
          <w:sz w:val="24"/>
          <w:szCs w:val="24"/>
          <w:lang w:eastAsia="zh-CN"/>
        </w:rPr>
        <w:t xml:space="preserve">dalībnieki vai </w:t>
      </w:r>
      <w:r w:rsidR="009D2A6E">
        <w:rPr>
          <w:rFonts w:ascii="Times New Roman" w:hAnsi="Times New Roman" w:cs="Times New Roman"/>
          <w:color w:val="000000"/>
          <w:spacing w:val="4"/>
          <w:sz w:val="24"/>
          <w:szCs w:val="24"/>
          <w:lang w:eastAsia="zh-CN"/>
        </w:rPr>
        <w:t>to vecāki, ja dalībnieks ir nepilngadīgs.</w:t>
      </w:r>
      <w:r w:rsidR="00175EE0">
        <w:rPr>
          <w:rFonts w:ascii="Times New Roman" w:hAnsi="Times New Roman" w:cs="Times New Roman"/>
          <w:color w:val="000000"/>
          <w:spacing w:val="4"/>
          <w:sz w:val="24"/>
          <w:szCs w:val="24"/>
          <w:lang w:eastAsia="zh-CN"/>
        </w:rPr>
        <w:t xml:space="preserve"> </w:t>
      </w:r>
      <w:r w:rsidR="006241E1" w:rsidRPr="001D0460">
        <w:rPr>
          <w:rFonts w:ascii="Times New Roman" w:hAnsi="Times New Roman" w:cs="Times New Roman"/>
          <w:color w:val="000000"/>
          <w:spacing w:val="4"/>
          <w:sz w:val="24"/>
          <w:szCs w:val="24"/>
          <w:lang w:eastAsia="zh-CN"/>
        </w:rPr>
        <w:t>Izpildītājs sagatavo rēķinu strukturētā (mašīnlasāmā) XML (</w:t>
      </w:r>
      <w:proofErr w:type="spellStart"/>
      <w:r w:rsidR="006241E1" w:rsidRPr="001D0460">
        <w:rPr>
          <w:rFonts w:ascii="Times New Roman" w:hAnsi="Times New Roman" w:cs="Times New Roman"/>
          <w:color w:val="000000"/>
          <w:spacing w:val="4"/>
          <w:sz w:val="24"/>
          <w:szCs w:val="24"/>
          <w:lang w:eastAsia="zh-CN"/>
        </w:rPr>
        <w:t>Extensible</w:t>
      </w:r>
      <w:proofErr w:type="spellEnd"/>
      <w:r w:rsidR="006241E1" w:rsidRPr="001D0460">
        <w:rPr>
          <w:rFonts w:ascii="Times New Roman" w:hAnsi="Times New Roman" w:cs="Times New Roman"/>
          <w:color w:val="000000"/>
          <w:spacing w:val="4"/>
          <w:sz w:val="24"/>
          <w:szCs w:val="24"/>
          <w:lang w:eastAsia="zh-CN"/>
        </w:rPr>
        <w:t xml:space="preserve"> </w:t>
      </w:r>
      <w:proofErr w:type="spellStart"/>
      <w:r w:rsidR="006241E1" w:rsidRPr="001D0460">
        <w:rPr>
          <w:rFonts w:ascii="Times New Roman" w:hAnsi="Times New Roman" w:cs="Times New Roman"/>
          <w:color w:val="000000"/>
          <w:spacing w:val="4"/>
          <w:sz w:val="24"/>
          <w:szCs w:val="24"/>
          <w:lang w:eastAsia="zh-CN"/>
        </w:rPr>
        <w:t>Markup</w:t>
      </w:r>
      <w:proofErr w:type="spellEnd"/>
      <w:r w:rsidR="006241E1" w:rsidRPr="001D0460">
        <w:rPr>
          <w:rFonts w:ascii="Times New Roman" w:hAnsi="Times New Roman" w:cs="Times New Roman"/>
          <w:color w:val="000000"/>
          <w:spacing w:val="4"/>
          <w:sz w:val="24"/>
          <w:szCs w:val="24"/>
          <w:lang w:eastAsia="zh-CN"/>
        </w:rPr>
        <w:t xml:space="preserve"> </w:t>
      </w:r>
      <w:proofErr w:type="spellStart"/>
      <w:r w:rsidR="006241E1" w:rsidRPr="001D0460">
        <w:rPr>
          <w:rFonts w:ascii="Times New Roman" w:hAnsi="Times New Roman" w:cs="Times New Roman"/>
          <w:color w:val="000000"/>
          <w:spacing w:val="4"/>
          <w:sz w:val="24"/>
          <w:szCs w:val="24"/>
          <w:lang w:eastAsia="zh-CN"/>
        </w:rPr>
        <w:t>Language</w:t>
      </w:r>
      <w:proofErr w:type="spellEnd"/>
      <w:r w:rsidR="006241E1" w:rsidRPr="001D0460">
        <w:rPr>
          <w:rFonts w:ascii="Times New Roman" w:hAnsi="Times New Roman" w:cs="Times New Roman"/>
          <w:color w:val="000000"/>
          <w:spacing w:val="4"/>
          <w:sz w:val="24"/>
          <w:szCs w:val="24"/>
          <w:lang w:eastAsia="zh-CN"/>
        </w:rPr>
        <w:t>) formātā.</w:t>
      </w:r>
      <w:r w:rsidR="006241E1">
        <w:rPr>
          <w:rFonts w:ascii="Times New Roman" w:hAnsi="Times New Roman" w:cs="Times New Roman"/>
          <w:color w:val="000000"/>
          <w:spacing w:val="4"/>
          <w:sz w:val="24"/>
          <w:szCs w:val="24"/>
          <w:lang w:eastAsia="zh-CN"/>
        </w:rPr>
        <w:t xml:space="preserve"> </w:t>
      </w:r>
      <w:r w:rsidR="006241E1" w:rsidRPr="001D0460">
        <w:rPr>
          <w:rFonts w:ascii="Times New Roman" w:hAnsi="Times New Roman" w:cs="Times New Roman"/>
          <w:color w:val="000000"/>
          <w:spacing w:val="4"/>
          <w:sz w:val="24"/>
          <w:szCs w:val="24"/>
          <w:lang w:eastAsia="zh-CN"/>
        </w:rPr>
        <w:t>Rēķin</w:t>
      </w:r>
      <w:r w:rsidR="006241E1">
        <w:rPr>
          <w:rFonts w:ascii="Times New Roman" w:hAnsi="Times New Roman" w:cs="Times New Roman"/>
          <w:color w:val="000000"/>
          <w:spacing w:val="4"/>
          <w:sz w:val="24"/>
          <w:szCs w:val="24"/>
          <w:lang w:eastAsia="zh-CN"/>
        </w:rPr>
        <w:t>s</w:t>
      </w:r>
      <w:r w:rsidR="006241E1" w:rsidRPr="001D0460">
        <w:rPr>
          <w:rFonts w:ascii="Times New Roman" w:hAnsi="Times New Roman" w:cs="Times New Roman"/>
          <w:color w:val="000000"/>
          <w:spacing w:val="4"/>
          <w:sz w:val="24"/>
          <w:szCs w:val="24"/>
          <w:lang w:eastAsia="zh-CN"/>
        </w:rPr>
        <w:t xml:space="preserve"> jāiesniedz Pasūtītājam uz e-adresi  _DEFAULT@90000012827, tam pievienojot rēķina pielikumu PDF formātā</w:t>
      </w:r>
      <w:r w:rsidR="006241E1">
        <w:rPr>
          <w:rFonts w:ascii="Times New Roman" w:hAnsi="Times New Roman" w:cs="Times New Roman"/>
          <w:color w:val="000000"/>
          <w:spacing w:val="4"/>
          <w:sz w:val="24"/>
          <w:szCs w:val="24"/>
          <w:lang w:eastAsia="zh-CN"/>
        </w:rPr>
        <w:t xml:space="preserve">. </w:t>
      </w:r>
      <w:r w:rsidR="005660F8" w:rsidRPr="00721EBB">
        <w:rPr>
          <w:rFonts w:ascii="Times New Roman" w:hAnsi="Times New Roman" w:cs="Times New Roman"/>
          <w:color w:val="000000"/>
          <w:spacing w:val="4"/>
          <w:sz w:val="24"/>
          <w:szCs w:val="24"/>
          <w:lang w:eastAsia="zh-CN"/>
        </w:rPr>
        <w:t xml:space="preserve">Rēķins nedrīkst būt izrakstīts ātrāk kā dienā, kad abpusēji ir parakstīts nodošanas – pieņemšanas akts. </w:t>
      </w:r>
      <w:r w:rsidR="00872583" w:rsidRPr="001D0460">
        <w:rPr>
          <w:rFonts w:ascii="Times New Roman" w:hAnsi="Times New Roman" w:cs="Times New Roman"/>
          <w:color w:val="000000"/>
          <w:spacing w:val="4"/>
          <w:sz w:val="24"/>
          <w:szCs w:val="24"/>
          <w:lang w:eastAsia="zh-CN"/>
        </w:rPr>
        <w:t>Pasūtītājs neapmaksā neatbilstoši Līguma noteikumiem noformētu rēķinu.</w:t>
      </w:r>
      <w:r w:rsidR="00872583">
        <w:rPr>
          <w:rFonts w:ascii="Times New Roman" w:hAnsi="Times New Roman" w:cs="Times New Roman"/>
          <w:color w:val="000000"/>
          <w:spacing w:val="4"/>
          <w:sz w:val="24"/>
          <w:szCs w:val="24"/>
          <w:lang w:eastAsia="zh-CN"/>
        </w:rPr>
        <w:t xml:space="preserve"> </w:t>
      </w:r>
      <w:r w:rsidR="005660F8" w:rsidRPr="00721EBB">
        <w:rPr>
          <w:rFonts w:ascii="Times New Roman" w:hAnsi="Times New Roman" w:cs="Times New Roman"/>
          <w:color w:val="000000"/>
          <w:spacing w:val="4"/>
          <w:sz w:val="24"/>
          <w:szCs w:val="24"/>
          <w:lang w:eastAsia="zh-CN"/>
        </w:rPr>
        <w:t>Izpildītājs aktā un rēķinā norāda projekta nosaukumu un numuru</w:t>
      </w:r>
      <w:r w:rsidR="006241E1">
        <w:rPr>
          <w:rFonts w:ascii="Times New Roman" w:hAnsi="Times New Roman" w:cs="Times New Roman"/>
          <w:color w:val="000000"/>
          <w:spacing w:val="4"/>
          <w:sz w:val="24"/>
          <w:szCs w:val="24"/>
          <w:lang w:eastAsia="zh-CN"/>
        </w:rPr>
        <w:t xml:space="preserve">. </w:t>
      </w:r>
      <w:r w:rsidR="005660F8" w:rsidRPr="00721EBB">
        <w:rPr>
          <w:rFonts w:ascii="Times New Roman" w:hAnsi="Times New Roman" w:cs="Times New Roman"/>
          <w:color w:val="000000"/>
          <w:spacing w:val="4"/>
          <w:sz w:val="24"/>
          <w:szCs w:val="24"/>
          <w:lang w:eastAsia="zh-CN"/>
        </w:rPr>
        <w:t xml:space="preserve">Rēķinā obligāti jānorāda Līguma numurs, projekta numurs un nosaukums </w:t>
      </w:r>
      <w:r>
        <w:rPr>
          <w:rFonts w:ascii="Times New Roman" w:hAnsi="Times New Roman" w:cs="Times New Roman"/>
          <w:color w:val="000000"/>
          <w:spacing w:val="4"/>
          <w:sz w:val="24"/>
          <w:szCs w:val="24"/>
          <w:lang w:eastAsia="zh-CN"/>
        </w:rPr>
        <w:t>–</w:t>
      </w:r>
      <w:r w:rsidR="005660F8" w:rsidRPr="00721EBB">
        <w:rPr>
          <w:rFonts w:ascii="Times New Roman" w:hAnsi="Times New Roman" w:cs="Times New Roman"/>
          <w:color w:val="000000"/>
          <w:spacing w:val="4"/>
          <w:sz w:val="24"/>
          <w:szCs w:val="24"/>
          <w:lang w:eastAsia="zh-CN"/>
        </w:rPr>
        <w:t xml:space="preserve"> “</w:t>
      </w:r>
      <w:r w:rsidR="00893811" w:rsidRPr="0052295B">
        <w:rPr>
          <w:rFonts w:ascii="Times New Roman" w:hAnsi="Times New Roman" w:cs="Times New Roman"/>
          <w:i/>
          <w:iCs/>
          <w:sz w:val="24"/>
          <w:szCs w:val="24"/>
        </w:rPr>
        <w:t>Veselības veicināšanas un slimību profilakses pasākumi Mārupes novada iedzīvotājiem</w:t>
      </w:r>
      <w:r w:rsidR="006F1F7F">
        <w:rPr>
          <w:rFonts w:ascii="Times New Roman" w:hAnsi="Times New Roman" w:cs="Times New Roman"/>
          <w:color w:val="000000"/>
          <w:spacing w:val="4"/>
          <w:sz w:val="24"/>
          <w:szCs w:val="24"/>
          <w:lang w:eastAsia="zh-CN"/>
        </w:rPr>
        <w:t>” (Nr. </w:t>
      </w:r>
      <w:r w:rsidR="00893811" w:rsidRPr="0052295B">
        <w:rPr>
          <w:rFonts w:ascii="Times New Roman" w:hAnsi="Times New Roman" w:cs="Times New Roman"/>
          <w:i/>
          <w:iCs/>
          <w:sz w:val="24"/>
          <w:szCs w:val="24"/>
        </w:rPr>
        <w:t>4.1.2.2/1/24/I/025</w:t>
      </w:r>
      <w:r w:rsidR="005660F8" w:rsidRPr="00721EBB">
        <w:rPr>
          <w:rFonts w:ascii="Times New Roman" w:hAnsi="Times New Roman" w:cs="Times New Roman"/>
          <w:color w:val="000000"/>
          <w:spacing w:val="4"/>
          <w:sz w:val="24"/>
          <w:szCs w:val="24"/>
          <w:lang w:eastAsia="zh-CN"/>
        </w:rPr>
        <w:t>).</w:t>
      </w:r>
      <w:r w:rsidR="00893811">
        <w:rPr>
          <w:rFonts w:ascii="Times New Roman" w:hAnsi="Times New Roman" w:cs="Times New Roman"/>
          <w:color w:val="000000"/>
          <w:spacing w:val="4"/>
          <w:sz w:val="24"/>
          <w:szCs w:val="24"/>
          <w:lang w:eastAsia="zh-CN"/>
        </w:rPr>
        <w:t xml:space="preserve"> </w:t>
      </w:r>
    </w:p>
    <w:p w14:paraId="324A13A3" w14:textId="486FCC37" w:rsidR="001D0460" w:rsidRPr="001D0460" w:rsidRDefault="001D0460" w:rsidP="001D0460">
      <w:pPr>
        <w:widowControl w:val="0"/>
        <w:numPr>
          <w:ilvl w:val="1"/>
          <w:numId w:val="12"/>
        </w:numPr>
        <w:autoSpaceDE w:val="0"/>
        <w:spacing w:after="0" w:line="240" w:lineRule="auto"/>
        <w:ind w:left="425" w:hanging="425"/>
        <w:jc w:val="both"/>
        <w:rPr>
          <w:rFonts w:ascii="Times New Roman" w:hAnsi="Times New Roman" w:cs="Times New Roman"/>
          <w:color w:val="000000"/>
          <w:spacing w:val="4"/>
          <w:sz w:val="24"/>
          <w:szCs w:val="24"/>
          <w:lang w:eastAsia="zh-CN"/>
        </w:rPr>
      </w:pPr>
      <w:bookmarkStart w:id="5" w:name="_Ref192837494"/>
      <w:r w:rsidRPr="001D0460">
        <w:rPr>
          <w:rFonts w:ascii="Times New Roman" w:hAnsi="Times New Roman" w:cs="Times New Roman"/>
          <w:color w:val="000000"/>
          <w:spacing w:val="4"/>
          <w:sz w:val="24"/>
          <w:szCs w:val="24"/>
          <w:lang w:eastAsia="zh-CN"/>
        </w:rPr>
        <w:t xml:space="preserve">Pasūtītājs samaksā Izpildītājam </w:t>
      </w:r>
      <w:r w:rsidR="006241E1">
        <w:rPr>
          <w:rFonts w:ascii="Times New Roman" w:hAnsi="Times New Roman" w:cs="Times New Roman"/>
          <w:color w:val="000000"/>
          <w:spacing w:val="4"/>
          <w:sz w:val="24"/>
          <w:szCs w:val="24"/>
          <w:lang w:eastAsia="zh-CN"/>
        </w:rPr>
        <w:t>30 </w:t>
      </w:r>
      <w:r w:rsidRPr="001D0460">
        <w:rPr>
          <w:rFonts w:ascii="Times New Roman" w:hAnsi="Times New Roman" w:cs="Times New Roman"/>
          <w:color w:val="000000"/>
          <w:spacing w:val="4"/>
          <w:sz w:val="24"/>
          <w:szCs w:val="24"/>
          <w:lang w:eastAsia="zh-CN"/>
        </w:rPr>
        <w:t>(</w:t>
      </w:r>
      <w:r w:rsidR="006241E1">
        <w:rPr>
          <w:rFonts w:ascii="Times New Roman" w:hAnsi="Times New Roman" w:cs="Times New Roman"/>
          <w:color w:val="000000"/>
          <w:spacing w:val="4"/>
          <w:sz w:val="24"/>
          <w:szCs w:val="24"/>
          <w:lang w:eastAsia="zh-CN"/>
        </w:rPr>
        <w:t>trīsd</w:t>
      </w:r>
      <w:r w:rsidRPr="001D0460">
        <w:rPr>
          <w:rFonts w:ascii="Times New Roman" w:hAnsi="Times New Roman" w:cs="Times New Roman"/>
          <w:color w:val="000000"/>
          <w:spacing w:val="4"/>
          <w:sz w:val="24"/>
          <w:szCs w:val="24"/>
          <w:lang w:eastAsia="zh-CN"/>
        </w:rPr>
        <w:t xml:space="preserve">esmit) dienu laikā no </w:t>
      </w:r>
      <w:r w:rsidR="006241E1">
        <w:rPr>
          <w:rFonts w:ascii="Times New Roman" w:hAnsi="Times New Roman" w:cs="Times New Roman"/>
          <w:color w:val="000000"/>
          <w:spacing w:val="4"/>
          <w:sz w:val="24"/>
          <w:szCs w:val="24"/>
          <w:lang w:eastAsia="zh-CN"/>
        </w:rPr>
        <w:t>nodošanas – pieņemšanas akta</w:t>
      </w:r>
      <w:r w:rsidRPr="001D0460">
        <w:rPr>
          <w:rFonts w:ascii="Times New Roman" w:hAnsi="Times New Roman" w:cs="Times New Roman"/>
          <w:color w:val="000000"/>
          <w:spacing w:val="4"/>
          <w:sz w:val="24"/>
          <w:szCs w:val="24"/>
          <w:lang w:eastAsia="zh-CN"/>
        </w:rPr>
        <w:t xml:space="preserve"> abpusējas parakstīšanas un rēķina saņemšanas </w:t>
      </w:r>
      <w:r w:rsidR="006241E1">
        <w:rPr>
          <w:rFonts w:ascii="Times New Roman" w:hAnsi="Times New Roman" w:cs="Times New Roman"/>
          <w:color w:val="000000"/>
          <w:spacing w:val="4"/>
          <w:sz w:val="24"/>
          <w:szCs w:val="24"/>
          <w:lang w:eastAsia="zh-CN"/>
        </w:rPr>
        <w:t>dienas</w:t>
      </w:r>
      <w:r w:rsidRPr="001D0460">
        <w:rPr>
          <w:rFonts w:ascii="Times New Roman" w:hAnsi="Times New Roman" w:cs="Times New Roman"/>
          <w:color w:val="000000"/>
          <w:spacing w:val="4"/>
          <w:sz w:val="24"/>
          <w:szCs w:val="24"/>
          <w:lang w:eastAsia="zh-CN"/>
        </w:rPr>
        <w:t>, pārskaitot atlīdzību uz Izpildītāja rēķinā norādīto norēķinu kontu</w:t>
      </w:r>
      <w:r w:rsidR="00872583">
        <w:rPr>
          <w:rFonts w:ascii="Times New Roman" w:hAnsi="Times New Roman" w:cs="Times New Roman"/>
          <w:color w:val="000000"/>
          <w:spacing w:val="4"/>
          <w:sz w:val="24"/>
          <w:szCs w:val="24"/>
          <w:lang w:eastAsia="zh-CN"/>
        </w:rPr>
        <w:t>.</w:t>
      </w:r>
      <w:bookmarkEnd w:id="5"/>
      <w:r w:rsidRPr="001D0460">
        <w:rPr>
          <w:rFonts w:ascii="Times New Roman" w:hAnsi="Times New Roman" w:cs="Times New Roman"/>
          <w:color w:val="000000"/>
          <w:spacing w:val="4"/>
          <w:sz w:val="24"/>
          <w:szCs w:val="24"/>
          <w:lang w:eastAsia="zh-CN"/>
        </w:rPr>
        <w:t xml:space="preserve"> </w:t>
      </w:r>
    </w:p>
    <w:p w14:paraId="1C94F65D" w14:textId="77777777"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z w:val="24"/>
          <w:szCs w:val="24"/>
          <w:lang w:eastAsia="zh-CN"/>
        </w:rPr>
      </w:pPr>
      <w:r w:rsidRPr="00CE359A">
        <w:rPr>
          <w:rFonts w:ascii="Times New Roman" w:hAnsi="Times New Roman" w:cs="Times New Roman"/>
          <w:color w:val="000000"/>
          <w:sz w:val="24"/>
          <w:szCs w:val="24"/>
          <w:lang w:eastAsia="zh-CN"/>
        </w:rPr>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605A8D0A" w14:textId="77777777"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z w:val="24"/>
          <w:szCs w:val="24"/>
          <w:lang w:eastAsia="zh-CN"/>
        </w:rPr>
      </w:pPr>
      <w:r w:rsidRPr="00CE359A">
        <w:rPr>
          <w:rFonts w:ascii="Times New Roman" w:hAnsi="Times New Roman" w:cs="Times New Roman"/>
          <w:color w:val="000000"/>
          <w:sz w:val="24"/>
          <w:szCs w:val="24"/>
          <w:lang w:eastAsia="zh-CN"/>
        </w:rPr>
        <w:t>Pasūtītājs nepieņem un neapmaksā rēķinu, kamēr nav parakstīts nodošanas – pieņemšanas akts Līgumā atrunātajā kārtībā.</w:t>
      </w:r>
    </w:p>
    <w:p w14:paraId="0CE1A44F" w14:textId="77777777"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z w:val="24"/>
          <w:szCs w:val="24"/>
          <w:lang w:eastAsia="zh-CN"/>
        </w:rPr>
      </w:pPr>
      <w:r w:rsidRPr="00CE359A">
        <w:rPr>
          <w:rFonts w:ascii="Times New Roman" w:hAnsi="Times New Roman" w:cs="Times New Roman"/>
          <w:color w:val="000000"/>
          <w:sz w:val="24"/>
          <w:szCs w:val="24"/>
          <w:lang w:eastAsia="zh-CN"/>
        </w:rPr>
        <w:t>Par Pakalpojuma apmaksas dienu uzskatāma diena, kad Pasūtītājs pārskaitījis naudu uz Izpildītāja rēķinā norādīto Izpildītāja bankas kontu, ko apliecina attiecīgais maksājuma uzdevums.</w:t>
      </w:r>
    </w:p>
    <w:p w14:paraId="47691ED9" w14:textId="77777777" w:rsidR="005660F8" w:rsidRPr="00CE359A" w:rsidRDefault="005660F8" w:rsidP="005660F8">
      <w:pPr>
        <w:widowControl w:val="0"/>
        <w:numPr>
          <w:ilvl w:val="1"/>
          <w:numId w:val="12"/>
        </w:numPr>
        <w:autoSpaceDE w:val="0"/>
        <w:spacing w:after="0" w:line="240" w:lineRule="auto"/>
        <w:ind w:left="425" w:hanging="425"/>
        <w:jc w:val="both"/>
        <w:rPr>
          <w:rFonts w:ascii="Times New Roman" w:hAnsi="Times New Roman" w:cs="Times New Roman"/>
          <w:color w:val="000000"/>
          <w:sz w:val="24"/>
          <w:szCs w:val="24"/>
          <w:lang w:eastAsia="zh-CN"/>
        </w:rPr>
      </w:pPr>
      <w:r w:rsidRPr="00CE359A">
        <w:rPr>
          <w:rFonts w:ascii="Times New Roman" w:hAnsi="Times New Roman" w:cs="Times New Roman"/>
          <w:color w:val="000000"/>
          <w:sz w:val="24"/>
          <w:szCs w:val="24"/>
          <w:lang w:eastAsia="zh-CN"/>
        </w:rPr>
        <w:t>Līguma summā ietilpst visas ar Pakalpojuma izpildi un Līgumā noteikto prasību izpildi saistītās izmaksas.</w:t>
      </w:r>
    </w:p>
    <w:p w14:paraId="26D154DC" w14:textId="77777777" w:rsidR="005660F8" w:rsidRPr="00CE359A" w:rsidRDefault="005660F8" w:rsidP="005660F8">
      <w:pPr>
        <w:keepNext/>
        <w:numPr>
          <w:ilvl w:val="0"/>
          <w:numId w:val="11"/>
        </w:numPr>
        <w:spacing w:before="120" w:after="120" w:line="240" w:lineRule="auto"/>
        <w:ind w:left="714" w:hanging="357"/>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PUŠU PIENĀKUMI UN TIESĪBAS</w:t>
      </w:r>
    </w:p>
    <w:p w14:paraId="47B13039" w14:textId="77777777" w:rsidR="005660F8" w:rsidRPr="00CE359A" w:rsidRDefault="005660F8" w:rsidP="005660F8">
      <w:pPr>
        <w:widowControl w:val="0"/>
        <w:numPr>
          <w:ilvl w:val="1"/>
          <w:numId w:val="11"/>
        </w:numPr>
        <w:shd w:val="clear" w:color="auto" w:fill="FFFFFF"/>
        <w:autoSpaceDE w:val="0"/>
        <w:autoSpaceDN w:val="0"/>
        <w:adjustRightInd w:val="0"/>
        <w:spacing w:after="0" w:line="240" w:lineRule="auto"/>
        <w:ind w:left="426" w:right="29" w:hanging="426"/>
        <w:contextualSpacing/>
        <w:jc w:val="both"/>
        <w:rPr>
          <w:rFonts w:ascii="Times New Roman" w:hAnsi="Times New Roman" w:cs="Times New Roman"/>
          <w:spacing w:val="5"/>
          <w:sz w:val="24"/>
          <w:szCs w:val="24"/>
          <w:lang w:eastAsia="zh-CN"/>
        </w:rPr>
      </w:pPr>
      <w:r w:rsidRPr="00CE359A">
        <w:rPr>
          <w:rFonts w:ascii="Times New Roman" w:eastAsia="DejaVu Sans" w:hAnsi="Times New Roman" w:cs="Times New Roman"/>
          <w:b/>
          <w:bCs/>
          <w:color w:val="000000"/>
          <w:kern w:val="1"/>
          <w:sz w:val="24"/>
          <w:szCs w:val="24"/>
          <w:lang w:eastAsia="ar-SA"/>
        </w:rPr>
        <w:t>Izpildītājs apņemas:</w:t>
      </w:r>
    </w:p>
    <w:p w14:paraId="7393CC4D"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sniedzot ar Līgumu uzņemtās saistības, ievērot spēkā esošos Latvijas Republikas normatīvos aktus, kas attiecināmi uz Pakalpojumu un uzņemoties visu atbildību par zaudējumiem, kas nodarīti Pasūtītājam vai trešajām personām šo normu pārkāpuma vai neievērošanas rezultātā;</w:t>
      </w:r>
    </w:p>
    <w:p w14:paraId="1979BEB0"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 xml:space="preserve">pilnā apmērā personīgi atbildēt par </w:t>
      </w:r>
      <w:r w:rsidRPr="00CE359A">
        <w:rPr>
          <w:rFonts w:ascii="Times New Roman" w:eastAsia="Calibri" w:hAnsi="Times New Roman" w:cs="Times New Roman"/>
          <w:sz w:val="24"/>
          <w:szCs w:val="24"/>
          <w:lang w:eastAsia="x-none"/>
        </w:rPr>
        <w:t>Pakalpojuma</w:t>
      </w:r>
      <w:r w:rsidRPr="00CE359A">
        <w:rPr>
          <w:rFonts w:ascii="Times New Roman" w:eastAsia="Calibri" w:hAnsi="Times New Roman" w:cs="Times New Roman"/>
          <w:sz w:val="24"/>
          <w:szCs w:val="24"/>
          <w:lang w:val="x-none" w:eastAsia="x-none"/>
        </w:rPr>
        <w:t xml:space="preserve"> izpildes laikā darbības/bezdarbības rezultātā Pasūtītājam nodarītajiem zaudējumiem;</w:t>
      </w:r>
    </w:p>
    <w:p w14:paraId="6E952C71"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 xml:space="preserve">savlaicīgi </w:t>
      </w:r>
      <w:proofErr w:type="spellStart"/>
      <w:r w:rsidRPr="00CE359A">
        <w:rPr>
          <w:rFonts w:ascii="Times New Roman" w:eastAsia="Calibri" w:hAnsi="Times New Roman" w:cs="Times New Roman"/>
          <w:sz w:val="24"/>
          <w:szCs w:val="24"/>
          <w:lang w:val="x-none" w:eastAsia="x-none"/>
        </w:rPr>
        <w:t>rakstveidā</w:t>
      </w:r>
      <w:proofErr w:type="spellEnd"/>
      <w:r w:rsidRPr="00CE359A">
        <w:rPr>
          <w:rFonts w:ascii="Times New Roman" w:eastAsia="Calibri" w:hAnsi="Times New Roman" w:cs="Times New Roman"/>
          <w:sz w:val="24"/>
          <w:szCs w:val="24"/>
          <w:lang w:val="x-none" w:eastAsia="x-none"/>
        </w:rPr>
        <w:t xml:space="preserve"> informēt Pasūtītāju par objektīviem apstākļiem, kas traucē Līgumā atrunāto saistību izpildi noteiktajā termiņā vai kvalitātē;</w:t>
      </w:r>
    </w:p>
    <w:p w14:paraId="6BD6E854"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pēc Pasūtītāja pieprasījuma nekavējoties iepazīstināt Pasūtītāja pārstāvjus ar Pakalpojuma izpildes gaitu.</w:t>
      </w:r>
    </w:p>
    <w:p w14:paraId="2E9BD355" w14:textId="77777777" w:rsidR="005660F8" w:rsidRPr="00CE359A" w:rsidRDefault="005660F8" w:rsidP="005660F8">
      <w:pPr>
        <w:numPr>
          <w:ilvl w:val="1"/>
          <w:numId w:val="11"/>
        </w:numPr>
        <w:shd w:val="clear" w:color="auto" w:fill="FFFFFF"/>
        <w:spacing w:after="0" w:line="240" w:lineRule="auto"/>
        <w:ind w:left="567" w:right="-1" w:hanging="567"/>
        <w:contextualSpacing/>
        <w:jc w:val="both"/>
        <w:rPr>
          <w:rFonts w:ascii="Times New Roman" w:eastAsia="DejaVu Sans" w:hAnsi="Times New Roman" w:cs="Times New Roman"/>
          <w:kern w:val="1"/>
          <w:sz w:val="24"/>
          <w:szCs w:val="24"/>
          <w:lang w:eastAsia="ar-SA"/>
        </w:rPr>
      </w:pPr>
      <w:r w:rsidRPr="00CE359A">
        <w:rPr>
          <w:rFonts w:ascii="Times New Roman" w:eastAsia="DejaVu Sans" w:hAnsi="Times New Roman" w:cs="Times New Roman"/>
          <w:b/>
          <w:bCs/>
          <w:color w:val="000000"/>
          <w:kern w:val="1"/>
          <w:sz w:val="24"/>
          <w:szCs w:val="24"/>
          <w:lang w:eastAsia="ar-SA"/>
        </w:rPr>
        <w:lastRenderedPageBreak/>
        <w:t>Izpildītājs ir tiesīgs</w:t>
      </w:r>
      <w:r w:rsidRPr="00CE359A">
        <w:rPr>
          <w:rFonts w:ascii="Times New Roman" w:eastAsia="DejaVu Sans" w:hAnsi="Times New Roman" w:cs="Times New Roman"/>
          <w:bCs/>
          <w:color w:val="000000"/>
          <w:kern w:val="1"/>
          <w:sz w:val="24"/>
          <w:szCs w:val="24"/>
          <w:lang w:eastAsia="ar-SA"/>
        </w:rPr>
        <w:t xml:space="preserve"> </w:t>
      </w:r>
      <w:r w:rsidRPr="00CE359A">
        <w:rPr>
          <w:rFonts w:ascii="Times New Roman" w:hAnsi="Times New Roman" w:cs="Times New Roman"/>
          <w:color w:val="000000"/>
          <w:spacing w:val="-2"/>
          <w:kern w:val="1"/>
          <w:sz w:val="24"/>
          <w:szCs w:val="24"/>
          <w:lang w:eastAsia="zh-CN"/>
        </w:rPr>
        <w:t>par atbilstoši Līguma noteikumiem izpildītu Pakalpojumu Līgumā noteiktā kārtībā saņemt samaksu.</w:t>
      </w:r>
    </w:p>
    <w:p w14:paraId="2B071E40" w14:textId="77777777" w:rsidR="005660F8" w:rsidRPr="00CE359A" w:rsidRDefault="005660F8" w:rsidP="005660F8">
      <w:pPr>
        <w:widowControl w:val="0"/>
        <w:numPr>
          <w:ilvl w:val="1"/>
          <w:numId w:val="11"/>
        </w:numPr>
        <w:shd w:val="clear" w:color="auto" w:fill="FFFFFF"/>
        <w:autoSpaceDE w:val="0"/>
        <w:autoSpaceDN w:val="0"/>
        <w:adjustRightInd w:val="0"/>
        <w:spacing w:after="0" w:line="240" w:lineRule="auto"/>
        <w:ind w:left="567" w:right="29" w:hanging="567"/>
        <w:contextualSpacing/>
        <w:jc w:val="both"/>
        <w:rPr>
          <w:rFonts w:ascii="Times New Roman" w:hAnsi="Times New Roman" w:cs="Times New Roman"/>
          <w:spacing w:val="5"/>
          <w:sz w:val="24"/>
          <w:szCs w:val="24"/>
          <w:lang w:eastAsia="zh-CN"/>
        </w:rPr>
      </w:pPr>
      <w:r w:rsidRPr="00CE359A">
        <w:rPr>
          <w:rFonts w:ascii="Times New Roman" w:eastAsia="DejaVu Sans" w:hAnsi="Times New Roman" w:cs="Times New Roman"/>
          <w:b/>
          <w:bCs/>
          <w:color w:val="000000"/>
          <w:kern w:val="1"/>
          <w:sz w:val="24"/>
          <w:szCs w:val="24"/>
          <w:lang w:eastAsia="ar-SA"/>
        </w:rPr>
        <w:t>Pasūtītājs apņemas:</w:t>
      </w:r>
    </w:p>
    <w:p w14:paraId="4B2043D5"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savlaicīgi veikt visus Līgumā atrunātos maksājumus;</w:t>
      </w:r>
    </w:p>
    <w:p w14:paraId="2FD72044" w14:textId="77777777"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 xml:space="preserve">nodrošināt </w:t>
      </w:r>
      <w:r w:rsidRPr="00CE359A">
        <w:rPr>
          <w:rFonts w:ascii="Times New Roman" w:eastAsia="Calibri" w:hAnsi="Times New Roman" w:cs="Times New Roman"/>
          <w:sz w:val="24"/>
          <w:szCs w:val="24"/>
          <w:lang w:eastAsia="x-none"/>
        </w:rPr>
        <w:t>Izpildītājam</w:t>
      </w:r>
      <w:r w:rsidRPr="00CE359A">
        <w:rPr>
          <w:rFonts w:ascii="Times New Roman" w:eastAsia="Calibri" w:hAnsi="Times New Roman" w:cs="Times New Roman"/>
          <w:sz w:val="24"/>
          <w:szCs w:val="24"/>
          <w:lang w:val="x-none" w:eastAsia="x-none"/>
        </w:rPr>
        <w:t xml:space="preserve"> brīvu piekļuvi </w:t>
      </w:r>
      <w:r w:rsidRPr="00CE359A">
        <w:rPr>
          <w:rFonts w:ascii="Times New Roman" w:eastAsia="Calibri" w:hAnsi="Times New Roman" w:cs="Times New Roman"/>
          <w:sz w:val="24"/>
          <w:szCs w:val="24"/>
          <w:lang w:eastAsia="x-none"/>
        </w:rPr>
        <w:t>Pakalpojuma sniegšanas</w:t>
      </w:r>
      <w:r w:rsidRPr="00CE359A">
        <w:rPr>
          <w:rFonts w:ascii="Times New Roman" w:eastAsia="Calibri" w:hAnsi="Times New Roman" w:cs="Times New Roman"/>
          <w:sz w:val="24"/>
          <w:szCs w:val="24"/>
          <w:lang w:val="x-none" w:eastAsia="x-none"/>
        </w:rPr>
        <w:t xml:space="preserve"> vietai.</w:t>
      </w:r>
    </w:p>
    <w:p w14:paraId="6AFD9B08" w14:textId="77777777" w:rsidR="005660F8" w:rsidRPr="00CE359A" w:rsidRDefault="005660F8" w:rsidP="005660F8">
      <w:pPr>
        <w:widowControl w:val="0"/>
        <w:numPr>
          <w:ilvl w:val="1"/>
          <w:numId w:val="11"/>
        </w:numPr>
        <w:shd w:val="clear" w:color="auto" w:fill="FFFFFF"/>
        <w:autoSpaceDE w:val="0"/>
        <w:autoSpaceDN w:val="0"/>
        <w:adjustRightInd w:val="0"/>
        <w:spacing w:after="0" w:line="240" w:lineRule="auto"/>
        <w:ind w:left="567" w:right="29" w:hanging="567"/>
        <w:contextualSpacing/>
        <w:jc w:val="both"/>
        <w:rPr>
          <w:rFonts w:ascii="Times New Roman" w:eastAsia="Calibri" w:hAnsi="Times New Roman" w:cs="Times New Roman"/>
          <w:b/>
          <w:sz w:val="24"/>
          <w:szCs w:val="24"/>
          <w:lang w:val="x-none" w:eastAsia="x-none"/>
        </w:rPr>
      </w:pPr>
      <w:r w:rsidRPr="00CE359A">
        <w:rPr>
          <w:rFonts w:ascii="Times New Roman" w:eastAsia="Calibri" w:hAnsi="Times New Roman" w:cs="Times New Roman"/>
          <w:b/>
          <w:sz w:val="24"/>
          <w:szCs w:val="24"/>
          <w:lang w:eastAsia="x-none"/>
        </w:rPr>
        <w:t>Pasūtītājs ir tiesīgs:</w:t>
      </w:r>
    </w:p>
    <w:p w14:paraId="1E3162F1" w14:textId="775A7FE4" w:rsidR="005660F8" w:rsidRPr="00CE359A" w:rsidRDefault="005660F8" w:rsidP="005660F8">
      <w:pPr>
        <w:numPr>
          <w:ilvl w:val="2"/>
          <w:numId w:val="11"/>
        </w:numPr>
        <w:spacing w:after="0" w:line="240" w:lineRule="auto"/>
        <w:ind w:left="709" w:hanging="709"/>
        <w:jc w:val="both"/>
        <w:rPr>
          <w:rFonts w:ascii="Times New Roman" w:eastAsia="Calibri" w:hAnsi="Times New Roman" w:cs="Times New Roman"/>
          <w:sz w:val="24"/>
          <w:szCs w:val="24"/>
          <w:lang w:val="x-none" w:eastAsia="x-none"/>
        </w:rPr>
      </w:pPr>
      <w:r w:rsidRPr="00CE359A">
        <w:rPr>
          <w:rFonts w:ascii="Times New Roman" w:eastAsia="Calibri" w:hAnsi="Times New Roman" w:cs="Times New Roman"/>
          <w:sz w:val="24"/>
          <w:szCs w:val="24"/>
          <w:lang w:val="x-none" w:eastAsia="x-none"/>
        </w:rPr>
        <w:t>jebkurā laikā pārbaudīt Izpildītāja veikto Pakalpojumu un izteikt saistošus norādījumus Pakalpojuma veikšanas gaitā</w:t>
      </w:r>
      <w:r w:rsidR="00283064">
        <w:rPr>
          <w:rFonts w:ascii="Times New Roman" w:eastAsia="Calibri" w:hAnsi="Times New Roman" w:cs="Times New Roman"/>
          <w:sz w:val="24"/>
          <w:szCs w:val="24"/>
          <w:lang w:eastAsia="x-none"/>
        </w:rPr>
        <w:t>.</w:t>
      </w:r>
    </w:p>
    <w:p w14:paraId="3A22BBB0"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GARANTIJAS UN ATBILDĪBA</w:t>
      </w:r>
    </w:p>
    <w:p w14:paraId="61872242"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b/>
          <w:color w:val="000000"/>
          <w:spacing w:val="-1"/>
          <w:sz w:val="24"/>
          <w:szCs w:val="24"/>
          <w:lang w:eastAsia="zh-CN"/>
        </w:rPr>
      </w:pPr>
      <w:bookmarkStart w:id="6" w:name="_Ref479584313"/>
      <w:r w:rsidRPr="00CE359A">
        <w:rPr>
          <w:rFonts w:ascii="Times New Roman" w:hAnsi="Times New Roman" w:cs="Times New Roman"/>
          <w:color w:val="000000"/>
          <w:spacing w:val="-1"/>
          <w:sz w:val="24"/>
          <w:szCs w:val="24"/>
          <w:lang w:eastAsia="zh-CN"/>
        </w:rPr>
        <w:t>Izpildītājs, parakstot Līgumu, garantē Pakalpojuma pilnīgu un savlaicīgu izpildi atbilstoši Līguma noteikumiem. Izpildītājs garantē, ka Pakalpojums atbildīs Pasūtītāja izvirzītajām prasībām.</w:t>
      </w:r>
      <w:bookmarkEnd w:id="6"/>
    </w:p>
    <w:p w14:paraId="07997FA3" w14:textId="349DEAF4"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7"/>
          <w:sz w:val="24"/>
          <w:szCs w:val="24"/>
          <w:lang w:eastAsia="zh-CN"/>
        </w:rPr>
        <w:t xml:space="preserve">Dodot Līguma </w:t>
      </w:r>
      <w:r w:rsidRPr="00CE359A">
        <w:rPr>
          <w:rFonts w:ascii="Times New Roman" w:hAnsi="Times New Roman" w:cs="Times New Roman"/>
          <w:color w:val="000000"/>
          <w:spacing w:val="7"/>
          <w:sz w:val="24"/>
          <w:szCs w:val="24"/>
          <w:lang w:eastAsia="zh-CN"/>
        </w:rPr>
        <w:fldChar w:fldCharType="begin"/>
      </w:r>
      <w:r w:rsidRPr="00CE359A">
        <w:rPr>
          <w:rFonts w:ascii="Times New Roman" w:hAnsi="Times New Roman" w:cs="Times New Roman"/>
          <w:color w:val="000000"/>
          <w:spacing w:val="7"/>
          <w:sz w:val="24"/>
          <w:szCs w:val="24"/>
          <w:lang w:eastAsia="zh-CN"/>
        </w:rPr>
        <w:instrText xml:space="preserve"> REF _Ref479584313 \r \h  \* MERGEFORMAT </w:instrText>
      </w:r>
      <w:r w:rsidRPr="00CE359A">
        <w:rPr>
          <w:rFonts w:ascii="Times New Roman" w:hAnsi="Times New Roman" w:cs="Times New Roman"/>
          <w:color w:val="000000"/>
          <w:spacing w:val="7"/>
          <w:sz w:val="24"/>
          <w:szCs w:val="24"/>
          <w:lang w:eastAsia="zh-CN"/>
        </w:rPr>
      </w:r>
      <w:r w:rsidRPr="00CE359A">
        <w:rPr>
          <w:rFonts w:ascii="Times New Roman" w:hAnsi="Times New Roman" w:cs="Times New Roman"/>
          <w:color w:val="000000"/>
          <w:spacing w:val="7"/>
          <w:sz w:val="24"/>
          <w:szCs w:val="24"/>
          <w:lang w:eastAsia="zh-CN"/>
        </w:rPr>
        <w:fldChar w:fldCharType="separate"/>
      </w:r>
      <w:r w:rsidR="00CB7138">
        <w:rPr>
          <w:rFonts w:ascii="Times New Roman" w:hAnsi="Times New Roman" w:cs="Times New Roman"/>
          <w:color w:val="000000"/>
          <w:spacing w:val="7"/>
          <w:sz w:val="24"/>
          <w:szCs w:val="24"/>
          <w:lang w:eastAsia="zh-CN"/>
        </w:rPr>
        <w:t>5.1</w:t>
      </w:r>
      <w:r w:rsidRPr="00CE359A">
        <w:rPr>
          <w:rFonts w:ascii="Times New Roman" w:hAnsi="Times New Roman" w:cs="Times New Roman"/>
          <w:color w:val="000000"/>
          <w:spacing w:val="7"/>
          <w:sz w:val="24"/>
          <w:szCs w:val="24"/>
          <w:lang w:eastAsia="zh-CN"/>
        </w:rPr>
        <w:fldChar w:fldCharType="end"/>
      </w:r>
      <w:r w:rsidRPr="00CE359A">
        <w:rPr>
          <w:rFonts w:ascii="Times New Roman" w:hAnsi="Times New Roman" w:cs="Times New Roman"/>
          <w:color w:val="000000"/>
          <w:spacing w:val="7"/>
          <w:sz w:val="24"/>
          <w:szCs w:val="24"/>
          <w:lang w:eastAsia="zh-CN"/>
        </w:rPr>
        <w:t>. punktā atrunāt</w:t>
      </w:r>
      <w:r w:rsidR="00283064">
        <w:rPr>
          <w:rFonts w:ascii="Times New Roman" w:hAnsi="Times New Roman" w:cs="Times New Roman"/>
          <w:color w:val="000000"/>
          <w:spacing w:val="7"/>
          <w:sz w:val="24"/>
          <w:szCs w:val="24"/>
          <w:lang w:eastAsia="zh-CN"/>
        </w:rPr>
        <w:t>o</w:t>
      </w:r>
      <w:r w:rsidRPr="00CE359A">
        <w:rPr>
          <w:rFonts w:ascii="Times New Roman" w:hAnsi="Times New Roman" w:cs="Times New Roman"/>
          <w:color w:val="000000"/>
          <w:spacing w:val="7"/>
          <w:sz w:val="24"/>
          <w:szCs w:val="24"/>
          <w:lang w:eastAsia="zh-CN"/>
        </w:rPr>
        <w:t xml:space="preserve"> garantij</w:t>
      </w:r>
      <w:r w:rsidR="00283064">
        <w:rPr>
          <w:rFonts w:ascii="Times New Roman" w:hAnsi="Times New Roman" w:cs="Times New Roman"/>
          <w:color w:val="000000"/>
          <w:spacing w:val="7"/>
          <w:sz w:val="24"/>
          <w:szCs w:val="24"/>
          <w:lang w:eastAsia="zh-CN"/>
        </w:rPr>
        <w:t>u</w:t>
      </w:r>
      <w:r w:rsidRPr="00CE359A">
        <w:rPr>
          <w:rFonts w:ascii="Times New Roman" w:hAnsi="Times New Roman" w:cs="Times New Roman"/>
          <w:color w:val="000000"/>
          <w:spacing w:val="7"/>
          <w:sz w:val="24"/>
          <w:szCs w:val="24"/>
          <w:lang w:eastAsia="zh-CN"/>
        </w:rPr>
        <w:t xml:space="preserve">, Izpildītājs apņemas atlīdzināt Pasūtītājam visus </w:t>
      </w:r>
      <w:r w:rsidRPr="00CE359A">
        <w:rPr>
          <w:rFonts w:ascii="Times New Roman" w:hAnsi="Times New Roman" w:cs="Times New Roman"/>
          <w:color w:val="000000"/>
          <w:spacing w:val="3"/>
          <w:sz w:val="24"/>
          <w:szCs w:val="24"/>
          <w:lang w:eastAsia="zh-CN"/>
        </w:rPr>
        <w:t xml:space="preserve">zaudējumus un par saviem līdzekļiem novērst visus Pakalpojuma trūkumus, ja </w:t>
      </w:r>
      <w:r w:rsidRPr="00CE359A">
        <w:rPr>
          <w:rFonts w:ascii="Times New Roman" w:hAnsi="Times New Roman" w:cs="Times New Roman"/>
          <w:spacing w:val="3"/>
          <w:sz w:val="24"/>
          <w:szCs w:val="24"/>
          <w:lang w:eastAsia="zh-CN"/>
        </w:rPr>
        <w:t xml:space="preserve">tā izteiktie apgalvojumi izrādās nepatiesi vai arī </w:t>
      </w:r>
      <w:r w:rsidRPr="00CE359A">
        <w:rPr>
          <w:rFonts w:ascii="Times New Roman" w:hAnsi="Times New Roman" w:cs="Times New Roman"/>
          <w:color w:val="000000"/>
          <w:spacing w:val="-1"/>
          <w:sz w:val="24"/>
          <w:szCs w:val="24"/>
          <w:lang w:eastAsia="zh-CN"/>
        </w:rPr>
        <w:t>uzņemtās saistības tiek izpildītas nepienācīgi vai netiek izpildītas vispār.</w:t>
      </w:r>
    </w:p>
    <w:p w14:paraId="04CB7910" w14:textId="226419A2" w:rsidR="005660F8" w:rsidRPr="00376268"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spacing w:val="-1"/>
          <w:sz w:val="24"/>
          <w:szCs w:val="24"/>
          <w:lang w:eastAsia="zh-CN"/>
        </w:rPr>
      </w:pPr>
      <w:r w:rsidRPr="00376268">
        <w:rPr>
          <w:rFonts w:ascii="Times New Roman" w:hAnsi="Times New Roman" w:cs="Times New Roman"/>
          <w:spacing w:val="3"/>
          <w:sz w:val="24"/>
          <w:szCs w:val="24"/>
          <w:lang w:eastAsia="zh-CN"/>
        </w:rPr>
        <w:t>Par Līgum</w:t>
      </w:r>
      <w:r w:rsidR="00EB0D98" w:rsidRPr="00376268">
        <w:rPr>
          <w:rFonts w:ascii="Times New Roman" w:hAnsi="Times New Roman" w:cs="Times New Roman"/>
          <w:spacing w:val="3"/>
          <w:sz w:val="24"/>
          <w:szCs w:val="24"/>
          <w:lang w:eastAsia="zh-CN"/>
        </w:rPr>
        <w:t>a nodarbību grafikā minēto nodarbīb</w:t>
      </w:r>
      <w:r w:rsidR="00193B0F" w:rsidRPr="00376268">
        <w:rPr>
          <w:rFonts w:ascii="Times New Roman" w:hAnsi="Times New Roman" w:cs="Times New Roman"/>
          <w:spacing w:val="3"/>
          <w:sz w:val="24"/>
          <w:szCs w:val="24"/>
          <w:lang w:eastAsia="zh-CN"/>
        </w:rPr>
        <w:t xml:space="preserve">u </w:t>
      </w:r>
      <w:r w:rsidR="00EB0D98" w:rsidRPr="00376268">
        <w:rPr>
          <w:rFonts w:ascii="Times New Roman" w:hAnsi="Times New Roman" w:cs="Times New Roman"/>
          <w:spacing w:val="3"/>
          <w:sz w:val="24"/>
          <w:szCs w:val="24"/>
          <w:lang w:eastAsia="zh-CN"/>
        </w:rPr>
        <w:t xml:space="preserve">neorganizēšanu/nevadīšanu, Izpildītājs </w:t>
      </w:r>
      <w:r w:rsidRPr="00376268">
        <w:rPr>
          <w:rFonts w:ascii="Times New Roman" w:hAnsi="Times New Roman" w:cs="Times New Roman"/>
          <w:spacing w:val="3"/>
          <w:sz w:val="24"/>
          <w:szCs w:val="24"/>
          <w:lang w:eastAsia="zh-CN"/>
        </w:rPr>
        <w:t xml:space="preserve">maksā Pasūtītājam līgumsodu 50,00 EUR (piecdesmit </w:t>
      </w:r>
      <w:proofErr w:type="spellStart"/>
      <w:r w:rsidRPr="00376268">
        <w:rPr>
          <w:rFonts w:ascii="Times New Roman" w:hAnsi="Times New Roman" w:cs="Times New Roman"/>
          <w:i/>
          <w:spacing w:val="3"/>
          <w:sz w:val="24"/>
          <w:szCs w:val="24"/>
          <w:lang w:eastAsia="zh-CN"/>
        </w:rPr>
        <w:t>euro</w:t>
      </w:r>
      <w:proofErr w:type="spellEnd"/>
      <w:r w:rsidRPr="00376268">
        <w:rPr>
          <w:rFonts w:ascii="Times New Roman" w:hAnsi="Times New Roman" w:cs="Times New Roman"/>
          <w:spacing w:val="3"/>
          <w:sz w:val="24"/>
          <w:szCs w:val="24"/>
          <w:lang w:eastAsia="zh-CN"/>
        </w:rPr>
        <w:t xml:space="preserve">) par katru konstatēto gadījumu </w:t>
      </w:r>
      <w:r w:rsidRPr="00376268">
        <w:rPr>
          <w:rFonts w:ascii="Times New Roman" w:hAnsi="Times New Roman" w:cs="Times New Roman"/>
          <w:spacing w:val="-2"/>
          <w:sz w:val="24"/>
          <w:szCs w:val="24"/>
          <w:lang w:eastAsia="zh-CN"/>
        </w:rPr>
        <w:t>30 (trīsdesmit) dienu laikā pēc Pasūtītāja rēķina par līgumsoda samaksu izrakstīšanas dienas</w:t>
      </w:r>
      <w:r w:rsidRPr="00376268">
        <w:rPr>
          <w:rFonts w:ascii="Times New Roman" w:hAnsi="Times New Roman" w:cs="Times New Roman"/>
          <w:spacing w:val="2"/>
          <w:sz w:val="24"/>
          <w:szCs w:val="24"/>
          <w:lang w:eastAsia="zh-CN"/>
        </w:rPr>
        <w:t>.</w:t>
      </w:r>
    </w:p>
    <w:p w14:paraId="0CF01C61" w14:textId="445F3A11"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1"/>
          <w:sz w:val="24"/>
          <w:szCs w:val="24"/>
          <w:lang w:eastAsia="zh-CN"/>
        </w:rPr>
      </w:pPr>
      <w:r w:rsidRPr="00CE359A">
        <w:rPr>
          <w:rFonts w:ascii="Times New Roman" w:hAnsi="Times New Roman" w:cs="Times New Roman"/>
          <w:color w:val="000000"/>
          <w:spacing w:val="-1"/>
          <w:sz w:val="24"/>
          <w:szCs w:val="24"/>
          <w:lang w:eastAsia="zh-CN"/>
        </w:rPr>
        <w:t xml:space="preserve">Par nekvalitatīvi </w:t>
      </w:r>
      <w:r w:rsidR="00B52D2F">
        <w:rPr>
          <w:rFonts w:ascii="Times New Roman" w:hAnsi="Times New Roman" w:cs="Times New Roman"/>
          <w:color w:val="000000"/>
          <w:spacing w:val="-1"/>
          <w:sz w:val="24"/>
          <w:szCs w:val="24"/>
          <w:lang w:eastAsia="zh-CN"/>
        </w:rPr>
        <w:t>sniegtu</w:t>
      </w:r>
      <w:r w:rsidRPr="00CE359A">
        <w:rPr>
          <w:rFonts w:ascii="Times New Roman" w:hAnsi="Times New Roman" w:cs="Times New Roman"/>
          <w:color w:val="000000"/>
          <w:spacing w:val="-1"/>
          <w:sz w:val="24"/>
          <w:szCs w:val="24"/>
          <w:lang w:eastAsia="zh-CN"/>
        </w:rPr>
        <w:t xml:space="preserve"> Pakalpojumu, </w:t>
      </w:r>
      <w:r w:rsidRPr="00CE359A">
        <w:rPr>
          <w:rFonts w:ascii="Times New Roman" w:hAnsi="Times New Roman" w:cs="Times New Roman"/>
          <w:color w:val="000000"/>
          <w:spacing w:val="3"/>
          <w:sz w:val="24"/>
          <w:szCs w:val="24"/>
          <w:lang w:eastAsia="zh-CN"/>
        </w:rPr>
        <w:t xml:space="preserve">Izpildītājs maksā Pasūtītājam līgumsodu 100,00 EUR (viens simts </w:t>
      </w:r>
      <w:proofErr w:type="spellStart"/>
      <w:r w:rsidRPr="00CE359A">
        <w:rPr>
          <w:rFonts w:ascii="Times New Roman" w:hAnsi="Times New Roman" w:cs="Times New Roman"/>
          <w:i/>
          <w:color w:val="000000"/>
          <w:spacing w:val="3"/>
          <w:sz w:val="24"/>
          <w:szCs w:val="24"/>
          <w:lang w:eastAsia="zh-CN"/>
        </w:rPr>
        <w:t>euro</w:t>
      </w:r>
      <w:proofErr w:type="spellEnd"/>
      <w:r w:rsidRPr="00CE359A">
        <w:rPr>
          <w:rFonts w:ascii="Times New Roman" w:hAnsi="Times New Roman" w:cs="Times New Roman"/>
          <w:color w:val="000000"/>
          <w:spacing w:val="3"/>
          <w:sz w:val="24"/>
          <w:szCs w:val="24"/>
          <w:lang w:eastAsia="zh-CN"/>
        </w:rPr>
        <w:t xml:space="preserve">) par katru konstatēto gadījumu </w:t>
      </w:r>
      <w:r w:rsidRPr="00CE359A">
        <w:rPr>
          <w:rFonts w:ascii="Times New Roman" w:hAnsi="Times New Roman" w:cs="Times New Roman"/>
          <w:color w:val="000000"/>
          <w:spacing w:val="-2"/>
          <w:sz w:val="24"/>
          <w:szCs w:val="24"/>
          <w:lang w:eastAsia="zh-CN"/>
        </w:rPr>
        <w:t>30 (trīsdesmit) dienu laikā pēc Pasūtītāja rēķina par līgumsoda samaksu izrakstīšanas dienas.</w:t>
      </w:r>
    </w:p>
    <w:p w14:paraId="4FC82A6B"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1"/>
          <w:sz w:val="24"/>
          <w:szCs w:val="24"/>
          <w:lang w:eastAsia="zh-CN"/>
        </w:rPr>
      </w:pPr>
      <w:r w:rsidRPr="00CE359A">
        <w:rPr>
          <w:rFonts w:ascii="Times New Roman" w:hAnsi="Times New Roman" w:cs="Times New Roman"/>
          <w:color w:val="000000"/>
          <w:spacing w:val="-2"/>
          <w:sz w:val="24"/>
          <w:szCs w:val="24"/>
          <w:lang w:eastAsia="zh-CN"/>
        </w:rPr>
        <w:t xml:space="preserve">Ja Pasūtītājs vienpusēji atkāpjas no Līguma </w:t>
      </w:r>
      <w:r w:rsidRPr="00CE359A">
        <w:rPr>
          <w:rFonts w:ascii="Times New Roman" w:hAnsi="Times New Roman" w:cs="Times New Roman"/>
          <w:color w:val="000000"/>
          <w:spacing w:val="-2"/>
          <w:sz w:val="24"/>
          <w:szCs w:val="24"/>
          <w:lang w:eastAsia="zh-CN"/>
        </w:rPr>
        <w:fldChar w:fldCharType="begin"/>
      </w:r>
      <w:r w:rsidRPr="00CE359A">
        <w:rPr>
          <w:rFonts w:ascii="Times New Roman" w:hAnsi="Times New Roman" w:cs="Times New Roman"/>
          <w:color w:val="000000"/>
          <w:spacing w:val="-2"/>
          <w:sz w:val="24"/>
          <w:szCs w:val="24"/>
          <w:lang w:eastAsia="zh-CN"/>
        </w:rPr>
        <w:instrText xml:space="preserve"> REF _Ref450031455 \r \h  \* MERGEFORMAT </w:instrText>
      </w:r>
      <w:r w:rsidRPr="00CE359A">
        <w:rPr>
          <w:rFonts w:ascii="Times New Roman" w:hAnsi="Times New Roman" w:cs="Times New Roman"/>
          <w:color w:val="000000"/>
          <w:spacing w:val="-2"/>
          <w:sz w:val="24"/>
          <w:szCs w:val="24"/>
          <w:lang w:eastAsia="zh-CN"/>
        </w:rPr>
      </w:r>
      <w:r w:rsidRPr="00CE359A">
        <w:rPr>
          <w:rFonts w:ascii="Times New Roman" w:hAnsi="Times New Roman" w:cs="Times New Roman"/>
          <w:color w:val="000000"/>
          <w:spacing w:val="-2"/>
          <w:sz w:val="24"/>
          <w:szCs w:val="24"/>
          <w:lang w:eastAsia="zh-CN"/>
        </w:rPr>
        <w:fldChar w:fldCharType="separate"/>
      </w:r>
      <w:r w:rsidR="00B52D2F">
        <w:rPr>
          <w:rFonts w:ascii="Times New Roman" w:hAnsi="Times New Roman" w:cs="Times New Roman"/>
          <w:color w:val="000000"/>
          <w:spacing w:val="-2"/>
          <w:sz w:val="24"/>
          <w:szCs w:val="24"/>
          <w:lang w:eastAsia="zh-CN"/>
        </w:rPr>
        <w:t>6.1</w:t>
      </w:r>
      <w:r w:rsidRPr="00CE359A">
        <w:rPr>
          <w:rFonts w:ascii="Times New Roman" w:hAnsi="Times New Roman" w:cs="Times New Roman"/>
          <w:color w:val="000000"/>
          <w:spacing w:val="-2"/>
          <w:sz w:val="24"/>
          <w:szCs w:val="24"/>
          <w:lang w:eastAsia="zh-CN"/>
        </w:rPr>
        <w:fldChar w:fldCharType="end"/>
      </w:r>
      <w:r w:rsidRPr="00CE359A">
        <w:rPr>
          <w:rFonts w:ascii="Times New Roman" w:hAnsi="Times New Roman" w:cs="Times New Roman"/>
          <w:color w:val="000000"/>
          <w:spacing w:val="-2"/>
          <w:sz w:val="24"/>
          <w:szCs w:val="24"/>
          <w:lang w:eastAsia="zh-CN"/>
        </w:rPr>
        <w:t>. punktā minētajos gadījumos, Izpildītājs maksā Pasūtītājam ar projekta līdzfinansējumu neapgūtās izmaksas 30 (trīsdesmit) dienu laikā pēc Pasūtītāja rēķina par līgumsoda samaksu izrakstīšanas dienas.</w:t>
      </w:r>
    </w:p>
    <w:p w14:paraId="4D10393D" w14:textId="15E7E109"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1"/>
          <w:sz w:val="24"/>
          <w:szCs w:val="24"/>
          <w:lang w:eastAsia="zh-CN"/>
        </w:rPr>
      </w:pPr>
      <w:r w:rsidRPr="00CE359A">
        <w:rPr>
          <w:rFonts w:ascii="Times New Roman" w:hAnsi="Times New Roman" w:cs="Times New Roman"/>
          <w:color w:val="000000"/>
          <w:spacing w:val="6"/>
          <w:sz w:val="24"/>
          <w:szCs w:val="24"/>
          <w:lang w:eastAsia="zh-CN"/>
        </w:rPr>
        <w:t xml:space="preserve">Par Izpildītāja rēķina neapmaksāšanu Līgumā noteiktajā termiņā, Pasūtītājs maksā Izpildītājam </w:t>
      </w:r>
      <w:r w:rsidRPr="00CE359A">
        <w:rPr>
          <w:rFonts w:ascii="Times New Roman" w:hAnsi="Times New Roman" w:cs="Times New Roman"/>
          <w:color w:val="000000"/>
          <w:spacing w:val="-1"/>
          <w:sz w:val="24"/>
          <w:szCs w:val="24"/>
          <w:lang w:eastAsia="zh-CN"/>
        </w:rPr>
        <w:t xml:space="preserve">līgumsodu </w:t>
      </w:r>
      <w:r w:rsidRPr="00CE359A">
        <w:rPr>
          <w:rFonts w:ascii="Times New Roman" w:hAnsi="Times New Roman" w:cs="Times New Roman"/>
          <w:color w:val="000000"/>
          <w:spacing w:val="3"/>
          <w:sz w:val="24"/>
          <w:szCs w:val="24"/>
          <w:lang w:eastAsia="zh-CN"/>
        </w:rPr>
        <w:t>0,5%</w:t>
      </w:r>
      <w:r w:rsidR="00283064">
        <w:rPr>
          <w:rFonts w:ascii="Times New Roman" w:hAnsi="Times New Roman" w:cs="Times New Roman"/>
          <w:color w:val="000000"/>
          <w:spacing w:val="3"/>
          <w:sz w:val="24"/>
          <w:szCs w:val="24"/>
          <w:lang w:eastAsia="zh-CN"/>
        </w:rPr>
        <w:t> </w:t>
      </w:r>
      <w:r w:rsidRPr="00CE359A">
        <w:rPr>
          <w:rFonts w:ascii="Times New Roman" w:hAnsi="Times New Roman" w:cs="Times New Roman"/>
          <w:color w:val="000000"/>
          <w:spacing w:val="3"/>
          <w:sz w:val="24"/>
          <w:szCs w:val="24"/>
          <w:lang w:eastAsia="zh-CN"/>
        </w:rPr>
        <w:t xml:space="preserve">(nulle komats pieci procenti) apmērā no </w:t>
      </w:r>
      <w:r w:rsidR="00B52D2F">
        <w:rPr>
          <w:rFonts w:ascii="Times New Roman" w:hAnsi="Times New Roman" w:cs="Times New Roman"/>
          <w:color w:val="000000"/>
          <w:spacing w:val="3"/>
          <w:sz w:val="24"/>
          <w:szCs w:val="24"/>
          <w:lang w:eastAsia="zh-CN"/>
        </w:rPr>
        <w:t>kavētā rēķina</w:t>
      </w:r>
      <w:r w:rsidRPr="00CE359A">
        <w:rPr>
          <w:rFonts w:ascii="Times New Roman" w:hAnsi="Times New Roman" w:cs="Times New Roman"/>
          <w:color w:val="000000"/>
          <w:spacing w:val="2"/>
          <w:sz w:val="24"/>
          <w:szCs w:val="24"/>
          <w:lang w:eastAsia="zh-CN"/>
        </w:rPr>
        <w:t xml:space="preserve"> summas par katru kavējuma dienu, bet ne vairāk kā 10% (desmit procenti) no Līguma </w:t>
      </w:r>
      <w:r w:rsidRPr="00CE359A">
        <w:rPr>
          <w:rFonts w:ascii="Times New Roman" w:hAnsi="Times New Roman" w:cs="Times New Roman"/>
          <w:color w:val="000000"/>
          <w:spacing w:val="3"/>
          <w:sz w:val="24"/>
          <w:szCs w:val="24"/>
          <w:lang w:eastAsia="zh-CN"/>
        </w:rPr>
        <w:fldChar w:fldCharType="begin"/>
      </w:r>
      <w:r w:rsidRPr="00CE359A">
        <w:rPr>
          <w:rFonts w:ascii="Times New Roman" w:hAnsi="Times New Roman" w:cs="Times New Roman"/>
          <w:color w:val="000000"/>
          <w:spacing w:val="3"/>
          <w:sz w:val="24"/>
          <w:szCs w:val="24"/>
          <w:lang w:eastAsia="zh-CN"/>
        </w:rPr>
        <w:instrText xml:space="preserve"> REF _Ref450031033 \r \h  \* MERGEFORMAT </w:instrText>
      </w:r>
      <w:r w:rsidRPr="00CE359A">
        <w:rPr>
          <w:rFonts w:ascii="Times New Roman" w:hAnsi="Times New Roman" w:cs="Times New Roman"/>
          <w:color w:val="000000"/>
          <w:spacing w:val="3"/>
          <w:sz w:val="24"/>
          <w:szCs w:val="24"/>
          <w:lang w:eastAsia="zh-CN"/>
        </w:rPr>
      </w:r>
      <w:r w:rsidRPr="00CE359A">
        <w:rPr>
          <w:rFonts w:ascii="Times New Roman" w:hAnsi="Times New Roman" w:cs="Times New Roman"/>
          <w:color w:val="000000"/>
          <w:spacing w:val="3"/>
          <w:sz w:val="24"/>
          <w:szCs w:val="24"/>
          <w:lang w:eastAsia="zh-CN"/>
        </w:rPr>
        <w:fldChar w:fldCharType="separate"/>
      </w:r>
      <w:r>
        <w:rPr>
          <w:rFonts w:ascii="Times New Roman" w:hAnsi="Times New Roman" w:cs="Times New Roman"/>
          <w:color w:val="000000"/>
          <w:spacing w:val="3"/>
          <w:sz w:val="24"/>
          <w:szCs w:val="24"/>
          <w:lang w:eastAsia="zh-CN"/>
        </w:rPr>
        <w:t>3.1</w:t>
      </w:r>
      <w:r w:rsidRPr="00CE359A">
        <w:rPr>
          <w:rFonts w:ascii="Times New Roman" w:hAnsi="Times New Roman" w:cs="Times New Roman"/>
          <w:color w:val="000000"/>
          <w:spacing w:val="3"/>
          <w:sz w:val="24"/>
          <w:szCs w:val="24"/>
          <w:lang w:eastAsia="zh-CN"/>
        </w:rPr>
        <w:fldChar w:fldCharType="end"/>
      </w:r>
      <w:r w:rsidRPr="00CE359A">
        <w:rPr>
          <w:rFonts w:ascii="Times New Roman" w:hAnsi="Times New Roman" w:cs="Times New Roman"/>
          <w:color w:val="000000"/>
          <w:spacing w:val="3"/>
          <w:sz w:val="24"/>
          <w:szCs w:val="24"/>
          <w:lang w:eastAsia="zh-CN"/>
        </w:rPr>
        <w:t>.</w:t>
      </w:r>
      <w:r w:rsidRPr="00CE359A">
        <w:rPr>
          <w:rFonts w:ascii="Times New Roman" w:hAnsi="Times New Roman" w:cs="Times New Roman"/>
          <w:color w:val="000000"/>
          <w:spacing w:val="2"/>
          <w:sz w:val="24"/>
          <w:szCs w:val="24"/>
          <w:lang w:eastAsia="zh-CN"/>
        </w:rPr>
        <w:t xml:space="preserve"> punktā atrunātās summas </w:t>
      </w:r>
      <w:r w:rsidRPr="00CE359A">
        <w:rPr>
          <w:rFonts w:ascii="Times New Roman" w:hAnsi="Times New Roman" w:cs="Times New Roman"/>
          <w:color w:val="000000"/>
          <w:spacing w:val="-2"/>
          <w:sz w:val="24"/>
          <w:szCs w:val="24"/>
          <w:lang w:eastAsia="zh-CN"/>
        </w:rPr>
        <w:t>30 (trīsdesmit) dienu laikā pēc Izpildītāja rēķina par līgumsoda samaksu saņemšanas dienas</w:t>
      </w:r>
      <w:r w:rsidRPr="00CE359A">
        <w:rPr>
          <w:rFonts w:ascii="Times New Roman" w:hAnsi="Times New Roman" w:cs="Times New Roman"/>
          <w:color w:val="000000"/>
          <w:spacing w:val="2"/>
          <w:sz w:val="24"/>
          <w:szCs w:val="24"/>
          <w:lang w:eastAsia="zh-CN"/>
        </w:rPr>
        <w:t>.</w:t>
      </w:r>
    </w:p>
    <w:p w14:paraId="0270C85C"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sz w:val="24"/>
          <w:szCs w:val="24"/>
        </w:rPr>
      </w:pPr>
      <w:r w:rsidRPr="00CE359A">
        <w:rPr>
          <w:rFonts w:ascii="Times New Roman" w:hAnsi="Times New Roman" w:cs="Times New Roman"/>
          <w:spacing w:val="2"/>
          <w:sz w:val="24"/>
          <w:szCs w:val="24"/>
        </w:rPr>
        <w:t xml:space="preserve">Izpildītājs atlīdzina Pasūtītājam visas </w:t>
      </w:r>
      <w:r w:rsidRPr="00CE359A">
        <w:rPr>
          <w:rFonts w:ascii="Times New Roman" w:hAnsi="Times New Roman" w:cs="Times New Roman"/>
          <w:sz w:val="24"/>
          <w:szCs w:val="24"/>
        </w:rPr>
        <w:t>ar projekta finansējumu neapgūtās izmaksas</w:t>
      </w:r>
      <w:r w:rsidRPr="00CE359A">
        <w:rPr>
          <w:rFonts w:ascii="Times New Roman" w:hAnsi="Times New Roman" w:cs="Times New Roman"/>
          <w:spacing w:val="2"/>
          <w:sz w:val="24"/>
          <w:szCs w:val="24"/>
        </w:rPr>
        <w:t>, kas radušās Izpildītāja vainas dēļ.</w:t>
      </w:r>
    </w:p>
    <w:p w14:paraId="3BC313D1"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2"/>
          <w:sz w:val="24"/>
          <w:szCs w:val="24"/>
          <w:lang w:eastAsia="zh-CN"/>
        </w:rPr>
      </w:pPr>
      <w:r w:rsidRPr="00CE359A">
        <w:rPr>
          <w:rFonts w:ascii="Times New Roman" w:hAnsi="Times New Roman" w:cs="Times New Roman"/>
          <w:color w:val="000000"/>
          <w:spacing w:val="-2"/>
          <w:sz w:val="24"/>
          <w:szCs w:val="24"/>
          <w:lang w:eastAsia="zh-CN"/>
        </w:rPr>
        <w:t>Ja Izpildītājs nav veicis līgumsoda apmaksu, Pasūtītājam ir tiesības vienpusēji, bez Pušu rakstiskas vienošanās, ieturēt attiecīgu naudas summu no maksājumiem Izpildītājam.</w:t>
      </w:r>
    </w:p>
    <w:p w14:paraId="45DBFAB7"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2"/>
          <w:sz w:val="24"/>
          <w:szCs w:val="24"/>
          <w:lang w:eastAsia="zh-CN"/>
        </w:rPr>
      </w:pPr>
      <w:r w:rsidRPr="00CE359A">
        <w:rPr>
          <w:rFonts w:ascii="Times New Roman" w:hAnsi="Times New Roman" w:cs="Times New Roman"/>
          <w:color w:val="000000"/>
          <w:spacing w:val="-2"/>
          <w:sz w:val="24"/>
          <w:szCs w:val="24"/>
          <w:lang w:eastAsia="zh-CN"/>
        </w:rPr>
        <w:t>Līgumsoda samaksa neatbrīvo Puses no to saistību izpildes.</w:t>
      </w:r>
    </w:p>
    <w:p w14:paraId="232E1B65" w14:textId="77777777" w:rsidR="005660F8" w:rsidRPr="00CE359A" w:rsidRDefault="005660F8" w:rsidP="005660F8">
      <w:pPr>
        <w:widowControl w:val="0"/>
        <w:numPr>
          <w:ilvl w:val="1"/>
          <w:numId w:val="13"/>
        </w:numPr>
        <w:shd w:val="clear" w:color="auto" w:fill="FFFFFF"/>
        <w:autoSpaceDE w:val="0"/>
        <w:spacing w:after="0" w:line="240" w:lineRule="auto"/>
        <w:ind w:left="425" w:hanging="425"/>
        <w:jc w:val="both"/>
        <w:rPr>
          <w:rFonts w:ascii="Times New Roman" w:hAnsi="Times New Roman" w:cs="Times New Roman"/>
          <w:color w:val="000000"/>
          <w:spacing w:val="-2"/>
          <w:sz w:val="24"/>
          <w:szCs w:val="24"/>
          <w:lang w:eastAsia="zh-CN"/>
        </w:rPr>
      </w:pPr>
      <w:r w:rsidRPr="00CE359A">
        <w:rPr>
          <w:rFonts w:ascii="Times New Roman" w:hAnsi="Times New Roman" w:cs="Times New Roman"/>
          <w:color w:val="000000"/>
          <w:spacing w:val="-2"/>
          <w:sz w:val="24"/>
          <w:szCs w:val="24"/>
          <w:lang w:eastAsia="zh-CN"/>
        </w:rPr>
        <w:t>Puses ir atbildīgas par to darbības/bezdarbības rezultātā otrai Pusei un trešajām personām nodarītajiem zaudējumiem.</w:t>
      </w:r>
    </w:p>
    <w:p w14:paraId="365BEA34" w14:textId="4597448B" w:rsidR="00250D22" w:rsidRPr="00250D22" w:rsidRDefault="00250D22" w:rsidP="00250D22">
      <w:pPr>
        <w:keepNext/>
        <w:numPr>
          <w:ilvl w:val="0"/>
          <w:numId w:val="11"/>
        </w:numPr>
        <w:spacing w:before="120" w:after="120" w:line="240" w:lineRule="auto"/>
        <w:ind w:left="714" w:hanging="357"/>
        <w:jc w:val="center"/>
        <w:rPr>
          <w:rFonts w:ascii="Times New Roman" w:eastAsia="DejaVu Sans" w:hAnsi="Times New Roman" w:cs="Times New Roman"/>
          <w:b/>
          <w:kern w:val="1"/>
          <w:sz w:val="24"/>
          <w:szCs w:val="24"/>
          <w:lang w:eastAsia="ar-SA"/>
        </w:rPr>
      </w:pPr>
      <w:bookmarkStart w:id="7" w:name="_Ref192835127"/>
      <w:r w:rsidRPr="00250D22">
        <w:rPr>
          <w:rFonts w:ascii="Times New Roman" w:eastAsia="DejaVu Sans" w:hAnsi="Times New Roman" w:cs="Times New Roman"/>
          <w:b/>
          <w:kern w:val="1"/>
          <w:sz w:val="24"/>
          <w:szCs w:val="24"/>
          <w:lang w:eastAsia="ar-SA"/>
        </w:rPr>
        <w:t xml:space="preserve">LĪGUMA IZPILDĒ IESAISTĪTO SPECIĀLISTU </w:t>
      </w:r>
      <w:r w:rsidR="00F957B7">
        <w:rPr>
          <w:rFonts w:ascii="Times New Roman" w:eastAsia="DejaVu Sans" w:hAnsi="Times New Roman" w:cs="Times New Roman"/>
          <w:b/>
          <w:kern w:val="1"/>
          <w:sz w:val="24"/>
          <w:szCs w:val="24"/>
          <w:lang w:eastAsia="ar-SA"/>
        </w:rPr>
        <w:t xml:space="preserve">UN APAKŠUZŅĒMĒJU </w:t>
      </w:r>
      <w:r w:rsidRPr="00250D22">
        <w:rPr>
          <w:rFonts w:ascii="Times New Roman" w:eastAsia="DejaVu Sans" w:hAnsi="Times New Roman" w:cs="Times New Roman"/>
          <w:b/>
          <w:kern w:val="1"/>
          <w:sz w:val="24"/>
          <w:szCs w:val="24"/>
          <w:lang w:eastAsia="ar-SA"/>
        </w:rPr>
        <w:t>NOMAIŅA</w:t>
      </w:r>
      <w:bookmarkEnd w:id="7"/>
    </w:p>
    <w:p w14:paraId="7F34AA79" w14:textId="73292C6A" w:rsidR="00250D22" w:rsidRPr="00250D22" w:rsidRDefault="00250D22" w:rsidP="00250D22">
      <w:pPr>
        <w:pStyle w:val="ListParagraph"/>
        <w:widowControl w:val="0"/>
        <w:numPr>
          <w:ilvl w:val="1"/>
          <w:numId w:val="11"/>
        </w:numPr>
        <w:shd w:val="clear" w:color="auto" w:fill="FFFFFF"/>
        <w:autoSpaceDE w:val="0"/>
        <w:spacing w:after="0" w:line="240" w:lineRule="auto"/>
        <w:ind w:left="426" w:hanging="426"/>
        <w:jc w:val="both"/>
        <w:rPr>
          <w:rFonts w:ascii="Times New Roman" w:hAnsi="Times New Roman" w:cs="Times New Roman"/>
          <w:color w:val="000000"/>
          <w:spacing w:val="-2"/>
          <w:sz w:val="24"/>
          <w:szCs w:val="24"/>
          <w:lang w:eastAsia="zh-CN"/>
        </w:rPr>
      </w:pPr>
      <w:bookmarkStart w:id="8" w:name="_Ref192834936"/>
      <w:r>
        <w:rPr>
          <w:rFonts w:ascii="Times New Roman" w:hAnsi="Times New Roman" w:cs="Times New Roman"/>
          <w:color w:val="000000"/>
          <w:spacing w:val="-2"/>
          <w:sz w:val="24"/>
          <w:szCs w:val="24"/>
          <w:lang w:eastAsia="zh-CN"/>
        </w:rPr>
        <w:t>Izpildītāja</w:t>
      </w:r>
      <w:r w:rsidRPr="00250D22">
        <w:rPr>
          <w:rFonts w:ascii="Times New Roman" w:hAnsi="Times New Roman" w:cs="Times New Roman"/>
          <w:color w:val="000000"/>
          <w:spacing w:val="-2"/>
          <w:sz w:val="24"/>
          <w:szCs w:val="24"/>
          <w:lang w:eastAsia="zh-CN"/>
        </w:rPr>
        <w:t xml:space="preserve"> speciālistu</w:t>
      </w:r>
      <w:r>
        <w:rPr>
          <w:rFonts w:ascii="Times New Roman" w:hAnsi="Times New Roman" w:cs="Times New Roman"/>
          <w:color w:val="000000"/>
          <w:spacing w:val="-2"/>
          <w:sz w:val="24"/>
          <w:szCs w:val="24"/>
          <w:lang w:eastAsia="zh-CN"/>
        </w:rPr>
        <w:t>(s)</w:t>
      </w:r>
      <w:r w:rsidR="00130967">
        <w:rPr>
          <w:rFonts w:ascii="Times New Roman" w:hAnsi="Times New Roman" w:cs="Times New Roman"/>
          <w:color w:val="000000"/>
          <w:spacing w:val="-2"/>
          <w:sz w:val="24"/>
          <w:szCs w:val="24"/>
          <w:lang w:eastAsia="zh-CN"/>
        </w:rPr>
        <w:t xml:space="preserve"> vai apakšuzņēmējus</w:t>
      </w:r>
      <w:r w:rsidRPr="00250D22">
        <w:rPr>
          <w:rFonts w:ascii="Times New Roman" w:hAnsi="Times New Roman" w:cs="Times New Roman"/>
          <w:color w:val="000000"/>
          <w:spacing w:val="-2"/>
          <w:sz w:val="24"/>
          <w:szCs w:val="24"/>
          <w:lang w:eastAsia="zh-CN"/>
        </w:rPr>
        <w:t>, kuru</w:t>
      </w:r>
      <w:r>
        <w:rPr>
          <w:rFonts w:ascii="Times New Roman" w:hAnsi="Times New Roman" w:cs="Times New Roman"/>
          <w:color w:val="000000"/>
          <w:spacing w:val="-2"/>
          <w:sz w:val="24"/>
          <w:szCs w:val="24"/>
          <w:lang w:eastAsia="zh-CN"/>
        </w:rPr>
        <w:t>s</w:t>
      </w:r>
      <w:r w:rsidRPr="00250D22">
        <w:rPr>
          <w:rFonts w:ascii="Times New Roman" w:hAnsi="Times New Roman" w:cs="Times New Roman"/>
          <w:color w:val="000000"/>
          <w:spacing w:val="-2"/>
          <w:sz w:val="24"/>
          <w:szCs w:val="24"/>
          <w:lang w:eastAsia="zh-CN"/>
        </w:rPr>
        <w:t xml:space="preserve"> </w:t>
      </w:r>
      <w:r>
        <w:rPr>
          <w:rFonts w:ascii="Times New Roman" w:hAnsi="Times New Roman" w:cs="Times New Roman"/>
          <w:color w:val="000000"/>
          <w:spacing w:val="-2"/>
          <w:sz w:val="24"/>
          <w:szCs w:val="24"/>
          <w:lang w:eastAsia="zh-CN"/>
        </w:rPr>
        <w:t>Izpildītājs ir</w:t>
      </w:r>
      <w:r w:rsidRPr="00250D22">
        <w:rPr>
          <w:rFonts w:ascii="Times New Roman" w:hAnsi="Times New Roman" w:cs="Times New Roman"/>
          <w:color w:val="000000"/>
          <w:spacing w:val="-2"/>
          <w:sz w:val="24"/>
          <w:szCs w:val="24"/>
          <w:lang w:eastAsia="zh-CN"/>
        </w:rPr>
        <w:t xml:space="preserve"> </w:t>
      </w:r>
      <w:r>
        <w:rPr>
          <w:rFonts w:ascii="Times New Roman" w:hAnsi="Times New Roman" w:cs="Times New Roman"/>
          <w:color w:val="000000"/>
          <w:spacing w:val="-2"/>
          <w:sz w:val="24"/>
          <w:szCs w:val="24"/>
          <w:lang w:eastAsia="zh-CN"/>
        </w:rPr>
        <w:t>p</w:t>
      </w:r>
      <w:r w:rsidRPr="00250D22">
        <w:rPr>
          <w:rFonts w:ascii="Times New Roman" w:hAnsi="Times New Roman" w:cs="Times New Roman"/>
          <w:color w:val="000000"/>
          <w:spacing w:val="-2"/>
          <w:sz w:val="24"/>
          <w:szCs w:val="24"/>
          <w:lang w:eastAsia="zh-CN"/>
        </w:rPr>
        <w:t>iesaistījis Līguma izpildē</w:t>
      </w:r>
      <w:r>
        <w:rPr>
          <w:rFonts w:ascii="Times New Roman" w:hAnsi="Times New Roman" w:cs="Times New Roman"/>
          <w:color w:val="000000"/>
          <w:spacing w:val="-2"/>
          <w:sz w:val="24"/>
          <w:szCs w:val="24"/>
          <w:lang w:eastAsia="zh-CN"/>
        </w:rPr>
        <w:t xml:space="preserve"> un</w:t>
      </w:r>
      <w:r w:rsidRPr="00250D22">
        <w:rPr>
          <w:rFonts w:ascii="Times New Roman" w:hAnsi="Times New Roman" w:cs="Times New Roman"/>
          <w:color w:val="000000"/>
          <w:spacing w:val="-2"/>
          <w:sz w:val="24"/>
          <w:szCs w:val="24"/>
          <w:lang w:eastAsia="zh-CN"/>
        </w:rPr>
        <w:t xml:space="preserve"> par kuru</w:t>
      </w:r>
      <w:r>
        <w:rPr>
          <w:rFonts w:ascii="Times New Roman" w:hAnsi="Times New Roman" w:cs="Times New Roman"/>
          <w:color w:val="000000"/>
          <w:spacing w:val="-2"/>
          <w:sz w:val="24"/>
          <w:szCs w:val="24"/>
          <w:lang w:eastAsia="zh-CN"/>
        </w:rPr>
        <w:t>(</w:t>
      </w:r>
      <w:proofErr w:type="spellStart"/>
      <w:r>
        <w:rPr>
          <w:rFonts w:ascii="Times New Roman" w:hAnsi="Times New Roman" w:cs="Times New Roman"/>
          <w:color w:val="000000"/>
          <w:spacing w:val="-2"/>
          <w:sz w:val="24"/>
          <w:szCs w:val="24"/>
          <w:lang w:eastAsia="zh-CN"/>
        </w:rPr>
        <w:t>iem</w:t>
      </w:r>
      <w:proofErr w:type="spellEnd"/>
      <w:r>
        <w:rPr>
          <w:rFonts w:ascii="Times New Roman" w:hAnsi="Times New Roman" w:cs="Times New Roman"/>
          <w:color w:val="000000"/>
          <w:spacing w:val="-2"/>
          <w:sz w:val="24"/>
          <w:szCs w:val="24"/>
          <w:lang w:eastAsia="zh-CN"/>
        </w:rPr>
        <w:t>) ir</w:t>
      </w:r>
      <w:r w:rsidRPr="00250D22">
        <w:rPr>
          <w:rFonts w:ascii="Times New Roman" w:hAnsi="Times New Roman" w:cs="Times New Roman"/>
          <w:color w:val="000000"/>
          <w:spacing w:val="-2"/>
          <w:sz w:val="24"/>
          <w:szCs w:val="24"/>
          <w:lang w:eastAsia="zh-CN"/>
        </w:rPr>
        <w:t xml:space="preserve"> sniedzis informāciju Pasūtītājam un kura</w:t>
      </w:r>
      <w:r>
        <w:rPr>
          <w:rFonts w:ascii="Times New Roman" w:hAnsi="Times New Roman" w:cs="Times New Roman"/>
          <w:color w:val="000000"/>
          <w:spacing w:val="-2"/>
          <w:sz w:val="24"/>
          <w:szCs w:val="24"/>
          <w:lang w:eastAsia="zh-CN"/>
        </w:rPr>
        <w:t>(u)</w:t>
      </w:r>
      <w:r w:rsidRPr="00250D22">
        <w:rPr>
          <w:rFonts w:ascii="Times New Roman" w:hAnsi="Times New Roman" w:cs="Times New Roman"/>
          <w:color w:val="000000"/>
          <w:spacing w:val="-2"/>
          <w:sz w:val="24"/>
          <w:szCs w:val="24"/>
          <w:lang w:eastAsia="zh-CN"/>
        </w:rPr>
        <w:t xml:space="preserve"> kvalifikācijas atbilstību izvirzītajām prasībām Pasūtītājs ir vērtējis, pēc Līguma noslēgšanas drīkst nomainīt to saskaņojot ar Pasūtītāju, norādot objektīvus apstākļus un ievērojot Līguma </w:t>
      </w:r>
      <w:r>
        <w:rPr>
          <w:rFonts w:ascii="Times New Roman" w:hAnsi="Times New Roman" w:cs="Times New Roman"/>
          <w:color w:val="000000"/>
          <w:spacing w:val="-2"/>
          <w:sz w:val="24"/>
          <w:szCs w:val="24"/>
          <w:lang w:eastAsia="zh-CN"/>
        </w:rPr>
        <w:fldChar w:fldCharType="begin"/>
      </w:r>
      <w:r>
        <w:rPr>
          <w:rFonts w:ascii="Times New Roman" w:hAnsi="Times New Roman" w:cs="Times New Roman"/>
          <w:color w:val="000000"/>
          <w:spacing w:val="-2"/>
          <w:sz w:val="24"/>
          <w:szCs w:val="24"/>
          <w:lang w:eastAsia="zh-CN"/>
        </w:rPr>
        <w:instrText xml:space="preserve"> REF _Ref192834920 \r \h </w:instrText>
      </w:r>
      <w:r>
        <w:rPr>
          <w:rFonts w:ascii="Times New Roman" w:hAnsi="Times New Roman" w:cs="Times New Roman"/>
          <w:color w:val="000000"/>
          <w:spacing w:val="-2"/>
          <w:sz w:val="24"/>
          <w:szCs w:val="24"/>
          <w:lang w:eastAsia="zh-CN"/>
        </w:rPr>
      </w:r>
      <w:r>
        <w:rPr>
          <w:rFonts w:ascii="Times New Roman" w:hAnsi="Times New Roman" w:cs="Times New Roman"/>
          <w:color w:val="000000"/>
          <w:spacing w:val="-2"/>
          <w:sz w:val="24"/>
          <w:szCs w:val="24"/>
          <w:lang w:eastAsia="zh-CN"/>
        </w:rPr>
        <w:fldChar w:fldCharType="separate"/>
      </w:r>
      <w:r>
        <w:rPr>
          <w:rFonts w:ascii="Times New Roman" w:hAnsi="Times New Roman" w:cs="Times New Roman"/>
          <w:color w:val="000000"/>
          <w:spacing w:val="-2"/>
          <w:sz w:val="24"/>
          <w:szCs w:val="24"/>
          <w:lang w:eastAsia="zh-CN"/>
        </w:rPr>
        <w:t>6.2</w:t>
      </w:r>
      <w:r>
        <w:rPr>
          <w:rFonts w:ascii="Times New Roman" w:hAnsi="Times New Roman" w:cs="Times New Roman"/>
          <w:color w:val="000000"/>
          <w:spacing w:val="-2"/>
          <w:sz w:val="24"/>
          <w:szCs w:val="24"/>
          <w:lang w:eastAsia="zh-CN"/>
        </w:rPr>
        <w:fldChar w:fldCharType="end"/>
      </w:r>
      <w:r w:rsidRPr="00250D22">
        <w:rPr>
          <w:rFonts w:ascii="Times New Roman" w:hAnsi="Times New Roman" w:cs="Times New Roman"/>
          <w:color w:val="000000"/>
          <w:spacing w:val="-2"/>
          <w:sz w:val="24"/>
          <w:szCs w:val="24"/>
          <w:lang w:eastAsia="zh-CN"/>
        </w:rPr>
        <w:t>. punkta nosacījumus.</w:t>
      </w:r>
      <w:bookmarkEnd w:id="8"/>
      <w:r w:rsidRPr="00250D22">
        <w:rPr>
          <w:rFonts w:ascii="Times New Roman" w:hAnsi="Times New Roman" w:cs="Times New Roman"/>
          <w:color w:val="000000"/>
          <w:spacing w:val="-2"/>
          <w:sz w:val="24"/>
          <w:szCs w:val="24"/>
          <w:lang w:eastAsia="zh-CN"/>
        </w:rPr>
        <w:t xml:space="preserve"> </w:t>
      </w:r>
    </w:p>
    <w:p w14:paraId="227CDF24" w14:textId="136219FB" w:rsidR="00250D22" w:rsidRPr="00250D22" w:rsidRDefault="00250D22" w:rsidP="00250D22">
      <w:pPr>
        <w:widowControl w:val="0"/>
        <w:numPr>
          <w:ilvl w:val="1"/>
          <w:numId w:val="11"/>
        </w:numPr>
        <w:shd w:val="clear" w:color="auto" w:fill="FFFFFF"/>
        <w:autoSpaceDE w:val="0"/>
        <w:spacing w:after="0" w:line="240" w:lineRule="auto"/>
        <w:ind w:left="425" w:hanging="425"/>
        <w:jc w:val="both"/>
        <w:rPr>
          <w:rFonts w:ascii="Times New Roman" w:hAnsi="Times New Roman" w:cs="Times New Roman"/>
          <w:color w:val="000000"/>
          <w:spacing w:val="-2"/>
          <w:sz w:val="24"/>
          <w:szCs w:val="24"/>
          <w:lang w:eastAsia="zh-CN"/>
        </w:rPr>
      </w:pPr>
      <w:bookmarkStart w:id="9" w:name="_Ref192834920"/>
      <w:r w:rsidRPr="00250D22">
        <w:rPr>
          <w:rFonts w:ascii="Times New Roman" w:hAnsi="Times New Roman" w:cs="Times New Roman"/>
          <w:color w:val="000000"/>
          <w:spacing w:val="-2"/>
          <w:sz w:val="24"/>
          <w:szCs w:val="24"/>
          <w:lang w:eastAsia="zh-CN"/>
        </w:rPr>
        <w:t xml:space="preserve">Pasūtītājs nepiekrīt Līguma </w:t>
      </w:r>
      <w:r w:rsidR="000D795D">
        <w:rPr>
          <w:rFonts w:ascii="Times New Roman" w:hAnsi="Times New Roman" w:cs="Times New Roman"/>
          <w:color w:val="000000"/>
          <w:spacing w:val="-2"/>
          <w:sz w:val="24"/>
          <w:szCs w:val="24"/>
          <w:lang w:eastAsia="zh-CN"/>
        </w:rPr>
        <w:fldChar w:fldCharType="begin"/>
      </w:r>
      <w:r w:rsidR="000D795D">
        <w:rPr>
          <w:rFonts w:ascii="Times New Roman" w:hAnsi="Times New Roman" w:cs="Times New Roman"/>
          <w:color w:val="000000"/>
          <w:spacing w:val="-2"/>
          <w:sz w:val="24"/>
          <w:szCs w:val="24"/>
          <w:lang w:eastAsia="zh-CN"/>
        </w:rPr>
        <w:instrText xml:space="preserve"> REF _Ref192834936 \r \h </w:instrText>
      </w:r>
      <w:r w:rsidR="000D795D">
        <w:rPr>
          <w:rFonts w:ascii="Times New Roman" w:hAnsi="Times New Roman" w:cs="Times New Roman"/>
          <w:color w:val="000000"/>
          <w:spacing w:val="-2"/>
          <w:sz w:val="24"/>
          <w:szCs w:val="24"/>
          <w:lang w:eastAsia="zh-CN"/>
        </w:rPr>
      </w:r>
      <w:r w:rsidR="000D795D">
        <w:rPr>
          <w:rFonts w:ascii="Times New Roman" w:hAnsi="Times New Roman" w:cs="Times New Roman"/>
          <w:color w:val="000000"/>
          <w:spacing w:val="-2"/>
          <w:sz w:val="24"/>
          <w:szCs w:val="24"/>
          <w:lang w:eastAsia="zh-CN"/>
        </w:rPr>
        <w:fldChar w:fldCharType="separate"/>
      </w:r>
      <w:r w:rsidR="000D795D">
        <w:rPr>
          <w:rFonts w:ascii="Times New Roman" w:hAnsi="Times New Roman" w:cs="Times New Roman"/>
          <w:color w:val="000000"/>
          <w:spacing w:val="-2"/>
          <w:sz w:val="24"/>
          <w:szCs w:val="24"/>
          <w:lang w:eastAsia="zh-CN"/>
        </w:rPr>
        <w:t>6.1</w:t>
      </w:r>
      <w:r w:rsidR="000D795D">
        <w:rPr>
          <w:rFonts w:ascii="Times New Roman" w:hAnsi="Times New Roman" w:cs="Times New Roman"/>
          <w:color w:val="000000"/>
          <w:spacing w:val="-2"/>
          <w:sz w:val="24"/>
          <w:szCs w:val="24"/>
          <w:lang w:eastAsia="zh-CN"/>
        </w:rPr>
        <w:fldChar w:fldCharType="end"/>
      </w:r>
      <w:r w:rsidRPr="00250D22">
        <w:rPr>
          <w:rFonts w:ascii="Times New Roman" w:hAnsi="Times New Roman" w:cs="Times New Roman"/>
          <w:color w:val="000000"/>
          <w:spacing w:val="-2"/>
          <w:sz w:val="24"/>
          <w:szCs w:val="24"/>
          <w:lang w:eastAsia="zh-CN"/>
        </w:rPr>
        <w:t>.</w:t>
      </w:r>
      <w:r w:rsidR="000D795D">
        <w:rPr>
          <w:rFonts w:ascii="Times New Roman" w:hAnsi="Times New Roman" w:cs="Times New Roman"/>
          <w:color w:val="000000"/>
          <w:spacing w:val="-2"/>
          <w:sz w:val="24"/>
          <w:szCs w:val="24"/>
          <w:lang w:eastAsia="zh-CN"/>
        </w:rPr>
        <w:t> </w:t>
      </w:r>
      <w:r w:rsidRPr="00250D22">
        <w:rPr>
          <w:rFonts w:ascii="Times New Roman" w:hAnsi="Times New Roman" w:cs="Times New Roman"/>
          <w:color w:val="000000"/>
          <w:spacing w:val="-2"/>
          <w:sz w:val="24"/>
          <w:szCs w:val="24"/>
          <w:lang w:eastAsia="zh-CN"/>
        </w:rPr>
        <w:t>punktā minētā</w:t>
      </w:r>
      <w:r w:rsidR="000D795D">
        <w:rPr>
          <w:rFonts w:ascii="Times New Roman" w:hAnsi="Times New Roman" w:cs="Times New Roman"/>
          <w:color w:val="000000"/>
          <w:spacing w:val="-2"/>
          <w:sz w:val="24"/>
          <w:szCs w:val="24"/>
          <w:lang w:eastAsia="zh-CN"/>
        </w:rPr>
        <w:t>(o)</w:t>
      </w:r>
      <w:r w:rsidRPr="00250D22">
        <w:rPr>
          <w:rFonts w:ascii="Times New Roman" w:hAnsi="Times New Roman" w:cs="Times New Roman"/>
          <w:color w:val="000000"/>
          <w:spacing w:val="-2"/>
          <w:sz w:val="24"/>
          <w:szCs w:val="24"/>
          <w:lang w:eastAsia="zh-CN"/>
        </w:rPr>
        <w:t xml:space="preserve"> speciālista</w:t>
      </w:r>
      <w:r w:rsidR="000D795D">
        <w:rPr>
          <w:rFonts w:ascii="Times New Roman" w:hAnsi="Times New Roman" w:cs="Times New Roman"/>
          <w:color w:val="000000"/>
          <w:spacing w:val="-2"/>
          <w:sz w:val="24"/>
          <w:szCs w:val="24"/>
          <w:lang w:eastAsia="zh-CN"/>
        </w:rPr>
        <w:t>(u)</w:t>
      </w:r>
      <w:r w:rsidRPr="00250D22">
        <w:rPr>
          <w:rFonts w:ascii="Times New Roman" w:hAnsi="Times New Roman" w:cs="Times New Roman"/>
          <w:color w:val="000000"/>
          <w:spacing w:val="-2"/>
          <w:sz w:val="24"/>
          <w:szCs w:val="24"/>
          <w:lang w:eastAsia="zh-CN"/>
        </w:rPr>
        <w:t xml:space="preserve"> nomaiņai, ja pastāv kāds no šādiem nosacījumiem:</w:t>
      </w:r>
      <w:bookmarkEnd w:id="9"/>
    </w:p>
    <w:p w14:paraId="2B89333C" w14:textId="28AF1C2B" w:rsidR="00250D22" w:rsidRPr="000D795D" w:rsidRDefault="000D795D" w:rsidP="000D795D">
      <w:pPr>
        <w:pStyle w:val="ListParagraph"/>
        <w:widowControl w:val="0"/>
        <w:numPr>
          <w:ilvl w:val="2"/>
          <w:numId w:val="11"/>
        </w:numPr>
        <w:shd w:val="clear" w:color="auto" w:fill="FFFFFF"/>
        <w:autoSpaceDE w:val="0"/>
        <w:spacing w:after="0" w:line="240" w:lineRule="auto"/>
        <w:jc w:val="both"/>
        <w:rPr>
          <w:rFonts w:ascii="Times New Roman" w:hAnsi="Times New Roman" w:cs="Times New Roman"/>
          <w:color w:val="000000"/>
          <w:spacing w:val="-2"/>
          <w:sz w:val="24"/>
          <w:szCs w:val="24"/>
          <w:lang w:eastAsia="zh-CN"/>
        </w:rPr>
      </w:pPr>
      <w:r>
        <w:rPr>
          <w:rFonts w:ascii="Times New Roman" w:hAnsi="Times New Roman" w:cs="Times New Roman"/>
          <w:color w:val="000000"/>
          <w:spacing w:val="-2"/>
          <w:sz w:val="24"/>
          <w:szCs w:val="24"/>
          <w:lang w:eastAsia="zh-CN"/>
        </w:rPr>
        <w:t>Izpildītāja</w:t>
      </w:r>
      <w:r w:rsidR="00250D22" w:rsidRPr="000D795D">
        <w:rPr>
          <w:rFonts w:ascii="Times New Roman" w:hAnsi="Times New Roman" w:cs="Times New Roman"/>
          <w:color w:val="000000"/>
          <w:spacing w:val="-2"/>
          <w:sz w:val="24"/>
          <w:szCs w:val="24"/>
          <w:lang w:eastAsia="zh-CN"/>
        </w:rPr>
        <w:t xml:space="preserve"> piedāvātais speciālists neatbilst Iepirkuma dokumentos noteiktajām prasībām, kas attiecas uz </w:t>
      </w:r>
      <w:r w:rsidR="00130967">
        <w:rPr>
          <w:rFonts w:ascii="Times New Roman" w:hAnsi="Times New Roman" w:cs="Times New Roman"/>
          <w:color w:val="000000"/>
          <w:spacing w:val="-2"/>
          <w:sz w:val="24"/>
          <w:szCs w:val="24"/>
          <w:lang w:eastAsia="zh-CN"/>
        </w:rPr>
        <w:t>Izpildītāja</w:t>
      </w:r>
      <w:r w:rsidR="00250D22" w:rsidRPr="000D795D">
        <w:rPr>
          <w:rFonts w:ascii="Times New Roman" w:hAnsi="Times New Roman" w:cs="Times New Roman"/>
          <w:color w:val="000000"/>
          <w:spacing w:val="-2"/>
          <w:sz w:val="24"/>
          <w:szCs w:val="24"/>
          <w:lang w:eastAsia="zh-CN"/>
        </w:rPr>
        <w:t xml:space="preserve"> speciālistiem;</w:t>
      </w:r>
    </w:p>
    <w:p w14:paraId="31AFBAD1" w14:textId="072F4223" w:rsidR="00250D22" w:rsidRPr="00250D22" w:rsidRDefault="00250D22" w:rsidP="000D795D">
      <w:pPr>
        <w:pStyle w:val="ListParagraph"/>
        <w:widowControl w:val="0"/>
        <w:numPr>
          <w:ilvl w:val="2"/>
          <w:numId w:val="11"/>
        </w:numPr>
        <w:shd w:val="clear" w:color="auto" w:fill="FFFFFF"/>
        <w:autoSpaceDE w:val="0"/>
        <w:spacing w:after="0" w:line="240" w:lineRule="auto"/>
        <w:jc w:val="both"/>
        <w:rPr>
          <w:rFonts w:ascii="Times New Roman" w:hAnsi="Times New Roman" w:cs="Times New Roman"/>
          <w:color w:val="000000"/>
          <w:spacing w:val="-2"/>
          <w:sz w:val="24"/>
          <w:szCs w:val="24"/>
          <w:lang w:eastAsia="zh-CN"/>
        </w:rPr>
      </w:pPr>
      <w:r w:rsidRPr="00250D22">
        <w:rPr>
          <w:rFonts w:ascii="Times New Roman" w:hAnsi="Times New Roman" w:cs="Times New Roman"/>
          <w:color w:val="000000"/>
          <w:spacing w:val="-2"/>
          <w:sz w:val="24"/>
          <w:szCs w:val="24"/>
          <w:lang w:eastAsia="zh-CN"/>
        </w:rPr>
        <w:t xml:space="preserve">Pasūtītājs pieņem lēmumu atļaut vai atteikt </w:t>
      </w:r>
      <w:r w:rsidR="000D795D">
        <w:rPr>
          <w:rFonts w:ascii="Times New Roman" w:hAnsi="Times New Roman" w:cs="Times New Roman"/>
          <w:color w:val="000000"/>
          <w:spacing w:val="-2"/>
          <w:sz w:val="24"/>
          <w:szCs w:val="24"/>
          <w:lang w:eastAsia="zh-CN"/>
        </w:rPr>
        <w:t>Izpildītāja</w:t>
      </w:r>
      <w:r w:rsidRPr="00250D22">
        <w:rPr>
          <w:rFonts w:ascii="Times New Roman" w:hAnsi="Times New Roman" w:cs="Times New Roman"/>
          <w:color w:val="000000"/>
          <w:spacing w:val="-2"/>
          <w:sz w:val="24"/>
          <w:szCs w:val="24"/>
          <w:lang w:eastAsia="zh-CN"/>
        </w:rPr>
        <w:t xml:space="preserve"> speciālista</w:t>
      </w:r>
      <w:r w:rsidR="000D795D">
        <w:rPr>
          <w:rFonts w:ascii="Times New Roman" w:hAnsi="Times New Roman" w:cs="Times New Roman"/>
          <w:color w:val="000000"/>
          <w:spacing w:val="-2"/>
          <w:sz w:val="24"/>
          <w:szCs w:val="24"/>
          <w:lang w:eastAsia="zh-CN"/>
        </w:rPr>
        <w:t>(u)</w:t>
      </w:r>
      <w:r w:rsidRPr="00250D22">
        <w:rPr>
          <w:rFonts w:ascii="Times New Roman" w:hAnsi="Times New Roman" w:cs="Times New Roman"/>
          <w:color w:val="000000"/>
          <w:spacing w:val="-2"/>
          <w:sz w:val="24"/>
          <w:szCs w:val="24"/>
          <w:lang w:eastAsia="zh-CN"/>
        </w:rPr>
        <w:t xml:space="preserve"> </w:t>
      </w:r>
      <w:r w:rsidR="00130967">
        <w:rPr>
          <w:rFonts w:ascii="Times New Roman" w:hAnsi="Times New Roman" w:cs="Times New Roman"/>
          <w:color w:val="000000"/>
          <w:spacing w:val="-2"/>
          <w:sz w:val="24"/>
          <w:szCs w:val="24"/>
          <w:lang w:eastAsia="zh-CN"/>
        </w:rPr>
        <w:t xml:space="preserve">vai apakšuzņēmēju </w:t>
      </w:r>
      <w:r w:rsidRPr="00250D22">
        <w:rPr>
          <w:rFonts w:ascii="Times New Roman" w:hAnsi="Times New Roman" w:cs="Times New Roman"/>
          <w:color w:val="000000"/>
          <w:spacing w:val="-2"/>
          <w:sz w:val="24"/>
          <w:szCs w:val="24"/>
          <w:lang w:eastAsia="zh-CN"/>
        </w:rPr>
        <w:t>nomaiņu iespējami īsā laikā, bet ne vēlāk kā 5</w:t>
      </w:r>
      <w:r w:rsidR="000D795D">
        <w:rPr>
          <w:rFonts w:ascii="Times New Roman" w:hAnsi="Times New Roman" w:cs="Times New Roman"/>
          <w:color w:val="000000"/>
          <w:spacing w:val="-2"/>
          <w:sz w:val="24"/>
          <w:szCs w:val="24"/>
          <w:lang w:eastAsia="zh-CN"/>
        </w:rPr>
        <w:t> </w:t>
      </w:r>
      <w:r w:rsidRPr="00250D22">
        <w:rPr>
          <w:rFonts w:ascii="Times New Roman" w:hAnsi="Times New Roman" w:cs="Times New Roman"/>
          <w:color w:val="000000"/>
          <w:spacing w:val="-2"/>
          <w:sz w:val="24"/>
          <w:szCs w:val="24"/>
          <w:lang w:eastAsia="zh-CN"/>
        </w:rPr>
        <w:t xml:space="preserve">(piecu) darbdienu laikā </w:t>
      </w:r>
      <w:r w:rsidRPr="00250D22">
        <w:rPr>
          <w:rFonts w:ascii="Times New Roman" w:hAnsi="Times New Roman" w:cs="Times New Roman"/>
          <w:color w:val="000000"/>
          <w:spacing w:val="-2"/>
          <w:sz w:val="24"/>
          <w:szCs w:val="24"/>
          <w:lang w:eastAsia="zh-CN"/>
        </w:rPr>
        <w:lastRenderedPageBreak/>
        <w:t>pēc tam, kad saņēmis visu informāciju un dokumentus, kas nepieciešami lēmuma pieņemšanai saskaņā ar Līguma noteikumiem.</w:t>
      </w:r>
    </w:p>
    <w:p w14:paraId="3D9EB573" w14:textId="12C2CB95" w:rsidR="00250D22" w:rsidRPr="00250D22" w:rsidRDefault="00250D22" w:rsidP="000D795D">
      <w:pPr>
        <w:pStyle w:val="ListParagraph"/>
        <w:widowControl w:val="0"/>
        <w:numPr>
          <w:ilvl w:val="2"/>
          <w:numId w:val="11"/>
        </w:numPr>
        <w:shd w:val="clear" w:color="auto" w:fill="FFFFFF"/>
        <w:autoSpaceDE w:val="0"/>
        <w:spacing w:after="0" w:line="240" w:lineRule="auto"/>
        <w:jc w:val="both"/>
        <w:rPr>
          <w:rFonts w:ascii="Times New Roman" w:hAnsi="Times New Roman" w:cs="Times New Roman"/>
          <w:color w:val="000000"/>
          <w:spacing w:val="-2"/>
          <w:sz w:val="24"/>
          <w:szCs w:val="24"/>
          <w:lang w:eastAsia="zh-CN"/>
        </w:rPr>
      </w:pPr>
      <w:r w:rsidRPr="00250D22">
        <w:rPr>
          <w:rFonts w:ascii="Times New Roman" w:hAnsi="Times New Roman" w:cs="Times New Roman"/>
          <w:color w:val="000000"/>
          <w:spacing w:val="-2"/>
          <w:sz w:val="24"/>
          <w:szCs w:val="24"/>
          <w:lang w:eastAsia="zh-CN"/>
        </w:rPr>
        <w:t>Pakalpojuma izpildes laikā Pasūtītājam ir tiesības pieprasīt nomainīt speciālistu</w:t>
      </w:r>
      <w:r w:rsidR="000D795D">
        <w:rPr>
          <w:rFonts w:ascii="Times New Roman" w:hAnsi="Times New Roman" w:cs="Times New Roman"/>
          <w:color w:val="000000"/>
          <w:spacing w:val="-2"/>
          <w:sz w:val="24"/>
          <w:szCs w:val="24"/>
          <w:lang w:eastAsia="zh-CN"/>
        </w:rPr>
        <w:t>(</w:t>
      </w:r>
      <w:proofErr w:type="spellStart"/>
      <w:r w:rsidR="000D795D">
        <w:rPr>
          <w:rFonts w:ascii="Times New Roman" w:hAnsi="Times New Roman" w:cs="Times New Roman"/>
          <w:color w:val="000000"/>
          <w:spacing w:val="-2"/>
          <w:sz w:val="24"/>
          <w:szCs w:val="24"/>
          <w:lang w:eastAsia="zh-CN"/>
        </w:rPr>
        <w:t>us</w:t>
      </w:r>
      <w:proofErr w:type="spellEnd"/>
      <w:r w:rsidR="000D795D">
        <w:rPr>
          <w:rFonts w:ascii="Times New Roman" w:hAnsi="Times New Roman" w:cs="Times New Roman"/>
          <w:color w:val="000000"/>
          <w:spacing w:val="-2"/>
          <w:sz w:val="24"/>
          <w:szCs w:val="24"/>
          <w:lang w:eastAsia="zh-CN"/>
        </w:rPr>
        <w:t>)</w:t>
      </w:r>
      <w:r w:rsidR="00130967">
        <w:rPr>
          <w:rFonts w:ascii="Times New Roman" w:hAnsi="Times New Roman" w:cs="Times New Roman"/>
          <w:color w:val="000000"/>
          <w:spacing w:val="-2"/>
          <w:sz w:val="24"/>
          <w:szCs w:val="24"/>
          <w:lang w:eastAsia="zh-CN"/>
        </w:rPr>
        <w:t xml:space="preserve"> vai apakšuzņēmēju gadījumā, ja speciālists </w:t>
      </w:r>
      <w:r w:rsidRPr="00250D22">
        <w:rPr>
          <w:rFonts w:ascii="Times New Roman" w:hAnsi="Times New Roman" w:cs="Times New Roman"/>
          <w:color w:val="000000"/>
          <w:spacing w:val="-2"/>
          <w:sz w:val="24"/>
          <w:szCs w:val="24"/>
          <w:lang w:eastAsia="zh-CN"/>
        </w:rPr>
        <w:t xml:space="preserve">Pakalpojumu veic nekvalitatīvi vai neievēro spēkā esošos normatīvos aktus. </w:t>
      </w:r>
      <w:r w:rsidR="000D795D">
        <w:rPr>
          <w:rFonts w:ascii="Times New Roman" w:hAnsi="Times New Roman" w:cs="Times New Roman"/>
          <w:color w:val="000000"/>
          <w:spacing w:val="-2"/>
          <w:sz w:val="24"/>
          <w:szCs w:val="24"/>
          <w:lang w:eastAsia="zh-CN"/>
        </w:rPr>
        <w:t>Izpildītāja</w:t>
      </w:r>
      <w:r w:rsidRPr="00250D22">
        <w:rPr>
          <w:rFonts w:ascii="Times New Roman" w:hAnsi="Times New Roman" w:cs="Times New Roman"/>
          <w:color w:val="000000"/>
          <w:spacing w:val="-2"/>
          <w:sz w:val="24"/>
          <w:szCs w:val="24"/>
          <w:lang w:eastAsia="zh-CN"/>
        </w:rPr>
        <w:t xml:space="preserve"> pienākums ir nodrošināt Pasūtītāja prasību izpildi par speciālista nomaiņu. </w:t>
      </w:r>
    </w:p>
    <w:p w14:paraId="0CA3C83C" w14:textId="305FD13C" w:rsidR="00250D22" w:rsidRPr="00250D22" w:rsidRDefault="000D795D" w:rsidP="000D795D">
      <w:pPr>
        <w:pStyle w:val="ListParagraph"/>
        <w:widowControl w:val="0"/>
        <w:numPr>
          <w:ilvl w:val="2"/>
          <w:numId w:val="11"/>
        </w:numPr>
        <w:shd w:val="clear" w:color="auto" w:fill="FFFFFF"/>
        <w:autoSpaceDE w:val="0"/>
        <w:spacing w:after="0" w:line="240" w:lineRule="auto"/>
        <w:jc w:val="both"/>
        <w:rPr>
          <w:rFonts w:ascii="Times New Roman" w:hAnsi="Times New Roman" w:cs="Times New Roman"/>
          <w:color w:val="000000"/>
          <w:spacing w:val="-2"/>
          <w:sz w:val="24"/>
          <w:szCs w:val="24"/>
          <w:lang w:eastAsia="zh-CN"/>
        </w:rPr>
      </w:pPr>
      <w:r>
        <w:rPr>
          <w:rFonts w:ascii="Times New Roman" w:hAnsi="Times New Roman" w:cs="Times New Roman"/>
          <w:color w:val="000000"/>
          <w:spacing w:val="-2"/>
          <w:sz w:val="24"/>
          <w:szCs w:val="24"/>
          <w:lang w:eastAsia="zh-CN"/>
        </w:rPr>
        <w:t>Izpildītājs</w:t>
      </w:r>
      <w:r w:rsidR="00250D22" w:rsidRPr="00250D22">
        <w:rPr>
          <w:rFonts w:ascii="Times New Roman" w:hAnsi="Times New Roman" w:cs="Times New Roman"/>
          <w:color w:val="000000"/>
          <w:spacing w:val="-2"/>
          <w:sz w:val="24"/>
          <w:szCs w:val="24"/>
          <w:lang w:eastAsia="zh-CN"/>
        </w:rPr>
        <w:t xml:space="preserve"> ir atbildīgs par Pakalpojuma sniegšanā iesaistīto speciālistu kvalifikāciju, kompetenci un darbībām Pakalpojuma sniegšanas vietā un laikā. </w:t>
      </w:r>
      <w:r>
        <w:rPr>
          <w:rFonts w:ascii="Times New Roman" w:hAnsi="Times New Roman" w:cs="Times New Roman"/>
          <w:color w:val="000000"/>
          <w:spacing w:val="-2"/>
          <w:sz w:val="24"/>
          <w:szCs w:val="24"/>
          <w:lang w:eastAsia="zh-CN"/>
        </w:rPr>
        <w:t>Izpildītāja</w:t>
      </w:r>
      <w:r w:rsidR="00250D22" w:rsidRPr="00250D22">
        <w:rPr>
          <w:rFonts w:ascii="Times New Roman" w:hAnsi="Times New Roman" w:cs="Times New Roman"/>
          <w:color w:val="000000"/>
          <w:spacing w:val="-2"/>
          <w:sz w:val="24"/>
          <w:szCs w:val="24"/>
          <w:lang w:eastAsia="zh-CN"/>
        </w:rPr>
        <w:t xml:space="preserve"> nomainītu vai papildus piesaistītu, bet Pasūtītāja neapstiprinātu, speciālistu sniegtais Pakalpojums netiek apmaksāts.</w:t>
      </w:r>
    </w:p>
    <w:p w14:paraId="024555E8" w14:textId="6E6071AD" w:rsidR="00250D22" w:rsidRPr="00250D22" w:rsidRDefault="00250D22" w:rsidP="000D795D">
      <w:pPr>
        <w:pStyle w:val="ListParagraph"/>
        <w:widowControl w:val="0"/>
        <w:numPr>
          <w:ilvl w:val="2"/>
          <w:numId w:val="11"/>
        </w:numPr>
        <w:shd w:val="clear" w:color="auto" w:fill="FFFFFF"/>
        <w:autoSpaceDE w:val="0"/>
        <w:spacing w:after="0" w:line="240" w:lineRule="auto"/>
        <w:jc w:val="both"/>
        <w:rPr>
          <w:rFonts w:ascii="Times New Roman" w:hAnsi="Times New Roman" w:cs="Times New Roman"/>
          <w:color w:val="000000"/>
          <w:spacing w:val="-2"/>
          <w:sz w:val="24"/>
          <w:szCs w:val="24"/>
          <w:lang w:eastAsia="zh-CN"/>
        </w:rPr>
      </w:pPr>
      <w:r w:rsidRPr="00250D22">
        <w:rPr>
          <w:rFonts w:ascii="Times New Roman" w:hAnsi="Times New Roman" w:cs="Times New Roman"/>
          <w:color w:val="000000"/>
          <w:spacing w:val="-2"/>
          <w:sz w:val="24"/>
          <w:szCs w:val="24"/>
          <w:lang w:eastAsia="zh-CN"/>
        </w:rPr>
        <w:t xml:space="preserve">Ja </w:t>
      </w:r>
      <w:r w:rsidR="000D795D">
        <w:rPr>
          <w:rFonts w:ascii="Times New Roman" w:hAnsi="Times New Roman" w:cs="Times New Roman"/>
          <w:color w:val="000000"/>
          <w:spacing w:val="-2"/>
          <w:sz w:val="24"/>
          <w:szCs w:val="24"/>
          <w:lang w:eastAsia="zh-CN"/>
        </w:rPr>
        <w:t>Izpildītājs</w:t>
      </w:r>
      <w:r w:rsidRPr="00250D22">
        <w:rPr>
          <w:rFonts w:ascii="Times New Roman" w:hAnsi="Times New Roman" w:cs="Times New Roman"/>
          <w:color w:val="000000"/>
          <w:spacing w:val="-2"/>
          <w:sz w:val="24"/>
          <w:szCs w:val="24"/>
          <w:lang w:eastAsia="zh-CN"/>
        </w:rPr>
        <w:t xml:space="preserve"> neievēro Līguma</w:t>
      </w:r>
      <w:r w:rsidR="000D795D">
        <w:rPr>
          <w:rFonts w:ascii="Times New Roman" w:hAnsi="Times New Roman" w:cs="Times New Roman"/>
          <w:color w:val="000000"/>
          <w:spacing w:val="-2"/>
          <w:sz w:val="24"/>
          <w:szCs w:val="24"/>
          <w:lang w:eastAsia="zh-CN"/>
        </w:rPr>
        <w:t xml:space="preserve"> </w:t>
      </w:r>
      <w:r w:rsidR="000D795D">
        <w:rPr>
          <w:rFonts w:ascii="Times New Roman" w:hAnsi="Times New Roman" w:cs="Times New Roman"/>
          <w:color w:val="000000"/>
          <w:spacing w:val="-2"/>
          <w:sz w:val="24"/>
          <w:szCs w:val="24"/>
          <w:lang w:eastAsia="zh-CN"/>
        </w:rPr>
        <w:fldChar w:fldCharType="begin"/>
      </w:r>
      <w:r w:rsidR="000D795D">
        <w:rPr>
          <w:rFonts w:ascii="Times New Roman" w:hAnsi="Times New Roman" w:cs="Times New Roman"/>
          <w:color w:val="000000"/>
          <w:spacing w:val="-2"/>
          <w:sz w:val="24"/>
          <w:szCs w:val="24"/>
          <w:lang w:eastAsia="zh-CN"/>
        </w:rPr>
        <w:instrText xml:space="preserve"> REF _Ref192835127 \r \h </w:instrText>
      </w:r>
      <w:r w:rsidR="000D795D">
        <w:rPr>
          <w:rFonts w:ascii="Times New Roman" w:hAnsi="Times New Roman" w:cs="Times New Roman"/>
          <w:color w:val="000000"/>
          <w:spacing w:val="-2"/>
          <w:sz w:val="24"/>
          <w:szCs w:val="24"/>
          <w:lang w:eastAsia="zh-CN"/>
        </w:rPr>
      </w:r>
      <w:r w:rsidR="000D795D">
        <w:rPr>
          <w:rFonts w:ascii="Times New Roman" w:hAnsi="Times New Roman" w:cs="Times New Roman"/>
          <w:color w:val="000000"/>
          <w:spacing w:val="-2"/>
          <w:sz w:val="24"/>
          <w:szCs w:val="24"/>
          <w:lang w:eastAsia="zh-CN"/>
        </w:rPr>
        <w:fldChar w:fldCharType="separate"/>
      </w:r>
      <w:r w:rsidR="000D795D">
        <w:rPr>
          <w:rFonts w:ascii="Times New Roman" w:hAnsi="Times New Roman" w:cs="Times New Roman"/>
          <w:color w:val="000000"/>
          <w:spacing w:val="-2"/>
          <w:sz w:val="24"/>
          <w:szCs w:val="24"/>
          <w:lang w:eastAsia="zh-CN"/>
        </w:rPr>
        <w:t>6</w:t>
      </w:r>
      <w:r w:rsidR="000D795D">
        <w:rPr>
          <w:rFonts w:ascii="Times New Roman" w:hAnsi="Times New Roman" w:cs="Times New Roman"/>
          <w:color w:val="000000"/>
          <w:spacing w:val="-2"/>
          <w:sz w:val="24"/>
          <w:szCs w:val="24"/>
          <w:lang w:eastAsia="zh-CN"/>
        </w:rPr>
        <w:fldChar w:fldCharType="end"/>
      </w:r>
      <w:r w:rsidRPr="00250D22">
        <w:rPr>
          <w:rFonts w:ascii="Times New Roman" w:hAnsi="Times New Roman" w:cs="Times New Roman"/>
          <w:color w:val="000000"/>
          <w:spacing w:val="-2"/>
          <w:sz w:val="24"/>
          <w:szCs w:val="24"/>
          <w:lang w:eastAsia="zh-CN"/>
        </w:rPr>
        <w:t>.</w:t>
      </w:r>
      <w:r w:rsidR="000D795D">
        <w:rPr>
          <w:rFonts w:ascii="Times New Roman" w:hAnsi="Times New Roman" w:cs="Times New Roman"/>
          <w:color w:val="000000"/>
          <w:spacing w:val="-2"/>
          <w:sz w:val="24"/>
          <w:szCs w:val="24"/>
          <w:lang w:eastAsia="zh-CN"/>
        </w:rPr>
        <w:t> </w:t>
      </w:r>
      <w:r w:rsidRPr="00250D22">
        <w:rPr>
          <w:rFonts w:ascii="Times New Roman" w:hAnsi="Times New Roman" w:cs="Times New Roman"/>
          <w:color w:val="000000"/>
          <w:spacing w:val="-2"/>
          <w:sz w:val="24"/>
          <w:szCs w:val="24"/>
          <w:lang w:eastAsia="zh-CN"/>
        </w:rPr>
        <w:t xml:space="preserve">sadaļā noteikto iesaistīto speciālistu </w:t>
      </w:r>
      <w:r w:rsidR="00130967">
        <w:rPr>
          <w:rFonts w:ascii="Times New Roman" w:hAnsi="Times New Roman" w:cs="Times New Roman"/>
          <w:color w:val="000000"/>
          <w:spacing w:val="-2"/>
          <w:sz w:val="24"/>
          <w:szCs w:val="24"/>
          <w:lang w:eastAsia="zh-CN"/>
        </w:rPr>
        <w:t xml:space="preserve">vai apakšuzņēmēju </w:t>
      </w:r>
      <w:r w:rsidRPr="00250D22">
        <w:rPr>
          <w:rFonts w:ascii="Times New Roman" w:hAnsi="Times New Roman" w:cs="Times New Roman"/>
          <w:color w:val="000000"/>
          <w:spacing w:val="-2"/>
          <w:sz w:val="24"/>
          <w:szCs w:val="24"/>
          <w:lang w:eastAsia="zh-CN"/>
        </w:rPr>
        <w:t xml:space="preserve">nomaiņas kārtību, Pasūtītājs var apturēt Pakalpojuma izpildi līdz </w:t>
      </w:r>
      <w:r w:rsidR="000D795D">
        <w:rPr>
          <w:rFonts w:ascii="Times New Roman" w:hAnsi="Times New Roman" w:cs="Times New Roman"/>
          <w:color w:val="000000"/>
          <w:spacing w:val="-2"/>
          <w:sz w:val="24"/>
          <w:szCs w:val="24"/>
          <w:lang w:eastAsia="zh-CN"/>
        </w:rPr>
        <w:t>Izpildītājs</w:t>
      </w:r>
      <w:r w:rsidRPr="00250D22">
        <w:rPr>
          <w:rFonts w:ascii="Times New Roman" w:hAnsi="Times New Roman" w:cs="Times New Roman"/>
          <w:color w:val="000000"/>
          <w:spacing w:val="-2"/>
          <w:sz w:val="24"/>
          <w:szCs w:val="24"/>
          <w:lang w:eastAsia="zh-CN"/>
        </w:rPr>
        <w:t xml:space="preserve"> ir novērsis konstatētos pārkāpumus, nepagarinot Pakalpojuma izpildes termiņus.</w:t>
      </w:r>
    </w:p>
    <w:p w14:paraId="3ADDAE29" w14:textId="77777777" w:rsidR="005660F8" w:rsidRPr="00CE359A" w:rsidRDefault="005660F8" w:rsidP="005660F8">
      <w:pPr>
        <w:keepNext/>
        <w:numPr>
          <w:ilvl w:val="0"/>
          <w:numId w:val="11"/>
        </w:numPr>
        <w:spacing w:before="120" w:after="120" w:line="240" w:lineRule="auto"/>
        <w:ind w:left="714" w:hanging="357"/>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LĪGUMA IZBEIGŠANAS UN LĪGUMA GROZĪŠANAS KĀRTĪBA</w:t>
      </w:r>
    </w:p>
    <w:p w14:paraId="656F24C6" w14:textId="293E3BA0" w:rsidR="005660F8" w:rsidRPr="00F957B7" w:rsidRDefault="005660F8" w:rsidP="005A08F6">
      <w:pPr>
        <w:pStyle w:val="ListParagraph"/>
        <w:numPr>
          <w:ilvl w:val="1"/>
          <w:numId w:val="11"/>
        </w:numPr>
        <w:spacing w:after="0" w:line="240" w:lineRule="auto"/>
        <w:ind w:left="567" w:hanging="567"/>
        <w:jc w:val="both"/>
        <w:rPr>
          <w:rFonts w:ascii="Times New Roman" w:eastAsia="Calibri" w:hAnsi="Times New Roman" w:cs="Times New Roman"/>
          <w:sz w:val="24"/>
          <w:szCs w:val="24"/>
        </w:rPr>
      </w:pPr>
      <w:bookmarkStart w:id="10" w:name="_Ref450031455"/>
      <w:r w:rsidRPr="00F957B7">
        <w:rPr>
          <w:rFonts w:ascii="Times New Roman" w:eastAsia="Calibri" w:hAnsi="Times New Roman" w:cs="Times New Roman"/>
          <w:sz w:val="24"/>
          <w:szCs w:val="24"/>
        </w:rPr>
        <w:t>Pasūtītājs var vienpusēji izbeigt Līgumu pirms termiņa</w:t>
      </w:r>
      <w:r w:rsidRPr="00F957B7">
        <w:rPr>
          <w:rFonts w:ascii="Times New Roman" w:hAnsi="Times New Roman" w:cs="Times New Roman"/>
          <w:sz w:val="24"/>
          <w:szCs w:val="24"/>
        </w:rPr>
        <w:t xml:space="preserve"> bez Pušu rakstiskas vienošanās, 10 (desmit) dienas iepriekš </w:t>
      </w:r>
      <w:r w:rsidRPr="00F957B7">
        <w:rPr>
          <w:rFonts w:ascii="Times New Roman" w:eastAsia="MS Mincho" w:hAnsi="Times New Roman" w:cs="Times New Roman"/>
          <w:sz w:val="24"/>
          <w:szCs w:val="24"/>
          <w:lang w:eastAsia="x-none"/>
        </w:rPr>
        <w:t>par to</w:t>
      </w:r>
      <w:r w:rsidRPr="00F957B7">
        <w:rPr>
          <w:rFonts w:ascii="Times New Roman" w:hAnsi="Times New Roman" w:cs="Times New Roman"/>
          <w:sz w:val="24"/>
          <w:szCs w:val="24"/>
        </w:rPr>
        <w:t xml:space="preserve"> </w:t>
      </w:r>
      <w:proofErr w:type="spellStart"/>
      <w:r w:rsidRPr="00F957B7">
        <w:rPr>
          <w:rFonts w:ascii="Times New Roman" w:hAnsi="Times New Roman" w:cs="Times New Roman"/>
          <w:sz w:val="24"/>
          <w:szCs w:val="24"/>
        </w:rPr>
        <w:t>rakstveidā</w:t>
      </w:r>
      <w:proofErr w:type="spellEnd"/>
      <w:r w:rsidRPr="00F957B7">
        <w:rPr>
          <w:rFonts w:ascii="Times New Roman" w:hAnsi="Times New Roman" w:cs="Times New Roman"/>
          <w:sz w:val="24"/>
          <w:szCs w:val="24"/>
        </w:rPr>
        <w:t xml:space="preserve"> paziņojot Izpildītājam</w:t>
      </w:r>
      <w:r w:rsidRPr="00F957B7">
        <w:rPr>
          <w:rFonts w:ascii="Times New Roman" w:eastAsia="Calibri" w:hAnsi="Times New Roman" w:cs="Times New Roman"/>
          <w:sz w:val="24"/>
          <w:szCs w:val="24"/>
        </w:rPr>
        <w:t>, ja Izpildītājs:</w:t>
      </w:r>
      <w:bookmarkEnd w:id="10"/>
    </w:p>
    <w:p w14:paraId="73E29D83" w14:textId="77777777" w:rsidR="005660F8" w:rsidRPr="00CE359A" w:rsidRDefault="005660F8" w:rsidP="00F957B7">
      <w:pPr>
        <w:numPr>
          <w:ilvl w:val="2"/>
          <w:numId w:val="11"/>
        </w:numPr>
        <w:spacing w:after="0" w:line="240" w:lineRule="auto"/>
        <w:ind w:left="1276" w:hanging="850"/>
        <w:jc w:val="both"/>
        <w:rPr>
          <w:rFonts w:ascii="Times New Roman" w:eastAsia="Calibri" w:hAnsi="Times New Roman" w:cs="Times New Roman"/>
          <w:sz w:val="24"/>
          <w:szCs w:val="24"/>
        </w:rPr>
      </w:pPr>
      <w:r w:rsidRPr="00CE359A">
        <w:rPr>
          <w:rFonts w:ascii="Times New Roman" w:eastAsia="Calibri" w:hAnsi="Times New Roman" w:cs="Times New Roman"/>
          <w:sz w:val="24"/>
          <w:szCs w:val="24"/>
        </w:rPr>
        <w:t>tiek atzīts par maksātnespējīgu, bankrotējušu vai tā darbība tiek izbeigta vai pārtraukta;</w:t>
      </w:r>
    </w:p>
    <w:p w14:paraId="57C1A5C5" w14:textId="77D6377F" w:rsidR="005660F8" w:rsidRDefault="005660F8" w:rsidP="00F957B7">
      <w:pPr>
        <w:numPr>
          <w:ilvl w:val="2"/>
          <w:numId w:val="11"/>
        </w:numPr>
        <w:spacing w:after="0" w:line="240" w:lineRule="auto"/>
        <w:ind w:left="1276" w:hanging="850"/>
        <w:jc w:val="both"/>
        <w:rPr>
          <w:rFonts w:ascii="Times New Roman" w:eastAsia="Calibri" w:hAnsi="Times New Roman" w:cs="Times New Roman"/>
          <w:sz w:val="24"/>
          <w:szCs w:val="24"/>
        </w:rPr>
      </w:pPr>
      <w:r w:rsidRPr="00CE359A">
        <w:rPr>
          <w:rFonts w:ascii="Times New Roman" w:eastAsia="Calibri" w:hAnsi="Times New Roman" w:cs="Times New Roman"/>
          <w:sz w:val="24"/>
          <w:szCs w:val="24"/>
        </w:rPr>
        <w:t>nepilda vai nepienācīgi pilda kādu no Līguma nosacījumiem, par ko tiek sagatavots defektu akts</w:t>
      </w:r>
      <w:r w:rsidR="00B32255">
        <w:rPr>
          <w:rFonts w:ascii="Times New Roman" w:eastAsia="Calibri" w:hAnsi="Times New Roman" w:cs="Times New Roman"/>
          <w:sz w:val="24"/>
          <w:szCs w:val="24"/>
        </w:rPr>
        <w:t xml:space="preserve"> un pēc defektu akta sastādīšanas turpina nepildīt Līguma saistības vai pieļauj pārkāpumu atkātošanos</w:t>
      </w:r>
      <w:r w:rsidR="00B52D2F">
        <w:rPr>
          <w:rFonts w:ascii="Times New Roman" w:eastAsia="Calibri" w:hAnsi="Times New Roman" w:cs="Times New Roman"/>
          <w:sz w:val="24"/>
          <w:szCs w:val="24"/>
        </w:rPr>
        <w:t>;</w:t>
      </w:r>
    </w:p>
    <w:p w14:paraId="701BF866" w14:textId="71215ED3" w:rsidR="00B32255" w:rsidRDefault="00B32255" w:rsidP="00F957B7">
      <w:pPr>
        <w:numPr>
          <w:ilvl w:val="2"/>
          <w:numId w:val="11"/>
        </w:numPr>
        <w:spacing w:after="0" w:line="240" w:lineRule="auto"/>
        <w:ind w:left="1276"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Izpildītājs ir Pasūtītājam nodarījis zaudējumus;</w:t>
      </w:r>
    </w:p>
    <w:p w14:paraId="283FCA7A" w14:textId="5F815A0E" w:rsidR="00B32255" w:rsidRDefault="00B32255" w:rsidP="00F957B7">
      <w:pPr>
        <w:numPr>
          <w:ilvl w:val="2"/>
          <w:numId w:val="11"/>
        </w:numPr>
        <w:spacing w:after="0" w:line="240" w:lineRule="auto"/>
        <w:ind w:left="1276"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Izpildītājam aprēķināto līgumsodu apmērs ir </w:t>
      </w:r>
      <w:r w:rsidR="00636BDC">
        <w:rPr>
          <w:rFonts w:ascii="Times New Roman" w:eastAsia="Calibri" w:hAnsi="Times New Roman" w:cs="Times New Roman"/>
          <w:sz w:val="24"/>
          <w:szCs w:val="24"/>
        </w:rPr>
        <w:t xml:space="preserve">sasniedzis </w:t>
      </w:r>
      <w:r w:rsidR="00636BDC" w:rsidRPr="00CE359A">
        <w:rPr>
          <w:rFonts w:ascii="Times New Roman" w:hAnsi="Times New Roman" w:cs="Times New Roman"/>
          <w:color w:val="000000"/>
          <w:spacing w:val="2"/>
          <w:sz w:val="24"/>
          <w:szCs w:val="24"/>
          <w:lang w:eastAsia="zh-CN"/>
        </w:rPr>
        <w:t>10% (desmit procent</w:t>
      </w:r>
      <w:r w:rsidR="00636BDC">
        <w:rPr>
          <w:rFonts w:ascii="Times New Roman" w:hAnsi="Times New Roman" w:cs="Times New Roman"/>
          <w:color w:val="000000"/>
          <w:spacing w:val="2"/>
          <w:sz w:val="24"/>
          <w:szCs w:val="24"/>
          <w:lang w:eastAsia="zh-CN"/>
        </w:rPr>
        <w:t>us</w:t>
      </w:r>
      <w:r w:rsidR="00636BDC" w:rsidRPr="00CE359A">
        <w:rPr>
          <w:rFonts w:ascii="Times New Roman" w:hAnsi="Times New Roman" w:cs="Times New Roman"/>
          <w:color w:val="000000"/>
          <w:spacing w:val="2"/>
          <w:sz w:val="24"/>
          <w:szCs w:val="24"/>
          <w:lang w:eastAsia="zh-CN"/>
        </w:rPr>
        <w:t xml:space="preserve">) no Līguma </w:t>
      </w:r>
      <w:r w:rsidR="00CD28AA">
        <w:rPr>
          <w:rFonts w:ascii="Times New Roman" w:hAnsi="Times New Roman" w:cs="Times New Roman"/>
          <w:color w:val="000000"/>
          <w:spacing w:val="3"/>
          <w:sz w:val="24"/>
          <w:szCs w:val="24"/>
          <w:lang w:eastAsia="zh-CN"/>
        </w:rPr>
        <w:fldChar w:fldCharType="begin"/>
      </w:r>
      <w:r w:rsidR="00CD28AA">
        <w:rPr>
          <w:rFonts w:ascii="Times New Roman" w:hAnsi="Times New Roman" w:cs="Times New Roman"/>
          <w:color w:val="000000"/>
          <w:spacing w:val="2"/>
          <w:sz w:val="24"/>
          <w:szCs w:val="24"/>
          <w:lang w:eastAsia="zh-CN"/>
        </w:rPr>
        <w:instrText xml:space="preserve"> REF _Ref192173582 \r \h </w:instrText>
      </w:r>
      <w:r w:rsidR="00CD28AA">
        <w:rPr>
          <w:rFonts w:ascii="Times New Roman" w:hAnsi="Times New Roman" w:cs="Times New Roman"/>
          <w:color w:val="000000"/>
          <w:spacing w:val="3"/>
          <w:sz w:val="24"/>
          <w:szCs w:val="24"/>
          <w:lang w:eastAsia="zh-CN"/>
        </w:rPr>
      </w:r>
      <w:r w:rsidR="00CD28AA">
        <w:rPr>
          <w:rFonts w:ascii="Times New Roman" w:hAnsi="Times New Roman" w:cs="Times New Roman"/>
          <w:color w:val="000000"/>
          <w:spacing w:val="3"/>
          <w:sz w:val="24"/>
          <w:szCs w:val="24"/>
          <w:lang w:eastAsia="zh-CN"/>
        </w:rPr>
        <w:fldChar w:fldCharType="separate"/>
      </w:r>
      <w:r w:rsidR="00CD28AA">
        <w:rPr>
          <w:rFonts w:ascii="Times New Roman" w:hAnsi="Times New Roman" w:cs="Times New Roman"/>
          <w:color w:val="000000"/>
          <w:spacing w:val="2"/>
          <w:sz w:val="24"/>
          <w:szCs w:val="24"/>
          <w:lang w:eastAsia="zh-CN"/>
        </w:rPr>
        <w:t>3.2</w:t>
      </w:r>
      <w:r w:rsidR="00CD28AA">
        <w:rPr>
          <w:rFonts w:ascii="Times New Roman" w:hAnsi="Times New Roman" w:cs="Times New Roman"/>
          <w:color w:val="000000"/>
          <w:spacing w:val="3"/>
          <w:sz w:val="24"/>
          <w:szCs w:val="24"/>
          <w:lang w:eastAsia="zh-CN"/>
        </w:rPr>
        <w:fldChar w:fldCharType="end"/>
      </w:r>
      <w:r w:rsidR="00636BDC" w:rsidRPr="00CE359A">
        <w:rPr>
          <w:rFonts w:ascii="Times New Roman" w:hAnsi="Times New Roman" w:cs="Times New Roman"/>
          <w:color w:val="000000"/>
          <w:spacing w:val="3"/>
          <w:sz w:val="24"/>
          <w:szCs w:val="24"/>
          <w:lang w:eastAsia="zh-CN"/>
        </w:rPr>
        <w:t>.</w:t>
      </w:r>
      <w:r w:rsidR="00636BDC" w:rsidRPr="00CE359A">
        <w:rPr>
          <w:rFonts w:ascii="Times New Roman" w:hAnsi="Times New Roman" w:cs="Times New Roman"/>
          <w:color w:val="000000"/>
          <w:spacing w:val="2"/>
          <w:sz w:val="24"/>
          <w:szCs w:val="24"/>
          <w:lang w:eastAsia="zh-CN"/>
        </w:rPr>
        <w:t> punktā atrunātās summas</w:t>
      </w:r>
      <w:r w:rsidR="00636BDC">
        <w:rPr>
          <w:rFonts w:ascii="Times New Roman" w:hAnsi="Times New Roman" w:cs="Times New Roman"/>
          <w:color w:val="000000"/>
          <w:spacing w:val="2"/>
          <w:sz w:val="24"/>
          <w:szCs w:val="24"/>
          <w:lang w:eastAsia="zh-CN"/>
        </w:rPr>
        <w:t>;</w:t>
      </w:r>
    </w:p>
    <w:p w14:paraId="46F3A4AC" w14:textId="03B9AA25" w:rsidR="00B52D2F" w:rsidRPr="00CE359A" w:rsidRDefault="00B52D2F" w:rsidP="00F957B7">
      <w:pPr>
        <w:numPr>
          <w:ilvl w:val="2"/>
          <w:numId w:val="11"/>
        </w:numPr>
        <w:spacing w:after="0" w:line="240" w:lineRule="auto"/>
        <w:ind w:left="1276" w:hanging="850"/>
        <w:jc w:val="both"/>
        <w:rPr>
          <w:rFonts w:ascii="Times New Roman" w:eastAsia="Calibri" w:hAnsi="Times New Roman" w:cs="Times New Roman"/>
          <w:sz w:val="24"/>
          <w:szCs w:val="24"/>
        </w:rPr>
      </w:pPr>
      <w:r w:rsidRPr="00B52D2F">
        <w:rPr>
          <w:rFonts w:ascii="Times New Roman" w:eastAsia="Calibri" w:hAnsi="Times New Roman" w:cs="Times New Roman"/>
          <w:sz w:val="24"/>
          <w:szCs w:val="24"/>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rPr>
          <w:rFonts w:ascii="Times New Roman" w:eastAsia="Calibri" w:hAnsi="Times New Roman" w:cs="Times New Roman"/>
          <w:sz w:val="24"/>
          <w:szCs w:val="24"/>
        </w:rPr>
        <w:t>.</w:t>
      </w:r>
    </w:p>
    <w:p w14:paraId="3B016815" w14:textId="77777777" w:rsidR="005660F8" w:rsidRPr="00CE359A" w:rsidRDefault="005660F8" w:rsidP="00F957B7">
      <w:pPr>
        <w:numPr>
          <w:ilvl w:val="1"/>
          <w:numId w:val="11"/>
        </w:numPr>
        <w:spacing w:after="0" w:line="240" w:lineRule="auto"/>
        <w:ind w:left="567" w:hanging="567"/>
        <w:jc w:val="both"/>
        <w:rPr>
          <w:rFonts w:ascii="Times New Roman" w:eastAsia="Calibri" w:hAnsi="Times New Roman" w:cs="Times New Roman"/>
          <w:sz w:val="24"/>
          <w:szCs w:val="24"/>
        </w:rPr>
      </w:pPr>
      <w:r w:rsidRPr="00CE359A">
        <w:rPr>
          <w:rFonts w:ascii="Times New Roman" w:eastAsia="Calibri" w:hAnsi="Times New Roman" w:cs="Times New Roman"/>
          <w:sz w:val="24"/>
          <w:szCs w:val="24"/>
        </w:rPr>
        <w:t xml:space="preserve">Ja Līgums tiek izbeigts saskaņā ar Līguma </w:t>
      </w:r>
      <w:r w:rsidRPr="00CE359A">
        <w:rPr>
          <w:rFonts w:ascii="Times New Roman" w:eastAsia="Calibri" w:hAnsi="Times New Roman" w:cs="Times New Roman"/>
          <w:sz w:val="24"/>
          <w:szCs w:val="24"/>
        </w:rPr>
        <w:fldChar w:fldCharType="begin"/>
      </w:r>
      <w:r w:rsidRPr="00CE359A">
        <w:rPr>
          <w:rFonts w:ascii="Times New Roman" w:eastAsia="Calibri" w:hAnsi="Times New Roman" w:cs="Times New Roman"/>
          <w:sz w:val="24"/>
          <w:szCs w:val="24"/>
        </w:rPr>
        <w:instrText xml:space="preserve"> REF _Ref450031455 \r \h  \* MERGEFORMAT </w:instrText>
      </w:r>
      <w:r w:rsidRPr="00CE359A">
        <w:rPr>
          <w:rFonts w:ascii="Times New Roman" w:eastAsia="Calibri" w:hAnsi="Times New Roman" w:cs="Times New Roman"/>
          <w:sz w:val="24"/>
          <w:szCs w:val="24"/>
        </w:rPr>
      </w:r>
      <w:r w:rsidRPr="00CE359A">
        <w:rPr>
          <w:rFonts w:ascii="Times New Roman" w:eastAsia="Calibri" w:hAnsi="Times New Roman" w:cs="Times New Roman"/>
          <w:sz w:val="24"/>
          <w:szCs w:val="24"/>
        </w:rPr>
        <w:fldChar w:fldCharType="separate"/>
      </w:r>
      <w:r w:rsidR="00636BDC">
        <w:rPr>
          <w:rFonts w:ascii="Times New Roman" w:eastAsia="Calibri" w:hAnsi="Times New Roman" w:cs="Times New Roman"/>
          <w:sz w:val="24"/>
          <w:szCs w:val="24"/>
        </w:rPr>
        <w:t>7.1</w:t>
      </w:r>
      <w:r w:rsidRPr="00CE359A">
        <w:rPr>
          <w:rFonts w:ascii="Times New Roman" w:eastAsia="Calibri" w:hAnsi="Times New Roman" w:cs="Times New Roman"/>
          <w:sz w:val="24"/>
          <w:szCs w:val="24"/>
        </w:rPr>
        <w:fldChar w:fldCharType="end"/>
      </w:r>
      <w:r w:rsidRPr="00CE359A">
        <w:rPr>
          <w:rFonts w:ascii="Times New Roman" w:eastAsia="Calibri" w:hAnsi="Times New Roman" w:cs="Times New Roman"/>
          <w:sz w:val="24"/>
          <w:szCs w:val="24"/>
        </w:rPr>
        <w:t>. punktu, Pasūtītājs samaksā Izpildītājam par Pakalpojumu tādā apjomā, kā tas ir paveikts atbilstoši Līguma noteikumiem uz Līguma izbeigšanas dienu saskaņā ar Līgumā noteikto kārtību.</w:t>
      </w:r>
    </w:p>
    <w:p w14:paraId="3ED3A7EC" w14:textId="77777777" w:rsidR="00636BDC" w:rsidRPr="00636BDC" w:rsidRDefault="00636BDC" w:rsidP="00636BDC">
      <w:pPr>
        <w:numPr>
          <w:ilvl w:val="1"/>
          <w:numId w:val="11"/>
        </w:numPr>
        <w:spacing w:after="0" w:line="240" w:lineRule="auto"/>
        <w:ind w:left="567" w:hanging="567"/>
        <w:jc w:val="both"/>
        <w:rPr>
          <w:rFonts w:ascii="Times New Roman" w:eastAsia="Calibri" w:hAnsi="Times New Roman" w:cs="Times New Roman"/>
          <w:sz w:val="24"/>
          <w:szCs w:val="24"/>
        </w:rPr>
      </w:pPr>
      <w:r w:rsidRPr="00636BDC">
        <w:rPr>
          <w:rFonts w:ascii="Times New Roman" w:eastAsia="Calibri" w:hAnsi="Times New Roman" w:cs="Times New Roman"/>
          <w:sz w:val="24"/>
          <w:szCs w:val="24"/>
        </w:rPr>
        <w:t xml:space="preserve">Pasūtītājs ir tiesīgs Līgumu ar Izpildītāju pārtraukt nekavējoties, </w:t>
      </w:r>
      <w:proofErr w:type="spellStart"/>
      <w:r w:rsidRPr="00636BDC">
        <w:rPr>
          <w:rFonts w:ascii="Times New Roman" w:eastAsia="Calibri" w:hAnsi="Times New Roman" w:cs="Times New Roman"/>
          <w:sz w:val="24"/>
          <w:szCs w:val="24"/>
        </w:rPr>
        <w:t>rakstveidā</w:t>
      </w:r>
      <w:proofErr w:type="spellEnd"/>
      <w:r w:rsidRPr="00636BDC">
        <w:rPr>
          <w:rFonts w:ascii="Times New Roman" w:eastAsia="Calibri" w:hAnsi="Times New Roman" w:cs="Times New Roman"/>
          <w:sz w:val="24"/>
          <w:szCs w:val="24"/>
        </w:rPr>
        <w:t xml:space="preserve"> par to paziņojot Izpildītājam, ja Izpildītājs apzināti Pasūtītājam sniedzis nepatiesu informāciju vai ar nolūku veicis prettiesiskas darbības.</w:t>
      </w:r>
    </w:p>
    <w:p w14:paraId="58DDE9B1" w14:textId="71C572F3" w:rsidR="00636BDC" w:rsidRPr="00636BDC" w:rsidRDefault="00636BDC" w:rsidP="00636BDC">
      <w:pPr>
        <w:numPr>
          <w:ilvl w:val="1"/>
          <w:numId w:val="11"/>
        </w:numPr>
        <w:spacing w:after="0" w:line="240" w:lineRule="auto"/>
        <w:ind w:left="567" w:hanging="567"/>
        <w:jc w:val="both"/>
        <w:rPr>
          <w:rFonts w:ascii="Times New Roman" w:eastAsia="Calibri" w:hAnsi="Times New Roman" w:cs="Times New Roman"/>
          <w:sz w:val="24"/>
          <w:szCs w:val="24"/>
        </w:rPr>
      </w:pPr>
      <w:r w:rsidRPr="00636BDC">
        <w:rPr>
          <w:rFonts w:ascii="Times New Roman" w:eastAsia="Calibri" w:hAnsi="Times New Roman" w:cs="Times New Roman"/>
          <w:sz w:val="24"/>
          <w:szCs w:val="24"/>
        </w:rPr>
        <w:t xml:space="preserve">Izpildītājs ir tiesīgs vienpusēji izbeigt Līgumu, par to </w:t>
      </w:r>
      <w:proofErr w:type="spellStart"/>
      <w:r w:rsidRPr="00636BDC">
        <w:rPr>
          <w:rFonts w:ascii="Times New Roman" w:eastAsia="Calibri" w:hAnsi="Times New Roman" w:cs="Times New Roman"/>
          <w:sz w:val="24"/>
          <w:szCs w:val="24"/>
        </w:rPr>
        <w:t>rakstveidā</w:t>
      </w:r>
      <w:proofErr w:type="spellEnd"/>
      <w:r w:rsidRPr="00636BDC">
        <w:rPr>
          <w:rFonts w:ascii="Times New Roman" w:eastAsia="Calibri" w:hAnsi="Times New Roman" w:cs="Times New Roman"/>
          <w:sz w:val="24"/>
          <w:szCs w:val="24"/>
        </w:rPr>
        <w:t xml:space="preserve"> paziņojot Pasūtītājam 10</w:t>
      </w:r>
      <w:r w:rsidR="00CD28AA">
        <w:rPr>
          <w:rFonts w:ascii="Times New Roman" w:eastAsia="Calibri" w:hAnsi="Times New Roman" w:cs="Times New Roman"/>
          <w:sz w:val="24"/>
          <w:szCs w:val="24"/>
        </w:rPr>
        <w:t> </w:t>
      </w:r>
      <w:r w:rsidRPr="00636BDC">
        <w:rPr>
          <w:rFonts w:ascii="Times New Roman" w:eastAsia="Calibri" w:hAnsi="Times New Roman" w:cs="Times New Roman"/>
          <w:sz w:val="24"/>
          <w:szCs w:val="24"/>
        </w:rPr>
        <w:t>(desmit) dienas iepriekš un neatlīdzinot tādējādi radušos izdevumus un/vai zaudējumus, ja:</w:t>
      </w:r>
    </w:p>
    <w:p w14:paraId="545B06CA" w14:textId="66192086" w:rsidR="00636BDC" w:rsidRPr="00CD28AA" w:rsidRDefault="00636BDC" w:rsidP="00CD28AA">
      <w:pPr>
        <w:numPr>
          <w:ilvl w:val="2"/>
          <w:numId w:val="11"/>
        </w:numPr>
        <w:spacing w:after="0" w:line="240" w:lineRule="auto"/>
        <w:ind w:left="1276" w:hanging="850"/>
        <w:jc w:val="both"/>
        <w:rPr>
          <w:rFonts w:ascii="Times New Roman" w:hAnsi="Times New Roman" w:cs="Times New Roman"/>
          <w:color w:val="000000"/>
          <w:spacing w:val="2"/>
          <w:sz w:val="24"/>
          <w:szCs w:val="24"/>
          <w:lang w:eastAsia="zh-CN"/>
        </w:rPr>
      </w:pPr>
      <w:r w:rsidRPr="00CD28AA">
        <w:rPr>
          <w:rFonts w:ascii="Times New Roman" w:hAnsi="Times New Roman" w:cs="Times New Roman"/>
          <w:color w:val="000000"/>
          <w:spacing w:val="2"/>
          <w:sz w:val="24"/>
          <w:szCs w:val="24"/>
          <w:lang w:eastAsia="zh-CN"/>
        </w:rPr>
        <w:t xml:space="preserve">Pasūtītājs nav ievērojis Līguma </w:t>
      </w:r>
      <w:r w:rsidR="00CD28AA">
        <w:rPr>
          <w:rFonts w:ascii="Times New Roman" w:hAnsi="Times New Roman" w:cs="Times New Roman"/>
          <w:color w:val="000000"/>
          <w:spacing w:val="2"/>
          <w:sz w:val="24"/>
          <w:szCs w:val="24"/>
          <w:lang w:eastAsia="zh-CN"/>
        </w:rPr>
        <w:fldChar w:fldCharType="begin"/>
      </w:r>
      <w:r w:rsidR="00CD28AA">
        <w:rPr>
          <w:rFonts w:ascii="Times New Roman" w:hAnsi="Times New Roman" w:cs="Times New Roman"/>
          <w:color w:val="000000"/>
          <w:spacing w:val="2"/>
          <w:sz w:val="24"/>
          <w:szCs w:val="24"/>
          <w:lang w:eastAsia="zh-CN"/>
        </w:rPr>
        <w:instrText xml:space="preserve"> REF _Ref192837494 \r \h </w:instrText>
      </w:r>
      <w:r w:rsidR="00CD28AA">
        <w:rPr>
          <w:rFonts w:ascii="Times New Roman" w:hAnsi="Times New Roman" w:cs="Times New Roman"/>
          <w:color w:val="000000"/>
          <w:spacing w:val="2"/>
          <w:sz w:val="24"/>
          <w:szCs w:val="24"/>
          <w:lang w:eastAsia="zh-CN"/>
        </w:rPr>
      </w:r>
      <w:r w:rsidR="00CD28AA">
        <w:rPr>
          <w:rFonts w:ascii="Times New Roman" w:hAnsi="Times New Roman" w:cs="Times New Roman"/>
          <w:color w:val="000000"/>
          <w:spacing w:val="2"/>
          <w:sz w:val="24"/>
          <w:szCs w:val="24"/>
          <w:lang w:eastAsia="zh-CN"/>
        </w:rPr>
        <w:fldChar w:fldCharType="separate"/>
      </w:r>
      <w:r w:rsidR="00CB7138">
        <w:rPr>
          <w:rFonts w:ascii="Times New Roman" w:hAnsi="Times New Roman" w:cs="Times New Roman"/>
          <w:color w:val="000000"/>
          <w:spacing w:val="2"/>
          <w:sz w:val="24"/>
          <w:szCs w:val="24"/>
          <w:lang w:eastAsia="zh-CN"/>
        </w:rPr>
        <w:t>3.5</w:t>
      </w:r>
      <w:r w:rsidR="00CD28AA">
        <w:rPr>
          <w:rFonts w:ascii="Times New Roman" w:hAnsi="Times New Roman" w:cs="Times New Roman"/>
          <w:color w:val="000000"/>
          <w:spacing w:val="2"/>
          <w:sz w:val="24"/>
          <w:szCs w:val="24"/>
          <w:lang w:eastAsia="zh-CN"/>
        </w:rPr>
        <w:fldChar w:fldCharType="end"/>
      </w:r>
      <w:r w:rsidRPr="00CD28AA">
        <w:rPr>
          <w:rFonts w:ascii="Times New Roman" w:hAnsi="Times New Roman" w:cs="Times New Roman"/>
          <w:color w:val="000000"/>
          <w:spacing w:val="2"/>
          <w:sz w:val="24"/>
          <w:szCs w:val="24"/>
          <w:lang w:eastAsia="zh-CN"/>
        </w:rPr>
        <w:t>.</w:t>
      </w:r>
      <w:r w:rsidR="00CD28AA">
        <w:rPr>
          <w:rFonts w:ascii="Times New Roman" w:hAnsi="Times New Roman" w:cs="Times New Roman"/>
          <w:color w:val="000000"/>
          <w:spacing w:val="2"/>
          <w:sz w:val="24"/>
          <w:szCs w:val="24"/>
          <w:lang w:eastAsia="zh-CN"/>
        </w:rPr>
        <w:t> </w:t>
      </w:r>
      <w:r w:rsidRPr="00CD28AA">
        <w:rPr>
          <w:rFonts w:ascii="Times New Roman" w:hAnsi="Times New Roman" w:cs="Times New Roman"/>
          <w:color w:val="000000"/>
          <w:spacing w:val="2"/>
          <w:sz w:val="24"/>
          <w:szCs w:val="24"/>
          <w:lang w:eastAsia="zh-CN"/>
        </w:rPr>
        <w:t>punktā noteikto rēķina apmaksas termiņu, un Izpildītājs ir informējis Pasūtītāju par rēķina apmaksas neveikšanu, bet Pasūtītājs to nav novērsis Izpildītāja noteiktajā termiņā;</w:t>
      </w:r>
    </w:p>
    <w:p w14:paraId="432044E8" w14:textId="77777777" w:rsidR="00636BDC" w:rsidRPr="00CD28AA" w:rsidRDefault="00636BDC" w:rsidP="00CD28AA">
      <w:pPr>
        <w:numPr>
          <w:ilvl w:val="2"/>
          <w:numId w:val="11"/>
        </w:numPr>
        <w:spacing w:after="0" w:line="240" w:lineRule="auto"/>
        <w:ind w:left="1276" w:hanging="850"/>
        <w:jc w:val="both"/>
        <w:rPr>
          <w:rFonts w:ascii="Times New Roman" w:hAnsi="Times New Roman" w:cs="Times New Roman"/>
          <w:color w:val="000000"/>
          <w:spacing w:val="2"/>
          <w:sz w:val="24"/>
          <w:szCs w:val="24"/>
          <w:lang w:eastAsia="zh-CN"/>
        </w:rPr>
      </w:pPr>
      <w:r w:rsidRPr="00CD28AA">
        <w:rPr>
          <w:rFonts w:ascii="Times New Roman" w:hAnsi="Times New Roman" w:cs="Times New Roman"/>
          <w:color w:val="000000"/>
          <w:spacing w:val="2"/>
          <w:sz w:val="24"/>
          <w:szCs w:val="24"/>
          <w:lang w:eastAsia="zh-CN"/>
        </w:rPr>
        <w:t>Pasūtītājs Izpildītājam nodarījis zaudējumus;</w:t>
      </w:r>
    </w:p>
    <w:p w14:paraId="480043BC" w14:textId="221C6DFB" w:rsidR="00636BDC" w:rsidRPr="00CD28AA" w:rsidRDefault="00636BDC" w:rsidP="00CD28AA">
      <w:pPr>
        <w:numPr>
          <w:ilvl w:val="2"/>
          <w:numId w:val="11"/>
        </w:numPr>
        <w:spacing w:after="0" w:line="240" w:lineRule="auto"/>
        <w:ind w:left="1276" w:hanging="850"/>
        <w:jc w:val="both"/>
        <w:rPr>
          <w:rFonts w:ascii="Times New Roman" w:hAnsi="Times New Roman" w:cs="Times New Roman"/>
          <w:color w:val="000000"/>
          <w:spacing w:val="2"/>
          <w:sz w:val="24"/>
          <w:szCs w:val="24"/>
          <w:lang w:eastAsia="zh-CN"/>
        </w:rPr>
      </w:pPr>
      <w:r w:rsidRPr="00CD28AA">
        <w:rPr>
          <w:rFonts w:ascii="Times New Roman" w:hAnsi="Times New Roman" w:cs="Times New Roman"/>
          <w:color w:val="000000"/>
          <w:spacing w:val="2"/>
          <w:sz w:val="24"/>
          <w:szCs w:val="24"/>
          <w:lang w:eastAsia="zh-CN"/>
        </w:rPr>
        <w:t xml:space="preserve">Pasūtītājam aprēķināto līgumsodu apmērs sasniedzis 10% (desmit procenti) no </w:t>
      </w:r>
      <w:r w:rsidR="00CD28AA" w:rsidRPr="00CE359A">
        <w:rPr>
          <w:rFonts w:ascii="Times New Roman" w:hAnsi="Times New Roman" w:cs="Times New Roman"/>
          <w:color w:val="000000"/>
          <w:spacing w:val="2"/>
          <w:sz w:val="24"/>
          <w:szCs w:val="24"/>
          <w:lang w:eastAsia="zh-CN"/>
        </w:rPr>
        <w:t xml:space="preserve">Līguma </w:t>
      </w:r>
      <w:r w:rsidR="00CD28AA">
        <w:rPr>
          <w:rFonts w:ascii="Times New Roman" w:hAnsi="Times New Roman" w:cs="Times New Roman"/>
          <w:color w:val="000000"/>
          <w:spacing w:val="3"/>
          <w:sz w:val="24"/>
          <w:szCs w:val="24"/>
          <w:lang w:eastAsia="zh-CN"/>
        </w:rPr>
        <w:fldChar w:fldCharType="begin"/>
      </w:r>
      <w:r w:rsidR="00CD28AA">
        <w:rPr>
          <w:rFonts w:ascii="Times New Roman" w:hAnsi="Times New Roman" w:cs="Times New Roman"/>
          <w:color w:val="000000"/>
          <w:spacing w:val="2"/>
          <w:sz w:val="24"/>
          <w:szCs w:val="24"/>
          <w:lang w:eastAsia="zh-CN"/>
        </w:rPr>
        <w:instrText xml:space="preserve"> REF _Ref192173582 \r \h </w:instrText>
      </w:r>
      <w:r w:rsidR="00CD28AA">
        <w:rPr>
          <w:rFonts w:ascii="Times New Roman" w:hAnsi="Times New Roman" w:cs="Times New Roman"/>
          <w:color w:val="000000"/>
          <w:spacing w:val="3"/>
          <w:sz w:val="24"/>
          <w:szCs w:val="24"/>
          <w:lang w:eastAsia="zh-CN"/>
        </w:rPr>
      </w:r>
      <w:r w:rsidR="00CD28AA">
        <w:rPr>
          <w:rFonts w:ascii="Times New Roman" w:hAnsi="Times New Roman" w:cs="Times New Roman"/>
          <w:color w:val="000000"/>
          <w:spacing w:val="3"/>
          <w:sz w:val="24"/>
          <w:szCs w:val="24"/>
          <w:lang w:eastAsia="zh-CN"/>
        </w:rPr>
        <w:fldChar w:fldCharType="separate"/>
      </w:r>
      <w:r w:rsidR="00CB7138">
        <w:rPr>
          <w:rFonts w:ascii="Times New Roman" w:hAnsi="Times New Roman" w:cs="Times New Roman"/>
          <w:color w:val="000000"/>
          <w:spacing w:val="2"/>
          <w:sz w:val="24"/>
          <w:szCs w:val="24"/>
          <w:lang w:eastAsia="zh-CN"/>
        </w:rPr>
        <w:t>3.2</w:t>
      </w:r>
      <w:r w:rsidR="00CD28AA">
        <w:rPr>
          <w:rFonts w:ascii="Times New Roman" w:hAnsi="Times New Roman" w:cs="Times New Roman"/>
          <w:color w:val="000000"/>
          <w:spacing w:val="3"/>
          <w:sz w:val="24"/>
          <w:szCs w:val="24"/>
          <w:lang w:eastAsia="zh-CN"/>
        </w:rPr>
        <w:fldChar w:fldCharType="end"/>
      </w:r>
      <w:r w:rsidR="00CD28AA" w:rsidRPr="00CE359A">
        <w:rPr>
          <w:rFonts w:ascii="Times New Roman" w:hAnsi="Times New Roman" w:cs="Times New Roman"/>
          <w:color w:val="000000"/>
          <w:spacing w:val="3"/>
          <w:sz w:val="24"/>
          <w:szCs w:val="24"/>
          <w:lang w:eastAsia="zh-CN"/>
        </w:rPr>
        <w:t>.</w:t>
      </w:r>
      <w:r w:rsidR="00CD28AA" w:rsidRPr="00CE359A">
        <w:rPr>
          <w:rFonts w:ascii="Times New Roman" w:hAnsi="Times New Roman" w:cs="Times New Roman"/>
          <w:color w:val="000000"/>
          <w:spacing w:val="2"/>
          <w:sz w:val="24"/>
          <w:szCs w:val="24"/>
          <w:lang w:eastAsia="zh-CN"/>
        </w:rPr>
        <w:t> punktā atrunātās summas</w:t>
      </w:r>
      <w:r w:rsidRPr="00CD28AA">
        <w:rPr>
          <w:rFonts w:ascii="Times New Roman" w:hAnsi="Times New Roman" w:cs="Times New Roman"/>
          <w:color w:val="000000"/>
          <w:spacing w:val="2"/>
          <w:sz w:val="24"/>
          <w:szCs w:val="24"/>
          <w:lang w:eastAsia="zh-CN"/>
        </w:rPr>
        <w:t>.</w:t>
      </w:r>
    </w:p>
    <w:p w14:paraId="6342EB30" w14:textId="77777777" w:rsidR="00286B5B" w:rsidRPr="00286B5B" w:rsidRDefault="00286B5B" w:rsidP="00286B5B">
      <w:pPr>
        <w:numPr>
          <w:ilvl w:val="1"/>
          <w:numId w:val="11"/>
        </w:numPr>
        <w:spacing w:after="0" w:line="240" w:lineRule="auto"/>
        <w:ind w:left="567" w:hanging="567"/>
        <w:jc w:val="both"/>
        <w:rPr>
          <w:rFonts w:ascii="Times New Roman" w:eastAsia="Calibri" w:hAnsi="Times New Roman" w:cs="Times New Roman"/>
          <w:sz w:val="24"/>
          <w:szCs w:val="24"/>
        </w:rPr>
      </w:pPr>
      <w:r w:rsidRPr="00286B5B">
        <w:rPr>
          <w:rFonts w:ascii="Times New Roman" w:eastAsia="Calibri" w:hAnsi="Times New Roman" w:cs="Times New Roman"/>
          <w:sz w:val="24"/>
          <w:szCs w:val="24"/>
        </w:rPr>
        <w:t>Līguma grozījumi pieļaujami Publisko iepirkumu likuma (turpmāk – PIL) 61. pantā noteiktajos gadījumos un kārtībā, tostarp:</w:t>
      </w:r>
    </w:p>
    <w:p w14:paraId="19456DF3" w14:textId="76678650" w:rsidR="00286B5B" w:rsidRPr="00286B5B" w:rsidRDefault="00286B5B" w:rsidP="00286B5B">
      <w:pPr>
        <w:pStyle w:val="ListParagraph"/>
        <w:numPr>
          <w:ilvl w:val="2"/>
          <w:numId w:val="11"/>
        </w:numPr>
        <w:spacing w:after="0" w:line="240" w:lineRule="auto"/>
        <w:jc w:val="both"/>
        <w:rPr>
          <w:rFonts w:ascii="Times New Roman" w:eastAsia="Calibri" w:hAnsi="Times New Roman" w:cs="Times New Roman"/>
          <w:sz w:val="24"/>
          <w:szCs w:val="24"/>
        </w:rPr>
      </w:pPr>
      <w:r w:rsidRPr="00286B5B">
        <w:rPr>
          <w:rFonts w:ascii="Times New Roman" w:eastAsia="Calibri" w:hAnsi="Times New Roman" w:cs="Times New Roman"/>
          <w:sz w:val="24"/>
          <w:szCs w:val="24"/>
        </w:rPr>
        <w:t>iestājoties jebkādiem apstākļiem, k</w:t>
      </w:r>
      <w:r>
        <w:rPr>
          <w:rFonts w:ascii="Times New Roman" w:eastAsia="Calibri" w:hAnsi="Times New Roman" w:cs="Times New Roman"/>
          <w:sz w:val="24"/>
          <w:szCs w:val="24"/>
        </w:rPr>
        <w:t>as atbilst jebkuriem no PIL 61. </w:t>
      </w:r>
      <w:r w:rsidRPr="00286B5B">
        <w:rPr>
          <w:rFonts w:ascii="Times New Roman" w:eastAsia="Calibri" w:hAnsi="Times New Roman" w:cs="Times New Roman"/>
          <w:sz w:val="24"/>
          <w:szCs w:val="24"/>
        </w:rPr>
        <w:t>panta otrajā un trešajā daļā minētajiem priekšnoteikumiem;</w:t>
      </w:r>
    </w:p>
    <w:p w14:paraId="1797D121" w14:textId="77777777" w:rsidR="00286B5B" w:rsidRPr="00286B5B" w:rsidRDefault="00286B5B" w:rsidP="00286B5B">
      <w:pPr>
        <w:pStyle w:val="ListParagraph"/>
        <w:numPr>
          <w:ilvl w:val="2"/>
          <w:numId w:val="11"/>
        </w:numPr>
        <w:spacing w:after="0" w:line="240" w:lineRule="auto"/>
        <w:jc w:val="both"/>
        <w:rPr>
          <w:rFonts w:ascii="Times New Roman" w:eastAsia="Calibri" w:hAnsi="Times New Roman" w:cs="Times New Roman"/>
          <w:sz w:val="24"/>
          <w:szCs w:val="24"/>
        </w:rPr>
      </w:pPr>
      <w:r w:rsidRPr="00286B5B">
        <w:rPr>
          <w:rFonts w:ascii="Times New Roman" w:eastAsia="Calibri" w:hAnsi="Times New Roman" w:cs="Times New Roman"/>
          <w:sz w:val="24"/>
          <w:szCs w:val="24"/>
        </w:rPr>
        <w:t xml:space="preserve">grozījumi var attiekties uz izmaiņām termiņos, ja izmaiņām par pamatu ir jauni vai iepriekš neparedzēti, objektīvi apstākļi, kas radušies pēc Līguma noslēgšanas, </w:t>
      </w:r>
      <w:r w:rsidRPr="00286B5B">
        <w:rPr>
          <w:rFonts w:ascii="Times New Roman" w:eastAsia="Calibri" w:hAnsi="Times New Roman" w:cs="Times New Roman"/>
          <w:sz w:val="24"/>
          <w:szCs w:val="24"/>
        </w:rPr>
        <w:lastRenderedPageBreak/>
        <w:t>Līguma izpildes laikā un kas Līguma slēgšanas brīdī nepastāvēja vai nebija saprātīgi un precīzi prognozējami;</w:t>
      </w:r>
    </w:p>
    <w:p w14:paraId="363EAE43" w14:textId="77777777" w:rsidR="00286B5B" w:rsidRPr="00286B5B" w:rsidRDefault="00286B5B" w:rsidP="00286B5B">
      <w:pPr>
        <w:pStyle w:val="ListParagraph"/>
        <w:numPr>
          <w:ilvl w:val="2"/>
          <w:numId w:val="11"/>
        </w:numPr>
        <w:spacing w:after="0" w:line="240" w:lineRule="auto"/>
        <w:jc w:val="both"/>
        <w:rPr>
          <w:rFonts w:ascii="Times New Roman" w:eastAsia="Calibri" w:hAnsi="Times New Roman" w:cs="Times New Roman"/>
          <w:sz w:val="24"/>
          <w:szCs w:val="24"/>
        </w:rPr>
      </w:pPr>
      <w:r w:rsidRPr="00286B5B">
        <w:rPr>
          <w:rFonts w:ascii="Times New Roman" w:eastAsia="Calibri" w:hAnsi="Times New Roman" w:cs="Times New Roman"/>
          <w:sz w:val="24"/>
          <w:szCs w:val="24"/>
        </w:rPr>
        <w:t xml:space="preserve">grozījumu apjoms ir neierobežots, ciktāl PIL attiecībā par konkrētiem grozījumiem nenosaka citādāk. Puse, kura iniciē izmaiņas, iesniedz otrai Pusei </w:t>
      </w:r>
      <w:proofErr w:type="spellStart"/>
      <w:r w:rsidRPr="00286B5B">
        <w:rPr>
          <w:rFonts w:ascii="Times New Roman" w:eastAsia="Calibri" w:hAnsi="Times New Roman" w:cs="Times New Roman"/>
          <w:sz w:val="24"/>
          <w:szCs w:val="24"/>
        </w:rPr>
        <w:t>rakstveidā</w:t>
      </w:r>
      <w:proofErr w:type="spellEnd"/>
      <w:r w:rsidRPr="00286B5B">
        <w:rPr>
          <w:rFonts w:ascii="Times New Roman" w:eastAsia="Calibri" w:hAnsi="Times New Roman" w:cs="Times New Roman"/>
          <w:sz w:val="24"/>
          <w:szCs w:val="24"/>
        </w:rPr>
        <w:t xml:space="preserve"> pamatojošu iesniegumu, pēc kā Puses lemj par izmaiņu pieļaujamību.</w:t>
      </w:r>
    </w:p>
    <w:p w14:paraId="46BC2BFB" w14:textId="4657CF31" w:rsidR="005660F8" w:rsidRPr="00CE359A" w:rsidRDefault="005660F8" w:rsidP="00F957B7">
      <w:pPr>
        <w:numPr>
          <w:ilvl w:val="1"/>
          <w:numId w:val="11"/>
        </w:numPr>
        <w:spacing w:after="0" w:line="240" w:lineRule="auto"/>
        <w:ind w:left="567" w:hanging="567"/>
        <w:jc w:val="both"/>
        <w:rPr>
          <w:rFonts w:ascii="Times New Roman" w:eastAsia="Calibri" w:hAnsi="Times New Roman" w:cs="Times New Roman"/>
          <w:sz w:val="24"/>
          <w:szCs w:val="24"/>
        </w:rPr>
      </w:pPr>
      <w:r w:rsidRPr="00CE359A">
        <w:rPr>
          <w:rFonts w:ascii="Times New Roman" w:eastAsia="Calibri" w:hAnsi="Times New Roman" w:cs="Times New Roman"/>
          <w:sz w:val="24"/>
          <w:szCs w:val="24"/>
        </w:rPr>
        <w:t xml:space="preserve">Līguma </w:t>
      </w:r>
      <w:r w:rsidR="00286B5B">
        <w:rPr>
          <w:rFonts w:ascii="Times New Roman" w:eastAsia="Calibri" w:hAnsi="Times New Roman" w:cs="Times New Roman"/>
          <w:sz w:val="24"/>
          <w:szCs w:val="24"/>
        </w:rPr>
        <w:t>grozījumi tie veikti</w:t>
      </w:r>
      <w:r w:rsidRPr="00CE359A">
        <w:rPr>
          <w:rFonts w:ascii="Times New Roman" w:eastAsia="Calibri" w:hAnsi="Times New Roman" w:cs="Times New Roman"/>
          <w:sz w:val="24"/>
          <w:szCs w:val="24"/>
        </w:rPr>
        <w:t xml:space="preserve">, Pusēm </w:t>
      </w:r>
      <w:r w:rsidR="00286B5B">
        <w:rPr>
          <w:rFonts w:ascii="Times New Roman" w:eastAsia="Calibri" w:hAnsi="Times New Roman" w:cs="Times New Roman"/>
          <w:sz w:val="24"/>
          <w:szCs w:val="24"/>
        </w:rPr>
        <w:t xml:space="preserve">abpusēji </w:t>
      </w:r>
      <w:r w:rsidRPr="00CE359A">
        <w:rPr>
          <w:rFonts w:ascii="Times New Roman" w:eastAsia="Calibri" w:hAnsi="Times New Roman" w:cs="Times New Roman"/>
          <w:sz w:val="24"/>
          <w:szCs w:val="24"/>
        </w:rPr>
        <w:t xml:space="preserve">vienojoties. Visi Līguma grozījumi noformējami rakstiski un pievienojami Līgumam kā neatņemama sastāvdaļa. </w:t>
      </w:r>
    </w:p>
    <w:p w14:paraId="3BF00DB5" w14:textId="77777777" w:rsidR="005660F8" w:rsidRDefault="005660F8" w:rsidP="00F957B7">
      <w:pPr>
        <w:numPr>
          <w:ilvl w:val="1"/>
          <w:numId w:val="11"/>
        </w:numPr>
        <w:spacing w:after="0" w:line="240" w:lineRule="auto"/>
        <w:ind w:left="567" w:hanging="567"/>
        <w:jc w:val="both"/>
        <w:rPr>
          <w:rFonts w:ascii="Times New Roman" w:eastAsia="Calibri" w:hAnsi="Times New Roman" w:cs="Times New Roman"/>
          <w:sz w:val="24"/>
          <w:szCs w:val="24"/>
        </w:rPr>
      </w:pPr>
      <w:r w:rsidRPr="00CE359A">
        <w:rPr>
          <w:rFonts w:ascii="Times New Roman" w:eastAsia="Calibri" w:hAnsi="Times New Roman" w:cs="Times New Roman"/>
          <w:sz w:val="24"/>
          <w:szCs w:val="24"/>
        </w:rPr>
        <w:t>Līguma grozījumi stājas spēkā ar dienu, kad tie ir abpusēji parakstīti.</w:t>
      </w:r>
    </w:p>
    <w:p w14:paraId="5B2AB844" w14:textId="76E36D27" w:rsidR="001527A2" w:rsidRPr="001527A2" w:rsidRDefault="001527A2" w:rsidP="001527A2">
      <w:pPr>
        <w:keepNext/>
        <w:numPr>
          <w:ilvl w:val="0"/>
          <w:numId w:val="11"/>
        </w:numPr>
        <w:spacing w:before="120" w:after="120" w:line="240" w:lineRule="auto"/>
        <w:ind w:left="714" w:hanging="357"/>
        <w:jc w:val="center"/>
        <w:rPr>
          <w:rFonts w:ascii="Times New Roman" w:eastAsia="DejaVu Sans" w:hAnsi="Times New Roman" w:cs="Times New Roman"/>
          <w:b/>
          <w:kern w:val="1"/>
          <w:sz w:val="24"/>
          <w:szCs w:val="24"/>
          <w:lang w:eastAsia="ar-SA"/>
        </w:rPr>
      </w:pPr>
      <w:r w:rsidRPr="001527A2">
        <w:rPr>
          <w:rFonts w:ascii="Times New Roman" w:eastAsia="DejaVu Sans" w:hAnsi="Times New Roman" w:cs="Times New Roman"/>
          <w:b/>
          <w:kern w:val="1"/>
          <w:sz w:val="24"/>
          <w:szCs w:val="24"/>
          <w:lang w:eastAsia="ar-SA"/>
        </w:rPr>
        <w:t>KONFIDENCIALITĀTE UN FIZISKO PERSONU DATU AIZSARDZĪBA</w:t>
      </w:r>
    </w:p>
    <w:p w14:paraId="10EBF175" w14:textId="77777777"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1527A2">
        <w:rPr>
          <w:rFonts w:ascii="Times New Roman" w:hAnsi="Times New Roman"/>
          <w:sz w:val="24"/>
          <w:szCs w:val="24"/>
        </w:rPr>
        <w:t>prezumēta</w:t>
      </w:r>
      <w:proofErr w:type="spellEnd"/>
      <w:r w:rsidRPr="001527A2">
        <w:rPr>
          <w:rFonts w:ascii="Times New Roman" w:hAnsi="Times New Roman"/>
          <w:sz w:val="24"/>
          <w:szCs w:val="24"/>
        </w:rPr>
        <w:t xml:space="preserve"> par konfidenciālu. Šaubu gadījumā Puses precizē attiecīgās informācijas statusu.</w:t>
      </w:r>
    </w:p>
    <w:p w14:paraId="469AC66F" w14:textId="77777777"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3ABB5B41" w14:textId="77777777"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40A898AA" w14:textId="77777777"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Pienākums ievērot konfidencialitāti neattiecas uz informāciju, kura ir jāatklāj normatīvajos aktos noteiktām personām šajos aktos noteiktos gadījumos, apjomā un kārtībā.</w:t>
      </w:r>
    </w:p>
    <w:p w14:paraId="1EF5999C" w14:textId="484A29A6"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 xml:space="preserve">Ja </w:t>
      </w:r>
      <w:r w:rsidRPr="001527A2">
        <w:rPr>
          <w:rFonts w:ascii="Times New Roman" w:hAnsi="Times New Roman"/>
          <w:bCs/>
          <w:sz w:val="24"/>
          <w:szCs w:val="24"/>
        </w:rPr>
        <w:t xml:space="preserve">Līguma izpildes ietvaros tiek iegūti dokumenti, vai informācija, kas satur, vai var saturēt fizisko personu datus, Puses ir tiesīgas apstrādāt no otras Puses iegūtos datus tikai ar mērķi nodrošināt Līgumā noteikto saistību izpildi, </w:t>
      </w:r>
      <w:r w:rsidRPr="001527A2">
        <w:rPr>
          <w:rFonts w:ascii="Times New Roman" w:hAnsi="Times New Roman"/>
          <w:bCs/>
          <w:sz w:val="24"/>
          <w:szCs w:val="24"/>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1527A2">
        <w:rPr>
          <w:rFonts w:ascii="Times New Roman" w:hAnsi="Times New Roman"/>
          <w:bCs/>
          <w:sz w:val="24"/>
          <w:szCs w:val="24"/>
        </w:rPr>
        <w:t xml:space="preserve"> </w:t>
      </w:r>
      <w:r>
        <w:rPr>
          <w:rFonts w:ascii="Times New Roman" w:hAnsi="Times New Roman"/>
          <w:bCs/>
          <w:sz w:val="24"/>
          <w:szCs w:val="24"/>
        </w:rPr>
        <w:t>Puse</w:t>
      </w:r>
      <w:r w:rsidRPr="001527A2">
        <w:rPr>
          <w:rFonts w:ascii="Times New Roman" w:hAnsi="Times New Roman"/>
          <w:bCs/>
          <w:sz w:val="24"/>
          <w:szCs w:val="24"/>
        </w:rPr>
        <w:t>, kur</w:t>
      </w:r>
      <w:r>
        <w:rPr>
          <w:rFonts w:ascii="Times New Roman" w:hAnsi="Times New Roman"/>
          <w:bCs/>
          <w:sz w:val="24"/>
          <w:szCs w:val="24"/>
        </w:rPr>
        <w:t>a</w:t>
      </w:r>
      <w:r w:rsidRPr="001527A2">
        <w:rPr>
          <w:rFonts w:ascii="Times New Roman" w:hAnsi="Times New Roman"/>
          <w:bCs/>
          <w:sz w:val="24"/>
          <w:szCs w:val="24"/>
        </w:rPr>
        <w:t xml:space="preserve"> nodod otra</w:t>
      </w:r>
      <w:r>
        <w:rPr>
          <w:rFonts w:ascii="Times New Roman" w:hAnsi="Times New Roman"/>
          <w:bCs/>
          <w:sz w:val="24"/>
          <w:szCs w:val="24"/>
        </w:rPr>
        <w:t>i</w:t>
      </w:r>
      <w:r w:rsidRPr="001527A2">
        <w:rPr>
          <w:rFonts w:ascii="Times New Roman" w:hAnsi="Times New Roman"/>
          <w:bCs/>
          <w:sz w:val="24"/>
          <w:szCs w:val="24"/>
        </w:rPr>
        <w:t xml:space="preserve"> </w:t>
      </w:r>
      <w:r>
        <w:rPr>
          <w:rFonts w:ascii="Times New Roman" w:hAnsi="Times New Roman"/>
          <w:bCs/>
          <w:sz w:val="24"/>
          <w:szCs w:val="24"/>
        </w:rPr>
        <w:t>Pusei</w:t>
      </w:r>
      <w:r w:rsidRPr="001527A2">
        <w:rPr>
          <w:rFonts w:ascii="Times New Roman" w:hAnsi="Times New Roman"/>
          <w:bCs/>
          <w:sz w:val="24"/>
          <w:szCs w:val="24"/>
        </w:rPr>
        <w:t xml:space="preserve"> fizisko personu datus apstrādei, atbild par attiecīgo datu subjektu personas datu apstrādes tiesiskā pamata nodrošināšanu, un īsteno atbilstošus tehniskos un organizatoriskos pasākumus fizisko personu datu aizsardzībai.</w:t>
      </w:r>
    </w:p>
    <w:p w14:paraId="4F12C612" w14:textId="77777777" w:rsidR="001527A2" w:rsidRPr="001527A2" w:rsidRDefault="001527A2" w:rsidP="001527A2">
      <w:pPr>
        <w:pStyle w:val="ListParagraph"/>
        <w:numPr>
          <w:ilvl w:val="1"/>
          <w:numId w:val="11"/>
        </w:numPr>
        <w:spacing w:before="60" w:after="60" w:line="240" w:lineRule="auto"/>
        <w:ind w:left="567" w:hanging="567"/>
        <w:contextualSpacing w:val="0"/>
        <w:jc w:val="both"/>
        <w:rPr>
          <w:rFonts w:ascii="Times New Roman" w:hAnsi="Times New Roman"/>
          <w:sz w:val="24"/>
          <w:szCs w:val="24"/>
        </w:rPr>
      </w:pPr>
      <w:r w:rsidRPr="001527A2">
        <w:rPr>
          <w:rFonts w:ascii="Times New Roman" w:hAnsi="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34AA436"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NEPĀRVARAMA VARA (FORCE MAJEURE)</w:t>
      </w:r>
    </w:p>
    <w:p w14:paraId="618A5BB8" w14:textId="32FD86BF" w:rsidR="005660F8" w:rsidRPr="00F957B7" w:rsidRDefault="005660F8" w:rsidP="00F957B7">
      <w:pPr>
        <w:pStyle w:val="ListParagraph"/>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F957B7">
        <w:rPr>
          <w:rFonts w:ascii="Times New Roman" w:hAnsi="Times New Roman" w:cs="Times New Roman"/>
          <w:color w:val="000000"/>
          <w:spacing w:val="3"/>
          <w:sz w:val="24"/>
          <w:szCs w:val="24"/>
          <w:lang w:eastAsia="zh-CN"/>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3ED9337" w14:textId="01A87278"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Pie šādiem apstākļiem pieskaitāmi –</w:t>
      </w:r>
      <w:r w:rsidR="00BB0EF3">
        <w:rPr>
          <w:rFonts w:ascii="Times New Roman" w:hAnsi="Times New Roman" w:cs="Times New Roman"/>
          <w:color w:val="000000"/>
          <w:spacing w:val="3"/>
          <w:sz w:val="24"/>
          <w:szCs w:val="24"/>
          <w:lang w:eastAsia="zh-CN"/>
        </w:rPr>
        <w:t xml:space="preserve"> </w:t>
      </w:r>
      <w:r w:rsidR="00BB0EF3" w:rsidRPr="00BB0EF3">
        <w:rPr>
          <w:rFonts w:ascii="Times New Roman" w:hAnsi="Times New Roman" w:cs="Times New Roman"/>
          <w:sz w:val="24"/>
          <w:szCs w:val="24"/>
        </w:rPr>
        <w:t xml:space="preserve">stihiskas nelaimes, kara darbība, </w:t>
      </w:r>
      <w:r w:rsidR="00BB0EF3" w:rsidRPr="00BB0EF3">
        <w:rPr>
          <w:rFonts w:ascii="Times New Roman" w:hAnsi="Times New Roman" w:cs="Times New Roman"/>
          <w:color w:val="000000"/>
          <w:spacing w:val="3"/>
          <w:sz w:val="24"/>
          <w:szCs w:val="24"/>
          <w:lang w:eastAsia="zh-CN"/>
        </w:rPr>
        <w:t>epidēmija,</w:t>
      </w:r>
      <w:r w:rsidR="00BB0EF3" w:rsidRPr="00BB0EF3">
        <w:rPr>
          <w:rFonts w:ascii="Times New Roman" w:hAnsi="Times New Roman" w:cs="Times New Roman"/>
          <w:sz w:val="24"/>
          <w:szCs w:val="24"/>
        </w:rPr>
        <w:t xml:space="preserve"> </w:t>
      </w:r>
      <w:r w:rsidR="00BB0EF3" w:rsidRPr="00BB0EF3">
        <w:rPr>
          <w:rFonts w:ascii="Times New Roman" w:hAnsi="Times New Roman" w:cs="Times New Roman"/>
          <w:sz w:val="24"/>
          <w:szCs w:val="24"/>
        </w:rPr>
        <w:lastRenderedPageBreak/>
        <w:t>blokāde, civiliedzīvotāju nemieri, streiki, sakaru un kredītiestāžu darbība, valsts varas un pārvaldes institūciju rīcība un izdotie tiesību akti, politiskā situācija valstī,</w:t>
      </w:r>
      <w:r w:rsidR="00BB0EF3">
        <w:t xml:space="preserve"> </w:t>
      </w:r>
      <w:r w:rsidRPr="00CE359A">
        <w:rPr>
          <w:rFonts w:ascii="Times New Roman" w:hAnsi="Times New Roman" w:cs="Times New Roman"/>
          <w:color w:val="000000"/>
          <w:spacing w:val="3"/>
          <w:sz w:val="24"/>
          <w:szCs w:val="24"/>
          <w:lang w:eastAsia="zh-CN"/>
        </w:rPr>
        <w:t>kā arī citi apstākļi, kas neiekļaujas Pušu iespējamās kontroles un ietekmes robežās.</w:t>
      </w:r>
    </w:p>
    <w:p w14:paraId="1C3568A5"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Pusei, kas atsaucas uz nepārvaramu, ārkārtēja rakstura apstākļu darbību, 3 (trīs) darbdienu laikā par tiem rakstiski paziņo otrai Pusei, norādot iespējamo saistību izpildes termiņu un cēloņsakarības pamatojumu starp šo faktu un nespēju izpildīt savas saistības.</w:t>
      </w:r>
    </w:p>
    <w:p w14:paraId="47FC363E"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31B9BA1F"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STRĪDU RISINĀŠANAS KĀRTĪBA</w:t>
      </w:r>
    </w:p>
    <w:p w14:paraId="3D2609AF"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Jebkuri no Līguma izrietoši strīdi, kas rodas starp Pusēm, tiek sākotnēji risināti savstarpēju sarunu ceļā.</w:t>
      </w:r>
    </w:p>
    <w:p w14:paraId="774E50EB"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No Līguma izrietošās saistības ir apspriežamas atbilstoši Latvijas Republikas normatīvajiem aktiem.</w:t>
      </w:r>
    </w:p>
    <w:p w14:paraId="1283391E"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Ja 40 (četrdesmit) dienu laikā strīdu nav iespējams atrisināt sarunu ceļā, tas tiek risināts Latvijas Republikas tiesā saskaņā ar Latvijas Republikā spēkā esošajiem normatīvajiem aktiem.</w:t>
      </w:r>
    </w:p>
    <w:p w14:paraId="4F32DD2F" w14:textId="77777777" w:rsidR="005660F8" w:rsidRPr="00CE359A" w:rsidRDefault="005660F8" w:rsidP="00F957B7">
      <w:pPr>
        <w:widowControl w:val="0"/>
        <w:numPr>
          <w:ilvl w:val="1"/>
          <w:numId w:val="11"/>
        </w:numPr>
        <w:shd w:val="clear" w:color="auto" w:fill="FFFFFF"/>
        <w:autoSpaceDE w:val="0"/>
        <w:spacing w:after="0" w:line="240" w:lineRule="auto"/>
        <w:ind w:left="567" w:hanging="567"/>
        <w:jc w:val="both"/>
        <w:rPr>
          <w:rFonts w:ascii="Times New Roman" w:hAnsi="Times New Roman" w:cs="Times New Roman"/>
          <w:color w:val="000000"/>
          <w:spacing w:val="3"/>
          <w:sz w:val="24"/>
          <w:szCs w:val="24"/>
          <w:lang w:eastAsia="zh-CN"/>
        </w:rPr>
      </w:pPr>
      <w:r w:rsidRPr="00CE359A">
        <w:rPr>
          <w:rFonts w:ascii="Times New Roman" w:hAnsi="Times New Roman" w:cs="Times New Roman"/>
          <w:color w:val="000000"/>
          <w:spacing w:val="3"/>
          <w:sz w:val="24"/>
          <w:szCs w:val="24"/>
          <w:lang w:eastAsia="zh-CN"/>
        </w:rPr>
        <w:t>Jautājumi, kas nav atrunāti Līgumā, tiek apspriesti un risināti saskaņā ar Latvijas Republikā spēkā esošajiem normatīvajiem aktiem.</w:t>
      </w:r>
    </w:p>
    <w:p w14:paraId="6D5C3122" w14:textId="77777777" w:rsidR="005660F8" w:rsidRPr="00CE359A" w:rsidRDefault="005660F8" w:rsidP="005660F8">
      <w:pPr>
        <w:numPr>
          <w:ilvl w:val="0"/>
          <w:numId w:val="11"/>
        </w:numPr>
        <w:spacing w:before="120" w:after="120" w:line="240" w:lineRule="auto"/>
        <w:ind w:right="-1"/>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CITI NOTEIKUMI</w:t>
      </w:r>
    </w:p>
    <w:p w14:paraId="04D5D61F" w14:textId="07609C61" w:rsidR="005660F8" w:rsidRPr="00F957B7" w:rsidRDefault="005660F8" w:rsidP="00AA266C">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SimSun" w:hAnsi="Times New Roman" w:cs="Times New Roman"/>
          <w:sz w:val="24"/>
          <w:szCs w:val="24"/>
          <w:lang w:eastAsia="ru-RU"/>
        </w:rPr>
      </w:pPr>
      <w:r w:rsidRPr="00F957B7">
        <w:rPr>
          <w:rFonts w:ascii="Times New Roman" w:eastAsia="SimSun" w:hAnsi="Times New Roman" w:cs="Times New Roman"/>
          <w:sz w:val="24"/>
          <w:szCs w:val="24"/>
          <w:lang w:eastAsia="ru-RU"/>
        </w:rPr>
        <w:t xml:space="preserve">Kādam no Līguma noteikumiem zaudējot spēku normatīvo aktu izmaiņu rezultātā, Līgums nezaudē spēku tā pārējos punktos. </w:t>
      </w:r>
    </w:p>
    <w:p w14:paraId="1A8424FA" w14:textId="77777777" w:rsidR="005660F8" w:rsidRPr="00CE359A" w:rsidRDefault="005660F8" w:rsidP="00AA266C">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SimSun" w:hAnsi="Times New Roman" w:cs="Times New Roman"/>
          <w:sz w:val="24"/>
          <w:szCs w:val="24"/>
          <w:lang w:eastAsia="ru-RU"/>
        </w:rPr>
      </w:pPr>
      <w:r w:rsidRPr="00CE359A">
        <w:rPr>
          <w:rFonts w:ascii="Times New Roman" w:eastAsia="SimSun" w:hAnsi="Times New Roman" w:cs="Times New Roman"/>
          <w:snapToGrid w:val="0"/>
          <w:sz w:val="24"/>
          <w:szCs w:val="24"/>
          <w:lang w:eastAsia="lv-LV"/>
        </w:rPr>
        <w:t>Ja kādai no Pusēm tiek mainīts juridiskais statuss, Puses amatpersonu pārstāvības tiesības, kontaktpersonas vai kāds no Līgumā minētajiem Puses rekvizītiem, telefona, faksa numurs, e-pasta adrese, biroja, pasta adrese u.c., Puse nekavējoties (ne vēlāk kā 3 (trīs) darbdienu laikā) rakstiski paziņo par to otrai Pusei. Ja Puse neizpilda šī apakšpunkta noteikumus, uzskatāms, ka otra Puse ir pilnībā izpildījusi savas saistības, lietojot Līgumā esošo informāciju par otru Pusi.</w:t>
      </w:r>
    </w:p>
    <w:p w14:paraId="5A8B49C2" w14:textId="77777777" w:rsidR="005660F8" w:rsidRPr="00CE359A" w:rsidRDefault="005660F8" w:rsidP="00F957B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SimSun" w:hAnsi="Times New Roman" w:cs="Times New Roman"/>
          <w:sz w:val="24"/>
          <w:szCs w:val="24"/>
          <w:lang w:eastAsia="ru-RU"/>
        </w:rPr>
      </w:pPr>
      <w:r w:rsidRPr="00CE359A">
        <w:rPr>
          <w:rFonts w:ascii="Times New Roman" w:eastAsia="SimSun" w:hAnsi="Times New Roman" w:cs="Times New Roman"/>
          <w:snapToGrid w:val="0"/>
          <w:sz w:val="24"/>
          <w:szCs w:val="24"/>
          <w:lang w:eastAsia="lv-LV"/>
        </w:rPr>
        <w:t>Kontaktpersonas Līguma izpildē:</w:t>
      </w:r>
    </w:p>
    <w:p w14:paraId="46485732" w14:textId="0E8FE19D" w:rsidR="00283064" w:rsidRPr="001A56F2" w:rsidRDefault="00EA5A42" w:rsidP="00F957B7">
      <w:pPr>
        <w:pStyle w:val="111Lgumam"/>
        <w:numPr>
          <w:ilvl w:val="2"/>
          <w:numId w:val="11"/>
        </w:numPr>
        <w:rPr>
          <w:lang w:eastAsia="ru-RU"/>
        </w:rPr>
      </w:pPr>
      <w:r w:rsidRPr="001A56F2">
        <w:rPr>
          <w:snapToGrid w:val="0"/>
        </w:rPr>
        <w:t>no Pasūtītāja puses</w:t>
      </w:r>
      <w:r>
        <w:rPr>
          <w:snapToGrid w:val="0"/>
        </w:rPr>
        <w:t xml:space="preserve"> ar tiesībām parakstīt nodošanas-pieņemšanas aktu</w:t>
      </w:r>
      <w:r w:rsidR="00283064" w:rsidRPr="001A56F2">
        <w:rPr>
          <w:snapToGrid w:val="0"/>
        </w:rPr>
        <w:t xml:space="preserve">: </w:t>
      </w:r>
      <w:r w:rsidR="00637887">
        <w:rPr>
          <w:b/>
          <w:snapToGrid w:val="0"/>
        </w:rPr>
        <w:t>Jekaterina Kozačenko</w:t>
      </w:r>
      <w:r w:rsidR="00283064">
        <w:rPr>
          <w:b/>
          <w:snapToGrid w:val="0"/>
        </w:rPr>
        <w:t xml:space="preserve">, </w:t>
      </w:r>
      <w:r w:rsidR="00283064" w:rsidRPr="006E7FD1">
        <w:rPr>
          <w:snapToGrid w:val="0"/>
        </w:rPr>
        <w:t>tālrunis:</w:t>
      </w:r>
      <w:r w:rsidR="00283064">
        <w:rPr>
          <w:snapToGrid w:val="0"/>
        </w:rPr>
        <w:t xml:space="preserve"> +371 </w:t>
      </w:r>
      <w:r w:rsidR="00637887">
        <w:rPr>
          <w:snapToGrid w:val="0"/>
        </w:rPr>
        <w:t>27060665</w:t>
      </w:r>
      <w:r w:rsidR="00283064">
        <w:rPr>
          <w:snapToGrid w:val="0"/>
        </w:rPr>
        <w:t xml:space="preserve">, e-pasts: </w:t>
      </w:r>
      <w:hyperlink r:id="rId10" w:history="1">
        <w:r w:rsidR="00637887" w:rsidRPr="00363C11">
          <w:rPr>
            <w:rStyle w:val="Hyperlink"/>
            <w:rFonts w:eastAsia="SimSun"/>
            <w:snapToGrid w:val="0"/>
            <w:lang w:eastAsia="lv-LV"/>
          </w:rPr>
          <w:t>jekaterina.kozacenko@marupe.lv</w:t>
        </w:r>
      </w:hyperlink>
      <w:r w:rsidR="00283064" w:rsidRPr="001A56F2">
        <w:rPr>
          <w:snapToGrid w:val="0"/>
        </w:rPr>
        <w:t>;</w:t>
      </w:r>
    </w:p>
    <w:p w14:paraId="18EFDBD2" w14:textId="0356F4E0" w:rsidR="005660F8" w:rsidRPr="00283064" w:rsidRDefault="00283064" w:rsidP="00F957B7">
      <w:pPr>
        <w:pStyle w:val="ListParagraph"/>
        <w:widowControl w:val="0"/>
        <w:numPr>
          <w:ilvl w:val="2"/>
          <w:numId w:val="11"/>
        </w:numPr>
        <w:shd w:val="clear" w:color="auto" w:fill="FFFFFF"/>
        <w:autoSpaceDE w:val="0"/>
        <w:autoSpaceDN w:val="0"/>
        <w:adjustRightInd w:val="0"/>
        <w:spacing w:after="0" w:line="240" w:lineRule="auto"/>
        <w:jc w:val="both"/>
        <w:rPr>
          <w:rFonts w:ascii="Times New Roman" w:eastAsia="SimSun" w:hAnsi="Times New Roman" w:cs="Times New Roman"/>
          <w:sz w:val="24"/>
          <w:szCs w:val="24"/>
          <w:lang w:eastAsia="ru-RU"/>
        </w:rPr>
      </w:pPr>
      <w:r w:rsidRPr="00283064">
        <w:rPr>
          <w:rFonts w:ascii="Times New Roman" w:eastAsia="SimSun" w:hAnsi="Times New Roman" w:cs="Times New Roman"/>
          <w:snapToGrid w:val="0"/>
          <w:sz w:val="24"/>
          <w:szCs w:val="24"/>
          <w:lang w:eastAsia="lv-LV"/>
        </w:rPr>
        <w:t xml:space="preserve">no Izpildītāja puses: </w:t>
      </w:r>
      <w:r w:rsidR="00CB7138">
        <w:rPr>
          <w:rFonts w:ascii="Times New Roman" w:eastAsia="SimSun" w:hAnsi="Times New Roman" w:cs="Times New Roman"/>
          <w:b/>
          <w:snapToGrid w:val="0"/>
          <w:sz w:val="24"/>
          <w:szCs w:val="24"/>
          <w:lang w:eastAsia="lv-LV"/>
        </w:rPr>
        <w:t>Agrita Spēlmane</w:t>
      </w:r>
      <w:r w:rsidRPr="00283064">
        <w:rPr>
          <w:rFonts w:ascii="Times New Roman" w:eastAsia="SimSun" w:hAnsi="Times New Roman" w:cs="Times New Roman"/>
          <w:snapToGrid w:val="0"/>
          <w:sz w:val="24"/>
          <w:szCs w:val="24"/>
          <w:lang w:eastAsia="lv-LV"/>
        </w:rPr>
        <w:t xml:space="preserve">, tālrunis: </w:t>
      </w:r>
      <w:r w:rsidR="00CB7138" w:rsidRPr="00846D49">
        <w:rPr>
          <w:rFonts w:ascii="Times New Roman" w:hAnsi="Times New Roman" w:cs="Times New Roman"/>
          <w:sz w:val="24"/>
          <w:szCs w:val="24"/>
        </w:rPr>
        <w:t>+371 </w:t>
      </w:r>
      <w:r w:rsidR="00CB7138">
        <w:rPr>
          <w:rFonts w:ascii="Times New Roman" w:hAnsi="Times New Roman" w:cs="Times New Roman"/>
          <w:sz w:val="24"/>
          <w:szCs w:val="24"/>
        </w:rPr>
        <w:t>20363482</w:t>
      </w:r>
      <w:r w:rsidR="00A62D91">
        <w:rPr>
          <w:rFonts w:ascii="Times New Roman" w:hAnsi="Times New Roman" w:cs="Times New Roman"/>
          <w:sz w:val="24"/>
          <w:szCs w:val="24"/>
        </w:rPr>
        <w:t xml:space="preserve">. </w:t>
      </w:r>
      <w:r w:rsidRPr="00283064">
        <w:rPr>
          <w:rFonts w:ascii="Times New Roman" w:eastAsia="SimSun" w:hAnsi="Times New Roman" w:cs="Times New Roman"/>
          <w:snapToGrid w:val="0"/>
          <w:sz w:val="24"/>
          <w:szCs w:val="24"/>
          <w:lang w:eastAsia="lv-LV"/>
        </w:rPr>
        <w:t xml:space="preserve">e-pasts: </w:t>
      </w:r>
      <w:r w:rsidR="00FD7C02">
        <w:rPr>
          <w:rStyle w:val="Hyperlink"/>
          <w:rFonts w:ascii="Times New Roman" w:hAnsi="Times New Roman" w:cs="Times New Roman"/>
          <w:bCs/>
          <w:spacing w:val="-1"/>
          <w:kern w:val="1"/>
          <w:sz w:val="24"/>
          <w:szCs w:val="24"/>
          <w:lang w:eastAsia="zh-CN"/>
        </w:rPr>
        <w:t>biedriba.gribubut@gmail.com</w:t>
      </w:r>
      <w:r w:rsidR="005660F8" w:rsidRPr="00283064">
        <w:rPr>
          <w:rFonts w:ascii="Times New Roman" w:hAnsi="Times New Roman" w:cs="Times New Roman"/>
          <w:sz w:val="24"/>
          <w:szCs w:val="24"/>
        </w:rPr>
        <w:t>.</w:t>
      </w:r>
    </w:p>
    <w:p w14:paraId="44D0C21C" w14:textId="385E3EE6" w:rsidR="005660F8" w:rsidRPr="00F82C1D" w:rsidRDefault="005660F8" w:rsidP="00F957B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eastAsia="SimSun" w:hAnsi="Times New Roman" w:cs="Times New Roman"/>
          <w:snapToGrid w:val="0"/>
          <w:sz w:val="24"/>
          <w:szCs w:val="24"/>
          <w:lang w:eastAsia="lv-LV"/>
        </w:rPr>
      </w:pPr>
      <w:r w:rsidRPr="00F82C1D">
        <w:rPr>
          <w:rFonts w:ascii="Times New Roman" w:eastAsia="SimSun" w:hAnsi="Times New Roman" w:cs="Times New Roman"/>
          <w:snapToGrid w:val="0"/>
          <w:sz w:val="24"/>
          <w:szCs w:val="24"/>
          <w:lang w:eastAsia="lv-LV"/>
        </w:rPr>
        <w:t>Līgums ir sagatavots un parakstīts</w:t>
      </w:r>
      <w:r w:rsidR="00637887">
        <w:rPr>
          <w:rFonts w:ascii="Times New Roman" w:eastAsia="SimSun" w:hAnsi="Times New Roman" w:cs="Times New Roman"/>
          <w:snapToGrid w:val="0"/>
          <w:sz w:val="24"/>
          <w:szCs w:val="24"/>
          <w:lang w:eastAsia="lv-LV"/>
        </w:rPr>
        <w:t xml:space="preserve"> elektroniski, Līgumam ir 2</w:t>
      </w:r>
      <w:r w:rsidR="00EA5A42">
        <w:rPr>
          <w:rFonts w:ascii="Times New Roman" w:eastAsia="SimSun" w:hAnsi="Times New Roman" w:cs="Times New Roman"/>
          <w:snapToGrid w:val="0"/>
          <w:sz w:val="24"/>
          <w:szCs w:val="24"/>
          <w:lang w:eastAsia="lv-LV"/>
        </w:rPr>
        <w:t> </w:t>
      </w:r>
      <w:r w:rsidR="00637887">
        <w:rPr>
          <w:rFonts w:ascii="Times New Roman" w:eastAsia="SimSun" w:hAnsi="Times New Roman" w:cs="Times New Roman"/>
          <w:snapToGrid w:val="0"/>
          <w:sz w:val="24"/>
          <w:szCs w:val="24"/>
          <w:lang w:eastAsia="lv-LV"/>
        </w:rPr>
        <w:t>(divi) pielikumi: 1.T</w:t>
      </w:r>
      <w:r w:rsidR="00637887" w:rsidRPr="00CE359A">
        <w:rPr>
          <w:rFonts w:ascii="Times New Roman" w:hAnsi="Times New Roman" w:cs="Times New Roman"/>
          <w:color w:val="000000"/>
          <w:kern w:val="1"/>
          <w:sz w:val="24"/>
          <w:szCs w:val="24"/>
          <w:lang w:eastAsia="zh-CN"/>
        </w:rPr>
        <w:t>ehnisk</w:t>
      </w:r>
      <w:r w:rsidR="00637887">
        <w:rPr>
          <w:rFonts w:ascii="Times New Roman" w:hAnsi="Times New Roman" w:cs="Times New Roman"/>
          <w:color w:val="000000"/>
          <w:kern w:val="1"/>
          <w:sz w:val="24"/>
          <w:szCs w:val="24"/>
          <w:lang w:eastAsia="zh-CN"/>
        </w:rPr>
        <w:t xml:space="preserve">ā specifikācija </w:t>
      </w:r>
      <w:r w:rsidR="00637887" w:rsidRPr="00CE359A">
        <w:rPr>
          <w:rFonts w:ascii="Times New Roman" w:hAnsi="Times New Roman" w:cs="Times New Roman"/>
          <w:color w:val="000000"/>
          <w:kern w:val="1"/>
          <w:sz w:val="24"/>
          <w:szCs w:val="24"/>
          <w:lang w:eastAsia="zh-CN"/>
        </w:rPr>
        <w:t xml:space="preserve">un </w:t>
      </w:r>
      <w:r w:rsidR="00EA5A42">
        <w:rPr>
          <w:rFonts w:ascii="Times New Roman" w:hAnsi="Times New Roman" w:cs="Times New Roman"/>
          <w:color w:val="000000"/>
          <w:kern w:val="1"/>
          <w:sz w:val="24"/>
          <w:szCs w:val="24"/>
          <w:lang w:eastAsia="zh-CN"/>
        </w:rPr>
        <w:t>2.</w:t>
      </w:r>
      <w:r w:rsidR="00637887">
        <w:rPr>
          <w:rFonts w:ascii="Times New Roman" w:hAnsi="Times New Roman" w:cs="Times New Roman"/>
          <w:color w:val="000000"/>
          <w:kern w:val="1"/>
          <w:sz w:val="24"/>
          <w:szCs w:val="24"/>
          <w:lang w:eastAsia="zh-CN"/>
        </w:rPr>
        <w:t>Finanšu piedāvājums</w:t>
      </w:r>
      <w:r w:rsidRPr="00F82C1D">
        <w:rPr>
          <w:rFonts w:ascii="Times New Roman" w:eastAsia="SimSun" w:hAnsi="Times New Roman" w:cs="Times New Roman"/>
          <w:snapToGrid w:val="0"/>
          <w:sz w:val="24"/>
          <w:szCs w:val="24"/>
          <w:lang w:eastAsia="lv-LV"/>
        </w:rPr>
        <w:t>.</w:t>
      </w:r>
    </w:p>
    <w:p w14:paraId="17B37634" w14:textId="77777777" w:rsidR="005660F8" w:rsidRPr="00CE359A" w:rsidRDefault="005660F8" w:rsidP="005660F8">
      <w:pPr>
        <w:keepNext/>
        <w:numPr>
          <w:ilvl w:val="0"/>
          <w:numId w:val="11"/>
        </w:numPr>
        <w:spacing w:before="120" w:after="120" w:line="240" w:lineRule="auto"/>
        <w:ind w:left="0" w:hanging="357"/>
        <w:jc w:val="center"/>
        <w:rPr>
          <w:rFonts w:ascii="Times New Roman" w:eastAsia="DejaVu Sans" w:hAnsi="Times New Roman" w:cs="Times New Roman"/>
          <w:b/>
          <w:kern w:val="1"/>
          <w:sz w:val="24"/>
          <w:szCs w:val="24"/>
          <w:lang w:eastAsia="ar-SA"/>
        </w:rPr>
      </w:pPr>
      <w:r w:rsidRPr="00CE359A">
        <w:rPr>
          <w:rFonts w:ascii="Times New Roman" w:eastAsia="DejaVu Sans" w:hAnsi="Times New Roman" w:cs="Times New Roman"/>
          <w:b/>
          <w:kern w:val="1"/>
          <w:sz w:val="24"/>
          <w:szCs w:val="24"/>
          <w:lang w:eastAsia="ar-SA"/>
        </w:rPr>
        <w:t>PUŠU JURIDISKĀS ADRESES UN PARAKSTI</w:t>
      </w:r>
    </w:p>
    <w:tbl>
      <w:tblPr>
        <w:tblW w:w="0" w:type="auto"/>
        <w:tblLook w:val="04A0" w:firstRow="1" w:lastRow="0" w:firstColumn="1" w:lastColumn="0" w:noHBand="0" w:noVBand="1"/>
      </w:tblPr>
      <w:tblGrid>
        <w:gridCol w:w="4382"/>
        <w:gridCol w:w="273"/>
        <w:gridCol w:w="4416"/>
      </w:tblGrid>
      <w:tr w:rsidR="007D4342" w:rsidRPr="00CE359A" w14:paraId="68E3C33E" w14:textId="77777777" w:rsidTr="00F74135">
        <w:tc>
          <w:tcPr>
            <w:tcW w:w="4382" w:type="dxa"/>
            <w:shd w:val="clear" w:color="auto" w:fill="auto"/>
          </w:tcPr>
          <w:p w14:paraId="1A07E4FB" w14:textId="77777777" w:rsidR="007D4342" w:rsidRPr="00CE359A" w:rsidRDefault="007D4342" w:rsidP="0005696F">
            <w:pPr>
              <w:spacing w:after="0" w:line="240" w:lineRule="auto"/>
              <w:rPr>
                <w:rFonts w:ascii="Times New Roman" w:hAnsi="Times New Roman" w:cs="Times New Roman"/>
                <w:b/>
                <w:bCs/>
                <w:color w:val="000000"/>
                <w:sz w:val="24"/>
                <w:szCs w:val="24"/>
              </w:rPr>
            </w:pPr>
            <w:r w:rsidRPr="00CE359A">
              <w:rPr>
                <w:rFonts w:ascii="Times New Roman" w:hAnsi="Times New Roman" w:cs="Times New Roman"/>
                <w:b/>
                <w:bCs/>
                <w:color w:val="000000"/>
                <w:sz w:val="24"/>
                <w:szCs w:val="24"/>
              </w:rPr>
              <w:t>PASŪTĪTĀJS</w:t>
            </w:r>
          </w:p>
        </w:tc>
        <w:tc>
          <w:tcPr>
            <w:tcW w:w="273" w:type="dxa"/>
            <w:shd w:val="clear" w:color="auto" w:fill="auto"/>
          </w:tcPr>
          <w:p w14:paraId="3BE83345" w14:textId="77777777" w:rsidR="007D4342" w:rsidRPr="00CE359A" w:rsidRDefault="007D4342" w:rsidP="0005696F">
            <w:pPr>
              <w:spacing w:after="0" w:line="240" w:lineRule="auto"/>
              <w:jc w:val="center"/>
              <w:rPr>
                <w:rFonts w:ascii="Times New Roman" w:hAnsi="Times New Roman" w:cs="Times New Roman"/>
                <w:b/>
                <w:bCs/>
                <w:color w:val="000000"/>
                <w:sz w:val="24"/>
                <w:szCs w:val="24"/>
              </w:rPr>
            </w:pPr>
          </w:p>
        </w:tc>
        <w:tc>
          <w:tcPr>
            <w:tcW w:w="4416" w:type="dxa"/>
            <w:shd w:val="clear" w:color="auto" w:fill="auto"/>
          </w:tcPr>
          <w:p w14:paraId="5603BFD9" w14:textId="77777777" w:rsidR="007D4342" w:rsidRPr="00CE359A" w:rsidRDefault="007D4342" w:rsidP="0005696F">
            <w:pPr>
              <w:spacing w:after="0" w:line="240" w:lineRule="auto"/>
              <w:rPr>
                <w:rFonts w:ascii="Times New Roman" w:hAnsi="Times New Roman" w:cs="Times New Roman"/>
                <w:b/>
                <w:bCs/>
                <w:color w:val="000000"/>
                <w:sz w:val="24"/>
                <w:szCs w:val="24"/>
              </w:rPr>
            </w:pPr>
            <w:r w:rsidRPr="00CE359A">
              <w:rPr>
                <w:rFonts w:ascii="Times New Roman" w:hAnsi="Times New Roman" w:cs="Times New Roman"/>
                <w:b/>
                <w:bCs/>
                <w:color w:val="000000"/>
                <w:sz w:val="24"/>
                <w:szCs w:val="24"/>
              </w:rPr>
              <w:t>IZPILDĪTĀJS</w:t>
            </w:r>
          </w:p>
        </w:tc>
      </w:tr>
      <w:tr w:rsidR="007D4342" w:rsidRPr="00CE359A" w14:paraId="65143625" w14:textId="77777777" w:rsidTr="00F74135">
        <w:tc>
          <w:tcPr>
            <w:tcW w:w="4382" w:type="dxa"/>
            <w:shd w:val="clear" w:color="auto" w:fill="auto"/>
          </w:tcPr>
          <w:p w14:paraId="04C61272" w14:textId="40971D64" w:rsidR="007D4342" w:rsidRPr="00CE359A" w:rsidRDefault="007D4342" w:rsidP="0005696F">
            <w:pPr>
              <w:spacing w:after="0" w:line="240" w:lineRule="auto"/>
              <w:rPr>
                <w:rFonts w:ascii="Times New Roman" w:hAnsi="Times New Roman" w:cs="Times New Roman"/>
                <w:b/>
                <w:sz w:val="24"/>
                <w:szCs w:val="24"/>
              </w:rPr>
            </w:pPr>
            <w:r w:rsidRPr="00CE359A">
              <w:rPr>
                <w:rFonts w:ascii="Times New Roman" w:hAnsi="Times New Roman" w:cs="Times New Roman"/>
                <w:b/>
                <w:sz w:val="24"/>
                <w:szCs w:val="24"/>
              </w:rPr>
              <w:t xml:space="preserve">Mārupes novada </w:t>
            </w:r>
            <w:r w:rsidR="00637887">
              <w:rPr>
                <w:rFonts w:ascii="Times New Roman" w:hAnsi="Times New Roman" w:cs="Times New Roman"/>
                <w:b/>
                <w:sz w:val="24"/>
                <w:szCs w:val="24"/>
              </w:rPr>
              <w:t>pašvaldība</w:t>
            </w:r>
          </w:p>
          <w:p w14:paraId="3DBE48A0" w14:textId="77777777" w:rsidR="007D4342" w:rsidRPr="00CE359A" w:rsidRDefault="007D4342" w:rsidP="0005696F">
            <w:pPr>
              <w:spacing w:after="0" w:line="240" w:lineRule="auto"/>
              <w:rPr>
                <w:rFonts w:ascii="Times New Roman" w:hAnsi="Times New Roman" w:cs="Times New Roman"/>
                <w:color w:val="000000"/>
                <w:sz w:val="24"/>
                <w:szCs w:val="24"/>
              </w:rPr>
            </w:pPr>
            <w:proofErr w:type="spellStart"/>
            <w:r w:rsidRPr="00CE359A">
              <w:rPr>
                <w:rFonts w:ascii="Times New Roman" w:hAnsi="Times New Roman" w:cs="Times New Roman"/>
                <w:color w:val="000000"/>
                <w:sz w:val="24"/>
                <w:szCs w:val="24"/>
              </w:rPr>
              <w:t>Reģ</w:t>
            </w:r>
            <w:proofErr w:type="spellEnd"/>
            <w:r w:rsidRPr="00CE359A">
              <w:rPr>
                <w:rFonts w:ascii="Times New Roman" w:hAnsi="Times New Roman" w:cs="Times New Roman"/>
                <w:color w:val="000000"/>
                <w:sz w:val="24"/>
                <w:szCs w:val="24"/>
              </w:rPr>
              <w:t>. Nr. 90000012827</w:t>
            </w:r>
          </w:p>
          <w:p w14:paraId="47F4F838" w14:textId="77777777" w:rsidR="007D4342" w:rsidRPr="00CE359A" w:rsidRDefault="007D4342" w:rsidP="0005696F">
            <w:pPr>
              <w:spacing w:after="0" w:line="240" w:lineRule="auto"/>
              <w:rPr>
                <w:rFonts w:ascii="Times New Roman" w:hAnsi="Times New Roman" w:cs="Times New Roman"/>
                <w:sz w:val="24"/>
                <w:szCs w:val="24"/>
              </w:rPr>
            </w:pPr>
            <w:r w:rsidRPr="00CE359A">
              <w:rPr>
                <w:rFonts w:ascii="Times New Roman" w:hAnsi="Times New Roman" w:cs="Times New Roman"/>
                <w:sz w:val="24"/>
                <w:szCs w:val="24"/>
              </w:rPr>
              <w:t>Daugavas iela 29, Mārupē,</w:t>
            </w:r>
          </w:p>
          <w:p w14:paraId="1BE34ADF" w14:textId="77777777" w:rsidR="007D4342" w:rsidRPr="00CE359A" w:rsidRDefault="007D4342" w:rsidP="0005696F">
            <w:pPr>
              <w:spacing w:after="0" w:line="240" w:lineRule="auto"/>
              <w:rPr>
                <w:rFonts w:ascii="Times New Roman" w:hAnsi="Times New Roman" w:cs="Times New Roman"/>
                <w:sz w:val="24"/>
                <w:szCs w:val="24"/>
              </w:rPr>
            </w:pPr>
            <w:r w:rsidRPr="00CE359A">
              <w:rPr>
                <w:rFonts w:ascii="Times New Roman" w:hAnsi="Times New Roman" w:cs="Times New Roman"/>
                <w:sz w:val="24"/>
                <w:szCs w:val="24"/>
              </w:rPr>
              <w:t>Mārupes novads, LV-2167</w:t>
            </w:r>
          </w:p>
          <w:p w14:paraId="79BC0E45" w14:textId="77777777" w:rsidR="007D4342" w:rsidRPr="00CE359A" w:rsidRDefault="007D4342" w:rsidP="0005696F">
            <w:pPr>
              <w:spacing w:after="0" w:line="240" w:lineRule="auto"/>
              <w:rPr>
                <w:rFonts w:ascii="Times New Roman" w:hAnsi="Times New Roman" w:cs="Times New Roman"/>
                <w:sz w:val="24"/>
                <w:szCs w:val="24"/>
              </w:rPr>
            </w:pPr>
            <w:r w:rsidRPr="00CE359A">
              <w:rPr>
                <w:rFonts w:ascii="Times New Roman" w:hAnsi="Times New Roman" w:cs="Times New Roman"/>
                <w:color w:val="000000"/>
                <w:sz w:val="24"/>
                <w:szCs w:val="24"/>
              </w:rPr>
              <w:t>Valsts kase</w:t>
            </w:r>
          </w:p>
          <w:p w14:paraId="3E7C7549" w14:textId="77777777" w:rsidR="007D4342" w:rsidRPr="00CE359A" w:rsidRDefault="007D4342" w:rsidP="0005696F">
            <w:pPr>
              <w:spacing w:after="0" w:line="240" w:lineRule="auto"/>
              <w:rPr>
                <w:rFonts w:ascii="Times New Roman" w:hAnsi="Times New Roman" w:cs="Times New Roman"/>
                <w:b/>
                <w:bCs/>
                <w:color w:val="000000"/>
                <w:sz w:val="24"/>
                <w:szCs w:val="24"/>
              </w:rPr>
            </w:pPr>
            <w:r w:rsidRPr="00CE359A">
              <w:rPr>
                <w:rFonts w:ascii="Times New Roman" w:hAnsi="Times New Roman" w:cs="Times New Roman"/>
                <w:color w:val="000000"/>
                <w:sz w:val="24"/>
                <w:szCs w:val="24"/>
              </w:rPr>
              <w:t>Konts LV67 TREL 9802 4270 1300 B</w:t>
            </w:r>
          </w:p>
        </w:tc>
        <w:tc>
          <w:tcPr>
            <w:tcW w:w="273" w:type="dxa"/>
            <w:shd w:val="clear" w:color="auto" w:fill="auto"/>
          </w:tcPr>
          <w:p w14:paraId="47AC540D" w14:textId="77777777" w:rsidR="007D4342" w:rsidRPr="00CE359A" w:rsidRDefault="007D4342" w:rsidP="0005696F">
            <w:pPr>
              <w:spacing w:after="0" w:line="240" w:lineRule="auto"/>
              <w:rPr>
                <w:rFonts w:ascii="Times New Roman" w:hAnsi="Times New Roman" w:cs="Times New Roman"/>
                <w:b/>
                <w:bCs/>
                <w:color w:val="000000"/>
                <w:sz w:val="24"/>
                <w:szCs w:val="24"/>
              </w:rPr>
            </w:pPr>
          </w:p>
        </w:tc>
        <w:tc>
          <w:tcPr>
            <w:tcW w:w="4416" w:type="dxa"/>
            <w:shd w:val="clear" w:color="auto" w:fill="auto"/>
          </w:tcPr>
          <w:p w14:paraId="001F74BC" w14:textId="77777777" w:rsidR="009F488A" w:rsidRDefault="009F488A" w:rsidP="0005696F">
            <w:pPr>
              <w:spacing w:after="0" w:line="240" w:lineRule="auto"/>
              <w:rPr>
                <w:rFonts w:ascii="Times New Roman" w:hAnsi="Times New Roman" w:cs="Times New Roman"/>
                <w:sz w:val="24"/>
                <w:szCs w:val="24"/>
              </w:rPr>
            </w:pPr>
            <w:r w:rsidRPr="0044587B">
              <w:rPr>
                <w:rFonts w:ascii="Times New Roman" w:hAnsi="Times New Roman" w:cs="Times New Roman"/>
                <w:b/>
                <w:bCs/>
                <w:sz w:val="24"/>
                <w:szCs w:val="24"/>
              </w:rPr>
              <w:t>“GRIBU BŪT” Dzīves kvalitātes uzlabošanas un veselības veicināšanas biedrība</w:t>
            </w:r>
            <w:r w:rsidRPr="0044587B">
              <w:rPr>
                <w:rFonts w:ascii="Times New Roman" w:hAnsi="Times New Roman" w:cs="Times New Roman"/>
                <w:sz w:val="24"/>
                <w:szCs w:val="24"/>
              </w:rPr>
              <w:t xml:space="preserve">, </w:t>
            </w:r>
          </w:p>
          <w:p w14:paraId="4D4A9F6D" w14:textId="58953426" w:rsidR="007D4342" w:rsidRDefault="009F488A" w:rsidP="0005696F">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sz w:val="24"/>
                <w:szCs w:val="24"/>
              </w:rPr>
              <w:t>R</w:t>
            </w:r>
            <w:r w:rsidRPr="0044587B">
              <w:rPr>
                <w:rFonts w:ascii="Times New Roman" w:hAnsi="Times New Roman" w:cs="Times New Roman"/>
                <w:sz w:val="24"/>
                <w:szCs w:val="24"/>
              </w:rPr>
              <w:t>eģ</w:t>
            </w:r>
            <w:proofErr w:type="spellEnd"/>
            <w:r w:rsidRPr="0044587B">
              <w:rPr>
                <w:rFonts w:ascii="Times New Roman" w:hAnsi="Times New Roman" w:cs="Times New Roman"/>
                <w:sz w:val="24"/>
                <w:szCs w:val="24"/>
              </w:rPr>
              <w:t>. Nr. 5000825378</w:t>
            </w:r>
          </w:p>
          <w:p w14:paraId="42D2EBEB" w14:textId="5C598759" w:rsidR="007D4342" w:rsidRDefault="009F488A" w:rsidP="0005696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Aveņu iela 16-1. Jūrmala</w:t>
            </w:r>
            <w:r w:rsidR="00983144">
              <w:rPr>
                <w:rFonts w:ascii="Times New Roman" w:hAnsi="Times New Roman" w:cs="Times New Roman"/>
                <w:color w:val="000000"/>
                <w:sz w:val="24"/>
                <w:szCs w:val="24"/>
              </w:rPr>
              <w:t>, LV</w:t>
            </w:r>
            <w:r>
              <w:rPr>
                <w:rFonts w:ascii="Times New Roman" w:hAnsi="Times New Roman" w:cs="Times New Roman"/>
                <w:color w:val="000000"/>
                <w:sz w:val="24"/>
                <w:szCs w:val="24"/>
              </w:rPr>
              <w:t>-2008</w:t>
            </w:r>
          </w:p>
          <w:p w14:paraId="384F6FEB" w14:textId="77777777" w:rsidR="00A62D91" w:rsidRDefault="00A62D91" w:rsidP="00A62D91">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Banka: </w:t>
            </w:r>
            <w:r>
              <w:rPr>
                <w:rFonts w:ascii="Times New Roman" w:eastAsia="Microsoft Yi Baiti" w:hAnsi="Times New Roman"/>
                <w:color w:val="000000"/>
                <w:sz w:val="24"/>
                <w:lang w:eastAsia="lv-LV"/>
              </w:rPr>
              <w:t>A/S “Swedbank”</w:t>
            </w:r>
          </w:p>
          <w:p w14:paraId="22139A53" w14:textId="424F41E3" w:rsidR="007D4342" w:rsidRPr="00CE359A" w:rsidRDefault="00A62D91" w:rsidP="00F74135">
            <w:pPr>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rPr>
              <w:t>Konts:  LV64 HABA 0551 0422 1229 5</w:t>
            </w:r>
          </w:p>
        </w:tc>
      </w:tr>
      <w:tr w:rsidR="007D4342" w:rsidRPr="00CE359A" w14:paraId="13BADC49" w14:textId="77777777" w:rsidTr="00F74135">
        <w:tc>
          <w:tcPr>
            <w:tcW w:w="4382" w:type="dxa"/>
            <w:tcBorders>
              <w:bottom w:val="single" w:sz="4" w:space="0" w:color="auto"/>
            </w:tcBorders>
            <w:shd w:val="clear" w:color="auto" w:fill="auto"/>
          </w:tcPr>
          <w:p w14:paraId="536E1B08" w14:textId="77777777" w:rsidR="007D4342" w:rsidRPr="00CE359A" w:rsidRDefault="007D4342" w:rsidP="0005696F">
            <w:pPr>
              <w:spacing w:after="0" w:line="240" w:lineRule="auto"/>
              <w:rPr>
                <w:rFonts w:ascii="Times New Roman" w:hAnsi="Times New Roman" w:cs="Times New Roman"/>
                <w:b/>
                <w:bCs/>
                <w:color w:val="000000"/>
                <w:sz w:val="24"/>
                <w:szCs w:val="24"/>
              </w:rPr>
            </w:pPr>
          </w:p>
        </w:tc>
        <w:tc>
          <w:tcPr>
            <w:tcW w:w="273" w:type="dxa"/>
            <w:shd w:val="clear" w:color="auto" w:fill="auto"/>
          </w:tcPr>
          <w:p w14:paraId="420FE9D5" w14:textId="77777777" w:rsidR="007D4342" w:rsidRPr="00CE359A" w:rsidRDefault="007D4342" w:rsidP="0005696F">
            <w:pPr>
              <w:spacing w:after="0" w:line="240" w:lineRule="auto"/>
              <w:rPr>
                <w:rFonts w:ascii="Times New Roman" w:hAnsi="Times New Roman" w:cs="Times New Roman"/>
                <w:b/>
                <w:bCs/>
                <w:color w:val="000000"/>
                <w:sz w:val="24"/>
                <w:szCs w:val="24"/>
              </w:rPr>
            </w:pPr>
          </w:p>
        </w:tc>
        <w:tc>
          <w:tcPr>
            <w:tcW w:w="4416" w:type="dxa"/>
            <w:tcBorders>
              <w:bottom w:val="single" w:sz="4" w:space="0" w:color="auto"/>
            </w:tcBorders>
            <w:shd w:val="clear" w:color="auto" w:fill="auto"/>
          </w:tcPr>
          <w:p w14:paraId="778A67BE" w14:textId="77777777" w:rsidR="007D4342" w:rsidRPr="00CE359A" w:rsidRDefault="007D4342" w:rsidP="0005696F">
            <w:pPr>
              <w:spacing w:after="0" w:line="240" w:lineRule="auto"/>
              <w:rPr>
                <w:rFonts w:ascii="Times New Roman" w:hAnsi="Times New Roman" w:cs="Times New Roman"/>
                <w:b/>
                <w:bCs/>
                <w:color w:val="000000"/>
                <w:sz w:val="24"/>
                <w:szCs w:val="24"/>
              </w:rPr>
            </w:pPr>
          </w:p>
        </w:tc>
      </w:tr>
      <w:tr w:rsidR="007D4342" w:rsidRPr="00CE359A" w14:paraId="46AF3224" w14:textId="77777777" w:rsidTr="00F74135">
        <w:tc>
          <w:tcPr>
            <w:tcW w:w="4382" w:type="dxa"/>
            <w:tcBorders>
              <w:top w:val="single" w:sz="4" w:space="0" w:color="auto"/>
            </w:tcBorders>
            <w:shd w:val="clear" w:color="auto" w:fill="auto"/>
          </w:tcPr>
          <w:p w14:paraId="02A1A488" w14:textId="4FE3A6E8" w:rsidR="007D4342" w:rsidRPr="00CE359A" w:rsidRDefault="007D4342" w:rsidP="00EA5A42">
            <w:pPr>
              <w:spacing w:after="0" w:line="240" w:lineRule="auto"/>
              <w:jc w:val="center"/>
              <w:rPr>
                <w:rFonts w:ascii="Times New Roman" w:hAnsi="Times New Roman" w:cs="Times New Roman"/>
                <w:b/>
                <w:bCs/>
                <w:color w:val="000000"/>
                <w:sz w:val="24"/>
                <w:szCs w:val="24"/>
              </w:rPr>
            </w:pPr>
            <w:r w:rsidRPr="00CE359A">
              <w:rPr>
                <w:rFonts w:ascii="Times New Roman" w:hAnsi="Times New Roman" w:cs="Times New Roman"/>
                <w:sz w:val="24"/>
                <w:szCs w:val="24"/>
              </w:rPr>
              <w:t>/</w:t>
            </w:r>
            <w:r w:rsidR="00EA5A42">
              <w:rPr>
                <w:rFonts w:ascii="Times New Roman" w:hAnsi="Times New Roman" w:cs="Times New Roman"/>
                <w:sz w:val="24"/>
                <w:szCs w:val="24"/>
              </w:rPr>
              <w:t>I. Krēmere</w:t>
            </w:r>
            <w:r w:rsidRPr="00CE359A">
              <w:rPr>
                <w:rFonts w:ascii="Times New Roman" w:hAnsi="Times New Roman" w:cs="Times New Roman"/>
                <w:sz w:val="24"/>
                <w:szCs w:val="24"/>
              </w:rPr>
              <w:t>/</w:t>
            </w:r>
          </w:p>
        </w:tc>
        <w:tc>
          <w:tcPr>
            <w:tcW w:w="273" w:type="dxa"/>
            <w:shd w:val="clear" w:color="auto" w:fill="auto"/>
          </w:tcPr>
          <w:p w14:paraId="0E3197E0" w14:textId="77777777" w:rsidR="007D4342" w:rsidRPr="00CE359A" w:rsidRDefault="007D4342" w:rsidP="0005696F">
            <w:pPr>
              <w:spacing w:after="0" w:line="240" w:lineRule="auto"/>
              <w:rPr>
                <w:rFonts w:ascii="Times New Roman" w:hAnsi="Times New Roman" w:cs="Times New Roman"/>
                <w:b/>
                <w:bCs/>
                <w:color w:val="000000"/>
                <w:sz w:val="24"/>
                <w:szCs w:val="24"/>
              </w:rPr>
            </w:pPr>
          </w:p>
        </w:tc>
        <w:tc>
          <w:tcPr>
            <w:tcW w:w="4416" w:type="dxa"/>
            <w:tcBorders>
              <w:top w:val="single" w:sz="4" w:space="0" w:color="auto"/>
            </w:tcBorders>
            <w:shd w:val="clear" w:color="auto" w:fill="auto"/>
          </w:tcPr>
          <w:p w14:paraId="1F9C3523" w14:textId="6B0998A8" w:rsidR="007D4342" w:rsidRPr="00CE359A" w:rsidRDefault="007D4342" w:rsidP="009F488A">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r w:rsidR="009F488A">
              <w:rPr>
                <w:rFonts w:ascii="Times New Roman" w:hAnsi="Times New Roman" w:cs="Times New Roman"/>
                <w:color w:val="000000"/>
                <w:sz w:val="24"/>
                <w:szCs w:val="24"/>
              </w:rPr>
              <w:t>A. Spēlmane</w:t>
            </w:r>
            <w:r>
              <w:rPr>
                <w:rFonts w:ascii="Times New Roman" w:hAnsi="Times New Roman" w:cs="Times New Roman"/>
                <w:color w:val="000000"/>
                <w:sz w:val="24"/>
                <w:szCs w:val="24"/>
              </w:rPr>
              <w:t>/</w:t>
            </w:r>
          </w:p>
        </w:tc>
      </w:tr>
    </w:tbl>
    <w:p w14:paraId="0E5CA3DC" w14:textId="0DB2AC97" w:rsidR="00283064" w:rsidRPr="006B49F7" w:rsidRDefault="006B49F7" w:rsidP="00D55F38">
      <w:pPr>
        <w:spacing w:after="0" w:line="259" w:lineRule="auto"/>
        <w:jc w:val="center"/>
        <w:rPr>
          <w:rFonts w:ascii="Times New Roman" w:hAnsi="Times New Roman" w:cs="Times New Roman"/>
          <w:sz w:val="24"/>
          <w:szCs w:val="24"/>
        </w:rPr>
      </w:pPr>
      <w:r w:rsidRPr="006B49F7">
        <w:rPr>
          <w:rFonts w:ascii="Times New Roman" w:hAnsi="Times New Roman" w:cs="Times New Roman"/>
          <w:sz w:val="24"/>
          <w:szCs w:val="24"/>
        </w:rPr>
        <w:t>DOKUMENTS IR PARAKSTĪTS AR DROŠU ELEKTRONISKO PARAKSTU UN SATUR LAIKA ZĪMOGU</w:t>
      </w:r>
    </w:p>
    <w:sectPr w:rsidR="00283064" w:rsidRPr="006B49F7" w:rsidSect="00283064">
      <w:footerReference w:type="default" r:id="rId11"/>
      <w:pgSz w:w="11906" w:h="16838"/>
      <w:pgMar w:top="1134" w:right="1134"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3563FC" w16cid:durableId="2B7458DD"/>
  <w16cid:commentId w16cid:paraId="17F2DDF3" w16cid:durableId="2B745970"/>
  <w16cid:commentId w16cid:paraId="2B2F01FC" w16cid:durableId="2B7458D1"/>
  <w16cid:commentId w16cid:paraId="1A689DFC" w16cid:durableId="2B745964"/>
  <w16cid:commentId w16cid:paraId="03900668" w16cid:durableId="2B7459A8"/>
  <w16cid:commentId w16cid:paraId="1D27A0B5" w16cid:durableId="2B7458D2"/>
  <w16cid:commentId w16cid:paraId="2F393864" w16cid:durableId="2B745A05"/>
  <w16cid:commentId w16cid:paraId="15DE714B" w16cid:durableId="2B745A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9220E" w14:textId="77777777" w:rsidR="00C759CF" w:rsidRDefault="00C759CF" w:rsidP="00283064">
      <w:pPr>
        <w:spacing w:after="0" w:line="240" w:lineRule="auto"/>
      </w:pPr>
      <w:r>
        <w:separator/>
      </w:r>
    </w:p>
  </w:endnote>
  <w:endnote w:type="continuationSeparator" w:id="0">
    <w:p w14:paraId="7994216A" w14:textId="77777777" w:rsidR="00C759CF" w:rsidRDefault="00C759CF" w:rsidP="00283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Arial"/>
    <w:panose1 w:val="020B06040202020202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DejaVu 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0141865"/>
      <w:docPartObj>
        <w:docPartGallery w:val="Page Numbers (Bottom of Page)"/>
        <w:docPartUnique/>
      </w:docPartObj>
    </w:sdtPr>
    <w:sdtEndPr>
      <w:rPr>
        <w:noProof/>
      </w:rPr>
    </w:sdtEndPr>
    <w:sdtContent>
      <w:p w14:paraId="0A0C7B44" w14:textId="382E5981" w:rsidR="0005696F" w:rsidRDefault="0005696F">
        <w:pPr>
          <w:pStyle w:val="Footer"/>
          <w:jc w:val="center"/>
        </w:pPr>
        <w:r>
          <w:fldChar w:fldCharType="begin"/>
        </w:r>
        <w:r>
          <w:instrText xml:space="preserve"> PAGE   \* MERGEFORMAT </w:instrText>
        </w:r>
        <w:r>
          <w:fldChar w:fldCharType="separate"/>
        </w:r>
        <w:r w:rsidR="005F524A">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CDA991" w14:textId="77777777" w:rsidR="00C759CF" w:rsidRDefault="00C759CF" w:rsidP="00283064">
      <w:pPr>
        <w:spacing w:after="0" w:line="240" w:lineRule="auto"/>
      </w:pPr>
      <w:r>
        <w:separator/>
      </w:r>
    </w:p>
  </w:footnote>
  <w:footnote w:type="continuationSeparator" w:id="0">
    <w:p w14:paraId="6865B471" w14:textId="77777777" w:rsidR="00C759CF" w:rsidRDefault="00C759CF" w:rsidP="002830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B07F7"/>
    <w:multiLevelType w:val="hybridMultilevel"/>
    <w:tmpl w:val="794601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1F6915"/>
    <w:multiLevelType w:val="multilevel"/>
    <w:tmpl w:val="D7765938"/>
    <w:lvl w:ilvl="0">
      <w:start w:val="1"/>
      <w:numFmt w:val="decimal"/>
      <w:lvlText w:val="%1."/>
      <w:lvlJc w:val="left"/>
      <w:pPr>
        <w:ind w:left="720" w:hanging="360"/>
      </w:pPr>
      <w:rPr>
        <w:rFonts w:ascii="Times New Roman" w:hAnsi="Times New Roman"/>
        <w:b/>
        <w:i w:val="0"/>
        <w:sz w:val="23"/>
        <w:szCs w:val="24"/>
      </w:rPr>
    </w:lvl>
    <w:lvl w:ilvl="1">
      <w:start w:val="1"/>
      <w:numFmt w:val="decimal"/>
      <w:lvlText w:val="%1.%2."/>
      <w:lvlJc w:val="left"/>
      <w:pPr>
        <w:ind w:left="622" w:hanging="480"/>
      </w:pPr>
      <w:rPr>
        <w:rFonts w:ascii="Times New Roman" w:hAnsi="Times New Roman"/>
        <w:b w:val="0"/>
        <w:i w:val="0"/>
        <w:strike w:val="0"/>
        <w:color w:val="auto"/>
        <w:sz w:val="22"/>
      </w:rPr>
    </w:lvl>
    <w:lvl w:ilvl="2">
      <w:start w:val="1"/>
      <w:numFmt w:val="decimal"/>
      <w:lvlText w:val="%1.%2.%3."/>
      <w:lvlJc w:val="left"/>
      <w:pPr>
        <w:ind w:left="5399" w:hanging="720"/>
      </w:pPr>
      <w:rPr>
        <w:rFonts w:ascii="Times New Roman" w:hAnsi="Times New Roman"/>
        <w:b w:val="0"/>
        <w:i w:val="0"/>
        <w:strike w:val="0"/>
        <w:sz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20D36879"/>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52A76BA"/>
    <w:multiLevelType w:val="hybridMultilevel"/>
    <w:tmpl w:val="4C48C6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8137E7C"/>
    <w:multiLevelType w:val="multilevel"/>
    <w:tmpl w:val="4F6088EC"/>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7861A4A"/>
    <w:multiLevelType w:val="multilevel"/>
    <w:tmpl w:val="3636321C"/>
    <w:lvl w:ilvl="0">
      <w:start w:val="9"/>
      <w:numFmt w:val="decimal"/>
      <w:lvlText w:val="%1."/>
      <w:lvlJc w:val="left"/>
      <w:pPr>
        <w:ind w:left="360" w:hanging="360"/>
      </w:pPr>
      <w:rPr>
        <w:rFonts w:hint="default"/>
      </w:rPr>
    </w:lvl>
    <w:lvl w:ilvl="1">
      <w:start w:val="1"/>
      <w:numFmt w:val="decimal"/>
      <w:lvlText w:val="%1.%2."/>
      <w:lvlJc w:val="left"/>
      <w:pPr>
        <w:ind w:left="90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62220561"/>
    <w:multiLevelType w:val="multilevel"/>
    <w:tmpl w:val="01E63D04"/>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62C43DBF"/>
    <w:multiLevelType w:val="multilevel"/>
    <w:tmpl w:val="A6CEC5A4"/>
    <w:lvl w:ilvl="0">
      <w:start w:val="5"/>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04B3573"/>
    <w:multiLevelType w:val="hybridMultilevel"/>
    <w:tmpl w:val="629C8F0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6200600"/>
    <w:multiLevelType w:val="multilevel"/>
    <w:tmpl w:val="683A12D2"/>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ascii="Times New Roman" w:hAnsi="Times New Roman" w:cs="Times New Roman" w:hint="default"/>
        <w:b w:val="0"/>
        <w:i w:val="0"/>
        <w:color w:val="auto"/>
        <w:sz w:val="26"/>
        <w:szCs w:val="26"/>
      </w:rPr>
    </w:lvl>
    <w:lvl w:ilvl="2">
      <w:start w:val="1"/>
      <w:numFmt w:val="decimal"/>
      <w:lvlText w:val="%1.%2.%3."/>
      <w:lvlJc w:val="left"/>
      <w:pPr>
        <w:ind w:left="930"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A5025B9"/>
    <w:multiLevelType w:val="multilevel"/>
    <w:tmpl w:val="3B92C4A2"/>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0"/>
  </w:num>
  <w:num w:numId="2">
    <w:abstractNumId w:val="10"/>
  </w:num>
  <w:num w:numId="3">
    <w:abstractNumId w:val="10"/>
  </w:num>
  <w:num w:numId="4">
    <w:abstractNumId w:val="1"/>
  </w:num>
  <w:num w:numId="5">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abstractNumId w:val="1"/>
  </w:num>
  <w:num w:numId="9">
    <w:abstractNumId w:val="6"/>
  </w:num>
  <w:num w:numId="10">
    <w:abstractNumId w:val="6"/>
  </w:num>
  <w:num w:numId="11">
    <w:abstractNumId w:val="3"/>
  </w:num>
  <w:num w:numId="12">
    <w:abstractNumId w:val="8"/>
  </w:num>
  <w:num w:numId="13">
    <w:abstractNumId w:val="9"/>
  </w:num>
  <w:num w:numId="14">
    <w:abstractNumId w:val="5"/>
  </w:num>
  <w:num w:numId="15">
    <w:abstractNumId w:val="13"/>
  </w:num>
  <w:num w:numId="16">
    <w:abstractNumId w:val="7"/>
  </w:num>
  <w:num w:numId="17">
    <w:abstractNumId w:val="1"/>
    <w:lvlOverride w:ilvl="3">
      <w:lvl w:ilvl="3">
        <w:start w:val="1"/>
        <w:numFmt w:val="decimal"/>
        <w:pStyle w:val="Heading4"/>
        <w:lvlText w:val="%1.%2.%3.%4."/>
        <w:lvlJc w:val="left"/>
        <w:pPr>
          <w:tabs>
            <w:tab w:val="num" w:pos="1787"/>
          </w:tabs>
          <w:ind w:left="1517"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abstractNumId w:val="0"/>
  </w:num>
  <w:num w:numId="19">
    <w:abstractNumId w:val="4"/>
  </w:num>
  <w:num w:numId="20">
    <w:abstractNumId w:val="11"/>
  </w:num>
  <w:num w:numId="21">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2">
    <w:abstractNumId w:val="1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0F8"/>
    <w:rsid w:val="000351F7"/>
    <w:rsid w:val="000517FB"/>
    <w:rsid w:val="0005696F"/>
    <w:rsid w:val="000A6CA9"/>
    <w:rsid w:val="000D795D"/>
    <w:rsid w:val="00120099"/>
    <w:rsid w:val="00130967"/>
    <w:rsid w:val="00133212"/>
    <w:rsid w:val="001479BC"/>
    <w:rsid w:val="001527A2"/>
    <w:rsid w:val="00175EE0"/>
    <w:rsid w:val="00183005"/>
    <w:rsid w:val="00191EB9"/>
    <w:rsid w:val="00193B0F"/>
    <w:rsid w:val="00195C68"/>
    <w:rsid w:val="001D0460"/>
    <w:rsid w:val="001D083E"/>
    <w:rsid w:val="00250D22"/>
    <w:rsid w:val="00283064"/>
    <w:rsid w:val="00286B5B"/>
    <w:rsid w:val="00307720"/>
    <w:rsid w:val="003557B6"/>
    <w:rsid w:val="00366B76"/>
    <w:rsid w:val="00376268"/>
    <w:rsid w:val="003A1B22"/>
    <w:rsid w:val="0044587B"/>
    <w:rsid w:val="00461931"/>
    <w:rsid w:val="00495E7F"/>
    <w:rsid w:val="004A13CB"/>
    <w:rsid w:val="00501589"/>
    <w:rsid w:val="005039B9"/>
    <w:rsid w:val="0052295B"/>
    <w:rsid w:val="005500C4"/>
    <w:rsid w:val="005660F8"/>
    <w:rsid w:val="005A08F6"/>
    <w:rsid w:val="005B055C"/>
    <w:rsid w:val="005F524A"/>
    <w:rsid w:val="006241E1"/>
    <w:rsid w:val="00636BDC"/>
    <w:rsid w:val="00637887"/>
    <w:rsid w:val="006571C3"/>
    <w:rsid w:val="00675FF4"/>
    <w:rsid w:val="006B49F7"/>
    <w:rsid w:val="006E098D"/>
    <w:rsid w:val="006F1F7F"/>
    <w:rsid w:val="00721EBB"/>
    <w:rsid w:val="0076419F"/>
    <w:rsid w:val="007D4342"/>
    <w:rsid w:val="00814074"/>
    <w:rsid w:val="00826953"/>
    <w:rsid w:val="008406EE"/>
    <w:rsid w:val="00846D49"/>
    <w:rsid w:val="00846F68"/>
    <w:rsid w:val="008502A7"/>
    <w:rsid w:val="008700EE"/>
    <w:rsid w:val="00872583"/>
    <w:rsid w:val="008816F1"/>
    <w:rsid w:val="00893811"/>
    <w:rsid w:val="00902099"/>
    <w:rsid w:val="009346E5"/>
    <w:rsid w:val="00943671"/>
    <w:rsid w:val="00983144"/>
    <w:rsid w:val="009B51F2"/>
    <w:rsid w:val="009D2A6E"/>
    <w:rsid w:val="009F488A"/>
    <w:rsid w:val="00A62D91"/>
    <w:rsid w:val="00AA266C"/>
    <w:rsid w:val="00B32255"/>
    <w:rsid w:val="00B52D2F"/>
    <w:rsid w:val="00BB0EF3"/>
    <w:rsid w:val="00BF39A0"/>
    <w:rsid w:val="00C17E64"/>
    <w:rsid w:val="00C571AF"/>
    <w:rsid w:val="00C759CF"/>
    <w:rsid w:val="00CB0762"/>
    <w:rsid w:val="00CB7138"/>
    <w:rsid w:val="00CD28AA"/>
    <w:rsid w:val="00D24468"/>
    <w:rsid w:val="00D40DD3"/>
    <w:rsid w:val="00D55F38"/>
    <w:rsid w:val="00D602BC"/>
    <w:rsid w:val="00DD4B33"/>
    <w:rsid w:val="00E0207B"/>
    <w:rsid w:val="00E62AB5"/>
    <w:rsid w:val="00EA5A42"/>
    <w:rsid w:val="00EB0D98"/>
    <w:rsid w:val="00EC644A"/>
    <w:rsid w:val="00EF3836"/>
    <w:rsid w:val="00F74135"/>
    <w:rsid w:val="00F830B2"/>
    <w:rsid w:val="00F957B7"/>
    <w:rsid w:val="00FD527B"/>
    <w:rsid w:val="00FD7C02"/>
    <w:rsid w:val="00FE39D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02A02"/>
  <w15:chartTrackingRefBased/>
  <w15:docId w15:val="{C6F11D5E-94EB-4ED9-8EA0-F2DEEAD0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0F8"/>
    <w:pPr>
      <w:spacing w:after="200" w:line="276" w:lineRule="auto"/>
    </w:p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C17E64"/>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C17E64"/>
    <w:pPr>
      <w:keepNext w:val="0"/>
      <w:numPr>
        <w:ilvl w:val="2"/>
      </w:numPr>
      <w:outlineLvl w:val="2"/>
    </w:pPr>
    <w:rPr>
      <w:b w:val="0"/>
      <w:lang w:val="lv-LV"/>
    </w:rPr>
  </w:style>
  <w:style w:type="paragraph" w:styleId="Heading4">
    <w:name w:val="heading 4"/>
    <w:basedOn w:val="Normal"/>
    <w:link w:val="Heading4Char"/>
    <w:autoRedefine/>
    <w:uiPriority w:val="9"/>
    <w:qFormat/>
    <w:rsid w:val="00C17E64"/>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C17E64"/>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501589"/>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501589"/>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501589"/>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501589"/>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after="0" w:line="240" w:lineRule="auto"/>
      <w:jc w:val="center"/>
    </w:pPr>
    <w:rPr>
      <w:rFonts w:ascii="Times New Roman" w:eastAsia="Calibri" w:hAnsi="Times New Roman" w:cs="Times New Roman"/>
      <w:b/>
      <w:sz w:val="24"/>
      <w:szCs w:val="24"/>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spacing w:after="0" w:line="240" w:lineRule="auto"/>
      <w:jc w:val="both"/>
    </w:pPr>
    <w:rPr>
      <w:rFonts w:ascii="Times New Roman" w:eastAsia="Calibri" w:hAnsi="Times New Roman" w:cs="Times New Roman"/>
      <w:sz w:val="24"/>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paragraph" w:styleId="ListParagraph">
    <w:name w:val="List Paragraph"/>
    <w:aliases w:val="Saistīto dokumentu saraksts,PPS_Bullet,2,Strip,H&amp;P List Paragraph,Normal bullet 2,Bullet list,Syle 1,List Paragraph1,Numurets,Virsraksti,Colorful List - Accent 12,Numbered Para 1,Dot pt,List Paragraph Char Char Char,Indicator Text"/>
    <w:basedOn w:val="Normal"/>
    <w:link w:val="ListParagraphChar"/>
    <w:uiPriority w:val="34"/>
    <w:qFormat/>
    <w:rsid w:val="005660F8"/>
    <w:pPr>
      <w:ind w:left="720"/>
      <w:contextualSpacing/>
    </w:pPr>
  </w:style>
  <w:style w:type="character" w:customStyle="1" w:styleId="ListParagraphChar">
    <w:name w:val="List Paragraph Char"/>
    <w:aliases w:val="Saistīto dokumentu saraksts Char,PPS_Bullet Char,2 Char,Strip Char,H&amp;P List Paragraph Char,Normal bullet 2 Char,Bullet list Char,Syle 1 Char,List Paragraph1 Char,Numurets Char,Virsraksti Char,Colorful List - Accent 12 Char"/>
    <w:link w:val="ListParagraph"/>
    <w:uiPriority w:val="34"/>
    <w:qFormat/>
    <w:locked/>
    <w:rsid w:val="005660F8"/>
  </w:style>
  <w:style w:type="character" w:styleId="Hyperlink">
    <w:name w:val="Hyperlink"/>
    <w:basedOn w:val="DefaultParagraphFont"/>
    <w:uiPriority w:val="99"/>
    <w:unhideWhenUsed/>
    <w:rsid w:val="005660F8"/>
    <w:rPr>
      <w:color w:val="0563C1" w:themeColor="hyperlink"/>
      <w:u w:val="single"/>
    </w:rPr>
  </w:style>
  <w:style w:type="paragraph" w:customStyle="1" w:styleId="1111lgumam">
    <w:name w:val="1.1.1.1. līgumam"/>
    <w:basedOn w:val="111Lgumam"/>
    <w:qFormat/>
    <w:rsid w:val="005660F8"/>
    <w:pPr>
      <w:numPr>
        <w:ilvl w:val="0"/>
        <w:numId w:val="0"/>
      </w:numPr>
      <w:suppressAutoHyphens/>
      <w:autoSpaceDN w:val="0"/>
      <w:spacing w:before="40" w:after="40"/>
      <w:ind w:left="1080" w:right="-6" w:hanging="720"/>
      <w:textAlignment w:val="baseline"/>
    </w:pPr>
    <w:rPr>
      <w:bCs w:val="0"/>
    </w:rPr>
  </w:style>
  <w:style w:type="character" w:styleId="CommentReference">
    <w:name w:val="annotation reference"/>
    <w:basedOn w:val="DefaultParagraphFont"/>
    <w:uiPriority w:val="99"/>
    <w:semiHidden/>
    <w:unhideWhenUsed/>
    <w:rsid w:val="00721EBB"/>
    <w:rPr>
      <w:sz w:val="16"/>
      <w:szCs w:val="16"/>
    </w:rPr>
  </w:style>
  <w:style w:type="paragraph" w:styleId="CommentText">
    <w:name w:val="annotation text"/>
    <w:basedOn w:val="Normal"/>
    <w:link w:val="CommentTextChar"/>
    <w:uiPriority w:val="99"/>
    <w:semiHidden/>
    <w:unhideWhenUsed/>
    <w:rsid w:val="00721EBB"/>
    <w:pPr>
      <w:spacing w:line="240" w:lineRule="auto"/>
    </w:pPr>
    <w:rPr>
      <w:sz w:val="20"/>
      <w:szCs w:val="20"/>
    </w:rPr>
  </w:style>
  <w:style w:type="character" w:customStyle="1" w:styleId="CommentTextChar">
    <w:name w:val="Comment Text Char"/>
    <w:basedOn w:val="DefaultParagraphFont"/>
    <w:link w:val="CommentText"/>
    <w:uiPriority w:val="99"/>
    <w:semiHidden/>
    <w:rsid w:val="00721EBB"/>
    <w:rPr>
      <w:sz w:val="20"/>
      <w:szCs w:val="20"/>
    </w:rPr>
  </w:style>
  <w:style w:type="paragraph" w:styleId="CommentSubject">
    <w:name w:val="annotation subject"/>
    <w:basedOn w:val="CommentText"/>
    <w:next w:val="CommentText"/>
    <w:link w:val="CommentSubjectChar"/>
    <w:uiPriority w:val="99"/>
    <w:semiHidden/>
    <w:unhideWhenUsed/>
    <w:rsid w:val="00721EBB"/>
    <w:rPr>
      <w:b/>
      <w:bCs/>
    </w:rPr>
  </w:style>
  <w:style w:type="character" w:customStyle="1" w:styleId="CommentSubjectChar">
    <w:name w:val="Comment Subject Char"/>
    <w:basedOn w:val="CommentTextChar"/>
    <w:link w:val="CommentSubject"/>
    <w:uiPriority w:val="99"/>
    <w:semiHidden/>
    <w:rsid w:val="00721EBB"/>
    <w:rPr>
      <w:b/>
      <w:bCs/>
      <w:sz w:val="20"/>
      <w:szCs w:val="20"/>
    </w:rPr>
  </w:style>
  <w:style w:type="paragraph" w:styleId="BalloonText">
    <w:name w:val="Balloon Text"/>
    <w:basedOn w:val="Normal"/>
    <w:link w:val="BalloonTextChar"/>
    <w:uiPriority w:val="99"/>
    <w:semiHidden/>
    <w:unhideWhenUsed/>
    <w:rsid w:val="00721E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EBB"/>
    <w:rPr>
      <w:rFonts w:ascii="Segoe UI" w:hAnsi="Segoe UI" w:cs="Segoe UI"/>
      <w:sz w:val="18"/>
      <w:szCs w:val="18"/>
    </w:rPr>
  </w:style>
  <w:style w:type="paragraph" w:styleId="Header">
    <w:name w:val="header"/>
    <w:basedOn w:val="Normal"/>
    <w:link w:val="HeaderChar"/>
    <w:uiPriority w:val="99"/>
    <w:unhideWhenUsed/>
    <w:rsid w:val="002830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3064"/>
  </w:style>
  <w:style w:type="paragraph" w:styleId="Footer">
    <w:name w:val="footer"/>
    <w:basedOn w:val="Normal"/>
    <w:link w:val="FooterChar"/>
    <w:uiPriority w:val="99"/>
    <w:unhideWhenUsed/>
    <w:rsid w:val="002830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3064"/>
  </w:style>
  <w:style w:type="character" w:customStyle="1" w:styleId="Heading6Char">
    <w:name w:val="Heading 6 Char"/>
    <w:basedOn w:val="DefaultParagraphFont"/>
    <w:link w:val="Heading6"/>
    <w:uiPriority w:val="9"/>
    <w:rsid w:val="00501589"/>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501589"/>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501589"/>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501589"/>
    <w:rPr>
      <w:rFonts w:ascii="Cambria" w:eastAsia="Times New Roman" w:hAnsi="Cambria" w:cs="Times New Roman"/>
      <w:i/>
      <w:iCs/>
      <w:color w:val="404040"/>
      <w:sz w:val="20"/>
      <w:szCs w:val="20"/>
      <w:lang w:val="x-none"/>
    </w:rPr>
  </w:style>
  <w:style w:type="numbering" w:customStyle="1" w:styleId="WWOutlineListStyle5111">
    <w:name w:val="WW_OutlineListStyle_5111"/>
    <w:rsid w:val="00501589"/>
  </w:style>
  <w:style w:type="paragraph" w:styleId="NormalWeb">
    <w:name w:val="Normal (Web)"/>
    <w:basedOn w:val="Normal"/>
    <w:uiPriority w:val="99"/>
    <w:semiHidden/>
    <w:unhideWhenUsed/>
    <w:rsid w:val="001D0460"/>
    <w:pPr>
      <w:spacing w:after="0" w:line="240" w:lineRule="auto"/>
    </w:pPr>
    <w:rPr>
      <w:rFonts w:ascii="Times New Roman" w:hAnsi="Times New Roman" w:cs="Times New Roman"/>
      <w:sz w:val="24"/>
      <w:szCs w:val="24"/>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458057">
      <w:bodyDiv w:val="1"/>
      <w:marLeft w:val="0"/>
      <w:marRight w:val="0"/>
      <w:marTop w:val="0"/>
      <w:marBottom w:val="0"/>
      <w:divBdr>
        <w:top w:val="none" w:sz="0" w:space="0" w:color="auto"/>
        <w:left w:val="none" w:sz="0" w:space="0" w:color="auto"/>
        <w:bottom w:val="none" w:sz="0" w:space="0" w:color="auto"/>
        <w:right w:val="none" w:sz="0" w:space="0" w:color="auto"/>
      </w:divBdr>
    </w:div>
    <w:div w:id="211585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katerina.kozacenko@marup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ekaterina.kozacenko@marupe.lv" TargetMode="External"/><Relationship Id="rId4" Type="http://schemas.openxmlformats.org/officeDocument/2006/relationships/settings" Target="settings.xml"/><Relationship Id="rId9" Type="http://schemas.openxmlformats.org/officeDocument/2006/relationships/hyperlink" Target="mailto:jekaterina.kozacenko@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C6CFC-FFFD-45A4-B590-0D998691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13052</Words>
  <Characters>7441</Characters>
  <Application>Microsoft Office Word</Application>
  <DocSecurity>0</DocSecurity>
  <Lines>62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Iveta Strūģe</cp:lastModifiedBy>
  <cp:revision>9</cp:revision>
  <dcterms:created xsi:type="dcterms:W3CDTF">2025-04-08T07:09:00Z</dcterms:created>
  <dcterms:modified xsi:type="dcterms:W3CDTF">2025-04-10T12:13:00Z</dcterms:modified>
</cp:coreProperties>
</file>