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Dzīvojamās mājas Rēzeknes ielā 13, Daugavpilī, apkures sistēmas renovācija, dzīvokļu siltuma maksas sadalītāju (alokatoru) un attālinātas datu nolasīšanas sistēmas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2025/032M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15.04.2025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163881.12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"DaVKA"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165442.03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15.04.2025;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