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97D79" w14:textId="5A0BE5A0" w:rsidR="002777B7" w:rsidRPr="00390283" w:rsidRDefault="002E6BA1" w:rsidP="008C3308">
      <w:pPr>
        <w:spacing w:after="0" w:line="240" w:lineRule="auto"/>
        <w:jc w:val="center"/>
        <w:rPr>
          <w:rFonts w:cs="Times New Roman"/>
          <w:b/>
          <w:bCs/>
          <w:sz w:val="24"/>
          <w:szCs w:val="24"/>
        </w:rPr>
      </w:pPr>
      <w:r w:rsidRPr="00390283">
        <w:rPr>
          <w:rFonts w:cs="Times New Roman"/>
          <w:b/>
          <w:bCs/>
          <w:sz w:val="24"/>
          <w:szCs w:val="24"/>
        </w:rPr>
        <w:t xml:space="preserve">APSPRIEDES </w:t>
      </w:r>
      <w:r w:rsidR="00CB2231" w:rsidRPr="00390283">
        <w:rPr>
          <w:rFonts w:cs="Times New Roman"/>
          <w:b/>
          <w:bCs/>
          <w:sz w:val="24"/>
          <w:szCs w:val="24"/>
        </w:rPr>
        <w:t>ZIŅOJUMS</w:t>
      </w:r>
    </w:p>
    <w:p w14:paraId="1572A144" w14:textId="2318E638" w:rsidR="002E6BA1" w:rsidRPr="00390283" w:rsidRDefault="00AE17CB" w:rsidP="008C3308">
      <w:pPr>
        <w:spacing w:after="0" w:line="240" w:lineRule="auto"/>
        <w:jc w:val="center"/>
        <w:rPr>
          <w:rFonts w:cs="Times New Roman"/>
          <w:b/>
          <w:bCs/>
          <w:sz w:val="24"/>
          <w:szCs w:val="24"/>
        </w:rPr>
      </w:pPr>
      <w:r w:rsidRPr="00390283">
        <w:rPr>
          <w:rFonts w:cs="Times New Roman"/>
          <w:b/>
          <w:bCs/>
          <w:sz w:val="24"/>
          <w:szCs w:val="24"/>
        </w:rPr>
        <w:t>atklātam konkursam</w:t>
      </w:r>
    </w:p>
    <w:p w14:paraId="4285A238" w14:textId="77777777" w:rsidR="00F31533" w:rsidRPr="00390283" w:rsidRDefault="002E6BA1" w:rsidP="00F31533">
      <w:pPr>
        <w:spacing w:after="0"/>
        <w:jc w:val="center"/>
        <w:rPr>
          <w:b/>
          <w:bCs/>
          <w:sz w:val="24"/>
          <w:szCs w:val="24"/>
        </w:rPr>
      </w:pPr>
      <w:r w:rsidRPr="00390283">
        <w:rPr>
          <w:rFonts w:cs="Times New Roman"/>
          <w:b/>
          <w:bCs/>
          <w:sz w:val="24"/>
          <w:szCs w:val="24"/>
        </w:rPr>
        <w:t>“</w:t>
      </w:r>
      <w:r w:rsidR="00F31533" w:rsidRPr="00390283">
        <w:rPr>
          <w:b/>
          <w:bCs/>
          <w:sz w:val="24"/>
          <w:szCs w:val="24"/>
        </w:rPr>
        <w:t xml:space="preserve">Apmācības pedagogiem atkarību profilakses programmas „Unplugged” </w:t>
      </w:r>
    </w:p>
    <w:p w14:paraId="68E1C1EA" w14:textId="1BAD1736" w:rsidR="002E6BA1" w:rsidRPr="00390283" w:rsidRDefault="00F31533" w:rsidP="00F31533">
      <w:pPr>
        <w:spacing w:after="0" w:line="240" w:lineRule="auto"/>
        <w:jc w:val="center"/>
        <w:rPr>
          <w:rFonts w:cs="Times New Roman"/>
          <w:b/>
          <w:bCs/>
          <w:sz w:val="24"/>
          <w:szCs w:val="24"/>
        </w:rPr>
      </w:pPr>
      <w:r w:rsidRPr="00390283">
        <w:rPr>
          <w:b/>
          <w:bCs/>
          <w:sz w:val="24"/>
          <w:szCs w:val="24"/>
        </w:rPr>
        <w:t>ieviešanai izglītības iestādēs</w:t>
      </w:r>
      <w:r w:rsidR="002E6BA1" w:rsidRPr="00390283">
        <w:rPr>
          <w:rFonts w:cs="Times New Roman"/>
          <w:b/>
          <w:bCs/>
          <w:sz w:val="24"/>
          <w:szCs w:val="24"/>
        </w:rPr>
        <w:t>”</w:t>
      </w:r>
      <w:r w:rsidR="00094A1D" w:rsidRPr="00390283">
        <w:rPr>
          <w:rFonts w:cs="Times New Roman"/>
          <w:b/>
          <w:bCs/>
          <w:sz w:val="24"/>
          <w:szCs w:val="24"/>
        </w:rPr>
        <w:t xml:space="preserve"> </w:t>
      </w:r>
    </w:p>
    <w:p w14:paraId="7F185220" w14:textId="5FCC1D83" w:rsidR="002E6BA1" w:rsidRPr="00390283" w:rsidRDefault="002E6BA1" w:rsidP="008C3308">
      <w:pPr>
        <w:spacing w:after="0" w:line="240" w:lineRule="auto"/>
        <w:jc w:val="center"/>
        <w:rPr>
          <w:rFonts w:cs="Times New Roman"/>
          <w:sz w:val="24"/>
          <w:szCs w:val="24"/>
        </w:rPr>
      </w:pPr>
      <w:r w:rsidRPr="00390283">
        <w:rPr>
          <w:rFonts w:cs="Times New Roman"/>
          <w:sz w:val="24"/>
          <w:szCs w:val="24"/>
        </w:rPr>
        <w:t>(identifikācijas numurs</w:t>
      </w:r>
      <w:r w:rsidR="00094A1D" w:rsidRPr="00390283">
        <w:rPr>
          <w:rFonts w:cs="Times New Roman"/>
          <w:sz w:val="24"/>
          <w:szCs w:val="24"/>
        </w:rPr>
        <w:t xml:space="preserve"> VM </w:t>
      </w:r>
      <w:r w:rsidRPr="00390283">
        <w:rPr>
          <w:rFonts w:cs="Times New Roman"/>
          <w:sz w:val="24"/>
          <w:szCs w:val="24"/>
        </w:rPr>
        <w:t>202</w:t>
      </w:r>
      <w:r w:rsidR="00F31533" w:rsidRPr="00390283">
        <w:rPr>
          <w:rFonts w:cs="Times New Roman"/>
          <w:sz w:val="24"/>
          <w:szCs w:val="24"/>
        </w:rPr>
        <w:t>5</w:t>
      </w:r>
      <w:r w:rsidR="00094A1D" w:rsidRPr="00390283">
        <w:rPr>
          <w:rFonts w:cs="Times New Roman"/>
          <w:sz w:val="24"/>
          <w:szCs w:val="24"/>
        </w:rPr>
        <w:t>/</w:t>
      </w:r>
      <w:r w:rsidR="00F31533" w:rsidRPr="00390283">
        <w:rPr>
          <w:rFonts w:cs="Times New Roman"/>
          <w:sz w:val="24"/>
          <w:szCs w:val="24"/>
        </w:rPr>
        <w:t>6</w:t>
      </w:r>
      <w:r w:rsidR="00023D87" w:rsidRPr="00390283">
        <w:rPr>
          <w:rFonts w:cs="Times New Roman"/>
          <w:sz w:val="24"/>
          <w:szCs w:val="24"/>
        </w:rPr>
        <w:t>/</w:t>
      </w:r>
      <w:r w:rsidR="00AE17CB" w:rsidRPr="00390283">
        <w:rPr>
          <w:rFonts w:cs="Times New Roman"/>
          <w:sz w:val="24"/>
          <w:szCs w:val="24"/>
        </w:rPr>
        <w:t>ESF/</w:t>
      </w:r>
      <w:r w:rsidR="0055471C" w:rsidRPr="00390283">
        <w:rPr>
          <w:rFonts w:cs="Times New Roman"/>
          <w:sz w:val="24"/>
          <w:szCs w:val="24"/>
        </w:rPr>
        <w:t>apspriede</w:t>
      </w:r>
      <w:r w:rsidRPr="00390283">
        <w:rPr>
          <w:rFonts w:cs="Times New Roman"/>
          <w:sz w:val="24"/>
          <w:szCs w:val="24"/>
        </w:rPr>
        <w:t>)</w:t>
      </w:r>
      <w:r w:rsidR="00345E05" w:rsidRPr="00390283">
        <w:rPr>
          <w:rFonts w:cs="Times New Roman"/>
          <w:sz w:val="24"/>
          <w:szCs w:val="24"/>
        </w:rPr>
        <w:t xml:space="preserve"> </w:t>
      </w:r>
    </w:p>
    <w:p w14:paraId="17EF11AF" w14:textId="77777777" w:rsidR="00AB0EC7" w:rsidRDefault="00AB0EC7" w:rsidP="008C3308">
      <w:pPr>
        <w:spacing w:after="0" w:line="240" w:lineRule="auto"/>
        <w:jc w:val="center"/>
        <w:rPr>
          <w:rFonts w:cs="Times New Roman"/>
          <w:sz w:val="24"/>
          <w:szCs w:val="24"/>
        </w:rPr>
      </w:pPr>
    </w:p>
    <w:p w14:paraId="5BD5F5A9" w14:textId="77777777" w:rsidR="00B52649" w:rsidRPr="00390283" w:rsidRDefault="00B52649" w:rsidP="008C3308">
      <w:pPr>
        <w:spacing w:after="0" w:line="240" w:lineRule="auto"/>
        <w:jc w:val="center"/>
        <w:rPr>
          <w:rFonts w:cs="Times New Roman"/>
          <w:sz w:val="24"/>
          <w:szCs w:val="24"/>
        </w:rPr>
      </w:pPr>
    </w:p>
    <w:p w14:paraId="20E7080E" w14:textId="31B47A13" w:rsidR="0047002A" w:rsidRPr="00390283" w:rsidRDefault="0047002A" w:rsidP="00C33501">
      <w:pPr>
        <w:spacing w:after="0" w:line="240" w:lineRule="auto"/>
        <w:rPr>
          <w:rFonts w:cs="Times New Roman"/>
          <w:sz w:val="24"/>
          <w:szCs w:val="24"/>
        </w:rPr>
      </w:pPr>
      <w:r w:rsidRPr="00390283">
        <w:rPr>
          <w:rFonts w:cs="Times New Roman"/>
          <w:sz w:val="24"/>
          <w:szCs w:val="24"/>
        </w:rPr>
        <w:t>Rīgā</w:t>
      </w:r>
      <w:r w:rsidRPr="00390283">
        <w:rPr>
          <w:rFonts w:cs="Times New Roman"/>
          <w:sz w:val="24"/>
          <w:szCs w:val="24"/>
        </w:rPr>
        <w:tab/>
        <w:t xml:space="preserve">                                                                                                      </w:t>
      </w:r>
      <w:r w:rsidR="00E440E7">
        <w:rPr>
          <w:rFonts w:cs="Times New Roman"/>
          <w:sz w:val="24"/>
          <w:szCs w:val="24"/>
        </w:rPr>
        <w:t xml:space="preserve">       </w:t>
      </w:r>
      <w:r w:rsidRPr="00390283">
        <w:rPr>
          <w:rFonts w:cs="Times New Roman"/>
          <w:sz w:val="24"/>
          <w:szCs w:val="24"/>
        </w:rPr>
        <w:t xml:space="preserve"> 202</w:t>
      </w:r>
      <w:r w:rsidR="00F31533" w:rsidRPr="00390283">
        <w:rPr>
          <w:rFonts w:cs="Times New Roman"/>
          <w:sz w:val="24"/>
          <w:szCs w:val="24"/>
        </w:rPr>
        <w:t>5</w:t>
      </w:r>
      <w:r w:rsidRPr="00390283">
        <w:rPr>
          <w:rFonts w:cs="Times New Roman"/>
          <w:sz w:val="24"/>
          <w:szCs w:val="24"/>
        </w:rPr>
        <w:t>.</w:t>
      </w:r>
      <w:r w:rsidR="00E440E7">
        <w:rPr>
          <w:rFonts w:cs="Times New Roman"/>
          <w:sz w:val="24"/>
          <w:szCs w:val="24"/>
        </w:rPr>
        <w:t> </w:t>
      </w:r>
      <w:r w:rsidRPr="00E440E7">
        <w:rPr>
          <w:rFonts w:cs="Times New Roman"/>
          <w:sz w:val="24"/>
          <w:szCs w:val="24"/>
        </w:rPr>
        <w:t xml:space="preserve">gada </w:t>
      </w:r>
      <w:r w:rsidR="00E440E7" w:rsidRPr="00E440E7">
        <w:rPr>
          <w:rFonts w:cs="Times New Roman"/>
          <w:sz w:val="24"/>
          <w:szCs w:val="24"/>
        </w:rPr>
        <w:t>1</w:t>
      </w:r>
      <w:r w:rsidR="0021114C">
        <w:rPr>
          <w:rFonts w:cs="Times New Roman"/>
          <w:sz w:val="24"/>
          <w:szCs w:val="24"/>
        </w:rPr>
        <w:t>5</w:t>
      </w:r>
      <w:r w:rsidRPr="00E440E7">
        <w:rPr>
          <w:rFonts w:cs="Times New Roman"/>
          <w:sz w:val="24"/>
          <w:szCs w:val="24"/>
        </w:rPr>
        <w:t>.</w:t>
      </w:r>
      <w:r w:rsidR="00E440E7">
        <w:rPr>
          <w:rFonts w:cs="Times New Roman"/>
          <w:sz w:val="24"/>
          <w:szCs w:val="24"/>
        </w:rPr>
        <w:t> </w:t>
      </w:r>
      <w:r w:rsidR="00F31533" w:rsidRPr="00E440E7">
        <w:rPr>
          <w:rFonts w:cs="Times New Roman"/>
          <w:sz w:val="24"/>
          <w:szCs w:val="24"/>
        </w:rPr>
        <w:t>aprīlī</w:t>
      </w:r>
    </w:p>
    <w:p w14:paraId="3AAC63A3" w14:textId="77777777" w:rsidR="0047002A" w:rsidRDefault="0047002A" w:rsidP="00C33501">
      <w:pPr>
        <w:spacing w:after="0" w:line="240" w:lineRule="auto"/>
        <w:jc w:val="both"/>
        <w:rPr>
          <w:rFonts w:cs="Times New Roman"/>
          <w:b/>
          <w:bCs/>
          <w:sz w:val="24"/>
          <w:szCs w:val="24"/>
        </w:rPr>
      </w:pPr>
    </w:p>
    <w:p w14:paraId="2F56F553" w14:textId="77777777" w:rsidR="00B52649" w:rsidRPr="00390283" w:rsidRDefault="00B52649" w:rsidP="00C33501">
      <w:pPr>
        <w:spacing w:after="0" w:line="240" w:lineRule="auto"/>
        <w:jc w:val="both"/>
        <w:rPr>
          <w:rFonts w:cs="Times New Roman"/>
          <w:b/>
          <w:bCs/>
          <w:sz w:val="24"/>
          <w:szCs w:val="24"/>
        </w:rPr>
      </w:pPr>
    </w:p>
    <w:p w14:paraId="7A19146A" w14:textId="77777777" w:rsidR="006861FC" w:rsidRPr="00390283" w:rsidRDefault="00FB2AA0" w:rsidP="00C33501">
      <w:pPr>
        <w:pStyle w:val="ListParagraph"/>
        <w:numPr>
          <w:ilvl w:val="0"/>
          <w:numId w:val="1"/>
        </w:numPr>
        <w:spacing w:after="0" w:line="240" w:lineRule="auto"/>
        <w:ind w:left="284" w:hanging="284"/>
        <w:jc w:val="both"/>
        <w:rPr>
          <w:rFonts w:cs="Times New Roman"/>
          <w:sz w:val="24"/>
          <w:szCs w:val="24"/>
        </w:rPr>
      </w:pPr>
      <w:r w:rsidRPr="00390283">
        <w:rPr>
          <w:rFonts w:cs="Times New Roman"/>
          <w:b/>
          <w:bCs/>
          <w:sz w:val="24"/>
          <w:szCs w:val="24"/>
        </w:rPr>
        <w:t>Pasūtītājs</w:t>
      </w:r>
    </w:p>
    <w:p w14:paraId="30A886F6" w14:textId="2B82A080" w:rsidR="00FB2AA0" w:rsidRPr="00390283" w:rsidRDefault="00FB2AA0" w:rsidP="006861FC">
      <w:pPr>
        <w:pStyle w:val="ListParagraph"/>
        <w:spacing w:after="0" w:line="240" w:lineRule="auto"/>
        <w:ind w:left="284"/>
        <w:jc w:val="both"/>
        <w:rPr>
          <w:rFonts w:cs="Times New Roman"/>
          <w:sz w:val="24"/>
          <w:szCs w:val="24"/>
        </w:rPr>
      </w:pPr>
      <w:r w:rsidRPr="00390283">
        <w:rPr>
          <w:rFonts w:cs="Times New Roman"/>
          <w:sz w:val="24"/>
          <w:szCs w:val="24"/>
        </w:rPr>
        <w:t>Veselības ministrija</w:t>
      </w:r>
      <w:r w:rsidR="00755436" w:rsidRPr="00390283">
        <w:rPr>
          <w:rFonts w:cs="Times New Roman"/>
          <w:sz w:val="24"/>
          <w:szCs w:val="24"/>
        </w:rPr>
        <w:t xml:space="preserve"> (turpmāk</w:t>
      </w:r>
      <w:r w:rsidR="003112B5" w:rsidRPr="00390283">
        <w:rPr>
          <w:rFonts w:cs="Times New Roman"/>
          <w:sz w:val="24"/>
          <w:szCs w:val="24"/>
        </w:rPr>
        <w:t> </w:t>
      </w:r>
      <w:r w:rsidR="00755436" w:rsidRPr="00390283">
        <w:rPr>
          <w:rFonts w:cs="Times New Roman"/>
          <w:sz w:val="24"/>
          <w:szCs w:val="24"/>
        </w:rPr>
        <w:t>–</w:t>
      </w:r>
      <w:r w:rsidR="003112B5" w:rsidRPr="00390283">
        <w:rPr>
          <w:rFonts w:cs="Times New Roman"/>
          <w:sz w:val="24"/>
          <w:szCs w:val="24"/>
        </w:rPr>
        <w:t> </w:t>
      </w:r>
      <w:r w:rsidR="00A05419" w:rsidRPr="00390283">
        <w:rPr>
          <w:rFonts w:cs="Times New Roman"/>
          <w:sz w:val="24"/>
          <w:szCs w:val="24"/>
        </w:rPr>
        <w:t>Pasūtītājs</w:t>
      </w:r>
      <w:r w:rsidR="00755436" w:rsidRPr="00390283">
        <w:rPr>
          <w:rFonts w:cs="Times New Roman"/>
          <w:sz w:val="24"/>
          <w:szCs w:val="24"/>
        </w:rPr>
        <w:t>)</w:t>
      </w:r>
      <w:r w:rsidRPr="00390283">
        <w:rPr>
          <w:rFonts w:cs="Times New Roman"/>
          <w:sz w:val="24"/>
          <w:szCs w:val="24"/>
        </w:rPr>
        <w:t xml:space="preserve">, reģistrācijas </w:t>
      </w:r>
      <w:r w:rsidR="00AE17CB" w:rsidRPr="00390283">
        <w:rPr>
          <w:rFonts w:cs="Times New Roman"/>
          <w:sz w:val="24"/>
          <w:szCs w:val="24"/>
        </w:rPr>
        <w:t>numurs</w:t>
      </w:r>
      <w:r w:rsidRPr="00390283">
        <w:rPr>
          <w:rFonts w:cs="Times New Roman"/>
          <w:sz w:val="24"/>
          <w:szCs w:val="24"/>
        </w:rPr>
        <w:t> 90001474921, Brīvības iela 72 k-1, Rīga,</w:t>
      </w:r>
      <w:r w:rsidR="00242E9A" w:rsidRPr="00390283">
        <w:rPr>
          <w:rFonts w:cs="Times New Roman"/>
          <w:sz w:val="24"/>
          <w:szCs w:val="24"/>
        </w:rPr>
        <w:t xml:space="preserve"> </w:t>
      </w:r>
      <w:r w:rsidRPr="00390283">
        <w:rPr>
          <w:rFonts w:cs="Times New Roman"/>
          <w:sz w:val="24"/>
          <w:szCs w:val="24"/>
        </w:rPr>
        <w:t>LV</w:t>
      </w:r>
      <w:r w:rsidR="003112B5" w:rsidRPr="00390283">
        <w:rPr>
          <w:rFonts w:cs="Times New Roman"/>
          <w:sz w:val="24"/>
          <w:szCs w:val="24"/>
        </w:rPr>
        <w:t> </w:t>
      </w:r>
      <w:r w:rsidRPr="00390283">
        <w:rPr>
          <w:rFonts w:cs="Times New Roman"/>
          <w:sz w:val="24"/>
          <w:szCs w:val="24"/>
        </w:rPr>
        <w:t>-</w:t>
      </w:r>
      <w:r w:rsidR="003112B5" w:rsidRPr="00390283">
        <w:rPr>
          <w:rFonts w:cs="Times New Roman"/>
          <w:sz w:val="24"/>
          <w:szCs w:val="24"/>
        </w:rPr>
        <w:t> </w:t>
      </w:r>
      <w:r w:rsidRPr="00390283">
        <w:rPr>
          <w:rFonts w:cs="Times New Roman"/>
          <w:sz w:val="24"/>
          <w:szCs w:val="24"/>
        </w:rPr>
        <w:t>1011.</w:t>
      </w:r>
    </w:p>
    <w:p w14:paraId="4B4430E5" w14:textId="77777777" w:rsidR="003529C3" w:rsidRPr="0012384D" w:rsidRDefault="003529C3" w:rsidP="003529C3">
      <w:pPr>
        <w:pStyle w:val="ListParagraph"/>
        <w:spacing w:after="0" w:line="240" w:lineRule="auto"/>
        <w:ind w:left="284"/>
        <w:jc w:val="both"/>
        <w:rPr>
          <w:rFonts w:cs="Times New Roman"/>
          <w:sz w:val="24"/>
          <w:szCs w:val="24"/>
        </w:rPr>
      </w:pPr>
    </w:p>
    <w:p w14:paraId="0E7E3C8D" w14:textId="77777777" w:rsidR="006861FC" w:rsidRPr="006861FC" w:rsidRDefault="006B2AE9" w:rsidP="00AB0EC7">
      <w:pPr>
        <w:pStyle w:val="ListParagraph"/>
        <w:numPr>
          <w:ilvl w:val="0"/>
          <w:numId w:val="1"/>
        </w:numPr>
        <w:spacing w:after="0" w:line="240" w:lineRule="auto"/>
        <w:ind w:left="284" w:hanging="284"/>
        <w:jc w:val="both"/>
        <w:rPr>
          <w:rFonts w:cs="Times New Roman"/>
          <w:sz w:val="24"/>
          <w:szCs w:val="24"/>
        </w:rPr>
      </w:pPr>
      <w:r w:rsidRPr="0012384D">
        <w:rPr>
          <w:rFonts w:cs="Times New Roman"/>
          <w:b/>
          <w:bCs/>
          <w:sz w:val="24"/>
          <w:szCs w:val="24"/>
        </w:rPr>
        <w:t>Apspriedes pamatojums</w:t>
      </w:r>
    </w:p>
    <w:p w14:paraId="4B53025B" w14:textId="1BE59D2E" w:rsidR="006B2AE9" w:rsidRPr="003529C3" w:rsidRDefault="006B2AE9" w:rsidP="0070297B">
      <w:pPr>
        <w:pStyle w:val="ListParagraph"/>
        <w:spacing w:after="0" w:line="240" w:lineRule="auto"/>
        <w:ind w:left="284"/>
        <w:jc w:val="both"/>
        <w:rPr>
          <w:rFonts w:cs="Times New Roman"/>
          <w:sz w:val="24"/>
          <w:szCs w:val="24"/>
        </w:rPr>
      </w:pPr>
      <w:r w:rsidRPr="0012384D">
        <w:rPr>
          <w:rFonts w:cs="Times New Roman"/>
          <w:bCs/>
          <w:sz w:val="24"/>
          <w:szCs w:val="24"/>
        </w:rPr>
        <w:t>Publisko iepirkumu likuma 18.</w:t>
      </w:r>
      <w:r w:rsidR="00AE17CB" w:rsidRPr="0012384D">
        <w:rPr>
          <w:rFonts w:cs="Times New Roman"/>
          <w:bCs/>
          <w:sz w:val="24"/>
          <w:szCs w:val="24"/>
        </w:rPr>
        <w:t> </w:t>
      </w:r>
      <w:r w:rsidRPr="0012384D">
        <w:rPr>
          <w:rFonts w:cs="Times New Roman"/>
          <w:bCs/>
          <w:sz w:val="24"/>
          <w:szCs w:val="24"/>
        </w:rPr>
        <w:t xml:space="preserve">panta </w:t>
      </w:r>
      <w:r w:rsidR="00E84E02" w:rsidRPr="0012384D">
        <w:rPr>
          <w:rFonts w:cs="Times New Roman"/>
          <w:bCs/>
          <w:sz w:val="24"/>
          <w:szCs w:val="24"/>
        </w:rPr>
        <w:t xml:space="preserve">otrā daļa un </w:t>
      </w:r>
      <w:r w:rsidRPr="0012384D">
        <w:rPr>
          <w:rFonts w:cs="Times New Roman"/>
          <w:bCs/>
          <w:sz w:val="24"/>
          <w:szCs w:val="24"/>
        </w:rPr>
        <w:t>otr</w:t>
      </w:r>
      <w:r w:rsidR="00D03FD8" w:rsidRPr="0012384D">
        <w:rPr>
          <w:rFonts w:cs="Times New Roman"/>
          <w:bCs/>
          <w:sz w:val="24"/>
          <w:szCs w:val="24"/>
        </w:rPr>
        <w:t>ā</w:t>
      </w:r>
      <w:r w:rsidR="00CB2231">
        <w:rPr>
          <w:rFonts w:cs="Times New Roman"/>
          <w:bCs/>
          <w:sz w:val="24"/>
          <w:szCs w:val="24"/>
        </w:rPr>
        <w:t>s</w:t>
      </w:r>
      <w:r w:rsidR="008505AE" w:rsidRPr="0012384D">
        <w:rPr>
          <w:rFonts w:cs="Times New Roman"/>
          <w:bCs/>
          <w:sz w:val="24"/>
          <w:szCs w:val="24"/>
        </w:rPr>
        <w:t xml:space="preserve"> prim</w:t>
      </w:r>
      <w:r w:rsidRPr="0012384D">
        <w:rPr>
          <w:rFonts w:cs="Times New Roman"/>
          <w:bCs/>
          <w:sz w:val="24"/>
          <w:szCs w:val="24"/>
        </w:rPr>
        <w:t xml:space="preserve"> daļ</w:t>
      </w:r>
      <w:r w:rsidR="00D03FD8" w:rsidRPr="0012384D">
        <w:rPr>
          <w:rFonts w:cs="Times New Roman"/>
          <w:bCs/>
          <w:sz w:val="24"/>
          <w:szCs w:val="24"/>
        </w:rPr>
        <w:t>a</w:t>
      </w:r>
      <w:r w:rsidR="00CB2231">
        <w:rPr>
          <w:rFonts w:cs="Times New Roman"/>
          <w:bCs/>
          <w:sz w:val="24"/>
          <w:szCs w:val="24"/>
        </w:rPr>
        <w:t>s trešais punkts</w:t>
      </w:r>
      <w:r w:rsidRPr="0012384D">
        <w:rPr>
          <w:rFonts w:cs="Times New Roman"/>
          <w:bCs/>
          <w:sz w:val="24"/>
          <w:szCs w:val="24"/>
        </w:rPr>
        <w:t>, kas paredz apspried</w:t>
      </w:r>
      <w:r w:rsidR="00CB2231">
        <w:rPr>
          <w:rFonts w:cs="Times New Roman"/>
          <w:bCs/>
          <w:sz w:val="24"/>
          <w:szCs w:val="24"/>
        </w:rPr>
        <w:t>es</w:t>
      </w:r>
      <w:r w:rsidRPr="0012384D">
        <w:rPr>
          <w:rFonts w:cs="Times New Roman"/>
          <w:bCs/>
          <w:sz w:val="24"/>
          <w:szCs w:val="24"/>
        </w:rPr>
        <w:t xml:space="preserve"> </w:t>
      </w:r>
      <w:r w:rsidR="00CB2231">
        <w:rPr>
          <w:rFonts w:cs="Times New Roman"/>
          <w:bCs/>
          <w:sz w:val="24"/>
          <w:szCs w:val="24"/>
        </w:rPr>
        <w:t>ziņojuma sagatavošanu</w:t>
      </w:r>
      <w:r w:rsidRPr="0012384D">
        <w:rPr>
          <w:rFonts w:cs="Times New Roman"/>
          <w:bCs/>
          <w:sz w:val="24"/>
          <w:szCs w:val="24"/>
        </w:rPr>
        <w:t>.</w:t>
      </w:r>
    </w:p>
    <w:p w14:paraId="39A9694E" w14:textId="77777777" w:rsidR="003529C3" w:rsidRPr="00F133E9" w:rsidRDefault="003529C3" w:rsidP="003529C3">
      <w:pPr>
        <w:pStyle w:val="ListParagraph"/>
        <w:spacing w:after="0" w:line="240" w:lineRule="auto"/>
        <w:ind w:left="284"/>
        <w:jc w:val="both"/>
        <w:rPr>
          <w:rFonts w:cs="Times New Roman"/>
          <w:sz w:val="24"/>
          <w:szCs w:val="24"/>
        </w:rPr>
      </w:pPr>
    </w:p>
    <w:p w14:paraId="03BB7D92" w14:textId="77777777" w:rsidR="006861FC" w:rsidRDefault="00F133E9" w:rsidP="00AB0EC7">
      <w:pPr>
        <w:pStyle w:val="ListParagraph"/>
        <w:numPr>
          <w:ilvl w:val="0"/>
          <w:numId w:val="1"/>
        </w:numPr>
        <w:spacing w:after="0" w:line="240" w:lineRule="auto"/>
        <w:ind w:left="284" w:hanging="284"/>
        <w:jc w:val="both"/>
        <w:rPr>
          <w:rFonts w:cs="Times New Roman"/>
          <w:b/>
          <w:bCs/>
          <w:sz w:val="24"/>
          <w:szCs w:val="24"/>
        </w:rPr>
      </w:pPr>
      <w:r>
        <w:rPr>
          <w:rFonts w:cs="Times New Roman"/>
          <w:b/>
          <w:bCs/>
          <w:sz w:val="24"/>
          <w:szCs w:val="24"/>
        </w:rPr>
        <w:t>A</w:t>
      </w:r>
      <w:r w:rsidRPr="00F133E9">
        <w:rPr>
          <w:rFonts w:cs="Times New Roman"/>
          <w:b/>
          <w:bCs/>
          <w:sz w:val="24"/>
          <w:szCs w:val="24"/>
        </w:rPr>
        <w:t>pspriedes dalībnieki</w:t>
      </w:r>
    </w:p>
    <w:p w14:paraId="588B8AF4" w14:textId="07C713ED" w:rsidR="00F133E9" w:rsidRPr="003529C3" w:rsidRDefault="006861FC" w:rsidP="006861FC">
      <w:pPr>
        <w:pStyle w:val="ListParagraph"/>
        <w:spacing w:after="0" w:line="240" w:lineRule="auto"/>
        <w:ind w:left="284"/>
        <w:jc w:val="both"/>
        <w:rPr>
          <w:rFonts w:cs="Times New Roman"/>
          <w:b/>
          <w:bCs/>
          <w:sz w:val="24"/>
          <w:szCs w:val="24"/>
        </w:rPr>
      </w:pPr>
      <w:r>
        <w:rPr>
          <w:rFonts w:cs="Times New Roman"/>
          <w:sz w:val="24"/>
          <w:szCs w:val="24"/>
        </w:rPr>
        <w:t>A</w:t>
      </w:r>
      <w:r w:rsidR="00F133E9">
        <w:rPr>
          <w:rFonts w:cs="Times New Roman"/>
          <w:sz w:val="24"/>
          <w:szCs w:val="24"/>
        </w:rPr>
        <w:t>pspriedē piedal</w:t>
      </w:r>
      <w:r>
        <w:rPr>
          <w:rFonts w:cs="Times New Roman"/>
          <w:sz w:val="24"/>
          <w:szCs w:val="24"/>
        </w:rPr>
        <w:t>īj</w:t>
      </w:r>
      <w:r w:rsidR="00F133E9">
        <w:rPr>
          <w:rFonts w:cs="Times New Roman"/>
          <w:sz w:val="24"/>
          <w:szCs w:val="24"/>
        </w:rPr>
        <w:t>ās viens piegādātājs</w:t>
      </w:r>
      <w:r w:rsidR="00BE393F">
        <w:rPr>
          <w:rFonts w:cs="Times New Roman"/>
          <w:sz w:val="24"/>
          <w:szCs w:val="24"/>
        </w:rPr>
        <w:t xml:space="preserve"> – </w:t>
      </w:r>
      <w:r w:rsidR="00DD7703">
        <w:rPr>
          <w:rFonts w:cs="Times New Roman"/>
          <w:sz w:val="24"/>
          <w:szCs w:val="24"/>
        </w:rPr>
        <w:t>[..].</w:t>
      </w:r>
    </w:p>
    <w:p w14:paraId="0B1D6239" w14:textId="77777777" w:rsidR="003529C3" w:rsidRPr="003529C3" w:rsidRDefault="003529C3" w:rsidP="003529C3">
      <w:pPr>
        <w:spacing w:after="0" w:line="240" w:lineRule="auto"/>
        <w:jc w:val="both"/>
        <w:rPr>
          <w:rFonts w:cs="Times New Roman"/>
          <w:b/>
          <w:bCs/>
          <w:sz w:val="24"/>
          <w:szCs w:val="24"/>
        </w:rPr>
      </w:pPr>
    </w:p>
    <w:p w14:paraId="7CF19430" w14:textId="67436DEC" w:rsidR="006861FC" w:rsidRDefault="00F133E9" w:rsidP="00AB0EC7">
      <w:pPr>
        <w:pStyle w:val="ListParagraph"/>
        <w:numPr>
          <w:ilvl w:val="0"/>
          <w:numId w:val="1"/>
        </w:numPr>
        <w:spacing w:after="0" w:line="240" w:lineRule="auto"/>
        <w:ind w:left="284" w:hanging="284"/>
        <w:jc w:val="both"/>
        <w:rPr>
          <w:rFonts w:cs="Times New Roman"/>
          <w:b/>
          <w:bCs/>
          <w:sz w:val="24"/>
          <w:szCs w:val="24"/>
        </w:rPr>
      </w:pPr>
      <w:r w:rsidRPr="00F133E9">
        <w:rPr>
          <w:rFonts w:cs="Times New Roman"/>
          <w:b/>
          <w:bCs/>
          <w:sz w:val="24"/>
          <w:szCs w:val="24"/>
        </w:rPr>
        <w:t>Apspriedes dalībniek</w:t>
      </w:r>
      <w:r>
        <w:rPr>
          <w:rFonts w:cs="Times New Roman"/>
          <w:b/>
          <w:bCs/>
          <w:sz w:val="24"/>
          <w:szCs w:val="24"/>
        </w:rPr>
        <w:t>u komentāri</w:t>
      </w:r>
      <w:r w:rsidR="00BE393F">
        <w:rPr>
          <w:rFonts w:cs="Times New Roman"/>
          <w:b/>
          <w:bCs/>
          <w:sz w:val="24"/>
          <w:szCs w:val="24"/>
        </w:rPr>
        <w:t xml:space="preserve"> un </w:t>
      </w:r>
      <w:r w:rsidR="00BE393F" w:rsidRPr="00BE393F">
        <w:rPr>
          <w:rFonts w:cs="Times New Roman"/>
          <w:b/>
          <w:bCs/>
          <w:sz w:val="24"/>
          <w:szCs w:val="24"/>
        </w:rPr>
        <w:t>Pasūtītāja galvenie secinājumi un vērtējums par apspriedes laikā saņemtajiem piegādātāj</w:t>
      </w:r>
      <w:r w:rsidR="00BE393F">
        <w:rPr>
          <w:rFonts w:cs="Times New Roman"/>
          <w:b/>
          <w:bCs/>
          <w:sz w:val="24"/>
          <w:szCs w:val="24"/>
        </w:rPr>
        <w:t>a</w:t>
      </w:r>
      <w:r w:rsidR="00BE393F" w:rsidRPr="00BE393F">
        <w:rPr>
          <w:rFonts w:cs="Times New Roman"/>
          <w:b/>
          <w:bCs/>
          <w:sz w:val="24"/>
          <w:szCs w:val="24"/>
        </w:rPr>
        <w:t xml:space="preserve"> komentāriem</w:t>
      </w:r>
    </w:p>
    <w:p w14:paraId="6AF71A1F" w14:textId="77777777" w:rsidR="00F31533" w:rsidRPr="00BE393F" w:rsidRDefault="00F31533" w:rsidP="0053321D">
      <w:pPr>
        <w:pStyle w:val="PielikumiRakstzRakstz"/>
        <w:numPr>
          <w:ilvl w:val="0"/>
          <w:numId w:val="0"/>
        </w:numPr>
        <w:ind w:left="851"/>
        <w:rPr>
          <w:rFonts w:ascii="Times New Roman" w:hAnsi="Times New Roman"/>
        </w:rPr>
      </w:pPr>
      <w:r w:rsidRPr="00BE393F">
        <w:rPr>
          <w:rFonts w:ascii="Times New Roman" w:hAnsi="Times New Roman"/>
        </w:rPr>
        <w:t>1.</w:t>
      </w:r>
      <w:r>
        <w:rPr>
          <w:rFonts w:ascii="Times New Roman" w:hAnsi="Times New Roman"/>
        </w:rPr>
        <w:t> </w:t>
      </w:r>
      <w:r w:rsidRPr="00BE393F">
        <w:rPr>
          <w:rFonts w:ascii="Times New Roman" w:hAnsi="Times New Roman"/>
        </w:rPr>
        <w:t xml:space="preserve">komentārs </w:t>
      </w:r>
    </w:p>
    <w:p w14:paraId="2155C6BF" w14:textId="77777777" w:rsidR="00F31533" w:rsidRPr="00F31533" w:rsidRDefault="00F31533" w:rsidP="0070297B">
      <w:pPr>
        <w:pStyle w:val="PielikumiRakstzRakstz"/>
        <w:numPr>
          <w:ilvl w:val="0"/>
          <w:numId w:val="0"/>
        </w:numPr>
        <w:ind w:left="284" w:firstLine="567"/>
        <w:rPr>
          <w:rFonts w:ascii="Times New Roman" w:hAnsi="Times New Roman"/>
          <w:b w:val="0"/>
          <w:bCs w:val="0"/>
        </w:rPr>
      </w:pPr>
      <w:r w:rsidRPr="00F31533">
        <w:rPr>
          <w:rFonts w:ascii="Times New Roman" w:hAnsi="Times New Roman"/>
          <w:b w:val="0"/>
          <w:bCs w:val="0"/>
        </w:rPr>
        <w:t>Ja uzvarētājs tiek noteikts pēc zemākās cenas, tad ir nepieciešamas ļoti precīzas pozīcijas ar precīziem skaitiem, lai nebūtu iespēja interpretēt un piedāvājumi būtu savstarpēji salīdzināmi. Lai izslēgtu momentu, kad viens izpildītājs piedāvā maksmimālo, bet otrs minimālo iespējamo. Piemēram, viens izpildītājs iesniedz cenu par 16 pedagogiem paraugnodarbībā, bet otrs par 20 pedagogiem, viens pasaka izmaksas par 50g salātu, otrs par 150g. Respektīvi, nepieciešama konkrēta pozīciju tabula, kurā katrs izpildītājs pretī ieliek cenu. Te jārēķinās, ka tiks izdarīta programma minimums un kā jau ir pierādījies, klibos kvalitāte un daudzas lietas tiks darītas “ķekšīša” pēc.</w:t>
      </w:r>
    </w:p>
    <w:p w14:paraId="10E208AE" w14:textId="77777777" w:rsidR="00F31533" w:rsidRPr="00F31533" w:rsidRDefault="00F31533" w:rsidP="0070297B">
      <w:pPr>
        <w:pStyle w:val="PielikumiRakstzRakstz"/>
        <w:numPr>
          <w:ilvl w:val="0"/>
          <w:numId w:val="0"/>
        </w:numPr>
        <w:ind w:left="284" w:firstLine="567"/>
        <w:rPr>
          <w:rFonts w:ascii="Times New Roman" w:hAnsi="Times New Roman"/>
          <w:b w:val="0"/>
          <w:bCs w:val="0"/>
        </w:rPr>
      </w:pPr>
      <w:r w:rsidRPr="00F31533">
        <w:rPr>
          <w:rFonts w:ascii="Times New Roman" w:hAnsi="Times New Roman"/>
          <w:b w:val="0"/>
          <w:bCs w:val="0"/>
        </w:rPr>
        <w:t>Ja tomēr ir iespēja likt saimnieciski izdevīgāko vērtējumu, kas nav atkarīgs no zemākās cenas, tad var palikt šādi, jo tad katra izpildītāja interesēs ir piedāvāt un izdarīt maksimāli labāk.</w:t>
      </w:r>
    </w:p>
    <w:p w14:paraId="5C63C2C5" w14:textId="563380D3" w:rsidR="00F31533" w:rsidRDefault="00F31533" w:rsidP="0070297B">
      <w:pPr>
        <w:pStyle w:val="PielikumiRakstzRakstz"/>
        <w:numPr>
          <w:ilvl w:val="0"/>
          <w:numId w:val="0"/>
        </w:numPr>
        <w:ind w:left="284" w:firstLine="567"/>
        <w:rPr>
          <w:rFonts w:ascii="Times New Roman" w:hAnsi="Times New Roman"/>
        </w:rPr>
      </w:pPr>
      <w:r w:rsidRPr="00BE393F">
        <w:rPr>
          <w:rFonts w:ascii="Times New Roman" w:hAnsi="Times New Roman"/>
        </w:rPr>
        <w:t>Iepirkuma komisijas secinājumi un vērtējums</w:t>
      </w:r>
    </w:p>
    <w:p w14:paraId="5DE9CEBB" w14:textId="57B3B0C7" w:rsidR="00434280" w:rsidRDefault="00AA2772" w:rsidP="0070297B">
      <w:pPr>
        <w:pStyle w:val="PielikumiRakstzRakstz"/>
        <w:numPr>
          <w:ilvl w:val="0"/>
          <w:numId w:val="0"/>
        </w:numPr>
        <w:ind w:left="284" w:firstLine="567"/>
        <w:rPr>
          <w:rFonts w:ascii="Times New Roman" w:eastAsia="MS Mincho" w:hAnsi="Times New Roman"/>
          <w:b w:val="0"/>
          <w:lang w:eastAsia="lv-LV"/>
        </w:rPr>
      </w:pPr>
      <w:r w:rsidRPr="00AA2772">
        <w:rPr>
          <w:rFonts w:ascii="Times New Roman" w:hAnsi="Times New Roman"/>
          <w:b w:val="0"/>
        </w:rPr>
        <w:t>L</w:t>
      </w:r>
      <w:r w:rsidR="00031F65" w:rsidRPr="00AA2772">
        <w:rPr>
          <w:rFonts w:ascii="Times New Roman" w:hAnsi="Times New Roman"/>
          <w:b w:val="0"/>
        </w:rPr>
        <w:t>ai nodrošinātu pēc iespējas precīzāku</w:t>
      </w:r>
      <w:r w:rsidR="00434280">
        <w:rPr>
          <w:rFonts w:ascii="Times New Roman" w:hAnsi="Times New Roman"/>
          <w:b w:val="0"/>
        </w:rPr>
        <w:t xml:space="preserve"> finanšu </w:t>
      </w:r>
      <w:r w:rsidR="00031F65" w:rsidRPr="00AA2772">
        <w:rPr>
          <w:rFonts w:ascii="Times New Roman" w:hAnsi="Times New Roman"/>
          <w:b w:val="0"/>
        </w:rPr>
        <w:t>piedāvājuma veidošan</w:t>
      </w:r>
      <w:r w:rsidRPr="00AA2772">
        <w:rPr>
          <w:rFonts w:ascii="Times New Roman" w:hAnsi="Times New Roman"/>
          <w:b w:val="0"/>
        </w:rPr>
        <w:t>u</w:t>
      </w:r>
      <w:r w:rsidR="00031F65" w:rsidRPr="00AA2772">
        <w:rPr>
          <w:rFonts w:ascii="Times New Roman" w:hAnsi="Times New Roman"/>
          <w:b w:val="0"/>
        </w:rPr>
        <w:t xml:space="preserve">, </w:t>
      </w:r>
      <w:r w:rsidR="00756A78">
        <w:rPr>
          <w:rFonts w:ascii="Times New Roman" w:hAnsi="Times New Roman"/>
          <w:b w:val="0"/>
        </w:rPr>
        <w:t>tiek</w:t>
      </w:r>
      <w:r w:rsidR="00031F65" w:rsidRPr="00AA2772">
        <w:rPr>
          <w:rFonts w:ascii="Times New Roman" w:hAnsi="Times New Roman"/>
          <w:b w:val="0"/>
        </w:rPr>
        <w:t xml:space="preserve"> </w:t>
      </w:r>
      <w:r w:rsidR="00434280">
        <w:rPr>
          <w:rFonts w:ascii="Times New Roman" w:hAnsi="Times New Roman"/>
          <w:b w:val="0"/>
        </w:rPr>
        <w:t>sašaurin</w:t>
      </w:r>
      <w:r w:rsidR="00756A78">
        <w:rPr>
          <w:rFonts w:ascii="Times New Roman" w:hAnsi="Times New Roman"/>
          <w:b w:val="0"/>
        </w:rPr>
        <w:t>āts</w:t>
      </w:r>
      <w:r w:rsidR="00434280">
        <w:rPr>
          <w:rFonts w:ascii="Times New Roman" w:hAnsi="Times New Roman"/>
          <w:b w:val="0"/>
        </w:rPr>
        <w:t xml:space="preserve"> pedagogu</w:t>
      </w:r>
      <w:r w:rsidR="0024057A">
        <w:rPr>
          <w:rFonts w:ascii="Times New Roman" w:hAnsi="Times New Roman"/>
          <w:b w:val="0"/>
        </w:rPr>
        <w:t>, kuri pi</w:t>
      </w:r>
      <w:r w:rsidR="0024057A" w:rsidRPr="00434280">
        <w:rPr>
          <w:rFonts w:ascii="Times New Roman" w:hAnsi="Times New Roman"/>
          <w:b w:val="0"/>
        </w:rPr>
        <w:t>edalās paraugnodarbībā</w:t>
      </w:r>
      <w:r w:rsidR="0024057A">
        <w:rPr>
          <w:rFonts w:ascii="Times New Roman" w:hAnsi="Times New Roman"/>
          <w:b w:val="0"/>
        </w:rPr>
        <w:t>,</w:t>
      </w:r>
      <w:r w:rsidR="00434280">
        <w:rPr>
          <w:rFonts w:ascii="Times New Roman" w:hAnsi="Times New Roman"/>
          <w:b w:val="0"/>
        </w:rPr>
        <w:t xml:space="preserve"> skaita diapazon</w:t>
      </w:r>
      <w:r w:rsidR="00756A78">
        <w:rPr>
          <w:rFonts w:ascii="Times New Roman" w:hAnsi="Times New Roman"/>
          <w:b w:val="0"/>
        </w:rPr>
        <w:t>s</w:t>
      </w:r>
      <w:r w:rsidR="00434280" w:rsidRPr="00434280">
        <w:rPr>
          <w:rFonts w:ascii="Times New Roman" w:hAnsi="Times New Roman"/>
          <w:b w:val="0"/>
        </w:rPr>
        <w:t xml:space="preserve">, izsakot </w:t>
      </w:r>
      <w:r w:rsidR="00031F65" w:rsidRPr="00434280">
        <w:rPr>
          <w:rFonts w:ascii="Times New Roman" w:hAnsi="Times New Roman"/>
          <w:b w:val="0"/>
        </w:rPr>
        <w:t xml:space="preserve">tehniskās specifikācijas 6.6.10. </w:t>
      </w:r>
      <w:r w:rsidR="00434280" w:rsidRPr="00434280">
        <w:rPr>
          <w:rFonts w:ascii="Times New Roman" w:hAnsi="Times New Roman"/>
          <w:b w:val="0"/>
        </w:rPr>
        <w:t>apakš</w:t>
      </w:r>
      <w:r w:rsidR="00031F65" w:rsidRPr="00434280">
        <w:rPr>
          <w:rFonts w:ascii="Times New Roman" w:hAnsi="Times New Roman"/>
          <w:b w:val="0"/>
        </w:rPr>
        <w:t>punkt</w:t>
      </w:r>
      <w:r w:rsidR="00434280">
        <w:rPr>
          <w:rFonts w:ascii="Times New Roman" w:hAnsi="Times New Roman"/>
          <w:b w:val="0"/>
        </w:rPr>
        <w:t>a pirmo teikumu</w:t>
      </w:r>
      <w:r w:rsidR="00434280" w:rsidRPr="00434280">
        <w:rPr>
          <w:rFonts w:ascii="Times New Roman" w:hAnsi="Times New Roman"/>
          <w:b w:val="0"/>
        </w:rPr>
        <w:t xml:space="preserve"> šādā redakcijā: </w:t>
      </w:r>
      <w:r w:rsidR="00031F65" w:rsidRPr="00434280">
        <w:rPr>
          <w:rFonts w:ascii="Times New Roman" w:hAnsi="Times New Roman"/>
          <w:b w:val="0"/>
        </w:rPr>
        <w:t>“</w:t>
      </w:r>
      <w:r w:rsidR="00434280" w:rsidRPr="00434280">
        <w:rPr>
          <w:rFonts w:ascii="Times New Roman" w:eastAsia="MS Mincho" w:hAnsi="Times New Roman"/>
          <w:b w:val="0"/>
          <w:lang w:eastAsia="lv-LV"/>
        </w:rPr>
        <w:t>Paraugnodarbībā piedalās ne mazāk kā 20 (divdesmit) un ne vairāk kā 24 (divdesmit četri) pedagogi.</w:t>
      </w:r>
      <w:r w:rsidR="00434280">
        <w:rPr>
          <w:rFonts w:ascii="Times New Roman" w:eastAsia="MS Mincho" w:hAnsi="Times New Roman"/>
          <w:b w:val="0"/>
          <w:lang w:eastAsia="lv-LV"/>
        </w:rPr>
        <w:t>”</w:t>
      </w:r>
    </w:p>
    <w:p w14:paraId="6337298C" w14:textId="77DEBC34" w:rsidR="008C7625" w:rsidRDefault="008C7625" w:rsidP="0070297B">
      <w:pPr>
        <w:pStyle w:val="PielikumiRakstzRakstz"/>
        <w:numPr>
          <w:ilvl w:val="0"/>
          <w:numId w:val="0"/>
        </w:numPr>
        <w:ind w:left="284" w:firstLine="567"/>
        <w:rPr>
          <w:rFonts w:ascii="Times New Roman" w:eastAsia="MS Mincho" w:hAnsi="Times New Roman"/>
          <w:b w:val="0"/>
          <w:lang w:eastAsia="lv-LV"/>
        </w:rPr>
      </w:pPr>
      <w:r>
        <w:rPr>
          <w:rFonts w:ascii="Times New Roman" w:eastAsia="MS Mincho" w:hAnsi="Times New Roman"/>
          <w:b w:val="0"/>
          <w:lang w:eastAsia="lv-LV"/>
        </w:rPr>
        <w:t>Papildus</w:t>
      </w:r>
      <w:r w:rsidR="0006152B">
        <w:rPr>
          <w:rFonts w:ascii="Times New Roman" w:eastAsia="MS Mincho" w:hAnsi="Times New Roman"/>
          <w:b w:val="0"/>
          <w:lang w:eastAsia="lv-LV"/>
        </w:rPr>
        <w:t xml:space="preserve"> skat</w:t>
      </w:r>
      <w:r w:rsidR="00736E17">
        <w:rPr>
          <w:rFonts w:ascii="Times New Roman" w:eastAsia="MS Mincho" w:hAnsi="Times New Roman"/>
          <w:b w:val="0"/>
          <w:lang w:eastAsia="lv-LV"/>
        </w:rPr>
        <w:t>īt</w:t>
      </w:r>
      <w:r>
        <w:rPr>
          <w:rFonts w:ascii="Times New Roman" w:eastAsia="MS Mincho" w:hAnsi="Times New Roman"/>
          <w:b w:val="0"/>
          <w:lang w:eastAsia="lv-LV"/>
        </w:rPr>
        <w:t xml:space="preserve"> iepirkuma komisijas atbild</w:t>
      </w:r>
      <w:r w:rsidR="00736E17">
        <w:rPr>
          <w:rFonts w:ascii="Times New Roman" w:eastAsia="MS Mincho" w:hAnsi="Times New Roman"/>
          <w:b w:val="0"/>
          <w:lang w:eastAsia="lv-LV"/>
        </w:rPr>
        <w:t>i</w:t>
      </w:r>
      <w:r>
        <w:rPr>
          <w:rFonts w:ascii="Times New Roman" w:eastAsia="MS Mincho" w:hAnsi="Times New Roman"/>
          <w:b w:val="0"/>
          <w:lang w:eastAsia="lv-LV"/>
        </w:rPr>
        <w:t xml:space="preserve"> uz 5. komentāru.</w:t>
      </w:r>
    </w:p>
    <w:p w14:paraId="27CA5A32" w14:textId="3E9B54AB" w:rsidR="00B52649" w:rsidRPr="00434280" w:rsidRDefault="00B52649" w:rsidP="0070297B">
      <w:pPr>
        <w:pStyle w:val="PielikumiRakstzRakstz"/>
        <w:numPr>
          <w:ilvl w:val="0"/>
          <w:numId w:val="0"/>
        </w:numPr>
        <w:ind w:left="284" w:firstLine="567"/>
        <w:rPr>
          <w:rFonts w:ascii="Times New Roman" w:eastAsia="MS Mincho" w:hAnsi="Times New Roman"/>
          <w:b w:val="0"/>
          <w:lang w:eastAsia="lv-LV"/>
        </w:rPr>
      </w:pPr>
      <w:r>
        <w:rPr>
          <w:rFonts w:ascii="Times New Roman" w:eastAsia="MS Mincho" w:hAnsi="Times New Roman"/>
          <w:b w:val="0"/>
          <w:lang w:eastAsia="lv-LV"/>
        </w:rPr>
        <w:t xml:space="preserve">Attiecībā uz ēdināšanu Izpildītājam jānodrošina, ka </w:t>
      </w:r>
      <w:r w:rsidRPr="00B52649">
        <w:rPr>
          <w:rFonts w:ascii="Times New Roman" w:eastAsia="MS Mincho" w:hAnsi="Times New Roman"/>
          <w:b w:val="0"/>
          <w:lang w:eastAsia="lv-LV"/>
        </w:rPr>
        <w:t>apmācību dalībnieki</w:t>
      </w:r>
      <w:r>
        <w:rPr>
          <w:rFonts w:ascii="Times New Roman" w:eastAsia="MS Mincho" w:hAnsi="Times New Roman"/>
          <w:b w:val="0"/>
          <w:lang w:eastAsia="lv-LV"/>
        </w:rPr>
        <w:t xml:space="preserve"> saņem ne tikai</w:t>
      </w:r>
      <w:r w:rsidRPr="00B52649">
        <w:rPr>
          <w:rFonts w:ascii="Times New Roman" w:eastAsia="MS Mincho" w:hAnsi="Times New Roman"/>
          <w:b w:val="0"/>
          <w:lang w:eastAsia="lv-LV"/>
        </w:rPr>
        <w:t xml:space="preserve"> veselīga uztura pamatprincipiem atbilstošu ēdināšanu</w:t>
      </w:r>
      <w:r>
        <w:rPr>
          <w:rFonts w:ascii="Times New Roman" w:eastAsia="MS Mincho" w:hAnsi="Times New Roman"/>
          <w:b w:val="0"/>
          <w:lang w:eastAsia="lv-LV"/>
        </w:rPr>
        <w:t>, bet arī ēdiena apjoms ir pietiekams.</w:t>
      </w:r>
    </w:p>
    <w:p w14:paraId="2B0AF1C5" w14:textId="77777777" w:rsidR="00434280" w:rsidRPr="00E73BA7" w:rsidRDefault="00434280" w:rsidP="0070297B">
      <w:pPr>
        <w:pStyle w:val="PielikumiRakstzRakstz"/>
        <w:numPr>
          <w:ilvl w:val="0"/>
          <w:numId w:val="0"/>
        </w:numPr>
        <w:ind w:left="284" w:firstLine="567"/>
        <w:rPr>
          <w:rFonts w:ascii="Times New Roman" w:hAnsi="Times New Roman"/>
          <w:b w:val="0"/>
          <w:bCs w:val="0"/>
        </w:rPr>
      </w:pPr>
    </w:p>
    <w:p w14:paraId="5B6A3888" w14:textId="30D0CD95" w:rsidR="00F31533" w:rsidRPr="00BE393F" w:rsidRDefault="00F31533" w:rsidP="0070297B">
      <w:pPr>
        <w:pStyle w:val="PielikumiRakstzRakstz"/>
        <w:numPr>
          <w:ilvl w:val="0"/>
          <w:numId w:val="0"/>
        </w:numPr>
        <w:ind w:left="851"/>
        <w:rPr>
          <w:rFonts w:ascii="Times New Roman" w:hAnsi="Times New Roman"/>
        </w:rPr>
      </w:pPr>
      <w:r>
        <w:rPr>
          <w:rFonts w:ascii="Times New Roman" w:hAnsi="Times New Roman"/>
        </w:rPr>
        <w:t>2</w:t>
      </w:r>
      <w:r w:rsidRPr="00BE393F">
        <w:rPr>
          <w:rFonts w:ascii="Times New Roman" w:hAnsi="Times New Roman"/>
        </w:rPr>
        <w:t>.</w:t>
      </w:r>
      <w:r>
        <w:rPr>
          <w:rFonts w:ascii="Times New Roman" w:hAnsi="Times New Roman"/>
        </w:rPr>
        <w:t> </w:t>
      </w:r>
      <w:r w:rsidRPr="00BE393F">
        <w:rPr>
          <w:rFonts w:ascii="Times New Roman" w:hAnsi="Times New Roman"/>
        </w:rPr>
        <w:t xml:space="preserve">komentārs </w:t>
      </w:r>
    </w:p>
    <w:p w14:paraId="60C7B24C" w14:textId="77777777" w:rsidR="003A58E3" w:rsidRDefault="00F31533" w:rsidP="0070297B">
      <w:pPr>
        <w:pStyle w:val="PielikumiRakstzRakstz"/>
        <w:numPr>
          <w:ilvl w:val="0"/>
          <w:numId w:val="0"/>
        </w:numPr>
        <w:ind w:left="284" w:firstLine="567"/>
        <w:rPr>
          <w:rFonts w:ascii="Times New Roman" w:hAnsi="Times New Roman"/>
          <w:b w:val="0"/>
          <w:bCs w:val="0"/>
        </w:rPr>
      </w:pPr>
      <w:r w:rsidRPr="00BE393F">
        <w:rPr>
          <w:rFonts w:ascii="Times New Roman" w:hAnsi="Times New Roman"/>
          <w:b w:val="0"/>
          <w:bCs w:val="0"/>
        </w:rPr>
        <w:t xml:space="preserve">Tehniskās specifikācijas </w:t>
      </w:r>
      <w:r w:rsidRPr="00F31533">
        <w:rPr>
          <w:rFonts w:ascii="Times New Roman" w:hAnsi="Times New Roman"/>
          <w:b w:val="0"/>
          <w:bCs w:val="0"/>
        </w:rPr>
        <w:t>6.3.5.</w:t>
      </w:r>
      <w:r w:rsidR="003A58E3">
        <w:rPr>
          <w:rFonts w:ascii="Times New Roman" w:hAnsi="Times New Roman"/>
          <w:b w:val="0"/>
          <w:bCs w:val="0"/>
        </w:rPr>
        <w:t> apakš</w:t>
      </w:r>
      <w:r>
        <w:rPr>
          <w:rFonts w:ascii="Times New Roman" w:hAnsi="Times New Roman"/>
          <w:b w:val="0"/>
          <w:bCs w:val="0"/>
        </w:rPr>
        <w:t>punktā ir noteikt</w:t>
      </w:r>
      <w:r w:rsidR="003A58E3">
        <w:rPr>
          <w:rFonts w:ascii="Times New Roman" w:hAnsi="Times New Roman"/>
          <w:b w:val="0"/>
          <w:bCs w:val="0"/>
        </w:rPr>
        <w:t>s: “I</w:t>
      </w:r>
      <w:r w:rsidRPr="00F31533">
        <w:rPr>
          <w:rFonts w:ascii="Times New Roman" w:hAnsi="Times New Roman"/>
          <w:b w:val="0"/>
          <w:bCs w:val="0"/>
        </w:rPr>
        <w:t>zdrukāto Programmas metodisko materiālu un saražoto Uzglabāšanas iepakojumu apliecinājuma dokumentu/-us Izpildītājs iesniedz Pasūtītājam ar Aktu ne vēlāk kā 5 (piecas) darbdienas pirms paraugnodarbības īstenošanas</w:t>
      </w:r>
      <w:r w:rsidR="003A58E3">
        <w:rPr>
          <w:rFonts w:ascii="Times New Roman" w:hAnsi="Times New Roman"/>
          <w:b w:val="0"/>
          <w:bCs w:val="0"/>
        </w:rPr>
        <w:t>.</w:t>
      </w:r>
      <w:r>
        <w:rPr>
          <w:rFonts w:ascii="Times New Roman" w:hAnsi="Times New Roman"/>
          <w:b w:val="0"/>
          <w:bCs w:val="0"/>
        </w:rPr>
        <w:t xml:space="preserve">” </w:t>
      </w:r>
    </w:p>
    <w:p w14:paraId="4B3A2247" w14:textId="29955417" w:rsidR="00F31533" w:rsidRPr="00454D75" w:rsidRDefault="00F31533" w:rsidP="0070297B">
      <w:pPr>
        <w:pStyle w:val="PielikumiRakstzRakstz"/>
        <w:numPr>
          <w:ilvl w:val="0"/>
          <w:numId w:val="0"/>
        </w:numPr>
        <w:ind w:left="284" w:firstLine="567"/>
        <w:rPr>
          <w:rFonts w:ascii="Times New Roman" w:hAnsi="Times New Roman"/>
          <w:b w:val="0"/>
          <w:bCs w:val="0"/>
        </w:rPr>
      </w:pPr>
      <w:r w:rsidRPr="00F31533">
        <w:rPr>
          <w:rFonts w:ascii="Times New Roman" w:hAnsi="Times New Roman"/>
          <w:b w:val="0"/>
          <w:bCs w:val="0"/>
        </w:rPr>
        <w:t>Ieteikums – visu apjomu pabeigt pēc paraugnodarbības, jo, iespējams, būs nepieciešamas papildu korekcijas un paredzēt uzdevumu veikt papildu korekcijas, ja tādas ir nepieciešamas. Pirms paraugnodarbības nodrošināt ar DEMO versiju visiem materiāliem, lai būtu ar ko strādāt paraugnodarbībā.</w:t>
      </w:r>
    </w:p>
    <w:p w14:paraId="43C98A7F" w14:textId="72308A64" w:rsidR="00F31533" w:rsidRDefault="00F31533" w:rsidP="0070297B">
      <w:pPr>
        <w:pStyle w:val="PielikumiRakstzRakstz"/>
        <w:numPr>
          <w:ilvl w:val="0"/>
          <w:numId w:val="0"/>
        </w:numPr>
        <w:ind w:left="284" w:firstLine="567"/>
        <w:rPr>
          <w:rFonts w:ascii="Times New Roman" w:hAnsi="Times New Roman"/>
        </w:rPr>
      </w:pPr>
      <w:r w:rsidRPr="00BE393F">
        <w:rPr>
          <w:rFonts w:ascii="Times New Roman" w:hAnsi="Times New Roman"/>
        </w:rPr>
        <w:lastRenderedPageBreak/>
        <w:t>Iepirkuma komisijas secinājumi un vērtējums</w:t>
      </w:r>
    </w:p>
    <w:p w14:paraId="0704F65C" w14:textId="585685B2" w:rsidR="00A779C4" w:rsidRDefault="007E52BF" w:rsidP="0070297B">
      <w:pPr>
        <w:spacing w:after="0" w:line="240" w:lineRule="auto"/>
        <w:ind w:left="284" w:firstLine="567"/>
        <w:jc w:val="both"/>
        <w:rPr>
          <w:sz w:val="24"/>
          <w:szCs w:val="24"/>
        </w:rPr>
      </w:pPr>
      <w:r w:rsidRPr="54692209">
        <w:rPr>
          <w:sz w:val="24"/>
          <w:szCs w:val="24"/>
        </w:rPr>
        <w:t>Saskaņā ar tehni</w:t>
      </w:r>
      <w:r w:rsidR="007F113A" w:rsidRPr="54692209">
        <w:rPr>
          <w:sz w:val="24"/>
          <w:szCs w:val="24"/>
        </w:rPr>
        <w:t xml:space="preserve">sko specifikāciju </w:t>
      </w:r>
      <w:r w:rsidR="48A53CF0" w:rsidRPr="54692209">
        <w:rPr>
          <w:sz w:val="24"/>
          <w:szCs w:val="24"/>
        </w:rPr>
        <w:t>paraugnodarbīb</w:t>
      </w:r>
      <w:r w:rsidR="3FF5CF95" w:rsidRPr="54692209">
        <w:rPr>
          <w:sz w:val="24"/>
          <w:szCs w:val="24"/>
        </w:rPr>
        <w:t>a</w:t>
      </w:r>
      <w:r w:rsidR="00027366" w:rsidRPr="54692209">
        <w:rPr>
          <w:sz w:val="24"/>
          <w:szCs w:val="24"/>
        </w:rPr>
        <w:t xml:space="preserve"> ir pirmā pedagogu apmācību grupa</w:t>
      </w:r>
      <w:r w:rsidR="00385690" w:rsidRPr="54692209">
        <w:rPr>
          <w:sz w:val="24"/>
          <w:szCs w:val="24"/>
        </w:rPr>
        <w:t>,</w:t>
      </w:r>
      <w:r w:rsidR="00027366" w:rsidRPr="54692209">
        <w:rPr>
          <w:sz w:val="24"/>
          <w:szCs w:val="24"/>
        </w:rPr>
        <w:t xml:space="preserve"> un to </w:t>
      </w:r>
      <w:r w:rsidR="00A779C4" w:rsidRPr="54692209">
        <w:rPr>
          <w:sz w:val="24"/>
          <w:szCs w:val="24"/>
        </w:rPr>
        <w:t xml:space="preserve">nav paredzēts īstenot kā pilotnodarbību. </w:t>
      </w:r>
      <w:r w:rsidR="00CF3054" w:rsidRPr="54692209">
        <w:rPr>
          <w:sz w:val="24"/>
          <w:szCs w:val="24"/>
        </w:rPr>
        <w:t xml:space="preserve">Paraugnodarbības mērķis ir </w:t>
      </w:r>
      <w:r w:rsidR="00991CA2" w:rsidRPr="54692209">
        <w:rPr>
          <w:sz w:val="24"/>
          <w:szCs w:val="24"/>
        </w:rPr>
        <w:t xml:space="preserve">apmācību vadīšanā iesaistītajiem speciālistiem </w:t>
      </w:r>
      <w:r w:rsidR="00CF3054" w:rsidRPr="54692209">
        <w:rPr>
          <w:sz w:val="24"/>
          <w:szCs w:val="24"/>
        </w:rPr>
        <w:t xml:space="preserve">demonstrēt, kā </w:t>
      </w:r>
      <w:r w:rsidR="73256C42" w:rsidRPr="54692209">
        <w:rPr>
          <w:sz w:val="24"/>
          <w:szCs w:val="24"/>
        </w:rPr>
        <w:t>jā</w:t>
      </w:r>
      <w:r w:rsidR="0F0F391F" w:rsidRPr="54692209">
        <w:rPr>
          <w:sz w:val="24"/>
          <w:szCs w:val="24"/>
        </w:rPr>
        <w:t>vad</w:t>
      </w:r>
      <w:r w:rsidR="73256C42" w:rsidRPr="54692209">
        <w:rPr>
          <w:sz w:val="24"/>
          <w:szCs w:val="24"/>
        </w:rPr>
        <w:t>a</w:t>
      </w:r>
      <w:r w:rsidR="00CF3054" w:rsidRPr="54692209">
        <w:rPr>
          <w:sz w:val="24"/>
          <w:szCs w:val="24"/>
        </w:rPr>
        <w:t xml:space="preserve"> </w:t>
      </w:r>
      <w:r w:rsidR="00AB5807" w:rsidRPr="54692209">
        <w:rPr>
          <w:sz w:val="24"/>
          <w:szCs w:val="24"/>
        </w:rPr>
        <w:t>apmācības</w:t>
      </w:r>
      <w:r w:rsidR="00A00A23" w:rsidRPr="54692209">
        <w:rPr>
          <w:sz w:val="24"/>
          <w:szCs w:val="24"/>
        </w:rPr>
        <w:t xml:space="preserve"> par</w:t>
      </w:r>
      <w:r w:rsidR="00CF3054" w:rsidRPr="54692209">
        <w:rPr>
          <w:sz w:val="24"/>
          <w:szCs w:val="24"/>
        </w:rPr>
        <w:t xml:space="preserve"> </w:t>
      </w:r>
      <w:r w:rsidR="002C3D6E" w:rsidRPr="54692209">
        <w:rPr>
          <w:sz w:val="24"/>
          <w:szCs w:val="24"/>
        </w:rPr>
        <w:t xml:space="preserve">sociālās ietekmes programmas </w:t>
      </w:r>
      <w:r w:rsidR="006A20C3" w:rsidRPr="54692209">
        <w:rPr>
          <w:sz w:val="24"/>
          <w:szCs w:val="24"/>
        </w:rPr>
        <w:t>“Unplugged”</w:t>
      </w:r>
      <w:r w:rsidR="002C3D6E" w:rsidRPr="54692209">
        <w:rPr>
          <w:sz w:val="24"/>
          <w:szCs w:val="24"/>
        </w:rPr>
        <w:t xml:space="preserve"> (turpmāk – Programma)</w:t>
      </w:r>
      <w:r w:rsidR="00CF3054" w:rsidRPr="54692209">
        <w:rPr>
          <w:sz w:val="24"/>
          <w:szCs w:val="24"/>
        </w:rPr>
        <w:t xml:space="preserve"> </w:t>
      </w:r>
      <w:r w:rsidR="002C3D6E" w:rsidRPr="54692209">
        <w:rPr>
          <w:sz w:val="24"/>
          <w:szCs w:val="24"/>
        </w:rPr>
        <w:t>ieviešanu izglītības iestādē</w:t>
      </w:r>
      <w:r w:rsidR="004B0DE4" w:rsidRPr="54692209">
        <w:rPr>
          <w:sz w:val="24"/>
          <w:szCs w:val="24"/>
        </w:rPr>
        <w:t>. Paraugnodarbība nav paredzēta</w:t>
      </w:r>
      <w:r w:rsidR="002C3D6E" w:rsidRPr="54692209" w:rsidDel="00BB65FA">
        <w:rPr>
          <w:sz w:val="24"/>
          <w:szCs w:val="24"/>
        </w:rPr>
        <w:t xml:space="preserve"> </w:t>
      </w:r>
      <w:r w:rsidR="1BAC5594" w:rsidRPr="54692209">
        <w:rPr>
          <w:sz w:val="24"/>
          <w:szCs w:val="24"/>
        </w:rPr>
        <w:t>Programm</w:t>
      </w:r>
      <w:r w:rsidR="728284F0" w:rsidRPr="54692209">
        <w:rPr>
          <w:sz w:val="24"/>
          <w:szCs w:val="24"/>
        </w:rPr>
        <w:t>as</w:t>
      </w:r>
      <w:r w:rsidR="008B5D50" w:rsidRPr="54692209">
        <w:rPr>
          <w:sz w:val="24"/>
          <w:szCs w:val="24"/>
        </w:rPr>
        <w:t xml:space="preserve"> vai </w:t>
      </w:r>
      <w:r w:rsidR="0105BFA6" w:rsidRPr="54692209">
        <w:rPr>
          <w:sz w:val="24"/>
          <w:szCs w:val="24"/>
        </w:rPr>
        <w:t>metodisko materiālu</w:t>
      </w:r>
      <w:r w:rsidR="00BB65FA" w:rsidRPr="54692209">
        <w:rPr>
          <w:sz w:val="24"/>
          <w:szCs w:val="24"/>
        </w:rPr>
        <w:t xml:space="preserve"> pārbaudei</w:t>
      </w:r>
      <w:r w:rsidR="008B5D50" w:rsidRPr="54692209">
        <w:rPr>
          <w:sz w:val="24"/>
          <w:szCs w:val="24"/>
        </w:rPr>
        <w:t xml:space="preserve"> pirms t</w:t>
      </w:r>
      <w:r w:rsidR="00CF3054" w:rsidRPr="54692209">
        <w:rPr>
          <w:sz w:val="24"/>
          <w:szCs w:val="24"/>
        </w:rPr>
        <w:t>o</w:t>
      </w:r>
      <w:r w:rsidR="008B5D50" w:rsidRPr="54692209">
        <w:rPr>
          <w:sz w:val="24"/>
          <w:szCs w:val="24"/>
        </w:rPr>
        <w:t xml:space="preserve"> plašākas ieviešanas</w:t>
      </w:r>
      <w:r w:rsidR="00CF3054" w:rsidRPr="54692209">
        <w:rPr>
          <w:sz w:val="24"/>
          <w:szCs w:val="24"/>
        </w:rPr>
        <w:t>/ izplatīšanas</w:t>
      </w:r>
      <w:r w:rsidR="008B5D50" w:rsidRPr="54692209">
        <w:rPr>
          <w:sz w:val="24"/>
          <w:szCs w:val="24"/>
        </w:rPr>
        <w:t>.</w:t>
      </w:r>
      <w:r w:rsidR="00A779C4" w:rsidRPr="54692209">
        <w:rPr>
          <w:sz w:val="24"/>
          <w:szCs w:val="24"/>
        </w:rPr>
        <w:t xml:space="preserve"> </w:t>
      </w:r>
    </w:p>
    <w:p w14:paraId="33759C79" w14:textId="240DDF72" w:rsidR="00E0783F" w:rsidRPr="00DA7FD0" w:rsidRDefault="00DE2D84" w:rsidP="0070297B">
      <w:pPr>
        <w:spacing w:after="0" w:line="240" w:lineRule="auto"/>
        <w:ind w:left="284" w:firstLine="567"/>
        <w:jc w:val="both"/>
        <w:rPr>
          <w:sz w:val="24"/>
          <w:szCs w:val="24"/>
        </w:rPr>
      </w:pPr>
      <w:r w:rsidRPr="5CE0E109">
        <w:rPr>
          <w:sz w:val="24"/>
          <w:szCs w:val="24"/>
        </w:rPr>
        <w:t>Programma ir sagatavota Eiropas Komisijas Sabiedrības veselības programmā (Granti: Nr. SPC 2002376 un Nr. SPC 2005312), un jebkur</w:t>
      </w:r>
      <w:r w:rsidR="00652ACF" w:rsidRPr="5CE0E109">
        <w:rPr>
          <w:sz w:val="24"/>
          <w:szCs w:val="24"/>
        </w:rPr>
        <w:t xml:space="preserve">i </w:t>
      </w:r>
      <w:r w:rsidR="22C83D7C" w:rsidRPr="10C94834">
        <w:rPr>
          <w:sz w:val="24"/>
          <w:szCs w:val="24"/>
        </w:rPr>
        <w:t>metodisko</w:t>
      </w:r>
      <w:r w:rsidR="00652ACF" w:rsidRPr="5CE0E109">
        <w:rPr>
          <w:sz w:val="24"/>
          <w:szCs w:val="24"/>
        </w:rPr>
        <w:t xml:space="preserve"> materiālu</w:t>
      </w:r>
      <w:r w:rsidRPr="5CE0E109">
        <w:rPr>
          <w:sz w:val="24"/>
          <w:szCs w:val="24"/>
        </w:rPr>
        <w:t xml:space="preserve"> saturisk</w:t>
      </w:r>
      <w:r w:rsidR="00652ACF" w:rsidRPr="5CE0E109">
        <w:rPr>
          <w:sz w:val="24"/>
          <w:szCs w:val="24"/>
        </w:rPr>
        <w:t>i</w:t>
      </w:r>
      <w:r w:rsidRPr="5CE0E109">
        <w:rPr>
          <w:sz w:val="24"/>
          <w:szCs w:val="24"/>
        </w:rPr>
        <w:t xml:space="preserve"> papildinājum</w:t>
      </w:r>
      <w:r w:rsidR="00652ACF" w:rsidRPr="5CE0E109">
        <w:rPr>
          <w:sz w:val="24"/>
          <w:szCs w:val="24"/>
        </w:rPr>
        <w:t>i</w:t>
      </w:r>
      <w:r w:rsidRPr="5CE0E109">
        <w:rPr>
          <w:sz w:val="24"/>
          <w:szCs w:val="24"/>
        </w:rPr>
        <w:t xml:space="preserve"> iepriekš ir jāsaskaņo ar Programmas autortiesību turētāju. </w:t>
      </w:r>
      <w:r w:rsidR="00F74757">
        <w:rPr>
          <w:sz w:val="24"/>
          <w:szCs w:val="24"/>
        </w:rPr>
        <w:t>Saskaņā ar t</w:t>
      </w:r>
      <w:r w:rsidR="4BFA4058" w:rsidRPr="10C94834">
        <w:rPr>
          <w:sz w:val="24"/>
          <w:szCs w:val="24"/>
        </w:rPr>
        <w:t>ehniskās</w:t>
      </w:r>
      <w:r w:rsidR="00C07ACF" w:rsidRPr="5CE0E109">
        <w:rPr>
          <w:sz w:val="24"/>
          <w:szCs w:val="24"/>
        </w:rPr>
        <w:t xml:space="preserve"> specifikācijas</w:t>
      </w:r>
      <w:r w:rsidR="00C07ACF" w:rsidRPr="0EB2A7A9">
        <w:rPr>
          <w:rFonts w:ascii="Segoe UI" w:eastAsia="Segoe UI" w:hAnsi="Segoe UI" w:cs="Segoe UI"/>
          <w:color w:val="333333"/>
          <w:sz w:val="18"/>
        </w:rPr>
        <w:t xml:space="preserve"> </w:t>
      </w:r>
      <w:r w:rsidR="45327698" w:rsidRPr="10C94834">
        <w:rPr>
          <w:rFonts w:eastAsiaTheme="minorEastAsia"/>
          <w:sz w:val="24"/>
          <w:szCs w:val="24"/>
        </w:rPr>
        <w:t>6.2.3</w:t>
      </w:r>
      <w:r w:rsidR="3B071408" w:rsidRPr="2F92A537">
        <w:rPr>
          <w:rFonts w:eastAsiaTheme="minorEastAsia"/>
          <w:sz w:val="24"/>
          <w:szCs w:val="24"/>
        </w:rPr>
        <w:t>.</w:t>
      </w:r>
      <w:r w:rsidR="00FA7E72">
        <w:rPr>
          <w:rFonts w:eastAsiaTheme="minorEastAsia"/>
          <w:sz w:val="24"/>
          <w:szCs w:val="24"/>
        </w:rPr>
        <w:t> – </w:t>
      </w:r>
      <w:r w:rsidR="45327698" w:rsidRPr="10C94834">
        <w:rPr>
          <w:rFonts w:eastAsiaTheme="minorEastAsia"/>
          <w:sz w:val="24"/>
          <w:szCs w:val="24"/>
        </w:rPr>
        <w:t>6.2.</w:t>
      </w:r>
      <w:r w:rsidR="008B2D15">
        <w:rPr>
          <w:rFonts w:eastAsiaTheme="minorEastAsia"/>
          <w:sz w:val="24"/>
          <w:szCs w:val="24"/>
        </w:rPr>
        <w:t>5</w:t>
      </w:r>
      <w:r w:rsidR="16274A67" w:rsidRPr="02F01F1A">
        <w:rPr>
          <w:rFonts w:eastAsiaTheme="minorEastAsia"/>
          <w:sz w:val="24"/>
          <w:szCs w:val="24"/>
        </w:rPr>
        <w:t>.</w:t>
      </w:r>
      <w:r w:rsidR="00F74757">
        <w:rPr>
          <w:rFonts w:eastAsiaTheme="minorEastAsia"/>
          <w:sz w:val="24"/>
          <w:szCs w:val="24"/>
        </w:rPr>
        <w:t> </w:t>
      </w:r>
      <w:r w:rsidR="4D98D6D5" w:rsidRPr="0A8AD724">
        <w:rPr>
          <w:rFonts w:eastAsiaTheme="minorEastAsia"/>
          <w:sz w:val="24"/>
          <w:szCs w:val="24"/>
        </w:rPr>
        <w:t>apakšpunkt</w:t>
      </w:r>
      <w:r w:rsidR="00F74757">
        <w:rPr>
          <w:rFonts w:eastAsiaTheme="minorEastAsia"/>
          <w:sz w:val="24"/>
          <w:szCs w:val="24"/>
        </w:rPr>
        <w:t>u</w:t>
      </w:r>
      <w:r w:rsidR="00514798">
        <w:rPr>
          <w:rFonts w:eastAsiaTheme="minorEastAsia"/>
          <w:sz w:val="24"/>
          <w:szCs w:val="24"/>
        </w:rPr>
        <w:t xml:space="preserve"> </w:t>
      </w:r>
      <w:r w:rsidR="00D82CD1" w:rsidRPr="5CE0E109">
        <w:rPr>
          <w:sz w:val="24"/>
          <w:szCs w:val="24"/>
        </w:rPr>
        <w:t xml:space="preserve">Programmas </w:t>
      </w:r>
      <w:r w:rsidR="4BFA4058" w:rsidRPr="10C94834">
        <w:rPr>
          <w:sz w:val="24"/>
          <w:szCs w:val="24"/>
        </w:rPr>
        <w:t>metodisk</w:t>
      </w:r>
      <w:r w:rsidR="4642141B" w:rsidRPr="10C94834">
        <w:rPr>
          <w:sz w:val="24"/>
          <w:szCs w:val="24"/>
        </w:rPr>
        <w:t>ā</w:t>
      </w:r>
      <w:r w:rsidR="4BFA4058" w:rsidRPr="10C94834">
        <w:rPr>
          <w:sz w:val="24"/>
          <w:szCs w:val="24"/>
        </w:rPr>
        <w:t xml:space="preserve"> materiāl</w:t>
      </w:r>
      <w:r w:rsidR="4642141B" w:rsidRPr="10C94834">
        <w:rPr>
          <w:sz w:val="24"/>
          <w:szCs w:val="24"/>
        </w:rPr>
        <w:t>a</w:t>
      </w:r>
      <w:r w:rsidR="00C07ACF" w:rsidRPr="5CE0E109">
        <w:rPr>
          <w:b/>
          <w:sz w:val="24"/>
          <w:szCs w:val="24"/>
        </w:rPr>
        <w:t xml:space="preserve"> </w:t>
      </w:r>
      <w:r w:rsidR="00C07ACF" w:rsidRPr="5CE0E109">
        <w:rPr>
          <w:i/>
          <w:sz w:val="24"/>
          <w:szCs w:val="24"/>
        </w:rPr>
        <w:t xml:space="preserve">“Skolotāja rokasgrāmata”, “Kartīšu komplekts”, </w:t>
      </w:r>
      <w:r w:rsidR="00C07ACF" w:rsidRPr="5CE0E109">
        <w:rPr>
          <w:sz w:val="24"/>
          <w:szCs w:val="24"/>
        </w:rPr>
        <w:t>“</w:t>
      </w:r>
      <w:r w:rsidR="00C07ACF" w:rsidRPr="5CE0E109">
        <w:rPr>
          <w:i/>
          <w:sz w:val="24"/>
          <w:szCs w:val="24"/>
        </w:rPr>
        <w:t>Skolēnu darba burtnīca</w:t>
      </w:r>
      <w:r w:rsidR="00C07ACF" w:rsidRPr="5CE0E109">
        <w:rPr>
          <w:sz w:val="24"/>
          <w:szCs w:val="24"/>
        </w:rPr>
        <w:t>” un</w:t>
      </w:r>
      <w:r w:rsidR="009C5C13" w:rsidRPr="5CE0E109">
        <w:rPr>
          <w:sz w:val="24"/>
          <w:szCs w:val="24"/>
        </w:rPr>
        <w:t xml:space="preserve"> </w:t>
      </w:r>
      <w:r w:rsidR="00C07ACF" w:rsidRPr="5CE0E109">
        <w:rPr>
          <w:i/>
          <w:sz w:val="24"/>
          <w:szCs w:val="24"/>
        </w:rPr>
        <w:t>“Puzle”</w:t>
      </w:r>
      <w:r w:rsidR="00C07ACF" w:rsidRPr="5CE0E109">
        <w:rPr>
          <w:sz w:val="24"/>
          <w:szCs w:val="24"/>
        </w:rPr>
        <w:t xml:space="preserve"> </w:t>
      </w:r>
      <w:r w:rsidR="4BFA4058" w:rsidRPr="10C94834">
        <w:rPr>
          <w:sz w:val="24"/>
          <w:szCs w:val="24"/>
        </w:rPr>
        <w:t>maket</w:t>
      </w:r>
      <w:r w:rsidR="4642141B" w:rsidRPr="10C94834">
        <w:rPr>
          <w:sz w:val="24"/>
          <w:szCs w:val="24"/>
        </w:rPr>
        <w:t>ā</w:t>
      </w:r>
      <w:r w:rsidR="00514798">
        <w:rPr>
          <w:sz w:val="24"/>
          <w:szCs w:val="24"/>
        </w:rPr>
        <w:t xml:space="preserve"> </w:t>
      </w:r>
      <w:r w:rsidR="00514798" w:rsidRPr="5CE0E109">
        <w:rPr>
          <w:sz w:val="24"/>
          <w:szCs w:val="24"/>
        </w:rPr>
        <w:t xml:space="preserve">ir </w:t>
      </w:r>
      <w:r w:rsidR="00514798">
        <w:rPr>
          <w:sz w:val="24"/>
          <w:szCs w:val="24"/>
        </w:rPr>
        <w:t>jāv</w:t>
      </w:r>
      <w:r w:rsidR="00514798" w:rsidRPr="5CE0E109">
        <w:rPr>
          <w:sz w:val="24"/>
          <w:szCs w:val="24"/>
        </w:rPr>
        <w:t>ei</w:t>
      </w:r>
      <w:r w:rsidR="00514798">
        <w:rPr>
          <w:sz w:val="24"/>
          <w:szCs w:val="24"/>
        </w:rPr>
        <w:t>c</w:t>
      </w:r>
      <w:r w:rsidR="00514798" w:rsidRPr="5CE0E109">
        <w:rPr>
          <w:sz w:val="24"/>
          <w:szCs w:val="24"/>
        </w:rPr>
        <w:t xml:space="preserve"> saturisk</w:t>
      </w:r>
      <w:r w:rsidR="00514798">
        <w:rPr>
          <w:sz w:val="24"/>
          <w:szCs w:val="24"/>
        </w:rPr>
        <w:t>i</w:t>
      </w:r>
      <w:r w:rsidR="00514798" w:rsidRPr="5CE0E109">
        <w:rPr>
          <w:sz w:val="24"/>
          <w:szCs w:val="24"/>
        </w:rPr>
        <w:t xml:space="preserve"> papildinājum</w:t>
      </w:r>
      <w:r w:rsidR="00514798">
        <w:rPr>
          <w:sz w:val="24"/>
          <w:szCs w:val="24"/>
        </w:rPr>
        <w:t>i</w:t>
      </w:r>
      <w:r w:rsidR="00514798" w:rsidRPr="5CE0E109">
        <w:rPr>
          <w:sz w:val="24"/>
          <w:szCs w:val="24"/>
        </w:rPr>
        <w:t xml:space="preserve"> un korekcijas</w:t>
      </w:r>
      <w:r w:rsidR="4BFA4058" w:rsidRPr="10C94834">
        <w:rPr>
          <w:sz w:val="24"/>
          <w:szCs w:val="24"/>
        </w:rPr>
        <w:t>.</w:t>
      </w:r>
      <w:r w:rsidR="00DC5B01" w:rsidRPr="5CE0E109" w:rsidDel="00DE2D84">
        <w:rPr>
          <w:sz w:val="24"/>
          <w:szCs w:val="24"/>
        </w:rPr>
        <w:t xml:space="preserve"> </w:t>
      </w:r>
      <w:r w:rsidR="0090308C" w:rsidRPr="5CE0E109">
        <w:rPr>
          <w:sz w:val="24"/>
          <w:szCs w:val="24"/>
        </w:rPr>
        <w:t>Attiecībā uz tehniskās specifikācijas 6.2.3.1. </w:t>
      </w:r>
      <w:r w:rsidR="5EFF939A" w:rsidRPr="10C94834">
        <w:rPr>
          <w:sz w:val="24"/>
          <w:szCs w:val="24"/>
        </w:rPr>
        <w:t>apakšpunkt</w:t>
      </w:r>
      <w:r w:rsidR="3C7FBD5D" w:rsidRPr="10C94834">
        <w:rPr>
          <w:sz w:val="24"/>
          <w:szCs w:val="24"/>
        </w:rPr>
        <w:t>a</w:t>
      </w:r>
      <w:r w:rsidR="00725F0C" w:rsidRPr="5CE0E109">
        <w:rPr>
          <w:sz w:val="24"/>
          <w:szCs w:val="24"/>
        </w:rPr>
        <w:t xml:space="preserve"> </w:t>
      </w:r>
      <w:r w:rsidR="0071702F" w:rsidRPr="5CE0E109">
        <w:rPr>
          <w:sz w:val="24"/>
          <w:szCs w:val="24"/>
        </w:rPr>
        <w:t xml:space="preserve">izpildi </w:t>
      </w:r>
      <w:r w:rsidR="00C07ACF" w:rsidRPr="5CE0E109">
        <w:rPr>
          <w:sz w:val="24"/>
          <w:szCs w:val="24"/>
        </w:rPr>
        <w:t xml:space="preserve">pretendents, kuram tiks </w:t>
      </w:r>
      <w:r w:rsidR="00C07ACF" w:rsidRPr="5CE0E109">
        <w:rPr>
          <w:sz w:val="24"/>
          <w:szCs w:val="24"/>
          <w:lang w:eastAsia="lv-LV"/>
        </w:rPr>
        <w:t>piešķirtas iepirkuma līguma slēgšanas tiesības</w:t>
      </w:r>
      <w:r w:rsidR="00725F0C" w:rsidRPr="5CE0E109">
        <w:rPr>
          <w:sz w:val="24"/>
          <w:szCs w:val="24"/>
          <w:lang w:eastAsia="lv-LV"/>
        </w:rPr>
        <w:t xml:space="preserve"> (turpmāk – Izpildītājs)</w:t>
      </w:r>
      <w:r w:rsidR="0071702F" w:rsidRPr="5CE0E109">
        <w:rPr>
          <w:sz w:val="24"/>
          <w:szCs w:val="24"/>
          <w:lang w:eastAsia="lv-LV"/>
        </w:rPr>
        <w:t xml:space="preserve">, </w:t>
      </w:r>
      <w:r w:rsidR="006878E4" w:rsidRPr="5CE0E109">
        <w:rPr>
          <w:sz w:val="24"/>
          <w:szCs w:val="24"/>
          <w:lang w:eastAsia="lv-LV"/>
        </w:rPr>
        <w:t xml:space="preserve">no Pasūtītāja </w:t>
      </w:r>
      <w:r w:rsidR="00CC0FFA" w:rsidRPr="5CE0E109">
        <w:rPr>
          <w:sz w:val="24"/>
          <w:szCs w:val="24"/>
        </w:rPr>
        <w:t>saņems jau</w:t>
      </w:r>
      <w:r w:rsidR="00F5140B" w:rsidRPr="5CE0E109">
        <w:rPr>
          <w:sz w:val="24"/>
          <w:szCs w:val="24"/>
        </w:rPr>
        <w:t xml:space="preserve"> </w:t>
      </w:r>
      <w:r w:rsidR="00730394" w:rsidRPr="5CE0E109">
        <w:rPr>
          <w:sz w:val="24"/>
          <w:szCs w:val="24"/>
        </w:rPr>
        <w:t>gatavus</w:t>
      </w:r>
      <w:r w:rsidR="008620A9" w:rsidRPr="5CE0E109">
        <w:rPr>
          <w:sz w:val="24"/>
          <w:szCs w:val="24"/>
        </w:rPr>
        <w:t xml:space="preserve"> un</w:t>
      </w:r>
      <w:r w:rsidR="00320391" w:rsidRPr="5CE0E109">
        <w:rPr>
          <w:sz w:val="24"/>
          <w:szCs w:val="24"/>
        </w:rPr>
        <w:t xml:space="preserve"> </w:t>
      </w:r>
      <w:r w:rsidR="00DD6DF0" w:rsidRPr="5CE0E109">
        <w:rPr>
          <w:sz w:val="24"/>
          <w:szCs w:val="24"/>
        </w:rPr>
        <w:t xml:space="preserve">ar </w:t>
      </w:r>
      <w:r w:rsidR="00443423" w:rsidRPr="5CE0E109">
        <w:rPr>
          <w:sz w:val="24"/>
          <w:szCs w:val="24"/>
        </w:rPr>
        <w:t>Programmas</w:t>
      </w:r>
      <w:r w:rsidR="00DD6DF0" w:rsidRPr="5CE0E109">
        <w:rPr>
          <w:sz w:val="24"/>
          <w:szCs w:val="24"/>
        </w:rPr>
        <w:t xml:space="preserve"> </w:t>
      </w:r>
      <w:r w:rsidR="00443423" w:rsidRPr="5CE0E109">
        <w:rPr>
          <w:sz w:val="24"/>
          <w:szCs w:val="24"/>
        </w:rPr>
        <w:t xml:space="preserve">autortiesību </w:t>
      </w:r>
      <w:r w:rsidR="0071702F" w:rsidRPr="5CE0E109">
        <w:rPr>
          <w:sz w:val="24"/>
          <w:szCs w:val="24"/>
        </w:rPr>
        <w:t>turētāju</w:t>
      </w:r>
      <w:r w:rsidR="00CC0FFA" w:rsidRPr="5CE0E109">
        <w:rPr>
          <w:sz w:val="24"/>
          <w:szCs w:val="24"/>
        </w:rPr>
        <w:t xml:space="preserve"> saskaņotus </w:t>
      </w:r>
      <w:r w:rsidR="006878E4" w:rsidRPr="5CE0E109">
        <w:rPr>
          <w:sz w:val="24"/>
          <w:szCs w:val="24"/>
        </w:rPr>
        <w:t>saturiskos</w:t>
      </w:r>
      <w:r w:rsidR="006878E4" w:rsidRPr="5CE0E109" w:rsidDel="004404D8">
        <w:rPr>
          <w:sz w:val="24"/>
          <w:szCs w:val="24"/>
        </w:rPr>
        <w:t xml:space="preserve"> </w:t>
      </w:r>
      <w:r w:rsidR="00FF763B" w:rsidRPr="5CE0E109" w:rsidDel="004404D8">
        <w:rPr>
          <w:sz w:val="24"/>
          <w:szCs w:val="24"/>
        </w:rPr>
        <w:t>papildinājumus</w:t>
      </w:r>
      <w:r w:rsidR="2B577261" w:rsidRPr="10C94834">
        <w:rPr>
          <w:sz w:val="24"/>
          <w:szCs w:val="24"/>
        </w:rPr>
        <w:t>.</w:t>
      </w:r>
      <w:r w:rsidR="000A2BC7" w:rsidRPr="5CE0E109">
        <w:rPr>
          <w:sz w:val="24"/>
          <w:szCs w:val="24"/>
        </w:rPr>
        <w:t xml:space="preserve"> </w:t>
      </w:r>
      <w:r w:rsidR="00E0783F" w:rsidRPr="5CE0E109">
        <w:rPr>
          <w:sz w:val="24"/>
          <w:szCs w:val="24"/>
        </w:rPr>
        <w:t xml:space="preserve">Saturisko papildinājumu sagatavošanu un saskaņošanu ar Programmas autortiesību turētāju </w:t>
      </w:r>
      <w:r w:rsidR="00361491" w:rsidRPr="5CE0E109">
        <w:rPr>
          <w:sz w:val="24"/>
          <w:szCs w:val="24"/>
        </w:rPr>
        <w:t>nodrošinās</w:t>
      </w:r>
      <w:r w:rsidR="00E0783F" w:rsidRPr="5CE0E109">
        <w:rPr>
          <w:sz w:val="24"/>
          <w:szCs w:val="24"/>
        </w:rPr>
        <w:t xml:space="preserve"> Pasūtītājs.</w:t>
      </w:r>
    </w:p>
    <w:p w14:paraId="7DE89D0F" w14:textId="67358AD3" w:rsidR="00202D6C" w:rsidRDefault="004B5B81" w:rsidP="0070297B">
      <w:pPr>
        <w:spacing w:after="0" w:line="240" w:lineRule="auto"/>
        <w:ind w:left="284" w:firstLine="567"/>
        <w:jc w:val="both"/>
        <w:rPr>
          <w:sz w:val="24"/>
          <w:szCs w:val="24"/>
        </w:rPr>
      </w:pPr>
      <w:r w:rsidRPr="7D452B70">
        <w:rPr>
          <w:sz w:val="24"/>
          <w:szCs w:val="24"/>
        </w:rPr>
        <w:t>N</w:t>
      </w:r>
      <w:r w:rsidR="003A5AA4" w:rsidRPr="7D452B70">
        <w:rPr>
          <w:sz w:val="24"/>
          <w:szCs w:val="24"/>
        </w:rPr>
        <w:t xml:space="preserve">o jauna </w:t>
      </w:r>
      <w:r w:rsidRPr="7D452B70">
        <w:rPr>
          <w:sz w:val="24"/>
          <w:szCs w:val="24"/>
        </w:rPr>
        <w:t xml:space="preserve">paredzēts </w:t>
      </w:r>
      <w:r w:rsidR="003A5AA4" w:rsidRPr="7D452B70">
        <w:rPr>
          <w:sz w:val="24"/>
          <w:szCs w:val="24"/>
        </w:rPr>
        <w:t xml:space="preserve">sagatavot </w:t>
      </w:r>
      <w:r w:rsidR="00780B72" w:rsidRPr="7D452B70">
        <w:rPr>
          <w:sz w:val="24"/>
          <w:szCs w:val="24"/>
        </w:rPr>
        <w:t xml:space="preserve">metodiskā materiāla </w:t>
      </w:r>
      <w:r w:rsidR="003A5AA4" w:rsidRPr="7D452B70">
        <w:rPr>
          <w:i/>
          <w:sz w:val="24"/>
          <w:szCs w:val="24"/>
        </w:rPr>
        <w:t>“Kartīšu komplekts”</w:t>
      </w:r>
      <w:r w:rsidR="004328AF" w:rsidRPr="7D452B70">
        <w:rPr>
          <w:i/>
          <w:sz w:val="24"/>
          <w:szCs w:val="24"/>
        </w:rPr>
        <w:t xml:space="preserve"> </w:t>
      </w:r>
      <w:r w:rsidR="004328AF" w:rsidRPr="7D452B70">
        <w:rPr>
          <w:sz w:val="24"/>
          <w:szCs w:val="24"/>
        </w:rPr>
        <w:t xml:space="preserve">uzglabāšanas iepakojumu un </w:t>
      </w:r>
      <w:r w:rsidR="000F6EFF" w:rsidRPr="7D452B70">
        <w:rPr>
          <w:sz w:val="24"/>
          <w:szCs w:val="24"/>
        </w:rPr>
        <w:t xml:space="preserve">metodisko materiālu </w:t>
      </w:r>
      <w:r w:rsidR="004328AF" w:rsidRPr="7D452B70">
        <w:rPr>
          <w:i/>
          <w:sz w:val="24"/>
          <w:szCs w:val="24"/>
        </w:rPr>
        <w:t>“Skolēnu uzdevumu burtnīca”</w:t>
      </w:r>
      <w:r w:rsidR="00202D6C" w:rsidRPr="7D452B70">
        <w:rPr>
          <w:sz w:val="24"/>
          <w:szCs w:val="24"/>
        </w:rPr>
        <w:t xml:space="preserve">. </w:t>
      </w:r>
      <w:r w:rsidR="1B9964F0" w:rsidRPr="7D452B70">
        <w:rPr>
          <w:sz w:val="24"/>
          <w:szCs w:val="24"/>
        </w:rPr>
        <w:t>M</w:t>
      </w:r>
      <w:r w:rsidR="1E0CB7D6" w:rsidRPr="7D452B70">
        <w:rPr>
          <w:sz w:val="24"/>
          <w:szCs w:val="24"/>
        </w:rPr>
        <w:t>etodisk</w:t>
      </w:r>
      <w:r w:rsidR="78676EF9" w:rsidRPr="7D452B70">
        <w:rPr>
          <w:sz w:val="24"/>
          <w:szCs w:val="24"/>
        </w:rPr>
        <w:t>ā</w:t>
      </w:r>
      <w:r w:rsidR="008615A1" w:rsidRPr="7D452B70">
        <w:rPr>
          <w:sz w:val="24"/>
          <w:szCs w:val="24"/>
        </w:rPr>
        <w:t xml:space="preserve"> materiāl</w:t>
      </w:r>
      <w:r w:rsidR="0095557D" w:rsidRPr="7D452B70">
        <w:rPr>
          <w:sz w:val="24"/>
          <w:szCs w:val="24"/>
        </w:rPr>
        <w:t>a</w:t>
      </w:r>
      <w:r w:rsidR="008615A1" w:rsidRPr="7D452B70">
        <w:rPr>
          <w:sz w:val="24"/>
          <w:szCs w:val="24"/>
        </w:rPr>
        <w:t xml:space="preserve"> </w:t>
      </w:r>
      <w:r w:rsidR="008615A1" w:rsidRPr="7D452B70">
        <w:rPr>
          <w:i/>
          <w:sz w:val="24"/>
          <w:szCs w:val="24"/>
        </w:rPr>
        <w:t>“Skolēnu uzdevumu burtnīc</w:t>
      </w:r>
      <w:r w:rsidR="00B248E0" w:rsidRPr="7D452B70">
        <w:rPr>
          <w:i/>
          <w:sz w:val="24"/>
          <w:szCs w:val="24"/>
        </w:rPr>
        <w:t>a</w:t>
      </w:r>
      <w:r w:rsidR="008615A1" w:rsidRPr="7D452B70">
        <w:rPr>
          <w:i/>
          <w:sz w:val="24"/>
          <w:szCs w:val="24"/>
        </w:rPr>
        <w:t>”</w:t>
      </w:r>
      <w:r w:rsidR="00770457" w:rsidRPr="7D452B70">
        <w:rPr>
          <w:sz w:val="24"/>
          <w:szCs w:val="24"/>
        </w:rPr>
        <w:t xml:space="preserve"> satur</w:t>
      </w:r>
      <w:r w:rsidR="0095557D" w:rsidRPr="7D452B70">
        <w:rPr>
          <w:sz w:val="24"/>
          <w:szCs w:val="24"/>
        </w:rPr>
        <w:t>am precīzi jāsasaucas ar</w:t>
      </w:r>
      <w:r w:rsidR="00770457" w:rsidRPr="7D452B70">
        <w:rPr>
          <w:sz w:val="24"/>
          <w:szCs w:val="24"/>
        </w:rPr>
        <w:t xml:space="preserve"> </w:t>
      </w:r>
      <w:r w:rsidR="005B1DAB" w:rsidRPr="7D452B70">
        <w:rPr>
          <w:sz w:val="24"/>
          <w:szCs w:val="24"/>
        </w:rPr>
        <w:t>metodisk</w:t>
      </w:r>
      <w:r w:rsidR="0095557D" w:rsidRPr="7D452B70">
        <w:rPr>
          <w:sz w:val="24"/>
          <w:szCs w:val="24"/>
        </w:rPr>
        <w:t>ā</w:t>
      </w:r>
      <w:r w:rsidR="005B1DAB" w:rsidRPr="7D452B70">
        <w:rPr>
          <w:sz w:val="24"/>
          <w:szCs w:val="24"/>
        </w:rPr>
        <w:t xml:space="preserve"> materiāl</w:t>
      </w:r>
      <w:r w:rsidR="0095557D" w:rsidRPr="7D452B70">
        <w:rPr>
          <w:sz w:val="24"/>
          <w:szCs w:val="24"/>
        </w:rPr>
        <w:t>a</w:t>
      </w:r>
      <w:r w:rsidR="00094C36" w:rsidRPr="7D452B70">
        <w:rPr>
          <w:i/>
          <w:sz w:val="24"/>
          <w:szCs w:val="24"/>
        </w:rPr>
        <w:t xml:space="preserve"> “Skolēnu darba burtnīca”</w:t>
      </w:r>
      <w:r w:rsidR="0095557D" w:rsidRPr="7D452B70">
        <w:rPr>
          <w:i/>
          <w:sz w:val="24"/>
          <w:szCs w:val="24"/>
        </w:rPr>
        <w:t xml:space="preserve"> </w:t>
      </w:r>
      <w:r w:rsidR="0095557D" w:rsidRPr="7D452B70">
        <w:rPr>
          <w:sz w:val="24"/>
          <w:szCs w:val="24"/>
        </w:rPr>
        <w:t>saturu</w:t>
      </w:r>
      <w:r w:rsidR="00F31A8C" w:rsidRPr="7D452B70">
        <w:rPr>
          <w:sz w:val="24"/>
          <w:szCs w:val="24"/>
        </w:rPr>
        <w:t xml:space="preserve">. </w:t>
      </w:r>
      <w:r w:rsidR="00615668" w:rsidRPr="7D452B70">
        <w:rPr>
          <w:sz w:val="24"/>
          <w:szCs w:val="24"/>
        </w:rPr>
        <w:t>Vienlaiku</w:t>
      </w:r>
      <w:r w:rsidR="000F6EFF" w:rsidRPr="7D452B70">
        <w:rPr>
          <w:sz w:val="24"/>
          <w:szCs w:val="24"/>
        </w:rPr>
        <w:t xml:space="preserve">s </w:t>
      </w:r>
      <w:r w:rsidR="00F31A8C" w:rsidRPr="7D452B70">
        <w:rPr>
          <w:sz w:val="24"/>
          <w:szCs w:val="24"/>
        </w:rPr>
        <w:t>tehniskās specifikācijas 6.2.5.</w:t>
      </w:r>
      <w:r w:rsidR="00524BB4" w:rsidRPr="7D452B70">
        <w:rPr>
          <w:sz w:val="24"/>
          <w:szCs w:val="24"/>
        </w:rPr>
        <w:t> apakš</w:t>
      </w:r>
      <w:r w:rsidR="00F31A8C" w:rsidRPr="7D452B70">
        <w:rPr>
          <w:sz w:val="24"/>
          <w:szCs w:val="24"/>
        </w:rPr>
        <w:t xml:space="preserve">punktā norādīts paraugs, </w:t>
      </w:r>
      <w:r w:rsidR="0013434E" w:rsidRPr="7D452B70">
        <w:rPr>
          <w:sz w:val="24"/>
          <w:szCs w:val="24"/>
        </w:rPr>
        <w:t xml:space="preserve">kā veicama </w:t>
      </w:r>
      <w:r w:rsidR="00202D6C" w:rsidRPr="7D452B70">
        <w:rPr>
          <w:sz w:val="24"/>
          <w:szCs w:val="24"/>
        </w:rPr>
        <w:t xml:space="preserve">minētā </w:t>
      </w:r>
      <w:r w:rsidR="0013434E" w:rsidRPr="7D452B70">
        <w:rPr>
          <w:sz w:val="24"/>
          <w:szCs w:val="24"/>
        </w:rPr>
        <w:t xml:space="preserve">metodiskā materiāla pārveidošana. </w:t>
      </w:r>
    </w:p>
    <w:p w14:paraId="5EA6F792" w14:textId="18B66C9B" w:rsidR="00202D6C" w:rsidRDefault="00202D6C" w:rsidP="0070297B">
      <w:pPr>
        <w:spacing w:after="0" w:line="240" w:lineRule="auto"/>
        <w:ind w:left="284" w:firstLine="567"/>
        <w:jc w:val="both"/>
        <w:rPr>
          <w:sz w:val="24"/>
          <w:szCs w:val="24"/>
        </w:rPr>
      </w:pPr>
      <w:r w:rsidRPr="7D442272">
        <w:rPr>
          <w:sz w:val="24"/>
          <w:szCs w:val="24"/>
        </w:rPr>
        <w:t xml:space="preserve">Papildus jāņem vērā, ka </w:t>
      </w:r>
      <w:r w:rsidR="00B96BCE" w:rsidRPr="7D442272">
        <w:rPr>
          <w:sz w:val="24"/>
          <w:szCs w:val="24"/>
        </w:rPr>
        <w:t>tehniskā specifikācija paredz</w:t>
      </w:r>
      <w:r w:rsidR="00AC2C41" w:rsidRPr="7D442272">
        <w:rPr>
          <w:sz w:val="24"/>
          <w:szCs w:val="24"/>
        </w:rPr>
        <w:t xml:space="preserve"> Programmas metodisko materiālu un uzglabāšanas iepakojuma iepriekšēju saskaņošanu ar Pasūtītāju</w:t>
      </w:r>
      <w:r w:rsidR="00D52E21" w:rsidRPr="7D452B70">
        <w:rPr>
          <w:sz w:val="24"/>
          <w:szCs w:val="24"/>
        </w:rPr>
        <w:t xml:space="preserve">. Proti, tehniskās specifikācijas 6.2.7. apakšpunkts paredz, ka </w:t>
      </w:r>
      <w:r w:rsidR="00725F0C" w:rsidRPr="7D452B70">
        <w:rPr>
          <w:sz w:val="24"/>
          <w:szCs w:val="24"/>
        </w:rPr>
        <w:t>Izpildītājs</w:t>
      </w:r>
      <w:r w:rsidR="00D52E21" w:rsidRPr="7D452B70">
        <w:rPr>
          <w:sz w:val="24"/>
          <w:szCs w:val="24"/>
        </w:rPr>
        <w:t xml:space="preserve"> ne vēlāk kā 1 (vienu) mēnesi pēc iepirkuma līguma spēkā stāšanās sagatavo un iesniedz Pasūtītājam</w:t>
      </w:r>
      <w:r w:rsidR="00EF552D" w:rsidRPr="7D452B70">
        <w:rPr>
          <w:sz w:val="24"/>
          <w:szCs w:val="24"/>
        </w:rPr>
        <w:t xml:space="preserve"> koriģētus materiālu un iepakojuma maketus</w:t>
      </w:r>
      <w:r w:rsidR="005C4773" w:rsidRPr="7D452B70">
        <w:rPr>
          <w:sz w:val="24"/>
          <w:szCs w:val="24"/>
        </w:rPr>
        <w:t>.</w:t>
      </w:r>
      <w:r w:rsidR="00CE1ECC" w:rsidRPr="7D452B70">
        <w:rPr>
          <w:sz w:val="24"/>
          <w:szCs w:val="24"/>
        </w:rPr>
        <w:t xml:space="preserve"> Savukārt no</w:t>
      </w:r>
      <w:r w:rsidR="003D45F5" w:rsidRPr="7D452B70">
        <w:rPr>
          <w:sz w:val="24"/>
          <w:szCs w:val="24"/>
        </w:rPr>
        <w:t xml:space="preserve"> tehniskās specifikācijas 6.2.8. apakšpunkt</w:t>
      </w:r>
      <w:r w:rsidR="00CE1ECC" w:rsidRPr="7D452B70">
        <w:rPr>
          <w:sz w:val="24"/>
          <w:szCs w:val="24"/>
        </w:rPr>
        <w:t>a izriet, ka</w:t>
      </w:r>
      <w:r w:rsidR="003D45F5" w:rsidRPr="7D452B70">
        <w:rPr>
          <w:sz w:val="24"/>
          <w:szCs w:val="24"/>
        </w:rPr>
        <w:t xml:space="preserve"> Pasūtītājam un </w:t>
      </w:r>
      <w:r w:rsidR="00725F0C" w:rsidRPr="7D452B70">
        <w:rPr>
          <w:sz w:val="24"/>
          <w:szCs w:val="24"/>
        </w:rPr>
        <w:t>Izpildītājam</w:t>
      </w:r>
      <w:r w:rsidR="003D45F5" w:rsidRPr="7D452B70">
        <w:rPr>
          <w:sz w:val="24"/>
          <w:szCs w:val="24"/>
        </w:rPr>
        <w:t xml:space="preserve"> ir vismaz mēnesis </w:t>
      </w:r>
      <w:r w:rsidR="001C29FC">
        <w:rPr>
          <w:sz w:val="24"/>
          <w:szCs w:val="24"/>
        </w:rPr>
        <w:t xml:space="preserve">laika </w:t>
      </w:r>
      <w:r w:rsidR="003D45F5" w:rsidRPr="7D452B70">
        <w:rPr>
          <w:sz w:val="24"/>
          <w:szCs w:val="24"/>
        </w:rPr>
        <w:t>iesniegto dokumentu pilnveidošanai</w:t>
      </w:r>
      <w:r w:rsidR="006558C0" w:rsidRPr="7D452B70">
        <w:rPr>
          <w:sz w:val="24"/>
          <w:szCs w:val="24"/>
        </w:rPr>
        <w:t>, jo pilnībā ar Pasūtītāju saskaņoti un koriģēti dokumenti ar nodošanas – pieņemšanas aktu jāiesniedz  ne vēlāk kā 2 (divus) mēnešus no iepirkuma līguma spēkā stāšanās.</w:t>
      </w:r>
    </w:p>
    <w:p w14:paraId="6A9E724D" w14:textId="20EA1ED4" w:rsidR="00454D75" w:rsidRPr="00DA7FD0" w:rsidRDefault="002B4FC9" w:rsidP="0070297B">
      <w:pPr>
        <w:spacing w:after="0" w:line="240" w:lineRule="auto"/>
        <w:ind w:left="284" w:firstLine="567"/>
        <w:jc w:val="both"/>
        <w:rPr>
          <w:sz w:val="24"/>
          <w:szCs w:val="24"/>
        </w:rPr>
      </w:pPr>
      <w:r w:rsidRPr="7D452B70">
        <w:rPr>
          <w:sz w:val="24"/>
          <w:szCs w:val="24"/>
        </w:rPr>
        <w:t>Ņemot vērā</w:t>
      </w:r>
      <w:r w:rsidR="00226A20" w:rsidRPr="7D452B70">
        <w:rPr>
          <w:sz w:val="24"/>
          <w:szCs w:val="24"/>
        </w:rPr>
        <w:t xml:space="preserve"> </w:t>
      </w:r>
      <w:r w:rsidRPr="7D452B70">
        <w:rPr>
          <w:sz w:val="24"/>
          <w:szCs w:val="24"/>
        </w:rPr>
        <w:t xml:space="preserve">iepriekš minēto, </w:t>
      </w:r>
      <w:r w:rsidR="006558C0" w:rsidRPr="7D452B70">
        <w:rPr>
          <w:sz w:val="24"/>
          <w:szCs w:val="24"/>
        </w:rPr>
        <w:t xml:space="preserve">metodisko materiālu un uzglabāšanas iepakojuma </w:t>
      </w:r>
      <w:r w:rsidRPr="7D452B70">
        <w:rPr>
          <w:sz w:val="24"/>
          <w:szCs w:val="24"/>
        </w:rPr>
        <w:t xml:space="preserve">DEMO versiju nodrošināšana </w:t>
      </w:r>
      <w:r w:rsidR="00675A84" w:rsidRPr="7D452B70">
        <w:rPr>
          <w:sz w:val="24"/>
          <w:szCs w:val="24"/>
        </w:rPr>
        <w:t>nav uzskatāma par izmaksu ziņā efektīvu darba uzdevumu</w:t>
      </w:r>
      <w:r w:rsidR="00675A84" w:rsidRPr="7D452B70" w:rsidDel="006558C0">
        <w:rPr>
          <w:sz w:val="24"/>
          <w:szCs w:val="24"/>
        </w:rPr>
        <w:t xml:space="preserve"> </w:t>
      </w:r>
      <w:r w:rsidR="00675A84" w:rsidRPr="7D452B70">
        <w:rPr>
          <w:sz w:val="24"/>
          <w:szCs w:val="24"/>
        </w:rPr>
        <w:t xml:space="preserve">un līdz ar to </w:t>
      </w:r>
      <w:r w:rsidR="18A4B33A" w:rsidRPr="7D452B70">
        <w:rPr>
          <w:sz w:val="24"/>
          <w:szCs w:val="24"/>
        </w:rPr>
        <w:t xml:space="preserve">nav </w:t>
      </w:r>
      <w:r w:rsidR="20069E8D" w:rsidRPr="7D452B70">
        <w:rPr>
          <w:sz w:val="24"/>
          <w:szCs w:val="24"/>
        </w:rPr>
        <w:t>nepieciešam</w:t>
      </w:r>
      <w:r w:rsidR="7F992CA9" w:rsidRPr="7D452B70">
        <w:rPr>
          <w:sz w:val="24"/>
          <w:szCs w:val="24"/>
        </w:rPr>
        <w:t>a</w:t>
      </w:r>
      <w:r w:rsidR="00DA7FD0" w:rsidRPr="7D452B70">
        <w:rPr>
          <w:sz w:val="24"/>
          <w:szCs w:val="24"/>
        </w:rPr>
        <w:t>.</w:t>
      </w:r>
      <w:r w:rsidR="004B5B81" w:rsidRPr="7D452B70">
        <w:rPr>
          <w:sz w:val="24"/>
          <w:szCs w:val="24"/>
        </w:rPr>
        <w:t xml:space="preserve"> </w:t>
      </w:r>
    </w:p>
    <w:p w14:paraId="6DB885BB" w14:textId="77777777" w:rsidR="00F31533" w:rsidRDefault="00F31533" w:rsidP="0070297B">
      <w:pPr>
        <w:pStyle w:val="PielikumiRakstzRakstz"/>
        <w:numPr>
          <w:ilvl w:val="0"/>
          <w:numId w:val="0"/>
        </w:numPr>
        <w:ind w:left="284"/>
        <w:rPr>
          <w:rFonts w:ascii="Times New Roman" w:hAnsi="Times New Roman"/>
        </w:rPr>
      </w:pPr>
    </w:p>
    <w:p w14:paraId="44A7DA72" w14:textId="315F1D67" w:rsidR="00F31533" w:rsidRPr="00BE393F" w:rsidRDefault="00F31533" w:rsidP="0070297B">
      <w:pPr>
        <w:pStyle w:val="PielikumiRakstzRakstz"/>
        <w:numPr>
          <w:ilvl w:val="0"/>
          <w:numId w:val="0"/>
        </w:numPr>
        <w:ind w:left="851"/>
        <w:rPr>
          <w:rFonts w:ascii="Times New Roman" w:hAnsi="Times New Roman"/>
        </w:rPr>
      </w:pPr>
      <w:r>
        <w:rPr>
          <w:rFonts w:ascii="Times New Roman" w:hAnsi="Times New Roman"/>
        </w:rPr>
        <w:t>3</w:t>
      </w:r>
      <w:r w:rsidRPr="00BE393F">
        <w:rPr>
          <w:rFonts w:ascii="Times New Roman" w:hAnsi="Times New Roman"/>
        </w:rPr>
        <w:t>.</w:t>
      </w:r>
      <w:r>
        <w:rPr>
          <w:rFonts w:ascii="Times New Roman" w:hAnsi="Times New Roman"/>
        </w:rPr>
        <w:t> </w:t>
      </w:r>
      <w:r w:rsidRPr="00BE393F">
        <w:rPr>
          <w:rFonts w:ascii="Times New Roman" w:hAnsi="Times New Roman"/>
        </w:rPr>
        <w:t xml:space="preserve">komentārs </w:t>
      </w:r>
    </w:p>
    <w:p w14:paraId="405F03D3" w14:textId="77777777" w:rsidR="008565A9" w:rsidRDefault="00F31533" w:rsidP="0070297B">
      <w:pPr>
        <w:pStyle w:val="PielikumiRakstzRakstz"/>
        <w:numPr>
          <w:ilvl w:val="0"/>
          <w:numId w:val="0"/>
        </w:numPr>
        <w:ind w:left="284" w:firstLine="567"/>
        <w:rPr>
          <w:rFonts w:ascii="Times New Roman" w:hAnsi="Times New Roman"/>
          <w:b w:val="0"/>
          <w:bCs w:val="0"/>
        </w:rPr>
      </w:pPr>
      <w:r w:rsidRPr="00BE393F">
        <w:rPr>
          <w:rFonts w:ascii="Times New Roman" w:hAnsi="Times New Roman"/>
          <w:b w:val="0"/>
          <w:bCs w:val="0"/>
        </w:rPr>
        <w:t xml:space="preserve">Tehniskās specifikācijas </w:t>
      </w:r>
      <w:r w:rsidRPr="00F31533">
        <w:rPr>
          <w:rFonts w:ascii="Times New Roman" w:hAnsi="Times New Roman"/>
          <w:b w:val="0"/>
          <w:bCs w:val="0"/>
        </w:rPr>
        <w:t>6.</w:t>
      </w:r>
      <w:r>
        <w:rPr>
          <w:rFonts w:ascii="Times New Roman" w:hAnsi="Times New Roman"/>
          <w:b w:val="0"/>
          <w:bCs w:val="0"/>
        </w:rPr>
        <w:t>5</w:t>
      </w:r>
      <w:r w:rsidRPr="00F31533">
        <w:rPr>
          <w:rFonts w:ascii="Times New Roman" w:hAnsi="Times New Roman"/>
          <w:b w:val="0"/>
          <w:bCs w:val="0"/>
        </w:rPr>
        <w:t>.</w:t>
      </w:r>
      <w:r>
        <w:rPr>
          <w:rFonts w:ascii="Times New Roman" w:hAnsi="Times New Roman"/>
          <w:b w:val="0"/>
          <w:bCs w:val="0"/>
        </w:rPr>
        <w:t>3</w:t>
      </w:r>
      <w:r w:rsidRPr="00F31533">
        <w:rPr>
          <w:rFonts w:ascii="Times New Roman" w:hAnsi="Times New Roman"/>
          <w:b w:val="0"/>
          <w:bCs w:val="0"/>
        </w:rPr>
        <w:t>.</w:t>
      </w:r>
      <w:r w:rsidR="001C29FC">
        <w:rPr>
          <w:rFonts w:ascii="Times New Roman" w:hAnsi="Times New Roman"/>
          <w:b w:val="0"/>
          <w:bCs w:val="0"/>
        </w:rPr>
        <w:t> apakš</w:t>
      </w:r>
      <w:r>
        <w:rPr>
          <w:rFonts w:ascii="Times New Roman" w:hAnsi="Times New Roman"/>
          <w:b w:val="0"/>
          <w:bCs w:val="0"/>
        </w:rPr>
        <w:t>punktā ir noteikt</w:t>
      </w:r>
      <w:r w:rsidR="008565A9">
        <w:rPr>
          <w:rFonts w:ascii="Times New Roman" w:hAnsi="Times New Roman"/>
          <w:b w:val="0"/>
          <w:bCs w:val="0"/>
        </w:rPr>
        <w:t xml:space="preserve">s: </w:t>
      </w:r>
      <w:r>
        <w:rPr>
          <w:rFonts w:ascii="Times New Roman" w:hAnsi="Times New Roman"/>
          <w:b w:val="0"/>
          <w:bCs w:val="0"/>
        </w:rPr>
        <w:t>“</w:t>
      </w:r>
      <w:r w:rsidRPr="00F31533">
        <w:rPr>
          <w:rFonts w:ascii="Times New Roman" w:hAnsi="Times New Roman"/>
          <w:b w:val="0"/>
          <w:bCs w:val="0"/>
        </w:rPr>
        <w:t xml:space="preserve">Sagatavojot motivācijas sistēmas aprakstu, Izpildītājs ņem vērā, ka motivācijas sistēmas balvas nodrošināšanai paredzēts fiksēts budžets – EUR 15 000,00 (piecpadsmit tūkstoši </w:t>
      </w:r>
      <w:r w:rsidRPr="00F31533">
        <w:rPr>
          <w:rFonts w:ascii="Times New Roman" w:hAnsi="Times New Roman"/>
          <w:b w:val="0"/>
          <w:bCs w:val="0"/>
          <w:i/>
          <w:iCs/>
        </w:rPr>
        <w:t>euro</w:t>
      </w:r>
      <w:r w:rsidRPr="00F31533">
        <w:rPr>
          <w:rFonts w:ascii="Times New Roman" w:hAnsi="Times New Roman"/>
          <w:b w:val="0"/>
          <w:bCs w:val="0"/>
        </w:rPr>
        <w:t xml:space="preserve"> un 00 centi) bez PVN, vienam apmācītajam pedagogam EUR 100,00 (viens simts </w:t>
      </w:r>
      <w:r w:rsidRPr="00F31533">
        <w:rPr>
          <w:rFonts w:ascii="Times New Roman" w:hAnsi="Times New Roman"/>
          <w:b w:val="0"/>
          <w:bCs w:val="0"/>
          <w:i/>
          <w:iCs/>
        </w:rPr>
        <w:t>euro</w:t>
      </w:r>
      <w:r w:rsidRPr="00F31533">
        <w:rPr>
          <w:rFonts w:ascii="Times New Roman" w:hAnsi="Times New Roman"/>
          <w:b w:val="0"/>
          <w:bCs w:val="0"/>
        </w:rPr>
        <w:t xml:space="preserve"> un 00 centi) bez PVN. Fiksēto budžetu var neizlietot vai izlietot nepilnā apmērā – ja kāds no apmācītajiem pedagogiem neīsteno visas 12 (divpadsmit) Programmas nodarbības, tad pedagogs nesaņem balvu.</w:t>
      </w:r>
      <w:r>
        <w:rPr>
          <w:rFonts w:ascii="Times New Roman" w:hAnsi="Times New Roman"/>
          <w:b w:val="0"/>
          <w:bCs w:val="0"/>
        </w:rPr>
        <w:t xml:space="preserve">” </w:t>
      </w:r>
    </w:p>
    <w:p w14:paraId="5DB428BC" w14:textId="71A0C97F" w:rsidR="00F31533" w:rsidRDefault="00F31533" w:rsidP="0070297B">
      <w:pPr>
        <w:pStyle w:val="PielikumiRakstzRakstz"/>
        <w:numPr>
          <w:ilvl w:val="0"/>
          <w:numId w:val="0"/>
        </w:numPr>
        <w:ind w:left="284" w:firstLine="567"/>
        <w:rPr>
          <w:rFonts w:ascii="Times New Roman" w:hAnsi="Times New Roman"/>
        </w:rPr>
      </w:pPr>
      <w:r w:rsidRPr="00F31533">
        <w:rPr>
          <w:rFonts w:ascii="Times New Roman" w:hAnsi="Times New Roman"/>
          <w:b w:val="0"/>
          <w:bCs w:val="0"/>
        </w:rPr>
        <w:t>Ieteikums paredzēt katram pedagogam par vienu nodarbību 10 eur neto summu.</w:t>
      </w:r>
    </w:p>
    <w:p w14:paraId="5CBDD25C" w14:textId="1023A7F5" w:rsidR="00F31533" w:rsidRDefault="00F31533" w:rsidP="0070297B">
      <w:pPr>
        <w:pStyle w:val="PielikumiRakstzRakstz"/>
        <w:numPr>
          <w:ilvl w:val="0"/>
          <w:numId w:val="0"/>
        </w:numPr>
        <w:ind w:left="284" w:firstLine="567"/>
        <w:rPr>
          <w:rFonts w:ascii="Times New Roman" w:hAnsi="Times New Roman"/>
        </w:rPr>
      </w:pPr>
      <w:r w:rsidRPr="00BE393F">
        <w:rPr>
          <w:rFonts w:ascii="Times New Roman" w:hAnsi="Times New Roman"/>
        </w:rPr>
        <w:t>Iepirkuma komisijas secinājumi un vērtējums</w:t>
      </w:r>
    </w:p>
    <w:p w14:paraId="5D887196" w14:textId="7F841EE5" w:rsidR="00804818" w:rsidRDefault="008B43B5"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Saskaņā ar tehniskās specifikācijas </w:t>
      </w:r>
      <w:r w:rsidR="00513DD1">
        <w:rPr>
          <w:rFonts w:ascii="Times New Roman" w:hAnsi="Times New Roman"/>
          <w:b w:val="0"/>
          <w:bCs w:val="0"/>
        </w:rPr>
        <w:t>6.5.3. </w:t>
      </w:r>
      <w:r w:rsidR="6D8CF163" w:rsidRPr="32717A6B">
        <w:rPr>
          <w:rFonts w:ascii="Times New Roman" w:hAnsi="Times New Roman"/>
          <w:b w:val="0"/>
          <w:bCs w:val="0"/>
        </w:rPr>
        <w:t>apakšpunktu</w:t>
      </w:r>
      <w:r w:rsidR="00E70D1D">
        <w:rPr>
          <w:rFonts w:ascii="Times New Roman" w:hAnsi="Times New Roman"/>
          <w:b w:val="0"/>
          <w:bCs w:val="0"/>
        </w:rPr>
        <w:t xml:space="preserve"> m</w:t>
      </w:r>
      <w:r w:rsidR="004F3380">
        <w:rPr>
          <w:rFonts w:ascii="Times New Roman" w:hAnsi="Times New Roman"/>
          <w:b w:val="0"/>
          <w:bCs w:val="0"/>
        </w:rPr>
        <w:t>otivācijas sistēmas balva</w:t>
      </w:r>
      <w:r w:rsidR="00E70D1D">
        <w:rPr>
          <w:rFonts w:ascii="Times New Roman" w:hAnsi="Times New Roman"/>
          <w:b w:val="0"/>
          <w:bCs w:val="0"/>
        </w:rPr>
        <w:t>s izsniegšana</w:t>
      </w:r>
      <w:r w:rsidR="004F3380">
        <w:rPr>
          <w:rFonts w:ascii="Times New Roman" w:hAnsi="Times New Roman"/>
          <w:b w:val="0"/>
          <w:bCs w:val="0"/>
        </w:rPr>
        <w:t xml:space="preserve"> paredzēt</w:t>
      </w:r>
      <w:r w:rsidR="00E70D1D">
        <w:rPr>
          <w:rFonts w:ascii="Times New Roman" w:hAnsi="Times New Roman"/>
          <w:b w:val="0"/>
          <w:bCs w:val="0"/>
        </w:rPr>
        <w:t xml:space="preserve">a </w:t>
      </w:r>
      <w:r w:rsidR="00895D1D" w:rsidRPr="003A2AAB">
        <w:rPr>
          <w:rFonts w:ascii="Times New Roman" w:hAnsi="Times New Roman"/>
          <w:b w:val="0"/>
          <w:bCs w:val="0"/>
        </w:rPr>
        <w:t>tikai</w:t>
      </w:r>
      <w:r w:rsidR="00C37C5E">
        <w:rPr>
          <w:rFonts w:ascii="Times New Roman" w:hAnsi="Times New Roman"/>
          <w:b w:val="0"/>
          <w:bCs w:val="0"/>
        </w:rPr>
        <w:t xml:space="preserve"> </w:t>
      </w:r>
      <w:r w:rsidR="73D6D132" w:rsidRPr="32717A6B">
        <w:rPr>
          <w:rFonts w:ascii="Times New Roman" w:hAnsi="Times New Roman"/>
          <w:b w:val="0"/>
          <w:bCs w:val="0"/>
        </w:rPr>
        <w:t>pēc</w:t>
      </w:r>
      <w:r w:rsidR="3846FD7F" w:rsidRPr="32717A6B">
        <w:rPr>
          <w:rFonts w:ascii="Times New Roman" w:hAnsi="Times New Roman"/>
          <w:b w:val="0"/>
          <w:bCs w:val="0"/>
        </w:rPr>
        <w:t xml:space="preserve"> vis</w:t>
      </w:r>
      <w:r w:rsidR="73D6D132" w:rsidRPr="32717A6B">
        <w:rPr>
          <w:rFonts w:ascii="Times New Roman" w:hAnsi="Times New Roman"/>
          <w:b w:val="0"/>
          <w:bCs w:val="0"/>
        </w:rPr>
        <w:t>u</w:t>
      </w:r>
      <w:r w:rsidR="00F6357A">
        <w:rPr>
          <w:rFonts w:ascii="Times New Roman" w:hAnsi="Times New Roman"/>
          <w:b w:val="0"/>
          <w:bCs w:val="0"/>
        </w:rPr>
        <w:t xml:space="preserve"> </w:t>
      </w:r>
      <w:r w:rsidR="00895D1D" w:rsidRPr="003A2AAB">
        <w:rPr>
          <w:rFonts w:ascii="Times New Roman" w:hAnsi="Times New Roman"/>
          <w:b w:val="0"/>
          <w:bCs w:val="0"/>
        </w:rPr>
        <w:t>12</w:t>
      </w:r>
      <w:r w:rsidR="00895D1D">
        <w:rPr>
          <w:rFonts w:ascii="Times New Roman" w:hAnsi="Times New Roman"/>
          <w:b w:val="0"/>
          <w:bCs w:val="0"/>
        </w:rPr>
        <w:t xml:space="preserve"> (divpadsmit) Programmas</w:t>
      </w:r>
      <w:r w:rsidR="00895D1D" w:rsidRPr="003A2AAB">
        <w:rPr>
          <w:rFonts w:ascii="Times New Roman" w:hAnsi="Times New Roman"/>
          <w:b w:val="0"/>
          <w:bCs w:val="0"/>
        </w:rPr>
        <w:t xml:space="preserve"> </w:t>
      </w:r>
      <w:r w:rsidR="3846FD7F" w:rsidRPr="32717A6B">
        <w:rPr>
          <w:rFonts w:ascii="Times New Roman" w:hAnsi="Times New Roman"/>
          <w:b w:val="0"/>
          <w:bCs w:val="0"/>
        </w:rPr>
        <w:t>nodarbīb</w:t>
      </w:r>
      <w:r w:rsidR="73D6D132" w:rsidRPr="32717A6B">
        <w:rPr>
          <w:rFonts w:ascii="Times New Roman" w:hAnsi="Times New Roman"/>
          <w:b w:val="0"/>
          <w:bCs w:val="0"/>
        </w:rPr>
        <w:t>u</w:t>
      </w:r>
      <w:r w:rsidR="002D2273">
        <w:rPr>
          <w:rFonts w:ascii="Times New Roman" w:hAnsi="Times New Roman"/>
          <w:b w:val="0"/>
          <w:bCs w:val="0"/>
        </w:rPr>
        <w:t xml:space="preserve"> īstenošanas</w:t>
      </w:r>
      <w:r w:rsidR="00C62904">
        <w:rPr>
          <w:rFonts w:ascii="Times New Roman" w:hAnsi="Times New Roman"/>
          <w:b w:val="0"/>
          <w:bCs w:val="0"/>
        </w:rPr>
        <w:t>,</w:t>
      </w:r>
      <w:r w:rsidR="00F6357A">
        <w:rPr>
          <w:rFonts w:ascii="Times New Roman" w:hAnsi="Times New Roman"/>
          <w:b w:val="0"/>
          <w:bCs w:val="0"/>
        </w:rPr>
        <w:t xml:space="preserve"> nevis </w:t>
      </w:r>
      <w:r w:rsidR="47F0A460" w:rsidRPr="32717A6B">
        <w:rPr>
          <w:rFonts w:ascii="Times New Roman" w:hAnsi="Times New Roman"/>
          <w:b w:val="0"/>
          <w:bCs w:val="0"/>
        </w:rPr>
        <w:t>p</w:t>
      </w:r>
      <w:r w:rsidR="770607D1" w:rsidRPr="32717A6B">
        <w:rPr>
          <w:rFonts w:ascii="Times New Roman" w:hAnsi="Times New Roman"/>
          <w:b w:val="0"/>
          <w:bCs w:val="0"/>
        </w:rPr>
        <w:t>ēc</w:t>
      </w:r>
      <w:r w:rsidR="47F0A460" w:rsidRPr="32717A6B">
        <w:rPr>
          <w:rFonts w:ascii="Times New Roman" w:hAnsi="Times New Roman"/>
          <w:b w:val="0"/>
          <w:bCs w:val="0"/>
        </w:rPr>
        <w:t xml:space="preserve"> katr</w:t>
      </w:r>
      <w:r w:rsidR="770607D1" w:rsidRPr="32717A6B">
        <w:rPr>
          <w:rFonts w:ascii="Times New Roman" w:hAnsi="Times New Roman"/>
          <w:b w:val="0"/>
          <w:bCs w:val="0"/>
        </w:rPr>
        <w:t>as</w:t>
      </w:r>
      <w:r w:rsidR="47F0A460" w:rsidRPr="32717A6B">
        <w:rPr>
          <w:rFonts w:ascii="Times New Roman" w:hAnsi="Times New Roman"/>
          <w:b w:val="0"/>
          <w:bCs w:val="0"/>
        </w:rPr>
        <w:t xml:space="preserve"> īstenot</w:t>
      </w:r>
      <w:r w:rsidR="770607D1" w:rsidRPr="32717A6B">
        <w:rPr>
          <w:rFonts w:ascii="Times New Roman" w:hAnsi="Times New Roman"/>
          <w:b w:val="0"/>
          <w:bCs w:val="0"/>
        </w:rPr>
        <w:t>as</w:t>
      </w:r>
      <w:r w:rsidR="47F0A460" w:rsidRPr="32717A6B">
        <w:rPr>
          <w:rFonts w:ascii="Times New Roman" w:hAnsi="Times New Roman"/>
          <w:b w:val="0"/>
          <w:bCs w:val="0"/>
        </w:rPr>
        <w:t xml:space="preserve"> </w:t>
      </w:r>
      <w:r w:rsidR="2727833B" w:rsidRPr="32717A6B">
        <w:rPr>
          <w:rFonts w:ascii="Times New Roman" w:hAnsi="Times New Roman"/>
          <w:b w:val="0"/>
          <w:bCs w:val="0"/>
        </w:rPr>
        <w:t>nodarbīb</w:t>
      </w:r>
      <w:r w:rsidR="770607D1" w:rsidRPr="32717A6B">
        <w:rPr>
          <w:rFonts w:ascii="Times New Roman" w:hAnsi="Times New Roman"/>
          <w:b w:val="0"/>
          <w:bCs w:val="0"/>
        </w:rPr>
        <w:t>as</w:t>
      </w:r>
      <w:r w:rsidR="3846FD7F" w:rsidRPr="32717A6B">
        <w:rPr>
          <w:rFonts w:ascii="Times New Roman" w:hAnsi="Times New Roman"/>
          <w:b w:val="0"/>
          <w:bCs w:val="0"/>
        </w:rPr>
        <w:t>.</w:t>
      </w:r>
      <w:r w:rsidR="00895D1D" w:rsidRPr="003A2AAB">
        <w:rPr>
          <w:rFonts w:ascii="Times New Roman" w:hAnsi="Times New Roman"/>
          <w:b w:val="0"/>
          <w:bCs w:val="0"/>
        </w:rPr>
        <w:t xml:space="preserve"> </w:t>
      </w:r>
      <w:r w:rsidR="00644AB7">
        <w:rPr>
          <w:rFonts w:ascii="Times New Roman" w:hAnsi="Times New Roman"/>
          <w:b w:val="0"/>
          <w:bCs w:val="0"/>
        </w:rPr>
        <w:t>Motivācijas sistēmas balva</w:t>
      </w:r>
      <w:r w:rsidR="0073148D">
        <w:rPr>
          <w:rFonts w:ascii="Times New Roman" w:hAnsi="Times New Roman"/>
          <w:b w:val="0"/>
          <w:bCs w:val="0"/>
        </w:rPr>
        <w:t xml:space="preserve"> ir</w:t>
      </w:r>
      <w:r w:rsidR="001E7A42">
        <w:rPr>
          <w:rFonts w:ascii="Times New Roman" w:hAnsi="Times New Roman"/>
          <w:b w:val="0"/>
          <w:bCs w:val="0"/>
        </w:rPr>
        <w:t xml:space="preserve"> </w:t>
      </w:r>
      <w:r w:rsidR="00B75768" w:rsidRPr="00B75768">
        <w:rPr>
          <w:rFonts w:ascii="Times New Roman" w:hAnsi="Times New Roman"/>
          <w:b w:val="0"/>
          <w:bCs w:val="0"/>
        </w:rPr>
        <w:t xml:space="preserve">kā bonuss par </w:t>
      </w:r>
      <w:r w:rsidR="001E7A42">
        <w:rPr>
          <w:rFonts w:ascii="Times New Roman" w:hAnsi="Times New Roman"/>
          <w:b w:val="0"/>
          <w:bCs w:val="0"/>
        </w:rPr>
        <w:t>Programmas īstenošanu pilnā apmērā</w:t>
      </w:r>
      <w:r w:rsidR="00B75768" w:rsidRPr="00B75768">
        <w:rPr>
          <w:rFonts w:ascii="Times New Roman" w:hAnsi="Times New Roman"/>
          <w:b w:val="0"/>
          <w:bCs w:val="0"/>
        </w:rPr>
        <w:t xml:space="preserve">. </w:t>
      </w:r>
      <w:r w:rsidR="00E90638">
        <w:rPr>
          <w:rFonts w:ascii="Times New Roman" w:hAnsi="Times New Roman"/>
          <w:b w:val="0"/>
          <w:bCs w:val="0"/>
        </w:rPr>
        <w:t>Sadalot</w:t>
      </w:r>
      <w:r w:rsidR="00B75768" w:rsidRPr="00B75768">
        <w:rPr>
          <w:rFonts w:ascii="Times New Roman" w:hAnsi="Times New Roman"/>
          <w:b w:val="0"/>
          <w:bCs w:val="0"/>
        </w:rPr>
        <w:t xml:space="preserve"> </w:t>
      </w:r>
      <w:r w:rsidR="00E90638">
        <w:rPr>
          <w:rFonts w:ascii="Times New Roman" w:hAnsi="Times New Roman"/>
          <w:b w:val="0"/>
          <w:bCs w:val="0"/>
        </w:rPr>
        <w:t xml:space="preserve">motivācijas sistēmas balvu </w:t>
      </w:r>
      <w:r w:rsidR="00B75768" w:rsidRPr="00B75768">
        <w:rPr>
          <w:rFonts w:ascii="Times New Roman" w:hAnsi="Times New Roman"/>
          <w:b w:val="0"/>
          <w:bCs w:val="0"/>
        </w:rPr>
        <w:t>proporcionāli</w:t>
      </w:r>
      <w:r w:rsidR="00E90638">
        <w:rPr>
          <w:rFonts w:ascii="Times New Roman" w:hAnsi="Times New Roman"/>
          <w:b w:val="0"/>
          <w:bCs w:val="0"/>
        </w:rPr>
        <w:t xml:space="preserve"> nodarbībām</w:t>
      </w:r>
      <w:r w:rsidR="00B75768" w:rsidRPr="00B75768">
        <w:rPr>
          <w:rFonts w:ascii="Times New Roman" w:hAnsi="Times New Roman"/>
          <w:b w:val="0"/>
          <w:bCs w:val="0"/>
        </w:rPr>
        <w:t xml:space="preserve">, </w:t>
      </w:r>
      <w:r w:rsidR="00AB5E00">
        <w:rPr>
          <w:rFonts w:ascii="Times New Roman" w:hAnsi="Times New Roman"/>
          <w:b w:val="0"/>
          <w:bCs w:val="0"/>
        </w:rPr>
        <w:t>tā zaudē</w:t>
      </w:r>
      <w:r w:rsidR="008565A9">
        <w:rPr>
          <w:rFonts w:ascii="Times New Roman" w:hAnsi="Times New Roman"/>
          <w:b w:val="0"/>
          <w:bCs w:val="0"/>
        </w:rPr>
        <w:t>tu</w:t>
      </w:r>
      <w:r w:rsidR="00B75768" w:rsidRPr="00B75768">
        <w:rPr>
          <w:rFonts w:ascii="Times New Roman" w:hAnsi="Times New Roman"/>
          <w:b w:val="0"/>
          <w:bCs w:val="0"/>
        </w:rPr>
        <w:t xml:space="preserve"> </w:t>
      </w:r>
      <w:r w:rsidR="35CABB6B" w:rsidRPr="32717A6B">
        <w:rPr>
          <w:rFonts w:ascii="Times New Roman" w:hAnsi="Times New Roman"/>
          <w:b w:val="0"/>
          <w:bCs w:val="0"/>
        </w:rPr>
        <w:t>”</w:t>
      </w:r>
      <w:r w:rsidR="00B75768" w:rsidRPr="00B75768">
        <w:rPr>
          <w:rFonts w:ascii="Times New Roman" w:hAnsi="Times New Roman"/>
          <w:b w:val="0"/>
          <w:bCs w:val="0"/>
        </w:rPr>
        <w:t>balvas</w:t>
      </w:r>
      <w:r w:rsidR="35CABB6B" w:rsidRPr="32717A6B">
        <w:rPr>
          <w:rFonts w:ascii="Times New Roman" w:hAnsi="Times New Roman"/>
          <w:b w:val="0"/>
          <w:bCs w:val="0"/>
        </w:rPr>
        <w:t>”</w:t>
      </w:r>
      <w:r w:rsidR="00B75768" w:rsidRPr="00B75768">
        <w:rPr>
          <w:rFonts w:ascii="Times New Roman" w:hAnsi="Times New Roman"/>
          <w:b w:val="0"/>
          <w:bCs w:val="0"/>
        </w:rPr>
        <w:t xml:space="preserve"> funkciju un kļūt</w:t>
      </w:r>
      <w:r w:rsidR="008565A9">
        <w:rPr>
          <w:rFonts w:ascii="Times New Roman" w:hAnsi="Times New Roman"/>
          <w:b w:val="0"/>
          <w:bCs w:val="0"/>
        </w:rPr>
        <w:t>u</w:t>
      </w:r>
      <w:r w:rsidR="00B75768" w:rsidRPr="00B75768">
        <w:rPr>
          <w:rFonts w:ascii="Times New Roman" w:hAnsi="Times New Roman"/>
          <w:b w:val="0"/>
          <w:bCs w:val="0"/>
        </w:rPr>
        <w:t xml:space="preserve"> līdzīg</w:t>
      </w:r>
      <w:r w:rsidR="00AB5E00">
        <w:rPr>
          <w:rFonts w:ascii="Times New Roman" w:hAnsi="Times New Roman"/>
          <w:b w:val="0"/>
          <w:bCs w:val="0"/>
        </w:rPr>
        <w:t>a</w:t>
      </w:r>
      <w:r w:rsidR="00B75768" w:rsidRPr="00B75768">
        <w:rPr>
          <w:rFonts w:ascii="Times New Roman" w:hAnsi="Times New Roman"/>
          <w:b w:val="0"/>
          <w:bCs w:val="0"/>
        </w:rPr>
        <w:t xml:space="preserve"> atalgojumam</w:t>
      </w:r>
      <w:r w:rsidR="00167681">
        <w:rPr>
          <w:rFonts w:ascii="Times New Roman" w:hAnsi="Times New Roman"/>
          <w:b w:val="0"/>
          <w:bCs w:val="0"/>
        </w:rPr>
        <w:t xml:space="preserve">. Šādi tiktu </w:t>
      </w:r>
      <w:r w:rsidR="00A808AF">
        <w:rPr>
          <w:rFonts w:ascii="Times New Roman" w:hAnsi="Times New Roman"/>
          <w:b w:val="0"/>
          <w:bCs w:val="0"/>
        </w:rPr>
        <w:t>zaudē</w:t>
      </w:r>
      <w:r w:rsidR="00167681">
        <w:rPr>
          <w:rFonts w:ascii="Times New Roman" w:hAnsi="Times New Roman"/>
          <w:b w:val="0"/>
          <w:bCs w:val="0"/>
        </w:rPr>
        <w:t>ts</w:t>
      </w:r>
      <w:r w:rsidR="00B75768" w:rsidRPr="00B75768">
        <w:rPr>
          <w:rFonts w:ascii="Times New Roman" w:hAnsi="Times New Roman"/>
          <w:b w:val="0"/>
          <w:bCs w:val="0"/>
        </w:rPr>
        <w:t xml:space="preserve"> </w:t>
      </w:r>
      <w:r w:rsidR="0073148D">
        <w:rPr>
          <w:rFonts w:ascii="Times New Roman" w:hAnsi="Times New Roman"/>
          <w:b w:val="0"/>
          <w:bCs w:val="0"/>
        </w:rPr>
        <w:t xml:space="preserve">motivācijas </w:t>
      </w:r>
      <w:r w:rsidR="00B75768" w:rsidRPr="00B75768">
        <w:rPr>
          <w:rFonts w:ascii="Times New Roman" w:hAnsi="Times New Roman"/>
          <w:b w:val="0"/>
          <w:bCs w:val="0"/>
        </w:rPr>
        <w:t xml:space="preserve">sistēmas </w:t>
      </w:r>
      <w:r w:rsidR="00A808AF">
        <w:rPr>
          <w:rFonts w:ascii="Times New Roman" w:hAnsi="Times New Roman"/>
          <w:b w:val="0"/>
          <w:bCs w:val="0"/>
        </w:rPr>
        <w:t xml:space="preserve">balvas </w:t>
      </w:r>
      <w:r w:rsidR="003823FC">
        <w:rPr>
          <w:rFonts w:ascii="Times New Roman" w:hAnsi="Times New Roman"/>
          <w:b w:val="0"/>
          <w:bCs w:val="0"/>
        </w:rPr>
        <w:t>galvenais</w:t>
      </w:r>
      <w:r w:rsidR="00A808AF">
        <w:rPr>
          <w:rFonts w:ascii="Times New Roman" w:hAnsi="Times New Roman"/>
          <w:b w:val="0"/>
          <w:bCs w:val="0"/>
        </w:rPr>
        <w:t xml:space="preserve"> mērķi</w:t>
      </w:r>
      <w:r w:rsidR="00167681">
        <w:rPr>
          <w:rFonts w:ascii="Times New Roman" w:hAnsi="Times New Roman"/>
          <w:b w:val="0"/>
          <w:bCs w:val="0"/>
        </w:rPr>
        <w:t>s</w:t>
      </w:r>
      <w:r w:rsidR="00B75768" w:rsidRPr="00B75768">
        <w:rPr>
          <w:rFonts w:ascii="Times New Roman" w:hAnsi="Times New Roman"/>
          <w:b w:val="0"/>
          <w:bCs w:val="0"/>
        </w:rPr>
        <w:t>.</w:t>
      </w:r>
      <w:r w:rsidR="00804818" w:rsidRPr="00804818">
        <w:rPr>
          <w:rFonts w:ascii="Times New Roman" w:hAnsi="Times New Roman"/>
          <w:b w:val="0"/>
          <w:bCs w:val="0"/>
        </w:rPr>
        <w:t xml:space="preserve"> </w:t>
      </w:r>
    </w:p>
    <w:p w14:paraId="566824AE" w14:textId="102546D4" w:rsidR="00F31533" w:rsidRDefault="00804818" w:rsidP="0070297B">
      <w:pPr>
        <w:pStyle w:val="PielikumiRakstzRakstz"/>
        <w:numPr>
          <w:ilvl w:val="0"/>
          <w:numId w:val="0"/>
        </w:numPr>
        <w:ind w:left="284" w:firstLine="567"/>
        <w:rPr>
          <w:rFonts w:ascii="Times New Roman" w:hAnsi="Times New Roman"/>
        </w:rPr>
      </w:pPr>
      <w:r>
        <w:rPr>
          <w:rFonts w:ascii="Times New Roman" w:hAnsi="Times New Roman"/>
          <w:b w:val="0"/>
          <w:bCs w:val="0"/>
        </w:rPr>
        <w:t>M</w:t>
      </w:r>
      <w:r w:rsidRPr="00F31533">
        <w:rPr>
          <w:rFonts w:ascii="Times New Roman" w:hAnsi="Times New Roman"/>
          <w:b w:val="0"/>
          <w:bCs w:val="0"/>
        </w:rPr>
        <w:t>otivācijas sistēmas balvas nodrošināšanai paredzēts fiksēts budžets</w:t>
      </w:r>
      <w:r>
        <w:rPr>
          <w:rFonts w:ascii="Times New Roman" w:hAnsi="Times New Roman"/>
          <w:b w:val="0"/>
          <w:bCs w:val="0"/>
        </w:rPr>
        <w:t xml:space="preserve"> (</w:t>
      </w:r>
      <w:r w:rsidRPr="00804818">
        <w:rPr>
          <w:rFonts w:ascii="Times New Roman" w:hAnsi="Times New Roman"/>
          <w:b w:val="0"/>
          <w:bCs w:val="0"/>
        </w:rPr>
        <w:t>EUR 15</w:t>
      </w:r>
      <w:r w:rsidR="00D0163E">
        <w:rPr>
          <w:rFonts w:ascii="Times New Roman" w:hAnsi="Times New Roman"/>
          <w:b w:val="0"/>
          <w:bCs w:val="0"/>
        </w:rPr>
        <w:t> </w:t>
      </w:r>
      <w:r w:rsidRPr="00804818">
        <w:rPr>
          <w:rFonts w:ascii="Times New Roman" w:hAnsi="Times New Roman"/>
          <w:b w:val="0"/>
          <w:bCs w:val="0"/>
        </w:rPr>
        <w:t>000,00</w:t>
      </w:r>
      <w:r w:rsidR="002D2273">
        <w:rPr>
          <w:rFonts w:ascii="Times New Roman" w:hAnsi="Times New Roman"/>
          <w:b w:val="0"/>
          <w:bCs w:val="0"/>
        </w:rPr>
        <w:t>; katram pedagogam EUR 100,00</w:t>
      </w:r>
      <w:r>
        <w:rPr>
          <w:rFonts w:ascii="Times New Roman" w:hAnsi="Times New Roman"/>
          <w:b w:val="0"/>
          <w:bCs w:val="0"/>
        </w:rPr>
        <w:t>)</w:t>
      </w:r>
      <w:r w:rsidR="006C18A4">
        <w:rPr>
          <w:rFonts w:ascii="Times New Roman" w:hAnsi="Times New Roman"/>
          <w:b w:val="0"/>
          <w:bCs w:val="0"/>
        </w:rPr>
        <w:t>,</w:t>
      </w:r>
      <w:r>
        <w:rPr>
          <w:rFonts w:ascii="Times New Roman" w:hAnsi="Times New Roman"/>
          <w:b w:val="0"/>
          <w:bCs w:val="0"/>
        </w:rPr>
        <w:t xml:space="preserve"> un to </w:t>
      </w:r>
      <w:r w:rsidR="00EB0321">
        <w:rPr>
          <w:rFonts w:ascii="Times New Roman" w:hAnsi="Times New Roman"/>
          <w:b w:val="0"/>
          <w:bCs w:val="0"/>
        </w:rPr>
        <w:t xml:space="preserve">Pasūtītājs </w:t>
      </w:r>
      <w:r>
        <w:rPr>
          <w:rFonts w:ascii="Times New Roman" w:hAnsi="Times New Roman"/>
          <w:b w:val="0"/>
          <w:bCs w:val="0"/>
        </w:rPr>
        <w:t>nav paredzē</w:t>
      </w:r>
      <w:r w:rsidR="00EB0321">
        <w:rPr>
          <w:rFonts w:ascii="Times New Roman" w:hAnsi="Times New Roman"/>
          <w:b w:val="0"/>
          <w:bCs w:val="0"/>
        </w:rPr>
        <w:t>ji</w:t>
      </w:r>
      <w:r>
        <w:rPr>
          <w:rFonts w:ascii="Times New Roman" w:hAnsi="Times New Roman"/>
          <w:b w:val="0"/>
          <w:bCs w:val="0"/>
        </w:rPr>
        <w:t>s mainīt.</w:t>
      </w:r>
    </w:p>
    <w:p w14:paraId="5845A409" w14:textId="77777777" w:rsidR="00F31533" w:rsidRDefault="00F31533" w:rsidP="0070297B">
      <w:pPr>
        <w:pStyle w:val="PielikumiRakstzRakstz"/>
        <w:numPr>
          <w:ilvl w:val="0"/>
          <w:numId w:val="0"/>
        </w:numPr>
        <w:ind w:left="284"/>
        <w:rPr>
          <w:rFonts w:ascii="Times New Roman" w:hAnsi="Times New Roman"/>
        </w:rPr>
      </w:pPr>
    </w:p>
    <w:p w14:paraId="02B2DE57" w14:textId="7306DC44" w:rsidR="00F31533" w:rsidRPr="00BE393F" w:rsidRDefault="00F31533" w:rsidP="0070297B">
      <w:pPr>
        <w:pStyle w:val="PielikumiRakstzRakstz"/>
        <w:numPr>
          <w:ilvl w:val="0"/>
          <w:numId w:val="0"/>
        </w:numPr>
        <w:ind w:left="851"/>
        <w:rPr>
          <w:rFonts w:ascii="Times New Roman" w:hAnsi="Times New Roman"/>
        </w:rPr>
      </w:pPr>
      <w:r>
        <w:rPr>
          <w:rFonts w:ascii="Times New Roman" w:hAnsi="Times New Roman"/>
        </w:rPr>
        <w:lastRenderedPageBreak/>
        <w:t>4</w:t>
      </w:r>
      <w:r w:rsidRPr="00BE393F">
        <w:rPr>
          <w:rFonts w:ascii="Times New Roman" w:hAnsi="Times New Roman"/>
        </w:rPr>
        <w:t>.</w:t>
      </w:r>
      <w:r>
        <w:rPr>
          <w:rFonts w:ascii="Times New Roman" w:hAnsi="Times New Roman"/>
        </w:rPr>
        <w:t> </w:t>
      </w:r>
      <w:r w:rsidRPr="00BE393F">
        <w:rPr>
          <w:rFonts w:ascii="Times New Roman" w:hAnsi="Times New Roman"/>
        </w:rPr>
        <w:t xml:space="preserve">komentārs </w:t>
      </w:r>
    </w:p>
    <w:p w14:paraId="09EAADF3" w14:textId="77777777" w:rsidR="00900809" w:rsidRDefault="00D767FF"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Tehniskās specifikācijas </w:t>
      </w:r>
      <w:r w:rsidR="00694FF3">
        <w:rPr>
          <w:rFonts w:ascii="Times New Roman" w:hAnsi="Times New Roman"/>
          <w:b w:val="0"/>
          <w:bCs w:val="0"/>
        </w:rPr>
        <w:t>6.6.4.</w:t>
      </w:r>
      <w:r w:rsidR="00900809">
        <w:rPr>
          <w:rFonts w:ascii="Times New Roman" w:hAnsi="Times New Roman"/>
          <w:b w:val="0"/>
          <w:bCs w:val="0"/>
        </w:rPr>
        <w:t> apakš</w:t>
      </w:r>
      <w:r w:rsidR="00694FF3">
        <w:rPr>
          <w:rFonts w:ascii="Times New Roman" w:hAnsi="Times New Roman"/>
          <w:b w:val="0"/>
          <w:bCs w:val="0"/>
        </w:rPr>
        <w:t>punktā ir noteikta prasība</w:t>
      </w:r>
      <w:r w:rsidR="00900809">
        <w:rPr>
          <w:rFonts w:ascii="Times New Roman" w:hAnsi="Times New Roman"/>
          <w:b w:val="0"/>
          <w:bCs w:val="0"/>
        </w:rPr>
        <w:t>:</w:t>
      </w:r>
      <w:r w:rsidR="00694FF3">
        <w:rPr>
          <w:rFonts w:ascii="Times New Roman" w:hAnsi="Times New Roman"/>
          <w:b w:val="0"/>
          <w:bCs w:val="0"/>
        </w:rPr>
        <w:t xml:space="preserve"> </w:t>
      </w:r>
      <w:r w:rsidR="004E737A">
        <w:rPr>
          <w:rFonts w:ascii="Times New Roman" w:hAnsi="Times New Roman"/>
          <w:b w:val="0"/>
          <w:bCs w:val="0"/>
        </w:rPr>
        <w:t>“</w:t>
      </w:r>
      <w:r w:rsidR="00694FF3" w:rsidRPr="00694FF3">
        <w:rPr>
          <w:rFonts w:ascii="Times New Roman" w:hAnsi="Times New Roman"/>
          <w:b w:val="0"/>
          <w:bCs w:val="0"/>
        </w:rPr>
        <w:t>Paraugnodarbību īsteno klātienē. Paraugnodarbības īstenošanai paredzētas 3 (trīs) secīgas dienas (kopā aptuveni 20 (divdesmit) astronomiskās stundas</w:t>
      </w:r>
      <w:r w:rsidR="00900809">
        <w:rPr>
          <w:rFonts w:ascii="Times New Roman" w:hAnsi="Times New Roman"/>
          <w:b w:val="0"/>
          <w:bCs w:val="0"/>
        </w:rPr>
        <w:t xml:space="preserve"> [..]</w:t>
      </w:r>
      <w:r w:rsidR="00694FF3">
        <w:rPr>
          <w:rFonts w:ascii="Times New Roman" w:hAnsi="Times New Roman"/>
          <w:b w:val="0"/>
          <w:bCs w:val="0"/>
        </w:rPr>
        <w:t xml:space="preserve">”. </w:t>
      </w:r>
    </w:p>
    <w:p w14:paraId="67994CE4" w14:textId="797B4A9F" w:rsidR="00F31533" w:rsidRDefault="0011545E" w:rsidP="0070297B">
      <w:pPr>
        <w:pStyle w:val="PielikumiRakstzRakstz"/>
        <w:numPr>
          <w:ilvl w:val="0"/>
          <w:numId w:val="0"/>
        </w:numPr>
        <w:ind w:left="284" w:firstLine="567"/>
        <w:rPr>
          <w:rFonts w:ascii="Times New Roman" w:hAnsi="Times New Roman"/>
          <w:b w:val="0"/>
          <w:bCs w:val="0"/>
        </w:rPr>
      </w:pPr>
      <w:r w:rsidRPr="00C912C7">
        <w:rPr>
          <w:rFonts w:ascii="Times New Roman" w:hAnsi="Times New Roman"/>
          <w:b w:val="0"/>
          <w:bCs w:val="0"/>
        </w:rPr>
        <w:t>Ieteikums – paredzēt darbu ar dokumentu sakārtošanu, lai varētu oficiāli izsniegt pedagogiem apliecības Pedagogu profesionālā pilnveide un stundu skaits.</w:t>
      </w:r>
      <w:r w:rsidRPr="0011545E">
        <w:rPr>
          <w:rFonts w:ascii="Times New Roman" w:hAnsi="Times New Roman"/>
          <w:b w:val="0"/>
          <w:bCs w:val="0"/>
        </w:rPr>
        <w:t xml:space="preserve"> Papildu – ieplānot iesniegumu skolas vadībai deleģēt skolotājus projektam, jo tas dod iespēju oficiāli nokomandēt skolotāju uz 3 dienām.</w:t>
      </w:r>
    </w:p>
    <w:p w14:paraId="145AC7F8" w14:textId="693D169C" w:rsidR="00F31533" w:rsidRPr="00BE393F" w:rsidRDefault="00F31533" w:rsidP="0070297B">
      <w:pPr>
        <w:pStyle w:val="PielikumiRakstzRakstz"/>
        <w:numPr>
          <w:ilvl w:val="0"/>
          <w:numId w:val="0"/>
        </w:numPr>
        <w:ind w:left="284" w:firstLine="567"/>
        <w:rPr>
          <w:rFonts w:ascii="Times New Roman" w:hAnsi="Times New Roman"/>
        </w:rPr>
      </w:pPr>
      <w:r w:rsidRPr="00BE393F">
        <w:rPr>
          <w:rFonts w:ascii="Times New Roman" w:hAnsi="Times New Roman"/>
        </w:rPr>
        <w:t>Iepirkuma komisijas secinājumi un vērtējums</w:t>
      </w:r>
    </w:p>
    <w:p w14:paraId="7DCD7515" w14:textId="6A172CA1" w:rsidR="00FE2940" w:rsidRDefault="02036C3D" w:rsidP="0070297B">
      <w:pPr>
        <w:pStyle w:val="PielikumiRakstzRakstz"/>
        <w:numPr>
          <w:ilvl w:val="0"/>
          <w:numId w:val="0"/>
        </w:numPr>
        <w:ind w:left="284" w:firstLine="567"/>
        <w:rPr>
          <w:rFonts w:ascii="Times New Roman" w:hAnsi="Times New Roman"/>
          <w:b w:val="0"/>
          <w:bCs w:val="0"/>
        </w:rPr>
      </w:pPr>
      <w:r w:rsidRPr="58B2CD6F">
        <w:rPr>
          <w:rFonts w:ascii="Times New Roman" w:hAnsi="Times New Roman"/>
          <w:b w:val="0"/>
          <w:bCs w:val="0"/>
        </w:rPr>
        <w:t xml:space="preserve">Apliecības </w:t>
      </w:r>
      <w:r w:rsidR="00FE2940">
        <w:rPr>
          <w:rFonts w:ascii="Times New Roman" w:hAnsi="Times New Roman"/>
          <w:b w:val="0"/>
          <w:bCs w:val="0"/>
        </w:rPr>
        <w:t>par pedagogu profesionālās</w:t>
      </w:r>
      <w:r w:rsidR="00694FF3">
        <w:rPr>
          <w:rFonts w:ascii="Times New Roman" w:hAnsi="Times New Roman"/>
          <w:b w:val="0"/>
          <w:bCs w:val="0"/>
        </w:rPr>
        <w:t xml:space="preserve"> </w:t>
      </w:r>
      <w:r w:rsidR="00694FF3" w:rsidRPr="00273F12">
        <w:rPr>
          <w:rFonts w:ascii="Times New Roman" w:hAnsi="Times New Roman"/>
          <w:b w:val="0"/>
          <w:bCs w:val="0"/>
        </w:rPr>
        <w:t>kompetences</w:t>
      </w:r>
      <w:r w:rsidR="00FE2940">
        <w:rPr>
          <w:rFonts w:ascii="Times New Roman" w:hAnsi="Times New Roman"/>
          <w:b w:val="0"/>
          <w:bCs w:val="0"/>
        </w:rPr>
        <w:t xml:space="preserve"> pilnveid</w:t>
      </w:r>
      <w:r w:rsidR="002F05B1">
        <w:rPr>
          <w:rFonts w:ascii="Times New Roman" w:hAnsi="Times New Roman"/>
          <w:b w:val="0"/>
          <w:bCs w:val="0"/>
        </w:rPr>
        <w:t>es programmas apguvi nav jādrukā un jāizsniedz paraugnodarbīb</w:t>
      </w:r>
      <w:r w:rsidR="004E737A">
        <w:rPr>
          <w:rFonts w:ascii="Times New Roman" w:hAnsi="Times New Roman"/>
          <w:b w:val="0"/>
          <w:bCs w:val="0"/>
        </w:rPr>
        <w:t>ā</w:t>
      </w:r>
      <w:r w:rsidR="002F05B1">
        <w:rPr>
          <w:rFonts w:ascii="Times New Roman" w:hAnsi="Times New Roman"/>
          <w:b w:val="0"/>
          <w:bCs w:val="0"/>
        </w:rPr>
        <w:t xml:space="preserve">. </w:t>
      </w:r>
      <w:r w:rsidR="00694FF3">
        <w:rPr>
          <w:rFonts w:ascii="Times New Roman" w:hAnsi="Times New Roman"/>
          <w:b w:val="0"/>
          <w:bCs w:val="0"/>
        </w:rPr>
        <w:t>T</w:t>
      </w:r>
      <w:r w:rsidR="008C72EA">
        <w:rPr>
          <w:rFonts w:ascii="Times New Roman" w:hAnsi="Times New Roman"/>
          <w:b w:val="0"/>
          <w:bCs w:val="0"/>
        </w:rPr>
        <w:t xml:space="preserve">ehniskās </w:t>
      </w:r>
      <w:r w:rsidR="00273F12" w:rsidRPr="00273F12">
        <w:rPr>
          <w:rFonts w:ascii="Times New Roman" w:hAnsi="Times New Roman"/>
          <w:b w:val="0"/>
          <w:bCs w:val="0"/>
        </w:rPr>
        <w:t xml:space="preserve"> </w:t>
      </w:r>
      <w:r w:rsidR="00C9029C">
        <w:rPr>
          <w:rFonts w:ascii="Times New Roman" w:hAnsi="Times New Roman"/>
          <w:b w:val="0"/>
          <w:bCs w:val="0"/>
        </w:rPr>
        <w:t>specifikācijas</w:t>
      </w:r>
      <w:r w:rsidR="006814D2">
        <w:rPr>
          <w:rFonts w:ascii="Times New Roman" w:hAnsi="Times New Roman"/>
          <w:b w:val="0"/>
          <w:bCs w:val="0"/>
        </w:rPr>
        <w:t xml:space="preserve"> 6.</w:t>
      </w:r>
      <w:r w:rsidR="1D6601DA" w:rsidRPr="58B2CD6F">
        <w:rPr>
          <w:rFonts w:ascii="Times New Roman" w:hAnsi="Times New Roman"/>
          <w:b w:val="0"/>
          <w:bCs w:val="0"/>
        </w:rPr>
        <w:t>6</w:t>
      </w:r>
      <w:r w:rsidR="006814D2">
        <w:rPr>
          <w:rFonts w:ascii="Times New Roman" w:hAnsi="Times New Roman"/>
          <w:b w:val="0"/>
          <w:bCs w:val="0"/>
        </w:rPr>
        <w:t>.</w:t>
      </w:r>
      <w:r w:rsidR="00967A85">
        <w:rPr>
          <w:rFonts w:ascii="Times New Roman" w:hAnsi="Times New Roman"/>
          <w:b w:val="0"/>
          <w:bCs w:val="0"/>
        </w:rPr>
        <w:t>25</w:t>
      </w:r>
      <w:r w:rsidR="006814D2">
        <w:rPr>
          <w:rFonts w:ascii="Times New Roman" w:hAnsi="Times New Roman"/>
          <w:b w:val="0"/>
          <w:bCs w:val="0"/>
        </w:rPr>
        <w:t>.</w:t>
      </w:r>
      <w:r w:rsidR="00967A85">
        <w:rPr>
          <w:rFonts w:ascii="Times New Roman" w:hAnsi="Times New Roman"/>
          <w:b w:val="0"/>
          <w:bCs w:val="0"/>
        </w:rPr>
        <w:t>5.</w:t>
      </w:r>
      <w:r w:rsidR="006814D2">
        <w:rPr>
          <w:rFonts w:ascii="Times New Roman" w:hAnsi="Times New Roman"/>
          <w:b w:val="0"/>
          <w:bCs w:val="0"/>
        </w:rPr>
        <w:t xml:space="preserve"> apakšpunkt</w:t>
      </w:r>
      <w:r w:rsidR="00694FF3">
        <w:rPr>
          <w:rFonts w:ascii="Times New Roman" w:hAnsi="Times New Roman"/>
          <w:b w:val="0"/>
          <w:bCs w:val="0"/>
        </w:rPr>
        <w:t>s nosaka, ka</w:t>
      </w:r>
      <w:r w:rsidR="00FC02DB">
        <w:rPr>
          <w:rFonts w:ascii="Times New Roman" w:hAnsi="Times New Roman"/>
          <w:b w:val="0"/>
          <w:bCs w:val="0"/>
        </w:rPr>
        <w:t xml:space="preserve"> </w:t>
      </w:r>
      <w:r w:rsidR="00967A85" w:rsidRPr="00967A85">
        <w:rPr>
          <w:rFonts w:ascii="Times New Roman" w:hAnsi="Times New Roman"/>
          <w:b w:val="0"/>
          <w:bCs w:val="0"/>
        </w:rPr>
        <w:t>apliecību par pedagogu profesionālās kompetences pilnveides programmas apguvi</w:t>
      </w:r>
      <w:r w:rsidR="00967A85">
        <w:rPr>
          <w:rFonts w:ascii="Times New Roman" w:hAnsi="Times New Roman"/>
          <w:b w:val="0"/>
          <w:bCs w:val="0"/>
        </w:rPr>
        <w:t xml:space="preserve"> </w:t>
      </w:r>
      <w:r w:rsidR="00FC02DB" w:rsidRPr="00967A85">
        <w:rPr>
          <w:rFonts w:ascii="Times New Roman" w:hAnsi="Times New Roman"/>
          <w:b w:val="0"/>
          <w:bCs w:val="0"/>
        </w:rPr>
        <w:t>katram apmācītajam pedagogam</w:t>
      </w:r>
      <w:r w:rsidR="00FC02DB">
        <w:rPr>
          <w:rFonts w:ascii="Times New Roman" w:hAnsi="Times New Roman"/>
          <w:b w:val="0"/>
          <w:bCs w:val="0"/>
        </w:rPr>
        <w:t xml:space="preserve"> </w:t>
      </w:r>
      <w:r w:rsidR="00FC02DB" w:rsidRPr="00967A85">
        <w:rPr>
          <w:rFonts w:ascii="Times New Roman" w:hAnsi="Times New Roman"/>
          <w:b w:val="0"/>
          <w:bCs w:val="0"/>
        </w:rPr>
        <w:t xml:space="preserve">elektroniski nosūta ne vēlāk kā 5 (piecas) darbdienas pēc </w:t>
      </w:r>
      <w:r w:rsidR="000B6014">
        <w:rPr>
          <w:rFonts w:ascii="Times New Roman" w:hAnsi="Times New Roman"/>
          <w:b w:val="0"/>
          <w:bCs w:val="0"/>
        </w:rPr>
        <w:t>p</w:t>
      </w:r>
      <w:r w:rsidR="00FC02DB" w:rsidRPr="00967A85">
        <w:rPr>
          <w:rFonts w:ascii="Times New Roman" w:hAnsi="Times New Roman"/>
          <w:b w:val="0"/>
          <w:bCs w:val="0"/>
        </w:rPr>
        <w:t>araugnodarbības noslēguma</w:t>
      </w:r>
      <w:r w:rsidR="1B059A34" w:rsidRPr="58B2CD6F">
        <w:rPr>
          <w:rFonts w:ascii="Times New Roman" w:hAnsi="Times New Roman"/>
          <w:b w:val="0"/>
          <w:bCs w:val="0"/>
        </w:rPr>
        <w:t>.</w:t>
      </w:r>
      <w:r w:rsidR="00FC02DB">
        <w:rPr>
          <w:rFonts w:ascii="Times New Roman" w:hAnsi="Times New Roman"/>
          <w:b w:val="0"/>
          <w:bCs w:val="0"/>
        </w:rPr>
        <w:t xml:space="preserve"> </w:t>
      </w:r>
      <w:r w:rsidR="009C07EE">
        <w:rPr>
          <w:rFonts w:ascii="Times New Roman" w:hAnsi="Times New Roman"/>
          <w:b w:val="0"/>
          <w:bCs w:val="0"/>
        </w:rPr>
        <w:t xml:space="preserve">Ņemot vērā, ka </w:t>
      </w:r>
      <w:r w:rsidR="00D22299">
        <w:rPr>
          <w:rFonts w:ascii="Times New Roman" w:hAnsi="Times New Roman"/>
          <w:b w:val="0"/>
          <w:bCs w:val="0"/>
        </w:rPr>
        <w:t xml:space="preserve">apliecības nosūtāmas </w:t>
      </w:r>
      <w:r w:rsidR="00D22299" w:rsidRPr="00D22299">
        <w:rPr>
          <w:rFonts w:ascii="Times New Roman" w:hAnsi="Times New Roman"/>
          <w:b w:val="0"/>
          <w:bCs w:val="0"/>
        </w:rPr>
        <w:t>5 (</w:t>
      </w:r>
      <w:r w:rsidR="28CC3646" w:rsidRPr="01226980">
        <w:rPr>
          <w:rFonts w:ascii="Times New Roman" w:hAnsi="Times New Roman"/>
          <w:b w:val="0"/>
          <w:bCs w:val="0"/>
        </w:rPr>
        <w:t>piec</w:t>
      </w:r>
      <w:r w:rsidR="1BA85736" w:rsidRPr="01226980">
        <w:rPr>
          <w:rFonts w:ascii="Times New Roman" w:hAnsi="Times New Roman"/>
          <w:b w:val="0"/>
          <w:bCs w:val="0"/>
        </w:rPr>
        <w:t>u</w:t>
      </w:r>
      <w:r w:rsidR="00D22299" w:rsidRPr="00D22299">
        <w:rPr>
          <w:rFonts w:ascii="Times New Roman" w:hAnsi="Times New Roman"/>
          <w:b w:val="0"/>
          <w:bCs w:val="0"/>
        </w:rPr>
        <w:t>) darbdien</w:t>
      </w:r>
      <w:r w:rsidR="00D22299">
        <w:rPr>
          <w:rFonts w:ascii="Times New Roman" w:hAnsi="Times New Roman"/>
          <w:b w:val="0"/>
          <w:bCs w:val="0"/>
        </w:rPr>
        <w:t>u laikā</w:t>
      </w:r>
      <w:r w:rsidR="00D22299" w:rsidRPr="00D22299">
        <w:rPr>
          <w:rFonts w:ascii="Times New Roman" w:hAnsi="Times New Roman"/>
          <w:b w:val="0"/>
          <w:bCs w:val="0"/>
        </w:rPr>
        <w:t xml:space="preserve"> pēc paraugnodarbības noslēguma</w:t>
      </w:r>
      <w:r w:rsidR="00D22299">
        <w:rPr>
          <w:rFonts w:ascii="Times New Roman" w:hAnsi="Times New Roman"/>
          <w:b w:val="0"/>
          <w:bCs w:val="0"/>
        </w:rPr>
        <w:t xml:space="preserve">, </w:t>
      </w:r>
      <w:r w:rsidR="00D3177B">
        <w:rPr>
          <w:rFonts w:ascii="Times New Roman" w:hAnsi="Times New Roman"/>
          <w:b w:val="0"/>
          <w:bCs w:val="0"/>
        </w:rPr>
        <w:t xml:space="preserve">Izpildītājam </w:t>
      </w:r>
      <w:r w:rsidR="4D4A0F1A" w:rsidRPr="58B2CD6F">
        <w:rPr>
          <w:rFonts w:ascii="Times New Roman" w:hAnsi="Times New Roman"/>
          <w:b w:val="0"/>
          <w:bCs w:val="0"/>
        </w:rPr>
        <w:t>tiek</w:t>
      </w:r>
      <w:r w:rsidR="5BE6E75F" w:rsidRPr="58B2CD6F">
        <w:rPr>
          <w:rFonts w:ascii="Times New Roman" w:hAnsi="Times New Roman"/>
          <w:b w:val="0"/>
          <w:bCs w:val="0"/>
        </w:rPr>
        <w:t xml:space="preserve"> </w:t>
      </w:r>
      <w:r w:rsidR="4D4A0F1A" w:rsidRPr="58B2CD6F">
        <w:rPr>
          <w:rFonts w:ascii="Times New Roman" w:hAnsi="Times New Roman"/>
          <w:b w:val="0"/>
          <w:bCs w:val="0"/>
        </w:rPr>
        <w:t>d</w:t>
      </w:r>
      <w:r w:rsidR="5BE6E75F" w:rsidRPr="58B2CD6F">
        <w:rPr>
          <w:rFonts w:ascii="Times New Roman" w:hAnsi="Times New Roman"/>
          <w:b w:val="0"/>
          <w:bCs w:val="0"/>
        </w:rPr>
        <w:t>ot</w:t>
      </w:r>
      <w:r w:rsidR="28CC3646" w:rsidRPr="58B2CD6F">
        <w:rPr>
          <w:rFonts w:ascii="Times New Roman" w:hAnsi="Times New Roman"/>
          <w:b w:val="0"/>
          <w:bCs w:val="0"/>
        </w:rPr>
        <w:t>s</w:t>
      </w:r>
      <w:r w:rsidR="5BE6E75F" w:rsidRPr="58B2CD6F">
        <w:rPr>
          <w:rFonts w:ascii="Times New Roman" w:hAnsi="Times New Roman"/>
          <w:b w:val="0"/>
          <w:bCs w:val="0"/>
        </w:rPr>
        <w:t xml:space="preserve"> </w:t>
      </w:r>
      <w:r w:rsidR="20F840D5" w:rsidRPr="58B2CD6F">
        <w:rPr>
          <w:rFonts w:ascii="Times New Roman" w:hAnsi="Times New Roman"/>
          <w:b w:val="0"/>
          <w:bCs w:val="0"/>
        </w:rPr>
        <w:t>laik</w:t>
      </w:r>
      <w:r w:rsidR="28CC3646" w:rsidRPr="58B2CD6F">
        <w:rPr>
          <w:rFonts w:ascii="Times New Roman" w:hAnsi="Times New Roman"/>
          <w:b w:val="0"/>
          <w:bCs w:val="0"/>
        </w:rPr>
        <w:t>s</w:t>
      </w:r>
      <w:r w:rsidR="00FD19B9">
        <w:rPr>
          <w:rFonts w:ascii="Times New Roman" w:hAnsi="Times New Roman"/>
          <w:b w:val="0"/>
          <w:bCs w:val="0"/>
        </w:rPr>
        <w:t xml:space="preserve"> darbam ar dokumentu sakārtošanu</w:t>
      </w:r>
      <w:r w:rsidR="00F65878">
        <w:rPr>
          <w:rFonts w:ascii="Times New Roman" w:hAnsi="Times New Roman"/>
          <w:b w:val="0"/>
          <w:bCs w:val="0"/>
        </w:rPr>
        <w:t xml:space="preserve"> un apliecības nosūtīšanu</w:t>
      </w:r>
      <w:r w:rsidR="00FD19B9">
        <w:rPr>
          <w:rFonts w:ascii="Times New Roman" w:hAnsi="Times New Roman"/>
          <w:b w:val="0"/>
          <w:bCs w:val="0"/>
        </w:rPr>
        <w:t>.</w:t>
      </w:r>
      <w:r w:rsidR="000B365C">
        <w:rPr>
          <w:rFonts w:ascii="Times New Roman" w:hAnsi="Times New Roman"/>
          <w:b w:val="0"/>
          <w:bCs w:val="0"/>
        </w:rPr>
        <w:t xml:space="preserve"> Turklāt samaksa par šo pakalpojumu ir </w:t>
      </w:r>
      <w:r w:rsidR="0006720C">
        <w:rPr>
          <w:rFonts w:ascii="Times New Roman" w:hAnsi="Times New Roman"/>
          <w:b w:val="0"/>
          <w:bCs w:val="0"/>
        </w:rPr>
        <w:t>jā</w:t>
      </w:r>
      <w:r w:rsidR="000B365C">
        <w:rPr>
          <w:rFonts w:ascii="Times New Roman" w:hAnsi="Times New Roman"/>
          <w:b w:val="0"/>
          <w:bCs w:val="0"/>
        </w:rPr>
        <w:t>iekļau</w:t>
      </w:r>
      <w:r w:rsidR="0006720C">
        <w:rPr>
          <w:rFonts w:ascii="Times New Roman" w:hAnsi="Times New Roman"/>
          <w:b w:val="0"/>
          <w:bCs w:val="0"/>
        </w:rPr>
        <w:t>j</w:t>
      </w:r>
      <w:r w:rsidR="000B365C">
        <w:rPr>
          <w:rFonts w:ascii="Times New Roman" w:hAnsi="Times New Roman"/>
          <w:b w:val="0"/>
          <w:bCs w:val="0"/>
        </w:rPr>
        <w:t xml:space="preserve"> finanšu piedāvājuma </w:t>
      </w:r>
      <w:r w:rsidR="00D66F57">
        <w:rPr>
          <w:rFonts w:ascii="Times New Roman" w:hAnsi="Times New Roman"/>
          <w:b w:val="0"/>
          <w:bCs w:val="0"/>
        </w:rPr>
        <w:t>sadaļā par paraugnodarbības īstenošan</w:t>
      </w:r>
      <w:r w:rsidR="005C4B5E">
        <w:rPr>
          <w:rFonts w:ascii="Times New Roman" w:hAnsi="Times New Roman"/>
          <w:b w:val="0"/>
          <w:bCs w:val="0"/>
        </w:rPr>
        <w:t>u.</w:t>
      </w:r>
    </w:p>
    <w:p w14:paraId="3542E378" w14:textId="014DC024" w:rsidR="00D2296D" w:rsidRDefault="00CD28A8"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Attiecībā par iesniegumu skolas </w:t>
      </w:r>
      <w:r w:rsidR="72176D29" w:rsidRPr="58B2CD6F">
        <w:rPr>
          <w:rFonts w:ascii="Times New Roman" w:hAnsi="Times New Roman"/>
          <w:b w:val="0"/>
          <w:bCs w:val="0"/>
        </w:rPr>
        <w:t>vadība</w:t>
      </w:r>
      <w:r w:rsidR="09E0265B" w:rsidRPr="58B2CD6F">
        <w:rPr>
          <w:rFonts w:ascii="Times New Roman" w:hAnsi="Times New Roman"/>
          <w:b w:val="0"/>
          <w:bCs w:val="0"/>
        </w:rPr>
        <w:t>i</w:t>
      </w:r>
      <w:r>
        <w:rPr>
          <w:rFonts w:ascii="Times New Roman" w:hAnsi="Times New Roman"/>
          <w:b w:val="0"/>
          <w:bCs w:val="0"/>
        </w:rPr>
        <w:t xml:space="preserve"> –</w:t>
      </w:r>
      <w:r w:rsidR="00454D75">
        <w:rPr>
          <w:rFonts w:ascii="Times New Roman" w:hAnsi="Times New Roman"/>
          <w:b w:val="0"/>
          <w:bCs w:val="0"/>
        </w:rPr>
        <w:t xml:space="preserve"> jebkuram izglītības iestādes darbiniekam</w:t>
      </w:r>
      <w:r w:rsidR="00233BEC">
        <w:rPr>
          <w:rFonts w:ascii="Times New Roman" w:hAnsi="Times New Roman"/>
          <w:b w:val="0"/>
          <w:bCs w:val="0"/>
        </w:rPr>
        <w:t>, kur</w:t>
      </w:r>
      <w:r w:rsidR="00454D75">
        <w:rPr>
          <w:rFonts w:ascii="Times New Roman" w:hAnsi="Times New Roman"/>
          <w:b w:val="0"/>
          <w:bCs w:val="0"/>
        </w:rPr>
        <w:t>š</w:t>
      </w:r>
      <w:r w:rsidR="00233BEC">
        <w:rPr>
          <w:rFonts w:ascii="Times New Roman" w:hAnsi="Times New Roman"/>
          <w:b w:val="0"/>
          <w:bCs w:val="0"/>
        </w:rPr>
        <w:t xml:space="preserve"> </w:t>
      </w:r>
      <w:r w:rsidR="00D3786F">
        <w:rPr>
          <w:rFonts w:ascii="Times New Roman" w:hAnsi="Times New Roman"/>
          <w:b w:val="0"/>
          <w:bCs w:val="0"/>
        </w:rPr>
        <w:t xml:space="preserve">darba laikā </w:t>
      </w:r>
      <w:r w:rsidR="00233BEC">
        <w:rPr>
          <w:rFonts w:ascii="Times New Roman" w:hAnsi="Times New Roman"/>
          <w:b w:val="0"/>
          <w:bCs w:val="0"/>
        </w:rPr>
        <w:t xml:space="preserve">vēlas </w:t>
      </w:r>
      <w:r w:rsidR="00454D75">
        <w:rPr>
          <w:rFonts w:ascii="Times New Roman" w:hAnsi="Times New Roman"/>
          <w:b w:val="0"/>
          <w:bCs w:val="0"/>
        </w:rPr>
        <w:t>piedalīties</w:t>
      </w:r>
      <w:r w:rsidR="00233BEC">
        <w:rPr>
          <w:rFonts w:ascii="Times New Roman" w:hAnsi="Times New Roman"/>
          <w:b w:val="0"/>
          <w:bCs w:val="0"/>
        </w:rPr>
        <w:t xml:space="preserve"> </w:t>
      </w:r>
      <w:r w:rsidR="00D3786F">
        <w:rPr>
          <w:rFonts w:ascii="Times New Roman" w:hAnsi="Times New Roman"/>
          <w:b w:val="0"/>
          <w:bCs w:val="0"/>
        </w:rPr>
        <w:t xml:space="preserve">izglītojošās </w:t>
      </w:r>
      <w:r w:rsidR="00233BEC">
        <w:rPr>
          <w:rFonts w:ascii="Times New Roman" w:hAnsi="Times New Roman"/>
          <w:b w:val="0"/>
          <w:bCs w:val="0"/>
        </w:rPr>
        <w:t>aktivitātēs</w:t>
      </w:r>
      <w:r w:rsidR="00454D75">
        <w:rPr>
          <w:rFonts w:ascii="Times New Roman" w:hAnsi="Times New Roman"/>
          <w:b w:val="0"/>
          <w:bCs w:val="0"/>
        </w:rPr>
        <w:t xml:space="preserve"> (</w:t>
      </w:r>
      <w:r w:rsidR="7F26DBEE" w:rsidRPr="58B2CD6F">
        <w:rPr>
          <w:rFonts w:ascii="Times New Roman" w:hAnsi="Times New Roman"/>
          <w:b w:val="0"/>
          <w:bCs w:val="0"/>
        </w:rPr>
        <w:t>seminār</w:t>
      </w:r>
      <w:r w:rsidR="558D6248" w:rsidRPr="58B2CD6F">
        <w:rPr>
          <w:rFonts w:ascii="Times New Roman" w:hAnsi="Times New Roman"/>
          <w:b w:val="0"/>
          <w:bCs w:val="0"/>
        </w:rPr>
        <w:t>os</w:t>
      </w:r>
      <w:r w:rsidR="7F26DBEE" w:rsidRPr="58B2CD6F">
        <w:rPr>
          <w:rFonts w:ascii="Times New Roman" w:hAnsi="Times New Roman"/>
          <w:b w:val="0"/>
          <w:bCs w:val="0"/>
        </w:rPr>
        <w:t>, konferenc</w:t>
      </w:r>
      <w:r w:rsidR="558D6248" w:rsidRPr="58B2CD6F">
        <w:rPr>
          <w:rFonts w:ascii="Times New Roman" w:hAnsi="Times New Roman"/>
          <w:b w:val="0"/>
          <w:bCs w:val="0"/>
        </w:rPr>
        <w:t>ē</w:t>
      </w:r>
      <w:r w:rsidR="7F26DBEE" w:rsidRPr="58B2CD6F">
        <w:rPr>
          <w:rFonts w:ascii="Times New Roman" w:hAnsi="Times New Roman"/>
          <w:b w:val="0"/>
          <w:bCs w:val="0"/>
        </w:rPr>
        <w:t>s, apmācīb</w:t>
      </w:r>
      <w:r w:rsidR="558D6248" w:rsidRPr="58B2CD6F">
        <w:rPr>
          <w:rFonts w:ascii="Times New Roman" w:hAnsi="Times New Roman"/>
          <w:b w:val="0"/>
          <w:bCs w:val="0"/>
        </w:rPr>
        <w:t>ā</w:t>
      </w:r>
      <w:r w:rsidR="7F26DBEE" w:rsidRPr="58B2CD6F">
        <w:rPr>
          <w:rFonts w:ascii="Times New Roman" w:hAnsi="Times New Roman"/>
          <w:b w:val="0"/>
          <w:bCs w:val="0"/>
        </w:rPr>
        <w:t>s</w:t>
      </w:r>
      <w:r w:rsidR="00454D75">
        <w:rPr>
          <w:rFonts w:ascii="Times New Roman" w:hAnsi="Times New Roman"/>
          <w:b w:val="0"/>
          <w:bCs w:val="0"/>
        </w:rPr>
        <w:t xml:space="preserve"> u.c.)</w:t>
      </w:r>
      <w:r w:rsidR="00233BEC">
        <w:rPr>
          <w:rFonts w:ascii="Times New Roman" w:hAnsi="Times New Roman"/>
          <w:b w:val="0"/>
          <w:bCs w:val="0"/>
        </w:rPr>
        <w:t xml:space="preserve">, ir </w:t>
      </w:r>
      <w:r w:rsidR="7EE2E889" w:rsidRPr="58B2CD6F">
        <w:rPr>
          <w:rFonts w:ascii="Times New Roman" w:hAnsi="Times New Roman"/>
          <w:b w:val="0"/>
          <w:bCs w:val="0"/>
        </w:rPr>
        <w:t>nepieciešam</w:t>
      </w:r>
      <w:r w:rsidR="793ABF4B" w:rsidRPr="58B2CD6F">
        <w:rPr>
          <w:rFonts w:ascii="Times New Roman" w:hAnsi="Times New Roman"/>
          <w:b w:val="0"/>
          <w:bCs w:val="0"/>
        </w:rPr>
        <w:t>a</w:t>
      </w:r>
      <w:r w:rsidR="00233BEC">
        <w:rPr>
          <w:rFonts w:ascii="Times New Roman" w:hAnsi="Times New Roman"/>
          <w:b w:val="0"/>
          <w:bCs w:val="0"/>
        </w:rPr>
        <w:t xml:space="preserve"> izglītības iestādes vadības </w:t>
      </w:r>
      <w:r w:rsidR="793ABF4B" w:rsidRPr="58B2CD6F">
        <w:rPr>
          <w:rFonts w:ascii="Times New Roman" w:hAnsi="Times New Roman"/>
          <w:b w:val="0"/>
          <w:bCs w:val="0"/>
        </w:rPr>
        <w:t>piekrišana</w:t>
      </w:r>
      <w:r w:rsidR="4C98BF37" w:rsidRPr="58B2CD6F">
        <w:rPr>
          <w:rFonts w:ascii="Times New Roman" w:hAnsi="Times New Roman"/>
          <w:b w:val="0"/>
          <w:bCs w:val="0"/>
        </w:rPr>
        <w:t>.</w:t>
      </w:r>
      <w:r w:rsidR="006505D8">
        <w:rPr>
          <w:rFonts w:ascii="Times New Roman" w:hAnsi="Times New Roman"/>
          <w:b w:val="0"/>
          <w:bCs w:val="0"/>
        </w:rPr>
        <w:t xml:space="preserve"> Tas, kā un ka šād</w:t>
      </w:r>
      <w:r w:rsidR="00C92DCE">
        <w:rPr>
          <w:rFonts w:ascii="Times New Roman" w:hAnsi="Times New Roman"/>
          <w:b w:val="0"/>
          <w:bCs w:val="0"/>
        </w:rPr>
        <w:t>a</w:t>
      </w:r>
      <w:r w:rsidR="006505D8">
        <w:rPr>
          <w:rFonts w:ascii="Times New Roman" w:hAnsi="Times New Roman"/>
          <w:b w:val="0"/>
          <w:bCs w:val="0"/>
        </w:rPr>
        <w:t xml:space="preserve"> </w:t>
      </w:r>
      <w:r w:rsidR="00C92DCE">
        <w:rPr>
          <w:rFonts w:ascii="Times New Roman" w:hAnsi="Times New Roman"/>
          <w:b w:val="0"/>
          <w:bCs w:val="0"/>
        </w:rPr>
        <w:t>piekrišana</w:t>
      </w:r>
      <w:r w:rsidR="006505D8">
        <w:rPr>
          <w:rFonts w:ascii="Times New Roman" w:hAnsi="Times New Roman"/>
          <w:b w:val="0"/>
          <w:bCs w:val="0"/>
        </w:rPr>
        <w:t xml:space="preserve"> tiek iegūt</w:t>
      </w:r>
      <w:r w:rsidR="00C92DCE">
        <w:rPr>
          <w:rFonts w:ascii="Times New Roman" w:hAnsi="Times New Roman"/>
          <w:b w:val="0"/>
          <w:bCs w:val="0"/>
        </w:rPr>
        <w:t>a</w:t>
      </w:r>
      <w:r w:rsidR="006505D8">
        <w:rPr>
          <w:rFonts w:ascii="Times New Roman" w:hAnsi="Times New Roman"/>
          <w:b w:val="0"/>
          <w:bCs w:val="0"/>
        </w:rPr>
        <w:t xml:space="preserve">, </w:t>
      </w:r>
      <w:r w:rsidR="00C92DCE">
        <w:rPr>
          <w:rFonts w:ascii="Times New Roman" w:hAnsi="Times New Roman"/>
          <w:b w:val="0"/>
          <w:bCs w:val="0"/>
        </w:rPr>
        <w:t xml:space="preserve">ir </w:t>
      </w:r>
      <w:r w:rsidR="00AB3B45" w:rsidRPr="00AB3B45">
        <w:rPr>
          <w:rFonts w:ascii="Times New Roman" w:hAnsi="Times New Roman"/>
          <w:b w:val="0"/>
          <w:bCs w:val="0"/>
        </w:rPr>
        <w:t>izglītības iestādes darbinieka</w:t>
      </w:r>
      <w:r w:rsidR="00AB3B45">
        <w:rPr>
          <w:rFonts w:ascii="Times New Roman" w:hAnsi="Times New Roman"/>
          <w:b w:val="0"/>
          <w:bCs w:val="0"/>
        </w:rPr>
        <w:t xml:space="preserve"> ziņā</w:t>
      </w:r>
      <w:r w:rsidR="003F29C6">
        <w:rPr>
          <w:rFonts w:ascii="Times New Roman" w:hAnsi="Times New Roman"/>
          <w:b w:val="0"/>
          <w:bCs w:val="0"/>
        </w:rPr>
        <w:t>,</w:t>
      </w:r>
      <w:r w:rsidR="009975AA">
        <w:rPr>
          <w:rFonts w:ascii="Times New Roman" w:hAnsi="Times New Roman"/>
          <w:b w:val="0"/>
          <w:bCs w:val="0"/>
        </w:rPr>
        <w:t xml:space="preserve"> un </w:t>
      </w:r>
      <w:r w:rsidR="00D2296D">
        <w:rPr>
          <w:rFonts w:ascii="Times New Roman" w:hAnsi="Times New Roman"/>
          <w:b w:val="0"/>
          <w:bCs w:val="0"/>
        </w:rPr>
        <w:t>tikai pats darbinieks</w:t>
      </w:r>
      <w:r w:rsidR="009975AA">
        <w:rPr>
          <w:rFonts w:ascii="Times New Roman" w:hAnsi="Times New Roman"/>
          <w:b w:val="0"/>
          <w:bCs w:val="0"/>
        </w:rPr>
        <w:t xml:space="preserve"> ir atbildīgs </w:t>
      </w:r>
      <w:r w:rsidR="003F29C6">
        <w:rPr>
          <w:rFonts w:ascii="Times New Roman" w:hAnsi="Times New Roman"/>
          <w:b w:val="0"/>
          <w:bCs w:val="0"/>
        </w:rPr>
        <w:t>p</w:t>
      </w:r>
      <w:r w:rsidR="009975AA">
        <w:rPr>
          <w:rFonts w:ascii="Times New Roman" w:hAnsi="Times New Roman"/>
          <w:b w:val="0"/>
          <w:bCs w:val="0"/>
        </w:rPr>
        <w:t>ar to</w:t>
      </w:r>
      <w:r w:rsidR="003F29C6">
        <w:rPr>
          <w:rFonts w:ascii="Times New Roman" w:hAnsi="Times New Roman"/>
          <w:b w:val="0"/>
          <w:bCs w:val="0"/>
        </w:rPr>
        <w:t>,</w:t>
      </w:r>
      <w:r w:rsidR="009975AA">
        <w:rPr>
          <w:rFonts w:ascii="Times New Roman" w:hAnsi="Times New Roman"/>
          <w:b w:val="0"/>
          <w:bCs w:val="0"/>
        </w:rPr>
        <w:t xml:space="preserve"> vai ir ieguvis </w:t>
      </w:r>
      <w:r w:rsidR="003F29C6">
        <w:rPr>
          <w:rFonts w:ascii="Times New Roman" w:hAnsi="Times New Roman"/>
          <w:b w:val="0"/>
          <w:bCs w:val="0"/>
        </w:rPr>
        <w:t xml:space="preserve">izglītības </w:t>
      </w:r>
      <w:r w:rsidR="009975AA">
        <w:rPr>
          <w:rFonts w:ascii="Times New Roman" w:hAnsi="Times New Roman"/>
          <w:b w:val="0"/>
          <w:bCs w:val="0"/>
        </w:rPr>
        <w:t>iestādes vadības saskaņojumu</w:t>
      </w:r>
      <w:r w:rsidR="003F29C6">
        <w:rPr>
          <w:rFonts w:ascii="Times New Roman" w:hAnsi="Times New Roman"/>
          <w:b w:val="0"/>
          <w:bCs w:val="0"/>
        </w:rPr>
        <w:t xml:space="preserve"> apmācību apmeklēšanai</w:t>
      </w:r>
      <w:r w:rsidR="2285EE4A" w:rsidRPr="58B2CD6F">
        <w:rPr>
          <w:rFonts w:ascii="Times New Roman" w:hAnsi="Times New Roman"/>
          <w:b w:val="0"/>
          <w:bCs w:val="0"/>
        </w:rPr>
        <w:t>.</w:t>
      </w:r>
      <w:r w:rsidR="00454D75" w:rsidDel="00292236">
        <w:rPr>
          <w:rFonts w:ascii="Times New Roman" w:hAnsi="Times New Roman"/>
          <w:b w:val="0"/>
          <w:bCs w:val="0"/>
        </w:rPr>
        <w:t xml:space="preserve"> </w:t>
      </w:r>
      <w:r w:rsidR="0081324D">
        <w:rPr>
          <w:rFonts w:ascii="Times New Roman" w:hAnsi="Times New Roman"/>
          <w:b w:val="0"/>
          <w:bCs w:val="0"/>
        </w:rPr>
        <w:t xml:space="preserve">Līdz ar to </w:t>
      </w:r>
      <w:r w:rsidR="00D9510F">
        <w:rPr>
          <w:rFonts w:ascii="Times New Roman" w:hAnsi="Times New Roman"/>
          <w:b w:val="0"/>
          <w:bCs w:val="0"/>
        </w:rPr>
        <w:t xml:space="preserve">tehniskajā specifikācijā </w:t>
      </w:r>
      <w:r w:rsidR="00D9510F" w:rsidRPr="00233BEC">
        <w:rPr>
          <w:rFonts w:ascii="Times New Roman" w:hAnsi="Times New Roman"/>
          <w:b w:val="0"/>
          <w:bCs w:val="0"/>
        </w:rPr>
        <w:t>nav iekļauta</w:t>
      </w:r>
      <w:r w:rsidR="00D9510F">
        <w:rPr>
          <w:rFonts w:ascii="Times New Roman" w:hAnsi="Times New Roman"/>
          <w:b w:val="0"/>
          <w:bCs w:val="0"/>
        </w:rPr>
        <w:t xml:space="preserve"> </w:t>
      </w:r>
      <w:r w:rsidR="00454D75">
        <w:rPr>
          <w:rFonts w:ascii="Times New Roman" w:hAnsi="Times New Roman"/>
          <w:b w:val="0"/>
          <w:bCs w:val="0"/>
        </w:rPr>
        <w:t>s</w:t>
      </w:r>
      <w:r w:rsidR="00233BEC" w:rsidRPr="00233BEC">
        <w:rPr>
          <w:rFonts w:ascii="Times New Roman" w:hAnsi="Times New Roman"/>
          <w:b w:val="0"/>
          <w:bCs w:val="0"/>
        </w:rPr>
        <w:t xml:space="preserve">kolas </w:t>
      </w:r>
      <w:r w:rsidR="00EF1E91">
        <w:rPr>
          <w:rFonts w:ascii="Times New Roman" w:hAnsi="Times New Roman"/>
          <w:b w:val="0"/>
          <w:bCs w:val="0"/>
        </w:rPr>
        <w:t xml:space="preserve">vadības </w:t>
      </w:r>
      <w:r w:rsidR="00233BEC" w:rsidRPr="00233BEC">
        <w:rPr>
          <w:rFonts w:ascii="Times New Roman" w:hAnsi="Times New Roman"/>
          <w:b w:val="0"/>
          <w:bCs w:val="0"/>
        </w:rPr>
        <w:t>iesniegum</w:t>
      </w:r>
      <w:r w:rsidR="00454D75">
        <w:rPr>
          <w:rFonts w:ascii="Times New Roman" w:hAnsi="Times New Roman"/>
          <w:b w:val="0"/>
          <w:bCs w:val="0"/>
        </w:rPr>
        <w:t>a</w:t>
      </w:r>
      <w:r w:rsidR="00233BEC" w:rsidRPr="00233BEC">
        <w:rPr>
          <w:rFonts w:ascii="Times New Roman" w:hAnsi="Times New Roman"/>
          <w:b w:val="0"/>
          <w:bCs w:val="0"/>
        </w:rPr>
        <w:t xml:space="preserve"> </w:t>
      </w:r>
      <w:r w:rsidR="00454D75">
        <w:rPr>
          <w:rFonts w:ascii="Times New Roman" w:hAnsi="Times New Roman"/>
          <w:b w:val="0"/>
          <w:bCs w:val="0"/>
        </w:rPr>
        <w:t xml:space="preserve">par </w:t>
      </w:r>
      <w:r w:rsidR="00EF1E91">
        <w:rPr>
          <w:rFonts w:ascii="Times New Roman" w:hAnsi="Times New Roman"/>
          <w:b w:val="0"/>
          <w:bCs w:val="0"/>
        </w:rPr>
        <w:t xml:space="preserve">pedagoga </w:t>
      </w:r>
      <w:r w:rsidR="00454D75">
        <w:rPr>
          <w:rFonts w:ascii="Times New Roman" w:hAnsi="Times New Roman"/>
          <w:b w:val="0"/>
          <w:bCs w:val="0"/>
        </w:rPr>
        <w:t>dalību apmācīb</w:t>
      </w:r>
      <w:r w:rsidR="007316CB">
        <w:rPr>
          <w:rFonts w:ascii="Times New Roman" w:hAnsi="Times New Roman"/>
          <w:b w:val="0"/>
          <w:bCs w:val="0"/>
        </w:rPr>
        <w:t>ā</w:t>
      </w:r>
      <w:r w:rsidR="00454D75">
        <w:rPr>
          <w:rFonts w:ascii="Times New Roman" w:hAnsi="Times New Roman"/>
          <w:b w:val="0"/>
          <w:bCs w:val="0"/>
        </w:rPr>
        <w:t xml:space="preserve">s </w:t>
      </w:r>
      <w:r w:rsidR="00122F06">
        <w:rPr>
          <w:rFonts w:ascii="Times New Roman" w:hAnsi="Times New Roman"/>
          <w:b w:val="0"/>
          <w:bCs w:val="0"/>
        </w:rPr>
        <w:t xml:space="preserve">saņemšana un </w:t>
      </w:r>
      <w:r w:rsidR="00454D75">
        <w:rPr>
          <w:rFonts w:ascii="Times New Roman" w:hAnsi="Times New Roman"/>
          <w:b w:val="0"/>
          <w:bCs w:val="0"/>
        </w:rPr>
        <w:t>iesniegšana Pasūtītājam</w:t>
      </w:r>
      <w:r w:rsidR="00233BEC" w:rsidRPr="00233BEC">
        <w:rPr>
          <w:rFonts w:ascii="Times New Roman" w:hAnsi="Times New Roman"/>
          <w:b w:val="0"/>
          <w:bCs w:val="0"/>
        </w:rPr>
        <w:t>.</w:t>
      </w:r>
      <w:r w:rsidR="00D9510F">
        <w:rPr>
          <w:rFonts w:ascii="Times New Roman" w:hAnsi="Times New Roman"/>
          <w:b w:val="0"/>
          <w:bCs w:val="0"/>
        </w:rPr>
        <w:t xml:space="preserve"> </w:t>
      </w:r>
    </w:p>
    <w:p w14:paraId="5A4A3E0C" w14:textId="7E82D2B5" w:rsidR="0011545E" w:rsidRDefault="00454D75"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Vienlaikus </w:t>
      </w:r>
      <w:r w:rsidR="00636597">
        <w:rPr>
          <w:rFonts w:ascii="Times New Roman" w:hAnsi="Times New Roman"/>
          <w:b w:val="0"/>
          <w:bCs w:val="0"/>
        </w:rPr>
        <w:t xml:space="preserve">jāņem </w:t>
      </w:r>
      <w:r w:rsidR="15B45EB8" w:rsidRPr="58B2CD6F">
        <w:rPr>
          <w:rFonts w:ascii="Times New Roman" w:hAnsi="Times New Roman"/>
          <w:b w:val="0"/>
          <w:bCs w:val="0"/>
        </w:rPr>
        <w:t>vērā</w:t>
      </w:r>
      <w:r w:rsidR="00043822">
        <w:rPr>
          <w:rFonts w:ascii="Times New Roman" w:hAnsi="Times New Roman"/>
          <w:b w:val="0"/>
          <w:bCs w:val="0"/>
        </w:rPr>
        <w:t xml:space="preserve">, ka </w:t>
      </w:r>
      <w:r>
        <w:rPr>
          <w:rFonts w:ascii="Times New Roman" w:hAnsi="Times New Roman"/>
          <w:b w:val="0"/>
          <w:bCs w:val="0"/>
        </w:rPr>
        <w:t>p</w:t>
      </w:r>
      <w:r w:rsidR="00CD28A8">
        <w:rPr>
          <w:rFonts w:ascii="Times New Roman" w:hAnsi="Times New Roman"/>
          <w:b w:val="0"/>
          <w:bCs w:val="0"/>
        </w:rPr>
        <w:t>edagogu dalīb</w:t>
      </w:r>
      <w:r w:rsidR="00043822">
        <w:rPr>
          <w:rFonts w:ascii="Times New Roman" w:hAnsi="Times New Roman"/>
          <w:b w:val="0"/>
          <w:bCs w:val="0"/>
        </w:rPr>
        <w:t>u</w:t>
      </w:r>
      <w:r w:rsidR="00CD28A8">
        <w:rPr>
          <w:rFonts w:ascii="Times New Roman" w:hAnsi="Times New Roman"/>
          <w:b w:val="0"/>
          <w:bCs w:val="0"/>
        </w:rPr>
        <w:t xml:space="preserve"> apmācībās </w:t>
      </w:r>
      <w:r w:rsidR="1FDDDAE3" w:rsidRPr="68F54068">
        <w:rPr>
          <w:rFonts w:ascii="Times New Roman" w:hAnsi="Times New Roman"/>
          <w:b w:val="0"/>
          <w:bCs w:val="0"/>
        </w:rPr>
        <w:t>jā</w:t>
      </w:r>
      <w:r w:rsidR="7EE2E889" w:rsidRPr="68F54068">
        <w:rPr>
          <w:rFonts w:ascii="Times New Roman" w:hAnsi="Times New Roman"/>
          <w:b w:val="0"/>
          <w:bCs w:val="0"/>
        </w:rPr>
        <w:t>organizē</w:t>
      </w:r>
      <w:r w:rsidR="00233BEC">
        <w:rPr>
          <w:rFonts w:ascii="Times New Roman" w:hAnsi="Times New Roman"/>
          <w:b w:val="0"/>
          <w:bCs w:val="0"/>
        </w:rPr>
        <w:t xml:space="preserve"> pēc brīvprātības principa jeb pedagogu vēlmes un ieinteresētības piedalīties apmācībās un apgūt </w:t>
      </w:r>
      <w:r w:rsidR="00D35D6F">
        <w:rPr>
          <w:rFonts w:ascii="Times New Roman" w:hAnsi="Times New Roman"/>
          <w:b w:val="0"/>
          <w:bCs w:val="0"/>
        </w:rPr>
        <w:t>darbu ar P</w:t>
      </w:r>
      <w:r w:rsidR="00233BEC">
        <w:rPr>
          <w:rFonts w:ascii="Times New Roman" w:hAnsi="Times New Roman"/>
          <w:b w:val="0"/>
          <w:bCs w:val="0"/>
        </w:rPr>
        <w:t xml:space="preserve">rogrammu. </w:t>
      </w:r>
      <w:r w:rsidR="00CA4EEB">
        <w:rPr>
          <w:rFonts w:ascii="Times New Roman" w:hAnsi="Times New Roman"/>
          <w:b w:val="0"/>
          <w:bCs w:val="0"/>
        </w:rPr>
        <w:t>A</w:t>
      </w:r>
      <w:r w:rsidR="00917053">
        <w:rPr>
          <w:rFonts w:ascii="Times New Roman" w:hAnsi="Times New Roman"/>
          <w:b w:val="0"/>
          <w:bCs w:val="0"/>
        </w:rPr>
        <w:t xml:space="preserve">pmācībām nevar kvalificēties jebkurš pedagogs, bet tikai tāds, kurš atbilst </w:t>
      </w:r>
      <w:r w:rsidR="00D35D6F">
        <w:rPr>
          <w:rFonts w:ascii="Times New Roman" w:hAnsi="Times New Roman"/>
          <w:b w:val="0"/>
          <w:bCs w:val="0"/>
        </w:rPr>
        <w:t>tehniskās specifikācijas 6.4.</w:t>
      </w:r>
      <w:r w:rsidR="3047EF94" w:rsidRPr="3B3891B5">
        <w:rPr>
          <w:rFonts w:ascii="Times New Roman" w:hAnsi="Times New Roman"/>
          <w:b w:val="0"/>
          <w:bCs w:val="0"/>
        </w:rPr>
        <w:t>2.</w:t>
      </w:r>
      <w:r w:rsidR="00AF0EE2">
        <w:rPr>
          <w:rFonts w:ascii="Times New Roman" w:hAnsi="Times New Roman"/>
          <w:b w:val="0"/>
          <w:bCs w:val="0"/>
        </w:rPr>
        <w:t> </w:t>
      </w:r>
      <w:r w:rsidR="4718D1F3" w:rsidRPr="3B3891B5">
        <w:rPr>
          <w:rFonts w:ascii="Times New Roman" w:hAnsi="Times New Roman"/>
          <w:b w:val="0"/>
          <w:bCs w:val="0"/>
        </w:rPr>
        <w:t>apakš</w:t>
      </w:r>
      <w:r w:rsidR="00D35D6F">
        <w:rPr>
          <w:rFonts w:ascii="Times New Roman" w:hAnsi="Times New Roman"/>
          <w:b w:val="0"/>
          <w:bCs w:val="0"/>
        </w:rPr>
        <w:t>punktā</w:t>
      </w:r>
      <w:r w:rsidR="0087261E">
        <w:rPr>
          <w:rFonts w:ascii="Times New Roman" w:hAnsi="Times New Roman"/>
          <w:b w:val="0"/>
          <w:bCs w:val="0"/>
        </w:rPr>
        <w:t xml:space="preserve"> minētajām prasībām</w:t>
      </w:r>
      <w:r w:rsidR="00233BEC">
        <w:rPr>
          <w:rFonts w:ascii="Times New Roman" w:hAnsi="Times New Roman"/>
          <w:b w:val="0"/>
          <w:bCs w:val="0"/>
        </w:rPr>
        <w:t xml:space="preserve">. </w:t>
      </w:r>
    </w:p>
    <w:p w14:paraId="122131F2" w14:textId="77777777" w:rsidR="0011545E" w:rsidRDefault="0011545E" w:rsidP="0070297B">
      <w:pPr>
        <w:pStyle w:val="PielikumiRakstzRakstz"/>
        <w:numPr>
          <w:ilvl w:val="0"/>
          <w:numId w:val="0"/>
        </w:numPr>
        <w:ind w:left="284"/>
        <w:rPr>
          <w:rFonts w:ascii="Times New Roman" w:hAnsi="Times New Roman"/>
          <w:b w:val="0"/>
          <w:bCs w:val="0"/>
        </w:rPr>
      </w:pPr>
    </w:p>
    <w:p w14:paraId="1E85BBB3" w14:textId="0096AC0A" w:rsidR="0011545E" w:rsidRPr="00BE393F" w:rsidRDefault="0011545E" w:rsidP="0070297B">
      <w:pPr>
        <w:pStyle w:val="PielikumiRakstzRakstz"/>
        <w:numPr>
          <w:ilvl w:val="0"/>
          <w:numId w:val="0"/>
        </w:numPr>
        <w:ind w:left="851"/>
        <w:rPr>
          <w:rFonts w:ascii="Times New Roman" w:hAnsi="Times New Roman"/>
        </w:rPr>
      </w:pPr>
      <w:r>
        <w:rPr>
          <w:rFonts w:ascii="Times New Roman" w:hAnsi="Times New Roman"/>
        </w:rPr>
        <w:t>5</w:t>
      </w:r>
      <w:r w:rsidRPr="00BE393F">
        <w:rPr>
          <w:rFonts w:ascii="Times New Roman" w:hAnsi="Times New Roman"/>
        </w:rPr>
        <w:t>.</w:t>
      </w:r>
      <w:r>
        <w:rPr>
          <w:rFonts w:ascii="Times New Roman" w:hAnsi="Times New Roman"/>
        </w:rPr>
        <w:t> </w:t>
      </w:r>
      <w:r w:rsidRPr="00BE393F">
        <w:rPr>
          <w:rFonts w:ascii="Times New Roman" w:hAnsi="Times New Roman"/>
        </w:rPr>
        <w:t xml:space="preserve">komentārs </w:t>
      </w:r>
    </w:p>
    <w:p w14:paraId="4A2C2D1C" w14:textId="77777777" w:rsidR="008C7625" w:rsidRDefault="0011545E"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Tehniskās specifikācijas </w:t>
      </w:r>
      <w:r w:rsidRPr="0011545E">
        <w:rPr>
          <w:rFonts w:ascii="Times New Roman" w:hAnsi="Times New Roman"/>
          <w:b w:val="0"/>
          <w:bCs w:val="0"/>
        </w:rPr>
        <w:t>6.6.18.</w:t>
      </w:r>
      <w:r w:rsidR="008C7625">
        <w:rPr>
          <w:rFonts w:ascii="Times New Roman" w:hAnsi="Times New Roman"/>
          <w:b w:val="0"/>
          <w:bCs w:val="0"/>
        </w:rPr>
        <w:t> apakš</w:t>
      </w:r>
      <w:r>
        <w:rPr>
          <w:rFonts w:ascii="Times New Roman" w:hAnsi="Times New Roman"/>
          <w:b w:val="0"/>
          <w:bCs w:val="0"/>
        </w:rPr>
        <w:t xml:space="preserve">punktā </w:t>
      </w:r>
      <w:r w:rsidR="008C7625">
        <w:rPr>
          <w:rFonts w:ascii="Times New Roman" w:hAnsi="Times New Roman"/>
          <w:b w:val="0"/>
          <w:bCs w:val="0"/>
        </w:rPr>
        <w:t xml:space="preserve">ir </w:t>
      </w:r>
      <w:r>
        <w:rPr>
          <w:rFonts w:ascii="Times New Roman" w:hAnsi="Times New Roman"/>
          <w:b w:val="0"/>
          <w:bCs w:val="0"/>
        </w:rPr>
        <w:t>noteikt</w:t>
      </w:r>
      <w:r w:rsidR="008C7625">
        <w:rPr>
          <w:rFonts w:ascii="Times New Roman" w:hAnsi="Times New Roman"/>
          <w:b w:val="0"/>
          <w:bCs w:val="0"/>
        </w:rPr>
        <w:t xml:space="preserve">s: </w:t>
      </w:r>
      <w:r>
        <w:rPr>
          <w:rFonts w:ascii="Times New Roman" w:hAnsi="Times New Roman"/>
          <w:b w:val="0"/>
          <w:bCs w:val="0"/>
        </w:rPr>
        <w:t>“</w:t>
      </w:r>
      <w:r w:rsidRPr="0011545E">
        <w:rPr>
          <w:rFonts w:ascii="Times New Roman" w:hAnsi="Times New Roman"/>
          <w:b w:val="0"/>
          <w:bCs w:val="0"/>
        </w:rPr>
        <w:t>Izpildītājs nodrošina pedagogu nokļūšanu Paraugnodarbības norises vietā, katra pedagoga nakšņošanu atsevišķā (vienvietīgā) numuriņā, ēdināšanu u.c. pakalpojumus, kas nepieciešami dalībai</w:t>
      </w:r>
      <w:r w:rsidR="001A7039">
        <w:rPr>
          <w:rFonts w:ascii="Times New Roman" w:hAnsi="Times New Roman"/>
          <w:b w:val="0"/>
          <w:bCs w:val="0"/>
        </w:rPr>
        <w:t xml:space="preserve"> </w:t>
      </w:r>
      <w:r w:rsidRPr="0011545E">
        <w:rPr>
          <w:rFonts w:ascii="Times New Roman" w:hAnsi="Times New Roman"/>
          <w:b w:val="0"/>
          <w:bCs w:val="0"/>
        </w:rPr>
        <w:t>Paraugnodarbībā. Pedagogiem nepieprasa samaksu par dalību Paraugnodarbībā. Ja pedagogs nenakšņo Izpildītāja piedāvātajā naktsmītnē, tad Pasūtītājs par to nemaksā.</w:t>
      </w:r>
      <w:r>
        <w:rPr>
          <w:rFonts w:ascii="Times New Roman" w:hAnsi="Times New Roman"/>
          <w:b w:val="0"/>
          <w:bCs w:val="0"/>
        </w:rPr>
        <w:t xml:space="preserve">” </w:t>
      </w:r>
    </w:p>
    <w:p w14:paraId="0B7E9101" w14:textId="274CD8F6" w:rsidR="0011545E" w:rsidRDefault="0011545E" w:rsidP="0070297B">
      <w:pPr>
        <w:pStyle w:val="PielikumiRakstzRakstz"/>
        <w:numPr>
          <w:ilvl w:val="0"/>
          <w:numId w:val="0"/>
        </w:numPr>
        <w:ind w:left="284" w:firstLine="567"/>
        <w:rPr>
          <w:rFonts w:ascii="Times New Roman" w:hAnsi="Times New Roman"/>
          <w:b w:val="0"/>
          <w:bCs w:val="0"/>
        </w:rPr>
      </w:pPr>
      <w:r w:rsidRPr="0011545E">
        <w:rPr>
          <w:rFonts w:ascii="Times New Roman" w:hAnsi="Times New Roman"/>
          <w:b w:val="0"/>
          <w:bCs w:val="0"/>
        </w:rPr>
        <w:t>Lūdzu definēt precīzu pedagogu skaitu, jo 16-24 ir 8 cilvēku starpība izmaksās – tas ir daudz.</w:t>
      </w:r>
    </w:p>
    <w:p w14:paraId="118D9813" w14:textId="77777777" w:rsidR="0011545E" w:rsidRDefault="0011545E" w:rsidP="0070297B">
      <w:pPr>
        <w:pStyle w:val="PielikumiRakstzRakstz"/>
        <w:numPr>
          <w:ilvl w:val="0"/>
          <w:numId w:val="0"/>
        </w:numPr>
        <w:ind w:left="284" w:firstLine="567"/>
        <w:rPr>
          <w:rFonts w:ascii="Times New Roman" w:hAnsi="Times New Roman"/>
        </w:rPr>
      </w:pPr>
      <w:r w:rsidRPr="00BE393F">
        <w:rPr>
          <w:rFonts w:ascii="Times New Roman" w:hAnsi="Times New Roman"/>
        </w:rPr>
        <w:t>Iepirkuma komisijas secinājumi un vērtējums</w:t>
      </w:r>
    </w:p>
    <w:p w14:paraId="72A0FCFA" w14:textId="34A5BE84" w:rsidR="009F6D54" w:rsidRDefault="12F85F4A" w:rsidP="0070297B">
      <w:pPr>
        <w:pStyle w:val="PielikumiRakstzRakstz"/>
        <w:numPr>
          <w:ilvl w:val="0"/>
          <w:numId w:val="0"/>
        </w:numPr>
        <w:ind w:left="284" w:firstLine="567"/>
        <w:rPr>
          <w:rFonts w:ascii="Times New Roman" w:hAnsi="Times New Roman"/>
          <w:b w:val="0"/>
          <w:bCs w:val="0"/>
        </w:rPr>
      </w:pPr>
      <w:r w:rsidRPr="2648CA91">
        <w:rPr>
          <w:rFonts w:ascii="Times New Roman" w:hAnsi="Times New Roman"/>
          <w:b w:val="0"/>
          <w:bCs w:val="0"/>
        </w:rPr>
        <w:t>P</w:t>
      </w:r>
      <w:r w:rsidR="00EA20E8" w:rsidRPr="2648CA91">
        <w:rPr>
          <w:rFonts w:ascii="Times New Roman" w:hAnsi="Times New Roman"/>
          <w:b w:val="0"/>
          <w:bCs w:val="0"/>
        </w:rPr>
        <w:t>amatojoties</w:t>
      </w:r>
      <w:r w:rsidR="00177F22">
        <w:rPr>
          <w:rFonts w:ascii="Times New Roman" w:hAnsi="Times New Roman"/>
          <w:b w:val="0"/>
          <w:bCs w:val="0"/>
        </w:rPr>
        <w:t xml:space="preserve"> </w:t>
      </w:r>
      <w:r w:rsidR="00EC16F1">
        <w:rPr>
          <w:rFonts w:ascii="Times New Roman" w:hAnsi="Times New Roman"/>
          <w:b w:val="0"/>
          <w:bCs w:val="0"/>
        </w:rPr>
        <w:t xml:space="preserve">uz </w:t>
      </w:r>
      <w:r w:rsidR="0005118C">
        <w:rPr>
          <w:rFonts w:ascii="Times New Roman" w:hAnsi="Times New Roman"/>
          <w:b w:val="0"/>
          <w:bCs w:val="0"/>
        </w:rPr>
        <w:t xml:space="preserve">Pasūtītāja </w:t>
      </w:r>
      <w:r w:rsidR="4E39F164" w:rsidRPr="284F8D79">
        <w:rPr>
          <w:rFonts w:ascii="Times New Roman" w:hAnsi="Times New Roman"/>
          <w:b w:val="0"/>
          <w:bCs w:val="0"/>
        </w:rPr>
        <w:t>iepriekšēj</w:t>
      </w:r>
      <w:r w:rsidR="6D99E9B5" w:rsidRPr="284F8D79">
        <w:rPr>
          <w:rFonts w:ascii="Times New Roman" w:hAnsi="Times New Roman"/>
          <w:b w:val="0"/>
          <w:bCs w:val="0"/>
        </w:rPr>
        <w:t>o</w:t>
      </w:r>
      <w:r w:rsidR="00EC16F1">
        <w:rPr>
          <w:rFonts w:ascii="Times New Roman" w:hAnsi="Times New Roman"/>
          <w:b w:val="0"/>
          <w:bCs w:val="0"/>
        </w:rPr>
        <w:t xml:space="preserve"> pieredzi, ir </w:t>
      </w:r>
      <w:r w:rsidR="005715AD">
        <w:rPr>
          <w:rFonts w:ascii="Times New Roman" w:hAnsi="Times New Roman"/>
          <w:b w:val="0"/>
          <w:bCs w:val="0"/>
        </w:rPr>
        <w:t xml:space="preserve">faktiski neiespējami </w:t>
      </w:r>
      <w:r w:rsidR="6D99E9B5" w:rsidRPr="284F8D79">
        <w:rPr>
          <w:rFonts w:ascii="Times New Roman" w:hAnsi="Times New Roman"/>
          <w:b w:val="0"/>
          <w:bCs w:val="0"/>
        </w:rPr>
        <w:t>nodrošināt</w:t>
      </w:r>
      <w:r w:rsidR="00AC43D5">
        <w:rPr>
          <w:rFonts w:ascii="Times New Roman" w:hAnsi="Times New Roman"/>
          <w:b w:val="0"/>
          <w:bCs w:val="0"/>
        </w:rPr>
        <w:t xml:space="preserve">, </w:t>
      </w:r>
      <w:r w:rsidR="00CB7E51">
        <w:rPr>
          <w:rFonts w:ascii="Times New Roman" w:hAnsi="Times New Roman"/>
          <w:b w:val="0"/>
          <w:bCs w:val="0"/>
        </w:rPr>
        <w:t>lai</w:t>
      </w:r>
      <w:r w:rsidR="00AC43D5">
        <w:rPr>
          <w:rFonts w:ascii="Times New Roman" w:hAnsi="Times New Roman"/>
          <w:b w:val="0"/>
          <w:bCs w:val="0"/>
        </w:rPr>
        <w:t xml:space="preserve"> </w:t>
      </w:r>
      <w:r w:rsidR="003A7ED0">
        <w:rPr>
          <w:rFonts w:ascii="Times New Roman" w:hAnsi="Times New Roman"/>
          <w:b w:val="0"/>
          <w:bCs w:val="0"/>
        </w:rPr>
        <w:t>pasākumā</w:t>
      </w:r>
      <w:r w:rsidR="00AC43D5">
        <w:rPr>
          <w:rFonts w:ascii="Times New Roman" w:hAnsi="Times New Roman"/>
          <w:b w:val="0"/>
          <w:bCs w:val="0"/>
        </w:rPr>
        <w:t xml:space="preserve"> ier</w:t>
      </w:r>
      <w:r w:rsidR="00827438">
        <w:rPr>
          <w:rFonts w:ascii="Times New Roman" w:hAnsi="Times New Roman"/>
          <w:b w:val="0"/>
          <w:bCs w:val="0"/>
        </w:rPr>
        <w:t>odas</w:t>
      </w:r>
      <w:r w:rsidR="00AC43D5">
        <w:rPr>
          <w:rFonts w:ascii="Times New Roman" w:hAnsi="Times New Roman"/>
          <w:b w:val="0"/>
          <w:bCs w:val="0"/>
        </w:rPr>
        <w:t xml:space="preserve"> precīzs</w:t>
      </w:r>
      <w:r w:rsidR="000F2653">
        <w:rPr>
          <w:rFonts w:ascii="Times New Roman" w:hAnsi="Times New Roman"/>
          <w:b w:val="0"/>
          <w:bCs w:val="0"/>
        </w:rPr>
        <w:t xml:space="preserve"> </w:t>
      </w:r>
      <w:r w:rsidR="00AC43D5">
        <w:rPr>
          <w:rFonts w:ascii="Times New Roman" w:hAnsi="Times New Roman"/>
          <w:b w:val="0"/>
          <w:bCs w:val="0"/>
        </w:rPr>
        <w:t>dalībnieku skaits</w:t>
      </w:r>
      <w:r w:rsidR="00163AA7">
        <w:rPr>
          <w:rFonts w:ascii="Times New Roman" w:hAnsi="Times New Roman"/>
          <w:b w:val="0"/>
          <w:bCs w:val="0"/>
        </w:rPr>
        <w:t>.</w:t>
      </w:r>
      <w:r w:rsidR="00AC43D5">
        <w:rPr>
          <w:rFonts w:ascii="Times New Roman" w:hAnsi="Times New Roman"/>
          <w:b w:val="0"/>
          <w:bCs w:val="0"/>
        </w:rPr>
        <w:t xml:space="preserve"> </w:t>
      </w:r>
      <w:r w:rsidR="00163AA7">
        <w:rPr>
          <w:rFonts w:ascii="Times New Roman" w:hAnsi="Times New Roman"/>
          <w:b w:val="0"/>
          <w:bCs w:val="0"/>
        </w:rPr>
        <w:t>D</w:t>
      </w:r>
      <w:r w:rsidR="00B464CE">
        <w:rPr>
          <w:rFonts w:ascii="Times New Roman" w:hAnsi="Times New Roman"/>
          <w:b w:val="0"/>
          <w:bCs w:val="0"/>
        </w:rPr>
        <w:t xml:space="preserve">ažkārt </w:t>
      </w:r>
      <w:r w:rsidR="00237A2A">
        <w:rPr>
          <w:rFonts w:ascii="Times New Roman" w:hAnsi="Times New Roman"/>
          <w:b w:val="0"/>
          <w:bCs w:val="0"/>
        </w:rPr>
        <w:t xml:space="preserve">uz </w:t>
      </w:r>
      <w:r w:rsidR="00BA5724">
        <w:rPr>
          <w:rFonts w:ascii="Times New Roman" w:hAnsi="Times New Roman"/>
          <w:b w:val="0"/>
          <w:bCs w:val="0"/>
        </w:rPr>
        <w:t>pasākumiem</w:t>
      </w:r>
      <w:r w:rsidR="00237A2A">
        <w:rPr>
          <w:rFonts w:ascii="Times New Roman" w:hAnsi="Times New Roman"/>
          <w:b w:val="0"/>
          <w:bCs w:val="0"/>
        </w:rPr>
        <w:t xml:space="preserve"> neierodas </w:t>
      </w:r>
      <w:r w:rsidR="00BA5724">
        <w:rPr>
          <w:rFonts w:ascii="Times New Roman" w:hAnsi="Times New Roman"/>
          <w:b w:val="0"/>
          <w:bCs w:val="0"/>
        </w:rPr>
        <w:t xml:space="preserve">ievērojams </w:t>
      </w:r>
      <w:r w:rsidR="000F2653">
        <w:rPr>
          <w:rFonts w:ascii="Times New Roman" w:hAnsi="Times New Roman"/>
          <w:b w:val="0"/>
          <w:bCs w:val="0"/>
        </w:rPr>
        <w:t xml:space="preserve">dalībnieku </w:t>
      </w:r>
      <w:r w:rsidR="09C8A22A" w:rsidRPr="284F8D79">
        <w:rPr>
          <w:rFonts w:ascii="Times New Roman" w:hAnsi="Times New Roman"/>
          <w:b w:val="0"/>
          <w:bCs w:val="0"/>
        </w:rPr>
        <w:t>skait</w:t>
      </w:r>
      <w:r w:rsidR="308C461A" w:rsidRPr="284F8D79">
        <w:rPr>
          <w:rFonts w:ascii="Times New Roman" w:hAnsi="Times New Roman"/>
          <w:b w:val="0"/>
          <w:bCs w:val="0"/>
        </w:rPr>
        <w:t>s</w:t>
      </w:r>
      <w:r w:rsidR="43A476F2" w:rsidRPr="2648CA91">
        <w:rPr>
          <w:rFonts w:ascii="Times New Roman" w:hAnsi="Times New Roman"/>
          <w:b w:val="0"/>
          <w:bCs w:val="0"/>
        </w:rPr>
        <w:t>,</w:t>
      </w:r>
      <w:r w:rsidR="009E2968">
        <w:rPr>
          <w:rFonts w:ascii="Times New Roman" w:hAnsi="Times New Roman"/>
          <w:b w:val="0"/>
          <w:bCs w:val="0"/>
        </w:rPr>
        <w:t xml:space="preserve"> </w:t>
      </w:r>
      <w:r w:rsidR="000F2653">
        <w:rPr>
          <w:rFonts w:ascii="Times New Roman" w:hAnsi="Times New Roman"/>
          <w:b w:val="0"/>
          <w:bCs w:val="0"/>
        </w:rPr>
        <w:t xml:space="preserve">un </w:t>
      </w:r>
      <w:r w:rsidR="00B464CE">
        <w:rPr>
          <w:rFonts w:ascii="Times New Roman" w:hAnsi="Times New Roman"/>
          <w:b w:val="0"/>
          <w:bCs w:val="0"/>
        </w:rPr>
        <w:t xml:space="preserve">nereti </w:t>
      </w:r>
      <w:r w:rsidR="000F2653">
        <w:rPr>
          <w:rFonts w:ascii="Times New Roman" w:hAnsi="Times New Roman"/>
          <w:b w:val="0"/>
          <w:bCs w:val="0"/>
        </w:rPr>
        <w:t xml:space="preserve">to iespējams konstatēt tikai pasākuma dienā. </w:t>
      </w:r>
      <w:r w:rsidR="001E6BCF">
        <w:rPr>
          <w:rFonts w:ascii="Times New Roman" w:hAnsi="Times New Roman"/>
          <w:b w:val="0"/>
          <w:bCs w:val="0"/>
        </w:rPr>
        <w:t>Ņemot vērā, ka tiks īstenota tikai viena paraugnodarbība, l</w:t>
      </w:r>
      <w:r w:rsidR="00163AA7">
        <w:rPr>
          <w:rFonts w:ascii="Times New Roman" w:hAnsi="Times New Roman"/>
          <w:b w:val="0"/>
          <w:bCs w:val="0"/>
        </w:rPr>
        <w:t xml:space="preserve">ai </w:t>
      </w:r>
      <w:r w:rsidR="00C338FD">
        <w:rPr>
          <w:rFonts w:ascii="Times New Roman" w:hAnsi="Times New Roman"/>
          <w:b w:val="0"/>
          <w:bCs w:val="0"/>
        </w:rPr>
        <w:t>novērstu tehniskās specifikācijas prasīb</w:t>
      </w:r>
      <w:r w:rsidR="00CE30DE">
        <w:rPr>
          <w:rFonts w:ascii="Times New Roman" w:hAnsi="Times New Roman"/>
          <w:b w:val="0"/>
          <w:bCs w:val="0"/>
        </w:rPr>
        <w:t>as</w:t>
      </w:r>
      <w:r w:rsidR="00C338FD">
        <w:rPr>
          <w:rFonts w:ascii="Times New Roman" w:hAnsi="Times New Roman"/>
          <w:b w:val="0"/>
          <w:bCs w:val="0"/>
        </w:rPr>
        <w:t xml:space="preserve"> neizpildi</w:t>
      </w:r>
      <w:r w:rsidR="00BD79B5">
        <w:rPr>
          <w:rFonts w:ascii="Times New Roman" w:hAnsi="Times New Roman"/>
          <w:b w:val="0"/>
          <w:bCs w:val="0"/>
        </w:rPr>
        <w:t xml:space="preserve"> paraugnodarbības</w:t>
      </w:r>
      <w:r w:rsidR="009B5849">
        <w:rPr>
          <w:rFonts w:ascii="Times New Roman" w:hAnsi="Times New Roman"/>
          <w:b w:val="0"/>
          <w:bCs w:val="0"/>
        </w:rPr>
        <w:t xml:space="preserve"> dalībnieku skait</w:t>
      </w:r>
      <w:r w:rsidR="00BD79B5">
        <w:rPr>
          <w:rFonts w:ascii="Times New Roman" w:hAnsi="Times New Roman"/>
          <w:b w:val="0"/>
          <w:bCs w:val="0"/>
        </w:rPr>
        <w:t>a ziņā</w:t>
      </w:r>
      <w:r w:rsidR="00C338FD">
        <w:rPr>
          <w:rFonts w:ascii="Times New Roman" w:hAnsi="Times New Roman"/>
          <w:b w:val="0"/>
          <w:bCs w:val="0"/>
        </w:rPr>
        <w:t>,</w:t>
      </w:r>
      <w:r w:rsidR="000F2653">
        <w:rPr>
          <w:rFonts w:ascii="Times New Roman" w:hAnsi="Times New Roman"/>
          <w:b w:val="0"/>
          <w:bCs w:val="0"/>
        </w:rPr>
        <w:t xml:space="preserve"> </w:t>
      </w:r>
      <w:r w:rsidR="009B5849">
        <w:rPr>
          <w:rFonts w:ascii="Times New Roman" w:hAnsi="Times New Roman"/>
          <w:b w:val="0"/>
          <w:bCs w:val="0"/>
        </w:rPr>
        <w:t>P</w:t>
      </w:r>
      <w:r w:rsidR="004E1224">
        <w:rPr>
          <w:rFonts w:ascii="Times New Roman" w:hAnsi="Times New Roman"/>
          <w:b w:val="0"/>
          <w:bCs w:val="0"/>
        </w:rPr>
        <w:t>asūtītājs par</w:t>
      </w:r>
      <w:r w:rsidR="009B5849">
        <w:rPr>
          <w:rFonts w:ascii="Times New Roman" w:hAnsi="Times New Roman"/>
          <w:b w:val="0"/>
          <w:bCs w:val="0"/>
        </w:rPr>
        <w:t>au</w:t>
      </w:r>
      <w:r w:rsidR="004E1224">
        <w:rPr>
          <w:rFonts w:ascii="Times New Roman" w:hAnsi="Times New Roman"/>
          <w:b w:val="0"/>
          <w:bCs w:val="0"/>
        </w:rPr>
        <w:t xml:space="preserve">gnodarbībā </w:t>
      </w:r>
      <w:r w:rsidR="00C338FD">
        <w:rPr>
          <w:rFonts w:ascii="Times New Roman" w:hAnsi="Times New Roman"/>
          <w:b w:val="0"/>
          <w:bCs w:val="0"/>
        </w:rPr>
        <w:t>iekļāvis dalībnieku skaita diapazonu</w:t>
      </w:r>
      <w:r w:rsidR="00CA6612">
        <w:rPr>
          <w:rFonts w:ascii="Times New Roman" w:hAnsi="Times New Roman"/>
          <w:b w:val="0"/>
          <w:bCs w:val="0"/>
        </w:rPr>
        <w:t>.</w:t>
      </w:r>
      <w:r w:rsidR="006143BC">
        <w:rPr>
          <w:rFonts w:ascii="Times New Roman" w:hAnsi="Times New Roman"/>
          <w:b w:val="0"/>
          <w:bCs w:val="0"/>
        </w:rPr>
        <w:t xml:space="preserve"> </w:t>
      </w:r>
    </w:p>
    <w:p w14:paraId="5386043A" w14:textId="4910308A" w:rsidR="008252B4" w:rsidRDefault="009F6D54"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Vienlaikus tehniskā</w:t>
      </w:r>
      <w:r w:rsidR="00CE2713">
        <w:rPr>
          <w:rFonts w:ascii="Times New Roman" w:hAnsi="Times New Roman"/>
          <w:b w:val="0"/>
          <w:bCs w:val="0"/>
        </w:rPr>
        <w:t>s</w:t>
      </w:r>
      <w:r>
        <w:rPr>
          <w:rFonts w:ascii="Times New Roman" w:hAnsi="Times New Roman"/>
          <w:b w:val="0"/>
          <w:bCs w:val="0"/>
        </w:rPr>
        <w:t xml:space="preserve"> specifikācij</w:t>
      </w:r>
      <w:r w:rsidR="00CE2713">
        <w:rPr>
          <w:rFonts w:ascii="Times New Roman" w:hAnsi="Times New Roman"/>
          <w:b w:val="0"/>
          <w:bCs w:val="0"/>
        </w:rPr>
        <w:t>as</w:t>
      </w:r>
      <w:r>
        <w:rPr>
          <w:rFonts w:ascii="Times New Roman" w:hAnsi="Times New Roman"/>
          <w:b w:val="0"/>
          <w:bCs w:val="0"/>
        </w:rPr>
        <w:t xml:space="preserve"> </w:t>
      </w:r>
      <w:r w:rsidR="00CE2713">
        <w:rPr>
          <w:rFonts w:ascii="Times New Roman" w:hAnsi="Times New Roman"/>
          <w:b w:val="0"/>
          <w:bCs w:val="0"/>
        </w:rPr>
        <w:t xml:space="preserve">6.10.7. apakšpunktā ir </w:t>
      </w:r>
      <w:r>
        <w:rPr>
          <w:rFonts w:ascii="Times New Roman" w:hAnsi="Times New Roman"/>
          <w:b w:val="0"/>
          <w:bCs w:val="0"/>
        </w:rPr>
        <w:t xml:space="preserve">noteikts, ka </w:t>
      </w:r>
      <w:r w:rsidRPr="0020245B">
        <w:rPr>
          <w:rFonts w:ascii="Times New Roman" w:hAnsi="Times New Roman"/>
          <w:b w:val="0"/>
          <w:bCs w:val="0"/>
        </w:rPr>
        <w:t>kopumā</w:t>
      </w:r>
      <w:r>
        <w:rPr>
          <w:rFonts w:ascii="Times New Roman" w:hAnsi="Times New Roman"/>
          <w:b w:val="0"/>
          <w:bCs w:val="0"/>
        </w:rPr>
        <w:t xml:space="preserve"> </w:t>
      </w:r>
      <w:r w:rsidR="008052C4">
        <w:rPr>
          <w:rFonts w:ascii="Times New Roman" w:hAnsi="Times New Roman"/>
          <w:b w:val="0"/>
          <w:bCs w:val="0"/>
        </w:rPr>
        <w:t xml:space="preserve">(paraugnodarbībā un apmācībās) </w:t>
      </w:r>
      <w:r>
        <w:rPr>
          <w:rFonts w:ascii="Times New Roman" w:hAnsi="Times New Roman"/>
          <w:b w:val="0"/>
          <w:bCs w:val="0"/>
        </w:rPr>
        <w:t>ir</w:t>
      </w:r>
      <w:r w:rsidRPr="0020245B">
        <w:rPr>
          <w:rFonts w:ascii="Times New Roman" w:hAnsi="Times New Roman"/>
          <w:b w:val="0"/>
          <w:bCs w:val="0"/>
        </w:rPr>
        <w:t xml:space="preserve"> </w:t>
      </w:r>
      <w:r>
        <w:rPr>
          <w:rFonts w:ascii="Times New Roman" w:hAnsi="Times New Roman"/>
          <w:b w:val="0"/>
          <w:bCs w:val="0"/>
        </w:rPr>
        <w:t>jāapmāca</w:t>
      </w:r>
      <w:r w:rsidRPr="0020245B">
        <w:rPr>
          <w:rFonts w:ascii="Times New Roman" w:hAnsi="Times New Roman"/>
          <w:b w:val="0"/>
          <w:bCs w:val="0"/>
        </w:rPr>
        <w:t xml:space="preserve"> 150 (viens simts piecdesmit) pedagogu</w:t>
      </w:r>
      <w:r>
        <w:rPr>
          <w:rFonts w:ascii="Times New Roman" w:hAnsi="Times New Roman"/>
          <w:b w:val="0"/>
          <w:bCs w:val="0"/>
        </w:rPr>
        <w:t>.</w:t>
      </w:r>
      <w:r w:rsidR="008052C4">
        <w:rPr>
          <w:rFonts w:ascii="Times New Roman" w:hAnsi="Times New Roman"/>
          <w:b w:val="0"/>
          <w:bCs w:val="0"/>
        </w:rPr>
        <w:t xml:space="preserve"> </w:t>
      </w:r>
      <w:r w:rsidR="00CA6612">
        <w:rPr>
          <w:rFonts w:ascii="Times New Roman" w:hAnsi="Times New Roman"/>
          <w:b w:val="0"/>
          <w:bCs w:val="0"/>
        </w:rPr>
        <w:t>F</w:t>
      </w:r>
      <w:r w:rsidR="006143BC">
        <w:rPr>
          <w:rFonts w:ascii="Times New Roman" w:hAnsi="Times New Roman"/>
          <w:b w:val="0"/>
          <w:bCs w:val="0"/>
        </w:rPr>
        <w:t>inanšu piedāvājuma veidlapā</w:t>
      </w:r>
      <w:r w:rsidR="00A933CE" w:rsidDel="00441450">
        <w:rPr>
          <w:rFonts w:ascii="Times New Roman" w:hAnsi="Times New Roman"/>
          <w:b w:val="0"/>
          <w:bCs w:val="0"/>
        </w:rPr>
        <w:t xml:space="preserve"> </w:t>
      </w:r>
      <w:r w:rsidR="00B57884">
        <w:rPr>
          <w:rFonts w:ascii="Times New Roman" w:hAnsi="Times New Roman"/>
          <w:b w:val="0"/>
          <w:bCs w:val="0"/>
        </w:rPr>
        <w:t>Pasūtītājs ir noteicis</w:t>
      </w:r>
      <w:r w:rsidR="00DE2594">
        <w:rPr>
          <w:rFonts w:ascii="Times New Roman" w:hAnsi="Times New Roman"/>
          <w:b w:val="0"/>
          <w:bCs w:val="0"/>
        </w:rPr>
        <w:t>, ka</w:t>
      </w:r>
      <w:r w:rsidR="00B57884">
        <w:rPr>
          <w:rFonts w:ascii="Times New Roman" w:hAnsi="Times New Roman"/>
          <w:b w:val="0"/>
          <w:bCs w:val="0"/>
        </w:rPr>
        <w:t xml:space="preserve"> </w:t>
      </w:r>
      <w:r w:rsidR="00DE2594">
        <w:rPr>
          <w:rFonts w:ascii="Times New Roman" w:hAnsi="Times New Roman"/>
          <w:b w:val="0"/>
          <w:bCs w:val="0"/>
        </w:rPr>
        <w:t>samaksa tiks veikta par</w:t>
      </w:r>
      <w:r w:rsidR="003527AC">
        <w:rPr>
          <w:rFonts w:ascii="Times New Roman" w:hAnsi="Times New Roman"/>
          <w:b w:val="0"/>
          <w:bCs w:val="0"/>
        </w:rPr>
        <w:t xml:space="preserve"> </w:t>
      </w:r>
      <w:r w:rsidR="00B57884">
        <w:rPr>
          <w:rFonts w:ascii="Times New Roman" w:hAnsi="Times New Roman"/>
          <w:b w:val="0"/>
          <w:bCs w:val="0"/>
        </w:rPr>
        <w:t xml:space="preserve">vienas </w:t>
      </w:r>
      <w:r w:rsidR="000C0DB9">
        <w:rPr>
          <w:rFonts w:ascii="Times New Roman" w:hAnsi="Times New Roman"/>
          <w:b w:val="0"/>
          <w:bCs w:val="0"/>
        </w:rPr>
        <w:t>paraugnodarbīb</w:t>
      </w:r>
      <w:r w:rsidR="003527AC">
        <w:rPr>
          <w:rFonts w:ascii="Times New Roman" w:hAnsi="Times New Roman"/>
          <w:b w:val="0"/>
          <w:bCs w:val="0"/>
        </w:rPr>
        <w:t>as īstenošanu</w:t>
      </w:r>
      <w:r w:rsidR="0043609B">
        <w:rPr>
          <w:rFonts w:ascii="Times New Roman" w:hAnsi="Times New Roman"/>
          <w:b w:val="0"/>
          <w:bCs w:val="0"/>
        </w:rPr>
        <w:t>. Savukārt a</w:t>
      </w:r>
      <w:r w:rsidR="000C0DB9">
        <w:rPr>
          <w:rFonts w:ascii="Times New Roman" w:hAnsi="Times New Roman"/>
          <w:b w:val="0"/>
          <w:bCs w:val="0"/>
        </w:rPr>
        <w:t>pmācībās</w:t>
      </w:r>
      <w:r w:rsidR="00B57884">
        <w:rPr>
          <w:rFonts w:ascii="Times New Roman" w:hAnsi="Times New Roman"/>
          <w:b w:val="0"/>
          <w:bCs w:val="0"/>
        </w:rPr>
        <w:t xml:space="preserve"> </w:t>
      </w:r>
      <w:r w:rsidR="0020245B">
        <w:rPr>
          <w:rFonts w:ascii="Times New Roman" w:hAnsi="Times New Roman"/>
          <w:b w:val="0"/>
          <w:bCs w:val="0"/>
        </w:rPr>
        <w:t>samaksa tiks veikta par katru apmācīto dalībnieku</w:t>
      </w:r>
      <w:r w:rsidR="0043609B">
        <w:rPr>
          <w:rFonts w:ascii="Times New Roman" w:hAnsi="Times New Roman"/>
          <w:b w:val="0"/>
          <w:bCs w:val="0"/>
        </w:rPr>
        <w:t xml:space="preserve"> –</w:t>
      </w:r>
      <w:r w:rsidR="00AA2B8A">
        <w:rPr>
          <w:rFonts w:ascii="Times New Roman" w:hAnsi="Times New Roman"/>
          <w:b w:val="0"/>
          <w:bCs w:val="0"/>
        </w:rPr>
        <w:t xml:space="preserve"> </w:t>
      </w:r>
      <w:r w:rsidR="0043609B">
        <w:rPr>
          <w:rFonts w:ascii="Times New Roman" w:hAnsi="Times New Roman"/>
          <w:b w:val="0"/>
          <w:bCs w:val="0"/>
        </w:rPr>
        <w:t>k</w:t>
      </w:r>
      <w:r w:rsidR="0020245B">
        <w:rPr>
          <w:rFonts w:ascii="Times New Roman" w:hAnsi="Times New Roman"/>
          <w:b w:val="0"/>
          <w:bCs w:val="0"/>
        </w:rPr>
        <w:t>op</w:t>
      </w:r>
      <w:r w:rsidR="0043609B">
        <w:rPr>
          <w:rFonts w:ascii="Times New Roman" w:hAnsi="Times New Roman"/>
          <w:b w:val="0"/>
          <w:bCs w:val="0"/>
        </w:rPr>
        <w:t>ā</w:t>
      </w:r>
      <w:r w:rsidR="00123D67">
        <w:rPr>
          <w:rFonts w:ascii="Times New Roman" w:hAnsi="Times New Roman"/>
          <w:b w:val="0"/>
          <w:bCs w:val="0"/>
        </w:rPr>
        <w:t xml:space="preserve"> 126 (viens simts divdesmit seši) dalībnieki</w:t>
      </w:r>
      <w:r w:rsidR="0043609B">
        <w:rPr>
          <w:rFonts w:ascii="Times New Roman" w:hAnsi="Times New Roman"/>
          <w:b w:val="0"/>
          <w:bCs w:val="0"/>
        </w:rPr>
        <w:t>em</w:t>
      </w:r>
      <w:r w:rsidR="00123D67">
        <w:rPr>
          <w:rFonts w:ascii="Times New Roman" w:hAnsi="Times New Roman"/>
          <w:b w:val="0"/>
          <w:bCs w:val="0"/>
        </w:rPr>
        <w:t>.</w:t>
      </w:r>
      <w:r w:rsidR="00A433BE">
        <w:rPr>
          <w:rFonts w:ascii="Times New Roman" w:hAnsi="Times New Roman"/>
          <w:b w:val="0"/>
          <w:bCs w:val="0"/>
        </w:rPr>
        <w:t xml:space="preserve"> </w:t>
      </w:r>
    </w:p>
    <w:p w14:paraId="01AE7862" w14:textId="0C1EA2BB" w:rsidR="00AB73F1" w:rsidRDefault="00A433BE"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No</w:t>
      </w:r>
      <w:r w:rsidDel="009C0A7D">
        <w:rPr>
          <w:rFonts w:ascii="Times New Roman" w:hAnsi="Times New Roman"/>
          <w:b w:val="0"/>
          <w:bCs w:val="0"/>
        </w:rPr>
        <w:t xml:space="preserve"> </w:t>
      </w:r>
      <w:r w:rsidR="00CF15A1">
        <w:rPr>
          <w:rFonts w:ascii="Times New Roman" w:hAnsi="Times New Roman"/>
          <w:b w:val="0"/>
          <w:bCs w:val="0"/>
        </w:rPr>
        <w:t xml:space="preserve">iepriekš minētā </w:t>
      </w:r>
      <w:r>
        <w:rPr>
          <w:rFonts w:ascii="Times New Roman" w:hAnsi="Times New Roman"/>
          <w:b w:val="0"/>
          <w:bCs w:val="0"/>
        </w:rPr>
        <w:t xml:space="preserve">izriet, ka </w:t>
      </w:r>
      <w:r w:rsidR="009C0A7D">
        <w:rPr>
          <w:rFonts w:ascii="Times New Roman" w:hAnsi="Times New Roman"/>
          <w:b w:val="0"/>
          <w:bCs w:val="0"/>
        </w:rPr>
        <w:t xml:space="preserve">Izpildītājam </w:t>
      </w:r>
      <w:r w:rsidR="00A8365D">
        <w:rPr>
          <w:rFonts w:ascii="Times New Roman" w:hAnsi="Times New Roman"/>
          <w:b w:val="0"/>
          <w:bCs w:val="0"/>
        </w:rPr>
        <w:t xml:space="preserve">paraugnodarbībā </w:t>
      </w:r>
      <w:r w:rsidR="00426031" w:rsidRPr="001A2A44">
        <w:rPr>
          <w:rFonts w:ascii="Times New Roman" w:hAnsi="Times New Roman"/>
          <w:b w:val="0"/>
          <w:bCs w:val="0"/>
        </w:rPr>
        <w:t>jācenšas apmācīt 24 (divdesmit četr</w:t>
      </w:r>
      <w:r w:rsidR="007205C2">
        <w:rPr>
          <w:rFonts w:ascii="Times New Roman" w:hAnsi="Times New Roman"/>
          <w:b w:val="0"/>
          <w:bCs w:val="0"/>
        </w:rPr>
        <w:t>us</w:t>
      </w:r>
      <w:r w:rsidR="00426031" w:rsidRPr="001A2A44">
        <w:rPr>
          <w:rFonts w:ascii="Times New Roman" w:hAnsi="Times New Roman"/>
          <w:b w:val="0"/>
          <w:bCs w:val="0"/>
        </w:rPr>
        <w:t>) dalībniek</w:t>
      </w:r>
      <w:r w:rsidR="0040450F">
        <w:rPr>
          <w:rFonts w:ascii="Times New Roman" w:hAnsi="Times New Roman"/>
          <w:b w:val="0"/>
          <w:bCs w:val="0"/>
        </w:rPr>
        <w:t>us</w:t>
      </w:r>
      <w:r w:rsidR="00426031" w:rsidRPr="001A2A44">
        <w:rPr>
          <w:rFonts w:ascii="Times New Roman" w:hAnsi="Times New Roman"/>
          <w:b w:val="0"/>
          <w:bCs w:val="0"/>
        </w:rPr>
        <w:t xml:space="preserve">, lai sasniegtu </w:t>
      </w:r>
      <w:r w:rsidR="00827438" w:rsidRPr="001A2A44">
        <w:rPr>
          <w:rFonts w:ascii="Times New Roman" w:hAnsi="Times New Roman"/>
          <w:b w:val="0"/>
          <w:bCs w:val="0"/>
        </w:rPr>
        <w:t>noteikto kopējo apmācāmo dalībnieku skaitu</w:t>
      </w:r>
      <w:r w:rsidR="009D1F08">
        <w:rPr>
          <w:rFonts w:ascii="Times New Roman" w:hAnsi="Times New Roman"/>
          <w:b w:val="0"/>
          <w:bCs w:val="0"/>
        </w:rPr>
        <w:t xml:space="preserve"> – 150</w:t>
      </w:r>
      <w:r w:rsidR="007205C2">
        <w:rPr>
          <w:rFonts w:ascii="Times New Roman" w:hAnsi="Times New Roman"/>
          <w:b w:val="0"/>
          <w:bCs w:val="0"/>
        </w:rPr>
        <w:t xml:space="preserve"> (</w:t>
      </w:r>
      <w:r w:rsidR="007205C2" w:rsidRPr="007205C2">
        <w:rPr>
          <w:rFonts w:ascii="Times New Roman" w:hAnsi="Times New Roman"/>
          <w:b w:val="0"/>
          <w:bCs w:val="0"/>
        </w:rPr>
        <w:t>viens simts piecdesmit</w:t>
      </w:r>
      <w:r w:rsidR="007205C2">
        <w:rPr>
          <w:rFonts w:ascii="Times New Roman" w:hAnsi="Times New Roman"/>
          <w:b w:val="0"/>
          <w:bCs w:val="0"/>
        </w:rPr>
        <w:t>)</w:t>
      </w:r>
      <w:r w:rsidR="00827438" w:rsidRPr="001A2A44">
        <w:rPr>
          <w:rFonts w:ascii="Times New Roman" w:hAnsi="Times New Roman"/>
          <w:b w:val="0"/>
          <w:bCs w:val="0"/>
        </w:rPr>
        <w:t>.</w:t>
      </w:r>
      <w:r w:rsidR="00CB0124">
        <w:rPr>
          <w:rFonts w:ascii="Times New Roman" w:hAnsi="Times New Roman"/>
          <w:b w:val="0"/>
          <w:bCs w:val="0"/>
        </w:rPr>
        <w:t xml:space="preserve"> </w:t>
      </w:r>
    </w:p>
    <w:p w14:paraId="00AF4230" w14:textId="4D499A39" w:rsidR="001A7039" w:rsidRDefault="001A2A44" w:rsidP="005C2468">
      <w:pPr>
        <w:pStyle w:val="PielikumiRakstzRakstz"/>
        <w:numPr>
          <w:ilvl w:val="0"/>
          <w:numId w:val="0"/>
        </w:numPr>
        <w:spacing w:after="120"/>
        <w:ind w:left="284" w:firstLine="567"/>
        <w:rPr>
          <w:rFonts w:ascii="Times New Roman" w:hAnsi="Times New Roman"/>
          <w:b w:val="0"/>
          <w:bCs w:val="0"/>
        </w:rPr>
      </w:pPr>
      <w:r>
        <w:rPr>
          <w:rFonts w:ascii="Times New Roman" w:hAnsi="Times New Roman"/>
          <w:b w:val="0"/>
          <w:bCs w:val="0"/>
        </w:rPr>
        <w:lastRenderedPageBreak/>
        <w:t xml:space="preserve">Papildus </w:t>
      </w:r>
      <w:r w:rsidR="12FE9544" w:rsidRPr="284F8D79">
        <w:rPr>
          <w:rFonts w:ascii="Times New Roman" w:hAnsi="Times New Roman"/>
          <w:b w:val="0"/>
          <w:bCs w:val="0"/>
        </w:rPr>
        <w:t>jāmin</w:t>
      </w:r>
      <w:r>
        <w:rPr>
          <w:rFonts w:ascii="Times New Roman" w:hAnsi="Times New Roman"/>
          <w:b w:val="0"/>
          <w:bCs w:val="0"/>
        </w:rPr>
        <w:t xml:space="preserve">, ka nakšņošanas izmaksas, kas </w:t>
      </w:r>
      <w:r w:rsidR="00A8365D">
        <w:rPr>
          <w:rFonts w:ascii="Times New Roman" w:hAnsi="Times New Roman"/>
          <w:b w:val="0"/>
          <w:bCs w:val="0"/>
        </w:rPr>
        <w:t xml:space="preserve">potenciāli </w:t>
      </w:r>
      <w:r>
        <w:rPr>
          <w:rFonts w:ascii="Times New Roman" w:hAnsi="Times New Roman"/>
          <w:b w:val="0"/>
          <w:bCs w:val="0"/>
        </w:rPr>
        <w:t xml:space="preserve">varētu veidot </w:t>
      </w:r>
      <w:r w:rsidR="00A8365D">
        <w:rPr>
          <w:rFonts w:ascii="Times New Roman" w:hAnsi="Times New Roman"/>
          <w:b w:val="0"/>
          <w:bCs w:val="0"/>
        </w:rPr>
        <w:t>būtisku izmaksu</w:t>
      </w:r>
      <w:r>
        <w:rPr>
          <w:rFonts w:ascii="Times New Roman" w:hAnsi="Times New Roman"/>
          <w:b w:val="0"/>
          <w:bCs w:val="0"/>
        </w:rPr>
        <w:t xml:space="preserve"> daļu, finanšu piedāvājum</w:t>
      </w:r>
      <w:r w:rsidR="00C05D4F">
        <w:rPr>
          <w:rFonts w:ascii="Times New Roman" w:hAnsi="Times New Roman"/>
          <w:b w:val="0"/>
          <w:bCs w:val="0"/>
        </w:rPr>
        <w:t>a veidlapā</w:t>
      </w:r>
      <w:r>
        <w:rPr>
          <w:rFonts w:ascii="Times New Roman" w:hAnsi="Times New Roman"/>
          <w:b w:val="0"/>
          <w:bCs w:val="0"/>
        </w:rPr>
        <w:t xml:space="preserve"> ir izdalīta</w:t>
      </w:r>
      <w:r w:rsidR="009965EE">
        <w:rPr>
          <w:rFonts w:ascii="Times New Roman" w:hAnsi="Times New Roman"/>
          <w:b w:val="0"/>
          <w:bCs w:val="0"/>
        </w:rPr>
        <w:t>s</w:t>
      </w:r>
      <w:r>
        <w:rPr>
          <w:rFonts w:ascii="Times New Roman" w:hAnsi="Times New Roman"/>
          <w:b w:val="0"/>
          <w:bCs w:val="0"/>
        </w:rPr>
        <w:t xml:space="preserve"> kā atsevišķa pozīcij</w:t>
      </w:r>
      <w:r w:rsidR="009965EE">
        <w:rPr>
          <w:rFonts w:ascii="Times New Roman" w:hAnsi="Times New Roman"/>
          <w:b w:val="0"/>
          <w:bCs w:val="0"/>
        </w:rPr>
        <w:t>a. Tas nozīmē, ka</w:t>
      </w:r>
      <w:r>
        <w:rPr>
          <w:rFonts w:ascii="Times New Roman" w:hAnsi="Times New Roman"/>
          <w:b w:val="0"/>
          <w:bCs w:val="0"/>
        </w:rPr>
        <w:t xml:space="preserve"> </w:t>
      </w:r>
      <w:r w:rsidR="001D34E3">
        <w:rPr>
          <w:rFonts w:ascii="Times New Roman" w:hAnsi="Times New Roman"/>
          <w:b w:val="0"/>
          <w:bCs w:val="0"/>
        </w:rPr>
        <w:t>paraugn</w:t>
      </w:r>
      <w:r w:rsidR="003C14E3">
        <w:rPr>
          <w:rFonts w:ascii="Times New Roman" w:hAnsi="Times New Roman"/>
          <w:b w:val="0"/>
          <w:bCs w:val="0"/>
        </w:rPr>
        <w:t>o</w:t>
      </w:r>
      <w:r w:rsidR="001D34E3">
        <w:rPr>
          <w:rFonts w:ascii="Times New Roman" w:hAnsi="Times New Roman"/>
          <w:b w:val="0"/>
          <w:bCs w:val="0"/>
        </w:rPr>
        <w:t>darbības cenā</w:t>
      </w:r>
      <w:r w:rsidR="007E1E91">
        <w:rPr>
          <w:rFonts w:ascii="Times New Roman" w:hAnsi="Times New Roman"/>
          <w:b w:val="0"/>
          <w:bCs w:val="0"/>
        </w:rPr>
        <w:t xml:space="preserve"> </w:t>
      </w:r>
      <w:r w:rsidR="007E1E91" w:rsidRPr="007E1E91">
        <w:rPr>
          <w:rFonts w:ascii="Times New Roman" w:hAnsi="Times New Roman"/>
          <w:b w:val="0"/>
          <w:bCs w:val="0"/>
        </w:rPr>
        <w:t>nakšņošanas izmaks</w:t>
      </w:r>
      <w:r w:rsidR="007E1E91">
        <w:rPr>
          <w:rFonts w:ascii="Times New Roman" w:hAnsi="Times New Roman"/>
          <w:b w:val="0"/>
          <w:bCs w:val="0"/>
        </w:rPr>
        <w:t>as</w:t>
      </w:r>
      <w:r w:rsidR="00893DAF">
        <w:rPr>
          <w:rFonts w:ascii="Times New Roman" w:hAnsi="Times New Roman"/>
          <w:b w:val="0"/>
          <w:bCs w:val="0"/>
        </w:rPr>
        <w:t xml:space="preserve"> nav iekļautas</w:t>
      </w:r>
      <w:r w:rsidR="007205C2">
        <w:rPr>
          <w:rFonts w:ascii="Times New Roman" w:hAnsi="Times New Roman"/>
          <w:b w:val="0"/>
          <w:bCs w:val="0"/>
        </w:rPr>
        <w:t>. Attiecībā uz nakšņošanu finanšu piedāvājuma veidlapā</w:t>
      </w:r>
      <w:r w:rsidR="00760CFA">
        <w:rPr>
          <w:rFonts w:ascii="Times New Roman" w:hAnsi="Times New Roman"/>
          <w:b w:val="0"/>
          <w:bCs w:val="0"/>
        </w:rPr>
        <w:t xml:space="preserve"> </w:t>
      </w:r>
      <w:r w:rsidR="007205C2">
        <w:rPr>
          <w:rFonts w:ascii="Times New Roman" w:hAnsi="Times New Roman"/>
          <w:b w:val="0"/>
          <w:bCs w:val="0"/>
        </w:rPr>
        <w:t>ir šādas sadaļas</w:t>
      </w:r>
      <w:r w:rsidR="00AB73F1">
        <w:rPr>
          <w:rFonts w:ascii="Times New Roman" w:hAnsi="Times New Roman"/>
          <w:b w:val="0"/>
          <w:bCs w:val="0"/>
        </w:rPr>
        <w:t>:</w:t>
      </w:r>
    </w:p>
    <w:tbl>
      <w:tblPr>
        <w:tblW w:w="9051"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6"/>
        <w:gridCol w:w="1830"/>
        <w:gridCol w:w="1275"/>
      </w:tblGrid>
      <w:tr w:rsidR="00336B8B" w:rsidRPr="0050229A" w14:paraId="5347F999" w14:textId="77777777" w:rsidTr="5A51F3AC">
        <w:trPr>
          <w:trHeight w:val="300"/>
          <w:jc w:val="right"/>
        </w:trPr>
        <w:tc>
          <w:tcPr>
            <w:tcW w:w="59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vAlign w:val="center"/>
            <w:hideMark/>
          </w:tcPr>
          <w:p w14:paraId="60A8A428" w14:textId="7DFEF321" w:rsidR="00336B8B" w:rsidRPr="00B148E3" w:rsidRDefault="00336B8B" w:rsidP="0070297B">
            <w:pPr>
              <w:pStyle w:val="PielikumiRakstzRakstz"/>
              <w:numPr>
                <w:ilvl w:val="0"/>
                <w:numId w:val="0"/>
              </w:numPr>
              <w:ind w:left="216"/>
              <w:jc w:val="center"/>
              <w:rPr>
                <w:rFonts w:ascii="Times New Roman" w:hAnsi="Times New Roman"/>
                <w:sz w:val="22"/>
                <w:szCs w:val="22"/>
              </w:rPr>
            </w:pPr>
            <w:r w:rsidRPr="00B148E3">
              <w:rPr>
                <w:rFonts w:ascii="Times New Roman" w:hAnsi="Times New Roman"/>
                <w:sz w:val="22"/>
                <w:szCs w:val="22"/>
              </w:rPr>
              <w:t>Pakalpojuma daļa</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vAlign w:val="center"/>
            <w:hideMark/>
          </w:tcPr>
          <w:p w14:paraId="40AE8027" w14:textId="38C22230" w:rsidR="00336B8B" w:rsidRPr="00B148E3" w:rsidRDefault="00336B8B" w:rsidP="0070297B">
            <w:pPr>
              <w:pStyle w:val="PielikumiRakstzRakstz"/>
              <w:numPr>
                <w:ilvl w:val="0"/>
                <w:numId w:val="0"/>
              </w:numPr>
              <w:ind w:left="52"/>
              <w:jc w:val="center"/>
              <w:rPr>
                <w:rFonts w:ascii="Times New Roman" w:hAnsi="Times New Roman"/>
                <w:sz w:val="22"/>
                <w:szCs w:val="22"/>
              </w:rPr>
            </w:pPr>
            <w:r w:rsidRPr="00B148E3">
              <w:rPr>
                <w:rFonts w:ascii="Times New Roman" w:hAnsi="Times New Roman"/>
                <w:sz w:val="22"/>
                <w:szCs w:val="22"/>
              </w:rPr>
              <w:t>Vienības nosaukums</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vAlign w:val="center"/>
            <w:hideMark/>
          </w:tcPr>
          <w:p w14:paraId="0177280C" w14:textId="0AA6662E" w:rsidR="00336B8B" w:rsidRPr="00B148E3" w:rsidRDefault="00336B8B" w:rsidP="0070297B">
            <w:pPr>
              <w:pStyle w:val="PielikumiRakstzRakstz"/>
              <w:numPr>
                <w:ilvl w:val="0"/>
                <w:numId w:val="0"/>
              </w:numPr>
              <w:ind w:left="73"/>
              <w:jc w:val="center"/>
              <w:rPr>
                <w:rFonts w:ascii="Times New Roman" w:hAnsi="Times New Roman"/>
                <w:sz w:val="22"/>
                <w:szCs w:val="22"/>
              </w:rPr>
            </w:pPr>
            <w:r w:rsidRPr="00B148E3">
              <w:rPr>
                <w:rFonts w:ascii="Times New Roman" w:hAnsi="Times New Roman"/>
                <w:sz w:val="22"/>
                <w:szCs w:val="22"/>
              </w:rPr>
              <w:t>Vienību skaits</w:t>
            </w:r>
          </w:p>
        </w:tc>
      </w:tr>
      <w:tr w:rsidR="00336B8B" w:rsidRPr="0050229A" w14:paraId="7D17EB82" w14:textId="77777777" w:rsidTr="5A51F3AC">
        <w:trPr>
          <w:trHeight w:val="300"/>
          <w:jc w:val="right"/>
        </w:trPr>
        <w:tc>
          <w:tcPr>
            <w:tcW w:w="59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29BF8142" w14:textId="384E3476" w:rsidR="00336B8B" w:rsidRPr="00B148E3" w:rsidRDefault="00336B8B" w:rsidP="0070297B">
            <w:pPr>
              <w:pStyle w:val="PielikumiRakstzRakstz"/>
              <w:numPr>
                <w:ilvl w:val="0"/>
                <w:numId w:val="0"/>
              </w:numPr>
              <w:ind w:left="99" w:right="133"/>
              <w:rPr>
                <w:rFonts w:ascii="Times New Roman" w:hAnsi="Times New Roman"/>
                <w:b w:val="0"/>
                <w:bCs w:val="0"/>
                <w:sz w:val="22"/>
                <w:szCs w:val="22"/>
              </w:rPr>
            </w:pPr>
            <w:r w:rsidRPr="00B148E3">
              <w:rPr>
                <w:rFonts w:ascii="Times New Roman" w:hAnsi="Times New Roman"/>
                <w:b w:val="0"/>
                <w:bCs w:val="0"/>
                <w:sz w:val="22"/>
                <w:szCs w:val="22"/>
              </w:rPr>
              <w:t xml:space="preserve">Paraugnodarbības īstenošana </w:t>
            </w:r>
            <w:r w:rsidRPr="00B148E3">
              <w:rPr>
                <w:rFonts w:ascii="Times New Roman" w:hAnsi="Times New Roman"/>
                <w:b w:val="0"/>
                <w:bCs w:val="0"/>
                <w:sz w:val="22"/>
                <w:szCs w:val="22"/>
                <w:u w:val="single"/>
              </w:rPr>
              <w:t xml:space="preserve">bez nakšņošanas izmaksām </w:t>
            </w:r>
            <w:r w:rsidRPr="00B148E3">
              <w:rPr>
                <w:rFonts w:ascii="Times New Roman" w:hAnsi="Times New Roman"/>
                <w:b w:val="0"/>
                <w:bCs w:val="0"/>
                <w:sz w:val="22"/>
                <w:szCs w:val="22"/>
              </w:rPr>
              <w:t>(ietilpst  sinhronās tulkošanas nodrošināšana, dienas kārtības, dalībnieku aptaujas anketas, apliecību sagatavošana un nosūtīšana, ēdināšana, transports, telpu īre, metodisko materiālu izdale/piegāde  u.c.) </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2CE8C0E" w14:textId="7E0EA4D8" w:rsidR="00336B8B" w:rsidRPr="00B148E3" w:rsidRDefault="00336B8B" w:rsidP="0070297B">
            <w:pPr>
              <w:pStyle w:val="PielikumiRakstzRakstz"/>
              <w:numPr>
                <w:ilvl w:val="0"/>
                <w:numId w:val="0"/>
              </w:numPr>
              <w:ind w:left="52"/>
              <w:jc w:val="center"/>
              <w:rPr>
                <w:rFonts w:ascii="Times New Roman" w:hAnsi="Times New Roman"/>
                <w:b w:val="0"/>
                <w:bCs w:val="0"/>
                <w:sz w:val="22"/>
                <w:szCs w:val="22"/>
              </w:rPr>
            </w:pPr>
            <w:r w:rsidRPr="00B148E3">
              <w:rPr>
                <w:rFonts w:ascii="Times New Roman" w:hAnsi="Times New Roman"/>
                <w:b w:val="0"/>
                <w:bCs w:val="0"/>
                <w:sz w:val="22"/>
                <w:szCs w:val="22"/>
              </w:rPr>
              <w:t>paraugnodarbība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8DFCF13" w14:textId="12D6FED0" w:rsidR="00336B8B" w:rsidRPr="00B148E3" w:rsidRDefault="00336B8B" w:rsidP="0070297B">
            <w:pPr>
              <w:pStyle w:val="PielikumiRakstzRakstz"/>
              <w:numPr>
                <w:ilvl w:val="0"/>
                <w:numId w:val="0"/>
              </w:numPr>
              <w:ind w:left="73"/>
              <w:jc w:val="center"/>
              <w:rPr>
                <w:rFonts w:ascii="Times New Roman" w:hAnsi="Times New Roman"/>
                <w:b w:val="0"/>
                <w:bCs w:val="0"/>
                <w:sz w:val="22"/>
                <w:szCs w:val="22"/>
              </w:rPr>
            </w:pPr>
            <w:r w:rsidRPr="00B148E3">
              <w:rPr>
                <w:rFonts w:ascii="Times New Roman" w:hAnsi="Times New Roman"/>
                <w:b w:val="0"/>
                <w:bCs w:val="0"/>
                <w:sz w:val="22"/>
                <w:szCs w:val="22"/>
              </w:rPr>
              <w:t>1</w:t>
            </w:r>
          </w:p>
        </w:tc>
      </w:tr>
      <w:tr w:rsidR="00336B8B" w:rsidRPr="0050229A" w14:paraId="686B5DA4" w14:textId="77777777" w:rsidTr="5A51F3AC">
        <w:trPr>
          <w:trHeight w:val="300"/>
          <w:jc w:val="right"/>
        </w:trPr>
        <w:tc>
          <w:tcPr>
            <w:tcW w:w="59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C250EB5" w14:textId="77777777" w:rsidR="00336B8B" w:rsidRPr="00B148E3" w:rsidRDefault="00336B8B" w:rsidP="0070297B">
            <w:pPr>
              <w:pStyle w:val="PielikumiRakstzRakstz"/>
              <w:numPr>
                <w:ilvl w:val="0"/>
                <w:numId w:val="0"/>
              </w:numPr>
              <w:ind w:left="99" w:right="133"/>
              <w:rPr>
                <w:rFonts w:ascii="Times New Roman" w:hAnsi="Times New Roman"/>
                <w:b w:val="0"/>
                <w:bCs w:val="0"/>
                <w:sz w:val="22"/>
                <w:szCs w:val="22"/>
              </w:rPr>
            </w:pPr>
            <w:r w:rsidRPr="00B148E3">
              <w:rPr>
                <w:rFonts w:ascii="Times New Roman" w:hAnsi="Times New Roman"/>
                <w:b w:val="0"/>
                <w:bCs w:val="0"/>
                <w:sz w:val="22"/>
                <w:szCs w:val="22"/>
              </w:rPr>
              <w:t>Nakšņošanas cena vienam paraugnodarbības vai apmācību dalībniekam </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4B227CC" w14:textId="5CFA2D47" w:rsidR="00336B8B" w:rsidRPr="00B148E3" w:rsidRDefault="00336B8B" w:rsidP="0070297B">
            <w:pPr>
              <w:pStyle w:val="PielikumiRakstzRakstz"/>
              <w:numPr>
                <w:ilvl w:val="0"/>
                <w:numId w:val="0"/>
              </w:numPr>
              <w:ind w:left="52"/>
              <w:jc w:val="center"/>
              <w:rPr>
                <w:rFonts w:ascii="Times New Roman" w:hAnsi="Times New Roman"/>
                <w:b w:val="0"/>
                <w:bCs w:val="0"/>
                <w:sz w:val="22"/>
                <w:szCs w:val="22"/>
              </w:rPr>
            </w:pPr>
            <w:r w:rsidRPr="00B148E3">
              <w:rPr>
                <w:rFonts w:ascii="Times New Roman" w:hAnsi="Times New Roman"/>
                <w:b w:val="0"/>
                <w:bCs w:val="0"/>
                <w:sz w:val="22"/>
                <w:szCs w:val="22"/>
              </w:rPr>
              <w:t>vienas nakts cena vienam dalībniekam</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31AD8245" w14:textId="04A7F415" w:rsidR="00336B8B" w:rsidRPr="00B148E3" w:rsidRDefault="00336B8B" w:rsidP="0070297B">
            <w:pPr>
              <w:pStyle w:val="PielikumiRakstzRakstz"/>
              <w:numPr>
                <w:ilvl w:val="0"/>
                <w:numId w:val="0"/>
              </w:numPr>
              <w:ind w:left="73"/>
              <w:jc w:val="center"/>
              <w:rPr>
                <w:rFonts w:ascii="Times New Roman" w:hAnsi="Times New Roman"/>
                <w:b w:val="0"/>
                <w:bCs w:val="0"/>
                <w:sz w:val="22"/>
                <w:szCs w:val="22"/>
              </w:rPr>
            </w:pPr>
            <w:r w:rsidRPr="00B148E3">
              <w:rPr>
                <w:rFonts w:ascii="Times New Roman" w:hAnsi="Times New Roman"/>
                <w:b w:val="0"/>
                <w:bCs w:val="0"/>
                <w:sz w:val="22"/>
                <w:szCs w:val="22"/>
              </w:rPr>
              <w:t>174</w:t>
            </w:r>
          </w:p>
        </w:tc>
      </w:tr>
      <w:tr w:rsidR="00336B8B" w:rsidRPr="0050229A" w14:paraId="6E4C0B58" w14:textId="77777777" w:rsidTr="5A51F3AC">
        <w:trPr>
          <w:trHeight w:val="300"/>
          <w:jc w:val="right"/>
        </w:trPr>
        <w:tc>
          <w:tcPr>
            <w:tcW w:w="59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2C818E62" w14:textId="4E77FFA2" w:rsidR="00336B8B" w:rsidRPr="00B148E3" w:rsidRDefault="00336B8B" w:rsidP="0070297B">
            <w:pPr>
              <w:pStyle w:val="PielikumiRakstzRakstz"/>
              <w:numPr>
                <w:ilvl w:val="0"/>
                <w:numId w:val="0"/>
              </w:numPr>
              <w:ind w:left="99" w:right="133"/>
              <w:rPr>
                <w:rFonts w:ascii="Times New Roman" w:hAnsi="Times New Roman"/>
                <w:b w:val="0"/>
                <w:bCs w:val="0"/>
                <w:sz w:val="22"/>
                <w:szCs w:val="22"/>
              </w:rPr>
            </w:pPr>
            <w:r w:rsidRPr="00B148E3">
              <w:rPr>
                <w:rFonts w:ascii="Times New Roman" w:hAnsi="Times New Roman"/>
                <w:b w:val="0"/>
                <w:bCs w:val="0"/>
                <w:sz w:val="22"/>
                <w:szCs w:val="22"/>
              </w:rPr>
              <w:t xml:space="preserve">Klātienes apmācību īstenošana vienam dalībniekam  </w:t>
            </w:r>
            <w:r w:rsidRPr="00B148E3">
              <w:rPr>
                <w:rFonts w:ascii="Times New Roman" w:hAnsi="Times New Roman"/>
                <w:b w:val="0"/>
                <w:bCs w:val="0"/>
                <w:sz w:val="22"/>
                <w:szCs w:val="22"/>
                <w:u w:val="single"/>
              </w:rPr>
              <w:t>bez nakšņošanas izmaksām</w:t>
            </w:r>
            <w:r w:rsidRPr="00DE46F7">
              <w:rPr>
                <w:rFonts w:ascii="Times New Roman" w:hAnsi="Times New Roman"/>
                <w:b w:val="0"/>
                <w:sz w:val="22"/>
                <w:szCs w:val="22"/>
              </w:rPr>
              <w:t xml:space="preserve"> </w:t>
            </w:r>
            <w:r w:rsidRPr="00B148E3">
              <w:rPr>
                <w:rFonts w:ascii="Times New Roman" w:hAnsi="Times New Roman"/>
                <w:b w:val="0"/>
                <w:bCs w:val="0"/>
                <w:sz w:val="22"/>
                <w:szCs w:val="22"/>
              </w:rPr>
              <w:t>(t.sk. apliecību sagatavošana un nosūtīšana, ēdināšana, transports, telpu īre, metodisko materiālu izsniegšana/nosūtīšana u.c.) </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01401E3F" w14:textId="3A4B83B3" w:rsidR="00336B8B" w:rsidRPr="00B148E3" w:rsidRDefault="00336B8B" w:rsidP="0070297B">
            <w:pPr>
              <w:pStyle w:val="PielikumiRakstzRakstz"/>
              <w:numPr>
                <w:ilvl w:val="0"/>
                <w:numId w:val="0"/>
              </w:numPr>
              <w:ind w:left="52"/>
              <w:jc w:val="center"/>
              <w:rPr>
                <w:rFonts w:ascii="Times New Roman" w:hAnsi="Times New Roman"/>
                <w:b w:val="0"/>
                <w:bCs w:val="0"/>
                <w:sz w:val="22"/>
                <w:szCs w:val="22"/>
              </w:rPr>
            </w:pPr>
            <w:r w:rsidRPr="00B148E3">
              <w:rPr>
                <w:rFonts w:ascii="Times New Roman" w:hAnsi="Times New Roman"/>
                <w:b w:val="0"/>
                <w:bCs w:val="0"/>
                <w:sz w:val="22"/>
                <w:szCs w:val="22"/>
              </w:rPr>
              <w:t>dalībnieks</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3D505CB" w14:textId="7E083B19" w:rsidR="00336B8B" w:rsidRPr="00B148E3" w:rsidRDefault="00336B8B" w:rsidP="0070297B">
            <w:pPr>
              <w:pStyle w:val="PielikumiRakstzRakstz"/>
              <w:numPr>
                <w:ilvl w:val="0"/>
                <w:numId w:val="0"/>
              </w:numPr>
              <w:ind w:left="73"/>
              <w:jc w:val="center"/>
              <w:rPr>
                <w:rFonts w:ascii="Times New Roman" w:hAnsi="Times New Roman"/>
                <w:b w:val="0"/>
                <w:bCs w:val="0"/>
                <w:sz w:val="22"/>
                <w:szCs w:val="22"/>
              </w:rPr>
            </w:pPr>
            <w:r w:rsidRPr="00B148E3">
              <w:rPr>
                <w:rFonts w:ascii="Times New Roman" w:hAnsi="Times New Roman"/>
                <w:b w:val="0"/>
                <w:bCs w:val="0"/>
                <w:sz w:val="22"/>
                <w:szCs w:val="22"/>
              </w:rPr>
              <w:t>126</w:t>
            </w:r>
          </w:p>
        </w:tc>
      </w:tr>
    </w:tbl>
    <w:p w14:paraId="761980D4" w14:textId="25B89550" w:rsidR="00756A78" w:rsidRPr="00756A78" w:rsidRDefault="00336B8B" w:rsidP="005E1DA1">
      <w:pPr>
        <w:pStyle w:val="PielikumiRakstzRakstz"/>
        <w:numPr>
          <w:ilvl w:val="0"/>
          <w:numId w:val="0"/>
        </w:numPr>
        <w:spacing w:before="120"/>
        <w:ind w:left="284" w:firstLine="567"/>
        <w:rPr>
          <w:rFonts w:ascii="Times New Roman" w:hAnsi="Times New Roman"/>
          <w:b w:val="0"/>
        </w:rPr>
      </w:pPr>
      <w:r w:rsidRPr="009F65EB">
        <w:rPr>
          <w:rFonts w:ascii="Times New Roman" w:hAnsi="Times New Roman"/>
          <w:b w:val="0"/>
        </w:rPr>
        <w:t xml:space="preserve">Vienlaikus, </w:t>
      </w:r>
      <w:r w:rsidR="00F40E66" w:rsidRPr="009F65EB">
        <w:rPr>
          <w:rFonts w:ascii="Times New Roman" w:hAnsi="Times New Roman"/>
          <w:b w:val="0"/>
        </w:rPr>
        <w:t>la</w:t>
      </w:r>
      <w:r w:rsidR="00F40E66" w:rsidRPr="00756A78">
        <w:rPr>
          <w:rFonts w:ascii="Times New Roman" w:hAnsi="Times New Roman"/>
          <w:b w:val="0"/>
        </w:rPr>
        <w:t xml:space="preserve">i </w:t>
      </w:r>
      <w:r w:rsidR="00756A78" w:rsidRPr="00756A78">
        <w:rPr>
          <w:rFonts w:ascii="Times New Roman" w:hAnsi="Times New Roman"/>
          <w:b w:val="0"/>
        </w:rPr>
        <w:t xml:space="preserve">nodrošinātu pēc iespējas precīzāku finanšu piedāvājuma veidošanu, </w:t>
      </w:r>
      <w:r w:rsidR="00756A78">
        <w:rPr>
          <w:rFonts w:ascii="Times New Roman" w:hAnsi="Times New Roman"/>
          <w:b w:val="0"/>
        </w:rPr>
        <w:t>tiek</w:t>
      </w:r>
      <w:r w:rsidR="00756A78" w:rsidRPr="00AA2772">
        <w:rPr>
          <w:rFonts w:ascii="Times New Roman" w:hAnsi="Times New Roman"/>
          <w:b w:val="0"/>
        </w:rPr>
        <w:t xml:space="preserve"> </w:t>
      </w:r>
      <w:r w:rsidR="00756A78">
        <w:rPr>
          <w:rFonts w:ascii="Times New Roman" w:hAnsi="Times New Roman"/>
          <w:b w:val="0"/>
        </w:rPr>
        <w:t>sašaurināts pedagogu, kuri pi</w:t>
      </w:r>
      <w:r w:rsidR="00756A78" w:rsidRPr="00434280">
        <w:rPr>
          <w:rFonts w:ascii="Times New Roman" w:hAnsi="Times New Roman"/>
          <w:b w:val="0"/>
        </w:rPr>
        <w:t>edalās</w:t>
      </w:r>
      <w:r w:rsidR="00756A78">
        <w:rPr>
          <w:rFonts w:ascii="Times New Roman" w:hAnsi="Times New Roman"/>
          <w:b w:val="0"/>
        </w:rPr>
        <w:t xml:space="preserve"> </w:t>
      </w:r>
      <w:r w:rsidR="00756A78" w:rsidRPr="00756A78">
        <w:rPr>
          <w:rFonts w:ascii="Times New Roman" w:hAnsi="Times New Roman"/>
          <w:b w:val="0"/>
        </w:rPr>
        <w:t>paraugnodarbībā, skaita diapazon</w:t>
      </w:r>
      <w:r w:rsidR="00756A78">
        <w:rPr>
          <w:rFonts w:ascii="Times New Roman" w:hAnsi="Times New Roman"/>
          <w:b w:val="0"/>
        </w:rPr>
        <w:t>s</w:t>
      </w:r>
      <w:r w:rsidR="00756A78" w:rsidRPr="00756A78">
        <w:rPr>
          <w:rFonts w:ascii="Times New Roman" w:hAnsi="Times New Roman"/>
          <w:b w:val="0"/>
        </w:rPr>
        <w:t>, izsakot tehniskās specifikācijas 6.6.10. apakšpunkta pirmo teikumu šādā redakcijā: “</w:t>
      </w:r>
      <w:r w:rsidR="00756A78" w:rsidRPr="00756A78">
        <w:rPr>
          <w:rFonts w:ascii="Times New Roman" w:eastAsia="MS Mincho" w:hAnsi="Times New Roman"/>
          <w:b w:val="0"/>
          <w:lang w:eastAsia="lv-LV"/>
        </w:rPr>
        <w:t>Paraugnodarbībā piedalās ne mazāk kā 20 (divdesmit) un ne vairāk kā 24 (divdesmit četri) pedagogi.”</w:t>
      </w:r>
    </w:p>
    <w:p w14:paraId="4C29AE88" w14:textId="77777777" w:rsidR="00756A78" w:rsidRPr="00E73BA7" w:rsidRDefault="00756A78" w:rsidP="0070297B">
      <w:pPr>
        <w:pStyle w:val="PielikumiRakstzRakstz"/>
        <w:numPr>
          <w:ilvl w:val="0"/>
          <w:numId w:val="0"/>
        </w:numPr>
        <w:ind w:left="284" w:firstLine="567"/>
        <w:rPr>
          <w:rFonts w:ascii="Times New Roman" w:hAnsi="Times New Roman"/>
          <w:b w:val="0"/>
          <w:bCs w:val="0"/>
        </w:rPr>
      </w:pPr>
    </w:p>
    <w:p w14:paraId="2F226113" w14:textId="7F3A92AF" w:rsidR="0011545E" w:rsidRPr="00BE393F" w:rsidRDefault="0011545E" w:rsidP="0070297B">
      <w:pPr>
        <w:pStyle w:val="PielikumiRakstzRakstz"/>
        <w:numPr>
          <w:ilvl w:val="0"/>
          <w:numId w:val="0"/>
        </w:numPr>
        <w:ind w:left="851"/>
        <w:rPr>
          <w:rFonts w:ascii="Times New Roman" w:hAnsi="Times New Roman"/>
        </w:rPr>
      </w:pPr>
      <w:r>
        <w:rPr>
          <w:rFonts w:ascii="Times New Roman" w:hAnsi="Times New Roman"/>
        </w:rPr>
        <w:t>6</w:t>
      </w:r>
      <w:r w:rsidRPr="00BE393F">
        <w:rPr>
          <w:rFonts w:ascii="Times New Roman" w:hAnsi="Times New Roman"/>
        </w:rPr>
        <w:t>.</w:t>
      </w:r>
      <w:r>
        <w:rPr>
          <w:rFonts w:ascii="Times New Roman" w:hAnsi="Times New Roman"/>
        </w:rPr>
        <w:t> </w:t>
      </w:r>
      <w:r w:rsidRPr="00BE393F">
        <w:rPr>
          <w:rFonts w:ascii="Times New Roman" w:hAnsi="Times New Roman"/>
        </w:rPr>
        <w:t xml:space="preserve">komentārs </w:t>
      </w:r>
    </w:p>
    <w:p w14:paraId="1DC10EC6" w14:textId="77777777" w:rsidR="003F71BA" w:rsidRDefault="0011545E"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Tehniskās specifikācijas </w:t>
      </w:r>
      <w:r w:rsidRPr="0011545E">
        <w:rPr>
          <w:rFonts w:ascii="Times New Roman" w:hAnsi="Times New Roman"/>
          <w:b w:val="0"/>
          <w:bCs w:val="0"/>
        </w:rPr>
        <w:t>6.</w:t>
      </w:r>
      <w:r>
        <w:rPr>
          <w:rFonts w:ascii="Times New Roman" w:hAnsi="Times New Roman"/>
          <w:b w:val="0"/>
          <w:bCs w:val="0"/>
        </w:rPr>
        <w:t>8</w:t>
      </w:r>
      <w:r w:rsidRPr="0011545E">
        <w:rPr>
          <w:rFonts w:ascii="Times New Roman" w:hAnsi="Times New Roman"/>
          <w:b w:val="0"/>
          <w:bCs w:val="0"/>
        </w:rPr>
        <w:t>.</w:t>
      </w:r>
      <w:r>
        <w:rPr>
          <w:rFonts w:ascii="Times New Roman" w:hAnsi="Times New Roman"/>
          <w:b w:val="0"/>
          <w:bCs w:val="0"/>
        </w:rPr>
        <w:t>3</w:t>
      </w:r>
      <w:r w:rsidRPr="0011545E">
        <w:rPr>
          <w:rFonts w:ascii="Times New Roman" w:hAnsi="Times New Roman"/>
          <w:b w:val="0"/>
          <w:bCs w:val="0"/>
        </w:rPr>
        <w:t>.</w:t>
      </w:r>
      <w:r w:rsidR="00842EEE">
        <w:rPr>
          <w:rFonts w:ascii="Times New Roman" w:hAnsi="Times New Roman"/>
          <w:b w:val="0"/>
          <w:bCs w:val="0"/>
        </w:rPr>
        <w:t> apakš</w:t>
      </w:r>
      <w:r>
        <w:rPr>
          <w:rFonts w:ascii="Times New Roman" w:hAnsi="Times New Roman"/>
          <w:b w:val="0"/>
          <w:bCs w:val="0"/>
        </w:rPr>
        <w:t xml:space="preserve">punktā </w:t>
      </w:r>
      <w:r w:rsidR="00842EEE">
        <w:rPr>
          <w:rFonts w:ascii="Times New Roman" w:hAnsi="Times New Roman"/>
          <w:b w:val="0"/>
          <w:bCs w:val="0"/>
        </w:rPr>
        <w:t xml:space="preserve">ir </w:t>
      </w:r>
      <w:r>
        <w:rPr>
          <w:rFonts w:ascii="Times New Roman" w:hAnsi="Times New Roman"/>
          <w:b w:val="0"/>
          <w:bCs w:val="0"/>
        </w:rPr>
        <w:t>noteikt</w:t>
      </w:r>
      <w:r w:rsidR="00842EEE">
        <w:rPr>
          <w:rFonts w:ascii="Times New Roman" w:hAnsi="Times New Roman"/>
          <w:b w:val="0"/>
          <w:bCs w:val="0"/>
        </w:rPr>
        <w:t xml:space="preserve">s: </w:t>
      </w:r>
      <w:r>
        <w:rPr>
          <w:rFonts w:ascii="Times New Roman" w:hAnsi="Times New Roman"/>
          <w:b w:val="0"/>
          <w:bCs w:val="0"/>
        </w:rPr>
        <w:t>“</w:t>
      </w:r>
      <w:r w:rsidRPr="0011545E">
        <w:rPr>
          <w:rFonts w:ascii="Times New Roman" w:hAnsi="Times New Roman"/>
          <w:b w:val="0"/>
          <w:bCs w:val="0"/>
        </w:rPr>
        <w:t xml:space="preserve">Izpildītājs maksā Trenerim par attālinātu (tiešsaistes) profesionālo atbalstu EUR 80,00 (astoņdesmit </w:t>
      </w:r>
      <w:r w:rsidRPr="0011545E">
        <w:rPr>
          <w:rFonts w:ascii="Times New Roman" w:hAnsi="Times New Roman"/>
          <w:b w:val="0"/>
          <w:bCs w:val="0"/>
          <w:i/>
          <w:iCs/>
        </w:rPr>
        <w:t>euro</w:t>
      </w:r>
      <w:r w:rsidRPr="0011545E">
        <w:rPr>
          <w:rFonts w:ascii="Times New Roman" w:hAnsi="Times New Roman"/>
          <w:b w:val="0"/>
          <w:bCs w:val="0"/>
        </w:rPr>
        <w:t xml:space="preserve"> un 00 centi) bez PVN 1 (vienā) stundā</w:t>
      </w:r>
      <w:r w:rsidR="00842EEE">
        <w:rPr>
          <w:rFonts w:ascii="Times New Roman" w:hAnsi="Times New Roman"/>
          <w:b w:val="0"/>
          <w:bCs w:val="0"/>
        </w:rPr>
        <w:t xml:space="preserve"> [..].</w:t>
      </w:r>
      <w:r>
        <w:rPr>
          <w:rFonts w:ascii="Times New Roman" w:hAnsi="Times New Roman"/>
          <w:b w:val="0"/>
          <w:bCs w:val="0"/>
        </w:rPr>
        <w:t>”</w:t>
      </w:r>
      <w:r w:rsidRPr="0011545E">
        <w:rPr>
          <w:rFonts w:ascii="Times New Roman" w:hAnsi="Times New Roman"/>
          <w:b w:val="0"/>
          <w:bCs w:val="0"/>
        </w:rPr>
        <w:t xml:space="preserve"> </w:t>
      </w:r>
    </w:p>
    <w:p w14:paraId="2863B713" w14:textId="366D64CE" w:rsidR="0011545E" w:rsidRDefault="0011545E" w:rsidP="0070297B">
      <w:pPr>
        <w:pStyle w:val="PielikumiRakstzRakstz"/>
        <w:numPr>
          <w:ilvl w:val="0"/>
          <w:numId w:val="0"/>
        </w:numPr>
        <w:ind w:left="284" w:firstLine="567"/>
        <w:rPr>
          <w:rFonts w:ascii="Times New Roman" w:hAnsi="Times New Roman"/>
          <w:b w:val="0"/>
          <w:bCs w:val="0"/>
        </w:rPr>
      </w:pPr>
      <w:r w:rsidRPr="0011545E">
        <w:rPr>
          <w:rFonts w:ascii="Times New Roman" w:hAnsi="Times New Roman"/>
          <w:b w:val="0"/>
          <w:bCs w:val="0"/>
        </w:rPr>
        <w:t>Vajag zināt Trenera valsti, kurā tiek maksāti nodokļi, lai saprastu, cik beigās ir neto summa par 1 stundu. Pagaidām šī summa man škiet parāk maza. Latvijā pēc nodokļu nomaksas tie sanāk ~40 eur uz rokas.</w:t>
      </w:r>
    </w:p>
    <w:p w14:paraId="07B31463" w14:textId="30B4EFE3" w:rsidR="0011545E" w:rsidRDefault="0011545E" w:rsidP="0070297B">
      <w:pPr>
        <w:pStyle w:val="PielikumiRakstzRakstz"/>
        <w:numPr>
          <w:ilvl w:val="0"/>
          <w:numId w:val="0"/>
        </w:numPr>
        <w:ind w:left="284" w:firstLine="567"/>
        <w:rPr>
          <w:rFonts w:ascii="Times New Roman" w:hAnsi="Times New Roman"/>
        </w:rPr>
      </w:pPr>
      <w:r w:rsidRPr="00BE393F">
        <w:rPr>
          <w:rFonts w:ascii="Times New Roman" w:hAnsi="Times New Roman"/>
        </w:rPr>
        <w:t>Iepirkuma komisijas secinājumi un vērtējums</w:t>
      </w:r>
    </w:p>
    <w:p w14:paraId="7CA1DF0B" w14:textId="77777777" w:rsidR="001E77EF" w:rsidRDefault="000937CC"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M</w:t>
      </w:r>
      <w:r w:rsidR="00CD28A8">
        <w:rPr>
          <w:rFonts w:ascii="Times New Roman" w:hAnsi="Times New Roman"/>
          <w:b w:val="0"/>
          <w:bCs w:val="0"/>
        </w:rPr>
        <w:t xml:space="preserve">inēto summu par profesionālo atbalstu 1 (vienā) stundā ir noteicis </w:t>
      </w:r>
      <w:r w:rsidR="00CD28A8" w:rsidRPr="00CD28A8">
        <w:rPr>
          <w:rFonts w:ascii="Times New Roman" w:hAnsi="Times New Roman"/>
          <w:b w:val="0"/>
          <w:bCs w:val="0"/>
        </w:rPr>
        <w:t>starptautiski mācīttiesīg</w:t>
      </w:r>
      <w:r w:rsidR="00741191">
        <w:rPr>
          <w:rFonts w:ascii="Times New Roman" w:hAnsi="Times New Roman"/>
          <w:b w:val="0"/>
          <w:bCs w:val="0"/>
        </w:rPr>
        <w:t>o</w:t>
      </w:r>
      <w:r w:rsidR="00CD28A8" w:rsidRPr="00CD28A8">
        <w:rPr>
          <w:rFonts w:ascii="Times New Roman" w:hAnsi="Times New Roman"/>
          <w:b w:val="0"/>
          <w:bCs w:val="0"/>
        </w:rPr>
        <w:t xml:space="preserve"> </w:t>
      </w:r>
      <w:r w:rsidR="00F465ED">
        <w:rPr>
          <w:rFonts w:ascii="Times New Roman" w:hAnsi="Times New Roman"/>
          <w:b w:val="0"/>
          <w:bCs w:val="0"/>
        </w:rPr>
        <w:t>Programmas</w:t>
      </w:r>
      <w:r w:rsidR="00CD28A8" w:rsidRPr="00CD28A8">
        <w:rPr>
          <w:rFonts w:ascii="Times New Roman" w:hAnsi="Times New Roman"/>
          <w:b w:val="0"/>
          <w:bCs w:val="0"/>
        </w:rPr>
        <w:t xml:space="preserve"> trener</w:t>
      </w:r>
      <w:r w:rsidR="00CD49F4">
        <w:rPr>
          <w:rFonts w:ascii="Times New Roman" w:hAnsi="Times New Roman"/>
          <w:b w:val="0"/>
          <w:bCs w:val="0"/>
        </w:rPr>
        <w:t>u</w:t>
      </w:r>
      <w:r w:rsidR="009651B6">
        <w:rPr>
          <w:rFonts w:ascii="Times New Roman" w:hAnsi="Times New Roman"/>
          <w:b w:val="0"/>
          <w:bCs w:val="0"/>
        </w:rPr>
        <w:t xml:space="preserve"> (turpmāk – Treneris)</w:t>
      </w:r>
      <w:r w:rsidR="00CD49F4">
        <w:rPr>
          <w:rFonts w:ascii="Times New Roman" w:hAnsi="Times New Roman"/>
          <w:b w:val="0"/>
          <w:bCs w:val="0"/>
        </w:rPr>
        <w:t xml:space="preserve"> tīkla galvenais pārstāvis</w:t>
      </w:r>
      <w:r w:rsidR="00CD28A8">
        <w:rPr>
          <w:rFonts w:ascii="Times New Roman" w:hAnsi="Times New Roman"/>
          <w:b w:val="0"/>
          <w:bCs w:val="0"/>
        </w:rPr>
        <w:t>.</w:t>
      </w:r>
      <w:r w:rsidR="00741191">
        <w:rPr>
          <w:rFonts w:ascii="Times New Roman" w:hAnsi="Times New Roman"/>
          <w:b w:val="0"/>
          <w:bCs w:val="0"/>
        </w:rPr>
        <w:t xml:space="preserve"> Šāda summa būs piemērojama </w:t>
      </w:r>
      <w:r w:rsidR="00FD0A38">
        <w:rPr>
          <w:rFonts w:ascii="Times New Roman" w:hAnsi="Times New Roman"/>
          <w:b w:val="0"/>
          <w:bCs w:val="0"/>
        </w:rPr>
        <w:t xml:space="preserve">neatkarīgi no </w:t>
      </w:r>
      <w:r w:rsidR="009651B6">
        <w:rPr>
          <w:rFonts w:ascii="Times New Roman" w:hAnsi="Times New Roman"/>
          <w:b w:val="0"/>
          <w:bCs w:val="0"/>
        </w:rPr>
        <w:t>Trenera</w:t>
      </w:r>
      <w:r w:rsidR="00FD0A38">
        <w:rPr>
          <w:rFonts w:ascii="Times New Roman" w:hAnsi="Times New Roman"/>
          <w:b w:val="0"/>
          <w:bCs w:val="0"/>
        </w:rPr>
        <w:t xml:space="preserve"> pārstāvētās valsts.</w:t>
      </w:r>
      <w:r w:rsidR="00CD28A8">
        <w:rPr>
          <w:rFonts w:ascii="Times New Roman" w:hAnsi="Times New Roman"/>
          <w:b w:val="0"/>
          <w:bCs w:val="0"/>
        </w:rPr>
        <w:t xml:space="preserve"> </w:t>
      </w:r>
    </w:p>
    <w:p w14:paraId="15860D13" w14:textId="25815D05" w:rsidR="0011545E" w:rsidRDefault="23F8A945" w:rsidP="0070297B">
      <w:pPr>
        <w:pStyle w:val="PielikumiRakstzRakstz"/>
        <w:numPr>
          <w:ilvl w:val="0"/>
          <w:numId w:val="0"/>
        </w:numPr>
        <w:ind w:left="284" w:firstLine="567"/>
        <w:rPr>
          <w:rFonts w:ascii="Times New Roman" w:hAnsi="Times New Roman"/>
          <w:b w:val="0"/>
          <w:bCs w:val="0"/>
        </w:rPr>
      </w:pPr>
      <w:r w:rsidRPr="79D947F0">
        <w:rPr>
          <w:rFonts w:ascii="Times New Roman" w:hAnsi="Times New Roman"/>
          <w:b w:val="0"/>
          <w:bCs w:val="0"/>
        </w:rPr>
        <w:t>Bez</w:t>
      </w:r>
      <w:r w:rsidR="001E77EF">
        <w:rPr>
          <w:rFonts w:ascii="Times New Roman" w:hAnsi="Times New Roman"/>
          <w:b w:val="0"/>
          <w:bCs w:val="0"/>
        </w:rPr>
        <w:t xml:space="preserve"> tam</w:t>
      </w:r>
      <w:r w:rsidR="00CD28A8">
        <w:rPr>
          <w:rFonts w:ascii="Times New Roman" w:hAnsi="Times New Roman"/>
          <w:b w:val="0"/>
          <w:bCs w:val="0"/>
        </w:rPr>
        <w:t xml:space="preserve"> </w:t>
      </w:r>
      <w:r w:rsidR="008418A2">
        <w:rPr>
          <w:rFonts w:ascii="Times New Roman" w:hAnsi="Times New Roman"/>
          <w:b w:val="0"/>
          <w:bCs w:val="0"/>
        </w:rPr>
        <w:t xml:space="preserve">atbilstoši tehniskās specifikācijas 6.1.6. apakšpunktam </w:t>
      </w:r>
      <w:r w:rsidR="00CD28A8" w:rsidRPr="00CD28A8">
        <w:rPr>
          <w:rFonts w:ascii="Times New Roman" w:hAnsi="Times New Roman"/>
          <w:b w:val="0"/>
          <w:bCs w:val="0"/>
        </w:rPr>
        <w:t>Pasūtītājs ne vēlāk kā 3 (trīs) darbdienas pēc iepirkuma līguma spēkā stāšanās nodo</w:t>
      </w:r>
      <w:r w:rsidR="00CD28A8">
        <w:rPr>
          <w:rFonts w:ascii="Times New Roman" w:hAnsi="Times New Roman"/>
          <w:b w:val="0"/>
          <w:bCs w:val="0"/>
        </w:rPr>
        <w:t>s</w:t>
      </w:r>
      <w:r w:rsidR="00CD28A8" w:rsidRPr="00CD28A8">
        <w:rPr>
          <w:rFonts w:ascii="Times New Roman" w:hAnsi="Times New Roman"/>
          <w:b w:val="0"/>
          <w:bCs w:val="0"/>
        </w:rPr>
        <w:t xml:space="preserve"> Izpildītājam </w:t>
      </w:r>
      <w:r w:rsidR="009651B6">
        <w:rPr>
          <w:rFonts w:ascii="Times New Roman" w:hAnsi="Times New Roman"/>
          <w:b w:val="0"/>
          <w:bCs w:val="0"/>
        </w:rPr>
        <w:t>Trener</w:t>
      </w:r>
      <w:r w:rsidR="009076FD">
        <w:rPr>
          <w:rFonts w:ascii="Times New Roman" w:hAnsi="Times New Roman"/>
          <w:b w:val="0"/>
          <w:bCs w:val="0"/>
        </w:rPr>
        <w:t>u</w:t>
      </w:r>
      <w:r w:rsidR="0035317D">
        <w:rPr>
          <w:rFonts w:ascii="Times New Roman" w:hAnsi="Times New Roman"/>
          <w:b w:val="0"/>
          <w:bCs w:val="0"/>
        </w:rPr>
        <w:t xml:space="preserve"> tīkla galvenā pārstāvja</w:t>
      </w:r>
      <w:r w:rsidR="0035317D" w:rsidRPr="00CD28A8">
        <w:rPr>
          <w:rFonts w:ascii="Times New Roman" w:hAnsi="Times New Roman"/>
          <w:b w:val="0"/>
          <w:bCs w:val="0"/>
        </w:rPr>
        <w:t xml:space="preserve"> </w:t>
      </w:r>
      <w:r w:rsidR="00CD28A8" w:rsidRPr="00CD28A8">
        <w:rPr>
          <w:rFonts w:ascii="Times New Roman" w:hAnsi="Times New Roman"/>
          <w:b w:val="0"/>
          <w:bCs w:val="0"/>
        </w:rPr>
        <w:t>kontaktinformāciju</w:t>
      </w:r>
      <w:r w:rsidR="00F97E89">
        <w:rPr>
          <w:rFonts w:ascii="Times New Roman" w:hAnsi="Times New Roman"/>
          <w:b w:val="0"/>
          <w:bCs w:val="0"/>
        </w:rPr>
        <w:t xml:space="preserve">, lai Izpildītājs varētu </w:t>
      </w:r>
      <w:r w:rsidR="00CD28A8">
        <w:rPr>
          <w:rFonts w:ascii="Times New Roman" w:hAnsi="Times New Roman"/>
          <w:b w:val="0"/>
          <w:bCs w:val="0"/>
        </w:rPr>
        <w:t>sazi</w:t>
      </w:r>
      <w:r w:rsidR="00F97E89">
        <w:rPr>
          <w:rFonts w:ascii="Times New Roman" w:hAnsi="Times New Roman"/>
          <w:b w:val="0"/>
          <w:bCs w:val="0"/>
        </w:rPr>
        <w:t>nāties</w:t>
      </w:r>
      <w:r w:rsidR="00CD28A8">
        <w:rPr>
          <w:rFonts w:ascii="Times New Roman" w:hAnsi="Times New Roman"/>
          <w:b w:val="0"/>
          <w:bCs w:val="0"/>
        </w:rPr>
        <w:t xml:space="preserve"> ar </w:t>
      </w:r>
      <w:r w:rsidR="002265B0">
        <w:rPr>
          <w:rFonts w:ascii="Times New Roman" w:hAnsi="Times New Roman"/>
          <w:b w:val="0"/>
          <w:bCs w:val="0"/>
        </w:rPr>
        <w:t xml:space="preserve">deleģēto Treneri, </w:t>
      </w:r>
      <w:r w:rsidR="00461C4B">
        <w:rPr>
          <w:rFonts w:ascii="Times New Roman" w:hAnsi="Times New Roman"/>
          <w:b w:val="0"/>
          <w:bCs w:val="0"/>
        </w:rPr>
        <w:t>precizētu</w:t>
      </w:r>
      <w:r w:rsidR="00F97E89">
        <w:rPr>
          <w:rFonts w:ascii="Times New Roman" w:hAnsi="Times New Roman"/>
          <w:b w:val="0"/>
          <w:bCs w:val="0"/>
        </w:rPr>
        <w:t xml:space="preserve"> </w:t>
      </w:r>
      <w:r w:rsidR="00CD28A8">
        <w:rPr>
          <w:rFonts w:ascii="Times New Roman" w:hAnsi="Times New Roman"/>
          <w:b w:val="0"/>
          <w:bCs w:val="0"/>
        </w:rPr>
        <w:t>profesionālā atbalsta saņemšanas iespēj</w:t>
      </w:r>
      <w:r w:rsidR="00F97E89">
        <w:rPr>
          <w:rFonts w:ascii="Times New Roman" w:hAnsi="Times New Roman"/>
          <w:b w:val="0"/>
          <w:bCs w:val="0"/>
        </w:rPr>
        <w:t>as</w:t>
      </w:r>
      <w:r w:rsidR="00CD28A8">
        <w:rPr>
          <w:rFonts w:ascii="Times New Roman" w:hAnsi="Times New Roman"/>
          <w:b w:val="0"/>
          <w:bCs w:val="0"/>
        </w:rPr>
        <w:t xml:space="preserve">, </w:t>
      </w:r>
      <w:r w:rsidR="00461C4B">
        <w:rPr>
          <w:rFonts w:ascii="Times New Roman" w:hAnsi="Times New Roman"/>
          <w:b w:val="0"/>
          <w:bCs w:val="0"/>
        </w:rPr>
        <w:t xml:space="preserve">vienotos par </w:t>
      </w:r>
      <w:r w:rsidR="00CD28A8">
        <w:rPr>
          <w:rFonts w:ascii="Times New Roman" w:hAnsi="Times New Roman"/>
          <w:b w:val="0"/>
          <w:bCs w:val="0"/>
        </w:rPr>
        <w:t>konkrēt</w:t>
      </w:r>
      <w:r w:rsidR="00461C4B">
        <w:rPr>
          <w:rFonts w:ascii="Times New Roman" w:hAnsi="Times New Roman"/>
          <w:b w:val="0"/>
          <w:bCs w:val="0"/>
        </w:rPr>
        <w:t>iem</w:t>
      </w:r>
      <w:r w:rsidR="00CD28A8">
        <w:rPr>
          <w:rFonts w:ascii="Times New Roman" w:hAnsi="Times New Roman"/>
          <w:b w:val="0"/>
          <w:bCs w:val="0"/>
        </w:rPr>
        <w:t xml:space="preserve"> paraugnodarbības datum</w:t>
      </w:r>
      <w:r w:rsidR="00461C4B">
        <w:rPr>
          <w:rFonts w:ascii="Times New Roman" w:hAnsi="Times New Roman"/>
          <w:b w:val="0"/>
          <w:bCs w:val="0"/>
        </w:rPr>
        <w:t>iem</w:t>
      </w:r>
      <w:r w:rsidR="00CD28A8">
        <w:rPr>
          <w:rFonts w:ascii="Times New Roman" w:hAnsi="Times New Roman"/>
          <w:b w:val="0"/>
          <w:bCs w:val="0"/>
        </w:rPr>
        <w:t xml:space="preserve"> un cit</w:t>
      </w:r>
      <w:r w:rsidR="00461C4B">
        <w:rPr>
          <w:rFonts w:ascii="Times New Roman" w:hAnsi="Times New Roman"/>
          <w:b w:val="0"/>
          <w:bCs w:val="0"/>
        </w:rPr>
        <w:t>iem</w:t>
      </w:r>
      <w:r w:rsidR="00F97E89">
        <w:rPr>
          <w:rFonts w:ascii="Times New Roman" w:hAnsi="Times New Roman"/>
          <w:b w:val="0"/>
          <w:bCs w:val="0"/>
        </w:rPr>
        <w:t xml:space="preserve"> </w:t>
      </w:r>
      <w:r w:rsidR="00CD28A8">
        <w:rPr>
          <w:rFonts w:ascii="Times New Roman" w:hAnsi="Times New Roman"/>
          <w:b w:val="0"/>
          <w:bCs w:val="0"/>
        </w:rPr>
        <w:t>jautājum</w:t>
      </w:r>
      <w:r w:rsidR="00461C4B">
        <w:rPr>
          <w:rFonts w:ascii="Times New Roman" w:hAnsi="Times New Roman"/>
          <w:b w:val="0"/>
          <w:bCs w:val="0"/>
        </w:rPr>
        <w:t>iem</w:t>
      </w:r>
      <w:r w:rsidR="00CD28A8">
        <w:rPr>
          <w:rFonts w:ascii="Times New Roman" w:hAnsi="Times New Roman"/>
          <w:b w:val="0"/>
          <w:bCs w:val="0"/>
        </w:rPr>
        <w:t xml:space="preserve">. </w:t>
      </w:r>
    </w:p>
    <w:p w14:paraId="501CFE6A" w14:textId="77777777" w:rsidR="00CD28A8" w:rsidRDefault="00CD28A8" w:rsidP="0070297B">
      <w:pPr>
        <w:pStyle w:val="PielikumiRakstzRakstz"/>
        <w:numPr>
          <w:ilvl w:val="0"/>
          <w:numId w:val="0"/>
        </w:numPr>
        <w:ind w:left="284"/>
        <w:rPr>
          <w:rFonts w:ascii="Times New Roman" w:hAnsi="Times New Roman"/>
        </w:rPr>
      </w:pPr>
    </w:p>
    <w:p w14:paraId="367E0705" w14:textId="4F2F10A3" w:rsidR="0011545E" w:rsidRPr="00BE393F" w:rsidRDefault="0011545E" w:rsidP="0070297B">
      <w:pPr>
        <w:pStyle w:val="PielikumiRakstzRakstz"/>
        <w:numPr>
          <w:ilvl w:val="0"/>
          <w:numId w:val="0"/>
        </w:numPr>
        <w:ind w:left="851"/>
        <w:rPr>
          <w:rFonts w:ascii="Times New Roman" w:hAnsi="Times New Roman"/>
        </w:rPr>
      </w:pPr>
      <w:r>
        <w:rPr>
          <w:rFonts w:ascii="Times New Roman" w:hAnsi="Times New Roman"/>
        </w:rPr>
        <w:t>7</w:t>
      </w:r>
      <w:r w:rsidRPr="00BE393F">
        <w:rPr>
          <w:rFonts w:ascii="Times New Roman" w:hAnsi="Times New Roman"/>
        </w:rPr>
        <w:t>.</w:t>
      </w:r>
      <w:r>
        <w:rPr>
          <w:rFonts w:ascii="Times New Roman" w:hAnsi="Times New Roman"/>
        </w:rPr>
        <w:t> </w:t>
      </w:r>
      <w:r w:rsidRPr="00BE393F">
        <w:rPr>
          <w:rFonts w:ascii="Times New Roman" w:hAnsi="Times New Roman"/>
        </w:rPr>
        <w:t xml:space="preserve">komentārs </w:t>
      </w:r>
    </w:p>
    <w:p w14:paraId="5EC358D6" w14:textId="03984B28" w:rsidR="00557B0B" w:rsidRDefault="0011545E"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 xml:space="preserve">Tehniskās specifikācijas </w:t>
      </w:r>
      <w:r w:rsidRPr="0011545E">
        <w:rPr>
          <w:rFonts w:ascii="Times New Roman" w:hAnsi="Times New Roman"/>
          <w:b w:val="0"/>
          <w:bCs w:val="0"/>
        </w:rPr>
        <w:t>6.</w:t>
      </w:r>
      <w:r>
        <w:rPr>
          <w:rFonts w:ascii="Times New Roman" w:hAnsi="Times New Roman"/>
          <w:b w:val="0"/>
          <w:bCs w:val="0"/>
        </w:rPr>
        <w:t>10</w:t>
      </w:r>
      <w:r w:rsidRPr="0011545E">
        <w:rPr>
          <w:rFonts w:ascii="Times New Roman" w:hAnsi="Times New Roman"/>
          <w:b w:val="0"/>
          <w:bCs w:val="0"/>
        </w:rPr>
        <w:t>.</w:t>
      </w:r>
      <w:r>
        <w:rPr>
          <w:rFonts w:ascii="Times New Roman" w:hAnsi="Times New Roman"/>
          <w:b w:val="0"/>
          <w:bCs w:val="0"/>
        </w:rPr>
        <w:t>23</w:t>
      </w:r>
      <w:r w:rsidRPr="0011545E">
        <w:rPr>
          <w:rFonts w:ascii="Times New Roman" w:hAnsi="Times New Roman"/>
          <w:b w:val="0"/>
          <w:bCs w:val="0"/>
        </w:rPr>
        <w:t>.</w:t>
      </w:r>
      <w:r w:rsidR="008D771D">
        <w:rPr>
          <w:rFonts w:ascii="Times New Roman" w:hAnsi="Times New Roman"/>
          <w:b w:val="0"/>
          <w:bCs w:val="0"/>
        </w:rPr>
        <w:t> apakš</w:t>
      </w:r>
      <w:r>
        <w:rPr>
          <w:rFonts w:ascii="Times New Roman" w:hAnsi="Times New Roman"/>
          <w:b w:val="0"/>
          <w:bCs w:val="0"/>
        </w:rPr>
        <w:t xml:space="preserve">punktā </w:t>
      </w:r>
      <w:r w:rsidR="008D771D">
        <w:rPr>
          <w:rFonts w:ascii="Times New Roman" w:hAnsi="Times New Roman"/>
          <w:b w:val="0"/>
          <w:bCs w:val="0"/>
        </w:rPr>
        <w:t xml:space="preserve">ir </w:t>
      </w:r>
      <w:r>
        <w:rPr>
          <w:rFonts w:ascii="Times New Roman" w:hAnsi="Times New Roman"/>
          <w:b w:val="0"/>
          <w:bCs w:val="0"/>
        </w:rPr>
        <w:t>noteikt</w:t>
      </w:r>
      <w:r w:rsidR="008D771D">
        <w:rPr>
          <w:rFonts w:ascii="Times New Roman" w:hAnsi="Times New Roman"/>
          <w:b w:val="0"/>
          <w:bCs w:val="0"/>
        </w:rPr>
        <w:t xml:space="preserve">s: </w:t>
      </w:r>
      <w:r>
        <w:rPr>
          <w:rFonts w:ascii="Times New Roman" w:hAnsi="Times New Roman"/>
          <w:b w:val="0"/>
          <w:bCs w:val="0"/>
        </w:rPr>
        <w:t>“</w:t>
      </w:r>
      <w:r w:rsidRPr="0011545E">
        <w:rPr>
          <w:rFonts w:ascii="Times New Roman" w:hAnsi="Times New Roman"/>
          <w:b w:val="0"/>
          <w:bCs w:val="0"/>
        </w:rPr>
        <w:t xml:space="preserve">Izpildītājs katram apmācību dalībniekam nodrošina 1 (vienu) eksemplāru </w:t>
      </w:r>
      <w:r w:rsidRPr="0011545E">
        <w:rPr>
          <w:rFonts w:ascii="Times New Roman" w:hAnsi="Times New Roman"/>
          <w:b w:val="0"/>
          <w:bCs w:val="0"/>
          <w:i/>
          <w:iCs/>
        </w:rPr>
        <w:t>“Skolotāja rokasgrāmata”</w:t>
      </w:r>
      <w:r w:rsidRPr="0011545E">
        <w:rPr>
          <w:rFonts w:ascii="Times New Roman" w:hAnsi="Times New Roman"/>
          <w:b w:val="0"/>
          <w:bCs w:val="0"/>
        </w:rPr>
        <w:t xml:space="preserve">, 40 (četrdesmit) eksemplārus </w:t>
      </w:r>
      <w:r w:rsidRPr="0011545E">
        <w:rPr>
          <w:rFonts w:ascii="Times New Roman" w:hAnsi="Times New Roman"/>
          <w:b w:val="0"/>
          <w:bCs w:val="0"/>
          <w:i/>
          <w:iCs/>
        </w:rPr>
        <w:t>“Skolēnu uzdevumu burtnīca”</w:t>
      </w:r>
      <w:r w:rsidRPr="0011545E">
        <w:rPr>
          <w:rFonts w:ascii="Times New Roman" w:hAnsi="Times New Roman"/>
          <w:b w:val="0"/>
          <w:bCs w:val="0"/>
        </w:rPr>
        <w:t xml:space="preserve">, 1 (vienu) eksemplāru </w:t>
      </w:r>
      <w:r w:rsidRPr="0011545E">
        <w:rPr>
          <w:rFonts w:ascii="Times New Roman" w:hAnsi="Times New Roman"/>
          <w:b w:val="0"/>
          <w:bCs w:val="0"/>
          <w:i/>
          <w:iCs/>
        </w:rPr>
        <w:t>“Puzle”</w:t>
      </w:r>
      <w:r w:rsidRPr="0011545E">
        <w:rPr>
          <w:rFonts w:ascii="Times New Roman" w:hAnsi="Times New Roman"/>
          <w:b w:val="0"/>
          <w:bCs w:val="0"/>
        </w:rPr>
        <w:t xml:space="preserve"> un 2 (divus) eksemplārus </w:t>
      </w:r>
      <w:r w:rsidRPr="0011545E">
        <w:rPr>
          <w:rFonts w:ascii="Times New Roman" w:hAnsi="Times New Roman"/>
          <w:b w:val="0"/>
          <w:bCs w:val="0"/>
          <w:i/>
          <w:iCs/>
        </w:rPr>
        <w:t>“Kartīšu komplekts”</w:t>
      </w:r>
      <w:r w:rsidRPr="0011545E">
        <w:rPr>
          <w:rFonts w:ascii="Times New Roman" w:hAnsi="Times New Roman"/>
          <w:b w:val="0"/>
          <w:bCs w:val="0"/>
        </w:rPr>
        <w:t xml:space="preserve"> Uzglabāšanas iepakojumā, kā arī elektroniski nosūta </w:t>
      </w:r>
      <w:r w:rsidR="00557B0B">
        <w:rPr>
          <w:rFonts w:ascii="Times New Roman" w:hAnsi="Times New Roman"/>
          <w:b w:val="0"/>
          <w:bCs w:val="0"/>
        </w:rPr>
        <w:t>“</w:t>
      </w:r>
      <w:r w:rsidRPr="00557B0B">
        <w:rPr>
          <w:rFonts w:ascii="Times New Roman" w:hAnsi="Times New Roman"/>
          <w:b w:val="0"/>
          <w:bCs w:val="0"/>
        </w:rPr>
        <w:t>Rekomendācijas pedagogiem skolu atkarības profilakses programmas UNPLUGGED nodarbību īstenošanai</w:t>
      </w:r>
      <w:r>
        <w:rPr>
          <w:rFonts w:ascii="Times New Roman" w:hAnsi="Times New Roman"/>
          <w:b w:val="0"/>
          <w:bCs w:val="0"/>
        </w:rPr>
        <w:t>”</w:t>
      </w:r>
      <w:r w:rsidR="00557B0B">
        <w:rPr>
          <w:rFonts w:ascii="Times New Roman" w:hAnsi="Times New Roman"/>
          <w:b w:val="0"/>
          <w:bCs w:val="0"/>
        </w:rPr>
        <w:t>”.</w:t>
      </w:r>
    </w:p>
    <w:p w14:paraId="1BE008B6" w14:textId="07340334" w:rsidR="0011545E" w:rsidRDefault="0011545E" w:rsidP="0070297B">
      <w:pPr>
        <w:pStyle w:val="PielikumiRakstzRakstz"/>
        <w:numPr>
          <w:ilvl w:val="0"/>
          <w:numId w:val="0"/>
        </w:numPr>
        <w:ind w:left="284" w:firstLine="567"/>
        <w:rPr>
          <w:rFonts w:ascii="Times New Roman" w:hAnsi="Times New Roman"/>
          <w:b w:val="0"/>
          <w:bCs w:val="0"/>
        </w:rPr>
      </w:pPr>
      <w:r w:rsidRPr="0011545E">
        <w:rPr>
          <w:rFonts w:ascii="Times New Roman" w:hAnsi="Times New Roman"/>
          <w:b w:val="0"/>
          <w:bCs w:val="0"/>
        </w:rPr>
        <w:t>Ieteikums – katra skola vēlas 1 komplektu savai bibliotēkai un papildu 5 eks.</w:t>
      </w:r>
      <w:r>
        <w:rPr>
          <w:rFonts w:ascii="Times New Roman" w:hAnsi="Times New Roman"/>
          <w:b w:val="0"/>
          <w:bCs w:val="0"/>
        </w:rPr>
        <w:t xml:space="preserve"> </w:t>
      </w:r>
      <w:r w:rsidRPr="0011545E">
        <w:rPr>
          <w:rFonts w:ascii="Times New Roman" w:hAnsi="Times New Roman"/>
          <w:b w:val="0"/>
          <w:bCs w:val="0"/>
        </w:rPr>
        <w:t>jānodod Nacionālajai bibliotēkai.</w:t>
      </w:r>
    </w:p>
    <w:p w14:paraId="4A94B353" w14:textId="77777777" w:rsidR="000C5527" w:rsidRDefault="0011545E" w:rsidP="0070297B">
      <w:pPr>
        <w:pStyle w:val="PielikumiRakstzRakstz"/>
        <w:numPr>
          <w:ilvl w:val="0"/>
          <w:numId w:val="0"/>
        </w:numPr>
        <w:ind w:left="284" w:firstLine="567"/>
        <w:rPr>
          <w:rFonts w:ascii="Times New Roman" w:hAnsi="Times New Roman"/>
        </w:rPr>
      </w:pPr>
      <w:r w:rsidRPr="00BE393F">
        <w:rPr>
          <w:rFonts w:ascii="Times New Roman" w:hAnsi="Times New Roman"/>
        </w:rPr>
        <w:t>Iepirkuma komisijas secinājumi un vērtējums</w:t>
      </w:r>
    </w:p>
    <w:p w14:paraId="159EE40E" w14:textId="5876A72D" w:rsidR="0087283B" w:rsidRDefault="58E24EC5" w:rsidP="0070297B">
      <w:pPr>
        <w:pStyle w:val="PielikumiRakstzRakstz"/>
        <w:numPr>
          <w:ilvl w:val="0"/>
          <w:numId w:val="0"/>
        </w:numPr>
        <w:ind w:left="284" w:firstLine="567"/>
        <w:rPr>
          <w:rFonts w:ascii="Times New Roman" w:hAnsi="Times New Roman"/>
          <w:b w:val="0"/>
          <w:bCs w:val="0"/>
        </w:rPr>
      </w:pPr>
      <w:r w:rsidRPr="03EAA3E7">
        <w:rPr>
          <w:rFonts w:ascii="Times New Roman" w:hAnsi="Times New Roman"/>
          <w:b w:val="0"/>
          <w:bCs w:val="0"/>
        </w:rPr>
        <w:t>I</w:t>
      </w:r>
      <w:r w:rsidR="603FC844" w:rsidRPr="03EAA3E7">
        <w:rPr>
          <w:rFonts w:ascii="Times New Roman" w:hAnsi="Times New Roman"/>
          <w:b w:val="0"/>
          <w:bCs w:val="0"/>
        </w:rPr>
        <w:t>zglītības</w:t>
      </w:r>
      <w:r w:rsidR="00782ACC">
        <w:rPr>
          <w:rFonts w:ascii="Times New Roman" w:hAnsi="Times New Roman"/>
          <w:b w:val="0"/>
          <w:bCs w:val="0"/>
        </w:rPr>
        <w:t xml:space="preserve"> iestādē ī</w:t>
      </w:r>
      <w:r w:rsidR="000C5527">
        <w:rPr>
          <w:rFonts w:ascii="Times New Roman" w:hAnsi="Times New Roman"/>
          <w:b w:val="0"/>
          <w:bCs w:val="0"/>
        </w:rPr>
        <w:t xml:space="preserve">stenot </w:t>
      </w:r>
      <w:r w:rsidR="00F465ED">
        <w:rPr>
          <w:rFonts w:ascii="Times New Roman" w:hAnsi="Times New Roman"/>
          <w:b w:val="0"/>
          <w:bCs w:val="0"/>
        </w:rPr>
        <w:t>Programmu</w:t>
      </w:r>
      <w:r w:rsidR="000C5527">
        <w:rPr>
          <w:rFonts w:ascii="Times New Roman" w:hAnsi="Times New Roman"/>
          <w:b w:val="0"/>
          <w:bCs w:val="0"/>
        </w:rPr>
        <w:t xml:space="preserve"> var</w:t>
      </w:r>
      <w:r w:rsidR="00782ACC">
        <w:rPr>
          <w:rFonts w:ascii="Times New Roman" w:hAnsi="Times New Roman"/>
          <w:b w:val="0"/>
          <w:bCs w:val="0"/>
        </w:rPr>
        <w:t xml:space="preserve"> tikai</w:t>
      </w:r>
      <w:r w:rsidR="000C5527">
        <w:rPr>
          <w:rFonts w:ascii="Times New Roman" w:hAnsi="Times New Roman"/>
          <w:b w:val="0"/>
          <w:bCs w:val="0"/>
        </w:rPr>
        <w:t xml:space="preserve"> tie </w:t>
      </w:r>
      <w:r w:rsidR="65E71109" w:rsidRPr="03EAA3E7">
        <w:rPr>
          <w:rFonts w:ascii="Times New Roman" w:hAnsi="Times New Roman"/>
          <w:b w:val="0"/>
          <w:bCs w:val="0"/>
        </w:rPr>
        <w:t>izglītības</w:t>
      </w:r>
      <w:r w:rsidR="00FC49F7">
        <w:rPr>
          <w:rFonts w:ascii="Times New Roman" w:hAnsi="Times New Roman"/>
          <w:b w:val="0"/>
          <w:bCs w:val="0"/>
        </w:rPr>
        <w:t xml:space="preserve"> iestāžu darbinieki</w:t>
      </w:r>
      <w:r w:rsidR="000C5527">
        <w:rPr>
          <w:rFonts w:ascii="Times New Roman" w:hAnsi="Times New Roman"/>
          <w:b w:val="0"/>
          <w:bCs w:val="0"/>
        </w:rPr>
        <w:t xml:space="preserve">, kuri ir </w:t>
      </w:r>
      <w:r w:rsidRPr="03EAA3E7">
        <w:rPr>
          <w:rFonts w:ascii="Times New Roman" w:hAnsi="Times New Roman"/>
          <w:b w:val="0"/>
          <w:bCs w:val="0"/>
        </w:rPr>
        <w:t>apmācīti</w:t>
      </w:r>
      <w:r w:rsidR="00744039">
        <w:rPr>
          <w:rFonts w:ascii="Times New Roman" w:hAnsi="Times New Roman"/>
          <w:b w:val="0"/>
          <w:bCs w:val="0"/>
        </w:rPr>
        <w:t xml:space="preserve"> darbam ar Programmu</w:t>
      </w:r>
      <w:r w:rsidR="000C5527">
        <w:rPr>
          <w:rFonts w:ascii="Times New Roman" w:hAnsi="Times New Roman"/>
          <w:b w:val="0"/>
          <w:bCs w:val="0"/>
        </w:rPr>
        <w:t xml:space="preserve">. </w:t>
      </w:r>
      <w:r w:rsidR="00FC49F7">
        <w:rPr>
          <w:rFonts w:ascii="Times New Roman" w:hAnsi="Times New Roman"/>
          <w:b w:val="0"/>
          <w:bCs w:val="0"/>
        </w:rPr>
        <w:t xml:space="preserve">Tas nozīmē, ka </w:t>
      </w:r>
      <w:r w:rsidR="00E22EAB">
        <w:rPr>
          <w:rFonts w:ascii="Times New Roman" w:hAnsi="Times New Roman"/>
          <w:b w:val="0"/>
          <w:bCs w:val="0"/>
        </w:rPr>
        <w:t xml:space="preserve">apmācībās var nepiedalīties visas Latvijas </w:t>
      </w:r>
      <w:r w:rsidR="00E22EAB">
        <w:rPr>
          <w:rFonts w:ascii="Times New Roman" w:hAnsi="Times New Roman"/>
          <w:b w:val="0"/>
          <w:bCs w:val="0"/>
        </w:rPr>
        <w:lastRenderedPageBreak/>
        <w:t>Republikas izglītības iestādes</w:t>
      </w:r>
      <w:r w:rsidR="00B5084E">
        <w:rPr>
          <w:rFonts w:ascii="Times New Roman" w:hAnsi="Times New Roman"/>
          <w:b w:val="0"/>
          <w:bCs w:val="0"/>
        </w:rPr>
        <w:t>. Izglītības iestā</w:t>
      </w:r>
      <w:r w:rsidR="006840E0">
        <w:rPr>
          <w:rFonts w:ascii="Times New Roman" w:hAnsi="Times New Roman"/>
          <w:b w:val="0"/>
          <w:bCs w:val="0"/>
        </w:rPr>
        <w:t>žu</w:t>
      </w:r>
      <w:r w:rsidR="00B5084E">
        <w:rPr>
          <w:rFonts w:ascii="Times New Roman" w:hAnsi="Times New Roman"/>
          <w:b w:val="0"/>
          <w:bCs w:val="0"/>
        </w:rPr>
        <w:t xml:space="preserve"> bibliotēk</w:t>
      </w:r>
      <w:r w:rsidR="006840E0">
        <w:rPr>
          <w:rFonts w:ascii="Times New Roman" w:hAnsi="Times New Roman"/>
          <w:b w:val="0"/>
          <w:bCs w:val="0"/>
        </w:rPr>
        <w:t>ām metodisko materiālu komplekti drukātā formātā nav paredzēti.</w:t>
      </w:r>
      <w:r w:rsidR="00E22EAB">
        <w:rPr>
          <w:rFonts w:ascii="Times New Roman" w:hAnsi="Times New Roman"/>
          <w:b w:val="0"/>
          <w:bCs w:val="0"/>
        </w:rPr>
        <w:t xml:space="preserve"> Tai pat laikā </w:t>
      </w:r>
      <w:r w:rsidR="000C5527" w:rsidRPr="000C5527">
        <w:rPr>
          <w:rFonts w:ascii="Times New Roman" w:hAnsi="Times New Roman"/>
          <w:b w:val="0"/>
          <w:bCs w:val="0"/>
        </w:rPr>
        <w:t xml:space="preserve">visi </w:t>
      </w:r>
      <w:r w:rsidR="00F465ED">
        <w:rPr>
          <w:rFonts w:ascii="Times New Roman" w:hAnsi="Times New Roman"/>
          <w:b w:val="0"/>
          <w:bCs w:val="0"/>
        </w:rPr>
        <w:t>P</w:t>
      </w:r>
      <w:r w:rsidR="000C5527" w:rsidRPr="000C5527">
        <w:rPr>
          <w:rFonts w:ascii="Times New Roman" w:hAnsi="Times New Roman"/>
          <w:b w:val="0"/>
          <w:bCs w:val="0"/>
        </w:rPr>
        <w:t>rogrammas metodiskie materiāli</w:t>
      </w:r>
      <w:r w:rsidR="0087283B">
        <w:rPr>
          <w:rFonts w:ascii="Times New Roman" w:hAnsi="Times New Roman"/>
          <w:b w:val="0"/>
          <w:bCs w:val="0"/>
        </w:rPr>
        <w:t xml:space="preserve"> (t.sk. koriģētie) </w:t>
      </w:r>
      <w:r w:rsidR="001279EE">
        <w:rPr>
          <w:rFonts w:ascii="Times New Roman" w:hAnsi="Times New Roman"/>
          <w:b w:val="0"/>
          <w:bCs w:val="0"/>
          <w:color w:val="000000" w:themeColor="text1"/>
        </w:rPr>
        <w:t>elektroniskā formātā</w:t>
      </w:r>
      <w:r w:rsidR="001279EE">
        <w:rPr>
          <w:rFonts w:ascii="Times New Roman" w:hAnsi="Times New Roman"/>
          <w:b w:val="0"/>
          <w:bCs w:val="0"/>
        </w:rPr>
        <w:t xml:space="preserve"> </w:t>
      </w:r>
      <w:r w:rsidR="00451C5D">
        <w:rPr>
          <w:rFonts w:ascii="Times New Roman" w:hAnsi="Times New Roman"/>
          <w:b w:val="0"/>
          <w:bCs w:val="0"/>
        </w:rPr>
        <w:t xml:space="preserve">vienkopus </w:t>
      </w:r>
      <w:r w:rsidR="0087283B">
        <w:rPr>
          <w:rFonts w:ascii="Times New Roman" w:hAnsi="Times New Roman"/>
          <w:b w:val="0"/>
          <w:bCs w:val="0"/>
        </w:rPr>
        <w:t>būs pieejami</w:t>
      </w:r>
      <w:r w:rsidR="001279EE" w:rsidRPr="001279EE">
        <w:rPr>
          <w:rFonts w:ascii="Times New Roman" w:hAnsi="Times New Roman"/>
          <w:b w:val="0"/>
          <w:bCs w:val="0"/>
        </w:rPr>
        <w:t xml:space="preserve"> </w:t>
      </w:r>
      <w:r w:rsidR="001279EE">
        <w:rPr>
          <w:rFonts w:ascii="Times New Roman" w:hAnsi="Times New Roman"/>
          <w:b w:val="0"/>
          <w:bCs w:val="0"/>
        </w:rPr>
        <w:t>publiski ikvienam interesentam</w:t>
      </w:r>
      <w:r w:rsidR="00454EE4">
        <w:rPr>
          <w:rFonts w:ascii="Times New Roman" w:hAnsi="Times New Roman"/>
          <w:b w:val="0"/>
          <w:bCs w:val="0"/>
        </w:rPr>
        <w:t xml:space="preserve"> www.</w:t>
      </w:r>
      <w:r w:rsidR="546AAD02" w:rsidRPr="13F55B7A">
        <w:rPr>
          <w:rFonts w:ascii="Times New Roman" w:hAnsi="Times New Roman"/>
          <w:b w:val="0"/>
          <w:bCs w:val="0"/>
        </w:rPr>
        <w:t>esparvesel</w:t>
      </w:r>
      <w:r w:rsidR="55442458" w:rsidRPr="13F55B7A">
        <w:rPr>
          <w:rFonts w:ascii="Times New Roman" w:hAnsi="Times New Roman"/>
          <w:b w:val="0"/>
          <w:bCs w:val="0"/>
        </w:rPr>
        <w:t>ibu.</w:t>
      </w:r>
      <w:r w:rsidR="55442458" w:rsidRPr="7E1E4735">
        <w:rPr>
          <w:rFonts w:ascii="Times New Roman" w:hAnsi="Times New Roman"/>
          <w:b w:val="0"/>
          <w:bCs w:val="0"/>
        </w:rPr>
        <w:t>lv.</w:t>
      </w:r>
    </w:p>
    <w:p w14:paraId="3D45AFD2" w14:textId="2C5F6A0F" w:rsidR="00503699" w:rsidRDefault="00834AAA" w:rsidP="0070297B">
      <w:pPr>
        <w:pStyle w:val="PielikumiRakstzRakstz"/>
        <w:numPr>
          <w:ilvl w:val="0"/>
          <w:numId w:val="0"/>
        </w:numPr>
        <w:ind w:left="284" w:firstLine="567"/>
        <w:rPr>
          <w:rFonts w:ascii="Times New Roman" w:hAnsi="Times New Roman"/>
          <w:b w:val="0"/>
          <w:bCs w:val="0"/>
        </w:rPr>
      </w:pPr>
      <w:r>
        <w:rPr>
          <w:rFonts w:ascii="Times New Roman" w:hAnsi="Times New Roman"/>
          <w:b w:val="0"/>
          <w:bCs w:val="0"/>
        </w:rPr>
        <w:t>T</w:t>
      </w:r>
      <w:r w:rsidR="00503699">
        <w:rPr>
          <w:rFonts w:ascii="Times New Roman" w:hAnsi="Times New Roman"/>
          <w:b w:val="0"/>
          <w:bCs w:val="0"/>
        </w:rPr>
        <w:t xml:space="preserve">ehniskās specifikācijas </w:t>
      </w:r>
      <w:r>
        <w:rPr>
          <w:rFonts w:ascii="Times New Roman" w:hAnsi="Times New Roman"/>
          <w:b w:val="0"/>
          <w:bCs w:val="0"/>
        </w:rPr>
        <w:t xml:space="preserve">6.3.1. apakšpunktā norādīto drukāto eksemplāru skaitā ir iekļauti arī </w:t>
      </w:r>
      <w:r w:rsidR="00F71CBA">
        <w:rPr>
          <w:rFonts w:ascii="Times New Roman" w:hAnsi="Times New Roman"/>
          <w:b w:val="0"/>
          <w:bCs w:val="0"/>
        </w:rPr>
        <w:t xml:space="preserve">eksemplāri </w:t>
      </w:r>
      <w:r w:rsidR="00F71CBA" w:rsidRPr="2648CA91">
        <w:rPr>
          <w:rFonts w:ascii="Times New Roman" w:hAnsi="Times New Roman"/>
          <w:b w:val="0"/>
          <w:bCs w:val="0"/>
        </w:rPr>
        <w:t>Latvijas Nacionālajai bibliotēkai</w:t>
      </w:r>
      <w:r w:rsidR="00F71CBA">
        <w:rPr>
          <w:rFonts w:ascii="Times New Roman" w:hAnsi="Times New Roman"/>
          <w:b w:val="0"/>
          <w:bCs w:val="0"/>
        </w:rPr>
        <w:t>.</w:t>
      </w:r>
    </w:p>
    <w:p w14:paraId="38C97653" w14:textId="77777777" w:rsidR="00C912C7" w:rsidRDefault="00C912C7" w:rsidP="0070297B">
      <w:pPr>
        <w:pStyle w:val="PielikumiRakstzRakstz"/>
        <w:numPr>
          <w:ilvl w:val="0"/>
          <w:numId w:val="0"/>
        </w:numPr>
        <w:ind w:left="284"/>
        <w:rPr>
          <w:b w:val="0"/>
          <w:bCs w:val="0"/>
        </w:rPr>
      </w:pPr>
    </w:p>
    <w:p w14:paraId="64314DA8" w14:textId="7053C5E0" w:rsidR="006861FC" w:rsidRDefault="00F133E9" w:rsidP="0070297B">
      <w:pPr>
        <w:pStyle w:val="ListParagraph"/>
        <w:numPr>
          <w:ilvl w:val="0"/>
          <w:numId w:val="1"/>
        </w:numPr>
        <w:spacing w:after="0" w:line="240" w:lineRule="auto"/>
        <w:ind w:left="284" w:hanging="284"/>
        <w:jc w:val="both"/>
        <w:rPr>
          <w:rFonts w:cs="Times New Roman"/>
          <w:b/>
          <w:bCs/>
          <w:sz w:val="24"/>
          <w:szCs w:val="24"/>
        </w:rPr>
      </w:pPr>
      <w:r>
        <w:rPr>
          <w:rFonts w:cs="Times New Roman"/>
          <w:b/>
          <w:bCs/>
          <w:sz w:val="24"/>
          <w:szCs w:val="24"/>
        </w:rPr>
        <w:t>P</w:t>
      </w:r>
      <w:r w:rsidRPr="00F133E9">
        <w:rPr>
          <w:rFonts w:cs="Times New Roman"/>
          <w:b/>
          <w:bCs/>
          <w:sz w:val="24"/>
          <w:szCs w:val="24"/>
        </w:rPr>
        <w:t>asūtītāja galvenie secinājumi un vērtējums par iespējamo konkurenci attiecīgajā iepirkumā</w:t>
      </w:r>
    </w:p>
    <w:p w14:paraId="7911F0A4" w14:textId="0CC42EBC" w:rsidR="009D08EC" w:rsidRPr="00C91FA8" w:rsidRDefault="00484B3E" w:rsidP="00073D23">
      <w:pPr>
        <w:pStyle w:val="ListParagraph"/>
        <w:spacing w:after="0" w:line="240" w:lineRule="auto"/>
        <w:ind w:left="284" w:firstLine="567"/>
        <w:jc w:val="both"/>
        <w:rPr>
          <w:rFonts w:cs="Times New Roman"/>
          <w:b/>
          <w:bCs/>
          <w:sz w:val="24"/>
          <w:szCs w:val="24"/>
        </w:rPr>
      </w:pPr>
      <w:r w:rsidRPr="00C91FA8">
        <w:rPr>
          <w:rFonts w:cs="Times New Roman"/>
          <w:sz w:val="24"/>
          <w:szCs w:val="24"/>
        </w:rPr>
        <w:t xml:space="preserve">Uzaicinājums piedalīties komentāru sniegšanā tika nosūtīts </w:t>
      </w:r>
      <w:r w:rsidR="00F31533">
        <w:rPr>
          <w:rFonts w:cs="Times New Roman"/>
          <w:sz w:val="24"/>
          <w:szCs w:val="24"/>
        </w:rPr>
        <w:t>pieciem</w:t>
      </w:r>
      <w:r w:rsidRPr="00C91FA8">
        <w:rPr>
          <w:rFonts w:cs="Times New Roman"/>
          <w:sz w:val="24"/>
          <w:szCs w:val="24"/>
        </w:rPr>
        <w:t xml:space="preserve"> piegādātājiem.</w:t>
      </w:r>
      <w:r w:rsidR="00CE2029" w:rsidRPr="00C91FA8">
        <w:rPr>
          <w:sz w:val="24"/>
          <w:szCs w:val="24"/>
        </w:rPr>
        <w:t xml:space="preserve"> </w:t>
      </w:r>
      <w:r w:rsidR="00A824AC" w:rsidRPr="00C91FA8">
        <w:rPr>
          <w:sz w:val="24"/>
          <w:szCs w:val="24"/>
        </w:rPr>
        <w:t xml:space="preserve">Nav zināms iemesls, kādēļ </w:t>
      </w:r>
      <w:r w:rsidR="00C91FA8">
        <w:rPr>
          <w:sz w:val="24"/>
          <w:szCs w:val="24"/>
        </w:rPr>
        <w:t xml:space="preserve">tikai viens </w:t>
      </w:r>
      <w:r w:rsidR="00A824AC" w:rsidRPr="00C91FA8">
        <w:rPr>
          <w:sz w:val="24"/>
          <w:szCs w:val="24"/>
        </w:rPr>
        <w:t>piegādātāj</w:t>
      </w:r>
      <w:r w:rsidR="00C91FA8">
        <w:rPr>
          <w:sz w:val="24"/>
          <w:szCs w:val="24"/>
        </w:rPr>
        <w:t xml:space="preserve">s ir </w:t>
      </w:r>
      <w:r w:rsidR="00A824AC" w:rsidRPr="00C91FA8">
        <w:rPr>
          <w:sz w:val="24"/>
          <w:szCs w:val="24"/>
        </w:rPr>
        <w:t>snie</w:t>
      </w:r>
      <w:r w:rsidR="00C91FA8">
        <w:rPr>
          <w:sz w:val="24"/>
          <w:szCs w:val="24"/>
        </w:rPr>
        <w:t xml:space="preserve">dzis </w:t>
      </w:r>
      <w:r w:rsidR="00A824AC" w:rsidRPr="00C91FA8">
        <w:rPr>
          <w:sz w:val="24"/>
          <w:szCs w:val="24"/>
        </w:rPr>
        <w:t xml:space="preserve">komentārus. Viens no </w:t>
      </w:r>
      <w:r w:rsidR="00C91FA8">
        <w:rPr>
          <w:sz w:val="24"/>
          <w:szCs w:val="24"/>
        </w:rPr>
        <w:t xml:space="preserve">komentāru nesniegšanas </w:t>
      </w:r>
      <w:r w:rsidR="00A824AC" w:rsidRPr="00C91FA8">
        <w:rPr>
          <w:sz w:val="24"/>
          <w:szCs w:val="24"/>
        </w:rPr>
        <w:t xml:space="preserve">iemesliem varētu būt tas, ka </w:t>
      </w:r>
      <w:r w:rsidR="009D08EC" w:rsidRPr="00C91FA8">
        <w:rPr>
          <w:rFonts w:cs="Times New Roman"/>
          <w:sz w:val="24"/>
          <w:szCs w:val="24"/>
        </w:rPr>
        <w:t xml:space="preserve">piegādātājiem nav iebildumi </w:t>
      </w:r>
      <w:r w:rsidR="00211E38" w:rsidRPr="00C91FA8">
        <w:rPr>
          <w:rFonts w:cs="Times New Roman"/>
          <w:sz w:val="24"/>
          <w:szCs w:val="24"/>
        </w:rPr>
        <w:t>par</w:t>
      </w:r>
      <w:r w:rsidR="009D08EC" w:rsidRPr="00C91FA8">
        <w:rPr>
          <w:rFonts w:cs="Times New Roman"/>
          <w:sz w:val="24"/>
          <w:szCs w:val="24"/>
        </w:rPr>
        <w:t xml:space="preserve"> </w:t>
      </w:r>
      <w:r w:rsidR="0054598E" w:rsidRPr="00C91FA8">
        <w:rPr>
          <w:rFonts w:cs="Times New Roman"/>
          <w:sz w:val="24"/>
          <w:szCs w:val="24"/>
        </w:rPr>
        <w:t xml:space="preserve">plānotajām </w:t>
      </w:r>
      <w:r w:rsidR="009D08EC" w:rsidRPr="00C91FA8">
        <w:rPr>
          <w:rFonts w:cs="Times New Roman"/>
          <w:sz w:val="24"/>
          <w:szCs w:val="24"/>
        </w:rPr>
        <w:t>kvalifikācijas prasībām un tehnisk</w:t>
      </w:r>
      <w:r w:rsidR="00211E38" w:rsidRPr="00C91FA8">
        <w:rPr>
          <w:rFonts w:cs="Times New Roman"/>
          <w:sz w:val="24"/>
          <w:szCs w:val="24"/>
        </w:rPr>
        <w:t>o</w:t>
      </w:r>
      <w:r w:rsidR="009D08EC" w:rsidRPr="00C91FA8">
        <w:rPr>
          <w:rFonts w:cs="Times New Roman"/>
          <w:sz w:val="24"/>
          <w:szCs w:val="24"/>
        </w:rPr>
        <w:t xml:space="preserve"> specifikācij</w:t>
      </w:r>
      <w:r w:rsidR="00211E38" w:rsidRPr="00C91FA8">
        <w:rPr>
          <w:rFonts w:cs="Times New Roman"/>
          <w:sz w:val="24"/>
          <w:szCs w:val="24"/>
        </w:rPr>
        <w:t>u</w:t>
      </w:r>
      <w:r w:rsidR="009D08EC" w:rsidRPr="00C91FA8">
        <w:rPr>
          <w:rFonts w:cs="Times New Roman"/>
          <w:sz w:val="24"/>
          <w:szCs w:val="24"/>
        </w:rPr>
        <w:t>.</w:t>
      </w:r>
      <w:r w:rsidR="00C91FA8" w:rsidRPr="00C91FA8">
        <w:t xml:space="preserve"> </w:t>
      </w:r>
      <w:r w:rsidR="00C91FA8" w:rsidRPr="00C91FA8">
        <w:rPr>
          <w:rFonts w:cs="Times New Roman"/>
          <w:sz w:val="24"/>
          <w:szCs w:val="24"/>
        </w:rPr>
        <w:t>Tas, ka saņemti komentāri no viena piegādātāja, pats par sevi nenozīmē, ka iepirkumā nebūs konkurences.</w:t>
      </w:r>
    </w:p>
    <w:p w14:paraId="0D85ED10" w14:textId="77777777" w:rsidR="003529C3" w:rsidRDefault="003529C3" w:rsidP="00484B3E">
      <w:pPr>
        <w:pStyle w:val="ListParagraph"/>
        <w:spacing w:after="0" w:line="240" w:lineRule="auto"/>
        <w:ind w:left="284"/>
        <w:jc w:val="both"/>
        <w:rPr>
          <w:rFonts w:cs="Times New Roman"/>
          <w:sz w:val="24"/>
          <w:szCs w:val="24"/>
        </w:rPr>
      </w:pPr>
    </w:p>
    <w:p w14:paraId="1C9C4F6B" w14:textId="77777777" w:rsidR="0047002A" w:rsidRDefault="0047002A" w:rsidP="00484B3E">
      <w:pPr>
        <w:pStyle w:val="ListParagraph"/>
        <w:spacing w:after="0" w:line="240" w:lineRule="auto"/>
        <w:ind w:left="284"/>
        <w:jc w:val="both"/>
        <w:rPr>
          <w:rFonts w:cs="Times New Roman"/>
          <w:sz w:val="24"/>
          <w:szCs w:val="24"/>
        </w:rPr>
      </w:pPr>
    </w:p>
    <w:p w14:paraId="0759F12E" w14:textId="77777777" w:rsidR="0047002A" w:rsidRDefault="0047002A" w:rsidP="00484B3E">
      <w:pPr>
        <w:pStyle w:val="ListParagraph"/>
        <w:spacing w:after="0" w:line="240" w:lineRule="auto"/>
        <w:ind w:left="284"/>
        <w:jc w:val="both"/>
        <w:rPr>
          <w:rFonts w:cs="Times New Roman"/>
          <w:sz w:val="24"/>
          <w:szCs w:val="24"/>
        </w:rPr>
      </w:pPr>
    </w:p>
    <w:sectPr w:rsidR="0047002A" w:rsidSect="00C95A32">
      <w:headerReference w:type="default" r:id="rId11"/>
      <w:footerReference w:type="default" r:id="rId12"/>
      <w:pgSz w:w="11906" w:h="16838" w:code="9"/>
      <w:pgMar w:top="1138" w:right="1138" w:bottom="1138" w:left="1411" w:header="706"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0D24A" w14:textId="77777777" w:rsidR="00E24AD6" w:rsidRDefault="00E24AD6" w:rsidP="00F96809">
      <w:pPr>
        <w:spacing w:after="0" w:line="240" w:lineRule="auto"/>
      </w:pPr>
      <w:r>
        <w:separator/>
      </w:r>
    </w:p>
  </w:endnote>
  <w:endnote w:type="continuationSeparator" w:id="0">
    <w:p w14:paraId="55C5A34B" w14:textId="77777777" w:rsidR="00E24AD6" w:rsidRDefault="00E24AD6" w:rsidP="00F96809">
      <w:pPr>
        <w:spacing w:after="0" w:line="240" w:lineRule="auto"/>
      </w:pPr>
      <w:r>
        <w:continuationSeparator/>
      </w:r>
    </w:p>
  </w:endnote>
  <w:endnote w:type="continuationNotice" w:id="1">
    <w:p w14:paraId="64991558" w14:textId="77777777" w:rsidR="00E24AD6" w:rsidRDefault="00E24A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DaneHelveticaNeue">
    <w:altName w:val="Arial"/>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Myriad Web CE">
    <w:altName w:val="Calibri"/>
    <w:panose1 w:val="00000000000000000000"/>
    <w:charset w:val="EE"/>
    <w:family w:val="swiss"/>
    <w:notTrueType/>
    <w:pitch w:val="default"/>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BA"/>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HelveticaNeueLT Std Lt">
    <w:altName w:val="Times New Roman"/>
    <w:charset w:val="00"/>
    <w:family w:val="auto"/>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465862"/>
      <w:docPartObj>
        <w:docPartGallery w:val="Page Numbers (Bottom of Page)"/>
        <w:docPartUnique/>
      </w:docPartObj>
    </w:sdtPr>
    <w:sdtEndPr>
      <w:rPr>
        <w:noProof/>
        <w:sz w:val="20"/>
        <w:szCs w:val="20"/>
      </w:rPr>
    </w:sdtEndPr>
    <w:sdtContent>
      <w:p w14:paraId="67A383CE" w14:textId="16124410" w:rsidR="00241FCB" w:rsidRPr="00C95A32" w:rsidRDefault="00241FCB">
        <w:pPr>
          <w:pStyle w:val="Footer"/>
          <w:jc w:val="center"/>
          <w:rPr>
            <w:sz w:val="20"/>
            <w:szCs w:val="20"/>
          </w:rPr>
        </w:pPr>
        <w:r w:rsidRPr="00C95A32">
          <w:rPr>
            <w:sz w:val="20"/>
            <w:szCs w:val="20"/>
          </w:rPr>
          <w:fldChar w:fldCharType="begin"/>
        </w:r>
        <w:r w:rsidRPr="00C95A32">
          <w:rPr>
            <w:sz w:val="20"/>
            <w:szCs w:val="20"/>
          </w:rPr>
          <w:instrText xml:space="preserve"> PAGE   \* MERGEFORMAT </w:instrText>
        </w:r>
        <w:r w:rsidRPr="00C95A32">
          <w:rPr>
            <w:sz w:val="20"/>
            <w:szCs w:val="20"/>
          </w:rPr>
          <w:fldChar w:fldCharType="separate"/>
        </w:r>
        <w:r w:rsidRPr="00C95A32">
          <w:rPr>
            <w:noProof/>
            <w:sz w:val="20"/>
            <w:szCs w:val="20"/>
          </w:rPr>
          <w:t>2</w:t>
        </w:r>
        <w:r w:rsidRPr="00C95A32">
          <w:rPr>
            <w:noProof/>
            <w:sz w:val="20"/>
            <w:szCs w:val="20"/>
          </w:rPr>
          <w:fldChar w:fldCharType="end"/>
        </w:r>
      </w:p>
    </w:sdtContent>
  </w:sdt>
  <w:p w14:paraId="218D8A47" w14:textId="662BD36D" w:rsidR="00F81D5C" w:rsidRDefault="00F81D5C" w:rsidP="00D646F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33B2D" w14:textId="77777777" w:rsidR="00E24AD6" w:rsidRDefault="00E24AD6" w:rsidP="00F96809">
      <w:pPr>
        <w:spacing w:after="0" w:line="240" w:lineRule="auto"/>
      </w:pPr>
      <w:r>
        <w:separator/>
      </w:r>
    </w:p>
  </w:footnote>
  <w:footnote w:type="continuationSeparator" w:id="0">
    <w:p w14:paraId="4AA152E9" w14:textId="77777777" w:rsidR="00E24AD6" w:rsidRDefault="00E24AD6" w:rsidP="00F96809">
      <w:pPr>
        <w:spacing w:after="0" w:line="240" w:lineRule="auto"/>
      </w:pPr>
      <w:r>
        <w:continuationSeparator/>
      </w:r>
    </w:p>
  </w:footnote>
  <w:footnote w:type="continuationNotice" w:id="1">
    <w:p w14:paraId="738E33AA" w14:textId="77777777" w:rsidR="00E24AD6" w:rsidRDefault="00E24A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49FE9C40" w14:paraId="37EC8FA7" w14:textId="77777777" w:rsidTr="00E52EBF">
      <w:trPr>
        <w:trHeight w:val="300"/>
      </w:trPr>
      <w:tc>
        <w:tcPr>
          <w:tcW w:w="3115" w:type="dxa"/>
        </w:tcPr>
        <w:p w14:paraId="19E7E25E" w14:textId="15672677" w:rsidR="49FE9C40" w:rsidRDefault="49FE9C40" w:rsidP="00E52EBF">
          <w:pPr>
            <w:pStyle w:val="Header"/>
            <w:ind w:left="-115"/>
          </w:pPr>
        </w:p>
      </w:tc>
      <w:tc>
        <w:tcPr>
          <w:tcW w:w="3115" w:type="dxa"/>
        </w:tcPr>
        <w:p w14:paraId="0019ED88" w14:textId="71AFF84E" w:rsidR="49FE9C40" w:rsidRDefault="49FE9C40" w:rsidP="00E52EBF">
          <w:pPr>
            <w:pStyle w:val="Header"/>
            <w:jc w:val="center"/>
          </w:pPr>
        </w:p>
      </w:tc>
      <w:tc>
        <w:tcPr>
          <w:tcW w:w="3115" w:type="dxa"/>
        </w:tcPr>
        <w:p w14:paraId="378AA342" w14:textId="676A1D6D" w:rsidR="49FE9C40" w:rsidRDefault="49FE9C40" w:rsidP="00E52EBF">
          <w:pPr>
            <w:pStyle w:val="Header"/>
            <w:ind w:right="-115"/>
            <w:jc w:val="right"/>
          </w:pPr>
        </w:p>
      </w:tc>
    </w:tr>
  </w:tbl>
  <w:p w14:paraId="5653A709" w14:textId="51DED365" w:rsidR="49FE9C40" w:rsidRDefault="49FE9C40">
    <w:pPr>
      <w:pStyle w:val="Header"/>
    </w:pPr>
  </w:p>
</w:hdr>
</file>

<file path=word/intelligence2.xml><?xml version="1.0" encoding="utf-8"?>
<int2:intelligence xmlns:int2="http://schemas.microsoft.com/office/intelligence/2020/intelligence" xmlns:oel="http://schemas.microsoft.com/office/2019/extlst">
  <int2:observations>
    <int2:textHash int2:hashCode="xzjhkoPDyzczBs" int2:id="VYINrIub">
      <int2:state int2:value="Rejected" int2:type="LegacyProofing"/>
    </int2:textHash>
    <int2:textHash int2:hashCode="gn3c+GA7H/fwSv" int2:id="sLhbH2X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4589"/>
        </w:tabs>
        <w:ind w:left="4589" w:hanging="360"/>
      </w:pPr>
      <w:rPr>
        <w:rFonts w:ascii="Wingdings" w:hAnsi="Wingdings" w:hint="default"/>
        <w:color w:val="526A3B"/>
      </w:rPr>
    </w:lvl>
  </w:abstractNum>
  <w:abstractNum w:abstractNumId="1" w15:restartNumberingAfterBreak="0">
    <w:nsid w:val="FFFFFFFE"/>
    <w:multiLevelType w:val="hybridMultilevel"/>
    <w:tmpl w:val="6FAEFFE8"/>
    <w:styleLink w:val="List112"/>
    <w:lvl w:ilvl="0" w:tplc="DCEE3786">
      <w:start w:val="1"/>
      <w:numFmt w:val="decimal"/>
      <w:lvlText w:val="8.5.3.%1."/>
      <w:lvlJc w:val="left"/>
      <w:pPr>
        <w:ind w:left="720" w:hanging="360"/>
      </w:pPr>
      <w:rPr>
        <w:rFonts w:hint="default"/>
      </w:rPr>
    </w:lvl>
    <w:lvl w:ilvl="1" w:tplc="04090017">
      <w:start w:val="1"/>
      <w:numFmt w:val="lowerLetter"/>
      <w:lvlText w:val="%2)"/>
      <w:lvlJc w:val="left"/>
      <w:pPr>
        <w:ind w:left="1476" w:hanging="396"/>
      </w:pPr>
      <w:rPr>
        <w:rFonts w:hint="default"/>
      </w:rPr>
    </w:lvl>
    <w:lvl w:ilvl="2" w:tplc="0426001B">
      <w:start w:val="1"/>
      <w:numFmt w:val="lowerRoman"/>
      <w:lvlText w:val="%3."/>
      <w:lvlJc w:val="right"/>
      <w:pPr>
        <w:ind w:left="2160" w:hanging="180"/>
      </w:pPr>
    </w:lvl>
    <w:lvl w:ilvl="3" w:tplc="F55A3096">
      <w:start w:val="100"/>
      <w:numFmt w:val="decimal"/>
      <w:lvlText w:val="%4"/>
      <w:lvlJc w:val="left"/>
      <w:pPr>
        <w:ind w:left="2880" w:hanging="360"/>
      </w:pPr>
      <w:rPr>
        <w:rFonts w:hint="default"/>
      </w:rPr>
    </w:lvl>
    <w:lvl w:ilvl="4" w:tplc="04260019">
      <w:start w:val="1"/>
      <w:numFmt w:val="lowerLetter"/>
      <w:lvlText w:val="%5."/>
      <w:lvlJc w:val="left"/>
      <w:pPr>
        <w:ind w:left="3600" w:hanging="360"/>
      </w:pPr>
    </w:lvl>
    <w:lvl w:ilvl="5" w:tplc="205CBDAC">
      <w:start w:val="8"/>
      <w:numFmt w:val="decimal"/>
      <w:lvlText w:val="%6."/>
      <w:lvlJc w:val="left"/>
      <w:pPr>
        <w:ind w:left="4500" w:hanging="360"/>
      </w:pPr>
      <w:rPr>
        <w:rFonts w:hint="default"/>
        <w:i/>
        <w:sz w:val="20"/>
        <w:szCs w:val="20"/>
      </w:r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F83416"/>
    <w:multiLevelType w:val="hybridMultilevel"/>
    <w:tmpl w:val="6D782766"/>
    <w:styleLink w:val="Style32"/>
    <w:lvl w:ilvl="0" w:tplc="0809000F">
      <w:start w:val="1"/>
      <w:numFmt w:val="decimal"/>
      <w:lvlText w:val="%1."/>
      <w:lvlJc w:val="left"/>
      <w:pPr>
        <w:ind w:left="360" w:hanging="360"/>
      </w:pPr>
      <w:rPr>
        <w:rFonts w:hint="default"/>
      </w:rPr>
    </w:lvl>
    <w:lvl w:ilvl="1" w:tplc="14E63244">
      <w:start w:val="1"/>
      <w:numFmt w:val="lowerLetter"/>
      <w:lvlText w:val="%2)"/>
      <w:lvlJc w:val="left"/>
      <w:pPr>
        <w:ind w:left="720" w:hanging="360"/>
      </w:pPr>
    </w:lvl>
    <w:lvl w:ilvl="2" w:tplc="AC805454">
      <w:start w:val="1"/>
      <w:numFmt w:val="lowerRoman"/>
      <w:lvlText w:val="%3)"/>
      <w:lvlJc w:val="left"/>
      <w:pPr>
        <w:ind w:left="1080" w:hanging="360"/>
      </w:pPr>
    </w:lvl>
    <w:lvl w:ilvl="3" w:tplc="75860E10">
      <w:start w:val="1"/>
      <w:numFmt w:val="decimal"/>
      <w:lvlText w:val="(%4)"/>
      <w:lvlJc w:val="left"/>
      <w:pPr>
        <w:ind w:left="1440" w:hanging="360"/>
      </w:pPr>
    </w:lvl>
    <w:lvl w:ilvl="4" w:tplc="D0340AC0">
      <w:start w:val="1"/>
      <w:numFmt w:val="lowerLetter"/>
      <w:lvlText w:val="(%5)"/>
      <w:lvlJc w:val="left"/>
      <w:pPr>
        <w:ind w:left="1800" w:hanging="360"/>
      </w:pPr>
    </w:lvl>
    <w:lvl w:ilvl="5" w:tplc="DC5E9D78">
      <w:start w:val="1"/>
      <w:numFmt w:val="lowerRoman"/>
      <w:lvlText w:val="(%6)"/>
      <w:lvlJc w:val="left"/>
      <w:pPr>
        <w:ind w:left="2160" w:hanging="360"/>
      </w:pPr>
    </w:lvl>
    <w:lvl w:ilvl="6" w:tplc="9E2444BE">
      <w:start w:val="1"/>
      <w:numFmt w:val="decimal"/>
      <w:lvlText w:val="%7."/>
      <w:lvlJc w:val="left"/>
      <w:pPr>
        <w:ind w:left="2520" w:hanging="360"/>
      </w:pPr>
    </w:lvl>
    <w:lvl w:ilvl="7" w:tplc="A80EB95A">
      <w:start w:val="1"/>
      <w:numFmt w:val="lowerLetter"/>
      <w:lvlText w:val="%8."/>
      <w:lvlJc w:val="left"/>
      <w:pPr>
        <w:ind w:left="2880" w:hanging="360"/>
      </w:pPr>
    </w:lvl>
    <w:lvl w:ilvl="8" w:tplc="6A0CCB8A">
      <w:start w:val="1"/>
      <w:numFmt w:val="lowerRoman"/>
      <w:lvlText w:val="%9."/>
      <w:lvlJc w:val="left"/>
      <w:pPr>
        <w:ind w:left="3240" w:hanging="360"/>
      </w:pPr>
    </w:lvl>
  </w:abstractNum>
  <w:abstractNum w:abstractNumId="3"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285C14AF"/>
    <w:multiLevelType w:val="multilevel"/>
    <w:tmpl w:val="11461756"/>
    <w:styleLink w:val="List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2DAA1B48"/>
    <w:multiLevelType w:val="multilevel"/>
    <w:tmpl w:val="4B709DCA"/>
    <w:styleLink w:val="Style33"/>
    <w:lvl w:ilvl="0">
      <w:start w:val="1"/>
      <w:numFmt w:val="decimal"/>
      <w:lvlText w:val="%1."/>
      <w:lvlJc w:val="left"/>
      <w:pPr>
        <w:ind w:left="360" w:hanging="360"/>
      </w:pPr>
      <w:rPr>
        <w:rFonts w:hint="default"/>
        <w:b/>
        <w:bCs/>
        <w:lang w:val="lv-LV"/>
      </w:rPr>
    </w:lvl>
    <w:lvl w:ilvl="1">
      <w:start w:val="1"/>
      <w:numFmt w:val="decimal"/>
      <w:lvlText w:val="%1.%2."/>
      <w:lvlJc w:val="left"/>
      <w:pPr>
        <w:ind w:left="716" w:hanging="432"/>
      </w:pPr>
      <w:rPr>
        <w:rFonts w:hint="default"/>
        <w:b w:val="0"/>
        <w:i w:val="0"/>
        <w:sz w:val="24"/>
        <w:szCs w:val="24"/>
      </w:rPr>
    </w:lvl>
    <w:lvl w:ilvl="2">
      <w:start w:val="1"/>
      <w:numFmt w:val="decimal"/>
      <w:lvlText w:val="%1.%2.%3."/>
      <w:lvlJc w:val="left"/>
      <w:pPr>
        <w:ind w:left="121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7"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42FA4092"/>
    <w:multiLevelType w:val="hybridMultilevel"/>
    <w:tmpl w:val="C52014A6"/>
    <w:styleLink w:val="Lettered1"/>
    <w:lvl w:ilvl="0" w:tplc="91D4FED4">
      <w:start w:val="1"/>
      <w:numFmt w:val="lowerLetter"/>
      <w:lvlText w:val="%1."/>
      <w:lvlJc w:val="left"/>
      <w:pPr>
        <w:tabs>
          <w:tab w:val="num" w:pos="1211"/>
        </w:tabs>
        <w:ind w:left="1211" w:hanging="360"/>
      </w:pPr>
    </w:lvl>
    <w:lvl w:ilvl="1" w:tplc="04090019">
      <w:start w:val="1"/>
      <w:numFmt w:val="decimal"/>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9" w15:restartNumberingAfterBreak="0">
    <w:nsid w:val="494B77C9"/>
    <w:multiLevelType w:val="multilevel"/>
    <w:tmpl w:val="27566D4E"/>
    <w:styleLink w:val="Lettered11"/>
    <w:lvl w:ilvl="0">
      <w:start w:val="1"/>
      <w:numFmt w:val="decimal"/>
      <w:lvlText w:val="%1."/>
      <w:lvlJc w:val="left"/>
      <w:pPr>
        <w:ind w:left="720" w:hanging="360"/>
      </w:pPr>
      <w:rPr>
        <w:b/>
        <w:bCs w:val="0"/>
      </w:rPr>
    </w:lvl>
    <w:lvl w:ilvl="1">
      <w:start w:val="1"/>
      <w:numFmt w:val="decimal"/>
      <w:pStyle w:val="PielikumiRakstzRakstz"/>
      <w:isLgl/>
      <w:lvlText w:val="%1.%2."/>
      <w:lvlJc w:val="left"/>
      <w:pPr>
        <w:ind w:left="1080" w:hanging="36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 w15:restartNumberingAfterBreak="0">
    <w:nsid w:val="4DA60F9A"/>
    <w:multiLevelType w:val="multilevel"/>
    <w:tmpl w:val="CA1C1EC4"/>
    <w:styleLink w:val="Style31"/>
    <w:lvl w:ilvl="0">
      <w:start w:val="3"/>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1" w15:restartNumberingAfterBreak="0">
    <w:nsid w:val="4F8B3B91"/>
    <w:multiLevelType w:val="multilevel"/>
    <w:tmpl w:val="EC2CFE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A6069A"/>
    <w:multiLevelType w:val="hybridMultilevel"/>
    <w:tmpl w:val="F26EE8BC"/>
    <w:styleLink w:val="Lettered111"/>
    <w:lvl w:ilvl="0" w:tplc="CE9001AC">
      <w:start w:val="1"/>
      <w:numFmt w:val="lowerLetter"/>
      <w:lvlText w:val="%1)"/>
      <w:lvlJc w:val="left"/>
      <w:pPr>
        <w:ind w:left="1080" w:hanging="360"/>
      </w:pPr>
      <w:rPr>
        <w:rFonts w:hint="default"/>
      </w:rPr>
    </w:lvl>
    <w:lvl w:ilvl="1" w:tplc="F3525AE6">
      <w:start w:val="1"/>
      <w:numFmt w:val="decimal"/>
      <w:lvlText w:val="%2)"/>
      <w:lvlJc w:val="left"/>
      <w:pPr>
        <w:ind w:left="1800" w:hanging="360"/>
      </w:pPr>
      <w:rPr>
        <w:rFonts w:ascii="Times New Roman"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A870E81"/>
    <w:multiLevelType w:val="hybridMultilevel"/>
    <w:tmpl w:val="FEEA2218"/>
    <w:styleLink w:val="Style21"/>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0C87BA4"/>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3055A49"/>
    <w:multiLevelType w:val="hybridMultilevel"/>
    <w:tmpl w:val="68B446C6"/>
    <w:styleLink w:val="Bullets"/>
    <w:lvl w:ilvl="0" w:tplc="82DA63B8">
      <w:start w:val="1"/>
      <w:numFmt w:val="bullet"/>
      <w:lvlText w:val="•"/>
      <w:lvlJc w:val="left"/>
      <w:pPr>
        <w:tabs>
          <w:tab w:val="num" w:pos="182"/>
          <w:tab w:val="left" w:pos="2380"/>
          <w:tab w:val="left" w:pos="2880"/>
        </w:tabs>
        <w:ind w:left="3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1" w:tplc="2A2086AC">
      <w:start w:val="1"/>
      <w:numFmt w:val="bullet"/>
      <w:lvlText w:val="•"/>
      <w:lvlJc w:val="left"/>
      <w:pPr>
        <w:tabs>
          <w:tab w:val="left" w:pos="182"/>
          <w:tab w:val="num" w:pos="782"/>
          <w:tab w:val="left" w:pos="2380"/>
          <w:tab w:val="left" w:pos="2880"/>
        </w:tabs>
        <w:ind w:left="3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2" w:tplc="EC227A6A">
      <w:start w:val="1"/>
      <w:numFmt w:val="bullet"/>
      <w:lvlText w:val="•"/>
      <w:lvlJc w:val="left"/>
      <w:pPr>
        <w:tabs>
          <w:tab w:val="left" w:pos="182"/>
          <w:tab w:val="num" w:pos="1382"/>
          <w:tab w:val="left" w:pos="2380"/>
          <w:tab w:val="left" w:pos="2880"/>
        </w:tabs>
        <w:ind w:left="4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3" w:tplc="9078B364">
      <w:start w:val="1"/>
      <w:numFmt w:val="bullet"/>
      <w:lvlText w:val="•"/>
      <w:lvlJc w:val="left"/>
      <w:pPr>
        <w:tabs>
          <w:tab w:val="left" w:pos="182"/>
          <w:tab w:val="num" w:pos="1982"/>
          <w:tab w:val="left" w:pos="2380"/>
          <w:tab w:val="left" w:pos="2880"/>
        </w:tabs>
        <w:ind w:left="4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4" w:tplc="9ED00CC8">
      <w:start w:val="1"/>
      <w:numFmt w:val="bullet"/>
      <w:lvlText w:val="•"/>
      <w:lvlJc w:val="left"/>
      <w:pPr>
        <w:tabs>
          <w:tab w:val="left" w:pos="182"/>
          <w:tab w:val="left" w:pos="2380"/>
          <w:tab w:val="num" w:pos="2582"/>
          <w:tab w:val="left" w:pos="2880"/>
        </w:tabs>
        <w:ind w:left="54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5" w:tplc="B63CA886">
      <w:start w:val="1"/>
      <w:numFmt w:val="bullet"/>
      <w:lvlText w:val="•"/>
      <w:lvlJc w:val="left"/>
      <w:pPr>
        <w:tabs>
          <w:tab w:val="left" w:pos="182"/>
          <w:tab w:val="left" w:pos="2380"/>
          <w:tab w:val="left" w:pos="2880"/>
          <w:tab w:val="num" w:pos="3182"/>
        </w:tabs>
        <w:ind w:left="6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6" w:tplc="9F82CE86">
      <w:start w:val="1"/>
      <w:numFmt w:val="bullet"/>
      <w:lvlText w:val="•"/>
      <w:lvlJc w:val="left"/>
      <w:pPr>
        <w:tabs>
          <w:tab w:val="left" w:pos="182"/>
          <w:tab w:val="left" w:pos="2380"/>
          <w:tab w:val="left" w:pos="2880"/>
          <w:tab w:val="num" w:pos="3782"/>
        </w:tabs>
        <w:ind w:left="6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7" w:tplc="60C0FD0E">
      <w:start w:val="1"/>
      <w:numFmt w:val="bullet"/>
      <w:lvlText w:val="•"/>
      <w:lvlJc w:val="left"/>
      <w:pPr>
        <w:tabs>
          <w:tab w:val="left" w:pos="182"/>
          <w:tab w:val="left" w:pos="2380"/>
          <w:tab w:val="left" w:pos="2880"/>
          <w:tab w:val="num" w:pos="4382"/>
        </w:tabs>
        <w:ind w:left="7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8" w:tplc="A4D4F3E6">
      <w:start w:val="1"/>
      <w:numFmt w:val="bullet"/>
      <w:lvlText w:val="•"/>
      <w:lvlJc w:val="left"/>
      <w:pPr>
        <w:tabs>
          <w:tab w:val="left" w:pos="182"/>
          <w:tab w:val="left" w:pos="2380"/>
          <w:tab w:val="left" w:pos="2880"/>
          <w:tab w:val="num" w:pos="4982"/>
        </w:tabs>
        <w:ind w:left="7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751C1604"/>
    <w:multiLevelType w:val="hybridMultilevel"/>
    <w:tmpl w:val="9894020E"/>
    <w:styleLink w:val="Lettered"/>
    <w:lvl w:ilvl="0" w:tplc="5562ED70">
      <w:start w:val="1"/>
      <w:numFmt w:val="decimal"/>
      <w:lvlText w:val="%1."/>
      <w:lvlJc w:val="left"/>
      <w:pPr>
        <w:ind w:left="48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1" w:tplc="A66880A8">
      <w:start w:val="1"/>
      <w:numFmt w:val="decimal"/>
      <w:lvlText w:val="%2."/>
      <w:lvlJc w:val="left"/>
      <w:pPr>
        <w:ind w:left="75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2" w:tplc="352AFFA8">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rPr>
    </w:lvl>
    <w:lvl w:ilvl="3" w:tplc="7226B39C">
      <w:start w:val="1"/>
      <w:numFmt w:val="decimal"/>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4" w:tplc="1E8E83C8">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rPr>
    </w:lvl>
    <w:lvl w:ilvl="5" w:tplc="22824F6C">
      <w:start w:val="1"/>
      <w:numFmt w:val="decimal"/>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rPr>
    </w:lvl>
    <w:lvl w:ilvl="6" w:tplc="3A10DA52">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rPr>
    </w:lvl>
    <w:lvl w:ilvl="7" w:tplc="2DF2FA80">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8" w:tplc="AB345E16">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7AF73958"/>
    <w:multiLevelType w:val="multilevel"/>
    <w:tmpl w:val="D91C8D3E"/>
    <w:lvl w:ilvl="0">
      <w:start w:val="1"/>
      <w:numFmt w:val="decimal"/>
      <w:lvlText w:val="%1."/>
      <w:lvlJc w:val="left"/>
      <w:pPr>
        <w:ind w:left="720" w:hanging="360"/>
      </w:pPr>
      <w:rPr>
        <w:rFonts w:eastAsia="Calibri"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D031EA0"/>
    <w:multiLevelType w:val="multilevel"/>
    <w:tmpl w:val="29784818"/>
    <w:styleLink w:val="Style341"/>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rPr>
        <w:b w:val="0"/>
        <w:bCs w:val="0"/>
        <w:i w:val="0"/>
        <w:iCs w:val="0"/>
      </w:rPr>
    </w:lvl>
    <w:lvl w:ilvl="2">
      <w:start w:val="1"/>
      <w:numFmt w:val="decimal"/>
      <w:pStyle w:val="Heading3"/>
      <w:lvlText w:val="%1.%2.%3."/>
      <w:lvlJc w:val="left"/>
      <w:pPr>
        <w:tabs>
          <w:tab w:val="num" w:pos="504"/>
        </w:tabs>
        <w:ind w:left="504"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1869677380">
    <w:abstractNumId w:val="9"/>
  </w:num>
  <w:num w:numId="2" w16cid:durableId="19129326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1250990">
    <w:abstractNumId w:val="16"/>
  </w:num>
  <w:num w:numId="4" w16cid:durableId="1935354462">
    <w:abstractNumId w:val="3"/>
  </w:num>
  <w:num w:numId="5" w16cid:durableId="1124731436">
    <w:abstractNumId w:val="8"/>
  </w:num>
  <w:num w:numId="6" w16cid:durableId="1102996281">
    <w:abstractNumId w:val="10"/>
  </w:num>
  <w:num w:numId="7" w16cid:durableId="262300070">
    <w:abstractNumId w:val="17"/>
  </w:num>
  <w:num w:numId="8" w16cid:durableId="172569888">
    <w:abstractNumId w:val="15"/>
  </w:num>
  <w:num w:numId="9" w16cid:durableId="36467859">
    <w:abstractNumId w:val="6"/>
  </w:num>
  <w:num w:numId="10" w16cid:durableId="901333223">
    <w:abstractNumId w:val="1"/>
  </w:num>
  <w:num w:numId="11" w16cid:durableId="593779860">
    <w:abstractNumId w:val="4"/>
  </w:num>
  <w:num w:numId="12" w16cid:durableId="185215975">
    <w:abstractNumId w:val="14"/>
  </w:num>
  <w:num w:numId="13" w16cid:durableId="1738166999">
    <w:abstractNumId w:val="13"/>
  </w:num>
  <w:num w:numId="14" w16cid:durableId="2145194109">
    <w:abstractNumId w:val="12"/>
  </w:num>
  <w:num w:numId="15" w16cid:durableId="490800170">
    <w:abstractNumId w:val="2"/>
  </w:num>
  <w:num w:numId="16" w16cid:durableId="1884637418">
    <w:abstractNumId w:val="5"/>
  </w:num>
  <w:num w:numId="17" w16cid:durableId="620721920">
    <w:abstractNumId w:val="0"/>
  </w:num>
  <w:num w:numId="18" w16cid:durableId="1313293376">
    <w:abstractNumId w:val="7"/>
  </w:num>
  <w:num w:numId="19" w16cid:durableId="1369529481">
    <w:abstractNumId w:val="11"/>
  </w:num>
  <w:num w:numId="20" w16cid:durableId="971836354">
    <w:abstractNumId w:val="19"/>
  </w:num>
  <w:num w:numId="21" w16cid:durableId="95895017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9AE"/>
    <w:rsid w:val="00001188"/>
    <w:rsid w:val="00001B14"/>
    <w:rsid w:val="00003449"/>
    <w:rsid w:val="00005945"/>
    <w:rsid w:val="000127D3"/>
    <w:rsid w:val="00013EB7"/>
    <w:rsid w:val="00015627"/>
    <w:rsid w:val="00023D87"/>
    <w:rsid w:val="000240F6"/>
    <w:rsid w:val="00027062"/>
    <w:rsid w:val="00027366"/>
    <w:rsid w:val="00027689"/>
    <w:rsid w:val="00030823"/>
    <w:rsid w:val="00031AA9"/>
    <w:rsid w:val="00031CC6"/>
    <w:rsid w:val="00031F65"/>
    <w:rsid w:val="0003404C"/>
    <w:rsid w:val="000347E9"/>
    <w:rsid w:val="00034E31"/>
    <w:rsid w:val="00036C77"/>
    <w:rsid w:val="00037361"/>
    <w:rsid w:val="00037CF5"/>
    <w:rsid w:val="00041B75"/>
    <w:rsid w:val="00042C84"/>
    <w:rsid w:val="00042EE4"/>
    <w:rsid w:val="00043822"/>
    <w:rsid w:val="00043DAD"/>
    <w:rsid w:val="00046659"/>
    <w:rsid w:val="000504C8"/>
    <w:rsid w:val="0005118C"/>
    <w:rsid w:val="000558E6"/>
    <w:rsid w:val="00056ACE"/>
    <w:rsid w:val="0006054D"/>
    <w:rsid w:val="0006152B"/>
    <w:rsid w:val="00065045"/>
    <w:rsid w:val="000655AC"/>
    <w:rsid w:val="0006720C"/>
    <w:rsid w:val="00067B1F"/>
    <w:rsid w:val="00070389"/>
    <w:rsid w:val="0007151D"/>
    <w:rsid w:val="00073D23"/>
    <w:rsid w:val="00084CB3"/>
    <w:rsid w:val="00085CDA"/>
    <w:rsid w:val="0009047E"/>
    <w:rsid w:val="000937CC"/>
    <w:rsid w:val="0009452F"/>
    <w:rsid w:val="00094A1D"/>
    <w:rsid w:val="00094C36"/>
    <w:rsid w:val="00094DA1"/>
    <w:rsid w:val="000978A2"/>
    <w:rsid w:val="000A0AA6"/>
    <w:rsid w:val="000A21DF"/>
    <w:rsid w:val="000A2BC7"/>
    <w:rsid w:val="000A5205"/>
    <w:rsid w:val="000B0BC8"/>
    <w:rsid w:val="000B1F2B"/>
    <w:rsid w:val="000B365C"/>
    <w:rsid w:val="000B4A6E"/>
    <w:rsid w:val="000B4F61"/>
    <w:rsid w:val="000B6014"/>
    <w:rsid w:val="000C072B"/>
    <w:rsid w:val="000C0DB9"/>
    <w:rsid w:val="000C426F"/>
    <w:rsid w:val="000C5480"/>
    <w:rsid w:val="000C5527"/>
    <w:rsid w:val="000C6A0E"/>
    <w:rsid w:val="000E18B6"/>
    <w:rsid w:val="000E6174"/>
    <w:rsid w:val="000E661C"/>
    <w:rsid w:val="000E712D"/>
    <w:rsid w:val="000F07B2"/>
    <w:rsid w:val="000F21D7"/>
    <w:rsid w:val="000F2653"/>
    <w:rsid w:val="000F5576"/>
    <w:rsid w:val="000F55F6"/>
    <w:rsid w:val="000F5AAF"/>
    <w:rsid w:val="000F6EFF"/>
    <w:rsid w:val="000F72E7"/>
    <w:rsid w:val="0010194D"/>
    <w:rsid w:val="0010322A"/>
    <w:rsid w:val="00106677"/>
    <w:rsid w:val="00106921"/>
    <w:rsid w:val="001103D4"/>
    <w:rsid w:val="0011435F"/>
    <w:rsid w:val="0011545E"/>
    <w:rsid w:val="00120C19"/>
    <w:rsid w:val="00122F06"/>
    <w:rsid w:val="0012384D"/>
    <w:rsid w:val="00123D67"/>
    <w:rsid w:val="001279EE"/>
    <w:rsid w:val="00131CF5"/>
    <w:rsid w:val="0013434E"/>
    <w:rsid w:val="001345D1"/>
    <w:rsid w:val="00134E9C"/>
    <w:rsid w:val="001354C6"/>
    <w:rsid w:val="00141F74"/>
    <w:rsid w:val="0014349C"/>
    <w:rsid w:val="00143F6B"/>
    <w:rsid w:val="00146C16"/>
    <w:rsid w:val="00147131"/>
    <w:rsid w:val="00151D19"/>
    <w:rsid w:val="0015328C"/>
    <w:rsid w:val="00163316"/>
    <w:rsid w:val="001639C2"/>
    <w:rsid w:val="00163AA7"/>
    <w:rsid w:val="00164843"/>
    <w:rsid w:val="00164D44"/>
    <w:rsid w:val="00167681"/>
    <w:rsid w:val="00167BBD"/>
    <w:rsid w:val="001753C1"/>
    <w:rsid w:val="001769D1"/>
    <w:rsid w:val="001776BB"/>
    <w:rsid w:val="00177F22"/>
    <w:rsid w:val="00183C0C"/>
    <w:rsid w:val="00184EEB"/>
    <w:rsid w:val="001868B4"/>
    <w:rsid w:val="0018798A"/>
    <w:rsid w:val="001A2A44"/>
    <w:rsid w:val="001A3246"/>
    <w:rsid w:val="001A3B1A"/>
    <w:rsid w:val="001A7039"/>
    <w:rsid w:val="001B4F24"/>
    <w:rsid w:val="001C29FC"/>
    <w:rsid w:val="001C3ABB"/>
    <w:rsid w:val="001C4905"/>
    <w:rsid w:val="001D0579"/>
    <w:rsid w:val="001D212A"/>
    <w:rsid w:val="001D34E3"/>
    <w:rsid w:val="001D4144"/>
    <w:rsid w:val="001D5BF7"/>
    <w:rsid w:val="001D60E6"/>
    <w:rsid w:val="001E4345"/>
    <w:rsid w:val="001E6BCF"/>
    <w:rsid w:val="001E77EF"/>
    <w:rsid w:val="001E7A42"/>
    <w:rsid w:val="001E7C7C"/>
    <w:rsid w:val="001F2FD7"/>
    <w:rsid w:val="001F4603"/>
    <w:rsid w:val="001F5E03"/>
    <w:rsid w:val="0020245B"/>
    <w:rsid w:val="00202A72"/>
    <w:rsid w:val="00202D6C"/>
    <w:rsid w:val="00203883"/>
    <w:rsid w:val="002050AB"/>
    <w:rsid w:val="002051F6"/>
    <w:rsid w:val="002061CC"/>
    <w:rsid w:val="00207166"/>
    <w:rsid w:val="0021114C"/>
    <w:rsid w:val="00211E38"/>
    <w:rsid w:val="002123C7"/>
    <w:rsid w:val="00212E01"/>
    <w:rsid w:val="002147D4"/>
    <w:rsid w:val="002164C7"/>
    <w:rsid w:val="00217A30"/>
    <w:rsid w:val="00217C59"/>
    <w:rsid w:val="00222368"/>
    <w:rsid w:val="002241A6"/>
    <w:rsid w:val="002246E4"/>
    <w:rsid w:val="0022478D"/>
    <w:rsid w:val="00224ED2"/>
    <w:rsid w:val="002265B0"/>
    <w:rsid w:val="00226A20"/>
    <w:rsid w:val="00226F51"/>
    <w:rsid w:val="00232522"/>
    <w:rsid w:val="00233714"/>
    <w:rsid w:val="00233BEC"/>
    <w:rsid w:val="00237A2A"/>
    <w:rsid w:val="00237BF0"/>
    <w:rsid w:val="0024057A"/>
    <w:rsid w:val="00241FCB"/>
    <w:rsid w:val="00242E9A"/>
    <w:rsid w:val="00250DEA"/>
    <w:rsid w:val="00251771"/>
    <w:rsid w:val="00255635"/>
    <w:rsid w:val="0027108A"/>
    <w:rsid w:val="0027275B"/>
    <w:rsid w:val="0027278B"/>
    <w:rsid w:val="00272D40"/>
    <w:rsid w:val="00273F12"/>
    <w:rsid w:val="00275A2F"/>
    <w:rsid w:val="00275AE7"/>
    <w:rsid w:val="00275E27"/>
    <w:rsid w:val="002777B7"/>
    <w:rsid w:val="00282F8C"/>
    <w:rsid w:val="00285A13"/>
    <w:rsid w:val="0028757E"/>
    <w:rsid w:val="00287BF3"/>
    <w:rsid w:val="00287CEA"/>
    <w:rsid w:val="00287D76"/>
    <w:rsid w:val="002899C4"/>
    <w:rsid w:val="00291F70"/>
    <w:rsid w:val="00292236"/>
    <w:rsid w:val="0029351A"/>
    <w:rsid w:val="00295DFF"/>
    <w:rsid w:val="002A275B"/>
    <w:rsid w:val="002A6E08"/>
    <w:rsid w:val="002B0218"/>
    <w:rsid w:val="002B183A"/>
    <w:rsid w:val="002B4FC9"/>
    <w:rsid w:val="002C0A24"/>
    <w:rsid w:val="002C2233"/>
    <w:rsid w:val="002C3D6E"/>
    <w:rsid w:val="002D0E8E"/>
    <w:rsid w:val="002D2273"/>
    <w:rsid w:val="002D3FE4"/>
    <w:rsid w:val="002D45ED"/>
    <w:rsid w:val="002E2356"/>
    <w:rsid w:val="002E4995"/>
    <w:rsid w:val="002E6BA1"/>
    <w:rsid w:val="002E7880"/>
    <w:rsid w:val="002E7B20"/>
    <w:rsid w:val="002F05B1"/>
    <w:rsid w:val="002F0A83"/>
    <w:rsid w:val="00303687"/>
    <w:rsid w:val="003036A1"/>
    <w:rsid w:val="003065D0"/>
    <w:rsid w:val="00306E15"/>
    <w:rsid w:val="00310F74"/>
    <w:rsid w:val="003112B5"/>
    <w:rsid w:val="00317446"/>
    <w:rsid w:val="00320391"/>
    <w:rsid w:val="003207DC"/>
    <w:rsid w:val="00322EE0"/>
    <w:rsid w:val="00324373"/>
    <w:rsid w:val="00324577"/>
    <w:rsid w:val="00325C93"/>
    <w:rsid w:val="003278DD"/>
    <w:rsid w:val="00327AE9"/>
    <w:rsid w:val="0033285E"/>
    <w:rsid w:val="00332DFE"/>
    <w:rsid w:val="0033337A"/>
    <w:rsid w:val="003358F9"/>
    <w:rsid w:val="00336B8B"/>
    <w:rsid w:val="003374C7"/>
    <w:rsid w:val="00343045"/>
    <w:rsid w:val="00344054"/>
    <w:rsid w:val="00345E05"/>
    <w:rsid w:val="00345EDB"/>
    <w:rsid w:val="00350D40"/>
    <w:rsid w:val="0035230D"/>
    <w:rsid w:val="003527AC"/>
    <w:rsid w:val="003529C3"/>
    <w:rsid w:val="0035317D"/>
    <w:rsid w:val="0035391A"/>
    <w:rsid w:val="00361491"/>
    <w:rsid w:val="0036171B"/>
    <w:rsid w:val="003716B6"/>
    <w:rsid w:val="0037692C"/>
    <w:rsid w:val="00376C13"/>
    <w:rsid w:val="00377CD3"/>
    <w:rsid w:val="0038022F"/>
    <w:rsid w:val="003823FC"/>
    <w:rsid w:val="003835F8"/>
    <w:rsid w:val="00385690"/>
    <w:rsid w:val="00390283"/>
    <w:rsid w:val="00391236"/>
    <w:rsid w:val="0039387C"/>
    <w:rsid w:val="00393D63"/>
    <w:rsid w:val="0039491D"/>
    <w:rsid w:val="00394CAC"/>
    <w:rsid w:val="00395089"/>
    <w:rsid w:val="003A004D"/>
    <w:rsid w:val="003A2AAB"/>
    <w:rsid w:val="003A51BD"/>
    <w:rsid w:val="003A58E3"/>
    <w:rsid w:val="003A5AA4"/>
    <w:rsid w:val="003A7A58"/>
    <w:rsid w:val="003A7ED0"/>
    <w:rsid w:val="003B4CFC"/>
    <w:rsid w:val="003B67D2"/>
    <w:rsid w:val="003C0DB2"/>
    <w:rsid w:val="003C14E3"/>
    <w:rsid w:val="003C40FE"/>
    <w:rsid w:val="003D3A37"/>
    <w:rsid w:val="003D45F5"/>
    <w:rsid w:val="003D66D3"/>
    <w:rsid w:val="003E5064"/>
    <w:rsid w:val="003F1029"/>
    <w:rsid w:val="003F25FA"/>
    <w:rsid w:val="003F26B7"/>
    <w:rsid w:val="003F29C6"/>
    <w:rsid w:val="003F369C"/>
    <w:rsid w:val="003F499E"/>
    <w:rsid w:val="003F693D"/>
    <w:rsid w:val="003F71BA"/>
    <w:rsid w:val="0040001D"/>
    <w:rsid w:val="00400FB3"/>
    <w:rsid w:val="00402B0B"/>
    <w:rsid w:val="0040450F"/>
    <w:rsid w:val="0040499B"/>
    <w:rsid w:val="00404F93"/>
    <w:rsid w:val="004074BE"/>
    <w:rsid w:val="0041055D"/>
    <w:rsid w:val="004113E6"/>
    <w:rsid w:val="004119F7"/>
    <w:rsid w:val="00413124"/>
    <w:rsid w:val="00413E88"/>
    <w:rsid w:val="004167C4"/>
    <w:rsid w:val="00417081"/>
    <w:rsid w:val="004232A6"/>
    <w:rsid w:val="00425A26"/>
    <w:rsid w:val="00426031"/>
    <w:rsid w:val="0042692D"/>
    <w:rsid w:val="004304F6"/>
    <w:rsid w:val="004328AF"/>
    <w:rsid w:val="00434280"/>
    <w:rsid w:val="0043609B"/>
    <w:rsid w:val="00440258"/>
    <w:rsid w:val="004404D8"/>
    <w:rsid w:val="00441450"/>
    <w:rsid w:val="00443423"/>
    <w:rsid w:val="004439DA"/>
    <w:rsid w:val="00444BFD"/>
    <w:rsid w:val="00450EAB"/>
    <w:rsid w:val="00451C5D"/>
    <w:rsid w:val="00453A24"/>
    <w:rsid w:val="00454D75"/>
    <w:rsid w:val="00454EE4"/>
    <w:rsid w:val="00457283"/>
    <w:rsid w:val="00457790"/>
    <w:rsid w:val="00461C4B"/>
    <w:rsid w:val="00464A69"/>
    <w:rsid w:val="0047002A"/>
    <w:rsid w:val="00470F86"/>
    <w:rsid w:val="00471536"/>
    <w:rsid w:val="00471ACA"/>
    <w:rsid w:val="00472EF3"/>
    <w:rsid w:val="00477F8F"/>
    <w:rsid w:val="00482DF1"/>
    <w:rsid w:val="00484B3E"/>
    <w:rsid w:val="00486A88"/>
    <w:rsid w:val="004903A4"/>
    <w:rsid w:val="004911BD"/>
    <w:rsid w:val="00493F64"/>
    <w:rsid w:val="00494065"/>
    <w:rsid w:val="00496244"/>
    <w:rsid w:val="00497BD7"/>
    <w:rsid w:val="00497FED"/>
    <w:rsid w:val="004A1F54"/>
    <w:rsid w:val="004A2584"/>
    <w:rsid w:val="004A38DB"/>
    <w:rsid w:val="004B0DE4"/>
    <w:rsid w:val="004B223D"/>
    <w:rsid w:val="004B5B81"/>
    <w:rsid w:val="004C00D9"/>
    <w:rsid w:val="004C3E63"/>
    <w:rsid w:val="004D2B5E"/>
    <w:rsid w:val="004D31BD"/>
    <w:rsid w:val="004D3C3D"/>
    <w:rsid w:val="004D4158"/>
    <w:rsid w:val="004D794C"/>
    <w:rsid w:val="004E1224"/>
    <w:rsid w:val="004E1303"/>
    <w:rsid w:val="004E2025"/>
    <w:rsid w:val="004E55A8"/>
    <w:rsid w:val="004E737A"/>
    <w:rsid w:val="004E761E"/>
    <w:rsid w:val="004F1A01"/>
    <w:rsid w:val="004F3380"/>
    <w:rsid w:val="004F49C0"/>
    <w:rsid w:val="004F5000"/>
    <w:rsid w:val="0050229A"/>
    <w:rsid w:val="005031CE"/>
    <w:rsid w:val="00503699"/>
    <w:rsid w:val="005040BB"/>
    <w:rsid w:val="00504FDD"/>
    <w:rsid w:val="00505DBD"/>
    <w:rsid w:val="0050613F"/>
    <w:rsid w:val="005071FA"/>
    <w:rsid w:val="00510500"/>
    <w:rsid w:val="00513DD1"/>
    <w:rsid w:val="00514798"/>
    <w:rsid w:val="00515042"/>
    <w:rsid w:val="005160DD"/>
    <w:rsid w:val="00520F8D"/>
    <w:rsid w:val="00521FBD"/>
    <w:rsid w:val="00521FD8"/>
    <w:rsid w:val="00522F2D"/>
    <w:rsid w:val="00524BB4"/>
    <w:rsid w:val="00526763"/>
    <w:rsid w:val="00530E1B"/>
    <w:rsid w:val="005324ED"/>
    <w:rsid w:val="0053321D"/>
    <w:rsid w:val="00534861"/>
    <w:rsid w:val="00534FE1"/>
    <w:rsid w:val="005357EA"/>
    <w:rsid w:val="005373D4"/>
    <w:rsid w:val="0053762B"/>
    <w:rsid w:val="005377C6"/>
    <w:rsid w:val="005431CD"/>
    <w:rsid w:val="00543237"/>
    <w:rsid w:val="005455A2"/>
    <w:rsid w:val="0054598E"/>
    <w:rsid w:val="00547E65"/>
    <w:rsid w:val="00551B0B"/>
    <w:rsid w:val="00552404"/>
    <w:rsid w:val="0055471C"/>
    <w:rsid w:val="00554B19"/>
    <w:rsid w:val="00554F2E"/>
    <w:rsid w:val="005568E8"/>
    <w:rsid w:val="00557B0B"/>
    <w:rsid w:val="00560E6B"/>
    <w:rsid w:val="005626A3"/>
    <w:rsid w:val="005715AD"/>
    <w:rsid w:val="00572B04"/>
    <w:rsid w:val="005734BE"/>
    <w:rsid w:val="0057367B"/>
    <w:rsid w:val="005737B5"/>
    <w:rsid w:val="00575628"/>
    <w:rsid w:val="00575D0F"/>
    <w:rsid w:val="005779AF"/>
    <w:rsid w:val="00581FE1"/>
    <w:rsid w:val="00583A56"/>
    <w:rsid w:val="00584FCD"/>
    <w:rsid w:val="005863C0"/>
    <w:rsid w:val="005868CB"/>
    <w:rsid w:val="0058705D"/>
    <w:rsid w:val="005900A9"/>
    <w:rsid w:val="00591CD8"/>
    <w:rsid w:val="00591DB6"/>
    <w:rsid w:val="00593975"/>
    <w:rsid w:val="00596AEB"/>
    <w:rsid w:val="0059704D"/>
    <w:rsid w:val="0059778B"/>
    <w:rsid w:val="005A1918"/>
    <w:rsid w:val="005A3394"/>
    <w:rsid w:val="005A3615"/>
    <w:rsid w:val="005A77D8"/>
    <w:rsid w:val="005B1973"/>
    <w:rsid w:val="005B1DAB"/>
    <w:rsid w:val="005B577B"/>
    <w:rsid w:val="005B66AB"/>
    <w:rsid w:val="005C043E"/>
    <w:rsid w:val="005C217D"/>
    <w:rsid w:val="005C2468"/>
    <w:rsid w:val="005C31BC"/>
    <w:rsid w:val="005C4773"/>
    <w:rsid w:val="005C4B5E"/>
    <w:rsid w:val="005C5809"/>
    <w:rsid w:val="005C7A39"/>
    <w:rsid w:val="005D10AC"/>
    <w:rsid w:val="005D1ECC"/>
    <w:rsid w:val="005D41C8"/>
    <w:rsid w:val="005D6AB0"/>
    <w:rsid w:val="005E0146"/>
    <w:rsid w:val="005E09AE"/>
    <w:rsid w:val="005E1DA1"/>
    <w:rsid w:val="005E31C0"/>
    <w:rsid w:val="005E4B54"/>
    <w:rsid w:val="005E78B9"/>
    <w:rsid w:val="005F01DB"/>
    <w:rsid w:val="005F36A7"/>
    <w:rsid w:val="005F38B2"/>
    <w:rsid w:val="00605DA4"/>
    <w:rsid w:val="006068BA"/>
    <w:rsid w:val="00612F3A"/>
    <w:rsid w:val="00613DDA"/>
    <w:rsid w:val="006143BC"/>
    <w:rsid w:val="00614708"/>
    <w:rsid w:val="0061523B"/>
    <w:rsid w:val="00615668"/>
    <w:rsid w:val="006163C6"/>
    <w:rsid w:val="006168CD"/>
    <w:rsid w:val="00616C16"/>
    <w:rsid w:val="00620414"/>
    <w:rsid w:val="00625EC7"/>
    <w:rsid w:val="00626186"/>
    <w:rsid w:val="00626BBD"/>
    <w:rsid w:val="00633DFE"/>
    <w:rsid w:val="006340C3"/>
    <w:rsid w:val="00634475"/>
    <w:rsid w:val="00636597"/>
    <w:rsid w:val="0064102B"/>
    <w:rsid w:val="0064152C"/>
    <w:rsid w:val="00642A6D"/>
    <w:rsid w:val="00642E21"/>
    <w:rsid w:val="006430DB"/>
    <w:rsid w:val="00644AB7"/>
    <w:rsid w:val="00647DD0"/>
    <w:rsid w:val="006505D8"/>
    <w:rsid w:val="0065207F"/>
    <w:rsid w:val="0065290B"/>
    <w:rsid w:val="00652ACF"/>
    <w:rsid w:val="0065479D"/>
    <w:rsid w:val="006558C0"/>
    <w:rsid w:val="0065718F"/>
    <w:rsid w:val="00657598"/>
    <w:rsid w:val="00660291"/>
    <w:rsid w:val="006626AE"/>
    <w:rsid w:val="0066381B"/>
    <w:rsid w:val="00665405"/>
    <w:rsid w:val="00665F92"/>
    <w:rsid w:val="00666CC3"/>
    <w:rsid w:val="0067287C"/>
    <w:rsid w:val="00672AFB"/>
    <w:rsid w:val="006746F1"/>
    <w:rsid w:val="0067527D"/>
    <w:rsid w:val="00675A53"/>
    <w:rsid w:val="00675A84"/>
    <w:rsid w:val="00676424"/>
    <w:rsid w:val="006766B1"/>
    <w:rsid w:val="00676F97"/>
    <w:rsid w:val="00680C4D"/>
    <w:rsid w:val="006814D2"/>
    <w:rsid w:val="0068346E"/>
    <w:rsid w:val="00683614"/>
    <w:rsid w:val="006840E0"/>
    <w:rsid w:val="006861FC"/>
    <w:rsid w:val="006867FF"/>
    <w:rsid w:val="006878E4"/>
    <w:rsid w:val="00690FAF"/>
    <w:rsid w:val="00692FCB"/>
    <w:rsid w:val="00694FF3"/>
    <w:rsid w:val="006A20C3"/>
    <w:rsid w:val="006A27C7"/>
    <w:rsid w:val="006A2985"/>
    <w:rsid w:val="006A596A"/>
    <w:rsid w:val="006A6DB1"/>
    <w:rsid w:val="006B2AE9"/>
    <w:rsid w:val="006B3C45"/>
    <w:rsid w:val="006B79FC"/>
    <w:rsid w:val="006C18A4"/>
    <w:rsid w:val="006C1D28"/>
    <w:rsid w:val="006C2C64"/>
    <w:rsid w:val="006C3247"/>
    <w:rsid w:val="006C65E9"/>
    <w:rsid w:val="006C72DF"/>
    <w:rsid w:val="006D0855"/>
    <w:rsid w:val="006D1C5E"/>
    <w:rsid w:val="006D3B04"/>
    <w:rsid w:val="006D50D3"/>
    <w:rsid w:val="006D6954"/>
    <w:rsid w:val="006D7409"/>
    <w:rsid w:val="006E0DF8"/>
    <w:rsid w:val="006E0E64"/>
    <w:rsid w:val="006E508D"/>
    <w:rsid w:val="006E7438"/>
    <w:rsid w:val="006F48B9"/>
    <w:rsid w:val="006F5131"/>
    <w:rsid w:val="006F7DA9"/>
    <w:rsid w:val="0070040C"/>
    <w:rsid w:val="0070198E"/>
    <w:rsid w:val="00702689"/>
    <w:rsid w:val="0070297B"/>
    <w:rsid w:val="00702AB4"/>
    <w:rsid w:val="00704A9F"/>
    <w:rsid w:val="00704D45"/>
    <w:rsid w:val="007068E6"/>
    <w:rsid w:val="00707504"/>
    <w:rsid w:val="00710975"/>
    <w:rsid w:val="00710B2C"/>
    <w:rsid w:val="007134CF"/>
    <w:rsid w:val="00713790"/>
    <w:rsid w:val="00713A17"/>
    <w:rsid w:val="00713D3C"/>
    <w:rsid w:val="0071661B"/>
    <w:rsid w:val="0071702F"/>
    <w:rsid w:val="007175C7"/>
    <w:rsid w:val="007205C2"/>
    <w:rsid w:val="00721090"/>
    <w:rsid w:val="007257A6"/>
    <w:rsid w:val="00725F0C"/>
    <w:rsid w:val="0072704C"/>
    <w:rsid w:val="00730394"/>
    <w:rsid w:val="00730F63"/>
    <w:rsid w:val="0073139F"/>
    <w:rsid w:val="0073148D"/>
    <w:rsid w:val="00731667"/>
    <w:rsid w:val="007316CB"/>
    <w:rsid w:val="00733E2D"/>
    <w:rsid w:val="00733F95"/>
    <w:rsid w:val="00735771"/>
    <w:rsid w:val="0073620D"/>
    <w:rsid w:val="007363C5"/>
    <w:rsid w:val="00736E17"/>
    <w:rsid w:val="0073770E"/>
    <w:rsid w:val="0074064B"/>
    <w:rsid w:val="00741191"/>
    <w:rsid w:val="00742B67"/>
    <w:rsid w:val="00744039"/>
    <w:rsid w:val="00746A83"/>
    <w:rsid w:val="00750975"/>
    <w:rsid w:val="00752391"/>
    <w:rsid w:val="00753518"/>
    <w:rsid w:val="00754E2B"/>
    <w:rsid w:val="00755436"/>
    <w:rsid w:val="00756A78"/>
    <w:rsid w:val="00760CFA"/>
    <w:rsid w:val="0076237D"/>
    <w:rsid w:val="007625C4"/>
    <w:rsid w:val="00763A16"/>
    <w:rsid w:val="007658B0"/>
    <w:rsid w:val="00766FCB"/>
    <w:rsid w:val="00766FE6"/>
    <w:rsid w:val="00767627"/>
    <w:rsid w:val="00770401"/>
    <w:rsid w:val="00770457"/>
    <w:rsid w:val="007704D8"/>
    <w:rsid w:val="0077118C"/>
    <w:rsid w:val="00771920"/>
    <w:rsid w:val="00771D76"/>
    <w:rsid w:val="0077229D"/>
    <w:rsid w:val="00772C82"/>
    <w:rsid w:val="007778D4"/>
    <w:rsid w:val="007779A2"/>
    <w:rsid w:val="00780B72"/>
    <w:rsid w:val="00781A89"/>
    <w:rsid w:val="00782ACC"/>
    <w:rsid w:val="007836BE"/>
    <w:rsid w:val="00786B8A"/>
    <w:rsid w:val="007879E2"/>
    <w:rsid w:val="007907B5"/>
    <w:rsid w:val="0079512D"/>
    <w:rsid w:val="007961B0"/>
    <w:rsid w:val="00796968"/>
    <w:rsid w:val="00797137"/>
    <w:rsid w:val="007977DF"/>
    <w:rsid w:val="007A1252"/>
    <w:rsid w:val="007A1B38"/>
    <w:rsid w:val="007A2265"/>
    <w:rsid w:val="007A5416"/>
    <w:rsid w:val="007A69E1"/>
    <w:rsid w:val="007B00E9"/>
    <w:rsid w:val="007B0731"/>
    <w:rsid w:val="007B6E1D"/>
    <w:rsid w:val="007D0797"/>
    <w:rsid w:val="007D3810"/>
    <w:rsid w:val="007D637F"/>
    <w:rsid w:val="007D7ADD"/>
    <w:rsid w:val="007E1E91"/>
    <w:rsid w:val="007E221D"/>
    <w:rsid w:val="007E2F1C"/>
    <w:rsid w:val="007E52BF"/>
    <w:rsid w:val="007E5592"/>
    <w:rsid w:val="007F113A"/>
    <w:rsid w:val="007F21CB"/>
    <w:rsid w:val="007F23E9"/>
    <w:rsid w:val="007F5E1F"/>
    <w:rsid w:val="008006A3"/>
    <w:rsid w:val="00801414"/>
    <w:rsid w:val="00804818"/>
    <w:rsid w:val="008052C4"/>
    <w:rsid w:val="008061AA"/>
    <w:rsid w:val="0081324D"/>
    <w:rsid w:val="008138CA"/>
    <w:rsid w:val="00814424"/>
    <w:rsid w:val="00814850"/>
    <w:rsid w:val="00817955"/>
    <w:rsid w:val="00821244"/>
    <w:rsid w:val="0082316E"/>
    <w:rsid w:val="0082331A"/>
    <w:rsid w:val="00823534"/>
    <w:rsid w:val="0082484A"/>
    <w:rsid w:val="008252B4"/>
    <w:rsid w:val="00827438"/>
    <w:rsid w:val="0083411F"/>
    <w:rsid w:val="00834AAA"/>
    <w:rsid w:val="0083515B"/>
    <w:rsid w:val="00835FA7"/>
    <w:rsid w:val="008366F3"/>
    <w:rsid w:val="0084072D"/>
    <w:rsid w:val="00841252"/>
    <w:rsid w:val="008418A2"/>
    <w:rsid w:val="00842EEE"/>
    <w:rsid w:val="0084509B"/>
    <w:rsid w:val="008456B8"/>
    <w:rsid w:val="008505AE"/>
    <w:rsid w:val="00850EF5"/>
    <w:rsid w:val="00852512"/>
    <w:rsid w:val="0085622C"/>
    <w:rsid w:val="008565A9"/>
    <w:rsid w:val="00861069"/>
    <w:rsid w:val="008615A1"/>
    <w:rsid w:val="008620A9"/>
    <w:rsid w:val="0086272F"/>
    <w:rsid w:val="0086382A"/>
    <w:rsid w:val="00864599"/>
    <w:rsid w:val="00864842"/>
    <w:rsid w:val="0086583D"/>
    <w:rsid w:val="00867881"/>
    <w:rsid w:val="008713C4"/>
    <w:rsid w:val="00872410"/>
    <w:rsid w:val="0087261E"/>
    <w:rsid w:val="0087283B"/>
    <w:rsid w:val="00873A87"/>
    <w:rsid w:val="00874ACC"/>
    <w:rsid w:val="00877EB4"/>
    <w:rsid w:val="008820ED"/>
    <w:rsid w:val="008838D7"/>
    <w:rsid w:val="00890F1B"/>
    <w:rsid w:val="00892303"/>
    <w:rsid w:val="00893CCF"/>
    <w:rsid w:val="00893DAF"/>
    <w:rsid w:val="008953B8"/>
    <w:rsid w:val="00895D1D"/>
    <w:rsid w:val="00895E68"/>
    <w:rsid w:val="00896536"/>
    <w:rsid w:val="00897178"/>
    <w:rsid w:val="008A2062"/>
    <w:rsid w:val="008A33F2"/>
    <w:rsid w:val="008A63B1"/>
    <w:rsid w:val="008A73C2"/>
    <w:rsid w:val="008A7835"/>
    <w:rsid w:val="008B2D15"/>
    <w:rsid w:val="008B3AB4"/>
    <w:rsid w:val="008B43B5"/>
    <w:rsid w:val="008B5D50"/>
    <w:rsid w:val="008B61AE"/>
    <w:rsid w:val="008B64AC"/>
    <w:rsid w:val="008B6758"/>
    <w:rsid w:val="008B7ADD"/>
    <w:rsid w:val="008C21E4"/>
    <w:rsid w:val="008C3308"/>
    <w:rsid w:val="008C6C42"/>
    <w:rsid w:val="008C72EA"/>
    <w:rsid w:val="008C7625"/>
    <w:rsid w:val="008D225E"/>
    <w:rsid w:val="008D2A6E"/>
    <w:rsid w:val="008D771D"/>
    <w:rsid w:val="008E0347"/>
    <w:rsid w:val="008E0DB6"/>
    <w:rsid w:val="008E2833"/>
    <w:rsid w:val="008E2E76"/>
    <w:rsid w:val="008E301B"/>
    <w:rsid w:val="008E4D36"/>
    <w:rsid w:val="008E644B"/>
    <w:rsid w:val="008E7A4B"/>
    <w:rsid w:val="008F3027"/>
    <w:rsid w:val="008F3A12"/>
    <w:rsid w:val="008F5916"/>
    <w:rsid w:val="008F6294"/>
    <w:rsid w:val="008F7D78"/>
    <w:rsid w:val="009006A8"/>
    <w:rsid w:val="00900703"/>
    <w:rsid w:val="00900809"/>
    <w:rsid w:val="00900A9C"/>
    <w:rsid w:val="00901927"/>
    <w:rsid w:val="00901C62"/>
    <w:rsid w:val="0090308C"/>
    <w:rsid w:val="0090335A"/>
    <w:rsid w:val="00903E39"/>
    <w:rsid w:val="009062C9"/>
    <w:rsid w:val="00906E45"/>
    <w:rsid w:val="00906E5B"/>
    <w:rsid w:val="00906F31"/>
    <w:rsid w:val="009076FD"/>
    <w:rsid w:val="0091069E"/>
    <w:rsid w:val="009122F8"/>
    <w:rsid w:val="009138FF"/>
    <w:rsid w:val="00913F73"/>
    <w:rsid w:val="00917053"/>
    <w:rsid w:val="009213CF"/>
    <w:rsid w:val="00922A18"/>
    <w:rsid w:val="00922EE3"/>
    <w:rsid w:val="00923283"/>
    <w:rsid w:val="00923E3F"/>
    <w:rsid w:val="009314E4"/>
    <w:rsid w:val="00934FF7"/>
    <w:rsid w:val="0093747A"/>
    <w:rsid w:val="00940EE4"/>
    <w:rsid w:val="00941D88"/>
    <w:rsid w:val="00942FCF"/>
    <w:rsid w:val="0094331C"/>
    <w:rsid w:val="00943EDD"/>
    <w:rsid w:val="009442E5"/>
    <w:rsid w:val="00944CF3"/>
    <w:rsid w:val="00945E46"/>
    <w:rsid w:val="00946C24"/>
    <w:rsid w:val="0095557D"/>
    <w:rsid w:val="00963937"/>
    <w:rsid w:val="009651B6"/>
    <w:rsid w:val="00966A2D"/>
    <w:rsid w:val="00966A71"/>
    <w:rsid w:val="00967A85"/>
    <w:rsid w:val="00967FA0"/>
    <w:rsid w:val="00971A2A"/>
    <w:rsid w:val="00975590"/>
    <w:rsid w:val="00982207"/>
    <w:rsid w:val="00984E06"/>
    <w:rsid w:val="00987C2C"/>
    <w:rsid w:val="00990253"/>
    <w:rsid w:val="00991CA2"/>
    <w:rsid w:val="00992DCF"/>
    <w:rsid w:val="0099301A"/>
    <w:rsid w:val="00993431"/>
    <w:rsid w:val="00993785"/>
    <w:rsid w:val="00995CC0"/>
    <w:rsid w:val="009965EE"/>
    <w:rsid w:val="009975AA"/>
    <w:rsid w:val="009A537B"/>
    <w:rsid w:val="009A541B"/>
    <w:rsid w:val="009A56E7"/>
    <w:rsid w:val="009B0537"/>
    <w:rsid w:val="009B195D"/>
    <w:rsid w:val="009B1AC4"/>
    <w:rsid w:val="009B3EAD"/>
    <w:rsid w:val="009B5849"/>
    <w:rsid w:val="009B6149"/>
    <w:rsid w:val="009C07EE"/>
    <w:rsid w:val="009C0A7D"/>
    <w:rsid w:val="009C0BFF"/>
    <w:rsid w:val="009C2438"/>
    <w:rsid w:val="009C5C13"/>
    <w:rsid w:val="009D08EC"/>
    <w:rsid w:val="009D172B"/>
    <w:rsid w:val="009D1F08"/>
    <w:rsid w:val="009D4E97"/>
    <w:rsid w:val="009E15C1"/>
    <w:rsid w:val="009E2968"/>
    <w:rsid w:val="009E4B8B"/>
    <w:rsid w:val="009E5908"/>
    <w:rsid w:val="009E73C1"/>
    <w:rsid w:val="009F0552"/>
    <w:rsid w:val="009F65EB"/>
    <w:rsid w:val="009F6D54"/>
    <w:rsid w:val="00A00A23"/>
    <w:rsid w:val="00A0226B"/>
    <w:rsid w:val="00A0236F"/>
    <w:rsid w:val="00A0331F"/>
    <w:rsid w:val="00A036C6"/>
    <w:rsid w:val="00A0471F"/>
    <w:rsid w:val="00A05419"/>
    <w:rsid w:val="00A05C6F"/>
    <w:rsid w:val="00A06E94"/>
    <w:rsid w:val="00A1000D"/>
    <w:rsid w:val="00A1362F"/>
    <w:rsid w:val="00A13668"/>
    <w:rsid w:val="00A14AD3"/>
    <w:rsid w:val="00A16677"/>
    <w:rsid w:val="00A16B42"/>
    <w:rsid w:val="00A2133E"/>
    <w:rsid w:val="00A21438"/>
    <w:rsid w:val="00A23C50"/>
    <w:rsid w:val="00A2776A"/>
    <w:rsid w:val="00A31E20"/>
    <w:rsid w:val="00A32A32"/>
    <w:rsid w:val="00A32D8A"/>
    <w:rsid w:val="00A41A8E"/>
    <w:rsid w:val="00A433BE"/>
    <w:rsid w:val="00A45120"/>
    <w:rsid w:val="00A4534C"/>
    <w:rsid w:val="00A46B12"/>
    <w:rsid w:val="00A51360"/>
    <w:rsid w:val="00A53A83"/>
    <w:rsid w:val="00A542F0"/>
    <w:rsid w:val="00A559F6"/>
    <w:rsid w:val="00A567A2"/>
    <w:rsid w:val="00A567CB"/>
    <w:rsid w:val="00A6335F"/>
    <w:rsid w:val="00A66011"/>
    <w:rsid w:val="00A711DF"/>
    <w:rsid w:val="00A72BDF"/>
    <w:rsid w:val="00A754CF"/>
    <w:rsid w:val="00A779C4"/>
    <w:rsid w:val="00A779FE"/>
    <w:rsid w:val="00A8066D"/>
    <w:rsid w:val="00A808AF"/>
    <w:rsid w:val="00A812C8"/>
    <w:rsid w:val="00A824AC"/>
    <w:rsid w:val="00A82E03"/>
    <w:rsid w:val="00A8365D"/>
    <w:rsid w:val="00A87D0D"/>
    <w:rsid w:val="00A902A0"/>
    <w:rsid w:val="00A9164C"/>
    <w:rsid w:val="00A933CE"/>
    <w:rsid w:val="00AA2772"/>
    <w:rsid w:val="00AA2B8A"/>
    <w:rsid w:val="00AA3132"/>
    <w:rsid w:val="00AA54BC"/>
    <w:rsid w:val="00AA67C6"/>
    <w:rsid w:val="00AA7C22"/>
    <w:rsid w:val="00AB0EC7"/>
    <w:rsid w:val="00AB1280"/>
    <w:rsid w:val="00AB1C4A"/>
    <w:rsid w:val="00AB3B45"/>
    <w:rsid w:val="00AB5807"/>
    <w:rsid w:val="00AB5E00"/>
    <w:rsid w:val="00AB719C"/>
    <w:rsid w:val="00AB73F1"/>
    <w:rsid w:val="00AB7A67"/>
    <w:rsid w:val="00AC08B4"/>
    <w:rsid w:val="00AC16DE"/>
    <w:rsid w:val="00AC2554"/>
    <w:rsid w:val="00AC2C41"/>
    <w:rsid w:val="00AC43D5"/>
    <w:rsid w:val="00AC50BE"/>
    <w:rsid w:val="00AD0E88"/>
    <w:rsid w:val="00AD2287"/>
    <w:rsid w:val="00AD3C1F"/>
    <w:rsid w:val="00AD469E"/>
    <w:rsid w:val="00AD533E"/>
    <w:rsid w:val="00AD6E5F"/>
    <w:rsid w:val="00AD76E4"/>
    <w:rsid w:val="00AE0398"/>
    <w:rsid w:val="00AE17CB"/>
    <w:rsid w:val="00AE33C4"/>
    <w:rsid w:val="00AE4C42"/>
    <w:rsid w:val="00AE513C"/>
    <w:rsid w:val="00AE58DF"/>
    <w:rsid w:val="00AE7A6A"/>
    <w:rsid w:val="00AE7B73"/>
    <w:rsid w:val="00AF0EE2"/>
    <w:rsid w:val="00AF110C"/>
    <w:rsid w:val="00AF7A4F"/>
    <w:rsid w:val="00B0552E"/>
    <w:rsid w:val="00B05DEF"/>
    <w:rsid w:val="00B12670"/>
    <w:rsid w:val="00B12EB6"/>
    <w:rsid w:val="00B148E3"/>
    <w:rsid w:val="00B14E92"/>
    <w:rsid w:val="00B153E8"/>
    <w:rsid w:val="00B219EC"/>
    <w:rsid w:val="00B23AD3"/>
    <w:rsid w:val="00B248E0"/>
    <w:rsid w:val="00B30608"/>
    <w:rsid w:val="00B325A7"/>
    <w:rsid w:val="00B3345E"/>
    <w:rsid w:val="00B36E02"/>
    <w:rsid w:val="00B375C6"/>
    <w:rsid w:val="00B43DDD"/>
    <w:rsid w:val="00B44BD8"/>
    <w:rsid w:val="00B464CE"/>
    <w:rsid w:val="00B5084E"/>
    <w:rsid w:val="00B50AB7"/>
    <w:rsid w:val="00B50FF6"/>
    <w:rsid w:val="00B52649"/>
    <w:rsid w:val="00B55BDA"/>
    <w:rsid w:val="00B565AD"/>
    <w:rsid w:val="00B5720C"/>
    <w:rsid w:val="00B57884"/>
    <w:rsid w:val="00B62318"/>
    <w:rsid w:val="00B62EF9"/>
    <w:rsid w:val="00B63911"/>
    <w:rsid w:val="00B64946"/>
    <w:rsid w:val="00B6597C"/>
    <w:rsid w:val="00B66362"/>
    <w:rsid w:val="00B6792A"/>
    <w:rsid w:val="00B733A2"/>
    <w:rsid w:val="00B75768"/>
    <w:rsid w:val="00B83F2A"/>
    <w:rsid w:val="00B95674"/>
    <w:rsid w:val="00B96249"/>
    <w:rsid w:val="00B968B4"/>
    <w:rsid w:val="00B96BCE"/>
    <w:rsid w:val="00BA18A2"/>
    <w:rsid w:val="00BA5395"/>
    <w:rsid w:val="00BA5724"/>
    <w:rsid w:val="00BA6134"/>
    <w:rsid w:val="00BB010B"/>
    <w:rsid w:val="00BB1151"/>
    <w:rsid w:val="00BB17C8"/>
    <w:rsid w:val="00BB2E45"/>
    <w:rsid w:val="00BB348C"/>
    <w:rsid w:val="00BB40A7"/>
    <w:rsid w:val="00BB5D63"/>
    <w:rsid w:val="00BB65FA"/>
    <w:rsid w:val="00BC3B4E"/>
    <w:rsid w:val="00BD5EE0"/>
    <w:rsid w:val="00BD79B5"/>
    <w:rsid w:val="00BD7C24"/>
    <w:rsid w:val="00BE393F"/>
    <w:rsid w:val="00BE4F96"/>
    <w:rsid w:val="00BE772F"/>
    <w:rsid w:val="00BF41C1"/>
    <w:rsid w:val="00BF4F87"/>
    <w:rsid w:val="00BF69E3"/>
    <w:rsid w:val="00C04A90"/>
    <w:rsid w:val="00C05D4F"/>
    <w:rsid w:val="00C07346"/>
    <w:rsid w:val="00C07ACF"/>
    <w:rsid w:val="00C109F4"/>
    <w:rsid w:val="00C10F27"/>
    <w:rsid w:val="00C14BB7"/>
    <w:rsid w:val="00C15F7E"/>
    <w:rsid w:val="00C17A6A"/>
    <w:rsid w:val="00C23869"/>
    <w:rsid w:val="00C23E1B"/>
    <w:rsid w:val="00C25948"/>
    <w:rsid w:val="00C33029"/>
    <w:rsid w:val="00C33501"/>
    <w:rsid w:val="00C338FD"/>
    <w:rsid w:val="00C3428D"/>
    <w:rsid w:val="00C36AFA"/>
    <w:rsid w:val="00C37150"/>
    <w:rsid w:val="00C37176"/>
    <w:rsid w:val="00C3754A"/>
    <w:rsid w:val="00C37B34"/>
    <w:rsid w:val="00C37C5E"/>
    <w:rsid w:val="00C37D2B"/>
    <w:rsid w:val="00C4228A"/>
    <w:rsid w:val="00C42CD6"/>
    <w:rsid w:val="00C47266"/>
    <w:rsid w:val="00C47A66"/>
    <w:rsid w:val="00C51780"/>
    <w:rsid w:val="00C52B38"/>
    <w:rsid w:val="00C62904"/>
    <w:rsid w:val="00C66B84"/>
    <w:rsid w:val="00C6706A"/>
    <w:rsid w:val="00C70E4C"/>
    <w:rsid w:val="00C75635"/>
    <w:rsid w:val="00C7643B"/>
    <w:rsid w:val="00C76D21"/>
    <w:rsid w:val="00C80D53"/>
    <w:rsid w:val="00C81413"/>
    <w:rsid w:val="00C81A9E"/>
    <w:rsid w:val="00C83556"/>
    <w:rsid w:val="00C84851"/>
    <w:rsid w:val="00C8555A"/>
    <w:rsid w:val="00C8738B"/>
    <w:rsid w:val="00C9029C"/>
    <w:rsid w:val="00C912C7"/>
    <w:rsid w:val="00C91FA8"/>
    <w:rsid w:val="00C92DCE"/>
    <w:rsid w:val="00C95A32"/>
    <w:rsid w:val="00C96250"/>
    <w:rsid w:val="00C96A25"/>
    <w:rsid w:val="00CA00E8"/>
    <w:rsid w:val="00CA036F"/>
    <w:rsid w:val="00CA098F"/>
    <w:rsid w:val="00CA21BD"/>
    <w:rsid w:val="00CA24B9"/>
    <w:rsid w:val="00CA4EEB"/>
    <w:rsid w:val="00CA6612"/>
    <w:rsid w:val="00CA68F4"/>
    <w:rsid w:val="00CA6A2C"/>
    <w:rsid w:val="00CA6F86"/>
    <w:rsid w:val="00CB0124"/>
    <w:rsid w:val="00CB0291"/>
    <w:rsid w:val="00CB10CF"/>
    <w:rsid w:val="00CB152D"/>
    <w:rsid w:val="00CB216A"/>
    <w:rsid w:val="00CB2231"/>
    <w:rsid w:val="00CB3FD5"/>
    <w:rsid w:val="00CB7E51"/>
    <w:rsid w:val="00CC0FFA"/>
    <w:rsid w:val="00CC1C36"/>
    <w:rsid w:val="00CC508A"/>
    <w:rsid w:val="00CC53FD"/>
    <w:rsid w:val="00CC55F9"/>
    <w:rsid w:val="00CC65C0"/>
    <w:rsid w:val="00CC7369"/>
    <w:rsid w:val="00CD1845"/>
    <w:rsid w:val="00CD28A8"/>
    <w:rsid w:val="00CD29D7"/>
    <w:rsid w:val="00CD30FD"/>
    <w:rsid w:val="00CD49F4"/>
    <w:rsid w:val="00CD541C"/>
    <w:rsid w:val="00CD56BC"/>
    <w:rsid w:val="00CD59E2"/>
    <w:rsid w:val="00CD6447"/>
    <w:rsid w:val="00CD75B0"/>
    <w:rsid w:val="00CE0713"/>
    <w:rsid w:val="00CE18F5"/>
    <w:rsid w:val="00CE1ECC"/>
    <w:rsid w:val="00CE2029"/>
    <w:rsid w:val="00CE2713"/>
    <w:rsid w:val="00CE30DE"/>
    <w:rsid w:val="00CE3BD5"/>
    <w:rsid w:val="00CE4D5A"/>
    <w:rsid w:val="00CE5562"/>
    <w:rsid w:val="00CE72F6"/>
    <w:rsid w:val="00CE7A8D"/>
    <w:rsid w:val="00CF15A1"/>
    <w:rsid w:val="00CF286D"/>
    <w:rsid w:val="00CF2B42"/>
    <w:rsid w:val="00CF3054"/>
    <w:rsid w:val="00CF423A"/>
    <w:rsid w:val="00CF6737"/>
    <w:rsid w:val="00CF7062"/>
    <w:rsid w:val="00D0163E"/>
    <w:rsid w:val="00D0212A"/>
    <w:rsid w:val="00D02E33"/>
    <w:rsid w:val="00D0353D"/>
    <w:rsid w:val="00D03FD8"/>
    <w:rsid w:val="00D04EDC"/>
    <w:rsid w:val="00D05419"/>
    <w:rsid w:val="00D1178C"/>
    <w:rsid w:val="00D139E9"/>
    <w:rsid w:val="00D1562E"/>
    <w:rsid w:val="00D21689"/>
    <w:rsid w:val="00D221CA"/>
    <w:rsid w:val="00D22299"/>
    <w:rsid w:val="00D2296D"/>
    <w:rsid w:val="00D26496"/>
    <w:rsid w:val="00D3177B"/>
    <w:rsid w:val="00D34D00"/>
    <w:rsid w:val="00D35D6F"/>
    <w:rsid w:val="00D3786F"/>
    <w:rsid w:val="00D37DC3"/>
    <w:rsid w:val="00D41BDE"/>
    <w:rsid w:val="00D43DB0"/>
    <w:rsid w:val="00D50B73"/>
    <w:rsid w:val="00D511CA"/>
    <w:rsid w:val="00D519BE"/>
    <w:rsid w:val="00D5299F"/>
    <w:rsid w:val="00D52E21"/>
    <w:rsid w:val="00D53BE0"/>
    <w:rsid w:val="00D547AE"/>
    <w:rsid w:val="00D622DE"/>
    <w:rsid w:val="00D6410E"/>
    <w:rsid w:val="00D646FF"/>
    <w:rsid w:val="00D6593A"/>
    <w:rsid w:val="00D66071"/>
    <w:rsid w:val="00D6628B"/>
    <w:rsid w:val="00D66F57"/>
    <w:rsid w:val="00D67E6E"/>
    <w:rsid w:val="00D765B3"/>
    <w:rsid w:val="00D767FF"/>
    <w:rsid w:val="00D776CD"/>
    <w:rsid w:val="00D82CD1"/>
    <w:rsid w:val="00D82E55"/>
    <w:rsid w:val="00D841B9"/>
    <w:rsid w:val="00D86DD7"/>
    <w:rsid w:val="00D8720D"/>
    <w:rsid w:val="00D94BC9"/>
    <w:rsid w:val="00D9510F"/>
    <w:rsid w:val="00DA2702"/>
    <w:rsid w:val="00DA2EE8"/>
    <w:rsid w:val="00DA4D01"/>
    <w:rsid w:val="00DA7FD0"/>
    <w:rsid w:val="00DB18D6"/>
    <w:rsid w:val="00DB2760"/>
    <w:rsid w:val="00DC2F42"/>
    <w:rsid w:val="00DC407C"/>
    <w:rsid w:val="00DC5B01"/>
    <w:rsid w:val="00DC639D"/>
    <w:rsid w:val="00DC788C"/>
    <w:rsid w:val="00DC7A7D"/>
    <w:rsid w:val="00DD2A23"/>
    <w:rsid w:val="00DD2F30"/>
    <w:rsid w:val="00DD3C0A"/>
    <w:rsid w:val="00DD4885"/>
    <w:rsid w:val="00DD6DF0"/>
    <w:rsid w:val="00DD7703"/>
    <w:rsid w:val="00DD7ED1"/>
    <w:rsid w:val="00DE2594"/>
    <w:rsid w:val="00DE2D84"/>
    <w:rsid w:val="00DE3CB4"/>
    <w:rsid w:val="00DE46F7"/>
    <w:rsid w:val="00DE6052"/>
    <w:rsid w:val="00DF1AB8"/>
    <w:rsid w:val="00DF7DF1"/>
    <w:rsid w:val="00E0252F"/>
    <w:rsid w:val="00E03060"/>
    <w:rsid w:val="00E03CAE"/>
    <w:rsid w:val="00E04A71"/>
    <w:rsid w:val="00E05619"/>
    <w:rsid w:val="00E06B60"/>
    <w:rsid w:val="00E071B7"/>
    <w:rsid w:val="00E0783F"/>
    <w:rsid w:val="00E10BB0"/>
    <w:rsid w:val="00E11A58"/>
    <w:rsid w:val="00E15100"/>
    <w:rsid w:val="00E22EAB"/>
    <w:rsid w:val="00E22F1F"/>
    <w:rsid w:val="00E23BDC"/>
    <w:rsid w:val="00E24AD6"/>
    <w:rsid w:val="00E30892"/>
    <w:rsid w:val="00E31A9E"/>
    <w:rsid w:val="00E31B94"/>
    <w:rsid w:val="00E31C59"/>
    <w:rsid w:val="00E409C2"/>
    <w:rsid w:val="00E440E7"/>
    <w:rsid w:val="00E44FF6"/>
    <w:rsid w:val="00E512F9"/>
    <w:rsid w:val="00E52EBF"/>
    <w:rsid w:val="00E54516"/>
    <w:rsid w:val="00E54F5E"/>
    <w:rsid w:val="00E67317"/>
    <w:rsid w:val="00E67D9E"/>
    <w:rsid w:val="00E67E56"/>
    <w:rsid w:val="00E70D1D"/>
    <w:rsid w:val="00E73841"/>
    <w:rsid w:val="00E73BA7"/>
    <w:rsid w:val="00E76EEC"/>
    <w:rsid w:val="00E84E02"/>
    <w:rsid w:val="00E85075"/>
    <w:rsid w:val="00E90638"/>
    <w:rsid w:val="00E9445F"/>
    <w:rsid w:val="00E94FFF"/>
    <w:rsid w:val="00E9529A"/>
    <w:rsid w:val="00E95B97"/>
    <w:rsid w:val="00E979AA"/>
    <w:rsid w:val="00EA0959"/>
    <w:rsid w:val="00EA20E8"/>
    <w:rsid w:val="00EA254B"/>
    <w:rsid w:val="00EA2DB0"/>
    <w:rsid w:val="00EA338A"/>
    <w:rsid w:val="00EB0033"/>
    <w:rsid w:val="00EB0159"/>
    <w:rsid w:val="00EB0321"/>
    <w:rsid w:val="00EB22E3"/>
    <w:rsid w:val="00EB2AC6"/>
    <w:rsid w:val="00EB711A"/>
    <w:rsid w:val="00EC081B"/>
    <w:rsid w:val="00EC16F1"/>
    <w:rsid w:val="00EC4D8A"/>
    <w:rsid w:val="00ED1394"/>
    <w:rsid w:val="00ED1565"/>
    <w:rsid w:val="00ED176D"/>
    <w:rsid w:val="00ED2107"/>
    <w:rsid w:val="00ED4A3D"/>
    <w:rsid w:val="00ED5A13"/>
    <w:rsid w:val="00ED6915"/>
    <w:rsid w:val="00ED717E"/>
    <w:rsid w:val="00EE2319"/>
    <w:rsid w:val="00EE2A4F"/>
    <w:rsid w:val="00EE4649"/>
    <w:rsid w:val="00EF1E91"/>
    <w:rsid w:val="00EF24F9"/>
    <w:rsid w:val="00EF552D"/>
    <w:rsid w:val="00EF714C"/>
    <w:rsid w:val="00EF7509"/>
    <w:rsid w:val="00F04256"/>
    <w:rsid w:val="00F0648D"/>
    <w:rsid w:val="00F06F39"/>
    <w:rsid w:val="00F132A4"/>
    <w:rsid w:val="00F133E9"/>
    <w:rsid w:val="00F1668C"/>
    <w:rsid w:val="00F178B2"/>
    <w:rsid w:val="00F2023C"/>
    <w:rsid w:val="00F22831"/>
    <w:rsid w:val="00F24941"/>
    <w:rsid w:val="00F262E6"/>
    <w:rsid w:val="00F307B5"/>
    <w:rsid w:val="00F31533"/>
    <w:rsid w:val="00F31A8C"/>
    <w:rsid w:val="00F323A5"/>
    <w:rsid w:val="00F37C10"/>
    <w:rsid w:val="00F40E66"/>
    <w:rsid w:val="00F4588A"/>
    <w:rsid w:val="00F460BD"/>
    <w:rsid w:val="00F465ED"/>
    <w:rsid w:val="00F46B3E"/>
    <w:rsid w:val="00F472F2"/>
    <w:rsid w:val="00F5140B"/>
    <w:rsid w:val="00F57EA1"/>
    <w:rsid w:val="00F609CA"/>
    <w:rsid w:val="00F60E24"/>
    <w:rsid w:val="00F6184E"/>
    <w:rsid w:val="00F6357A"/>
    <w:rsid w:val="00F65878"/>
    <w:rsid w:val="00F705F1"/>
    <w:rsid w:val="00F71CBA"/>
    <w:rsid w:val="00F725BF"/>
    <w:rsid w:val="00F728B2"/>
    <w:rsid w:val="00F73FA8"/>
    <w:rsid w:val="00F74757"/>
    <w:rsid w:val="00F759F7"/>
    <w:rsid w:val="00F77319"/>
    <w:rsid w:val="00F81D5C"/>
    <w:rsid w:val="00F87D36"/>
    <w:rsid w:val="00F947A4"/>
    <w:rsid w:val="00F96809"/>
    <w:rsid w:val="00F97E89"/>
    <w:rsid w:val="00FA05A6"/>
    <w:rsid w:val="00FA0952"/>
    <w:rsid w:val="00FA1401"/>
    <w:rsid w:val="00FA70C0"/>
    <w:rsid w:val="00FA7CD9"/>
    <w:rsid w:val="00FA7E72"/>
    <w:rsid w:val="00FB2AA0"/>
    <w:rsid w:val="00FB42D3"/>
    <w:rsid w:val="00FB700D"/>
    <w:rsid w:val="00FB7D59"/>
    <w:rsid w:val="00FC02DB"/>
    <w:rsid w:val="00FC2C08"/>
    <w:rsid w:val="00FC3EBA"/>
    <w:rsid w:val="00FC49F7"/>
    <w:rsid w:val="00FC51E2"/>
    <w:rsid w:val="00FC797A"/>
    <w:rsid w:val="00FD0A38"/>
    <w:rsid w:val="00FD0A57"/>
    <w:rsid w:val="00FD19B9"/>
    <w:rsid w:val="00FD2882"/>
    <w:rsid w:val="00FD6023"/>
    <w:rsid w:val="00FE20E5"/>
    <w:rsid w:val="00FE2940"/>
    <w:rsid w:val="00FE4464"/>
    <w:rsid w:val="00FE4E16"/>
    <w:rsid w:val="00FE7465"/>
    <w:rsid w:val="00FF0B4C"/>
    <w:rsid w:val="00FF1512"/>
    <w:rsid w:val="00FF3256"/>
    <w:rsid w:val="00FF5BFA"/>
    <w:rsid w:val="00FF62E7"/>
    <w:rsid w:val="00FF763B"/>
    <w:rsid w:val="0105BFA6"/>
    <w:rsid w:val="010CD7C0"/>
    <w:rsid w:val="01226980"/>
    <w:rsid w:val="0160110B"/>
    <w:rsid w:val="02036C3D"/>
    <w:rsid w:val="0204D527"/>
    <w:rsid w:val="024F2470"/>
    <w:rsid w:val="02D46C4D"/>
    <w:rsid w:val="02F01F1A"/>
    <w:rsid w:val="03011604"/>
    <w:rsid w:val="03061A85"/>
    <w:rsid w:val="03460432"/>
    <w:rsid w:val="03649422"/>
    <w:rsid w:val="037A20FF"/>
    <w:rsid w:val="03A3A401"/>
    <w:rsid w:val="03C363A2"/>
    <w:rsid w:val="03EAA3E7"/>
    <w:rsid w:val="03EECA97"/>
    <w:rsid w:val="044F6D11"/>
    <w:rsid w:val="0486F10E"/>
    <w:rsid w:val="05484B69"/>
    <w:rsid w:val="0566D756"/>
    <w:rsid w:val="063C968F"/>
    <w:rsid w:val="0669D17A"/>
    <w:rsid w:val="06748BE6"/>
    <w:rsid w:val="071CABED"/>
    <w:rsid w:val="0758CBCD"/>
    <w:rsid w:val="07DC783C"/>
    <w:rsid w:val="07E3BD9D"/>
    <w:rsid w:val="07E79FD7"/>
    <w:rsid w:val="0817C605"/>
    <w:rsid w:val="081F2447"/>
    <w:rsid w:val="08450924"/>
    <w:rsid w:val="0892B943"/>
    <w:rsid w:val="08CCB5C8"/>
    <w:rsid w:val="09C46486"/>
    <w:rsid w:val="09C68AEC"/>
    <w:rsid w:val="09C8A22A"/>
    <w:rsid w:val="09DAC741"/>
    <w:rsid w:val="09E0265B"/>
    <w:rsid w:val="09F8A292"/>
    <w:rsid w:val="0A43F9B1"/>
    <w:rsid w:val="0A57E998"/>
    <w:rsid w:val="0A8AD724"/>
    <w:rsid w:val="0AE75E93"/>
    <w:rsid w:val="0AEA5E4A"/>
    <w:rsid w:val="0B215F85"/>
    <w:rsid w:val="0B2EB524"/>
    <w:rsid w:val="0BAF86CA"/>
    <w:rsid w:val="0BF509AF"/>
    <w:rsid w:val="0C17016F"/>
    <w:rsid w:val="0C3101FB"/>
    <w:rsid w:val="0C646DDE"/>
    <w:rsid w:val="0CCFF783"/>
    <w:rsid w:val="0D537D97"/>
    <w:rsid w:val="0D6258AC"/>
    <w:rsid w:val="0D72216A"/>
    <w:rsid w:val="0D88A6E8"/>
    <w:rsid w:val="0DB3F774"/>
    <w:rsid w:val="0EB2A7A9"/>
    <w:rsid w:val="0F0F391F"/>
    <w:rsid w:val="0F72382B"/>
    <w:rsid w:val="0FD848E8"/>
    <w:rsid w:val="1054FE29"/>
    <w:rsid w:val="10776583"/>
    <w:rsid w:val="10C94834"/>
    <w:rsid w:val="11185B53"/>
    <w:rsid w:val="113EFAEB"/>
    <w:rsid w:val="116114A5"/>
    <w:rsid w:val="12132C63"/>
    <w:rsid w:val="1230C0EC"/>
    <w:rsid w:val="12836FA8"/>
    <w:rsid w:val="12F85F4A"/>
    <w:rsid w:val="12FE78B1"/>
    <w:rsid w:val="12FE9544"/>
    <w:rsid w:val="136F0EFC"/>
    <w:rsid w:val="138CF91B"/>
    <w:rsid w:val="13AB2D06"/>
    <w:rsid w:val="13BC2FC8"/>
    <w:rsid w:val="13E97B2A"/>
    <w:rsid w:val="13F55B7A"/>
    <w:rsid w:val="148EEDB1"/>
    <w:rsid w:val="14D6F62F"/>
    <w:rsid w:val="14E47EF2"/>
    <w:rsid w:val="14F639D3"/>
    <w:rsid w:val="1510BDBE"/>
    <w:rsid w:val="15300A9A"/>
    <w:rsid w:val="15B45EB8"/>
    <w:rsid w:val="16274A67"/>
    <w:rsid w:val="167EE6CD"/>
    <w:rsid w:val="16A186CD"/>
    <w:rsid w:val="16A61B2E"/>
    <w:rsid w:val="16ACE499"/>
    <w:rsid w:val="17FA2DC3"/>
    <w:rsid w:val="180A5F73"/>
    <w:rsid w:val="181F681F"/>
    <w:rsid w:val="1821AC17"/>
    <w:rsid w:val="1830893F"/>
    <w:rsid w:val="18A4B33A"/>
    <w:rsid w:val="18CC11D0"/>
    <w:rsid w:val="1A947984"/>
    <w:rsid w:val="1B019F73"/>
    <w:rsid w:val="1B059A34"/>
    <w:rsid w:val="1B48AFA5"/>
    <w:rsid w:val="1B49F7AE"/>
    <w:rsid w:val="1B87770E"/>
    <w:rsid w:val="1B9964F0"/>
    <w:rsid w:val="1BA85736"/>
    <w:rsid w:val="1BAC5594"/>
    <w:rsid w:val="1BB18F85"/>
    <w:rsid w:val="1BB60827"/>
    <w:rsid w:val="1BBFDE7E"/>
    <w:rsid w:val="1BE4CD9B"/>
    <w:rsid w:val="1BF5CACA"/>
    <w:rsid w:val="1C250357"/>
    <w:rsid w:val="1C4EA73D"/>
    <w:rsid w:val="1C89F807"/>
    <w:rsid w:val="1CD4CA97"/>
    <w:rsid w:val="1CE11EE7"/>
    <w:rsid w:val="1CE5C80F"/>
    <w:rsid w:val="1CE9D3FD"/>
    <w:rsid w:val="1D6601DA"/>
    <w:rsid w:val="1DED2BCA"/>
    <w:rsid w:val="1E0CB7D6"/>
    <w:rsid w:val="1E25ABDE"/>
    <w:rsid w:val="1E686663"/>
    <w:rsid w:val="1EB1F0D9"/>
    <w:rsid w:val="1EE5A47E"/>
    <w:rsid w:val="1EE6311D"/>
    <w:rsid w:val="1EF2C761"/>
    <w:rsid w:val="1FD70F44"/>
    <w:rsid w:val="1FDDDAE3"/>
    <w:rsid w:val="1FF9AE68"/>
    <w:rsid w:val="20069E8D"/>
    <w:rsid w:val="2017DFD8"/>
    <w:rsid w:val="2019C271"/>
    <w:rsid w:val="20F840D5"/>
    <w:rsid w:val="213D96B7"/>
    <w:rsid w:val="21EEEBD9"/>
    <w:rsid w:val="22492A18"/>
    <w:rsid w:val="2285EE4A"/>
    <w:rsid w:val="22967FEF"/>
    <w:rsid w:val="22C38329"/>
    <w:rsid w:val="22C83D7C"/>
    <w:rsid w:val="22E82CD6"/>
    <w:rsid w:val="2367C33C"/>
    <w:rsid w:val="23B3A7EC"/>
    <w:rsid w:val="23C0F8B0"/>
    <w:rsid w:val="23E4FA79"/>
    <w:rsid w:val="23F8A945"/>
    <w:rsid w:val="24B87F90"/>
    <w:rsid w:val="24BBD2EB"/>
    <w:rsid w:val="2546D958"/>
    <w:rsid w:val="2558AFEE"/>
    <w:rsid w:val="2566C9F3"/>
    <w:rsid w:val="2580CADA"/>
    <w:rsid w:val="25C16A06"/>
    <w:rsid w:val="25EA4262"/>
    <w:rsid w:val="26162440"/>
    <w:rsid w:val="2648CA91"/>
    <w:rsid w:val="268CAA55"/>
    <w:rsid w:val="271908A7"/>
    <w:rsid w:val="2727833B"/>
    <w:rsid w:val="277758AB"/>
    <w:rsid w:val="2804CC68"/>
    <w:rsid w:val="28287AB6"/>
    <w:rsid w:val="28355825"/>
    <w:rsid w:val="28427989"/>
    <w:rsid w:val="284F8D79"/>
    <w:rsid w:val="28A5098D"/>
    <w:rsid w:val="28CC3646"/>
    <w:rsid w:val="28ED96B3"/>
    <w:rsid w:val="28F607D5"/>
    <w:rsid w:val="29377DA2"/>
    <w:rsid w:val="2986D351"/>
    <w:rsid w:val="29C44B17"/>
    <w:rsid w:val="29E81797"/>
    <w:rsid w:val="2A08D0DC"/>
    <w:rsid w:val="2ABC78AE"/>
    <w:rsid w:val="2AFC9D98"/>
    <w:rsid w:val="2B496E30"/>
    <w:rsid w:val="2B4BD648"/>
    <w:rsid w:val="2B4F33DF"/>
    <w:rsid w:val="2B577261"/>
    <w:rsid w:val="2BBEC5B8"/>
    <w:rsid w:val="2C19CF8B"/>
    <w:rsid w:val="2C76A757"/>
    <w:rsid w:val="2C98F5C7"/>
    <w:rsid w:val="2CFA96FD"/>
    <w:rsid w:val="2D41CA3B"/>
    <w:rsid w:val="2D8D00AE"/>
    <w:rsid w:val="2E0326CB"/>
    <w:rsid w:val="2E0358E4"/>
    <w:rsid w:val="2E0AF41D"/>
    <w:rsid w:val="2F28AA3A"/>
    <w:rsid w:val="2F7256D0"/>
    <w:rsid w:val="2F92A537"/>
    <w:rsid w:val="2F9307F9"/>
    <w:rsid w:val="2F9CD443"/>
    <w:rsid w:val="30249D40"/>
    <w:rsid w:val="302B64EB"/>
    <w:rsid w:val="303439C9"/>
    <w:rsid w:val="3047EF94"/>
    <w:rsid w:val="308C461A"/>
    <w:rsid w:val="3138EDC0"/>
    <w:rsid w:val="3184A579"/>
    <w:rsid w:val="31881B4B"/>
    <w:rsid w:val="319727AB"/>
    <w:rsid w:val="31B19C5F"/>
    <w:rsid w:val="32110FC1"/>
    <w:rsid w:val="324B8B1D"/>
    <w:rsid w:val="325B122A"/>
    <w:rsid w:val="32673B68"/>
    <w:rsid w:val="32717A6B"/>
    <w:rsid w:val="32DD4002"/>
    <w:rsid w:val="339EFF87"/>
    <w:rsid w:val="33D03A3A"/>
    <w:rsid w:val="3456E296"/>
    <w:rsid w:val="3559EC55"/>
    <w:rsid w:val="35A4D353"/>
    <w:rsid w:val="35A6813A"/>
    <w:rsid w:val="35C93A6D"/>
    <w:rsid w:val="35CABB6B"/>
    <w:rsid w:val="37358EDB"/>
    <w:rsid w:val="373DC802"/>
    <w:rsid w:val="377D68B5"/>
    <w:rsid w:val="38468C06"/>
    <w:rsid w:val="3846FD7F"/>
    <w:rsid w:val="3873EF17"/>
    <w:rsid w:val="38957593"/>
    <w:rsid w:val="38E7F880"/>
    <w:rsid w:val="390A34D0"/>
    <w:rsid w:val="39193916"/>
    <w:rsid w:val="3A1C0221"/>
    <w:rsid w:val="3AAC8605"/>
    <w:rsid w:val="3AB50977"/>
    <w:rsid w:val="3AF95ECD"/>
    <w:rsid w:val="3B071408"/>
    <w:rsid w:val="3B3891B5"/>
    <w:rsid w:val="3B44EBA2"/>
    <w:rsid w:val="3B6F19C4"/>
    <w:rsid w:val="3C2974AC"/>
    <w:rsid w:val="3C7FBD5D"/>
    <w:rsid w:val="3CCD68AF"/>
    <w:rsid w:val="3D1CC04F"/>
    <w:rsid w:val="3D46FB93"/>
    <w:rsid w:val="3D86E282"/>
    <w:rsid w:val="3E44BF91"/>
    <w:rsid w:val="3E7F36E9"/>
    <w:rsid w:val="3E82340D"/>
    <w:rsid w:val="3F11D5A8"/>
    <w:rsid w:val="3F483859"/>
    <w:rsid w:val="3F661D55"/>
    <w:rsid w:val="3F7FB1F8"/>
    <w:rsid w:val="3FDC42FD"/>
    <w:rsid w:val="3FF5CF95"/>
    <w:rsid w:val="401C93B9"/>
    <w:rsid w:val="40BBA5BE"/>
    <w:rsid w:val="4134D9AE"/>
    <w:rsid w:val="4168AEE1"/>
    <w:rsid w:val="416FCA30"/>
    <w:rsid w:val="41EC5075"/>
    <w:rsid w:val="4267B98C"/>
    <w:rsid w:val="428AB5DD"/>
    <w:rsid w:val="42D0AA0F"/>
    <w:rsid w:val="436926CC"/>
    <w:rsid w:val="438820D6"/>
    <w:rsid w:val="43A476F2"/>
    <w:rsid w:val="43F2902B"/>
    <w:rsid w:val="4425A4B0"/>
    <w:rsid w:val="442A6E1A"/>
    <w:rsid w:val="44719E1A"/>
    <w:rsid w:val="4491D4DE"/>
    <w:rsid w:val="44B22BCB"/>
    <w:rsid w:val="4512E9AF"/>
    <w:rsid w:val="45327698"/>
    <w:rsid w:val="45962690"/>
    <w:rsid w:val="45B86698"/>
    <w:rsid w:val="45FFA9A4"/>
    <w:rsid w:val="461C18FD"/>
    <w:rsid w:val="4642141B"/>
    <w:rsid w:val="469F3164"/>
    <w:rsid w:val="46AEBA10"/>
    <w:rsid w:val="46EF5DA1"/>
    <w:rsid w:val="46F3F4CF"/>
    <w:rsid w:val="4718D1F3"/>
    <w:rsid w:val="47486FA1"/>
    <w:rsid w:val="4771374D"/>
    <w:rsid w:val="4772F54F"/>
    <w:rsid w:val="479B7A05"/>
    <w:rsid w:val="47D96AE1"/>
    <w:rsid w:val="47F0A460"/>
    <w:rsid w:val="484A6FA4"/>
    <w:rsid w:val="4891AEB9"/>
    <w:rsid w:val="48A53CF0"/>
    <w:rsid w:val="48E2E58C"/>
    <w:rsid w:val="48F3507E"/>
    <w:rsid w:val="49021E46"/>
    <w:rsid w:val="4926F7A4"/>
    <w:rsid w:val="49A7EFA8"/>
    <w:rsid w:val="49AD0313"/>
    <w:rsid w:val="49F6BAB1"/>
    <w:rsid w:val="49FE9C40"/>
    <w:rsid w:val="4ADA8C4B"/>
    <w:rsid w:val="4B0CBFBB"/>
    <w:rsid w:val="4B43C009"/>
    <w:rsid w:val="4B7E32E2"/>
    <w:rsid w:val="4BBFC96A"/>
    <w:rsid w:val="4BCD8128"/>
    <w:rsid w:val="4BFA4058"/>
    <w:rsid w:val="4C081E32"/>
    <w:rsid w:val="4C769623"/>
    <w:rsid w:val="4C98BF37"/>
    <w:rsid w:val="4CC98011"/>
    <w:rsid w:val="4CCB6DEE"/>
    <w:rsid w:val="4CE8CD0C"/>
    <w:rsid w:val="4CFEDC0E"/>
    <w:rsid w:val="4D0F8EC1"/>
    <w:rsid w:val="4D24DB51"/>
    <w:rsid w:val="4D471413"/>
    <w:rsid w:val="4D4A0F1A"/>
    <w:rsid w:val="4D50A562"/>
    <w:rsid w:val="4D98D6D5"/>
    <w:rsid w:val="4DFE9C48"/>
    <w:rsid w:val="4E39F164"/>
    <w:rsid w:val="4E48F4CA"/>
    <w:rsid w:val="4E9AAC6F"/>
    <w:rsid w:val="4F4C404D"/>
    <w:rsid w:val="4F6EF82C"/>
    <w:rsid w:val="5018635F"/>
    <w:rsid w:val="506F60AC"/>
    <w:rsid w:val="50A54DBC"/>
    <w:rsid w:val="50DCAB6B"/>
    <w:rsid w:val="50E9406A"/>
    <w:rsid w:val="5187A478"/>
    <w:rsid w:val="51D6B37B"/>
    <w:rsid w:val="526114F9"/>
    <w:rsid w:val="52DFC668"/>
    <w:rsid w:val="53014A84"/>
    <w:rsid w:val="534BD77A"/>
    <w:rsid w:val="53D1FC4D"/>
    <w:rsid w:val="53D83831"/>
    <w:rsid w:val="542AFA04"/>
    <w:rsid w:val="542BEED3"/>
    <w:rsid w:val="542D6893"/>
    <w:rsid w:val="54692209"/>
    <w:rsid w:val="546AAD02"/>
    <w:rsid w:val="55442458"/>
    <w:rsid w:val="555F67BB"/>
    <w:rsid w:val="556359A1"/>
    <w:rsid w:val="558D6248"/>
    <w:rsid w:val="55922D52"/>
    <w:rsid w:val="55B1A73A"/>
    <w:rsid w:val="55C3AFE1"/>
    <w:rsid w:val="55FA770F"/>
    <w:rsid w:val="562EB096"/>
    <w:rsid w:val="564727D1"/>
    <w:rsid w:val="569B43AA"/>
    <w:rsid w:val="56B09264"/>
    <w:rsid w:val="571A7263"/>
    <w:rsid w:val="581542E7"/>
    <w:rsid w:val="582DA498"/>
    <w:rsid w:val="583D3AB2"/>
    <w:rsid w:val="586D585D"/>
    <w:rsid w:val="58916B52"/>
    <w:rsid w:val="58A95591"/>
    <w:rsid w:val="58B2CD6F"/>
    <w:rsid w:val="58E24EC5"/>
    <w:rsid w:val="58E4317B"/>
    <w:rsid w:val="59250761"/>
    <w:rsid w:val="5952495A"/>
    <w:rsid w:val="595DCA12"/>
    <w:rsid w:val="59849804"/>
    <w:rsid w:val="5998DE80"/>
    <w:rsid w:val="599AFDFE"/>
    <w:rsid w:val="59C95C72"/>
    <w:rsid w:val="5A0D3C5E"/>
    <w:rsid w:val="5A495167"/>
    <w:rsid w:val="5A51F3AC"/>
    <w:rsid w:val="5A6EE9AE"/>
    <w:rsid w:val="5A74DD7F"/>
    <w:rsid w:val="5BC302D6"/>
    <w:rsid w:val="5BC3D927"/>
    <w:rsid w:val="5BE6E75F"/>
    <w:rsid w:val="5CE0E109"/>
    <w:rsid w:val="5CF0E364"/>
    <w:rsid w:val="5CFDA1BA"/>
    <w:rsid w:val="5D154AC2"/>
    <w:rsid w:val="5D697250"/>
    <w:rsid w:val="5DB51AB0"/>
    <w:rsid w:val="5DF21C51"/>
    <w:rsid w:val="5E7B9B8C"/>
    <w:rsid w:val="5E9B6CA3"/>
    <w:rsid w:val="5EB36610"/>
    <w:rsid w:val="5EFDA4F8"/>
    <w:rsid w:val="5EFF939A"/>
    <w:rsid w:val="5F05403D"/>
    <w:rsid w:val="5F0A6819"/>
    <w:rsid w:val="5F72155B"/>
    <w:rsid w:val="5FA1869C"/>
    <w:rsid w:val="5FC49D2A"/>
    <w:rsid w:val="6000C0F0"/>
    <w:rsid w:val="603FC844"/>
    <w:rsid w:val="604F69A6"/>
    <w:rsid w:val="61571F06"/>
    <w:rsid w:val="62348072"/>
    <w:rsid w:val="629BB5E2"/>
    <w:rsid w:val="6329DC8F"/>
    <w:rsid w:val="637C2726"/>
    <w:rsid w:val="63F24F88"/>
    <w:rsid w:val="646A371E"/>
    <w:rsid w:val="64A31329"/>
    <w:rsid w:val="64D1173C"/>
    <w:rsid w:val="6540BEC3"/>
    <w:rsid w:val="65E71109"/>
    <w:rsid w:val="6643DAEF"/>
    <w:rsid w:val="6682CF6D"/>
    <w:rsid w:val="66C4F503"/>
    <w:rsid w:val="673F285B"/>
    <w:rsid w:val="6758C12F"/>
    <w:rsid w:val="68543ED7"/>
    <w:rsid w:val="68CFE113"/>
    <w:rsid w:val="68F54068"/>
    <w:rsid w:val="69316827"/>
    <w:rsid w:val="6A294978"/>
    <w:rsid w:val="6A4FB00D"/>
    <w:rsid w:val="6A7C897C"/>
    <w:rsid w:val="6A957BDD"/>
    <w:rsid w:val="6AC8B2CE"/>
    <w:rsid w:val="6B3B97A7"/>
    <w:rsid w:val="6B7EBF04"/>
    <w:rsid w:val="6BC88085"/>
    <w:rsid w:val="6BC9CC63"/>
    <w:rsid w:val="6BEA13F9"/>
    <w:rsid w:val="6BEB9E52"/>
    <w:rsid w:val="6C2A47C2"/>
    <w:rsid w:val="6C46BF59"/>
    <w:rsid w:val="6C568BC8"/>
    <w:rsid w:val="6C7E9E42"/>
    <w:rsid w:val="6CDAA25D"/>
    <w:rsid w:val="6CFC1F14"/>
    <w:rsid w:val="6D48D0B8"/>
    <w:rsid w:val="6D4D0C52"/>
    <w:rsid w:val="6D800654"/>
    <w:rsid w:val="6D8CF163"/>
    <w:rsid w:val="6D994C0A"/>
    <w:rsid w:val="6D99E9B5"/>
    <w:rsid w:val="6DAE916D"/>
    <w:rsid w:val="6DC1B69D"/>
    <w:rsid w:val="6DC7435E"/>
    <w:rsid w:val="6DDD0592"/>
    <w:rsid w:val="6DE4A4F3"/>
    <w:rsid w:val="6DEBB9C0"/>
    <w:rsid w:val="6DF25C29"/>
    <w:rsid w:val="6E076467"/>
    <w:rsid w:val="6EBDFC8B"/>
    <w:rsid w:val="6EDDB0AD"/>
    <w:rsid w:val="6F9BC79C"/>
    <w:rsid w:val="7009EBCD"/>
    <w:rsid w:val="703B9A10"/>
    <w:rsid w:val="7080E076"/>
    <w:rsid w:val="70ECF6CD"/>
    <w:rsid w:val="71694635"/>
    <w:rsid w:val="71824BEF"/>
    <w:rsid w:val="719B0AD1"/>
    <w:rsid w:val="72047B96"/>
    <w:rsid w:val="72176D29"/>
    <w:rsid w:val="7252926E"/>
    <w:rsid w:val="72597E15"/>
    <w:rsid w:val="728284F0"/>
    <w:rsid w:val="72D16E39"/>
    <w:rsid w:val="73256C42"/>
    <w:rsid w:val="7364A2FD"/>
    <w:rsid w:val="73D6D132"/>
    <w:rsid w:val="73ED5003"/>
    <w:rsid w:val="73EF20CE"/>
    <w:rsid w:val="741F6233"/>
    <w:rsid w:val="745DA19E"/>
    <w:rsid w:val="750ADFBF"/>
    <w:rsid w:val="75666390"/>
    <w:rsid w:val="7590875F"/>
    <w:rsid w:val="7593CE74"/>
    <w:rsid w:val="75DEE0AB"/>
    <w:rsid w:val="7604DCEA"/>
    <w:rsid w:val="768BC696"/>
    <w:rsid w:val="768C72A4"/>
    <w:rsid w:val="7693DB80"/>
    <w:rsid w:val="76D3DC4B"/>
    <w:rsid w:val="770607D1"/>
    <w:rsid w:val="77444FAB"/>
    <w:rsid w:val="7765E6FE"/>
    <w:rsid w:val="77F8DEAD"/>
    <w:rsid w:val="78676EF9"/>
    <w:rsid w:val="787666A6"/>
    <w:rsid w:val="7890A9A9"/>
    <w:rsid w:val="78B3E25E"/>
    <w:rsid w:val="78B751F1"/>
    <w:rsid w:val="78E3366B"/>
    <w:rsid w:val="793ABF4B"/>
    <w:rsid w:val="795F18D8"/>
    <w:rsid w:val="79D947F0"/>
    <w:rsid w:val="79E6D558"/>
    <w:rsid w:val="7A6A03EB"/>
    <w:rsid w:val="7AE4BBE2"/>
    <w:rsid w:val="7B073F39"/>
    <w:rsid w:val="7BB30FE2"/>
    <w:rsid w:val="7BB5492B"/>
    <w:rsid w:val="7BB5D588"/>
    <w:rsid w:val="7BE0FB6A"/>
    <w:rsid w:val="7BF15093"/>
    <w:rsid w:val="7C09B1C7"/>
    <w:rsid w:val="7C1AD72D"/>
    <w:rsid w:val="7C3E277A"/>
    <w:rsid w:val="7C5A5D16"/>
    <w:rsid w:val="7CCCC23C"/>
    <w:rsid w:val="7D3E4441"/>
    <w:rsid w:val="7D442272"/>
    <w:rsid w:val="7D452B70"/>
    <w:rsid w:val="7D660396"/>
    <w:rsid w:val="7D667CD5"/>
    <w:rsid w:val="7D851B0E"/>
    <w:rsid w:val="7DB0BDD9"/>
    <w:rsid w:val="7DFFFDCE"/>
    <w:rsid w:val="7E1E4735"/>
    <w:rsid w:val="7EA6A104"/>
    <w:rsid w:val="7EE2E889"/>
    <w:rsid w:val="7EEB697A"/>
    <w:rsid w:val="7F14AC0C"/>
    <w:rsid w:val="7F26DBEE"/>
    <w:rsid w:val="7F55A8B0"/>
    <w:rsid w:val="7F78D655"/>
    <w:rsid w:val="7F992CA9"/>
    <w:rsid w:val="7F9E457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8BFD"/>
  <w15:chartTrackingRefBased/>
  <w15:docId w15:val="{1BBDAD81-761C-4A08-AF6B-60F17CE1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6"/>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6"/>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A78"/>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BodyText"/>
    <w:link w:val="Heading1Char"/>
    <w:uiPriority w:val="9"/>
    <w:qFormat/>
    <w:rsid w:val="00F96809"/>
    <w:pPr>
      <w:keepNext/>
      <w:keepLines/>
      <w:numPr>
        <w:numId w:val="2"/>
      </w:numPr>
      <w:shd w:val="clear" w:color="auto" w:fill="FFFFFF"/>
      <w:tabs>
        <w:tab w:val="num" w:pos="720"/>
      </w:tabs>
      <w:autoSpaceDE w:val="0"/>
      <w:autoSpaceDN w:val="0"/>
      <w:adjustRightInd w:val="0"/>
      <w:spacing w:before="240" w:after="100" w:afterAutospacing="1" w:line="240" w:lineRule="auto"/>
      <w:ind w:hanging="720"/>
      <w:jc w:val="both"/>
      <w:outlineLvl w:val="0"/>
    </w:pPr>
    <w:rPr>
      <w:rFonts w:eastAsia="Times New Roman" w:cs="Times New Roman"/>
      <w:b/>
      <w:kern w:val="32"/>
      <w:sz w:val="24"/>
      <w:szCs w:val="28"/>
    </w:rPr>
  </w:style>
  <w:style w:type="paragraph" w:styleId="Heading2">
    <w:name w:val="heading 2"/>
    <w:aliases w:val="Heading 21,u2,Spec 2,Spec 21,Spec 22,Spec 23,Spec 24,Spec 25,Spec 26 Rakstz. Rakstz. Rakstz.,Second subtitle,Char Rakstz.,Spec 26 Rakstz. Rakstz.,H2"/>
    <w:basedOn w:val="Normal"/>
    <w:next w:val="Normal"/>
    <w:link w:val="Heading2Char"/>
    <w:uiPriority w:val="9"/>
    <w:qFormat/>
    <w:rsid w:val="00F96809"/>
    <w:pPr>
      <w:keepNext/>
      <w:numPr>
        <w:ilvl w:val="1"/>
        <w:numId w:val="2"/>
      </w:numPr>
      <w:tabs>
        <w:tab w:val="num" w:pos="1440"/>
      </w:tabs>
      <w:spacing w:before="120" w:after="0" w:line="240" w:lineRule="auto"/>
      <w:jc w:val="both"/>
      <w:outlineLvl w:val="1"/>
    </w:pPr>
    <w:rPr>
      <w:rFonts w:eastAsia="Times New Roman" w:cs="Arial"/>
      <w:bCs/>
      <w:iCs/>
      <w:sz w:val="24"/>
      <w:szCs w:val="24"/>
    </w:rPr>
  </w:style>
  <w:style w:type="paragraph" w:styleId="Heading3">
    <w:name w:val="heading 3"/>
    <w:aliases w:val=" Rakstz. Rakstz.,H3"/>
    <w:basedOn w:val="Normal"/>
    <w:next w:val="Normal"/>
    <w:link w:val="Heading3Char"/>
    <w:uiPriority w:val="9"/>
    <w:qFormat/>
    <w:rsid w:val="00F96809"/>
    <w:pPr>
      <w:numPr>
        <w:ilvl w:val="2"/>
        <w:numId w:val="2"/>
      </w:numPr>
      <w:tabs>
        <w:tab w:val="num" w:pos="2160"/>
      </w:tabs>
      <w:spacing w:before="100" w:beforeAutospacing="1" w:after="100" w:afterAutospacing="1" w:line="240" w:lineRule="auto"/>
      <w:jc w:val="both"/>
      <w:outlineLvl w:val="2"/>
    </w:pPr>
    <w:rPr>
      <w:rFonts w:eastAsia="Times New Roman" w:cs="Arial"/>
      <w:bCs/>
      <w:sz w:val="24"/>
      <w:szCs w:val="28"/>
    </w:rPr>
  </w:style>
  <w:style w:type="paragraph" w:styleId="Heading4">
    <w:name w:val="heading 4"/>
    <w:basedOn w:val="Normal"/>
    <w:next w:val="Normal"/>
    <w:link w:val="Heading4Char"/>
    <w:uiPriority w:val="9"/>
    <w:qFormat/>
    <w:rsid w:val="00F96809"/>
    <w:pPr>
      <w:numPr>
        <w:ilvl w:val="3"/>
        <w:numId w:val="2"/>
      </w:numPr>
      <w:tabs>
        <w:tab w:val="num" w:pos="2880"/>
      </w:tabs>
      <w:spacing w:after="0" w:line="240" w:lineRule="auto"/>
      <w:ind w:left="284" w:firstLine="0"/>
      <w:jc w:val="both"/>
      <w:outlineLvl w:val="3"/>
    </w:pPr>
    <w:rPr>
      <w:rFonts w:eastAsia="Times New Roman" w:cs="Times New Roman"/>
      <w:bCs/>
      <w:sz w:val="24"/>
      <w:szCs w:val="24"/>
    </w:rPr>
  </w:style>
  <w:style w:type="paragraph" w:styleId="Heading5">
    <w:name w:val="heading 5"/>
    <w:basedOn w:val="Normal"/>
    <w:next w:val="Normal"/>
    <w:link w:val="Heading5Char"/>
    <w:uiPriority w:val="9"/>
    <w:qFormat/>
    <w:rsid w:val="00D6628B"/>
    <w:pPr>
      <w:spacing w:before="240" w:after="60" w:line="240" w:lineRule="auto"/>
      <w:outlineLvl w:val="4"/>
    </w:pPr>
    <w:rPr>
      <w:rFonts w:eastAsia="Times New Roman" w:cs="Times New Roman"/>
      <w:b/>
      <w:bCs/>
      <w:i/>
      <w:iCs/>
      <w:sz w:val="26"/>
      <w:szCs w:val="26"/>
      <w:lang w:val="en-GB"/>
    </w:rPr>
  </w:style>
  <w:style w:type="paragraph" w:styleId="Heading6">
    <w:name w:val="heading 6"/>
    <w:basedOn w:val="Normal"/>
    <w:next w:val="Normal"/>
    <w:link w:val="Heading6Char"/>
    <w:uiPriority w:val="9"/>
    <w:semiHidden/>
    <w:unhideWhenUsed/>
    <w:qFormat/>
    <w:rsid w:val="00D6628B"/>
    <w:pPr>
      <w:keepNext/>
      <w:keepLines/>
      <w:spacing w:before="40" w:after="0"/>
      <w:outlineLvl w:val="5"/>
    </w:pPr>
    <w:rPr>
      <w:rFonts w:ascii="Calibri Light" w:eastAsia="Yu Gothic Light" w:hAnsi="Calibri Light" w:cs="Times New Roman"/>
      <w:i/>
      <w:iCs/>
      <w:color w:val="1F3763"/>
      <w:szCs w:val="22"/>
    </w:rPr>
  </w:style>
  <w:style w:type="paragraph" w:styleId="Heading7">
    <w:name w:val="heading 7"/>
    <w:basedOn w:val="Normal"/>
    <w:next w:val="Normal"/>
    <w:link w:val="Heading7Char"/>
    <w:uiPriority w:val="9"/>
    <w:qFormat/>
    <w:rsid w:val="00D6628B"/>
    <w:pPr>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
    <w:uiPriority w:val="9"/>
    <w:semiHidden/>
    <w:unhideWhenUsed/>
    <w:qFormat/>
    <w:rsid w:val="00D6628B"/>
    <w:pPr>
      <w:keepNext/>
      <w:keepLines/>
      <w:spacing w:before="40" w:after="0"/>
      <w:outlineLvl w:val="7"/>
    </w:pPr>
    <w:rPr>
      <w:rFonts w:ascii="Calibri Light" w:eastAsia="Yu Gothic Light" w:hAnsi="Calibri Light" w:cs="Times New Roman"/>
      <w:color w:val="4472C4"/>
    </w:rPr>
  </w:style>
  <w:style w:type="paragraph" w:styleId="Heading9">
    <w:name w:val="heading 9"/>
    <w:basedOn w:val="Normal"/>
    <w:next w:val="Normal"/>
    <w:link w:val="Heading9Char"/>
    <w:uiPriority w:val="9"/>
    <w:semiHidden/>
    <w:unhideWhenUsed/>
    <w:qFormat/>
    <w:rsid w:val="00D6628B"/>
    <w:pPr>
      <w:keepNext/>
      <w:keepLines/>
      <w:spacing w:before="40" w:after="0"/>
      <w:outlineLvl w:val="8"/>
    </w:pPr>
    <w:rPr>
      <w:rFonts w:ascii="Calibri Light" w:eastAsia="Yu Gothic Light" w:hAnsi="Calibri Light" w:cs="Times New Roman"/>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styleId="UnresolvedMention">
    <w:name w:val="Unresolved Mention"/>
    <w:basedOn w:val="DefaultParagraphFont"/>
    <w:uiPriority w:val="99"/>
    <w:semiHidden/>
    <w:unhideWhenUsed/>
    <w:rsid w:val="0033337A"/>
    <w:rPr>
      <w:color w:val="605E5C"/>
      <w:shd w:val="clear" w:color="auto" w:fill="E1DFDD"/>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qFormat/>
    <w:locked/>
    <w:rsid w:val="00056ACE"/>
  </w:style>
  <w:style w:type="character" w:styleId="FollowedHyperlink">
    <w:name w:val="FollowedHyperlink"/>
    <w:basedOn w:val="DefaultParagraphFont"/>
    <w:uiPriority w:val="99"/>
    <w:unhideWhenUsed/>
    <w:rsid w:val="00056ACE"/>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
    <w:rsid w:val="00F96809"/>
    <w:rPr>
      <w:rFonts w:eastAsia="Times New Roman" w:cs="Times New Roman"/>
      <w:b/>
      <w:kern w:val="32"/>
      <w:sz w:val="24"/>
      <w:szCs w:val="28"/>
      <w:shd w:val="clear" w:color="auto" w:fill="FFFFFF"/>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H2 Char"/>
    <w:basedOn w:val="DefaultParagraphFont"/>
    <w:link w:val="Heading2"/>
    <w:uiPriority w:val="9"/>
    <w:rsid w:val="00F96809"/>
    <w:rPr>
      <w:rFonts w:eastAsia="Times New Roman" w:cs="Arial"/>
      <w:bCs/>
      <w:iCs/>
      <w:sz w:val="24"/>
      <w:szCs w:val="24"/>
    </w:rPr>
  </w:style>
  <w:style w:type="character" w:customStyle="1" w:styleId="Heading3Char">
    <w:name w:val="Heading 3 Char"/>
    <w:aliases w:val=" Rakstz. Rakstz. Char,H3 Char"/>
    <w:basedOn w:val="DefaultParagraphFont"/>
    <w:link w:val="Heading3"/>
    <w:uiPriority w:val="9"/>
    <w:rsid w:val="00F96809"/>
    <w:rPr>
      <w:rFonts w:eastAsia="Times New Roman" w:cs="Arial"/>
      <w:bCs/>
      <w:sz w:val="24"/>
      <w:szCs w:val="28"/>
    </w:rPr>
  </w:style>
  <w:style w:type="character" w:customStyle="1" w:styleId="Heading4Char">
    <w:name w:val="Heading 4 Char"/>
    <w:basedOn w:val="DefaultParagraphFont"/>
    <w:link w:val="Heading4"/>
    <w:uiPriority w:val="9"/>
    <w:rsid w:val="00F96809"/>
    <w:rPr>
      <w:rFonts w:eastAsia="Times New Roman" w:cs="Times New Roman"/>
      <w:bCs/>
      <w:sz w:val="24"/>
      <w:szCs w:val="24"/>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unhideWhenUsed/>
    <w:qFormat/>
    <w:rsid w:val="00F96809"/>
    <w:pPr>
      <w:spacing w:before="120" w:after="0" w:line="240" w:lineRule="auto"/>
      <w:jc w:val="both"/>
    </w:pPr>
    <w:rPr>
      <w:rFonts w:eastAsia="Times New Roman" w:cs="Times New Roman"/>
      <w:sz w:val="24"/>
      <w:szCs w:val="24"/>
      <w:lang w:eastAsia="lv-LV"/>
    </w:rPr>
  </w:style>
  <w:style w:type="character" w:customStyle="1" w:styleId="BodyTextChar">
    <w:name w:val="Body Text Char"/>
    <w:basedOn w:val="DefaultParagraphFont"/>
    <w:uiPriority w:val="99"/>
    <w:rsid w:val="00F96809"/>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locked/>
    <w:rsid w:val="00F96809"/>
    <w:rPr>
      <w:rFonts w:eastAsia="Times New Roman" w:cs="Times New Roman"/>
      <w:sz w:val="24"/>
      <w:szCs w:val="24"/>
      <w:lang w:eastAsia="lv-LV"/>
    </w:rPr>
  </w:style>
  <w:style w:type="table" w:styleId="TableGrid">
    <w:name w:val="Table Grid"/>
    <w:basedOn w:val="TableNormal"/>
    <w:uiPriority w:val="59"/>
    <w:rsid w:val="00F96809"/>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aliases w:val="Char Char,Char Char Char Char Char Char Char Char Char Char Char Char Char Char Char Char,Footnote,Fußnote,Fußnote Char,Fußnote Char Char Char,Char,Footnote Text Char1,Vēres teksts Char Char Char Char Char Char Char Char Char Char Char Cha"/>
    <w:basedOn w:val="Normal"/>
    <w:link w:val="FootnoteTextChar"/>
    <w:qFormat/>
    <w:rsid w:val="00F96809"/>
    <w:pPr>
      <w:spacing w:after="0" w:line="240" w:lineRule="auto"/>
      <w:jc w:val="both"/>
    </w:pPr>
    <w:rPr>
      <w:rFonts w:eastAsia="Times New Roman" w:cs="Times New Roman"/>
      <w:sz w:val="20"/>
      <w:szCs w:val="20"/>
      <w:lang w:val="x-none"/>
    </w:rPr>
  </w:style>
  <w:style w:type="character" w:customStyle="1" w:styleId="FootnoteTextChar">
    <w:name w:val="Footnote Text Char"/>
    <w:aliases w:val="Char Char Char,Char Char Char Char Char Char Char Char Char Char Char Char Char Char Char Char Char,Footnote Char,Fußnote Char1,Fußnote Char Char,Fußnote Char Char Char Char,Char Char1,Footnote Text Char1 Char"/>
    <w:basedOn w:val="DefaultParagraphFont"/>
    <w:link w:val="FootnoteText"/>
    <w:uiPriority w:val="99"/>
    <w:qFormat/>
    <w:rsid w:val="00F96809"/>
    <w:rPr>
      <w:rFonts w:eastAsia="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F96809"/>
    <w:rPr>
      <w:rFonts w:cs="Times New Roman"/>
      <w:vertAlign w:val="superscript"/>
    </w:rPr>
  </w:style>
  <w:style w:type="paragraph" w:styleId="BodyTextIndent3">
    <w:name w:val="Body Text Indent 3"/>
    <w:basedOn w:val="Normal"/>
    <w:link w:val="BodyTextIndent3Char"/>
    <w:uiPriority w:val="99"/>
    <w:unhideWhenUsed/>
    <w:rsid w:val="00F96809"/>
    <w:pPr>
      <w:suppressAutoHyphens/>
      <w:spacing w:after="120" w:line="240" w:lineRule="auto"/>
      <w:ind w:left="283"/>
      <w:jc w:val="both"/>
    </w:pPr>
    <w:rPr>
      <w:rFonts w:eastAsia="Times New Roman" w:cs="Times New Roman"/>
      <w:sz w:val="16"/>
      <w:szCs w:val="16"/>
      <w:lang w:eastAsia="ar-SA"/>
    </w:rPr>
  </w:style>
  <w:style w:type="character" w:customStyle="1" w:styleId="BodyTextIndent3Char">
    <w:name w:val="Body Text Indent 3 Char"/>
    <w:basedOn w:val="DefaultParagraphFont"/>
    <w:link w:val="BodyTextIndent3"/>
    <w:uiPriority w:val="99"/>
    <w:rsid w:val="00F96809"/>
    <w:rPr>
      <w:rFonts w:eastAsia="Times New Roman" w:cs="Times New Roman"/>
      <w:sz w:val="16"/>
      <w:szCs w:val="16"/>
      <w:lang w:eastAsia="ar-SA"/>
    </w:rPr>
  </w:style>
  <w:style w:type="paragraph" w:customStyle="1" w:styleId="CharCharCharChar">
    <w:name w:val="Char Char Char Char"/>
    <w:aliases w:val="Char2"/>
    <w:basedOn w:val="Normal"/>
    <w:next w:val="Normal"/>
    <w:link w:val="FootnoteReference"/>
    <w:uiPriority w:val="99"/>
    <w:rsid w:val="00F96809"/>
    <w:pPr>
      <w:keepNext/>
      <w:keepLines/>
      <w:widowControl w:val="0"/>
      <w:autoSpaceDE w:val="0"/>
      <w:autoSpaceDN w:val="0"/>
      <w:spacing w:before="120" w:line="240" w:lineRule="exact"/>
      <w:jc w:val="both"/>
      <w:outlineLvl w:val="0"/>
    </w:pPr>
    <w:rPr>
      <w:rFonts w:cs="Times New Roman"/>
      <w:vertAlign w:val="superscript"/>
    </w:rPr>
  </w:style>
  <w:style w:type="character" w:customStyle="1" w:styleId="normaltextrun">
    <w:name w:val="normaltextrun"/>
    <w:basedOn w:val="DefaultParagraphFont"/>
    <w:rsid w:val="00F96809"/>
  </w:style>
  <w:style w:type="paragraph" w:styleId="Revision">
    <w:name w:val="Revision"/>
    <w:hidden/>
    <w:uiPriority w:val="99"/>
    <w:semiHidden/>
    <w:rsid w:val="00F96809"/>
    <w:pPr>
      <w:spacing w:after="0" w:line="240" w:lineRule="auto"/>
    </w:pPr>
  </w:style>
  <w:style w:type="paragraph" w:styleId="Header">
    <w:name w:val="header"/>
    <w:aliases w:val="Header Char1,Header Char Char"/>
    <w:basedOn w:val="Normal"/>
    <w:link w:val="HeaderChar"/>
    <w:uiPriority w:val="99"/>
    <w:unhideWhenUsed/>
    <w:rsid w:val="00F81D5C"/>
    <w:pPr>
      <w:tabs>
        <w:tab w:val="center" w:pos="4153"/>
        <w:tab w:val="right" w:pos="8306"/>
      </w:tabs>
      <w:spacing w:after="0" w:line="240" w:lineRule="auto"/>
    </w:pPr>
  </w:style>
  <w:style w:type="character" w:customStyle="1" w:styleId="HeaderChar">
    <w:name w:val="Header Char"/>
    <w:aliases w:val="Header Char1 Char1,Header Char Char Char1"/>
    <w:basedOn w:val="DefaultParagraphFont"/>
    <w:link w:val="Header"/>
    <w:uiPriority w:val="99"/>
    <w:rsid w:val="00F81D5C"/>
  </w:style>
  <w:style w:type="paragraph" w:styleId="Footer">
    <w:name w:val="footer"/>
    <w:aliases w:val=" Rakstz. Rakstz. Rakstz. Rakstz. Rakstz. Rakstz.,Char5 Char,Rakstz. Rakstz. Rakstz. Rakstz. Rakstz. Rakstz."/>
    <w:basedOn w:val="Normal"/>
    <w:link w:val="FooterChar"/>
    <w:uiPriority w:val="99"/>
    <w:unhideWhenUsed/>
    <w:rsid w:val="00F81D5C"/>
    <w:pPr>
      <w:tabs>
        <w:tab w:val="center" w:pos="4153"/>
        <w:tab w:val="right" w:pos="8306"/>
      </w:tabs>
      <w:spacing w:after="0" w:line="240" w:lineRule="auto"/>
    </w:pPr>
  </w:style>
  <w:style w:type="character" w:customStyle="1" w:styleId="FooterChar">
    <w:name w:val="Footer Char"/>
    <w:aliases w:val=" Rakstz. Rakstz. Rakstz. Rakstz. Rakstz. Rakstz. Char,Char5 Char Char,Rakstz. Rakstz. Rakstz. Rakstz. Rakstz. Rakstz. Char"/>
    <w:basedOn w:val="DefaultParagraphFont"/>
    <w:link w:val="Footer"/>
    <w:uiPriority w:val="99"/>
    <w:rsid w:val="00F81D5C"/>
  </w:style>
  <w:style w:type="numbering" w:customStyle="1" w:styleId="Style3">
    <w:name w:val="Style3"/>
    <w:rsid w:val="00755436"/>
    <w:pPr>
      <w:numPr>
        <w:numId w:val="3"/>
      </w:numPr>
    </w:pPr>
  </w:style>
  <w:style w:type="paragraph" w:customStyle="1" w:styleId="Punkts">
    <w:name w:val="Punkts"/>
    <w:basedOn w:val="Normal"/>
    <w:next w:val="ApakpunktsRakstz"/>
    <w:rsid w:val="00BB40A7"/>
    <w:pPr>
      <w:numPr>
        <w:numId w:val="4"/>
      </w:numPr>
      <w:spacing w:after="0" w:line="240" w:lineRule="auto"/>
    </w:pPr>
    <w:rPr>
      <w:rFonts w:ascii="Arial" w:eastAsia="Times New Roman" w:hAnsi="Arial" w:cs="Times New Roman"/>
      <w:b/>
      <w:sz w:val="20"/>
      <w:szCs w:val="24"/>
      <w:lang w:eastAsia="lv-LV"/>
    </w:rPr>
  </w:style>
  <w:style w:type="paragraph" w:customStyle="1" w:styleId="ApakpunktsRakstz">
    <w:name w:val="Apakšpunkts Rakstz."/>
    <w:basedOn w:val="Normal"/>
    <w:link w:val="ApakpunktsRakstzRakstz"/>
    <w:rsid w:val="00BB40A7"/>
    <w:pPr>
      <w:numPr>
        <w:ilvl w:val="1"/>
        <w:numId w:val="4"/>
      </w:numPr>
      <w:spacing w:after="0" w:line="240" w:lineRule="auto"/>
    </w:pPr>
    <w:rPr>
      <w:rFonts w:ascii="Arial" w:eastAsia="Times New Roman" w:hAnsi="Arial" w:cs="Times New Roman"/>
      <w:b/>
      <w:sz w:val="20"/>
      <w:szCs w:val="24"/>
      <w:lang w:val="en-US"/>
    </w:rPr>
  </w:style>
  <w:style w:type="character" w:customStyle="1" w:styleId="ApakpunktsRakstzRakstz">
    <w:name w:val="Apakšpunkts Rakstz. Rakstz."/>
    <w:link w:val="ApakpunktsRakstz"/>
    <w:rsid w:val="00BB40A7"/>
    <w:rPr>
      <w:rFonts w:ascii="Arial" w:eastAsia="Times New Roman" w:hAnsi="Arial" w:cs="Times New Roman"/>
      <w:b/>
      <w:sz w:val="20"/>
      <w:szCs w:val="24"/>
      <w:lang w:val="en-US"/>
    </w:rPr>
  </w:style>
  <w:style w:type="paragraph" w:customStyle="1" w:styleId="ParagrfsRakstz">
    <w:name w:val="Paragrāfs Rakstz."/>
    <w:basedOn w:val="Normal"/>
    <w:next w:val="Normal"/>
    <w:link w:val="ParagrfsRakstzRakstz"/>
    <w:rsid w:val="00BB40A7"/>
    <w:pPr>
      <w:numPr>
        <w:ilvl w:val="2"/>
        <w:numId w:val="4"/>
      </w:numPr>
      <w:spacing w:after="0" w:line="240" w:lineRule="auto"/>
      <w:jc w:val="both"/>
    </w:pPr>
    <w:rPr>
      <w:rFonts w:ascii="Arial" w:eastAsia="Times New Roman" w:hAnsi="Arial" w:cs="Times New Roman"/>
      <w:sz w:val="20"/>
      <w:szCs w:val="24"/>
      <w:lang w:val="en-US"/>
    </w:rPr>
  </w:style>
  <w:style w:type="character" w:customStyle="1" w:styleId="Tablecaption2">
    <w:name w:val="Table caption (2)_"/>
    <w:basedOn w:val="DefaultParagraphFont"/>
    <w:link w:val="Tablecaption20"/>
    <w:rsid w:val="00552404"/>
    <w:rPr>
      <w:sz w:val="21"/>
      <w:szCs w:val="21"/>
      <w:shd w:val="clear" w:color="auto" w:fill="FFFFFF"/>
    </w:rPr>
  </w:style>
  <w:style w:type="paragraph" w:customStyle="1" w:styleId="Tablecaption20">
    <w:name w:val="Table caption (2)"/>
    <w:basedOn w:val="Normal"/>
    <w:link w:val="Tablecaption2"/>
    <w:rsid w:val="00552404"/>
    <w:pPr>
      <w:widowControl w:val="0"/>
      <w:shd w:val="clear" w:color="auto" w:fill="FFFFFF"/>
      <w:spacing w:after="0" w:line="245" w:lineRule="exact"/>
      <w:jc w:val="both"/>
    </w:pPr>
    <w:rPr>
      <w:sz w:val="21"/>
      <w:szCs w:val="21"/>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unhideWhenUsed/>
    <w:rPr>
      <w:sz w:val="16"/>
      <w:szCs w:val="16"/>
    </w:rPr>
  </w:style>
  <w:style w:type="paragraph" w:styleId="CommentSubject">
    <w:name w:val="annotation subject"/>
    <w:basedOn w:val="CommentText"/>
    <w:next w:val="CommentText"/>
    <w:link w:val="CommentSubjectChar"/>
    <w:uiPriority w:val="99"/>
    <w:unhideWhenUsed/>
    <w:rsid w:val="00E10BB0"/>
    <w:rPr>
      <w:b/>
      <w:bCs/>
    </w:rPr>
  </w:style>
  <w:style w:type="character" w:customStyle="1" w:styleId="CommentSubjectChar">
    <w:name w:val="Comment Subject Char"/>
    <w:basedOn w:val="CommentTextChar"/>
    <w:link w:val="CommentSubject"/>
    <w:uiPriority w:val="99"/>
    <w:rsid w:val="00E10BB0"/>
    <w:rPr>
      <w:b/>
      <w:bCs/>
      <w:sz w:val="20"/>
      <w:szCs w:val="20"/>
    </w:rPr>
  </w:style>
  <w:style w:type="character" w:styleId="Mention">
    <w:name w:val="Mention"/>
    <w:basedOn w:val="DefaultParagraphFont"/>
    <w:uiPriority w:val="99"/>
    <w:unhideWhenUsed/>
    <w:rsid w:val="00A4534C"/>
    <w:rPr>
      <w:color w:val="2B579A"/>
      <w:shd w:val="clear" w:color="auto" w:fill="E6E6E6"/>
    </w:rPr>
  </w:style>
  <w:style w:type="character" w:customStyle="1" w:styleId="cf01">
    <w:name w:val="cf01"/>
    <w:basedOn w:val="DefaultParagraphFont"/>
    <w:rsid w:val="005F36A7"/>
    <w:rPr>
      <w:rFonts w:ascii="Segoe UI" w:hAnsi="Segoe UI" w:cs="Segoe UI" w:hint="default"/>
      <w:sz w:val="18"/>
      <w:szCs w:val="18"/>
    </w:rPr>
  </w:style>
  <w:style w:type="numbering" w:customStyle="1" w:styleId="Lettered1">
    <w:name w:val="Lettered1"/>
    <w:rsid w:val="0057367B"/>
    <w:pPr>
      <w:numPr>
        <w:numId w:val="5"/>
      </w:numPr>
    </w:pPr>
  </w:style>
  <w:style w:type="paragraph" w:styleId="NormalWeb">
    <w:name w:val="Normal (Web)"/>
    <w:basedOn w:val="Normal"/>
    <w:uiPriority w:val="99"/>
    <w:rsid w:val="00167BBD"/>
    <w:pPr>
      <w:spacing w:before="100" w:beforeAutospacing="1" w:after="100" w:afterAutospacing="1" w:line="240" w:lineRule="auto"/>
    </w:pPr>
    <w:rPr>
      <w:rFonts w:eastAsia="Times New Roman" w:cs="Times New Roman"/>
      <w:sz w:val="24"/>
      <w:szCs w:val="24"/>
      <w:lang w:eastAsia="lv-LV"/>
    </w:rPr>
  </w:style>
  <w:style w:type="paragraph" w:customStyle="1" w:styleId="xmsonormal">
    <w:name w:val="x_msonormal"/>
    <w:basedOn w:val="Normal"/>
    <w:rsid w:val="00167BBD"/>
    <w:pPr>
      <w:spacing w:before="100" w:beforeAutospacing="1" w:after="100" w:afterAutospacing="1" w:line="240" w:lineRule="auto"/>
    </w:pPr>
    <w:rPr>
      <w:rFonts w:eastAsia="Times New Roman" w:cs="Times New Roman"/>
      <w:sz w:val="24"/>
      <w:szCs w:val="24"/>
      <w:lang w:eastAsia="lv-LV"/>
    </w:rPr>
  </w:style>
  <w:style w:type="character" w:customStyle="1" w:styleId="cf11">
    <w:name w:val="cf11"/>
    <w:basedOn w:val="DefaultParagraphFont"/>
    <w:rsid w:val="00167BBD"/>
    <w:rPr>
      <w:rFonts w:ascii="Segoe UI" w:hAnsi="Segoe UI" w:cs="Segoe UI" w:hint="default"/>
      <w:sz w:val="18"/>
      <w:szCs w:val="18"/>
      <w:shd w:val="clear" w:color="auto" w:fill="FFFF00"/>
    </w:rPr>
  </w:style>
  <w:style w:type="paragraph" w:customStyle="1" w:styleId="pf0">
    <w:name w:val="pf0"/>
    <w:basedOn w:val="Normal"/>
    <w:rsid w:val="00167BBD"/>
    <w:pPr>
      <w:spacing w:before="100" w:beforeAutospacing="1" w:after="100" w:afterAutospacing="1" w:line="240" w:lineRule="auto"/>
    </w:pPr>
    <w:rPr>
      <w:rFonts w:eastAsia="Times New Roman" w:cs="Times New Roman"/>
      <w:sz w:val="24"/>
      <w:szCs w:val="24"/>
      <w:lang w:eastAsia="lv-LV"/>
    </w:rPr>
  </w:style>
  <w:style w:type="table" w:customStyle="1" w:styleId="TableGrid17">
    <w:name w:val="Table Grid17"/>
    <w:basedOn w:val="TableNormal"/>
    <w:next w:val="TableGrid"/>
    <w:uiPriority w:val="59"/>
    <w:rsid w:val="00167BBD"/>
    <w:pPr>
      <w:spacing w:after="0" w:line="240" w:lineRule="auto"/>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Char">
    <w:name w:val="1.1.1.1.Tabulai Char Char"/>
    <w:link w:val="1111Tabulai"/>
    <w:locked/>
    <w:rsid w:val="00493F64"/>
    <w:rPr>
      <w:rFonts w:eastAsia="Times New Roman" w:cs="Times New Roman"/>
      <w:bCs/>
      <w:iCs/>
      <w:sz w:val="24"/>
      <w:szCs w:val="24"/>
      <w:lang w:val="x-none"/>
    </w:rPr>
  </w:style>
  <w:style w:type="paragraph" w:customStyle="1" w:styleId="1111Tabulai">
    <w:name w:val="1.1.1.1.Tabulai"/>
    <w:basedOn w:val="Heading4"/>
    <w:link w:val="1111TabulaiCharChar"/>
    <w:qFormat/>
    <w:rsid w:val="00493F64"/>
    <w:pPr>
      <w:numPr>
        <w:ilvl w:val="0"/>
        <w:numId w:val="0"/>
      </w:numPr>
      <w:tabs>
        <w:tab w:val="num" w:pos="1503"/>
      </w:tabs>
      <w:ind w:left="1233" w:hanging="240"/>
    </w:pPr>
    <w:rPr>
      <w:iCs/>
      <w:lang w:val="x-none"/>
    </w:rPr>
  </w:style>
  <w:style w:type="paragraph" w:customStyle="1" w:styleId="paragraph">
    <w:name w:val="paragraph"/>
    <w:basedOn w:val="Normal"/>
    <w:rsid w:val="006E0DF8"/>
    <w:pPr>
      <w:spacing w:before="100" w:beforeAutospacing="1" w:after="100" w:afterAutospacing="1" w:line="240" w:lineRule="auto"/>
    </w:pPr>
    <w:rPr>
      <w:rFonts w:eastAsia="Times New Roman" w:cs="Times New Roman"/>
      <w:sz w:val="24"/>
      <w:szCs w:val="24"/>
      <w:lang w:eastAsia="lv-LV"/>
    </w:rPr>
  </w:style>
  <w:style w:type="character" w:customStyle="1" w:styleId="eop">
    <w:name w:val="eop"/>
    <w:basedOn w:val="DefaultParagraphFont"/>
    <w:rsid w:val="006E0DF8"/>
  </w:style>
  <w:style w:type="numbering" w:customStyle="1" w:styleId="Style34">
    <w:name w:val="Style34"/>
    <w:rsid w:val="00AB0EC7"/>
  </w:style>
  <w:style w:type="paragraph" w:customStyle="1" w:styleId="Rindkopa">
    <w:name w:val="Rindkopa"/>
    <w:basedOn w:val="Normal"/>
    <w:next w:val="Punkts"/>
    <w:rsid w:val="00A46B12"/>
    <w:pPr>
      <w:spacing w:after="0" w:line="240" w:lineRule="auto"/>
      <w:ind w:left="851"/>
      <w:jc w:val="both"/>
    </w:pPr>
    <w:rPr>
      <w:rFonts w:ascii="Arial" w:eastAsia="Times New Roman" w:hAnsi="Arial" w:cs="Times New Roman"/>
      <w:sz w:val="20"/>
      <w:szCs w:val="24"/>
      <w:lang w:eastAsia="lv-LV"/>
    </w:rPr>
  </w:style>
  <w:style w:type="character" w:styleId="Strong">
    <w:name w:val="Strong"/>
    <w:uiPriority w:val="22"/>
    <w:qFormat/>
    <w:rsid w:val="00A46B12"/>
    <w:rPr>
      <w:b/>
      <w:bCs/>
    </w:rPr>
  </w:style>
  <w:style w:type="character" w:styleId="Emphasis">
    <w:name w:val="Emphasis"/>
    <w:uiPriority w:val="20"/>
    <w:qFormat/>
    <w:rsid w:val="00A46B12"/>
    <w:rPr>
      <w:i/>
      <w:iCs/>
    </w:rPr>
  </w:style>
  <w:style w:type="character" w:customStyle="1" w:styleId="Bodytext2">
    <w:name w:val="Body text (2)_"/>
    <w:link w:val="Bodytext20"/>
    <w:rsid w:val="00A46B12"/>
    <w:rPr>
      <w:rFonts w:eastAsia="Times New Roman"/>
      <w:szCs w:val="22"/>
      <w:shd w:val="clear" w:color="auto" w:fill="FFFFFF"/>
    </w:rPr>
  </w:style>
  <w:style w:type="paragraph" w:customStyle="1" w:styleId="Bodytext20">
    <w:name w:val="Body text (2)"/>
    <w:basedOn w:val="Normal"/>
    <w:link w:val="Bodytext2"/>
    <w:rsid w:val="00A46B12"/>
    <w:pPr>
      <w:widowControl w:val="0"/>
      <w:shd w:val="clear" w:color="auto" w:fill="FFFFFF"/>
      <w:spacing w:before="360" w:after="0" w:line="254" w:lineRule="exact"/>
      <w:ind w:hanging="880"/>
      <w:jc w:val="right"/>
    </w:pPr>
    <w:rPr>
      <w:rFonts w:eastAsia="Times New Roman"/>
      <w:szCs w:val="22"/>
    </w:rPr>
  </w:style>
  <w:style w:type="paragraph" w:customStyle="1" w:styleId="Bodytext21">
    <w:name w:val="Body text (2)1"/>
    <w:basedOn w:val="Normal"/>
    <w:rsid w:val="00A46B12"/>
    <w:pPr>
      <w:widowControl w:val="0"/>
      <w:shd w:val="clear" w:color="auto" w:fill="FFFFFF"/>
      <w:spacing w:before="360" w:after="0" w:line="254" w:lineRule="exact"/>
      <w:ind w:hanging="880"/>
      <w:jc w:val="right"/>
    </w:pPr>
    <w:rPr>
      <w:rFonts w:eastAsia="Times New Roman" w:cs="Times New Roman"/>
      <w:color w:val="000000"/>
      <w:szCs w:val="22"/>
      <w:lang w:eastAsia="lv-LV" w:bidi="lv-LV"/>
    </w:rPr>
  </w:style>
  <w:style w:type="character" w:customStyle="1" w:styleId="Heading5Char">
    <w:name w:val="Heading 5 Char"/>
    <w:basedOn w:val="DefaultParagraphFont"/>
    <w:link w:val="Heading5"/>
    <w:uiPriority w:val="9"/>
    <w:rsid w:val="00D6628B"/>
    <w:rPr>
      <w:rFonts w:eastAsia="Times New Roman" w:cs="Times New Roman"/>
      <w:b/>
      <w:bCs/>
      <w:i/>
      <w:iCs/>
      <w:sz w:val="26"/>
      <w:szCs w:val="26"/>
      <w:lang w:val="en-GB"/>
    </w:rPr>
  </w:style>
  <w:style w:type="paragraph" w:customStyle="1" w:styleId="Heading61">
    <w:name w:val="Heading 61"/>
    <w:basedOn w:val="Normal"/>
    <w:next w:val="Normal"/>
    <w:uiPriority w:val="9"/>
    <w:unhideWhenUsed/>
    <w:qFormat/>
    <w:rsid w:val="00D6628B"/>
    <w:pPr>
      <w:keepNext/>
      <w:keepLines/>
      <w:spacing w:before="200" w:after="0" w:line="276" w:lineRule="auto"/>
      <w:outlineLvl w:val="5"/>
    </w:pPr>
    <w:rPr>
      <w:rFonts w:ascii="Calibri Light" w:eastAsia="Yu Gothic Light" w:hAnsi="Calibri Light" w:cs="Times New Roman"/>
      <w:i/>
      <w:iCs/>
      <w:color w:val="1F3763"/>
      <w:szCs w:val="22"/>
    </w:rPr>
  </w:style>
  <w:style w:type="character" w:customStyle="1" w:styleId="Heading7Char">
    <w:name w:val="Heading 7 Char"/>
    <w:basedOn w:val="DefaultParagraphFont"/>
    <w:link w:val="Heading7"/>
    <w:uiPriority w:val="9"/>
    <w:rsid w:val="00D6628B"/>
    <w:rPr>
      <w:rFonts w:eastAsia="Times New Roman" w:cs="Times New Roman"/>
      <w:sz w:val="24"/>
      <w:szCs w:val="24"/>
    </w:rPr>
  </w:style>
  <w:style w:type="paragraph" w:customStyle="1" w:styleId="Heading81">
    <w:name w:val="Heading 81"/>
    <w:basedOn w:val="Normal"/>
    <w:next w:val="Normal"/>
    <w:uiPriority w:val="9"/>
    <w:unhideWhenUsed/>
    <w:qFormat/>
    <w:rsid w:val="00D6628B"/>
    <w:pPr>
      <w:keepNext/>
      <w:keepLines/>
      <w:spacing w:before="200" w:after="0" w:line="276" w:lineRule="auto"/>
      <w:outlineLvl w:val="7"/>
    </w:pPr>
    <w:rPr>
      <w:rFonts w:ascii="Calibri Light" w:eastAsia="Yu Gothic Light" w:hAnsi="Calibri Light" w:cs="Times New Roman"/>
      <w:color w:val="4472C4"/>
      <w:sz w:val="20"/>
      <w:szCs w:val="20"/>
    </w:rPr>
  </w:style>
  <w:style w:type="paragraph" w:customStyle="1" w:styleId="Heading91">
    <w:name w:val="Heading 91"/>
    <w:basedOn w:val="Normal"/>
    <w:next w:val="Normal"/>
    <w:uiPriority w:val="9"/>
    <w:unhideWhenUsed/>
    <w:qFormat/>
    <w:rsid w:val="00D6628B"/>
    <w:pPr>
      <w:keepNext/>
      <w:keepLines/>
      <w:spacing w:before="200" w:after="0" w:line="276" w:lineRule="auto"/>
      <w:outlineLvl w:val="8"/>
    </w:pPr>
    <w:rPr>
      <w:rFonts w:ascii="Calibri Light" w:eastAsia="Yu Gothic Light" w:hAnsi="Calibri Light" w:cs="Times New Roman"/>
      <w:i/>
      <w:iCs/>
      <w:color w:val="404040"/>
      <w:sz w:val="20"/>
      <w:szCs w:val="20"/>
    </w:rPr>
  </w:style>
  <w:style w:type="numbering" w:customStyle="1" w:styleId="NoList1">
    <w:name w:val="No List1"/>
    <w:next w:val="NoList"/>
    <w:uiPriority w:val="99"/>
    <w:semiHidden/>
    <w:unhideWhenUsed/>
    <w:rsid w:val="00D6628B"/>
  </w:style>
  <w:style w:type="paragraph" w:styleId="PlainText">
    <w:name w:val="Plain Text"/>
    <w:basedOn w:val="Normal"/>
    <w:link w:val="PlainTextChar"/>
    <w:uiPriority w:val="99"/>
    <w:unhideWhenUsed/>
    <w:rsid w:val="00D6628B"/>
    <w:pPr>
      <w:spacing w:after="0" w:line="240" w:lineRule="auto"/>
    </w:pPr>
    <w:rPr>
      <w:rFonts w:ascii="Calibri" w:eastAsia="Calibri" w:hAnsi="Calibri" w:cs="Times New Roman"/>
      <w:sz w:val="20"/>
      <w:szCs w:val="21"/>
    </w:rPr>
  </w:style>
  <w:style w:type="character" w:customStyle="1" w:styleId="PlainTextChar">
    <w:name w:val="Plain Text Char"/>
    <w:basedOn w:val="DefaultParagraphFont"/>
    <w:link w:val="PlainText"/>
    <w:uiPriority w:val="99"/>
    <w:rsid w:val="00D6628B"/>
    <w:rPr>
      <w:rFonts w:ascii="Calibri" w:eastAsia="Calibri" w:hAnsi="Calibri" w:cs="Times New Roman"/>
      <w:sz w:val="20"/>
      <w:szCs w:val="21"/>
    </w:rPr>
  </w:style>
  <w:style w:type="character" w:customStyle="1" w:styleId="ParagrfsRakstzRakstz">
    <w:name w:val="Paragrāfs Rakstz. Rakstz."/>
    <w:link w:val="ParagrfsRakstz"/>
    <w:rsid w:val="00D6628B"/>
    <w:rPr>
      <w:rFonts w:ascii="Arial" w:eastAsia="Times New Roman" w:hAnsi="Arial" w:cs="Times New Roman"/>
      <w:sz w:val="20"/>
      <w:szCs w:val="24"/>
      <w:lang w:val="en-US"/>
    </w:rPr>
  </w:style>
  <w:style w:type="character" w:styleId="PageNumber">
    <w:name w:val="page number"/>
    <w:basedOn w:val="DefaultParagraphFont"/>
    <w:rsid w:val="00D6628B"/>
  </w:style>
  <w:style w:type="paragraph" w:styleId="BalloonText">
    <w:name w:val="Balloon Text"/>
    <w:basedOn w:val="Normal"/>
    <w:link w:val="BalloonTextChar"/>
    <w:uiPriority w:val="99"/>
    <w:semiHidden/>
    <w:rsid w:val="00D662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D6628B"/>
    <w:rPr>
      <w:rFonts w:ascii="Tahoma" w:eastAsia="Times New Roman" w:hAnsi="Tahoma" w:cs="Times New Roman"/>
      <w:sz w:val="16"/>
      <w:szCs w:val="16"/>
    </w:rPr>
  </w:style>
  <w:style w:type="paragraph" w:customStyle="1" w:styleId="Nodaa">
    <w:name w:val="Nodaļa"/>
    <w:basedOn w:val="Normal"/>
    <w:rsid w:val="00D6628B"/>
    <w:pPr>
      <w:spacing w:after="0" w:line="240" w:lineRule="auto"/>
    </w:pPr>
    <w:rPr>
      <w:rFonts w:ascii="Arial" w:eastAsia="Times New Roman" w:hAnsi="Arial" w:cs="Arial"/>
      <w:b/>
      <w:bCs/>
      <w:sz w:val="20"/>
      <w:szCs w:val="24"/>
    </w:rPr>
  </w:style>
  <w:style w:type="paragraph" w:customStyle="1" w:styleId="Atsauce">
    <w:name w:val="Atsauce"/>
    <w:basedOn w:val="FootnoteText"/>
    <w:link w:val="AtsauceChar"/>
    <w:rsid w:val="00D6628B"/>
    <w:pPr>
      <w:jc w:val="left"/>
    </w:pPr>
    <w:rPr>
      <w:rFonts w:ascii="Arial" w:hAnsi="Arial"/>
      <w:sz w:val="16"/>
      <w:szCs w:val="16"/>
      <w:lang w:val="lv-LV"/>
    </w:rPr>
  </w:style>
  <w:style w:type="paragraph" w:styleId="TOC1">
    <w:name w:val="toc 1"/>
    <w:basedOn w:val="Normal"/>
    <w:next w:val="Normal"/>
    <w:autoRedefine/>
    <w:uiPriority w:val="39"/>
    <w:rsid w:val="00D6628B"/>
    <w:pPr>
      <w:tabs>
        <w:tab w:val="left" w:pos="540"/>
        <w:tab w:val="right" w:leader="dot" w:pos="9540"/>
      </w:tabs>
      <w:spacing w:after="0" w:line="240" w:lineRule="auto"/>
      <w:ind w:right="11"/>
      <w:jc w:val="both"/>
    </w:pPr>
    <w:rPr>
      <w:rFonts w:eastAsia="Calibri" w:cs="Times New Roman"/>
      <w:noProof/>
      <w:sz w:val="24"/>
      <w:szCs w:val="24"/>
      <w:lang w:eastAsia="lv-LV"/>
    </w:rPr>
  </w:style>
  <w:style w:type="paragraph" w:styleId="BodyTextIndent2">
    <w:name w:val="Body Text Indent 2"/>
    <w:aliases w:val=" Rakstz. Rakstz. Rakstz."/>
    <w:basedOn w:val="Normal"/>
    <w:link w:val="BodyTextIndent2Char"/>
    <w:rsid w:val="00D6628B"/>
    <w:pPr>
      <w:spacing w:after="120" w:line="480" w:lineRule="auto"/>
      <w:ind w:left="283"/>
    </w:pPr>
    <w:rPr>
      <w:rFonts w:ascii="Calibri" w:eastAsia="Calibri" w:hAnsi="Calibri" w:cs="Times New Roman"/>
      <w:sz w:val="24"/>
      <w:szCs w:val="24"/>
      <w:lang w:eastAsia="lv-LV"/>
    </w:rPr>
  </w:style>
  <w:style w:type="character" w:customStyle="1" w:styleId="BodyTextIndent2Char">
    <w:name w:val="Body Text Indent 2 Char"/>
    <w:aliases w:val=" Rakstz. Rakstz. Rakstz. Char"/>
    <w:basedOn w:val="DefaultParagraphFont"/>
    <w:link w:val="BodyTextIndent2"/>
    <w:rsid w:val="00D6628B"/>
    <w:rPr>
      <w:rFonts w:ascii="Calibri" w:eastAsia="Calibri" w:hAnsi="Calibri" w:cs="Times New Roman"/>
      <w:sz w:val="24"/>
      <w:szCs w:val="24"/>
      <w:lang w:eastAsia="lv-LV"/>
    </w:rPr>
  </w:style>
  <w:style w:type="paragraph" w:styleId="BodyText22">
    <w:name w:val="Body Text 2"/>
    <w:basedOn w:val="Normal"/>
    <w:link w:val="BodyText2Char"/>
    <w:rsid w:val="00D6628B"/>
    <w:pPr>
      <w:spacing w:after="0" w:line="240" w:lineRule="auto"/>
    </w:pPr>
    <w:rPr>
      <w:rFonts w:eastAsia="Times New Roman" w:cs="Times New Roman"/>
      <w:sz w:val="28"/>
      <w:szCs w:val="24"/>
    </w:rPr>
  </w:style>
  <w:style w:type="character" w:customStyle="1" w:styleId="BodyText2Char">
    <w:name w:val="Body Text 2 Char"/>
    <w:basedOn w:val="DefaultParagraphFont"/>
    <w:link w:val="BodyText22"/>
    <w:rsid w:val="00D6628B"/>
    <w:rPr>
      <w:rFonts w:eastAsia="Times New Roman" w:cs="Times New Roman"/>
      <w:sz w:val="28"/>
      <w:szCs w:val="24"/>
    </w:rPr>
  </w:style>
  <w:style w:type="paragraph" w:styleId="Title">
    <w:name w:val="Title"/>
    <w:basedOn w:val="Normal"/>
    <w:link w:val="TitleChar"/>
    <w:uiPriority w:val="10"/>
    <w:qFormat/>
    <w:rsid w:val="00D6628B"/>
    <w:pPr>
      <w:autoSpaceDE w:val="0"/>
      <w:autoSpaceDN w:val="0"/>
      <w:adjustRightInd w:val="0"/>
      <w:spacing w:after="0" w:line="240" w:lineRule="auto"/>
      <w:jc w:val="center"/>
    </w:pPr>
    <w:rPr>
      <w:rFonts w:ascii="Calibri" w:eastAsia="Calibri" w:hAnsi="Calibri" w:cs="Times New Roman"/>
      <w:b/>
      <w:bCs/>
      <w:sz w:val="24"/>
      <w:szCs w:val="20"/>
    </w:rPr>
  </w:style>
  <w:style w:type="character" w:customStyle="1" w:styleId="TitleChar">
    <w:name w:val="Title Char"/>
    <w:basedOn w:val="DefaultParagraphFont"/>
    <w:link w:val="Title"/>
    <w:uiPriority w:val="10"/>
    <w:rsid w:val="00D6628B"/>
    <w:rPr>
      <w:rFonts w:ascii="Calibri" w:eastAsia="Calibri" w:hAnsi="Calibri" w:cs="Times New Roman"/>
      <w:b/>
      <w:bCs/>
      <w:sz w:val="24"/>
      <w:szCs w:val="20"/>
    </w:rPr>
  </w:style>
  <w:style w:type="paragraph" w:customStyle="1" w:styleId="PielikumiRakstzRakstz">
    <w:name w:val="Pielikumi Rakstz. Rakstz."/>
    <w:basedOn w:val="BodyText"/>
    <w:link w:val="PielikumiRakstzRakstzRakstz"/>
    <w:rsid w:val="00D6628B"/>
    <w:pPr>
      <w:numPr>
        <w:ilvl w:val="1"/>
        <w:numId w:val="1"/>
      </w:numPr>
      <w:spacing w:before="0"/>
      <w:ind w:left="0" w:firstLine="0"/>
    </w:pPr>
    <w:rPr>
      <w:rFonts w:ascii="Arial" w:hAnsi="Arial"/>
      <w:b/>
      <w:bCs/>
      <w:lang w:eastAsia="en-US"/>
    </w:rPr>
  </w:style>
  <w:style w:type="character" w:customStyle="1" w:styleId="PielikumiRakstzRakstzRakstz">
    <w:name w:val="Pielikumi Rakstz. Rakstz. Rakstz."/>
    <w:link w:val="PielikumiRakstzRakstz"/>
    <w:rsid w:val="00D6628B"/>
    <w:rPr>
      <w:rFonts w:ascii="Arial" w:eastAsia="Times New Roman" w:hAnsi="Arial" w:cs="Times New Roman"/>
      <w:b/>
      <w:bCs/>
      <w:sz w:val="24"/>
      <w:szCs w:val="24"/>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D6628B"/>
    <w:pPr>
      <w:spacing w:after="0" w:line="240" w:lineRule="auto"/>
      <w:ind w:left="708"/>
    </w:pPr>
    <w:rPr>
      <w:rFonts w:ascii="Arial" w:eastAsia="Times New Roman" w:hAnsi="Arial" w:cs="Times New Roman"/>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D6628B"/>
    <w:rPr>
      <w:rFonts w:ascii="Arial" w:eastAsia="Times New Roman" w:hAnsi="Arial" w:cs="Times New Roman"/>
      <w:sz w:val="20"/>
      <w:szCs w:val="20"/>
      <w:lang w:val="en-GB"/>
    </w:rPr>
  </w:style>
  <w:style w:type="paragraph" w:customStyle="1" w:styleId="Bullet">
    <w:name w:val="Bullet"/>
    <w:basedOn w:val="Normal"/>
    <w:rsid w:val="00D6628B"/>
    <w:pPr>
      <w:tabs>
        <w:tab w:val="num" w:pos="182"/>
        <w:tab w:val="left" w:pos="2380"/>
        <w:tab w:val="left" w:pos="2880"/>
      </w:tabs>
      <w:spacing w:before="80" w:after="120" w:line="280" w:lineRule="atLeast"/>
      <w:ind w:left="3062" w:hanging="3062"/>
    </w:pPr>
    <w:rPr>
      <w:rFonts w:ascii="Arial" w:eastAsia="Times New Roman" w:hAnsi="Arial" w:cs="Times New Roman"/>
      <w:sz w:val="20"/>
      <w:szCs w:val="20"/>
      <w:lang w:val="en-GB"/>
    </w:rPr>
  </w:style>
  <w:style w:type="paragraph" w:customStyle="1" w:styleId="NoIndent">
    <w:name w:val="No Indent"/>
    <w:basedOn w:val="Normal"/>
    <w:next w:val="Normal"/>
    <w:link w:val="NoIndentRakstz"/>
    <w:rsid w:val="00D6628B"/>
    <w:pPr>
      <w:spacing w:after="0" w:line="240" w:lineRule="auto"/>
    </w:pPr>
    <w:rPr>
      <w:rFonts w:ascii="Calibri" w:eastAsia="Calibri" w:hAnsi="Calibri" w:cs="Times New Roman"/>
      <w:color w:val="000000"/>
      <w:szCs w:val="24"/>
      <w:lang w:val="en-GB"/>
    </w:rPr>
  </w:style>
  <w:style w:type="character" w:customStyle="1" w:styleId="NoIndentRakstz">
    <w:name w:val="No Indent Rakstz."/>
    <w:link w:val="NoIndent"/>
    <w:rsid w:val="00D6628B"/>
    <w:rPr>
      <w:rFonts w:ascii="Calibri" w:eastAsia="Calibri" w:hAnsi="Calibri" w:cs="Times New Roman"/>
      <w:color w:val="000000"/>
      <w:szCs w:val="24"/>
      <w:lang w:val="en-GB"/>
    </w:rPr>
  </w:style>
  <w:style w:type="paragraph" w:customStyle="1" w:styleId="text-3mezera">
    <w:name w:val="text - 3 mezera"/>
    <w:basedOn w:val="Normal"/>
    <w:rsid w:val="00D6628B"/>
    <w:pPr>
      <w:widowControl w:val="0"/>
      <w:numPr>
        <w:ilvl w:val="1"/>
        <w:numId w:val="9"/>
      </w:numPr>
      <w:tabs>
        <w:tab w:val="clear" w:pos="2160"/>
        <w:tab w:val="num" w:pos="794"/>
      </w:tabs>
      <w:spacing w:before="60" w:after="0" w:line="240" w:lineRule="exact"/>
      <w:ind w:left="0" w:firstLine="0"/>
      <w:jc w:val="both"/>
    </w:pPr>
    <w:rPr>
      <w:rFonts w:ascii="Arial" w:eastAsia="Times New Roman" w:hAnsi="Arial" w:cs="Times New Roman"/>
      <w:sz w:val="24"/>
      <w:szCs w:val="20"/>
      <w:lang w:val="cs-CZ"/>
    </w:rPr>
  </w:style>
  <w:style w:type="paragraph" w:customStyle="1" w:styleId="Basic">
    <w:name w:val="Basic"/>
    <w:basedOn w:val="Normal"/>
    <w:rsid w:val="00D6628B"/>
    <w:pPr>
      <w:tabs>
        <w:tab w:val="num" w:pos="792"/>
      </w:tabs>
      <w:spacing w:before="60" w:after="60" w:line="280" w:lineRule="atLeast"/>
    </w:pPr>
    <w:rPr>
      <w:rFonts w:eastAsia="Times New Roman" w:cs="Times New Roman"/>
      <w:sz w:val="20"/>
      <w:szCs w:val="24"/>
      <w:lang w:val="en-GB"/>
    </w:rPr>
  </w:style>
  <w:style w:type="paragraph" w:styleId="ListBullet">
    <w:name w:val="List Bullet"/>
    <w:basedOn w:val="Normal"/>
    <w:rsid w:val="00D6628B"/>
    <w:pPr>
      <w:spacing w:after="0" w:line="240" w:lineRule="auto"/>
      <w:ind w:left="283" w:hanging="283"/>
    </w:pPr>
    <w:rPr>
      <w:rFonts w:eastAsia="Times New Roman" w:cs="Times New Roman"/>
      <w:sz w:val="24"/>
      <w:szCs w:val="24"/>
    </w:rPr>
  </w:style>
  <w:style w:type="paragraph" w:customStyle="1" w:styleId="BodyTextNoSpace">
    <w:name w:val="Body Text NoSpace"/>
    <w:basedOn w:val="BodyText"/>
    <w:link w:val="BodyTextNoSpaceRakstz"/>
    <w:rsid w:val="00D6628B"/>
    <w:pPr>
      <w:spacing w:before="0" w:line="270" w:lineRule="atLeast"/>
      <w:jc w:val="left"/>
    </w:pPr>
    <w:rPr>
      <w:sz w:val="23"/>
      <w:szCs w:val="20"/>
      <w:lang w:val="en-GB" w:eastAsia="da-DK"/>
    </w:rPr>
  </w:style>
  <w:style w:type="character" w:customStyle="1" w:styleId="BodyTextNoSpaceRakstz">
    <w:name w:val="Body Text NoSpace Rakstz."/>
    <w:link w:val="BodyTextNoSpace"/>
    <w:rsid w:val="00D6628B"/>
    <w:rPr>
      <w:rFonts w:eastAsia="Times New Roman" w:cs="Times New Roman"/>
      <w:sz w:val="23"/>
      <w:szCs w:val="20"/>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D6628B"/>
    <w:pPr>
      <w:spacing w:before="140" w:after="140" w:line="250" w:lineRule="atLeast"/>
      <w:ind w:left="1276" w:hanging="1276"/>
    </w:pPr>
    <w:rPr>
      <w:rFonts w:ascii="Calibri" w:eastAsia="Calibri" w:hAnsi="Calibri" w:cs="Times New Roman"/>
      <w:i/>
      <w:sz w:val="21"/>
      <w:szCs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rsid w:val="00D6628B"/>
    <w:rPr>
      <w:rFonts w:ascii="Calibri" w:eastAsia="Calibri" w:hAnsi="Calibri" w:cs="Times New Roman"/>
      <w:i/>
      <w:sz w:val="21"/>
      <w:szCs w:val="24"/>
      <w:lang w:val="en-GB" w:eastAsia="da-DK"/>
    </w:rPr>
  </w:style>
  <w:style w:type="paragraph" w:customStyle="1" w:styleId="MarginFrame">
    <w:name w:val="Margin Frame"/>
    <w:basedOn w:val="Normal"/>
    <w:rsid w:val="00D6628B"/>
    <w:pPr>
      <w:keepNext/>
      <w:keepLines/>
      <w:framePr w:w="1985" w:wrap="around" w:vAnchor="text" w:hAnchor="margin" w:x="-2267" w:y="1"/>
      <w:spacing w:after="0" w:line="270" w:lineRule="atLeast"/>
    </w:pPr>
    <w:rPr>
      <w:rFonts w:eastAsia="Times New Roman" w:cs="Times New Roman"/>
      <w:sz w:val="23"/>
      <w:szCs w:val="20"/>
      <w:lang w:val="en-GB" w:eastAsia="da-DK"/>
    </w:rPr>
  </w:style>
  <w:style w:type="paragraph" w:styleId="ListContinue">
    <w:name w:val="List Continue"/>
    <w:basedOn w:val="ListNumber"/>
    <w:rsid w:val="00D6628B"/>
    <w:pPr>
      <w:tabs>
        <w:tab w:val="num" w:pos="3196"/>
      </w:tabs>
      <w:ind w:firstLine="0"/>
    </w:pPr>
  </w:style>
  <w:style w:type="paragraph" w:styleId="ListNumber">
    <w:name w:val="List Number"/>
    <w:basedOn w:val="BodyText"/>
    <w:uiPriority w:val="99"/>
    <w:rsid w:val="00D6628B"/>
    <w:pPr>
      <w:tabs>
        <w:tab w:val="num" w:pos="2345"/>
      </w:tabs>
      <w:spacing w:before="0" w:after="270" w:line="270" w:lineRule="atLeast"/>
      <w:ind w:left="2345" w:hanging="360"/>
      <w:jc w:val="left"/>
    </w:pPr>
    <w:rPr>
      <w:sz w:val="23"/>
      <w:szCs w:val="20"/>
      <w:lang w:val="en-GB" w:eastAsia="da-DK"/>
    </w:rPr>
  </w:style>
  <w:style w:type="paragraph" w:styleId="ListNumber2">
    <w:name w:val="List Number 2"/>
    <w:basedOn w:val="ListNumber"/>
    <w:uiPriority w:val="99"/>
    <w:rsid w:val="00D6628B"/>
    <w:pPr>
      <w:tabs>
        <w:tab w:val="num" w:pos="3196"/>
      </w:tabs>
      <w:ind w:left="850" w:hanging="425"/>
    </w:pPr>
  </w:style>
  <w:style w:type="paragraph" w:customStyle="1" w:styleId="ListNumber2NoSpace">
    <w:name w:val="List Number 2 NoSpace"/>
    <w:basedOn w:val="ListNumber2"/>
    <w:rsid w:val="00D6628B"/>
    <w:pPr>
      <w:tabs>
        <w:tab w:val="num" w:pos="1440"/>
      </w:tabs>
      <w:spacing w:after="0"/>
    </w:pPr>
  </w:style>
  <w:style w:type="paragraph" w:styleId="ListNumber3">
    <w:name w:val="List Number 3"/>
    <w:basedOn w:val="ListNumber2"/>
    <w:rsid w:val="00D6628B"/>
    <w:pPr>
      <w:tabs>
        <w:tab w:val="left" w:pos="1276"/>
        <w:tab w:val="num" w:pos="2160"/>
      </w:tabs>
      <w:ind w:left="1276"/>
    </w:pPr>
  </w:style>
  <w:style w:type="paragraph" w:customStyle="1" w:styleId="Appendix">
    <w:name w:val="Appendix"/>
    <w:basedOn w:val="Normal"/>
    <w:next w:val="BodyText"/>
    <w:rsid w:val="00D6628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nDaa">
    <w:name w:val="nDaļa"/>
    <w:basedOn w:val="Nodaa"/>
    <w:rsid w:val="00D6628B"/>
    <w:pPr>
      <w:jc w:val="center"/>
    </w:pPr>
  </w:style>
  <w:style w:type="paragraph" w:customStyle="1" w:styleId="CharChar1RakstzCharCharRakstz">
    <w:name w:val="Char Char1 Rakstz. Char Char Rakstz."/>
    <w:basedOn w:val="Normal"/>
    <w:next w:val="BlockText"/>
    <w:rsid w:val="00D6628B"/>
    <w:pPr>
      <w:spacing w:before="120" w:line="240" w:lineRule="exact"/>
      <w:ind w:firstLine="720"/>
      <w:jc w:val="both"/>
    </w:pPr>
    <w:rPr>
      <w:rFonts w:ascii="Verdana" w:eastAsia="Times New Roman" w:hAnsi="Verdana" w:cs="Times New Roman"/>
      <w:sz w:val="20"/>
      <w:szCs w:val="20"/>
    </w:rPr>
  </w:style>
  <w:style w:type="paragraph" w:styleId="BlockText">
    <w:name w:val="Block Text"/>
    <w:basedOn w:val="Normal"/>
    <w:rsid w:val="00D6628B"/>
    <w:pPr>
      <w:shd w:val="clear" w:color="auto" w:fill="FFFFFF"/>
      <w:spacing w:before="108" w:after="0" w:line="278" w:lineRule="exact"/>
      <w:ind w:left="1435" w:right="89"/>
      <w:jc w:val="both"/>
    </w:pPr>
    <w:rPr>
      <w:rFonts w:eastAsia="Times New Roman" w:cs="Times New Roman"/>
      <w:color w:val="000000"/>
      <w:spacing w:val="-1"/>
      <w:szCs w:val="22"/>
      <w:lang w:val="en-GB"/>
    </w:rPr>
  </w:style>
  <w:style w:type="paragraph" w:customStyle="1" w:styleId="Aizzme1RakstzRakstz">
    <w:name w:val="Aizzīme 1 Rakstz. Rakstz."/>
    <w:basedOn w:val="Normal"/>
    <w:link w:val="Aizzme1RakstzRakstzRakstz"/>
    <w:rsid w:val="00D6628B"/>
    <w:pPr>
      <w:tabs>
        <w:tab w:val="num" w:pos="720"/>
        <w:tab w:val="num" w:pos="993"/>
        <w:tab w:val="num" w:pos="1437"/>
      </w:tabs>
      <w:spacing w:after="60" w:line="240" w:lineRule="auto"/>
      <w:ind w:left="993" w:hanging="453"/>
      <w:jc w:val="both"/>
    </w:pPr>
    <w:rPr>
      <w:rFonts w:ascii="Garamond" w:eastAsia="Times New Roman" w:hAnsi="Garamond" w:cs="Times New Roman"/>
      <w:szCs w:val="22"/>
    </w:rPr>
  </w:style>
  <w:style w:type="character" w:customStyle="1" w:styleId="Aizzme1RakstzRakstzRakstz">
    <w:name w:val="Aizzīme 1 Rakstz. Rakstz. Rakstz."/>
    <w:link w:val="Aizzme1RakstzRakstz"/>
    <w:rsid w:val="00D6628B"/>
    <w:rPr>
      <w:rFonts w:ascii="Garamond" w:eastAsia="Times New Roman" w:hAnsi="Garamond" w:cs="Times New Roman"/>
      <w:szCs w:val="22"/>
    </w:rPr>
  </w:style>
  <w:style w:type="paragraph" w:customStyle="1" w:styleId="Apakpunkts">
    <w:name w:val="Apakšpunkts"/>
    <w:basedOn w:val="Normal"/>
    <w:link w:val="ApakpunktsChar"/>
    <w:rsid w:val="00D6628B"/>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Normal"/>
    <w:next w:val="Rindkopa"/>
    <w:rsid w:val="00D6628B"/>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ZMCoverTitle">
    <w:name w:val="ZM Cover Title"/>
    <w:basedOn w:val="Normal"/>
    <w:rsid w:val="00D6628B"/>
    <w:pPr>
      <w:widowControl w:val="0"/>
      <w:overflowPunct w:val="0"/>
      <w:autoSpaceDE w:val="0"/>
      <w:autoSpaceDN w:val="0"/>
      <w:adjustRightInd w:val="0"/>
      <w:spacing w:before="120" w:after="240" w:line="240" w:lineRule="auto"/>
      <w:ind w:left="142"/>
      <w:jc w:val="center"/>
      <w:textAlignment w:val="baseline"/>
    </w:pPr>
    <w:rPr>
      <w:rFonts w:ascii="Verdana" w:eastAsia="Times New Roman" w:hAnsi="Verdana" w:cs="Arial"/>
      <w:b/>
      <w:color w:val="365F91"/>
      <w:sz w:val="48"/>
      <w:szCs w:val="48"/>
    </w:rPr>
  </w:style>
  <w:style w:type="paragraph" w:customStyle="1" w:styleId="Sarakstarindkopa1">
    <w:name w:val="Saraksta rindkopa1"/>
    <w:basedOn w:val="Normal"/>
    <w:qFormat/>
    <w:rsid w:val="00D6628B"/>
    <w:pPr>
      <w:spacing w:after="0" w:line="240" w:lineRule="auto"/>
      <w:ind w:left="720"/>
    </w:pPr>
    <w:rPr>
      <w:rFonts w:eastAsia="Times New Roman" w:cs="Times New Roman"/>
      <w:sz w:val="24"/>
      <w:szCs w:val="24"/>
      <w:lang w:eastAsia="lv-LV"/>
    </w:rPr>
  </w:style>
  <w:style w:type="paragraph" w:customStyle="1" w:styleId="TID">
    <w:name w:val="T ID"/>
    <w:basedOn w:val="Normal"/>
    <w:next w:val="Normal"/>
    <w:autoRedefine/>
    <w:rsid w:val="00D6628B"/>
    <w:pPr>
      <w:spacing w:before="360" w:after="0" w:line="240" w:lineRule="auto"/>
      <w:jc w:val="center"/>
    </w:pPr>
    <w:rPr>
      <w:rFonts w:eastAsia="Times New Roman" w:cs="Times New Roman"/>
      <w:sz w:val="24"/>
      <w:szCs w:val="24"/>
    </w:rPr>
  </w:style>
  <w:style w:type="paragraph" w:customStyle="1" w:styleId="Default">
    <w:name w:val="Default"/>
    <w:rsid w:val="00D6628B"/>
    <w:pPr>
      <w:autoSpaceDE w:val="0"/>
      <w:autoSpaceDN w:val="0"/>
      <w:adjustRightInd w:val="0"/>
      <w:spacing w:after="0" w:line="240" w:lineRule="auto"/>
    </w:pPr>
    <w:rPr>
      <w:rFonts w:eastAsia="Times New Roman" w:cs="Times New Roman"/>
      <w:color w:val="000000"/>
      <w:sz w:val="24"/>
      <w:szCs w:val="24"/>
      <w:lang w:eastAsia="lv-LV"/>
    </w:rPr>
  </w:style>
  <w:style w:type="paragraph" w:customStyle="1" w:styleId="tcenter">
    <w:name w:val="tcenter"/>
    <w:basedOn w:val="Normal"/>
    <w:rsid w:val="00D6628B"/>
    <w:pPr>
      <w:spacing w:before="100" w:beforeAutospacing="1" w:after="100" w:afterAutospacing="1" w:line="240" w:lineRule="auto"/>
    </w:pPr>
    <w:rPr>
      <w:rFonts w:eastAsia="Times New Roman" w:cs="Times New Roman"/>
      <w:sz w:val="24"/>
      <w:szCs w:val="24"/>
      <w:lang w:eastAsia="lv-LV"/>
    </w:rPr>
  </w:style>
  <w:style w:type="paragraph" w:customStyle="1" w:styleId="A1">
    <w:name w:val="A1"/>
    <w:basedOn w:val="Normal"/>
    <w:qFormat/>
    <w:rsid w:val="00D6628B"/>
    <w:pPr>
      <w:keepNext/>
      <w:widowControl w:val="0"/>
      <w:spacing w:before="240" w:after="120" w:line="240" w:lineRule="auto"/>
      <w:jc w:val="center"/>
    </w:pPr>
    <w:rPr>
      <w:rFonts w:eastAsia="Times New Roman" w:cs="Times New Roman"/>
      <w:b/>
      <w:bCs/>
      <w:kern w:val="28"/>
      <w:sz w:val="28"/>
      <w:szCs w:val="28"/>
      <w:lang w:eastAsia="lv-LV"/>
    </w:rPr>
  </w:style>
  <w:style w:type="paragraph" w:customStyle="1" w:styleId="A2">
    <w:name w:val="A2"/>
    <w:basedOn w:val="Normal"/>
    <w:qFormat/>
    <w:rsid w:val="00D6628B"/>
    <w:pPr>
      <w:keepNext/>
      <w:spacing w:before="120" w:after="60" w:line="240" w:lineRule="auto"/>
      <w:ind w:left="540" w:hanging="540"/>
      <w:jc w:val="both"/>
    </w:pPr>
    <w:rPr>
      <w:rFonts w:eastAsia="Times New Roman" w:cs="Times New Roman"/>
      <w:bCs/>
      <w:iCs/>
      <w:kern w:val="28"/>
      <w:sz w:val="24"/>
      <w:szCs w:val="28"/>
      <w:lang w:eastAsia="lv-LV"/>
    </w:rPr>
  </w:style>
  <w:style w:type="paragraph" w:customStyle="1" w:styleId="A3">
    <w:name w:val="A3"/>
    <w:basedOn w:val="Normal"/>
    <w:qFormat/>
    <w:rsid w:val="00D6628B"/>
    <w:pPr>
      <w:widowControl w:val="0"/>
      <w:spacing w:after="0" w:line="240" w:lineRule="auto"/>
      <w:ind w:left="2138" w:hanging="720"/>
      <w:jc w:val="both"/>
    </w:pPr>
    <w:rPr>
      <w:rFonts w:eastAsia="Times New Roman" w:cs="Times New Roman"/>
      <w:bCs/>
      <w:iCs/>
      <w:kern w:val="28"/>
      <w:sz w:val="24"/>
      <w:szCs w:val="28"/>
      <w:lang w:eastAsia="lv-LV"/>
    </w:rPr>
  </w:style>
  <w:style w:type="paragraph" w:customStyle="1" w:styleId="A4">
    <w:name w:val="A4"/>
    <w:basedOn w:val="Normal"/>
    <w:link w:val="A4Char"/>
    <w:qFormat/>
    <w:rsid w:val="00D6628B"/>
    <w:pPr>
      <w:tabs>
        <w:tab w:val="left" w:pos="1134"/>
      </w:tabs>
      <w:spacing w:after="100" w:afterAutospacing="1" w:line="240" w:lineRule="auto"/>
      <w:ind w:left="1134" w:hanging="1002"/>
      <w:jc w:val="both"/>
    </w:pPr>
    <w:rPr>
      <w:rFonts w:eastAsia="Times New Roman" w:cs="Times New Roman"/>
      <w:bCs/>
      <w:iCs/>
      <w:kern w:val="28"/>
      <w:sz w:val="24"/>
      <w:szCs w:val="28"/>
    </w:rPr>
  </w:style>
  <w:style w:type="paragraph" w:customStyle="1" w:styleId="A5">
    <w:name w:val="A5"/>
    <w:basedOn w:val="Normal"/>
    <w:qFormat/>
    <w:rsid w:val="00D6628B"/>
    <w:pPr>
      <w:widowControl w:val="0"/>
      <w:tabs>
        <w:tab w:val="left" w:pos="1560"/>
      </w:tabs>
      <w:overflowPunct w:val="0"/>
      <w:autoSpaceDE w:val="0"/>
      <w:autoSpaceDN w:val="0"/>
      <w:adjustRightInd w:val="0"/>
      <w:spacing w:after="120" w:line="240" w:lineRule="auto"/>
      <w:ind w:left="1560" w:hanging="1080"/>
      <w:jc w:val="both"/>
    </w:pPr>
    <w:rPr>
      <w:rFonts w:eastAsia="Times New Roman" w:cs="Times New Roman"/>
      <w:kern w:val="28"/>
      <w:sz w:val="24"/>
      <w:szCs w:val="24"/>
      <w:lang w:eastAsia="lv-LV"/>
    </w:rPr>
  </w:style>
  <w:style w:type="character" w:customStyle="1" w:styleId="A4Char">
    <w:name w:val="A4 Char"/>
    <w:link w:val="A4"/>
    <w:rsid w:val="00D6628B"/>
    <w:rPr>
      <w:rFonts w:eastAsia="Times New Roman" w:cs="Times New Roman"/>
      <w:bCs/>
      <w:iCs/>
      <w:kern w:val="28"/>
      <w:sz w:val="24"/>
      <w:szCs w:val="28"/>
    </w:rPr>
  </w:style>
  <w:style w:type="character" w:customStyle="1" w:styleId="CharChar7">
    <w:name w:val="Char Char7"/>
    <w:rsid w:val="00D6628B"/>
    <w:rPr>
      <w:lang w:val="lv-LV" w:eastAsia="en-US" w:bidi="ar-SA"/>
    </w:rPr>
  </w:style>
  <w:style w:type="paragraph" w:styleId="BodyTextIndent">
    <w:name w:val="Body Text Indent"/>
    <w:basedOn w:val="Normal"/>
    <w:link w:val="BodyTextIndentChar"/>
    <w:rsid w:val="00D6628B"/>
    <w:pPr>
      <w:spacing w:after="120" w:line="240" w:lineRule="auto"/>
      <w:ind w:left="283"/>
    </w:pPr>
    <w:rPr>
      <w:rFonts w:eastAsia="Calibri" w:cs="Times New Roman"/>
      <w:sz w:val="24"/>
      <w:szCs w:val="24"/>
    </w:rPr>
  </w:style>
  <w:style w:type="character" w:customStyle="1" w:styleId="BodyTextIndentChar">
    <w:name w:val="Body Text Indent Char"/>
    <w:basedOn w:val="DefaultParagraphFont"/>
    <w:link w:val="BodyTextIndent"/>
    <w:rsid w:val="00D6628B"/>
    <w:rPr>
      <w:rFonts w:eastAsia="Calibri" w:cs="Times New Roman"/>
      <w:sz w:val="24"/>
      <w:szCs w:val="24"/>
    </w:rPr>
  </w:style>
  <w:style w:type="paragraph" w:customStyle="1" w:styleId="Bodynosaukumsbig">
    <w:name w:val="Body nosaukums big"/>
    <w:basedOn w:val="BodyText"/>
    <w:autoRedefine/>
    <w:rsid w:val="00D6628B"/>
    <w:pPr>
      <w:spacing w:before="360" w:after="360"/>
      <w:jc w:val="center"/>
    </w:pPr>
    <w:rPr>
      <w:rFonts w:ascii="Times New Roman Bold" w:hAnsi="Times New Roman Bold"/>
      <w:b/>
      <w:caps/>
      <w:lang w:eastAsia="ru-RU"/>
    </w:rPr>
  </w:style>
  <w:style w:type="paragraph" w:customStyle="1" w:styleId="MediumGrid21">
    <w:name w:val="Medium Grid 21"/>
    <w:link w:val="MediumGrid2Char"/>
    <w:qFormat/>
    <w:rsid w:val="00D6628B"/>
    <w:pPr>
      <w:widowControl w:val="0"/>
      <w:autoSpaceDE w:val="0"/>
      <w:autoSpaceDN w:val="0"/>
      <w:spacing w:after="0" w:line="240" w:lineRule="auto"/>
    </w:pPr>
    <w:rPr>
      <w:rFonts w:eastAsia="Times New Roman" w:cs="Times New Roman"/>
      <w:sz w:val="24"/>
      <w:szCs w:val="24"/>
      <w:lang w:eastAsia="lv-LV"/>
    </w:rPr>
  </w:style>
  <w:style w:type="paragraph" w:customStyle="1" w:styleId="Style1">
    <w:name w:val="Style1"/>
    <w:basedOn w:val="Normal"/>
    <w:qFormat/>
    <w:rsid w:val="00D6628B"/>
    <w:pPr>
      <w:widowControl w:val="0"/>
      <w:spacing w:after="0" w:line="240" w:lineRule="auto"/>
      <w:jc w:val="both"/>
    </w:pPr>
    <w:rPr>
      <w:rFonts w:eastAsia="Times New Roman" w:cs="Times New Roman"/>
      <w:sz w:val="24"/>
      <w:szCs w:val="20"/>
    </w:rPr>
  </w:style>
  <w:style w:type="character" w:customStyle="1" w:styleId="ApakpunktsRakstzRakstzRakstz">
    <w:name w:val="Apakšpunkts Rakstz. Rakstz. Rakstz."/>
    <w:rsid w:val="00D6628B"/>
    <w:rPr>
      <w:rFonts w:ascii="Arial" w:hAnsi="Arial"/>
      <w:b/>
      <w:szCs w:val="24"/>
      <w:lang w:val="lv-LV" w:eastAsia="lv-LV" w:bidi="ar-SA"/>
    </w:rPr>
  </w:style>
  <w:style w:type="character" w:customStyle="1" w:styleId="ApakpunktsChar">
    <w:name w:val="Apakšpunkts Char"/>
    <w:link w:val="Apakpunkts"/>
    <w:rsid w:val="00D6628B"/>
    <w:rPr>
      <w:rFonts w:ascii="Arial" w:eastAsia="Times New Roman" w:hAnsi="Arial" w:cs="Times New Roman"/>
      <w:b/>
      <w:sz w:val="20"/>
      <w:szCs w:val="24"/>
      <w:lang w:eastAsia="lv-LV"/>
    </w:rPr>
  </w:style>
  <w:style w:type="character" w:customStyle="1" w:styleId="HeaderChar2">
    <w:name w:val="Header Char2"/>
    <w:aliases w:val="Header Char1 Char,Header Char Char Char"/>
    <w:rsid w:val="00D6628B"/>
    <w:rPr>
      <w:sz w:val="24"/>
      <w:szCs w:val="24"/>
      <w:lang w:val="lv-LV" w:eastAsia="en-US" w:bidi="ar-SA"/>
    </w:rPr>
  </w:style>
  <w:style w:type="paragraph" w:customStyle="1" w:styleId="Pielikums">
    <w:name w:val="Pielikums"/>
    <w:basedOn w:val="Normal"/>
    <w:link w:val="PielikumsChar"/>
    <w:autoRedefine/>
    <w:qFormat/>
    <w:rsid w:val="00D6628B"/>
    <w:pPr>
      <w:spacing w:after="0" w:line="240" w:lineRule="auto"/>
      <w:ind w:right="-11"/>
      <w:jc w:val="both"/>
      <w:outlineLvl w:val="0"/>
    </w:pPr>
    <w:rPr>
      <w:rFonts w:eastAsia="Times New Roman" w:cs="Times New Roman"/>
      <w:i/>
      <w:color w:val="000000"/>
      <w:sz w:val="24"/>
      <w:szCs w:val="24"/>
    </w:rPr>
  </w:style>
  <w:style w:type="character" w:customStyle="1" w:styleId="AtsauceChar">
    <w:name w:val="Atsauce Char"/>
    <w:link w:val="Atsauce"/>
    <w:rsid w:val="00D6628B"/>
    <w:rPr>
      <w:rFonts w:ascii="Arial" w:eastAsia="Times New Roman" w:hAnsi="Arial" w:cs="Times New Roman"/>
      <w:sz w:val="16"/>
      <w:szCs w:val="16"/>
    </w:rPr>
  </w:style>
  <w:style w:type="paragraph" w:customStyle="1" w:styleId="tvhtml">
    <w:name w:val="tv_html"/>
    <w:basedOn w:val="Normal"/>
    <w:rsid w:val="00D6628B"/>
    <w:pPr>
      <w:spacing w:before="100" w:beforeAutospacing="1" w:after="100" w:afterAutospacing="1" w:line="240" w:lineRule="auto"/>
    </w:pPr>
    <w:rPr>
      <w:rFonts w:ascii="Verdana" w:eastAsia="Times New Roman" w:hAnsi="Verdana" w:cs="Times New Roman"/>
      <w:sz w:val="18"/>
      <w:lang w:eastAsia="lv-LV"/>
    </w:rPr>
  </w:style>
  <w:style w:type="character" w:customStyle="1" w:styleId="BodyText23">
    <w:name w:val="Body Text2"/>
    <w:rsid w:val="00D6628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uiPriority w:val="99"/>
    <w:rsid w:val="00D6628B"/>
    <w:pPr>
      <w:spacing w:after="0" w:line="240" w:lineRule="auto"/>
    </w:pPr>
    <w:rPr>
      <w:rFonts w:eastAsia="Times New Roman" w:cs="Times New Roman"/>
      <w:snapToGrid w:val="0"/>
      <w:sz w:val="24"/>
      <w:szCs w:val="24"/>
      <w:lang w:val="en-GB" w:eastAsia="lv-LV"/>
    </w:rPr>
  </w:style>
  <w:style w:type="paragraph" w:customStyle="1" w:styleId="StyleHeading210ptJustifiedBefore18ptAfter0pt">
    <w:name w:val="Style Heading 2 + 10 pt Justified Before:  18 pt After:  0 pt"/>
    <w:basedOn w:val="Heading2"/>
    <w:rsid w:val="00D6628B"/>
    <w:pPr>
      <w:numPr>
        <w:numId w:val="0"/>
      </w:numPr>
      <w:tabs>
        <w:tab w:val="num" w:pos="1134"/>
        <w:tab w:val="num" w:pos="1785"/>
      </w:tabs>
      <w:spacing w:before="360"/>
      <w:ind w:left="1134" w:hanging="1134"/>
    </w:pPr>
    <w:rPr>
      <w:rFonts w:ascii="Arial" w:eastAsia="Calibri" w:hAnsi="Arial" w:cs="Times New Roman"/>
      <w:b/>
      <w:iCs w:val="0"/>
      <w:snapToGrid w:val="0"/>
      <w:kern w:val="32"/>
      <w:sz w:val="22"/>
      <w:szCs w:val="20"/>
      <w:lang w:val="en-GB"/>
    </w:rPr>
  </w:style>
  <w:style w:type="character" w:customStyle="1" w:styleId="colora">
    <w:name w:val="colora"/>
    <w:rsid w:val="00D6628B"/>
  </w:style>
  <w:style w:type="character" w:customStyle="1" w:styleId="Heading40">
    <w:name w:val="Heading #4_"/>
    <w:link w:val="Heading41"/>
    <w:locked/>
    <w:rsid w:val="00D6628B"/>
    <w:rPr>
      <w:szCs w:val="22"/>
      <w:shd w:val="clear" w:color="auto" w:fill="FFFFFF"/>
    </w:rPr>
  </w:style>
  <w:style w:type="paragraph" w:customStyle="1" w:styleId="Heading41">
    <w:name w:val="Heading #4"/>
    <w:basedOn w:val="Normal"/>
    <w:link w:val="Heading40"/>
    <w:rsid w:val="00D6628B"/>
    <w:pPr>
      <w:shd w:val="clear" w:color="auto" w:fill="FFFFFF"/>
      <w:spacing w:after="300" w:line="240" w:lineRule="atLeast"/>
      <w:ind w:hanging="720"/>
      <w:jc w:val="both"/>
      <w:outlineLvl w:val="3"/>
    </w:pPr>
    <w:rPr>
      <w:szCs w:val="22"/>
    </w:rPr>
  </w:style>
  <w:style w:type="paragraph" w:customStyle="1" w:styleId="AAKontakti">
    <w:name w:val="AA Kontakti"/>
    <w:basedOn w:val="Normal"/>
    <w:rsid w:val="00D6628B"/>
    <w:pPr>
      <w:numPr>
        <w:numId w:val="17"/>
      </w:numPr>
      <w:tabs>
        <w:tab w:val="clear" w:pos="4589"/>
        <w:tab w:val="num" w:pos="1353"/>
      </w:tabs>
      <w:spacing w:before="20" w:after="20" w:line="240" w:lineRule="auto"/>
      <w:jc w:val="both"/>
    </w:pPr>
    <w:rPr>
      <w:rFonts w:eastAsia="Times New Roman" w:cs="Times New Roman"/>
      <w:sz w:val="24"/>
      <w:szCs w:val="24"/>
    </w:rPr>
  </w:style>
  <w:style w:type="paragraph" w:customStyle="1" w:styleId="tv2132">
    <w:name w:val="tv2132"/>
    <w:basedOn w:val="Normal"/>
    <w:rsid w:val="00D6628B"/>
    <w:pPr>
      <w:spacing w:after="0" w:line="360" w:lineRule="auto"/>
      <w:ind w:firstLine="300"/>
    </w:pPr>
    <w:rPr>
      <w:rFonts w:eastAsia="Times New Roman" w:cs="Times New Roman"/>
      <w:color w:val="414142"/>
      <w:sz w:val="20"/>
      <w:szCs w:val="20"/>
    </w:rPr>
  </w:style>
  <w:style w:type="paragraph" w:customStyle="1" w:styleId="StyleHeading2Before18ptAfter6pt">
    <w:name w:val="Style Heading 2 + Before:  18 pt After:  6 pt"/>
    <w:basedOn w:val="Heading2"/>
    <w:rsid w:val="00D6628B"/>
    <w:pPr>
      <w:keepLines/>
      <w:numPr>
        <w:ilvl w:val="0"/>
        <w:numId w:val="0"/>
      </w:numPr>
      <w:tabs>
        <w:tab w:val="left" w:pos="680"/>
        <w:tab w:val="num" w:pos="1440"/>
      </w:tabs>
      <w:spacing w:before="240" w:after="60"/>
      <w:ind w:left="1440" w:hanging="360"/>
      <w:jc w:val="left"/>
    </w:pPr>
    <w:rPr>
      <w:rFonts w:eastAsia="Calibri" w:cs="Times New Roman"/>
      <w:b/>
      <w:iCs w:val="0"/>
      <w:spacing w:val="-2"/>
      <w:sz w:val="28"/>
      <w:szCs w:val="28"/>
      <w:u w:val="single"/>
      <w:lang w:val="en-GB"/>
    </w:rPr>
  </w:style>
  <w:style w:type="paragraph" w:customStyle="1" w:styleId="Pa2">
    <w:name w:val="Pa2"/>
    <w:basedOn w:val="Default"/>
    <w:next w:val="Default"/>
    <w:uiPriority w:val="99"/>
    <w:rsid w:val="00D6628B"/>
    <w:pPr>
      <w:spacing w:line="191" w:lineRule="atLeast"/>
    </w:pPr>
    <w:rPr>
      <w:rFonts w:ascii="Myriad Web CE" w:eastAsia="Calibri" w:hAnsi="Myriad Web CE"/>
      <w:color w:val="auto"/>
      <w:lang w:val="en-US" w:eastAsia="en-US"/>
    </w:rPr>
  </w:style>
  <w:style w:type="character" w:customStyle="1" w:styleId="CharChar17">
    <w:name w:val="Char Char17"/>
    <w:rsid w:val="00D6628B"/>
    <w:rPr>
      <w:sz w:val="24"/>
      <w:szCs w:val="24"/>
      <w:lang w:val="lv-LV" w:eastAsia="en-US" w:bidi="ar-SA"/>
    </w:rPr>
  </w:style>
  <w:style w:type="character" w:customStyle="1" w:styleId="WW8Num2z0">
    <w:name w:val="WW8Num2z0"/>
    <w:rsid w:val="00D6628B"/>
    <w:rPr>
      <w:rFonts w:ascii="Courier New" w:hAnsi="Courier New" w:cs="Courier New"/>
    </w:rPr>
  </w:style>
  <w:style w:type="paragraph" w:customStyle="1" w:styleId="CharChar2">
    <w:name w:val="Char Char2"/>
    <w:basedOn w:val="Normal"/>
    <w:rsid w:val="00D6628B"/>
    <w:pPr>
      <w:spacing w:line="240" w:lineRule="exact"/>
    </w:pPr>
    <w:rPr>
      <w:rFonts w:ascii="Tahoma" w:eastAsia="Times New Roman" w:hAnsi="Tahoma" w:cs="Times New Roman"/>
      <w:sz w:val="20"/>
      <w:szCs w:val="20"/>
    </w:rPr>
  </w:style>
  <w:style w:type="character" w:customStyle="1" w:styleId="MediumGrid2Char">
    <w:name w:val="Medium Grid 2 Char"/>
    <w:link w:val="MediumGrid21"/>
    <w:rsid w:val="00D6628B"/>
    <w:rPr>
      <w:rFonts w:eastAsia="Times New Roman" w:cs="Times New Roman"/>
      <w:sz w:val="24"/>
      <w:szCs w:val="24"/>
      <w:lang w:eastAsia="lv-LV"/>
    </w:rPr>
  </w:style>
  <w:style w:type="paragraph" w:styleId="Subtitle">
    <w:name w:val="Subtitle"/>
    <w:basedOn w:val="Normal"/>
    <w:link w:val="SubtitleChar"/>
    <w:uiPriority w:val="11"/>
    <w:qFormat/>
    <w:rsid w:val="00D6628B"/>
    <w:pPr>
      <w:spacing w:after="0" w:line="240" w:lineRule="auto"/>
      <w:jc w:val="center"/>
    </w:pPr>
    <w:rPr>
      <w:rFonts w:eastAsia="Times New Roman" w:cs="Times New Roman"/>
      <w:i/>
      <w:sz w:val="24"/>
      <w:szCs w:val="20"/>
      <w:lang w:eastAsia="lv-LV"/>
    </w:rPr>
  </w:style>
  <w:style w:type="character" w:customStyle="1" w:styleId="SubtitleChar">
    <w:name w:val="Subtitle Char"/>
    <w:basedOn w:val="DefaultParagraphFont"/>
    <w:link w:val="Subtitle"/>
    <w:uiPriority w:val="11"/>
    <w:rsid w:val="00D6628B"/>
    <w:rPr>
      <w:rFonts w:eastAsia="Times New Roman" w:cs="Times New Roman"/>
      <w:i/>
      <w:sz w:val="24"/>
      <w:szCs w:val="20"/>
      <w:lang w:eastAsia="lv-LV"/>
    </w:rPr>
  </w:style>
  <w:style w:type="paragraph" w:customStyle="1" w:styleId="ColorfulList-Accent11">
    <w:name w:val="Colorful List - Accent 11"/>
    <w:basedOn w:val="Normal"/>
    <w:qFormat/>
    <w:rsid w:val="00D6628B"/>
    <w:pPr>
      <w:spacing w:after="80" w:line="240" w:lineRule="auto"/>
      <w:ind w:left="720"/>
      <w:contextualSpacing/>
    </w:pPr>
    <w:rPr>
      <w:rFonts w:ascii="Cambria" w:eastAsia="MS Mincho" w:hAnsi="Cambria" w:cs="Times New Roman"/>
      <w:sz w:val="24"/>
      <w:szCs w:val="24"/>
      <w:lang w:eastAsia="ja-JP"/>
    </w:rPr>
  </w:style>
  <w:style w:type="table" w:customStyle="1" w:styleId="TableGrid1">
    <w:name w:val="Table Grid1"/>
    <w:basedOn w:val="TableNormal"/>
    <w:next w:val="TableGrid"/>
    <w:uiPriority w:val="39"/>
    <w:rsid w:val="00D6628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6628B"/>
  </w:style>
  <w:style w:type="paragraph" w:customStyle="1" w:styleId="Style4">
    <w:name w:val="Style4"/>
    <w:basedOn w:val="Normal"/>
    <w:link w:val="Style4Char"/>
    <w:qFormat/>
    <w:rsid w:val="00D6628B"/>
    <w:pPr>
      <w:widowControl w:val="0"/>
      <w:autoSpaceDE w:val="0"/>
      <w:autoSpaceDN w:val="0"/>
      <w:adjustRightInd w:val="0"/>
      <w:spacing w:after="0" w:line="240" w:lineRule="auto"/>
    </w:pPr>
    <w:rPr>
      <w:rFonts w:eastAsia="SimSun" w:cs="Times New Roman"/>
      <w:sz w:val="24"/>
      <w:szCs w:val="24"/>
      <w:lang w:val="ru-RU" w:eastAsia="ru-RU"/>
    </w:rPr>
  </w:style>
  <w:style w:type="paragraph" w:customStyle="1" w:styleId="mt-translation">
    <w:name w:val="mt-translation"/>
    <w:basedOn w:val="Normal"/>
    <w:rsid w:val="00D6628B"/>
    <w:pPr>
      <w:spacing w:before="100" w:beforeAutospacing="1" w:after="100" w:afterAutospacing="1" w:line="240" w:lineRule="auto"/>
    </w:pPr>
    <w:rPr>
      <w:rFonts w:eastAsia="Times New Roman" w:cs="Times New Roman"/>
      <w:sz w:val="24"/>
      <w:szCs w:val="24"/>
      <w:lang w:eastAsia="lv-LV"/>
    </w:rPr>
  </w:style>
  <w:style w:type="paragraph" w:customStyle="1" w:styleId="BodyA">
    <w:name w:val="Body A"/>
    <w:rsid w:val="00D6628B"/>
    <w:pPr>
      <w:pBdr>
        <w:top w:val="nil"/>
        <w:left w:val="nil"/>
        <w:bottom w:val="nil"/>
        <w:right w:val="nil"/>
        <w:between w:val="nil"/>
        <w:bar w:val="nil"/>
      </w:pBdr>
      <w:spacing w:after="0" w:line="240" w:lineRule="auto"/>
    </w:pPr>
    <w:rPr>
      <w:rFonts w:ascii="Helvetica" w:eastAsia="Arial Unicode MS" w:hAnsi="Helvetica" w:cs="Arial Unicode MS"/>
      <w:color w:val="000000"/>
      <w:szCs w:val="22"/>
      <w:u w:color="000000"/>
      <w:bdr w:val="nil"/>
      <w:lang w:val="de-DE"/>
    </w:rPr>
  </w:style>
  <w:style w:type="numbering" w:customStyle="1" w:styleId="Lettered">
    <w:name w:val="Lettered"/>
    <w:rsid w:val="00D6628B"/>
    <w:pPr>
      <w:numPr>
        <w:numId w:val="7"/>
      </w:numPr>
    </w:pPr>
  </w:style>
  <w:style w:type="numbering" w:customStyle="1" w:styleId="Bullets">
    <w:name w:val="Bullets"/>
    <w:rsid w:val="00D6628B"/>
    <w:pPr>
      <w:numPr>
        <w:numId w:val="8"/>
      </w:numPr>
    </w:pPr>
  </w:style>
  <w:style w:type="numbering" w:customStyle="1" w:styleId="Lettered11">
    <w:name w:val="Lettered11"/>
    <w:rsid w:val="00D6628B"/>
    <w:pPr>
      <w:numPr>
        <w:numId w:val="1"/>
      </w:numPr>
    </w:pPr>
  </w:style>
  <w:style w:type="paragraph" w:customStyle="1" w:styleId="tv213">
    <w:name w:val="tv213"/>
    <w:basedOn w:val="Normal"/>
    <w:rsid w:val="00D6628B"/>
    <w:pPr>
      <w:spacing w:before="100" w:beforeAutospacing="1" w:after="100" w:afterAutospacing="1" w:line="240" w:lineRule="auto"/>
    </w:pPr>
    <w:rPr>
      <w:rFonts w:eastAsia="Times New Roman" w:cs="Times New Roman"/>
      <w:sz w:val="24"/>
      <w:szCs w:val="24"/>
      <w:lang w:eastAsia="lv-LV"/>
    </w:rPr>
  </w:style>
  <w:style w:type="character" w:customStyle="1" w:styleId="FontStyle12">
    <w:name w:val="Font Style12"/>
    <w:rsid w:val="00D6628B"/>
    <w:rPr>
      <w:rFonts w:ascii="Times New Roman" w:hAnsi="Times New Roman" w:cs="Times New Roman" w:hint="default"/>
      <w:sz w:val="22"/>
      <w:szCs w:val="22"/>
    </w:rPr>
  </w:style>
  <w:style w:type="character" w:customStyle="1" w:styleId="st1">
    <w:name w:val="st1"/>
    <w:rsid w:val="00D6628B"/>
  </w:style>
  <w:style w:type="character" w:customStyle="1" w:styleId="c1">
    <w:name w:val="c1"/>
    <w:rsid w:val="00D6628B"/>
  </w:style>
  <w:style w:type="character" w:customStyle="1" w:styleId="c2">
    <w:name w:val="c2"/>
    <w:rsid w:val="00D6628B"/>
  </w:style>
  <w:style w:type="paragraph" w:customStyle="1" w:styleId="Body">
    <w:name w:val="Body"/>
    <w:rsid w:val="00D6628B"/>
    <w:pPr>
      <w:pBdr>
        <w:top w:val="nil"/>
        <w:left w:val="nil"/>
        <w:bottom w:val="nil"/>
        <w:right w:val="nil"/>
        <w:between w:val="nil"/>
        <w:bar w:val="nil"/>
      </w:pBdr>
      <w:spacing w:after="0" w:line="240" w:lineRule="auto"/>
    </w:pPr>
    <w:rPr>
      <w:rFonts w:ascii="Helvetica" w:eastAsia="Arial Unicode MS" w:hAnsi="Arial Unicode MS" w:cs="Arial Unicode MS"/>
      <w:color w:val="000000"/>
      <w:szCs w:val="22"/>
      <w:bdr w:val="nil"/>
      <w:lang w:eastAsia="lv-LV"/>
    </w:rPr>
  </w:style>
  <w:style w:type="paragraph" w:customStyle="1" w:styleId="MediumShading1-Accent11">
    <w:name w:val="Medium Shading 1 - Accent 11"/>
    <w:link w:val="MediumShading1-Accent1Char"/>
    <w:qFormat/>
    <w:rsid w:val="00D6628B"/>
    <w:pPr>
      <w:widowControl w:val="0"/>
      <w:autoSpaceDE w:val="0"/>
      <w:autoSpaceDN w:val="0"/>
      <w:spacing w:after="0" w:line="240" w:lineRule="auto"/>
    </w:pPr>
    <w:rPr>
      <w:rFonts w:eastAsia="Times New Roman" w:cs="Times New Roman"/>
      <w:sz w:val="24"/>
      <w:szCs w:val="24"/>
      <w:lang w:eastAsia="lv-LV"/>
    </w:rPr>
  </w:style>
  <w:style w:type="character" w:customStyle="1" w:styleId="MediumShading1-Accent1Char">
    <w:name w:val="Medium Shading 1 - Accent 1 Char"/>
    <w:link w:val="MediumShading1-Accent11"/>
    <w:rsid w:val="00D6628B"/>
    <w:rPr>
      <w:rFonts w:eastAsia="Times New Roman" w:cs="Times New Roman"/>
      <w:sz w:val="24"/>
      <w:szCs w:val="24"/>
      <w:lang w:eastAsia="lv-LV"/>
    </w:rPr>
  </w:style>
  <w:style w:type="table" w:styleId="MediumList1-Accent3">
    <w:name w:val="Medium List 1 Accent 3"/>
    <w:basedOn w:val="TableNormal"/>
    <w:uiPriority w:val="66"/>
    <w:rsid w:val="00D6628B"/>
    <w:pPr>
      <w:spacing w:after="0" w:line="240" w:lineRule="auto"/>
    </w:pPr>
    <w:rPr>
      <w:rFonts w:ascii="Cambria" w:eastAsia="MS Gothic" w:hAnsi="Cambria" w:cs="Times New Roman"/>
      <w:color w:val="000000"/>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txt1">
    <w:name w:val="txt1"/>
    <w:rsid w:val="00D6628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harChar70">
    <w:name w:val="Char Char70"/>
    <w:rsid w:val="00D6628B"/>
    <w:rPr>
      <w:lang w:val="lv-LV" w:eastAsia="en-US" w:bidi="ar-SA"/>
    </w:rPr>
  </w:style>
  <w:style w:type="character" w:customStyle="1" w:styleId="CharChar170">
    <w:name w:val="Char Char170"/>
    <w:rsid w:val="00D6628B"/>
    <w:rPr>
      <w:sz w:val="24"/>
      <w:szCs w:val="24"/>
      <w:lang w:val="lv-LV" w:eastAsia="en-US" w:bidi="ar-SA"/>
    </w:rPr>
  </w:style>
  <w:style w:type="paragraph" w:customStyle="1" w:styleId="CharChar20">
    <w:name w:val="Char Char20"/>
    <w:basedOn w:val="Normal"/>
    <w:rsid w:val="00D6628B"/>
    <w:pPr>
      <w:spacing w:line="240" w:lineRule="exact"/>
    </w:pPr>
    <w:rPr>
      <w:rFonts w:ascii="Tahoma" w:eastAsia="Times New Roman" w:hAnsi="Tahoma" w:cs="Times New Roman"/>
      <w:sz w:val="20"/>
      <w:szCs w:val="20"/>
    </w:rPr>
  </w:style>
  <w:style w:type="paragraph" w:customStyle="1" w:styleId="MediumGrid22">
    <w:name w:val="Medium Grid 22"/>
    <w:link w:val="MediumGrid2Char2"/>
    <w:qFormat/>
    <w:rsid w:val="00D6628B"/>
    <w:pPr>
      <w:widowControl w:val="0"/>
      <w:autoSpaceDE w:val="0"/>
      <w:autoSpaceDN w:val="0"/>
      <w:spacing w:after="0" w:line="240" w:lineRule="auto"/>
    </w:pPr>
    <w:rPr>
      <w:rFonts w:eastAsia="Times New Roman" w:cs="Times New Roman"/>
      <w:sz w:val="24"/>
      <w:szCs w:val="24"/>
    </w:rPr>
  </w:style>
  <w:style w:type="character" w:customStyle="1" w:styleId="MediumGrid2Char2">
    <w:name w:val="Medium Grid 2 Char2"/>
    <w:link w:val="MediumGrid22"/>
    <w:rsid w:val="00D6628B"/>
    <w:rPr>
      <w:rFonts w:eastAsia="Times New Roman" w:cs="Times New Roman"/>
      <w:sz w:val="24"/>
      <w:szCs w:val="24"/>
    </w:rPr>
  </w:style>
  <w:style w:type="table" w:styleId="DarkList-Accent2">
    <w:name w:val="Dark List Accent 2"/>
    <w:basedOn w:val="TableNormal"/>
    <w:uiPriority w:val="66"/>
    <w:rsid w:val="00D6628B"/>
    <w:pPr>
      <w:spacing w:after="0" w:line="240" w:lineRule="auto"/>
    </w:pPr>
    <w:rPr>
      <w:rFonts w:ascii="Cambria" w:eastAsia="MS Gothic" w:hAnsi="Cambria" w:cs="Times New Roman"/>
      <w:color w:val="000000"/>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BodyText3">
    <w:name w:val="Body Text 3"/>
    <w:basedOn w:val="Normal"/>
    <w:link w:val="BodyText3Char"/>
    <w:rsid w:val="00D6628B"/>
    <w:pPr>
      <w:spacing w:after="120" w:line="240" w:lineRule="auto"/>
    </w:pPr>
    <w:rPr>
      <w:rFonts w:eastAsia="Times New Roman" w:cs="Times New Roman"/>
      <w:sz w:val="16"/>
      <w:szCs w:val="16"/>
      <w:lang w:val="en-GB"/>
    </w:rPr>
  </w:style>
  <w:style w:type="character" w:customStyle="1" w:styleId="BodyText3Char">
    <w:name w:val="Body Text 3 Char"/>
    <w:basedOn w:val="DefaultParagraphFont"/>
    <w:link w:val="BodyText3"/>
    <w:rsid w:val="00D6628B"/>
    <w:rPr>
      <w:rFonts w:eastAsia="Times New Roman" w:cs="Times New Roman"/>
      <w:sz w:val="16"/>
      <w:szCs w:val="16"/>
      <w:lang w:val="en-GB"/>
    </w:rPr>
  </w:style>
  <w:style w:type="paragraph" w:customStyle="1" w:styleId="TableContents">
    <w:name w:val="Table Contents"/>
    <w:basedOn w:val="Normal"/>
    <w:rsid w:val="00D6628B"/>
    <w:pPr>
      <w:suppressLineNumbers/>
      <w:suppressAutoHyphens/>
      <w:spacing w:after="0" w:line="240" w:lineRule="auto"/>
    </w:pPr>
    <w:rPr>
      <w:rFonts w:eastAsia="Times New Roman" w:cs="Times New Roman"/>
      <w:sz w:val="28"/>
      <w:szCs w:val="20"/>
      <w:lang w:eastAsia="ar-SA"/>
    </w:rPr>
  </w:style>
  <w:style w:type="character" w:customStyle="1" w:styleId="Style4Char">
    <w:name w:val="Style4 Char"/>
    <w:link w:val="Style4"/>
    <w:rsid w:val="00D6628B"/>
    <w:rPr>
      <w:rFonts w:eastAsia="SimSun" w:cs="Times New Roman"/>
      <w:sz w:val="24"/>
      <w:szCs w:val="24"/>
      <w:lang w:val="ru-RU" w:eastAsia="ru-RU"/>
    </w:rPr>
  </w:style>
  <w:style w:type="character" w:customStyle="1" w:styleId="CommentTextChar1">
    <w:name w:val="Comment Text Char1"/>
    <w:uiPriority w:val="99"/>
    <w:locked/>
    <w:rsid w:val="00D6628B"/>
    <w:rPr>
      <w:rFonts w:ascii="Times New Roman" w:hAnsi="Times New Roman" w:cs="Times New Roman"/>
      <w:sz w:val="20"/>
      <w:szCs w:val="20"/>
      <w:lang w:val="lv-LV" w:eastAsia="lv-LV"/>
    </w:rPr>
  </w:style>
  <w:style w:type="character" w:customStyle="1" w:styleId="addmd">
    <w:name w:val="addmd"/>
    <w:rsid w:val="00D6628B"/>
  </w:style>
  <w:style w:type="paragraph" w:customStyle="1" w:styleId="Pa6">
    <w:name w:val="Pa6"/>
    <w:basedOn w:val="Normal"/>
    <w:uiPriority w:val="99"/>
    <w:rsid w:val="00D6628B"/>
    <w:pPr>
      <w:autoSpaceDE w:val="0"/>
      <w:autoSpaceDN w:val="0"/>
      <w:spacing w:after="0" w:line="161" w:lineRule="atLeast"/>
    </w:pPr>
    <w:rPr>
      <w:rFonts w:ascii="HelveticaNeueLT Std Lt" w:eastAsia="Calibri" w:hAnsi="HelveticaNeueLT Std Lt" w:cs="Times New Roman"/>
      <w:sz w:val="24"/>
      <w:szCs w:val="24"/>
      <w:lang w:eastAsia="lv-LV"/>
    </w:rPr>
  </w:style>
  <w:style w:type="paragraph" w:customStyle="1" w:styleId="full">
    <w:name w:val="full"/>
    <w:basedOn w:val="Normal"/>
    <w:rsid w:val="00D6628B"/>
    <w:pPr>
      <w:spacing w:before="100" w:beforeAutospacing="1" w:after="100" w:afterAutospacing="1" w:line="240" w:lineRule="auto"/>
      <w:jc w:val="both"/>
    </w:pPr>
    <w:rPr>
      <w:rFonts w:eastAsia="Times New Roman" w:cs="Times New Roman"/>
      <w:sz w:val="24"/>
      <w:szCs w:val="24"/>
      <w:lang w:eastAsia="lv-LV"/>
    </w:rPr>
  </w:style>
  <w:style w:type="paragraph" w:customStyle="1" w:styleId="ColorfulShading-Accent11">
    <w:name w:val="Colorful Shading - Accent 11"/>
    <w:hidden/>
    <w:uiPriority w:val="99"/>
    <w:semiHidden/>
    <w:rsid w:val="00D6628B"/>
    <w:pPr>
      <w:spacing w:after="0" w:line="240" w:lineRule="auto"/>
    </w:pPr>
    <w:rPr>
      <w:rFonts w:eastAsia="Times New Roman" w:cs="Times New Roman"/>
      <w:sz w:val="24"/>
      <w:szCs w:val="20"/>
      <w:lang w:eastAsia="lv-LV"/>
    </w:rPr>
  </w:style>
  <w:style w:type="paragraph" w:customStyle="1" w:styleId="LEVEL1LgumaPunkts">
    <w:name w:val="LEVEL 1 Līguma Punkts"/>
    <w:rsid w:val="00D6628B"/>
    <w:pPr>
      <w:numPr>
        <w:numId w:val="18"/>
      </w:numPr>
      <w:tabs>
        <w:tab w:val="left" w:pos="510"/>
      </w:tabs>
      <w:spacing w:before="160" w:after="120" w:line="240" w:lineRule="auto"/>
      <w:ind w:left="0" w:firstLine="0"/>
      <w:jc w:val="both"/>
    </w:pPr>
    <w:rPr>
      <w:rFonts w:ascii="Tahoma" w:eastAsia="Times New Roman" w:hAnsi="Tahoma" w:cs="Tahoma"/>
      <w:b/>
      <w:color w:val="000000"/>
      <w:sz w:val="20"/>
      <w:szCs w:val="20"/>
    </w:rPr>
  </w:style>
  <w:style w:type="paragraph" w:customStyle="1" w:styleId="LEVEL2LgumaPunkts">
    <w:name w:val="LEVEL 2 Līguma Punkts"/>
    <w:basedOn w:val="LEVEL1LgumaPunkts"/>
    <w:rsid w:val="00D6628B"/>
    <w:pPr>
      <w:numPr>
        <w:ilvl w:val="1"/>
      </w:numPr>
      <w:tabs>
        <w:tab w:val="clear" w:pos="510"/>
        <w:tab w:val="clear" w:pos="794"/>
        <w:tab w:val="num" w:pos="360"/>
        <w:tab w:val="left" w:pos="868"/>
      </w:tabs>
      <w:spacing w:before="0"/>
      <w:ind w:left="0" w:firstLine="0"/>
    </w:pPr>
    <w:rPr>
      <w:b w:val="0"/>
    </w:rPr>
  </w:style>
  <w:style w:type="paragraph" w:styleId="TOCHeading">
    <w:name w:val="TOC Heading"/>
    <w:basedOn w:val="Heading1"/>
    <w:next w:val="Normal"/>
    <w:uiPriority w:val="39"/>
    <w:unhideWhenUsed/>
    <w:qFormat/>
    <w:rsid w:val="00D6628B"/>
    <w:pPr>
      <w:numPr>
        <w:numId w:val="0"/>
      </w:numPr>
      <w:shd w:val="clear" w:color="auto" w:fill="auto"/>
      <w:tabs>
        <w:tab w:val="num" w:pos="1353"/>
      </w:tabs>
      <w:autoSpaceDE/>
      <w:autoSpaceDN/>
      <w:adjustRightInd/>
      <w:spacing w:after="0" w:afterAutospacing="0" w:line="259" w:lineRule="auto"/>
      <w:jc w:val="left"/>
      <w:outlineLvl w:val="9"/>
    </w:pPr>
    <w:rPr>
      <w:rFonts w:ascii="Calibri Light" w:hAnsi="Calibri Light"/>
      <w:b w:val="0"/>
      <w:color w:val="2F5496"/>
      <w:kern w:val="0"/>
      <w:sz w:val="32"/>
      <w:szCs w:val="32"/>
    </w:rPr>
  </w:style>
  <w:style w:type="paragraph" w:styleId="TOC3">
    <w:name w:val="toc 3"/>
    <w:basedOn w:val="Normal"/>
    <w:next w:val="Normal"/>
    <w:autoRedefine/>
    <w:uiPriority w:val="39"/>
    <w:qFormat/>
    <w:rsid w:val="00D6628B"/>
    <w:pPr>
      <w:spacing w:after="0" w:line="240" w:lineRule="auto"/>
      <w:ind w:left="480"/>
    </w:pPr>
    <w:rPr>
      <w:rFonts w:eastAsia="Calibri" w:cs="Times New Roman"/>
      <w:sz w:val="24"/>
      <w:szCs w:val="24"/>
    </w:rPr>
  </w:style>
  <w:style w:type="character" w:customStyle="1" w:styleId="UnresolvedMention1">
    <w:name w:val="Unresolved Mention1"/>
    <w:uiPriority w:val="99"/>
    <w:semiHidden/>
    <w:unhideWhenUsed/>
    <w:rsid w:val="00D6628B"/>
    <w:rPr>
      <w:color w:val="808080"/>
      <w:shd w:val="clear" w:color="auto" w:fill="E6E6E6"/>
    </w:rPr>
  </w:style>
  <w:style w:type="character" w:customStyle="1" w:styleId="Headerorfooter">
    <w:name w:val="Header or footer_"/>
    <w:link w:val="Headerorfooter0"/>
    <w:rsid w:val="00D6628B"/>
    <w:rPr>
      <w:rFonts w:eastAsia="Times New Roman"/>
      <w:sz w:val="21"/>
      <w:szCs w:val="21"/>
      <w:shd w:val="clear" w:color="auto" w:fill="FFFFFF"/>
    </w:rPr>
  </w:style>
  <w:style w:type="character" w:customStyle="1" w:styleId="Bodytext5">
    <w:name w:val="Body text (5)_"/>
    <w:link w:val="Bodytext50"/>
    <w:rsid w:val="00D6628B"/>
    <w:rPr>
      <w:rFonts w:eastAsia="Times New Roman"/>
      <w:b/>
      <w:bCs/>
      <w:sz w:val="28"/>
      <w:szCs w:val="28"/>
      <w:shd w:val="clear" w:color="auto" w:fill="FFFFFF"/>
    </w:rPr>
  </w:style>
  <w:style w:type="character" w:customStyle="1" w:styleId="Bodytext24">
    <w:name w:val="Body text (24)_"/>
    <w:link w:val="Bodytext240"/>
    <w:rsid w:val="00D6628B"/>
    <w:rPr>
      <w:rFonts w:ascii="Segoe UI" w:eastAsia="Segoe UI" w:hAnsi="Segoe UI" w:cs="Segoe UI"/>
      <w:b/>
      <w:bCs/>
      <w:i/>
      <w:iCs/>
      <w:sz w:val="17"/>
      <w:szCs w:val="17"/>
      <w:shd w:val="clear" w:color="auto" w:fill="FFFFFF"/>
    </w:rPr>
  </w:style>
  <w:style w:type="paragraph" w:customStyle="1" w:styleId="Headerorfooter0">
    <w:name w:val="Header or footer"/>
    <w:basedOn w:val="Normal"/>
    <w:link w:val="Headerorfooter"/>
    <w:rsid w:val="00D6628B"/>
    <w:pPr>
      <w:widowControl w:val="0"/>
      <w:shd w:val="clear" w:color="auto" w:fill="FFFFFF"/>
      <w:spacing w:after="0" w:line="0" w:lineRule="atLeast"/>
    </w:pPr>
    <w:rPr>
      <w:rFonts w:eastAsia="Times New Roman"/>
      <w:sz w:val="21"/>
      <w:szCs w:val="21"/>
    </w:rPr>
  </w:style>
  <w:style w:type="paragraph" w:customStyle="1" w:styleId="Bodytext50">
    <w:name w:val="Body text (5)"/>
    <w:basedOn w:val="Normal"/>
    <w:link w:val="Bodytext5"/>
    <w:rsid w:val="00D6628B"/>
    <w:pPr>
      <w:widowControl w:val="0"/>
      <w:shd w:val="clear" w:color="auto" w:fill="FFFFFF"/>
      <w:spacing w:after="0" w:line="562" w:lineRule="exact"/>
      <w:jc w:val="center"/>
    </w:pPr>
    <w:rPr>
      <w:rFonts w:eastAsia="Times New Roman"/>
      <w:b/>
      <w:bCs/>
      <w:sz w:val="28"/>
      <w:szCs w:val="28"/>
    </w:rPr>
  </w:style>
  <w:style w:type="paragraph" w:customStyle="1" w:styleId="Bodytext240">
    <w:name w:val="Body text (24)"/>
    <w:basedOn w:val="Normal"/>
    <w:link w:val="Bodytext24"/>
    <w:rsid w:val="00D6628B"/>
    <w:pPr>
      <w:widowControl w:val="0"/>
      <w:shd w:val="clear" w:color="auto" w:fill="FFFFFF"/>
      <w:spacing w:before="780" w:after="60" w:line="278" w:lineRule="exact"/>
      <w:jc w:val="both"/>
    </w:pPr>
    <w:rPr>
      <w:rFonts w:ascii="Segoe UI" w:eastAsia="Segoe UI" w:hAnsi="Segoe UI" w:cs="Segoe UI"/>
      <w:b/>
      <w:bCs/>
      <w:i/>
      <w:iCs/>
      <w:sz w:val="17"/>
      <w:szCs w:val="17"/>
    </w:rPr>
  </w:style>
  <w:style w:type="character" w:customStyle="1" w:styleId="Bodytext6">
    <w:name w:val="Body text (6)_"/>
    <w:link w:val="Bodytext60"/>
    <w:rsid w:val="00D6628B"/>
    <w:rPr>
      <w:rFonts w:eastAsia="Times New Roman"/>
      <w:i/>
      <w:iCs/>
      <w:szCs w:val="22"/>
      <w:shd w:val="clear" w:color="auto" w:fill="FFFFFF"/>
    </w:rPr>
  </w:style>
  <w:style w:type="character" w:customStyle="1" w:styleId="Heading30">
    <w:name w:val="Heading #3_"/>
    <w:link w:val="Heading31"/>
    <w:rsid w:val="00D6628B"/>
    <w:rPr>
      <w:rFonts w:eastAsia="Times New Roman"/>
      <w:szCs w:val="22"/>
      <w:shd w:val="clear" w:color="auto" w:fill="FFFFFF"/>
    </w:rPr>
  </w:style>
  <w:style w:type="character" w:customStyle="1" w:styleId="Bodytext29ptBold">
    <w:name w:val="Body text (2) + 9 pt.Bold"/>
    <w:rsid w:val="00D6628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character" w:customStyle="1" w:styleId="Bodytext2Italic">
    <w:name w:val="Body text (2) + Italic"/>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paragraph" w:customStyle="1" w:styleId="Bodytext60">
    <w:name w:val="Body text (6)"/>
    <w:basedOn w:val="Normal"/>
    <w:link w:val="Bodytext6"/>
    <w:rsid w:val="00D6628B"/>
    <w:pPr>
      <w:widowControl w:val="0"/>
      <w:shd w:val="clear" w:color="auto" w:fill="FFFFFF"/>
      <w:spacing w:after="0" w:line="0" w:lineRule="atLeast"/>
      <w:jc w:val="right"/>
    </w:pPr>
    <w:rPr>
      <w:rFonts w:eastAsia="Times New Roman"/>
      <w:i/>
      <w:iCs/>
      <w:szCs w:val="22"/>
    </w:rPr>
  </w:style>
  <w:style w:type="paragraph" w:customStyle="1" w:styleId="Heading31">
    <w:name w:val="Heading #3"/>
    <w:basedOn w:val="Normal"/>
    <w:link w:val="Heading30"/>
    <w:rsid w:val="00D6628B"/>
    <w:pPr>
      <w:widowControl w:val="0"/>
      <w:shd w:val="clear" w:color="auto" w:fill="FFFFFF"/>
      <w:spacing w:before="420" w:after="60" w:line="0" w:lineRule="atLeast"/>
      <w:ind w:hanging="600"/>
      <w:jc w:val="both"/>
      <w:outlineLvl w:val="2"/>
    </w:pPr>
    <w:rPr>
      <w:rFonts w:eastAsia="Times New Roman"/>
      <w:szCs w:val="22"/>
    </w:rPr>
  </w:style>
  <w:style w:type="character" w:customStyle="1" w:styleId="Bodytext3TahomaNotItalicExact">
    <w:name w:val="Body text (3) + Tahoma.Not Italic Exact"/>
    <w:rsid w:val="00D6628B"/>
    <w:rPr>
      <w:rFonts w:ascii="Tahoma" w:eastAsia="Tahoma" w:hAnsi="Tahoma" w:cs="Tahoma"/>
      <w:b w:val="0"/>
      <w:bCs w:val="0"/>
      <w:i/>
      <w:iCs/>
      <w:smallCaps w:val="0"/>
      <w:strike w:val="0"/>
      <w:color w:val="000000"/>
      <w:spacing w:val="0"/>
      <w:w w:val="100"/>
      <w:position w:val="0"/>
      <w:sz w:val="8"/>
      <w:szCs w:val="8"/>
      <w:u w:val="none"/>
      <w:lang w:val="fr-FR" w:eastAsia="fr-FR" w:bidi="fr-FR"/>
    </w:rPr>
  </w:style>
  <w:style w:type="paragraph" w:styleId="TOC2">
    <w:name w:val="toc 2"/>
    <w:basedOn w:val="Normal"/>
    <w:next w:val="Normal"/>
    <w:autoRedefine/>
    <w:uiPriority w:val="39"/>
    <w:rsid w:val="00D6628B"/>
    <w:pPr>
      <w:tabs>
        <w:tab w:val="right" w:leader="dot" w:pos="9540"/>
      </w:tabs>
      <w:spacing w:after="0" w:line="240" w:lineRule="auto"/>
    </w:pPr>
    <w:rPr>
      <w:rFonts w:eastAsia="Calibri" w:cs="Times New Roman"/>
      <w:sz w:val="24"/>
      <w:szCs w:val="24"/>
    </w:rPr>
  </w:style>
  <w:style w:type="character" w:customStyle="1" w:styleId="Heading20">
    <w:name w:val="Heading #2_"/>
    <w:link w:val="Heading21"/>
    <w:rsid w:val="00D6628B"/>
    <w:rPr>
      <w:rFonts w:ascii="Tahoma" w:eastAsia="Tahoma" w:hAnsi="Tahoma" w:cs="Tahoma"/>
      <w:b/>
      <w:bCs/>
      <w:i/>
      <w:iCs/>
      <w:sz w:val="30"/>
      <w:szCs w:val="30"/>
      <w:shd w:val="clear" w:color="auto" w:fill="FFFFFF"/>
      <w:lang w:val="fr-FR" w:eastAsia="fr-FR" w:bidi="fr-FR"/>
    </w:rPr>
  </w:style>
  <w:style w:type="character" w:customStyle="1" w:styleId="Heading22">
    <w:name w:val="Heading #2"/>
    <w:rsid w:val="00D6628B"/>
    <w:rPr>
      <w:rFonts w:ascii="Tahoma" w:eastAsia="Tahoma" w:hAnsi="Tahoma" w:cs="Tahoma"/>
      <w:b/>
      <w:bCs/>
      <w:i/>
      <w:iCs/>
      <w:smallCaps w:val="0"/>
      <w:strike w:val="0"/>
      <w:color w:val="000000"/>
      <w:spacing w:val="0"/>
      <w:w w:val="100"/>
      <w:position w:val="0"/>
      <w:sz w:val="30"/>
      <w:szCs w:val="30"/>
      <w:u w:val="none"/>
      <w:lang w:val="fr-FR" w:eastAsia="fr-FR" w:bidi="fr-FR"/>
    </w:rPr>
  </w:style>
  <w:style w:type="character" w:customStyle="1" w:styleId="Bodytext241">
    <w:name w:val="Body text (2)4"/>
    <w:rsid w:val="00D6628B"/>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lv-LV" w:eastAsia="lv-LV" w:bidi="lv-LV"/>
    </w:rPr>
  </w:style>
  <w:style w:type="character" w:customStyle="1" w:styleId="Bodytext19">
    <w:name w:val="Body text (19)_"/>
    <w:link w:val="Bodytext190"/>
    <w:rsid w:val="00D6628B"/>
    <w:rPr>
      <w:rFonts w:ascii="Segoe UI" w:eastAsia="Segoe UI" w:hAnsi="Segoe UI" w:cs="Segoe UI"/>
      <w:sz w:val="16"/>
      <w:szCs w:val="16"/>
      <w:shd w:val="clear" w:color="auto" w:fill="FFFFFF"/>
    </w:rPr>
  </w:style>
  <w:style w:type="character" w:customStyle="1" w:styleId="Bodytext220">
    <w:name w:val="Body text (22)_"/>
    <w:link w:val="Bodytext221"/>
    <w:rsid w:val="00D6628B"/>
    <w:rPr>
      <w:rFonts w:eastAsia="Times New Roman"/>
      <w:i/>
      <w:iCs/>
      <w:shd w:val="clear" w:color="auto" w:fill="FFFFFF"/>
    </w:rPr>
  </w:style>
  <w:style w:type="paragraph" w:customStyle="1" w:styleId="Heading21">
    <w:name w:val="Heading #21"/>
    <w:basedOn w:val="Normal"/>
    <w:link w:val="Heading20"/>
    <w:rsid w:val="00D6628B"/>
    <w:pPr>
      <w:widowControl w:val="0"/>
      <w:shd w:val="clear" w:color="auto" w:fill="FFFFFF"/>
      <w:spacing w:after="0" w:line="0" w:lineRule="atLeast"/>
      <w:jc w:val="right"/>
      <w:outlineLvl w:val="1"/>
    </w:pPr>
    <w:rPr>
      <w:rFonts w:ascii="Tahoma" w:eastAsia="Tahoma" w:hAnsi="Tahoma" w:cs="Tahoma"/>
      <w:b/>
      <w:bCs/>
      <w:i/>
      <w:iCs/>
      <w:sz w:val="30"/>
      <w:szCs w:val="30"/>
      <w:lang w:val="fr-FR" w:eastAsia="fr-FR" w:bidi="fr-FR"/>
    </w:rPr>
  </w:style>
  <w:style w:type="paragraph" w:customStyle="1" w:styleId="Heading310">
    <w:name w:val="Heading #31"/>
    <w:basedOn w:val="Normal"/>
    <w:rsid w:val="00D6628B"/>
    <w:pPr>
      <w:widowControl w:val="0"/>
      <w:shd w:val="clear" w:color="auto" w:fill="FFFFFF"/>
      <w:spacing w:before="420" w:after="60" w:line="0" w:lineRule="atLeast"/>
      <w:ind w:hanging="600"/>
      <w:jc w:val="both"/>
      <w:outlineLvl w:val="2"/>
    </w:pPr>
    <w:rPr>
      <w:rFonts w:eastAsia="Times New Roman" w:cs="Times New Roman"/>
      <w:color w:val="000000"/>
      <w:szCs w:val="22"/>
      <w:lang w:eastAsia="lv-LV" w:bidi="lv-LV"/>
    </w:rPr>
  </w:style>
  <w:style w:type="paragraph" w:customStyle="1" w:styleId="Bodytext190">
    <w:name w:val="Body text (19)"/>
    <w:basedOn w:val="Normal"/>
    <w:link w:val="Bodytext19"/>
    <w:rsid w:val="00D6628B"/>
    <w:pPr>
      <w:widowControl w:val="0"/>
      <w:shd w:val="clear" w:color="auto" w:fill="FFFFFF"/>
      <w:spacing w:after="0" w:line="216" w:lineRule="exact"/>
    </w:pPr>
    <w:rPr>
      <w:rFonts w:ascii="Segoe UI" w:eastAsia="Segoe UI" w:hAnsi="Segoe UI" w:cs="Segoe UI"/>
      <w:sz w:val="16"/>
      <w:szCs w:val="16"/>
    </w:rPr>
  </w:style>
  <w:style w:type="paragraph" w:customStyle="1" w:styleId="Bodytext221">
    <w:name w:val="Body text (22)"/>
    <w:basedOn w:val="Normal"/>
    <w:link w:val="Bodytext220"/>
    <w:rsid w:val="00D6628B"/>
    <w:pPr>
      <w:widowControl w:val="0"/>
      <w:shd w:val="clear" w:color="auto" w:fill="FFFFFF"/>
      <w:spacing w:before="60" w:after="0" w:line="485" w:lineRule="exact"/>
      <w:jc w:val="center"/>
    </w:pPr>
    <w:rPr>
      <w:rFonts w:eastAsia="Times New Roman"/>
      <w:i/>
      <w:iCs/>
    </w:rPr>
  </w:style>
  <w:style w:type="character" w:customStyle="1" w:styleId="Bodytext6NotItalic">
    <w:name w:val="Body text (6) + Not Italic"/>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Italic1">
    <w:name w:val="Body text (2) + Italic1"/>
    <w:rsid w:val="00D6628B"/>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10ptItalic1">
    <w:name w:val="Body text (2) + 10 pt.Italic1"/>
    <w:rsid w:val="00D6628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paragraph" w:customStyle="1" w:styleId="Headerorfooter1">
    <w:name w:val="Header or footer1"/>
    <w:basedOn w:val="Normal"/>
    <w:rsid w:val="00D6628B"/>
    <w:pPr>
      <w:widowControl w:val="0"/>
      <w:shd w:val="clear" w:color="auto" w:fill="FFFFFF"/>
      <w:spacing w:after="0" w:line="0" w:lineRule="atLeast"/>
    </w:pPr>
    <w:rPr>
      <w:rFonts w:eastAsia="Times New Roman" w:cs="Times New Roman"/>
      <w:color w:val="000000"/>
      <w:sz w:val="21"/>
      <w:szCs w:val="21"/>
      <w:lang w:eastAsia="lv-LV" w:bidi="lv-LV"/>
    </w:rPr>
  </w:style>
  <w:style w:type="table" w:customStyle="1" w:styleId="TableGrid11">
    <w:name w:val="Table Grid11"/>
    <w:basedOn w:val="TableNormal"/>
    <w:next w:val="TableGrid"/>
    <w:uiPriority w:val="59"/>
    <w:rsid w:val="00D6628B"/>
    <w:pPr>
      <w:spacing w:after="0" w:line="240" w:lineRule="auto"/>
    </w:pPr>
    <w:rPr>
      <w:rFonts w:ascii="Calibri" w:eastAsia="Calibri" w:hAnsi="Calibri" w:cs="Times New Roman"/>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6628B"/>
    <w:pPr>
      <w:spacing w:after="0" w:line="240" w:lineRule="auto"/>
    </w:pPr>
    <w:rPr>
      <w:rFonts w:ascii="Calibri" w:eastAsia="Times New Roman" w:hAnsi="Calibri" w:cs="Times New Roman"/>
      <w:szCs w:val="22"/>
      <w:lang w:eastAsia="lv-LV"/>
    </w:rPr>
  </w:style>
  <w:style w:type="table" w:customStyle="1" w:styleId="TableGrid2">
    <w:name w:val="Table Grid2"/>
    <w:basedOn w:val="TableNormal"/>
    <w:next w:val="TableGrid"/>
    <w:uiPriority w:val="39"/>
    <w:rsid w:val="00D6628B"/>
    <w:pPr>
      <w:spacing w:after="0" w:line="240" w:lineRule="auto"/>
    </w:pPr>
    <w:rPr>
      <w:rFonts w:ascii="Calibri" w:eastAsia="Calibri" w:hAnsi="Calibri" w:cs="Times New Roman"/>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D6628B"/>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D6628B"/>
    <w:rPr>
      <w:rFonts w:ascii="Calibri" w:eastAsia="Calibri" w:hAnsi="Calibri" w:cs="Times New Roman"/>
      <w:sz w:val="20"/>
      <w:szCs w:val="20"/>
    </w:rPr>
  </w:style>
  <w:style w:type="character" w:styleId="EndnoteReference">
    <w:name w:val="endnote reference"/>
    <w:uiPriority w:val="99"/>
    <w:unhideWhenUsed/>
    <w:rsid w:val="00D6628B"/>
    <w:rPr>
      <w:vertAlign w:val="superscript"/>
    </w:rPr>
  </w:style>
  <w:style w:type="character" w:customStyle="1" w:styleId="UnresolvedMention10">
    <w:name w:val="Unresolved Mention10"/>
    <w:uiPriority w:val="99"/>
    <w:semiHidden/>
    <w:unhideWhenUsed/>
    <w:rsid w:val="00D6628B"/>
    <w:rPr>
      <w:color w:val="605E5C"/>
      <w:shd w:val="clear" w:color="auto" w:fill="E1DFDD"/>
    </w:rPr>
  </w:style>
  <w:style w:type="character" w:customStyle="1" w:styleId="UnresolvedMention2">
    <w:name w:val="Unresolved Mention2"/>
    <w:uiPriority w:val="99"/>
    <w:semiHidden/>
    <w:unhideWhenUsed/>
    <w:rsid w:val="00D6628B"/>
    <w:rPr>
      <w:color w:val="605E5C"/>
      <w:shd w:val="clear" w:color="auto" w:fill="E1DFDD"/>
    </w:rPr>
  </w:style>
  <w:style w:type="numbering" w:customStyle="1" w:styleId="List11">
    <w:name w:val="List 11"/>
    <w:rsid w:val="00D6628B"/>
    <w:pPr>
      <w:numPr>
        <w:numId w:val="11"/>
      </w:numPr>
    </w:pPr>
  </w:style>
  <w:style w:type="paragraph" w:customStyle="1" w:styleId="naisf">
    <w:name w:val="naisf"/>
    <w:basedOn w:val="Normal"/>
    <w:rsid w:val="00D6628B"/>
    <w:pPr>
      <w:spacing w:before="100" w:beforeAutospacing="1" w:after="100" w:afterAutospacing="1" w:line="240" w:lineRule="auto"/>
      <w:jc w:val="both"/>
    </w:pPr>
    <w:rPr>
      <w:rFonts w:eastAsia="Times New Roman" w:cs="Times New Roman"/>
      <w:sz w:val="24"/>
      <w:szCs w:val="24"/>
    </w:rPr>
  </w:style>
  <w:style w:type="character" w:customStyle="1" w:styleId="CharChar71">
    <w:name w:val="Char Char71"/>
    <w:rsid w:val="00D6628B"/>
    <w:rPr>
      <w:lang w:val="lv-LV" w:eastAsia="en-US" w:bidi="ar-SA"/>
    </w:rPr>
  </w:style>
  <w:style w:type="character" w:customStyle="1" w:styleId="CharChar171">
    <w:name w:val="Char Char171"/>
    <w:rsid w:val="00D6628B"/>
    <w:rPr>
      <w:sz w:val="24"/>
      <w:szCs w:val="24"/>
      <w:lang w:val="lv-LV" w:eastAsia="en-US" w:bidi="ar-SA"/>
    </w:rPr>
  </w:style>
  <w:style w:type="paragraph" w:customStyle="1" w:styleId="CharChar21">
    <w:name w:val="Char Char21"/>
    <w:basedOn w:val="Normal"/>
    <w:rsid w:val="00D6628B"/>
    <w:pPr>
      <w:spacing w:line="240" w:lineRule="exact"/>
    </w:pPr>
    <w:rPr>
      <w:rFonts w:ascii="Tahoma" w:eastAsia="Times New Roman" w:hAnsi="Tahoma" w:cs="Times New Roman"/>
      <w:sz w:val="20"/>
      <w:szCs w:val="20"/>
    </w:rPr>
  </w:style>
  <w:style w:type="paragraph" w:customStyle="1" w:styleId="Char0">
    <w:name w:val="Char0"/>
    <w:basedOn w:val="Normal"/>
    <w:rsid w:val="00D6628B"/>
    <w:pPr>
      <w:spacing w:line="240" w:lineRule="exact"/>
    </w:pPr>
    <w:rPr>
      <w:rFonts w:ascii="Tahoma" w:eastAsia="Times New Roman" w:hAnsi="Tahoma" w:cs="Times New Roman"/>
      <w:sz w:val="20"/>
      <w:szCs w:val="20"/>
    </w:rPr>
  </w:style>
  <w:style w:type="table" w:customStyle="1" w:styleId="TableGrid3">
    <w:name w:val="Table Grid3"/>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Grid2Char1">
    <w:name w:val="Medium Grid 2 Char1"/>
    <w:rsid w:val="00D6628B"/>
    <w:rPr>
      <w:rFonts w:ascii="Times New Roman" w:eastAsia="Times New Roman" w:hAnsi="Times New Roman"/>
      <w:sz w:val="24"/>
      <w:szCs w:val="24"/>
      <w:lang w:val="lv-LV" w:bidi="ar-SA"/>
    </w:rPr>
  </w:style>
  <w:style w:type="table" w:customStyle="1" w:styleId="DarkList-Accent21">
    <w:name w:val="Dark List - Accent 21"/>
    <w:basedOn w:val="TableNormal"/>
    <w:next w:val="DarkList-Accent2"/>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NoSpacingChar">
    <w:name w:val="No Spacing Char"/>
    <w:link w:val="NoSpacing"/>
    <w:uiPriority w:val="1"/>
    <w:rsid w:val="00D6628B"/>
    <w:rPr>
      <w:rFonts w:ascii="Calibri" w:eastAsia="Times New Roman" w:hAnsi="Calibri" w:cs="Times New Roman"/>
      <w:szCs w:val="22"/>
      <w:lang w:eastAsia="lv-LV"/>
    </w:rPr>
  </w:style>
  <w:style w:type="table" w:styleId="LightList-Accent2">
    <w:name w:val="Light List Accent 2"/>
    <w:basedOn w:val="TableNormal"/>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FootnoteReference1">
    <w:name w:val="Footnote Reference1"/>
    <w:rsid w:val="00D6628B"/>
    <w:rPr>
      <w:vertAlign w:val="superscript"/>
    </w:rPr>
  </w:style>
  <w:style w:type="paragraph" w:customStyle="1" w:styleId="HTMLBody">
    <w:name w:val="HTML Body"/>
    <w:uiPriority w:val="99"/>
    <w:rsid w:val="00D6628B"/>
    <w:pPr>
      <w:spacing w:after="0" w:line="240" w:lineRule="auto"/>
    </w:pPr>
    <w:rPr>
      <w:rFonts w:ascii="Arial" w:eastAsia="Times New Roman" w:hAnsi="Arial" w:cs="Times New Roman"/>
      <w:sz w:val="20"/>
      <w:szCs w:val="20"/>
      <w:lang w:eastAsia="lv-LV" w:bidi="lv-LV"/>
    </w:rPr>
  </w:style>
  <w:style w:type="paragraph" w:customStyle="1" w:styleId="TableParagraph">
    <w:name w:val="Table Paragraph"/>
    <w:basedOn w:val="Normal"/>
    <w:uiPriority w:val="1"/>
    <w:qFormat/>
    <w:rsid w:val="00D6628B"/>
    <w:pPr>
      <w:widowControl w:val="0"/>
      <w:spacing w:after="0" w:line="240" w:lineRule="auto"/>
    </w:pPr>
    <w:rPr>
      <w:rFonts w:ascii="Calibri" w:eastAsia="Calibri" w:hAnsi="Calibri" w:cs="Times New Roman"/>
      <w:szCs w:val="22"/>
      <w:lang w:eastAsia="lv-LV" w:bidi="lv-LV"/>
    </w:rPr>
  </w:style>
  <w:style w:type="table" w:customStyle="1" w:styleId="PlainTable11">
    <w:name w:val="Plain Table 11"/>
    <w:basedOn w:val="TableNormal"/>
    <w:uiPriority w:val="41"/>
    <w:rsid w:val="00D6628B"/>
    <w:pPr>
      <w:widowControl w:val="0"/>
      <w:spacing w:after="0" w:line="240" w:lineRule="auto"/>
    </w:pPr>
    <w:rPr>
      <w:rFonts w:ascii="Calibri" w:eastAsia="Calibri" w:hAnsi="Calibri" w:cs="Times New Roman"/>
      <w:szCs w:val="22"/>
      <w:lang w:eastAsia="lv-LV" w:bidi="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ielikumsChar">
    <w:name w:val="Pielikums Char"/>
    <w:link w:val="Pielikums"/>
    <w:rsid w:val="00D6628B"/>
    <w:rPr>
      <w:rFonts w:eastAsia="Times New Roman" w:cs="Times New Roman"/>
      <w:i/>
      <w:color w:val="000000"/>
      <w:sz w:val="24"/>
      <w:szCs w:val="24"/>
    </w:rPr>
  </w:style>
  <w:style w:type="paragraph" w:styleId="DocumentMap">
    <w:name w:val="Document Map"/>
    <w:basedOn w:val="Normal"/>
    <w:link w:val="DocumentMapChar"/>
    <w:rsid w:val="00D6628B"/>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rsid w:val="00D6628B"/>
    <w:rPr>
      <w:rFonts w:ascii="Tahoma" w:eastAsia="Calibri" w:hAnsi="Tahoma" w:cs="Tahoma"/>
      <w:sz w:val="16"/>
      <w:szCs w:val="16"/>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D6628B"/>
    <w:pPr>
      <w:spacing w:line="240" w:lineRule="exact"/>
      <w:jc w:val="both"/>
    </w:pPr>
    <w:rPr>
      <w:rFonts w:ascii="Calibri" w:eastAsia="Calibri" w:hAnsi="Calibri" w:cs="Times New Roman"/>
      <w:sz w:val="20"/>
      <w:szCs w:val="20"/>
      <w:vertAlign w:val="superscript"/>
      <w:lang w:eastAsia="lv-LV"/>
    </w:rPr>
  </w:style>
  <w:style w:type="character" w:customStyle="1" w:styleId="Bodytext210ptItalic10">
    <w:name w:val="Body text (2) + 10 pt;Italic1"/>
    <w:rsid w:val="00D6628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character" w:customStyle="1" w:styleId="Bodytext29ptBold1">
    <w:name w:val="Body text (2) + 9 pt;Bold1"/>
    <w:rsid w:val="00D6628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numbering" w:customStyle="1" w:styleId="Style31">
    <w:name w:val="Style31"/>
    <w:rsid w:val="00D6628B"/>
    <w:pPr>
      <w:numPr>
        <w:numId w:val="6"/>
      </w:numPr>
    </w:pPr>
  </w:style>
  <w:style w:type="table" w:customStyle="1" w:styleId="MediumList1-Accent31">
    <w:name w:val="Medium List 1 - Accent 31"/>
    <w:basedOn w:val="TableNormal"/>
    <w:next w:val="MediumList1-Accent3"/>
    <w:uiPriority w:val="66"/>
    <w:rsid w:val="00D6628B"/>
    <w:pPr>
      <w:spacing w:after="0" w:line="240" w:lineRule="auto"/>
    </w:pPr>
    <w:rPr>
      <w:rFonts w:ascii="Cambria" w:eastAsia="MS Gothic" w:hAnsi="Cambria" w:cs="Times New Roman"/>
      <w:color w:val="000000"/>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TableGrid21">
    <w:name w:val="Table Grid21"/>
    <w:basedOn w:val="TableNormal"/>
    <w:next w:val="TableGrid"/>
    <w:uiPriority w:val="39"/>
    <w:rsid w:val="00D6628B"/>
    <w:pPr>
      <w:spacing w:after="0" w:line="240" w:lineRule="auto"/>
    </w:pPr>
    <w:rPr>
      <w:rFonts w:ascii="Calibri" w:eastAsia="Calibri" w:hAnsi="Calibri" w:cs="Times New Roman"/>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D6628B"/>
    <w:pPr>
      <w:keepNext/>
      <w:widowControl w:val="0"/>
      <w:tabs>
        <w:tab w:val="num" w:pos="567"/>
      </w:tabs>
      <w:autoSpaceDE w:val="0"/>
      <w:autoSpaceDN w:val="0"/>
      <w:spacing w:after="0" w:line="240" w:lineRule="auto"/>
      <w:ind w:left="360" w:hanging="360"/>
      <w:jc w:val="both"/>
      <w:outlineLvl w:val="1"/>
    </w:pPr>
    <w:rPr>
      <w:rFonts w:eastAsia="Times New Roman" w:cs="Times New Roman"/>
      <w:bCs/>
      <w:sz w:val="24"/>
      <w:szCs w:val="24"/>
    </w:rPr>
  </w:style>
  <w:style w:type="table" w:customStyle="1" w:styleId="TableGrid31">
    <w:name w:val="Table Grid31"/>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
    <w:name w:val="Style2"/>
    <w:uiPriority w:val="99"/>
    <w:rsid w:val="00D6628B"/>
    <w:pPr>
      <w:numPr>
        <w:numId w:val="12"/>
      </w:numPr>
    </w:pPr>
  </w:style>
  <w:style w:type="table" w:customStyle="1" w:styleId="TableGrid5">
    <w:name w:val="Table Grid5"/>
    <w:basedOn w:val="TableNormal"/>
    <w:next w:val="TableGrid"/>
    <w:uiPriority w:val="39"/>
    <w:rsid w:val="00D6628B"/>
    <w:pPr>
      <w:spacing w:after="0" w:line="240" w:lineRule="auto"/>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D6628B"/>
    <w:pPr>
      <w:spacing w:before="100" w:beforeAutospacing="1" w:after="100" w:afterAutospacing="1" w:line="240" w:lineRule="auto"/>
    </w:pPr>
    <w:rPr>
      <w:rFonts w:eastAsia="Times New Roman" w:cs="Times New Roman"/>
      <w:sz w:val="24"/>
      <w:szCs w:val="24"/>
    </w:rPr>
  </w:style>
  <w:style w:type="character" w:customStyle="1" w:styleId="UnresolvedMention3">
    <w:name w:val="Unresolved Mention3"/>
    <w:basedOn w:val="DefaultParagraphFont"/>
    <w:uiPriority w:val="99"/>
    <w:semiHidden/>
    <w:unhideWhenUsed/>
    <w:rsid w:val="00D6628B"/>
    <w:rPr>
      <w:color w:val="605E5C"/>
      <w:shd w:val="clear" w:color="auto" w:fill="E1DFDD"/>
    </w:rPr>
  </w:style>
  <w:style w:type="character" w:customStyle="1" w:styleId="CharChar72">
    <w:name w:val="Char Char72"/>
    <w:rsid w:val="00D6628B"/>
    <w:rPr>
      <w:lang w:val="lv-LV" w:eastAsia="en-US" w:bidi="ar-SA"/>
    </w:rPr>
  </w:style>
  <w:style w:type="character" w:customStyle="1" w:styleId="CharChar172">
    <w:name w:val="Char Char172"/>
    <w:rsid w:val="00D6628B"/>
    <w:rPr>
      <w:sz w:val="24"/>
      <w:szCs w:val="24"/>
      <w:lang w:val="lv-LV" w:eastAsia="en-US" w:bidi="ar-SA"/>
    </w:rPr>
  </w:style>
  <w:style w:type="paragraph" w:customStyle="1" w:styleId="CharChar22">
    <w:name w:val="Char Char22"/>
    <w:basedOn w:val="Normal"/>
    <w:rsid w:val="00D6628B"/>
    <w:pPr>
      <w:spacing w:line="240" w:lineRule="exact"/>
    </w:pPr>
    <w:rPr>
      <w:rFonts w:ascii="Tahoma" w:eastAsia="Times New Roman" w:hAnsi="Tahoma" w:cs="Times New Roman"/>
      <w:sz w:val="20"/>
      <w:szCs w:val="20"/>
    </w:rPr>
  </w:style>
  <w:style w:type="paragraph" w:customStyle="1" w:styleId="Char1">
    <w:name w:val="Char1"/>
    <w:basedOn w:val="Normal"/>
    <w:rsid w:val="00D6628B"/>
    <w:pPr>
      <w:spacing w:line="240" w:lineRule="exact"/>
    </w:pPr>
    <w:rPr>
      <w:rFonts w:ascii="Tahoma" w:eastAsia="Times New Roman" w:hAnsi="Tahoma" w:cs="Times New Roman"/>
      <w:sz w:val="20"/>
      <w:szCs w:val="20"/>
    </w:rPr>
  </w:style>
  <w:style w:type="numbering" w:customStyle="1" w:styleId="List112">
    <w:name w:val="List 112"/>
    <w:rsid w:val="00D6628B"/>
    <w:pPr>
      <w:numPr>
        <w:numId w:val="10"/>
      </w:numPr>
    </w:pPr>
  </w:style>
  <w:style w:type="table" w:customStyle="1" w:styleId="TableGrid32">
    <w:name w:val="Table Grid32"/>
    <w:basedOn w:val="TableNormal"/>
    <w:next w:val="TableGrid"/>
    <w:uiPriority w:val="39"/>
    <w:rsid w:val="00D6628B"/>
    <w:pPr>
      <w:spacing w:after="0" w:line="240" w:lineRule="auto"/>
    </w:pPr>
    <w:rPr>
      <w:rFonts w:ascii="Calibri" w:eastAsia="Calibri"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6628B"/>
    <w:pPr>
      <w:numPr>
        <w:numId w:val="13"/>
      </w:numPr>
    </w:pPr>
  </w:style>
  <w:style w:type="character" w:customStyle="1" w:styleId="Neatrisintapieminana1">
    <w:name w:val="Neatrisināta pieminēšana1"/>
    <w:basedOn w:val="DefaultParagraphFont"/>
    <w:uiPriority w:val="99"/>
    <w:semiHidden/>
    <w:unhideWhenUsed/>
    <w:rsid w:val="00D6628B"/>
    <w:rPr>
      <w:color w:val="605E5C"/>
      <w:shd w:val="clear" w:color="auto" w:fill="E1DFDD"/>
    </w:rPr>
  </w:style>
  <w:style w:type="character" w:customStyle="1" w:styleId="Neatrisintapieminana2">
    <w:name w:val="Neatrisināta pieminēšana2"/>
    <w:basedOn w:val="DefaultParagraphFont"/>
    <w:uiPriority w:val="99"/>
    <w:semiHidden/>
    <w:unhideWhenUsed/>
    <w:rsid w:val="00D6628B"/>
    <w:rPr>
      <w:color w:val="605E5C"/>
      <w:shd w:val="clear" w:color="auto" w:fill="E1DFDD"/>
    </w:rPr>
  </w:style>
  <w:style w:type="character" w:customStyle="1" w:styleId="Neatrisintapieminana3">
    <w:name w:val="Neatrisināta pieminēšana3"/>
    <w:basedOn w:val="DefaultParagraphFont"/>
    <w:uiPriority w:val="99"/>
    <w:unhideWhenUsed/>
    <w:rsid w:val="00D6628B"/>
    <w:rPr>
      <w:color w:val="605E5C"/>
      <w:shd w:val="clear" w:color="auto" w:fill="E1DFDD"/>
    </w:rPr>
  </w:style>
  <w:style w:type="character" w:customStyle="1" w:styleId="UnresolvedMention4">
    <w:name w:val="Unresolved Mention4"/>
    <w:uiPriority w:val="99"/>
    <w:semiHidden/>
    <w:unhideWhenUsed/>
    <w:rsid w:val="00D6628B"/>
    <w:rPr>
      <w:color w:val="808080"/>
      <w:shd w:val="clear" w:color="auto" w:fill="E6E6E6"/>
    </w:rPr>
  </w:style>
  <w:style w:type="character" w:customStyle="1" w:styleId="UnresolvedMention5">
    <w:name w:val="Unresolved Mention5"/>
    <w:basedOn w:val="DefaultParagraphFont"/>
    <w:uiPriority w:val="99"/>
    <w:semiHidden/>
    <w:unhideWhenUsed/>
    <w:rsid w:val="00D6628B"/>
    <w:rPr>
      <w:color w:val="605E5C"/>
      <w:shd w:val="clear" w:color="auto" w:fill="E1DFDD"/>
    </w:rPr>
  </w:style>
  <w:style w:type="character" w:customStyle="1" w:styleId="Heading6Char">
    <w:name w:val="Heading 6 Char"/>
    <w:basedOn w:val="DefaultParagraphFont"/>
    <w:link w:val="Heading6"/>
    <w:uiPriority w:val="9"/>
    <w:rsid w:val="00D6628B"/>
    <w:rPr>
      <w:rFonts w:ascii="Calibri Light" w:eastAsia="Yu Gothic Light" w:hAnsi="Calibri Light" w:cs="Times New Roman"/>
      <w:i/>
      <w:iCs/>
      <w:color w:val="1F3763"/>
      <w:sz w:val="22"/>
      <w:szCs w:val="22"/>
      <w:lang w:eastAsia="en-US"/>
    </w:rPr>
  </w:style>
  <w:style w:type="character" w:customStyle="1" w:styleId="Heading8Char">
    <w:name w:val="Heading 8 Char"/>
    <w:basedOn w:val="DefaultParagraphFont"/>
    <w:link w:val="Heading8"/>
    <w:uiPriority w:val="9"/>
    <w:rsid w:val="00D6628B"/>
    <w:rPr>
      <w:rFonts w:ascii="Calibri Light" w:eastAsia="Yu Gothic Light" w:hAnsi="Calibri Light" w:cs="Times New Roman"/>
      <w:color w:val="4472C4"/>
      <w:lang w:eastAsia="en-US"/>
    </w:rPr>
  </w:style>
  <w:style w:type="character" w:customStyle="1" w:styleId="Heading9Char">
    <w:name w:val="Heading 9 Char"/>
    <w:basedOn w:val="DefaultParagraphFont"/>
    <w:link w:val="Heading9"/>
    <w:uiPriority w:val="9"/>
    <w:rsid w:val="00D6628B"/>
    <w:rPr>
      <w:rFonts w:ascii="Calibri Light" w:eastAsia="Yu Gothic Light" w:hAnsi="Calibri Light" w:cs="Times New Roman"/>
      <w:i/>
      <w:iCs/>
      <w:color w:val="404040"/>
      <w:lang w:eastAsia="en-US"/>
    </w:rPr>
  </w:style>
  <w:style w:type="table" w:customStyle="1" w:styleId="10">
    <w:name w:val="10"/>
    <w:basedOn w:val="TableNormal"/>
    <w:rsid w:val="00D6628B"/>
    <w:pPr>
      <w:spacing w:after="0" w:line="276" w:lineRule="auto"/>
    </w:pPr>
    <w:rPr>
      <w:rFonts w:ascii="Arial" w:eastAsia="Arial" w:hAnsi="Arial" w:cs="Arial"/>
      <w:szCs w:val="22"/>
      <w:lang w:val="en" w:eastAsia="lv-LV"/>
    </w:rPr>
    <w:tblPr>
      <w:tblStyleRowBandSize w:val="1"/>
      <w:tblStyleColBandSize w:val="1"/>
      <w:tblCellMar>
        <w:top w:w="100" w:type="dxa"/>
        <w:left w:w="100" w:type="dxa"/>
        <w:bottom w:w="100" w:type="dxa"/>
        <w:right w:w="100" w:type="dxa"/>
      </w:tblCellMar>
    </w:tblPr>
  </w:style>
  <w:style w:type="table" w:customStyle="1" w:styleId="TableGrid6">
    <w:name w:val="Table Grid6"/>
    <w:basedOn w:val="TableNormal"/>
    <w:next w:val="TableGrid"/>
    <w:uiPriority w:val="39"/>
    <w:rsid w:val="00D6628B"/>
    <w:pPr>
      <w:spacing w:after="0" w:line="240" w:lineRule="auto"/>
    </w:pPr>
    <w:rPr>
      <w:rFonts w:ascii="Calibri" w:eastAsia="Yu Mincho" w:hAnsi="Calibri" w:cs="Arial"/>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erscript">
    <w:name w:val="superscript"/>
    <w:basedOn w:val="DefaultParagraphFont"/>
    <w:rsid w:val="00D6628B"/>
  </w:style>
  <w:style w:type="character" w:customStyle="1" w:styleId="findhit">
    <w:name w:val="findhit"/>
    <w:basedOn w:val="DefaultParagraphFont"/>
    <w:rsid w:val="00D6628B"/>
  </w:style>
  <w:style w:type="paragraph" w:customStyle="1" w:styleId="Quote1">
    <w:name w:val="Quote1"/>
    <w:basedOn w:val="Normal"/>
    <w:next w:val="Normal"/>
    <w:uiPriority w:val="29"/>
    <w:qFormat/>
    <w:rsid w:val="00D6628B"/>
    <w:pPr>
      <w:spacing w:after="200" w:line="276" w:lineRule="auto"/>
    </w:pPr>
    <w:rPr>
      <w:rFonts w:ascii="Calibri" w:eastAsia="Yu Mincho" w:hAnsi="Calibri" w:cs="Arial"/>
      <w:i/>
      <w:iCs/>
      <w:color w:val="000000"/>
      <w:szCs w:val="22"/>
    </w:rPr>
  </w:style>
  <w:style w:type="character" w:customStyle="1" w:styleId="QuoteChar">
    <w:name w:val="Quote Char"/>
    <w:basedOn w:val="DefaultParagraphFont"/>
    <w:link w:val="Quote"/>
    <w:uiPriority w:val="29"/>
    <w:rsid w:val="00D6628B"/>
    <w:rPr>
      <w:rFonts w:ascii="Calibri" w:eastAsia="Yu Mincho" w:hAnsi="Calibri" w:cs="Arial"/>
      <w:i/>
      <w:iCs/>
      <w:color w:val="000000"/>
      <w:sz w:val="22"/>
      <w:szCs w:val="22"/>
      <w:lang w:eastAsia="en-US"/>
    </w:rPr>
  </w:style>
  <w:style w:type="paragraph" w:customStyle="1" w:styleId="IntenseQuote1">
    <w:name w:val="Intense Quote1"/>
    <w:basedOn w:val="Normal"/>
    <w:next w:val="Normal"/>
    <w:uiPriority w:val="30"/>
    <w:qFormat/>
    <w:rsid w:val="00D6628B"/>
    <w:pPr>
      <w:pBdr>
        <w:bottom w:val="single" w:sz="4" w:space="4" w:color="4472C4"/>
      </w:pBdr>
      <w:spacing w:before="200" w:after="280" w:line="276" w:lineRule="auto"/>
      <w:ind w:left="936" w:right="936"/>
    </w:pPr>
    <w:rPr>
      <w:rFonts w:ascii="Calibri" w:eastAsia="Yu Mincho" w:hAnsi="Calibri" w:cs="Arial"/>
      <w:b/>
      <w:bCs/>
      <w:i/>
      <w:iCs/>
      <w:color w:val="4472C4"/>
      <w:szCs w:val="22"/>
    </w:rPr>
  </w:style>
  <w:style w:type="character" w:customStyle="1" w:styleId="IntenseQuoteChar">
    <w:name w:val="Intense Quote Char"/>
    <w:basedOn w:val="DefaultParagraphFont"/>
    <w:link w:val="IntenseQuote"/>
    <w:uiPriority w:val="30"/>
    <w:rsid w:val="00D6628B"/>
    <w:rPr>
      <w:rFonts w:ascii="Calibri" w:eastAsia="Yu Mincho" w:hAnsi="Calibri" w:cs="Arial"/>
      <w:b/>
      <w:bCs/>
      <w:i/>
      <w:iCs/>
      <w:color w:val="4472C4"/>
      <w:sz w:val="22"/>
      <w:szCs w:val="22"/>
      <w:lang w:eastAsia="en-US"/>
    </w:rPr>
  </w:style>
  <w:style w:type="character" w:customStyle="1" w:styleId="SubtleEmphasis1">
    <w:name w:val="Subtle Emphasis1"/>
    <w:basedOn w:val="DefaultParagraphFont"/>
    <w:uiPriority w:val="19"/>
    <w:qFormat/>
    <w:rsid w:val="00D6628B"/>
    <w:rPr>
      <w:i/>
      <w:iCs/>
      <w:color w:val="808080"/>
    </w:rPr>
  </w:style>
  <w:style w:type="character" w:customStyle="1" w:styleId="IntenseEmphasis1">
    <w:name w:val="Intense Emphasis1"/>
    <w:basedOn w:val="DefaultParagraphFont"/>
    <w:uiPriority w:val="21"/>
    <w:qFormat/>
    <w:rsid w:val="00D6628B"/>
    <w:rPr>
      <w:b/>
      <w:bCs/>
      <w:i/>
      <w:iCs/>
      <w:color w:val="4472C4"/>
    </w:rPr>
  </w:style>
  <w:style w:type="character" w:customStyle="1" w:styleId="SubtleReference1">
    <w:name w:val="Subtle Reference1"/>
    <w:basedOn w:val="DefaultParagraphFont"/>
    <w:uiPriority w:val="31"/>
    <w:qFormat/>
    <w:rsid w:val="00D6628B"/>
    <w:rPr>
      <w:smallCaps/>
      <w:color w:val="ED7D31"/>
      <w:u w:val="single"/>
    </w:rPr>
  </w:style>
  <w:style w:type="character" w:customStyle="1" w:styleId="IntenseReference1">
    <w:name w:val="Intense Reference1"/>
    <w:basedOn w:val="DefaultParagraphFont"/>
    <w:uiPriority w:val="32"/>
    <w:qFormat/>
    <w:rsid w:val="00D6628B"/>
    <w:rPr>
      <w:b/>
      <w:bCs/>
      <w:smallCaps/>
      <w:color w:val="ED7D31"/>
      <w:spacing w:val="5"/>
      <w:u w:val="single"/>
    </w:rPr>
  </w:style>
  <w:style w:type="character" w:styleId="BookTitle">
    <w:name w:val="Book Title"/>
    <w:basedOn w:val="DefaultParagraphFont"/>
    <w:uiPriority w:val="33"/>
    <w:qFormat/>
    <w:rsid w:val="00D6628B"/>
    <w:rPr>
      <w:b/>
      <w:bCs/>
      <w:smallCaps/>
      <w:spacing w:val="5"/>
    </w:rPr>
  </w:style>
  <w:style w:type="numbering" w:customStyle="1" w:styleId="Lettered111">
    <w:name w:val="Lettered111"/>
    <w:rsid w:val="00D6628B"/>
    <w:pPr>
      <w:numPr>
        <w:numId w:val="14"/>
      </w:numPr>
    </w:pPr>
  </w:style>
  <w:style w:type="numbering" w:customStyle="1" w:styleId="Style32">
    <w:name w:val="Style32"/>
    <w:rsid w:val="00D6628B"/>
    <w:pPr>
      <w:numPr>
        <w:numId w:val="15"/>
      </w:numPr>
    </w:pPr>
  </w:style>
  <w:style w:type="character" w:customStyle="1" w:styleId="xnormaltextrun">
    <w:name w:val="x_normaltextrun"/>
    <w:basedOn w:val="DefaultParagraphFont"/>
    <w:rsid w:val="00D6628B"/>
  </w:style>
  <w:style w:type="character" w:customStyle="1" w:styleId="xeop">
    <w:name w:val="x_eop"/>
    <w:basedOn w:val="DefaultParagraphFont"/>
    <w:rsid w:val="00D6628B"/>
  </w:style>
  <w:style w:type="table" w:customStyle="1" w:styleId="TableGrid311">
    <w:name w:val="Table Grid311"/>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D6628B"/>
    <w:pPr>
      <w:spacing w:after="0" w:line="240" w:lineRule="auto"/>
    </w:pPr>
    <w:rPr>
      <w:rFonts w:eastAsia="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6628B"/>
    <w:pPr>
      <w:spacing w:after="0" w:line="240" w:lineRule="auto"/>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D6628B"/>
    <w:pPr>
      <w:spacing w:before="100" w:beforeAutospacing="1" w:after="100" w:afterAutospacing="1" w:line="240" w:lineRule="auto"/>
    </w:pPr>
    <w:rPr>
      <w:rFonts w:eastAsia="Times New Roman" w:cs="Times New Roman"/>
      <w:sz w:val="24"/>
      <w:szCs w:val="24"/>
      <w:lang w:eastAsia="lv-LV"/>
    </w:rPr>
  </w:style>
  <w:style w:type="numbering" w:customStyle="1" w:styleId="Style33">
    <w:name w:val="Style33"/>
    <w:rsid w:val="00D6628B"/>
    <w:pPr>
      <w:numPr>
        <w:numId w:val="16"/>
      </w:numPr>
    </w:pPr>
  </w:style>
  <w:style w:type="table" w:customStyle="1" w:styleId="TableGrid8">
    <w:name w:val="Table Grid8"/>
    <w:basedOn w:val="TableNormal"/>
    <w:next w:val="TableGrid"/>
    <w:uiPriority w:val="39"/>
    <w:rsid w:val="00D6628B"/>
    <w:pPr>
      <w:spacing w:after="0" w:line="240" w:lineRule="auto"/>
      <w:ind w:firstLine="709"/>
      <w:jc w:val="both"/>
    </w:pPr>
    <w:rPr>
      <w:rFonts w:ascii="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6628B"/>
  </w:style>
  <w:style w:type="character" w:customStyle="1" w:styleId="cf21">
    <w:name w:val="cf21"/>
    <w:basedOn w:val="DefaultParagraphFont"/>
    <w:rsid w:val="00D6628B"/>
    <w:rPr>
      <w:rFonts w:ascii="Segoe UI" w:hAnsi="Segoe UI" w:cs="Segoe UI" w:hint="default"/>
      <w:sz w:val="18"/>
      <w:szCs w:val="18"/>
      <w:u w:val="single"/>
      <w:shd w:val="clear" w:color="auto" w:fill="FFFFFF"/>
    </w:rPr>
  </w:style>
  <w:style w:type="character" w:customStyle="1" w:styleId="cf31">
    <w:name w:val="cf31"/>
    <w:basedOn w:val="DefaultParagraphFont"/>
    <w:rsid w:val="00D6628B"/>
    <w:rPr>
      <w:rFonts w:ascii="Segoe UI" w:hAnsi="Segoe UI" w:cs="Segoe UI" w:hint="default"/>
      <w:sz w:val="18"/>
      <w:szCs w:val="18"/>
      <w:u w:val="single"/>
      <w:shd w:val="clear" w:color="auto" w:fill="FFFFFF"/>
    </w:rPr>
  </w:style>
  <w:style w:type="table" w:customStyle="1" w:styleId="TableGrid312">
    <w:name w:val="Table Grid312"/>
    <w:basedOn w:val="TableNormal"/>
    <w:next w:val="TableGrid"/>
    <w:uiPriority w:val="39"/>
    <w:rsid w:val="00D6628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
    <w:name w:val="Style311"/>
    <w:rsid w:val="00D6628B"/>
  </w:style>
  <w:style w:type="numbering" w:customStyle="1" w:styleId="Style341">
    <w:name w:val="Style341"/>
    <w:rsid w:val="00D6628B"/>
    <w:pPr>
      <w:numPr>
        <w:numId w:val="20"/>
      </w:numPr>
    </w:pPr>
  </w:style>
  <w:style w:type="numbering" w:customStyle="1" w:styleId="Style3111">
    <w:name w:val="Style3111"/>
    <w:rsid w:val="00D6628B"/>
  </w:style>
  <w:style w:type="numbering" w:customStyle="1" w:styleId="Style35">
    <w:name w:val="Style35"/>
    <w:rsid w:val="00D6628B"/>
  </w:style>
  <w:style w:type="numbering" w:customStyle="1" w:styleId="Style312">
    <w:name w:val="Style312"/>
    <w:rsid w:val="00D6628B"/>
  </w:style>
  <w:style w:type="character" w:customStyle="1" w:styleId="xui-provider">
    <w:name w:val="x_ui-provider"/>
    <w:basedOn w:val="DefaultParagraphFont"/>
    <w:rsid w:val="00D6628B"/>
  </w:style>
  <w:style w:type="character" w:customStyle="1" w:styleId="font461">
    <w:name w:val="font461"/>
    <w:basedOn w:val="DefaultParagraphFont"/>
    <w:rsid w:val="00D6628B"/>
    <w:rPr>
      <w:rFonts w:ascii="Times New Roman" w:hAnsi="Times New Roman" w:cs="Times New Roman" w:hint="default"/>
      <w:b/>
      <w:bCs/>
      <w:i w:val="0"/>
      <w:iCs w:val="0"/>
      <w:strike w:val="0"/>
      <w:dstrike w:val="0"/>
      <w:color w:val="000000"/>
      <w:sz w:val="24"/>
      <w:szCs w:val="24"/>
      <w:u w:val="none"/>
      <w:effect w:val="none"/>
    </w:rPr>
  </w:style>
  <w:style w:type="character" w:customStyle="1" w:styleId="font401">
    <w:name w:val="font401"/>
    <w:basedOn w:val="DefaultParagraphFont"/>
    <w:rsid w:val="00D6628B"/>
    <w:rPr>
      <w:rFonts w:ascii="Times New Roman" w:hAnsi="Times New Roman" w:cs="Times New Roman" w:hint="default"/>
      <w:b w:val="0"/>
      <w:bCs w:val="0"/>
      <w:i w:val="0"/>
      <w:iCs w:val="0"/>
      <w:strike w:val="0"/>
      <w:dstrike w:val="0"/>
      <w:color w:val="000000"/>
      <w:sz w:val="24"/>
      <w:szCs w:val="24"/>
      <w:u w:val="none"/>
      <w:effect w:val="none"/>
    </w:rPr>
  </w:style>
  <w:style w:type="table" w:customStyle="1" w:styleId="TableGrid9">
    <w:name w:val="Table Grid9"/>
    <w:basedOn w:val="TableNormal"/>
    <w:next w:val="TableGrid"/>
    <w:uiPriority w:val="39"/>
    <w:rsid w:val="00D6628B"/>
    <w:pPr>
      <w:spacing w:after="0" w:line="240" w:lineRule="auto"/>
    </w:pPr>
    <w:rPr>
      <w:rFonts w:ascii="Calibri" w:eastAsia="Yu Mincho" w:hAnsi="Calibri" w:cs="Arial"/>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D6628B"/>
    <w:pPr>
      <w:spacing w:after="0" w:line="240" w:lineRule="auto"/>
    </w:pPr>
    <w:rPr>
      <w:rFonts w:ascii="Calibri" w:eastAsia="Yu Mincho" w:hAnsi="Calibri" w:cs="Arial"/>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1">
    <w:name w:val="Heading 6 Char1"/>
    <w:basedOn w:val="DefaultParagraphFont"/>
    <w:uiPriority w:val="9"/>
    <w:semiHidden/>
    <w:rsid w:val="00D6628B"/>
    <w:rPr>
      <w:rFonts w:asciiTheme="majorHAnsi" w:eastAsiaTheme="majorEastAsia" w:hAnsiTheme="majorHAnsi" w:cstheme="majorBidi"/>
      <w:color w:val="1F3763" w:themeColor="accent1" w:themeShade="7F"/>
    </w:rPr>
  </w:style>
  <w:style w:type="character" w:customStyle="1" w:styleId="Heading8Char1">
    <w:name w:val="Heading 8 Char1"/>
    <w:basedOn w:val="DefaultParagraphFont"/>
    <w:uiPriority w:val="9"/>
    <w:semiHidden/>
    <w:rsid w:val="00D6628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D6628B"/>
    <w:rPr>
      <w:rFonts w:asciiTheme="majorHAnsi" w:eastAsiaTheme="majorEastAsia" w:hAnsiTheme="majorHAnsi" w:cstheme="majorBidi"/>
      <w:i/>
      <w:iCs/>
      <w:color w:val="272727" w:themeColor="text1" w:themeTint="D8"/>
      <w:sz w:val="21"/>
      <w:szCs w:val="21"/>
    </w:rPr>
  </w:style>
  <w:style w:type="paragraph" w:styleId="Quote">
    <w:name w:val="Quote"/>
    <w:basedOn w:val="Normal"/>
    <w:next w:val="Normal"/>
    <w:link w:val="QuoteChar"/>
    <w:uiPriority w:val="29"/>
    <w:qFormat/>
    <w:rsid w:val="00D6628B"/>
    <w:pPr>
      <w:spacing w:before="200"/>
      <w:ind w:left="864" w:right="864"/>
      <w:jc w:val="center"/>
    </w:pPr>
    <w:rPr>
      <w:rFonts w:ascii="Calibri" w:eastAsia="Yu Mincho" w:hAnsi="Calibri" w:cs="Arial"/>
      <w:i/>
      <w:iCs/>
      <w:color w:val="000000"/>
      <w:szCs w:val="22"/>
    </w:rPr>
  </w:style>
  <w:style w:type="character" w:customStyle="1" w:styleId="QuoteChar1">
    <w:name w:val="Quote Char1"/>
    <w:basedOn w:val="DefaultParagraphFont"/>
    <w:uiPriority w:val="29"/>
    <w:rsid w:val="00D6628B"/>
    <w:rPr>
      <w:i/>
      <w:iCs/>
      <w:color w:val="404040" w:themeColor="text1" w:themeTint="BF"/>
    </w:rPr>
  </w:style>
  <w:style w:type="paragraph" w:styleId="IntenseQuote">
    <w:name w:val="Intense Quote"/>
    <w:basedOn w:val="Normal"/>
    <w:next w:val="Normal"/>
    <w:link w:val="IntenseQuoteChar"/>
    <w:uiPriority w:val="30"/>
    <w:qFormat/>
    <w:rsid w:val="00D6628B"/>
    <w:pPr>
      <w:pBdr>
        <w:top w:val="single" w:sz="4" w:space="10" w:color="4472C4" w:themeColor="accent1"/>
        <w:bottom w:val="single" w:sz="4" w:space="10" w:color="4472C4" w:themeColor="accent1"/>
      </w:pBdr>
      <w:spacing w:before="360" w:after="360"/>
      <w:ind w:left="864" w:right="864"/>
      <w:jc w:val="center"/>
    </w:pPr>
    <w:rPr>
      <w:rFonts w:ascii="Calibri" w:eastAsia="Yu Mincho" w:hAnsi="Calibri" w:cs="Arial"/>
      <w:b/>
      <w:bCs/>
      <w:i/>
      <w:iCs/>
      <w:color w:val="4472C4"/>
      <w:szCs w:val="22"/>
    </w:rPr>
  </w:style>
  <w:style w:type="character" w:customStyle="1" w:styleId="IntenseQuoteChar1">
    <w:name w:val="Intense Quote Char1"/>
    <w:basedOn w:val="DefaultParagraphFont"/>
    <w:uiPriority w:val="30"/>
    <w:rsid w:val="00D6628B"/>
    <w:rPr>
      <w:i/>
      <w:iCs/>
      <w:color w:val="4472C4" w:themeColor="accent1"/>
    </w:rPr>
  </w:style>
  <w:style w:type="character" w:styleId="SubtleEmphasis">
    <w:name w:val="Subtle Emphasis"/>
    <w:basedOn w:val="DefaultParagraphFont"/>
    <w:uiPriority w:val="19"/>
    <w:qFormat/>
    <w:rsid w:val="00D6628B"/>
    <w:rPr>
      <w:i/>
      <w:iCs/>
      <w:color w:val="404040" w:themeColor="text1" w:themeTint="BF"/>
    </w:rPr>
  </w:style>
  <w:style w:type="character" w:styleId="IntenseEmphasis">
    <w:name w:val="Intense Emphasis"/>
    <w:basedOn w:val="DefaultParagraphFont"/>
    <w:uiPriority w:val="21"/>
    <w:qFormat/>
    <w:rsid w:val="00D6628B"/>
    <w:rPr>
      <w:i/>
      <w:iCs/>
      <w:color w:val="4472C4" w:themeColor="accent1"/>
    </w:rPr>
  </w:style>
  <w:style w:type="character" w:styleId="SubtleReference">
    <w:name w:val="Subtle Reference"/>
    <w:basedOn w:val="DefaultParagraphFont"/>
    <w:uiPriority w:val="31"/>
    <w:qFormat/>
    <w:rsid w:val="00D6628B"/>
    <w:rPr>
      <w:smallCaps/>
      <w:color w:val="5A5A5A" w:themeColor="text1" w:themeTint="A5"/>
    </w:rPr>
  </w:style>
  <w:style w:type="character" w:styleId="IntenseReference">
    <w:name w:val="Intense Reference"/>
    <w:basedOn w:val="DefaultParagraphFont"/>
    <w:uiPriority w:val="32"/>
    <w:qFormat/>
    <w:rsid w:val="00D6628B"/>
    <w:rPr>
      <w:b/>
      <w:bCs/>
      <w:smallCaps/>
      <w:color w:val="4472C4" w:themeColor="accent1"/>
      <w:spacing w:val="5"/>
    </w:rPr>
  </w:style>
  <w:style w:type="table" w:customStyle="1" w:styleId="TableGrid13">
    <w:name w:val="Table Grid13"/>
    <w:basedOn w:val="TableNormal"/>
    <w:next w:val="TableGrid"/>
    <w:uiPriority w:val="39"/>
    <w:rsid w:val="00ED4A3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ttered12">
    <w:name w:val="Lettered12"/>
    <w:rsid w:val="00ED4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2738">
      <w:bodyDiv w:val="1"/>
      <w:marLeft w:val="0"/>
      <w:marRight w:val="0"/>
      <w:marTop w:val="0"/>
      <w:marBottom w:val="0"/>
      <w:divBdr>
        <w:top w:val="none" w:sz="0" w:space="0" w:color="auto"/>
        <w:left w:val="none" w:sz="0" w:space="0" w:color="auto"/>
        <w:bottom w:val="none" w:sz="0" w:space="0" w:color="auto"/>
        <w:right w:val="none" w:sz="0" w:space="0" w:color="auto"/>
      </w:divBdr>
    </w:div>
    <w:div w:id="298653903">
      <w:bodyDiv w:val="1"/>
      <w:marLeft w:val="0"/>
      <w:marRight w:val="0"/>
      <w:marTop w:val="0"/>
      <w:marBottom w:val="0"/>
      <w:divBdr>
        <w:top w:val="none" w:sz="0" w:space="0" w:color="auto"/>
        <w:left w:val="none" w:sz="0" w:space="0" w:color="auto"/>
        <w:bottom w:val="none" w:sz="0" w:space="0" w:color="auto"/>
        <w:right w:val="none" w:sz="0" w:space="0" w:color="auto"/>
      </w:divBdr>
    </w:div>
    <w:div w:id="383067303">
      <w:bodyDiv w:val="1"/>
      <w:marLeft w:val="0"/>
      <w:marRight w:val="0"/>
      <w:marTop w:val="0"/>
      <w:marBottom w:val="0"/>
      <w:divBdr>
        <w:top w:val="none" w:sz="0" w:space="0" w:color="auto"/>
        <w:left w:val="none" w:sz="0" w:space="0" w:color="auto"/>
        <w:bottom w:val="none" w:sz="0" w:space="0" w:color="auto"/>
        <w:right w:val="none" w:sz="0" w:space="0" w:color="auto"/>
      </w:divBdr>
    </w:div>
    <w:div w:id="481316479">
      <w:bodyDiv w:val="1"/>
      <w:marLeft w:val="0"/>
      <w:marRight w:val="0"/>
      <w:marTop w:val="0"/>
      <w:marBottom w:val="0"/>
      <w:divBdr>
        <w:top w:val="none" w:sz="0" w:space="0" w:color="auto"/>
        <w:left w:val="none" w:sz="0" w:space="0" w:color="auto"/>
        <w:bottom w:val="none" w:sz="0" w:space="0" w:color="auto"/>
        <w:right w:val="none" w:sz="0" w:space="0" w:color="auto"/>
      </w:divBdr>
    </w:div>
    <w:div w:id="851532348">
      <w:bodyDiv w:val="1"/>
      <w:marLeft w:val="0"/>
      <w:marRight w:val="0"/>
      <w:marTop w:val="0"/>
      <w:marBottom w:val="0"/>
      <w:divBdr>
        <w:top w:val="none" w:sz="0" w:space="0" w:color="auto"/>
        <w:left w:val="none" w:sz="0" w:space="0" w:color="auto"/>
        <w:bottom w:val="none" w:sz="0" w:space="0" w:color="auto"/>
        <w:right w:val="none" w:sz="0" w:space="0" w:color="auto"/>
      </w:divBdr>
      <w:divsChild>
        <w:div w:id="1373069815">
          <w:marLeft w:val="0"/>
          <w:marRight w:val="0"/>
          <w:marTop w:val="0"/>
          <w:marBottom w:val="0"/>
          <w:divBdr>
            <w:top w:val="none" w:sz="0" w:space="0" w:color="auto"/>
            <w:left w:val="none" w:sz="0" w:space="0" w:color="auto"/>
            <w:bottom w:val="none" w:sz="0" w:space="0" w:color="auto"/>
            <w:right w:val="none" w:sz="0" w:space="0" w:color="auto"/>
          </w:divBdr>
        </w:div>
      </w:divsChild>
    </w:div>
    <w:div w:id="936912878">
      <w:bodyDiv w:val="1"/>
      <w:marLeft w:val="0"/>
      <w:marRight w:val="0"/>
      <w:marTop w:val="0"/>
      <w:marBottom w:val="0"/>
      <w:divBdr>
        <w:top w:val="none" w:sz="0" w:space="0" w:color="auto"/>
        <w:left w:val="none" w:sz="0" w:space="0" w:color="auto"/>
        <w:bottom w:val="none" w:sz="0" w:space="0" w:color="auto"/>
        <w:right w:val="none" w:sz="0" w:space="0" w:color="auto"/>
      </w:divBdr>
      <w:divsChild>
        <w:div w:id="25445086">
          <w:marLeft w:val="0"/>
          <w:marRight w:val="0"/>
          <w:marTop w:val="0"/>
          <w:marBottom w:val="0"/>
          <w:divBdr>
            <w:top w:val="none" w:sz="0" w:space="0" w:color="auto"/>
            <w:left w:val="none" w:sz="0" w:space="0" w:color="auto"/>
            <w:bottom w:val="none" w:sz="0" w:space="0" w:color="auto"/>
            <w:right w:val="none" w:sz="0" w:space="0" w:color="auto"/>
          </w:divBdr>
          <w:divsChild>
            <w:div w:id="182790317">
              <w:marLeft w:val="0"/>
              <w:marRight w:val="0"/>
              <w:marTop w:val="0"/>
              <w:marBottom w:val="0"/>
              <w:divBdr>
                <w:top w:val="none" w:sz="0" w:space="0" w:color="auto"/>
                <w:left w:val="none" w:sz="0" w:space="0" w:color="auto"/>
                <w:bottom w:val="none" w:sz="0" w:space="0" w:color="auto"/>
                <w:right w:val="none" w:sz="0" w:space="0" w:color="auto"/>
              </w:divBdr>
            </w:div>
          </w:divsChild>
        </w:div>
        <w:div w:id="57167493">
          <w:marLeft w:val="0"/>
          <w:marRight w:val="0"/>
          <w:marTop w:val="0"/>
          <w:marBottom w:val="0"/>
          <w:divBdr>
            <w:top w:val="none" w:sz="0" w:space="0" w:color="auto"/>
            <w:left w:val="none" w:sz="0" w:space="0" w:color="auto"/>
            <w:bottom w:val="none" w:sz="0" w:space="0" w:color="auto"/>
            <w:right w:val="none" w:sz="0" w:space="0" w:color="auto"/>
          </w:divBdr>
          <w:divsChild>
            <w:div w:id="843324608">
              <w:marLeft w:val="0"/>
              <w:marRight w:val="0"/>
              <w:marTop w:val="0"/>
              <w:marBottom w:val="0"/>
              <w:divBdr>
                <w:top w:val="none" w:sz="0" w:space="0" w:color="auto"/>
                <w:left w:val="none" w:sz="0" w:space="0" w:color="auto"/>
                <w:bottom w:val="none" w:sz="0" w:space="0" w:color="auto"/>
                <w:right w:val="none" w:sz="0" w:space="0" w:color="auto"/>
              </w:divBdr>
            </w:div>
          </w:divsChild>
        </w:div>
        <w:div w:id="76024525">
          <w:marLeft w:val="0"/>
          <w:marRight w:val="0"/>
          <w:marTop w:val="0"/>
          <w:marBottom w:val="0"/>
          <w:divBdr>
            <w:top w:val="none" w:sz="0" w:space="0" w:color="auto"/>
            <w:left w:val="none" w:sz="0" w:space="0" w:color="auto"/>
            <w:bottom w:val="none" w:sz="0" w:space="0" w:color="auto"/>
            <w:right w:val="none" w:sz="0" w:space="0" w:color="auto"/>
          </w:divBdr>
          <w:divsChild>
            <w:div w:id="910389239">
              <w:marLeft w:val="0"/>
              <w:marRight w:val="0"/>
              <w:marTop w:val="0"/>
              <w:marBottom w:val="0"/>
              <w:divBdr>
                <w:top w:val="none" w:sz="0" w:space="0" w:color="auto"/>
                <w:left w:val="none" w:sz="0" w:space="0" w:color="auto"/>
                <w:bottom w:val="none" w:sz="0" w:space="0" w:color="auto"/>
                <w:right w:val="none" w:sz="0" w:space="0" w:color="auto"/>
              </w:divBdr>
            </w:div>
          </w:divsChild>
        </w:div>
        <w:div w:id="104007832">
          <w:marLeft w:val="0"/>
          <w:marRight w:val="0"/>
          <w:marTop w:val="0"/>
          <w:marBottom w:val="0"/>
          <w:divBdr>
            <w:top w:val="none" w:sz="0" w:space="0" w:color="auto"/>
            <w:left w:val="none" w:sz="0" w:space="0" w:color="auto"/>
            <w:bottom w:val="none" w:sz="0" w:space="0" w:color="auto"/>
            <w:right w:val="none" w:sz="0" w:space="0" w:color="auto"/>
          </w:divBdr>
          <w:divsChild>
            <w:div w:id="1433358485">
              <w:marLeft w:val="0"/>
              <w:marRight w:val="0"/>
              <w:marTop w:val="0"/>
              <w:marBottom w:val="0"/>
              <w:divBdr>
                <w:top w:val="none" w:sz="0" w:space="0" w:color="auto"/>
                <w:left w:val="none" w:sz="0" w:space="0" w:color="auto"/>
                <w:bottom w:val="none" w:sz="0" w:space="0" w:color="auto"/>
                <w:right w:val="none" w:sz="0" w:space="0" w:color="auto"/>
              </w:divBdr>
            </w:div>
          </w:divsChild>
        </w:div>
        <w:div w:id="116409420">
          <w:marLeft w:val="0"/>
          <w:marRight w:val="0"/>
          <w:marTop w:val="0"/>
          <w:marBottom w:val="0"/>
          <w:divBdr>
            <w:top w:val="none" w:sz="0" w:space="0" w:color="auto"/>
            <w:left w:val="none" w:sz="0" w:space="0" w:color="auto"/>
            <w:bottom w:val="none" w:sz="0" w:space="0" w:color="auto"/>
            <w:right w:val="none" w:sz="0" w:space="0" w:color="auto"/>
          </w:divBdr>
          <w:divsChild>
            <w:div w:id="923682768">
              <w:marLeft w:val="0"/>
              <w:marRight w:val="0"/>
              <w:marTop w:val="0"/>
              <w:marBottom w:val="0"/>
              <w:divBdr>
                <w:top w:val="none" w:sz="0" w:space="0" w:color="auto"/>
                <w:left w:val="none" w:sz="0" w:space="0" w:color="auto"/>
                <w:bottom w:val="none" w:sz="0" w:space="0" w:color="auto"/>
                <w:right w:val="none" w:sz="0" w:space="0" w:color="auto"/>
              </w:divBdr>
            </w:div>
          </w:divsChild>
        </w:div>
        <w:div w:id="138304545">
          <w:marLeft w:val="0"/>
          <w:marRight w:val="0"/>
          <w:marTop w:val="0"/>
          <w:marBottom w:val="0"/>
          <w:divBdr>
            <w:top w:val="none" w:sz="0" w:space="0" w:color="auto"/>
            <w:left w:val="none" w:sz="0" w:space="0" w:color="auto"/>
            <w:bottom w:val="none" w:sz="0" w:space="0" w:color="auto"/>
            <w:right w:val="none" w:sz="0" w:space="0" w:color="auto"/>
          </w:divBdr>
          <w:divsChild>
            <w:div w:id="737628209">
              <w:marLeft w:val="0"/>
              <w:marRight w:val="0"/>
              <w:marTop w:val="0"/>
              <w:marBottom w:val="0"/>
              <w:divBdr>
                <w:top w:val="none" w:sz="0" w:space="0" w:color="auto"/>
                <w:left w:val="none" w:sz="0" w:space="0" w:color="auto"/>
                <w:bottom w:val="none" w:sz="0" w:space="0" w:color="auto"/>
                <w:right w:val="none" w:sz="0" w:space="0" w:color="auto"/>
              </w:divBdr>
            </w:div>
          </w:divsChild>
        </w:div>
        <w:div w:id="142429185">
          <w:marLeft w:val="0"/>
          <w:marRight w:val="0"/>
          <w:marTop w:val="0"/>
          <w:marBottom w:val="0"/>
          <w:divBdr>
            <w:top w:val="none" w:sz="0" w:space="0" w:color="auto"/>
            <w:left w:val="none" w:sz="0" w:space="0" w:color="auto"/>
            <w:bottom w:val="none" w:sz="0" w:space="0" w:color="auto"/>
            <w:right w:val="none" w:sz="0" w:space="0" w:color="auto"/>
          </w:divBdr>
          <w:divsChild>
            <w:div w:id="1781217948">
              <w:marLeft w:val="0"/>
              <w:marRight w:val="0"/>
              <w:marTop w:val="0"/>
              <w:marBottom w:val="0"/>
              <w:divBdr>
                <w:top w:val="none" w:sz="0" w:space="0" w:color="auto"/>
                <w:left w:val="none" w:sz="0" w:space="0" w:color="auto"/>
                <w:bottom w:val="none" w:sz="0" w:space="0" w:color="auto"/>
                <w:right w:val="none" w:sz="0" w:space="0" w:color="auto"/>
              </w:divBdr>
            </w:div>
          </w:divsChild>
        </w:div>
        <w:div w:id="166865315">
          <w:marLeft w:val="0"/>
          <w:marRight w:val="0"/>
          <w:marTop w:val="0"/>
          <w:marBottom w:val="0"/>
          <w:divBdr>
            <w:top w:val="none" w:sz="0" w:space="0" w:color="auto"/>
            <w:left w:val="none" w:sz="0" w:space="0" w:color="auto"/>
            <w:bottom w:val="none" w:sz="0" w:space="0" w:color="auto"/>
            <w:right w:val="none" w:sz="0" w:space="0" w:color="auto"/>
          </w:divBdr>
          <w:divsChild>
            <w:div w:id="1457024872">
              <w:marLeft w:val="0"/>
              <w:marRight w:val="0"/>
              <w:marTop w:val="0"/>
              <w:marBottom w:val="0"/>
              <w:divBdr>
                <w:top w:val="none" w:sz="0" w:space="0" w:color="auto"/>
                <w:left w:val="none" w:sz="0" w:space="0" w:color="auto"/>
                <w:bottom w:val="none" w:sz="0" w:space="0" w:color="auto"/>
                <w:right w:val="none" w:sz="0" w:space="0" w:color="auto"/>
              </w:divBdr>
            </w:div>
          </w:divsChild>
        </w:div>
        <w:div w:id="179584938">
          <w:marLeft w:val="0"/>
          <w:marRight w:val="0"/>
          <w:marTop w:val="0"/>
          <w:marBottom w:val="0"/>
          <w:divBdr>
            <w:top w:val="none" w:sz="0" w:space="0" w:color="auto"/>
            <w:left w:val="none" w:sz="0" w:space="0" w:color="auto"/>
            <w:bottom w:val="none" w:sz="0" w:space="0" w:color="auto"/>
            <w:right w:val="none" w:sz="0" w:space="0" w:color="auto"/>
          </w:divBdr>
          <w:divsChild>
            <w:div w:id="1581871399">
              <w:marLeft w:val="0"/>
              <w:marRight w:val="0"/>
              <w:marTop w:val="0"/>
              <w:marBottom w:val="0"/>
              <w:divBdr>
                <w:top w:val="none" w:sz="0" w:space="0" w:color="auto"/>
                <w:left w:val="none" w:sz="0" w:space="0" w:color="auto"/>
                <w:bottom w:val="none" w:sz="0" w:space="0" w:color="auto"/>
                <w:right w:val="none" w:sz="0" w:space="0" w:color="auto"/>
              </w:divBdr>
            </w:div>
          </w:divsChild>
        </w:div>
        <w:div w:id="188223361">
          <w:marLeft w:val="0"/>
          <w:marRight w:val="0"/>
          <w:marTop w:val="0"/>
          <w:marBottom w:val="0"/>
          <w:divBdr>
            <w:top w:val="none" w:sz="0" w:space="0" w:color="auto"/>
            <w:left w:val="none" w:sz="0" w:space="0" w:color="auto"/>
            <w:bottom w:val="none" w:sz="0" w:space="0" w:color="auto"/>
            <w:right w:val="none" w:sz="0" w:space="0" w:color="auto"/>
          </w:divBdr>
          <w:divsChild>
            <w:div w:id="1363281333">
              <w:marLeft w:val="0"/>
              <w:marRight w:val="0"/>
              <w:marTop w:val="0"/>
              <w:marBottom w:val="0"/>
              <w:divBdr>
                <w:top w:val="none" w:sz="0" w:space="0" w:color="auto"/>
                <w:left w:val="none" w:sz="0" w:space="0" w:color="auto"/>
                <w:bottom w:val="none" w:sz="0" w:space="0" w:color="auto"/>
                <w:right w:val="none" w:sz="0" w:space="0" w:color="auto"/>
              </w:divBdr>
            </w:div>
          </w:divsChild>
        </w:div>
        <w:div w:id="194999370">
          <w:marLeft w:val="0"/>
          <w:marRight w:val="0"/>
          <w:marTop w:val="0"/>
          <w:marBottom w:val="0"/>
          <w:divBdr>
            <w:top w:val="none" w:sz="0" w:space="0" w:color="auto"/>
            <w:left w:val="none" w:sz="0" w:space="0" w:color="auto"/>
            <w:bottom w:val="none" w:sz="0" w:space="0" w:color="auto"/>
            <w:right w:val="none" w:sz="0" w:space="0" w:color="auto"/>
          </w:divBdr>
          <w:divsChild>
            <w:div w:id="351301009">
              <w:marLeft w:val="0"/>
              <w:marRight w:val="0"/>
              <w:marTop w:val="0"/>
              <w:marBottom w:val="0"/>
              <w:divBdr>
                <w:top w:val="none" w:sz="0" w:space="0" w:color="auto"/>
                <w:left w:val="none" w:sz="0" w:space="0" w:color="auto"/>
                <w:bottom w:val="none" w:sz="0" w:space="0" w:color="auto"/>
                <w:right w:val="none" w:sz="0" w:space="0" w:color="auto"/>
              </w:divBdr>
            </w:div>
          </w:divsChild>
        </w:div>
        <w:div w:id="195585718">
          <w:marLeft w:val="0"/>
          <w:marRight w:val="0"/>
          <w:marTop w:val="0"/>
          <w:marBottom w:val="0"/>
          <w:divBdr>
            <w:top w:val="none" w:sz="0" w:space="0" w:color="auto"/>
            <w:left w:val="none" w:sz="0" w:space="0" w:color="auto"/>
            <w:bottom w:val="none" w:sz="0" w:space="0" w:color="auto"/>
            <w:right w:val="none" w:sz="0" w:space="0" w:color="auto"/>
          </w:divBdr>
          <w:divsChild>
            <w:div w:id="866676470">
              <w:marLeft w:val="0"/>
              <w:marRight w:val="0"/>
              <w:marTop w:val="0"/>
              <w:marBottom w:val="0"/>
              <w:divBdr>
                <w:top w:val="none" w:sz="0" w:space="0" w:color="auto"/>
                <w:left w:val="none" w:sz="0" w:space="0" w:color="auto"/>
                <w:bottom w:val="none" w:sz="0" w:space="0" w:color="auto"/>
                <w:right w:val="none" w:sz="0" w:space="0" w:color="auto"/>
              </w:divBdr>
            </w:div>
          </w:divsChild>
        </w:div>
        <w:div w:id="222329991">
          <w:marLeft w:val="0"/>
          <w:marRight w:val="0"/>
          <w:marTop w:val="0"/>
          <w:marBottom w:val="0"/>
          <w:divBdr>
            <w:top w:val="none" w:sz="0" w:space="0" w:color="auto"/>
            <w:left w:val="none" w:sz="0" w:space="0" w:color="auto"/>
            <w:bottom w:val="none" w:sz="0" w:space="0" w:color="auto"/>
            <w:right w:val="none" w:sz="0" w:space="0" w:color="auto"/>
          </w:divBdr>
          <w:divsChild>
            <w:div w:id="218978601">
              <w:marLeft w:val="0"/>
              <w:marRight w:val="0"/>
              <w:marTop w:val="0"/>
              <w:marBottom w:val="0"/>
              <w:divBdr>
                <w:top w:val="none" w:sz="0" w:space="0" w:color="auto"/>
                <w:left w:val="none" w:sz="0" w:space="0" w:color="auto"/>
                <w:bottom w:val="none" w:sz="0" w:space="0" w:color="auto"/>
                <w:right w:val="none" w:sz="0" w:space="0" w:color="auto"/>
              </w:divBdr>
            </w:div>
          </w:divsChild>
        </w:div>
        <w:div w:id="259140934">
          <w:marLeft w:val="0"/>
          <w:marRight w:val="0"/>
          <w:marTop w:val="0"/>
          <w:marBottom w:val="0"/>
          <w:divBdr>
            <w:top w:val="none" w:sz="0" w:space="0" w:color="auto"/>
            <w:left w:val="none" w:sz="0" w:space="0" w:color="auto"/>
            <w:bottom w:val="none" w:sz="0" w:space="0" w:color="auto"/>
            <w:right w:val="none" w:sz="0" w:space="0" w:color="auto"/>
          </w:divBdr>
          <w:divsChild>
            <w:div w:id="143551052">
              <w:marLeft w:val="0"/>
              <w:marRight w:val="0"/>
              <w:marTop w:val="0"/>
              <w:marBottom w:val="0"/>
              <w:divBdr>
                <w:top w:val="none" w:sz="0" w:space="0" w:color="auto"/>
                <w:left w:val="none" w:sz="0" w:space="0" w:color="auto"/>
                <w:bottom w:val="none" w:sz="0" w:space="0" w:color="auto"/>
                <w:right w:val="none" w:sz="0" w:space="0" w:color="auto"/>
              </w:divBdr>
            </w:div>
          </w:divsChild>
        </w:div>
        <w:div w:id="264307334">
          <w:marLeft w:val="0"/>
          <w:marRight w:val="0"/>
          <w:marTop w:val="0"/>
          <w:marBottom w:val="0"/>
          <w:divBdr>
            <w:top w:val="none" w:sz="0" w:space="0" w:color="auto"/>
            <w:left w:val="none" w:sz="0" w:space="0" w:color="auto"/>
            <w:bottom w:val="none" w:sz="0" w:space="0" w:color="auto"/>
            <w:right w:val="none" w:sz="0" w:space="0" w:color="auto"/>
          </w:divBdr>
          <w:divsChild>
            <w:div w:id="186335153">
              <w:marLeft w:val="0"/>
              <w:marRight w:val="0"/>
              <w:marTop w:val="0"/>
              <w:marBottom w:val="0"/>
              <w:divBdr>
                <w:top w:val="none" w:sz="0" w:space="0" w:color="auto"/>
                <w:left w:val="none" w:sz="0" w:space="0" w:color="auto"/>
                <w:bottom w:val="none" w:sz="0" w:space="0" w:color="auto"/>
                <w:right w:val="none" w:sz="0" w:space="0" w:color="auto"/>
              </w:divBdr>
            </w:div>
          </w:divsChild>
        </w:div>
        <w:div w:id="280382945">
          <w:marLeft w:val="0"/>
          <w:marRight w:val="0"/>
          <w:marTop w:val="0"/>
          <w:marBottom w:val="0"/>
          <w:divBdr>
            <w:top w:val="none" w:sz="0" w:space="0" w:color="auto"/>
            <w:left w:val="none" w:sz="0" w:space="0" w:color="auto"/>
            <w:bottom w:val="none" w:sz="0" w:space="0" w:color="auto"/>
            <w:right w:val="none" w:sz="0" w:space="0" w:color="auto"/>
          </w:divBdr>
          <w:divsChild>
            <w:div w:id="1751345640">
              <w:marLeft w:val="0"/>
              <w:marRight w:val="0"/>
              <w:marTop w:val="0"/>
              <w:marBottom w:val="0"/>
              <w:divBdr>
                <w:top w:val="none" w:sz="0" w:space="0" w:color="auto"/>
                <w:left w:val="none" w:sz="0" w:space="0" w:color="auto"/>
                <w:bottom w:val="none" w:sz="0" w:space="0" w:color="auto"/>
                <w:right w:val="none" w:sz="0" w:space="0" w:color="auto"/>
              </w:divBdr>
            </w:div>
          </w:divsChild>
        </w:div>
        <w:div w:id="292908511">
          <w:marLeft w:val="0"/>
          <w:marRight w:val="0"/>
          <w:marTop w:val="0"/>
          <w:marBottom w:val="0"/>
          <w:divBdr>
            <w:top w:val="none" w:sz="0" w:space="0" w:color="auto"/>
            <w:left w:val="none" w:sz="0" w:space="0" w:color="auto"/>
            <w:bottom w:val="none" w:sz="0" w:space="0" w:color="auto"/>
            <w:right w:val="none" w:sz="0" w:space="0" w:color="auto"/>
          </w:divBdr>
          <w:divsChild>
            <w:div w:id="1729302066">
              <w:marLeft w:val="0"/>
              <w:marRight w:val="0"/>
              <w:marTop w:val="0"/>
              <w:marBottom w:val="0"/>
              <w:divBdr>
                <w:top w:val="none" w:sz="0" w:space="0" w:color="auto"/>
                <w:left w:val="none" w:sz="0" w:space="0" w:color="auto"/>
                <w:bottom w:val="none" w:sz="0" w:space="0" w:color="auto"/>
                <w:right w:val="none" w:sz="0" w:space="0" w:color="auto"/>
              </w:divBdr>
            </w:div>
          </w:divsChild>
        </w:div>
        <w:div w:id="335616582">
          <w:marLeft w:val="0"/>
          <w:marRight w:val="0"/>
          <w:marTop w:val="0"/>
          <w:marBottom w:val="0"/>
          <w:divBdr>
            <w:top w:val="none" w:sz="0" w:space="0" w:color="auto"/>
            <w:left w:val="none" w:sz="0" w:space="0" w:color="auto"/>
            <w:bottom w:val="none" w:sz="0" w:space="0" w:color="auto"/>
            <w:right w:val="none" w:sz="0" w:space="0" w:color="auto"/>
          </w:divBdr>
          <w:divsChild>
            <w:div w:id="1137258963">
              <w:marLeft w:val="0"/>
              <w:marRight w:val="0"/>
              <w:marTop w:val="0"/>
              <w:marBottom w:val="0"/>
              <w:divBdr>
                <w:top w:val="none" w:sz="0" w:space="0" w:color="auto"/>
                <w:left w:val="none" w:sz="0" w:space="0" w:color="auto"/>
                <w:bottom w:val="none" w:sz="0" w:space="0" w:color="auto"/>
                <w:right w:val="none" w:sz="0" w:space="0" w:color="auto"/>
              </w:divBdr>
            </w:div>
          </w:divsChild>
        </w:div>
        <w:div w:id="346366982">
          <w:marLeft w:val="0"/>
          <w:marRight w:val="0"/>
          <w:marTop w:val="0"/>
          <w:marBottom w:val="0"/>
          <w:divBdr>
            <w:top w:val="none" w:sz="0" w:space="0" w:color="auto"/>
            <w:left w:val="none" w:sz="0" w:space="0" w:color="auto"/>
            <w:bottom w:val="none" w:sz="0" w:space="0" w:color="auto"/>
            <w:right w:val="none" w:sz="0" w:space="0" w:color="auto"/>
          </w:divBdr>
          <w:divsChild>
            <w:div w:id="680009797">
              <w:marLeft w:val="0"/>
              <w:marRight w:val="0"/>
              <w:marTop w:val="0"/>
              <w:marBottom w:val="0"/>
              <w:divBdr>
                <w:top w:val="none" w:sz="0" w:space="0" w:color="auto"/>
                <w:left w:val="none" w:sz="0" w:space="0" w:color="auto"/>
                <w:bottom w:val="none" w:sz="0" w:space="0" w:color="auto"/>
                <w:right w:val="none" w:sz="0" w:space="0" w:color="auto"/>
              </w:divBdr>
            </w:div>
          </w:divsChild>
        </w:div>
        <w:div w:id="351956709">
          <w:marLeft w:val="0"/>
          <w:marRight w:val="0"/>
          <w:marTop w:val="0"/>
          <w:marBottom w:val="0"/>
          <w:divBdr>
            <w:top w:val="none" w:sz="0" w:space="0" w:color="auto"/>
            <w:left w:val="none" w:sz="0" w:space="0" w:color="auto"/>
            <w:bottom w:val="none" w:sz="0" w:space="0" w:color="auto"/>
            <w:right w:val="none" w:sz="0" w:space="0" w:color="auto"/>
          </w:divBdr>
          <w:divsChild>
            <w:div w:id="1924678825">
              <w:marLeft w:val="0"/>
              <w:marRight w:val="0"/>
              <w:marTop w:val="0"/>
              <w:marBottom w:val="0"/>
              <w:divBdr>
                <w:top w:val="none" w:sz="0" w:space="0" w:color="auto"/>
                <w:left w:val="none" w:sz="0" w:space="0" w:color="auto"/>
                <w:bottom w:val="none" w:sz="0" w:space="0" w:color="auto"/>
                <w:right w:val="none" w:sz="0" w:space="0" w:color="auto"/>
              </w:divBdr>
            </w:div>
          </w:divsChild>
        </w:div>
        <w:div w:id="355891983">
          <w:marLeft w:val="0"/>
          <w:marRight w:val="0"/>
          <w:marTop w:val="0"/>
          <w:marBottom w:val="0"/>
          <w:divBdr>
            <w:top w:val="none" w:sz="0" w:space="0" w:color="auto"/>
            <w:left w:val="none" w:sz="0" w:space="0" w:color="auto"/>
            <w:bottom w:val="none" w:sz="0" w:space="0" w:color="auto"/>
            <w:right w:val="none" w:sz="0" w:space="0" w:color="auto"/>
          </w:divBdr>
          <w:divsChild>
            <w:div w:id="1549611496">
              <w:marLeft w:val="0"/>
              <w:marRight w:val="0"/>
              <w:marTop w:val="0"/>
              <w:marBottom w:val="0"/>
              <w:divBdr>
                <w:top w:val="none" w:sz="0" w:space="0" w:color="auto"/>
                <w:left w:val="none" w:sz="0" w:space="0" w:color="auto"/>
                <w:bottom w:val="none" w:sz="0" w:space="0" w:color="auto"/>
                <w:right w:val="none" w:sz="0" w:space="0" w:color="auto"/>
              </w:divBdr>
            </w:div>
          </w:divsChild>
        </w:div>
        <w:div w:id="420369636">
          <w:marLeft w:val="0"/>
          <w:marRight w:val="0"/>
          <w:marTop w:val="0"/>
          <w:marBottom w:val="0"/>
          <w:divBdr>
            <w:top w:val="none" w:sz="0" w:space="0" w:color="auto"/>
            <w:left w:val="none" w:sz="0" w:space="0" w:color="auto"/>
            <w:bottom w:val="none" w:sz="0" w:space="0" w:color="auto"/>
            <w:right w:val="none" w:sz="0" w:space="0" w:color="auto"/>
          </w:divBdr>
          <w:divsChild>
            <w:div w:id="2115972924">
              <w:marLeft w:val="0"/>
              <w:marRight w:val="0"/>
              <w:marTop w:val="0"/>
              <w:marBottom w:val="0"/>
              <w:divBdr>
                <w:top w:val="none" w:sz="0" w:space="0" w:color="auto"/>
                <w:left w:val="none" w:sz="0" w:space="0" w:color="auto"/>
                <w:bottom w:val="none" w:sz="0" w:space="0" w:color="auto"/>
                <w:right w:val="none" w:sz="0" w:space="0" w:color="auto"/>
              </w:divBdr>
            </w:div>
          </w:divsChild>
        </w:div>
        <w:div w:id="429859926">
          <w:marLeft w:val="0"/>
          <w:marRight w:val="0"/>
          <w:marTop w:val="0"/>
          <w:marBottom w:val="0"/>
          <w:divBdr>
            <w:top w:val="none" w:sz="0" w:space="0" w:color="auto"/>
            <w:left w:val="none" w:sz="0" w:space="0" w:color="auto"/>
            <w:bottom w:val="none" w:sz="0" w:space="0" w:color="auto"/>
            <w:right w:val="none" w:sz="0" w:space="0" w:color="auto"/>
          </w:divBdr>
          <w:divsChild>
            <w:div w:id="1785071253">
              <w:marLeft w:val="0"/>
              <w:marRight w:val="0"/>
              <w:marTop w:val="0"/>
              <w:marBottom w:val="0"/>
              <w:divBdr>
                <w:top w:val="none" w:sz="0" w:space="0" w:color="auto"/>
                <w:left w:val="none" w:sz="0" w:space="0" w:color="auto"/>
                <w:bottom w:val="none" w:sz="0" w:space="0" w:color="auto"/>
                <w:right w:val="none" w:sz="0" w:space="0" w:color="auto"/>
              </w:divBdr>
            </w:div>
          </w:divsChild>
        </w:div>
        <w:div w:id="433718295">
          <w:marLeft w:val="0"/>
          <w:marRight w:val="0"/>
          <w:marTop w:val="0"/>
          <w:marBottom w:val="0"/>
          <w:divBdr>
            <w:top w:val="none" w:sz="0" w:space="0" w:color="auto"/>
            <w:left w:val="none" w:sz="0" w:space="0" w:color="auto"/>
            <w:bottom w:val="none" w:sz="0" w:space="0" w:color="auto"/>
            <w:right w:val="none" w:sz="0" w:space="0" w:color="auto"/>
          </w:divBdr>
          <w:divsChild>
            <w:div w:id="829100761">
              <w:marLeft w:val="0"/>
              <w:marRight w:val="0"/>
              <w:marTop w:val="0"/>
              <w:marBottom w:val="0"/>
              <w:divBdr>
                <w:top w:val="none" w:sz="0" w:space="0" w:color="auto"/>
                <w:left w:val="none" w:sz="0" w:space="0" w:color="auto"/>
                <w:bottom w:val="none" w:sz="0" w:space="0" w:color="auto"/>
                <w:right w:val="none" w:sz="0" w:space="0" w:color="auto"/>
              </w:divBdr>
            </w:div>
          </w:divsChild>
        </w:div>
        <w:div w:id="440494335">
          <w:marLeft w:val="0"/>
          <w:marRight w:val="0"/>
          <w:marTop w:val="0"/>
          <w:marBottom w:val="0"/>
          <w:divBdr>
            <w:top w:val="none" w:sz="0" w:space="0" w:color="auto"/>
            <w:left w:val="none" w:sz="0" w:space="0" w:color="auto"/>
            <w:bottom w:val="none" w:sz="0" w:space="0" w:color="auto"/>
            <w:right w:val="none" w:sz="0" w:space="0" w:color="auto"/>
          </w:divBdr>
          <w:divsChild>
            <w:div w:id="421073909">
              <w:marLeft w:val="0"/>
              <w:marRight w:val="0"/>
              <w:marTop w:val="0"/>
              <w:marBottom w:val="0"/>
              <w:divBdr>
                <w:top w:val="none" w:sz="0" w:space="0" w:color="auto"/>
                <w:left w:val="none" w:sz="0" w:space="0" w:color="auto"/>
                <w:bottom w:val="none" w:sz="0" w:space="0" w:color="auto"/>
                <w:right w:val="none" w:sz="0" w:space="0" w:color="auto"/>
              </w:divBdr>
            </w:div>
          </w:divsChild>
        </w:div>
        <w:div w:id="448205588">
          <w:marLeft w:val="0"/>
          <w:marRight w:val="0"/>
          <w:marTop w:val="0"/>
          <w:marBottom w:val="0"/>
          <w:divBdr>
            <w:top w:val="none" w:sz="0" w:space="0" w:color="auto"/>
            <w:left w:val="none" w:sz="0" w:space="0" w:color="auto"/>
            <w:bottom w:val="none" w:sz="0" w:space="0" w:color="auto"/>
            <w:right w:val="none" w:sz="0" w:space="0" w:color="auto"/>
          </w:divBdr>
          <w:divsChild>
            <w:div w:id="1458140602">
              <w:marLeft w:val="0"/>
              <w:marRight w:val="0"/>
              <w:marTop w:val="0"/>
              <w:marBottom w:val="0"/>
              <w:divBdr>
                <w:top w:val="none" w:sz="0" w:space="0" w:color="auto"/>
                <w:left w:val="none" w:sz="0" w:space="0" w:color="auto"/>
                <w:bottom w:val="none" w:sz="0" w:space="0" w:color="auto"/>
                <w:right w:val="none" w:sz="0" w:space="0" w:color="auto"/>
              </w:divBdr>
            </w:div>
          </w:divsChild>
        </w:div>
        <w:div w:id="467281783">
          <w:marLeft w:val="0"/>
          <w:marRight w:val="0"/>
          <w:marTop w:val="0"/>
          <w:marBottom w:val="0"/>
          <w:divBdr>
            <w:top w:val="none" w:sz="0" w:space="0" w:color="auto"/>
            <w:left w:val="none" w:sz="0" w:space="0" w:color="auto"/>
            <w:bottom w:val="none" w:sz="0" w:space="0" w:color="auto"/>
            <w:right w:val="none" w:sz="0" w:space="0" w:color="auto"/>
          </w:divBdr>
          <w:divsChild>
            <w:div w:id="1662275357">
              <w:marLeft w:val="0"/>
              <w:marRight w:val="0"/>
              <w:marTop w:val="0"/>
              <w:marBottom w:val="0"/>
              <w:divBdr>
                <w:top w:val="none" w:sz="0" w:space="0" w:color="auto"/>
                <w:left w:val="none" w:sz="0" w:space="0" w:color="auto"/>
                <w:bottom w:val="none" w:sz="0" w:space="0" w:color="auto"/>
                <w:right w:val="none" w:sz="0" w:space="0" w:color="auto"/>
              </w:divBdr>
            </w:div>
          </w:divsChild>
        </w:div>
        <w:div w:id="518589477">
          <w:marLeft w:val="0"/>
          <w:marRight w:val="0"/>
          <w:marTop w:val="0"/>
          <w:marBottom w:val="0"/>
          <w:divBdr>
            <w:top w:val="none" w:sz="0" w:space="0" w:color="auto"/>
            <w:left w:val="none" w:sz="0" w:space="0" w:color="auto"/>
            <w:bottom w:val="none" w:sz="0" w:space="0" w:color="auto"/>
            <w:right w:val="none" w:sz="0" w:space="0" w:color="auto"/>
          </w:divBdr>
          <w:divsChild>
            <w:div w:id="1223365757">
              <w:marLeft w:val="0"/>
              <w:marRight w:val="0"/>
              <w:marTop w:val="0"/>
              <w:marBottom w:val="0"/>
              <w:divBdr>
                <w:top w:val="none" w:sz="0" w:space="0" w:color="auto"/>
                <w:left w:val="none" w:sz="0" w:space="0" w:color="auto"/>
                <w:bottom w:val="none" w:sz="0" w:space="0" w:color="auto"/>
                <w:right w:val="none" w:sz="0" w:space="0" w:color="auto"/>
              </w:divBdr>
            </w:div>
          </w:divsChild>
        </w:div>
        <w:div w:id="549535103">
          <w:marLeft w:val="0"/>
          <w:marRight w:val="0"/>
          <w:marTop w:val="0"/>
          <w:marBottom w:val="0"/>
          <w:divBdr>
            <w:top w:val="none" w:sz="0" w:space="0" w:color="auto"/>
            <w:left w:val="none" w:sz="0" w:space="0" w:color="auto"/>
            <w:bottom w:val="none" w:sz="0" w:space="0" w:color="auto"/>
            <w:right w:val="none" w:sz="0" w:space="0" w:color="auto"/>
          </w:divBdr>
          <w:divsChild>
            <w:div w:id="1918249764">
              <w:marLeft w:val="0"/>
              <w:marRight w:val="0"/>
              <w:marTop w:val="0"/>
              <w:marBottom w:val="0"/>
              <w:divBdr>
                <w:top w:val="none" w:sz="0" w:space="0" w:color="auto"/>
                <w:left w:val="none" w:sz="0" w:space="0" w:color="auto"/>
                <w:bottom w:val="none" w:sz="0" w:space="0" w:color="auto"/>
                <w:right w:val="none" w:sz="0" w:space="0" w:color="auto"/>
              </w:divBdr>
            </w:div>
          </w:divsChild>
        </w:div>
        <w:div w:id="573515675">
          <w:marLeft w:val="0"/>
          <w:marRight w:val="0"/>
          <w:marTop w:val="0"/>
          <w:marBottom w:val="0"/>
          <w:divBdr>
            <w:top w:val="none" w:sz="0" w:space="0" w:color="auto"/>
            <w:left w:val="none" w:sz="0" w:space="0" w:color="auto"/>
            <w:bottom w:val="none" w:sz="0" w:space="0" w:color="auto"/>
            <w:right w:val="none" w:sz="0" w:space="0" w:color="auto"/>
          </w:divBdr>
          <w:divsChild>
            <w:div w:id="1684673768">
              <w:marLeft w:val="0"/>
              <w:marRight w:val="0"/>
              <w:marTop w:val="0"/>
              <w:marBottom w:val="0"/>
              <w:divBdr>
                <w:top w:val="none" w:sz="0" w:space="0" w:color="auto"/>
                <w:left w:val="none" w:sz="0" w:space="0" w:color="auto"/>
                <w:bottom w:val="none" w:sz="0" w:space="0" w:color="auto"/>
                <w:right w:val="none" w:sz="0" w:space="0" w:color="auto"/>
              </w:divBdr>
            </w:div>
          </w:divsChild>
        </w:div>
        <w:div w:id="578635243">
          <w:marLeft w:val="0"/>
          <w:marRight w:val="0"/>
          <w:marTop w:val="0"/>
          <w:marBottom w:val="0"/>
          <w:divBdr>
            <w:top w:val="none" w:sz="0" w:space="0" w:color="auto"/>
            <w:left w:val="none" w:sz="0" w:space="0" w:color="auto"/>
            <w:bottom w:val="none" w:sz="0" w:space="0" w:color="auto"/>
            <w:right w:val="none" w:sz="0" w:space="0" w:color="auto"/>
          </w:divBdr>
          <w:divsChild>
            <w:div w:id="1820732507">
              <w:marLeft w:val="0"/>
              <w:marRight w:val="0"/>
              <w:marTop w:val="0"/>
              <w:marBottom w:val="0"/>
              <w:divBdr>
                <w:top w:val="none" w:sz="0" w:space="0" w:color="auto"/>
                <w:left w:val="none" w:sz="0" w:space="0" w:color="auto"/>
                <w:bottom w:val="none" w:sz="0" w:space="0" w:color="auto"/>
                <w:right w:val="none" w:sz="0" w:space="0" w:color="auto"/>
              </w:divBdr>
            </w:div>
          </w:divsChild>
        </w:div>
        <w:div w:id="594636466">
          <w:marLeft w:val="0"/>
          <w:marRight w:val="0"/>
          <w:marTop w:val="0"/>
          <w:marBottom w:val="0"/>
          <w:divBdr>
            <w:top w:val="none" w:sz="0" w:space="0" w:color="auto"/>
            <w:left w:val="none" w:sz="0" w:space="0" w:color="auto"/>
            <w:bottom w:val="none" w:sz="0" w:space="0" w:color="auto"/>
            <w:right w:val="none" w:sz="0" w:space="0" w:color="auto"/>
          </w:divBdr>
          <w:divsChild>
            <w:div w:id="886526256">
              <w:marLeft w:val="0"/>
              <w:marRight w:val="0"/>
              <w:marTop w:val="0"/>
              <w:marBottom w:val="0"/>
              <w:divBdr>
                <w:top w:val="none" w:sz="0" w:space="0" w:color="auto"/>
                <w:left w:val="none" w:sz="0" w:space="0" w:color="auto"/>
                <w:bottom w:val="none" w:sz="0" w:space="0" w:color="auto"/>
                <w:right w:val="none" w:sz="0" w:space="0" w:color="auto"/>
              </w:divBdr>
            </w:div>
            <w:div w:id="1006057403">
              <w:marLeft w:val="0"/>
              <w:marRight w:val="0"/>
              <w:marTop w:val="0"/>
              <w:marBottom w:val="0"/>
              <w:divBdr>
                <w:top w:val="none" w:sz="0" w:space="0" w:color="auto"/>
                <w:left w:val="none" w:sz="0" w:space="0" w:color="auto"/>
                <w:bottom w:val="none" w:sz="0" w:space="0" w:color="auto"/>
                <w:right w:val="none" w:sz="0" w:space="0" w:color="auto"/>
              </w:divBdr>
            </w:div>
          </w:divsChild>
        </w:div>
        <w:div w:id="616444903">
          <w:marLeft w:val="0"/>
          <w:marRight w:val="0"/>
          <w:marTop w:val="0"/>
          <w:marBottom w:val="0"/>
          <w:divBdr>
            <w:top w:val="none" w:sz="0" w:space="0" w:color="auto"/>
            <w:left w:val="none" w:sz="0" w:space="0" w:color="auto"/>
            <w:bottom w:val="none" w:sz="0" w:space="0" w:color="auto"/>
            <w:right w:val="none" w:sz="0" w:space="0" w:color="auto"/>
          </w:divBdr>
          <w:divsChild>
            <w:div w:id="743257079">
              <w:marLeft w:val="0"/>
              <w:marRight w:val="0"/>
              <w:marTop w:val="0"/>
              <w:marBottom w:val="0"/>
              <w:divBdr>
                <w:top w:val="none" w:sz="0" w:space="0" w:color="auto"/>
                <w:left w:val="none" w:sz="0" w:space="0" w:color="auto"/>
                <w:bottom w:val="none" w:sz="0" w:space="0" w:color="auto"/>
                <w:right w:val="none" w:sz="0" w:space="0" w:color="auto"/>
              </w:divBdr>
            </w:div>
          </w:divsChild>
        </w:div>
        <w:div w:id="633407991">
          <w:marLeft w:val="0"/>
          <w:marRight w:val="0"/>
          <w:marTop w:val="0"/>
          <w:marBottom w:val="0"/>
          <w:divBdr>
            <w:top w:val="none" w:sz="0" w:space="0" w:color="auto"/>
            <w:left w:val="none" w:sz="0" w:space="0" w:color="auto"/>
            <w:bottom w:val="none" w:sz="0" w:space="0" w:color="auto"/>
            <w:right w:val="none" w:sz="0" w:space="0" w:color="auto"/>
          </w:divBdr>
          <w:divsChild>
            <w:div w:id="177473888">
              <w:marLeft w:val="0"/>
              <w:marRight w:val="0"/>
              <w:marTop w:val="0"/>
              <w:marBottom w:val="0"/>
              <w:divBdr>
                <w:top w:val="none" w:sz="0" w:space="0" w:color="auto"/>
                <w:left w:val="none" w:sz="0" w:space="0" w:color="auto"/>
                <w:bottom w:val="none" w:sz="0" w:space="0" w:color="auto"/>
                <w:right w:val="none" w:sz="0" w:space="0" w:color="auto"/>
              </w:divBdr>
            </w:div>
          </w:divsChild>
        </w:div>
        <w:div w:id="640500435">
          <w:marLeft w:val="0"/>
          <w:marRight w:val="0"/>
          <w:marTop w:val="0"/>
          <w:marBottom w:val="0"/>
          <w:divBdr>
            <w:top w:val="none" w:sz="0" w:space="0" w:color="auto"/>
            <w:left w:val="none" w:sz="0" w:space="0" w:color="auto"/>
            <w:bottom w:val="none" w:sz="0" w:space="0" w:color="auto"/>
            <w:right w:val="none" w:sz="0" w:space="0" w:color="auto"/>
          </w:divBdr>
          <w:divsChild>
            <w:div w:id="318778529">
              <w:marLeft w:val="0"/>
              <w:marRight w:val="0"/>
              <w:marTop w:val="0"/>
              <w:marBottom w:val="0"/>
              <w:divBdr>
                <w:top w:val="none" w:sz="0" w:space="0" w:color="auto"/>
                <w:left w:val="none" w:sz="0" w:space="0" w:color="auto"/>
                <w:bottom w:val="none" w:sz="0" w:space="0" w:color="auto"/>
                <w:right w:val="none" w:sz="0" w:space="0" w:color="auto"/>
              </w:divBdr>
            </w:div>
          </w:divsChild>
        </w:div>
        <w:div w:id="646395920">
          <w:marLeft w:val="0"/>
          <w:marRight w:val="0"/>
          <w:marTop w:val="0"/>
          <w:marBottom w:val="0"/>
          <w:divBdr>
            <w:top w:val="none" w:sz="0" w:space="0" w:color="auto"/>
            <w:left w:val="none" w:sz="0" w:space="0" w:color="auto"/>
            <w:bottom w:val="none" w:sz="0" w:space="0" w:color="auto"/>
            <w:right w:val="none" w:sz="0" w:space="0" w:color="auto"/>
          </w:divBdr>
          <w:divsChild>
            <w:div w:id="1196307994">
              <w:marLeft w:val="0"/>
              <w:marRight w:val="0"/>
              <w:marTop w:val="0"/>
              <w:marBottom w:val="0"/>
              <w:divBdr>
                <w:top w:val="none" w:sz="0" w:space="0" w:color="auto"/>
                <w:left w:val="none" w:sz="0" w:space="0" w:color="auto"/>
                <w:bottom w:val="none" w:sz="0" w:space="0" w:color="auto"/>
                <w:right w:val="none" w:sz="0" w:space="0" w:color="auto"/>
              </w:divBdr>
            </w:div>
          </w:divsChild>
        </w:div>
        <w:div w:id="667907577">
          <w:marLeft w:val="0"/>
          <w:marRight w:val="0"/>
          <w:marTop w:val="0"/>
          <w:marBottom w:val="0"/>
          <w:divBdr>
            <w:top w:val="none" w:sz="0" w:space="0" w:color="auto"/>
            <w:left w:val="none" w:sz="0" w:space="0" w:color="auto"/>
            <w:bottom w:val="none" w:sz="0" w:space="0" w:color="auto"/>
            <w:right w:val="none" w:sz="0" w:space="0" w:color="auto"/>
          </w:divBdr>
          <w:divsChild>
            <w:div w:id="688265135">
              <w:marLeft w:val="0"/>
              <w:marRight w:val="0"/>
              <w:marTop w:val="0"/>
              <w:marBottom w:val="0"/>
              <w:divBdr>
                <w:top w:val="none" w:sz="0" w:space="0" w:color="auto"/>
                <w:left w:val="none" w:sz="0" w:space="0" w:color="auto"/>
                <w:bottom w:val="none" w:sz="0" w:space="0" w:color="auto"/>
                <w:right w:val="none" w:sz="0" w:space="0" w:color="auto"/>
              </w:divBdr>
            </w:div>
          </w:divsChild>
        </w:div>
        <w:div w:id="669142432">
          <w:marLeft w:val="0"/>
          <w:marRight w:val="0"/>
          <w:marTop w:val="0"/>
          <w:marBottom w:val="0"/>
          <w:divBdr>
            <w:top w:val="none" w:sz="0" w:space="0" w:color="auto"/>
            <w:left w:val="none" w:sz="0" w:space="0" w:color="auto"/>
            <w:bottom w:val="none" w:sz="0" w:space="0" w:color="auto"/>
            <w:right w:val="none" w:sz="0" w:space="0" w:color="auto"/>
          </w:divBdr>
          <w:divsChild>
            <w:div w:id="353191094">
              <w:marLeft w:val="0"/>
              <w:marRight w:val="0"/>
              <w:marTop w:val="0"/>
              <w:marBottom w:val="0"/>
              <w:divBdr>
                <w:top w:val="none" w:sz="0" w:space="0" w:color="auto"/>
                <w:left w:val="none" w:sz="0" w:space="0" w:color="auto"/>
                <w:bottom w:val="none" w:sz="0" w:space="0" w:color="auto"/>
                <w:right w:val="none" w:sz="0" w:space="0" w:color="auto"/>
              </w:divBdr>
            </w:div>
          </w:divsChild>
        </w:div>
        <w:div w:id="674963357">
          <w:marLeft w:val="0"/>
          <w:marRight w:val="0"/>
          <w:marTop w:val="0"/>
          <w:marBottom w:val="0"/>
          <w:divBdr>
            <w:top w:val="none" w:sz="0" w:space="0" w:color="auto"/>
            <w:left w:val="none" w:sz="0" w:space="0" w:color="auto"/>
            <w:bottom w:val="none" w:sz="0" w:space="0" w:color="auto"/>
            <w:right w:val="none" w:sz="0" w:space="0" w:color="auto"/>
          </w:divBdr>
          <w:divsChild>
            <w:div w:id="609242872">
              <w:marLeft w:val="0"/>
              <w:marRight w:val="0"/>
              <w:marTop w:val="0"/>
              <w:marBottom w:val="0"/>
              <w:divBdr>
                <w:top w:val="none" w:sz="0" w:space="0" w:color="auto"/>
                <w:left w:val="none" w:sz="0" w:space="0" w:color="auto"/>
                <w:bottom w:val="none" w:sz="0" w:space="0" w:color="auto"/>
                <w:right w:val="none" w:sz="0" w:space="0" w:color="auto"/>
              </w:divBdr>
            </w:div>
          </w:divsChild>
        </w:div>
        <w:div w:id="690957922">
          <w:marLeft w:val="0"/>
          <w:marRight w:val="0"/>
          <w:marTop w:val="0"/>
          <w:marBottom w:val="0"/>
          <w:divBdr>
            <w:top w:val="none" w:sz="0" w:space="0" w:color="auto"/>
            <w:left w:val="none" w:sz="0" w:space="0" w:color="auto"/>
            <w:bottom w:val="none" w:sz="0" w:space="0" w:color="auto"/>
            <w:right w:val="none" w:sz="0" w:space="0" w:color="auto"/>
          </w:divBdr>
          <w:divsChild>
            <w:div w:id="1827239548">
              <w:marLeft w:val="0"/>
              <w:marRight w:val="0"/>
              <w:marTop w:val="0"/>
              <w:marBottom w:val="0"/>
              <w:divBdr>
                <w:top w:val="none" w:sz="0" w:space="0" w:color="auto"/>
                <w:left w:val="none" w:sz="0" w:space="0" w:color="auto"/>
                <w:bottom w:val="none" w:sz="0" w:space="0" w:color="auto"/>
                <w:right w:val="none" w:sz="0" w:space="0" w:color="auto"/>
              </w:divBdr>
            </w:div>
          </w:divsChild>
        </w:div>
        <w:div w:id="740369849">
          <w:marLeft w:val="0"/>
          <w:marRight w:val="0"/>
          <w:marTop w:val="0"/>
          <w:marBottom w:val="0"/>
          <w:divBdr>
            <w:top w:val="none" w:sz="0" w:space="0" w:color="auto"/>
            <w:left w:val="none" w:sz="0" w:space="0" w:color="auto"/>
            <w:bottom w:val="none" w:sz="0" w:space="0" w:color="auto"/>
            <w:right w:val="none" w:sz="0" w:space="0" w:color="auto"/>
          </w:divBdr>
          <w:divsChild>
            <w:div w:id="3751695">
              <w:marLeft w:val="0"/>
              <w:marRight w:val="0"/>
              <w:marTop w:val="0"/>
              <w:marBottom w:val="0"/>
              <w:divBdr>
                <w:top w:val="none" w:sz="0" w:space="0" w:color="auto"/>
                <w:left w:val="none" w:sz="0" w:space="0" w:color="auto"/>
                <w:bottom w:val="none" w:sz="0" w:space="0" w:color="auto"/>
                <w:right w:val="none" w:sz="0" w:space="0" w:color="auto"/>
              </w:divBdr>
            </w:div>
          </w:divsChild>
        </w:div>
        <w:div w:id="756749521">
          <w:marLeft w:val="0"/>
          <w:marRight w:val="0"/>
          <w:marTop w:val="0"/>
          <w:marBottom w:val="0"/>
          <w:divBdr>
            <w:top w:val="none" w:sz="0" w:space="0" w:color="auto"/>
            <w:left w:val="none" w:sz="0" w:space="0" w:color="auto"/>
            <w:bottom w:val="none" w:sz="0" w:space="0" w:color="auto"/>
            <w:right w:val="none" w:sz="0" w:space="0" w:color="auto"/>
          </w:divBdr>
          <w:divsChild>
            <w:div w:id="1789010584">
              <w:marLeft w:val="0"/>
              <w:marRight w:val="0"/>
              <w:marTop w:val="0"/>
              <w:marBottom w:val="0"/>
              <w:divBdr>
                <w:top w:val="none" w:sz="0" w:space="0" w:color="auto"/>
                <w:left w:val="none" w:sz="0" w:space="0" w:color="auto"/>
                <w:bottom w:val="none" w:sz="0" w:space="0" w:color="auto"/>
                <w:right w:val="none" w:sz="0" w:space="0" w:color="auto"/>
              </w:divBdr>
            </w:div>
          </w:divsChild>
        </w:div>
        <w:div w:id="803044203">
          <w:marLeft w:val="0"/>
          <w:marRight w:val="0"/>
          <w:marTop w:val="0"/>
          <w:marBottom w:val="0"/>
          <w:divBdr>
            <w:top w:val="none" w:sz="0" w:space="0" w:color="auto"/>
            <w:left w:val="none" w:sz="0" w:space="0" w:color="auto"/>
            <w:bottom w:val="none" w:sz="0" w:space="0" w:color="auto"/>
            <w:right w:val="none" w:sz="0" w:space="0" w:color="auto"/>
          </w:divBdr>
          <w:divsChild>
            <w:div w:id="370110943">
              <w:marLeft w:val="0"/>
              <w:marRight w:val="0"/>
              <w:marTop w:val="0"/>
              <w:marBottom w:val="0"/>
              <w:divBdr>
                <w:top w:val="none" w:sz="0" w:space="0" w:color="auto"/>
                <w:left w:val="none" w:sz="0" w:space="0" w:color="auto"/>
                <w:bottom w:val="none" w:sz="0" w:space="0" w:color="auto"/>
                <w:right w:val="none" w:sz="0" w:space="0" w:color="auto"/>
              </w:divBdr>
            </w:div>
          </w:divsChild>
        </w:div>
        <w:div w:id="809443464">
          <w:marLeft w:val="0"/>
          <w:marRight w:val="0"/>
          <w:marTop w:val="0"/>
          <w:marBottom w:val="0"/>
          <w:divBdr>
            <w:top w:val="none" w:sz="0" w:space="0" w:color="auto"/>
            <w:left w:val="none" w:sz="0" w:space="0" w:color="auto"/>
            <w:bottom w:val="none" w:sz="0" w:space="0" w:color="auto"/>
            <w:right w:val="none" w:sz="0" w:space="0" w:color="auto"/>
          </w:divBdr>
          <w:divsChild>
            <w:div w:id="83185207">
              <w:marLeft w:val="0"/>
              <w:marRight w:val="0"/>
              <w:marTop w:val="0"/>
              <w:marBottom w:val="0"/>
              <w:divBdr>
                <w:top w:val="none" w:sz="0" w:space="0" w:color="auto"/>
                <w:left w:val="none" w:sz="0" w:space="0" w:color="auto"/>
                <w:bottom w:val="none" w:sz="0" w:space="0" w:color="auto"/>
                <w:right w:val="none" w:sz="0" w:space="0" w:color="auto"/>
              </w:divBdr>
            </w:div>
          </w:divsChild>
        </w:div>
        <w:div w:id="819493612">
          <w:marLeft w:val="0"/>
          <w:marRight w:val="0"/>
          <w:marTop w:val="0"/>
          <w:marBottom w:val="0"/>
          <w:divBdr>
            <w:top w:val="none" w:sz="0" w:space="0" w:color="auto"/>
            <w:left w:val="none" w:sz="0" w:space="0" w:color="auto"/>
            <w:bottom w:val="none" w:sz="0" w:space="0" w:color="auto"/>
            <w:right w:val="none" w:sz="0" w:space="0" w:color="auto"/>
          </w:divBdr>
          <w:divsChild>
            <w:div w:id="36249353">
              <w:marLeft w:val="0"/>
              <w:marRight w:val="0"/>
              <w:marTop w:val="0"/>
              <w:marBottom w:val="0"/>
              <w:divBdr>
                <w:top w:val="none" w:sz="0" w:space="0" w:color="auto"/>
                <w:left w:val="none" w:sz="0" w:space="0" w:color="auto"/>
                <w:bottom w:val="none" w:sz="0" w:space="0" w:color="auto"/>
                <w:right w:val="none" w:sz="0" w:space="0" w:color="auto"/>
              </w:divBdr>
            </w:div>
          </w:divsChild>
        </w:div>
        <w:div w:id="825245279">
          <w:marLeft w:val="0"/>
          <w:marRight w:val="0"/>
          <w:marTop w:val="0"/>
          <w:marBottom w:val="0"/>
          <w:divBdr>
            <w:top w:val="none" w:sz="0" w:space="0" w:color="auto"/>
            <w:left w:val="none" w:sz="0" w:space="0" w:color="auto"/>
            <w:bottom w:val="none" w:sz="0" w:space="0" w:color="auto"/>
            <w:right w:val="none" w:sz="0" w:space="0" w:color="auto"/>
          </w:divBdr>
          <w:divsChild>
            <w:div w:id="34283493">
              <w:marLeft w:val="0"/>
              <w:marRight w:val="0"/>
              <w:marTop w:val="0"/>
              <w:marBottom w:val="0"/>
              <w:divBdr>
                <w:top w:val="none" w:sz="0" w:space="0" w:color="auto"/>
                <w:left w:val="none" w:sz="0" w:space="0" w:color="auto"/>
                <w:bottom w:val="none" w:sz="0" w:space="0" w:color="auto"/>
                <w:right w:val="none" w:sz="0" w:space="0" w:color="auto"/>
              </w:divBdr>
            </w:div>
          </w:divsChild>
        </w:div>
        <w:div w:id="827214827">
          <w:marLeft w:val="0"/>
          <w:marRight w:val="0"/>
          <w:marTop w:val="0"/>
          <w:marBottom w:val="0"/>
          <w:divBdr>
            <w:top w:val="none" w:sz="0" w:space="0" w:color="auto"/>
            <w:left w:val="none" w:sz="0" w:space="0" w:color="auto"/>
            <w:bottom w:val="none" w:sz="0" w:space="0" w:color="auto"/>
            <w:right w:val="none" w:sz="0" w:space="0" w:color="auto"/>
          </w:divBdr>
          <w:divsChild>
            <w:div w:id="1525090529">
              <w:marLeft w:val="0"/>
              <w:marRight w:val="0"/>
              <w:marTop w:val="0"/>
              <w:marBottom w:val="0"/>
              <w:divBdr>
                <w:top w:val="none" w:sz="0" w:space="0" w:color="auto"/>
                <w:left w:val="none" w:sz="0" w:space="0" w:color="auto"/>
                <w:bottom w:val="none" w:sz="0" w:space="0" w:color="auto"/>
                <w:right w:val="none" w:sz="0" w:space="0" w:color="auto"/>
              </w:divBdr>
            </w:div>
          </w:divsChild>
        </w:div>
        <w:div w:id="837618585">
          <w:marLeft w:val="0"/>
          <w:marRight w:val="0"/>
          <w:marTop w:val="0"/>
          <w:marBottom w:val="0"/>
          <w:divBdr>
            <w:top w:val="none" w:sz="0" w:space="0" w:color="auto"/>
            <w:left w:val="none" w:sz="0" w:space="0" w:color="auto"/>
            <w:bottom w:val="none" w:sz="0" w:space="0" w:color="auto"/>
            <w:right w:val="none" w:sz="0" w:space="0" w:color="auto"/>
          </w:divBdr>
          <w:divsChild>
            <w:div w:id="1542934628">
              <w:marLeft w:val="0"/>
              <w:marRight w:val="0"/>
              <w:marTop w:val="0"/>
              <w:marBottom w:val="0"/>
              <w:divBdr>
                <w:top w:val="none" w:sz="0" w:space="0" w:color="auto"/>
                <w:left w:val="none" w:sz="0" w:space="0" w:color="auto"/>
                <w:bottom w:val="none" w:sz="0" w:space="0" w:color="auto"/>
                <w:right w:val="none" w:sz="0" w:space="0" w:color="auto"/>
              </w:divBdr>
            </w:div>
          </w:divsChild>
        </w:div>
        <w:div w:id="846482073">
          <w:marLeft w:val="0"/>
          <w:marRight w:val="0"/>
          <w:marTop w:val="0"/>
          <w:marBottom w:val="0"/>
          <w:divBdr>
            <w:top w:val="none" w:sz="0" w:space="0" w:color="auto"/>
            <w:left w:val="none" w:sz="0" w:space="0" w:color="auto"/>
            <w:bottom w:val="none" w:sz="0" w:space="0" w:color="auto"/>
            <w:right w:val="none" w:sz="0" w:space="0" w:color="auto"/>
          </w:divBdr>
          <w:divsChild>
            <w:div w:id="1084913323">
              <w:marLeft w:val="0"/>
              <w:marRight w:val="0"/>
              <w:marTop w:val="0"/>
              <w:marBottom w:val="0"/>
              <w:divBdr>
                <w:top w:val="none" w:sz="0" w:space="0" w:color="auto"/>
                <w:left w:val="none" w:sz="0" w:space="0" w:color="auto"/>
                <w:bottom w:val="none" w:sz="0" w:space="0" w:color="auto"/>
                <w:right w:val="none" w:sz="0" w:space="0" w:color="auto"/>
              </w:divBdr>
            </w:div>
          </w:divsChild>
        </w:div>
        <w:div w:id="866912799">
          <w:marLeft w:val="0"/>
          <w:marRight w:val="0"/>
          <w:marTop w:val="0"/>
          <w:marBottom w:val="0"/>
          <w:divBdr>
            <w:top w:val="none" w:sz="0" w:space="0" w:color="auto"/>
            <w:left w:val="none" w:sz="0" w:space="0" w:color="auto"/>
            <w:bottom w:val="none" w:sz="0" w:space="0" w:color="auto"/>
            <w:right w:val="none" w:sz="0" w:space="0" w:color="auto"/>
          </w:divBdr>
          <w:divsChild>
            <w:div w:id="2018847024">
              <w:marLeft w:val="0"/>
              <w:marRight w:val="0"/>
              <w:marTop w:val="0"/>
              <w:marBottom w:val="0"/>
              <w:divBdr>
                <w:top w:val="none" w:sz="0" w:space="0" w:color="auto"/>
                <w:left w:val="none" w:sz="0" w:space="0" w:color="auto"/>
                <w:bottom w:val="none" w:sz="0" w:space="0" w:color="auto"/>
                <w:right w:val="none" w:sz="0" w:space="0" w:color="auto"/>
              </w:divBdr>
            </w:div>
          </w:divsChild>
        </w:div>
        <w:div w:id="879587452">
          <w:marLeft w:val="0"/>
          <w:marRight w:val="0"/>
          <w:marTop w:val="0"/>
          <w:marBottom w:val="0"/>
          <w:divBdr>
            <w:top w:val="none" w:sz="0" w:space="0" w:color="auto"/>
            <w:left w:val="none" w:sz="0" w:space="0" w:color="auto"/>
            <w:bottom w:val="none" w:sz="0" w:space="0" w:color="auto"/>
            <w:right w:val="none" w:sz="0" w:space="0" w:color="auto"/>
          </w:divBdr>
          <w:divsChild>
            <w:div w:id="1843425386">
              <w:marLeft w:val="0"/>
              <w:marRight w:val="0"/>
              <w:marTop w:val="0"/>
              <w:marBottom w:val="0"/>
              <w:divBdr>
                <w:top w:val="none" w:sz="0" w:space="0" w:color="auto"/>
                <w:left w:val="none" w:sz="0" w:space="0" w:color="auto"/>
                <w:bottom w:val="none" w:sz="0" w:space="0" w:color="auto"/>
                <w:right w:val="none" w:sz="0" w:space="0" w:color="auto"/>
              </w:divBdr>
            </w:div>
          </w:divsChild>
        </w:div>
        <w:div w:id="927420821">
          <w:marLeft w:val="0"/>
          <w:marRight w:val="0"/>
          <w:marTop w:val="0"/>
          <w:marBottom w:val="0"/>
          <w:divBdr>
            <w:top w:val="none" w:sz="0" w:space="0" w:color="auto"/>
            <w:left w:val="none" w:sz="0" w:space="0" w:color="auto"/>
            <w:bottom w:val="none" w:sz="0" w:space="0" w:color="auto"/>
            <w:right w:val="none" w:sz="0" w:space="0" w:color="auto"/>
          </w:divBdr>
          <w:divsChild>
            <w:div w:id="1991209780">
              <w:marLeft w:val="0"/>
              <w:marRight w:val="0"/>
              <w:marTop w:val="0"/>
              <w:marBottom w:val="0"/>
              <w:divBdr>
                <w:top w:val="none" w:sz="0" w:space="0" w:color="auto"/>
                <w:left w:val="none" w:sz="0" w:space="0" w:color="auto"/>
                <w:bottom w:val="none" w:sz="0" w:space="0" w:color="auto"/>
                <w:right w:val="none" w:sz="0" w:space="0" w:color="auto"/>
              </w:divBdr>
            </w:div>
          </w:divsChild>
        </w:div>
        <w:div w:id="937254098">
          <w:marLeft w:val="0"/>
          <w:marRight w:val="0"/>
          <w:marTop w:val="0"/>
          <w:marBottom w:val="0"/>
          <w:divBdr>
            <w:top w:val="none" w:sz="0" w:space="0" w:color="auto"/>
            <w:left w:val="none" w:sz="0" w:space="0" w:color="auto"/>
            <w:bottom w:val="none" w:sz="0" w:space="0" w:color="auto"/>
            <w:right w:val="none" w:sz="0" w:space="0" w:color="auto"/>
          </w:divBdr>
          <w:divsChild>
            <w:div w:id="1646426816">
              <w:marLeft w:val="0"/>
              <w:marRight w:val="0"/>
              <w:marTop w:val="0"/>
              <w:marBottom w:val="0"/>
              <w:divBdr>
                <w:top w:val="none" w:sz="0" w:space="0" w:color="auto"/>
                <w:left w:val="none" w:sz="0" w:space="0" w:color="auto"/>
                <w:bottom w:val="none" w:sz="0" w:space="0" w:color="auto"/>
                <w:right w:val="none" w:sz="0" w:space="0" w:color="auto"/>
              </w:divBdr>
            </w:div>
          </w:divsChild>
        </w:div>
        <w:div w:id="963342621">
          <w:marLeft w:val="0"/>
          <w:marRight w:val="0"/>
          <w:marTop w:val="0"/>
          <w:marBottom w:val="0"/>
          <w:divBdr>
            <w:top w:val="none" w:sz="0" w:space="0" w:color="auto"/>
            <w:left w:val="none" w:sz="0" w:space="0" w:color="auto"/>
            <w:bottom w:val="none" w:sz="0" w:space="0" w:color="auto"/>
            <w:right w:val="none" w:sz="0" w:space="0" w:color="auto"/>
          </w:divBdr>
          <w:divsChild>
            <w:div w:id="691107132">
              <w:marLeft w:val="0"/>
              <w:marRight w:val="0"/>
              <w:marTop w:val="0"/>
              <w:marBottom w:val="0"/>
              <w:divBdr>
                <w:top w:val="none" w:sz="0" w:space="0" w:color="auto"/>
                <w:left w:val="none" w:sz="0" w:space="0" w:color="auto"/>
                <w:bottom w:val="none" w:sz="0" w:space="0" w:color="auto"/>
                <w:right w:val="none" w:sz="0" w:space="0" w:color="auto"/>
              </w:divBdr>
            </w:div>
          </w:divsChild>
        </w:div>
        <w:div w:id="978919351">
          <w:marLeft w:val="0"/>
          <w:marRight w:val="0"/>
          <w:marTop w:val="0"/>
          <w:marBottom w:val="0"/>
          <w:divBdr>
            <w:top w:val="none" w:sz="0" w:space="0" w:color="auto"/>
            <w:left w:val="none" w:sz="0" w:space="0" w:color="auto"/>
            <w:bottom w:val="none" w:sz="0" w:space="0" w:color="auto"/>
            <w:right w:val="none" w:sz="0" w:space="0" w:color="auto"/>
          </w:divBdr>
          <w:divsChild>
            <w:div w:id="1586038649">
              <w:marLeft w:val="0"/>
              <w:marRight w:val="0"/>
              <w:marTop w:val="0"/>
              <w:marBottom w:val="0"/>
              <w:divBdr>
                <w:top w:val="none" w:sz="0" w:space="0" w:color="auto"/>
                <w:left w:val="none" w:sz="0" w:space="0" w:color="auto"/>
                <w:bottom w:val="none" w:sz="0" w:space="0" w:color="auto"/>
                <w:right w:val="none" w:sz="0" w:space="0" w:color="auto"/>
              </w:divBdr>
            </w:div>
          </w:divsChild>
        </w:div>
        <w:div w:id="993413913">
          <w:marLeft w:val="0"/>
          <w:marRight w:val="0"/>
          <w:marTop w:val="0"/>
          <w:marBottom w:val="0"/>
          <w:divBdr>
            <w:top w:val="none" w:sz="0" w:space="0" w:color="auto"/>
            <w:left w:val="none" w:sz="0" w:space="0" w:color="auto"/>
            <w:bottom w:val="none" w:sz="0" w:space="0" w:color="auto"/>
            <w:right w:val="none" w:sz="0" w:space="0" w:color="auto"/>
          </w:divBdr>
          <w:divsChild>
            <w:div w:id="1973244211">
              <w:marLeft w:val="0"/>
              <w:marRight w:val="0"/>
              <w:marTop w:val="0"/>
              <w:marBottom w:val="0"/>
              <w:divBdr>
                <w:top w:val="none" w:sz="0" w:space="0" w:color="auto"/>
                <w:left w:val="none" w:sz="0" w:space="0" w:color="auto"/>
                <w:bottom w:val="none" w:sz="0" w:space="0" w:color="auto"/>
                <w:right w:val="none" w:sz="0" w:space="0" w:color="auto"/>
              </w:divBdr>
            </w:div>
          </w:divsChild>
        </w:div>
        <w:div w:id="1042710057">
          <w:marLeft w:val="0"/>
          <w:marRight w:val="0"/>
          <w:marTop w:val="0"/>
          <w:marBottom w:val="0"/>
          <w:divBdr>
            <w:top w:val="none" w:sz="0" w:space="0" w:color="auto"/>
            <w:left w:val="none" w:sz="0" w:space="0" w:color="auto"/>
            <w:bottom w:val="none" w:sz="0" w:space="0" w:color="auto"/>
            <w:right w:val="none" w:sz="0" w:space="0" w:color="auto"/>
          </w:divBdr>
          <w:divsChild>
            <w:div w:id="1007950434">
              <w:marLeft w:val="0"/>
              <w:marRight w:val="0"/>
              <w:marTop w:val="0"/>
              <w:marBottom w:val="0"/>
              <w:divBdr>
                <w:top w:val="none" w:sz="0" w:space="0" w:color="auto"/>
                <w:left w:val="none" w:sz="0" w:space="0" w:color="auto"/>
                <w:bottom w:val="none" w:sz="0" w:space="0" w:color="auto"/>
                <w:right w:val="none" w:sz="0" w:space="0" w:color="auto"/>
              </w:divBdr>
            </w:div>
          </w:divsChild>
        </w:div>
        <w:div w:id="1074815895">
          <w:marLeft w:val="0"/>
          <w:marRight w:val="0"/>
          <w:marTop w:val="0"/>
          <w:marBottom w:val="0"/>
          <w:divBdr>
            <w:top w:val="none" w:sz="0" w:space="0" w:color="auto"/>
            <w:left w:val="none" w:sz="0" w:space="0" w:color="auto"/>
            <w:bottom w:val="none" w:sz="0" w:space="0" w:color="auto"/>
            <w:right w:val="none" w:sz="0" w:space="0" w:color="auto"/>
          </w:divBdr>
          <w:divsChild>
            <w:div w:id="163859032">
              <w:marLeft w:val="0"/>
              <w:marRight w:val="0"/>
              <w:marTop w:val="0"/>
              <w:marBottom w:val="0"/>
              <w:divBdr>
                <w:top w:val="none" w:sz="0" w:space="0" w:color="auto"/>
                <w:left w:val="none" w:sz="0" w:space="0" w:color="auto"/>
                <w:bottom w:val="none" w:sz="0" w:space="0" w:color="auto"/>
                <w:right w:val="none" w:sz="0" w:space="0" w:color="auto"/>
              </w:divBdr>
            </w:div>
          </w:divsChild>
        </w:div>
        <w:div w:id="1093235178">
          <w:marLeft w:val="0"/>
          <w:marRight w:val="0"/>
          <w:marTop w:val="0"/>
          <w:marBottom w:val="0"/>
          <w:divBdr>
            <w:top w:val="none" w:sz="0" w:space="0" w:color="auto"/>
            <w:left w:val="none" w:sz="0" w:space="0" w:color="auto"/>
            <w:bottom w:val="none" w:sz="0" w:space="0" w:color="auto"/>
            <w:right w:val="none" w:sz="0" w:space="0" w:color="auto"/>
          </w:divBdr>
          <w:divsChild>
            <w:div w:id="968437605">
              <w:marLeft w:val="0"/>
              <w:marRight w:val="0"/>
              <w:marTop w:val="0"/>
              <w:marBottom w:val="0"/>
              <w:divBdr>
                <w:top w:val="none" w:sz="0" w:space="0" w:color="auto"/>
                <w:left w:val="none" w:sz="0" w:space="0" w:color="auto"/>
                <w:bottom w:val="none" w:sz="0" w:space="0" w:color="auto"/>
                <w:right w:val="none" w:sz="0" w:space="0" w:color="auto"/>
              </w:divBdr>
            </w:div>
          </w:divsChild>
        </w:div>
        <w:div w:id="1097990827">
          <w:marLeft w:val="0"/>
          <w:marRight w:val="0"/>
          <w:marTop w:val="0"/>
          <w:marBottom w:val="0"/>
          <w:divBdr>
            <w:top w:val="none" w:sz="0" w:space="0" w:color="auto"/>
            <w:left w:val="none" w:sz="0" w:space="0" w:color="auto"/>
            <w:bottom w:val="none" w:sz="0" w:space="0" w:color="auto"/>
            <w:right w:val="none" w:sz="0" w:space="0" w:color="auto"/>
          </w:divBdr>
          <w:divsChild>
            <w:div w:id="1604150421">
              <w:marLeft w:val="0"/>
              <w:marRight w:val="0"/>
              <w:marTop w:val="0"/>
              <w:marBottom w:val="0"/>
              <w:divBdr>
                <w:top w:val="none" w:sz="0" w:space="0" w:color="auto"/>
                <w:left w:val="none" w:sz="0" w:space="0" w:color="auto"/>
                <w:bottom w:val="none" w:sz="0" w:space="0" w:color="auto"/>
                <w:right w:val="none" w:sz="0" w:space="0" w:color="auto"/>
              </w:divBdr>
            </w:div>
          </w:divsChild>
        </w:div>
        <w:div w:id="1122962160">
          <w:marLeft w:val="0"/>
          <w:marRight w:val="0"/>
          <w:marTop w:val="0"/>
          <w:marBottom w:val="0"/>
          <w:divBdr>
            <w:top w:val="none" w:sz="0" w:space="0" w:color="auto"/>
            <w:left w:val="none" w:sz="0" w:space="0" w:color="auto"/>
            <w:bottom w:val="none" w:sz="0" w:space="0" w:color="auto"/>
            <w:right w:val="none" w:sz="0" w:space="0" w:color="auto"/>
          </w:divBdr>
          <w:divsChild>
            <w:div w:id="998457473">
              <w:marLeft w:val="0"/>
              <w:marRight w:val="0"/>
              <w:marTop w:val="0"/>
              <w:marBottom w:val="0"/>
              <w:divBdr>
                <w:top w:val="none" w:sz="0" w:space="0" w:color="auto"/>
                <w:left w:val="none" w:sz="0" w:space="0" w:color="auto"/>
                <w:bottom w:val="none" w:sz="0" w:space="0" w:color="auto"/>
                <w:right w:val="none" w:sz="0" w:space="0" w:color="auto"/>
              </w:divBdr>
            </w:div>
          </w:divsChild>
        </w:div>
        <w:div w:id="1162351539">
          <w:marLeft w:val="0"/>
          <w:marRight w:val="0"/>
          <w:marTop w:val="0"/>
          <w:marBottom w:val="0"/>
          <w:divBdr>
            <w:top w:val="none" w:sz="0" w:space="0" w:color="auto"/>
            <w:left w:val="none" w:sz="0" w:space="0" w:color="auto"/>
            <w:bottom w:val="none" w:sz="0" w:space="0" w:color="auto"/>
            <w:right w:val="none" w:sz="0" w:space="0" w:color="auto"/>
          </w:divBdr>
          <w:divsChild>
            <w:div w:id="1574121977">
              <w:marLeft w:val="0"/>
              <w:marRight w:val="0"/>
              <w:marTop w:val="0"/>
              <w:marBottom w:val="0"/>
              <w:divBdr>
                <w:top w:val="none" w:sz="0" w:space="0" w:color="auto"/>
                <w:left w:val="none" w:sz="0" w:space="0" w:color="auto"/>
                <w:bottom w:val="none" w:sz="0" w:space="0" w:color="auto"/>
                <w:right w:val="none" w:sz="0" w:space="0" w:color="auto"/>
              </w:divBdr>
            </w:div>
          </w:divsChild>
        </w:div>
        <w:div w:id="1192570819">
          <w:marLeft w:val="0"/>
          <w:marRight w:val="0"/>
          <w:marTop w:val="0"/>
          <w:marBottom w:val="0"/>
          <w:divBdr>
            <w:top w:val="none" w:sz="0" w:space="0" w:color="auto"/>
            <w:left w:val="none" w:sz="0" w:space="0" w:color="auto"/>
            <w:bottom w:val="none" w:sz="0" w:space="0" w:color="auto"/>
            <w:right w:val="none" w:sz="0" w:space="0" w:color="auto"/>
          </w:divBdr>
          <w:divsChild>
            <w:div w:id="940726126">
              <w:marLeft w:val="0"/>
              <w:marRight w:val="0"/>
              <w:marTop w:val="0"/>
              <w:marBottom w:val="0"/>
              <w:divBdr>
                <w:top w:val="none" w:sz="0" w:space="0" w:color="auto"/>
                <w:left w:val="none" w:sz="0" w:space="0" w:color="auto"/>
                <w:bottom w:val="none" w:sz="0" w:space="0" w:color="auto"/>
                <w:right w:val="none" w:sz="0" w:space="0" w:color="auto"/>
              </w:divBdr>
            </w:div>
          </w:divsChild>
        </w:div>
        <w:div w:id="1199390508">
          <w:marLeft w:val="0"/>
          <w:marRight w:val="0"/>
          <w:marTop w:val="0"/>
          <w:marBottom w:val="0"/>
          <w:divBdr>
            <w:top w:val="none" w:sz="0" w:space="0" w:color="auto"/>
            <w:left w:val="none" w:sz="0" w:space="0" w:color="auto"/>
            <w:bottom w:val="none" w:sz="0" w:space="0" w:color="auto"/>
            <w:right w:val="none" w:sz="0" w:space="0" w:color="auto"/>
          </w:divBdr>
          <w:divsChild>
            <w:div w:id="329674221">
              <w:marLeft w:val="0"/>
              <w:marRight w:val="0"/>
              <w:marTop w:val="0"/>
              <w:marBottom w:val="0"/>
              <w:divBdr>
                <w:top w:val="none" w:sz="0" w:space="0" w:color="auto"/>
                <w:left w:val="none" w:sz="0" w:space="0" w:color="auto"/>
                <w:bottom w:val="none" w:sz="0" w:space="0" w:color="auto"/>
                <w:right w:val="none" w:sz="0" w:space="0" w:color="auto"/>
              </w:divBdr>
            </w:div>
          </w:divsChild>
        </w:div>
        <w:div w:id="1200623926">
          <w:marLeft w:val="0"/>
          <w:marRight w:val="0"/>
          <w:marTop w:val="0"/>
          <w:marBottom w:val="0"/>
          <w:divBdr>
            <w:top w:val="none" w:sz="0" w:space="0" w:color="auto"/>
            <w:left w:val="none" w:sz="0" w:space="0" w:color="auto"/>
            <w:bottom w:val="none" w:sz="0" w:space="0" w:color="auto"/>
            <w:right w:val="none" w:sz="0" w:space="0" w:color="auto"/>
          </w:divBdr>
          <w:divsChild>
            <w:div w:id="643241093">
              <w:marLeft w:val="0"/>
              <w:marRight w:val="0"/>
              <w:marTop w:val="0"/>
              <w:marBottom w:val="0"/>
              <w:divBdr>
                <w:top w:val="none" w:sz="0" w:space="0" w:color="auto"/>
                <w:left w:val="none" w:sz="0" w:space="0" w:color="auto"/>
                <w:bottom w:val="none" w:sz="0" w:space="0" w:color="auto"/>
                <w:right w:val="none" w:sz="0" w:space="0" w:color="auto"/>
              </w:divBdr>
            </w:div>
          </w:divsChild>
        </w:div>
        <w:div w:id="1217351521">
          <w:marLeft w:val="0"/>
          <w:marRight w:val="0"/>
          <w:marTop w:val="0"/>
          <w:marBottom w:val="0"/>
          <w:divBdr>
            <w:top w:val="none" w:sz="0" w:space="0" w:color="auto"/>
            <w:left w:val="none" w:sz="0" w:space="0" w:color="auto"/>
            <w:bottom w:val="none" w:sz="0" w:space="0" w:color="auto"/>
            <w:right w:val="none" w:sz="0" w:space="0" w:color="auto"/>
          </w:divBdr>
          <w:divsChild>
            <w:div w:id="166867990">
              <w:marLeft w:val="0"/>
              <w:marRight w:val="0"/>
              <w:marTop w:val="0"/>
              <w:marBottom w:val="0"/>
              <w:divBdr>
                <w:top w:val="none" w:sz="0" w:space="0" w:color="auto"/>
                <w:left w:val="none" w:sz="0" w:space="0" w:color="auto"/>
                <w:bottom w:val="none" w:sz="0" w:space="0" w:color="auto"/>
                <w:right w:val="none" w:sz="0" w:space="0" w:color="auto"/>
              </w:divBdr>
            </w:div>
          </w:divsChild>
        </w:div>
        <w:div w:id="1336492234">
          <w:marLeft w:val="0"/>
          <w:marRight w:val="0"/>
          <w:marTop w:val="0"/>
          <w:marBottom w:val="0"/>
          <w:divBdr>
            <w:top w:val="none" w:sz="0" w:space="0" w:color="auto"/>
            <w:left w:val="none" w:sz="0" w:space="0" w:color="auto"/>
            <w:bottom w:val="none" w:sz="0" w:space="0" w:color="auto"/>
            <w:right w:val="none" w:sz="0" w:space="0" w:color="auto"/>
          </w:divBdr>
          <w:divsChild>
            <w:div w:id="1501654089">
              <w:marLeft w:val="0"/>
              <w:marRight w:val="0"/>
              <w:marTop w:val="0"/>
              <w:marBottom w:val="0"/>
              <w:divBdr>
                <w:top w:val="none" w:sz="0" w:space="0" w:color="auto"/>
                <w:left w:val="none" w:sz="0" w:space="0" w:color="auto"/>
                <w:bottom w:val="none" w:sz="0" w:space="0" w:color="auto"/>
                <w:right w:val="none" w:sz="0" w:space="0" w:color="auto"/>
              </w:divBdr>
            </w:div>
          </w:divsChild>
        </w:div>
        <w:div w:id="1347752051">
          <w:marLeft w:val="0"/>
          <w:marRight w:val="0"/>
          <w:marTop w:val="0"/>
          <w:marBottom w:val="0"/>
          <w:divBdr>
            <w:top w:val="none" w:sz="0" w:space="0" w:color="auto"/>
            <w:left w:val="none" w:sz="0" w:space="0" w:color="auto"/>
            <w:bottom w:val="none" w:sz="0" w:space="0" w:color="auto"/>
            <w:right w:val="none" w:sz="0" w:space="0" w:color="auto"/>
          </w:divBdr>
          <w:divsChild>
            <w:div w:id="875850054">
              <w:marLeft w:val="0"/>
              <w:marRight w:val="0"/>
              <w:marTop w:val="0"/>
              <w:marBottom w:val="0"/>
              <w:divBdr>
                <w:top w:val="none" w:sz="0" w:space="0" w:color="auto"/>
                <w:left w:val="none" w:sz="0" w:space="0" w:color="auto"/>
                <w:bottom w:val="none" w:sz="0" w:space="0" w:color="auto"/>
                <w:right w:val="none" w:sz="0" w:space="0" w:color="auto"/>
              </w:divBdr>
            </w:div>
          </w:divsChild>
        </w:div>
        <w:div w:id="1351567189">
          <w:marLeft w:val="0"/>
          <w:marRight w:val="0"/>
          <w:marTop w:val="0"/>
          <w:marBottom w:val="0"/>
          <w:divBdr>
            <w:top w:val="none" w:sz="0" w:space="0" w:color="auto"/>
            <w:left w:val="none" w:sz="0" w:space="0" w:color="auto"/>
            <w:bottom w:val="none" w:sz="0" w:space="0" w:color="auto"/>
            <w:right w:val="none" w:sz="0" w:space="0" w:color="auto"/>
          </w:divBdr>
          <w:divsChild>
            <w:div w:id="1689942814">
              <w:marLeft w:val="0"/>
              <w:marRight w:val="0"/>
              <w:marTop w:val="0"/>
              <w:marBottom w:val="0"/>
              <w:divBdr>
                <w:top w:val="none" w:sz="0" w:space="0" w:color="auto"/>
                <w:left w:val="none" w:sz="0" w:space="0" w:color="auto"/>
                <w:bottom w:val="none" w:sz="0" w:space="0" w:color="auto"/>
                <w:right w:val="none" w:sz="0" w:space="0" w:color="auto"/>
              </w:divBdr>
            </w:div>
          </w:divsChild>
        </w:div>
        <w:div w:id="1382562192">
          <w:marLeft w:val="0"/>
          <w:marRight w:val="0"/>
          <w:marTop w:val="0"/>
          <w:marBottom w:val="0"/>
          <w:divBdr>
            <w:top w:val="none" w:sz="0" w:space="0" w:color="auto"/>
            <w:left w:val="none" w:sz="0" w:space="0" w:color="auto"/>
            <w:bottom w:val="none" w:sz="0" w:space="0" w:color="auto"/>
            <w:right w:val="none" w:sz="0" w:space="0" w:color="auto"/>
          </w:divBdr>
          <w:divsChild>
            <w:div w:id="92173342">
              <w:marLeft w:val="0"/>
              <w:marRight w:val="0"/>
              <w:marTop w:val="0"/>
              <w:marBottom w:val="0"/>
              <w:divBdr>
                <w:top w:val="none" w:sz="0" w:space="0" w:color="auto"/>
                <w:left w:val="none" w:sz="0" w:space="0" w:color="auto"/>
                <w:bottom w:val="none" w:sz="0" w:space="0" w:color="auto"/>
                <w:right w:val="none" w:sz="0" w:space="0" w:color="auto"/>
              </w:divBdr>
            </w:div>
          </w:divsChild>
        </w:div>
        <w:div w:id="1390882981">
          <w:marLeft w:val="0"/>
          <w:marRight w:val="0"/>
          <w:marTop w:val="0"/>
          <w:marBottom w:val="0"/>
          <w:divBdr>
            <w:top w:val="none" w:sz="0" w:space="0" w:color="auto"/>
            <w:left w:val="none" w:sz="0" w:space="0" w:color="auto"/>
            <w:bottom w:val="none" w:sz="0" w:space="0" w:color="auto"/>
            <w:right w:val="none" w:sz="0" w:space="0" w:color="auto"/>
          </w:divBdr>
          <w:divsChild>
            <w:div w:id="957612915">
              <w:marLeft w:val="0"/>
              <w:marRight w:val="0"/>
              <w:marTop w:val="0"/>
              <w:marBottom w:val="0"/>
              <w:divBdr>
                <w:top w:val="none" w:sz="0" w:space="0" w:color="auto"/>
                <w:left w:val="none" w:sz="0" w:space="0" w:color="auto"/>
                <w:bottom w:val="none" w:sz="0" w:space="0" w:color="auto"/>
                <w:right w:val="none" w:sz="0" w:space="0" w:color="auto"/>
              </w:divBdr>
            </w:div>
          </w:divsChild>
        </w:div>
        <w:div w:id="1391273992">
          <w:marLeft w:val="0"/>
          <w:marRight w:val="0"/>
          <w:marTop w:val="0"/>
          <w:marBottom w:val="0"/>
          <w:divBdr>
            <w:top w:val="none" w:sz="0" w:space="0" w:color="auto"/>
            <w:left w:val="none" w:sz="0" w:space="0" w:color="auto"/>
            <w:bottom w:val="none" w:sz="0" w:space="0" w:color="auto"/>
            <w:right w:val="none" w:sz="0" w:space="0" w:color="auto"/>
          </w:divBdr>
          <w:divsChild>
            <w:div w:id="113520298">
              <w:marLeft w:val="0"/>
              <w:marRight w:val="0"/>
              <w:marTop w:val="0"/>
              <w:marBottom w:val="0"/>
              <w:divBdr>
                <w:top w:val="none" w:sz="0" w:space="0" w:color="auto"/>
                <w:left w:val="none" w:sz="0" w:space="0" w:color="auto"/>
                <w:bottom w:val="none" w:sz="0" w:space="0" w:color="auto"/>
                <w:right w:val="none" w:sz="0" w:space="0" w:color="auto"/>
              </w:divBdr>
            </w:div>
          </w:divsChild>
        </w:div>
        <w:div w:id="1401096795">
          <w:marLeft w:val="0"/>
          <w:marRight w:val="0"/>
          <w:marTop w:val="0"/>
          <w:marBottom w:val="0"/>
          <w:divBdr>
            <w:top w:val="none" w:sz="0" w:space="0" w:color="auto"/>
            <w:left w:val="none" w:sz="0" w:space="0" w:color="auto"/>
            <w:bottom w:val="none" w:sz="0" w:space="0" w:color="auto"/>
            <w:right w:val="none" w:sz="0" w:space="0" w:color="auto"/>
          </w:divBdr>
          <w:divsChild>
            <w:div w:id="1633056371">
              <w:marLeft w:val="0"/>
              <w:marRight w:val="0"/>
              <w:marTop w:val="0"/>
              <w:marBottom w:val="0"/>
              <w:divBdr>
                <w:top w:val="none" w:sz="0" w:space="0" w:color="auto"/>
                <w:left w:val="none" w:sz="0" w:space="0" w:color="auto"/>
                <w:bottom w:val="none" w:sz="0" w:space="0" w:color="auto"/>
                <w:right w:val="none" w:sz="0" w:space="0" w:color="auto"/>
              </w:divBdr>
            </w:div>
          </w:divsChild>
        </w:div>
        <w:div w:id="1444106357">
          <w:marLeft w:val="0"/>
          <w:marRight w:val="0"/>
          <w:marTop w:val="0"/>
          <w:marBottom w:val="0"/>
          <w:divBdr>
            <w:top w:val="none" w:sz="0" w:space="0" w:color="auto"/>
            <w:left w:val="none" w:sz="0" w:space="0" w:color="auto"/>
            <w:bottom w:val="none" w:sz="0" w:space="0" w:color="auto"/>
            <w:right w:val="none" w:sz="0" w:space="0" w:color="auto"/>
          </w:divBdr>
          <w:divsChild>
            <w:div w:id="653679481">
              <w:marLeft w:val="0"/>
              <w:marRight w:val="0"/>
              <w:marTop w:val="0"/>
              <w:marBottom w:val="0"/>
              <w:divBdr>
                <w:top w:val="none" w:sz="0" w:space="0" w:color="auto"/>
                <w:left w:val="none" w:sz="0" w:space="0" w:color="auto"/>
                <w:bottom w:val="none" w:sz="0" w:space="0" w:color="auto"/>
                <w:right w:val="none" w:sz="0" w:space="0" w:color="auto"/>
              </w:divBdr>
            </w:div>
          </w:divsChild>
        </w:div>
        <w:div w:id="1472477944">
          <w:marLeft w:val="0"/>
          <w:marRight w:val="0"/>
          <w:marTop w:val="0"/>
          <w:marBottom w:val="0"/>
          <w:divBdr>
            <w:top w:val="none" w:sz="0" w:space="0" w:color="auto"/>
            <w:left w:val="none" w:sz="0" w:space="0" w:color="auto"/>
            <w:bottom w:val="none" w:sz="0" w:space="0" w:color="auto"/>
            <w:right w:val="none" w:sz="0" w:space="0" w:color="auto"/>
          </w:divBdr>
          <w:divsChild>
            <w:div w:id="1710762980">
              <w:marLeft w:val="0"/>
              <w:marRight w:val="0"/>
              <w:marTop w:val="0"/>
              <w:marBottom w:val="0"/>
              <w:divBdr>
                <w:top w:val="none" w:sz="0" w:space="0" w:color="auto"/>
                <w:left w:val="none" w:sz="0" w:space="0" w:color="auto"/>
                <w:bottom w:val="none" w:sz="0" w:space="0" w:color="auto"/>
                <w:right w:val="none" w:sz="0" w:space="0" w:color="auto"/>
              </w:divBdr>
            </w:div>
          </w:divsChild>
        </w:div>
        <w:div w:id="1488352875">
          <w:marLeft w:val="0"/>
          <w:marRight w:val="0"/>
          <w:marTop w:val="0"/>
          <w:marBottom w:val="0"/>
          <w:divBdr>
            <w:top w:val="none" w:sz="0" w:space="0" w:color="auto"/>
            <w:left w:val="none" w:sz="0" w:space="0" w:color="auto"/>
            <w:bottom w:val="none" w:sz="0" w:space="0" w:color="auto"/>
            <w:right w:val="none" w:sz="0" w:space="0" w:color="auto"/>
          </w:divBdr>
          <w:divsChild>
            <w:div w:id="1463041798">
              <w:marLeft w:val="0"/>
              <w:marRight w:val="0"/>
              <w:marTop w:val="0"/>
              <w:marBottom w:val="0"/>
              <w:divBdr>
                <w:top w:val="none" w:sz="0" w:space="0" w:color="auto"/>
                <w:left w:val="none" w:sz="0" w:space="0" w:color="auto"/>
                <w:bottom w:val="none" w:sz="0" w:space="0" w:color="auto"/>
                <w:right w:val="none" w:sz="0" w:space="0" w:color="auto"/>
              </w:divBdr>
            </w:div>
          </w:divsChild>
        </w:div>
        <w:div w:id="1526283786">
          <w:marLeft w:val="0"/>
          <w:marRight w:val="0"/>
          <w:marTop w:val="0"/>
          <w:marBottom w:val="0"/>
          <w:divBdr>
            <w:top w:val="none" w:sz="0" w:space="0" w:color="auto"/>
            <w:left w:val="none" w:sz="0" w:space="0" w:color="auto"/>
            <w:bottom w:val="none" w:sz="0" w:space="0" w:color="auto"/>
            <w:right w:val="none" w:sz="0" w:space="0" w:color="auto"/>
          </w:divBdr>
          <w:divsChild>
            <w:div w:id="1930697442">
              <w:marLeft w:val="0"/>
              <w:marRight w:val="0"/>
              <w:marTop w:val="0"/>
              <w:marBottom w:val="0"/>
              <w:divBdr>
                <w:top w:val="none" w:sz="0" w:space="0" w:color="auto"/>
                <w:left w:val="none" w:sz="0" w:space="0" w:color="auto"/>
                <w:bottom w:val="none" w:sz="0" w:space="0" w:color="auto"/>
                <w:right w:val="none" w:sz="0" w:space="0" w:color="auto"/>
              </w:divBdr>
            </w:div>
          </w:divsChild>
        </w:div>
        <w:div w:id="1539971764">
          <w:marLeft w:val="0"/>
          <w:marRight w:val="0"/>
          <w:marTop w:val="0"/>
          <w:marBottom w:val="0"/>
          <w:divBdr>
            <w:top w:val="none" w:sz="0" w:space="0" w:color="auto"/>
            <w:left w:val="none" w:sz="0" w:space="0" w:color="auto"/>
            <w:bottom w:val="none" w:sz="0" w:space="0" w:color="auto"/>
            <w:right w:val="none" w:sz="0" w:space="0" w:color="auto"/>
          </w:divBdr>
          <w:divsChild>
            <w:div w:id="1756314831">
              <w:marLeft w:val="0"/>
              <w:marRight w:val="0"/>
              <w:marTop w:val="0"/>
              <w:marBottom w:val="0"/>
              <w:divBdr>
                <w:top w:val="none" w:sz="0" w:space="0" w:color="auto"/>
                <w:left w:val="none" w:sz="0" w:space="0" w:color="auto"/>
                <w:bottom w:val="none" w:sz="0" w:space="0" w:color="auto"/>
                <w:right w:val="none" w:sz="0" w:space="0" w:color="auto"/>
              </w:divBdr>
            </w:div>
          </w:divsChild>
        </w:div>
        <w:div w:id="1540970305">
          <w:marLeft w:val="0"/>
          <w:marRight w:val="0"/>
          <w:marTop w:val="0"/>
          <w:marBottom w:val="0"/>
          <w:divBdr>
            <w:top w:val="none" w:sz="0" w:space="0" w:color="auto"/>
            <w:left w:val="none" w:sz="0" w:space="0" w:color="auto"/>
            <w:bottom w:val="none" w:sz="0" w:space="0" w:color="auto"/>
            <w:right w:val="none" w:sz="0" w:space="0" w:color="auto"/>
          </w:divBdr>
          <w:divsChild>
            <w:div w:id="1924141977">
              <w:marLeft w:val="0"/>
              <w:marRight w:val="0"/>
              <w:marTop w:val="0"/>
              <w:marBottom w:val="0"/>
              <w:divBdr>
                <w:top w:val="none" w:sz="0" w:space="0" w:color="auto"/>
                <w:left w:val="none" w:sz="0" w:space="0" w:color="auto"/>
                <w:bottom w:val="none" w:sz="0" w:space="0" w:color="auto"/>
                <w:right w:val="none" w:sz="0" w:space="0" w:color="auto"/>
              </w:divBdr>
            </w:div>
          </w:divsChild>
        </w:div>
        <w:div w:id="1573660681">
          <w:marLeft w:val="0"/>
          <w:marRight w:val="0"/>
          <w:marTop w:val="0"/>
          <w:marBottom w:val="0"/>
          <w:divBdr>
            <w:top w:val="none" w:sz="0" w:space="0" w:color="auto"/>
            <w:left w:val="none" w:sz="0" w:space="0" w:color="auto"/>
            <w:bottom w:val="none" w:sz="0" w:space="0" w:color="auto"/>
            <w:right w:val="none" w:sz="0" w:space="0" w:color="auto"/>
          </w:divBdr>
          <w:divsChild>
            <w:div w:id="2134126401">
              <w:marLeft w:val="0"/>
              <w:marRight w:val="0"/>
              <w:marTop w:val="0"/>
              <w:marBottom w:val="0"/>
              <w:divBdr>
                <w:top w:val="none" w:sz="0" w:space="0" w:color="auto"/>
                <w:left w:val="none" w:sz="0" w:space="0" w:color="auto"/>
                <w:bottom w:val="none" w:sz="0" w:space="0" w:color="auto"/>
                <w:right w:val="none" w:sz="0" w:space="0" w:color="auto"/>
              </w:divBdr>
            </w:div>
          </w:divsChild>
        </w:div>
        <w:div w:id="1574001405">
          <w:marLeft w:val="0"/>
          <w:marRight w:val="0"/>
          <w:marTop w:val="0"/>
          <w:marBottom w:val="0"/>
          <w:divBdr>
            <w:top w:val="none" w:sz="0" w:space="0" w:color="auto"/>
            <w:left w:val="none" w:sz="0" w:space="0" w:color="auto"/>
            <w:bottom w:val="none" w:sz="0" w:space="0" w:color="auto"/>
            <w:right w:val="none" w:sz="0" w:space="0" w:color="auto"/>
          </w:divBdr>
          <w:divsChild>
            <w:div w:id="1193033761">
              <w:marLeft w:val="0"/>
              <w:marRight w:val="0"/>
              <w:marTop w:val="0"/>
              <w:marBottom w:val="0"/>
              <w:divBdr>
                <w:top w:val="none" w:sz="0" w:space="0" w:color="auto"/>
                <w:left w:val="none" w:sz="0" w:space="0" w:color="auto"/>
                <w:bottom w:val="none" w:sz="0" w:space="0" w:color="auto"/>
                <w:right w:val="none" w:sz="0" w:space="0" w:color="auto"/>
              </w:divBdr>
            </w:div>
          </w:divsChild>
        </w:div>
        <w:div w:id="1603605282">
          <w:marLeft w:val="0"/>
          <w:marRight w:val="0"/>
          <w:marTop w:val="0"/>
          <w:marBottom w:val="0"/>
          <w:divBdr>
            <w:top w:val="none" w:sz="0" w:space="0" w:color="auto"/>
            <w:left w:val="none" w:sz="0" w:space="0" w:color="auto"/>
            <w:bottom w:val="none" w:sz="0" w:space="0" w:color="auto"/>
            <w:right w:val="none" w:sz="0" w:space="0" w:color="auto"/>
          </w:divBdr>
          <w:divsChild>
            <w:div w:id="1764378835">
              <w:marLeft w:val="0"/>
              <w:marRight w:val="0"/>
              <w:marTop w:val="0"/>
              <w:marBottom w:val="0"/>
              <w:divBdr>
                <w:top w:val="none" w:sz="0" w:space="0" w:color="auto"/>
                <w:left w:val="none" w:sz="0" w:space="0" w:color="auto"/>
                <w:bottom w:val="none" w:sz="0" w:space="0" w:color="auto"/>
                <w:right w:val="none" w:sz="0" w:space="0" w:color="auto"/>
              </w:divBdr>
            </w:div>
          </w:divsChild>
        </w:div>
        <w:div w:id="1608809304">
          <w:marLeft w:val="0"/>
          <w:marRight w:val="0"/>
          <w:marTop w:val="0"/>
          <w:marBottom w:val="0"/>
          <w:divBdr>
            <w:top w:val="none" w:sz="0" w:space="0" w:color="auto"/>
            <w:left w:val="none" w:sz="0" w:space="0" w:color="auto"/>
            <w:bottom w:val="none" w:sz="0" w:space="0" w:color="auto"/>
            <w:right w:val="none" w:sz="0" w:space="0" w:color="auto"/>
          </w:divBdr>
          <w:divsChild>
            <w:div w:id="409078891">
              <w:marLeft w:val="0"/>
              <w:marRight w:val="0"/>
              <w:marTop w:val="0"/>
              <w:marBottom w:val="0"/>
              <w:divBdr>
                <w:top w:val="none" w:sz="0" w:space="0" w:color="auto"/>
                <w:left w:val="none" w:sz="0" w:space="0" w:color="auto"/>
                <w:bottom w:val="none" w:sz="0" w:space="0" w:color="auto"/>
                <w:right w:val="none" w:sz="0" w:space="0" w:color="auto"/>
              </w:divBdr>
            </w:div>
          </w:divsChild>
        </w:div>
        <w:div w:id="1618683495">
          <w:marLeft w:val="0"/>
          <w:marRight w:val="0"/>
          <w:marTop w:val="0"/>
          <w:marBottom w:val="0"/>
          <w:divBdr>
            <w:top w:val="none" w:sz="0" w:space="0" w:color="auto"/>
            <w:left w:val="none" w:sz="0" w:space="0" w:color="auto"/>
            <w:bottom w:val="none" w:sz="0" w:space="0" w:color="auto"/>
            <w:right w:val="none" w:sz="0" w:space="0" w:color="auto"/>
          </w:divBdr>
          <w:divsChild>
            <w:div w:id="1695770827">
              <w:marLeft w:val="0"/>
              <w:marRight w:val="0"/>
              <w:marTop w:val="0"/>
              <w:marBottom w:val="0"/>
              <w:divBdr>
                <w:top w:val="none" w:sz="0" w:space="0" w:color="auto"/>
                <w:left w:val="none" w:sz="0" w:space="0" w:color="auto"/>
                <w:bottom w:val="none" w:sz="0" w:space="0" w:color="auto"/>
                <w:right w:val="none" w:sz="0" w:space="0" w:color="auto"/>
              </w:divBdr>
            </w:div>
          </w:divsChild>
        </w:div>
        <w:div w:id="1622955556">
          <w:marLeft w:val="0"/>
          <w:marRight w:val="0"/>
          <w:marTop w:val="0"/>
          <w:marBottom w:val="0"/>
          <w:divBdr>
            <w:top w:val="none" w:sz="0" w:space="0" w:color="auto"/>
            <w:left w:val="none" w:sz="0" w:space="0" w:color="auto"/>
            <w:bottom w:val="none" w:sz="0" w:space="0" w:color="auto"/>
            <w:right w:val="none" w:sz="0" w:space="0" w:color="auto"/>
          </w:divBdr>
          <w:divsChild>
            <w:div w:id="1012563405">
              <w:marLeft w:val="0"/>
              <w:marRight w:val="0"/>
              <w:marTop w:val="0"/>
              <w:marBottom w:val="0"/>
              <w:divBdr>
                <w:top w:val="none" w:sz="0" w:space="0" w:color="auto"/>
                <w:left w:val="none" w:sz="0" w:space="0" w:color="auto"/>
                <w:bottom w:val="none" w:sz="0" w:space="0" w:color="auto"/>
                <w:right w:val="none" w:sz="0" w:space="0" w:color="auto"/>
              </w:divBdr>
            </w:div>
          </w:divsChild>
        </w:div>
        <w:div w:id="1646736626">
          <w:marLeft w:val="0"/>
          <w:marRight w:val="0"/>
          <w:marTop w:val="0"/>
          <w:marBottom w:val="0"/>
          <w:divBdr>
            <w:top w:val="none" w:sz="0" w:space="0" w:color="auto"/>
            <w:left w:val="none" w:sz="0" w:space="0" w:color="auto"/>
            <w:bottom w:val="none" w:sz="0" w:space="0" w:color="auto"/>
            <w:right w:val="none" w:sz="0" w:space="0" w:color="auto"/>
          </w:divBdr>
          <w:divsChild>
            <w:div w:id="2105108727">
              <w:marLeft w:val="0"/>
              <w:marRight w:val="0"/>
              <w:marTop w:val="0"/>
              <w:marBottom w:val="0"/>
              <w:divBdr>
                <w:top w:val="none" w:sz="0" w:space="0" w:color="auto"/>
                <w:left w:val="none" w:sz="0" w:space="0" w:color="auto"/>
                <w:bottom w:val="none" w:sz="0" w:space="0" w:color="auto"/>
                <w:right w:val="none" w:sz="0" w:space="0" w:color="auto"/>
              </w:divBdr>
            </w:div>
          </w:divsChild>
        </w:div>
        <w:div w:id="1654984435">
          <w:marLeft w:val="0"/>
          <w:marRight w:val="0"/>
          <w:marTop w:val="0"/>
          <w:marBottom w:val="0"/>
          <w:divBdr>
            <w:top w:val="none" w:sz="0" w:space="0" w:color="auto"/>
            <w:left w:val="none" w:sz="0" w:space="0" w:color="auto"/>
            <w:bottom w:val="none" w:sz="0" w:space="0" w:color="auto"/>
            <w:right w:val="none" w:sz="0" w:space="0" w:color="auto"/>
          </w:divBdr>
          <w:divsChild>
            <w:div w:id="1303389753">
              <w:marLeft w:val="0"/>
              <w:marRight w:val="0"/>
              <w:marTop w:val="0"/>
              <w:marBottom w:val="0"/>
              <w:divBdr>
                <w:top w:val="none" w:sz="0" w:space="0" w:color="auto"/>
                <w:left w:val="none" w:sz="0" w:space="0" w:color="auto"/>
                <w:bottom w:val="none" w:sz="0" w:space="0" w:color="auto"/>
                <w:right w:val="none" w:sz="0" w:space="0" w:color="auto"/>
              </w:divBdr>
            </w:div>
          </w:divsChild>
        </w:div>
        <w:div w:id="1657226345">
          <w:marLeft w:val="0"/>
          <w:marRight w:val="0"/>
          <w:marTop w:val="0"/>
          <w:marBottom w:val="0"/>
          <w:divBdr>
            <w:top w:val="none" w:sz="0" w:space="0" w:color="auto"/>
            <w:left w:val="none" w:sz="0" w:space="0" w:color="auto"/>
            <w:bottom w:val="none" w:sz="0" w:space="0" w:color="auto"/>
            <w:right w:val="none" w:sz="0" w:space="0" w:color="auto"/>
          </w:divBdr>
          <w:divsChild>
            <w:div w:id="1207134445">
              <w:marLeft w:val="0"/>
              <w:marRight w:val="0"/>
              <w:marTop w:val="0"/>
              <w:marBottom w:val="0"/>
              <w:divBdr>
                <w:top w:val="none" w:sz="0" w:space="0" w:color="auto"/>
                <w:left w:val="none" w:sz="0" w:space="0" w:color="auto"/>
                <w:bottom w:val="none" w:sz="0" w:space="0" w:color="auto"/>
                <w:right w:val="none" w:sz="0" w:space="0" w:color="auto"/>
              </w:divBdr>
            </w:div>
          </w:divsChild>
        </w:div>
        <w:div w:id="1661808111">
          <w:marLeft w:val="0"/>
          <w:marRight w:val="0"/>
          <w:marTop w:val="0"/>
          <w:marBottom w:val="0"/>
          <w:divBdr>
            <w:top w:val="none" w:sz="0" w:space="0" w:color="auto"/>
            <w:left w:val="none" w:sz="0" w:space="0" w:color="auto"/>
            <w:bottom w:val="none" w:sz="0" w:space="0" w:color="auto"/>
            <w:right w:val="none" w:sz="0" w:space="0" w:color="auto"/>
          </w:divBdr>
          <w:divsChild>
            <w:div w:id="2097050354">
              <w:marLeft w:val="0"/>
              <w:marRight w:val="0"/>
              <w:marTop w:val="0"/>
              <w:marBottom w:val="0"/>
              <w:divBdr>
                <w:top w:val="none" w:sz="0" w:space="0" w:color="auto"/>
                <w:left w:val="none" w:sz="0" w:space="0" w:color="auto"/>
                <w:bottom w:val="none" w:sz="0" w:space="0" w:color="auto"/>
                <w:right w:val="none" w:sz="0" w:space="0" w:color="auto"/>
              </w:divBdr>
            </w:div>
          </w:divsChild>
        </w:div>
        <w:div w:id="1672297421">
          <w:marLeft w:val="0"/>
          <w:marRight w:val="0"/>
          <w:marTop w:val="0"/>
          <w:marBottom w:val="0"/>
          <w:divBdr>
            <w:top w:val="none" w:sz="0" w:space="0" w:color="auto"/>
            <w:left w:val="none" w:sz="0" w:space="0" w:color="auto"/>
            <w:bottom w:val="none" w:sz="0" w:space="0" w:color="auto"/>
            <w:right w:val="none" w:sz="0" w:space="0" w:color="auto"/>
          </w:divBdr>
          <w:divsChild>
            <w:div w:id="1367025426">
              <w:marLeft w:val="0"/>
              <w:marRight w:val="0"/>
              <w:marTop w:val="0"/>
              <w:marBottom w:val="0"/>
              <w:divBdr>
                <w:top w:val="none" w:sz="0" w:space="0" w:color="auto"/>
                <w:left w:val="none" w:sz="0" w:space="0" w:color="auto"/>
                <w:bottom w:val="none" w:sz="0" w:space="0" w:color="auto"/>
                <w:right w:val="none" w:sz="0" w:space="0" w:color="auto"/>
              </w:divBdr>
            </w:div>
          </w:divsChild>
        </w:div>
        <w:div w:id="1685748187">
          <w:marLeft w:val="0"/>
          <w:marRight w:val="0"/>
          <w:marTop w:val="0"/>
          <w:marBottom w:val="0"/>
          <w:divBdr>
            <w:top w:val="none" w:sz="0" w:space="0" w:color="auto"/>
            <w:left w:val="none" w:sz="0" w:space="0" w:color="auto"/>
            <w:bottom w:val="none" w:sz="0" w:space="0" w:color="auto"/>
            <w:right w:val="none" w:sz="0" w:space="0" w:color="auto"/>
          </w:divBdr>
          <w:divsChild>
            <w:div w:id="105275852">
              <w:marLeft w:val="0"/>
              <w:marRight w:val="0"/>
              <w:marTop w:val="0"/>
              <w:marBottom w:val="0"/>
              <w:divBdr>
                <w:top w:val="none" w:sz="0" w:space="0" w:color="auto"/>
                <w:left w:val="none" w:sz="0" w:space="0" w:color="auto"/>
                <w:bottom w:val="none" w:sz="0" w:space="0" w:color="auto"/>
                <w:right w:val="none" w:sz="0" w:space="0" w:color="auto"/>
              </w:divBdr>
            </w:div>
          </w:divsChild>
        </w:div>
        <w:div w:id="1686050824">
          <w:marLeft w:val="0"/>
          <w:marRight w:val="0"/>
          <w:marTop w:val="0"/>
          <w:marBottom w:val="0"/>
          <w:divBdr>
            <w:top w:val="none" w:sz="0" w:space="0" w:color="auto"/>
            <w:left w:val="none" w:sz="0" w:space="0" w:color="auto"/>
            <w:bottom w:val="none" w:sz="0" w:space="0" w:color="auto"/>
            <w:right w:val="none" w:sz="0" w:space="0" w:color="auto"/>
          </w:divBdr>
          <w:divsChild>
            <w:div w:id="1123228059">
              <w:marLeft w:val="0"/>
              <w:marRight w:val="0"/>
              <w:marTop w:val="0"/>
              <w:marBottom w:val="0"/>
              <w:divBdr>
                <w:top w:val="none" w:sz="0" w:space="0" w:color="auto"/>
                <w:left w:val="none" w:sz="0" w:space="0" w:color="auto"/>
                <w:bottom w:val="none" w:sz="0" w:space="0" w:color="auto"/>
                <w:right w:val="none" w:sz="0" w:space="0" w:color="auto"/>
              </w:divBdr>
            </w:div>
          </w:divsChild>
        </w:div>
        <w:div w:id="1710182817">
          <w:marLeft w:val="0"/>
          <w:marRight w:val="0"/>
          <w:marTop w:val="0"/>
          <w:marBottom w:val="0"/>
          <w:divBdr>
            <w:top w:val="none" w:sz="0" w:space="0" w:color="auto"/>
            <w:left w:val="none" w:sz="0" w:space="0" w:color="auto"/>
            <w:bottom w:val="none" w:sz="0" w:space="0" w:color="auto"/>
            <w:right w:val="none" w:sz="0" w:space="0" w:color="auto"/>
          </w:divBdr>
          <w:divsChild>
            <w:div w:id="902444112">
              <w:marLeft w:val="0"/>
              <w:marRight w:val="0"/>
              <w:marTop w:val="0"/>
              <w:marBottom w:val="0"/>
              <w:divBdr>
                <w:top w:val="none" w:sz="0" w:space="0" w:color="auto"/>
                <w:left w:val="none" w:sz="0" w:space="0" w:color="auto"/>
                <w:bottom w:val="none" w:sz="0" w:space="0" w:color="auto"/>
                <w:right w:val="none" w:sz="0" w:space="0" w:color="auto"/>
              </w:divBdr>
            </w:div>
          </w:divsChild>
        </w:div>
        <w:div w:id="1737512370">
          <w:marLeft w:val="0"/>
          <w:marRight w:val="0"/>
          <w:marTop w:val="0"/>
          <w:marBottom w:val="0"/>
          <w:divBdr>
            <w:top w:val="none" w:sz="0" w:space="0" w:color="auto"/>
            <w:left w:val="none" w:sz="0" w:space="0" w:color="auto"/>
            <w:bottom w:val="none" w:sz="0" w:space="0" w:color="auto"/>
            <w:right w:val="none" w:sz="0" w:space="0" w:color="auto"/>
          </w:divBdr>
          <w:divsChild>
            <w:div w:id="492913675">
              <w:marLeft w:val="0"/>
              <w:marRight w:val="0"/>
              <w:marTop w:val="0"/>
              <w:marBottom w:val="0"/>
              <w:divBdr>
                <w:top w:val="none" w:sz="0" w:space="0" w:color="auto"/>
                <w:left w:val="none" w:sz="0" w:space="0" w:color="auto"/>
                <w:bottom w:val="none" w:sz="0" w:space="0" w:color="auto"/>
                <w:right w:val="none" w:sz="0" w:space="0" w:color="auto"/>
              </w:divBdr>
            </w:div>
          </w:divsChild>
        </w:div>
        <w:div w:id="1739748314">
          <w:marLeft w:val="0"/>
          <w:marRight w:val="0"/>
          <w:marTop w:val="0"/>
          <w:marBottom w:val="0"/>
          <w:divBdr>
            <w:top w:val="none" w:sz="0" w:space="0" w:color="auto"/>
            <w:left w:val="none" w:sz="0" w:space="0" w:color="auto"/>
            <w:bottom w:val="none" w:sz="0" w:space="0" w:color="auto"/>
            <w:right w:val="none" w:sz="0" w:space="0" w:color="auto"/>
          </w:divBdr>
          <w:divsChild>
            <w:div w:id="1512909970">
              <w:marLeft w:val="0"/>
              <w:marRight w:val="0"/>
              <w:marTop w:val="0"/>
              <w:marBottom w:val="0"/>
              <w:divBdr>
                <w:top w:val="none" w:sz="0" w:space="0" w:color="auto"/>
                <w:left w:val="none" w:sz="0" w:space="0" w:color="auto"/>
                <w:bottom w:val="none" w:sz="0" w:space="0" w:color="auto"/>
                <w:right w:val="none" w:sz="0" w:space="0" w:color="auto"/>
              </w:divBdr>
            </w:div>
          </w:divsChild>
        </w:div>
        <w:div w:id="1743521182">
          <w:marLeft w:val="0"/>
          <w:marRight w:val="0"/>
          <w:marTop w:val="0"/>
          <w:marBottom w:val="0"/>
          <w:divBdr>
            <w:top w:val="none" w:sz="0" w:space="0" w:color="auto"/>
            <w:left w:val="none" w:sz="0" w:space="0" w:color="auto"/>
            <w:bottom w:val="none" w:sz="0" w:space="0" w:color="auto"/>
            <w:right w:val="none" w:sz="0" w:space="0" w:color="auto"/>
          </w:divBdr>
          <w:divsChild>
            <w:div w:id="1525561117">
              <w:marLeft w:val="0"/>
              <w:marRight w:val="0"/>
              <w:marTop w:val="0"/>
              <w:marBottom w:val="0"/>
              <w:divBdr>
                <w:top w:val="none" w:sz="0" w:space="0" w:color="auto"/>
                <w:left w:val="none" w:sz="0" w:space="0" w:color="auto"/>
                <w:bottom w:val="none" w:sz="0" w:space="0" w:color="auto"/>
                <w:right w:val="none" w:sz="0" w:space="0" w:color="auto"/>
              </w:divBdr>
            </w:div>
          </w:divsChild>
        </w:div>
        <w:div w:id="1755665497">
          <w:marLeft w:val="0"/>
          <w:marRight w:val="0"/>
          <w:marTop w:val="0"/>
          <w:marBottom w:val="0"/>
          <w:divBdr>
            <w:top w:val="none" w:sz="0" w:space="0" w:color="auto"/>
            <w:left w:val="none" w:sz="0" w:space="0" w:color="auto"/>
            <w:bottom w:val="none" w:sz="0" w:space="0" w:color="auto"/>
            <w:right w:val="none" w:sz="0" w:space="0" w:color="auto"/>
          </w:divBdr>
          <w:divsChild>
            <w:div w:id="197666681">
              <w:marLeft w:val="0"/>
              <w:marRight w:val="0"/>
              <w:marTop w:val="0"/>
              <w:marBottom w:val="0"/>
              <w:divBdr>
                <w:top w:val="none" w:sz="0" w:space="0" w:color="auto"/>
                <w:left w:val="none" w:sz="0" w:space="0" w:color="auto"/>
                <w:bottom w:val="none" w:sz="0" w:space="0" w:color="auto"/>
                <w:right w:val="none" w:sz="0" w:space="0" w:color="auto"/>
              </w:divBdr>
            </w:div>
          </w:divsChild>
        </w:div>
        <w:div w:id="1760567179">
          <w:marLeft w:val="0"/>
          <w:marRight w:val="0"/>
          <w:marTop w:val="0"/>
          <w:marBottom w:val="0"/>
          <w:divBdr>
            <w:top w:val="none" w:sz="0" w:space="0" w:color="auto"/>
            <w:left w:val="none" w:sz="0" w:space="0" w:color="auto"/>
            <w:bottom w:val="none" w:sz="0" w:space="0" w:color="auto"/>
            <w:right w:val="none" w:sz="0" w:space="0" w:color="auto"/>
          </w:divBdr>
          <w:divsChild>
            <w:div w:id="1146357129">
              <w:marLeft w:val="0"/>
              <w:marRight w:val="0"/>
              <w:marTop w:val="0"/>
              <w:marBottom w:val="0"/>
              <w:divBdr>
                <w:top w:val="none" w:sz="0" w:space="0" w:color="auto"/>
                <w:left w:val="none" w:sz="0" w:space="0" w:color="auto"/>
                <w:bottom w:val="none" w:sz="0" w:space="0" w:color="auto"/>
                <w:right w:val="none" w:sz="0" w:space="0" w:color="auto"/>
              </w:divBdr>
            </w:div>
          </w:divsChild>
        </w:div>
        <w:div w:id="1794251284">
          <w:marLeft w:val="0"/>
          <w:marRight w:val="0"/>
          <w:marTop w:val="0"/>
          <w:marBottom w:val="0"/>
          <w:divBdr>
            <w:top w:val="none" w:sz="0" w:space="0" w:color="auto"/>
            <w:left w:val="none" w:sz="0" w:space="0" w:color="auto"/>
            <w:bottom w:val="none" w:sz="0" w:space="0" w:color="auto"/>
            <w:right w:val="none" w:sz="0" w:space="0" w:color="auto"/>
          </w:divBdr>
          <w:divsChild>
            <w:div w:id="198781324">
              <w:marLeft w:val="0"/>
              <w:marRight w:val="0"/>
              <w:marTop w:val="0"/>
              <w:marBottom w:val="0"/>
              <w:divBdr>
                <w:top w:val="none" w:sz="0" w:space="0" w:color="auto"/>
                <w:left w:val="none" w:sz="0" w:space="0" w:color="auto"/>
                <w:bottom w:val="none" w:sz="0" w:space="0" w:color="auto"/>
                <w:right w:val="none" w:sz="0" w:space="0" w:color="auto"/>
              </w:divBdr>
            </w:div>
          </w:divsChild>
        </w:div>
        <w:div w:id="1805612351">
          <w:marLeft w:val="0"/>
          <w:marRight w:val="0"/>
          <w:marTop w:val="0"/>
          <w:marBottom w:val="0"/>
          <w:divBdr>
            <w:top w:val="none" w:sz="0" w:space="0" w:color="auto"/>
            <w:left w:val="none" w:sz="0" w:space="0" w:color="auto"/>
            <w:bottom w:val="none" w:sz="0" w:space="0" w:color="auto"/>
            <w:right w:val="none" w:sz="0" w:space="0" w:color="auto"/>
          </w:divBdr>
          <w:divsChild>
            <w:div w:id="875315040">
              <w:marLeft w:val="0"/>
              <w:marRight w:val="0"/>
              <w:marTop w:val="0"/>
              <w:marBottom w:val="0"/>
              <w:divBdr>
                <w:top w:val="none" w:sz="0" w:space="0" w:color="auto"/>
                <w:left w:val="none" w:sz="0" w:space="0" w:color="auto"/>
                <w:bottom w:val="none" w:sz="0" w:space="0" w:color="auto"/>
                <w:right w:val="none" w:sz="0" w:space="0" w:color="auto"/>
              </w:divBdr>
            </w:div>
          </w:divsChild>
        </w:div>
        <w:div w:id="1865286006">
          <w:marLeft w:val="0"/>
          <w:marRight w:val="0"/>
          <w:marTop w:val="0"/>
          <w:marBottom w:val="0"/>
          <w:divBdr>
            <w:top w:val="none" w:sz="0" w:space="0" w:color="auto"/>
            <w:left w:val="none" w:sz="0" w:space="0" w:color="auto"/>
            <w:bottom w:val="none" w:sz="0" w:space="0" w:color="auto"/>
            <w:right w:val="none" w:sz="0" w:space="0" w:color="auto"/>
          </w:divBdr>
          <w:divsChild>
            <w:div w:id="1373768971">
              <w:marLeft w:val="0"/>
              <w:marRight w:val="0"/>
              <w:marTop w:val="0"/>
              <w:marBottom w:val="0"/>
              <w:divBdr>
                <w:top w:val="none" w:sz="0" w:space="0" w:color="auto"/>
                <w:left w:val="none" w:sz="0" w:space="0" w:color="auto"/>
                <w:bottom w:val="none" w:sz="0" w:space="0" w:color="auto"/>
                <w:right w:val="none" w:sz="0" w:space="0" w:color="auto"/>
              </w:divBdr>
            </w:div>
          </w:divsChild>
        </w:div>
        <w:div w:id="1876456864">
          <w:marLeft w:val="0"/>
          <w:marRight w:val="0"/>
          <w:marTop w:val="0"/>
          <w:marBottom w:val="0"/>
          <w:divBdr>
            <w:top w:val="none" w:sz="0" w:space="0" w:color="auto"/>
            <w:left w:val="none" w:sz="0" w:space="0" w:color="auto"/>
            <w:bottom w:val="none" w:sz="0" w:space="0" w:color="auto"/>
            <w:right w:val="none" w:sz="0" w:space="0" w:color="auto"/>
          </w:divBdr>
          <w:divsChild>
            <w:div w:id="1637755840">
              <w:marLeft w:val="0"/>
              <w:marRight w:val="0"/>
              <w:marTop w:val="0"/>
              <w:marBottom w:val="0"/>
              <w:divBdr>
                <w:top w:val="none" w:sz="0" w:space="0" w:color="auto"/>
                <w:left w:val="none" w:sz="0" w:space="0" w:color="auto"/>
                <w:bottom w:val="none" w:sz="0" w:space="0" w:color="auto"/>
                <w:right w:val="none" w:sz="0" w:space="0" w:color="auto"/>
              </w:divBdr>
            </w:div>
          </w:divsChild>
        </w:div>
        <w:div w:id="1900282806">
          <w:marLeft w:val="0"/>
          <w:marRight w:val="0"/>
          <w:marTop w:val="0"/>
          <w:marBottom w:val="0"/>
          <w:divBdr>
            <w:top w:val="none" w:sz="0" w:space="0" w:color="auto"/>
            <w:left w:val="none" w:sz="0" w:space="0" w:color="auto"/>
            <w:bottom w:val="none" w:sz="0" w:space="0" w:color="auto"/>
            <w:right w:val="none" w:sz="0" w:space="0" w:color="auto"/>
          </w:divBdr>
          <w:divsChild>
            <w:div w:id="404376097">
              <w:marLeft w:val="0"/>
              <w:marRight w:val="0"/>
              <w:marTop w:val="0"/>
              <w:marBottom w:val="0"/>
              <w:divBdr>
                <w:top w:val="none" w:sz="0" w:space="0" w:color="auto"/>
                <w:left w:val="none" w:sz="0" w:space="0" w:color="auto"/>
                <w:bottom w:val="none" w:sz="0" w:space="0" w:color="auto"/>
                <w:right w:val="none" w:sz="0" w:space="0" w:color="auto"/>
              </w:divBdr>
            </w:div>
          </w:divsChild>
        </w:div>
        <w:div w:id="1930963280">
          <w:marLeft w:val="0"/>
          <w:marRight w:val="0"/>
          <w:marTop w:val="0"/>
          <w:marBottom w:val="0"/>
          <w:divBdr>
            <w:top w:val="none" w:sz="0" w:space="0" w:color="auto"/>
            <w:left w:val="none" w:sz="0" w:space="0" w:color="auto"/>
            <w:bottom w:val="none" w:sz="0" w:space="0" w:color="auto"/>
            <w:right w:val="none" w:sz="0" w:space="0" w:color="auto"/>
          </w:divBdr>
          <w:divsChild>
            <w:div w:id="477496677">
              <w:marLeft w:val="0"/>
              <w:marRight w:val="0"/>
              <w:marTop w:val="0"/>
              <w:marBottom w:val="0"/>
              <w:divBdr>
                <w:top w:val="none" w:sz="0" w:space="0" w:color="auto"/>
                <w:left w:val="none" w:sz="0" w:space="0" w:color="auto"/>
                <w:bottom w:val="none" w:sz="0" w:space="0" w:color="auto"/>
                <w:right w:val="none" w:sz="0" w:space="0" w:color="auto"/>
              </w:divBdr>
            </w:div>
          </w:divsChild>
        </w:div>
        <w:div w:id="1983852453">
          <w:marLeft w:val="0"/>
          <w:marRight w:val="0"/>
          <w:marTop w:val="0"/>
          <w:marBottom w:val="0"/>
          <w:divBdr>
            <w:top w:val="none" w:sz="0" w:space="0" w:color="auto"/>
            <w:left w:val="none" w:sz="0" w:space="0" w:color="auto"/>
            <w:bottom w:val="none" w:sz="0" w:space="0" w:color="auto"/>
            <w:right w:val="none" w:sz="0" w:space="0" w:color="auto"/>
          </w:divBdr>
          <w:divsChild>
            <w:div w:id="2146120514">
              <w:marLeft w:val="0"/>
              <w:marRight w:val="0"/>
              <w:marTop w:val="0"/>
              <w:marBottom w:val="0"/>
              <w:divBdr>
                <w:top w:val="none" w:sz="0" w:space="0" w:color="auto"/>
                <w:left w:val="none" w:sz="0" w:space="0" w:color="auto"/>
                <w:bottom w:val="none" w:sz="0" w:space="0" w:color="auto"/>
                <w:right w:val="none" w:sz="0" w:space="0" w:color="auto"/>
              </w:divBdr>
            </w:div>
          </w:divsChild>
        </w:div>
        <w:div w:id="1999841071">
          <w:marLeft w:val="0"/>
          <w:marRight w:val="0"/>
          <w:marTop w:val="0"/>
          <w:marBottom w:val="0"/>
          <w:divBdr>
            <w:top w:val="none" w:sz="0" w:space="0" w:color="auto"/>
            <w:left w:val="none" w:sz="0" w:space="0" w:color="auto"/>
            <w:bottom w:val="none" w:sz="0" w:space="0" w:color="auto"/>
            <w:right w:val="none" w:sz="0" w:space="0" w:color="auto"/>
          </w:divBdr>
          <w:divsChild>
            <w:div w:id="825317318">
              <w:marLeft w:val="0"/>
              <w:marRight w:val="0"/>
              <w:marTop w:val="0"/>
              <w:marBottom w:val="0"/>
              <w:divBdr>
                <w:top w:val="none" w:sz="0" w:space="0" w:color="auto"/>
                <w:left w:val="none" w:sz="0" w:space="0" w:color="auto"/>
                <w:bottom w:val="none" w:sz="0" w:space="0" w:color="auto"/>
                <w:right w:val="none" w:sz="0" w:space="0" w:color="auto"/>
              </w:divBdr>
            </w:div>
          </w:divsChild>
        </w:div>
        <w:div w:id="2021010471">
          <w:marLeft w:val="0"/>
          <w:marRight w:val="0"/>
          <w:marTop w:val="0"/>
          <w:marBottom w:val="0"/>
          <w:divBdr>
            <w:top w:val="none" w:sz="0" w:space="0" w:color="auto"/>
            <w:left w:val="none" w:sz="0" w:space="0" w:color="auto"/>
            <w:bottom w:val="none" w:sz="0" w:space="0" w:color="auto"/>
            <w:right w:val="none" w:sz="0" w:space="0" w:color="auto"/>
          </w:divBdr>
          <w:divsChild>
            <w:div w:id="1743214588">
              <w:marLeft w:val="0"/>
              <w:marRight w:val="0"/>
              <w:marTop w:val="0"/>
              <w:marBottom w:val="0"/>
              <w:divBdr>
                <w:top w:val="none" w:sz="0" w:space="0" w:color="auto"/>
                <w:left w:val="none" w:sz="0" w:space="0" w:color="auto"/>
                <w:bottom w:val="none" w:sz="0" w:space="0" w:color="auto"/>
                <w:right w:val="none" w:sz="0" w:space="0" w:color="auto"/>
              </w:divBdr>
            </w:div>
          </w:divsChild>
        </w:div>
        <w:div w:id="2025008063">
          <w:marLeft w:val="0"/>
          <w:marRight w:val="0"/>
          <w:marTop w:val="0"/>
          <w:marBottom w:val="0"/>
          <w:divBdr>
            <w:top w:val="none" w:sz="0" w:space="0" w:color="auto"/>
            <w:left w:val="none" w:sz="0" w:space="0" w:color="auto"/>
            <w:bottom w:val="none" w:sz="0" w:space="0" w:color="auto"/>
            <w:right w:val="none" w:sz="0" w:space="0" w:color="auto"/>
          </w:divBdr>
          <w:divsChild>
            <w:div w:id="169486565">
              <w:marLeft w:val="0"/>
              <w:marRight w:val="0"/>
              <w:marTop w:val="0"/>
              <w:marBottom w:val="0"/>
              <w:divBdr>
                <w:top w:val="none" w:sz="0" w:space="0" w:color="auto"/>
                <w:left w:val="none" w:sz="0" w:space="0" w:color="auto"/>
                <w:bottom w:val="none" w:sz="0" w:space="0" w:color="auto"/>
                <w:right w:val="none" w:sz="0" w:space="0" w:color="auto"/>
              </w:divBdr>
            </w:div>
          </w:divsChild>
        </w:div>
        <w:div w:id="2042852572">
          <w:marLeft w:val="0"/>
          <w:marRight w:val="0"/>
          <w:marTop w:val="0"/>
          <w:marBottom w:val="0"/>
          <w:divBdr>
            <w:top w:val="none" w:sz="0" w:space="0" w:color="auto"/>
            <w:left w:val="none" w:sz="0" w:space="0" w:color="auto"/>
            <w:bottom w:val="none" w:sz="0" w:space="0" w:color="auto"/>
            <w:right w:val="none" w:sz="0" w:space="0" w:color="auto"/>
          </w:divBdr>
          <w:divsChild>
            <w:div w:id="33620732">
              <w:marLeft w:val="0"/>
              <w:marRight w:val="0"/>
              <w:marTop w:val="0"/>
              <w:marBottom w:val="0"/>
              <w:divBdr>
                <w:top w:val="none" w:sz="0" w:space="0" w:color="auto"/>
                <w:left w:val="none" w:sz="0" w:space="0" w:color="auto"/>
                <w:bottom w:val="none" w:sz="0" w:space="0" w:color="auto"/>
                <w:right w:val="none" w:sz="0" w:space="0" w:color="auto"/>
              </w:divBdr>
            </w:div>
          </w:divsChild>
        </w:div>
        <w:div w:id="2104106788">
          <w:marLeft w:val="0"/>
          <w:marRight w:val="0"/>
          <w:marTop w:val="0"/>
          <w:marBottom w:val="0"/>
          <w:divBdr>
            <w:top w:val="none" w:sz="0" w:space="0" w:color="auto"/>
            <w:left w:val="none" w:sz="0" w:space="0" w:color="auto"/>
            <w:bottom w:val="none" w:sz="0" w:space="0" w:color="auto"/>
            <w:right w:val="none" w:sz="0" w:space="0" w:color="auto"/>
          </w:divBdr>
          <w:divsChild>
            <w:div w:id="521940908">
              <w:marLeft w:val="0"/>
              <w:marRight w:val="0"/>
              <w:marTop w:val="0"/>
              <w:marBottom w:val="0"/>
              <w:divBdr>
                <w:top w:val="none" w:sz="0" w:space="0" w:color="auto"/>
                <w:left w:val="none" w:sz="0" w:space="0" w:color="auto"/>
                <w:bottom w:val="none" w:sz="0" w:space="0" w:color="auto"/>
                <w:right w:val="none" w:sz="0" w:space="0" w:color="auto"/>
              </w:divBdr>
            </w:div>
          </w:divsChild>
        </w:div>
        <w:div w:id="2107264689">
          <w:marLeft w:val="0"/>
          <w:marRight w:val="0"/>
          <w:marTop w:val="0"/>
          <w:marBottom w:val="0"/>
          <w:divBdr>
            <w:top w:val="none" w:sz="0" w:space="0" w:color="auto"/>
            <w:left w:val="none" w:sz="0" w:space="0" w:color="auto"/>
            <w:bottom w:val="none" w:sz="0" w:space="0" w:color="auto"/>
            <w:right w:val="none" w:sz="0" w:space="0" w:color="auto"/>
          </w:divBdr>
          <w:divsChild>
            <w:div w:id="791942889">
              <w:marLeft w:val="0"/>
              <w:marRight w:val="0"/>
              <w:marTop w:val="0"/>
              <w:marBottom w:val="0"/>
              <w:divBdr>
                <w:top w:val="none" w:sz="0" w:space="0" w:color="auto"/>
                <w:left w:val="none" w:sz="0" w:space="0" w:color="auto"/>
                <w:bottom w:val="none" w:sz="0" w:space="0" w:color="auto"/>
                <w:right w:val="none" w:sz="0" w:space="0" w:color="auto"/>
              </w:divBdr>
            </w:div>
          </w:divsChild>
        </w:div>
        <w:div w:id="2119257406">
          <w:marLeft w:val="0"/>
          <w:marRight w:val="0"/>
          <w:marTop w:val="0"/>
          <w:marBottom w:val="0"/>
          <w:divBdr>
            <w:top w:val="none" w:sz="0" w:space="0" w:color="auto"/>
            <w:left w:val="none" w:sz="0" w:space="0" w:color="auto"/>
            <w:bottom w:val="none" w:sz="0" w:space="0" w:color="auto"/>
            <w:right w:val="none" w:sz="0" w:space="0" w:color="auto"/>
          </w:divBdr>
          <w:divsChild>
            <w:div w:id="14410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1817">
      <w:bodyDiv w:val="1"/>
      <w:marLeft w:val="0"/>
      <w:marRight w:val="0"/>
      <w:marTop w:val="0"/>
      <w:marBottom w:val="0"/>
      <w:divBdr>
        <w:top w:val="none" w:sz="0" w:space="0" w:color="auto"/>
        <w:left w:val="none" w:sz="0" w:space="0" w:color="auto"/>
        <w:bottom w:val="none" w:sz="0" w:space="0" w:color="auto"/>
        <w:right w:val="none" w:sz="0" w:space="0" w:color="auto"/>
      </w:divBdr>
    </w:div>
    <w:div w:id="1434208085">
      <w:bodyDiv w:val="1"/>
      <w:marLeft w:val="0"/>
      <w:marRight w:val="0"/>
      <w:marTop w:val="0"/>
      <w:marBottom w:val="0"/>
      <w:divBdr>
        <w:top w:val="none" w:sz="0" w:space="0" w:color="auto"/>
        <w:left w:val="none" w:sz="0" w:space="0" w:color="auto"/>
        <w:bottom w:val="none" w:sz="0" w:space="0" w:color="auto"/>
        <w:right w:val="none" w:sz="0" w:space="0" w:color="auto"/>
      </w:divBdr>
    </w:div>
    <w:div w:id="1482891575">
      <w:bodyDiv w:val="1"/>
      <w:marLeft w:val="0"/>
      <w:marRight w:val="0"/>
      <w:marTop w:val="0"/>
      <w:marBottom w:val="0"/>
      <w:divBdr>
        <w:top w:val="none" w:sz="0" w:space="0" w:color="auto"/>
        <w:left w:val="none" w:sz="0" w:space="0" w:color="auto"/>
        <w:bottom w:val="none" w:sz="0" w:space="0" w:color="auto"/>
        <w:right w:val="none" w:sz="0" w:space="0" w:color="auto"/>
      </w:divBdr>
    </w:div>
    <w:div w:id="1591546159">
      <w:bodyDiv w:val="1"/>
      <w:marLeft w:val="0"/>
      <w:marRight w:val="0"/>
      <w:marTop w:val="0"/>
      <w:marBottom w:val="0"/>
      <w:divBdr>
        <w:top w:val="none" w:sz="0" w:space="0" w:color="auto"/>
        <w:left w:val="none" w:sz="0" w:space="0" w:color="auto"/>
        <w:bottom w:val="none" w:sz="0" w:space="0" w:color="auto"/>
        <w:right w:val="none" w:sz="0" w:space="0" w:color="auto"/>
      </w:divBdr>
      <w:divsChild>
        <w:div w:id="30153589">
          <w:marLeft w:val="0"/>
          <w:marRight w:val="0"/>
          <w:marTop w:val="0"/>
          <w:marBottom w:val="0"/>
          <w:divBdr>
            <w:top w:val="none" w:sz="0" w:space="0" w:color="auto"/>
            <w:left w:val="none" w:sz="0" w:space="0" w:color="auto"/>
            <w:bottom w:val="none" w:sz="0" w:space="0" w:color="auto"/>
            <w:right w:val="none" w:sz="0" w:space="0" w:color="auto"/>
          </w:divBdr>
          <w:divsChild>
            <w:div w:id="291637552">
              <w:marLeft w:val="0"/>
              <w:marRight w:val="0"/>
              <w:marTop w:val="0"/>
              <w:marBottom w:val="0"/>
              <w:divBdr>
                <w:top w:val="none" w:sz="0" w:space="0" w:color="auto"/>
                <w:left w:val="none" w:sz="0" w:space="0" w:color="auto"/>
                <w:bottom w:val="none" w:sz="0" w:space="0" w:color="auto"/>
                <w:right w:val="none" w:sz="0" w:space="0" w:color="auto"/>
              </w:divBdr>
            </w:div>
          </w:divsChild>
        </w:div>
        <w:div w:id="60832487">
          <w:marLeft w:val="0"/>
          <w:marRight w:val="0"/>
          <w:marTop w:val="0"/>
          <w:marBottom w:val="0"/>
          <w:divBdr>
            <w:top w:val="none" w:sz="0" w:space="0" w:color="auto"/>
            <w:left w:val="none" w:sz="0" w:space="0" w:color="auto"/>
            <w:bottom w:val="none" w:sz="0" w:space="0" w:color="auto"/>
            <w:right w:val="none" w:sz="0" w:space="0" w:color="auto"/>
          </w:divBdr>
          <w:divsChild>
            <w:div w:id="2016564734">
              <w:marLeft w:val="0"/>
              <w:marRight w:val="0"/>
              <w:marTop w:val="0"/>
              <w:marBottom w:val="0"/>
              <w:divBdr>
                <w:top w:val="none" w:sz="0" w:space="0" w:color="auto"/>
                <w:left w:val="none" w:sz="0" w:space="0" w:color="auto"/>
                <w:bottom w:val="none" w:sz="0" w:space="0" w:color="auto"/>
                <w:right w:val="none" w:sz="0" w:space="0" w:color="auto"/>
              </w:divBdr>
            </w:div>
          </w:divsChild>
        </w:div>
        <w:div w:id="112987801">
          <w:marLeft w:val="0"/>
          <w:marRight w:val="0"/>
          <w:marTop w:val="0"/>
          <w:marBottom w:val="0"/>
          <w:divBdr>
            <w:top w:val="none" w:sz="0" w:space="0" w:color="auto"/>
            <w:left w:val="none" w:sz="0" w:space="0" w:color="auto"/>
            <w:bottom w:val="none" w:sz="0" w:space="0" w:color="auto"/>
            <w:right w:val="none" w:sz="0" w:space="0" w:color="auto"/>
          </w:divBdr>
          <w:divsChild>
            <w:div w:id="1836871618">
              <w:marLeft w:val="0"/>
              <w:marRight w:val="0"/>
              <w:marTop w:val="0"/>
              <w:marBottom w:val="0"/>
              <w:divBdr>
                <w:top w:val="none" w:sz="0" w:space="0" w:color="auto"/>
                <w:left w:val="none" w:sz="0" w:space="0" w:color="auto"/>
                <w:bottom w:val="none" w:sz="0" w:space="0" w:color="auto"/>
                <w:right w:val="none" w:sz="0" w:space="0" w:color="auto"/>
              </w:divBdr>
            </w:div>
          </w:divsChild>
        </w:div>
        <w:div w:id="138157364">
          <w:marLeft w:val="0"/>
          <w:marRight w:val="0"/>
          <w:marTop w:val="0"/>
          <w:marBottom w:val="0"/>
          <w:divBdr>
            <w:top w:val="none" w:sz="0" w:space="0" w:color="auto"/>
            <w:left w:val="none" w:sz="0" w:space="0" w:color="auto"/>
            <w:bottom w:val="none" w:sz="0" w:space="0" w:color="auto"/>
            <w:right w:val="none" w:sz="0" w:space="0" w:color="auto"/>
          </w:divBdr>
          <w:divsChild>
            <w:div w:id="1484347919">
              <w:marLeft w:val="0"/>
              <w:marRight w:val="0"/>
              <w:marTop w:val="0"/>
              <w:marBottom w:val="0"/>
              <w:divBdr>
                <w:top w:val="none" w:sz="0" w:space="0" w:color="auto"/>
                <w:left w:val="none" w:sz="0" w:space="0" w:color="auto"/>
                <w:bottom w:val="none" w:sz="0" w:space="0" w:color="auto"/>
                <w:right w:val="none" w:sz="0" w:space="0" w:color="auto"/>
              </w:divBdr>
            </w:div>
          </w:divsChild>
        </w:div>
        <w:div w:id="181207323">
          <w:marLeft w:val="0"/>
          <w:marRight w:val="0"/>
          <w:marTop w:val="0"/>
          <w:marBottom w:val="0"/>
          <w:divBdr>
            <w:top w:val="none" w:sz="0" w:space="0" w:color="auto"/>
            <w:left w:val="none" w:sz="0" w:space="0" w:color="auto"/>
            <w:bottom w:val="none" w:sz="0" w:space="0" w:color="auto"/>
            <w:right w:val="none" w:sz="0" w:space="0" w:color="auto"/>
          </w:divBdr>
          <w:divsChild>
            <w:div w:id="1404178500">
              <w:marLeft w:val="0"/>
              <w:marRight w:val="0"/>
              <w:marTop w:val="0"/>
              <w:marBottom w:val="0"/>
              <w:divBdr>
                <w:top w:val="none" w:sz="0" w:space="0" w:color="auto"/>
                <w:left w:val="none" w:sz="0" w:space="0" w:color="auto"/>
                <w:bottom w:val="none" w:sz="0" w:space="0" w:color="auto"/>
                <w:right w:val="none" w:sz="0" w:space="0" w:color="auto"/>
              </w:divBdr>
            </w:div>
          </w:divsChild>
        </w:div>
        <w:div w:id="186843280">
          <w:marLeft w:val="0"/>
          <w:marRight w:val="0"/>
          <w:marTop w:val="0"/>
          <w:marBottom w:val="0"/>
          <w:divBdr>
            <w:top w:val="none" w:sz="0" w:space="0" w:color="auto"/>
            <w:left w:val="none" w:sz="0" w:space="0" w:color="auto"/>
            <w:bottom w:val="none" w:sz="0" w:space="0" w:color="auto"/>
            <w:right w:val="none" w:sz="0" w:space="0" w:color="auto"/>
          </w:divBdr>
          <w:divsChild>
            <w:div w:id="2101103608">
              <w:marLeft w:val="0"/>
              <w:marRight w:val="0"/>
              <w:marTop w:val="0"/>
              <w:marBottom w:val="0"/>
              <w:divBdr>
                <w:top w:val="none" w:sz="0" w:space="0" w:color="auto"/>
                <w:left w:val="none" w:sz="0" w:space="0" w:color="auto"/>
                <w:bottom w:val="none" w:sz="0" w:space="0" w:color="auto"/>
                <w:right w:val="none" w:sz="0" w:space="0" w:color="auto"/>
              </w:divBdr>
            </w:div>
          </w:divsChild>
        </w:div>
        <w:div w:id="243228738">
          <w:marLeft w:val="0"/>
          <w:marRight w:val="0"/>
          <w:marTop w:val="0"/>
          <w:marBottom w:val="0"/>
          <w:divBdr>
            <w:top w:val="none" w:sz="0" w:space="0" w:color="auto"/>
            <w:left w:val="none" w:sz="0" w:space="0" w:color="auto"/>
            <w:bottom w:val="none" w:sz="0" w:space="0" w:color="auto"/>
            <w:right w:val="none" w:sz="0" w:space="0" w:color="auto"/>
          </w:divBdr>
          <w:divsChild>
            <w:div w:id="244068616">
              <w:marLeft w:val="0"/>
              <w:marRight w:val="0"/>
              <w:marTop w:val="0"/>
              <w:marBottom w:val="0"/>
              <w:divBdr>
                <w:top w:val="none" w:sz="0" w:space="0" w:color="auto"/>
                <w:left w:val="none" w:sz="0" w:space="0" w:color="auto"/>
                <w:bottom w:val="none" w:sz="0" w:space="0" w:color="auto"/>
                <w:right w:val="none" w:sz="0" w:space="0" w:color="auto"/>
              </w:divBdr>
            </w:div>
            <w:div w:id="902449704">
              <w:marLeft w:val="0"/>
              <w:marRight w:val="0"/>
              <w:marTop w:val="0"/>
              <w:marBottom w:val="0"/>
              <w:divBdr>
                <w:top w:val="none" w:sz="0" w:space="0" w:color="auto"/>
                <w:left w:val="none" w:sz="0" w:space="0" w:color="auto"/>
                <w:bottom w:val="none" w:sz="0" w:space="0" w:color="auto"/>
                <w:right w:val="none" w:sz="0" w:space="0" w:color="auto"/>
              </w:divBdr>
            </w:div>
          </w:divsChild>
        </w:div>
        <w:div w:id="250285198">
          <w:marLeft w:val="0"/>
          <w:marRight w:val="0"/>
          <w:marTop w:val="0"/>
          <w:marBottom w:val="0"/>
          <w:divBdr>
            <w:top w:val="none" w:sz="0" w:space="0" w:color="auto"/>
            <w:left w:val="none" w:sz="0" w:space="0" w:color="auto"/>
            <w:bottom w:val="none" w:sz="0" w:space="0" w:color="auto"/>
            <w:right w:val="none" w:sz="0" w:space="0" w:color="auto"/>
          </w:divBdr>
          <w:divsChild>
            <w:div w:id="1077705216">
              <w:marLeft w:val="0"/>
              <w:marRight w:val="0"/>
              <w:marTop w:val="0"/>
              <w:marBottom w:val="0"/>
              <w:divBdr>
                <w:top w:val="none" w:sz="0" w:space="0" w:color="auto"/>
                <w:left w:val="none" w:sz="0" w:space="0" w:color="auto"/>
                <w:bottom w:val="none" w:sz="0" w:space="0" w:color="auto"/>
                <w:right w:val="none" w:sz="0" w:space="0" w:color="auto"/>
              </w:divBdr>
            </w:div>
          </w:divsChild>
        </w:div>
        <w:div w:id="292102907">
          <w:marLeft w:val="0"/>
          <w:marRight w:val="0"/>
          <w:marTop w:val="0"/>
          <w:marBottom w:val="0"/>
          <w:divBdr>
            <w:top w:val="none" w:sz="0" w:space="0" w:color="auto"/>
            <w:left w:val="none" w:sz="0" w:space="0" w:color="auto"/>
            <w:bottom w:val="none" w:sz="0" w:space="0" w:color="auto"/>
            <w:right w:val="none" w:sz="0" w:space="0" w:color="auto"/>
          </w:divBdr>
          <w:divsChild>
            <w:div w:id="1336957185">
              <w:marLeft w:val="0"/>
              <w:marRight w:val="0"/>
              <w:marTop w:val="0"/>
              <w:marBottom w:val="0"/>
              <w:divBdr>
                <w:top w:val="none" w:sz="0" w:space="0" w:color="auto"/>
                <w:left w:val="none" w:sz="0" w:space="0" w:color="auto"/>
                <w:bottom w:val="none" w:sz="0" w:space="0" w:color="auto"/>
                <w:right w:val="none" w:sz="0" w:space="0" w:color="auto"/>
              </w:divBdr>
            </w:div>
          </w:divsChild>
        </w:div>
        <w:div w:id="299923508">
          <w:marLeft w:val="0"/>
          <w:marRight w:val="0"/>
          <w:marTop w:val="0"/>
          <w:marBottom w:val="0"/>
          <w:divBdr>
            <w:top w:val="none" w:sz="0" w:space="0" w:color="auto"/>
            <w:left w:val="none" w:sz="0" w:space="0" w:color="auto"/>
            <w:bottom w:val="none" w:sz="0" w:space="0" w:color="auto"/>
            <w:right w:val="none" w:sz="0" w:space="0" w:color="auto"/>
          </w:divBdr>
          <w:divsChild>
            <w:div w:id="1587423702">
              <w:marLeft w:val="0"/>
              <w:marRight w:val="0"/>
              <w:marTop w:val="0"/>
              <w:marBottom w:val="0"/>
              <w:divBdr>
                <w:top w:val="none" w:sz="0" w:space="0" w:color="auto"/>
                <w:left w:val="none" w:sz="0" w:space="0" w:color="auto"/>
                <w:bottom w:val="none" w:sz="0" w:space="0" w:color="auto"/>
                <w:right w:val="none" w:sz="0" w:space="0" w:color="auto"/>
              </w:divBdr>
            </w:div>
          </w:divsChild>
        </w:div>
        <w:div w:id="302321815">
          <w:marLeft w:val="0"/>
          <w:marRight w:val="0"/>
          <w:marTop w:val="0"/>
          <w:marBottom w:val="0"/>
          <w:divBdr>
            <w:top w:val="none" w:sz="0" w:space="0" w:color="auto"/>
            <w:left w:val="none" w:sz="0" w:space="0" w:color="auto"/>
            <w:bottom w:val="none" w:sz="0" w:space="0" w:color="auto"/>
            <w:right w:val="none" w:sz="0" w:space="0" w:color="auto"/>
          </w:divBdr>
          <w:divsChild>
            <w:div w:id="1787383504">
              <w:marLeft w:val="0"/>
              <w:marRight w:val="0"/>
              <w:marTop w:val="0"/>
              <w:marBottom w:val="0"/>
              <w:divBdr>
                <w:top w:val="none" w:sz="0" w:space="0" w:color="auto"/>
                <w:left w:val="none" w:sz="0" w:space="0" w:color="auto"/>
                <w:bottom w:val="none" w:sz="0" w:space="0" w:color="auto"/>
                <w:right w:val="none" w:sz="0" w:space="0" w:color="auto"/>
              </w:divBdr>
            </w:div>
          </w:divsChild>
        </w:div>
        <w:div w:id="363792464">
          <w:marLeft w:val="0"/>
          <w:marRight w:val="0"/>
          <w:marTop w:val="0"/>
          <w:marBottom w:val="0"/>
          <w:divBdr>
            <w:top w:val="none" w:sz="0" w:space="0" w:color="auto"/>
            <w:left w:val="none" w:sz="0" w:space="0" w:color="auto"/>
            <w:bottom w:val="none" w:sz="0" w:space="0" w:color="auto"/>
            <w:right w:val="none" w:sz="0" w:space="0" w:color="auto"/>
          </w:divBdr>
          <w:divsChild>
            <w:div w:id="254218038">
              <w:marLeft w:val="0"/>
              <w:marRight w:val="0"/>
              <w:marTop w:val="0"/>
              <w:marBottom w:val="0"/>
              <w:divBdr>
                <w:top w:val="none" w:sz="0" w:space="0" w:color="auto"/>
                <w:left w:val="none" w:sz="0" w:space="0" w:color="auto"/>
                <w:bottom w:val="none" w:sz="0" w:space="0" w:color="auto"/>
                <w:right w:val="none" w:sz="0" w:space="0" w:color="auto"/>
              </w:divBdr>
            </w:div>
          </w:divsChild>
        </w:div>
        <w:div w:id="377121810">
          <w:marLeft w:val="0"/>
          <w:marRight w:val="0"/>
          <w:marTop w:val="0"/>
          <w:marBottom w:val="0"/>
          <w:divBdr>
            <w:top w:val="none" w:sz="0" w:space="0" w:color="auto"/>
            <w:left w:val="none" w:sz="0" w:space="0" w:color="auto"/>
            <w:bottom w:val="none" w:sz="0" w:space="0" w:color="auto"/>
            <w:right w:val="none" w:sz="0" w:space="0" w:color="auto"/>
          </w:divBdr>
          <w:divsChild>
            <w:div w:id="1357004078">
              <w:marLeft w:val="0"/>
              <w:marRight w:val="0"/>
              <w:marTop w:val="0"/>
              <w:marBottom w:val="0"/>
              <w:divBdr>
                <w:top w:val="none" w:sz="0" w:space="0" w:color="auto"/>
                <w:left w:val="none" w:sz="0" w:space="0" w:color="auto"/>
                <w:bottom w:val="none" w:sz="0" w:space="0" w:color="auto"/>
                <w:right w:val="none" w:sz="0" w:space="0" w:color="auto"/>
              </w:divBdr>
            </w:div>
          </w:divsChild>
        </w:div>
        <w:div w:id="392580671">
          <w:marLeft w:val="0"/>
          <w:marRight w:val="0"/>
          <w:marTop w:val="0"/>
          <w:marBottom w:val="0"/>
          <w:divBdr>
            <w:top w:val="none" w:sz="0" w:space="0" w:color="auto"/>
            <w:left w:val="none" w:sz="0" w:space="0" w:color="auto"/>
            <w:bottom w:val="none" w:sz="0" w:space="0" w:color="auto"/>
            <w:right w:val="none" w:sz="0" w:space="0" w:color="auto"/>
          </w:divBdr>
          <w:divsChild>
            <w:div w:id="499005648">
              <w:marLeft w:val="0"/>
              <w:marRight w:val="0"/>
              <w:marTop w:val="0"/>
              <w:marBottom w:val="0"/>
              <w:divBdr>
                <w:top w:val="none" w:sz="0" w:space="0" w:color="auto"/>
                <w:left w:val="none" w:sz="0" w:space="0" w:color="auto"/>
                <w:bottom w:val="none" w:sz="0" w:space="0" w:color="auto"/>
                <w:right w:val="none" w:sz="0" w:space="0" w:color="auto"/>
              </w:divBdr>
            </w:div>
          </w:divsChild>
        </w:div>
        <w:div w:id="421995062">
          <w:marLeft w:val="0"/>
          <w:marRight w:val="0"/>
          <w:marTop w:val="0"/>
          <w:marBottom w:val="0"/>
          <w:divBdr>
            <w:top w:val="none" w:sz="0" w:space="0" w:color="auto"/>
            <w:left w:val="none" w:sz="0" w:space="0" w:color="auto"/>
            <w:bottom w:val="none" w:sz="0" w:space="0" w:color="auto"/>
            <w:right w:val="none" w:sz="0" w:space="0" w:color="auto"/>
          </w:divBdr>
          <w:divsChild>
            <w:div w:id="1000739458">
              <w:marLeft w:val="0"/>
              <w:marRight w:val="0"/>
              <w:marTop w:val="0"/>
              <w:marBottom w:val="0"/>
              <w:divBdr>
                <w:top w:val="none" w:sz="0" w:space="0" w:color="auto"/>
                <w:left w:val="none" w:sz="0" w:space="0" w:color="auto"/>
                <w:bottom w:val="none" w:sz="0" w:space="0" w:color="auto"/>
                <w:right w:val="none" w:sz="0" w:space="0" w:color="auto"/>
              </w:divBdr>
            </w:div>
          </w:divsChild>
        </w:div>
        <w:div w:id="443889326">
          <w:marLeft w:val="0"/>
          <w:marRight w:val="0"/>
          <w:marTop w:val="0"/>
          <w:marBottom w:val="0"/>
          <w:divBdr>
            <w:top w:val="none" w:sz="0" w:space="0" w:color="auto"/>
            <w:left w:val="none" w:sz="0" w:space="0" w:color="auto"/>
            <w:bottom w:val="none" w:sz="0" w:space="0" w:color="auto"/>
            <w:right w:val="none" w:sz="0" w:space="0" w:color="auto"/>
          </w:divBdr>
          <w:divsChild>
            <w:div w:id="2076929236">
              <w:marLeft w:val="0"/>
              <w:marRight w:val="0"/>
              <w:marTop w:val="0"/>
              <w:marBottom w:val="0"/>
              <w:divBdr>
                <w:top w:val="none" w:sz="0" w:space="0" w:color="auto"/>
                <w:left w:val="none" w:sz="0" w:space="0" w:color="auto"/>
                <w:bottom w:val="none" w:sz="0" w:space="0" w:color="auto"/>
                <w:right w:val="none" w:sz="0" w:space="0" w:color="auto"/>
              </w:divBdr>
            </w:div>
          </w:divsChild>
        </w:div>
        <w:div w:id="448399563">
          <w:marLeft w:val="0"/>
          <w:marRight w:val="0"/>
          <w:marTop w:val="0"/>
          <w:marBottom w:val="0"/>
          <w:divBdr>
            <w:top w:val="none" w:sz="0" w:space="0" w:color="auto"/>
            <w:left w:val="none" w:sz="0" w:space="0" w:color="auto"/>
            <w:bottom w:val="none" w:sz="0" w:space="0" w:color="auto"/>
            <w:right w:val="none" w:sz="0" w:space="0" w:color="auto"/>
          </w:divBdr>
          <w:divsChild>
            <w:div w:id="862207528">
              <w:marLeft w:val="0"/>
              <w:marRight w:val="0"/>
              <w:marTop w:val="0"/>
              <w:marBottom w:val="0"/>
              <w:divBdr>
                <w:top w:val="none" w:sz="0" w:space="0" w:color="auto"/>
                <w:left w:val="none" w:sz="0" w:space="0" w:color="auto"/>
                <w:bottom w:val="none" w:sz="0" w:space="0" w:color="auto"/>
                <w:right w:val="none" w:sz="0" w:space="0" w:color="auto"/>
              </w:divBdr>
            </w:div>
          </w:divsChild>
        </w:div>
        <w:div w:id="462310670">
          <w:marLeft w:val="0"/>
          <w:marRight w:val="0"/>
          <w:marTop w:val="0"/>
          <w:marBottom w:val="0"/>
          <w:divBdr>
            <w:top w:val="none" w:sz="0" w:space="0" w:color="auto"/>
            <w:left w:val="none" w:sz="0" w:space="0" w:color="auto"/>
            <w:bottom w:val="none" w:sz="0" w:space="0" w:color="auto"/>
            <w:right w:val="none" w:sz="0" w:space="0" w:color="auto"/>
          </w:divBdr>
          <w:divsChild>
            <w:div w:id="1963227782">
              <w:marLeft w:val="0"/>
              <w:marRight w:val="0"/>
              <w:marTop w:val="0"/>
              <w:marBottom w:val="0"/>
              <w:divBdr>
                <w:top w:val="none" w:sz="0" w:space="0" w:color="auto"/>
                <w:left w:val="none" w:sz="0" w:space="0" w:color="auto"/>
                <w:bottom w:val="none" w:sz="0" w:space="0" w:color="auto"/>
                <w:right w:val="none" w:sz="0" w:space="0" w:color="auto"/>
              </w:divBdr>
            </w:div>
          </w:divsChild>
        </w:div>
        <w:div w:id="476722549">
          <w:marLeft w:val="0"/>
          <w:marRight w:val="0"/>
          <w:marTop w:val="0"/>
          <w:marBottom w:val="0"/>
          <w:divBdr>
            <w:top w:val="none" w:sz="0" w:space="0" w:color="auto"/>
            <w:left w:val="none" w:sz="0" w:space="0" w:color="auto"/>
            <w:bottom w:val="none" w:sz="0" w:space="0" w:color="auto"/>
            <w:right w:val="none" w:sz="0" w:space="0" w:color="auto"/>
          </w:divBdr>
          <w:divsChild>
            <w:div w:id="1667057129">
              <w:marLeft w:val="0"/>
              <w:marRight w:val="0"/>
              <w:marTop w:val="0"/>
              <w:marBottom w:val="0"/>
              <w:divBdr>
                <w:top w:val="none" w:sz="0" w:space="0" w:color="auto"/>
                <w:left w:val="none" w:sz="0" w:space="0" w:color="auto"/>
                <w:bottom w:val="none" w:sz="0" w:space="0" w:color="auto"/>
                <w:right w:val="none" w:sz="0" w:space="0" w:color="auto"/>
              </w:divBdr>
            </w:div>
          </w:divsChild>
        </w:div>
        <w:div w:id="493961004">
          <w:marLeft w:val="0"/>
          <w:marRight w:val="0"/>
          <w:marTop w:val="0"/>
          <w:marBottom w:val="0"/>
          <w:divBdr>
            <w:top w:val="none" w:sz="0" w:space="0" w:color="auto"/>
            <w:left w:val="none" w:sz="0" w:space="0" w:color="auto"/>
            <w:bottom w:val="none" w:sz="0" w:space="0" w:color="auto"/>
            <w:right w:val="none" w:sz="0" w:space="0" w:color="auto"/>
          </w:divBdr>
          <w:divsChild>
            <w:div w:id="2144155526">
              <w:marLeft w:val="0"/>
              <w:marRight w:val="0"/>
              <w:marTop w:val="0"/>
              <w:marBottom w:val="0"/>
              <w:divBdr>
                <w:top w:val="none" w:sz="0" w:space="0" w:color="auto"/>
                <w:left w:val="none" w:sz="0" w:space="0" w:color="auto"/>
                <w:bottom w:val="none" w:sz="0" w:space="0" w:color="auto"/>
                <w:right w:val="none" w:sz="0" w:space="0" w:color="auto"/>
              </w:divBdr>
            </w:div>
          </w:divsChild>
        </w:div>
        <w:div w:id="498427850">
          <w:marLeft w:val="0"/>
          <w:marRight w:val="0"/>
          <w:marTop w:val="0"/>
          <w:marBottom w:val="0"/>
          <w:divBdr>
            <w:top w:val="none" w:sz="0" w:space="0" w:color="auto"/>
            <w:left w:val="none" w:sz="0" w:space="0" w:color="auto"/>
            <w:bottom w:val="none" w:sz="0" w:space="0" w:color="auto"/>
            <w:right w:val="none" w:sz="0" w:space="0" w:color="auto"/>
          </w:divBdr>
          <w:divsChild>
            <w:div w:id="1541357299">
              <w:marLeft w:val="0"/>
              <w:marRight w:val="0"/>
              <w:marTop w:val="0"/>
              <w:marBottom w:val="0"/>
              <w:divBdr>
                <w:top w:val="none" w:sz="0" w:space="0" w:color="auto"/>
                <w:left w:val="none" w:sz="0" w:space="0" w:color="auto"/>
                <w:bottom w:val="none" w:sz="0" w:space="0" w:color="auto"/>
                <w:right w:val="none" w:sz="0" w:space="0" w:color="auto"/>
              </w:divBdr>
            </w:div>
          </w:divsChild>
        </w:div>
        <w:div w:id="524632984">
          <w:marLeft w:val="0"/>
          <w:marRight w:val="0"/>
          <w:marTop w:val="0"/>
          <w:marBottom w:val="0"/>
          <w:divBdr>
            <w:top w:val="none" w:sz="0" w:space="0" w:color="auto"/>
            <w:left w:val="none" w:sz="0" w:space="0" w:color="auto"/>
            <w:bottom w:val="none" w:sz="0" w:space="0" w:color="auto"/>
            <w:right w:val="none" w:sz="0" w:space="0" w:color="auto"/>
          </w:divBdr>
          <w:divsChild>
            <w:div w:id="1592155400">
              <w:marLeft w:val="0"/>
              <w:marRight w:val="0"/>
              <w:marTop w:val="0"/>
              <w:marBottom w:val="0"/>
              <w:divBdr>
                <w:top w:val="none" w:sz="0" w:space="0" w:color="auto"/>
                <w:left w:val="none" w:sz="0" w:space="0" w:color="auto"/>
                <w:bottom w:val="none" w:sz="0" w:space="0" w:color="auto"/>
                <w:right w:val="none" w:sz="0" w:space="0" w:color="auto"/>
              </w:divBdr>
            </w:div>
          </w:divsChild>
        </w:div>
        <w:div w:id="536895334">
          <w:marLeft w:val="0"/>
          <w:marRight w:val="0"/>
          <w:marTop w:val="0"/>
          <w:marBottom w:val="0"/>
          <w:divBdr>
            <w:top w:val="none" w:sz="0" w:space="0" w:color="auto"/>
            <w:left w:val="none" w:sz="0" w:space="0" w:color="auto"/>
            <w:bottom w:val="none" w:sz="0" w:space="0" w:color="auto"/>
            <w:right w:val="none" w:sz="0" w:space="0" w:color="auto"/>
          </w:divBdr>
          <w:divsChild>
            <w:div w:id="1820222432">
              <w:marLeft w:val="0"/>
              <w:marRight w:val="0"/>
              <w:marTop w:val="0"/>
              <w:marBottom w:val="0"/>
              <w:divBdr>
                <w:top w:val="none" w:sz="0" w:space="0" w:color="auto"/>
                <w:left w:val="none" w:sz="0" w:space="0" w:color="auto"/>
                <w:bottom w:val="none" w:sz="0" w:space="0" w:color="auto"/>
                <w:right w:val="none" w:sz="0" w:space="0" w:color="auto"/>
              </w:divBdr>
            </w:div>
          </w:divsChild>
        </w:div>
        <w:div w:id="558856728">
          <w:marLeft w:val="0"/>
          <w:marRight w:val="0"/>
          <w:marTop w:val="0"/>
          <w:marBottom w:val="0"/>
          <w:divBdr>
            <w:top w:val="none" w:sz="0" w:space="0" w:color="auto"/>
            <w:left w:val="none" w:sz="0" w:space="0" w:color="auto"/>
            <w:bottom w:val="none" w:sz="0" w:space="0" w:color="auto"/>
            <w:right w:val="none" w:sz="0" w:space="0" w:color="auto"/>
          </w:divBdr>
          <w:divsChild>
            <w:div w:id="1828786952">
              <w:marLeft w:val="0"/>
              <w:marRight w:val="0"/>
              <w:marTop w:val="0"/>
              <w:marBottom w:val="0"/>
              <w:divBdr>
                <w:top w:val="none" w:sz="0" w:space="0" w:color="auto"/>
                <w:left w:val="none" w:sz="0" w:space="0" w:color="auto"/>
                <w:bottom w:val="none" w:sz="0" w:space="0" w:color="auto"/>
                <w:right w:val="none" w:sz="0" w:space="0" w:color="auto"/>
              </w:divBdr>
            </w:div>
          </w:divsChild>
        </w:div>
        <w:div w:id="578246975">
          <w:marLeft w:val="0"/>
          <w:marRight w:val="0"/>
          <w:marTop w:val="0"/>
          <w:marBottom w:val="0"/>
          <w:divBdr>
            <w:top w:val="none" w:sz="0" w:space="0" w:color="auto"/>
            <w:left w:val="none" w:sz="0" w:space="0" w:color="auto"/>
            <w:bottom w:val="none" w:sz="0" w:space="0" w:color="auto"/>
            <w:right w:val="none" w:sz="0" w:space="0" w:color="auto"/>
          </w:divBdr>
          <w:divsChild>
            <w:div w:id="291713332">
              <w:marLeft w:val="0"/>
              <w:marRight w:val="0"/>
              <w:marTop w:val="0"/>
              <w:marBottom w:val="0"/>
              <w:divBdr>
                <w:top w:val="none" w:sz="0" w:space="0" w:color="auto"/>
                <w:left w:val="none" w:sz="0" w:space="0" w:color="auto"/>
                <w:bottom w:val="none" w:sz="0" w:space="0" w:color="auto"/>
                <w:right w:val="none" w:sz="0" w:space="0" w:color="auto"/>
              </w:divBdr>
            </w:div>
          </w:divsChild>
        </w:div>
        <w:div w:id="585844196">
          <w:marLeft w:val="0"/>
          <w:marRight w:val="0"/>
          <w:marTop w:val="0"/>
          <w:marBottom w:val="0"/>
          <w:divBdr>
            <w:top w:val="none" w:sz="0" w:space="0" w:color="auto"/>
            <w:left w:val="none" w:sz="0" w:space="0" w:color="auto"/>
            <w:bottom w:val="none" w:sz="0" w:space="0" w:color="auto"/>
            <w:right w:val="none" w:sz="0" w:space="0" w:color="auto"/>
          </w:divBdr>
          <w:divsChild>
            <w:div w:id="1596746483">
              <w:marLeft w:val="0"/>
              <w:marRight w:val="0"/>
              <w:marTop w:val="0"/>
              <w:marBottom w:val="0"/>
              <w:divBdr>
                <w:top w:val="none" w:sz="0" w:space="0" w:color="auto"/>
                <w:left w:val="none" w:sz="0" w:space="0" w:color="auto"/>
                <w:bottom w:val="none" w:sz="0" w:space="0" w:color="auto"/>
                <w:right w:val="none" w:sz="0" w:space="0" w:color="auto"/>
              </w:divBdr>
            </w:div>
          </w:divsChild>
        </w:div>
        <w:div w:id="588974365">
          <w:marLeft w:val="0"/>
          <w:marRight w:val="0"/>
          <w:marTop w:val="0"/>
          <w:marBottom w:val="0"/>
          <w:divBdr>
            <w:top w:val="none" w:sz="0" w:space="0" w:color="auto"/>
            <w:left w:val="none" w:sz="0" w:space="0" w:color="auto"/>
            <w:bottom w:val="none" w:sz="0" w:space="0" w:color="auto"/>
            <w:right w:val="none" w:sz="0" w:space="0" w:color="auto"/>
          </w:divBdr>
          <w:divsChild>
            <w:div w:id="574827360">
              <w:marLeft w:val="0"/>
              <w:marRight w:val="0"/>
              <w:marTop w:val="0"/>
              <w:marBottom w:val="0"/>
              <w:divBdr>
                <w:top w:val="none" w:sz="0" w:space="0" w:color="auto"/>
                <w:left w:val="none" w:sz="0" w:space="0" w:color="auto"/>
                <w:bottom w:val="none" w:sz="0" w:space="0" w:color="auto"/>
                <w:right w:val="none" w:sz="0" w:space="0" w:color="auto"/>
              </w:divBdr>
            </w:div>
          </w:divsChild>
        </w:div>
        <w:div w:id="618268289">
          <w:marLeft w:val="0"/>
          <w:marRight w:val="0"/>
          <w:marTop w:val="0"/>
          <w:marBottom w:val="0"/>
          <w:divBdr>
            <w:top w:val="none" w:sz="0" w:space="0" w:color="auto"/>
            <w:left w:val="none" w:sz="0" w:space="0" w:color="auto"/>
            <w:bottom w:val="none" w:sz="0" w:space="0" w:color="auto"/>
            <w:right w:val="none" w:sz="0" w:space="0" w:color="auto"/>
          </w:divBdr>
          <w:divsChild>
            <w:div w:id="64644161">
              <w:marLeft w:val="0"/>
              <w:marRight w:val="0"/>
              <w:marTop w:val="0"/>
              <w:marBottom w:val="0"/>
              <w:divBdr>
                <w:top w:val="none" w:sz="0" w:space="0" w:color="auto"/>
                <w:left w:val="none" w:sz="0" w:space="0" w:color="auto"/>
                <w:bottom w:val="none" w:sz="0" w:space="0" w:color="auto"/>
                <w:right w:val="none" w:sz="0" w:space="0" w:color="auto"/>
              </w:divBdr>
            </w:div>
          </w:divsChild>
        </w:div>
        <w:div w:id="642932032">
          <w:marLeft w:val="0"/>
          <w:marRight w:val="0"/>
          <w:marTop w:val="0"/>
          <w:marBottom w:val="0"/>
          <w:divBdr>
            <w:top w:val="none" w:sz="0" w:space="0" w:color="auto"/>
            <w:left w:val="none" w:sz="0" w:space="0" w:color="auto"/>
            <w:bottom w:val="none" w:sz="0" w:space="0" w:color="auto"/>
            <w:right w:val="none" w:sz="0" w:space="0" w:color="auto"/>
          </w:divBdr>
          <w:divsChild>
            <w:div w:id="1156721775">
              <w:marLeft w:val="0"/>
              <w:marRight w:val="0"/>
              <w:marTop w:val="0"/>
              <w:marBottom w:val="0"/>
              <w:divBdr>
                <w:top w:val="none" w:sz="0" w:space="0" w:color="auto"/>
                <w:left w:val="none" w:sz="0" w:space="0" w:color="auto"/>
                <w:bottom w:val="none" w:sz="0" w:space="0" w:color="auto"/>
                <w:right w:val="none" w:sz="0" w:space="0" w:color="auto"/>
              </w:divBdr>
            </w:div>
          </w:divsChild>
        </w:div>
        <w:div w:id="660233353">
          <w:marLeft w:val="0"/>
          <w:marRight w:val="0"/>
          <w:marTop w:val="0"/>
          <w:marBottom w:val="0"/>
          <w:divBdr>
            <w:top w:val="none" w:sz="0" w:space="0" w:color="auto"/>
            <w:left w:val="none" w:sz="0" w:space="0" w:color="auto"/>
            <w:bottom w:val="none" w:sz="0" w:space="0" w:color="auto"/>
            <w:right w:val="none" w:sz="0" w:space="0" w:color="auto"/>
          </w:divBdr>
          <w:divsChild>
            <w:div w:id="429931789">
              <w:marLeft w:val="0"/>
              <w:marRight w:val="0"/>
              <w:marTop w:val="0"/>
              <w:marBottom w:val="0"/>
              <w:divBdr>
                <w:top w:val="none" w:sz="0" w:space="0" w:color="auto"/>
                <w:left w:val="none" w:sz="0" w:space="0" w:color="auto"/>
                <w:bottom w:val="none" w:sz="0" w:space="0" w:color="auto"/>
                <w:right w:val="none" w:sz="0" w:space="0" w:color="auto"/>
              </w:divBdr>
            </w:div>
          </w:divsChild>
        </w:div>
        <w:div w:id="711884530">
          <w:marLeft w:val="0"/>
          <w:marRight w:val="0"/>
          <w:marTop w:val="0"/>
          <w:marBottom w:val="0"/>
          <w:divBdr>
            <w:top w:val="none" w:sz="0" w:space="0" w:color="auto"/>
            <w:left w:val="none" w:sz="0" w:space="0" w:color="auto"/>
            <w:bottom w:val="none" w:sz="0" w:space="0" w:color="auto"/>
            <w:right w:val="none" w:sz="0" w:space="0" w:color="auto"/>
          </w:divBdr>
          <w:divsChild>
            <w:div w:id="707603040">
              <w:marLeft w:val="0"/>
              <w:marRight w:val="0"/>
              <w:marTop w:val="0"/>
              <w:marBottom w:val="0"/>
              <w:divBdr>
                <w:top w:val="none" w:sz="0" w:space="0" w:color="auto"/>
                <w:left w:val="none" w:sz="0" w:space="0" w:color="auto"/>
                <w:bottom w:val="none" w:sz="0" w:space="0" w:color="auto"/>
                <w:right w:val="none" w:sz="0" w:space="0" w:color="auto"/>
              </w:divBdr>
            </w:div>
          </w:divsChild>
        </w:div>
        <w:div w:id="725764805">
          <w:marLeft w:val="0"/>
          <w:marRight w:val="0"/>
          <w:marTop w:val="0"/>
          <w:marBottom w:val="0"/>
          <w:divBdr>
            <w:top w:val="none" w:sz="0" w:space="0" w:color="auto"/>
            <w:left w:val="none" w:sz="0" w:space="0" w:color="auto"/>
            <w:bottom w:val="none" w:sz="0" w:space="0" w:color="auto"/>
            <w:right w:val="none" w:sz="0" w:space="0" w:color="auto"/>
          </w:divBdr>
          <w:divsChild>
            <w:div w:id="2134860638">
              <w:marLeft w:val="0"/>
              <w:marRight w:val="0"/>
              <w:marTop w:val="0"/>
              <w:marBottom w:val="0"/>
              <w:divBdr>
                <w:top w:val="none" w:sz="0" w:space="0" w:color="auto"/>
                <w:left w:val="none" w:sz="0" w:space="0" w:color="auto"/>
                <w:bottom w:val="none" w:sz="0" w:space="0" w:color="auto"/>
                <w:right w:val="none" w:sz="0" w:space="0" w:color="auto"/>
              </w:divBdr>
            </w:div>
          </w:divsChild>
        </w:div>
        <w:div w:id="731271319">
          <w:marLeft w:val="0"/>
          <w:marRight w:val="0"/>
          <w:marTop w:val="0"/>
          <w:marBottom w:val="0"/>
          <w:divBdr>
            <w:top w:val="none" w:sz="0" w:space="0" w:color="auto"/>
            <w:left w:val="none" w:sz="0" w:space="0" w:color="auto"/>
            <w:bottom w:val="none" w:sz="0" w:space="0" w:color="auto"/>
            <w:right w:val="none" w:sz="0" w:space="0" w:color="auto"/>
          </w:divBdr>
          <w:divsChild>
            <w:div w:id="525142088">
              <w:marLeft w:val="0"/>
              <w:marRight w:val="0"/>
              <w:marTop w:val="0"/>
              <w:marBottom w:val="0"/>
              <w:divBdr>
                <w:top w:val="none" w:sz="0" w:space="0" w:color="auto"/>
                <w:left w:val="none" w:sz="0" w:space="0" w:color="auto"/>
                <w:bottom w:val="none" w:sz="0" w:space="0" w:color="auto"/>
                <w:right w:val="none" w:sz="0" w:space="0" w:color="auto"/>
              </w:divBdr>
            </w:div>
          </w:divsChild>
        </w:div>
        <w:div w:id="734858201">
          <w:marLeft w:val="0"/>
          <w:marRight w:val="0"/>
          <w:marTop w:val="0"/>
          <w:marBottom w:val="0"/>
          <w:divBdr>
            <w:top w:val="none" w:sz="0" w:space="0" w:color="auto"/>
            <w:left w:val="none" w:sz="0" w:space="0" w:color="auto"/>
            <w:bottom w:val="none" w:sz="0" w:space="0" w:color="auto"/>
            <w:right w:val="none" w:sz="0" w:space="0" w:color="auto"/>
          </w:divBdr>
          <w:divsChild>
            <w:div w:id="1243417588">
              <w:marLeft w:val="0"/>
              <w:marRight w:val="0"/>
              <w:marTop w:val="0"/>
              <w:marBottom w:val="0"/>
              <w:divBdr>
                <w:top w:val="none" w:sz="0" w:space="0" w:color="auto"/>
                <w:left w:val="none" w:sz="0" w:space="0" w:color="auto"/>
                <w:bottom w:val="none" w:sz="0" w:space="0" w:color="auto"/>
                <w:right w:val="none" w:sz="0" w:space="0" w:color="auto"/>
              </w:divBdr>
            </w:div>
          </w:divsChild>
        </w:div>
        <w:div w:id="746533360">
          <w:marLeft w:val="0"/>
          <w:marRight w:val="0"/>
          <w:marTop w:val="0"/>
          <w:marBottom w:val="0"/>
          <w:divBdr>
            <w:top w:val="none" w:sz="0" w:space="0" w:color="auto"/>
            <w:left w:val="none" w:sz="0" w:space="0" w:color="auto"/>
            <w:bottom w:val="none" w:sz="0" w:space="0" w:color="auto"/>
            <w:right w:val="none" w:sz="0" w:space="0" w:color="auto"/>
          </w:divBdr>
          <w:divsChild>
            <w:div w:id="2146392668">
              <w:marLeft w:val="0"/>
              <w:marRight w:val="0"/>
              <w:marTop w:val="0"/>
              <w:marBottom w:val="0"/>
              <w:divBdr>
                <w:top w:val="none" w:sz="0" w:space="0" w:color="auto"/>
                <w:left w:val="none" w:sz="0" w:space="0" w:color="auto"/>
                <w:bottom w:val="none" w:sz="0" w:space="0" w:color="auto"/>
                <w:right w:val="none" w:sz="0" w:space="0" w:color="auto"/>
              </w:divBdr>
            </w:div>
          </w:divsChild>
        </w:div>
        <w:div w:id="759256076">
          <w:marLeft w:val="0"/>
          <w:marRight w:val="0"/>
          <w:marTop w:val="0"/>
          <w:marBottom w:val="0"/>
          <w:divBdr>
            <w:top w:val="none" w:sz="0" w:space="0" w:color="auto"/>
            <w:left w:val="none" w:sz="0" w:space="0" w:color="auto"/>
            <w:bottom w:val="none" w:sz="0" w:space="0" w:color="auto"/>
            <w:right w:val="none" w:sz="0" w:space="0" w:color="auto"/>
          </w:divBdr>
          <w:divsChild>
            <w:div w:id="1753625982">
              <w:marLeft w:val="0"/>
              <w:marRight w:val="0"/>
              <w:marTop w:val="0"/>
              <w:marBottom w:val="0"/>
              <w:divBdr>
                <w:top w:val="none" w:sz="0" w:space="0" w:color="auto"/>
                <w:left w:val="none" w:sz="0" w:space="0" w:color="auto"/>
                <w:bottom w:val="none" w:sz="0" w:space="0" w:color="auto"/>
                <w:right w:val="none" w:sz="0" w:space="0" w:color="auto"/>
              </w:divBdr>
            </w:div>
          </w:divsChild>
        </w:div>
        <w:div w:id="761025377">
          <w:marLeft w:val="0"/>
          <w:marRight w:val="0"/>
          <w:marTop w:val="0"/>
          <w:marBottom w:val="0"/>
          <w:divBdr>
            <w:top w:val="none" w:sz="0" w:space="0" w:color="auto"/>
            <w:left w:val="none" w:sz="0" w:space="0" w:color="auto"/>
            <w:bottom w:val="none" w:sz="0" w:space="0" w:color="auto"/>
            <w:right w:val="none" w:sz="0" w:space="0" w:color="auto"/>
          </w:divBdr>
          <w:divsChild>
            <w:div w:id="1089231389">
              <w:marLeft w:val="0"/>
              <w:marRight w:val="0"/>
              <w:marTop w:val="0"/>
              <w:marBottom w:val="0"/>
              <w:divBdr>
                <w:top w:val="none" w:sz="0" w:space="0" w:color="auto"/>
                <w:left w:val="none" w:sz="0" w:space="0" w:color="auto"/>
                <w:bottom w:val="none" w:sz="0" w:space="0" w:color="auto"/>
                <w:right w:val="none" w:sz="0" w:space="0" w:color="auto"/>
              </w:divBdr>
            </w:div>
          </w:divsChild>
        </w:div>
        <w:div w:id="768702723">
          <w:marLeft w:val="0"/>
          <w:marRight w:val="0"/>
          <w:marTop w:val="0"/>
          <w:marBottom w:val="0"/>
          <w:divBdr>
            <w:top w:val="none" w:sz="0" w:space="0" w:color="auto"/>
            <w:left w:val="none" w:sz="0" w:space="0" w:color="auto"/>
            <w:bottom w:val="none" w:sz="0" w:space="0" w:color="auto"/>
            <w:right w:val="none" w:sz="0" w:space="0" w:color="auto"/>
          </w:divBdr>
          <w:divsChild>
            <w:div w:id="2000233729">
              <w:marLeft w:val="0"/>
              <w:marRight w:val="0"/>
              <w:marTop w:val="0"/>
              <w:marBottom w:val="0"/>
              <w:divBdr>
                <w:top w:val="none" w:sz="0" w:space="0" w:color="auto"/>
                <w:left w:val="none" w:sz="0" w:space="0" w:color="auto"/>
                <w:bottom w:val="none" w:sz="0" w:space="0" w:color="auto"/>
                <w:right w:val="none" w:sz="0" w:space="0" w:color="auto"/>
              </w:divBdr>
            </w:div>
          </w:divsChild>
        </w:div>
        <w:div w:id="788554190">
          <w:marLeft w:val="0"/>
          <w:marRight w:val="0"/>
          <w:marTop w:val="0"/>
          <w:marBottom w:val="0"/>
          <w:divBdr>
            <w:top w:val="none" w:sz="0" w:space="0" w:color="auto"/>
            <w:left w:val="none" w:sz="0" w:space="0" w:color="auto"/>
            <w:bottom w:val="none" w:sz="0" w:space="0" w:color="auto"/>
            <w:right w:val="none" w:sz="0" w:space="0" w:color="auto"/>
          </w:divBdr>
          <w:divsChild>
            <w:div w:id="1413356580">
              <w:marLeft w:val="0"/>
              <w:marRight w:val="0"/>
              <w:marTop w:val="0"/>
              <w:marBottom w:val="0"/>
              <w:divBdr>
                <w:top w:val="none" w:sz="0" w:space="0" w:color="auto"/>
                <w:left w:val="none" w:sz="0" w:space="0" w:color="auto"/>
                <w:bottom w:val="none" w:sz="0" w:space="0" w:color="auto"/>
                <w:right w:val="none" w:sz="0" w:space="0" w:color="auto"/>
              </w:divBdr>
            </w:div>
          </w:divsChild>
        </w:div>
        <w:div w:id="817920412">
          <w:marLeft w:val="0"/>
          <w:marRight w:val="0"/>
          <w:marTop w:val="0"/>
          <w:marBottom w:val="0"/>
          <w:divBdr>
            <w:top w:val="none" w:sz="0" w:space="0" w:color="auto"/>
            <w:left w:val="none" w:sz="0" w:space="0" w:color="auto"/>
            <w:bottom w:val="none" w:sz="0" w:space="0" w:color="auto"/>
            <w:right w:val="none" w:sz="0" w:space="0" w:color="auto"/>
          </w:divBdr>
          <w:divsChild>
            <w:div w:id="1142774792">
              <w:marLeft w:val="0"/>
              <w:marRight w:val="0"/>
              <w:marTop w:val="0"/>
              <w:marBottom w:val="0"/>
              <w:divBdr>
                <w:top w:val="none" w:sz="0" w:space="0" w:color="auto"/>
                <w:left w:val="none" w:sz="0" w:space="0" w:color="auto"/>
                <w:bottom w:val="none" w:sz="0" w:space="0" w:color="auto"/>
                <w:right w:val="none" w:sz="0" w:space="0" w:color="auto"/>
              </w:divBdr>
            </w:div>
          </w:divsChild>
        </w:div>
        <w:div w:id="836654879">
          <w:marLeft w:val="0"/>
          <w:marRight w:val="0"/>
          <w:marTop w:val="0"/>
          <w:marBottom w:val="0"/>
          <w:divBdr>
            <w:top w:val="none" w:sz="0" w:space="0" w:color="auto"/>
            <w:left w:val="none" w:sz="0" w:space="0" w:color="auto"/>
            <w:bottom w:val="none" w:sz="0" w:space="0" w:color="auto"/>
            <w:right w:val="none" w:sz="0" w:space="0" w:color="auto"/>
          </w:divBdr>
          <w:divsChild>
            <w:div w:id="1311447120">
              <w:marLeft w:val="0"/>
              <w:marRight w:val="0"/>
              <w:marTop w:val="0"/>
              <w:marBottom w:val="0"/>
              <w:divBdr>
                <w:top w:val="none" w:sz="0" w:space="0" w:color="auto"/>
                <w:left w:val="none" w:sz="0" w:space="0" w:color="auto"/>
                <w:bottom w:val="none" w:sz="0" w:space="0" w:color="auto"/>
                <w:right w:val="none" w:sz="0" w:space="0" w:color="auto"/>
              </w:divBdr>
            </w:div>
          </w:divsChild>
        </w:div>
        <w:div w:id="846560680">
          <w:marLeft w:val="0"/>
          <w:marRight w:val="0"/>
          <w:marTop w:val="0"/>
          <w:marBottom w:val="0"/>
          <w:divBdr>
            <w:top w:val="none" w:sz="0" w:space="0" w:color="auto"/>
            <w:left w:val="none" w:sz="0" w:space="0" w:color="auto"/>
            <w:bottom w:val="none" w:sz="0" w:space="0" w:color="auto"/>
            <w:right w:val="none" w:sz="0" w:space="0" w:color="auto"/>
          </w:divBdr>
          <w:divsChild>
            <w:div w:id="2060012327">
              <w:marLeft w:val="0"/>
              <w:marRight w:val="0"/>
              <w:marTop w:val="0"/>
              <w:marBottom w:val="0"/>
              <w:divBdr>
                <w:top w:val="none" w:sz="0" w:space="0" w:color="auto"/>
                <w:left w:val="none" w:sz="0" w:space="0" w:color="auto"/>
                <w:bottom w:val="none" w:sz="0" w:space="0" w:color="auto"/>
                <w:right w:val="none" w:sz="0" w:space="0" w:color="auto"/>
              </w:divBdr>
            </w:div>
          </w:divsChild>
        </w:div>
        <w:div w:id="867448892">
          <w:marLeft w:val="0"/>
          <w:marRight w:val="0"/>
          <w:marTop w:val="0"/>
          <w:marBottom w:val="0"/>
          <w:divBdr>
            <w:top w:val="none" w:sz="0" w:space="0" w:color="auto"/>
            <w:left w:val="none" w:sz="0" w:space="0" w:color="auto"/>
            <w:bottom w:val="none" w:sz="0" w:space="0" w:color="auto"/>
            <w:right w:val="none" w:sz="0" w:space="0" w:color="auto"/>
          </w:divBdr>
          <w:divsChild>
            <w:div w:id="1515923437">
              <w:marLeft w:val="0"/>
              <w:marRight w:val="0"/>
              <w:marTop w:val="0"/>
              <w:marBottom w:val="0"/>
              <w:divBdr>
                <w:top w:val="none" w:sz="0" w:space="0" w:color="auto"/>
                <w:left w:val="none" w:sz="0" w:space="0" w:color="auto"/>
                <w:bottom w:val="none" w:sz="0" w:space="0" w:color="auto"/>
                <w:right w:val="none" w:sz="0" w:space="0" w:color="auto"/>
              </w:divBdr>
            </w:div>
          </w:divsChild>
        </w:div>
        <w:div w:id="872111403">
          <w:marLeft w:val="0"/>
          <w:marRight w:val="0"/>
          <w:marTop w:val="0"/>
          <w:marBottom w:val="0"/>
          <w:divBdr>
            <w:top w:val="none" w:sz="0" w:space="0" w:color="auto"/>
            <w:left w:val="none" w:sz="0" w:space="0" w:color="auto"/>
            <w:bottom w:val="none" w:sz="0" w:space="0" w:color="auto"/>
            <w:right w:val="none" w:sz="0" w:space="0" w:color="auto"/>
          </w:divBdr>
          <w:divsChild>
            <w:div w:id="625624347">
              <w:marLeft w:val="0"/>
              <w:marRight w:val="0"/>
              <w:marTop w:val="0"/>
              <w:marBottom w:val="0"/>
              <w:divBdr>
                <w:top w:val="none" w:sz="0" w:space="0" w:color="auto"/>
                <w:left w:val="none" w:sz="0" w:space="0" w:color="auto"/>
                <w:bottom w:val="none" w:sz="0" w:space="0" w:color="auto"/>
                <w:right w:val="none" w:sz="0" w:space="0" w:color="auto"/>
              </w:divBdr>
            </w:div>
          </w:divsChild>
        </w:div>
        <w:div w:id="879779520">
          <w:marLeft w:val="0"/>
          <w:marRight w:val="0"/>
          <w:marTop w:val="0"/>
          <w:marBottom w:val="0"/>
          <w:divBdr>
            <w:top w:val="none" w:sz="0" w:space="0" w:color="auto"/>
            <w:left w:val="none" w:sz="0" w:space="0" w:color="auto"/>
            <w:bottom w:val="none" w:sz="0" w:space="0" w:color="auto"/>
            <w:right w:val="none" w:sz="0" w:space="0" w:color="auto"/>
          </w:divBdr>
          <w:divsChild>
            <w:div w:id="494305057">
              <w:marLeft w:val="0"/>
              <w:marRight w:val="0"/>
              <w:marTop w:val="0"/>
              <w:marBottom w:val="0"/>
              <w:divBdr>
                <w:top w:val="none" w:sz="0" w:space="0" w:color="auto"/>
                <w:left w:val="none" w:sz="0" w:space="0" w:color="auto"/>
                <w:bottom w:val="none" w:sz="0" w:space="0" w:color="auto"/>
                <w:right w:val="none" w:sz="0" w:space="0" w:color="auto"/>
              </w:divBdr>
            </w:div>
          </w:divsChild>
        </w:div>
        <w:div w:id="888346405">
          <w:marLeft w:val="0"/>
          <w:marRight w:val="0"/>
          <w:marTop w:val="0"/>
          <w:marBottom w:val="0"/>
          <w:divBdr>
            <w:top w:val="none" w:sz="0" w:space="0" w:color="auto"/>
            <w:left w:val="none" w:sz="0" w:space="0" w:color="auto"/>
            <w:bottom w:val="none" w:sz="0" w:space="0" w:color="auto"/>
            <w:right w:val="none" w:sz="0" w:space="0" w:color="auto"/>
          </w:divBdr>
          <w:divsChild>
            <w:div w:id="992418035">
              <w:marLeft w:val="0"/>
              <w:marRight w:val="0"/>
              <w:marTop w:val="0"/>
              <w:marBottom w:val="0"/>
              <w:divBdr>
                <w:top w:val="none" w:sz="0" w:space="0" w:color="auto"/>
                <w:left w:val="none" w:sz="0" w:space="0" w:color="auto"/>
                <w:bottom w:val="none" w:sz="0" w:space="0" w:color="auto"/>
                <w:right w:val="none" w:sz="0" w:space="0" w:color="auto"/>
              </w:divBdr>
            </w:div>
          </w:divsChild>
        </w:div>
        <w:div w:id="892272693">
          <w:marLeft w:val="0"/>
          <w:marRight w:val="0"/>
          <w:marTop w:val="0"/>
          <w:marBottom w:val="0"/>
          <w:divBdr>
            <w:top w:val="none" w:sz="0" w:space="0" w:color="auto"/>
            <w:left w:val="none" w:sz="0" w:space="0" w:color="auto"/>
            <w:bottom w:val="none" w:sz="0" w:space="0" w:color="auto"/>
            <w:right w:val="none" w:sz="0" w:space="0" w:color="auto"/>
          </w:divBdr>
          <w:divsChild>
            <w:div w:id="1842694057">
              <w:marLeft w:val="0"/>
              <w:marRight w:val="0"/>
              <w:marTop w:val="0"/>
              <w:marBottom w:val="0"/>
              <w:divBdr>
                <w:top w:val="none" w:sz="0" w:space="0" w:color="auto"/>
                <w:left w:val="none" w:sz="0" w:space="0" w:color="auto"/>
                <w:bottom w:val="none" w:sz="0" w:space="0" w:color="auto"/>
                <w:right w:val="none" w:sz="0" w:space="0" w:color="auto"/>
              </w:divBdr>
            </w:div>
          </w:divsChild>
        </w:div>
        <w:div w:id="905263320">
          <w:marLeft w:val="0"/>
          <w:marRight w:val="0"/>
          <w:marTop w:val="0"/>
          <w:marBottom w:val="0"/>
          <w:divBdr>
            <w:top w:val="none" w:sz="0" w:space="0" w:color="auto"/>
            <w:left w:val="none" w:sz="0" w:space="0" w:color="auto"/>
            <w:bottom w:val="none" w:sz="0" w:space="0" w:color="auto"/>
            <w:right w:val="none" w:sz="0" w:space="0" w:color="auto"/>
          </w:divBdr>
          <w:divsChild>
            <w:div w:id="1667706651">
              <w:marLeft w:val="0"/>
              <w:marRight w:val="0"/>
              <w:marTop w:val="0"/>
              <w:marBottom w:val="0"/>
              <w:divBdr>
                <w:top w:val="none" w:sz="0" w:space="0" w:color="auto"/>
                <w:left w:val="none" w:sz="0" w:space="0" w:color="auto"/>
                <w:bottom w:val="none" w:sz="0" w:space="0" w:color="auto"/>
                <w:right w:val="none" w:sz="0" w:space="0" w:color="auto"/>
              </w:divBdr>
            </w:div>
          </w:divsChild>
        </w:div>
        <w:div w:id="912861707">
          <w:marLeft w:val="0"/>
          <w:marRight w:val="0"/>
          <w:marTop w:val="0"/>
          <w:marBottom w:val="0"/>
          <w:divBdr>
            <w:top w:val="none" w:sz="0" w:space="0" w:color="auto"/>
            <w:left w:val="none" w:sz="0" w:space="0" w:color="auto"/>
            <w:bottom w:val="none" w:sz="0" w:space="0" w:color="auto"/>
            <w:right w:val="none" w:sz="0" w:space="0" w:color="auto"/>
          </w:divBdr>
          <w:divsChild>
            <w:div w:id="902834937">
              <w:marLeft w:val="0"/>
              <w:marRight w:val="0"/>
              <w:marTop w:val="0"/>
              <w:marBottom w:val="0"/>
              <w:divBdr>
                <w:top w:val="none" w:sz="0" w:space="0" w:color="auto"/>
                <w:left w:val="none" w:sz="0" w:space="0" w:color="auto"/>
                <w:bottom w:val="none" w:sz="0" w:space="0" w:color="auto"/>
                <w:right w:val="none" w:sz="0" w:space="0" w:color="auto"/>
              </w:divBdr>
            </w:div>
          </w:divsChild>
        </w:div>
        <w:div w:id="931007141">
          <w:marLeft w:val="0"/>
          <w:marRight w:val="0"/>
          <w:marTop w:val="0"/>
          <w:marBottom w:val="0"/>
          <w:divBdr>
            <w:top w:val="none" w:sz="0" w:space="0" w:color="auto"/>
            <w:left w:val="none" w:sz="0" w:space="0" w:color="auto"/>
            <w:bottom w:val="none" w:sz="0" w:space="0" w:color="auto"/>
            <w:right w:val="none" w:sz="0" w:space="0" w:color="auto"/>
          </w:divBdr>
          <w:divsChild>
            <w:div w:id="972901926">
              <w:marLeft w:val="0"/>
              <w:marRight w:val="0"/>
              <w:marTop w:val="0"/>
              <w:marBottom w:val="0"/>
              <w:divBdr>
                <w:top w:val="none" w:sz="0" w:space="0" w:color="auto"/>
                <w:left w:val="none" w:sz="0" w:space="0" w:color="auto"/>
                <w:bottom w:val="none" w:sz="0" w:space="0" w:color="auto"/>
                <w:right w:val="none" w:sz="0" w:space="0" w:color="auto"/>
              </w:divBdr>
            </w:div>
          </w:divsChild>
        </w:div>
        <w:div w:id="935870136">
          <w:marLeft w:val="0"/>
          <w:marRight w:val="0"/>
          <w:marTop w:val="0"/>
          <w:marBottom w:val="0"/>
          <w:divBdr>
            <w:top w:val="none" w:sz="0" w:space="0" w:color="auto"/>
            <w:left w:val="none" w:sz="0" w:space="0" w:color="auto"/>
            <w:bottom w:val="none" w:sz="0" w:space="0" w:color="auto"/>
            <w:right w:val="none" w:sz="0" w:space="0" w:color="auto"/>
          </w:divBdr>
          <w:divsChild>
            <w:div w:id="876892140">
              <w:marLeft w:val="0"/>
              <w:marRight w:val="0"/>
              <w:marTop w:val="0"/>
              <w:marBottom w:val="0"/>
              <w:divBdr>
                <w:top w:val="none" w:sz="0" w:space="0" w:color="auto"/>
                <w:left w:val="none" w:sz="0" w:space="0" w:color="auto"/>
                <w:bottom w:val="none" w:sz="0" w:space="0" w:color="auto"/>
                <w:right w:val="none" w:sz="0" w:space="0" w:color="auto"/>
              </w:divBdr>
            </w:div>
          </w:divsChild>
        </w:div>
        <w:div w:id="936862302">
          <w:marLeft w:val="0"/>
          <w:marRight w:val="0"/>
          <w:marTop w:val="0"/>
          <w:marBottom w:val="0"/>
          <w:divBdr>
            <w:top w:val="none" w:sz="0" w:space="0" w:color="auto"/>
            <w:left w:val="none" w:sz="0" w:space="0" w:color="auto"/>
            <w:bottom w:val="none" w:sz="0" w:space="0" w:color="auto"/>
            <w:right w:val="none" w:sz="0" w:space="0" w:color="auto"/>
          </w:divBdr>
          <w:divsChild>
            <w:div w:id="1394815671">
              <w:marLeft w:val="0"/>
              <w:marRight w:val="0"/>
              <w:marTop w:val="0"/>
              <w:marBottom w:val="0"/>
              <w:divBdr>
                <w:top w:val="none" w:sz="0" w:space="0" w:color="auto"/>
                <w:left w:val="none" w:sz="0" w:space="0" w:color="auto"/>
                <w:bottom w:val="none" w:sz="0" w:space="0" w:color="auto"/>
                <w:right w:val="none" w:sz="0" w:space="0" w:color="auto"/>
              </w:divBdr>
            </w:div>
          </w:divsChild>
        </w:div>
        <w:div w:id="936988111">
          <w:marLeft w:val="0"/>
          <w:marRight w:val="0"/>
          <w:marTop w:val="0"/>
          <w:marBottom w:val="0"/>
          <w:divBdr>
            <w:top w:val="none" w:sz="0" w:space="0" w:color="auto"/>
            <w:left w:val="none" w:sz="0" w:space="0" w:color="auto"/>
            <w:bottom w:val="none" w:sz="0" w:space="0" w:color="auto"/>
            <w:right w:val="none" w:sz="0" w:space="0" w:color="auto"/>
          </w:divBdr>
          <w:divsChild>
            <w:div w:id="1540817137">
              <w:marLeft w:val="0"/>
              <w:marRight w:val="0"/>
              <w:marTop w:val="0"/>
              <w:marBottom w:val="0"/>
              <w:divBdr>
                <w:top w:val="none" w:sz="0" w:space="0" w:color="auto"/>
                <w:left w:val="none" w:sz="0" w:space="0" w:color="auto"/>
                <w:bottom w:val="none" w:sz="0" w:space="0" w:color="auto"/>
                <w:right w:val="none" w:sz="0" w:space="0" w:color="auto"/>
              </w:divBdr>
            </w:div>
          </w:divsChild>
        </w:div>
        <w:div w:id="1005206338">
          <w:marLeft w:val="0"/>
          <w:marRight w:val="0"/>
          <w:marTop w:val="0"/>
          <w:marBottom w:val="0"/>
          <w:divBdr>
            <w:top w:val="none" w:sz="0" w:space="0" w:color="auto"/>
            <w:left w:val="none" w:sz="0" w:space="0" w:color="auto"/>
            <w:bottom w:val="none" w:sz="0" w:space="0" w:color="auto"/>
            <w:right w:val="none" w:sz="0" w:space="0" w:color="auto"/>
          </w:divBdr>
          <w:divsChild>
            <w:div w:id="477772976">
              <w:marLeft w:val="0"/>
              <w:marRight w:val="0"/>
              <w:marTop w:val="0"/>
              <w:marBottom w:val="0"/>
              <w:divBdr>
                <w:top w:val="none" w:sz="0" w:space="0" w:color="auto"/>
                <w:left w:val="none" w:sz="0" w:space="0" w:color="auto"/>
                <w:bottom w:val="none" w:sz="0" w:space="0" w:color="auto"/>
                <w:right w:val="none" w:sz="0" w:space="0" w:color="auto"/>
              </w:divBdr>
            </w:div>
          </w:divsChild>
        </w:div>
        <w:div w:id="1013219118">
          <w:marLeft w:val="0"/>
          <w:marRight w:val="0"/>
          <w:marTop w:val="0"/>
          <w:marBottom w:val="0"/>
          <w:divBdr>
            <w:top w:val="none" w:sz="0" w:space="0" w:color="auto"/>
            <w:left w:val="none" w:sz="0" w:space="0" w:color="auto"/>
            <w:bottom w:val="none" w:sz="0" w:space="0" w:color="auto"/>
            <w:right w:val="none" w:sz="0" w:space="0" w:color="auto"/>
          </w:divBdr>
          <w:divsChild>
            <w:div w:id="1521433479">
              <w:marLeft w:val="0"/>
              <w:marRight w:val="0"/>
              <w:marTop w:val="0"/>
              <w:marBottom w:val="0"/>
              <w:divBdr>
                <w:top w:val="none" w:sz="0" w:space="0" w:color="auto"/>
                <w:left w:val="none" w:sz="0" w:space="0" w:color="auto"/>
                <w:bottom w:val="none" w:sz="0" w:space="0" w:color="auto"/>
                <w:right w:val="none" w:sz="0" w:space="0" w:color="auto"/>
              </w:divBdr>
            </w:div>
          </w:divsChild>
        </w:div>
        <w:div w:id="1030450848">
          <w:marLeft w:val="0"/>
          <w:marRight w:val="0"/>
          <w:marTop w:val="0"/>
          <w:marBottom w:val="0"/>
          <w:divBdr>
            <w:top w:val="none" w:sz="0" w:space="0" w:color="auto"/>
            <w:left w:val="none" w:sz="0" w:space="0" w:color="auto"/>
            <w:bottom w:val="none" w:sz="0" w:space="0" w:color="auto"/>
            <w:right w:val="none" w:sz="0" w:space="0" w:color="auto"/>
          </w:divBdr>
          <w:divsChild>
            <w:div w:id="273174739">
              <w:marLeft w:val="0"/>
              <w:marRight w:val="0"/>
              <w:marTop w:val="0"/>
              <w:marBottom w:val="0"/>
              <w:divBdr>
                <w:top w:val="none" w:sz="0" w:space="0" w:color="auto"/>
                <w:left w:val="none" w:sz="0" w:space="0" w:color="auto"/>
                <w:bottom w:val="none" w:sz="0" w:space="0" w:color="auto"/>
                <w:right w:val="none" w:sz="0" w:space="0" w:color="auto"/>
              </w:divBdr>
            </w:div>
          </w:divsChild>
        </w:div>
        <w:div w:id="1076702740">
          <w:marLeft w:val="0"/>
          <w:marRight w:val="0"/>
          <w:marTop w:val="0"/>
          <w:marBottom w:val="0"/>
          <w:divBdr>
            <w:top w:val="none" w:sz="0" w:space="0" w:color="auto"/>
            <w:left w:val="none" w:sz="0" w:space="0" w:color="auto"/>
            <w:bottom w:val="none" w:sz="0" w:space="0" w:color="auto"/>
            <w:right w:val="none" w:sz="0" w:space="0" w:color="auto"/>
          </w:divBdr>
          <w:divsChild>
            <w:div w:id="1609921796">
              <w:marLeft w:val="0"/>
              <w:marRight w:val="0"/>
              <w:marTop w:val="0"/>
              <w:marBottom w:val="0"/>
              <w:divBdr>
                <w:top w:val="none" w:sz="0" w:space="0" w:color="auto"/>
                <w:left w:val="none" w:sz="0" w:space="0" w:color="auto"/>
                <w:bottom w:val="none" w:sz="0" w:space="0" w:color="auto"/>
                <w:right w:val="none" w:sz="0" w:space="0" w:color="auto"/>
              </w:divBdr>
            </w:div>
          </w:divsChild>
        </w:div>
        <w:div w:id="1118723735">
          <w:marLeft w:val="0"/>
          <w:marRight w:val="0"/>
          <w:marTop w:val="0"/>
          <w:marBottom w:val="0"/>
          <w:divBdr>
            <w:top w:val="none" w:sz="0" w:space="0" w:color="auto"/>
            <w:left w:val="none" w:sz="0" w:space="0" w:color="auto"/>
            <w:bottom w:val="none" w:sz="0" w:space="0" w:color="auto"/>
            <w:right w:val="none" w:sz="0" w:space="0" w:color="auto"/>
          </w:divBdr>
          <w:divsChild>
            <w:div w:id="195506121">
              <w:marLeft w:val="0"/>
              <w:marRight w:val="0"/>
              <w:marTop w:val="0"/>
              <w:marBottom w:val="0"/>
              <w:divBdr>
                <w:top w:val="none" w:sz="0" w:space="0" w:color="auto"/>
                <w:left w:val="none" w:sz="0" w:space="0" w:color="auto"/>
                <w:bottom w:val="none" w:sz="0" w:space="0" w:color="auto"/>
                <w:right w:val="none" w:sz="0" w:space="0" w:color="auto"/>
              </w:divBdr>
            </w:div>
          </w:divsChild>
        </w:div>
        <w:div w:id="1141074847">
          <w:marLeft w:val="0"/>
          <w:marRight w:val="0"/>
          <w:marTop w:val="0"/>
          <w:marBottom w:val="0"/>
          <w:divBdr>
            <w:top w:val="none" w:sz="0" w:space="0" w:color="auto"/>
            <w:left w:val="none" w:sz="0" w:space="0" w:color="auto"/>
            <w:bottom w:val="none" w:sz="0" w:space="0" w:color="auto"/>
            <w:right w:val="none" w:sz="0" w:space="0" w:color="auto"/>
          </w:divBdr>
          <w:divsChild>
            <w:div w:id="180555108">
              <w:marLeft w:val="0"/>
              <w:marRight w:val="0"/>
              <w:marTop w:val="0"/>
              <w:marBottom w:val="0"/>
              <w:divBdr>
                <w:top w:val="none" w:sz="0" w:space="0" w:color="auto"/>
                <w:left w:val="none" w:sz="0" w:space="0" w:color="auto"/>
                <w:bottom w:val="none" w:sz="0" w:space="0" w:color="auto"/>
                <w:right w:val="none" w:sz="0" w:space="0" w:color="auto"/>
              </w:divBdr>
            </w:div>
          </w:divsChild>
        </w:div>
        <w:div w:id="1146435144">
          <w:marLeft w:val="0"/>
          <w:marRight w:val="0"/>
          <w:marTop w:val="0"/>
          <w:marBottom w:val="0"/>
          <w:divBdr>
            <w:top w:val="none" w:sz="0" w:space="0" w:color="auto"/>
            <w:left w:val="none" w:sz="0" w:space="0" w:color="auto"/>
            <w:bottom w:val="none" w:sz="0" w:space="0" w:color="auto"/>
            <w:right w:val="none" w:sz="0" w:space="0" w:color="auto"/>
          </w:divBdr>
          <w:divsChild>
            <w:div w:id="1535848717">
              <w:marLeft w:val="0"/>
              <w:marRight w:val="0"/>
              <w:marTop w:val="0"/>
              <w:marBottom w:val="0"/>
              <w:divBdr>
                <w:top w:val="none" w:sz="0" w:space="0" w:color="auto"/>
                <w:left w:val="none" w:sz="0" w:space="0" w:color="auto"/>
                <w:bottom w:val="none" w:sz="0" w:space="0" w:color="auto"/>
                <w:right w:val="none" w:sz="0" w:space="0" w:color="auto"/>
              </w:divBdr>
            </w:div>
          </w:divsChild>
        </w:div>
        <w:div w:id="1186678157">
          <w:marLeft w:val="0"/>
          <w:marRight w:val="0"/>
          <w:marTop w:val="0"/>
          <w:marBottom w:val="0"/>
          <w:divBdr>
            <w:top w:val="none" w:sz="0" w:space="0" w:color="auto"/>
            <w:left w:val="none" w:sz="0" w:space="0" w:color="auto"/>
            <w:bottom w:val="none" w:sz="0" w:space="0" w:color="auto"/>
            <w:right w:val="none" w:sz="0" w:space="0" w:color="auto"/>
          </w:divBdr>
          <w:divsChild>
            <w:div w:id="1926449275">
              <w:marLeft w:val="0"/>
              <w:marRight w:val="0"/>
              <w:marTop w:val="0"/>
              <w:marBottom w:val="0"/>
              <w:divBdr>
                <w:top w:val="none" w:sz="0" w:space="0" w:color="auto"/>
                <w:left w:val="none" w:sz="0" w:space="0" w:color="auto"/>
                <w:bottom w:val="none" w:sz="0" w:space="0" w:color="auto"/>
                <w:right w:val="none" w:sz="0" w:space="0" w:color="auto"/>
              </w:divBdr>
            </w:div>
          </w:divsChild>
        </w:div>
        <w:div w:id="1204364276">
          <w:marLeft w:val="0"/>
          <w:marRight w:val="0"/>
          <w:marTop w:val="0"/>
          <w:marBottom w:val="0"/>
          <w:divBdr>
            <w:top w:val="none" w:sz="0" w:space="0" w:color="auto"/>
            <w:left w:val="none" w:sz="0" w:space="0" w:color="auto"/>
            <w:bottom w:val="none" w:sz="0" w:space="0" w:color="auto"/>
            <w:right w:val="none" w:sz="0" w:space="0" w:color="auto"/>
          </w:divBdr>
          <w:divsChild>
            <w:div w:id="1962492487">
              <w:marLeft w:val="0"/>
              <w:marRight w:val="0"/>
              <w:marTop w:val="0"/>
              <w:marBottom w:val="0"/>
              <w:divBdr>
                <w:top w:val="none" w:sz="0" w:space="0" w:color="auto"/>
                <w:left w:val="none" w:sz="0" w:space="0" w:color="auto"/>
                <w:bottom w:val="none" w:sz="0" w:space="0" w:color="auto"/>
                <w:right w:val="none" w:sz="0" w:space="0" w:color="auto"/>
              </w:divBdr>
            </w:div>
          </w:divsChild>
        </w:div>
        <w:div w:id="1215510882">
          <w:marLeft w:val="0"/>
          <w:marRight w:val="0"/>
          <w:marTop w:val="0"/>
          <w:marBottom w:val="0"/>
          <w:divBdr>
            <w:top w:val="none" w:sz="0" w:space="0" w:color="auto"/>
            <w:left w:val="none" w:sz="0" w:space="0" w:color="auto"/>
            <w:bottom w:val="none" w:sz="0" w:space="0" w:color="auto"/>
            <w:right w:val="none" w:sz="0" w:space="0" w:color="auto"/>
          </w:divBdr>
          <w:divsChild>
            <w:div w:id="65150550">
              <w:marLeft w:val="0"/>
              <w:marRight w:val="0"/>
              <w:marTop w:val="0"/>
              <w:marBottom w:val="0"/>
              <w:divBdr>
                <w:top w:val="none" w:sz="0" w:space="0" w:color="auto"/>
                <w:left w:val="none" w:sz="0" w:space="0" w:color="auto"/>
                <w:bottom w:val="none" w:sz="0" w:space="0" w:color="auto"/>
                <w:right w:val="none" w:sz="0" w:space="0" w:color="auto"/>
              </w:divBdr>
            </w:div>
          </w:divsChild>
        </w:div>
        <w:div w:id="1253196636">
          <w:marLeft w:val="0"/>
          <w:marRight w:val="0"/>
          <w:marTop w:val="0"/>
          <w:marBottom w:val="0"/>
          <w:divBdr>
            <w:top w:val="none" w:sz="0" w:space="0" w:color="auto"/>
            <w:left w:val="none" w:sz="0" w:space="0" w:color="auto"/>
            <w:bottom w:val="none" w:sz="0" w:space="0" w:color="auto"/>
            <w:right w:val="none" w:sz="0" w:space="0" w:color="auto"/>
          </w:divBdr>
          <w:divsChild>
            <w:div w:id="1935361304">
              <w:marLeft w:val="0"/>
              <w:marRight w:val="0"/>
              <w:marTop w:val="0"/>
              <w:marBottom w:val="0"/>
              <w:divBdr>
                <w:top w:val="none" w:sz="0" w:space="0" w:color="auto"/>
                <w:left w:val="none" w:sz="0" w:space="0" w:color="auto"/>
                <w:bottom w:val="none" w:sz="0" w:space="0" w:color="auto"/>
                <w:right w:val="none" w:sz="0" w:space="0" w:color="auto"/>
              </w:divBdr>
            </w:div>
          </w:divsChild>
        </w:div>
        <w:div w:id="1272085150">
          <w:marLeft w:val="0"/>
          <w:marRight w:val="0"/>
          <w:marTop w:val="0"/>
          <w:marBottom w:val="0"/>
          <w:divBdr>
            <w:top w:val="none" w:sz="0" w:space="0" w:color="auto"/>
            <w:left w:val="none" w:sz="0" w:space="0" w:color="auto"/>
            <w:bottom w:val="none" w:sz="0" w:space="0" w:color="auto"/>
            <w:right w:val="none" w:sz="0" w:space="0" w:color="auto"/>
          </w:divBdr>
          <w:divsChild>
            <w:div w:id="1911966056">
              <w:marLeft w:val="0"/>
              <w:marRight w:val="0"/>
              <w:marTop w:val="0"/>
              <w:marBottom w:val="0"/>
              <w:divBdr>
                <w:top w:val="none" w:sz="0" w:space="0" w:color="auto"/>
                <w:left w:val="none" w:sz="0" w:space="0" w:color="auto"/>
                <w:bottom w:val="none" w:sz="0" w:space="0" w:color="auto"/>
                <w:right w:val="none" w:sz="0" w:space="0" w:color="auto"/>
              </w:divBdr>
            </w:div>
          </w:divsChild>
        </w:div>
        <w:div w:id="1304000831">
          <w:marLeft w:val="0"/>
          <w:marRight w:val="0"/>
          <w:marTop w:val="0"/>
          <w:marBottom w:val="0"/>
          <w:divBdr>
            <w:top w:val="none" w:sz="0" w:space="0" w:color="auto"/>
            <w:left w:val="none" w:sz="0" w:space="0" w:color="auto"/>
            <w:bottom w:val="none" w:sz="0" w:space="0" w:color="auto"/>
            <w:right w:val="none" w:sz="0" w:space="0" w:color="auto"/>
          </w:divBdr>
          <w:divsChild>
            <w:div w:id="1836334627">
              <w:marLeft w:val="0"/>
              <w:marRight w:val="0"/>
              <w:marTop w:val="0"/>
              <w:marBottom w:val="0"/>
              <w:divBdr>
                <w:top w:val="none" w:sz="0" w:space="0" w:color="auto"/>
                <w:left w:val="none" w:sz="0" w:space="0" w:color="auto"/>
                <w:bottom w:val="none" w:sz="0" w:space="0" w:color="auto"/>
                <w:right w:val="none" w:sz="0" w:space="0" w:color="auto"/>
              </w:divBdr>
            </w:div>
          </w:divsChild>
        </w:div>
        <w:div w:id="1304501030">
          <w:marLeft w:val="0"/>
          <w:marRight w:val="0"/>
          <w:marTop w:val="0"/>
          <w:marBottom w:val="0"/>
          <w:divBdr>
            <w:top w:val="none" w:sz="0" w:space="0" w:color="auto"/>
            <w:left w:val="none" w:sz="0" w:space="0" w:color="auto"/>
            <w:bottom w:val="none" w:sz="0" w:space="0" w:color="auto"/>
            <w:right w:val="none" w:sz="0" w:space="0" w:color="auto"/>
          </w:divBdr>
          <w:divsChild>
            <w:div w:id="1784618412">
              <w:marLeft w:val="0"/>
              <w:marRight w:val="0"/>
              <w:marTop w:val="0"/>
              <w:marBottom w:val="0"/>
              <w:divBdr>
                <w:top w:val="none" w:sz="0" w:space="0" w:color="auto"/>
                <w:left w:val="none" w:sz="0" w:space="0" w:color="auto"/>
                <w:bottom w:val="none" w:sz="0" w:space="0" w:color="auto"/>
                <w:right w:val="none" w:sz="0" w:space="0" w:color="auto"/>
              </w:divBdr>
            </w:div>
          </w:divsChild>
        </w:div>
        <w:div w:id="1334531398">
          <w:marLeft w:val="0"/>
          <w:marRight w:val="0"/>
          <w:marTop w:val="0"/>
          <w:marBottom w:val="0"/>
          <w:divBdr>
            <w:top w:val="none" w:sz="0" w:space="0" w:color="auto"/>
            <w:left w:val="none" w:sz="0" w:space="0" w:color="auto"/>
            <w:bottom w:val="none" w:sz="0" w:space="0" w:color="auto"/>
            <w:right w:val="none" w:sz="0" w:space="0" w:color="auto"/>
          </w:divBdr>
          <w:divsChild>
            <w:div w:id="1702785544">
              <w:marLeft w:val="0"/>
              <w:marRight w:val="0"/>
              <w:marTop w:val="0"/>
              <w:marBottom w:val="0"/>
              <w:divBdr>
                <w:top w:val="none" w:sz="0" w:space="0" w:color="auto"/>
                <w:left w:val="none" w:sz="0" w:space="0" w:color="auto"/>
                <w:bottom w:val="none" w:sz="0" w:space="0" w:color="auto"/>
                <w:right w:val="none" w:sz="0" w:space="0" w:color="auto"/>
              </w:divBdr>
            </w:div>
          </w:divsChild>
        </w:div>
        <w:div w:id="1347249395">
          <w:marLeft w:val="0"/>
          <w:marRight w:val="0"/>
          <w:marTop w:val="0"/>
          <w:marBottom w:val="0"/>
          <w:divBdr>
            <w:top w:val="none" w:sz="0" w:space="0" w:color="auto"/>
            <w:left w:val="none" w:sz="0" w:space="0" w:color="auto"/>
            <w:bottom w:val="none" w:sz="0" w:space="0" w:color="auto"/>
            <w:right w:val="none" w:sz="0" w:space="0" w:color="auto"/>
          </w:divBdr>
          <w:divsChild>
            <w:div w:id="1533421569">
              <w:marLeft w:val="0"/>
              <w:marRight w:val="0"/>
              <w:marTop w:val="0"/>
              <w:marBottom w:val="0"/>
              <w:divBdr>
                <w:top w:val="none" w:sz="0" w:space="0" w:color="auto"/>
                <w:left w:val="none" w:sz="0" w:space="0" w:color="auto"/>
                <w:bottom w:val="none" w:sz="0" w:space="0" w:color="auto"/>
                <w:right w:val="none" w:sz="0" w:space="0" w:color="auto"/>
              </w:divBdr>
            </w:div>
          </w:divsChild>
        </w:div>
        <w:div w:id="1356467794">
          <w:marLeft w:val="0"/>
          <w:marRight w:val="0"/>
          <w:marTop w:val="0"/>
          <w:marBottom w:val="0"/>
          <w:divBdr>
            <w:top w:val="none" w:sz="0" w:space="0" w:color="auto"/>
            <w:left w:val="none" w:sz="0" w:space="0" w:color="auto"/>
            <w:bottom w:val="none" w:sz="0" w:space="0" w:color="auto"/>
            <w:right w:val="none" w:sz="0" w:space="0" w:color="auto"/>
          </w:divBdr>
          <w:divsChild>
            <w:div w:id="585385637">
              <w:marLeft w:val="0"/>
              <w:marRight w:val="0"/>
              <w:marTop w:val="0"/>
              <w:marBottom w:val="0"/>
              <w:divBdr>
                <w:top w:val="none" w:sz="0" w:space="0" w:color="auto"/>
                <w:left w:val="none" w:sz="0" w:space="0" w:color="auto"/>
                <w:bottom w:val="none" w:sz="0" w:space="0" w:color="auto"/>
                <w:right w:val="none" w:sz="0" w:space="0" w:color="auto"/>
              </w:divBdr>
            </w:div>
          </w:divsChild>
        </w:div>
        <w:div w:id="1372076715">
          <w:marLeft w:val="0"/>
          <w:marRight w:val="0"/>
          <w:marTop w:val="0"/>
          <w:marBottom w:val="0"/>
          <w:divBdr>
            <w:top w:val="none" w:sz="0" w:space="0" w:color="auto"/>
            <w:left w:val="none" w:sz="0" w:space="0" w:color="auto"/>
            <w:bottom w:val="none" w:sz="0" w:space="0" w:color="auto"/>
            <w:right w:val="none" w:sz="0" w:space="0" w:color="auto"/>
          </w:divBdr>
          <w:divsChild>
            <w:div w:id="954142196">
              <w:marLeft w:val="0"/>
              <w:marRight w:val="0"/>
              <w:marTop w:val="0"/>
              <w:marBottom w:val="0"/>
              <w:divBdr>
                <w:top w:val="none" w:sz="0" w:space="0" w:color="auto"/>
                <w:left w:val="none" w:sz="0" w:space="0" w:color="auto"/>
                <w:bottom w:val="none" w:sz="0" w:space="0" w:color="auto"/>
                <w:right w:val="none" w:sz="0" w:space="0" w:color="auto"/>
              </w:divBdr>
            </w:div>
          </w:divsChild>
        </w:div>
        <w:div w:id="1374309964">
          <w:marLeft w:val="0"/>
          <w:marRight w:val="0"/>
          <w:marTop w:val="0"/>
          <w:marBottom w:val="0"/>
          <w:divBdr>
            <w:top w:val="none" w:sz="0" w:space="0" w:color="auto"/>
            <w:left w:val="none" w:sz="0" w:space="0" w:color="auto"/>
            <w:bottom w:val="none" w:sz="0" w:space="0" w:color="auto"/>
            <w:right w:val="none" w:sz="0" w:space="0" w:color="auto"/>
          </w:divBdr>
          <w:divsChild>
            <w:div w:id="1590697835">
              <w:marLeft w:val="0"/>
              <w:marRight w:val="0"/>
              <w:marTop w:val="0"/>
              <w:marBottom w:val="0"/>
              <w:divBdr>
                <w:top w:val="none" w:sz="0" w:space="0" w:color="auto"/>
                <w:left w:val="none" w:sz="0" w:space="0" w:color="auto"/>
                <w:bottom w:val="none" w:sz="0" w:space="0" w:color="auto"/>
                <w:right w:val="none" w:sz="0" w:space="0" w:color="auto"/>
              </w:divBdr>
            </w:div>
          </w:divsChild>
        </w:div>
        <w:div w:id="1408532374">
          <w:marLeft w:val="0"/>
          <w:marRight w:val="0"/>
          <w:marTop w:val="0"/>
          <w:marBottom w:val="0"/>
          <w:divBdr>
            <w:top w:val="none" w:sz="0" w:space="0" w:color="auto"/>
            <w:left w:val="none" w:sz="0" w:space="0" w:color="auto"/>
            <w:bottom w:val="none" w:sz="0" w:space="0" w:color="auto"/>
            <w:right w:val="none" w:sz="0" w:space="0" w:color="auto"/>
          </w:divBdr>
          <w:divsChild>
            <w:div w:id="1467310449">
              <w:marLeft w:val="0"/>
              <w:marRight w:val="0"/>
              <w:marTop w:val="0"/>
              <w:marBottom w:val="0"/>
              <w:divBdr>
                <w:top w:val="none" w:sz="0" w:space="0" w:color="auto"/>
                <w:left w:val="none" w:sz="0" w:space="0" w:color="auto"/>
                <w:bottom w:val="none" w:sz="0" w:space="0" w:color="auto"/>
                <w:right w:val="none" w:sz="0" w:space="0" w:color="auto"/>
              </w:divBdr>
            </w:div>
          </w:divsChild>
        </w:div>
        <w:div w:id="1435587619">
          <w:marLeft w:val="0"/>
          <w:marRight w:val="0"/>
          <w:marTop w:val="0"/>
          <w:marBottom w:val="0"/>
          <w:divBdr>
            <w:top w:val="none" w:sz="0" w:space="0" w:color="auto"/>
            <w:left w:val="none" w:sz="0" w:space="0" w:color="auto"/>
            <w:bottom w:val="none" w:sz="0" w:space="0" w:color="auto"/>
            <w:right w:val="none" w:sz="0" w:space="0" w:color="auto"/>
          </w:divBdr>
          <w:divsChild>
            <w:div w:id="667057763">
              <w:marLeft w:val="0"/>
              <w:marRight w:val="0"/>
              <w:marTop w:val="0"/>
              <w:marBottom w:val="0"/>
              <w:divBdr>
                <w:top w:val="none" w:sz="0" w:space="0" w:color="auto"/>
                <w:left w:val="none" w:sz="0" w:space="0" w:color="auto"/>
                <w:bottom w:val="none" w:sz="0" w:space="0" w:color="auto"/>
                <w:right w:val="none" w:sz="0" w:space="0" w:color="auto"/>
              </w:divBdr>
            </w:div>
          </w:divsChild>
        </w:div>
        <w:div w:id="1460563022">
          <w:marLeft w:val="0"/>
          <w:marRight w:val="0"/>
          <w:marTop w:val="0"/>
          <w:marBottom w:val="0"/>
          <w:divBdr>
            <w:top w:val="none" w:sz="0" w:space="0" w:color="auto"/>
            <w:left w:val="none" w:sz="0" w:space="0" w:color="auto"/>
            <w:bottom w:val="none" w:sz="0" w:space="0" w:color="auto"/>
            <w:right w:val="none" w:sz="0" w:space="0" w:color="auto"/>
          </w:divBdr>
          <w:divsChild>
            <w:div w:id="650642378">
              <w:marLeft w:val="0"/>
              <w:marRight w:val="0"/>
              <w:marTop w:val="0"/>
              <w:marBottom w:val="0"/>
              <w:divBdr>
                <w:top w:val="none" w:sz="0" w:space="0" w:color="auto"/>
                <w:left w:val="none" w:sz="0" w:space="0" w:color="auto"/>
                <w:bottom w:val="none" w:sz="0" w:space="0" w:color="auto"/>
                <w:right w:val="none" w:sz="0" w:space="0" w:color="auto"/>
              </w:divBdr>
            </w:div>
          </w:divsChild>
        </w:div>
        <w:div w:id="1476532346">
          <w:marLeft w:val="0"/>
          <w:marRight w:val="0"/>
          <w:marTop w:val="0"/>
          <w:marBottom w:val="0"/>
          <w:divBdr>
            <w:top w:val="none" w:sz="0" w:space="0" w:color="auto"/>
            <w:left w:val="none" w:sz="0" w:space="0" w:color="auto"/>
            <w:bottom w:val="none" w:sz="0" w:space="0" w:color="auto"/>
            <w:right w:val="none" w:sz="0" w:space="0" w:color="auto"/>
          </w:divBdr>
          <w:divsChild>
            <w:div w:id="2057847081">
              <w:marLeft w:val="0"/>
              <w:marRight w:val="0"/>
              <w:marTop w:val="0"/>
              <w:marBottom w:val="0"/>
              <w:divBdr>
                <w:top w:val="none" w:sz="0" w:space="0" w:color="auto"/>
                <w:left w:val="none" w:sz="0" w:space="0" w:color="auto"/>
                <w:bottom w:val="none" w:sz="0" w:space="0" w:color="auto"/>
                <w:right w:val="none" w:sz="0" w:space="0" w:color="auto"/>
              </w:divBdr>
            </w:div>
          </w:divsChild>
        </w:div>
        <w:div w:id="1492067149">
          <w:marLeft w:val="0"/>
          <w:marRight w:val="0"/>
          <w:marTop w:val="0"/>
          <w:marBottom w:val="0"/>
          <w:divBdr>
            <w:top w:val="none" w:sz="0" w:space="0" w:color="auto"/>
            <w:left w:val="none" w:sz="0" w:space="0" w:color="auto"/>
            <w:bottom w:val="none" w:sz="0" w:space="0" w:color="auto"/>
            <w:right w:val="none" w:sz="0" w:space="0" w:color="auto"/>
          </w:divBdr>
          <w:divsChild>
            <w:div w:id="1787236666">
              <w:marLeft w:val="0"/>
              <w:marRight w:val="0"/>
              <w:marTop w:val="0"/>
              <w:marBottom w:val="0"/>
              <w:divBdr>
                <w:top w:val="none" w:sz="0" w:space="0" w:color="auto"/>
                <w:left w:val="none" w:sz="0" w:space="0" w:color="auto"/>
                <w:bottom w:val="none" w:sz="0" w:space="0" w:color="auto"/>
                <w:right w:val="none" w:sz="0" w:space="0" w:color="auto"/>
              </w:divBdr>
            </w:div>
          </w:divsChild>
        </w:div>
        <w:div w:id="1513639933">
          <w:marLeft w:val="0"/>
          <w:marRight w:val="0"/>
          <w:marTop w:val="0"/>
          <w:marBottom w:val="0"/>
          <w:divBdr>
            <w:top w:val="none" w:sz="0" w:space="0" w:color="auto"/>
            <w:left w:val="none" w:sz="0" w:space="0" w:color="auto"/>
            <w:bottom w:val="none" w:sz="0" w:space="0" w:color="auto"/>
            <w:right w:val="none" w:sz="0" w:space="0" w:color="auto"/>
          </w:divBdr>
          <w:divsChild>
            <w:div w:id="704135512">
              <w:marLeft w:val="0"/>
              <w:marRight w:val="0"/>
              <w:marTop w:val="0"/>
              <w:marBottom w:val="0"/>
              <w:divBdr>
                <w:top w:val="none" w:sz="0" w:space="0" w:color="auto"/>
                <w:left w:val="none" w:sz="0" w:space="0" w:color="auto"/>
                <w:bottom w:val="none" w:sz="0" w:space="0" w:color="auto"/>
                <w:right w:val="none" w:sz="0" w:space="0" w:color="auto"/>
              </w:divBdr>
            </w:div>
          </w:divsChild>
        </w:div>
        <w:div w:id="1516075640">
          <w:marLeft w:val="0"/>
          <w:marRight w:val="0"/>
          <w:marTop w:val="0"/>
          <w:marBottom w:val="0"/>
          <w:divBdr>
            <w:top w:val="none" w:sz="0" w:space="0" w:color="auto"/>
            <w:left w:val="none" w:sz="0" w:space="0" w:color="auto"/>
            <w:bottom w:val="none" w:sz="0" w:space="0" w:color="auto"/>
            <w:right w:val="none" w:sz="0" w:space="0" w:color="auto"/>
          </w:divBdr>
          <w:divsChild>
            <w:div w:id="1245453923">
              <w:marLeft w:val="0"/>
              <w:marRight w:val="0"/>
              <w:marTop w:val="0"/>
              <w:marBottom w:val="0"/>
              <w:divBdr>
                <w:top w:val="none" w:sz="0" w:space="0" w:color="auto"/>
                <w:left w:val="none" w:sz="0" w:space="0" w:color="auto"/>
                <w:bottom w:val="none" w:sz="0" w:space="0" w:color="auto"/>
                <w:right w:val="none" w:sz="0" w:space="0" w:color="auto"/>
              </w:divBdr>
            </w:div>
          </w:divsChild>
        </w:div>
        <w:div w:id="1545168889">
          <w:marLeft w:val="0"/>
          <w:marRight w:val="0"/>
          <w:marTop w:val="0"/>
          <w:marBottom w:val="0"/>
          <w:divBdr>
            <w:top w:val="none" w:sz="0" w:space="0" w:color="auto"/>
            <w:left w:val="none" w:sz="0" w:space="0" w:color="auto"/>
            <w:bottom w:val="none" w:sz="0" w:space="0" w:color="auto"/>
            <w:right w:val="none" w:sz="0" w:space="0" w:color="auto"/>
          </w:divBdr>
          <w:divsChild>
            <w:div w:id="1610159628">
              <w:marLeft w:val="0"/>
              <w:marRight w:val="0"/>
              <w:marTop w:val="0"/>
              <w:marBottom w:val="0"/>
              <w:divBdr>
                <w:top w:val="none" w:sz="0" w:space="0" w:color="auto"/>
                <w:left w:val="none" w:sz="0" w:space="0" w:color="auto"/>
                <w:bottom w:val="none" w:sz="0" w:space="0" w:color="auto"/>
                <w:right w:val="none" w:sz="0" w:space="0" w:color="auto"/>
              </w:divBdr>
            </w:div>
          </w:divsChild>
        </w:div>
        <w:div w:id="1547256198">
          <w:marLeft w:val="0"/>
          <w:marRight w:val="0"/>
          <w:marTop w:val="0"/>
          <w:marBottom w:val="0"/>
          <w:divBdr>
            <w:top w:val="none" w:sz="0" w:space="0" w:color="auto"/>
            <w:left w:val="none" w:sz="0" w:space="0" w:color="auto"/>
            <w:bottom w:val="none" w:sz="0" w:space="0" w:color="auto"/>
            <w:right w:val="none" w:sz="0" w:space="0" w:color="auto"/>
          </w:divBdr>
          <w:divsChild>
            <w:div w:id="1664777834">
              <w:marLeft w:val="0"/>
              <w:marRight w:val="0"/>
              <w:marTop w:val="0"/>
              <w:marBottom w:val="0"/>
              <w:divBdr>
                <w:top w:val="none" w:sz="0" w:space="0" w:color="auto"/>
                <w:left w:val="none" w:sz="0" w:space="0" w:color="auto"/>
                <w:bottom w:val="none" w:sz="0" w:space="0" w:color="auto"/>
                <w:right w:val="none" w:sz="0" w:space="0" w:color="auto"/>
              </w:divBdr>
            </w:div>
          </w:divsChild>
        </w:div>
        <w:div w:id="1562398479">
          <w:marLeft w:val="0"/>
          <w:marRight w:val="0"/>
          <w:marTop w:val="0"/>
          <w:marBottom w:val="0"/>
          <w:divBdr>
            <w:top w:val="none" w:sz="0" w:space="0" w:color="auto"/>
            <w:left w:val="none" w:sz="0" w:space="0" w:color="auto"/>
            <w:bottom w:val="none" w:sz="0" w:space="0" w:color="auto"/>
            <w:right w:val="none" w:sz="0" w:space="0" w:color="auto"/>
          </w:divBdr>
          <w:divsChild>
            <w:div w:id="153768511">
              <w:marLeft w:val="0"/>
              <w:marRight w:val="0"/>
              <w:marTop w:val="0"/>
              <w:marBottom w:val="0"/>
              <w:divBdr>
                <w:top w:val="none" w:sz="0" w:space="0" w:color="auto"/>
                <w:left w:val="none" w:sz="0" w:space="0" w:color="auto"/>
                <w:bottom w:val="none" w:sz="0" w:space="0" w:color="auto"/>
                <w:right w:val="none" w:sz="0" w:space="0" w:color="auto"/>
              </w:divBdr>
            </w:div>
          </w:divsChild>
        </w:div>
        <w:div w:id="1609892592">
          <w:marLeft w:val="0"/>
          <w:marRight w:val="0"/>
          <w:marTop w:val="0"/>
          <w:marBottom w:val="0"/>
          <w:divBdr>
            <w:top w:val="none" w:sz="0" w:space="0" w:color="auto"/>
            <w:left w:val="none" w:sz="0" w:space="0" w:color="auto"/>
            <w:bottom w:val="none" w:sz="0" w:space="0" w:color="auto"/>
            <w:right w:val="none" w:sz="0" w:space="0" w:color="auto"/>
          </w:divBdr>
          <w:divsChild>
            <w:div w:id="1946377512">
              <w:marLeft w:val="0"/>
              <w:marRight w:val="0"/>
              <w:marTop w:val="0"/>
              <w:marBottom w:val="0"/>
              <w:divBdr>
                <w:top w:val="none" w:sz="0" w:space="0" w:color="auto"/>
                <w:left w:val="none" w:sz="0" w:space="0" w:color="auto"/>
                <w:bottom w:val="none" w:sz="0" w:space="0" w:color="auto"/>
                <w:right w:val="none" w:sz="0" w:space="0" w:color="auto"/>
              </w:divBdr>
            </w:div>
          </w:divsChild>
        </w:div>
        <w:div w:id="1650091032">
          <w:marLeft w:val="0"/>
          <w:marRight w:val="0"/>
          <w:marTop w:val="0"/>
          <w:marBottom w:val="0"/>
          <w:divBdr>
            <w:top w:val="none" w:sz="0" w:space="0" w:color="auto"/>
            <w:left w:val="none" w:sz="0" w:space="0" w:color="auto"/>
            <w:bottom w:val="none" w:sz="0" w:space="0" w:color="auto"/>
            <w:right w:val="none" w:sz="0" w:space="0" w:color="auto"/>
          </w:divBdr>
          <w:divsChild>
            <w:div w:id="1624070009">
              <w:marLeft w:val="0"/>
              <w:marRight w:val="0"/>
              <w:marTop w:val="0"/>
              <w:marBottom w:val="0"/>
              <w:divBdr>
                <w:top w:val="none" w:sz="0" w:space="0" w:color="auto"/>
                <w:left w:val="none" w:sz="0" w:space="0" w:color="auto"/>
                <w:bottom w:val="none" w:sz="0" w:space="0" w:color="auto"/>
                <w:right w:val="none" w:sz="0" w:space="0" w:color="auto"/>
              </w:divBdr>
            </w:div>
          </w:divsChild>
        </w:div>
        <w:div w:id="1677152836">
          <w:marLeft w:val="0"/>
          <w:marRight w:val="0"/>
          <w:marTop w:val="0"/>
          <w:marBottom w:val="0"/>
          <w:divBdr>
            <w:top w:val="none" w:sz="0" w:space="0" w:color="auto"/>
            <w:left w:val="none" w:sz="0" w:space="0" w:color="auto"/>
            <w:bottom w:val="none" w:sz="0" w:space="0" w:color="auto"/>
            <w:right w:val="none" w:sz="0" w:space="0" w:color="auto"/>
          </w:divBdr>
          <w:divsChild>
            <w:div w:id="1061178049">
              <w:marLeft w:val="0"/>
              <w:marRight w:val="0"/>
              <w:marTop w:val="0"/>
              <w:marBottom w:val="0"/>
              <w:divBdr>
                <w:top w:val="none" w:sz="0" w:space="0" w:color="auto"/>
                <w:left w:val="none" w:sz="0" w:space="0" w:color="auto"/>
                <w:bottom w:val="none" w:sz="0" w:space="0" w:color="auto"/>
                <w:right w:val="none" w:sz="0" w:space="0" w:color="auto"/>
              </w:divBdr>
            </w:div>
          </w:divsChild>
        </w:div>
        <w:div w:id="1677800748">
          <w:marLeft w:val="0"/>
          <w:marRight w:val="0"/>
          <w:marTop w:val="0"/>
          <w:marBottom w:val="0"/>
          <w:divBdr>
            <w:top w:val="none" w:sz="0" w:space="0" w:color="auto"/>
            <w:left w:val="none" w:sz="0" w:space="0" w:color="auto"/>
            <w:bottom w:val="none" w:sz="0" w:space="0" w:color="auto"/>
            <w:right w:val="none" w:sz="0" w:space="0" w:color="auto"/>
          </w:divBdr>
          <w:divsChild>
            <w:div w:id="370809730">
              <w:marLeft w:val="0"/>
              <w:marRight w:val="0"/>
              <w:marTop w:val="0"/>
              <w:marBottom w:val="0"/>
              <w:divBdr>
                <w:top w:val="none" w:sz="0" w:space="0" w:color="auto"/>
                <w:left w:val="none" w:sz="0" w:space="0" w:color="auto"/>
                <w:bottom w:val="none" w:sz="0" w:space="0" w:color="auto"/>
                <w:right w:val="none" w:sz="0" w:space="0" w:color="auto"/>
              </w:divBdr>
            </w:div>
          </w:divsChild>
        </w:div>
        <w:div w:id="1706563794">
          <w:marLeft w:val="0"/>
          <w:marRight w:val="0"/>
          <w:marTop w:val="0"/>
          <w:marBottom w:val="0"/>
          <w:divBdr>
            <w:top w:val="none" w:sz="0" w:space="0" w:color="auto"/>
            <w:left w:val="none" w:sz="0" w:space="0" w:color="auto"/>
            <w:bottom w:val="none" w:sz="0" w:space="0" w:color="auto"/>
            <w:right w:val="none" w:sz="0" w:space="0" w:color="auto"/>
          </w:divBdr>
          <w:divsChild>
            <w:div w:id="1835611813">
              <w:marLeft w:val="0"/>
              <w:marRight w:val="0"/>
              <w:marTop w:val="0"/>
              <w:marBottom w:val="0"/>
              <w:divBdr>
                <w:top w:val="none" w:sz="0" w:space="0" w:color="auto"/>
                <w:left w:val="none" w:sz="0" w:space="0" w:color="auto"/>
                <w:bottom w:val="none" w:sz="0" w:space="0" w:color="auto"/>
                <w:right w:val="none" w:sz="0" w:space="0" w:color="auto"/>
              </w:divBdr>
            </w:div>
          </w:divsChild>
        </w:div>
        <w:div w:id="1729496652">
          <w:marLeft w:val="0"/>
          <w:marRight w:val="0"/>
          <w:marTop w:val="0"/>
          <w:marBottom w:val="0"/>
          <w:divBdr>
            <w:top w:val="none" w:sz="0" w:space="0" w:color="auto"/>
            <w:left w:val="none" w:sz="0" w:space="0" w:color="auto"/>
            <w:bottom w:val="none" w:sz="0" w:space="0" w:color="auto"/>
            <w:right w:val="none" w:sz="0" w:space="0" w:color="auto"/>
          </w:divBdr>
          <w:divsChild>
            <w:div w:id="1268804441">
              <w:marLeft w:val="0"/>
              <w:marRight w:val="0"/>
              <w:marTop w:val="0"/>
              <w:marBottom w:val="0"/>
              <w:divBdr>
                <w:top w:val="none" w:sz="0" w:space="0" w:color="auto"/>
                <w:left w:val="none" w:sz="0" w:space="0" w:color="auto"/>
                <w:bottom w:val="none" w:sz="0" w:space="0" w:color="auto"/>
                <w:right w:val="none" w:sz="0" w:space="0" w:color="auto"/>
              </w:divBdr>
            </w:div>
          </w:divsChild>
        </w:div>
        <w:div w:id="1742022938">
          <w:marLeft w:val="0"/>
          <w:marRight w:val="0"/>
          <w:marTop w:val="0"/>
          <w:marBottom w:val="0"/>
          <w:divBdr>
            <w:top w:val="none" w:sz="0" w:space="0" w:color="auto"/>
            <w:left w:val="none" w:sz="0" w:space="0" w:color="auto"/>
            <w:bottom w:val="none" w:sz="0" w:space="0" w:color="auto"/>
            <w:right w:val="none" w:sz="0" w:space="0" w:color="auto"/>
          </w:divBdr>
          <w:divsChild>
            <w:div w:id="887187733">
              <w:marLeft w:val="0"/>
              <w:marRight w:val="0"/>
              <w:marTop w:val="0"/>
              <w:marBottom w:val="0"/>
              <w:divBdr>
                <w:top w:val="none" w:sz="0" w:space="0" w:color="auto"/>
                <w:left w:val="none" w:sz="0" w:space="0" w:color="auto"/>
                <w:bottom w:val="none" w:sz="0" w:space="0" w:color="auto"/>
                <w:right w:val="none" w:sz="0" w:space="0" w:color="auto"/>
              </w:divBdr>
            </w:div>
          </w:divsChild>
        </w:div>
        <w:div w:id="1762144936">
          <w:marLeft w:val="0"/>
          <w:marRight w:val="0"/>
          <w:marTop w:val="0"/>
          <w:marBottom w:val="0"/>
          <w:divBdr>
            <w:top w:val="none" w:sz="0" w:space="0" w:color="auto"/>
            <w:left w:val="none" w:sz="0" w:space="0" w:color="auto"/>
            <w:bottom w:val="none" w:sz="0" w:space="0" w:color="auto"/>
            <w:right w:val="none" w:sz="0" w:space="0" w:color="auto"/>
          </w:divBdr>
          <w:divsChild>
            <w:div w:id="278998535">
              <w:marLeft w:val="0"/>
              <w:marRight w:val="0"/>
              <w:marTop w:val="0"/>
              <w:marBottom w:val="0"/>
              <w:divBdr>
                <w:top w:val="none" w:sz="0" w:space="0" w:color="auto"/>
                <w:left w:val="none" w:sz="0" w:space="0" w:color="auto"/>
                <w:bottom w:val="none" w:sz="0" w:space="0" w:color="auto"/>
                <w:right w:val="none" w:sz="0" w:space="0" w:color="auto"/>
              </w:divBdr>
            </w:div>
          </w:divsChild>
        </w:div>
        <w:div w:id="1772047383">
          <w:marLeft w:val="0"/>
          <w:marRight w:val="0"/>
          <w:marTop w:val="0"/>
          <w:marBottom w:val="0"/>
          <w:divBdr>
            <w:top w:val="none" w:sz="0" w:space="0" w:color="auto"/>
            <w:left w:val="none" w:sz="0" w:space="0" w:color="auto"/>
            <w:bottom w:val="none" w:sz="0" w:space="0" w:color="auto"/>
            <w:right w:val="none" w:sz="0" w:space="0" w:color="auto"/>
          </w:divBdr>
          <w:divsChild>
            <w:div w:id="1076197861">
              <w:marLeft w:val="0"/>
              <w:marRight w:val="0"/>
              <w:marTop w:val="0"/>
              <w:marBottom w:val="0"/>
              <w:divBdr>
                <w:top w:val="none" w:sz="0" w:space="0" w:color="auto"/>
                <w:left w:val="none" w:sz="0" w:space="0" w:color="auto"/>
                <w:bottom w:val="none" w:sz="0" w:space="0" w:color="auto"/>
                <w:right w:val="none" w:sz="0" w:space="0" w:color="auto"/>
              </w:divBdr>
            </w:div>
          </w:divsChild>
        </w:div>
        <w:div w:id="1785728927">
          <w:marLeft w:val="0"/>
          <w:marRight w:val="0"/>
          <w:marTop w:val="0"/>
          <w:marBottom w:val="0"/>
          <w:divBdr>
            <w:top w:val="none" w:sz="0" w:space="0" w:color="auto"/>
            <w:left w:val="none" w:sz="0" w:space="0" w:color="auto"/>
            <w:bottom w:val="none" w:sz="0" w:space="0" w:color="auto"/>
            <w:right w:val="none" w:sz="0" w:space="0" w:color="auto"/>
          </w:divBdr>
          <w:divsChild>
            <w:div w:id="1422723365">
              <w:marLeft w:val="0"/>
              <w:marRight w:val="0"/>
              <w:marTop w:val="0"/>
              <w:marBottom w:val="0"/>
              <w:divBdr>
                <w:top w:val="none" w:sz="0" w:space="0" w:color="auto"/>
                <w:left w:val="none" w:sz="0" w:space="0" w:color="auto"/>
                <w:bottom w:val="none" w:sz="0" w:space="0" w:color="auto"/>
                <w:right w:val="none" w:sz="0" w:space="0" w:color="auto"/>
              </w:divBdr>
            </w:div>
          </w:divsChild>
        </w:div>
        <w:div w:id="1804040159">
          <w:marLeft w:val="0"/>
          <w:marRight w:val="0"/>
          <w:marTop w:val="0"/>
          <w:marBottom w:val="0"/>
          <w:divBdr>
            <w:top w:val="none" w:sz="0" w:space="0" w:color="auto"/>
            <w:left w:val="none" w:sz="0" w:space="0" w:color="auto"/>
            <w:bottom w:val="none" w:sz="0" w:space="0" w:color="auto"/>
            <w:right w:val="none" w:sz="0" w:space="0" w:color="auto"/>
          </w:divBdr>
          <w:divsChild>
            <w:div w:id="476919634">
              <w:marLeft w:val="0"/>
              <w:marRight w:val="0"/>
              <w:marTop w:val="0"/>
              <w:marBottom w:val="0"/>
              <w:divBdr>
                <w:top w:val="none" w:sz="0" w:space="0" w:color="auto"/>
                <w:left w:val="none" w:sz="0" w:space="0" w:color="auto"/>
                <w:bottom w:val="none" w:sz="0" w:space="0" w:color="auto"/>
                <w:right w:val="none" w:sz="0" w:space="0" w:color="auto"/>
              </w:divBdr>
            </w:div>
          </w:divsChild>
        </w:div>
        <w:div w:id="1830058146">
          <w:marLeft w:val="0"/>
          <w:marRight w:val="0"/>
          <w:marTop w:val="0"/>
          <w:marBottom w:val="0"/>
          <w:divBdr>
            <w:top w:val="none" w:sz="0" w:space="0" w:color="auto"/>
            <w:left w:val="none" w:sz="0" w:space="0" w:color="auto"/>
            <w:bottom w:val="none" w:sz="0" w:space="0" w:color="auto"/>
            <w:right w:val="none" w:sz="0" w:space="0" w:color="auto"/>
          </w:divBdr>
          <w:divsChild>
            <w:div w:id="1466973184">
              <w:marLeft w:val="0"/>
              <w:marRight w:val="0"/>
              <w:marTop w:val="0"/>
              <w:marBottom w:val="0"/>
              <w:divBdr>
                <w:top w:val="none" w:sz="0" w:space="0" w:color="auto"/>
                <w:left w:val="none" w:sz="0" w:space="0" w:color="auto"/>
                <w:bottom w:val="none" w:sz="0" w:space="0" w:color="auto"/>
                <w:right w:val="none" w:sz="0" w:space="0" w:color="auto"/>
              </w:divBdr>
            </w:div>
          </w:divsChild>
        </w:div>
        <w:div w:id="1842115646">
          <w:marLeft w:val="0"/>
          <w:marRight w:val="0"/>
          <w:marTop w:val="0"/>
          <w:marBottom w:val="0"/>
          <w:divBdr>
            <w:top w:val="none" w:sz="0" w:space="0" w:color="auto"/>
            <w:left w:val="none" w:sz="0" w:space="0" w:color="auto"/>
            <w:bottom w:val="none" w:sz="0" w:space="0" w:color="auto"/>
            <w:right w:val="none" w:sz="0" w:space="0" w:color="auto"/>
          </w:divBdr>
          <w:divsChild>
            <w:div w:id="34472870">
              <w:marLeft w:val="0"/>
              <w:marRight w:val="0"/>
              <w:marTop w:val="0"/>
              <w:marBottom w:val="0"/>
              <w:divBdr>
                <w:top w:val="none" w:sz="0" w:space="0" w:color="auto"/>
                <w:left w:val="none" w:sz="0" w:space="0" w:color="auto"/>
                <w:bottom w:val="none" w:sz="0" w:space="0" w:color="auto"/>
                <w:right w:val="none" w:sz="0" w:space="0" w:color="auto"/>
              </w:divBdr>
            </w:div>
          </w:divsChild>
        </w:div>
        <w:div w:id="1878808147">
          <w:marLeft w:val="0"/>
          <w:marRight w:val="0"/>
          <w:marTop w:val="0"/>
          <w:marBottom w:val="0"/>
          <w:divBdr>
            <w:top w:val="none" w:sz="0" w:space="0" w:color="auto"/>
            <w:left w:val="none" w:sz="0" w:space="0" w:color="auto"/>
            <w:bottom w:val="none" w:sz="0" w:space="0" w:color="auto"/>
            <w:right w:val="none" w:sz="0" w:space="0" w:color="auto"/>
          </w:divBdr>
          <w:divsChild>
            <w:div w:id="1277252333">
              <w:marLeft w:val="0"/>
              <w:marRight w:val="0"/>
              <w:marTop w:val="0"/>
              <w:marBottom w:val="0"/>
              <w:divBdr>
                <w:top w:val="none" w:sz="0" w:space="0" w:color="auto"/>
                <w:left w:val="none" w:sz="0" w:space="0" w:color="auto"/>
                <w:bottom w:val="none" w:sz="0" w:space="0" w:color="auto"/>
                <w:right w:val="none" w:sz="0" w:space="0" w:color="auto"/>
              </w:divBdr>
            </w:div>
          </w:divsChild>
        </w:div>
        <w:div w:id="1955167744">
          <w:marLeft w:val="0"/>
          <w:marRight w:val="0"/>
          <w:marTop w:val="0"/>
          <w:marBottom w:val="0"/>
          <w:divBdr>
            <w:top w:val="none" w:sz="0" w:space="0" w:color="auto"/>
            <w:left w:val="none" w:sz="0" w:space="0" w:color="auto"/>
            <w:bottom w:val="none" w:sz="0" w:space="0" w:color="auto"/>
            <w:right w:val="none" w:sz="0" w:space="0" w:color="auto"/>
          </w:divBdr>
          <w:divsChild>
            <w:div w:id="309596634">
              <w:marLeft w:val="0"/>
              <w:marRight w:val="0"/>
              <w:marTop w:val="0"/>
              <w:marBottom w:val="0"/>
              <w:divBdr>
                <w:top w:val="none" w:sz="0" w:space="0" w:color="auto"/>
                <w:left w:val="none" w:sz="0" w:space="0" w:color="auto"/>
                <w:bottom w:val="none" w:sz="0" w:space="0" w:color="auto"/>
                <w:right w:val="none" w:sz="0" w:space="0" w:color="auto"/>
              </w:divBdr>
            </w:div>
          </w:divsChild>
        </w:div>
        <w:div w:id="1995794602">
          <w:marLeft w:val="0"/>
          <w:marRight w:val="0"/>
          <w:marTop w:val="0"/>
          <w:marBottom w:val="0"/>
          <w:divBdr>
            <w:top w:val="none" w:sz="0" w:space="0" w:color="auto"/>
            <w:left w:val="none" w:sz="0" w:space="0" w:color="auto"/>
            <w:bottom w:val="none" w:sz="0" w:space="0" w:color="auto"/>
            <w:right w:val="none" w:sz="0" w:space="0" w:color="auto"/>
          </w:divBdr>
          <w:divsChild>
            <w:div w:id="365832788">
              <w:marLeft w:val="0"/>
              <w:marRight w:val="0"/>
              <w:marTop w:val="0"/>
              <w:marBottom w:val="0"/>
              <w:divBdr>
                <w:top w:val="none" w:sz="0" w:space="0" w:color="auto"/>
                <w:left w:val="none" w:sz="0" w:space="0" w:color="auto"/>
                <w:bottom w:val="none" w:sz="0" w:space="0" w:color="auto"/>
                <w:right w:val="none" w:sz="0" w:space="0" w:color="auto"/>
              </w:divBdr>
            </w:div>
          </w:divsChild>
        </w:div>
        <w:div w:id="2007593114">
          <w:marLeft w:val="0"/>
          <w:marRight w:val="0"/>
          <w:marTop w:val="0"/>
          <w:marBottom w:val="0"/>
          <w:divBdr>
            <w:top w:val="none" w:sz="0" w:space="0" w:color="auto"/>
            <w:left w:val="none" w:sz="0" w:space="0" w:color="auto"/>
            <w:bottom w:val="none" w:sz="0" w:space="0" w:color="auto"/>
            <w:right w:val="none" w:sz="0" w:space="0" w:color="auto"/>
          </w:divBdr>
          <w:divsChild>
            <w:div w:id="1443111571">
              <w:marLeft w:val="0"/>
              <w:marRight w:val="0"/>
              <w:marTop w:val="0"/>
              <w:marBottom w:val="0"/>
              <w:divBdr>
                <w:top w:val="none" w:sz="0" w:space="0" w:color="auto"/>
                <w:left w:val="none" w:sz="0" w:space="0" w:color="auto"/>
                <w:bottom w:val="none" w:sz="0" w:space="0" w:color="auto"/>
                <w:right w:val="none" w:sz="0" w:space="0" w:color="auto"/>
              </w:divBdr>
            </w:div>
          </w:divsChild>
        </w:div>
        <w:div w:id="2019768111">
          <w:marLeft w:val="0"/>
          <w:marRight w:val="0"/>
          <w:marTop w:val="0"/>
          <w:marBottom w:val="0"/>
          <w:divBdr>
            <w:top w:val="none" w:sz="0" w:space="0" w:color="auto"/>
            <w:left w:val="none" w:sz="0" w:space="0" w:color="auto"/>
            <w:bottom w:val="none" w:sz="0" w:space="0" w:color="auto"/>
            <w:right w:val="none" w:sz="0" w:space="0" w:color="auto"/>
          </w:divBdr>
          <w:divsChild>
            <w:div w:id="1107576526">
              <w:marLeft w:val="0"/>
              <w:marRight w:val="0"/>
              <w:marTop w:val="0"/>
              <w:marBottom w:val="0"/>
              <w:divBdr>
                <w:top w:val="none" w:sz="0" w:space="0" w:color="auto"/>
                <w:left w:val="none" w:sz="0" w:space="0" w:color="auto"/>
                <w:bottom w:val="none" w:sz="0" w:space="0" w:color="auto"/>
                <w:right w:val="none" w:sz="0" w:space="0" w:color="auto"/>
              </w:divBdr>
            </w:div>
          </w:divsChild>
        </w:div>
        <w:div w:id="2023507606">
          <w:marLeft w:val="0"/>
          <w:marRight w:val="0"/>
          <w:marTop w:val="0"/>
          <w:marBottom w:val="0"/>
          <w:divBdr>
            <w:top w:val="none" w:sz="0" w:space="0" w:color="auto"/>
            <w:left w:val="none" w:sz="0" w:space="0" w:color="auto"/>
            <w:bottom w:val="none" w:sz="0" w:space="0" w:color="auto"/>
            <w:right w:val="none" w:sz="0" w:space="0" w:color="auto"/>
          </w:divBdr>
          <w:divsChild>
            <w:div w:id="1276987130">
              <w:marLeft w:val="0"/>
              <w:marRight w:val="0"/>
              <w:marTop w:val="0"/>
              <w:marBottom w:val="0"/>
              <w:divBdr>
                <w:top w:val="none" w:sz="0" w:space="0" w:color="auto"/>
                <w:left w:val="none" w:sz="0" w:space="0" w:color="auto"/>
                <w:bottom w:val="none" w:sz="0" w:space="0" w:color="auto"/>
                <w:right w:val="none" w:sz="0" w:space="0" w:color="auto"/>
              </w:divBdr>
            </w:div>
          </w:divsChild>
        </w:div>
        <w:div w:id="2034184214">
          <w:marLeft w:val="0"/>
          <w:marRight w:val="0"/>
          <w:marTop w:val="0"/>
          <w:marBottom w:val="0"/>
          <w:divBdr>
            <w:top w:val="none" w:sz="0" w:space="0" w:color="auto"/>
            <w:left w:val="none" w:sz="0" w:space="0" w:color="auto"/>
            <w:bottom w:val="none" w:sz="0" w:space="0" w:color="auto"/>
            <w:right w:val="none" w:sz="0" w:space="0" w:color="auto"/>
          </w:divBdr>
          <w:divsChild>
            <w:div w:id="669676542">
              <w:marLeft w:val="0"/>
              <w:marRight w:val="0"/>
              <w:marTop w:val="0"/>
              <w:marBottom w:val="0"/>
              <w:divBdr>
                <w:top w:val="none" w:sz="0" w:space="0" w:color="auto"/>
                <w:left w:val="none" w:sz="0" w:space="0" w:color="auto"/>
                <w:bottom w:val="none" w:sz="0" w:space="0" w:color="auto"/>
                <w:right w:val="none" w:sz="0" w:space="0" w:color="auto"/>
              </w:divBdr>
            </w:div>
          </w:divsChild>
        </w:div>
        <w:div w:id="2052537332">
          <w:marLeft w:val="0"/>
          <w:marRight w:val="0"/>
          <w:marTop w:val="0"/>
          <w:marBottom w:val="0"/>
          <w:divBdr>
            <w:top w:val="none" w:sz="0" w:space="0" w:color="auto"/>
            <w:left w:val="none" w:sz="0" w:space="0" w:color="auto"/>
            <w:bottom w:val="none" w:sz="0" w:space="0" w:color="auto"/>
            <w:right w:val="none" w:sz="0" w:space="0" w:color="auto"/>
          </w:divBdr>
          <w:divsChild>
            <w:div w:id="1613174252">
              <w:marLeft w:val="0"/>
              <w:marRight w:val="0"/>
              <w:marTop w:val="0"/>
              <w:marBottom w:val="0"/>
              <w:divBdr>
                <w:top w:val="none" w:sz="0" w:space="0" w:color="auto"/>
                <w:left w:val="none" w:sz="0" w:space="0" w:color="auto"/>
                <w:bottom w:val="none" w:sz="0" w:space="0" w:color="auto"/>
                <w:right w:val="none" w:sz="0" w:space="0" w:color="auto"/>
              </w:divBdr>
            </w:div>
          </w:divsChild>
        </w:div>
        <w:div w:id="2057897219">
          <w:marLeft w:val="0"/>
          <w:marRight w:val="0"/>
          <w:marTop w:val="0"/>
          <w:marBottom w:val="0"/>
          <w:divBdr>
            <w:top w:val="none" w:sz="0" w:space="0" w:color="auto"/>
            <w:left w:val="none" w:sz="0" w:space="0" w:color="auto"/>
            <w:bottom w:val="none" w:sz="0" w:space="0" w:color="auto"/>
            <w:right w:val="none" w:sz="0" w:space="0" w:color="auto"/>
          </w:divBdr>
          <w:divsChild>
            <w:div w:id="1575049142">
              <w:marLeft w:val="0"/>
              <w:marRight w:val="0"/>
              <w:marTop w:val="0"/>
              <w:marBottom w:val="0"/>
              <w:divBdr>
                <w:top w:val="none" w:sz="0" w:space="0" w:color="auto"/>
                <w:left w:val="none" w:sz="0" w:space="0" w:color="auto"/>
                <w:bottom w:val="none" w:sz="0" w:space="0" w:color="auto"/>
                <w:right w:val="none" w:sz="0" w:space="0" w:color="auto"/>
              </w:divBdr>
            </w:div>
          </w:divsChild>
        </w:div>
        <w:div w:id="2072923154">
          <w:marLeft w:val="0"/>
          <w:marRight w:val="0"/>
          <w:marTop w:val="0"/>
          <w:marBottom w:val="0"/>
          <w:divBdr>
            <w:top w:val="none" w:sz="0" w:space="0" w:color="auto"/>
            <w:left w:val="none" w:sz="0" w:space="0" w:color="auto"/>
            <w:bottom w:val="none" w:sz="0" w:space="0" w:color="auto"/>
            <w:right w:val="none" w:sz="0" w:space="0" w:color="auto"/>
          </w:divBdr>
          <w:divsChild>
            <w:div w:id="327756182">
              <w:marLeft w:val="0"/>
              <w:marRight w:val="0"/>
              <w:marTop w:val="0"/>
              <w:marBottom w:val="0"/>
              <w:divBdr>
                <w:top w:val="none" w:sz="0" w:space="0" w:color="auto"/>
                <w:left w:val="none" w:sz="0" w:space="0" w:color="auto"/>
                <w:bottom w:val="none" w:sz="0" w:space="0" w:color="auto"/>
                <w:right w:val="none" w:sz="0" w:space="0" w:color="auto"/>
              </w:divBdr>
            </w:div>
          </w:divsChild>
        </w:div>
        <w:div w:id="2074768031">
          <w:marLeft w:val="0"/>
          <w:marRight w:val="0"/>
          <w:marTop w:val="0"/>
          <w:marBottom w:val="0"/>
          <w:divBdr>
            <w:top w:val="none" w:sz="0" w:space="0" w:color="auto"/>
            <w:left w:val="none" w:sz="0" w:space="0" w:color="auto"/>
            <w:bottom w:val="none" w:sz="0" w:space="0" w:color="auto"/>
            <w:right w:val="none" w:sz="0" w:space="0" w:color="auto"/>
          </w:divBdr>
          <w:divsChild>
            <w:div w:id="752973542">
              <w:marLeft w:val="0"/>
              <w:marRight w:val="0"/>
              <w:marTop w:val="0"/>
              <w:marBottom w:val="0"/>
              <w:divBdr>
                <w:top w:val="none" w:sz="0" w:space="0" w:color="auto"/>
                <w:left w:val="none" w:sz="0" w:space="0" w:color="auto"/>
                <w:bottom w:val="none" w:sz="0" w:space="0" w:color="auto"/>
                <w:right w:val="none" w:sz="0" w:space="0" w:color="auto"/>
              </w:divBdr>
            </w:div>
          </w:divsChild>
        </w:div>
        <w:div w:id="2079401698">
          <w:marLeft w:val="0"/>
          <w:marRight w:val="0"/>
          <w:marTop w:val="0"/>
          <w:marBottom w:val="0"/>
          <w:divBdr>
            <w:top w:val="none" w:sz="0" w:space="0" w:color="auto"/>
            <w:left w:val="none" w:sz="0" w:space="0" w:color="auto"/>
            <w:bottom w:val="none" w:sz="0" w:space="0" w:color="auto"/>
            <w:right w:val="none" w:sz="0" w:space="0" w:color="auto"/>
          </w:divBdr>
          <w:divsChild>
            <w:div w:id="1149246636">
              <w:marLeft w:val="0"/>
              <w:marRight w:val="0"/>
              <w:marTop w:val="0"/>
              <w:marBottom w:val="0"/>
              <w:divBdr>
                <w:top w:val="none" w:sz="0" w:space="0" w:color="auto"/>
                <w:left w:val="none" w:sz="0" w:space="0" w:color="auto"/>
                <w:bottom w:val="none" w:sz="0" w:space="0" w:color="auto"/>
                <w:right w:val="none" w:sz="0" w:space="0" w:color="auto"/>
              </w:divBdr>
            </w:div>
          </w:divsChild>
        </w:div>
        <w:div w:id="2116366358">
          <w:marLeft w:val="0"/>
          <w:marRight w:val="0"/>
          <w:marTop w:val="0"/>
          <w:marBottom w:val="0"/>
          <w:divBdr>
            <w:top w:val="none" w:sz="0" w:space="0" w:color="auto"/>
            <w:left w:val="none" w:sz="0" w:space="0" w:color="auto"/>
            <w:bottom w:val="none" w:sz="0" w:space="0" w:color="auto"/>
            <w:right w:val="none" w:sz="0" w:space="0" w:color="auto"/>
          </w:divBdr>
          <w:divsChild>
            <w:div w:id="91513786">
              <w:marLeft w:val="0"/>
              <w:marRight w:val="0"/>
              <w:marTop w:val="0"/>
              <w:marBottom w:val="0"/>
              <w:divBdr>
                <w:top w:val="none" w:sz="0" w:space="0" w:color="auto"/>
                <w:left w:val="none" w:sz="0" w:space="0" w:color="auto"/>
                <w:bottom w:val="none" w:sz="0" w:space="0" w:color="auto"/>
                <w:right w:val="none" w:sz="0" w:space="0" w:color="auto"/>
              </w:divBdr>
            </w:div>
          </w:divsChild>
        </w:div>
        <w:div w:id="2127239331">
          <w:marLeft w:val="0"/>
          <w:marRight w:val="0"/>
          <w:marTop w:val="0"/>
          <w:marBottom w:val="0"/>
          <w:divBdr>
            <w:top w:val="none" w:sz="0" w:space="0" w:color="auto"/>
            <w:left w:val="none" w:sz="0" w:space="0" w:color="auto"/>
            <w:bottom w:val="none" w:sz="0" w:space="0" w:color="auto"/>
            <w:right w:val="none" w:sz="0" w:space="0" w:color="auto"/>
          </w:divBdr>
          <w:divsChild>
            <w:div w:id="1640960565">
              <w:marLeft w:val="0"/>
              <w:marRight w:val="0"/>
              <w:marTop w:val="0"/>
              <w:marBottom w:val="0"/>
              <w:divBdr>
                <w:top w:val="none" w:sz="0" w:space="0" w:color="auto"/>
                <w:left w:val="none" w:sz="0" w:space="0" w:color="auto"/>
                <w:bottom w:val="none" w:sz="0" w:space="0" w:color="auto"/>
                <w:right w:val="none" w:sz="0" w:space="0" w:color="auto"/>
              </w:divBdr>
            </w:div>
          </w:divsChild>
        </w:div>
        <w:div w:id="2131437578">
          <w:marLeft w:val="0"/>
          <w:marRight w:val="0"/>
          <w:marTop w:val="0"/>
          <w:marBottom w:val="0"/>
          <w:divBdr>
            <w:top w:val="none" w:sz="0" w:space="0" w:color="auto"/>
            <w:left w:val="none" w:sz="0" w:space="0" w:color="auto"/>
            <w:bottom w:val="none" w:sz="0" w:space="0" w:color="auto"/>
            <w:right w:val="none" w:sz="0" w:space="0" w:color="auto"/>
          </w:divBdr>
          <w:divsChild>
            <w:div w:id="154224878">
              <w:marLeft w:val="0"/>
              <w:marRight w:val="0"/>
              <w:marTop w:val="0"/>
              <w:marBottom w:val="0"/>
              <w:divBdr>
                <w:top w:val="none" w:sz="0" w:space="0" w:color="auto"/>
                <w:left w:val="none" w:sz="0" w:space="0" w:color="auto"/>
                <w:bottom w:val="none" w:sz="0" w:space="0" w:color="auto"/>
                <w:right w:val="none" w:sz="0" w:space="0" w:color="auto"/>
              </w:divBdr>
            </w:div>
          </w:divsChild>
        </w:div>
        <w:div w:id="2133473535">
          <w:marLeft w:val="0"/>
          <w:marRight w:val="0"/>
          <w:marTop w:val="0"/>
          <w:marBottom w:val="0"/>
          <w:divBdr>
            <w:top w:val="none" w:sz="0" w:space="0" w:color="auto"/>
            <w:left w:val="none" w:sz="0" w:space="0" w:color="auto"/>
            <w:bottom w:val="none" w:sz="0" w:space="0" w:color="auto"/>
            <w:right w:val="none" w:sz="0" w:space="0" w:color="auto"/>
          </w:divBdr>
          <w:divsChild>
            <w:div w:id="1545362125">
              <w:marLeft w:val="0"/>
              <w:marRight w:val="0"/>
              <w:marTop w:val="0"/>
              <w:marBottom w:val="0"/>
              <w:divBdr>
                <w:top w:val="none" w:sz="0" w:space="0" w:color="auto"/>
                <w:left w:val="none" w:sz="0" w:space="0" w:color="auto"/>
                <w:bottom w:val="none" w:sz="0" w:space="0" w:color="auto"/>
                <w:right w:val="none" w:sz="0" w:space="0" w:color="auto"/>
              </w:divBdr>
            </w:div>
          </w:divsChild>
        </w:div>
        <w:div w:id="2144810162">
          <w:marLeft w:val="0"/>
          <w:marRight w:val="0"/>
          <w:marTop w:val="0"/>
          <w:marBottom w:val="0"/>
          <w:divBdr>
            <w:top w:val="none" w:sz="0" w:space="0" w:color="auto"/>
            <w:left w:val="none" w:sz="0" w:space="0" w:color="auto"/>
            <w:bottom w:val="none" w:sz="0" w:space="0" w:color="auto"/>
            <w:right w:val="none" w:sz="0" w:space="0" w:color="auto"/>
          </w:divBdr>
          <w:divsChild>
            <w:div w:id="90414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732376">
      <w:bodyDiv w:val="1"/>
      <w:marLeft w:val="0"/>
      <w:marRight w:val="0"/>
      <w:marTop w:val="0"/>
      <w:marBottom w:val="0"/>
      <w:divBdr>
        <w:top w:val="none" w:sz="0" w:space="0" w:color="auto"/>
        <w:left w:val="none" w:sz="0" w:space="0" w:color="auto"/>
        <w:bottom w:val="none" w:sz="0" w:space="0" w:color="auto"/>
        <w:right w:val="none" w:sz="0" w:space="0" w:color="auto"/>
      </w:divBdr>
      <w:divsChild>
        <w:div w:id="1346517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8a60b7-2a7c-4f90-9266-071539ac516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8145C14A49514DA98DAE55AA8CADCF" ma:contentTypeVersion="13" ma:contentTypeDescription="Create a new document." ma:contentTypeScope="" ma:versionID="ad9cc7c8af649c27d4d7f6b9fa646e4e">
  <xsd:schema xmlns:xsd="http://www.w3.org/2001/XMLSchema" xmlns:xs="http://www.w3.org/2001/XMLSchema" xmlns:p="http://schemas.microsoft.com/office/2006/metadata/properties" xmlns:ns3="508a60b7-2a7c-4f90-9266-071539ac5161" xmlns:ns4="788876ef-22ff-453d-b4c2-5c440b84de11" targetNamespace="http://schemas.microsoft.com/office/2006/metadata/properties" ma:root="true" ma:fieldsID="5a52df91a353398e28dbba7f23248576" ns3:_="" ns4:_="">
    <xsd:import namespace="508a60b7-2a7c-4f90-9266-071539ac5161"/>
    <xsd:import namespace="788876ef-22ff-453d-b4c2-5c440b84de1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a60b7-2a7c-4f90-9266-071539ac5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876ef-22ff-453d-b4c2-5c440b84de1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F79810-0EFB-47D6-BC79-5FA6CC6F8132}">
  <ds:schemaRefs>
    <ds:schemaRef ds:uri="http://purl.org/dc/elements/1.1/"/>
    <ds:schemaRef ds:uri="788876ef-22ff-453d-b4c2-5c440b84de11"/>
    <ds:schemaRef ds:uri="http://schemas.microsoft.com/office/2006/documentManagement/types"/>
    <ds:schemaRef ds:uri="508a60b7-2a7c-4f90-9266-071539ac5161"/>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2E27950-607E-4567-BA60-C1C0CC87F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a60b7-2a7c-4f90-9266-071539ac5161"/>
    <ds:schemaRef ds:uri="788876ef-22ff-453d-b4c2-5c440b84d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1DE18F-FF36-4D73-9742-05755AF4348F}">
  <ds:schemaRefs>
    <ds:schemaRef ds:uri="http://schemas.openxmlformats.org/officeDocument/2006/bibliography"/>
  </ds:schemaRefs>
</ds:datastoreItem>
</file>

<file path=customXml/itemProps4.xml><?xml version="1.0" encoding="utf-8"?>
<ds:datastoreItem xmlns:ds="http://schemas.openxmlformats.org/officeDocument/2006/customXml" ds:itemID="{4DD3C5D6-9843-4222-9CA7-FBD6E4E16A2C}">
  <ds:schemaRefs>
    <ds:schemaRef ds:uri="http://schemas.microsoft.com/sharepoint/v3/contenttype/forms"/>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9381</Words>
  <Characters>5348</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14700</CharactersWithSpaces>
  <SharedDoc>false</SharedDoc>
  <HLinks>
    <vt:vector size="6" baseType="variant">
      <vt:variant>
        <vt:i4>1245201</vt:i4>
      </vt:variant>
      <vt:variant>
        <vt:i4>0</vt:i4>
      </vt:variant>
      <vt:variant>
        <vt:i4>0</vt:i4>
      </vt:variant>
      <vt:variant>
        <vt:i4>5</vt:i4>
      </vt:variant>
      <vt:variant>
        <vt:lpwstr>http://www.esparveselibu.lv/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Areta Dzirvinska</cp:lastModifiedBy>
  <cp:revision>4</cp:revision>
  <cp:lastPrinted>2024-05-03T07:45:00Z</cp:lastPrinted>
  <dcterms:created xsi:type="dcterms:W3CDTF">2025-04-15T12:18:00Z</dcterms:created>
  <dcterms:modified xsi:type="dcterms:W3CDTF">2025-04-15T12:19:00Z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0x010100528145C14A49514DA98DAE55AA8CADCF</vt:lpwstr>
  </property>
</Properties>
</file>