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7454978C" w:rsidR="00142B1A" w:rsidRPr="00647AF6" w:rsidRDefault="00FA1470" w:rsidP="00142B1A">
      <w:pPr>
        <w:jc w:val="center"/>
        <w:rPr>
          <w:b/>
          <w:sz w:val="23"/>
          <w:szCs w:val="23"/>
        </w:rPr>
      </w:pPr>
      <w:r w:rsidRPr="00647AF6">
        <w:rPr>
          <w:b/>
          <w:sz w:val="23"/>
          <w:szCs w:val="23"/>
        </w:rPr>
        <w:t>"Bērnu klīniskā universitātes slimnīca" VSIA</w:t>
      </w:r>
    </w:p>
    <w:p w14:paraId="401EC3E0" w14:textId="77777777" w:rsidR="00142B1A" w:rsidRPr="00647AF6" w:rsidRDefault="00FA1470" w:rsidP="00142B1A">
      <w:pPr>
        <w:jc w:val="center"/>
        <w:rPr>
          <w:sz w:val="23"/>
          <w:szCs w:val="23"/>
        </w:rPr>
      </w:pPr>
      <w:r w:rsidRPr="00647AF6">
        <w:rPr>
          <w:sz w:val="23"/>
          <w:szCs w:val="23"/>
        </w:rPr>
        <w:t>(reģ. 40003457128)</w:t>
      </w:r>
    </w:p>
    <w:p w14:paraId="2F61BE89" w14:textId="2FB498F7" w:rsidR="00D87F15" w:rsidRPr="00647AF6" w:rsidRDefault="00FD57DF" w:rsidP="00FB3B03">
      <w:pPr>
        <w:jc w:val="center"/>
        <w:rPr>
          <w:sz w:val="23"/>
          <w:szCs w:val="23"/>
        </w:rPr>
      </w:pPr>
      <w:r w:rsidRPr="00647AF6">
        <w:rPr>
          <w:sz w:val="23"/>
          <w:szCs w:val="23"/>
        </w:rPr>
        <w:t>Tirgus priekšizpētes</w:t>
      </w:r>
    </w:p>
    <w:p w14:paraId="3161D8D1" w14:textId="13DC33DE" w:rsidR="00135F51" w:rsidRPr="00647AF6" w:rsidRDefault="008B1948" w:rsidP="00FB3B03">
      <w:pPr>
        <w:pStyle w:val="Bezatstarpm"/>
        <w:jc w:val="center"/>
        <w:rPr>
          <w:rFonts w:ascii="Times New Roman" w:hAnsi="Times New Roman"/>
          <w:color w:val="000000" w:themeColor="text1"/>
          <w:sz w:val="23"/>
          <w:szCs w:val="23"/>
        </w:rPr>
      </w:pPr>
      <w:r w:rsidRPr="00647AF6">
        <w:rPr>
          <w:rFonts w:ascii="Times New Roman" w:hAnsi="Times New Roman"/>
          <w:b/>
          <w:bCs/>
          <w:sz w:val="23"/>
          <w:szCs w:val="23"/>
        </w:rPr>
        <w:t>“</w:t>
      </w:r>
      <w:r w:rsidR="00647AF6" w:rsidRPr="00647AF6">
        <w:rPr>
          <w:rFonts w:ascii="Times New Roman" w:hAnsi="Times New Roman"/>
          <w:b/>
          <w:bCs/>
          <w:sz w:val="23"/>
          <w:szCs w:val="23"/>
        </w:rPr>
        <w:t>Stacionāro nodaļu aprīkojuma iegāde</w:t>
      </w:r>
      <w:r w:rsidR="00135F51" w:rsidRPr="00647AF6">
        <w:rPr>
          <w:rFonts w:ascii="Times New Roman" w:hAnsi="Times New Roman"/>
          <w:b/>
          <w:bCs/>
          <w:sz w:val="23"/>
          <w:szCs w:val="23"/>
        </w:rPr>
        <w:t xml:space="preserve">” </w:t>
      </w:r>
    </w:p>
    <w:p w14:paraId="30F455F6" w14:textId="53E3B382" w:rsidR="00142B1A" w:rsidRPr="00647AF6" w:rsidRDefault="00FA1470" w:rsidP="00135F51">
      <w:pPr>
        <w:jc w:val="center"/>
        <w:rPr>
          <w:b/>
          <w:bCs/>
          <w:sz w:val="23"/>
          <w:szCs w:val="23"/>
        </w:rPr>
      </w:pPr>
      <w:r w:rsidRPr="00647AF6">
        <w:rPr>
          <w:bCs/>
          <w:sz w:val="23"/>
          <w:szCs w:val="23"/>
        </w:rPr>
        <w:t xml:space="preserve">identifikācijas Nr. BKUS </w:t>
      </w:r>
      <w:r w:rsidR="00D8592F" w:rsidRPr="00647AF6">
        <w:rPr>
          <w:bCs/>
          <w:sz w:val="23"/>
          <w:szCs w:val="23"/>
        </w:rPr>
        <w:t>202</w:t>
      </w:r>
      <w:r w:rsidR="00387886" w:rsidRPr="00647AF6">
        <w:rPr>
          <w:bCs/>
          <w:sz w:val="23"/>
          <w:szCs w:val="23"/>
        </w:rPr>
        <w:t>5</w:t>
      </w:r>
      <w:r w:rsidR="00651E5A" w:rsidRPr="00647AF6">
        <w:rPr>
          <w:bCs/>
          <w:sz w:val="23"/>
          <w:szCs w:val="23"/>
        </w:rPr>
        <w:t>/</w:t>
      </w:r>
      <w:r w:rsidR="00647AF6" w:rsidRPr="00647AF6">
        <w:rPr>
          <w:bCs/>
          <w:sz w:val="23"/>
          <w:szCs w:val="23"/>
        </w:rPr>
        <w:t>48</w:t>
      </w:r>
      <w:r w:rsidR="00651E5A" w:rsidRPr="00647AF6">
        <w:rPr>
          <w:bCs/>
          <w:sz w:val="23"/>
          <w:szCs w:val="23"/>
        </w:rPr>
        <w:t>-TP</w:t>
      </w:r>
      <w:r w:rsidRPr="00647AF6">
        <w:rPr>
          <w:sz w:val="23"/>
          <w:szCs w:val="23"/>
        </w:rPr>
        <w:t xml:space="preserve"> </w:t>
      </w:r>
    </w:p>
    <w:p w14:paraId="289286C0" w14:textId="77777777" w:rsidR="00142B1A" w:rsidRPr="00647AF6" w:rsidRDefault="00FA1470" w:rsidP="00142B1A">
      <w:pPr>
        <w:jc w:val="center"/>
        <w:rPr>
          <w:b/>
          <w:bCs/>
          <w:sz w:val="23"/>
          <w:szCs w:val="23"/>
        </w:rPr>
      </w:pPr>
      <w:r w:rsidRPr="00647AF6">
        <w:rPr>
          <w:b/>
          <w:sz w:val="23"/>
          <w:szCs w:val="23"/>
        </w:rPr>
        <w:t>ZIŅOJUMS</w:t>
      </w:r>
    </w:p>
    <w:p w14:paraId="18483910" w14:textId="77777777" w:rsidR="00142B1A" w:rsidRPr="006E1837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0C1A5A15" w:rsidR="00142B1A" w:rsidRPr="002E1E88" w:rsidRDefault="00FA1470" w:rsidP="00142B1A">
      <w:pPr>
        <w:jc w:val="right"/>
        <w:rPr>
          <w:sz w:val="23"/>
          <w:szCs w:val="23"/>
        </w:rPr>
      </w:pPr>
      <w:r w:rsidRPr="002E1E88">
        <w:rPr>
          <w:sz w:val="23"/>
          <w:szCs w:val="23"/>
        </w:rPr>
        <w:t>Rīga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2E1E88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2E1E88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2E1E88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2E1E88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Pr="002E1E88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2E1E88">
              <w:rPr>
                <w:bCs/>
                <w:sz w:val="23"/>
                <w:szCs w:val="23"/>
              </w:rPr>
              <w:t>"Bērnu klīniskā universitātes slimnīca" VSIA</w:t>
            </w:r>
          </w:p>
        </w:tc>
      </w:tr>
      <w:tr w:rsidR="008F41AE" w:rsidRPr="002E1E88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2E1E88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2E1E88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2E1E88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2E1E88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2E1E88" w14:paraId="12AF463F" w14:textId="77777777" w:rsidTr="00FB3B03">
        <w:trPr>
          <w:trHeight w:val="68"/>
        </w:trPr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647AF6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647AF6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6E1837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647AF6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6E1837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647AF6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647AF6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6E1837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364C9078" w:rsidR="00142B1A" w:rsidRPr="00647AF6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647AF6">
              <w:rPr>
                <w:bCs/>
                <w:sz w:val="23"/>
                <w:szCs w:val="23"/>
              </w:rPr>
              <w:t xml:space="preserve">BKUS </w:t>
            </w:r>
            <w:r w:rsidR="00D8592F" w:rsidRPr="00647AF6">
              <w:rPr>
                <w:bCs/>
                <w:sz w:val="23"/>
                <w:szCs w:val="23"/>
              </w:rPr>
              <w:t>202</w:t>
            </w:r>
            <w:r w:rsidR="00387886" w:rsidRPr="00647AF6">
              <w:rPr>
                <w:bCs/>
                <w:sz w:val="23"/>
                <w:szCs w:val="23"/>
              </w:rPr>
              <w:t>5</w:t>
            </w:r>
            <w:r w:rsidR="00651E5A" w:rsidRPr="00647AF6">
              <w:rPr>
                <w:bCs/>
                <w:sz w:val="23"/>
                <w:szCs w:val="23"/>
              </w:rPr>
              <w:t>/</w:t>
            </w:r>
            <w:r w:rsidR="00647AF6" w:rsidRPr="00647AF6">
              <w:rPr>
                <w:bCs/>
                <w:sz w:val="23"/>
                <w:szCs w:val="23"/>
              </w:rPr>
              <w:t>48</w:t>
            </w:r>
            <w:r w:rsidR="00651E5A" w:rsidRPr="00647AF6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6E1837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647AF6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6E1837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647AF6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647AF6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6E1837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61C7EC8" w:rsidR="00142B1A" w:rsidRPr="00647AF6" w:rsidRDefault="00672394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 w:rsidRPr="00647AF6">
              <w:rPr>
                <w:bCs/>
                <w:sz w:val="23"/>
                <w:szCs w:val="23"/>
                <w:lang w:eastAsia="lv-LV"/>
              </w:rPr>
              <w:t>Atklāts Konkurss</w:t>
            </w:r>
          </w:p>
        </w:tc>
      </w:tr>
      <w:tr w:rsidR="008F41AE" w:rsidRPr="006E1837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647AF6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6E1837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647AF6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647AF6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647AF6">
              <w:rPr>
                <w:bCs/>
                <w:sz w:val="23"/>
                <w:szCs w:val="23"/>
              </w:rPr>
              <w:t xml:space="preserve"> </w:t>
            </w:r>
            <w:r w:rsidRPr="00647AF6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3D7C3B" w:rsidRPr="006E1837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4E74C32A" w:rsidR="003D7C3B" w:rsidRPr="00647AF6" w:rsidRDefault="00672394" w:rsidP="003D7C3B">
            <w:pPr>
              <w:jc w:val="both"/>
              <w:rPr>
                <w:sz w:val="23"/>
                <w:szCs w:val="23"/>
              </w:rPr>
            </w:pPr>
            <w:r w:rsidRPr="00647AF6">
              <w:rPr>
                <w:bCs/>
                <w:sz w:val="23"/>
                <w:szCs w:val="23"/>
              </w:rPr>
              <w:t>Saskaņā ar Publisko iepirkumu likuma (turpmāk – PIL) 8. panta pirmās daļas 1. punktu – atklāts konkurss</w:t>
            </w:r>
          </w:p>
        </w:tc>
      </w:tr>
      <w:tr w:rsidR="003D7C3B" w:rsidRPr="006E1837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3D7C3B" w:rsidRPr="00647AF6" w:rsidRDefault="003D7C3B" w:rsidP="003D7C3B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3D7C3B" w:rsidRPr="006E1837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3D7C3B" w:rsidRPr="00647AF6" w:rsidRDefault="003D7C3B" w:rsidP="003D7C3B">
            <w:pPr>
              <w:jc w:val="both"/>
              <w:rPr>
                <w:b/>
                <w:bCs/>
                <w:sz w:val="23"/>
                <w:szCs w:val="23"/>
              </w:rPr>
            </w:pPr>
            <w:r w:rsidRPr="00647AF6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3D7C3B" w:rsidRPr="006E1837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38D1CD98" w:rsidR="003D7C3B" w:rsidRPr="006E1837" w:rsidRDefault="00647AF6" w:rsidP="003D7C3B">
            <w:pPr>
              <w:jc w:val="both"/>
              <w:rPr>
                <w:sz w:val="23"/>
                <w:szCs w:val="23"/>
                <w:highlight w:val="yellow"/>
              </w:rPr>
            </w:pPr>
            <w:r w:rsidRPr="00647AF6">
              <w:rPr>
                <w:sz w:val="23"/>
                <w:szCs w:val="23"/>
              </w:rPr>
              <w:t>Stacionāro nodaļu aprīkojuma iegāde</w:t>
            </w:r>
          </w:p>
        </w:tc>
      </w:tr>
    </w:tbl>
    <w:p w14:paraId="0201C2B9" w14:textId="12A545D2" w:rsidR="00142B1A" w:rsidRPr="00130FB6" w:rsidRDefault="00142B1A" w:rsidP="00142B1A">
      <w:pPr>
        <w:rPr>
          <w:sz w:val="23"/>
          <w:szCs w:val="23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130FB6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130FB6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130FB6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130FB6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130FB6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6B03E680" w:rsidR="008F41AE" w:rsidRPr="00130FB6" w:rsidRDefault="00ED5F71">
            <w:pPr>
              <w:rPr>
                <w:sz w:val="23"/>
                <w:szCs w:val="23"/>
              </w:rPr>
            </w:pPr>
            <w:r w:rsidRPr="00130FB6">
              <w:rPr>
                <w:sz w:val="23"/>
                <w:szCs w:val="23"/>
              </w:rPr>
              <w:t>L.Baltace</w:t>
            </w:r>
            <w:r w:rsidR="00DD5EE2" w:rsidRPr="00130FB6">
              <w:rPr>
                <w:sz w:val="23"/>
                <w:szCs w:val="23"/>
              </w:rPr>
              <w:t>,</w:t>
            </w:r>
            <w:r w:rsidR="00672394" w:rsidRPr="00130FB6">
              <w:rPr>
                <w:sz w:val="23"/>
                <w:szCs w:val="23"/>
              </w:rPr>
              <w:t xml:space="preserve"> </w:t>
            </w:r>
            <w:r w:rsidR="00DD5EE2" w:rsidRPr="00130FB6">
              <w:rPr>
                <w:sz w:val="23"/>
                <w:szCs w:val="23"/>
              </w:rPr>
              <w:t>V.Abrama</w:t>
            </w:r>
          </w:p>
        </w:tc>
      </w:tr>
    </w:tbl>
    <w:p w14:paraId="1877BFA1" w14:textId="0D72FB7D" w:rsidR="00142B1A" w:rsidRPr="00130FB6" w:rsidRDefault="00142B1A" w:rsidP="00142B1A">
      <w:pPr>
        <w:rPr>
          <w:b/>
          <w:bCs/>
          <w:sz w:val="23"/>
          <w:szCs w:val="23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130FB6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130FB6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130FB6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130FB6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27DFCA2B" w:rsidR="005958C3" w:rsidRPr="00130FB6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130FB6">
              <w:rPr>
                <w:sz w:val="23"/>
                <w:szCs w:val="23"/>
              </w:rPr>
              <w:t xml:space="preserve">Apspriedē piedalījās </w:t>
            </w:r>
            <w:r w:rsidR="00130FB6" w:rsidRPr="00130FB6">
              <w:rPr>
                <w:sz w:val="23"/>
                <w:szCs w:val="23"/>
              </w:rPr>
              <w:t>7</w:t>
            </w:r>
            <w:r w:rsidR="003D7C3B" w:rsidRPr="00130FB6">
              <w:rPr>
                <w:sz w:val="23"/>
                <w:szCs w:val="23"/>
              </w:rPr>
              <w:t xml:space="preserve"> </w:t>
            </w:r>
            <w:r w:rsidR="00795CA9" w:rsidRPr="00130FB6">
              <w:rPr>
                <w:sz w:val="23"/>
                <w:szCs w:val="23"/>
              </w:rPr>
              <w:t>ieinteresēt</w:t>
            </w:r>
            <w:r w:rsidR="00672394" w:rsidRPr="00130FB6">
              <w:rPr>
                <w:sz w:val="23"/>
                <w:szCs w:val="23"/>
              </w:rPr>
              <w:t xml:space="preserve">ie </w:t>
            </w:r>
            <w:r w:rsidR="00795CA9" w:rsidRPr="00130FB6">
              <w:rPr>
                <w:sz w:val="23"/>
                <w:szCs w:val="23"/>
              </w:rPr>
              <w:t>piegādātāj</w:t>
            </w:r>
            <w:r w:rsidR="00672394" w:rsidRPr="00130FB6">
              <w:rPr>
                <w:sz w:val="23"/>
                <w:szCs w:val="23"/>
              </w:rPr>
              <w:t>i</w:t>
            </w:r>
          </w:p>
        </w:tc>
      </w:tr>
    </w:tbl>
    <w:p w14:paraId="047D737E" w14:textId="77777777" w:rsidR="005958C3" w:rsidRPr="00130FB6" w:rsidRDefault="005958C3" w:rsidP="00142B1A">
      <w:pPr>
        <w:rPr>
          <w:b/>
          <w:bCs/>
          <w:sz w:val="23"/>
          <w:szCs w:val="23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130FB6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130FB6" w:rsidRDefault="00FA1470" w:rsidP="00142B1A">
            <w:pPr>
              <w:rPr>
                <w:bCs/>
                <w:sz w:val="23"/>
                <w:szCs w:val="23"/>
              </w:rPr>
            </w:pPr>
            <w:r w:rsidRPr="00130FB6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130FB6">
              <w:rPr>
                <w:b/>
                <w:bCs/>
                <w:sz w:val="23"/>
                <w:szCs w:val="23"/>
              </w:rPr>
              <w:t>komentāri</w:t>
            </w:r>
            <w:r w:rsidRPr="00130FB6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6E1837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86E7" w14:textId="225746A1" w:rsidR="00795CA9" w:rsidRPr="00130FB6" w:rsidRDefault="00837379" w:rsidP="00795CA9">
            <w:pPr>
              <w:rPr>
                <w:sz w:val="23"/>
                <w:szCs w:val="23"/>
              </w:rPr>
            </w:pPr>
            <w:r w:rsidRPr="00130FB6">
              <w:rPr>
                <w:sz w:val="23"/>
                <w:szCs w:val="23"/>
              </w:rPr>
              <w:t>No piegādātāj</w:t>
            </w:r>
            <w:r w:rsidR="00672394" w:rsidRPr="00130FB6">
              <w:rPr>
                <w:sz w:val="23"/>
                <w:szCs w:val="23"/>
              </w:rPr>
              <w:t>iem</w:t>
            </w:r>
            <w:r w:rsidRPr="00130FB6">
              <w:rPr>
                <w:sz w:val="23"/>
                <w:szCs w:val="23"/>
              </w:rPr>
              <w:t xml:space="preserve"> t</w:t>
            </w:r>
            <w:r w:rsidR="00795CA9" w:rsidRPr="00130FB6">
              <w:rPr>
                <w:sz w:val="23"/>
                <w:szCs w:val="23"/>
              </w:rPr>
              <w:t>ika saņemti komentāri</w:t>
            </w:r>
            <w:r w:rsidRPr="00130FB6">
              <w:rPr>
                <w:sz w:val="23"/>
                <w:szCs w:val="23"/>
              </w:rPr>
              <w:t xml:space="preserve"> par tehnisko specifikāciju</w:t>
            </w:r>
            <w:r w:rsidR="00795CA9" w:rsidRPr="00130FB6">
              <w:rPr>
                <w:sz w:val="23"/>
                <w:szCs w:val="23"/>
              </w:rPr>
              <w:t>. Apkopojot izteiktos priekšlikumus, tika nolemts:</w:t>
            </w:r>
          </w:p>
          <w:tbl>
            <w:tblPr>
              <w:tblStyle w:val="Reatab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423"/>
              <w:gridCol w:w="4824"/>
            </w:tblGrid>
            <w:tr w:rsidR="00795CA9" w:rsidRPr="00130FB6" w14:paraId="1D7BF57B" w14:textId="77777777" w:rsidTr="00795CA9">
              <w:tc>
                <w:tcPr>
                  <w:tcW w:w="4423" w:type="dxa"/>
                </w:tcPr>
                <w:p w14:paraId="36BF2D1A" w14:textId="77777777" w:rsidR="00795CA9" w:rsidRPr="00130FB6" w:rsidRDefault="00795CA9" w:rsidP="00795CA9">
                  <w:pPr>
                    <w:jc w:val="center"/>
                    <w:rPr>
                      <w:sz w:val="23"/>
                      <w:szCs w:val="23"/>
                    </w:rPr>
                  </w:pPr>
                  <w:r w:rsidRPr="00130FB6">
                    <w:rPr>
                      <w:sz w:val="23"/>
                      <w:szCs w:val="23"/>
                    </w:rPr>
                    <w:t>KOMENTĀRI:</w:t>
                  </w:r>
                </w:p>
              </w:tc>
              <w:tc>
                <w:tcPr>
                  <w:tcW w:w="4824" w:type="dxa"/>
                </w:tcPr>
                <w:p w14:paraId="5F320879" w14:textId="77777777" w:rsidR="00795CA9" w:rsidRPr="00130FB6" w:rsidRDefault="00795CA9" w:rsidP="00795CA9">
                  <w:pPr>
                    <w:jc w:val="center"/>
                    <w:rPr>
                      <w:sz w:val="23"/>
                      <w:szCs w:val="23"/>
                    </w:rPr>
                  </w:pPr>
                  <w:r w:rsidRPr="00130FB6">
                    <w:rPr>
                      <w:sz w:val="23"/>
                      <w:szCs w:val="23"/>
                    </w:rPr>
                    <w:t>PIEŅEMTAIS LĒMUMS:</w:t>
                  </w:r>
                </w:p>
              </w:tc>
            </w:tr>
            <w:tr w:rsidR="002E4A8A" w:rsidRPr="00130FB6" w14:paraId="7EFC5C15" w14:textId="77777777" w:rsidTr="00795CA9">
              <w:trPr>
                <w:trHeight w:val="225"/>
              </w:trPr>
              <w:tc>
                <w:tcPr>
                  <w:tcW w:w="9247" w:type="dxa"/>
                  <w:gridSpan w:val="2"/>
                </w:tcPr>
                <w:p w14:paraId="5A9771FA" w14:textId="37756877" w:rsidR="002E4A8A" w:rsidRPr="00130FB6" w:rsidRDefault="002E4A8A" w:rsidP="002E4A8A">
                  <w:pPr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2C1115" w:rsidRPr="006E1837" w14:paraId="3BFF2A1C" w14:textId="77777777" w:rsidTr="0034053A">
              <w:trPr>
                <w:trHeight w:val="788"/>
              </w:trPr>
              <w:tc>
                <w:tcPr>
                  <w:tcW w:w="4423" w:type="dxa"/>
                </w:tcPr>
                <w:p w14:paraId="2E37A881" w14:textId="6686F939" w:rsidR="00D150A9" w:rsidRPr="00130FB6" w:rsidRDefault="002C1115" w:rsidP="00B9070E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130FB6">
                    <w:rPr>
                      <w:rFonts w:ascii="Times New Roman" w:hAnsi="Times New Roman"/>
                      <w:sz w:val="23"/>
                      <w:szCs w:val="23"/>
                    </w:rPr>
                    <w:t>P</w:t>
                  </w:r>
                  <w:r w:rsidR="00515032" w:rsidRPr="00130FB6">
                    <w:rPr>
                      <w:rFonts w:ascii="Times New Roman" w:hAnsi="Times New Roman"/>
                      <w:sz w:val="23"/>
                      <w:szCs w:val="23"/>
                    </w:rPr>
                    <w:t>iegādātājs</w:t>
                  </w:r>
                  <w:r w:rsidRPr="00130FB6">
                    <w:rPr>
                      <w:rFonts w:ascii="Times New Roman" w:hAnsi="Times New Roman"/>
                      <w:sz w:val="23"/>
                      <w:szCs w:val="23"/>
                    </w:rPr>
                    <w:t xml:space="preserve"> iesniedza </w:t>
                  </w:r>
                  <w:r w:rsidR="00130FB6" w:rsidRPr="00130FB6">
                    <w:rPr>
                      <w:rFonts w:ascii="Times New Roman" w:hAnsi="Times New Roman"/>
                      <w:sz w:val="23"/>
                      <w:szCs w:val="23"/>
                    </w:rPr>
                    <w:t>komentārus/</w:t>
                  </w:r>
                  <w:r w:rsidRPr="00130FB6">
                    <w:rPr>
                      <w:rFonts w:ascii="Times New Roman" w:hAnsi="Times New Roman"/>
                      <w:sz w:val="23"/>
                      <w:szCs w:val="23"/>
                    </w:rPr>
                    <w:t>priekšlikumus</w:t>
                  </w:r>
                  <w:r w:rsidR="00FC7341" w:rsidRPr="00130FB6">
                    <w:rPr>
                      <w:rFonts w:ascii="Times New Roman" w:hAnsi="Times New Roman"/>
                      <w:sz w:val="23"/>
                      <w:szCs w:val="23"/>
                    </w:rPr>
                    <w:t xml:space="preserve"> </w:t>
                  </w:r>
                  <w:r w:rsidR="003D7C3B" w:rsidRPr="00130FB6">
                    <w:rPr>
                      <w:rFonts w:ascii="Times New Roman" w:hAnsi="Times New Roman"/>
                      <w:sz w:val="23"/>
                      <w:szCs w:val="23"/>
                    </w:rPr>
                    <w:t xml:space="preserve">par </w:t>
                  </w:r>
                  <w:r w:rsidR="003D7C3B" w:rsidRPr="00130FB6">
                    <w:rPr>
                      <w:rFonts w:ascii="Times New Roman" w:hAnsi="Times New Roman"/>
                      <w:sz w:val="23"/>
                      <w:szCs w:val="23"/>
                      <w:u w:val="single"/>
                    </w:rPr>
                    <w:t xml:space="preserve">Tehniskās specifikācijas </w:t>
                  </w:r>
                  <w:r w:rsidR="00130FB6" w:rsidRPr="00130FB6">
                    <w:rPr>
                      <w:rFonts w:ascii="Times New Roman" w:hAnsi="Times New Roman"/>
                      <w:sz w:val="23"/>
                      <w:szCs w:val="23"/>
                      <w:u w:val="single"/>
                    </w:rPr>
                    <w:t>9</w:t>
                  </w:r>
                  <w:r w:rsidR="003D7C3B" w:rsidRPr="00130FB6">
                    <w:rPr>
                      <w:rFonts w:ascii="Times New Roman" w:hAnsi="Times New Roman"/>
                      <w:sz w:val="23"/>
                      <w:szCs w:val="23"/>
                      <w:u w:val="single"/>
                    </w:rPr>
                    <w:t>.pozīcij</w:t>
                  </w:r>
                  <w:r w:rsidR="00130FB6" w:rsidRPr="00130FB6">
                    <w:rPr>
                      <w:rFonts w:ascii="Times New Roman" w:hAnsi="Times New Roman"/>
                      <w:sz w:val="23"/>
                      <w:szCs w:val="23"/>
                      <w:u w:val="single"/>
                    </w:rPr>
                    <w:t>u</w:t>
                  </w:r>
                  <w:r w:rsidR="00130FB6" w:rsidRPr="00130FB6">
                    <w:rPr>
                      <w:rFonts w:ascii="Times New Roman" w:hAnsi="Times New Roman"/>
                      <w:sz w:val="23"/>
                      <w:szCs w:val="23"/>
                    </w:rPr>
                    <w:t>.</w:t>
                  </w:r>
                </w:p>
                <w:p w14:paraId="53526383" w14:textId="4B2C3101" w:rsidR="009A3619" w:rsidRPr="00130FB6" w:rsidRDefault="009A3619" w:rsidP="00B9070E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</w:p>
              </w:tc>
              <w:tc>
                <w:tcPr>
                  <w:tcW w:w="4824" w:type="dxa"/>
                  <w:shd w:val="clear" w:color="auto" w:fill="auto"/>
                </w:tcPr>
                <w:p w14:paraId="4687D5E5" w14:textId="77777777" w:rsidR="00E865AA" w:rsidRPr="006F4361" w:rsidRDefault="00E865AA" w:rsidP="00E865AA">
                  <w:pPr>
                    <w:pStyle w:val="Bezatstarpm"/>
                    <w:rPr>
                      <w:lang w:eastAsia="lv-LV"/>
                    </w:rPr>
                  </w:pPr>
                  <w:r w:rsidRPr="006F4361">
                    <w:rPr>
                      <w:rFonts w:ascii="Times New Roman" w:hAnsi="Times New Roman"/>
                      <w:sz w:val="24"/>
                      <w:szCs w:val="24"/>
                      <w:lang w:eastAsia="lv-LV"/>
                    </w:rPr>
                    <w:t>Priekšlikumi netika izteikti.</w:t>
                  </w:r>
                </w:p>
                <w:p w14:paraId="0D33EBD5" w14:textId="77777777" w:rsidR="006722DA" w:rsidRPr="0034053A" w:rsidRDefault="006722DA" w:rsidP="00B9070E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2B2816CB" w14:textId="2175A39F" w:rsidR="006C5183" w:rsidRPr="0034053A" w:rsidRDefault="006C5183" w:rsidP="00B9070E">
                  <w:pPr>
                    <w:jc w:val="both"/>
                    <w:rPr>
                      <w:sz w:val="23"/>
                      <w:szCs w:val="23"/>
                    </w:rPr>
                  </w:pPr>
                </w:p>
              </w:tc>
            </w:tr>
            <w:tr w:rsidR="008D5841" w:rsidRPr="006E1837" w14:paraId="68B910B4" w14:textId="77777777" w:rsidTr="0034053A">
              <w:trPr>
                <w:trHeight w:val="373"/>
              </w:trPr>
              <w:tc>
                <w:tcPr>
                  <w:tcW w:w="9247" w:type="dxa"/>
                  <w:gridSpan w:val="2"/>
                  <w:shd w:val="clear" w:color="auto" w:fill="auto"/>
                </w:tcPr>
                <w:p w14:paraId="2C2A2ACF" w14:textId="05FDF907" w:rsidR="008D5841" w:rsidRPr="0034053A" w:rsidRDefault="008D5841" w:rsidP="008D5841">
                  <w:pPr>
                    <w:jc w:val="center"/>
                    <w:rPr>
                      <w:sz w:val="23"/>
                      <w:szCs w:val="23"/>
                    </w:rPr>
                  </w:pPr>
                  <w:r w:rsidRPr="0034053A">
                    <w:rPr>
                      <w:b/>
                      <w:bCs/>
                      <w:sz w:val="23"/>
                      <w:szCs w:val="23"/>
                    </w:rPr>
                    <w:t>PIEGĀDĀTĀJS Nr.2</w:t>
                  </w:r>
                </w:p>
              </w:tc>
            </w:tr>
            <w:tr w:rsidR="008D5841" w:rsidRPr="006E1837" w14:paraId="0E6C46F8" w14:textId="77777777" w:rsidTr="0034053A">
              <w:trPr>
                <w:trHeight w:val="855"/>
              </w:trPr>
              <w:tc>
                <w:tcPr>
                  <w:tcW w:w="4423" w:type="dxa"/>
                </w:tcPr>
                <w:p w14:paraId="42421A97" w14:textId="47159EF4" w:rsidR="006D369D" w:rsidRPr="0034053A" w:rsidRDefault="00CF15B3" w:rsidP="008D5841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34053A">
                    <w:rPr>
                      <w:rFonts w:ascii="Times New Roman" w:hAnsi="Times New Roman"/>
                      <w:sz w:val="23"/>
                      <w:szCs w:val="23"/>
                    </w:rPr>
                    <w:t xml:space="preserve">- </w:t>
                  </w:r>
                  <w:r w:rsidR="006649DB" w:rsidRPr="0034053A">
                    <w:rPr>
                      <w:rFonts w:ascii="Times New Roman" w:hAnsi="Times New Roman"/>
                      <w:sz w:val="23"/>
                      <w:szCs w:val="23"/>
                    </w:rPr>
                    <w:t xml:space="preserve">Piegādātājs iesniedza priekšlikumus par Tehniskās specifikācijas </w:t>
                  </w:r>
                  <w:r w:rsidR="0034053A" w:rsidRPr="0034053A">
                    <w:rPr>
                      <w:rFonts w:ascii="Times New Roman" w:hAnsi="Times New Roman"/>
                      <w:sz w:val="23"/>
                      <w:szCs w:val="23"/>
                    </w:rPr>
                    <w:t>7</w:t>
                  </w:r>
                  <w:r w:rsidR="006649DB" w:rsidRPr="0034053A">
                    <w:rPr>
                      <w:rFonts w:ascii="Times New Roman" w:hAnsi="Times New Roman"/>
                      <w:sz w:val="23"/>
                      <w:szCs w:val="23"/>
                    </w:rPr>
                    <w:t xml:space="preserve">. pozīcijas </w:t>
                  </w:r>
                  <w:r w:rsidR="0034053A" w:rsidRPr="0034053A">
                    <w:rPr>
                      <w:rFonts w:ascii="Times New Roman" w:hAnsi="Times New Roman"/>
                      <w:sz w:val="23"/>
                      <w:szCs w:val="23"/>
                    </w:rPr>
                    <w:t>7</w:t>
                  </w:r>
                  <w:r w:rsidR="00797DF6" w:rsidRPr="0034053A">
                    <w:rPr>
                      <w:rFonts w:ascii="Times New Roman" w:hAnsi="Times New Roman"/>
                      <w:sz w:val="23"/>
                      <w:szCs w:val="23"/>
                    </w:rPr>
                    <w:t>.2.</w:t>
                  </w:r>
                  <w:r w:rsidR="0034053A" w:rsidRPr="0034053A">
                    <w:rPr>
                      <w:rFonts w:ascii="Times New Roman" w:hAnsi="Times New Roman"/>
                      <w:sz w:val="23"/>
                      <w:szCs w:val="23"/>
                    </w:rPr>
                    <w:t>12</w:t>
                  </w:r>
                  <w:r w:rsidR="006649DB" w:rsidRPr="0034053A">
                    <w:rPr>
                      <w:rFonts w:ascii="Times New Roman" w:hAnsi="Times New Roman"/>
                      <w:sz w:val="23"/>
                      <w:szCs w:val="23"/>
                    </w:rPr>
                    <w:t>. punktu</w:t>
                  </w:r>
                  <w:r w:rsidR="00797DF6" w:rsidRPr="0034053A">
                    <w:rPr>
                      <w:rFonts w:ascii="Times New Roman" w:hAnsi="Times New Roman"/>
                      <w:sz w:val="23"/>
                      <w:szCs w:val="23"/>
                    </w:rPr>
                    <w:t xml:space="preserve"> “</w:t>
                  </w:r>
                  <w:r w:rsidR="0034053A" w:rsidRPr="0034053A">
                    <w:rPr>
                      <w:rFonts w:ascii="Times New Roman" w:hAnsi="Times New Roman"/>
                      <w:sz w:val="23"/>
                      <w:szCs w:val="23"/>
                    </w:rPr>
                    <w:t>Lūgums koriģēt šo prasību uz "Rokturi galda pārvietošanai vienā vai abos galda sānos", tādejādi paplašinot konkurenci un ļaujit slimnīcai izvēlēties piemērotāko produktu.</w:t>
                  </w:r>
                  <w:r w:rsidR="00514859" w:rsidRPr="0034053A">
                    <w:rPr>
                      <w:rFonts w:ascii="Times New Roman" w:hAnsi="Times New Roman"/>
                      <w:sz w:val="23"/>
                      <w:szCs w:val="23"/>
                    </w:rPr>
                    <w:t>.</w:t>
                  </w:r>
                </w:p>
                <w:p w14:paraId="3C611ABC" w14:textId="6F9865D3" w:rsidR="003D1D1D" w:rsidRPr="006E1837" w:rsidRDefault="003D1D1D" w:rsidP="00231ED0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  <w:highlight w:val="yellow"/>
                    </w:rPr>
                  </w:pPr>
                </w:p>
              </w:tc>
              <w:tc>
                <w:tcPr>
                  <w:tcW w:w="4824" w:type="dxa"/>
                  <w:shd w:val="clear" w:color="auto" w:fill="auto"/>
                </w:tcPr>
                <w:p w14:paraId="5727DB95" w14:textId="5D894796" w:rsidR="00121974" w:rsidRPr="0034053A" w:rsidRDefault="00797DF6" w:rsidP="008D5841">
                  <w:pPr>
                    <w:jc w:val="both"/>
                    <w:rPr>
                      <w:sz w:val="23"/>
                      <w:szCs w:val="23"/>
                    </w:rPr>
                  </w:pPr>
                  <w:r w:rsidRPr="0034053A">
                    <w:rPr>
                      <w:sz w:val="23"/>
                      <w:szCs w:val="23"/>
                    </w:rPr>
                    <w:t xml:space="preserve">Tehniskās specifikācijas prasība </w:t>
                  </w:r>
                  <w:r w:rsidR="0034053A" w:rsidRPr="0034053A">
                    <w:rPr>
                      <w:sz w:val="23"/>
                      <w:szCs w:val="23"/>
                    </w:rPr>
                    <w:t>7</w:t>
                  </w:r>
                  <w:r w:rsidRPr="0034053A">
                    <w:rPr>
                      <w:sz w:val="23"/>
                      <w:szCs w:val="23"/>
                    </w:rPr>
                    <w:t>.2</w:t>
                  </w:r>
                  <w:r w:rsidR="001D15BD" w:rsidRPr="0034053A">
                    <w:rPr>
                      <w:sz w:val="23"/>
                      <w:szCs w:val="23"/>
                    </w:rPr>
                    <w:t>.</w:t>
                  </w:r>
                  <w:r w:rsidR="0034053A" w:rsidRPr="0034053A">
                    <w:rPr>
                      <w:sz w:val="23"/>
                      <w:szCs w:val="23"/>
                    </w:rPr>
                    <w:t>12</w:t>
                  </w:r>
                  <w:r w:rsidR="00121974" w:rsidRPr="0034053A">
                    <w:rPr>
                      <w:sz w:val="23"/>
                      <w:szCs w:val="23"/>
                    </w:rPr>
                    <w:t>. punkt</w:t>
                  </w:r>
                  <w:r w:rsidR="0034053A" w:rsidRPr="0034053A">
                    <w:rPr>
                      <w:sz w:val="23"/>
                      <w:szCs w:val="23"/>
                    </w:rPr>
                    <w:t xml:space="preserve">a prasība </w:t>
                  </w:r>
                  <w:r w:rsidR="001D15BD" w:rsidRPr="0034053A">
                    <w:rPr>
                      <w:sz w:val="23"/>
                      <w:szCs w:val="23"/>
                    </w:rPr>
                    <w:t xml:space="preserve">tiks </w:t>
                  </w:r>
                  <w:r w:rsidR="0034053A" w:rsidRPr="0034053A">
                    <w:rPr>
                      <w:sz w:val="23"/>
                      <w:szCs w:val="23"/>
                    </w:rPr>
                    <w:t xml:space="preserve">precizēta </w:t>
                  </w:r>
                  <w:r w:rsidR="001D15BD" w:rsidRPr="0034053A">
                    <w:rPr>
                      <w:sz w:val="23"/>
                      <w:szCs w:val="23"/>
                    </w:rPr>
                    <w:t>“</w:t>
                  </w:r>
                  <w:r w:rsidR="0034053A" w:rsidRPr="0034053A">
                    <w:rPr>
                      <w:sz w:val="23"/>
                      <w:szCs w:val="23"/>
                    </w:rPr>
                    <w:t>Rokturi galda pārvietošanai vienā vai abos galda sānos</w:t>
                  </w:r>
                  <w:r w:rsidR="001D15BD" w:rsidRPr="0034053A">
                    <w:rPr>
                      <w:sz w:val="23"/>
                      <w:szCs w:val="23"/>
                    </w:rPr>
                    <w:t>”.</w:t>
                  </w:r>
                </w:p>
                <w:p w14:paraId="36BBAAA4" w14:textId="63EF54E3" w:rsidR="00514859" w:rsidRPr="0034053A" w:rsidRDefault="00514859" w:rsidP="008D5841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481A395B" w14:textId="77777777" w:rsidR="00CF15B3" w:rsidRPr="0034053A" w:rsidRDefault="00CF15B3" w:rsidP="008D5841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63C45687" w14:textId="20D03F7B" w:rsidR="005D17C7" w:rsidRPr="0034053A" w:rsidRDefault="005D17C7" w:rsidP="008D5841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3B1B2463" w14:textId="77777777" w:rsidR="005D17C7" w:rsidRPr="0034053A" w:rsidRDefault="005D17C7" w:rsidP="008D5841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744B78F5" w14:textId="5F0781E7" w:rsidR="00970E2C" w:rsidRPr="0034053A" w:rsidRDefault="00970E2C" w:rsidP="008D5841">
                  <w:pPr>
                    <w:jc w:val="both"/>
                    <w:rPr>
                      <w:sz w:val="23"/>
                      <w:szCs w:val="23"/>
                    </w:rPr>
                  </w:pPr>
                </w:p>
              </w:tc>
            </w:tr>
            <w:tr w:rsidR="000C48EC" w:rsidRPr="006E1837" w14:paraId="02B6D806" w14:textId="77777777" w:rsidTr="000C48EC">
              <w:trPr>
                <w:trHeight w:val="328"/>
              </w:trPr>
              <w:tc>
                <w:tcPr>
                  <w:tcW w:w="9247" w:type="dxa"/>
                  <w:gridSpan w:val="2"/>
                </w:tcPr>
                <w:p w14:paraId="71D7E69C" w14:textId="4BC68754" w:rsidR="000C48EC" w:rsidRPr="000C48EC" w:rsidRDefault="000C48EC" w:rsidP="000C48EC">
                  <w:pPr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  <w:r w:rsidRPr="000C48EC">
                    <w:rPr>
                      <w:b/>
                      <w:bCs/>
                      <w:sz w:val="23"/>
                      <w:szCs w:val="23"/>
                    </w:rPr>
                    <w:t>PIEGĀDĀTĀJS NR.3</w:t>
                  </w:r>
                </w:p>
              </w:tc>
            </w:tr>
            <w:tr w:rsidR="0034053A" w:rsidRPr="006E1837" w14:paraId="7E408F15" w14:textId="77777777" w:rsidTr="000C48EC">
              <w:trPr>
                <w:trHeight w:val="58"/>
              </w:trPr>
              <w:tc>
                <w:tcPr>
                  <w:tcW w:w="4423" w:type="dxa"/>
                </w:tcPr>
                <w:p w14:paraId="1FA042EB" w14:textId="77777777" w:rsidR="0034053A" w:rsidRPr="0034053A" w:rsidRDefault="0034053A" w:rsidP="008D5841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</w:p>
              </w:tc>
              <w:tc>
                <w:tcPr>
                  <w:tcW w:w="4824" w:type="dxa"/>
                  <w:shd w:val="clear" w:color="auto" w:fill="auto"/>
                </w:tcPr>
                <w:p w14:paraId="6233F4BB" w14:textId="77777777" w:rsidR="0034053A" w:rsidRPr="0034053A" w:rsidRDefault="0034053A" w:rsidP="008D5841">
                  <w:pPr>
                    <w:jc w:val="both"/>
                    <w:rPr>
                      <w:sz w:val="23"/>
                      <w:szCs w:val="23"/>
                    </w:rPr>
                  </w:pPr>
                </w:p>
              </w:tc>
            </w:tr>
            <w:tr w:rsidR="000C48EC" w:rsidRPr="006E1837" w14:paraId="7F5E3A29" w14:textId="77777777" w:rsidTr="0034053A">
              <w:trPr>
                <w:trHeight w:val="855"/>
              </w:trPr>
              <w:tc>
                <w:tcPr>
                  <w:tcW w:w="4423" w:type="dxa"/>
                </w:tcPr>
                <w:p w14:paraId="2FB32AA3" w14:textId="5C81CFFD" w:rsidR="00613667" w:rsidRDefault="00A4416A" w:rsidP="008D5841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34053A">
                    <w:rPr>
                      <w:rFonts w:ascii="Times New Roman" w:hAnsi="Times New Roman"/>
                      <w:sz w:val="23"/>
                      <w:szCs w:val="23"/>
                    </w:rPr>
                    <w:lastRenderedPageBreak/>
                    <w:t xml:space="preserve">- Piegādātājs iesniedza priekšlikumus par Tehniskās specifikācijas </w:t>
                  </w:r>
                  <w:r>
                    <w:rPr>
                      <w:rFonts w:ascii="Times New Roman" w:hAnsi="Times New Roman"/>
                      <w:sz w:val="23"/>
                      <w:szCs w:val="23"/>
                    </w:rPr>
                    <w:t>3</w:t>
                  </w:r>
                  <w:r w:rsidRPr="0034053A">
                    <w:rPr>
                      <w:rFonts w:ascii="Times New Roman" w:hAnsi="Times New Roman"/>
                      <w:sz w:val="23"/>
                      <w:szCs w:val="23"/>
                    </w:rPr>
                    <w:t>. pozīcijas</w:t>
                  </w:r>
                  <w:r w:rsidR="00613667">
                    <w:rPr>
                      <w:rFonts w:ascii="Times New Roman" w:hAnsi="Times New Roman"/>
                      <w:sz w:val="23"/>
                      <w:szCs w:val="23"/>
                    </w:rPr>
                    <w:t xml:space="preserve"> 3.2.3. “</w:t>
                  </w:r>
                  <w:r w:rsidR="00613667" w:rsidRPr="00613667">
                    <w:rPr>
                      <w:rFonts w:ascii="Times New Roman" w:hAnsi="Times New Roman"/>
                      <w:sz w:val="23"/>
                      <w:szCs w:val="23"/>
                    </w:rPr>
                    <w:t>Aprīkots ar dubultriteņiem, aprīkots ar piekto riteni, kas atvieglo pacienta transportēšanu, centrālas bremzes</w:t>
                  </w:r>
                  <w:r w:rsidR="00613667">
                    <w:rPr>
                      <w:rFonts w:ascii="Times New Roman" w:hAnsi="Times New Roman"/>
                      <w:sz w:val="23"/>
                      <w:szCs w:val="23"/>
                    </w:rPr>
                    <w:t>”,</w:t>
                  </w:r>
                </w:p>
                <w:p w14:paraId="46DC148C" w14:textId="4E65BA91" w:rsidR="00A4416A" w:rsidRDefault="00A4416A" w:rsidP="008D5841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34053A">
                    <w:rPr>
                      <w:rFonts w:ascii="Times New Roman" w:hAnsi="Times New Roman"/>
                      <w:sz w:val="23"/>
                      <w:szCs w:val="23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3"/>
                      <w:szCs w:val="23"/>
                    </w:rPr>
                    <w:t>3</w:t>
                  </w:r>
                  <w:r w:rsidRPr="0034053A">
                    <w:rPr>
                      <w:rFonts w:ascii="Times New Roman" w:hAnsi="Times New Roman"/>
                      <w:sz w:val="23"/>
                      <w:szCs w:val="23"/>
                    </w:rPr>
                    <w:t>.2.12. punktu “</w:t>
                  </w:r>
                  <w:r w:rsidRPr="00A4416A">
                    <w:rPr>
                      <w:rFonts w:ascii="Times New Roman" w:hAnsi="Times New Roman"/>
                      <w:sz w:val="23"/>
                      <w:szCs w:val="23"/>
                    </w:rPr>
                    <w:t>Sēdekļu un nestuvju virsmas izgatavotas no cieta, izturīga ūdeni neabsorbējoša materiāla, iespējams tīrīt ar dezinfekcijas līdzekļiem</w:t>
                  </w:r>
                  <w:r>
                    <w:rPr>
                      <w:rFonts w:ascii="Times New Roman" w:hAnsi="Times New Roman"/>
                      <w:sz w:val="23"/>
                      <w:szCs w:val="23"/>
                    </w:rPr>
                    <w:t xml:space="preserve">” un </w:t>
                  </w:r>
                </w:p>
                <w:p w14:paraId="6A91F238" w14:textId="77777777" w:rsidR="00A4416A" w:rsidRDefault="00A4416A" w:rsidP="008D5841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/>
                      <w:sz w:val="23"/>
                      <w:szCs w:val="23"/>
                    </w:rPr>
                    <w:t>3.2.13. punktu “</w:t>
                  </w:r>
                  <w:r w:rsidRPr="00A4416A">
                    <w:rPr>
                      <w:rFonts w:ascii="Times New Roman" w:hAnsi="Times New Roman"/>
                      <w:sz w:val="23"/>
                      <w:szCs w:val="23"/>
                    </w:rPr>
                    <w:t>Konfigurāciju maiņa no sēdus uz guļus konfigurācijām ar 3 leņķiem - ir 3 slinga leņķa regulēšanas fiksācijas cilpas un 1 drošības cilpa.</w:t>
                  </w:r>
                  <w:r>
                    <w:rPr>
                      <w:rFonts w:ascii="Times New Roman" w:hAnsi="Times New Roman"/>
                      <w:sz w:val="23"/>
                      <w:szCs w:val="23"/>
                    </w:rPr>
                    <w:t>”</w:t>
                  </w:r>
                  <w:r w:rsidR="0042799E">
                    <w:rPr>
                      <w:rFonts w:ascii="Times New Roman" w:hAnsi="Times New Roman"/>
                      <w:sz w:val="23"/>
                      <w:szCs w:val="23"/>
                    </w:rPr>
                    <w:t>,</w:t>
                  </w:r>
                </w:p>
                <w:p w14:paraId="2E2C2579" w14:textId="37C08C96" w:rsidR="0042799E" w:rsidRPr="0034053A" w:rsidRDefault="0042799E" w:rsidP="008D5841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34053A">
                    <w:rPr>
                      <w:rFonts w:ascii="Times New Roman" w:hAnsi="Times New Roman"/>
                      <w:sz w:val="23"/>
                      <w:szCs w:val="23"/>
                    </w:rPr>
                    <w:t xml:space="preserve">par Tehniskās specifikācijas </w:t>
                  </w:r>
                  <w:r>
                    <w:rPr>
                      <w:rFonts w:ascii="Times New Roman" w:hAnsi="Times New Roman"/>
                      <w:sz w:val="23"/>
                      <w:szCs w:val="23"/>
                    </w:rPr>
                    <w:t>4</w:t>
                  </w:r>
                  <w:r w:rsidRPr="0034053A">
                    <w:rPr>
                      <w:rFonts w:ascii="Times New Roman" w:hAnsi="Times New Roman"/>
                      <w:sz w:val="23"/>
                      <w:szCs w:val="23"/>
                    </w:rPr>
                    <w:t>.</w:t>
                  </w:r>
                  <w:r>
                    <w:rPr>
                      <w:rFonts w:ascii="Times New Roman" w:hAnsi="Times New Roman"/>
                      <w:sz w:val="23"/>
                      <w:szCs w:val="23"/>
                    </w:rPr>
                    <w:t>pozīciju.</w:t>
                  </w:r>
                </w:p>
              </w:tc>
              <w:tc>
                <w:tcPr>
                  <w:tcW w:w="4824" w:type="dxa"/>
                  <w:shd w:val="clear" w:color="auto" w:fill="auto"/>
                </w:tcPr>
                <w:p w14:paraId="0E89FE81" w14:textId="77777777" w:rsidR="00613667" w:rsidRDefault="00A4416A" w:rsidP="00A4416A">
                  <w:pPr>
                    <w:jc w:val="both"/>
                    <w:rPr>
                      <w:sz w:val="23"/>
                      <w:szCs w:val="23"/>
                    </w:rPr>
                  </w:pPr>
                  <w:r w:rsidRPr="0034053A">
                    <w:rPr>
                      <w:sz w:val="23"/>
                      <w:szCs w:val="23"/>
                    </w:rPr>
                    <w:t xml:space="preserve">Tehniskās specifikācijas prasība </w:t>
                  </w:r>
                </w:p>
                <w:p w14:paraId="6E1FD75C" w14:textId="28A55F89" w:rsidR="00613667" w:rsidRDefault="00613667" w:rsidP="00A4416A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3.2.3. punkta p</w:t>
                  </w:r>
                  <w:r w:rsidRPr="00613667">
                    <w:rPr>
                      <w:sz w:val="23"/>
                      <w:szCs w:val="23"/>
                    </w:rPr>
                    <w:t>rasība ti</w:t>
                  </w:r>
                  <w:r>
                    <w:rPr>
                      <w:sz w:val="23"/>
                      <w:szCs w:val="23"/>
                    </w:rPr>
                    <w:t>ks</w:t>
                  </w:r>
                  <w:r w:rsidRPr="00613667">
                    <w:rPr>
                      <w:sz w:val="23"/>
                      <w:szCs w:val="23"/>
                    </w:rPr>
                    <w:t xml:space="preserve"> precizēta </w:t>
                  </w:r>
                  <w:r>
                    <w:rPr>
                      <w:sz w:val="23"/>
                      <w:szCs w:val="23"/>
                    </w:rPr>
                    <w:t>“</w:t>
                  </w:r>
                  <w:r w:rsidRPr="00613667">
                    <w:rPr>
                      <w:sz w:val="23"/>
                      <w:szCs w:val="23"/>
                    </w:rPr>
                    <w:t>Aprīkots ar riteņiem, visi riteņi aprīkoti ar bremzēm vai centrālo bremžu sistēmu</w:t>
                  </w:r>
                  <w:r>
                    <w:rPr>
                      <w:sz w:val="23"/>
                      <w:szCs w:val="23"/>
                    </w:rPr>
                    <w:t>”</w:t>
                  </w:r>
                </w:p>
                <w:p w14:paraId="4D263A41" w14:textId="77777777" w:rsidR="00613667" w:rsidRDefault="00613667" w:rsidP="00A4416A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07F22FC5" w14:textId="07778084" w:rsidR="00A4416A" w:rsidRDefault="00A4416A" w:rsidP="00A4416A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3</w:t>
                  </w:r>
                  <w:r w:rsidRPr="0034053A">
                    <w:rPr>
                      <w:sz w:val="23"/>
                      <w:szCs w:val="23"/>
                    </w:rPr>
                    <w:t>.2.12. punkta prasība tiks precizēta “</w:t>
                  </w:r>
                  <w:r w:rsidRPr="00A4416A">
                    <w:rPr>
                      <w:sz w:val="23"/>
                      <w:szCs w:val="23"/>
                    </w:rPr>
                    <w:t>Sēdekļa/guļvietas virsmas izgatavotas no cieta, izturīga ūdeni neabsorbējoša materiāla, iespējams tīrīt ar dezinfekcijas līdzekļiem. Sēdekļa/guļvietas virsma ir stiprināta pie statīva, nav slingu veida.</w:t>
                  </w:r>
                  <w:r w:rsidRPr="0034053A">
                    <w:rPr>
                      <w:sz w:val="23"/>
                      <w:szCs w:val="23"/>
                    </w:rPr>
                    <w:t>”</w:t>
                  </w:r>
                  <w:r>
                    <w:rPr>
                      <w:sz w:val="23"/>
                      <w:szCs w:val="23"/>
                    </w:rPr>
                    <w:t>,</w:t>
                  </w:r>
                </w:p>
                <w:p w14:paraId="6B89E1C3" w14:textId="3D9C946C" w:rsidR="00A4416A" w:rsidRPr="0034053A" w:rsidRDefault="00A4416A" w:rsidP="00A4416A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3.2.13. punkta </w:t>
                  </w:r>
                  <w:r w:rsidRPr="00A4416A">
                    <w:rPr>
                      <w:sz w:val="23"/>
                      <w:szCs w:val="23"/>
                    </w:rPr>
                    <w:t>prasība t</w:t>
                  </w:r>
                  <w:r>
                    <w:rPr>
                      <w:sz w:val="23"/>
                      <w:szCs w:val="23"/>
                    </w:rPr>
                    <w:t xml:space="preserve">iks saglabāta </w:t>
                  </w:r>
                  <w:r w:rsidRPr="00A4416A">
                    <w:rPr>
                      <w:sz w:val="23"/>
                      <w:szCs w:val="23"/>
                    </w:rPr>
                    <w:t>esošajā redakcijā.</w:t>
                  </w:r>
                </w:p>
                <w:p w14:paraId="0A223B24" w14:textId="5A0048DE" w:rsidR="000C48EC" w:rsidRDefault="000C48EC" w:rsidP="008D5841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10C7C070" w14:textId="77777777" w:rsidR="0042799E" w:rsidRDefault="0042799E" w:rsidP="008D5841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6EA65D82" w14:textId="71C32A23" w:rsidR="0042799E" w:rsidRPr="0034053A" w:rsidRDefault="0042799E" w:rsidP="008D5841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4.pozīcijā tiks veikti grozījumi, sk.nākamos komentārus.</w:t>
                  </w:r>
                </w:p>
              </w:tc>
            </w:tr>
            <w:tr w:rsidR="0042799E" w:rsidRPr="006E1837" w14:paraId="11AFA42F" w14:textId="77777777" w:rsidTr="0042799E">
              <w:trPr>
                <w:trHeight w:val="457"/>
              </w:trPr>
              <w:tc>
                <w:tcPr>
                  <w:tcW w:w="9247" w:type="dxa"/>
                  <w:gridSpan w:val="2"/>
                </w:tcPr>
                <w:p w14:paraId="0A0C373C" w14:textId="03D6B0E2" w:rsidR="0042799E" w:rsidRPr="0042799E" w:rsidRDefault="0042799E" w:rsidP="0042799E">
                  <w:pPr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  <w:r w:rsidRPr="0042799E">
                    <w:rPr>
                      <w:b/>
                      <w:bCs/>
                      <w:sz w:val="23"/>
                      <w:szCs w:val="23"/>
                    </w:rPr>
                    <w:t>PIEGĀDĀTĀJS Nr.4</w:t>
                  </w:r>
                </w:p>
              </w:tc>
            </w:tr>
            <w:tr w:rsidR="0042799E" w:rsidRPr="006E1837" w14:paraId="11F19FEB" w14:textId="77777777" w:rsidTr="0034053A">
              <w:trPr>
                <w:trHeight w:val="855"/>
              </w:trPr>
              <w:tc>
                <w:tcPr>
                  <w:tcW w:w="4423" w:type="dxa"/>
                </w:tcPr>
                <w:p w14:paraId="3E903A0B" w14:textId="20BCC499" w:rsidR="0042799E" w:rsidRDefault="006D15A9" w:rsidP="008D5841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34053A">
                    <w:rPr>
                      <w:rFonts w:ascii="Times New Roman" w:hAnsi="Times New Roman"/>
                      <w:sz w:val="23"/>
                      <w:szCs w:val="23"/>
                    </w:rPr>
                    <w:t xml:space="preserve">- Piegādātājs iesniedza priekšlikumus par Tehniskās specifikācijas </w:t>
                  </w:r>
                  <w:r w:rsidR="00F86BF7">
                    <w:rPr>
                      <w:rFonts w:ascii="Times New Roman" w:hAnsi="Times New Roman"/>
                      <w:sz w:val="23"/>
                      <w:szCs w:val="23"/>
                    </w:rPr>
                    <w:t>4</w:t>
                  </w:r>
                  <w:r w:rsidRPr="0034053A">
                    <w:rPr>
                      <w:rFonts w:ascii="Times New Roman" w:hAnsi="Times New Roman"/>
                      <w:sz w:val="23"/>
                      <w:szCs w:val="23"/>
                    </w:rPr>
                    <w:t xml:space="preserve">. pozīcijas </w:t>
                  </w:r>
                  <w:r>
                    <w:rPr>
                      <w:rFonts w:ascii="Times New Roman" w:hAnsi="Times New Roman"/>
                      <w:sz w:val="23"/>
                      <w:szCs w:val="23"/>
                    </w:rPr>
                    <w:t>4</w:t>
                  </w:r>
                  <w:r w:rsidRPr="0034053A">
                    <w:rPr>
                      <w:rFonts w:ascii="Times New Roman" w:hAnsi="Times New Roman"/>
                      <w:sz w:val="23"/>
                      <w:szCs w:val="23"/>
                    </w:rPr>
                    <w:t>.2.</w:t>
                  </w:r>
                  <w:r>
                    <w:rPr>
                      <w:rFonts w:ascii="Times New Roman" w:hAnsi="Times New Roman"/>
                      <w:sz w:val="23"/>
                      <w:szCs w:val="23"/>
                    </w:rPr>
                    <w:t>7</w:t>
                  </w:r>
                  <w:r w:rsidRPr="0034053A">
                    <w:rPr>
                      <w:rFonts w:ascii="Times New Roman" w:hAnsi="Times New Roman"/>
                      <w:sz w:val="23"/>
                      <w:szCs w:val="23"/>
                    </w:rPr>
                    <w:t>. punktu “</w:t>
                  </w:r>
                  <w:r w:rsidRPr="006D15A9">
                    <w:rPr>
                      <w:rFonts w:ascii="Times New Roman" w:hAnsi="Times New Roman"/>
                      <w:sz w:val="23"/>
                      <w:szCs w:val="23"/>
                    </w:rPr>
                    <w:t>Lūdzam šo parametru noteikt 185 cm, jo tas ir optimāls un pietiekošs</w:t>
                  </w:r>
                  <w:r>
                    <w:rPr>
                      <w:rFonts w:ascii="Times New Roman" w:hAnsi="Times New Roman"/>
                      <w:sz w:val="23"/>
                      <w:szCs w:val="23"/>
                    </w:rPr>
                    <w:t>”</w:t>
                  </w:r>
                  <w:r w:rsidR="00496785">
                    <w:rPr>
                      <w:rFonts w:ascii="Times New Roman" w:hAnsi="Times New Roman"/>
                      <w:sz w:val="23"/>
                      <w:szCs w:val="23"/>
                    </w:rPr>
                    <w:t>;</w:t>
                  </w:r>
                </w:p>
                <w:p w14:paraId="376BE714" w14:textId="77777777" w:rsidR="00496785" w:rsidRDefault="00496785" w:rsidP="008D5841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/>
                      <w:sz w:val="23"/>
                      <w:szCs w:val="23"/>
                    </w:rPr>
                    <w:t>4.2.10. punktu “</w:t>
                  </w:r>
                  <w:r w:rsidRPr="00496785">
                    <w:rPr>
                      <w:rFonts w:ascii="Times New Roman" w:hAnsi="Times New Roman"/>
                      <w:sz w:val="23"/>
                      <w:szCs w:val="23"/>
                    </w:rPr>
                    <w:t>Ierosin</w:t>
                  </w:r>
                  <w:r>
                    <w:rPr>
                      <w:rFonts w:ascii="Times New Roman" w:hAnsi="Times New Roman"/>
                      <w:sz w:val="23"/>
                      <w:szCs w:val="23"/>
                    </w:rPr>
                    <w:t>ā</w:t>
                  </w:r>
                  <w:r w:rsidRPr="00496785">
                    <w:rPr>
                      <w:rFonts w:ascii="Times New Roman" w:hAnsi="Times New Roman"/>
                      <w:sz w:val="23"/>
                      <w:szCs w:val="23"/>
                    </w:rPr>
                    <w:t>m piešķirt punktus par lielāku diapazonu</w:t>
                  </w:r>
                  <w:r>
                    <w:rPr>
                      <w:rFonts w:ascii="Times New Roman" w:hAnsi="Times New Roman"/>
                      <w:sz w:val="23"/>
                      <w:szCs w:val="23"/>
                    </w:rPr>
                    <w:t>”</w:t>
                  </w:r>
                </w:p>
                <w:p w14:paraId="50ADFD66" w14:textId="77777777" w:rsidR="00496785" w:rsidRDefault="00496785" w:rsidP="008D5841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/>
                      <w:sz w:val="23"/>
                      <w:szCs w:val="23"/>
                    </w:rPr>
                    <w:t>4.3.4. punktu “</w:t>
                  </w:r>
                  <w:r w:rsidRPr="00496785">
                    <w:rPr>
                      <w:rFonts w:ascii="Times New Roman" w:hAnsi="Times New Roman"/>
                      <w:sz w:val="23"/>
                      <w:szCs w:val="23"/>
                    </w:rPr>
                    <w:t>Ražotājiem ir atšķirīga guļratu konstrukcija un līdz ar to dažādi risinājumi – lūdzam izteikt nosacījumu sekojoši: Guļratu pamatnē paredzēta vieta pacienta mantu novietošanai.</w:t>
                  </w:r>
                  <w:r>
                    <w:rPr>
                      <w:rFonts w:ascii="Times New Roman" w:hAnsi="Times New Roman"/>
                      <w:sz w:val="23"/>
                      <w:szCs w:val="23"/>
                    </w:rPr>
                    <w:t>”.</w:t>
                  </w:r>
                </w:p>
                <w:p w14:paraId="3DDF0839" w14:textId="0B457A0B" w:rsidR="00F86BF7" w:rsidRDefault="00F86BF7" w:rsidP="00F86BF7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34053A">
                    <w:rPr>
                      <w:rFonts w:ascii="Times New Roman" w:hAnsi="Times New Roman"/>
                      <w:sz w:val="23"/>
                      <w:szCs w:val="23"/>
                    </w:rPr>
                    <w:t xml:space="preserve">- Piegādātājs iesniedza priekšlikumus par Tehniskās specifikācijas </w:t>
                  </w:r>
                  <w:r>
                    <w:rPr>
                      <w:rFonts w:ascii="Times New Roman" w:hAnsi="Times New Roman"/>
                      <w:sz w:val="23"/>
                      <w:szCs w:val="23"/>
                    </w:rPr>
                    <w:t>6</w:t>
                  </w:r>
                  <w:r w:rsidRPr="0034053A">
                    <w:rPr>
                      <w:rFonts w:ascii="Times New Roman" w:hAnsi="Times New Roman"/>
                      <w:sz w:val="23"/>
                      <w:szCs w:val="23"/>
                    </w:rPr>
                    <w:t xml:space="preserve">. pozīcijas </w:t>
                  </w:r>
                  <w:r>
                    <w:rPr>
                      <w:rFonts w:ascii="Times New Roman" w:hAnsi="Times New Roman"/>
                      <w:sz w:val="23"/>
                      <w:szCs w:val="23"/>
                    </w:rPr>
                    <w:t>6</w:t>
                  </w:r>
                  <w:r w:rsidRPr="0034053A">
                    <w:rPr>
                      <w:rFonts w:ascii="Times New Roman" w:hAnsi="Times New Roman"/>
                      <w:sz w:val="23"/>
                      <w:szCs w:val="23"/>
                    </w:rPr>
                    <w:t>.2.</w:t>
                  </w:r>
                  <w:r>
                    <w:rPr>
                      <w:rFonts w:ascii="Times New Roman" w:hAnsi="Times New Roman"/>
                      <w:sz w:val="23"/>
                      <w:szCs w:val="23"/>
                    </w:rPr>
                    <w:t>8</w:t>
                  </w:r>
                  <w:r w:rsidRPr="0034053A">
                    <w:rPr>
                      <w:rFonts w:ascii="Times New Roman" w:hAnsi="Times New Roman"/>
                      <w:sz w:val="23"/>
                      <w:szCs w:val="23"/>
                    </w:rPr>
                    <w:t>. punktu “</w:t>
                  </w:r>
                  <w:r w:rsidRPr="006D15A9">
                    <w:rPr>
                      <w:rFonts w:ascii="Times New Roman" w:hAnsi="Times New Roman"/>
                      <w:sz w:val="23"/>
                      <w:szCs w:val="23"/>
                    </w:rPr>
                    <w:t>Lūdzam šo parametru noteikt 185 cm, jo tas ir optimāls un pietiekošs</w:t>
                  </w:r>
                  <w:r>
                    <w:rPr>
                      <w:rFonts w:ascii="Times New Roman" w:hAnsi="Times New Roman"/>
                      <w:sz w:val="23"/>
                      <w:szCs w:val="23"/>
                    </w:rPr>
                    <w:t>”;</w:t>
                  </w:r>
                </w:p>
                <w:p w14:paraId="29FF98BE" w14:textId="3A545594" w:rsidR="00230C8E" w:rsidRDefault="00230C8E" w:rsidP="00F86BF7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/>
                      <w:sz w:val="23"/>
                      <w:szCs w:val="23"/>
                    </w:rPr>
                    <w:t>6.2.9. punktu “</w:t>
                  </w:r>
                  <w:r w:rsidRPr="00230C8E">
                    <w:rPr>
                      <w:rFonts w:ascii="Times New Roman" w:hAnsi="Times New Roman"/>
                      <w:sz w:val="23"/>
                      <w:szCs w:val="23"/>
                    </w:rPr>
                    <w:t>Atkarībā no modeļa un ražotāja, nerūsējošā tērauda statīvu svars var būt 4,1 – 4,5 kg. Ņemot vērā statīvu mobilitāti, personāla noslodzi šī atšķirība neietekmē,- attiecīgi lūdzam mainīt parametru līdz 4,5 kg</w:t>
                  </w:r>
                  <w:r>
                    <w:rPr>
                      <w:rFonts w:ascii="Times New Roman" w:hAnsi="Times New Roman"/>
                      <w:sz w:val="23"/>
                      <w:szCs w:val="23"/>
                    </w:rPr>
                    <w:t>”.</w:t>
                  </w:r>
                </w:p>
                <w:p w14:paraId="4EB27311" w14:textId="7D24CFDF" w:rsidR="00F86BF7" w:rsidRPr="0034053A" w:rsidRDefault="00F86BF7" w:rsidP="008D5841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</w:p>
              </w:tc>
              <w:tc>
                <w:tcPr>
                  <w:tcW w:w="4824" w:type="dxa"/>
                  <w:shd w:val="clear" w:color="auto" w:fill="auto"/>
                </w:tcPr>
                <w:p w14:paraId="0C2648E3" w14:textId="33C7A195" w:rsidR="006D15A9" w:rsidRDefault="006D15A9" w:rsidP="006D15A9">
                  <w:pPr>
                    <w:jc w:val="both"/>
                    <w:rPr>
                      <w:sz w:val="23"/>
                      <w:szCs w:val="23"/>
                    </w:rPr>
                  </w:pPr>
                  <w:r w:rsidRPr="0034053A">
                    <w:rPr>
                      <w:sz w:val="23"/>
                      <w:szCs w:val="23"/>
                    </w:rPr>
                    <w:t xml:space="preserve">Tehniskās specifikācijas prasība </w:t>
                  </w:r>
                  <w:r>
                    <w:rPr>
                      <w:sz w:val="23"/>
                      <w:szCs w:val="23"/>
                    </w:rPr>
                    <w:t>4</w:t>
                  </w:r>
                  <w:r w:rsidRPr="0034053A">
                    <w:rPr>
                      <w:sz w:val="23"/>
                      <w:szCs w:val="23"/>
                    </w:rPr>
                    <w:t>.2.</w:t>
                  </w:r>
                  <w:r>
                    <w:rPr>
                      <w:sz w:val="23"/>
                      <w:szCs w:val="23"/>
                    </w:rPr>
                    <w:t>7</w:t>
                  </w:r>
                  <w:r w:rsidRPr="0034053A">
                    <w:rPr>
                      <w:sz w:val="23"/>
                      <w:szCs w:val="23"/>
                    </w:rPr>
                    <w:t>. punkta prasība tiks precizēta “</w:t>
                  </w:r>
                  <w:r w:rsidRPr="006D15A9">
                    <w:rPr>
                      <w:sz w:val="23"/>
                      <w:szCs w:val="23"/>
                    </w:rPr>
                    <w:t>Pacienta guļvirsmas garums vismaz 185 cm</w:t>
                  </w:r>
                  <w:r w:rsidRPr="00A4416A">
                    <w:rPr>
                      <w:sz w:val="23"/>
                      <w:szCs w:val="23"/>
                    </w:rPr>
                    <w:t>.</w:t>
                  </w:r>
                  <w:r w:rsidRPr="0034053A">
                    <w:rPr>
                      <w:sz w:val="23"/>
                      <w:szCs w:val="23"/>
                    </w:rPr>
                    <w:t>”</w:t>
                  </w:r>
                  <w:r>
                    <w:rPr>
                      <w:sz w:val="23"/>
                      <w:szCs w:val="23"/>
                    </w:rPr>
                    <w:t>,</w:t>
                  </w:r>
                </w:p>
                <w:p w14:paraId="30107B3F" w14:textId="77777777" w:rsidR="0042799E" w:rsidRDefault="0042799E" w:rsidP="00A4416A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3F39EDF8" w14:textId="77777777" w:rsidR="00496785" w:rsidRDefault="00496785" w:rsidP="00A4416A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Komentāri netiks ņemti vērā</w:t>
                  </w:r>
                  <w:r w:rsidRPr="00496785">
                    <w:rPr>
                      <w:sz w:val="23"/>
                      <w:szCs w:val="23"/>
                    </w:rPr>
                    <w:t>,</w:t>
                  </w:r>
                  <w:r>
                    <w:rPr>
                      <w:sz w:val="23"/>
                      <w:szCs w:val="23"/>
                    </w:rPr>
                    <w:t xml:space="preserve"> jo</w:t>
                  </w:r>
                  <w:r w:rsidRPr="00496785">
                    <w:rPr>
                      <w:sz w:val="23"/>
                      <w:szCs w:val="23"/>
                    </w:rPr>
                    <w:t xml:space="preserve"> norādītais diapazons nosedz slimnīcas vajadzības</w:t>
                  </w:r>
                  <w:r>
                    <w:rPr>
                      <w:sz w:val="23"/>
                      <w:szCs w:val="23"/>
                    </w:rPr>
                    <w:t>.</w:t>
                  </w:r>
                </w:p>
                <w:p w14:paraId="22AC80BC" w14:textId="77777777" w:rsidR="00496785" w:rsidRDefault="00496785" w:rsidP="00A4416A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3D2F7B5A" w14:textId="77777777" w:rsidR="00496785" w:rsidRDefault="00496785" w:rsidP="00A4416A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4.3.4. punkta p</w:t>
                  </w:r>
                  <w:r w:rsidRPr="00496785">
                    <w:rPr>
                      <w:sz w:val="23"/>
                      <w:szCs w:val="23"/>
                    </w:rPr>
                    <w:t>rasība tik</w:t>
                  </w:r>
                  <w:r>
                    <w:rPr>
                      <w:sz w:val="23"/>
                      <w:szCs w:val="23"/>
                    </w:rPr>
                    <w:t>s</w:t>
                  </w:r>
                  <w:r w:rsidRPr="00496785">
                    <w:rPr>
                      <w:sz w:val="23"/>
                      <w:szCs w:val="23"/>
                    </w:rPr>
                    <w:t xml:space="preserve"> precizēta </w:t>
                  </w:r>
                  <w:r>
                    <w:rPr>
                      <w:sz w:val="23"/>
                      <w:szCs w:val="23"/>
                    </w:rPr>
                    <w:t>“</w:t>
                  </w:r>
                  <w:r w:rsidRPr="00496785">
                    <w:rPr>
                      <w:sz w:val="23"/>
                      <w:szCs w:val="23"/>
                    </w:rPr>
                    <w:t>Groziņš piederumu novietošanai vai guļratu pamatnē iestrādāta vieta piederumu novietošanai</w:t>
                  </w:r>
                  <w:r>
                    <w:rPr>
                      <w:sz w:val="23"/>
                      <w:szCs w:val="23"/>
                    </w:rPr>
                    <w:t>”.</w:t>
                  </w:r>
                </w:p>
                <w:p w14:paraId="378D8176" w14:textId="77777777" w:rsidR="00F86BF7" w:rsidRDefault="00F86BF7" w:rsidP="00A4416A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4A221200" w14:textId="77777777" w:rsidR="00F86BF7" w:rsidRDefault="00F86BF7" w:rsidP="00A4416A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6.2.8. punkta prasība </w:t>
                  </w:r>
                  <w:r w:rsidRPr="00F86BF7">
                    <w:rPr>
                      <w:sz w:val="23"/>
                      <w:szCs w:val="23"/>
                    </w:rPr>
                    <w:t>ti</w:t>
                  </w:r>
                  <w:r>
                    <w:rPr>
                      <w:sz w:val="23"/>
                      <w:szCs w:val="23"/>
                    </w:rPr>
                    <w:t>ks</w:t>
                  </w:r>
                  <w:r w:rsidRPr="00F86BF7">
                    <w:rPr>
                      <w:sz w:val="23"/>
                      <w:szCs w:val="23"/>
                    </w:rPr>
                    <w:t xml:space="preserve"> precizēta </w:t>
                  </w:r>
                  <w:r>
                    <w:rPr>
                      <w:sz w:val="23"/>
                      <w:szCs w:val="23"/>
                    </w:rPr>
                    <w:t>“</w:t>
                  </w:r>
                  <w:r w:rsidRPr="00F86BF7">
                    <w:rPr>
                      <w:sz w:val="23"/>
                      <w:szCs w:val="23"/>
                    </w:rPr>
                    <w:t>Augstuma regulācija vismaz no 135 līdz 200 cm</w:t>
                  </w:r>
                  <w:r>
                    <w:rPr>
                      <w:sz w:val="23"/>
                      <w:szCs w:val="23"/>
                    </w:rPr>
                    <w:t>”</w:t>
                  </w:r>
                  <w:r w:rsidR="00230C8E">
                    <w:rPr>
                      <w:sz w:val="23"/>
                      <w:szCs w:val="23"/>
                    </w:rPr>
                    <w:t>,</w:t>
                  </w:r>
                </w:p>
                <w:p w14:paraId="2200D64E" w14:textId="77777777" w:rsidR="00230C8E" w:rsidRDefault="00230C8E" w:rsidP="00A4416A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0E06873A" w14:textId="77777777" w:rsidR="00230C8E" w:rsidRDefault="00230C8E" w:rsidP="00A4416A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2EF541FF" w14:textId="272ED024" w:rsidR="00230C8E" w:rsidRPr="0034053A" w:rsidRDefault="00230C8E" w:rsidP="00A4416A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6.2.9. punkta prasība </w:t>
                  </w:r>
                  <w:r w:rsidRPr="00230C8E">
                    <w:rPr>
                      <w:sz w:val="23"/>
                      <w:szCs w:val="23"/>
                    </w:rPr>
                    <w:t>ti</w:t>
                  </w:r>
                  <w:r>
                    <w:rPr>
                      <w:sz w:val="23"/>
                      <w:szCs w:val="23"/>
                    </w:rPr>
                    <w:t>ks</w:t>
                  </w:r>
                  <w:r w:rsidRPr="00230C8E">
                    <w:rPr>
                      <w:sz w:val="23"/>
                      <w:szCs w:val="23"/>
                    </w:rPr>
                    <w:t xml:space="preserve"> precizēta </w:t>
                  </w:r>
                  <w:r>
                    <w:rPr>
                      <w:sz w:val="23"/>
                      <w:szCs w:val="23"/>
                    </w:rPr>
                    <w:t>“</w:t>
                  </w:r>
                  <w:r w:rsidRPr="00230C8E">
                    <w:rPr>
                      <w:sz w:val="23"/>
                      <w:szCs w:val="23"/>
                    </w:rPr>
                    <w:t>Infūzijas statīva svars līdz 4,5 kg</w:t>
                  </w:r>
                  <w:r>
                    <w:rPr>
                      <w:sz w:val="23"/>
                      <w:szCs w:val="23"/>
                    </w:rPr>
                    <w:t>”.</w:t>
                  </w:r>
                </w:p>
              </w:tc>
            </w:tr>
            <w:tr w:rsidR="00230C8E" w:rsidRPr="006E1837" w14:paraId="51B35F62" w14:textId="77777777" w:rsidTr="00230C8E">
              <w:trPr>
                <w:trHeight w:val="422"/>
              </w:trPr>
              <w:tc>
                <w:tcPr>
                  <w:tcW w:w="9247" w:type="dxa"/>
                  <w:gridSpan w:val="2"/>
                </w:tcPr>
                <w:p w14:paraId="2B901647" w14:textId="6389ED8D" w:rsidR="00230C8E" w:rsidRPr="0034053A" w:rsidRDefault="00230C8E" w:rsidP="00230C8E">
                  <w:pPr>
                    <w:jc w:val="center"/>
                    <w:rPr>
                      <w:sz w:val="23"/>
                      <w:szCs w:val="23"/>
                    </w:rPr>
                  </w:pPr>
                  <w:r w:rsidRPr="0042799E">
                    <w:rPr>
                      <w:b/>
                      <w:bCs/>
                      <w:sz w:val="23"/>
                      <w:szCs w:val="23"/>
                    </w:rPr>
                    <w:t>PIEGĀDĀTĀJS Nr.</w:t>
                  </w:r>
                  <w:r>
                    <w:rPr>
                      <w:b/>
                      <w:bCs/>
                      <w:sz w:val="23"/>
                      <w:szCs w:val="23"/>
                    </w:rPr>
                    <w:t>5</w:t>
                  </w:r>
                </w:p>
              </w:tc>
            </w:tr>
            <w:tr w:rsidR="00230C8E" w:rsidRPr="006E1837" w14:paraId="5AD3E8A3" w14:textId="77777777" w:rsidTr="0034053A">
              <w:trPr>
                <w:trHeight w:val="855"/>
              </w:trPr>
              <w:tc>
                <w:tcPr>
                  <w:tcW w:w="4423" w:type="dxa"/>
                </w:tcPr>
                <w:p w14:paraId="4C3FF248" w14:textId="154D9329" w:rsidR="00230C8E" w:rsidRPr="00130FB6" w:rsidRDefault="00230C8E" w:rsidP="00230C8E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130FB6">
                    <w:rPr>
                      <w:rFonts w:ascii="Times New Roman" w:hAnsi="Times New Roman"/>
                      <w:sz w:val="23"/>
                      <w:szCs w:val="23"/>
                    </w:rPr>
                    <w:t xml:space="preserve">Piegādātājs iesniedza komentārus/priekšlikumus par </w:t>
                  </w:r>
                  <w:r w:rsidRPr="00130FB6">
                    <w:rPr>
                      <w:rFonts w:ascii="Times New Roman" w:hAnsi="Times New Roman"/>
                      <w:sz w:val="23"/>
                      <w:szCs w:val="23"/>
                      <w:u w:val="single"/>
                    </w:rPr>
                    <w:t xml:space="preserve">Tehniskās specifikācijas </w:t>
                  </w:r>
                  <w:r>
                    <w:rPr>
                      <w:rFonts w:ascii="Times New Roman" w:hAnsi="Times New Roman"/>
                      <w:sz w:val="23"/>
                      <w:szCs w:val="23"/>
                      <w:u w:val="single"/>
                    </w:rPr>
                    <w:t>6</w:t>
                  </w:r>
                  <w:r w:rsidRPr="00130FB6">
                    <w:rPr>
                      <w:rFonts w:ascii="Times New Roman" w:hAnsi="Times New Roman"/>
                      <w:sz w:val="23"/>
                      <w:szCs w:val="23"/>
                      <w:u w:val="single"/>
                    </w:rPr>
                    <w:t>.pozīciju</w:t>
                  </w:r>
                  <w:r w:rsidRPr="00130FB6">
                    <w:rPr>
                      <w:rFonts w:ascii="Times New Roman" w:hAnsi="Times New Roman"/>
                      <w:sz w:val="23"/>
                      <w:szCs w:val="23"/>
                    </w:rPr>
                    <w:t>.</w:t>
                  </w:r>
                </w:p>
                <w:p w14:paraId="4A691952" w14:textId="77777777" w:rsidR="00230C8E" w:rsidRPr="0034053A" w:rsidRDefault="00230C8E" w:rsidP="008D5841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</w:p>
              </w:tc>
              <w:tc>
                <w:tcPr>
                  <w:tcW w:w="4824" w:type="dxa"/>
                  <w:shd w:val="clear" w:color="auto" w:fill="auto"/>
                </w:tcPr>
                <w:p w14:paraId="3CFD41D9" w14:textId="3CB93530" w:rsidR="00230C8E" w:rsidRPr="0034053A" w:rsidRDefault="00230C8E" w:rsidP="006D15A9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6.pozīcijas </w:t>
                  </w:r>
                  <w:r>
                    <w:rPr>
                      <w:sz w:val="23"/>
                      <w:szCs w:val="23"/>
                    </w:rPr>
                    <w:t>6.2.8.</w:t>
                  </w:r>
                  <w:r>
                    <w:rPr>
                      <w:sz w:val="23"/>
                      <w:szCs w:val="23"/>
                    </w:rPr>
                    <w:t xml:space="preserve"> un </w:t>
                  </w:r>
                  <w:r>
                    <w:rPr>
                      <w:sz w:val="23"/>
                      <w:szCs w:val="23"/>
                    </w:rPr>
                    <w:t>6.2.9.</w:t>
                  </w:r>
                  <w:r>
                    <w:rPr>
                      <w:sz w:val="23"/>
                      <w:szCs w:val="23"/>
                    </w:rPr>
                    <w:t xml:space="preserve"> punktos tiks veikti precizējumi.</w:t>
                  </w:r>
                </w:p>
              </w:tc>
            </w:tr>
            <w:tr w:rsidR="00E90550" w:rsidRPr="006E1837" w14:paraId="3EE17306" w14:textId="77777777" w:rsidTr="00E90550">
              <w:trPr>
                <w:trHeight w:val="330"/>
              </w:trPr>
              <w:tc>
                <w:tcPr>
                  <w:tcW w:w="9247" w:type="dxa"/>
                  <w:gridSpan w:val="2"/>
                </w:tcPr>
                <w:p w14:paraId="1F91FE9C" w14:textId="262F835D" w:rsidR="00E90550" w:rsidRDefault="00E90550" w:rsidP="00E90550">
                  <w:pPr>
                    <w:jc w:val="center"/>
                    <w:rPr>
                      <w:sz w:val="23"/>
                      <w:szCs w:val="23"/>
                    </w:rPr>
                  </w:pPr>
                  <w:r w:rsidRPr="0042799E">
                    <w:rPr>
                      <w:b/>
                      <w:bCs/>
                      <w:sz w:val="23"/>
                      <w:szCs w:val="23"/>
                    </w:rPr>
                    <w:t>PIEGĀDĀTĀJS Nr.</w:t>
                  </w:r>
                  <w:r>
                    <w:rPr>
                      <w:b/>
                      <w:bCs/>
                      <w:sz w:val="23"/>
                      <w:szCs w:val="23"/>
                    </w:rPr>
                    <w:t>6</w:t>
                  </w:r>
                </w:p>
              </w:tc>
            </w:tr>
            <w:tr w:rsidR="00E90550" w:rsidRPr="006E1837" w14:paraId="62A31732" w14:textId="77777777" w:rsidTr="0034053A">
              <w:trPr>
                <w:trHeight w:val="855"/>
              </w:trPr>
              <w:tc>
                <w:tcPr>
                  <w:tcW w:w="4423" w:type="dxa"/>
                </w:tcPr>
                <w:p w14:paraId="0F469E09" w14:textId="77777777" w:rsidR="00E90550" w:rsidRDefault="00657116" w:rsidP="00230C8E">
                  <w:pPr>
                    <w:pStyle w:val="Bezatstarpm"/>
                    <w:jc w:val="both"/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</w:pPr>
                  <w:r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 xml:space="preserve">Piegādātājs iesniedza komentārus/priekšlikumus par Tehniskās specifikācijas </w:t>
                  </w:r>
                  <w:r w:rsidR="007F5620"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3</w:t>
                  </w:r>
                  <w:r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.pozīcij</w:t>
                  </w:r>
                  <w:r w:rsidR="007F5620"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as 3.2.8. punktu “”</w:t>
                  </w:r>
                  <w:r w:rsidR="007F5620"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 xml:space="preserve">Celšanas diapazons vismaz 340 </w:t>
                  </w:r>
                  <w:r w:rsidR="007F5620"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–</w:t>
                  </w:r>
                  <w:r w:rsidR="007F5620"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 xml:space="preserve"> 1540</w:t>
                  </w:r>
                  <w:r w:rsidR="007F5620"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”</w:t>
                  </w:r>
                </w:p>
                <w:p w14:paraId="3E94368B" w14:textId="77777777" w:rsidR="00975BF4" w:rsidRDefault="00975BF4" w:rsidP="00230C8E">
                  <w:pPr>
                    <w:pStyle w:val="Bezatstarpm"/>
                    <w:jc w:val="both"/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</w:pPr>
                </w:p>
                <w:p w14:paraId="101A7DA4" w14:textId="77777777" w:rsidR="00975BF4" w:rsidRDefault="00975BF4" w:rsidP="00230C8E">
                  <w:pPr>
                    <w:pStyle w:val="Bezatstarpm"/>
                    <w:jc w:val="both"/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 xml:space="preserve">Iesniedza priekšlikumus par 4.pozīciju. </w:t>
                  </w:r>
                </w:p>
                <w:p w14:paraId="6661843E" w14:textId="77777777" w:rsidR="00975BF4" w:rsidRDefault="00975BF4" w:rsidP="00975BF4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</w:p>
                <w:p w14:paraId="6352B6A5" w14:textId="7735CF60" w:rsidR="00975BF4" w:rsidRPr="00130FB6" w:rsidRDefault="00975BF4" w:rsidP="00975BF4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130FB6">
                    <w:rPr>
                      <w:rFonts w:ascii="Times New Roman" w:hAnsi="Times New Roman"/>
                      <w:sz w:val="23"/>
                      <w:szCs w:val="23"/>
                    </w:rPr>
                    <w:lastRenderedPageBreak/>
                    <w:t xml:space="preserve">Piegādātājs iesniedza komentārus/priekšlikumus par </w:t>
                  </w:r>
                  <w:r w:rsidRPr="00130FB6">
                    <w:rPr>
                      <w:rFonts w:ascii="Times New Roman" w:hAnsi="Times New Roman"/>
                      <w:sz w:val="23"/>
                      <w:szCs w:val="23"/>
                      <w:u w:val="single"/>
                    </w:rPr>
                    <w:t>Tehniskās specifikācijas 9.pozīciju</w:t>
                  </w:r>
                  <w:r w:rsidRPr="00130FB6">
                    <w:rPr>
                      <w:rFonts w:ascii="Times New Roman" w:hAnsi="Times New Roman"/>
                      <w:sz w:val="23"/>
                      <w:szCs w:val="23"/>
                    </w:rPr>
                    <w:t>.</w:t>
                  </w:r>
                </w:p>
                <w:p w14:paraId="7B4BB1A8" w14:textId="60552C60" w:rsidR="00975BF4" w:rsidRPr="00130FB6" w:rsidRDefault="00975BF4" w:rsidP="00230C8E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</w:p>
              </w:tc>
              <w:tc>
                <w:tcPr>
                  <w:tcW w:w="4824" w:type="dxa"/>
                  <w:shd w:val="clear" w:color="auto" w:fill="auto"/>
                </w:tcPr>
                <w:p w14:paraId="795C1903" w14:textId="77777777" w:rsidR="00E90550" w:rsidRDefault="007F5620" w:rsidP="006D15A9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lastRenderedPageBreak/>
                    <w:t>Tehniskās specifikācijas 3.2.8. punkta prasība tik izteikta “</w:t>
                  </w:r>
                  <w:r w:rsidRPr="007F5620">
                    <w:rPr>
                      <w:sz w:val="23"/>
                      <w:szCs w:val="23"/>
                    </w:rPr>
                    <w:t>Celšanas diapazons vismaz 480 - 965 mm</w:t>
                  </w:r>
                  <w:r>
                    <w:rPr>
                      <w:sz w:val="23"/>
                      <w:szCs w:val="23"/>
                    </w:rPr>
                    <w:t>”</w:t>
                  </w:r>
                  <w:r w:rsidR="00975BF4">
                    <w:rPr>
                      <w:sz w:val="23"/>
                      <w:szCs w:val="23"/>
                    </w:rPr>
                    <w:t>.</w:t>
                  </w:r>
                </w:p>
                <w:p w14:paraId="66401C5F" w14:textId="77777777" w:rsidR="00975BF4" w:rsidRDefault="00975BF4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4BA330BA" w14:textId="77777777" w:rsidR="00975BF4" w:rsidRDefault="00975BF4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41908543" w14:textId="56FD39E7" w:rsidR="00975BF4" w:rsidRDefault="00975BF4" w:rsidP="006D15A9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Skatīt komentārus iepriekš. </w:t>
                  </w:r>
                </w:p>
                <w:p w14:paraId="1324A3A0" w14:textId="77777777" w:rsidR="00975BF4" w:rsidRDefault="00975BF4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1D113929" w14:textId="77777777" w:rsidR="00975BF4" w:rsidRDefault="00975BF4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4DC6855F" w14:textId="77777777" w:rsidR="00975BF4" w:rsidRDefault="00975BF4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124A750A" w14:textId="77777777" w:rsidR="002227B5" w:rsidRPr="006F4361" w:rsidRDefault="002227B5" w:rsidP="002227B5">
                  <w:pPr>
                    <w:pStyle w:val="Bezatstarpm"/>
                    <w:rPr>
                      <w:lang w:eastAsia="lv-LV"/>
                    </w:rPr>
                  </w:pPr>
                  <w:r w:rsidRPr="006F4361">
                    <w:rPr>
                      <w:rFonts w:ascii="Times New Roman" w:hAnsi="Times New Roman"/>
                      <w:sz w:val="24"/>
                      <w:szCs w:val="24"/>
                      <w:lang w:eastAsia="lv-LV"/>
                    </w:rPr>
                    <w:lastRenderedPageBreak/>
                    <w:t>Priekšlikumi netika izteikti.</w:t>
                  </w:r>
                </w:p>
                <w:p w14:paraId="580D994B" w14:textId="77777777" w:rsidR="00975BF4" w:rsidRDefault="00975BF4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21EB803B" w14:textId="20D0EC52" w:rsidR="00975BF4" w:rsidRDefault="00975BF4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</w:tc>
            </w:tr>
            <w:tr w:rsidR="00975BF4" w:rsidRPr="006E1837" w14:paraId="644FF2B7" w14:textId="77777777" w:rsidTr="00975BF4">
              <w:trPr>
                <w:trHeight w:val="331"/>
              </w:trPr>
              <w:tc>
                <w:tcPr>
                  <w:tcW w:w="9247" w:type="dxa"/>
                  <w:gridSpan w:val="2"/>
                </w:tcPr>
                <w:p w14:paraId="08D16658" w14:textId="0A38AF1D" w:rsidR="00975BF4" w:rsidRDefault="00975BF4" w:rsidP="00975BF4">
                  <w:pPr>
                    <w:jc w:val="center"/>
                    <w:rPr>
                      <w:sz w:val="23"/>
                      <w:szCs w:val="23"/>
                    </w:rPr>
                  </w:pPr>
                  <w:r w:rsidRPr="0042799E">
                    <w:rPr>
                      <w:b/>
                      <w:bCs/>
                      <w:sz w:val="23"/>
                      <w:szCs w:val="23"/>
                    </w:rPr>
                    <w:lastRenderedPageBreak/>
                    <w:t>PIEGĀDĀTĀJS Nr.</w:t>
                  </w:r>
                  <w:r>
                    <w:rPr>
                      <w:b/>
                      <w:bCs/>
                      <w:sz w:val="23"/>
                      <w:szCs w:val="23"/>
                    </w:rPr>
                    <w:t>7</w:t>
                  </w:r>
                </w:p>
              </w:tc>
            </w:tr>
            <w:tr w:rsidR="00975BF4" w:rsidRPr="006E1837" w14:paraId="4CF4A4F4" w14:textId="77777777" w:rsidTr="0034053A">
              <w:trPr>
                <w:trHeight w:val="855"/>
              </w:trPr>
              <w:tc>
                <w:tcPr>
                  <w:tcW w:w="4423" w:type="dxa"/>
                </w:tcPr>
                <w:p w14:paraId="6EABAD6D" w14:textId="77777777" w:rsidR="00C15E23" w:rsidRDefault="00C15E23" w:rsidP="00C15E23">
                  <w:pPr>
                    <w:pStyle w:val="Bezatstarpm"/>
                    <w:jc w:val="both"/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</w:pPr>
                </w:p>
                <w:p w14:paraId="0659DBC6" w14:textId="0F8F4970" w:rsidR="00C15E23" w:rsidRDefault="00C15E23" w:rsidP="00C15E23">
                  <w:pPr>
                    <w:pStyle w:val="Bezatstarpm"/>
                    <w:jc w:val="both"/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</w:pPr>
                  <w:r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 xml:space="preserve">Piegādātājs iesniedza komentārus/priekšlikumus par Tehniskās specifikācijas 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3</w:t>
                  </w:r>
                  <w:r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 xml:space="preserve">.pozīcijas 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“</w:t>
                  </w:r>
                  <w:r w:rsidRPr="00C15E23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 xml:space="preserve">Celšanas diapazons vismaz 340 - 1540  </w:t>
                  </w:r>
                  <w:r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punktu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”</w:t>
                  </w:r>
                </w:p>
                <w:p w14:paraId="797E187B" w14:textId="77777777" w:rsidR="00C15E23" w:rsidRDefault="00C15E23" w:rsidP="00C15E23">
                  <w:pPr>
                    <w:pStyle w:val="Bezatstarpm"/>
                    <w:jc w:val="both"/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</w:pPr>
                </w:p>
                <w:p w14:paraId="338659D1" w14:textId="4050DEBF" w:rsidR="00C15E23" w:rsidRDefault="00C15E23" w:rsidP="00C15E23">
                  <w:pPr>
                    <w:pStyle w:val="Bezatstarpm"/>
                    <w:jc w:val="both"/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</w:pPr>
                  <w:r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 xml:space="preserve">Piegādātājs iesniedza komentārus/priekšlikumus par Tehniskās specifikācijas 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4</w:t>
                  </w:r>
                  <w:r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 xml:space="preserve">.pozīcijas 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4.</w:t>
                  </w:r>
                  <w:r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2.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8</w:t>
                  </w:r>
                  <w:r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. punktu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;</w:t>
                  </w:r>
                </w:p>
                <w:p w14:paraId="44307A2C" w14:textId="653447B3" w:rsidR="00C15E23" w:rsidRDefault="00C15E23" w:rsidP="00C15E23">
                  <w:pPr>
                    <w:pStyle w:val="Bezatstarpm"/>
                    <w:jc w:val="both"/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4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.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3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.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3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 xml:space="preserve">. punktu 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 xml:space="preserve"> - </w:t>
                  </w:r>
                  <w:r w:rsidRPr="00C15E23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Lūdzu, paskaidrojiet, vai ir nepieciešams atsevišķs statīvs balonam, ja rāmī ir īpaša vieta balonam? ja ir iebūvēts ratu konstrukcijā.</w:t>
                  </w:r>
                </w:p>
                <w:p w14:paraId="2BA13696" w14:textId="3868C69D" w:rsidR="00C15E23" w:rsidRPr="00130FB6" w:rsidRDefault="00C15E23" w:rsidP="00C15E23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4.3.4. punkts – “</w:t>
                  </w:r>
                  <w:r w:rsidRPr="00C15E23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Lūdzu, paskaidrojiet, vai ir nepieciešams atsevišķs groziņš, ja rāmī ir īpaša vieta balonam? ja ir iebūvēts ratu konstrukcijā.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”</w:t>
                  </w:r>
                </w:p>
                <w:p w14:paraId="6E134146" w14:textId="77777777" w:rsidR="00660449" w:rsidRDefault="00660449" w:rsidP="00660449">
                  <w:pPr>
                    <w:pStyle w:val="Bezatstarpm"/>
                    <w:jc w:val="both"/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</w:pPr>
                </w:p>
                <w:p w14:paraId="0E2EFA74" w14:textId="77777777" w:rsidR="00660449" w:rsidRDefault="00660449" w:rsidP="00660449">
                  <w:pPr>
                    <w:pStyle w:val="Bezatstarpm"/>
                    <w:jc w:val="both"/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</w:pPr>
                </w:p>
                <w:p w14:paraId="2BCC6A62" w14:textId="45BF95C9" w:rsidR="00660449" w:rsidRDefault="00660449" w:rsidP="00660449">
                  <w:pPr>
                    <w:pStyle w:val="Bezatstarpm"/>
                    <w:jc w:val="both"/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</w:pPr>
                  <w:r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 xml:space="preserve">Piegādātājs iesniedza komentārus/priekšlikumus par Tehniskās specifikācijas 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5</w:t>
                  </w:r>
                  <w:r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 xml:space="preserve">.pozīcijas 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5</w:t>
                  </w:r>
                  <w:r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.2.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4</w:t>
                  </w:r>
                  <w:r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. punktu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;</w:t>
                  </w:r>
                </w:p>
                <w:p w14:paraId="39CA814F" w14:textId="7DD9732C" w:rsidR="00660449" w:rsidRPr="00130FB6" w:rsidRDefault="00660449" w:rsidP="00660449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5.2.11. punktu “</w:t>
                  </w:r>
                  <w:r w:rsidRPr="00660449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Vismaz 1 atvilktne (opcionals rokturis) - paredzēts lietošanai bez speciāla roktura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”</w:t>
                  </w:r>
                </w:p>
                <w:p w14:paraId="02D26781" w14:textId="77777777" w:rsidR="00E82F13" w:rsidRDefault="00E82F13" w:rsidP="00E82F13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</w:p>
                <w:p w14:paraId="41BF6777" w14:textId="5A35F99C" w:rsidR="00660449" w:rsidRDefault="00660449" w:rsidP="00E82F13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/>
                      <w:sz w:val="23"/>
                      <w:szCs w:val="23"/>
                    </w:rPr>
                    <w:t>5.2.14. “</w:t>
                  </w:r>
                  <w:r w:rsidRPr="00660449">
                    <w:rPr>
                      <w:rFonts w:ascii="Times New Roman" w:hAnsi="Times New Roman"/>
                      <w:sz w:val="23"/>
                      <w:szCs w:val="23"/>
                    </w:rPr>
                    <w:t>Plaukta durvis ar eņģēm un opcionālo rokturi (opcionals rokturis)</w:t>
                  </w:r>
                  <w:r>
                    <w:rPr>
                      <w:rFonts w:ascii="Times New Roman" w:hAnsi="Times New Roman"/>
                      <w:sz w:val="23"/>
                      <w:szCs w:val="23"/>
                    </w:rPr>
                    <w:t>”</w:t>
                  </w:r>
                </w:p>
                <w:p w14:paraId="49D85DD7" w14:textId="77777777" w:rsidR="00660449" w:rsidRDefault="00660449" w:rsidP="00E82F13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</w:p>
                <w:p w14:paraId="478051FD" w14:textId="77777777" w:rsidR="00660449" w:rsidRDefault="00660449" w:rsidP="00E82F13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</w:p>
                <w:p w14:paraId="7E3E0215" w14:textId="77777777" w:rsidR="00660449" w:rsidRDefault="00660449" w:rsidP="00E82F13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</w:p>
                <w:p w14:paraId="398981F0" w14:textId="77777777" w:rsidR="00660449" w:rsidRDefault="00660449" w:rsidP="00E82F13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</w:p>
                <w:p w14:paraId="54849AF1" w14:textId="2BE2DEC9" w:rsidR="00E82F13" w:rsidRDefault="00E82F13" w:rsidP="00E82F13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130FB6">
                    <w:rPr>
                      <w:rFonts w:ascii="Times New Roman" w:hAnsi="Times New Roman"/>
                      <w:sz w:val="23"/>
                      <w:szCs w:val="23"/>
                    </w:rPr>
                    <w:t xml:space="preserve">Piegādātājs iesniedza komentārus/priekšlikumus par </w:t>
                  </w:r>
                  <w:r w:rsidRPr="00130FB6">
                    <w:rPr>
                      <w:rFonts w:ascii="Times New Roman" w:hAnsi="Times New Roman"/>
                      <w:sz w:val="23"/>
                      <w:szCs w:val="23"/>
                      <w:u w:val="single"/>
                    </w:rPr>
                    <w:t xml:space="preserve">Tehniskās specifikācijas </w:t>
                  </w:r>
                  <w:r>
                    <w:rPr>
                      <w:rFonts w:ascii="Times New Roman" w:hAnsi="Times New Roman"/>
                      <w:sz w:val="23"/>
                      <w:szCs w:val="23"/>
                      <w:u w:val="single"/>
                    </w:rPr>
                    <w:t>6</w:t>
                  </w:r>
                  <w:r w:rsidRPr="00130FB6">
                    <w:rPr>
                      <w:rFonts w:ascii="Times New Roman" w:hAnsi="Times New Roman"/>
                      <w:sz w:val="23"/>
                      <w:szCs w:val="23"/>
                      <w:u w:val="single"/>
                    </w:rPr>
                    <w:t>.pozīciju</w:t>
                  </w:r>
                  <w:r w:rsidRPr="00130FB6">
                    <w:rPr>
                      <w:rFonts w:ascii="Times New Roman" w:hAnsi="Times New Roman"/>
                      <w:sz w:val="23"/>
                      <w:szCs w:val="23"/>
                    </w:rPr>
                    <w:t>.</w:t>
                  </w:r>
                </w:p>
                <w:p w14:paraId="3FFC729E" w14:textId="77777777" w:rsidR="00E82F13" w:rsidRDefault="00E82F13" w:rsidP="00E82F13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</w:p>
                <w:p w14:paraId="7A95093F" w14:textId="7D7A479C" w:rsidR="00E82F13" w:rsidRDefault="00E82F13" w:rsidP="00E82F13">
                  <w:pPr>
                    <w:pStyle w:val="Bezatstarpm"/>
                    <w:jc w:val="both"/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</w:pPr>
                  <w:r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 xml:space="preserve">Piegādātājs iesniedza komentārus/priekšlikumus par Tehniskās specifikācijas 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8</w:t>
                  </w:r>
                  <w:r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 xml:space="preserve">.pozīcijas 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8</w:t>
                  </w:r>
                  <w:r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.2.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1</w:t>
                  </w:r>
                  <w:r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. punktu “”</w:t>
                  </w:r>
                  <w:r w:rsidRPr="00E82F13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Slīddēļa svars nepārsniedz 1,5 kg</w:t>
                  </w:r>
                  <w:r w:rsidRPr="0099234D"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>”</w:t>
                  </w:r>
                  <w:r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  <w:t xml:space="preserve">, </w:t>
                  </w:r>
                </w:p>
                <w:p w14:paraId="0E4EA823" w14:textId="37F071E5" w:rsidR="00E82F13" w:rsidRPr="00130FB6" w:rsidRDefault="00CD6B12" w:rsidP="00E82F13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/>
                      <w:sz w:val="23"/>
                      <w:szCs w:val="23"/>
                    </w:rPr>
                    <w:t>8.2.4. punktu ‘</w:t>
                  </w:r>
                  <w:r w:rsidRPr="00CD6B12">
                    <w:rPr>
                      <w:rFonts w:ascii="Times New Roman" w:hAnsi="Times New Roman"/>
                      <w:sz w:val="23"/>
                      <w:szCs w:val="23"/>
                    </w:rPr>
                    <w:t>Izmēri 190 x 70 cm +/- 10%</w:t>
                  </w:r>
                  <w:r>
                    <w:rPr>
                      <w:rFonts w:ascii="Times New Roman" w:hAnsi="Times New Roman"/>
                      <w:sz w:val="23"/>
                      <w:szCs w:val="23"/>
                    </w:rPr>
                    <w:t>”</w:t>
                  </w:r>
                </w:p>
                <w:p w14:paraId="51655646" w14:textId="77777777" w:rsidR="00975BF4" w:rsidRPr="0099234D" w:rsidRDefault="00975BF4" w:rsidP="00230C8E">
                  <w:pPr>
                    <w:pStyle w:val="Bezatstarpm"/>
                    <w:jc w:val="both"/>
                    <w:rPr>
                      <w:rFonts w:ascii="Times New Roman" w:hAnsi="Times New Roman"/>
                      <w:color w:val="000000" w:themeColor="text1"/>
                      <w:sz w:val="23"/>
                      <w:szCs w:val="23"/>
                    </w:rPr>
                  </w:pPr>
                </w:p>
              </w:tc>
              <w:tc>
                <w:tcPr>
                  <w:tcW w:w="4824" w:type="dxa"/>
                  <w:shd w:val="clear" w:color="auto" w:fill="auto"/>
                </w:tcPr>
                <w:p w14:paraId="1CAC27F9" w14:textId="77777777" w:rsidR="00975BF4" w:rsidRDefault="00975BF4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006DA942" w14:textId="583525E6" w:rsidR="00C15E23" w:rsidRDefault="00C15E23" w:rsidP="006D15A9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3.2.8. punkta p</w:t>
                  </w:r>
                  <w:r w:rsidRPr="00C15E23">
                    <w:rPr>
                      <w:sz w:val="23"/>
                      <w:szCs w:val="23"/>
                    </w:rPr>
                    <w:t xml:space="preserve">rasība tiek precizēta </w:t>
                  </w:r>
                  <w:r>
                    <w:rPr>
                      <w:sz w:val="23"/>
                      <w:szCs w:val="23"/>
                    </w:rPr>
                    <w:t>“</w:t>
                  </w:r>
                  <w:r w:rsidRPr="00C15E23">
                    <w:rPr>
                      <w:sz w:val="23"/>
                      <w:szCs w:val="23"/>
                    </w:rPr>
                    <w:t>Celšanas diapazons vismaz 480 - 965 mm</w:t>
                  </w:r>
                  <w:r>
                    <w:rPr>
                      <w:sz w:val="23"/>
                      <w:szCs w:val="23"/>
                    </w:rPr>
                    <w:t>”</w:t>
                  </w:r>
                </w:p>
                <w:p w14:paraId="273FC94B" w14:textId="77777777" w:rsidR="00C15E23" w:rsidRDefault="00C15E23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6327D285" w14:textId="77777777" w:rsidR="00C15E23" w:rsidRDefault="00C15E23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512258AE" w14:textId="77777777" w:rsidR="00C15E23" w:rsidRDefault="00C15E23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1F9223AD" w14:textId="2DB0F888" w:rsidR="00E82F13" w:rsidRDefault="00C15E23" w:rsidP="006D15A9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4.2.8 “</w:t>
                  </w:r>
                  <w:r w:rsidRPr="00C15E23">
                    <w:rPr>
                      <w:sz w:val="23"/>
                      <w:szCs w:val="23"/>
                    </w:rPr>
                    <w:t>Prasība tiek precizēta "Guļratu izmērs nepārsniedz 220 x 90 cm"</w:t>
                  </w:r>
                  <w:r>
                    <w:rPr>
                      <w:sz w:val="23"/>
                      <w:szCs w:val="23"/>
                    </w:rPr>
                    <w:t>”</w:t>
                  </w:r>
                </w:p>
                <w:p w14:paraId="2D01F463" w14:textId="0400EFFE" w:rsidR="00C15E23" w:rsidRDefault="00C15E23" w:rsidP="006D15A9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4.3.3. </w:t>
                  </w:r>
                  <w:r w:rsidRPr="00C15E23">
                    <w:rPr>
                      <w:sz w:val="23"/>
                      <w:szCs w:val="23"/>
                    </w:rPr>
                    <w:t>Prasība tiek precizēta "Statīvs skābekļa balona novietošanai vai guļratu pamatnē iestrādāta vieta skābekļa balonam</w:t>
                  </w:r>
                  <w:r>
                    <w:rPr>
                      <w:sz w:val="23"/>
                      <w:szCs w:val="23"/>
                    </w:rPr>
                    <w:t>”</w:t>
                  </w:r>
                </w:p>
                <w:p w14:paraId="62F2423D" w14:textId="77777777" w:rsidR="00C15E23" w:rsidRDefault="00C15E23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03E0CDCC" w14:textId="79C3BEEA" w:rsidR="00C15E23" w:rsidRDefault="00C15E23" w:rsidP="006D15A9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4.3.4. </w:t>
                  </w:r>
                  <w:r w:rsidRPr="00C15E23">
                    <w:rPr>
                      <w:sz w:val="23"/>
                      <w:szCs w:val="23"/>
                    </w:rPr>
                    <w:t xml:space="preserve">Prasība tiek precizēta </w:t>
                  </w:r>
                  <w:r>
                    <w:rPr>
                      <w:sz w:val="23"/>
                      <w:szCs w:val="23"/>
                    </w:rPr>
                    <w:t>“</w:t>
                  </w:r>
                  <w:r w:rsidRPr="00C15E23">
                    <w:rPr>
                      <w:sz w:val="23"/>
                      <w:szCs w:val="23"/>
                    </w:rPr>
                    <w:t>Groziņš piederumu novietošanai vai guļratu pamatnē iestrādāta vieta piederumu novietošanai</w:t>
                  </w:r>
                  <w:r>
                    <w:rPr>
                      <w:sz w:val="23"/>
                      <w:szCs w:val="23"/>
                    </w:rPr>
                    <w:t>”</w:t>
                  </w:r>
                </w:p>
                <w:p w14:paraId="5D663879" w14:textId="77777777" w:rsidR="00C15E23" w:rsidRDefault="00C15E23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2622A9EF" w14:textId="77777777" w:rsidR="00C15E23" w:rsidRDefault="00C15E23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5256D216" w14:textId="77777777" w:rsidR="00C15E23" w:rsidRDefault="00C15E23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02724EEB" w14:textId="67C67BF8" w:rsidR="00E82F13" w:rsidRDefault="00660449" w:rsidP="006D15A9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5.2.4. punkta prasība netiek mainīta.</w:t>
                  </w:r>
                </w:p>
                <w:p w14:paraId="218899E5" w14:textId="77777777" w:rsidR="00660449" w:rsidRDefault="00660449" w:rsidP="00E82F13">
                  <w:pPr>
                    <w:pStyle w:val="Bezatstarpm"/>
                    <w:rPr>
                      <w:rFonts w:ascii="Times New Roman" w:hAnsi="Times New Roman"/>
                      <w:sz w:val="24"/>
                      <w:szCs w:val="24"/>
                      <w:lang w:eastAsia="lv-LV"/>
                    </w:rPr>
                  </w:pPr>
                </w:p>
                <w:p w14:paraId="4B107AE5" w14:textId="77777777" w:rsidR="00660449" w:rsidRDefault="00660449" w:rsidP="00E82F13">
                  <w:pPr>
                    <w:pStyle w:val="Bezatstarpm"/>
                    <w:rPr>
                      <w:rFonts w:ascii="Times New Roman" w:hAnsi="Times New Roman"/>
                      <w:sz w:val="24"/>
                      <w:szCs w:val="24"/>
                      <w:lang w:eastAsia="lv-LV"/>
                    </w:rPr>
                  </w:pPr>
                </w:p>
                <w:p w14:paraId="1C2FA699" w14:textId="778DB0A0" w:rsidR="00660449" w:rsidRDefault="00660449" w:rsidP="00E82F13">
                  <w:pPr>
                    <w:pStyle w:val="Bezatstarpm"/>
                    <w:rPr>
                      <w:rFonts w:ascii="Times New Roman" w:hAnsi="Times New Roman"/>
                      <w:sz w:val="24"/>
                      <w:szCs w:val="24"/>
                      <w:lang w:eastAsia="lv-LV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lv-LV"/>
                    </w:rPr>
                    <w:t>5.2.11. prasība tiek mainīta uz “</w:t>
                  </w:r>
                  <w:r w:rsidRPr="00660449">
                    <w:rPr>
                      <w:rFonts w:ascii="Times New Roman" w:hAnsi="Times New Roman"/>
                      <w:sz w:val="24"/>
                      <w:szCs w:val="24"/>
                      <w:lang w:eastAsia="lv-LV"/>
                    </w:rPr>
                    <w:t>Vismaz 1 atvilktne ar rokturiem (ja nav paredzēta lietošanai bez rokturiem)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lv-LV"/>
                    </w:rPr>
                    <w:t>”</w:t>
                  </w:r>
                </w:p>
                <w:p w14:paraId="3D2F91B6" w14:textId="77777777" w:rsidR="00660449" w:rsidRDefault="00660449" w:rsidP="00E82F13">
                  <w:pPr>
                    <w:pStyle w:val="Bezatstarpm"/>
                    <w:rPr>
                      <w:rFonts w:ascii="Times New Roman" w:hAnsi="Times New Roman"/>
                      <w:sz w:val="24"/>
                      <w:szCs w:val="24"/>
                      <w:lang w:eastAsia="lv-LV"/>
                    </w:rPr>
                  </w:pPr>
                </w:p>
                <w:p w14:paraId="7D2B8B39" w14:textId="223718A6" w:rsidR="00660449" w:rsidRDefault="00660449" w:rsidP="00E82F13">
                  <w:pPr>
                    <w:pStyle w:val="Bezatstarpm"/>
                    <w:rPr>
                      <w:rFonts w:ascii="Times New Roman" w:hAnsi="Times New Roman"/>
                      <w:sz w:val="24"/>
                      <w:szCs w:val="24"/>
                      <w:lang w:eastAsia="lv-LV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lv-LV"/>
                    </w:rPr>
                    <w:t>5.2.14. “Prasība tiek mainīta “</w:t>
                  </w:r>
                  <w:r w:rsidRPr="00660449">
                    <w:rPr>
                      <w:rFonts w:ascii="Times New Roman" w:hAnsi="Times New Roman"/>
                      <w:sz w:val="24"/>
                      <w:szCs w:val="24"/>
                      <w:lang w:eastAsia="lv-LV"/>
                    </w:rPr>
                    <w:t>Plaukta durvis ar eņģēm un rokturi (ja nav paredzēta lietošanai bez rokturiem)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lv-LV"/>
                    </w:rPr>
                    <w:t>”</w:t>
                  </w:r>
                </w:p>
                <w:p w14:paraId="4542AD7E" w14:textId="77777777" w:rsidR="00660449" w:rsidRDefault="00660449" w:rsidP="00E82F13">
                  <w:pPr>
                    <w:pStyle w:val="Bezatstarpm"/>
                    <w:rPr>
                      <w:rFonts w:ascii="Times New Roman" w:hAnsi="Times New Roman"/>
                      <w:sz w:val="24"/>
                      <w:szCs w:val="24"/>
                      <w:lang w:eastAsia="lv-LV"/>
                    </w:rPr>
                  </w:pPr>
                </w:p>
                <w:p w14:paraId="5B772613" w14:textId="77777777" w:rsidR="00660449" w:rsidRDefault="00660449" w:rsidP="00E82F13">
                  <w:pPr>
                    <w:pStyle w:val="Bezatstarpm"/>
                    <w:rPr>
                      <w:rFonts w:ascii="Times New Roman" w:hAnsi="Times New Roman"/>
                      <w:sz w:val="24"/>
                      <w:szCs w:val="24"/>
                      <w:lang w:eastAsia="lv-LV"/>
                    </w:rPr>
                  </w:pPr>
                </w:p>
                <w:p w14:paraId="292309D0" w14:textId="77777777" w:rsidR="00660449" w:rsidRDefault="00660449" w:rsidP="00E82F13">
                  <w:pPr>
                    <w:pStyle w:val="Bezatstarpm"/>
                    <w:rPr>
                      <w:rFonts w:ascii="Times New Roman" w:hAnsi="Times New Roman"/>
                      <w:sz w:val="24"/>
                      <w:szCs w:val="24"/>
                      <w:lang w:eastAsia="lv-LV"/>
                    </w:rPr>
                  </w:pPr>
                </w:p>
                <w:p w14:paraId="18CF0035" w14:textId="6B4AA183" w:rsidR="00E82F13" w:rsidRPr="006F4361" w:rsidRDefault="00E82F13" w:rsidP="00E82F13">
                  <w:pPr>
                    <w:pStyle w:val="Bezatstarpm"/>
                    <w:rPr>
                      <w:lang w:eastAsia="lv-LV"/>
                    </w:rPr>
                  </w:pPr>
                  <w:r w:rsidRPr="006F4361">
                    <w:rPr>
                      <w:rFonts w:ascii="Times New Roman" w:hAnsi="Times New Roman"/>
                      <w:sz w:val="24"/>
                      <w:szCs w:val="24"/>
                      <w:lang w:eastAsia="lv-LV"/>
                    </w:rPr>
                    <w:t>Priekšlikumi netika izteikti.</w:t>
                  </w:r>
                </w:p>
                <w:p w14:paraId="21CA256F" w14:textId="77777777" w:rsidR="00E82F13" w:rsidRDefault="00E82F13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2FB015B0" w14:textId="77777777" w:rsidR="00E82F13" w:rsidRDefault="00E82F13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66543974" w14:textId="77777777" w:rsidR="00E82F13" w:rsidRDefault="00E82F13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306CE763" w14:textId="1E4E2394" w:rsidR="00E82F13" w:rsidRDefault="00E82F13" w:rsidP="006D15A9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8.2.1. punkta prasība tiks izteikta šādā redakcijā “</w:t>
                  </w:r>
                  <w:r w:rsidR="00CD6B12" w:rsidRPr="00CD6B12">
                    <w:rPr>
                      <w:sz w:val="23"/>
                      <w:szCs w:val="23"/>
                    </w:rPr>
                    <w:t>Slīddēļa svars nepārsniedz 2 kg</w:t>
                  </w:r>
                  <w:r w:rsidR="00CD6B12">
                    <w:rPr>
                      <w:sz w:val="23"/>
                      <w:szCs w:val="23"/>
                    </w:rPr>
                    <w:t>”,</w:t>
                  </w:r>
                </w:p>
                <w:p w14:paraId="0A35997F" w14:textId="77777777" w:rsidR="00CD6B12" w:rsidRDefault="00CD6B12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6A0416DC" w14:textId="447B15A7" w:rsidR="00CD6B12" w:rsidRDefault="00CD6B12" w:rsidP="006D15A9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8.2.4. punkta prasība tiks izteikta šādā redakcijā “</w:t>
                  </w:r>
                  <w:r w:rsidRPr="00CD6B12">
                    <w:rPr>
                      <w:sz w:val="23"/>
                      <w:szCs w:val="23"/>
                    </w:rPr>
                    <w:t>Izmēri vismaz 190 x 50 cm</w:t>
                  </w:r>
                  <w:r>
                    <w:rPr>
                      <w:sz w:val="23"/>
                      <w:szCs w:val="23"/>
                    </w:rPr>
                    <w:t>”.</w:t>
                  </w:r>
                </w:p>
                <w:p w14:paraId="5213271B" w14:textId="77777777" w:rsidR="00CD6B12" w:rsidRDefault="00CD6B12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  <w:p w14:paraId="37AB980B" w14:textId="19FAD0CD" w:rsidR="00CD6B12" w:rsidRDefault="00CD6B12" w:rsidP="006D15A9">
                  <w:pPr>
                    <w:jc w:val="both"/>
                    <w:rPr>
                      <w:sz w:val="23"/>
                      <w:szCs w:val="23"/>
                    </w:rPr>
                  </w:pPr>
                </w:p>
              </w:tc>
            </w:tr>
          </w:tbl>
          <w:p w14:paraId="7EDDF385" w14:textId="71A7599E" w:rsidR="00795CA9" w:rsidRPr="006E1837" w:rsidRDefault="00795CA9" w:rsidP="00795CA9">
            <w:pPr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</w:tbl>
    <w:p w14:paraId="34EBBFC8" w14:textId="77777777" w:rsidR="00142B1A" w:rsidRPr="006E1837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6E1837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230C8E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230C8E">
              <w:rPr>
                <w:bCs/>
                <w:sz w:val="23"/>
                <w:szCs w:val="23"/>
              </w:rPr>
              <w:t xml:space="preserve"> </w:t>
            </w:r>
            <w:r w:rsidR="00651E5A" w:rsidRPr="00230C8E">
              <w:rPr>
                <w:b/>
                <w:bCs/>
                <w:sz w:val="23"/>
                <w:szCs w:val="23"/>
              </w:rPr>
              <w:t>Pasūtītāja lēmums</w:t>
            </w:r>
            <w:r w:rsidRPr="00230C8E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5B582C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0B24F4A9" w:rsidR="00142B1A" w:rsidRPr="00230C8E" w:rsidRDefault="006C08BC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230C8E">
              <w:rPr>
                <w:sz w:val="23"/>
                <w:szCs w:val="23"/>
              </w:rPr>
              <w:t>Plānotā paredzamā līgumcena atbilst iepirkuma plānā prognozētajai cenai</w:t>
            </w:r>
            <w:r w:rsidR="00D71E50" w:rsidRPr="00230C8E">
              <w:rPr>
                <w:sz w:val="23"/>
                <w:szCs w:val="23"/>
              </w:rPr>
              <w:t>.</w:t>
            </w:r>
          </w:p>
          <w:p w14:paraId="31A99ACE" w14:textId="0F314010" w:rsidR="00375D8F" w:rsidRPr="00230C8E" w:rsidRDefault="00375D8F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230C8E">
              <w:rPr>
                <w:bCs/>
                <w:sz w:val="23"/>
                <w:szCs w:val="23"/>
              </w:rPr>
              <w:t>Precizēta Tehniskā specifikācija</w:t>
            </w:r>
            <w:r w:rsidR="009F77EF" w:rsidRPr="00230C8E">
              <w:rPr>
                <w:bCs/>
                <w:sz w:val="23"/>
                <w:szCs w:val="23"/>
              </w:rPr>
              <w:t>.</w:t>
            </w:r>
          </w:p>
          <w:p w14:paraId="166BEE51" w14:textId="3AEC3EE5" w:rsidR="000C7629" w:rsidRPr="00230C8E" w:rsidRDefault="000C7629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230C8E">
              <w:rPr>
                <w:bCs/>
                <w:sz w:val="23"/>
                <w:szCs w:val="23"/>
              </w:rPr>
              <w:t>Plānotajam iepirkumam izvirzītās prasības ir samērīgas un nav diskriminējošas</w:t>
            </w:r>
            <w:r w:rsidR="00011A3F" w:rsidRPr="00230C8E">
              <w:rPr>
                <w:bCs/>
                <w:sz w:val="23"/>
                <w:szCs w:val="23"/>
              </w:rPr>
              <w:t>.</w:t>
            </w:r>
          </w:p>
          <w:p w14:paraId="5E63844D" w14:textId="3D1A8A09" w:rsidR="00651E5A" w:rsidRPr="00230C8E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230C8E">
              <w:rPr>
                <w:bCs/>
                <w:sz w:val="23"/>
                <w:szCs w:val="23"/>
              </w:rPr>
              <w:t xml:space="preserve">Izsludināt iepirkumu kā </w:t>
            </w:r>
            <w:r w:rsidR="00792EAC" w:rsidRPr="00230C8E">
              <w:rPr>
                <w:bCs/>
                <w:sz w:val="23"/>
                <w:szCs w:val="23"/>
              </w:rPr>
              <w:t>atklātu konkursu</w:t>
            </w:r>
            <w:r w:rsidR="000C7629" w:rsidRPr="00230C8E">
              <w:rPr>
                <w:bCs/>
                <w:sz w:val="23"/>
                <w:szCs w:val="23"/>
              </w:rPr>
              <w:t>.</w:t>
            </w:r>
          </w:p>
        </w:tc>
      </w:tr>
    </w:tbl>
    <w:p w14:paraId="5ABFB959" w14:textId="3A0A5579" w:rsidR="00142B1A" w:rsidRPr="005B582C" w:rsidRDefault="00944C89" w:rsidP="003C695F">
      <w:pPr>
        <w:rPr>
          <w:b/>
          <w:bCs/>
          <w:sz w:val="23"/>
          <w:szCs w:val="23"/>
        </w:rPr>
      </w:pPr>
      <w:r w:rsidRPr="005B582C">
        <w:rPr>
          <w:b/>
          <w:bCs/>
          <w:sz w:val="23"/>
          <w:szCs w:val="23"/>
        </w:rPr>
        <w:t xml:space="preserve"> </w:t>
      </w:r>
    </w:p>
    <w:sectPr w:rsidR="00142B1A" w:rsidRPr="005B582C" w:rsidSect="00A8116D">
      <w:footerReference w:type="even" r:id="rId8"/>
      <w:footerReference w:type="default" r:id="rId9"/>
      <w:pgSz w:w="11906" w:h="16838" w:code="9"/>
      <w:pgMar w:top="993" w:right="1134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22472"/>
    <w:rsid w:val="0003154A"/>
    <w:rsid w:val="000465B6"/>
    <w:rsid w:val="00051348"/>
    <w:rsid w:val="0007183D"/>
    <w:rsid w:val="00075B91"/>
    <w:rsid w:val="0007770B"/>
    <w:rsid w:val="0008653E"/>
    <w:rsid w:val="000A04E5"/>
    <w:rsid w:val="000A4EEF"/>
    <w:rsid w:val="000C48EC"/>
    <w:rsid w:val="000C7629"/>
    <w:rsid w:val="000D6FB1"/>
    <w:rsid w:val="000E223A"/>
    <w:rsid w:val="00112946"/>
    <w:rsid w:val="00121974"/>
    <w:rsid w:val="00130FB6"/>
    <w:rsid w:val="00135F51"/>
    <w:rsid w:val="00142B1A"/>
    <w:rsid w:val="001477DE"/>
    <w:rsid w:val="00177844"/>
    <w:rsid w:val="001962CB"/>
    <w:rsid w:val="001A2A47"/>
    <w:rsid w:val="001C7D63"/>
    <w:rsid w:val="001D05DB"/>
    <w:rsid w:val="001D1166"/>
    <w:rsid w:val="001D15BD"/>
    <w:rsid w:val="001D209E"/>
    <w:rsid w:val="00203070"/>
    <w:rsid w:val="002227B5"/>
    <w:rsid w:val="00230C8E"/>
    <w:rsid w:val="00231ED0"/>
    <w:rsid w:val="00241BF5"/>
    <w:rsid w:val="00250076"/>
    <w:rsid w:val="00256A0A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1E88"/>
    <w:rsid w:val="002E2E2F"/>
    <w:rsid w:val="002E4A8A"/>
    <w:rsid w:val="002F0BCF"/>
    <w:rsid w:val="00304C95"/>
    <w:rsid w:val="0031069E"/>
    <w:rsid w:val="003123FF"/>
    <w:rsid w:val="00321E04"/>
    <w:rsid w:val="00323007"/>
    <w:rsid w:val="0032361E"/>
    <w:rsid w:val="0034053A"/>
    <w:rsid w:val="003551BE"/>
    <w:rsid w:val="00357E05"/>
    <w:rsid w:val="00375D8F"/>
    <w:rsid w:val="0038035D"/>
    <w:rsid w:val="00382983"/>
    <w:rsid w:val="00387886"/>
    <w:rsid w:val="00387CD6"/>
    <w:rsid w:val="003B1E82"/>
    <w:rsid w:val="003C060D"/>
    <w:rsid w:val="003C695F"/>
    <w:rsid w:val="003D1D1D"/>
    <w:rsid w:val="003D2CC9"/>
    <w:rsid w:val="003D7C3B"/>
    <w:rsid w:val="003E2670"/>
    <w:rsid w:val="004227A4"/>
    <w:rsid w:val="00422E7A"/>
    <w:rsid w:val="004277D7"/>
    <w:rsid w:val="0042799E"/>
    <w:rsid w:val="004438D7"/>
    <w:rsid w:val="00455085"/>
    <w:rsid w:val="00470C1A"/>
    <w:rsid w:val="00496785"/>
    <w:rsid w:val="004A4B53"/>
    <w:rsid w:val="004E1556"/>
    <w:rsid w:val="004F320C"/>
    <w:rsid w:val="00513977"/>
    <w:rsid w:val="00514859"/>
    <w:rsid w:val="00515032"/>
    <w:rsid w:val="00542E7A"/>
    <w:rsid w:val="005430E9"/>
    <w:rsid w:val="005519ED"/>
    <w:rsid w:val="00554982"/>
    <w:rsid w:val="00573375"/>
    <w:rsid w:val="00574B01"/>
    <w:rsid w:val="0059199C"/>
    <w:rsid w:val="005921AC"/>
    <w:rsid w:val="005958C3"/>
    <w:rsid w:val="005A2C06"/>
    <w:rsid w:val="005B41BE"/>
    <w:rsid w:val="005B582C"/>
    <w:rsid w:val="005D17C7"/>
    <w:rsid w:val="005E3FE2"/>
    <w:rsid w:val="005E48A4"/>
    <w:rsid w:val="005E61BF"/>
    <w:rsid w:val="005E63A6"/>
    <w:rsid w:val="005F60DF"/>
    <w:rsid w:val="00613667"/>
    <w:rsid w:val="00647AF6"/>
    <w:rsid w:val="00651E5A"/>
    <w:rsid w:val="00656C9F"/>
    <w:rsid w:val="00657116"/>
    <w:rsid w:val="00660449"/>
    <w:rsid w:val="006649DB"/>
    <w:rsid w:val="006722DA"/>
    <w:rsid w:val="00672394"/>
    <w:rsid w:val="00681A94"/>
    <w:rsid w:val="00683D30"/>
    <w:rsid w:val="006904E6"/>
    <w:rsid w:val="006B214E"/>
    <w:rsid w:val="006C08BC"/>
    <w:rsid w:val="006C5183"/>
    <w:rsid w:val="006D15A9"/>
    <w:rsid w:val="006D2A25"/>
    <w:rsid w:val="006D369D"/>
    <w:rsid w:val="006E1837"/>
    <w:rsid w:val="006E3987"/>
    <w:rsid w:val="00702100"/>
    <w:rsid w:val="0070546F"/>
    <w:rsid w:val="00715587"/>
    <w:rsid w:val="0072145D"/>
    <w:rsid w:val="007575FE"/>
    <w:rsid w:val="00765E38"/>
    <w:rsid w:val="0078786F"/>
    <w:rsid w:val="00792EAC"/>
    <w:rsid w:val="00795CA9"/>
    <w:rsid w:val="007975C0"/>
    <w:rsid w:val="00797DF6"/>
    <w:rsid w:val="007B1C58"/>
    <w:rsid w:val="007D23C7"/>
    <w:rsid w:val="007D3BD6"/>
    <w:rsid w:val="007D6249"/>
    <w:rsid w:val="007F5620"/>
    <w:rsid w:val="00832F48"/>
    <w:rsid w:val="00835804"/>
    <w:rsid w:val="00837379"/>
    <w:rsid w:val="008427B3"/>
    <w:rsid w:val="0085423B"/>
    <w:rsid w:val="00862885"/>
    <w:rsid w:val="00867069"/>
    <w:rsid w:val="00873D20"/>
    <w:rsid w:val="00880D2B"/>
    <w:rsid w:val="0088711B"/>
    <w:rsid w:val="008B1948"/>
    <w:rsid w:val="008C3414"/>
    <w:rsid w:val="008D0A92"/>
    <w:rsid w:val="008D5841"/>
    <w:rsid w:val="008F41AE"/>
    <w:rsid w:val="008F74AA"/>
    <w:rsid w:val="00905EB9"/>
    <w:rsid w:val="009066B3"/>
    <w:rsid w:val="00944C89"/>
    <w:rsid w:val="00947573"/>
    <w:rsid w:val="00970E2C"/>
    <w:rsid w:val="00975BF4"/>
    <w:rsid w:val="00991BDA"/>
    <w:rsid w:val="0099234D"/>
    <w:rsid w:val="009A3619"/>
    <w:rsid w:val="009A5E30"/>
    <w:rsid w:val="009A6A48"/>
    <w:rsid w:val="009B762B"/>
    <w:rsid w:val="009E0158"/>
    <w:rsid w:val="009E3F23"/>
    <w:rsid w:val="009F77EF"/>
    <w:rsid w:val="00A12308"/>
    <w:rsid w:val="00A12A40"/>
    <w:rsid w:val="00A26B88"/>
    <w:rsid w:val="00A271EA"/>
    <w:rsid w:val="00A349F2"/>
    <w:rsid w:val="00A402D5"/>
    <w:rsid w:val="00A4416A"/>
    <w:rsid w:val="00A52055"/>
    <w:rsid w:val="00A70226"/>
    <w:rsid w:val="00A7568B"/>
    <w:rsid w:val="00A8116D"/>
    <w:rsid w:val="00A9172F"/>
    <w:rsid w:val="00AA721E"/>
    <w:rsid w:val="00AC02D8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070E"/>
    <w:rsid w:val="00B91720"/>
    <w:rsid w:val="00BD636C"/>
    <w:rsid w:val="00BF1FA4"/>
    <w:rsid w:val="00C02B63"/>
    <w:rsid w:val="00C15E23"/>
    <w:rsid w:val="00C37D30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D6B12"/>
    <w:rsid w:val="00CE068F"/>
    <w:rsid w:val="00CF15B3"/>
    <w:rsid w:val="00CF1AB4"/>
    <w:rsid w:val="00D00636"/>
    <w:rsid w:val="00D150A9"/>
    <w:rsid w:val="00D3498A"/>
    <w:rsid w:val="00D45AFF"/>
    <w:rsid w:val="00D530A4"/>
    <w:rsid w:val="00D61CBD"/>
    <w:rsid w:val="00D715B7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44D66"/>
    <w:rsid w:val="00E62923"/>
    <w:rsid w:val="00E7364A"/>
    <w:rsid w:val="00E82A7D"/>
    <w:rsid w:val="00E82F13"/>
    <w:rsid w:val="00E865AA"/>
    <w:rsid w:val="00E90550"/>
    <w:rsid w:val="00E933A2"/>
    <w:rsid w:val="00E96482"/>
    <w:rsid w:val="00EB346D"/>
    <w:rsid w:val="00EB60E5"/>
    <w:rsid w:val="00EC1EAC"/>
    <w:rsid w:val="00ED1970"/>
    <w:rsid w:val="00ED5F71"/>
    <w:rsid w:val="00F0044F"/>
    <w:rsid w:val="00F01CCE"/>
    <w:rsid w:val="00F05606"/>
    <w:rsid w:val="00F1369A"/>
    <w:rsid w:val="00F248C5"/>
    <w:rsid w:val="00F84CE5"/>
    <w:rsid w:val="00F86BF7"/>
    <w:rsid w:val="00F87320"/>
    <w:rsid w:val="00FA1470"/>
    <w:rsid w:val="00FA14C6"/>
    <w:rsid w:val="00FB3B03"/>
    <w:rsid w:val="00FB4F70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  <w:style w:type="character" w:styleId="Izteiksmgs">
    <w:name w:val="Strong"/>
    <w:basedOn w:val="Noklusjumarindkopasfonts"/>
    <w:uiPriority w:val="22"/>
    <w:qFormat/>
    <w:rsid w:val="00F873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3</Pages>
  <Words>825</Words>
  <Characters>6076</Characters>
  <Application>Microsoft Office Word</Application>
  <DocSecurity>0</DocSecurity>
  <Lines>50</Lines>
  <Paragraphs>13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Viktorija Abrama</cp:lastModifiedBy>
  <cp:revision>65</cp:revision>
  <dcterms:created xsi:type="dcterms:W3CDTF">2023-12-21T09:53:00Z</dcterms:created>
  <dcterms:modified xsi:type="dcterms:W3CDTF">2025-04-30T10:00:00Z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