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10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Rēzeknes valstspilsētas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90000025465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Finanšu revīzijas pakalpojumi  Rēzeknes valstspilsētas pašvaldībai un Rēzeknes valstspilsētas pašvaldības aģentūrai "Rēzeknes Kultūras un tūrisma centrs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RVP 2023/96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11.01.2024; 13:01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