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42D38" w14:textId="77777777" w:rsidR="00AC6C34" w:rsidRPr="00AC6C34" w:rsidRDefault="00AC6C34" w:rsidP="007F34BD">
      <w:pPr>
        <w:spacing w:line="276" w:lineRule="auto"/>
        <w:jc w:val="right"/>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A</w:t>
      </w:r>
      <w:bookmarkStart w:id="0" w:name="_Ref103758771"/>
      <w:bookmarkEnd w:id="0"/>
      <w:r w:rsidRPr="00AC6C34">
        <w:rPr>
          <w:rFonts w:ascii="Times New Roman" w:eastAsia="Calibri" w:hAnsi="Times New Roman" w:cs="Times New Roman"/>
          <w:kern w:val="0"/>
          <w14:ligatures w14:val="none"/>
        </w:rPr>
        <w:t>pstiprināts</w:t>
      </w:r>
    </w:p>
    <w:p w14:paraId="3A97A439" w14:textId="77777777" w:rsidR="00AC6C34" w:rsidRPr="00AC6C34" w:rsidRDefault="00AC6C34" w:rsidP="007F34BD">
      <w:pPr>
        <w:spacing w:after="0" w:line="276" w:lineRule="auto"/>
        <w:ind w:left="6000"/>
        <w:jc w:val="right"/>
        <w:rPr>
          <w:rFonts w:ascii="Times New Roman" w:eastAsia="Times New Roman" w:hAnsi="Times New Roman" w:cs="Times New Roman"/>
          <w:caps/>
          <w:kern w:val="0"/>
          <w14:ligatures w14:val="none"/>
        </w:rPr>
      </w:pPr>
      <w:r w:rsidRPr="00AC6C34">
        <w:rPr>
          <w:rFonts w:ascii="Times New Roman" w:eastAsia="Times New Roman" w:hAnsi="Times New Roman" w:cs="Times New Roman"/>
          <w:kern w:val="0"/>
          <w14:ligatures w14:val="none"/>
        </w:rPr>
        <w:t>Jēkabpils novada pašvaldības</w:t>
      </w:r>
    </w:p>
    <w:p w14:paraId="6683E13E" w14:textId="77777777" w:rsidR="00AC6C34" w:rsidRPr="00AC6C34" w:rsidRDefault="00AC6C34" w:rsidP="007F34BD">
      <w:pPr>
        <w:spacing w:after="0" w:line="276" w:lineRule="auto"/>
        <w:ind w:left="6000"/>
        <w:jc w:val="right"/>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 xml:space="preserve">Iepirkuma komisijas </w:t>
      </w:r>
    </w:p>
    <w:p w14:paraId="6C64ECC0" w14:textId="6F9910CD" w:rsidR="00AC6C34" w:rsidRPr="00AC6C34" w:rsidRDefault="00AC6C34" w:rsidP="007F34BD">
      <w:pPr>
        <w:spacing w:after="0" w:line="276" w:lineRule="auto"/>
        <w:ind w:left="6000"/>
        <w:jc w:val="right"/>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 xml:space="preserve">2025.gada </w:t>
      </w:r>
      <w:r w:rsidR="005A42E8">
        <w:rPr>
          <w:rFonts w:ascii="Times New Roman" w:eastAsia="Times New Roman" w:hAnsi="Times New Roman" w:cs="Times New Roman"/>
          <w:kern w:val="0"/>
          <w14:ligatures w14:val="none"/>
        </w:rPr>
        <w:t>15</w:t>
      </w:r>
      <w:r w:rsidRPr="00AC6C34">
        <w:rPr>
          <w:rFonts w:ascii="Times New Roman" w:eastAsia="Times New Roman" w:hAnsi="Times New Roman" w:cs="Times New Roman"/>
          <w:kern w:val="0"/>
          <w14:ligatures w14:val="none"/>
        </w:rPr>
        <w:t>.</w:t>
      </w:r>
      <w:r w:rsidR="005A42E8">
        <w:rPr>
          <w:rFonts w:ascii="Times New Roman" w:eastAsia="Times New Roman" w:hAnsi="Times New Roman" w:cs="Times New Roman"/>
          <w:kern w:val="0"/>
          <w14:ligatures w14:val="none"/>
        </w:rPr>
        <w:t>aprīļa</w:t>
      </w:r>
      <w:r w:rsidRPr="00AC6C34">
        <w:rPr>
          <w:rFonts w:ascii="Times New Roman" w:eastAsia="Times New Roman" w:hAnsi="Times New Roman" w:cs="Times New Roman"/>
          <w:kern w:val="0"/>
          <w14:ligatures w14:val="none"/>
        </w:rPr>
        <w:t xml:space="preserve"> sēdē</w:t>
      </w:r>
    </w:p>
    <w:p w14:paraId="76DB6ACC" w14:textId="06C38D1E" w:rsidR="00AC6C34" w:rsidRPr="00AC6C34" w:rsidRDefault="00AC6C34" w:rsidP="007F34BD">
      <w:pPr>
        <w:spacing w:after="0" w:line="276" w:lineRule="auto"/>
        <w:ind w:left="5103"/>
        <w:jc w:val="right"/>
        <w:rPr>
          <w:rFonts w:ascii="Times New Roman" w:eastAsia="Times New Roman" w:hAnsi="Times New Roman" w:cs="Times New Roman"/>
          <w:color w:val="FF0000"/>
          <w:kern w:val="0"/>
          <w14:ligatures w14:val="none"/>
        </w:rPr>
      </w:pPr>
      <w:r w:rsidRPr="00AC6C34">
        <w:rPr>
          <w:rFonts w:ascii="Times New Roman" w:eastAsia="Times New Roman" w:hAnsi="Times New Roman" w:cs="Times New Roman"/>
          <w:kern w:val="0"/>
          <w14:ligatures w14:val="none"/>
        </w:rPr>
        <w:t>protokols Nr.</w:t>
      </w:r>
      <w:r w:rsidR="005A42E8">
        <w:rPr>
          <w:rFonts w:ascii="Times New Roman" w:eastAsia="Times New Roman" w:hAnsi="Times New Roman" w:cs="Times New Roman"/>
          <w:kern w:val="0"/>
          <w14:ligatures w14:val="none"/>
        </w:rPr>
        <w:t>1</w:t>
      </w:r>
    </w:p>
    <w:p w14:paraId="5A9D076C"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5532A90D"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138C4A5E"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080DA82E"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0EF9B0C0"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1BFE6688"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09B02C67"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46A41959"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206D5270" w14:textId="77777777" w:rsidR="00AC6C34" w:rsidRPr="00AC6C34" w:rsidRDefault="00AC6C34" w:rsidP="007F34BD">
      <w:pPr>
        <w:spacing w:after="0" w:line="276" w:lineRule="auto"/>
        <w:ind w:left="6000"/>
        <w:rPr>
          <w:rFonts w:ascii="Times New Roman" w:eastAsia="Times New Roman" w:hAnsi="Times New Roman" w:cs="Times New Roman"/>
          <w:color w:val="FF0000"/>
          <w:kern w:val="0"/>
          <w14:ligatures w14:val="none"/>
        </w:rPr>
      </w:pPr>
    </w:p>
    <w:p w14:paraId="1D0043C5" w14:textId="77777777" w:rsidR="00AC6C34" w:rsidRPr="00AC6C34" w:rsidRDefault="00AC6C34" w:rsidP="007F34BD">
      <w:pPr>
        <w:spacing w:after="0" w:line="276" w:lineRule="auto"/>
        <w:jc w:val="center"/>
        <w:rPr>
          <w:rFonts w:ascii="Times New Roman" w:eastAsia="Times New Roman" w:hAnsi="Times New Roman" w:cs="Times New Roman"/>
          <w:color w:val="0000FF"/>
          <w:kern w:val="0"/>
          <w:sz w:val="28"/>
          <w:szCs w:val="28"/>
          <w14:ligatures w14:val="none"/>
        </w:rPr>
      </w:pPr>
    </w:p>
    <w:p w14:paraId="2E348F12"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r w:rsidRPr="00AC6C34">
        <w:rPr>
          <w:rFonts w:ascii="Times New Roman" w:eastAsia="Times New Roman" w:hAnsi="Times New Roman" w:cs="Times New Roman"/>
          <w:kern w:val="0"/>
          <w:sz w:val="28"/>
          <w:szCs w:val="28"/>
          <w14:ligatures w14:val="none"/>
        </w:rPr>
        <w:t>Publiskā iepirkuma likuma 10.panta kārtībā organizētā iepirkuma</w:t>
      </w:r>
    </w:p>
    <w:p w14:paraId="3161695A" w14:textId="77777777" w:rsidR="00AC6C34" w:rsidRPr="00AC6C34" w:rsidRDefault="00AC6C34" w:rsidP="007F34BD">
      <w:pPr>
        <w:spacing w:after="0" w:line="276" w:lineRule="auto"/>
        <w:rPr>
          <w:rFonts w:ascii="Times New Roman" w:eastAsia="Times New Roman" w:hAnsi="Times New Roman" w:cs="Times New Roman"/>
          <w:b/>
          <w:kern w:val="0"/>
          <w:sz w:val="32"/>
          <w:szCs w:val="32"/>
          <w14:ligatures w14:val="none"/>
        </w:rPr>
      </w:pPr>
    </w:p>
    <w:p w14:paraId="011363F0" w14:textId="77777777" w:rsidR="00AC6C34" w:rsidRPr="00AC6C34" w:rsidRDefault="00AC6C34" w:rsidP="007F34BD">
      <w:pPr>
        <w:spacing w:after="0" w:line="276" w:lineRule="auto"/>
        <w:jc w:val="center"/>
        <w:rPr>
          <w:rFonts w:ascii="Times New Roman" w:eastAsia="Times New Roman" w:hAnsi="Times New Roman" w:cs="Times New Roman"/>
          <w:b/>
          <w:i/>
          <w:kern w:val="0"/>
          <w:sz w:val="32"/>
          <w:szCs w:val="32"/>
          <w14:ligatures w14:val="none"/>
        </w:rPr>
      </w:pPr>
      <w:r w:rsidRPr="00AC6C34">
        <w:rPr>
          <w:rFonts w:ascii="Times New Roman" w:eastAsia="Times New Roman" w:hAnsi="Times New Roman" w:cs="Times New Roman"/>
          <w:b/>
          <w:i/>
          <w:kern w:val="0"/>
          <w:sz w:val="32"/>
          <w:szCs w:val="32"/>
          <w14:ligatures w14:val="none"/>
        </w:rPr>
        <w:t>„</w:t>
      </w:r>
      <w:r w:rsidRPr="00AC6C34">
        <w:rPr>
          <w:rFonts w:ascii="Calibri" w:eastAsia="Calibri" w:hAnsi="Calibri" w:cs="Arial"/>
          <w:kern w:val="0"/>
          <w:sz w:val="22"/>
          <w:szCs w:val="22"/>
          <w14:ligatures w14:val="none"/>
        </w:rPr>
        <w:t xml:space="preserve"> </w:t>
      </w:r>
      <w:bookmarkStart w:id="1" w:name="_Hlk193112550"/>
      <w:bookmarkStart w:id="2" w:name="_Hlk192505386"/>
      <w:r w:rsidRPr="00AC6C34">
        <w:rPr>
          <w:rFonts w:ascii="Times New Roman" w:eastAsia="Calibri" w:hAnsi="Times New Roman" w:cs="Times New Roman"/>
          <w:b/>
          <w:i/>
          <w:color w:val="000000"/>
          <w:kern w:val="0"/>
          <w:sz w:val="32"/>
          <w:szCs w:val="32"/>
          <w14:ligatures w14:val="none"/>
        </w:rPr>
        <w:t>Aprūpes mājās pakalpojuma sniegšana Jēkabpils novada Sociālā dienesta klientiem</w:t>
      </w:r>
      <w:r w:rsidRPr="00AC6C34">
        <w:rPr>
          <w:rFonts w:ascii="Times New Roman" w:eastAsia="Times New Roman" w:hAnsi="Times New Roman" w:cs="Times New Roman"/>
          <w:b/>
          <w:i/>
          <w:kern w:val="0"/>
          <w:sz w:val="32"/>
          <w:szCs w:val="32"/>
          <w14:ligatures w14:val="none"/>
        </w:rPr>
        <w:t>”</w:t>
      </w:r>
    </w:p>
    <w:p w14:paraId="5FED912D" w14:textId="77777777" w:rsidR="00AC6C34" w:rsidRPr="00AC6C34" w:rsidRDefault="00AC6C34" w:rsidP="007F34BD">
      <w:pPr>
        <w:spacing w:after="0" w:line="276" w:lineRule="auto"/>
        <w:jc w:val="center"/>
        <w:rPr>
          <w:rFonts w:ascii="Times New Roman" w:eastAsia="Times New Roman" w:hAnsi="Times New Roman" w:cs="Times New Roman"/>
          <w:b/>
          <w:i/>
          <w:kern w:val="0"/>
          <w:sz w:val="32"/>
          <w:szCs w:val="32"/>
          <w:lang w:eastAsia="lv-LV"/>
          <w14:ligatures w14:val="none"/>
        </w:rPr>
      </w:pPr>
    </w:p>
    <w:p w14:paraId="37E764E2" w14:textId="77777777" w:rsidR="00AC6C34" w:rsidRPr="00AC6C34" w:rsidRDefault="00AC6C34" w:rsidP="007F34BD">
      <w:pPr>
        <w:spacing w:after="0" w:line="276" w:lineRule="auto"/>
        <w:jc w:val="center"/>
        <w:rPr>
          <w:rFonts w:ascii="Times New Roman" w:eastAsia="Times New Roman" w:hAnsi="Times New Roman" w:cs="Times New Roman"/>
          <w:bCs/>
          <w:i/>
          <w:iCs/>
          <w:kern w:val="0"/>
          <w:sz w:val="28"/>
          <w:szCs w:val="28"/>
          <w:lang w:val="en-US"/>
          <w14:ligatures w14:val="none"/>
        </w:rPr>
      </w:pPr>
      <w:r w:rsidRPr="00AC6C34">
        <w:rPr>
          <w:rFonts w:ascii="Times New Roman" w:eastAsia="Times New Roman" w:hAnsi="Times New Roman" w:cs="Times New Roman"/>
          <w:bCs/>
          <w:i/>
          <w:iCs/>
          <w:kern w:val="0"/>
          <w:sz w:val="28"/>
          <w:szCs w:val="28"/>
          <w:lang w:val="en-US"/>
          <w14:ligatures w14:val="none"/>
        </w:rPr>
        <w:t>(</w:t>
      </w:r>
      <w:r w:rsidRPr="00AC6C34">
        <w:rPr>
          <w:rFonts w:ascii="Times New Roman" w:eastAsia="Times New Roman" w:hAnsi="Times New Roman" w:cs="Times New Roman"/>
          <w:bCs/>
          <w:i/>
          <w:iCs/>
          <w:kern w:val="0"/>
          <w:sz w:val="28"/>
          <w:szCs w:val="28"/>
          <w14:ligatures w14:val="none"/>
        </w:rPr>
        <w:t>Identifikācijas</w:t>
      </w:r>
      <w:r w:rsidRPr="00AC6C34">
        <w:rPr>
          <w:rFonts w:ascii="Times New Roman" w:eastAsia="Times New Roman" w:hAnsi="Times New Roman" w:cs="Times New Roman"/>
          <w:bCs/>
          <w:i/>
          <w:iCs/>
          <w:kern w:val="0"/>
          <w:sz w:val="28"/>
          <w:szCs w:val="28"/>
          <w:lang w:val="en-US"/>
          <w14:ligatures w14:val="none"/>
        </w:rPr>
        <w:t xml:space="preserve"> Nr. JNP 2025/38)</w:t>
      </w:r>
    </w:p>
    <w:bookmarkEnd w:id="1"/>
    <w:p w14:paraId="431608DE" w14:textId="77777777" w:rsidR="00AC6C34" w:rsidRPr="00AC6C34" w:rsidRDefault="00AC6C34" w:rsidP="007F34BD">
      <w:pPr>
        <w:spacing w:after="0" w:line="276" w:lineRule="auto"/>
        <w:jc w:val="center"/>
        <w:rPr>
          <w:rFonts w:ascii="Times New Roman" w:eastAsia="Times New Roman" w:hAnsi="Times New Roman" w:cs="Times New Roman"/>
          <w:bCs/>
          <w:i/>
          <w:iCs/>
          <w:kern w:val="0"/>
          <w:sz w:val="28"/>
          <w:szCs w:val="28"/>
          <w:lang w:val="en-US"/>
          <w14:ligatures w14:val="none"/>
        </w:rPr>
      </w:pPr>
    </w:p>
    <w:bookmarkEnd w:id="2"/>
    <w:p w14:paraId="3F5F1386" w14:textId="77777777" w:rsidR="00AC6C34" w:rsidRPr="00AC6C34" w:rsidRDefault="00AC6C34" w:rsidP="007F34BD">
      <w:pPr>
        <w:spacing w:after="0" w:line="276" w:lineRule="auto"/>
        <w:jc w:val="center"/>
        <w:rPr>
          <w:rFonts w:ascii="Times New Roman" w:eastAsia="Times New Roman" w:hAnsi="Times New Roman" w:cs="Times New Roman"/>
          <w:bCs/>
          <w:i/>
          <w:iCs/>
          <w:kern w:val="0"/>
          <w:sz w:val="28"/>
          <w:szCs w:val="28"/>
          <w:lang w:val="en-US"/>
          <w14:ligatures w14:val="none"/>
        </w:rPr>
      </w:pPr>
    </w:p>
    <w:p w14:paraId="3D7CE494" w14:textId="77777777" w:rsidR="00AC6C34" w:rsidRPr="00AC6C34" w:rsidRDefault="00AC6C34" w:rsidP="007F34BD">
      <w:pPr>
        <w:spacing w:after="0" w:line="276" w:lineRule="auto"/>
        <w:jc w:val="center"/>
        <w:rPr>
          <w:rFonts w:ascii="Times New Roman" w:eastAsia="Times New Roman" w:hAnsi="Times New Roman" w:cs="Times New Roman"/>
          <w:b/>
          <w:kern w:val="0"/>
          <w:sz w:val="36"/>
          <w:szCs w:val="36"/>
          <w:lang w:val="en-US"/>
          <w14:ligatures w14:val="none"/>
        </w:rPr>
      </w:pPr>
      <w:r w:rsidRPr="00AC6C34">
        <w:rPr>
          <w:rFonts w:ascii="Times New Roman" w:eastAsia="Times New Roman" w:hAnsi="Times New Roman" w:cs="Times New Roman"/>
          <w:b/>
          <w:kern w:val="0"/>
          <w:sz w:val="36"/>
          <w:szCs w:val="36"/>
          <w:lang w:val="en-US"/>
          <w14:ligatures w14:val="none"/>
        </w:rPr>
        <w:t>NOLIKUMS</w:t>
      </w:r>
    </w:p>
    <w:p w14:paraId="7B59E6FE" w14:textId="77777777" w:rsidR="00AC6C34" w:rsidRPr="00AC6C34" w:rsidRDefault="00AC6C34" w:rsidP="007F34BD">
      <w:pPr>
        <w:spacing w:after="0" w:line="276" w:lineRule="auto"/>
        <w:jc w:val="center"/>
        <w:rPr>
          <w:rFonts w:ascii="Times New Roman" w:eastAsia="Times New Roman" w:hAnsi="Times New Roman" w:cs="Times New Roman"/>
          <w:iCs/>
          <w:kern w:val="0"/>
          <w:sz w:val="32"/>
          <w:szCs w:val="32"/>
          <w14:ligatures w14:val="none"/>
        </w:rPr>
      </w:pPr>
    </w:p>
    <w:p w14:paraId="42FF8753"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p>
    <w:p w14:paraId="5FF7481A"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p>
    <w:p w14:paraId="2C95FC31"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p>
    <w:p w14:paraId="10F8A91D"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p>
    <w:p w14:paraId="2E7C71B0" w14:textId="77777777" w:rsidR="00AC6C34" w:rsidRPr="00AC6C34" w:rsidRDefault="00AC6C34" w:rsidP="007F34BD">
      <w:pPr>
        <w:spacing w:after="0" w:line="276" w:lineRule="auto"/>
        <w:jc w:val="center"/>
        <w:rPr>
          <w:rFonts w:ascii="Times New Roman" w:eastAsia="Times New Roman" w:hAnsi="Times New Roman" w:cs="Times New Roman"/>
          <w:kern w:val="0"/>
          <w:sz w:val="28"/>
          <w:szCs w:val="28"/>
          <w14:ligatures w14:val="none"/>
        </w:rPr>
      </w:pPr>
    </w:p>
    <w:p w14:paraId="77223098" w14:textId="77777777" w:rsidR="00AC6C34" w:rsidRPr="00AC6C34" w:rsidRDefault="00AC6C34" w:rsidP="007F34BD">
      <w:pPr>
        <w:spacing w:after="0" w:line="276" w:lineRule="auto"/>
        <w:rPr>
          <w:rFonts w:ascii="Times New Roman" w:eastAsia="Times New Roman" w:hAnsi="Times New Roman" w:cs="Times New Roman"/>
          <w:kern w:val="0"/>
          <w14:ligatures w14:val="none"/>
        </w:rPr>
      </w:pPr>
    </w:p>
    <w:p w14:paraId="34F54D3A" w14:textId="77777777" w:rsidR="00AC6C34" w:rsidRDefault="00AC6C34" w:rsidP="007F34BD">
      <w:pPr>
        <w:spacing w:after="0" w:line="276" w:lineRule="auto"/>
        <w:rPr>
          <w:rFonts w:ascii="Times New Roman" w:eastAsia="Times New Roman" w:hAnsi="Times New Roman" w:cs="Times New Roman"/>
          <w:kern w:val="0"/>
          <w14:ligatures w14:val="none"/>
        </w:rPr>
      </w:pPr>
    </w:p>
    <w:p w14:paraId="038903BF" w14:textId="77777777" w:rsidR="002F1174" w:rsidRDefault="002F1174" w:rsidP="007F34BD">
      <w:pPr>
        <w:spacing w:after="0" w:line="276" w:lineRule="auto"/>
        <w:rPr>
          <w:rFonts w:ascii="Times New Roman" w:eastAsia="Times New Roman" w:hAnsi="Times New Roman" w:cs="Times New Roman"/>
          <w:kern w:val="0"/>
          <w14:ligatures w14:val="none"/>
        </w:rPr>
      </w:pPr>
    </w:p>
    <w:p w14:paraId="45525E87" w14:textId="77777777" w:rsidR="002F1174" w:rsidRPr="00AC6C34" w:rsidRDefault="002F1174" w:rsidP="007F34BD">
      <w:pPr>
        <w:spacing w:after="0" w:line="276" w:lineRule="auto"/>
        <w:rPr>
          <w:rFonts w:ascii="Times New Roman" w:eastAsia="Times New Roman" w:hAnsi="Times New Roman" w:cs="Times New Roman"/>
          <w:kern w:val="0"/>
          <w14:ligatures w14:val="none"/>
        </w:rPr>
      </w:pPr>
    </w:p>
    <w:p w14:paraId="41A072E7" w14:textId="77777777" w:rsidR="00AC6C34" w:rsidRPr="00AC6C34" w:rsidRDefault="00AC6C34" w:rsidP="007F34BD">
      <w:pPr>
        <w:spacing w:after="0" w:line="276" w:lineRule="auto"/>
        <w:rPr>
          <w:rFonts w:ascii="Times New Roman" w:eastAsia="Times New Roman" w:hAnsi="Times New Roman" w:cs="Times New Roman"/>
          <w:kern w:val="0"/>
          <w14:ligatures w14:val="none"/>
        </w:rPr>
      </w:pPr>
    </w:p>
    <w:p w14:paraId="4364D0AC" w14:textId="77777777" w:rsidR="00AC6C34" w:rsidRPr="00AC6C34" w:rsidRDefault="00AC6C34" w:rsidP="007F34BD">
      <w:pPr>
        <w:spacing w:after="0" w:line="276" w:lineRule="auto"/>
        <w:rPr>
          <w:rFonts w:ascii="Times New Roman" w:eastAsia="Times New Roman" w:hAnsi="Times New Roman" w:cs="Times New Roman"/>
          <w:kern w:val="0"/>
          <w14:ligatures w14:val="none"/>
        </w:rPr>
      </w:pPr>
    </w:p>
    <w:p w14:paraId="731565D1" w14:textId="77777777" w:rsidR="002F1174" w:rsidRDefault="00AC6C34" w:rsidP="002F1174">
      <w:pPr>
        <w:spacing w:after="0" w:line="276" w:lineRule="auto"/>
        <w:jc w:val="center"/>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Jēkabpils,</w:t>
      </w:r>
      <w:r w:rsidR="002F1174">
        <w:rPr>
          <w:rFonts w:ascii="Times New Roman" w:eastAsia="Times New Roman" w:hAnsi="Times New Roman" w:cs="Times New Roman"/>
          <w:kern w:val="0"/>
          <w14:ligatures w14:val="none"/>
        </w:rPr>
        <w:t xml:space="preserve"> </w:t>
      </w:r>
    </w:p>
    <w:p w14:paraId="3DBDB920" w14:textId="3DE0C5EA" w:rsidR="00AC6C34" w:rsidRPr="00AC6C34" w:rsidRDefault="00AC6C34" w:rsidP="002F1174">
      <w:pPr>
        <w:spacing w:after="0" w:line="276" w:lineRule="auto"/>
        <w:jc w:val="center"/>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Jēkabpils novads,</w:t>
      </w:r>
    </w:p>
    <w:p w14:paraId="1E85DBF4" w14:textId="16EFEB87" w:rsidR="00AC6C34" w:rsidRPr="00AC6C34" w:rsidRDefault="00AC6C34" w:rsidP="002F1174">
      <w:pPr>
        <w:spacing w:after="0" w:line="276" w:lineRule="auto"/>
        <w:jc w:val="center"/>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2025</w:t>
      </w:r>
    </w:p>
    <w:p w14:paraId="1053D6F1" w14:textId="77777777" w:rsidR="00AC6C34" w:rsidRPr="00AC6C34" w:rsidRDefault="00AC6C34" w:rsidP="002F1174">
      <w:pPr>
        <w:keepNext/>
        <w:spacing w:after="0" w:line="276" w:lineRule="auto"/>
        <w:contextualSpacing/>
        <w:outlineLvl w:val="2"/>
        <w:rPr>
          <w:rFonts w:ascii="Times New Roman" w:eastAsia="Times New Roman" w:hAnsi="Times New Roman" w:cs="Times New Roman"/>
          <w:b/>
          <w:bCs/>
          <w:kern w:val="0"/>
          <w:sz w:val="32"/>
          <w:szCs w:val="20"/>
          <w14:ligatures w14:val="none"/>
        </w:rPr>
      </w:pPr>
      <w:r w:rsidRPr="00AC6C34">
        <w:rPr>
          <w:rFonts w:ascii="Times New Roman" w:eastAsia="Times New Roman" w:hAnsi="Times New Roman" w:cs="Times New Roman"/>
          <w:b/>
          <w:bCs/>
          <w:kern w:val="0"/>
          <w:sz w:val="32"/>
          <w:szCs w:val="20"/>
          <w14:ligatures w14:val="none"/>
        </w:rPr>
        <w:lastRenderedPageBreak/>
        <w:t>NOLIKUMS</w:t>
      </w:r>
    </w:p>
    <w:p w14:paraId="7B6990F9" w14:textId="77777777" w:rsidR="00AC6C34" w:rsidRPr="00AC6C34" w:rsidRDefault="00AC6C34" w:rsidP="007F34BD">
      <w:pPr>
        <w:numPr>
          <w:ilvl w:val="0"/>
          <w:numId w:val="2"/>
        </w:numPr>
        <w:spacing w:after="0" w:line="276" w:lineRule="auto"/>
        <w:ind w:left="284" w:hanging="284"/>
        <w:contextualSpacing/>
        <w:rPr>
          <w:rFonts w:ascii="Times New Roman" w:eastAsia="Times New Roman" w:hAnsi="Times New Roman" w:cs="Times New Roman"/>
          <w:b/>
          <w:bCs/>
          <w:kern w:val="0"/>
          <w:lang w:eastAsia="da-DK"/>
          <w14:ligatures w14:val="none"/>
        </w:rPr>
      </w:pPr>
      <w:bookmarkStart w:id="3" w:name="_Toc223763527"/>
      <w:bookmarkStart w:id="4" w:name="_Toc223763680"/>
      <w:bookmarkStart w:id="5" w:name="_Toc223763753"/>
      <w:bookmarkStart w:id="6" w:name="_Toc223764094"/>
      <w:bookmarkStart w:id="7" w:name="_Toc223764470"/>
      <w:bookmarkStart w:id="8" w:name="_Toc223765195"/>
      <w:bookmarkStart w:id="9" w:name="_Toc223765281"/>
      <w:bookmarkStart w:id="10" w:name="_Toc223765360"/>
      <w:bookmarkStart w:id="11" w:name="_Toc223765419"/>
      <w:bookmarkStart w:id="12" w:name="_Toc223765473"/>
      <w:bookmarkStart w:id="13" w:name="_Toc223765611"/>
      <w:bookmarkStart w:id="14" w:name="_Toc223765750"/>
      <w:bookmarkStart w:id="15" w:name="_Toc81218767"/>
      <w:r w:rsidRPr="00AC6C34">
        <w:rPr>
          <w:rFonts w:ascii="Times New Roman" w:eastAsia="Times New Roman" w:hAnsi="Times New Roman" w:cs="Times New Roman"/>
          <w:b/>
          <w:bCs/>
          <w:kern w:val="0"/>
          <w:lang w:eastAsia="da-DK"/>
          <w14:ligatures w14:val="none"/>
        </w:rPr>
        <w:t xml:space="preserve">Iepirkuma identifikācijas numurs, Pasūtītājs </w:t>
      </w:r>
      <w:bookmarkEnd w:id="3"/>
      <w:bookmarkEnd w:id="4"/>
      <w:bookmarkEnd w:id="5"/>
      <w:bookmarkEnd w:id="6"/>
      <w:bookmarkEnd w:id="7"/>
      <w:bookmarkEnd w:id="8"/>
      <w:bookmarkEnd w:id="9"/>
      <w:bookmarkEnd w:id="10"/>
      <w:bookmarkEnd w:id="11"/>
      <w:bookmarkEnd w:id="12"/>
      <w:bookmarkEnd w:id="13"/>
      <w:bookmarkEnd w:id="14"/>
      <w:r w:rsidRPr="00AC6C34">
        <w:rPr>
          <w:rFonts w:ascii="Times New Roman" w:eastAsia="Times New Roman" w:hAnsi="Times New Roman" w:cs="Times New Roman"/>
          <w:b/>
          <w:bCs/>
          <w:kern w:val="0"/>
          <w:lang w:eastAsia="da-DK"/>
          <w14:ligatures w14:val="none"/>
        </w:rPr>
        <w:t>un finansējums</w:t>
      </w:r>
      <w:bookmarkEnd w:id="15"/>
    </w:p>
    <w:p w14:paraId="1BEB8DDB" w14:textId="77777777" w:rsidR="00AC6C34" w:rsidRPr="00AC6C34" w:rsidRDefault="00AC6C34" w:rsidP="007F34BD">
      <w:pPr>
        <w:numPr>
          <w:ilvl w:val="1"/>
          <w:numId w:val="2"/>
        </w:numPr>
        <w:spacing w:after="0" w:line="276" w:lineRule="auto"/>
        <w:contextualSpacing/>
        <w:jc w:val="both"/>
        <w:rPr>
          <w:rFonts w:ascii="Times New Roman" w:eastAsia="Times New Roman" w:hAnsi="Times New Roman" w:cs="Times New Roman"/>
          <w:bCs/>
          <w:kern w:val="0"/>
          <w:lang w:eastAsia="lv-LV"/>
          <w14:ligatures w14:val="none"/>
        </w:rPr>
      </w:pPr>
      <w:r w:rsidRPr="00AC6C34">
        <w:rPr>
          <w:rFonts w:ascii="Times New Roman" w:eastAsia="Times New Roman" w:hAnsi="Times New Roman" w:cs="Times New Roman"/>
          <w:b/>
          <w:bCs/>
          <w:kern w:val="0"/>
          <w:lang w:eastAsia="da-DK"/>
          <w14:ligatures w14:val="none"/>
        </w:rPr>
        <w:t xml:space="preserve"> </w:t>
      </w:r>
      <w:r w:rsidRPr="00AC6C34">
        <w:rPr>
          <w:rFonts w:ascii="Times New Roman" w:eastAsia="Calibri" w:hAnsi="Times New Roman" w:cs="Arial"/>
          <w:kern w:val="0"/>
          <w14:ligatures w14:val="none"/>
        </w:rPr>
        <w:t>Iepirkuma identifikācijas numurs (turpmāk – ID Nr.):  JNP 2025/38.</w:t>
      </w:r>
    </w:p>
    <w:p w14:paraId="36ADC587" w14:textId="77777777" w:rsidR="00AC6C34" w:rsidRPr="00AC6C34" w:rsidRDefault="00AC6C34" w:rsidP="007F34BD">
      <w:pPr>
        <w:numPr>
          <w:ilvl w:val="1"/>
          <w:numId w:val="2"/>
        </w:numPr>
        <w:spacing w:after="0" w:line="276" w:lineRule="auto"/>
        <w:contextualSpacing/>
        <w:rPr>
          <w:rFonts w:ascii="Times New Roman" w:eastAsia="Times New Roman" w:hAnsi="Times New Roman" w:cs="Times New Roman"/>
          <w:kern w:val="0"/>
          <w:lang w:eastAsia="da-DK"/>
          <w14:ligatures w14:val="none"/>
        </w:rPr>
      </w:pPr>
      <w:r w:rsidRPr="00AC6C34">
        <w:rPr>
          <w:rFonts w:ascii="Times New Roman" w:eastAsia="Times New Roman" w:hAnsi="Times New Roman" w:cs="Times New Roman"/>
          <w:kern w:val="0"/>
          <w:lang w:eastAsia="da-DK"/>
          <w14:ligatures w14:val="none"/>
        </w:rPr>
        <w:t xml:space="preserve"> Pasūtītājs ir:</w:t>
      </w:r>
    </w:p>
    <w:tbl>
      <w:tblPr>
        <w:tblpPr w:leftFromText="180" w:rightFromText="180" w:vertAnchor="text" w:horzAnchor="margin" w:tblpX="411" w:tblpY="210"/>
        <w:tblW w:w="9351" w:type="dxa"/>
        <w:tblLayout w:type="fixed"/>
        <w:tblLook w:val="0000" w:firstRow="0" w:lastRow="0" w:firstColumn="0" w:lastColumn="0" w:noHBand="0" w:noVBand="0"/>
      </w:tblPr>
      <w:tblGrid>
        <w:gridCol w:w="2699"/>
        <w:gridCol w:w="6652"/>
      </w:tblGrid>
      <w:tr w:rsidR="00AC6C34" w:rsidRPr="00AC6C34" w14:paraId="7B434E0D" w14:textId="77777777" w:rsidTr="00AC6C34">
        <w:trPr>
          <w:trHeight w:val="267"/>
        </w:trPr>
        <w:tc>
          <w:tcPr>
            <w:tcW w:w="2699" w:type="dxa"/>
            <w:tcBorders>
              <w:top w:val="single" w:sz="4" w:space="0" w:color="000000"/>
              <w:left w:val="single" w:sz="4" w:space="0" w:color="000000"/>
              <w:bottom w:val="single" w:sz="4" w:space="0" w:color="000000"/>
            </w:tcBorders>
            <w:shd w:val="clear" w:color="auto" w:fill="auto"/>
          </w:tcPr>
          <w:p w14:paraId="437FA402" w14:textId="77777777" w:rsidR="00AC6C34" w:rsidRPr="00AC6C34" w:rsidRDefault="00AC6C34" w:rsidP="007F34BD">
            <w:pPr>
              <w:widowControl w:val="0"/>
              <w:tabs>
                <w:tab w:val="center" w:pos="4320"/>
                <w:tab w:val="right" w:pos="8640"/>
              </w:tabs>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Pasūtītāja nosaukums</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12C3C402"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bCs/>
                <w:kern w:val="1"/>
                <w:lang w:eastAsia="ar-SA"/>
                <w14:ligatures w14:val="none"/>
              </w:rPr>
            </w:pPr>
            <w:r w:rsidRPr="00AC6C34">
              <w:rPr>
                <w:rFonts w:ascii="Times New Roman" w:eastAsia="Times New Roman" w:hAnsi="Times New Roman" w:cs="Times New Roman"/>
                <w:b/>
                <w:kern w:val="1"/>
                <w:lang w:eastAsia="ar-SA"/>
                <w14:ligatures w14:val="none"/>
              </w:rPr>
              <w:t>Jēkabpils novada pašvaldība (</w:t>
            </w:r>
            <w:r w:rsidRPr="00AC6C34">
              <w:rPr>
                <w:rFonts w:ascii="Times New Roman" w:eastAsia="Times New Roman" w:hAnsi="Times New Roman" w:cs="Times New Roman"/>
                <w:bCs/>
                <w:kern w:val="1"/>
                <w:lang w:eastAsia="ar-SA"/>
                <w14:ligatures w14:val="none"/>
              </w:rPr>
              <w:t>turpmāk-Pasūtītājs)</w:t>
            </w:r>
          </w:p>
        </w:tc>
      </w:tr>
      <w:tr w:rsidR="00AC6C34" w:rsidRPr="00AC6C34" w14:paraId="27FCD671" w14:textId="77777777" w:rsidTr="00AC6C34">
        <w:trPr>
          <w:trHeight w:val="79"/>
        </w:trPr>
        <w:tc>
          <w:tcPr>
            <w:tcW w:w="2699" w:type="dxa"/>
            <w:tcBorders>
              <w:top w:val="single" w:sz="4" w:space="0" w:color="000000"/>
              <w:left w:val="single" w:sz="4" w:space="0" w:color="000000"/>
              <w:bottom w:val="single" w:sz="4" w:space="0" w:color="000000"/>
            </w:tcBorders>
            <w:shd w:val="clear" w:color="auto" w:fill="auto"/>
          </w:tcPr>
          <w:p w14:paraId="601633F2"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Adrese</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4ED3A20E"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bCs/>
                <w:kern w:val="1"/>
                <w:lang w:eastAsia="ar-SA"/>
                <w14:ligatures w14:val="none"/>
              </w:rPr>
            </w:pPr>
            <w:r w:rsidRPr="00AC6C34">
              <w:rPr>
                <w:rFonts w:ascii="Times New Roman" w:eastAsia="Times New Roman" w:hAnsi="Times New Roman" w:cs="Times New Roman"/>
                <w:bCs/>
                <w:kern w:val="1"/>
                <w:lang w:eastAsia="ar-SA"/>
                <w14:ligatures w14:val="none"/>
              </w:rPr>
              <w:t>Brīvības iela 120, Jēkabpils, Jēkabpils novads, LV-5201</w:t>
            </w:r>
          </w:p>
        </w:tc>
      </w:tr>
      <w:tr w:rsidR="00AC6C34" w:rsidRPr="00AC6C34" w14:paraId="44692DFB" w14:textId="77777777" w:rsidTr="00AC6C34">
        <w:trPr>
          <w:trHeight w:val="269"/>
        </w:trPr>
        <w:tc>
          <w:tcPr>
            <w:tcW w:w="2699" w:type="dxa"/>
            <w:tcBorders>
              <w:top w:val="single" w:sz="4" w:space="0" w:color="000000"/>
              <w:left w:val="single" w:sz="4" w:space="0" w:color="000000"/>
            </w:tcBorders>
            <w:shd w:val="clear" w:color="auto" w:fill="auto"/>
          </w:tcPr>
          <w:p w14:paraId="29BB8159"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Reģistrācijas Nr.</w:t>
            </w:r>
          </w:p>
        </w:tc>
        <w:tc>
          <w:tcPr>
            <w:tcW w:w="6652" w:type="dxa"/>
            <w:tcBorders>
              <w:top w:val="single" w:sz="4" w:space="0" w:color="000000"/>
              <w:left w:val="single" w:sz="4" w:space="0" w:color="000000"/>
              <w:right w:val="single" w:sz="4" w:space="0" w:color="000000"/>
            </w:tcBorders>
            <w:shd w:val="clear" w:color="auto" w:fill="auto"/>
          </w:tcPr>
          <w:p w14:paraId="195DF413"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90000024205</w:t>
            </w:r>
          </w:p>
        </w:tc>
      </w:tr>
      <w:tr w:rsidR="00AC6C34" w:rsidRPr="00AC6C34" w14:paraId="5C6FEF01" w14:textId="77777777" w:rsidTr="00AC6C34">
        <w:trPr>
          <w:trHeight w:val="267"/>
        </w:trPr>
        <w:tc>
          <w:tcPr>
            <w:tcW w:w="2699" w:type="dxa"/>
            <w:tcBorders>
              <w:top w:val="single" w:sz="4" w:space="0" w:color="000000"/>
              <w:left w:val="single" w:sz="4" w:space="0" w:color="000000"/>
              <w:bottom w:val="single" w:sz="4" w:space="0" w:color="000000"/>
            </w:tcBorders>
            <w:shd w:val="clear" w:color="auto" w:fill="auto"/>
          </w:tcPr>
          <w:p w14:paraId="1215CF0D" w14:textId="6F63E44E" w:rsidR="00AC6C34" w:rsidRPr="00006C51"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006C51">
              <w:rPr>
                <w:rFonts w:ascii="Times New Roman" w:eastAsia="Times New Roman" w:hAnsi="Times New Roman" w:cs="Times New Roman"/>
                <w:kern w:val="1"/>
                <w:lang w:eastAsia="ar-SA"/>
                <w14:ligatures w14:val="none"/>
              </w:rPr>
              <w:t>Tālruņa Nr</w:t>
            </w:r>
            <w:r w:rsidR="000C0408">
              <w:rPr>
                <w:rFonts w:ascii="Times New Roman" w:eastAsia="Times New Roman" w:hAnsi="Times New Roman" w:cs="Times New Roman"/>
                <w:kern w:val="1"/>
                <w:lang w:eastAsia="ar-SA"/>
                <w14:ligatures w14:val="none"/>
              </w:rPr>
              <w:t>.</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69B4E988" w14:textId="07A0DE37" w:rsidR="00AC6C34" w:rsidRPr="00006C51" w:rsidRDefault="00AC6C34" w:rsidP="007F34BD">
            <w:pPr>
              <w:suppressAutoHyphens/>
              <w:spacing w:after="0" w:line="276" w:lineRule="auto"/>
              <w:ind w:left="1560" w:hanging="1560"/>
              <w:contextualSpacing/>
              <w:jc w:val="both"/>
              <w:rPr>
                <w:rFonts w:ascii="Times New Roman" w:eastAsia="Times New Roman" w:hAnsi="Times New Roman" w:cs="Calibri"/>
                <w:bCs/>
                <w:iCs/>
                <w:kern w:val="0"/>
                <w:lang w:eastAsia="ar-SA"/>
                <w14:ligatures w14:val="none"/>
              </w:rPr>
            </w:pPr>
            <w:r w:rsidRPr="00006C51">
              <w:rPr>
                <w:rFonts w:ascii="Times New Roman" w:eastAsia="Times New Roman" w:hAnsi="Times New Roman" w:cs="Calibri"/>
                <w:bCs/>
                <w:iCs/>
                <w:kern w:val="0"/>
                <w:lang w:eastAsia="ar-SA"/>
                <w14:ligatures w14:val="none"/>
              </w:rPr>
              <w:t>+371 652 36777</w:t>
            </w:r>
          </w:p>
        </w:tc>
      </w:tr>
      <w:tr w:rsidR="00AC6C34" w:rsidRPr="00AC6C34" w14:paraId="04A5FCD4" w14:textId="77777777" w:rsidTr="00AC6C34">
        <w:trPr>
          <w:trHeight w:val="267"/>
        </w:trPr>
        <w:tc>
          <w:tcPr>
            <w:tcW w:w="2699" w:type="dxa"/>
            <w:tcBorders>
              <w:top w:val="single" w:sz="4" w:space="0" w:color="000000"/>
              <w:left w:val="single" w:sz="4" w:space="0" w:color="000000"/>
              <w:bottom w:val="single" w:sz="4" w:space="0" w:color="000000"/>
            </w:tcBorders>
            <w:shd w:val="clear" w:color="auto" w:fill="auto"/>
          </w:tcPr>
          <w:p w14:paraId="4D30E915"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Elektroniskā  pasta adrese:</w:t>
            </w:r>
          </w:p>
          <w:p w14:paraId="686A9DCC"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Elektroniskā pasta adrese jautājumiem par nolikumu:</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5D348CC6" w14:textId="77777777" w:rsidR="00AC6C34" w:rsidRPr="00AC6C34" w:rsidRDefault="00AC6C34" w:rsidP="007F34BD">
            <w:pPr>
              <w:suppressAutoHyphens/>
              <w:spacing w:after="0" w:line="276" w:lineRule="auto"/>
              <w:ind w:left="1560" w:hanging="1560"/>
              <w:contextualSpacing/>
              <w:jc w:val="both"/>
              <w:rPr>
                <w:rFonts w:ascii="Times New Roman" w:eastAsia="Times New Roman" w:hAnsi="Times New Roman" w:cs="Calibri"/>
                <w:bCs/>
                <w:iCs/>
                <w:kern w:val="0"/>
                <w:lang w:eastAsia="ar-SA"/>
                <w14:ligatures w14:val="none"/>
              </w:rPr>
            </w:pPr>
            <w:hyperlink r:id="rId7" w:history="1">
              <w:r w:rsidRPr="00AC6C34">
                <w:rPr>
                  <w:rFonts w:ascii="Times New Roman" w:eastAsia="Times New Roman" w:hAnsi="Times New Roman" w:cs="Calibri"/>
                  <w:bCs/>
                  <w:iCs/>
                  <w:color w:val="0000FF"/>
                  <w:kern w:val="0"/>
                  <w:u w:val="single"/>
                  <w:lang w:eastAsia="ar-SA"/>
                  <w14:ligatures w14:val="none"/>
                </w:rPr>
                <w:t>pasts@jekabpils.lv</w:t>
              </w:r>
            </w:hyperlink>
          </w:p>
          <w:p w14:paraId="440976D3" w14:textId="77777777" w:rsidR="00AC6C34" w:rsidRPr="00AC6C34" w:rsidRDefault="00AC6C34" w:rsidP="007F34BD">
            <w:pPr>
              <w:suppressAutoHyphens/>
              <w:spacing w:after="0" w:line="276" w:lineRule="auto"/>
              <w:ind w:left="1560" w:hanging="1560"/>
              <w:contextualSpacing/>
              <w:jc w:val="both"/>
              <w:rPr>
                <w:rFonts w:ascii="Times New Roman" w:eastAsia="Times New Roman" w:hAnsi="Times New Roman" w:cs="Calibri"/>
                <w:bCs/>
                <w:iCs/>
                <w:kern w:val="0"/>
                <w:lang w:eastAsia="ar-SA"/>
                <w14:ligatures w14:val="none"/>
              </w:rPr>
            </w:pPr>
          </w:p>
          <w:p w14:paraId="3A204FE6" w14:textId="77777777" w:rsidR="00AC6C34" w:rsidRPr="00AC6C34" w:rsidRDefault="00AC6C34" w:rsidP="007F34BD">
            <w:pPr>
              <w:suppressAutoHyphens/>
              <w:spacing w:after="0" w:line="276" w:lineRule="auto"/>
              <w:ind w:left="1560" w:hanging="1560"/>
              <w:contextualSpacing/>
              <w:jc w:val="both"/>
              <w:rPr>
                <w:rFonts w:ascii="Times New Roman" w:eastAsia="Times New Roman" w:hAnsi="Times New Roman" w:cs="Calibri"/>
                <w:bCs/>
                <w:iCs/>
                <w:kern w:val="0"/>
                <w:lang w:eastAsia="ar-SA"/>
                <w14:ligatures w14:val="none"/>
              </w:rPr>
            </w:pPr>
            <w:hyperlink r:id="rId8" w:history="1">
              <w:r w:rsidRPr="00AC6C34">
                <w:rPr>
                  <w:rFonts w:ascii="Times New Roman" w:eastAsia="Times New Roman" w:hAnsi="Times New Roman" w:cs="Calibri"/>
                  <w:bCs/>
                  <w:iCs/>
                  <w:color w:val="0000FF"/>
                  <w:kern w:val="0"/>
                  <w:u w:val="single"/>
                  <w:lang w:eastAsia="ar-SA"/>
                  <w14:ligatures w14:val="none"/>
                </w:rPr>
                <w:t>iepirkumi@jekabpils.lv</w:t>
              </w:r>
            </w:hyperlink>
            <w:r w:rsidRPr="00AC6C34">
              <w:rPr>
                <w:rFonts w:ascii="Times New Roman" w:eastAsia="Times New Roman" w:hAnsi="Times New Roman" w:cs="Calibri"/>
                <w:bCs/>
                <w:iCs/>
                <w:kern w:val="0"/>
                <w:lang w:eastAsia="ar-SA"/>
                <w14:ligatures w14:val="none"/>
              </w:rPr>
              <w:t xml:space="preserve"> </w:t>
            </w:r>
          </w:p>
        </w:tc>
      </w:tr>
      <w:tr w:rsidR="00AC6C34" w:rsidRPr="00AC6C34" w14:paraId="2EFD9518" w14:textId="77777777" w:rsidTr="00AC6C34">
        <w:trPr>
          <w:trHeight w:val="267"/>
        </w:trPr>
        <w:tc>
          <w:tcPr>
            <w:tcW w:w="2699" w:type="dxa"/>
            <w:tcBorders>
              <w:top w:val="single" w:sz="4" w:space="0" w:color="000000"/>
              <w:left w:val="single" w:sz="4" w:space="0" w:color="000000"/>
              <w:bottom w:val="single" w:sz="4" w:space="0" w:color="000000"/>
            </w:tcBorders>
            <w:shd w:val="clear" w:color="auto" w:fill="auto"/>
          </w:tcPr>
          <w:p w14:paraId="6EE1156C"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0"/>
                <w14:ligatures w14:val="none"/>
              </w:rPr>
              <w:t>Pasūtītāja kontaktpersona par iepirkuma priekšmetu</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4BFFCA38" w14:textId="77777777" w:rsidR="00AC6C34" w:rsidRPr="00AC6C34" w:rsidRDefault="00AC6C34" w:rsidP="007F34BD">
            <w:pPr>
              <w:suppressAutoHyphens/>
              <w:spacing w:after="0" w:line="276" w:lineRule="auto"/>
              <w:ind w:firstLine="39"/>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 xml:space="preserve">Jēkabpils novada Sociālā dienesta vadītāja Larisa Laizāne, </w:t>
            </w:r>
            <w:r w:rsidRPr="00AC6C34">
              <w:rPr>
                <w:rFonts w:ascii="Times New Roman" w:eastAsia="Times New Roman" w:hAnsi="Times New Roman" w:cs="Times New Roman"/>
                <w:kern w:val="0"/>
                <w14:ligatures w14:val="none"/>
              </w:rPr>
              <w:t xml:space="preserve"> tālrunis +371 26103871</w:t>
            </w:r>
          </w:p>
        </w:tc>
      </w:tr>
      <w:tr w:rsidR="00AC6C34" w:rsidRPr="00AC6C34" w14:paraId="38E4B682" w14:textId="77777777" w:rsidTr="00AC6C34">
        <w:trPr>
          <w:trHeight w:val="267"/>
        </w:trPr>
        <w:tc>
          <w:tcPr>
            <w:tcW w:w="2699" w:type="dxa"/>
            <w:tcBorders>
              <w:top w:val="single" w:sz="4" w:space="0" w:color="000000"/>
              <w:left w:val="single" w:sz="4" w:space="0" w:color="000000"/>
              <w:bottom w:val="single" w:sz="4" w:space="0" w:color="000000"/>
            </w:tcBorders>
            <w:shd w:val="clear" w:color="auto" w:fill="auto"/>
          </w:tcPr>
          <w:p w14:paraId="514D8FE3" w14:textId="77777777" w:rsidR="00AC6C34" w:rsidRPr="00AC6C34" w:rsidRDefault="00AC6C34" w:rsidP="007F34BD">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0"/>
                <w14:ligatures w14:val="none"/>
              </w:rPr>
              <w:t>Pasūtītāja kontaktpersona par nolikumu</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2795CCF6" w14:textId="77777777" w:rsidR="00AC6C34" w:rsidRPr="00AC6C34" w:rsidRDefault="00AC6C34" w:rsidP="007F34BD">
            <w:pPr>
              <w:suppressAutoHyphens/>
              <w:spacing w:after="0" w:line="276" w:lineRule="auto"/>
              <w:ind w:left="40"/>
              <w:contextualSpacing/>
              <w:jc w:val="both"/>
              <w:rPr>
                <w:rFonts w:ascii="Calibri" w:eastAsia="Calibri" w:hAnsi="Calibri" w:cs="Arial"/>
                <w:kern w:val="0"/>
                <w:sz w:val="22"/>
                <w:szCs w:val="22"/>
                <w14:ligatures w14:val="none"/>
              </w:rPr>
            </w:pPr>
            <w:r w:rsidRPr="00AC6C34">
              <w:rPr>
                <w:rFonts w:ascii="Times New Roman" w:eastAsia="Times New Roman" w:hAnsi="Times New Roman" w:cs="Times New Roman"/>
                <w:kern w:val="0"/>
                <w14:ligatures w14:val="none"/>
              </w:rPr>
              <w:t>Jēkabpils novada pašvaldības Iepirkumu nodaļas juriste (iepirkumu komisijas loceklis) Sintija Čižova, tālrunis +371 27261882</w:t>
            </w:r>
          </w:p>
        </w:tc>
      </w:tr>
      <w:tr w:rsidR="00AC6C34" w:rsidRPr="00AC6C34" w14:paraId="329CD9A5" w14:textId="77777777" w:rsidTr="00AC6C34">
        <w:trPr>
          <w:trHeight w:val="1989"/>
        </w:trPr>
        <w:tc>
          <w:tcPr>
            <w:tcW w:w="2699" w:type="dxa"/>
            <w:tcBorders>
              <w:top w:val="single" w:sz="4" w:space="0" w:color="000000"/>
              <w:left w:val="single" w:sz="4" w:space="0" w:color="000000"/>
              <w:bottom w:val="single" w:sz="4" w:space="0" w:color="000000"/>
            </w:tcBorders>
            <w:shd w:val="clear" w:color="auto" w:fill="auto"/>
          </w:tcPr>
          <w:p w14:paraId="393A7B75" w14:textId="77777777" w:rsidR="00AC6C34" w:rsidRPr="00AC6C34" w:rsidRDefault="00AC6C34" w:rsidP="008C19FE">
            <w:pPr>
              <w:widowControl w:val="0"/>
              <w:suppressAutoHyphens/>
              <w:overflowPunct w:val="0"/>
              <w:autoSpaceDE w:val="0"/>
              <w:snapToGrid w:val="0"/>
              <w:spacing w:after="0" w:line="276" w:lineRule="auto"/>
              <w:contextualSpacing/>
              <w:jc w:val="both"/>
              <w:rPr>
                <w:rFonts w:ascii="Times New Roman" w:eastAsia="Times New Roman" w:hAnsi="Times New Roman" w:cs="Times New Roman"/>
                <w:kern w:val="1"/>
                <w:lang w:eastAsia="ar-SA"/>
                <w14:ligatures w14:val="none"/>
              </w:rPr>
            </w:pPr>
            <w:r w:rsidRPr="00AC6C34">
              <w:rPr>
                <w:rFonts w:ascii="Times New Roman" w:eastAsia="Times New Roman" w:hAnsi="Times New Roman" w:cs="Times New Roman"/>
                <w:kern w:val="1"/>
                <w:lang w:eastAsia="ar-SA"/>
                <w14:ligatures w14:val="none"/>
              </w:rPr>
              <w:t>Iepirkuma komisija</w:t>
            </w:r>
          </w:p>
        </w:tc>
        <w:tc>
          <w:tcPr>
            <w:tcW w:w="6652" w:type="dxa"/>
            <w:tcBorders>
              <w:top w:val="single" w:sz="4" w:space="0" w:color="000000"/>
              <w:left w:val="single" w:sz="4" w:space="0" w:color="000000"/>
              <w:bottom w:val="single" w:sz="4" w:space="0" w:color="000000"/>
              <w:right w:val="single" w:sz="4" w:space="0" w:color="000000"/>
            </w:tcBorders>
            <w:shd w:val="clear" w:color="auto" w:fill="auto"/>
          </w:tcPr>
          <w:p w14:paraId="5929C5F9" w14:textId="5D7084E5" w:rsidR="00AC6C34" w:rsidRPr="00AC6C34" w:rsidRDefault="00AC6C34" w:rsidP="00EB7C21">
            <w:pPr>
              <w:tabs>
                <w:tab w:val="left" w:pos="720"/>
              </w:tabs>
              <w:spacing w:after="0" w:line="276" w:lineRule="auto"/>
              <w:jc w:val="both"/>
              <w:rPr>
                <w:rFonts w:ascii="Times New Roman" w:eastAsia="Times New Roman" w:hAnsi="Times New Roman" w:cs="Times New Roman"/>
                <w:bCs/>
                <w:iCs/>
                <w:kern w:val="0"/>
                <w:lang w:eastAsia="lv-LV"/>
                <w14:ligatures w14:val="none"/>
              </w:rPr>
            </w:pPr>
            <w:r w:rsidRPr="00AC6C34">
              <w:rPr>
                <w:rFonts w:ascii="Times New Roman" w:eastAsia="Times New Roman" w:hAnsi="Times New Roman" w:cs="Times New Roman"/>
                <w:bCs/>
                <w:iCs/>
                <w:kern w:val="0"/>
                <w:lang w:eastAsia="lv-LV"/>
                <w14:ligatures w14:val="none"/>
              </w:rPr>
              <w:t>Iepirkumu veic ar Jēkabpils novada domes 28.12.2023. lēmumu Nr.1273 (protokols Nr.22, 73.§), Jēkabpils novada domes 26.09.2024. lēmumu Nr. 775 (protokols Nr.17, 79.§),   Jēkabpils novada domes 27.12.2024. lēmumu Nr.1047 (protokols Nr.23, 57.§), Jēkabpils novada domes 30.01.2025. lēmumu Nr.70 (protokols Nr.1, 71.punkts) izveidotā Jēkabpils novada pašvaldības iepirkuma komisija (turpmāk – Iepirkuma komisija).</w:t>
            </w:r>
          </w:p>
        </w:tc>
      </w:tr>
    </w:tbl>
    <w:p w14:paraId="46564FE7" w14:textId="77777777" w:rsidR="00AC6C34" w:rsidRPr="00AC6C34" w:rsidRDefault="00AC6C34" w:rsidP="008C19FE">
      <w:pPr>
        <w:numPr>
          <w:ilvl w:val="1"/>
          <w:numId w:val="2"/>
        </w:numPr>
        <w:spacing w:after="0" w:line="276" w:lineRule="auto"/>
        <w:contextualSpacing/>
        <w:rPr>
          <w:rFonts w:ascii="Times New Roman" w:eastAsia="Times New Roman" w:hAnsi="Times New Roman" w:cs="Times New Roman"/>
          <w:bCs/>
          <w:noProof/>
          <w:color w:val="000000"/>
          <w:kern w:val="0"/>
          <w14:ligatures w14:val="none"/>
        </w:rPr>
      </w:pPr>
      <w:bookmarkStart w:id="16" w:name="_Hlk491438019"/>
      <w:r w:rsidRPr="00AC6C34">
        <w:rPr>
          <w:rFonts w:ascii="Times New Roman" w:eastAsia="Times New Roman" w:hAnsi="Times New Roman" w:cs="Times New Roman"/>
          <w:bCs/>
          <w:noProof/>
          <w:kern w:val="0"/>
          <w14:ligatures w14:val="none"/>
        </w:rPr>
        <w:t xml:space="preserve">  </w:t>
      </w:r>
      <w:r w:rsidRPr="00AC6C34">
        <w:rPr>
          <w:rFonts w:ascii="Times New Roman" w:eastAsia="Times New Roman" w:hAnsi="Times New Roman" w:cs="Times New Roman"/>
          <w:bCs/>
          <w:noProof/>
          <w:color w:val="000000"/>
          <w:kern w:val="0"/>
          <w14:ligatures w14:val="none"/>
        </w:rPr>
        <w:t>Iepirkums tiek veikts Publisko iepirkumu likuma (turpmāk – PIL) 10.panta kārtībā.</w:t>
      </w:r>
    </w:p>
    <w:p w14:paraId="78443D43" w14:textId="77777777" w:rsidR="00AC6C34" w:rsidRPr="00AC6C34" w:rsidRDefault="00AC6C34" w:rsidP="008C19FE">
      <w:pPr>
        <w:numPr>
          <w:ilvl w:val="0"/>
          <w:numId w:val="1"/>
        </w:numPr>
        <w:spacing w:after="0" w:line="276" w:lineRule="auto"/>
        <w:ind w:left="426" w:hanging="426"/>
        <w:contextualSpacing/>
        <w:jc w:val="both"/>
        <w:rPr>
          <w:rFonts w:ascii="Times New Roman" w:eastAsia="Times New Roman" w:hAnsi="Times New Roman" w:cs="Times New Roman"/>
          <w:b/>
          <w:bCs/>
          <w:kern w:val="0"/>
          <w14:ligatures w14:val="none"/>
        </w:rPr>
      </w:pPr>
      <w:bookmarkStart w:id="17" w:name="_Toc81218768"/>
      <w:bookmarkEnd w:id="16"/>
      <w:r w:rsidRPr="00AC6C34">
        <w:rPr>
          <w:rFonts w:ascii="Times New Roman" w:eastAsia="Times New Roman" w:hAnsi="Times New Roman" w:cs="Times New Roman"/>
          <w:b/>
          <w:bCs/>
          <w:kern w:val="0"/>
          <w14:ligatures w14:val="none"/>
        </w:rPr>
        <w:t>Iepirkuma nolikums</w:t>
      </w:r>
      <w:bookmarkEnd w:id="17"/>
    </w:p>
    <w:p w14:paraId="6CEF2634" w14:textId="77777777" w:rsidR="00AC6C34" w:rsidRPr="00AC6C34" w:rsidRDefault="00AC6C34" w:rsidP="007F34BD">
      <w:pPr>
        <w:numPr>
          <w:ilvl w:val="1"/>
          <w:numId w:val="1"/>
        </w:numPr>
        <w:spacing w:after="0" w:line="276" w:lineRule="auto"/>
        <w:ind w:left="426" w:hanging="426"/>
        <w:contextualSpacing/>
        <w:jc w:val="both"/>
        <w:rPr>
          <w:rFonts w:ascii="Times New Roman" w:eastAsia="Calibri" w:hAnsi="Times New Roman" w:cs="Arial"/>
          <w:kern w:val="0"/>
          <w14:ligatures w14:val="none"/>
        </w:rPr>
      </w:pPr>
      <w:r w:rsidRPr="00AC6C34">
        <w:rPr>
          <w:rFonts w:ascii="Times New Roman" w:eastAsia="Calibri" w:hAnsi="Times New Roman" w:cs="Arial"/>
          <w:kern w:val="0"/>
          <w14:ligatures w14:val="none"/>
        </w:rPr>
        <w:t xml:space="preserve">Pasūtītājs nodrošina brīvu un tiešu elektronisku pieeju iepirkuma procedūras dokumentiem Elektronisko iepirkumu sistēmas (turpmāk – EIS) e-konkursu apakšsistēmā </w:t>
      </w:r>
      <w:r w:rsidRPr="00AC6C34">
        <w:rPr>
          <w:rFonts w:ascii="Times New Roman" w:eastAsia="Calibri" w:hAnsi="Times New Roman" w:cs="Arial"/>
          <w:bCs/>
          <w:color w:val="0000FF"/>
          <w:kern w:val="0"/>
          <w:u w:val="single"/>
          <w14:ligatures w14:val="none"/>
        </w:rPr>
        <w:t>https://www.eis.gov.lv/EKEIS/Supplier/Organizer/16596</w:t>
      </w:r>
      <w:r w:rsidRPr="00AC6C34">
        <w:rPr>
          <w:rFonts w:ascii="Times New Roman" w:eastAsia="Calibri" w:hAnsi="Times New Roman" w:cs="Arial"/>
          <w:kern w:val="0"/>
          <w14:ligatures w14:val="none"/>
        </w:rPr>
        <w:t>, sākot ar attiecīgās iepirkuma procedūras izsludināšanas brīdi.</w:t>
      </w:r>
    </w:p>
    <w:p w14:paraId="2D998444" w14:textId="77777777" w:rsidR="00AC6C34" w:rsidRPr="00AC6C34" w:rsidRDefault="00AC6C34" w:rsidP="007F34BD">
      <w:pPr>
        <w:numPr>
          <w:ilvl w:val="1"/>
          <w:numId w:val="1"/>
        </w:numPr>
        <w:spacing w:after="0" w:line="276" w:lineRule="auto"/>
        <w:ind w:left="426" w:hanging="426"/>
        <w:contextualSpacing/>
        <w:jc w:val="both"/>
        <w:rPr>
          <w:rFonts w:ascii="Times New Roman" w:eastAsia="Calibri" w:hAnsi="Times New Roman" w:cs="Times New Roman"/>
          <w:kern w:val="0"/>
          <w:lang w:eastAsia="lv-LV"/>
          <w14:ligatures w14:val="none"/>
        </w:rPr>
      </w:pPr>
      <w:r w:rsidRPr="00AC6C34">
        <w:rPr>
          <w:rFonts w:ascii="Times New Roman" w:eastAsia="Calibri" w:hAnsi="Times New Roman" w:cs="Times New Roman"/>
          <w:kern w:val="0"/>
          <w:lang w:eastAsia="lv-LV"/>
          <w14:ligatures w14:val="none"/>
        </w:rPr>
        <w:t xml:space="preserve">Iepirkuma nolikums ar visiem pielikumiem ir brīvi pieejams EIS e-konkursu apakšsistēmā </w:t>
      </w:r>
      <w:r w:rsidRPr="00AC6C34">
        <w:rPr>
          <w:rFonts w:ascii="Times New Roman" w:eastAsia="Calibri" w:hAnsi="Times New Roman" w:cs="Times New Roman"/>
          <w:bCs/>
          <w:color w:val="0000FF"/>
          <w:kern w:val="0"/>
          <w:u w:val="single"/>
          <w14:ligatures w14:val="none"/>
        </w:rPr>
        <w:t>https://www.eis.gov.lv/EKEIS/Supplier/Procurement/</w:t>
      </w:r>
      <w:bookmarkStart w:id="18" w:name="_Hlk137548893"/>
      <w:r w:rsidRPr="00AC6C34">
        <w:rPr>
          <w:rFonts w:ascii="Times New Roman" w:eastAsia="Calibri" w:hAnsi="Times New Roman" w:cs="Times New Roman"/>
          <w:bCs/>
          <w:color w:val="0000FF"/>
          <w:kern w:val="0"/>
          <w:u w:val="single"/>
          <w14:ligatures w14:val="none"/>
        </w:rPr>
        <w:t>1</w:t>
      </w:r>
      <w:bookmarkEnd w:id="18"/>
      <w:r w:rsidRPr="00AC6C34">
        <w:rPr>
          <w:rFonts w:ascii="Times New Roman" w:eastAsia="Calibri" w:hAnsi="Times New Roman" w:cs="Times New Roman"/>
          <w:bCs/>
          <w:color w:val="0000FF"/>
          <w:kern w:val="0"/>
          <w:u w:val="single"/>
          <w14:ligatures w14:val="none"/>
        </w:rPr>
        <w:t>45532.</w:t>
      </w:r>
    </w:p>
    <w:p w14:paraId="7573E36A" w14:textId="5FBCD65E" w:rsidR="00AC6C34" w:rsidRPr="00AC6C34" w:rsidRDefault="00AC6C34" w:rsidP="007F34BD">
      <w:pPr>
        <w:numPr>
          <w:ilvl w:val="1"/>
          <w:numId w:val="1"/>
        </w:numPr>
        <w:spacing w:after="0" w:line="276" w:lineRule="auto"/>
        <w:ind w:left="426" w:hanging="426"/>
        <w:contextualSpacing/>
        <w:jc w:val="both"/>
        <w:rPr>
          <w:rFonts w:ascii="Times New Roman" w:eastAsia="Calibri" w:hAnsi="Times New Roman" w:cs="Times New Roman"/>
          <w:kern w:val="0"/>
          <w:lang w:eastAsia="lv-LV"/>
          <w14:ligatures w14:val="none"/>
        </w:rPr>
      </w:pPr>
      <w:r w:rsidRPr="00AC6C34">
        <w:rPr>
          <w:rFonts w:ascii="Times New Roman" w:eastAsia="Calibri" w:hAnsi="Times New Roman" w:cs="Times New Roman"/>
          <w:kern w:val="0"/>
          <w:lang w:eastAsia="lv-LV"/>
          <w14:ligatures w14:val="none"/>
        </w:rPr>
        <w:t xml:space="preserve">Iepirkuma nolikuma grozījumi un atbildes </w:t>
      </w:r>
      <w:r w:rsidRPr="000C0408">
        <w:rPr>
          <w:rFonts w:ascii="Times New Roman" w:eastAsia="Calibri" w:hAnsi="Times New Roman" w:cs="Times New Roman"/>
          <w:kern w:val="0"/>
          <w:lang w:eastAsia="lv-LV"/>
          <w14:ligatures w14:val="none"/>
        </w:rPr>
        <w:t xml:space="preserve">uz </w:t>
      </w:r>
      <w:r w:rsidR="00F123E0" w:rsidRPr="000C0408">
        <w:rPr>
          <w:rFonts w:ascii="Times New Roman" w:eastAsia="Calibri" w:hAnsi="Times New Roman" w:cs="Times New Roman"/>
          <w:kern w:val="0"/>
          <w:lang w:eastAsia="lv-LV"/>
          <w14:ligatures w14:val="none"/>
        </w:rPr>
        <w:t xml:space="preserve">pakalpojuma sniedzēju </w:t>
      </w:r>
      <w:r w:rsidRPr="00AC6C34">
        <w:rPr>
          <w:rFonts w:ascii="Times New Roman" w:eastAsia="Calibri" w:hAnsi="Times New Roman" w:cs="Times New Roman"/>
          <w:kern w:val="0"/>
          <w:lang w:eastAsia="lv-LV"/>
          <w14:ligatures w14:val="none"/>
        </w:rPr>
        <w:t xml:space="preserve">jautājumiem tiek publicētas EIS e-konkursu apakšsistēmā </w:t>
      </w:r>
      <w:r w:rsidRPr="00AC6C34">
        <w:rPr>
          <w:rFonts w:ascii="Times New Roman" w:eastAsia="Calibri" w:hAnsi="Times New Roman" w:cs="Times New Roman"/>
          <w:bCs/>
          <w:color w:val="0000FF"/>
          <w:kern w:val="0"/>
          <w:u w:val="single"/>
          <w14:ligatures w14:val="none"/>
        </w:rPr>
        <w:t>https://www.eis.gov.lv/EKEIS/Supplier/Procurement/145532.</w:t>
      </w:r>
    </w:p>
    <w:p w14:paraId="30172E4B" w14:textId="6A78B57A" w:rsidR="002F1174" w:rsidRPr="00AC6C34" w:rsidRDefault="00F123E0" w:rsidP="002F1174">
      <w:pPr>
        <w:numPr>
          <w:ilvl w:val="1"/>
          <w:numId w:val="1"/>
        </w:numPr>
        <w:spacing w:after="0" w:line="276" w:lineRule="auto"/>
        <w:ind w:left="426" w:hanging="426"/>
        <w:contextualSpacing/>
        <w:jc w:val="both"/>
        <w:rPr>
          <w:rFonts w:ascii="Times New Roman" w:eastAsia="Calibri" w:hAnsi="Times New Roman" w:cs="Times New Roman"/>
          <w:kern w:val="0"/>
          <w:lang w:eastAsia="lv-LV"/>
          <w14:ligatures w14:val="none"/>
        </w:rPr>
      </w:pPr>
      <w:r w:rsidRPr="000C0408">
        <w:rPr>
          <w:rFonts w:ascii="Times New Roman" w:eastAsia="Calibri" w:hAnsi="Times New Roman" w:cs="Times New Roman"/>
          <w:kern w:val="0"/>
          <w:lang w:eastAsia="lv-LV"/>
          <w14:ligatures w14:val="none"/>
        </w:rPr>
        <w:t>Pakalpojuma sniedzēja</w:t>
      </w:r>
      <w:r w:rsidR="00AC6C34" w:rsidRPr="000C0408">
        <w:rPr>
          <w:rFonts w:ascii="Times New Roman" w:eastAsia="Calibri" w:hAnsi="Times New Roman" w:cs="Times New Roman"/>
          <w:kern w:val="0"/>
          <w:lang w:eastAsia="lv-LV"/>
          <w14:ligatures w14:val="none"/>
        </w:rPr>
        <w:t xml:space="preserve"> p</w:t>
      </w:r>
      <w:r w:rsidR="00AC6C34" w:rsidRPr="00AC6C34">
        <w:rPr>
          <w:rFonts w:ascii="Times New Roman" w:eastAsia="Calibri" w:hAnsi="Times New Roman" w:cs="Times New Roman"/>
          <w:kern w:val="0"/>
          <w:lang w:eastAsia="lv-LV"/>
          <w14:ligatures w14:val="none"/>
        </w:rPr>
        <w:t xml:space="preserve">ienākums ir pastāvīgi sekot EIS e-konkursu apakšsistēmā </w:t>
      </w:r>
      <w:hyperlink r:id="rId9" w:history="1">
        <w:r w:rsidR="00AC6C34" w:rsidRPr="00AC6C34">
          <w:rPr>
            <w:rFonts w:ascii="Times New Roman" w:eastAsia="Calibri" w:hAnsi="Times New Roman" w:cs="Times New Roman"/>
            <w:bCs/>
            <w:color w:val="0563C1"/>
            <w:kern w:val="0"/>
            <w:u w:val="single"/>
            <w14:ligatures w14:val="none"/>
          </w:rPr>
          <w:t>https://www.eis.gov.lv/EKEIS/Supplier/Procurement/145532</w:t>
        </w:r>
      </w:hyperlink>
      <w:r w:rsidR="00AC6C34" w:rsidRPr="00AC6C34">
        <w:rPr>
          <w:rFonts w:ascii="Times New Roman" w:eastAsia="Calibri" w:hAnsi="Times New Roman" w:cs="Times New Roman"/>
          <w:bCs/>
          <w:color w:val="0000FF"/>
          <w:kern w:val="0"/>
          <w14:ligatures w14:val="none"/>
        </w:rPr>
        <w:t xml:space="preserve"> </w:t>
      </w:r>
      <w:r w:rsidR="00AC6C34" w:rsidRPr="00AC6C34">
        <w:rPr>
          <w:rFonts w:ascii="Times New Roman" w:eastAsia="Calibri" w:hAnsi="Times New Roman" w:cs="Times New Roman"/>
          <w:kern w:val="0"/>
          <w:lang w:eastAsia="lv-LV"/>
          <w14:ligatures w14:val="none"/>
        </w:rPr>
        <w:t xml:space="preserve">publicētajai informācijai un ievērtēt to savā piedāvājumā. </w:t>
      </w:r>
    </w:p>
    <w:p w14:paraId="61F74A97" w14:textId="77777777" w:rsidR="00AC6C34" w:rsidRPr="00AC6C34" w:rsidRDefault="00AC6C34" w:rsidP="007F34BD">
      <w:pPr>
        <w:numPr>
          <w:ilvl w:val="0"/>
          <w:numId w:val="1"/>
        </w:numPr>
        <w:spacing w:after="0" w:line="276" w:lineRule="auto"/>
        <w:ind w:left="426" w:hanging="426"/>
        <w:contextualSpacing/>
        <w:jc w:val="both"/>
        <w:outlineLvl w:val="1"/>
        <w:rPr>
          <w:rFonts w:ascii="Times New Roman" w:eastAsia="Times New Roman" w:hAnsi="Times New Roman" w:cs="Times New Roman"/>
          <w:b/>
          <w:kern w:val="0"/>
          <w14:ligatures w14:val="none"/>
        </w:rPr>
      </w:pPr>
      <w:bookmarkStart w:id="19" w:name="_Toc534285728"/>
      <w:bookmarkStart w:id="20" w:name="_Toc535329257"/>
      <w:bookmarkStart w:id="21" w:name="_Toc535408318"/>
      <w:bookmarkStart w:id="22" w:name="_Toc535408632"/>
      <w:bookmarkStart w:id="23" w:name="_Toc535409370"/>
      <w:bookmarkStart w:id="24" w:name="_Toc535409463"/>
      <w:r w:rsidRPr="00AC6C34">
        <w:rPr>
          <w:rFonts w:ascii="Times New Roman" w:eastAsia="Times New Roman" w:hAnsi="Times New Roman" w:cs="Times New Roman"/>
          <w:b/>
          <w:kern w:val="0"/>
          <w14:ligatures w14:val="none"/>
        </w:rPr>
        <w:t>Iepirkuma priekšmets, piedāvājumu izvērtēšanas kritērijs</w:t>
      </w:r>
    </w:p>
    <w:bookmarkEnd w:id="19"/>
    <w:bookmarkEnd w:id="20"/>
    <w:bookmarkEnd w:id="21"/>
    <w:bookmarkEnd w:id="22"/>
    <w:bookmarkEnd w:id="23"/>
    <w:bookmarkEnd w:id="24"/>
    <w:p w14:paraId="66F562FD" w14:textId="739F04A0" w:rsidR="00AC6C34" w:rsidRPr="00AC6C34" w:rsidRDefault="00AC6C34" w:rsidP="007F34BD">
      <w:pPr>
        <w:numPr>
          <w:ilvl w:val="1"/>
          <w:numId w:val="1"/>
        </w:numPr>
        <w:spacing w:after="0" w:line="276" w:lineRule="auto"/>
        <w:ind w:left="426" w:hanging="425"/>
        <w:contextualSpacing/>
        <w:jc w:val="both"/>
        <w:rPr>
          <w:rFonts w:ascii="Times New Roman" w:eastAsia="Times New Roman" w:hAnsi="Times New Roman" w:cs="Times New Roman"/>
          <w:bCs/>
          <w:iCs/>
          <w:kern w:val="0"/>
          <w14:ligatures w14:val="none"/>
        </w:rPr>
      </w:pPr>
      <w:r w:rsidRPr="00AC6C34">
        <w:rPr>
          <w:rFonts w:ascii="Times New Roman" w:eastAsia="Times New Roman" w:hAnsi="Times New Roman" w:cs="Times New Roman"/>
          <w:bCs/>
          <w:kern w:val="0"/>
          <w:lang w:eastAsia="lv-LV"/>
          <w14:ligatures w14:val="none"/>
        </w:rPr>
        <w:t xml:space="preserve"> Iepirkuma priekšmets </w:t>
      </w:r>
      <w:bookmarkStart w:id="25" w:name="_Hlk137561750"/>
      <w:r w:rsidRPr="00AC6C34">
        <w:rPr>
          <w:rFonts w:ascii="Times New Roman" w:eastAsia="Times New Roman" w:hAnsi="Times New Roman" w:cs="Times New Roman"/>
          <w:bCs/>
          <w:kern w:val="0"/>
          <w:lang w:eastAsia="lv-LV"/>
          <w14:ligatures w14:val="none"/>
        </w:rPr>
        <w:t xml:space="preserve">PIL 2.pielikumā minētais sociālās aprūpes pakalpojums - aprūpes mājās pakalpojums personas dzīvesvietā saskaņā ar </w:t>
      </w:r>
      <w:r w:rsidR="00AF26A1">
        <w:rPr>
          <w:rFonts w:ascii="Times New Roman" w:eastAsia="Times New Roman" w:hAnsi="Times New Roman" w:cs="Times New Roman"/>
          <w:bCs/>
          <w:kern w:val="0"/>
          <w:lang w:eastAsia="lv-LV"/>
          <w14:ligatures w14:val="none"/>
        </w:rPr>
        <w:t>T</w:t>
      </w:r>
      <w:r w:rsidRPr="00AC6C34">
        <w:rPr>
          <w:rFonts w:ascii="Times New Roman" w:eastAsia="Times New Roman" w:hAnsi="Times New Roman" w:cs="Times New Roman"/>
          <w:bCs/>
          <w:kern w:val="0"/>
          <w:lang w:eastAsia="lv-LV"/>
          <w14:ligatures w14:val="none"/>
        </w:rPr>
        <w:t xml:space="preserve">ehnisko </w:t>
      </w:r>
      <w:r w:rsidRPr="000C0408">
        <w:rPr>
          <w:rFonts w:ascii="Times New Roman" w:eastAsia="Times New Roman" w:hAnsi="Times New Roman" w:cs="Times New Roman"/>
          <w:bCs/>
          <w:kern w:val="0"/>
          <w:lang w:eastAsia="lv-LV"/>
          <w14:ligatures w14:val="none"/>
        </w:rPr>
        <w:t>specifikāciju</w:t>
      </w:r>
      <w:r w:rsidR="000C0408">
        <w:rPr>
          <w:rFonts w:ascii="Times New Roman" w:eastAsia="Times New Roman" w:hAnsi="Times New Roman" w:cs="Times New Roman"/>
          <w:bCs/>
          <w:kern w:val="0"/>
          <w:lang w:eastAsia="lv-LV"/>
          <w14:ligatures w14:val="none"/>
        </w:rPr>
        <w:t>/ Tehniskais piedāvājums</w:t>
      </w:r>
      <w:r w:rsidRPr="000C0408">
        <w:rPr>
          <w:rFonts w:ascii="Times New Roman" w:eastAsia="Times New Roman" w:hAnsi="Times New Roman" w:cs="Times New Roman"/>
          <w:bCs/>
          <w:kern w:val="0"/>
          <w:lang w:eastAsia="lv-LV"/>
          <w14:ligatures w14:val="none"/>
        </w:rPr>
        <w:t xml:space="preserve"> </w:t>
      </w:r>
      <w:r w:rsidR="000C0408" w:rsidRPr="000C0408">
        <w:rPr>
          <w:rFonts w:ascii="Times New Roman" w:eastAsia="Times New Roman" w:hAnsi="Times New Roman" w:cs="Times New Roman"/>
          <w:bCs/>
          <w:kern w:val="0"/>
          <w:lang w:eastAsia="lv-LV"/>
          <w14:ligatures w14:val="none"/>
        </w:rPr>
        <w:t>(</w:t>
      </w:r>
      <w:r w:rsidR="00AF26A1" w:rsidRPr="000C0408">
        <w:rPr>
          <w:rFonts w:ascii="Times New Roman" w:eastAsia="Times New Roman" w:hAnsi="Times New Roman" w:cs="Times New Roman"/>
          <w:bCs/>
          <w:kern w:val="0"/>
          <w:lang w:eastAsia="lv-LV"/>
          <w14:ligatures w14:val="none"/>
        </w:rPr>
        <w:t>3.</w:t>
      </w:r>
      <w:r w:rsidRPr="000C0408">
        <w:rPr>
          <w:rFonts w:ascii="Times New Roman" w:eastAsia="Times New Roman" w:hAnsi="Times New Roman" w:cs="Times New Roman"/>
          <w:bCs/>
          <w:kern w:val="0"/>
          <w:lang w:eastAsia="lv-LV"/>
          <w14:ligatures w14:val="none"/>
        </w:rPr>
        <w:t>pie</w:t>
      </w:r>
      <w:r w:rsidRPr="00AC6C34">
        <w:rPr>
          <w:rFonts w:ascii="Times New Roman" w:eastAsia="Times New Roman" w:hAnsi="Times New Roman" w:cs="Times New Roman"/>
          <w:bCs/>
          <w:kern w:val="0"/>
          <w:lang w:eastAsia="lv-LV"/>
          <w14:ligatures w14:val="none"/>
        </w:rPr>
        <w:t>likums).</w:t>
      </w:r>
    </w:p>
    <w:p w14:paraId="6EE35F78" w14:textId="77777777" w:rsidR="00AC6C34" w:rsidRPr="00AC6C34" w:rsidRDefault="00AC6C34" w:rsidP="004712BE">
      <w:pPr>
        <w:numPr>
          <w:ilvl w:val="1"/>
          <w:numId w:val="1"/>
        </w:numPr>
        <w:spacing w:line="276" w:lineRule="auto"/>
        <w:ind w:left="426" w:hanging="426"/>
        <w:contextualSpacing/>
        <w:jc w:val="both"/>
        <w:rPr>
          <w:rFonts w:ascii="Times New Roman" w:eastAsia="Times New Roman" w:hAnsi="Times New Roman" w:cs="Times New Roman"/>
          <w:b/>
          <w:iCs/>
          <w:kern w:val="0"/>
          <w14:ligatures w14:val="none"/>
        </w:rPr>
      </w:pPr>
      <w:r w:rsidRPr="00AC6C34">
        <w:rPr>
          <w:rFonts w:ascii="Times New Roman" w:eastAsia="Times New Roman" w:hAnsi="Times New Roman" w:cs="Times New Roman"/>
          <w:bCs/>
          <w:iCs/>
          <w:kern w:val="0"/>
          <w14:ligatures w14:val="none"/>
        </w:rPr>
        <w:lastRenderedPageBreak/>
        <w:t xml:space="preserve"> Iepirkuma priekšmeta CPV kods: </w:t>
      </w:r>
      <w:r w:rsidRPr="00AC6C34">
        <w:rPr>
          <w:rFonts w:ascii="Times New Roman" w:eastAsia="Times New Roman" w:hAnsi="Times New Roman" w:cs="Times New Roman"/>
          <w:b/>
          <w:iCs/>
          <w:kern w:val="0"/>
          <w14:ligatures w14:val="none"/>
        </w:rPr>
        <w:t xml:space="preserve">85312400-3 “Sociālās aprūpes pakalpojumi, ko nesniedz izmitināšanas iestādes”. </w:t>
      </w:r>
    </w:p>
    <w:p w14:paraId="23D27D73" w14:textId="77777777" w:rsidR="00AC6C34" w:rsidRPr="00AC6C34" w:rsidRDefault="00AC6C34" w:rsidP="004712BE">
      <w:pPr>
        <w:numPr>
          <w:ilvl w:val="1"/>
          <w:numId w:val="1"/>
        </w:numPr>
        <w:spacing w:after="0" w:line="276" w:lineRule="auto"/>
        <w:ind w:left="426" w:hanging="426"/>
        <w:contextualSpacing/>
        <w:jc w:val="both"/>
        <w:rPr>
          <w:rFonts w:ascii="Times New Roman" w:eastAsia="Times New Roman" w:hAnsi="Times New Roman" w:cs="Times New Roman"/>
          <w:bCs/>
          <w:iCs/>
          <w:kern w:val="0"/>
          <w14:ligatures w14:val="none"/>
        </w:rPr>
      </w:pPr>
      <w:r w:rsidRPr="00AC6C34">
        <w:rPr>
          <w:rFonts w:ascii="Times New Roman" w:eastAsia="Times New Roman" w:hAnsi="Times New Roman" w:cs="Times New Roman"/>
          <w:bCs/>
          <w:iCs/>
          <w:kern w:val="0"/>
          <w14:ligatures w14:val="none"/>
        </w:rPr>
        <w:t>Pretendents iesniedz piedāvājumu par visu iepirkuma priekšmeta apjomu, nodrošinot aprūpes mājās pakalpojuma sniegšanu neatkarīgi no aprūpes līmeņa. Nav atļauts iesniegt piedāvājumu par nepilnu Iepirkuma priekšmeta apjomu. Piedāvājumu variantu iesniegšana nav pieļaujama un ir par pamatu pretendenta piedāvājuma noraidīšanai.</w:t>
      </w:r>
    </w:p>
    <w:p w14:paraId="2CA58D55" w14:textId="0F53BCCD" w:rsidR="008C19FE" w:rsidRPr="008C19FE" w:rsidRDefault="008C19FE" w:rsidP="004712BE">
      <w:pPr>
        <w:pStyle w:val="Sarakstarindkopa"/>
        <w:numPr>
          <w:ilvl w:val="1"/>
          <w:numId w:val="1"/>
        </w:numPr>
        <w:spacing w:after="0"/>
        <w:ind w:left="426" w:hanging="426"/>
        <w:rPr>
          <w:rFonts w:ascii="Times New Roman" w:eastAsia="Times New Roman" w:hAnsi="Times New Roman" w:cs="Times New Roman"/>
          <w:bCs/>
          <w:iCs/>
          <w:kern w:val="0"/>
          <w14:ligatures w14:val="none"/>
        </w:rPr>
      </w:pPr>
      <w:r w:rsidRPr="008C19FE">
        <w:rPr>
          <w:rFonts w:ascii="Times New Roman" w:eastAsia="Times New Roman" w:hAnsi="Times New Roman" w:cs="Times New Roman"/>
          <w:bCs/>
          <w:iCs/>
          <w:kern w:val="0"/>
          <w14:ligatures w14:val="none"/>
        </w:rPr>
        <w:t>Iepirkuma priekšmets nav sadalīts iepirkuma priekšmeta daļās.</w:t>
      </w:r>
    </w:p>
    <w:p w14:paraId="32FA24E3" w14:textId="79FE523B" w:rsidR="00AC6C34" w:rsidRPr="00AC6C34" w:rsidRDefault="00AC6C34" w:rsidP="004712BE">
      <w:pPr>
        <w:numPr>
          <w:ilvl w:val="1"/>
          <w:numId w:val="1"/>
        </w:numPr>
        <w:spacing w:after="0" w:line="276" w:lineRule="auto"/>
        <w:ind w:left="426" w:hanging="426"/>
        <w:contextualSpacing/>
        <w:jc w:val="both"/>
        <w:rPr>
          <w:rFonts w:ascii="Times New Roman" w:eastAsia="Times New Roman" w:hAnsi="Times New Roman" w:cs="Times New Roman"/>
          <w:bCs/>
          <w:iCs/>
          <w:kern w:val="0"/>
          <w14:ligatures w14:val="none"/>
        </w:rPr>
      </w:pPr>
      <w:r w:rsidRPr="00AC6C34">
        <w:rPr>
          <w:rFonts w:ascii="Times New Roman" w:eastAsia="Times New Roman" w:hAnsi="Times New Roman" w:cs="Times New Roman"/>
          <w:bCs/>
          <w:iCs/>
          <w:kern w:val="0"/>
          <w14:ligatures w14:val="none"/>
        </w:rPr>
        <w:t xml:space="preserve">Līguma izpildes termiņš – </w:t>
      </w:r>
      <w:r w:rsidRPr="00AC6C34">
        <w:rPr>
          <w:rFonts w:ascii="Times New Roman" w:eastAsia="Times New Roman" w:hAnsi="Times New Roman" w:cs="Times New Roman"/>
          <w:b/>
          <w:iCs/>
          <w:kern w:val="0"/>
          <w14:ligatures w14:val="none"/>
        </w:rPr>
        <w:t>36 (trīsdesmit seši) mēneši no līguma stāšanās spēkā.</w:t>
      </w:r>
    </w:p>
    <w:p w14:paraId="4165DBD3" w14:textId="21426CCA" w:rsidR="00AC6C34" w:rsidRPr="00AF26A1" w:rsidRDefault="00AC6C34" w:rsidP="004712BE">
      <w:pPr>
        <w:numPr>
          <w:ilvl w:val="1"/>
          <w:numId w:val="1"/>
        </w:numPr>
        <w:spacing w:after="0" w:line="276" w:lineRule="auto"/>
        <w:ind w:left="426" w:hanging="426"/>
        <w:contextualSpacing/>
        <w:jc w:val="both"/>
        <w:rPr>
          <w:rFonts w:ascii="Times New Roman" w:eastAsia="Times New Roman" w:hAnsi="Times New Roman" w:cs="Times New Roman"/>
          <w:iCs/>
          <w:kern w:val="0"/>
          <w14:ligatures w14:val="none"/>
        </w:rPr>
      </w:pPr>
      <w:r w:rsidRPr="00AC6C34">
        <w:rPr>
          <w:rFonts w:ascii="Times New Roman" w:eastAsia="Calibri" w:hAnsi="Times New Roman" w:cs="Times New Roman"/>
          <w:color w:val="000000"/>
          <w:kern w:val="0"/>
          <w:lang w:eastAsia="ar-SA"/>
          <w14:ligatures w14:val="none"/>
        </w:rPr>
        <w:t xml:space="preserve">Pakalpojuma izpildes vieta – </w:t>
      </w:r>
      <w:r w:rsidRPr="00AF26A1">
        <w:rPr>
          <w:rFonts w:ascii="Times New Roman" w:eastAsia="Calibri" w:hAnsi="Times New Roman" w:cs="Times New Roman"/>
          <w:color w:val="000000"/>
          <w:kern w:val="0"/>
          <w:lang w:eastAsia="ar-SA"/>
          <w14:ligatures w14:val="none"/>
        </w:rPr>
        <w:t>Jēkabpils novada administratīvā teritorija</w:t>
      </w:r>
      <w:r w:rsidR="008D2E02" w:rsidRPr="00AF26A1">
        <w:rPr>
          <w:rFonts w:ascii="Times New Roman" w:eastAsia="Calibri" w:hAnsi="Times New Roman" w:cs="Times New Roman"/>
          <w:color w:val="000000"/>
          <w:kern w:val="0"/>
          <w:lang w:eastAsia="ar-SA"/>
          <w14:ligatures w14:val="none"/>
        </w:rPr>
        <w:t xml:space="preserve">, </w:t>
      </w:r>
      <w:r w:rsidR="008D2E02" w:rsidRPr="00AF26A1">
        <w:rPr>
          <w:rFonts w:ascii="Times New Roman" w:eastAsia="Times New Roman" w:hAnsi="Times New Roman" w:cs="Times New Roman"/>
          <w:kern w:val="0"/>
          <w14:ligatures w14:val="none"/>
        </w:rPr>
        <w:t>kurā ietilpst šādas teritoriālā iedalījuma vienības: Aknīstes pagasts, Aknīstes pilsēta, Asares, Atašienes, Ābeļu, Dignājas, Dunavas, Elkšņu, Gārsenes pagasti, Jēkabpils valstspilsēta, Kalna, Krustpils, Kūku, Leimaņu, Mežāres, Rites, Rubenes, Salas, Saukas, Sēlpils, Variešu, Viesītes pagasti, Viesītes pilsēta, Vīpes un Zasas pagasts.</w:t>
      </w:r>
    </w:p>
    <w:p w14:paraId="7BAF12CD" w14:textId="77777777" w:rsidR="00AC6C34" w:rsidRPr="00AC6C34" w:rsidRDefault="00AC6C34" w:rsidP="004712BE">
      <w:pPr>
        <w:numPr>
          <w:ilvl w:val="1"/>
          <w:numId w:val="1"/>
        </w:numPr>
        <w:spacing w:after="0" w:line="276" w:lineRule="auto"/>
        <w:ind w:left="426" w:hanging="426"/>
        <w:contextualSpacing/>
        <w:jc w:val="both"/>
        <w:rPr>
          <w:rFonts w:ascii="Times New Roman" w:eastAsia="Times New Roman" w:hAnsi="Times New Roman" w:cs="Times New Roman"/>
          <w:b/>
          <w:iCs/>
          <w:kern w:val="0"/>
          <w14:ligatures w14:val="none"/>
        </w:rPr>
      </w:pPr>
      <w:r w:rsidRPr="00AC6C34">
        <w:rPr>
          <w:rFonts w:ascii="Times New Roman" w:eastAsia="Times New Roman" w:hAnsi="Times New Roman" w:cs="Times New Roman"/>
          <w:bCs/>
          <w:iCs/>
          <w:kern w:val="0"/>
          <w14:ligatures w14:val="none"/>
        </w:rPr>
        <w:t xml:space="preserve">Kopējā paredzamā līgumcena ir </w:t>
      </w:r>
      <w:r w:rsidRPr="00AC6C34">
        <w:rPr>
          <w:rFonts w:ascii="Times New Roman" w:eastAsia="Times New Roman" w:hAnsi="Times New Roman" w:cs="Times New Roman"/>
          <w:b/>
          <w:iCs/>
          <w:kern w:val="0"/>
          <w14:ligatures w14:val="none"/>
        </w:rPr>
        <w:t xml:space="preserve">līdz 807 255,00 </w:t>
      </w:r>
      <w:r w:rsidRPr="00CD4DB6">
        <w:rPr>
          <w:rFonts w:ascii="Times New Roman" w:eastAsia="Times New Roman" w:hAnsi="Times New Roman" w:cs="Times New Roman"/>
          <w:b/>
          <w:i/>
          <w:kern w:val="0"/>
          <w14:ligatures w14:val="none"/>
        </w:rPr>
        <w:t>euro</w:t>
      </w:r>
      <w:r w:rsidRPr="00AC6C34">
        <w:rPr>
          <w:rFonts w:ascii="Times New Roman" w:eastAsia="Times New Roman" w:hAnsi="Times New Roman" w:cs="Times New Roman"/>
          <w:b/>
          <w:iCs/>
          <w:kern w:val="0"/>
          <w14:ligatures w14:val="none"/>
        </w:rPr>
        <w:t xml:space="preserve"> (astoņi simti septiņi tūkstoši divi simti piecdesmit pieci </w:t>
      </w:r>
      <w:r w:rsidRPr="00CD4DB6">
        <w:rPr>
          <w:rFonts w:ascii="Times New Roman" w:eastAsia="Times New Roman" w:hAnsi="Times New Roman" w:cs="Times New Roman"/>
          <w:b/>
          <w:i/>
          <w:kern w:val="0"/>
          <w14:ligatures w14:val="none"/>
        </w:rPr>
        <w:t>euro</w:t>
      </w:r>
      <w:r w:rsidRPr="00AC6C34">
        <w:rPr>
          <w:rFonts w:ascii="Times New Roman" w:eastAsia="Times New Roman" w:hAnsi="Times New Roman" w:cs="Times New Roman"/>
          <w:b/>
          <w:iCs/>
          <w:kern w:val="0"/>
          <w14:ligatures w14:val="none"/>
        </w:rPr>
        <w:t>, 00 centi) bez pievienotās vērtības nodokļa (turpmāk - PVN).</w:t>
      </w:r>
    </w:p>
    <w:p w14:paraId="06714AEC" w14:textId="2271CDFB" w:rsidR="00AC6C34" w:rsidRPr="00AC6C34" w:rsidRDefault="00AC6C34" w:rsidP="004712BE">
      <w:pPr>
        <w:numPr>
          <w:ilvl w:val="1"/>
          <w:numId w:val="1"/>
        </w:numPr>
        <w:spacing w:line="276" w:lineRule="auto"/>
        <w:ind w:left="426" w:hanging="426"/>
        <w:contextualSpacing/>
        <w:jc w:val="both"/>
        <w:rPr>
          <w:rFonts w:ascii="Times New Roman" w:eastAsia="Times New Roman" w:hAnsi="Times New Roman" w:cs="Times New Roman"/>
          <w:bCs/>
          <w:iCs/>
          <w:kern w:val="0"/>
          <w14:ligatures w14:val="none"/>
        </w:rPr>
      </w:pPr>
      <w:r w:rsidRPr="00AC6C34">
        <w:rPr>
          <w:rFonts w:ascii="Times New Roman" w:eastAsia="Times New Roman" w:hAnsi="Times New Roman" w:cs="Times New Roman"/>
          <w:bCs/>
          <w:iCs/>
          <w:kern w:val="0"/>
          <w14:ligatures w14:val="none"/>
        </w:rPr>
        <w:t xml:space="preserve">Iepirkuma priekšmetam izvirzītās prasības un apjoms noteikts Iepirkuma </w:t>
      </w:r>
      <w:r w:rsidRPr="000C0408">
        <w:rPr>
          <w:rFonts w:ascii="Times New Roman" w:eastAsia="Times New Roman" w:hAnsi="Times New Roman" w:cs="Times New Roman"/>
          <w:bCs/>
          <w:iCs/>
          <w:kern w:val="0"/>
          <w14:ligatures w14:val="none"/>
        </w:rPr>
        <w:t xml:space="preserve">nolikuma </w:t>
      </w:r>
      <w:r w:rsidR="00F54D83" w:rsidRPr="000C0408">
        <w:rPr>
          <w:rFonts w:ascii="Times New Roman" w:eastAsia="Times New Roman" w:hAnsi="Times New Roman" w:cs="Times New Roman"/>
          <w:bCs/>
          <w:iCs/>
          <w:kern w:val="0"/>
          <w14:ligatures w14:val="none"/>
        </w:rPr>
        <w:t>3.</w:t>
      </w:r>
      <w:r w:rsidRPr="000C0408">
        <w:rPr>
          <w:rFonts w:ascii="Times New Roman" w:eastAsia="Times New Roman" w:hAnsi="Times New Roman" w:cs="Times New Roman"/>
          <w:bCs/>
          <w:iCs/>
          <w:kern w:val="0"/>
          <w14:ligatures w14:val="none"/>
        </w:rPr>
        <w:t>p</w:t>
      </w:r>
      <w:r w:rsidRPr="00AC6C34">
        <w:rPr>
          <w:rFonts w:ascii="Times New Roman" w:eastAsia="Times New Roman" w:hAnsi="Times New Roman" w:cs="Times New Roman"/>
          <w:bCs/>
          <w:iCs/>
          <w:kern w:val="0"/>
          <w14:ligatures w14:val="none"/>
        </w:rPr>
        <w:t>ielikumā “Tehniskā specifikācija</w:t>
      </w:r>
      <w:r w:rsidR="000C0408">
        <w:rPr>
          <w:rFonts w:ascii="Times New Roman" w:eastAsia="Times New Roman" w:hAnsi="Times New Roman" w:cs="Times New Roman"/>
          <w:bCs/>
          <w:iCs/>
          <w:kern w:val="0"/>
          <w14:ligatures w14:val="none"/>
        </w:rPr>
        <w:t>/ Tehniskais piedāvājums</w:t>
      </w:r>
      <w:r w:rsidRPr="00AC6C34">
        <w:rPr>
          <w:rFonts w:ascii="Times New Roman" w:eastAsia="Times New Roman" w:hAnsi="Times New Roman" w:cs="Times New Roman"/>
          <w:bCs/>
          <w:iCs/>
          <w:kern w:val="0"/>
          <w14:ligatures w14:val="none"/>
        </w:rPr>
        <w:t>” .</w:t>
      </w:r>
    </w:p>
    <w:p w14:paraId="4353EA5E" w14:textId="77777777" w:rsidR="00AC6C34" w:rsidRPr="00AC6C34" w:rsidRDefault="00AC6C34" w:rsidP="004712BE">
      <w:pPr>
        <w:numPr>
          <w:ilvl w:val="1"/>
          <w:numId w:val="1"/>
        </w:numPr>
        <w:spacing w:after="0" w:line="276" w:lineRule="auto"/>
        <w:ind w:left="426" w:hanging="426"/>
        <w:contextualSpacing/>
        <w:jc w:val="both"/>
        <w:rPr>
          <w:rFonts w:ascii="Times New Roman" w:eastAsia="Times New Roman" w:hAnsi="Times New Roman" w:cs="Times New Roman"/>
          <w:bCs/>
          <w:iCs/>
          <w:kern w:val="0"/>
          <w14:ligatures w14:val="none"/>
        </w:rPr>
      </w:pPr>
      <w:r w:rsidRPr="00AC6C34">
        <w:rPr>
          <w:rFonts w:ascii="Times New Roman" w:eastAsia="Times New Roman" w:hAnsi="Times New Roman" w:cs="Times New Roman"/>
          <w:bCs/>
          <w:iCs/>
          <w:kern w:val="0"/>
          <w14:ligatures w14:val="none"/>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bookmarkEnd w:id="25"/>
    <w:p w14:paraId="0552FF8E" w14:textId="77777777" w:rsidR="00AC6C34" w:rsidRPr="000C0408" w:rsidRDefault="00AC6C34" w:rsidP="007F34BD">
      <w:pPr>
        <w:keepNext/>
        <w:suppressAutoHyphens/>
        <w:spacing w:after="0" w:line="276" w:lineRule="auto"/>
        <w:contextualSpacing/>
        <w:jc w:val="both"/>
        <w:outlineLvl w:val="1"/>
        <w:rPr>
          <w:rFonts w:ascii="Times New Roman" w:eastAsia="Times New Roman" w:hAnsi="Times New Roman" w:cs="Times New Roman"/>
          <w:b/>
          <w:color w:val="000000"/>
          <w:kern w:val="0"/>
          <w14:ligatures w14:val="none"/>
        </w:rPr>
      </w:pPr>
      <w:r w:rsidRPr="000C0408">
        <w:rPr>
          <w:rFonts w:ascii="Times New Roman" w:eastAsia="Times New Roman" w:hAnsi="Times New Roman" w:cs="Times New Roman"/>
          <w:b/>
          <w:kern w:val="0"/>
          <w14:ligatures w14:val="none"/>
        </w:rPr>
        <w:t xml:space="preserve">4. </w:t>
      </w:r>
      <w:r w:rsidRPr="000C0408">
        <w:rPr>
          <w:rFonts w:ascii="Times New Roman" w:eastAsia="Times New Roman" w:hAnsi="Times New Roman" w:cs="Times New Roman"/>
          <w:b/>
          <w:color w:val="000000"/>
          <w:kern w:val="0"/>
          <w14:ligatures w14:val="none"/>
        </w:rPr>
        <w:t>Pretendents</w:t>
      </w:r>
    </w:p>
    <w:p w14:paraId="5C22912C" w14:textId="22A9DBA8" w:rsidR="00AC6C34" w:rsidRPr="000C0408" w:rsidRDefault="00AC6C34" w:rsidP="007F34BD">
      <w:pPr>
        <w:keepNext/>
        <w:spacing w:after="0" w:line="276" w:lineRule="auto"/>
        <w:contextualSpacing/>
        <w:jc w:val="both"/>
        <w:outlineLvl w:val="1"/>
        <w:rPr>
          <w:rFonts w:ascii="Times New Roman" w:eastAsia="Times New Roman" w:hAnsi="Times New Roman" w:cs="Times New Roman"/>
          <w:color w:val="FF0000"/>
          <w:kern w:val="0"/>
          <w14:ligatures w14:val="none"/>
        </w:rPr>
      </w:pPr>
      <w:r w:rsidRPr="000C0408">
        <w:rPr>
          <w:rFonts w:ascii="Times New Roman" w:eastAsia="Times New Roman" w:hAnsi="Times New Roman" w:cs="Times New Roman"/>
          <w:color w:val="000000"/>
          <w:kern w:val="0"/>
          <w14:ligatures w14:val="none"/>
        </w:rPr>
        <w:t>4.1. Piedāvājumu drīkst iesniegt:</w:t>
      </w:r>
      <w:r w:rsidR="004712BE" w:rsidRPr="000C0408">
        <w:rPr>
          <w:rFonts w:ascii="Times New Roman" w:eastAsia="Times New Roman" w:hAnsi="Times New Roman" w:cs="Times New Roman"/>
          <w:color w:val="000000"/>
          <w:kern w:val="0"/>
          <w14:ligatures w14:val="none"/>
        </w:rPr>
        <w:t xml:space="preserve"> </w:t>
      </w:r>
    </w:p>
    <w:p w14:paraId="352833BB" w14:textId="695C7127" w:rsidR="00AC6C34" w:rsidRPr="000C0408" w:rsidRDefault="00AC6C34" w:rsidP="004712BE">
      <w:pPr>
        <w:tabs>
          <w:tab w:val="left" w:pos="1560"/>
        </w:tabs>
        <w:spacing w:after="0" w:line="276" w:lineRule="auto"/>
        <w:ind w:left="993" w:hanging="567"/>
        <w:contextualSpacing/>
        <w:jc w:val="both"/>
        <w:rPr>
          <w:rFonts w:ascii="Times New Roman" w:eastAsia="Times New Roman" w:hAnsi="Times New Roman" w:cs="Times New Roman"/>
          <w:kern w:val="0"/>
          <w14:ligatures w14:val="none"/>
        </w:rPr>
      </w:pPr>
      <w:r w:rsidRPr="000C0408">
        <w:rPr>
          <w:rFonts w:ascii="Times New Roman" w:eastAsia="Times New Roman" w:hAnsi="Times New Roman" w:cs="Times New Roman"/>
          <w:color w:val="000000"/>
          <w:kern w:val="0"/>
          <w14:ligatures w14:val="none"/>
        </w:rPr>
        <w:t xml:space="preserve">4.1.1. </w:t>
      </w:r>
      <w:r w:rsidR="004712BE" w:rsidRPr="000C0408">
        <w:rPr>
          <w:rFonts w:ascii="Times New Roman" w:eastAsia="Times New Roman" w:hAnsi="Times New Roman" w:cs="Times New Roman"/>
          <w:kern w:val="0"/>
          <w14:ligatures w14:val="none"/>
        </w:rPr>
        <w:t>pakalpojuma sniedzējs</w:t>
      </w:r>
      <w:r w:rsidRPr="000C0408">
        <w:rPr>
          <w:rFonts w:ascii="Times New Roman" w:eastAsia="Times New Roman" w:hAnsi="Times New Roman" w:cs="Times New Roman"/>
          <w:kern w:val="0"/>
          <w14:ligatures w14:val="none"/>
        </w:rPr>
        <w:t>, kas ir juridiska vai fiziska persona (turpmāk –  Pretendents);</w:t>
      </w:r>
    </w:p>
    <w:p w14:paraId="6255523E" w14:textId="1A6DDD0E" w:rsidR="00AC6C34" w:rsidRPr="000C0408" w:rsidRDefault="00AC6C34" w:rsidP="00CD4DB6">
      <w:pPr>
        <w:tabs>
          <w:tab w:val="left" w:pos="1560"/>
        </w:tabs>
        <w:spacing w:after="0" w:line="276" w:lineRule="auto"/>
        <w:ind w:left="993" w:hanging="567"/>
        <w:contextualSpacing/>
        <w:jc w:val="both"/>
        <w:rPr>
          <w:rFonts w:ascii="Times New Roman" w:eastAsia="Times New Roman" w:hAnsi="Times New Roman" w:cs="Times New Roman"/>
          <w:color w:val="000000"/>
          <w:kern w:val="0"/>
          <w14:ligatures w14:val="none"/>
        </w:rPr>
      </w:pPr>
      <w:r w:rsidRPr="000C0408">
        <w:rPr>
          <w:rFonts w:ascii="Times New Roman" w:eastAsia="Times New Roman" w:hAnsi="Times New Roman" w:cs="Times New Roman"/>
          <w:kern w:val="0"/>
          <w14:ligatures w14:val="none"/>
        </w:rPr>
        <w:t>4.1.2. apvienība (turpmāk arī – Pretendents</w:t>
      </w:r>
      <w:r w:rsidRPr="00AC6C34">
        <w:rPr>
          <w:rFonts w:ascii="Times New Roman" w:eastAsia="Times New Roman" w:hAnsi="Times New Roman" w:cs="Times New Roman"/>
          <w:color w:val="000000"/>
          <w:kern w:val="0"/>
          <w14:ligatures w14:val="none"/>
        </w:rPr>
        <w:t xml:space="preserve">) nolikuma 1.pielikumā “Pieteikums” norādot visus apvienības dalībniekus. Pretendenta piedāvājumam jāpievieno visu apvienības dalībnieku parakstīta vienošanās par dalību iepirkuma procedūrā, katram apvienības dalībniekam izpildei nododamo Darba daļu (apjoms </w:t>
      </w:r>
      <w:r w:rsidRPr="00AC6C34">
        <w:rPr>
          <w:rFonts w:ascii="Times New Roman" w:eastAsia="Times New Roman" w:hAnsi="Times New Roman" w:cs="Times New Roman"/>
          <w:i/>
          <w:iCs/>
          <w:color w:val="000000"/>
          <w:kern w:val="0"/>
          <w14:ligatures w14:val="none"/>
        </w:rPr>
        <w:t>euro</w:t>
      </w:r>
      <w:r w:rsidRPr="00AC6C34">
        <w:rPr>
          <w:rFonts w:ascii="Times New Roman" w:eastAsia="Times New Roman" w:hAnsi="Times New Roman" w:cs="Times New Roman"/>
          <w:color w:val="000000"/>
          <w:kern w:val="0"/>
          <w14:ligatures w14:val="none"/>
        </w:rPr>
        <w:t xml:space="preserve"> no līgumcenas un darbi no Tehniskās specifikācijas/</w:t>
      </w:r>
      <w:r w:rsidRPr="00006C51">
        <w:rPr>
          <w:rFonts w:ascii="Times New Roman" w:eastAsia="Times New Roman" w:hAnsi="Times New Roman" w:cs="Times New Roman"/>
          <w:strike/>
          <w:color w:val="000000"/>
          <w:kern w:val="0"/>
          <w14:ligatures w14:val="none"/>
        </w:rPr>
        <w:t>Tehniskā piedāvājuma</w:t>
      </w:r>
      <w:r w:rsidRPr="00AC6C34">
        <w:rPr>
          <w:rFonts w:ascii="Times New Roman" w:eastAsia="Times New Roman" w:hAnsi="Times New Roman" w:cs="Times New Roman"/>
          <w:color w:val="000000"/>
          <w:kern w:val="0"/>
          <w14:ligatures w14:val="none"/>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AC6C34">
          <w:rPr>
            <w:rFonts w:ascii="Times New Roman" w:eastAsia="Times New Roman" w:hAnsi="Times New Roman" w:cs="Times New Roman"/>
            <w:color w:val="000000"/>
            <w:kern w:val="0"/>
            <w14:ligatures w14:val="none"/>
          </w:rPr>
          <w:t>līgums</w:t>
        </w:r>
      </w:smartTag>
      <w:r w:rsidRPr="00AC6C34">
        <w:rPr>
          <w:rFonts w:ascii="Times New Roman" w:eastAsia="Times New Roman" w:hAnsi="Times New Roman" w:cs="Times New Roman"/>
          <w:color w:val="000000"/>
          <w:kern w:val="0"/>
          <w14:ligatures w14:val="none"/>
        </w:rPr>
        <w:t xml:space="preserve">, vienojoties par apvienības dalībnieku atbildības sadalījumu, un viens līguma eksemplārs (oriģināls vai kopija, ja tiek uzrādīts oriģināls) jāiesniedz Pasūtītājam. Sabiedrības līgumu </w:t>
      </w:r>
      <w:r w:rsidRPr="000C0408">
        <w:rPr>
          <w:rFonts w:ascii="Times New Roman" w:eastAsia="Times New Roman" w:hAnsi="Times New Roman" w:cs="Times New Roman"/>
          <w:color w:val="000000"/>
          <w:kern w:val="0"/>
          <w14:ligatures w14:val="none"/>
        </w:rPr>
        <w:t>var aizstāt ar personālsabiedrības nodibināšanu, par to rakstiski paziņojot Pasūtītājam;</w:t>
      </w:r>
    </w:p>
    <w:p w14:paraId="7E40EF09" w14:textId="31022CB7" w:rsidR="00AC6C34" w:rsidRPr="00AC6C34" w:rsidRDefault="00AC6C34" w:rsidP="00CD4DB6">
      <w:pPr>
        <w:tabs>
          <w:tab w:val="left" w:pos="1560"/>
        </w:tabs>
        <w:spacing w:after="0" w:line="276" w:lineRule="auto"/>
        <w:ind w:left="993" w:hanging="567"/>
        <w:contextualSpacing/>
        <w:jc w:val="both"/>
        <w:rPr>
          <w:rFonts w:ascii="Times New Roman" w:eastAsia="Times New Roman" w:hAnsi="Times New Roman" w:cs="Times New Roman"/>
          <w:color w:val="000000"/>
          <w:kern w:val="0"/>
          <w14:ligatures w14:val="none"/>
        </w:rPr>
      </w:pPr>
      <w:r w:rsidRPr="000C0408">
        <w:rPr>
          <w:rFonts w:ascii="Times New Roman" w:eastAsia="Times New Roman" w:hAnsi="Times New Roman" w:cs="Times New Roman"/>
          <w:color w:val="000000"/>
          <w:kern w:val="0"/>
          <w14:ligatures w14:val="none"/>
        </w:rPr>
        <w:t>4.1.3. personālsabiedrība (</w:t>
      </w:r>
      <w:r w:rsidRPr="00AC6C34">
        <w:rPr>
          <w:rFonts w:ascii="Times New Roman" w:eastAsia="Times New Roman" w:hAnsi="Times New Roman" w:cs="Times New Roman"/>
          <w:color w:val="000000"/>
          <w:kern w:val="0"/>
          <w14:ligatures w14:val="none"/>
        </w:rPr>
        <w:t xml:space="preserve">pilnsabiedrība vai komandītsabiedrība) (turpmāk arī – Pretendents) </w:t>
      </w:r>
      <w:r w:rsidR="00CD4DB6">
        <w:rPr>
          <w:rFonts w:ascii="Times New Roman" w:eastAsia="Times New Roman" w:hAnsi="Times New Roman" w:cs="Times New Roman"/>
          <w:color w:val="000000"/>
          <w:kern w:val="0"/>
          <w14:ligatures w14:val="none"/>
        </w:rPr>
        <w:t xml:space="preserve">   </w:t>
      </w:r>
      <w:r w:rsidRPr="00AC6C34">
        <w:rPr>
          <w:rFonts w:ascii="Times New Roman" w:eastAsia="Times New Roman" w:hAnsi="Times New Roman" w:cs="Times New Roman"/>
          <w:color w:val="000000"/>
          <w:kern w:val="0"/>
          <w14:ligatures w14:val="none"/>
        </w:rPr>
        <w:t>nolikuma 1.pielikumā “Pieteikums” norādot visus sabiedrības dalībniekus.</w:t>
      </w:r>
    </w:p>
    <w:p w14:paraId="1C1F164C" w14:textId="77777777" w:rsidR="00AC6C34" w:rsidRPr="00AC6C34" w:rsidRDefault="00AC6C34" w:rsidP="007F34BD">
      <w:pPr>
        <w:suppressAutoHyphens/>
        <w:spacing w:after="0" w:line="276" w:lineRule="auto"/>
        <w:jc w:val="both"/>
        <w:rPr>
          <w:rFonts w:ascii="Times New Roman" w:eastAsia="Times New Roman" w:hAnsi="Times New Roman" w:cs="Times New Roman"/>
          <w:b/>
          <w:color w:val="000000"/>
          <w:kern w:val="0"/>
          <w:lang w:eastAsia="ar-SA"/>
          <w14:ligatures w14:val="none"/>
        </w:rPr>
      </w:pPr>
      <w:r w:rsidRPr="00AC6C34">
        <w:rPr>
          <w:rFonts w:ascii="Times New Roman" w:eastAsia="Times New Roman" w:hAnsi="Times New Roman" w:cs="Times New Roman"/>
          <w:b/>
          <w:color w:val="000000"/>
          <w:kern w:val="0"/>
          <w:lang w:eastAsia="ar-SA"/>
          <w14:ligatures w14:val="none"/>
        </w:rPr>
        <w:t>5. Piedāvājuma nodrošinājums.</w:t>
      </w:r>
    </w:p>
    <w:p w14:paraId="7D2D74F3" w14:textId="3DA651CD" w:rsidR="002F1174" w:rsidRDefault="00AC6C34"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r w:rsidRPr="00AC6C34">
        <w:rPr>
          <w:rFonts w:ascii="Times New Roman" w:eastAsia="Times New Roman" w:hAnsi="Times New Roman" w:cs="Times New Roman"/>
          <w:bCs/>
          <w:color w:val="000000"/>
          <w:kern w:val="0"/>
          <w:lang w:eastAsia="ar-SA"/>
          <w14:ligatures w14:val="none"/>
        </w:rPr>
        <w:t xml:space="preserve">Nav paredzēts. </w:t>
      </w:r>
    </w:p>
    <w:p w14:paraId="22D5129B" w14:textId="77777777" w:rsidR="006656B5" w:rsidRDefault="006656B5"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p>
    <w:p w14:paraId="625FC72A" w14:textId="77777777" w:rsidR="006656B5" w:rsidRDefault="006656B5"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p>
    <w:p w14:paraId="35F191A0" w14:textId="77777777" w:rsidR="006656B5" w:rsidRDefault="006656B5"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p>
    <w:p w14:paraId="4D469BD0" w14:textId="77777777" w:rsidR="006656B5" w:rsidRDefault="006656B5"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p>
    <w:p w14:paraId="7418AC33" w14:textId="77777777" w:rsidR="006656B5" w:rsidRPr="00AC6C34" w:rsidRDefault="006656B5" w:rsidP="002F1174">
      <w:pPr>
        <w:suppressAutoHyphens/>
        <w:spacing w:after="0" w:line="276" w:lineRule="auto"/>
        <w:ind w:left="426" w:hanging="426"/>
        <w:jc w:val="both"/>
        <w:rPr>
          <w:rFonts w:ascii="Times New Roman" w:eastAsia="Times New Roman" w:hAnsi="Times New Roman" w:cs="Times New Roman"/>
          <w:bCs/>
          <w:color w:val="000000"/>
          <w:kern w:val="0"/>
          <w:lang w:eastAsia="ar-SA"/>
          <w14:ligatures w14:val="none"/>
        </w:rPr>
      </w:pPr>
    </w:p>
    <w:p w14:paraId="78033D1C" w14:textId="77777777" w:rsidR="00AC6C34" w:rsidRPr="00AC6C34" w:rsidRDefault="00AC6C34" w:rsidP="007F34BD">
      <w:pPr>
        <w:tabs>
          <w:tab w:val="left" w:pos="284"/>
        </w:tabs>
        <w:spacing w:after="0" w:line="276" w:lineRule="auto"/>
        <w:ind w:left="360" w:hanging="360"/>
        <w:rPr>
          <w:rFonts w:ascii="Times New Roman" w:eastAsia="Times New Roman" w:hAnsi="Times New Roman" w:cs="Times New Roman"/>
          <w:b/>
          <w:kern w:val="0"/>
          <w:lang w:eastAsia="lv-LV"/>
          <w14:ligatures w14:val="none"/>
        </w:rPr>
      </w:pPr>
      <w:r w:rsidRPr="00AC6C34">
        <w:rPr>
          <w:rFonts w:ascii="Times New Roman" w:eastAsia="Times New Roman" w:hAnsi="Times New Roman" w:cs="Times New Roman"/>
          <w:b/>
          <w:color w:val="000000"/>
          <w:kern w:val="0"/>
          <w14:ligatures w14:val="none"/>
        </w:rPr>
        <w:lastRenderedPageBreak/>
        <w:t xml:space="preserve">6. </w:t>
      </w:r>
      <w:r w:rsidRPr="00AC6C34">
        <w:rPr>
          <w:rFonts w:ascii="Times New Roman" w:eastAsia="Times New Roman" w:hAnsi="Times New Roman" w:cs="Times New Roman"/>
          <w:b/>
          <w:kern w:val="0"/>
          <w:lang w:eastAsia="lv-LV"/>
          <w14:ligatures w14:val="none"/>
        </w:rPr>
        <w:t>Informācijas apmaiņa</w:t>
      </w:r>
    </w:p>
    <w:p w14:paraId="2F4C4FFD" w14:textId="309CF9C5" w:rsidR="00AC6C34" w:rsidRPr="000C0408" w:rsidRDefault="00AC6C34" w:rsidP="007F34BD">
      <w:pPr>
        <w:keepNext/>
        <w:tabs>
          <w:tab w:val="left" w:pos="426"/>
        </w:tabs>
        <w:spacing w:after="0" w:line="276" w:lineRule="auto"/>
        <w:ind w:left="284" w:hanging="426"/>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6.1.</w:t>
      </w:r>
      <w:r w:rsidRPr="00AC6C34">
        <w:rPr>
          <w:rFonts w:ascii="Times New Roman" w:eastAsia="Times New Roman" w:hAnsi="Times New Roman" w:cs="Times New Roman"/>
          <w:b/>
          <w:color w:val="000000"/>
          <w:kern w:val="0"/>
          <w14:ligatures w14:val="none"/>
        </w:rPr>
        <w:tab/>
      </w:r>
      <w:r w:rsidRPr="00AC6C34">
        <w:rPr>
          <w:rFonts w:ascii="Times New Roman" w:eastAsia="Times New Roman" w:hAnsi="Times New Roman" w:cs="Times New Roman"/>
          <w:bCs/>
          <w:color w:val="000000"/>
          <w:kern w:val="0"/>
          <w14:ligatures w14:val="none"/>
        </w:rPr>
        <w:t xml:space="preserve">Informācijas apmaiņa starp Pasūtītāju/Iepirkuma komisiju un Pretendentiem notiek rakstveidā – izmantojot EIS funkciju “Pretendentu jautājumi” vai elektroniski, izmantojot drošu elektronisko parakstu vai </w:t>
      </w:r>
      <w:r w:rsidRPr="000C0408">
        <w:rPr>
          <w:rFonts w:ascii="Times New Roman" w:eastAsia="Times New Roman" w:hAnsi="Times New Roman" w:cs="Times New Roman"/>
          <w:bCs/>
          <w:color w:val="000000"/>
          <w:kern w:val="0"/>
          <w14:ligatures w14:val="none"/>
        </w:rPr>
        <w:t xml:space="preserve">pievienojot elektroniskajam pastam skenētu dokumentu.. </w:t>
      </w:r>
    </w:p>
    <w:p w14:paraId="1DA55748" w14:textId="64B4F87C" w:rsidR="00AC6C34" w:rsidRPr="00AC6C34" w:rsidRDefault="00AC6C34" w:rsidP="007F34BD">
      <w:pPr>
        <w:keepNext/>
        <w:tabs>
          <w:tab w:val="left" w:pos="426"/>
        </w:tabs>
        <w:spacing w:after="0" w:line="276" w:lineRule="auto"/>
        <w:ind w:left="284" w:hanging="426"/>
        <w:contextualSpacing/>
        <w:jc w:val="both"/>
        <w:outlineLvl w:val="1"/>
        <w:rPr>
          <w:rFonts w:ascii="Times New Roman" w:eastAsia="Times New Roman" w:hAnsi="Times New Roman" w:cs="Times New Roman"/>
          <w:bCs/>
          <w:color w:val="000000"/>
          <w:kern w:val="0"/>
          <w14:ligatures w14:val="none"/>
        </w:rPr>
      </w:pPr>
      <w:r w:rsidRPr="000C0408">
        <w:rPr>
          <w:rFonts w:ascii="Times New Roman" w:eastAsia="Times New Roman" w:hAnsi="Times New Roman" w:cs="Times New Roman"/>
          <w:bCs/>
          <w:color w:val="000000"/>
          <w:kern w:val="0"/>
          <w14:ligatures w14:val="none"/>
        </w:rPr>
        <w:t>6.2.</w:t>
      </w:r>
      <w:r w:rsidRPr="000C0408">
        <w:rPr>
          <w:rFonts w:ascii="Times New Roman" w:eastAsia="Times New Roman" w:hAnsi="Times New Roman" w:cs="Times New Roman"/>
          <w:bCs/>
          <w:color w:val="000000"/>
          <w:kern w:val="0"/>
          <w14:ligatures w14:val="none"/>
        </w:rPr>
        <w:tab/>
        <w:t>Ja ieinteresētais piegādātājs ir laikus rakstveidā (pa pastu, vai elektroniski) pieprasījis papildu informāciju par iepirkuma procedūras</w:t>
      </w:r>
      <w:r w:rsidRPr="00AC6C34">
        <w:rPr>
          <w:rFonts w:ascii="Times New Roman" w:eastAsia="Times New Roman" w:hAnsi="Times New Roman" w:cs="Times New Roman"/>
          <w:bCs/>
          <w:color w:val="000000"/>
          <w:kern w:val="0"/>
          <w14:ligatures w14:val="none"/>
        </w:rPr>
        <w:t xml:space="preserve"> dokumentos iekļautajām prasībām, iepirkuma komisija to sniedz elektroniski, izmantojot drošu elektronisko parakstu, vai pievienojot elektroniskajam pastam skenētu dokumentu, bet ne vēlāk kā 4 (četras) dienas pirms piedāvājumu iesniegšanas termiņa beigām. Vienlaikus ar papildu informācijas nosūtīšanu piegādātājam, kas uzdevis jautājumu, Pasūtītājs ievieto šo informāciju EIS e-konkursu apakšsistēmā</w:t>
      </w:r>
      <w:r>
        <w:rPr>
          <w:rFonts w:ascii="Times New Roman" w:eastAsia="Times New Roman" w:hAnsi="Times New Roman" w:cs="Times New Roman"/>
          <w:bCs/>
          <w:color w:val="000000"/>
          <w:kern w:val="0"/>
          <w14:ligatures w14:val="none"/>
        </w:rPr>
        <w:t>:</w:t>
      </w:r>
      <w:r w:rsidR="000C0408">
        <w:rPr>
          <w:rFonts w:ascii="Times New Roman" w:eastAsia="Times New Roman" w:hAnsi="Times New Roman" w:cs="Times New Roman"/>
          <w:bCs/>
          <w:color w:val="000000"/>
          <w:kern w:val="0"/>
          <w14:ligatures w14:val="none"/>
        </w:rPr>
        <w:t xml:space="preserve"> </w:t>
      </w:r>
      <w:hyperlink r:id="rId10" w:history="1">
        <w:r w:rsidR="000C0408" w:rsidRPr="00357253">
          <w:rPr>
            <w:rStyle w:val="Hipersaite"/>
            <w:rFonts w:ascii="Times New Roman" w:eastAsia="Times New Roman" w:hAnsi="Times New Roman" w:cs="Times New Roman"/>
            <w:kern w:val="0"/>
            <w:lang w:eastAsia="lv-LV"/>
            <w14:ligatures w14:val="none"/>
          </w:rPr>
          <w:t>https://www.eis.gov.lv/EKEIS/Supplier/Procurement/145532</w:t>
        </w:r>
      </w:hyperlink>
      <w:r w:rsidRPr="00AC6C34">
        <w:rPr>
          <w:rFonts w:ascii="Times New Roman" w:eastAsia="Times New Roman" w:hAnsi="Times New Roman" w:cs="Times New Roman"/>
          <w:bCs/>
          <w:color w:val="000000"/>
          <w:kern w:val="0"/>
          <w14:ligatures w14:val="none"/>
        </w:rPr>
        <w:t>, kurā ir pieejami iepirkuma dokumenti, norādot arī uzdoto jautājumu.</w:t>
      </w:r>
    </w:p>
    <w:p w14:paraId="6B122BBD" w14:textId="77777777" w:rsidR="00AC6C34" w:rsidRPr="00AC6C34" w:rsidRDefault="00AC6C34" w:rsidP="007F34BD">
      <w:pPr>
        <w:keepNext/>
        <w:tabs>
          <w:tab w:val="left" w:pos="426"/>
        </w:tabs>
        <w:spacing w:after="0" w:line="276" w:lineRule="auto"/>
        <w:ind w:left="284" w:hanging="426"/>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6.3.</w:t>
      </w:r>
      <w:r w:rsidRPr="00AC6C34">
        <w:rPr>
          <w:rFonts w:ascii="Times New Roman" w:eastAsia="Times New Roman" w:hAnsi="Times New Roman" w:cs="Times New Roman"/>
          <w:bCs/>
          <w:color w:val="000000"/>
          <w:kern w:val="0"/>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324CF8C" w14:textId="77777777" w:rsidR="00AC6C34" w:rsidRPr="00AC6C34" w:rsidRDefault="00AC6C34" w:rsidP="007F34BD">
      <w:pPr>
        <w:keepNext/>
        <w:spacing w:after="0" w:line="276" w:lineRule="auto"/>
        <w:contextualSpacing/>
        <w:jc w:val="both"/>
        <w:outlineLvl w:val="1"/>
        <w:rPr>
          <w:rFonts w:ascii="Times New Roman" w:eastAsia="Times New Roman" w:hAnsi="Times New Roman" w:cs="Times New Roman"/>
          <w:b/>
          <w:color w:val="000000"/>
          <w:kern w:val="0"/>
          <w14:ligatures w14:val="none"/>
        </w:rPr>
      </w:pPr>
      <w:r w:rsidRPr="00AC6C34">
        <w:rPr>
          <w:rFonts w:ascii="Times New Roman" w:eastAsia="Times New Roman" w:hAnsi="Times New Roman" w:cs="Times New Roman"/>
          <w:b/>
          <w:color w:val="000000"/>
          <w:kern w:val="0"/>
          <w14:ligatures w14:val="none"/>
        </w:rPr>
        <w:t>7. Piedāvājuma iesniegšanas un atvēršanas laiks, vieta un kārtība</w:t>
      </w:r>
    </w:p>
    <w:p w14:paraId="263AF844" w14:textId="79008B2E" w:rsidR="00AC6C34" w:rsidRPr="000C0408" w:rsidRDefault="00AC6C34" w:rsidP="007F34BD">
      <w:pPr>
        <w:spacing w:after="0" w:line="276" w:lineRule="auto"/>
        <w:ind w:left="426" w:hanging="426"/>
        <w:jc w:val="both"/>
        <w:rPr>
          <w:rFonts w:ascii="Times New Roman" w:eastAsia="Times New Roman" w:hAnsi="Times New Roman" w:cs="Times New Roman"/>
          <w:color w:val="000000"/>
          <w:kern w:val="0"/>
          <w:lang w:eastAsia="lv-LV"/>
          <w14:ligatures w14:val="none"/>
        </w:rPr>
      </w:pPr>
      <w:r w:rsidRPr="00AC6C34">
        <w:rPr>
          <w:rFonts w:ascii="Times New Roman" w:eastAsia="Times New Roman" w:hAnsi="Times New Roman" w:cs="Times New Roman"/>
          <w:color w:val="000000"/>
          <w:kern w:val="0"/>
          <w:lang w:eastAsia="lv-LV"/>
          <w14:ligatures w14:val="none"/>
        </w:rPr>
        <w:t>7.1.</w:t>
      </w:r>
      <w:r w:rsidR="00CD4DB6">
        <w:rPr>
          <w:rFonts w:ascii="Times New Roman" w:eastAsia="Times New Roman" w:hAnsi="Times New Roman" w:cs="Times New Roman"/>
          <w:color w:val="000000"/>
          <w:kern w:val="0"/>
          <w:lang w:eastAsia="lv-LV"/>
          <w14:ligatures w14:val="none"/>
        </w:rPr>
        <w:t xml:space="preserve"> </w:t>
      </w:r>
      <w:r w:rsidRPr="00AC6C34">
        <w:rPr>
          <w:rFonts w:ascii="Times New Roman" w:eastAsia="Times New Roman" w:hAnsi="Times New Roman" w:cs="Times New Roman"/>
          <w:color w:val="000000"/>
          <w:kern w:val="0"/>
          <w:lang w:eastAsia="lv-LV"/>
          <w14:ligatures w14:val="none"/>
        </w:rPr>
        <w:t xml:space="preserve">Piedāvājumu </w:t>
      </w:r>
      <w:r w:rsidRPr="000C0408">
        <w:rPr>
          <w:rFonts w:ascii="Times New Roman" w:eastAsia="Times New Roman" w:hAnsi="Times New Roman" w:cs="Times New Roman"/>
          <w:color w:val="000000"/>
          <w:kern w:val="0"/>
          <w:lang w:eastAsia="lv-LV"/>
          <w14:ligatures w14:val="none"/>
        </w:rPr>
        <w:t xml:space="preserve">iesniegšanas termiņš </w:t>
      </w:r>
      <w:r w:rsidRPr="000C0408">
        <w:rPr>
          <w:rFonts w:ascii="Times New Roman" w:eastAsia="Calibri" w:hAnsi="Times New Roman" w:cs="Arial"/>
          <w:color w:val="000000"/>
          <w:kern w:val="0"/>
          <w:szCs w:val="22"/>
          <w14:ligatures w14:val="none"/>
        </w:rPr>
        <w:t xml:space="preserve">ir skatāms EIS e-konkursu </w:t>
      </w:r>
      <w:r w:rsidRPr="000C0408">
        <w:rPr>
          <w:rFonts w:ascii="Times New Roman" w:eastAsia="Calibri" w:hAnsi="Times New Roman" w:cs="Arial"/>
          <w:kern w:val="0"/>
          <w:szCs w:val="22"/>
          <w14:ligatures w14:val="none"/>
        </w:rPr>
        <w:t>apakšsistēmā konkrēt</w:t>
      </w:r>
      <w:r w:rsidR="00EB7C21" w:rsidRPr="000C0408">
        <w:rPr>
          <w:rFonts w:ascii="Times New Roman" w:eastAsia="Calibri" w:hAnsi="Times New Roman" w:cs="Arial"/>
          <w:kern w:val="0"/>
          <w:szCs w:val="22"/>
          <w14:ligatures w14:val="none"/>
        </w:rPr>
        <w:t>aj</w:t>
      </w:r>
      <w:r w:rsidRPr="000C0408">
        <w:rPr>
          <w:rFonts w:ascii="Times New Roman" w:eastAsia="Calibri" w:hAnsi="Times New Roman" w:cs="Arial"/>
          <w:kern w:val="0"/>
          <w:szCs w:val="22"/>
          <w14:ligatures w14:val="none"/>
        </w:rPr>
        <w:t xml:space="preserve">ā </w:t>
      </w:r>
      <w:r w:rsidRPr="000C0408">
        <w:rPr>
          <w:rFonts w:ascii="Times New Roman" w:eastAsia="Calibri" w:hAnsi="Times New Roman" w:cs="Arial"/>
          <w:color w:val="000000"/>
          <w:kern w:val="0"/>
          <w:szCs w:val="22"/>
          <w14:ligatures w14:val="none"/>
        </w:rPr>
        <w:t xml:space="preserve">iepirkuma sadaļā “Termiņi”. Konkrētais iepirkums tiks atvērtēts norādītajā termiņā, izņemot </w:t>
      </w:r>
      <w:bookmarkStart w:id="26" w:name="_Hlk192601290"/>
      <w:r w:rsidRPr="000C0408">
        <w:rPr>
          <w:rFonts w:ascii="Times New Roman" w:eastAsia="Calibri" w:hAnsi="Times New Roman" w:cs="Arial"/>
          <w:color w:val="000000"/>
          <w:kern w:val="0"/>
          <w:szCs w:val="22"/>
          <w14:ligatures w14:val="none"/>
        </w:rPr>
        <w:t>PIL</w:t>
      </w:r>
      <w:bookmarkEnd w:id="26"/>
      <w:r w:rsidRPr="000C0408">
        <w:rPr>
          <w:rFonts w:ascii="Times New Roman" w:eastAsia="Calibri" w:hAnsi="Times New Roman" w:cs="Arial"/>
          <w:color w:val="000000"/>
          <w:kern w:val="0"/>
          <w:szCs w:val="22"/>
          <w14:ligatures w14:val="none"/>
        </w:rPr>
        <w:t xml:space="preserve"> 68.panta septītajā daļā minētajā</w:t>
      </w:r>
      <w:r w:rsidRPr="00AC6C34">
        <w:rPr>
          <w:rFonts w:ascii="Times New Roman" w:eastAsia="Calibri" w:hAnsi="Times New Roman" w:cs="Arial"/>
          <w:color w:val="000000"/>
          <w:kern w:val="0"/>
          <w:szCs w:val="22"/>
          <w14:ligatures w14:val="none"/>
        </w:rPr>
        <w:t xml:space="preserve"> gadījumā Pasūtītājs EIS e-konkursu apakšsistēmā publicē informāciju par piedāvājumu atvēršanas sanāksmes atcelšanu un neatver iesniegtos piedāvājumus. Ja iesniegumu izskatīšanas komisija pieņem PIL 71.panta otrās daļas 1.punktā minēto lēmumu vai administratīvā lieta tiek izbeigta, Pasūtītājs EIS e-konkursu apakšsistēmā </w:t>
      </w:r>
      <w:r w:rsidRPr="000C0408">
        <w:rPr>
          <w:rFonts w:ascii="Times New Roman" w:eastAsia="Calibri" w:hAnsi="Times New Roman" w:cs="Arial"/>
          <w:color w:val="000000"/>
          <w:kern w:val="0"/>
          <w:szCs w:val="22"/>
          <w14:ligatures w14:val="none"/>
        </w:rPr>
        <w:t>publicē informāciju par piedāvājumu atvēršanas sanāksmes laiku, kā arī informē par to Pretendentus vismaz trīs darbdienas iepriekš. Ja iesniegumu izskatīšanas komisija pieņem PIL 71.panta otrās daļas 3.punktā vai trešajā daļā minēto lēmumu, Pasūtītājs neatver iesniegtos piedāvājumus.</w:t>
      </w:r>
    </w:p>
    <w:p w14:paraId="3F530A57" w14:textId="02F77234" w:rsidR="00AC6C34" w:rsidRPr="000C0408" w:rsidRDefault="00AC6C34" w:rsidP="007F34BD">
      <w:pPr>
        <w:numPr>
          <w:ilvl w:val="1"/>
          <w:numId w:val="0"/>
        </w:numPr>
        <w:tabs>
          <w:tab w:val="left" w:pos="426"/>
        </w:tabs>
        <w:spacing w:after="0" w:line="276" w:lineRule="auto"/>
        <w:ind w:left="426" w:hanging="426"/>
        <w:jc w:val="both"/>
        <w:rPr>
          <w:rFonts w:ascii="Times New Roman" w:eastAsia="Times New Roman" w:hAnsi="Times New Roman" w:cs="Times New Roman"/>
          <w:kern w:val="0"/>
          <w14:ligatures w14:val="none"/>
        </w:rPr>
      </w:pPr>
      <w:r w:rsidRPr="000C0408">
        <w:rPr>
          <w:rFonts w:ascii="Times New Roman" w:eastAsia="Times New Roman" w:hAnsi="Times New Roman" w:cs="Times New Roman"/>
          <w:color w:val="000000"/>
          <w:kern w:val="0"/>
          <w:lang w:eastAsia="lv-LV"/>
          <w14:ligatures w14:val="none"/>
        </w:rPr>
        <w:t>7.2.</w:t>
      </w:r>
      <w:r w:rsidRPr="000C0408">
        <w:rPr>
          <w:rFonts w:ascii="Times New Roman" w:eastAsia="Times New Roman" w:hAnsi="Times New Roman" w:cs="Times New Roman"/>
          <w:kern w:val="0"/>
          <w14:ligatures w14:val="none"/>
        </w:rPr>
        <w:t xml:space="preserve">Piedāvājumi ir iesniedzami </w:t>
      </w:r>
      <w:r w:rsidRPr="000C0408">
        <w:rPr>
          <w:rFonts w:ascii="Times New Roman" w:eastAsia="Times New Roman" w:hAnsi="Times New Roman" w:cs="Times New Roman"/>
          <w:b/>
          <w:bCs/>
          <w:kern w:val="0"/>
          <w14:ligatures w14:val="none"/>
        </w:rPr>
        <w:t>TIKAI ELEKTRONISKI</w:t>
      </w:r>
      <w:r w:rsidRPr="000C0408">
        <w:rPr>
          <w:rFonts w:ascii="Times New Roman" w:eastAsia="Times New Roman" w:hAnsi="Times New Roman" w:cs="Times New Roman"/>
          <w:kern w:val="0"/>
          <w14:ligatures w14:val="none"/>
        </w:rPr>
        <w:t>, izmantojot EIS e-konkursu apakšsistēmu. Ārpus EIS e-konkursu apakšsistēmas iesniegtie piedāvājumi tiks atzīti par neatbilstošiem iepirkuma nolikuma prasībām un neatvērti nosūtīti atpakaļ Pretendentam.</w:t>
      </w:r>
    </w:p>
    <w:p w14:paraId="6FC089F0" w14:textId="77777777" w:rsidR="00AC6C34" w:rsidRPr="00AC6C34" w:rsidRDefault="00AC6C34" w:rsidP="007F34BD">
      <w:pPr>
        <w:suppressAutoHyphens/>
        <w:spacing w:after="0" w:line="276" w:lineRule="auto"/>
        <w:ind w:left="425" w:hanging="425"/>
        <w:jc w:val="both"/>
        <w:rPr>
          <w:rFonts w:ascii="Times New Roman" w:eastAsia="Times New Roman" w:hAnsi="Times New Roman" w:cs="Times New Roman"/>
          <w:color w:val="000000"/>
          <w:kern w:val="0"/>
          <w:lang w:eastAsia="lv-LV"/>
          <w14:ligatures w14:val="none"/>
        </w:rPr>
      </w:pPr>
      <w:r w:rsidRPr="000C0408">
        <w:rPr>
          <w:rFonts w:ascii="Times New Roman" w:eastAsia="Times New Roman" w:hAnsi="Times New Roman" w:cs="Times New Roman"/>
          <w:color w:val="000000"/>
          <w:kern w:val="0"/>
          <w:lang w:eastAsia="lv-LV"/>
          <w14:ligatures w14:val="none"/>
        </w:rPr>
        <w:t>7.3. Pretendentiem piedāvājumi jāsagatavo tā, lai nekādā veidā netiktu apdraudēta EIS e-konkursu apakšsistēmas darbība un nebūtu ierobežota piekļuve piedāvājumā ietvertajai informācijai, to starp pievienotās datnes nedrīkst būt bojātas, neatbilstoši modificētas vai kļūdaini šifrētas. Piedāvājums nedrīkst saturēt datorvīrusus un citas kaitīgas programmatūras vai to ģeneratorus. Ja piedāvājums</w:t>
      </w:r>
      <w:r w:rsidRPr="00AC6C34">
        <w:rPr>
          <w:rFonts w:ascii="Times New Roman" w:eastAsia="Times New Roman" w:hAnsi="Times New Roman" w:cs="Times New Roman"/>
          <w:color w:val="000000"/>
          <w:kern w:val="0"/>
          <w:lang w:eastAsia="lv-LV"/>
          <w14:ligatures w14:val="none"/>
        </w:rPr>
        <w:t xml:space="preserve"> saturēs kādu no šajā punktā minētajiem riskiem, tas netiks izskatīts.</w:t>
      </w:r>
    </w:p>
    <w:p w14:paraId="4878B054" w14:textId="77777777" w:rsidR="00AC6C34" w:rsidRPr="00AC6C34" w:rsidRDefault="00AC6C34" w:rsidP="007F34BD">
      <w:pPr>
        <w:suppressAutoHyphens/>
        <w:spacing w:after="0" w:line="276" w:lineRule="auto"/>
        <w:ind w:left="425" w:hanging="425"/>
        <w:jc w:val="both"/>
        <w:rPr>
          <w:rFonts w:ascii="Times New Roman" w:eastAsia="Times New Roman" w:hAnsi="Times New Roman" w:cs="Times New Roman"/>
          <w:color w:val="000000"/>
          <w:kern w:val="0"/>
          <w:lang w:eastAsia="lv-LV"/>
          <w14:ligatures w14:val="none"/>
        </w:rPr>
      </w:pPr>
      <w:r w:rsidRPr="00AC6C34">
        <w:rPr>
          <w:rFonts w:ascii="Times New Roman" w:eastAsia="Times New Roman" w:hAnsi="Times New Roman" w:cs="Times New Roman"/>
          <w:color w:val="000000"/>
          <w:kern w:val="0"/>
          <w:lang w:eastAsia="lv-LV"/>
          <w14:ligatures w14:val="none"/>
        </w:rPr>
        <w:t xml:space="preserve">7.4. Iesniegto piedāvājumu Pretendents var atsaukt vai grozīt tikai līdz piedāvājumu iesniegšanas termiņa beigām. Grozījumi vai atsaukums ir iesniedzami </w:t>
      </w:r>
      <w:r w:rsidRPr="00AC6C34">
        <w:rPr>
          <w:rFonts w:ascii="Times New Roman" w:eastAsia="Times New Roman" w:hAnsi="Times New Roman" w:cs="Times New Roman"/>
          <w:b/>
          <w:color w:val="000000"/>
          <w:kern w:val="0"/>
          <w:lang w:eastAsia="lv-LV"/>
          <w14:ligatures w14:val="none"/>
        </w:rPr>
        <w:t xml:space="preserve">TIKAI ELEKTRONISKI, </w:t>
      </w:r>
      <w:r w:rsidRPr="00AC6C34">
        <w:rPr>
          <w:rFonts w:ascii="Times New Roman" w:eastAsia="Times New Roman" w:hAnsi="Times New Roman" w:cs="Times New Roman"/>
          <w:color w:val="000000"/>
          <w:kern w:val="0"/>
          <w:lang w:eastAsia="lv-LV"/>
          <w14:ligatures w14:val="none"/>
        </w:rPr>
        <w:t>izmantojot EIS e-konkursu apakšsistēmu. Atsauktos piedāvājumus un pēc piedāvājumu iesniegšanas termiņa beigām iesniegtos piedāvājumus neatver.</w:t>
      </w:r>
    </w:p>
    <w:p w14:paraId="59114EF8" w14:textId="24E86856" w:rsidR="00AC6C34" w:rsidRPr="00AC6C34" w:rsidRDefault="00AC6C34" w:rsidP="007F34BD">
      <w:pPr>
        <w:spacing w:after="0" w:line="276" w:lineRule="auto"/>
        <w:ind w:left="426" w:hanging="426"/>
        <w:jc w:val="both"/>
        <w:rPr>
          <w:rFonts w:ascii="Times New Roman" w:eastAsia="Times New Roman" w:hAnsi="Times New Roman" w:cs="Times New Roman"/>
          <w:bCs/>
          <w:color w:val="000000"/>
          <w:kern w:val="0"/>
          <w:lang w:eastAsia="lv-LV"/>
          <w14:ligatures w14:val="none"/>
        </w:rPr>
      </w:pPr>
      <w:r w:rsidRPr="00AC6C34">
        <w:rPr>
          <w:rFonts w:ascii="Times New Roman" w:eastAsia="Times New Roman" w:hAnsi="Times New Roman" w:cs="Times New Roman"/>
          <w:bCs/>
          <w:color w:val="000000"/>
          <w:kern w:val="0"/>
          <w:lang w:eastAsia="lv-LV"/>
          <w14:ligatures w14:val="none"/>
        </w:rPr>
        <w:t xml:space="preserve">7.5. Iepirkuma komisija </w:t>
      </w:r>
      <w:r w:rsidRPr="00AC6C34">
        <w:rPr>
          <w:rFonts w:ascii="Times New Roman" w:eastAsia="Times New Roman" w:hAnsi="Times New Roman" w:cs="Times New Roman"/>
          <w:bCs/>
          <w:color w:val="000000"/>
          <w:kern w:val="0"/>
          <w:u w:val="single"/>
          <w:lang w:eastAsia="lv-LV"/>
          <w14:ligatures w14:val="none"/>
        </w:rPr>
        <w:t>elektroniski iesniegtos</w:t>
      </w:r>
      <w:r w:rsidRPr="00AC6C34">
        <w:rPr>
          <w:rFonts w:ascii="Times New Roman" w:eastAsia="Times New Roman" w:hAnsi="Times New Roman" w:cs="Times New Roman"/>
          <w:bCs/>
          <w:color w:val="000000"/>
          <w:kern w:val="0"/>
          <w:lang w:eastAsia="lv-LV"/>
          <w14:ligatures w14:val="none"/>
        </w:rPr>
        <w:t xml:space="preserve"> piedāvājumus atver ne</w:t>
      </w:r>
      <w:r w:rsidRPr="00AC6C34">
        <w:rPr>
          <w:rFonts w:ascii="Times New Roman" w:eastAsia="SimSun" w:hAnsi="Times New Roman" w:cs="Times New Roman"/>
          <w:bCs/>
          <w:color w:val="000000"/>
          <w:kern w:val="0"/>
          <w:lang w:eastAsia="lv-LV"/>
          <w14:ligatures w14:val="none"/>
        </w:rPr>
        <w:t xml:space="preserve"> ātrāk kā 4 stundas pēc piedāvāj</w:t>
      </w:r>
      <w:r w:rsidRPr="000C0408">
        <w:rPr>
          <w:rFonts w:ascii="Times New Roman" w:eastAsia="SimSun" w:hAnsi="Times New Roman" w:cs="Times New Roman"/>
          <w:bCs/>
          <w:kern w:val="0"/>
          <w:lang w:eastAsia="lv-LV"/>
          <w14:ligatures w14:val="none"/>
        </w:rPr>
        <w:t>umu iesniegšanas termiņa beigām</w:t>
      </w:r>
      <w:r w:rsidRPr="000C0408">
        <w:rPr>
          <w:rFonts w:ascii="Times New Roman" w:eastAsia="Times New Roman" w:hAnsi="Times New Roman" w:cs="Times New Roman"/>
          <w:bCs/>
          <w:kern w:val="0"/>
          <w:lang w:eastAsia="lv-LV"/>
          <w14:ligatures w14:val="none"/>
        </w:rPr>
        <w:t xml:space="preserve">. Piedāvājumu atvēršana notiek vienlaikus, izmantojot Valsts </w:t>
      </w:r>
      <w:r w:rsidR="00487504" w:rsidRPr="000C0408">
        <w:rPr>
          <w:rFonts w:ascii="Times New Roman" w:eastAsia="Times New Roman" w:hAnsi="Times New Roman" w:cs="Times New Roman"/>
          <w:bCs/>
          <w:kern w:val="0"/>
          <w:lang w:eastAsia="lv-LV"/>
          <w14:ligatures w14:val="none"/>
        </w:rPr>
        <w:t>di</w:t>
      </w:r>
      <w:r w:rsidR="00006C51" w:rsidRPr="000C0408">
        <w:rPr>
          <w:rFonts w:ascii="Times New Roman" w:eastAsia="Times New Roman" w:hAnsi="Times New Roman" w:cs="Times New Roman"/>
          <w:bCs/>
          <w:kern w:val="0"/>
          <w:lang w:eastAsia="lv-LV"/>
          <w14:ligatures w14:val="none"/>
        </w:rPr>
        <w:t>g</w:t>
      </w:r>
      <w:r w:rsidR="00487504" w:rsidRPr="000C0408">
        <w:rPr>
          <w:rFonts w:ascii="Times New Roman" w:eastAsia="Times New Roman" w:hAnsi="Times New Roman" w:cs="Times New Roman"/>
          <w:bCs/>
          <w:kern w:val="0"/>
          <w:lang w:eastAsia="lv-LV"/>
          <w14:ligatures w14:val="none"/>
        </w:rPr>
        <w:t xml:space="preserve">itālās </w:t>
      </w:r>
      <w:r w:rsidRPr="000C0408">
        <w:rPr>
          <w:rFonts w:ascii="Times New Roman" w:eastAsia="Times New Roman" w:hAnsi="Times New Roman" w:cs="Times New Roman"/>
          <w:bCs/>
          <w:kern w:val="0"/>
          <w:lang w:eastAsia="lv-LV"/>
          <w14:ligatures w14:val="none"/>
        </w:rPr>
        <w:t xml:space="preserve">attīstības </w:t>
      </w:r>
      <w:r w:rsidRPr="00AC6C34">
        <w:rPr>
          <w:rFonts w:ascii="Times New Roman" w:eastAsia="Times New Roman" w:hAnsi="Times New Roman" w:cs="Times New Roman"/>
          <w:bCs/>
          <w:color w:val="000000"/>
          <w:kern w:val="0"/>
          <w:lang w:eastAsia="lv-LV"/>
          <w14:ligatures w14:val="none"/>
        </w:rPr>
        <w:t xml:space="preserve">aģentūras mājaslapā pieejamos rīkus piedāvājumu elektroniskai saņemšanai. Piedāvājumu atvēršana ir atklāta. </w:t>
      </w:r>
      <w:r w:rsidRPr="00AC6C34">
        <w:rPr>
          <w:rFonts w:ascii="Times New Roman" w:eastAsia="Times New Roman" w:hAnsi="Times New Roman" w:cs="Times New Roman"/>
          <w:bCs/>
          <w:color w:val="000000"/>
          <w:kern w:val="0"/>
          <w:u w:val="single"/>
          <w:lang w:eastAsia="lv-LV"/>
          <w14:ligatures w14:val="none"/>
        </w:rPr>
        <w:t>Iesniegto piedāvājumu atvēršanas procesam var sekot līdzi arī tiešsaistes režīmā EIS e-konkursu apakšsistēmā</w:t>
      </w:r>
      <w:r w:rsidRPr="00AC6C34">
        <w:rPr>
          <w:rFonts w:ascii="Times New Roman" w:eastAsia="Times New Roman" w:hAnsi="Times New Roman" w:cs="Times New Roman"/>
          <w:bCs/>
          <w:color w:val="000000"/>
          <w:kern w:val="0"/>
          <w:lang w:eastAsia="lv-LV"/>
          <w14:ligatures w14:val="none"/>
        </w:rPr>
        <w:t>.</w:t>
      </w:r>
    </w:p>
    <w:p w14:paraId="080F72BD" w14:textId="726394AA" w:rsidR="00AC6C34" w:rsidRPr="00AC6C34" w:rsidRDefault="00AC6C34" w:rsidP="00487504">
      <w:pPr>
        <w:suppressAutoHyphens/>
        <w:spacing w:after="0" w:line="276" w:lineRule="auto"/>
        <w:ind w:left="567" w:hanging="567"/>
        <w:jc w:val="both"/>
        <w:rPr>
          <w:rFonts w:ascii="Times New Roman" w:eastAsia="Times New Roman" w:hAnsi="Times New Roman" w:cs="Times New Roman"/>
          <w:color w:val="000000"/>
          <w:kern w:val="0"/>
          <w:lang w:eastAsia="lv-LV"/>
          <w14:ligatures w14:val="none"/>
        </w:rPr>
      </w:pPr>
      <w:r w:rsidRPr="00AC6C34">
        <w:rPr>
          <w:rFonts w:ascii="Times New Roman" w:eastAsia="Times New Roman" w:hAnsi="Times New Roman" w:cs="Times New Roman"/>
          <w:color w:val="000000"/>
          <w:kern w:val="0"/>
          <w:lang w:eastAsia="lv-LV"/>
          <w14:ligatures w14:val="none"/>
        </w:rPr>
        <w:lastRenderedPageBreak/>
        <w:t xml:space="preserve">7.6. </w:t>
      </w:r>
      <w:r w:rsidR="00487504">
        <w:rPr>
          <w:rFonts w:ascii="Times New Roman" w:eastAsia="Times New Roman" w:hAnsi="Times New Roman" w:cs="Times New Roman"/>
          <w:color w:val="000000"/>
          <w:kern w:val="0"/>
          <w:lang w:eastAsia="lv-LV"/>
          <w14:ligatures w14:val="none"/>
        </w:rPr>
        <w:t xml:space="preserve"> </w:t>
      </w:r>
      <w:r w:rsidRPr="00AC6C34">
        <w:rPr>
          <w:rFonts w:ascii="Times New Roman" w:eastAsia="Times New Roman" w:hAnsi="Times New Roman" w:cs="Times New Roman"/>
          <w:color w:val="000000"/>
          <w:kern w:val="0"/>
          <w:lang w:eastAsia="lv-LV"/>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53B16CB0" w14:textId="714B21C9" w:rsidR="00AC6C34" w:rsidRPr="00AC6C34" w:rsidRDefault="00AC6C34" w:rsidP="00487504">
      <w:pPr>
        <w:suppressAutoHyphens/>
        <w:spacing w:after="0" w:line="276" w:lineRule="auto"/>
        <w:ind w:left="567" w:hanging="567"/>
        <w:jc w:val="both"/>
        <w:rPr>
          <w:rFonts w:ascii="Times New Roman" w:eastAsia="Times New Roman" w:hAnsi="Times New Roman" w:cs="Times New Roman"/>
          <w:color w:val="000000"/>
          <w:kern w:val="0"/>
          <w:lang w:eastAsia="lv-LV"/>
          <w14:ligatures w14:val="none"/>
        </w:rPr>
      </w:pPr>
      <w:r w:rsidRPr="00AC6C34">
        <w:rPr>
          <w:rFonts w:ascii="Times New Roman" w:eastAsia="Times New Roman" w:hAnsi="Times New Roman" w:cs="Times New Roman"/>
          <w:color w:val="000000"/>
          <w:kern w:val="0"/>
          <w:lang w:eastAsia="lv-LV"/>
          <w14:ligatures w14:val="none"/>
        </w:rPr>
        <w:t>7.7.</w:t>
      </w:r>
      <w:r w:rsidR="00487504">
        <w:rPr>
          <w:rFonts w:ascii="Times New Roman" w:eastAsia="Times New Roman" w:hAnsi="Times New Roman" w:cs="Times New Roman"/>
          <w:color w:val="000000"/>
          <w:kern w:val="0"/>
          <w:lang w:eastAsia="lv-LV"/>
          <w14:ligatures w14:val="none"/>
        </w:rPr>
        <w:t xml:space="preserve"> </w:t>
      </w:r>
      <w:r w:rsidRPr="00AC6C34">
        <w:rPr>
          <w:rFonts w:ascii="Times New Roman" w:eastAsia="Times New Roman" w:hAnsi="Times New Roman" w:cs="Times New Roman"/>
          <w:color w:val="000000"/>
          <w:kern w:val="0"/>
          <w:lang w:eastAsia="lv-LV"/>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8A38656" w14:textId="6A5C08BD" w:rsidR="00AC6C34" w:rsidRPr="000C0408" w:rsidRDefault="00AC6C34" w:rsidP="00487504">
      <w:pPr>
        <w:suppressAutoHyphens/>
        <w:spacing w:after="0" w:line="276" w:lineRule="auto"/>
        <w:ind w:left="567" w:hanging="567"/>
        <w:jc w:val="both"/>
        <w:rPr>
          <w:rFonts w:ascii="Times New Roman" w:eastAsia="Times New Roman" w:hAnsi="Times New Roman" w:cs="Times New Roman"/>
          <w:color w:val="000000"/>
          <w:kern w:val="0"/>
          <w:lang w:eastAsia="lv-LV"/>
          <w14:ligatures w14:val="none"/>
        </w:rPr>
      </w:pPr>
      <w:r w:rsidRPr="00AC6C34">
        <w:rPr>
          <w:rFonts w:ascii="Times New Roman" w:eastAsia="Times New Roman" w:hAnsi="Times New Roman" w:cs="Times New Roman"/>
          <w:color w:val="000000"/>
          <w:kern w:val="0"/>
          <w:lang w:eastAsia="lv-LV"/>
          <w14:ligatures w14:val="none"/>
        </w:rPr>
        <w:t>7.7.</w:t>
      </w:r>
      <w:r w:rsidR="00487504">
        <w:rPr>
          <w:rFonts w:ascii="Times New Roman" w:eastAsia="Times New Roman" w:hAnsi="Times New Roman" w:cs="Times New Roman"/>
          <w:color w:val="000000"/>
          <w:kern w:val="0"/>
          <w:lang w:eastAsia="lv-LV"/>
          <w14:ligatures w14:val="none"/>
        </w:rPr>
        <w:t xml:space="preserve"> </w:t>
      </w:r>
      <w:r w:rsidRPr="00AC6C34">
        <w:rPr>
          <w:rFonts w:ascii="Times New Roman" w:eastAsia="Times New Roman" w:hAnsi="Times New Roman" w:cs="Times New Roman"/>
          <w:color w:val="000000"/>
          <w:kern w:val="0"/>
          <w:lang w:eastAsia="lv-LV"/>
          <w14:ligatures w14:val="none"/>
        </w:rPr>
        <w:t xml:space="preserve">Pēc atvēršanas sanāksmes beigām EIS e-konkursu apakšsistēmā </w:t>
      </w:r>
      <w:bookmarkStart w:id="27" w:name="_Hlk192594189"/>
      <w:r w:rsidRPr="00AC6C34">
        <w:rPr>
          <w:rFonts w:ascii="Times New Roman" w:eastAsia="Times New Roman" w:hAnsi="Times New Roman" w:cs="Times New Roman"/>
          <w:kern w:val="0"/>
          <w:lang w:eastAsia="lv-LV"/>
          <w14:ligatures w14:val="none"/>
        </w:rPr>
        <w:fldChar w:fldCharType="begin"/>
      </w:r>
      <w:r w:rsidRPr="00AC6C34">
        <w:rPr>
          <w:rFonts w:ascii="Times New Roman" w:eastAsia="Times New Roman" w:hAnsi="Times New Roman" w:cs="Times New Roman"/>
          <w:kern w:val="0"/>
          <w:lang w:eastAsia="lv-LV"/>
          <w14:ligatures w14:val="none"/>
        </w:rPr>
        <w:instrText>HYPERLINK "https://www.eis.gov.lv/EKEIS/Supplier/Procurement/145532"</w:instrText>
      </w:r>
      <w:r w:rsidRPr="00AC6C34">
        <w:rPr>
          <w:rFonts w:ascii="Times New Roman" w:eastAsia="Times New Roman" w:hAnsi="Times New Roman" w:cs="Times New Roman"/>
          <w:kern w:val="0"/>
          <w:lang w:eastAsia="lv-LV"/>
          <w14:ligatures w14:val="none"/>
        </w:rPr>
      </w:r>
      <w:r w:rsidRPr="00AC6C34">
        <w:rPr>
          <w:rFonts w:ascii="Times New Roman" w:eastAsia="Times New Roman" w:hAnsi="Times New Roman" w:cs="Times New Roman"/>
          <w:kern w:val="0"/>
          <w:lang w:eastAsia="lv-LV"/>
          <w14:ligatures w14:val="none"/>
        </w:rPr>
        <w:fldChar w:fldCharType="separate"/>
      </w:r>
      <w:r w:rsidRPr="00AC6C34">
        <w:rPr>
          <w:rFonts w:ascii="Times New Roman" w:eastAsia="Times New Roman" w:hAnsi="Times New Roman" w:cs="Times New Roman"/>
          <w:color w:val="0563C1"/>
          <w:kern w:val="0"/>
          <w:u w:val="single"/>
          <w:lang w:eastAsia="lv-LV"/>
          <w14:ligatures w14:val="none"/>
        </w:rPr>
        <w:t>https://www.eis.gov.lv/EKEIS/Supplier/Procurement/145532</w:t>
      </w:r>
      <w:r w:rsidRPr="00AC6C34">
        <w:rPr>
          <w:rFonts w:ascii="Times New Roman" w:eastAsia="Times New Roman" w:hAnsi="Times New Roman" w:cs="Times New Roman"/>
          <w:kern w:val="0"/>
          <w:lang w:eastAsia="lv-LV"/>
          <w14:ligatures w14:val="none"/>
        </w:rPr>
        <w:fldChar w:fldCharType="end"/>
      </w:r>
      <w:r w:rsidRPr="00AC6C34">
        <w:rPr>
          <w:rFonts w:ascii="Times New Roman" w:eastAsia="Times New Roman" w:hAnsi="Times New Roman" w:cs="Times New Roman"/>
          <w:color w:val="000000"/>
          <w:kern w:val="0"/>
          <w:u w:val="single"/>
          <w:lang w:eastAsia="lv-LV"/>
          <w14:ligatures w14:val="none"/>
        </w:rPr>
        <w:t xml:space="preserve"> </w:t>
      </w:r>
      <w:bookmarkEnd w:id="27"/>
      <w:r w:rsidRPr="00AC6C34">
        <w:rPr>
          <w:rFonts w:ascii="Times New Roman" w:eastAsia="Times New Roman" w:hAnsi="Times New Roman" w:cs="Times New Roman"/>
          <w:color w:val="000000"/>
          <w:kern w:val="0"/>
          <w:lang w:eastAsia="lv-LV"/>
          <w14:ligatures w14:val="none"/>
        </w:rPr>
        <w:t>,</w:t>
      </w:r>
      <w:r w:rsidRPr="00AC6C34">
        <w:rPr>
          <w:rFonts w:ascii="Times New Roman" w:eastAsia="Times New Roman" w:hAnsi="Times New Roman" w:cs="Times New Roman"/>
          <w:b/>
          <w:color w:val="000000"/>
          <w:kern w:val="0"/>
          <w:lang w:eastAsia="lv-LV"/>
          <w14:ligatures w14:val="none"/>
        </w:rPr>
        <w:t xml:space="preserve"> </w:t>
      </w:r>
      <w:r w:rsidRPr="00AC6C34">
        <w:rPr>
          <w:rFonts w:ascii="Times New Roman" w:eastAsia="Times New Roman" w:hAnsi="Times New Roman" w:cs="Times New Roman"/>
          <w:color w:val="000000"/>
          <w:kern w:val="0"/>
          <w:lang w:eastAsia="lv-LV"/>
          <w14:ligatures w14:val="none"/>
        </w:rPr>
        <w:t xml:space="preserve">ir publiski pieejams, sistēmā </w:t>
      </w:r>
      <w:r w:rsidRPr="000C0408">
        <w:rPr>
          <w:rFonts w:ascii="Times New Roman" w:eastAsia="Times New Roman" w:hAnsi="Times New Roman" w:cs="Times New Roman"/>
          <w:color w:val="000000"/>
          <w:kern w:val="0"/>
          <w:lang w:eastAsia="lv-LV"/>
          <w14:ligatures w14:val="none"/>
        </w:rPr>
        <w:t>izveidots Pretendentu un to iesniegto piedāvājumu cenu apkopojums.</w:t>
      </w:r>
    </w:p>
    <w:p w14:paraId="14656863" w14:textId="77777777" w:rsidR="00AC6C34" w:rsidRPr="000C0408" w:rsidRDefault="00AC6C34" w:rsidP="007F34BD">
      <w:pPr>
        <w:keepNext/>
        <w:numPr>
          <w:ilvl w:val="0"/>
          <w:numId w:val="3"/>
        </w:numPr>
        <w:spacing w:after="0" w:line="276" w:lineRule="auto"/>
        <w:ind w:left="284" w:hanging="284"/>
        <w:contextualSpacing/>
        <w:jc w:val="both"/>
        <w:outlineLvl w:val="1"/>
        <w:rPr>
          <w:rFonts w:ascii="Times New Roman" w:eastAsia="Times New Roman" w:hAnsi="Times New Roman" w:cs="Times New Roman"/>
          <w:b/>
          <w:color w:val="000000"/>
          <w:kern w:val="0"/>
          <w14:ligatures w14:val="none"/>
        </w:rPr>
      </w:pPr>
      <w:bookmarkStart w:id="28" w:name="_Toc535914585"/>
      <w:bookmarkStart w:id="29" w:name="_Toc535914803"/>
      <w:bookmarkStart w:id="30" w:name="_Toc535915688"/>
      <w:bookmarkStart w:id="31" w:name="_Toc19521658"/>
      <w:bookmarkStart w:id="32" w:name="_Toc58053978"/>
      <w:bookmarkStart w:id="33" w:name="_Toc85448325"/>
      <w:bookmarkStart w:id="34" w:name="_Toc85449935"/>
      <w:bookmarkStart w:id="35" w:name="_Toc223763532"/>
      <w:bookmarkStart w:id="36" w:name="_Toc223763685"/>
      <w:bookmarkStart w:id="37" w:name="_Toc223763758"/>
      <w:bookmarkStart w:id="38" w:name="_Toc223764099"/>
      <w:bookmarkStart w:id="39" w:name="_Toc223764475"/>
      <w:bookmarkStart w:id="40" w:name="_Toc223765200"/>
      <w:bookmarkStart w:id="41" w:name="_Toc223765286"/>
      <w:bookmarkStart w:id="42" w:name="_Toc223765365"/>
      <w:bookmarkStart w:id="43" w:name="_Toc223765424"/>
      <w:bookmarkStart w:id="44" w:name="_Toc223765478"/>
      <w:bookmarkStart w:id="45" w:name="_Toc223765616"/>
      <w:bookmarkStart w:id="46" w:name="_Toc223765755"/>
      <w:bookmarkStart w:id="47" w:name="_Toc482104114"/>
      <w:r w:rsidRPr="000C0408">
        <w:rPr>
          <w:rFonts w:ascii="Times New Roman" w:eastAsia="Times New Roman" w:hAnsi="Times New Roman" w:cs="Times New Roman"/>
          <w:b/>
          <w:color w:val="000000"/>
          <w:kern w:val="0"/>
          <w14:ligatures w14:val="none"/>
        </w:rPr>
        <w:t>Piedāvājumā iekļaujamie dokumenti un noformējums</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11625AF6" w14:textId="77777777" w:rsidR="00AC6C34" w:rsidRPr="000C0408" w:rsidRDefault="00AC6C34" w:rsidP="007F34BD">
      <w:pPr>
        <w:numPr>
          <w:ilvl w:val="1"/>
          <w:numId w:val="3"/>
        </w:numPr>
        <w:spacing w:after="0" w:line="276" w:lineRule="auto"/>
        <w:ind w:left="426" w:hanging="426"/>
        <w:contextualSpacing/>
        <w:jc w:val="both"/>
        <w:rPr>
          <w:rFonts w:ascii="Times New Roman" w:eastAsia="Calibri" w:hAnsi="Times New Roman" w:cs="Times New Roman"/>
          <w:color w:val="000000"/>
          <w:kern w:val="0"/>
          <w14:ligatures w14:val="none"/>
        </w:rPr>
      </w:pPr>
      <w:bookmarkStart w:id="48" w:name="_Toc387721889"/>
      <w:bookmarkStart w:id="49" w:name="_Toc405946943"/>
      <w:r w:rsidRPr="000C0408">
        <w:rPr>
          <w:rFonts w:ascii="Times New Roman" w:eastAsia="Calibri" w:hAnsi="Times New Roman" w:cs="Times New Roman"/>
          <w:color w:val="000000"/>
          <w:kern w:val="0"/>
          <w14:ligatures w14:val="none"/>
        </w:rPr>
        <w:t xml:space="preserve">Piedāvājums jāiesniedz </w:t>
      </w:r>
      <w:r w:rsidRPr="000C0408">
        <w:rPr>
          <w:rFonts w:ascii="Times New Roman" w:eastAsia="Calibri" w:hAnsi="Times New Roman" w:cs="Times New Roman"/>
          <w:color w:val="000000"/>
          <w:kern w:val="0"/>
          <w:u w:val="single"/>
          <w14:ligatures w14:val="none"/>
        </w:rPr>
        <w:t>ELEKTRONISKI</w:t>
      </w:r>
      <w:r w:rsidRPr="000C0408">
        <w:rPr>
          <w:rFonts w:ascii="Times New Roman" w:eastAsia="Calibri" w:hAnsi="Times New Roman" w:cs="Times New Roman"/>
          <w:color w:val="000000"/>
          <w:kern w:val="0"/>
          <w14:ligatures w14:val="none"/>
        </w:rPr>
        <w:t xml:space="preserve"> EIS e-konkursu apakšsistēmā.</w:t>
      </w:r>
    </w:p>
    <w:bookmarkEnd w:id="48"/>
    <w:bookmarkEnd w:id="49"/>
    <w:p w14:paraId="05483D4D" w14:textId="77777777" w:rsidR="00AC6C34" w:rsidRPr="00AC6C34" w:rsidRDefault="00AC6C34" w:rsidP="007F34BD">
      <w:pPr>
        <w:spacing w:after="0" w:line="276" w:lineRule="auto"/>
        <w:ind w:left="426" w:hanging="426"/>
        <w:jc w:val="both"/>
        <w:rPr>
          <w:rFonts w:ascii="Times New Roman" w:eastAsia="Times New Roman" w:hAnsi="Times New Roman" w:cs="Times New Roman"/>
          <w:color w:val="000000"/>
          <w:kern w:val="0"/>
          <w14:ligatures w14:val="none"/>
        </w:rPr>
      </w:pPr>
      <w:r w:rsidRPr="000C0408">
        <w:rPr>
          <w:rFonts w:ascii="Times New Roman" w:eastAsia="Times New Roman" w:hAnsi="Times New Roman" w:cs="Times New Roman"/>
          <w:color w:val="000000"/>
          <w:kern w:val="0"/>
          <w14:ligatures w14:val="none"/>
        </w:rPr>
        <w:t>8.2.</w:t>
      </w:r>
      <w:r w:rsidRPr="000C0408">
        <w:rPr>
          <w:rFonts w:ascii="Times New Roman" w:eastAsia="Times New Roman" w:hAnsi="Times New Roman" w:cs="Times New Roman"/>
          <w:color w:val="000000"/>
          <w:kern w:val="0"/>
          <w14:ligatures w14:val="none"/>
        </w:rPr>
        <w:tab/>
        <w:t xml:space="preserve"> Piedāvājumā</w:t>
      </w:r>
      <w:r w:rsidRPr="00AC6C34">
        <w:rPr>
          <w:rFonts w:ascii="Times New Roman" w:eastAsia="Times New Roman" w:hAnsi="Times New Roman" w:cs="Times New Roman"/>
          <w:color w:val="000000"/>
          <w:kern w:val="0"/>
          <w14:ligatures w14:val="none"/>
        </w:rPr>
        <w:t xml:space="preserve"> jāiekļauj:</w:t>
      </w:r>
    </w:p>
    <w:p w14:paraId="3F6473B6" w14:textId="3469C843" w:rsidR="00AC6C34" w:rsidRPr="00AC6C34" w:rsidRDefault="00AC6C34" w:rsidP="00D27D55">
      <w:pPr>
        <w:spacing w:after="0" w:line="276" w:lineRule="auto"/>
        <w:ind w:left="1134" w:hanging="708"/>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8.2.1.</w:t>
      </w:r>
      <w:r w:rsidRPr="00AC6C34">
        <w:rPr>
          <w:rFonts w:ascii="Times New Roman" w:eastAsia="Times New Roman" w:hAnsi="Times New Roman" w:cs="Times New Roman"/>
          <w:color w:val="000000"/>
          <w:kern w:val="0"/>
          <w14:ligatures w14:val="none"/>
        </w:rPr>
        <w:tab/>
        <w:t>atbilstoši nolikuma 1.pielikumam sagatavots un atbilstoši nolikuma 8.8.</w:t>
      </w:r>
      <w:r w:rsidR="00B102A4">
        <w:rPr>
          <w:rFonts w:ascii="Times New Roman" w:eastAsia="Times New Roman" w:hAnsi="Times New Roman" w:cs="Times New Roman"/>
          <w:color w:val="000000"/>
          <w:kern w:val="0"/>
          <w14:ligatures w14:val="none"/>
        </w:rPr>
        <w:t>apakš</w:t>
      </w:r>
      <w:r w:rsidRPr="00AC6C34">
        <w:rPr>
          <w:rFonts w:ascii="Times New Roman" w:eastAsia="Times New Roman" w:hAnsi="Times New Roman" w:cs="Times New Roman"/>
          <w:color w:val="000000"/>
          <w:kern w:val="0"/>
          <w14:ligatures w14:val="none"/>
        </w:rPr>
        <w:t>punktam parakstīts “Pieteikums” (skatīt sagatavoto veidni sadaļā “Prasības”);</w:t>
      </w:r>
    </w:p>
    <w:p w14:paraId="0BB7E490" w14:textId="39159B00" w:rsidR="00AC6C34" w:rsidRPr="00AC6C34" w:rsidRDefault="00AC6C34" w:rsidP="00D27D55">
      <w:pPr>
        <w:spacing w:after="0" w:line="276" w:lineRule="auto"/>
        <w:ind w:left="1134" w:hanging="708"/>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8.2.2.</w:t>
      </w:r>
      <w:r w:rsidRPr="00AC6C34">
        <w:rPr>
          <w:rFonts w:ascii="Times New Roman" w:eastAsia="Times New Roman" w:hAnsi="Times New Roman" w:cs="Times New Roman"/>
          <w:color w:val="000000"/>
          <w:kern w:val="0"/>
          <w14:ligatures w14:val="none"/>
        </w:rPr>
        <w:tab/>
        <w:t>atbilstoši nolikuma 8.8.</w:t>
      </w:r>
      <w:r w:rsidR="00B102A4">
        <w:rPr>
          <w:rFonts w:ascii="Times New Roman" w:eastAsia="Times New Roman" w:hAnsi="Times New Roman" w:cs="Times New Roman"/>
          <w:color w:val="000000"/>
          <w:kern w:val="0"/>
          <w14:ligatures w14:val="none"/>
        </w:rPr>
        <w:t>apakš</w:t>
      </w:r>
      <w:r w:rsidRPr="00AC6C34">
        <w:rPr>
          <w:rFonts w:ascii="Times New Roman" w:eastAsia="Times New Roman" w:hAnsi="Times New Roman" w:cs="Times New Roman"/>
          <w:color w:val="000000"/>
          <w:kern w:val="0"/>
          <w14:ligatures w14:val="none"/>
        </w:rPr>
        <w:t>punktam parakstīts finanšu piedāvājums, kas sastāv no:</w:t>
      </w:r>
    </w:p>
    <w:p w14:paraId="28C81AD1" w14:textId="15F58039" w:rsidR="00AC6C34" w:rsidRPr="00AC6C34" w:rsidRDefault="00AC6C34" w:rsidP="00D27D55">
      <w:pPr>
        <w:spacing w:after="0" w:line="276" w:lineRule="auto"/>
        <w:ind w:left="1985" w:hanging="851"/>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 xml:space="preserve"> 8.2.2.1.</w:t>
      </w:r>
      <w:r w:rsidR="00D27D55">
        <w:rPr>
          <w:rFonts w:ascii="Times New Roman" w:eastAsia="Times New Roman" w:hAnsi="Times New Roman" w:cs="Times New Roman"/>
          <w:color w:val="000000"/>
          <w:kern w:val="0"/>
          <w14:ligatures w14:val="none"/>
        </w:rPr>
        <w:t xml:space="preserve"> </w:t>
      </w:r>
      <w:r w:rsidRPr="00AC6C34">
        <w:rPr>
          <w:rFonts w:ascii="Times New Roman" w:eastAsia="Times New Roman" w:hAnsi="Times New Roman" w:cs="Times New Roman"/>
          <w:color w:val="000000"/>
          <w:kern w:val="0"/>
          <w14:ligatures w14:val="none"/>
        </w:rPr>
        <w:t>atbilstoši nolikuma 4.pielikumam sagatavots un atbilstoši nolikuma 8.8.</w:t>
      </w:r>
      <w:r w:rsidR="00B102A4">
        <w:rPr>
          <w:rFonts w:ascii="Times New Roman" w:eastAsia="Times New Roman" w:hAnsi="Times New Roman" w:cs="Times New Roman"/>
          <w:color w:val="000000"/>
          <w:kern w:val="0"/>
          <w14:ligatures w14:val="none"/>
        </w:rPr>
        <w:t>apakš</w:t>
      </w:r>
      <w:r w:rsidRPr="00AC6C34">
        <w:rPr>
          <w:rFonts w:ascii="Times New Roman" w:eastAsia="Times New Roman" w:hAnsi="Times New Roman" w:cs="Times New Roman"/>
          <w:color w:val="000000"/>
          <w:kern w:val="0"/>
          <w14:ligatures w14:val="none"/>
        </w:rPr>
        <w:t>punktam parakstīts “Finanšu piedāvājums” (skatīt sagatavoto veidni sadaļā “Prasības”)</w:t>
      </w:r>
    </w:p>
    <w:p w14:paraId="1FB987BD" w14:textId="77777777" w:rsidR="00AC6C34" w:rsidRPr="00AC6C34" w:rsidRDefault="00AC6C34" w:rsidP="00D27D55">
      <w:pPr>
        <w:spacing w:after="0" w:line="276" w:lineRule="auto"/>
        <w:ind w:left="1985" w:hanging="851"/>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8.2.2.2.</w:t>
      </w:r>
      <w:r w:rsidRPr="00AC6C34">
        <w:rPr>
          <w:rFonts w:ascii="Times New Roman" w:eastAsia="Times New Roman" w:hAnsi="Times New Roman" w:cs="Times New Roman"/>
          <w:color w:val="000000"/>
          <w:kern w:val="0"/>
          <w14:ligatures w14:val="none"/>
        </w:rPr>
        <w:tab/>
        <w:t>EIS e-konkursu apakšsistēmas finanšu piedāvājuma ievadlaukā norādītās piedāvātās cenas par vienu vienību (skatīt sadaļā “Prasības”);</w:t>
      </w:r>
    </w:p>
    <w:p w14:paraId="2B991FE6" w14:textId="77777777" w:rsidR="00AC6C34" w:rsidRPr="00AC6C34" w:rsidRDefault="00AC6C34" w:rsidP="00D27D55">
      <w:pPr>
        <w:spacing w:after="0" w:line="276" w:lineRule="auto"/>
        <w:ind w:left="1985" w:hanging="851"/>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8.2.2.3.</w:t>
      </w:r>
      <w:r w:rsidRPr="00AC6C34">
        <w:rPr>
          <w:rFonts w:ascii="Times New Roman" w:eastAsia="Times New Roman" w:hAnsi="Times New Roman" w:cs="Times New Roman"/>
          <w:color w:val="000000"/>
          <w:kern w:val="0"/>
          <w14:ligatures w14:val="none"/>
        </w:rPr>
        <w:tab/>
        <w:t>aizpildīta nolikuma 1.pielikuma “Pieteikums” finanšu piedāvājuma tabula (skatīt sagatavoto veidni sadaļā “Prasības”).</w:t>
      </w:r>
    </w:p>
    <w:p w14:paraId="2C6983E9" w14:textId="273E00C7" w:rsidR="00AC6C34" w:rsidRPr="00AC6C34" w:rsidRDefault="00AC6C34" w:rsidP="00D27D55">
      <w:pPr>
        <w:spacing w:after="0" w:line="276" w:lineRule="auto"/>
        <w:ind w:left="284" w:firstLine="142"/>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8.2.3.</w:t>
      </w:r>
      <w:r w:rsidR="00D27D55">
        <w:rPr>
          <w:rFonts w:ascii="Times New Roman" w:eastAsia="Times New Roman" w:hAnsi="Times New Roman" w:cs="Times New Roman"/>
          <w:color w:val="000000"/>
          <w:kern w:val="0"/>
          <w14:ligatures w14:val="none"/>
        </w:rPr>
        <w:t xml:space="preserve">    </w:t>
      </w:r>
      <w:r w:rsidRPr="00AC6C34">
        <w:rPr>
          <w:rFonts w:ascii="Times New Roman" w:eastAsia="Times New Roman" w:hAnsi="Times New Roman" w:cs="Times New Roman"/>
          <w:color w:val="000000"/>
          <w:kern w:val="0"/>
          <w14:ligatures w14:val="none"/>
        </w:rPr>
        <w:t>Pretendentu atlases dokumenti:</w:t>
      </w:r>
    </w:p>
    <w:p w14:paraId="66F654D0" w14:textId="69E4E8E3" w:rsidR="00AC6C34" w:rsidRPr="00AC6C34" w:rsidRDefault="00AC6C34" w:rsidP="00D27D55">
      <w:pPr>
        <w:spacing w:after="0" w:line="276" w:lineRule="auto"/>
        <w:ind w:left="1843" w:hanging="709"/>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8.2.3.1.</w:t>
      </w:r>
      <w:r w:rsidRPr="00AC6C34">
        <w:rPr>
          <w:rFonts w:ascii="Times New Roman" w:eastAsia="Times New Roman" w:hAnsi="Times New Roman" w:cs="Times New Roman"/>
          <w:color w:val="000000"/>
          <w:kern w:val="0"/>
          <w14:ligatures w14:val="none"/>
        </w:rPr>
        <w:tab/>
      </w:r>
      <w:r w:rsidRPr="000C0408">
        <w:rPr>
          <w:rFonts w:ascii="Times New Roman" w:eastAsia="Times New Roman" w:hAnsi="Times New Roman" w:cs="Times New Roman"/>
          <w:color w:val="000000"/>
          <w:kern w:val="0"/>
          <w14:ligatures w14:val="none"/>
        </w:rPr>
        <w:t xml:space="preserve">Vienošanās vai apliecinājums (apliecinājuma </w:t>
      </w:r>
      <w:r w:rsidRPr="000C0408">
        <w:rPr>
          <w:rFonts w:ascii="Times New Roman" w:eastAsia="Times New Roman" w:hAnsi="Times New Roman" w:cs="Times New Roman"/>
          <w:kern w:val="0"/>
          <w14:ligatures w14:val="none"/>
        </w:rPr>
        <w:t>veidne nolikuma 1.pielikum</w:t>
      </w:r>
      <w:r w:rsidR="00487504" w:rsidRPr="000C0408">
        <w:rPr>
          <w:rFonts w:ascii="Times New Roman" w:eastAsia="Times New Roman" w:hAnsi="Times New Roman" w:cs="Times New Roman"/>
          <w:kern w:val="0"/>
          <w14:ligatures w14:val="none"/>
        </w:rPr>
        <w:t>s</w:t>
      </w:r>
      <w:r w:rsidRPr="000C0408">
        <w:rPr>
          <w:rFonts w:ascii="Times New Roman" w:eastAsia="Times New Roman" w:hAnsi="Times New Roman" w:cs="Times New Roman"/>
          <w:kern w:val="0"/>
          <w14:ligatures w14:val="none"/>
        </w:rPr>
        <w:t xml:space="preserve"> </w:t>
      </w:r>
      <w:r w:rsidRPr="000C0408">
        <w:rPr>
          <w:rFonts w:ascii="Times New Roman" w:eastAsia="Times New Roman" w:hAnsi="Times New Roman" w:cs="Times New Roman"/>
          <w:color w:val="000000"/>
          <w:kern w:val="0"/>
          <w14:ligatures w14:val="none"/>
        </w:rPr>
        <w:t>“Pieteikums”) atbilstoši 4.1.2.</w:t>
      </w:r>
      <w:r w:rsidRPr="000C0408">
        <w:rPr>
          <w:rFonts w:ascii="Times New Roman" w:eastAsia="Times New Roman" w:hAnsi="Times New Roman" w:cs="Times New Roman"/>
          <w:color w:val="FF0000"/>
          <w:kern w:val="0"/>
          <w14:ligatures w14:val="none"/>
        </w:rPr>
        <w:t xml:space="preserve"> </w:t>
      </w:r>
      <w:r w:rsidRPr="000C0408">
        <w:rPr>
          <w:rFonts w:ascii="Times New Roman" w:eastAsia="Times New Roman" w:hAnsi="Times New Roman" w:cs="Times New Roman"/>
          <w:color w:val="000000"/>
          <w:kern w:val="0"/>
          <w14:ligatures w14:val="none"/>
        </w:rPr>
        <w:t>vai 12.4.</w:t>
      </w:r>
      <w:r w:rsidR="00B102A4" w:rsidRPr="000C0408">
        <w:rPr>
          <w:rFonts w:ascii="Times New Roman" w:eastAsia="Times New Roman" w:hAnsi="Times New Roman" w:cs="Times New Roman"/>
          <w:color w:val="000000"/>
          <w:kern w:val="0"/>
          <w14:ligatures w14:val="none"/>
        </w:rPr>
        <w:t>apak</w:t>
      </w:r>
      <w:r w:rsidR="00B102A4">
        <w:rPr>
          <w:rFonts w:ascii="Times New Roman" w:eastAsia="Times New Roman" w:hAnsi="Times New Roman" w:cs="Times New Roman"/>
          <w:color w:val="000000"/>
          <w:kern w:val="0"/>
          <w14:ligatures w14:val="none"/>
        </w:rPr>
        <w:t>š</w:t>
      </w:r>
      <w:r w:rsidRPr="00AC6C34">
        <w:rPr>
          <w:rFonts w:ascii="Times New Roman" w:eastAsia="Times New Roman" w:hAnsi="Times New Roman" w:cs="Times New Roman"/>
          <w:color w:val="000000"/>
          <w:kern w:val="0"/>
          <w14:ligatures w14:val="none"/>
        </w:rPr>
        <w:t>punkta prasībām;</w:t>
      </w:r>
    </w:p>
    <w:p w14:paraId="1320A13B" w14:textId="79FA3F5F" w:rsidR="00AC6C34" w:rsidRPr="00AC6C34" w:rsidRDefault="00AC6C34" w:rsidP="00D27D55">
      <w:pPr>
        <w:spacing w:after="0" w:line="276" w:lineRule="auto"/>
        <w:ind w:left="1843" w:hanging="709"/>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8.2.3.2.</w:t>
      </w:r>
      <w:r w:rsidRPr="00AC6C34">
        <w:rPr>
          <w:rFonts w:ascii="Times New Roman" w:eastAsia="Times New Roman" w:hAnsi="Times New Roman" w:cs="Times New Roman"/>
          <w:color w:val="000000"/>
          <w:kern w:val="0"/>
          <w14:ligatures w14:val="none"/>
        </w:rPr>
        <w:tab/>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12.3.punktā minēto vienošanos, 2) jebkura veida apliecinājumu, vienošanos vai citu dokumentu, kas iesniegts atbilstoši </w:t>
      </w:r>
      <w:r w:rsidRPr="00AC6C34">
        <w:rPr>
          <w:rFonts w:ascii="Times New Roman" w:eastAsia="Calibri" w:hAnsi="Times New Roman" w:cs="Arial"/>
          <w:color w:val="000000"/>
          <w:kern w:val="0"/>
          <w:szCs w:val="22"/>
          <w14:ligatures w14:val="none"/>
        </w:rPr>
        <w:t>PIL</w:t>
      </w:r>
      <w:r w:rsidRPr="00AC6C34">
        <w:rPr>
          <w:rFonts w:ascii="Times New Roman" w:eastAsia="Times New Roman" w:hAnsi="Times New Roman" w:cs="Times New Roman"/>
          <w:color w:val="000000"/>
          <w:kern w:val="0"/>
          <w14:ligatures w14:val="none"/>
        </w:rPr>
        <w:t xml:space="preserve"> 46.panta ceturtās daļas noteikumiem (skatīt sadaļā “Prasības”);</w:t>
      </w:r>
    </w:p>
    <w:p w14:paraId="65D61CF6" w14:textId="0DC74EEC" w:rsidR="00AC6C34" w:rsidRPr="00AC6C34" w:rsidRDefault="00AC6C34" w:rsidP="00D27D55">
      <w:pPr>
        <w:spacing w:after="0" w:line="276" w:lineRule="auto"/>
        <w:ind w:left="1843" w:hanging="709"/>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 xml:space="preserve">8.2.3.3.Atbilstoši nolikuma 2.pielikuma “Kvalifikācija” 1.punktā norādītajām </w:t>
      </w:r>
      <w:r w:rsidR="00D27D55">
        <w:rPr>
          <w:rFonts w:ascii="Times New Roman" w:eastAsia="Times New Roman" w:hAnsi="Times New Roman" w:cs="Times New Roman"/>
          <w:color w:val="000000"/>
          <w:kern w:val="0"/>
          <w14:ligatures w14:val="none"/>
        </w:rPr>
        <w:t xml:space="preserve"> </w:t>
      </w:r>
      <w:r w:rsidRPr="00AC6C34">
        <w:rPr>
          <w:rFonts w:ascii="Times New Roman" w:eastAsia="Times New Roman" w:hAnsi="Times New Roman" w:cs="Times New Roman"/>
          <w:color w:val="000000"/>
          <w:kern w:val="0"/>
          <w14:ligatures w14:val="none"/>
        </w:rPr>
        <w:t xml:space="preserve">prasībām aizpildīta tabula par </w:t>
      </w:r>
      <w:r w:rsidR="00805698">
        <w:rPr>
          <w:rFonts w:ascii="Times New Roman" w:eastAsia="Times New Roman" w:hAnsi="Times New Roman" w:cs="Times New Roman"/>
          <w:color w:val="000000"/>
          <w:kern w:val="0"/>
          <w14:ligatures w14:val="none"/>
        </w:rPr>
        <w:t>P</w:t>
      </w:r>
      <w:r w:rsidRPr="00AC6C34">
        <w:rPr>
          <w:rFonts w:ascii="Times New Roman" w:eastAsia="Times New Roman" w:hAnsi="Times New Roman" w:cs="Times New Roman"/>
          <w:color w:val="000000"/>
          <w:kern w:val="0"/>
          <w14:ligatures w14:val="none"/>
        </w:rPr>
        <w:t xml:space="preserve">retendenta pieredzi un atsauksmes; </w:t>
      </w:r>
    </w:p>
    <w:p w14:paraId="622202F9" w14:textId="6B3D9CC3" w:rsidR="00AC6C34" w:rsidRPr="00AC6C34" w:rsidRDefault="00AC6C34" w:rsidP="00D27D55">
      <w:pPr>
        <w:spacing w:after="0" w:line="276" w:lineRule="auto"/>
        <w:ind w:left="2127" w:hanging="709"/>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lastRenderedPageBreak/>
        <w:t>8.2.3.4.</w:t>
      </w:r>
      <w:r w:rsidRPr="00AC6C34">
        <w:rPr>
          <w:rFonts w:ascii="Times New Roman" w:eastAsia="Times New Roman" w:hAnsi="Times New Roman" w:cs="Times New Roman"/>
          <w:color w:val="000000"/>
          <w:kern w:val="0"/>
          <w14:ligatures w14:val="none"/>
        </w:rPr>
        <w:tab/>
        <w:t>Atbilstoši nolikuma 2.pielikuma “Kvalifikācija” 2.punktā norādītā informācija un aizpildīta tabula par apakšuzņēmējiem (ja attiecināms);</w:t>
      </w:r>
    </w:p>
    <w:p w14:paraId="19587422" w14:textId="1C534296" w:rsidR="00AC6C34" w:rsidRPr="00AC6C34" w:rsidRDefault="00AC6C34" w:rsidP="000C0408">
      <w:pPr>
        <w:spacing w:after="0" w:line="276" w:lineRule="auto"/>
        <w:ind w:left="1134" w:hanging="710"/>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8.2.4.</w:t>
      </w:r>
      <w:r w:rsidRPr="00AC6C34">
        <w:rPr>
          <w:rFonts w:ascii="Times New Roman" w:eastAsia="Times New Roman" w:hAnsi="Times New Roman" w:cs="Times New Roman"/>
          <w:color w:val="000000"/>
          <w:kern w:val="0"/>
          <w14:ligatures w14:val="none"/>
        </w:rPr>
        <w:tab/>
        <w:t>Tehniskais piedāvājums</w:t>
      </w:r>
      <w:bookmarkStart w:id="50" w:name="_Hlk192585042"/>
      <w:r w:rsidRPr="000C0408">
        <w:rPr>
          <w:rFonts w:ascii="Times New Roman" w:eastAsia="Times New Roman" w:hAnsi="Times New Roman" w:cs="Times New Roman"/>
          <w:color w:val="000000"/>
          <w:kern w:val="0"/>
          <w14:ligatures w14:val="none"/>
        </w:rPr>
        <w:t xml:space="preserve"> nolikuma 3.pielikuma “Tehniskā specifikācija/Tehniskais piedāvājums” prasībām aizpildīts un atbilstoši nolikuma 8.8.punktam parakstīts “Tehniskā specifikācija/ Tehniskais piedāvājums” (skatīt sadaļā “Prasības”).</w:t>
      </w:r>
    </w:p>
    <w:bookmarkEnd w:id="50"/>
    <w:p w14:paraId="53EDD46C" w14:textId="5DF25534" w:rsidR="00AC6C34" w:rsidRPr="00AC6C34" w:rsidRDefault="00AC6C34" w:rsidP="000C0408">
      <w:pPr>
        <w:spacing w:after="0" w:line="276" w:lineRule="auto"/>
        <w:ind w:left="1134" w:hanging="710"/>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8.2.5. Finanšu piedāvājums</w:t>
      </w:r>
      <w:r w:rsidR="000C0408">
        <w:rPr>
          <w:rFonts w:ascii="Times New Roman" w:eastAsia="Times New Roman" w:hAnsi="Times New Roman" w:cs="Times New Roman"/>
          <w:color w:val="000000"/>
          <w:kern w:val="0"/>
          <w14:ligatures w14:val="none"/>
        </w:rPr>
        <w:t xml:space="preserve"> </w:t>
      </w:r>
      <w:r w:rsidRPr="00AC6C34">
        <w:rPr>
          <w:rFonts w:ascii="Times New Roman" w:eastAsia="Times New Roman" w:hAnsi="Times New Roman" w:cs="Times New Roman"/>
          <w:color w:val="000000"/>
          <w:kern w:val="0"/>
          <w14:ligatures w14:val="none"/>
        </w:rPr>
        <w:t>atbilstoši nolikuma 4.pielikuma “</w:t>
      </w:r>
      <w:bookmarkStart w:id="51" w:name="_Hlk192585081"/>
      <w:r w:rsidRPr="00AC6C34">
        <w:rPr>
          <w:rFonts w:ascii="Times New Roman" w:eastAsia="Times New Roman" w:hAnsi="Times New Roman" w:cs="Times New Roman"/>
          <w:color w:val="000000"/>
          <w:kern w:val="0"/>
          <w14:ligatures w14:val="none"/>
        </w:rPr>
        <w:t>Finanšu piedāvājums</w:t>
      </w:r>
      <w:bookmarkEnd w:id="51"/>
      <w:r w:rsidRPr="00AC6C34">
        <w:rPr>
          <w:rFonts w:ascii="Times New Roman" w:eastAsia="Times New Roman" w:hAnsi="Times New Roman" w:cs="Times New Roman"/>
          <w:color w:val="000000"/>
          <w:kern w:val="0"/>
          <w14:ligatures w14:val="none"/>
        </w:rPr>
        <w:t>” prasībām aizpildīts un atbilstoši nolikuma 8.8.</w:t>
      </w:r>
      <w:r w:rsidR="00805698">
        <w:rPr>
          <w:rFonts w:ascii="Times New Roman" w:eastAsia="Times New Roman" w:hAnsi="Times New Roman" w:cs="Times New Roman"/>
          <w:color w:val="000000"/>
          <w:kern w:val="0"/>
          <w14:ligatures w14:val="none"/>
        </w:rPr>
        <w:t>apakš</w:t>
      </w:r>
      <w:r w:rsidRPr="00AC6C34">
        <w:rPr>
          <w:rFonts w:ascii="Times New Roman" w:eastAsia="Times New Roman" w:hAnsi="Times New Roman" w:cs="Times New Roman"/>
          <w:color w:val="000000"/>
          <w:kern w:val="0"/>
          <w14:ligatures w14:val="none"/>
        </w:rPr>
        <w:t>punktam parakstīts “Finanšu piedāvājums” (skatīt sadaļā “Prasības”).</w:t>
      </w:r>
    </w:p>
    <w:p w14:paraId="65FB097A" w14:textId="2D6D60B1" w:rsidR="00AC6C34" w:rsidRPr="00AC6C34" w:rsidRDefault="00AC6C34" w:rsidP="007F34BD">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8.3.</w:t>
      </w:r>
      <w:r w:rsidRPr="00AC6C34">
        <w:rPr>
          <w:rFonts w:ascii="Times New Roman" w:eastAsia="Times New Roman" w:hAnsi="Times New Roman" w:cs="Times New Roman"/>
          <w:color w:val="000000"/>
          <w:kern w:val="0"/>
          <w14:ligatures w14:val="none"/>
        </w:rPr>
        <w:tab/>
        <w:t>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11.1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8.2.punktā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A769C8" w14:textId="0E6B52C2" w:rsidR="00AC6C34" w:rsidRPr="00AC6C34" w:rsidRDefault="00AC6C34" w:rsidP="007F34BD">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8.4.</w:t>
      </w:r>
      <w:r w:rsidRPr="00AC6C34">
        <w:rPr>
          <w:rFonts w:ascii="Times New Roman" w:eastAsia="Times New Roman" w:hAnsi="Times New Roman" w:cs="Times New Roman"/>
          <w:color w:val="000000"/>
          <w:kern w:val="0"/>
          <w14:ligatures w14:val="none"/>
        </w:rPr>
        <w:tab/>
      </w:r>
      <w:r w:rsidRPr="000C0408">
        <w:rPr>
          <w:rFonts w:ascii="Times New Roman" w:eastAsia="Times New Roman" w:hAnsi="Times New Roman" w:cs="Times New Roman"/>
          <w:color w:val="000000"/>
          <w:kern w:val="0"/>
          <w14:ligatures w14:val="none"/>
        </w:rPr>
        <w:t xml:space="preserve">Visa </w:t>
      </w:r>
      <w:r w:rsidR="00805698" w:rsidRPr="000C0408">
        <w:rPr>
          <w:rFonts w:ascii="Times New Roman" w:eastAsia="Times New Roman" w:hAnsi="Times New Roman" w:cs="Times New Roman"/>
          <w:color w:val="000000"/>
          <w:kern w:val="0"/>
          <w14:ligatures w14:val="none"/>
        </w:rPr>
        <w:t>n</w:t>
      </w:r>
      <w:r w:rsidRPr="000C0408">
        <w:rPr>
          <w:rFonts w:ascii="Times New Roman" w:eastAsia="Times New Roman" w:hAnsi="Times New Roman" w:cs="Times New Roman"/>
          <w:color w:val="000000"/>
          <w:kern w:val="0"/>
          <w14:ligatures w14:val="none"/>
        </w:rPr>
        <w:t>olikumā</w:t>
      </w:r>
      <w:r w:rsidRPr="00AC6C34">
        <w:rPr>
          <w:rFonts w:ascii="Times New Roman" w:eastAsia="Times New Roman" w:hAnsi="Times New Roman" w:cs="Times New Roman"/>
          <w:color w:val="000000"/>
          <w:kern w:val="0"/>
          <w14:ligatures w14:val="none"/>
        </w:rPr>
        <w:t xml:space="preserve"> noteiktā informācija </w:t>
      </w:r>
      <w:r w:rsidRPr="000C0408">
        <w:rPr>
          <w:rFonts w:ascii="Times New Roman" w:eastAsia="Times New Roman" w:hAnsi="Times New Roman" w:cs="Times New Roman"/>
          <w:color w:val="000000"/>
          <w:kern w:val="0"/>
          <w14:ligatures w14:val="none"/>
        </w:rPr>
        <w:t>Pretendentam jāiesniedz elektroniski. Informācijas</w:t>
      </w:r>
      <w:r w:rsidRPr="00AC6C34">
        <w:rPr>
          <w:rFonts w:ascii="Times New Roman" w:eastAsia="Times New Roman" w:hAnsi="Times New Roman" w:cs="Times New Roman"/>
          <w:color w:val="000000"/>
          <w:kern w:val="0"/>
          <w14:ligatures w14:val="none"/>
        </w:rPr>
        <w:t xml:space="preserve">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3391FD0B" w14:textId="77777777" w:rsidR="00AC6C34" w:rsidRPr="00AC6C34" w:rsidRDefault="00AC6C34" w:rsidP="007F34BD">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8.5.</w:t>
      </w:r>
      <w:r w:rsidRPr="00AC6C34">
        <w:rPr>
          <w:rFonts w:ascii="Times New Roman" w:eastAsia="Times New Roman" w:hAnsi="Times New Roman" w:cs="Times New Roman"/>
          <w:color w:val="000000"/>
          <w:kern w:val="0"/>
          <w14:ligatures w14:val="none"/>
        </w:rPr>
        <w:tab/>
        <w:t xml:space="preserve"> Piedāvājuma dokumentiem jābūt latviešu valodā. Ārvalstu institūciju izdotie dokumenti var būt svešvalodā ar pievienotu tulkojumu latviešu valodā. Par dokumentu tulkojuma atbilstību oriģinālam atbild Pretendents.</w:t>
      </w:r>
    </w:p>
    <w:p w14:paraId="02A54B3E" w14:textId="77777777" w:rsidR="00AC6C34" w:rsidRPr="00AC6C34" w:rsidRDefault="00AC6C34" w:rsidP="007F34BD">
      <w:pPr>
        <w:spacing w:after="0" w:line="276" w:lineRule="auto"/>
        <w:ind w:left="425" w:hanging="425"/>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8.6.</w:t>
      </w:r>
      <w:r w:rsidRPr="00AC6C34">
        <w:rPr>
          <w:rFonts w:ascii="Times New Roman" w:eastAsia="Times New Roman" w:hAnsi="Times New Roman" w:cs="Times New Roman"/>
          <w:color w:val="000000"/>
          <w:kern w:val="0"/>
          <w14:ligatures w14:val="none"/>
        </w:rPr>
        <w:tab/>
        <w:t xml:space="preserve"> Piedāvājumā vai pēc Iepirkuma komisijas pieprasījuma drīkst iesniegt tikai tādus dokumentus, kuriem ir juridisks spēks. Lai dokuments iegūtu juridisku spēku, tam jābūt izdotam un </w:t>
      </w:r>
      <w:r w:rsidRPr="00AC6C34">
        <w:rPr>
          <w:rFonts w:ascii="Times New Roman" w:eastAsia="Times New Roman" w:hAnsi="Times New Roman" w:cs="Times New Roman"/>
          <w:color w:val="000000"/>
          <w:kern w:val="0"/>
          <w14:ligatures w14:val="none"/>
        </w:rPr>
        <w:lastRenderedPageBreak/>
        <w:t>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1A443E80" w14:textId="77777777" w:rsidR="00AC6C34" w:rsidRPr="00AC6C34" w:rsidRDefault="00AC6C34" w:rsidP="007F34BD">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8.7.</w:t>
      </w:r>
      <w:r w:rsidRPr="00AC6C34">
        <w:rPr>
          <w:rFonts w:ascii="Times New Roman" w:eastAsia="Times New Roman" w:hAnsi="Times New Roman" w:cs="Times New Roman"/>
          <w:color w:val="000000"/>
          <w:kern w:val="0"/>
          <w14:ligatures w14:val="none"/>
        </w:rPr>
        <w:tab/>
        <w:t xml:space="preserve">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71E7816" w14:textId="1D31B2DC" w:rsidR="00AC6C34" w:rsidRPr="00AC6C34" w:rsidRDefault="00AC6C34" w:rsidP="00805698">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8.8.</w:t>
      </w:r>
      <w:r w:rsidRPr="00AC6C34">
        <w:rPr>
          <w:rFonts w:ascii="Times New Roman" w:eastAsia="Times New Roman" w:hAnsi="Times New Roman" w:cs="Times New Roman"/>
          <w:color w:val="000000"/>
          <w:kern w:val="0"/>
          <w14:ligatures w14:val="none"/>
        </w:rPr>
        <w:tab/>
        <w:t xml:space="preserve">Piedāvājums jāparaksta personai, kura likumiski pārstāv Pretendentu, vai ir pilnvarota pārstāvēt Pretendentu šajā iepirkuma procedūrā. </w:t>
      </w:r>
    </w:p>
    <w:p w14:paraId="76F1CEB0" w14:textId="77777777" w:rsidR="00AC6C34" w:rsidRPr="00AC6C34" w:rsidRDefault="00AC6C34" w:rsidP="00805698">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8.9.</w:t>
      </w:r>
      <w:r w:rsidRPr="00AC6C34">
        <w:rPr>
          <w:rFonts w:ascii="Times New Roman" w:eastAsia="Times New Roman" w:hAnsi="Times New Roman" w:cs="Times New Roman"/>
          <w:color w:val="000000"/>
          <w:kern w:val="0"/>
          <w14:ligatures w14:val="none"/>
        </w:rPr>
        <w:tab/>
        <w:t>Piedāvājuma grozījumi vai paziņojums par piedāvājuma atsaukšanu jānoformē un jāiesniedz tāpat kā piedāvājums, attiecīgi norādot “Piedāvājuma grozījumi” vai “Piedāvājuma atsaukums”.</w:t>
      </w:r>
    </w:p>
    <w:p w14:paraId="359328F4" w14:textId="77777777" w:rsidR="00AC6C34" w:rsidRPr="00AC6C34" w:rsidRDefault="00AC6C34" w:rsidP="00805698">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8.10.</w:t>
      </w:r>
      <w:r w:rsidRPr="00AC6C34">
        <w:rPr>
          <w:rFonts w:ascii="Times New Roman" w:eastAsia="Times New Roman" w:hAnsi="Times New Roman" w:cs="Times New Roman"/>
          <w:color w:val="000000"/>
          <w:kern w:val="0"/>
          <w14:ligatures w14:val="none"/>
        </w:rPr>
        <w:tab/>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996EB96" w14:textId="77777777" w:rsidR="00AC6C34" w:rsidRPr="00AC6C34" w:rsidRDefault="00AC6C34" w:rsidP="00805698">
      <w:pPr>
        <w:spacing w:after="0" w:line="276" w:lineRule="auto"/>
        <w:ind w:left="426" w:hanging="426"/>
        <w:jc w:val="both"/>
        <w:rPr>
          <w:rFonts w:ascii="Times New Roman" w:eastAsia="Times New Roman" w:hAnsi="Times New Roman" w:cs="Times New Roman"/>
          <w:color w:val="000000"/>
          <w:kern w:val="0"/>
          <w14:ligatures w14:val="none"/>
        </w:rPr>
      </w:pPr>
      <w:r w:rsidRPr="00AC6C34">
        <w:rPr>
          <w:rFonts w:ascii="Times New Roman" w:eastAsia="Times New Roman" w:hAnsi="Times New Roman" w:cs="Times New Roman"/>
          <w:color w:val="000000"/>
          <w:kern w:val="0"/>
          <w14:ligatures w14:val="none"/>
        </w:rPr>
        <w:t>8.11.</w:t>
      </w:r>
      <w:r w:rsidRPr="00AC6C34">
        <w:rPr>
          <w:rFonts w:ascii="Times New Roman" w:eastAsia="Times New Roman" w:hAnsi="Times New Roman" w:cs="Times New Roman"/>
          <w:color w:val="000000"/>
          <w:kern w:val="0"/>
          <w14:ligatures w14:val="none"/>
        </w:rPr>
        <w:tab/>
        <w:t>Dokumentu neiesniegšana rezultējas ar pretendenta izslēgšanu.</w:t>
      </w:r>
    </w:p>
    <w:p w14:paraId="5DD8B640" w14:textId="77777777" w:rsidR="00AC6C34" w:rsidRPr="00AC6C34" w:rsidRDefault="00AC6C34" w:rsidP="007F34BD">
      <w:pPr>
        <w:spacing w:after="0" w:line="276" w:lineRule="auto"/>
        <w:ind w:left="426" w:hanging="426"/>
        <w:jc w:val="both"/>
        <w:rPr>
          <w:rFonts w:ascii="Times New Roman" w:eastAsia="Times New Roman" w:hAnsi="Times New Roman" w:cs="Times New Roman"/>
          <w:b/>
          <w:bCs/>
          <w:color w:val="000000"/>
          <w:kern w:val="0"/>
          <w14:ligatures w14:val="none"/>
        </w:rPr>
      </w:pPr>
      <w:r w:rsidRPr="00AC6C34">
        <w:rPr>
          <w:rFonts w:ascii="Times New Roman" w:eastAsia="Times New Roman" w:hAnsi="Times New Roman" w:cs="Times New Roman"/>
          <w:b/>
          <w:bCs/>
          <w:color w:val="000000"/>
          <w:kern w:val="0"/>
          <w14:ligatures w14:val="none"/>
        </w:rPr>
        <w:t>9.  Paskaidrojums par tehnisko piedāvājumu</w:t>
      </w:r>
    </w:p>
    <w:p w14:paraId="5DD4B081" w14:textId="282AB7AF" w:rsidR="00AC6C34" w:rsidRPr="00AC6C34" w:rsidRDefault="00AC6C34" w:rsidP="007F34BD">
      <w:pPr>
        <w:spacing w:after="0" w:line="276" w:lineRule="auto"/>
        <w:ind w:left="284" w:hanging="426"/>
        <w:jc w:val="both"/>
        <w:rPr>
          <w:rFonts w:ascii="Times New Roman" w:eastAsia="Times New Roman" w:hAnsi="Times New Roman" w:cs="Times New Roman"/>
          <w:color w:val="000000"/>
          <w:kern w:val="0"/>
          <w14:ligatures w14:val="none"/>
        </w:rPr>
      </w:pPr>
      <w:r w:rsidRPr="000C0408">
        <w:rPr>
          <w:rFonts w:ascii="Times New Roman" w:eastAsia="Times New Roman" w:hAnsi="Times New Roman" w:cs="Times New Roman"/>
          <w:color w:val="000000"/>
          <w:kern w:val="0"/>
          <w14:ligatures w14:val="none"/>
        </w:rPr>
        <w:t>9.1. Tehniskais piedāvājums jāsagatavo un jāiesniedz  atbilstoši nolikuma3.pielikumam “Tehniskā specifikācija/Tehniskais piedāvājums” (</w:t>
      </w:r>
      <w:r w:rsidRPr="00AC6C34">
        <w:rPr>
          <w:rFonts w:ascii="Times New Roman" w:eastAsia="Times New Roman" w:hAnsi="Times New Roman" w:cs="Times New Roman"/>
          <w:color w:val="000000"/>
          <w:kern w:val="0"/>
          <w14:ligatures w14:val="none"/>
        </w:rPr>
        <w:t>skatīt sadaļā “Prasības”).</w:t>
      </w:r>
    </w:p>
    <w:p w14:paraId="43843D59" w14:textId="77777777" w:rsidR="00AC6C34" w:rsidRPr="00AC6C34" w:rsidRDefault="00AC6C34" w:rsidP="007F34BD">
      <w:pPr>
        <w:keepNext/>
        <w:spacing w:after="0" w:line="276" w:lineRule="auto"/>
        <w:jc w:val="both"/>
        <w:outlineLvl w:val="1"/>
        <w:rPr>
          <w:rFonts w:ascii="Times New Roman" w:eastAsia="Times New Roman" w:hAnsi="Times New Roman" w:cs="Times New Roman"/>
          <w:b/>
          <w:color w:val="FF0000"/>
          <w:kern w:val="0"/>
          <w14:ligatures w14:val="none"/>
        </w:rPr>
      </w:pPr>
      <w:r w:rsidRPr="00AC6C34">
        <w:rPr>
          <w:rFonts w:ascii="Times New Roman" w:eastAsia="Times New Roman" w:hAnsi="Times New Roman" w:cs="Times New Roman"/>
          <w:b/>
          <w:color w:val="000000"/>
          <w:kern w:val="0"/>
          <w14:ligatures w14:val="none"/>
        </w:rPr>
        <w:t>10. Paskaidrojums par Finanšu piedāvājumu</w:t>
      </w:r>
    </w:p>
    <w:p w14:paraId="43325C2B" w14:textId="24DE391A" w:rsidR="00AC6C34" w:rsidRPr="00AC6C34" w:rsidRDefault="00AC6C34" w:rsidP="00805698">
      <w:pPr>
        <w:keepNext/>
        <w:numPr>
          <w:ilvl w:val="1"/>
          <w:numId w:val="4"/>
        </w:numPr>
        <w:tabs>
          <w:tab w:val="left" w:pos="567"/>
        </w:tabs>
        <w:autoSpaceDE w:val="0"/>
        <w:autoSpaceDN w:val="0"/>
        <w:adjustRightInd w:val="0"/>
        <w:spacing w:after="0" w:line="276" w:lineRule="auto"/>
        <w:ind w:left="567" w:hanging="621"/>
        <w:contextualSpacing/>
        <w:jc w:val="both"/>
        <w:outlineLvl w:val="1"/>
        <w:rPr>
          <w:rFonts w:ascii="Times New Roman" w:eastAsia="Calibri" w:hAnsi="Times New Roman" w:cs="Times New Roman"/>
          <w:color w:val="000000"/>
          <w:kern w:val="0"/>
          <w14:ligatures w14:val="none"/>
        </w:rPr>
      </w:pPr>
      <w:r w:rsidRPr="00AC6C34">
        <w:rPr>
          <w:rFonts w:ascii="Times New Roman" w:eastAsia="Calibri" w:hAnsi="Times New Roman" w:cs="Times New Roman"/>
          <w:color w:val="000000"/>
          <w:kern w:val="0"/>
          <w14:ligatures w14:val="none"/>
        </w:rPr>
        <w:t xml:space="preserve">Finanšu piedāvājumā Pretendents aizpilda </w:t>
      </w:r>
      <w:r w:rsidRPr="000C0408">
        <w:rPr>
          <w:rFonts w:ascii="Times New Roman" w:eastAsia="Calibri" w:hAnsi="Times New Roman" w:cs="Times New Roman"/>
          <w:color w:val="000000"/>
          <w:kern w:val="0"/>
          <w14:ligatures w14:val="none"/>
        </w:rPr>
        <w:t>no</w:t>
      </w:r>
      <w:r w:rsidRPr="00AC6C34">
        <w:rPr>
          <w:rFonts w:ascii="Times New Roman" w:eastAsia="Calibri" w:hAnsi="Times New Roman" w:cs="Times New Roman"/>
          <w:color w:val="000000"/>
          <w:kern w:val="0"/>
          <w14:ligatures w14:val="none"/>
        </w:rPr>
        <w:t>likuma 1.pielikuma “Pieteikums” finanšu piedāvājumu (skatīt sadaļā “Prasības”).</w:t>
      </w:r>
    </w:p>
    <w:p w14:paraId="7E06B97B" w14:textId="77777777" w:rsidR="00AC6C34" w:rsidRPr="00AC6C34" w:rsidRDefault="00AC6C34" w:rsidP="00805698">
      <w:pPr>
        <w:keepNext/>
        <w:numPr>
          <w:ilvl w:val="1"/>
          <w:numId w:val="4"/>
        </w:numPr>
        <w:tabs>
          <w:tab w:val="left" w:pos="567"/>
        </w:tabs>
        <w:autoSpaceDE w:val="0"/>
        <w:autoSpaceDN w:val="0"/>
        <w:adjustRightInd w:val="0"/>
        <w:spacing w:after="0" w:line="276" w:lineRule="auto"/>
        <w:ind w:left="567" w:hanging="621"/>
        <w:contextualSpacing/>
        <w:jc w:val="both"/>
        <w:outlineLvl w:val="1"/>
        <w:rPr>
          <w:rFonts w:ascii="Times New Roman" w:eastAsia="Calibri" w:hAnsi="Times New Roman" w:cs="Times New Roman"/>
          <w:color w:val="000000"/>
          <w:kern w:val="0"/>
          <w14:ligatures w14:val="none"/>
        </w:rPr>
      </w:pPr>
      <w:r w:rsidRPr="00AC6C34">
        <w:rPr>
          <w:rFonts w:ascii="Times New Roman" w:eastAsia="Calibri" w:hAnsi="Times New Roman" w:cs="Times New Roman"/>
          <w:color w:val="000000"/>
          <w:kern w:val="0"/>
          <w14:ligatures w14:val="none"/>
        </w:rPr>
        <w:t>Piedāvātā līgumcena no 1.pielikuma “Pieteikums” jāieraksta EIS e-konkursu apakšsistēmas Finanšu piedāvājuma sadaļas ievadlaukā (skatīt sagatavoto veidni sadaļā “Prasības”).</w:t>
      </w:r>
    </w:p>
    <w:p w14:paraId="6306980C" w14:textId="77777777" w:rsidR="00AC6C34" w:rsidRPr="00AC6C34" w:rsidRDefault="00AC6C34" w:rsidP="00805698">
      <w:pPr>
        <w:keepNext/>
        <w:numPr>
          <w:ilvl w:val="1"/>
          <w:numId w:val="4"/>
        </w:numPr>
        <w:tabs>
          <w:tab w:val="left" w:pos="567"/>
        </w:tabs>
        <w:autoSpaceDE w:val="0"/>
        <w:autoSpaceDN w:val="0"/>
        <w:adjustRightInd w:val="0"/>
        <w:spacing w:after="0" w:line="276" w:lineRule="auto"/>
        <w:ind w:left="567" w:hanging="621"/>
        <w:contextualSpacing/>
        <w:jc w:val="both"/>
        <w:outlineLvl w:val="1"/>
        <w:rPr>
          <w:rFonts w:ascii="Times New Roman" w:eastAsia="Calibri" w:hAnsi="Times New Roman" w:cs="Times New Roman"/>
          <w:color w:val="000000"/>
          <w:kern w:val="0"/>
          <w14:ligatures w14:val="none"/>
        </w:rPr>
      </w:pPr>
      <w:r w:rsidRPr="00AC6C34">
        <w:rPr>
          <w:rFonts w:ascii="Times New Roman" w:eastAsia="Calibri" w:hAnsi="Times New Roman" w:cs="Times New Roman"/>
          <w:color w:val="000000"/>
          <w:kern w:val="0"/>
          <w14:ligatures w14:val="none"/>
        </w:rPr>
        <w:t xml:space="preserve">Piedāvātā līgumcena jānosaka </w:t>
      </w:r>
      <w:r w:rsidRPr="00722CFE">
        <w:rPr>
          <w:rFonts w:ascii="Times New Roman" w:eastAsia="Calibri" w:hAnsi="Times New Roman" w:cs="Times New Roman"/>
          <w:i/>
          <w:iCs/>
          <w:color w:val="000000"/>
          <w:kern w:val="0"/>
          <w14:ligatures w14:val="none"/>
        </w:rPr>
        <w:t>euro</w:t>
      </w:r>
      <w:r w:rsidRPr="00AC6C34">
        <w:rPr>
          <w:rFonts w:ascii="Times New Roman" w:eastAsia="Calibri" w:hAnsi="Times New Roman" w:cs="Times New Roman"/>
          <w:color w:val="000000"/>
          <w:kern w:val="0"/>
          <w14:ligatures w14:val="none"/>
        </w:rPr>
        <w:t xml:space="preserve"> bez pievienotās vērtības nodokļa (turpmāk – PVN).</w:t>
      </w:r>
    </w:p>
    <w:p w14:paraId="0F03E1A6" w14:textId="77777777" w:rsidR="00AC6C34" w:rsidRPr="00266B20" w:rsidRDefault="00AC6C34" w:rsidP="00805698">
      <w:pPr>
        <w:keepNext/>
        <w:numPr>
          <w:ilvl w:val="1"/>
          <w:numId w:val="4"/>
        </w:numPr>
        <w:tabs>
          <w:tab w:val="left" w:pos="567"/>
        </w:tabs>
        <w:autoSpaceDE w:val="0"/>
        <w:autoSpaceDN w:val="0"/>
        <w:adjustRightInd w:val="0"/>
        <w:spacing w:after="0" w:line="276" w:lineRule="auto"/>
        <w:ind w:left="567" w:hanging="621"/>
        <w:contextualSpacing/>
        <w:jc w:val="both"/>
        <w:outlineLvl w:val="1"/>
        <w:rPr>
          <w:rFonts w:ascii="Times New Roman" w:eastAsia="Calibri" w:hAnsi="Times New Roman" w:cs="Times New Roman"/>
          <w:color w:val="000000"/>
          <w:kern w:val="0"/>
          <w14:ligatures w14:val="none"/>
        </w:rPr>
      </w:pPr>
      <w:r w:rsidRPr="00AC6C34">
        <w:rPr>
          <w:rFonts w:ascii="Times New Roman" w:eastAsia="Calibri" w:hAnsi="Times New Roman" w:cs="Times New Roman"/>
          <w:color w:val="000000"/>
          <w:kern w:val="0"/>
          <w14:ligatures w14:val="none"/>
        </w:rPr>
        <w:t xml:space="preserve">Līgumcenā jāietver visi nodokļi, nodevas un </w:t>
      </w:r>
      <w:r w:rsidRPr="00266B20">
        <w:rPr>
          <w:rFonts w:ascii="Times New Roman" w:eastAsia="Calibri" w:hAnsi="Times New Roman" w:cs="Times New Roman"/>
          <w:color w:val="000000"/>
          <w:kern w:val="0"/>
          <w14:ligatures w14:val="none"/>
        </w:rPr>
        <w:t>maksājumi, kā arī visas saprātīgi paredzamās ar pakalpojuma izpildi saistītās izmaksas, izņemot PVN.</w:t>
      </w:r>
    </w:p>
    <w:p w14:paraId="22F45641" w14:textId="77777777" w:rsidR="00AC6C34" w:rsidRPr="00266B20" w:rsidRDefault="00AC6C34" w:rsidP="00805698">
      <w:pPr>
        <w:keepNext/>
        <w:numPr>
          <w:ilvl w:val="1"/>
          <w:numId w:val="4"/>
        </w:numPr>
        <w:tabs>
          <w:tab w:val="left" w:pos="567"/>
        </w:tabs>
        <w:autoSpaceDE w:val="0"/>
        <w:autoSpaceDN w:val="0"/>
        <w:adjustRightInd w:val="0"/>
        <w:spacing w:after="0" w:line="276" w:lineRule="auto"/>
        <w:ind w:left="567" w:hanging="621"/>
        <w:contextualSpacing/>
        <w:jc w:val="both"/>
        <w:outlineLvl w:val="1"/>
        <w:rPr>
          <w:rFonts w:ascii="Times New Roman" w:eastAsia="Calibri" w:hAnsi="Times New Roman" w:cs="Times New Roman"/>
          <w:color w:val="000000"/>
          <w:kern w:val="0"/>
          <w14:ligatures w14:val="none"/>
        </w:rPr>
      </w:pPr>
      <w:r w:rsidRPr="00266B20">
        <w:rPr>
          <w:rFonts w:ascii="Times New Roman" w:eastAsia="Calibri" w:hAnsi="Times New Roman" w:cs="Times New Roman"/>
          <w:color w:val="000000"/>
          <w:kern w:val="0"/>
          <w14:ligatures w14:val="none"/>
        </w:rPr>
        <w:t>Līgumcena ir fiksēta uz visu pakalpojuma izpildes laiku un netiks pārrēķināta, izņemot iepirkuma līgumā paredzētajos gadījumos.</w:t>
      </w:r>
      <w:r w:rsidRPr="00266B20">
        <w:rPr>
          <w:rFonts w:ascii="Times New Roman" w:eastAsia="Times New Roman" w:hAnsi="Times New Roman" w:cs="Times New Roman"/>
          <w:b/>
          <w:color w:val="000000"/>
          <w:kern w:val="0"/>
          <w14:ligatures w14:val="none"/>
        </w:rPr>
        <w:t xml:space="preserve"> </w:t>
      </w:r>
    </w:p>
    <w:p w14:paraId="129DB0E4" w14:textId="45765118" w:rsidR="00AC6C34" w:rsidRPr="00AC6C34" w:rsidRDefault="00AC6C34" w:rsidP="007F34BD">
      <w:pPr>
        <w:keepNext/>
        <w:numPr>
          <w:ilvl w:val="0"/>
          <w:numId w:val="4"/>
        </w:numPr>
        <w:tabs>
          <w:tab w:val="left" w:pos="450"/>
        </w:tabs>
        <w:autoSpaceDE w:val="0"/>
        <w:autoSpaceDN w:val="0"/>
        <w:adjustRightInd w:val="0"/>
        <w:spacing w:after="0" w:line="276" w:lineRule="auto"/>
        <w:contextualSpacing/>
        <w:jc w:val="both"/>
        <w:outlineLvl w:val="1"/>
        <w:rPr>
          <w:rFonts w:ascii="Times New Roman" w:eastAsia="Times New Roman" w:hAnsi="Times New Roman" w:cs="Times New Roman"/>
          <w:b/>
          <w:color w:val="000000"/>
          <w:kern w:val="0"/>
          <w14:ligatures w14:val="none"/>
        </w:rPr>
      </w:pPr>
      <w:r w:rsidRPr="00AC6C34">
        <w:rPr>
          <w:rFonts w:ascii="Times New Roman" w:eastAsia="Times New Roman" w:hAnsi="Times New Roman" w:cs="Times New Roman"/>
          <w:b/>
          <w:color w:val="000000"/>
          <w:kern w:val="0"/>
          <w14:ligatures w14:val="none"/>
        </w:rPr>
        <w:t>Apakšuzņēmēji</w:t>
      </w:r>
      <w:r w:rsidR="00475E54">
        <w:rPr>
          <w:rFonts w:ascii="Times New Roman" w:eastAsia="Times New Roman" w:hAnsi="Times New Roman" w:cs="Times New Roman"/>
          <w:b/>
          <w:color w:val="000000"/>
          <w:kern w:val="0"/>
          <w14:ligatures w14:val="none"/>
        </w:rPr>
        <w:t xml:space="preserve"> (ja attiecināms)</w:t>
      </w:r>
    </w:p>
    <w:p w14:paraId="4697D3EC" w14:textId="77777777" w:rsidR="00AC6C34" w:rsidRPr="00AC6C34" w:rsidRDefault="00AC6C34" w:rsidP="00805698">
      <w:pPr>
        <w:numPr>
          <w:ilvl w:val="1"/>
          <w:numId w:val="4"/>
        </w:numPr>
        <w:tabs>
          <w:tab w:val="left" w:pos="426"/>
        </w:tabs>
        <w:spacing w:after="0" w:line="276" w:lineRule="auto"/>
        <w:ind w:left="567" w:hanging="567"/>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 xml:space="preserve">Ievērojot PIL 63. panta otrās daļas noteikumus, un atbilstoši nolikuma 2. pielikumā „Kvalifikācija” sniegtajai formai, Pretendentam piedāvājumā jānorāda visi tie Pretendenta apakšuzņēmēji, kā arī apakšuzņēmēju apakšuzņēmēji, kuru sniedzamo pakalpojumu vērtība ir vismaz EUR 10 000 (desmit tūkstoši </w:t>
      </w:r>
      <w:r w:rsidRPr="00722CFE">
        <w:rPr>
          <w:rFonts w:ascii="Times New Roman" w:eastAsia="Calibri" w:hAnsi="Times New Roman" w:cs="Times New Roman"/>
          <w:i/>
          <w:iCs/>
          <w:kern w:val="0"/>
          <w14:ligatures w14:val="none"/>
        </w:rPr>
        <w:t>euro</w:t>
      </w:r>
      <w:r w:rsidRPr="00AC6C34">
        <w:rPr>
          <w:rFonts w:ascii="Times New Roman" w:eastAsia="Calibri" w:hAnsi="Times New Roman" w:cs="Times New Roman"/>
          <w:kern w:val="0"/>
          <w14:ligatures w14:val="none"/>
        </w:rPr>
        <w:t>) bez PVN no līguma vērtības, un katram no tiem izpildei nododamā Darba daļa, norādot izpildāmā darba apjomu no Tehniskajā specifikācijā/Tehniskajā piedāvājumā norādītajiem darbiem  naudas izteiksmē.</w:t>
      </w:r>
    </w:p>
    <w:p w14:paraId="49A9EE4F" w14:textId="2109CBA6" w:rsidR="00AC6C34" w:rsidRPr="00AC6C34" w:rsidRDefault="00AC6C34" w:rsidP="00805698">
      <w:pPr>
        <w:numPr>
          <w:ilvl w:val="1"/>
          <w:numId w:val="4"/>
        </w:numPr>
        <w:tabs>
          <w:tab w:val="left" w:pos="993"/>
        </w:tabs>
        <w:spacing w:after="0" w:line="276" w:lineRule="auto"/>
        <w:ind w:left="567" w:hanging="567"/>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 xml:space="preserve"> Pretendentam, kuram atbilstoši citām paziņojuma par līgumu un iepirkumu procedūras dokumentos noteiktajām prasībām būtu piešķiramas līguma slēgšanas tiesības, iepirkuma komisija pieprasa apakšuzņēmēja, kura sniedzamo pakalpojumu vērtība ir vismaz 10</w:t>
      </w:r>
      <w:r w:rsidR="00805698">
        <w:rPr>
          <w:rFonts w:ascii="Times New Roman" w:eastAsia="Calibri" w:hAnsi="Times New Roman" w:cs="Times New Roman"/>
          <w:kern w:val="0"/>
          <w14:ligatures w14:val="none"/>
        </w:rPr>
        <w:t> </w:t>
      </w:r>
      <w:r w:rsidRPr="00AC6C34">
        <w:rPr>
          <w:rFonts w:ascii="Times New Roman" w:eastAsia="Calibri" w:hAnsi="Times New Roman" w:cs="Times New Roman"/>
          <w:kern w:val="0"/>
          <w14:ligatures w14:val="none"/>
        </w:rPr>
        <w:t>000</w:t>
      </w:r>
      <w:r w:rsidR="00805698">
        <w:rPr>
          <w:rFonts w:ascii="Times New Roman" w:eastAsia="Calibri" w:hAnsi="Times New Roman" w:cs="Times New Roman"/>
          <w:kern w:val="0"/>
          <w14:ligatures w14:val="none"/>
        </w:rPr>
        <w:t xml:space="preserve"> </w:t>
      </w:r>
      <w:r w:rsidR="00805698" w:rsidRPr="00805698">
        <w:rPr>
          <w:rFonts w:ascii="Times New Roman" w:eastAsia="Calibri" w:hAnsi="Times New Roman" w:cs="Times New Roman"/>
          <w:i/>
          <w:iCs/>
          <w:kern w:val="0"/>
          <w14:ligatures w14:val="none"/>
        </w:rPr>
        <w:t>euro</w:t>
      </w:r>
      <w:r w:rsidRPr="00AC6C34">
        <w:rPr>
          <w:rFonts w:ascii="Times New Roman" w:eastAsia="Calibri" w:hAnsi="Times New Roman" w:cs="Times New Roman"/>
          <w:kern w:val="0"/>
          <w14:ligatures w14:val="none"/>
        </w:rPr>
        <w:t xml:space="preserve">  (desmit tūkstoši </w:t>
      </w:r>
      <w:r w:rsidRPr="00AC6C34">
        <w:rPr>
          <w:rFonts w:ascii="Times New Roman" w:eastAsia="Calibri" w:hAnsi="Times New Roman" w:cs="Times New Roman"/>
          <w:i/>
          <w:iCs/>
          <w:kern w:val="0"/>
          <w14:ligatures w14:val="none"/>
        </w:rPr>
        <w:t>euro</w:t>
      </w:r>
      <w:r w:rsidRPr="00AC6C34">
        <w:rPr>
          <w:rFonts w:ascii="Times New Roman" w:eastAsia="Calibri" w:hAnsi="Times New Roman" w:cs="Times New Roman"/>
          <w:kern w:val="0"/>
          <w14:ligatures w14:val="none"/>
        </w:rPr>
        <w:t xml:space="preserve">) bez PVN vai vairāk, nomaiņu </w:t>
      </w:r>
      <w:r w:rsidRPr="00AC6C34">
        <w:rPr>
          <w:rFonts w:ascii="Times New Roman" w:eastAsia="Calibri" w:hAnsi="Times New Roman" w:cs="Arial"/>
          <w:color w:val="000000"/>
          <w:kern w:val="0"/>
          <w:szCs w:val="22"/>
          <w14:ligatures w14:val="none"/>
        </w:rPr>
        <w:t>PIL</w:t>
      </w:r>
      <w:r w:rsidRPr="00AC6C34">
        <w:rPr>
          <w:rFonts w:ascii="Times New Roman" w:eastAsia="Calibri" w:hAnsi="Times New Roman" w:cs="Times New Roman"/>
          <w:kern w:val="0"/>
          <w14:ligatures w14:val="none"/>
        </w:rPr>
        <w:t xml:space="preserve"> 43. panta piektajā daļā noteiktajos gadījumos un kārtībā.</w:t>
      </w:r>
    </w:p>
    <w:p w14:paraId="172823EB" w14:textId="21B75540" w:rsidR="00AC6C34" w:rsidRPr="00AC6C34" w:rsidRDefault="00AC6C34" w:rsidP="00805698">
      <w:pPr>
        <w:numPr>
          <w:ilvl w:val="1"/>
          <w:numId w:val="4"/>
        </w:numPr>
        <w:tabs>
          <w:tab w:val="left" w:pos="993"/>
        </w:tabs>
        <w:spacing w:after="0" w:line="276" w:lineRule="auto"/>
        <w:ind w:left="567" w:hanging="567"/>
        <w:contextualSpacing/>
        <w:jc w:val="both"/>
        <w:rPr>
          <w:rFonts w:ascii="Times New Roman" w:eastAsia="Calibri" w:hAnsi="Times New Roman" w:cs="Times New Roman"/>
          <w:color w:val="000000"/>
          <w:kern w:val="0"/>
          <w14:ligatures w14:val="none"/>
        </w:rPr>
      </w:pPr>
      <w:r w:rsidRPr="00805698">
        <w:rPr>
          <w:rFonts w:ascii="Times New Roman" w:eastAsia="Calibri" w:hAnsi="Times New Roman" w:cs="Times New Roman"/>
          <w:color w:val="000000"/>
          <w:kern w:val="0"/>
          <w14:ligatures w14:val="none"/>
        </w:rPr>
        <w:lastRenderedPageBreak/>
        <w:t>Apakšuzņēmēju nomainīšanu</w:t>
      </w:r>
      <w:r w:rsidRPr="00AC6C34">
        <w:rPr>
          <w:rFonts w:ascii="Times New Roman" w:eastAsia="Calibri" w:hAnsi="Times New Roman" w:cs="Times New Roman"/>
          <w:color w:val="000000"/>
          <w:kern w:val="0"/>
          <w14:ligatures w14:val="none"/>
        </w:rPr>
        <w:t xml:space="preserve"> iepirkuma līguma izpildes laikā vai jaunu apakšuzņēmēju iesaistīšanu līguma izpildē veic </w:t>
      </w:r>
      <w:r w:rsidRPr="00AC6C34">
        <w:rPr>
          <w:rFonts w:ascii="Times New Roman" w:eastAsia="Calibri" w:hAnsi="Times New Roman" w:cs="Arial"/>
          <w:color w:val="000000"/>
          <w:kern w:val="0"/>
          <w:szCs w:val="22"/>
          <w14:ligatures w14:val="none"/>
        </w:rPr>
        <w:t>PIL</w:t>
      </w:r>
      <w:r w:rsidRPr="00AC6C34">
        <w:rPr>
          <w:rFonts w:ascii="Times New Roman" w:eastAsia="Calibri" w:hAnsi="Times New Roman" w:cs="Times New Roman"/>
          <w:color w:val="000000"/>
          <w:kern w:val="0"/>
          <w14:ligatures w14:val="none"/>
        </w:rPr>
        <w:t xml:space="preserve"> 62.panta  kārtībā:</w:t>
      </w:r>
    </w:p>
    <w:p w14:paraId="79F6B254" w14:textId="1DC5A8E7" w:rsidR="00AC6C34" w:rsidRPr="00AC6C34" w:rsidRDefault="00AC6C34" w:rsidP="00722CFE">
      <w:pPr>
        <w:numPr>
          <w:ilvl w:val="2"/>
          <w:numId w:val="4"/>
        </w:numPr>
        <w:suppressAutoHyphens/>
        <w:spacing w:after="0" w:line="276" w:lineRule="auto"/>
        <w:ind w:left="1276" w:hanging="850"/>
        <w:contextualSpacing/>
        <w:jc w:val="both"/>
        <w:rPr>
          <w:rFonts w:ascii="Times New Roman" w:eastAsia="Calibri" w:hAnsi="Times New Roman" w:cs="Times New Roman"/>
          <w:kern w:val="0"/>
          <w:shd w:val="clear" w:color="auto" w:fill="FFFFFF"/>
          <w:lang w:eastAsia="ar-SA"/>
          <w14:ligatures w14:val="none"/>
        </w:rPr>
      </w:pPr>
      <w:r w:rsidRPr="00AC6C34">
        <w:rPr>
          <w:rFonts w:ascii="Times New Roman" w:eastAsia="Calibri" w:hAnsi="Times New Roman" w:cs="Times New Roman"/>
          <w:kern w:val="0"/>
          <w:shd w:val="clear" w:color="auto" w:fill="FFFFFF"/>
          <w14:ligatures w14:val="none"/>
        </w:rPr>
        <w:t xml:space="preserve">Apakšuzņēmēju nomaiņu, kuri Pretendenta piedāvājumā norādīti kā apakšuzņēmēji, kuru sniedzamo pakalpojumu vērtība ir vismaz 10 000 </w:t>
      </w:r>
      <w:r w:rsidR="00805698" w:rsidRPr="00805698">
        <w:rPr>
          <w:rFonts w:ascii="Times New Roman" w:eastAsia="Calibri" w:hAnsi="Times New Roman" w:cs="Times New Roman"/>
          <w:i/>
          <w:iCs/>
          <w:kern w:val="0"/>
          <w:shd w:val="clear" w:color="auto" w:fill="FFFFFF"/>
          <w14:ligatures w14:val="none"/>
        </w:rPr>
        <w:t>euro</w:t>
      </w:r>
      <w:r w:rsidR="00805698">
        <w:rPr>
          <w:rFonts w:ascii="Times New Roman" w:eastAsia="Calibri" w:hAnsi="Times New Roman" w:cs="Times New Roman"/>
          <w:kern w:val="0"/>
          <w:shd w:val="clear" w:color="auto" w:fill="FFFFFF"/>
          <w14:ligatures w14:val="none"/>
        </w:rPr>
        <w:t xml:space="preserve"> </w:t>
      </w:r>
      <w:r w:rsidRPr="00AC6C34">
        <w:rPr>
          <w:rFonts w:ascii="Times New Roman" w:eastAsia="Calibri" w:hAnsi="Times New Roman" w:cs="Times New Roman"/>
          <w:kern w:val="0"/>
          <w:shd w:val="clear" w:color="auto" w:fill="FFFFFF"/>
          <w14:ligatures w14:val="none"/>
        </w:rPr>
        <w:t xml:space="preserve">(desmit tūkstošu </w:t>
      </w:r>
      <w:r w:rsidRPr="00805698">
        <w:rPr>
          <w:rFonts w:ascii="Times New Roman" w:eastAsia="Calibri" w:hAnsi="Times New Roman" w:cs="Times New Roman"/>
          <w:i/>
          <w:iCs/>
          <w:kern w:val="0"/>
          <w:shd w:val="clear" w:color="auto" w:fill="FFFFFF"/>
          <w14:ligatures w14:val="none"/>
        </w:rPr>
        <w:t>euro</w:t>
      </w:r>
      <w:r w:rsidRPr="00AC6C34">
        <w:rPr>
          <w:rFonts w:ascii="Times New Roman" w:eastAsia="Calibri" w:hAnsi="Times New Roman" w:cs="Times New Roman"/>
          <w:kern w:val="0"/>
          <w:shd w:val="clear" w:color="auto" w:fill="FFFFFF"/>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w:t>
      </w:r>
      <w:r w:rsidR="002B118C">
        <w:rPr>
          <w:rFonts w:ascii="Times New Roman" w:eastAsia="Calibri" w:hAnsi="Times New Roman" w:cs="Times New Roman"/>
          <w:kern w:val="0"/>
          <w:shd w:val="clear" w:color="auto" w:fill="FFFFFF"/>
          <w14:ligatures w14:val="none"/>
        </w:rPr>
        <w:t>P</w:t>
      </w:r>
      <w:r w:rsidRPr="00AC6C34">
        <w:rPr>
          <w:rFonts w:ascii="Times New Roman" w:eastAsia="Calibri" w:hAnsi="Times New Roman" w:cs="Times New Roman"/>
          <w:kern w:val="0"/>
          <w:shd w:val="clear" w:color="auto" w:fill="FFFFFF"/>
          <w14:ligatures w14:val="none"/>
        </w:rPr>
        <w:t>retendentu izslēgšanas nosacījumi, kurus Pasūtītājs noteicis nolikuma 20. punktā. Pārbaudot jaunā apakšuzņēmēja atbilstību, Pasūtītājs piemēro PIL 42. panta noteikumus. 42. panta ceturtās daļas 2., 3., 4. punktos  minētos termiņus skaita no dienas, kad lūgums par apakšuzņēmēja nomaiņu iesniegts Pasūtītājam;</w:t>
      </w:r>
    </w:p>
    <w:p w14:paraId="0824370E" w14:textId="270CA38C" w:rsidR="00AC6C34" w:rsidRPr="00AC6C34" w:rsidRDefault="00AC6C34" w:rsidP="00722CFE">
      <w:pPr>
        <w:numPr>
          <w:ilvl w:val="2"/>
          <w:numId w:val="4"/>
        </w:numPr>
        <w:tabs>
          <w:tab w:val="left" w:pos="567"/>
        </w:tabs>
        <w:spacing w:after="0" w:line="276" w:lineRule="auto"/>
        <w:ind w:left="1276" w:hanging="850"/>
        <w:contextualSpacing/>
        <w:jc w:val="both"/>
        <w:rPr>
          <w:rFonts w:ascii="Times New Roman" w:eastAsia="Times New Roman" w:hAnsi="Times New Roman" w:cs="Times New Roman"/>
          <w:kern w:val="0"/>
          <w14:ligatures w14:val="none"/>
        </w:rPr>
      </w:pPr>
      <w:r w:rsidRPr="00805698">
        <w:rPr>
          <w:rFonts w:ascii="Times New Roman" w:eastAsia="Calibri" w:hAnsi="Times New Roman" w:cs="Times New Roman"/>
          <w:kern w:val="0"/>
          <w14:ligatures w14:val="none"/>
        </w:rPr>
        <w:t>apakšuzņēmējus,</w:t>
      </w:r>
      <w:r w:rsidRPr="00AC6C34">
        <w:rPr>
          <w:rFonts w:ascii="Times New Roman" w:eastAsia="Calibri" w:hAnsi="Times New Roman" w:cs="Times New Roman"/>
          <w:kern w:val="0"/>
          <w14:ligatures w14:val="none"/>
        </w:rPr>
        <w:t xml:space="preserve"> uz kuru iespējām iepirkuma procedūrā izraudzītais Pretendents (līguma Izpildītājs) balstījies, lai apliecinātu savas kvalifikācijas atbilstību </w:t>
      </w:r>
      <w:r w:rsidR="002B118C">
        <w:rPr>
          <w:rFonts w:ascii="Times New Roman" w:eastAsia="Calibri" w:hAnsi="Times New Roman" w:cs="Times New Roman"/>
          <w:kern w:val="0"/>
          <w14:ligatures w14:val="none"/>
        </w:rPr>
        <w:t>I</w:t>
      </w:r>
      <w:r w:rsidRPr="00AC6C34">
        <w:rPr>
          <w:rFonts w:ascii="Times New Roman" w:eastAsia="Calibri" w:hAnsi="Times New Roman" w:cs="Times New Roman"/>
          <w:kern w:val="0"/>
          <w14:ligatures w14:val="none"/>
        </w:rPr>
        <w:t>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pretendentu izslēgšanas nosacījumi, kurus Pasūtītājs noteicis šajā nolikumā (nolikuma 20. punktā). Pārbaudot jaunā apakšuzņēmēja atbilstību, Pasūtītājs piemēro PIL 42. panta noteikumus. 42. panta ceturtās daļas 2., 3., 4. punktos minētos termiņus skaita no dienas, kad lūgums par apakšuzņēmēja nomaiņu iesniegts Pasūtītājam.”</w:t>
      </w:r>
    </w:p>
    <w:p w14:paraId="7060D559" w14:textId="77777777" w:rsidR="00AC6C34" w:rsidRPr="00AC6C34" w:rsidRDefault="00AC6C34" w:rsidP="007F34BD">
      <w:pPr>
        <w:keepNext/>
        <w:numPr>
          <w:ilvl w:val="0"/>
          <w:numId w:val="4"/>
        </w:numPr>
        <w:spacing w:after="0" w:line="276" w:lineRule="auto"/>
        <w:contextualSpacing/>
        <w:jc w:val="both"/>
        <w:outlineLvl w:val="1"/>
        <w:rPr>
          <w:rFonts w:ascii="Times New Roman" w:eastAsia="SimSun" w:hAnsi="Times New Roman" w:cs="Times New Roman"/>
          <w:b/>
          <w:kern w:val="0"/>
          <w:lang w:val="x-none" w:eastAsia="lv-LV"/>
          <w14:ligatures w14:val="none"/>
        </w:rPr>
      </w:pPr>
      <w:bookmarkStart w:id="52" w:name="_Toc28960111"/>
      <w:bookmarkStart w:id="53" w:name="_Toc28960264"/>
      <w:bookmarkStart w:id="54" w:name="_Toc28960327"/>
      <w:r w:rsidRPr="00AC6C34">
        <w:rPr>
          <w:rFonts w:ascii="Times New Roman" w:eastAsia="SimSun" w:hAnsi="Times New Roman" w:cs="Times New Roman"/>
          <w:b/>
          <w:kern w:val="0"/>
          <w:lang w:eastAsia="lv-LV"/>
          <w14:ligatures w14:val="none"/>
        </w:rPr>
        <w:t xml:space="preserve"> </w:t>
      </w:r>
      <w:r w:rsidRPr="00AC6C34">
        <w:rPr>
          <w:rFonts w:ascii="Times New Roman" w:eastAsia="SimSun" w:hAnsi="Times New Roman" w:cs="Times New Roman"/>
          <w:b/>
          <w:kern w:val="0"/>
          <w:lang w:val="x-none" w:eastAsia="lv-LV"/>
          <w14:ligatures w14:val="none"/>
        </w:rPr>
        <w:t>Cita informācija</w:t>
      </w:r>
      <w:bookmarkEnd w:id="52"/>
      <w:bookmarkEnd w:id="53"/>
      <w:bookmarkEnd w:id="54"/>
    </w:p>
    <w:p w14:paraId="4DE59930" w14:textId="77777777" w:rsidR="00AC6C34" w:rsidRPr="00AC6C34" w:rsidRDefault="00AC6C34" w:rsidP="007F34BD">
      <w:pPr>
        <w:numPr>
          <w:ilvl w:val="1"/>
          <w:numId w:val="4"/>
        </w:numPr>
        <w:spacing w:after="0" w:line="276" w:lineRule="auto"/>
        <w:ind w:left="993" w:hanging="623"/>
        <w:contextualSpacing/>
        <w:jc w:val="both"/>
        <w:rPr>
          <w:rFonts w:ascii="Times New Roman" w:eastAsia="Calibri" w:hAnsi="Times New Roman" w:cs="Times New Roman"/>
          <w:kern w:val="0"/>
          <w14:ligatures w14:val="none"/>
        </w:rPr>
      </w:pPr>
      <w:bookmarkStart w:id="55" w:name="_Toc482104118"/>
      <w:bookmarkStart w:id="56" w:name="_Toc28960112"/>
      <w:bookmarkStart w:id="57" w:name="_Toc28960265"/>
      <w:bookmarkStart w:id="58" w:name="_Toc28960328"/>
      <w:r w:rsidRPr="00AC6C34">
        <w:rPr>
          <w:rFonts w:ascii="Times New Roman" w:eastAsia="Calibri" w:hAnsi="Times New Roman" w:cs="Times New Roman"/>
          <w:kern w:val="0"/>
          <w14:ligatures w14:val="none"/>
        </w:rPr>
        <w:t>Izziņas un citus dokumentus, kurus PIL noteiktajos gadījumos izsniedz Latvijas Republikas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32A8F7" w14:textId="77777777" w:rsidR="00AC6C34" w:rsidRPr="00AC6C34" w:rsidRDefault="00AC6C34" w:rsidP="007F34BD">
      <w:pPr>
        <w:numPr>
          <w:ilvl w:val="1"/>
          <w:numId w:val="4"/>
        </w:numPr>
        <w:spacing w:after="0" w:line="276" w:lineRule="auto"/>
        <w:ind w:left="993" w:hanging="623"/>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Pretendents sedz visus izdevumus, kas ir saistīti ar piedāvājuma sagatavošanu un iesniegšanu Pasūtītājam.</w:t>
      </w:r>
    </w:p>
    <w:p w14:paraId="3E890677" w14:textId="77777777" w:rsidR="00AC6C34" w:rsidRPr="00AC6C34" w:rsidRDefault="00AC6C34" w:rsidP="007F34BD">
      <w:pPr>
        <w:numPr>
          <w:ilvl w:val="1"/>
          <w:numId w:val="4"/>
        </w:numPr>
        <w:spacing w:after="0" w:line="276" w:lineRule="auto"/>
        <w:ind w:left="993" w:hanging="623"/>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 xml:space="preserve"> Konkrētā iepirkuma līguma izpildei, lai pierādītu atbilstību nolikuma 2.pielikuma “Kvalifikācija” prasībām, Pretendents drīkst balstīties uz citu personu (tajā skaitā apakšuzņēmēju) iespējām, neatkarīgi no savstarpējo attiecību tiesiskā rakstura:</w:t>
      </w:r>
    </w:p>
    <w:p w14:paraId="29C9CB17" w14:textId="77777777" w:rsidR="00AC6C34" w:rsidRPr="00AC6C34" w:rsidRDefault="00AC6C34" w:rsidP="00722CFE">
      <w:pPr>
        <w:tabs>
          <w:tab w:val="left" w:pos="1701"/>
        </w:tabs>
        <w:spacing w:after="0" w:line="276" w:lineRule="auto"/>
        <w:ind w:left="1701" w:hanging="708"/>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lastRenderedPageBreak/>
        <w:t>12.3.1. šādā gadījumā Pretendents nolikuma 1.pielikumā “Pieteikums”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iepirkuma līguma izpildei.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iepirkuma līguma izpildes laikā Pretendents faktiski izmantos tās personas resursus, uz kura iespējām tas balstās savas kvalifikācijas pierādīšanai;</w:t>
      </w:r>
    </w:p>
    <w:p w14:paraId="3D80EC40" w14:textId="77777777" w:rsidR="00AC6C34" w:rsidRDefault="00AC6C34" w:rsidP="00722CFE">
      <w:pPr>
        <w:tabs>
          <w:tab w:val="left" w:pos="1701"/>
        </w:tabs>
        <w:spacing w:after="0" w:line="276" w:lineRule="auto"/>
        <w:ind w:left="1701" w:hanging="708"/>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kern w:val="0"/>
          <w14:ligatures w14:val="none"/>
        </w:rPr>
        <w:t>12.3.2</w:t>
      </w:r>
      <w:r w:rsidRPr="00AC6C34">
        <w:rPr>
          <w:rFonts w:ascii="Times New Roman" w:eastAsia="Calibri" w:hAnsi="Times New Roman" w:cs="Times New Roman"/>
          <w:kern w:val="0"/>
          <w:u w:val="single"/>
          <w14:ligatures w14:val="none"/>
        </w:rPr>
        <w:t>. ja Pretendents balstās uz citas personas saimnieciskajām un finansiālajām iespējām, tad Pretendentam un personai, uz kuras iespējām Pretendents balstās, jābūt solidāri atbildīgiem par iepirkuma līguma izpildi</w:t>
      </w:r>
      <w:r w:rsidRPr="00AC6C34">
        <w:rPr>
          <w:rFonts w:ascii="Times New Roman" w:eastAsia="Calibri" w:hAnsi="Times New Roman" w:cs="Times New Roman"/>
          <w:kern w:val="0"/>
          <w14:ligatures w14:val="none"/>
        </w:rPr>
        <w:t>, par ko Pretendentam jāiesniedz attiecīgi pierādījumi pēc savas izvēles.</w:t>
      </w:r>
    </w:p>
    <w:p w14:paraId="1C9C942B" w14:textId="77777777" w:rsidR="00805698" w:rsidRPr="002B118C" w:rsidRDefault="00487504" w:rsidP="00805698">
      <w:pPr>
        <w:keepNext/>
        <w:suppressAutoHyphens/>
        <w:spacing w:after="0" w:line="240" w:lineRule="auto"/>
        <w:ind w:left="567" w:hanging="567"/>
        <w:jc w:val="both"/>
        <w:outlineLvl w:val="1"/>
        <w:rPr>
          <w:rFonts w:ascii="Times New Roman" w:eastAsia="Times New Roman" w:hAnsi="Times New Roman" w:cs="Times New Roman"/>
          <w:iCs/>
          <w:kern w:val="0"/>
          <w:lang w:eastAsia="ar-SA"/>
          <w14:ligatures w14:val="none"/>
        </w:rPr>
      </w:pPr>
      <w:r w:rsidRPr="002B118C">
        <w:rPr>
          <w:rFonts w:ascii="Times New Roman" w:eastAsia="Calibri" w:hAnsi="Times New Roman" w:cs="Times New Roman"/>
          <w:kern w:val="0"/>
          <w14:ligatures w14:val="none"/>
        </w:rPr>
        <w:t xml:space="preserve">12.4. </w:t>
      </w:r>
      <w:r w:rsidR="00805698" w:rsidRPr="002B118C">
        <w:rPr>
          <w:rFonts w:ascii="Times New Roman" w:eastAsia="Times New Roman" w:hAnsi="Times New Roman" w:cs="Times New Roman"/>
          <w:kern w:val="0"/>
          <w14:ligatures w14:val="none"/>
        </w:rPr>
        <w:t>Konkrētā līguma izpildei Pretendents drīkst balstīties uz citu uzņēmēju (tai skaitā apakšuzņēmēju) iespējām, neatkarīgi no savstarpējo attiecību tiesiskā rakstura:</w:t>
      </w:r>
    </w:p>
    <w:p w14:paraId="3DECEA25" w14:textId="4C4B25E9" w:rsidR="00805698" w:rsidRPr="002B118C" w:rsidRDefault="00805698" w:rsidP="00805698">
      <w:pPr>
        <w:tabs>
          <w:tab w:val="left" w:pos="1276"/>
        </w:tabs>
        <w:suppressAutoHyphens/>
        <w:spacing w:after="0" w:line="240" w:lineRule="auto"/>
        <w:ind w:left="1134" w:hanging="567"/>
        <w:jc w:val="both"/>
        <w:rPr>
          <w:rFonts w:ascii="Times New Roman" w:eastAsia="Times New Roman" w:hAnsi="Times New Roman" w:cs="Times New Roman"/>
          <w:kern w:val="0"/>
          <w14:ligatures w14:val="none"/>
        </w:rPr>
      </w:pPr>
      <w:r w:rsidRPr="002B118C">
        <w:rPr>
          <w:rFonts w:ascii="Times New Roman" w:eastAsia="Times New Roman" w:hAnsi="Times New Roman" w:cs="Times New Roman"/>
          <w:kern w:val="0"/>
          <w14:ligatures w14:val="none"/>
        </w:rPr>
        <w:t>12.4.1.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44DF73F1" w14:textId="07DB4A18" w:rsidR="00805698" w:rsidRPr="002B118C" w:rsidRDefault="00805698" w:rsidP="00805698">
      <w:pPr>
        <w:keepNext/>
        <w:suppressAutoHyphens/>
        <w:spacing w:after="0" w:line="240" w:lineRule="auto"/>
        <w:ind w:left="1134" w:hanging="567"/>
        <w:jc w:val="both"/>
        <w:outlineLvl w:val="1"/>
        <w:rPr>
          <w:rFonts w:ascii="Times New Roman" w:eastAsia="Times New Roman" w:hAnsi="Times New Roman" w:cs="Times New Roman"/>
          <w:iCs/>
          <w:kern w:val="0"/>
          <w:lang w:eastAsia="ar-SA"/>
          <w14:ligatures w14:val="none"/>
        </w:rPr>
      </w:pPr>
      <w:r w:rsidRPr="002B118C">
        <w:rPr>
          <w:rFonts w:ascii="Times New Roman" w:eastAsia="Times New Roman" w:hAnsi="Times New Roman" w:cs="Times New Roman"/>
          <w:iCs/>
          <w:kern w:val="0"/>
          <w:lang w:eastAsia="ar-SA"/>
          <w14:ligatures w14:val="none"/>
        </w:rPr>
        <w:t xml:space="preserve">12.4.2. </w:t>
      </w:r>
      <w:r w:rsidRPr="002B118C">
        <w:rPr>
          <w:rFonts w:ascii="Times New Roman" w:eastAsia="Times New Roman" w:hAnsi="Times New Roman" w:cs="Times New Roman"/>
          <w:iCs/>
          <w:kern w:val="0"/>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Pr="002B118C">
        <w:rPr>
          <w:rFonts w:ascii="Times New Roman" w:eastAsia="Times New Roman" w:hAnsi="Times New Roman" w:cs="Times New Roman"/>
          <w:iCs/>
          <w:kern w:val="0"/>
          <w:lang w:eastAsia="ar-SA"/>
          <w14:ligatures w14:val="none"/>
        </w:rPr>
        <w:t>, par ko Pretendentam jāiesniedz attiecīgi pierādījumi pēc savas izvēles;</w:t>
      </w:r>
    </w:p>
    <w:p w14:paraId="4B6FD0F9" w14:textId="03E11DE3" w:rsidR="00805698" w:rsidRPr="002B118C" w:rsidRDefault="00805698" w:rsidP="00805698">
      <w:pPr>
        <w:tabs>
          <w:tab w:val="left" w:pos="1276"/>
        </w:tabs>
        <w:suppressAutoHyphens/>
        <w:spacing w:after="0" w:line="240" w:lineRule="auto"/>
        <w:ind w:left="1134" w:hanging="567"/>
        <w:jc w:val="both"/>
        <w:rPr>
          <w:rFonts w:ascii="Times New Roman" w:eastAsia="Times New Roman" w:hAnsi="Times New Roman" w:cs="Times New Roman"/>
        </w:rPr>
      </w:pPr>
      <w:r w:rsidRPr="002B118C">
        <w:rPr>
          <w:rFonts w:ascii="Times New Roman" w:eastAsia="Times New Roman" w:hAnsi="Times New Roman" w:cs="Times New Roman"/>
        </w:rPr>
        <w:t>12.4.3.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15F42440" w14:textId="4BA14D57" w:rsidR="00AC6C34" w:rsidRPr="00AC6C34" w:rsidRDefault="00AC6C34" w:rsidP="008D2E02">
      <w:pPr>
        <w:tabs>
          <w:tab w:val="num" w:pos="1781"/>
        </w:tabs>
        <w:spacing w:after="0" w:line="276" w:lineRule="auto"/>
        <w:ind w:left="567" w:hanging="567"/>
        <w:jc w:val="both"/>
        <w:rPr>
          <w:rFonts w:ascii="Times New Roman" w:eastAsia="Calibri" w:hAnsi="Times New Roman" w:cs="Times New Roman"/>
          <w:strike/>
          <w:kern w:val="0"/>
          <w14:ligatures w14:val="none"/>
        </w:rPr>
      </w:pPr>
      <w:r w:rsidRPr="00AC6C34">
        <w:rPr>
          <w:rFonts w:ascii="Times New Roman" w:eastAsia="Calibri" w:hAnsi="Times New Roman" w:cs="Times New Roman"/>
          <w:kern w:val="0"/>
          <w14:ligatures w14:val="none"/>
        </w:rPr>
        <w:t>12.5. 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521F6C49" w14:textId="77777777" w:rsidR="00AC6C34" w:rsidRPr="00AC6C34" w:rsidRDefault="00AC6C34" w:rsidP="007F34BD">
      <w:pPr>
        <w:keepNext/>
        <w:numPr>
          <w:ilvl w:val="0"/>
          <w:numId w:val="4"/>
        </w:numPr>
        <w:spacing w:after="0" w:line="276" w:lineRule="auto"/>
        <w:contextualSpacing/>
        <w:jc w:val="both"/>
        <w:outlineLvl w:val="1"/>
        <w:rPr>
          <w:rFonts w:ascii="Times New Roman" w:eastAsia="SimSun" w:hAnsi="Times New Roman" w:cs="Times New Roman"/>
          <w:b/>
          <w:kern w:val="0"/>
          <w:lang w:val="x-none" w:eastAsia="lv-LV"/>
          <w14:ligatures w14:val="none"/>
        </w:rPr>
      </w:pPr>
      <w:r w:rsidRPr="00AC6C34">
        <w:rPr>
          <w:rFonts w:ascii="Times New Roman" w:eastAsia="SimSun" w:hAnsi="Times New Roman" w:cs="Times New Roman"/>
          <w:b/>
          <w:kern w:val="0"/>
          <w:lang w:eastAsia="lv-LV"/>
          <w14:ligatures w14:val="none"/>
        </w:rPr>
        <w:t>Iepirkuma komisijas</w:t>
      </w:r>
      <w:r w:rsidRPr="00AC6C34">
        <w:rPr>
          <w:rFonts w:ascii="Times New Roman" w:eastAsia="SimSun" w:hAnsi="Times New Roman" w:cs="Times New Roman"/>
          <w:b/>
          <w:kern w:val="0"/>
          <w:lang w:val="x-none" w:eastAsia="lv-LV"/>
          <w14:ligatures w14:val="none"/>
        </w:rPr>
        <w:t xml:space="preserve"> tiesības</w:t>
      </w:r>
      <w:bookmarkEnd w:id="55"/>
      <w:bookmarkEnd w:id="56"/>
      <w:bookmarkEnd w:id="57"/>
      <w:bookmarkEnd w:id="58"/>
    </w:p>
    <w:p w14:paraId="1A8A1FD6" w14:textId="77777777" w:rsidR="00AC6C34" w:rsidRPr="00AC6C34" w:rsidRDefault="00AC6C34" w:rsidP="00B17C6C">
      <w:pPr>
        <w:numPr>
          <w:ilvl w:val="1"/>
          <w:numId w:val="4"/>
        </w:numPr>
        <w:tabs>
          <w:tab w:val="left" w:pos="709"/>
        </w:tabs>
        <w:spacing w:after="0" w:line="276" w:lineRule="auto"/>
        <w:ind w:left="567" w:hanging="567"/>
        <w:contextualSpacing/>
        <w:jc w:val="both"/>
        <w:rPr>
          <w:rFonts w:ascii="Times New Roman" w:eastAsia="Times New Roman" w:hAnsi="Times New Roman" w:cs="Times New Roman"/>
          <w:kern w:val="0"/>
          <w14:ligatures w14:val="none"/>
        </w:rPr>
      </w:pPr>
      <w:r w:rsidRPr="00AC6C34">
        <w:rPr>
          <w:rFonts w:ascii="Times New Roman" w:eastAsia="Calibri" w:hAnsi="Times New Roman" w:cs="Times New Roman"/>
          <w:kern w:val="0"/>
          <w:lang w:val="x-none"/>
          <w14:ligatures w14:val="none"/>
        </w:rPr>
        <w:t xml:space="preserve"> </w:t>
      </w:r>
      <w:r w:rsidRPr="00AC6C34">
        <w:rPr>
          <w:rFonts w:ascii="Times New Roman" w:eastAsia="Calibri" w:hAnsi="Times New Roman" w:cs="Times New Roman"/>
          <w:kern w:val="0"/>
          <w14:ligatures w14:val="none"/>
        </w:rPr>
        <w:t xml:space="preserve">Iepirkuma komisijai vērtēšanas gaitā ir tiesības prasīt, lai Pretendents iesniedz visus dokumentus vai daļu no tiem, kas apliecina tā atbilstību iepirkuma dokumentos noteiktajām </w:t>
      </w:r>
      <w:r w:rsidRPr="00AC6C34">
        <w:rPr>
          <w:rFonts w:ascii="Times New Roman" w:eastAsia="Calibri" w:hAnsi="Times New Roman" w:cs="Times New Roman"/>
          <w:kern w:val="0"/>
          <w14:ligatures w14:val="none"/>
        </w:rPr>
        <w:lastRenderedPageBreak/>
        <w:t>pretendentu atlases prasībām. Iepirkuma komisija nepieprasa tādus dokumentus un informāciju, kas jau ir tās rīcībā vai pieejama publiskās datu bāzēs.</w:t>
      </w:r>
    </w:p>
    <w:p w14:paraId="3FF41D20" w14:textId="54793A2C" w:rsidR="00AC6C34" w:rsidRPr="00AC6C34" w:rsidRDefault="00AC6C34" w:rsidP="00B17C6C">
      <w:pPr>
        <w:numPr>
          <w:ilvl w:val="1"/>
          <w:numId w:val="4"/>
        </w:numPr>
        <w:tabs>
          <w:tab w:val="left" w:pos="284"/>
        </w:tabs>
        <w:spacing w:after="0" w:line="276" w:lineRule="auto"/>
        <w:ind w:left="567" w:hanging="567"/>
        <w:contextualSpacing/>
        <w:jc w:val="both"/>
        <w:rPr>
          <w:rFonts w:ascii="Times New Roman" w:eastAsia="Calibri" w:hAnsi="Times New Roman" w:cs="Times New Roman"/>
          <w:kern w:val="0"/>
          <w14:ligatures w14:val="none"/>
        </w:rPr>
      </w:pPr>
      <w:r w:rsidRPr="00AC6C34">
        <w:rPr>
          <w:rFonts w:ascii="Times New Roman" w:eastAsia="Calibri" w:hAnsi="Times New Roman" w:cs="Times New Roman"/>
          <w:bCs/>
          <w:kern w:val="0"/>
          <w14:ligatures w14:val="none"/>
        </w:rPr>
        <w:t>Ja Iepirkuma komisijai rodas šaubas par iesniegtās dokumenta kopijas autentiskumu, tas pieprasa, lai Pretendents uzrāda dokumenta oriģinālu vai iesniedz apliecinātu dokumenta kopiju.</w:t>
      </w:r>
    </w:p>
    <w:p w14:paraId="130E19F0" w14:textId="77777777" w:rsidR="00AC6C34" w:rsidRPr="00AC6C34" w:rsidRDefault="00AC6C34" w:rsidP="00B17C6C">
      <w:pPr>
        <w:spacing w:after="0" w:line="276" w:lineRule="auto"/>
        <w:ind w:left="567" w:hanging="567"/>
        <w:jc w:val="both"/>
        <w:rPr>
          <w:rFonts w:ascii="Times New Roman" w:eastAsia="Calibri" w:hAnsi="Times New Roman" w:cs="Times New Roman"/>
          <w:strike/>
          <w:kern w:val="0"/>
          <w14:ligatures w14:val="none"/>
        </w:rPr>
      </w:pPr>
      <w:r w:rsidRPr="00AC6C34">
        <w:rPr>
          <w:rFonts w:ascii="Times New Roman" w:eastAsia="Calibri" w:hAnsi="Times New Roman" w:cs="Times New Roman"/>
          <w:kern w:val="0"/>
          <w14:ligatures w14:val="none"/>
        </w:rPr>
        <w:t>13.3. Piedāvājumu vērtēšanas gaitā Iepirkuma komisijai ir tiesības pieprasīt, lai tiek izskaidrota tehniskajā un finanšu piedāvājumā iekļautā informācija.</w:t>
      </w:r>
    </w:p>
    <w:p w14:paraId="1F05C057" w14:textId="77777777" w:rsidR="00AC6C34" w:rsidRPr="00AC6C34" w:rsidRDefault="00AC6C34" w:rsidP="00B17C6C">
      <w:pPr>
        <w:tabs>
          <w:tab w:val="left" w:pos="709"/>
        </w:tabs>
        <w:spacing w:after="0" w:line="276" w:lineRule="auto"/>
        <w:ind w:left="567" w:hanging="567"/>
        <w:jc w:val="both"/>
        <w:rPr>
          <w:rFonts w:ascii="Times New Roman" w:eastAsia="Calibri" w:hAnsi="Times New Roman" w:cs="Times New Roman"/>
          <w:strike/>
          <w:kern w:val="0"/>
          <w14:ligatures w14:val="none"/>
        </w:rPr>
      </w:pPr>
      <w:r w:rsidRPr="00AC6C34">
        <w:rPr>
          <w:rFonts w:ascii="Times New Roman" w:eastAsia="Calibri" w:hAnsi="Times New Roman" w:cs="Times New Roman"/>
          <w:kern w:val="0"/>
          <w14:ligatures w14:val="none"/>
        </w:rPr>
        <w:t xml:space="preserve">13.4.  </w:t>
      </w:r>
      <w:r w:rsidRPr="00AC6C34">
        <w:rPr>
          <w:rFonts w:ascii="Times New Roman" w:eastAsia="Calibri" w:hAnsi="Times New Roman" w:cs="Times New Roman"/>
          <w:bCs/>
          <w:kern w:val="0"/>
          <w14:ligatures w14:val="none"/>
        </w:rPr>
        <w:t>Pieaicināt atzinumu sniegšanai neatkarīgus ekspertus ar padomdevēja tiesībām.</w:t>
      </w:r>
    </w:p>
    <w:p w14:paraId="3AB08D44" w14:textId="77777777" w:rsidR="00AC6C34" w:rsidRPr="00AC6C34" w:rsidRDefault="00AC6C34" w:rsidP="00B17C6C">
      <w:pPr>
        <w:tabs>
          <w:tab w:val="left" w:pos="567"/>
        </w:tabs>
        <w:spacing w:after="0" w:line="276" w:lineRule="auto"/>
        <w:ind w:left="567" w:hanging="567"/>
        <w:jc w:val="both"/>
        <w:rPr>
          <w:rFonts w:ascii="Times New Roman" w:eastAsia="Calibri" w:hAnsi="Times New Roman" w:cs="Times New Roman"/>
          <w:strike/>
          <w:kern w:val="0"/>
          <w14:ligatures w14:val="none"/>
        </w:rPr>
      </w:pPr>
      <w:r w:rsidRPr="00AC6C34">
        <w:rPr>
          <w:rFonts w:ascii="Times New Roman" w:eastAsia="Calibri" w:hAnsi="Times New Roman" w:cs="Times New Roman"/>
          <w:kern w:val="0"/>
          <w14:ligatures w14:val="none"/>
        </w:rPr>
        <w:t>13.5</w:t>
      </w:r>
      <w:r w:rsidRPr="00AC6C34">
        <w:rPr>
          <w:rFonts w:ascii="Times New Roman" w:eastAsia="Calibri" w:hAnsi="Times New Roman" w:cs="Times New Roman"/>
          <w:bCs/>
          <w:kern w:val="0"/>
          <w14:ligatures w14:val="none"/>
        </w:rPr>
        <w:t>. Iepirkuma komisija labo aritmētiskās kļūdas finanšu piedāvājumos.</w:t>
      </w:r>
      <w:r w:rsidRPr="00AC6C34">
        <w:rPr>
          <w:rFonts w:ascii="Times New Roman" w:eastAsia="Calibri" w:hAnsi="Times New Roman" w:cs="Times New Roman"/>
          <w:bCs/>
          <w:color w:val="00B0F0"/>
          <w:kern w:val="0"/>
          <w14:ligatures w14:val="none"/>
        </w:rPr>
        <w:t xml:space="preserve"> </w:t>
      </w:r>
      <w:r w:rsidRPr="00AC6C34">
        <w:rPr>
          <w:rFonts w:ascii="Times New Roman" w:eastAsia="Calibri" w:hAnsi="Times New Roman" w:cs="Times New Roman"/>
          <w:bCs/>
          <w:kern w:val="0"/>
          <w14:ligatures w14:val="none"/>
        </w:rPr>
        <w:t>Par aritmētiskās kļūdas labojumu un laboto piedāvājuma summu iepirkuma komisija paziņo Pretendentam, kura pieļautās aritmētiskās kļūdas labotas.</w:t>
      </w:r>
    </w:p>
    <w:p w14:paraId="2228445E" w14:textId="6AA32430" w:rsidR="00AC6C34" w:rsidRPr="00AC6C34" w:rsidRDefault="00AC6C34" w:rsidP="00B17C6C">
      <w:pPr>
        <w:tabs>
          <w:tab w:val="left" w:pos="567"/>
        </w:tabs>
        <w:spacing w:after="0" w:line="276" w:lineRule="auto"/>
        <w:ind w:left="567" w:hanging="567"/>
        <w:jc w:val="both"/>
        <w:rPr>
          <w:rFonts w:ascii="Calibri" w:eastAsia="Calibri" w:hAnsi="Calibri" w:cs="Times New Roman"/>
          <w:strike/>
          <w:kern w:val="0"/>
          <w:sz w:val="22"/>
          <w:szCs w:val="22"/>
          <w14:ligatures w14:val="none"/>
        </w:rPr>
      </w:pPr>
      <w:r w:rsidRPr="00AC6C34">
        <w:rPr>
          <w:rFonts w:ascii="Times New Roman" w:eastAsia="Calibri" w:hAnsi="Times New Roman" w:cs="Times New Roman"/>
          <w:kern w:val="0"/>
          <w14:ligatures w14:val="none"/>
        </w:rPr>
        <w:t>13.6.</w:t>
      </w:r>
      <w:r w:rsidR="00B17C6C">
        <w:rPr>
          <w:rFonts w:ascii="Times New Roman" w:eastAsia="Calibri" w:hAnsi="Times New Roman" w:cs="Times New Roman"/>
          <w:kern w:val="0"/>
          <w14:ligatures w14:val="none"/>
        </w:rPr>
        <w:t xml:space="preserve">  </w:t>
      </w:r>
      <w:r w:rsidRPr="00AC6C34">
        <w:rPr>
          <w:rFonts w:ascii="Times New Roman" w:eastAsia="Calibri" w:hAnsi="Times New Roman" w:cs="Times New Roman"/>
          <w:bCs/>
          <w:kern w:val="0"/>
          <w14:ligatures w14:val="none"/>
        </w:rPr>
        <w:t>Citas iepirkuma komisijas tiesības saskaņā ar nolikumu, PIL, publisko iepirkumu regulējošiem Ministru kabineta noteikumiem un citiem normatīviem aktiem</w:t>
      </w:r>
      <w:r w:rsidRPr="00AC6C34">
        <w:rPr>
          <w:rFonts w:ascii="Calibri" w:eastAsia="Calibri" w:hAnsi="Calibri" w:cs="Times New Roman"/>
          <w:bCs/>
          <w:kern w:val="0"/>
          <w:sz w:val="22"/>
          <w:szCs w:val="22"/>
          <w14:ligatures w14:val="none"/>
        </w:rPr>
        <w:t>.</w:t>
      </w:r>
    </w:p>
    <w:p w14:paraId="7DD39BBE" w14:textId="77777777" w:rsidR="00AC6C34" w:rsidRPr="00AC6C34" w:rsidRDefault="00AC6C34" w:rsidP="00B17C6C">
      <w:pPr>
        <w:tabs>
          <w:tab w:val="left" w:pos="567"/>
        </w:tabs>
        <w:spacing w:after="0" w:line="276" w:lineRule="auto"/>
        <w:jc w:val="both"/>
        <w:rPr>
          <w:rFonts w:ascii="Times New Roman" w:eastAsia="SimSun" w:hAnsi="Times New Roman" w:cs="Times New Roman"/>
          <w:b/>
          <w:kern w:val="0"/>
          <w:lang w:val="x-none" w:eastAsia="lv-LV"/>
          <w14:ligatures w14:val="none"/>
        </w:rPr>
      </w:pPr>
      <w:r w:rsidRPr="00AC6C34">
        <w:rPr>
          <w:rFonts w:ascii="Times New Roman" w:eastAsia="Times New Roman" w:hAnsi="Times New Roman" w:cs="Times New Roman"/>
          <w:b/>
          <w:color w:val="000000"/>
          <w:kern w:val="0"/>
          <w14:ligatures w14:val="none"/>
        </w:rPr>
        <w:t xml:space="preserve">14. </w:t>
      </w:r>
      <w:r w:rsidRPr="00AC6C34">
        <w:rPr>
          <w:rFonts w:ascii="Times New Roman" w:eastAsia="SimSun" w:hAnsi="Times New Roman" w:cs="Times New Roman"/>
          <w:b/>
          <w:kern w:val="0"/>
          <w:lang w:eastAsia="lv-LV"/>
          <w14:ligatures w14:val="none"/>
        </w:rPr>
        <w:t>Iepirkuma k</w:t>
      </w:r>
      <w:r w:rsidRPr="00AC6C34">
        <w:rPr>
          <w:rFonts w:ascii="Times New Roman" w:eastAsia="SimSun" w:hAnsi="Times New Roman" w:cs="Times New Roman"/>
          <w:b/>
          <w:kern w:val="0"/>
          <w:lang w:val="x-none" w:eastAsia="lv-LV"/>
          <w14:ligatures w14:val="none"/>
        </w:rPr>
        <w:t>omisijas pienākumi</w:t>
      </w:r>
    </w:p>
    <w:p w14:paraId="3A0AC0CF" w14:textId="77777777" w:rsidR="00AC6C34" w:rsidRPr="00AC6C34" w:rsidRDefault="00AC6C34" w:rsidP="00722CFE">
      <w:pPr>
        <w:spacing w:after="0" w:line="276" w:lineRule="auto"/>
        <w:ind w:left="567" w:hanging="567"/>
        <w:jc w:val="both"/>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14.1.  Iepirkuma komisija nodrošina iepirkuma norises dokumentēšanu.</w:t>
      </w:r>
    </w:p>
    <w:p w14:paraId="4993978C" w14:textId="2AEAEB42" w:rsidR="00AC6C34" w:rsidRPr="00AC6C34" w:rsidRDefault="00AC6C34" w:rsidP="00722CFE">
      <w:pPr>
        <w:tabs>
          <w:tab w:val="left" w:pos="709"/>
        </w:tabs>
        <w:spacing w:after="0" w:line="276" w:lineRule="auto"/>
        <w:ind w:left="567" w:hanging="567"/>
        <w:jc w:val="both"/>
        <w:rPr>
          <w:rFonts w:ascii="Times New Roman" w:eastAsia="Times New Roman" w:hAnsi="Times New Roman" w:cs="Times New Roman"/>
          <w:strike/>
          <w:kern w:val="0"/>
          <w14:ligatures w14:val="none"/>
        </w:rPr>
      </w:pPr>
      <w:r w:rsidRPr="00AC6C34">
        <w:rPr>
          <w:rFonts w:ascii="Times New Roman" w:eastAsia="Times New Roman" w:hAnsi="Times New Roman" w:cs="Times New Roman"/>
          <w:kern w:val="0"/>
          <w14:ligatures w14:val="none"/>
        </w:rPr>
        <w:t xml:space="preserve">14.2. Iepirkuma komisija nodrošina brīvu un tiešu elektronisku pieeju iepirkuma procedūras dokumentiem EIS e-konkursu apakšsistēmā, kā arī iespēju ieinteresētajiem </w:t>
      </w:r>
      <w:r w:rsidR="00813871" w:rsidRPr="002B118C">
        <w:rPr>
          <w:rFonts w:ascii="Times New Roman" w:eastAsia="Times New Roman" w:hAnsi="Times New Roman" w:cs="Times New Roman"/>
          <w:kern w:val="0"/>
          <w14:ligatures w14:val="none"/>
        </w:rPr>
        <w:t xml:space="preserve">pakalpojuma sniedzējiem </w:t>
      </w:r>
      <w:r w:rsidRPr="002B118C">
        <w:rPr>
          <w:rFonts w:ascii="Times New Roman" w:eastAsia="Times New Roman" w:hAnsi="Times New Roman" w:cs="Times New Roman"/>
          <w:kern w:val="0"/>
          <w14:ligatures w14:val="none"/>
        </w:rPr>
        <w:t>iepazīties pie Pasūtītāja uz vietas ar iepirkuma procedūras dokumentiem</w:t>
      </w:r>
      <w:r w:rsidRPr="00AC6C34">
        <w:rPr>
          <w:rFonts w:ascii="Times New Roman" w:eastAsia="Times New Roman" w:hAnsi="Times New Roman" w:cs="Times New Roman"/>
          <w:kern w:val="0"/>
          <w14:ligatures w14:val="none"/>
        </w:rPr>
        <w:t>, sākot ar attiecīgās iepirkuma procedūras izsludināšanas brīdi.</w:t>
      </w:r>
    </w:p>
    <w:p w14:paraId="3E29A13D" w14:textId="602E99D8" w:rsidR="00AC6C34" w:rsidRPr="00AC6C34" w:rsidRDefault="00AC6C34" w:rsidP="00722CFE">
      <w:pPr>
        <w:tabs>
          <w:tab w:val="left" w:pos="851"/>
        </w:tabs>
        <w:spacing w:after="0" w:line="276" w:lineRule="auto"/>
        <w:ind w:left="567" w:hanging="567"/>
        <w:jc w:val="both"/>
        <w:rPr>
          <w:rFonts w:ascii="Times New Roman" w:eastAsia="Times New Roman" w:hAnsi="Times New Roman" w:cs="Times New Roman"/>
          <w:strike/>
          <w:kern w:val="0"/>
          <w14:ligatures w14:val="none"/>
        </w:rPr>
      </w:pPr>
      <w:r w:rsidRPr="00AC6C34">
        <w:rPr>
          <w:rFonts w:ascii="Times New Roman" w:eastAsia="Times New Roman" w:hAnsi="Times New Roman" w:cs="Times New Roman"/>
          <w:kern w:val="0"/>
          <w14:ligatures w14:val="none"/>
        </w:rPr>
        <w:t xml:space="preserve">14.3. Ja ieinteresētais </w:t>
      </w:r>
      <w:r w:rsidR="00813871">
        <w:rPr>
          <w:rFonts w:ascii="Times New Roman" w:eastAsia="Times New Roman" w:hAnsi="Times New Roman" w:cs="Times New Roman"/>
          <w:kern w:val="0"/>
          <w14:ligatures w14:val="none"/>
        </w:rPr>
        <w:t xml:space="preserve">pakalpojuma sniedzējs </w:t>
      </w:r>
      <w:r w:rsidRPr="00813871">
        <w:rPr>
          <w:rFonts w:ascii="Times New Roman" w:eastAsia="Times New Roman" w:hAnsi="Times New Roman" w:cs="Times New Roman"/>
          <w:strike/>
          <w:kern w:val="0"/>
          <w14:ligatures w14:val="none"/>
        </w:rPr>
        <w:t>piegādātājs</w:t>
      </w:r>
      <w:r w:rsidRPr="00AC6C34">
        <w:rPr>
          <w:rFonts w:ascii="Times New Roman" w:eastAsia="Times New Roman" w:hAnsi="Times New Roman" w:cs="Times New Roman"/>
          <w:kern w:val="0"/>
          <w14:ligatures w14:val="none"/>
        </w:rPr>
        <w:t xml:space="preserve"> ir laikus rakstveidā (pa faksu vai pa pastu, vai elektroniski) pieprasījis papildu informāciju par iepirkuma procedūras dokumentos iekļautajām prasībām, iepirkuma komisija to sniedz elektroniski, izmantojot drošu elektronisko </w:t>
      </w:r>
      <w:r w:rsidRPr="002B118C">
        <w:rPr>
          <w:rFonts w:ascii="Times New Roman" w:eastAsia="Times New Roman" w:hAnsi="Times New Roman" w:cs="Times New Roman"/>
          <w:kern w:val="0"/>
          <w14:ligatures w14:val="none"/>
        </w:rPr>
        <w:t>parakstu, vai pievienojot elektroniskajam pastam skenētu dokumentu 5 (piecu</w:t>
      </w:r>
      <w:r w:rsidRPr="00AC6C34">
        <w:rPr>
          <w:rFonts w:ascii="Times New Roman" w:eastAsia="Times New Roman" w:hAnsi="Times New Roman" w:cs="Times New Roman"/>
          <w:kern w:val="0"/>
          <w14:ligatures w14:val="none"/>
        </w:rPr>
        <w:t xml:space="preserve">) darbdienu laikā, bet ne vēlāk kā 6 (sešas) dienas pirms piedāvājumu iesniegšanas termiņa beigām. Vienlaikus ar papildu informācijas </w:t>
      </w:r>
      <w:r w:rsidRPr="002B118C">
        <w:rPr>
          <w:rFonts w:ascii="Times New Roman" w:eastAsia="Times New Roman" w:hAnsi="Times New Roman" w:cs="Times New Roman"/>
          <w:kern w:val="0"/>
          <w14:ligatures w14:val="none"/>
        </w:rPr>
        <w:t xml:space="preserve">nosūtīšanu </w:t>
      </w:r>
      <w:r w:rsidR="00813871" w:rsidRPr="002B118C">
        <w:rPr>
          <w:rFonts w:ascii="Times New Roman" w:eastAsia="Times New Roman" w:hAnsi="Times New Roman" w:cs="Times New Roman"/>
          <w:kern w:val="0"/>
          <w14:ligatures w14:val="none"/>
        </w:rPr>
        <w:t>pakalpojuma sniedzējam</w:t>
      </w:r>
      <w:r w:rsidR="002B118C">
        <w:rPr>
          <w:rFonts w:ascii="Times New Roman" w:eastAsia="Times New Roman" w:hAnsi="Times New Roman" w:cs="Times New Roman"/>
          <w:kern w:val="0"/>
          <w14:ligatures w14:val="none"/>
        </w:rPr>
        <w:t xml:space="preserve">, </w:t>
      </w:r>
      <w:r w:rsidRPr="00AC6C34">
        <w:rPr>
          <w:rFonts w:ascii="Times New Roman" w:eastAsia="Times New Roman" w:hAnsi="Times New Roman" w:cs="Times New Roman"/>
          <w:kern w:val="0"/>
          <w14:ligatures w14:val="none"/>
        </w:rPr>
        <w:t xml:space="preserve">kas uzdevis jautājumu, Pasūtītājs ievieto šo informāciju EIS e-konkursu apakšsistēmā </w:t>
      </w:r>
      <w:bookmarkStart w:id="59" w:name="_Hlk192593013"/>
      <w:r w:rsidRPr="00AC6C34">
        <w:rPr>
          <w:rFonts w:ascii="Times New Roman" w:eastAsia="Times New Roman" w:hAnsi="Times New Roman" w:cs="Times New Roman"/>
          <w:color w:val="0000FF"/>
          <w:kern w:val="0"/>
          <w:u w:val="single"/>
          <w14:ligatures w14:val="none"/>
        </w:rPr>
        <w:fldChar w:fldCharType="begin"/>
      </w:r>
      <w:r w:rsidRPr="00AC6C34">
        <w:rPr>
          <w:rFonts w:ascii="Times New Roman" w:eastAsia="Times New Roman" w:hAnsi="Times New Roman" w:cs="Times New Roman"/>
          <w:color w:val="0000FF"/>
          <w:kern w:val="0"/>
          <w:u w:val="single"/>
          <w14:ligatures w14:val="none"/>
        </w:rPr>
        <w:instrText>HYPERLINK "https://www.eis.gov.lv/EKEIS/Supplier/Procurement/145532"</w:instrText>
      </w:r>
      <w:r w:rsidRPr="00AC6C34">
        <w:rPr>
          <w:rFonts w:ascii="Times New Roman" w:eastAsia="Times New Roman" w:hAnsi="Times New Roman" w:cs="Times New Roman"/>
          <w:color w:val="0000FF"/>
          <w:kern w:val="0"/>
          <w:u w:val="single"/>
          <w14:ligatures w14:val="none"/>
        </w:rPr>
      </w:r>
      <w:r w:rsidRPr="00AC6C34">
        <w:rPr>
          <w:rFonts w:ascii="Times New Roman" w:eastAsia="Times New Roman" w:hAnsi="Times New Roman" w:cs="Times New Roman"/>
          <w:color w:val="0000FF"/>
          <w:kern w:val="0"/>
          <w:u w:val="single"/>
          <w14:ligatures w14:val="none"/>
        </w:rPr>
        <w:fldChar w:fldCharType="separate"/>
      </w:r>
      <w:r w:rsidRPr="00AC6C34">
        <w:rPr>
          <w:rFonts w:ascii="Times New Roman" w:eastAsia="Times New Roman" w:hAnsi="Times New Roman" w:cs="Times New Roman"/>
          <w:color w:val="0563C1"/>
          <w:kern w:val="0"/>
          <w:u w:val="single"/>
          <w14:ligatures w14:val="none"/>
        </w:rPr>
        <w:t>https://www.eis.gov.lv/EKEIS/Supplier/Procurement/145532</w:t>
      </w:r>
      <w:bookmarkEnd w:id="59"/>
      <w:r w:rsidRPr="00AC6C34">
        <w:rPr>
          <w:rFonts w:ascii="Times New Roman" w:eastAsia="Times New Roman" w:hAnsi="Times New Roman" w:cs="Times New Roman"/>
          <w:color w:val="0000FF"/>
          <w:kern w:val="0"/>
          <w:u w:val="single"/>
          <w14:ligatures w14:val="none"/>
        </w:rPr>
        <w:fldChar w:fldCharType="end"/>
      </w:r>
      <w:r w:rsidRPr="00AC6C34">
        <w:rPr>
          <w:rFonts w:ascii="Times New Roman" w:eastAsia="Times New Roman" w:hAnsi="Times New Roman" w:cs="Times New Roman"/>
          <w:kern w:val="0"/>
          <w14:ligatures w14:val="none"/>
        </w:rPr>
        <w:t>,  kurā ir pieejami iepirkuma procedūras dokumenti, norādot arī uzdoto jautājumu.</w:t>
      </w:r>
    </w:p>
    <w:p w14:paraId="5E1B70A8" w14:textId="77777777" w:rsidR="00AC6C34" w:rsidRPr="00AC6C34" w:rsidRDefault="00AC6C34" w:rsidP="00722CFE">
      <w:pPr>
        <w:tabs>
          <w:tab w:val="left" w:pos="567"/>
        </w:tabs>
        <w:spacing w:after="0" w:line="276" w:lineRule="auto"/>
        <w:ind w:left="567" w:hanging="567"/>
        <w:jc w:val="both"/>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 xml:space="preserve">14.4. Ja Pasūtītājs izdarījis grozījumus iepirkuma procedūras dokumentos, tas ievieto šo informāciju EIS e-konkursu apakšsistēmā </w:t>
      </w:r>
      <w:bookmarkStart w:id="60" w:name="_Hlk192593139"/>
      <w:r w:rsidRPr="00AC6C34">
        <w:rPr>
          <w:rFonts w:ascii="Times New Roman" w:eastAsia="Times New Roman" w:hAnsi="Times New Roman" w:cs="Times New Roman"/>
          <w:color w:val="0000FF"/>
          <w:kern w:val="0"/>
          <w:u w:val="single"/>
          <w14:ligatures w14:val="none"/>
        </w:rPr>
        <w:t>https://www.eis.gov.lv/EKEIS/Supplier/Procurement/14</w:t>
      </w:r>
      <w:bookmarkEnd w:id="60"/>
      <w:r w:rsidRPr="00AC6C34">
        <w:rPr>
          <w:rFonts w:ascii="Times New Roman" w:eastAsia="Times New Roman" w:hAnsi="Times New Roman" w:cs="Times New Roman"/>
          <w:color w:val="0000FF"/>
          <w:kern w:val="0"/>
          <w:u w:val="single"/>
          <w14:ligatures w14:val="none"/>
        </w:rPr>
        <w:t>5532</w:t>
      </w:r>
      <w:r w:rsidRPr="00AC6C34">
        <w:rPr>
          <w:rFonts w:ascii="Times New Roman" w:eastAsia="Times New Roman" w:hAnsi="Times New Roman" w:cs="Times New Roman"/>
          <w:kern w:val="0"/>
          <w14:ligatures w14:val="none"/>
        </w:rPr>
        <w:t xml:space="preserve">,  kurā ir pieejami iepirkuma procedūras dokumenti, ne vēlāk kā dienu pēc tam, kad paziņojums par izmaiņām vai papildu informācija iesniegta Iepirkumu uzraudzības birojam publicēšanai. </w:t>
      </w:r>
    </w:p>
    <w:p w14:paraId="5DBDD284" w14:textId="77777777" w:rsidR="00AC6C34" w:rsidRPr="00AC6C34" w:rsidRDefault="00AC6C34" w:rsidP="00722CFE">
      <w:pPr>
        <w:tabs>
          <w:tab w:val="left" w:pos="567"/>
        </w:tabs>
        <w:spacing w:after="0" w:line="276" w:lineRule="auto"/>
        <w:ind w:left="567" w:hanging="567"/>
        <w:jc w:val="both"/>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14.5.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6420AF6" w14:textId="77777777" w:rsidR="00AC6C34" w:rsidRPr="00AC6C34" w:rsidRDefault="00AC6C34" w:rsidP="00722CFE">
      <w:pPr>
        <w:tabs>
          <w:tab w:val="left" w:pos="567"/>
        </w:tabs>
        <w:spacing w:after="0" w:line="276" w:lineRule="auto"/>
        <w:ind w:left="567" w:hanging="567"/>
        <w:jc w:val="both"/>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14.6. Iepirkuma komisija vērtē Pretendentus un to iesniegtos piedāvājumus saskaņā ar PIL, publisko iepirkumu norisi regulējošajiem Ministru kabineta noteikumiem, iepirkuma procedūras dokumentiem, kā arī citiem normatīvajiem aktiem.</w:t>
      </w:r>
    </w:p>
    <w:p w14:paraId="3EAB669E" w14:textId="77777777" w:rsidR="00AC6C34" w:rsidRPr="00AC6C34" w:rsidRDefault="00AC6C34" w:rsidP="00722CFE">
      <w:pPr>
        <w:tabs>
          <w:tab w:val="left" w:pos="567"/>
        </w:tabs>
        <w:spacing w:after="0" w:line="276" w:lineRule="auto"/>
        <w:ind w:left="567" w:hanging="567"/>
        <w:jc w:val="both"/>
        <w:rPr>
          <w:rFonts w:ascii="Times New Roman" w:eastAsia="Times New Roman" w:hAnsi="Times New Roman" w:cs="Times New Roman"/>
          <w:kern w:val="0"/>
          <w14:ligatures w14:val="none"/>
        </w:rPr>
      </w:pPr>
      <w:r w:rsidRPr="00AC6C34">
        <w:rPr>
          <w:rFonts w:ascii="Times New Roman" w:eastAsia="Times New Roman" w:hAnsi="Times New Roman" w:cs="Times New Roman"/>
          <w:kern w:val="0"/>
          <w14:ligatures w14:val="none"/>
        </w:rPr>
        <w:t xml:space="preserve">14.7. 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w:t>
      </w:r>
      <w:r w:rsidRPr="00AC6C34">
        <w:rPr>
          <w:rFonts w:ascii="Times New Roman" w:eastAsia="Times New Roman" w:hAnsi="Times New Roman" w:cs="Times New Roman"/>
          <w:kern w:val="0"/>
          <w14:ligatures w14:val="none"/>
        </w:rPr>
        <w:lastRenderedPageBreak/>
        <w:t>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508CA0C7" w14:textId="2C9A3457" w:rsidR="00AC6C34" w:rsidRPr="00AC6C34" w:rsidRDefault="00AC6C34" w:rsidP="0033384B">
      <w:pPr>
        <w:keepNext/>
        <w:tabs>
          <w:tab w:val="left" w:pos="450"/>
        </w:tabs>
        <w:autoSpaceDE w:val="0"/>
        <w:autoSpaceDN w:val="0"/>
        <w:adjustRightInd w:val="0"/>
        <w:spacing w:after="0" w:line="276" w:lineRule="auto"/>
        <w:ind w:left="567" w:hanging="426"/>
        <w:contextualSpacing/>
        <w:jc w:val="both"/>
        <w:outlineLvl w:val="1"/>
        <w:rPr>
          <w:rFonts w:ascii="Times New Roman" w:eastAsia="Times New Roman" w:hAnsi="Times New Roman" w:cs="Times New Roman"/>
          <w:b/>
          <w:color w:val="000000"/>
          <w:kern w:val="0"/>
          <w14:ligatures w14:val="none"/>
        </w:rPr>
      </w:pPr>
      <w:r w:rsidRPr="00AC6C34">
        <w:rPr>
          <w:rFonts w:ascii="Times New Roman" w:eastAsia="Times New Roman" w:hAnsi="Times New Roman" w:cs="Times New Roman"/>
          <w:b/>
          <w:color w:val="000000"/>
          <w:kern w:val="0"/>
          <w14:ligatures w14:val="none"/>
        </w:rPr>
        <w:t>15</w:t>
      </w:r>
      <w:r w:rsidRPr="00AC6C34">
        <w:rPr>
          <w:rFonts w:ascii="Times New Roman" w:eastAsia="Times New Roman" w:hAnsi="Times New Roman" w:cs="Times New Roman"/>
          <w:bCs/>
          <w:color w:val="000000"/>
          <w:kern w:val="0"/>
          <w14:ligatures w14:val="none"/>
        </w:rPr>
        <w:t xml:space="preserve">. </w:t>
      </w:r>
      <w:r w:rsidRPr="00AC6C34">
        <w:rPr>
          <w:rFonts w:ascii="Times New Roman" w:eastAsia="Times New Roman" w:hAnsi="Times New Roman" w:cs="Times New Roman"/>
          <w:b/>
          <w:color w:val="000000"/>
          <w:kern w:val="0"/>
          <w14:ligatures w14:val="none"/>
        </w:rPr>
        <w:t>Pretendenta tiesības</w:t>
      </w:r>
    </w:p>
    <w:p w14:paraId="3E00C2EB" w14:textId="2D017960" w:rsidR="00AC6C34" w:rsidRPr="00AC6C34" w:rsidRDefault="00AC6C34" w:rsidP="0033384B">
      <w:pPr>
        <w:keepNext/>
        <w:tabs>
          <w:tab w:val="left" w:pos="450"/>
          <w:tab w:val="left" w:pos="709"/>
        </w:tabs>
        <w:autoSpaceDE w:val="0"/>
        <w:autoSpaceDN w:val="0"/>
        <w:adjustRightInd w:val="0"/>
        <w:spacing w:after="0" w:line="276" w:lineRule="auto"/>
        <w:ind w:left="567" w:hanging="426"/>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15.1.Pretendents var pieprasīt papildu informāciju par iepirkuma procedūras dokumentos iekļautajām prasībām. Papildu informāciju var pieprasīt rakstveidā, nosūtot to Pasūtītājam pa pastu, vai elektroniski. Papildu informācija jāpieprasa laikus, lai iepirkuma komisija, atbilstoši PIL 36.panta otrajā daļā noteiktajam termiņa ierobežojumam, varētu to sniegt ne vēlāk kā 6 (sešas) dienas pirms piedāvājumu iesniegšanas termiņa beigām.</w:t>
      </w:r>
    </w:p>
    <w:p w14:paraId="3E4275EE" w14:textId="3694F817" w:rsidR="00AC6C34" w:rsidRPr="00AC6C34" w:rsidRDefault="00AC6C34" w:rsidP="0033384B">
      <w:pPr>
        <w:keepNext/>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15.2.</w:t>
      </w:r>
      <w:r w:rsidRPr="00AC6C34">
        <w:rPr>
          <w:rFonts w:ascii="Times New Roman" w:eastAsia="Times New Roman" w:hAnsi="Times New Roman" w:cs="Times New Roman"/>
          <w:bCs/>
          <w:color w:val="000000"/>
          <w:kern w:val="0"/>
          <w14:ligatures w14:val="none"/>
        </w:rPr>
        <w:tab/>
      </w:r>
      <w:r w:rsidR="00813871">
        <w:rPr>
          <w:rFonts w:ascii="Times New Roman" w:eastAsia="Times New Roman" w:hAnsi="Times New Roman" w:cs="Times New Roman"/>
          <w:bCs/>
          <w:color w:val="000000"/>
          <w:kern w:val="0"/>
          <w14:ligatures w14:val="none"/>
        </w:rPr>
        <w:t xml:space="preserve">Pakalpojuma sniedzējam </w:t>
      </w:r>
      <w:r w:rsidRPr="00AC6C34">
        <w:rPr>
          <w:rFonts w:ascii="Times New Roman" w:eastAsia="Times New Roman" w:hAnsi="Times New Roman" w:cs="Times New Roman"/>
          <w:bCs/>
          <w:color w:val="000000"/>
          <w:kern w:val="0"/>
          <w14:ligatures w14:val="none"/>
        </w:rPr>
        <w:t xml:space="preserve">ir tiesības ierosināt, lai tiek rīkota ieinteresēto </w:t>
      </w:r>
      <w:r w:rsidR="00813871">
        <w:rPr>
          <w:rFonts w:ascii="Times New Roman" w:eastAsia="Times New Roman" w:hAnsi="Times New Roman" w:cs="Times New Roman"/>
          <w:bCs/>
          <w:color w:val="000000"/>
          <w:kern w:val="0"/>
          <w14:ligatures w14:val="none"/>
        </w:rPr>
        <w:t xml:space="preserve">pakalpojuma sniedzēju </w:t>
      </w:r>
      <w:r w:rsidRPr="00AC6C34">
        <w:rPr>
          <w:rFonts w:ascii="Times New Roman" w:eastAsia="Times New Roman" w:hAnsi="Times New Roman" w:cs="Times New Roman"/>
          <w:bCs/>
          <w:color w:val="000000"/>
          <w:kern w:val="0"/>
          <w14:ligatures w14:val="none"/>
        </w:rPr>
        <w:t xml:space="preserve"> sanāksme. Sanāksmi rīko, ņemot vērā Ministru kabineta 2017.gada 28.februāra noteikumu Nr.107 "Iepirkumu procedūru un metu konkursu norises kārtība" 11.punktā noteikto nosacījumu un kārtību.</w:t>
      </w:r>
    </w:p>
    <w:p w14:paraId="16B30D05" w14:textId="77777777" w:rsidR="00AC6C34" w:rsidRPr="00AC6C34" w:rsidRDefault="00AC6C34" w:rsidP="0033384B">
      <w:pPr>
        <w:keepNext/>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15.3.</w:t>
      </w:r>
      <w:r w:rsidRPr="00AC6C34">
        <w:rPr>
          <w:rFonts w:ascii="Times New Roman" w:eastAsia="Times New Roman" w:hAnsi="Times New Roman" w:cs="Times New Roman"/>
          <w:bCs/>
          <w:color w:val="000000"/>
          <w:kern w:val="0"/>
          <w14:ligatures w14:val="none"/>
        </w:rP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8A654A4" w14:textId="528D984A" w:rsidR="00AC6C34" w:rsidRPr="00AC6C34" w:rsidRDefault="00AC6C34" w:rsidP="0033384B">
      <w:pPr>
        <w:spacing w:after="0" w:line="276" w:lineRule="auto"/>
        <w:ind w:left="567" w:hanging="567"/>
        <w:jc w:val="both"/>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15.4.</w:t>
      </w:r>
      <w:r w:rsidRPr="00AC6C34">
        <w:rPr>
          <w:rFonts w:ascii="Times New Roman" w:eastAsia="Times New Roman" w:hAnsi="Times New Roman" w:cs="Times New Roman"/>
          <w:bCs/>
          <w:color w:val="000000"/>
          <w:kern w:val="0"/>
          <w14:ligatures w14:val="none"/>
        </w:rP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w:t>
      </w:r>
      <w:r w:rsidRPr="00AC6C34">
        <w:rPr>
          <w:rFonts w:ascii="Times New Roman" w:eastAsia="Times New Roman" w:hAnsi="Times New Roman" w:cs="Times New Roman"/>
          <w:bCs/>
          <w:color w:val="000000" w:themeColor="text1"/>
          <w:kern w:val="0"/>
          <w14:ligatures w14:val="none"/>
        </w:rPr>
        <w:t xml:space="preserve"> </w:t>
      </w:r>
      <w:r w:rsidRPr="00AC6C34">
        <w:rPr>
          <w:rFonts w:ascii="Times New Roman" w:eastAsia="Times New Roman" w:hAnsi="Times New Roman" w:cs="Times New Roman"/>
          <w:bCs/>
          <w:color w:val="000000"/>
          <w:kern w:val="0"/>
          <w14:ligatures w14:val="none"/>
        </w:rPr>
        <w:t>tehniskajām specifikācijām un citām prasībām, kas attiecas uz konkrēto iepirkuma procedūru, vai par Pasūtītāja vai iepirkuma komisijas darbību iepirkuma procedūras laikā.</w:t>
      </w:r>
    </w:p>
    <w:p w14:paraId="7009C043" w14:textId="77777777" w:rsidR="00AC6C34" w:rsidRPr="00AC6C34" w:rsidRDefault="00AC6C34" w:rsidP="0033384B">
      <w:pPr>
        <w:spacing w:after="0" w:line="276" w:lineRule="auto"/>
        <w:ind w:left="567" w:hanging="567"/>
        <w:jc w:val="both"/>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15.5.</w:t>
      </w:r>
      <w:r w:rsidRPr="00AC6C34">
        <w:rPr>
          <w:rFonts w:ascii="Times New Roman" w:eastAsia="Times New Roman" w:hAnsi="Times New Roman" w:cs="Times New Roman"/>
          <w:bCs/>
          <w:color w:val="000000"/>
          <w:kern w:val="0"/>
          <w14:ligatures w14:val="none"/>
        </w:rPr>
        <w:tab/>
        <w:t xml:space="preserve">Iepirkumu uzraudzības biroja iesniegumu izskatīšanas komisijas lēmuma pārsūdzēšana neaptur tā darbību.  </w:t>
      </w:r>
    </w:p>
    <w:p w14:paraId="5AEF1F5E" w14:textId="77777777" w:rsidR="00AC6C34" w:rsidRPr="00AC6C34" w:rsidRDefault="00AC6C34" w:rsidP="0033384B">
      <w:pPr>
        <w:keepNext/>
        <w:tabs>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
          <w:color w:val="000000"/>
          <w:kern w:val="0"/>
          <w14:ligatures w14:val="none"/>
        </w:rPr>
      </w:pPr>
      <w:r w:rsidRPr="00AC6C34">
        <w:rPr>
          <w:rFonts w:ascii="Times New Roman" w:eastAsia="Times New Roman" w:hAnsi="Times New Roman" w:cs="Times New Roman"/>
          <w:b/>
          <w:color w:val="000000"/>
          <w:kern w:val="0"/>
          <w14:ligatures w14:val="none"/>
        </w:rPr>
        <w:t xml:space="preserve">16. </w:t>
      </w:r>
      <w:r w:rsidRPr="00AC6C34">
        <w:rPr>
          <w:rFonts w:ascii="Times New Roman" w:eastAsia="Times New Roman" w:hAnsi="Times New Roman" w:cs="Times New Roman"/>
          <w:b/>
          <w:color w:val="000000"/>
          <w:kern w:val="0"/>
          <w14:ligatures w14:val="none"/>
        </w:rPr>
        <w:tab/>
        <w:t xml:space="preserve"> Piedāvājumu atvēršana un noformējuma pārbaude</w:t>
      </w:r>
    </w:p>
    <w:p w14:paraId="22933EAE" w14:textId="77777777" w:rsidR="00AC6C34" w:rsidRPr="00AC6C34" w:rsidRDefault="00AC6C34" w:rsidP="0033384B">
      <w:pPr>
        <w:keepNext/>
        <w:tabs>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16.1.</w:t>
      </w:r>
      <w:r w:rsidRPr="00AC6C34">
        <w:rPr>
          <w:rFonts w:ascii="Times New Roman" w:eastAsia="Times New Roman" w:hAnsi="Times New Roman" w:cs="Times New Roman"/>
          <w:bCs/>
          <w:color w:val="000000"/>
          <w:kern w:val="0"/>
          <w14:ligatures w14:val="none"/>
        </w:rPr>
        <w:tab/>
        <w:t xml:space="preserve"> Piedāvājumus atver EIS e-konkursu apakšsistēmā.</w:t>
      </w:r>
    </w:p>
    <w:p w14:paraId="05D85169" w14:textId="6B181596" w:rsidR="00AC6C34" w:rsidRPr="00AC6C34" w:rsidRDefault="00AC6C34" w:rsidP="0033384B">
      <w:pPr>
        <w:keepNext/>
        <w:tabs>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16.2.</w:t>
      </w:r>
      <w:r w:rsidRPr="00AC6C34">
        <w:rPr>
          <w:rFonts w:ascii="Times New Roman" w:eastAsia="Times New Roman" w:hAnsi="Times New Roman" w:cs="Times New Roman"/>
          <w:bCs/>
          <w:color w:val="000000"/>
          <w:kern w:val="0"/>
          <w14:ligatures w14:val="none"/>
        </w:rPr>
        <w:tab/>
        <w:t xml:space="preserve"> Piedāvājumu atvēršanā iegūtos datus norāda Pretendentu finanšu piedāvājumu apkopojumā, ko ievieto EIS e-konkursu apakšsistēmā:                                                     </w:t>
      </w:r>
      <w:hyperlink r:id="rId11" w:history="1">
        <w:r w:rsidRPr="00AC6C34">
          <w:rPr>
            <w:rStyle w:val="Hipersaite"/>
            <w:rFonts w:ascii="Times New Roman" w:eastAsia="Times New Roman" w:hAnsi="Times New Roman" w:cs="Times New Roman"/>
            <w:kern w:val="0"/>
            <w14:ligatures w14:val="none"/>
          </w:rPr>
          <w:t>https://www.eis.gov.lv/EKEIS/Supplier/Procurement/14</w:t>
        </w:r>
        <w:r w:rsidRPr="00BD7D9B">
          <w:rPr>
            <w:rStyle w:val="Hipersaite"/>
            <w:rFonts w:ascii="Times New Roman" w:eastAsia="Times New Roman" w:hAnsi="Times New Roman" w:cs="Times New Roman"/>
            <w:kern w:val="0"/>
            <w14:ligatures w14:val="none"/>
          </w:rPr>
          <w:t>5532</w:t>
        </w:r>
      </w:hyperlink>
      <w:r w:rsidRPr="00AC6C34">
        <w:rPr>
          <w:rFonts w:ascii="Times New Roman" w:eastAsia="Times New Roman" w:hAnsi="Times New Roman" w:cs="Times New Roman"/>
          <w:color w:val="0000FF"/>
          <w:kern w:val="0"/>
          <w:u w:val="single"/>
          <w14:ligatures w14:val="none"/>
        </w:rPr>
        <w:t xml:space="preserve"> </w:t>
      </w:r>
      <w:r w:rsidRPr="00AC6C34">
        <w:rPr>
          <w:rFonts w:ascii="Times New Roman" w:eastAsia="Times New Roman" w:hAnsi="Times New Roman" w:cs="Times New Roman"/>
          <w:color w:val="0000FF"/>
          <w:kern w:val="0"/>
          <w14:ligatures w14:val="none"/>
        </w:rPr>
        <w:t xml:space="preserve"> </w:t>
      </w:r>
      <w:r w:rsidRPr="00AC6C34">
        <w:rPr>
          <w:rFonts w:ascii="Times New Roman" w:eastAsia="Times New Roman" w:hAnsi="Times New Roman" w:cs="Times New Roman"/>
          <w:bCs/>
          <w:color w:val="000000"/>
          <w:kern w:val="0"/>
          <w14:ligatures w14:val="none"/>
        </w:rPr>
        <w:t>pie šī iepirkuma dokumentiem.</w:t>
      </w:r>
    </w:p>
    <w:p w14:paraId="56B7E576" w14:textId="0BFE6506" w:rsidR="00AC6C34" w:rsidRPr="00AC6C34" w:rsidRDefault="00AC6C34" w:rsidP="0033384B">
      <w:pPr>
        <w:keepNext/>
        <w:tabs>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16.3.</w:t>
      </w:r>
      <w:r w:rsidRPr="00AC6C34">
        <w:rPr>
          <w:rFonts w:ascii="Times New Roman" w:eastAsia="Times New Roman" w:hAnsi="Times New Roman" w:cs="Times New Roman"/>
          <w:bCs/>
          <w:color w:val="000000"/>
          <w:kern w:val="0"/>
          <w14:ligatures w14:val="none"/>
        </w:rPr>
        <w:tab/>
        <w:t xml:space="preserve"> Iepirkuma komisija pārbauda piedāvājumu noformējuma atbilstību </w:t>
      </w:r>
      <w:r w:rsidRPr="002B118C">
        <w:rPr>
          <w:rFonts w:ascii="Times New Roman" w:eastAsia="Times New Roman" w:hAnsi="Times New Roman" w:cs="Times New Roman"/>
          <w:bCs/>
          <w:color w:val="000000"/>
          <w:kern w:val="0"/>
          <w14:ligatures w14:val="none"/>
        </w:rPr>
        <w:t>n</w:t>
      </w:r>
      <w:r w:rsidRPr="00AC6C34">
        <w:rPr>
          <w:rFonts w:ascii="Times New Roman" w:eastAsia="Times New Roman" w:hAnsi="Times New Roman" w:cs="Times New Roman"/>
          <w:bCs/>
          <w:color w:val="000000"/>
          <w:kern w:val="0"/>
          <w14:ligatures w14:val="none"/>
        </w:rPr>
        <w:t xml:space="preserve">olikuma </w:t>
      </w:r>
      <w:r w:rsidR="00D27D55" w:rsidRPr="002B118C">
        <w:rPr>
          <w:rFonts w:ascii="Times New Roman" w:eastAsia="Times New Roman" w:hAnsi="Times New Roman" w:cs="Times New Roman"/>
          <w:bCs/>
          <w:kern w:val="0"/>
          <w14:ligatures w14:val="none"/>
        </w:rPr>
        <w:t xml:space="preserve">8.punkta </w:t>
      </w:r>
      <w:r w:rsidRPr="00AC6C34">
        <w:rPr>
          <w:rFonts w:ascii="Times New Roman" w:eastAsia="Times New Roman" w:hAnsi="Times New Roman" w:cs="Times New Roman"/>
          <w:bCs/>
          <w:color w:val="000000"/>
          <w:kern w:val="0"/>
          <w14:ligatures w14:val="none"/>
        </w:rPr>
        <w:t>prasībām.</w:t>
      </w:r>
    </w:p>
    <w:p w14:paraId="67EAC22C" w14:textId="77777777" w:rsidR="00AC6C34" w:rsidRPr="00AC6C34" w:rsidRDefault="00AC6C34" w:rsidP="0033384B">
      <w:pPr>
        <w:keepNext/>
        <w:tabs>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AC6C34">
        <w:rPr>
          <w:rFonts w:ascii="Times New Roman" w:eastAsia="Times New Roman" w:hAnsi="Times New Roman" w:cs="Times New Roman"/>
          <w:bCs/>
          <w:color w:val="000000"/>
          <w:kern w:val="0"/>
          <w14:ligatures w14:val="none"/>
        </w:rPr>
        <w:t>16.4.</w:t>
      </w:r>
      <w:r w:rsidRPr="00AC6C34">
        <w:rPr>
          <w:rFonts w:ascii="Times New Roman" w:eastAsia="Times New Roman" w:hAnsi="Times New Roman" w:cs="Times New Roman"/>
          <w:bCs/>
          <w:color w:val="000000"/>
          <w:kern w:val="0"/>
          <w14:ligatures w14:val="none"/>
        </w:rPr>
        <w:tab/>
        <w:t xml:space="preserve"> Ja konstatēta piedāvājuma noformējuma neatbilstība, tad Iepirkuma komisija lemj par piedāvājuma noraidīšanu, izvērtējot neatbilstības būtiskumu saskaņā ar normatīvajiem aktiem.</w:t>
      </w:r>
    </w:p>
    <w:p w14:paraId="1F763455" w14:textId="77777777" w:rsidR="00AC6C34" w:rsidRPr="001F6654" w:rsidRDefault="00AC6C34" w:rsidP="0033384B">
      <w:pPr>
        <w:pStyle w:val="ListParagraph2"/>
        <w:keepNext/>
        <w:tabs>
          <w:tab w:val="left" w:pos="450"/>
        </w:tabs>
        <w:autoSpaceDE w:val="0"/>
        <w:autoSpaceDN w:val="0"/>
        <w:adjustRightInd w:val="0"/>
        <w:spacing w:after="0"/>
        <w:ind w:left="567" w:hanging="567"/>
        <w:contextualSpacing/>
        <w:jc w:val="both"/>
        <w:outlineLvl w:val="1"/>
        <w:rPr>
          <w:rFonts w:ascii="Times New Roman" w:eastAsia="Times New Roman" w:hAnsi="Times New Roman" w:cs="Times New Roman"/>
          <w:b/>
          <w:color w:val="000000" w:themeColor="text1"/>
          <w:sz w:val="24"/>
          <w:szCs w:val="24"/>
        </w:rPr>
      </w:pPr>
      <w:r w:rsidRPr="001F6654">
        <w:rPr>
          <w:rFonts w:ascii="Times New Roman" w:eastAsia="Times New Roman" w:hAnsi="Times New Roman" w:cs="Times New Roman"/>
          <w:b/>
          <w:color w:val="000000" w:themeColor="text1"/>
          <w:sz w:val="24"/>
          <w:szCs w:val="24"/>
        </w:rPr>
        <w:t>1</w:t>
      </w:r>
      <w:r>
        <w:rPr>
          <w:rFonts w:ascii="Times New Roman" w:eastAsia="Times New Roman" w:hAnsi="Times New Roman" w:cs="Times New Roman"/>
          <w:b/>
          <w:color w:val="000000" w:themeColor="text1"/>
          <w:sz w:val="24"/>
          <w:szCs w:val="24"/>
        </w:rPr>
        <w:t>7</w:t>
      </w:r>
      <w:r w:rsidRPr="001F6654">
        <w:rPr>
          <w:rFonts w:ascii="Times New Roman" w:eastAsia="Times New Roman" w:hAnsi="Times New Roman" w:cs="Times New Roman"/>
          <w:b/>
          <w:color w:val="000000" w:themeColor="text1"/>
          <w:sz w:val="24"/>
          <w:szCs w:val="24"/>
        </w:rPr>
        <w:t>.</w:t>
      </w:r>
      <w:r w:rsidRPr="001F6654">
        <w:rPr>
          <w:rFonts w:ascii="Times New Roman" w:eastAsia="Times New Roman" w:hAnsi="Times New Roman" w:cs="Times New Roman"/>
          <w:b/>
          <w:color w:val="000000" w:themeColor="text1"/>
          <w:sz w:val="24"/>
          <w:szCs w:val="24"/>
        </w:rPr>
        <w:tab/>
        <w:t xml:space="preserve"> Pretendentu atbilstības pārbaude kvalifikācijas prasībā</w:t>
      </w:r>
    </w:p>
    <w:p w14:paraId="6E7C2C33" w14:textId="1D1A75BC" w:rsidR="00556C19" w:rsidRDefault="00556C19" w:rsidP="00B17C6C">
      <w:pPr>
        <w:pStyle w:val="Sarakstarindkopa"/>
        <w:numPr>
          <w:ilvl w:val="1"/>
          <w:numId w:val="6"/>
        </w:numPr>
        <w:tabs>
          <w:tab w:val="left" w:pos="709"/>
          <w:tab w:val="left" w:pos="993"/>
        </w:tabs>
        <w:spacing w:after="0" w:line="276" w:lineRule="auto"/>
        <w:ind w:left="567" w:hanging="567"/>
        <w:jc w:val="both"/>
        <w:rPr>
          <w:rFonts w:ascii="Times New Roman" w:eastAsia="Calibri" w:hAnsi="Times New Roman" w:cs="Times New Roman"/>
          <w:kern w:val="0"/>
          <w14:ligatures w14:val="none"/>
        </w:rPr>
      </w:pPr>
      <w:bookmarkStart w:id="61" w:name="_Ref88363163"/>
      <w:r>
        <w:rPr>
          <w:rFonts w:ascii="Times New Roman" w:eastAsia="Calibri" w:hAnsi="Times New Roman" w:cs="Times New Roman"/>
          <w:kern w:val="0"/>
          <w14:ligatures w14:val="none"/>
        </w:rPr>
        <w:t>Iepirkuma k</w:t>
      </w:r>
      <w:r w:rsidRPr="00556C19">
        <w:rPr>
          <w:rFonts w:ascii="Times New Roman" w:eastAsia="Calibri" w:hAnsi="Times New Roman" w:cs="Times New Roman"/>
          <w:kern w:val="0"/>
          <w14:ligatures w14:val="none"/>
        </w:rPr>
        <w:t>omisija ir tiesīga pretendentu kvalifikācijas atbilstības pārbaudi veikt tikai tam Pretendentam, kuram būtu piešķiramas iepirkuma līguma slēgšanas tiesības.</w:t>
      </w:r>
    </w:p>
    <w:p w14:paraId="65A6DDAD" w14:textId="4C919A63" w:rsidR="00556C19" w:rsidRPr="00556C19" w:rsidRDefault="00556C19" w:rsidP="00B17C6C">
      <w:pPr>
        <w:pStyle w:val="Sarakstarindkopa"/>
        <w:numPr>
          <w:ilvl w:val="1"/>
          <w:numId w:val="6"/>
        </w:numPr>
        <w:tabs>
          <w:tab w:val="left" w:pos="709"/>
          <w:tab w:val="left" w:pos="993"/>
        </w:tabs>
        <w:spacing w:after="0" w:line="276" w:lineRule="auto"/>
        <w:ind w:left="567" w:hanging="56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Iepirkuma k</w:t>
      </w:r>
      <w:r w:rsidRPr="00556C19">
        <w:rPr>
          <w:rFonts w:ascii="Times New Roman" w:eastAsia="Calibri" w:hAnsi="Times New Roman" w:cs="Times New Roman"/>
          <w:kern w:val="0"/>
          <w14:ligatures w14:val="none"/>
        </w:rPr>
        <w:t>omisija noraida vai izslēdz Pretendentu no turpmākās dalības iepirkuma procedūrā jebkurā no šādiem gadījumiem:</w:t>
      </w:r>
      <w:bookmarkEnd w:id="61"/>
    </w:p>
    <w:p w14:paraId="4D9332FA" w14:textId="4B5719FD" w:rsidR="00556C19" w:rsidRPr="00556C19" w:rsidRDefault="00556C19" w:rsidP="00B17C6C">
      <w:pPr>
        <w:pStyle w:val="Sarakstarindkopa"/>
        <w:numPr>
          <w:ilvl w:val="2"/>
          <w:numId w:val="6"/>
        </w:numPr>
        <w:tabs>
          <w:tab w:val="left" w:pos="709"/>
          <w:tab w:val="left" w:pos="1276"/>
          <w:tab w:val="num" w:pos="1781"/>
          <w:tab w:val="num" w:pos="1843"/>
        </w:tabs>
        <w:spacing w:after="0" w:line="276" w:lineRule="auto"/>
        <w:ind w:left="1276" w:hanging="709"/>
        <w:jc w:val="both"/>
        <w:rPr>
          <w:rFonts w:ascii="Times New Roman" w:eastAsia="Calibri" w:hAnsi="Times New Roman" w:cs="Times New Roman"/>
          <w:kern w:val="0"/>
          <w14:ligatures w14:val="none"/>
        </w:rPr>
      </w:pPr>
      <w:r w:rsidRPr="00556C19">
        <w:rPr>
          <w:rFonts w:ascii="Times New Roman" w:eastAsia="Calibri" w:hAnsi="Times New Roman" w:cs="Times New Roman"/>
          <w:kern w:val="0"/>
          <w14:ligatures w14:val="none"/>
        </w:rPr>
        <w:t>Pretendents ir sniedzis nepatiesu informāciju, lai apliecinātu atbilstību Publisko iepirkumu likuma 42.panta noteikumiem vai saskaņā ar Publisko iepirkumu likumā noteiktajām pretendentu kvalifikācijas prasībām, vai nav sniedzis prasīto informāciju;</w:t>
      </w:r>
    </w:p>
    <w:p w14:paraId="231787B3" w14:textId="3976426A" w:rsidR="00556C19" w:rsidRDefault="00556C19" w:rsidP="00B17C6C">
      <w:pPr>
        <w:pStyle w:val="Sarakstarindkopa"/>
        <w:numPr>
          <w:ilvl w:val="2"/>
          <w:numId w:val="6"/>
        </w:numPr>
        <w:tabs>
          <w:tab w:val="left" w:pos="709"/>
          <w:tab w:val="left" w:pos="1276"/>
        </w:tabs>
        <w:spacing w:after="0" w:line="276" w:lineRule="auto"/>
        <w:ind w:left="1276" w:hanging="709"/>
        <w:jc w:val="both"/>
        <w:rPr>
          <w:rFonts w:ascii="Times New Roman" w:eastAsia="Calibri" w:hAnsi="Times New Roman" w:cs="Times New Roman"/>
          <w:kern w:val="0"/>
          <w14:ligatures w14:val="none"/>
        </w:rPr>
      </w:pPr>
      <w:r w:rsidRPr="00896ED5">
        <w:rPr>
          <w:rFonts w:ascii="Times New Roman" w:eastAsia="Calibri" w:hAnsi="Times New Roman" w:cs="Times New Roman"/>
          <w:kern w:val="0"/>
          <w14:ligatures w14:val="none"/>
        </w:rPr>
        <w:lastRenderedPageBreak/>
        <w:t xml:space="preserve">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w:t>
      </w:r>
      <w:r w:rsidRPr="002B118C">
        <w:rPr>
          <w:rFonts w:ascii="Times New Roman" w:eastAsia="Calibri" w:hAnsi="Times New Roman" w:cs="Times New Roman"/>
          <w:kern w:val="0"/>
          <w14:ligatures w14:val="none"/>
        </w:rPr>
        <w:t>iegūt</w:t>
      </w:r>
      <w:r w:rsidR="005E4375" w:rsidRPr="002B118C">
        <w:rPr>
          <w:rFonts w:ascii="Times New Roman" w:eastAsia="Calibri" w:hAnsi="Times New Roman" w:cs="Times New Roman"/>
          <w:kern w:val="0"/>
          <w14:ligatures w14:val="none"/>
        </w:rPr>
        <w:t xml:space="preserve"> PIL</w:t>
      </w:r>
      <w:r w:rsidRPr="00896ED5">
        <w:rPr>
          <w:rFonts w:ascii="Times New Roman" w:eastAsia="Calibri" w:hAnsi="Times New Roman" w:cs="Times New Roman"/>
          <w:kern w:val="0"/>
          <w14:ligatures w14:val="none"/>
        </w:rPr>
        <w:t xml:space="preserve"> 41.pantā noteiktajā kārtībā;</w:t>
      </w:r>
    </w:p>
    <w:p w14:paraId="58BDA090" w14:textId="77777777" w:rsidR="00556C19" w:rsidRDefault="00556C19" w:rsidP="00B17C6C">
      <w:pPr>
        <w:pStyle w:val="Sarakstarindkopa"/>
        <w:numPr>
          <w:ilvl w:val="2"/>
          <w:numId w:val="6"/>
        </w:numPr>
        <w:tabs>
          <w:tab w:val="left" w:pos="709"/>
          <w:tab w:val="left" w:pos="1276"/>
          <w:tab w:val="num" w:pos="1781"/>
          <w:tab w:val="num" w:pos="1843"/>
        </w:tabs>
        <w:spacing w:after="0" w:line="276" w:lineRule="auto"/>
        <w:ind w:left="1276" w:hanging="709"/>
        <w:jc w:val="both"/>
        <w:rPr>
          <w:rFonts w:ascii="Times New Roman" w:eastAsia="Calibri" w:hAnsi="Times New Roman" w:cs="Times New Roman"/>
          <w:kern w:val="0"/>
          <w14:ligatures w14:val="none"/>
        </w:rPr>
      </w:pPr>
      <w:r w:rsidRPr="00896ED5">
        <w:rPr>
          <w:rFonts w:ascii="Times New Roman" w:eastAsia="Calibri" w:hAnsi="Times New Roman" w:cs="Times New Roman"/>
          <w:kern w:val="0"/>
          <w14:ligatures w14:val="none"/>
        </w:rPr>
        <w:t>Pretendenta piedāvājumā norādītā pieredze nav atbilstoša nolikuma 2.pielikuma “Kvalifikācija” prasībām.</w:t>
      </w:r>
    </w:p>
    <w:p w14:paraId="1929F7B5" w14:textId="77777777" w:rsidR="00556C19" w:rsidRPr="00DC1F17" w:rsidRDefault="00556C19" w:rsidP="00592437">
      <w:pPr>
        <w:pStyle w:val="ListParagraph2"/>
        <w:keepNext/>
        <w:tabs>
          <w:tab w:val="left" w:pos="450"/>
        </w:tabs>
        <w:autoSpaceDE w:val="0"/>
        <w:autoSpaceDN w:val="0"/>
        <w:adjustRightInd w:val="0"/>
        <w:spacing w:after="0"/>
        <w:ind w:left="567" w:hanging="567"/>
        <w:contextualSpacing/>
        <w:jc w:val="both"/>
        <w:outlineLvl w:val="1"/>
        <w:rPr>
          <w:rFonts w:ascii="Times New Roman" w:eastAsia="Times New Roman" w:hAnsi="Times New Roman" w:cs="Times New Roman"/>
          <w:b/>
          <w:color w:val="000000" w:themeColor="text1"/>
          <w:sz w:val="24"/>
          <w:szCs w:val="24"/>
        </w:rPr>
      </w:pPr>
      <w:r w:rsidRPr="00DC1F17">
        <w:rPr>
          <w:rFonts w:ascii="Times New Roman" w:eastAsia="Times New Roman" w:hAnsi="Times New Roman" w:cs="Times New Roman"/>
          <w:b/>
          <w:color w:val="000000" w:themeColor="text1"/>
          <w:sz w:val="24"/>
          <w:szCs w:val="24"/>
        </w:rPr>
        <w:t>1</w:t>
      </w:r>
      <w:r>
        <w:rPr>
          <w:rFonts w:ascii="Times New Roman" w:eastAsia="Times New Roman" w:hAnsi="Times New Roman" w:cs="Times New Roman"/>
          <w:b/>
          <w:color w:val="000000" w:themeColor="text1"/>
          <w:sz w:val="24"/>
          <w:szCs w:val="24"/>
        </w:rPr>
        <w:t>8</w:t>
      </w:r>
      <w:r w:rsidRPr="00DC1F17">
        <w:rPr>
          <w:rFonts w:ascii="Times New Roman" w:eastAsia="Times New Roman" w:hAnsi="Times New Roman" w:cs="Times New Roman"/>
          <w:b/>
          <w:color w:val="000000" w:themeColor="text1"/>
          <w:sz w:val="24"/>
          <w:szCs w:val="24"/>
        </w:rPr>
        <w:t>.</w:t>
      </w:r>
      <w:r w:rsidRPr="00DC1F17">
        <w:rPr>
          <w:rFonts w:ascii="Times New Roman" w:eastAsia="Times New Roman" w:hAnsi="Times New Roman" w:cs="Times New Roman"/>
          <w:b/>
          <w:color w:val="000000" w:themeColor="text1"/>
          <w:sz w:val="24"/>
          <w:szCs w:val="24"/>
        </w:rPr>
        <w:tab/>
        <w:t xml:space="preserve"> Piedāvājumu atbilstības pārbaude un vērtēšana</w:t>
      </w:r>
    </w:p>
    <w:p w14:paraId="7A108DC7" w14:textId="579483FF" w:rsidR="00556C19" w:rsidRPr="00556C19" w:rsidRDefault="00556C19" w:rsidP="002B118C">
      <w:pPr>
        <w:pStyle w:val="INESE"/>
        <w:numPr>
          <w:ilvl w:val="0"/>
          <w:numId w:val="0"/>
        </w:numPr>
        <w:spacing w:line="276" w:lineRule="auto"/>
        <w:ind w:left="567" w:hanging="567"/>
        <w:jc w:val="both"/>
        <w:rPr>
          <w:b w:val="0"/>
          <w:bCs/>
        </w:rPr>
      </w:pPr>
      <w:r w:rsidRPr="00556C19">
        <w:rPr>
          <w:b w:val="0"/>
          <w:bCs/>
        </w:rPr>
        <w:t>18.1.</w:t>
      </w:r>
      <w:r w:rsidRPr="00556C19">
        <w:rPr>
          <w:b w:val="0"/>
          <w:bCs/>
        </w:rPr>
        <w:tab/>
        <w:t>Tehnisko piedāvājumu atbilstības pārbaudē nosaka tehniskā</w:t>
      </w:r>
      <w:r w:rsidRPr="002B118C">
        <w:rPr>
          <w:b w:val="0"/>
          <w:bCs/>
        </w:rPr>
        <w:t xml:space="preserve"> piedāvājuma atbilstību nolikuma </w:t>
      </w:r>
      <w:r w:rsidR="00C6054F" w:rsidRPr="002B118C">
        <w:rPr>
          <w:b w:val="0"/>
          <w:bCs/>
        </w:rPr>
        <w:t xml:space="preserve">2.pielikumā “Kvalifikācija” un </w:t>
      </w:r>
      <w:r w:rsidRPr="002B118C">
        <w:rPr>
          <w:b w:val="0"/>
          <w:bCs/>
        </w:rPr>
        <w:t>3.pielikum</w:t>
      </w:r>
      <w:r w:rsidR="00C6054F" w:rsidRPr="002B118C">
        <w:rPr>
          <w:b w:val="0"/>
          <w:bCs/>
        </w:rPr>
        <w:t>ā</w:t>
      </w:r>
      <w:r w:rsidRPr="002B118C">
        <w:rPr>
          <w:b w:val="0"/>
          <w:bCs/>
        </w:rPr>
        <w:t xml:space="preserve"> “Tehniskā specifikācija/ Tehniskais piedāvājums” norādītajām prasībām. </w:t>
      </w:r>
    </w:p>
    <w:p w14:paraId="0FFB928E" w14:textId="2B6641AA" w:rsidR="00556C19" w:rsidRPr="00556C19" w:rsidRDefault="00556C19" w:rsidP="001D2DFA">
      <w:pPr>
        <w:keepNext/>
        <w:tabs>
          <w:tab w:val="left" w:pos="450"/>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556C19">
        <w:rPr>
          <w:rFonts w:ascii="Times New Roman" w:eastAsia="Times New Roman" w:hAnsi="Times New Roman" w:cs="Times New Roman"/>
          <w:bCs/>
          <w:color w:val="000000"/>
          <w:kern w:val="0"/>
          <w14:ligatures w14:val="none"/>
        </w:rPr>
        <w:t>18.</w:t>
      </w:r>
      <w:r w:rsidR="002B118C">
        <w:rPr>
          <w:rFonts w:ascii="Times New Roman" w:eastAsia="Times New Roman" w:hAnsi="Times New Roman" w:cs="Times New Roman"/>
          <w:bCs/>
          <w:color w:val="000000"/>
          <w:kern w:val="0"/>
          <w14:ligatures w14:val="none"/>
        </w:rPr>
        <w:t>2</w:t>
      </w:r>
      <w:r w:rsidRPr="00556C19">
        <w:rPr>
          <w:rFonts w:ascii="Times New Roman" w:eastAsia="Times New Roman" w:hAnsi="Times New Roman" w:cs="Times New Roman"/>
          <w:bCs/>
          <w:color w:val="000000"/>
          <w:kern w:val="0"/>
          <w14:ligatures w14:val="none"/>
        </w:rPr>
        <w:t>.</w:t>
      </w:r>
      <w:r w:rsidRPr="00556C19">
        <w:rPr>
          <w:rFonts w:ascii="Times New Roman" w:eastAsia="Times New Roman" w:hAnsi="Times New Roman" w:cs="Times New Roman"/>
          <w:bCs/>
          <w:color w:val="000000"/>
          <w:kern w:val="0"/>
          <w14:ligatures w14:val="none"/>
        </w:rPr>
        <w:tab/>
        <w:t xml:space="preserve">Par </w:t>
      </w:r>
      <w:r w:rsidRPr="002B118C">
        <w:rPr>
          <w:rFonts w:ascii="Times New Roman" w:eastAsia="Times New Roman" w:hAnsi="Times New Roman" w:cs="Times New Roman"/>
          <w:bCs/>
          <w:color w:val="000000"/>
          <w:kern w:val="0"/>
          <w14:ligatures w14:val="none"/>
        </w:rPr>
        <w:t>kļūdu labojumu Iepirkuma komisija</w:t>
      </w:r>
      <w:r w:rsidRPr="00556C19">
        <w:rPr>
          <w:rFonts w:ascii="Times New Roman" w:eastAsia="Times New Roman" w:hAnsi="Times New Roman" w:cs="Times New Roman"/>
          <w:bCs/>
          <w:color w:val="000000"/>
          <w:kern w:val="0"/>
          <w14:ligatures w14:val="none"/>
        </w:rPr>
        <w:t xml:space="preserve"> paziņo Pretendentam.</w:t>
      </w:r>
      <w:r w:rsidR="00E53666">
        <w:rPr>
          <w:rFonts w:ascii="Times New Roman" w:eastAsia="Times New Roman" w:hAnsi="Times New Roman" w:cs="Times New Roman"/>
          <w:bCs/>
          <w:color w:val="000000"/>
          <w:kern w:val="0"/>
          <w14:ligatures w14:val="none"/>
        </w:rPr>
        <w:t xml:space="preserve">   </w:t>
      </w:r>
    </w:p>
    <w:p w14:paraId="413206B6" w14:textId="2E7DE478" w:rsidR="00556C19" w:rsidRPr="00556C19" w:rsidRDefault="00556C19" w:rsidP="001D2DFA">
      <w:pPr>
        <w:keepNext/>
        <w:tabs>
          <w:tab w:val="left" w:pos="450"/>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sidRPr="00556C19">
        <w:rPr>
          <w:rFonts w:ascii="Times New Roman" w:eastAsia="Times New Roman" w:hAnsi="Times New Roman" w:cs="Times New Roman"/>
          <w:bCs/>
          <w:color w:val="000000"/>
          <w:kern w:val="0"/>
          <w14:ligatures w14:val="none"/>
        </w:rPr>
        <w:t>18.</w:t>
      </w:r>
      <w:r w:rsidR="002B118C">
        <w:rPr>
          <w:rFonts w:ascii="Times New Roman" w:eastAsia="Times New Roman" w:hAnsi="Times New Roman" w:cs="Times New Roman"/>
          <w:bCs/>
          <w:color w:val="000000"/>
          <w:kern w:val="0"/>
          <w14:ligatures w14:val="none"/>
        </w:rPr>
        <w:t>3</w:t>
      </w:r>
      <w:r w:rsidRPr="00556C19">
        <w:rPr>
          <w:rFonts w:ascii="Times New Roman" w:eastAsia="Times New Roman" w:hAnsi="Times New Roman" w:cs="Times New Roman"/>
          <w:bCs/>
          <w:color w:val="000000"/>
          <w:kern w:val="0"/>
          <w14:ligatures w14:val="none"/>
        </w:rPr>
        <w:t>.</w:t>
      </w:r>
      <w:r w:rsidRPr="00556C19">
        <w:rPr>
          <w:rFonts w:ascii="Times New Roman" w:eastAsia="Times New Roman" w:hAnsi="Times New Roman" w:cs="Times New Roman"/>
          <w:bCs/>
          <w:color w:val="000000"/>
          <w:kern w:val="0"/>
          <w14:ligatures w14:val="none"/>
        </w:rPr>
        <w:tab/>
        <w:t>Vērtējot finanšu piedāvājumu, iepirkuma komisija ņem vērā labojumus.</w:t>
      </w:r>
    </w:p>
    <w:p w14:paraId="373845A4" w14:textId="15A249F1" w:rsidR="00556C19" w:rsidRPr="002B118C" w:rsidRDefault="00556C19" w:rsidP="001D2DFA">
      <w:pPr>
        <w:keepNext/>
        <w:tabs>
          <w:tab w:val="left" w:pos="450"/>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kern w:val="0"/>
          <w14:ligatures w14:val="none"/>
        </w:rPr>
      </w:pPr>
      <w:r w:rsidRPr="00556C19">
        <w:rPr>
          <w:rFonts w:ascii="Times New Roman" w:eastAsia="Times New Roman" w:hAnsi="Times New Roman" w:cs="Times New Roman"/>
          <w:bCs/>
          <w:color w:val="000000"/>
          <w:kern w:val="0"/>
          <w14:ligatures w14:val="none"/>
        </w:rPr>
        <w:t>18.</w:t>
      </w:r>
      <w:r w:rsidR="002B118C">
        <w:rPr>
          <w:rFonts w:ascii="Times New Roman" w:eastAsia="Times New Roman" w:hAnsi="Times New Roman" w:cs="Times New Roman"/>
          <w:bCs/>
          <w:color w:val="000000"/>
          <w:kern w:val="0"/>
          <w14:ligatures w14:val="none"/>
        </w:rPr>
        <w:t>4</w:t>
      </w:r>
      <w:r w:rsidRPr="00556C19">
        <w:rPr>
          <w:rFonts w:ascii="Times New Roman" w:eastAsia="Times New Roman" w:hAnsi="Times New Roman" w:cs="Times New Roman"/>
          <w:bCs/>
          <w:color w:val="000000"/>
          <w:kern w:val="0"/>
          <w14:ligatures w14:val="none"/>
        </w:rPr>
        <w:t>.</w:t>
      </w:r>
      <w:r w:rsidRPr="00556C19">
        <w:rPr>
          <w:rFonts w:ascii="Times New Roman" w:eastAsia="Times New Roman" w:hAnsi="Times New Roman" w:cs="Times New Roman"/>
          <w:bCs/>
          <w:color w:val="000000"/>
          <w:kern w:val="0"/>
          <w14:ligatures w14:val="none"/>
        </w:rPr>
        <w:tab/>
        <w:t xml:space="preserve">Ja piedāvājums konkrētam līgumam šķiet nepamatoti lēts, Iepirkuma komisija rīkojas </w:t>
      </w:r>
      <w:r w:rsidRPr="00556C19">
        <w:rPr>
          <w:rFonts w:ascii="Times New Roman" w:eastAsia="Calibri" w:hAnsi="Times New Roman" w:cs="Calibri"/>
          <w:color w:val="000000"/>
          <w:kern w:val="0"/>
          <w:szCs w:val="22"/>
          <w14:ligatures w14:val="none"/>
        </w:rPr>
        <w:t>PIL</w:t>
      </w:r>
      <w:r w:rsidRPr="00556C19">
        <w:rPr>
          <w:rFonts w:ascii="Times New Roman" w:eastAsia="Times New Roman" w:hAnsi="Times New Roman" w:cs="Times New Roman"/>
          <w:bCs/>
          <w:color w:val="000000"/>
          <w:kern w:val="0"/>
          <w14:ligatures w14:val="none"/>
        </w:rPr>
        <w:t xml:space="preserve"> </w:t>
      </w:r>
      <w:r w:rsidRPr="002B118C">
        <w:rPr>
          <w:rFonts w:ascii="Times New Roman" w:eastAsia="Times New Roman" w:hAnsi="Times New Roman" w:cs="Times New Roman"/>
          <w:bCs/>
          <w:kern w:val="0"/>
          <w14:ligatures w14:val="none"/>
        </w:rPr>
        <w:t>53.pantā noteiktajā kārtībā.</w:t>
      </w:r>
    </w:p>
    <w:p w14:paraId="3D472665" w14:textId="7E793834" w:rsidR="00C6054F" w:rsidRPr="002B118C" w:rsidRDefault="00556C19" w:rsidP="00C6054F">
      <w:pPr>
        <w:spacing w:after="0" w:line="240" w:lineRule="auto"/>
        <w:ind w:left="567" w:hanging="567"/>
        <w:jc w:val="both"/>
        <w:rPr>
          <w:rFonts w:ascii="Times New Roman" w:eastAsia="Calibri" w:hAnsi="Times New Roman" w:cs="Times New Roman"/>
          <w:bCs/>
          <w:kern w:val="0"/>
          <w14:ligatures w14:val="none"/>
        </w:rPr>
      </w:pPr>
      <w:r w:rsidRPr="002B118C">
        <w:rPr>
          <w:rFonts w:ascii="Times New Roman" w:eastAsia="Times New Roman" w:hAnsi="Times New Roman" w:cs="Times New Roman"/>
          <w:bCs/>
          <w:kern w:val="0"/>
          <w14:ligatures w14:val="none"/>
        </w:rPr>
        <w:t>18.</w:t>
      </w:r>
      <w:r w:rsidR="002B118C">
        <w:rPr>
          <w:rFonts w:ascii="Times New Roman" w:eastAsia="Times New Roman" w:hAnsi="Times New Roman" w:cs="Times New Roman"/>
          <w:bCs/>
          <w:kern w:val="0"/>
          <w14:ligatures w14:val="none"/>
        </w:rPr>
        <w:t>5</w:t>
      </w:r>
      <w:r w:rsidRPr="002B118C">
        <w:rPr>
          <w:rFonts w:ascii="Times New Roman" w:eastAsia="Times New Roman" w:hAnsi="Times New Roman" w:cs="Times New Roman"/>
          <w:bCs/>
          <w:kern w:val="0"/>
          <w14:ligatures w14:val="none"/>
        </w:rPr>
        <w:t>.</w:t>
      </w:r>
      <w:r w:rsidRPr="002B118C">
        <w:rPr>
          <w:rFonts w:ascii="Times New Roman" w:eastAsia="Times New Roman" w:hAnsi="Times New Roman" w:cs="Times New Roman"/>
          <w:bCs/>
          <w:kern w:val="0"/>
          <w14:ligatures w14:val="none"/>
        </w:rPr>
        <w:tab/>
        <w:t xml:space="preserve">Ja Iepirkuma komisija, pirms pieņem lēmumu par iepirkuma līguma slēgšanas tiesību piešķiršanu, konstatē, </w:t>
      </w:r>
      <w:r w:rsidR="00C6054F" w:rsidRPr="002B118C">
        <w:rPr>
          <w:rFonts w:ascii="Times New Roman" w:eastAsia="Calibri" w:hAnsi="Times New Roman" w:cs="Times New Roman"/>
          <w:bCs/>
          <w:kern w:val="0"/>
          <w14:ligatures w14:val="none"/>
        </w:rPr>
        <w:t xml:space="preserve">ka Pretendentu piedāvātā cena ir vienāda, prioritāte ir tam pretendentam: </w:t>
      </w:r>
    </w:p>
    <w:p w14:paraId="5D503869" w14:textId="77777777" w:rsidR="002B118C" w:rsidRPr="002B118C" w:rsidRDefault="00C6054F" w:rsidP="002B118C">
      <w:pPr>
        <w:pStyle w:val="Sarakstarindkopa"/>
        <w:numPr>
          <w:ilvl w:val="2"/>
          <w:numId w:val="37"/>
        </w:numPr>
        <w:spacing w:after="0" w:line="240" w:lineRule="auto"/>
        <w:ind w:left="1276"/>
        <w:jc w:val="both"/>
        <w:rPr>
          <w:rFonts w:ascii="Times New Roman" w:eastAsia="Calibri" w:hAnsi="Times New Roman" w:cs="Times New Roman"/>
          <w:bCs/>
          <w:kern w:val="0"/>
          <w14:ligatures w14:val="none"/>
        </w:rPr>
      </w:pPr>
      <w:r w:rsidRPr="002B118C">
        <w:rPr>
          <w:rFonts w:ascii="Times New Roman" w:eastAsia="Calibri" w:hAnsi="Times New Roman" w:cs="Times New Roman"/>
          <w:bCs/>
          <w:kern w:val="0"/>
          <w14:ligatures w14:val="none"/>
        </w:rPr>
        <w:t xml:space="preserve">kura </w:t>
      </w:r>
      <w:r w:rsidRPr="002B118C">
        <w:rPr>
          <w:rFonts w:ascii="Times New Roman" w:eastAsia="Lucida Sans Unicode" w:hAnsi="Times New Roman" w:cs="Times New Roman"/>
          <w:kern w:val="0"/>
          <w14:ligatures w14:val="none"/>
        </w:rPr>
        <w:t>pamatdarbība vai kura attiecīgās struktūrvienības pamatdarbība ir aprūpes mājās pakalpojuma sniegšana un minētā pakalpojuma sniegšana ir reģistrēta sociālo pakalpojumu sniedzēju reģistrā;</w:t>
      </w:r>
    </w:p>
    <w:p w14:paraId="18084CBC" w14:textId="5B5169AF" w:rsidR="00C6054F" w:rsidRPr="002B118C" w:rsidRDefault="00C6054F" w:rsidP="002B118C">
      <w:pPr>
        <w:pStyle w:val="Sarakstarindkopa"/>
        <w:numPr>
          <w:ilvl w:val="2"/>
          <w:numId w:val="37"/>
        </w:numPr>
        <w:spacing w:after="0" w:line="240" w:lineRule="auto"/>
        <w:ind w:left="1276"/>
        <w:jc w:val="both"/>
        <w:rPr>
          <w:rFonts w:ascii="Times New Roman" w:eastAsia="Calibri" w:hAnsi="Times New Roman" w:cs="Times New Roman"/>
          <w:bCs/>
          <w:kern w:val="0"/>
          <w14:ligatures w14:val="none"/>
        </w:rPr>
      </w:pPr>
      <w:r w:rsidRPr="002B118C">
        <w:rPr>
          <w:rFonts w:ascii="Times New Roman" w:eastAsia="Lucida Sans Unicode" w:hAnsi="Times New Roman" w:cs="Times New Roman"/>
          <w:kern w:val="0"/>
          <w14:ligatures w14:val="none"/>
        </w:rPr>
        <w:t>kuram ir ilgāka pieredze aprūpes mājās pakalpojuma sniegšanā.</w:t>
      </w:r>
    </w:p>
    <w:p w14:paraId="2AA83381" w14:textId="29C88975" w:rsidR="00556C19" w:rsidRPr="00556C19" w:rsidRDefault="00556C19" w:rsidP="001D2DFA">
      <w:pPr>
        <w:tabs>
          <w:tab w:val="left" w:pos="1276"/>
          <w:tab w:val="num" w:pos="1781"/>
          <w:tab w:val="num" w:pos="1843"/>
        </w:tabs>
        <w:spacing w:after="0" w:line="276" w:lineRule="auto"/>
        <w:ind w:left="567" w:hanging="567"/>
        <w:jc w:val="both"/>
        <w:rPr>
          <w:rFonts w:ascii="Times New Roman" w:eastAsia="Calibri" w:hAnsi="Times New Roman" w:cs="Times New Roman"/>
          <w:kern w:val="0"/>
          <w14:ligatures w14:val="none"/>
        </w:rPr>
      </w:pPr>
      <w:r w:rsidRPr="00C6054F">
        <w:rPr>
          <w:rFonts w:ascii="Times New Roman" w:eastAsia="Times New Roman" w:hAnsi="Times New Roman" w:cs="Times New Roman"/>
          <w:bCs/>
          <w:kern w:val="0"/>
          <w14:ligatures w14:val="none"/>
        </w:rPr>
        <w:t>18.</w:t>
      </w:r>
      <w:r w:rsidR="002B118C">
        <w:rPr>
          <w:rFonts w:ascii="Times New Roman" w:eastAsia="Times New Roman" w:hAnsi="Times New Roman" w:cs="Times New Roman"/>
          <w:bCs/>
          <w:kern w:val="0"/>
          <w14:ligatures w14:val="none"/>
        </w:rPr>
        <w:t>6</w:t>
      </w:r>
      <w:r w:rsidRPr="00C6054F">
        <w:rPr>
          <w:rFonts w:ascii="Times New Roman" w:eastAsia="Times New Roman" w:hAnsi="Times New Roman" w:cs="Times New Roman"/>
          <w:bCs/>
          <w:kern w:val="0"/>
          <w14:ligatures w14:val="none"/>
        </w:rPr>
        <w:t>.</w:t>
      </w:r>
      <w:r w:rsidRPr="00C6054F">
        <w:rPr>
          <w:rFonts w:ascii="Times New Roman" w:eastAsia="Times New Roman" w:hAnsi="Times New Roman" w:cs="Times New Roman"/>
          <w:bCs/>
          <w:kern w:val="0"/>
          <w14:ligatures w14:val="none"/>
        </w:rPr>
        <w:tab/>
        <w:t xml:space="preserve">Ja tehniskais piedāvājums neatbilst kādai no nolikuma prasībām </w:t>
      </w:r>
      <w:r w:rsidRPr="00556C19">
        <w:rPr>
          <w:rFonts w:ascii="Times New Roman" w:eastAsia="Times New Roman" w:hAnsi="Times New Roman" w:cs="Times New Roman"/>
          <w:bCs/>
          <w:color w:val="000000"/>
          <w:kern w:val="0"/>
          <w14:ligatures w14:val="none"/>
        </w:rPr>
        <w:t xml:space="preserve">un/vai Tehniskās </w:t>
      </w:r>
      <w:r w:rsidRPr="002B118C">
        <w:rPr>
          <w:rFonts w:ascii="Times New Roman" w:eastAsia="Times New Roman" w:hAnsi="Times New Roman" w:cs="Times New Roman"/>
          <w:bCs/>
          <w:color w:val="000000"/>
          <w:kern w:val="0"/>
          <w14:ligatures w14:val="none"/>
        </w:rPr>
        <w:t>specifikācijas/ Tehniskā piedāvājuma prasībām, pretendenta</w:t>
      </w:r>
      <w:r w:rsidRPr="00556C19">
        <w:rPr>
          <w:rFonts w:ascii="Times New Roman" w:eastAsia="Times New Roman" w:hAnsi="Times New Roman" w:cs="Times New Roman"/>
          <w:bCs/>
          <w:color w:val="000000"/>
          <w:kern w:val="0"/>
          <w14:ligatures w14:val="none"/>
        </w:rPr>
        <w:t xml:space="preserve"> piedāvājums tālāk netiek vērtēts un tiek noraidīts</w:t>
      </w:r>
      <w:r>
        <w:rPr>
          <w:rFonts w:ascii="Times New Roman" w:eastAsia="Times New Roman" w:hAnsi="Times New Roman" w:cs="Times New Roman"/>
          <w:bCs/>
          <w:color w:val="000000"/>
          <w:kern w:val="0"/>
          <w14:ligatures w14:val="none"/>
        </w:rPr>
        <w:t>.</w:t>
      </w:r>
    </w:p>
    <w:p w14:paraId="7840FC36" w14:textId="77777777" w:rsidR="00556C19" w:rsidRPr="00556C19" w:rsidRDefault="00556C19" w:rsidP="007F34BD">
      <w:pPr>
        <w:keepNext/>
        <w:tabs>
          <w:tab w:val="left" w:pos="450"/>
        </w:tabs>
        <w:autoSpaceDE w:val="0"/>
        <w:autoSpaceDN w:val="0"/>
        <w:adjustRightInd w:val="0"/>
        <w:spacing w:after="0" w:line="276" w:lineRule="auto"/>
        <w:ind w:left="567" w:hanging="502"/>
        <w:contextualSpacing/>
        <w:jc w:val="both"/>
        <w:outlineLvl w:val="1"/>
        <w:rPr>
          <w:rFonts w:ascii="Times New Roman" w:eastAsia="Times New Roman" w:hAnsi="Times New Roman" w:cs="Times New Roman"/>
          <w:b/>
          <w:color w:val="000000"/>
          <w:kern w:val="0"/>
          <w14:ligatures w14:val="none"/>
        </w:rPr>
      </w:pPr>
      <w:r w:rsidRPr="00556C19">
        <w:rPr>
          <w:rFonts w:ascii="Times New Roman" w:eastAsia="Times New Roman" w:hAnsi="Times New Roman" w:cs="Times New Roman"/>
          <w:b/>
          <w:color w:val="000000"/>
          <w:kern w:val="0"/>
          <w14:ligatures w14:val="none"/>
        </w:rPr>
        <w:t>19.</w:t>
      </w:r>
      <w:r w:rsidRPr="00556C19">
        <w:rPr>
          <w:rFonts w:ascii="Times New Roman" w:eastAsia="Times New Roman" w:hAnsi="Times New Roman" w:cs="Times New Roman"/>
          <w:b/>
          <w:color w:val="000000"/>
          <w:kern w:val="0"/>
          <w14:ligatures w14:val="none"/>
        </w:rPr>
        <w:tab/>
        <w:t xml:space="preserve"> Iepirkuma pārtraukšana</w:t>
      </w:r>
    </w:p>
    <w:p w14:paraId="70189116" w14:textId="3928A0B4" w:rsidR="00556C19" w:rsidRPr="00556C19" w:rsidRDefault="002B118C" w:rsidP="00592437">
      <w:pPr>
        <w:keepNext/>
        <w:tabs>
          <w:tab w:val="left" w:pos="142"/>
          <w:tab w:val="left" w:pos="450"/>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Cs/>
          <w:color w:val="000000"/>
          <w:kern w:val="0"/>
          <w14:ligatures w14:val="none"/>
        </w:rPr>
      </w:pPr>
      <w:r>
        <w:rPr>
          <w:rFonts w:ascii="Times New Roman" w:eastAsia="Times New Roman" w:hAnsi="Times New Roman" w:cs="Times New Roman"/>
          <w:bCs/>
          <w:color w:val="000000"/>
          <w:kern w:val="0"/>
          <w14:ligatures w14:val="none"/>
        </w:rPr>
        <w:t xml:space="preserve">        </w:t>
      </w:r>
      <w:r w:rsidR="00556C19" w:rsidRPr="00556C19">
        <w:rPr>
          <w:rFonts w:ascii="Times New Roman" w:eastAsia="Times New Roman" w:hAnsi="Times New Roman" w:cs="Times New Roman"/>
          <w:bCs/>
          <w:color w:val="000000"/>
          <w:kern w:val="0"/>
          <w14:ligatures w14:val="none"/>
        </w:rPr>
        <w:t xml:space="preserve">Pasūtītājs ir tiesīgs pārtraukt iepirkumu un neslēgt iepirkuma līgumu, ja tam ir objektīvs pamatojums, tajā skaitā, nepietiekams finansējums. Pasūtītājs 3 (trīs) darba 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w:t>
      </w:r>
      <w:hyperlink r:id="rId12" w:history="1">
        <w:r w:rsidR="00556C19" w:rsidRPr="00556C19">
          <w:rPr>
            <w:rStyle w:val="Hipersaite"/>
            <w:rFonts w:ascii="Times New Roman" w:eastAsia="Times New Roman" w:hAnsi="Times New Roman" w:cs="Times New Roman"/>
            <w:kern w:val="0"/>
            <w14:ligatures w14:val="none"/>
          </w:rPr>
          <w:t>https://www.eis.gov.lv/EKEIS/Supplier/Procurement/14</w:t>
        </w:r>
        <w:r w:rsidR="00556C19" w:rsidRPr="00BD7D9B">
          <w:rPr>
            <w:rStyle w:val="Hipersaite"/>
            <w:rFonts w:ascii="Times New Roman" w:eastAsia="Times New Roman" w:hAnsi="Times New Roman" w:cs="Times New Roman"/>
            <w:kern w:val="0"/>
            <w14:ligatures w14:val="none"/>
          </w:rPr>
          <w:t>5532</w:t>
        </w:r>
      </w:hyperlink>
      <w:r w:rsidR="00556C19" w:rsidRPr="00556C19">
        <w:rPr>
          <w:rFonts w:ascii="Times New Roman" w:eastAsia="Times New Roman" w:hAnsi="Times New Roman" w:cs="Times New Roman"/>
          <w:bCs/>
          <w:color w:val="000000"/>
          <w:kern w:val="0"/>
          <w14:ligatures w14:val="none"/>
        </w:rPr>
        <w:t xml:space="preserve"> nodrošina brīvu un tiešu piekļuvi šim lēmumam. </w:t>
      </w:r>
    </w:p>
    <w:p w14:paraId="7982E15D" w14:textId="77777777" w:rsidR="00556C19" w:rsidRPr="00556C19" w:rsidRDefault="00556C19" w:rsidP="00592437">
      <w:pPr>
        <w:keepNext/>
        <w:tabs>
          <w:tab w:val="left" w:pos="426"/>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
          <w:color w:val="000000"/>
          <w:kern w:val="0"/>
          <w14:ligatures w14:val="none"/>
        </w:rPr>
      </w:pPr>
      <w:r w:rsidRPr="00556C19">
        <w:rPr>
          <w:rFonts w:ascii="Times New Roman" w:eastAsia="Times New Roman" w:hAnsi="Times New Roman" w:cs="Times New Roman"/>
          <w:b/>
          <w:color w:val="000000"/>
          <w:kern w:val="0"/>
          <w14:ligatures w14:val="none"/>
        </w:rPr>
        <w:t>20.</w:t>
      </w:r>
      <w:r w:rsidRPr="00556C19">
        <w:rPr>
          <w:rFonts w:ascii="Times New Roman" w:eastAsia="Times New Roman" w:hAnsi="Times New Roman" w:cs="Times New Roman"/>
          <w:b/>
          <w:color w:val="000000"/>
          <w:kern w:val="0"/>
          <w14:ligatures w14:val="none"/>
        </w:rPr>
        <w:tab/>
        <w:t xml:space="preserve"> Pretendenta, kuram būtu piešķiramas līguma slēgšanas tiesības, pārbaude pirms lēmuma pieņemšanas</w:t>
      </w:r>
    </w:p>
    <w:p w14:paraId="2D0CAE0A" w14:textId="52472926" w:rsidR="00556C19" w:rsidRPr="00556C19" w:rsidRDefault="00556C19" w:rsidP="00592437">
      <w:pPr>
        <w:spacing w:after="0" w:line="276" w:lineRule="auto"/>
        <w:ind w:left="567" w:hanging="567"/>
        <w:jc w:val="both"/>
        <w:rPr>
          <w:rFonts w:ascii="Times New Roman" w:eastAsia="Times New Roman" w:hAnsi="Times New Roman" w:cs="Arial"/>
          <w:kern w:val="0"/>
          <w:szCs w:val="20"/>
          <w14:ligatures w14:val="none"/>
        </w:rPr>
      </w:pPr>
      <w:r w:rsidRPr="00556C19">
        <w:rPr>
          <w:rFonts w:ascii="Times New Roman" w:eastAsia="Times New Roman" w:hAnsi="Times New Roman" w:cs="Times New Roman"/>
          <w:bCs/>
          <w:color w:val="000000"/>
          <w:kern w:val="0"/>
          <w14:ligatures w14:val="none"/>
        </w:rPr>
        <w:t>20.1.</w:t>
      </w:r>
      <w:r w:rsidRPr="00556C19">
        <w:rPr>
          <w:rFonts w:ascii="Times New Roman" w:eastAsia="Times New Roman" w:hAnsi="Times New Roman" w:cs="Times New Roman"/>
          <w:bCs/>
          <w:color w:val="000000"/>
          <w:kern w:val="0"/>
          <w14:ligatures w14:val="none"/>
        </w:rPr>
        <w:tab/>
        <w:t xml:space="preserve">Pirms </w:t>
      </w:r>
      <w:r w:rsidRPr="00556C19">
        <w:rPr>
          <w:rFonts w:ascii="Times New Roman" w:eastAsia="Times New Roman" w:hAnsi="Times New Roman" w:cs="Arial"/>
          <w:kern w:val="0"/>
          <w:szCs w:val="20"/>
          <w14:ligatures w14:val="none"/>
        </w:rPr>
        <w:t xml:space="preserve">lēmuma pieņemšanas par līguma slēgšanas tiesību piešķiršanu, Iepirkuma komisija attiecībā uz katru Pretendentu, kuram būtu piešķiramas līguma slēgšanas tiesības, veic pārbaudi par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Arial"/>
          <w:kern w:val="0"/>
          <w:szCs w:val="20"/>
          <w14:ligatures w14:val="none"/>
        </w:rPr>
        <w:t xml:space="preserve"> 42. panta otrās daļas 1., 2., 3., 4., 5., 6., 7., 10., 11., 12., 13., 14. punktā minēto pretendentu izslēgšanas gadījumu esību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Arial"/>
          <w:kern w:val="0"/>
          <w:szCs w:val="20"/>
          <w14:ligatures w14:val="none"/>
        </w:rPr>
        <w:t xml:space="preserve"> 42. pantā noteiktajā kārtībā (ievērojot 43. pantā par uzticamības nodrošināšanai iesniegto pierādījumu vērtēšanu noteikto regulējumu lēmuma pieņemšanā).</w:t>
      </w:r>
    </w:p>
    <w:p w14:paraId="5A7D75D8" w14:textId="77777777" w:rsidR="00556C19" w:rsidRPr="00556C19" w:rsidRDefault="00556C19" w:rsidP="00592437">
      <w:pPr>
        <w:spacing w:after="0" w:line="276" w:lineRule="auto"/>
        <w:ind w:left="567" w:hanging="567"/>
        <w:jc w:val="both"/>
        <w:rPr>
          <w:rFonts w:ascii="Times New Roman" w:eastAsia="Times New Roman" w:hAnsi="Times New Roman" w:cs="Arial"/>
          <w:kern w:val="0"/>
          <w:szCs w:val="20"/>
          <w14:ligatures w14:val="none"/>
        </w:rPr>
      </w:pPr>
      <w:r w:rsidRPr="00556C19">
        <w:rPr>
          <w:rFonts w:ascii="Times New Roman" w:eastAsia="Times New Roman" w:hAnsi="Times New Roman" w:cs="Arial"/>
          <w:kern w:val="0"/>
          <w:szCs w:val="20"/>
          <w14:ligatures w14:val="none"/>
        </w:rPr>
        <w:t xml:space="preserve">20.2. Pirms lēmuma pieņemšanas par līguma slēgšanas tiesību piešķiršanu, Iepirkuma komisija attiecībā uz katru Pretendentu, kuram būtu piešķiramas līguma slēgšanas tiesības, veic pārbaudi par Starptautisko un Latvijas Republikas nacionālo sankciju likuma 11.1 panta </w:t>
      </w:r>
      <w:r w:rsidRPr="00556C19">
        <w:rPr>
          <w:rFonts w:ascii="Times New Roman" w:eastAsia="Times New Roman" w:hAnsi="Times New Roman" w:cs="Arial"/>
          <w:kern w:val="0"/>
          <w:szCs w:val="20"/>
          <w14:ligatures w14:val="none"/>
        </w:rPr>
        <w:lastRenderedPageBreak/>
        <w:t>pirmajā daļā minēto pretendentu izslēgšanas gadījumu vai citos normatīvajos aktos noteikto Eiropas Savienības vai Ziemeļatlantijas līguma organizācijas dalībvalsts sankciju, kas liedz noslēgt iepirkumu līgumu, esību.</w:t>
      </w:r>
    </w:p>
    <w:p w14:paraId="1A1ED2DC" w14:textId="77777777" w:rsidR="00556C19" w:rsidRPr="00556C19" w:rsidRDefault="00556C19" w:rsidP="00592437">
      <w:pPr>
        <w:keepNext/>
        <w:tabs>
          <w:tab w:val="left" w:pos="450"/>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
          <w:color w:val="000000"/>
          <w:kern w:val="0"/>
          <w14:ligatures w14:val="none"/>
        </w:rPr>
      </w:pPr>
      <w:r w:rsidRPr="00556C19">
        <w:rPr>
          <w:rFonts w:ascii="Times New Roman" w:eastAsia="Times New Roman" w:hAnsi="Times New Roman" w:cs="Times New Roman"/>
          <w:b/>
          <w:color w:val="000000"/>
          <w:kern w:val="0"/>
          <w14:ligatures w14:val="none"/>
        </w:rPr>
        <w:t>21.</w:t>
      </w:r>
      <w:r w:rsidRPr="00556C19">
        <w:rPr>
          <w:rFonts w:ascii="Times New Roman" w:eastAsia="Times New Roman" w:hAnsi="Times New Roman" w:cs="Times New Roman"/>
          <w:b/>
          <w:color w:val="000000"/>
          <w:kern w:val="0"/>
          <w14:ligatures w14:val="none"/>
        </w:rPr>
        <w:tab/>
        <w:t xml:space="preserve"> Lēmuma pieņemšana, paziņošana un līguma slēgšana</w:t>
      </w:r>
    </w:p>
    <w:p w14:paraId="2B8C1146" w14:textId="5EFB0B1F" w:rsidR="00556C19" w:rsidRPr="00B102A4" w:rsidRDefault="00556C19" w:rsidP="00592437">
      <w:pPr>
        <w:tabs>
          <w:tab w:val="left" w:pos="709"/>
        </w:tabs>
        <w:spacing w:after="0" w:line="276" w:lineRule="auto"/>
        <w:ind w:left="567" w:hanging="567"/>
        <w:jc w:val="both"/>
        <w:rPr>
          <w:rFonts w:ascii="Times New Roman" w:eastAsia="Times New Roman" w:hAnsi="Times New Roman" w:cs="Times New Roman"/>
          <w:strike/>
          <w:kern w:val="0"/>
          <w:szCs w:val="20"/>
          <w14:ligatures w14:val="none"/>
        </w:rPr>
      </w:pPr>
      <w:r w:rsidRPr="00556C19">
        <w:rPr>
          <w:rFonts w:ascii="Times New Roman" w:eastAsia="Times New Roman" w:hAnsi="Times New Roman" w:cs="Times New Roman"/>
          <w:bCs/>
          <w:color w:val="000000"/>
          <w:kern w:val="0"/>
          <w14:ligatures w14:val="none"/>
        </w:rPr>
        <w:t>21.1.</w:t>
      </w:r>
      <w:r w:rsidRPr="00556C19">
        <w:rPr>
          <w:rFonts w:ascii="Times New Roman" w:eastAsia="Times New Roman" w:hAnsi="Times New Roman" w:cs="Times New Roman"/>
          <w:kern w:val="0"/>
          <w:szCs w:val="20"/>
          <w14:ligatures w14:val="none"/>
        </w:rPr>
        <w:t xml:space="preserve"> Pēc piedāvājumu izvērtēšanas Iepirkuma komisija pieņem lēmumu par iepirkuma līguma slēgšanas tiesību piešķiršanu. </w:t>
      </w:r>
    </w:p>
    <w:p w14:paraId="377F6B9E" w14:textId="3E9C4E50" w:rsidR="00556C19" w:rsidRPr="00556C19" w:rsidRDefault="00556C19" w:rsidP="00592437">
      <w:pPr>
        <w:numPr>
          <w:ilvl w:val="1"/>
          <w:numId w:val="8"/>
        </w:numPr>
        <w:tabs>
          <w:tab w:val="num" w:pos="596"/>
          <w:tab w:val="left" w:pos="709"/>
        </w:tabs>
        <w:spacing w:after="0" w:line="276" w:lineRule="auto"/>
        <w:ind w:left="567" w:hanging="567"/>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Iepirkuma komisija 3 (triju) darbdienu laikā pēc lēmuma pieņemšanas vienlaikus informē visus Pretendentus par pieņemto lēmumu attiecībā uz līguma slēgšanu, nosūtot informāciju pa pastu</w:t>
      </w:r>
      <w:r w:rsidR="002B118C">
        <w:rPr>
          <w:rFonts w:ascii="Times New Roman" w:eastAsia="Times New Roman" w:hAnsi="Times New Roman" w:cs="Times New Roman"/>
          <w:kern w:val="0"/>
          <w:szCs w:val="20"/>
          <w14:ligatures w14:val="none"/>
        </w:rPr>
        <w:t xml:space="preserve"> </w:t>
      </w:r>
      <w:r w:rsidRPr="00556C19">
        <w:rPr>
          <w:rFonts w:ascii="Times New Roman" w:eastAsia="Times New Roman" w:hAnsi="Times New Roman" w:cs="Times New Roman"/>
          <w:kern w:val="0"/>
          <w:szCs w:val="20"/>
          <w14:ligatures w14:val="none"/>
        </w:rPr>
        <w:t>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2E50674A" w14:textId="77777777" w:rsidR="00556C19" w:rsidRPr="00556C19" w:rsidRDefault="00556C19" w:rsidP="00592437">
      <w:pPr>
        <w:numPr>
          <w:ilvl w:val="2"/>
          <w:numId w:val="9"/>
        </w:numPr>
        <w:tabs>
          <w:tab w:val="left" w:pos="709"/>
          <w:tab w:val="num" w:pos="1276"/>
          <w:tab w:val="num" w:pos="1843"/>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noraidītajam Pretendentam - tā iesniegtā piedāvājuma noraidīšanas iemeslus;</w:t>
      </w:r>
    </w:p>
    <w:p w14:paraId="5D974205" w14:textId="77777777" w:rsidR="00556C19" w:rsidRPr="00556C19" w:rsidRDefault="00556C19" w:rsidP="00592437">
      <w:pPr>
        <w:numPr>
          <w:ilvl w:val="2"/>
          <w:numId w:val="9"/>
        </w:numPr>
        <w:tabs>
          <w:tab w:val="left" w:pos="709"/>
          <w:tab w:val="num" w:pos="1276"/>
          <w:tab w:val="num" w:pos="1843"/>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Pretendentam, kurš iesniedzis atbilstošu piedāvājumu (tai skaitā, Pretendentiem, kuru kvalifikācijas atbilstības pārbaude netika vērtēta), - izraudzītā piedāvājuma raksturojumu un nosacītās priekšrocības;</w:t>
      </w:r>
    </w:p>
    <w:p w14:paraId="0ECCA63E" w14:textId="77777777" w:rsidR="00556C19" w:rsidRPr="004D626F" w:rsidRDefault="00556C19" w:rsidP="00592437">
      <w:pPr>
        <w:numPr>
          <w:ilvl w:val="2"/>
          <w:numId w:val="9"/>
        </w:numPr>
        <w:tabs>
          <w:tab w:val="left" w:pos="709"/>
          <w:tab w:val="num" w:pos="1276"/>
          <w:tab w:val="num" w:pos="1843"/>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 xml:space="preserve">termiņu, kādā Pretendents, ievērojot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68.panta otrās daļas 1. un 2.punktu, var iesniegt Iepirkumu uzraudzības birojam iesniegumu par iepirkuma procedūras </w:t>
      </w:r>
      <w:r w:rsidRPr="004D626F">
        <w:rPr>
          <w:rFonts w:ascii="Times New Roman" w:eastAsia="Times New Roman" w:hAnsi="Times New Roman" w:cs="Times New Roman"/>
          <w:kern w:val="0"/>
          <w:szCs w:val="20"/>
          <w14:ligatures w14:val="none"/>
        </w:rPr>
        <w:t>pārkāpumiem.</w:t>
      </w:r>
    </w:p>
    <w:p w14:paraId="7992165D" w14:textId="77777777" w:rsidR="00556C19" w:rsidRPr="00556C19" w:rsidRDefault="00556C19" w:rsidP="00592437">
      <w:pPr>
        <w:keepNext/>
        <w:numPr>
          <w:ilvl w:val="1"/>
          <w:numId w:val="8"/>
        </w:numPr>
        <w:tabs>
          <w:tab w:val="num" w:pos="596"/>
        </w:tabs>
        <w:spacing w:after="0" w:line="276" w:lineRule="auto"/>
        <w:ind w:left="567" w:hanging="567"/>
        <w:contextualSpacing/>
        <w:jc w:val="both"/>
        <w:outlineLvl w:val="0"/>
        <w:rPr>
          <w:rFonts w:ascii="Times New Roman Bold" w:eastAsia="Times New Roman" w:hAnsi="Times New Roman Bold" w:cs="Times New Roman"/>
          <w:b/>
          <w:vanish/>
          <w:kern w:val="0"/>
          <w14:ligatures w14:val="none"/>
        </w:rPr>
      </w:pPr>
    </w:p>
    <w:p w14:paraId="7470D855" w14:textId="18ABF222" w:rsidR="00556C19" w:rsidRPr="00556C19" w:rsidRDefault="00556C19" w:rsidP="00592437">
      <w:pPr>
        <w:keepNext/>
        <w:tabs>
          <w:tab w:val="num" w:pos="596"/>
          <w:tab w:val="left" w:pos="709"/>
          <w:tab w:val="num" w:pos="1396"/>
        </w:tabs>
        <w:spacing w:after="0" w:line="276" w:lineRule="auto"/>
        <w:ind w:left="567" w:hanging="567"/>
        <w:jc w:val="both"/>
        <w:outlineLvl w:val="0"/>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21.</w:t>
      </w:r>
      <w:r w:rsidR="004D626F">
        <w:rPr>
          <w:rFonts w:ascii="Times New Roman" w:eastAsia="Times New Roman" w:hAnsi="Times New Roman" w:cs="Times New Roman"/>
          <w:kern w:val="0"/>
          <w:szCs w:val="20"/>
          <w14:ligatures w14:val="none"/>
        </w:rPr>
        <w:t>3.</w:t>
      </w:r>
      <w:r w:rsidRPr="00556C19">
        <w:rPr>
          <w:rFonts w:ascii="Times New Roman" w:eastAsia="Times New Roman" w:hAnsi="Times New Roman" w:cs="Times New Roman"/>
          <w:kern w:val="0"/>
          <w:szCs w:val="20"/>
          <w14:ligatures w14:val="none"/>
        </w:rPr>
        <w:t xml:space="preserve"> </w:t>
      </w:r>
      <w:r w:rsidR="0033384B">
        <w:rPr>
          <w:rFonts w:ascii="Times New Roman" w:eastAsia="Times New Roman" w:hAnsi="Times New Roman" w:cs="Times New Roman"/>
          <w:kern w:val="0"/>
          <w:szCs w:val="20"/>
          <w14:ligatures w14:val="none"/>
        </w:rPr>
        <w:t xml:space="preserve"> </w:t>
      </w:r>
      <w:r w:rsidRPr="00556C19">
        <w:rPr>
          <w:rFonts w:ascii="Times New Roman" w:eastAsia="Times New Roman" w:hAnsi="Times New Roman" w:cs="Times New Roman"/>
          <w:kern w:val="0"/>
          <w:szCs w:val="20"/>
          <w14:ligatures w14:val="none"/>
        </w:rPr>
        <w:t xml:space="preserve">Ja iepirkuma procedūra ir izbeigta vai pārtraukta, Iepirkuma komisija 3 (trīs) darba dienu laikā pēc lēmuma pieņemšanas vienlaikus informē visus Pretendentus par visiem iepirkuma procedūras izbeigšanas vai pārtraukšanas iemesliem, un informē par termiņu, kādā Pretendents, ievērojot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68.panta otrās daļas 1. un 2.punktu, var iesniegt Iepirkumu uzraudzības birojam iesniegumu par iepirkuma procedūras pārkāpumiem.</w:t>
      </w:r>
    </w:p>
    <w:p w14:paraId="28281A1C" w14:textId="18C8FD94" w:rsidR="00556C19" w:rsidRPr="00556C19" w:rsidRDefault="00556C19" w:rsidP="00592437">
      <w:pPr>
        <w:numPr>
          <w:ilvl w:val="1"/>
          <w:numId w:val="8"/>
        </w:numPr>
        <w:tabs>
          <w:tab w:val="num" w:pos="596"/>
          <w:tab w:val="left" w:pos="709"/>
        </w:tabs>
        <w:spacing w:after="0" w:line="276" w:lineRule="auto"/>
        <w:ind w:left="567" w:hanging="567"/>
        <w:contextualSpacing/>
        <w:jc w:val="both"/>
        <w:outlineLvl w:val="0"/>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 xml:space="preserve">Iepirkuma komisija, informējot par rezultātiem, ir tiesīga neizpaust konkrēto informāciju, ja tā var kaitēt sabiedrības interesēm vai tādējādi tiktu </w:t>
      </w:r>
      <w:r w:rsidRPr="002B118C">
        <w:rPr>
          <w:rFonts w:ascii="Times New Roman" w:eastAsia="Times New Roman" w:hAnsi="Times New Roman" w:cs="Times New Roman"/>
          <w:kern w:val="0"/>
          <w:szCs w:val="20"/>
          <w14:ligatures w14:val="none"/>
        </w:rPr>
        <w:t xml:space="preserve">pārkāptas </w:t>
      </w:r>
      <w:r w:rsidR="00592437" w:rsidRPr="002B118C">
        <w:rPr>
          <w:rFonts w:ascii="Times New Roman" w:eastAsia="Times New Roman" w:hAnsi="Times New Roman" w:cs="Times New Roman"/>
          <w:kern w:val="0"/>
          <w:szCs w:val="20"/>
          <w14:ligatures w14:val="none"/>
        </w:rPr>
        <w:t xml:space="preserve">pakalpojuma sniedzēja </w:t>
      </w:r>
      <w:r w:rsidRPr="00556C19">
        <w:rPr>
          <w:rFonts w:ascii="Times New Roman" w:eastAsia="Times New Roman" w:hAnsi="Times New Roman" w:cs="Times New Roman"/>
          <w:kern w:val="0"/>
          <w:szCs w:val="20"/>
          <w14:ligatures w14:val="none"/>
        </w:rPr>
        <w:t>likumīgās komerciālās intereses vai godīgas konkurences noteikumi.</w:t>
      </w:r>
    </w:p>
    <w:p w14:paraId="257E66EF" w14:textId="77777777" w:rsidR="00556C19" w:rsidRPr="00556C19" w:rsidRDefault="00556C19" w:rsidP="00592437">
      <w:pPr>
        <w:numPr>
          <w:ilvl w:val="1"/>
          <w:numId w:val="8"/>
        </w:numPr>
        <w:tabs>
          <w:tab w:val="num" w:pos="596"/>
          <w:tab w:val="left" w:pos="709"/>
        </w:tabs>
        <w:spacing w:after="0" w:line="276" w:lineRule="auto"/>
        <w:ind w:left="567" w:hanging="567"/>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Iepirkuma komisija sagatavo iepirkuma procedūras ziņojumu par visu iepirkuma procedūru un publicē to EIS e-konkursu apakšsistēmā 5 (piecu) darbdienu laikā pēc lēmuma pieņemšanas par iepirkuma procedūras rezultātiem.</w:t>
      </w:r>
    </w:p>
    <w:p w14:paraId="7D3FB297" w14:textId="77777777" w:rsidR="00556C19" w:rsidRPr="00556C19" w:rsidRDefault="00556C19" w:rsidP="0095713C">
      <w:pPr>
        <w:numPr>
          <w:ilvl w:val="1"/>
          <w:numId w:val="8"/>
        </w:numPr>
        <w:tabs>
          <w:tab w:val="num" w:pos="596"/>
          <w:tab w:val="left" w:pos="709"/>
        </w:tabs>
        <w:spacing w:after="0" w:line="276" w:lineRule="auto"/>
        <w:ind w:left="567" w:hanging="567"/>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0FB34DE9" w14:textId="77777777" w:rsidR="00556C19" w:rsidRPr="00556C19" w:rsidRDefault="00556C19" w:rsidP="007F34BD">
      <w:pPr>
        <w:numPr>
          <w:ilvl w:val="1"/>
          <w:numId w:val="8"/>
        </w:numPr>
        <w:tabs>
          <w:tab w:val="num" w:pos="596"/>
          <w:tab w:val="left" w:pos="709"/>
        </w:tabs>
        <w:spacing w:after="0" w:line="276" w:lineRule="auto"/>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Izraudzītajam Pretendentam:</w:t>
      </w:r>
    </w:p>
    <w:p w14:paraId="6CC08B47" w14:textId="77777777" w:rsidR="00556C19" w:rsidRPr="00592437" w:rsidRDefault="00556C19" w:rsidP="007F34BD">
      <w:pPr>
        <w:numPr>
          <w:ilvl w:val="2"/>
          <w:numId w:val="8"/>
        </w:numPr>
        <w:tabs>
          <w:tab w:val="left" w:pos="1418"/>
          <w:tab w:val="num" w:pos="1645"/>
          <w:tab w:val="num" w:pos="1781"/>
        </w:tabs>
        <w:spacing w:after="0" w:line="276" w:lineRule="auto"/>
        <w:ind w:left="1134" w:hanging="708"/>
        <w:contextualSpacing/>
        <w:jc w:val="both"/>
        <w:rPr>
          <w:rFonts w:ascii="Times New Roman" w:eastAsia="Times New Roman" w:hAnsi="Times New Roman" w:cs="Times New Roman"/>
          <w:kern w:val="0"/>
          <w:sz w:val="18"/>
          <w:szCs w:val="18"/>
          <w14:ligatures w14:val="none"/>
        </w:rPr>
      </w:pPr>
      <w:r w:rsidRPr="00556C19">
        <w:rPr>
          <w:rFonts w:ascii="Times New Roman" w:eastAsia="Times New Roman" w:hAnsi="Times New Roman" w:cs="Times New Roman"/>
          <w:kern w:val="0"/>
          <w:szCs w:val="20"/>
          <w14:ligatures w14:val="none"/>
        </w:rPr>
        <w:t xml:space="preserve">10 (desmit) darbdienu laikā no brīža, kad Pasūtītājs </w:t>
      </w:r>
      <w:r w:rsidRPr="00592437">
        <w:rPr>
          <w:rFonts w:ascii="Times New Roman" w:eastAsia="Times New Roman" w:hAnsi="Times New Roman" w:cs="Times New Roman"/>
          <w:kern w:val="0"/>
          <w:szCs w:val="20"/>
          <w14:ligatures w14:val="none"/>
        </w:rPr>
        <w:t xml:space="preserve">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31AC265E" w14:textId="77777777" w:rsidR="00556C19" w:rsidRPr="00556C19" w:rsidRDefault="00556C19" w:rsidP="007F34BD">
      <w:pPr>
        <w:numPr>
          <w:ilvl w:val="2"/>
          <w:numId w:val="8"/>
        </w:numPr>
        <w:tabs>
          <w:tab w:val="left" w:pos="709"/>
          <w:tab w:val="num" w:pos="1645"/>
          <w:tab w:val="num" w:pos="1781"/>
        </w:tabs>
        <w:spacing w:after="0" w:line="276" w:lineRule="auto"/>
        <w:ind w:left="1134" w:hanging="708"/>
        <w:contextualSpacing/>
        <w:jc w:val="both"/>
        <w:rPr>
          <w:rFonts w:ascii="Times New Roman" w:eastAsia="Times New Roman" w:hAnsi="Times New Roman" w:cs="Times New Roman"/>
          <w:kern w:val="0"/>
          <w:sz w:val="18"/>
          <w:szCs w:val="18"/>
          <w14:ligatures w14:val="none"/>
        </w:rPr>
      </w:pPr>
      <w:r w:rsidRPr="00556C19">
        <w:rPr>
          <w:rFonts w:ascii="Times New Roman" w:eastAsia="Times New Roman" w:hAnsi="Times New Roman" w:cs="Times New Roman"/>
          <w:kern w:val="0"/>
          <w:szCs w:val="20"/>
          <w14:ligatures w14:val="none"/>
        </w:rPr>
        <w:t>jāparaksta un jāiesniedz Līguma slēdzējam iepirkuma līgums 14 (četrpadsmit) darbdienu laikā no brīža, kad Līguma slēdzējs uzaicinājis Pretendentu parakstīt līgumu;</w:t>
      </w:r>
    </w:p>
    <w:p w14:paraId="3448BC7D" w14:textId="77777777" w:rsidR="00556C19" w:rsidRPr="00556C19" w:rsidRDefault="00556C19" w:rsidP="0095713C">
      <w:pPr>
        <w:numPr>
          <w:ilvl w:val="1"/>
          <w:numId w:val="8"/>
        </w:numPr>
        <w:tabs>
          <w:tab w:val="num" w:pos="596"/>
          <w:tab w:val="left" w:pos="709"/>
        </w:tabs>
        <w:spacing w:after="0" w:line="276" w:lineRule="auto"/>
        <w:ind w:left="567" w:hanging="567"/>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 xml:space="preserve">Iepirkuma līgumu slēdz ne agrāk kā nākamajā darbdienā pēc nogaidīšanas termiņa beigām, ja Iepirkumu uzraudzības birojā nav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68.pantā noteiktajā kārtībā iesniegts iesniegums par iepirkuma procedūras pārkāpumiem. Nogaidīšanas termiņš ir:</w:t>
      </w:r>
    </w:p>
    <w:p w14:paraId="6573E72B" w14:textId="71B4C54B" w:rsidR="00556C19" w:rsidRPr="00556C19" w:rsidRDefault="00556C19" w:rsidP="0033384B">
      <w:pPr>
        <w:numPr>
          <w:ilvl w:val="2"/>
          <w:numId w:val="8"/>
        </w:numPr>
        <w:tabs>
          <w:tab w:val="num" w:pos="1276"/>
          <w:tab w:val="num" w:pos="1781"/>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lastRenderedPageBreak/>
        <w:t>10 (desmit) dienas pēc dienas, kad informācija par iepirkuma procedūras rezultātiem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37.panta otrajā daļā minētā informācija) nosūtīta visiem pretendentiem elektroniski, izmantojot drošu elektronisko parakstu vai pievienojot elektroniskajam pastam skenētu dokumentu, </w:t>
      </w:r>
      <w:r w:rsidRPr="00556C19">
        <w:rPr>
          <w:rFonts w:ascii="Times New Roman" w:eastAsia="Times New Roman" w:hAnsi="Times New Roman" w:cs="Times New Roman"/>
          <w:kern w:val="0"/>
          <w:szCs w:val="20"/>
          <w:u w:val="single"/>
          <w14:ligatures w14:val="none"/>
        </w:rPr>
        <w:t>un papildus viena darbdiena</w:t>
      </w:r>
      <w:r w:rsidRPr="00556C19">
        <w:rPr>
          <w:rFonts w:ascii="Times New Roman" w:eastAsia="Times New Roman" w:hAnsi="Times New Roman" w:cs="Times New Roman"/>
          <w:kern w:val="0"/>
          <w:szCs w:val="20"/>
          <w14:ligatures w14:val="none"/>
        </w:rPr>
        <w:t>;</w:t>
      </w:r>
    </w:p>
    <w:p w14:paraId="2A783BB5" w14:textId="77777777" w:rsidR="00556C19" w:rsidRPr="00556C19" w:rsidRDefault="00556C19" w:rsidP="0033384B">
      <w:pPr>
        <w:numPr>
          <w:ilvl w:val="2"/>
          <w:numId w:val="8"/>
        </w:numPr>
        <w:tabs>
          <w:tab w:val="num" w:pos="1276"/>
          <w:tab w:val="num" w:pos="1781"/>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15 (piecpadsmit) dienas pēc informācijas par iepirkuma procedūras rezultātiem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37.panta otrajā daļā minētā informācija) nosūtīšanas dienas, ja kaut vienam pretendentam tā nosūtīta pa pastu, </w:t>
      </w:r>
      <w:r w:rsidRPr="00556C19">
        <w:rPr>
          <w:rFonts w:ascii="Times New Roman" w:eastAsia="Times New Roman" w:hAnsi="Times New Roman" w:cs="Times New Roman"/>
          <w:kern w:val="0"/>
          <w:szCs w:val="20"/>
          <w:u w:val="single"/>
          <w14:ligatures w14:val="none"/>
        </w:rPr>
        <w:t>un papildus viena darbdiena</w:t>
      </w:r>
      <w:r w:rsidRPr="00556C19">
        <w:rPr>
          <w:rFonts w:ascii="Times New Roman" w:eastAsia="Times New Roman" w:hAnsi="Times New Roman" w:cs="Times New Roman"/>
          <w:kern w:val="0"/>
          <w:szCs w:val="20"/>
          <w14:ligatures w14:val="none"/>
        </w:rPr>
        <w:t>;</w:t>
      </w:r>
    </w:p>
    <w:p w14:paraId="6197557C" w14:textId="77777777" w:rsidR="00556C19" w:rsidRPr="00556C19" w:rsidRDefault="00556C19" w:rsidP="0033384B">
      <w:pPr>
        <w:numPr>
          <w:ilvl w:val="2"/>
          <w:numId w:val="8"/>
        </w:numPr>
        <w:tabs>
          <w:tab w:val="num" w:pos="1276"/>
          <w:tab w:val="num" w:pos="1781"/>
        </w:tabs>
        <w:spacing w:after="0" w:line="276" w:lineRule="auto"/>
        <w:ind w:left="1276"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ja iepriekšējos divos apakšpunktos minētā desmitā diena un piecpadsmitā diena ir sestdiena, svētdiena vai likumā noteikta svētku diena, nogaidīšanas termiņš pagarināms par vienu darbdienu.</w:t>
      </w:r>
    </w:p>
    <w:p w14:paraId="05B761DF" w14:textId="77777777" w:rsidR="00556C19" w:rsidRPr="00556C19" w:rsidRDefault="00556C19" w:rsidP="00592437">
      <w:pPr>
        <w:numPr>
          <w:ilvl w:val="1"/>
          <w:numId w:val="8"/>
        </w:numPr>
        <w:tabs>
          <w:tab w:val="num" w:pos="709"/>
          <w:tab w:val="left" w:pos="851"/>
        </w:tabs>
        <w:spacing w:after="0" w:line="276" w:lineRule="auto"/>
        <w:ind w:left="709" w:hanging="709"/>
        <w:contextualSpacing/>
        <w:jc w:val="both"/>
        <w:rPr>
          <w:rFonts w:ascii="Times New Roman" w:eastAsia="Times New Roman" w:hAnsi="Times New Roman" w:cs="Times New Roman"/>
          <w:kern w:val="0"/>
          <w:szCs w:val="20"/>
          <w14:ligatures w14:val="none"/>
        </w:rPr>
      </w:pPr>
      <w:r w:rsidRPr="00556C19">
        <w:rPr>
          <w:rFonts w:ascii="Times New Roman" w:eastAsia="Times New Roman" w:hAnsi="Times New Roman" w:cs="Times New Roman"/>
          <w:kern w:val="0"/>
          <w:szCs w:val="20"/>
          <w14:ligatures w14:val="none"/>
        </w:rPr>
        <w:t xml:space="preserve">Iepirkuma līgumu var slēgt, neievērojot nogaidīšanas termiņu, ja vienīgajam Pretendentam tiek piešķirtas iepirkuma līguma slēgšanas tiesības un nav pretendentu, kas būtu tiesīgi iesniegt iesniegumu </w:t>
      </w:r>
      <w:r w:rsidRPr="00556C19">
        <w:rPr>
          <w:rFonts w:ascii="Times New Roman" w:eastAsia="Calibri" w:hAnsi="Times New Roman" w:cs="Arial"/>
          <w:color w:val="000000"/>
          <w:kern w:val="0"/>
          <w:szCs w:val="22"/>
          <w14:ligatures w14:val="none"/>
        </w:rPr>
        <w:t>PIL</w:t>
      </w:r>
      <w:r w:rsidRPr="00556C19">
        <w:rPr>
          <w:rFonts w:ascii="Times New Roman" w:eastAsia="Times New Roman" w:hAnsi="Times New Roman" w:cs="Times New Roman"/>
          <w:kern w:val="0"/>
          <w:szCs w:val="20"/>
          <w14:ligatures w14:val="none"/>
        </w:rPr>
        <w:t xml:space="preserve"> 68.pantā noteiktajā kārtībā.</w:t>
      </w:r>
    </w:p>
    <w:p w14:paraId="67326A19" w14:textId="77777777" w:rsidR="00556C19" w:rsidRPr="00556C19" w:rsidRDefault="00556C19" w:rsidP="00592437">
      <w:pPr>
        <w:numPr>
          <w:ilvl w:val="1"/>
          <w:numId w:val="8"/>
        </w:numPr>
        <w:tabs>
          <w:tab w:val="num" w:pos="567"/>
          <w:tab w:val="left" w:pos="709"/>
          <w:tab w:val="left" w:pos="851"/>
        </w:tabs>
        <w:spacing w:after="0" w:line="240" w:lineRule="auto"/>
        <w:ind w:left="709" w:hanging="709"/>
        <w:contextualSpacing/>
        <w:jc w:val="both"/>
        <w:rPr>
          <w:rFonts w:ascii="Times New Roman" w:eastAsia="Times New Roman" w:hAnsi="Times New Roman" w:cs="Times New Roman"/>
          <w:color w:val="000000"/>
          <w:kern w:val="0"/>
          <w:szCs w:val="20"/>
          <w14:ligatures w14:val="none"/>
        </w:rPr>
      </w:pPr>
      <w:r w:rsidRPr="00556C19">
        <w:rPr>
          <w:rFonts w:ascii="Times New Roman" w:eastAsia="Times New Roman" w:hAnsi="Times New Roman" w:cs="Times New Roman"/>
          <w:kern w:val="0"/>
          <w:szCs w:val="20"/>
          <w14:ligatures w14:val="none"/>
        </w:rPr>
        <w:t xml:space="preserve">Iepirkuma līgumu slēdz uz Pretendenta piedāvājuma pamata atbilstoši nolikuma </w:t>
      </w:r>
      <w:r w:rsidRPr="00556C19">
        <w:rPr>
          <w:rFonts w:ascii="Times New Roman" w:eastAsia="Times New Roman" w:hAnsi="Times New Roman" w:cs="Times New Roman"/>
          <w:color w:val="000000"/>
          <w:kern w:val="0"/>
          <w:szCs w:val="20"/>
          <w14:ligatures w14:val="none"/>
        </w:rPr>
        <w:t>5.pielikumam “Līguma projekts”.</w:t>
      </w:r>
    </w:p>
    <w:p w14:paraId="141D22DE" w14:textId="2959D379" w:rsidR="00556C19" w:rsidRPr="00556C19" w:rsidRDefault="00592437" w:rsidP="00592437">
      <w:pPr>
        <w:keepNext/>
        <w:tabs>
          <w:tab w:val="left" w:pos="450"/>
        </w:tabs>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14:ligatures w14:val="none"/>
        </w:rPr>
      </w:pPr>
      <w:r>
        <w:rPr>
          <w:rFonts w:ascii="Times New Roman" w:eastAsia="Times New Roman" w:hAnsi="Times New Roman" w:cs="Times New Roman"/>
          <w:b/>
          <w:color w:val="000000"/>
          <w:kern w:val="0"/>
          <w14:ligatures w14:val="none"/>
        </w:rPr>
        <w:t xml:space="preserve">22. </w:t>
      </w:r>
      <w:r w:rsidR="00556C19" w:rsidRPr="00556C19">
        <w:rPr>
          <w:rFonts w:ascii="Times New Roman" w:eastAsia="Times New Roman" w:hAnsi="Times New Roman" w:cs="Times New Roman"/>
          <w:b/>
          <w:color w:val="000000"/>
          <w:kern w:val="0"/>
          <w14:ligatures w14:val="none"/>
        </w:rPr>
        <w:t>Citi jautājumi</w:t>
      </w:r>
    </w:p>
    <w:p w14:paraId="3CCF53B3" w14:textId="69A99E1B" w:rsidR="00556C19" w:rsidRPr="00556C19" w:rsidRDefault="00556C19" w:rsidP="002B118C">
      <w:pPr>
        <w:keepNext/>
        <w:tabs>
          <w:tab w:val="left" w:pos="450"/>
          <w:tab w:val="left" w:pos="567"/>
        </w:tabs>
        <w:autoSpaceDE w:val="0"/>
        <w:autoSpaceDN w:val="0"/>
        <w:adjustRightInd w:val="0"/>
        <w:spacing w:after="0" w:line="240" w:lineRule="auto"/>
        <w:contextualSpacing/>
        <w:jc w:val="both"/>
        <w:outlineLvl w:val="1"/>
        <w:rPr>
          <w:rFonts w:ascii="Times New Roman" w:eastAsia="Times New Roman" w:hAnsi="Times New Roman" w:cs="Times New Roman"/>
          <w:bCs/>
          <w:color w:val="000000"/>
          <w:kern w:val="0"/>
          <w14:ligatures w14:val="none"/>
        </w:rPr>
      </w:pPr>
      <w:r w:rsidRPr="00556C19">
        <w:rPr>
          <w:rFonts w:ascii="Times New Roman" w:eastAsia="Times New Roman" w:hAnsi="Times New Roman" w:cs="Times New Roman"/>
          <w:bCs/>
          <w:color w:val="000000"/>
          <w:kern w:val="0"/>
          <w14:ligatures w14:val="none"/>
        </w:rPr>
        <w:t xml:space="preserve">Ja normatīvajos aktos tiek izdarīti vai stājas spēkā grozījumi, piemēro normatīvo aktu grozījumus, </w:t>
      </w:r>
      <w:r w:rsidRPr="002B118C">
        <w:rPr>
          <w:rFonts w:ascii="Times New Roman" w:eastAsia="Times New Roman" w:hAnsi="Times New Roman" w:cs="Times New Roman"/>
          <w:bCs/>
          <w:color w:val="000000"/>
          <w:kern w:val="0"/>
          <w14:ligatures w14:val="none"/>
        </w:rPr>
        <w:t>negrozot noli</w:t>
      </w:r>
      <w:r w:rsidRPr="00556C19">
        <w:rPr>
          <w:rFonts w:ascii="Times New Roman" w:eastAsia="Times New Roman" w:hAnsi="Times New Roman" w:cs="Times New Roman"/>
          <w:bCs/>
          <w:color w:val="000000"/>
          <w:kern w:val="0"/>
          <w14:ligatures w14:val="none"/>
        </w:rPr>
        <w:t>kumu.</w:t>
      </w:r>
    </w:p>
    <w:p w14:paraId="78CAC494" w14:textId="52975C50" w:rsidR="00556C19" w:rsidRPr="00556C19" w:rsidRDefault="00592437" w:rsidP="00592437">
      <w:pPr>
        <w:keepNext/>
        <w:tabs>
          <w:tab w:val="left" w:pos="450"/>
          <w:tab w:val="left" w:pos="567"/>
        </w:tabs>
        <w:autoSpaceDE w:val="0"/>
        <w:autoSpaceDN w:val="0"/>
        <w:adjustRightInd w:val="0"/>
        <w:spacing w:after="0" w:line="276" w:lineRule="auto"/>
        <w:ind w:left="567" w:hanging="567"/>
        <w:contextualSpacing/>
        <w:jc w:val="both"/>
        <w:outlineLvl w:val="1"/>
        <w:rPr>
          <w:rFonts w:ascii="Times New Roman" w:eastAsia="Times New Roman" w:hAnsi="Times New Roman" w:cs="Times New Roman"/>
          <w:b/>
          <w:color w:val="000000"/>
          <w:kern w:val="0"/>
          <w14:ligatures w14:val="none"/>
        </w:rPr>
      </w:pPr>
      <w:r>
        <w:rPr>
          <w:rFonts w:ascii="Times New Roman" w:eastAsia="Times New Roman" w:hAnsi="Times New Roman" w:cs="Times New Roman"/>
          <w:b/>
          <w:color w:val="000000"/>
          <w:kern w:val="0"/>
          <w14:ligatures w14:val="none"/>
        </w:rPr>
        <w:t xml:space="preserve">23. </w:t>
      </w:r>
      <w:r w:rsidR="00556C19" w:rsidRPr="00556C19">
        <w:rPr>
          <w:rFonts w:ascii="Times New Roman" w:eastAsia="Times New Roman" w:hAnsi="Times New Roman" w:cs="Times New Roman"/>
          <w:b/>
          <w:color w:val="000000"/>
          <w:kern w:val="0"/>
          <w14:ligatures w14:val="none"/>
        </w:rPr>
        <w:t>Personas datu aizsardzība</w:t>
      </w:r>
    </w:p>
    <w:p w14:paraId="15E457B5" w14:textId="1A92E288" w:rsidR="00556C19" w:rsidRPr="00556C19" w:rsidRDefault="00556C19" w:rsidP="004D626F">
      <w:pPr>
        <w:keepNext/>
        <w:tabs>
          <w:tab w:val="left" w:pos="142"/>
          <w:tab w:val="left" w:pos="567"/>
        </w:tabs>
        <w:autoSpaceDE w:val="0"/>
        <w:autoSpaceDN w:val="0"/>
        <w:adjustRightInd w:val="0"/>
        <w:spacing w:after="0" w:line="276" w:lineRule="auto"/>
        <w:contextualSpacing/>
        <w:jc w:val="both"/>
        <w:outlineLvl w:val="1"/>
        <w:rPr>
          <w:rFonts w:ascii="Times New Roman" w:eastAsia="Times New Roman" w:hAnsi="Times New Roman" w:cs="Times New Roman"/>
          <w:bCs/>
          <w:color w:val="000000"/>
          <w:kern w:val="0"/>
          <w14:ligatures w14:val="none"/>
        </w:rPr>
      </w:pPr>
      <w:r w:rsidRPr="00556C19">
        <w:rPr>
          <w:rFonts w:ascii="Times New Roman" w:eastAsia="Times New Roman" w:hAnsi="Times New Roman" w:cs="Times New Roman"/>
          <w:bCs/>
          <w:color w:val="000000"/>
          <w:kern w:val="0"/>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74056AA1" w14:textId="77777777" w:rsidR="00556C19" w:rsidRDefault="00556C19"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4EA57FC0"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58E5D1A0"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59572AB9"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57295B56"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24134A70"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1E036B65"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0425E754"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4A188ADC"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0962CCDC" w14:textId="77777777" w:rsidR="002B118C"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45F59DB5" w14:textId="77777777" w:rsidR="002B118C" w:rsidRPr="00556C19" w:rsidRDefault="002B118C" w:rsidP="00592437">
      <w:pPr>
        <w:widowControl w:val="0"/>
        <w:tabs>
          <w:tab w:val="left" w:pos="142"/>
          <w:tab w:val="left" w:pos="540"/>
          <w:tab w:val="left" w:pos="567"/>
        </w:tabs>
        <w:autoSpaceDE w:val="0"/>
        <w:autoSpaceDN w:val="0"/>
        <w:adjustRightInd w:val="0"/>
        <w:spacing w:after="0" w:line="276" w:lineRule="auto"/>
        <w:ind w:left="426" w:right="46" w:hanging="567"/>
        <w:jc w:val="both"/>
        <w:rPr>
          <w:rFonts w:ascii="Times New Roman" w:eastAsia="Times New Roman" w:hAnsi="Times New Roman" w:cs="Times New Roman"/>
          <w:color w:val="FF0000"/>
          <w:kern w:val="0"/>
          <w:highlight w:val="yellow"/>
          <w14:ligatures w14:val="none"/>
        </w:rPr>
      </w:pPr>
    </w:p>
    <w:p w14:paraId="0ED8A551" w14:textId="77777777" w:rsidR="00556C19" w:rsidRDefault="00556C19"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33C31E9C"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6B831028"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5C16BB19"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0532F1EE"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2B99328C"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1DEB3869"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1D21D79B" w14:textId="77777777" w:rsidR="006656B5"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12C980A4" w14:textId="77777777" w:rsidR="006656B5" w:rsidRPr="00556C19" w:rsidRDefault="006656B5" w:rsidP="008D2E02">
      <w:pPr>
        <w:widowControl w:val="0"/>
        <w:tabs>
          <w:tab w:val="left" w:pos="142"/>
          <w:tab w:val="left" w:pos="540"/>
        </w:tabs>
        <w:autoSpaceDE w:val="0"/>
        <w:autoSpaceDN w:val="0"/>
        <w:adjustRightInd w:val="0"/>
        <w:spacing w:after="0" w:line="276" w:lineRule="auto"/>
        <w:ind w:left="426" w:right="46"/>
        <w:jc w:val="both"/>
        <w:rPr>
          <w:rFonts w:ascii="Times New Roman" w:eastAsia="Times New Roman" w:hAnsi="Times New Roman" w:cs="Times New Roman"/>
          <w:color w:val="FF0000"/>
          <w:kern w:val="0"/>
          <w:highlight w:val="yellow"/>
          <w14:ligatures w14:val="none"/>
        </w:rPr>
      </w:pPr>
    </w:p>
    <w:p w14:paraId="2B6F5A22" w14:textId="77777777" w:rsidR="007F34BD" w:rsidRPr="007F34BD" w:rsidRDefault="007F34BD" w:rsidP="007F34BD">
      <w:pPr>
        <w:spacing w:after="0" w:line="240" w:lineRule="auto"/>
        <w:jc w:val="right"/>
        <w:rPr>
          <w:rFonts w:ascii="Times New Roman" w:eastAsia="Calibri" w:hAnsi="Times New Roman" w:cs="Times New Roman"/>
          <w:kern w:val="0"/>
          <w:sz w:val="28"/>
          <w:szCs w:val="28"/>
          <w14:ligatures w14:val="none"/>
        </w:rPr>
      </w:pPr>
      <w:r w:rsidRPr="007F34BD">
        <w:rPr>
          <w:rFonts w:ascii="Times New Roman" w:eastAsia="Calibri" w:hAnsi="Times New Roman" w:cs="Times New Roman"/>
          <w:kern w:val="0"/>
          <w:sz w:val="28"/>
          <w:szCs w:val="28"/>
          <w14:ligatures w14:val="none"/>
        </w:rPr>
        <w:lastRenderedPageBreak/>
        <w:t>NOLIKUMA PIELIKUMI</w:t>
      </w:r>
    </w:p>
    <w:p w14:paraId="69E19102" w14:textId="7FA7A0BF" w:rsidR="007F34BD" w:rsidRPr="007F34BD" w:rsidRDefault="007F4D4D" w:rsidP="007F34BD">
      <w:pPr>
        <w:widowControl w:val="0"/>
        <w:numPr>
          <w:ilvl w:val="6"/>
          <w:numId w:val="10"/>
        </w:numPr>
        <w:tabs>
          <w:tab w:val="left" w:pos="540"/>
        </w:tabs>
        <w:autoSpaceDE w:val="0"/>
        <w:autoSpaceDN w:val="0"/>
        <w:adjustRightInd w:val="0"/>
        <w:spacing w:after="0" w:line="240" w:lineRule="auto"/>
        <w:ind w:right="46"/>
        <w:contextualSpacing/>
        <w:jc w:val="right"/>
        <w:rPr>
          <w:rFonts w:ascii="Times New Roman" w:eastAsia="Times New Roman" w:hAnsi="Times New Roman" w:cs="Times New Roman"/>
          <w:kern w:val="0"/>
          <w:sz w:val="28"/>
          <w:szCs w:val="28"/>
          <w14:ligatures w14:val="none"/>
        </w:rPr>
      </w:pPr>
      <w:r w:rsidRPr="002F1174">
        <w:rPr>
          <w:rFonts w:ascii="Times New Roman" w:eastAsia="Times New Roman" w:hAnsi="Times New Roman" w:cs="Times New Roman"/>
          <w:kern w:val="0"/>
          <w:sz w:val="28"/>
          <w:szCs w:val="28"/>
          <w14:ligatures w14:val="none"/>
        </w:rPr>
        <w:t>p</w:t>
      </w:r>
      <w:r w:rsidR="007F34BD" w:rsidRPr="007F34BD">
        <w:rPr>
          <w:rFonts w:ascii="Times New Roman" w:eastAsia="Times New Roman" w:hAnsi="Times New Roman" w:cs="Times New Roman"/>
          <w:kern w:val="0"/>
          <w:sz w:val="28"/>
          <w:szCs w:val="28"/>
          <w14:ligatures w14:val="none"/>
        </w:rPr>
        <w:t>ielikums</w:t>
      </w:r>
      <w:r w:rsidRPr="002F1174">
        <w:rPr>
          <w:rFonts w:ascii="Times New Roman" w:eastAsia="Times New Roman" w:hAnsi="Times New Roman" w:cs="Times New Roman"/>
          <w:kern w:val="0"/>
          <w:sz w:val="28"/>
          <w:szCs w:val="28"/>
          <w14:ligatures w14:val="none"/>
        </w:rPr>
        <w:t xml:space="preserve"> PIETEIKUMS</w:t>
      </w:r>
    </w:p>
    <w:p w14:paraId="0D84DE95" w14:textId="77777777" w:rsidR="007F34BD" w:rsidRPr="007F34BD" w:rsidRDefault="007F34BD" w:rsidP="007F34BD">
      <w:pPr>
        <w:spacing w:after="0" w:line="240" w:lineRule="auto"/>
        <w:jc w:val="right"/>
        <w:rPr>
          <w:rFonts w:ascii="Times New Roman" w:eastAsia="Times New Roman" w:hAnsi="Times New Roman" w:cs="Times New Roman"/>
          <w:kern w:val="0"/>
          <w14:ligatures w14:val="none"/>
        </w:rPr>
      </w:pPr>
    </w:p>
    <w:p w14:paraId="3D5BC056" w14:textId="77777777" w:rsidR="007F34BD" w:rsidRPr="007F34BD" w:rsidRDefault="007F34BD" w:rsidP="007F34BD">
      <w:pPr>
        <w:tabs>
          <w:tab w:val="left" w:pos="974"/>
          <w:tab w:val="left" w:pos="2102"/>
          <w:tab w:val="left" w:pos="2983"/>
          <w:tab w:val="left" w:pos="3864"/>
          <w:tab w:val="left" w:pos="4924"/>
          <w:tab w:val="left" w:pos="5984"/>
          <w:tab w:val="left" w:pos="7044"/>
        </w:tabs>
        <w:suppressAutoHyphens/>
        <w:spacing w:after="0" w:line="240" w:lineRule="auto"/>
        <w:ind w:left="93"/>
        <w:jc w:val="center"/>
        <w:rPr>
          <w:rFonts w:ascii="Times New Roman" w:eastAsia="Times New Roman" w:hAnsi="Times New Roman" w:cs="Calibri"/>
          <w:b/>
          <w:bCs/>
          <w:kern w:val="0"/>
          <w:lang w:eastAsia="ar-SA"/>
          <w14:ligatures w14:val="none"/>
        </w:rPr>
      </w:pPr>
      <w:r w:rsidRPr="007F34BD">
        <w:rPr>
          <w:rFonts w:ascii="Times New Roman" w:eastAsia="Times New Roman" w:hAnsi="Times New Roman" w:cs="Calibri"/>
          <w:b/>
          <w:bCs/>
          <w:kern w:val="0"/>
          <w:lang w:eastAsia="ar-SA"/>
          <w14:ligatures w14:val="none"/>
        </w:rPr>
        <w:t>PIETEIKUMS</w:t>
      </w:r>
    </w:p>
    <w:p w14:paraId="03EE84A7" w14:textId="4410D478" w:rsidR="007F34BD" w:rsidRPr="007F34BD" w:rsidRDefault="007F34BD" w:rsidP="007F34BD">
      <w:pPr>
        <w:suppressAutoHyphens/>
        <w:autoSpaceDN w:val="0"/>
        <w:spacing w:after="0" w:line="240" w:lineRule="auto"/>
        <w:contextualSpacing/>
        <w:jc w:val="center"/>
        <w:textAlignment w:val="baseline"/>
        <w:rPr>
          <w:rFonts w:ascii="Times New Roman" w:eastAsia="Times New Roman" w:hAnsi="Times New Roman" w:cs="Times New Roman"/>
          <w:b/>
          <w:bCs/>
          <w:i/>
          <w:iCs/>
          <w:kern w:val="0"/>
          <w14:ligatures w14:val="none"/>
        </w:rPr>
      </w:pPr>
      <w:r w:rsidRPr="007F34BD">
        <w:rPr>
          <w:rFonts w:ascii="Times New Roman" w:eastAsia="Times New Roman" w:hAnsi="Times New Roman" w:cs="Times New Roman"/>
          <w:b/>
          <w:i/>
          <w:iCs/>
          <w:kern w:val="0"/>
          <w14:ligatures w14:val="none"/>
        </w:rPr>
        <w:t>„</w:t>
      </w:r>
      <w:r w:rsidRPr="007F34BD">
        <w:rPr>
          <w:rFonts w:ascii="Calibri" w:eastAsia="Calibri" w:hAnsi="Calibri" w:cs="Arial"/>
          <w:i/>
          <w:iCs/>
          <w:kern w:val="0"/>
          <w14:ligatures w14:val="none"/>
        </w:rPr>
        <w:t xml:space="preserve"> </w:t>
      </w:r>
      <w:r w:rsidRPr="001D2DFA">
        <w:rPr>
          <w:rFonts w:ascii="Times New Roman" w:eastAsia="Times New Roman" w:hAnsi="Times New Roman" w:cs="Times New Roman"/>
          <w:b/>
          <w:bCs/>
          <w:i/>
          <w:iCs/>
          <w:kern w:val="0"/>
          <w14:ligatures w14:val="none"/>
        </w:rPr>
        <w:t>Aprūpes mājās pakalpojuma sniegšana Jēkabpils novada Sociālā dienesta klientiem</w:t>
      </w:r>
      <w:r w:rsidRPr="007F34BD">
        <w:rPr>
          <w:rFonts w:ascii="Times New Roman" w:eastAsia="Times New Roman" w:hAnsi="Times New Roman" w:cs="Times New Roman"/>
          <w:b/>
          <w:bCs/>
          <w:i/>
          <w:iCs/>
          <w:kern w:val="0"/>
          <w14:ligatures w14:val="none"/>
        </w:rPr>
        <w:t>”</w:t>
      </w:r>
    </w:p>
    <w:p w14:paraId="7063B33C" w14:textId="075E8A3B" w:rsidR="007F34BD" w:rsidRPr="007F34BD" w:rsidRDefault="007F34BD" w:rsidP="007F34BD">
      <w:pPr>
        <w:suppressAutoHyphens/>
        <w:autoSpaceDN w:val="0"/>
        <w:spacing w:after="0" w:line="240" w:lineRule="auto"/>
        <w:contextualSpacing/>
        <w:jc w:val="center"/>
        <w:textAlignment w:val="baseline"/>
        <w:rPr>
          <w:rFonts w:ascii="Times New Roman" w:eastAsia="Times New Roman" w:hAnsi="Times New Roman" w:cs="Times New Roman"/>
          <w:b/>
          <w:bCs/>
          <w:kern w:val="0"/>
          <w14:ligatures w14:val="none"/>
        </w:rPr>
      </w:pPr>
      <w:r w:rsidRPr="007F34BD">
        <w:rPr>
          <w:rFonts w:ascii="Times New Roman" w:eastAsia="Times New Roman" w:hAnsi="Times New Roman" w:cs="Times New Roman"/>
          <w:b/>
          <w:bCs/>
          <w:kern w:val="0"/>
          <w14:ligatures w14:val="none"/>
        </w:rPr>
        <w:t>(Identifikācijas Nr. JNP 2025/38)</w:t>
      </w:r>
    </w:p>
    <w:p w14:paraId="3BE00A52" w14:textId="77777777" w:rsidR="007F34BD" w:rsidRPr="007F34BD" w:rsidRDefault="007F34BD" w:rsidP="007F34BD">
      <w:pPr>
        <w:suppressAutoHyphens/>
        <w:autoSpaceDN w:val="0"/>
        <w:spacing w:after="0" w:line="240" w:lineRule="auto"/>
        <w:contextualSpacing/>
        <w:jc w:val="center"/>
        <w:textAlignment w:val="baseline"/>
        <w:rPr>
          <w:rFonts w:ascii="Times New Roman" w:eastAsia="Times New Roman" w:hAnsi="Times New Roman" w:cs="Times New Roman"/>
          <w:b/>
          <w:i/>
          <w:kern w:val="0"/>
          <w:lang w:eastAsia="lv-LV"/>
          <w14:ligatures w14:val="none"/>
        </w:rPr>
      </w:pPr>
    </w:p>
    <w:p w14:paraId="1CF8B9A4" w14:textId="77777777" w:rsidR="007F34BD" w:rsidRPr="007F34BD" w:rsidRDefault="007F34BD" w:rsidP="007F34BD">
      <w:pPr>
        <w:shd w:val="clear" w:color="auto" w:fill="FFFFFF"/>
        <w:spacing w:after="0" w:line="240" w:lineRule="auto"/>
        <w:jc w:val="both"/>
        <w:rPr>
          <w:rFonts w:ascii="Times New Roman" w:eastAsia="Times New Roman" w:hAnsi="Times New Roman" w:cs="Times New Roman"/>
          <w:iCs/>
          <w:kern w:val="0"/>
          <w14:ligatures w14:val="none"/>
        </w:rPr>
      </w:pPr>
      <w:r w:rsidRPr="007F34BD">
        <w:rPr>
          <w:rFonts w:ascii="Times New Roman" w:eastAsia="Times New Roman" w:hAnsi="Times New Roman" w:cs="Times New Roman"/>
          <w:iCs/>
          <w:kern w:val="0"/>
          <w14:ligatures w14:val="none"/>
        </w:rPr>
        <w:t>&lt;Vietas nosaukums&gt;</w:t>
      </w:r>
      <w:r w:rsidRPr="007F34BD">
        <w:rPr>
          <w:rFonts w:ascii="Times New Roman" w:eastAsia="Times New Roman" w:hAnsi="Times New Roman" w:cs="Times New Roman"/>
          <w:kern w:val="0"/>
          <w14:ligatures w14:val="none"/>
        </w:rPr>
        <w:t xml:space="preserve">, </w:t>
      </w:r>
      <w:r w:rsidRPr="007F34BD">
        <w:rPr>
          <w:rFonts w:ascii="Times New Roman" w:eastAsia="Times New Roman" w:hAnsi="Times New Roman" w:cs="Times New Roman"/>
          <w:iCs/>
          <w:kern w:val="0"/>
          <w14:ligatures w14:val="none"/>
        </w:rPr>
        <w:t>&lt;gads&gt;</w:t>
      </w:r>
      <w:r w:rsidRPr="007F34BD">
        <w:rPr>
          <w:rFonts w:ascii="Times New Roman" w:eastAsia="Times New Roman" w:hAnsi="Times New Roman" w:cs="Times New Roman"/>
          <w:kern w:val="0"/>
          <w14:ligatures w14:val="none"/>
        </w:rPr>
        <w:t xml:space="preserve">. </w:t>
      </w:r>
      <w:r w:rsidRPr="007F34BD">
        <w:rPr>
          <w:rFonts w:ascii="Times New Roman" w:eastAsia="Times New Roman" w:hAnsi="Times New Roman" w:cs="Times New Roman"/>
          <w:iCs/>
          <w:kern w:val="0"/>
          <w14:ligatures w14:val="none"/>
        </w:rPr>
        <w:t>&lt;datums&gt;</w:t>
      </w:r>
      <w:r w:rsidRPr="007F34BD">
        <w:rPr>
          <w:rFonts w:ascii="Times New Roman" w:eastAsia="Times New Roman" w:hAnsi="Times New Roman" w:cs="Times New Roman"/>
          <w:kern w:val="0"/>
          <w14:ligatures w14:val="none"/>
        </w:rPr>
        <w:t>.</w:t>
      </w:r>
      <w:r w:rsidRPr="007F34BD">
        <w:rPr>
          <w:rFonts w:ascii="Times New Roman" w:eastAsia="Times New Roman" w:hAnsi="Times New Roman" w:cs="Times New Roman"/>
          <w:iCs/>
          <w:kern w:val="0"/>
          <w14:ligatures w14:val="none"/>
        </w:rPr>
        <w:t>&lt;mēnesis&gt;</w:t>
      </w:r>
    </w:p>
    <w:tbl>
      <w:tblPr>
        <w:tblStyle w:val="Reatabula4"/>
        <w:tblW w:w="0" w:type="auto"/>
        <w:tblLook w:val="04A0" w:firstRow="1" w:lastRow="0" w:firstColumn="1" w:lastColumn="0" w:noHBand="0" w:noVBand="1"/>
      </w:tblPr>
      <w:tblGrid>
        <w:gridCol w:w="3151"/>
        <w:gridCol w:w="6389"/>
      </w:tblGrid>
      <w:tr w:rsidR="007F34BD" w:rsidRPr="007F34BD" w14:paraId="570AD319" w14:textId="77777777" w:rsidTr="006820CC">
        <w:tc>
          <w:tcPr>
            <w:tcW w:w="3171" w:type="dxa"/>
          </w:tcPr>
          <w:p w14:paraId="0CF697DB" w14:textId="77777777" w:rsidR="007F34BD" w:rsidRPr="007F34BD" w:rsidRDefault="007F34BD" w:rsidP="007F34BD">
            <w:pPr>
              <w:rPr>
                <w:sz w:val="24"/>
                <w:szCs w:val="24"/>
              </w:rPr>
            </w:pPr>
            <w:r w:rsidRPr="007F34BD">
              <w:rPr>
                <w:sz w:val="24"/>
                <w:szCs w:val="24"/>
              </w:rPr>
              <w:t>Kam</w:t>
            </w:r>
          </w:p>
        </w:tc>
        <w:tc>
          <w:tcPr>
            <w:tcW w:w="6457" w:type="dxa"/>
          </w:tcPr>
          <w:p w14:paraId="6B2C66C7" w14:textId="77777777" w:rsidR="007F34BD" w:rsidRPr="007F34BD" w:rsidRDefault="007F34BD" w:rsidP="007F34BD">
            <w:pPr>
              <w:rPr>
                <w:sz w:val="24"/>
                <w:szCs w:val="24"/>
              </w:rPr>
            </w:pPr>
            <w:r w:rsidRPr="007F34BD">
              <w:rPr>
                <w:sz w:val="24"/>
                <w:szCs w:val="24"/>
              </w:rPr>
              <w:t xml:space="preserve">Jēkabpils novada pašvaldība, </w:t>
            </w:r>
          </w:p>
          <w:p w14:paraId="216FBF4E" w14:textId="68029DF9" w:rsidR="007F34BD" w:rsidRPr="007F34BD" w:rsidRDefault="007F34BD" w:rsidP="007F34BD">
            <w:pPr>
              <w:rPr>
                <w:sz w:val="24"/>
                <w:szCs w:val="24"/>
              </w:rPr>
            </w:pPr>
            <w:r w:rsidRPr="007F34BD">
              <w:rPr>
                <w:sz w:val="24"/>
                <w:szCs w:val="24"/>
              </w:rPr>
              <w:t>Brīvības iela 120, Jēkabpils, Jēkabpils novads, LV</w:t>
            </w:r>
            <w:r w:rsidR="00E82CD7">
              <w:rPr>
                <w:sz w:val="24"/>
                <w:szCs w:val="24"/>
              </w:rPr>
              <w:t>-</w:t>
            </w:r>
            <w:r w:rsidRPr="007F34BD">
              <w:rPr>
                <w:sz w:val="24"/>
                <w:szCs w:val="24"/>
              </w:rPr>
              <w:t>5201</w:t>
            </w:r>
          </w:p>
        </w:tc>
      </w:tr>
      <w:tr w:rsidR="007F34BD" w:rsidRPr="007F34BD" w14:paraId="2F08FEEB" w14:textId="77777777" w:rsidTr="006820CC">
        <w:tc>
          <w:tcPr>
            <w:tcW w:w="3171" w:type="dxa"/>
          </w:tcPr>
          <w:p w14:paraId="55515606" w14:textId="77777777" w:rsidR="007F34BD" w:rsidRPr="007F34BD" w:rsidRDefault="007F34BD" w:rsidP="007F34BD">
            <w:pPr>
              <w:rPr>
                <w:sz w:val="24"/>
                <w:szCs w:val="24"/>
              </w:rPr>
            </w:pPr>
            <w:r w:rsidRPr="007F34BD">
              <w:rPr>
                <w:sz w:val="24"/>
                <w:szCs w:val="24"/>
              </w:rPr>
              <w:t>Pretendents</w:t>
            </w:r>
          </w:p>
        </w:tc>
        <w:tc>
          <w:tcPr>
            <w:tcW w:w="6457" w:type="dxa"/>
          </w:tcPr>
          <w:p w14:paraId="2C5E0C42" w14:textId="77777777" w:rsidR="007F34BD" w:rsidRPr="007F34BD" w:rsidRDefault="007F34BD" w:rsidP="007F34BD">
            <w:pPr>
              <w:rPr>
                <w:sz w:val="24"/>
                <w:szCs w:val="24"/>
              </w:rPr>
            </w:pPr>
          </w:p>
        </w:tc>
      </w:tr>
      <w:tr w:rsidR="007F34BD" w:rsidRPr="007F34BD" w14:paraId="50C48BE3" w14:textId="77777777" w:rsidTr="006820CC">
        <w:tc>
          <w:tcPr>
            <w:tcW w:w="3171" w:type="dxa"/>
          </w:tcPr>
          <w:p w14:paraId="07284708" w14:textId="77777777" w:rsidR="007F34BD" w:rsidRPr="007F34BD" w:rsidRDefault="007F34BD" w:rsidP="007F34BD">
            <w:pPr>
              <w:rPr>
                <w:sz w:val="24"/>
                <w:szCs w:val="24"/>
              </w:rPr>
            </w:pPr>
            <w:r w:rsidRPr="007F34BD">
              <w:rPr>
                <w:sz w:val="24"/>
                <w:szCs w:val="24"/>
              </w:rPr>
              <w:t>Reģistrācijas Nr.</w:t>
            </w:r>
          </w:p>
        </w:tc>
        <w:tc>
          <w:tcPr>
            <w:tcW w:w="6457" w:type="dxa"/>
          </w:tcPr>
          <w:p w14:paraId="2F39A03A" w14:textId="77777777" w:rsidR="007F34BD" w:rsidRPr="007F34BD" w:rsidRDefault="007F34BD" w:rsidP="007F34BD">
            <w:pPr>
              <w:rPr>
                <w:sz w:val="24"/>
                <w:szCs w:val="24"/>
              </w:rPr>
            </w:pPr>
          </w:p>
        </w:tc>
      </w:tr>
      <w:tr w:rsidR="007F34BD" w:rsidRPr="007F34BD" w14:paraId="042BE636" w14:textId="77777777" w:rsidTr="006820CC">
        <w:tc>
          <w:tcPr>
            <w:tcW w:w="3171" w:type="dxa"/>
          </w:tcPr>
          <w:p w14:paraId="1F3773DC" w14:textId="77777777" w:rsidR="007F34BD" w:rsidRPr="007F34BD" w:rsidRDefault="007F34BD" w:rsidP="007F34BD">
            <w:pPr>
              <w:rPr>
                <w:sz w:val="24"/>
                <w:szCs w:val="24"/>
              </w:rPr>
            </w:pPr>
            <w:r w:rsidRPr="007F34BD">
              <w:rPr>
                <w:sz w:val="24"/>
                <w:szCs w:val="24"/>
              </w:rPr>
              <w:t>Juridiskā adrese</w:t>
            </w:r>
          </w:p>
        </w:tc>
        <w:tc>
          <w:tcPr>
            <w:tcW w:w="6457" w:type="dxa"/>
          </w:tcPr>
          <w:p w14:paraId="2D648415" w14:textId="77777777" w:rsidR="007F34BD" w:rsidRPr="007F34BD" w:rsidRDefault="007F34BD" w:rsidP="007F34BD">
            <w:pPr>
              <w:rPr>
                <w:sz w:val="24"/>
                <w:szCs w:val="24"/>
              </w:rPr>
            </w:pPr>
          </w:p>
        </w:tc>
      </w:tr>
      <w:tr w:rsidR="007F34BD" w:rsidRPr="007F34BD" w14:paraId="4563490E" w14:textId="77777777" w:rsidTr="006820CC">
        <w:tc>
          <w:tcPr>
            <w:tcW w:w="3171" w:type="dxa"/>
          </w:tcPr>
          <w:p w14:paraId="232B4B29" w14:textId="77777777" w:rsidR="007F34BD" w:rsidRPr="007F34BD" w:rsidRDefault="007F34BD" w:rsidP="007F34BD">
            <w:pPr>
              <w:rPr>
                <w:sz w:val="24"/>
                <w:szCs w:val="24"/>
              </w:rPr>
            </w:pPr>
            <w:r w:rsidRPr="007F34BD">
              <w:rPr>
                <w:sz w:val="24"/>
                <w:szCs w:val="24"/>
              </w:rPr>
              <w:t>Bankas rekvizīti</w:t>
            </w:r>
          </w:p>
        </w:tc>
        <w:tc>
          <w:tcPr>
            <w:tcW w:w="6457" w:type="dxa"/>
          </w:tcPr>
          <w:p w14:paraId="4EEF1772" w14:textId="77777777" w:rsidR="007F34BD" w:rsidRPr="007F34BD" w:rsidRDefault="007F34BD" w:rsidP="007F34BD">
            <w:pPr>
              <w:rPr>
                <w:sz w:val="24"/>
                <w:szCs w:val="24"/>
              </w:rPr>
            </w:pPr>
          </w:p>
        </w:tc>
      </w:tr>
      <w:tr w:rsidR="007F34BD" w:rsidRPr="007F34BD" w14:paraId="4DEE73A0" w14:textId="77777777" w:rsidTr="006820CC">
        <w:tc>
          <w:tcPr>
            <w:tcW w:w="3171" w:type="dxa"/>
          </w:tcPr>
          <w:p w14:paraId="0CF6735C" w14:textId="77777777" w:rsidR="007F34BD" w:rsidRPr="007F34BD" w:rsidRDefault="007F34BD" w:rsidP="007F34BD">
            <w:pPr>
              <w:rPr>
                <w:sz w:val="24"/>
                <w:szCs w:val="24"/>
              </w:rPr>
            </w:pPr>
            <w:r w:rsidRPr="007F34BD">
              <w:rPr>
                <w:sz w:val="24"/>
                <w:szCs w:val="24"/>
              </w:rPr>
              <w:t>E-pasta adrese</w:t>
            </w:r>
          </w:p>
        </w:tc>
        <w:tc>
          <w:tcPr>
            <w:tcW w:w="6457" w:type="dxa"/>
          </w:tcPr>
          <w:p w14:paraId="65B438A8" w14:textId="77777777" w:rsidR="007F34BD" w:rsidRPr="007F34BD" w:rsidRDefault="007F34BD" w:rsidP="007F34BD">
            <w:pPr>
              <w:rPr>
                <w:sz w:val="24"/>
                <w:szCs w:val="24"/>
              </w:rPr>
            </w:pPr>
          </w:p>
        </w:tc>
      </w:tr>
      <w:tr w:rsidR="007F34BD" w:rsidRPr="007F34BD" w14:paraId="4D53161F" w14:textId="77777777" w:rsidTr="006820CC">
        <w:tc>
          <w:tcPr>
            <w:tcW w:w="3171" w:type="dxa"/>
          </w:tcPr>
          <w:p w14:paraId="4FD69EDC" w14:textId="77777777" w:rsidR="007F34BD" w:rsidRPr="007F34BD" w:rsidRDefault="007F34BD" w:rsidP="007F34BD">
            <w:pPr>
              <w:rPr>
                <w:sz w:val="24"/>
                <w:szCs w:val="24"/>
              </w:rPr>
            </w:pPr>
            <w:r w:rsidRPr="007F34BD">
              <w:rPr>
                <w:rFonts w:eastAsia="Aptos"/>
                <w:color w:val="000000"/>
                <w:sz w:val="24"/>
                <w:szCs w:val="24"/>
              </w:rPr>
              <w:t>Norādīt, vai Pretendents ir mikro, mazais vai vidējais uzņēmums</w:t>
            </w:r>
            <w:r w:rsidRPr="007F34BD">
              <w:rPr>
                <w:rFonts w:eastAsia="Aptos"/>
                <w:color w:val="000000"/>
                <w:sz w:val="24"/>
                <w:szCs w:val="24"/>
                <w:vertAlign w:val="superscript"/>
              </w:rPr>
              <w:footnoteReference w:id="1"/>
            </w:r>
          </w:p>
        </w:tc>
        <w:tc>
          <w:tcPr>
            <w:tcW w:w="6457" w:type="dxa"/>
          </w:tcPr>
          <w:p w14:paraId="779940AD" w14:textId="77777777" w:rsidR="007F34BD" w:rsidRPr="007F34BD" w:rsidRDefault="007F34BD" w:rsidP="007F34BD">
            <w:pPr>
              <w:rPr>
                <w:sz w:val="24"/>
                <w:szCs w:val="24"/>
              </w:rPr>
            </w:pPr>
          </w:p>
        </w:tc>
      </w:tr>
      <w:tr w:rsidR="007F34BD" w:rsidRPr="007F34BD" w14:paraId="2F87329B" w14:textId="77777777" w:rsidTr="006820CC">
        <w:tc>
          <w:tcPr>
            <w:tcW w:w="3171" w:type="dxa"/>
          </w:tcPr>
          <w:p w14:paraId="0784850C" w14:textId="77777777" w:rsidR="007F34BD" w:rsidRPr="007F34BD" w:rsidRDefault="007F34BD" w:rsidP="007F34BD">
            <w:pPr>
              <w:rPr>
                <w:sz w:val="24"/>
                <w:szCs w:val="24"/>
              </w:rPr>
            </w:pPr>
            <w:r w:rsidRPr="007F34BD">
              <w:rPr>
                <w:sz w:val="24"/>
                <w:szCs w:val="24"/>
              </w:rPr>
              <w:t>Pretendenta kontaktpersona</w:t>
            </w:r>
          </w:p>
          <w:p w14:paraId="01F0D26A" w14:textId="77777777" w:rsidR="007F34BD" w:rsidRPr="007F34BD" w:rsidRDefault="007F34BD" w:rsidP="007F34BD">
            <w:pPr>
              <w:rPr>
                <w:sz w:val="24"/>
                <w:szCs w:val="24"/>
              </w:rPr>
            </w:pPr>
            <w:r w:rsidRPr="007F34BD">
              <w:rPr>
                <w:sz w:val="24"/>
                <w:szCs w:val="24"/>
              </w:rPr>
              <w:t>(vārds, uzvārds, amats, telefona Nr.)</w:t>
            </w:r>
          </w:p>
        </w:tc>
        <w:tc>
          <w:tcPr>
            <w:tcW w:w="6457" w:type="dxa"/>
          </w:tcPr>
          <w:p w14:paraId="0EC4D0B4" w14:textId="77777777" w:rsidR="007F34BD" w:rsidRPr="007F34BD" w:rsidRDefault="007F34BD" w:rsidP="007F34BD">
            <w:pPr>
              <w:rPr>
                <w:sz w:val="24"/>
                <w:szCs w:val="24"/>
              </w:rPr>
            </w:pPr>
          </w:p>
        </w:tc>
      </w:tr>
      <w:tr w:rsidR="007F34BD" w:rsidRPr="007F34BD" w14:paraId="1A6E1E83" w14:textId="77777777" w:rsidTr="006820CC">
        <w:tc>
          <w:tcPr>
            <w:tcW w:w="3171" w:type="dxa"/>
          </w:tcPr>
          <w:p w14:paraId="70AD2B0A" w14:textId="77777777" w:rsidR="007F34BD" w:rsidRPr="007F34BD" w:rsidRDefault="007F34BD" w:rsidP="007F34BD">
            <w:pPr>
              <w:suppressAutoHyphens/>
              <w:autoSpaceDN w:val="0"/>
              <w:ind w:firstLine="33"/>
              <w:contextualSpacing/>
              <w:textAlignment w:val="baseline"/>
              <w:rPr>
                <w:bCs/>
                <w:iCs/>
                <w:sz w:val="24"/>
                <w:szCs w:val="24"/>
                <w:lang w:val="lv-LV"/>
              </w:rPr>
            </w:pPr>
            <w:r w:rsidRPr="007F34BD">
              <w:rPr>
                <w:bCs/>
                <w:iCs/>
                <w:sz w:val="24"/>
                <w:szCs w:val="24"/>
                <w:lang w:val="lv-LV"/>
              </w:rPr>
              <w:t>Citas personas</w:t>
            </w:r>
          </w:p>
          <w:p w14:paraId="3E590A74" w14:textId="77777777" w:rsidR="007F34BD" w:rsidRPr="007F34BD" w:rsidRDefault="007F34BD" w:rsidP="007F34BD">
            <w:pPr>
              <w:rPr>
                <w:strike/>
                <w:sz w:val="24"/>
                <w:szCs w:val="24"/>
                <w:lang w:val="lv-LV"/>
              </w:rPr>
            </w:pPr>
            <w:r w:rsidRPr="007F34BD">
              <w:rPr>
                <w:bCs/>
                <w:i/>
                <w:iCs/>
                <w:sz w:val="24"/>
                <w:szCs w:val="24"/>
                <w:lang w:val="lv-LV"/>
              </w:rPr>
              <w:t xml:space="preserve">(personu nosaukumi, uz kuru iespējām kvalifikācijas pierādīšanai balstās Pretendents, atbilstoši šī nolikuma </w:t>
            </w:r>
            <w:r w:rsidRPr="007F34BD">
              <w:rPr>
                <w:bCs/>
                <w:i/>
                <w:iCs/>
                <w:color w:val="000000"/>
                <w:sz w:val="24"/>
                <w:szCs w:val="24"/>
                <w:lang w:val="lv-LV"/>
              </w:rPr>
              <w:t xml:space="preserve">12.3. </w:t>
            </w:r>
            <w:r w:rsidRPr="007F34BD">
              <w:rPr>
                <w:bCs/>
                <w:i/>
                <w:iCs/>
                <w:sz w:val="24"/>
                <w:szCs w:val="24"/>
                <w:lang w:val="lv-LV"/>
              </w:rPr>
              <w:t>punkta prasībām, t.sk., par katru personu norādīt, vai tas ir mazais vai vidējais uzņēmums)</w:t>
            </w:r>
          </w:p>
        </w:tc>
        <w:tc>
          <w:tcPr>
            <w:tcW w:w="6457" w:type="dxa"/>
          </w:tcPr>
          <w:p w14:paraId="78F2ECAA" w14:textId="77777777" w:rsidR="007F34BD" w:rsidRPr="007F34BD" w:rsidRDefault="007F34BD" w:rsidP="007F34BD">
            <w:pPr>
              <w:rPr>
                <w:strike/>
                <w:sz w:val="24"/>
                <w:szCs w:val="24"/>
                <w:highlight w:val="yellow"/>
                <w:lang w:val="lv-LV"/>
              </w:rPr>
            </w:pPr>
          </w:p>
        </w:tc>
      </w:tr>
      <w:tr w:rsidR="007F34BD" w:rsidRPr="007F34BD" w14:paraId="41B5A472" w14:textId="77777777" w:rsidTr="006820CC">
        <w:tc>
          <w:tcPr>
            <w:tcW w:w="3171" w:type="dxa"/>
          </w:tcPr>
          <w:p w14:paraId="0D9538AC" w14:textId="2B066A60" w:rsidR="007F34BD" w:rsidRPr="007F34BD" w:rsidRDefault="007F34BD" w:rsidP="007F34BD">
            <w:pPr>
              <w:suppressAutoHyphens/>
              <w:autoSpaceDN w:val="0"/>
              <w:ind w:firstLine="33"/>
              <w:contextualSpacing/>
              <w:textAlignment w:val="baseline"/>
              <w:rPr>
                <w:bCs/>
                <w:iCs/>
                <w:sz w:val="24"/>
                <w:szCs w:val="24"/>
                <w:lang w:val="lv-LV"/>
              </w:rPr>
            </w:pPr>
            <w:r w:rsidRPr="007F34BD">
              <w:rPr>
                <w:bCs/>
                <w:iCs/>
                <w:sz w:val="24"/>
                <w:szCs w:val="24"/>
                <w:lang w:val="lv-LV"/>
              </w:rPr>
              <w:t xml:space="preserve">Norādīt personas, kurām </w:t>
            </w:r>
            <w:r w:rsidR="002B118C">
              <w:rPr>
                <w:bCs/>
                <w:iCs/>
                <w:sz w:val="24"/>
                <w:szCs w:val="24"/>
                <w:lang w:val="lv-LV"/>
              </w:rPr>
              <w:t>P</w:t>
            </w:r>
            <w:r w:rsidRPr="007F34BD">
              <w:rPr>
                <w:bCs/>
                <w:iCs/>
                <w:sz w:val="24"/>
                <w:szCs w:val="24"/>
                <w:lang w:val="lv-LV"/>
              </w:rPr>
              <w:t>retendentam ir izšķiroša nozīme uz līdzdalības pamata normatīvo aktu par koncerniem izpratnē.</w:t>
            </w:r>
          </w:p>
          <w:p w14:paraId="30ABD0FD" w14:textId="77777777" w:rsidR="007F34BD" w:rsidRPr="007F34BD" w:rsidRDefault="007F34BD" w:rsidP="007F34BD">
            <w:pPr>
              <w:rPr>
                <w:strike/>
                <w:sz w:val="24"/>
                <w:szCs w:val="24"/>
              </w:rPr>
            </w:pPr>
            <w:r w:rsidRPr="007F34BD">
              <w:rPr>
                <w:bCs/>
                <w:i/>
                <w:iCs/>
                <w:sz w:val="24"/>
                <w:szCs w:val="24"/>
              </w:rPr>
              <w:t>Ja tādu personu nav, norādīt atsauci</w:t>
            </w:r>
            <w:r w:rsidRPr="007F34BD">
              <w:rPr>
                <w:bCs/>
                <w:iCs/>
                <w:sz w:val="24"/>
                <w:szCs w:val="24"/>
              </w:rPr>
              <w:t xml:space="preserve"> </w:t>
            </w:r>
            <w:r w:rsidRPr="007F34BD">
              <w:rPr>
                <w:bCs/>
                <w:i/>
                <w:iCs/>
                <w:sz w:val="24"/>
                <w:szCs w:val="24"/>
              </w:rPr>
              <w:t>“Nav”</w:t>
            </w:r>
          </w:p>
        </w:tc>
        <w:tc>
          <w:tcPr>
            <w:tcW w:w="6457" w:type="dxa"/>
          </w:tcPr>
          <w:p w14:paraId="4A7D3DB8" w14:textId="77777777" w:rsidR="007F34BD" w:rsidRPr="007F34BD" w:rsidRDefault="007F34BD" w:rsidP="007F34BD">
            <w:pPr>
              <w:rPr>
                <w:strike/>
                <w:sz w:val="24"/>
                <w:szCs w:val="24"/>
                <w:highlight w:val="yellow"/>
              </w:rPr>
            </w:pPr>
          </w:p>
        </w:tc>
      </w:tr>
    </w:tbl>
    <w:p w14:paraId="3B9519C0" w14:textId="77777777" w:rsidR="00E82CD7" w:rsidRDefault="00E82CD7" w:rsidP="00E82CD7">
      <w:pPr>
        <w:suppressAutoHyphens/>
        <w:autoSpaceDN w:val="0"/>
        <w:spacing w:after="0" w:line="240" w:lineRule="auto"/>
        <w:contextualSpacing/>
        <w:jc w:val="both"/>
        <w:textAlignment w:val="baseline"/>
        <w:rPr>
          <w:rFonts w:ascii="Times New Roman" w:eastAsia="Times New Roman" w:hAnsi="Times New Roman" w:cs="Times New Roman"/>
          <w:bCs/>
          <w:iCs/>
          <w:kern w:val="0"/>
          <w:lang w:eastAsia="lv-LV"/>
          <w14:ligatures w14:val="none"/>
        </w:rPr>
      </w:pPr>
    </w:p>
    <w:p w14:paraId="02B3EF24" w14:textId="77777777" w:rsidR="00E82CD7" w:rsidRPr="002F1174" w:rsidRDefault="00E82CD7" w:rsidP="002F1174">
      <w:pPr>
        <w:suppressAutoHyphens/>
        <w:autoSpaceDN w:val="0"/>
        <w:spacing w:after="0" w:line="276" w:lineRule="auto"/>
        <w:ind w:firstLine="720"/>
        <w:contextualSpacing/>
        <w:jc w:val="both"/>
        <w:textAlignment w:val="baseline"/>
        <w:rPr>
          <w:rFonts w:ascii="Times New Roman" w:eastAsia="Times New Roman" w:hAnsi="Times New Roman" w:cs="Times New Roman"/>
          <w:b/>
          <w:bCs/>
          <w:iCs/>
          <w:kern w:val="0"/>
          <w:lang w:eastAsia="lv-LV"/>
          <w14:ligatures w14:val="none"/>
        </w:rPr>
      </w:pPr>
      <w:r w:rsidRPr="00E82CD7">
        <w:rPr>
          <w:rFonts w:ascii="Times New Roman" w:eastAsia="Times New Roman" w:hAnsi="Times New Roman" w:cs="Times New Roman"/>
          <w:bCs/>
          <w:iCs/>
          <w:kern w:val="0"/>
          <w:lang w:eastAsia="lv-LV"/>
          <w14:ligatures w14:val="none"/>
        </w:rPr>
        <w:t>Ar šo mēs &lt;</w:t>
      </w:r>
      <w:r w:rsidRPr="00E82CD7">
        <w:rPr>
          <w:rFonts w:ascii="Times New Roman" w:eastAsia="Times New Roman" w:hAnsi="Times New Roman" w:cs="Times New Roman"/>
          <w:bCs/>
          <w:i/>
          <w:iCs/>
          <w:kern w:val="0"/>
          <w:lang w:eastAsia="lv-LV"/>
          <w14:ligatures w14:val="none"/>
        </w:rPr>
        <w:t>pretendenta nosaukums un reģistrācijas Nr.</w:t>
      </w:r>
      <w:r w:rsidRPr="00E82CD7">
        <w:rPr>
          <w:rFonts w:ascii="Times New Roman" w:eastAsia="Times New Roman" w:hAnsi="Times New Roman" w:cs="Times New Roman"/>
          <w:bCs/>
          <w:iCs/>
          <w:kern w:val="0"/>
          <w:lang w:eastAsia="lv-LV"/>
          <w14:ligatures w14:val="none"/>
        </w:rPr>
        <w:t xml:space="preserve">&gt; apliecinām savu dalību Iepirkumā </w:t>
      </w:r>
      <w:r w:rsidRPr="002F1174">
        <w:rPr>
          <w:rFonts w:ascii="Times New Roman" w:eastAsia="Times New Roman" w:hAnsi="Times New Roman" w:cs="Times New Roman"/>
          <w:b/>
          <w:bCs/>
          <w:i/>
          <w:iCs/>
          <w:kern w:val="0"/>
          <w:lang w:eastAsia="lv-LV"/>
          <w14:ligatures w14:val="none"/>
        </w:rPr>
        <w:t>“Aprūpes mājās pakalpojuma sniegšana Jēkabpils novada Sociālā dienesta klientiem”</w:t>
      </w:r>
      <w:r w:rsidRPr="002F1174">
        <w:rPr>
          <w:rFonts w:ascii="Times New Roman" w:eastAsia="Times New Roman" w:hAnsi="Times New Roman" w:cs="Times New Roman"/>
          <w:b/>
          <w:bCs/>
          <w:iCs/>
          <w:kern w:val="0"/>
          <w:lang w:eastAsia="lv-LV"/>
          <w14:ligatures w14:val="none"/>
        </w:rPr>
        <w:t xml:space="preserve"> (ID. Nr. JNP 2025/38). </w:t>
      </w:r>
    </w:p>
    <w:p w14:paraId="1CB6F626" w14:textId="3F3F83E6" w:rsidR="00E82CD7" w:rsidRPr="002F1174" w:rsidRDefault="00E82CD7" w:rsidP="002F1174">
      <w:pPr>
        <w:suppressAutoHyphens/>
        <w:autoSpaceDN w:val="0"/>
        <w:spacing w:after="0" w:line="276" w:lineRule="auto"/>
        <w:ind w:firstLine="720"/>
        <w:contextualSpacing/>
        <w:jc w:val="both"/>
        <w:textAlignment w:val="baseline"/>
        <w:rPr>
          <w:rFonts w:ascii="Times New Roman" w:eastAsia="Times New Roman" w:hAnsi="Times New Roman" w:cs="Times New Roman"/>
          <w:b/>
          <w:bCs/>
          <w:iCs/>
          <w:kern w:val="0"/>
          <w:lang w:eastAsia="lv-LV"/>
          <w14:ligatures w14:val="none"/>
        </w:rPr>
      </w:pPr>
      <w:r w:rsidRPr="00E82CD7">
        <w:rPr>
          <w:rFonts w:ascii="Times New Roman" w:eastAsia="Times New Roman" w:hAnsi="Times New Roman" w:cs="Times New Roman"/>
          <w:bCs/>
          <w:iCs/>
          <w:kern w:val="0"/>
          <w:lang w:eastAsia="lv-LV"/>
          <w14:ligatures w14:val="none"/>
        </w:rPr>
        <w:t xml:space="preserve">Apstiprinām, ka esam iepazinušies ar iepirkuma Nolikumu, tajā skaitā, ar tehnisko specifikāciju, un </w:t>
      </w:r>
      <w:r w:rsidRPr="00E82CD7">
        <w:rPr>
          <w:rFonts w:ascii="Times New Roman" w:eastAsia="Times New Roman" w:hAnsi="Times New Roman" w:cs="Times New Roman"/>
          <w:b/>
          <w:bCs/>
          <w:iCs/>
          <w:kern w:val="0"/>
          <w:lang w:eastAsia="lv-LV"/>
          <w14:ligatures w14:val="none"/>
        </w:rPr>
        <w:t>piekrītam visiem tajos minētajiem nosacījumiem, tie ir skaidri un saprotami, iebildumu un pretenziju pret tiem nav.</w:t>
      </w:r>
    </w:p>
    <w:p w14:paraId="6BB7D9C8" w14:textId="77777777" w:rsidR="00E82CD7" w:rsidRPr="002F1174" w:rsidRDefault="00E82CD7" w:rsidP="002F1174">
      <w:pPr>
        <w:suppressAutoHyphens/>
        <w:autoSpaceDN w:val="0"/>
        <w:spacing w:after="0" w:line="276" w:lineRule="auto"/>
        <w:ind w:firstLine="720"/>
        <w:contextualSpacing/>
        <w:jc w:val="both"/>
        <w:textAlignment w:val="baseline"/>
        <w:rPr>
          <w:rFonts w:ascii="Times New Roman" w:eastAsia="Times New Roman" w:hAnsi="Times New Roman" w:cs="Times New Roman"/>
          <w:b/>
          <w:bCs/>
          <w:iCs/>
          <w:kern w:val="0"/>
          <w:lang w:eastAsia="lv-LV"/>
          <w14:ligatures w14:val="none"/>
        </w:rPr>
      </w:pPr>
    </w:p>
    <w:p w14:paraId="0B14FD21" w14:textId="77777777" w:rsidR="00E82CD7" w:rsidRPr="00E82CD7" w:rsidRDefault="00E82CD7" w:rsidP="002F1174">
      <w:pPr>
        <w:suppressAutoHyphens/>
        <w:autoSpaceDN w:val="0"/>
        <w:spacing w:after="0" w:line="276" w:lineRule="auto"/>
        <w:ind w:firstLine="720"/>
        <w:contextualSpacing/>
        <w:jc w:val="both"/>
        <w:textAlignment w:val="baseline"/>
        <w:rPr>
          <w:rFonts w:ascii="Times New Roman" w:eastAsia="Times New Roman" w:hAnsi="Times New Roman" w:cs="Times New Roman"/>
          <w:b/>
          <w:bCs/>
          <w:iCs/>
          <w:kern w:val="0"/>
          <w:lang w:eastAsia="lv-LV"/>
          <w14:ligatures w14:val="none"/>
        </w:rPr>
      </w:pPr>
    </w:p>
    <w:p w14:paraId="320DD14B" w14:textId="77777777" w:rsidR="00E82CD7" w:rsidRPr="00E82CD7" w:rsidRDefault="00E82CD7" w:rsidP="001D2DFA">
      <w:p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Apliecinām, ka :</w:t>
      </w:r>
    </w:p>
    <w:p w14:paraId="5722FAA5" w14:textId="232C924E"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 xml:space="preserve">esam reģistrēti </w:t>
      </w:r>
      <w:r w:rsidR="00722CFE" w:rsidRPr="002B118C">
        <w:rPr>
          <w:rFonts w:ascii="Times New Roman" w:eastAsia="Times New Roman" w:hAnsi="Times New Roman" w:cs="Times New Roman"/>
          <w:bCs/>
          <w:iCs/>
          <w:kern w:val="0"/>
          <w:lang w:eastAsia="lv-LV"/>
          <w14:ligatures w14:val="none"/>
        </w:rPr>
        <w:t>S</w:t>
      </w:r>
      <w:r w:rsidRPr="00E82CD7">
        <w:rPr>
          <w:rFonts w:ascii="Times New Roman" w:eastAsia="Times New Roman" w:hAnsi="Times New Roman" w:cs="Times New Roman"/>
          <w:bCs/>
          <w:iCs/>
          <w:kern w:val="0"/>
          <w:lang w:eastAsia="lv-LV"/>
          <w14:ligatures w14:val="none"/>
        </w:rPr>
        <w:t>ociālo pakalpojumu sniedzēju reģistrā, gadījumā, ja reģistrācija nav veikta, tad ne vēlāk kā trīs mēnešus pēc tam, kad pakalpojuma sniegšana uzsākta, reģistrēsimies sociālo pakalpojumu sniedzēju reģistrā.</w:t>
      </w:r>
    </w:p>
    <w:p w14:paraId="73F661F5" w14:textId="32434CC5"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 xml:space="preserve">Nav tādu apstākļu, kuri liegtu mums piedalīties Iepirkumā, pildīt </w:t>
      </w:r>
      <w:r w:rsidR="002B118C">
        <w:rPr>
          <w:rFonts w:ascii="Times New Roman" w:eastAsia="Times New Roman" w:hAnsi="Times New Roman" w:cs="Times New Roman"/>
          <w:bCs/>
          <w:iCs/>
          <w:kern w:val="0"/>
          <w:lang w:eastAsia="lv-LV"/>
          <w14:ligatures w14:val="none"/>
        </w:rPr>
        <w:t>n</w:t>
      </w:r>
      <w:r w:rsidRPr="00E82CD7">
        <w:rPr>
          <w:rFonts w:ascii="Times New Roman" w:eastAsia="Times New Roman" w:hAnsi="Times New Roman" w:cs="Times New Roman"/>
          <w:bCs/>
          <w:iCs/>
          <w:kern w:val="0"/>
          <w:lang w:eastAsia="lv-LV"/>
          <w14:ligatures w14:val="none"/>
        </w:rPr>
        <w:t>olikuma, tehniskajā specifikācijā norādītās prasības un veikt Iepirkuma priekšmetā iekļautos darbus.</w:t>
      </w:r>
    </w:p>
    <w:p w14:paraId="4E18E1EC" w14:textId="7A8941B0" w:rsidR="00E82CD7" w:rsidRPr="002B118C" w:rsidRDefault="007F4D4D"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2F1174">
        <w:rPr>
          <w:rFonts w:ascii="Times New Roman" w:eastAsia="Times New Roman" w:hAnsi="Times New Roman" w:cs="Times New Roman"/>
          <w:bCs/>
          <w:iCs/>
          <w:kern w:val="0"/>
          <w:lang w:eastAsia="lv-LV"/>
          <w14:ligatures w14:val="none"/>
        </w:rPr>
        <w:t>Iepirkuma Līguma</w:t>
      </w:r>
      <w:r w:rsidR="00E82CD7" w:rsidRPr="00E82CD7">
        <w:rPr>
          <w:rFonts w:ascii="Times New Roman" w:eastAsia="Times New Roman" w:hAnsi="Times New Roman" w:cs="Times New Roman"/>
          <w:bCs/>
          <w:iCs/>
          <w:kern w:val="0"/>
          <w:lang w:eastAsia="lv-LV"/>
          <w14:ligatures w14:val="none"/>
        </w:rPr>
        <w:t xml:space="preserve"> tiesību piešķiršanas gadījumā mums būs pieejams līguma sekmīgai izpildei nepieciešamais tehniskais aprīkojums un resursi (t.sk. cilvēkresursi – sociālais aprūpētājs un </w:t>
      </w:r>
      <w:r w:rsidR="00E82CD7" w:rsidRPr="002B118C">
        <w:rPr>
          <w:rFonts w:ascii="Times New Roman" w:eastAsia="Times New Roman" w:hAnsi="Times New Roman" w:cs="Times New Roman"/>
          <w:bCs/>
          <w:iCs/>
          <w:kern w:val="0"/>
          <w:lang w:eastAsia="lv-LV"/>
          <w14:ligatures w14:val="none"/>
        </w:rPr>
        <w:t>aprūpētājs (-i)).</w:t>
      </w:r>
    </w:p>
    <w:p w14:paraId="2BA0068F" w14:textId="77777777" w:rsidR="00E82CD7" w:rsidRPr="002B118C"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2B118C">
        <w:rPr>
          <w:rFonts w:ascii="Times New Roman" w:eastAsia="Times New Roman" w:hAnsi="Times New Roman" w:cs="Times New Roman"/>
          <w:bCs/>
          <w:iCs/>
          <w:kern w:val="0"/>
          <w:lang w:eastAsia="lv-LV"/>
          <w14:ligatures w14:val="none"/>
        </w:rPr>
        <w:t>Neesam nekādā veidā ieinteresēti nevienā citā piedāvājumā, kas iesniegts Iepirkumā un sniedzam patiesu informāciju savas kvalifikācijas novērtēšanai.</w:t>
      </w:r>
    </w:p>
    <w:p w14:paraId="35285E09" w14:textId="3A83AB97" w:rsidR="00E82CD7" w:rsidRPr="002B118C" w:rsidRDefault="00E82CD7" w:rsidP="00AB0F7F">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2B118C">
        <w:rPr>
          <w:rFonts w:ascii="Times New Roman" w:eastAsia="Times New Roman" w:hAnsi="Times New Roman" w:cs="Times New Roman"/>
          <w:bCs/>
          <w:iCs/>
          <w:kern w:val="0"/>
          <w:lang w:eastAsia="lv-LV"/>
          <w14:ligatures w14:val="none"/>
        </w:rPr>
        <w:t xml:space="preserve">Finanšu piedāvājumā norādītie vienības izcenojumi </w:t>
      </w:r>
      <w:r w:rsidR="002B118C" w:rsidRPr="002B118C">
        <w:rPr>
          <w:rFonts w:ascii="Times New Roman" w:eastAsia="Times New Roman" w:hAnsi="Times New Roman" w:cs="Times New Roman"/>
          <w:bCs/>
          <w:iCs/>
          <w:kern w:val="0"/>
          <w:lang w:eastAsia="lv-LV"/>
          <w14:ligatures w14:val="none"/>
        </w:rPr>
        <w:t>n</w:t>
      </w:r>
      <w:r w:rsidRPr="002B118C">
        <w:rPr>
          <w:rFonts w:ascii="Times New Roman" w:eastAsia="Times New Roman" w:hAnsi="Times New Roman" w:cs="Times New Roman"/>
          <w:bCs/>
          <w:iCs/>
          <w:kern w:val="0"/>
          <w:lang w:eastAsia="lv-LV"/>
          <w14:ligatures w14:val="none"/>
        </w:rPr>
        <w:t>olikuma</w:t>
      </w:r>
      <w:r w:rsidR="00060230" w:rsidRPr="002B118C">
        <w:rPr>
          <w:rFonts w:ascii="Times New Roman" w:eastAsia="Times New Roman" w:hAnsi="Times New Roman" w:cs="Times New Roman"/>
          <w:bCs/>
          <w:iCs/>
          <w:kern w:val="0"/>
          <w:lang w:eastAsia="lv-LV"/>
          <w14:ligatures w14:val="none"/>
        </w:rPr>
        <w:t xml:space="preserve"> 4.</w:t>
      </w:r>
      <w:r w:rsidRPr="002B118C">
        <w:rPr>
          <w:rFonts w:ascii="Times New Roman" w:eastAsia="Times New Roman" w:hAnsi="Times New Roman" w:cs="Times New Roman"/>
          <w:bCs/>
          <w:iCs/>
          <w:kern w:val="0"/>
          <w:lang w:eastAsia="lv-LV"/>
          <w14:ligatures w14:val="none"/>
        </w:rPr>
        <w:t xml:space="preserve"> pielikumā ir nemainīgi visā Līguma darbības laikā, neatkarīgi no pakalpojuma izpildes vietas un citiem aspektiem</w:t>
      </w:r>
      <w:r w:rsidR="00266B20" w:rsidRPr="002B118C">
        <w:rPr>
          <w:rFonts w:ascii="Times New Roman" w:eastAsia="Times New Roman" w:hAnsi="Times New Roman" w:cs="Times New Roman"/>
          <w:bCs/>
          <w:iCs/>
          <w:kern w:val="0"/>
          <w:lang w:eastAsia="lv-LV"/>
          <w14:ligatures w14:val="none"/>
        </w:rPr>
        <w:t>, izņemot gadījumu, ja pakalpojuma cenas izmaiņu pamatā ir valstī noteiktās minimālās darba algas un ar to saistīto nodokļu izmaiņas saskaņā ar spēkā esošiem normatīvajiem aktiem;</w:t>
      </w:r>
    </w:p>
    <w:p w14:paraId="68AC610C" w14:textId="677DCDCE"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 xml:space="preserve">Informācija par apvienības dalībniekiem (gadījumā, ja pretendents </w:t>
      </w:r>
      <w:r w:rsidRPr="002B118C">
        <w:rPr>
          <w:rFonts w:ascii="Times New Roman" w:eastAsia="Times New Roman" w:hAnsi="Times New Roman" w:cs="Times New Roman"/>
          <w:bCs/>
          <w:iCs/>
          <w:kern w:val="0"/>
          <w:lang w:eastAsia="lv-LV"/>
          <w14:ligatures w14:val="none"/>
        </w:rPr>
        <w:t>ir</w:t>
      </w:r>
      <w:r w:rsidR="00813871" w:rsidRPr="002B118C">
        <w:rPr>
          <w:rFonts w:ascii="Times New Roman" w:eastAsia="Times New Roman" w:hAnsi="Times New Roman" w:cs="Times New Roman"/>
          <w:bCs/>
          <w:iCs/>
          <w:kern w:val="0"/>
          <w:lang w:eastAsia="lv-LV"/>
          <w14:ligatures w14:val="none"/>
        </w:rPr>
        <w:t xml:space="preserve"> pakalpojuma sniedzēju</w:t>
      </w:r>
      <w:r w:rsidRPr="002B118C">
        <w:rPr>
          <w:rFonts w:ascii="Times New Roman" w:eastAsia="Times New Roman" w:hAnsi="Times New Roman" w:cs="Times New Roman"/>
          <w:bCs/>
          <w:iCs/>
          <w:kern w:val="0"/>
          <w:lang w:eastAsia="lv-LV"/>
          <w14:ligatures w14:val="none"/>
        </w:rPr>
        <w:t xml:space="preserve"> apvienība) – personas, kuras veido </w:t>
      </w:r>
      <w:r w:rsidR="00F123E0" w:rsidRPr="002B118C">
        <w:rPr>
          <w:rFonts w:ascii="Times New Roman" w:eastAsia="Times New Roman" w:hAnsi="Times New Roman" w:cs="Times New Roman"/>
          <w:bCs/>
          <w:iCs/>
          <w:kern w:val="0"/>
          <w:lang w:eastAsia="lv-LV"/>
          <w14:ligatures w14:val="none"/>
        </w:rPr>
        <w:t xml:space="preserve">pakalpojuma sniedzēju </w:t>
      </w:r>
      <w:r w:rsidRPr="002B118C">
        <w:rPr>
          <w:rFonts w:ascii="Times New Roman" w:eastAsia="Times New Roman" w:hAnsi="Times New Roman" w:cs="Times New Roman"/>
          <w:bCs/>
          <w:iCs/>
          <w:kern w:val="0"/>
          <w:lang w:eastAsia="lv-LV"/>
          <w14:ligatures w14:val="none"/>
        </w:rPr>
        <w:t>apvienību (nosaukums, reģ. Nr. jur. adrese):___________________________.</w:t>
      </w:r>
    </w:p>
    <w:p w14:paraId="38140B23" w14:textId="0F0CADC7"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 xml:space="preserve">Piedāvājums Iepirkumā sagatavots neatkarīgi no citiem pretendentiem, tajā skaitā, </w:t>
      </w:r>
      <w:r w:rsidR="002B118C">
        <w:rPr>
          <w:rFonts w:ascii="Times New Roman" w:eastAsia="Times New Roman" w:hAnsi="Times New Roman" w:cs="Times New Roman"/>
          <w:bCs/>
          <w:iCs/>
          <w:kern w:val="0"/>
          <w:lang w:eastAsia="lv-LV"/>
          <w14:ligatures w14:val="none"/>
        </w:rPr>
        <w:t>P</w:t>
      </w:r>
      <w:r w:rsidRPr="00E82CD7">
        <w:rPr>
          <w:rFonts w:ascii="Times New Roman" w:eastAsia="Times New Roman" w:hAnsi="Times New Roman" w:cs="Times New Roman"/>
          <w:bCs/>
          <w:iCs/>
          <w:kern w:val="0"/>
          <w:lang w:eastAsia="lv-LV"/>
          <w14:ligatures w14:val="none"/>
        </w:rPr>
        <w:t xml:space="preserve">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3FC0844" w14:textId="77777777"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Mums nav konkurenci ierobežojošas priekšrocības Iepirkumā, jo mēs vai ar mums saistīta juridiskā persona nav bijusi iesaistīta Iepirkuma sagatavošanā saskaņā ar Publisko iepirkumu likuma 18. panta ceturto daļu.</w:t>
      </w:r>
    </w:p>
    <w:p w14:paraId="26D60EA4" w14:textId="77777777" w:rsidR="00E82CD7" w:rsidRPr="00E82CD7" w:rsidRDefault="00E82CD7" w:rsidP="002F1174">
      <w:pPr>
        <w:numPr>
          <w:ilvl w:val="0"/>
          <w:numId w:val="21"/>
        </w:numPr>
        <w:suppressAutoHyphens/>
        <w:autoSpaceDN w:val="0"/>
        <w:spacing w:after="0" w:line="276" w:lineRule="auto"/>
        <w:contextualSpacing/>
        <w:jc w:val="both"/>
        <w:textAlignment w:val="baseline"/>
        <w:rPr>
          <w:rFonts w:ascii="Times New Roman" w:eastAsia="Times New Roman" w:hAnsi="Times New Roman" w:cs="Times New Roman"/>
          <w:bCs/>
          <w:iCs/>
          <w:kern w:val="0"/>
          <w:lang w:eastAsia="lv-LV"/>
          <w14:ligatures w14:val="none"/>
        </w:rPr>
      </w:pPr>
      <w:r w:rsidRPr="00E82CD7">
        <w:rPr>
          <w:rFonts w:ascii="Times New Roman" w:eastAsia="Times New Roman" w:hAnsi="Times New Roman" w:cs="Times New Roman"/>
          <w:bCs/>
          <w:iCs/>
          <w:kern w:val="0"/>
          <w:lang w:eastAsia="lv-LV"/>
          <w14:ligatures w14:val="none"/>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253740A6" w14:textId="77777777" w:rsidR="007F34BD" w:rsidRPr="002F1174" w:rsidRDefault="007F34BD" w:rsidP="002F1174">
      <w:pPr>
        <w:spacing w:line="276" w:lineRule="auto"/>
        <w:jc w:val="both"/>
      </w:pPr>
    </w:p>
    <w:tbl>
      <w:tblPr>
        <w:tblW w:w="0" w:type="auto"/>
        <w:tblInd w:w="-5" w:type="dxa"/>
        <w:tblLook w:val="0000" w:firstRow="0" w:lastRow="0" w:firstColumn="0" w:lastColumn="0" w:noHBand="0" w:noVBand="0"/>
      </w:tblPr>
      <w:tblGrid>
        <w:gridCol w:w="2702"/>
        <w:gridCol w:w="6364"/>
      </w:tblGrid>
      <w:tr w:rsidR="00E82CD7" w:rsidRPr="00E82CD7" w14:paraId="455FAABF" w14:textId="77777777" w:rsidTr="006820CC">
        <w:trPr>
          <w:trHeight w:val="575"/>
        </w:trPr>
        <w:tc>
          <w:tcPr>
            <w:tcW w:w="2702" w:type="dxa"/>
          </w:tcPr>
          <w:p w14:paraId="6372B813" w14:textId="77777777" w:rsidR="00E82CD7" w:rsidRPr="00E82CD7" w:rsidRDefault="00E82CD7" w:rsidP="002F1174">
            <w:pPr>
              <w:spacing w:after="0" w:line="276" w:lineRule="auto"/>
              <w:jc w:val="both"/>
              <w:rPr>
                <w:rFonts w:ascii="Times New Roman" w:eastAsia="Times New Roman" w:hAnsi="Times New Roman" w:cs="Times New Roman"/>
                <w:kern w:val="0"/>
                <w:lang w:eastAsia="lv-LV"/>
                <w14:ligatures w14:val="none"/>
              </w:rPr>
            </w:pPr>
          </w:p>
          <w:p w14:paraId="430C953B" w14:textId="77777777" w:rsidR="00E82CD7" w:rsidRPr="00E82CD7" w:rsidRDefault="00E82CD7" w:rsidP="002F1174">
            <w:pPr>
              <w:spacing w:after="0" w:line="276" w:lineRule="auto"/>
              <w:jc w:val="both"/>
              <w:rPr>
                <w:rFonts w:ascii="Times New Roman" w:eastAsia="Times New Roman" w:hAnsi="Times New Roman" w:cs="Times New Roman"/>
                <w:kern w:val="0"/>
                <w:lang w:eastAsia="lv-LV"/>
                <w14:ligatures w14:val="none"/>
              </w:rPr>
            </w:pPr>
            <w:r w:rsidRPr="00E82CD7">
              <w:rPr>
                <w:rFonts w:ascii="Times New Roman" w:eastAsia="Times New Roman" w:hAnsi="Times New Roman" w:cs="Times New Roman"/>
                <w:kern w:val="0"/>
                <w:lang w:eastAsia="lv-LV"/>
                <w14:ligatures w14:val="none"/>
              </w:rPr>
              <w:t>Pretendenta pārstāvis</w:t>
            </w:r>
          </w:p>
        </w:tc>
        <w:tc>
          <w:tcPr>
            <w:tcW w:w="6364" w:type="dxa"/>
            <w:tcBorders>
              <w:bottom w:val="single" w:sz="4" w:space="0" w:color="auto"/>
            </w:tcBorders>
          </w:tcPr>
          <w:p w14:paraId="54C5DA97" w14:textId="77777777" w:rsidR="00E82CD7" w:rsidRPr="00E82CD7" w:rsidRDefault="00E82CD7" w:rsidP="002F1174">
            <w:pPr>
              <w:spacing w:after="0" w:line="276" w:lineRule="auto"/>
              <w:jc w:val="both"/>
              <w:rPr>
                <w:rFonts w:ascii="Times New Roman" w:eastAsia="Times New Roman" w:hAnsi="Times New Roman" w:cs="Times New Roman"/>
                <w:kern w:val="0"/>
                <w:lang w:eastAsia="lv-LV"/>
                <w14:ligatures w14:val="none"/>
              </w:rPr>
            </w:pPr>
          </w:p>
        </w:tc>
      </w:tr>
      <w:tr w:rsidR="00E82CD7" w:rsidRPr="00E82CD7" w14:paraId="48EC85CF" w14:textId="77777777" w:rsidTr="006820CC">
        <w:trPr>
          <w:cantSplit/>
          <w:trHeight w:val="287"/>
        </w:trPr>
        <w:tc>
          <w:tcPr>
            <w:tcW w:w="2702" w:type="dxa"/>
          </w:tcPr>
          <w:p w14:paraId="02263DB4" w14:textId="77777777" w:rsidR="00E82CD7" w:rsidRPr="00E82CD7" w:rsidRDefault="00E82CD7" w:rsidP="002F1174">
            <w:pPr>
              <w:spacing w:after="0" w:line="276" w:lineRule="auto"/>
              <w:jc w:val="both"/>
              <w:rPr>
                <w:rFonts w:ascii="Times New Roman" w:eastAsia="Times New Roman" w:hAnsi="Times New Roman" w:cs="Times New Roman"/>
                <w:b/>
                <w:bCs/>
                <w:kern w:val="0"/>
                <w:lang w:eastAsia="lv-LV"/>
                <w14:ligatures w14:val="none"/>
              </w:rPr>
            </w:pPr>
          </w:p>
        </w:tc>
        <w:tc>
          <w:tcPr>
            <w:tcW w:w="6364" w:type="dxa"/>
          </w:tcPr>
          <w:p w14:paraId="1019CD7A" w14:textId="77777777" w:rsidR="00E82CD7" w:rsidRPr="00E82CD7" w:rsidRDefault="00E82CD7" w:rsidP="002F1174">
            <w:pPr>
              <w:spacing w:after="0" w:line="276" w:lineRule="auto"/>
              <w:jc w:val="both"/>
              <w:rPr>
                <w:rFonts w:ascii="Times New Roman" w:eastAsia="Times New Roman" w:hAnsi="Times New Roman" w:cs="Times New Roman"/>
                <w:kern w:val="0"/>
                <w:lang w:eastAsia="lv-LV"/>
                <w14:ligatures w14:val="none"/>
              </w:rPr>
            </w:pPr>
            <w:r w:rsidRPr="00E82CD7">
              <w:rPr>
                <w:rFonts w:ascii="Times New Roman" w:eastAsia="Times New Roman" w:hAnsi="Times New Roman" w:cs="Times New Roman"/>
                <w:kern w:val="0"/>
                <w:lang w:eastAsia="lv-LV"/>
                <w14:ligatures w14:val="none"/>
              </w:rPr>
              <w:t>(amats, paraksts, vārds, uzvārds)</w:t>
            </w:r>
          </w:p>
        </w:tc>
      </w:tr>
    </w:tbl>
    <w:p w14:paraId="34D6216E" w14:textId="77777777" w:rsidR="00E82CD7" w:rsidRPr="00E82CD7" w:rsidRDefault="00E82CD7" w:rsidP="00E82CD7">
      <w:pPr>
        <w:spacing w:after="0" w:line="240" w:lineRule="auto"/>
        <w:rPr>
          <w:rFonts w:ascii="Times New Roman" w:eastAsia="Times New Roman" w:hAnsi="Times New Roman" w:cs="Times New Roman"/>
          <w:b/>
          <w:i/>
          <w:iCs/>
          <w:kern w:val="0"/>
          <w:sz w:val="28"/>
          <w:szCs w:val="28"/>
          <w:lang w:eastAsia="lv-LV"/>
          <w14:ligatures w14:val="none"/>
        </w:rPr>
      </w:pPr>
    </w:p>
    <w:p w14:paraId="15CD3A87" w14:textId="77777777" w:rsidR="00E82CD7" w:rsidRPr="00E82CD7" w:rsidRDefault="00E82CD7" w:rsidP="00E82CD7">
      <w:pPr>
        <w:spacing w:after="0" w:line="240" w:lineRule="auto"/>
        <w:rPr>
          <w:rFonts w:ascii="Times New Roman" w:eastAsia="Times New Roman" w:hAnsi="Times New Roman" w:cs="Times New Roman"/>
          <w:b/>
          <w:i/>
          <w:iCs/>
          <w:kern w:val="0"/>
          <w:sz w:val="28"/>
          <w:szCs w:val="28"/>
          <w:lang w:eastAsia="lv-LV"/>
          <w14:ligatures w14:val="none"/>
        </w:rPr>
      </w:pPr>
    </w:p>
    <w:p w14:paraId="2945267C" w14:textId="77777777" w:rsidR="00E82CD7" w:rsidRDefault="00E82CD7" w:rsidP="002B118C">
      <w:pPr>
        <w:spacing w:after="0" w:line="240" w:lineRule="auto"/>
        <w:rPr>
          <w:rFonts w:ascii="Times New Roman" w:eastAsia="Times New Roman" w:hAnsi="Times New Roman" w:cs="Times New Roman"/>
          <w:bCs/>
          <w:kern w:val="0"/>
          <w:lang w:eastAsia="lv-LV"/>
          <w14:ligatures w14:val="none"/>
        </w:rPr>
      </w:pPr>
    </w:p>
    <w:p w14:paraId="513E67FA" w14:textId="77777777" w:rsidR="00E82CD7" w:rsidRDefault="00E82CD7" w:rsidP="002F1174">
      <w:pPr>
        <w:spacing w:after="0" w:line="240" w:lineRule="auto"/>
        <w:rPr>
          <w:rFonts w:ascii="Times New Roman" w:eastAsia="Times New Roman" w:hAnsi="Times New Roman" w:cs="Times New Roman"/>
          <w:bCs/>
          <w:kern w:val="0"/>
          <w:lang w:eastAsia="lv-LV"/>
          <w14:ligatures w14:val="none"/>
        </w:rPr>
      </w:pPr>
    </w:p>
    <w:p w14:paraId="24CE57BB" w14:textId="58255758" w:rsidR="007F4D4D" w:rsidRPr="002F1174" w:rsidRDefault="007F4D4D" w:rsidP="002F1174">
      <w:pPr>
        <w:pStyle w:val="Sarakstarindkopa"/>
        <w:keepNext/>
        <w:numPr>
          <w:ilvl w:val="6"/>
          <w:numId w:val="10"/>
        </w:numPr>
        <w:spacing w:before="240" w:after="120" w:line="276" w:lineRule="auto"/>
        <w:jc w:val="right"/>
        <w:outlineLvl w:val="2"/>
        <w:rPr>
          <w:rFonts w:ascii="Times New Roman" w:eastAsia="Times New Roman" w:hAnsi="Times New Roman" w:cs="Times New Roman"/>
          <w:sz w:val="28"/>
          <w:szCs w:val="28"/>
        </w:rPr>
      </w:pPr>
      <w:r w:rsidRPr="002F1174">
        <w:rPr>
          <w:rFonts w:ascii="Times New Roman" w:eastAsia="Times New Roman" w:hAnsi="Times New Roman" w:cs="Times New Roman"/>
          <w:sz w:val="28"/>
          <w:szCs w:val="28"/>
        </w:rPr>
        <w:lastRenderedPageBreak/>
        <w:t>pielikums</w:t>
      </w:r>
      <w:bookmarkStart w:id="62" w:name="_Toc58053994"/>
      <w:r w:rsidRPr="002F1174">
        <w:rPr>
          <w:rFonts w:ascii="Times New Roman" w:eastAsia="Times New Roman" w:hAnsi="Times New Roman" w:cs="Times New Roman"/>
          <w:sz w:val="28"/>
          <w:szCs w:val="28"/>
        </w:rPr>
        <w:t xml:space="preserve"> KVALIFIKĀCIJA</w:t>
      </w:r>
      <w:bookmarkEnd w:id="62"/>
    </w:p>
    <w:p w14:paraId="1B08644C" w14:textId="77777777" w:rsidR="007F4D4D" w:rsidRPr="00801E25" w:rsidRDefault="007F4D4D" w:rsidP="002F1174">
      <w:pPr>
        <w:suppressAutoHyphens/>
        <w:spacing w:after="0" w:line="276" w:lineRule="auto"/>
        <w:jc w:val="center"/>
        <w:rPr>
          <w:rFonts w:ascii="Times New Roman" w:eastAsia="Times New Roman" w:hAnsi="Times New Roman" w:cs="Times New Roman"/>
          <w:b/>
          <w:bCs/>
          <w:sz w:val="28"/>
          <w:szCs w:val="28"/>
          <w:lang w:eastAsia="ar-SA"/>
        </w:rPr>
      </w:pPr>
      <w:r w:rsidRPr="00801E25">
        <w:rPr>
          <w:rFonts w:ascii="Times New Roman" w:eastAsia="Times New Roman" w:hAnsi="Times New Roman" w:cs="Times New Roman"/>
          <w:b/>
          <w:bCs/>
          <w:sz w:val="28"/>
          <w:szCs w:val="28"/>
          <w:lang w:eastAsia="ar-SA"/>
        </w:rPr>
        <w:t>KVALIFIKĀCIJA</w:t>
      </w:r>
    </w:p>
    <w:p w14:paraId="7F91F608" w14:textId="77777777" w:rsidR="007F4D4D" w:rsidRPr="007F34BD" w:rsidRDefault="007F4D4D" w:rsidP="002F1174">
      <w:pPr>
        <w:suppressAutoHyphens/>
        <w:autoSpaceDN w:val="0"/>
        <w:spacing w:after="0" w:line="276" w:lineRule="auto"/>
        <w:contextualSpacing/>
        <w:jc w:val="center"/>
        <w:textAlignment w:val="baseline"/>
        <w:rPr>
          <w:rFonts w:ascii="Times New Roman" w:eastAsia="Times New Roman" w:hAnsi="Times New Roman" w:cs="Times New Roman"/>
          <w:b/>
          <w:bCs/>
          <w:i/>
          <w:iCs/>
          <w:kern w:val="0"/>
          <w14:ligatures w14:val="none"/>
        </w:rPr>
      </w:pPr>
      <w:r w:rsidRPr="007F34BD">
        <w:rPr>
          <w:rFonts w:ascii="Times New Roman" w:eastAsia="Times New Roman" w:hAnsi="Times New Roman" w:cs="Times New Roman"/>
          <w:b/>
          <w:i/>
          <w:iCs/>
          <w:kern w:val="0"/>
          <w14:ligatures w14:val="none"/>
        </w:rPr>
        <w:t>„</w:t>
      </w:r>
      <w:r w:rsidRPr="007F34BD">
        <w:rPr>
          <w:rFonts w:ascii="Calibri" w:eastAsia="Calibri" w:hAnsi="Calibri" w:cs="Arial"/>
          <w:i/>
          <w:iCs/>
          <w:kern w:val="0"/>
          <w14:ligatures w14:val="none"/>
        </w:rPr>
        <w:t xml:space="preserve"> </w:t>
      </w:r>
      <w:r w:rsidRPr="00A0115F">
        <w:rPr>
          <w:rFonts w:ascii="Times New Roman" w:eastAsia="Times New Roman" w:hAnsi="Times New Roman" w:cs="Times New Roman"/>
          <w:b/>
          <w:bCs/>
          <w:i/>
          <w:iCs/>
          <w:kern w:val="0"/>
          <w14:ligatures w14:val="none"/>
        </w:rPr>
        <w:t>Aprūpes mājās pakalpojuma sniegšana Jēkabpils novada Sociālā dienesta klientiem</w:t>
      </w:r>
      <w:r w:rsidRPr="007F34BD">
        <w:rPr>
          <w:rFonts w:ascii="Times New Roman" w:eastAsia="Times New Roman" w:hAnsi="Times New Roman" w:cs="Times New Roman"/>
          <w:b/>
          <w:bCs/>
          <w:i/>
          <w:iCs/>
          <w:kern w:val="0"/>
          <w14:ligatures w14:val="none"/>
        </w:rPr>
        <w:t>”</w:t>
      </w:r>
    </w:p>
    <w:p w14:paraId="1D987C35" w14:textId="77777777" w:rsidR="007F4D4D" w:rsidRPr="007F34BD" w:rsidRDefault="007F4D4D" w:rsidP="002F1174">
      <w:pPr>
        <w:suppressAutoHyphens/>
        <w:autoSpaceDN w:val="0"/>
        <w:spacing w:after="0" w:line="276" w:lineRule="auto"/>
        <w:contextualSpacing/>
        <w:jc w:val="center"/>
        <w:textAlignment w:val="baseline"/>
        <w:rPr>
          <w:rFonts w:ascii="Times New Roman" w:eastAsia="Times New Roman" w:hAnsi="Times New Roman" w:cs="Times New Roman"/>
          <w:b/>
          <w:bCs/>
          <w:kern w:val="0"/>
          <w14:ligatures w14:val="none"/>
        </w:rPr>
      </w:pPr>
      <w:r w:rsidRPr="007F34BD">
        <w:rPr>
          <w:rFonts w:ascii="Times New Roman" w:eastAsia="Times New Roman" w:hAnsi="Times New Roman" w:cs="Times New Roman"/>
          <w:b/>
          <w:bCs/>
          <w:kern w:val="0"/>
          <w14:ligatures w14:val="none"/>
        </w:rPr>
        <w:t>(Identifikācijas Nr. JNP 2025/38)</w:t>
      </w:r>
    </w:p>
    <w:p w14:paraId="190654A4" w14:textId="72229F29" w:rsidR="007F4D4D" w:rsidRPr="00801E25" w:rsidRDefault="007F4D4D" w:rsidP="002F1174">
      <w:pPr>
        <w:tabs>
          <w:tab w:val="left" w:pos="1260"/>
          <w:tab w:val="left" w:pos="4308"/>
        </w:tabs>
        <w:spacing w:after="0" w:line="276" w:lineRule="auto"/>
        <w:ind w:right="-755"/>
        <w:rPr>
          <w:rFonts w:ascii="Times New Roman" w:eastAsia="Calibri" w:hAnsi="Times New Roman" w:cs="Times New Roman"/>
          <w:b/>
          <w:sz w:val="32"/>
          <w:szCs w:val="32"/>
        </w:rPr>
      </w:pPr>
      <w:r>
        <w:rPr>
          <w:rFonts w:ascii="Times New Roman" w:eastAsia="Calibri" w:hAnsi="Times New Roman" w:cs="Times New Roman"/>
          <w:bCs/>
          <w:i/>
          <w:iCs/>
        </w:rPr>
        <w:tab/>
      </w:r>
      <w:r>
        <w:rPr>
          <w:rFonts w:ascii="Times New Roman" w:eastAsia="Calibri" w:hAnsi="Times New Roman" w:cs="Times New Roman"/>
          <w:bCs/>
          <w:i/>
          <w:iCs/>
        </w:rPr>
        <w:tab/>
      </w:r>
    </w:p>
    <w:p w14:paraId="22E9D1A6" w14:textId="77777777" w:rsidR="007F4D4D" w:rsidRPr="00801E25" w:rsidRDefault="007F4D4D" w:rsidP="002F1174">
      <w:pPr>
        <w:tabs>
          <w:tab w:val="left" w:pos="1260"/>
        </w:tabs>
        <w:spacing w:line="276" w:lineRule="auto"/>
        <w:ind w:right="-755"/>
        <w:jc w:val="both"/>
        <w:rPr>
          <w:rFonts w:ascii="Times New Roman" w:eastAsia="Calibri" w:hAnsi="Times New Roman" w:cs="Times New Roman"/>
          <w:b/>
        </w:rPr>
      </w:pPr>
      <w:r w:rsidRPr="00801E25">
        <w:rPr>
          <w:rFonts w:ascii="Times New Roman" w:eastAsia="Calibri" w:hAnsi="Times New Roman" w:cs="Times New Roman"/>
          <w:b/>
        </w:rPr>
        <w:t>1. Pretendenta kvalifikācija:</w:t>
      </w:r>
    </w:p>
    <w:p w14:paraId="7F1C9E60" w14:textId="71C9DA63" w:rsidR="007F4D4D" w:rsidRPr="00737E92" w:rsidRDefault="007F4D4D" w:rsidP="00A0115F">
      <w:pPr>
        <w:spacing w:after="0" w:line="276" w:lineRule="auto"/>
        <w:ind w:left="426" w:right="-1" w:hanging="426"/>
        <w:jc w:val="both"/>
        <w:rPr>
          <w:rFonts w:ascii="Times New Roman" w:eastAsia="Times New Roman" w:hAnsi="Times New Roman" w:cs="Times New Roman"/>
          <w:iCs/>
          <w:lang w:eastAsia="lv-LV"/>
        </w:rPr>
      </w:pPr>
      <w:r w:rsidRPr="00801E25">
        <w:rPr>
          <w:rFonts w:ascii="Times New Roman" w:eastAsia="Calibri" w:hAnsi="Times New Roman" w:cs="Times New Roman"/>
          <w:bCs/>
        </w:rPr>
        <w:t xml:space="preserve">1.1. </w:t>
      </w:r>
      <w:bookmarkStart w:id="63" w:name="_Hlk193110981"/>
      <w:r w:rsidR="00737E92" w:rsidRPr="00737E92">
        <w:rPr>
          <w:rFonts w:ascii="Times New Roman" w:eastAsia="Times New Roman" w:hAnsi="Times New Roman" w:cs="Times New Roman"/>
          <w:iCs/>
          <w:lang w:eastAsia="lv-LV"/>
        </w:rPr>
        <w:t xml:space="preserve">Pretendentam ir pieredze vismaz </w:t>
      </w:r>
      <w:r w:rsidR="00737E92" w:rsidRPr="00AF26A1">
        <w:rPr>
          <w:rFonts w:ascii="Times New Roman" w:eastAsia="Times New Roman" w:hAnsi="Times New Roman" w:cs="Times New Roman"/>
          <w:iCs/>
          <w:u w:val="single"/>
          <w:lang w:eastAsia="lv-LV"/>
        </w:rPr>
        <w:t>1 (viena) līdzvērtīga</w:t>
      </w:r>
      <w:r w:rsidR="00737E92" w:rsidRPr="00737E92">
        <w:rPr>
          <w:rFonts w:ascii="Times New Roman" w:eastAsia="Times New Roman" w:hAnsi="Times New Roman" w:cs="Times New Roman"/>
          <w:iCs/>
          <w:lang w:eastAsia="lv-LV"/>
        </w:rPr>
        <w:t xml:space="preserve"> pakalpojuma īstenošanā iepriekšējo 3 (trīs) gadu laikā (2022., 2023., 2024. vai 2025. gadā līdz piedāvājuma iesniegšanas dienai).</w:t>
      </w:r>
      <w:r w:rsidR="00AF26A1">
        <w:rPr>
          <w:rFonts w:ascii="Times New Roman" w:eastAsia="Times New Roman" w:hAnsi="Times New Roman" w:cs="Times New Roman"/>
          <w:iCs/>
          <w:lang w:eastAsia="lv-LV"/>
        </w:rPr>
        <w:t xml:space="preserve"> </w:t>
      </w:r>
      <w:r w:rsidR="00A0115F">
        <w:rPr>
          <w:rFonts w:ascii="Times New Roman" w:eastAsia="Times New Roman" w:hAnsi="Times New Roman" w:cs="Times New Roman"/>
          <w:iCs/>
          <w:lang w:eastAsia="lv-LV"/>
        </w:rPr>
        <w:t xml:space="preserve">       </w:t>
      </w:r>
      <w:r w:rsidR="00737E92" w:rsidRPr="00737E92">
        <w:rPr>
          <w:rFonts w:ascii="Times New Roman" w:eastAsia="Times New Roman" w:hAnsi="Times New Roman" w:cs="Times New Roman"/>
          <w:iCs/>
          <w:lang w:eastAsia="lv-LV"/>
        </w:rPr>
        <w:t xml:space="preserve">Par līdzvērtīgu pakalpojumu šī </w:t>
      </w:r>
      <w:r w:rsidR="002B118C">
        <w:rPr>
          <w:rFonts w:ascii="Times New Roman" w:eastAsia="Times New Roman" w:hAnsi="Times New Roman" w:cs="Times New Roman"/>
          <w:iCs/>
          <w:lang w:eastAsia="lv-LV"/>
        </w:rPr>
        <w:t>n</w:t>
      </w:r>
      <w:r w:rsidR="00737E92" w:rsidRPr="00737E92">
        <w:rPr>
          <w:rFonts w:ascii="Times New Roman" w:eastAsia="Times New Roman" w:hAnsi="Times New Roman" w:cs="Times New Roman"/>
          <w:iCs/>
          <w:lang w:eastAsia="lv-LV"/>
        </w:rPr>
        <w:t>olikuma izpratnē tiek atzīts pakalpojums, kura ietvaros</w:t>
      </w:r>
      <w:r w:rsidR="00737E92">
        <w:rPr>
          <w:rFonts w:ascii="Times New Roman" w:eastAsia="Times New Roman" w:hAnsi="Times New Roman" w:cs="Times New Roman"/>
          <w:iCs/>
          <w:lang w:eastAsia="lv-LV"/>
        </w:rPr>
        <w:t xml:space="preserve"> </w:t>
      </w:r>
      <w:r w:rsidR="00AF26A1" w:rsidRPr="002B118C">
        <w:rPr>
          <w:rFonts w:ascii="Times New Roman" w:eastAsia="Times New Roman" w:hAnsi="Times New Roman" w:cs="Times New Roman"/>
          <w:iCs/>
          <w:lang w:eastAsia="lv-LV"/>
        </w:rPr>
        <w:t xml:space="preserve">nodrošināta aprūpe mājās aprūpētā dzīvesvietā </w:t>
      </w:r>
      <w:r w:rsidR="00737E92" w:rsidRPr="002B118C">
        <w:rPr>
          <w:rFonts w:ascii="Times New Roman" w:eastAsia="Times New Roman" w:hAnsi="Times New Roman" w:cs="Times New Roman"/>
          <w:iCs/>
          <w:lang w:eastAsia="lv-LV"/>
        </w:rPr>
        <w:t>ne mazāk kā 50 (piecdesmit) person</w:t>
      </w:r>
      <w:r w:rsidR="00AF26A1" w:rsidRPr="002B118C">
        <w:rPr>
          <w:rFonts w:ascii="Times New Roman" w:eastAsia="Times New Roman" w:hAnsi="Times New Roman" w:cs="Times New Roman"/>
          <w:iCs/>
          <w:lang w:eastAsia="lv-LV"/>
        </w:rPr>
        <w:t>ām</w:t>
      </w:r>
      <w:r w:rsidR="00737E92" w:rsidRPr="002B118C">
        <w:rPr>
          <w:rFonts w:ascii="Times New Roman" w:eastAsia="Times New Roman" w:hAnsi="Times New Roman" w:cs="Times New Roman"/>
          <w:iCs/>
          <w:lang w:eastAsia="lv-LV"/>
        </w:rPr>
        <w:t xml:space="preserve"> gadā.</w:t>
      </w:r>
    </w:p>
    <w:bookmarkEnd w:id="63"/>
    <w:p w14:paraId="07F4B740" w14:textId="77777777" w:rsidR="007F4D4D" w:rsidRPr="00801E25" w:rsidRDefault="007F4D4D" w:rsidP="00A0115F">
      <w:pPr>
        <w:spacing w:after="0" w:line="276" w:lineRule="auto"/>
        <w:ind w:left="426" w:right="-1" w:hanging="426"/>
        <w:jc w:val="both"/>
        <w:rPr>
          <w:rFonts w:ascii="Times New Roman" w:eastAsia="SimSun" w:hAnsi="Times New Roman" w:cs="Times New Roman"/>
          <w:lang w:eastAsia="zh-CN"/>
        </w:rPr>
      </w:pPr>
      <w:r>
        <w:rPr>
          <w:rFonts w:ascii="Times New Roman" w:eastAsia="SimSun" w:hAnsi="Times New Roman" w:cs="Times New Roman"/>
          <w:lang w:eastAsia="zh-CN"/>
        </w:rPr>
        <w:t xml:space="preserve">1.2. </w:t>
      </w:r>
      <w:r w:rsidRPr="00801E25">
        <w:rPr>
          <w:rFonts w:ascii="Times New Roman" w:eastAsia="Times New Roman" w:hAnsi="Times New Roman" w:cs="Times New Roman"/>
        </w:rPr>
        <w:t xml:space="preserve">Lai apliecinātu pieredzi, zemāk norādītās tabulas veidā jāiesniedz informācija par  līgumu, ka atbilst 1.1.punktā minētajām prasībām: </w:t>
      </w:r>
    </w:p>
    <w:tbl>
      <w:tblPr>
        <w:tblW w:w="9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3904"/>
        <w:gridCol w:w="1874"/>
        <w:gridCol w:w="1874"/>
      </w:tblGrid>
      <w:tr w:rsidR="007F4D4D" w:rsidRPr="007F4D4D" w14:paraId="34F60F98" w14:textId="77777777" w:rsidTr="006820CC">
        <w:trPr>
          <w:trHeight w:val="2213"/>
          <w:jc w:val="center"/>
        </w:trPr>
        <w:tc>
          <w:tcPr>
            <w:tcW w:w="1971" w:type="dxa"/>
            <w:shd w:val="clear" w:color="auto" w:fill="D9D9D9"/>
            <w:vAlign w:val="center"/>
          </w:tcPr>
          <w:p w14:paraId="61EF3872" w14:textId="77777777" w:rsidR="007F4D4D" w:rsidRPr="007F4D4D" w:rsidRDefault="007F4D4D" w:rsidP="002F1174">
            <w:pPr>
              <w:spacing w:after="0" w:line="276" w:lineRule="auto"/>
              <w:jc w:val="center"/>
              <w:rPr>
                <w:rFonts w:ascii="Times New Roman" w:eastAsia="Calibri" w:hAnsi="Times New Roman" w:cs="Times New Roman"/>
                <w:b/>
                <w:kern w:val="0"/>
                <w:sz w:val="20"/>
                <w:szCs w:val="20"/>
                <w14:ligatures w14:val="none"/>
              </w:rPr>
            </w:pPr>
            <w:r w:rsidRPr="007F4D4D">
              <w:rPr>
                <w:rFonts w:ascii="Times New Roman" w:eastAsia="Calibri" w:hAnsi="Times New Roman" w:cs="Times New Roman"/>
                <w:b/>
                <w:kern w:val="0"/>
                <w:sz w:val="20"/>
                <w:szCs w:val="20"/>
                <w14:ligatures w14:val="none"/>
              </w:rPr>
              <w:t>Pasūtītājs un tā kontaktpersona atsauksmēm (vārds, uzvārds, amats, tālruņa numurs, e-pasta adrese) vai cita informācija, ko pretendents vēlas norādīt</w:t>
            </w:r>
          </w:p>
        </w:tc>
        <w:tc>
          <w:tcPr>
            <w:tcW w:w="3904" w:type="dxa"/>
            <w:shd w:val="clear" w:color="auto" w:fill="D9D9D9"/>
            <w:vAlign w:val="center"/>
          </w:tcPr>
          <w:p w14:paraId="31555005" w14:textId="77777777" w:rsidR="007F4D4D" w:rsidRPr="007F4D4D" w:rsidRDefault="007F4D4D" w:rsidP="002F1174">
            <w:pPr>
              <w:spacing w:after="0" w:line="276" w:lineRule="auto"/>
              <w:jc w:val="center"/>
              <w:rPr>
                <w:rFonts w:ascii="Times New Roman" w:eastAsia="Calibri" w:hAnsi="Times New Roman" w:cs="Times New Roman"/>
                <w:b/>
                <w:kern w:val="0"/>
                <w:sz w:val="20"/>
                <w:szCs w:val="20"/>
                <w14:ligatures w14:val="none"/>
              </w:rPr>
            </w:pPr>
            <w:r w:rsidRPr="007F4D4D">
              <w:rPr>
                <w:rFonts w:ascii="Times New Roman" w:eastAsia="Calibri" w:hAnsi="Times New Roman" w:cs="Times New Roman"/>
                <w:b/>
                <w:kern w:val="0"/>
                <w:sz w:val="20"/>
                <w:szCs w:val="20"/>
                <w14:ligatures w14:val="none"/>
              </w:rPr>
              <w:t>Sniegtā pakalpojuma veids un saturs</w:t>
            </w:r>
          </w:p>
        </w:tc>
        <w:tc>
          <w:tcPr>
            <w:tcW w:w="1874" w:type="dxa"/>
            <w:shd w:val="clear" w:color="auto" w:fill="D9D9D9"/>
            <w:vAlign w:val="center"/>
          </w:tcPr>
          <w:p w14:paraId="30EBAB28" w14:textId="77777777" w:rsidR="007F4D4D" w:rsidRPr="007F4D4D" w:rsidRDefault="007F4D4D" w:rsidP="002F1174">
            <w:pPr>
              <w:spacing w:after="0" w:line="276" w:lineRule="auto"/>
              <w:jc w:val="center"/>
              <w:rPr>
                <w:rFonts w:ascii="Times New Roman" w:eastAsia="Calibri" w:hAnsi="Times New Roman" w:cs="Times New Roman"/>
                <w:b/>
                <w:kern w:val="0"/>
                <w:sz w:val="20"/>
                <w:szCs w:val="20"/>
                <w14:ligatures w14:val="none"/>
              </w:rPr>
            </w:pPr>
            <w:r w:rsidRPr="007F4D4D">
              <w:rPr>
                <w:rFonts w:ascii="Times New Roman" w:eastAsia="Calibri" w:hAnsi="Times New Roman" w:cs="Times New Roman"/>
                <w:b/>
                <w:kern w:val="0"/>
                <w:sz w:val="20"/>
                <w:szCs w:val="20"/>
                <w14:ligatures w14:val="none"/>
              </w:rPr>
              <w:t>Pakalpojuma sniegšanas (līguma) periods (diena/ mēnesis/ gads) (no/līdz)</w:t>
            </w:r>
          </w:p>
        </w:tc>
        <w:tc>
          <w:tcPr>
            <w:tcW w:w="1874" w:type="dxa"/>
            <w:shd w:val="clear" w:color="auto" w:fill="D9D9D9"/>
            <w:vAlign w:val="center"/>
          </w:tcPr>
          <w:p w14:paraId="5C11E11D" w14:textId="77777777" w:rsidR="007F4D4D" w:rsidRPr="007F4D4D" w:rsidRDefault="007F4D4D" w:rsidP="002F1174">
            <w:pPr>
              <w:spacing w:after="0" w:line="276" w:lineRule="auto"/>
              <w:jc w:val="center"/>
              <w:rPr>
                <w:rFonts w:ascii="Times New Roman" w:eastAsia="Calibri" w:hAnsi="Times New Roman" w:cs="Times New Roman"/>
                <w:b/>
                <w:kern w:val="0"/>
                <w:sz w:val="20"/>
                <w:szCs w:val="20"/>
                <w14:ligatures w14:val="none"/>
              </w:rPr>
            </w:pPr>
            <w:r w:rsidRPr="007F4D4D">
              <w:rPr>
                <w:rFonts w:ascii="Times New Roman" w:eastAsia="Calibri" w:hAnsi="Times New Roman" w:cs="Times New Roman"/>
                <w:b/>
                <w:kern w:val="0"/>
                <w:sz w:val="20"/>
                <w:szCs w:val="20"/>
                <w14:ligatures w14:val="none"/>
              </w:rPr>
              <w:t>Klientu skaits, kuriem sniegts pakalpojums</w:t>
            </w:r>
          </w:p>
        </w:tc>
      </w:tr>
      <w:tr w:rsidR="007F4D4D" w:rsidRPr="007F4D4D" w14:paraId="2FD972A7" w14:textId="77777777" w:rsidTr="006820CC">
        <w:trPr>
          <w:trHeight w:val="221"/>
          <w:jc w:val="center"/>
        </w:trPr>
        <w:tc>
          <w:tcPr>
            <w:tcW w:w="1971" w:type="dxa"/>
            <w:shd w:val="clear" w:color="auto" w:fill="auto"/>
          </w:tcPr>
          <w:p w14:paraId="5EC10FEF" w14:textId="77777777" w:rsidR="007F4D4D" w:rsidRPr="007F4D4D" w:rsidRDefault="007F4D4D" w:rsidP="002F1174">
            <w:pPr>
              <w:spacing w:after="0" w:line="276" w:lineRule="auto"/>
              <w:rPr>
                <w:rFonts w:ascii="Times New Roman" w:eastAsia="Calibri" w:hAnsi="Times New Roman" w:cs="Times New Roman"/>
                <w:kern w:val="0"/>
                <w:sz w:val="20"/>
                <w:szCs w:val="20"/>
                <w14:ligatures w14:val="none"/>
              </w:rPr>
            </w:pPr>
          </w:p>
        </w:tc>
        <w:tc>
          <w:tcPr>
            <w:tcW w:w="3904" w:type="dxa"/>
            <w:shd w:val="clear" w:color="auto" w:fill="auto"/>
          </w:tcPr>
          <w:p w14:paraId="2F8D3C3C" w14:textId="77777777" w:rsidR="007F4D4D" w:rsidRPr="007F4D4D" w:rsidRDefault="007F4D4D" w:rsidP="002F1174">
            <w:pPr>
              <w:spacing w:after="0" w:line="276" w:lineRule="auto"/>
              <w:rPr>
                <w:rFonts w:ascii="Times New Roman" w:eastAsia="Calibri" w:hAnsi="Times New Roman" w:cs="Times New Roman"/>
                <w:kern w:val="0"/>
                <w:sz w:val="20"/>
                <w:szCs w:val="20"/>
                <w14:ligatures w14:val="none"/>
              </w:rPr>
            </w:pPr>
          </w:p>
        </w:tc>
        <w:tc>
          <w:tcPr>
            <w:tcW w:w="1874" w:type="dxa"/>
            <w:shd w:val="clear" w:color="auto" w:fill="auto"/>
            <w:vAlign w:val="center"/>
          </w:tcPr>
          <w:p w14:paraId="584C9FAA" w14:textId="77777777" w:rsidR="007F4D4D" w:rsidRPr="007F4D4D" w:rsidRDefault="007F4D4D" w:rsidP="002F1174">
            <w:pPr>
              <w:spacing w:after="0" w:line="276" w:lineRule="auto"/>
              <w:jc w:val="center"/>
              <w:rPr>
                <w:rFonts w:ascii="Times New Roman" w:eastAsia="Calibri" w:hAnsi="Times New Roman" w:cs="Times New Roman"/>
                <w:kern w:val="0"/>
                <w:sz w:val="20"/>
                <w:szCs w:val="20"/>
                <w14:ligatures w14:val="none"/>
              </w:rPr>
            </w:pPr>
          </w:p>
        </w:tc>
        <w:tc>
          <w:tcPr>
            <w:tcW w:w="1874" w:type="dxa"/>
          </w:tcPr>
          <w:p w14:paraId="0E961CBF" w14:textId="77777777" w:rsidR="007F4D4D" w:rsidRPr="007F4D4D" w:rsidRDefault="007F4D4D" w:rsidP="002F1174">
            <w:pPr>
              <w:spacing w:after="0" w:line="276" w:lineRule="auto"/>
              <w:jc w:val="center"/>
              <w:rPr>
                <w:rFonts w:ascii="Times New Roman" w:eastAsia="Calibri" w:hAnsi="Times New Roman" w:cs="Times New Roman"/>
                <w:kern w:val="0"/>
                <w:sz w:val="20"/>
                <w:szCs w:val="20"/>
                <w14:ligatures w14:val="none"/>
              </w:rPr>
            </w:pPr>
          </w:p>
        </w:tc>
      </w:tr>
      <w:tr w:rsidR="007F4D4D" w:rsidRPr="007F4D4D" w14:paraId="20FA19DB" w14:textId="77777777" w:rsidTr="006820CC">
        <w:trPr>
          <w:trHeight w:val="221"/>
          <w:jc w:val="center"/>
        </w:trPr>
        <w:tc>
          <w:tcPr>
            <w:tcW w:w="1971" w:type="dxa"/>
            <w:shd w:val="clear" w:color="auto" w:fill="auto"/>
          </w:tcPr>
          <w:p w14:paraId="44102B0A" w14:textId="77777777" w:rsidR="007F4D4D" w:rsidRPr="007F4D4D" w:rsidRDefault="007F4D4D" w:rsidP="002F1174">
            <w:pPr>
              <w:spacing w:after="0" w:line="276" w:lineRule="auto"/>
              <w:rPr>
                <w:rFonts w:ascii="Times New Roman" w:eastAsia="Calibri" w:hAnsi="Times New Roman" w:cs="Times New Roman"/>
                <w:kern w:val="0"/>
                <w:sz w:val="20"/>
                <w:szCs w:val="20"/>
                <w14:ligatures w14:val="none"/>
              </w:rPr>
            </w:pPr>
          </w:p>
        </w:tc>
        <w:tc>
          <w:tcPr>
            <w:tcW w:w="3904" w:type="dxa"/>
            <w:shd w:val="clear" w:color="auto" w:fill="auto"/>
          </w:tcPr>
          <w:p w14:paraId="3B4FE537" w14:textId="77777777" w:rsidR="007F4D4D" w:rsidRPr="007F4D4D" w:rsidRDefault="007F4D4D" w:rsidP="002F1174">
            <w:pPr>
              <w:spacing w:after="0" w:line="276" w:lineRule="auto"/>
              <w:rPr>
                <w:rFonts w:ascii="Times New Roman" w:eastAsia="Calibri" w:hAnsi="Times New Roman" w:cs="Times New Roman"/>
                <w:kern w:val="0"/>
                <w:sz w:val="20"/>
                <w:szCs w:val="20"/>
                <w14:ligatures w14:val="none"/>
              </w:rPr>
            </w:pPr>
          </w:p>
        </w:tc>
        <w:tc>
          <w:tcPr>
            <w:tcW w:w="1874" w:type="dxa"/>
            <w:shd w:val="clear" w:color="auto" w:fill="auto"/>
            <w:vAlign w:val="center"/>
          </w:tcPr>
          <w:p w14:paraId="03194CDF" w14:textId="77777777" w:rsidR="007F4D4D" w:rsidRPr="007F4D4D" w:rsidRDefault="007F4D4D" w:rsidP="002F1174">
            <w:pPr>
              <w:spacing w:after="0" w:line="276" w:lineRule="auto"/>
              <w:jc w:val="center"/>
              <w:rPr>
                <w:rFonts w:ascii="Times New Roman" w:eastAsia="Calibri" w:hAnsi="Times New Roman" w:cs="Times New Roman"/>
                <w:kern w:val="0"/>
                <w:sz w:val="20"/>
                <w:szCs w:val="20"/>
                <w14:ligatures w14:val="none"/>
              </w:rPr>
            </w:pPr>
          </w:p>
        </w:tc>
        <w:tc>
          <w:tcPr>
            <w:tcW w:w="1874" w:type="dxa"/>
          </w:tcPr>
          <w:p w14:paraId="7CA6AAF9" w14:textId="77777777" w:rsidR="007F4D4D" w:rsidRPr="007F4D4D" w:rsidRDefault="007F4D4D" w:rsidP="002F1174">
            <w:pPr>
              <w:spacing w:after="0" w:line="276" w:lineRule="auto"/>
              <w:jc w:val="center"/>
              <w:rPr>
                <w:rFonts w:ascii="Times New Roman" w:eastAsia="Calibri" w:hAnsi="Times New Roman" w:cs="Times New Roman"/>
                <w:kern w:val="0"/>
                <w:sz w:val="20"/>
                <w:szCs w:val="20"/>
                <w14:ligatures w14:val="none"/>
              </w:rPr>
            </w:pPr>
          </w:p>
        </w:tc>
      </w:tr>
    </w:tbl>
    <w:p w14:paraId="4E5355E3" w14:textId="56B8AE8D" w:rsidR="007F4D4D" w:rsidRPr="00801E25" w:rsidRDefault="007F4D4D" w:rsidP="002F1174">
      <w:pPr>
        <w:spacing w:after="0" w:line="276" w:lineRule="auto"/>
        <w:jc w:val="both"/>
        <w:rPr>
          <w:rFonts w:ascii="Times New Roman" w:eastAsia="Calibri" w:hAnsi="Times New Roman" w:cs="Times New Roman"/>
          <w:i/>
        </w:rPr>
      </w:pPr>
      <w:r w:rsidRPr="00801E25">
        <w:rPr>
          <w:rFonts w:ascii="Times New Roman" w:eastAsia="Calibri" w:hAnsi="Times New Roman" w:cs="Times New Roman"/>
          <w:i/>
        </w:rPr>
        <w:t xml:space="preserve">Par līgumiem, ar kuriem </w:t>
      </w:r>
      <w:r w:rsidRPr="00801E25">
        <w:rPr>
          <w:rFonts w:ascii="Times New Roman" w:eastAsia="Calibri" w:hAnsi="Times New Roman" w:cs="Times New Roman"/>
          <w:bCs/>
          <w:i/>
        </w:rPr>
        <w:t xml:space="preserve">pretendents </w:t>
      </w:r>
      <w:r w:rsidRPr="00801E25">
        <w:rPr>
          <w:rFonts w:ascii="Times New Roman" w:eastAsia="Calibri" w:hAnsi="Times New Roman" w:cs="Times New Roman"/>
          <w:i/>
        </w:rPr>
        <w:t xml:space="preserve">pamato savu pieredzi, </w:t>
      </w:r>
      <w:r w:rsidRPr="00801E25">
        <w:rPr>
          <w:rFonts w:ascii="Times New Roman" w:eastAsia="Calibri" w:hAnsi="Times New Roman" w:cs="Times New Roman"/>
          <w:b/>
          <w:bCs/>
          <w:i/>
          <w:u w:val="single"/>
        </w:rPr>
        <w:t>jāiesniedz 1 (viena)</w:t>
      </w:r>
      <w:r>
        <w:rPr>
          <w:rFonts w:ascii="Times New Roman" w:eastAsia="Calibri" w:hAnsi="Times New Roman" w:cs="Times New Roman"/>
          <w:b/>
          <w:bCs/>
          <w:i/>
          <w:u w:val="single"/>
        </w:rPr>
        <w:t xml:space="preserve"> </w:t>
      </w:r>
      <w:r w:rsidRPr="00801E25">
        <w:rPr>
          <w:rFonts w:ascii="Times New Roman" w:eastAsia="Calibri" w:hAnsi="Times New Roman" w:cs="Times New Roman"/>
          <w:b/>
          <w:bCs/>
          <w:i/>
          <w:u w:val="single"/>
        </w:rPr>
        <w:t>atsauksme vai cits alternatīvs dokuments</w:t>
      </w:r>
      <w:r w:rsidRPr="00801E25">
        <w:rPr>
          <w:rFonts w:ascii="Times New Roman" w:eastAsia="Calibri" w:hAnsi="Times New Roman" w:cs="Times New Roman"/>
          <w:i/>
        </w:rPr>
        <w:t>, kas satur šādu informāciju: pasūtītājs, līguma priekšmets, līguma darbības termiņš, un apliecinājums, ka līgums izpildīts atbilstoši līguma nosacījumiem. Dokumenti nav jāiesniedz par līgumiem, kuros pasūtītājs ir bijusi Jēkabpils novada pašvaldība un izpildītājs Pretendents.</w:t>
      </w:r>
    </w:p>
    <w:p w14:paraId="6E12C4B2" w14:textId="77777777" w:rsidR="007F4D4D" w:rsidRPr="00801E25" w:rsidRDefault="007F4D4D" w:rsidP="002F1174">
      <w:pPr>
        <w:spacing w:after="0" w:line="276" w:lineRule="auto"/>
        <w:jc w:val="both"/>
        <w:rPr>
          <w:rFonts w:ascii="Times New Roman" w:eastAsia="Aptos" w:hAnsi="Times New Roman" w:cs="Times New Roman"/>
        </w:rPr>
      </w:pPr>
      <w:r w:rsidRPr="00801E25">
        <w:rPr>
          <w:rFonts w:ascii="Times New Roman" w:eastAsia="Aptos" w:hAnsi="Times New Roman" w:cs="Times New Roman"/>
          <w:b/>
        </w:rPr>
        <w:t xml:space="preserve">2. Personāla pieredze </w:t>
      </w:r>
    </w:p>
    <w:p w14:paraId="0F428A7B" w14:textId="77777777" w:rsidR="00737E92" w:rsidRDefault="007F4D4D" w:rsidP="002F1174">
      <w:pPr>
        <w:spacing w:after="0" w:line="276" w:lineRule="auto"/>
        <w:jc w:val="both"/>
        <w:rPr>
          <w:rFonts w:ascii="Times New Roman" w:eastAsia="Times New Roman" w:hAnsi="Times New Roman"/>
          <w:noProof/>
        </w:rPr>
      </w:pPr>
      <w:r w:rsidRPr="00801E25">
        <w:rPr>
          <w:rFonts w:ascii="Times New Roman" w:eastAsia="Aptos" w:hAnsi="Times New Roman" w:cs="Times New Roman"/>
        </w:rPr>
        <w:t>2.1.</w:t>
      </w:r>
      <w:r w:rsidR="00737E92" w:rsidRPr="00737E92">
        <w:rPr>
          <w:rFonts w:ascii="Times New Roman" w:eastAsia="Times New Roman" w:hAnsi="Times New Roman"/>
          <w:noProof/>
        </w:rPr>
        <w:t xml:space="preserve"> Pretendents Pakalpojuma izpildē piesaista</w:t>
      </w:r>
      <w:r w:rsidR="00737E92">
        <w:rPr>
          <w:rFonts w:ascii="Times New Roman" w:eastAsia="Times New Roman" w:hAnsi="Times New Roman"/>
          <w:noProof/>
        </w:rPr>
        <w:t xml:space="preserve"> </w:t>
      </w:r>
      <w:r w:rsidR="00737E92" w:rsidRPr="00737E92">
        <w:rPr>
          <w:rFonts w:ascii="Times New Roman" w:eastAsia="Times New Roman" w:hAnsi="Times New Roman"/>
          <w:noProof/>
        </w:rPr>
        <w:t>vismaz 1 (vienu) šādu speciālistu</w:t>
      </w:r>
      <w:r w:rsidR="00737E92">
        <w:rPr>
          <w:rFonts w:ascii="Times New Roman" w:eastAsia="Times New Roman" w:hAnsi="Times New Roman"/>
          <w:noProof/>
        </w:rPr>
        <w:t xml:space="preserve">: </w:t>
      </w:r>
    </w:p>
    <w:p w14:paraId="36DA5F4D" w14:textId="197DEEE5" w:rsidR="00737E92" w:rsidRPr="00737E92" w:rsidRDefault="00737E92" w:rsidP="00F30D7B">
      <w:pPr>
        <w:pStyle w:val="Sarakstarindkopa"/>
        <w:numPr>
          <w:ilvl w:val="0"/>
          <w:numId w:val="25"/>
        </w:numPr>
        <w:spacing w:after="0" w:line="276" w:lineRule="auto"/>
        <w:ind w:left="567" w:hanging="207"/>
        <w:jc w:val="both"/>
        <w:rPr>
          <w:rFonts w:ascii="Times New Roman" w:eastAsia="Times New Roman" w:hAnsi="Times New Roman"/>
          <w:noProof/>
        </w:rPr>
      </w:pPr>
      <w:r w:rsidRPr="00737E92">
        <w:rPr>
          <w:rFonts w:ascii="Times New Roman" w:eastAsia="Times New Roman" w:hAnsi="Times New Roman"/>
          <w:b/>
          <w:bCs/>
          <w:noProof/>
        </w:rPr>
        <w:t>sociālais aprūpētājs</w:t>
      </w:r>
      <w:r w:rsidRPr="00737E92">
        <w:rPr>
          <w:rFonts w:ascii="Times New Roman" w:eastAsia="Times New Roman" w:hAnsi="Times New Roman"/>
          <w:noProof/>
        </w:rPr>
        <w:t xml:space="preserve"> (personas, kuras ieguvušas īsā cikla augstāko izglītību sociālajā aprūpē vai profesionālo vidējo izglītību sociālajā aprūpē (pēc tādas profesionālās vidusskolas vai citas izglītības iestādes beigšanas, kura īsteno profesionālās vidējās izglītības programmas) vai otrā cikla augstāko izglītību sociālajā darbā vai karitatīvajā sociālajā darbā, kuras ieguvušas īsā cikla profesionālo augstāko izglītību un piektā līmeņa profesionālo kvalifikāciju sociālajā aprūpē vai pirmā cikla augstāko izglītību sociālajā darbā vai karitatīvajā sociālajā darbā un sociālā darbinieka kvalifikāciju, ja studiju laikā vai profesionālās pilnveides izglītības procesā apgūta ar sociālo aprūpi saistītas studiju programmas daļa vismaz četru kredītpunktu jeb 160 stundu apjomā).</w:t>
      </w:r>
    </w:p>
    <w:p w14:paraId="09A348EF" w14:textId="5EF015F8" w:rsidR="00737E92" w:rsidRDefault="000B1736" w:rsidP="00F30D7B">
      <w:pPr>
        <w:pStyle w:val="Sarakstarindkopa"/>
        <w:numPr>
          <w:ilvl w:val="0"/>
          <w:numId w:val="25"/>
        </w:numPr>
        <w:spacing w:after="0" w:line="276" w:lineRule="auto"/>
        <w:ind w:left="567" w:hanging="207"/>
        <w:jc w:val="both"/>
        <w:rPr>
          <w:rFonts w:ascii="Times New Roman" w:eastAsia="Aptos" w:hAnsi="Times New Roman" w:cs="Times New Roman"/>
          <w:b/>
          <w:bCs/>
        </w:rPr>
      </w:pPr>
      <w:r w:rsidRPr="00737E92">
        <w:rPr>
          <w:rFonts w:ascii="Times New Roman" w:eastAsia="Aptos" w:hAnsi="Times New Roman" w:cs="Times New Roman"/>
          <w:b/>
          <w:bCs/>
        </w:rPr>
        <w:t>A</w:t>
      </w:r>
      <w:r w:rsidR="00737E92" w:rsidRPr="00737E92">
        <w:rPr>
          <w:rFonts w:ascii="Times New Roman" w:eastAsia="Aptos" w:hAnsi="Times New Roman" w:cs="Times New Roman"/>
          <w:b/>
          <w:bCs/>
        </w:rPr>
        <w:t>prūpētāj</w:t>
      </w:r>
      <w:r>
        <w:rPr>
          <w:rFonts w:ascii="Times New Roman" w:eastAsia="Aptos" w:hAnsi="Times New Roman" w:cs="Times New Roman"/>
          <w:b/>
          <w:bCs/>
        </w:rPr>
        <w:t xml:space="preserve">i, </w:t>
      </w:r>
      <w:r w:rsidRPr="007F4D4D">
        <w:rPr>
          <w:rFonts w:ascii="Times New Roman" w:eastAsia="Times New Roman" w:hAnsi="Times New Roman" w:cs="Times New Roman"/>
          <w:kern w:val="0"/>
          <w14:ligatures w14:val="none"/>
        </w:rPr>
        <w:t>kuri ieguvuši īsā cikla (agrāk pirmā līmeņa) profesionālo augstāko izglītību vai profesionālo vidējo izglītību sociālās aprūpes jomā (pēc tādas profesionālās vidusskolas vai citas izglītības iestādes beigšanas, kura īsteno profesionālās vidējās izglītības programmas), vai profesionālo pamatizglītību (2. profesionālās kvalifikācijas līmenis) aprūpes jomā un kvalifikāciju “aprūpētājs”.</w:t>
      </w:r>
    </w:p>
    <w:p w14:paraId="1B9E2567" w14:textId="77777777" w:rsidR="00737E92" w:rsidRPr="00CB0687" w:rsidRDefault="00737E92" w:rsidP="002F1174">
      <w:pPr>
        <w:spacing w:after="0" w:line="276" w:lineRule="auto"/>
        <w:jc w:val="both"/>
        <w:rPr>
          <w:rFonts w:ascii="Times New Roman" w:eastAsia="Times New Roman" w:hAnsi="Times New Roman"/>
          <w:i/>
          <w:iCs/>
          <w:color w:val="000000"/>
          <w:lang w:eastAsia="lv-LV"/>
        </w:rPr>
      </w:pPr>
      <w:r w:rsidRPr="00CB0687">
        <w:rPr>
          <w:rFonts w:ascii="Times New Roman" w:eastAsia="Times New Roman" w:hAnsi="Times New Roman"/>
          <w:i/>
          <w:iCs/>
          <w:color w:val="000000"/>
          <w:lang w:eastAsia="lv-LV"/>
        </w:rPr>
        <w:lastRenderedPageBreak/>
        <w:t>Speciālista profesionālo kvalifikāciju apliecina profesionālo izglītību vai profesionālo kvalifikāciju apliecinošs dokuments, kas izsniegts normatīvajos aktos par profesionālo izglītību noteiktajā kārtībā, vai ārvalstīs iegūts profesionālo izglītību vai profesionālo kvalifikāciju apliecinošs dokuments, kas Latvijā atzīts normatīvajos aktos par profesionālās kvalifikācijas atzīšanu noteiktajā kārtībā.</w:t>
      </w:r>
    </w:p>
    <w:p w14:paraId="64802A82" w14:textId="1367BF3C" w:rsidR="006251C8" w:rsidRDefault="007F4D4D" w:rsidP="00F30D7B">
      <w:pPr>
        <w:spacing w:after="0" w:line="276" w:lineRule="auto"/>
        <w:ind w:left="426" w:hanging="426"/>
        <w:jc w:val="both"/>
        <w:rPr>
          <w:rFonts w:ascii="Times New Roman" w:eastAsia="Aptos" w:hAnsi="Times New Roman" w:cs="Times New Roman"/>
        </w:rPr>
      </w:pPr>
      <w:r>
        <w:rPr>
          <w:rFonts w:ascii="Times New Roman" w:eastAsia="Aptos" w:hAnsi="Times New Roman" w:cs="Times New Roman"/>
        </w:rPr>
        <w:t xml:space="preserve">2.2. </w:t>
      </w:r>
      <w:r w:rsidRPr="00801E25">
        <w:rPr>
          <w:rFonts w:ascii="Times New Roman" w:eastAsia="Aptos" w:hAnsi="Times New Roman" w:cs="Times New Roman"/>
        </w:rPr>
        <w:t>jāpievieno profesionālo kvalifikāciju apliecinoša dokumenta kopija</w:t>
      </w:r>
      <w:r>
        <w:rPr>
          <w:rFonts w:ascii="Times New Roman" w:eastAsia="Aptos" w:hAnsi="Times New Roman" w:cs="Times New Roman"/>
        </w:rPr>
        <w:t>.</w:t>
      </w:r>
      <w:r w:rsidRPr="00801E25">
        <w:rPr>
          <w:rFonts w:ascii="Times New Roman" w:eastAsia="Aptos" w:hAnsi="Times New Roman" w:cs="Times New Roman"/>
        </w:rPr>
        <w:t xml:space="preserve"> Ja piedāvātais speciālists nav pretendenta darbinieks, jāpievieno attiecīgās personas parakstīts apliecinājums (saskaņā ar piedāvāto </w:t>
      </w:r>
      <w:r w:rsidRPr="00801E25">
        <w:rPr>
          <w:rFonts w:ascii="Times New Roman" w:eastAsia="Aptos" w:hAnsi="Times New Roman" w:cs="Times New Roman"/>
          <w:i/>
          <w:iCs/>
        </w:rPr>
        <w:t>Speciālista apliecinājuma formu</w:t>
      </w:r>
      <w:r w:rsidRPr="00801E25">
        <w:rPr>
          <w:rFonts w:ascii="Times New Roman" w:eastAsia="Aptos" w:hAnsi="Times New Roman" w:cs="Times New Roman"/>
        </w:rPr>
        <w:t>) par gatavību piedalīties iepirkuma līguma izpildē.</w:t>
      </w:r>
      <w:r w:rsidR="00F30D7B">
        <w:rPr>
          <w:rFonts w:ascii="Times New Roman" w:eastAsia="Aptos" w:hAnsi="Times New Roman" w:cs="Times New Roman"/>
        </w:rPr>
        <w:t xml:space="preserve"> </w:t>
      </w:r>
      <w:r w:rsidR="00F30D7B">
        <w:rPr>
          <w:rFonts w:ascii="Times New Roman" w:eastAsia="Aptos" w:hAnsi="Times New Roman" w:cs="Times New Roman"/>
          <w:lang w:eastAsia="ar-SA"/>
        </w:rPr>
        <w:t xml:space="preserve">       </w:t>
      </w:r>
      <w:r w:rsidRPr="00801E25">
        <w:rPr>
          <w:rFonts w:ascii="Times New Roman" w:eastAsia="Aptos" w:hAnsi="Times New Roman" w:cs="Times New Roman"/>
          <w:lang w:eastAsia="ar-SA"/>
        </w:rPr>
        <w:t xml:space="preserve">Ja Pretendents līguma izpildei plāno piesaistīt speciālistu, kuram profesionālā kvalifikācija ir iegūta ārzemēs, jāpievieno dokumenti (kopijas), kas pierāda, ka speciālists ir atbilstoši kvalificēts ārvalstī, kur tas ir reģistrēts (vai kurā ieguvis izglītību, ja speciālistu reģistrāciju neparedz attiecīgās valsts normatīvie akti).  </w:t>
      </w:r>
    </w:p>
    <w:p w14:paraId="21344EFB" w14:textId="2A062ACE" w:rsidR="00737E92" w:rsidRPr="00801E25" w:rsidRDefault="007F4D4D" w:rsidP="00F30D7B">
      <w:pPr>
        <w:spacing w:after="0" w:line="276" w:lineRule="auto"/>
        <w:ind w:left="426" w:hanging="426"/>
        <w:jc w:val="both"/>
        <w:rPr>
          <w:rFonts w:ascii="Times New Roman" w:eastAsia="Aptos" w:hAnsi="Times New Roman" w:cs="Times New Roman"/>
        </w:rPr>
      </w:pPr>
      <w:r w:rsidRPr="00801E25">
        <w:rPr>
          <w:rFonts w:ascii="Times New Roman" w:eastAsia="Aptos" w:hAnsi="Times New Roman" w:cs="Times New Roman"/>
          <w:lang w:eastAsia="ar-SA"/>
        </w:rPr>
        <w:t xml:space="preserve">2.2. </w:t>
      </w:r>
      <w:r w:rsidRPr="00801E25">
        <w:rPr>
          <w:rFonts w:ascii="Times New Roman" w:eastAsia="Aptos" w:hAnsi="Times New Roman" w:cs="Times New Roman"/>
        </w:rPr>
        <w:t>Pretendentam tabulā jānorāda informācija par speciālist</w:t>
      </w:r>
      <w:r w:rsidR="006251C8">
        <w:rPr>
          <w:rFonts w:ascii="Times New Roman" w:eastAsia="Aptos" w:hAnsi="Times New Roman" w:cs="Times New Roman"/>
        </w:rPr>
        <w:t>iem</w:t>
      </w:r>
      <w:r w:rsidRPr="00801E25">
        <w:rPr>
          <w:rFonts w:ascii="Times New Roman" w:eastAsia="Aptos" w:hAnsi="Times New Roman" w:cs="Times New Roman"/>
        </w:rPr>
        <w:t>, kas atbilst 2.1.punktā minētajām prasībām:</w:t>
      </w:r>
    </w:p>
    <w:tbl>
      <w:tblPr>
        <w:tblW w:w="10060" w:type="dxa"/>
        <w:jc w:val="center"/>
        <w:tblLayout w:type="fixed"/>
        <w:tblLook w:val="04A0" w:firstRow="1" w:lastRow="0" w:firstColumn="1" w:lastColumn="0" w:noHBand="0" w:noVBand="1"/>
      </w:tblPr>
      <w:tblGrid>
        <w:gridCol w:w="562"/>
        <w:gridCol w:w="993"/>
        <w:gridCol w:w="1417"/>
        <w:gridCol w:w="1836"/>
        <w:gridCol w:w="10"/>
        <w:gridCol w:w="1277"/>
        <w:gridCol w:w="1130"/>
        <w:gridCol w:w="1134"/>
        <w:gridCol w:w="1701"/>
      </w:tblGrid>
      <w:tr w:rsidR="002F1174" w:rsidRPr="00801E25" w14:paraId="3998555D" w14:textId="77777777" w:rsidTr="00A0115F">
        <w:trPr>
          <w:cantSplit/>
          <w:trHeight w:val="892"/>
          <w:jc w:val="center"/>
        </w:trPr>
        <w:tc>
          <w:tcPr>
            <w:tcW w:w="562" w:type="dxa"/>
            <w:vMerge w:val="restart"/>
            <w:tcBorders>
              <w:top w:val="single" w:sz="4" w:space="0" w:color="000000"/>
              <w:left w:val="single" w:sz="4" w:space="0" w:color="000000"/>
              <w:right w:val="nil"/>
            </w:tcBorders>
            <w:shd w:val="clear" w:color="auto" w:fill="D9D9D9" w:themeFill="background1" w:themeFillShade="D9"/>
            <w:vAlign w:val="center"/>
            <w:hideMark/>
          </w:tcPr>
          <w:p w14:paraId="4BA6E9E9" w14:textId="77777777" w:rsidR="006251C8" w:rsidRPr="006251C8" w:rsidRDefault="006251C8" w:rsidP="002F1174">
            <w:pPr>
              <w:snapToGrid w:val="0"/>
              <w:spacing w:after="0" w:line="276" w:lineRule="auto"/>
              <w:jc w:val="center"/>
              <w:rPr>
                <w:rFonts w:ascii="Times New Roman" w:eastAsia="Aptos" w:hAnsi="Times New Roman" w:cs="Times New Roman"/>
                <w:b/>
                <w:kern w:val="22"/>
                <w:sz w:val="20"/>
                <w:szCs w:val="20"/>
                <w:lang w:eastAsia="ar-SA"/>
              </w:rPr>
            </w:pPr>
            <w:r w:rsidRPr="006251C8">
              <w:rPr>
                <w:rFonts w:ascii="Times New Roman" w:eastAsia="Aptos" w:hAnsi="Times New Roman" w:cs="Times New Roman"/>
                <w:b/>
                <w:kern w:val="22"/>
                <w:sz w:val="20"/>
                <w:szCs w:val="20"/>
                <w:lang w:eastAsia="ar-SA"/>
              </w:rPr>
              <w:t>Nr.</w:t>
            </w:r>
          </w:p>
        </w:tc>
        <w:tc>
          <w:tcPr>
            <w:tcW w:w="993" w:type="dxa"/>
            <w:vMerge w:val="restart"/>
            <w:tcBorders>
              <w:top w:val="single" w:sz="4" w:space="0" w:color="000000"/>
              <w:left w:val="single" w:sz="4" w:space="0" w:color="000000"/>
              <w:right w:val="nil"/>
            </w:tcBorders>
            <w:shd w:val="clear" w:color="auto" w:fill="D9D9D9" w:themeFill="background1" w:themeFillShade="D9"/>
            <w:vAlign w:val="center"/>
            <w:hideMark/>
          </w:tcPr>
          <w:p w14:paraId="5D687FBC" w14:textId="596C382E" w:rsidR="006251C8" w:rsidRPr="006251C8" w:rsidRDefault="006251C8" w:rsidP="002F1174">
            <w:pPr>
              <w:snapToGrid w:val="0"/>
              <w:spacing w:after="0" w:line="276" w:lineRule="auto"/>
              <w:jc w:val="center"/>
              <w:rPr>
                <w:rFonts w:ascii="Times New Roman" w:eastAsia="Aptos" w:hAnsi="Times New Roman" w:cs="Times New Roman"/>
                <w:b/>
                <w:kern w:val="22"/>
                <w:sz w:val="20"/>
                <w:szCs w:val="20"/>
                <w:lang w:eastAsia="ar-SA"/>
              </w:rPr>
            </w:pPr>
            <w:r w:rsidRPr="006251C8">
              <w:rPr>
                <w:rFonts w:ascii="Times New Roman" w:eastAsia="Aptos" w:hAnsi="Times New Roman" w:cs="Times New Roman"/>
                <w:b/>
                <w:sz w:val="20"/>
                <w:szCs w:val="20"/>
              </w:rPr>
              <w:t>Speciālista vārds, uzvārds, amats</w:t>
            </w:r>
          </w:p>
        </w:tc>
        <w:tc>
          <w:tcPr>
            <w:tcW w:w="1417" w:type="dxa"/>
            <w:vMerge w:val="restart"/>
            <w:tcBorders>
              <w:top w:val="single" w:sz="4" w:space="0" w:color="000000"/>
              <w:left w:val="single" w:sz="4" w:space="0" w:color="000000"/>
              <w:right w:val="single" w:sz="4" w:space="0" w:color="auto"/>
            </w:tcBorders>
            <w:shd w:val="clear" w:color="auto" w:fill="D9D9D9" w:themeFill="background1" w:themeFillShade="D9"/>
            <w:vAlign w:val="center"/>
            <w:hideMark/>
          </w:tcPr>
          <w:p w14:paraId="0CF94550" w14:textId="66461389" w:rsidR="006251C8" w:rsidRPr="006251C8" w:rsidRDefault="006251C8" w:rsidP="002F1174">
            <w:pPr>
              <w:snapToGrid w:val="0"/>
              <w:spacing w:after="0" w:line="276" w:lineRule="auto"/>
              <w:jc w:val="center"/>
              <w:rPr>
                <w:rFonts w:ascii="Times New Roman" w:eastAsia="Aptos" w:hAnsi="Times New Roman" w:cs="Times New Roman"/>
                <w:b/>
                <w:kern w:val="22"/>
                <w:sz w:val="20"/>
                <w:szCs w:val="20"/>
                <w:lang w:eastAsia="ar-SA"/>
              </w:rPr>
            </w:pPr>
            <w:r w:rsidRPr="006251C8">
              <w:rPr>
                <w:rFonts w:ascii="Times New Roman" w:eastAsia="Aptos" w:hAnsi="Times New Roman" w:cs="Times New Roman"/>
                <w:b/>
                <w:sz w:val="20"/>
                <w:szCs w:val="20"/>
              </w:rPr>
              <w:t>Iegūtā izglītība un kvalifikācija</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4C4C2" w14:textId="77777777" w:rsidR="006251C8" w:rsidRPr="006251C8" w:rsidRDefault="006251C8" w:rsidP="002F1174">
            <w:pPr>
              <w:spacing w:after="0" w:line="276" w:lineRule="auto"/>
              <w:jc w:val="center"/>
              <w:rPr>
                <w:rFonts w:ascii="Times New Roman" w:eastAsia="Aptos" w:hAnsi="Times New Roman" w:cs="Times New Roman"/>
                <w:b/>
                <w:sz w:val="20"/>
                <w:szCs w:val="20"/>
              </w:rPr>
            </w:pPr>
          </w:p>
          <w:p w14:paraId="231D2D87" w14:textId="418FE6A9" w:rsidR="006251C8" w:rsidRPr="002F1174" w:rsidRDefault="006251C8" w:rsidP="000B1736">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Profesionālās kompetences pilnveides apmācības pēdējo 2 gadu laikā</w:t>
            </w:r>
          </w:p>
        </w:tc>
        <w:tc>
          <w:tcPr>
            <w:tcW w:w="1134" w:type="dxa"/>
            <w:vMerge w:val="restart"/>
            <w:tcBorders>
              <w:top w:val="single" w:sz="4" w:space="0" w:color="000000"/>
              <w:left w:val="single" w:sz="4" w:space="0" w:color="auto"/>
              <w:right w:val="single" w:sz="4" w:space="0" w:color="000000"/>
            </w:tcBorders>
            <w:shd w:val="clear" w:color="auto" w:fill="D9D9D9" w:themeFill="background1" w:themeFillShade="D9"/>
            <w:vAlign w:val="center"/>
            <w:hideMark/>
          </w:tcPr>
          <w:p w14:paraId="31684C04" w14:textId="77777777" w:rsidR="006251C8" w:rsidRPr="006251C8" w:rsidRDefault="006251C8" w:rsidP="002F1174">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 xml:space="preserve">Persona, kuru pārstāv * tālrunis, </w:t>
            </w:r>
          </w:p>
          <w:p w14:paraId="0939033B" w14:textId="77777777" w:rsidR="006251C8" w:rsidRPr="006251C8" w:rsidRDefault="006251C8" w:rsidP="002F1174">
            <w:pPr>
              <w:spacing w:after="0" w:line="276" w:lineRule="auto"/>
              <w:jc w:val="center"/>
              <w:rPr>
                <w:rFonts w:ascii="Times New Roman" w:eastAsia="Aptos" w:hAnsi="Times New Roman" w:cs="Times New Roman"/>
                <w:sz w:val="20"/>
                <w:szCs w:val="20"/>
                <w:lang w:eastAsia="ar-SA"/>
              </w:rPr>
            </w:pPr>
            <w:r w:rsidRPr="006251C8">
              <w:rPr>
                <w:rFonts w:ascii="Times New Roman" w:eastAsia="Aptos" w:hAnsi="Times New Roman" w:cs="Times New Roman"/>
                <w:b/>
                <w:sz w:val="20"/>
                <w:szCs w:val="20"/>
              </w:rPr>
              <w:t>e-pasts</w:t>
            </w:r>
          </w:p>
        </w:tc>
        <w:tc>
          <w:tcPr>
            <w:tcW w:w="170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hideMark/>
          </w:tcPr>
          <w:p w14:paraId="6B3DB6BD" w14:textId="77777777" w:rsidR="006251C8" w:rsidRPr="006251C8" w:rsidRDefault="006251C8" w:rsidP="002F1174">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Līgumattiecības**</w:t>
            </w:r>
          </w:p>
        </w:tc>
      </w:tr>
      <w:tr w:rsidR="006251C8" w:rsidRPr="00801E25" w14:paraId="23B5C8D9" w14:textId="77777777" w:rsidTr="00A0115F">
        <w:trPr>
          <w:cantSplit/>
          <w:trHeight w:val="447"/>
          <w:jc w:val="center"/>
        </w:trPr>
        <w:tc>
          <w:tcPr>
            <w:tcW w:w="562" w:type="dxa"/>
            <w:vMerge/>
            <w:tcBorders>
              <w:left w:val="single" w:sz="4" w:space="0" w:color="000000"/>
              <w:bottom w:val="single" w:sz="4" w:space="0" w:color="000000"/>
              <w:right w:val="nil"/>
            </w:tcBorders>
            <w:vAlign w:val="center"/>
          </w:tcPr>
          <w:p w14:paraId="43802044" w14:textId="77777777" w:rsidR="006251C8" w:rsidRPr="006251C8" w:rsidRDefault="006251C8" w:rsidP="002F1174">
            <w:pPr>
              <w:snapToGrid w:val="0"/>
              <w:spacing w:after="0" w:line="276" w:lineRule="auto"/>
              <w:jc w:val="center"/>
              <w:rPr>
                <w:rFonts w:ascii="Times New Roman" w:eastAsia="Aptos" w:hAnsi="Times New Roman" w:cs="Times New Roman"/>
                <w:b/>
                <w:kern w:val="22"/>
                <w:sz w:val="20"/>
                <w:szCs w:val="20"/>
                <w:lang w:eastAsia="ar-SA"/>
              </w:rPr>
            </w:pPr>
          </w:p>
        </w:tc>
        <w:tc>
          <w:tcPr>
            <w:tcW w:w="993" w:type="dxa"/>
            <w:vMerge/>
            <w:tcBorders>
              <w:left w:val="single" w:sz="4" w:space="0" w:color="000000"/>
              <w:bottom w:val="single" w:sz="4" w:space="0" w:color="000000"/>
              <w:right w:val="nil"/>
            </w:tcBorders>
            <w:vAlign w:val="center"/>
          </w:tcPr>
          <w:p w14:paraId="2562A167" w14:textId="77777777" w:rsidR="006251C8" w:rsidRPr="006251C8" w:rsidRDefault="006251C8" w:rsidP="002F1174">
            <w:pPr>
              <w:snapToGrid w:val="0"/>
              <w:spacing w:after="0" w:line="276" w:lineRule="auto"/>
              <w:jc w:val="center"/>
              <w:rPr>
                <w:rFonts w:ascii="Times New Roman" w:eastAsia="Aptos" w:hAnsi="Times New Roman" w:cs="Times New Roman"/>
                <w:b/>
                <w:sz w:val="20"/>
                <w:szCs w:val="20"/>
              </w:rPr>
            </w:pPr>
          </w:p>
        </w:tc>
        <w:tc>
          <w:tcPr>
            <w:tcW w:w="1417" w:type="dxa"/>
            <w:vMerge/>
            <w:tcBorders>
              <w:left w:val="single" w:sz="4" w:space="0" w:color="000000"/>
              <w:bottom w:val="single" w:sz="4" w:space="0" w:color="000000"/>
              <w:right w:val="single" w:sz="4" w:space="0" w:color="auto"/>
            </w:tcBorders>
            <w:vAlign w:val="center"/>
          </w:tcPr>
          <w:p w14:paraId="53D6B7F2" w14:textId="77777777" w:rsidR="006251C8" w:rsidRPr="006251C8" w:rsidRDefault="006251C8" w:rsidP="002F1174">
            <w:pPr>
              <w:snapToGrid w:val="0"/>
              <w:spacing w:after="0" w:line="276" w:lineRule="auto"/>
              <w:jc w:val="center"/>
              <w:rPr>
                <w:rFonts w:ascii="Times New Roman" w:eastAsia="Aptos" w:hAnsi="Times New Roman" w:cs="Times New Roman"/>
                <w:b/>
                <w:sz w:val="20"/>
                <w:szCs w:val="20"/>
              </w:rPr>
            </w:pPr>
          </w:p>
        </w:tc>
        <w:tc>
          <w:tcPr>
            <w:tcW w:w="184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B9C59" w14:textId="3D07E0E6" w:rsidR="006251C8" w:rsidRPr="006251C8" w:rsidRDefault="006251C8" w:rsidP="002F1174">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Apmācību gads, nosaukums (tēma), īss satura atklāsts un apjoms (stundās)</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488091" w14:textId="30B1C2BC" w:rsidR="006251C8" w:rsidRPr="006251C8" w:rsidRDefault="006251C8" w:rsidP="002F1174">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Supervīzijas gads un apjoms (stundās)</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64857C" w14:textId="01FEC624" w:rsidR="006251C8" w:rsidRPr="006251C8" w:rsidRDefault="006251C8" w:rsidP="002F1174">
            <w:pPr>
              <w:spacing w:after="0" w:line="276" w:lineRule="auto"/>
              <w:jc w:val="center"/>
              <w:rPr>
                <w:rFonts w:ascii="Times New Roman" w:eastAsia="Aptos" w:hAnsi="Times New Roman" w:cs="Times New Roman"/>
                <w:b/>
                <w:sz w:val="20"/>
                <w:szCs w:val="20"/>
              </w:rPr>
            </w:pPr>
            <w:r w:rsidRPr="006251C8">
              <w:rPr>
                <w:rFonts w:ascii="Times New Roman" w:eastAsia="Aptos" w:hAnsi="Times New Roman" w:cs="Times New Roman"/>
                <w:b/>
                <w:sz w:val="20"/>
                <w:szCs w:val="20"/>
              </w:rPr>
              <w:t>Kovīzija (izskatīto gadījumu skaits)</w:t>
            </w:r>
          </w:p>
        </w:tc>
        <w:tc>
          <w:tcPr>
            <w:tcW w:w="1134" w:type="dxa"/>
            <w:vMerge/>
            <w:tcBorders>
              <w:left w:val="single" w:sz="4" w:space="0" w:color="auto"/>
              <w:bottom w:val="single" w:sz="4" w:space="0" w:color="000000"/>
              <w:right w:val="single" w:sz="4" w:space="0" w:color="000000"/>
            </w:tcBorders>
            <w:vAlign w:val="center"/>
          </w:tcPr>
          <w:p w14:paraId="2889EF94" w14:textId="20466A30" w:rsidR="006251C8" w:rsidRPr="006251C8" w:rsidRDefault="006251C8" w:rsidP="002F1174">
            <w:pPr>
              <w:spacing w:after="0" w:line="276" w:lineRule="auto"/>
              <w:jc w:val="center"/>
              <w:rPr>
                <w:rFonts w:ascii="Times New Roman" w:eastAsia="Aptos" w:hAnsi="Times New Roman" w:cs="Times New Roman"/>
                <w:b/>
                <w:sz w:val="20"/>
                <w:szCs w:val="20"/>
              </w:rPr>
            </w:pPr>
          </w:p>
        </w:tc>
        <w:tc>
          <w:tcPr>
            <w:tcW w:w="1701" w:type="dxa"/>
            <w:vMerge/>
            <w:tcBorders>
              <w:left w:val="single" w:sz="4" w:space="0" w:color="000000"/>
              <w:bottom w:val="single" w:sz="4" w:space="0" w:color="000000"/>
              <w:right w:val="single" w:sz="4" w:space="0" w:color="000000"/>
            </w:tcBorders>
            <w:vAlign w:val="center"/>
          </w:tcPr>
          <w:p w14:paraId="4EB8D44F" w14:textId="77777777" w:rsidR="006251C8" w:rsidRPr="006251C8" w:rsidRDefault="006251C8" w:rsidP="002F1174">
            <w:pPr>
              <w:spacing w:after="0" w:line="276" w:lineRule="auto"/>
              <w:jc w:val="center"/>
              <w:rPr>
                <w:rFonts w:ascii="Times New Roman" w:eastAsia="Aptos" w:hAnsi="Times New Roman" w:cs="Times New Roman"/>
                <w:b/>
                <w:sz w:val="20"/>
                <w:szCs w:val="20"/>
              </w:rPr>
            </w:pPr>
          </w:p>
        </w:tc>
      </w:tr>
      <w:tr w:rsidR="006251C8" w:rsidRPr="00801E25" w14:paraId="564CBBC1" w14:textId="77777777" w:rsidTr="00A0115F">
        <w:trPr>
          <w:cantSplit/>
          <w:trHeight w:val="699"/>
          <w:jc w:val="center"/>
        </w:trPr>
        <w:tc>
          <w:tcPr>
            <w:tcW w:w="562" w:type="dxa"/>
            <w:tcBorders>
              <w:top w:val="single" w:sz="4" w:space="0" w:color="000000"/>
              <w:left w:val="single" w:sz="4" w:space="0" w:color="000000"/>
              <w:bottom w:val="single" w:sz="4" w:space="0" w:color="000000"/>
              <w:right w:val="nil"/>
            </w:tcBorders>
            <w:vAlign w:val="center"/>
            <w:hideMark/>
          </w:tcPr>
          <w:p w14:paraId="240FAF6C" w14:textId="77777777" w:rsidR="006251C8" w:rsidRPr="006251C8" w:rsidRDefault="006251C8" w:rsidP="002F1174">
            <w:pPr>
              <w:spacing w:after="0" w:line="276" w:lineRule="auto"/>
              <w:jc w:val="center"/>
              <w:rPr>
                <w:rFonts w:ascii="Times New Roman" w:eastAsia="Aptos" w:hAnsi="Times New Roman" w:cs="Times New Roman"/>
                <w:sz w:val="20"/>
                <w:szCs w:val="20"/>
              </w:rPr>
            </w:pPr>
            <w:r w:rsidRPr="006251C8">
              <w:rPr>
                <w:rFonts w:ascii="Times New Roman" w:eastAsia="Aptos" w:hAnsi="Times New Roman" w:cs="Times New Roman"/>
                <w:sz w:val="20"/>
                <w:szCs w:val="20"/>
              </w:rPr>
              <w:t>1.</w:t>
            </w:r>
          </w:p>
        </w:tc>
        <w:tc>
          <w:tcPr>
            <w:tcW w:w="993" w:type="dxa"/>
            <w:tcBorders>
              <w:top w:val="single" w:sz="4" w:space="0" w:color="000000"/>
              <w:left w:val="single" w:sz="4" w:space="0" w:color="000000"/>
              <w:bottom w:val="single" w:sz="4" w:space="0" w:color="000000"/>
              <w:right w:val="nil"/>
            </w:tcBorders>
            <w:vAlign w:val="center"/>
          </w:tcPr>
          <w:p w14:paraId="08C98586" w14:textId="77777777" w:rsidR="006251C8" w:rsidRPr="006251C8" w:rsidRDefault="006251C8" w:rsidP="002F1174">
            <w:pPr>
              <w:snapToGrid w:val="0"/>
              <w:spacing w:after="0" w:line="276" w:lineRule="auto"/>
              <w:jc w:val="both"/>
              <w:rPr>
                <w:rFonts w:ascii="Times New Roman" w:eastAsia="Aptos" w:hAnsi="Times New Roman" w:cs="Times New Roman"/>
                <w:b/>
                <w:bCs/>
                <w:kern w:val="22"/>
                <w:sz w:val="20"/>
                <w:szCs w:val="20"/>
                <w:lang w:eastAsia="ar-SA"/>
              </w:rPr>
            </w:pPr>
          </w:p>
        </w:tc>
        <w:tc>
          <w:tcPr>
            <w:tcW w:w="1417" w:type="dxa"/>
            <w:tcBorders>
              <w:top w:val="single" w:sz="4" w:space="0" w:color="000000"/>
              <w:left w:val="single" w:sz="4" w:space="0" w:color="000000"/>
              <w:bottom w:val="single" w:sz="4" w:space="0" w:color="000000"/>
              <w:right w:val="nil"/>
            </w:tcBorders>
            <w:vAlign w:val="center"/>
          </w:tcPr>
          <w:p w14:paraId="36141D81"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836" w:type="dxa"/>
            <w:tcBorders>
              <w:top w:val="single" w:sz="4" w:space="0" w:color="auto"/>
              <w:left w:val="single" w:sz="4" w:space="0" w:color="000000"/>
              <w:bottom w:val="single" w:sz="4" w:space="0" w:color="000000"/>
              <w:right w:val="single" w:sz="4" w:space="0" w:color="auto"/>
            </w:tcBorders>
          </w:tcPr>
          <w:p w14:paraId="3CBC9DB4"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287" w:type="dxa"/>
            <w:gridSpan w:val="2"/>
            <w:tcBorders>
              <w:top w:val="single" w:sz="4" w:space="0" w:color="auto"/>
              <w:left w:val="single" w:sz="4" w:space="0" w:color="000000"/>
              <w:bottom w:val="single" w:sz="4" w:space="0" w:color="000000"/>
              <w:right w:val="single" w:sz="4" w:space="0" w:color="auto"/>
            </w:tcBorders>
          </w:tcPr>
          <w:p w14:paraId="786B8D08"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130" w:type="dxa"/>
            <w:tcBorders>
              <w:top w:val="single" w:sz="4" w:space="0" w:color="auto"/>
              <w:left w:val="single" w:sz="4" w:space="0" w:color="000000"/>
              <w:bottom w:val="single" w:sz="4" w:space="0" w:color="000000"/>
              <w:right w:val="single" w:sz="4" w:space="0" w:color="auto"/>
            </w:tcBorders>
          </w:tcPr>
          <w:p w14:paraId="72C738AC"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134" w:type="dxa"/>
            <w:tcBorders>
              <w:top w:val="single" w:sz="4" w:space="0" w:color="000000"/>
              <w:left w:val="single" w:sz="4" w:space="0" w:color="auto"/>
              <w:bottom w:val="single" w:sz="4" w:space="0" w:color="000000"/>
              <w:right w:val="single" w:sz="4" w:space="0" w:color="auto"/>
            </w:tcBorders>
            <w:vAlign w:val="center"/>
          </w:tcPr>
          <w:p w14:paraId="2AFAD2F1" w14:textId="6B6091D3"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701" w:type="dxa"/>
            <w:tcBorders>
              <w:top w:val="single" w:sz="4" w:space="0" w:color="000000"/>
              <w:left w:val="single" w:sz="4" w:space="0" w:color="auto"/>
              <w:bottom w:val="single" w:sz="4" w:space="0" w:color="000000"/>
              <w:right w:val="single" w:sz="4" w:space="0" w:color="000000"/>
            </w:tcBorders>
          </w:tcPr>
          <w:p w14:paraId="737B2524"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r>
      <w:tr w:rsidR="006251C8" w:rsidRPr="00801E25" w14:paraId="7FC59AAF" w14:textId="77777777" w:rsidTr="00A0115F">
        <w:trPr>
          <w:cantSplit/>
          <w:trHeight w:val="709"/>
          <w:jc w:val="center"/>
        </w:trPr>
        <w:tc>
          <w:tcPr>
            <w:tcW w:w="562" w:type="dxa"/>
            <w:tcBorders>
              <w:top w:val="single" w:sz="4" w:space="0" w:color="000000"/>
              <w:left w:val="single" w:sz="4" w:space="0" w:color="000000"/>
              <w:bottom w:val="single" w:sz="4" w:space="0" w:color="000000"/>
              <w:right w:val="nil"/>
            </w:tcBorders>
            <w:vAlign w:val="center"/>
            <w:hideMark/>
          </w:tcPr>
          <w:p w14:paraId="58CBC7AF" w14:textId="77777777" w:rsidR="006251C8" w:rsidRPr="006251C8" w:rsidRDefault="006251C8" w:rsidP="002F1174">
            <w:pPr>
              <w:spacing w:after="0" w:line="276" w:lineRule="auto"/>
              <w:jc w:val="center"/>
              <w:rPr>
                <w:rFonts w:ascii="Times New Roman" w:eastAsia="Aptos" w:hAnsi="Times New Roman" w:cs="Times New Roman"/>
                <w:sz w:val="20"/>
                <w:szCs w:val="20"/>
              </w:rPr>
            </w:pPr>
            <w:r w:rsidRPr="006251C8">
              <w:rPr>
                <w:rFonts w:ascii="Times New Roman" w:eastAsia="Aptos" w:hAnsi="Times New Roman" w:cs="Times New Roman"/>
                <w:sz w:val="20"/>
                <w:szCs w:val="20"/>
              </w:rPr>
              <w:t>n+1</w:t>
            </w:r>
          </w:p>
        </w:tc>
        <w:tc>
          <w:tcPr>
            <w:tcW w:w="993" w:type="dxa"/>
            <w:tcBorders>
              <w:top w:val="single" w:sz="4" w:space="0" w:color="000000"/>
              <w:left w:val="single" w:sz="4" w:space="0" w:color="000000"/>
              <w:bottom w:val="single" w:sz="4" w:space="0" w:color="000000"/>
              <w:right w:val="nil"/>
            </w:tcBorders>
            <w:vAlign w:val="center"/>
          </w:tcPr>
          <w:p w14:paraId="1CB865FC" w14:textId="77777777" w:rsidR="006251C8" w:rsidRPr="006251C8" w:rsidRDefault="006251C8" w:rsidP="002F1174">
            <w:pPr>
              <w:snapToGrid w:val="0"/>
              <w:spacing w:after="0" w:line="276" w:lineRule="auto"/>
              <w:jc w:val="both"/>
              <w:rPr>
                <w:rFonts w:ascii="Times New Roman" w:eastAsia="Aptos" w:hAnsi="Times New Roman" w:cs="Times New Roman"/>
                <w:b/>
                <w:bCs/>
                <w:kern w:val="22"/>
                <w:sz w:val="20"/>
                <w:szCs w:val="20"/>
                <w:lang w:eastAsia="ar-SA"/>
              </w:rPr>
            </w:pPr>
          </w:p>
        </w:tc>
        <w:tc>
          <w:tcPr>
            <w:tcW w:w="1417" w:type="dxa"/>
            <w:tcBorders>
              <w:top w:val="single" w:sz="4" w:space="0" w:color="000000"/>
              <w:left w:val="single" w:sz="4" w:space="0" w:color="000000"/>
              <w:bottom w:val="single" w:sz="4" w:space="0" w:color="000000"/>
              <w:right w:val="nil"/>
            </w:tcBorders>
            <w:vAlign w:val="center"/>
          </w:tcPr>
          <w:p w14:paraId="692D2D1E"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836" w:type="dxa"/>
            <w:tcBorders>
              <w:top w:val="single" w:sz="4" w:space="0" w:color="000000"/>
              <w:left w:val="single" w:sz="4" w:space="0" w:color="000000"/>
              <w:bottom w:val="single" w:sz="4" w:space="0" w:color="000000"/>
              <w:right w:val="single" w:sz="4" w:space="0" w:color="auto"/>
            </w:tcBorders>
          </w:tcPr>
          <w:p w14:paraId="0528B710"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287" w:type="dxa"/>
            <w:gridSpan w:val="2"/>
            <w:tcBorders>
              <w:top w:val="single" w:sz="4" w:space="0" w:color="000000"/>
              <w:left w:val="single" w:sz="4" w:space="0" w:color="000000"/>
              <w:bottom w:val="single" w:sz="4" w:space="0" w:color="000000"/>
              <w:right w:val="single" w:sz="4" w:space="0" w:color="auto"/>
            </w:tcBorders>
          </w:tcPr>
          <w:p w14:paraId="1996A922"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130" w:type="dxa"/>
            <w:tcBorders>
              <w:top w:val="single" w:sz="4" w:space="0" w:color="000000"/>
              <w:left w:val="single" w:sz="4" w:space="0" w:color="000000"/>
              <w:bottom w:val="single" w:sz="4" w:space="0" w:color="000000"/>
              <w:right w:val="single" w:sz="4" w:space="0" w:color="auto"/>
            </w:tcBorders>
          </w:tcPr>
          <w:p w14:paraId="7900121D"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134" w:type="dxa"/>
            <w:tcBorders>
              <w:top w:val="single" w:sz="4" w:space="0" w:color="000000"/>
              <w:left w:val="single" w:sz="4" w:space="0" w:color="auto"/>
              <w:bottom w:val="single" w:sz="4" w:space="0" w:color="000000"/>
              <w:right w:val="single" w:sz="4" w:space="0" w:color="auto"/>
            </w:tcBorders>
            <w:vAlign w:val="center"/>
          </w:tcPr>
          <w:p w14:paraId="06038827" w14:textId="75F9535D"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c>
          <w:tcPr>
            <w:tcW w:w="1701" w:type="dxa"/>
            <w:tcBorders>
              <w:top w:val="single" w:sz="4" w:space="0" w:color="000000"/>
              <w:left w:val="single" w:sz="4" w:space="0" w:color="auto"/>
              <w:bottom w:val="single" w:sz="4" w:space="0" w:color="000000"/>
              <w:right w:val="single" w:sz="4" w:space="0" w:color="000000"/>
            </w:tcBorders>
          </w:tcPr>
          <w:p w14:paraId="508B0181" w14:textId="77777777" w:rsidR="006251C8" w:rsidRPr="006251C8" w:rsidRDefault="006251C8" w:rsidP="002F1174">
            <w:pPr>
              <w:snapToGrid w:val="0"/>
              <w:spacing w:after="0" w:line="276" w:lineRule="auto"/>
              <w:jc w:val="center"/>
              <w:rPr>
                <w:rFonts w:ascii="Times New Roman" w:eastAsia="Aptos" w:hAnsi="Times New Roman" w:cs="Times New Roman"/>
                <w:b/>
                <w:bCs/>
                <w:kern w:val="22"/>
                <w:sz w:val="20"/>
                <w:szCs w:val="20"/>
                <w:lang w:eastAsia="ar-SA"/>
              </w:rPr>
            </w:pPr>
          </w:p>
        </w:tc>
      </w:tr>
    </w:tbl>
    <w:p w14:paraId="5ACC3032"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 norāda, vai piesaistītais speciālists ir:</w:t>
      </w:r>
    </w:p>
    <w:p w14:paraId="6661DB7B"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A pretendenta (personu apvienības) resurss</w:t>
      </w:r>
    </w:p>
    <w:p w14:paraId="532DFE69"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B apakšuzņēmēja – komersanta resurss</w:t>
      </w:r>
    </w:p>
    <w:p w14:paraId="2685DE3C"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C apakšuzņēmējs – persona, kurai ir pastāvīgās prakses tiesības un kas tiks piesaistīta uz atsevišķa līguma pamata konkrētā līguma izpildē</w:t>
      </w:r>
    </w:p>
    <w:p w14:paraId="78AB6056"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 norāda, uz kāda līguma pamata speciālists ir piesaistīts personai, kuru pārstāv</w:t>
      </w:r>
    </w:p>
    <w:p w14:paraId="619BBA74"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D darba līgums</w:t>
      </w:r>
    </w:p>
    <w:p w14:paraId="2E4CCDAE"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E uzņēmuma līgums</w:t>
      </w:r>
    </w:p>
    <w:p w14:paraId="537B685F" w14:textId="77777777" w:rsidR="007F4D4D" w:rsidRPr="00801E25" w:rsidRDefault="007F4D4D" w:rsidP="002F1174">
      <w:pPr>
        <w:spacing w:after="0" w:line="276" w:lineRule="auto"/>
        <w:rPr>
          <w:rFonts w:ascii="Times New Roman" w:eastAsia="Aptos" w:hAnsi="Times New Roman" w:cs="Times New Roman"/>
        </w:rPr>
      </w:pPr>
      <w:r w:rsidRPr="00801E25">
        <w:rPr>
          <w:rFonts w:ascii="Times New Roman" w:eastAsia="Aptos" w:hAnsi="Times New Roman" w:cs="Times New Roman"/>
        </w:rPr>
        <w:t>F cits (norādīt, kāds)</w:t>
      </w:r>
    </w:p>
    <w:p w14:paraId="405FEE63" w14:textId="77777777" w:rsidR="007F4D4D" w:rsidRPr="00801E25" w:rsidRDefault="007F4D4D" w:rsidP="002F1174">
      <w:pPr>
        <w:spacing w:after="0" w:line="276" w:lineRule="auto"/>
        <w:jc w:val="both"/>
        <w:rPr>
          <w:rFonts w:ascii="Times New Roman" w:eastAsia="Times New Roman" w:hAnsi="Times New Roman" w:cs="Times New Roman"/>
          <w:bCs/>
        </w:rPr>
      </w:pPr>
      <w:r w:rsidRPr="00801E25">
        <w:rPr>
          <w:rFonts w:ascii="Times New Roman" w:eastAsia="Times New Roman" w:hAnsi="Times New Roman" w:cs="Times New Roman"/>
        </w:rPr>
        <w:t>2.3.</w:t>
      </w:r>
      <w:r w:rsidRPr="00801E25">
        <w:rPr>
          <w:rFonts w:ascii="Times New Roman" w:eastAsia="Times New Roman" w:hAnsi="Times New Roman" w:cs="Times New Roman"/>
          <w:b/>
        </w:rPr>
        <w:t xml:space="preserve"> </w:t>
      </w:r>
      <w:bookmarkStart w:id="64" w:name="_Hlk192076359"/>
      <w:r w:rsidRPr="00801E25">
        <w:rPr>
          <w:rFonts w:ascii="Times New Roman" w:eastAsia="Times New Roman" w:hAnsi="Times New Roman" w:cs="Times New Roman"/>
          <w:u w:val="single"/>
        </w:rPr>
        <w:t>ja piedāvātais speciālists nav pretendenta darbinieks</w:t>
      </w:r>
      <w:r w:rsidRPr="00801E25">
        <w:rPr>
          <w:rFonts w:ascii="Times New Roman" w:eastAsia="Times New Roman" w:hAnsi="Times New Roman" w:cs="Times New Roman"/>
        </w:rPr>
        <w:t>,</w:t>
      </w:r>
      <w:r w:rsidRPr="00801E25">
        <w:rPr>
          <w:rFonts w:ascii="Times New Roman" w:eastAsia="Times New Roman" w:hAnsi="Times New Roman" w:cs="Times New Roman"/>
          <w:b/>
        </w:rPr>
        <w:t xml:space="preserve"> </w:t>
      </w:r>
      <w:r w:rsidRPr="00801E25">
        <w:rPr>
          <w:rFonts w:ascii="Times New Roman" w:eastAsia="Times New Roman" w:hAnsi="Times New Roman" w:cs="Times New Roman"/>
        </w:rPr>
        <w:t xml:space="preserve">jāpievieno attiecīgās personas parakstīts apliecinājums (saskaņā ar piedāvāto </w:t>
      </w:r>
      <w:r w:rsidRPr="00801E25">
        <w:rPr>
          <w:rFonts w:ascii="Times New Roman" w:eastAsia="Times New Roman" w:hAnsi="Times New Roman" w:cs="Times New Roman"/>
          <w:i/>
        </w:rPr>
        <w:t>Speciālista apliecinājuma formu</w:t>
      </w:r>
      <w:r w:rsidRPr="00801E25">
        <w:rPr>
          <w:rFonts w:ascii="Times New Roman" w:eastAsia="Times New Roman" w:hAnsi="Times New Roman" w:cs="Times New Roman"/>
        </w:rPr>
        <w:t>) par gatavību piedalīties iepirkuma līguma izpildē.</w:t>
      </w:r>
    </w:p>
    <w:bookmarkEnd w:id="64"/>
    <w:p w14:paraId="3B4918B1" w14:textId="77777777" w:rsidR="007F4D4D" w:rsidRPr="00801E25" w:rsidRDefault="007F4D4D" w:rsidP="002F1174">
      <w:pPr>
        <w:spacing w:line="276" w:lineRule="auto"/>
        <w:jc w:val="center"/>
        <w:rPr>
          <w:rFonts w:ascii="Times New Roman" w:eastAsia="Aptos" w:hAnsi="Times New Roman" w:cs="Times New Roman"/>
          <w:i/>
          <w:iCs/>
        </w:rPr>
      </w:pPr>
      <w:r w:rsidRPr="00801E25">
        <w:rPr>
          <w:rFonts w:ascii="Times New Roman" w:eastAsia="Aptos" w:hAnsi="Times New Roman" w:cs="Times New Roman"/>
          <w:i/>
          <w:iCs/>
        </w:rPr>
        <w:t>Speciālista apliecinājuma forma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2"/>
      </w:tblGrid>
      <w:tr w:rsidR="007F4D4D" w:rsidRPr="00801E25" w14:paraId="0CE0407E" w14:textId="77777777" w:rsidTr="006820CC">
        <w:trPr>
          <w:trHeight w:val="698"/>
        </w:trPr>
        <w:tc>
          <w:tcPr>
            <w:tcW w:w="9356" w:type="dxa"/>
            <w:tcBorders>
              <w:top w:val="single" w:sz="4" w:space="0" w:color="000000"/>
              <w:left w:val="single" w:sz="4" w:space="0" w:color="000000"/>
              <w:bottom w:val="single" w:sz="4" w:space="0" w:color="000000"/>
              <w:right w:val="single" w:sz="4" w:space="0" w:color="000000"/>
            </w:tcBorders>
            <w:hideMark/>
          </w:tcPr>
          <w:p w14:paraId="7E451823" w14:textId="77777777" w:rsidR="007F4D4D" w:rsidRPr="00801E25" w:rsidRDefault="007F4D4D" w:rsidP="002F1174">
            <w:pPr>
              <w:spacing w:after="0" w:line="276" w:lineRule="auto"/>
              <w:jc w:val="center"/>
              <w:rPr>
                <w:rFonts w:ascii="Times New Roman" w:eastAsia="Aptos" w:hAnsi="Times New Roman" w:cs="Times New Roman"/>
                <w:b/>
                <w:bCs/>
              </w:rPr>
            </w:pPr>
            <w:r w:rsidRPr="00801E25">
              <w:rPr>
                <w:rFonts w:ascii="Times New Roman" w:eastAsia="Aptos" w:hAnsi="Times New Roman" w:cs="Times New Roman"/>
                <w:b/>
                <w:bCs/>
              </w:rPr>
              <w:t xml:space="preserve">Līguma izpildē iesaistītā </w:t>
            </w:r>
            <w:r w:rsidRPr="00801E25">
              <w:rPr>
                <w:rFonts w:ascii="Times New Roman" w:eastAsia="Aptos" w:hAnsi="Times New Roman" w:cs="Times New Roman"/>
                <w:bCs/>
              </w:rPr>
              <w:t>&lt;</w:t>
            </w:r>
            <w:r w:rsidRPr="00801E25">
              <w:rPr>
                <w:rFonts w:ascii="Times New Roman" w:eastAsia="Aptos" w:hAnsi="Times New Roman" w:cs="Times New Roman"/>
                <w:bCs/>
                <w:i/>
                <w:iCs/>
              </w:rPr>
              <w:t>iepirkuma līgumā paredzētais amats</w:t>
            </w:r>
            <w:r w:rsidRPr="00801E25">
              <w:rPr>
                <w:rFonts w:ascii="Times New Roman" w:eastAsia="Aptos" w:hAnsi="Times New Roman" w:cs="Times New Roman"/>
                <w:bCs/>
                <w:i/>
              </w:rPr>
              <w:t>&gt;</w:t>
            </w:r>
            <w:r w:rsidRPr="00801E25">
              <w:rPr>
                <w:rFonts w:ascii="Times New Roman" w:eastAsia="Aptos" w:hAnsi="Times New Roman" w:cs="Times New Roman"/>
                <w:b/>
                <w:bCs/>
              </w:rPr>
              <w:t xml:space="preserve"> apliecinājums </w:t>
            </w:r>
          </w:p>
          <w:p w14:paraId="3BBBEEC0" w14:textId="77777777" w:rsidR="007F4D4D" w:rsidRPr="00801E25" w:rsidRDefault="007F4D4D" w:rsidP="002F1174">
            <w:pPr>
              <w:spacing w:after="0" w:line="276" w:lineRule="auto"/>
              <w:jc w:val="center"/>
              <w:rPr>
                <w:rFonts w:ascii="Times New Roman" w:eastAsia="Aptos" w:hAnsi="Times New Roman" w:cs="Times New Roman"/>
                <w:b/>
                <w:bCs/>
              </w:rPr>
            </w:pPr>
            <w:r w:rsidRPr="00801E25">
              <w:rPr>
                <w:rFonts w:ascii="Times New Roman" w:eastAsia="Aptos" w:hAnsi="Times New Roman" w:cs="Times New Roman"/>
                <w:b/>
                <w:bCs/>
              </w:rPr>
              <w:t>par gatavību piedalīties pakalpojumu sniegšanā</w:t>
            </w:r>
          </w:p>
          <w:p w14:paraId="33C3154A" w14:textId="77777777" w:rsidR="007F4D4D" w:rsidRPr="00801E25" w:rsidRDefault="007F4D4D" w:rsidP="002F1174">
            <w:pPr>
              <w:spacing w:after="0" w:line="276" w:lineRule="auto"/>
              <w:rPr>
                <w:rFonts w:ascii="Times New Roman" w:eastAsia="Aptos" w:hAnsi="Times New Roman" w:cs="Times New Roman"/>
                <w:bCs/>
              </w:rPr>
            </w:pPr>
            <w:r w:rsidRPr="00801E25">
              <w:rPr>
                <w:rFonts w:ascii="Times New Roman" w:eastAsia="Aptos" w:hAnsi="Times New Roman" w:cs="Times New Roman"/>
                <w:bCs/>
              </w:rPr>
              <w:t xml:space="preserve">Ar šo es apņemos </w:t>
            </w:r>
          </w:p>
          <w:p w14:paraId="5E14940B" w14:textId="77777777" w:rsidR="007F4D4D" w:rsidRPr="00801E25" w:rsidRDefault="007F4D4D" w:rsidP="002F1174">
            <w:pPr>
              <w:spacing w:after="0" w:line="276" w:lineRule="auto"/>
              <w:rPr>
                <w:rFonts w:ascii="Times New Roman" w:eastAsia="Aptos" w:hAnsi="Times New Roman" w:cs="Times New Roman"/>
                <w:bCs/>
              </w:rPr>
            </w:pPr>
            <w:r w:rsidRPr="00801E25">
              <w:rPr>
                <w:rFonts w:ascii="Times New Roman" w:eastAsia="Aptos" w:hAnsi="Times New Roman" w:cs="Times New Roman"/>
                <w:bCs/>
              </w:rPr>
              <w:lastRenderedPageBreak/>
              <w:t>strādāt pie iepirkuma līgumu izpildes &lt;</w:t>
            </w:r>
            <w:r w:rsidRPr="00801E25">
              <w:rPr>
                <w:rFonts w:ascii="Times New Roman" w:eastAsia="Aptos" w:hAnsi="Times New Roman" w:cs="Times New Roman"/>
                <w:bCs/>
                <w:i/>
              </w:rPr>
              <w:t>Iepirkuma nosaukums, ID numurs</w:t>
            </w:r>
            <w:r w:rsidRPr="00801E25">
              <w:rPr>
                <w:rFonts w:ascii="Times New Roman" w:eastAsia="Aptos" w:hAnsi="Times New Roman" w:cs="Times New Roman"/>
                <w:bCs/>
              </w:rPr>
              <w:t>&gt; kā</w:t>
            </w:r>
            <w:r w:rsidRPr="00801E25">
              <w:rPr>
                <w:rFonts w:ascii="Times New Roman" w:eastAsia="Aptos" w:hAnsi="Times New Roman" w:cs="Times New Roman"/>
                <w:b/>
                <w:bCs/>
              </w:rPr>
              <w:t xml:space="preserve"> </w:t>
            </w:r>
            <w:r w:rsidRPr="00801E25">
              <w:rPr>
                <w:rFonts w:ascii="Times New Roman" w:eastAsia="Aptos" w:hAnsi="Times New Roman" w:cs="Times New Roman"/>
                <w:bCs/>
              </w:rPr>
              <w:t>&lt;</w:t>
            </w:r>
            <w:r w:rsidRPr="00801E25">
              <w:rPr>
                <w:rFonts w:ascii="Times New Roman" w:eastAsia="Aptos" w:hAnsi="Times New Roman" w:cs="Times New Roman"/>
                <w:b/>
                <w:bCs/>
                <w:i/>
                <w:iCs/>
              </w:rPr>
              <w:t>iepirkuma līgumā paredzētais amats</w:t>
            </w:r>
            <w:r w:rsidRPr="00801E25">
              <w:rPr>
                <w:rFonts w:ascii="Times New Roman" w:eastAsia="Aptos" w:hAnsi="Times New Roman" w:cs="Times New Roman"/>
                <w:bCs/>
                <w:i/>
              </w:rPr>
              <w:t>&gt;</w:t>
            </w:r>
            <w:r w:rsidRPr="00801E25">
              <w:rPr>
                <w:rFonts w:ascii="Times New Roman" w:eastAsia="Aptos" w:hAnsi="Times New Roman" w:cs="Times New Roman"/>
                <w:bCs/>
              </w:rPr>
              <w:t xml:space="preserve"> gadījumā, ja ar šo </w:t>
            </w:r>
            <w:r w:rsidRPr="00801E25">
              <w:rPr>
                <w:rFonts w:ascii="Times New Roman" w:eastAsia="Aptos" w:hAnsi="Times New Roman" w:cs="Times New Roman"/>
              </w:rPr>
              <w:t xml:space="preserve">pretendentu </w:t>
            </w:r>
            <w:r w:rsidRPr="00801E25">
              <w:rPr>
                <w:rFonts w:ascii="Times New Roman" w:eastAsia="Aptos" w:hAnsi="Times New Roman" w:cs="Times New Roman"/>
                <w:bCs/>
              </w:rPr>
              <w:t>tiks noslēgts iepirkuma līgums. Iepirkuma līguma izpildē strādāšu &lt;</w:t>
            </w:r>
            <w:r w:rsidRPr="00801E25">
              <w:rPr>
                <w:rFonts w:ascii="Times New Roman" w:eastAsia="Aptos" w:hAnsi="Times New Roman" w:cs="Times New Roman"/>
                <w:i/>
              </w:rPr>
              <w:t>pretendenta</w:t>
            </w:r>
            <w:r w:rsidRPr="00801E25">
              <w:rPr>
                <w:rFonts w:ascii="Times New Roman" w:eastAsia="Aptos" w:hAnsi="Times New Roman" w:cs="Times New Roman"/>
              </w:rPr>
              <w:t xml:space="preserve"> </w:t>
            </w:r>
            <w:r w:rsidRPr="00801E25">
              <w:rPr>
                <w:rFonts w:ascii="Times New Roman" w:eastAsia="Aptos" w:hAnsi="Times New Roman" w:cs="Times New Roman"/>
                <w:bCs/>
                <w:i/>
              </w:rPr>
              <w:t xml:space="preserve">nosaukums&gt; </w:t>
            </w:r>
            <w:r w:rsidRPr="00801E25">
              <w:rPr>
                <w:rFonts w:ascii="Times New Roman" w:eastAsia="Aptos" w:hAnsi="Times New Roman" w:cs="Times New Roman"/>
                <w:bCs/>
              </w:rPr>
              <w:t xml:space="preserve">piedāvājumā norādītajā pārstāvības statusā </w:t>
            </w:r>
            <w:r w:rsidRPr="00801E25">
              <w:rPr>
                <w:rFonts w:ascii="Times New Roman" w:eastAsia="Aptos" w:hAnsi="Times New Roman" w:cs="Times New Roman"/>
                <w:bCs/>
                <w:i/>
              </w:rPr>
              <w:t>(vajadzīgo atzīmēt (X) un aizpildīt)</w:t>
            </w:r>
            <w:r w:rsidRPr="00801E25">
              <w:rPr>
                <w:rFonts w:ascii="Times New Roman" w:eastAsia="Aptos" w:hAnsi="Times New Roman" w:cs="Times New Roman"/>
                <w:bCs/>
              </w:rPr>
              <w:t>:</w:t>
            </w:r>
          </w:p>
          <w:p w14:paraId="568053DE" w14:textId="77777777" w:rsidR="007F4D4D" w:rsidRPr="00801E25" w:rsidRDefault="007F4D4D" w:rsidP="002F1174">
            <w:pPr>
              <w:spacing w:after="0" w:line="276" w:lineRule="auto"/>
              <w:rPr>
                <w:rFonts w:ascii="Times New Roman" w:eastAsia="Aptos" w:hAnsi="Times New Roman" w:cs="Times New Roman"/>
                <w:bCs/>
              </w:rPr>
            </w:pPr>
            <w:r w:rsidRPr="00801E25">
              <w:rPr>
                <w:rFonts w:ascii="Aptos" w:eastAsia="Aptos" w:hAnsi="Aptos" w:cs="Arial"/>
                <w:noProof/>
              </w:rPr>
              <mc:AlternateContent>
                <mc:Choice Requires="wps">
                  <w:drawing>
                    <wp:anchor distT="0" distB="0" distL="114300" distR="114300" simplePos="0" relativeHeight="251659264" behindDoc="0" locked="0" layoutInCell="1" allowOverlap="1" wp14:anchorId="454E48CE" wp14:editId="674BDD3A">
                      <wp:simplePos x="0" y="0"/>
                      <wp:positionH relativeFrom="column">
                        <wp:posOffset>24130</wp:posOffset>
                      </wp:positionH>
                      <wp:positionV relativeFrom="paragraph">
                        <wp:posOffset>81915</wp:posOffset>
                      </wp:positionV>
                      <wp:extent cx="156845" cy="142875"/>
                      <wp:effectExtent l="0" t="0" r="14605" b="28575"/>
                      <wp:wrapNone/>
                      <wp:docPr id="117447003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3599B"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FOmdbRhAgAA5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801E25">
              <w:rPr>
                <w:rFonts w:ascii="Times New Roman" w:eastAsia="Aptos" w:hAnsi="Times New Roman" w:cs="Times New Roman"/>
                <w:bCs/>
              </w:rPr>
              <w:t xml:space="preserve">  </w:t>
            </w:r>
            <w:r w:rsidRPr="00801E25">
              <w:rPr>
                <w:rFonts w:ascii="Times New Roman" w:eastAsia="Aptos" w:hAnsi="Times New Roman" w:cs="Times New Roman"/>
                <w:noProof/>
              </w:rPr>
              <w:t xml:space="preserve"> </w:t>
            </w:r>
            <w:r w:rsidRPr="00801E25">
              <w:rPr>
                <w:rFonts w:ascii="Times New Roman" w:eastAsia="Aptos" w:hAnsi="Times New Roman" w:cs="Times New Roman"/>
                <w:bCs/>
              </w:rPr>
              <w:t xml:space="preserve">   kā apakšuzņēmēja &lt;</w:t>
            </w:r>
            <w:r w:rsidRPr="00801E25">
              <w:rPr>
                <w:rFonts w:ascii="Times New Roman" w:eastAsia="Aptos" w:hAnsi="Times New Roman" w:cs="Times New Roman"/>
                <w:bCs/>
                <w:i/>
              </w:rPr>
              <w:t xml:space="preserve">Persona, uz kuras spējām </w:t>
            </w:r>
            <w:r w:rsidRPr="00801E25">
              <w:rPr>
                <w:rFonts w:ascii="Times New Roman" w:eastAsia="Aptos" w:hAnsi="Times New Roman" w:cs="Times New Roman"/>
                <w:i/>
              </w:rPr>
              <w:t>pretendents</w:t>
            </w:r>
            <w:r w:rsidRPr="00801E25">
              <w:rPr>
                <w:rFonts w:ascii="Times New Roman" w:eastAsia="Aptos" w:hAnsi="Times New Roman" w:cs="Times New Roman"/>
              </w:rPr>
              <w:t xml:space="preserve"> </w:t>
            </w:r>
            <w:r w:rsidRPr="00801E25">
              <w:rPr>
                <w:rFonts w:ascii="Times New Roman" w:eastAsia="Aptos" w:hAnsi="Times New Roman" w:cs="Times New Roman"/>
                <w:bCs/>
                <w:i/>
              </w:rPr>
              <w:t>balstās,</w:t>
            </w:r>
            <w:r w:rsidRPr="00801E25">
              <w:rPr>
                <w:rFonts w:ascii="Times New Roman" w:eastAsia="Aptos" w:hAnsi="Times New Roman" w:cs="Times New Roman"/>
                <w:bCs/>
              </w:rPr>
              <w:t xml:space="preserve"> </w:t>
            </w:r>
            <w:r w:rsidRPr="00801E25">
              <w:rPr>
                <w:rFonts w:ascii="Times New Roman" w:eastAsia="Aptos" w:hAnsi="Times New Roman" w:cs="Times New Roman"/>
                <w:bCs/>
                <w:i/>
              </w:rPr>
              <w:t xml:space="preserve">nosaukums&gt; </w:t>
            </w:r>
            <w:r w:rsidRPr="00801E25">
              <w:rPr>
                <w:rFonts w:ascii="Times New Roman" w:eastAsia="Aptos" w:hAnsi="Times New Roman" w:cs="Times New Roman"/>
                <w:bCs/>
              </w:rPr>
              <w:t xml:space="preserve">darbinieks, </w:t>
            </w:r>
          </w:p>
          <w:p w14:paraId="141E5EBE" w14:textId="77777777" w:rsidR="007F4D4D" w:rsidRPr="00801E25" w:rsidRDefault="007F4D4D" w:rsidP="002F1174">
            <w:pPr>
              <w:spacing w:after="0" w:line="276" w:lineRule="auto"/>
              <w:rPr>
                <w:rFonts w:ascii="Times New Roman" w:eastAsia="Aptos" w:hAnsi="Times New Roman" w:cs="Times New Roman"/>
              </w:rPr>
            </w:pPr>
            <w:r w:rsidRPr="00801E25">
              <w:rPr>
                <w:rFonts w:ascii="Aptos" w:eastAsia="Aptos" w:hAnsi="Aptos" w:cs="Arial"/>
                <w:noProof/>
              </w:rPr>
              <mc:AlternateContent>
                <mc:Choice Requires="wps">
                  <w:drawing>
                    <wp:anchor distT="0" distB="0" distL="114300" distR="114300" simplePos="0" relativeHeight="251660288" behindDoc="0" locked="0" layoutInCell="1" allowOverlap="1" wp14:anchorId="6472E477" wp14:editId="26B3A6BD">
                      <wp:simplePos x="0" y="0"/>
                      <wp:positionH relativeFrom="column">
                        <wp:posOffset>19685</wp:posOffset>
                      </wp:positionH>
                      <wp:positionV relativeFrom="paragraph">
                        <wp:posOffset>53340</wp:posOffset>
                      </wp:positionV>
                      <wp:extent cx="156845" cy="142875"/>
                      <wp:effectExtent l="0" t="0" r="14605" b="28575"/>
                      <wp:wrapNone/>
                      <wp:docPr id="4378951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49AA6" id="Rectangle 4" o:spid="_x0000_s1026" style="position:absolute;margin-left:1.55pt;margin-top:4.2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DHhl1jbAAAABQEAAA8AAABkcnMvZG93bnJldi54&#10;bWxMj8FOwzAQRO9I/IO1SNyok4JKG+JUCAoX1AOF3p14mwTidRS7ifP3LCc4zs5o5m2+jbYTIw6+&#10;daQgXSQgkCpnWqoVfH683KxB+KDJ6M4RKpjRw7a4vMh1ZtxE7zgeQi24hHymFTQh9JmUvmrQar9w&#10;PRJ7JzdYHVgOtTSDnrjcdnKZJCtpdUu80Ogenxqsvg9nq2C1m/flvJtefZRvMT3Nz8c4fil1fRUf&#10;H0AEjOEvDL/4jA4FM5XuTMaLTsFtykEF6zsQ7C7v+Y+Sr8kGZJHL//TFDwAAAP//AwBQSwECLQAU&#10;AAYACAAAACEAtoM4kv4AAADhAQAAEwAAAAAAAAAAAAAAAAAAAAAAW0NvbnRlbnRfVHlwZXNdLnht&#10;bFBLAQItABQABgAIAAAAIQA4/SH/1gAAAJQBAAALAAAAAAAAAAAAAAAAAC8BAABfcmVscy8ucmVs&#10;c1BLAQItABQABgAIAAAAIQBTpnW0YQIAAOcEAAAOAAAAAAAAAAAAAAAAAC4CAABkcnMvZTJvRG9j&#10;LnhtbFBLAQItABQABgAIAAAAIQAx4ZdY2wAAAAUBAAAPAAAAAAAAAAAAAAAAALsEAABkcnMvZG93&#10;bnJldi54bWxQSwUGAAAAAAQABADzAAAAwwUAAAAA&#10;" fillcolor="window" strokecolor="windowText" strokeweight=".5pt">
                      <v:path arrowok="t"/>
                    </v:rect>
                  </w:pict>
                </mc:Fallback>
              </mc:AlternateContent>
            </w:r>
            <w:r w:rsidRPr="00801E25">
              <w:rPr>
                <w:rFonts w:ascii="Times New Roman" w:eastAsia="Aptos" w:hAnsi="Times New Roman" w:cs="Times New Roman"/>
              </w:rPr>
              <w:t xml:space="preserve">       kā fiziska persona, ar kuru iepirkuma līguma izpildei pretendents </w:t>
            </w:r>
            <w:r w:rsidRPr="00801E25">
              <w:rPr>
                <w:rFonts w:ascii="Times New Roman" w:eastAsia="Aptos" w:hAnsi="Times New Roman" w:cs="Times New Roman"/>
                <w:bCs/>
              </w:rPr>
              <w:t>&lt;</w:t>
            </w:r>
            <w:r w:rsidRPr="00801E25">
              <w:rPr>
                <w:rFonts w:ascii="Times New Roman" w:eastAsia="Aptos" w:hAnsi="Times New Roman" w:cs="Times New Roman"/>
                <w:i/>
              </w:rPr>
              <w:t>pretendenta</w:t>
            </w:r>
            <w:r w:rsidRPr="00801E25">
              <w:rPr>
                <w:rFonts w:ascii="Times New Roman" w:eastAsia="Aptos" w:hAnsi="Times New Roman" w:cs="Times New Roman"/>
              </w:rPr>
              <w:t xml:space="preserve"> </w:t>
            </w:r>
          </w:p>
          <w:p w14:paraId="6C25527F" w14:textId="77777777" w:rsidR="007F4D4D" w:rsidRPr="00801E25" w:rsidRDefault="007F4D4D" w:rsidP="002F1174">
            <w:pPr>
              <w:spacing w:after="0" w:line="276" w:lineRule="auto"/>
              <w:rPr>
                <w:rFonts w:ascii="Times New Roman" w:eastAsia="Aptos" w:hAnsi="Times New Roman" w:cs="Times New Roman"/>
                <w:bCs/>
              </w:rPr>
            </w:pPr>
            <w:r w:rsidRPr="00801E25">
              <w:rPr>
                <w:rFonts w:ascii="Times New Roman" w:eastAsia="Aptos" w:hAnsi="Times New Roman" w:cs="Times New Roman"/>
                <w:bCs/>
                <w:i/>
              </w:rPr>
              <w:t xml:space="preserve">nosaukums&gt; </w:t>
            </w:r>
            <w:r w:rsidRPr="00801E25">
              <w:rPr>
                <w:rFonts w:ascii="Times New Roman" w:eastAsia="Aptos" w:hAnsi="Times New Roman" w:cs="Times New Roman"/>
              </w:rPr>
              <w:t>nodibinās darba tiesiskās attiecības</w:t>
            </w:r>
            <w:r w:rsidRPr="00801E25">
              <w:rPr>
                <w:rFonts w:ascii="Times New Roman" w:eastAsia="Aptos" w:hAnsi="Times New Roman" w:cs="Times New Roman"/>
                <w:bCs/>
              </w:rPr>
              <w:t>.</w:t>
            </w:r>
          </w:p>
          <w:p w14:paraId="6EDACA2B" w14:textId="77777777" w:rsidR="007F4D4D" w:rsidRPr="00801E25" w:rsidRDefault="007F4D4D" w:rsidP="002F1174">
            <w:pPr>
              <w:spacing w:after="0" w:line="276" w:lineRule="auto"/>
              <w:rPr>
                <w:rFonts w:ascii="Times New Roman" w:eastAsia="Aptos" w:hAnsi="Times New Roman" w:cs="Times New Roman"/>
                <w:bCs/>
              </w:rPr>
            </w:pPr>
            <w:r w:rsidRPr="00801E25">
              <w:rPr>
                <w:rFonts w:ascii="Times New Roman" w:eastAsia="Aptos" w:hAnsi="Times New Roman" w:cs="Times New Roman"/>
                <w:bCs/>
              </w:rPr>
              <w:t xml:space="preserve">Šī apņemšanās nav atsaucama, izņemot, ja iestājas ārkārtas apstākļi, kurus nav iespējams paredzēt konkursa laikā, par kuriem apņemos nekavējoties informēt savu darba devēju un Pasūtītāju. </w:t>
            </w:r>
          </w:p>
          <w:p w14:paraId="5A8AD386" w14:textId="77777777" w:rsidR="007F4D4D" w:rsidRPr="00801E25" w:rsidRDefault="007F4D4D" w:rsidP="002F1174">
            <w:pPr>
              <w:spacing w:after="0" w:line="276" w:lineRule="auto"/>
              <w:rPr>
                <w:rFonts w:ascii="Times New Roman" w:eastAsia="Aptos" w:hAnsi="Times New Roman" w:cs="Times New Roman"/>
                <w:bCs/>
              </w:rPr>
            </w:pPr>
            <w:r w:rsidRPr="00801E25">
              <w:rPr>
                <w:rFonts w:ascii="Times New Roman" w:eastAsia="Aptos" w:hAnsi="Times New Roman" w:cs="Times New Roman"/>
                <w:bCs/>
              </w:rPr>
              <w:t>Ar šo apliecinu, ka esmu gatavs/a izpildīt šī iepirkuma nolikuma 4.pielikumā iekļautā iepirkuma līguma prasības norādītajā apjomā un termiņā.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0"/>
              <w:gridCol w:w="6450"/>
            </w:tblGrid>
            <w:tr w:rsidR="007F4D4D" w:rsidRPr="00801E25" w14:paraId="6C5E5FCC" w14:textId="77777777" w:rsidTr="006820CC">
              <w:trPr>
                <w:trHeight w:val="250"/>
                <w:jc w:val="center"/>
              </w:trPr>
              <w:tc>
                <w:tcPr>
                  <w:tcW w:w="2950" w:type="dxa"/>
                  <w:tcBorders>
                    <w:top w:val="single" w:sz="4" w:space="0" w:color="auto"/>
                    <w:left w:val="single" w:sz="4" w:space="0" w:color="auto"/>
                    <w:bottom w:val="single" w:sz="4" w:space="0" w:color="auto"/>
                    <w:right w:val="single" w:sz="4" w:space="0" w:color="auto"/>
                  </w:tcBorders>
                  <w:hideMark/>
                </w:tcPr>
                <w:p w14:paraId="1AE197EB" w14:textId="77777777" w:rsidR="007F4D4D" w:rsidRPr="00801E25" w:rsidRDefault="007F4D4D" w:rsidP="002F1174">
                  <w:pPr>
                    <w:spacing w:after="0" w:line="276" w:lineRule="auto"/>
                    <w:jc w:val="center"/>
                    <w:rPr>
                      <w:rFonts w:ascii="Times New Roman" w:eastAsia="Aptos" w:hAnsi="Times New Roman" w:cs="Times New Roman"/>
                    </w:rPr>
                  </w:pPr>
                  <w:r w:rsidRPr="00801E25">
                    <w:rPr>
                      <w:rFonts w:ascii="Times New Roman" w:eastAsia="Aptos" w:hAnsi="Times New Roman" w:cs="Times New Roman"/>
                    </w:rPr>
                    <w:t>Vārds, Uzvārds</w:t>
                  </w:r>
                </w:p>
              </w:tc>
              <w:tc>
                <w:tcPr>
                  <w:tcW w:w="6450" w:type="dxa"/>
                  <w:tcBorders>
                    <w:top w:val="single" w:sz="4" w:space="0" w:color="auto"/>
                    <w:left w:val="single" w:sz="4" w:space="0" w:color="auto"/>
                    <w:bottom w:val="single" w:sz="4" w:space="0" w:color="auto"/>
                    <w:right w:val="single" w:sz="4" w:space="0" w:color="auto"/>
                  </w:tcBorders>
                </w:tcPr>
                <w:p w14:paraId="5B8DDCD9" w14:textId="77777777" w:rsidR="007F4D4D" w:rsidRPr="00801E25" w:rsidRDefault="007F4D4D" w:rsidP="002F1174">
                  <w:pPr>
                    <w:spacing w:after="0" w:line="276" w:lineRule="auto"/>
                    <w:rPr>
                      <w:rFonts w:ascii="Times New Roman" w:eastAsia="Aptos" w:hAnsi="Times New Roman" w:cs="Times New Roman"/>
                    </w:rPr>
                  </w:pPr>
                </w:p>
              </w:tc>
            </w:tr>
            <w:tr w:rsidR="007F4D4D" w:rsidRPr="00801E25" w14:paraId="5C2F6A37" w14:textId="77777777" w:rsidTr="006820CC">
              <w:trPr>
                <w:trHeight w:val="250"/>
                <w:jc w:val="center"/>
              </w:trPr>
              <w:tc>
                <w:tcPr>
                  <w:tcW w:w="2950" w:type="dxa"/>
                  <w:tcBorders>
                    <w:top w:val="single" w:sz="4" w:space="0" w:color="auto"/>
                    <w:left w:val="single" w:sz="4" w:space="0" w:color="auto"/>
                    <w:bottom w:val="single" w:sz="4" w:space="0" w:color="auto"/>
                    <w:right w:val="single" w:sz="4" w:space="0" w:color="auto"/>
                  </w:tcBorders>
                  <w:hideMark/>
                </w:tcPr>
                <w:p w14:paraId="7B8E15AF" w14:textId="77777777" w:rsidR="007F4D4D" w:rsidRPr="00801E25" w:rsidRDefault="007F4D4D" w:rsidP="002F1174">
                  <w:pPr>
                    <w:spacing w:after="0" w:line="276" w:lineRule="auto"/>
                    <w:jc w:val="center"/>
                    <w:rPr>
                      <w:rFonts w:ascii="Times New Roman" w:eastAsia="Aptos" w:hAnsi="Times New Roman" w:cs="Times New Roman"/>
                    </w:rPr>
                  </w:pPr>
                  <w:r w:rsidRPr="00801E25">
                    <w:rPr>
                      <w:rFonts w:ascii="Times New Roman" w:eastAsia="Aptos" w:hAnsi="Times New Roman" w:cs="Times New Roman"/>
                    </w:rPr>
                    <w:t>Personas paraksts</w:t>
                  </w:r>
                </w:p>
              </w:tc>
              <w:tc>
                <w:tcPr>
                  <w:tcW w:w="6450" w:type="dxa"/>
                  <w:tcBorders>
                    <w:top w:val="single" w:sz="4" w:space="0" w:color="auto"/>
                    <w:left w:val="single" w:sz="4" w:space="0" w:color="auto"/>
                    <w:bottom w:val="single" w:sz="4" w:space="0" w:color="auto"/>
                    <w:right w:val="single" w:sz="4" w:space="0" w:color="auto"/>
                  </w:tcBorders>
                </w:tcPr>
                <w:p w14:paraId="14E2CF17" w14:textId="77777777" w:rsidR="007F4D4D" w:rsidRPr="00801E25" w:rsidRDefault="007F4D4D" w:rsidP="002F1174">
                  <w:pPr>
                    <w:spacing w:after="0" w:line="276" w:lineRule="auto"/>
                    <w:rPr>
                      <w:rFonts w:ascii="Times New Roman" w:eastAsia="Aptos" w:hAnsi="Times New Roman" w:cs="Times New Roman"/>
                    </w:rPr>
                  </w:pPr>
                </w:p>
              </w:tc>
            </w:tr>
            <w:tr w:rsidR="007F4D4D" w:rsidRPr="00801E25" w14:paraId="51380ECD" w14:textId="77777777" w:rsidTr="006820CC">
              <w:trPr>
                <w:trHeight w:val="250"/>
                <w:jc w:val="center"/>
              </w:trPr>
              <w:tc>
                <w:tcPr>
                  <w:tcW w:w="2950" w:type="dxa"/>
                  <w:tcBorders>
                    <w:top w:val="single" w:sz="4" w:space="0" w:color="auto"/>
                    <w:left w:val="single" w:sz="4" w:space="0" w:color="auto"/>
                    <w:bottom w:val="single" w:sz="4" w:space="0" w:color="auto"/>
                    <w:right w:val="single" w:sz="4" w:space="0" w:color="auto"/>
                  </w:tcBorders>
                  <w:hideMark/>
                </w:tcPr>
                <w:p w14:paraId="220A970D" w14:textId="77777777" w:rsidR="007F4D4D" w:rsidRPr="00801E25" w:rsidRDefault="007F4D4D" w:rsidP="002F1174">
                  <w:pPr>
                    <w:spacing w:after="0" w:line="276" w:lineRule="auto"/>
                    <w:jc w:val="center"/>
                    <w:rPr>
                      <w:rFonts w:ascii="Times New Roman" w:eastAsia="Aptos" w:hAnsi="Times New Roman" w:cs="Times New Roman"/>
                    </w:rPr>
                  </w:pPr>
                  <w:r w:rsidRPr="00801E25">
                    <w:rPr>
                      <w:rFonts w:ascii="Times New Roman" w:eastAsia="Aptos" w:hAnsi="Times New Roman" w:cs="Times New Roman"/>
                    </w:rPr>
                    <w:t>Datums</w:t>
                  </w:r>
                </w:p>
              </w:tc>
              <w:tc>
                <w:tcPr>
                  <w:tcW w:w="6450" w:type="dxa"/>
                  <w:tcBorders>
                    <w:top w:val="single" w:sz="4" w:space="0" w:color="auto"/>
                    <w:left w:val="single" w:sz="4" w:space="0" w:color="auto"/>
                    <w:bottom w:val="single" w:sz="4" w:space="0" w:color="auto"/>
                    <w:right w:val="single" w:sz="4" w:space="0" w:color="auto"/>
                  </w:tcBorders>
                </w:tcPr>
                <w:p w14:paraId="0B5183C0" w14:textId="77777777" w:rsidR="007F4D4D" w:rsidRPr="00801E25" w:rsidRDefault="007F4D4D" w:rsidP="002F1174">
                  <w:pPr>
                    <w:spacing w:after="0" w:line="276" w:lineRule="auto"/>
                    <w:rPr>
                      <w:rFonts w:ascii="Times New Roman" w:eastAsia="Aptos" w:hAnsi="Times New Roman" w:cs="Times New Roman"/>
                    </w:rPr>
                  </w:pPr>
                </w:p>
              </w:tc>
            </w:tr>
          </w:tbl>
          <w:p w14:paraId="6E9CB532" w14:textId="77777777" w:rsidR="007F4D4D" w:rsidRPr="00801E25" w:rsidRDefault="007F4D4D" w:rsidP="002F1174">
            <w:pPr>
              <w:spacing w:after="0" w:line="276" w:lineRule="auto"/>
              <w:jc w:val="center"/>
              <w:rPr>
                <w:rFonts w:ascii="Aptos" w:eastAsia="Aptos" w:hAnsi="Aptos" w:cs="Times New Roman"/>
              </w:rPr>
            </w:pPr>
          </w:p>
        </w:tc>
      </w:tr>
    </w:tbl>
    <w:p w14:paraId="1216E909" w14:textId="77777777" w:rsidR="007F4D4D" w:rsidRPr="00801E25" w:rsidRDefault="007F4D4D" w:rsidP="002F1174">
      <w:pPr>
        <w:spacing w:after="0" w:line="276" w:lineRule="auto"/>
        <w:jc w:val="both"/>
        <w:rPr>
          <w:rFonts w:ascii="Times New Roman" w:eastAsia="Calibri" w:hAnsi="Times New Roman" w:cs="Times New Roman"/>
          <w:i/>
        </w:rPr>
      </w:pPr>
    </w:p>
    <w:p w14:paraId="13F6A7C8" w14:textId="77777777" w:rsidR="007F4D4D" w:rsidRPr="00F30D7B" w:rsidRDefault="007F4D4D" w:rsidP="002F1174">
      <w:pPr>
        <w:widowControl w:val="0"/>
        <w:overflowPunct w:val="0"/>
        <w:autoSpaceDE w:val="0"/>
        <w:autoSpaceDN w:val="0"/>
        <w:adjustRightInd w:val="0"/>
        <w:spacing w:after="0" w:line="276" w:lineRule="auto"/>
        <w:jc w:val="both"/>
        <w:rPr>
          <w:rFonts w:ascii="Times New Roman" w:eastAsia="Calibri" w:hAnsi="Times New Roman" w:cs="Times New Roman"/>
          <w:bCs/>
        </w:rPr>
      </w:pPr>
      <w:r w:rsidRPr="00F30D7B">
        <w:rPr>
          <w:rFonts w:ascii="Times New Roman" w:eastAsia="Calibri" w:hAnsi="Times New Roman" w:cs="Times New Roman"/>
          <w:b/>
        </w:rPr>
        <w:t xml:space="preserve">3. </w:t>
      </w:r>
      <w:r w:rsidRPr="00F30D7B">
        <w:rPr>
          <w:rFonts w:ascii="Times New Roman" w:eastAsia="Calibri" w:hAnsi="Times New Roman" w:cs="Times New Roman"/>
          <w:b/>
          <w:u w:val="single"/>
        </w:rPr>
        <w:t>Apakšuzņēmēju un personu, uz kuru spējām pretendents balstās, saraksts</w:t>
      </w:r>
      <w:r w:rsidRPr="00F30D7B">
        <w:rPr>
          <w:rFonts w:ascii="Times New Roman" w:eastAsia="Calibri" w:hAnsi="Times New Roman" w:cs="Times New Roman"/>
          <w:bCs/>
        </w:rPr>
        <w:t xml:space="preserve"> </w:t>
      </w:r>
      <w:r w:rsidRPr="00F30D7B">
        <w:rPr>
          <w:rFonts w:ascii="Times New Roman" w:eastAsia="Calibri" w:hAnsi="Times New Roman" w:cs="Times New Roman"/>
          <w:bCs/>
          <w:i/>
          <w:iCs/>
        </w:rPr>
        <w:t>(ja attiecināms)</w:t>
      </w:r>
    </w:p>
    <w:p w14:paraId="788F6F41" w14:textId="5CE3B571" w:rsidR="007F4D4D" w:rsidRPr="00F30D7B" w:rsidRDefault="007F4D4D" w:rsidP="00F30D7B">
      <w:pPr>
        <w:widowControl w:val="0"/>
        <w:overflowPunct w:val="0"/>
        <w:autoSpaceDE w:val="0"/>
        <w:autoSpaceDN w:val="0"/>
        <w:adjustRightInd w:val="0"/>
        <w:spacing w:line="276" w:lineRule="auto"/>
        <w:ind w:left="426" w:hanging="426"/>
        <w:contextualSpacing/>
        <w:jc w:val="both"/>
        <w:rPr>
          <w:rFonts w:ascii="Times New Roman" w:eastAsia="Calibri" w:hAnsi="Times New Roman" w:cs="Times New Roman"/>
          <w:color w:val="000000" w:themeColor="text1"/>
        </w:rPr>
      </w:pPr>
      <w:r w:rsidRPr="00F30D7B">
        <w:rPr>
          <w:rFonts w:ascii="Times New Roman" w:eastAsia="Calibri" w:hAnsi="Times New Roman" w:cs="Times New Roman"/>
          <w:bCs/>
        </w:rPr>
        <w:t>3.1.</w:t>
      </w:r>
      <w:r w:rsidRPr="00F30D7B">
        <w:rPr>
          <w:rFonts w:ascii="Times New Roman" w:eastAsia="Calibri" w:hAnsi="Times New Roman" w:cs="Times New Roman"/>
          <w:b/>
        </w:rPr>
        <w:t xml:space="preserve"> </w:t>
      </w:r>
      <w:r w:rsidRPr="00F30D7B">
        <w:rPr>
          <w:rFonts w:ascii="Times New Roman" w:eastAsia="Times New Roman" w:hAnsi="Times New Roman" w:cs="Times New Roman"/>
          <w:b/>
        </w:rPr>
        <w:t xml:space="preserve">Jānorāda apakšuzņēmēji </w:t>
      </w:r>
      <w:r w:rsidRPr="00F30D7B">
        <w:rPr>
          <w:rFonts w:ascii="Times New Roman" w:eastAsia="Calibri" w:hAnsi="Times New Roman" w:cs="Times New Roman"/>
        </w:rPr>
        <w:t>(tai skaitā, apakšuzņēmēji, uz kuru iespējām kvalifikācijas pierādīšanai Pretendents balstās, atbilstoši šī nolikuma 11.1.punkta prasībām) un apakšuzņēmēju apakšuzņēmēji, ja tiem</w:t>
      </w:r>
      <w:r w:rsidRPr="00F30D7B">
        <w:rPr>
          <w:rFonts w:ascii="Times New Roman" w:eastAsia="Times New Roman" w:hAnsi="Times New Roman" w:cs="Times New Roman"/>
        </w:rPr>
        <w:t xml:space="preserve"> </w:t>
      </w:r>
      <w:r w:rsidRPr="00F30D7B">
        <w:rPr>
          <w:rFonts w:ascii="Times New Roman" w:eastAsia="Times New Roman" w:hAnsi="Times New Roman" w:cs="Times New Roman"/>
          <w:color w:val="000000" w:themeColor="text1"/>
        </w:rPr>
        <w:t xml:space="preserve">sniedzamā </w:t>
      </w:r>
      <w:r w:rsidRPr="00F30D7B">
        <w:rPr>
          <w:rFonts w:ascii="Times New Roman" w:eastAsia="Times New Roman" w:hAnsi="Times New Roman" w:cs="Times New Roman"/>
          <w:color w:val="000000" w:themeColor="text1"/>
          <w:shd w:val="clear" w:color="auto" w:fill="FFFFFF"/>
        </w:rPr>
        <w:t xml:space="preserve"> pakalpojumu vērtība ir vismaz 10</w:t>
      </w:r>
      <w:r w:rsidR="00F30D7B">
        <w:rPr>
          <w:rFonts w:ascii="Times New Roman" w:eastAsia="Times New Roman" w:hAnsi="Times New Roman" w:cs="Times New Roman"/>
          <w:color w:val="000000" w:themeColor="text1"/>
          <w:shd w:val="clear" w:color="auto" w:fill="FFFFFF"/>
        </w:rPr>
        <w:t> </w:t>
      </w:r>
      <w:r w:rsidRPr="00F30D7B">
        <w:rPr>
          <w:rFonts w:ascii="Times New Roman" w:eastAsia="Times New Roman" w:hAnsi="Times New Roman" w:cs="Times New Roman"/>
          <w:color w:val="000000" w:themeColor="text1"/>
          <w:shd w:val="clear" w:color="auto" w:fill="FFFFFF"/>
        </w:rPr>
        <w:t>000</w:t>
      </w:r>
      <w:r w:rsidR="00F30D7B">
        <w:rPr>
          <w:rFonts w:ascii="Times New Roman" w:eastAsia="Times New Roman" w:hAnsi="Times New Roman" w:cs="Times New Roman"/>
          <w:color w:val="000000" w:themeColor="text1"/>
          <w:shd w:val="clear" w:color="auto" w:fill="FFFFFF"/>
        </w:rPr>
        <w:t xml:space="preserve"> </w:t>
      </w:r>
      <w:r w:rsidRPr="00F30D7B">
        <w:rPr>
          <w:rFonts w:ascii="Times New Roman" w:eastAsia="Times New Roman" w:hAnsi="Times New Roman" w:cs="Times New Roman"/>
          <w:color w:val="000000" w:themeColor="text1"/>
          <w:shd w:val="clear" w:color="auto" w:fill="FFFFFF"/>
        </w:rPr>
        <w:t xml:space="preserve">( </w:t>
      </w:r>
      <w:r w:rsidRPr="00F30D7B">
        <w:rPr>
          <w:rFonts w:ascii="Times New Roman" w:eastAsia="Times New Roman" w:hAnsi="Times New Roman" w:cs="Times New Roman"/>
          <w:i/>
          <w:iCs/>
          <w:color w:val="000000" w:themeColor="text1"/>
          <w:shd w:val="clear" w:color="auto" w:fill="FFFFFF"/>
        </w:rPr>
        <w:t>desmit tūkstoši</w:t>
      </w:r>
      <w:r w:rsidRPr="00F30D7B">
        <w:rPr>
          <w:rFonts w:ascii="Times New Roman" w:eastAsia="Times New Roman" w:hAnsi="Times New Roman" w:cs="Times New Roman"/>
          <w:color w:val="000000" w:themeColor="text1"/>
          <w:shd w:val="clear" w:color="auto" w:fill="FFFFFF"/>
        </w:rPr>
        <w:t>) </w:t>
      </w:r>
      <w:r w:rsidRPr="00F30D7B">
        <w:rPr>
          <w:rFonts w:ascii="Times New Roman" w:eastAsia="Times New Roman" w:hAnsi="Times New Roman" w:cs="Times New Roman"/>
          <w:i/>
          <w:iCs/>
          <w:color w:val="000000" w:themeColor="text1"/>
          <w:shd w:val="clear" w:color="auto" w:fill="FFFFFF"/>
        </w:rPr>
        <w:t>euro</w:t>
      </w:r>
      <w:r w:rsidRPr="00F30D7B">
        <w:rPr>
          <w:rFonts w:ascii="Times New Roman" w:eastAsia="Times New Roman" w:hAnsi="Times New Roman" w:cs="Times New Roman"/>
          <w:color w:val="000000" w:themeColor="text1"/>
          <w:shd w:val="clear" w:color="auto" w:fill="FFFFFF"/>
        </w:rPr>
        <w:t>.</w:t>
      </w:r>
      <w:r w:rsidRPr="00F30D7B">
        <w:rPr>
          <w:rFonts w:ascii="Times New Roman" w:eastAsia="Calibri" w:hAnsi="Times New Roman" w:cs="Times New Roman"/>
          <w:color w:val="000000" w:themeColor="text1"/>
        </w:rPr>
        <w:t xml:space="preserve"> </w:t>
      </w:r>
    </w:p>
    <w:p w14:paraId="32A3415D" w14:textId="1173BCA8" w:rsidR="007F4D4D" w:rsidRPr="00F30D7B" w:rsidRDefault="007F4D4D" w:rsidP="00F30D7B">
      <w:pPr>
        <w:widowControl w:val="0"/>
        <w:overflowPunct w:val="0"/>
        <w:autoSpaceDE w:val="0"/>
        <w:autoSpaceDN w:val="0"/>
        <w:adjustRightInd w:val="0"/>
        <w:spacing w:line="276" w:lineRule="auto"/>
        <w:ind w:left="426" w:hanging="426"/>
        <w:contextualSpacing/>
        <w:jc w:val="both"/>
        <w:rPr>
          <w:rFonts w:ascii="Times New Roman" w:eastAsia="Times New Roman" w:hAnsi="Times New Roman" w:cs="Times New Roman"/>
          <w:b/>
        </w:rPr>
      </w:pPr>
      <w:r w:rsidRPr="00F30D7B">
        <w:rPr>
          <w:rFonts w:ascii="Times New Roman" w:eastAsia="Calibri" w:hAnsi="Times New Roman" w:cs="Times New Roman"/>
        </w:rPr>
        <w:t>3.2. Personas uz kuras spējām pretendents  balstās savas kvalifikācijas apliecināšanai, norādot, kādu pakalpojumu iepirkuma līgumā  šī persona kā apakšuzņēmējs  veiks un veicamā pakalpojuma daļa.</w:t>
      </w:r>
      <w:r w:rsidRPr="00F30D7B">
        <w:rPr>
          <w:rFonts w:ascii="Times New Roman" w:eastAsia="Times New Roman" w:hAnsi="Times New Roman" w:cs="Times New Roman"/>
          <w:b/>
        </w:rPr>
        <w:t xml:space="preserve"> </w:t>
      </w:r>
    </w:p>
    <w:tbl>
      <w:tblPr>
        <w:tblStyle w:val="Reatabula6"/>
        <w:tblW w:w="9493" w:type="dxa"/>
        <w:tblInd w:w="0" w:type="dxa"/>
        <w:tblLook w:val="04A0" w:firstRow="1" w:lastRow="0" w:firstColumn="1" w:lastColumn="0" w:noHBand="0" w:noVBand="1"/>
      </w:tblPr>
      <w:tblGrid>
        <w:gridCol w:w="3681"/>
        <w:gridCol w:w="5812"/>
      </w:tblGrid>
      <w:tr w:rsidR="007F4D4D" w:rsidRPr="00801E25" w14:paraId="29C8BF5B" w14:textId="77777777" w:rsidTr="00F30D7B">
        <w:trPr>
          <w:trHeight w:val="960"/>
        </w:trPr>
        <w:tc>
          <w:tcPr>
            <w:tcW w:w="3681" w:type="dxa"/>
            <w:tcBorders>
              <w:top w:val="single" w:sz="4" w:space="0" w:color="000000"/>
              <w:left w:val="single" w:sz="4" w:space="0" w:color="000000"/>
              <w:bottom w:val="single" w:sz="4" w:space="0" w:color="000000"/>
              <w:right w:val="single" w:sz="4" w:space="0" w:color="000000"/>
            </w:tcBorders>
            <w:hideMark/>
          </w:tcPr>
          <w:p w14:paraId="3C0F608E" w14:textId="77777777" w:rsidR="007F4D4D" w:rsidRPr="00F30D7B" w:rsidRDefault="007F4D4D" w:rsidP="002F1174">
            <w:pPr>
              <w:widowControl w:val="0"/>
              <w:overflowPunct w:val="0"/>
              <w:autoSpaceDE w:val="0"/>
              <w:autoSpaceDN w:val="0"/>
              <w:adjustRightInd w:val="0"/>
              <w:spacing w:line="276" w:lineRule="auto"/>
              <w:jc w:val="center"/>
              <w:rPr>
                <w:rFonts w:eastAsia="Calibri"/>
                <w:b/>
                <w:bCs/>
                <w:sz w:val="24"/>
                <w:szCs w:val="24"/>
                <w:lang w:eastAsia="lv-LV"/>
              </w:rPr>
            </w:pPr>
            <w:r w:rsidRPr="00F30D7B">
              <w:rPr>
                <w:rFonts w:eastAsia="Calibri"/>
                <w:b/>
                <w:bCs/>
                <w:sz w:val="24"/>
                <w:szCs w:val="24"/>
                <w:lang w:eastAsia="lv-LV"/>
              </w:rPr>
              <w:t>Apakšuzņēmēja nosaukums</w:t>
            </w:r>
          </w:p>
        </w:tc>
        <w:tc>
          <w:tcPr>
            <w:tcW w:w="5812" w:type="dxa"/>
            <w:tcBorders>
              <w:top w:val="single" w:sz="4" w:space="0" w:color="000000"/>
              <w:left w:val="single" w:sz="4" w:space="0" w:color="000000"/>
              <w:bottom w:val="single" w:sz="4" w:space="0" w:color="000000"/>
              <w:right w:val="single" w:sz="4" w:space="0" w:color="000000"/>
            </w:tcBorders>
            <w:hideMark/>
          </w:tcPr>
          <w:p w14:paraId="34F80446" w14:textId="6CA86F78" w:rsidR="007F4D4D" w:rsidRPr="00A93EC8" w:rsidRDefault="007F4D4D" w:rsidP="002F1174">
            <w:pPr>
              <w:widowControl w:val="0"/>
              <w:overflowPunct w:val="0"/>
              <w:autoSpaceDE w:val="0"/>
              <w:autoSpaceDN w:val="0"/>
              <w:adjustRightInd w:val="0"/>
              <w:spacing w:line="276" w:lineRule="auto"/>
              <w:jc w:val="center"/>
              <w:rPr>
                <w:rFonts w:eastAsia="Calibri"/>
                <w:b/>
                <w:bCs/>
                <w:sz w:val="24"/>
                <w:szCs w:val="24"/>
                <w:lang w:eastAsia="lv-LV"/>
              </w:rPr>
            </w:pPr>
            <w:r w:rsidRPr="00F30D7B">
              <w:rPr>
                <w:rFonts w:eastAsia="Calibri"/>
                <w:b/>
                <w:bCs/>
                <w:sz w:val="24"/>
                <w:szCs w:val="24"/>
                <w:lang w:eastAsia="lv-LV"/>
              </w:rPr>
              <w:t xml:space="preserve">Apakšuzņēmējam nododamā līguma daļa un tās vērtība </w:t>
            </w:r>
            <w:r w:rsidR="00F30D7B" w:rsidRPr="00F30D7B">
              <w:rPr>
                <w:rFonts w:eastAsia="Calibri"/>
                <w:b/>
                <w:bCs/>
                <w:i/>
                <w:iCs/>
                <w:sz w:val="24"/>
                <w:szCs w:val="24"/>
                <w:lang w:eastAsia="lv-LV"/>
              </w:rPr>
              <w:t>euro</w:t>
            </w:r>
            <w:r w:rsidRPr="00F30D7B">
              <w:rPr>
                <w:rFonts w:eastAsia="Calibri"/>
                <w:b/>
                <w:bCs/>
                <w:sz w:val="24"/>
                <w:szCs w:val="24"/>
                <w:lang w:eastAsia="lv-LV"/>
              </w:rPr>
              <w:t xml:space="preserve"> (bez PVN)</w:t>
            </w:r>
          </w:p>
        </w:tc>
      </w:tr>
      <w:tr w:rsidR="007F4D4D" w:rsidRPr="00801E25" w14:paraId="6C45415B" w14:textId="77777777" w:rsidTr="006820CC">
        <w:trPr>
          <w:trHeight w:val="588"/>
        </w:trPr>
        <w:tc>
          <w:tcPr>
            <w:tcW w:w="3681" w:type="dxa"/>
            <w:tcBorders>
              <w:top w:val="single" w:sz="4" w:space="0" w:color="000000"/>
              <w:left w:val="single" w:sz="4" w:space="0" w:color="000000"/>
              <w:bottom w:val="single" w:sz="4" w:space="0" w:color="auto"/>
              <w:right w:val="single" w:sz="4" w:space="0" w:color="000000"/>
            </w:tcBorders>
          </w:tcPr>
          <w:p w14:paraId="1561DC4E" w14:textId="77777777" w:rsidR="007F4D4D" w:rsidRPr="00801E25" w:rsidRDefault="007F4D4D" w:rsidP="002F1174">
            <w:pPr>
              <w:widowControl w:val="0"/>
              <w:overflowPunct w:val="0"/>
              <w:autoSpaceDE w:val="0"/>
              <w:autoSpaceDN w:val="0"/>
              <w:adjustRightInd w:val="0"/>
              <w:spacing w:line="276" w:lineRule="auto"/>
              <w:jc w:val="both"/>
              <w:rPr>
                <w:rFonts w:ascii="Aptos" w:eastAsia="Calibri" w:hAnsi="Aptos" w:cs="Arial"/>
                <w:sz w:val="24"/>
                <w:szCs w:val="24"/>
                <w:lang w:eastAsia="lv-LV"/>
              </w:rPr>
            </w:pPr>
          </w:p>
          <w:p w14:paraId="664D526F" w14:textId="77777777" w:rsidR="007F4D4D" w:rsidRPr="00801E25" w:rsidRDefault="007F4D4D" w:rsidP="002F1174">
            <w:pPr>
              <w:widowControl w:val="0"/>
              <w:overflowPunct w:val="0"/>
              <w:autoSpaceDE w:val="0"/>
              <w:autoSpaceDN w:val="0"/>
              <w:adjustRightInd w:val="0"/>
              <w:spacing w:line="276" w:lineRule="auto"/>
              <w:jc w:val="both"/>
              <w:rPr>
                <w:rFonts w:ascii="Aptos" w:eastAsia="Calibri" w:hAnsi="Aptos" w:cs="Arial"/>
                <w:sz w:val="24"/>
                <w:szCs w:val="24"/>
                <w:lang w:eastAsia="lv-LV"/>
              </w:rPr>
            </w:pPr>
          </w:p>
        </w:tc>
        <w:tc>
          <w:tcPr>
            <w:tcW w:w="5812" w:type="dxa"/>
            <w:tcBorders>
              <w:top w:val="single" w:sz="4" w:space="0" w:color="000000"/>
              <w:left w:val="single" w:sz="4" w:space="0" w:color="000000"/>
              <w:bottom w:val="single" w:sz="4" w:space="0" w:color="auto"/>
              <w:right w:val="single" w:sz="4" w:space="0" w:color="000000"/>
            </w:tcBorders>
          </w:tcPr>
          <w:p w14:paraId="3F604BB5" w14:textId="77777777" w:rsidR="007F4D4D" w:rsidRPr="00801E25" w:rsidRDefault="007F4D4D" w:rsidP="002F1174">
            <w:pPr>
              <w:widowControl w:val="0"/>
              <w:overflowPunct w:val="0"/>
              <w:autoSpaceDE w:val="0"/>
              <w:autoSpaceDN w:val="0"/>
              <w:adjustRightInd w:val="0"/>
              <w:spacing w:line="276" w:lineRule="auto"/>
              <w:jc w:val="both"/>
              <w:rPr>
                <w:rFonts w:ascii="Aptos" w:eastAsia="Calibri" w:hAnsi="Aptos" w:cs="Arial"/>
                <w:sz w:val="24"/>
                <w:szCs w:val="24"/>
                <w:lang w:eastAsia="lv-LV"/>
              </w:rPr>
            </w:pPr>
          </w:p>
        </w:tc>
      </w:tr>
    </w:tbl>
    <w:p w14:paraId="0A8C9981" w14:textId="77777777" w:rsidR="007F4D4D" w:rsidRPr="00F30D7B" w:rsidRDefault="007F4D4D" w:rsidP="002F1174">
      <w:pPr>
        <w:tabs>
          <w:tab w:val="left" w:pos="426"/>
        </w:tabs>
        <w:spacing w:before="120" w:after="0" w:line="276" w:lineRule="auto"/>
        <w:jc w:val="both"/>
        <w:rPr>
          <w:rFonts w:ascii="Times New Roman" w:eastAsia="Calibri" w:hAnsi="Times New Roman" w:cs="Times New Roman"/>
        </w:rPr>
      </w:pPr>
      <w:r w:rsidRPr="00801E25">
        <w:rPr>
          <w:rFonts w:ascii="Times New Roman" w:eastAsia="Calibri" w:hAnsi="Times New Roman" w:cs="Times New Roman"/>
          <w:bCs/>
        </w:rPr>
        <w:t>3.3.</w:t>
      </w:r>
      <w:r w:rsidRPr="00801E25">
        <w:rPr>
          <w:rFonts w:ascii="Times New Roman" w:eastAsia="Calibri" w:hAnsi="Times New Roman" w:cs="Times New Roman"/>
          <w:b/>
        </w:rPr>
        <w:t xml:space="preserve"> </w:t>
      </w:r>
      <w:r w:rsidRPr="00F30D7B">
        <w:rPr>
          <w:rFonts w:ascii="Times New Roman" w:eastAsia="Calibri" w:hAnsi="Times New Roman" w:cs="Times New Roman"/>
          <w:b/>
        </w:rPr>
        <w:t xml:space="preserve">Jāiesniedz </w:t>
      </w:r>
      <w:r w:rsidRPr="00F30D7B">
        <w:rPr>
          <w:rFonts w:ascii="Times New Roman" w:eastAsia="Calibri" w:hAnsi="Times New Roman" w:cs="Times New Roman"/>
        </w:rPr>
        <w:t>apakšuzņēmēja parakstīts apliecinājums:</w:t>
      </w:r>
    </w:p>
    <w:p w14:paraId="4EE99E2A" w14:textId="77777777" w:rsidR="007F4D4D" w:rsidRDefault="007F4D4D" w:rsidP="002F1174">
      <w:pPr>
        <w:spacing w:before="120" w:after="0" w:line="276" w:lineRule="auto"/>
        <w:jc w:val="center"/>
        <w:rPr>
          <w:rFonts w:ascii="Times New Roman" w:eastAsia="Calibri" w:hAnsi="Times New Roman" w:cs="Times New Roman"/>
          <w:b/>
        </w:rPr>
      </w:pPr>
      <w:r w:rsidRPr="00F30D7B">
        <w:rPr>
          <w:rFonts w:ascii="Times New Roman" w:eastAsia="Calibri" w:hAnsi="Times New Roman" w:cs="Times New Roman"/>
          <w:b/>
        </w:rPr>
        <w:t>Apakšuzņēmēja apliecinājums par gatavību iesaistīties līguma izpildē</w:t>
      </w:r>
    </w:p>
    <w:p w14:paraId="68906F5B" w14:textId="77777777" w:rsidR="00F30D7B" w:rsidRPr="00801E25" w:rsidRDefault="00F30D7B" w:rsidP="002F1174">
      <w:pPr>
        <w:spacing w:before="120" w:after="0" w:line="276" w:lineRule="auto"/>
        <w:jc w:val="center"/>
        <w:rPr>
          <w:rFonts w:ascii="Times New Roman" w:eastAsia="Calibri" w:hAnsi="Times New Roman" w:cs="Times New Roman"/>
          <w:b/>
        </w:rPr>
      </w:pPr>
    </w:p>
    <w:p w14:paraId="1859DDFC" w14:textId="77777777" w:rsidR="007F4D4D" w:rsidRPr="00801E25" w:rsidRDefault="007F4D4D" w:rsidP="002F1174">
      <w:pPr>
        <w:spacing w:line="276" w:lineRule="auto"/>
        <w:jc w:val="both"/>
        <w:rPr>
          <w:rFonts w:ascii="Times New Roman" w:eastAsia="Calibri" w:hAnsi="Times New Roman" w:cs="Times New Roman"/>
          <w:bCs/>
        </w:rPr>
      </w:pPr>
      <w:r w:rsidRPr="00801E25">
        <w:rPr>
          <w:rFonts w:ascii="Times New Roman" w:eastAsia="Calibri" w:hAnsi="Times New Roman" w:cs="Times New Roman"/>
          <w:bCs/>
        </w:rPr>
        <w:t>Ar šo ________________________________ (</w:t>
      </w:r>
      <w:r w:rsidRPr="00801E25">
        <w:rPr>
          <w:rFonts w:ascii="Times New Roman" w:eastAsia="Calibri" w:hAnsi="Times New Roman" w:cs="Times New Roman"/>
          <w:bCs/>
          <w:i/>
        </w:rPr>
        <w:t>apakšuzņēmēja nosaukums</w:t>
      </w:r>
      <w:r w:rsidRPr="00801E25">
        <w:rPr>
          <w:rFonts w:ascii="Times New Roman" w:eastAsia="Calibri" w:hAnsi="Times New Roman" w:cs="Times New Roman"/>
          <w:bCs/>
        </w:rPr>
        <w:t>) apņemos, gadījumā, ja ar &lt;</w:t>
      </w:r>
      <w:r w:rsidRPr="00801E25">
        <w:rPr>
          <w:rFonts w:ascii="Times New Roman" w:eastAsia="Calibri" w:hAnsi="Times New Roman" w:cs="Times New Roman"/>
          <w:bCs/>
          <w:i/>
        </w:rPr>
        <w:t xml:space="preserve">Pretendenta nosaukums&gt; </w:t>
      </w:r>
      <w:r w:rsidRPr="00801E25">
        <w:rPr>
          <w:rFonts w:ascii="Times New Roman" w:eastAsia="Calibri" w:hAnsi="Times New Roman" w:cs="Times New Roman"/>
          <w:bCs/>
        </w:rPr>
        <w:t>tiks noslēgts iepirkuma līgums:</w:t>
      </w:r>
    </w:p>
    <w:p w14:paraId="4AA5B888" w14:textId="77777777" w:rsidR="007F4D4D" w:rsidRPr="00801E25" w:rsidRDefault="007F4D4D" w:rsidP="002F1174">
      <w:pPr>
        <w:numPr>
          <w:ilvl w:val="0"/>
          <w:numId w:val="22"/>
        </w:numPr>
        <w:suppressAutoHyphens/>
        <w:spacing w:after="0" w:line="276" w:lineRule="auto"/>
        <w:jc w:val="both"/>
        <w:rPr>
          <w:rFonts w:ascii="Times New Roman" w:eastAsia="Calibri" w:hAnsi="Times New Roman" w:cs="Times New Roman"/>
          <w:bCs/>
        </w:rPr>
      </w:pPr>
      <w:r w:rsidRPr="00801E25">
        <w:rPr>
          <w:rFonts w:ascii="Times New Roman" w:eastAsia="Calibri" w:hAnsi="Times New Roman" w:cs="Times New Roman"/>
          <w:bCs/>
        </w:rPr>
        <w:t>strādāt pie iepirkuma līguma &lt;</w:t>
      </w:r>
      <w:r w:rsidRPr="00801E25">
        <w:rPr>
          <w:rFonts w:ascii="Times New Roman" w:eastAsia="Calibri" w:hAnsi="Times New Roman" w:cs="Times New Roman"/>
          <w:bCs/>
          <w:i/>
          <w:iCs/>
        </w:rPr>
        <w:t>nosaukums, identifikācijas Nr.</w:t>
      </w:r>
      <w:r w:rsidRPr="00801E25">
        <w:rPr>
          <w:rFonts w:ascii="Times New Roman" w:eastAsia="Calibri" w:hAnsi="Times New Roman" w:cs="Times New Roman"/>
          <w:bCs/>
        </w:rPr>
        <w:t>&gt; izpildes kā pretendenta apakšuzņēmējs.</w:t>
      </w:r>
    </w:p>
    <w:p w14:paraId="52A504C9" w14:textId="77777777" w:rsidR="007F4D4D" w:rsidRPr="00801E25" w:rsidRDefault="007F4D4D" w:rsidP="002F1174">
      <w:pPr>
        <w:numPr>
          <w:ilvl w:val="0"/>
          <w:numId w:val="22"/>
        </w:numPr>
        <w:suppressAutoHyphens/>
        <w:spacing w:after="0" w:line="276" w:lineRule="auto"/>
        <w:jc w:val="both"/>
        <w:rPr>
          <w:rFonts w:ascii="Times New Roman" w:eastAsia="Calibri" w:hAnsi="Times New Roman" w:cs="Times New Roman"/>
          <w:bCs/>
        </w:rPr>
      </w:pPr>
      <w:r w:rsidRPr="00801E25">
        <w:rPr>
          <w:rFonts w:ascii="Times New Roman" w:eastAsia="Calibri" w:hAnsi="Times New Roman" w:cs="Times New Roman"/>
          <w:bCs/>
        </w:rPr>
        <w:t>nodošu pretendenta rīcībā šādus resursus, kas nepieciešami šī apliecinājuma 1.punktā norādītās līguma daļas izpildei (</w:t>
      </w:r>
      <w:r w:rsidRPr="00801E25">
        <w:rPr>
          <w:rFonts w:ascii="Times New Roman" w:eastAsia="Calibri" w:hAnsi="Times New Roman" w:cs="Times New Roman"/>
          <w:bCs/>
          <w:i/>
        </w:rPr>
        <w:t>atbilstošo atzīmēt</w:t>
      </w:r>
      <w:r w:rsidRPr="00801E25">
        <w:rPr>
          <w:rFonts w:ascii="Times New Roman" w:eastAsia="Calibri" w:hAnsi="Times New Roman" w:cs="Times New Roman"/>
          <w:bCs/>
        </w:rPr>
        <w:t xml:space="preserve">): </w:t>
      </w:r>
      <w:r w:rsidRPr="00801E25">
        <w:rPr>
          <w:rFonts w:ascii="Times New Roman" w:eastAsia="Calibri" w:hAnsi="Times New Roman" w:cs="Times New Roman"/>
          <w:bCs/>
          <w:i/>
          <w:iCs/>
          <w:color w:val="FF0000"/>
        </w:rPr>
        <w:t>aizpildīt, ja attiecināms</w:t>
      </w:r>
    </w:p>
    <w:p w14:paraId="1FB56285" w14:textId="77777777" w:rsidR="007F4D4D" w:rsidRPr="00801E25" w:rsidRDefault="007F4D4D" w:rsidP="002F1174">
      <w:pPr>
        <w:numPr>
          <w:ilvl w:val="0"/>
          <w:numId w:val="23"/>
        </w:numPr>
        <w:suppressAutoHyphens/>
        <w:spacing w:after="0" w:line="276" w:lineRule="auto"/>
        <w:jc w:val="both"/>
        <w:rPr>
          <w:rFonts w:ascii="Times New Roman" w:eastAsia="Calibri" w:hAnsi="Times New Roman" w:cs="Times New Roman"/>
          <w:bCs/>
        </w:rPr>
      </w:pPr>
      <w:r w:rsidRPr="00801E25">
        <w:rPr>
          <w:rFonts w:ascii="Times New Roman" w:eastAsia="Calibri" w:hAnsi="Times New Roman" w:cs="Times New Roman"/>
          <w:bCs/>
        </w:rPr>
        <w:t>tehniskie resursi _______________</w:t>
      </w:r>
    </w:p>
    <w:p w14:paraId="0C915772" w14:textId="77777777" w:rsidR="007F4D4D" w:rsidRPr="00801E25" w:rsidRDefault="007F4D4D" w:rsidP="002F1174">
      <w:pPr>
        <w:numPr>
          <w:ilvl w:val="0"/>
          <w:numId w:val="23"/>
        </w:numPr>
        <w:suppressAutoHyphens/>
        <w:spacing w:after="0" w:line="276" w:lineRule="auto"/>
        <w:jc w:val="both"/>
        <w:rPr>
          <w:rFonts w:ascii="Times New Roman" w:eastAsia="Calibri" w:hAnsi="Times New Roman" w:cs="Times New Roman"/>
          <w:bCs/>
        </w:rPr>
      </w:pPr>
      <w:r w:rsidRPr="00801E25">
        <w:rPr>
          <w:rFonts w:ascii="Times New Roman" w:eastAsia="Calibri" w:hAnsi="Times New Roman" w:cs="Times New Roman"/>
          <w:bCs/>
        </w:rPr>
        <w:t>personāla resursi ______________</w:t>
      </w:r>
    </w:p>
    <w:p w14:paraId="3ED45CB2" w14:textId="77777777" w:rsidR="007F4D4D" w:rsidRPr="00801E25" w:rsidRDefault="007F4D4D" w:rsidP="002F1174">
      <w:pPr>
        <w:numPr>
          <w:ilvl w:val="0"/>
          <w:numId w:val="23"/>
        </w:numPr>
        <w:suppressAutoHyphens/>
        <w:spacing w:after="0" w:line="276" w:lineRule="auto"/>
        <w:jc w:val="both"/>
        <w:rPr>
          <w:rFonts w:ascii="Times New Roman" w:eastAsia="Calibri" w:hAnsi="Times New Roman" w:cs="Times New Roman"/>
          <w:bCs/>
        </w:rPr>
      </w:pPr>
      <w:r w:rsidRPr="00801E25">
        <w:rPr>
          <w:rFonts w:ascii="Times New Roman" w:eastAsia="Calibri" w:hAnsi="Times New Roman" w:cs="Times New Roman"/>
          <w:bCs/>
        </w:rPr>
        <w:t>citi _________________________</w:t>
      </w:r>
    </w:p>
    <w:p w14:paraId="73F4FFEA" w14:textId="77777777" w:rsidR="007F4D4D" w:rsidRPr="00801E25" w:rsidRDefault="007F4D4D" w:rsidP="002F1174">
      <w:pPr>
        <w:spacing w:line="276" w:lineRule="auto"/>
        <w:jc w:val="both"/>
        <w:rPr>
          <w:rFonts w:ascii="Times New Roman" w:eastAsia="Calibri" w:hAnsi="Times New Roman" w:cs="Times New Roman"/>
          <w:bCs/>
        </w:rPr>
      </w:pPr>
      <w:r w:rsidRPr="00801E25">
        <w:rPr>
          <w:rFonts w:ascii="Times New Roman" w:eastAsia="Calibri" w:hAnsi="Times New Roman" w:cs="Times New Roman"/>
          <w:bCs/>
        </w:rPr>
        <w:lastRenderedPageBreak/>
        <w:t>Šī apņemšanās nav atsaucama, izņemot, ja iestājas ārkārtas apstākļi, kurus nav iespējams paredzēt iepirkuma procedūras laikā, par kuriem apņemos nekavējoties informēt pasūtītāju.</w:t>
      </w:r>
    </w:p>
    <w:p w14:paraId="190A9963" w14:textId="77777777" w:rsidR="007F4D4D" w:rsidRDefault="007F4D4D" w:rsidP="002F1174">
      <w:pPr>
        <w:spacing w:line="276" w:lineRule="auto"/>
        <w:jc w:val="both"/>
        <w:rPr>
          <w:rFonts w:ascii="Times New Roman" w:eastAsia="Calibri" w:hAnsi="Times New Roman" w:cs="Times New Roman"/>
          <w:bCs/>
        </w:rPr>
      </w:pPr>
    </w:p>
    <w:p w14:paraId="076E9D7A" w14:textId="77777777" w:rsidR="002F1174" w:rsidRPr="00801E25" w:rsidRDefault="002F1174" w:rsidP="002F1174">
      <w:pPr>
        <w:spacing w:line="276" w:lineRule="auto"/>
        <w:jc w:val="both"/>
        <w:rPr>
          <w:rFonts w:ascii="Times New Roman" w:eastAsia="Calibri" w:hAnsi="Times New Roman" w:cs="Times New Roman"/>
          <w:bC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281"/>
      </w:tblGrid>
      <w:tr w:rsidR="007F4D4D" w:rsidRPr="00801E25" w14:paraId="123D31F5" w14:textId="77777777" w:rsidTr="006820CC">
        <w:tc>
          <w:tcPr>
            <w:tcW w:w="5245" w:type="dxa"/>
            <w:tcBorders>
              <w:top w:val="single" w:sz="4" w:space="0" w:color="auto"/>
              <w:left w:val="single" w:sz="4" w:space="0" w:color="auto"/>
              <w:bottom w:val="single" w:sz="4" w:space="0" w:color="auto"/>
              <w:right w:val="single" w:sz="4" w:space="0" w:color="auto"/>
            </w:tcBorders>
            <w:vAlign w:val="center"/>
            <w:hideMark/>
          </w:tcPr>
          <w:p w14:paraId="46AB3BAA" w14:textId="77777777" w:rsidR="007F4D4D" w:rsidRPr="00801E25" w:rsidRDefault="007F4D4D" w:rsidP="002F1174">
            <w:pPr>
              <w:spacing w:line="276" w:lineRule="auto"/>
              <w:rPr>
                <w:rFonts w:ascii="Times New Roman" w:eastAsia="Calibri" w:hAnsi="Times New Roman" w:cs="Times New Roman"/>
              </w:rPr>
            </w:pPr>
            <w:r w:rsidRPr="00801E25">
              <w:rPr>
                <w:rFonts w:ascii="Times New Roman" w:eastAsia="Calibri" w:hAnsi="Times New Roman" w:cs="Times New Roman"/>
                <w:bCs/>
              </w:rPr>
              <w:t xml:space="preserve">Apakšuzņēmēja nosaukums </w:t>
            </w:r>
          </w:p>
        </w:tc>
        <w:tc>
          <w:tcPr>
            <w:tcW w:w="4281" w:type="dxa"/>
            <w:tcBorders>
              <w:top w:val="single" w:sz="4" w:space="0" w:color="auto"/>
              <w:left w:val="single" w:sz="4" w:space="0" w:color="auto"/>
              <w:bottom w:val="single" w:sz="4" w:space="0" w:color="auto"/>
              <w:right w:val="single" w:sz="4" w:space="0" w:color="auto"/>
            </w:tcBorders>
            <w:vAlign w:val="center"/>
          </w:tcPr>
          <w:p w14:paraId="321CB449" w14:textId="77777777" w:rsidR="007F4D4D" w:rsidRPr="00801E25" w:rsidRDefault="007F4D4D" w:rsidP="002F1174">
            <w:pPr>
              <w:spacing w:line="276" w:lineRule="auto"/>
              <w:jc w:val="center"/>
              <w:rPr>
                <w:rFonts w:ascii="Times New Roman" w:eastAsia="Calibri" w:hAnsi="Times New Roman" w:cs="Times New Roman"/>
              </w:rPr>
            </w:pPr>
          </w:p>
        </w:tc>
      </w:tr>
      <w:tr w:rsidR="007F4D4D" w:rsidRPr="00801E25" w14:paraId="21BA0D22" w14:textId="77777777" w:rsidTr="006820CC">
        <w:tc>
          <w:tcPr>
            <w:tcW w:w="5245" w:type="dxa"/>
            <w:tcBorders>
              <w:top w:val="single" w:sz="4" w:space="0" w:color="auto"/>
              <w:left w:val="single" w:sz="4" w:space="0" w:color="auto"/>
              <w:bottom w:val="single" w:sz="4" w:space="0" w:color="auto"/>
              <w:right w:val="single" w:sz="4" w:space="0" w:color="auto"/>
            </w:tcBorders>
            <w:vAlign w:val="center"/>
            <w:hideMark/>
          </w:tcPr>
          <w:p w14:paraId="50B24AE3" w14:textId="77777777" w:rsidR="007F4D4D" w:rsidRPr="00801E25" w:rsidRDefault="007F4D4D" w:rsidP="002F1174">
            <w:pPr>
              <w:spacing w:line="276" w:lineRule="auto"/>
              <w:rPr>
                <w:rFonts w:ascii="Times New Roman" w:eastAsia="Calibri" w:hAnsi="Times New Roman" w:cs="Times New Roman"/>
              </w:rPr>
            </w:pPr>
            <w:r w:rsidRPr="00801E25">
              <w:rPr>
                <w:rFonts w:ascii="Times New Roman" w:eastAsia="Calibri" w:hAnsi="Times New Roman" w:cs="Times New Roman"/>
              </w:rPr>
              <w:t>Paraksttiesīgās personas vārds, uzvārds, amats</w:t>
            </w:r>
          </w:p>
        </w:tc>
        <w:tc>
          <w:tcPr>
            <w:tcW w:w="4281" w:type="dxa"/>
            <w:tcBorders>
              <w:top w:val="single" w:sz="4" w:space="0" w:color="auto"/>
              <w:left w:val="single" w:sz="4" w:space="0" w:color="auto"/>
              <w:bottom w:val="single" w:sz="4" w:space="0" w:color="auto"/>
              <w:right w:val="single" w:sz="4" w:space="0" w:color="auto"/>
            </w:tcBorders>
            <w:vAlign w:val="center"/>
          </w:tcPr>
          <w:p w14:paraId="62EFB9DC" w14:textId="77777777" w:rsidR="007F4D4D" w:rsidRPr="00801E25" w:rsidRDefault="007F4D4D" w:rsidP="002F1174">
            <w:pPr>
              <w:spacing w:line="276" w:lineRule="auto"/>
              <w:jc w:val="center"/>
              <w:rPr>
                <w:rFonts w:ascii="Times New Roman" w:eastAsia="Calibri" w:hAnsi="Times New Roman" w:cs="Times New Roman"/>
              </w:rPr>
            </w:pPr>
          </w:p>
        </w:tc>
      </w:tr>
      <w:tr w:rsidR="007F4D4D" w:rsidRPr="00801E25" w14:paraId="232756CC" w14:textId="77777777" w:rsidTr="006820CC">
        <w:tc>
          <w:tcPr>
            <w:tcW w:w="5245" w:type="dxa"/>
            <w:tcBorders>
              <w:top w:val="single" w:sz="4" w:space="0" w:color="auto"/>
              <w:left w:val="single" w:sz="4" w:space="0" w:color="auto"/>
              <w:bottom w:val="single" w:sz="4" w:space="0" w:color="auto"/>
              <w:right w:val="single" w:sz="4" w:space="0" w:color="auto"/>
            </w:tcBorders>
            <w:vAlign w:val="center"/>
            <w:hideMark/>
          </w:tcPr>
          <w:p w14:paraId="79968D84" w14:textId="77777777" w:rsidR="007F4D4D" w:rsidRPr="00801E25" w:rsidRDefault="007F4D4D" w:rsidP="002F1174">
            <w:pPr>
              <w:spacing w:line="276" w:lineRule="auto"/>
              <w:rPr>
                <w:rFonts w:ascii="Times New Roman" w:eastAsia="Calibri" w:hAnsi="Times New Roman" w:cs="Times New Roman"/>
              </w:rPr>
            </w:pPr>
            <w:r w:rsidRPr="00801E25">
              <w:rPr>
                <w:rFonts w:ascii="Times New Roman" w:eastAsia="Calibri" w:hAnsi="Times New Roman" w:cs="Times New Roman"/>
              </w:rPr>
              <w:t>Paraksts</w:t>
            </w:r>
          </w:p>
        </w:tc>
        <w:tc>
          <w:tcPr>
            <w:tcW w:w="4281" w:type="dxa"/>
            <w:tcBorders>
              <w:top w:val="single" w:sz="4" w:space="0" w:color="auto"/>
              <w:left w:val="single" w:sz="4" w:space="0" w:color="auto"/>
              <w:bottom w:val="single" w:sz="4" w:space="0" w:color="auto"/>
              <w:right w:val="single" w:sz="4" w:space="0" w:color="auto"/>
            </w:tcBorders>
            <w:vAlign w:val="center"/>
          </w:tcPr>
          <w:p w14:paraId="1FBFFBB0" w14:textId="77777777" w:rsidR="007F4D4D" w:rsidRPr="00801E25" w:rsidRDefault="007F4D4D" w:rsidP="002F1174">
            <w:pPr>
              <w:spacing w:line="276" w:lineRule="auto"/>
              <w:jc w:val="center"/>
              <w:rPr>
                <w:rFonts w:ascii="Times New Roman" w:eastAsia="Calibri" w:hAnsi="Times New Roman" w:cs="Times New Roman"/>
              </w:rPr>
            </w:pPr>
          </w:p>
        </w:tc>
      </w:tr>
      <w:tr w:rsidR="007F4D4D" w:rsidRPr="00801E25" w14:paraId="68478ED2" w14:textId="77777777" w:rsidTr="006820CC">
        <w:tc>
          <w:tcPr>
            <w:tcW w:w="5245" w:type="dxa"/>
            <w:tcBorders>
              <w:top w:val="single" w:sz="4" w:space="0" w:color="auto"/>
              <w:left w:val="single" w:sz="4" w:space="0" w:color="auto"/>
              <w:bottom w:val="single" w:sz="4" w:space="0" w:color="auto"/>
              <w:right w:val="single" w:sz="4" w:space="0" w:color="auto"/>
            </w:tcBorders>
            <w:vAlign w:val="center"/>
            <w:hideMark/>
          </w:tcPr>
          <w:p w14:paraId="37398B01" w14:textId="77777777" w:rsidR="007F4D4D" w:rsidRPr="00801E25" w:rsidRDefault="007F4D4D" w:rsidP="002F1174">
            <w:pPr>
              <w:spacing w:line="276" w:lineRule="auto"/>
              <w:rPr>
                <w:rFonts w:ascii="Times New Roman" w:eastAsia="Calibri" w:hAnsi="Times New Roman" w:cs="Times New Roman"/>
              </w:rPr>
            </w:pPr>
            <w:r w:rsidRPr="00801E25">
              <w:rPr>
                <w:rFonts w:ascii="Times New Roman" w:eastAsia="Calibri" w:hAnsi="Times New Roman" w:cs="Times New Roman"/>
              </w:rPr>
              <w:t>Datums</w:t>
            </w:r>
          </w:p>
        </w:tc>
        <w:tc>
          <w:tcPr>
            <w:tcW w:w="4281" w:type="dxa"/>
            <w:tcBorders>
              <w:top w:val="single" w:sz="4" w:space="0" w:color="auto"/>
              <w:left w:val="single" w:sz="4" w:space="0" w:color="auto"/>
              <w:bottom w:val="single" w:sz="4" w:space="0" w:color="auto"/>
              <w:right w:val="single" w:sz="4" w:space="0" w:color="auto"/>
            </w:tcBorders>
            <w:vAlign w:val="center"/>
          </w:tcPr>
          <w:p w14:paraId="3596765D" w14:textId="77777777" w:rsidR="007F4D4D" w:rsidRPr="00801E25" w:rsidRDefault="007F4D4D" w:rsidP="002F1174">
            <w:pPr>
              <w:spacing w:line="276" w:lineRule="auto"/>
              <w:jc w:val="center"/>
              <w:rPr>
                <w:rFonts w:ascii="Times New Roman" w:eastAsia="Calibri" w:hAnsi="Times New Roman" w:cs="Times New Roman"/>
              </w:rPr>
            </w:pPr>
          </w:p>
        </w:tc>
      </w:tr>
    </w:tbl>
    <w:p w14:paraId="1C3F019B" w14:textId="77777777" w:rsidR="007F4D4D" w:rsidRPr="00801E25" w:rsidRDefault="007F4D4D" w:rsidP="002F1174">
      <w:pPr>
        <w:spacing w:line="276" w:lineRule="auto"/>
        <w:ind w:right="5"/>
        <w:rPr>
          <w:rFonts w:ascii="Times New Roman" w:eastAsia="Calibri" w:hAnsi="Times New Roman" w:cs="Times New Roman"/>
          <w:b/>
          <w:bCs/>
        </w:rPr>
      </w:pPr>
    </w:p>
    <w:tbl>
      <w:tblPr>
        <w:tblW w:w="5010" w:type="pct"/>
        <w:tblLook w:val="04A0" w:firstRow="1" w:lastRow="0" w:firstColumn="1" w:lastColumn="0" w:noHBand="0" w:noVBand="1"/>
      </w:tblPr>
      <w:tblGrid>
        <w:gridCol w:w="2346"/>
        <w:gridCol w:w="1374"/>
        <w:gridCol w:w="1137"/>
        <w:gridCol w:w="4712"/>
      </w:tblGrid>
      <w:tr w:rsidR="007F4D4D" w:rsidRPr="00801E25" w14:paraId="054FF3C0" w14:textId="77777777" w:rsidTr="006820CC">
        <w:trPr>
          <w:trHeight w:val="579"/>
        </w:trPr>
        <w:tc>
          <w:tcPr>
            <w:tcW w:w="1226" w:type="pct"/>
          </w:tcPr>
          <w:p w14:paraId="382D5FB1" w14:textId="77777777" w:rsidR="007F4D4D" w:rsidRPr="00801E25" w:rsidRDefault="007F4D4D" w:rsidP="002F1174">
            <w:pPr>
              <w:spacing w:after="0" w:line="276" w:lineRule="auto"/>
              <w:rPr>
                <w:rFonts w:ascii="Times New Roman" w:eastAsia="Calibri" w:hAnsi="Times New Roman" w:cs="Times New Roman"/>
              </w:rPr>
            </w:pPr>
          </w:p>
          <w:p w14:paraId="3FBCCE9C" w14:textId="77777777" w:rsidR="007F4D4D" w:rsidRPr="00801E25" w:rsidRDefault="007F4D4D" w:rsidP="002F1174">
            <w:pPr>
              <w:spacing w:after="0" w:line="276" w:lineRule="auto"/>
              <w:rPr>
                <w:rFonts w:ascii="Times New Roman" w:eastAsia="Calibri" w:hAnsi="Times New Roman" w:cs="Times New Roman"/>
              </w:rPr>
            </w:pPr>
            <w:r w:rsidRPr="00801E25">
              <w:rPr>
                <w:rFonts w:ascii="Times New Roman" w:eastAsia="Calibri" w:hAnsi="Times New Roman" w:cs="Times New Roman"/>
              </w:rPr>
              <w:t>Pretendenta  pārstāvis</w:t>
            </w:r>
          </w:p>
        </w:tc>
        <w:tc>
          <w:tcPr>
            <w:tcW w:w="718" w:type="pct"/>
          </w:tcPr>
          <w:p w14:paraId="494F112F" w14:textId="77777777" w:rsidR="007F4D4D" w:rsidRPr="00801E25" w:rsidRDefault="007F4D4D" w:rsidP="002F1174">
            <w:pPr>
              <w:spacing w:after="0" w:line="276" w:lineRule="auto"/>
              <w:rPr>
                <w:rFonts w:ascii="Times New Roman" w:eastAsia="Calibri" w:hAnsi="Times New Roman" w:cs="Times New Roman"/>
              </w:rPr>
            </w:pPr>
          </w:p>
        </w:tc>
        <w:tc>
          <w:tcPr>
            <w:tcW w:w="3056" w:type="pct"/>
            <w:gridSpan w:val="2"/>
            <w:tcBorders>
              <w:top w:val="nil"/>
              <w:left w:val="nil"/>
              <w:bottom w:val="single" w:sz="4" w:space="0" w:color="auto"/>
              <w:right w:val="nil"/>
            </w:tcBorders>
          </w:tcPr>
          <w:p w14:paraId="79532218" w14:textId="77777777" w:rsidR="007F4D4D" w:rsidRPr="00801E25" w:rsidRDefault="007F4D4D" w:rsidP="002F1174">
            <w:pPr>
              <w:spacing w:after="0" w:line="276" w:lineRule="auto"/>
              <w:rPr>
                <w:rFonts w:ascii="Times New Roman" w:eastAsia="Calibri" w:hAnsi="Times New Roman" w:cs="Times New Roman"/>
              </w:rPr>
            </w:pPr>
          </w:p>
        </w:tc>
      </w:tr>
      <w:tr w:rsidR="007F4D4D" w:rsidRPr="00801E25" w14:paraId="645876D5" w14:textId="77777777" w:rsidTr="006820CC">
        <w:trPr>
          <w:trHeight w:val="275"/>
        </w:trPr>
        <w:tc>
          <w:tcPr>
            <w:tcW w:w="1226" w:type="pct"/>
          </w:tcPr>
          <w:p w14:paraId="6746B822" w14:textId="77777777" w:rsidR="007F4D4D" w:rsidRPr="00801E25" w:rsidRDefault="007F4D4D" w:rsidP="002F1174">
            <w:pPr>
              <w:spacing w:after="0" w:line="276" w:lineRule="auto"/>
              <w:jc w:val="center"/>
              <w:rPr>
                <w:rFonts w:ascii="Times New Roman" w:eastAsia="Calibri" w:hAnsi="Times New Roman" w:cs="Times New Roman"/>
              </w:rPr>
            </w:pPr>
          </w:p>
        </w:tc>
        <w:tc>
          <w:tcPr>
            <w:tcW w:w="1312" w:type="pct"/>
            <w:gridSpan w:val="2"/>
          </w:tcPr>
          <w:p w14:paraId="1F12D0B6" w14:textId="77777777" w:rsidR="007F4D4D" w:rsidRPr="00801E25" w:rsidRDefault="007F4D4D" w:rsidP="002F1174">
            <w:pPr>
              <w:spacing w:after="0" w:line="276" w:lineRule="auto"/>
              <w:rPr>
                <w:rFonts w:ascii="Times New Roman" w:eastAsia="Calibri" w:hAnsi="Times New Roman" w:cs="Times New Roman"/>
                <w:i/>
                <w:iCs/>
              </w:rPr>
            </w:pPr>
          </w:p>
        </w:tc>
        <w:tc>
          <w:tcPr>
            <w:tcW w:w="2462" w:type="pct"/>
            <w:tcBorders>
              <w:top w:val="single" w:sz="4" w:space="0" w:color="auto"/>
              <w:left w:val="nil"/>
              <w:bottom w:val="nil"/>
              <w:right w:val="nil"/>
            </w:tcBorders>
            <w:hideMark/>
          </w:tcPr>
          <w:p w14:paraId="2FDDA039" w14:textId="77777777" w:rsidR="007F4D4D" w:rsidRPr="00801E25" w:rsidRDefault="007F4D4D" w:rsidP="002F1174">
            <w:pPr>
              <w:spacing w:after="0" w:line="276" w:lineRule="auto"/>
              <w:rPr>
                <w:rFonts w:ascii="Times New Roman" w:eastAsia="Calibri" w:hAnsi="Times New Roman" w:cs="Times New Roman"/>
                <w:i/>
                <w:iCs/>
              </w:rPr>
            </w:pPr>
            <w:r w:rsidRPr="00801E25">
              <w:rPr>
                <w:rFonts w:ascii="Times New Roman" w:eastAsia="Calibri" w:hAnsi="Times New Roman" w:cs="Times New Roman"/>
                <w:i/>
                <w:iCs/>
              </w:rPr>
              <w:t>(amats, paraksts, vārds, uzvārds)</w:t>
            </w:r>
          </w:p>
        </w:tc>
      </w:tr>
    </w:tbl>
    <w:p w14:paraId="30D3B833" w14:textId="77777777" w:rsidR="007F4D4D" w:rsidRDefault="007F4D4D" w:rsidP="002F1174">
      <w:pPr>
        <w:spacing w:line="276" w:lineRule="auto"/>
        <w:rPr>
          <w:rFonts w:ascii="Times New Roman" w:eastAsia="Calibri" w:hAnsi="Times New Roman" w:cs="Times New Roman"/>
          <w:b/>
          <w:bCs/>
        </w:rPr>
      </w:pPr>
    </w:p>
    <w:p w14:paraId="42E10255" w14:textId="77777777" w:rsidR="002F1174" w:rsidRDefault="002F1174" w:rsidP="002F1174">
      <w:pPr>
        <w:spacing w:line="276" w:lineRule="auto"/>
        <w:rPr>
          <w:rFonts w:ascii="Times New Roman" w:eastAsia="Calibri" w:hAnsi="Times New Roman" w:cs="Times New Roman"/>
          <w:b/>
          <w:bCs/>
        </w:rPr>
      </w:pPr>
    </w:p>
    <w:p w14:paraId="5EF93339" w14:textId="77777777" w:rsidR="002F1174" w:rsidRDefault="002F1174" w:rsidP="002F1174">
      <w:pPr>
        <w:spacing w:line="276" w:lineRule="auto"/>
        <w:rPr>
          <w:rFonts w:ascii="Times New Roman" w:eastAsia="Calibri" w:hAnsi="Times New Roman" w:cs="Times New Roman"/>
          <w:b/>
          <w:bCs/>
        </w:rPr>
      </w:pPr>
    </w:p>
    <w:p w14:paraId="3790B139" w14:textId="77777777" w:rsidR="002F1174" w:rsidRDefault="002F1174" w:rsidP="002F1174">
      <w:pPr>
        <w:spacing w:line="276" w:lineRule="auto"/>
        <w:rPr>
          <w:rFonts w:ascii="Times New Roman" w:eastAsia="Calibri" w:hAnsi="Times New Roman" w:cs="Times New Roman"/>
          <w:b/>
          <w:bCs/>
        </w:rPr>
      </w:pPr>
    </w:p>
    <w:p w14:paraId="1F636C6A" w14:textId="77777777" w:rsidR="002F1174" w:rsidRDefault="002F1174" w:rsidP="002F1174">
      <w:pPr>
        <w:spacing w:line="276" w:lineRule="auto"/>
        <w:rPr>
          <w:rFonts w:ascii="Times New Roman" w:eastAsia="Calibri" w:hAnsi="Times New Roman" w:cs="Times New Roman"/>
          <w:b/>
          <w:bCs/>
        </w:rPr>
      </w:pPr>
    </w:p>
    <w:p w14:paraId="565B55BB" w14:textId="77777777" w:rsidR="002F1174" w:rsidRDefault="002F1174" w:rsidP="002F1174">
      <w:pPr>
        <w:spacing w:line="276" w:lineRule="auto"/>
        <w:rPr>
          <w:rFonts w:ascii="Times New Roman" w:eastAsia="Calibri" w:hAnsi="Times New Roman" w:cs="Times New Roman"/>
          <w:b/>
          <w:bCs/>
        </w:rPr>
      </w:pPr>
    </w:p>
    <w:p w14:paraId="30C7FB46" w14:textId="77777777" w:rsidR="002F1174" w:rsidRDefault="002F1174" w:rsidP="002F1174">
      <w:pPr>
        <w:spacing w:line="276" w:lineRule="auto"/>
        <w:rPr>
          <w:rFonts w:ascii="Times New Roman" w:eastAsia="Calibri" w:hAnsi="Times New Roman" w:cs="Times New Roman"/>
          <w:b/>
          <w:bCs/>
        </w:rPr>
      </w:pPr>
    </w:p>
    <w:p w14:paraId="201F531F" w14:textId="77777777" w:rsidR="002F1174" w:rsidRDefault="002F1174" w:rsidP="002F1174">
      <w:pPr>
        <w:spacing w:line="276" w:lineRule="auto"/>
        <w:rPr>
          <w:rFonts w:ascii="Times New Roman" w:eastAsia="Calibri" w:hAnsi="Times New Roman" w:cs="Times New Roman"/>
          <w:b/>
          <w:bCs/>
        </w:rPr>
      </w:pPr>
    </w:p>
    <w:p w14:paraId="49489FA1" w14:textId="77777777" w:rsidR="002F1174" w:rsidRDefault="002F1174" w:rsidP="002F1174">
      <w:pPr>
        <w:spacing w:line="276" w:lineRule="auto"/>
        <w:rPr>
          <w:rFonts w:ascii="Times New Roman" w:eastAsia="Calibri" w:hAnsi="Times New Roman" w:cs="Times New Roman"/>
          <w:b/>
          <w:bCs/>
        </w:rPr>
      </w:pPr>
    </w:p>
    <w:p w14:paraId="3C0F1C92" w14:textId="77777777" w:rsidR="002F1174" w:rsidRDefault="002F1174" w:rsidP="002F1174">
      <w:pPr>
        <w:spacing w:line="276" w:lineRule="auto"/>
        <w:rPr>
          <w:rFonts w:ascii="Times New Roman" w:eastAsia="Calibri" w:hAnsi="Times New Roman" w:cs="Times New Roman"/>
          <w:b/>
          <w:bCs/>
        </w:rPr>
      </w:pPr>
    </w:p>
    <w:p w14:paraId="4EBB1366" w14:textId="77777777" w:rsidR="002F1174" w:rsidRDefault="002F1174" w:rsidP="002F1174">
      <w:pPr>
        <w:spacing w:line="276" w:lineRule="auto"/>
        <w:rPr>
          <w:rFonts w:ascii="Times New Roman" w:eastAsia="Calibri" w:hAnsi="Times New Roman" w:cs="Times New Roman"/>
          <w:b/>
          <w:bCs/>
        </w:rPr>
      </w:pPr>
    </w:p>
    <w:p w14:paraId="3F16E870" w14:textId="77777777" w:rsidR="002F1174" w:rsidRDefault="002F1174" w:rsidP="002F1174">
      <w:pPr>
        <w:spacing w:line="276" w:lineRule="auto"/>
        <w:rPr>
          <w:rFonts w:ascii="Times New Roman" w:eastAsia="Calibri" w:hAnsi="Times New Roman" w:cs="Times New Roman"/>
          <w:b/>
          <w:bCs/>
        </w:rPr>
      </w:pPr>
    </w:p>
    <w:p w14:paraId="648E5637" w14:textId="77777777" w:rsidR="002F1174" w:rsidRDefault="002F1174" w:rsidP="002F1174">
      <w:pPr>
        <w:spacing w:line="276" w:lineRule="auto"/>
        <w:rPr>
          <w:rFonts w:ascii="Times New Roman" w:eastAsia="Calibri" w:hAnsi="Times New Roman" w:cs="Times New Roman"/>
          <w:b/>
          <w:bCs/>
        </w:rPr>
      </w:pPr>
    </w:p>
    <w:p w14:paraId="47C11C7A" w14:textId="77777777" w:rsidR="002F1174" w:rsidRDefault="002F1174" w:rsidP="002F1174">
      <w:pPr>
        <w:spacing w:line="276" w:lineRule="auto"/>
        <w:rPr>
          <w:rFonts w:ascii="Times New Roman" w:eastAsia="Calibri" w:hAnsi="Times New Roman" w:cs="Times New Roman"/>
          <w:b/>
          <w:bCs/>
        </w:rPr>
      </w:pPr>
    </w:p>
    <w:p w14:paraId="607A0F69" w14:textId="77777777" w:rsidR="002F1174" w:rsidRDefault="002F1174" w:rsidP="002F1174">
      <w:pPr>
        <w:spacing w:line="276" w:lineRule="auto"/>
        <w:rPr>
          <w:rFonts w:ascii="Times New Roman" w:eastAsia="Calibri" w:hAnsi="Times New Roman" w:cs="Times New Roman"/>
          <w:b/>
          <w:bCs/>
        </w:rPr>
      </w:pPr>
    </w:p>
    <w:p w14:paraId="0782320D" w14:textId="77777777" w:rsidR="00686539" w:rsidRDefault="00686539" w:rsidP="002F1174">
      <w:pPr>
        <w:spacing w:line="276" w:lineRule="auto"/>
        <w:rPr>
          <w:rFonts w:ascii="Times New Roman" w:eastAsia="Calibri" w:hAnsi="Times New Roman" w:cs="Times New Roman"/>
          <w:b/>
          <w:bCs/>
        </w:rPr>
      </w:pPr>
    </w:p>
    <w:p w14:paraId="65CDBC8A" w14:textId="77777777" w:rsidR="00E82CD7" w:rsidRDefault="00E82CD7" w:rsidP="002F1174">
      <w:pPr>
        <w:spacing w:after="0" w:line="240" w:lineRule="auto"/>
        <w:rPr>
          <w:rFonts w:ascii="Times New Roman" w:eastAsia="Times New Roman" w:hAnsi="Times New Roman" w:cs="Times New Roman"/>
          <w:bCs/>
          <w:kern w:val="0"/>
          <w:lang w:eastAsia="lv-LV"/>
          <w14:ligatures w14:val="none"/>
        </w:rPr>
      </w:pPr>
    </w:p>
    <w:p w14:paraId="3558844A" w14:textId="52505665" w:rsidR="002F1174" w:rsidRPr="002B118C" w:rsidRDefault="002F1174" w:rsidP="002F1174">
      <w:pPr>
        <w:pStyle w:val="Sarakstarindkopa"/>
        <w:keepNext/>
        <w:numPr>
          <w:ilvl w:val="6"/>
          <w:numId w:val="10"/>
        </w:numPr>
        <w:spacing w:before="240" w:after="120" w:line="240" w:lineRule="auto"/>
        <w:ind w:left="4536"/>
        <w:jc w:val="right"/>
        <w:outlineLvl w:val="2"/>
        <w:rPr>
          <w:rFonts w:ascii="Times New Roman" w:eastAsia="Times New Roman" w:hAnsi="Times New Roman" w:cs="Times New Roman"/>
          <w:sz w:val="28"/>
          <w:szCs w:val="28"/>
        </w:rPr>
      </w:pPr>
      <w:r w:rsidRPr="002F1174">
        <w:rPr>
          <w:rFonts w:ascii="Times New Roman" w:eastAsia="Times New Roman" w:hAnsi="Times New Roman" w:cs="Times New Roman"/>
          <w:sz w:val="28"/>
          <w:szCs w:val="28"/>
        </w:rPr>
        <w:lastRenderedPageBreak/>
        <w:t xml:space="preserve">pielikums </w:t>
      </w:r>
      <w:r w:rsidRPr="002B118C">
        <w:rPr>
          <w:rFonts w:ascii="Times New Roman" w:eastAsia="Times New Roman" w:hAnsi="Times New Roman" w:cs="Times New Roman"/>
          <w:sz w:val="28"/>
          <w:szCs w:val="28"/>
        </w:rPr>
        <w:t>TEHNISKĀ SPECIFIKĀCIJA/ TEHNISKAIS PIEDĀVĀJUMS</w:t>
      </w:r>
    </w:p>
    <w:p w14:paraId="2B36D8A9" w14:textId="77777777" w:rsidR="007F4D4D" w:rsidRPr="002B118C" w:rsidRDefault="007F4D4D" w:rsidP="002F1174">
      <w:pPr>
        <w:spacing w:after="0" w:line="240" w:lineRule="auto"/>
        <w:rPr>
          <w:rFonts w:ascii="Times New Roman" w:eastAsia="Times New Roman" w:hAnsi="Times New Roman" w:cs="Times New Roman"/>
          <w:b/>
          <w:kern w:val="0"/>
          <w14:ligatures w14:val="none"/>
        </w:rPr>
      </w:pPr>
    </w:p>
    <w:p w14:paraId="39E62151" w14:textId="1773B6DE" w:rsidR="007F34BD" w:rsidRPr="002B118C" w:rsidRDefault="007F34BD" w:rsidP="002F1174">
      <w:pPr>
        <w:spacing w:after="0" w:line="240" w:lineRule="auto"/>
        <w:jc w:val="center"/>
        <w:rPr>
          <w:rFonts w:ascii="Times New Roman" w:eastAsia="Times New Roman" w:hAnsi="Times New Roman" w:cs="Times New Roman"/>
          <w:b/>
          <w:kern w:val="0"/>
          <w14:ligatures w14:val="none"/>
        </w:rPr>
      </w:pPr>
      <w:r w:rsidRPr="002B118C">
        <w:rPr>
          <w:rFonts w:ascii="Times New Roman" w:eastAsia="Times New Roman" w:hAnsi="Times New Roman" w:cs="Times New Roman"/>
          <w:b/>
          <w:kern w:val="0"/>
          <w14:ligatures w14:val="none"/>
        </w:rPr>
        <w:t>TEHNISKĀ SPECIFIKĀCIJA</w:t>
      </w:r>
      <w:r w:rsidR="002F1174" w:rsidRPr="002B118C">
        <w:rPr>
          <w:rFonts w:ascii="Times New Roman" w:eastAsia="Times New Roman" w:hAnsi="Times New Roman" w:cs="Times New Roman"/>
          <w:b/>
          <w:kern w:val="0"/>
          <w14:ligatures w14:val="none"/>
        </w:rPr>
        <w:t>/ TEHNISKAIS PIEDĀVĀJUMS</w:t>
      </w:r>
    </w:p>
    <w:p w14:paraId="30BCA3CA" w14:textId="77777777" w:rsidR="002F1174" w:rsidRPr="002F1174" w:rsidRDefault="002F1174" w:rsidP="002F1174">
      <w:pPr>
        <w:spacing w:after="0"/>
        <w:jc w:val="center"/>
        <w:rPr>
          <w:rFonts w:ascii="Times New Roman" w:eastAsia="Times New Roman" w:hAnsi="Times New Roman" w:cs="Times New Roman"/>
          <w:b/>
          <w:bCs/>
          <w:i/>
          <w:iCs/>
          <w:kern w:val="0"/>
          <w14:ligatures w14:val="none"/>
        </w:rPr>
      </w:pPr>
      <w:r w:rsidRPr="002B118C">
        <w:rPr>
          <w:rFonts w:ascii="Times New Roman" w:eastAsia="Times New Roman" w:hAnsi="Times New Roman" w:cs="Times New Roman"/>
          <w:b/>
          <w:i/>
          <w:iCs/>
          <w:kern w:val="0"/>
          <w14:ligatures w14:val="none"/>
        </w:rPr>
        <w:t>„</w:t>
      </w:r>
      <w:r w:rsidRPr="002B118C">
        <w:rPr>
          <w:rFonts w:ascii="Times New Roman" w:eastAsia="Times New Roman" w:hAnsi="Times New Roman" w:cs="Times New Roman"/>
          <w:i/>
          <w:iCs/>
          <w:kern w:val="0"/>
          <w14:ligatures w14:val="none"/>
        </w:rPr>
        <w:t xml:space="preserve"> </w:t>
      </w:r>
      <w:r w:rsidRPr="002B118C">
        <w:rPr>
          <w:rFonts w:ascii="Times New Roman" w:eastAsia="Times New Roman" w:hAnsi="Times New Roman" w:cs="Times New Roman"/>
          <w:b/>
          <w:bCs/>
          <w:i/>
          <w:iCs/>
          <w:kern w:val="0"/>
          <w14:ligatures w14:val="none"/>
        </w:rPr>
        <w:t>Aprūpes mājās pakalpojuma sniegšana Jēkabpils novada Sociālā dienesta</w:t>
      </w:r>
      <w:r w:rsidRPr="002F1174">
        <w:rPr>
          <w:rFonts w:ascii="Times New Roman" w:eastAsia="Times New Roman" w:hAnsi="Times New Roman" w:cs="Times New Roman"/>
          <w:b/>
          <w:bCs/>
          <w:i/>
          <w:iCs/>
          <w:kern w:val="0"/>
          <w14:ligatures w14:val="none"/>
        </w:rPr>
        <w:t xml:space="preserve"> klientiem”</w:t>
      </w:r>
    </w:p>
    <w:p w14:paraId="4C98FB03" w14:textId="2AE21CDA" w:rsidR="007F34BD" w:rsidRDefault="002F1174" w:rsidP="002F1174">
      <w:pPr>
        <w:spacing w:after="0"/>
        <w:jc w:val="center"/>
        <w:rPr>
          <w:rFonts w:ascii="Times New Roman" w:eastAsia="Times New Roman" w:hAnsi="Times New Roman" w:cs="Times New Roman"/>
          <w:b/>
          <w:bCs/>
          <w:kern w:val="0"/>
          <w14:ligatures w14:val="none"/>
        </w:rPr>
      </w:pPr>
      <w:r w:rsidRPr="002F1174">
        <w:rPr>
          <w:rFonts w:ascii="Times New Roman" w:eastAsia="Times New Roman" w:hAnsi="Times New Roman" w:cs="Times New Roman"/>
          <w:b/>
          <w:bCs/>
          <w:kern w:val="0"/>
          <w14:ligatures w14:val="none"/>
        </w:rPr>
        <w:t>(Identifikācijas Nr. JNP 2025/38)</w:t>
      </w:r>
    </w:p>
    <w:p w14:paraId="2B418CA3" w14:textId="77777777" w:rsidR="002F1174" w:rsidRPr="002F1174" w:rsidRDefault="002F1174" w:rsidP="002F1174">
      <w:pPr>
        <w:spacing w:after="0"/>
        <w:jc w:val="center"/>
        <w:rPr>
          <w:rFonts w:ascii="Times New Roman" w:eastAsia="Times New Roman" w:hAnsi="Times New Roman" w:cs="Times New Roman"/>
          <w:b/>
          <w:bCs/>
          <w:kern w:val="0"/>
          <w14:ligatures w14:val="none"/>
        </w:rPr>
      </w:pPr>
    </w:p>
    <w:tbl>
      <w:tblPr>
        <w:tblW w:w="9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C0" w:firstRow="0" w:lastRow="1" w:firstColumn="1" w:lastColumn="0" w:noHBand="0" w:noVBand="1"/>
      </w:tblPr>
      <w:tblGrid>
        <w:gridCol w:w="817"/>
        <w:gridCol w:w="2552"/>
        <w:gridCol w:w="6241"/>
      </w:tblGrid>
      <w:tr w:rsidR="007F34BD" w:rsidRPr="007F4D4D" w14:paraId="50FC3319" w14:textId="77777777" w:rsidTr="006820CC">
        <w:tc>
          <w:tcPr>
            <w:tcW w:w="817" w:type="dxa"/>
            <w:shd w:val="pct12" w:color="auto" w:fill="auto"/>
          </w:tcPr>
          <w:p w14:paraId="23E29315"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Nr.</w:t>
            </w:r>
          </w:p>
          <w:p w14:paraId="4631632C"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p.k.</w:t>
            </w:r>
          </w:p>
        </w:tc>
        <w:tc>
          <w:tcPr>
            <w:tcW w:w="2552" w:type="dxa"/>
            <w:shd w:val="pct12" w:color="auto" w:fill="auto"/>
            <w:vAlign w:val="center"/>
          </w:tcPr>
          <w:p w14:paraId="6FB660F4"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Tehniskās specifikācijas sadaļas</w:t>
            </w:r>
          </w:p>
        </w:tc>
        <w:tc>
          <w:tcPr>
            <w:tcW w:w="6241" w:type="dxa"/>
            <w:shd w:val="pct12" w:color="auto" w:fill="auto"/>
            <w:vAlign w:val="center"/>
          </w:tcPr>
          <w:p w14:paraId="42B265E7"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Norādāmā informācija</w:t>
            </w:r>
          </w:p>
        </w:tc>
      </w:tr>
      <w:tr w:rsidR="007F34BD" w:rsidRPr="007F4D4D" w14:paraId="61FAD372" w14:textId="77777777" w:rsidTr="006820CC">
        <w:tc>
          <w:tcPr>
            <w:tcW w:w="817" w:type="dxa"/>
            <w:shd w:val="clear" w:color="auto" w:fill="auto"/>
          </w:tcPr>
          <w:p w14:paraId="76411A4C"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1.</w:t>
            </w:r>
          </w:p>
        </w:tc>
        <w:tc>
          <w:tcPr>
            <w:tcW w:w="8793" w:type="dxa"/>
            <w:gridSpan w:val="2"/>
            <w:shd w:val="clear" w:color="auto" w:fill="auto"/>
          </w:tcPr>
          <w:p w14:paraId="3A9ADC1B" w14:textId="77777777" w:rsidR="007F34BD" w:rsidRPr="007F4D4D" w:rsidRDefault="007F34BD" w:rsidP="006820CC">
            <w:pPr>
              <w:suppressAutoHyphens/>
              <w:spacing w:after="0"/>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kern w:val="0"/>
                <w:lang w:eastAsia="ar-SA"/>
                <w14:ligatures w14:val="none"/>
              </w:rPr>
              <w:t>Iepirkuma priekšmets:</w:t>
            </w:r>
          </w:p>
        </w:tc>
      </w:tr>
      <w:tr w:rsidR="007F34BD" w:rsidRPr="007F4D4D" w14:paraId="6FFEA395" w14:textId="77777777" w:rsidTr="006820CC">
        <w:tc>
          <w:tcPr>
            <w:tcW w:w="9610" w:type="dxa"/>
            <w:gridSpan w:val="3"/>
            <w:shd w:val="clear" w:color="auto" w:fill="auto"/>
            <w:vAlign w:val="center"/>
          </w:tcPr>
          <w:p w14:paraId="6E8E9BDF" w14:textId="77777777" w:rsidR="007F34BD" w:rsidRPr="007F4D4D" w:rsidRDefault="007F34BD" w:rsidP="006820CC">
            <w:pPr>
              <w:suppressAutoHyphens/>
              <w:spacing w:after="0"/>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kern w:val="0"/>
                <w14:ligatures w14:val="none"/>
              </w:rPr>
              <w:t xml:space="preserve">Aprūpes mājās </w:t>
            </w:r>
            <w:r w:rsidRPr="007F4D4D">
              <w:rPr>
                <w:rFonts w:ascii="Times New Roman" w:eastAsia="Times New Roman" w:hAnsi="Times New Roman" w:cs="Times New Roman"/>
                <w:bCs/>
                <w:kern w:val="0"/>
                <w14:ligatures w14:val="none"/>
              </w:rPr>
              <w:t>pakalpojuma sniegšana Jēkabpils novada Sociālā dienesta klientiem.</w:t>
            </w:r>
          </w:p>
        </w:tc>
      </w:tr>
      <w:tr w:rsidR="007F34BD" w:rsidRPr="007F4D4D" w14:paraId="21398334" w14:textId="77777777" w:rsidTr="006820CC">
        <w:tc>
          <w:tcPr>
            <w:tcW w:w="817" w:type="dxa"/>
            <w:shd w:val="clear" w:color="auto" w:fill="auto"/>
          </w:tcPr>
          <w:p w14:paraId="16D688C9"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2.</w:t>
            </w:r>
          </w:p>
        </w:tc>
        <w:tc>
          <w:tcPr>
            <w:tcW w:w="8793" w:type="dxa"/>
            <w:gridSpan w:val="2"/>
            <w:shd w:val="clear" w:color="auto" w:fill="auto"/>
          </w:tcPr>
          <w:p w14:paraId="3F4A5206" w14:textId="77777777" w:rsidR="007F34BD" w:rsidRPr="007F4D4D" w:rsidRDefault="007F34BD" w:rsidP="006820CC">
            <w:pPr>
              <w:suppressAutoHyphens/>
              <w:spacing w:after="0"/>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
                <w:kern w:val="0"/>
                <w:lang w:eastAsia="ar-SA"/>
                <w14:ligatures w14:val="none"/>
              </w:rPr>
              <w:t>Paredzamā pakalpojuma sniegšanas vieta un laiks (ilgums, periods)</w:t>
            </w:r>
            <w:r w:rsidRPr="007F4D4D">
              <w:rPr>
                <w:rFonts w:ascii="Times New Roman" w:eastAsia="Times New Roman" w:hAnsi="Times New Roman" w:cs="Times New Roman"/>
                <w:b/>
                <w:bCs/>
                <w:kern w:val="0"/>
                <w:lang w:eastAsia="ar-SA"/>
                <w14:ligatures w14:val="none"/>
              </w:rPr>
              <w:t>:</w:t>
            </w:r>
          </w:p>
        </w:tc>
      </w:tr>
      <w:tr w:rsidR="007F34BD" w:rsidRPr="007F4D4D" w14:paraId="46C97133" w14:textId="77777777" w:rsidTr="006820CC">
        <w:tc>
          <w:tcPr>
            <w:tcW w:w="817" w:type="dxa"/>
            <w:shd w:val="clear" w:color="auto" w:fill="auto"/>
            <w:vAlign w:val="center"/>
          </w:tcPr>
          <w:p w14:paraId="366B1F42"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2.1.</w:t>
            </w:r>
          </w:p>
        </w:tc>
        <w:tc>
          <w:tcPr>
            <w:tcW w:w="2552" w:type="dxa"/>
            <w:shd w:val="clear" w:color="auto" w:fill="auto"/>
          </w:tcPr>
          <w:p w14:paraId="469AF7C0" w14:textId="77777777" w:rsidR="007F34BD" w:rsidRPr="007F4D4D" w:rsidRDefault="007F34BD" w:rsidP="006820CC">
            <w:pPr>
              <w:suppressAutoHyphens/>
              <w:spacing w:after="0"/>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Pakalpojuma sniegšanas vieta</w:t>
            </w:r>
          </w:p>
        </w:tc>
        <w:tc>
          <w:tcPr>
            <w:tcW w:w="6241" w:type="dxa"/>
            <w:shd w:val="clear" w:color="auto" w:fill="auto"/>
            <w:vAlign w:val="center"/>
          </w:tcPr>
          <w:p w14:paraId="421F533F" w14:textId="77777777" w:rsidR="007F34BD" w:rsidRPr="007F4D4D" w:rsidRDefault="007F34BD" w:rsidP="0045077F">
            <w:pPr>
              <w:suppressAutoHyphens/>
              <w:spacing w:after="0" w:line="276" w:lineRule="auto"/>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Klientu dzīvesvietas Jēkabpils novada administratīvās teritorijas robežās.</w:t>
            </w:r>
          </w:p>
        </w:tc>
      </w:tr>
      <w:tr w:rsidR="007F34BD" w:rsidRPr="007F4D4D" w14:paraId="4D6619F7" w14:textId="77777777" w:rsidTr="006820CC">
        <w:tc>
          <w:tcPr>
            <w:tcW w:w="817" w:type="dxa"/>
            <w:shd w:val="clear" w:color="auto" w:fill="auto"/>
            <w:vAlign w:val="center"/>
          </w:tcPr>
          <w:p w14:paraId="39089F26"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2.2.</w:t>
            </w:r>
          </w:p>
        </w:tc>
        <w:tc>
          <w:tcPr>
            <w:tcW w:w="2552" w:type="dxa"/>
            <w:shd w:val="clear" w:color="auto" w:fill="auto"/>
            <w:vAlign w:val="center"/>
          </w:tcPr>
          <w:p w14:paraId="1ACE44AE" w14:textId="77777777" w:rsidR="007F34BD" w:rsidRPr="007F4D4D" w:rsidRDefault="007F34BD" w:rsidP="006820CC">
            <w:pPr>
              <w:suppressAutoHyphens/>
              <w:spacing w:after="0"/>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 xml:space="preserve">Pakalpojuma sniegšanas laiks </w:t>
            </w:r>
          </w:p>
        </w:tc>
        <w:tc>
          <w:tcPr>
            <w:tcW w:w="6241" w:type="dxa"/>
            <w:shd w:val="clear" w:color="auto" w:fill="auto"/>
            <w:vAlign w:val="center"/>
          </w:tcPr>
          <w:p w14:paraId="762D92D0" w14:textId="77777777" w:rsidR="007F34BD" w:rsidRPr="007F4D4D" w:rsidRDefault="007F34BD" w:rsidP="0045077F">
            <w:pPr>
              <w:suppressAutoHyphens/>
              <w:spacing w:after="0" w:line="276" w:lineRule="auto"/>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kern w:val="0"/>
                <w14:ligatures w14:val="none"/>
              </w:rPr>
              <w:t xml:space="preserve">Darba dienās no plkst. 08.00 līdz plkst. 18.00, nepieciešamības gadījumā, ja klientam piešķirts trešā vai ceturtā līmeņa aprūpes mājās pakalpojums, arī brīvdienās, par konkrētām pakalpojuma sniegšanas dienām un laikiem individuāli vienojoties ar klientu, ievērojot Pasūtītāja noteiktajam klienta aprūpes līmenim paredzēto stundu skaitu nedēļā.  </w:t>
            </w:r>
          </w:p>
        </w:tc>
      </w:tr>
      <w:tr w:rsidR="007F34BD" w:rsidRPr="007F4D4D" w14:paraId="6C212D33" w14:textId="77777777" w:rsidTr="006820CC">
        <w:tc>
          <w:tcPr>
            <w:tcW w:w="817" w:type="dxa"/>
            <w:shd w:val="clear" w:color="auto" w:fill="auto"/>
          </w:tcPr>
          <w:p w14:paraId="60FF01DA"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3.</w:t>
            </w:r>
          </w:p>
        </w:tc>
        <w:tc>
          <w:tcPr>
            <w:tcW w:w="8793" w:type="dxa"/>
            <w:gridSpan w:val="2"/>
            <w:shd w:val="clear" w:color="auto" w:fill="auto"/>
          </w:tcPr>
          <w:p w14:paraId="31F70254" w14:textId="77777777" w:rsidR="007F34BD" w:rsidRPr="007F4D4D" w:rsidRDefault="007F34BD" w:rsidP="006820CC">
            <w:pPr>
              <w:suppressAutoHyphens/>
              <w:spacing w:after="0"/>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
                <w:kern w:val="0"/>
                <w:lang w:eastAsia="ar-SA"/>
                <w14:ligatures w14:val="none"/>
              </w:rPr>
              <w:t>Pakalpojuma apraksts:</w:t>
            </w:r>
          </w:p>
        </w:tc>
      </w:tr>
      <w:tr w:rsidR="007F34BD" w:rsidRPr="007F4D4D" w14:paraId="3C32782A" w14:textId="77777777" w:rsidTr="006820CC">
        <w:tc>
          <w:tcPr>
            <w:tcW w:w="817" w:type="dxa"/>
            <w:shd w:val="clear" w:color="auto" w:fill="auto"/>
            <w:vAlign w:val="center"/>
          </w:tcPr>
          <w:p w14:paraId="4FCFF1D1"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3.1.</w:t>
            </w:r>
          </w:p>
        </w:tc>
        <w:tc>
          <w:tcPr>
            <w:tcW w:w="2552" w:type="dxa"/>
            <w:shd w:val="clear" w:color="auto" w:fill="auto"/>
            <w:vAlign w:val="center"/>
          </w:tcPr>
          <w:p w14:paraId="777CB52A" w14:textId="77777777" w:rsidR="007F34BD" w:rsidRPr="007F4D4D" w:rsidRDefault="007F34BD" w:rsidP="006820CC">
            <w:pPr>
              <w:suppressAutoHyphens/>
              <w:spacing w:after="0"/>
              <w:rPr>
                <w:rFonts w:ascii="Times New Roman" w:eastAsia="Times New Roman" w:hAnsi="Times New Roman" w:cs="Times New Roman"/>
                <w:b/>
                <w:kern w:val="0"/>
                <w:lang w:eastAsia="ar-SA"/>
                <w14:ligatures w14:val="none"/>
              </w:rPr>
            </w:pPr>
            <w:r w:rsidRPr="007F4D4D">
              <w:rPr>
                <w:rFonts w:ascii="Times New Roman" w:eastAsia="Times New Roman" w:hAnsi="Times New Roman" w:cs="Times New Roman"/>
                <w:kern w:val="0"/>
                <w:lang w:eastAsia="ar-SA"/>
                <w14:ligatures w14:val="none"/>
              </w:rPr>
              <w:t>Mērķa grupa</w:t>
            </w:r>
          </w:p>
        </w:tc>
        <w:tc>
          <w:tcPr>
            <w:tcW w:w="6241" w:type="dxa"/>
            <w:shd w:val="clear" w:color="auto" w:fill="auto"/>
          </w:tcPr>
          <w:p w14:paraId="063F0F16" w14:textId="77777777" w:rsidR="007F34BD" w:rsidRPr="007F4D4D" w:rsidRDefault="007F34BD" w:rsidP="0045077F">
            <w:pPr>
              <w:suppressAutoHyphens/>
              <w:spacing w:after="0" w:line="240" w:lineRule="auto"/>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kern w:val="0"/>
                <w14:ligatures w14:val="none"/>
              </w:rPr>
              <w:t>Pilngadīga persona, kurai objektīvu apstākļu dēļ ir grūtības veikt ikdienas mājas darbus un savu personisko aprūpi</w:t>
            </w:r>
            <w:r w:rsidRPr="007F4D4D">
              <w:rPr>
                <w:rFonts w:ascii="Times New Roman" w:eastAsia="Times New Roman" w:hAnsi="Times New Roman" w:cs="Times New Roman"/>
                <w:bCs/>
                <w:kern w:val="0"/>
                <w14:ligatures w14:val="none"/>
              </w:rPr>
              <w:t>, ja personai nav apgādnieku vai tie objektīvu iemeslu dēļ nespēj sniegt personai nepieciešamo aprūpi un uzraudzību (turpmāk – klients).</w:t>
            </w:r>
          </w:p>
        </w:tc>
      </w:tr>
      <w:tr w:rsidR="007F34BD" w:rsidRPr="007F4D4D" w14:paraId="5454DA94" w14:textId="77777777" w:rsidTr="006820CC">
        <w:tc>
          <w:tcPr>
            <w:tcW w:w="817" w:type="dxa"/>
            <w:shd w:val="clear" w:color="auto" w:fill="auto"/>
            <w:vAlign w:val="center"/>
          </w:tcPr>
          <w:p w14:paraId="7738AD6F"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3.2.</w:t>
            </w:r>
          </w:p>
        </w:tc>
        <w:tc>
          <w:tcPr>
            <w:tcW w:w="2552" w:type="dxa"/>
            <w:shd w:val="clear" w:color="auto" w:fill="auto"/>
            <w:vAlign w:val="center"/>
          </w:tcPr>
          <w:p w14:paraId="546274C8" w14:textId="77777777" w:rsidR="007F34BD" w:rsidRPr="007F4D4D" w:rsidRDefault="007F34BD" w:rsidP="006820CC">
            <w:pPr>
              <w:suppressAutoHyphens/>
              <w:spacing w:after="0"/>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Mērķis</w:t>
            </w:r>
          </w:p>
        </w:tc>
        <w:tc>
          <w:tcPr>
            <w:tcW w:w="6241" w:type="dxa"/>
            <w:shd w:val="clear" w:color="auto" w:fill="auto"/>
          </w:tcPr>
          <w:p w14:paraId="6027076D" w14:textId="77777777" w:rsidR="007F34BD" w:rsidRPr="007F4D4D" w:rsidRDefault="007F34BD" w:rsidP="006820CC">
            <w:pPr>
              <w:spacing w:after="0" w:line="240" w:lineRule="auto"/>
              <w:ind w:left="33" w:firstLine="142"/>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kern w:val="0"/>
                <w14:ligatures w14:val="none"/>
              </w:rPr>
              <w:t>Nodrošināt klienta pamatvajadzību apmierināšanu, sniegt palīdzību mājas darbu veikšanā un personiskajā aprūpē.</w:t>
            </w:r>
          </w:p>
        </w:tc>
      </w:tr>
      <w:tr w:rsidR="007F34BD" w:rsidRPr="007F4D4D" w14:paraId="1D8A3F73" w14:textId="77777777" w:rsidTr="006820CC">
        <w:tc>
          <w:tcPr>
            <w:tcW w:w="817" w:type="dxa"/>
            <w:shd w:val="clear" w:color="auto" w:fill="auto"/>
            <w:vAlign w:val="center"/>
          </w:tcPr>
          <w:p w14:paraId="565254E1"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3.3.</w:t>
            </w:r>
          </w:p>
        </w:tc>
        <w:tc>
          <w:tcPr>
            <w:tcW w:w="2552" w:type="dxa"/>
            <w:shd w:val="clear" w:color="auto" w:fill="auto"/>
            <w:vAlign w:val="center"/>
          </w:tcPr>
          <w:p w14:paraId="2F8F11E8" w14:textId="77777777" w:rsidR="007F34BD" w:rsidRPr="007F4D4D" w:rsidRDefault="007F34BD" w:rsidP="006820CC">
            <w:pPr>
              <w:suppressAutoHyphens/>
              <w:spacing w:after="0"/>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 xml:space="preserve">Mērķa grupas lielums </w:t>
            </w:r>
          </w:p>
        </w:tc>
        <w:tc>
          <w:tcPr>
            <w:tcW w:w="6241" w:type="dxa"/>
            <w:shd w:val="clear" w:color="auto" w:fill="auto"/>
            <w:vAlign w:val="center"/>
          </w:tcPr>
          <w:p w14:paraId="1EAEC6C7" w14:textId="77777777" w:rsidR="007F34BD" w:rsidRPr="007F4D4D" w:rsidRDefault="007F34BD" w:rsidP="007F34BD">
            <w:pPr>
              <w:widowControl w:val="0"/>
              <w:numPr>
                <w:ilvl w:val="3"/>
                <w:numId w:val="13"/>
              </w:numPr>
              <w:suppressAutoHyphens/>
              <w:spacing w:after="0" w:line="240" w:lineRule="auto"/>
              <w:contextualSpacing/>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Plānotais maksimālais klientu skaits gadā – 120 klienti.</w:t>
            </w:r>
          </w:p>
          <w:p w14:paraId="320C7D70" w14:textId="77777777" w:rsidR="007F34BD" w:rsidRPr="007F4D4D" w:rsidRDefault="007F34BD" w:rsidP="007F34BD">
            <w:pPr>
              <w:widowControl w:val="0"/>
              <w:numPr>
                <w:ilvl w:val="3"/>
                <w:numId w:val="13"/>
              </w:numPr>
              <w:suppressAutoHyphens/>
              <w:spacing w:after="0" w:line="240" w:lineRule="auto"/>
              <w:contextualSpacing/>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Plānotais maksimālais klientu skaits, kuriem aprūpes mājās pakalpojums būtu sniedzams vienlaicīgi, – 100 klienti mēnesī.</w:t>
            </w:r>
          </w:p>
          <w:p w14:paraId="2434ED8F" w14:textId="77777777" w:rsidR="007F34BD" w:rsidRPr="007F4D4D" w:rsidRDefault="007F34BD" w:rsidP="007F34BD">
            <w:pPr>
              <w:widowControl w:val="0"/>
              <w:numPr>
                <w:ilvl w:val="3"/>
                <w:numId w:val="13"/>
              </w:numPr>
              <w:suppressAutoHyphens/>
              <w:spacing w:after="0" w:line="240" w:lineRule="auto"/>
              <w:contextualSpacing/>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Pasūtītājam ir tiesības samazināt plānoto klientu skaitu, atbilstoši reālajai nepieciešamībai pēc aprūpes mājās pakalpojuma nodrošināšanas.</w:t>
            </w:r>
          </w:p>
        </w:tc>
      </w:tr>
      <w:tr w:rsidR="007F34BD" w:rsidRPr="007F4D4D" w14:paraId="0F159AA6" w14:textId="77777777" w:rsidTr="006820CC">
        <w:tc>
          <w:tcPr>
            <w:tcW w:w="817" w:type="dxa"/>
            <w:shd w:val="clear" w:color="auto" w:fill="auto"/>
            <w:vAlign w:val="center"/>
          </w:tcPr>
          <w:p w14:paraId="5BB0D09A"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3.4.</w:t>
            </w:r>
          </w:p>
        </w:tc>
        <w:tc>
          <w:tcPr>
            <w:tcW w:w="2552" w:type="dxa"/>
            <w:shd w:val="clear" w:color="auto" w:fill="auto"/>
            <w:vAlign w:val="center"/>
          </w:tcPr>
          <w:p w14:paraId="293F9C22" w14:textId="77777777" w:rsidR="007F34BD" w:rsidRPr="007F4D4D" w:rsidRDefault="007F34BD" w:rsidP="006820CC">
            <w:pPr>
              <w:suppressAutoHyphens/>
              <w:spacing w:after="0"/>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Pakalpojuma apjoms</w:t>
            </w:r>
          </w:p>
        </w:tc>
        <w:tc>
          <w:tcPr>
            <w:tcW w:w="6241" w:type="dxa"/>
            <w:shd w:val="clear" w:color="auto" w:fill="auto"/>
            <w:vAlign w:val="center"/>
          </w:tcPr>
          <w:p w14:paraId="08558551" w14:textId="77777777" w:rsidR="007F34BD" w:rsidRPr="007F4D4D" w:rsidRDefault="007F34BD" w:rsidP="006820CC">
            <w:pPr>
              <w:suppressAutoHyphens/>
              <w:spacing w:after="0"/>
              <w:ind w:firstLine="175"/>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Kopējais plānotais pakalpojuma apjoms vidēji mēnesī 2200 stundas.</w:t>
            </w:r>
          </w:p>
          <w:p w14:paraId="53E83A68" w14:textId="77777777" w:rsidR="007F34BD" w:rsidRPr="007F4D4D" w:rsidRDefault="007F34BD" w:rsidP="006820CC">
            <w:pPr>
              <w:suppressAutoHyphens/>
              <w:spacing w:after="0"/>
              <w:ind w:firstLine="175"/>
              <w:jc w:val="both"/>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Katram klientam nodrošināmais pakalpojuma apjoms, atkarībā no klientam noteiktā aprūpes līmeņa, tiek noteikts Pasūtītāja lēmumā par pakalpojuma piešķiršanu un norādīts norīkojumā pakalpojuma saņemšanai, bet ne vairāk kā 16 stundas nedēļā. Pakalpojuma apjomā neietilpst pakalpojuma sniedzēja personāla pavadītais laiks ceļā līdz un no klienta dzīvesvietai.</w:t>
            </w:r>
          </w:p>
        </w:tc>
      </w:tr>
      <w:tr w:rsidR="007F34BD" w:rsidRPr="007F4D4D" w14:paraId="2A6A41E6" w14:textId="77777777" w:rsidTr="006820CC">
        <w:tc>
          <w:tcPr>
            <w:tcW w:w="817" w:type="dxa"/>
            <w:shd w:val="clear" w:color="auto" w:fill="auto"/>
            <w:vAlign w:val="center"/>
          </w:tcPr>
          <w:p w14:paraId="4ADA973D" w14:textId="77777777" w:rsidR="007F34BD" w:rsidRPr="007F4D4D" w:rsidRDefault="007F34BD" w:rsidP="006820CC">
            <w:pPr>
              <w:suppressAutoHyphens/>
              <w:spacing w:after="0"/>
              <w:jc w:val="center"/>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lastRenderedPageBreak/>
              <w:t>3.5.</w:t>
            </w:r>
          </w:p>
        </w:tc>
        <w:tc>
          <w:tcPr>
            <w:tcW w:w="2552" w:type="dxa"/>
            <w:shd w:val="clear" w:color="auto" w:fill="auto"/>
            <w:vAlign w:val="center"/>
          </w:tcPr>
          <w:p w14:paraId="3EE8DD32" w14:textId="77777777" w:rsidR="007F34BD" w:rsidRPr="007F4D4D" w:rsidRDefault="007F34BD" w:rsidP="006820CC">
            <w:pPr>
              <w:suppressAutoHyphens/>
              <w:spacing w:after="0"/>
              <w:rPr>
                <w:rFonts w:ascii="Times New Roman" w:eastAsia="Times New Roman" w:hAnsi="Times New Roman" w:cs="Times New Roman"/>
                <w:kern w:val="0"/>
                <w:lang w:eastAsia="ar-SA"/>
                <w14:ligatures w14:val="none"/>
              </w:rPr>
            </w:pPr>
            <w:r w:rsidRPr="007F4D4D">
              <w:rPr>
                <w:rFonts w:ascii="Times New Roman" w:eastAsia="Times New Roman" w:hAnsi="Times New Roman" w:cs="Times New Roman"/>
                <w:kern w:val="0"/>
                <w:lang w:eastAsia="ar-SA"/>
                <w14:ligatures w14:val="none"/>
              </w:rPr>
              <w:t>Prasības pakalpojuma sniedzējam</w:t>
            </w:r>
          </w:p>
        </w:tc>
        <w:tc>
          <w:tcPr>
            <w:tcW w:w="6241" w:type="dxa"/>
            <w:shd w:val="clear" w:color="auto" w:fill="auto"/>
          </w:tcPr>
          <w:p w14:paraId="067A9F6F" w14:textId="77777777" w:rsidR="007F34BD" w:rsidRPr="007F4D4D" w:rsidRDefault="007F34BD" w:rsidP="007F34BD">
            <w:pPr>
              <w:widowControl w:val="0"/>
              <w:numPr>
                <w:ilvl w:val="3"/>
                <w:numId w:val="14"/>
              </w:numPr>
              <w:suppressAutoHyphens/>
              <w:spacing w:after="0" w:line="240" w:lineRule="auto"/>
              <w:contextualSpacing/>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kern w:val="0"/>
                <w14:ligatures w14:val="none"/>
              </w:rPr>
              <w:t>Ministru kabineta 2017. gada 13. jūnija noteikumu Nr.338 “Prasības sociālo pakalpojumu sniedzējiem” 2.1. apakšpunktā noteiktā persona, kura normatīvajos aktos noteiktajā kārtībā reģistrējusies sociālo pakalpojumu sniedzēju reģistrā.</w:t>
            </w:r>
          </w:p>
          <w:p w14:paraId="294317C1" w14:textId="77777777" w:rsidR="007F34BD" w:rsidRPr="007F4D4D" w:rsidRDefault="007F34BD" w:rsidP="007F34BD">
            <w:pPr>
              <w:widowControl w:val="0"/>
              <w:numPr>
                <w:ilvl w:val="3"/>
                <w:numId w:val="14"/>
              </w:numPr>
              <w:suppressAutoHyphens/>
              <w:spacing w:after="0" w:line="240" w:lineRule="auto"/>
              <w:contextualSpacing/>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bCs/>
                <w:kern w:val="0"/>
                <w:lang w:eastAsia="ar-SA"/>
                <w14:ligatures w14:val="none"/>
              </w:rPr>
              <w:t>Pakalpojuma sniedzēja vai tā attiecīgās struktūrvienības pamatdarbība ir sociālā pakalpojuma (aprūpes mājās) sniegšana pilngadīgām personām.</w:t>
            </w:r>
          </w:p>
          <w:p w14:paraId="0DF303F5" w14:textId="77777777" w:rsidR="007F34BD" w:rsidRPr="007F4D4D" w:rsidRDefault="007F34BD" w:rsidP="007F34BD">
            <w:pPr>
              <w:widowControl w:val="0"/>
              <w:numPr>
                <w:ilvl w:val="3"/>
                <w:numId w:val="14"/>
              </w:numPr>
              <w:suppressAutoHyphens/>
              <w:spacing w:after="0" w:line="240" w:lineRule="auto"/>
              <w:contextualSpacing/>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color w:val="000000"/>
                <w:kern w:val="0"/>
                <w:lang w:eastAsia="lv-LV"/>
                <w14:ligatures w14:val="none"/>
              </w:rPr>
              <w:t>Pakalpojuma sniedzēja pieredze sociālās aprūpes pakalpojumu sniegšanā klientiem ir ne mazāka kā trīs gadi un sociālās aprūpes pakalpojums sniegts ne mazāk kā 50 (piecdesmit) personām gada laikā.</w:t>
            </w:r>
          </w:p>
          <w:p w14:paraId="3EEB945D" w14:textId="77777777" w:rsidR="007F34BD" w:rsidRPr="007F4D4D" w:rsidRDefault="007F34BD" w:rsidP="007F34BD">
            <w:pPr>
              <w:widowControl w:val="0"/>
              <w:numPr>
                <w:ilvl w:val="3"/>
                <w:numId w:val="14"/>
              </w:numPr>
              <w:suppressAutoHyphens/>
              <w:spacing w:after="0" w:line="240" w:lineRule="auto"/>
              <w:contextualSpacing/>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color w:val="000000"/>
                <w:kern w:val="0"/>
                <w:lang w:eastAsia="lv-LV"/>
                <w14:ligatures w14:val="none"/>
              </w:rPr>
              <w:t>Pakalpojuma sniedzējam ir nepieciešamās profesionālās zināšanas, personāls un citi resursi, lai nodrošinātu aprūpes mājās pakalpojuma sniegšanu atbilstoši normatīvajos aktos noteiktajām, t.sk. higiēnas, epidemioloģiskās, ugunsdrošības, darba drošības u.c. prasībām.</w:t>
            </w:r>
          </w:p>
          <w:p w14:paraId="6EA77CC3" w14:textId="77777777" w:rsidR="007F34BD" w:rsidRPr="007F4D4D" w:rsidRDefault="007F34BD" w:rsidP="007F34BD">
            <w:pPr>
              <w:widowControl w:val="0"/>
              <w:numPr>
                <w:ilvl w:val="3"/>
                <w:numId w:val="14"/>
              </w:numPr>
              <w:suppressAutoHyphens/>
              <w:spacing w:after="0" w:line="240" w:lineRule="auto"/>
              <w:contextualSpacing/>
              <w:jc w:val="both"/>
              <w:rPr>
                <w:rFonts w:ascii="Times New Roman" w:eastAsia="Times New Roman" w:hAnsi="Times New Roman" w:cs="Times New Roman"/>
                <w:bCs/>
                <w:kern w:val="0"/>
                <w:lang w:eastAsia="ar-SA"/>
                <w14:ligatures w14:val="none"/>
              </w:rPr>
            </w:pPr>
            <w:r w:rsidRPr="007F4D4D">
              <w:rPr>
                <w:rFonts w:ascii="Times New Roman" w:eastAsia="Times New Roman" w:hAnsi="Times New Roman" w:cs="Times New Roman"/>
                <w:color w:val="000000"/>
                <w:kern w:val="0"/>
                <w:lang w:eastAsia="lv-LV"/>
                <w14:ligatures w14:val="none"/>
              </w:rPr>
              <w:t>Pakalpojuma sniedzējs pakalpojuma sniegšanu klientiem nodrošina ar savu darbaspēku.</w:t>
            </w:r>
          </w:p>
        </w:tc>
      </w:tr>
      <w:tr w:rsidR="007F34BD" w:rsidRPr="007F4D4D" w14:paraId="00036E32" w14:textId="77777777" w:rsidTr="006820CC">
        <w:tc>
          <w:tcPr>
            <w:tcW w:w="817" w:type="dxa"/>
            <w:shd w:val="clear" w:color="auto" w:fill="auto"/>
          </w:tcPr>
          <w:p w14:paraId="496ECE2D" w14:textId="77777777" w:rsidR="007F34BD" w:rsidRPr="007F4D4D" w:rsidRDefault="007F34BD" w:rsidP="006820CC">
            <w:pPr>
              <w:suppressAutoHyphens/>
              <w:spacing w:after="0"/>
              <w:jc w:val="center"/>
              <w:rPr>
                <w:rFonts w:ascii="Times New Roman" w:eastAsia="Times New Roman" w:hAnsi="Times New Roman" w:cs="Times New Roman"/>
                <w:b/>
                <w:bCs/>
                <w:kern w:val="0"/>
                <w:lang w:eastAsia="ar-SA"/>
                <w14:ligatures w14:val="none"/>
              </w:rPr>
            </w:pPr>
            <w:r w:rsidRPr="007F4D4D">
              <w:rPr>
                <w:rFonts w:ascii="Times New Roman" w:eastAsia="Times New Roman" w:hAnsi="Times New Roman" w:cs="Times New Roman"/>
                <w:b/>
                <w:bCs/>
                <w:kern w:val="0"/>
                <w:lang w:eastAsia="ar-SA"/>
                <w14:ligatures w14:val="none"/>
              </w:rPr>
              <w:t>4.</w:t>
            </w:r>
          </w:p>
        </w:tc>
        <w:tc>
          <w:tcPr>
            <w:tcW w:w="8793" w:type="dxa"/>
            <w:gridSpan w:val="2"/>
            <w:shd w:val="clear" w:color="auto" w:fill="auto"/>
          </w:tcPr>
          <w:p w14:paraId="3AE861F9" w14:textId="77777777" w:rsidR="007F34BD" w:rsidRPr="007F4D4D" w:rsidRDefault="007F34BD" w:rsidP="006820CC">
            <w:pPr>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b/>
                <w:kern w:val="0"/>
                <w:lang w:eastAsia="ar-SA"/>
                <w14:ligatures w14:val="none"/>
              </w:rPr>
              <w:t>Pakalpojuma sniedzēja galvenie pienākumi:</w:t>
            </w:r>
          </w:p>
        </w:tc>
      </w:tr>
      <w:tr w:rsidR="007F34BD" w:rsidRPr="007F4D4D" w14:paraId="39086E78" w14:textId="77777777" w:rsidTr="006820CC">
        <w:tc>
          <w:tcPr>
            <w:tcW w:w="9610" w:type="dxa"/>
            <w:gridSpan w:val="3"/>
            <w:shd w:val="clear" w:color="auto" w:fill="auto"/>
          </w:tcPr>
          <w:p w14:paraId="1EA71463"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Times New Roman" w:hAnsi="Times New Roman" w:cs="Times New Roman"/>
                <w:kern w:val="0"/>
                <w14:ligatures w14:val="none"/>
              </w:rPr>
              <w:t xml:space="preserve">Sniegt </w:t>
            </w:r>
            <w:r w:rsidRPr="007F4D4D">
              <w:rPr>
                <w:rFonts w:ascii="Times New Roman" w:eastAsia="Times New Roman" w:hAnsi="Times New Roman" w:cs="Times New Roman"/>
                <w:bCs/>
                <w:kern w:val="0"/>
                <w14:ligatures w14:val="none"/>
              </w:rPr>
              <w:t>aprūpes mājās pakalpojumu, ievērojot normatīvo aktu prasības, t.sk. Sociālo pakalpojumu un sociālās palīdzības likuma, Ministru kabineta 2017. gada 13. jūnija noteikumu Nr.338 “Prasības sociālo pakalpojumu sniedzējiem”, Ministru kabineta 2018. gada 24. jūlija noteikumu Nr.447 “Noteikumi par darbiem, kas saistīti ar iespējamu risku citu cilvēku veselībai, un obligāto veselības pārbaužu veikšanas kārtība”, Jēkabpils novada domes 2023. gada 13. jūlija saistošo noteikumu Nr.21 “Saistošie noteikumi par sociālo pakalpojumu un sociālā atbalsta pakalpojumu saņemšanas un samaksas kārtību Jēkabpils novadā” un Latvijas Republikas normatīvajos aktos noteiktās prasības par fizisko personu datu aizsardzību, tiktāl, ciktāl tās atbilst Eiropas Parlamenta un Padomes Regulai (ES) 2016/679 (2016.gada 27.aprīlis) par fizisku personu aizsardzību attiecībā uz personas datu apstrādi un šādu datu brīvu apriti un ar ko atceļ Direktīvu 95/46/EK (</w:t>
            </w:r>
            <w:hyperlink r:id="rId13" w:history="1">
              <w:r w:rsidRPr="007F4D4D">
                <w:rPr>
                  <w:rFonts w:ascii="Times New Roman" w:eastAsia="Times New Roman" w:hAnsi="Times New Roman" w:cs="Times New Roman"/>
                  <w:bCs/>
                  <w:kern w:val="0"/>
                  <w14:ligatures w14:val="none"/>
                </w:rPr>
                <w:t>Vispārīgā datu aizsardzības regula</w:t>
              </w:r>
            </w:hyperlink>
            <w:r w:rsidRPr="007F4D4D">
              <w:rPr>
                <w:rFonts w:ascii="Times New Roman" w:eastAsia="Times New Roman" w:hAnsi="Times New Roman" w:cs="Times New Roman"/>
                <w:bCs/>
                <w:kern w:val="0"/>
                <w14:ligatures w14:val="none"/>
              </w:rPr>
              <w:t>), un Pasūtītāja norādījumus.</w:t>
            </w:r>
          </w:p>
          <w:p w14:paraId="0AC5D17E"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Times New Roman" w:hAnsi="Times New Roman" w:cs="Times New Roman"/>
                <w:bCs/>
                <w:kern w:val="0"/>
                <w14:ligatures w14:val="none"/>
              </w:rPr>
              <w:t>Nodrošināt aprūpes mājās pakalpojuma sniegšanu darba dienās no plkst. 08.00 līdz plkst.18.00, nepieciešamības gadījumā, ja klientam piešķirts trešā vai ceturtā līmeņa aprūpes mājās pakalpojums, arī brīvdienās, ar klientu saskaņotās dienās un laikos, ievērojot</w:t>
            </w:r>
            <w:r w:rsidRPr="007F4D4D">
              <w:rPr>
                <w:rFonts w:ascii="Times New Roman" w:eastAsia="Times New Roman" w:hAnsi="Times New Roman" w:cs="Times New Roman"/>
                <w:kern w:val="0"/>
                <w:lang w:eastAsia="lv-LV"/>
                <w14:ligatures w14:val="none"/>
              </w:rPr>
              <w:t xml:space="preserve"> Pasūtītāja noteiktajam klienta aprūpes līmenim paredzēto stundu skaitu nedēļā.</w:t>
            </w:r>
          </w:p>
          <w:p w14:paraId="62028090"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Times New Roman" w:hAnsi="Times New Roman" w:cs="Times New Roman"/>
                <w:kern w:val="0"/>
                <w14:ligatures w14:val="none"/>
              </w:rPr>
              <w:t>Nodrošināt aprūpes mājās pakalpojuma sniegšanu klientam, pamatojoties uz Pasūtītāja izsniegtu norīkojumu, kas izsniegts uz Pasūtītāja lēmuma par aprūpes mājās pakalpojuma piešķiršanu pamata.</w:t>
            </w:r>
          </w:p>
          <w:p w14:paraId="150AF5D6"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Lucida Sans Unicode" w:hAnsi="Times New Roman" w:cs="Times New Roman"/>
                <w:kern w:val="0"/>
                <w14:ligatures w14:val="none"/>
              </w:rPr>
              <w:t>Nodrošināt attiecībās ar klientu un ar viņu vienā mājsaimniecībā dzīvojošo personu vispārpieņemto ētikas un uzvedības normu, savstarpējās attiecību kultūras noteikumu ievērošanu, laipnu un iejūtīgu attieksmi.</w:t>
            </w:r>
          </w:p>
          <w:p w14:paraId="6085C28B"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Lucida Sans Unicode" w:hAnsi="Times New Roman" w:cs="Times New Roman"/>
                <w:kern w:val="0"/>
                <w14:ligatures w14:val="none"/>
              </w:rPr>
              <w:t>Nodrošināt klienta noteiktās mājas kārtības ievērošanu (smēķēšanas aizliegums, epidemioloģisko drošības pasākumu ievērošana u.c.), saudzīgu izturēšanos pret klienta mantu un racionālu klienta materiālo resursu izmantošanu.</w:t>
            </w:r>
          </w:p>
          <w:p w14:paraId="06854A5B"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7F4D4D">
              <w:rPr>
                <w:rFonts w:ascii="Times New Roman" w:eastAsia="Times New Roman" w:hAnsi="Times New Roman" w:cs="Times New Roman"/>
                <w:kern w:val="0"/>
                <w14:ligatures w14:val="none"/>
              </w:rPr>
              <w:t>Nodrošināt, ka aprūpes mājās pakalpojumu sniedz sociālais aprūpētājs un/vai aprūpētājs, ar kuru klientam ir psiholoģiskā saderība, bet psiholoģiskās nesaderības gadījumā, pēc klienta pieprasījuma, nodrošināt sociālā aprūpētāja un/vai aprūpētāja nomaiņu pret citu.</w:t>
            </w:r>
          </w:p>
          <w:p w14:paraId="42824233" w14:textId="77777777" w:rsidR="007F34BD" w:rsidRPr="007F4D4D" w:rsidRDefault="007F34BD" w:rsidP="007F34BD">
            <w:pPr>
              <w:widowControl w:val="0"/>
              <w:numPr>
                <w:ilvl w:val="2"/>
                <w:numId w:val="12"/>
              </w:numPr>
              <w:suppressAutoHyphens/>
              <w:autoSpaceDE w:val="0"/>
              <w:autoSpaceDN w:val="0"/>
              <w:adjustRightInd w:val="0"/>
              <w:spacing w:after="0" w:line="360" w:lineRule="auto"/>
              <w:contextualSpacing/>
              <w:jc w:val="both"/>
              <w:rPr>
                <w:rFonts w:ascii="Times New Roman" w:eastAsia="Times New Roman" w:hAnsi="Times New Roman" w:cs="Times New Roman"/>
                <w:bCs/>
                <w:kern w:val="0"/>
                <w14:ligatures w14:val="none"/>
              </w:rPr>
            </w:pPr>
            <w:r w:rsidRPr="007F4D4D">
              <w:rPr>
                <w:rFonts w:ascii="Times New Roman" w:eastAsia="Times New Roman" w:hAnsi="Times New Roman" w:cs="Times New Roman"/>
                <w:kern w:val="0"/>
                <w14:ligatures w14:val="none"/>
              </w:rPr>
              <w:lastRenderedPageBreak/>
              <w:t>Nodrošināt pirmā līdz ceturtā aprūpes līmeņa pakalpojuma sniegšanu šādā apjomā: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42"/>
              <w:gridCol w:w="1844"/>
            </w:tblGrid>
            <w:tr w:rsidR="007F34BD" w:rsidRPr="007F4D4D" w14:paraId="56101C25" w14:textId="77777777" w:rsidTr="002F1174">
              <w:trPr>
                <w:trHeight w:val="213"/>
              </w:trPr>
              <w:tc>
                <w:tcPr>
                  <w:tcW w:w="988" w:type="dxa"/>
                  <w:shd w:val="clear" w:color="auto" w:fill="auto"/>
                  <w:vAlign w:val="center"/>
                </w:tcPr>
                <w:p w14:paraId="1A3280C3"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bookmarkStart w:id="65" w:name="_Hlk69973213"/>
                  <w:r w:rsidRPr="007F4D4D">
                    <w:rPr>
                      <w:rFonts w:ascii="Times New Roman" w:eastAsia="Times New Roman" w:hAnsi="Times New Roman" w:cs="Times New Roman"/>
                      <w:b/>
                      <w:kern w:val="0"/>
                      <w14:ligatures w14:val="none"/>
                    </w:rPr>
                    <w:t>Aprūpes līmenis</w:t>
                  </w:r>
                </w:p>
              </w:tc>
              <w:tc>
                <w:tcPr>
                  <w:tcW w:w="6542" w:type="dxa"/>
                  <w:shd w:val="clear" w:color="auto" w:fill="auto"/>
                  <w:vAlign w:val="center"/>
                </w:tcPr>
                <w:p w14:paraId="1E827157"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Aprūpes līmeņa saturs</w:t>
                  </w:r>
                </w:p>
              </w:tc>
              <w:tc>
                <w:tcPr>
                  <w:tcW w:w="1844" w:type="dxa"/>
                  <w:vAlign w:val="center"/>
                </w:tcPr>
                <w:p w14:paraId="0D42C870"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Pakalpojuma sniegšanas ilgums (stundas nedēļā)</w:t>
                  </w:r>
                </w:p>
              </w:tc>
            </w:tr>
            <w:tr w:rsidR="007F34BD" w:rsidRPr="007F4D4D" w14:paraId="679DC6E3" w14:textId="77777777" w:rsidTr="002F1174">
              <w:trPr>
                <w:trHeight w:val="213"/>
              </w:trPr>
              <w:tc>
                <w:tcPr>
                  <w:tcW w:w="988" w:type="dxa"/>
                  <w:shd w:val="clear" w:color="auto" w:fill="auto"/>
                  <w:vAlign w:val="center"/>
                </w:tcPr>
                <w:p w14:paraId="43149EC5"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1.</w:t>
                  </w:r>
                </w:p>
              </w:tc>
              <w:tc>
                <w:tcPr>
                  <w:tcW w:w="6542" w:type="dxa"/>
                  <w:shd w:val="clear" w:color="auto" w:fill="auto"/>
                </w:tcPr>
                <w:p w14:paraId="091BB18E"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Ārstniecības personas izsaukšana;</w:t>
                  </w:r>
                </w:p>
                <w:p w14:paraId="06773ABA"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Pārtikas produktu, medikamentu un citu sīkpreču piegāde (kopējais svars līdz 5 kg);</w:t>
                  </w:r>
                </w:p>
                <w:p w14:paraId="2714B682"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Dzīvojamo (dzīvojamā istaba, guļamistaba) un palīgtelpu (gaitenis, virtuve, sanitārtehniskās telpas) mitrā uzkopšana 1 reizi nedēļā kopplatībā līdz 40 m2;</w:t>
                  </w:r>
                </w:p>
                <w:p w14:paraId="60AA50E6"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Logu siltināšana (aizlīmēšana) un mazgāšana 1 reizi gadā (tikai vientuļām personām);</w:t>
                  </w:r>
                </w:p>
                <w:p w14:paraId="00EE5FD3"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veļas mazgāšana automātiskajā veļas mazgājamajā mašīnā vai veļas nodošana un saņemšana no veļas mazgātavas;</w:t>
                  </w:r>
                </w:p>
                <w:p w14:paraId="53DED414"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īres vai apsaimniekošanas maksas un ar dzīvojamās platības lietošanu saistīto komunālo maksājumu veikšanā;</w:t>
                  </w:r>
                </w:p>
                <w:p w14:paraId="267AE679"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dokumentu noformēšanā sociālo pakalpojumu un sociālās palīdzības saņemšanai;</w:t>
                  </w:r>
                </w:p>
                <w:p w14:paraId="53E881C7"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apmeklēšana Jēkabpils novada pašvaldības administratīvajā teritorijā esošajās stacionārajās ārstniecības iestādēs 1 reizi nedēļā;</w:t>
                  </w:r>
                </w:p>
                <w:p w14:paraId="19C7969F" w14:textId="77777777" w:rsidR="007F34BD" w:rsidRPr="007F4D4D" w:rsidRDefault="007F34BD" w:rsidP="007F34BD">
                  <w:pPr>
                    <w:widowControl w:val="0"/>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Sadzīves atkritumu iznešana.</w:t>
                  </w:r>
                </w:p>
              </w:tc>
              <w:tc>
                <w:tcPr>
                  <w:tcW w:w="1844" w:type="dxa"/>
                  <w:vAlign w:val="center"/>
                </w:tcPr>
                <w:p w14:paraId="18EA17BF"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4</w:t>
                  </w:r>
                </w:p>
              </w:tc>
            </w:tr>
            <w:tr w:rsidR="007F34BD" w:rsidRPr="007F4D4D" w14:paraId="7BE173EC" w14:textId="77777777" w:rsidTr="002F1174">
              <w:trPr>
                <w:trHeight w:val="213"/>
              </w:trPr>
              <w:tc>
                <w:tcPr>
                  <w:tcW w:w="988" w:type="dxa"/>
                  <w:shd w:val="clear" w:color="auto" w:fill="auto"/>
                  <w:vAlign w:val="center"/>
                </w:tcPr>
                <w:p w14:paraId="2AE3DDC4"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2.</w:t>
                  </w:r>
                </w:p>
              </w:tc>
              <w:tc>
                <w:tcPr>
                  <w:tcW w:w="6542" w:type="dxa"/>
                  <w:shd w:val="clear" w:color="auto" w:fill="auto"/>
                </w:tcPr>
                <w:p w14:paraId="02BF5FE1"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Ārstniecības personas izsaukšana;</w:t>
                  </w:r>
                </w:p>
                <w:p w14:paraId="02CDECA5"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Pārtikas produktu, medikamentu un citu sīkpreču piegāde (kopējais svars līdz 5 kg);</w:t>
                  </w:r>
                </w:p>
                <w:p w14:paraId="30FC285F"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Dzīvojamo (dzīvojamā istaba, guļamistaba) un palīgtelpu (gaitenis, virtuve, sanitārtehniskās telpas) mitrā uzkopšana 1 reizi nedēļā kopplatībā līdz 40 m2;</w:t>
                  </w:r>
                </w:p>
                <w:p w14:paraId="54A5985A"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Logu siltināšana (aizlīmēšana) un mazgāšana 1 reizi gadā (tikai vientuļām personām);</w:t>
                  </w:r>
                </w:p>
                <w:p w14:paraId="6FD290B4"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veļas mazgāšana automātiskajā veļas mazgājamajā mašīnā vai veļas nodošana un saņemšana no veļas mazgātavas;</w:t>
                  </w:r>
                </w:p>
                <w:p w14:paraId="7C064BB0"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īres vai apsaimniekošanas maksas un ar dzīvojamās platības lietošanu saistīto komunālo maksājumu veikšanā;</w:t>
                  </w:r>
                </w:p>
                <w:p w14:paraId="18929A59"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dokumentu noformēšanā sociālo pakalpojumu un sociālās palīdzības saņemšanai;</w:t>
                  </w:r>
                </w:p>
                <w:p w14:paraId="4B38021A"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apmeklēšana Jēkabpils novada pašvaldības administratīvajā teritorijā esošajās stacionārajās ārstniecības iestādēs 1 reizi nedēļā;</w:t>
                  </w:r>
                </w:p>
                <w:p w14:paraId="3EB57B02"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Sadzīves atkritumu iznešana;</w:t>
                  </w:r>
                </w:p>
                <w:p w14:paraId="533CD437"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Kurināmā ienešana;</w:t>
                  </w:r>
                </w:p>
                <w:p w14:paraId="5FA62FAD"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Ūdens ienešana un izlietotā (netīrā) ūdens iznešana;</w:t>
                  </w:r>
                </w:p>
                <w:p w14:paraId="057FD6B2"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klienta personiskās higiēnas nodrošināšanā (mazgāšanās, ķemmēšanās, nagu griešana, skūšanās);</w:t>
                  </w:r>
                </w:p>
                <w:p w14:paraId="145C0BC9" w14:textId="77777777" w:rsidR="007F34BD" w:rsidRPr="007F4D4D" w:rsidRDefault="007F34BD" w:rsidP="007F34BD">
                  <w:pPr>
                    <w:widowControl w:val="0"/>
                    <w:numPr>
                      <w:ilvl w:val="0"/>
                      <w:numId w:val="17"/>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ēdiena pagatavošanā.</w:t>
                  </w:r>
                </w:p>
              </w:tc>
              <w:tc>
                <w:tcPr>
                  <w:tcW w:w="1844" w:type="dxa"/>
                  <w:vAlign w:val="center"/>
                </w:tcPr>
                <w:p w14:paraId="2A3CDC70" w14:textId="77777777" w:rsidR="007F34BD" w:rsidRPr="007F4D4D" w:rsidRDefault="007F34BD" w:rsidP="006820CC">
                  <w:pPr>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8 </w:t>
                  </w:r>
                </w:p>
              </w:tc>
            </w:tr>
            <w:tr w:rsidR="007F34BD" w:rsidRPr="007F4D4D" w14:paraId="3E97534A" w14:textId="77777777" w:rsidTr="002F1174">
              <w:trPr>
                <w:trHeight w:val="213"/>
              </w:trPr>
              <w:tc>
                <w:tcPr>
                  <w:tcW w:w="988" w:type="dxa"/>
                  <w:shd w:val="clear" w:color="auto" w:fill="auto"/>
                  <w:vAlign w:val="center"/>
                </w:tcPr>
                <w:p w14:paraId="132930A1"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3.</w:t>
                  </w:r>
                </w:p>
              </w:tc>
              <w:tc>
                <w:tcPr>
                  <w:tcW w:w="6542" w:type="dxa"/>
                  <w:shd w:val="clear" w:color="auto" w:fill="auto"/>
                </w:tcPr>
                <w:p w14:paraId="2E3B48C3"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Ārstniecības personas izsaukšana;</w:t>
                  </w:r>
                </w:p>
                <w:p w14:paraId="33632420"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Pārtikas produktu, medikamentu un citu sīkpreču piegāde (kopējais svars līdz 5 kg);</w:t>
                  </w:r>
                </w:p>
                <w:p w14:paraId="7D6DBDCE"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lastRenderedPageBreak/>
                    <w:t>Dzīvojamo (dzīvojamā istaba, guļamistaba) un palīgtelpu (gaitenis, virtuve, sanitārtehniskās telpas) mitrā uzkopšana 1 reizi nedēļā kopplatībā līdz 40 m2;</w:t>
                  </w:r>
                </w:p>
                <w:p w14:paraId="76179466"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Logu siltināšana (aizlīmēšana) un mazgāšana 1 reizi gadā (tikai vientuļām personām);</w:t>
                  </w:r>
                </w:p>
                <w:p w14:paraId="01A503F8"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veļas mazgāšana automātiskajā veļas mazgājamajā mašīnā vai veļas nodošana un saņemšana no veļas mazgātavas;</w:t>
                  </w:r>
                </w:p>
                <w:p w14:paraId="3295FEC3"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īres vai apsaimniekošanas maksas un ar dzīvojamās platības lietošanu saistīto komunālo maksājumu veikšanā;</w:t>
                  </w:r>
                </w:p>
                <w:p w14:paraId="3F5B4520"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dokumentu noformēšanā sociālo pakalpojumu un sociālās palīdzības saņemšanai;</w:t>
                  </w:r>
                </w:p>
                <w:p w14:paraId="2B77AA24"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apmeklēšana Jēkabpils novada pašvaldības administratīvajā teritorijā esošajās stacionārajās ārstniecības iestādēs 1 reizi nedēļā;</w:t>
                  </w:r>
                </w:p>
                <w:p w14:paraId="28C6EA37"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Sadzīves atkritumu iznešana;</w:t>
                  </w:r>
                </w:p>
                <w:p w14:paraId="7214103A"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Kurināmā ienešana;</w:t>
                  </w:r>
                </w:p>
                <w:p w14:paraId="06BF6F85"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Ūdens ienešana un izlietotā (netīrā) ūdens iznešana;</w:t>
                  </w:r>
                </w:p>
                <w:p w14:paraId="7925EAE6"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klienta personiskās higiēnas nodrošināšanā (mazgāšanās, ķemmēšanās, nagu griešana, skūšanās);</w:t>
                  </w:r>
                </w:p>
                <w:p w14:paraId="3EB1727D"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ēdiena pagatavošanā;</w:t>
                  </w:r>
                </w:p>
                <w:p w14:paraId="388205D8"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Krāsns, plīts kurināšana;</w:t>
                  </w:r>
                </w:p>
                <w:p w14:paraId="6F27008A"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Ēdiena gatavošana klientam;</w:t>
                  </w:r>
                </w:p>
                <w:p w14:paraId="464C9C81"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Trauku mazgāšana;</w:t>
                  </w:r>
                </w:p>
                <w:p w14:paraId="041CC9C6"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gultas klāšanā;</w:t>
                  </w:r>
                </w:p>
                <w:p w14:paraId="5F755A4A" w14:textId="77777777" w:rsidR="007F34BD" w:rsidRPr="007F4D4D" w:rsidRDefault="007F34BD" w:rsidP="007F34BD">
                  <w:pPr>
                    <w:widowControl w:val="0"/>
                    <w:numPr>
                      <w:ilvl w:val="0"/>
                      <w:numId w:val="18"/>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pavadīšana uz ārstniecības iestādi Jēkabpils novada administratīvās teritorijas robežās un no tās (tikai vientuļām personām).</w:t>
                  </w:r>
                </w:p>
              </w:tc>
              <w:tc>
                <w:tcPr>
                  <w:tcW w:w="1844" w:type="dxa"/>
                  <w:vAlign w:val="center"/>
                </w:tcPr>
                <w:p w14:paraId="3415ACEA" w14:textId="77777777" w:rsidR="007F34BD" w:rsidRPr="007F4D4D" w:rsidRDefault="007F34BD" w:rsidP="006820CC">
                  <w:pPr>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lastRenderedPageBreak/>
                    <w:t xml:space="preserve">12 </w:t>
                  </w:r>
                </w:p>
              </w:tc>
            </w:tr>
            <w:tr w:rsidR="007F34BD" w:rsidRPr="007F4D4D" w14:paraId="7AB0C6CC" w14:textId="77777777" w:rsidTr="002F1174">
              <w:trPr>
                <w:trHeight w:val="213"/>
              </w:trPr>
              <w:tc>
                <w:tcPr>
                  <w:tcW w:w="988" w:type="dxa"/>
                  <w:shd w:val="clear" w:color="auto" w:fill="auto"/>
                  <w:vAlign w:val="center"/>
                </w:tcPr>
                <w:p w14:paraId="4E632642"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4.</w:t>
                  </w:r>
                </w:p>
              </w:tc>
              <w:tc>
                <w:tcPr>
                  <w:tcW w:w="6542" w:type="dxa"/>
                  <w:shd w:val="clear" w:color="auto" w:fill="auto"/>
                </w:tcPr>
                <w:p w14:paraId="4CBF8CCA"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Ārstniecības personas izsaukšana;</w:t>
                  </w:r>
                </w:p>
                <w:p w14:paraId="6B8900EA"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Pārtikas produktu, medikamentu un citu sīkpreču piegāde (kopējais svars līdz 5 kg);</w:t>
                  </w:r>
                </w:p>
                <w:p w14:paraId="01F5018E"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Dzīvojamo (dzīvojamā istaba, guļamistaba) un palīgtelpu (gaitenis, virtuve, sanitārtehniskās telpas) mitrā uzkopšana 1 reizi nedēļā kopplatībā līdz 40 m2;</w:t>
                  </w:r>
                </w:p>
                <w:p w14:paraId="2F495178"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Logu siltināšana (aizlīmēšana) un mazgāšana 1 reizi gadā (tikai vientuļām personām);</w:t>
                  </w:r>
                </w:p>
                <w:p w14:paraId="2AC73ADE"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veļas mazgāšana automātiskajā veļas mazgājamajā mašīnā vai veļas nodošana un saņemšana no veļas mazgātavas;</w:t>
                  </w:r>
                </w:p>
                <w:p w14:paraId="382A3210"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īres vai apsaimniekošanas maksas un ar dzīvojamās platības lietošanu saistīto komunālo maksājumu veikšanā;</w:t>
                  </w:r>
                </w:p>
                <w:p w14:paraId="45CF5A5E"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dokumentu noformēšanā sociālo pakalpojumu un sociālās palīdzības saņemšanai;</w:t>
                  </w:r>
                </w:p>
                <w:p w14:paraId="3ECA97B9"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apmeklēšana Jēkabpils novada pašvaldības administratīvajā teritorijā esošajās stacionārajās ārstniecības iestādēs 1 reizi nedēļā;</w:t>
                  </w:r>
                </w:p>
                <w:p w14:paraId="7D2B6A4C"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Sadzīves atkritumu iznešana;</w:t>
                  </w:r>
                </w:p>
                <w:p w14:paraId="0599DA80"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Kurināmā ienešana;</w:t>
                  </w:r>
                </w:p>
                <w:p w14:paraId="7A6021C2"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Ūdens ienešana un izlietotā (netīrā) ūdens iznešana;</w:t>
                  </w:r>
                </w:p>
                <w:p w14:paraId="54FC17B2"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klienta personiskās higiēnas nodrošināšanā (mazgāšanās, ķemmēšanās, nagu griešana, skūšanās);</w:t>
                  </w:r>
                </w:p>
                <w:p w14:paraId="6625EA31"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ēdiena pagatavošanā;</w:t>
                  </w:r>
                </w:p>
                <w:p w14:paraId="57965488"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lastRenderedPageBreak/>
                    <w:t>Krāsns, plīts kurināšana;</w:t>
                  </w:r>
                </w:p>
                <w:p w14:paraId="3D35D37A"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Ēdiena gatavošana klientam;</w:t>
                  </w:r>
                </w:p>
                <w:p w14:paraId="54FEC2A4"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Trauku mazgāšana;</w:t>
                  </w:r>
                </w:p>
                <w:p w14:paraId="4C7DE6D1"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gultas klāšanā;</w:t>
                  </w:r>
                </w:p>
                <w:p w14:paraId="150CC695"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Klienta pavadīšana uz ārstniecības iestādi Jēkabpils novada administratīvās teritorijas robežās un no tās (tikai vientuļām personām);</w:t>
                  </w:r>
                </w:p>
                <w:p w14:paraId="262AEFC3"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iekļūšanā gultā un izkļūšanā no tās, pozicionēšana un pārvietošanās;</w:t>
                  </w:r>
                </w:p>
                <w:p w14:paraId="583CD711"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Palīdzība tualetes apmeklēšanā, mutes dobuma higiēnas nodrošināšanā un protēžu kopšanā, palīdzība apģērbties un noģērbties;</w:t>
                  </w:r>
                </w:p>
                <w:p w14:paraId="31138F1A"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Veļas un inkontinences līdzekļu nomaiņa;</w:t>
                  </w:r>
                </w:p>
                <w:p w14:paraId="5665AFD0" w14:textId="77777777" w:rsidR="007F34BD" w:rsidRPr="007F4D4D" w:rsidRDefault="007F34BD" w:rsidP="007F34BD">
                  <w:pPr>
                    <w:widowControl w:val="0"/>
                    <w:numPr>
                      <w:ilvl w:val="0"/>
                      <w:numId w:val="19"/>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0"/>
                      <w14:ligatures w14:val="none"/>
                    </w:rPr>
                  </w:pPr>
                  <w:r w:rsidRPr="007F4D4D">
                    <w:rPr>
                      <w:rFonts w:ascii="Times New Roman" w:eastAsia="Times New Roman" w:hAnsi="Times New Roman" w:cs="Times New Roman"/>
                      <w:color w:val="000000"/>
                      <w:kern w:val="0"/>
                      <w14:ligatures w14:val="none"/>
                    </w:rPr>
                    <w:t>Barošana.</w:t>
                  </w:r>
                </w:p>
              </w:tc>
              <w:tc>
                <w:tcPr>
                  <w:tcW w:w="1844" w:type="dxa"/>
                  <w:vAlign w:val="center"/>
                </w:tcPr>
                <w:p w14:paraId="16169076" w14:textId="77777777" w:rsidR="007F34BD" w:rsidRPr="007F4D4D" w:rsidRDefault="007F34BD" w:rsidP="006820CC">
                  <w:pPr>
                    <w:spacing w:after="0" w:line="240" w:lineRule="auto"/>
                    <w:ind w:left="394"/>
                    <w:contextualSpacing/>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lastRenderedPageBreak/>
                    <w:t>16</w:t>
                  </w:r>
                </w:p>
              </w:tc>
            </w:tr>
            <w:bookmarkEnd w:id="65"/>
          </w:tbl>
          <w:p w14:paraId="6AC76855" w14:textId="77777777" w:rsidR="007F34BD" w:rsidRPr="007F4D4D" w:rsidRDefault="007F34BD" w:rsidP="006820CC">
            <w:pPr>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p>
          <w:p w14:paraId="7EFA7831"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Sniedzot aprūpes mājās pakalpojumu vairākiem vienā mājsaimniecībā dzīvojošiem klientiem, nodrošināt aprūpes mājās pakalpojuma sniegšanas ilgumu, kas atbilst augstākajam aprūpes līmenim, kas noteikts kādam no mājsaimniecības locekļiem.</w:t>
            </w:r>
          </w:p>
          <w:p w14:paraId="69E1DE9E"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Sniegt Pasūtītājam informāciju par klienta veselības stāvokļa izmaiņām, ja tās var kalpot par iemeslu piešķirtā aprūpes mājās līmeņa maiņai vai aprūpes mājās pakalpojuma sniegšanas pārtraukšanai.</w:t>
            </w:r>
          </w:p>
          <w:p w14:paraId="1926461E"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Veikt faktiski sniegtā aprūpes mājās pakalpojuma uzskaiti, sagatavot, uzglabāt un iesniegt Pasūtītājam pilnīgu un patiesu informāciju par sniegto aprūpes mājās pakalpojumu. </w:t>
            </w:r>
          </w:p>
          <w:p w14:paraId="6C5CA3E5" w14:textId="77777777" w:rsidR="007F34BD" w:rsidRPr="007F4D4D" w:rsidRDefault="007F34BD" w:rsidP="007F34BD">
            <w:pPr>
              <w:widowControl w:val="0"/>
              <w:numPr>
                <w:ilvl w:val="2"/>
                <w:numId w:val="12"/>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Aprūpes mājās pakalpojuma sniegšanā, Klienta interesēs, sadarboties ar Pasūtītāju, klienta ģimenes locekļiem, citām valsts un pašvaldības iestādēm. </w:t>
            </w:r>
          </w:p>
        </w:tc>
      </w:tr>
      <w:tr w:rsidR="007F34BD" w:rsidRPr="007F4D4D" w14:paraId="3E47D14F" w14:textId="77777777" w:rsidTr="006820CC">
        <w:tc>
          <w:tcPr>
            <w:tcW w:w="817" w:type="dxa"/>
            <w:shd w:val="clear" w:color="auto" w:fill="auto"/>
          </w:tcPr>
          <w:p w14:paraId="1382C930"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lastRenderedPageBreak/>
              <w:t>5.</w:t>
            </w:r>
          </w:p>
        </w:tc>
        <w:tc>
          <w:tcPr>
            <w:tcW w:w="8793" w:type="dxa"/>
            <w:gridSpan w:val="2"/>
            <w:shd w:val="clear" w:color="auto" w:fill="auto"/>
          </w:tcPr>
          <w:p w14:paraId="1B6CF6E1" w14:textId="77777777" w:rsidR="007F34BD" w:rsidRPr="007F4D4D" w:rsidRDefault="007F34BD" w:rsidP="006820CC">
            <w:pPr>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Pakalpojuma sniegšanas kārtība</w:t>
            </w:r>
          </w:p>
        </w:tc>
      </w:tr>
      <w:tr w:rsidR="007F34BD" w:rsidRPr="007F4D4D" w14:paraId="1D5B1D07" w14:textId="77777777" w:rsidTr="006820CC">
        <w:tc>
          <w:tcPr>
            <w:tcW w:w="9610" w:type="dxa"/>
            <w:gridSpan w:val="3"/>
            <w:shd w:val="clear" w:color="auto" w:fill="auto"/>
          </w:tcPr>
          <w:p w14:paraId="643586AF" w14:textId="77777777" w:rsidR="007F34BD" w:rsidRPr="007F4D4D" w:rsidRDefault="007F34BD" w:rsidP="007F34BD">
            <w:pPr>
              <w:widowControl w:val="0"/>
              <w:numPr>
                <w:ilvl w:val="2"/>
                <w:numId w:val="11"/>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Pakalpojuma sniedzējs uzsāk aprūpes mājās pakalpojuma sniegšanu klientam ne vēlāk kā 3 (trīs) darbdienu laikā no Pasūtītāja norīkojuma saņemšanas dienas. </w:t>
            </w:r>
          </w:p>
          <w:p w14:paraId="747CD03F" w14:textId="77777777" w:rsidR="007F34BD" w:rsidRPr="007F4D4D" w:rsidRDefault="007F34BD" w:rsidP="007F34BD">
            <w:pPr>
              <w:widowControl w:val="0"/>
              <w:numPr>
                <w:ilvl w:val="2"/>
                <w:numId w:val="11"/>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Ne vēlāk kā nākamajā darbdienā pēc Pasūtītāja norīkojuma saņemšanas dienas, Pakalpojuma sniedzējs apmeklē klientu dzīvesvietā un vienojas par aprūpes mājās pakalpojuma sniegšanas nosacījumiem (pakalpojuma sniegšanas dienām un laikiem un citiem izpildes nosacījumiem) un rakstiski informē Pasūtītāju par ar klientu panākto vienošanos par aprūpes mājās pakalpojuma sniegšanas dienām un laikiem. </w:t>
            </w:r>
          </w:p>
          <w:p w14:paraId="734DF792" w14:textId="77777777" w:rsidR="007F34BD" w:rsidRPr="007F4D4D" w:rsidRDefault="007F34BD" w:rsidP="007F34BD">
            <w:pPr>
              <w:widowControl w:val="0"/>
              <w:numPr>
                <w:ilvl w:val="2"/>
                <w:numId w:val="11"/>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Ne vēlāk kā otrajā darbdienā pēc Pasūtītāja norīkojuma saņemšanas dienas, ņemot vērā ar klientu panākto vienošanos par aprūpes mājās pakalpojuma izpildes nosacījumiem, izstrādā individuālo sociālās aprūpes plānu, kurā ietver:</w:t>
            </w:r>
          </w:p>
          <w:p w14:paraId="111F9174" w14:textId="77777777" w:rsidR="007F34BD" w:rsidRPr="007F4D4D" w:rsidRDefault="007F34BD" w:rsidP="007F34BD">
            <w:pPr>
              <w:widowControl w:val="0"/>
              <w:numPr>
                <w:ilvl w:val="3"/>
                <w:numId w:val="11"/>
              </w:numPr>
              <w:tabs>
                <w:tab w:val="left" w:pos="993"/>
              </w:tabs>
              <w:suppressAutoHyphens/>
              <w:autoSpaceDE w:val="0"/>
              <w:autoSpaceDN w:val="0"/>
              <w:adjustRightInd w:val="0"/>
              <w:spacing w:after="0" w:line="240" w:lineRule="auto"/>
              <w:ind w:left="993" w:hanging="851"/>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Risināmās problēmas definējumu;</w:t>
            </w:r>
          </w:p>
          <w:p w14:paraId="031BDAE6" w14:textId="77777777" w:rsidR="007F34BD" w:rsidRPr="007F4D4D" w:rsidRDefault="007F34BD" w:rsidP="007F34BD">
            <w:pPr>
              <w:widowControl w:val="0"/>
              <w:numPr>
                <w:ilvl w:val="3"/>
                <w:numId w:val="11"/>
              </w:numPr>
              <w:tabs>
                <w:tab w:val="left" w:pos="993"/>
              </w:tabs>
              <w:suppressAutoHyphens/>
              <w:autoSpaceDE w:val="0"/>
              <w:autoSpaceDN w:val="0"/>
              <w:adjustRightInd w:val="0"/>
              <w:spacing w:after="0" w:line="240" w:lineRule="auto"/>
              <w:ind w:left="993" w:hanging="851"/>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Sociālās aprūpes ilgtermiņa un īstermiņa mērķus;</w:t>
            </w:r>
          </w:p>
          <w:p w14:paraId="5EA94F2B" w14:textId="77777777" w:rsidR="007F34BD" w:rsidRPr="007F4D4D" w:rsidRDefault="007F34BD" w:rsidP="007F34BD">
            <w:pPr>
              <w:widowControl w:val="0"/>
              <w:numPr>
                <w:ilvl w:val="3"/>
                <w:numId w:val="11"/>
              </w:numPr>
              <w:tabs>
                <w:tab w:val="left" w:pos="993"/>
              </w:tabs>
              <w:suppressAutoHyphens/>
              <w:autoSpaceDE w:val="0"/>
              <w:autoSpaceDN w:val="0"/>
              <w:adjustRightInd w:val="0"/>
              <w:spacing w:after="0" w:line="240" w:lineRule="auto"/>
              <w:ind w:left="993" w:hanging="851"/>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Sociālās aprūpes uzdevumus, veicamos pasākumus, termiņu, sagaidāmo rezultātu un atbildīgo darbinieku.</w:t>
            </w:r>
          </w:p>
          <w:p w14:paraId="204F0582" w14:textId="77777777" w:rsidR="007F34BD" w:rsidRPr="007F4D4D" w:rsidRDefault="007F34BD" w:rsidP="006820CC">
            <w:pPr>
              <w:autoSpaceDE w:val="0"/>
              <w:autoSpaceDN w:val="0"/>
              <w:adjustRightInd w:val="0"/>
              <w:spacing w:after="0" w:line="240" w:lineRule="auto"/>
              <w:ind w:left="993"/>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Vienu sociālās aprūpes plāna eksemplāru Pakalpojuma sniedzējs izsniedz klientam, kā arī kopiju iesniedz Pasūtītājam.</w:t>
            </w:r>
          </w:p>
          <w:p w14:paraId="12931163" w14:textId="77777777" w:rsidR="007F34BD" w:rsidRPr="007F4D4D" w:rsidRDefault="007F34BD" w:rsidP="007F34BD">
            <w:pPr>
              <w:widowControl w:val="0"/>
              <w:numPr>
                <w:ilvl w:val="2"/>
                <w:numId w:val="11"/>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Veido klienta lietu, kurā iekļauj šādus dokumentus un ietver šādas ziņas:</w:t>
            </w:r>
          </w:p>
          <w:p w14:paraId="2F0ECF8B"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Pasūtītāja norīkojumu aprūpes mājās pakalpojuma nodrošināšanai; </w:t>
            </w:r>
          </w:p>
          <w:p w14:paraId="663CD365"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Pasūtītāja lēmumu par aprūpes mājās pakalpojuma maksu; </w:t>
            </w:r>
          </w:p>
          <w:p w14:paraId="4686C9F8"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Informāciju par klienta funkcionālajiem traucējumiem un to smaguma pakāpi;</w:t>
            </w:r>
          </w:p>
          <w:p w14:paraId="3BFF07BC"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Sociālās aprūpes plānu, pakalpojuma sniegšanas procesa atspoguļojumu un rezultātu novērtējumu;</w:t>
            </w:r>
          </w:p>
          <w:p w14:paraId="41D88C91"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Līgumu par aprūpes mājās pakalpojuma sniegšanu, kas noslēgts starp Pakalpojuma sniedzēju un klientu, ievērojot Ministru kabineta 2003. gada 27. maija noteikumu </w:t>
            </w:r>
            <w:r w:rsidRPr="007F4D4D">
              <w:rPr>
                <w:rFonts w:ascii="Times New Roman" w:eastAsia="Times New Roman" w:hAnsi="Times New Roman" w:cs="Times New Roman"/>
                <w:kern w:val="0"/>
                <w14:ligatures w14:val="none"/>
              </w:rPr>
              <w:lastRenderedPageBreak/>
              <w:t xml:space="preserve">Nr.275 “Sociālās aprūpes  un sociālās rehabilitācijas pakalpojumu samaksas kārtība un kārtība, kādā pakalpojuma izmaksas tiek segtas no pašvaldības budžeta” prasības un Pasūtītāja norīkojumā norādīto klienta maksājuma daļu. </w:t>
            </w:r>
          </w:p>
          <w:p w14:paraId="2B956547" w14:textId="77777777" w:rsidR="007F34BD" w:rsidRPr="007F4D4D" w:rsidRDefault="007F34BD" w:rsidP="007F34BD">
            <w:pPr>
              <w:widowControl w:val="0"/>
              <w:numPr>
                <w:ilvl w:val="3"/>
                <w:numId w:val="11"/>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Citu informāciju, kas ir būtiska aprūpes mājās pakalpojuma sniegšanai, apturēšanai vai izbeigšanai un dokumentus, kas atspoguļo pakalpojuma sniegšanas gaitā radušos jautājumu risināšanu.</w:t>
            </w:r>
          </w:p>
        </w:tc>
      </w:tr>
      <w:tr w:rsidR="007F34BD" w:rsidRPr="007F4D4D" w14:paraId="25DC151E" w14:textId="77777777" w:rsidTr="006820CC">
        <w:tc>
          <w:tcPr>
            <w:tcW w:w="817" w:type="dxa"/>
            <w:shd w:val="clear" w:color="auto" w:fill="auto"/>
          </w:tcPr>
          <w:p w14:paraId="4B754CEA"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lastRenderedPageBreak/>
              <w:t xml:space="preserve">6. </w:t>
            </w:r>
          </w:p>
        </w:tc>
        <w:tc>
          <w:tcPr>
            <w:tcW w:w="8793" w:type="dxa"/>
            <w:gridSpan w:val="2"/>
            <w:shd w:val="clear" w:color="auto" w:fill="auto"/>
          </w:tcPr>
          <w:p w14:paraId="6E148FC3" w14:textId="77777777" w:rsidR="007F34BD" w:rsidRPr="007F4D4D" w:rsidRDefault="007F34BD" w:rsidP="006820CC">
            <w:pPr>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Prasības personālam:</w:t>
            </w:r>
          </w:p>
        </w:tc>
      </w:tr>
      <w:tr w:rsidR="007F34BD" w:rsidRPr="007F4D4D" w14:paraId="116BD8F7" w14:textId="77777777" w:rsidTr="006820CC">
        <w:tc>
          <w:tcPr>
            <w:tcW w:w="9610" w:type="dxa"/>
            <w:gridSpan w:val="3"/>
            <w:shd w:val="clear" w:color="auto" w:fill="auto"/>
          </w:tcPr>
          <w:p w14:paraId="0722DB52" w14:textId="77777777" w:rsidR="007F34BD" w:rsidRPr="007F4D4D" w:rsidRDefault="007F34BD" w:rsidP="007F34BD">
            <w:pPr>
              <w:widowControl w:val="0"/>
              <w:numPr>
                <w:ilvl w:val="2"/>
                <w:numId w:val="15"/>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Pakalpojuma sniedzējs aprūpes mājās pakalpojuma sniegšanai piesaista:</w:t>
            </w:r>
          </w:p>
          <w:p w14:paraId="5F448DD6" w14:textId="77777777" w:rsidR="007F34BD" w:rsidRPr="007F4D4D" w:rsidRDefault="007F34BD" w:rsidP="007F34BD">
            <w:pPr>
              <w:widowControl w:val="0"/>
              <w:numPr>
                <w:ilvl w:val="3"/>
                <w:numId w:val="15"/>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sociālos aprūpētājus, kuri ieguvuši īsā cikla (agrāk pirmā līmeņa) profesionālo augstāko izglītību vai profesionālo vidējo izglītību sociālās aprūpes jomā (pēc tādas profesionālās vidusskolas vai citas izglītības iestādes beigšanas, kura īsteno profesionālās vidējās izglītības programmas);</w:t>
            </w:r>
          </w:p>
          <w:p w14:paraId="64023BA8" w14:textId="77777777" w:rsidR="007F34BD" w:rsidRPr="007F4D4D" w:rsidRDefault="007F34BD" w:rsidP="007F34BD">
            <w:pPr>
              <w:widowControl w:val="0"/>
              <w:numPr>
                <w:ilvl w:val="3"/>
                <w:numId w:val="15"/>
              </w:numPr>
              <w:suppressAutoHyphens/>
              <w:autoSpaceDE w:val="0"/>
              <w:autoSpaceDN w:val="0"/>
              <w:adjustRightInd w:val="0"/>
              <w:spacing w:after="0" w:line="240" w:lineRule="auto"/>
              <w:ind w:left="1021" w:hanging="737"/>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aprūpētājus, kuri ieguvuši īsā cikla (agrāk pirmā līmeņa) profesionālo augstāko izglītību vai profesionālo vidējo izglītību sociālās aprūpes jomā (pēc tādas profesionālās vidusskolas vai citas izglītības iestādes beigšanas, kura īsteno profesionālās vidējās izglītības programmas), vai profesionālo pamatizglītību (2. profesionālās kvalifikācijas līmenis) aprūpes jomā un kvalifikāciju “aprūpētājs”.</w:t>
            </w:r>
          </w:p>
          <w:p w14:paraId="44B791F8" w14:textId="77777777" w:rsidR="007F34BD" w:rsidRPr="007F4D4D" w:rsidRDefault="007F34BD" w:rsidP="007F34BD">
            <w:pPr>
              <w:widowControl w:val="0"/>
              <w:numPr>
                <w:ilvl w:val="2"/>
                <w:numId w:val="15"/>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Pakalpojuma sniedzējs nodrošina kvalitatīvai aprūpes mājās pakalpojuma sniegšanai atbilstošu darbinieku skaitu. </w:t>
            </w:r>
          </w:p>
          <w:p w14:paraId="5167AD30" w14:textId="77777777" w:rsidR="007F34BD" w:rsidRPr="007F4D4D" w:rsidRDefault="007F34BD" w:rsidP="007F34BD">
            <w:pPr>
              <w:widowControl w:val="0"/>
              <w:numPr>
                <w:ilvl w:val="2"/>
                <w:numId w:val="15"/>
              </w:numPr>
              <w:suppressAutoHyphens/>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 xml:space="preserve">Darbiniekiem obligāti nodrošināma regulāra profesionālās kompetences pilnveide </w:t>
            </w:r>
            <w:r w:rsidRPr="007F4D4D">
              <w:rPr>
                <w:rFonts w:ascii="Times New Roman" w:eastAsia="Times New Roman" w:hAnsi="Times New Roman" w:cs="Times New Roman"/>
                <w:bCs/>
                <w:kern w:val="0"/>
                <w14:ligatures w14:val="none"/>
              </w:rPr>
              <w:t>Ministru kabineta 2017. gada 13. jūnija noteikumos Nr.338 “Prasības sociālo pakalpojumu sniedzējiem” noteiktajā apjomā.</w:t>
            </w:r>
          </w:p>
        </w:tc>
      </w:tr>
      <w:tr w:rsidR="007F34BD" w:rsidRPr="007F4D4D" w14:paraId="0021DA86" w14:textId="77777777" w:rsidTr="006820CC">
        <w:tc>
          <w:tcPr>
            <w:tcW w:w="817" w:type="dxa"/>
            <w:shd w:val="clear" w:color="auto" w:fill="auto"/>
          </w:tcPr>
          <w:p w14:paraId="716F3CFE" w14:textId="77777777" w:rsidR="007F34BD" w:rsidRPr="007F4D4D" w:rsidRDefault="007F34BD" w:rsidP="006820CC">
            <w:pPr>
              <w:autoSpaceDE w:val="0"/>
              <w:autoSpaceDN w:val="0"/>
              <w:adjustRightInd w:val="0"/>
              <w:spacing w:after="0" w:line="240" w:lineRule="auto"/>
              <w:contextualSpacing/>
              <w:jc w:val="center"/>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7.</w:t>
            </w:r>
          </w:p>
        </w:tc>
        <w:tc>
          <w:tcPr>
            <w:tcW w:w="8793" w:type="dxa"/>
            <w:gridSpan w:val="2"/>
            <w:shd w:val="clear" w:color="auto" w:fill="auto"/>
          </w:tcPr>
          <w:p w14:paraId="5383BE21" w14:textId="77777777" w:rsidR="007F34BD" w:rsidRPr="007F4D4D" w:rsidRDefault="007F34BD" w:rsidP="006820CC">
            <w:pPr>
              <w:autoSpaceDE w:val="0"/>
              <w:autoSpaceDN w:val="0"/>
              <w:adjustRightInd w:val="0"/>
              <w:spacing w:after="0" w:line="240" w:lineRule="auto"/>
              <w:contextualSpacing/>
              <w:jc w:val="both"/>
              <w:rPr>
                <w:rFonts w:ascii="Times New Roman" w:eastAsia="Times New Roman" w:hAnsi="Times New Roman" w:cs="Times New Roman"/>
                <w:b/>
                <w:kern w:val="0"/>
                <w14:ligatures w14:val="none"/>
              </w:rPr>
            </w:pPr>
            <w:r w:rsidRPr="007F4D4D">
              <w:rPr>
                <w:rFonts w:ascii="Times New Roman" w:eastAsia="Times New Roman" w:hAnsi="Times New Roman" w:cs="Times New Roman"/>
                <w:b/>
                <w:kern w:val="0"/>
                <w14:ligatures w14:val="none"/>
              </w:rPr>
              <w:t>Norēķinu kārtība:</w:t>
            </w:r>
          </w:p>
        </w:tc>
      </w:tr>
      <w:tr w:rsidR="007F34BD" w:rsidRPr="007F4D4D" w14:paraId="115FCBA6" w14:textId="77777777" w:rsidTr="006820CC">
        <w:trPr>
          <w:trHeight w:val="719"/>
        </w:trPr>
        <w:tc>
          <w:tcPr>
            <w:tcW w:w="9610" w:type="dxa"/>
            <w:gridSpan w:val="3"/>
            <w:shd w:val="clear" w:color="auto" w:fill="auto"/>
          </w:tcPr>
          <w:p w14:paraId="2DC8F4B0" w14:textId="77777777" w:rsidR="007F34BD" w:rsidRPr="007F4D4D" w:rsidRDefault="007F34BD" w:rsidP="006820CC">
            <w:pPr>
              <w:jc w:val="both"/>
              <w:rPr>
                <w:rFonts w:ascii="Times New Roman" w:eastAsia="Times New Roman" w:hAnsi="Times New Roman" w:cs="Times New Roman"/>
                <w:kern w:val="0"/>
                <w14:ligatures w14:val="none"/>
              </w:rPr>
            </w:pPr>
            <w:r w:rsidRPr="007F4D4D">
              <w:rPr>
                <w:rFonts w:ascii="Times New Roman" w:eastAsia="Times New Roman" w:hAnsi="Times New Roman" w:cs="Times New Roman"/>
                <w:kern w:val="0"/>
                <w14:ligatures w14:val="none"/>
              </w:rPr>
              <w:t>Bezskaidras naudas norēķinu veidā 10 (desmit) dienu laikā pēc strukturēta elektroniska rēķina un atskaišu saņemšanas par iepriekšējo mēnesi.</w:t>
            </w:r>
          </w:p>
        </w:tc>
      </w:tr>
    </w:tbl>
    <w:p w14:paraId="23145AA6" w14:textId="77777777" w:rsidR="007F34BD" w:rsidRPr="007F4D4D" w:rsidRDefault="007F34BD" w:rsidP="007F34BD">
      <w:pPr>
        <w:spacing w:after="0" w:line="240" w:lineRule="auto"/>
        <w:jc w:val="right"/>
        <w:rPr>
          <w:rFonts w:ascii="Times New Roman" w:eastAsia="Times New Roman" w:hAnsi="Times New Roman" w:cs="Times New Roman"/>
          <w:kern w:val="0"/>
          <w14:ligatures w14:val="none"/>
        </w:rPr>
      </w:pPr>
    </w:p>
    <w:p w14:paraId="5EE666BF" w14:textId="011582DF" w:rsidR="007F34BD" w:rsidRPr="007F4D4D" w:rsidRDefault="007F34BD" w:rsidP="007F34BD">
      <w:pPr>
        <w:pStyle w:val="Parasts1"/>
        <w:spacing w:after="0" w:line="240" w:lineRule="auto"/>
        <w:rPr>
          <w:rFonts w:ascii="Times New Roman" w:hAnsi="Times New Roman"/>
          <w:sz w:val="24"/>
          <w:szCs w:val="24"/>
        </w:rPr>
      </w:pPr>
      <w:r w:rsidRPr="007F4D4D">
        <w:rPr>
          <w:rFonts w:ascii="Times New Roman" w:hAnsi="Times New Roman"/>
          <w:sz w:val="24"/>
          <w:szCs w:val="24"/>
        </w:rPr>
        <w:t xml:space="preserve">Tehniskās specifikācijas pēdējās aktualizācijas datums 2025.gada </w:t>
      </w:r>
      <w:r w:rsidR="007F4D4D">
        <w:rPr>
          <w:rFonts w:ascii="Times New Roman" w:hAnsi="Times New Roman"/>
          <w:sz w:val="24"/>
          <w:szCs w:val="24"/>
        </w:rPr>
        <w:t>14.</w:t>
      </w:r>
      <w:r w:rsidRPr="007F4D4D">
        <w:rPr>
          <w:rFonts w:ascii="Times New Roman" w:hAnsi="Times New Roman"/>
          <w:sz w:val="24"/>
          <w:szCs w:val="24"/>
        </w:rPr>
        <w:t xml:space="preserve"> aprīlis </w:t>
      </w:r>
    </w:p>
    <w:p w14:paraId="4800A26D" w14:textId="77777777" w:rsidR="007F34BD" w:rsidRPr="007F4D4D" w:rsidRDefault="007F34BD" w:rsidP="007F34BD">
      <w:pPr>
        <w:pStyle w:val="Parasts1"/>
        <w:spacing w:after="0" w:line="240" w:lineRule="auto"/>
        <w:rPr>
          <w:rFonts w:ascii="Times New Roman" w:hAnsi="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5208"/>
        <w:gridCol w:w="1652"/>
      </w:tblGrid>
      <w:tr w:rsidR="007F34BD" w:rsidRPr="007F4D4D" w14:paraId="01D8E957" w14:textId="77777777" w:rsidTr="002F1174">
        <w:tc>
          <w:tcPr>
            <w:tcW w:w="7977" w:type="dxa"/>
            <w:gridSpan w:val="2"/>
            <w:shd w:val="clear" w:color="auto" w:fill="auto"/>
          </w:tcPr>
          <w:p w14:paraId="5B63FECC"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r w:rsidRPr="007F4D4D">
              <w:rPr>
                <w:rFonts w:ascii="Times New Roman" w:eastAsia="Times New Roman" w:hAnsi="Times New Roman" w:cs="Times New Roman"/>
                <w:kern w:val="0"/>
                <w:lang w:eastAsia="lv-LV"/>
                <w14:ligatures w14:val="none"/>
              </w:rPr>
              <w:t>PRASĪBA</w:t>
            </w:r>
          </w:p>
        </w:tc>
        <w:tc>
          <w:tcPr>
            <w:tcW w:w="1662" w:type="dxa"/>
            <w:shd w:val="clear" w:color="auto" w:fill="auto"/>
          </w:tcPr>
          <w:p w14:paraId="2632B1BA" w14:textId="77777777" w:rsidR="007F34BD" w:rsidRPr="007F4D4D" w:rsidRDefault="007F34BD" w:rsidP="002F1174">
            <w:pPr>
              <w:spacing w:after="0" w:line="240" w:lineRule="auto"/>
              <w:jc w:val="center"/>
              <w:rPr>
                <w:rFonts w:ascii="Times New Roman" w:eastAsia="Times New Roman" w:hAnsi="Times New Roman" w:cs="Times New Roman"/>
                <w:kern w:val="0"/>
                <w:lang w:eastAsia="lv-LV"/>
                <w14:ligatures w14:val="none"/>
              </w:rPr>
            </w:pPr>
            <w:r w:rsidRPr="007F4D4D">
              <w:rPr>
                <w:rFonts w:ascii="Times New Roman" w:eastAsia="Times New Roman" w:hAnsi="Times New Roman" w:cs="Times New Roman"/>
                <w:kern w:val="0"/>
                <w:lang w:eastAsia="lv-LV"/>
                <w14:ligatures w14:val="none"/>
              </w:rPr>
              <w:t>JĀ/NĒ</w:t>
            </w:r>
          </w:p>
        </w:tc>
      </w:tr>
      <w:tr w:rsidR="007F34BD" w:rsidRPr="007F4D4D" w14:paraId="214DEBFC" w14:textId="77777777" w:rsidTr="002F1174">
        <w:trPr>
          <w:trHeight w:val="969"/>
        </w:trPr>
        <w:tc>
          <w:tcPr>
            <w:tcW w:w="7977" w:type="dxa"/>
            <w:gridSpan w:val="2"/>
            <w:shd w:val="clear" w:color="auto" w:fill="auto"/>
          </w:tcPr>
          <w:p w14:paraId="797C6DFE" w14:textId="509680C4"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r w:rsidRPr="007F4D4D">
              <w:rPr>
                <w:rFonts w:ascii="Times New Roman" w:eastAsia="Times New Roman" w:hAnsi="Times New Roman" w:cs="Times New Roman"/>
                <w:kern w:val="0"/>
                <w:lang w:eastAsia="lv-LV"/>
                <w14:ligatures w14:val="none"/>
              </w:rPr>
              <w:t>Pretendentam ir saprotams  iepirkum</w:t>
            </w:r>
            <w:r w:rsidRPr="000B1736">
              <w:rPr>
                <w:rFonts w:ascii="Times New Roman" w:eastAsia="Times New Roman" w:hAnsi="Times New Roman" w:cs="Times New Roman"/>
                <w:kern w:val="0"/>
                <w:lang w:eastAsia="lv-LV"/>
                <w14:ligatures w14:val="none"/>
              </w:rPr>
              <w:t xml:space="preserve">a nolikuma </w:t>
            </w:r>
            <w:r w:rsidR="00686539" w:rsidRPr="000B1736">
              <w:rPr>
                <w:rFonts w:ascii="Times New Roman" w:eastAsia="Times New Roman" w:hAnsi="Times New Roman" w:cs="Times New Roman"/>
                <w:kern w:val="0"/>
                <w:lang w:eastAsia="lv-LV"/>
                <w14:ligatures w14:val="none"/>
              </w:rPr>
              <w:t>3</w:t>
            </w:r>
            <w:r w:rsidRPr="000B1736">
              <w:rPr>
                <w:rFonts w:ascii="Times New Roman" w:eastAsia="Times New Roman" w:hAnsi="Times New Roman" w:cs="Times New Roman"/>
                <w:kern w:val="0"/>
                <w:lang w:eastAsia="lv-LV"/>
                <w14:ligatures w14:val="none"/>
              </w:rPr>
              <w:t>.pielikums “Tehniskā specifikācija</w:t>
            </w:r>
            <w:r w:rsidR="000B1736" w:rsidRPr="000B1736">
              <w:rPr>
                <w:rFonts w:ascii="Times New Roman" w:eastAsia="Times New Roman" w:hAnsi="Times New Roman" w:cs="Times New Roman"/>
                <w:kern w:val="0"/>
                <w:lang w:eastAsia="lv-LV"/>
                <w14:ligatures w14:val="none"/>
              </w:rPr>
              <w:t>/ Tehniskā specifikācija</w:t>
            </w:r>
            <w:r w:rsidRPr="000B1736">
              <w:rPr>
                <w:rFonts w:ascii="Times New Roman" w:eastAsia="Times New Roman" w:hAnsi="Times New Roman" w:cs="Times New Roman"/>
                <w:kern w:val="0"/>
                <w:lang w:eastAsia="lv-LV"/>
                <w14:ligatures w14:val="none"/>
              </w:rPr>
              <w:t>” un</w:t>
            </w:r>
            <w:r w:rsidRPr="007F4D4D">
              <w:rPr>
                <w:rFonts w:ascii="Times New Roman" w:eastAsia="Times New Roman" w:hAnsi="Times New Roman" w:cs="Times New Roman"/>
                <w:kern w:val="0"/>
                <w:lang w:eastAsia="lv-LV"/>
                <w14:ligatures w14:val="none"/>
              </w:rPr>
              <w:t xml:space="preserve"> nolikuma </w:t>
            </w:r>
            <w:r w:rsidR="00686539">
              <w:rPr>
                <w:rFonts w:ascii="Times New Roman" w:eastAsia="Times New Roman" w:hAnsi="Times New Roman" w:cs="Times New Roman"/>
                <w:kern w:val="0"/>
                <w:lang w:eastAsia="lv-LV"/>
                <w14:ligatures w14:val="none"/>
              </w:rPr>
              <w:t>5</w:t>
            </w:r>
            <w:r w:rsidRPr="007F4D4D">
              <w:rPr>
                <w:rFonts w:ascii="Times New Roman" w:eastAsia="Times New Roman" w:hAnsi="Times New Roman" w:cs="Times New Roman"/>
                <w:kern w:val="0"/>
                <w:lang w:eastAsia="lv-LV"/>
                <w14:ligatures w14:val="none"/>
              </w:rPr>
              <w:t xml:space="preserve">.pielikums “Iepirkuma līguma projekts” un apņemas to izpildīt. </w:t>
            </w:r>
          </w:p>
        </w:tc>
        <w:tc>
          <w:tcPr>
            <w:tcW w:w="1662" w:type="dxa"/>
            <w:shd w:val="clear" w:color="auto" w:fill="auto"/>
          </w:tcPr>
          <w:p w14:paraId="35949CBE"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p>
        </w:tc>
      </w:tr>
      <w:tr w:rsidR="007F34BD" w:rsidRPr="007F4D4D" w14:paraId="2E584B23" w14:textId="77777777" w:rsidTr="002F11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5"/>
        </w:trPr>
        <w:tc>
          <w:tcPr>
            <w:tcW w:w="2702" w:type="dxa"/>
          </w:tcPr>
          <w:p w14:paraId="4562D68C"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p>
          <w:p w14:paraId="7BCD94F1"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r w:rsidRPr="007F4D4D">
              <w:rPr>
                <w:rFonts w:ascii="Times New Roman" w:eastAsia="Times New Roman" w:hAnsi="Times New Roman" w:cs="Times New Roman"/>
                <w:kern w:val="0"/>
                <w:lang w:eastAsia="lv-LV"/>
                <w14:ligatures w14:val="none"/>
              </w:rPr>
              <w:t>Pretendenta pārstāvis</w:t>
            </w:r>
          </w:p>
        </w:tc>
        <w:tc>
          <w:tcPr>
            <w:tcW w:w="6937" w:type="dxa"/>
            <w:gridSpan w:val="2"/>
            <w:tcBorders>
              <w:bottom w:val="single" w:sz="4" w:space="0" w:color="auto"/>
            </w:tcBorders>
          </w:tcPr>
          <w:p w14:paraId="18D7EAD2"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p>
        </w:tc>
      </w:tr>
      <w:tr w:rsidR="007F34BD" w:rsidRPr="007F4D4D" w14:paraId="170E0FEA" w14:textId="77777777" w:rsidTr="002F11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7"/>
        </w:trPr>
        <w:tc>
          <w:tcPr>
            <w:tcW w:w="2702" w:type="dxa"/>
          </w:tcPr>
          <w:p w14:paraId="0C47572F" w14:textId="77777777" w:rsidR="007F34BD" w:rsidRPr="007F4D4D" w:rsidRDefault="007F34BD" w:rsidP="006820CC">
            <w:pPr>
              <w:spacing w:after="0" w:line="240" w:lineRule="auto"/>
              <w:jc w:val="both"/>
              <w:rPr>
                <w:rFonts w:ascii="Times New Roman" w:eastAsia="Times New Roman" w:hAnsi="Times New Roman" w:cs="Times New Roman"/>
                <w:b/>
                <w:bCs/>
                <w:kern w:val="0"/>
                <w:lang w:eastAsia="lv-LV"/>
                <w14:ligatures w14:val="none"/>
              </w:rPr>
            </w:pPr>
          </w:p>
        </w:tc>
        <w:tc>
          <w:tcPr>
            <w:tcW w:w="6937" w:type="dxa"/>
            <w:gridSpan w:val="2"/>
          </w:tcPr>
          <w:p w14:paraId="27E854E8" w14:textId="77777777" w:rsidR="007F34BD" w:rsidRPr="007F4D4D" w:rsidRDefault="007F34BD" w:rsidP="006820CC">
            <w:pPr>
              <w:spacing w:after="0" w:line="240" w:lineRule="auto"/>
              <w:jc w:val="both"/>
              <w:rPr>
                <w:rFonts w:ascii="Times New Roman" w:eastAsia="Times New Roman" w:hAnsi="Times New Roman" w:cs="Times New Roman"/>
                <w:kern w:val="0"/>
                <w:lang w:eastAsia="lv-LV"/>
                <w14:ligatures w14:val="none"/>
              </w:rPr>
            </w:pPr>
            <w:r w:rsidRPr="007F4D4D">
              <w:rPr>
                <w:rFonts w:ascii="Times New Roman" w:eastAsia="Times New Roman" w:hAnsi="Times New Roman" w:cs="Times New Roman"/>
                <w:kern w:val="0"/>
                <w:lang w:eastAsia="lv-LV"/>
                <w14:ligatures w14:val="none"/>
              </w:rPr>
              <w:t>(amats, paraksts, vārds, uzvārds)</w:t>
            </w:r>
          </w:p>
        </w:tc>
      </w:tr>
    </w:tbl>
    <w:p w14:paraId="1185505D" w14:textId="77777777" w:rsidR="007F34BD" w:rsidRPr="007F4D4D" w:rsidRDefault="007F34BD" w:rsidP="007F34BD">
      <w:pPr>
        <w:spacing w:after="0" w:line="240" w:lineRule="auto"/>
        <w:jc w:val="right"/>
        <w:rPr>
          <w:rFonts w:ascii="Times New Roman" w:eastAsia="Times New Roman" w:hAnsi="Times New Roman" w:cs="Times New Roman"/>
          <w:kern w:val="0"/>
          <w14:ligatures w14:val="none"/>
        </w:rPr>
      </w:pPr>
    </w:p>
    <w:p w14:paraId="4638FCEF" w14:textId="77777777" w:rsidR="007F34BD" w:rsidRPr="007F4D4D" w:rsidRDefault="007F34BD" w:rsidP="007F34BD">
      <w:pPr>
        <w:spacing w:after="0" w:line="240" w:lineRule="auto"/>
        <w:jc w:val="right"/>
        <w:rPr>
          <w:rFonts w:ascii="Times New Roman" w:eastAsia="Times New Roman" w:hAnsi="Times New Roman" w:cs="Times New Roman"/>
          <w:bCs/>
          <w:kern w:val="0"/>
          <w:lang w:eastAsia="lv-LV"/>
          <w14:ligatures w14:val="none"/>
        </w:rPr>
      </w:pPr>
    </w:p>
    <w:p w14:paraId="45788CAE" w14:textId="77777777" w:rsidR="007F34BD" w:rsidRDefault="007F34BD" w:rsidP="00AC6C34">
      <w:pPr>
        <w:ind w:left="567" w:hanging="709"/>
        <w:jc w:val="both"/>
      </w:pPr>
    </w:p>
    <w:p w14:paraId="1BFCE6D0" w14:textId="77777777" w:rsidR="002F1174" w:rsidRDefault="002F1174" w:rsidP="00AC6C34">
      <w:pPr>
        <w:ind w:left="567" w:hanging="709"/>
        <w:jc w:val="both"/>
      </w:pPr>
    </w:p>
    <w:p w14:paraId="36F9AF1D" w14:textId="77777777" w:rsidR="002F1174" w:rsidRDefault="002F1174" w:rsidP="00AC6C34">
      <w:pPr>
        <w:ind w:left="567" w:hanging="709"/>
        <w:jc w:val="both"/>
      </w:pPr>
    </w:p>
    <w:p w14:paraId="0E8B0AFB" w14:textId="77777777" w:rsidR="002F1174" w:rsidRDefault="002F1174" w:rsidP="00AC6C34">
      <w:pPr>
        <w:ind w:left="567" w:hanging="709"/>
        <w:jc w:val="both"/>
      </w:pPr>
    </w:p>
    <w:p w14:paraId="7EB9EDF5" w14:textId="77777777" w:rsidR="002F1174" w:rsidRDefault="002F1174" w:rsidP="00AC6C34">
      <w:pPr>
        <w:ind w:left="567" w:hanging="709"/>
        <w:jc w:val="both"/>
      </w:pPr>
    </w:p>
    <w:p w14:paraId="715134E2" w14:textId="77777777" w:rsidR="002F1174" w:rsidRDefault="002F1174" w:rsidP="00AC6C34">
      <w:pPr>
        <w:ind w:left="567" w:hanging="709"/>
        <w:jc w:val="both"/>
      </w:pPr>
    </w:p>
    <w:p w14:paraId="24480967" w14:textId="6B168A41" w:rsidR="002F1174" w:rsidRDefault="002F1174" w:rsidP="002F1174">
      <w:pPr>
        <w:ind w:left="567" w:hanging="709"/>
        <w:jc w:val="right"/>
        <w:rPr>
          <w:rFonts w:ascii="Times New Roman" w:eastAsia="Times New Roman" w:hAnsi="Times New Roman" w:cs="Times New Roman"/>
          <w:sz w:val="28"/>
          <w:szCs w:val="28"/>
        </w:rPr>
      </w:pPr>
      <w:r w:rsidRPr="002F1174">
        <w:rPr>
          <w:rFonts w:ascii="Times New Roman" w:eastAsia="Times New Roman" w:hAnsi="Times New Roman" w:cs="Times New Roman"/>
          <w:sz w:val="28"/>
          <w:szCs w:val="28"/>
        </w:rPr>
        <w:lastRenderedPageBreak/>
        <w:t>4.</w:t>
      </w:r>
      <w:r>
        <w:rPr>
          <w:rFonts w:ascii="Times New Roman" w:eastAsia="Times New Roman" w:hAnsi="Times New Roman" w:cs="Times New Roman"/>
          <w:sz w:val="28"/>
          <w:szCs w:val="28"/>
        </w:rPr>
        <w:t xml:space="preserve"> </w:t>
      </w:r>
      <w:r w:rsidRPr="002F1174">
        <w:rPr>
          <w:rFonts w:ascii="Times New Roman" w:eastAsia="Times New Roman" w:hAnsi="Times New Roman" w:cs="Times New Roman"/>
          <w:sz w:val="28"/>
          <w:szCs w:val="28"/>
        </w:rPr>
        <w:t xml:space="preserve">pielikums </w:t>
      </w:r>
      <w:r>
        <w:rPr>
          <w:rFonts w:ascii="Times New Roman" w:eastAsia="Times New Roman" w:hAnsi="Times New Roman" w:cs="Times New Roman"/>
          <w:sz w:val="28"/>
          <w:szCs w:val="28"/>
        </w:rPr>
        <w:t>FINANŠU PIEDĀVĀJUMS</w:t>
      </w:r>
    </w:p>
    <w:p w14:paraId="0AB0F93D" w14:textId="6A003BD2" w:rsidR="002F1174" w:rsidRPr="007F4D4D" w:rsidRDefault="002F1174" w:rsidP="002F117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FINANŠU PIEDĀVĀJUMS</w:t>
      </w:r>
    </w:p>
    <w:p w14:paraId="425648BD" w14:textId="77777777" w:rsidR="002F1174" w:rsidRPr="002F1174" w:rsidRDefault="002F1174" w:rsidP="002F1174">
      <w:pPr>
        <w:spacing w:after="0"/>
        <w:jc w:val="center"/>
        <w:rPr>
          <w:rFonts w:ascii="Times New Roman" w:eastAsia="Times New Roman" w:hAnsi="Times New Roman" w:cs="Times New Roman"/>
          <w:b/>
          <w:bCs/>
          <w:i/>
          <w:iCs/>
          <w:kern w:val="0"/>
          <w14:ligatures w14:val="none"/>
        </w:rPr>
      </w:pPr>
      <w:r w:rsidRPr="002F1174">
        <w:rPr>
          <w:rFonts w:ascii="Times New Roman" w:eastAsia="Times New Roman" w:hAnsi="Times New Roman" w:cs="Times New Roman"/>
          <w:b/>
          <w:i/>
          <w:iCs/>
          <w:kern w:val="0"/>
          <w14:ligatures w14:val="none"/>
        </w:rPr>
        <w:t>„</w:t>
      </w:r>
      <w:r w:rsidRPr="002F1174">
        <w:rPr>
          <w:rFonts w:ascii="Times New Roman" w:eastAsia="Times New Roman" w:hAnsi="Times New Roman" w:cs="Times New Roman"/>
          <w:i/>
          <w:iCs/>
          <w:kern w:val="0"/>
          <w14:ligatures w14:val="none"/>
        </w:rPr>
        <w:t xml:space="preserve"> </w:t>
      </w:r>
      <w:r w:rsidRPr="002F1174">
        <w:rPr>
          <w:rFonts w:ascii="Times New Roman" w:eastAsia="Times New Roman" w:hAnsi="Times New Roman" w:cs="Times New Roman"/>
          <w:b/>
          <w:bCs/>
          <w:i/>
          <w:iCs/>
          <w:kern w:val="0"/>
          <w14:ligatures w14:val="none"/>
        </w:rPr>
        <w:t>Aprūpes mājās pakalpojuma sniegšana Jēkabpils novada Sociālā dienesta klientiem”</w:t>
      </w:r>
    </w:p>
    <w:p w14:paraId="0331619E" w14:textId="77777777" w:rsidR="002F1174" w:rsidRDefault="002F1174" w:rsidP="002F1174">
      <w:pPr>
        <w:spacing w:after="0"/>
        <w:jc w:val="center"/>
        <w:rPr>
          <w:rFonts w:ascii="Times New Roman" w:eastAsia="Times New Roman" w:hAnsi="Times New Roman" w:cs="Times New Roman"/>
          <w:b/>
          <w:bCs/>
          <w:kern w:val="0"/>
          <w14:ligatures w14:val="none"/>
        </w:rPr>
      </w:pPr>
      <w:r w:rsidRPr="002F1174">
        <w:rPr>
          <w:rFonts w:ascii="Times New Roman" w:eastAsia="Times New Roman" w:hAnsi="Times New Roman" w:cs="Times New Roman"/>
          <w:b/>
          <w:bCs/>
          <w:kern w:val="0"/>
          <w14:ligatures w14:val="none"/>
        </w:rPr>
        <w:t>(Identifikācijas Nr. JNP 2025/38)</w:t>
      </w:r>
    </w:p>
    <w:p w14:paraId="0C81CA95" w14:textId="77777777" w:rsidR="002F1174" w:rsidRPr="002F1174" w:rsidRDefault="002F1174" w:rsidP="002F1174">
      <w:pPr>
        <w:spacing w:after="120" w:line="276" w:lineRule="auto"/>
        <w:jc w:val="both"/>
        <w:rPr>
          <w:rFonts w:ascii="Times New Roman" w:eastAsia="Calibri" w:hAnsi="Times New Roman" w:cs="Times New Roman"/>
          <w:kern w:val="0"/>
          <w14:ligatures w14:val="none"/>
        </w:rPr>
      </w:pPr>
    </w:p>
    <w:p w14:paraId="30CEC1A1" w14:textId="0D94ED93" w:rsidR="0045077F" w:rsidRPr="0045077F" w:rsidRDefault="002F1174" w:rsidP="00EA4D9F">
      <w:pPr>
        <w:spacing w:after="120" w:line="276" w:lineRule="auto"/>
        <w:ind w:firstLine="567"/>
        <w:jc w:val="both"/>
        <w:rPr>
          <w:rFonts w:ascii="Times New Roman" w:eastAsia="Times New Roman" w:hAnsi="Times New Roman" w:cs="Times New Roman"/>
          <w:lang w:eastAsia="lv-LV"/>
        </w:rPr>
      </w:pPr>
      <w:r w:rsidRPr="002F1174">
        <w:rPr>
          <w:rFonts w:ascii="Times New Roman" w:eastAsia="Calibri" w:hAnsi="Times New Roman" w:cs="Times New Roman"/>
          <w:kern w:val="0"/>
          <w14:ligatures w14:val="none"/>
        </w:rPr>
        <w:t>[</w:t>
      </w:r>
      <w:r w:rsidRPr="002F1174">
        <w:rPr>
          <w:rFonts w:ascii="Times New Roman" w:eastAsia="Calibri" w:hAnsi="Times New Roman" w:cs="Times New Roman"/>
          <w:b/>
          <w:i/>
          <w:kern w:val="0"/>
          <w14:ligatures w14:val="none"/>
        </w:rPr>
        <w:t>Pretendenta vārds, uzvārds vai nosaukums</w:t>
      </w:r>
      <w:r w:rsidRPr="002F1174">
        <w:rPr>
          <w:rFonts w:ascii="Times New Roman" w:eastAsia="Calibri" w:hAnsi="Times New Roman" w:cs="Times New Roman"/>
          <w:kern w:val="0"/>
          <w14:ligatures w14:val="none"/>
        </w:rPr>
        <w:t>] ar šo apliecina, ka piekrīt nodrošināt aprūpes mājās pakalpojuma sniegšanu Jēkabpils novada Sociālā dienesta klientiem</w:t>
      </w:r>
      <w:r w:rsidR="0045077F">
        <w:rPr>
          <w:rFonts w:ascii="Times New Roman" w:eastAsia="Calibri" w:hAnsi="Times New Roman" w:cs="Times New Roman"/>
          <w:kern w:val="0"/>
          <w14:ligatures w14:val="none"/>
        </w:rPr>
        <w:t>,</w:t>
      </w:r>
      <w:r w:rsidRPr="002F1174">
        <w:rPr>
          <w:rFonts w:ascii="Times New Roman" w:eastAsia="Calibri" w:hAnsi="Times New Roman" w:cs="Times New Roman"/>
          <w:kern w:val="0"/>
          <w14:ligatures w14:val="none"/>
        </w:rPr>
        <w:t xml:space="preserve"> atbilstoši Tehniskajai specifikācijai</w:t>
      </w:r>
      <w:r w:rsidR="0045077F">
        <w:rPr>
          <w:rFonts w:ascii="Times New Roman" w:eastAsia="Calibri" w:hAnsi="Times New Roman" w:cs="Times New Roman"/>
          <w:kern w:val="0"/>
          <w14:ligatures w14:val="none"/>
        </w:rPr>
        <w:t xml:space="preserve">, </w:t>
      </w:r>
      <w:r w:rsidR="0045077F" w:rsidRPr="00F33996">
        <w:rPr>
          <w:rFonts w:ascii="Times New Roman" w:eastAsia="Times New Roman" w:hAnsi="Times New Roman" w:cs="Times New Roman"/>
          <w:u w:val="single"/>
          <w:lang w:eastAsia="lv-LV"/>
        </w:rPr>
        <w:t xml:space="preserve">vienai personai par vienu pakalpojuma sniegšanas </w:t>
      </w:r>
      <w:r w:rsidR="0045077F" w:rsidRPr="0045077F">
        <w:rPr>
          <w:rFonts w:ascii="Times New Roman" w:eastAsia="Times New Roman" w:hAnsi="Times New Roman" w:cs="Times New Roman"/>
          <w:u w:val="single"/>
          <w:lang w:eastAsia="lv-LV"/>
        </w:rPr>
        <w:t>stundu</w:t>
      </w:r>
      <w:r w:rsidR="0045077F">
        <w:rPr>
          <w:rFonts w:ascii="Times New Roman" w:eastAsia="Times New Roman" w:hAnsi="Times New Roman" w:cs="Times New Roman"/>
          <w:u w:val="single"/>
          <w:lang w:eastAsia="lv-LV"/>
        </w:rPr>
        <w:t xml:space="preserve">, </w:t>
      </w:r>
      <w:r w:rsidR="0045077F" w:rsidRPr="0045077F">
        <w:rPr>
          <w:rFonts w:ascii="Times New Roman" w:eastAsia="Times New Roman" w:hAnsi="Times New Roman" w:cs="Times New Roman"/>
          <w:lang w:eastAsia="lv-LV"/>
        </w:rPr>
        <w:t>par šādu cenu:</w:t>
      </w:r>
    </w:p>
    <w:p w14:paraId="1E72AF56" w14:textId="32B7FE5F" w:rsidR="00977391" w:rsidRPr="00006C51" w:rsidRDefault="0045077F" w:rsidP="00EA4D9F">
      <w:pPr>
        <w:spacing w:after="120" w:line="276" w:lineRule="auto"/>
        <w:ind w:firstLine="567"/>
        <w:jc w:val="center"/>
        <w:rPr>
          <w:rFonts w:ascii="Times New Roman" w:eastAsia="Times New Roman" w:hAnsi="Times New Roman" w:cs="Times New Roman"/>
          <w:color w:val="FF0000"/>
          <w:lang w:eastAsia="lv-LV"/>
        </w:rPr>
      </w:pPr>
      <w:r w:rsidRPr="0045077F">
        <w:rPr>
          <w:rFonts w:ascii="Times New Roman" w:eastAsia="Times New Roman" w:hAnsi="Times New Roman" w:cs="Times New Roman"/>
          <w:b/>
          <w:bCs/>
          <w:lang w:eastAsia="lv-LV"/>
        </w:rPr>
        <w:t>_______</w:t>
      </w:r>
      <w:r w:rsidR="00F30D7B">
        <w:rPr>
          <w:rFonts w:ascii="Times New Roman" w:eastAsia="Times New Roman" w:hAnsi="Times New Roman" w:cs="Times New Roman"/>
          <w:b/>
          <w:bCs/>
          <w:lang w:eastAsia="lv-LV"/>
        </w:rPr>
        <w:t xml:space="preserve"> </w:t>
      </w:r>
      <w:r w:rsidRPr="000B1736">
        <w:rPr>
          <w:rFonts w:ascii="Times New Roman" w:eastAsia="Times New Roman" w:hAnsi="Times New Roman" w:cs="Times New Roman"/>
          <w:b/>
          <w:bCs/>
          <w:lang w:eastAsia="lv-LV"/>
        </w:rPr>
        <w:t>(__</w:t>
      </w:r>
      <w:r w:rsidR="00F30D7B" w:rsidRPr="000B1736">
        <w:rPr>
          <w:rFonts w:ascii="Times New Roman" w:eastAsia="Times New Roman" w:hAnsi="Times New Roman" w:cs="Times New Roman"/>
          <w:b/>
          <w:bCs/>
          <w:lang w:eastAsia="lv-LV"/>
        </w:rPr>
        <w:t>___________________</w:t>
      </w:r>
      <w:r w:rsidRPr="000B1736">
        <w:rPr>
          <w:rFonts w:ascii="Times New Roman" w:eastAsia="Times New Roman" w:hAnsi="Times New Roman" w:cs="Times New Roman"/>
          <w:b/>
          <w:bCs/>
          <w:lang w:eastAsia="lv-LV"/>
        </w:rPr>
        <w:t>__)</w:t>
      </w:r>
      <w:r w:rsidR="00F30D7B" w:rsidRPr="000B1736">
        <w:rPr>
          <w:rFonts w:ascii="Times New Roman" w:eastAsia="Times New Roman" w:hAnsi="Times New Roman" w:cs="Times New Roman"/>
          <w:b/>
          <w:bCs/>
          <w:lang w:eastAsia="lv-LV"/>
        </w:rPr>
        <w:t xml:space="preserve"> </w:t>
      </w:r>
      <w:r w:rsidR="00F30D7B" w:rsidRPr="000B1736">
        <w:rPr>
          <w:rFonts w:ascii="Times New Roman" w:eastAsia="Times New Roman" w:hAnsi="Times New Roman" w:cs="Times New Roman"/>
          <w:b/>
          <w:bCs/>
          <w:i/>
          <w:iCs/>
          <w:lang w:eastAsia="lv-LV"/>
        </w:rPr>
        <w:t>euro</w:t>
      </w:r>
      <w:r w:rsidR="00F30D7B" w:rsidRPr="000B1736">
        <w:rPr>
          <w:rFonts w:ascii="Times New Roman" w:eastAsia="Times New Roman" w:hAnsi="Times New Roman" w:cs="Times New Roman"/>
          <w:b/>
          <w:bCs/>
          <w:lang w:eastAsia="lv-LV"/>
        </w:rPr>
        <w:t xml:space="preserve"> </w:t>
      </w:r>
      <w:r w:rsidR="00EA4D9F" w:rsidRPr="000B1736">
        <w:rPr>
          <w:rFonts w:ascii="Times New Roman" w:eastAsia="Times New Roman" w:hAnsi="Times New Roman" w:cs="Times New Roman"/>
          <w:b/>
          <w:bCs/>
          <w:lang w:eastAsia="lv-LV"/>
        </w:rPr>
        <w:t>*</w:t>
      </w:r>
    </w:p>
    <w:p w14:paraId="075DE98A" w14:textId="436E55A9" w:rsidR="002F1174" w:rsidRPr="002F1174" w:rsidRDefault="0045077F" w:rsidP="00EA4D9F">
      <w:pPr>
        <w:spacing w:after="120" w:line="276" w:lineRule="auto"/>
        <w:ind w:firstLine="567"/>
        <w:jc w:val="both"/>
        <w:rPr>
          <w:rFonts w:ascii="Times New Roman" w:eastAsia="Times New Roman" w:hAnsi="Times New Roman" w:cs="Times New Roman"/>
          <w:lang w:eastAsia="lv-LV"/>
        </w:rPr>
      </w:pPr>
      <w:r>
        <w:rPr>
          <w:rFonts w:ascii="Times New Roman" w:eastAsia="Times New Roman" w:hAnsi="Times New Roman" w:cs="Times New Roman"/>
          <w:lang w:eastAsia="lv-LV"/>
        </w:rPr>
        <w:t>*</w:t>
      </w:r>
      <w:r w:rsidR="00977391" w:rsidRPr="008C19FE">
        <w:rPr>
          <w:rFonts w:ascii="Times New Roman" w:eastAsia="Times New Roman" w:hAnsi="Times New Roman" w:cs="Times New Roman"/>
          <w:kern w:val="0"/>
          <w14:ligatures w14:val="none"/>
        </w:rPr>
        <w:t xml:space="preserve">Līguma summā ir ietvertas visas ar Pakalpojuma sniegšanu saistītās izmaksas, t.sk. </w:t>
      </w:r>
      <w:r w:rsidR="00977391" w:rsidRPr="008C19FE">
        <w:rPr>
          <w:rFonts w:ascii="Times New Roman" w:eastAsia="Times New Roman" w:hAnsi="Times New Roman" w:cs="Times New Roman"/>
          <w:bCs/>
          <w:kern w:val="0"/>
          <w14:ligatures w14:val="none"/>
        </w:rPr>
        <w:t>administratīvās un sakaru izmaksas, Pakalpojuma sniegšanai nepieciešamā tehniskā aprīkojuma (piemēram, darba apģērbs un apavi, darba cimdi, deguna un sejas aizsegi, vizieri, roku dezinfekcijas līdzekļi u.tml.) izmaksas, transporta izdevumi, visi Latvijas Republikas normatīvajos aktos noteiktie nodokļi un nodevas (piemēram, iedzīvotāju ienākuma nodoklis, valsts sociālās apdrošināšanas obligātās iemaksas u.c.), izņemot pievienotās vērtības nodokli, visi iespējamie riski, kas saistīti ar tirgus cenu svārstībām Līguma darbības laikā un citi izdevumi, kas nepieciešami, lai nodrošinātu Pakalpojumu pilnā apjomā, nolīgtajā termiņā un labā kvalitātē.</w:t>
      </w:r>
    </w:p>
    <w:tbl>
      <w:tblPr>
        <w:tblW w:w="0" w:type="auto"/>
        <w:tblInd w:w="-5" w:type="dxa"/>
        <w:tblLook w:val="0000" w:firstRow="0" w:lastRow="0" w:firstColumn="0" w:lastColumn="0" w:noHBand="0" w:noVBand="0"/>
      </w:tblPr>
      <w:tblGrid>
        <w:gridCol w:w="2702"/>
        <w:gridCol w:w="6364"/>
      </w:tblGrid>
      <w:tr w:rsidR="002F1174" w:rsidRPr="002F1174" w14:paraId="1D5C43F8" w14:textId="77777777" w:rsidTr="006820CC">
        <w:trPr>
          <w:trHeight w:val="575"/>
        </w:trPr>
        <w:tc>
          <w:tcPr>
            <w:tcW w:w="2702" w:type="dxa"/>
          </w:tcPr>
          <w:p w14:paraId="38D50F3A" w14:textId="77777777" w:rsidR="002F1174" w:rsidRPr="002F1174" w:rsidRDefault="002F1174" w:rsidP="002F1174">
            <w:pPr>
              <w:spacing w:after="0" w:line="276" w:lineRule="auto"/>
              <w:jc w:val="both"/>
              <w:rPr>
                <w:rFonts w:ascii="Times New Roman" w:eastAsia="Times New Roman" w:hAnsi="Times New Roman" w:cs="Times New Roman"/>
                <w:kern w:val="0"/>
                <w:lang w:eastAsia="lv-LV"/>
                <w14:ligatures w14:val="none"/>
              </w:rPr>
            </w:pPr>
          </w:p>
          <w:p w14:paraId="60B5F178" w14:textId="77777777" w:rsidR="002F1174" w:rsidRPr="002F1174" w:rsidRDefault="002F1174" w:rsidP="002F1174">
            <w:pPr>
              <w:spacing w:after="0" w:line="276" w:lineRule="auto"/>
              <w:jc w:val="both"/>
              <w:rPr>
                <w:rFonts w:ascii="Times New Roman" w:eastAsia="Times New Roman" w:hAnsi="Times New Roman" w:cs="Times New Roman"/>
                <w:kern w:val="0"/>
                <w:lang w:eastAsia="lv-LV"/>
                <w14:ligatures w14:val="none"/>
              </w:rPr>
            </w:pPr>
            <w:r w:rsidRPr="002F1174">
              <w:rPr>
                <w:rFonts w:ascii="Times New Roman" w:eastAsia="Times New Roman" w:hAnsi="Times New Roman" w:cs="Times New Roman"/>
                <w:kern w:val="0"/>
                <w:lang w:eastAsia="lv-LV"/>
                <w14:ligatures w14:val="none"/>
              </w:rPr>
              <w:t>Pretendenta pārstāvis</w:t>
            </w:r>
          </w:p>
        </w:tc>
        <w:tc>
          <w:tcPr>
            <w:tcW w:w="6364" w:type="dxa"/>
            <w:tcBorders>
              <w:bottom w:val="single" w:sz="4" w:space="0" w:color="auto"/>
            </w:tcBorders>
          </w:tcPr>
          <w:p w14:paraId="3EFD7AC9" w14:textId="77777777" w:rsidR="002F1174" w:rsidRPr="002F1174" w:rsidRDefault="002F1174" w:rsidP="002F1174">
            <w:pPr>
              <w:spacing w:after="0" w:line="276" w:lineRule="auto"/>
              <w:jc w:val="both"/>
              <w:rPr>
                <w:rFonts w:ascii="Times New Roman" w:eastAsia="Times New Roman" w:hAnsi="Times New Roman" w:cs="Times New Roman"/>
                <w:kern w:val="0"/>
                <w:lang w:eastAsia="lv-LV"/>
                <w14:ligatures w14:val="none"/>
              </w:rPr>
            </w:pPr>
          </w:p>
        </w:tc>
      </w:tr>
      <w:tr w:rsidR="002F1174" w:rsidRPr="002F1174" w14:paraId="575DBF51" w14:textId="77777777" w:rsidTr="006820CC">
        <w:trPr>
          <w:cantSplit/>
          <w:trHeight w:val="287"/>
        </w:trPr>
        <w:tc>
          <w:tcPr>
            <w:tcW w:w="2702" w:type="dxa"/>
          </w:tcPr>
          <w:p w14:paraId="77A8377D" w14:textId="77777777" w:rsidR="002F1174" w:rsidRPr="002F1174" w:rsidRDefault="002F1174" w:rsidP="002F1174">
            <w:pPr>
              <w:spacing w:after="0" w:line="276" w:lineRule="auto"/>
              <w:jc w:val="both"/>
              <w:rPr>
                <w:rFonts w:ascii="Times New Roman" w:eastAsia="Times New Roman" w:hAnsi="Times New Roman" w:cs="Times New Roman"/>
                <w:b/>
                <w:bCs/>
                <w:kern w:val="0"/>
                <w:sz w:val="28"/>
                <w:szCs w:val="28"/>
                <w:lang w:eastAsia="lv-LV"/>
                <w14:ligatures w14:val="none"/>
              </w:rPr>
            </w:pPr>
          </w:p>
        </w:tc>
        <w:tc>
          <w:tcPr>
            <w:tcW w:w="6364" w:type="dxa"/>
          </w:tcPr>
          <w:p w14:paraId="0B65B1AC" w14:textId="77777777" w:rsidR="002F1174" w:rsidRPr="002F1174" w:rsidRDefault="002F1174" w:rsidP="002F1174">
            <w:pPr>
              <w:spacing w:after="0" w:line="276" w:lineRule="auto"/>
              <w:jc w:val="both"/>
              <w:rPr>
                <w:rFonts w:ascii="Times New Roman" w:eastAsia="Times New Roman" w:hAnsi="Times New Roman" w:cs="Times New Roman"/>
                <w:kern w:val="0"/>
                <w:lang w:eastAsia="lv-LV"/>
                <w14:ligatures w14:val="none"/>
              </w:rPr>
            </w:pPr>
            <w:r w:rsidRPr="002F1174">
              <w:rPr>
                <w:rFonts w:ascii="Times New Roman" w:eastAsia="Times New Roman" w:hAnsi="Times New Roman" w:cs="Times New Roman"/>
                <w:kern w:val="0"/>
                <w:lang w:eastAsia="lv-LV"/>
                <w14:ligatures w14:val="none"/>
              </w:rPr>
              <w:t>(amats, paraksts, vārds, uzvārds)</w:t>
            </w:r>
          </w:p>
        </w:tc>
      </w:tr>
    </w:tbl>
    <w:p w14:paraId="42816A3B" w14:textId="77777777" w:rsidR="002F1174" w:rsidRPr="002F1174" w:rsidRDefault="002F1174" w:rsidP="002F1174">
      <w:pPr>
        <w:spacing w:after="0" w:line="276" w:lineRule="auto"/>
        <w:jc w:val="center"/>
        <w:rPr>
          <w:rFonts w:ascii="Times New Roman" w:eastAsia="Times New Roman" w:hAnsi="Times New Roman" w:cs="Times New Roman"/>
          <w:b/>
          <w:kern w:val="0"/>
          <w:sz w:val="28"/>
          <w:szCs w:val="28"/>
          <w:lang w:eastAsia="lv-LV"/>
          <w14:ligatures w14:val="none"/>
        </w:rPr>
      </w:pPr>
    </w:p>
    <w:p w14:paraId="7AFAAACD" w14:textId="77777777" w:rsidR="002F1174" w:rsidRDefault="002F1174" w:rsidP="002F1174">
      <w:pPr>
        <w:ind w:left="567" w:hanging="709"/>
        <w:jc w:val="both"/>
      </w:pPr>
    </w:p>
    <w:p w14:paraId="0CC84200" w14:textId="77777777" w:rsidR="0045077F" w:rsidRDefault="0045077F" w:rsidP="002F1174">
      <w:pPr>
        <w:ind w:left="567" w:hanging="709"/>
        <w:jc w:val="both"/>
      </w:pPr>
    </w:p>
    <w:p w14:paraId="74B38B6A" w14:textId="77777777" w:rsidR="0045077F" w:rsidRDefault="0045077F" w:rsidP="002F1174">
      <w:pPr>
        <w:ind w:left="567" w:hanging="709"/>
        <w:jc w:val="both"/>
      </w:pPr>
    </w:p>
    <w:p w14:paraId="2275CD1B" w14:textId="77777777" w:rsidR="0045077F" w:rsidRDefault="0045077F" w:rsidP="002F1174">
      <w:pPr>
        <w:ind w:left="567" w:hanging="709"/>
        <w:jc w:val="both"/>
      </w:pPr>
    </w:p>
    <w:p w14:paraId="6A888A36" w14:textId="77777777" w:rsidR="0045077F" w:rsidRDefault="0045077F" w:rsidP="002F1174">
      <w:pPr>
        <w:ind w:left="567" w:hanging="709"/>
        <w:jc w:val="both"/>
      </w:pPr>
    </w:p>
    <w:p w14:paraId="775C9840" w14:textId="77777777" w:rsidR="0045077F" w:rsidRDefault="0045077F" w:rsidP="002F1174">
      <w:pPr>
        <w:ind w:left="567" w:hanging="709"/>
        <w:jc w:val="both"/>
      </w:pPr>
    </w:p>
    <w:p w14:paraId="4638A307" w14:textId="77777777" w:rsidR="0045077F" w:rsidRDefault="0045077F" w:rsidP="002F1174">
      <w:pPr>
        <w:ind w:left="567" w:hanging="709"/>
        <w:jc w:val="both"/>
      </w:pPr>
    </w:p>
    <w:p w14:paraId="0D29C0A6" w14:textId="77777777" w:rsidR="0045077F" w:rsidRDefault="0045077F" w:rsidP="002F1174">
      <w:pPr>
        <w:ind w:left="567" w:hanging="709"/>
        <w:jc w:val="both"/>
      </w:pPr>
    </w:p>
    <w:p w14:paraId="77752B6F" w14:textId="77777777" w:rsidR="0045077F" w:rsidRDefault="0045077F" w:rsidP="002F1174">
      <w:pPr>
        <w:ind w:left="567" w:hanging="709"/>
        <w:jc w:val="both"/>
      </w:pPr>
    </w:p>
    <w:p w14:paraId="6E126123" w14:textId="77777777" w:rsidR="00EA4D9F" w:rsidRDefault="00EA4D9F" w:rsidP="002F1174">
      <w:pPr>
        <w:ind w:left="567" w:hanging="709"/>
        <w:jc w:val="both"/>
      </w:pPr>
    </w:p>
    <w:p w14:paraId="38E2EA11" w14:textId="77777777" w:rsidR="0045077F" w:rsidRDefault="0045077F" w:rsidP="002F1174">
      <w:pPr>
        <w:ind w:left="567" w:hanging="709"/>
        <w:jc w:val="both"/>
      </w:pPr>
    </w:p>
    <w:p w14:paraId="250BC16B" w14:textId="77777777" w:rsidR="0045077F" w:rsidRDefault="0045077F" w:rsidP="00830756">
      <w:pPr>
        <w:jc w:val="both"/>
      </w:pPr>
    </w:p>
    <w:p w14:paraId="6BA94FB6" w14:textId="77777777" w:rsidR="00830756" w:rsidRDefault="00830756" w:rsidP="00830756">
      <w:pPr>
        <w:jc w:val="both"/>
      </w:pPr>
    </w:p>
    <w:p w14:paraId="67613DAA" w14:textId="22C29437" w:rsidR="008C19FE" w:rsidRPr="008C19FE" w:rsidRDefault="008C19FE" w:rsidP="008C19FE">
      <w:pPr>
        <w:spacing w:after="0" w:line="240" w:lineRule="auto"/>
        <w:jc w:val="right"/>
        <w:rPr>
          <w:rFonts w:ascii="Times New Roman" w:eastAsia="Times New Roman" w:hAnsi="Times New Roman" w:cs="Times New Roman"/>
          <w:bCs/>
          <w:kern w:val="0"/>
          <w:sz w:val="28"/>
          <w:szCs w:val="28"/>
          <w:lang w:eastAsia="lv-LV"/>
          <w14:ligatures w14:val="none"/>
        </w:rPr>
      </w:pPr>
      <w:r w:rsidRPr="008C19FE">
        <w:rPr>
          <w:rFonts w:ascii="Times New Roman" w:eastAsia="Times New Roman" w:hAnsi="Times New Roman" w:cs="Times New Roman"/>
          <w:bCs/>
          <w:kern w:val="0"/>
          <w:sz w:val="28"/>
          <w:szCs w:val="28"/>
          <w:lang w:eastAsia="lv-LV"/>
          <w14:ligatures w14:val="none"/>
        </w:rPr>
        <w:lastRenderedPageBreak/>
        <w:t>5.pielikums IEPIRKUMA LĪGUMA PROJEKTS</w:t>
      </w:r>
    </w:p>
    <w:p w14:paraId="18877FAC" w14:textId="77777777" w:rsidR="008C19FE" w:rsidRPr="008C19FE" w:rsidRDefault="008C19FE" w:rsidP="008C19FE">
      <w:pPr>
        <w:spacing w:after="0" w:line="240" w:lineRule="auto"/>
        <w:jc w:val="center"/>
        <w:rPr>
          <w:rFonts w:ascii="Times New Roman" w:eastAsia="Times New Roman" w:hAnsi="Times New Roman" w:cs="Times New Roman"/>
          <w:b/>
          <w:kern w:val="0"/>
          <w:sz w:val="28"/>
          <w:szCs w:val="28"/>
          <w:lang w:eastAsia="lv-LV"/>
          <w14:ligatures w14:val="none"/>
        </w:rPr>
      </w:pPr>
    </w:p>
    <w:p w14:paraId="2139A5F4" w14:textId="1D112359" w:rsidR="008C19FE" w:rsidRPr="008C19FE" w:rsidRDefault="008C19FE" w:rsidP="008C19FE">
      <w:pPr>
        <w:widowControl w:val="0"/>
        <w:suppressAutoHyphens/>
        <w:spacing w:after="0" w:line="240" w:lineRule="auto"/>
        <w:jc w:val="center"/>
        <w:rPr>
          <w:rFonts w:ascii="Times New Roman" w:eastAsia="Lucida Sans Unicode" w:hAnsi="Times New Roman" w:cs="Tahoma"/>
          <w:b/>
          <w:bCs/>
          <w:kern w:val="0"/>
          <w:lang w:eastAsia="ar-SA"/>
          <w14:ligatures w14:val="none"/>
        </w:rPr>
      </w:pPr>
      <w:r w:rsidRPr="008C19FE">
        <w:rPr>
          <w:rFonts w:ascii="Times New Roman" w:eastAsia="Lucida Sans Unicode" w:hAnsi="Times New Roman" w:cs="Tahoma"/>
          <w:b/>
          <w:bCs/>
          <w:kern w:val="0"/>
          <w:lang w:eastAsia="ar-SA"/>
          <w14:ligatures w14:val="none"/>
        </w:rPr>
        <w:t xml:space="preserve">IEPIRKUMA </w:t>
      </w:r>
      <w:r>
        <w:rPr>
          <w:rFonts w:ascii="Times New Roman" w:eastAsia="Lucida Sans Unicode" w:hAnsi="Times New Roman" w:cs="Tahoma"/>
          <w:b/>
          <w:bCs/>
          <w:kern w:val="0"/>
          <w:lang w:eastAsia="ar-SA"/>
          <w14:ligatures w14:val="none"/>
        </w:rPr>
        <w:t>LĪGUMS</w:t>
      </w:r>
    </w:p>
    <w:p w14:paraId="549DA440" w14:textId="77777777" w:rsidR="008C19FE" w:rsidRPr="008C19FE" w:rsidRDefault="008C19FE" w:rsidP="008C19FE">
      <w:pPr>
        <w:widowControl w:val="0"/>
        <w:suppressAutoHyphens/>
        <w:spacing w:after="0" w:line="240" w:lineRule="auto"/>
        <w:jc w:val="center"/>
        <w:rPr>
          <w:rFonts w:ascii="Times New Roman" w:eastAsia="Lucida Sans Unicode" w:hAnsi="Times New Roman" w:cs="Times New Roman"/>
          <w:b/>
          <w:bCs/>
          <w:i/>
          <w:iCs/>
          <w:noProof/>
          <w:kern w:val="0"/>
          <w:lang w:eastAsia="ar-SA"/>
          <w14:ligatures w14:val="none"/>
        </w:rPr>
      </w:pPr>
      <w:r w:rsidRPr="008C19FE">
        <w:rPr>
          <w:rFonts w:ascii="Times New Roman" w:eastAsia="Lucida Sans Unicode" w:hAnsi="Times New Roman" w:cs="Times New Roman"/>
          <w:b/>
          <w:bCs/>
          <w:i/>
          <w:iCs/>
          <w:noProof/>
          <w:kern w:val="0"/>
          <w:lang w:eastAsia="ar-SA"/>
          <w14:ligatures w14:val="none"/>
        </w:rPr>
        <w:t>„ Aprūpes mājās pakalpojuma sniegšana Jēkabpils novada Sociālā dienesta klientiem”</w:t>
      </w:r>
    </w:p>
    <w:p w14:paraId="3BA04B85" w14:textId="14617A8C" w:rsidR="008C19FE" w:rsidRPr="008C19FE" w:rsidRDefault="008C19FE" w:rsidP="008C19FE">
      <w:pPr>
        <w:widowControl w:val="0"/>
        <w:suppressAutoHyphens/>
        <w:spacing w:after="0" w:line="240" w:lineRule="auto"/>
        <w:jc w:val="center"/>
        <w:rPr>
          <w:rFonts w:ascii="Times New Roman" w:eastAsia="Lucida Sans Unicode" w:hAnsi="Times New Roman" w:cs="Times New Roman"/>
          <w:b/>
          <w:bCs/>
          <w:noProof/>
          <w:kern w:val="0"/>
          <w:lang w:eastAsia="ar-SA"/>
          <w14:ligatures w14:val="none"/>
        </w:rPr>
      </w:pPr>
      <w:r w:rsidRPr="008C19FE">
        <w:rPr>
          <w:rFonts w:ascii="Times New Roman" w:eastAsia="Lucida Sans Unicode" w:hAnsi="Times New Roman" w:cs="Times New Roman"/>
          <w:b/>
          <w:bCs/>
          <w:noProof/>
          <w:kern w:val="0"/>
          <w:lang w:eastAsia="ar-SA"/>
          <w14:ligatures w14:val="none"/>
        </w:rPr>
        <w:t>(Identifikācijas Nr. JNP 2025/38)</w:t>
      </w:r>
    </w:p>
    <w:p w14:paraId="0F7E0AE8" w14:textId="77777777" w:rsidR="008C19FE" w:rsidRPr="008C19FE" w:rsidRDefault="008C19FE" w:rsidP="008C19FE">
      <w:pPr>
        <w:widowControl w:val="0"/>
        <w:suppressAutoHyphens/>
        <w:spacing w:after="0" w:line="240" w:lineRule="auto"/>
        <w:jc w:val="center"/>
        <w:rPr>
          <w:rFonts w:ascii="Times New Roman" w:eastAsia="Lucida Sans Unicode" w:hAnsi="Times New Roman" w:cs="Tahoma"/>
          <w:bCs/>
          <w:kern w:val="0"/>
          <w:lang w:eastAsia="ar-SA"/>
          <w14:ligatures w14:val="none"/>
        </w:rPr>
      </w:pPr>
    </w:p>
    <w:p w14:paraId="255F708D" w14:textId="41BE6B85" w:rsidR="005E45C5" w:rsidRPr="005E45C5" w:rsidRDefault="005E45C5" w:rsidP="005E45C5">
      <w:pPr>
        <w:spacing w:after="0" w:line="240" w:lineRule="auto"/>
        <w:jc w:val="both"/>
        <w:rPr>
          <w:rFonts w:ascii="Times New Roman" w:eastAsia="Times New Roman" w:hAnsi="Times New Roman" w:cs="Times New Roman"/>
          <w:kern w:val="0"/>
          <w:lang w:eastAsia="lv-LV"/>
          <w14:ligatures w14:val="none"/>
        </w:rPr>
      </w:pPr>
      <w:r w:rsidRPr="005E45C5">
        <w:rPr>
          <w:rFonts w:ascii="Times New Roman" w:eastAsia="Times New Roman" w:hAnsi="Times New Roman" w:cs="Times New Roman"/>
          <w:kern w:val="0"/>
          <w:lang w:eastAsia="lv-LV"/>
          <w14:ligatures w14:val="none"/>
        </w:rPr>
        <w:t>Jēkabpils, Jēkabpils novads</w:t>
      </w:r>
      <w:r w:rsidRPr="005E45C5">
        <w:rPr>
          <w:rFonts w:ascii="Times New Roman" w:eastAsia="Times New Roman" w:hAnsi="Times New Roman" w:cs="Times New Roman"/>
          <w:kern w:val="0"/>
          <w:lang w:eastAsia="lv-LV"/>
          <w14:ligatures w14:val="none"/>
        </w:rPr>
        <w:tab/>
      </w:r>
      <w:r w:rsidRPr="005E45C5">
        <w:rPr>
          <w:rFonts w:ascii="Times New Roman" w:eastAsia="Times New Roman" w:hAnsi="Times New Roman" w:cs="Times New Roman"/>
          <w:kern w:val="0"/>
          <w:lang w:eastAsia="lv-LV"/>
          <w14:ligatures w14:val="none"/>
        </w:rPr>
        <w:tab/>
      </w:r>
      <w:r w:rsidRPr="005E45C5">
        <w:rPr>
          <w:rFonts w:ascii="Times New Roman" w:eastAsia="Times New Roman" w:hAnsi="Times New Roman" w:cs="Times New Roman"/>
          <w:kern w:val="0"/>
          <w:lang w:eastAsia="lv-LV"/>
          <w14:ligatures w14:val="none"/>
        </w:rPr>
        <w:tab/>
      </w:r>
      <w:r w:rsidRPr="005E45C5">
        <w:rPr>
          <w:rFonts w:ascii="Times New Roman" w:eastAsia="Times New Roman" w:hAnsi="Times New Roman" w:cs="Times New Roman"/>
          <w:kern w:val="0"/>
          <w:lang w:eastAsia="lv-LV"/>
          <w14:ligatures w14:val="none"/>
        </w:rPr>
        <w:tab/>
        <w:t xml:space="preserve">            </w:t>
      </w:r>
      <w:r w:rsidRPr="005E45C5">
        <w:rPr>
          <w:rFonts w:ascii="Times New Roman" w:eastAsia="Times New Roman" w:hAnsi="Times New Roman" w:cs="Times New Roman"/>
          <w:kern w:val="0"/>
          <w:lang w:eastAsia="lv-LV"/>
          <w14:ligatures w14:val="none"/>
        </w:rPr>
        <w:tab/>
        <w:t xml:space="preserve">      Datums skatāms laika zīmogā</w:t>
      </w:r>
    </w:p>
    <w:p w14:paraId="33A961D0" w14:textId="77777777" w:rsidR="008C19FE" w:rsidRPr="008C19FE" w:rsidRDefault="008C19FE" w:rsidP="00DE0EEB">
      <w:pPr>
        <w:spacing w:after="0" w:line="240" w:lineRule="auto"/>
        <w:jc w:val="both"/>
        <w:rPr>
          <w:rFonts w:ascii="Times New Roman" w:eastAsia="Times New Roman" w:hAnsi="Times New Roman" w:cs="Times New Roman"/>
          <w:bCs/>
          <w:kern w:val="0"/>
          <w14:ligatures w14:val="none"/>
        </w:rPr>
      </w:pPr>
    </w:p>
    <w:p w14:paraId="246235AA" w14:textId="1A2A8E3C" w:rsidR="00DE0EEB" w:rsidRPr="007F7B36" w:rsidRDefault="00DE0EEB" w:rsidP="00DE0EEB">
      <w:pPr>
        <w:spacing w:after="0" w:line="240" w:lineRule="auto"/>
        <w:ind w:firstLine="720"/>
        <w:jc w:val="both"/>
        <w:rPr>
          <w:rFonts w:ascii="Times New Roman" w:eastAsia="Times New Roman" w:hAnsi="Times New Roman" w:cs="Times New Roman"/>
        </w:rPr>
      </w:pPr>
      <w:r w:rsidRPr="007F7B36">
        <w:rPr>
          <w:rFonts w:ascii="Times New Roman" w:eastAsia="Times New Roman" w:hAnsi="Times New Roman" w:cs="Times New Roman"/>
          <w:b/>
        </w:rPr>
        <w:t>Jēkabpils novada pašvaldība</w:t>
      </w:r>
      <w:r w:rsidRPr="007F7B36">
        <w:rPr>
          <w:rFonts w:ascii="Times New Roman" w:eastAsia="Times New Roman" w:hAnsi="Times New Roman" w:cs="Times New Roman"/>
        </w:rPr>
        <w:t xml:space="preserve">, reģistrācijas Nr._______, adrese: </w:t>
      </w:r>
      <w:r w:rsidRPr="007F7B36">
        <w:rPr>
          <w:rFonts w:ascii="Times New Roman" w:eastAsia="Times New Roman" w:hAnsi="Times New Roman" w:cs="Times New Roman"/>
          <w:lang w:eastAsia="ar-SA"/>
        </w:rPr>
        <w:t xml:space="preserve">tās &lt;amats, Vārds, Uzvārds&gt; personā, kurš rīkojas uz Pašvaldību likuma un Jēkabpils novada pašvaldības nolikuma pamata, </w:t>
      </w:r>
      <w:r>
        <w:rPr>
          <w:rFonts w:ascii="Times New Roman" w:eastAsia="Times New Roman" w:hAnsi="Times New Roman" w:cs="Times New Roman"/>
          <w:lang w:eastAsia="ar-SA"/>
        </w:rPr>
        <w:t>(</w:t>
      </w:r>
      <w:r w:rsidRPr="007F7B36">
        <w:rPr>
          <w:rFonts w:ascii="Times New Roman" w:eastAsia="Times New Roman" w:hAnsi="Times New Roman" w:cs="Times New Roman"/>
          <w:lang w:eastAsia="ar-SA"/>
        </w:rPr>
        <w:t xml:space="preserve">turpmāk </w:t>
      </w:r>
      <w:r w:rsidRPr="00DE0EEB">
        <w:rPr>
          <w:rFonts w:ascii="Times New Roman" w:eastAsia="Times New Roman" w:hAnsi="Times New Roman" w:cs="Times New Roman"/>
          <w:lang w:eastAsia="ar-SA"/>
        </w:rPr>
        <w:t xml:space="preserve">– </w:t>
      </w:r>
      <w:bookmarkStart w:id="66" w:name="_Hlk178148474"/>
      <w:r w:rsidRPr="00DE0EEB">
        <w:rPr>
          <w:rFonts w:ascii="Times New Roman" w:eastAsia="Times New Roman" w:hAnsi="Times New Roman" w:cs="Times New Roman"/>
          <w:lang w:eastAsia="ar-SA"/>
        </w:rPr>
        <w:t>Pasūtītājs</w:t>
      </w:r>
      <w:bookmarkEnd w:id="66"/>
      <w:r w:rsidRPr="00DE0EEB">
        <w:rPr>
          <w:rFonts w:ascii="Times New Roman" w:eastAsia="Times New Roman" w:hAnsi="Times New Roman" w:cs="Times New Roman"/>
          <w:lang w:eastAsia="ar-SA"/>
        </w:rPr>
        <w:t>),</w:t>
      </w:r>
      <w:r w:rsidRPr="007F7B36">
        <w:rPr>
          <w:rFonts w:ascii="Times New Roman" w:eastAsia="Times New Roman" w:hAnsi="Times New Roman" w:cs="Times New Roman"/>
          <w:lang w:eastAsia="ar-SA"/>
        </w:rPr>
        <w:t xml:space="preserve"> no vienas puses, </w:t>
      </w:r>
      <w:r w:rsidRPr="007F7B36">
        <w:rPr>
          <w:rFonts w:ascii="Times New Roman" w:eastAsia="Times New Roman" w:hAnsi="Times New Roman" w:cs="Times New Roman"/>
        </w:rPr>
        <w:t xml:space="preserve">un </w:t>
      </w:r>
    </w:p>
    <w:p w14:paraId="15DD47CD" w14:textId="686310A9" w:rsidR="00DE0EEB" w:rsidRDefault="008C19FE" w:rsidP="00DE0EEB">
      <w:pPr>
        <w:spacing w:after="0" w:line="240" w:lineRule="auto"/>
        <w:ind w:firstLine="426"/>
        <w:jc w:val="both"/>
        <w:rPr>
          <w:rFonts w:ascii="Times New Roman" w:eastAsia="Times New Roman" w:hAnsi="Times New Roman" w:cs="Times New Roman"/>
          <w:bCs/>
          <w:kern w:val="0"/>
          <w14:ligatures w14:val="none"/>
        </w:rPr>
      </w:pPr>
      <w:r w:rsidRPr="008C19FE">
        <w:rPr>
          <w:rFonts w:ascii="Times New Roman" w:eastAsia="Times New Roman" w:hAnsi="Times New Roman" w:cs="Times New Roman"/>
          <w:b/>
          <w:kern w:val="0"/>
          <w14:ligatures w14:val="none"/>
        </w:rPr>
        <w:t>____________________</w:t>
      </w:r>
      <w:r w:rsidRPr="008C19FE">
        <w:rPr>
          <w:rFonts w:ascii="Times New Roman" w:eastAsia="Times New Roman" w:hAnsi="Times New Roman" w:cs="Times New Roman"/>
          <w:bCs/>
          <w:kern w:val="0"/>
          <w14:ligatures w14:val="none"/>
        </w:rPr>
        <w:t xml:space="preserve">, </w:t>
      </w:r>
      <w:bookmarkStart w:id="67" w:name="_Hlk67989459"/>
      <w:r w:rsidRPr="008C19FE">
        <w:rPr>
          <w:rFonts w:ascii="Times New Roman" w:eastAsia="Times New Roman" w:hAnsi="Times New Roman" w:cs="Times New Roman"/>
          <w:bCs/>
          <w:kern w:val="0"/>
          <w14:ligatures w14:val="none"/>
        </w:rPr>
        <w:t xml:space="preserve">reģistrācijas Nr._________, adrese: _________, _____ personā, kurš/a rīkojas saskaņā </w:t>
      </w:r>
      <w:r w:rsidRPr="009F25FD">
        <w:rPr>
          <w:rFonts w:ascii="Times New Roman" w:eastAsia="Times New Roman" w:hAnsi="Times New Roman" w:cs="Times New Roman"/>
          <w:bCs/>
          <w:kern w:val="0"/>
          <w14:ligatures w14:val="none"/>
        </w:rPr>
        <w:t>ar</w:t>
      </w:r>
      <w:r w:rsidR="009F25FD">
        <w:rPr>
          <w:rFonts w:ascii="Times New Roman" w:eastAsia="Times New Roman" w:hAnsi="Times New Roman" w:cs="Times New Roman"/>
          <w:bCs/>
          <w:kern w:val="0"/>
          <w14:ligatures w14:val="none"/>
        </w:rPr>
        <w:t xml:space="preserve"> _______</w:t>
      </w:r>
      <w:r w:rsidRPr="009F25FD">
        <w:rPr>
          <w:rFonts w:ascii="Times New Roman" w:eastAsia="Times New Roman" w:hAnsi="Times New Roman" w:cs="Times New Roman"/>
          <w:bCs/>
          <w:kern w:val="0"/>
          <w14:ligatures w14:val="none"/>
        </w:rPr>
        <w:t xml:space="preserve"> _________ (turpmāk </w:t>
      </w:r>
      <w:r w:rsidRPr="008C19FE">
        <w:rPr>
          <w:rFonts w:ascii="Times New Roman" w:eastAsia="Times New Roman" w:hAnsi="Times New Roman" w:cs="Times New Roman"/>
          <w:bCs/>
          <w:kern w:val="0"/>
          <w14:ligatures w14:val="none"/>
        </w:rPr>
        <w:t>– Izpildītājs), no otras puses,</w:t>
      </w:r>
      <w:bookmarkEnd w:id="67"/>
      <w:r w:rsidR="00DE0EEB">
        <w:rPr>
          <w:rFonts w:ascii="Times New Roman" w:eastAsia="Times New Roman" w:hAnsi="Times New Roman" w:cs="Times New Roman"/>
          <w:bCs/>
          <w:kern w:val="0"/>
          <w14:ligatures w14:val="none"/>
        </w:rPr>
        <w:t xml:space="preserve"> </w:t>
      </w:r>
    </w:p>
    <w:p w14:paraId="3A141327" w14:textId="72F21081" w:rsidR="008C19FE" w:rsidRPr="008C19FE" w:rsidRDefault="008C19FE" w:rsidP="00DE0EEB">
      <w:pPr>
        <w:spacing w:after="0" w:line="240" w:lineRule="auto"/>
        <w:ind w:firstLine="426"/>
        <w:jc w:val="both"/>
        <w:rPr>
          <w:rFonts w:ascii="Times New Roman" w:eastAsia="Times New Roman" w:hAnsi="Times New Roman" w:cs="Times New Roman"/>
          <w:bCs/>
          <w:kern w:val="0"/>
          <w14:ligatures w14:val="none"/>
        </w:rPr>
      </w:pPr>
      <w:r w:rsidRPr="008C19FE">
        <w:rPr>
          <w:rFonts w:ascii="Times New Roman" w:eastAsia="Times New Roman" w:hAnsi="Times New Roman" w:cs="Times New Roman"/>
          <w:bCs/>
          <w:kern w:val="0"/>
          <w14:ligatures w14:val="none"/>
        </w:rPr>
        <w:t>turpmāk katrs atsevišķi saukts arī Puse, abi kopā – Puses,</w:t>
      </w:r>
      <w:r w:rsidR="00DE0EEB">
        <w:rPr>
          <w:rFonts w:ascii="Times New Roman" w:eastAsia="Times New Roman" w:hAnsi="Times New Roman" w:cs="Times New Roman"/>
          <w:bCs/>
          <w:kern w:val="0"/>
          <w14:ligatures w14:val="none"/>
        </w:rPr>
        <w:t xml:space="preserve"> </w:t>
      </w:r>
      <w:r w:rsidRPr="008C19FE">
        <w:rPr>
          <w:rFonts w:ascii="Times New Roman" w:eastAsia="Times New Roman" w:hAnsi="Times New Roman" w:cs="Times New Roman"/>
          <w:bCs/>
          <w:kern w:val="0"/>
          <w14:ligatures w14:val="none"/>
        </w:rPr>
        <w:t>pamatojoties uz Jēkabpils novada pašvaldības iepirkuma komisijas 2025. gada __. _____</w:t>
      </w:r>
      <w:r w:rsidR="005E45C5">
        <w:rPr>
          <w:rFonts w:ascii="Times New Roman" w:eastAsia="Times New Roman" w:hAnsi="Times New Roman" w:cs="Times New Roman"/>
          <w:bCs/>
          <w:kern w:val="0"/>
          <w14:ligatures w14:val="none"/>
        </w:rPr>
        <w:t xml:space="preserve"> </w:t>
      </w:r>
      <w:r w:rsidRPr="008C19FE">
        <w:rPr>
          <w:rFonts w:ascii="Times New Roman" w:eastAsia="Times New Roman" w:hAnsi="Times New Roman" w:cs="Times New Roman"/>
          <w:bCs/>
          <w:kern w:val="0"/>
          <w14:ligatures w14:val="none"/>
        </w:rPr>
        <w:t>lēmumu (sēdes protokola Nr.__) “</w:t>
      </w:r>
      <w:r w:rsidRPr="008C19FE">
        <w:rPr>
          <w:rFonts w:ascii="Times New Roman" w:eastAsia="Times New Roman" w:hAnsi="Times New Roman" w:cs="Times New Roman"/>
          <w:bCs/>
          <w:i/>
          <w:iCs/>
          <w:kern w:val="0"/>
          <w14:ligatures w14:val="none"/>
        </w:rPr>
        <w:t>Aprūpes mājās pakalpojuma sniegšana</w:t>
      </w:r>
      <w:r w:rsidRPr="008C19FE">
        <w:rPr>
          <w:rFonts w:ascii="Times New Roman" w:eastAsia="Times New Roman" w:hAnsi="Times New Roman" w:cs="Times New Roman"/>
          <w:bCs/>
          <w:kern w:val="0"/>
          <w14:ligatures w14:val="none"/>
        </w:rPr>
        <w:t xml:space="preserve"> </w:t>
      </w:r>
      <w:r w:rsidRPr="008C19FE">
        <w:rPr>
          <w:rFonts w:ascii="Times New Roman" w:eastAsia="Times New Roman" w:hAnsi="Times New Roman" w:cs="Times New Roman"/>
          <w:bCs/>
          <w:i/>
          <w:iCs/>
          <w:kern w:val="0"/>
          <w14:ligatures w14:val="none"/>
        </w:rPr>
        <w:t>Jēkabpils novada Sociālā dienesta klientiem”</w:t>
      </w:r>
      <w:r w:rsidRPr="008C19FE">
        <w:rPr>
          <w:rFonts w:ascii="Times New Roman" w:eastAsia="Times New Roman" w:hAnsi="Times New Roman" w:cs="Times New Roman"/>
          <w:bCs/>
          <w:kern w:val="0"/>
          <w14:ligatures w14:val="none"/>
        </w:rPr>
        <w:t>(</w:t>
      </w:r>
      <w:r w:rsidRPr="008C19FE">
        <w:rPr>
          <w:rFonts w:ascii="Times New Roman" w:eastAsia="Times New Roman" w:hAnsi="Times New Roman" w:cs="Times New Roman"/>
          <w:bCs/>
          <w:i/>
          <w:iCs/>
          <w:kern w:val="0"/>
          <w14:ligatures w14:val="none"/>
        </w:rPr>
        <w:t>Identifikācijas Nr. JNP 2025/</w:t>
      </w:r>
      <w:r w:rsidR="00DE0EEB">
        <w:rPr>
          <w:rFonts w:ascii="Times New Roman" w:eastAsia="Times New Roman" w:hAnsi="Times New Roman" w:cs="Times New Roman"/>
          <w:bCs/>
          <w:i/>
          <w:iCs/>
          <w:kern w:val="0"/>
          <w14:ligatures w14:val="none"/>
        </w:rPr>
        <w:t>38</w:t>
      </w:r>
      <w:r w:rsidRPr="008C19FE">
        <w:rPr>
          <w:rFonts w:ascii="Times New Roman" w:eastAsia="Times New Roman" w:hAnsi="Times New Roman" w:cs="Times New Roman"/>
          <w:bCs/>
          <w:kern w:val="0"/>
          <w14:ligatures w14:val="none"/>
        </w:rPr>
        <w:t xml:space="preserve">) rezultātiem un Izpildītāja iesniegto piedāvājumu, bez maldības, viltus vai spaidiem, noslēdz šādu līgumu (turpmāk – Līgums): </w:t>
      </w:r>
    </w:p>
    <w:p w14:paraId="2F2F9915" w14:textId="77777777" w:rsidR="008C19FE" w:rsidRPr="008C19FE" w:rsidRDefault="008C19FE" w:rsidP="008C19FE">
      <w:pPr>
        <w:widowControl w:val="0"/>
        <w:numPr>
          <w:ilvl w:val="0"/>
          <w:numId w:val="27"/>
        </w:numPr>
        <w:suppressAutoHyphens/>
        <w:overflowPunct w:val="0"/>
        <w:autoSpaceDE w:val="0"/>
        <w:autoSpaceDN w:val="0"/>
        <w:adjustRightInd w:val="0"/>
        <w:spacing w:before="120" w:after="120" w:line="240" w:lineRule="auto"/>
        <w:jc w:val="center"/>
        <w:textAlignment w:val="baseline"/>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 xml:space="preserve"> Līguma priekšmets un summa</w:t>
      </w:r>
    </w:p>
    <w:p w14:paraId="50109345"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Pasūtītājs uzdod un Izpildītājs apņemas sniegt aprūpes mājās pakalpojumu (turpmāk – Pakalpojums) pilngadīgām personām, kurām objektīvu apstākļu dēļ ir grūtības veikt ikdienas mājas darbus un savu personisko aprūpi un kurām Pasūtītājs ir piešķīris Pakalpojumu un izsniedzis norīkojumu aprūpes mājās pakalpojuma saņemšanai (turpmāk – Norīkojums) (1. pielikums) pie Izpildītāja (turpmāk – Klienti), ievērojot Latvijas Republikā spēkā esošo normatīvo aktu prasības, šī Līguma noteikumus, Tehnisko specifikāciju (2. pielikums) un Izpildītāja iesniegto Finanšu piedāvājumu (3. pielikums).</w:t>
      </w:r>
    </w:p>
    <w:p w14:paraId="26EE9356"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Pakalpojuma sniegšanas vieta – Pakalpojums pamatā sniedzams Klientu dzīvesvietās Jēkabpils novada administratīvajā teritorijā, kurā ietilpst šādas teritoriālā iedalījuma vienības: Aknīstes pagasts, Aknīstes pilsēta, Asares, Atašienes, Ābeļu, Dignājas, Dunavas, Elkšņu, Gārsenes pagasti, Jēkabpils valstspilsēta, Kalna, Krustpils, Kūku, Leimaņu, Mežāres, Rites, Rubenes, Salas, Saukas, Sēlpils, Variešu, Viesītes pagasti, Viesītes pilsēta, Vīpes un Zasas pagasts.</w:t>
      </w:r>
    </w:p>
    <w:p w14:paraId="299718D8" w14:textId="1CC57D8C"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Maksimāli plānotais unikālo Klientu skaits visā Līguma darbības laik</w:t>
      </w:r>
      <w:r w:rsidRPr="008C19FE">
        <w:rPr>
          <w:rFonts w:ascii="Times New Roman" w:eastAsia="Calibri" w:hAnsi="Times New Roman" w:cs="Times New Roman"/>
          <w:kern w:val="0"/>
          <w14:ligatures w14:val="none"/>
        </w:rPr>
        <w:t xml:space="preserve">ā ir </w:t>
      </w:r>
      <w:r w:rsidRPr="008C19FE">
        <w:rPr>
          <w:rFonts w:ascii="Times New Roman" w:eastAsia="Times New Roman" w:hAnsi="Times New Roman" w:cs="Times New Roman"/>
          <w:kern w:val="0"/>
          <w14:ligatures w14:val="none"/>
        </w:rPr>
        <w:t xml:space="preserve">150 </w:t>
      </w:r>
      <w:r w:rsidR="004C0163">
        <w:rPr>
          <w:rFonts w:ascii="Times New Roman" w:eastAsia="Times New Roman" w:hAnsi="Times New Roman" w:cs="Times New Roman"/>
          <w:kern w:val="0"/>
          <w14:ligatures w14:val="none"/>
        </w:rPr>
        <w:t>k</w:t>
      </w:r>
      <w:r w:rsidRPr="008C19FE">
        <w:rPr>
          <w:rFonts w:ascii="Times New Roman" w:eastAsia="Times New Roman" w:hAnsi="Times New Roman" w:cs="Times New Roman"/>
          <w:kern w:val="0"/>
          <w14:ligatures w14:val="none"/>
        </w:rPr>
        <w:t>lienti. Pasūtītājam ir tiesības, atkarībā no reālās nepieciešamības pēc Pakalpojuma, samazināt šajā apakšpunktā minēto maksimālo unikālo Klientu skaitu.</w:t>
      </w:r>
    </w:p>
    <w:p w14:paraId="24A0DEB4"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Klientam sniedzamā Pakalpojuma apjomu (stundas nedēļā), atbilstoši Klientam piešķirtajam aprūpes līmenim, nosaka Pasūtītājs lēmumā par Pakalpojuma piešķiršanu un norāda Norīkojumā. Pakalpojuma sniegšanas laiku (konkrētas nedēļas dienas un laiku) nosaka Izpildītājs savstarpēji rakstiski vienojoties ar katru Klientu.</w:t>
      </w:r>
    </w:p>
    <w:p w14:paraId="4A8C56C3"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Klientam sniedzamā Pakalpojuma apjomā neietilpst Izpildītāja Pakalpojuma sniegšanai norīkotā aprūpētāja ceļā pavadītais laiks no savas dzīvesvietas līdz Klienta dzīvesvietai un no Klienta dzīvesvietas līdz aprūpētāja dzīvesvietai.</w:t>
      </w:r>
    </w:p>
    <w:p w14:paraId="04E95999"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b/>
          <w:bCs/>
          <w:kern w:val="0"/>
          <w14:ligatures w14:val="none"/>
        </w:rPr>
        <w:t>Pakalpojuma cena vienam Klientam ir</w:t>
      </w:r>
      <w:r w:rsidRPr="008C19FE">
        <w:rPr>
          <w:rFonts w:ascii="Times New Roman" w:eastAsia="Times New Roman" w:hAnsi="Times New Roman" w:cs="Times New Roman"/>
          <w:b/>
          <w:kern w:val="0"/>
          <w14:ligatures w14:val="none"/>
        </w:rPr>
        <w:t xml:space="preserve"> </w:t>
      </w:r>
      <w:r w:rsidRPr="008C19FE">
        <w:rPr>
          <w:rFonts w:ascii="Times New Roman" w:eastAsia="Times New Roman" w:hAnsi="Times New Roman" w:cs="Times New Roman"/>
          <w:bCs/>
          <w:kern w:val="0"/>
          <w14:ligatures w14:val="none"/>
        </w:rPr>
        <w:t>______</w:t>
      </w:r>
      <w:r w:rsidRPr="008C19FE">
        <w:rPr>
          <w:rFonts w:ascii="Times New Roman" w:eastAsia="Times New Roman" w:hAnsi="Times New Roman" w:cs="Times New Roman"/>
          <w:kern w:val="0"/>
          <w14:ligatures w14:val="none"/>
        </w:rPr>
        <w:t xml:space="preserve"> </w:t>
      </w:r>
      <w:r w:rsidRPr="008C19FE">
        <w:rPr>
          <w:rFonts w:ascii="Times New Roman" w:eastAsia="Times New Roman" w:hAnsi="Times New Roman" w:cs="Times New Roman"/>
          <w:b/>
          <w:bCs/>
          <w:i/>
          <w:iCs/>
          <w:kern w:val="0"/>
          <w14:ligatures w14:val="none"/>
        </w:rPr>
        <w:t xml:space="preserve">euro </w:t>
      </w:r>
      <w:r w:rsidRPr="008C19FE">
        <w:rPr>
          <w:rFonts w:ascii="Times New Roman" w:eastAsia="Times New Roman" w:hAnsi="Times New Roman" w:cs="Times New Roman"/>
          <w:kern w:val="0"/>
          <w14:ligatures w14:val="none"/>
        </w:rPr>
        <w:t xml:space="preserve">(____ </w:t>
      </w:r>
      <w:r w:rsidRPr="008C19FE">
        <w:rPr>
          <w:rFonts w:ascii="Times New Roman" w:eastAsia="Times New Roman" w:hAnsi="Times New Roman" w:cs="Times New Roman"/>
          <w:i/>
          <w:kern w:val="0"/>
          <w14:ligatures w14:val="none"/>
        </w:rPr>
        <w:t>euro</w:t>
      </w:r>
      <w:r w:rsidRPr="008C19FE">
        <w:rPr>
          <w:rFonts w:ascii="Times New Roman" w:eastAsia="Times New Roman" w:hAnsi="Times New Roman" w:cs="Times New Roman"/>
          <w:kern w:val="0"/>
          <w14:ligatures w14:val="none"/>
        </w:rPr>
        <w:t xml:space="preserve">, ___ centi) bez pievienotās vērtības nodokļa (Līgumam piemērojama Pievienotās vērtības nodokļa likuma 52. panta pirmās daļas 9. punkta norma par atbrīvojumu no pievienotās vērtības nodokļa) par vienu astronomisko stundu (60 minūtes). Izpildītājam nav tiesību šī Līguma darbības laikā mainīt pielīgto Pakalpojuma cenu, izņemot gadījumu, ja Pakalpojuma cenas izmaiņu pamatā ir valstī noteiktās minimālās darba algas un ar to saistīto nodokļu izmaiņas saskaņā ar spēkā esošiem normatīvajiem aktiem. Šādā gadījumā Puses noslēdz rakstisku Vienošanos, kas kļūst par šī </w:t>
      </w:r>
      <w:r w:rsidRPr="008C19FE">
        <w:rPr>
          <w:rFonts w:ascii="Times New Roman" w:eastAsia="Times New Roman" w:hAnsi="Times New Roman" w:cs="Times New Roman"/>
          <w:kern w:val="0"/>
          <w14:ligatures w14:val="none"/>
        </w:rPr>
        <w:lastRenderedPageBreak/>
        <w:t>Līguma neatņemamu sastāvdaļu tiklīdz to ir parakstījusi pēdējā no Pusēm.</w:t>
      </w:r>
    </w:p>
    <w:p w14:paraId="071F057F" w14:textId="1596327F"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b/>
          <w:bCs/>
          <w:kern w:val="0"/>
          <w14:ligatures w14:val="none"/>
        </w:rPr>
        <w:t xml:space="preserve">Līguma kopējā summa ir </w:t>
      </w:r>
      <w:r w:rsidRPr="000B1736">
        <w:rPr>
          <w:rFonts w:ascii="Times New Roman" w:eastAsia="Times New Roman" w:hAnsi="Times New Roman" w:cs="Times New Roman"/>
          <w:b/>
          <w:bCs/>
          <w:kern w:val="0"/>
          <w14:ligatures w14:val="none"/>
        </w:rPr>
        <w:t>līdz</w:t>
      </w:r>
      <w:r w:rsidRPr="000B1736">
        <w:rPr>
          <w:rFonts w:ascii="Times New Roman" w:eastAsia="Times New Roman" w:hAnsi="Times New Roman" w:cs="Times New Roman"/>
          <w:b/>
          <w:kern w:val="0"/>
          <w14:ligatures w14:val="none"/>
        </w:rPr>
        <w:t xml:space="preserve"> </w:t>
      </w:r>
      <w:r w:rsidR="006F7C37" w:rsidRPr="000B1736">
        <w:rPr>
          <w:rFonts w:ascii="Times New Roman" w:eastAsia="Times New Roman" w:hAnsi="Times New Roman" w:cs="Times New Roman"/>
          <w:b/>
          <w:iCs/>
          <w:kern w:val="0"/>
          <w14:ligatures w14:val="none"/>
        </w:rPr>
        <w:t xml:space="preserve">807 255,00 </w:t>
      </w:r>
      <w:r w:rsidR="006F7C37" w:rsidRPr="000B1736">
        <w:rPr>
          <w:rFonts w:ascii="Times New Roman" w:eastAsia="Times New Roman" w:hAnsi="Times New Roman" w:cs="Times New Roman"/>
          <w:b/>
          <w:i/>
          <w:kern w:val="0"/>
          <w14:ligatures w14:val="none"/>
        </w:rPr>
        <w:t>euro</w:t>
      </w:r>
      <w:r w:rsidR="006F7C37" w:rsidRPr="000B1736">
        <w:rPr>
          <w:rFonts w:ascii="Times New Roman" w:eastAsia="Times New Roman" w:hAnsi="Times New Roman" w:cs="Times New Roman"/>
          <w:b/>
          <w:iCs/>
          <w:kern w:val="0"/>
          <w14:ligatures w14:val="none"/>
        </w:rPr>
        <w:t xml:space="preserve"> (astoņi simti septiņi tūkstoši divi simti piecdesmit pieci </w:t>
      </w:r>
      <w:r w:rsidR="006F7C37" w:rsidRPr="000B1736">
        <w:rPr>
          <w:rFonts w:ascii="Times New Roman" w:eastAsia="Times New Roman" w:hAnsi="Times New Roman" w:cs="Times New Roman"/>
          <w:b/>
          <w:i/>
          <w:kern w:val="0"/>
          <w14:ligatures w14:val="none"/>
        </w:rPr>
        <w:t>euro</w:t>
      </w:r>
      <w:r w:rsidR="006F7C37" w:rsidRPr="000B1736">
        <w:rPr>
          <w:rFonts w:ascii="Times New Roman" w:eastAsia="Times New Roman" w:hAnsi="Times New Roman" w:cs="Times New Roman"/>
          <w:b/>
          <w:iCs/>
          <w:kern w:val="0"/>
          <w14:ligatures w14:val="none"/>
        </w:rPr>
        <w:t>, 00 centi)</w:t>
      </w:r>
      <w:r w:rsidR="006F7C37" w:rsidRPr="00AC6C34">
        <w:rPr>
          <w:rFonts w:ascii="Times New Roman" w:eastAsia="Times New Roman" w:hAnsi="Times New Roman" w:cs="Times New Roman"/>
          <w:b/>
          <w:iCs/>
          <w:kern w:val="0"/>
          <w14:ligatures w14:val="none"/>
        </w:rPr>
        <w:t xml:space="preserve"> </w:t>
      </w:r>
      <w:r w:rsidRPr="008C19FE">
        <w:rPr>
          <w:rFonts w:ascii="Times New Roman" w:eastAsia="Times New Roman" w:hAnsi="Times New Roman" w:cs="Times New Roman"/>
          <w:kern w:val="0"/>
          <w14:ligatures w14:val="none"/>
        </w:rPr>
        <w:t xml:space="preserve">bez pievienotās vērtības nodokļa. </w:t>
      </w:r>
      <w:bookmarkStart w:id="68" w:name="_Hlk195537799"/>
      <w:r w:rsidRPr="008C19FE">
        <w:rPr>
          <w:rFonts w:ascii="Times New Roman" w:eastAsia="Times New Roman" w:hAnsi="Times New Roman" w:cs="Times New Roman"/>
          <w:kern w:val="0"/>
          <w14:ligatures w14:val="none"/>
        </w:rPr>
        <w:t xml:space="preserve">Līguma summā ir ietvertas visas ar Pakalpojuma sniegšanu saistītās izmaksas, t.sk. </w:t>
      </w:r>
      <w:r w:rsidRPr="008C19FE">
        <w:rPr>
          <w:rFonts w:ascii="Times New Roman" w:eastAsia="Times New Roman" w:hAnsi="Times New Roman" w:cs="Times New Roman"/>
          <w:bCs/>
          <w:kern w:val="0"/>
          <w14:ligatures w14:val="none"/>
        </w:rPr>
        <w:t>administratīvās un sakaru izmaksas, Pakalpojuma sniegšanai nepieciešamā tehniskā aprīkojuma (piemēram, darba apģērbs un apavi, darba cimdi, deguna un sejas aizsegi, vizieri, roku dezinfekcijas līdzekļi u.tml.) izmaksas, transporta izdevumi, visi Latvijas Republikas normatīvajos aktos noteiktie nodokļi un nodevas (piemēram, iedzīvotāju ienākuma nodoklis, valsts sociālās apdrošināšanas obligātās iemaksas u.c.), izņemot pievienotās vērtības nodokli, visi iespējamie riski, kas saistīti ar tirgus cenu svārstībām Līguma darbības laikā un citi izdevumi, kas nepieciešami, lai nodrošinātu Pakalpojumu pilnā apjomā, nolīgtajā termiņā un labā kvalitātē.</w:t>
      </w:r>
      <w:bookmarkEnd w:id="68"/>
    </w:p>
    <w:p w14:paraId="4C22947B"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lang w:eastAsia="lv-LV"/>
          <w14:ligatures w14:val="none"/>
        </w:rPr>
        <w:t xml:space="preserve">Puses vienojas, ka Līguma </w:t>
      </w:r>
      <w:r w:rsidRPr="008C19FE">
        <w:rPr>
          <w:rFonts w:ascii="Times New Roman" w:eastAsia="Times New Roman" w:hAnsi="Times New Roman" w:cs="Times New Roman"/>
          <w:kern w:val="0"/>
          <w:lang w:eastAsia="lv-LV"/>
          <w14:ligatures w14:val="none"/>
        </w:rPr>
        <w:t xml:space="preserve">1.7. apakšpunktā </w:t>
      </w:r>
      <w:r w:rsidRPr="008C19FE">
        <w:rPr>
          <w:rFonts w:ascii="Times New Roman" w:eastAsia="Times New Roman" w:hAnsi="Times New Roman" w:cs="Times New Roman"/>
          <w:color w:val="000000"/>
          <w:kern w:val="0"/>
          <w:lang w:eastAsia="lv-LV"/>
          <w14:ligatures w14:val="none"/>
        </w:rPr>
        <w:t xml:space="preserve">minētā Līguma kopējā summa ir maksimāli plānotā summa, kas var tikt samaksāta Izpildītājam šī Līguma ietvaros, un, ka Pasūtītājs, ņemot vērā faktisko nepieciešamību pēc Pakalpojuma, veic samaksu atbilstoši reālajai situācijai arī par nepilnu apjomu. Pasūtītājs samaksu veic tikai par attiecīgajā mēnesī Klientiem faktiski sniegtā Pakalpojuma apjomu </w:t>
      </w:r>
      <w:r w:rsidRPr="008C19FE">
        <w:rPr>
          <w:rFonts w:ascii="Times New Roman" w:eastAsia="Times New Roman" w:hAnsi="Times New Roman" w:cs="Times New Roman"/>
          <w:kern w:val="0"/>
          <w:lang w:eastAsia="lv-LV"/>
          <w14:ligatures w14:val="none"/>
        </w:rPr>
        <w:t xml:space="preserve">atbilstoši Izpildītāja sastādītajām atskaitēm par katram Klientam sniegtajiem Pakalpojumiem. </w:t>
      </w:r>
      <w:r w:rsidRPr="008C19FE">
        <w:rPr>
          <w:rFonts w:ascii="Times New Roman" w:eastAsia="Times New Roman" w:hAnsi="Times New Roman" w:cs="Times New Roman"/>
          <w:color w:val="000000"/>
          <w:kern w:val="0"/>
          <w:lang w:eastAsia="lv-LV"/>
          <w14:ligatures w14:val="none"/>
        </w:rPr>
        <w:t>un iesniegtajam kopsavilkumam par sniegtajiem Pakalpojumiem Pasūtītāja Klientiem (turpmāk – kopsavilkums) (4. pielikums). Kopsavilkums sagatavojams elektroniski un parakstāms ar drošu elektronisko parakstu, kas satur laika zīmogu.</w:t>
      </w:r>
    </w:p>
    <w:p w14:paraId="65A70720" w14:textId="77777777" w:rsidR="008C19FE" w:rsidRPr="008C19FE" w:rsidRDefault="008C19FE" w:rsidP="008C19FE">
      <w:pPr>
        <w:widowControl w:val="0"/>
        <w:numPr>
          <w:ilvl w:val="1"/>
          <w:numId w:val="27"/>
        </w:numPr>
        <w:tabs>
          <w:tab w:val="num" w:pos="567"/>
        </w:tabs>
        <w:suppressAutoHyphens/>
        <w:spacing w:after="0" w:line="240" w:lineRule="auto"/>
        <w:ind w:left="426" w:hanging="426"/>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lang w:eastAsia="lv-LV"/>
          <w14:ligatures w14:val="none"/>
        </w:rPr>
        <w:t>Izpildītājs nodrošina Pakalpojuma sniegšanu Klientiem no 2025. gada __. _______ līdz šī Līguma 3. nodaļā minētajam Līguma termiņam.</w:t>
      </w:r>
    </w:p>
    <w:p w14:paraId="53C94BA9" w14:textId="77777777" w:rsidR="008C19FE" w:rsidRPr="008C19FE" w:rsidRDefault="008C19FE" w:rsidP="008C19FE">
      <w:pPr>
        <w:widowControl w:val="0"/>
        <w:numPr>
          <w:ilvl w:val="0"/>
          <w:numId w:val="27"/>
        </w:numPr>
        <w:suppressAutoHyphens/>
        <w:spacing w:before="120" w:after="120" w:line="240" w:lineRule="auto"/>
        <w:jc w:val="center"/>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 xml:space="preserve"> Norēķinu kārtība </w:t>
      </w:r>
    </w:p>
    <w:p w14:paraId="6C6887F4"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bookmarkStart w:id="69" w:name="_Hlk68086978"/>
      <w:r w:rsidRPr="008C19FE">
        <w:rPr>
          <w:rFonts w:ascii="Times New Roman" w:eastAsia="Calibri" w:hAnsi="Times New Roman" w:cs="Times New Roman"/>
          <w:kern w:val="0"/>
          <w14:ligatures w14:val="none"/>
        </w:rPr>
        <w:t>Puses vienojas, ka norēķinu periods ir kalendārais mēnesis.</w:t>
      </w:r>
    </w:p>
    <w:p w14:paraId="01349B9F"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Pakalpojuma maksa par katram Klientam sniegto Pakalpojumu attiecīgajā mēnesī tiek noteikta faktisko sniegtā Pakalpojuma stundu skaitu reizinot ar šī Līguma 1.6. apakšpunktā noteikto Pakalpojuma maksu par vienu astronomisko stundu.</w:t>
      </w:r>
    </w:p>
    <w:p w14:paraId="5A42DF87"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Pasūtītājs Izpildītājam par Klientiem sniegtajiem Pakalpojumiem, atbilstoši Sociālo pakalpojumu un sociālās palīdzības likumā, Ministru kabineta 2003. gada 27. maija noteikumos Nr.275 “Sociālās aprūpes un sociālās rehabilitācijas pakalpojumu samaksas kārtība un kārtība, kādā pakalpojuma izmaksas tiek segtas no pašvaldības budžeta” un Jēkabpils novada pašvaldības saistošajos noteikumos noteiktajai kārtībai, maksā pilnu Pakalpojuma maksu vai līdzfinansē starpību starp attiecīgajā mēnesī Klientam aprēķināto Pakalpojuma maksu un Pasūtītāja izsniegtajā Norīkojumā vai pieņemtajā lēmumā par Pakalpojuma maksu noteikto Klienta maksājamo daļu mēnesī. Ja Klients Pakalpojumu saņēma nepilnu mēnesi, Pasūtītāja Norīkojumā vai lēmumā par Pakalpojuma maksu noteiktā Klienta maksājamā daļa samazināma proporcionāli dienu skaitam, kurās Klients faktiski saņēma Pakalpojumu.</w:t>
      </w:r>
    </w:p>
    <w:p w14:paraId="528623CC" w14:textId="4D7C8B57" w:rsid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 xml:space="preserve">Izpildītājs līdz katra mēneša 5. (piektajam) datumam iesniedz Pasūtītājam strukturētu elektronisku rēķinu par iepriekšējā mēnesī Klientiem faktiski sniegtajiem Pakalpojumiem,  nosūtot to Pasūtītājam un elektroniski apliecinātu kopsavilkumu, kas noformēts atbilstoši šim Līgumam pievienotajai veidlapas formai (4. pielikums), nosūtot to uz Pasūtītāja elektronisko adresi. </w:t>
      </w:r>
    </w:p>
    <w:p w14:paraId="4815B2CE" w14:textId="0878A0CE" w:rsidR="00115A09" w:rsidRPr="008C19FE" w:rsidRDefault="00115A09" w:rsidP="00115A09">
      <w:pPr>
        <w:numPr>
          <w:ilvl w:val="1"/>
          <w:numId w:val="27"/>
        </w:numPr>
        <w:suppressAutoHyphens/>
        <w:spacing w:after="0" w:line="240" w:lineRule="auto"/>
        <w:ind w:left="426" w:hanging="426"/>
        <w:jc w:val="both"/>
        <w:rPr>
          <w:rFonts w:ascii="Times New Roman" w:eastAsia="Calibri" w:hAnsi="Times New Roman" w:cs="Times New Roman"/>
          <w:kern w:val="0"/>
          <w14:ligatures w14:val="none"/>
        </w:rPr>
      </w:pPr>
      <w:r w:rsidRPr="00504A60">
        <w:rPr>
          <w:rFonts w:ascii="Times New Roman" w:eastAsia="Calibri" w:hAnsi="Times New Roman" w:cs="Times New Roman"/>
          <w:kern w:val="0"/>
          <w14:ligatures w14:val="none"/>
        </w:rPr>
        <w:t>Puses vienojas, ka Izpildītājs attaisnojuma dokumentus (rēķinus) noformē kā strukturētu</w:t>
      </w:r>
      <w:r>
        <w:rPr>
          <w:rFonts w:ascii="Times New Roman" w:eastAsia="Calibri" w:hAnsi="Times New Roman" w:cs="Times New Roman"/>
          <w:kern w:val="0"/>
          <w14:ligatures w14:val="none"/>
        </w:rPr>
        <w:t xml:space="preserve"> </w:t>
      </w:r>
      <w:r w:rsidRPr="00504A60">
        <w:rPr>
          <w:rFonts w:ascii="Times New Roman" w:eastAsia="Calibri" w:hAnsi="Times New Roman" w:cs="Times New Roman"/>
          <w:kern w:val="0"/>
          <w14:ligatures w14:val="none"/>
        </w:rPr>
        <w:t>elektronisko rēķinu ar atsauci uz Līgumu kā attaisnojošu dokumentu, nosūtot to uz Pasūtītāja</w:t>
      </w:r>
      <w:r>
        <w:rPr>
          <w:rFonts w:ascii="Times New Roman" w:eastAsia="Calibri" w:hAnsi="Times New Roman" w:cs="Times New Roman"/>
          <w:kern w:val="0"/>
          <w14:ligatures w14:val="none"/>
        </w:rPr>
        <w:t xml:space="preserve"> </w:t>
      </w:r>
      <w:r w:rsidRPr="00504A60">
        <w:rPr>
          <w:rFonts w:ascii="Times New Roman" w:eastAsia="Calibri" w:hAnsi="Times New Roman" w:cs="Times New Roman"/>
          <w:kern w:val="0"/>
          <w14:ligatures w14:val="none"/>
        </w:rPr>
        <w:t>e – adresi, iekļaujot tajā informāciju par Līgumu (nosaukumu, datumu, Nr., ja tāds ir piešķirts,</w:t>
      </w:r>
      <w:r>
        <w:rPr>
          <w:rFonts w:ascii="Times New Roman" w:eastAsia="Calibri" w:hAnsi="Times New Roman" w:cs="Times New Roman"/>
          <w:kern w:val="0"/>
          <w14:ligatures w14:val="none"/>
        </w:rPr>
        <w:t xml:space="preserve"> </w:t>
      </w:r>
      <w:r w:rsidRPr="00504A60">
        <w:rPr>
          <w:rFonts w:ascii="Times New Roman" w:eastAsia="Calibri" w:hAnsi="Times New Roman" w:cs="Times New Roman"/>
          <w:kern w:val="0"/>
          <w14:ligatures w14:val="none"/>
        </w:rPr>
        <w:t>projekta Nr. un nosaukumu)</w:t>
      </w:r>
      <w:r>
        <w:rPr>
          <w:rFonts w:ascii="Times New Roman" w:eastAsia="Calibri" w:hAnsi="Times New Roman" w:cs="Times New Roman"/>
          <w:kern w:val="0"/>
          <w14:ligatures w14:val="none"/>
        </w:rPr>
        <w:t>.</w:t>
      </w:r>
    </w:p>
    <w:p w14:paraId="7F1821AC"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Ja Pasūtītājs, pārbaudot šī Līguma 2.4. apakšpunktā noteiktajā kārtībā saņemtos dokumentus, konstatē neprecizitātes, kļūdas, neatbilstības, Pasūtītājs tos nodod atpakaļ Izpildītājam, kurš 3 (trīs) darbdienu laikā novērš trūkumus un iesniedz atkārtoti Pasūtītājam apstiprināšanai.</w:t>
      </w:r>
    </w:p>
    <w:p w14:paraId="5BD0B825"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 xml:space="preserve">Pasūtītājs samaksu par Klientiem faktiski sniegtajiem Pakalpojumiem veic 10 (desmit) dienu </w:t>
      </w:r>
      <w:r w:rsidRPr="008C19FE">
        <w:rPr>
          <w:rFonts w:ascii="Times New Roman" w:eastAsia="Calibri" w:hAnsi="Times New Roman" w:cs="Times New Roman"/>
          <w:kern w:val="0"/>
          <w14:ligatures w14:val="none"/>
        </w:rPr>
        <w:lastRenderedPageBreak/>
        <w:t>laikā no šī Līguma 2.4. apakšpunktā minēto dokumentu saņemšanas dienas vai no dienas, kad šī Līguma 2.4. apakšpunktā minētie dokumenti saņemti atkārtoti sakarā ar veiktajiem precizējumiem, labojumiem.</w:t>
      </w:r>
    </w:p>
    <w:p w14:paraId="71355C99"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Puses vienojas, ka norēķini tiek veikti bezskaidras naudas norēķinu veidā.</w:t>
      </w:r>
    </w:p>
    <w:p w14:paraId="272E4EC6" w14:textId="77777777" w:rsidR="008C19FE" w:rsidRPr="008C19FE" w:rsidRDefault="008C19FE" w:rsidP="00EA4D9F">
      <w:pPr>
        <w:widowControl w:val="0"/>
        <w:numPr>
          <w:ilvl w:val="1"/>
          <w:numId w:val="27"/>
        </w:numPr>
        <w:tabs>
          <w:tab w:val="num" w:pos="567"/>
        </w:tabs>
        <w:suppressAutoHyphens/>
        <w:spacing w:after="0" w:line="240" w:lineRule="auto"/>
        <w:ind w:left="426" w:hanging="426"/>
        <w:jc w:val="both"/>
        <w:rPr>
          <w:rFonts w:ascii="Times New Roman" w:eastAsia="Calibri" w:hAnsi="Times New Roman" w:cs="Times New Roman"/>
          <w:kern w:val="0"/>
          <w14:ligatures w14:val="none"/>
        </w:rPr>
      </w:pPr>
      <w:r w:rsidRPr="008C19FE">
        <w:rPr>
          <w:rFonts w:ascii="Times New Roman" w:eastAsia="Calibri" w:hAnsi="Times New Roman" w:cs="Times New Roman"/>
          <w:kern w:val="0"/>
          <w14:ligatures w14:val="none"/>
        </w:rPr>
        <w:t>Pasūtītājs apmaksā tikai tādus Pakalpojums, kuri sniegti Klientam uz Pasūtītāja izsniegta Norīkojuma pamata</w:t>
      </w:r>
      <w:bookmarkEnd w:id="69"/>
      <w:r w:rsidRPr="008C19FE">
        <w:rPr>
          <w:rFonts w:ascii="Times New Roman" w:eastAsia="Calibri" w:hAnsi="Times New Roman" w:cs="Times New Roman"/>
          <w:kern w:val="0"/>
          <w14:ligatures w14:val="none"/>
        </w:rPr>
        <w:t>.</w:t>
      </w:r>
    </w:p>
    <w:p w14:paraId="3690B8B4" w14:textId="77777777" w:rsidR="008C19FE" w:rsidRPr="008C19FE" w:rsidRDefault="008C19FE" w:rsidP="008C19FE">
      <w:pPr>
        <w:widowControl w:val="0"/>
        <w:numPr>
          <w:ilvl w:val="0"/>
          <w:numId w:val="27"/>
        </w:numPr>
        <w:suppressAutoHyphens/>
        <w:spacing w:before="120" w:after="120" w:line="240" w:lineRule="auto"/>
        <w:jc w:val="center"/>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 xml:space="preserve"> Līguma termiņš</w:t>
      </w:r>
    </w:p>
    <w:p w14:paraId="690AA2C3" w14:textId="6038DC5D" w:rsidR="008C19FE" w:rsidRPr="008C19FE" w:rsidRDefault="008C19FE" w:rsidP="008C19FE">
      <w:pPr>
        <w:pStyle w:val="Sarakstarindkopa"/>
        <w:numPr>
          <w:ilvl w:val="1"/>
          <w:numId w:val="27"/>
        </w:numPr>
        <w:spacing w:after="120" w:line="240" w:lineRule="auto"/>
        <w:ind w:left="426" w:hanging="436"/>
        <w:jc w:val="both"/>
        <w:rPr>
          <w:rFonts w:ascii="Times New Roman" w:eastAsia="Times New Roman" w:hAnsi="Times New Roman" w:cs="Times New Roman"/>
          <w:b/>
          <w:kern w:val="0"/>
          <w14:ligatures w14:val="none"/>
        </w:rPr>
      </w:pPr>
      <w:r w:rsidRPr="008C19FE">
        <w:rPr>
          <w:rFonts w:ascii="Times New Roman" w:eastAsia="Times New Roman" w:hAnsi="Times New Roman" w:cs="Times New Roman"/>
          <w:kern w:val="0"/>
          <w14:ligatures w14:val="none"/>
        </w:rPr>
        <w:t xml:space="preserve">Līgums </w:t>
      </w:r>
      <w:r w:rsidRPr="008C19FE">
        <w:rPr>
          <w:rFonts w:ascii="Times New Roman" w:eastAsia="Times New Roman" w:hAnsi="Times New Roman" w:cs="Times New Roman"/>
          <w:color w:val="000000"/>
          <w:kern w:val="0"/>
          <w14:ligatures w14:val="none"/>
        </w:rPr>
        <w:t>stājas spēkā ar brīdi, kad to parakstījusi pēdējā no Pusēm (</w:t>
      </w:r>
      <w:r w:rsidRPr="008C19FE">
        <w:rPr>
          <w:rFonts w:ascii="Times New Roman" w:eastAsia="Times New Roman" w:hAnsi="Times New Roman" w:cs="Times New Roman"/>
          <w:i/>
          <w:iCs/>
          <w:color w:val="000000"/>
          <w:kern w:val="0"/>
          <w14:ligatures w14:val="none"/>
        </w:rPr>
        <w:t>datums skatāms pievienotā droša elektroniskā paraksta laika zīmogā</w:t>
      </w:r>
      <w:r w:rsidRPr="008C19FE">
        <w:rPr>
          <w:rFonts w:ascii="Times New Roman" w:eastAsia="Times New Roman" w:hAnsi="Times New Roman" w:cs="Times New Roman"/>
          <w:color w:val="000000"/>
          <w:kern w:val="0"/>
          <w14:ligatures w14:val="none"/>
        </w:rPr>
        <w:t xml:space="preserve">) un ir spēkā </w:t>
      </w:r>
      <w:r w:rsidRPr="000C5678">
        <w:rPr>
          <w:rFonts w:ascii="Times New Roman" w:eastAsia="Times New Roman" w:hAnsi="Times New Roman" w:cs="Times New Roman"/>
          <w:b/>
          <w:bCs/>
          <w:kern w:val="0"/>
          <w14:ligatures w14:val="none"/>
        </w:rPr>
        <w:t>36 (trīsdesmit sešus) mēnešus no Līguma noslēgšanas dienas</w:t>
      </w:r>
      <w:r w:rsidRPr="008C19FE">
        <w:rPr>
          <w:rFonts w:ascii="Times New Roman" w:eastAsia="Times New Roman" w:hAnsi="Times New Roman" w:cs="Times New Roman"/>
          <w:kern w:val="0"/>
          <w14:ligatures w14:val="none"/>
        </w:rPr>
        <w:t>, vai līdz Līguma 1.3. apakšpunktā noteiktā maksimālā unikālo Klientu skaita sasniegšanai, vai 1.7. apakšpunktā noteiktās Līguma kopējās summas pilnīgai apgūšanai, atkarībā no tā, kurš no apstākļiem iestāsies pirmais, vai Līguma laušanai.</w:t>
      </w:r>
    </w:p>
    <w:p w14:paraId="5812F6B8" w14:textId="77777777" w:rsidR="008C19FE" w:rsidRPr="008C19FE" w:rsidRDefault="008C19FE" w:rsidP="008C19FE">
      <w:pPr>
        <w:widowControl w:val="0"/>
        <w:numPr>
          <w:ilvl w:val="0"/>
          <w:numId w:val="27"/>
        </w:numPr>
        <w:suppressAutoHyphens/>
        <w:spacing w:before="120" w:after="120" w:line="240" w:lineRule="auto"/>
        <w:jc w:val="center"/>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 xml:space="preserve"> Izpildītāja pienākumi un tiesības</w:t>
      </w:r>
    </w:p>
    <w:p w14:paraId="6A8FCF8D" w14:textId="77777777" w:rsidR="008C19FE" w:rsidRPr="008C19FE" w:rsidRDefault="008C19FE" w:rsidP="008C19FE">
      <w:pPr>
        <w:widowControl w:val="0"/>
        <w:numPr>
          <w:ilvl w:val="1"/>
          <w:numId w:val="27"/>
        </w:numPr>
        <w:tabs>
          <w:tab w:val="num" w:pos="567"/>
        </w:tabs>
        <w:suppressAutoHyphens/>
        <w:spacing w:after="0" w:line="240" w:lineRule="auto"/>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Izpildītāja pienākumi:</w:t>
      </w:r>
    </w:p>
    <w:p w14:paraId="2A1A44D7" w14:textId="77777777" w:rsidR="008C19FE" w:rsidRPr="008C19FE" w:rsidRDefault="008C19FE" w:rsidP="00EA4D9F">
      <w:pPr>
        <w:widowControl w:val="0"/>
        <w:numPr>
          <w:ilvl w:val="2"/>
          <w:numId w:val="28"/>
        </w:numPr>
        <w:tabs>
          <w:tab w:val="left" w:pos="1134"/>
        </w:tabs>
        <w:suppressAutoHyphens/>
        <w:autoSpaceDE w:val="0"/>
        <w:autoSpaceDN w:val="0"/>
        <w:adjustRightInd w:val="0"/>
        <w:spacing w:after="0" w:line="240" w:lineRule="auto"/>
        <w:ind w:left="1134" w:hanging="708"/>
        <w:jc w:val="both"/>
        <w:rPr>
          <w:rFonts w:ascii="Times New Roman" w:eastAsia="Times New Roman" w:hAnsi="Times New Roman" w:cs="Times New Roman"/>
          <w:color w:val="000000"/>
          <w:kern w:val="0"/>
          <w:lang w:eastAsia="lv-LV"/>
          <w14:ligatures w14:val="none"/>
        </w:rPr>
      </w:pPr>
      <w:bookmarkStart w:id="70" w:name="_Hlk68007036"/>
      <w:r w:rsidRPr="008C19FE">
        <w:rPr>
          <w:rFonts w:ascii="Times New Roman" w:eastAsia="Times New Roman" w:hAnsi="Times New Roman" w:cs="Times New Roman"/>
          <w:color w:val="000000"/>
          <w:kern w:val="0"/>
          <w:lang w:eastAsia="lv-LV"/>
          <w14:ligatures w14:val="none"/>
        </w:rPr>
        <w:t xml:space="preserve">Sniegt Pakalpojumu visaugstākajā kvalitātē, ievērojot Sociālo pakalpojumu un sociālās palīdzības likuma, likuma “Par sociālo drošību”, Ministru kabineta 2017. gada 13. jūnija noteikumu Nr.338 “Prasības sociālo pakalpojumu sniedzējiem”, </w:t>
      </w:r>
      <w:r w:rsidRPr="008C19FE">
        <w:rPr>
          <w:rFonts w:ascii="Times New Roman" w:eastAsia="Times New Roman" w:hAnsi="Times New Roman" w:cs="Times New Roman"/>
          <w:bCs/>
          <w:color w:val="000000"/>
          <w:kern w:val="0"/>
          <w:lang w:eastAsia="lv-LV"/>
          <w14:ligatures w14:val="none"/>
        </w:rPr>
        <w:t xml:space="preserve">Ministru kabineta 2018. gada 24. jūlija noteikumu Nr.447 “Noteikumi par darbiem, kas saistīti ar iespējamu risku citu cilvēku veselībai, un obligāto veselības pārbaužu veikšanas kārtība”, </w:t>
      </w:r>
      <w:r w:rsidRPr="008C19FE">
        <w:rPr>
          <w:rFonts w:ascii="Times New Roman" w:eastAsia="Times New Roman" w:hAnsi="Times New Roman" w:cs="Times New Roman"/>
          <w:color w:val="000000"/>
          <w:kern w:val="0"/>
          <w:lang w:eastAsia="lv-LV"/>
          <w14:ligatures w14:val="none"/>
        </w:rPr>
        <w:t>Jēkabpils novada pašvaldības saistošo noteikumu un citu Latvijas Republikā spēkā esošo normatīvo aktu prasības, Pasūtītāja norādījumus un šī Līguma noteikumus.</w:t>
      </w:r>
    </w:p>
    <w:p w14:paraId="4CCFC62B" w14:textId="77777777" w:rsidR="008C19FE" w:rsidRPr="008C19FE" w:rsidRDefault="008C19FE" w:rsidP="00EA4D9F">
      <w:pPr>
        <w:widowControl w:val="0"/>
        <w:numPr>
          <w:ilvl w:val="2"/>
          <w:numId w:val="28"/>
        </w:numPr>
        <w:tabs>
          <w:tab w:val="left" w:pos="1134"/>
        </w:tabs>
        <w:suppressAutoHyphens/>
        <w:autoSpaceDE w:val="0"/>
        <w:autoSpaceDN w:val="0"/>
        <w:adjustRightInd w:val="0"/>
        <w:spacing w:after="0" w:line="240" w:lineRule="auto"/>
        <w:ind w:left="1134" w:hanging="708"/>
        <w:jc w:val="both"/>
        <w:rPr>
          <w:rFonts w:ascii="Times New Roman" w:eastAsia="Times New Roman" w:hAnsi="Times New Roman" w:cs="Times New Roman"/>
          <w:color w:val="000000"/>
          <w:kern w:val="0"/>
          <w:lang w:eastAsia="lv-LV"/>
          <w14:ligatures w14:val="none"/>
        </w:rPr>
      </w:pPr>
      <w:r w:rsidRPr="008C19FE">
        <w:rPr>
          <w:rFonts w:ascii="Times New Roman" w:eastAsia="Times New Roman" w:hAnsi="Times New Roman" w:cs="Times New Roman"/>
          <w:color w:val="000000"/>
          <w:kern w:val="0"/>
          <w:lang w:eastAsia="lv-LV"/>
          <w14:ligatures w14:val="none"/>
        </w:rPr>
        <w:t>Nodrošināt darba aizsardzības, vides drošības, ugunsdrošības, higiēnas un epidemioloģiskās drošības normu ievērošanu Pakalpojuma sniegšanas laikā.</w:t>
      </w:r>
    </w:p>
    <w:p w14:paraId="59F24632" w14:textId="77777777" w:rsidR="008C19FE" w:rsidRPr="008C19FE" w:rsidRDefault="008C19FE" w:rsidP="00EA4D9F">
      <w:pPr>
        <w:widowControl w:val="0"/>
        <w:numPr>
          <w:ilvl w:val="2"/>
          <w:numId w:val="28"/>
        </w:numPr>
        <w:tabs>
          <w:tab w:val="left" w:pos="1134"/>
        </w:tabs>
        <w:suppressAutoHyphens/>
        <w:autoSpaceDE w:val="0"/>
        <w:autoSpaceDN w:val="0"/>
        <w:adjustRightInd w:val="0"/>
        <w:spacing w:after="0" w:line="240" w:lineRule="auto"/>
        <w:ind w:left="1134" w:hanging="708"/>
        <w:jc w:val="both"/>
        <w:rPr>
          <w:rFonts w:ascii="Times New Roman" w:eastAsia="Times New Roman" w:hAnsi="Times New Roman" w:cs="Times New Roman"/>
          <w:color w:val="000000"/>
          <w:kern w:val="0"/>
          <w:lang w:eastAsia="lv-LV"/>
          <w14:ligatures w14:val="none"/>
        </w:rPr>
      </w:pPr>
      <w:r w:rsidRPr="008C19FE">
        <w:rPr>
          <w:rFonts w:ascii="Times New Roman" w:eastAsia="Times New Roman" w:hAnsi="Times New Roman" w:cs="Arial"/>
          <w:color w:val="000000"/>
          <w:kern w:val="0"/>
          <w:lang w:eastAsia="lv-LV"/>
          <w14:ligatures w14:val="none"/>
        </w:rPr>
        <w:t xml:space="preserve">Nodrošināt Pakalpojuma sniegšanas laikā, kā arī pēc tā pabeigšanas ar </w:t>
      </w:r>
      <w:bookmarkStart w:id="71" w:name="_Hlk102382532"/>
      <w:r w:rsidRPr="008C19FE">
        <w:rPr>
          <w:rFonts w:ascii="Times New Roman" w:eastAsia="Times New Roman" w:hAnsi="Times New Roman" w:cs="Arial"/>
          <w:color w:val="000000"/>
          <w:kern w:val="0"/>
          <w:lang w:eastAsia="lv-LV"/>
          <w14:ligatures w14:val="none"/>
        </w:rPr>
        <w:t xml:space="preserve">Klientu </w:t>
      </w:r>
      <w:r w:rsidRPr="008C19FE">
        <w:rPr>
          <w:rFonts w:ascii="Times New Roman" w:eastAsia="Times New Roman" w:hAnsi="Times New Roman" w:cs="Arial"/>
          <w:color w:val="000000"/>
          <w:kern w:val="0"/>
          <w:lang w:eastAsia="lv-LV" w:bidi="hi-IN"/>
          <w14:ligatures w14:val="none"/>
        </w:rPr>
        <w:t>un ar viņu vienā mājsaimniecībā dzīvojošo personu</w:t>
      </w:r>
      <w:bookmarkEnd w:id="71"/>
      <w:r w:rsidRPr="008C19FE">
        <w:rPr>
          <w:rFonts w:ascii="Times New Roman" w:eastAsia="Times New Roman" w:hAnsi="Times New Roman" w:cs="Arial"/>
          <w:color w:val="000000"/>
          <w:kern w:val="0"/>
          <w:lang w:eastAsia="lv-LV" w:bidi="hi-IN"/>
          <w14:ligatures w14:val="none"/>
        </w:rPr>
        <w:t xml:space="preserve"> </w:t>
      </w:r>
      <w:r w:rsidRPr="008C19FE">
        <w:rPr>
          <w:rFonts w:ascii="Times New Roman" w:eastAsia="Times New Roman" w:hAnsi="Times New Roman" w:cs="Arial"/>
          <w:color w:val="000000"/>
          <w:kern w:val="0"/>
          <w:lang w:eastAsia="lv-LV"/>
          <w14:ligatures w14:val="none"/>
        </w:rPr>
        <w:t>saistītās informācijas apstrādi (jebkuras ar personas datiem veiktās darbības, ieskaitot datu vākšanu, reģistrēšanu, ievadīšanu, glabāšanu, sakārtošanu, pārveidošanu, izmantošanu, nodošanu, pārraidīšanu un izpaušanu, bloķēšanu vai dzēšanu) atbilstoši Latvijas Republikas normatīvajos aktos noteiktajām prasībām par fizisko personu datu aizsardzību, tiktāl, ciktāl tās atbilst Eiropas Parlamenta un Padomes Regulai (ES) 2016/679 (2016.gada 27.aprīlis) par fizisku personu aizsardzību attiecībā uz personas datu apstrādi un šādu datu brīvu apriti un ar ko atceļ Direktīvu 95/46/EK (Vispārīgā datu aizsardzības regula) (turpmāk – Regula).</w:t>
      </w:r>
      <w:r w:rsidRPr="008C19FE">
        <w:rPr>
          <w:rFonts w:ascii="Arial" w:eastAsia="Times New Roman" w:hAnsi="Arial" w:cs="Arial"/>
          <w:color w:val="000000"/>
          <w:kern w:val="0"/>
          <w:lang w:eastAsia="lv-LV"/>
          <w14:ligatures w14:val="none"/>
        </w:rPr>
        <w:t xml:space="preserve"> </w:t>
      </w:r>
    </w:p>
    <w:p w14:paraId="3E7BDF8E"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Nodrošināt, ka Izpildītāja personāls, t.sk. sociālie aprūpētāji un/vai aprūpētāji, kā arī Pakalpojuma nodrošināšanai piesaistītie speciālisti, kuri ir iesaistīti fizisko personu datu apstrādē, saņemtos fizisko personu (Klientu </w:t>
      </w:r>
      <w:r w:rsidRPr="008C19FE">
        <w:rPr>
          <w:rFonts w:ascii="Times New Roman" w:eastAsia="Times New Roman" w:hAnsi="Times New Roman" w:cs="Times New Roman"/>
          <w:kern w:val="0"/>
          <w:lang w:bidi="hi-IN"/>
          <w14:ligatures w14:val="none"/>
        </w:rPr>
        <w:t>un ar viņiem vienā mājsaimniecībā dzīvojošo personu</w:t>
      </w:r>
      <w:r w:rsidRPr="008C19FE">
        <w:rPr>
          <w:rFonts w:ascii="Times New Roman" w:eastAsia="Times New Roman" w:hAnsi="Times New Roman" w:cs="Times New Roman"/>
          <w:kern w:val="0"/>
          <w14:ligatures w14:val="none"/>
        </w:rPr>
        <w:t>) datus izmanto un uzglabā, ievērojot Latvijas Republikas normatīvajos aktos noteiktās prasības par fizisko personu datu aizsardzību, tiktāl, ciktāl tās atbilst Regulai, kā arī, ka Pakalpojuma sniegšanā iesaistītais personāls un piesaistītie speciālisti ir apņēmušies ievērot fizisko personu datu aizsardzības prasības arī pēc darba tiesisko attiecību izbeigšanas vai pakalpojuma sniegšanas.</w:t>
      </w:r>
    </w:p>
    <w:p w14:paraId="313C19F0"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Īstenot atbilstošus tehniskus un organizatoriskus drošības pasākumus fizisko personu datu aizsardzībai atbilstoši Latvijas Republikā spēkā esošo normatīvo aktu prasībām, lai aizsargātu fizisko personu datus pret nejaušu vai nelikumīgu iznīcināšanu, vai nejaušu nozaudēšanu, grozīšanu, nepilnvarotu atklāšanu, vai piekļuvi un nodrošinātu tādu drošības līmeni, kas atbilst datu apstrādes riskam un aizsargājamo datu raksturojumam.</w:t>
      </w:r>
    </w:p>
    <w:p w14:paraId="69BBCD5F"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Nodrošināt pirmā līdz ceturtā aprūpes līmeņa pakalpojuma sniegšanu Tehniskās specifikācijas 4.7. apakšpunktā noteiktajā apjomā, nepārsniedzot Pasūtītāja Norīkojumā </w:t>
      </w:r>
      <w:r w:rsidRPr="008C19FE">
        <w:rPr>
          <w:rFonts w:ascii="Times New Roman" w:eastAsia="Times New Roman" w:hAnsi="Times New Roman" w:cs="Times New Roman"/>
          <w:kern w:val="0"/>
          <w14:ligatures w14:val="none"/>
        </w:rPr>
        <w:lastRenderedPageBreak/>
        <w:t>vai lēmumā par aprūpes līmeņa maiņu noteikto stundu skaitu nedēļā. Gadījumā, ja Pakalpojums piešķirts vairākiem Klientiem vienas mājsaimniecības ietvaros, katram Klientam piešķirtais Pakalpojuma ilgums stundās netiek summēts, bet atbilst augstākajam aprūpes līmenim, kas noteikts kādam no Klientiem attiecīgajā mājsaimniecībā.</w:t>
      </w:r>
    </w:p>
    <w:p w14:paraId="64C2B6C3"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Nodrošināt, ka Pakalpojumu Klientiem sniedz šī Līguma 5. pielikumā norādītie darbinieki, kuru izglītība, prasmes un iemaņas atbilst normatīvo aktu un Tehniskās specifikācijas (2. pielikums) 6. punktā noteiktajām prasībām.</w:t>
      </w:r>
    </w:p>
    <w:p w14:paraId="1CEA3D58"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Ja Līguma darbības laikā iestājas objektīvi apstākļi kāda no šī Līguma 5. pielikumā norādītā darbinieka nomaiņai (piemēram, darba tiesisko attiecību izbeigšana, ilgstoša darbnespēja u.tml.) vai papildu darbinieku piesaistīšanai, Izpildītājam ir tiesības veikt darbinieka nomaiņu vai papildus piesaistīšanu tikai ar Pasūtītāja piekrišanu, nodrošinot, ka attiecīgais darbinieks </w:t>
      </w:r>
      <w:r w:rsidRPr="008C19FE">
        <w:rPr>
          <w:rFonts w:ascii="Times New Roman" w:eastAsia="Times New Roman" w:hAnsi="Times New Roman" w:cs="Times New Roman"/>
          <w:kern w:val="0"/>
          <w14:ligatures w14:val="none"/>
        </w:rPr>
        <w:t>atbilst Tehniskās specifikācijas 6.1. apakšpunktā noteiktajām prasībām, un ies</w:t>
      </w:r>
      <w:r w:rsidRPr="008C19FE">
        <w:rPr>
          <w:rFonts w:ascii="Times New Roman" w:eastAsia="Times New Roman" w:hAnsi="Times New Roman" w:cs="Times New Roman"/>
          <w:color w:val="000000"/>
          <w:kern w:val="0"/>
          <w14:ligatures w14:val="none"/>
        </w:rPr>
        <w:t>niedzot Pasūtītājam šī Līguma 5. pielikumu</w:t>
      </w:r>
      <w:r w:rsidRPr="008C19FE">
        <w:rPr>
          <w:rFonts w:ascii="Times New Roman" w:eastAsia="Times New Roman" w:hAnsi="Times New Roman" w:cs="Times New Roman"/>
          <w:iCs/>
          <w:color w:val="000000"/>
          <w:kern w:val="0"/>
          <w14:ligatures w14:val="none"/>
        </w:rPr>
        <w:t>.</w:t>
      </w:r>
    </w:p>
    <w:p w14:paraId="61401F06"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Veikt norīkotā sociālā aprūpētāja un/vai aprūpētāja nomaiņu Klienta un sociālā aprūpētāja un/vai aprūpētāja psiholoģiskās nesaderības gadījumā 2 (divu) darbdienu laikā no Klienta, Pasūtītāja vai sociālā aprūpētāja un/vai aprūpētāja pieprasījuma saņemšanas dienas. Ja sociālā aprūpētāja un/vai aprūpētāja nomaiņa tiek veikta pēc Klienta vai sociālā aprūpētāja vai aprūpētāja pieprasījuma, Izpildītājam ir pienākums nekavējoties rakstiski par to informēt šī Līguma 9.4.1. apakšpunktā norādīto Pasūtītāja kontaktpersonu, nosūtot informāciju uz tās e – pastu.</w:t>
      </w:r>
    </w:p>
    <w:p w14:paraId="73F32303" w14:textId="77777777" w:rsidR="008C19FE" w:rsidRPr="008C19FE" w:rsidRDefault="008C19FE" w:rsidP="00EA4D9F">
      <w:pPr>
        <w:widowControl w:val="0"/>
        <w:numPr>
          <w:ilvl w:val="2"/>
          <w:numId w:val="28"/>
        </w:numPr>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Nodrošināt Pakalpojuma sniegšanu Klientam darba dienās ar Klientu saskaņotās dienās un laikos, ievērojot Darba likumā noteikto normālo darba laiku un nepārsniedzot Pasūtītāja Norīkojumā norādīto kopējo stundu skaitu nedēļā.</w:t>
      </w:r>
    </w:p>
    <w:p w14:paraId="51931144" w14:textId="77777777" w:rsidR="008C19FE" w:rsidRPr="008C19FE" w:rsidRDefault="008C19FE" w:rsidP="00EA4D9F">
      <w:pPr>
        <w:widowControl w:val="0"/>
        <w:numPr>
          <w:ilvl w:val="2"/>
          <w:numId w:val="28"/>
        </w:numPr>
        <w:suppressAutoHyphens/>
        <w:autoSpaceDE w:val="0"/>
        <w:autoSpaceDN w:val="0"/>
        <w:adjustRightInd w:val="0"/>
        <w:spacing w:after="0" w:line="240" w:lineRule="auto"/>
        <w:ind w:left="1134" w:hanging="708"/>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Nodrošināt, ka sociālais darbinieks ne vēlāk kā nākamajā darbdienā no Pasūtītāja izsniegtā Norīkojuma (1. pielikums) saņemšanas dienas apmeklē Klientu dzīvesvietā un vienojas par Pakalpojuma sniegšanas nosacījumiem (Pakalpojuma sniegšanas dienām un laikiem un citiem izpildes nosacījumiem) un ne vēlāk kā otrajā darbdienā, ņemot vērā ar Klientu panākto vienošanos par Pakalpojuma izpildes nosacījumiem:</w:t>
      </w:r>
    </w:p>
    <w:p w14:paraId="120A3C31"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127" w:hanging="992"/>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Izstrādā individuālo sociālās aprūpes plānu, kurā ietver:</w:t>
      </w:r>
    </w:p>
    <w:p w14:paraId="2DB3D927" w14:textId="77777777" w:rsidR="008C19FE" w:rsidRPr="008C19FE" w:rsidRDefault="008C19FE" w:rsidP="00EA4D9F">
      <w:pPr>
        <w:widowControl w:val="0"/>
        <w:numPr>
          <w:ilvl w:val="4"/>
          <w:numId w:val="28"/>
        </w:numPr>
        <w:suppressAutoHyphens/>
        <w:autoSpaceDE w:val="0"/>
        <w:autoSpaceDN w:val="0"/>
        <w:adjustRightInd w:val="0"/>
        <w:spacing w:after="0" w:line="240" w:lineRule="auto"/>
        <w:ind w:left="3261"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risināmās problēmas definējumu;</w:t>
      </w:r>
    </w:p>
    <w:p w14:paraId="679E6D3B" w14:textId="77777777" w:rsidR="008C19FE" w:rsidRPr="008C19FE" w:rsidRDefault="008C19FE" w:rsidP="00EA4D9F">
      <w:pPr>
        <w:widowControl w:val="0"/>
        <w:numPr>
          <w:ilvl w:val="4"/>
          <w:numId w:val="28"/>
        </w:numPr>
        <w:suppressAutoHyphens/>
        <w:autoSpaceDE w:val="0"/>
        <w:autoSpaceDN w:val="0"/>
        <w:adjustRightInd w:val="0"/>
        <w:spacing w:after="0" w:line="240" w:lineRule="auto"/>
        <w:ind w:left="3261"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sociālās aprūpes ilgtermiņa un īstermiņa mērķus;</w:t>
      </w:r>
    </w:p>
    <w:p w14:paraId="43D155E3" w14:textId="77777777" w:rsidR="008C19FE" w:rsidRPr="008C19FE" w:rsidRDefault="008C19FE" w:rsidP="00EA4D9F">
      <w:pPr>
        <w:widowControl w:val="0"/>
        <w:numPr>
          <w:ilvl w:val="4"/>
          <w:numId w:val="28"/>
        </w:numPr>
        <w:suppressAutoHyphens/>
        <w:autoSpaceDE w:val="0"/>
        <w:autoSpaceDN w:val="0"/>
        <w:adjustRightInd w:val="0"/>
        <w:spacing w:after="0" w:line="240" w:lineRule="auto"/>
        <w:ind w:left="3261"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sociālās aprūpes uzdevumus, veicamos pasākumus, termiņu, sagaidāmo rezultātu un atbildīgo darbinieku.</w:t>
      </w:r>
    </w:p>
    <w:p w14:paraId="50D8BD0E"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127" w:hanging="993"/>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 xml:space="preserve">Ievērojot Ministru kabineta 2003. gada 27. maija noteikumu Nr.275 “Sociālās aprūpes un sociālās rehabilitācijas pakalpojumu samaksas kārtība un kārtība, kādā pakalpojuma izmaksas tiek segtas no pašvaldības budžeta” prasības un Pasūtītāja izsniegtajā Norīkojumā norādīto informāciju, noslēdz ar Klientu līgumu par Pakalpojuma sniegšanu (turpmāk – Aprūpes līgums), kurš iepriekš ir saskaņots ar Pasūtītāju. </w:t>
      </w:r>
    </w:p>
    <w:p w14:paraId="25D9A8E4"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127" w:hanging="993"/>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Izsniedz vienu sociālās aprūpes plāna un Aprūpes līguma eksemplāru Klientam.</w:t>
      </w:r>
    </w:p>
    <w:p w14:paraId="2A30EE66"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127" w:hanging="993"/>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Norīko Klienta aprūpei sociālo aprūpētāju vai aprūpētāju, ar kuru Klientam ir psiholoģiska saderība.</w:t>
      </w:r>
    </w:p>
    <w:p w14:paraId="3236820B" w14:textId="77777777" w:rsidR="008C19FE" w:rsidRPr="008C19FE" w:rsidRDefault="008C19FE" w:rsidP="00EA4D9F">
      <w:pPr>
        <w:widowControl w:val="0"/>
        <w:numPr>
          <w:ilvl w:val="2"/>
          <w:numId w:val="28"/>
        </w:numPr>
        <w:suppressAutoHyphens/>
        <w:autoSpaceDE w:val="0"/>
        <w:autoSpaceDN w:val="0"/>
        <w:adjustRightInd w:val="0"/>
        <w:spacing w:after="0" w:line="240" w:lineRule="auto"/>
        <w:ind w:left="1134" w:hanging="708"/>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Ne vēlāk kā trešajā darbdienā</w:t>
      </w:r>
      <w:r w:rsidRPr="008C19FE">
        <w:rPr>
          <w:rFonts w:ascii="Times New Roman" w:eastAsia="Times New Roman" w:hAnsi="Times New Roman" w:cs="Times New Roman"/>
          <w:kern w:val="0"/>
          <w14:ligatures w14:val="none"/>
        </w:rPr>
        <w:t xml:space="preserve"> </w:t>
      </w:r>
      <w:r w:rsidRPr="008C19FE">
        <w:rPr>
          <w:rFonts w:ascii="Times New Roman" w:eastAsia="Times New Roman" w:hAnsi="Times New Roman" w:cs="DokChampa"/>
          <w:kern w:val="0"/>
          <w14:ligatures w14:val="none"/>
        </w:rPr>
        <w:t>no Pasūtītāja izsniegtā Norīkojuma (1. pielikums) saņemšanas dienas:</w:t>
      </w:r>
    </w:p>
    <w:p w14:paraId="7027A24E"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268"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Uzsāk Pakalpojuma sniegšanu Klientam.</w:t>
      </w:r>
    </w:p>
    <w:p w14:paraId="3B8A8106" w14:textId="77777777" w:rsidR="008C19FE" w:rsidRPr="008C19FE" w:rsidRDefault="008C19FE" w:rsidP="00EA4D9F">
      <w:pPr>
        <w:widowControl w:val="0"/>
        <w:numPr>
          <w:ilvl w:val="3"/>
          <w:numId w:val="28"/>
        </w:numPr>
        <w:suppressAutoHyphens/>
        <w:autoSpaceDE w:val="0"/>
        <w:autoSpaceDN w:val="0"/>
        <w:adjustRightInd w:val="0"/>
        <w:spacing w:after="0" w:line="240" w:lineRule="auto"/>
        <w:ind w:left="2268"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t>Informē Pasūtītāju par Klienta aprūpei norīkoto aprūpētāju, nosūtot uz 9.4.1.apakšpunktā norādītās kontaktpersonas e-pastu aprūpētāja vārdu, uzvārdu un kontaktinformāciju;</w:t>
      </w:r>
    </w:p>
    <w:p w14:paraId="4B84923B" w14:textId="0AB53CD3" w:rsidR="008C19FE" w:rsidRPr="008C19FE" w:rsidRDefault="008C19FE" w:rsidP="00EA4D9F">
      <w:pPr>
        <w:widowControl w:val="0"/>
        <w:numPr>
          <w:ilvl w:val="3"/>
          <w:numId w:val="28"/>
        </w:numPr>
        <w:suppressAutoHyphens/>
        <w:autoSpaceDE w:val="0"/>
        <w:autoSpaceDN w:val="0"/>
        <w:adjustRightInd w:val="0"/>
        <w:spacing w:after="0" w:line="240" w:lineRule="auto"/>
        <w:ind w:left="2268" w:hanging="1134"/>
        <w:contextualSpacing/>
        <w:jc w:val="both"/>
        <w:rPr>
          <w:rFonts w:ascii="Times New Roman" w:eastAsia="Times New Roman" w:hAnsi="Times New Roman" w:cs="DokChampa"/>
          <w:kern w:val="0"/>
          <w14:ligatures w14:val="none"/>
        </w:rPr>
      </w:pPr>
      <w:r w:rsidRPr="008C19FE">
        <w:rPr>
          <w:rFonts w:ascii="Times New Roman" w:eastAsia="Times New Roman" w:hAnsi="Times New Roman" w:cs="DokChampa"/>
          <w:kern w:val="0"/>
          <w14:ligatures w14:val="none"/>
        </w:rPr>
        <w:lastRenderedPageBreak/>
        <w:t>Iesniedz Pasūtītājam Klienta individuālā sociālās aprūpes plāna un Aprūpes</w:t>
      </w:r>
      <w:r w:rsidRPr="008C19FE">
        <w:rPr>
          <w:rFonts w:ascii="Times New Roman" w:eastAsia="Times New Roman" w:hAnsi="Times New Roman" w:cs="Times New Roman"/>
          <w:kern w:val="0"/>
          <w14:ligatures w14:val="none"/>
        </w:rPr>
        <w:t xml:space="preserve"> l</w:t>
      </w:r>
      <w:r w:rsidRPr="008C19FE">
        <w:rPr>
          <w:rFonts w:ascii="Times New Roman" w:eastAsia="Times New Roman" w:hAnsi="Times New Roman" w:cs="DokChampa"/>
          <w:kern w:val="0"/>
          <w14:ligatures w14:val="none"/>
        </w:rPr>
        <w:t xml:space="preserve">īguma elektroniski apliecinātus atvasinājumus (kopijas), nosūtot uz Pasūtītāja e-pastu: </w:t>
      </w:r>
      <w:hyperlink r:id="rId14" w:history="1">
        <w:r w:rsidR="00EA4D9F" w:rsidRPr="008C19FE">
          <w:rPr>
            <w:rStyle w:val="Hipersaite"/>
            <w:rFonts w:ascii="Times New Roman" w:eastAsia="Times New Roman" w:hAnsi="Times New Roman" w:cs="DokChampa"/>
            <w:kern w:val="0"/>
            <w14:ligatures w14:val="none"/>
          </w:rPr>
          <w:t>sd@jekabpils.lv</w:t>
        </w:r>
      </w:hyperlink>
      <w:r w:rsidR="00EA4D9F">
        <w:rPr>
          <w:rFonts w:ascii="Times New Roman" w:eastAsia="Times New Roman" w:hAnsi="Times New Roman" w:cs="DokChampa"/>
          <w:kern w:val="0"/>
          <w14:ligatures w14:val="none"/>
        </w:rPr>
        <w:t xml:space="preserve"> </w:t>
      </w:r>
      <w:r w:rsidRPr="008C19FE">
        <w:rPr>
          <w:rFonts w:ascii="Times New Roman" w:eastAsia="Times New Roman" w:hAnsi="Times New Roman" w:cs="DokChampa"/>
          <w:kern w:val="0"/>
          <w14:ligatures w14:val="none"/>
        </w:rPr>
        <w:t>.</w:t>
      </w:r>
    </w:p>
    <w:p w14:paraId="37EAAD1D" w14:textId="77777777" w:rsidR="008C19FE" w:rsidRPr="008C19FE" w:rsidRDefault="008C19FE" w:rsidP="00EA4D9F">
      <w:pPr>
        <w:widowControl w:val="0"/>
        <w:numPr>
          <w:ilvl w:val="2"/>
          <w:numId w:val="28"/>
        </w:numPr>
        <w:tabs>
          <w:tab w:val="left" w:pos="1701"/>
        </w:tabs>
        <w:suppressAutoHyphens/>
        <w:spacing w:after="0" w:line="240" w:lineRule="auto"/>
        <w:ind w:left="1276" w:hanging="850"/>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Nodrošināt, ka sociālie aprūpētāji un/vai aprūpētāji sniedzot Pakalpojumu Klientiem:</w:t>
      </w:r>
    </w:p>
    <w:p w14:paraId="40FFF68B" w14:textId="77777777" w:rsidR="008C19FE" w:rsidRPr="008C19FE" w:rsidRDefault="008C19FE" w:rsidP="00EA4D9F">
      <w:pPr>
        <w:widowControl w:val="0"/>
        <w:numPr>
          <w:ilvl w:val="3"/>
          <w:numId w:val="28"/>
        </w:numPr>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Ievēro Latvijas Republikā spēkā esošos normatīvos aktus, </w:t>
      </w:r>
      <w:r w:rsidRPr="008C19FE">
        <w:rPr>
          <w:rFonts w:ascii="Times New Roman" w:eastAsia="Times New Roman" w:hAnsi="Times New Roman" w:cs="Times New Roman"/>
          <w:color w:val="000000"/>
          <w:kern w:val="0"/>
          <w14:ligatures w14:val="none"/>
        </w:rPr>
        <w:t xml:space="preserve">attiecībās ar Klientu un ar viņu vienā mājsaimniecībā dzīvojošo personu vispārpieņemtās ētikas un uzvedības normas, savstarpējās attiecību kultūras noteikumus, laipnu un iejūtīgu attieksmi, Klienta noteiktās mājas kārtības ievērošanu (smēķēšanas aizliegums, epidemioloģisko drošības pasākumu ievērošana u.c.), saudzīgu izturēšanos pret Klienta mantu un racionālu Klienta materiālo resursu (higiēnas preces, saimniecības līdzekļi, finanšu līdzekļi, kurus Klients izsniedzis noteiktam mērķim, piemēram, preču iegādei un/vai pakalpojumu apmaksai u.tml.) </w:t>
      </w:r>
      <w:r w:rsidRPr="008C19FE">
        <w:rPr>
          <w:rFonts w:ascii="Times New Roman" w:eastAsia="Times New Roman" w:hAnsi="Times New Roman" w:cs="Times New Roman"/>
          <w:kern w:val="0"/>
          <w14:ligatures w14:val="none"/>
        </w:rPr>
        <w:t>izmantošanu.</w:t>
      </w:r>
    </w:p>
    <w:p w14:paraId="36A21780" w14:textId="77777777" w:rsidR="008C19FE" w:rsidRPr="008C19FE" w:rsidRDefault="008C19FE" w:rsidP="00EA4D9F">
      <w:pPr>
        <w:widowControl w:val="0"/>
        <w:numPr>
          <w:ilvl w:val="3"/>
          <w:numId w:val="28"/>
        </w:numPr>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Veic katram Klientam faktiski sniegtā Pakalpojuma ikmēneša uzskaiti, sastādot  </w:t>
      </w:r>
      <w:r w:rsidRPr="008C19FE">
        <w:rPr>
          <w:rFonts w:ascii="Times New Roman" w:eastAsia="Times New Roman" w:hAnsi="Times New Roman" w:cs="Times New Roman"/>
          <w:kern w:val="0"/>
          <w:lang w:eastAsia="lv-LV"/>
          <w14:ligatures w14:val="none"/>
        </w:rPr>
        <w:t xml:space="preserve">atskaiti, kurā Klients parakstās par faktiski saņemtajiem Pakalpojumiem dienā. </w:t>
      </w:r>
    </w:p>
    <w:p w14:paraId="036C5DA6"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Nekavējoties rakstiski sniegt Pasūtītājam informāciju par Klienta veselības stāvokļa un/vai pašaprūpes spēju izmaiņām, ja tās var kalpot par iemeslu piešķirtā aprūpes mājās līmeņa maiņai vai Pakalpojuma sniegšanas pārtraukšanai un ne vēlāk kā nākamajā darba dienā pēc attiecīgās situācijas iestāšanās vai konstatēšanas – par Klienta ievietošanu (atrašanos) stacionārā ārstniecības iestādē, īslaicīgas vai ilgstošas sociālās aprūpes un sociālās rehabilitācijas institūcijā, Klients Pakalpojuma sniegšanas laikā noslēdzis Uztura līgumu, Klients mainījis dzīvesvietu, iestājusies Klienta nāve.</w:t>
      </w:r>
    </w:p>
    <w:p w14:paraId="6F515C1A"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DokChampa"/>
          <w:kern w:val="0"/>
          <w14:ligatures w14:val="none"/>
        </w:rPr>
        <w:t>Ne retāk kā reizi gadā novērtēt Klienta sociālās situācijas izmaiņas un sasniegtos rezultātus un rakstiski informēt Pasūtītāju.</w:t>
      </w:r>
    </w:p>
    <w:p w14:paraId="1F47577F" w14:textId="77777777" w:rsidR="008C19FE" w:rsidRPr="008C19FE" w:rsidRDefault="008C19FE" w:rsidP="00EA4D9F">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Veidot Klientu lietas, iekļaujot tajās šādus dokumentus un ietverot šādas ziņas:</w:t>
      </w:r>
    </w:p>
    <w:p w14:paraId="0EF454F8"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Pasūtītāja izsniegts Norīkojums aprūpes mājās pakalpojuma saņemšanai;</w:t>
      </w:r>
    </w:p>
    <w:p w14:paraId="4E6C598D"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Pasūtītāja lēmums par aprūpes mājās pakalpojuma maksu;</w:t>
      </w:r>
    </w:p>
    <w:p w14:paraId="2DB45D8D"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Informācija par Klienta funkcionālajiem traucējumiem un to smaguma pakāpi;</w:t>
      </w:r>
    </w:p>
    <w:p w14:paraId="7B75B034"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Sociālās aprūpes plāns, pakalpojuma sniegšanas procesa atspoguļojums un rezultātu novērtējums;</w:t>
      </w:r>
    </w:p>
    <w:p w14:paraId="6CF5ADC1"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Līgums par aprūpes mājās pakalpojuma sniegšanu;</w:t>
      </w:r>
    </w:p>
    <w:p w14:paraId="2817B07D" w14:textId="77777777" w:rsidR="008C19FE" w:rsidRPr="008C19FE" w:rsidRDefault="008C19FE" w:rsidP="001C08EE">
      <w:pPr>
        <w:widowControl w:val="0"/>
        <w:numPr>
          <w:ilvl w:val="3"/>
          <w:numId w:val="28"/>
        </w:numPr>
        <w:tabs>
          <w:tab w:val="left" w:pos="1701"/>
        </w:tabs>
        <w:suppressAutoHyphens/>
        <w:spacing w:after="0" w:line="240" w:lineRule="auto"/>
        <w:ind w:left="2268" w:hanging="1134"/>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Cita informācija, kas ir būtiska aprūpes mājās pakalpojuma sniegšanai, apturēšanai vai izbeigšanai un dokumenti, kas atspoguļo pakalpojuma sniegšanas gaitā radušos jautājumu risināšanu.</w:t>
      </w:r>
    </w:p>
    <w:p w14:paraId="2FDA6A20"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Nodrošināt sociālos aprūpētājus un/vai aprūpētājus ar Pakalpojuma sniegšanai nepieciešamo individuālās lietošanas tehnisko aprīkojumu </w:t>
      </w:r>
      <w:r w:rsidRPr="008C19FE">
        <w:rPr>
          <w:rFonts w:ascii="Times New Roman" w:eastAsia="Times New Roman" w:hAnsi="Times New Roman" w:cs="Times New Roman"/>
          <w:bCs/>
          <w:kern w:val="0"/>
          <w14:ligatures w14:val="none"/>
        </w:rPr>
        <w:t>(piemēram, darba apģērbs un apavi, darba cimdi, deguna un sejas aizsegi, vizieri, roku dezinfekcijas līdzekļi, somas vai ratiņi iepirkumu (pārtikas produktu, medikamentu, dažādu sīkpreču) drošai un ergonomiskai pārvietošanai u.tml.).</w:t>
      </w:r>
    </w:p>
    <w:p w14:paraId="692628BC"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Nodrošināt, ka Pakalpojumu Klientam sniedz tikai un vienīgi Izpildītāja norīkots sociālais aprūpētājs vai aprūpētājs patstāvīgi. Sociālajam aprūpētājam un/vai aprūpētājam aizliegts ierodoties pie Klienta, aicināt līdzi trešās personas.</w:t>
      </w:r>
    </w:p>
    <w:p w14:paraId="77F5AFB3"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Neinformēt Klientus par Izpildītāja un Izpildītāja personāla, t.sk. sociālā aprūpētāja un/vai sociālā aprūpētāja, savstarpējām attiecībām, konfliktiem un domstarpībām un tieši vai pastarpināti neiesaistīt to risināšanā Klientus un/vai ar viņiem vienā mājsaimniecībā dzīvojošās personas, radiniekus.</w:t>
      </w:r>
    </w:p>
    <w:p w14:paraId="27626C73"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 xml:space="preserve">Pakalpojuma sniegšanā, Klienta interesēs, sadarboties ar Pasūtītāju, ar Klientu vienā mājsaimniecībā dzīvojošām personām, apgādniekiem, citām valsts un pašvaldības </w:t>
      </w:r>
      <w:r w:rsidRPr="008C19FE">
        <w:rPr>
          <w:rFonts w:ascii="Times New Roman" w:eastAsia="Times New Roman" w:hAnsi="Times New Roman" w:cs="Times New Roman"/>
          <w:kern w:val="0"/>
          <w14:ligatures w14:val="none"/>
        </w:rPr>
        <w:lastRenderedPageBreak/>
        <w:t>iestādēm.</w:t>
      </w:r>
    </w:p>
    <w:bookmarkEnd w:id="70"/>
    <w:p w14:paraId="05E74C86"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14:ligatures w14:val="none"/>
        </w:rPr>
        <w:t>Nekavējoties rakstiski informēt Pasūtītāju par neparedzētiem apstākļiem, kas radušies pēc šī Līguma noslēgšanas no Izpildītāja neatkarīgu apstākļu dēļ un kuru dēļ var tikt traucēta ar šo Līgumu uzņemto saistību izpilde, kā arī par izmaiņām Izpildītāja rekvizītos (nosaukums, juridiskā adrese, kontaktinformācija, norēķinu rekvizīti u.c.), juridiskajā statusā un citām izmaiņām, kas varētu ietekmēt Pakalpojuma samaksas kārtību.</w:t>
      </w:r>
    </w:p>
    <w:p w14:paraId="156F74DE"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Sagatavot, uzglabāt un iesniegt Pasūtītājam pilnīgu un patiesu informāciju par faktiski sniegto Pakalpojumu.</w:t>
      </w:r>
    </w:p>
    <w:p w14:paraId="6FE3275C"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14:ligatures w14:val="none"/>
        </w:rPr>
        <w:t>Labprātīgi Pasūtītāja noteiktajā termiņā atlīdzināt Pasūtītājam un Klientam Pakalpojuma nodrošināšanai izlietotos finanšu līdzekļus, ja Pasūtītājs konstatējis, ka Izpildītājs sniedzis nepatiesas ziņas par faktiski sniegtā Pakalpojuma apjomu un lūdzis Izpildītājam atlīdzināt Pakalpojuma nodrošināšanai izlietotos finanšu līdzekļus.</w:t>
      </w:r>
    </w:p>
    <w:p w14:paraId="7869F5E5"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Izpildītājam ir aizliegts bez Pasūtītāja rakstveida piekrišanas izplatīt vai nodot trešajām personām ierobežotas pieejamības informāciju, kas tapusi zināma šī Līguma saistību izpildes procesā vai piedalīties tās izplatīšanā vai nodošanā trešajām personām.</w:t>
      </w:r>
    </w:p>
    <w:p w14:paraId="140B4D9A"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14:ligatures w14:val="none"/>
        </w:rPr>
        <w:t>Nodrošināt iespēju Pasūtītāja pārstāvjiem metodiskās vadības ietvaros veikt Klientu lietu pārbaudes pie Izpildītāja.</w:t>
      </w:r>
    </w:p>
    <w:p w14:paraId="10ACC6B8"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14:ligatures w14:val="none"/>
        </w:rPr>
        <w:t>Sniegt Pasūtītājam tā noteiktajā termiņā rakstveida paskaidrojumus saistībā ar saņemtajām sūdzībām no Klientiem par Izpildītāju, tā darbiniekiem, kuri tieši iesaistīti Pakalpojuma sniegšanā vai sniegto Pakalpojumu, kā arī Pasūtītāja konstatētajiem šī Līguma noteikumu, t.sk. Tehniskajā specifikācijā noteiktajiem, pārkāpumiem un novērst visus pārkāpumus, ja Izpildītājs atzīst sūdzībā vai Pasūtītāja sastādītājā aktā norādītos faktus, un nekavējoties informēt par to novēršanu Pasūtītāju.</w:t>
      </w:r>
    </w:p>
    <w:p w14:paraId="4F50360B"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color w:val="000000"/>
          <w:kern w:val="0"/>
          <w14:ligatures w14:val="none"/>
        </w:rPr>
        <w:t xml:space="preserve">Ja Izpildītājs šī Līguma </w:t>
      </w:r>
      <w:r w:rsidRPr="008C19FE">
        <w:rPr>
          <w:rFonts w:ascii="Times New Roman" w:eastAsia="Times New Roman" w:hAnsi="Times New Roman" w:cs="Times New Roman"/>
          <w:kern w:val="0"/>
          <w14:ligatures w14:val="none"/>
        </w:rPr>
        <w:t xml:space="preserve">4.1.26. apakšpunktā noteiktajā </w:t>
      </w:r>
      <w:r w:rsidRPr="008C19FE">
        <w:rPr>
          <w:rFonts w:ascii="Times New Roman" w:eastAsia="Times New Roman" w:hAnsi="Times New Roman" w:cs="Times New Roman"/>
          <w:color w:val="000000"/>
          <w:kern w:val="0"/>
          <w14:ligatures w14:val="none"/>
        </w:rPr>
        <w:t>termiņā nav sniedzis Pasūtītājam rakstveida paskaidrojumus, atzīstams, ka Izpildītājs Klienta sūdzībā vai Pasūtītāja sastādītajā aktā norādītos faktus ir atzinis un viņam ir pienākums nekavējoties novērst visus pārkāpumus un informēt par to novēršanu Pasūtītāju.</w:t>
      </w:r>
    </w:p>
    <w:p w14:paraId="53361C7C" w14:textId="2F258DEB" w:rsidR="008C19FE" w:rsidRPr="008C19FE" w:rsidRDefault="008C19FE" w:rsidP="001C08EE">
      <w:pPr>
        <w:widowControl w:val="0"/>
        <w:numPr>
          <w:ilvl w:val="2"/>
          <w:numId w:val="28"/>
        </w:numPr>
        <w:suppressAutoHyphens/>
        <w:spacing w:after="0" w:line="240" w:lineRule="auto"/>
        <w:ind w:left="1134" w:hanging="708"/>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Pirms jebkādas publicitātes plašsaziņas līdzekļos (masu mediji, sociālie tīkli u.c.) par Pakalpojuma sniegšanu Pasūtītāja Klientiem sazināties ar Pasūtītāja </w:t>
      </w:r>
      <w:r w:rsidR="00D53C80">
        <w:rPr>
          <w:rFonts w:ascii="Times New Roman" w:eastAsia="Times New Roman" w:hAnsi="Times New Roman" w:cs="Times New Roman"/>
          <w:color w:val="000000"/>
          <w:kern w:val="0"/>
          <w14:ligatures w14:val="none"/>
        </w:rPr>
        <w:t xml:space="preserve">Jēkabpils novada Sociālā dienesta </w:t>
      </w:r>
      <w:r w:rsidRPr="008C19FE">
        <w:rPr>
          <w:rFonts w:ascii="Times New Roman" w:eastAsia="Times New Roman" w:hAnsi="Times New Roman" w:cs="Times New Roman"/>
          <w:color w:val="000000"/>
          <w:kern w:val="0"/>
          <w14:ligatures w14:val="none"/>
        </w:rPr>
        <w:t xml:space="preserve">vadītāju Larisu Laizāni, tel. 26103871, e – pasts: </w:t>
      </w:r>
      <w:hyperlink r:id="rId15" w:history="1">
        <w:r w:rsidR="00D53C80" w:rsidRPr="008C19FE">
          <w:rPr>
            <w:rStyle w:val="Hipersaite"/>
            <w:rFonts w:ascii="Times New Roman" w:eastAsia="Times New Roman" w:hAnsi="Times New Roman" w:cs="Times New Roman"/>
            <w:kern w:val="0"/>
            <w14:ligatures w14:val="none"/>
          </w:rPr>
          <w:t>larisa.laizane@jekabpils.lv</w:t>
        </w:r>
      </w:hyperlink>
      <w:r w:rsidR="00D53C80">
        <w:rPr>
          <w:rFonts w:ascii="Times New Roman" w:eastAsia="Times New Roman" w:hAnsi="Times New Roman" w:cs="Times New Roman"/>
          <w:color w:val="000000"/>
          <w:kern w:val="0"/>
          <w14:ligatures w14:val="none"/>
        </w:rPr>
        <w:t xml:space="preserve"> </w:t>
      </w:r>
      <w:r w:rsidRPr="008C19FE">
        <w:rPr>
          <w:rFonts w:ascii="Times New Roman" w:eastAsia="Times New Roman" w:hAnsi="Times New Roman" w:cs="Times New Roman"/>
          <w:color w:val="000000"/>
          <w:kern w:val="0"/>
          <w14:ligatures w14:val="none"/>
        </w:rPr>
        <w:t xml:space="preserve"> vai viņas prombūtnes laikā – ar vietnieci sociālā darba un sociālo pakalpojumu jautājumos Sarmīti Matačinu, tel. 20371463, e – pasts: </w:t>
      </w:r>
      <w:hyperlink r:id="rId16" w:history="1">
        <w:r w:rsidR="00D53C80" w:rsidRPr="008C19FE">
          <w:rPr>
            <w:rStyle w:val="Hipersaite"/>
            <w:rFonts w:ascii="Times New Roman" w:eastAsia="Times New Roman" w:hAnsi="Times New Roman" w:cs="Times New Roman"/>
            <w:kern w:val="0"/>
            <w14:ligatures w14:val="none"/>
          </w:rPr>
          <w:t>sarmite.matacina@jekabpils.lv</w:t>
        </w:r>
      </w:hyperlink>
      <w:r w:rsidR="00D53C80">
        <w:rPr>
          <w:rFonts w:ascii="Times New Roman" w:eastAsia="Times New Roman" w:hAnsi="Times New Roman" w:cs="Times New Roman"/>
          <w:color w:val="000000"/>
          <w:kern w:val="0"/>
          <w14:ligatures w14:val="none"/>
        </w:rPr>
        <w:t xml:space="preserve"> </w:t>
      </w:r>
      <w:r w:rsidRPr="008C19FE">
        <w:rPr>
          <w:rFonts w:ascii="Times New Roman" w:eastAsia="Times New Roman" w:hAnsi="Times New Roman" w:cs="Times New Roman"/>
          <w:color w:val="000000"/>
          <w:kern w:val="0"/>
          <w14:ligatures w14:val="none"/>
        </w:rPr>
        <w:t>.</w:t>
      </w:r>
    </w:p>
    <w:p w14:paraId="5DEFAEBE" w14:textId="77777777" w:rsidR="008C19FE" w:rsidRPr="008C19FE" w:rsidRDefault="008C19FE" w:rsidP="001C08EE">
      <w:pPr>
        <w:widowControl w:val="0"/>
        <w:numPr>
          <w:ilvl w:val="2"/>
          <w:numId w:val="28"/>
        </w:numPr>
        <w:tabs>
          <w:tab w:val="left" w:pos="1134"/>
        </w:tabs>
        <w:suppressAutoHyphens/>
        <w:spacing w:after="0" w:line="240" w:lineRule="auto"/>
        <w:ind w:left="1134" w:hanging="708"/>
        <w:jc w:val="both"/>
        <w:rPr>
          <w:rFonts w:ascii="Times New Roman" w:eastAsia="Times New Roman" w:hAnsi="Times New Roman" w:cs="Times New Roman"/>
          <w:kern w:val="0"/>
          <w14:ligatures w14:val="none"/>
        </w:rPr>
      </w:pPr>
      <w:r w:rsidRPr="008C19FE">
        <w:rPr>
          <w:rFonts w:ascii="Times New Roman" w:eastAsia="Times New Roman" w:hAnsi="Times New Roman" w:cs="Times New Roman"/>
          <w:kern w:val="0"/>
          <w14:ligatures w14:val="none"/>
        </w:rPr>
        <w:t>Izpildītājs atbild par zaudējumiem, kuri nodarīti Pasūtītājam, Klientiem un trešajām personām ar šī Līguma noteikumu pārkāpumu, ja Izpildītājs tajos vainojams.</w:t>
      </w:r>
    </w:p>
    <w:p w14:paraId="4F0F85DD" w14:textId="77777777" w:rsidR="008C19FE" w:rsidRPr="008C19FE" w:rsidRDefault="008C19FE" w:rsidP="008C19FE">
      <w:pPr>
        <w:widowControl w:val="0"/>
        <w:numPr>
          <w:ilvl w:val="1"/>
          <w:numId w:val="28"/>
        </w:numPr>
        <w:suppressAutoHyphens/>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Izpildītājam ir tiesības:</w:t>
      </w:r>
    </w:p>
    <w:p w14:paraId="218F5D22" w14:textId="77777777" w:rsidR="008C19FE" w:rsidRPr="008C19FE" w:rsidRDefault="008C19FE" w:rsidP="001C08EE">
      <w:pPr>
        <w:spacing w:after="0" w:line="240" w:lineRule="auto"/>
        <w:ind w:left="1134" w:hanging="708"/>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4.2.1.</w:t>
      </w:r>
      <w:r w:rsidRPr="008C19FE">
        <w:rPr>
          <w:rFonts w:ascii="Times New Roman" w:eastAsia="Times New Roman" w:hAnsi="Times New Roman" w:cs="Times New Roman"/>
          <w:color w:val="000000"/>
          <w:kern w:val="0"/>
          <w14:ligatures w14:val="none"/>
        </w:rPr>
        <w:tab/>
        <w:t>Pieprasīt un saņemt no Pasūtītāja informāciju, kas ir tieši saistīta ar Pakalpojuma sniegšanas nodrošināšanu Klientiem atbilstoši šī Līguma noteikumiem.</w:t>
      </w:r>
    </w:p>
    <w:p w14:paraId="13F49FC5" w14:textId="77777777" w:rsidR="008C19FE" w:rsidRPr="008C19FE" w:rsidRDefault="008C19FE" w:rsidP="001C08EE">
      <w:pPr>
        <w:spacing w:after="0" w:line="240" w:lineRule="auto"/>
        <w:ind w:left="1134" w:hanging="708"/>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4.2.2.</w:t>
      </w:r>
      <w:r w:rsidRPr="008C19FE">
        <w:rPr>
          <w:rFonts w:ascii="Times New Roman" w:eastAsia="Times New Roman" w:hAnsi="Times New Roman" w:cs="Times New Roman"/>
          <w:color w:val="000000"/>
          <w:kern w:val="0"/>
          <w14:ligatures w14:val="none"/>
        </w:rPr>
        <w:tab/>
        <w:t>Prasīt un saņemt no Pasūtītāja samaksu par Klientiem faktiski sniegtajiem Pakalpojumiem atbilstoši šī Līguma noteikumiem.</w:t>
      </w:r>
    </w:p>
    <w:p w14:paraId="2AA207CF" w14:textId="77777777" w:rsidR="008C19FE" w:rsidRPr="008C19FE" w:rsidRDefault="008C19FE" w:rsidP="008C19FE">
      <w:pPr>
        <w:widowControl w:val="0"/>
        <w:suppressAutoHyphens/>
        <w:autoSpaceDE w:val="0"/>
        <w:spacing w:before="120" w:after="120" w:line="240" w:lineRule="auto"/>
        <w:jc w:val="center"/>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b/>
          <w:color w:val="000000"/>
          <w:kern w:val="1"/>
          <w:lang w:eastAsia="hi-IN" w:bidi="hi-IN"/>
          <w14:ligatures w14:val="none"/>
        </w:rPr>
        <w:t>5. Pasūtītāja pienākumi un tiesības</w:t>
      </w:r>
    </w:p>
    <w:p w14:paraId="25124F5E"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Pasūtītāja pienākumi:</w:t>
      </w:r>
    </w:p>
    <w:p w14:paraId="4A7B8158"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Veikt Klienta fizisko un garīgo spēju izvērtējumu un noteikt Klientam nepieciešamo aprūpes līmeni un Pakalpojuma apjomu, nepieciešamības gadījumā tos pārskatīt un sniegt Izpildītājam aktuālo informāciju.</w:t>
      </w:r>
    </w:p>
    <w:p w14:paraId="7F1DEFA5"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 xml:space="preserve">Izvērtēt un atbilstoši nepieciešamībai pārvērtēt Klienta maksātspēju un noteikt vai pārskatīt Klienta maksājamās daļas apmēru mēnesī, saskaņā ar spēkā esošajiem normatīvajiem aktiem. Ja Klienta maksājamās daļas pārskatīšanas rezultātā mainās sākotnēji noteiktās maksājamās daļas apmērs mēnesī, Pasūtītājs nosūta uz Izpildītāja </w:t>
      </w:r>
      <w:r w:rsidRPr="008C19FE">
        <w:rPr>
          <w:rFonts w:ascii="Times New Roman" w:eastAsia="Times New Roman" w:hAnsi="Times New Roman" w:cs="Times New Roman"/>
          <w:color w:val="000000"/>
          <w:kern w:val="1"/>
          <w:lang w:eastAsia="hi-IN" w:bidi="hi-IN"/>
          <w14:ligatures w14:val="none"/>
        </w:rPr>
        <w:lastRenderedPageBreak/>
        <w:t>elektronisko adresi Pasūtītāja lēmumu par Pakalpojuma maksu ne vēlāk kā 3 (trīs) darbdienu laikā no lēmuma pieņemšanas dienas, bet ne vēlāk kā līdz attiecīgā mēneša pēdējai darbdienai.</w:t>
      </w:r>
    </w:p>
    <w:p w14:paraId="3A7F959C"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Ne vēlāk kā trīs darbdienas pirms Pakalpojuma sniegšanas perioda sākuma datuma nosūtīt uz Izpildītāja elektronisko adresi Norīkojumu un informāciju par Klienta funkcionālajiem traucējumiem un to smaguma pakāpi, kā arī citu Pasūtītāja rīcībā esošo informāciju, kura ir būtiska šī Līguma 1.1. apakšpunktā minētā Pakalpojuma sekmīgas sniegšanas nodrošināšanai Klientam.</w:t>
      </w:r>
    </w:p>
    <w:p w14:paraId="4B9B6780"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Pieņemt no Izpildītāja Klientiem faktiski sniegtos Pakalpojumus un apmaksāt tos šajā Līgumā noteiktajā kārtībā, termiņā un apmērā.</w:t>
      </w:r>
    </w:p>
    <w:p w14:paraId="23DE6D92"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Nekavējoties informēt Izpildītāju, ja mainās Pakalpojuma sniegšanas vai apmaksas nosacījumi.</w:t>
      </w:r>
    </w:p>
    <w:p w14:paraId="271E4C3D"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Izskatīt no Klientiem saņemtās sūdzības par Izpildītāju, tā darbiniekiem, kuri tieši iesaistīti Pakalpojuma sniegšanā vai sniegto Pakalpojumu un pieprasīt no Izpildītāja rakstveida paskaidrojumus.</w:t>
      </w:r>
    </w:p>
    <w:p w14:paraId="505F7D9A"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Nekavējoties rakstiski informēt Izpildītāju un Klientus par neparedzētiem apstākļiem, kas radušies pēc šī Līguma noslēgšanas no Pasūtītāja neatkarīgu apstākļu dēļ un kuru dēļ var tikt traucēta ar šo Līgumu uzņemto saistību izpilde, kā arī par izmaiņām Pasūtītāja rekvizītos (adrese, kontaktinformācija, u.c.).</w:t>
      </w:r>
    </w:p>
    <w:p w14:paraId="7A6254AF" w14:textId="77777777" w:rsidR="008C19FE" w:rsidRPr="008C19FE" w:rsidRDefault="008C19FE" w:rsidP="001C08EE">
      <w:pPr>
        <w:widowControl w:val="0"/>
        <w:numPr>
          <w:ilvl w:val="2"/>
          <w:numId w:val="29"/>
        </w:numPr>
        <w:tabs>
          <w:tab w:val="left" w:pos="1134"/>
        </w:tabs>
        <w:suppressAutoHyphens/>
        <w:autoSpaceDE w:val="0"/>
        <w:spacing w:after="0" w:line="240" w:lineRule="auto"/>
        <w:ind w:left="1134" w:hanging="708"/>
        <w:jc w:val="both"/>
        <w:rPr>
          <w:rFonts w:ascii="Times New Roman" w:eastAsia="Times New Roman" w:hAnsi="Times New Roman" w:cs="Times New Roman"/>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 xml:space="preserve">Kontrolēt šī Līguma izpildi, pārbaudīt sniegtā Pakalpojuma kvalitāti, t.sk. noskaidrojot Klientu apmierinātību ar Pakalpojumu, un Pasūtītāja piešķirtā un Izpildītāja atskaitēs norādītā faktiski sniegtā Pakalpojuma apjoma atbilstību realitātei un informēt Izpildītāju par Pakalpojuma kvalitātes neatbilstību normatīvo aktu prasībām un šī Līguma noteikumiem. Ja Pasūtītājs konstatē šī Līguma noteikumu, t.sk. Tehniskajā specifikācijā noteikto, pārkāpumu, sastāda par to aktu </w:t>
      </w:r>
      <w:r w:rsidRPr="008C19FE">
        <w:rPr>
          <w:rFonts w:ascii="Times New Roman" w:eastAsia="Times New Roman" w:hAnsi="Times New Roman" w:cs="Times New Roman"/>
          <w:kern w:val="1"/>
          <w:lang w:eastAsia="hi-IN" w:bidi="hi-IN"/>
          <w14:ligatures w14:val="none"/>
        </w:rPr>
        <w:t>un pieprasa no Izpildītāja paskaidrojumus.</w:t>
      </w:r>
    </w:p>
    <w:p w14:paraId="2957B250" w14:textId="77777777" w:rsidR="008C19FE" w:rsidRPr="008C19FE" w:rsidRDefault="008C19FE" w:rsidP="008C19FE">
      <w:pPr>
        <w:widowControl w:val="0"/>
        <w:numPr>
          <w:ilvl w:val="1"/>
          <w:numId w:val="29"/>
        </w:numPr>
        <w:suppressAutoHyphens/>
        <w:autoSpaceDE w:val="0"/>
        <w:spacing w:after="120" w:line="240" w:lineRule="auto"/>
        <w:ind w:left="567" w:hanging="567"/>
        <w:jc w:val="both"/>
        <w:rPr>
          <w:rFonts w:ascii="Times New Roman" w:eastAsia="Times New Roman" w:hAnsi="Times New Roman" w:cs="Times New Roman"/>
          <w:kern w:val="1"/>
          <w:lang w:eastAsia="hi-IN" w:bidi="hi-IN"/>
          <w14:ligatures w14:val="none"/>
        </w:rPr>
      </w:pPr>
      <w:r w:rsidRPr="008C19FE">
        <w:rPr>
          <w:rFonts w:ascii="Times New Roman" w:eastAsia="Times New Roman" w:hAnsi="Times New Roman" w:cs="Times New Roman"/>
          <w:kern w:val="1"/>
          <w:lang w:eastAsia="hi-IN" w:bidi="hi-IN"/>
          <w14:ligatures w14:val="none"/>
        </w:rPr>
        <w:t xml:space="preserve">Pasūtītājam ir tiesības, nepieciešamības gadījumā, pieprasīt Izpildītājam </w:t>
      </w:r>
      <w:bookmarkStart w:id="72" w:name="_Hlk194393037"/>
      <w:r w:rsidRPr="008C19FE">
        <w:rPr>
          <w:rFonts w:ascii="Times New Roman" w:eastAsia="Times New Roman" w:hAnsi="Times New Roman" w:cs="Times New Roman"/>
          <w:kern w:val="1"/>
          <w:lang w:eastAsia="hi-IN" w:bidi="hi-IN"/>
          <w14:ligatures w14:val="none"/>
        </w:rPr>
        <w:t>atskaiti par konkrētajā mēnesī Klientam faktiski sniegtajiem aprūpes mājās pakalpojumiem</w:t>
      </w:r>
      <w:bookmarkEnd w:id="72"/>
      <w:r w:rsidRPr="008C19FE">
        <w:rPr>
          <w:rFonts w:ascii="Times New Roman" w:eastAsia="Times New Roman" w:hAnsi="Times New Roman" w:cs="Times New Roman"/>
          <w:kern w:val="1"/>
          <w:lang w:eastAsia="hi-IN" w:bidi="hi-IN"/>
          <w14:ligatures w14:val="none"/>
        </w:rPr>
        <w:t xml:space="preserve">, kurus Klients ir apliecinājis ar savu parakstu, un nemaksāt Izpildītājam, ja </w:t>
      </w:r>
      <w:r w:rsidRPr="008C19FE">
        <w:rPr>
          <w:rFonts w:ascii="Times New Roman" w:eastAsia="Times New Roman" w:hAnsi="Times New Roman" w:cs="Times New Roman"/>
          <w:bCs/>
          <w:kern w:val="1"/>
          <w:lang w:eastAsia="hi-IN" w:bidi="hi-IN"/>
          <w14:ligatures w14:val="none"/>
        </w:rPr>
        <w:t>Klientam</w:t>
      </w:r>
      <w:r w:rsidRPr="008C19FE">
        <w:rPr>
          <w:rFonts w:ascii="Times New Roman" w:eastAsia="Times New Roman" w:hAnsi="Times New Roman" w:cs="Times New Roman"/>
          <w:kern w:val="1"/>
          <w:lang w:eastAsia="hi-IN" w:bidi="hi-IN"/>
          <w14:ligatures w14:val="none"/>
        </w:rPr>
        <w:t xml:space="preserve"> Pakalpojums nav sniegts vispār vai pārmaksas gadījumā veikt ieturējumu no Izpildītājam paredzētās samaksas nākamajā periodā, ja Pakalpojums sniegts mazākā apjomā nekā uzrādīts atskaitē par konkrētajā mēnesī Klientam faktiski sniegtajiem aprūpes mājās pakalpojumiem un Izpildītājs atbilstoši šī Līguma 4.1.23. apakšpunkta noteikumam nav labprātīgi atlīdzinājis Pasūtītājam Pakalpojuma nodrošināšanai izlietotos finanšu līdzekļus.</w:t>
      </w:r>
    </w:p>
    <w:p w14:paraId="246080E7" w14:textId="77777777" w:rsidR="008C19FE" w:rsidRPr="008C19FE" w:rsidRDefault="008C19FE" w:rsidP="008C19FE">
      <w:pPr>
        <w:widowControl w:val="0"/>
        <w:numPr>
          <w:ilvl w:val="0"/>
          <w:numId w:val="29"/>
        </w:numPr>
        <w:tabs>
          <w:tab w:val="num" w:pos="540"/>
        </w:tabs>
        <w:suppressAutoHyphens/>
        <w:spacing w:before="120" w:after="120" w:line="240" w:lineRule="auto"/>
        <w:ind w:left="357" w:hanging="357"/>
        <w:jc w:val="center"/>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Pušu atbildība</w:t>
      </w:r>
    </w:p>
    <w:p w14:paraId="253DEF97"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bookmarkStart w:id="73" w:name="_Hlk69912178"/>
      <w:r w:rsidRPr="008C19FE">
        <w:rPr>
          <w:rFonts w:ascii="Times New Roman" w:eastAsia="Times New Roman" w:hAnsi="Times New Roman" w:cs="Times New Roman"/>
          <w:color w:val="000000"/>
          <w:kern w:val="0"/>
          <w14:ligatures w14:val="none"/>
        </w:rPr>
        <w:t xml:space="preserve">Izpildītājam ir saistoši Latvijas Republikā spēkā esošie normatīvie akti attiecībā uz atbildību par šī Līguma </w:t>
      </w:r>
      <w:r w:rsidRPr="008C19FE">
        <w:rPr>
          <w:rFonts w:ascii="Times New Roman" w:eastAsia="Times New Roman" w:hAnsi="Times New Roman" w:cs="Times New Roman"/>
          <w:kern w:val="0"/>
          <w14:ligatures w14:val="none"/>
        </w:rPr>
        <w:t xml:space="preserve">4.1.3., 4.1.4. un 4.1.5. apakšpunktā </w:t>
      </w:r>
      <w:r w:rsidRPr="008C19FE">
        <w:rPr>
          <w:rFonts w:ascii="Times New Roman" w:eastAsia="Times New Roman" w:hAnsi="Times New Roman" w:cs="Times New Roman"/>
          <w:color w:val="000000"/>
          <w:kern w:val="0"/>
          <w14:ligatures w14:val="none"/>
        </w:rPr>
        <w:t xml:space="preserve">noteiktās saistības izpildi. </w:t>
      </w:r>
      <w:r w:rsidRPr="008C19FE">
        <w:rPr>
          <w:rFonts w:ascii="Times New Roman" w:eastAsia="Times New Roman" w:hAnsi="Times New Roman" w:cs="Times New Roman"/>
          <w:kern w:val="0"/>
          <w14:ligatures w14:val="none"/>
        </w:rPr>
        <w:t xml:space="preserve">Līguma 4.1.3., 4.1.4. un 4.1.5. apakšpunktā </w:t>
      </w:r>
      <w:r w:rsidRPr="008C19FE">
        <w:rPr>
          <w:rFonts w:ascii="Times New Roman" w:eastAsia="Times New Roman" w:hAnsi="Times New Roman" w:cs="Times New Roman"/>
          <w:color w:val="000000"/>
          <w:kern w:val="0"/>
          <w14:ligatures w14:val="none"/>
        </w:rPr>
        <w:t>noteiktās saistības neievērošanas gadījumā Izpildītājs atlīdzina Pasūtītājam un Klientiem tādējādi nodarītos zaudējumus.</w:t>
      </w:r>
    </w:p>
    <w:p w14:paraId="541D4D3E"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Izpildītājs uzņemas pilnu materiālo atbildību par zaudējumiem, kas Pasūtītājam un/vai Klientiem radušies šī </w:t>
      </w:r>
      <w:r w:rsidRPr="008C19FE">
        <w:rPr>
          <w:rFonts w:ascii="Times New Roman" w:eastAsia="Times New Roman" w:hAnsi="Times New Roman" w:cs="Times New Roman"/>
          <w:kern w:val="0"/>
          <w14:ligatures w14:val="none"/>
        </w:rPr>
        <w:t xml:space="preserve">Līguma 4.1.1. un 4.1.2. </w:t>
      </w:r>
      <w:r w:rsidRPr="008C19FE">
        <w:rPr>
          <w:rFonts w:ascii="Times New Roman" w:eastAsia="Times New Roman" w:hAnsi="Times New Roman" w:cs="Times New Roman"/>
          <w:color w:val="000000"/>
          <w:kern w:val="0"/>
          <w14:ligatures w14:val="none"/>
        </w:rPr>
        <w:t>apakšpunkta noteikumu neievērošanas gadījumā.</w:t>
      </w:r>
    </w:p>
    <w:p w14:paraId="0329381E"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Izpildītājs ir pilnībā materiāli atbildīgs par viņa sociālajiem aprūpētājiem un/vai aprūpētājiem nodotajām </w:t>
      </w:r>
      <w:r w:rsidRPr="008C19FE">
        <w:rPr>
          <w:rFonts w:ascii="Times New Roman" w:eastAsia="Times New Roman" w:hAnsi="Times New Roman" w:cs="Times New Roman"/>
          <w:bCs/>
          <w:color w:val="000000"/>
          <w:kern w:val="0"/>
          <w14:ligatures w14:val="none"/>
        </w:rPr>
        <w:t>Klientu</w:t>
      </w:r>
      <w:r w:rsidRPr="008C19FE">
        <w:rPr>
          <w:rFonts w:ascii="Times New Roman" w:eastAsia="Times New Roman" w:hAnsi="Times New Roman" w:cs="Times New Roman"/>
          <w:color w:val="000000"/>
          <w:kern w:val="0"/>
          <w14:ligatures w14:val="none"/>
        </w:rPr>
        <w:t xml:space="preserve"> naudas, materiālajām un citām vērtībām.</w:t>
      </w:r>
    </w:p>
    <w:p w14:paraId="5F5A7C49"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Par citu šī Līguma noteikumu neizpildi vai nepienācīgu izpildi Puses ir atbildīgas šajā Līgumā un Latvijas Republikas normatīvajos aktos noteiktajā kārtībā.</w:t>
      </w:r>
    </w:p>
    <w:p w14:paraId="2D5EEEDD"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Izpildītājs ir atbildīgs par Pakalpojuma sniegšanu Klientiem labā kvalitātē, atbilstoši Pasūtītāja noteiktajam aprūpes līmenim un Pakalpojuma saturiskajam un laika apjomam.</w:t>
      </w:r>
    </w:p>
    <w:p w14:paraId="2DFE65CF"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Puses tiek atbrīvotas no atbildības par daļēju vai pilnīgu šī Līguma noteikumu neizpildi tādu apstākļu dēļ, kurus izraisījusi jebkāda veida dabas stihija, ugunsgrēks, militārās akcijas, blokādes, streiki, valsts pārvaldes institūciju pieņemtie lēmumi un darbības, kas būtiski </w:t>
      </w:r>
      <w:r w:rsidRPr="008C19FE">
        <w:rPr>
          <w:rFonts w:ascii="Times New Roman" w:eastAsia="Times New Roman" w:hAnsi="Times New Roman" w:cs="Times New Roman"/>
          <w:color w:val="000000"/>
          <w:kern w:val="0"/>
          <w14:ligatures w14:val="none"/>
        </w:rPr>
        <w:lastRenderedPageBreak/>
        <w:t>ietekmē Pušu saimniecisko darbību un tālāka darbība kļūst neiespējama, vai nes tikai zaudējumus, kā arī jebkuri citi no Pusēm neatkarīgi apstākļi, ja Puses tos nevarēja paredzēt un novērst (turpmāk – nepārvarama vara).</w:t>
      </w:r>
    </w:p>
    <w:p w14:paraId="139481A8"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Pusei, kurai kļuvis neiespējami izpildīt savas saistības šī Līguma </w:t>
      </w:r>
      <w:r w:rsidRPr="008C19FE">
        <w:rPr>
          <w:rFonts w:ascii="Times New Roman" w:eastAsia="Times New Roman" w:hAnsi="Times New Roman" w:cs="Times New Roman"/>
          <w:kern w:val="0"/>
          <w14:ligatures w14:val="none"/>
        </w:rPr>
        <w:t xml:space="preserve">6.6. </w:t>
      </w:r>
      <w:r w:rsidRPr="008C19FE">
        <w:rPr>
          <w:rFonts w:ascii="Times New Roman" w:eastAsia="Times New Roman" w:hAnsi="Times New Roman" w:cs="Times New Roman"/>
          <w:color w:val="000000"/>
          <w:kern w:val="0"/>
          <w14:ligatures w14:val="none"/>
        </w:rPr>
        <w:t>apakšpunktā minēto apstākļu dēļ, nekavējoties, bet ne vēlāk kā 3 (trīs) dienu laikā rakstiski jāpaziņo otrai Pusei par šādu apstākļu rašanos, pievienojot nepārvaramu varu izraisījušo apstākļu pierādošu dokumentu, kuru izdevusi kompetenta institūcija (izņemot gadījumu, ja šāds dokuments ir publiski pieejams), vai izbeigšanos.</w:t>
      </w:r>
    </w:p>
    <w:p w14:paraId="433EBA23"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Pēc šī Līguma </w:t>
      </w:r>
      <w:r w:rsidRPr="008C19FE">
        <w:rPr>
          <w:rFonts w:ascii="Times New Roman" w:eastAsia="Times New Roman" w:hAnsi="Times New Roman" w:cs="Times New Roman"/>
          <w:kern w:val="0"/>
          <w14:ligatures w14:val="none"/>
        </w:rPr>
        <w:t xml:space="preserve">6.7. apakšpunktā </w:t>
      </w:r>
      <w:r w:rsidRPr="008C19FE">
        <w:rPr>
          <w:rFonts w:ascii="Times New Roman" w:eastAsia="Times New Roman" w:hAnsi="Times New Roman" w:cs="Times New Roman"/>
          <w:color w:val="000000"/>
          <w:kern w:val="0"/>
          <w14:ligatures w14:val="none"/>
        </w:rPr>
        <w:t>minētā paziņojuma saņemšanas Puses vienojas par Līguma izpildes termiņa pagarināšanu, nepieciešamajām izmaiņām Līgumā vai arī par Līguma izbeigšanu.</w:t>
      </w:r>
    </w:p>
    <w:p w14:paraId="58779BB8"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Ja Puse nokavē Līguma </w:t>
      </w:r>
      <w:r w:rsidRPr="008C19FE">
        <w:rPr>
          <w:rFonts w:ascii="Times New Roman" w:eastAsia="Times New Roman" w:hAnsi="Times New Roman" w:cs="Times New Roman"/>
          <w:kern w:val="0"/>
          <w14:ligatures w14:val="none"/>
        </w:rPr>
        <w:t xml:space="preserve">6.7. apakšpunktā </w:t>
      </w:r>
      <w:r w:rsidRPr="008C19FE">
        <w:rPr>
          <w:rFonts w:ascii="Times New Roman" w:eastAsia="Times New Roman" w:hAnsi="Times New Roman" w:cs="Times New Roman"/>
          <w:color w:val="000000"/>
          <w:kern w:val="0"/>
          <w14:ligatures w14:val="none"/>
        </w:rPr>
        <w:t>minētā paziņojuma termiņu, tai zūd pamats prasīt Līguma izpildes termiņa pagarināšanu vai Līguma izbeigšanu, pamatojoties uz nepārvaramas varas apstākļiem.</w:t>
      </w:r>
    </w:p>
    <w:p w14:paraId="7F9DB4DC"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Puses neatbild viena otrai par radītajiem zaudējumiem, ja tie radušies nepārvaramas varas rezultātā un ir izpildīts </w:t>
      </w:r>
      <w:r w:rsidRPr="008C19FE">
        <w:rPr>
          <w:rFonts w:ascii="Times New Roman" w:eastAsia="Times New Roman" w:hAnsi="Times New Roman" w:cs="Times New Roman"/>
          <w:kern w:val="0"/>
          <w14:ligatures w14:val="none"/>
        </w:rPr>
        <w:t xml:space="preserve">šī Līguma 6.7. apakšpunkta </w:t>
      </w:r>
      <w:r w:rsidRPr="008C19FE">
        <w:rPr>
          <w:rFonts w:ascii="Times New Roman" w:eastAsia="Times New Roman" w:hAnsi="Times New Roman" w:cs="Times New Roman"/>
          <w:color w:val="000000"/>
          <w:kern w:val="0"/>
          <w14:ligatures w14:val="none"/>
        </w:rPr>
        <w:t>noteikums.</w:t>
      </w:r>
    </w:p>
    <w:p w14:paraId="60306603"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noProof/>
          <w:kern w:val="0"/>
          <w14:ligatures w14:val="none"/>
        </w:rPr>
        <w:t>Par Līgumā noteikto termiņu neievērošanu Pasūtītājam ir tiesības prasīt no Izpildītāja līgumsodu 0,5 % apmērā no vidējās mēneša summas par katru termiņa kavējuma dienu, bet ne vairāk kā 10 % no vidējās mēneša summas. Vidējā mēneša summa tiek aprēķināta dalot šī Līguma 1.7. apakšpunktā minēto Līguma summu ar šī Līguma 3. nodaļā minēto līguma termiņu.</w:t>
      </w:r>
    </w:p>
    <w:p w14:paraId="3BC6784D"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Calibri" w:hAnsi="Times New Roman" w:cs="Times New Roman"/>
          <w:noProof/>
          <w:color w:val="000000"/>
          <w:kern w:val="0"/>
          <w14:ligatures w14:val="none"/>
        </w:rPr>
        <w:t xml:space="preserve">Par Pakalpojuma sniegšanu neatbilstoši šī Līguma noteikumiem, t.sk. Tehniskajā specifikācijā noteiktajam, Pasūtītājs var prasīt Izpildītājam līgumsodu 200 </w:t>
      </w:r>
      <w:r w:rsidRPr="008C19FE">
        <w:rPr>
          <w:rFonts w:ascii="Times New Roman" w:eastAsia="Calibri" w:hAnsi="Times New Roman" w:cs="Times New Roman"/>
          <w:i/>
          <w:iCs/>
          <w:noProof/>
          <w:color w:val="000000"/>
          <w:kern w:val="0"/>
          <w14:ligatures w14:val="none"/>
        </w:rPr>
        <w:t>euro</w:t>
      </w:r>
      <w:r w:rsidRPr="008C19FE">
        <w:rPr>
          <w:rFonts w:ascii="Times New Roman" w:eastAsia="Calibri" w:hAnsi="Times New Roman" w:cs="Times New Roman"/>
          <w:noProof/>
          <w:color w:val="000000"/>
          <w:kern w:val="0"/>
          <w14:ligatures w14:val="none"/>
        </w:rPr>
        <w:t xml:space="preserve"> (divi simti </w:t>
      </w:r>
      <w:r w:rsidRPr="008C19FE">
        <w:rPr>
          <w:rFonts w:ascii="Times New Roman" w:eastAsia="Calibri" w:hAnsi="Times New Roman" w:cs="Times New Roman"/>
          <w:i/>
          <w:noProof/>
          <w:color w:val="000000"/>
          <w:kern w:val="0"/>
          <w14:ligatures w14:val="none"/>
        </w:rPr>
        <w:t>euro</w:t>
      </w:r>
      <w:r w:rsidRPr="008C19FE">
        <w:rPr>
          <w:rFonts w:ascii="Times New Roman" w:eastAsia="Calibri" w:hAnsi="Times New Roman" w:cs="Times New Roman"/>
          <w:noProof/>
          <w:color w:val="000000"/>
          <w:kern w:val="0"/>
          <w14:ligatures w14:val="none"/>
        </w:rPr>
        <w:t>, 00 centi) par katru konstatēto pārkāpumu.</w:t>
      </w:r>
    </w:p>
    <w:p w14:paraId="4801FB70"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noProof/>
          <w:kern w:val="0"/>
          <w14:ligatures w14:val="none"/>
        </w:rPr>
        <w:t xml:space="preserve">Ja </w:t>
      </w:r>
      <w:r w:rsidRPr="008C19FE">
        <w:rPr>
          <w:rFonts w:ascii="Times New Roman" w:eastAsia="Times New Roman" w:hAnsi="Times New Roman" w:cs="Times New Roman"/>
          <w:noProof/>
          <w:kern w:val="0"/>
          <w:lang w:eastAsia="lv-LV"/>
          <w14:ligatures w14:val="none"/>
        </w:rPr>
        <w:t>Izpildītājs</w:t>
      </w:r>
      <w:r w:rsidRPr="008C19FE">
        <w:rPr>
          <w:rFonts w:ascii="Times New Roman" w:eastAsia="Times New Roman" w:hAnsi="Times New Roman" w:cs="Times New Roman"/>
          <w:noProof/>
          <w:kern w:val="0"/>
          <w14:ligatures w14:val="none"/>
        </w:rPr>
        <w:t xml:space="preserve"> pēc Līguma noslēgšanas neuzsāk Pakalpojuma sniegšanu vispār, Pasūtītājam ir tiesības prasīt no Izpildītāja vienreizēju līgumsodu 2,5 % apmērā no šī Līguma 1.7. apakšpunktā noteiktās kopējās maksimālās Līguma summas, kā arī Izpildītājs atlīdzina visus tādējādi Pasūtītājam nodarītos zaudējumus.</w:t>
      </w:r>
    </w:p>
    <w:p w14:paraId="0F17CCE2"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noProof/>
          <w:kern w:val="0"/>
          <w14:ligatures w14:val="none"/>
        </w:rPr>
        <w:t xml:space="preserve">Izpildītājs var piemērot Pasūtītājam līgumsodu 0,5 % apmērā no termiņā nesamaksātās summas par katru kavējuma dienu, bet ne vairāk kā 10 % no termiņā nesamaksātās summas, ja </w:t>
      </w:r>
      <w:r w:rsidRPr="008C19FE">
        <w:rPr>
          <w:rFonts w:ascii="Times New Roman" w:eastAsia="Times New Roman" w:hAnsi="Times New Roman" w:cs="Times New Roman"/>
          <w:noProof/>
          <w:snapToGrid w:val="0"/>
          <w:kern w:val="0"/>
          <w14:ligatures w14:val="none"/>
        </w:rPr>
        <w:t>Pasūtītāj</w:t>
      </w:r>
      <w:r w:rsidRPr="008C19FE">
        <w:rPr>
          <w:rFonts w:ascii="Times New Roman" w:eastAsia="Times New Roman" w:hAnsi="Times New Roman" w:cs="Times New Roman"/>
          <w:noProof/>
          <w:kern w:val="0"/>
          <w14:ligatures w14:val="none"/>
        </w:rPr>
        <w:t>s nepamatoti kavē šī Līguma 2.6. apakšpunktā noteikto Pakalpojuma apmaksas termiņu.</w:t>
      </w:r>
    </w:p>
    <w:p w14:paraId="1F1BC1BC" w14:textId="77777777" w:rsidR="008C19FE" w:rsidRPr="008C19FE" w:rsidRDefault="008C19FE" w:rsidP="008C19FE">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noProof/>
          <w:kern w:val="0"/>
          <w14:ligatures w14:val="none"/>
        </w:rPr>
        <w:t xml:space="preserve">Ja Pasūtītājs saskaņā ar šī Līguma 6.11. un 6.12. apakšpunktu Izpildītājam ir aprēķinājis līgumsodu, Pasūtītājam ir tiesības, </w:t>
      </w:r>
      <w:r w:rsidRPr="008C19FE">
        <w:rPr>
          <w:rFonts w:ascii="Times New Roman" w:eastAsia="Times New Roman" w:hAnsi="Times New Roman" w:cs="Times New Roman"/>
          <w:noProof/>
          <w:color w:val="000000"/>
          <w:kern w:val="0"/>
          <w14:ligatures w14:val="none"/>
        </w:rPr>
        <w:t>bez atsevi</w:t>
      </w:r>
      <w:r w:rsidRPr="008C19FE">
        <w:rPr>
          <w:rFonts w:ascii="Times New Roman" w:eastAsia="TimesNewRoman" w:hAnsi="Times New Roman" w:cs="Times New Roman"/>
          <w:noProof/>
          <w:color w:val="000000"/>
          <w:kern w:val="0"/>
          <w14:ligatures w14:val="none"/>
        </w:rPr>
        <w:t>šķ</w:t>
      </w:r>
      <w:r w:rsidRPr="008C19FE">
        <w:rPr>
          <w:rFonts w:ascii="Times New Roman" w:eastAsia="Times New Roman" w:hAnsi="Times New Roman" w:cs="Times New Roman"/>
          <w:noProof/>
          <w:color w:val="000000"/>
          <w:kern w:val="0"/>
          <w14:ligatures w14:val="none"/>
        </w:rPr>
        <w:t>a br</w:t>
      </w:r>
      <w:r w:rsidRPr="008C19FE">
        <w:rPr>
          <w:rFonts w:ascii="Times New Roman" w:eastAsia="TimesNewRoman" w:hAnsi="Times New Roman" w:cs="Times New Roman"/>
          <w:noProof/>
          <w:color w:val="000000"/>
          <w:kern w:val="0"/>
          <w14:ligatures w14:val="none"/>
        </w:rPr>
        <w:t>ī</w:t>
      </w:r>
      <w:r w:rsidRPr="008C19FE">
        <w:rPr>
          <w:rFonts w:ascii="Times New Roman" w:eastAsia="Times New Roman" w:hAnsi="Times New Roman" w:cs="Times New Roman"/>
          <w:noProof/>
          <w:color w:val="000000"/>
          <w:kern w:val="0"/>
          <w14:ligatures w14:val="none"/>
        </w:rPr>
        <w:t>din</w:t>
      </w:r>
      <w:r w:rsidRPr="008C19FE">
        <w:rPr>
          <w:rFonts w:ascii="Times New Roman" w:eastAsia="TimesNewRoman" w:hAnsi="Times New Roman" w:cs="Times New Roman"/>
          <w:noProof/>
          <w:color w:val="000000"/>
          <w:kern w:val="0"/>
          <w14:ligatures w14:val="none"/>
        </w:rPr>
        <w:t>ā</w:t>
      </w:r>
      <w:r w:rsidRPr="008C19FE">
        <w:rPr>
          <w:rFonts w:ascii="Times New Roman" w:eastAsia="Times New Roman" w:hAnsi="Times New Roman" w:cs="Times New Roman"/>
          <w:noProof/>
          <w:color w:val="000000"/>
          <w:kern w:val="0"/>
          <w14:ligatures w14:val="none"/>
        </w:rPr>
        <w:t>juma snieg</w:t>
      </w:r>
      <w:r w:rsidRPr="008C19FE">
        <w:rPr>
          <w:rFonts w:ascii="Times New Roman" w:eastAsia="TimesNewRoman" w:hAnsi="Times New Roman" w:cs="Times New Roman"/>
          <w:noProof/>
          <w:color w:val="000000"/>
          <w:kern w:val="0"/>
          <w14:ligatures w14:val="none"/>
        </w:rPr>
        <w:t>š</w:t>
      </w:r>
      <w:r w:rsidRPr="008C19FE">
        <w:rPr>
          <w:rFonts w:ascii="Times New Roman" w:eastAsia="Times New Roman" w:hAnsi="Times New Roman" w:cs="Times New Roman"/>
          <w:noProof/>
          <w:color w:val="000000"/>
          <w:kern w:val="0"/>
          <w14:ligatures w14:val="none"/>
        </w:rPr>
        <w:t>anas Izpildī</w:t>
      </w:r>
      <w:r w:rsidRPr="008C19FE">
        <w:rPr>
          <w:rFonts w:ascii="Times New Roman" w:eastAsia="Times New Roman" w:hAnsi="Times New Roman" w:cs="Times New Roman"/>
          <w:noProof/>
          <w:kern w:val="0"/>
          <w14:ligatures w14:val="none"/>
        </w:rPr>
        <w:t>tājam, veikt aprēķinātā līgumsoda ieturējumu no kārtējā apmaksai iesniegtā Izpildītāja rēķina.</w:t>
      </w:r>
    </w:p>
    <w:p w14:paraId="06E415A7" w14:textId="77777777" w:rsidR="008C19FE" w:rsidRPr="009F25FD" w:rsidRDefault="008C19FE" w:rsidP="008C19FE">
      <w:pPr>
        <w:widowControl w:val="0"/>
        <w:numPr>
          <w:ilvl w:val="1"/>
          <w:numId w:val="29"/>
        </w:numPr>
        <w:suppressAutoHyphens/>
        <w:spacing w:after="0" w:line="240" w:lineRule="auto"/>
        <w:ind w:left="567" w:hanging="567"/>
        <w:jc w:val="both"/>
        <w:rPr>
          <w:rFonts w:ascii="Times New Roman" w:eastAsia="Times New Roman" w:hAnsi="Times New Roman" w:cs="Times New Roman"/>
          <w:color w:val="000000"/>
          <w:kern w:val="0"/>
          <w14:ligatures w14:val="none"/>
        </w:rPr>
      </w:pPr>
      <w:r w:rsidRPr="008C19FE">
        <w:rPr>
          <w:rFonts w:ascii="Times New Roman" w:eastAsia="Times New Roman" w:hAnsi="Times New Roman" w:cs="Times New Roman"/>
          <w:color w:val="000000"/>
          <w:kern w:val="0"/>
          <w14:ligatures w14:val="none"/>
        </w:rPr>
        <w:t xml:space="preserve">Līgumsoda </w:t>
      </w:r>
      <w:r w:rsidRPr="009F25FD">
        <w:rPr>
          <w:rFonts w:ascii="Times New Roman" w:eastAsia="Times New Roman" w:hAnsi="Times New Roman" w:cs="Times New Roman"/>
          <w:color w:val="000000"/>
          <w:kern w:val="0"/>
          <w14:ligatures w14:val="none"/>
        </w:rPr>
        <w:t>samaksa neatbrīvo attiecīgo Pusi no ar šo Līgumu uzņemto saistību izpildes.</w:t>
      </w:r>
    </w:p>
    <w:p w14:paraId="48CA22BC" w14:textId="77777777" w:rsidR="005D23E0" w:rsidRPr="009F25FD" w:rsidRDefault="005D23E0" w:rsidP="005D23E0">
      <w:pPr>
        <w:widowControl w:val="0"/>
        <w:suppressAutoHyphens/>
        <w:spacing w:after="0" w:line="240" w:lineRule="auto"/>
        <w:ind w:left="567"/>
        <w:jc w:val="both"/>
        <w:rPr>
          <w:rFonts w:ascii="Times New Roman" w:eastAsia="Times New Roman" w:hAnsi="Times New Roman" w:cs="Times New Roman"/>
          <w:b/>
          <w:bCs/>
          <w:color w:val="000000"/>
          <w:kern w:val="0"/>
          <w14:ligatures w14:val="none"/>
        </w:rPr>
      </w:pPr>
    </w:p>
    <w:p w14:paraId="26308AF5" w14:textId="5091B46D" w:rsidR="005D23E0" w:rsidRPr="009F25FD" w:rsidRDefault="005D23E0" w:rsidP="005D23E0">
      <w:pPr>
        <w:pStyle w:val="Sarakstarindkopa"/>
        <w:numPr>
          <w:ilvl w:val="0"/>
          <w:numId w:val="29"/>
        </w:numPr>
        <w:spacing w:after="0" w:line="240" w:lineRule="auto"/>
        <w:jc w:val="center"/>
        <w:rPr>
          <w:rFonts w:ascii="Times New Roman" w:eastAsia="Times New Roman" w:hAnsi="Times New Roman" w:cs="Times New Roman"/>
          <w:b/>
          <w:bCs/>
          <w:kern w:val="0"/>
          <w14:ligatures w14:val="none"/>
        </w:rPr>
      </w:pPr>
      <w:r w:rsidRPr="009F25FD">
        <w:rPr>
          <w:rFonts w:ascii="Times New Roman" w:eastAsia="Times New Roman" w:hAnsi="Times New Roman" w:cs="Times New Roman"/>
          <w:b/>
          <w:bCs/>
          <w:kern w:val="0"/>
          <w14:ligatures w14:val="none"/>
        </w:rPr>
        <w:t xml:space="preserve">Apakšuzņēmēju iesaiste un nomaiņa </w:t>
      </w:r>
      <w:r w:rsidRPr="009F25FD">
        <w:rPr>
          <w:rFonts w:ascii="Times New Roman" w:eastAsia="Times New Roman" w:hAnsi="Times New Roman" w:cs="Times New Roman"/>
          <w:b/>
          <w:bCs/>
          <w:i/>
          <w:iCs/>
          <w:kern w:val="0"/>
          <w14:ligatures w14:val="none"/>
        </w:rPr>
        <w:t>(ja attiecināms)</w:t>
      </w:r>
    </w:p>
    <w:p w14:paraId="0B692968" w14:textId="77777777" w:rsidR="009F25FD" w:rsidRPr="009F25FD" w:rsidRDefault="009F25FD" w:rsidP="009F25FD">
      <w:pPr>
        <w:pStyle w:val="Sarakstarindkopa"/>
        <w:spacing w:after="0" w:line="240" w:lineRule="auto"/>
        <w:ind w:left="360"/>
        <w:rPr>
          <w:rFonts w:ascii="Times New Roman" w:eastAsia="Times New Roman" w:hAnsi="Times New Roman" w:cs="Times New Roman"/>
          <w:kern w:val="0"/>
          <w14:ligatures w14:val="none"/>
        </w:rPr>
      </w:pPr>
    </w:p>
    <w:p w14:paraId="2F4FA7AE" w14:textId="43E4CAAA" w:rsidR="005D23E0" w:rsidRPr="005D23E0" w:rsidRDefault="0078351B"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9F25FD">
        <w:rPr>
          <w:rFonts w:ascii="Times New Roman" w:eastAsia="Times New Roman" w:hAnsi="Times New Roman" w:cs="Times New Roman"/>
          <w:kern w:val="0"/>
          <w14:ligatures w14:val="none"/>
        </w:rPr>
        <w:t>Izpildītājs</w:t>
      </w:r>
      <w:r w:rsidR="005D23E0" w:rsidRPr="009F25FD">
        <w:rPr>
          <w:rFonts w:ascii="Times New Roman" w:eastAsia="Times New Roman" w:hAnsi="Times New Roman" w:cs="Times New Roman"/>
          <w:kern w:val="0"/>
          <w14:ligatures w14:val="none"/>
        </w:rPr>
        <w:t xml:space="preserve"> 5 (piecu) darba dienu laikā no Līguma noslēgšanas iesniedz P</w:t>
      </w:r>
      <w:r w:rsidRPr="009F25FD">
        <w:rPr>
          <w:rFonts w:ascii="Times New Roman" w:eastAsia="Times New Roman" w:hAnsi="Times New Roman" w:cs="Times New Roman"/>
          <w:kern w:val="0"/>
          <w14:ligatures w14:val="none"/>
        </w:rPr>
        <w:t>asūtītājam</w:t>
      </w:r>
      <w:r w:rsidR="005D23E0" w:rsidRPr="009F25FD">
        <w:rPr>
          <w:rFonts w:ascii="Times New Roman" w:eastAsia="Times New Roman" w:hAnsi="Times New Roman" w:cs="Times New Roman"/>
          <w:kern w:val="0"/>
          <w14:ligatures w14:val="none"/>
        </w:rPr>
        <w:t xml:space="preserve"> līguma izpildē iesaistīto apakšuzņēmēju sarakstu, kurus</w:t>
      </w:r>
      <w:r w:rsidR="005D23E0" w:rsidRPr="005D23E0">
        <w:rPr>
          <w:rFonts w:ascii="Times New Roman" w:eastAsia="Times New Roman" w:hAnsi="Times New Roman" w:cs="Times New Roman"/>
          <w:kern w:val="0"/>
          <w14:ligatures w14:val="none"/>
        </w:rPr>
        <w:t xml:space="preserve"> tas norādījis savā Piedāvājumā, kura sniedzamo būvdarbu vai pakalpojumu vērtība ir vismaz 10 000 (desmit tūkstoši)</w:t>
      </w:r>
      <w:r w:rsidR="009F25FD" w:rsidRPr="009F25FD">
        <w:rPr>
          <w:rFonts w:ascii="Times New Roman" w:eastAsia="Times New Roman" w:hAnsi="Times New Roman" w:cs="Times New Roman"/>
          <w:kern w:val="0"/>
          <w14:ligatures w14:val="none"/>
        </w:rPr>
        <w:t xml:space="preserve"> </w:t>
      </w:r>
      <w:r w:rsidR="009F25FD" w:rsidRPr="009F25FD">
        <w:rPr>
          <w:rFonts w:ascii="Times New Roman" w:eastAsia="Times New Roman" w:hAnsi="Times New Roman" w:cs="Times New Roman"/>
          <w:i/>
          <w:iCs/>
          <w:kern w:val="0"/>
          <w14:ligatures w14:val="none"/>
        </w:rPr>
        <w:t>euro</w:t>
      </w:r>
      <w:r w:rsidR="005D23E0" w:rsidRPr="005D23E0">
        <w:rPr>
          <w:rFonts w:ascii="Times New Roman" w:eastAsia="Times New Roman" w:hAnsi="Times New Roman" w:cs="Times New Roman"/>
          <w:kern w:val="0"/>
          <w14:ligatures w14:val="none"/>
        </w:rPr>
        <w:t xml:space="preserve"> bez PVN no līguma vērtības, un katram no tiem izpildei nododamā Darba daļu, norādot izpildāmā darba apjomu no Darbu daudzumu sarakstu naudas izteiksmē un procentos. Sarakstā norāda arī </w:t>
      </w:r>
      <w:r>
        <w:rPr>
          <w:rFonts w:ascii="Times New Roman" w:eastAsia="Times New Roman" w:hAnsi="Times New Roman" w:cs="Times New Roman"/>
          <w:kern w:val="0"/>
          <w14:ligatures w14:val="none"/>
        </w:rPr>
        <w:t>Izpildītāja</w:t>
      </w:r>
      <w:r w:rsidR="005D23E0" w:rsidRPr="005D23E0">
        <w:rPr>
          <w:rFonts w:ascii="Times New Roman" w:eastAsia="Times New Roman" w:hAnsi="Times New Roman" w:cs="Times New Roman"/>
          <w:kern w:val="0"/>
          <w14:ligatures w14:val="none"/>
        </w:rPr>
        <w:t xml:space="preserve"> apakšuzņēmēju apakšuzņēmējus. Līguma izpildes laikā </w:t>
      </w:r>
      <w:r>
        <w:rPr>
          <w:rFonts w:ascii="Times New Roman" w:eastAsia="Times New Roman" w:hAnsi="Times New Roman" w:cs="Times New Roman"/>
          <w:kern w:val="0"/>
          <w14:ligatures w14:val="none"/>
        </w:rPr>
        <w:t>Izpildītājs</w:t>
      </w:r>
      <w:r w:rsidR="005D23E0" w:rsidRPr="005D23E0">
        <w:rPr>
          <w:rFonts w:ascii="Times New Roman" w:eastAsia="Times New Roman" w:hAnsi="Times New Roman" w:cs="Times New Roman"/>
          <w:kern w:val="0"/>
          <w14:ligatures w14:val="none"/>
        </w:rPr>
        <w:t xml:space="preserve"> paziņo P</w:t>
      </w:r>
      <w:r>
        <w:rPr>
          <w:rFonts w:ascii="Times New Roman" w:eastAsia="Times New Roman" w:hAnsi="Times New Roman" w:cs="Times New Roman"/>
          <w:kern w:val="0"/>
          <w14:ligatures w14:val="none"/>
        </w:rPr>
        <w:t>asūtītāja</w:t>
      </w:r>
      <w:r w:rsidR="005D23E0" w:rsidRPr="005D23E0">
        <w:rPr>
          <w:rFonts w:ascii="Times New Roman" w:eastAsia="Times New Roman" w:hAnsi="Times New Roman" w:cs="Times New Roman"/>
          <w:kern w:val="0"/>
          <w14:ligatures w14:val="none"/>
        </w:rPr>
        <w:t xml:space="preserve"> pilnvarotajam pārstāvim par jebkurām minētās informācijas izmaiņām, kā arī papildina sarakstu ar informāciju par apakšuzņēmēju, kas tiek vēlāk iesaistīts Līguma izpildē. </w:t>
      </w:r>
    </w:p>
    <w:p w14:paraId="1DE08D6A" w14:textId="06E60E27" w:rsidR="005D23E0" w:rsidRPr="005D23E0" w:rsidRDefault="005D23E0"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5D23E0">
        <w:rPr>
          <w:rFonts w:ascii="Times New Roman" w:eastAsia="Times New Roman" w:hAnsi="Times New Roman" w:cs="Times New Roman"/>
          <w:kern w:val="0"/>
          <w14:ligatures w14:val="none"/>
        </w:rPr>
        <w:t xml:space="preserve">Līguma izpildē iesaistītā apakšuzņēmēja nomaiņu, kuru sniedzamo pakalpojumu vērtība ir vismaz EUR 10 000 (desmit tūkstoši euro) bez PVN no līguma vērtības (ja </w:t>
      </w:r>
      <w:r w:rsidR="0078351B">
        <w:rPr>
          <w:rFonts w:ascii="Times New Roman" w:eastAsia="Times New Roman" w:hAnsi="Times New Roman" w:cs="Times New Roman"/>
          <w:kern w:val="0"/>
          <w14:ligatures w14:val="none"/>
        </w:rPr>
        <w:t>Izpildītājs</w:t>
      </w:r>
      <w:r w:rsidRPr="005D23E0">
        <w:rPr>
          <w:rFonts w:ascii="Times New Roman" w:eastAsia="Times New Roman" w:hAnsi="Times New Roman" w:cs="Times New Roman"/>
          <w:kern w:val="0"/>
          <w14:ligatures w14:val="none"/>
        </w:rPr>
        <w:t xml:space="preserve"> nav balstījies uz šo apakšuzņēmēju iespējam, lai apliecinātu savas kvalifikācijas atbilstību </w:t>
      </w:r>
      <w:r w:rsidRPr="005D23E0">
        <w:rPr>
          <w:rFonts w:ascii="Times New Roman" w:eastAsia="Times New Roman" w:hAnsi="Times New Roman" w:cs="Times New Roman"/>
          <w:kern w:val="0"/>
          <w14:ligatures w14:val="none"/>
        </w:rPr>
        <w:lastRenderedPageBreak/>
        <w:t xml:space="preserve">iepirkuma ietvaros) drīkst veikt, ja par to </w:t>
      </w:r>
      <w:r w:rsidR="0078351B">
        <w:rPr>
          <w:rFonts w:ascii="Times New Roman" w:eastAsia="Times New Roman" w:hAnsi="Times New Roman" w:cs="Times New Roman"/>
          <w:kern w:val="0"/>
          <w14:ligatures w14:val="none"/>
        </w:rPr>
        <w:t>Izpildītājs</w:t>
      </w:r>
      <w:r w:rsidRPr="005D23E0">
        <w:rPr>
          <w:rFonts w:ascii="Times New Roman" w:eastAsia="Times New Roman" w:hAnsi="Times New Roman" w:cs="Times New Roman"/>
          <w:kern w:val="0"/>
          <w14:ligatures w14:val="none"/>
        </w:rPr>
        <w:t xml:space="preserve"> </w:t>
      </w:r>
      <w:r w:rsidRPr="009F25FD">
        <w:rPr>
          <w:rFonts w:ascii="Times New Roman" w:eastAsia="Times New Roman" w:hAnsi="Times New Roman" w:cs="Times New Roman"/>
          <w:kern w:val="0"/>
          <w14:ligatures w14:val="none"/>
        </w:rPr>
        <w:t>paziņojis P</w:t>
      </w:r>
      <w:r w:rsidR="0078351B" w:rsidRPr="009F25FD">
        <w:rPr>
          <w:rFonts w:ascii="Times New Roman" w:eastAsia="Times New Roman" w:hAnsi="Times New Roman" w:cs="Times New Roman"/>
          <w:kern w:val="0"/>
          <w14:ligatures w14:val="none"/>
        </w:rPr>
        <w:t>asūtītājam</w:t>
      </w:r>
      <w:r w:rsidRPr="009F25FD">
        <w:rPr>
          <w:rFonts w:ascii="Times New Roman" w:eastAsia="Times New Roman" w:hAnsi="Times New Roman" w:cs="Times New Roman"/>
          <w:kern w:val="0"/>
          <w14:ligatures w14:val="none"/>
        </w:rPr>
        <w:t xml:space="preserve"> un saņēmis P</w:t>
      </w:r>
      <w:r w:rsidR="0078351B" w:rsidRPr="009F25FD">
        <w:rPr>
          <w:rFonts w:ascii="Times New Roman" w:eastAsia="Times New Roman" w:hAnsi="Times New Roman" w:cs="Times New Roman"/>
          <w:kern w:val="0"/>
          <w14:ligatures w14:val="none"/>
        </w:rPr>
        <w:t>asūt</w:t>
      </w:r>
      <w:r w:rsidR="00D27D55" w:rsidRPr="009F25FD">
        <w:rPr>
          <w:rFonts w:ascii="Times New Roman" w:eastAsia="Times New Roman" w:hAnsi="Times New Roman" w:cs="Times New Roman"/>
          <w:kern w:val="0"/>
          <w14:ligatures w14:val="none"/>
        </w:rPr>
        <w:t>ī</w:t>
      </w:r>
      <w:r w:rsidR="0078351B" w:rsidRPr="009F25FD">
        <w:rPr>
          <w:rFonts w:ascii="Times New Roman" w:eastAsia="Times New Roman" w:hAnsi="Times New Roman" w:cs="Times New Roman"/>
          <w:kern w:val="0"/>
          <w14:ligatures w14:val="none"/>
        </w:rPr>
        <w:t>tāja</w:t>
      </w:r>
      <w:r w:rsidRPr="005D23E0">
        <w:rPr>
          <w:rFonts w:ascii="Times New Roman" w:eastAsia="Times New Roman" w:hAnsi="Times New Roman" w:cs="Times New Roman"/>
          <w:kern w:val="0"/>
          <w14:ligatures w14:val="none"/>
        </w:rPr>
        <w:t xml:space="preserve"> rakstveida piekrišanu. </w:t>
      </w:r>
    </w:p>
    <w:p w14:paraId="4A9DCEC2" w14:textId="743F855B" w:rsidR="005D23E0" w:rsidRPr="005D23E0" w:rsidRDefault="005D23E0"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5D23E0">
        <w:rPr>
          <w:rFonts w:ascii="Times New Roman" w:eastAsia="Times New Roman" w:hAnsi="Times New Roman" w:cs="Times New Roman"/>
          <w:kern w:val="0"/>
          <w:shd w:val="clear" w:color="auto" w:fill="FFFFFF"/>
          <w14:ligatures w14:val="none"/>
        </w:rPr>
        <w:t>Pasūtītājs piekrīt apakšuzņēmēja nomaiņai vai jauna apakšuzņēmēja iesaistīšanai, ja uz piedāvāto apakšuzņēmēju dienā, kad P</w:t>
      </w:r>
      <w:r w:rsidR="0078351B">
        <w:rPr>
          <w:rFonts w:ascii="Times New Roman" w:eastAsia="Times New Roman" w:hAnsi="Times New Roman" w:cs="Times New Roman"/>
          <w:kern w:val="0"/>
          <w:shd w:val="clear" w:color="auto" w:fill="FFFFFF"/>
          <w14:ligatures w14:val="none"/>
        </w:rPr>
        <w:t>asūtītāja</w:t>
      </w:r>
      <w:r w:rsidRPr="005D23E0">
        <w:rPr>
          <w:rFonts w:ascii="Times New Roman" w:eastAsia="Times New Roman" w:hAnsi="Times New Roman" w:cs="Times New Roman"/>
          <w:kern w:val="0"/>
          <w:shd w:val="clear" w:color="auto" w:fill="FFFFFF"/>
          <w14:ligatures w14:val="none"/>
        </w:rPr>
        <w:t xml:space="preserve"> no </w:t>
      </w:r>
      <w:r w:rsidR="0078351B">
        <w:rPr>
          <w:rFonts w:ascii="Times New Roman" w:eastAsia="Times New Roman" w:hAnsi="Times New Roman" w:cs="Times New Roman"/>
          <w:kern w:val="0"/>
          <w:shd w:val="clear" w:color="auto" w:fill="FFFFFF"/>
          <w14:ligatures w14:val="none"/>
        </w:rPr>
        <w:t>Izpildītāja</w:t>
      </w:r>
      <w:r w:rsidRPr="005D23E0">
        <w:rPr>
          <w:rFonts w:ascii="Times New Roman" w:eastAsia="Times New Roman" w:hAnsi="Times New Roman" w:cs="Times New Roman"/>
          <w:kern w:val="0"/>
          <w:shd w:val="clear" w:color="auto" w:fill="FFFFFF"/>
          <w14:ligatures w14:val="none"/>
        </w:rPr>
        <w:t xml:space="preserve">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w:t>
      </w:r>
      <w:r w:rsidR="009F25FD">
        <w:rPr>
          <w:rFonts w:ascii="Times New Roman" w:eastAsia="Times New Roman" w:hAnsi="Times New Roman" w:cs="Times New Roman"/>
          <w:kern w:val="0"/>
          <w:shd w:val="clear" w:color="auto" w:fill="FFFFFF"/>
          <w14:ligatures w14:val="none"/>
        </w:rPr>
        <w:t>Pasūtītājs</w:t>
      </w:r>
      <w:r w:rsidRPr="005D23E0">
        <w:rPr>
          <w:rFonts w:ascii="Times New Roman" w:eastAsia="Times New Roman" w:hAnsi="Times New Roman" w:cs="Times New Roman"/>
          <w:kern w:val="0"/>
          <w:shd w:val="clear" w:color="auto" w:fill="FFFFFF"/>
          <w14:ligatures w14:val="none"/>
        </w:rPr>
        <w:t xml:space="preserve"> noteicis šajā nolikumā (nolikuma 19. punktā). Pārbaudot jaunā apakšuzņēmēja atbilstību, </w:t>
      </w:r>
      <w:r w:rsidR="009F25FD">
        <w:rPr>
          <w:rFonts w:ascii="Times New Roman" w:eastAsia="Times New Roman" w:hAnsi="Times New Roman" w:cs="Times New Roman"/>
          <w:kern w:val="0"/>
          <w:shd w:val="clear" w:color="auto" w:fill="FFFFFF"/>
          <w14:ligatures w14:val="none"/>
        </w:rPr>
        <w:t>Pasūtītājs</w:t>
      </w:r>
      <w:r w:rsidRPr="005D23E0">
        <w:rPr>
          <w:rFonts w:ascii="Times New Roman" w:eastAsia="Times New Roman" w:hAnsi="Times New Roman" w:cs="Times New Roman"/>
          <w:kern w:val="0"/>
          <w:shd w:val="clear" w:color="auto" w:fill="FFFFFF"/>
          <w14:ligatures w14:val="none"/>
        </w:rPr>
        <w:t xml:space="preserve"> piemēro Publisko iepirkumu likuma 42. panta noteikumus. 42. panta ceturtās daļas 2., 3., 4. punktos  minētos termiņus skaita no dienas, kad lūgums par apakšuzņēmēja nomaiņu iesniegts P</w:t>
      </w:r>
      <w:r w:rsidR="0078351B">
        <w:rPr>
          <w:rFonts w:ascii="Times New Roman" w:eastAsia="Times New Roman" w:hAnsi="Times New Roman" w:cs="Times New Roman"/>
          <w:kern w:val="0"/>
          <w:shd w:val="clear" w:color="auto" w:fill="FFFFFF"/>
          <w14:ligatures w14:val="none"/>
        </w:rPr>
        <w:t>asūtītājam</w:t>
      </w:r>
      <w:r w:rsidRPr="005D23E0">
        <w:rPr>
          <w:rFonts w:ascii="Times New Roman" w:eastAsia="Times New Roman" w:hAnsi="Times New Roman" w:cs="Times New Roman"/>
          <w:kern w:val="0"/>
          <w:shd w:val="clear" w:color="auto" w:fill="FFFFFF"/>
          <w14:ligatures w14:val="none"/>
        </w:rPr>
        <w:t>.</w:t>
      </w:r>
    </w:p>
    <w:p w14:paraId="2311CB9C" w14:textId="258160E1" w:rsidR="005D23E0" w:rsidRPr="005D23E0" w:rsidRDefault="005D23E0"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5D23E0">
        <w:rPr>
          <w:rFonts w:ascii="Times New Roman" w:eastAsia="Times New Roman" w:hAnsi="Times New Roman" w:cs="Times New Roman"/>
          <w:kern w:val="0"/>
          <w14:ligatures w14:val="none"/>
        </w:rPr>
        <w:t xml:space="preserve">Apakšuzņēmējus, uz kuru iespējām iepirkuma procedūrā </w:t>
      </w:r>
      <w:r w:rsidR="00004678">
        <w:rPr>
          <w:rFonts w:ascii="Times New Roman" w:eastAsia="Times New Roman" w:hAnsi="Times New Roman" w:cs="Times New Roman"/>
          <w:kern w:val="0"/>
          <w14:ligatures w14:val="none"/>
        </w:rPr>
        <w:t>Izpildītājs</w:t>
      </w:r>
      <w:r w:rsidRPr="005D23E0">
        <w:rPr>
          <w:rFonts w:ascii="Times New Roman" w:eastAsia="Times New Roman" w:hAnsi="Times New Roman" w:cs="Times New Roman"/>
          <w:kern w:val="0"/>
          <w14:ligatures w14:val="none"/>
        </w:rPr>
        <w:t xml:space="preserve"> ir balstījies, lai apliecinātu savas kvalifikācijas atbilstību iepirkuma nolikumā noteiktajām prasībām, drīkst nomainīt tikai tad, ja piedāvātajam apakšuzņēmējam ir iepirkuma procedūras dokumentos noteiktajām prasībām atbilstoša kvalifikācija un uz</w:t>
      </w:r>
      <w:r w:rsidRPr="005D23E0">
        <w:rPr>
          <w:rFonts w:ascii="Times New Roman" w:eastAsia="Times New Roman" w:hAnsi="Times New Roman" w:cs="Times New Roman"/>
          <w:kern w:val="0"/>
          <w:shd w:val="clear" w:color="auto" w:fill="FFFFFF"/>
          <w14:ligatures w14:val="none"/>
        </w:rPr>
        <w:t xml:space="preserve"> piedāvāto apakšuzņēmēju dienā, kad P</w:t>
      </w:r>
      <w:r w:rsidR="00004678">
        <w:rPr>
          <w:rFonts w:ascii="Times New Roman" w:eastAsia="Times New Roman" w:hAnsi="Times New Roman" w:cs="Times New Roman"/>
          <w:kern w:val="0"/>
          <w:shd w:val="clear" w:color="auto" w:fill="FFFFFF"/>
          <w14:ligatures w14:val="none"/>
        </w:rPr>
        <w:t>asūtītājs</w:t>
      </w:r>
      <w:r w:rsidRPr="005D23E0">
        <w:rPr>
          <w:rFonts w:ascii="Times New Roman" w:eastAsia="Times New Roman" w:hAnsi="Times New Roman" w:cs="Times New Roman"/>
          <w:kern w:val="0"/>
          <w:shd w:val="clear" w:color="auto" w:fill="FFFFFF"/>
          <w14:ligatures w14:val="none"/>
        </w:rPr>
        <w:t xml:space="preserve"> no </w:t>
      </w:r>
      <w:r w:rsidR="00004678">
        <w:rPr>
          <w:rFonts w:ascii="Times New Roman" w:eastAsia="Times New Roman" w:hAnsi="Times New Roman" w:cs="Times New Roman"/>
          <w:kern w:val="0"/>
          <w:shd w:val="clear" w:color="auto" w:fill="FFFFFF"/>
          <w14:ligatures w14:val="none"/>
        </w:rPr>
        <w:t>Izpildītāja</w:t>
      </w:r>
      <w:r w:rsidRPr="005D23E0">
        <w:rPr>
          <w:rFonts w:ascii="Times New Roman" w:eastAsia="Times New Roman" w:hAnsi="Times New Roman" w:cs="Times New Roman"/>
          <w:kern w:val="0"/>
          <w:shd w:val="clear" w:color="auto" w:fill="FFFFFF"/>
          <w14:ligatures w14:val="none"/>
        </w:rPr>
        <w:t xml:space="preserve">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w:t>
      </w:r>
      <w:r w:rsidR="00004678">
        <w:rPr>
          <w:rFonts w:ascii="Times New Roman" w:eastAsia="Times New Roman" w:hAnsi="Times New Roman" w:cs="Times New Roman"/>
          <w:kern w:val="0"/>
          <w:shd w:val="clear" w:color="auto" w:fill="FFFFFF"/>
          <w14:ligatures w14:val="none"/>
        </w:rPr>
        <w:t>asūtīt</w:t>
      </w:r>
      <w:r w:rsidR="00724F2C">
        <w:rPr>
          <w:rFonts w:ascii="Times New Roman" w:eastAsia="Times New Roman" w:hAnsi="Times New Roman" w:cs="Times New Roman"/>
          <w:kern w:val="0"/>
          <w:shd w:val="clear" w:color="auto" w:fill="FFFFFF"/>
          <w14:ligatures w14:val="none"/>
        </w:rPr>
        <w:t>ājs</w:t>
      </w:r>
      <w:r w:rsidRPr="005D23E0">
        <w:rPr>
          <w:rFonts w:ascii="Times New Roman" w:eastAsia="Times New Roman" w:hAnsi="Times New Roman" w:cs="Times New Roman"/>
          <w:kern w:val="0"/>
          <w:shd w:val="clear" w:color="auto" w:fill="FFFFFF"/>
          <w14:ligatures w14:val="none"/>
        </w:rPr>
        <w:t xml:space="preserve"> noteicis šajā nolikumā. Pārbaudot jaunā apakšuzņēmēja atbilstību, P</w:t>
      </w:r>
      <w:r w:rsidR="00724F2C">
        <w:rPr>
          <w:rFonts w:ascii="Times New Roman" w:eastAsia="Times New Roman" w:hAnsi="Times New Roman" w:cs="Times New Roman"/>
          <w:kern w:val="0"/>
          <w:shd w:val="clear" w:color="auto" w:fill="FFFFFF"/>
          <w14:ligatures w14:val="none"/>
        </w:rPr>
        <w:t>asūtītājs</w:t>
      </w:r>
      <w:r w:rsidRPr="005D23E0">
        <w:rPr>
          <w:rFonts w:ascii="Times New Roman" w:eastAsia="Times New Roman" w:hAnsi="Times New Roman" w:cs="Times New Roman"/>
          <w:kern w:val="0"/>
          <w:shd w:val="clear" w:color="auto" w:fill="FFFFFF"/>
          <w14:ligatures w14:val="none"/>
        </w:rPr>
        <w:t xml:space="preserve"> piemēro Publisko iepirkumu likuma 42. panta noteikumus. 42. panta ceturtās daļas 2., 3., 4. punktos minētos termiņus skaita no dienas, kad lūgums par apakšuzņēmēja nomaiņu iesniegts P</w:t>
      </w:r>
      <w:r w:rsidR="00724F2C">
        <w:rPr>
          <w:rFonts w:ascii="Times New Roman" w:eastAsia="Times New Roman" w:hAnsi="Times New Roman" w:cs="Times New Roman"/>
          <w:kern w:val="0"/>
          <w:shd w:val="clear" w:color="auto" w:fill="FFFFFF"/>
          <w14:ligatures w14:val="none"/>
        </w:rPr>
        <w:t>asūtītājam</w:t>
      </w:r>
      <w:r w:rsidRPr="005D23E0">
        <w:rPr>
          <w:rFonts w:ascii="Times New Roman" w:eastAsia="Times New Roman" w:hAnsi="Times New Roman" w:cs="Times New Roman"/>
          <w:kern w:val="0"/>
          <w:shd w:val="clear" w:color="auto" w:fill="FFFFFF"/>
          <w14:ligatures w14:val="none"/>
        </w:rPr>
        <w:t>.</w:t>
      </w:r>
    </w:p>
    <w:p w14:paraId="7CBCDF0F" w14:textId="77777777" w:rsidR="005D23E0" w:rsidRPr="005D23E0" w:rsidRDefault="005D23E0"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5D23E0">
        <w:rPr>
          <w:rFonts w:ascii="Times New Roman" w:eastAsia="Times New Roman" w:hAnsi="Times New Roman" w:cs="Times New Roman"/>
          <w:kern w:val="0"/>
          <w14:ligatures w14:val="none"/>
        </w:rPr>
        <w:t>Apakšuzņēmēju nomainīšanu Līguma izpildes laikā vai jaunu apakšuzņēmēju iesaisti Līguma izpildē veic saskaņā ar Publiskā iepirkumu likuma 62.pantā noteikto kārtību.</w:t>
      </w:r>
    </w:p>
    <w:p w14:paraId="14660294" w14:textId="0E94D259" w:rsidR="005D23E0" w:rsidRDefault="005D23E0" w:rsidP="005D23E0">
      <w:pPr>
        <w:numPr>
          <w:ilvl w:val="1"/>
          <w:numId w:val="29"/>
        </w:numPr>
        <w:spacing w:after="0" w:line="240" w:lineRule="auto"/>
        <w:ind w:left="540" w:hanging="540"/>
        <w:jc w:val="both"/>
        <w:rPr>
          <w:rFonts w:ascii="Times New Roman" w:eastAsia="Times New Roman" w:hAnsi="Times New Roman" w:cs="Times New Roman"/>
          <w:kern w:val="0"/>
          <w14:ligatures w14:val="none"/>
        </w:rPr>
      </w:pPr>
      <w:r w:rsidRPr="005D23E0">
        <w:rPr>
          <w:rFonts w:ascii="Times New Roman" w:eastAsia="Times New Roman" w:hAnsi="Times New Roman" w:cs="Times New Roman"/>
          <w:kern w:val="0"/>
          <w14:ligatures w14:val="none"/>
        </w:rPr>
        <w:t>P</w:t>
      </w:r>
      <w:r w:rsidR="00724F2C">
        <w:rPr>
          <w:rFonts w:ascii="Times New Roman" w:eastAsia="Times New Roman" w:hAnsi="Times New Roman" w:cs="Times New Roman"/>
          <w:kern w:val="0"/>
          <w14:ligatures w14:val="none"/>
        </w:rPr>
        <w:t>asūtītājs</w:t>
      </w:r>
      <w:r w:rsidRPr="005D23E0">
        <w:rPr>
          <w:rFonts w:ascii="Times New Roman" w:eastAsia="Times New Roman" w:hAnsi="Times New Roman" w:cs="Times New Roman"/>
          <w:kern w:val="0"/>
          <w14:ligatures w14:val="none"/>
        </w:rPr>
        <w:t xml:space="preserve"> izsniedz </w:t>
      </w:r>
      <w:r w:rsidR="00724F2C">
        <w:rPr>
          <w:rFonts w:ascii="Times New Roman" w:eastAsia="Times New Roman" w:hAnsi="Times New Roman" w:cs="Times New Roman"/>
          <w:kern w:val="0"/>
          <w14:ligatures w14:val="none"/>
        </w:rPr>
        <w:t>Izpildītājam</w:t>
      </w:r>
      <w:r w:rsidRPr="005D23E0">
        <w:rPr>
          <w:rFonts w:ascii="Times New Roman" w:eastAsia="Times New Roman" w:hAnsi="Times New Roman" w:cs="Times New Roman"/>
          <w:kern w:val="0"/>
          <w14:ligatures w14:val="none"/>
        </w:rPr>
        <w:t xml:space="preserve"> lēmumu par atļauju vai atteikumu apakšuzņēmēju nomaiņai vai jaunu apakšuzņēmēju iesaistīšanai līguma izpildē iespējami īsā laikā, bet ne vēlāk kā 5 (piecu) darba dienu laikā, pēc tam, kad saņēmis visu informāciju un dokumentus, kas nepieciešami lēmuma pieņemšanai saskaņā ar šīs nodaļas noteikumiem.</w:t>
      </w:r>
      <w:bookmarkEnd w:id="73"/>
    </w:p>
    <w:p w14:paraId="4CC53E18" w14:textId="77777777" w:rsidR="005D23E0" w:rsidRPr="009F25FD" w:rsidRDefault="005D23E0" w:rsidP="005D23E0">
      <w:pPr>
        <w:spacing w:after="0" w:line="240" w:lineRule="auto"/>
        <w:ind w:left="540"/>
        <w:jc w:val="both"/>
        <w:rPr>
          <w:rFonts w:ascii="Times New Roman" w:eastAsia="Times New Roman" w:hAnsi="Times New Roman" w:cs="Times New Roman"/>
          <w:b/>
          <w:bCs/>
          <w:kern w:val="0"/>
          <w14:ligatures w14:val="none"/>
        </w:rPr>
      </w:pPr>
    </w:p>
    <w:p w14:paraId="771F5EAA" w14:textId="2EA72D36" w:rsidR="008C19FE" w:rsidRPr="009F25FD" w:rsidRDefault="008C19FE" w:rsidP="005D23E0">
      <w:pPr>
        <w:pStyle w:val="Sarakstarindkopa"/>
        <w:numPr>
          <w:ilvl w:val="0"/>
          <w:numId w:val="29"/>
        </w:numPr>
        <w:spacing w:after="0" w:line="240" w:lineRule="auto"/>
        <w:jc w:val="center"/>
        <w:rPr>
          <w:rFonts w:ascii="Times New Roman" w:eastAsia="Times New Roman" w:hAnsi="Times New Roman" w:cs="Times New Roman"/>
          <w:b/>
          <w:bCs/>
          <w:kern w:val="0"/>
          <w14:ligatures w14:val="none"/>
        </w:rPr>
      </w:pPr>
      <w:r w:rsidRPr="009F25FD">
        <w:rPr>
          <w:rFonts w:ascii="Times New Roman" w:eastAsia="Times New Roman" w:hAnsi="Times New Roman" w:cs="Times New Roman"/>
          <w:b/>
          <w:bCs/>
          <w:color w:val="000000"/>
          <w:kern w:val="1"/>
          <w:lang w:eastAsia="hi-IN" w:bidi="hi-IN"/>
          <w14:ligatures w14:val="none"/>
        </w:rPr>
        <w:t>Strīdu izskatīšanas kārtība</w:t>
      </w:r>
    </w:p>
    <w:p w14:paraId="7A34BBB3" w14:textId="77777777" w:rsidR="009F25FD" w:rsidRDefault="009F25FD" w:rsidP="009F25FD">
      <w:pPr>
        <w:pStyle w:val="Sarakstarindkopa"/>
        <w:widowControl w:val="0"/>
        <w:suppressAutoHyphens/>
        <w:autoSpaceDE w:val="0"/>
        <w:spacing w:after="0" w:line="240" w:lineRule="auto"/>
        <w:ind w:left="567"/>
        <w:jc w:val="both"/>
        <w:rPr>
          <w:rFonts w:ascii="Times New Roman" w:eastAsia="Times New Roman" w:hAnsi="Times New Roman" w:cs="Times New Roman"/>
          <w:color w:val="000000"/>
          <w:kern w:val="1"/>
          <w:lang w:eastAsia="hi-IN" w:bidi="hi-IN"/>
          <w14:ligatures w14:val="none"/>
        </w:rPr>
      </w:pPr>
    </w:p>
    <w:p w14:paraId="097F860A" w14:textId="4DE8E20C" w:rsidR="008C19FE" w:rsidRPr="005D23E0" w:rsidRDefault="008C19FE" w:rsidP="005D23E0">
      <w:pPr>
        <w:pStyle w:val="Sarakstarindkopa"/>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5D23E0">
        <w:rPr>
          <w:rFonts w:ascii="Times New Roman" w:eastAsia="Times New Roman" w:hAnsi="Times New Roman" w:cs="Times New Roman"/>
          <w:color w:val="000000"/>
          <w:kern w:val="1"/>
          <w:lang w:eastAsia="hi-IN" w:bidi="hi-IN"/>
          <w14:ligatures w14:val="none"/>
        </w:rPr>
        <w:t>Visus strīdus un domstarpības, kas rodas starp Pusēm šī Līguma izpildes gaitā, Puses cenšas atrisināt savstarpēji vienojoties sarunu ceļā. Vienošanās noformējama rakstveidā un pēc tam, kad abas Puses to ir parakstījušas, tā kļūst par šī Līguma neatņemamu sastāvdaļu. Ja vienošanās netiek panākta 10 (desmit) dienu laikā, strīdi tiek risināti Latvijas Republikas normatīvajos aktos noteiktajā kārtībā tiesu instancēs.</w:t>
      </w:r>
    </w:p>
    <w:p w14:paraId="7C45DEDB"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Jautājumi, kas nav atrunāti šajā Līgumā, tiek risināti saskaņā ar Latvijas Republikas spēkā esošajiem normatīvajiem aktiem.</w:t>
      </w:r>
    </w:p>
    <w:p w14:paraId="1F8384BA" w14:textId="1600BA4E" w:rsidR="008C19FE" w:rsidRPr="005D23E0" w:rsidRDefault="008C19FE" w:rsidP="005D23E0">
      <w:pPr>
        <w:pStyle w:val="Sarakstarindkopa"/>
        <w:widowControl w:val="0"/>
        <w:numPr>
          <w:ilvl w:val="0"/>
          <w:numId w:val="29"/>
        </w:numPr>
        <w:suppressAutoHyphens/>
        <w:autoSpaceDE w:val="0"/>
        <w:spacing w:before="120" w:after="120" w:line="240" w:lineRule="auto"/>
        <w:jc w:val="center"/>
        <w:rPr>
          <w:rFonts w:ascii="Times New Roman" w:eastAsia="Times New Roman" w:hAnsi="Times New Roman" w:cs="Times New Roman"/>
          <w:b/>
          <w:color w:val="000000"/>
          <w:kern w:val="1"/>
          <w:lang w:eastAsia="hi-IN" w:bidi="hi-IN"/>
          <w14:ligatures w14:val="none"/>
        </w:rPr>
      </w:pPr>
      <w:r w:rsidRPr="005D23E0">
        <w:rPr>
          <w:rFonts w:ascii="Times New Roman" w:eastAsia="Times New Roman" w:hAnsi="Times New Roman" w:cs="Times New Roman"/>
          <w:b/>
          <w:color w:val="000000"/>
          <w:kern w:val="1"/>
          <w:lang w:eastAsia="hi-IN" w:bidi="hi-IN"/>
          <w14:ligatures w14:val="none"/>
        </w:rPr>
        <w:t>Līguma laušana</w:t>
      </w:r>
    </w:p>
    <w:p w14:paraId="47B14AA0" w14:textId="77777777" w:rsidR="009F25FD" w:rsidRDefault="009F25FD" w:rsidP="009F25FD">
      <w:pPr>
        <w:pStyle w:val="Sarakstarindkopa"/>
        <w:widowControl w:val="0"/>
        <w:suppressAutoHyphens/>
        <w:autoSpaceDE w:val="0"/>
        <w:spacing w:after="0" w:line="240" w:lineRule="auto"/>
        <w:ind w:left="567"/>
        <w:jc w:val="both"/>
        <w:rPr>
          <w:rFonts w:ascii="Times New Roman" w:eastAsia="Times New Roman" w:hAnsi="Times New Roman" w:cs="Times New Roman"/>
          <w:color w:val="000000"/>
          <w:kern w:val="1"/>
          <w:lang w:eastAsia="hi-IN" w:bidi="hi-IN"/>
          <w14:ligatures w14:val="none"/>
        </w:rPr>
      </w:pPr>
    </w:p>
    <w:p w14:paraId="13878F24" w14:textId="5411BDF5" w:rsidR="008C19FE" w:rsidRPr="005D23E0" w:rsidRDefault="008C19FE" w:rsidP="00BD4FDC">
      <w:pPr>
        <w:pStyle w:val="Sarakstarindkopa"/>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5D23E0">
        <w:rPr>
          <w:rFonts w:ascii="Times New Roman" w:eastAsia="Times New Roman" w:hAnsi="Times New Roman" w:cs="Times New Roman"/>
          <w:color w:val="000000"/>
          <w:kern w:val="1"/>
          <w:lang w:eastAsia="hi-IN" w:bidi="hi-IN"/>
          <w14:ligatures w14:val="none"/>
        </w:rPr>
        <w:t xml:space="preserve">Līguma </w:t>
      </w:r>
      <w:r w:rsidRPr="005D23E0">
        <w:rPr>
          <w:rFonts w:ascii="Times New Roman" w:eastAsia="Times New Roman" w:hAnsi="Times New Roman" w:cs="Times New Roman"/>
          <w:kern w:val="1"/>
          <w:lang w:eastAsia="hi-IN" w:bidi="hi-IN"/>
          <w14:ligatures w14:val="none"/>
        </w:rPr>
        <w:t xml:space="preserve">4.1.3., 4.1.4. un 4.1.5. apakšpunktā </w:t>
      </w:r>
      <w:r w:rsidRPr="005D23E0">
        <w:rPr>
          <w:rFonts w:ascii="Times New Roman" w:eastAsia="Times New Roman" w:hAnsi="Times New Roman" w:cs="Times New Roman"/>
          <w:color w:val="000000"/>
          <w:kern w:val="1"/>
          <w:lang w:eastAsia="hi-IN" w:bidi="hi-IN"/>
          <w14:ligatures w14:val="none"/>
        </w:rPr>
        <w:t>noteiktā pienākuma neievērošana no Izpildītāja puses ir pietiekams pamats Līguma tūlītējai vienpusējai laušanai no Pasūtītāja puses, par ko Pasūtītājs rakstiski paziņo Izpildītājam un Klientiem.</w:t>
      </w:r>
    </w:p>
    <w:p w14:paraId="528B1B10"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Pasūtītājs nekavējoties vienpusēji lauž šo Līgumu, par to rakstiski paziņojot Izpildītājam un Klientiem, ja Izpildītājs saskaņā ar spēkā esošiem normatīvajiem aktiem zaudē tiesības sniegt sociālās aprūpes pakalpojumus, ir pasludināta Izpildītāja maksātnespēja, apturēta tā saimnieciskā darbība vai iestājušies citi apstākļi, kas liedz vai liegs Izpildītājam turpināt ar Līgumu uzņemto saistību izpildi vai negatīvi ietekmē Pasūtītāja tiesības, kas izriet no šī Līguma.</w:t>
      </w:r>
    </w:p>
    <w:p w14:paraId="3D9A1D7D"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lastRenderedPageBreak/>
        <w:t>Pasūtītājam ir tiesības vienpusēji atkāpties no šī Līguma, par to rakstiski paziņojot Izpildītājam vismaz 10 (desmit) dienas iepriekš, ja:</w:t>
      </w:r>
    </w:p>
    <w:p w14:paraId="5C6A14BB" w14:textId="77777777" w:rsidR="008C19FE" w:rsidRPr="008C19FE" w:rsidRDefault="008C19FE" w:rsidP="005D23E0">
      <w:pPr>
        <w:widowControl w:val="0"/>
        <w:numPr>
          <w:ilvl w:val="2"/>
          <w:numId w:val="29"/>
        </w:numPr>
        <w:tabs>
          <w:tab w:val="left" w:pos="993"/>
        </w:tabs>
        <w:suppressAutoHyphens/>
        <w:autoSpaceDE w:val="0"/>
        <w:spacing w:after="0" w:line="240" w:lineRule="auto"/>
        <w:ind w:left="1276" w:hanging="709"/>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Izpildītājs neievēro šī Līguma noteikumus, t.sk. Tehniskajā specifikācijā noteiktos;</w:t>
      </w:r>
    </w:p>
    <w:p w14:paraId="6CAA3F58" w14:textId="77777777" w:rsidR="008C19FE" w:rsidRPr="008C19FE" w:rsidRDefault="008C19FE" w:rsidP="005D23E0">
      <w:pPr>
        <w:widowControl w:val="0"/>
        <w:numPr>
          <w:ilvl w:val="2"/>
          <w:numId w:val="29"/>
        </w:numPr>
        <w:tabs>
          <w:tab w:val="left" w:pos="993"/>
        </w:tabs>
        <w:suppressAutoHyphens/>
        <w:autoSpaceDE w:val="0"/>
        <w:spacing w:after="0" w:line="240" w:lineRule="auto"/>
        <w:ind w:left="1276" w:hanging="709"/>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Pasūtītājs nav apmierināts ar sniegtā Pakalpojuma kvalitāti;</w:t>
      </w:r>
    </w:p>
    <w:p w14:paraId="5A4D0502" w14:textId="77777777" w:rsidR="008C19FE" w:rsidRPr="008C19FE" w:rsidRDefault="008C19FE" w:rsidP="005D23E0">
      <w:pPr>
        <w:widowControl w:val="0"/>
        <w:numPr>
          <w:ilvl w:val="2"/>
          <w:numId w:val="29"/>
        </w:numPr>
        <w:tabs>
          <w:tab w:val="left" w:pos="993"/>
        </w:tabs>
        <w:suppressAutoHyphens/>
        <w:autoSpaceDE w:val="0"/>
        <w:spacing w:after="0" w:line="240" w:lineRule="auto"/>
        <w:ind w:left="1276" w:hanging="709"/>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Izpildītājs pirms vai pēc Līguma noslēgšanas sniedzis Pasūtītājam nepatiesas vai nepilnīgas ziņas;</w:t>
      </w:r>
    </w:p>
    <w:p w14:paraId="57C6093F" w14:textId="77777777" w:rsidR="008C19FE" w:rsidRPr="008C19FE" w:rsidRDefault="008C19FE" w:rsidP="005D23E0">
      <w:pPr>
        <w:widowControl w:val="0"/>
        <w:numPr>
          <w:ilvl w:val="2"/>
          <w:numId w:val="29"/>
        </w:numPr>
        <w:tabs>
          <w:tab w:val="left" w:pos="993"/>
        </w:tabs>
        <w:suppressAutoHyphens/>
        <w:autoSpaceDE w:val="0"/>
        <w:spacing w:after="0" w:line="240" w:lineRule="auto"/>
        <w:ind w:left="1276" w:hanging="709"/>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 xml:space="preserve">Izpildītājam saskaņā ar šī </w:t>
      </w:r>
      <w:r w:rsidRPr="008C19FE">
        <w:rPr>
          <w:rFonts w:ascii="Times New Roman" w:eastAsia="Times New Roman" w:hAnsi="Times New Roman" w:cs="Times New Roman"/>
          <w:kern w:val="1"/>
          <w:lang w:eastAsia="hi-IN" w:bidi="hi-IN"/>
          <w14:ligatures w14:val="none"/>
        </w:rPr>
        <w:t xml:space="preserve">Līguma </w:t>
      </w:r>
      <w:r w:rsidRPr="008C19FE">
        <w:rPr>
          <w:rFonts w:ascii="Times New Roman" w:eastAsia="Times New Roman" w:hAnsi="Times New Roman" w:cs="Times New Roman"/>
          <w:noProof/>
          <w:kern w:val="0"/>
          <w14:ligatures w14:val="none"/>
        </w:rPr>
        <w:t xml:space="preserve">6.11., 6.12. un 6.13. apakšpunktu </w:t>
      </w:r>
      <w:r w:rsidRPr="008C19FE">
        <w:rPr>
          <w:rFonts w:ascii="Times New Roman" w:eastAsia="Times New Roman" w:hAnsi="Times New Roman" w:cs="Times New Roman"/>
          <w:color w:val="000000"/>
          <w:kern w:val="1"/>
          <w:lang w:eastAsia="hi-IN" w:bidi="hi-IN"/>
          <w14:ligatures w14:val="none"/>
        </w:rPr>
        <w:t xml:space="preserve">piemērotā līgumsoda apmērs sasniedzis 10 % no šī Līguma </w:t>
      </w:r>
      <w:r w:rsidRPr="008C19FE">
        <w:rPr>
          <w:rFonts w:ascii="Times New Roman" w:eastAsia="Times New Roman" w:hAnsi="Times New Roman" w:cs="Times New Roman"/>
          <w:noProof/>
          <w:kern w:val="0"/>
          <w14:ligatures w14:val="none"/>
        </w:rPr>
        <w:t>1.7. apakšpunktā noteiktās kopējās maksimālās Līguma summas.</w:t>
      </w:r>
      <w:r w:rsidRPr="008C19FE">
        <w:rPr>
          <w:rFonts w:ascii="Times New Roman" w:eastAsia="Times New Roman" w:hAnsi="Times New Roman" w:cs="Times New Roman"/>
          <w:color w:val="000000"/>
          <w:kern w:val="1"/>
          <w:lang w:eastAsia="hi-IN" w:bidi="hi-IN"/>
          <w14:ligatures w14:val="none"/>
        </w:rPr>
        <w:t xml:space="preserve"> </w:t>
      </w:r>
    </w:p>
    <w:p w14:paraId="635DA8D3"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Izpildītājam ir tiesības vienpusēji atkāpties no šī Līguma, rakstiski brīdinot Pasūtītāju vismaz 30 (trīsdesmit) dienas iepriekš.</w:t>
      </w:r>
    </w:p>
    <w:p w14:paraId="1B2298EC" w14:textId="77777777" w:rsid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Puses ir tiesīgas izbeigt Līgumu pirms termiņa, noslēdzot savstarpēju rakstveida vienošanos, kas kļūst par šī Līguma neatņemamu sastāvdaļu tiklīdz abas Puses to ir parakstījušas.</w:t>
      </w:r>
    </w:p>
    <w:p w14:paraId="3665FA1F" w14:textId="77777777" w:rsidR="00A802E7" w:rsidRPr="008C19FE" w:rsidRDefault="00A802E7" w:rsidP="00A802E7">
      <w:pPr>
        <w:widowControl w:val="0"/>
        <w:suppressAutoHyphens/>
        <w:autoSpaceDE w:val="0"/>
        <w:spacing w:after="0" w:line="240" w:lineRule="auto"/>
        <w:ind w:left="567"/>
        <w:jc w:val="both"/>
        <w:rPr>
          <w:rFonts w:ascii="Times New Roman" w:eastAsia="Times New Roman" w:hAnsi="Times New Roman" w:cs="Times New Roman"/>
          <w:color w:val="000000"/>
          <w:kern w:val="1"/>
          <w:lang w:eastAsia="hi-IN" w:bidi="hi-IN"/>
          <w14:ligatures w14:val="none"/>
        </w:rPr>
      </w:pPr>
    </w:p>
    <w:p w14:paraId="1951494A" w14:textId="6EFC2C3C" w:rsidR="008C19FE" w:rsidRPr="005D23E0" w:rsidRDefault="008C19FE" w:rsidP="005D23E0">
      <w:pPr>
        <w:pStyle w:val="Sarakstarindkopa"/>
        <w:widowControl w:val="0"/>
        <w:numPr>
          <w:ilvl w:val="0"/>
          <w:numId w:val="29"/>
        </w:numPr>
        <w:suppressAutoHyphens/>
        <w:autoSpaceDE w:val="0"/>
        <w:spacing w:before="120" w:after="120" w:line="240" w:lineRule="auto"/>
        <w:jc w:val="center"/>
        <w:rPr>
          <w:rFonts w:ascii="Times New Roman" w:eastAsia="Times New Roman" w:hAnsi="Times New Roman" w:cs="Times New Roman"/>
          <w:b/>
          <w:bCs/>
          <w:color w:val="000000"/>
          <w:kern w:val="1"/>
          <w:lang w:eastAsia="hi-IN" w:bidi="hi-IN"/>
          <w14:ligatures w14:val="none"/>
        </w:rPr>
      </w:pPr>
      <w:r w:rsidRPr="005D23E0">
        <w:rPr>
          <w:rFonts w:ascii="Times New Roman" w:eastAsia="Times New Roman" w:hAnsi="Times New Roman" w:cs="Times New Roman"/>
          <w:b/>
          <w:bCs/>
          <w:color w:val="000000"/>
          <w:kern w:val="1"/>
          <w:lang w:eastAsia="hi-IN" w:bidi="hi-IN"/>
          <w14:ligatures w14:val="none"/>
        </w:rPr>
        <w:t>Noslēguma noteikumi</w:t>
      </w:r>
    </w:p>
    <w:p w14:paraId="557416FA" w14:textId="77777777" w:rsidR="009F25FD" w:rsidRDefault="009F25FD" w:rsidP="009F25FD">
      <w:pPr>
        <w:pStyle w:val="Sarakstarindkopa"/>
        <w:widowControl w:val="0"/>
        <w:suppressAutoHyphens/>
        <w:autoSpaceDE w:val="0"/>
        <w:spacing w:after="0" w:line="240" w:lineRule="auto"/>
        <w:ind w:left="567"/>
        <w:jc w:val="both"/>
        <w:rPr>
          <w:rFonts w:ascii="Times New Roman" w:eastAsia="Times New Roman" w:hAnsi="Times New Roman" w:cs="Times New Roman"/>
          <w:color w:val="000000"/>
          <w:kern w:val="1"/>
          <w:lang w:eastAsia="hi-IN" w:bidi="hi-IN"/>
          <w14:ligatures w14:val="none"/>
        </w:rPr>
      </w:pPr>
    </w:p>
    <w:p w14:paraId="5E754E28" w14:textId="7788C82B" w:rsidR="008C19FE" w:rsidRPr="005D23E0" w:rsidRDefault="008C19FE" w:rsidP="005D23E0">
      <w:pPr>
        <w:pStyle w:val="Sarakstarindkopa"/>
        <w:widowControl w:val="0"/>
        <w:numPr>
          <w:ilvl w:val="1"/>
          <w:numId w:val="29"/>
        </w:numPr>
        <w:suppressAutoHyphens/>
        <w:autoSpaceDE w:val="0"/>
        <w:spacing w:after="0" w:line="240" w:lineRule="auto"/>
        <w:ind w:left="567" w:hanging="501"/>
        <w:jc w:val="both"/>
        <w:rPr>
          <w:rFonts w:ascii="Times New Roman" w:eastAsia="Times New Roman" w:hAnsi="Times New Roman" w:cs="Times New Roman"/>
          <w:color w:val="000000"/>
          <w:kern w:val="1"/>
          <w:lang w:eastAsia="hi-IN" w:bidi="hi-IN"/>
          <w14:ligatures w14:val="none"/>
        </w:rPr>
      </w:pPr>
      <w:r w:rsidRPr="005D23E0">
        <w:rPr>
          <w:rFonts w:ascii="Times New Roman" w:eastAsia="Times New Roman" w:hAnsi="Times New Roman" w:cs="Times New Roman"/>
          <w:color w:val="000000"/>
          <w:kern w:val="1"/>
          <w:lang w:eastAsia="hi-IN" w:bidi="hi-IN"/>
          <w14:ligatures w14:val="none"/>
        </w:rPr>
        <w:t>Izpildītājam nav tiesību nodot savas ar šo Līgumu uzņemtās saistības trešajām personām. Pušu reorganizācijas gadījumā Līguma saistības pāriet to tiesību un saistību pārņēmējiem.</w:t>
      </w:r>
    </w:p>
    <w:p w14:paraId="55445029"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Šis Līgums var tikt grozīts, labots, papildināts Pusēm vienojoties. Visi labojumi, grozījumi un papildinājumi tiek noformēti rakstveidā un pēc abu Pušu parakstīšanas kļūst par šī Līguma neatņemamu sastāvdaļu.</w:t>
      </w:r>
    </w:p>
    <w:p w14:paraId="38C429DC"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Ja kāds no Līguma noteikumiem zaudē juridisko spēku, tas neietekmē pārējo noteikumu spēkā esamību, ja to izpilde ir iespējama bez attiecīgā noteikuma.</w:t>
      </w:r>
    </w:p>
    <w:p w14:paraId="5886A527" w14:textId="77777777"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kern w:val="1"/>
          <w:lang w:eastAsia="hi-IN" w:bidi="hi-IN"/>
          <w14:ligatures w14:val="none"/>
        </w:rPr>
      </w:pPr>
      <w:r w:rsidRPr="008C19FE">
        <w:rPr>
          <w:rFonts w:ascii="Times New Roman" w:eastAsia="Times New Roman" w:hAnsi="Times New Roman" w:cs="Times New Roman"/>
          <w:kern w:val="1"/>
          <w:lang w:eastAsia="hi-IN" w:bidi="hi-IN"/>
          <w14:ligatures w14:val="none"/>
        </w:rPr>
        <w:t>Līguma izpildes laikā Puses nosaka šādas atbildīgās personas:</w:t>
      </w:r>
    </w:p>
    <w:p w14:paraId="407AA6E7" w14:textId="7E79DBA2" w:rsidR="008C19FE" w:rsidRPr="008C19FE" w:rsidRDefault="008C19FE" w:rsidP="005D23E0">
      <w:pPr>
        <w:widowControl w:val="0"/>
        <w:numPr>
          <w:ilvl w:val="2"/>
          <w:numId w:val="29"/>
        </w:numPr>
        <w:tabs>
          <w:tab w:val="left" w:pos="1276"/>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8C19FE">
        <w:rPr>
          <w:rFonts w:ascii="Times New Roman" w:eastAsia="Times New Roman" w:hAnsi="Times New Roman" w:cs="Times New Roman"/>
          <w:kern w:val="1"/>
          <w:lang w:eastAsia="hi-IN" w:bidi="hi-IN"/>
          <w14:ligatures w14:val="none"/>
        </w:rPr>
        <w:t xml:space="preserve">no Pasūtītāja puses – Aprūpes mājās biroja vadītāja Kristīne Jaudzema, tel. 26824436, e – pasts: </w:t>
      </w:r>
      <w:hyperlink r:id="rId17" w:history="1">
        <w:r w:rsidR="00BD4FDC" w:rsidRPr="008C19FE">
          <w:rPr>
            <w:rStyle w:val="Hipersaite"/>
            <w:rFonts w:ascii="Times New Roman" w:eastAsia="Times New Roman" w:hAnsi="Times New Roman" w:cs="Times New Roman"/>
            <w:kern w:val="1"/>
            <w:lang w:eastAsia="hi-IN" w:bidi="hi-IN"/>
            <w14:ligatures w14:val="none"/>
          </w:rPr>
          <w:t>kristine.jaudzema@jekabpils.lv</w:t>
        </w:r>
      </w:hyperlink>
      <w:r w:rsidR="00BD4FDC">
        <w:rPr>
          <w:rFonts w:ascii="Times New Roman" w:eastAsia="Times New Roman" w:hAnsi="Times New Roman" w:cs="Times New Roman"/>
          <w:kern w:val="1"/>
          <w:lang w:eastAsia="hi-IN" w:bidi="hi-IN"/>
          <w14:ligatures w14:val="none"/>
        </w:rPr>
        <w:t xml:space="preserve"> </w:t>
      </w:r>
      <w:r w:rsidRPr="008C19FE">
        <w:rPr>
          <w:rFonts w:ascii="Times New Roman" w:eastAsia="Times New Roman" w:hAnsi="Times New Roman" w:cs="Times New Roman"/>
          <w:kern w:val="1"/>
          <w:lang w:eastAsia="hi-IN" w:bidi="hi-IN"/>
          <w14:ligatures w14:val="none"/>
        </w:rPr>
        <w:t xml:space="preserve"> </w:t>
      </w:r>
    </w:p>
    <w:p w14:paraId="3C61CEAD" w14:textId="77777777" w:rsidR="008C19FE" w:rsidRPr="008C19FE" w:rsidRDefault="008C19FE" w:rsidP="005D23E0">
      <w:pPr>
        <w:widowControl w:val="0"/>
        <w:numPr>
          <w:ilvl w:val="2"/>
          <w:numId w:val="29"/>
        </w:numPr>
        <w:tabs>
          <w:tab w:val="left" w:pos="1276"/>
        </w:tabs>
        <w:suppressAutoHyphens/>
        <w:autoSpaceDE w:val="0"/>
        <w:spacing w:after="0" w:line="240" w:lineRule="auto"/>
        <w:ind w:left="1276" w:hanging="709"/>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kern w:val="1"/>
          <w:lang w:eastAsia="hi-IN" w:bidi="hi-IN"/>
          <w14:ligatures w14:val="none"/>
        </w:rPr>
        <w:t xml:space="preserve">no Izpildītāja </w:t>
      </w:r>
      <w:r w:rsidRPr="008C19FE">
        <w:rPr>
          <w:rFonts w:ascii="Times New Roman" w:eastAsia="Times New Roman" w:hAnsi="Times New Roman" w:cs="Times New Roman"/>
          <w:color w:val="000000"/>
          <w:kern w:val="1"/>
          <w:lang w:eastAsia="hi-IN" w:bidi="hi-IN"/>
          <w14:ligatures w14:val="none"/>
        </w:rPr>
        <w:t>puses – ________________________________________________</w:t>
      </w:r>
    </w:p>
    <w:p w14:paraId="0F4285C3" w14:textId="77777777" w:rsidR="008C19FE" w:rsidRPr="008C19FE" w:rsidRDefault="008C19FE" w:rsidP="005D23E0">
      <w:pPr>
        <w:widowControl w:val="0"/>
        <w:numPr>
          <w:ilvl w:val="1"/>
          <w:numId w:val="29"/>
        </w:numPr>
        <w:suppressAutoHyphens/>
        <w:autoSpaceDE w:val="0"/>
        <w:spacing w:after="0" w:line="240" w:lineRule="auto"/>
        <w:ind w:left="426" w:hanging="426"/>
        <w:jc w:val="both"/>
        <w:rPr>
          <w:rFonts w:ascii="Times New Roman" w:eastAsia="Times New Roman" w:hAnsi="Times New Roman" w:cs="Times New Roman"/>
          <w:color w:val="000000"/>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 xml:space="preserve">  Pušu atbildīgās personas ir atbildīgas par Līguma izpildes uzraudzīšanu.</w:t>
      </w:r>
    </w:p>
    <w:p w14:paraId="06124530" w14:textId="0B4CC1AC" w:rsidR="008C19FE" w:rsidRPr="008C19FE"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 xml:space="preserve">Ja kāda no Pusēm maina šī Līguma </w:t>
      </w:r>
      <w:r w:rsidR="005D23E0">
        <w:rPr>
          <w:rFonts w:ascii="Times New Roman" w:eastAsia="Times New Roman" w:hAnsi="Times New Roman" w:cs="Times New Roman"/>
          <w:kern w:val="1"/>
          <w:lang w:eastAsia="hi-IN" w:bidi="hi-IN"/>
          <w14:ligatures w14:val="none"/>
        </w:rPr>
        <w:t>10</w:t>
      </w:r>
      <w:r w:rsidRPr="008C19FE">
        <w:rPr>
          <w:rFonts w:ascii="Times New Roman" w:eastAsia="Times New Roman" w:hAnsi="Times New Roman" w:cs="Times New Roman"/>
          <w:kern w:val="1"/>
          <w:lang w:eastAsia="hi-IN" w:bidi="hi-IN"/>
          <w14:ligatures w14:val="none"/>
        </w:rPr>
        <w:t>.4. apakšpunktā noteiktās atbildīgās personas, tad attiecīgai Pusei ir pienākums rakstiski informēt otru Pusi par izmaiņām 3 (trīs) darbdienu laikā.</w:t>
      </w:r>
    </w:p>
    <w:p w14:paraId="05F4F086" w14:textId="77777777" w:rsidR="008C19FE" w:rsidRPr="000B1736" w:rsidRDefault="008C19FE" w:rsidP="005D23E0">
      <w:pPr>
        <w:widowControl w:val="0"/>
        <w:numPr>
          <w:ilvl w:val="1"/>
          <w:numId w:val="29"/>
        </w:numPr>
        <w:suppressAutoHyphens/>
        <w:autoSpaceDE w:val="0"/>
        <w:spacing w:after="0" w:line="240" w:lineRule="auto"/>
        <w:ind w:left="567" w:hanging="567"/>
        <w:jc w:val="both"/>
        <w:rPr>
          <w:rFonts w:ascii="Times New Roman" w:eastAsia="Times New Roman" w:hAnsi="Times New Roman" w:cs="Times New Roman"/>
          <w:color w:val="000000"/>
          <w:kern w:val="1"/>
          <w:lang w:eastAsia="hi-IN" w:bidi="hi-IN"/>
          <w14:ligatures w14:val="none"/>
        </w:rPr>
      </w:pPr>
      <w:r w:rsidRPr="000B1736">
        <w:rPr>
          <w:rFonts w:ascii="Times New Roman" w:eastAsia="Times New Roman" w:hAnsi="Times New Roman" w:cs="Times New Roman"/>
          <w:kern w:val="1"/>
          <w:lang w:eastAsia="hi-IN" w:bidi="hi-IN"/>
          <w14:ligatures w14:val="none"/>
        </w:rPr>
        <w:t>Līgums ir noformēts latviešu valodā uz 22 (divdesmit divām)</w:t>
      </w:r>
      <w:r w:rsidRPr="000B1736">
        <w:rPr>
          <w:rFonts w:ascii="Times New Roman" w:eastAsia="Times New Roman" w:hAnsi="Times New Roman" w:cs="Times New Roman"/>
          <w:color w:val="000000"/>
          <w:kern w:val="1"/>
          <w:lang w:eastAsia="hi-IN" w:bidi="hi-IN"/>
          <w14:ligatures w14:val="none"/>
        </w:rPr>
        <w:t xml:space="preserve"> lapām, t.sk.:</w:t>
      </w:r>
    </w:p>
    <w:p w14:paraId="20BBECFE" w14:textId="77777777" w:rsidR="008C19FE" w:rsidRPr="000B1736" w:rsidRDefault="008C19FE" w:rsidP="005D23E0">
      <w:pPr>
        <w:widowControl w:val="0"/>
        <w:numPr>
          <w:ilvl w:val="2"/>
          <w:numId w:val="29"/>
        </w:numPr>
        <w:tabs>
          <w:tab w:val="left" w:pos="567"/>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0B1736">
        <w:rPr>
          <w:rFonts w:ascii="Times New Roman" w:eastAsia="Times New Roman" w:hAnsi="Times New Roman" w:cs="Times New Roman"/>
          <w:kern w:val="1"/>
          <w:lang w:eastAsia="hi-IN" w:bidi="hi-IN"/>
          <w14:ligatures w14:val="none"/>
        </w:rPr>
        <w:t>Veidlapa “Norīkojums aprūpes mājās pakalpojuma saņemšanai” uz 1 lapas (1. pielikums);</w:t>
      </w:r>
    </w:p>
    <w:p w14:paraId="647F9B79" w14:textId="77777777" w:rsidR="008C19FE" w:rsidRPr="000B1736" w:rsidRDefault="008C19FE" w:rsidP="005D23E0">
      <w:pPr>
        <w:widowControl w:val="0"/>
        <w:numPr>
          <w:ilvl w:val="2"/>
          <w:numId w:val="29"/>
        </w:numPr>
        <w:tabs>
          <w:tab w:val="left" w:pos="567"/>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0B1736">
        <w:rPr>
          <w:rFonts w:ascii="Times New Roman" w:eastAsia="Times New Roman" w:hAnsi="Times New Roman" w:cs="Times New Roman"/>
          <w:kern w:val="1"/>
          <w:lang w:eastAsia="hi-IN" w:bidi="hi-IN"/>
          <w14:ligatures w14:val="none"/>
        </w:rPr>
        <w:t>Tehniskā specifikācija uz 5 lapām (2. pielikums);</w:t>
      </w:r>
    </w:p>
    <w:p w14:paraId="0E7C4A93" w14:textId="77777777" w:rsidR="008C19FE" w:rsidRPr="000B1736" w:rsidRDefault="008C19FE" w:rsidP="005D23E0">
      <w:pPr>
        <w:widowControl w:val="0"/>
        <w:numPr>
          <w:ilvl w:val="2"/>
          <w:numId w:val="29"/>
        </w:numPr>
        <w:tabs>
          <w:tab w:val="left" w:pos="567"/>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0B1736">
        <w:rPr>
          <w:rFonts w:ascii="Times New Roman" w:eastAsia="Times New Roman" w:hAnsi="Times New Roman" w:cs="Times New Roman"/>
          <w:kern w:val="1"/>
          <w:lang w:eastAsia="hi-IN" w:bidi="hi-IN"/>
          <w14:ligatures w14:val="none"/>
        </w:rPr>
        <w:t>Finanšu piedāvājums uz 1 lapas (3. pielikums);</w:t>
      </w:r>
    </w:p>
    <w:p w14:paraId="5145A62B" w14:textId="77777777" w:rsidR="008C19FE" w:rsidRPr="000B1736" w:rsidRDefault="008C19FE" w:rsidP="005D23E0">
      <w:pPr>
        <w:widowControl w:val="0"/>
        <w:numPr>
          <w:ilvl w:val="2"/>
          <w:numId w:val="29"/>
        </w:numPr>
        <w:tabs>
          <w:tab w:val="left" w:pos="567"/>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0B1736">
        <w:rPr>
          <w:rFonts w:ascii="Times New Roman" w:eastAsia="Times New Roman" w:hAnsi="Times New Roman" w:cs="Times New Roman"/>
          <w:kern w:val="1"/>
          <w:lang w:eastAsia="hi-IN" w:bidi="hi-IN"/>
          <w14:ligatures w14:val="none"/>
        </w:rPr>
        <w:t>Veidlapa “Kopsavilkums par sniegtajiem aprūpes mājās pakalpojumiem Jēkabpils novada Sociālā dienesta klientiem 202__. gada [</w:t>
      </w:r>
      <w:r w:rsidRPr="000B1736">
        <w:rPr>
          <w:rFonts w:ascii="Times New Roman" w:eastAsia="Times New Roman" w:hAnsi="Times New Roman" w:cs="Times New Roman"/>
          <w:i/>
          <w:iCs/>
          <w:kern w:val="1"/>
          <w:lang w:eastAsia="hi-IN" w:bidi="hi-IN"/>
          <w14:ligatures w14:val="none"/>
        </w:rPr>
        <w:t>mēnesis</w:t>
      </w:r>
      <w:r w:rsidRPr="000B1736">
        <w:rPr>
          <w:rFonts w:ascii="Times New Roman" w:eastAsia="Times New Roman" w:hAnsi="Times New Roman" w:cs="Times New Roman"/>
          <w:kern w:val="1"/>
          <w:lang w:eastAsia="hi-IN" w:bidi="hi-IN"/>
          <w14:ligatures w14:val="none"/>
        </w:rPr>
        <w:t>]” uz 1 lapas (4. pielikums);</w:t>
      </w:r>
    </w:p>
    <w:p w14:paraId="7804A55F" w14:textId="77777777" w:rsidR="008C19FE" w:rsidRPr="000B1736" w:rsidRDefault="008C19FE" w:rsidP="005D23E0">
      <w:pPr>
        <w:widowControl w:val="0"/>
        <w:numPr>
          <w:ilvl w:val="2"/>
          <w:numId w:val="29"/>
        </w:numPr>
        <w:tabs>
          <w:tab w:val="left" w:pos="567"/>
        </w:tabs>
        <w:suppressAutoHyphens/>
        <w:autoSpaceDE w:val="0"/>
        <w:spacing w:after="0" w:line="240" w:lineRule="auto"/>
        <w:ind w:left="1276" w:hanging="709"/>
        <w:jc w:val="both"/>
        <w:rPr>
          <w:rFonts w:ascii="Times New Roman" w:eastAsia="Times New Roman" w:hAnsi="Times New Roman" w:cs="Times New Roman"/>
          <w:kern w:val="1"/>
          <w:lang w:eastAsia="hi-IN" w:bidi="hi-IN"/>
          <w14:ligatures w14:val="none"/>
        </w:rPr>
      </w:pPr>
      <w:r w:rsidRPr="000B1736">
        <w:rPr>
          <w:rFonts w:ascii="Times New Roman" w:eastAsia="Times New Roman" w:hAnsi="Times New Roman" w:cs="Times New Roman"/>
          <w:kern w:val="1"/>
          <w:lang w:eastAsia="hi-IN" w:bidi="hi-IN"/>
          <w14:ligatures w14:val="none"/>
        </w:rPr>
        <w:t xml:space="preserve">Aprūpes mājās pakalpojuma sniegšanā tieši iesaistīto speciālistu saraksts uz 2 lapām </w:t>
      </w:r>
      <w:r w:rsidRPr="000B1736">
        <w:rPr>
          <w:rFonts w:ascii="Times New Roman" w:eastAsia="SimSun" w:hAnsi="Times New Roman" w:cs="Mangal"/>
          <w:kern w:val="1"/>
          <w:lang w:eastAsia="hi-IN" w:bidi="hi-IN"/>
          <w14:ligatures w14:val="none"/>
        </w:rPr>
        <w:t>(5</w:t>
      </w:r>
      <w:r w:rsidRPr="000B1736">
        <w:rPr>
          <w:rFonts w:ascii="Times New Roman" w:eastAsia="Times New Roman" w:hAnsi="Times New Roman" w:cs="Times New Roman"/>
          <w:kern w:val="1"/>
          <w:lang w:eastAsia="hi-IN" w:bidi="hi-IN"/>
          <w14:ligatures w14:val="none"/>
        </w:rPr>
        <w:t>. pielikums)</w:t>
      </w:r>
      <w:r w:rsidRPr="000B1736">
        <w:rPr>
          <w:rFonts w:ascii="Times New Roman" w:eastAsia="SimSun" w:hAnsi="Times New Roman" w:cs="Mangal"/>
          <w:kern w:val="1"/>
          <w:lang w:eastAsia="hi-IN" w:bidi="hi-IN"/>
          <w14:ligatures w14:val="none"/>
        </w:rPr>
        <w:t xml:space="preserve">. </w:t>
      </w:r>
    </w:p>
    <w:p w14:paraId="654920F9" w14:textId="77777777" w:rsidR="008C19FE" w:rsidRPr="008C19FE" w:rsidRDefault="008C19FE" w:rsidP="005D23E0">
      <w:pPr>
        <w:widowControl w:val="0"/>
        <w:numPr>
          <w:ilvl w:val="1"/>
          <w:numId w:val="29"/>
        </w:numPr>
        <w:suppressAutoHyphens/>
        <w:autoSpaceDE w:val="0"/>
        <w:spacing w:after="0" w:line="240" w:lineRule="auto"/>
        <w:ind w:left="709" w:hanging="709"/>
        <w:jc w:val="both"/>
        <w:rPr>
          <w:rFonts w:ascii="Times New Roman" w:eastAsia="SimSun" w:hAnsi="Times New Roman" w:cs="Mangal"/>
          <w:kern w:val="1"/>
          <w:lang w:eastAsia="hi-IN" w:bidi="hi-IN"/>
          <w14:ligatures w14:val="none"/>
        </w:rPr>
      </w:pPr>
      <w:r w:rsidRPr="008C19FE">
        <w:rPr>
          <w:rFonts w:ascii="Times New Roman" w:eastAsia="Times New Roman" w:hAnsi="Times New Roman" w:cs="Times New Roman"/>
          <w:color w:val="000000"/>
          <w:kern w:val="1"/>
          <w:lang w:eastAsia="hi-IN" w:bidi="hi-IN"/>
          <w14:ligatures w14:val="none"/>
        </w:rPr>
        <w:t>Līgums sastādīts elektroniska dokumenta veidā, parakstīts elektroniski ar drošu elektronisko parakstu un satur laika zīmogu un elektroniskā formā glabājas katras Puses lietvedībā.</w:t>
      </w:r>
    </w:p>
    <w:p w14:paraId="4182ED36" w14:textId="77777777" w:rsidR="008C19FE" w:rsidRPr="008C19FE" w:rsidRDefault="008C19FE" w:rsidP="005D23E0">
      <w:pPr>
        <w:widowControl w:val="0"/>
        <w:numPr>
          <w:ilvl w:val="0"/>
          <w:numId w:val="29"/>
        </w:numPr>
        <w:suppressAutoHyphens/>
        <w:spacing w:before="120" w:after="120" w:line="240" w:lineRule="auto"/>
        <w:ind w:left="426" w:hanging="426"/>
        <w:jc w:val="center"/>
        <w:outlineLvl w:val="0"/>
        <w:rPr>
          <w:rFonts w:ascii="Times New Roman" w:eastAsia="Times New Roman" w:hAnsi="Times New Roman" w:cs="Times New Roman"/>
          <w:b/>
          <w:kern w:val="0"/>
          <w14:ligatures w14:val="none"/>
        </w:rPr>
      </w:pPr>
      <w:r w:rsidRPr="008C19FE">
        <w:rPr>
          <w:rFonts w:ascii="Times New Roman" w:eastAsia="Times New Roman" w:hAnsi="Times New Roman" w:cs="Times New Roman"/>
          <w:b/>
          <w:kern w:val="0"/>
          <w14:ligatures w14:val="none"/>
        </w:rPr>
        <w:t>Pušu rekvizīti</w:t>
      </w:r>
    </w:p>
    <w:tbl>
      <w:tblPr>
        <w:tblW w:w="0" w:type="auto"/>
        <w:tblLayout w:type="fixed"/>
        <w:tblLook w:val="04A0" w:firstRow="1" w:lastRow="0" w:firstColumn="1" w:lastColumn="0" w:noHBand="0" w:noVBand="1"/>
      </w:tblPr>
      <w:tblGrid>
        <w:gridCol w:w="3933"/>
        <w:gridCol w:w="540"/>
        <w:gridCol w:w="4566"/>
      </w:tblGrid>
      <w:tr w:rsidR="001A2B70" w:rsidRPr="001A2B70" w14:paraId="403CAB28" w14:textId="77777777" w:rsidTr="006820CC">
        <w:tc>
          <w:tcPr>
            <w:tcW w:w="3933" w:type="dxa"/>
            <w:hideMark/>
          </w:tcPr>
          <w:p w14:paraId="71DE79E7"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7EF7743F"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b/>
                <w:bCs/>
                <w:kern w:val="0"/>
                <w14:ligatures w14:val="none"/>
              </w:rPr>
            </w:pPr>
            <w:r w:rsidRPr="001A2B70">
              <w:rPr>
                <w:rFonts w:ascii="Times New Roman" w:eastAsia="Calibri" w:hAnsi="Times New Roman" w:cs="Times New Roman"/>
                <w:b/>
                <w:bCs/>
                <w:kern w:val="0"/>
                <w14:ligatures w14:val="none"/>
              </w:rPr>
              <w:t>Pasūtītājs</w:t>
            </w:r>
          </w:p>
          <w:p w14:paraId="7633934A"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b/>
                <w:bCs/>
                <w:kern w:val="0"/>
                <w14:ligatures w14:val="none"/>
              </w:rPr>
            </w:pPr>
            <w:bookmarkStart w:id="74" w:name="_Toc19715207"/>
            <w:r w:rsidRPr="001A2B70">
              <w:rPr>
                <w:rFonts w:ascii="Times New Roman" w:eastAsia="Calibri" w:hAnsi="Times New Roman" w:cs="Times New Roman"/>
                <w:b/>
                <w:bCs/>
                <w:kern w:val="0"/>
                <w14:ligatures w14:val="none"/>
              </w:rPr>
              <w:t>Jēkabpils novada pašvaldība</w:t>
            </w:r>
            <w:bookmarkEnd w:id="74"/>
          </w:p>
          <w:p w14:paraId="33A66835"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Reģistrācijas Nr. 90000024205</w:t>
            </w:r>
          </w:p>
          <w:p w14:paraId="11F88981"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PVN maksātāja Nr. LV 90000024205</w:t>
            </w:r>
          </w:p>
          <w:p w14:paraId="06BFE1F3"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Brīvības iela 120, Jēkabpils, Jēkabpils novads, LV-5201</w:t>
            </w:r>
          </w:p>
          <w:p w14:paraId="0A4BD0B7"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lastRenderedPageBreak/>
              <w:t xml:space="preserve">Banka: AS “SEB banka” </w:t>
            </w:r>
          </w:p>
          <w:p w14:paraId="1992C11E"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Kods: UNLALV2X</w:t>
            </w:r>
          </w:p>
          <w:p w14:paraId="2E075E10"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Konts: LV87UNLA0009013130793</w:t>
            </w:r>
          </w:p>
          <w:p w14:paraId="6BB04E32"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 xml:space="preserve">Elektroniskā pasta adrese: </w:t>
            </w:r>
            <w:hyperlink r:id="rId18" w:history="1">
              <w:r w:rsidRPr="001A2B70">
                <w:rPr>
                  <w:rFonts w:ascii="Times New Roman" w:eastAsia="Calibri" w:hAnsi="Times New Roman" w:cs="Times New Roman"/>
                  <w:color w:val="000080"/>
                  <w:kern w:val="0"/>
                  <w:u w:val="single"/>
                  <w14:ligatures w14:val="none"/>
                </w:rPr>
                <w:t>pasts@jekabpils.lv</w:t>
              </w:r>
            </w:hyperlink>
            <w:r w:rsidRPr="001A2B70">
              <w:rPr>
                <w:rFonts w:ascii="Times New Roman" w:eastAsia="Calibri" w:hAnsi="Times New Roman" w:cs="Times New Roman"/>
                <w:kern w:val="0"/>
                <w14:ligatures w14:val="none"/>
              </w:rPr>
              <w:t xml:space="preserve"> </w:t>
            </w:r>
          </w:p>
        </w:tc>
        <w:tc>
          <w:tcPr>
            <w:tcW w:w="540" w:type="dxa"/>
          </w:tcPr>
          <w:p w14:paraId="65B4D1D1"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tc>
        <w:tc>
          <w:tcPr>
            <w:tcW w:w="4566" w:type="dxa"/>
            <w:hideMark/>
          </w:tcPr>
          <w:p w14:paraId="64E2304A"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54638044" w14:textId="183F2214" w:rsidR="001A2B70" w:rsidRPr="001A2B70" w:rsidRDefault="001A2B70" w:rsidP="001A2B70">
            <w:pPr>
              <w:shd w:val="clear" w:color="auto" w:fill="FFFFFF"/>
              <w:spacing w:after="0" w:line="240" w:lineRule="auto"/>
              <w:outlineLvl w:val="0"/>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Izpildītājs</w:t>
            </w:r>
          </w:p>
          <w:p w14:paraId="083C9470"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Nosaukums</w:t>
            </w:r>
          </w:p>
          <w:p w14:paraId="1717371A"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 xml:space="preserve">Reģistrācijas Nr. </w:t>
            </w:r>
          </w:p>
          <w:p w14:paraId="70A98C93"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PVN maksātāja Nr. LV</w:t>
            </w:r>
          </w:p>
          <w:p w14:paraId="3382E315"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 xml:space="preserve">Juridiskā adrese: </w:t>
            </w:r>
          </w:p>
          <w:p w14:paraId="3F4E63E3"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 xml:space="preserve">Banka: </w:t>
            </w:r>
          </w:p>
          <w:p w14:paraId="3D5ACB57"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lastRenderedPageBreak/>
              <w:t xml:space="preserve">Bankas kods: </w:t>
            </w:r>
          </w:p>
          <w:p w14:paraId="5F379435"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 xml:space="preserve">Konts: </w:t>
            </w:r>
          </w:p>
          <w:p w14:paraId="723D99A8"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Elektroniskā pasta adrese:</w:t>
            </w:r>
          </w:p>
        </w:tc>
      </w:tr>
      <w:tr w:rsidR="001A2B70" w:rsidRPr="001A2B70" w14:paraId="4127202B" w14:textId="77777777" w:rsidTr="006820CC">
        <w:tc>
          <w:tcPr>
            <w:tcW w:w="3933" w:type="dxa"/>
          </w:tcPr>
          <w:p w14:paraId="727EF160"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0AFED389"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Amats</w:t>
            </w:r>
          </w:p>
          <w:p w14:paraId="6D05D25C"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1363F7FB"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tc>
        <w:tc>
          <w:tcPr>
            <w:tcW w:w="540" w:type="dxa"/>
          </w:tcPr>
          <w:p w14:paraId="7D2D02AA"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tc>
        <w:tc>
          <w:tcPr>
            <w:tcW w:w="4566" w:type="dxa"/>
          </w:tcPr>
          <w:p w14:paraId="42CC3396"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2EE3D6D6"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r w:rsidRPr="001A2B70">
              <w:rPr>
                <w:rFonts w:ascii="Times New Roman" w:eastAsia="Calibri" w:hAnsi="Times New Roman" w:cs="Times New Roman"/>
                <w:kern w:val="0"/>
                <w14:ligatures w14:val="none"/>
              </w:rPr>
              <w:t>Amats</w:t>
            </w:r>
          </w:p>
          <w:p w14:paraId="75B5A54F"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p w14:paraId="5493B22C" w14:textId="77777777" w:rsidR="001A2B70" w:rsidRPr="001A2B70" w:rsidRDefault="001A2B70" w:rsidP="001A2B70">
            <w:pPr>
              <w:shd w:val="clear" w:color="auto" w:fill="FFFFFF"/>
              <w:spacing w:after="0" w:line="240" w:lineRule="auto"/>
              <w:outlineLvl w:val="0"/>
              <w:rPr>
                <w:rFonts w:ascii="Times New Roman" w:eastAsia="Calibri" w:hAnsi="Times New Roman" w:cs="Times New Roman"/>
                <w:kern w:val="0"/>
                <w14:ligatures w14:val="none"/>
              </w:rPr>
            </w:pPr>
          </w:p>
        </w:tc>
      </w:tr>
      <w:tr w:rsidR="001A2B70" w:rsidRPr="001A2B70" w14:paraId="39C4B65D" w14:textId="77777777" w:rsidTr="006820CC">
        <w:tc>
          <w:tcPr>
            <w:tcW w:w="3933" w:type="dxa"/>
            <w:hideMark/>
          </w:tcPr>
          <w:p w14:paraId="1509F7D4" w14:textId="75FBACFC" w:rsidR="001A2B70" w:rsidRPr="001A2B70" w:rsidRDefault="001A2B70" w:rsidP="001A2B70">
            <w:pPr>
              <w:shd w:val="clear" w:color="auto" w:fill="FFFFFF"/>
              <w:spacing w:line="240" w:lineRule="auto"/>
              <w:outlineLvl w:val="0"/>
              <w:rPr>
                <w:rFonts w:ascii="Times New Roman" w:eastAsia="Calibri" w:hAnsi="Times New Roman" w:cs="Times New Roman"/>
                <w:kern w:val="0"/>
                <w14:ligatures w14:val="none"/>
              </w:rPr>
            </w:pPr>
            <w:bookmarkStart w:id="75" w:name="_Toc19715208"/>
            <w:r w:rsidRPr="001A2B70">
              <w:rPr>
                <w:rFonts w:ascii="Times New Roman" w:eastAsia="Calibri" w:hAnsi="Times New Roman" w:cs="Times New Roman"/>
                <w:kern w:val="0"/>
                <w14:ligatures w14:val="none"/>
              </w:rPr>
              <w:t>V.Uzvārds</w:t>
            </w:r>
            <w:bookmarkEnd w:id="75"/>
          </w:p>
        </w:tc>
        <w:tc>
          <w:tcPr>
            <w:tcW w:w="540" w:type="dxa"/>
          </w:tcPr>
          <w:p w14:paraId="3A752A33" w14:textId="77777777" w:rsidR="001A2B70" w:rsidRPr="001A2B70" w:rsidRDefault="001A2B70" w:rsidP="001A2B70">
            <w:pPr>
              <w:shd w:val="clear" w:color="auto" w:fill="FFFFFF"/>
              <w:spacing w:line="240" w:lineRule="auto"/>
              <w:outlineLvl w:val="0"/>
              <w:rPr>
                <w:rFonts w:ascii="Times New Roman" w:eastAsia="Calibri" w:hAnsi="Times New Roman" w:cs="Times New Roman"/>
                <w:kern w:val="0"/>
                <w14:ligatures w14:val="none"/>
              </w:rPr>
            </w:pPr>
          </w:p>
        </w:tc>
        <w:tc>
          <w:tcPr>
            <w:tcW w:w="4566" w:type="dxa"/>
            <w:hideMark/>
          </w:tcPr>
          <w:p w14:paraId="3BE0CA7B" w14:textId="77777777" w:rsidR="001A2B70" w:rsidRPr="001A2B70" w:rsidRDefault="001A2B70" w:rsidP="001A2B70">
            <w:pPr>
              <w:shd w:val="clear" w:color="auto" w:fill="FFFFFF"/>
              <w:spacing w:line="240" w:lineRule="auto"/>
              <w:outlineLvl w:val="0"/>
              <w:rPr>
                <w:rFonts w:ascii="Times New Roman" w:eastAsia="Calibri" w:hAnsi="Times New Roman" w:cs="Times New Roman"/>
                <w:kern w:val="0"/>
                <w14:ligatures w14:val="none"/>
              </w:rPr>
            </w:pPr>
            <w:bookmarkStart w:id="76" w:name="_Toc19715209"/>
            <w:r w:rsidRPr="001A2B70">
              <w:rPr>
                <w:rFonts w:ascii="Times New Roman" w:eastAsia="Calibri" w:hAnsi="Times New Roman" w:cs="Times New Roman"/>
                <w:kern w:val="0"/>
                <w14:ligatures w14:val="none"/>
              </w:rPr>
              <w:t>V.Uzvārds</w:t>
            </w:r>
            <w:bookmarkEnd w:id="76"/>
          </w:p>
        </w:tc>
      </w:tr>
    </w:tbl>
    <w:p w14:paraId="7DCD7E9C" w14:textId="77777777" w:rsidR="0045077F" w:rsidRDefault="0045077F" w:rsidP="008C19FE">
      <w:pPr>
        <w:jc w:val="both"/>
      </w:pPr>
    </w:p>
    <w:p w14:paraId="6F8F1ADC" w14:textId="77777777" w:rsidR="001D2DA7" w:rsidRDefault="001D2DA7" w:rsidP="008C19FE">
      <w:pPr>
        <w:jc w:val="both"/>
      </w:pPr>
    </w:p>
    <w:p w14:paraId="6E172257" w14:textId="77777777" w:rsidR="001D2DA7" w:rsidRDefault="001D2DA7" w:rsidP="008C19FE">
      <w:pPr>
        <w:jc w:val="both"/>
      </w:pPr>
    </w:p>
    <w:p w14:paraId="33CD676D" w14:textId="77777777" w:rsidR="001D2DA7" w:rsidRDefault="001D2DA7" w:rsidP="008C19FE">
      <w:pPr>
        <w:jc w:val="both"/>
      </w:pPr>
    </w:p>
    <w:p w14:paraId="7347B4C3" w14:textId="77777777" w:rsidR="001D2DA7" w:rsidRDefault="001D2DA7" w:rsidP="008C19FE">
      <w:pPr>
        <w:jc w:val="both"/>
      </w:pPr>
    </w:p>
    <w:p w14:paraId="7CE0629B" w14:textId="77777777" w:rsidR="001D2DA7" w:rsidRDefault="001D2DA7" w:rsidP="008C19FE">
      <w:pPr>
        <w:jc w:val="both"/>
      </w:pPr>
    </w:p>
    <w:p w14:paraId="281F31ED" w14:textId="77777777" w:rsidR="001D2DA7" w:rsidRDefault="001D2DA7" w:rsidP="008C19FE">
      <w:pPr>
        <w:jc w:val="both"/>
      </w:pPr>
    </w:p>
    <w:p w14:paraId="3CA05460" w14:textId="77777777" w:rsidR="001D2DA7" w:rsidRDefault="001D2DA7" w:rsidP="008C19FE">
      <w:pPr>
        <w:jc w:val="both"/>
      </w:pPr>
    </w:p>
    <w:p w14:paraId="1FD00134" w14:textId="77777777" w:rsidR="001D2DA7" w:rsidRDefault="001D2DA7" w:rsidP="008C19FE">
      <w:pPr>
        <w:jc w:val="both"/>
      </w:pPr>
    </w:p>
    <w:p w14:paraId="46E3F018" w14:textId="77777777" w:rsidR="001D2DA7" w:rsidRDefault="001D2DA7" w:rsidP="008C19FE">
      <w:pPr>
        <w:jc w:val="both"/>
      </w:pPr>
    </w:p>
    <w:p w14:paraId="647F3EFA" w14:textId="77777777" w:rsidR="001D2DA7" w:rsidRDefault="001D2DA7" w:rsidP="008C19FE">
      <w:pPr>
        <w:jc w:val="both"/>
      </w:pPr>
    </w:p>
    <w:p w14:paraId="13EBAA2A" w14:textId="77777777" w:rsidR="001D2DA7" w:rsidRDefault="001D2DA7" w:rsidP="008C19FE">
      <w:pPr>
        <w:jc w:val="both"/>
      </w:pPr>
    </w:p>
    <w:p w14:paraId="3D75599F" w14:textId="77777777" w:rsidR="001D2DA7" w:rsidRDefault="001D2DA7" w:rsidP="008C19FE">
      <w:pPr>
        <w:jc w:val="both"/>
      </w:pPr>
    </w:p>
    <w:p w14:paraId="31D1D894" w14:textId="77777777" w:rsidR="001D2DA7" w:rsidRDefault="001D2DA7" w:rsidP="008C19FE">
      <w:pPr>
        <w:jc w:val="both"/>
      </w:pPr>
    </w:p>
    <w:p w14:paraId="5A872179" w14:textId="77777777" w:rsidR="001D2DA7" w:rsidRDefault="001D2DA7" w:rsidP="008C19FE">
      <w:pPr>
        <w:jc w:val="both"/>
      </w:pPr>
    </w:p>
    <w:p w14:paraId="072704A3" w14:textId="77777777" w:rsidR="001D2DA7" w:rsidRDefault="001D2DA7" w:rsidP="008C19FE">
      <w:pPr>
        <w:jc w:val="both"/>
      </w:pPr>
    </w:p>
    <w:p w14:paraId="60988BE1" w14:textId="77777777" w:rsidR="001D2DA7" w:rsidRDefault="001D2DA7" w:rsidP="008C19FE">
      <w:pPr>
        <w:jc w:val="both"/>
      </w:pPr>
    </w:p>
    <w:p w14:paraId="1122C1FE" w14:textId="77777777" w:rsidR="001D2DA7" w:rsidRDefault="001D2DA7" w:rsidP="008C19FE">
      <w:pPr>
        <w:jc w:val="both"/>
      </w:pPr>
    </w:p>
    <w:p w14:paraId="2044C395" w14:textId="77777777" w:rsidR="001D2DA7" w:rsidRDefault="001D2DA7" w:rsidP="008C19FE">
      <w:pPr>
        <w:jc w:val="both"/>
      </w:pPr>
    </w:p>
    <w:p w14:paraId="415A2C4A" w14:textId="77777777" w:rsidR="001D2DA7" w:rsidRDefault="001D2DA7" w:rsidP="008C19FE">
      <w:pPr>
        <w:jc w:val="both"/>
      </w:pPr>
    </w:p>
    <w:p w14:paraId="3844758D" w14:textId="77777777" w:rsidR="001D2DA7" w:rsidRDefault="001D2DA7" w:rsidP="008C19FE">
      <w:pPr>
        <w:jc w:val="both"/>
      </w:pPr>
    </w:p>
    <w:p w14:paraId="02745E63" w14:textId="77777777" w:rsidR="001D2DA7" w:rsidRDefault="001D2DA7" w:rsidP="008C19FE">
      <w:pPr>
        <w:jc w:val="both"/>
      </w:pPr>
    </w:p>
    <w:p w14:paraId="0520FDBE" w14:textId="77777777" w:rsidR="001D2DA7" w:rsidRDefault="001D2DA7" w:rsidP="008C19FE">
      <w:pPr>
        <w:jc w:val="both"/>
      </w:pPr>
    </w:p>
    <w:p w14:paraId="211D5C1C" w14:textId="77777777" w:rsidR="005D3CFA" w:rsidRPr="005D3CFA" w:rsidRDefault="005D3CFA" w:rsidP="005D3CFA">
      <w:pPr>
        <w:widowControl w:val="0"/>
        <w:suppressAutoHyphens/>
        <w:spacing w:after="0" w:line="240" w:lineRule="auto"/>
        <w:jc w:val="right"/>
        <w:rPr>
          <w:rFonts w:ascii="Times New Roman" w:eastAsia="Lucida Sans Unicode" w:hAnsi="Times New Roman" w:cs="Times New Roman"/>
          <w:bCs/>
          <w:kern w:val="0"/>
          <w:sz w:val="22"/>
          <w:szCs w:val="22"/>
          <w:lang w:eastAsia="ar-SA"/>
          <w14:ligatures w14:val="none"/>
        </w:rPr>
      </w:pPr>
      <w:r w:rsidRPr="005D3CFA">
        <w:rPr>
          <w:rFonts w:ascii="Times New Roman" w:eastAsia="Times New Roman" w:hAnsi="Times New Roman" w:cs="Times New Roman"/>
          <w:bCs/>
          <w:iCs/>
          <w:kern w:val="0"/>
          <w:sz w:val="22"/>
          <w:szCs w:val="22"/>
          <w14:ligatures w14:val="none"/>
        </w:rPr>
        <w:t>1.</w:t>
      </w:r>
      <w:r w:rsidRPr="005D3CFA">
        <w:rPr>
          <w:rFonts w:ascii="Times New Roman" w:eastAsia="Lucida Sans Unicode" w:hAnsi="Times New Roman" w:cs="Times New Roman"/>
          <w:bCs/>
          <w:kern w:val="0"/>
          <w:sz w:val="22"/>
          <w:szCs w:val="22"/>
          <w:lang w:eastAsia="ar-SA"/>
          <w14:ligatures w14:val="none"/>
        </w:rPr>
        <w:t>pielikums</w:t>
      </w:r>
    </w:p>
    <w:p w14:paraId="7E6361E7" w14:textId="77777777" w:rsidR="005D3CFA" w:rsidRPr="005D3CFA" w:rsidRDefault="005D3CFA" w:rsidP="005D3CFA">
      <w:pPr>
        <w:spacing w:after="0" w:line="240" w:lineRule="auto"/>
        <w:jc w:val="right"/>
        <w:rPr>
          <w:rFonts w:ascii="Times New Roman" w:eastAsia="Times New Roman" w:hAnsi="Times New Roman" w:cs="Times New Roman"/>
          <w:kern w:val="0"/>
          <w:sz w:val="22"/>
          <w:szCs w:val="22"/>
          <w14:ligatures w14:val="none"/>
        </w:rPr>
      </w:pPr>
      <w:r w:rsidRPr="005D3CFA">
        <w:rPr>
          <w:rFonts w:ascii="Times New Roman" w:eastAsia="Times New Roman" w:hAnsi="Times New Roman" w:cs="Times New Roman"/>
          <w:kern w:val="0"/>
          <w:sz w:val="22"/>
          <w:szCs w:val="22"/>
          <w14:ligatures w14:val="none"/>
        </w:rPr>
        <w:t>pie Līguma par aprūpes mājās pakalpojuma sniegšanu</w:t>
      </w:r>
    </w:p>
    <w:p w14:paraId="45AFE2EA" w14:textId="77777777" w:rsidR="005D3CFA" w:rsidRPr="005D3CFA" w:rsidRDefault="005D3CFA" w:rsidP="005D3CFA">
      <w:pPr>
        <w:spacing w:after="0" w:line="240" w:lineRule="auto"/>
        <w:jc w:val="right"/>
        <w:rPr>
          <w:rFonts w:ascii="Times New Roman" w:eastAsia="Times New Roman" w:hAnsi="Times New Roman" w:cs="Times New Roman"/>
          <w:kern w:val="0"/>
          <w14:ligatures w14:val="none"/>
        </w:rPr>
      </w:pPr>
      <w:r w:rsidRPr="005D3CFA">
        <w:rPr>
          <w:rFonts w:ascii="Times New Roman" w:eastAsia="Times New Roman" w:hAnsi="Times New Roman" w:cs="Times New Roman"/>
          <w:kern w:val="0"/>
          <w:sz w:val="22"/>
          <w:szCs w:val="22"/>
          <w14:ligatures w14:val="none"/>
        </w:rPr>
        <w:t>Jēkabpils novada Sociālā dienesta klientiem</w:t>
      </w:r>
    </w:p>
    <w:p w14:paraId="07A0F890" w14:textId="77777777" w:rsidR="005D3CFA" w:rsidRPr="005D3CFA" w:rsidRDefault="005D3CFA" w:rsidP="005D3CFA">
      <w:pPr>
        <w:widowControl w:val="0"/>
        <w:suppressAutoHyphens/>
        <w:spacing w:after="0" w:line="240" w:lineRule="auto"/>
        <w:jc w:val="right"/>
        <w:rPr>
          <w:rFonts w:ascii="Times New Roman" w:eastAsia="Lucida Sans Unicode" w:hAnsi="Times New Roman" w:cs="Times New Roman"/>
          <w:kern w:val="0"/>
          <w:lang w:eastAsia="ar-SA"/>
          <w14:ligatures w14:val="none"/>
        </w:rPr>
      </w:pPr>
    </w:p>
    <w:p w14:paraId="456C5FB7" w14:textId="77777777" w:rsidR="005D3CFA" w:rsidRPr="005D3CFA" w:rsidRDefault="005D3CFA" w:rsidP="005D3CFA">
      <w:pPr>
        <w:widowControl w:val="0"/>
        <w:shd w:val="clear" w:color="auto" w:fill="FFFFFF"/>
        <w:suppressAutoHyphens/>
        <w:spacing w:after="120" w:line="240" w:lineRule="auto"/>
        <w:jc w:val="center"/>
        <w:rPr>
          <w:rFonts w:ascii="Times New Roman" w:eastAsia="Times New Roman" w:hAnsi="Times New Roman" w:cs="Times New Roman"/>
          <w:b/>
          <w:i/>
          <w:color w:val="000000"/>
          <w:spacing w:val="5"/>
          <w:kern w:val="0"/>
          <w:lang w:eastAsia="ar-SA"/>
          <w14:ligatures w14:val="none"/>
        </w:rPr>
      </w:pPr>
      <w:r w:rsidRPr="005D3CFA">
        <w:rPr>
          <w:rFonts w:ascii="Times New Roman" w:eastAsia="Times New Roman" w:hAnsi="Times New Roman" w:cs="Times New Roman"/>
          <w:b/>
          <w:i/>
          <w:color w:val="000000"/>
          <w:spacing w:val="5"/>
          <w:kern w:val="0"/>
          <w:lang w:eastAsia="ar-SA"/>
          <w14:ligatures w14:val="none"/>
        </w:rPr>
        <w:t>Ierobežotas pieejamības informācija</w:t>
      </w:r>
    </w:p>
    <w:p w14:paraId="69A0BA2F" w14:textId="77777777" w:rsidR="005D3CFA" w:rsidRPr="005D3CFA" w:rsidRDefault="005D3CFA" w:rsidP="005D3CFA">
      <w:pPr>
        <w:widowControl w:val="0"/>
        <w:shd w:val="clear" w:color="auto" w:fill="FFFFFF"/>
        <w:suppressAutoHyphens/>
        <w:spacing w:after="120" w:line="240" w:lineRule="auto"/>
        <w:jc w:val="center"/>
        <w:rPr>
          <w:rFonts w:ascii="Times New Roman" w:eastAsia="Times New Roman" w:hAnsi="Times New Roman" w:cs="Times New Roman"/>
          <w:i/>
          <w:color w:val="000000"/>
          <w:spacing w:val="5"/>
          <w:kern w:val="0"/>
          <w:lang w:eastAsia="ar-SA"/>
          <w14:ligatures w14:val="none"/>
        </w:rPr>
      </w:pPr>
      <w:r w:rsidRPr="005D3CFA">
        <w:rPr>
          <w:rFonts w:ascii="Times New Roman" w:eastAsia="Times New Roman" w:hAnsi="Times New Roman" w:cs="Times New Roman"/>
          <w:i/>
          <w:color w:val="000000"/>
          <w:spacing w:val="5"/>
          <w:kern w:val="0"/>
          <w:lang w:eastAsia="ar-SA"/>
          <w14:ligatures w14:val="none"/>
        </w:rPr>
        <w:t>(Jēkabpils novada Sociālā dienesta veidlapa)</w:t>
      </w:r>
    </w:p>
    <w:p w14:paraId="56137A95" w14:textId="77777777" w:rsidR="005D3CFA" w:rsidRPr="005D3CFA" w:rsidRDefault="005D3CFA" w:rsidP="005D3CFA">
      <w:pPr>
        <w:widowControl w:val="0"/>
        <w:shd w:val="clear" w:color="auto" w:fill="FFFFFF"/>
        <w:suppressAutoHyphens/>
        <w:spacing w:after="120" w:line="240" w:lineRule="auto"/>
        <w:jc w:val="center"/>
        <w:rPr>
          <w:rFonts w:ascii="Times New Roman" w:eastAsia="Times New Roman" w:hAnsi="Times New Roman" w:cs="Times New Roman"/>
          <w:i/>
          <w:color w:val="000000"/>
          <w:spacing w:val="5"/>
          <w:kern w:val="0"/>
          <w:lang w:eastAsia="ar-SA"/>
          <w14:ligatures w14:val="none"/>
        </w:rPr>
      </w:pPr>
    </w:p>
    <w:p w14:paraId="44529A58"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b/>
          <w:kern w:val="0"/>
          <w:lang w:eastAsia="ar-SA"/>
          <w14:ligatures w14:val="none"/>
        </w:rPr>
      </w:pPr>
      <w:r w:rsidRPr="005D3CFA">
        <w:rPr>
          <w:rFonts w:ascii="Times New Roman" w:eastAsia="Times New Roman" w:hAnsi="Times New Roman" w:cs="Times New Roman"/>
          <w:b/>
          <w:kern w:val="0"/>
          <w:lang w:eastAsia="ar-SA"/>
          <w14:ligatures w14:val="none"/>
        </w:rPr>
        <w:t>NORĪKOJUMS</w:t>
      </w:r>
    </w:p>
    <w:p w14:paraId="2FF7F13F"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b/>
          <w:kern w:val="0"/>
          <w:lang w:eastAsia="ar-SA"/>
          <w14:ligatures w14:val="none"/>
        </w:rPr>
      </w:pPr>
      <w:r w:rsidRPr="005D3CFA">
        <w:rPr>
          <w:rFonts w:ascii="Times New Roman" w:eastAsia="Times New Roman" w:hAnsi="Times New Roman" w:cs="Times New Roman"/>
          <w:b/>
          <w:kern w:val="0"/>
          <w:lang w:eastAsia="ar-SA"/>
          <w14:ligatures w14:val="none"/>
        </w:rPr>
        <w:t>APRŪPES MĀJĀS PAKALPOJUMA SAŅEMŠANAI</w:t>
      </w:r>
    </w:p>
    <w:p w14:paraId="55EEB81B"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 xml:space="preserve">Jēkabpils novadā </w:t>
      </w:r>
    </w:p>
    <w:p w14:paraId="4219C2D1"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kern w:val="0"/>
          <w:lang w:eastAsia="ar-SA"/>
          <w14:ligatures w14:val="none"/>
        </w:rPr>
      </w:pPr>
    </w:p>
    <w:p w14:paraId="7153B20D"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____.____._________ Nr.____</w:t>
      </w:r>
    </w:p>
    <w:p w14:paraId="32E28CAB" w14:textId="77777777" w:rsidR="005D3CFA" w:rsidRPr="005D3CFA" w:rsidRDefault="005D3CFA" w:rsidP="005D3CFA">
      <w:pPr>
        <w:widowControl w:val="0"/>
        <w:suppressAutoHyphens/>
        <w:spacing w:after="0" w:line="240" w:lineRule="auto"/>
        <w:jc w:val="right"/>
        <w:rPr>
          <w:rFonts w:ascii="Times New Roman" w:eastAsia="Lucida Sans Unicode" w:hAnsi="Times New Roman" w:cs="Tahoma"/>
          <w:kern w:val="0"/>
          <w:lang w:eastAsia="ar-SA"/>
          <w14:ligatures w14:val="none"/>
        </w:rPr>
      </w:pPr>
      <w:r w:rsidRPr="005D3CFA">
        <w:rPr>
          <w:rFonts w:ascii="Times New Roman" w:eastAsia="Lucida Sans Unicode" w:hAnsi="Times New Roman" w:cs="Tahoma"/>
          <w:kern w:val="0"/>
          <w:lang w:eastAsia="ar-SA"/>
          <w14:ligatures w14:val="none"/>
        </w:rPr>
        <w:t>____________________________________________</w:t>
      </w:r>
    </w:p>
    <w:p w14:paraId="383B3DFC" w14:textId="77777777" w:rsidR="005D3CFA" w:rsidRPr="005D3CFA" w:rsidRDefault="005D3CFA" w:rsidP="005D3CFA">
      <w:pPr>
        <w:widowControl w:val="0"/>
        <w:suppressAutoHyphens/>
        <w:spacing w:after="120" w:line="240" w:lineRule="auto"/>
        <w:jc w:val="right"/>
        <w:rPr>
          <w:rFonts w:ascii="Times New Roman" w:eastAsia="Lucida Sans Unicode" w:hAnsi="Times New Roman" w:cs="Tahoma"/>
          <w:kern w:val="0"/>
          <w:lang w:eastAsia="ar-SA"/>
          <w14:ligatures w14:val="none"/>
        </w:rPr>
      </w:pPr>
      <w:r w:rsidRPr="005D3CFA">
        <w:rPr>
          <w:rFonts w:ascii="Times New Roman" w:eastAsia="Lucida Sans Unicode" w:hAnsi="Times New Roman" w:cs="Tahoma"/>
          <w:kern w:val="0"/>
          <w:lang w:eastAsia="ar-SA"/>
          <w14:ligatures w14:val="none"/>
        </w:rPr>
        <w:t>(</w:t>
      </w:r>
      <w:r w:rsidRPr="005D3CFA">
        <w:rPr>
          <w:rFonts w:ascii="Times New Roman" w:eastAsia="Lucida Sans Unicode" w:hAnsi="Times New Roman" w:cs="Tahoma"/>
          <w:i/>
          <w:kern w:val="0"/>
          <w:szCs w:val="20"/>
          <w:lang w:eastAsia="ar-SA"/>
          <w14:ligatures w14:val="none"/>
        </w:rPr>
        <w:t>sociālo pakalpojumu sniedzēja nosaukums un adrese</w:t>
      </w:r>
      <w:r w:rsidRPr="005D3CFA">
        <w:rPr>
          <w:rFonts w:ascii="Times New Roman" w:eastAsia="Lucida Sans Unicode" w:hAnsi="Times New Roman" w:cs="Tahoma"/>
          <w:kern w:val="0"/>
          <w:lang w:eastAsia="ar-SA"/>
          <w14:ligatures w14:val="none"/>
        </w:rPr>
        <w:t>)</w:t>
      </w:r>
    </w:p>
    <w:p w14:paraId="53C5B96C" w14:textId="77777777" w:rsidR="005D3CFA" w:rsidRPr="005D3CFA" w:rsidRDefault="005D3CFA" w:rsidP="005D3CFA">
      <w:pPr>
        <w:widowControl w:val="0"/>
        <w:suppressAutoHyphens/>
        <w:spacing w:after="120" w:line="240" w:lineRule="auto"/>
        <w:jc w:val="right"/>
        <w:rPr>
          <w:rFonts w:ascii="Times New Roman" w:eastAsia="Lucida Sans Unicode" w:hAnsi="Times New Roman" w:cs="Tahoma"/>
          <w:kern w:val="0"/>
          <w:lang w:eastAsia="ar-SA"/>
          <w14:ligatures w14:val="none"/>
        </w:rPr>
      </w:pPr>
    </w:p>
    <w:p w14:paraId="63674C02"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b/>
          <w:kern w:val="0"/>
          <w:lang w:eastAsia="ar-SA"/>
          <w14:ligatures w14:val="none"/>
        </w:rPr>
      </w:pPr>
      <w:r w:rsidRPr="005D3CFA">
        <w:rPr>
          <w:rFonts w:ascii="Times New Roman" w:eastAsia="Times New Roman" w:hAnsi="Times New Roman" w:cs="Times New Roman"/>
          <w:kern w:val="0"/>
          <w:lang w:eastAsia="ar-SA"/>
          <w14:ligatures w14:val="none"/>
        </w:rPr>
        <w:tab/>
        <w:t>Jēkabpils novada Sociālais dienests (turpmāk – Dienests), pamatojoties uz Jēkabpils novada domes ___.___.20___. saistošo noteikumu Nr.___ “Saistošie noteikumi par sociālo pakalpojumu un sociālā atbalsta pakalpojumu saņemšanas un samaksas kārtību Jēkabpils novadā” ___.</w:t>
      </w:r>
      <w:r w:rsidRPr="005D3CFA">
        <w:rPr>
          <w:rFonts w:ascii="Times New Roman" w:eastAsia="Times New Roman" w:hAnsi="Times New Roman" w:cs="Times New Roman"/>
          <w:kern w:val="0"/>
          <w:vertAlign w:val="superscript"/>
          <w:lang w:eastAsia="ar-SA"/>
          <w14:ligatures w14:val="none"/>
        </w:rPr>
        <w:t xml:space="preserve"> </w:t>
      </w:r>
      <w:r w:rsidRPr="005D3CFA">
        <w:rPr>
          <w:rFonts w:ascii="Times New Roman" w:eastAsia="Times New Roman" w:hAnsi="Times New Roman" w:cs="Times New Roman"/>
          <w:kern w:val="0"/>
          <w:lang w:eastAsia="ar-SA"/>
          <w14:ligatures w14:val="none"/>
        </w:rPr>
        <w:t>punktu un ņemot vērā Dienesta ___.___.________ lēmumu Nr.____ “Par aprūpes mājās pakalpojuma piešķiršanu”, norīko aprūpes mājās pakalpojuma (turpmāk – Pakalpojums) saņemšanai</w:t>
      </w:r>
    </w:p>
    <w:p w14:paraId="0CDBD886"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____________________________________________________________</w:t>
      </w:r>
    </w:p>
    <w:p w14:paraId="690E4074" w14:textId="77777777" w:rsidR="005D3CFA" w:rsidRPr="005D3CFA" w:rsidRDefault="005D3CFA" w:rsidP="005D3CFA">
      <w:pPr>
        <w:widowControl w:val="0"/>
        <w:suppressAutoHyphens/>
        <w:spacing w:after="240" w:line="240" w:lineRule="auto"/>
        <w:jc w:val="center"/>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w:t>
      </w:r>
      <w:r w:rsidRPr="005D3CFA">
        <w:rPr>
          <w:rFonts w:ascii="Times New Roman" w:eastAsia="Times New Roman" w:hAnsi="Times New Roman" w:cs="Times New Roman"/>
          <w:i/>
          <w:kern w:val="0"/>
          <w:lang w:eastAsia="ar-SA"/>
          <w14:ligatures w14:val="none"/>
        </w:rPr>
        <w:t>klienta vārds, uzvārds, personas kods</w:t>
      </w:r>
      <w:r w:rsidRPr="005D3CFA">
        <w:rPr>
          <w:rFonts w:ascii="Times New Roman" w:eastAsia="Times New Roman" w:hAnsi="Times New Roman" w:cs="Times New Roman"/>
          <w:kern w:val="0"/>
          <w:lang w:eastAsia="ar-SA"/>
          <w14:ligatures w14:val="none"/>
        </w:rPr>
        <w:t>)</w:t>
      </w:r>
    </w:p>
    <w:p w14:paraId="62CB8FAF"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___________________________________________________________________________</w:t>
      </w:r>
    </w:p>
    <w:p w14:paraId="36541BD8" w14:textId="77777777" w:rsidR="005D3CFA" w:rsidRPr="005D3CFA" w:rsidRDefault="005D3CFA" w:rsidP="005D3CFA">
      <w:pPr>
        <w:widowControl w:val="0"/>
        <w:suppressAutoHyphens/>
        <w:spacing w:after="120" w:line="240" w:lineRule="auto"/>
        <w:jc w:val="center"/>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w:t>
      </w:r>
      <w:r w:rsidRPr="005D3CFA">
        <w:rPr>
          <w:rFonts w:ascii="Times New Roman" w:eastAsia="Times New Roman" w:hAnsi="Times New Roman" w:cs="Times New Roman"/>
          <w:i/>
          <w:kern w:val="0"/>
          <w:lang w:eastAsia="ar-SA"/>
          <w14:ligatures w14:val="none"/>
        </w:rPr>
        <w:t>dzīvesvietas adrese, ārdurvju kods, kontakttālrunis</w:t>
      </w:r>
      <w:r w:rsidRPr="005D3CFA">
        <w:rPr>
          <w:rFonts w:ascii="Times New Roman" w:eastAsia="Times New Roman" w:hAnsi="Times New Roman" w:cs="Times New Roman"/>
          <w:kern w:val="0"/>
          <w:lang w:eastAsia="ar-SA"/>
          <w14:ligatures w14:val="none"/>
        </w:rPr>
        <w:t>)</w:t>
      </w:r>
    </w:p>
    <w:p w14:paraId="53BCFD31"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Pakalpojuma līmenis: _____</w:t>
      </w:r>
    </w:p>
    <w:p w14:paraId="144A24D5"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Pakalpojuma apjoms: _____ (</w:t>
      </w:r>
      <w:r w:rsidRPr="005D3CFA">
        <w:rPr>
          <w:rFonts w:ascii="Times New Roman" w:eastAsia="Times New Roman" w:hAnsi="Times New Roman" w:cs="Times New Roman"/>
          <w:i/>
          <w:kern w:val="0"/>
          <w:lang w:eastAsia="ar-SA"/>
          <w14:ligatures w14:val="none"/>
        </w:rPr>
        <w:t>[pakalpojuma apjoms vārdiem]</w:t>
      </w:r>
      <w:r w:rsidRPr="005D3CFA">
        <w:rPr>
          <w:rFonts w:ascii="Times New Roman" w:eastAsia="Times New Roman" w:hAnsi="Times New Roman" w:cs="Times New Roman"/>
          <w:kern w:val="0"/>
          <w:lang w:eastAsia="ar-SA"/>
          <w14:ligatures w14:val="none"/>
        </w:rPr>
        <w:t>) stundas nedēļā.</w:t>
      </w:r>
    </w:p>
    <w:p w14:paraId="7B73C5A9"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Pakalpojuma sniegšanas periods: no ___.___.______. līdz __.__.______.</w:t>
      </w:r>
    </w:p>
    <w:p w14:paraId="2372CCC6"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 xml:space="preserve">Klienta maksājamā daļa: _____ </w:t>
      </w:r>
      <w:r w:rsidRPr="005D3CFA">
        <w:rPr>
          <w:rFonts w:ascii="Times New Roman" w:eastAsia="Times New Roman" w:hAnsi="Times New Roman" w:cs="Times New Roman"/>
          <w:i/>
          <w:iCs/>
          <w:kern w:val="0"/>
          <w:lang w:eastAsia="ar-SA"/>
          <w14:ligatures w14:val="none"/>
        </w:rPr>
        <w:t>euro</w:t>
      </w:r>
      <w:r w:rsidRPr="005D3CFA">
        <w:rPr>
          <w:rFonts w:ascii="Times New Roman" w:eastAsia="Times New Roman" w:hAnsi="Times New Roman" w:cs="Times New Roman"/>
          <w:kern w:val="0"/>
          <w:lang w:eastAsia="ar-SA"/>
          <w14:ligatures w14:val="none"/>
        </w:rPr>
        <w:t xml:space="preserve"> (</w:t>
      </w:r>
      <w:r w:rsidRPr="005D3CFA">
        <w:rPr>
          <w:rFonts w:ascii="Times New Roman" w:eastAsia="Times New Roman" w:hAnsi="Times New Roman" w:cs="Times New Roman"/>
          <w:i/>
          <w:kern w:val="0"/>
          <w:lang w:eastAsia="ar-SA"/>
          <w14:ligatures w14:val="none"/>
        </w:rPr>
        <w:t>[maksājamā daļa vārdiem]</w:t>
      </w:r>
      <w:r w:rsidRPr="005D3CFA">
        <w:rPr>
          <w:rFonts w:ascii="Times New Roman" w:eastAsia="Times New Roman" w:hAnsi="Times New Roman" w:cs="Times New Roman"/>
          <w:kern w:val="0"/>
          <w:lang w:eastAsia="ar-SA"/>
          <w14:ligatures w14:val="none"/>
        </w:rPr>
        <w:t>) mēnesī. Ja klients pakalpojumu saņem nepilnu mēnesi, maksa nosakāma proporcionāli dienu skaitam.</w:t>
      </w:r>
    </w:p>
    <w:p w14:paraId="06267C75"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p>
    <w:p w14:paraId="0D8154A5"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p>
    <w:p w14:paraId="35990400"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Norīkotāja</w:t>
      </w:r>
      <w:r w:rsidRPr="005D3CFA">
        <w:rPr>
          <w:rFonts w:ascii="Times New Roman" w:eastAsia="Times New Roman" w:hAnsi="Times New Roman" w:cs="Times New Roman"/>
          <w:i/>
          <w:kern w:val="0"/>
          <w:lang w:eastAsia="ar-SA"/>
          <w14:ligatures w14:val="none"/>
        </w:rPr>
        <w:t xml:space="preserve"> </w:t>
      </w:r>
      <w:r w:rsidRPr="005D3CFA">
        <w:rPr>
          <w:rFonts w:ascii="Times New Roman" w:eastAsia="Times New Roman" w:hAnsi="Times New Roman" w:cs="Times New Roman"/>
          <w:iCs/>
          <w:kern w:val="0"/>
          <w:lang w:eastAsia="ar-SA"/>
          <w14:ligatures w14:val="none"/>
        </w:rPr>
        <w:t>pilns amata nosaukums, vārds, uzvārds</w:t>
      </w:r>
      <w:r w:rsidRPr="005D3CFA">
        <w:rPr>
          <w:rFonts w:ascii="Times New Roman" w:eastAsia="Times New Roman" w:hAnsi="Times New Roman" w:cs="Times New Roman"/>
          <w:iCs/>
          <w:kern w:val="0"/>
          <w:lang w:eastAsia="ar-SA"/>
          <w14:ligatures w14:val="none"/>
        </w:rPr>
        <w:tab/>
      </w:r>
    </w:p>
    <w:p w14:paraId="4A3B4778"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ab/>
        <w:t xml:space="preserve">       </w:t>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p>
    <w:p w14:paraId="5F31ADC5"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p>
    <w:p w14:paraId="0FE43CFB"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 xml:space="preserve">Vadītāja </w:t>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t>_________________________________</w:t>
      </w:r>
    </w:p>
    <w:p w14:paraId="42041790" w14:textId="77777777" w:rsidR="005D3CFA" w:rsidRPr="005D3CFA" w:rsidRDefault="005D3CFA" w:rsidP="005D3CFA">
      <w:pPr>
        <w:widowControl w:val="0"/>
        <w:suppressAutoHyphens/>
        <w:spacing w:after="12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r>
      <w:r w:rsidRPr="005D3CFA">
        <w:rPr>
          <w:rFonts w:ascii="Times New Roman" w:eastAsia="Times New Roman" w:hAnsi="Times New Roman" w:cs="Times New Roman"/>
          <w:kern w:val="0"/>
          <w:lang w:eastAsia="ar-SA"/>
          <w14:ligatures w14:val="none"/>
        </w:rPr>
        <w:tab/>
        <w:t xml:space="preserve">             (v</w:t>
      </w:r>
      <w:r w:rsidRPr="005D3CFA">
        <w:rPr>
          <w:rFonts w:ascii="Times New Roman" w:eastAsia="Times New Roman" w:hAnsi="Times New Roman" w:cs="Times New Roman"/>
          <w:i/>
          <w:kern w:val="0"/>
          <w:lang w:eastAsia="ar-SA"/>
          <w14:ligatures w14:val="none"/>
        </w:rPr>
        <w:t>adītāja vārds, uzvārds</w:t>
      </w:r>
      <w:r w:rsidRPr="005D3CFA">
        <w:rPr>
          <w:rFonts w:ascii="Times New Roman" w:eastAsia="Times New Roman" w:hAnsi="Times New Roman" w:cs="Times New Roman"/>
          <w:kern w:val="0"/>
          <w:lang w:eastAsia="ar-SA"/>
          <w14:ligatures w14:val="none"/>
        </w:rPr>
        <w:t>)</w:t>
      </w:r>
    </w:p>
    <w:p w14:paraId="3208D9DD"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p>
    <w:p w14:paraId="189AB201" w14:textId="77777777" w:rsidR="005D3CFA" w:rsidRPr="005D3CFA" w:rsidRDefault="005D3CFA" w:rsidP="005D3CFA">
      <w:pPr>
        <w:widowControl w:val="0"/>
        <w:suppressAutoHyphens/>
        <w:spacing w:after="0" w:line="240" w:lineRule="auto"/>
        <w:jc w:val="both"/>
        <w:rPr>
          <w:rFonts w:ascii="Times New Roman" w:eastAsia="Times New Roman" w:hAnsi="Times New Roman" w:cs="Times New Roman"/>
          <w:kern w:val="0"/>
          <w:lang w:eastAsia="ar-SA"/>
          <w14:ligatures w14:val="none"/>
        </w:rPr>
      </w:pPr>
      <w:r w:rsidRPr="005D3CFA">
        <w:rPr>
          <w:rFonts w:ascii="Times New Roman" w:eastAsia="Times New Roman" w:hAnsi="Times New Roman" w:cs="Times New Roman"/>
          <w:kern w:val="0"/>
          <w:lang w:eastAsia="ar-SA"/>
          <w14:ligatures w14:val="none"/>
        </w:rPr>
        <w:t>Sagatavotāja uzvārds, tālrunis</w:t>
      </w:r>
    </w:p>
    <w:p w14:paraId="01AB851E" w14:textId="77777777" w:rsidR="005D3CFA" w:rsidRPr="005D3CFA" w:rsidRDefault="005D3CFA" w:rsidP="005D3CFA">
      <w:pPr>
        <w:widowControl w:val="0"/>
        <w:suppressAutoHyphens/>
        <w:spacing w:after="0" w:line="240" w:lineRule="auto"/>
        <w:jc w:val="center"/>
        <w:rPr>
          <w:rFonts w:ascii="Times New Roman" w:eastAsia="Times New Roman" w:hAnsi="Times New Roman" w:cs="Times New Roman"/>
          <w:bCs/>
          <w:iCs/>
          <w:kern w:val="0"/>
          <w:lang w:eastAsia="ar-SA"/>
          <w14:ligatures w14:val="none"/>
        </w:rPr>
      </w:pPr>
    </w:p>
    <w:p w14:paraId="3C2CAB93" w14:textId="77777777" w:rsidR="001D2DA7" w:rsidRDefault="001D2DA7" w:rsidP="008C19FE">
      <w:pPr>
        <w:jc w:val="both"/>
      </w:pPr>
    </w:p>
    <w:p w14:paraId="61F4A705" w14:textId="77777777" w:rsidR="005D3CFA" w:rsidRDefault="005D3CFA" w:rsidP="008C19FE">
      <w:pPr>
        <w:jc w:val="both"/>
      </w:pPr>
    </w:p>
    <w:p w14:paraId="5E3EAE4E" w14:textId="77777777" w:rsidR="00D3148D" w:rsidRDefault="00D3148D" w:rsidP="008C19FE">
      <w:pPr>
        <w:jc w:val="both"/>
        <w:sectPr w:rsidR="00D3148D" w:rsidSect="008D2E02">
          <w:pgSz w:w="11906" w:h="16838"/>
          <w:pgMar w:top="1440" w:right="1080" w:bottom="1440" w:left="1276" w:header="708" w:footer="708" w:gutter="0"/>
          <w:cols w:space="708"/>
          <w:docGrid w:linePitch="360"/>
        </w:sectPr>
      </w:pPr>
    </w:p>
    <w:p w14:paraId="4C5808DB" w14:textId="77777777" w:rsidR="00D3148D" w:rsidRPr="00D3148D" w:rsidRDefault="00D3148D" w:rsidP="00D3148D">
      <w:pPr>
        <w:spacing w:after="0" w:line="240" w:lineRule="auto"/>
        <w:jc w:val="right"/>
        <w:rPr>
          <w:rFonts w:ascii="Times New Roman" w:eastAsia="Times New Roman" w:hAnsi="Times New Roman" w:cs="Times New Roman"/>
          <w:kern w:val="0"/>
          <w:sz w:val="22"/>
          <w:szCs w:val="22"/>
          <w14:ligatures w14:val="none"/>
        </w:rPr>
      </w:pPr>
      <w:r w:rsidRPr="00D3148D">
        <w:rPr>
          <w:rFonts w:ascii="Times New Roman" w:eastAsia="Times New Roman" w:hAnsi="Times New Roman" w:cs="Times New Roman"/>
          <w:kern w:val="0"/>
          <w:sz w:val="22"/>
          <w:szCs w:val="22"/>
          <w14:ligatures w14:val="none"/>
        </w:rPr>
        <w:lastRenderedPageBreak/>
        <w:t>4. pielikums</w:t>
      </w:r>
    </w:p>
    <w:p w14:paraId="68589844" w14:textId="77777777" w:rsidR="00D3148D" w:rsidRPr="00D3148D" w:rsidRDefault="00D3148D" w:rsidP="00D3148D">
      <w:pPr>
        <w:spacing w:after="0" w:line="240" w:lineRule="auto"/>
        <w:jc w:val="right"/>
        <w:rPr>
          <w:rFonts w:ascii="Times New Roman" w:eastAsia="Times New Roman" w:hAnsi="Times New Roman" w:cs="Times New Roman"/>
          <w:kern w:val="0"/>
          <w:sz w:val="22"/>
          <w:szCs w:val="22"/>
          <w14:ligatures w14:val="none"/>
        </w:rPr>
      </w:pPr>
      <w:r w:rsidRPr="00D3148D">
        <w:rPr>
          <w:rFonts w:ascii="Times New Roman" w:eastAsia="Times New Roman" w:hAnsi="Times New Roman" w:cs="Times New Roman"/>
          <w:kern w:val="0"/>
          <w:sz w:val="22"/>
          <w:szCs w:val="22"/>
          <w14:ligatures w14:val="none"/>
        </w:rPr>
        <w:t>pie Līguma par aprūpes mājās pakalpojuma sniegšanu</w:t>
      </w:r>
    </w:p>
    <w:p w14:paraId="29D65952" w14:textId="77777777" w:rsidR="00D3148D" w:rsidRPr="00D3148D" w:rsidRDefault="00D3148D" w:rsidP="00D3148D">
      <w:pPr>
        <w:spacing w:after="0" w:line="240" w:lineRule="auto"/>
        <w:jc w:val="right"/>
        <w:rPr>
          <w:rFonts w:ascii="Times New Roman" w:eastAsia="Times New Roman" w:hAnsi="Times New Roman" w:cs="Times New Roman"/>
          <w:kern w:val="0"/>
          <w:sz w:val="22"/>
          <w:szCs w:val="22"/>
          <w14:ligatures w14:val="none"/>
        </w:rPr>
      </w:pPr>
      <w:r w:rsidRPr="00D3148D">
        <w:rPr>
          <w:rFonts w:ascii="Times New Roman" w:eastAsia="Times New Roman" w:hAnsi="Times New Roman" w:cs="Times New Roman"/>
          <w:kern w:val="0"/>
          <w:sz w:val="22"/>
          <w:szCs w:val="22"/>
          <w14:ligatures w14:val="none"/>
        </w:rPr>
        <w:t>Jēkabpils novada Sociālā dienesta klientiem</w:t>
      </w:r>
    </w:p>
    <w:p w14:paraId="1F2D78DB" w14:textId="77777777" w:rsidR="00D3148D" w:rsidRPr="00D3148D" w:rsidRDefault="00D3148D" w:rsidP="00D3148D">
      <w:pPr>
        <w:spacing w:after="0" w:line="240" w:lineRule="auto"/>
        <w:jc w:val="right"/>
        <w:rPr>
          <w:rFonts w:ascii="Times New Roman" w:eastAsia="Times New Roman" w:hAnsi="Times New Roman" w:cs="Times New Roman"/>
          <w:kern w:val="0"/>
          <w:sz w:val="22"/>
          <w:szCs w:val="22"/>
          <w14:ligatures w14:val="none"/>
        </w:rPr>
      </w:pPr>
    </w:p>
    <w:p w14:paraId="2E8229C6" w14:textId="77777777" w:rsidR="00D3148D" w:rsidRPr="00D3148D" w:rsidRDefault="00D3148D" w:rsidP="00D3148D">
      <w:pPr>
        <w:spacing w:after="0" w:line="240" w:lineRule="auto"/>
        <w:jc w:val="center"/>
        <w:rPr>
          <w:rFonts w:ascii="Times New Roman" w:eastAsia="Times New Roman" w:hAnsi="Times New Roman" w:cs="Times New Roman"/>
          <w:b/>
          <w:bCs/>
          <w:kern w:val="0"/>
          <w14:ligatures w14:val="none"/>
        </w:rPr>
      </w:pPr>
      <w:r w:rsidRPr="00D3148D">
        <w:rPr>
          <w:rFonts w:ascii="Times New Roman" w:eastAsia="Times New Roman" w:hAnsi="Times New Roman" w:cs="Times New Roman"/>
          <w:b/>
          <w:bCs/>
          <w:kern w:val="0"/>
          <w14:ligatures w14:val="none"/>
        </w:rPr>
        <w:t>Kopsavilkums par sniegtajiem aprūpes mājās pakalpojumiem Jēkabpils novada Sociālā dienesta klientiem</w:t>
      </w:r>
    </w:p>
    <w:p w14:paraId="52895DF5" w14:textId="77777777" w:rsidR="00D3148D" w:rsidRPr="00D3148D" w:rsidRDefault="00D3148D" w:rsidP="00D3148D">
      <w:pPr>
        <w:spacing w:after="0" w:line="240" w:lineRule="auto"/>
        <w:jc w:val="center"/>
        <w:rPr>
          <w:rFonts w:ascii="Times New Roman" w:eastAsia="Times New Roman" w:hAnsi="Times New Roman" w:cs="Times New Roman"/>
          <w:b/>
          <w:bCs/>
          <w:kern w:val="0"/>
          <w14:ligatures w14:val="none"/>
        </w:rPr>
      </w:pPr>
      <w:r w:rsidRPr="00D3148D">
        <w:rPr>
          <w:rFonts w:ascii="Times New Roman" w:eastAsia="Times New Roman" w:hAnsi="Times New Roman" w:cs="Times New Roman"/>
          <w:b/>
          <w:bCs/>
          <w:kern w:val="0"/>
          <w14:ligatures w14:val="none"/>
        </w:rPr>
        <w:t>202___. gada [</w:t>
      </w:r>
      <w:r w:rsidRPr="00D3148D">
        <w:rPr>
          <w:rFonts w:ascii="Times New Roman" w:eastAsia="Times New Roman" w:hAnsi="Times New Roman" w:cs="Times New Roman"/>
          <w:b/>
          <w:bCs/>
          <w:i/>
          <w:iCs/>
          <w:kern w:val="0"/>
          <w14:ligatures w14:val="none"/>
        </w:rPr>
        <w:t>mēnesis</w:t>
      </w:r>
      <w:r w:rsidRPr="00D3148D">
        <w:rPr>
          <w:rFonts w:ascii="Times New Roman" w:eastAsia="Times New Roman" w:hAnsi="Times New Roman" w:cs="Times New Roman"/>
          <w:b/>
          <w:bCs/>
          <w:kern w:val="0"/>
          <w14:ligatures w14:val="none"/>
        </w:rPr>
        <w:t>]</w:t>
      </w:r>
    </w:p>
    <w:p w14:paraId="7AE64F5A" w14:textId="77777777" w:rsidR="00D3148D" w:rsidRPr="00D3148D" w:rsidRDefault="00D3148D" w:rsidP="00D3148D">
      <w:pPr>
        <w:spacing w:after="0" w:line="240" w:lineRule="auto"/>
        <w:jc w:val="both"/>
        <w:rPr>
          <w:rFonts w:ascii="Times New Roman" w:eastAsia="Times New Roman" w:hAnsi="Times New Roman" w:cs="Times New Roman"/>
          <w:kern w:val="0"/>
          <w:sz w:val="18"/>
          <w:szCs w:val="18"/>
          <w14:ligatures w14:val="none"/>
        </w:rPr>
      </w:pPr>
    </w:p>
    <w:p w14:paraId="707F173E" w14:textId="77777777" w:rsidR="00D3148D" w:rsidRPr="00D3148D" w:rsidRDefault="00D3148D" w:rsidP="00D3148D">
      <w:pPr>
        <w:spacing w:after="0" w:line="240" w:lineRule="auto"/>
        <w:jc w:val="both"/>
        <w:rPr>
          <w:rFonts w:ascii="Times New Roman" w:eastAsia="Times New Roman" w:hAnsi="Times New Roman" w:cs="Times New Roman"/>
          <w:kern w:val="0"/>
          <w14:ligatures w14:val="none"/>
        </w:rPr>
      </w:pPr>
      <w:r w:rsidRPr="00D3148D">
        <w:rPr>
          <w:rFonts w:ascii="Times New Roman" w:eastAsia="Times New Roman" w:hAnsi="Times New Roman" w:cs="Times New Roman"/>
          <w:noProof/>
          <w:kern w:val="0"/>
          <w14:ligatures w14:val="none"/>
        </w:rPr>
        <w:drawing>
          <wp:inline distT="0" distB="0" distL="0" distR="0" wp14:anchorId="4138BA97" wp14:editId="385AF817">
            <wp:extent cx="9342782" cy="359623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9365692" cy="3605049"/>
                    </a:xfrm>
                    <a:prstGeom prst="rect">
                      <a:avLst/>
                    </a:prstGeom>
                    <a:noFill/>
                    <a:ln>
                      <a:noFill/>
                    </a:ln>
                  </pic:spPr>
                </pic:pic>
              </a:graphicData>
            </a:graphic>
          </wp:inline>
        </w:drawing>
      </w:r>
    </w:p>
    <w:p w14:paraId="56ABA6EC" w14:textId="77777777" w:rsidR="00D3148D" w:rsidRPr="00D3148D" w:rsidRDefault="00D3148D" w:rsidP="00D3148D">
      <w:pPr>
        <w:spacing w:before="120" w:after="0" w:line="240" w:lineRule="auto"/>
        <w:jc w:val="both"/>
        <w:rPr>
          <w:rFonts w:ascii="Times New Roman" w:eastAsia="Times New Roman" w:hAnsi="Times New Roman" w:cs="Times New Roman"/>
          <w:kern w:val="0"/>
          <w:sz w:val="22"/>
          <w:szCs w:val="22"/>
          <w14:ligatures w14:val="none"/>
        </w:rPr>
      </w:pPr>
      <w:r w:rsidRPr="00D3148D">
        <w:rPr>
          <w:rFonts w:ascii="Times New Roman" w:eastAsia="Times New Roman" w:hAnsi="Times New Roman" w:cs="Times New Roman"/>
          <w:kern w:val="0"/>
          <w:sz w:val="22"/>
          <w:szCs w:val="22"/>
          <w:vertAlign w:val="superscript"/>
          <w14:ligatures w14:val="none"/>
        </w:rPr>
        <w:t>1</w:t>
      </w:r>
      <w:r w:rsidRPr="00D3148D">
        <w:rPr>
          <w:rFonts w:ascii="Times New Roman" w:eastAsia="Times New Roman" w:hAnsi="Times New Roman" w:cs="Times New Roman"/>
          <w:kern w:val="0"/>
          <w:sz w:val="22"/>
          <w:szCs w:val="22"/>
          <w14:ligatures w14:val="none"/>
        </w:rPr>
        <w:t xml:space="preserve"> </w:t>
      </w:r>
      <w:r w:rsidRPr="00D3148D">
        <w:rPr>
          <w:rFonts w:ascii="Times New Roman" w:eastAsia="Times New Roman" w:hAnsi="Times New Roman" w:cs="Times New Roman"/>
          <w:kern w:val="0"/>
          <w:sz w:val="18"/>
          <w:szCs w:val="18"/>
          <w14:ligatures w14:val="none"/>
        </w:rPr>
        <w:t>Atbilst Pasūtītāja izsniegtajā norīkojumā vai lēmumā par aprūpes mājās pakalpojuma maksu noteiktajai mēneša summai.</w:t>
      </w:r>
    </w:p>
    <w:p w14:paraId="122FA040" w14:textId="77777777" w:rsidR="00D3148D" w:rsidRPr="00D3148D" w:rsidRDefault="00D3148D" w:rsidP="00D3148D">
      <w:pPr>
        <w:spacing w:after="0" w:line="240" w:lineRule="auto"/>
        <w:jc w:val="both"/>
        <w:rPr>
          <w:rFonts w:ascii="Times New Roman" w:eastAsia="Times New Roman" w:hAnsi="Times New Roman" w:cs="Times New Roman"/>
          <w:kern w:val="0"/>
          <w:sz w:val="18"/>
          <w:szCs w:val="18"/>
          <w14:ligatures w14:val="none"/>
        </w:rPr>
      </w:pPr>
      <w:r w:rsidRPr="00D3148D">
        <w:rPr>
          <w:rFonts w:ascii="Times New Roman" w:eastAsia="Times New Roman" w:hAnsi="Times New Roman" w:cs="Times New Roman"/>
          <w:kern w:val="0"/>
          <w:sz w:val="22"/>
          <w:szCs w:val="22"/>
          <w:vertAlign w:val="superscript"/>
          <w14:ligatures w14:val="none"/>
        </w:rPr>
        <w:t>2</w:t>
      </w:r>
      <w:r w:rsidRPr="00D3148D">
        <w:rPr>
          <w:rFonts w:ascii="Times New Roman" w:eastAsia="Times New Roman" w:hAnsi="Times New Roman" w:cs="Times New Roman"/>
          <w:kern w:val="0"/>
          <w:sz w:val="22"/>
          <w:szCs w:val="22"/>
          <w14:ligatures w14:val="none"/>
        </w:rPr>
        <w:t xml:space="preserve"> </w:t>
      </w:r>
      <w:r w:rsidRPr="00D3148D">
        <w:rPr>
          <w:rFonts w:ascii="Times New Roman" w:eastAsia="Times New Roman" w:hAnsi="Times New Roman" w:cs="Times New Roman"/>
          <w:kern w:val="0"/>
          <w:sz w:val="18"/>
          <w:szCs w:val="18"/>
          <w14:ligatures w14:val="none"/>
        </w:rPr>
        <w:t>Ja klients pakalpojumu saņēma nepilnu mēnesi, norīkojumā vai lēmumā norādītā klienta maksājamā daļa samazināma proporcionāli dienu skaitam, kurās tika ņemts pakalpojums.</w:t>
      </w:r>
    </w:p>
    <w:p w14:paraId="48237C09" w14:textId="77777777" w:rsidR="00D3148D" w:rsidRPr="00D3148D" w:rsidRDefault="00D3148D" w:rsidP="00D3148D">
      <w:pPr>
        <w:spacing w:after="0" w:line="240" w:lineRule="auto"/>
        <w:jc w:val="both"/>
        <w:rPr>
          <w:rFonts w:ascii="Times New Roman" w:eastAsia="Times New Roman" w:hAnsi="Times New Roman" w:cs="Times New Roman"/>
          <w:kern w:val="0"/>
          <w:sz w:val="22"/>
          <w:szCs w:val="22"/>
          <w14:ligatures w14:val="none"/>
        </w:rPr>
      </w:pPr>
    </w:p>
    <w:p w14:paraId="145A355F" w14:textId="77777777" w:rsidR="00D3148D" w:rsidRPr="00D3148D" w:rsidRDefault="00D3148D" w:rsidP="00D3148D">
      <w:pPr>
        <w:spacing w:after="0" w:line="240" w:lineRule="auto"/>
        <w:jc w:val="both"/>
        <w:rPr>
          <w:rFonts w:ascii="Times New Roman" w:eastAsia="Times New Roman" w:hAnsi="Times New Roman" w:cs="Times New Roman"/>
          <w:kern w:val="0"/>
          <w:sz w:val="22"/>
          <w:szCs w:val="22"/>
          <w14:ligatures w14:val="none"/>
        </w:rPr>
      </w:pPr>
    </w:p>
    <w:p w14:paraId="63BE37A7" w14:textId="77777777" w:rsidR="00D3148D" w:rsidRPr="00D3148D" w:rsidRDefault="00D3148D" w:rsidP="00D3148D">
      <w:pPr>
        <w:spacing w:after="0" w:line="240" w:lineRule="auto"/>
        <w:rPr>
          <w:rFonts w:ascii="Times New Roman" w:eastAsia="Times New Roman" w:hAnsi="Times New Roman" w:cs="Times New Roman"/>
          <w:kern w:val="0"/>
          <w:sz w:val="22"/>
          <w:szCs w:val="22"/>
          <w14:ligatures w14:val="none"/>
        </w:rPr>
      </w:pPr>
      <w:r w:rsidRPr="00D3148D">
        <w:rPr>
          <w:rFonts w:ascii="Times New Roman" w:eastAsia="Times New Roman" w:hAnsi="Times New Roman" w:cs="Times New Roman"/>
          <w:kern w:val="0"/>
          <w:sz w:val="22"/>
          <w:szCs w:val="22"/>
          <w14:ligatures w14:val="none"/>
        </w:rPr>
        <w:t>[</w:t>
      </w:r>
      <w:r w:rsidRPr="00D3148D">
        <w:rPr>
          <w:rFonts w:ascii="Times New Roman" w:eastAsia="Times New Roman" w:hAnsi="Times New Roman" w:cs="Times New Roman"/>
          <w:i/>
          <w:iCs/>
          <w:kern w:val="0"/>
          <w:sz w:val="22"/>
          <w:szCs w:val="22"/>
          <w14:ligatures w14:val="none"/>
        </w:rPr>
        <w:t>Izpildītāja pārstāvja pilns amata nosaukums, paraksts un tā atšifrējums</w:t>
      </w:r>
      <w:r w:rsidRPr="00D3148D">
        <w:rPr>
          <w:rFonts w:ascii="Times New Roman" w:eastAsia="Times New Roman" w:hAnsi="Times New Roman" w:cs="Times New Roman"/>
          <w:kern w:val="0"/>
          <w:sz w:val="22"/>
          <w:szCs w:val="22"/>
          <w14:ligatures w14:val="none"/>
        </w:rPr>
        <w:t>]</w:t>
      </w:r>
    </w:p>
    <w:p w14:paraId="136A0013" w14:textId="77777777" w:rsidR="00D3148D" w:rsidRPr="00D3148D" w:rsidRDefault="00D3148D" w:rsidP="00D3148D">
      <w:pPr>
        <w:spacing w:after="0" w:line="240" w:lineRule="auto"/>
        <w:rPr>
          <w:rFonts w:ascii="Times New Roman" w:eastAsia="Times New Roman" w:hAnsi="Times New Roman" w:cs="Times New Roman"/>
          <w:kern w:val="0"/>
          <w:sz w:val="22"/>
          <w:szCs w:val="22"/>
          <w14:ligatures w14:val="none"/>
        </w:rPr>
      </w:pPr>
    </w:p>
    <w:p w14:paraId="64919CC9" w14:textId="5758C75A" w:rsidR="00D3148D" w:rsidRPr="00D3148D" w:rsidRDefault="00D3148D" w:rsidP="00D3148D">
      <w:pPr>
        <w:spacing w:after="0" w:line="240" w:lineRule="auto"/>
        <w:rPr>
          <w:rFonts w:ascii="Times New Roman" w:eastAsia="Times New Roman" w:hAnsi="Times New Roman" w:cs="Times New Roman"/>
          <w:kern w:val="0"/>
          <w:sz w:val="22"/>
          <w:szCs w:val="22"/>
          <w14:ligatures w14:val="none"/>
        </w:rPr>
        <w:sectPr w:rsidR="00D3148D" w:rsidRPr="00D3148D" w:rsidSect="00D3148D">
          <w:pgSz w:w="16838" w:h="11906" w:orient="landscape" w:code="9"/>
          <w:pgMar w:top="851" w:right="1134" w:bottom="1701" w:left="1134" w:header="709" w:footer="709" w:gutter="0"/>
          <w:cols w:space="708"/>
          <w:docGrid w:linePitch="360"/>
        </w:sectPr>
      </w:pPr>
      <w:r w:rsidRPr="00D3148D">
        <w:rPr>
          <w:rFonts w:ascii="Times New Roman" w:eastAsia="Times New Roman" w:hAnsi="Times New Roman" w:cs="Times New Roman"/>
          <w:kern w:val="0"/>
          <w:sz w:val="22"/>
          <w:szCs w:val="22"/>
          <w14:ligatures w14:val="none"/>
        </w:rPr>
        <w:t>Sagatavotāja uzvārds, tālru</w:t>
      </w:r>
      <w:r w:rsidR="003B1129">
        <w:rPr>
          <w:rFonts w:ascii="Times New Roman" w:eastAsia="Times New Roman" w:hAnsi="Times New Roman" w:cs="Times New Roman"/>
          <w:kern w:val="0"/>
          <w:sz w:val="22"/>
          <w:szCs w:val="22"/>
          <w14:ligatures w14:val="none"/>
        </w:rPr>
        <w:t>ni</w:t>
      </w:r>
    </w:p>
    <w:p w14:paraId="598AC15D" w14:textId="2B3878E5" w:rsidR="00D3148D" w:rsidRPr="00D3148D" w:rsidRDefault="00D3148D" w:rsidP="006656B5">
      <w:pPr>
        <w:tabs>
          <w:tab w:val="left" w:pos="3240"/>
        </w:tabs>
      </w:pPr>
    </w:p>
    <w:sectPr w:rsidR="00D3148D" w:rsidRPr="00D3148D" w:rsidSect="00D3148D">
      <w:pgSz w:w="16838" w:h="11906" w:orient="landscape"/>
      <w:pgMar w:top="1276"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7D358" w14:textId="77777777" w:rsidR="003472B5" w:rsidRDefault="003472B5" w:rsidP="007F34BD">
      <w:pPr>
        <w:spacing w:after="0" w:line="240" w:lineRule="auto"/>
      </w:pPr>
      <w:r>
        <w:separator/>
      </w:r>
    </w:p>
  </w:endnote>
  <w:endnote w:type="continuationSeparator" w:id="0">
    <w:p w14:paraId="43033706" w14:textId="77777777" w:rsidR="003472B5" w:rsidRDefault="003472B5" w:rsidP="007F3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A4C6B" w14:textId="77777777" w:rsidR="003472B5" w:rsidRDefault="003472B5" w:rsidP="007F34BD">
      <w:pPr>
        <w:spacing w:after="0" w:line="240" w:lineRule="auto"/>
      </w:pPr>
      <w:r>
        <w:separator/>
      </w:r>
    </w:p>
  </w:footnote>
  <w:footnote w:type="continuationSeparator" w:id="0">
    <w:p w14:paraId="662D14BC" w14:textId="77777777" w:rsidR="003472B5" w:rsidRDefault="003472B5" w:rsidP="007F34BD">
      <w:pPr>
        <w:spacing w:after="0" w:line="240" w:lineRule="auto"/>
      </w:pPr>
      <w:r>
        <w:continuationSeparator/>
      </w:r>
    </w:p>
  </w:footnote>
  <w:footnote w:id="1">
    <w:p w14:paraId="18A0981E" w14:textId="77777777" w:rsidR="007F34BD" w:rsidRPr="007F34BD" w:rsidRDefault="007F34BD" w:rsidP="00E82CD7">
      <w:pPr>
        <w:spacing w:after="0" w:line="240" w:lineRule="auto"/>
        <w:rPr>
          <w:rFonts w:ascii="Times New Roman" w:hAnsi="Times New Roman" w:cs="Times New Roman"/>
          <w:color w:val="000000"/>
          <w:sz w:val="18"/>
          <w:szCs w:val="18"/>
        </w:rPr>
      </w:pPr>
      <w:r w:rsidRPr="00FA5500">
        <w:rPr>
          <w:rStyle w:val="Vresatsauce"/>
        </w:rPr>
        <w:footnoteRef/>
      </w:r>
      <w:r w:rsidRPr="00FA5500">
        <w:rPr>
          <w:rFonts w:ascii="Times New Roman" w:hAnsi="Times New Roman" w:cs="Times New Roman"/>
        </w:rPr>
        <w:t xml:space="preserve"> </w:t>
      </w:r>
      <w:r w:rsidRPr="007F34BD">
        <w:rPr>
          <w:rFonts w:ascii="Times New Roman" w:hAnsi="Times New Roman" w:cs="Times New Roman"/>
          <w:color w:val="000000"/>
          <w:sz w:val="18"/>
          <w:szCs w:val="18"/>
        </w:rPr>
        <w:t xml:space="preserve">Skaidrojums par mazajiem un vidējiem uzņēmumiem Iepirkumu uzraudzības biroja mājas lapā internetā (Iepirkumu veicējiem→Iepirkumu vadlīnijas→Skaidrojumi un ieteikumi): </w:t>
      </w:r>
      <w:hyperlink r:id="rId1" w:history="1">
        <w:r w:rsidRPr="007F34BD">
          <w:rPr>
            <w:rStyle w:val="Hipersaite"/>
            <w:rFonts w:ascii="Times New Roman" w:eastAsia="Times New Roman" w:hAnsi="Times New Roman" w:cs="Times New Roman"/>
            <w:color w:val="000000"/>
            <w:sz w:val="18"/>
            <w:szCs w:val="18"/>
            <w:lang w:eastAsia="lv-LV"/>
          </w:rPr>
          <w:t>https://www.iub.gov.lv/lv/skaidrojums-mikro-mazie-un-videjie-uznemumi-mvu</w:t>
        </w:r>
      </w:hyperlink>
      <w:r w:rsidRPr="007F34BD">
        <w:rPr>
          <w:rFonts w:ascii="Times New Roman" w:hAnsi="Times New Roman" w:cs="Times New Roman"/>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3C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042BE"/>
    <w:multiLevelType w:val="multilevel"/>
    <w:tmpl w:val="787A3FAC"/>
    <w:lvl w:ilvl="0">
      <w:start w:val="2"/>
      <w:numFmt w:val="decimal"/>
      <w:lvlText w:val="%1."/>
      <w:lvlJc w:val="left"/>
      <w:pPr>
        <w:ind w:left="643" w:hanging="360"/>
      </w:pPr>
      <w:rPr>
        <w:rFonts w:hint="default"/>
      </w:rPr>
    </w:lvl>
    <w:lvl w:ilvl="1">
      <w:start w:val="1"/>
      <w:numFmt w:val="decimal"/>
      <w:isLgl/>
      <w:lvlText w:val="%1.%2."/>
      <w:lvlJc w:val="left"/>
      <w:pPr>
        <w:ind w:left="283" w:hanging="360"/>
      </w:pPr>
      <w:rPr>
        <w:rFonts w:hint="default"/>
        <w:b w:val="0"/>
        <w:bCs/>
        <w:i w:val="0"/>
        <w:iCs w:val="0"/>
      </w:rPr>
    </w:lvl>
    <w:lvl w:ilvl="2">
      <w:start w:val="1"/>
      <w:numFmt w:val="decimal"/>
      <w:isLgl/>
      <w:lvlText w:val="%1.%2.%3."/>
      <w:lvlJc w:val="left"/>
      <w:pPr>
        <w:ind w:left="1003" w:hanging="720"/>
      </w:pPr>
      <w:rPr>
        <w:rFonts w:ascii="Times New Roman" w:hAnsi="Times New Roman" w:cs="Times New Roman" w:hint="default"/>
        <w:b w:val="0"/>
        <w:bCs/>
        <w:sz w:val="24"/>
        <w:szCs w:val="24"/>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2" w15:restartNumberingAfterBreak="0">
    <w:nsid w:val="048E7BDD"/>
    <w:multiLevelType w:val="multilevel"/>
    <w:tmpl w:val="5E1A6958"/>
    <w:lvl w:ilvl="0">
      <w:start w:val="1"/>
      <w:numFmt w:val="decimal"/>
      <w:lvlText w:val="%1."/>
      <w:lvlJc w:val="left"/>
      <w:pPr>
        <w:ind w:left="1146" w:hanging="360"/>
      </w:pPr>
    </w:lvl>
    <w:lvl w:ilvl="1">
      <w:start w:val="1"/>
      <w:numFmt w:val="decimal"/>
      <w:isLgl/>
      <w:lvlText w:val="%1.%2."/>
      <w:lvlJc w:val="left"/>
      <w:pPr>
        <w:ind w:left="1778"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 w15:restartNumberingAfterBreak="0">
    <w:nsid w:val="04EF7AF6"/>
    <w:multiLevelType w:val="multilevel"/>
    <w:tmpl w:val="F29CF644"/>
    <w:lvl w:ilvl="0">
      <w:start w:val="10"/>
      <w:numFmt w:val="decimal"/>
      <w:lvlText w:val="%1."/>
      <w:lvlJc w:val="left"/>
      <w:pPr>
        <w:ind w:left="480" w:hanging="480"/>
      </w:pPr>
      <w:rPr>
        <w:rFonts w:ascii="Times New Roman" w:hAnsi="Times New Roman" w:cs="Times New Roman" w:hint="default"/>
        <w:b/>
        <w:bCs/>
        <w:sz w:val="24"/>
        <w:szCs w:val="24"/>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815466"/>
    <w:multiLevelType w:val="multilevel"/>
    <w:tmpl w:val="C6D44802"/>
    <w:lvl w:ilvl="0">
      <w:start w:val="1"/>
      <w:numFmt w:val="decimal"/>
      <w:suff w:val="nothing"/>
      <w:lvlText w:val="%1."/>
      <w:lvlJc w:val="left"/>
      <w:pPr>
        <w:tabs>
          <w:tab w:val="num" w:pos="539"/>
        </w:tabs>
      </w:pPr>
    </w:lvl>
    <w:lvl w:ilvl="1">
      <w:start w:val="1"/>
      <w:numFmt w:val="decimal"/>
      <w:lvlText w:val="%1.%2."/>
      <w:lvlJc w:val="left"/>
      <w:pPr>
        <w:tabs>
          <w:tab w:val="num" w:pos="993"/>
        </w:tabs>
      </w:pPr>
      <w:rPr>
        <w:b w:val="0"/>
      </w:rPr>
    </w:lvl>
    <w:lvl w:ilvl="2">
      <w:start w:val="1"/>
      <w:numFmt w:val="decimal"/>
      <w:lvlText w:val="%1.%2.%3."/>
      <w:legacy w:legacy="1" w:legacySpace="0" w:legacyIndent="0"/>
      <w:lvlJc w:val="left"/>
      <w:rPr>
        <w:b w:val="0"/>
        <w:strike w:val="0"/>
        <w:color w:val="auto"/>
      </w:rPr>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5" w15:restartNumberingAfterBreak="0">
    <w:nsid w:val="06633979"/>
    <w:multiLevelType w:val="multilevel"/>
    <w:tmpl w:val="16E84910"/>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849FE"/>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 w15:restartNumberingAfterBreak="0">
    <w:nsid w:val="10107803"/>
    <w:multiLevelType w:val="multilevel"/>
    <w:tmpl w:val="8B28ECC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43859F0"/>
    <w:multiLevelType w:val="multilevel"/>
    <w:tmpl w:val="5E123506"/>
    <w:lvl w:ilvl="0">
      <w:start w:val="1"/>
      <w:numFmt w:val="decimal"/>
      <w:lvlText w:val="%1)"/>
      <w:lvlJc w:val="left"/>
      <w:pPr>
        <w:ind w:left="2062" w:hanging="360"/>
      </w:pPr>
      <w:rPr>
        <w:rFonts w:hint="default"/>
        <w:b w:val="0"/>
        <w:color w:val="000000"/>
      </w:rPr>
    </w:lvl>
    <w:lvl w:ilvl="1">
      <w:start w:val="1"/>
      <w:numFmt w:val="lowerLetter"/>
      <w:lvlText w:val="%2)"/>
      <w:lvlJc w:val="left"/>
      <w:pPr>
        <w:ind w:left="2422" w:hanging="360"/>
      </w:pPr>
      <w:rPr>
        <w:rFonts w:hint="default"/>
      </w:rPr>
    </w:lvl>
    <w:lvl w:ilvl="2">
      <w:start w:val="1"/>
      <w:numFmt w:val="lowerRoman"/>
      <w:lvlText w:val="%3)"/>
      <w:lvlJc w:val="left"/>
      <w:pPr>
        <w:ind w:left="2782" w:hanging="360"/>
      </w:pPr>
      <w:rPr>
        <w:rFonts w:hint="default"/>
      </w:rPr>
    </w:lvl>
    <w:lvl w:ilvl="3">
      <w:start w:val="1"/>
      <w:numFmt w:val="decimal"/>
      <w:lvlText w:val="(%4)"/>
      <w:lvlJc w:val="left"/>
      <w:pPr>
        <w:ind w:left="3142" w:hanging="360"/>
      </w:pPr>
      <w:rPr>
        <w:rFonts w:hint="default"/>
      </w:rPr>
    </w:lvl>
    <w:lvl w:ilvl="4">
      <w:start w:val="1"/>
      <w:numFmt w:val="lowerLetter"/>
      <w:lvlText w:val="(%5)"/>
      <w:lvlJc w:val="left"/>
      <w:pPr>
        <w:ind w:left="3502" w:hanging="360"/>
      </w:pPr>
      <w:rPr>
        <w:rFonts w:hint="default"/>
      </w:rPr>
    </w:lvl>
    <w:lvl w:ilvl="5">
      <w:start w:val="1"/>
      <w:numFmt w:val="lowerRoman"/>
      <w:lvlText w:val="(%6)"/>
      <w:lvlJc w:val="left"/>
      <w:pPr>
        <w:ind w:left="3862" w:hanging="36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4582" w:hanging="360"/>
      </w:pPr>
      <w:rPr>
        <w:rFonts w:hint="default"/>
      </w:rPr>
    </w:lvl>
    <w:lvl w:ilvl="8">
      <w:start w:val="1"/>
      <w:numFmt w:val="lowerRoman"/>
      <w:lvlText w:val="%9."/>
      <w:lvlJc w:val="left"/>
      <w:pPr>
        <w:ind w:left="4942" w:hanging="360"/>
      </w:pPr>
      <w:rPr>
        <w:rFonts w:hint="default"/>
      </w:rPr>
    </w:lvl>
  </w:abstractNum>
  <w:abstractNum w:abstractNumId="9" w15:restartNumberingAfterBreak="0">
    <w:nsid w:val="183314E2"/>
    <w:multiLevelType w:val="multilevel"/>
    <w:tmpl w:val="B5DC721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95A3A2C"/>
    <w:multiLevelType w:val="multilevel"/>
    <w:tmpl w:val="F62CA3C4"/>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731FB9"/>
    <w:multiLevelType w:val="multilevel"/>
    <w:tmpl w:val="7486D662"/>
    <w:lvl w:ilvl="0">
      <w:start w:val="18"/>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D211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F7386D"/>
    <w:multiLevelType w:val="multilevel"/>
    <w:tmpl w:val="A938446C"/>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2.%3."/>
      <w:lvlJc w:val="left"/>
      <w:pPr>
        <w:ind w:left="720" w:hanging="720"/>
      </w:pPr>
      <w:rPr>
        <w:rFonts w:hint="default"/>
      </w:rPr>
    </w:lvl>
    <w:lvl w:ilvl="3">
      <w:start w:val="1"/>
      <w:numFmt w:val="decimal"/>
      <w:lvlText w:val="%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F473DD"/>
    <w:multiLevelType w:val="multilevel"/>
    <w:tmpl w:val="1FEA9A24"/>
    <w:lvl w:ilvl="0">
      <w:start w:val="21"/>
      <w:numFmt w:val="decimal"/>
      <w:lvlText w:val="%1."/>
      <w:lvlJc w:val="left"/>
      <w:pPr>
        <w:ind w:left="480" w:hanging="480"/>
      </w:pPr>
      <w:rPr>
        <w:rFonts w:hint="default"/>
      </w:rPr>
    </w:lvl>
    <w:lvl w:ilvl="1">
      <w:start w:val="2"/>
      <w:numFmt w:val="decimal"/>
      <w:lvlText w:val="%1.%2."/>
      <w:lvlJc w:val="left"/>
      <w:pPr>
        <w:ind w:left="480" w:hanging="480"/>
      </w:pPr>
      <w:rPr>
        <w:rFonts w:hint="default"/>
        <w:color w:val="000000" w:themeColor="text1"/>
      </w:rPr>
    </w:lvl>
    <w:lvl w:ilvl="2">
      <w:start w:val="1"/>
      <w:numFmt w:val="decimal"/>
      <w:lvlText w:val="%1.%2.%3."/>
      <w:lvlJc w:val="left"/>
      <w:pPr>
        <w:ind w:left="1146"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CC0B91"/>
    <w:multiLevelType w:val="multilevel"/>
    <w:tmpl w:val="EA0437F8"/>
    <w:lvl w:ilvl="0">
      <w:start w:val="15"/>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FE0AC2"/>
    <w:multiLevelType w:val="multilevel"/>
    <w:tmpl w:val="3204229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2.%3."/>
      <w:lvlJc w:val="left"/>
      <w:pPr>
        <w:ind w:left="720" w:hanging="720"/>
      </w:pPr>
      <w:rPr>
        <w:rFonts w:hint="default"/>
      </w:rPr>
    </w:lvl>
    <w:lvl w:ilvl="3">
      <w:start w:val="1"/>
      <w:numFmt w:val="decimal"/>
      <w:lvlText w:val="%2.%3.%4."/>
      <w:lvlJc w:val="left"/>
      <w:pPr>
        <w:ind w:left="720" w:hanging="720"/>
      </w:pPr>
      <w:rPr>
        <w:rFonts w:hint="default"/>
      </w:rPr>
    </w:lvl>
    <w:lvl w:ilvl="4">
      <w:start w:val="1"/>
      <w:numFmt w:val="decimal"/>
      <w:lvlText w:val="%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201EB1"/>
    <w:multiLevelType w:val="hybridMultilevel"/>
    <w:tmpl w:val="6324E560"/>
    <w:lvl w:ilvl="0" w:tplc="229640B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6A8022D"/>
    <w:multiLevelType w:val="hybridMultilevel"/>
    <w:tmpl w:val="CE809E60"/>
    <w:lvl w:ilvl="0" w:tplc="229640B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9007F1A"/>
    <w:multiLevelType w:val="multilevel"/>
    <w:tmpl w:val="4984C882"/>
    <w:lvl w:ilvl="0">
      <w:start w:val="8"/>
      <w:numFmt w:val="decimal"/>
      <w:lvlText w:val="%1."/>
      <w:lvlJc w:val="left"/>
      <w:pPr>
        <w:ind w:left="1080" w:hanging="360"/>
      </w:pPr>
      <w:rPr>
        <w:rFonts w:hint="default"/>
      </w:rPr>
    </w:lvl>
    <w:lvl w:ilvl="1">
      <w:start w:val="1"/>
      <w:numFmt w:val="decimal"/>
      <w:isLgl/>
      <w:lvlText w:val="%1.%2."/>
      <w:lvlJc w:val="left"/>
      <w:pPr>
        <w:ind w:left="1643" w:hanging="360"/>
      </w:pPr>
      <w:rPr>
        <w:rFonts w:hint="default"/>
      </w:rPr>
    </w:lvl>
    <w:lvl w:ilvl="2">
      <w:start w:val="1"/>
      <w:numFmt w:val="decimal"/>
      <w:isLgl/>
      <w:lvlText w:val="%1.%2.%3."/>
      <w:lvlJc w:val="left"/>
      <w:pPr>
        <w:ind w:left="2566" w:hanging="720"/>
      </w:pPr>
      <w:rPr>
        <w:rFonts w:hint="default"/>
      </w:rPr>
    </w:lvl>
    <w:lvl w:ilvl="3">
      <w:start w:val="1"/>
      <w:numFmt w:val="decimal"/>
      <w:isLgl/>
      <w:lvlText w:val="%1.%2.%3.%4."/>
      <w:lvlJc w:val="left"/>
      <w:pPr>
        <w:ind w:left="3129" w:hanging="720"/>
      </w:pPr>
      <w:rPr>
        <w:rFonts w:hint="default"/>
      </w:rPr>
    </w:lvl>
    <w:lvl w:ilvl="4">
      <w:start w:val="1"/>
      <w:numFmt w:val="decimal"/>
      <w:isLgl/>
      <w:lvlText w:val="%1.%2.%3.%4.%5."/>
      <w:lvlJc w:val="left"/>
      <w:pPr>
        <w:ind w:left="4052" w:hanging="1080"/>
      </w:pPr>
      <w:rPr>
        <w:rFonts w:hint="default"/>
      </w:rPr>
    </w:lvl>
    <w:lvl w:ilvl="5">
      <w:start w:val="1"/>
      <w:numFmt w:val="decimal"/>
      <w:isLgl/>
      <w:lvlText w:val="%1.%2.%3.%4.%5.%6."/>
      <w:lvlJc w:val="left"/>
      <w:pPr>
        <w:ind w:left="4615" w:hanging="1080"/>
      </w:pPr>
      <w:rPr>
        <w:rFonts w:hint="default"/>
      </w:rPr>
    </w:lvl>
    <w:lvl w:ilvl="6">
      <w:start w:val="1"/>
      <w:numFmt w:val="decimal"/>
      <w:isLgl/>
      <w:lvlText w:val="%1.%2.%3.%4.%5.%6.%7."/>
      <w:lvlJc w:val="left"/>
      <w:pPr>
        <w:ind w:left="5538" w:hanging="1440"/>
      </w:pPr>
      <w:rPr>
        <w:rFonts w:hint="default"/>
      </w:rPr>
    </w:lvl>
    <w:lvl w:ilvl="7">
      <w:start w:val="1"/>
      <w:numFmt w:val="decimal"/>
      <w:isLgl/>
      <w:lvlText w:val="%1.%2.%3.%4.%5.%6.%7.%8."/>
      <w:lvlJc w:val="left"/>
      <w:pPr>
        <w:ind w:left="6101" w:hanging="1440"/>
      </w:pPr>
      <w:rPr>
        <w:rFonts w:hint="default"/>
      </w:rPr>
    </w:lvl>
    <w:lvl w:ilvl="8">
      <w:start w:val="1"/>
      <w:numFmt w:val="decimal"/>
      <w:isLgl/>
      <w:lvlText w:val="%1.%2.%3.%4.%5.%6.%7.%8.%9."/>
      <w:lvlJc w:val="left"/>
      <w:pPr>
        <w:ind w:left="7024" w:hanging="1800"/>
      </w:pPr>
      <w:rPr>
        <w:rFonts w:hint="default"/>
      </w:rPr>
    </w:lvl>
  </w:abstractNum>
  <w:abstractNum w:abstractNumId="20" w15:restartNumberingAfterBreak="0">
    <w:nsid w:val="3C1129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CEC5988"/>
    <w:multiLevelType w:val="multilevel"/>
    <w:tmpl w:val="5E123506"/>
    <w:lvl w:ilvl="0">
      <w:start w:val="1"/>
      <w:numFmt w:val="decimal"/>
      <w:lvlText w:val="%1)"/>
      <w:lvlJc w:val="left"/>
      <w:pPr>
        <w:ind w:left="2062" w:hanging="360"/>
      </w:pPr>
      <w:rPr>
        <w:rFonts w:hint="default"/>
        <w:b w:val="0"/>
        <w:color w:val="000000"/>
      </w:rPr>
    </w:lvl>
    <w:lvl w:ilvl="1">
      <w:start w:val="1"/>
      <w:numFmt w:val="lowerLetter"/>
      <w:lvlText w:val="%2)"/>
      <w:lvlJc w:val="left"/>
      <w:pPr>
        <w:ind w:left="2422" w:hanging="360"/>
      </w:pPr>
      <w:rPr>
        <w:rFonts w:hint="default"/>
      </w:rPr>
    </w:lvl>
    <w:lvl w:ilvl="2">
      <w:start w:val="1"/>
      <w:numFmt w:val="lowerRoman"/>
      <w:lvlText w:val="%3)"/>
      <w:lvlJc w:val="left"/>
      <w:pPr>
        <w:ind w:left="2782" w:hanging="360"/>
      </w:pPr>
      <w:rPr>
        <w:rFonts w:hint="default"/>
      </w:rPr>
    </w:lvl>
    <w:lvl w:ilvl="3">
      <w:start w:val="1"/>
      <w:numFmt w:val="decimal"/>
      <w:lvlText w:val="(%4)"/>
      <w:lvlJc w:val="left"/>
      <w:pPr>
        <w:ind w:left="3142" w:hanging="360"/>
      </w:pPr>
      <w:rPr>
        <w:rFonts w:hint="default"/>
      </w:rPr>
    </w:lvl>
    <w:lvl w:ilvl="4">
      <w:start w:val="1"/>
      <w:numFmt w:val="lowerLetter"/>
      <w:lvlText w:val="(%5)"/>
      <w:lvlJc w:val="left"/>
      <w:pPr>
        <w:ind w:left="3502" w:hanging="360"/>
      </w:pPr>
      <w:rPr>
        <w:rFonts w:hint="default"/>
      </w:rPr>
    </w:lvl>
    <w:lvl w:ilvl="5">
      <w:start w:val="1"/>
      <w:numFmt w:val="lowerRoman"/>
      <w:lvlText w:val="(%6)"/>
      <w:lvlJc w:val="left"/>
      <w:pPr>
        <w:ind w:left="3862" w:hanging="36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4582" w:hanging="360"/>
      </w:pPr>
      <w:rPr>
        <w:rFonts w:hint="default"/>
      </w:rPr>
    </w:lvl>
    <w:lvl w:ilvl="8">
      <w:start w:val="1"/>
      <w:numFmt w:val="lowerRoman"/>
      <w:lvlText w:val="%9."/>
      <w:lvlJc w:val="left"/>
      <w:pPr>
        <w:ind w:left="4942" w:hanging="360"/>
      </w:pPr>
      <w:rPr>
        <w:rFonts w:hint="default"/>
      </w:rPr>
    </w:lvl>
  </w:abstractNum>
  <w:abstractNum w:abstractNumId="22" w15:restartNumberingAfterBreak="0">
    <w:nsid w:val="3D2B4957"/>
    <w:multiLevelType w:val="multilevel"/>
    <w:tmpl w:val="C2420F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E243C16"/>
    <w:multiLevelType w:val="multilevel"/>
    <w:tmpl w:val="801C4966"/>
    <w:lvl w:ilvl="0">
      <w:start w:val="1"/>
      <w:numFmt w:val="decimal"/>
      <w:lvlText w:val="%1."/>
      <w:lvlJc w:val="left"/>
      <w:pPr>
        <w:ind w:left="540" w:hanging="540"/>
      </w:pPr>
      <w:rPr>
        <w:rFonts w:eastAsia="Times New Roman" w:cs="DokChampa" w:hint="default"/>
      </w:rPr>
    </w:lvl>
    <w:lvl w:ilvl="1">
      <w:start w:val="4"/>
      <w:numFmt w:val="decimal"/>
      <w:lvlText w:val="%1.%2."/>
      <w:lvlJc w:val="left"/>
      <w:pPr>
        <w:ind w:left="540" w:hanging="540"/>
      </w:pPr>
      <w:rPr>
        <w:rFonts w:eastAsia="Times New Roman" w:cs="DokChampa" w:hint="default"/>
      </w:rPr>
    </w:lvl>
    <w:lvl w:ilvl="2">
      <w:start w:val="1"/>
      <w:numFmt w:val="decimal"/>
      <w:lvlText w:val="%2.%3."/>
      <w:lvlJc w:val="left"/>
      <w:pPr>
        <w:ind w:left="720" w:hanging="720"/>
      </w:pPr>
      <w:rPr>
        <w:rFonts w:eastAsia="Times New Roman" w:cs="DokChampa" w:hint="default"/>
      </w:rPr>
    </w:lvl>
    <w:lvl w:ilvl="3">
      <w:start w:val="1"/>
      <w:numFmt w:val="decimal"/>
      <w:lvlText w:val="%1.%2.%3.%4."/>
      <w:lvlJc w:val="left"/>
      <w:pPr>
        <w:ind w:left="720" w:hanging="720"/>
      </w:pPr>
      <w:rPr>
        <w:rFonts w:eastAsia="Times New Roman" w:cs="DokChampa" w:hint="default"/>
      </w:rPr>
    </w:lvl>
    <w:lvl w:ilvl="4">
      <w:start w:val="1"/>
      <w:numFmt w:val="decimal"/>
      <w:lvlText w:val="%1.%2.%3.%4.%5."/>
      <w:lvlJc w:val="left"/>
      <w:pPr>
        <w:ind w:left="1080" w:hanging="1080"/>
      </w:pPr>
      <w:rPr>
        <w:rFonts w:eastAsia="Times New Roman" w:cs="DokChampa" w:hint="default"/>
      </w:rPr>
    </w:lvl>
    <w:lvl w:ilvl="5">
      <w:start w:val="1"/>
      <w:numFmt w:val="decimal"/>
      <w:lvlText w:val="%1.%2.%3.%4.%5.%6."/>
      <w:lvlJc w:val="left"/>
      <w:pPr>
        <w:ind w:left="1080" w:hanging="1080"/>
      </w:pPr>
      <w:rPr>
        <w:rFonts w:eastAsia="Times New Roman" w:cs="DokChampa" w:hint="default"/>
      </w:rPr>
    </w:lvl>
    <w:lvl w:ilvl="6">
      <w:start w:val="1"/>
      <w:numFmt w:val="decimal"/>
      <w:lvlText w:val="%1.%2.%3.%4.%5.%6.%7."/>
      <w:lvlJc w:val="left"/>
      <w:pPr>
        <w:ind w:left="1440" w:hanging="1440"/>
      </w:pPr>
      <w:rPr>
        <w:rFonts w:eastAsia="Times New Roman" w:cs="DokChampa" w:hint="default"/>
      </w:rPr>
    </w:lvl>
    <w:lvl w:ilvl="7">
      <w:start w:val="1"/>
      <w:numFmt w:val="decimal"/>
      <w:lvlText w:val="%1.%2.%3.%4.%5.%6.%7.%8."/>
      <w:lvlJc w:val="left"/>
      <w:pPr>
        <w:ind w:left="1440" w:hanging="1440"/>
      </w:pPr>
      <w:rPr>
        <w:rFonts w:eastAsia="Times New Roman" w:cs="DokChampa" w:hint="default"/>
      </w:rPr>
    </w:lvl>
    <w:lvl w:ilvl="8">
      <w:start w:val="1"/>
      <w:numFmt w:val="decimal"/>
      <w:lvlText w:val="%1.%2.%3.%4.%5.%6.%7.%8.%9."/>
      <w:lvlJc w:val="left"/>
      <w:pPr>
        <w:ind w:left="1800" w:hanging="1800"/>
      </w:pPr>
      <w:rPr>
        <w:rFonts w:eastAsia="Times New Roman" w:cs="DokChampa" w:hint="default"/>
      </w:rPr>
    </w:lvl>
  </w:abstractNum>
  <w:abstractNum w:abstractNumId="25" w15:restartNumberingAfterBreak="0">
    <w:nsid w:val="3F8A4BE7"/>
    <w:multiLevelType w:val="multilevel"/>
    <w:tmpl w:val="2D488B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B66468"/>
    <w:multiLevelType w:val="multilevel"/>
    <w:tmpl w:val="749E7198"/>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9C58F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FF1631"/>
    <w:multiLevelType w:val="hybridMultilevel"/>
    <w:tmpl w:val="570E3B66"/>
    <w:lvl w:ilvl="0" w:tplc="1CB4A5D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5FCD17EA"/>
    <w:multiLevelType w:val="multilevel"/>
    <w:tmpl w:val="49F0E022"/>
    <w:lvl w:ilvl="0">
      <w:start w:val="10"/>
      <w:numFmt w:val="decimal"/>
      <w:lvlText w:val="%1."/>
      <w:lvlJc w:val="left"/>
      <w:pPr>
        <w:ind w:left="480" w:hanging="480"/>
      </w:pPr>
      <w:rPr>
        <w:rFonts w:eastAsia="Times New Roman" w:hint="default"/>
        <w:color w:val="000000" w:themeColor="text1"/>
      </w:rPr>
    </w:lvl>
    <w:lvl w:ilvl="1">
      <w:start w:val="1"/>
      <w:numFmt w:val="decimal"/>
      <w:lvlText w:val="%1.%2."/>
      <w:lvlJc w:val="left"/>
      <w:pPr>
        <w:ind w:left="1190" w:hanging="480"/>
      </w:pPr>
      <w:rPr>
        <w:rFonts w:eastAsia="Times New Roman" w:hint="default"/>
        <w:color w:val="000000" w:themeColor="text1"/>
      </w:rPr>
    </w:lvl>
    <w:lvl w:ilvl="2">
      <w:start w:val="1"/>
      <w:numFmt w:val="decimal"/>
      <w:lvlText w:val="%1.%2.%3."/>
      <w:lvlJc w:val="left"/>
      <w:pPr>
        <w:ind w:left="2279" w:hanging="720"/>
      </w:pPr>
      <w:rPr>
        <w:rFonts w:eastAsia="Times New Roman" w:hint="default"/>
        <w:color w:val="000000" w:themeColor="text1"/>
      </w:rPr>
    </w:lvl>
    <w:lvl w:ilvl="3">
      <w:start w:val="1"/>
      <w:numFmt w:val="decimal"/>
      <w:lvlText w:val="%1.%2.%3.%4."/>
      <w:lvlJc w:val="left"/>
      <w:pPr>
        <w:ind w:left="1998" w:hanging="720"/>
      </w:pPr>
      <w:rPr>
        <w:rFonts w:eastAsia="Times New Roman" w:hint="default"/>
        <w:color w:val="FF0000"/>
      </w:rPr>
    </w:lvl>
    <w:lvl w:ilvl="4">
      <w:start w:val="1"/>
      <w:numFmt w:val="decimal"/>
      <w:lvlText w:val="%1.%2.%3.%4.%5."/>
      <w:lvlJc w:val="left"/>
      <w:pPr>
        <w:ind w:left="2784" w:hanging="1080"/>
      </w:pPr>
      <w:rPr>
        <w:rFonts w:eastAsia="Times New Roman" w:hint="default"/>
        <w:color w:val="FF0000"/>
      </w:rPr>
    </w:lvl>
    <w:lvl w:ilvl="5">
      <w:start w:val="1"/>
      <w:numFmt w:val="decimal"/>
      <w:lvlText w:val="%1.%2.%3.%4.%5.%6."/>
      <w:lvlJc w:val="left"/>
      <w:pPr>
        <w:ind w:left="3210" w:hanging="1080"/>
      </w:pPr>
      <w:rPr>
        <w:rFonts w:eastAsia="Times New Roman" w:hint="default"/>
        <w:color w:val="FF0000"/>
      </w:rPr>
    </w:lvl>
    <w:lvl w:ilvl="6">
      <w:start w:val="1"/>
      <w:numFmt w:val="decimal"/>
      <w:lvlText w:val="%1.%2.%3.%4.%5.%6.%7."/>
      <w:lvlJc w:val="left"/>
      <w:pPr>
        <w:ind w:left="3996" w:hanging="1440"/>
      </w:pPr>
      <w:rPr>
        <w:rFonts w:eastAsia="Times New Roman" w:hint="default"/>
        <w:color w:val="FF0000"/>
      </w:rPr>
    </w:lvl>
    <w:lvl w:ilvl="7">
      <w:start w:val="1"/>
      <w:numFmt w:val="decimal"/>
      <w:lvlText w:val="%1.%2.%3.%4.%5.%6.%7.%8."/>
      <w:lvlJc w:val="left"/>
      <w:pPr>
        <w:ind w:left="4422" w:hanging="1440"/>
      </w:pPr>
      <w:rPr>
        <w:rFonts w:eastAsia="Times New Roman" w:hint="default"/>
        <w:color w:val="FF0000"/>
      </w:rPr>
    </w:lvl>
    <w:lvl w:ilvl="8">
      <w:start w:val="1"/>
      <w:numFmt w:val="decimal"/>
      <w:lvlText w:val="%1.%2.%3.%4.%5.%6.%7.%8.%9."/>
      <w:lvlJc w:val="left"/>
      <w:pPr>
        <w:ind w:left="5208" w:hanging="1800"/>
      </w:pPr>
      <w:rPr>
        <w:rFonts w:eastAsia="Times New Roman" w:hint="default"/>
        <w:color w:val="FF0000"/>
      </w:rPr>
    </w:lvl>
  </w:abstractNum>
  <w:abstractNum w:abstractNumId="31" w15:restartNumberingAfterBreak="0">
    <w:nsid w:val="67DB7B90"/>
    <w:multiLevelType w:val="multilevel"/>
    <w:tmpl w:val="572CB454"/>
    <w:lvl w:ilvl="0">
      <w:start w:val="1"/>
      <w:numFmt w:val="decimal"/>
      <w:pStyle w:val="INESE"/>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3734C0"/>
    <w:multiLevelType w:val="multilevel"/>
    <w:tmpl w:val="5E8C9DE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4190"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2127235"/>
    <w:multiLevelType w:val="multilevel"/>
    <w:tmpl w:val="692058B8"/>
    <w:lvl w:ilvl="0">
      <w:start w:val="21"/>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73136B5F"/>
    <w:multiLevelType w:val="multilevel"/>
    <w:tmpl w:val="BE0ED8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5326F1"/>
    <w:multiLevelType w:val="multilevel"/>
    <w:tmpl w:val="4A48400E"/>
    <w:lvl w:ilvl="0">
      <w:start w:val="18"/>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802FC9"/>
    <w:multiLevelType w:val="multilevel"/>
    <w:tmpl w:val="F7A0511A"/>
    <w:lvl w:ilvl="0">
      <w:start w:val="1"/>
      <w:numFmt w:val="decimal"/>
      <w:lvlText w:val="%1."/>
      <w:lvlJc w:val="left"/>
      <w:pPr>
        <w:ind w:left="705" w:hanging="705"/>
      </w:pPr>
      <w:rPr>
        <w:rFonts w:cs="Times New Roman" w:hint="default"/>
      </w:rPr>
    </w:lvl>
    <w:lvl w:ilvl="1">
      <w:start w:val="3"/>
      <w:numFmt w:val="decimal"/>
      <w:lvlText w:val="%1.%2."/>
      <w:lvlJc w:val="left"/>
      <w:pPr>
        <w:ind w:left="705" w:hanging="705"/>
      </w:pPr>
      <w:rPr>
        <w:rFonts w:cs="Times New Roman" w:hint="default"/>
      </w:rPr>
    </w:lvl>
    <w:lvl w:ilvl="2">
      <w:start w:val="5"/>
      <w:numFmt w:val="decimal"/>
      <w:lvlText w:val="%1.%2.%3."/>
      <w:lvlJc w:val="left"/>
      <w:pPr>
        <w:ind w:left="720" w:hanging="720"/>
      </w:pPr>
      <w:rPr>
        <w:rFonts w:cs="Times New Roman" w:hint="default"/>
      </w:rPr>
    </w:lvl>
    <w:lvl w:ilvl="3">
      <w:start w:val="1"/>
      <w:numFmt w:val="decimal"/>
      <w:lvlText w:val="%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793551458">
    <w:abstractNumId w:val="1"/>
  </w:num>
  <w:num w:numId="2" w16cid:durableId="1694962126">
    <w:abstractNumId w:val="7"/>
  </w:num>
  <w:num w:numId="3" w16cid:durableId="2118137349">
    <w:abstractNumId w:val="19"/>
  </w:num>
  <w:num w:numId="4" w16cid:durableId="579801858">
    <w:abstractNumId w:val="30"/>
  </w:num>
  <w:num w:numId="5" w16cid:durableId="929659088">
    <w:abstractNumId w:val="9"/>
  </w:num>
  <w:num w:numId="6" w16cid:durableId="944965693">
    <w:abstractNumId w:val="5"/>
  </w:num>
  <w:num w:numId="7" w16cid:durableId="2074962860">
    <w:abstractNumId w:val="31"/>
  </w:num>
  <w:num w:numId="8" w16cid:durableId="1931350964">
    <w:abstractNumId w:val="14"/>
  </w:num>
  <w:num w:numId="9" w16cid:durableId="1988629270">
    <w:abstractNumId w:val="33"/>
  </w:num>
  <w:num w:numId="10" w16cid:durableId="312107575">
    <w:abstractNumId w:val="21"/>
  </w:num>
  <w:num w:numId="11" w16cid:durableId="403991345">
    <w:abstractNumId w:val="16"/>
  </w:num>
  <w:num w:numId="12" w16cid:durableId="397897240">
    <w:abstractNumId w:val="24"/>
  </w:num>
  <w:num w:numId="13" w16cid:durableId="708185475">
    <w:abstractNumId w:val="26"/>
  </w:num>
  <w:num w:numId="14" w16cid:durableId="1060204154">
    <w:abstractNumId w:val="36"/>
  </w:num>
  <w:num w:numId="15" w16cid:durableId="230585472">
    <w:abstractNumId w:val="13"/>
  </w:num>
  <w:num w:numId="16" w16cid:durableId="691536348">
    <w:abstractNumId w:val="0"/>
  </w:num>
  <w:num w:numId="17" w16cid:durableId="1385177366">
    <w:abstractNumId w:val="12"/>
  </w:num>
  <w:num w:numId="18" w16cid:durableId="1744986099">
    <w:abstractNumId w:val="28"/>
  </w:num>
  <w:num w:numId="19" w16cid:durableId="1459647839">
    <w:abstractNumId w:val="20"/>
  </w:num>
  <w:num w:numId="20" w16cid:durableId="1638145319">
    <w:abstractNumId w:val="2"/>
  </w:num>
  <w:num w:numId="21" w16cid:durableId="195311360">
    <w:abstractNumId w:val="29"/>
  </w:num>
  <w:num w:numId="22" w16cid:durableId="557140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3058442">
    <w:abstractNumId w:val="23"/>
  </w:num>
  <w:num w:numId="24" w16cid:durableId="768768736">
    <w:abstractNumId w:val="17"/>
  </w:num>
  <w:num w:numId="25" w16cid:durableId="254751614">
    <w:abstractNumId w:val="18"/>
  </w:num>
  <w:num w:numId="26" w16cid:durableId="283079584">
    <w:abstractNumId w:val="8"/>
  </w:num>
  <w:num w:numId="27" w16cid:durableId="628632158">
    <w:abstractNumId w:val="4"/>
  </w:num>
  <w:num w:numId="28" w16cid:durableId="1218468848">
    <w:abstractNumId w:val="32"/>
  </w:num>
  <w:num w:numId="29" w16cid:durableId="420838345">
    <w:abstractNumId w:val="10"/>
  </w:num>
  <w:num w:numId="30" w16cid:durableId="1378778228">
    <w:abstractNumId w:val="22"/>
  </w:num>
  <w:num w:numId="31" w16cid:durableId="906652855">
    <w:abstractNumId w:val="34"/>
  </w:num>
  <w:num w:numId="32" w16cid:durableId="78792422">
    <w:abstractNumId w:val="25"/>
  </w:num>
  <w:num w:numId="33" w16cid:durableId="616647249">
    <w:abstractNumId w:val="3"/>
  </w:num>
  <w:num w:numId="34" w16cid:durableId="159836390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9868258">
    <w:abstractNumId w:val="15"/>
  </w:num>
  <w:num w:numId="36" w16cid:durableId="1954941457">
    <w:abstractNumId w:val="35"/>
  </w:num>
  <w:num w:numId="37" w16cid:durableId="3604726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34"/>
    <w:rsid w:val="00004678"/>
    <w:rsid w:val="00006C51"/>
    <w:rsid w:val="000351AC"/>
    <w:rsid w:val="00060230"/>
    <w:rsid w:val="000B1736"/>
    <w:rsid w:val="000C0408"/>
    <w:rsid w:val="000C5678"/>
    <w:rsid w:val="000E4D81"/>
    <w:rsid w:val="0010117D"/>
    <w:rsid w:val="00115A09"/>
    <w:rsid w:val="00125465"/>
    <w:rsid w:val="001A2B70"/>
    <w:rsid w:val="001C08EE"/>
    <w:rsid w:val="001C25E4"/>
    <w:rsid w:val="001D2DA7"/>
    <w:rsid w:val="001D2DFA"/>
    <w:rsid w:val="001F02BC"/>
    <w:rsid w:val="00222623"/>
    <w:rsid w:val="00266B20"/>
    <w:rsid w:val="002B118C"/>
    <w:rsid w:val="002F1174"/>
    <w:rsid w:val="0033384B"/>
    <w:rsid w:val="003472B5"/>
    <w:rsid w:val="003B1129"/>
    <w:rsid w:val="0045077F"/>
    <w:rsid w:val="004712BE"/>
    <w:rsid w:val="00475E54"/>
    <w:rsid w:val="00487504"/>
    <w:rsid w:val="004C0163"/>
    <w:rsid w:val="004D626F"/>
    <w:rsid w:val="00530021"/>
    <w:rsid w:val="00556C19"/>
    <w:rsid w:val="00592437"/>
    <w:rsid w:val="005A42E8"/>
    <w:rsid w:val="005A7A3A"/>
    <w:rsid w:val="005D23E0"/>
    <w:rsid w:val="005D3CFA"/>
    <w:rsid w:val="005E4375"/>
    <w:rsid w:val="005E45C5"/>
    <w:rsid w:val="00624167"/>
    <w:rsid w:val="006251C8"/>
    <w:rsid w:val="006656B5"/>
    <w:rsid w:val="00686539"/>
    <w:rsid w:val="006B482A"/>
    <w:rsid w:val="006F7C37"/>
    <w:rsid w:val="00722CFE"/>
    <w:rsid w:val="00724F2C"/>
    <w:rsid w:val="0073430C"/>
    <w:rsid w:val="00737E92"/>
    <w:rsid w:val="0078351B"/>
    <w:rsid w:val="00787D8B"/>
    <w:rsid w:val="007F34BD"/>
    <w:rsid w:val="007F4D4D"/>
    <w:rsid w:val="00805698"/>
    <w:rsid w:val="00813871"/>
    <w:rsid w:val="00830756"/>
    <w:rsid w:val="008C19FE"/>
    <w:rsid w:val="008C4787"/>
    <w:rsid w:val="008D2E02"/>
    <w:rsid w:val="008D7C5C"/>
    <w:rsid w:val="00917683"/>
    <w:rsid w:val="00932335"/>
    <w:rsid w:val="0095713C"/>
    <w:rsid w:val="00977391"/>
    <w:rsid w:val="009F25FD"/>
    <w:rsid w:val="00A0115F"/>
    <w:rsid w:val="00A3146F"/>
    <w:rsid w:val="00A802E7"/>
    <w:rsid w:val="00AC6C34"/>
    <w:rsid w:val="00AE4497"/>
    <w:rsid w:val="00AF26A1"/>
    <w:rsid w:val="00B102A4"/>
    <w:rsid w:val="00B17C6C"/>
    <w:rsid w:val="00BD4FDC"/>
    <w:rsid w:val="00C56F05"/>
    <w:rsid w:val="00C6054F"/>
    <w:rsid w:val="00CA027D"/>
    <w:rsid w:val="00CD4DB6"/>
    <w:rsid w:val="00D27D55"/>
    <w:rsid w:val="00D3148D"/>
    <w:rsid w:val="00D53C80"/>
    <w:rsid w:val="00DE0EEB"/>
    <w:rsid w:val="00E37997"/>
    <w:rsid w:val="00E53666"/>
    <w:rsid w:val="00E82CD7"/>
    <w:rsid w:val="00EA4D9F"/>
    <w:rsid w:val="00EB7C21"/>
    <w:rsid w:val="00F123E0"/>
    <w:rsid w:val="00F30D7B"/>
    <w:rsid w:val="00F54D83"/>
    <w:rsid w:val="00F865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00219BB"/>
  <w15:chartTrackingRefBased/>
  <w15:docId w15:val="{618615D1-F775-423B-9887-7045DD107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C6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unhideWhenUsed/>
    <w:qFormat/>
    <w:rsid w:val="00AC6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C6C3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C6C3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C6C3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C6C3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C6C3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C6C3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C6C3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C6C3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uiPriority w:val="9"/>
    <w:semiHidden/>
    <w:rsid w:val="00AC6C3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C6C3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C6C3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C6C3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C6C3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C6C3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C6C3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C6C3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C6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C6C3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C6C3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C6C3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C6C3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C6C34"/>
    <w:rPr>
      <w:i/>
      <w:iCs/>
      <w:color w:val="404040" w:themeColor="text1" w:themeTint="BF"/>
    </w:rPr>
  </w:style>
  <w:style w:type="paragraph" w:styleId="Sarakstarindkopa">
    <w:name w:val="List Paragraph"/>
    <w:aliases w:val="Strip,Virsraksti,Normal bullet 2,Bullet list,Syle 1,Saistīto dokumentu saraksts,Numurets,H&amp;P List Paragraph,2,List Paragraph1,Colorful List - Accent 12,PPS_Bullet,List Paragraph Red,Bullet EY,list paragraph,syle 1,h&amp;p list paragraph,St"/>
    <w:basedOn w:val="Parasts"/>
    <w:link w:val="SarakstarindkopaRakstz"/>
    <w:uiPriority w:val="34"/>
    <w:qFormat/>
    <w:rsid w:val="00AC6C34"/>
    <w:pPr>
      <w:ind w:left="720"/>
      <w:contextualSpacing/>
    </w:pPr>
  </w:style>
  <w:style w:type="character" w:styleId="Intensvsizclums">
    <w:name w:val="Intense Emphasis"/>
    <w:basedOn w:val="Noklusjumarindkopasfonts"/>
    <w:uiPriority w:val="21"/>
    <w:qFormat/>
    <w:rsid w:val="00AC6C34"/>
    <w:rPr>
      <w:i/>
      <w:iCs/>
      <w:color w:val="0F4761" w:themeColor="accent1" w:themeShade="BF"/>
    </w:rPr>
  </w:style>
  <w:style w:type="paragraph" w:styleId="Intensvscitts">
    <w:name w:val="Intense Quote"/>
    <w:basedOn w:val="Parasts"/>
    <w:next w:val="Parasts"/>
    <w:link w:val="IntensvscittsRakstz"/>
    <w:uiPriority w:val="30"/>
    <w:qFormat/>
    <w:rsid w:val="00AC6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C6C34"/>
    <w:rPr>
      <w:i/>
      <w:iCs/>
      <w:color w:val="0F4761" w:themeColor="accent1" w:themeShade="BF"/>
    </w:rPr>
  </w:style>
  <w:style w:type="character" w:styleId="Intensvaatsauce">
    <w:name w:val="Intense Reference"/>
    <w:basedOn w:val="Noklusjumarindkopasfonts"/>
    <w:uiPriority w:val="32"/>
    <w:qFormat/>
    <w:rsid w:val="00AC6C34"/>
    <w:rPr>
      <w:b/>
      <w:bCs/>
      <w:smallCaps/>
      <w:color w:val="0F4761" w:themeColor="accent1" w:themeShade="BF"/>
      <w:spacing w:val="5"/>
    </w:rPr>
  </w:style>
  <w:style w:type="character" w:styleId="Hipersaite">
    <w:name w:val="Hyperlink"/>
    <w:basedOn w:val="Noklusjumarindkopasfonts"/>
    <w:unhideWhenUsed/>
    <w:rsid w:val="00AC6C34"/>
    <w:rPr>
      <w:color w:val="467886" w:themeColor="hyperlink"/>
      <w:u w:val="single"/>
    </w:rPr>
  </w:style>
  <w:style w:type="character" w:styleId="Neatrisintapieminana">
    <w:name w:val="Unresolved Mention"/>
    <w:basedOn w:val="Noklusjumarindkopasfonts"/>
    <w:uiPriority w:val="99"/>
    <w:semiHidden/>
    <w:unhideWhenUsed/>
    <w:rsid w:val="00AC6C34"/>
    <w:rPr>
      <w:color w:val="605E5C"/>
      <w:shd w:val="clear" w:color="auto" w:fill="E1DFDD"/>
    </w:rPr>
  </w:style>
  <w:style w:type="paragraph" w:customStyle="1" w:styleId="ListParagraph2">
    <w:name w:val="List Paragraph2"/>
    <w:basedOn w:val="Parasts"/>
    <w:uiPriority w:val="99"/>
    <w:rsid w:val="00AC6C34"/>
    <w:pPr>
      <w:spacing w:after="200" w:line="276" w:lineRule="auto"/>
      <w:ind w:left="720"/>
    </w:pPr>
    <w:rPr>
      <w:rFonts w:ascii="Calibri" w:eastAsia="Calibri" w:hAnsi="Calibri" w:cs="Calibri"/>
      <w:kern w:val="0"/>
      <w:sz w:val="22"/>
      <w:szCs w:val="22"/>
      <w14:ligatures w14:val="none"/>
    </w:rPr>
  </w:style>
  <w:style w:type="character" w:customStyle="1" w:styleId="SarakstarindkopaRakstz">
    <w:name w:val="Saraksta rindkopa Rakstz."/>
    <w:aliases w:val="Strip Rakstz.,Virsraksti Rakstz.,Normal bullet 2 Rakstz.,Bullet list Rakstz.,Syle 1 Rakstz.,Saistīto dokumentu saraksts Rakstz.,Numurets Rakstz.,H&amp;P List Paragraph Rakstz.,2 Rakstz.,List Paragraph1 Rakstz.,PPS_Bullet Rakstz."/>
    <w:link w:val="Sarakstarindkopa"/>
    <w:uiPriority w:val="34"/>
    <w:qFormat/>
    <w:locked/>
    <w:rsid w:val="00556C19"/>
  </w:style>
  <w:style w:type="paragraph" w:customStyle="1" w:styleId="INESE">
    <w:name w:val="INESE"/>
    <w:basedOn w:val="Parasts"/>
    <w:qFormat/>
    <w:rsid w:val="00556C19"/>
    <w:pPr>
      <w:numPr>
        <w:numId w:val="7"/>
      </w:numPr>
      <w:tabs>
        <w:tab w:val="num" w:pos="284"/>
      </w:tabs>
      <w:spacing w:after="0" w:line="240" w:lineRule="auto"/>
    </w:pPr>
    <w:rPr>
      <w:rFonts w:ascii="Times New Roman" w:eastAsia="Times New Roman" w:hAnsi="Times New Roman" w:cs="Times New Roman"/>
      <w:b/>
      <w:kern w:val="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rsid w:val="007F34BD"/>
    <w:rPr>
      <w:rFonts w:ascii="Times New Roman" w:hAnsi="Times New Roman" w:cs="Times New Roman" w:hint="default"/>
      <w:vertAlign w:val="superscript"/>
    </w:rPr>
  </w:style>
  <w:style w:type="table" w:customStyle="1" w:styleId="Reatabula4">
    <w:name w:val="Režģa tabula4"/>
    <w:basedOn w:val="Parastatabula"/>
    <w:next w:val="Reatabula"/>
    <w:uiPriority w:val="99"/>
    <w:rsid w:val="007F34BD"/>
    <w:pPr>
      <w:spacing w:after="0" w:line="240" w:lineRule="auto"/>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7F3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7F34BD"/>
    <w:pPr>
      <w:suppressAutoHyphens/>
      <w:autoSpaceDN w:val="0"/>
      <w:spacing w:line="247" w:lineRule="auto"/>
      <w:textAlignment w:val="baseline"/>
    </w:pPr>
    <w:rPr>
      <w:rFonts w:ascii="Calibri" w:eastAsia="Calibri" w:hAnsi="Calibri" w:cs="Times New Roman"/>
      <w:kern w:val="0"/>
      <w:sz w:val="22"/>
      <w:szCs w:val="22"/>
      <w14:ligatures w14:val="none"/>
    </w:rPr>
  </w:style>
  <w:style w:type="table" w:customStyle="1" w:styleId="Reatabula6">
    <w:name w:val="Režģa tabula6"/>
    <w:basedOn w:val="Parastatabula"/>
    <w:next w:val="Reatabula"/>
    <w:uiPriority w:val="39"/>
    <w:rsid w:val="007F4D4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unhideWhenUsed/>
    <w:rsid w:val="002F1174"/>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2F1174"/>
    <w:rPr>
      <w:sz w:val="20"/>
      <w:szCs w:val="20"/>
    </w:rPr>
  </w:style>
  <w:style w:type="character" w:styleId="Beiguvresatsauce">
    <w:name w:val="endnote reference"/>
    <w:basedOn w:val="Noklusjumarindkopasfonts"/>
    <w:uiPriority w:val="99"/>
    <w:semiHidden/>
    <w:unhideWhenUsed/>
    <w:rsid w:val="002F1174"/>
    <w:rPr>
      <w:vertAlign w:val="superscript"/>
    </w:rPr>
  </w:style>
  <w:style w:type="character" w:styleId="Komentraatsauce">
    <w:name w:val="annotation reference"/>
    <w:basedOn w:val="Noklusjumarindkopasfonts"/>
    <w:uiPriority w:val="99"/>
    <w:semiHidden/>
    <w:unhideWhenUsed/>
    <w:rsid w:val="00830756"/>
    <w:rPr>
      <w:sz w:val="16"/>
      <w:szCs w:val="16"/>
    </w:rPr>
  </w:style>
  <w:style w:type="paragraph" w:styleId="Komentrateksts">
    <w:name w:val="annotation text"/>
    <w:basedOn w:val="Parasts"/>
    <w:link w:val="KomentratekstsRakstz"/>
    <w:uiPriority w:val="99"/>
    <w:unhideWhenUsed/>
    <w:rsid w:val="00830756"/>
    <w:pPr>
      <w:spacing w:line="240" w:lineRule="auto"/>
    </w:pPr>
    <w:rPr>
      <w:sz w:val="20"/>
      <w:szCs w:val="20"/>
    </w:rPr>
  </w:style>
  <w:style w:type="character" w:customStyle="1" w:styleId="KomentratekstsRakstz">
    <w:name w:val="Komentāra teksts Rakstz."/>
    <w:basedOn w:val="Noklusjumarindkopasfonts"/>
    <w:link w:val="Komentrateksts"/>
    <w:uiPriority w:val="99"/>
    <w:rsid w:val="00830756"/>
    <w:rPr>
      <w:sz w:val="20"/>
      <w:szCs w:val="20"/>
    </w:rPr>
  </w:style>
  <w:style w:type="paragraph" w:styleId="Komentratma">
    <w:name w:val="annotation subject"/>
    <w:basedOn w:val="Komentrateksts"/>
    <w:next w:val="Komentrateksts"/>
    <w:link w:val="KomentratmaRakstz"/>
    <w:uiPriority w:val="99"/>
    <w:semiHidden/>
    <w:unhideWhenUsed/>
    <w:rsid w:val="00830756"/>
    <w:rPr>
      <w:b/>
      <w:bCs/>
    </w:rPr>
  </w:style>
  <w:style w:type="character" w:customStyle="1" w:styleId="KomentratmaRakstz">
    <w:name w:val="Komentāra tēma Rakstz."/>
    <w:basedOn w:val="KomentratekstsRakstz"/>
    <w:link w:val="Komentratma"/>
    <w:uiPriority w:val="99"/>
    <w:semiHidden/>
    <w:rsid w:val="008307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eur-lex.europa.eu/legal-content/LV/TXT/?uri=CELEX%3A32016R0679" TargetMode="External"/><Relationship Id="rId18" Type="http://schemas.openxmlformats.org/officeDocument/2006/relationships/hyperlink" Target="mailto:pasts@jekabpils.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asts@jekabpils.lv" TargetMode="External"/><Relationship Id="rId12" Type="http://schemas.openxmlformats.org/officeDocument/2006/relationships/hyperlink" Target="https://www.eis.gov.lv/EKEIS/Supplier/Procurement/145532" TargetMode="External"/><Relationship Id="rId17" Type="http://schemas.openxmlformats.org/officeDocument/2006/relationships/hyperlink" Target="mailto:kristine.jaudzema@jekabpils.lv" TargetMode="External"/><Relationship Id="rId2" Type="http://schemas.openxmlformats.org/officeDocument/2006/relationships/styles" Target="styles.xml"/><Relationship Id="rId16" Type="http://schemas.openxmlformats.org/officeDocument/2006/relationships/hyperlink" Target="mailto:sarmite.matacina@jekabpils.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Procurement/145532" TargetMode="External"/><Relationship Id="rId5" Type="http://schemas.openxmlformats.org/officeDocument/2006/relationships/footnotes" Target="footnotes.xml"/><Relationship Id="rId15" Type="http://schemas.openxmlformats.org/officeDocument/2006/relationships/hyperlink" Target="mailto:larisa.laizane@jekabpils.lv" TargetMode="External"/><Relationship Id="rId10" Type="http://schemas.openxmlformats.org/officeDocument/2006/relationships/hyperlink" Target="https://www.eis.gov.lv/EKEIS/Supplier/Procurement/145532" TargetMode="External"/><Relationship Id="rId19"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www.eis.gov.lv/EKEIS/Supplier/Procurement/145532" TargetMode="External"/><Relationship Id="rId14" Type="http://schemas.openxmlformats.org/officeDocument/2006/relationships/hyperlink" Target="mailto:sd@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41</Pages>
  <Words>68889</Words>
  <Characters>39268</Characters>
  <Application>Microsoft Office Word</Application>
  <DocSecurity>0</DocSecurity>
  <Lines>327</Lines>
  <Paragraphs>215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Čižova</dc:creator>
  <cp:keywords/>
  <dc:description/>
  <cp:lastModifiedBy>Antra Čevere</cp:lastModifiedBy>
  <cp:revision>4</cp:revision>
  <dcterms:created xsi:type="dcterms:W3CDTF">2025-04-15T11:32:00Z</dcterms:created>
  <dcterms:modified xsi:type="dcterms:W3CDTF">2025-04-15T12:24:00Z</dcterms:modified>
</cp:coreProperties>
</file>