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09D33" w14:textId="77777777" w:rsidR="006534EA" w:rsidRDefault="00000000" w:rsidP="006534EA">
      <w:pPr>
        <w:spacing w:before="100" w:after="0" w:line="240" w:lineRule="auto"/>
        <w:jc w:val="center"/>
        <w:rPr>
          <w:rFonts w:ascii="Times New Roman" w:eastAsia="Times New Roman" w:hAnsi="Times New Roman" w:cs="Times New Roman"/>
        </w:rPr>
      </w:pPr>
      <w:r>
        <w:rPr>
          <w:rFonts w:ascii="Times New Roman" w:eastAsia="Times New Roman" w:hAnsi="Times New Roman" w:cs="Times New Roman"/>
          <w:noProof/>
          <w:sz w:val="24"/>
          <w:szCs w:val="24"/>
        </w:rPr>
        <w:drawing>
          <wp:inline distT="0" distB="0" distL="0" distR="0" wp14:anchorId="2803B07E" wp14:editId="309690A4">
            <wp:extent cx="539115" cy="723900"/>
            <wp:effectExtent l="0" t="0" r="0" b="0"/>
            <wp:docPr id="70624848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248481" name="Picture 3"/>
                    <pic:cNvPicPr>
                      <a:picLocks noChangeAspect="1" noChangeArrowheads="1"/>
                    </pic:cNvPicPr>
                  </pic:nvPicPr>
                  <pic:blipFill>
                    <a:blip r:embed="rId11" r:link="rId12" cstate="print">
                      <a:extLst>
                        <a:ext uri="{28A0092B-C50C-407E-A947-70E740481C1C}">
                          <a14:useLocalDpi xmlns:a14="http://schemas.microsoft.com/office/drawing/2010/main" val="0"/>
                        </a:ext>
                      </a:extLst>
                    </a:blip>
                    <a:stretch>
                      <a:fillRect/>
                    </a:stretch>
                  </pic:blipFill>
                  <pic:spPr bwMode="auto">
                    <a:xfrm>
                      <a:off x="0" y="0"/>
                      <a:ext cx="539115" cy="723900"/>
                    </a:xfrm>
                    <a:prstGeom prst="rect">
                      <a:avLst/>
                    </a:prstGeom>
                    <a:noFill/>
                    <a:ln>
                      <a:noFill/>
                    </a:ln>
                  </pic:spPr>
                </pic:pic>
              </a:graphicData>
            </a:graphic>
          </wp:inline>
        </w:drawing>
      </w:r>
    </w:p>
    <w:p w14:paraId="6E4B6CD7" w14:textId="77777777" w:rsidR="003845CF" w:rsidRPr="003845CF" w:rsidRDefault="003845CF" w:rsidP="003845CF">
      <w:pPr>
        <w:spacing w:after="0" w:line="240" w:lineRule="auto"/>
        <w:jc w:val="center"/>
        <w:rPr>
          <w:rFonts w:ascii="Times New Roman" w:eastAsia="Times New Roman" w:hAnsi="Times New Roman" w:cs="Times New Roman"/>
          <w:sz w:val="6"/>
          <w:szCs w:val="6"/>
        </w:rPr>
      </w:pPr>
    </w:p>
    <w:p w14:paraId="5E9B609A" w14:textId="77777777" w:rsidR="003845CF" w:rsidRPr="003845CF" w:rsidRDefault="00000000" w:rsidP="003845CF">
      <w:pPr>
        <w:spacing w:after="0" w:line="240" w:lineRule="auto"/>
        <w:jc w:val="center"/>
        <w:rPr>
          <w:rFonts w:ascii="Times New Roman" w:eastAsia="Times New Roman" w:hAnsi="Times New Roman" w:cs="Times New Roman"/>
          <w:sz w:val="36"/>
          <w:szCs w:val="36"/>
        </w:rPr>
      </w:pPr>
      <w:r w:rsidRPr="006944C3">
        <w:rPr>
          <w:rFonts w:ascii="Times New Roman" w:eastAsia="Times New Roman" w:hAnsi="Times New Roman" w:cs="Times New Roman"/>
          <w:sz w:val="36"/>
          <w:szCs w:val="36"/>
        </w:rPr>
        <w:t xml:space="preserve">RĪGAS VALSTSPILSĒTAS PAŠVALDĪBAS </w:t>
      </w:r>
      <w:r w:rsidRPr="003845CF">
        <w:rPr>
          <w:rFonts w:ascii="Times New Roman" w:eastAsia="Times New Roman" w:hAnsi="Times New Roman" w:cs="Times New Roman"/>
          <w:sz w:val="36"/>
          <w:szCs w:val="36"/>
        </w:rPr>
        <w:t>PILSĒTAS ATTĪSTĪBAS DEPARTAMENTS</w:t>
      </w:r>
    </w:p>
    <w:p w14:paraId="09D5CE63" w14:textId="77777777" w:rsidR="003845CF" w:rsidRPr="003845CF" w:rsidRDefault="00000000" w:rsidP="003845CF">
      <w:pPr>
        <w:tabs>
          <w:tab w:val="left" w:pos="3960"/>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Dzirnavu iela 140</w:t>
      </w:r>
      <w:r w:rsidRPr="003845CF">
        <w:rPr>
          <w:rFonts w:ascii="Times New Roman" w:eastAsia="Times New Roman" w:hAnsi="Times New Roman" w:cs="Times New Roman"/>
        </w:rPr>
        <w:t xml:space="preserve">, Rīga, LV-1050, tālrunis </w:t>
      </w:r>
      <w:r w:rsidR="00F81FA4" w:rsidRPr="00F81FA4">
        <w:rPr>
          <w:rFonts w:ascii="Times New Roman" w:eastAsia="Times New Roman" w:hAnsi="Times New Roman" w:cs="Times New Roman"/>
        </w:rPr>
        <w:t>67105800</w:t>
      </w:r>
      <w:r w:rsidRPr="003845CF">
        <w:rPr>
          <w:rFonts w:ascii="Times New Roman" w:eastAsia="Times New Roman" w:hAnsi="Times New Roman" w:cs="Times New Roman"/>
        </w:rPr>
        <w:t>, e-pasts: pad@riga.lv</w:t>
      </w:r>
    </w:p>
    <w:p w14:paraId="6A5B68A8" w14:textId="77777777" w:rsidR="00E4235D" w:rsidRDefault="00E4235D" w:rsidP="00E4235D">
      <w:pPr>
        <w:jc w:val="center"/>
      </w:pPr>
    </w:p>
    <w:p w14:paraId="4FCAD3D1" w14:textId="77777777" w:rsidR="00E4235D" w:rsidRPr="00EC53EF" w:rsidRDefault="00000000" w:rsidP="00E4235D">
      <w:pPr>
        <w:spacing w:after="0"/>
        <w:jc w:val="center"/>
        <w:rPr>
          <w:rFonts w:ascii="Times New Roman" w:hAnsi="Times New Roman" w:cs="Times New Roman"/>
          <w:b/>
          <w:bCs/>
          <w:sz w:val="26"/>
          <w:szCs w:val="26"/>
        </w:rPr>
      </w:pPr>
      <w:r w:rsidRPr="00EC53EF">
        <w:rPr>
          <w:rFonts w:ascii="Times New Roman" w:hAnsi="Times New Roman" w:cs="Times New Roman"/>
          <w:b/>
          <w:bCs/>
          <w:sz w:val="26"/>
          <w:szCs w:val="26"/>
        </w:rPr>
        <w:t>ATKLĀTA KONKURSA</w:t>
      </w:r>
    </w:p>
    <w:p w14:paraId="332CCA26" w14:textId="77777777" w:rsidR="00E4235D" w:rsidRPr="005B7D70" w:rsidRDefault="00000000" w:rsidP="00D16940">
      <w:pPr>
        <w:tabs>
          <w:tab w:val="left" w:pos="3654"/>
        </w:tabs>
        <w:suppressAutoHyphens/>
        <w:spacing w:after="0" w:line="240" w:lineRule="auto"/>
        <w:jc w:val="center"/>
        <w:rPr>
          <w:rFonts w:ascii="Times New Roman" w:eastAsia="Calibri" w:hAnsi="Times New Roman" w:cs="Times New Roman"/>
          <w:b/>
          <w:bCs/>
          <w:sz w:val="26"/>
          <w:szCs w:val="26"/>
        </w:rPr>
      </w:pPr>
      <w:bookmarkStart w:id="0" w:name="_Hlk157701812"/>
      <w:bookmarkStart w:id="1" w:name="_Hlk157702081"/>
      <w:r w:rsidRPr="00EC53EF">
        <w:rPr>
          <w:rFonts w:ascii="Times New Roman" w:hAnsi="Times New Roman" w:cs="Times New Roman"/>
          <w:b/>
          <w:bCs/>
          <w:color w:val="000000"/>
          <w:sz w:val="26"/>
          <w:szCs w:val="26"/>
          <w:lang w:eastAsia="lv-LV"/>
        </w:rPr>
        <w:t>„</w:t>
      </w:r>
      <w:r w:rsidR="00D16940" w:rsidRPr="00D16940">
        <w:rPr>
          <w:rFonts w:ascii="Times New Roman" w:eastAsia="Calibri" w:hAnsi="Times New Roman" w:cs="Times New Roman"/>
          <w:b/>
          <w:bCs/>
          <w:sz w:val="26"/>
          <w:szCs w:val="26"/>
        </w:rPr>
        <w:t>Virtuālā asistenta izstrāde, ieviešana un uzturēšana platformā GEO RĪGA</w:t>
      </w:r>
      <w:r w:rsidR="00CB24E4" w:rsidRPr="00CB24E4">
        <w:rPr>
          <w:rFonts w:ascii="Times New Roman" w:eastAsia="Calibri" w:hAnsi="Times New Roman" w:cs="Times New Roman"/>
          <w:b/>
          <w:bCs/>
          <w:sz w:val="26"/>
          <w:szCs w:val="26"/>
        </w:rPr>
        <w:t>”</w:t>
      </w:r>
      <w:bookmarkEnd w:id="0"/>
      <w:bookmarkEnd w:id="1"/>
    </w:p>
    <w:p w14:paraId="5853E9BF" w14:textId="77777777" w:rsidR="00E4235D" w:rsidRPr="008F601B" w:rsidRDefault="00000000" w:rsidP="00E4235D">
      <w:pPr>
        <w:spacing w:after="0"/>
        <w:jc w:val="center"/>
        <w:rPr>
          <w:rFonts w:ascii="Times New Roman" w:hAnsi="Times New Roman" w:cs="Times New Roman"/>
          <w:b/>
          <w:bCs/>
          <w:sz w:val="26"/>
          <w:szCs w:val="26"/>
        </w:rPr>
      </w:pPr>
      <w:r w:rsidRPr="008F601B">
        <w:rPr>
          <w:rFonts w:ascii="Times New Roman" w:hAnsi="Times New Roman" w:cs="Times New Roman"/>
          <w:b/>
          <w:bCs/>
          <w:sz w:val="26"/>
          <w:szCs w:val="26"/>
        </w:rPr>
        <w:t>(</w:t>
      </w:r>
      <w:r w:rsidR="00A60274">
        <w:rPr>
          <w:rFonts w:ascii="Times New Roman" w:hAnsi="Times New Roman" w:cs="Times New Roman"/>
          <w:b/>
          <w:bCs/>
          <w:sz w:val="26"/>
          <w:szCs w:val="26"/>
        </w:rPr>
        <w:t>ID</w:t>
      </w:r>
      <w:r w:rsidRPr="008F601B">
        <w:rPr>
          <w:rFonts w:ascii="Times New Roman" w:hAnsi="Times New Roman" w:cs="Times New Roman"/>
          <w:b/>
          <w:bCs/>
          <w:sz w:val="26"/>
          <w:szCs w:val="26"/>
        </w:rPr>
        <w:t xml:space="preserve"> Nr.</w:t>
      </w:r>
      <w:r w:rsidR="00C778C5" w:rsidRPr="008F601B">
        <w:rPr>
          <w:rFonts w:ascii="Times New Roman" w:hAnsi="Times New Roman" w:cs="Times New Roman"/>
          <w:b/>
          <w:bCs/>
          <w:sz w:val="26"/>
          <w:szCs w:val="26"/>
        </w:rPr>
        <w:t> </w:t>
      </w:r>
      <w:r w:rsidRPr="008F601B">
        <w:rPr>
          <w:rFonts w:ascii="Times New Roman" w:hAnsi="Times New Roman" w:cs="Times New Roman"/>
          <w:b/>
          <w:bCs/>
          <w:sz w:val="26"/>
          <w:szCs w:val="26"/>
        </w:rPr>
        <w:t>R</w:t>
      </w:r>
      <w:r w:rsidR="00AE5EF2">
        <w:rPr>
          <w:rFonts w:ascii="Times New Roman" w:hAnsi="Times New Roman" w:cs="Times New Roman"/>
          <w:b/>
          <w:bCs/>
          <w:sz w:val="26"/>
          <w:szCs w:val="26"/>
        </w:rPr>
        <w:t>VP</w:t>
      </w:r>
      <w:r w:rsidRPr="008F601B">
        <w:rPr>
          <w:rFonts w:ascii="Times New Roman" w:hAnsi="Times New Roman" w:cs="Times New Roman"/>
          <w:b/>
          <w:bCs/>
          <w:sz w:val="26"/>
          <w:szCs w:val="26"/>
        </w:rPr>
        <w:t xml:space="preserve"> PAD</w:t>
      </w:r>
      <w:r w:rsidR="004007DD">
        <w:rPr>
          <w:rFonts w:ascii="Times New Roman" w:hAnsi="Times New Roman" w:cs="Times New Roman"/>
          <w:b/>
          <w:bCs/>
          <w:sz w:val="26"/>
          <w:szCs w:val="26"/>
        </w:rPr>
        <w:t xml:space="preserve"> 202</w:t>
      </w:r>
      <w:r w:rsidR="00620EDA">
        <w:rPr>
          <w:rFonts w:ascii="Times New Roman" w:hAnsi="Times New Roman" w:cs="Times New Roman"/>
          <w:b/>
          <w:bCs/>
          <w:sz w:val="26"/>
          <w:szCs w:val="26"/>
        </w:rPr>
        <w:t>5</w:t>
      </w:r>
      <w:r w:rsidR="004007DD">
        <w:rPr>
          <w:rFonts w:ascii="Times New Roman" w:hAnsi="Times New Roman" w:cs="Times New Roman"/>
          <w:b/>
          <w:bCs/>
          <w:sz w:val="26"/>
          <w:szCs w:val="26"/>
        </w:rPr>
        <w:t>/</w:t>
      </w:r>
      <w:r w:rsidR="00E9275E">
        <w:rPr>
          <w:rFonts w:ascii="Times New Roman" w:hAnsi="Times New Roman" w:cs="Times New Roman"/>
          <w:b/>
          <w:bCs/>
          <w:sz w:val="26"/>
          <w:szCs w:val="26"/>
        </w:rPr>
        <w:t>1</w:t>
      </w:r>
      <w:r w:rsidR="00FE24D8">
        <w:rPr>
          <w:rFonts w:ascii="Times New Roman" w:hAnsi="Times New Roman" w:cs="Times New Roman"/>
          <w:b/>
          <w:bCs/>
          <w:sz w:val="26"/>
          <w:szCs w:val="26"/>
        </w:rPr>
        <w:t>0</w:t>
      </w:r>
      <w:r w:rsidRPr="008F601B">
        <w:rPr>
          <w:rFonts w:ascii="Times New Roman" w:hAnsi="Times New Roman" w:cs="Times New Roman"/>
          <w:b/>
          <w:bCs/>
          <w:sz w:val="26"/>
          <w:szCs w:val="26"/>
        </w:rPr>
        <w:t>)</w:t>
      </w:r>
    </w:p>
    <w:p w14:paraId="263B2B57" w14:textId="77777777" w:rsidR="004E5185" w:rsidRDefault="00000000" w:rsidP="006610D2">
      <w:pPr>
        <w:spacing w:after="0"/>
        <w:jc w:val="center"/>
        <w:rPr>
          <w:rFonts w:ascii="Times New Roman" w:hAnsi="Times New Roman" w:cs="Times New Roman"/>
          <w:b/>
          <w:sz w:val="26"/>
          <w:szCs w:val="26"/>
        </w:rPr>
      </w:pPr>
      <w:r>
        <w:rPr>
          <w:rFonts w:ascii="Times New Roman" w:hAnsi="Times New Roman" w:cs="Times New Roman"/>
          <w:b/>
          <w:bCs/>
          <w:sz w:val="26"/>
          <w:szCs w:val="26"/>
        </w:rPr>
        <w:t>ZIŅOJUMS</w:t>
      </w:r>
    </w:p>
    <w:p w14:paraId="46FA721C" w14:textId="77777777" w:rsidR="006943F6" w:rsidRPr="006610D2" w:rsidRDefault="006943F6" w:rsidP="006610D2">
      <w:pPr>
        <w:spacing w:after="0"/>
        <w:jc w:val="center"/>
        <w:rPr>
          <w:rFonts w:ascii="Times New Roman" w:hAnsi="Times New Roman" w:cs="Times New Roman"/>
          <w:b/>
          <w:bCs/>
          <w:sz w:val="26"/>
          <w:szCs w:val="26"/>
        </w:rPr>
      </w:pPr>
    </w:p>
    <w:p w14:paraId="10F87D48" w14:textId="77777777" w:rsidR="00E4235D" w:rsidRPr="005B3254" w:rsidRDefault="00000000" w:rsidP="009C60F6">
      <w:pPr>
        <w:spacing w:after="0"/>
        <w:ind w:hanging="709"/>
        <w:rPr>
          <w:rFonts w:ascii="Times New Roman" w:hAnsi="Times New Roman" w:cs="Times New Roman"/>
          <w:sz w:val="26"/>
          <w:szCs w:val="26"/>
        </w:rPr>
      </w:pPr>
      <w:r w:rsidRPr="00CE74B5">
        <w:rPr>
          <w:rFonts w:ascii="Times New Roman" w:hAnsi="Times New Roman" w:cs="Times New Roman"/>
          <w:sz w:val="26"/>
          <w:szCs w:val="26"/>
        </w:rPr>
        <w:t xml:space="preserve">Rīgā, </w:t>
      </w:r>
      <w:r w:rsidR="00FE24D8">
        <w:rPr>
          <w:rFonts w:ascii="Times New Roman" w:hAnsi="Times New Roman" w:cs="Times New Roman"/>
          <w:sz w:val="26"/>
          <w:szCs w:val="26"/>
        </w:rPr>
        <w:t>1</w:t>
      </w:r>
      <w:r w:rsidR="005C4098">
        <w:rPr>
          <w:rFonts w:ascii="Times New Roman" w:hAnsi="Times New Roman" w:cs="Times New Roman"/>
          <w:sz w:val="26"/>
          <w:szCs w:val="26"/>
        </w:rPr>
        <w:t>3</w:t>
      </w:r>
      <w:r w:rsidR="00AF750E" w:rsidRPr="00CE74B5">
        <w:rPr>
          <w:rFonts w:ascii="Times New Roman" w:hAnsi="Times New Roman" w:cs="Times New Roman"/>
          <w:sz w:val="26"/>
          <w:szCs w:val="26"/>
        </w:rPr>
        <w:t>.</w:t>
      </w:r>
      <w:r w:rsidR="003D0D5F">
        <w:rPr>
          <w:rFonts w:ascii="Times New Roman" w:hAnsi="Times New Roman" w:cs="Times New Roman"/>
          <w:sz w:val="26"/>
          <w:szCs w:val="26"/>
        </w:rPr>
        <w:t>1</w:t>
      </w:r>
      <w:r w:rsidR="00FE24D8">
        <w:rPr>
          <w:rFonts w:ascii="Times New Roman" w:hAnsi="Times New Roman" w:cs="Times New Roman"/>
          <w:sz w:val="26"/>
          <w:szCs w:val="26"/>
        </w:rPr>
        <w:t>1</w:t>
      </w:r>
      <w:r w:rsidR="00AF750E" w:rsidRPr="00CE74B5">
        <w:rPr>
          <w:rFonts w:ascii="Times New Roman" w:hAnsi="Times New Roman" w:cs="Times New Roman"/>
          <w:sz w:val="26"/>
          <w:szCs w:val="26"/>
        </w:rPr>
        <w:t>.2025</w:t>
      </w:r>
      <w:r w:rsidR="00AC1CA9" w:rsidRPr="00CE74B5">
        <w:rPr>
          <w:rFonts w:ascii="Times New Roman" w:hAnsi="Times New Roman" w:cs="Times New Roman"/>
          <w:sz w:val="26"/>
          <w:szCs w:val="26"/>
        </w:rPr>
        <w:t>.</w:t>
      </w:r>
    </w:p>
    <w:p w14:paraId="27EAF638" w14:textId="77777777" w:rsidR="00E4235D" w:rsidRPr="006610D2" w:rsidRDefault="00E4235D" w:rsidP="00E4235D">
      <w:pPr>
        <w:spacing w:after="0"/>
        <w:rPr>
          <w:rFonts w:ascii="Times New Roman" w:hAnsi="Times New Roman" w:cs="Times New Roman"/>
          <w:sz w:val="16"/>
          <w:szCs w:val="16"/>
        </w:rPr>
      </w:pPr>
    </w:p>
    <w:tbl>
      <w:tblPr>
        <w:tblStyle w:val="Reatabula"/>
        <w:tblW w:w="10915" w:type="dxa"/>
        <w:tblInd w:w="-714" w:type="dxa"/>
        <w:tblLayout w:type="fixed"/>
        <w:tblLook w:val="04A0" w:firstRow="1" w:lastRow="0" w:firstColumn="1" w:lastColumn="0" w:noHBand="0" w:noVBand="1"/>
      </w:tblPr>
      <w:tblGrid>
        <w:gridCol w:w="541"/>
        <w:gridCol w:w="2295"/>
        <w:gridCol w:w="8079"/>
      </w:tblGrid>
      <w:tr w:rsidR="00F77A1D" w14:paraId="71D7A3A6" w14:textId="77777777" w:rsidTr="00E67A1A">
        <w:trPr>
          <w:trHeight w:val="1348"/>
        </w:trPr>
        <w:tc>
          <w:tcPr>
            <w:tcW w:w="541" w:type="dxa"/>
          </w:tcPr>
          <w:p w14:paraId="7BF48B9F" w14:textId="77777777" w:rsidR="00E4235D"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p>
        </w:tc>
        <w:tc>
          <w:tcPr>
            <w:tcW w:w="2295" w:type="dxa"/>
          </w:tcPr>
          <w:p w14:paraId="6F9D4553" w14:textId="77777777" w:rsidR="00E4235D" w:rsidRPr="005B3254" w:rsidRDefault="00000000" w:rsidP="00B74222">
            <w:pPr>
              <w:jc w:val="both"/>
              <w:rPr>
                <w:rFonts w:ascii="Times New Roman" w:hAnsi="Times New Roman" w:cs="Times New Roman"/>
                <w:sz w:val="26"/>
                <w:szCs w:val="26"/>
              </w:rPr>
            </w:pPr>
            <w:r w:rsidRPr="005B3254">
              <w:rPr>
                <w:rFonts w:ascii="Times New Roman" w:hAnsi="Times New Roman" w:cs="Times New Roman"/>
                <w:sz w:val="26"/>
                <w:szCs w:val="26"/>
              </w:rPr>
              <w:t>Atklāta konkursa nosaukums un identifikācijas numurs</w:t>
            </w:r>
          </w:p>
        </w:tc>
        <w:tc>
          <w:tcPr>
            <w:tcW w:w="8079" w:type="dxa"/>
          </w:tcPr>
          <w:p w14:paraId="7F797703" w14:textId="77777777" w:rsidR="00E4235D" w:rsidRPr="00535F07" w:rsidRDefault="00000000" w:rsidP="003D0D5F">
            <w:pPr>
              <w:spacing w:before="60"/>
              <w:jc w:val="both"/>
              <w:rPr>
                <w:rFonts w:ascii="Times New Roman" w:hAnsi="Times New Roman" w:cs="Times New Roman"/>
                <w:sz w:val="26"/>
                <w:szCs w:val="26"/>
              </w:rPr>
            </w:pPr>
            <w:r w:rsidRPr="00D16940">
              <w:rPr>
                <w:rFonts w:ascii="Times New Roman" w:hAnsi="Times New Roman" w:cs="Times New Roman"/>
                <w:sz w:val="26"/>
                <w:szCs w:val="26"/>
              </w:rPr>
              <w:t>Virtuālā asistenta izstrāde, ieviešana un uzturēšana platformā GEO RĪGA</w:t>
            </w:r>
            <w:r w:rsidR="00FB3B6A" w:rsidRPr="00FB3B6A">
              <w:rPr>
                <w:rFonts w:ascii="Times New Roman" w:hAnsi="Times New Roman" w:cs="Times New Roman"/>
                <w:sz w:val="26"/>
                <w:szCs w:val="26"/>
              </w:rPr>
              <w:t xml:space="preserve">, </w:t>
            </w:r>
            <w:r w:rsidR="003D0D5F">
              <w:rPr>
                <w:rFonts w:ascii="Times New Roman" w:hAnsi="Times New Roman" w:cs="Times New Roman"/>
                <w:sz w:val="26"/>
                <w:szCs w:val="26"/>
              </w:rPr>
              <w:t xml:space="preserve">ID </w:t>
            </w:r>
            <w:r w:rsidR="00FB3B6A" w:rsidRPr="00FB3B6A">
              <w:rPr>
                <w:rFonts w:ascii="Times New Roman" w:hAnsi="Times New Roman" w:cs="Times New Roman"/>
                <w:sz w:val="26"/>
                <w:szCs w:val="26"/>
              </w:rPr>
              <w:t>Nr. RVP PAD 2025/</w:t>
            </w:r>
            <w:r w:rsidR="00E9275E">
              <w:rPr>
                <w:rFonts w:ascii="Times New Roman" w:hAnsi="Times New Roman" w:cs="Times New Roman"/>
                <w:sz w:val="26"/>
                <w:szCs w:val="26"/>
              </w:rPr>
              <w:t>1</w:t>
            </w:r>
            <w:r w:rsidR="00FE24D8">
              <w:rPr>
                <w:rFonts w:ascii="Times New Roman" w:hAnsi="Times New Roman" w:cs="Times New Roman"/>
                <w:sz w:val="26"/>
                <w:szCs w:val="26"/>
              </w:rPr>
              <w:t>0</w:t>
            </w:r>
            <w:r w:rsidR="00FB3B6A" w:rsidRPr="00FB3B6A">
              <w:rPr>
                <w:rFonts w:ascii="Times New Roman" w:hAnsi="Times New Roman" w:cs="Times New Roman"/>
                <w:sz w:val="26"/>
                <w:szCs w:val="26"/>
              </w:rPr>
              <w:t xml:space="preserve"> (turpmāk</w:t>
            </w:r>
            <w:r w:rsidR="008510C6">
              <w:rPr>
                <w:rFonts w:ascii="Times New Roman" w:hAnsi="Times New Roman" w:cs="Times New Roman"/>
                <w:sz w:val="26"/>
                <w:szCs w:val="26"/>
              </w:rPr>
              <w:t> </w:t>
            </w:r>
            <w:r w:rsidR="00FB3B6A" w:rsidRPr="00FB3B6A">
              <w:rPr>
                <w:rFonts w:ascii="Times New Roman" w:hAnsi="Times New Roman" w:cs="Times New Roman"/>
                <w:sz w:val="26"/>
                <w:szCs w:val="26"/>
              </w:rPr>
              <w:t>–</w:t>
            </w:r>
            <w:r w:rsidR="008510C6">
              <w:rPr>
                <w:rFonts w:ascii="Times New Roman" w:hAnsi="Times New Roman" w:cs="Times New Roman"/>
                <w:sz w:val="26"/>
                <w:szCs w:val="26"/>
              </w:rPr>
              <w:t> </w:t>
            </w:r>
            <w:r w:rsidR="00FB3B6A" w:rsidRPr="00FB3B6A">
              <w:rPr>
                <w:rFonts w:ascii="Times New Roman" w:hAnsi="Times New Roman" w:cs="Times New Roman"/>
                <w:sz w:val="26"/>
                <w:szCs w:val="26"/>
              </w:rPr>
              <w:t>Konkurss).</w:t>
            </w:r>
          </w:p>
        </w:tc>
      </w:tr>
      <w:tr w:rsidR="00F77A1D" w14:paraId="13C7EA7F" w14:textId="77777777" w:rsidTr="00E67A1A">
        <w:trPr>
          <w:trHeight w:val="996"/>
        </w:trPr>
        <w:tc>
          <w:tcPr>
            <w:tcW w:w="541" w:type="dxa"/>
          </w:tcPr>
          <w:p w14:paraId="78AE175B" w14:textId="77777777" w:rsidR="00E4235D"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t>2.</w:t>
            </w:r>
          </w:p>
        </w:tc>
        <w:tc>
          <w:tcPr>
            <w:tcW w:w="2295" w:type="dxa"/>
          </w:tcPr>
          <w:p w14:paraId="49C2E83B" w14:textId="77777777" w:rsidR="00E4235D" w:rsidRPr="005B3254" w:rsidRDefault="00000000" w:rsidP="00B74222">
            <w:pPr>
              <w:jc w:val="both"/>
              <w:rPr>
                <w:rFonts w:ascii="Times New Roman" w:hAnsi="Times New Roman" w:cs="Times New Roman"/>
                <w:sz w:val="26"/>
                <w:szCs w:val="26"/>
              </w:rPr>
            </w:pPr>
            <w:r w:rsidRPr="005B3254">
              <w:rPr>
                <w:rFonts w:ascii="Times New Roman" w:hAnsi="Times New Roman" w:cs="Times New Roman"/>
                <w:sz w:val="26"/>
                <w:szCs w:val="26"/>
              </w:rPr>
              <w:t>Pasūtītāja nosaukums un adrese</w:t>
            </w:r>
          </w:p>
        </w:tc>
        <w:tc>
          <w:tcPr>
            <w:tcW w:w="8079" w:type="dxa"/>
          </w:tcPr>
          <w:p w14:paraId="5554081C" w14:textId="77777777" w:rsidR="00E4235D" w:rsidRPr="00535F07" w:rsidRDefault="00000000" w:rsidP="00CA6277">
            <w:pPr>
              <w:spacing w:before="60"/>
              <w:jc w:val="both"/>
              <w:rPr>
                <w:rFonts w:ascii="Times New Roman" w:hAnsi="Times New Roman" w:cs="Times New Roman"/>
                <w:sz w:val="26"/>
                <w:szCs w:val="26"/>
              </w:rPr>
            </w:pPr>
            <w:r w:rsidRPr="00535F07">
              <w:rPr>
                <w:rFonts w:ascii="Times New Roman" w:hAnsi="Times New Roman" w:cs="Times New Roman"/>
                <w:sz w:val="26"/>
                <w:szCs w:val="26"/>
              </w:rPr>
              <w:t xml:space="preserve">Rīgas </w:t>
            </w:r>
            <w:r w:rsidR="006944C3" w:rsidRPr="00535F07">
              <w:rPr>
                <w:rFonts w:ascii="Times New Roman" w:hAnsi="Times New Roman" w:cs="Times New Roman"/>
                <w:sz w:val="26"/>
                <w:szCs w:val="26"/>
              </w:rPr>
              <w:t>valstspilsētas pašvaldības</w:t>
            </w:r>
            <w:r w:rsidRPr="00535F07">
              <w:rPr>
                <w:rFonts w:ascii="Times New Roman" w:hAnsi="Times New Roman" w:cs="Times New Roman"/>
                <w:sz w:val="26"/>
                <w:szCs w:val="26"/>
              </w:rPr>
              <w:t xml:space="preserve"> Pilsētas attīstības departaments</w:t>
            </w:r>
            <w:r w:rsidR="00D920F2" w:rsidRPr="00535F07">
              <w:rPr>
                <w:rFonts w:ascii="Times New Roman" w:hAnsi="Times New Roman" w:cs="Times New Roman"/>
                <w:sz w:val="26"/>
                <w:szCs w:val="26"/>
              </w:rPr>
              <w:t xml:space="preserve"> (turpmāk</w:t>
            </w:r>
            <w:r w:rsidR="000039A3" w:rsidRPr="00535F07">
              <w:rPr>
                <w:rFonts w:ascii="Times New Roman" w:hAnsi="Times New Roman" w:cs="Times New Roman"/>
                <w:sz w:val="26"/>
                <w:szCs w:val="26"/>
              </w:rPr>
              <w:t> </w:t>
            </w:r>
            <w:r w:rsidR="00D920F2" w:rsidRPr="00535F07">
              <w:rPr>
                <w:rFonts w:ascii="Times New Roman" w:hAnsi="Times New Roman" w:cs="Times New Roman"/>
                <w:sz w:val="26"/>
                <w:szCs w:val="26"/>
              </w:rPr>
              <w:t>–</w:t>
            </w:r>
            <w:r w:rsidR="000039A3" w:rsidRPr="00535F07">
              <w:rPr>
                <w:rFonts w:ascii="Times New Roman" w:hAnsi="Times New Roman" w:cs="Times New Roman"/>
                <w:sz w:val="26"/>
                <w:szCs w:val="26"/>
              </w:rPr>
              <w:t> </w:t>
            </w:r>
            <w:r w:rsidR="00D920F2" w:rsidRPr="00535F07">
              <w:rPr>
                <w:rFonts w:ascii="Times New Roman" w:hAnsi="Times New Roman" w:cs="Times New Roman"/>
                <w:sz w:val="26"/>
                <w:szCs w:val="26"/>
              </w:rPr>
              <w:t>Departaments)</w:t>
            </w:r>
            <w:r w:rsidRPr="00535F07">
              <w:rPr>
                <w:rFonts w:ascii="Times New Roman" w:hAnsi="Times New Roman" w:cs="Times New Roman"/>
                <w:sz w:val="26"/>
                <w:szCs w:val="26"/>
              </w:rPr>
              <w:t xml:space="preserve">, adrese: </w:t>
            </w:r>
            <w:r w:rsidR="006357E9" w:rsidRPr="00535F07">
              <w:rPr>
                <w:rFonts w:ascii="Times New Roman" w:hAnsi="Times New Roman" w:cs="Times New Roman"/>
                <w:sz w:val="26"/>
                <w:szCs w:val="26"/>
              </w:rPr>
              <w:t>Dzirnavu</w:t>
            </w:r>
            <w:r w:rsidRPr="00535F07">
              <w:rPr>
                <w:rFonts w:ascii="Times New Roman" w:hAnsi="Times New Roman" w:cs="Times New Roman"/>
                <w:sz w:val="26"/>
                <w:szCs w:val="26"/>
              </w:rPr>
              <w:t xml:space="preserve"> iela</w:t>
            </w:r>
            <w:r w:rsidR="000039A3" w:rsidRPr="00535F07">
              <w:rPr>
                <w:rFonts w:ascii="Times New Roman" w:hAnsi="Times New Roman" w:cs="Times New Roman"/>
                <w:sz w:val="26"/>
                <w:szCs w:val="26"/>
              </w:rPr>
              <w:t> </w:t>
            </w:r>
            <w:r w:rsidR="006357E9" w:rsidRPr="00535F07">
              <w:rPr>
                <w:rFonts w:ascii="Times New Roman" w:hAnsi="Times New Roman" w:cs="Times New Roman"/>
                <w:sz w:val="26"/>
                <w:szCs w:val="26"/>
              </w:rPr>
              <w:t>1</w:t>
            </w:r>
            <w:r w:rsidRPr="00535F07">
              <w:rPr>
                <w:rFonts w:ascii="Times New Roman" w:hAnsi="Times New Roman" w:cs="Times New Roman"/>
                <w:sz w:val="26"/>
                <w:szCs w:val="26"/>
              </w:rPr>
              <w:t>4</w:t>
            </w:r>
            <w:r w:rsidR="006357E9" w:rsidRPr="00535F07">
              <w:rPr>
                <w:rFonts w:ascii="Times New Roman" w:hAnsi="Times New Roman" w:cs="Times New Roman"/>
                <w:sz w:val="26"/>
                <w:szCs w:val="26"/>
              </w:rPr>
              <w:t>0</w:t>
            </w:r>
            <w:r w:rsidRPr="00535F07">
              <w:rPr>
                <w:rFonts w:ascii="Times New Roman" w:hAnsi="Times New Roman" w:cs="Times New Roman"/>
                <w:sz w:val="26"/>
                <w:szCs w:val="26"/>
              </w:rPr>
              <w:t>, Rīga, LV</w:t>
            </w:r>
            <w:r w:rsidR="004B52DA" w:rsidRPr="00535F07">
              <w:rPr>
                <w:rFonts w:ascii="Times New Roman" w:hAnsi="Times New Roman" w:cs="Times New Roman"/>
                <w:sz w:val="26"/>
                <w:szCs w:val="26"/>
              </w:rPr>
              <w:t>-</w:t>
            </w:r>
            <w:r w:rsidRPr="00535F07">
              <w:rPr>
                <w:rFonts w:ascii="Times New Roman" w:hAnsi="Times New Roman" w:cs="Times New Roman"/>
                <w:sz w:val="26"/>
                <w:szCs w:val="26"/>
              </w:rPr>
              <w:t>1050.</w:t>
            </w:r>
          </w:p>
        </w:tc>
      </w:tr>
      <w:tr w:rsidR="00F77A1D" w14:paraId="1386B273" w14:textId="77777777" w:rsidTr="001808FC">
        <w:trPr>
          <w:trHeight w:val="1174"/>
        </w:trPr>
        <w:tc>
          <w:tcPr>
            <w:tcW w:w="541" w:type="dxa"/>
          </w:tcPr>
          <w:p w14:paraId="777BD92F" w14:textId="77777777" w:rsidR="00E4235D"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t>3.</w:t>
            </w:r>
          </w:p>
        </w:tc>
        <w:tc>
          <w:tcPr>
            <w:tcW w:w="2295" w:type="dxa"/>
          </w:tcPr>
          <w:p w14:paraId="6547D21D" w14:textId="77777777" w:rsidR="00E4235D" w:rsidRPr="005B3254" w:rsidRDefault="00000000" w:rsidP="00E67A1A">
            <w:pPr>
              <w:spacing w:before="60" w:after="60"/>
              <w:jc w:val="both"/>
              <w:rPr>
                <w:rFonts w:ascii="Times New Roman" w:hAnsi="Times New Roman" w:cs="Times New Roman"/>
                <w:sz w:val="26"/>
                <w:szCs w:val="26"/>
              </w:rPr>
            </w:pPr>
            <w:r w:rsidRPr="005B3254">
              <w:rPr>
                <w:rFonts w:ascii="Times New Roman" w:hAnsi="Times New Roman" w:cs="Times New Roman"/>
                <w:sz w:val="26"/>
                <w:szCs w:val="26"/>
              </w:rPr>
              <w:t>Konkursa priekšmets</w:t>
            </w:r>
          </w:p>
        </w:tc>
        <w:tc>
          <w:tcPr>
            <w:tcW w:w="8079" w:type="dxa"/>
          </w:tcPr>
          <w:p w14:paraId="0F548E10" w14:textId="77777777" w:rsidR="001D27D2" w:rsidRPr="001808FC" w:rsidRDefault="00000000" w:rsidP="00E67A1A">
            <w:pPr>
              <w:spacing w:before="60" w:after="60"/>
              <w:jc w:val="both"/>
              <w:rPr>
                <w:rFonts w:ascii="Times New Roman" w:hAnsi="Times New Roman" w:cs="Times New Roman"/>
                <w:sz w:val="26"/>
                <w:szCs w:val="26"/>
              </w:rPr>
            </w:pPr>
            <w:r w:rsidRPr="00D16940">
              <w:rPr>
                <w:rFonts w:ascii="Times New Roman" w:hAnsi="Times New Roman" w:cs="Times New Roman"/>
                <w:sz w:val="26"/>
                <w:szCs w:val="26"/>
              </w:rPr>
              <w:t>Virtuālā asistenta izstrāde, ieviešana un uzturēšana platformā GEO RĪGA</w:t>
            </w:r>
            <w:r w:rsidR="004E738E" w:rsidRPr="001808FC">
              <w:rPr>
                <w:rFonts w:ascii="Times New Roman" w:hAnsi="Times New Roman" w:cs="Times New Roman"/>
                <w:sz w:val="26"/>
                <w:szCs w:val="26"/>
              </w:rPr>
              <w:t>.</w:t>
            </w:r>
          </w:p>
          <w:p w14:paraId="39DAA207" w14:textId="77777777" w:rsidR="00C2294B" w:rsidRPr="001808FC" w:rsidRDefault="00000000" w:rsidP="00E67A1A">
            <w:pPr>
              <w:spacing w:before="60" w:after="60"/>
              <w:jc w:val="both"/>
              <w:rPr>
                <w:rFonts w:ascii="Times New Roman" w:hAnsi="Times New Roman" w:cs="Times New Roman"/>
                <w:sz w:val="26"/>
                <w:szCs w:val="26"/>
              </w:rPr>
            </w:pPr>
            <w:r w:rsidRPr="001808FC">
              <w:rPr>
                <w:rFonts w:ascii="Times New Roman" w:hAnsi="Times New Roman" w:cs="Times New Roman"/>
                <w:sz w:val="26"/>
                <w:szCs w:val="26"/>
                <w:u w:val="single"/>
              </w:rPr>
              <w:t xml:space="preserve">CPV </w:t>
            </w:r>
            <w:r w:rsidR="00396C6A" w:rsidRPr="001808FC">
              <w:rPr>
                <w:rFonts w:ascii="Times New Roman" w:hAnsi="Times New Roman" w:cs="Times New Roman"/>
                <w:sz w:val="26"/>
                <w:szCs w:val="26"/>
                <w:u w:val="single"/>
              </w:rPr>
              <w:t xml:space="preserve">klasifikatora </w:t>
            </w:r>
            <w:r w:rsidRPr="001808FC">
              <w:rPr>
                <w:rFonts w:ascii="Times New Roman" w:hAnsi="Times New Roman" w:cs="Times New Roman"/>
                <w:sz w:val="26"/>
                <w:szCs w:val="26"/>
                <w:u w:val="single"/>
              </w:rPr>
              <w:t>kods:</w:t>
            </w:r>
            <w:r w:rsidRPr="001808FC">
              <w:rPr>
                <w:rFonts w:ascii="Times New Roman" w:hAnsi="Times New Roman" w:cs="Times New Roman"/>
                <w:sz w:val="26"/>
                <w:szCs w:val="26"/>
              </w:rPr>
              <w:t xml:space="preserve"> </w:t>
            </w:r>
            <w:r w:rsidR="00A07C93" w:rsidRPr="00A07C93">
              <w:rPr>
                <w:rFonts w:ascii="Times New Roman" w:hAnsi="Times New Roman" w:cs="Times New Roman"/>
                <w:sz w:val="26"/>
                <w:szCs w:val="26"/>
              </w:rPr>
              <w:t>72200000-7 (</w:t>
            </w:r>
            <w:r w:rsidR="00A07C93" w:rsidRPr="00A07C93">
              <w:rPr>
                <w:rFonts w:ascii="Times New Roman" w:hAnsi="Times New Roman" w:cs="Times New Roman"/>
                <w:i/>
                <w:iCs/>
                <w:sz w:val="26"/>
                <w:szCs w:val="26"/>
              </w:rPr>
              <w:t>programmatūras izstrādes un konsultāciju pakalpojumi</w:t>
            </w:r>
            <w:r w:rsidR="00A07C93" w:rsidRPr="00A07C93">
              <w:rPr>
                <w:rFonts w:ascii="Times New Roman" w:hAnsi="Times New Roman" w:cs="Times New Roman"/>
                <w:sz w:val="26"/>
                <w:szCs w:val="26"/>
              </w:rPr>
              <w:t>)</w:t>
            </w:r>
            <w:r w:rsidR="00A07C93">
              <w:rPr>
                <w:rFonts w:ascii="Times New Roman" w:hAnsi="Times New Roman" w:cs="Times New Roman"/>
                <w:sz w:val="26"/>
                <w:szCs w:val="26"/>
              </w:rPr>
              <w:t>.</w:t>
            </w:r>
          </w:p>
        </w:tc>
      </w:tr>
      <w:tr w:rsidR="00F77A1D" w14:paraId="0AAEA8DF" w14:textId="77777777" w:rsidTr="00E67A1A">
        <w:trPr>
          <w:trHeight w:val="2130"/>
        </w:trPr>
        <w:tc>
          <w:tcPr>
            <w:tcW w:w="541" w:type="dxa"/>
          </w:tcPr>
          <w:p w14:paraId="31789954" w14:textId="77777777" w:rsidR="00E4235D"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t>4.</w:t>
            </w:r>
          </w:p>
        </w:tc>
        <w:tc>
          <w:tcPr>
            <w:tcW w:w="2295" w:type="dxa"/>
          </w:tcPr>
          <w:p w14:paraId="7A9F0427" w14:textId="77777777" w:rsidR="00E4235D" w:rsidRPr="003B3D27" w:rsidRDefault="00000000" w:rsidP="00B74222">
            <w:pPr>
              <w:jc w:val="both"/>
              <w:rPr>
                <w:rFonts w:ascii="Times New Roman" w:hAnsi="Times New Roman" w:cs="Times New Roman"/>
                <w:sz w:val="26"/>
                <w:szCs w:val="26"/>
              </w:rPr>
            </w:pPr>
            <w:r w:rsidRPr="003B3D27">
              <w:rPr>
                <w:rFonts w:ascii="Times New Roman" w:hAnsi="Times New Roman" w:cs="Times New Roman"/>
                <w:sz w:val="26"/>
                <w:szCs w:val="26"/>
              </w:rPr>
              <w:t>Konkursa izsludināšanas datums</w:t>
            </w:r>
          </w:p>
        </w:tc>
        <w:tc>
          <w:tcPr>
            <w:tcW w:w="8079" w:type="dxa"/>
          </w:tcPr>
          <w:p w14:paraId="416F47CD" w14:textId="77777777" w:rsidR="000C06F5" w:rsidRPr="001808FC" w:rsidRDefault="00000000" w:rsidP="000C06F5">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r w:rsidRPr="001808FC">
              <w:rPr>
                <w:rFonts w:ascii="Times New Roman" w:eastAsia="Times New Roman" w:hAnsi="Times New Roman" w:cs="Times New Roman"/>
                <w:sz w:val="26"/>
                <w:szCs w:val="26"/>
              </w:rPr>
              <w:t>.</w:t>
            </w:r>
            <w:r>
              <w:rPr>
                <w:rFonts w:ascii="Times New Roman" w:eastAsia="Times New Roman" w:hAnsi="Times New Roman" w:cs="Times New Roman"/>
                <w:sz w:val="26"/>
                <w:szCs w:val="26"/>
              </w:rPr>
              <w:t>05</w:t>
            </w:r>
            <w:r w:rsidRPr="001808FC">
              <w:rPr>
                <w:rFonts w:ascii="Times New Roman" w:eastAsia="Times New Roman" w:hAnsi="Times New Roman" w:cs="Times New Roman"/>
                <w:sz w:val="26"/>
                <w:szCs w:val="26"/>
              </w:rPr>
              <w:t>.2025. Iepirkumu uzraudzības biroja tīmekļvietnē                           (</w:t>
            </w:r>
            <w:r w:rsidR="00A91F1D" w:rsidRPr="00A91F1D">
              <w:rPr>
                <w:rStyle w:val="Hipersaite"/>
                <w:rFonts w:ascii="Times New Roman" w:hAnsi="Times New Roman" w:cs="Times New Roman"/>
                <w:sz w:val="26"/>
                <w:szCs w:val="26"/>
              </w:rPr>
              <w:t>https://eformsb.pvs.iub.gov.lv/show/881a84d3-4639-4251-9f08-49eb5931257f</w:t>
            </w:r>
            <w:r w:rsidRPr="001808FC">
              <w:rPr>
                <w:rFonts w:ascii="Times New Roman" w:eastAsia="Times New Roman" w:hAnsi="Times New Roman" w:cs="Times New Roman"/>
                <w:b/>
                <w:bCs/>
                <w:sz w:val="26"/>
                <w:szCs w:val="26"/>
                <w:u w:val="single"/>
              </w:rPr>
              <w:t>)</w:t>
            </w:r>
            <w:r w:rsidRPr="001808FC">
              <w:rPr>
                <w:rFonts w:ascii="Times New Roman" w:eastAsia="Times New Roman" w:hAnsi="Times New Roman" w:cs="Times New Roman"/>
                <w:sz w:val="26"/>
                <w:szCs w:val="26"/>
              </w:rPr>
              <w:t xml:space="preserve"> publicēts </w:t>
            </w:r>
            <w:r w:rsidRPr="001808FC">
              <w:rPr>
                <w:rFonts w:ascii="Times New Roman" w:eastAsia="Times New Roman" w:hAnsi="Times New Roman" w:cs="Times New Roman"/>
                <w:i/>
                <w:iCs/>
                <w:sz w:val="26"/>
                <w:szCs w:val="26"/>
              </w:rPr>
              <w:t>Paziņojums par līgumu,</w:t>
            </w:r>
            <w:r w:rsidRPr="001808FC">
              <w:rPr>
                <w:rFonts w:ascii="Times New Roman" w:eastAsia="Times New Roman" w:hAnsi="Times New Roman" w:cs="Times New Roman"/>
                <w:sz w:val="26"/>
                <w:szCs w:val="26"/>
              </w:rPr>
              <w:t xml:space="preserve"> </w:t>
            </w:r>
          </w:p>
          <w:p w14:paraId="65225238" w14:textId="77777777" w:rsidR="000C06F5" w:rsidRPr="001808FC" w:rsidRDefault="00000000" w:rsidP="000C06F5">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r w:rsidRPr="001808FC">
              <w:rPr>
                <w:rFonts w:ascii="Times New Roman" w:eastAsia="Times New Roman" w:hAnsi="Times New Roman" w:cs="Times New Roman"/>
                <w:sz w:val="26"/>
                <w:szCs w:val="26"/>
              </w:rPr>
              <w:t>.</w:t>
            </w:r>
            <w:r w:rsidR="002C07F9">
              <w:rPr>
                <w:rFonts w:ascii="Times New Roman" w:eastAsia="Times New Roman" w:hAnsi="Times New Roman" w:cs="Times New Roman"/>
                <w:sz w:val="26"/>
                <w:szCs w:val="26"/>
              </w:rPr>
              <w:t>0</w:t>
            </w:r>
            <w:r>
              <w:rPr>
                <w:rFonts w:ascii="Times New Roman" w:eastAsia="Times New Roman" w:hAnsi="Times New Roman" w:cs="Times New Roman"/>
                <w:sz w:val="26"/>
                <w:szCs w:val="26"/>
              </w:rPr>
              <w:t>5</w:t>
            </w:r>
            <w:r w:rsidRPr="001808FC">
              <w:rPr>
                <w:rFonts w:ascii="Times New Roman" w:eastAsia="Times New Roman" w:hAnsi="Times New Roman" w:cs="Times New Roman"/>
                <w:sz w:val="26"/>
                <w:szCs w:val="26"/>
              </w:rPr>
              <w:t xml:space="preserve">.2025. Elektronisko iepirkumu sistēmas, turpmāk – EIS, tīmekļvietnē </w:t>
            </w:r>
            <w:hyperlink r:id="rId13" w:history="1">
              <w:r w:rsidR="000C06F5" w:rsidRPr="001808FC">
                <w:rPr>
                  <w:rFonts w:ascii="Times New Roman" w:eastAsia="Times New Roman" w:hAnsi="Times New Roman" w:cs="Times New Roman"/>
                  <w:sz w:val="26"/>
                  <w:szCs w:val="26"/>
                  <w:u w:val="single"/>
                </w:rPr>
                <w:t>https://www.eis.gov</w:t>
              </w:r>
            </w:hyperlink>
            <w:r w:rsidRPr="001808FC">
              <w:rPr>
                <w:rFonts w:ascii="Times New Roman" w:eastAsia="Times New Roman" w:hAnsi="Times New Roman" w:cs="Times New Roman"/>
                <w:sz w:val="26"/>
                <w:szCs w:val="26"/>
              </w:rPr>
              <w:t xml:space="preserve"> e – konkursu apakšsistēmā Konkursa sadaļā</w:t>
            </w:r>
          </w:p>
          <w:p w14:paraId="70B92ADF" w14:textId="77777777" w:rsidR="00774E36" w:rsidRPr="001808FC" w:rsidRDefault="00000000" w:rsidP="000C06F5">
            <w:pPr>
              <w:spacing w:before="60"/>
              <w:jc w:val="both"/>
              <w:rPr>
                <w:rFonts w:ascii="Times New Roman" w:eastAsia="Times New Roman" w:hAnsi="Times New Roman" w:cs="Times New Roman"/>
                <w:sz w:val="26"/>
                <w:szCs w:val="26"/>
              </w:rPr>
            </w:pPr>
            <w:r w:rsidRPr="001808FC">
              <w:rPr>
                <w:rFonts w:ascii="Times New Roman" w:eastAsia="Times New Roman" w:hAnsi="Times New Roman" w:cs="Times New Roman"/>
                <w:sz w:val="26"/>
                <w:szCs w:val="26"/>
              </w:rPr>
              <w:t>(</w:t>
            </w:r>
            <w:hyperlink r:id="rId14" w:history="1">
              <w:r w:rsidR="00774E36" w:rsidRPr="007C212B">
                <w:rPr>
                  <w:rStyle w:val="Hipersaite"/>
                  <w:rFonts w:ascii="Times New Roman" w:hAnsi="Times New Roman" w:cs="Times New Roman"/>
                  <w:sz w:val="26"/>
                  <w:szCs w:val="26"/>
                </w:rPr>
                <w:t>https://www.eis.gov.lv/EKEIS/Supplier/Procurement/146473</w:t>
              </w:r>
            </w:hyperlink>
            <w:r w:rsidRPr="001808FC">
              <w:rPr>
                <w:rFonts w:ascii="Times New Roman" w:eastAsia="Times New Roman" w:hAnsi="Times New Roman" w:cs="Times New Roman"/>
                <w:sz w:val="26"/>
                <w:szCs w:val="26"/>
              </w:rPr>
              <w:t>).</w:t>
            </w:r>
          </w:p>
        </w:tc>
      </w:tr>
      <w:tr w:rsidR="00F77A1D" w14:paraId="40BF5779" w14:textId="77777777" w:rsidTr="007604A4">
        <w:trPr>
          <w:trHeight w:val="1691"/>
        </w:trPr>
        <w:tc>
          <w:tcPr>
            <w:tcW w:w="541" w:type="dxa"/>
          </w:tcPr>
          <w:p w14:paraId="6991303A" w14:textId="77777777" w:rsidR="00E4235D"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t>5.</w:t>
            </w:r>
          </w:p>
        </w:tc>
        <w:tc>
          <w:tcPr>
            <w:tcW w:w="2295" w:type="dxa"/>
          </w:tcPr>
          <w:p w14:paraId="01F40A46" w14:textId="77777777" w:rsidR="00E4235D" w:rsidRPr="005B3254" w:rsidRDefault="00000000" w:rsidP="00B74222">
            <w:pPr>
              <w:jc w:val="both"/>
              <w:rPr>
                <w:rFonts w:ascii="Times New Roman" w:hAnsi="Times New Roman" w:cs="Times New Roman"/>
                <w:sz w:val="26"/>
                <w:szCs w:val="26"/>
              </w:rPr>
            </w:pPr>
            <w:r w:rsidRPr="005B3254">
              <w:rPr>
                <w:rFonts w:ascii="Times New Roman" w:hAnsi="Times New Roman" w:cs="Times New Roman"/>
                <w:sz w:val="26"/>
                <w:szCs w:val="26"/>
              </w:rPr>
              <w:t>Iepirkuma komisijas sastāvs un tās izveidošanas pamatojums, Konkursa dokumentu sagatavotāji un pieaicinātie eksperti</w:t>
            </w:r>
          </w:p>
        </w:tc>
        <w:tc>
          <w:tcPr>
            <w:tcW w:w="8079" w:type="dxa"/>
          </w:tcPr>
          <w:p w14:paraId="0A3AD3CF" w14:textId="77777777" w:rsidR="00F10A85" w:rsidRPr="00F822F6" w:rsidRDefault="00000000" w:rsidP="006943F6">
            <w:pPr>
              <w:spacing w:before="60" w:after="60"/>
              <w:jc w:val="both"/>
              <w:rPr>
                <w:rFonts w:ascii="Times New Roman" w:hAnsi="Times New Roman" w:cs="Times New Roman"/>
                <w:sz w:val="26"/>
                <w:szCs w:val="26"/>
              </w:rPr>
            </w:pPr>
            <w:r>
              <w:rPr>
                <w:rFonts w:ascii="Times New Roman" w:hAnsi="Times New Roman" w:cs="Times New Roman"/>
                <w:sz w:val="26"/>
                <w:szCs w:val="26"/>
              </w:rPr>
              <w:t>K</w:t>
            </w:r>
            <w:r w:rsidR="00EB1F32" w:rsidRPr="00535F07">
              <w:rPr>
                <w:rFonts w:ascii="Times New Roman" w:hAnsi="Times New Roman" w:cs="Times New Roman"/>
                <w:sz w:val="26"/>
                <w:szCs w:val="26"/>
              </w:rPr>
              <w:t xml:space="preserve">omisija darbojas, pamatojoties uz </w:t>
            </w:r>
            <w:r w:rsidR="00620EDA" w:rsidRPr="00620EDA">
              <w:rPr>
                <w:rFonts w:ascii="Times New Roman" w:eastAsia="Times New Roman" w:hAnsi="Times New Roman" w:cs="Times New Roman"/>
                <w:sz w:val="26"/>
                <w:szCs w:val="26"/>
                <w:lang w:eastAsia="zh-CN"/>
              </w:rPr>
              <w:t>Departamenta 2024. gada 28. novembra rīkojumā Nr. DA-24-91-rs „Par iepirkumu komisiju” šādā sastāvā</w:t>
            </w:r>
            <w:r w:rsidR="007D0A23" w:rsidRPr="00F822F6">
              <w:rPr>
                <w:rFonts w:ascii="Times New Roman" w:hAnsi="Times New Roman" w:cs="Times New Roman"/>
                <w:sz w:val="26"/>
                <w:szCs w:val="26"/>
              </w:rPr>
              <w:t>:</w:t>
            </w:r>
          </w:p>
          <w:p w14:paraId="0DDC5E68" w14:textId="77777777" w:rsidR="00F822F6" w:rsidRPr="00F822F6" w:rsidRDefault="00000000" w:rsidP="00F822F6">
            <w:pPr>
              <w:jc w:val="both"/>
              <w:rPr>
                <w:rFonts w:ascii="Times New Roman" w:hAnsi="Times New Roman" w:cs="Times New Roman"/>
                <w:sz w:val="26"/>
                <w:szCs w:val="26"/>
                <w:u w:val="single"/>
              </w:rPr>
            </w:pPr>
            <w:r w:rsidRPr="00F822F6">
              <w:rPr>
                <w:rFonts w:ascii="Times New Roman" w:hAnsi="Times New Roman" w:cs="Times New Roman"/>
                <w:sz w:val="26"/>
                <w:szCs w:val="26"/>
                <w:u w:val="single"/>
              </w:rPr>
              <w:t>Komisijas priekšsēdētāja:</w:t>
            </w:r>
          </w:p>
          <w:p w14:paraId="5A1E7AB6" w14:textId="77777777" w:rsidR="00290BD7" w:rsidRPr="00D73BF6" w:rsidRDefault="00000000" w:rsidP="00290BD7">
            <w:pPr>
              <w:spacing w:after="60"/>
              <w:jc w:val="both"/>
              <w:rPr>
                <w:rFonts w:ascii="Times New Roman" w:hAnsi="Times New Roman" w:cs="Times New Roman"/>
                <w:sz w:val="26"/>
                <w:szCs w:val="26"/>
              </w:rPr>
            </w:pPr>
            <w:r w:rsidRPr="00620EDA">
              <w:rPr>
                <w:rFonts w:ascii="Times New Roman" w:hAnsi="Times New Roman" w:cs="Times New Roman"/>
                <w:sz w:val="26"/>
                <w:szCs w:val="26"/>
              </w:rPr>
              <w:t xml:space="preserve">Inese Sirmā </w:t>
            </w:r>
            <w:r>
              <w:rPr>
                <w:rFonts w:ascii="Times New Roman" w:hAnsi="Times New Roman" w:cs="Times New Roman"/>
                <w:sz w:val="26"/>
                <w:szCs w:val="26"/>
              </w:rPr>
              <w:t xml:space="preserve">– </w:t>
            </w:r>
            <w:r w:rsidRPr="00620EDA">
              <w:rPr>
                <w:rFonts w:ascii="Times New Roman" w:hAnsi="Times New Roman" w:cs="Times New Roman"/>
                <w:sz w:val="26"/>
                <w:szCs w:val="26"/>
              </w:rPr>
              <w:t>Departamenta Direktora vietniece attīstības jautājumos p.i.</w:t>
            </w:r>
          </w:p>
          <w:p w14:paraId="5E5678E3" w14:textId="77777777" w:rsidR="00F822F6" w:rsidRPr="00F822F6" w:rsidRDefault="00000000" w:rsidP="00F822F6">
            <w:pPr>
              <w:jc w:val="both"/>
              <w:rPr>
                <w:rFonts w:ascii="Times New Roman" w:hAnsi="Times New Roman" w:cs="Times New Roman"/>
                <w:sz w:val="26"/>
                <w:szCs w:val="26"/>
                <w:u w:val="single"/>
              </w:rPr>
            </w:pPr>
            <w:r w:rsidRPr="00F822F6">
              <w:rPr>
                <w:rFonts w:ascii="Times New Roman" w:hAnsi="Times New Roman" w:cs="Times New Roman"/>
                <w:sz w:val="26"/>
                <w:szCs w:val="26"/>
                <w:u w:val="single"/>
              </w:rPr>
              <w:t>Komisijas priekšsēdētāja</w:t>
            </w:r>
            <w:r w:rsidR="00E02C63">
              <w:rPr>
                <w:rFonts w:ascii="Times New Roman" w:hAnsi="Times New Roman" w:cs="Times New Roman"/>
                <w:sz w:val="26"/>
                <w:szCs w:val="26"/>
                <w:u w:val="single"/>
              </w:rPr>
              <w:t>s</w:t>
            </w:r>
            <w:r w:rsidRPr="00F822F6">
              <w:rPr>
                <w:rFonts w:ascii="Times New Roman" w:hAnsi="Times New Roman" w:cs="Times New Roman"/>
                <w:sz w:val="26"/>
                <w:szCs w:val="26"/>
                <w:u w:val="single"/>
              </w:rPr>
              <w:t xml:space="preserve"> vietnie</w:t>
            </w:r>
            <w:r w:rsidR="00E02C63">
              <w:rPr>
                <w:rFonts w:ascii="Times New Roman" w:hAnsi="Times New Roman" w:cs="Times New Roman"/>
                <w:sz w:val="26"/>
                <w:szCs w:val="26"/>
                <w:u w:val="single"/>
              </w:rPr>
              <w:t>ks</w:t>
            </w:r>
            <w:r w:rsidRPr="00F822F6">
              <w:rPr>
                <w:rFonts w:ascii="Times New Roman" w:hAnsi="Times New Roman" w:cs="Times New Roman"/>
                <w:sz w:val="26"/>
                <w:szCs w:val="26"/>
                <w:u w:val="single"/>
              </w:rPr>
              <w:t>:</w:t>
            </w:r>
          </w:p>
          <w:p w14:paraId="366879AD" w14:textId="77777777" w:rsidR="003D0D5F" w:rsidRPr="00D73BF6" w:rsidRDefault="00000000" w:rsidP="003D0D5F">
            <w:pPr>
              <w:spacing w:after="60"/>
              <w:jc w:val="both"/>
              <w:rPr>
                <w:rFonts w:ascii="Times New Roman" w:hAnsi="Times New Roman" w:cs="Times New Roman"/>
                <w:sz w:val="26"/>
                <w:szCs w:val="26"/>
              </w:rPr>
            </w:pPr>
            <w:r w:rsidRPr="008A67C2">
              <w:rPr>
                <w:rFonts w:ascii="Times New Roman" w:hAnsi="Times New Roman" w:cs="Times New Roman"/>
                <w:sz w:val="26"/>
                <w:szCs w:val="26"/>
              </w:rPr>
              <w:t xml:space="preserve">Guntars Ruskuls </w:t>
            </w:r>
            <w:r>
              <w:rPr>
                <w:rFonts w:ascii="Times New Roman" w:hAnsi="Times New Roman" w:cs="Times New Roman"/>
                <w:sz w:val="26"/>
                <w:szCs w:val="26"/>
              </w:rPr>
              <w:t xml:space="preserve">– </w:t>
            </w:r>
            <w:r w:rsidR="00C63D7D" w:rsidRPr="00C63D7D">
              <w:rPr>
                <w:rFonts w:ascii="Times New Roman" w:hAnsi="Times New Roman" w:cs="Times New Roman"/>
                <w:sz w:val="26"/>
                <w:szCs w:val="26"/>
              </w:rPr>
              <w:t>Departamenta Stratēģiskās vadības pārvaldes vadītājs</w:t>
            </w:r>
            <w:r w:rsidR="00C63D7D">
              <w:rPr>
                <w:rFonts w:ascii="Times New Roman" w:hAnsi="Times New Roman" w:cs="Times New Roman"/>
                <w:sz w:val="26"/>
                <w:szCs w:val="26"/>
              </w:rPr>
              <w:t>.</w:t>
            </w:r>
          </w:p>
          <w:p w14:paraId="6110BA30" w14:textId="77777777" w:rsidR="00F822F6" w:rsidRPr="00F822F6" w:rsidRDefault="00000000" w:rsidP="00F822F6">
            <w:pPr>
              <w:jc w:val="both"/>
              <w:rPr>
                <w:rFonts w:ascii="Times New Roman" w:hAnsi="Times New Roman" w:cs="Times New Roman"/>
                <w:sz w:val="26"/>
                <w:szCs w:val="26"/>
                <w:u w:val="single"/>
              </w:rPr>
            </w:pPr>
            <w:r w:rsidRPr="00F822F6">
              <w:rPr>
                <w:rFonts w:ascii="Times New Roman" w:hAnsi="Times New Roman" w:cs="Times New Roman"/>
                <w:sz w:val="26"/>
                <w:szCs w:val="26"/>
                <w:u w:val="single"/>
              </w:rPr>
              <w:t>Komisijas locekļi:</w:t>
            </w:r>
          </w:p>
          <w:p w14:paraId="59C3A332" w14:textId="77777777" w:rsidR="00F822F6" w:rsidRPr="00F822F6" w:rsidRDefault="00000000" w:rsidP="00F822F6">
            <w:pPr>
              <w:jc w:val="both"/>
              <w:rPr>
                <w:rFonts w:ascii="Times New Roman" w:hAnsi="Times New Roman" w:cs="Times New Roman"/>
                <w:sz w:val="26"/>
                <w:szCs w:val="26"/>
              </w:rPr>
            </w:pPr>
            <w:r w:rsidRPr="009E192E">
              <w:rPr>
                <w:rFonts w:ascii="Times New Roman" w:hAnsi="Times New Roman" w:cs="Times New Roman"/>
                <w:sz w:val="26"/>
                <w:szCs w:val="26"/>
              </w:rPr>
              <w:t xml:space="preserve">Iveta Staša-Šaršūne </w:t>
            </w:r>
            <w:r>
              <w:rPr>
                <w:rFonts w:ascii="Times New Roman" w:hAnsi="Times New Roman" w:cs="Times New Roman"/>
                <w:sz w:val="26"/>
                <w:szCs w:val="26"/>
              </w:rPr>
              <w:t xml:space="preserve">– </w:t>
            </w:r>
            <w:r w:rsidR="0046765E" w:rsidRPr="0046765E">
              <w:rPr>
                <w:rFonts w:ascii="Times New Roman" w:hAnsi="Times New Roman" w:cs="Times New Roman"/>
                <w:sz w:val="26"/>
                <w:szCs w:val="26"/>
              </w:rPr>
              <w:t>Departamenta Pilsētvides attīstības pārvaldes vadītāja p.i.</w:t>
            </w:r>
            <w:r w:rsidRPr="00F822F6">
              <w:rPr>
                <w:rFonts w:ascii="Times New Roman" w:hAnsi="Times New Roman" w:cs="Times New Roman"/>
                <w:sz w:val="26"/>
                <w:szCs w:val="26"/>
              </w:rPr>
              <w:t>;</w:t>
            </w:r>
          </w:p>
          <w:p w14:paraId="41589440" w14:textId="77777777" w:rsidR="00F822F6" w:rsidRPr="003D0D5F" w:rsidRDefault="00000000" w:rsidP="003D0D5F">
            <w:pPr>
              <w:overflowPunct w:val="0"/>
              <w:autoSpaceDE w:val="0"/>
              <w:autoSpaceDN w:val="0"/>
              <w:adjustRightInd w:val="0"/>
              <w:ind w:right="-1"/>
              <w:jc w:val="both"/>
              <w:textAlignment w:val="baseline"/>
              <w:rPr>
                <w:bCs/>
                <w:sz w:val="26"/>
                <w:szCs w:val="26"/>
              </w:rPr>
            </w:pPr>
            <w:r w:rsidRPr="00D5275C">
              <w:rPr>
                <w:rFonts w:ascii="Times New Roman" w:hAnsi="Times New Roman" w:cs="Times New Roman"/>
                <w:sz w:val="26"/>
                <w:szCs w:val="26"/>
              </w:rPr>
              <w:t xml:space="preserve">Diāna Koļadinceva </w:t>
            </w:r>
            <w:r w:rsidR="00F455B5">
              <w:rPr>
                <w:rFonts w:ascii="Times New Roman" w:hAnsi="Times New Roman" w:cs="Times New Roman"/>
                <w:sz w:val="26"/>
                <w:szCs w:val="26"/>
              </w:rPr>
              <w:t>– </w:t>
            </w:r>
            <w:r w:rsidR="00F96D7A" w:rsidRPr="00F96D7A">
              <w:rPr>
                <w:rFonts w:ascii="Times New Roman" w:hAnsi="Times New Roman" w:cs="Times New Roman"/>
                <w:sz w:val="26"/>
                <w:szCs w:val="26"/>
              </w:rPr>
              <w:t>Departamenta Juridiskā nodrošinājuma pārvaldes Tiesiskā nodrošinājuma nodaļas vadītāja</w:t>
            </w:r>
            <w:r w:rsidRPr="00F822F6">
              <w:rPr>
                <w:rFonts w:ascii="Times New Roman" w:hAnsi="Times New Roman" w:cs="Times New Roman"/>
                <w:sz w:val="26"/>
                <w:szCs w:val="26"/>
              </w:rPr>
              <w:t>;</w:t>
            </w:r>
          </w:p>
          <w:p w14:paraId="7E3C21FB" w14:textId="77777777" w:rsidR="00F822F6" w:rsidRPr="00F822F6" w:rsidRDefault="00000000" w:rsidP="00F822F6">
            <w:pPr>
              <w:jc w:val="both"/>
              <w:rPr>
                <w:rFonts w:ascii="Times New Roman" w:hAnsi="Times New Roman" w:cs="Times New Roman"/>
                <w:sz w:val="26"/>
                <w:szCs w:val="26"/>
              </w:rPr>
            </w:pPr>
            <w:r w:rsidRPr="0069529C">
              <w:rPr>
                <w:rFonts w:ascii="Times New Roman" w:hAnsi="Times New Roman" w:cs="Times New Roman"/>
                <w:sz w:val="26"/>
                <w:szCs w:val="26"/>
              </w:rPr>
              <w:t xml:space="preserve">Valdis Dombrovskis </w:t>
            </w:r>
            <w:r>
              <w:rPr>
                <w:rFonts w:ascii="Times New Roman" w:hAnsi="Times New Roman" w:cs="Times New Roman"/>
                <w:sz w:val="26"/>
                <w:szCs w:val="26"/>
              </w:rPr>
              <w:t xml:space="preserve">– </w:t>
            </w:r>
            <w:r w:rsidR="00E31455" w:rsidRPr="00E31455">
              <w:rPr>
                <w:rFonts w:ascii="Times New Roman" w:hAnsi="Times New Roman" w:cs="Times New Roman"/>
                <w:sz w:val="26"/>
                <w:szCs w:val="26"/>
              </w:rPr>
              <w:t>Departamenta Pilsētvides dizaina un inženierbūvju pārvaldes vadītājs</w:t>
            </w:r>
            <w:r w:rsidRPr="00F822F6">
              <w:rPr>
                <w:rFonts w:ascii="Times New Roman" w:hAnsi="Times New Roman" w:cs="Times New Roman"/>
                <w:sz w:val="26"/>
                <w:szCs w:val="26"/>
              </w:rPr>
              <w:t>.</w:t>
            </w:r>
          </w:p>
          <w:p w14:paraId="63F08601" w14:textId="77777777" w:rsidR="00F94050" w:rsidRPr="00CF1BAF" w:rsidRDefault="00000000" w:rsidP="000C06F5">
            <w:pPr>
              <w:spacing w:before="120"/>
              <w:jc w:val="both"/>
              <w:rPr>
                <w:rFonts w:ascii="Times New Roman" w:hAnsi="Times New Roman" w:cs="Times New Roman"/>
                <w:sz w:val="26"/>
                <w:szCs w:val="26"/>
                <w:u w:val="single"/>
              </w:rPr>
            </w:pPr>
            <w:r w:rsidRPr="00CF1BAF">
              <w:rPr>
                <w:rFonts w:ascii="Times New Roman" w:hAnsi="Times New Roman" w:cs="Times New Roman"/>
                <w:sz w:val="26"/>
                <w:szCs w:val="26"/>
                <w:u w:val="single"/>
              </w:rPr>
              <w:lastRenderedPageBreak/>
              <w:t>Komisijas sekretārs:</w:t>
            </w:r>
          </w:p>
          <w:p w14:paraId="1D51BCE4" w14:textId="77777777" w:rsidR="00F94050" w:rsidRPr="0093778A" w:rsidRDefault="00000000" w:rsidP="006943F6">
            <w:pPr>
              <w:spacing w:after="60"/>
              <w:jc w:val="both"/>
              <w:rPr>
                <w:rFonts w:ascii="Times New Roman" w:hAnsi="Times New Roman" w:cs="Times New Roman"/>
                <w:sz w:val="26"/>
                <w:szCs w:val="26"/>
              </w:rPr>
            </w:pPr>
            <w:r w:rsidRPr="00F94050">
              <w:rPr>
                <w:rFonts w:ascii="Times New Roman" w:hAnsi="Times New Roman" w:cs="Times New Roman"/>
                <w:sz w:val="26"/>
                <w:szCs w:val="26"/>
              </w:rPr>
              <w:t xml:space="preserve">Reinis </w:t>
            </w:r>
            <w:r w:rsidRPr="0093778A">
              <w:rPr>
                <w:rFonts w:ascii="Times New Roman" w:hAnsi="Times New Roman" w:cs="Times New Roman"/>
                <w:sz w:val="26"/>
                <w:szCs w:val="26"/>
              </w:rPr>
              <w:t>Dekšņa</w:t>
            </w:r>
            <w:r w:rsidR="00CF1BAF" w:rsidRPr="0093778A">
              <w:rPr>
                <w:rFonts w:ascii="Times New Roman" w:hAnsi="Times New Roman" w:cs="Times New Roman"/>
                <w:sz w:val="26"/>
                <w:szCs w:val="26"/>
              </w:rPr>
              <w:t xml:space="preserve"> </w:t>
            </w:r>
            <w:r w:rsidR="00AD665E" w:rsidRPr="0093778A">
              <w:rPr>
                <w:rFonts w:ascii="Times New Roman" w:hAnsi="Times New Roman" w:cs="Times New Roman"/>
                <w:sz w:val="26"/>
                <w:szCs w:val="26"/>
              </w:rPr>
              <w:t>–</w:t>
            </w:r>
            <w:r w:rsidR="00CF1BAF" w:rsidRPr="0093778A">
              <w:rPr>
                <w:rFonts w:ascii="Times New Roman" w:hAnsi="Times New Roman" w:cs="Times New Roman"/>
                <w:sz w:val="26"/>
                <w:szCs w:val="26"/>
              </w:rPr>
              <w:t xml:space="preserve"> </w:t>
            </w:r>
            <w:r w:rsidR="003D0D5F" w:rsidRPr="003D0D5F">
              <w:rPr>
                <w:rFonts w:ascii="Times New Roman" w:hAnsi="Times New Roman" w:cs="Times New Roman"/>
                <w:sz w:val="26"/>
                <w:szCs w:val="26"/>
              </w:rPr>
              <w:t>Departamenta Juridiskā nodrošinājuma pārvaldes Tiesiskā nodrošinājuma nodaļas galvenais juriskonsults – nodaļas vadītāja vietnieks</w:t>
            </w:r>
            <w:r w:rsidRPr="0093778A">
              <w:rPr>
                <w:rFonts w:ascii="Times New Roman" w:hAnsi="Times New Roman" w:cs="Times New Roman"/>
                <w:sz w:val="26"/>
                <w:szCs w:val="26"/>
              </w:rPr>
              <w:t>.</w:t>
            </w:r>
          </w:p>
          <w:p w14:paraId="63C83936" w14:textId="77777777" w:rsidR="00FE126A" w:rsidRPr="000C06F5" w:rsidRDefault="00000000" w:rsidP="009766EA">
            <w:pPr>
              <w:spacing w:before="120"/>
              <w:jc w:val="both"/>
              <w:rPr>
                <w:rFonts w:ascii="Times New Roman" w:hAnsi="Times New Roman" w:cs="Times New Roman"/>
                <w:sz w:val="26"/>
                <w:szCs w:val="26"/>
                <w:u w:val="single"/>
              </w:rPr>
            </w:pPr>
            <w:r w:rsidRPr="000C06F5">
              <w:rPr>
                <w:rFonts w:ascii="Times New Roman" w:hAnsi="Times New Roman" w:cs="Times New Roman"/>
                <w:sz w:val="26"/>
                <w:szCs w:val="26"/>
                <w:u w:val="single"/>
              </w:rPr>
              <w:t>Tehniskās specifikācijas sagatavotāj</w:t>
            </w:r>
            <w:r w:rsidR="004B7EEC">
              <w:rPr>
                <w:rFonts w:ascii="Times New Roman" w:hAnsi="Times New Roman" w:cs="Times New Roman"/>
                <w:sz w:val="26"/>
                <w:szCs w:val="26"/>
                <w:u w:val="single"/>
              </w:rPr>
              <w:t>s un pieaicināt</w:t>
            </w:r>
            <w:r w:rsidR="00664894">
              <w:rPr>
                <w:rFonts w:ascii="Times New Roman" w:hAnsi="Times New Roman" w:cs="Times New Roman"/>
                <w:sz w:val="26"/>
                <w:szCs w:val="26"/>
                <w:u w:val="single"/>
              </w:rPr>
              <w:t xml:space="preserve">ais </w:t>
            </w:r>
            <w:r w:rsidR="004B7EEC">
              <w:rPr>
                <w:rFonts w:ascii="Times New Roman" w:hAnsi="Times New Roman" w:cs="Times New Roman"/>
                <w:sz w:val="26"/>
                <w:szCs w:val="26"/>
                <w:u w:val="single"/>
              </w:rPr>
              <w:t>ekspert</w:t>
            </w:r>
            <w:r w:rsidR="00664894">
              <w:rPr>
                <w:rFonts w:ascii="Times New Roman" w:hAnsi="Times New Roman" w:cs="Times New Roman"/>
                <w:sz w:val="26"/>
                <w:szCs w:val="26"/>
                <w:u w:val="single"/>
              </w:rPr>
              <w:t>s</w:t>
            </w:r>
            <w:r w:rsidRPr="000C06F5">
              <w:rPr>
                <w:rFonts w:ascii="Times New Roman" w:hAnsi="Times New Roman" w:cs="Times New Roman"/>
                <w:sz w:val="26"/>
                <w:szCs w:val="26"/>
                <w:u w:val="single"/>
              </w:rPr>
              <w:t>:</w:t>
            </w:r>
          </w:p>
          <w:p w14:paraId="1347CA46" w14:textId="77777777" w:rsidR="002650A9" w:rsidRDefault="00000000" w:rsidP="000C06F5">
            <w:pPr>
              <w:jc w:val="both"/>
              <w:rPr>
                <w:rFonts w:ascii="Times New Roman" w:hAnsi="Times New Roman" w:cs="Times New Roman"/>
                <w:sz w:val="26"/>
                <w:szCs w:val="26"/>
              </w:rPr>
            </w:pPr>
            <w:r>
              <w:rPr>
                <w:rFonts w:ascii="Times New Roman" w:hAnsi="Times New Roman" w:cs="Times New Roman"/>
                <w:sz w:val="26"/>
                <w:szCs w:val="26"/>
              </w:rPr>
              <w:t>Gunta Grūbe</w:t>
            </w:r>
            <w:r w:rsidR="00FE126A" w:rsidRPr="000C06F5">
              <w:rPr>
                <w:rFonts w:ascii="Times New Roman" w:hAnsi="Times New Roman" w:cs="Times New Roman"/>
                <w:sz w:val="26"/>
                <w:szCs w:val="26"/>
              </w:rPr>
              <w:t xml:space="preserve"> – Departamenta </w:t>
            </w:r>
            <w:r w:rsidR="0080235E" w:rsidRPr="0080235E">
              <w:rPr>
                <w:rFonts w:ascii="Times New Roman" w:hAnsi="Times New Roman" w:cs="Times New Roman"/>
                <w:sz w:val="26"/>
                <w:szCs w:val="26"/>
              </w:rPr>
              <w:t>Ģeomātikas pārvalde</w:t>
            </w:r>
            <w:r w:rsidR="0080235E">
              <w:rPr>
                <w:rFonts w:ascii="Times New Roman" w:hAnsi="Times New Roman" w:cs="Times New Roman"/>
                <w:sz w:val="26"/>
                <w:szCs w:val="26"/>
              </w:rPr>
              <w:t xml:space="preserve">s </w:t>
            </w:r>
            <w:r w:rsidR="00F86168" w:rsidRPr="00F86168">
              <w:rPr>
                <w:rFonts w:ascii="Times New Roman" w:hAnsi="Times New Roman" w:cs="Times New Roman"/>
                <w:sz w:val="26"/>
                <w:szCs w:val="26"/>
              </w:rPr>
              <w:t>Ģeotelpisko datu aprites nodaļa</w:t>
            </w:r>
            <w:r w:rsidR="00F86168">
              <w:rPr>
                <w:rFonts w:ascii="Times New Roman" w:hAnsi="Times New Roman" w:cs="Times New Roman"/>
                <w:sz w:val="26"/>
                <w:szCs w:val="26"/>
              </w:rPr>
              <w:t xml:space="preserve">s </w:t>
            </w:r>
            <w:r w:rsidR="00F86168" w:rsidRPr="00F86168">
              <w:rPr>
                <w:rFonts w:ascii="Times New Roman" w:hAnsi="Times New Roman" w:cs="Times New Roman"/>
                <w:sz w:val="26"/>
                <w:szCs w:val="26"/>
              </w:rPr>
              <w:t>vadītāja, pārvaldes vadītāja vietniece</w:t>
            </w:r>
            <w:r w:rsidR="00F86168">
              <w:rPr>
                <w:rFonts w:ascii="Times New Roman" w:hAnsi="Times New Roman" w:cs="Times New Roman"/>
                <w:sz w:val="26"/>
                <w:szCs w:val="26"/>
              </w:rPr>
              <w:t>;</w:t>
            </w:r>
          </w:p>
          <w:p w14:paraId="4427AA5C" w14:textId="77777777" w:rsidR="00F86168" w:rsidRPr="00535F07" w:rsidRDefault="00000000" w:rsidP="00664894">
            <w:pPr>
              <w:jc w:val="both"/>
              <w:rPr>
                <w:rFonts w:ascii="Times New Roman" w:hAnsi="Times New Roman" w:cs="Times New Roman"/>
                <w:sz w:val="26"/>
                <w:szCs w:val="26"/>
              </w:rPr>
            </w:pPr>
            <w:r w:rsidRPr="00D202BC">
              <w:rPr>
                <w:rFonts w:ascii="Times New Roman" w:hAnsi="Times New Roman" w:cs="Times New Roman"/>
                <w:sz w:val="26"/>
                <w:szCs w:val="26"/>
              </w:rPr>
              <w:t>Valentīns Žemaitis</w:t>
            </w:r>
            <w:r w:rsidR="00050F54">
              <w:rPr>
                <w:rFonts w:ascii="Times New Roman" w:hAnsi="Times New Roman" w:cs="Times New Roman"/>
                <w:sz w:val="26"/>
                <w:szCs w:val="26"/>
              </w:rPr>
              <w:t xml:space="preserve"> – </w:t>
            </w:r>
            <w:r w:rsidR="00050F54" w:rsidRPr="00050F54">
              <w:rPr>
                <w:rFonts w:ascii="Times New Roman" w:hAnsi="Times New Roman" w:cs="Times New Roman"/>
                <w:sz w:val="26"/>
                <w:szCs w:val="26"/>
              </w:rPr>
              <w:t>Rīgas valstspilsētas pašvaldības aģentūras „Rīgas digitālā aģentūra” Direktora biroja Inovāciju un attīstības nodaļas vadītājs</w:t>
            </w:r>
            <w:r w:rsidR="00664894">
              <w:rPr>
                <w:rFonts w:ascii="Times New Roman" w:hAnsi="Times New Roman" w:cs="Times New Roman"/>
                <w:sz w:val="26"/>
                <w:szCs w:val="26"/>
              </w:rPr>
              <w:t>.</w:t>
            </w:r>
          </w:p>
        </w:tc>
      </w:tr>
      <w:tr w:rsidR="00F77A1D" w14:paraId="4C992380" w14:textId="77777777" w:rsidTr="00E67A1A">
        <w:tc>
          <w:tcPr>
            <w:tcW w:w="541" w:type="dxa"/>
          </w:tcPr>
          <w:p w14:paraId="078BA4D0" w14:textId="77777777" w:rsidR="00E4235D"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lastRenderedPageBreak/>
              <w:t>6.</w:t>
            </w:r>
          </w:p>
        </w:tc>
        <w:tc>
          <w:tcPr>
            <w:tcW w:w="2295" w:type="dxa"/>
          </w:tcPr>
          <w:p w14:paraId="133E699A" w14:textId="77777777" w:rsidR="00E4235D" w:rsidRPr="005B3254" w:rsidRDefault="00000000" w:rsidP="00B74222">
            <w:pPr>
              <w:jc w:val="both"/>
              <w:rPr>
                <w:rFonts w:ascii="Times New Roman" w:hAnsi="Times New Roman" w:cs="Times New Roman"/>
                <w:sz w:val="26"/>
                <w:szCs w:val="26"/>
              </w:rPr>
            </w:pPr>
            <w:r w:rsidRPr="005B3254">
              <w:rPr>
                <w:rFonts w:ascii="Times New Roman" w:hAnsi="Times New Roman" w:cs="Times New Roman"/>
                <w:sz w:val="26"/>
                <w:szCs w:val="26"/>
              </w:rPr>
              <w:t>Piedāvājumu iesniegšanas termiņš</w:t>
            </w:r>
          </w:p>
        </w:tc>
        <w:tc>
          <w:tcPr>
            <w:tcW w:w="8079" w:type="dxa"/>
          </w:tcPr>
          <w:p w14:paraId="5C65E899" w14:textId="77777777" w:rsidR="00E4235D" w:rsidRPr="00535F07" w:rsidRDefault="00000000" w:rsidP="00CA6277">
            <w:pPr>
              <w:spacing w:before="60"/>
              <w:jc w:val="both"/>
              <w:rPr>
                <w:rFonts w:ascii="Times New Roman" w:hAnsi="Times New Roman" w:cs="Times New Roman"/>
                <w:sz w:val="26"/>
                <w:szCs w:val="26"/>
              </w:rPr>
            </w:pPr>
            <w:r w:rsidRPr="00535F07">
              <w:rPr>
                <w:rFonts w:ascii="Times New Roman" w:hAnsi="Times New Roman" w:cs="Times New Roman"/>
                <w:sz w:val="26"/>
                <w:szCs w:val="26"/>
              </w:rPr>
              <w:t xml:space="preserve">Pretendents piedāvājumu iesniedz tikai elektroniski EIS e-konkursu apakšsistēmā līdz </w:t>
            </w:r>
            <w:r w:rsidR="007604A4">
              <w:rPr>
                <w:rFonts w:ascii="Times New Roman" w:hAnsi="Times New Roman" w:cs="Times New Roman"/>
                <w:sz w:val="26"/>
                <w:szCs w:val="26"/>
              </w:rPr>
              <w:t>02</w:t>
            </w:r>
            <w:r w:rsidR="00916B35" w:rsidRPr="00535F07">
              <w:rPr>
                <w:rFonts w:ascii="Times New Roman" w:hAnsi="Times New Roman" w:cs="Times New Roman"/>
                <w:sz w:val="26"/>
                <w:szCs w:val="26"/>
              </w:rPr>
              <w:t>.</w:t>
            </w:r>
            <w:r w:rsidR="007604A4">
              <w:rPr>
                <w:rFonts w:ascii="Times New Roman" w:hAnsi="Times New Roman" w:cs="Times New Roman"/>
                <w:sz w:val="26"/>
                <w:szCs w:val="26"/>
              </w:rPr>
              <w:t>06</w:t>
            </w:r>
            <w:r w:rsidR="001E528A" w:rsidRPr="00535F07">
              <w:rPr>
                <w:rFonts w:ascii="Times New Roman" w:hAnsi="Times New Roman" w:cs="Times New Roman"/>
                <w:sz w:val="26"/>
                <w:szCs w:val="26"/>
              </w:rPr>
              <w:t>.202</w:t>
            </w:r>
            <w:r w:rsidR="002E6949">
              <w:rPr>
                <w:rFonts w:ascii="Times New Roman" w:hAnsi="Times New Roman" w:cs="Times New Roman"/>
                <w:sz w:val="26"/>
                <w:szCs w:val="26"/>
              </w:rPr>
              <w:t>5</w:t>
            </w:r>
            <w:r w:rsidR="001E528A" w:rsidRPr="00535F07">
              <w:rPr>
                <w:rFonts w:ascii="Times New Roman" w:hAnsi="Times New Roman" w:cs="Times New Roman"/>
                <w:sz w:val="26"/>
                <w:szCs w:val="26"/>
              </w:rPr>
              <w:t>.</w:t>
            </w:r>
            <w:r w:rsidRPr="00535F07">
              <w:rPr>
                <w:rFonts w:ascii="Times New Roman" w:hAnsi="Times New Roman" w:cs="Times New Roman"/>
                <w:sz w:val="26"/>
                <w:szCs w:val="26"/>
              </w:rPr>
              <w:t xml:space="preserve"> plkst.</w:t>
            </w:r>
            <w:r w:rsidR="00AB1EC3" w:rsidRPr="00535F07">
              <w:rPr>
                <w:rFonts w:ascii="Times New Roman" w:hAnsi="Times New Roman" w:cs="Times New Roman"/>
                <w:sz w:val="26"/>
                <w:szCs w:val="26"/>
              </w:rPr>
              <w:t> </w:t>
            </w:r>
            <w:r w:rsidR="0084088E" w:rsidRPr="00535F07">
              <w:rPr>
                <w:rFonts w:ascii="Times New Roman" w:hAnsi="Times New Roman" w:cs="Times New Roman"/>
                <w:sz w:val="26"/>
                <w:szCs w:val="26"/>
              </w:rPr>
              <w:t>11</w:t>
            </w:r>
            <w:r w:rsidRPr="00535F07">
              <w:rPr>
                <w:rFonts w:ascii="Times New Roman" w:hAnsi="Times New Roman" w:cs="Times New Roman"/>
                <w:sz w:val="26"/>
                <w:szCs w:val="26"/>
              </w:rPr>
              <w:t>.00.</w:t>
            </w:r>
          </w:p>
        </w:tc>
      </w:tr>
      <w:tr w:rsidR="00F77A1D" w14:paraId="7C9DAC9F" w14:textId="77777777" w:rsidTr="00E67A1A">
        <w:trPr>
          <w:trHeight w:val="2644"/>
        </w:trPr>
        <w:tc>
          <w:tcPr>
            <w:tcW w:w="541" w:type="dxa"/>
          </w:tcPr>
          <w:p w14:paraId="29F3D140" w14:textId="77777777" w:rsidR="00132C1C" w:rsidRPr="005B3254" w:rsidRDefault="00000000" w:rsidP="00795837">
            <w:pPr>
              <w:jc w:val="center"/>
              <w:rPr>
                <w:rFonts w:ascii="Times New Roman" w:hAnsi="Times New Roman" w:cs="Times New Roman"/>
                <w:sz w:val="26"/>
                <w:szCs w:val="26"/>
              </w:rPr>
            </w:pPr>
            <w:r>
              <w:rPr>
                <w:rFonts w:ascii="Times New Roman" w:hAnsi="Times New Roman" w:cs="Times New Roman"/>
                <w:sz w:val="26"/>
                <w:szCs w:val="26"/>
              </w:rPr>
              <w:t>7.</w:t>
            </w:r>
          </w:p>
        </w:tc>
        <w:tc>
          <w:tcPr>
            <w:tcW w:w="2295" w:type="dxa"/>
          </w:tcPr>
          <w:p w14:paraId="09AF3F5F" w14:textId="77777777" w:rsidR="00132C1C" w:rsidRPr="005B3254" w:rsidRDefault="00000000" w:rsidP="00B74222">
            <w:pPr>
              <w:jc w:val="both"/>
              <w:rPr>
                <w:rFonts w:ascii="Times New Roman" w:hAnsi="Times New Roman" w:cs="Times New Roman"/>
                <w:sz w:val="26"/>
                <w:szCs w:val="26"/>
              </w:rPr>
            </w:pPr>
            <w:r w:rsidRPr="0010086C">
              <w:rPr>
                <w:rFonts w:ascii="Times New Roman" w:hAnsi="Times New Roman" w:cs="Times New Roman"/>
                <w:sz w:val="26"/>
                <w:szCs w:val="26"/>
              </w:rPr>
              <w:t>Pretendenti, kuri iesnieguši piedāvājumus, kā arī piedāvātās cenas</w:t>
            </w:r>
          </w:p>
        </w:tc>
        <w:tc>
          <w:tcPr>
            <w:tcW w:w="8079" w:type="dxa"/>
          </w:tcPr>
          <w:tbl>
            <w:tblPr>
              <w:tblW w:w="7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2"/>
              <w:gridCol w:w="2613"/>
            </w:tblGrid>
            <w:tr w:rsidR="00F77A1D" w14:paraId="60D896EA" w14:textId="77777777" w:rsidTr="00C77064">
              <w:trPr>
                <w:trHeight w:val="260"/>
                <w:jc w:val="center"/>
              </w:trPr>
              <w:tc>
                <w:tcPr>
                  <w:tcW w:w="5302" w:type="dxa"/>
                  <w:shd w:val="clear" w:color="auto" w:fill="D9D9D9"/>
                </w:tcPr>
                <w:p w14:paraId="231EDF0E" w14:textId="77777777" w:rsidR="00B111FA" w:rsidRPr="00B111FA" w:rsidRDefault="00000000" w:rsidP="00B111FA">
                  <w:pPr>
                    <w:spacing w:before="60" w:after="60"/>
                    <w:jc w:val="center"/>
                    <w:rPr>
                      <w:rFonts w:ascii="Times New Roman" w:hAnsi="Times New Roman" w:cs="Times New Roman"/>
                      <w:b/>
                      <w:bCs/>
                      <w:sz w:val="26"/>
                      <w:szCs w:val="26"/>
                    </w:rPr>
                  </w:pPr>
                  <w:r w:rsidRPr="00B111FA">
                    <w:rPr>
                      <w:rFonts w:ascii="Times New Roman" w:hAnsi="Times New Roman" w:cs="Times New Roman"/>
                      <w:b/>
                      <w:bCs/>
                      <w:sz w:val="26"/>
                      <w:szCs w:val="26"/>
                    </w:rPr>
                    <w:t>Pretendents</w:t>
                  </w:r>
                </w:p>
              </w:tc>
              <w:tc>
                <w:tcPr>
                  <w:tcW w:w="2613" w:type="dxa"/>
                  <w:shd w:val="clear" w:color="auto" w:fill="D9D9D9"/>
                </w:tcPr>
                <w:p w14:paraId="725FD0C2" w14:textId="77777777" w:rsidR="00B111FA" w:rsidRPr="00B111FA" w:rsidRDefault="00000000" w:rsidP="00B111FA">
                  <w:pPr>
                    <w:spacing w:before="60" w:after="60"/>
                    <w:jc w:val="center"/>
                    <w:rPr>
                      <w:rFonts w:ascii="Times New Roman" w:hAnsi="Times New Roman" w:cs="Times New Roman"/>
                      <w:b/>
                      <w:bCs/>
                      <w:sz w:val="26"/>
                      <w:szCs w:val="26"/>
                    </w:rPr>
                  </w:pPr>
                  <w:r w:rsidRPr="00B45498">
                    <w:rPr>
                      <w:rFonts w:ascii="Times New Roman" w:hAnsi="Times New Roman" w:cs="Times New Roman"/>
                      <w:b/>
                      <w:bCs/>
                      <w:sz w:val="26"/>
                      <w:szCs w:val="26"/>
                    </w:rPr>
                    <w:t>Iesniegtā cena EUR, bez PVN</w:t>
                  </w:r>
                </w:p>
              </w:tc>
            </w:tr>
            <w:tr w:rsidR="00F77A1D" w14:paraId="0DA9FD19" w14:textId="77777777" w:rsidTr="00746E85">
              <w:trPr>
                <w:trHeight w:val="534"/>
                <w:jc w:val="center"/>
              </w:trPr>
              <w:tc>
                <w:tcPr>
                  <w:tcW w:w="5302" w:type="dxa"/>
                  <w:shd w:val="clear" w:color="auto" w:fill="auto"/>
                  <w:vAlign w:val="center"/>
                </w:tcPr>
                <w:p w14:paraId="70227356" w14:textId="77777777" w:rsidR="00A72E2F" w:rsidRPr="0084378A" w:rsidRDefault="00000000" w:rsidP="00A72E2F">
                  <w:pPr>
                    <w:spacing w:before="60" w:after="60"/>
                    <w:jc w:val="both"/>
                    <w:rPr>
                      <w:rFonts w:ascii="Times New Roman" w:hAnsi="Times New Roman" w:cs="Times New Roman"/>
                      <w:b/>
                      <w:bCs/>
                      <w:sz w:val="26"/>
                      <w:szCs w:val="26"/>
                    </w:rPr>
                  </w:pPr>
                  <w:r w:rsidRPr="0084378A">
                    <w:rPr>
                      <w:rFonts w:ascii="Times New Roman" w:hAnsi="Times New Roman" w:cs="Times New Roman"/>
                      <w:sz w:val="26"/>
                      <w:szCs w:val="26"/>
                    </w:rPr>
                    <w:t xml:space="preserve">Sabiedrība ar ierobežotu atbildību „TILDE”, </w:t>
                  </w:r>
                  <w:r w:rsidRPr="0084378A">
                    <w:rPr>
                      <w:rFonts w:ascii="Times New Roman" w:hAnsi="Times New Roman" w:cs="Times New Roman"/>
                      <w:sz w:val="26"/>
                      <w:szCs w:val="26"/>
                    </w:rPr>
                    <w:br/>
                    <w:t>reģ. Nr. 40003027238</w:t>
                  </w:r>
                </w:p>
              </w:tc>
              <w:tc>
                <w:tcPr>
                  <w:tcW w:w="2613" w:type="dxa"/>
                  <w:shd w:val="clear" w:color="auto" w:fill="auto"/>
                </w:tcPr>
                <w:p w14:paraId="74AF8C65" w14:textId="77777777" w:rsidR="00A72E2F" w:rsidRPr="00A72E2F" w:rsidRDefault="00000000" w:rsidP="00A72E2F">
                  <w:pPr>
                    <w:spacing w:before="120" w:after="60"/>
                    <w:jc w:val="center"/>
                    <w:rPr>
                      <w:rFonts w:ascii="Times New Roman" w:hAnsi="Times New Roman" w:cs="Times New Roman"/>
                      <w:sz w:val="26"/>
                      <w:szCs w:val="26"/>
                    </w:rPr>
                  </w:pPr>
                  <w:r w:rsidRPr="00A72E2F">
                    <w:rPr>
                      <w:rFonts w:ascii="Times New Roman" w:hAnsi="Times New Roman" w:cs="Times New Roman"/>
                      <w:sz w:val="26"/>
                      <w:szCs w:val="26"/>
                    </w:rPr>
                    <w:t>59 780,00</w:t>
                  </w:r>
                </w:p>
              </w:tc>
            </w:tr>
            <w:tr w:rsidR="00F77A1D" w14:paraId="5B800319" w14:textId="77777777" w:rsidTr="00746E85">
              <w:trPr>
                <w:trHeight w:val="534"/>
                <w:jc w:val="center"/>
              </w:trPr>
              <w:tc>
                <w:tcPr>
                  <w:tcW w:w="5302" w:type="dxa"/>
                  <w:shd w:val="clear" w:color="auto" w:fill="auto"/>
                  <w:vAlign w:val="center"/>
                </w:tcPr>
                <w:p w14:paraId="4D5F6C0B" w14:textId="77777777" w:rsidR="00A72E2F" w:rsidRPr="0084378A" w:rsidRDefault="00000000" w:rsidP="00A72E2F">
                  <w:pPr>
                    <w:spacing w:before="60" w:after="60"/>
                    <w:jc w:val="both"/>
                    <w:rPr>
                      <w:rFonts w:ascii="Times New Roman" w:hAnsi="Times New Roman" w:cs="Times New Roman"/>
                      <w:b/>
                      <w:bCs/>
                      <w:sz w:val="26"/>
                      <w:szCs w:val="26"/>
                    </w:rPr>
                  </w:pPr>
                  <w:r w:rsidRPr="0084378A">
                    <w:rPr>
                      <w:rFonts w:ascii="Times New Roman" w:hAnsi="Times New Roman" w:cs="Times New Roman"/>
                      <w:sz w:val="26"/>
                      <w:szCs w:val="26"/>
                    </w:rPr>
                    <w:t>SIA ALSEN TECHNOLOGIES, reģ.</w:t>
                  </w:r>
                  <w:r>
                    <w:rPr>
                      <w:rFonts w:ascii="Times New Roman" w:hAnsi="Times New Roman" w:cs="Times New Roman"/>
                      <w:sz w:val="26"/>
                      <w:szCs w:val="26"/>
                    </w:rPr>
                    <w:t> </w:t>
                  </w:r>
                  <w:r w:rsidRPr="0084378A">
                    <w:rPr>
                      <w:rFonts w:ascii="Times New Roman" w:hAnsi="Times New Roman" w:cs="Times New Roman"/>
                      <w:sz w:val="26"/>
                      <w:szCs w:val="26"/>
                    </w:rPr>
                    <w:t>Nr.</w:t>
                  </w:r>
                  <w:r>
                    <w:rPr>
                      <w:rFonts w:ascii="Times New Roman" w:hAnsi="Times New Roman" w:cs="Times New Roman"/>
                      <w:sz w:val="26"/>
                      <w:szCs w:val="26"/>
                    </w:rPr>
                    <w:t> </w:t>
                  </w:r>
                  <w:r w:rsidRPr="0084378A">
                    <w:rPr>
                      <w:rFonts w:ascii="Times New Roman" w:hAnsi="Times New Roman" w:cs="Times New Roman"/>
                      <w:sz w:val="26"/>
                      <w:szCs w:val="26"/>
                    </w:rPr>
                    <w:t>50203431481</w:t>
                  </w:r>
                </w:p>
              </w:tc>
              <w:tc>
                <w:tcPr>
                  <w:tcW w:w="2613" w:type="dxa"/>
                  <w:shd w:val="clear" w:color="auto" w:fill="auto"/>
                </w:tcPr>
                <w:p w14:paraId="60C0B22B" w14:textId="77777777" w:rsidR="00A72E2F" w:rsidRPr="00A72E2F" w:rsidRDefault="00000000" w:rsidP="00A72E2F">
                  <w:pPr>
                    <w:spacing w:before="120" w:after="60"/>
                    <w:jc w:val="center"/>
                    <w:rPr>
                      <w:rFonts w:ascii="Times New Roman" w:hAnsi="Times New Roman" w:cs="Times New Roman"/>
                      <w:sz w:val="26"/>
                      <w:szCs w:val="26"/>
                    </w:rPr>
                  </w:pPr>
                  <w:r w:rsidRPr="00A72E2F">
                    <w:rPr>
                      <w:rFonts w:ascii="Times New Roman" w:hAnsi="Times New Roman" w:cs="Times New Roman"/>
                      <w:sz w:val="26"/>
                      <w:szCs w:val="26"/>
                    </w:rPr>
                    <w:t>86 250,00</w:t>
                  </w:r>
                </w:p>
              </w:tc>
            </w:tr>
          </w:tbl>
          <w:p w14:paraId="5903AA00" w14:textId="77777777" w:rsidR="00B111FA" w:rsidRPr="00535F07" w:rsidRDefault="00B111FA" w:rsidP="00CA6277">
            <w:pPr>
              <w:spacing w:before="60"/>
              <w:jc w:val="both"/>
              <w:rPr>
                <w:rFonts w:ascii="Times New Roman" w:hAnsi="Times New Roman" w:cs="Times New Roman"/>
                <w:sz w:val="26"/>
                <w:szCs w:val="26"/>
              </w:rPr>
            </w:pPr>
          </w:p>
        </w:tc>
      </w:tr>
      <w:tr w:rsidR="00F77A1D" w14:paraId="7E5D50CF" w14:textId="77777777" w:rsidTr="00E67A1A">
        <w:tc>
          <w:tcPr>
            <w:tcW w:w="541" w:type="dxa"/>
          </w:tcPr>
          <w:p w14:paraId="47F43BCF" w14:textId="77777777" w:rsidR="00D27041" w:rsidRPr="00703357" w:rsidRDefault="00000000" w:rsidP="00795837">
            <w:pPr>
              <w:jc w:val="center"/>
              <w:rPr>
                <w:rFonts w:ascii="Times New Roman" w:hAnsi="Times New Roman" w:cs="Times New Roman"/>
                <w:sz w:val="26"/>
                <w:szCs w:val="26"/>
              </w:rPr>
            </w:pPr>
            <w:r w:rsidRPr="00703357">
              <w:rPr>
                <w:rFonts w:ascii="Times New Roman" w:hAnsi="Times New Roman" w:cs="Times New Roman"/>
                <w:sz w:val="26"/>
                <w:szCs w:val="26"/>
              </w:rPr>
              <w:t>8.</w:t>
            </w:r>
          </w:p>
        </w:tc>
        <w:tc>
          <w:tcPr>
            <w:tcW w:w="2295" w:type="dxa"/>
          </w:tcPr>
          <w:p w14:paraId="7FA74B56" w14:textId="77777777" w:rsidR="00D27041" w:rsidRPr="00703357" w:rsidRDefault="00000000" w:rsidP="00B74222">
            <w:pPr>
              <w:jc w:val="both"/>
              <w:rPr>
                <w:rFonts w:ascii="Times New Roman" w:hAnsi="Times New Roman" w:cs="Times New Roman"/>
                <w:sz w:val="26"/>
                <w:szCs w:val="26"/>
              </w:rPr>
            </w:pPr>
            <w:r w:rsidRPr="00703357">
              <w:rPr>
                <w:rFonts w:ascii="Times New Roman" w:hAnsi="Times New Roman" w:cs="Times New Roman"/>
                <w:sz w:val="26"/>
                <w:szCs w:val="26"/>
              </w:rPr>
              <w:t>Piedāvājumu atvēršanas vieta, datums un laiks</w:t>
            </w:r>
          </w:p>
        </w:tc>
        <w:tc>
          <w:tcPr>
            <w:tcW w:w="8079" w:type="dxa"/>
          </w:tcPr>
          <w:p w14:paraId="50022BF6" w14:textId="77777777" w:rsidR="00D27041" w:rsidRPr="00535F07" w:rsidRDefault="00000000" w:rsidP="00940BC0">
            <w:pPr>
              <w:spacing w:before="120" w:after="120"/>
              <w:jc w:val="both"/>
              <w:rPr>
                <w:rFonts w:ascii="Times New Roman" w:hAnsi="Times New Roman" w:cs="Times New Roman"/>
                <w:sz w:val="26"/>
                <w:szCs w:val="26"/>
              </w:rPr>
            </w:pPr>
            <w:r w:rsidRPr="00535F07">
              <w:rPr>
                <w:rFonts w:ascii="Times New Roman" w:hAnsi="Times New Roman" w:cs="Times New Roman"/>
                <w:sz w:val="26"/>
                <w:szCs w:val="26"/>
              </w:rPr>
              <w:t xml:space="preserve">Piedāvājumus atver </w:t>
            </w:r>
            <w:r w:rsidR="002A213B" w:rsidRPr="00535F07">
              <w:rPr>
                <w:rFonts w:ascii="Times New Roman" w:hAnsi="Times New Roman" w:cs="Times New Roman"/>
                <w:sz w:val="26"/>
                <w:szCs w:val="26"/>
              </w:rPr>
              <w:t>četras stundas pēc piedāvājumu iesniegšanas</w:t>
            </w:r>
            <w:r w:rsidR="003313A6" w:rsidRPr="00535F07">
              <w:rPr>
                <w:rFonts w:ascii="Times New Roman" w:hAnsi="Times New Roman" w:cs="Times New Roman"/>
                <w:sz w:val="26"/>
                <w:szCs w:val="26"/>
              </w:rPr>
              <w:t xml:space="preserve"> </w:t>
            </w:r>
            <w:r w:rsidR="002A213B" w:rsidRPr="00535F07">
              <w:rPr>
                <w:rFonts w:ascii="Times New Roman" w:hAnsi="Times New Roman" w:cs="Times New Roman"/>
                <w:sz w:val="26"/>
                <w:szCs w:val="26"/>
              </w:rPr>
              <w:t>termiņa;</w:t>
            </w:r>
            <w:r w:rsidRPr="00535F07">
              <w:rPr>
                <w:rFonts w:ascii="Times New Roman" w:hAnsi="Times New Roman" w:cs="Times New Roman"/>
                <w:sz w:val="26"/>
                <w:szCs w:val="26"/>
              </w:rPr>
              <w:t xml:space="preserve"> EIS e-konkursu apakšsistēmā Konkursa sadaļā </w:t>
            </w:r>
            <w:r w:rsidR="004B52DA" w:rsidRPr="00535F07">
              <w:rPr>
                <w:rFonts w:ascii="Times New Roman" w:hAnsi="Times New Roman" w:cs="Times New Roman"/>
                <w:sz w:val="26"/>
                <w:szCs w:val="26"/>
              </w:rPr>
              <w:t>,,</w:t>
            </w:r>
            <w:r w:rsidRPr="00535F07">
              <w:rPr>
                <w:rFonts w:ascii="Times New Roman" w:hAnsi="Times New Roman" w:cs="Times New Roman"/>
                <w:sz w:val="26"/>
                <w:szCs w:val="26"/>
              </w:rPr>
              <w:t>Atvēršana”</w:t>
            </w:r>
            <w:r w:rsidR="003538A1" w:rsidRPr="00535F07">
              <w:rPr>
                <w:rFonts w:ascii="Times New Roman" w:hAnsi="Times New Roman" w:cs="Times New Roman"/>
                <w:sz w:val="26"/>
                <w:szCs w:val="26"/>
              </w:rPr>
              <w:t xml:space="preserve"> </w:t>
            </w:r>
            <w:r w:rsidR="007604A4">
              <w:rPr>
                <w:rFonts w:ascii="Times New Roman" w:hAnsi="Times New Roman" w:cs="Times New Roman"/>
                <w:sz w:val="26"/>
                <w:szCs w:val="26"/>
              </w:rPr>
              <w:t>02</w:t>
            </w:r>
            <w:r w:rsidR="002E6949">
              <w:rPr>
                <w:rFonts w:ascii="Times New Roman" w:hAnsi="Times New Roman" w:cs="Times New Roman"/>
                <w:sz w:val="26"/>
                <w:szCs w:val="26"/>
              </w:rPr>
              <w:t>.</w:t>
            </w:r>
            <w:r w:rsidR="007604A4">
              <w:rPr>
                <w:rFonts w:ascii="Times New Roman" w:hAnsi="Times New Roman" w:cs="Times New Roman"/>
                <w:sz w:val="26"/>
                <w:szCs w:val="26"/>
              </w:rPr>
              <w:t>06</w:t>
            </w:r>
            <w:r w:rsidR="001B20DF" w:rsidRPr="00535F07">
              <w:rPr>
                <w:rFonts w:ascii="Times New Roman" w:hAnsi="Times New Roman" w:cs="Times New Roman"/>
                <w:sz w:val="26"/>
                <w:szCs w:val="26"/>
              </w:rPr>
              <w:t>.202</w:t>
            </w:r>
            <w:r w:rsidR="002E6949">
              <w:rPr>
                <w:rFonts w:ascii="Times New Roman" w:hAnsi="Times New Roman" w:cs="Times New Roman"/>
                <w:sz w:val="26"/>
                <w:szCs w:val="26"/>
              </w:rPr>
              <w:t>5</w:t>
            </w:r>
            <w:r w:rsidRPr="00535F07">
              <w:rPr>
                <w:rFonts w:ascii="Times New Roman" w:hAnsi="Times New Roman" w:cs="Times New Roman"/>
                <w:sz w:val="26"/>
                <w:szCs w:val="26"/>
              </w:rPr>
              <w:t>. plkst.</w:t>
            </w:r>
            <w:r w:rsidR="00C778C5" w:rsidRPr="00535F07">
              <w:rPr>
                <w:rFonts w:ascii="Times New Roman" w:hAnsi="Times New Roman" w:cs="Times New Roman"/>
                <w:sz w:val="26"/>
                <w:szCs w:val="26"/>
              </w:rPr>
              <w:t> </w:t>
            </w:r>
            <w:r w:rsidR="0084088E" w:rsidRPr="00535F07">
              <w:rPr>
                <w:rFonts w:ascii="Times New Roman" w:hAnsi="Times New Roman" w:cs="Times New Roman"/>
                <w:sz w:val="26"/>
                <w:szCs w:val="26"/>
              </w:rPr>
              <w:t>1</w:t>
            </w:r>
            <w:r w:rsidR="002A213B" w:rsidRPr="00535F07">
              <w:rPr>
                <w:rFonts w:ascii="Times New Roman" w:hAnsi="Times New Roman" w:cs="Times New Roman"/>
                <w:sz w:val="26"/>
                <w:szCs w:val="26"/>
              </w:rPr>
              <w:t>5</w:t>
            </w:r>
            <w:r w:rsidRPr="00535F07">
              <w:rPr>
                <w:rFonts w:ascii="Times New Roman" w:hAnsi="Times New Roman" w:cs="Times New Roman"/>
                <w:sz w:val="26"/>
                <w:szCs w:val="26"/>
              </w:rPr>
              <w:t>.00.</w:t>
            </w:r>
          </w:p>
        </w:tc>
      </w:tr>
      <w:tr w:rsidR="00F77A1D" w14:paraId="359CAF98" w14:textId="77777777" w:rsidTr="00E67A1A">
        <w:trPr>
          <w:trHeight w:val="995"/>
        </w:trPr>
        <w:tc>
          <w:tcPr>
            <w:tcW w:w="541" w:type="dxa"/>
          </w:tcPr>
          <w:p w14:paraId="5CF20A3C" w14:textId="77777777" w:rsidR="00DA79BA" w:rsidRPr="00703357" w:rsidRDefault="00000000" w:rsidP="00795837">
            <w:pPr>
              <w:jc w:val="center"/>
              <w:rPr>
                <w:rFonts w:ascii="Times New Roman" w:hAnsi="Times New Roman" w:cs="Times New Roman"/>
                <w:sz w:val="26"/>
                <w:szCs w:val="26"/>
              </w:rPr>
            </w:pPr>
            <w:r w:rsidRPr="00703357">
              <w:rPr>
                <w:rFonts w:ascii="Times New Roman" w:hAnsi="Times New Roman" w:cs="Times New Roman"/>
                <w:sz w:val="26"/>
                <w:szCs w:val="26"/>
              </w:rPr>
              <w:t>9.</w:t>
            </w:r>
          </w:p>
        </w:tc>
        <w:tc>
          <w:tcPr>
            <w:tcW w:w="2295" w:type="dxa"/>
          </w:tcPr>
          <w:p w14:paraId="4C7F9582" w14:textId="77777777" w:rsidR="00843F66" w:rsidRPr="00703357" w:rsidRDefault="00000000" w:rsidP="00B74222">
            <w:pPr>
              <w:jc w:val="both"/>
              <w:rPr>
                <w:rFonts w:ascii="Times New Roman" w:hAnsi="Times New Roman" w:cs="Times New Roman"/>
                <w:sz w:val="26"/>
                <w:szCs w:val="26"/>
              </w:rPr>
            </w:pPr>
            <w:r w:rsidRPr="00703357">
              <w:rPr>
                <w:rFonts w:ascii="Times New Roman" w:hAnsi="Times New Roman" w:cs="Times New Roman"/>
                <w:sz w:val="26"/>
                <w:szCs w:val="26"/>
              </w:rPr>
              <w:t>Piedāvājumu izvērtēšanas kopsavilkums un piedāvājuma izvēles pamatojums</w:t>
            </w:r>
          </w:p>
          <w:p w14:paraId="559783C7" w14:textId="77777777" w:rsidR="00843F66" w:rsidRPr="00703357" w:rsidRDefault="00843F66" w:rsidP="00B74222">
            <w:pPr>
              <w:jc w:val="both"/>
              <w:rPr>
                <w:rFonts w:ascii="Times New Roman" w:hAnsi="Times New Roman" w:cs="Times New Roman"/>
                <w:sz w:val="26"/>
                <w:szCs w:val="26"/>
              </w:rPr>
            </w:pPr>
          </w:p>
          <w:p w14:paraId="30A7442F" w14:textId="77777777" w:rsidR="00843F66" w:rsidRPr="00703357" w:rsidRDefault="00843F66" w:rsidP="00B74222">
            <w:pPr>
              <w:jc w:val="both"/>
              <w:rPr>
                <w:rFonts w:ascii="Times New Roman" w:hAnsi="Times New Roman" w:cs="Times New Roman"/>
                <w:sz w:val="26"/>
                <w:szCs w:val="26"/>
              </w:rPr>
            </w:pPr>
          </w:p>
          <w:p w14:paraId="1BEF7F37" w14:textId="77777777" w:rsidR="00843F66" w:rsidRPr="00703357" w:rsidRDefault="00843F66" w:rsidP="00B74222">
            <w:pPr>
              <w:jc w:val="both"/>
              <w:rPr>
                <w:rFonts w:ascii="Times New Roman" w:hAnsi="Times New Roman" w:cs="Times New Roman"/>
                <w:sz w:val="26"/>
                <w:szCs w:val="26"/>
              </w:rPr>
            </w:pPr>
          </w:p>
          <w:p w14:paraId="4DF0270A" w14:textId="77777777" w:rsidR="00843F66" w:rsidRPr="00703357" w:rsidRDefault="00843F66" w:rsidP="00B74222">
            <w:pPr>
              <w:jc w:val="both"/>
              <w:rPr>
                <w:rFonts w:ascii="Times New Roman" w:hAnsi="Times New Roman" w:cs="Times New Roman"/>
                <w:sz w:val="26"/>
                <w:szCs w:val="26"/>
              </w:rPr>
            </w:pPr>
          </w:p>
        </w:tc>
        <w:tc>
          <w:tcPr>
            <w:tcW w:w="8079" w:type="dxa"/>
          </w:tcPr>
          <w:p w14:paraId="11167E1B" w14:textId="77777777" w:rsidR="00DA79BA" w:rsidRPr="00D5773D" w:rsidRDefault="00DA79BA" w:rsidP="00660F79">
            <w:pPr>
              <w:jc w:val="both"/>
              <w:rPr>
                <w:rFonts w:ascii="Times New Roman" w:hAnsi="Times New Roman" w:cs="Times New Roman"/>
                <w:color w:val="FF0000"/>
                <w:sz w:val="16"/>
                <w:szCs w:val="16"/>
              </w:rPr>
            </w:pPr>
          </w:p>
          <w:tbl>
            <w:tblPr>
              <w:tblStyle w:val="Reatabula"/>
              <w:tblW w:w="7981" w:type="dxa"/>
              <w:jc w:val="center"/>
              <w:tblLayout w:type="fixed"/>
              <w:tblLook w:val="04A0" w:firstRow="1" w:lastRow="0" w:firstColumn="1" w:lastColumn="0" w:noHBand="0" w:noVBand="1"/>
            </w:tblPr>
            <w:tblGrid>
              <w:gridCol w:w="5121"/>
              <w:gridCol w:w="2860"/>
            </w:tblGrid>
            <w:tr w:rsidR="00F77A1D" w14:paraId="0680B8BB" w14:textId="77777777" w:rsidTr="007353BA">
              <w:trPr>
                <w:jc w:val="center"/>
              </w:trPr>
              <w:tc>
                <w:tcPr>
                  <w:tcW w:w="5121" w:type="dxa"/>
                  <w:shd w:val="clear" w:color="auto" w:fill="E7E6E6" w:themeFill="background2"/>
                </w:tcPr>
                <w:p w14:paraId="26F092A0" w14:textId="77777777" w:rsidR="00F830A2" w:rsidRPr="00703357" w:rsidRDefault="00000000" w:rsidP="00F830A2">
                  <w:pPr>
                    <w:jc w:val="center"/>
                    <w:rPr>
                      <w:rFonts w:ascii="Times New Roman" w:hAnsi="Times New Roman" w:cs="Times New Roman"/>
                      <w:b/>
                      <w:bCs/>
                      <w:sz w:val="26"/>
                      <w:szCs w:val="26"/>
                    </w:rPr>
                  </w:pPr>
                  <w:r w:rsidRPr="00703357">
                    <w:rPr>
                      <w:rFonts w:ascii="Times New Roman" w:hAnsi="Times New Roman" w:cs="Times New Roman"/>
                      <w:b/>
                      <w:bCs/>
                      <w:sz w:val="26"/>
                      <w:szCs w:val="26"/>
                    </w:rPr>
                    <w:t>Pretendents</w:t>
                  </w:r>
                </w:p>
              </w:tc>
              <w:tc>
                <w:tcPr>
                  <w:tcW w:w="2860" w:type="dxa"/>
                  <w:shd w:val="clear" w:color="auto" w:fill="E7E6E6" w:themeFill="background2"/>
                </w:tcPr>
                <w:p w14:paraId="7635BC2B" w14:textId="77777777" w:rsidR="00F830A2" w:rsidRPr="00703357" w:rsidRDefault="00000000" w:rsidP="00F830A2">
                  <w:pPr>
                    <w:jc w:val="center"/>
                    <w:rPr>
                      <w:rFonts w:ascii="Times New Roman" w:hAnsi="Times New Roman" w:cs="Times New Roman"/>
                      <w:b/>
                      <w:bCs/>
                      <w:sz w:val="26"/>
                      <w:szCs w:val="26"/>
                    </w:rPr>
                  </w:pPr>
                  <w:r w:rsidRPr="00703357">
                    <w:rPr>
                      <w:rFonts w:ascii="Times New Roman" w:hAnsi="Times New Roman" w:cs="Times New Roman"/>
                      <w:b/>
                      <w:bCs/>
                      <w:sz w:val="26"/>
                      <w:szCs w:val="26"/>
                    </w:rPr>
                    <w:t>Piedāvājuma noformējuma atbilstība</w:t>
                  </w:r>
                </w:p>
              </w:tc>
            </w:tr>
            <w:tr w:rsidR="00F77A1D" w14:paraId="71E7E4D2" w14:textId="77777777" w:rsidTr="007353BA">
              <w:trPr>
                <w:trHeight w:val="867"/>
                <w:jc w:val="center"/>
              </w:trPr>
              <w:tc>
                <w:tcPr>
                  <w:tcW w:w="5121" w:type="dxa"/>
                  <w:tcBorders>
                    <w:top w:val="single" w:sz="4" w:space="0" w:color="000000"/>
                    <w:left w:val="single" w:sz="4" w:space="0" w:color="000000"/>
                    <w:bottom w:val="single" w:sz="4" w:space="0" w:color="000000"/>
                    <w:right w:val="single" w:sz="4" w:space="0" w:color="auto"/>
                  </w:tcBorders>
                  <w:vAlign w:val="center"/>
                </w:tcPr>
                <w:p w14:paraId="133BA232" w14:textId="77777777" w:rsidR="00703357" w:rsidRPr="00703357" w:rsidRDefault="00000000" w:rsidP="00703357">
                  <w:pPr>
                    <w:spacing w:before="60" w:after="60"/>
                    <w:jc w:val="both"/>
                    <w:rPr>
                      <w:rFonts w:ascii="Times New Roman" w:hAnsi="Times New Roman" w:cs="Times New Roman"/>
                      <w:sz w:val="26"/>
                      <w:szCs w:val="26"/>
                    </w:rPr>
                  </w:pPr>
                  <w:r w:rsidRPr="00703357">
                    <w:rPr>
                      <w:rFonts w:ascii="Times New Roman" w:hAnsi="Times New Roman" w:cs="Times New Roman"/>
                      <w:sz w:val="26"/>
                      <w:szCs w:val="26"/>
                    </w:rPr>
                    <w:t xml:space="preserve">Sabiedrība ar ierobežotu atbildību „TILDE”, </w:t>
                  </w:r>
                  <w:r w:rsidRPr="00703357">
                    <w:rPr>
                      <w:rFonts w:ascii="Times New Roman" w:hAnsi="Times New Roman" w:cs="Times New Roman"/>
                      <w:sz w:val="26"/>
                      <w:szCs w:val="26"/>
                    </w:rPr>
                    <w:br/>
                    <w:t>reģ. Nr. 40003027238</w:t>
                  </w:r>
                </w:p>
              </w:tc>
              <w:tc>
                <w:tcPr>
                  <w:tcW w:w="2860" w:type="dxa"/>
                  <w:vAlign w:val="center"/>
                </w:tcPr>
                <w:p w14:paraId="71CA1DD8" w14:textId="77777777" w:rsidR="00703357" w:rsidRPr="00703357" w:rsidRDefault="00000000" w:rsidP="00703357">
                  <w:pPr>
                    <w:spacing w:before="120"/>
                    <w:jc w:val="center"/>
                    <w:rPr>
                      <w:rFonts w:ascii="Times New Roman" w:hAnsi="Times New Roman" w:cs="Times New Roman"/>
                      <w:sz w:val="26"/>
                      <w:szCs w:val="26"/>
                    </w:rPr>
                  </w:pPr>
                  <w:r w:rsidRPr="00703357">
                    <w:rPr>
                      <w:rFonts w:ascii="Times New Roman" w:hAnsi="Times New Roman" w:cs="Times New Roman"/>
                      <w:sz w:val="26"/>
                      <w:szCs w:val="26"/>
                    </w:rPr>
                    <w:t>Atbilst</w:t>
                  </w:r>
                </w:p>
              </w:tc>
            </w:tr>
            <w:tr w:rsidR="00F77A1D" w14:paraId="306C8404" w14:textId="77777777" w:rsidTr="007353BA">
              <w:trPr>
                <w:trHeight w:val="867"/>
                <w:jc w:val="center"/>
              </w:trPr>
              <w:tc>
                <w:tcPr>
                  <w:tcW w:w="5121" w:type="dxa"/>
                  <w:tcBorders>
                    <w:top w:val="single" w:sz="4" w:space="0" w:color="000000"/>
                    <w:left w:val="single" w:sz="4" w:space="0" w:color="000000"/>
                    <w:bottom w:val="single" w:sz="4" w:space="0" w:color="000000"/>
                    <w:right w:val="single" w:sz="4" w:space="0" w:color="auto"/>
                  </w:tcBorders>
                  <w:vAlign w:val="center"/>
                </w:tcPr>
                <w:p w14:paraId="68424825" w14:textId="77777777" w:rsidR="00703357" w:rsidRPr="00703357" w:rsidRDefault="00000000" w:rsidP="00703357">
                  <w:pPr>
                    <w:spacing w:before="60" w:after="60"/>
                    <w:jc w:val="both"/>
                    <w:rPr>
                      <w:rFonts w:ascii="Times New Roman" w:hAnsi="Times New Roman" w:cs="Times New Roman"/>
                      <w:b/>
                      <w:bCs/>
                      <w:sz w:val="26"/>
                      <w:szCs w:val="26"/>
                    </w:rPr>
                  </w:pPr>
                  <w:r w:rsidRPr="00703357">
                    <w:rPr>
                      <w:rFonts w:ascii="Times New Roman" w:hAnsi="Times New Roman" w:cs="Times New Roman"/>
                      <w:sz w:val="26"/>
                      <w:szCs w:val="26"/>
                    </w:rPr>
                    <w:t>SIA ALSEN TECHNOLOGIES, reģ. Nr. 50203431481</w:t>
                  </w:r>
                </w:p>
              </w:tc>
              <w:tc>
                <w:tcPr>
                  <w:tcW w:w="2860" w:type="dxa"/>
                  <w:vAlign w:val="center"/>
                </w:tcPr>
                <w:p w14:paraId="51D69705" w14:textId="77777777" w:rsidR="00703357" w:rsidRPr="00703357" w:rsidRDefault="00000000" w:rsidP="00703357">
                  <w:pPr>
                    <w:spacing w:before="120"/>
                    <w:jc w:val="center"/>
                    <w:rPr>
                      <w:rFonts w:ascii="Times New Roman" w:hAnsi="Times New Roman" w:cs="Times New Roman"/>
                      <w:sz w:val="26"/>
                      <w:szCs w:val="26"/>
                    </w:rPr>
                  </w:pPr>
                  <w:r w:rsidRPr="00703357">
                    <w:rPr>
                      <w:rFonts w:ascii="Times New Roman" w:hAnsi="Times New Roman" w:cs="Times New Roman"/>
                      <w:sz w:val="26"/>
                      <w:szCs w:val="26"/>
                    </w:rPr>
                    <w:t>Atbilst</w:t>
                  </w:r>
                </w:p>
              </w:tc>
            </w:tr>
          </w:tbl>
          <w:p w14:paraId="4E116831" w14:textId="77777777" w:rsidR="00F830A2" w:rsidRPr="00703357" w:rsidRDefault="00F830A2" w:rsidP="00660F79">
            <w:pPr>
              <w:jc w:val="both"/>
              <w:rPr>
                <w:rFonts w:ascii="Times New Roman" w:hAnsi="Times New Roman" w:cs="Times New Roman"/>
                <w:sz w:val="24"/>
                <w:szCs w:val="24"/>
              </w:rPr>
            </w:pPr>
          </w:p>
          <w:tbl>
            <w:tblPr>
              <w:tblStyle w:val="Reatabula"/>
              <w:tblW w:w="7986" w:type="dxa"/>
              <w:jc w:val="center"/>
              <w:tblLayout w:type="fixed"/>
              <w:tblLook w:val="04A0" w:firstRow="1" w:lastRow="0" w:firstColumn="1" w:lastColumn="0" w:noHBand="0" w:noVBand="1"/>
            </w:tblPr>
            <w:tblGrid>
              <w:gridCol w:w="5200"/>
              <w:gridCol w:w="2786"/>
            </w:tblGrid>
            <w:tr w:rsidR="00F77A1D" w14:paraId="439B9A80" w14:textId="77777777" w:rsidTr="003D0D5F">
              <w:trPr>
                <w:jc w:val="center"/>
              </w:trPr>
              <w:tc>
                <w:tcPr>
                  <w:tcW w:w="5200" w:type="dxa"/>
                  <w:shd w:val="clear" w:color="auto" w:fill="E7E6E6" w:themeFill="background2"/>
                </w:tcPr>
                <w:p w14:paraId="0CD6F85F" w14:textId="77777777" w:rsidR="00B2587F" w:rsidRPr="00703357" w:rsidRDefault="00000000" w:rsidP="00B2587F">
                  <w:pPr>
                    <w:jc w:val="center"/>
                    <w:rPr>
                      <w:rFonts w:ascii="Times New Roman" w:hAnsi="Times New Roman" w:cs="Times New Roman"/>
                      <w:b/>
                      <w:bCs/>
                      <w:sz w:val="26"/>
                      <w:szCs w:val="26"/>
                    </w:rPr>
                  </w:pPr>
                  <w:r w:rsidRPr="00703357">
                    <w:rPr>
                      <w:rFonts w:ascii="Times New Roman" w:hAnsi="Times New Roman" w:cs="Times New Roman"/>
                      <w:b/>
                      <w:bCs/>
                      <w:sz w:val="26"/>
                      <w:szCs w:val="26"/>
                    </w:rPr>
                    <w:t>Pretendents</w:t>
                  </w:r>
                </w:p>
              </w:tc>
              <w:tc>
                <w:tcPr>
                  <w:tcW w:w="2786" w:type="dxa"/>
                  <w:shd w:val="clear" w:color="auto" w:fill="E7E6E6" w:themeFill="background2"/>
                </w:tcPr>
                <w:p w14:paraId="2E02FC73" w14:textId="77777777" w:rsidR="00B2587F" w:rsidRPr="00703357" w:rsidRDefault="00000000" w:rsidP="00B2587F">
                  <w:pPr>
                    <w:jc w:val="center"/>
                    <w:rPr>
                      <w:rFonts w:ascii="Times New Roman" w:hAnsi="Times New Roman" w:cs="Times New Roman"/>
                      <w:b/>
                      <w:bCs/>
                      <w:sz w:val="26"/>
                      <w:szCs w:val="26"/>
                    </w:rPr>
                  </w:pPr>
                  <w:r w:rsidRPr="00703357">
                    <w:rPr>
                      <w:rFonts w:ascii="Times New Roman" w:hAnsi="Times New Roman" w:cs="Times New Roman"/>
                      <w:b/>
                      <w:bCs/>
                      <w:sz w:val="26"/>
                      <w:szCs w:val="26"/>
                    </w:rPr>
                    <w:t>Tehnisko piedāvājumu atbilstība</w:t>
                  </w:r>
                </w:p>
              </w:tc>
            </w:tr>
            <w:tr w:rsidR="00F77A1D" w14:paraId="2263106D" w14:textId="77777777" w:rsidTr="003D0D5F">
              <w:trPr>
                <w:trHeight w:val="828"/>
                <w:jc w:val="center"/>
              </w:trPr>
              <w:tc>
                <w:tcPr>
                  <w:tcW w:w="5200" w:type="dxa"/>
                  <w:tcBorders>
                    <w:top w:val="single" w:sz="4" w:space="0" w:color="000000"/>
                    <w:left w:val="single" w:sz="4" w:space="0" w:color="000000"/>
                    <w:bottom w:val="single" w:sz="4" w:space="0" w:color="000000"/>
                    <w:right w:val="single" w:sz="4" w:space="0" w:color="auto"/>
                  </w:tcBorders>
                  <w:vAlign w:val="center"/>
                </w:tcPr>
                <w:p w14:paraId="4382E85B" w14:textId="77777777" w:rsidR="00703357" w:rsidRPr="00703357" w:rsidRDefault="00000000" w:rsidP="00703357">
                  <w:pPr>
                    <w:spacing w:before="60" w:after="60"/>
                    <w:jc w:val="both"/>
                    <w:rPr>
                      <w:rFonts w:ascii="Times New Roman" w:hAnsi="Times New Roman" w:cs="Times New Roman"/>
                      <w:sz w:val="26"/>
                      <w:szCs w:val="26"/>
                    </w:rPr>
                  </w:pPr>
                  <w:r w:rsidRPr="00703357">
                    <w:rPr>
                      <w:rFonts w:ascii="Times New Roman" w:hAnsi="Times New Roman" w:cs="Times New Roman"/>
                      <w:sz w:val="26"/>
                      <w:szCs w:val="26"/>
                    </w:rPr>
                    <w:t xml:space="preserve">Sabiedrība ar ierobežotu atbildību „TILDE”, </w:t>
                  </w:r>
                  <w:r w:rsidRPr="00703357">
                    <w:rPr>
                      <w:rFonts w:ascii="Times New Roman" w:hAnsi="Times New Roman" w:cs="Times New Roman"/>
                      <w:sz w:val="26"/>
                      <w:szCs w:val="26"/>
                    </w:rPr>
                    <w:br/>
                    <w:t>reģ. Nr. 40003027238</w:t>
                  </w:r>
                </w:p>
              </w:tc>
              <w:tc>
                <w:tcPr>
                  <w:tcW w:w="2786" w:type="dxa"/>
                  <w:vAlign w:val="center"/>
                </w:tcPr>
                <w:p w14:paraId="1018CC52" w14:textId="77777777" w:rsidR="00703357" w:rsidRPr="00703357" w:rsidRDefault="00000000" w:rsidP="00703357">
                  <w:pPr>
                    <w:spacing w:before="120"/>
                    <w:jc w:val="center"/>
                    <w:rPr>
                      <w:rFonts w:ascii="Times New Roman" w:hAnsi="Times New Roman" w:cs="Times New Roman"/>
                      <w:b/>
                      <w:bCs/>
                      <w:sz w:val="26"/>
                      <w:szCs w:val="26"/>
                    </w:rPr>
                  </w:pPr>
                  <w:r w:rsidRPr="00703357">
                    <w:rPr>
                      <w:rFonts w:ascii="Times New Roman" w:hAnsi="Times New Roman" w:cs="Times New Roman"/>
                      <w:sz w:val="26"/>
                      <w:szCs w:val="26"/>
                    </w:rPr>
                    <w:t>Atbilst</w:t>
                  </w:r>
                </w:p>
              </w:tc>
            </w:tr>
            <w:tr w:rsidR="00F77A1D" w14:paraId="6BB8E200" w14:textId="77777777" w:rsidTr="003D0D5F">
              <w:trPr>
                <w:trHeight w:val="828"/>
                <w:jc w:val="center"/>
              </w:trPr>
              <w:tc>
                <w:tcPr>
                  <w:tcW w:w="5200" w:type="dxa"/>
                  <w:tcBorders>
                    <w:top w:val="single" w:sz="4" w:space="0" w:color="000000"/>
                    <w:left w:val="single" w:sz="4" w:space="0" w:color="000000"/>
                    <w:bottom w:val="single" w:sz="4" w:space="0" w:color="000000"/>
                    <w:right w:val="single" w:sz="4" w:space="0" w:color="auto"/>
                  </w:tcBorders>
                  <w:vAlign w:val="center"/>
                </w:tcPr>
                <w:p w14:paraId="4D79E6A3" w14:textId="77777777" w:rsidR="00703357" w:rsidRPr="00703357" w:rsidRDefault="00000000" w:rsidP="00703357">
                  <w:pPr>
                    <w:spacing w:before="60" w:after="60"/>
                    <w:jc w:val="both"/>
                    <w:rPr>
                      <w:rFonts w:ascii="Times New Roman" w:hAnsi="Times New Roman" w:cs="Times New Roman"/>
                      <w:b/>
                      <w:bCs/>
                      <w:sz w:val="26"/>
                      <w:szCs w:val="26"/>
                    </w:rPr>
                  </w:pPr>
                  <w:r w:rsidRPr="00703357">
                    <w:rPr>
                      <w:rFonts w:ascii="Times New Roman" w:hAnsi="Times New Roman" w:cs="Times New Roman"/>
                      <w:sz w:val="26"/>
                      <w:szCs w:val="26"/>
                    </w:rPr>
                    <w:t>SIA ALSEN TECHNOLOGIES, reģ. Nr. 50203431481</w:t>
                  </w:r>
                </w:p>
              </w:tc>
              <w:tc>
                <w:tcPr>
                  <w:tcW w:w="2786" w:type="dxa"/>
                  <w:vAlign w:val="center"/>
                </w:tcPr>
                <w:p w14:paraId="5891C82A" w14:textId="77777777" w:rsidR="00703357" w:rsidRPr="00703357" w:rsidRDefault="00000000" w:rsidP="00703357">
                  <w:pPr>
                    <w:spacing w:before="120"/>
                    <w:jc w:val="center"/>
                    <w:rPr>
                      <w:rFonts w:ascii="Times New Roman" w:hAnsi="Times New Roman" w:cs="Times New Roman"/>
                      <w:sz w:val="26"/>
                      <w:szCs w:val="26"/>
                    </w:rPr>
                  </w:pPr>
                  <w:r w:rsidRPr="00703357">
                    <w:rPr>
                      <w:rFonts w:ascii="Times New Roman" w:hAnsi="Times New Roman" w:cs="Times New Roman"/>
                      <w:sz w:val="26"/>
                      <w:szCs w:val="26"/>
                    </w:rPr>
                    <w:t>Atbilst</w:t>
                  </w:r>
                </w:p>
              </w:tc>
            </w:tr>
          </w:tbl>
          <w:p w14:paraId="0ABD7214" w14:textId="77777777" w:rsidR="00703357" w:rsidRDefault="00703357" w:rsidP="00660F79">
            <w:pPr>
              <w:jc w:val="both"/>
              <w:rPr>
                <w:rFonts w:ascii="Times New Roman" w:hAnsi="Times New Roman" w:cs="Times New Roman"/>
                <w:sz w:val="24"/>
                <w:szCs w:val="24"/>
              </w:rPr>
            </w:pPr>
          </w:p>
          <w:p w14:paraId="20CE0D88" w14:textId="77777777" w:rsidR="00703357" w:rsidRPr="00703357" w:rsidRDefault="00703357" w:rsidP="00660F79">
            <w:pPr>
              <w:jc w:val="both"/>
              <w:rPr>
                <w:rFonts w:ascii="Times New Roman" w:hAnsi="Times New Roman" w:cs="Times New Roman"/>
                <w:sz w:val="24"/>
                <w:szCs w:val="24"/>
              </w:rPr>
            </w:pPr>
          </w:p>
          <w:tbl>
            <w:tblPr>
              <w:tblStyle w:val="Reatabula"/>
              <w:tblW w:w="7915" w:type="dxa"/>
              <w:jc w:val="center"/>
              <w:tblLayout w:type="fixed"/>
              <w:tblLook w:val="04A0" w:firstRow="1" w:lastRow="0" w:firstColumn="1" w:lastColumn="0" w:noHBand="0" w:noVBand="1"/>
            </w:tblPr>
            <w:tblGrid>
              <w:gridCol w:w="5166"/>
              <w:gridCol w:w="2749"/>
            </w:tblGrid>
            <w:tr w:rsidR="00F77A1D" w14:paraId="7BBEA225" w14:textId="77777777" w:rsidTr="003D0D5F">
              <w:trPr>
                <w:jc w:val="center"/>
              </w:trPr>
              <w:tc>
                <w:tcPr>
                  <w:tcW w:w="5166" w:type="dxa"/>
                  <w:shd w:val="clear" w:color="auto" w:fill="E7E6E6" w:themeFill="background2"/>
                </w:tcPr>
                <w:p w14:paraId="1BE9F0F3" w14:textId="77777777" w:rsidR="00B2587F" w:rsidRPr="00703357" w:rsidRDefault="00000000" w:rsidP="00B2587F">
                  <w:pPr>
                    <w:jc w:val="center"/>
                    <w:rPr>
                      <w:rFonts w:ascii="Times New Roman" w:hAnsi="Times New Roman" w:cs="Times New Roman"/>
                      <w:b/>
                      <w:bCs/>
                      <w:sz w:val="26"/>
                      <w:szCs w:val="26"/>
                    </w:rPr>
                  </w:pPr>
                  <w:r w:rsidRPr="00703357">
                    <w:rPr>
                      <w:rFonts w:ascii="Times New Roman" w:hAnsi="Times New Roman" w:cs="Times New Roman"/>
                      <w:b/>
                      <w:bCs/>
                      <w:sz w:val="26"/>
                      <w:szCs w:val="26"/>
                    </w:rPr>
                    <w:t>Pretendents</w:t>
                  </w:r>
                </w:p>
              </w:tc>
              <w:tc>
                <w:tcPr>
                  <w:tcW w:w="2749" w:type="dxa"/>
                  <w:shd w:val="clear" w:color="auto" w:fill="E7E6E6" w:themeFill="background2"/>
                </w:tcPr>
                <w:p w14:paraId="78CD6C3F" w14:textId="77777777" w:rsidR="00B2587F" w:rsidRPr="00703357" w:rsidRDefault="00000000" w:rsidP="00B2587F">
                  <w:pPr>
                    <w:jc w:val="center"/>
                    <w:rPr>
                      <w:rFonts w:ascii="Times New Roman" w:hAnsi="Times New Roman" w:cs="Times New Roman"/>
                      <w:b/>
                      <w:bCs/>
                      <w:sz w:val="26"/>
                      <w:szCs w:val="26"/>
                    </w:rPr>
                  </w:pPr>
                  <w:r w:rsidRPr="00703357">
                    <w:rPr>
                      <w:rFonts w:ascii="Times New Roman" w:hAnsi="Times New Roman" w:cs="Times New Roman"/>
                      <w:b/>
                      <w:bCs/>
                      <w:sz w:val="26"/>
                      <w:szCs w:val="26"/>
                    </w:rPr>
                    <w:t>Finanšu piedāvājumu atbilstība</w:t>
                  </w:r>
                </w:p>
              </w:tc>
            </w:tr>
            <w:tr w:rsidR="00F77A1D" w14:paraId="02D92136" w14:textId="77777777" w:rsidTr="003D0D5F">
              <w:trPr>
                <w:trHeight w:val="778"/>
                <w:jc w:val="center"/>
              </w:trPr>
              <w:tc>
                <w:tcPr>
                  <w:tcW w:w="5166" w:type="dxa"/>
                  <w:tcBorders>
                    <w:top w:val="single" w:sz="4" w:space="0" w:color="000000"/>
                    <w:left w:val="single" w:sz="4" w:space="0" w:color="000000"/>
                    <w:bottom w:val="single" w:sz="4" w:space="0" w:color="000000"/>
                    <w:right w:val="single" w:sz="4" w:space="0" w:color="auto"/>
                  </w:tcBorders>
                  <w:vAlign w:val="center"/>
                </w:tcPr>
                <w:p w14:paraId="5B5F6FFC" w14:textId="77777777" w:rsidR="00703357" w:rsidRPr="00703357" w:rsidRDefault="00000000" w:rsidP="00703357">
                  <w:pPr>
                    <w:spacing w:before="60" w:after="60"/>
                    <w:jc w:val="both"/>
                    <w:rPr>
                      <w:rFonts w:ascii="Times New Roman" w:hAnsi="Times New Roman" w:cs="Times New Roman"/>
                      <w:sz w:val="26"/>
                      <w:szCs w:val="26"/>
                    </w:rPr>
                  </w:pPr>
                  <w:r w:rsidRPr="00703357">
                    <w:rPr>
                      <w:rFonts w:ascii="Times New Roman" w:hAnsi="Times New Roman" w:cs="Times New Roman"/>
                      <w:sz w:val="26"/>
                      <w:szCs w:val="26"/>
                    </w:rPr>
                    <w:t xml:space="preserve">Sabiedrība ar ierobežotu atbildību „TILDE”, </w:t>
                  </w:r>
                  <w:r w:rsidRPr="00703357">
                    <w:rPr>
                      <w:rFonts w:ascii="Times New Roman" w:hAnsi="Times New Roman" w:cs="Times New Roman"/>
                      <w:sz w:val="26"/>
                      <w:szCs w:val="26"/>
                    </w:rPr>
                    <w:br/>
                    <w:t>reģ. Nr. 40003027238</w:t>
                  </w:r>
                </w:p>
              </w:tc>
              <w:tc>
                <w:tcPr>
                  <w:tcW w:w="2749" w:type="dxa"/>
                  <w:vAlign w:val="center"/>
                </w:tcPr>
                <w:p w14:paraId="7757EAD7" w14:textId="77777777" w:rsidR="00703357" w:rsidRPr="00703357" w:rsidRDefault="00000000" w:rsidP="00703357">
                  <w:pPr>
                    <w:spacing w:before="120"/>
                    <w:jc w:val="center"/>
                    <w:rPr>
                      <w:rFonts w:ascii="Times New Roman" w:hAnsi="Times New Roman" w:cs="Times New Roman"/>
                      <w:sz w:val="26"/>
                      <w:szCs w:val="26"/>
                    </w:rPr>
                  </w:pPr>
                  <w:r w:rsidRPr="00703357">
                    <w:rPr>
                      <w:rFonts w:ascii="Times New Roman" w:hAnsi="Times New Roman" w:cs="Times New Roman"/>
                      <w:sz w:val="26"/>
                      <w:szCs w:val="26"/>
                    </w:rPr>
                    <w:t>Atbilst</w:t>
                  </w:r>
                </w:p>
              </w:tc>
            </w:tr>
            <w:tr w:rsidR="00F77A1D" w14:paraId="0C393A39" w14:textId="77777777" w:rsidTr="003D0D5F">
              <w:trPr>
                <w:trHeight w:val="778"/>
                <w:jc w:val="center"/>
              </w:trPr>
              <w:tc>
                <w:tcPr>
                  <w:tcW w:w="5166" w:type="dxa"/>
                  <w:tcBorders>
                    <w:top w:val="single" w:sz="4" w:space="0" w:color="000000"/>
                    <w:left w:val="single" w:sz="4" w:space="0" w:color="000000"/>
                    <w:bottom w:val="single" w:sz="4" w:space="0" w:color="000000"/>
                    <w:right w:val="single" w:sz="4" w:space="0" w:color="auto"/>
                  </w:tcBorders>
                  <w:vAlign w:val="center"/>
                </w:tcPr>
                <w:p w14:paraId="5EDBC5B2" w14:textId="77777777" w:rsidR="00703357" w:rsidRPr="00703357" w:rsidRDefault="00000000" w:rsidP="00703357">
                  <w:pPr>
                    <w:spacing w:before="60" w:after="60"/>
                    <w:jc w:val="both"/>
                    <w:rPr>
                      <w:rFonts w:ascii="Times New Roman" w:hAnsi="Times New Roman" w:cs="Times New Roman"/>
                      <w:b/>
                      <w:bCs/>
                      <w:sz w:val="26"/>
                      <w:szCs w:val="26"/>
                    </w:rPr>
                  </w:pPr>
                  <w:r w:rsidRPr="00703357">
                    <w:rPr>
                      <w:rFonts w:ascii="Times New Roman" w:hAnsi="Times New Roman" w:cs="Times New Roman"/>
                      <w:sz w:val="26"/>
                      <w:szCs w:val="26"/>
                    </w:rPr>
                    <w:lastRenderedPageBreak/>
                    <w:t>SIA ALSEN TECHNOLOGIES, reģ. Nr. 50203431481</w:t>
                  </w:r>
                </w:p>
              </w:tc>
              <w:tc>
                <w:tcPr>
                  <w:tcW w:w="2749" w:type="dxa"/>
                  <w:vAlign w:val="center"/>
                </w:tcPr>
                <w:p w14:paraId="303C1688" w14:textId="77777777" w:rsidR="00703357" w:rsidRPr="00703357" w:rsidRDefault="00000000" w:rsidP="00703357">
                  <w:pPr>
                    <w:spacing w:before="120"/>
                    <w:jc w:val="center"/>
                    <w:rPr>
                      <w:rFonts w:ascii="Times New Roman" w:hAnsi="Times New Roman" w:cs="Times New Roman"/>
                      <w:sz w:val="26"/>
                      <w:szCs w:val="26"/>
                    </w:rPr>
                  </w:pPr>
                  <w:r w:rsidRPr="00703357">
                    <w:rPr>
                      <w:rFonts w:ascii="Times New Roman" w:hAnsi="Times New Roman" w:cs="Times New Roman"/>
                      <w:sz w:val="26"/>
                      <w:szCs w:val="26"/>
                    </w:rPr>
                    <w:t>Atbilst</w:t>
                  </w:r>
                </w:p>
              </w:tc>
            </w:tr>
          </w:tbl>
          <w:p w14:paraId="0A7B55E2" w14:textId="77777777" w:rsidR="002E039C" w:rsidRPr="000C3AEE" w:rsidRDefault="00000000" w:rsidP="002E039C">
            <w:pPr>
              <w:spacing w:before="60"/>
              <w:jc w:val="both"/>
              <w:rPr>
                <w:rFonts w:ascii="Times New Roman" w:eastAsia="Times New Roman" w:hAnsi="Times New Roman" w:cs="Times New Roman"/>
                <w:sz w:val="26"/>
                <w:szCs w:val="26"/>
              </w:rPr>
            </w:pPr>
            <w:r w:rsidRPr="000C3AEE">
              <w:rPr>
                <w:rFonts w:ascii="Times New Roman" w:hAnsi="Times New Roman" w:cs="Times New Roman"/>
                <w:b/>
                <w:bCs/>
                <w:sz w:val="26"/>
                <w:szCs w:val="26"/>
              </w:rPr>
              <w:t>Piedāvājuma izvēles kritērijs:</w:t>
            </w:r>
            <w:r w:rsidRPr="000C3AEE">
              <w:rPr>
                <w:rFonts w:ascii="Times New Roman" w:hAnsi="Times New Roman" w:cs="Times New Roman"/>
                <w:sz w:val="26"/>
                <w:szCs w:val="26"/>
              </w:rPr>
              <w:t xml:space="preserve"> </w:t>
            </w:r>
          </w:p>
          <w:p w14:paraId="389A62EB" w14:textId="77777777" w:rsidR="00344600" w:rsidRPr="00BB0435" w:rsidRDefault="00000000" w:rsidP="001C4D2C">
            <w:pPr>
              <w:spacing w:after="60"/>
              <w:jc w:val="both"/>
              <w:rPr>
                <w:rFonts w:ascii="Times New Roman" w:eastAsia="Times New Roman" w:hAnsi="Times New Roman" w:cs="Times New Roman"/>
                <w:sz w:val="26"/>
                <w:szCs w:val="26"/>
              </w:rPr>
            </w:pPr>
            <w:r w:rsidRPr="000C3AEE">
              <w:rPr>
                <w:rFonts w:ascii="Times New Roman" w:eastAsia="Times New Roman" w:hAnsi="Times New Roman" w:cs="Times New Roman"/>
                <w:sz w:val="26"/>
                <w:szCs w:val="26"/>
              </w:rPr>
              <w:t>Saskaņā ar Konkursa nolikuma 1</w:t>
            </w:r>
            <w:r w:rsidR="001A3777" w:rsidRPr="000C3AEE">
              <w:rPr>
                <w:rFonts w:ascii="Times New Roman" w:eastAsia="Times New Roman" w:hAnsi="Times New Roman" w:cs="Times New Roman"/>
                <w:sz w:val="26"/>
                <w:szCs w:val="26"/>
              </w:rPr>
              <w:t>2</w:t>
            </w:r>
            <w:r w:rsidRPr="000C3AEE">
              <w:rPr>
                <w:rFonts w:ascii="Times New Roman" w:eastAsia="Times New Roman" w:hAnsi="Times New Roman" w:cs="Times New Roman"/>
                <w:sz w:val="26"/>
                <w:szCs w:val="26"/>
              </w:rPr>
              <w:t xml:space="preserve">.6.1. apakšpunktu </w:t>
            </w:r>
            <w:r w:rsidR="0047351F" w:rsidRPr="000C3AEE">
              <w:rPr>
                <w:rFonts w:ascii="Times New Roman" w:eastAsia="Times New Roman" w:hAnsi="Times New Roman" w:cs="Times New Roman"/>
                <w:sz w:val="26"/>
                <w:szCs w:val="26"/>
              </w:rPr>
              <w:t xml:space="preserve">iepirkuma līguma slēgšanas tiesības tiks piešķirtas pretendentam, kura piedāvājums novērtēts kā saimnieciski visizdevīgākais. Par saimnieciski visizdevīgāko piedāvājumu tiks atzīts piedāvājums, kurš iegūst lielāko punktu skaitu visu vērtēšanas kritēriju punktu kopsummā ar divām zīmēm aiz komata, piemērojot vispārīgi pieņemtos matemātikas noapaļošanas principus. Maksimālais iegūstamo </w:t>
            </w:r>
            <w:r w:rsidR="0047351F" w:rsidRPr="00BB0435">
              <w:rPr>
                <w:rFonts w:ascii="Times New Roman" w:eastAsia="Times New Roman" w:hAnsi="Times New Roman" w:cs="Times New Roman"/>
                <w:sz w:val="26"/>
                <w:szCs w:val="26"/>
              </w:rPr>
              <w:t>punktu skaits ir 100</w:t>
            </w:r>
            <w:r w:rsidRPr="00BB0435">
              <w:rPr>
                <w:rFonts w:ascii="Times New Roman" w:eastAsia="Times New Roman" w:hAnsi="Times New Roman" w:cs="Times New Roman"/>
                <w:sz w:val="26"/>
                <w:szCs w:val="26"/>
              </w:rPr>
              <w:t>.</w:t>
            </w:r>
          </w:p>
          <w:p w14:paraId="15D1A478" w14:textId="77777777" w:rsidR="00703357" w:rsidRPr="00BB0435" w:rsidRDefault="00703357" w:rsidP="001C4D2C">
            <w:pPr>
              <w:spacing w:after="60"/>
              <w:jc w:val="both"/>
              <w:rPr>
                <w:rFonts w:ascii="Times New Roman" w:eastAsia="Times New Roman" w:hAnsi="Times New Roman" w:cs="Times New Roman"/>
                <w:sz w:val="26"/>
                <w:szCs w:val="26"/>
              </w:rPr>
            </w:pPr>
          </w:p>
          <w:p w14:paraId="269F53EE" w14:textId="77777777" w:rsidR="001C4D2C" w:rsidRPr="00BB0435" w:rsidRDefault="00000000" w:rsidP="001C4D2C">
            <w:pPr>
              <w:spacing w:after="60"/>
              <w:jc w:val="both"/>
              <w:rPr>
                <w:rFonts w:ascii="Times New Roman" w:eastAsia="Times New Roman" w:hAnsi="Times New Roman" w:cs="Times New Roman"/>
                <w:sz w:val="26"/>
                <w:szCs w:val="26"/>
              </w:rPr>
            </w:pPr>
            <w:r w:rsidRPr="00BB0435">
              <w:rPr>
                <w:rFonts w:ascii="Times New Roman" w:eastAsia="Times New Roman" w:hAnsi="Times New Roman" w:cs="Times New Roman"/>
                <w:sz w:val="26"/>
                <w:szCs w:val="26"/>
                <w:lang w:eastAsia="zh-CN"/>
              </w:rPr>
              <w:t xml:space="preserve">Atbilstoši </w:t>
            </w:r>
            <w:r w:rsidR="002E70A5" w:rsidRPr="00BB0435">
              <w:rPr>
                <w:rFonts w:ascii="Times New Roman" w:eastAsia="Times New Roman" w:hAnsi="Times New Roman" w:cs="Times New Roman"/>
                <w:sz w:val="26"/>
                <w:szCs w:val="26"/>
                <w:lang w:eastAsia="zh-CN"/>
              </w:rPr>
              <w:t>K</w:t>
            </w:r>
            <w:r w:rsidRPr="00BB0435">
              <w:rPr>
                <w:rFonts w:ascii="Times New Roman" w:eastAsia="Times New Roman" w:hAnsi="Times New Roman" w:cs="Times New Roman"/>
                <w:sz w:val="26"/>
                <w:szCs w:val="26"/>
                <w:lang w:eastAsia="zh-CN"/>
              </w:rPr>
              <w:t>onkursa nolikuma 1</w:t>
            </w:r>
            <w:r w:rsidR="001A3777" w:rsidRPr="00BB0435">
              <w:rPr>
                <w:rFonts w:ascii="Times New Roman" w:eastAsia="Times New Roman" w:hAnsi="Times New Roman" w:cs="Times New Roman"/>
                <w:sz w:val="26"/>
                <w:szCs w:val="26"/>
                <w:lang w:eastAsia="zh-CN"/>
              </w:rPr>
              <w:t>2</w:t>
            </w:r>
            <w:r w:rsidRPr="00BB0435">
              <w:rPr>
                <w:rFonts w:ascii="Times New Roman" w:eastAsia="Times New Roman" w:hAnsi="Times New Roman" w:cs="Times New Roman"/>
                <w:sz w:val="26"/>
                <w:szCs w:val="26"/>
                <w:lang w:eastAsia="zh-CN"/>
              </w:rPr>
              <w:t>.6.2. apakšpunktā noteiktajiem vērtēšanas kritērijiem iegūtais pretendentu punktu skaits:</w:t>
            </w:r>
          </w:p>
          <w:tbl>
            <w:tblPr>
              <w:tblW w:w="7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2"/>
              <w:gridCol w:w="567"/>
              <w:gridCol w:w="554"/>
              <w:gridCol w:w="580"/>
              <w:gridCol w:w="837"/>
              <w:gridCol w:w="722"/>
              <w:gridCol w:w="851"/>
              <w:gridCol w:w="850"/>
              <w:gridCol w:w="835"/>
            </w:tblGrid>
            <w:tr w:rsidR="00F77A1D" w14:paraId="09981894" w14:textId="77777777" w:rsidTr="00BB0435">
              <w:trPr>
                <w:trHeight w:val="236"/>
                <w:jc w:val="center"/>
              </w:trPr>
              <w:tc>
                <w:tcPr>
                  <w:tcW w:w="1982" w:type="dxa"/>
                  <w:vMerge w:val="restart"/>
                  <w:shd w:val="clear" w:color="auto" w:fill="F2F2F2"/>
                </w:tcPr>
                <w:p w14:paraId="49639E1D" w14:textId="77777777" w:rsidR="00DC139F" w:rsidRPr="00BB0435" w:rsidRDefault="00000000" w:rsidP="001C4D2C">
                  <w:pPr>
                    <w:tabs>
                      <w:tab w:val="left" w:pos="1140"/>
                    </w:tabs>
                    <w:spacing w:before="120"/>
                    <w:jc w:val="center"/>
                    <w:rPr>
                      <w:rFonts w:ascii="Times New Roman" w:hAnsi="Times New Roman" w:cs="Times New Roman"/>
                      <w:b/>
                      <w:bCs/>
                    </w:rPr>
                  </w:pPr>
                  <w:r w:rsidRPr="00BB0435">
                    <w:rPr>
                      <w:rFonts w:ascii="Times New Roman" w:hAnsi="Times New Roman" w:cs="Times New Roman"/>
                      <w:b/>
                      <w:bCs/>
                    </w:rPr>
                    <w:t>Pretendents</w:t>
                  </w:r>
                </w:p>
              </w:tc>
              <w:tc>
                <w:tcPr>
                  <w:tcW w:w="5796" w:type="dxa"/>
                  <w:gridSpan w:val="8"/>
                  <w:shd w:val="clear" w:color="auto" w:fill="F2F2F2"/>
                </w:tcPr>
                <w:p w14:paraId="0DB59169" w14:textId="77777777" w:rsidR="00DC139F" w:rsidRPr="00BB0435" w:rsidRDefault="00000000" w:rsidP="00865635">
                  <w:pPr>
                    <w:pStyle w:val="Sarakstarindkopa"/>
                    <w:suppressAutoHyphens/>
                    <w:spacing w:after="0"/>
                    <w:ind w:left="0"/>
                    <w:jc w:val="center"/>
                    <w:rPr>
                      <w:rFonts w:ascii="Times New Roman" w:hAnsi="Times New Roman" w:cs="Times New Roman"/>
                    </w:rPr>
                  </w:pPr>
                  <w:r w:rsidRPr="00BB0435">
                    <w:rPr>
                      <w:rFonts w:ascii="Times New Roman" w:hAnsi="Times New Roman" w:cs="Times New Roman"/>
                    </w:rPr>
                    <w:t>Vērtēšanas kritēriji</w:t>
                  </w:r>
                </w:p>
              </w:tc>
            </w:tr>
            <w:tr w:rsidR="00F77A1D" w14:paraId="50362B27" w14:textId="77777777" w:rsidTr="00BB0435">
              <w:trPr>
                <w:trHeight w:val="917"/>
                <w:jc w:val="center"/>
              </w:trPr>
              <w:tc>
                <w:tcPr>
                  <w:tcW w:w="1982" w:type="dxa"/>
                  <w:vMerge/>
                  <w:shd w:val="clear" w:color="auto" w:fill="F2F2F2"/>
                </w:tcPr>
                <w:p w14:paraId="2AF3986B" w14:textId="77777777" w:rsidR="008B7144" w:rsidRPr="00BB0435" w:rsidRDefault="008B7144" w:rsidP="004F55D1">
                  <w:pPr>
                    <w:tabs>
                      <w:tab w:val="left" w:pos="1140"/>
                    </w:tabs>
                    <w:spacing w:before="120"/>
                    <w:jc w:val="center"/>
                    <w:rPr>
                      <w:rFonts w:ascii="Times New Roman" w:hAnsi="Times New Roman" w:cs="Times New Roman"/>
                      <w:b/>
                      <w:bCs/>
                    </w:rPr>
                  </w:pPr>
                </w:p>
              </w:tc>
              <w:tc>
                <w:tcPr>
                  <w:tcW w:w="567" w:type="dxa"/>
                  <w:shd w:val="clear" w:color="auto" w:fill="F2F2F2"/>
                </w:tcPr>
                <w:p w14:paraId="5E2B129E" w14:textId="77777777" w:rsidR="008B7144" w:rsidRPr="00BB0435" w:rsidRDefault="00000000" w:rsidP="004F55D1">
                  <w:pPr>
                    <w:pStyle w:val="Sarakstarindkopa"/>
                    <w:suppressAutoHyphens/>
                    <w:ind w:left="0"/>
                    <w:jc w:val="center"/>
                    <w:rPr>
                      <w:rFonts w:ascii="Times New Roman" w:hAnsi="Times New Roman" w:cs="Times New Roman"/>
                      <w:b/>
                      <w:bCs/>
                    </w:rPr>
                  </w:pPr>
                  <w:r w:rsidRPr="00BB0435">
                    <w:rPr>
                      <w:rFonts w:ascii="Times New Roman" w:hAnsi="Times New Roman" w:cs="Times New Roman"/>
                    </w:rPr>
                    <w:t>(A)</w:t>
                  </w:r>
                </w:p>
              </w:tc>
              <w:tc>
                <w:tcPr>
                  <w:tcW w:w="554" w:type="dxa"/>
                  <w:shd w:val="clear" w:color="auto" w:fill="F2F2F2"/>
                </w:tcPr>
                <w:p w14:paraId="357617C2" w14:textId="77777777" w:rsidR="008B7144" w:rsidRPr="00BB0435" w:rsidRDefault="00000000" w:rsidP="004F55D1">
                  <w:pPr>
                    <w:pStyle w:val="Sarakstarindkopa"/>
                    <w:suppressAutoHyphens/>
                    <w:ind w:left="0"/>
                    <w:jc w:val="center"/>
                    <w:rPr>
                      <w:rFonts w:ascii="Times New Roman" w:hAnsi="Times New Roman" w:cs="Times New Roman"/>
                      <w:b/>
                      <w:bCs/>
                    </w:rPr>
                  </w:pPr>
                  <w:r w:rsidRPr="00BB0435">
                    <w:rPr>
                      <w:rFonts w:ascii="Times New Roman" w:hAnsi="Times New Roman" w:cs="Times New Roman"/>
                    </w:rPr>
                    <w:t>(B)</w:t>
                  </w:r>
                </w:p>
              </w:tc>
              <w:tc>
                <w:tcPr>
                  <w:tcW w:w="580" w:type="dxa"/>
                  <w:shd w:val="clear" w:color="auto" w:fill="F2F2F2"/>
                </w:tcPr>
                <w:p w14:paraId="0E7A3796" w14:textId="77777777" w:rsidR="008B7144" w:rsidRPr="00BB0435" w:rsidRDefault="00000000" w:rsidP="004F55D1">
                  <w:pPr>
                    <w:pStyle w:val="Sarakstarindkopa"/>
                    <w:suppressAutoHyphens/>
                    <w:ind w:left="0"/>
                    <w:jc w:val="center"/>
                    <w:rPr>
                      <w:rFonts w:ascii="Times New Roman" w:hAnsi="Times New Roman" w:cs="Times New Roman"/>
                    </w:rPr>
                  </w:pPr>
                  <w:r w:rsidRPr="00BB0435">
                    <w:rPr>
                      <w:rFonts w:ascii="Times New Roman" w:hAnsi="Times New Roman" w:cs="Times New Roman"/>
                    </w:rPr>
                    <w:t>(C)</w:t>
                  </w:r>
                </w:p>
              </w:tc>
              <w:tc>
                <w:tcPr>
                  <w:tcW w:w="837" w:type="dxa"/>
                  <w:shd w:val="clear" w:color="auto" w:fill="F2F2F2"/>
                </w:tcPr>
                <w:p w14:paraId="01B31B43" w14:textId="77777777" w:rsidR="008B7144" w:rsidRPr="00BB0435" w:rsidRDefault="00000000" w:rsidP="008B7144">
                  <w:pPr>
                    <w:pStyle w:val="Sarakstarindkopa"/>
                    <w:suppressAutoHyphens/>
                    <w:ind w:left="0"/>
                    <w:jc w:val="center"/>
                    <w:rPr>
                      <w:rFonts w:ascii="Times New Roman" w:hAnsi="Times New Roman" w:cs="Times New Roman"/>
                    </w:rPr>
                  </w:pPr>
                  <w:r w:rsidRPr="00BB0435">
                    <w:rPr>
                      <w:rFonts w:ascii="Times New Roman" w:hAnsi="Times New Roman" w:cs="Times New Roman"/>
                    </w:rPr>
                    <w:t>(D)</w:t>
                  </w:r>
                </w:p>
              </w:tc>
              <w:tc>
                <w:tcPr>
                  <w:tcW w:w="722" w:type="dxa"/>
                  <w:shd w:val="clear" w:color="auto" w:fill="F2F2F2"/>
                </w:tcPr>
                <w:p w14:paraId="4F297B6E" w14:textId="77777777" w:rsidR="008B7144" w:rsidRPr="00BB0435" w:rsidRDefault="00000000" w:rsidP="008B7144">
                  <w:pPr>
                    <w:pStyle w:val="Sarakstarindkopa"/>
                    <w:suppressAutoHyphens/>
                    <w:ind w:left="0"/>
                    <w:jc w:val="center"/>
                    <w:rPr>
                      <w:rFonts w:ascii="Times New Roman" w:hAnsi="Times New Roman" w:cs="Times New Roman"/>
                    </w:rPr>
                  </w:pPr>
                  <w:r w:rsidRPr="00BB0435">
                    <w:rPr>
                      <w:rFonts w:ascii="Times New Roman" w:hAnsi="Times New Roman" w:cs="Times New Roman"/>
                    </w:rPr>
                    <w:t>(E)</w:t>
                  </w:r>
                </w:p>
              </w:tc>
              <w:tc>
                <w:tcPr>
                  <w:tcW w:w="851" w:type="dxa"/>
                  <w:shd w:val="clear" w:color="auto" w:fill="F2F2F2"/>
                </w:tcPr>
                <w:p w14:paraId="05711D9C" w14:textId="77777777" w:rsidR="008B7144" w:rsidRPr="00BB0435" w:rsidRDefault="00000000" w:rsidP="008B7144">
                  <w:pPr>
                    <w:pStyle w:val="Sarakstarindkopa"/>
                    <w:suppressAutoHyphens/>
                    <w:ind w:left="0"/>
                    <w:jc w:val="center"/>
                    <w:rPr>
                      <w:rFonts w:ascii="Times New Roman" w:hAnsi="Times New Roman" w:cs="Times New Roman"/>
                    </w:rPr>
                  </w:pPr>
                  <w:r w:rsidRPr="00BB0435">
                    <w:rPr>
                      <w:rFonts w:ascii="Times New Roman" w:hAnsi="Times New Roman" w:cs="Times New Roman"/>
                    </w:rPr>
                    <w:t>(F)</w:t>
                  </w:r>
                </w:p>
              </w:tc>
              <w:tc>
                <w:tcPr>
                  <w:tcW w:w="850" w:type="dxa"/>
                  <w:shd w:val="clear" w:color="auto" w:fill="F2F2F2"/>
                </w:tcPr>
                <w:p w14:paraId="5F898A57" w14:textId="77777777" w:rsidR="008B7144" w:rsidRPr="00BB0435" w:rsidRDefault="00000000" w:rsidP="008B7144">
                  <w:pPr>
                    <w:pStyle w:val="Sarakstarindkopa"/>
                    <w:suppressAutoHyphens/>
                    <w:ind w:left="0"/>
                    <w:jc w:val="center"/>
                    <w:rPr>
                      <w:rFonts w:ascii="Times New Roman" w:hAnsi="Times New Roman" w:cs="Times New Roman"/>
                      <w:b/>
                      <w:bCs/>
                    </w:rPr>
                  </w:pPr>
                  <w:r w:rsidRPr="00BB0435">
                    <w:rPr>
                      <w:rFonts w:ascii="Times New Roman" w:hAnsi="Times New Roman" w:cs="Times New Roman"/>
                    </w:rPr>
                    <w:t>(</w:t>
                  </w:r>
                  <w:r w:rsidR="00DC139F" w:rsidRPr="00BB0435">
                    <w:rPr>
                      <w:rFonts w:ascii="Times New Roman" w:hAnsi="Times New Roman" w:cs="Times New Roman"/>
                    </w:rPr>
                    <w:t>G</w:t>
                  </w:r>
                  <w:r w:rsidRPr="00BB0435">
                    <w:rPr>
                      <w:rFonts w:ascii="Times New Roman" w:hAnsi="Times New Roman" w:cs="Times New Roman"/>
                    </w:rPr>
                    <w:t>)</w:t>
                  </w:r>
                </w:p>
              </w:tc>
              <w:tc>
                <w:tcPr>
                  <w:tcW w:w="835" w:type="dxa"/>
                  <w:shd w:val="clear" w:color="auto" w:fill="F2F2F2"/>
                </w:tcPr>
                <w:p w14:paraId="3A8D0CF0" w14:textId="77777777" w:rsidR="008B7144" w:rsidRPr="00BB0435" w:rsidRDefault="00000000" w:rsidP="004F55D1">
                  <w:pPr>
                    <w:pStyle w:val="Sarakstarindkopa"/>
                    <w:suppressAutoHyphens/>
                    <w:ind w:left="0"/>
                    <w:jc w:val="center"/>
                    <w:rPr>
                      <w:rFonts w:ascii="Times New Roman" w:hAnsi="Times New Roman" w:cs="Times New Roman"/>
                      <w:b/>
                      <w:bCs/>
                    </w:rPr>
                  </w:pPr>
                  <w:r w:rsidRPr="00BB0435">
                    <w:rPr>
                      <w:rFonts w:ascii="Times New Roman" w:hAnsi="Times New Roman" w:cs="Times New Roman"/>
                    </w:rPr>
                    <w:t>Kopā</w:t>
                  </w:r>
                </w:p>
              </w:tc>
            </w:tr>
            <w:tr w:rsidR="00F77A1D" w14:paraId="32A3F386" w14:textId="77777777" w:rsidTr="00BB0435">
              <w:trPr>
                <w:trHeight w:val="421"/>
                <w:jc w:val="center"/>
              </w:trPr>
              <w:tc>
                <w:tcPr>
                  <w:tcW w:w="1982" w:type="dxa"/>
                  <w:shd w:val="clear" w:color="auto" w:fill="auto"/>
                  <w:vAlign w:val="center"/>
                </w:tcPr>
                <w:p w14:paraId="49225A73" w14:textId="77777777" w:rsidR="008B7144" w:rsidRPr="00BB0435" w:rsidRDefault="00000000" w:rsidP="008B7144">
                  <w:pPr>
                    <w:pStyle w:val="Sarakstarindkopa"/>
                    <w:suppressAutoHyphens/>
                    <w:spacing w:after="60"/>
                    <w:ind w:left="18"/>
                    <w:jc w:val="both"/>
                    <w:rPr>
                      <w:rFonts w:ascii="Times New Roman" w:hAnsi="Times New Roman" w:cs="Times New Roman"/>
                      <w:b/>
                      <w:bCs/>
                    </w:rPr>
                  </w:pPr>
                  <w:r w:rsidRPr="00BB0435">
                    <w:rPr>
                      <w:rFonts w:ascii="Times New Roman" w:hAnsi="Times New Roman" w:cs="Times New Roman"/>
                      <w:b/>
                      <w:bCs/>
                    </w:rPr>
                    <w:t xml:space="preserve">Sabiedrība ar ierobežotu atbildību „TILDE”, </w:t>
                  </w:r>
                </w:p>
                <w:p w14:paraId="45F4BB1A" w14:textId="77777777" w:rsidR="008B7144" w:rsidRPr="00BB0435" w:rsidRDefault="00000000" w:rsidP="008B7144">
                  <w:pPr>
                    <w:pStyle w:val="Sarakstarindkopa"/>
                    <w:suppressAutoHyphens/>
                    <w:spacing w:after="60"/>
                    <w:ind w:left="0"/>
                    <w:jc w:val="both"/>
                    <w:rPr>
                      <w:rFonts w:ascii="Times New Roman" w:hAnsi="Times New Roman" w:cs="Times New Roman"/>
                    </w:rPr>
                  </w:pPr>
                  <w:r w:rsidRPr="00BB0435">
                    <w:rPr>
                      <w:rFonts w:ascii="Times New Roman" w:hAnsi="Times New Roman" w:cs="Times New Roman"/>
                      <w:b/>
                      <w:bCs/>
                    </w:rPr>
                    <w:t>reģ. Nr. 40003027238</w:t>
                  </w:r>
                </w:p>
              </w:tc>
              <w:tc>
                <w:tcPr>
                  <w:tcW w:w="567" w:type="dxa"/>
                  <w:shd w:val="clear" w:color="auto" w:fill="auto"/>
                </w:tcPr>
                <w:p w14:paraId="58BABFAB" w14:textId="77777777" w:rsidR="008B7144" w:rsidRPr="00BB0435" w:rsidRDefault="00000000" w:rsidP="007353BA">
                  <w:pPr>
                    <w:pStyle w:val="Sarakstarindkopa"/>
                    <w:suppressAutoHyphens/>
                    <w:spacing w:before="120" w:after="60"/>
                    <w:ind w:left="0"/>
                    <w:jc w:val="center"/>
                    <w:rPr>
                      <w:rFonts w:ascii="Times New Roman" w:hAnsi="Times New Roman" w:cs="Times New Roman"/>
                    </w:rPr>
                  </w:pPr>
                  <w:r w:rsidRPr="00BB0435">
                    <w:rPr>
                      <w:rFonts w:ascii="Times New Roman" w:eastAsia="Calibri" w:hAnsi="Times New Roman" w:cs="Times New Roman"/>
                      <w:lang w:eastAsia="lv-LV"/>
                    </w:rPr>
                    <w:t>1</w:t>
                  </w:r>
                </w:p>
              </w:tc>
              <w:tc>
                <w:tcPr>
                  <w:tcW w:w="554" w:type="dxa"/>
                </w:tcPr>
                <w:p w14:paraId="0F57DA31" w14:textId="77777777" w:rsidR="008B7144" w:rsidRPr="00BB0435" w:rsidRDefault="00000000" w:rsidP="007353BA">
                  <w:pPr>
                    <w:pStyle w:val="Sarakstarindkopa"/>
                    <w:suppressAutoHyphens/>
                    <w:spacing w:before="120" w:after="60"/>
                    <w:ind w:left="0"/>
                    <w:jc w:val="center"/>
                    <w:rPr>
                      <w:rFonts w:ascii="Times New Roman" w:hAnsi="Times New Roman" w:cs="Times New Roman"/>
                    </w:rPr>
                  </w:pPr>
                  <w:r w:rsidRPr="00BB0435">
                    <w:rPr>
                      <w:rFonts w:ascii="Times New Roman" w:eastAsia="Calibri" w:hAnsi="Times New Roman" w:cs="Times New Roman"/>
                      <w:lang w:eastAsia="lv-LV"/>
                    </w:rPr>
                    <w:t>3</w:t>
                  </w:r>
                </w:p>
              </w:tc>
              <w:tc>
                <w:tcPr>
                  <w:tcW w:w="580" w:type="dxa"/>
                </w:tcPr>
                <w:p w14:paraId="385A3FD3" w14:textId="77777777" w:rsidR="008B7144" w:rsidRPr="00BB0435" w:rsidRDefault="00000000" w:rsidP="007353BA">
                  <w:pPr>
                    <w:pStyle w:val="Sarakstarindkopa"/>
                    <w:suppressAutoHyphens/>
                    <w:spacing w:before="120" w:after="60"/>
                    <w:ind w:left="0"/>
                    <w:jc w:val="center"/>
                    <w:rPr>
                      <w:rFonts w:ascii="Times New Roman" w:eastAsia="Calibri" w:hAnsi="Times New Roman" w:cs="Times New Roman"/>
                      <w:lang w:eastAsia="lv-LV"/>
                    </w:rPr>
                  </w:pPr>
                  <w:r w:rsidRPr="00BB0435">
                    <w:rPr>
                      <w:rFonts w:ascii="Times New Roman" w:eastAsia="Calibri" w:hAnsi="Times New Roman" w:cs="Times New Roman"/>
                      <w:lang w:eastAsia="lv-LV"/>
                    </w:rPr>
                    <w:t>0</w:t>
                  </w:r>
                </w:p>
              </w:tc>
              <w:tc>
                <w:tcPr>
                  <w:tcW w:w="837" w:type="dxa"/>
                </w:tcPr>
                <w:p w14:paraId="794F5A11" w14:textId="77777777" w:rsidR="008B7144" w:rsidRPr="00BB0435" w:rsidRDefault="00000000" w:rsidP="007353BA">
                  <w:pPr>
                    <w:pStyle w:val="Sarakstarindkopa"/>
                    <w:suppressAutoHyphens/>
                    <w:spacing w:before="120" w:after="60"/>
                    <w:ind w:left="0"/>
                    <w:jc w:val="center"/>
                    <w:rPr>
                      <w:rFonts w:ascii="Times New Roman" w:eastAsia="Calibri" w:hAnsi="Times New Roman" w:cs="Times New Roman"/>
                      <w:lang w:eastAsia="lv-LV"/>
                    </w:rPr>
                  </w:pPr>
                  <w:r w:rsidRPr="00BB0435">
                    <w:rPr>
                      <w:rFonts w:ascii="Times New Roman" w:eastAsia="Calibri" w:hAnsi="Times New Roman" w:cs="Times New Roman"/>
                      <w:lang w:eastAsia="lv-LV"/>
                    </w:rPr>
                    <w:t>10</w:t>
                  </w:r>
                  <w:r w:rsidR="00D120EB" w:rsidRPr="00BB0435">
                    <w:rPr>
                      <w:rFonts w:ascii="Times New Roman" w:eastAsia="Calibri" w:hAnsi="Times New Roman" w:cs="Times New Roman"/>
                      <w:lang w:eastAsia="lv-LV"/>
                    </w:rPr>
                    <w:t>,00</w:t>
                  </w:r>
                </w:p>
              </w:tc>
              <w:tc>
                <w:tcPr>
                  <w:tcW w:w="722" w:type="dxa"/>
                </w:tcPr>
                <w:p w14:paraId="743F24E6" w14:textId="77777777" w:rsidR="008B7144" w:rsidRPr="00BB0435" w:rsidRDefault="00000000" w:rsidP="007353BA">
                  <w:pPr>
                    <w:pStyle w:val="Sarakstarindkopa"/>
                    <w:suppressAutoHyphens/>
                    <w:spacing w:before="120" w:after="60"/>
                    <w:ind w:left="0"/>
                    <w:jc w:val="center"/>
                    <w:rPr>
                      <w:rFonts w:ascii="Times New Roman" w:eastAsia="Calibri" w:hAnsi="Times New Roman" w:cs="Times New Roman"/>
                      <w:lang w:eastAsia="lv-LV"/>
                    </w:rPr>
                  </w:pPr>
                  <w:r w:rsidRPr="00BB0435">
                    <w:rPr>
                      <w:rFonts w:ascii="Times New Roman" w:eastAsia="Calibri" w:hAnsi="Times New Roman" w:cs="Times New Roman"/>
                      <w:lang w:eastAsia="lv-LV"/>
                    </w:rPr>
                    <w:t>10</w:t>
                  </w:r>
                  <w:r w:rsidR="00D120EB" w:rsidRPr="00BB0435">
                    <w:rPr>
                      <w:rFonts w:ascii="Times New Roman" w:eastAsia="Calibri" w:hAnsi="Times New Roman" w:cs="Times New Roman"/>
                      <w:lang w:eastAsia="lv-LV"/>
                    </w:rPr>
                    <w:t>,00</w:t>
                  </w:r>
                </w:p>
              </w:tc>
              <w:tc>
                <w:tcPr>
                  <w:tcW w:w="851" w:type="dxa"/>
                </w:tcPr>
                <w:p w14:paraId="35778CF5" w14:textId="77777777" w:rsidR="008B7144" w:rsidRPr="00BB0435" w:rsidRDefault="00000000" w:rsidP="007353BA">
                  <w:pPr>
                    <w:pStyle w:val="Sarakstarindkopa"/>
                    <w:suppressAutoHyphens/>
                    <w:spacing w:before="120" w:after="60"/>
                    <w:ind w:left="0"/>
                    <w:jc w:val="center"/>
                    <w:rPr>
                      <w:rFonts w:ascii="Times New Roman" w:eastAsia="Calibri" w:hAnsi="Times New Roman" w:cs="Times New Roman"/>
                      <w:lang w:eastAsia="lv-LV"/>
                    </w:rPr>
                  </w:pPr>
                  <w:r w:rsidRPr="00BB0435">
                    <w:rPr>
                      <w:rFonts w:ascii="Times New Roman" w:eastAsia="Calibri" w:hAnsi="Times New Roman" w:cs="Times New Roman"/>
                      <w:lang w:eastAsia="lv-LV"/>
                    </w:rPr>
                    <w:t>30,00</w:t>
                  </w:r>
                </w:p>
              </w:tc>
              <w:tc>
                <w:tcPr>
                  <w:tcW w:w="850" w:type="dxa"/>
                  <w:shd w:val="clear" w:color="auto" w:fill="auto"/>
                </w:tcPr>
                <w:p w14:paraId="46676127" w14:textId="77777777" w:rsidR="008B7144" w:rsidRPr="00BB0435" w:rsidRDefault="00000000" w:rsidP="007353BA">
                  <w:pPr>
                    <w:pStyle w:val="Sarakstarindkopa"/>
                    <w:suppressAutoHyphens/>
                    <w:spacing w:before="120" w:after="60"/>
                    <w:ind w:left="0"/>
                    <w:jc w:val="center"/>
                    <w:rPr>
                      <w:rFonts w:ascii="Times New Roman" w:hAnsi="Times New Roman" w:cs="Times New Roman"/>
                    </w:rPr>
                  </w:pPr>
                  <w:r w:rsidRPr="00BB0435">
                    <w:rPr>
                      <w:rFonts w:ascii="Times New Roman" w:eastAsia="Calibri" w:hAnsi="Times New Roman" w:cs="Times New Roman"/>
                      <w:lang w:eastAsia="lv-LV"/>
                    </w:rPr>
                    <w:t>36,00</w:t>
                  </w:r>
                </w:p>
              </w:tc>
              <w:tc>
                <w:tcPr>
                  <w:tcW w:w="835" w:type="dxa"/>
                </w:tcPr>
                <w:p w14:paraId="07070052" w14:textId="77777777" w:rsidR="008B7144" w:rsidRPr="00BB0435" w:rsidRDefault="00000000" w:rsidP="007353BA">
                  <w:pPr>
                    <w:pStyle w:val="Sarakstarindkopa"/>
                    <w:suppressAutoHyphens/>
                    <w:spacing w:before="120" w:after="60"/>
                    <w:ind w:left="0"/>
                    <w:jc w:val="center"/>
                    <w:rPr>
                      <w:rFonts w:ascii="Times New Roman" w:hAnsi="Times New Roman" w:cs="Times New Roman"/>
                    </w:rPr>
                  </w:pPr>
                  <w:r w:rsidRPr="00BB0435">
                    <w:rPr>
                      <w:rFonts w:ascii="Times New Roman" w:eastAsia="Calibri" w:hAnsi="Times New Roman" w:cs="Times New Roman"/>
                      <w:lang w:eastAsia="lv-LV"/>
                    </w:rPr>
                    <w:t>90,00</w:t>
                  </w:r>
                </w:p>
              </w:tc>
            </w:tr>
            <w:tr w:rsidR="00F77A1D" w14:paraId="55C4053D" w14:textId="77777777" w:rsidTr="00BB0435">
              <w:trPr>
                <w:trHeight w:val="421"/>
                <w:jc w:val="center"/>
              </w:trPr>
              <w:tc>
                <w:tcPr>
                  <w:tcW w:w="1982" w:type="dxa"/>
                  <w:shd w:val="clear" w:color="auto" w:fill="auto"/>
                  <w:vAlign w:val="center"/>
                </w:tcPr>
                <w:p w14:paraId="56C23C30" w14:textId="77777777" w:rsidR="008B7144" w:rsidRPr="00BB0435" w:rsidRDefault="00000000" w:rsidP="007353BA">
                  <w:pPr>
                    <w:pStyle w:val="Sarakstarindkopa"/>
                    <w:suppressAutoHyphens/>
                    <w:spacing w:after="60"/>
                    <w:ind w:left="0"/>
                    <w:jc w:val="both"/>
                    <w:rPr>
                      <w:rFonts w:ascii="Times New Roman" w:hAnsi="Times New Roman" w:cs="Times New Roman"/>
                      <w:b/>
                      <w:bCs/>
                    </w:rPr>
                  </w:pPr>
                  <w:r w:rsidRPr="00BB0435">
                    <w:rPr>
                      <w:rFonts w:ascii="Times New Roman" w:hAnsi="Times New Roman" w:cs="Times New Roman"/>
                      <w:b/>
                      <w:bCs/>
                    </w:rPr>
                    <w:t>SIA ALSEN TECHNOLOGIES, reģ. Nr. 50203431481</w:t>
                  </w:r>
                </w:p>
              </w:tc>
              <w:tc>
                <w:tcPr>
                  <w:tcW w:w="567" w:type="dxa"/>
                  <w:shd w:val="clear" w:color="auto" w:fill="auto"/>
                </w:tcPr>
                <w:p w14:paraId="748BD57A" w14:textId="77777777" w:rsidR="008B7144" w:rsidRPr="00BB0435" w:rsidRDefault="00000000" w:rsidP="007353BA">
                  <w:pPr>
                    <w:pStyle w:val="Sarakstarindkopa"/>
                    <w:suppressAutoHyphens/>
                    <w:spacing w:before="120" w:after="60"/>
                    <w:ind w:left="0"/>
                    <w:jc w:val="center"/>
                    <w:rPr>
                      <w:rFonts w:ascii="Times New Roman" w:eastAsia="Calibri" w:hAnsi="Times New Roman" w:cs="Times New Roman"/>
                      <w:lang w:eastAsia="lv-LV"/>
                    </w:rPr>
                  </w:pPr>
                  <w:r w:rsidRPr="00BB0435">
                    <w:rPr>
                      <w:rFonts w:ascii="Times New Roman" w:eastAsia="Calibri" w:hAnsi="Times New Roman" w:cs="Times New Roman"/>
                      <w:lang w:eastAsia="lv-LV"/>
                    </w:rPr>
                    <w:t>1</w:t>
                  </w:r>
                </w:p>
              </w:tc>
              <w:tc>
                <w:tcPr>
                  <w:tcW w:w="554" w:type="dxa"/>
                </w:tcPr>
                <w:p w14:paraId="33899392" w14:textId="77777777" w:rsidR="008B7144" w:rsidRPr="00BB0435" w:rsidRDefault="00000000" w:rsidP="007353BA">
                  <w:pPr>
                    <w:pStyle w:val="Sarakstarindkopa"/>
                    <w:suppressAutoHyphens/>
                    <w:spacing w:before="120" w:after="60"/>
                    <w:ind w:left="0"/>
                    <w:jc w:val="center"/>
                    <w:rPr>
                      <w:rFonts w:ascii="Times New Roman" w:eastAsia="Calibri" w:hAnsi="Times New Roman" w:cs="Times New Roman"/>
                      <w:lang w:eastAsia="lv-LV"/>
                    </w:rPr>
                  </w:pPr>
                  <w:r w:rsidRPr="00BB0435">
                    <w:rPr>
                      <w:rFonts w:ascii="Times New Roman" w:eastAsia="Calibri" w:hAnsi="Times New Roman" w:cs="Times New Roman"/>
                      <w:lang w:eastAsia="lv-LV"/>
                    </w:rPr>
                    <w:t>3</w:t>
                  </w:r>
                </w:p>
              </w:tc>
              <w:tc>
                <w:tcPr>
                  <w:tcW w:w="580" w:type="dxa"/>
                </w:tcPr>
                <w:p w14:paraId="3FEF1165" w14:textId="77777777" w:rsidR="008B7144" w:rsidRPr="00BB0435" w:rsidRDefault="00000000" w:rsidP="007353BA">
                  <w:pPr>
                    <w:pStyle w:val="Sarakstarindkopa"/>
                    <w:suppressAutoHyphens/>
                    <w:spacing w:before="120" w:after="60"/>
                    <w:ind w:left="0"/>
                    <w:jc w:val="center"/>
                    <w:rPr>
                      <w:rFonts w:ascii="Times New Roman" w:eastAsia="Calibri" w:hAnsi="Times New Roman" w:cs="Times New Roman"/>
                      <w:lang w:eastAsia="lv-LV"/>
                    </w:rPr>
                  </w:pPr>
                  <w:r w:rsidRPr="00BB0435">
                    <w:rPr>
                      <w:rFonts w:ascii="Times New Roman" w:eastAsia="Calibri" w:hAnsi="Times New Roman" w:cs="Times New Roman"/>
                      <w:lang w:eastAsia="lv-LV"/>
                    </w:rPr>
                    <w:t>3</w:t>
                  </w:r>
                </w:p>
              </w:tc>
              <w:tc>
                <w:tcPr>
                  <w:tcW w:w="837" w:type="dxa"/>
                </w:tcPr>
                <w:p w14:paraId="517B22DC" w14:textId="77777777" w:rsidR="008B7144" w:rsidRPr="00BB0435" w:rsidRDefault="00000000" w:rsidP="007353BA">
                  <w:pPr>
                    <w:pStyle w:val="Sarakstarindkopa"/>
                    <w:suppressAutoHyphens/>
                    <w:spacing w:before="120" w:after="60"/>
                    <w:ind w:left="0"/>
                    <w:jc w:val="center"/>
                    <w:rPr>
                      <w:rFonts w:ascii="Times New Roman" w:eastAsia="Calibri" w:hAnsi="Times New Roman" w:cs="Times New Roman"/>
                      <w:lang w:eastAsia="lv-LV"/>
                    </w:rPr>
                  </w:pPr>
                  <w:r w:rsidRPr="00BB0435">
                    <w:rPr>
                      <w:rFonts w:ascii="Times New Roman" w:eastAsia="Calibri" w:hAnsi="Times New Roman" w:cs="Times New Roman"/>
                      <w:lang w:eastAsia="lv-LV"/>
                    </w:rPr>
                    <w:t>4,64</w:t>
                  </w:r>
                </w:p>
              </w:tc>
              <w:tc>
                <w:tcPr>
                  <w:tcW w:w="722" w:type="dxa"/>
                </w:tcPr>
                <w:p w14:paraId="7BF54396" w14:textId="77777777" w:rsidR="008B7144" w:rsidRPr="00BB0435" w:rsidRDefault="00000000" w:rsidP="007353BA">
                  <w:pPr>
                    <w:pStyle w:val="Sarakstarindkopa"/>
                    <w:suppressAutoHyphens/>
                    <w:spacing w:before="120" w:after="60"/>
                    <w:ind w:left="0"/>
                    <w:jc w:val="center"/>
                    <w:rPr>
                      <w:rFonts w:ascii="Times New Roman" w:eastAsia="Calibri" w:hAnsi="Times New Roman" w:cs="Times New Roman"/>
                      <w:lang w:eastAsia="lv-LV"/>
                    </w:rPr>
                  </w:pPr>
                  <w:r w:rsidRPr="00BB0435">
                    <w:rPr>
                      <w:rFonts w:ascii="Times New Roman" w:eastAsia="Calibri" w:hAnsi="Times New Roman" w:cs="Times New Roman"/>
                      <w:lang w:eastAsia="lv-LV"/>
                    </w:rPr>
                    <w:t>6,32</w:t>
                  </w:r>
                </w:p>
              </w:tc>
              <w:tc>
                <w:tcPr>
                  <w:tcW w:w="851" w:type="dxa"/>
                </w:tcPr>
                <w:p w14:paraId="0B2EC064" w14:textId="77777777" w:rsidR="008B7144" w:rsidRPr="00BB0435" w:rsidRDefault="00000000" w:rsidP="007353BA">
                  <w:pPr>
                    <w:pStyle w:val="Sarakstarindkopa"/>
                    <w:suppressAutoHyphens/>
                    <w:spacing w:before="120" w:after="60"/>
                    <w:ind w:left="0"/>
                    <w:jc w:val="center"/>
                    <w:rPr>
                      <w:rFonts w:ascii="Times New Roman" w:eastAsia="Calibri" w:hAnsi="Times New Roman" w:cs="Times New Roman"/>
                      <w:lang w:eastAsia="lv-LV"/>
                    </w:rPr>
                  </w:pPr>
                  <w:r w:rsidRPr="00BB0435">
                    <w:rPr>
                      <w:rFonts w:ascii="Times New Roman" w:eastAsia="Calibri" w:hAnsi="Times New Roman" w:cs="Times New Roman"/>
                      <w:lang w:eastAsia="lv-LV"/>
                    </w:rPr>
                    <w:t>18,72</w:t>
                  </w:r>
                </w:p>
              </w:tc>
              <w:tc>
                <w:tcPr>
                  <w:tcW w:w="850" w:type="dxa"/>
                  <w:shd w:val="clear" w:color="auto" w:fill="auto"/>
                </w:tcPr>
                <w:p w14:paraId="1B976936" w14:textId="77777777" w:rsidR="008B7144" w:rsidRPr="00BB0435" w:rsidRDefault="00000000" w:rsidP="007353BA">
                  <w:pPr>
                    <w:pStyle w:val="Sarakstarindkopa"/>
                    <w:suppressAutoHyphens/>
                    <w:spacing w:before="120" w:after="60"/>
                    <w:ind w:left="0"/>
                    <w:jc w:val="center"/>
                    <w:rPr>
                      <w:rFonts w:ascii="Times New Roman" w:eastAsia="Calibri" w:hAnsi="Times New Roman" w:cs="Times New Roman"/>
                      <w:lang w:eastAsia="lv-LV"/>
                    </w:rPr>
                  </w:pPr>
                  <w:r w:rsidRPr="00BB0435">
                    <w:rPr>
                      <w:rFonts w:ascii="Times New Roman" w:eastAsia="Calibri" w:hAnsi="Times New Roman" w:cs="Times New Roman"/>
                      <w:lang w:eastAsia="lv-LV"/>
                    </w:rPr>
                    <w:t>40,00</w:t>
                  </w:r>
                </w:p>
              </w:tc>
              <w:tc>
                <w:tcPr>
                  <w:tcW w:w="835" w:type="dxa"/>
                </w:tcPr>
                <w:p w14:paraId="1AAC0EE4" w14:textId="77777777" w:rsidR="008B7144" w:rsidRPr="00BB0435" w:rsidRDefault="00000000" w:rsidP="007353BA">
                  <w:pPr>
                    <w:pStyle w:val="Sarakstarindkopa"/>
                    <w:suppressAutoHyphens/>
                    <w:spacing w:before="120" w:after="60"/>
                    <w:ind w:left="0"/>
                    <w:jc w:val="center"/>
                    <w:rPr>
                      <w:rFonts w:ascii="Times New Roman" w:eastAsia="Calibri" w:hAnsi="Times New Roman" w:cs="Times New Roman"/>
                      <w:lang w:eastAsia="lv-LV"/>
                    </w:rPr>
                  </w:pPr>
                  <w:r w:rsidRPr="00BB0435">
                    <w:rPr>
                      <w:rFonts w:ascii="Times New Roman" w:eastAsia="Calibri" w:hAnsi="Times New Roman" w:cs="Times New Roman"/>
                      <w:lang w:eastAsia="lv-LV"/>
                    </w:rPr>
                    <w:t>76,68</w:t>
                  </w:r>
                </w:p>
              </w:tc>
            </w:tr>
          </w:tbl>
          <w:p w14:paraId="5C09C8C7" w14:textId="77777777" w:rsidR="00174287" w:rsidRPr="00BB0435" w:rsidRDefault="00174287" w:rsidP="004D0300">
            <w:pPr>
              <w:spacing w:before="120" w:after="60"/>
              <w:jc w:val="both"/>
              <w:rPr>
                <w:rFonts w:ascii="Times New Roman" w:hAnsi="Times New Roman" w:cs="Times New Roman"/>
                <w:sz w:val="26"/>
                <w:szCs w:val="26"/>
              </w:rPr>
            </w:pPr>
          </w:p>
          <w:tbl>
            <w:tblPr>
              <w:tblStyle w:val="Reatabula"/>
              <w:tblW w:w="0" w:type="auto"/>
              <w:jc w:val="center"/>
              <w:tblLayout w:type="fixed"/>
              <w:tblLook w:val="04A0" w:firstRow="1" w:lastRow="0" w:firstColumn="1" w:lastColumn="0" w:noHBand="0" w:noVBand="1"/>
            </w:tblPr>
            <w:tblGrid>
              <w:gridCol w:w="5367"/>
              <w:gridCol w:w="2373"/>
            </w:tblGrid>
            <w:tr w:rsidR="00F77A1D" w14:paraId="575845EB" w14:textId="77777777" w:rsidTr="00284CBD">
              <w:trPr>
                <w:jc w:val="center"/>
              </w:trPr>
              <w:tc>
                <w:tcPr>
                  <w:tcW w:w="5367" w:type="dxa"/>
                  <w:shd w:val="clear" w:color="auto" w:fill="E7E6E6" w:themeFill="background2"/>
                </w:tcPr>
                <w:p w14:paraId="7E686F67" w14:textId="77777777" w:rsidR="00833BDA" w:rsidRPr="00C821BD" w:rsidRDefault="00000000" w:rsidP="00833BDA">
                  <w:pPr>
                    <w:jc w:val="center"/>
                    <w:rPr>
                      <w:rFonts w:ascii="Times New Roman" w:hAnsi="Times New Roman" w:cs="Times New Roman"/>
                      <w:b/>
                      <w:bCs/>
                      <w:sz w:val="26"/>
                      <w:szCs w:val="26"/>
                    </w:rPr>
                  </w:pPr>
                  <w:r w:rsidRPr="00C821BD">
                    <w:rPr>
                      <w:rFonts w:ascii="Times New Roman" w:hAnsi="Times New Roman" w:cs="Times New Roman"/>
                      <w:b/>
                      <w:bCs/>
                      <w:sz w:val="26"/>
                      <w:szCs w:val="26"/>
                    </w:rPr>
                    <w:t>Pretendents</w:t>
                  </w:r>
                </w:p>
              </w:tc>
              <w:tc>
                <w:tcPr>
                  <w:tcW w:w="2373" w:type="dxa"/>
                  <w:shd w:val="clear" w:color="auto" w:fill="E7E6E6" w:themeFill="background2"/>
                </w:tcPr>
                <w:p w14:paraId="0786BEF4" w14:textId="77777777" w:rsidR="00833BDA" w:rsidRPr="00C821BD" w:rsidRDefault="00000000" w:rsidP="00833BDA">
                  <w:pPr>
                    <w:jc w:val="center"/>
                    <w:rPr>
                      <w:rFonts w:ascii="Times New Roman" w:hAnsi="Times New Roman" w:cs="Times New Roman"/>
                      <w:b/>
                      <w:bCs/>
                      <w:sz w:val="26"/>
                      <w:szCs w:val="26"/>
                    </w:rPr>
                  </w:pPr>
                  <w:r w:rsidRPr="00C821BD">
                    <w:rPr>
                      <w:rFonts w:ascii="Times New Roman" w:hAnsi="Times New Roman" w:cs="Times New Roman"/>
                      <w:b/>
                      <w:bCs/>
                      <w:sz w:val="26"/>
                      <w:szCs w:val="26"/>
                    </w:rPr>
                    <w:t>Pretendentu atlase</w:t>
                  </w:r>
                </w:p>
              </w:tc>
            </w:tr>
            <w:tr w:rsidR="00F77A1D" w14:paraId="4AD692E8" w14:textId="77777777" w:rsidTr="00E2152B">
              <w:trPr>
                <w:jc w:val="center"/>
              </w:trPr>
              <w:tc>
                <w:tcPr>
                  <w:tcW w:w="5367" w:type="dxa"/>
                  <w:shd w:val="clear" w:color="auto" w:fill="auto"/>
                  <w:vAlign w:val="center"/>
                </w:tcPr>
                <w:p w14:paraId="707F39CF" w14:textId="77777777" w:rsidR="00C821BD" w:rsidRPr="00C821BD" w:rsidRDefault="00000000" w:rsidP="00C821BD">
                  <w:pPr>
                    <w:spacing w:before="60" w:after="60"/>
                    <w:jc w:val="both"/>
                    <w:rPr>
                      <w:rFonts w:ascii="Times New Roman" w:hAnsi="Times New Roman" w:cs="Times New Roman"/>
                      <w:sz w:val="26"/>
                      <w:szCs w:val="26"/>
                    </w:rPr>
                  </w:pPr>
                  <w:r w:rsidRPr="00C821BD">
                    <w:rPr>
                      <w:rFonts w:ascii="Times New Roman" w:hAnsi="Times New Roman" w:cs="Times New Roman"/>
                      <w:sz w:val="26"/>
                      <w:szCs w:val="26"/>
                    </w:rPr>
                    <w:t xml:space="preserve">Sabiedrība ar ierobežotu atbildību „TILDE”, </w:t>
                  </w:r>
                  <w:r w:rsidRPr="00C821BD">
                    <w:rPr>
                      <w:rFonts w:ascii="Times New Roman" w:hAnsi="Times New Roman" w:cs="Times New Roman"/>
                      <w:sz w:val="26"/>
                      <w:szCs w:val="26"/>
                    </w:rPr>
                    <w:br/>
                    <w:t>reģ. Nr. 40003027238</w:t>
                  </w:r>
                </w:p>
              </w:tc>
              <w:tc>
                <w:tcPr>
                  <w:tcW w:w="2373" w:type="dxa"/>
                  <w:vAlign w:val="center"/>
                </w:tcPr>
                <w:p w14:paraId="5BD9BA8D" w14:textId="77777777" w:rsidR="00C821BD" w:rsidRPr="00BF5EB1" w:rsidRDefault="00000000" w:rsidP="00C821BD">
                  <w:pPr>
                    <w:spacing w:before="60"/>
                    <w:jc w:val="center"/>
                    <w:rPr>
                      <w:rFonts w:ascii="Times New Roman" w:hAnsi="Times New Roman" w:cs="Times New Roman"/>
                      <w:color w:val="FF0000"/>
                      <w:sz w:val="26"/>
                      <w:szCs w:val="26"/>
                    </w:rPr>
                  </w:pPr>
                  <w:r w:rsidRPr="00BF5EB1">
                    <w:rPr>
                      <w:rFonts w:ascii="Times New Roman" w:hAnsi="Times New Roman" w:cs="Times New Roman"/>
                      <w:color w:val="FF0000"/>
                      <w:sz w:val="26"/>
                      <w:szCs w:val="26"/>
                    </w:rPr>
                    <w:t>Neatbilst</w:t>
                  </w:r>
                </w:p>
              </w:tc>
            </w:tr>
            <w:tr w:rsidR="00F77A1D" w14:paraId="7002ECBA" w14:textId="77777777" w:rsidTr="00E2152B">
              <w:trPr>
                <w:jc w:val="center"/>
              </w:trPr>
              <w:tc>
                <w:tcPr>
                  <w:tcW w:w="5367" w:type="dxa"/>
                  <w:shd w:val="clear" w:color="auto" w:fill="auto"/>
                  <w:vAlign w:val="center"/>
                </w:tcPr>
                <w:p w14:paraId="24CEA666" w14:textId="77777777" w:rsidR="00C821BD" w:rsidRPr="00C821BD" w:rsidRDefault="00000000" w:rsidP="00C821BD">
                  <w:pPr>
                    <w:spacing w:before="60" w:after="60"/>
                    <w:jc w:val="both"/>
                    <w:rPr>
                      <w:rFonts w:ascii="Times New Roman" w:hAnsi="Times New Roman" w:cs="Times New Roman"/>
                      <w:sz w:val="26"/>
                      <w:szCs w:val="26"/>
                    </w:rPr>
                  </w:pPr>
                  <w:r w:rsidRPr="00C821BD">
                    <w:rPr>
                      <w:rFonts w:ascii="Times New Roman" w:hAnsi="Times New Roman" w:cs="Times New Roman"/>
                      <w:sz w:val="26"/>
                      <w:szCs w:val="26"/>
                    </w:rPr>
                    <w:t>SIA ALSEN TECHNOLOGIES, reģ. Nr. 50203431481</w:t>
                  </w:r>
                </w:p>
              </w:tc>
              <w:tc>
                <w:tcPr>
                  <w:tcW w:w="2373" w:type="dxa"/>
                  <w:vAlign w:val="center"/>
                </w:tcPr>
                <w:p w14:paraId="26D261E9" w14:textId="77777777" w:rsidR="00C821BD" w:rsidRPr="00BF5EB1" w:rsidRDefault="00000000" w:rsidP="00C821BD">
                  <w:pPr>
                    <w:spacing w:before="60"/>
                    <w:jc w:val="center"/>
                    <w:rPr>
                      <w:rFonts w:ascii="Times New Roman" w:hAnsi="Times New Roman" w:cs="Times New Roman"/>
                      <w:color w:val="FF0000"/>
                      <w:sz w:val="26"/>
                      <w:szCs w:val="26"/>
                    </w:rPr>
                  </w:pPr>
                  <w:r w:rsidRPr="00BF5EB1">
                    <w:rPr>
                      <w:rFonts w:ascii="Times New Roman" w:hAnsi="Times New Roman" w:cs="Times New Roman"/>
                      <w:color w:val="FF0000"/>
                      <w:sz w:val="26"/>
                      <w:szCs w:val="26"/>
                    </w:rPr>
                    <w:t>Neatbilst</w:t>
                  </w:r>
                </w:p>
              </w:tc>
            </w:tr>
          </w:tbl>
          <w:p w14:paraId="3B40878B" w14:textId="77777777" w:rsidR="004F55D1" w:rsidRPr="00D5773D" w:rsidRDefault="004F55D1" w:rsidP="003538A1">
            <w:pPr>
              <w:jc w:val="both"/>
              <w:rPr>
                <w:rFonts w:ascii="Times New Roman" w:hAnsi="Times New Roman" w:cs="Times New Roman"/>
                <w:color w:val="FF0000"/>
                <w:sz w:val="26"/>
                <w:szCs w:val="26"/>
              </w:rPr>
            </w:pPr>
          </w:p>
        </w:tc>
      </w:tr>
      <w:tr w:rsidR="00F77A1D" w14:paraId="7BEBD9F0" w14:textId="77777777" w:rsidTr="00E67A1A">
        <w:tc>
          <w:tcPr>
            <w:tcW w:w="541" w:type="dxa"/>
          </w:tcPr>
          <w:p w14:paraId="57093ABA" w14:textId="77777777" w:rsidR="00622D39" w:rsidRPr="00D67700" w:rsidRDefault="00000000" w:rsidP="00795837">
            <w:pPr>
              <w:jc w:val="center"/>
              <w:rPr>
                <w:rFonts w:ascii="Times New Roman" w:hAnsi="Times New Roman" w:cs="Times New Roman"/>
                <w:sz w:val="26"/>
                <w:szCs w:val="26"/>
              </w:rPr>
            </w:pPr>
            <w:r w:rsidRPr="00D67700">
              <w:rPr>
                <w:rFonts w:ascii="Times New Roman" w:hAnsi="Times New Roman" w:cs="Times New Roman"/>
                <w:sz w:val="26"/>
                <w:szCs w:val="26"/>
              </w:rPr>
              <w:lastRenderedPageBreak/>
              <w:t>10.</w:t>
            </w:r>
          </w:p>
        </w:tc>
        <w:tc>
          <w:tcPr>
            <w:tcW w:w="2295" w:type="dxa"/>
          </w:tcPr>
          <w:p w14:paraId="181EC99D" w14:textId="77777777" w:rsidR="00622D39" w:rsidRPr="00D67700" w:rsidRDefault="00000000" w:rsidP="00B74222">
            <w:pPr>
              <w:jc w:val="both"/>
              <w:rPr>
                <w:rFonts w:ascii="Times New Roman" w:hAnsi="Times New Roman" w:cs="Times New Roman"/>
                <w:sz w:val="26"/>
                <w:szCs w:val="26"/>
              </w:rPr>
            </w:pPr>
            <w:r w:rsidRPr="00D67700">
              <w:rPr>
                <w:rFonts w:ascii="Times New Roman" w:hAnsi="Times New Roman" w:cs="Times New Roman"/>
                <w:sz w:val="26"/>
                <w:szCs w:val="26"/>
              </w:rPr>
              <w:t>Nepamatoti lēta piedāvājuma pārbaude</w:t>
            </w:r>
          </w:p>
        </w:tc>
        <w:tc>
          <w:tcPr>
            <w:tcW w:w="8079" w:type="dxa"/>
          </w:tcPr>
          <w:p w14:paraId="70294FEB" w14:textId="77777777" w:rsidR="00622D39" w:rsidRPr="00535F07" w:rsidRDefault="00000000" w:rsidP="003538A1">
            <w:pPr>
              <w:spacing w:before="60"/>
              <w:jc w:val="both"/>
              <w:rPr>
                <w:rFonts w:ascii="Times New Roman" w:hAnsi="Times New Roman" w:cs="Times New Roman"/>
                <w:sz w:val="26"/>
                <w:szCs w:val="26"/>
              </w:rPr>
            </w:pPr>
            <w:r w:rsidRPr="0084378A">
              <w:rPr>
                <w:rFonts w:ascii="Times New Roman" w:hAnsi="Times New Roman" w:cs="Times New Roman"/>
                <w:sz w:val="26"/>
                <w:szCs w:val="26"/>
              </w:rPr>
              <w:t>Sabiedrība</w:t>
            </w:r>
            <w:r>
              <w:rPr>
                <w:rFonts w:ascii="Times New Roman" w:hAnsi="Times New Roman" w:cs="Times New Roman"/>
                <w:sz w:val="26"/>
                <w:szCs w:val="26"/>
              </w:rPr>
              <w:t>s</w:t>
            </w:r>
            <w:r w:rsidRPr="0084378A">
              <w:rPr>
                <w:rFonts w:ascii="Times New Roman" w:hAnsi="Times New Roman" w:cs="Times New Roman"/>
                <w:sz w:val="26"/>
                <w:szCs w:val="26"/>
              </w:rPr>
              <w:t xml:space="preserve"> ar ierobežotu atbildību „TILDE”, </w:t>
            </w:r>
            <w:r w:rsidRPr="0084378A">
              <w:rPr>
                <w:rFonts w:ascii="Times New Roman" w:hAnsi="Times New Roman" w:cs="Times New Roman"/>
                <w:sz w:val="26"/>
                <w:szCs w:val="26"/>
              </w:rPr>
              <w:br/>
              <w:t>reģ. Nr. 40003027238</w:t>
            </w:r>
            <w:r>
              <w:rPr>
                <w:rFonts w:ascii="Times New Roman" w:hAnsi="Times New Roman" w:cs="Times New Roman"/>
                <w:sz w:val="26"/>
                <w:szCs w:val="26"/>
              </w:rPr>
              <w:t xml:space="preserve">, un </w:t>
            </w:r>
            <w:r w:rsidRPr="00D13881">
              <w:rPr>
                <w:rFonts w:ascii="Times New Roman" w:hAnsi="Times New Roman" w:cs="Times New Roman"/>
                <w:sz w:val="26"/>
                <w:szCs w:val="26"/>
              </w:rPr>
              <w:t>SIA ALSEN TECHNOLOGIES, reģ.</w:t>
            </w:r>
            <w:r>
              <w:rPr>
                <w:rFonts w:ascii="Times New Roman" w:hAnsi="Times New Roman" w:cs="Times New Roman"/>
                <w:sz w:val="26"/>
                <w:szCs w:val="26"/>
              </w:rPr>
              <w:t> </w:t>
            </w:r>
            <w:r w:rsidRPr="00D13881">
              <w:rPr>
                <w:rFonts w:ascii="Times New Roman" w:hAnsi="Times New Roman" w:cs="Times New Roman"/>
                <w:sz w:val="26"/>
                <w:szCs w:val="26"/>
              </w:rPr>
              <w:t>Nr.</w:t>
            </w:r>
            <w:r>
              <w:rPr>
                <w:rFonts w:ascii="Times New Roman" w:hAnsi="Times New Roman" w:cs="Times New Roman"/>
                <w:sz w:val="26"/>
                <w:szCs w:val="26"/>
              </w:rPr>
              <w:t> </w:t>
            </w:r>
            <w:r w:rsidRPr="00D13881">
              <w:rPr>
                <w:rFonts w:ascii="Times New Roman" w:hAnsi="Times New Roman" w:cs="Times New Roman"/>
                <w:sz w:val="26"/>
                <w:szCs w:val="26"/>
              </w:rPr>
              <w:t>50203431481</w:t>
            </w:r>
            <w:r w:rsidR="0010086C" w:rsidRPr="00535F07">
              <w:rPr>
                <w:rFonts w:ascii="Times New Roman" w:hAnsi="Times New Roman" w:cs="Times New Roman"/>
                <w:sz w:val="26"/>
                <w:szCs w:val="26"/>
              </w:rPr>
              <w:t>,</w:t>
            </w:r>
            <w:r w:rsidR="00E479D0" w:rsidRPr="00535F07">
              <w:rPr>
                <w:rFonts w:ascii="Times New Roman" w:hAnsi="Times New Roman" w:cs="Times New Roman"/>
                <w:sz w:val="26"/>
                <w:szCs w:val="26"/>
              </w:rPr>
              <w:t xml:space="preserve"> piedāvājum</w:t>
            </w:r>
            <w:r>
              <w:rPr>
                <w:rFonts w:ascii="Times New Roman" w:hAnsi="Times New Roman" w:cs="Times New Roman"/>
                <w:sz w:val="26"/>
                <w:szCs w:val="26"/>
              </w:rPr>
              <w:t>i</w:t>
            </w:r>
            <w:r w:rsidR="00E479D0" w:rsidRPr="00535F07">
              <w:rPr>
                <w:rFonts w:ascii="Times New Roman" w:hAnsi="Times New Roman" w:cs="Times New Roman"/>
                <w:sz w:val="26"/>
                <w:szCs w:val="26"/>
              </w:rPr>
              <w:t xml:space="preserve"> nav nepamatoti lēt</w:t>
            </w:r>
            <w:r>
              <w:rPr>
                <w:rFonts w:ascii="Times New Roman" w:hAnsi="Times New Roman" w:cs="Times New Roman"/>
                <w:sz w:val="26"/>
                <w:szCs w:val="26"/>
              </w:rPr>
              <w:t>i</w:t>
            </w:r>
            <w:r w:rsidR="00E479D0" w:rsidRPr="00535F07">
              <w:rPr>
                <w:rFonts w:ascii="Times New Roman" w:hAnsi="Times New Roman" w:cs="Times New Roman"/>
                <w:sz w:val="26"/>
                <w:szCs w:val="26"/>
              </w:rPr>
              <w:t>.</w:t>
            </w:r>
          </w:p>
        </w:tc>
      </w:tr>
      <w:tr w:rsidR="00F77A1D" w14:paraId="4D47EBE3" w14:textId="77777777" w:rsidTr="00E67A1A">
        <w:tc>
          <w:tcPr>
            <w:tcW w:w="541" w:type="dxa"/>
          </w:tcPr>
          <w:p w14:paraId="2214B7DD" w14:textId="77777777" w:rsidR="00D27041" w:rsidRPr="00D67700" w:rsidRDefault="00000000" w:rsidP="00795837">
            <w:pPr>
              <w:jc w:val="center"/>
              <w:rPr>
                <w:rFonts w:ascii="Times New Roman" w:hAnsi="Times New Roman" w:cs="Times New Roman"/>
                <w:sz w:val="26"/>
                <w:szCs w:val="26"/>
              </w:rPr>
            </w:pPr>
            <w:r w:rsidRPr="00D67700">
              <w:rPr>
                <w:rFonts w:ascii="Times New Roman" w:hAnsi="Times New Roman" w:cs="Times New Roman"/>
                <w:sz w:val="26"/>
                <w:szCs w:val="26"/>
              </w:rPr>
              <w:t>1</w:t>
            </w:r>
            <w:r w:rsidR="00F347FA" w:rsidRPr="00D67700">
              <w:rPr>
                <w:rFonts w:ascii="Times New Roman" w:hAnsi="Times New Roman" w:cs="Times New Roman"/>
                <w:sz w:val="26"/>
                <w:szCs w:val="26"/>
              </w:rPr>
              <w:t>1</w:t>
            </w:r>
            <w:r w:rsidRPr="00D67700">
              <w:rPr>
                <w:rFonts w:ascii="Times New Roman" w:hAnsi="Times New Roman" w:cs="Times New Roman"/>
                <w:sz w:val="26"/>
                <w:szCs w:val="26"/>
              </w:rPr>
              <w:t>.</w:t>
            </w:r>
          </w:p>
        </w:tc>
        <w:tc>
          <w:tcPr>
            <w:tcW w:w="2295" w:type="dxa"/>
          </w:tcPr>
          <w:p w14:paraId="0FDE4D83" w14:textId="77777777" w:rsidR="00D27041" w:rsidRPr="00D67700" w:rsidRDefault="00000000" w:rsidP="00B74222">
            <w:pPr>
              <w:jc w:val="both"/>
              <w:rPr>
                <w:rFonts w:ascii="Times New Roman" w:hAnsi="Times New Roman" w:cs="Times New Roman"/>
                <w:sz w:val="26"/>
                <w:szCs w:val="26"/>
              </w:rPr>
            </w:pPr>
            <w:r w:rsidRPr="00D67700">
              <w:rPr>
                <w:rFonts w:ascii="Times New Roman" w:hAnsi="Times New Roman" w:cs="Times New Roman"/>
                <w:sz w:val="26"/>
                <w:szCs w:val="26"/>
              </w:rPr>
              <w:t>Pretendenta nosaukums, kuram piešķirtas iepirkuma līguma slēgšanas tiesības</w:t>
            </w:r>
            <w:r w:rsidR="0010086C">
              <w:rPr>
                <w:rFonts w:ascii="Times New Roman" w:hAnsi="Times New Roman" w:cs="Times New Roman"/>
                <w:sz w:val="26"/>
                <w:szCs w:val="26"/>
              </w:rPr>
              <w:t xml:space="preserve"> </w:t>
            </w:r>
          </w:p>
        </w:tc>
        <w:tc>
          <w:tcPr>
            <w:tcW w:w="8079" w:type="dxa"/>
          </w:tcPr>
          <w:p w14:paraId="5E506538" w14:textId="77777777" w:rsidR="00AE0236" w:rsidRPr="00A50F19" w:rsidRDefault="00000000" w:rsidP="003538A1">
            <w:pPr>
              <w:spacing w:before="60"/>
              <w:jc w:val="both"/>
              <w:rPr>
                <w:rFonts w:ascii="Times New Roman" w:hAnsi="Times New Roman" w:cs="Times New Roman"/>
                <w:sz w:val="26"/>
                <w:szCs w:val="26"/>
              </w:rPr>
            </w:pPr>
            <w:r>
              <w:rPr>
                <w:rFonts w:ascii="Times New Roman" w:hAnsi="Times New Roman" w:cs="Times New Roman"/>
                <w:sz w:val="26"/>
                <w:szCs w:val="26"/>
              </w:rPr>
              <w:t>Konkurss izbeigts bez rezultāta.</w:t>
            </w:r>
          </w:p>
        </w:tc>
      </w:tr>
      <w:tr w:rsidR="00F77A1D" w14:paraId="6B0578D5" w14:textId="77777777" w:rsidTr="00E67A1A">
        <w:trPr>
          <w:trHeight w:val="64"/>
        </w:trPr>
        <w:tc>
          <w:tcPr>
            <w:tcW w:w="541" w:type="dxa"/>
          </w:tcPr>
          <w:p w14:paraId="5B31356F" w14:textId="77777777" w:rsidR="00D27041"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2</w:t>
            </w:r>
            <w:r w:rsidRPr="005B3254">
              <w:rPr>
                <w:rFonts w:ascii="Times New Roman" w:hAnsi="Times New Roman" w:cs="Times New Roman"/>
                <w:sz w:val="26"/>
                <w:szCs w:val="26"/>
              </w:rPr>
              <w:t>.</w:t>
            </w:r>
          </w:p>
        </w:tc>
        <w:tc>
          <w:tcPr>
            <w:tcW w:w="2295" w:type="dxa"/>
          </w:tcPr>
          <w:p w14:paraId="09DBD897" w14:textId="77777777" w:rsidR="00D27041" w:rsidRPr="005B3254" w:rsidRDefault="00000000" w:rsidP="00B74222">
            <w:pPr>
              <w:jc w:val="both"/>
              <w:rPr>
                <w:rFonts w:ascii="Times New Roman" w:hAnsi="Times New Roman" w:cs="Times New Roman"/>
                <w:sz w:val="26"/>
                <w:szCs w:val="26"/>
                <w:highlight w:val="yellow"/>
              </w:rPr>
            </w:pPr>
            <w:r w:rsidRPr="005B3254">
              <w:rPr>
                <w:rFonts w:ascii="Times New Roman" w:hAnsi="Times New Roman" w:cs="Times New Roman"/>
                <w:sz w:val="26"/>
                <w:szCs w:val="26"/>
              </w:rPr>
              <w:t xml:space="preserve">Informācija </w:t>
            </w:r>
            <w:r w:rsidR="005326CC" w:rsidRPr="005326CC">
              <w:rPr>
                <w:rFonts w:ascii="Times New Roman" w:hAnsi="Times New Roman" w:cs="Times New Roman"/>
                <w:sz w:val="26"/>
                <w:szCs w:val="26"/>
              </w:rPr>
              <w:t xml:space="preserve">par to iepirkuma līguma daļu, kuru izraudzītais pretendents plānojis </w:t>
            </w:r>
            <w:r w:rsidR="005326CC" w:rsidRPr="005326CC">
              <w:rPr>
                <w:rFonts w:ascii="Times New Roman" w:hAnsi="Times New Roman" w:cs="Times New Roman"/>
                <w:sz w:val="26"/>
                <w:szCs w:val="26"/>
              </w:rPr>
              <w:lastRenderedPageBreak/>
              <w:t>nodot apakšuzņēmējiem, kā arī apakšuzņēmēju nosaukumi</w:t>
            </w:r>
          </w:p>
        </w:tc>
        <w:tc>
          <w:tcPr>
            <w:tcW w:w="8079" w:type="dxa"/>
          </w:tcPr>
          <w:p w14:paraId="5210D698" w14:textId="77777777" w:rsidR="00A50F19" w:rsidRPr="002F6505" w:rsidRDefault="00000000" w:rsidP="002F6505">
            <w:pPr>
              <w:spacing w:before="60"/>
              <w:jc w:val="both"/>
              <w:rPr>
                <w:rFonts w:ascii="Times New Roman" w:hAnsi="Times New Roman" w:cs="Times New Roman"/>
                <w:sz w:val="26"/>
                <w:szCs w:val="26"/>
              </w:rPr>
            </w:pPr>
            <w:r>
              <w:rPr>
                <w:rFonts w:ascii="Times New Roman" w:hAnsi="Times New Roman" w:cs="Times New Roman"/>
                <w:sz w:val="26"/>
                <w:szCs w:val="26"/>
              </w:rPr>
              <w:lastRenderedPageBreak/>
              <w:t>Nav.</w:t>
            </w:r>
          </w:p>
        </w:tc>
      </w:tr>
      <w:tr w:rsidR="00F77A1D" w14:paraId="1E58821D" w14:textId="77777777" w:rsidTr="00E67A1A">
        <w:tc>
          <w:tcPr>
            <w:tcW w:w="541" w:type="dxa"/>
          </w:tcPr>
          <w:p w14:paraId="4BF967A2" w14:textId="77777777" w:rsidR="00D27041"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3</w:t>
            </w:r>
            <w:r w:rsidRPr="005B3254">
              <w:rPr>
                <w:rFonts w:ascii="Times New Roman" w:hAnsi="Times New Roman" w:cs="Times New Roman"/>
                <w:sz w:val="26"/>
                <w:szCs w:val="26"/>
              </w:rPr>
              <w:t>.</w:t>
            </w:r>
          </w:p>
        </w:tc>
        <w:tc>
          <w:tcPr>
            <w:tcW w:w="2295" w:type="dxa"/>
          </w:tcPr>
          <w:p w14:paraId="3A098D31" w14:textId="77777777" w:rsidR="00D27041" w:rsidRPr="005B3254" w:rsidRDefault="00000000" w:rsidP="00B74222">
            <w:pPr>
              <w:jc w:val="both"/>
              <w:rPr>
                <w:rFonts w:ascii="Times New Roman" w:hAnsi="Times New Roman" w:cs="Times New Roman"/>
                <w:sz w:val="26"/>
                <w:szCs w:val="26"/>
                <w:highlight w:val="yellow"/>
              </w:rPr>
            </w:pPr>
            <w:r w:rsidRPr="005B3254">
              <w:rPr>
                <w:rFonts w:ascii="Times New Roman" w:hAnsi="Times New Roman" w:cs="Times New Roman"/>
                <w:sz w:val="26"/>
                <w:szCs w:val="26"/>
              </w:rPr>
              <w:t>Pamatojums lēmumam par katru noraidīto pretendentu, kā arī par katru iepirkuma procedūras dokumentiem neatbilstošu piedāvājumu</w:t>
            </w:r>
          </w:p>
        </w:tc>
        <w:tc>
          <w:tcPr>
            <w:tcW w:w="8079" w:type="dxa"/>
          </w:tcPr>
          <w:p w14:paraId="1B7A5463" w14:textId="77777777" w:rsidR="00D84149" w:rsidRPr="00D84149" w:rsidRDefault="00000000" w:rsidP="00D84149">
            <w:pPr>
              <w:pStyle w:val="Sarakstarindkopa"/>
              <w:numPr>
                <w:ilvl w:val="0"/>
                <w:numId w:val="14"/>
              </w:numPr>
              <w:spacing w:before="60"/>
              <w:ind w:left="316"/>
              <w:jc w:val="both"/>
              <w:rPr>
                <w:rFonts w:ascii="Times New Roman" w:hAnsi="Times New Roman" w:cs="Times New Roman"/>
                <w:sz w:val="26"/>
                <w:szCs w:val="26"/>
              </w:rPr>
            </w:pPr>
            <w:r w:rsidRPr="00D84149">
              <w:rPr>
                <w:rFonts w:ascii="Times New Roman" w:hAnsi="Times New Roman" w:cs="Times New Roman"/>
                <w:sz w:val="26"/>
                <w:szCs w:val="26"/>
              </w:rPr>
              <w:t>noraidīt pretendenta SIA ALSEN TECHNOLOGIES, reģ.</w:t>
            </w:r>
            <w:r>
              <w:rPr>
                <w:rFonts w:ascii="Times New Roman" w:hAnsi="Times New Roman" w:cs="Times New Roman"/>
                <w:sz w:val="26"/>
                <w:szCs w:val="26"/>
              </w:rPr>
              <w:t> </w:t>
            </w:r>
            <w:r w:rsidRPr="00D84149">
              <w:rPr>
                <w:rFonts w:ascii="Times New Roman" w:hAnsi="Times New Roman" w:cs="Times New Roman"/>
                <w:sz w:val="26"/>
                <w:szCs w:val="26"/>
              </w:rPr>
              <w:t>Nr.</w:t>
            </w:r>
            <w:r>
              <w:rPr>
                <w:rFonts w:ascii="Times New Roman" w:hAnsi="Times New Roman" w:cs="Times New Roman"/>
                <w:sz w:val="26"/>
                <w:szCs w:val="26"/>
              </w:rPr>
              <w:t> </w:t>
            </w:r>
            <w:r w:rsidRPr="00D84149">
              <w:rPr>
                <w:rFonts w:ascii="Times New Roman" w:hAnsi="Times New Roman" w:cs="Times New Roman"/>
                <w:sz w:val="26"/>
                <w:szCs w:val="26"/>
              </w:rPr>
              <w:t xml:space="preserve">50203431481, piedāvājumu, jo pretendents nav sniedzis pretendenta un speciālistu pieredzi pierādošos dokumentus, kas ļautu pārliecināties par projektu atbilstību </w:t>
            </w:r>
            <w:r w:rsidR="00632B38">
              <w:rPr>
                <w:rFonts w:ascii="Times New Roman" w:hAnsi="Times New Roman" w:cs="Times New Roman"/>
                <w:sz w:val="26"/>
                <w:szCs w:val="26"/>
              </w:rPr>
              <w:t>K</w:t>
            </w:r>
            <w:r w:rsidRPr="00D84149">
              <w:rPr>
                <w:rFonts w:ascii="Times New Roman" w:hAnsi="Times New Roman" w:cs="Times New Roman"/>
                <w:sz w:val="26"/>
                <w:szCs w:val="26"/>
              </w:rPr>
              <w:t>onkursa nolikuma 9. daļas prasībām;</w:t>
            </w:r>
          </w:p>
          <w:p w14:paraId="3F042DA9" w14:textId="77777777" w:rsidR="00C753B4" w:rsidRPr="00C36B27" w:rsidRDefault="00000000" w:rsidP="00D84149">
            <w:pPr>
              <w:pStyle w:val="Sarakstarindkopa"/>
              <w:numPr>
                <w:ilvl w:val="0"/>
                <w:numId w:val="14"/>
              </w:numPr>
              <w:spacing w:before="60"/>
              <w:ind w:left="316"/>
              <w:jc w:val="both"/>
              <w:rPr>
                <w:rFonts w:ascii="Times New Roman" w:hAnsi="Times New Roman" w:cs="Times New Roman"/>
                <w:sz w:val="26"/>
                <w:szCs w:val="26"/>
              </w:rPr>
            </w:pPr>
            <w:r w:rsidRPr="00D84149">
              <w:rPr>
                <w:rFonts w:ascii="Times New Roman" w:hAnsi="Times New Roman" w:cs="Times New Roman"/>
                <w:sz w:val="26"/>
                <w:szCs w:val="26"/>
              </w:rPr>
              <w:t>noraidīt pretendenta sabiedrības ar ierobežotu atbildību „TILDE”, reģ.</w:t>
            </w:r>
            <w:r>
              <w:rPr>
                <w:rFonts w:ascii="Times New Roman" w:hAnsi="Times New Roman" w:cs="Times New Roman"/>
                <w:sz w:val="26"/>
                <w:szCs w:val="26"/>
              </w:rPr>
              <w:t> </w:t>
            </w:r>
            <w:r w:rsidRPr="00D84149">
              <w:rPr>
                <w:rFonts w:ascii="Times New Roman" w:hAnsi="Times New Roman" w:cs="Times New Roman"/>
                <w:sz w:val="26"/>
                <w:szCs w:val="26"/>
              </w:rPr>
              <w:t>Nr.</w:t>
            </w:r>
            <w:r>
              <w:rPr>
                <w:rFonts w:ascii="Times New Roman" w:hAnsi="Times New Roman" w:cs="Times New Roman"/>
                <w:sz w:val="26"/>
                <w:szCs w:val="26"/>
              </w:rPr>
              <w:t> </w:t>
            </w:r>
            <w:r w:rsidRPr="00D84149">
              <w:rPr>
                <w:rFonts w:ascii="Times New Roman" w:hAnsi="Times New Roman" w:cs="Times New Roman"/>
                <w:sz w:val="26"/>
                <w:szCs w:val="26"/>
              </w:rPr>
              <w:t xml:space="preserve">40003027238, piedāvājumu, jo pretendenta piedāvājumā noradītā speciālista pieredze neatbilst </w:t>
            </w:r>
            <w:r w:rsidR="00632B38">
              <w:rPr>
                <w:rFonts w:ascii="Times New Roman" w:hAnsi="Times New Roman" w:cs="Times New Roman"/>
                <w:sz w:val="26"/>
                <w:szCs w:val="26"/>
              </w:rPr>
              <w:t>K</w:t>
            </w:r>
            <w:r w:rsidRPr="00D84149">
              <w:rPr>
                <w:rFonts w:ascii="Times New Roman" w:hAnsi="Times New Roman" w:cs="Times New Roman"/>
                <w:sz w:val="26"/>
                <w:szCs w:val="26"/>
              </w:rPr>
              <w:t>onkursa nolikuma 9.2.4.2. apakšpunktā noteiktajai prasībai</w:t>
            </w:r>
            <w:r>
              <w:rPr>
                <w:rFonts w:ascii="Times New Roman" w:hAnsi="Times New Roman" w:cs="Times New Roman"/>
                <w:sz w:val="26"/>
                <w:szCs w:val="26"/>
              </w:rPr>
              <w:t>.</w:t>
            </w:r>
          </w:p>
        </w:tc>
      </w:tr>
      <w:tr w:rsidR="00F77A1D" w14:paraId="1D8DC464" w14:textId="77777777" w:rsidTr="00E67A1A">
        <w:tc>
          <w:tcPr>
            <w:tcW w:w="541" w:type="dxa"/>
          </w:tcPr>
          <w:p w14:paraId="44846495" w14:textId="77777777" w:rsidR="00D27041"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4</w:t>
            </w:r>
            <w:r w:rsidRPr="005B3254">
              <w:rPr>
                <w:rFonts w:ascii="Times New Roman" w:hAnsi="Times New Roman" w:cs="Times New Roman"/>
                <w:sz w:val="26"/>
                <w:szCs w:val="26"/>
              </w:rPr>
              <w:t>.</w:t>
            </w:r>
          </w:p>
        </w:tc>
        <w:tc>
          <w:tcPr>
            <w:tcW w:w="2295" w:type="dxa"/>
          </w:tcPr>
          <w:p w14:paraId="26137E00" w14:textId="77777777" w:rsidR="00D27041" w:rsidRPr="005B3254" w:rsidRDefault="00000000" w:rsidP="00B74222">
            <w:pPr>
              <w:jc w:val="both"/>
              <w:rPr>
                <w:rFonts w:ascii="Times New Roman" w:hAnsi="Times New Roman" w:cs="Times New Roman"/>
                <w:sz w:val="26"/>
                <w:szCs w:val="26"/>
                <w:highlight w:val="yellow"/>
              </w:rPr>
            </w:pPr>
            <w:r w:rsidRPr="005B3254">
              <w:rPr>
                <w:rFonts w:ascii="Times New Roman" w:hAnsi="Times New Roman" w:cs="Times New Roman"/>
                <w:sz w:val="26"/>
                <w:szCs w:val="26"/>
              </w:rPr>
              <w:t>Pamatojums iepirkuma procedūras nepārtraukšanai, ja piedāvājumu iesniedzis viens piegādātājs</w:t>
            </w:r>
          </w:p>
        </w:tc>
        <w:tc>
          <w:tcPr>
            <w:tcW w:w="8079" w:type="dxa"/>
          </w:tcPr>
          <w:p w14:paraId="54D57F9E" w14:textId="77777777" w:rsidR="00D27041" w:rsidRPr="005B3254" w:rsidRDefault="00000000" w:rsidP="003538A1">
            <w:pPr>
              <w:spacing w:before="60"/>
              <w:jc w:val="both"/>
              <w:rPr>
                <w:rFonts w:ascii="Times New Roman" w:hAnsi="Times New Roman" w:cs="Times New Roman"/>
                <w:sz w:val="26"/>
                <w:szCs w:val="26"/>
              </w:rPr>
            </w:pPr>
            <w:r>
              <w:rPr>
                <w:rFonts w:ascii="Times New Roman" w:hAnsi="Times New Roman" w:cs="Times New Roman"/>
                <w:sz w:val="26"/>
                <w:szCs w:val="26"/>
              </w:rPr>
              <w:t>N</w:t>
            </w:r>
            <w:r w:rsidR="000A4647">
              <w:rPr>
                <w:rFonts w:ascii="Times New Roman" w:hAnsi="Times New Roman" w:cs="Times New Roman"/>
                <w:sz w:val="26"/>
                <w:szCs w:val="26"/>
              </w:rPr>
              <w:t>av</w:t>
            </w:r>
            <w:r>
              <w:rPr>
                <w:rFonts w:ascii="Times New Roman" w:hAnsi="Times New Roman" w:cs="Times New Roman"/>
                <w:sz w:val="26"/>
                <w:szCs w:val="26"/>
              </w:rPr>
              <w:t>.</w:t>
            </w:r>
          </w:p>
        </w:tc>
      </w:tr>
      <w:tr w:rsidR="00F77A1D" w14:paraId="67E07147" w14:textId="77777777" w:rsidTr="00E67A1A">
        <w:tc>
          <w:tcPr>
            <w:tcW w:w="541" w:type="dxa"/>
          </w:tcPr>
          <w:p w14:paraId="62B3EAB2" w14:textId="77777777" w:rsidR="00D27041" w:rsidRPr="005B3254" w:rsidRDefault="00000000"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5</w:t>
            </w:r>
            <w:r w:rsidRPr="005B3254">
              <w:rPr>
                <w:rFonts w:ascii="Times New Roman" w:hAnsi="Times New Roman" w:cs="Times New Roman"/>
                <w:sz w:val="26"/>
                <w:szCs w:val="26"/>
              </w:rPr>
              <w:t>.</w:t>
            </w:r>
          </w:p>
        </w:tc>
        <w:tc>
          <w:tcPr>
            <w:tcW w:w="2295" w:type="dxa"/>
          </w:tcPr>
          <w:p w14:paraId="2B3F9B9D" w14:textId="77777777" w:rsidR="00D27041" w:rsidRPr="005B3254" w:rsidRDefault="00000000" w:rsidP="00B74222">
            <w:pPr>
              <w:jc w:val="both"/>
              <w:rPr>
                <w:rFonts w:ascii="Times New Roman" w:hAnsi="Times New Roman" w:cs="Times New Roman"/>
                <w:sz w:val="26"/>
                <w:szCs w:val="26"/>
              </w:rPr>
            </w:pPr>
            <w:r w:rsidRPr="005B3254">
              <w:rPr>
                <w:rFonts w:ascii="Times New Roman" w:hAnsi="Times New Roman" w:cs="Times New Roman"/>
                <w:sz w:val="26"/>
                <w:szCs w:val="26"/>
              </w:rPr>
              <w:t>Lēmuma pamatojums, ja Konkurss izbeigts vai pārtraukts</w:t>
            </w:r>
          </w:p>
        </w:tc>
        <w:tc>
          <w:tcPr>
            <w:tcW w:w="8079" w:type="dxa"/>
          </w:tcPr>
          <w:p w14:paraId="42418D8F" w14:textId="77777777" w:rsidR="00D27041" w:rsidRPr="005B3254" w:rsidRDefault="00000000" w:rsidP="003538A1">
            <w:pPr>
              <w:spacing w:before="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w:t>
            </w:r>
            <w:r w:rsidRPr="00BB0509">
              <w:rPr>
                <w:rFonts w:ascii="Times New Roman" w:eastAsia="Times New Roman" w:hAnsi="Times New Roman" w:cs="Times New Roman"/>
                <w:sz w:val="26"/>
                <w:szCs w:val="26"/>
              </w:rPr>
              <w:t xml:space="preserve">tbilstoši Ministru kabineta 2017. gada 28. februāra noteikumu Nr. 107 „Iepirkuma procedūru un metu konkursu norises kārtība” </w:t>
            </w:r>
            <w:r>
              <w:rPr>
                <w:rFonts w:ascii="Times New Roman" w:eastAsia="Times New Roman" w:hAnsi="Times New Roman" w:cs="Times New Roman"/>
                <w:sz w:val="26"/>
                <w:szCs w:val="26"/>
              </w:rPr>
              <w:br/>
            </w:r>
            <w:r w:rsidRPr="00BB0509">
              <w:rPr>
                <w:rFonts w:ascii="Times New Roman" w:eastAsia="Times New Roman" w:hAnsi="Times New Roman" w:cs="Times New Roman"/>
                <w:sz w:val="26"/>
                <w:szCs w:val="26"/>
              </w:rPr>
              <w:t xml:space="preserve">229.3. apakšpunktam pieņem lēmumu izbeigt </w:t>
            </w:r>
            <w:r w:rsidR="00632B38">
              <w:rPr>
                <w:rFonts w:ascii="Times New Roman" w:eastAsia="Times New Roman" w:hAnsi="Times New Roman" w:cs="Times New Roman"/>
                <w:sz w:val="26"/>
                <w:szCs w:val="26"/>
              </w:rPr>
              <w:t>K</w:t>
            </w:r>
            <w:r w:rsidRPr="00BB0509">
              <w:rPr>
                <w:rFonts w:ascii="Times New Roman" w:eastAsia="Times New Roman" w:hAnsi="Times New Roman" w:cs="Times New Roman"/>
                <w:sz w:val="26"/>
                <w:szCs w:val="26"/>
              </w:rPr>
              <w:t>onkursu</w:t>
            </w:r>
            <w:r>
              <w:rPr>
                <w:rFonts w:ascii="Times New Roman" w:eastAsia="Times New Roman" w:hAnsi="Times New Roman" w:cs="Times New Roman"/>
                <w:sz w:val="26"/>
                <w:szCs w:val="26"/>
              </w:rPr>
              <w:t xml:space="preserve"> bez rezultāta</w:t>
            </w:r>
            <w:r w:rsidRPr="00BB0509">
              <w:rPr>
                <w:rFonts w:ascii="Times New Roman" w:eastAsia="Times New Roman" w:hAnsi="Times New Roman" w:cs="Times New Roman"/>
                <w:sz w:val="26"/>
                <w:szCs w:val="26"/>
              </w:rPr>
              <w:t>, jo iesniegt</w:t>
            </w:r>
            <w:r>
              <w:rPr>
                <w:rFonts w:ascii="Times New Roman" w:eastAsia="Times New Roman" w:hAnsi="Times New Roman" w:cs="Times New Roman"/>
                <w:sz w:val="26"/>
                <w:szCs w:val="26"/>
              </w:rPr>
              <w:t xml:space="preserve">i </w:t>
            </w:r>
            <w:r w:rsidR="00632B38">
              <w:rPr>
                <w:rFonts w:ascii="Times New Roman" w:eastAsia="Times New Roman" w:hAnsi="Times New Roman" w:cs="Times New Roman"/>
                <w:sz w:val="26"/>
                <w:szCs w:val="26"/>
              </w:rPr>
              <w:t>K</w:t>
            </w:r>
            <w:r>
              <w:rPr>
                <w:rFonts w:ascii="Times New Roman" w:eastAsia="Times New Roman" w:hAnsi="Times New Roman" w:cs="Times New Roman"/>
                <w:sz w:val="26"/>
                <w:szCs w:val="26"/>
              </w:rPr>
              <w:t>onkursa nolikuma</w:t>
            </w:r>
            <w:r w:rsidR="000B1359">
              <w:rPr>
                <w:rFonts w:ascii="Times New Roman" w:eastAsia="Times New Roman" w:hAnsi="Times New Roman" w:cs="Times New Roman"/>
                <w:sz w:val="26"/>
                <w:szCs w:val="26"/>
              </w:rPr>
              <w:t xml:space="preserve"> 9. daļā</w:t>
            </w:r>
            <w:r>
              <w:rPr>
                <w:rFonts w:ascii="Times New Roman" w:eastAsia="Times New Roman" w:hAnsi="Times New Roman" w:cs="Times New Roman"/>
                <w:sz w:val="26"/>
                <w:szCs w:val="26"/>
              </w:rPr>
              <w:t xml:space="preserve"> noteiktajām</w:t>
            </w:r>
            <w:r w:rsidRPr="00BB0509">
              <w:rPr>
                <w:rFonts w:ascii="Times New Roman" w:eastAsia="Times New Roman" w:hAnsi="Times New Roman" w:cs="Times New Roman"/>
                <w:sz w:val="26"/>
                <w:szCs w:val="26"/>
              </w:rPr>
              <w:t xml:space="preserve"> prasībām neatbilstoš</w:t>
            </w:r>
            <w:r>
              <w:rPr>
                <w:rFonts w:ascii="Times New Roman" w:eastAsia="Times New Roman" w:hAnsi="Times New Roman" w:cs="Times New Roman"/>
                <w:sz w:val="26"/>
                <w:szCs w:val="26"/>
              </w:rPr>
              <w:t>i</w:t>
            </w:r>
            <w:r w:rsidRPr="00BB0509">
              <w:rPr>
                <w:rFonts w:ascii="Times New Roman" w:eastAsia="Times New Roman" w:hAnsi="Times New Roman" w:cs="Times New Roman"/>
                <w:sz w:val="26"/>
                <w:szCs w:val="26"/>
              </w:rPr>
              <w:t xml:space="preserve"> piedāvājum</w:t>
            </w:r>
            <w:r>
              <w:rPr>
                <w:rFonts w:ascii="Times New Roman" w:eastAsia="Times New Roman" w:hAnsi="Times New Roman" w:cs="Times New Roman"/>
                <w:sz w:val="26"/>
                <w:szCs w:val="26"/>
              </w:rPr>
              <w:t>i</w:t>
            </w:r>
            <w:r w:rsidRPr="00BB0509">
              <w:rPr>
                <w:rFonts w:ascii="Times New Roman" w:eastAsia="Times New Roman" w:hAnsi="Times New Roman" w:cs="Times New Roman"/>
                <w:sz w:val="26"/>
                <w:szCs w:val="26"/>
              </w:rPr>
              <w:t>.</w:t>
            </w:r>
          </w:p>
        </w:tc>
      </w:tr>
      <w:tr w:rsidR="00F77A1D" w14:paraId="54A0943B" w14:textId="77777777" w:rsidTr="00E67A1A">
        <w:tc>
          <w:tcPr>
            <w:tcW w:w="541" w:type="dxa"/>
          </w:tcPr>
          <w:p w14:paraId="286691D4" w14:textId="77777777" w:rsidR="00D27041" w:rsidRPr="005B3254" w:rsidRDefault="00000000" w:rsidP="00795837">
            <w:pPr>
              <w:jc w:val="center"/>
              <w:rPr>
                <w:rFonts w:ascii="Times New Roman" w:hAnsi="Times New Roman" w:cs="Times New Roman"/>
                <w:sz w:val="26"/>
                <w:szCs w:val="26"/>
              </w:rPr>
            </w:pPr>
            <w:r>
              <w:rPr>
                <w:rFonts w:ascii="Times New Roman" w:hAnsi="Times New Roman" w:cs="Times New Roman"/>
                <w:sz w:val="26"/>
                <w:szCs w:val="26"/>
              </w:rPr>
              <w:t>16.</w:t>
            </w:r>
          </w:p>
        </w:tc>
        <w:tc>
          <w:tcPr>
            <w:tcW w:w="2295" w:type="dxa"/>
          </w:tcPr>
          <w:p w14:paraId="01F52E1D" w14:textId="77777777" w:rsidR="00D27041" w:rsidRPr="005B3254" w:rsidRDefault="00000000" w:rsidP="00B74222">
            <w:pPr>
              <w:jc w:val="both"/>
              <w:rPr>
                <w:rFonts w:ascii="Times New Roman" w:hAnsi="Times New Roman" w:cs="Times New Roman"/>
                <w:sz w:val="26"/>
                <w:szCs w:val="26"/>
              </w:rPr>
            </w:pPr>
            <w:r w:rsidRPr="005B3254">
              <w:rPr>
                <w:rFonts w:ascii="Times New Roman" w:hAnsi="Times New Roman" w:cs="Times New Roman"/>
                <w:sz w:val="26"/>
                <w:szCs w:val="26"/>
              </w:rPr>
              <w:t>Piedāvājuma noraidīšanas pamatojums, ja piedāvājums atzīts par nepamatoti lētu</w:t>
            </w:r>
          </w:p>
        </w:tc>
        <w:tc>
          <w:tcPr>
            <w:tcW w:w="8079" w:type="dxa"/>
          </w:tcPr>
          <w:p w14:paraId="35F6B593" w14:textId="77777777" w:rsidR="00D27041" w:rsidRPr="005B3254" w:rsidRDefault="00000000" w:rsidP="003538A1">
            <w:pPr>
              <w:spacing w:before="60"/>
              <w:rPr>
                <w:rFonts w:ascii="Times New Roman" w:hAnsi="Times New Roman" w:cs="Times New Roman"/>
                <w:sz w:val="26"/>
                <w:szCs w:val="26"/>
              </w:rPr>
            </w:pPr>
            <w:r w:rsidRPr="005B3254">
              <w:rPr>
                <w:rFonts w:ascii="Times New Roman" w:hAnsi="Times New Roman" w:cs="Times New Roman"/>
                <w:sz w:val="26"/>
                <w:szCs w:val="26"/>
              </w:rPr>
              <w:t>Nav.</w:t>
            </w:r>
          </w:p>
        </w:tc>
      </w:tr>
      <w:tr w:rsidR="00F77A1D" w14:paraId="2C869190" w14:textId="77777777" w:rsidTr="00E67A1A">
        <w:tc>
          <w:tcPr>
            <w:tcW w:w="541" w:type="dxa"/>
          </w:tcPr>
          <w:p w14:paraId="2F638562" w14:textId="77777777" w:rsidR="00D27041" w:rsidRPr="005B3254" w:rsidRDefault="00000000" w:rsidP="00795837">
            <w:pPr>
              <w:jc w:val="center"/>
              <w:rPr>
                <w:rFonts w:ascii="Times New Roman" w:hAnsi="Times New Roman" w:cs="Times New Roman"/>
                <w:sz w:val="26"/>
                <w:szCs w:val="26"/>
              </w:rPr>
            </w:pPr>
            <w:r>
              <w:rPr>
                <w:rFonts w:ascii="Times New Roman" w:hAnsi="Times New Roman" w:cs="Times New Roman"/>
                <w:sz w:val="26"/>
                <w:szCs w:val="26"/>
              </w:rPr>
              <w:t>17.</w:t>
            </w:r>
          </w:p>
        </w:tc>
        <w:tc>
          <w:tcPr>
            <w:tcW w:w="2295" w:type="dxa"/>
          </w:tcPr>
          <w:p w14:paraId="1800D44D" w14:textId="77777777" w:rsidR="00D27041" w:rsidRPr="005B3254" w:rsidRDefault="00000000" w:rsidP="00B74222">
            <w:pPr>
              <w:jc w:val="both"/>
              <w:rPr>
                <w:rFonts w:ascii="Times New Roman" w:hAnsi="Times New Roman" w:cs="Times New Roman"/>
                <w:sz w:val="26"/>
                <w:szCs w:val="26"/>
              </w:rPr>
            </w:pPr>
            <w:r w:rsidRPr="005B3254">
              <w:rPr>
                <w:rFonts w:ascii="Times New Roman" w:hAnsi="Times New Roman" w:cs="Times New Roman"/>
                <w:sz w:val="26"/>
                <w:szCs w:val="26"/>
              </w:rPr>
              <w:t>Konstatētie interešu konflikti un pasākumi to novēršanai</w:t>
            </w:r>
          </w:p>
        </w:tc>
        <w:tc>
          <w:tcPr>
            <w:tcW w:w="8079" w:type="dxa"/>
          </w:tcPr>
          <w:p w14:paraId="72DD3D53" w14:textId="77777777" w:rsidR="00D27041" w:rsidRPr="005B3254" w:rsidRDefault="00000000" w:rsidP="003538A1">
            <w:pPr>
              <w:spacing w:before="60"/>
              <w:rPr>
                <w:rFonts w:ascii="Times New Roman" w:hAnsi="Times New Roman" w:cs="Times New Roman"/>
                <w:sz w:val="26"/>
                <w:szCs w:val="26"/>
              </w:rPr>
            </w:pPr>
            <w:r w:rsidRPr="005B3254">
              <w:rPr>
                <w:rFonts w:ascii="Times New Roman" w:hAnsi="Times New Roman" w:cs="Times New Roman"/>
                <w:sz w:val="26"/>
                <w:szCs w:val="26"/>
              </w:rPr>
              <w:t>Nav.</w:t>
            </w:r>
          </w:p>
        </w:tc>
      </w:tr>
      <w:tr w:rsidR="00F77A1D" w14:paraId="54BFF0D1" w14:textId="77777777" w:rsidTr="00E67A1A">
        <w:tc>
          <w:tcPr>
            <w:tcW w:w="541" w:type="dxa"/>
          </w:tcPr>
          <w:p w14:paraId="418B1741" w14:textId="77777777" w:rsidR="00D27041" w:rsidRPr="005B3254" w:rsidRDefault="00000000" w:rsidP="00795837">
            <w:pPr>
              <w:jc w:val="center"/>
              <w:rPr>
                <w:rFonts w:ascii="Times New Roman" w:hAnsi="Times New Roman" w:cs="Times New Roman"/>
                <w:sz w:val="26"/>
                <w:szCs w:val="26"/>
              </w:rPr>
            </w:pPr>
            <w:r>
              <w:rPr>
                <w:rFonts w:ascii="Times New Roman" w:hAnsi="Times New Roman" w:cs="Times New Roman"/>
                <w:sz w:val="26"/>
                <w:szCs w:val="26"/>
              </w:rPr>
              <w:t>1</w:t>
            </w:r>
            <w:r w:rsidR="00D67700">
              <w:rPr>
                <w:rFonts w:ascii="Times New Roman" w:hAnsi="Times New Roman" w:cs="Times New Roman"/>
                <w:sz w:val="26"/>
                <w:szCs w:val="26"/>
              </w:rPr>
              <w:t>8</w:t>
            </w:r>
            <w:r>
              <w:rPr>
                <w:rFonts w:ascii="Times New Roman" w:hAnsi="Times New Roman" w:cs="Times New Roman"/>
                <w:sz w:val="26"/>
                <w:szCs w:val="26"/>
              </w:rPr>
              <w:t>.</w:t>
            </w:r>
          </w:p>
        </w:tc>
        <w:tc>
          <w:tcPr>
            <w:tcW w:w="2295" w:type="dxa"/>
          </w:tcPr>
          <w:p w14:paraId="1007FF91" w14:textId="77777777" w:rsidR="00D27041" w:rsidRPr="005B3254" w:rsidRDefault="00000000" w:rsidP="00B74222">
            <w:pPr>
              <w:jc w:val="both"/>
              <w:rPr>
                <w:rFonts w:ascii="Times New Roman" w:hAnsi="Times New Roman" w:cs="Times New Roman"/>
                <w:sz w:val="26"/>
                <w:szCs w:val="26"/>
              </w:rPr>
            </w:pPr>
            <w:r w:rsidRPr="005B3254">
              <w:rPr>
                <w:rFonts w:ascii="Times New Roman" w:hAnsi="Times New Roman" w:cs="Times New Roman"/>
                <w:sz w:val="26"/>
                <w:szCs w:val="26"/>
              </w:rPr>
              <w:t>Cita informācija (ja</w:t>
            </w:r>
            <w:r w:rsidR="00ED01A9">
              <w:rPr>
                <w:rFonts w:ascii="Times New Roman" w:hAnsi="Times New Roman" w:cs="Times New Roman"/>
                <w:sz w:val="26"/>
                <w:szCs w:val="26"/>
              </w:rPr>
              <w:t xml:space="preserve"> </w:t>
            </w:r>
            <w:r w:rsidRPr="005B3254">
              <w:rPr>
                <w:rFonts w:ascii="Times New Roman" w:hAnsi="Times New Roman" w:cs="Times New Roman"/>
                <w:sz w:val="26"/>
                <w:szCs w:val="26"/>
              </w:rPr>
              <w:t>nepieciešams)</w:t>
            </w:r>
          </w:p>
        </w:tc>
        <w:tc>
          <w:tcPr>
            <w:tcW w:w="8079" w:type="dxa"/>
          </w:tcPr>
          <w:p w14:paraId="1DE4272F" w14:textId="77777777" w:rsidR="00D27041" w:rsidRPr="005B3254" w:rsidRDefault="00000000" w:rsidP="00174287">
            <w:pPr>
              <w:spacing w:before="60"/>
              <w:jc w:val="both"/>
              <w:rPr>
                <w:rFonts w:ascii="Times New Roman" w:hAnsi="Times New Roman" w:cs="Times New Roman"/>
                <w:sz w:val="26"/>
                <w:szCs w:val="26"/>
              </w:rPr>
            </w:pPr>
            <w:r w:rsidRPr="005B3254">
              <w:rPr>
                <w:rFonts w:ascii="Times New Roman" w:hAnsi="Times New Roman" w:cs="Times New Roman"/>
                <w:sz w:val="26"/>
                <w:szCs w:val="26"/>
              </w:rPr>
              <w:t>Nav.</w:t>
            </w:r>
          </w:p>
        </w:tc>
      </w:tr>
    </w:tbl>
    <w:p w14:paraId="62866B59" w14:textId="77777777" w:rsidR="00620EDA" w:rsidRDefault="00620EDA" w:rsidP="00174287">
      <w:pPr>
        <w:spacing w:after="0"/>
        <w:jc w:val="both"/>
        <w:rPr>
          <w:rFonts w:ascii="Times New Roman" w:hAnsi="Times New Roman" w:cs="Times New Roman"/>
          <w:sz w:val="26"/>
          <w:szCs w:val="26"/>
        </w:rPr>
      </w:pPr>
    </w:p>
    <w:p w14:paraId="59D124F9" w14:textId="77777777" w:rsidR="00600827" w:rsidRDefault="00000000" w:rsidP="00600827">
      <w:pPr>
        <w:spacing w:after="0"/>
        <w:ind w:left="-709"/>
        <w:rPr>
          <w:rFonts w:ascii="Times New Roman" w:hAnsi="Times New Roman" w:cs="Times New Roman"/>
          <w:sz w:val="26"/>
          <w:szCs w:val="26"/>
        </w:rPr>
      </w:pPr>
      <w:r>
        <w:rPr>
          <w:rFonts w:ascii="Times New Roman" w:hAnsi="Times New Roman" w:cs="Times New Roman"/>
          <w:sz w:val="26"/>
          <w:szCs w:val="26"/>
        </w:rPr>
        <w:t>Komisijas priekšsēdētāja</w:t>
      </w:r>
    </w:p>
    <w:p w14:paraId="47845706" w14:textId="77777777" w:rsidR="00600827" w:rsidRDefault="00000000" w:rsidP="00423FEE">
      <w:pPr>
        <w:spacing w:after="0"/>
        <w:ind w:left="-709"/>
        <w:jc w:val="both"/>
        <w:rPr>
          <w:rFonts w:ascii="Times New Roman" w:hAnsi="Times New Roman" w:cs="Times New Roman"/>
          <w:sz w:val="26"/>
          <w:szCs w:val="26"/>
        </w:rPr>
      </w:pPr>
      <w:r w:rsidRPr="00940051">
        <w:rPr>
          <w:rFonts w:ascii="Times New Roman" w:hAnsi="Times New Roman" w:cs="Times New Roman"/>
          <w:sz w:val="26"/>
          <w:szCs w:val="26"/>
        </w:rPr>
        <w:t>Departamenta Direktora vietniece attīstības jautājumos p.i.</w:t>
      </w:r>
      <w:r>
        <w:rPr>
          <w:rFonts w:ascii="Times New Roman" w:hAnsi="Times New Roman" w:cs="Times New Roman"/>
          <w:sz w:val="26"/>
          <w:szCs w:val="26"/>
        </w:rPr>
        <w:t>___________________ Inese Sirmā</w:t>
      </w:r>
    </w:p>
    <w:p w14:paraId="3B0B509B" w14:textId="77777777" w:rsidR="00D751B8" w:rsidRPr="0082756C" w:rsidRDefault="00D751B8" w:rsidP="0082756C">
      <w:pPr>
        <w:spacing w:after="0"/>
        <w:ind w:left="-709"/>
        <w:jc w:val="both"/>
        <w:rPr>
          <w:rFonts w:ascii="Times New Roman" w:hAnsi="Times New Roman" w:cs="Times New Roman"/>
          <w:sz w:val="26"/>
          <w:szCs w:val="26"/>
        </w:rPr>
      </w:pPr>
    </w:p>
    <w:p w14:paraId="3C201277" w14:textId="77777777" w:rsidR="00446104" w:rsidRDefault="00446104" w:rsidP="00446104">
      <w:pPr>
        <w:spacing w:after="0"/>
        <w:rPr>
          <w:rFonts w:ascii="Times New Roman" w:hAnsi="Times New Roman" w:cs="Times New Roman"/>
          <w:i/>
          <w:iCs/>
          <w:sz w:val="26"/>
          <w:szCs w:val="26"/>
        </w:rPr>
      </w:pPr>
    </w:p>
    <w:p w14:paraId="35713600" w14:textId="77777777" w:rsidR="00446104" w:rsidRPr="00870977" w:rsidRDefault="00000000" w:rsidP="00446104">
      <w:pPr>
        <w:spacing w:after="0"/>
        <w:rPr>
          <w:rFonts w:ascii="Times New Roman" w:hAnsi="Times New Roman" w:cs="Times New Roman"/>
          <w:i/>
          <w:iCs/>
          <w:sz w:val="26"/>
          <w:szCs w:val="26"/>
        </w:rPr>
      </w:pPr>
      <w:r w:rsidRPr="00870977">
        <w:rPr>
          <w:rFonts w:ascii="Times New Roman" w:hAnsi="Times New Roman" w:cs="Times New Roman"/>
          <w:i/>
          <w:iCs/>
          <w:sz w:val="26"/>
          <w:szCs w:val="26"/>
        </w:rPr>
        <w:t>Ziņojums ir saistošs bez paraksta, un tā elektroniskā versija atbilst ziņojuma orģinālam</w:t>
      </w:r>
    </w:p>
    <w:p w14:paraId="53315E83" w14:textId="77777777" w:rsidR="007B0342" w:rsidRPr="000C4590" w:rsidRDefault="007B0342" w:rsidP="000C4590">
      <w:pPr>
        <w:spacing w:after="0"/>
        <w:rPr>
          <w:rFonts w:ascii="Times New Roman" w:hAnsi="Times New Roman" w:cs="Times New Roman"/>
          <w:i/>
          <w:iCs/>
          <w:sz w:val="26"/>
          <w:szCs w:val="26"/>
        </w:rPr>
      </w:pPr>
    </w:p>
    <w:sectPr w:rsidR="007B0342" w:rsidRPr="000C4590" w:rsidSect="009C6EEC">
      <w:footerReference w:type="default" r:id="rId15"/>
      <w:pgSz w:w="11906" w:h="16838"/>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98F32" w14:textId="77777777" w:rsidR="007940B0" w:rsidRDefault="007940B0">
      <w:pPr>
        <w:spacing w:after="0" w:line="240" w:lineRule="auto"/>
      </w:pPr>
      <w:r>
        <w:separator/>
      </w:r>
    </w:p>
  </w:endnote>
  <w:endnote w:type="continuationSeparator" w:id="0">
    <w:p w14:paraId="2A7D0967" w14:textId="77777777" w:rsidR="007940B0" w:rsidRDefault="007940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8773733"/>
      <w:docPartObj>
        <w:docPartGallery w:val="Page Numbers (Bottom of Page)"/>
        <w:docPartUnique/>
      </w:docPartObj>
    </w:sdtPr>
    <w:sdtContent>
      <w:p w14:paraId="4F588B05" w14:textId="77777777" w:rsidR="009C6EEC" w:rsidRDefault="00000000">
        <w:pPr>
          <w:pStyle w:val="Kjene"/>
          <w:jc w:val="center"/>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C4EA0" w14:textId="77777777" w:rsidR="007940B0" w:rsidRDefault="007940B0">
      <w:pPr>
        <w:spacing w:after="0" w:line="240" w:lineRule="auto"/>
      </w:pPr>
      <w:r>
        <w:separator/>
      </w:r>
    </w:p>
  </w:footnote>
  <w:footnote w:type="continuationSeparator" w:id="0">
    <w:p w14:paraId="2F13DFC3" w14:textId="77777777" w:rsidR="007940B0" w:rsidRDefault="007940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437EE"/>
    <w:multiLevelType w:val="hybridMultilevel"/>
    <w:tmpl w:val="B73AD3DA"/>
    <w:lvl w:ilvl="0" w:tplc="8708E0FE">
      <w:start w:val="1"/>
      <w:numFmt w:val="bullet"/>
      <w:lvlText w:val=""/>
      <w:lvlJc w:val="left"/>
      <w:pPr>
        <w:ind w:left="720" w:hanging="360"/>
      </w:pPr>
      <w:rPr>
        <w:rFonts w:ascii="Symbol" w:hAnsi="Symbol" w:hint="default"/>
      </w:rPr>
    </w:lvl>
    <w:lvl w:ilvl="1" w:tplc="12BE75C2" w:tentative="1">
      <w:start w:val="1"/>
      <w:numFmt w:val="bullet"/>
      <w:lvlText w:val="o"/>
      <w:lvlJc w:val="left"/>
      <w:pPr>
        <w:ind w:left="1440" w:hanging="360"/>
      </w:pPr>
      <w:rPr>
        <w:rFonts w:ascii="Courier New" w:hAnsi="Courier New" w:cs="Courier New" w:hint="default"/>
      </w:rPr>
    </w:lvl>
    <w:lvl w:ilvl="2" w:tplc="0A3C0C44" w:tentative="1">
      <w:start w:val="1"/>
      <w:numFmt w:val="bullet"/>
      <w:lvlText w:val=""/>
      <w:lvlJc w:val="left"/>
      <w:pPr>
        <w:ind w:left="2160" w:hanging="360"/>
      </w:pPr>
      <w:rPr>
        <w:rFonts w:ascii="Wingdings" w:hAnsi="Wingdings" w:hint="default"/>
      </w:rPr>
    </w:lvl>
    <w:lvl w:ilvl="3" w:tplc="F6C8D8DE" w:tentative="1">
      <w:start w:val="1"/>
      <w:numFmt w:val="bullet"/>
      <w:lvlText w:val=""/>
      <w:lvlJc w:val="left"/>
      <w:pPr>
        <w:ind w:left="2880" w:hanging="360"/>
      </w:pPr>
      <w:rPr>
        <w:rFonts w:ascii="Symbol" w:hAnsi="Symbol" w:hint="default"/>
      </w:rPr>
    </w:lvl>
    <w:lvl w:ilvl="4" w:tplc="5106A3D2" w:tentative="1">
      <w:start w:val="1"/>
      <w:numFmt w:val="bullet"/>
      <w:lvlText w:val="o"/>
      <w:lvlJc w:val="left"/>
      <w:pPr>
        <w:ind w:left="3600" w:hanging="360"/>
      </w:pPr>
      <w:rPr>
        <w:rFonts w:ascii="Courier New" w:hAnsi="Courier New" w:cs="Courier New" w:hint="default"/>
      </w:rPr>
    </w:lvl>
    <w:lvl w:ilvl="5" w:tplc="5324E3C4" w:tentative="1">
      <w:start w:val="1"/>
      <w:numFmt w:val="bullet"/>
      <w:lvlText w:val=""/>
      <w:lvlJc w:val="left"/>
      <w:pPr>
        <w:ind w:left="4320" w:hanging="360"/>
      </w:pPr>
      <w:rPr>
        <w:rFonts w:ascii="Wingdings" w:hAnsi="Wingdings" w:hint="default"/>
      </w:rPr>
    </w:lvl>
    <w:lvl w:ilvl="6" w:tplc="685E4CDC" w:tentative="1">
      <w:start w:val="1"/>
      <w:numFmt w:val="bullet"/>
      <w:lvlText w:val=""/>
      <w:lvlJc w:val="left"/>
      <w:pPr>
        <w:ind w:left="5040" w:hanging="360"/>
      </w:pPr>
      <w:rPr>
        <w:rFonts w:ascii="Symbol" w:hAnsi="Symbol" w:hint="default"/>
      </w:rPr>
    </w:lvl>
    <w:lvl w:ilvl="7" w:tplc="1D4E7D0A" w:tentative="1">
      <w:start w:val="1"/>
      <w:numFmt w:val="bullet"/>
      <w:lvlText w:val="o"/>
      <w:lvlJc w:val="left"/>
      <w:pPr>
        <w:ind w:left="5760" w:hanging="360"/>
      </w:pPr>
      <w:rPr>
        <w:rFonts w:ascii="Courier New" w:hAnsi="Courier New" w:cs="Courier New" w:hint="default"/>
      </w:rPr>
    </w:lvl>
    <w:lvl w:ilvl="8" w:tplc="5DC6F6BC" w:tentative="1">
      <w:start w:val="1"/>
      <w:numFmt w:val="bullet"/>
      <w:lvlText w:val=""/>
      <w:lvlJc w:val="left"/>
      <w:pPr>
        <w:ind w:left="6480" w:hanging="360"/>
      </w:pPr>
      <w:rPr>
        <w:rFonts w:ascii="Wingdings" w:hAnsi="Wingdings" w:hint="default"/>
      </w:rPr>
    </w:lvl>
  </w:abstractNum>
  <w:abstractNum w:abstractNumId="1" w15:restartNumberingAfterBreak="0">
    <w:nsid w:val="09C038B7"/>
    <w:multiLevelType w:val="hybridMultilevel"/>
    <w:tmpl w:val="A51A4B3C"/>
    <w:lvl w:ilvl="0" w:tplc="5DC01C58">
      <w:start w:val="4"/>
      <w:numFmt w:val="bullet"/>
      <w:lvlText w:val="-"/>
      <w:lvlJc w:val="left"/>
      <w:pPr>
        <w:ind w:left="720" w:hanging="360"/>
      </w:pPr>
      <w:rPr>
        <w:rFonts w:ascii="Times New Roman" w:eastAsiaTheme="minorHAnsi" w:hAnsi="Times New Roman" w:cs="Times New Roman" w:hint="default"/>
      </w:rPr>
    </w:lvl>
    <w:lvl w:ilvl="1" w:tplc="ACA84FC4" w:tentative="1">
      <w:start w:val="1"/>
      <w:numFmt w:val="bullet"/>
      <w:lvlText w:val="o"/>
      <w:lvlJc w:val="left"/>
      <w:pPr>
        <w:ind w:left="1440" w:hanging="360"/>
      </w:pPr>
      <w:rPr>
        <w:rFonts w:ascii="Courier New" w:hAnsi="Courier New" w:cs="Courier New" w:hint="default"/>
      </w:rPr>
    </w:lvl>
    <w:lvl w:ilvl="2" w:tplc="6FF8E6AC" w:tentative="1">
      <w:start w:val="1"/>
      <w:numFmt w:val="bullet"/>
      <w:lvlText w:val=""/>
      <w:lvlJc w:val="left"/>
      <w:pPr>
        <w:ind w:left="2160" w:hanging="360"/>
      </w:pPr>
      <w:rPr>
        <w:rFonts w:ascii="Wingdings" w:hAnsi="Wingdings" w:hint="default"/>
      </w:rPr>
    </w:lvl>
    <w:lvl w:ilvl="3" w:tplc="F05A385E" w:tentative="1">
      <w:start w:val="1"/>
      <w:numFmt w:val="bullet"/>
      <w:lvlText w:val=""/>
      <w:lvlJc w:val="left"/>
      <w:pPr>
        <w:ind w:left="2880" w:hanging="360"/>
      </w:pPr>
      <w:rPr>
        <w:rFonts w:ascii="Symbol" w:hAnsi="Symbol" w:hint="default"/>
      </w:rPr>
    </w:lvl>
    <w:lvl w:ilvl="4" w:tplc="C0E0DF1E" w:tentative="1">
      <w:start w:val="1"/>
      <w:numFmt w:val="bullet"/>
      <w:lvlText w:val="o"/>
      <w:lvlJc w:val="left"/>
      <w:pPr>
        <w:ind w:left="3600" w:hanging="360"/>
      </w:pPr>
      <w:rPr>
        <w:rFonts w:ascii="Courier New" w:hAnsi="Courier New" w:cs="Courier New" w:hint="default"/>
      </w:rPr>
    </w:lvl>
    <w:lvl w:ilvl="5" w:tplc="0BF64314" w:tentative="1">
      <w:start w:val="1"/>
      <w:numFmt w:val="bullet"/>
      <w:lvlText w:val=""/>
      <w:lvlJc w:val="left"/>
      <w:pPr>
        <w:ind w:left="4320" w:hanging="360"/>
      </w:pPr>
      <w:rPr>
        <w:rFonts w:ascii="Wingdings" w:hAnsi="Wingdings" w:hint="default"/>
      </w:rPr>
    </w:lvl>
    <w:lvl w:ilvl="6" w:tplc="B290DCCC" w:tentative="1">
      <w:start w:val="1"/>
      <w:numFmt w:val="bullet"/>
      <w:lvlText w:val=""/>
      <w:lvlJc w:val="left"/>
      <w:pPr>
        <w:ind w:left="5040" w:hanging="360"/>
      </w:pPr>
      <w:rPr>
        <w:rFonts w:ascii="Symbol" w:hAnsi="Symbol" w:hint="default"/>
      </w:rPr>
    </w:lvl>
    <w:lvl w:ilvl="7" w:tplc="13FE7514" w:tentative="1">
      <w:start w:val="1"/>
      <w:numFmt w:val="bullet"/>
      <w:lvlText w:val="o"/>
      <w:lvlJc w:val="left"/>
      <w:pPr>
        <w:ind w:left="5760" w:hanging="360"/>
      </w:pPr>
      <w:rPr>
        <w:rFonts w:ascii="Courier New" w:hAnsi="Courier New" w:cs="Courier New" w:hint="default"/>
      </w:rPr>
    </w:lvl>
    <w:lvl w:ilvl="8" w:tplc="2384FFA6" w:tentative="1">
      <w:start w:val="1"/>
      <w:numFmt w:val="bullet"/>
      <w:lvlText w:val=""/>
      <w:lvlJc w:val="left"/>
      <w:pPr>
        <w:ind w:left="6480" w:hanging="360"/>
      </w:pPr>
      <w:rPr>
        <w:rFonts w:ascii="Wingdings" w:hAnsi="Wingdings" w:hint="default"/>
      </w:rPr>
    </w:lvl>
  </w:abstractNum>
  <w:abstractNum w:abstractNumId="2" w15:restartNumberingAfterBreak="0">
    <w:nsid w:val="0CEF60D0"/>
    <w:multiLevelType w:val="hybridMultilevel"/>
    <w:tmpl w:val="6BB0ADEA"/>
    <w:lvl w:ilvl="0" w:tplc="9D8EEF18">
      <w:start w:val="13"/>
      <w:numFmt w:val="bullet"/>
      <w:lvlText w:val="-"/>
      <w:lvlJc w:val="left"/>
      <w:pPr>
        <w:ind w:left="720" w:hanging="360"/>
      </w:pPr>
      <w:rPr>
        <w:rFonts w:ascii="Times New Roman" w:eastAsiaTheme="minorHAnsi" w:hAnsi="Times New Roman" w:cs="Times New Roman" w:hint="default"/>
      </w:rPr>
    </w:lvl>
    <w:lvl w:ilvl="1" w:tplc="14E04AA0" w:tentative="1">
      <w:start w:val="1"/>
      <w:numFmt w:val="bullet"/>
      <w:lvlText w:val="o"/>
      <w:lvlJc w:val="left"/>
      <w:pPr>
        <w:ind w:left="1440" w:hanging="360"/>
      </w:pPr>
      <w:rPr>
        <w:rFonts w:ascii="Courier New" w:hAnsi="Courier New" w:cs="Courier New" w:hint="default"/>
      </w:rPr>
    </w:lvl>
    <w:lvl w:ilvl="2" w:tplc="65724AD0" w:tentative="1">
      <w:start w:val="1"/>
      <w:numFmt w:val="bullet"/>
      <w:lvlText w:val=""/>
      <w:lvlJc w:val="left"/>
      <w:pPr>
        <w:ind w:left="2160" w:hanging="360"/>
      </w:pPr>
      <w:rPr>
        <w:rFonts w:ascii="Wingdings" w:hAnsi="Wingdings" w:hint="default"/>
      </w:rPr>
    </w:lvl>
    <w:lvl w:ilvl="3" w:tplc="7766F586" w:tentative="1">
      <w:start w:val="1"/>
      <w:numFmt w:val="bullet"/>
      <w:lvlText w:val=""/>
      <w:lvlJc w:val="left"/>
      <w:pPr>
        <w:ind w:left="2880" w:hanging="360"/>
      </w:pPr>
      <w:rPr>
        <w:rFonts w:ascii="Symbol" w:hAnsi="Symbol" w:hint="default"/>
      </w:rPr>
    </w:lvl>
    <w:lvl w:ilvl="4" w:tplc="C764C9AA" w:tentative="1">
      <w:start w:val="1"/>
      <w:numFmt w:val="bullet"/>
      <w:lvlText w:val="o"/>
      <w:lvlJc w:val="left"/>
      <w:pPr>
        <w:ind w:left="3600" w:hanging="360"/>
      </w:pPr>
      <w:rPr>
        <w:rFonts w:ascii="Courier New" w:hAnsi="Courier New" w:cs="Courier New" w:hint="default"/>
      </w:rPr>
    </w:lvl>
    <w:lvl w:ilvl="5" w:tplc="F43078EC" w:tentative="1">
      <w:start w:val="1"/>
      <w:numFmt w:val="bullet"/>
      <w:lvlText w:val=""/>
      <w:lvlJc w:val="left"/>
      <w:pPr>
        <w:ind w:left="4320" w:hanging="360"/>
      </w:pPr>
      <w:rPr>
        <w:rFonts w:ascii="Wingdings" w:hAnsi="Wingdings" w:hint="default"/>
      </w:rPr>
    </w:lvl>
    <w:lvl w:ilvl="6" w:tplc="941A214E" w:tentative="1">
      <w:start w:val="1"/>
      <w:numFmt w:val="bullet"/>
      <w:lvlText w:val=""/>
      <w:lvlJc w:val="left"/>
      <w:pPr>
        <w:ind w:left="5040" w:hanging="360"/>
      </w:pPr>
      <w:rPr>
        <w:rFonts w:ascii="Symbol" w:hAnsi="Symbol" w:hint="default"/>
      </w:rPr>
    </w:lvl>
    <w:lvl w:ilvl="7" w:tplc="1CFA24F0" w:tentative="1">
      <w:start w:val="1"/>
      <w:numFmt w:val="bullet"/>
      <w:lvlText w:val="o"/>
      <w:lvlJc w:val="left"/>
      <w:pPr>
        <w:ind w:left="5760" w:hanging="360"/>
      </w:pPr>
      <w:rPr>
        <w:rFonts w:ascii="Courier New" w:hAnsi="Courier New" w:cs="Courier New" w:hint="default"/>
      </w:rPr>
    </w:lvl>
    <w:lvl w:ilvl="8" w:tplc="639A902C" w:tentative="1">
      <w:start w:val="1"/>
      <w:numFmt w:val="bullet"/>
      <w:lvlText w:val=""/>
      <w:lvlJc w:val="left"/>
      <w:pPr>
        <w:ind w:left="6480" w:hanging="360"/>
      </w:pPr>
      <w:rPr>
        <w:rFonts w:ascii="Wingdings" w:hAnsi="Wingdings" w:hint="default"/>
      </w:rPr>
    </w:lvl>
  </w:abstractNum>
  <w:abstractNum w:abstractNumId="3" w15:restartNumberingAfterBreak="0">
    <w:nsid w:val="0FA5545F"/>
    <w:multiLevelType w:val="hybridMultilevel"/>
    <w:tmpl w:val="FF2CF968"/>
    <w:lvl w:ilvl="0" w:tplc="99DE89D4">
      <w:start w:val="1"/>
      <w:numFmt w:val="bullet"/>
      <w:lvlText w:val="-"/>
      <w:lvlJc w:val="left"/>
      <w:pPr>
        <w:ind w:left="720" w:hanging="360"/>
      </w:pPr>
      <w:rPr>
        <w:rFonts w:ascii="Times New Roman" w:eastAsiaTheme="minorHAnsi" w:hAnsi="Times New Roman" w:cs="Times New Roman" w:hint="default"/>
      </w:rPr>
    </w:lvl>
    <w:lvl w:ilvl="1" w:tplc="0E02C588" w:tentative="1">
      <w:start w:val="1"/>
      <w:numFmt w:val="bullet"/>
      <w:lvlText w:val="o"/>
      <w:lvlJc w:val="left"/>
      <w:pPr>
        <w:ind w:left="1440" w:hanging="360"/>
      </w:pPr>
      <w:rPr>
        <w:rFonts w:ascii="Courier New" w:hAnsi="Courier New" w:cs="Courier New" w:hint="default"/>
      </w:rPr>
    </w:lvl>
    <w:lvl w:ilvl="2" w:tplc="A9AE1C8A" w:tentative="1">
      <w:start w:val="1"/>
      <w:numFmt w:val="bullet"/>
      <w:lvlText w:val=""/>
      <w:lvlJc w:val="left"/>
      <w:pPr>
        <w:ind w:left="2160" w:hanging="360"/>
      </w:pPr>
      <w:rPr>
        <w:rFonts w:ascii="Wingdings" w:hAnsi="Wingdings" w:hint="default"/>
      </w:rPr>
    </w:lvl>
    <w:lvl w:ilvl="3" w:tplc="38A435B2" w:tentative="1">
      <w:start w:val="1"/>
      <w:numFmt w:val="bullet"/>
      <w:lvlText w:val=""/>
      <w:lvlJc w:val="left"/>
      <w:pPr>
        <w:ind w:left="2880" w:hanging="360"/>
      </w:pPr>
      <w:rPr>
        <w:rFonts w:ascii="Symbol" w:hAnsi="Symbol" w:hint="default"/>
      </w:rPr>
    </w:lvl>
    <w:lvl w:ilvl="4" w:tplc="757224C4" w:tentative="1">
      <w:start w:val="1"/>
      <w:numFmt w:val="bullet"/>
      <w:lvlText w:val="o"/>
      <w:lvlJc w:val="left"/>
      <w:pPr>
        <w:ind w:left="3600" w:hanging="360"/>
      </w:pPr>
      <w:rPr>
        <w:rFonts w:ascii="Courier New" w:hAnsi="Courier New" w:cs="Courier New" w:hint="default"/>
      </w:rPr>
    </w:lvl>
    <w:lvl w:ilvl="5" w:tplc="EA3EF09E" w:tentative="1">
      <w:start w:val="1"/>
      <w:numFmt w:val="bullet"/>
      <w:lvlText w:val=""/>
      <w:lvlJc w:val="left"/>
      <w:pPr>
        <w:ind w:left="4320" w:hanging="360"/>
      </w:pPr>
      <w:rPr>
        <w:rFonts w:ascii="Wingdings" w:hAnsi="Wingdings" w:hint="default"/>
      </w:rPr>
    </w:lvl>
    <w:lvl w:ilvl="6" w:tplc="A6709164" w:tentative="1">
      <w:start w:val="1"/>
      <w:numFmt w:val="bullet"/>
      <w:lvlText w:val=""/>
      <w:lvlJc w:val="left"/>
      <w:pPr>
        <w:ind w:left="5040" w:hanging="360"/>
      </w:pPr>
      <w:rPr>
        <w:rFonts w:ascii="Symbol" w:hAnsi="Symbol" w:hint="default"/>
      </w:rPr>
    </w:lvl>
    <w:lvl w:ilvl="7" w:tplc="56567BA2" w:tentative="1">
      <w:start w:val="1"/>
      <w:numFmt w:val="bullet"/>
      <w:lvlText w:val="o"/>
      <w:lvlJc w:val="left"/>
      <w:pPr>
        <w:ind w:left="5760" w:hanging="360"/>
      </w:pPr>
      <w:rPr>
        <w:rFonts w:ascii="Courier New" w:hAnsi="Courier New" w:cs="Courier New" w:hint="default"/>
      </w:rPr>
    </w:lvl>
    <w:lvl w:ilvl="8" w:tplc="8D965664" w:tentative="1">
      <w:start w:val="1"/>
      <w:numFmt w:val="bullet"/>
      <w:lvlText w:val=""/>
      <w:lvlJc w:val="left"/>
      <w:pPr>
        <w:ind w:left="6480" w:hanging="360"/>
      </w:pPr>
      <w:rPr>
        <w:rFonts w:ascii="Wingdings" w:hAnsi="Wingdings" w:hint="default"/>
      </w:rPr>
    </w:lvl>
  </w:abstractNum>
  <w:abstractNum w:abstractNumId="4" w15:restartNumberingAfterBreak="0">
    <w:nsid w:val="0FBE1E34"/>
    <w:multiLevelType w:val="hybridMultilevel"/>
    <w:tmpl w:val="F7E83226"/>
    <w:lvl w:ilvl="0" w:tplc="C25E2844">
      <w:start w:val="1"/>
      <w:numFmt w:val="upperRoman"/>
      <w:lvlText w:val="%1."/>
      <w:lvlJc w:val="left"/>
      <w:pPr>
        <w:ind w:left="1080" w:hanging="720"/>
      </w:pPr>
      <w:rPr>
        <w:rFonts w:asciiTheme="minorHAnsi" w:hAnsiTheme="minorHAnsi" w:cstheme="minorBidi" w:hint="default"/>
        <w:u w:val="none"/>
      </w:rPr>
    </w:lvl>
    <w:lvl w:ilvl="1" w:tplc="39A4BF46" w:tentative="1">
      <w:start w:val="1"/>
      <w:numFmt w:val="lowerLetter"/>
      <w:lvlText w:val="%2."/>
      <w:lvlJc w:val="left"/>
      <w:pPr>
        <w:ind w:left="1440" w:hanging="360"/>
      </w:pPr>
    </w:lvl>
    <w:lvl w:ilvl="2" w:tplc="9AE84134" w:tentative="1">
      <w:start w:val="1"/>
      <w:numFmt w:val="lowerRoman"/>
      <w:lvlText w:val="%3."/>
      <w:lvlJc w:val="right"/>
      <w:pPr>
        <w:ind w:left="2160" w:hanging="180"/>
      </w:pPr>
    </w:lvl>
    <w:lvl w:ilvl="3" w:tplc="EFB220AE" w:tentative="1">
      <w:start w:val="1"/>
      <w:numFmt w:val="decimal"/>
      <w:lvlText w:val="%4."/>
      <w:lvlJc w:val="left"/>
      <w:pPr>
        <w:ind w:left="2880" w:hanging="360"/>
      </w:pPr>
    </w:lvl>
    <w:lvl w:ilvl="4" w:tplc="3F842840" w:tentative="1">
      <w:start w:val="1"/>
      <w:numFmt w:val="lowerLetter"/>
      <w:lvlText w:val="%5."/>
      <w:lvlJc w:val="left"/>
      <w:pPr>
        <w:ind w:left="3600" w:hanging="360"/>
      </w:pPr>
    </w:lvl>
    <w:lvl w:ilvl="5" w:tplc="726CFC7A" w:tentative="1">
      <w:start w:val="1"/>
      <w:numFmt w:val="lowerRoman"/>
      <w:lvlText w:val="%6."/>
      <w:lvlJc w:val="right"/>
      <w:pPr>
        <w:ind w:left="4320" w:hanging="180"/>
      </w:pPr>
    </w:lvl>
    <w:lvl w:ilvl="6" w:tplc="9D9E2FAC" w:tentative="1">
      <w:start w:val="1"/>
      <w:numFmt w:val="decimal"/>
      <w:lvlText w:val="%7."/>
      <w:lvlJc w:val="left"/>
      <w:pPr>
        <w:ind w:left="5040" w:hanging="360"/>
      </w:pPr>
    </w:lvl>
    <w:lvl w:ilvl="7" w:tplc="65D6242E" w:tentative="1">
      <w:start w:val="1"/>
      <w:numFmt w:val="lowerLetter"/>
      <w:lvlText w:val="%8."/>
      <w:lvlJc w:val="left"/>
      <w:pPr>
        <w:ind w:left="5760" w:hanging="360"/>
      </w:pPr>
    </w:lvl>
    <w:lvl w:ilvl="8" w:tplc="43E2A804" w:tentative="1">
      <w:start w:val="1"/>
      <w:numFmt w:val="lowerRoman"/>
      <w:lvlText w:val="%9."/>
      <w:lvlJc w:val="right"/>
      <w:pPr>
        <w:ind w:left="6480" w:hanging="180"/>
      </w:pPr>
    </w:lvl>
  </w:abstractNum>
  <w:abstractNum w:abstractNumId="5" w15:restartNumberingAfterBreak="0">
    <w:nsid w:val="18D272BE"/>
    <w:multiLevelType w:val="multilevel"/>
    <w:tmpl w:val="EEBE9F78"/>
    <w:lvl w:ilvl="0">
      <w:start w:val="1"/>
      <w:numFmt w:val="decimal"/>
      <w:pStyle w:val="Virsraksts1"/>
      <w:lvlText w:val="%1."/>
      <w:lvlJc w:val="left"/>
      <w:pPr>
        <w:ind w:left="644" w:hanging="360"/>
      </w:pPr>
      <w:rPr>
        <w:rFonts w:ascii="Times New Roman" w:eastAsiaTheme="majorEastAsia" w:hAnsi="Times New Roman" w:cstheme="majorBidi"/>
        <w:b/>
        <w:bCs w:val="0"/>
      </w:rPr>
    </w:lvl>
    <w:lvl w:ilvl="1">
      <w:start w:val="8"/>
      <w:numFmt w:val="decimal"/>
      <w:isLgl/>
      <w:lvlText w:val="%1.%2."/>
      <w:lvlJc w:val="left"/>
      <w:pPr>
        <w:ind w:left="480" w:hanging="480"/>
      </w:pPr>
      <w:rPr>
        <w:rFonts w:hint="default"/>
        <w:b w:val="0"/>
        <w:bCs w:val="0"/>
      </w:rPr>
    </w:lvl>
    <w:lvl w:ilvl="2">
      <w:start w:val="1"/>
      <w:numFmt w:val="decimal"/>
      <w:lvlText w:val="%3."/>
      <w:lvlJc w:val="left"/>
      <w:pPr>
        <w:ind w:left="1070" w:hanging="360"/>
      </w:pPr>
    </w:lvl>
    <w:lvl w:ilvl="3">
      <w:start w:val="1"/>
      <w:numFmt w:val="decimal"/>
      <w:isLgl/>
      <w:lvlText w:val="%1.%2.%3.%4."/>
      <w:lvlJc w:val="left"/>
      <w:pPr>
        <w:ind w:left="1855" w:hanging="720"/>
      </w:pPr>
      <w:rPr>
        <w:rFonts w:hint="default"/>
        <w:b w:val="0"/>
        <w:bCs w:val="0"/>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0B20CF3"/>
    <w:multiLevelType w:val="hybridMultilevel"/>
    <w:tmpl w:val="3CC25A7E"/>
    <w:lvl w:ilvl="0" w:tplc="9F3ADD18">
      <w:start w:val="9"/>
      <w:numFmt w:val="bullet"/>
      <w:lvlText w:val="-"/>
      <w:lvlJc w:val="left"/>
      <w:pPr>
        <w:ind w:left="720" w:hanging="360"/>
      </w:pPr>
      <w:rPr>
        <w:rFonts w:ascii="Times New Roman" w:eastAsiaTheme="minorHAnsi" w:hAnsi="Times New Roman" w:cs="Times New Roman" w:hint="default"/>
      </w:rPr>
    </w:lvl>
    <w:lvl w:ilvl="1" w:tplc="794A8F4A" w:tentative="1">
      <w:start w:val="1"/>
      <w:numFmt w:val="bullet"/>
      <w:lvlText w:val="o"/>
      <w:lvlJc w:val="left"/>
      <w:pPr>
        <w:ind w:left="1440" w:hanging="360"/>
      </w:pPr>
      <w:rPr>
        <w:rFonts w:ascii="Courier New" w:hAnsi="Courier New" w:cs="Courier New" w:hint="default"/>
      </w:rPr>
    </w:lvl>
    <w:lvl w:ilvl="2" w:tplc="94DE9D14" w:tentative="1">
      <w:start w:val="1"/>
      <w:numFmt w:val="bullet"/>
      <w:lvlText w:val=""/>
      <w:lvlJc w:val="left"/>
      <w:pPr>
        <w:ind w:left="2160" w:hanging="360"/>
      </w:pPr>
      <w:rPr>
        <w:rFonts w:ascii="Wingdings" w:hAnsi="Wingdings" w:hint="default"/>
      </w:rPr>
    </w:lvl>
    <w:lvl w:ilvl="3" w:tplc="ABD0F274" w:tentative="1">
      <w:start w:val="1"/>
      <w:numFmt w:val="bullet"/>
      <w:lvlText w:val=""/>
      <w:lvlJc w:val="left"/>
      <w:pPr>
        <w:ind w:left="2880" w:hanging="360"/>
      </w:pPr>
      <w:rPr>
        <w:rFonts w:ascii="Symbol" w:hAnsi="Symbol" w:hint="default"/>
      </w:rPr>
    </w:lvl>
    <w:lvl w:ilvl="4" w:tplc="DF0A113A" w:tentative="1">
      <w:start w:val="1"/>
      <w:numFmt w:val="bullet"/>
      <w:lvlText w:val="o"/>
      <w:lvlJc w:val="left"/>
      <w:pPr>
        <w:ind w:left="3600" w:hanging="360"/>
      </w:pPr>
      <w:rPr>
        <w:rFonts w:ascii="Courier New" w:hAnsi="Courier New" w:cs="Courier New" w:hint="default"/>
      </w:rPr>
    </w:lvl>
    <w:lvl w:ilvl="5" w:tplc="441A042C" w:tentative="1">
      <w:start w:val="1"/>
      <w:numFmt w:val="bullet"/>
      <w:lvlText w:val=""/>
      <w:lvlJc w:val="left"/>
      <w:pPr>
        <w:ind w:left="4320" w:hanging="360"/>
      </w:pPr>
      <w:rPr>
        <w:rFonts w:ascii="Wingdings" w:hAnsi="Wingdings" w:hint="default"/>
      </w:rPr>
    </w:lvl>
    <w:lvl w:ilvl="6" w:tplc="646E5F1C" w:tentative="1">
      <w:start w:val="1"/>
      <w:numFmt w:val="bullet"/>
      <w:lvlText w:val=""/>
      <w:lvlJc w:val="left"/>
      <w:pPr>
        <w:ind w:left="5040" w:hanging="360"/>
      </w:pPr>
      <w:rPr>
        <w:rFonts w:ascii="Symbol" w:hAnsi="Symbol" w:hint="default"/>
      </w:rPr>
    </w:lvl>
    <w:lvl w:ilvl="7" w:tplc="2F1CADAE" w:tentative="1">
      <w:start w:val="1"/>
      <w:numFmt w:val="bullet"/>
      <w:lvlText w:val="o"/>
      <w:lvlJc w:val="left"/>
      <w:pPr>
        <w:ind w:left="5760" w:hanging="360"/>
      </w:pPr>
      <w:rPr>
        <w:rFonts w:ascii="Courier New" w:hAnsi="Courier New" w:cs="Courier New" w:hint="default"/>
      </w:rPr>
    </w:lvl>
    <w:lvl w:ilvl="8" w:tplc="5EA8A68E" w:tentative="1">
      <w:start w:val="1"/>
      <w:numFmt w:val="bullet"/>
      <w:lvlText w:val=""/>
      <w:lvlJc w:val="left"/>
      <w:pPr>
        <w:ind w:left="6480" w:hanging="360"/>
      </w:pPr>
      <w:rPr>
        <w:rFonts w:ascii="Wingdings" w:hAnsi="Wingdings" w:hint="default"/>
      </w:rPr>
    </w:lvl>
  </w:abstractNum>
  <w:abstractNum w:abstractNumId="7" w15:restartNumberingAfterBreak="0">
    <w:nsid w:val="2A860AF8"/>
    <w:multiLevelType w:val="hybridMultilevel"/>
    <w:tmpl w:val="629ED430"/>
    <w:lvl w:ilvl="0" w:tplc="B3A4241A">
      <w:start w:val="1"/>
      <w:numFmt w:val="decimal"/>
      <w:lvlText w:val="%1."/>
      <w:lvlJc w:val="left"/>
      <w:pPr>
        <w:ind w:left="720" w:hanging="360"/>
      </w:pPr>
      <w:rPr>
        <w:rFonts w:hint="default"/>
      </w:rPr>
    </w:lvl>
    <w:lvl w:ilvl="1" w:tplc="8280DD68" w:tentative="1">
      <w:start w:val="1"/>
      <w:numFmt w:val="lowerLetter"/>
      <w:lvlText w:val="%2."/>
      <w:lvlJc w:val="left"/>
      <w:pPr>
        <w:ind w:left="1440" w:hanging="360"/>
      </w:pPr>
    </w:lvl>
    <w:lvl w:ilvl="2" w:tplc="84A2B00E" w:tentative="1">
      <w:start w:val="1"/>
      <w:numFmt w:val="lowerRoman"/>
      <w:lvlText w:val="%3."/>
      <w:lvlJc w:val="right"/>
      <w:pPr>
        <w:ind w:left="2160" w:hanging="180"/>
      </w:pPr>
    </w:lvl>
    <w:lvl w:ilvl="3" w:tplc="99DAD30C" w:tentative="1">
      <w:start w:val="1"/>
      <w:numFmt w:val="decimal"/>
      <w:lvlText w:val="%4."/>
      <w:lvlJc w:val="left"/>
      <w:pPr>
        <w:ind w:left="2880" w:hanging="360"/>
      </w:pPr>
    </w:lvl>
    <w:lvl w:ilvl="4" w:tplc="1AAC8594" w:tentative="1">
      <w:start w:val="1"/>
      <w:numFmt w:val="lowerLetter"/>
      <w:lvlText w:val="%5."/>
      <w:lvlJc w:val="left"/>
      <w:pPr>
        <w:ind w:left="3600" w:hanging="360"/>
      </w:pPr>
    </w:lvl>
    <w:lvl w:ilvl="5" w:tplc="E0C8DD0E" w:tentative="1">
      <w:start w:val="1"/>
      <w:numFmt w:val="lowerRoman"/>
      <w:lvlText w:val="%6."/>
      <w:lvlJc w:val="right"/>
      <w:pPr>
        <w:ind w:left="4320" w:hanging="180"/>
      </w:pPr>
    </w:lvl>
    <w:lvl w:ilvl="6" w:tplc="174AD462" w:tentative="1">
      <w:start w:val="1"/>
      <w:numFmt w:val="decimal"/>
      <w:lvlText w:val="%7."/>
      <w:lvlJc w:val="left"/>
      <w:pPr>
        <w:ind w:left="5040" w:hanging="360"/>
      </w:pPr>
    </w:lvl>
    <w:lvl w:ilvl="7" w:tplc="6804CC7C" w:tentative="1">
      <w:start w:val="1"/>
      <w:numFmt w:val="lowerLetter"/>
      <w:lvlText w:val="%8."/>
      <w:lvlJc w:val="left"/>
      <w:pPr>
        <w:ind w:left="5760" w:hanging="360"/>
      </w:pPr>
    </w:lvl>
    <w:lvl w:ilvl="8" w:tplc="2C900DFE" w:tentative="1">
      <w:start w:val="1"/>
      <w:numFmt w:val="lowerRoman"/>
      <w:lvlText w:val="%9."/>
      <w:lvlJc w:val="right"/>
      <w:pPr>
        <w:ind w:left="6480" w:hanging="180"/>
      </w:pPr>
    </w:lvl>
  </w:abstractNum>
  <w:abstractNum w:abstractNumId="8" w15:restartNumberingAfterBreak="0">
    <w:nsid w:val="46904808"/>
    <w:multiLevelType w:val="multilevel"/>
    <w:tmpl w:val="2C4240DA"/>
    <w:lvl w:ilvl="0">
      <w:start w:val="1"/>
      <w:numFmt w:val="decimal"/>
      <w:lvlText w:val="%1."/>
      <w:lvlJc w:val="left"/>
      <w:pPr>
        <w:ind w:left="1637" w:hanging="360"/>
      </w:pPr>
      <w:rPr>
        <w:rFonts w:hint="default"/>
      </w:rPr>
    </w:lvl>
    <w:lvl w:ilvl="1">
      <w:start w:val="1"/>
      <w:numFmt w:val="decimal"/>
      <w:isLgl/>
      <w:lvlText w:val="%1.%2."/>
      <w:lvlJc w:val="left"/>
      <w:pPr>
        <w:ind w:left="369" w:hanging="369"/>
      </w:pPr>
      <w:rPr>
        <w:rFonts w:hint="default"/>
        <w:b w:val="0"/>
        <w:bCs/>
        <w:i w:val="0"/>
        <w:iCs/>
        <w:color w:val="auto"/>
      </w:rPr>
    </w:lvl>
    <w:lvl w:ilvl="2">
      <w:start w:val="1"/>
      <w:numFmt w:val="decimal"/>
      <w:isLgl/>
      <w:lvlText w:val="%1.%2.%3."/>
      <w:lvlJc w:val="left"/>
      <w:pPr>
        <w:ind w:left="1146" w:hanging="720"/>
      </w:pPr>
      <w:rPr>
        <w:rFonts w:hint="default"/>
        <w:b w:val="0"/>
        <w:bCs w:val="0"/>
        <w:i w:val="0"/>
        <w:iCs w:val="0"/>
        <w:color w:val="auto"/>
        <w:sz w:val="24"/>
        <w:szCs w:val="24"/>
      </w:rPr>
    </w:lvl>
    <w:lvl w:ilvl="3">
      <w:start w:val="1"/>
      <w:numFmt w:val="decimal"/>
      <w:isLgl/>
      <w:lvlText w:val="%1.%2.%3.%4."/>
      <w:lvlJc w:val="left"/>
      <w:pPr>
        <w:ind w:left="1997"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9" w15:restartNumberingAfterBreak="0">
    <w:nsid w:val="4ABC52A3"/>
    <w:multiLevelType w:val="hybridMultilevel"/>
    <w:tmpl w:val="AF7E1350"/>
    <w:lvl w:ilvl="0" w:tplc="B5202212">
      <w:start w:val="3"/>
      <w:numFmt w:val="bullet"/>
      <w:lvlText w:val="-"/>
      <w:lvlJc w:val="left"/>
      <w:pPr>
        <w:ind w:left="502" w:hanging="360"/>
      </w:pPr>
      <w:rPr>
        <w:rFonts w:ascii="Times New Roman" w:eastAsia="Times New Roman" w:hAnsi="Times New Roman" w:cs="Times New Roman" w:hint="default"/>
      </w:rPr>
    </w:lvl>
    <w:lvl w:ilvl="1" w:tplc="894246D4" w:tentative="1">
      <w:start w:val="1"/>
      <w:numFmt w:val="bullet"/>
      <w:lvlText w:val="o"/>
      <w:lvlJc w:val="left"/>
      <w:pPr>
        <w:ind w:left="1222" w:hanging="360"/>
      </w:pPr>
      <w:rPr>
        <w:rFonts w:ascii="Courier New" w:hAnsi="Courier New" w:cs="Courier New" w:hint="default"/>
      </w:rPr>
    </w:lvl>
    <w:lvl w:ilvl="2" w:tplc="9008EA74" w:tentative="1">
      <w:start w:val="1"/>
      <w:numFmt w:val="bullet"/>
      <w:lvlText w:val=""/>
      <w:lvlJc w:val="left"/>
      <w:pPr>
        <w:ind w:left="1942" w:hanging="360"/>
      </w:pPr>
      <w:rPr>
        <w:rFonts w:ascii="Wingdings" w:hAnsi="Wingdings" w:hint="default"/>
      </w:rPr>
    </w:lvl>
    <w:lvl w:ilvl="3" w:tplc="1284D188" w:tentative="1">
      <w:start w:val="1"/>
      <w:numFmt w:val="bullet"/>
      <w:lvlText w:val=""/>
      <w:lvlJc w:val="left"/>
      <w:pPr>
        <w:ind w:left="2662" w:hanging="360"/>
      </w:pPr>
      <w:rPr>
        <w:rFonts w:ascii="Symbol" w:hAnsi="Symbol" w:hint="default"/>
      </w:rPr>
    </w:lvl>
    <w:lvl w:ilvl="4" w:tplc="E558DFD4" w:tentative="1">
      <w:start w:val="1"/>
      <w:numFmt w:val="bullet"/>
      <w:lvlText w:val="o"/>
      <w:lvlJc w:val="left"/>
      <w:pPr>
        <w:ind w:left="3382" w:hanging="360"/>
      </w:pPr>
      <w:rPr>
        <w:rFonts w:ascii="Courier New" w:hAnsi="Courier New" w:cs="Courier New" w:hint="default"/>
      </w:rPr>
    </w:lvl>
    <w:lvl w:ilvl="5" w:tplc="68AE72DC" w:tentative="1">
      <w:start w:val="1"/>
      <w:numFmt w:val="bullet"/>
      <w:lvlText w:val=""/>
      <w:lvlJc w:val="left"/>
      <w:pPr>
        <w:ind w:left="4102" w:hanging="360"/>
      </w:pPr>
      <w:rPr>
        <w:rFonts w:ascii="Wingdings" w:hAnsi="Wingdings" w:hint="default"/>
      </w:rPr>
    </w:lvl>
    <w:lvl w:ilvl="6" w:tplc="C57CADAA" w:tentative="1">
      <w:start w:val="1"/>
      <w:numFmt w:val="bullet"/>
      <w:lvlText w:val=""/>
      <w:lvlJc w:val="left"/>
      <w:pPr>
        <w:ind w:left="4822" w:hanging="360"/>
      </w:pPr>
      <w:rPr>
        <w:rFonts w:ascii="Symbol" w:hAnsi="Symbol" w:hint="default"/>
      </w:rPr>
    </w:lvl>
    <w:lvl w:ilvl="7" w:tplc="DC44D552" w:tentative="1">
      <w:start w:val="1"/>
      <w:numFmt w:val="bullet"/>
      <w:lvlText w:val="o"/>
      <w:lvlJc w:val="left"/>
      <w:pPr>
        <w:ind w:left="5542" w:hanging="360"/>
      </w:pPr>
      <w:rPr>
        <w:rFonts w:ascii="Courier New" w:hAnsi="Courier New" w:cs="Courier New" w:hint="default"/>
      </w:rPr>
    </w:lvl>
    <w:lvl w:ilvl="8" w:tplc="59C6907A" w:tentative="1">
      <w:start w:val="1"/>
      <w:numFmt w:val="bullet"/>
      <w:lvlText w:val=""/>
      <w:lvlJc w:val="left"/>
      <w:pPr>
        <w:ind w:left="6262" w:hanging="360"/>
      </w:pPr>
      <w:rPr>
        <w:rFonts w:ascii="Wingdings" w:hAnsi="Wingdings" w:hint="default"/>
      </w:rPr>
    </w:lvl>
  </w:abstractNum>
  <w:abstractNum w:abstractNumId="10" w15:restartNumberingAfterBreak="0">
    <w:nsid w:val="4EEC6E96"/>
    <w:multiLevelType w:val="hybridMultilevel"/>
    <w:tmpl w:val="672464DA"/>
    <w:lvl w:ilvl="0" w:tplc="982EB82A">
      <w:start w:val="1"/>
      <w:numFmt w:val="bullet"/>
      <w:lvlText w:val=""/>
      <w:lvlJc w:val="left"/>
      <w:pPr>
        <w:ind w:left="720" w:hanging="360"/>
      </w:pPr>
      <w:rPr>
        <w:rFonts w:ascii="Symbol" w:hAnsi="Symbol" w:hint="default"/>
      </w:rPr>
    </w:lvl>
    <w:lvl w:ilvl="1" w:tplc="D5D033E4" w:tentative="1">
      <w:start w:val="1"/>
      <w:numFmt w:val="bullet"/>
      <w:lvlText w:val="o"/>
      <w:lvlJc w:val="left"/>
      <w:pPr>
        <w:ind w:left="1440" w:hanging="360"/>
      </w:pPr>
      <w:rPr>
        <w:rFonts w:ascii="Courier New" w:hAnsi="Courier New" w:cs="Courier New" w:hint="default"/>
      </w:rPr>
    </w:lvl>
    <w:lvl w:ilvl="2" w:tplc="14D6B26A" w:tentative="1">
      <w:start w:val="1"/>
      <w:numFmt w:val="bullet"/>
      <w:lvlText w:val=""/>
      <w:lvlJc w:val="left"/>
      <w:pPr>
        <w:ind w:left="2160" w:hanging="360"/>
      </w:pPr>
      <w:rPr>
        <w:rFonts w:ascii="Wingdings" w:hAnsi="Wingdings" w:hint="default"/>
      </w:rPr>
    </w:lvl>
    <w:lvl w:ilvl="3" w:tplc="0D56FDE8" w:tentative="1">
      <w:start w:val="1"/>
      <w:numFmt w:val="bullet"/>
      <w:lvlText w:val=""/>
      <w:lvlJc w:val="left"/>
      <w:pPr>
        <w:ind w:left="2880" w:hanging="360"/>
      </w:pPr>
      <w:rPr>
        <w:rFonts w:ascii="Symbol" w:hAnsi="Symbol" w:hint="default"/>
      </w:rPr>
    </w:lvl>
    <w:lvl w:ilvl="4" w:tplc="5582BA44" w:tentative="1">
      <w:start w:val="1"/>
      <w:numFmt w:val="bullet"/>
      <w:lvlText w:val="o"/>
      <w:lvlJc w:val="left"/>
      <w:pPr>
        <w:ind w:left="3600" w:hanging="360"/>
      </w:pPr>
      <w:rPr>
        <w:rFonts w:ascii="Courier New" w:hAnsi="Courier New" w:cs="Courier New" w:hint="default"/>
      </w:rPr>
    </w:lvl>
    <w:lvl w:ilvl="5" w:tplc="4F1E9892" w:tentative="1">
      <w:start w:val="1"/>
      <w:numFmt w:val="bullet"/>
      <w:lvlText w:val=""/>
      <w:lvlJc w:val="left"/>
      <w:pPr>
        <w:ind w:left="4320" w:hanging="360"/>
      </w:pPr>
      <w:rPr>
        <w:rFonts w:ascii="Wingdings" w:hAnsi="Wingdings" w:hint="default"/>
      </w:rPr>
    </w:lvl>
    <w:lvl w:ilvl="6" w:tplc="7D163CE6" w:tentative="1">
      <w:start w:val="1"/>
      <w:numFmt w:val="bullet"/>
      <w:lvlText w:val=""/>
      <w:lvlJc w:val="left"/>
      <w:pPr>
        <w:ind w:left="5040" w:hanging="360"/>
      </w:pPr>
      <w:rPr>
        <w:rFonts w:ascii="Symbol" w:hAnsi="Symbol" w:hint="default"/>
      </w:rPr>
    </w:lvl>
    <w:lvl w:ilvl="7" w:tplc="B87E409A" w:tentative="1">
      <w:start w:val="1"/>
      <w:numFmt w:val="bullet"/>
      <w:lvlText w:val="o"/>
      <w:lvlJc w:val="left"/>
      <w:pPr>
        <w:ind w:left="5760" w:hanging="360"/>
      </w:pPr>
      <w:rPr>
        <w:rFonts w:ascii="Courier New" w:hAnsi="Courier New" w:cs="Courier New" w:hint="default"/>
      </w:rPr>
    </w:lvl>
    <w:lvl w:ilvl="8" w:tplc="D61A5B5E" w:tentative="1">
      <w:start w:val="1"/>
      <w:numFmt w:val="bullet"/>
      <w:lvlText w:val=""/>
      <w:lvlJc w:val="left"/>
      <w:pPr>
        <w:ind w:left="6480" w:hanging="360"/>
      </w:pPr>
      <w:rPr>
        <w:rFonts w:ascii="Wingdings" w:hAnsi="Wingdings" w:hint="default"/>
      </w:rPr>
    </w:lvl>
  </w:abstractNum>
  <w:abstractNum w:abstractNumId="11" w15:restartNumberingAfterBreak="0">
    <w:nsid w:val="50477084"/>
    <w:multiLevelType w:val="hybridMultilevel"/>
    <w:tmpl w:val="49C6BA06"/>
    <w:lvl w:ilvl="0" w:tplc="D5CA5740">
      <w:start w:val="1"/>
      <w:numFmt w:val="decimal"/>
      <w:lvlText w:val="%1."/>
      <w:lvlJc w:val="left"/>
      <w:pPr>
        <w:ind w:left="720" w:hanging="360"/>
      </w:pPr>
      <w:rPr>
        <w:rFonts w:hint="default"/>
      </w:rPr>
    </w:lvl>
    <w:lvl w:ilvl="1" w:tplc="9B185BB2" w:tentative="1">
      <w:start w:val="1"/>
      <w:numFmt w:val="lowerLetter"/>
      <w:lvlText w:val="%2."/>
      <w:lvlJc w:val="left"/>
      <w:pPr>
        <w:ind w:left="1440" w:hanging="360"/>
      </w:pPr>
    </w:lvl>
    <w:lvl w:ilvl="2" w:tplc="0F069E60" w:tentative="1">
      <w:start w:val="1"/>
      <w:numFmt w:val="lowerRoman"/>
      <w:lvlText w:val="%3."/>
      <w:lvlJc w:val="right"/>
      <w:pPr>
        <w:ind w:left="2160" w:hanging="180"/>
      </w:pPr>
    </w:lvl>
    <w:lvl w:ilvl="3" w:tplc="32705F0A" w:tentative="1">
      <w:start w:val="1"/>
      <w:numFmt w:val="decimal"/>
      <w:lvlText w:val="%4."/>
      <w:lvlJc w:val="left"/>
      <w:pPr>
        <w:ind w:left="2880" w:hanging="360"/>
      </w:pPr>
    </w:lvl>
    <w:lvl w:ilvl="4" w:tplc="997EE662" w:tentative="1">
      <w:start w:val="1"/>
      <w:numFmt w:val="lowerLetter"/>
      <w:lvlText w:val="%5."/>
      <w:lvlJc w:val="left"/>
      <w:pPr>
        <w:ind w:left="3600" w:hanging="360"/>
      </w:pPr>
    </w:lvl>
    <w:lvl w:ilvl="5" w:tplc="EFC27376" w:tentative="1">
      <w:start w:val="1"/>
      <w:numFmt w:val="lowerRoman"/>
      <w:lvlText w:val="%6."/>
      <w:lvlJc w:val="right"/>
      <w:pPr>
        <w:ind w:left="4320" w:hanging="180"/>
      </w:pPr>
    </w:lvl>
    <w:lvl w:ilvl="6" w:tplc="FD040A88" w:tentative="1">
      <w:start w:val="1"/>
      <w:numFmt w:val="decimal"/>
      <w:lvlText w:val="%7."/>
      <w:lvlJc w:val="left"/>
      <w:pPr>
        <w:ind w:left="5040" w:hanging="360"/>
      </w:pPr>
    </w:lvl>
    <w:lvl w:ilvl="7" w:tplc="765E50A4" w:tentative="1">
      <w:start w:val="1"/>
      <w:numFmt w:val="lowerLetter"/>
      <w:lvlText w:val="%8."/>
      <w:lvlJc w:val="left"/>
      <w:pPr>
        <w:ind w:left="5760" w:hanging="360"/>
      </w:pPr>
    </w:lvl>
    <w:lvl w:ilvl="8" w:tplc="393E5F98" w:tentative="1">
      <w:start w:val="1"/>
      <w:numFmt w:val="lowerRoman"/>
      <w:lvlText w:val="%9."/>
      <w:lvlJc w:val="right"/>
      <w:pPr>
        <w:ind w:left="6480" w:hanging="180"/>
      </w:pPr>
    </w:lvl>
  </w:abstractNum>
  <w:abstractNum w:abstractNumId="12" w15:restartNumberingAfterBreak="0">
    <w:nsid w:val="63B72007"/>
    <w:multiLevelType w:val="hybridMultilevel"/>
    <w:tmpl w:val="F4308534"/>
    <w:lvl w:ilvl="0" w:tplc="032648A8">
      <w:start w:val="3"/>
      <w:numFmt w:val="bullet"/>
      <w:lvlText w:val="-"/>
      <w:lvlJc w:val="left"/>
      <w:pPr>
        <w:ind w:left="720" w:hanging="360"/>
      </w:pPr>
      <w:rPr>
        <w:rFonts w:ascii="Times New Roman" w:eastAsiaTheme="minorHAnsi" w:hAnsi="Times New Roman" w:cs="Times New Roman" w:hint="default"/>
      </w:rPr>
    </w:lvl>
    <w:lvl w:ilvl="1" w:tplc="DACAF472" w:tentative="1">
      <w:start w:val="1"/>
      <w:numFmt w:val="bullet"/>
      <w:lvlText w:val="o"/>
      <w:lvlJc w:val="left"/>
      <w:pPr>
        <w:ind w:left="1440" w:hanging="360"/>
      </w:pPr>
      <w:rPr>
        <w:rFonts w:ascii="Courier New" w:hAnsi="Courier New" w:cs="Courier New" w:hint="default"/>
      </w:rPr>
    </w:lvl>
    <w:lvl w:ilvl="2" w:tplc="84342436" w:tentative="1">
      <w:start w:val="1"/>
      <w:numFmt w:val="bullet"/>
      <w:lvlText w:val=""/>
      <w:lvlJc w:val="left"/>
      <w:pPr>
        <w:ind w:left="2160" w:hanging="360"/>
      </w:pPr>
      <w:rPr>
        <w:rFonts w:ascii="Wingdings" w:hAnsi="Wingdings" w:hint="default"/>
      </w:rPr>
    </w:lvl>
    <w:lvl w:ilvl="3" w:tplc="9432DCE2" w:tentative="1">
      <w:start w:val="1"/>
      <w:numFmt w:val="bullet"/>
      <w:lvlText w:val=""/>
      <w:lvlJc w:val="left"/>
      <w:pPr>
        <w:ind w:left="2880" w:hanging="360"/>
      </w:pPr>
      <w:rPr>
        <w:rFonts w:ascii="Symbol" w:hAnsi="Symbol" w:hint="default"/>
      </w:rPr>
    </w:lvl>
    <w:lvl w:ilvl="4" w:tplc="522E3EF4" w:tentative="1">
      <w:start w:val="1"/>
      <w:numFmt w:val="bullet"/>
      <w:lvlText w:val="o"/>
      <w:lvlJc w:val="left"/>
      <w:pPr>
        <w:ind w:left="3600" w:hanging="360"/>
      </w:pPr>
      <w:rPr>
        <w:rFonts w:ascii="Courier New" w:hAnsi="Courier New" w:cs="Courier New" w:hint="default"/>
      </w:rPr>
    </w:lvl>
    <w:lvl w:ilvl="5" w:tplc="8D52E8EC" w:tentative="1">
      <w:start w:val="1"/>
      <w:numFmt w:val="bullet"/>
      <w:lvlText w:val=""/>
      <w:lvlJc w:val="left"/>
      <w:pPr>
        <w:ind w:left="4320" w:hanging="360"/>
      </w:pPr>
      <w:rPr>
        <w:rFonts w:ascii="Wingdings" w:hAnsi="Wingdings" w:hint="default"/>
      </w:rPr>
    </w:lvl>
    <w:lvl w:ilvl="6" w:tplc="2EB09EE0" w:tentative="1">
      <w:start w:val="1"/>
      <w:numFmt w:val="bullet"/>
      <w:lvlText w:val=""/>
      <w:lvlJc w:val="left"/>
      <w:pPr>
        <w:ind w:left="5040" w:hanging="360"/>
      </w:pPr>
      <w:rPr>
        <w:rFonts w:ascii="Symbol" w:hAnsi="Symbol" w:hint="default"/>
      </w:rPr>
    </w:lvl>
    <w:lvl w:ilvl="7" w:tplc="75E6689A" w:tentative="1">
      <w:start w:val="1"/>
      <w:numFmt w:val="bullet"/>
      <w:lvlText w:val="o"/>
      <w:lvlJc w:val="left"/>
      <w:pPr>
        <w:ind w:left="5760" w:hanging="360"/>
      </w:pPr>
      <w:rPr>
        <w:rFonts w:ascii="Courier New" w:hAnsi="Courier New" w:cs="Courier New" w:hint="default"/>
      </w:rPr>
    </w:lvl>
    <w:lvl w:ilvl="8" w:tplc="352ADE66" w:tentative="1">
      <w:start w:val="1"/>
      <w:numFmt w:val="bullet"/>
      <w:lvlText w:val=""/>
      <w:lvlJc w:val="left"/>
      <w:pPr>
        <w:ind w:left="6480" w:hanging="360"/>
      </w:pPr>
      <w:rPr>
        <w:rFonts w:ascii="Wingdings" w:hAnsi="Wingdings" w:hint="default"/>
      </w:rPr>
    </w:lvl>
  </w:abstractNum>
  <w:abstractNum w:abstractNumId="13" w15:restartNumberingAfterBreak="0">
    <w:nsid w:val="7D322EAB"/>
    <w:multiLevelType w:val="hybridMultilevel"/>
    <w:tmpl w:val="1CAA2348"/>
    <w:lvl w:ilvl="0" w:tplc="74C42634">
      <w:start w:val="1"/>
      <w:numFmt w:val="bullet"/>
      <w:lvlText w:val="-"/>
      <w:lvlJc w:val="left"/>
      <w:pPr>
        <w:ind w:left="360" w:hanging="360"/>
      </w:pPr>
      <w:rPr>
        <w:rFonts w:ascii="Times New Roman" w:eastAsia="Times New Roman" w:hAnsi="Times New Roman" w:cs="Times New Roman" w:hint="default"/>
      </w:rPr>
    </w:lvl>
    <w:lvl w:ilvl="1" w:tplc="F1B663FA">
      <w:start w:val="1"/>
      <w:numFmt w:val="bullet"/>
      <w:lvlText w:val="o"/>
      <w:lvlJc w:val="left"/>
      <w:pPr>
        <w:ind w:left="1800" w:hanging="360"/>
      </w:pPr>
      <w:rPr>
        <w:rFonts w:ascii="Courier New" w:hAnsi="Courier New" w:cs="Courier New" w:hint="default"/>
      </w:rPr>
    </w:lvl>
    <w:lvl w:ilvl="2" w:tplc="E6E43944">
      <w:start w:val="1"/>
      <w:numFmt w:val="bullet"/>
      <w:lvlText w:val=""/>
      <w:lvlJc w:val="left"/>
      <w:pPr>
        <w:ind w:left="2520" w:hanging="360"/>
      </w:pPr>
      <w:rPr>
        <w:rFonts w:ascii="Wingdings" w:hAnsi="Wingdings" w:hint="default"/>
      </w:rPr>
    </w:lvl>
    <w:lvl w:ilvl="3" w:tplc="655AAF94">
      <w:start w:val="1"/>
      <w:numFmt w:val="bullet"/>
      <w:lvlText w:val=""/>
      <w:lvlJc w:val="left"/>
      <w:pPr>
        <w:ind w:left="3240" w:hanging="360"/>
      </w:pPr>
      <w:rPr>
        <w:rFonts w:ascii="Symbol" w:hAnsi="Symbol" w:hint="default"/>
      </w:rPr>
    </w:lvl>
    <w:lvl w:ilvl="4" w:tplc="615C7146">
      <w:start w:val="1"/>
      <w:numFmt w:val="bullet"/>
      <w:lvlText w:val="o"/>
      <w:lvlJc w:val="left"/>
      <w:pPr>
        <w:ind w:left="3960" w:hanging="360"/>
      </w:pPr>
      <w:rPr>
        <w:rFonts w:ascii="Courier New" w:hAnsi="Courier New" w:cs="Courier New" w:hint="default"/>
      </w:rPr>
    </w:lvl>
    <w:lvl w:ilvl="5" w:tplc="1788FAF8">
      <w:start w:val="1"/>
      <w:numFmt w:val="bullet"/>
      <w:lvlText w:val=""/>
      <w:lvlJc w:val="left"/>
      <w:pPr>
        <w:ind w:left="4680" w:hanging="360"/>
      </w:pPr>
      <w:rPr>
        <w:rFonts w:ascii="Wingdings" w:hAnsi="Wingdings" w:hint="default"/>
      </w:rPr>
    </w:lvl>
    <w:lvl w:ilvl="6" w:tplc="91366216">
      <w:start w:val="1"/>
      <w:numFmt w:val="bullet"/>
      <w:lvlText w:val=""/>
      <w:lvlJc w:val="left"/>
      <w:pPr>
        <w:ind w:left="5400" w:hanging="360"/>
      </w:pPr>
      <w:rPr>
        <w:rFonts w:ascii="Symbol" w:hAnsi="Symbol" w:hint="default"/>
      </w:rPr>
    </w:lvl>
    <w:lvl w:ilvl="7" w:tplc="677C849C">
      <w:start w:val="1"/>
      <w:numFmt w:val="bullet"/>
      <w:lvlText w:val="o"/>
      <w:lvlJc w:val="left"/>
      <w:pPr>
        <w:ind w:left="6120" w:hanging="360"/>
      </w:pPr>
      <w:rPr>
        <w:rFonts w:ascii="Courier New" w:hAnsi="Courier New" w:cs="Courier New" w:hint="default"/>
      </w:rPr>
    </w:lvl>
    <w:lvl w:ilvl="8" w:tplc="F3B63C86">
      <w:start w:val="1"/>
      <w:numFmt w:val="bullet"/>
      <w:lvlText w:val=""/>
      <w:lvlJc w:val="left"/>
      <w:pPr>
        <w:ind w:left="6840" w:hanging="360"/>
      </w:pPr>
      <w:rPr>
        <w:rFonts w:ascii="Wingdings" w:hAnsi="Wingdings" w:hint="default"/>
      </w:rPr>
    </w:lvl>
  </w:abstractNum>
  <w:num w:numId="1" w16cid:durableId="1252158970">
    <w:abstractNumId w:val="9"/>
  </w:num>
  <w:num w:numId="2" w16cid:durableId="214511573">
    <w:abstractNumId w:val="5"/>
  </w:num>
  <w:num w:numId="3" w16cid:durableId="1083575009">
    <w:abstractNumId w:val="5"/>
    <w:lvlOverride w:ilvl="0">
      <w:startOverride w:val="2"/>
    </w:lvlOverride>
    <w:lvlOverride w:ilvl="1">
      <w:startOverride w:val="1"/>
    </w:lvlOverride>
  </w:num>
  <w:num w:numId="4" w16cid:durableId="1155490634">
    <w:abstractNumId w:val="8"/>
  </w:num>
  <w:num w:numId="5" w16cid:durableId="1142039747">
    <w:abstractNumId w:val="0"/>
  </w:num>
  <w:num w:numId="6" w16cid:durableId="1736395715">
    <w:abstractNumId w:val="7"/>
  </w:num>
  <w:num w:numId="7" w16cid:durableId="1955479353">
    <w:abstractNumId w:val="13"/>
  </w:num>
  <w:num w:numId="8" w16cid:durableId="1739548686">
    <w:abstractNumId w:val="6"/>
  </w:num>
  <w:num w:numId="9" w16cid:durableId="750783037">
    <w:abstractNumId w:val="2"/>
  </w:num>
  <w:num w:numId="10" w16cid:durableId="1307465279">
    <w:abstractNumId w:val="4"/>
  </w:num>
  <w:num w:numId="11" w16cid:durableId="1155412925">
    <w:abstractNumId w:val="12"/>
  </w:num>
  <w:num w:numId="12" w16cid:durableId="1913927299">
    <w:abstractNumId w:val="3"/>
  </w:num>
  <w:num w:numId="13" w16cid:durableId="960186726">
    <w:abstractNumId w:val="11"/>
  </w:num>
  <w:num w:numId="14" w16cid:durableId="208494850">
    <w:abstractNumId w:val="10"/>
  </w:num>
  <w:num w:numId="15" w16cid:durableId="6209592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35D"/>
    <w:rsid w:val="00001623"/>
    <w:rsid w:val="000016EE"/>
    <w:rsid w:val="00001C7C"/>
    <w:rsid w:val="000027F0"/>
    <w:rsid w:val="0000352E"/>
    <w:rsid w:val="000039A3"/>
    <w:rsid w:val="00013B08"/>
    <w:rsid w:val="00014C67"/>
    <w:rsid w:val="0001741F"/>
    <w:rsid w:val="000275EF"/>
    <w:rsid w:val="000304E8"/>
    <w:rsid w:val="00030A19"/>
    <w:rsid w:val="000346EE"/>
    <w:rsid w:val="00037419"/>
    <w:rsid w:val="0004016F"/>
    <w:rsid w:val="000505AA"/>
    <w:rsid w:val="00050F54"/>
    <w:rsid w:val="00051129"/>
    <w:rsid w:val="00056014"/>
    <w:rsid w:val="000579E3"/>
    <w:rsid w:val="00064722"/>
    <w:rsid w:val="00066CB4"/>
    <w:rsid w:val="00073FB4"/>
    <w:rsid w:val="00077167"/>
    <w:rsid w:val="0007759D"/>
    <w:rsid w:val="0007786B"/>
    <w:rsid w:val="00081BC4"/>
    <w:rsid w:val="00082242"/>
    <w:rsid w:val="000A24EA"/>
    <w:rsid w:val="000A4647"/>
    <w:rsid w:val="000A4F34"/>
    <w:rsid w:val="000A502C"/>
    <w:rsid w:val="000A590E"/>
    <w:rsid w:val="000B1359"/>
    <w:rsid w:val="000B30A8"/>
    <w:rsid w:val="000B4A85"/>
    <w:rsid w:val="000B5C49"/>
    <w:rsid w:val="000C06F5"/>
    <w:rsid w:val="000C3AEE"/>
    <w:rsid w:val="000C44F6"/>
    <w:rsid w:val="000C4590"/>
    <w:rsid w:val="000E043C"/>
    <w:rsid w:val="000E6A68"/>
    <w:rsid w:val="000E7845"/>
    <w:rsid w:val="000E7927"/>
    <w:rsid w:val="000F03CA"/>
    <w:rsid w:val="000F3795"/>
    <w:rsid w:val="000F549F"/>
    <w:rsid w:val="000F6C27"/>
    <w:rsid w:val="0010086C"/>
    <w:rsid w:val="001070B0"/>
    <w:rsid w:val="00124664"/>
    <w:rsid w:val="00131F01"/>
    <w:rsid w:val="00132C1C"/>
    <w:rsid w:val="00132FF2"/>
    <w:rsid w:val="00133063"/>
    <w:rsid w:val="0013568C"/>
    <w:rsid w:val="00136A38"/>
    <w:rsid w:val="00137CEB"/>
    <w:rsid w:val="0014503F"/>
    <w:rsid w:val="00147F59"/>
    <w:rsid w:val="001551C6"/>
    <w:rsid w:val="001579C9"/>
    <w:rsid w:val="00160BF6"/>
    <w:rsid w:val="00162E43"/>
    <w:rsid w:val="00163B36"/>
    <w:rsid w:val="00164AA8"/>
    <w:rsid w:val="00164C8A"/>
    <w:rsid w:val="00164D88"/>
    <w:rsid w:val="0016583A"/>
    <w:rsid w:val="0016688B"/>
    <w:rsid w:val="00167301"/>
    <w:rsid w:val="001735B5"/>
    <w:rsid w:val="00174287"/>
    <w:rsid w:val="00175935"/>
    <w:rsid w:val="00177D1E"/>
    <w:rsid w:val="001808FC"/>
    <w:rsid w:val="00181DED"/>
    <w:rsid w:val="00182030"/>
    <w:rsid w:val="001829A0"/>
    <w:rsid w:val="001845BA"/>
    <w:rsid w:val="00186542"/>
    <w:rsid w:val="001874A4"/>
    <w:rsid w:val="00190F9B"/>
    <w:rsid w:val="001912EB"/>
    <w:rsid w:val="00195CE8"/>
    <w:rsid w:val="001A018C"/>
    <w:rsid w:val="001A13E7"/>
    <w:rsid w:val="001A2A3F"/>
    <w:rsid w:val="001A3777"/>
    <w:rsid w:val="001B20DF"/>
    <w:rsid w:val="001B370C"/>
    <w:rsid w:val="001B378C"/>
    <w:rsid w:val="001B39C0"/>
    <w:rsid w:val="001B604D"/>
    <w:rsid w:val="001B7D25"/>
    <w:rsid w:val="001C24B0"/>
    <w:rsid w:val="001C31D5"/>
    <w:rsid w:val="001C4D2C"/>
    <w:rsid w:val="001C7437"/>
    <w:rsid w:val="001D1446"/>
    <w:rsid w:val="001D27D2"/>
    <w:rsid w:val="001D39B8"/>
    <w:rsid w:val="001D72CA"/>
    <w:rsid w:val="001E0868"/>
    <w:rsid w:val="001E19D1"/>
    <w:rsid w:val="001E1BBB"/>
    <w:rsid w:val="001E2B26"/>
    <w:rsid w:val="001E3D3E"/>
    <w:rsid w:val="001E528A"/>
    <w:rsid w:val="001E62EA"/>
    <w:rsid w:val="001E6CFA"/>
    <w:rsid w:val="001F05CC"/>
    <w:rsid w:val="001F4A6E"/>
    <w:rsid w:val="001F7141"/>
    <w:rsid w:val="00210EA7"/>
    <w:rsid w:val="00212A34"/>
    <w:rsid w:val="002267FA"/>
    <w:rsid w:val="00232383"/>
    <w:rsid w:val="00234788"/>
    <w:rsid w:val="00242F62"/>
    <w:rsid w:val="00243046"/>
    <w:rsid w:val="002442F2"/>
    <w:rsid w:val="00244943"/>
    <w:rsid w:val="00244D39"/>
    <w:rsid w:val="002563DD"/>
    <w:rsid w:val="002602D2"/>
    <w:rsid w:val="002650A9"/>
    <w:rsid w:val="00267C51"/>
    <w:rsid w:val="002704B1"/>
    <w:rsid w:val="00270943"/>
    <w:rsid w:val="00275438"/>
    <w:rsid w:val="00275633"/>
    <w:rsid w:val="0028078A"/>
    <w:rsid w:val="00284CBD"/>
    <w:rsid w:val="00287763"/>
    <w:rsid w:val="00287DAC"/>
    <w:rsid w:val="00290BD7"/>
    <w:rsid w:val="00295371"/>
    <w:rsid w:val="002971EC"/>
    <w:rsid w:val="00297FEA"/>
    <w:rsid w:val="002A16D0"/>
    <w:rsid w:val="002A213B"/>
    <w:rsid w:val="002A4EDA"/>
    <w:rsid w:val="002A6900"/>
    <w:rsid w:val="002B07A5"/>
    <w:rsid w:val="002B1357"/>
    <w:rsid w:val="002B4488"/>
    <w:rsid w:val="002C07F9"/>
    <w:rsid w:val="002C155C"/>
    <w:rsid w:val="002C3FC7"/>
    <w:rsid w:val="002D0CC1"/>
    <w:rsid w:val="002D22C9"/>
    <w:rsid w:val="002D315C"/>
    <w:rsid w:val="002E039C"/>
    <w:rsid w:val="002E0767"/>
    <w:rsid w:val="002E0E4F"/>
    <w:rsid w:val="002E1D17"/>
    <w:rsid w:val="002E1FE8"/>
    <w:rsid w:val="002E3902"/>
    <w:rsid w:val="002E6949"/>
    <w:rsid w:val="002E70A5"/>
    <w:rsid w:val="002F360D"/>
    <w:rsid w:val="002F4906"/>
    <w:rsid w:val="002F512E"/>
    <w:rsid w:val="002F6505"/>
    <w:rsid w:val="002F7277"/>
    <w:rsid w:val="002F7E84"/>
    <w:rsid w:val="003003C1"/>
    <w:rsid w:val="00301D22"/>
    <w:rsid w:val="003045F1"/>
    <w:rsid w:val="003053D0"/>
    <w:rsid w:val="0030572E"/>
    <w:rsid w:val="00306015"/>
    <w:rsid w:val="00306096"/>
    <w:rsid w:val="0030708C"/>
    <w:rsid w:val="00307758"/>
    <w:rsid w:val="00313FC0"/>
    <w:rsid w:val="00315303"/>
    <w:rsid w:val="00317C45"/>
    <w:rsid w:val="003205B1"/>
    <w:rsid w:val="0032063C"/>
    <w:rsid w:val="003313A6"/>
    <w:rsid w:val="003331B8"/>
    <w:rsid w:val="003338B6"/>
    <w:rsid w:val="003348D5"/>
    <w:rsid w:val="00334E2F"/>
    <w:rsid w:val="00335EFC"/>
    <w:rsid w:val="00344600"/>
    <w:rsid w:val="003501DB"/>
    <w:rsid w:val="003538A1"/>
    <w:rsid w:val="00353A7C"/>
    <w:rsid w:val="0035599A"/>
    <w:rsid w:val="00356EAA"/>
    <w:rsid w:val="00357873"/>
    <w:rsid w:val="00360712"/>
    <w:rsid w:val="003639FD"/>
    <w:rsid w:val="003642DF"/>
    <w:rsid w:val="0036458B"/>
    <w:rsid w:val="00364BDD"/>
    <w:rsid w:val="00365EA7"/>
    <w:rsid w:val="0037129D"/>
    <w:rsid w:val="003720D4"/>
    <w:rsid w:val="00376BEF"/>
    <w:rsid w:val="00382BF1"/>
    <w:rsid w:val="003836CE"/>
    <w:rsid w:val="0038424D"/>
    <w:rsid w:val="003845CF"/>
    <w:rsid w:val="00384FFA"/>
    <w:rsid w:val="00387AA2"/>
    <w:rsid w:val="00396C6A"/>
    <w:rsid w:val="003A17A5"/>
    <w:rsid w:val="003A26F3"/>
    <w:rsid w:val="003A30D0"/>
    <w:rsid w:val="003A4003"/>
    <w:rsid w:val="003A4C97"/>
    <w:rsid w:val="003A50DC"/>
    <w:rsid w:val="003B07A1"/>
    <w:rsid w:val="003B1E54"/>
    <w:rsid w:val="003B3D27"/>
    <w:rsid w:val="003B69AD"/>
    <w:rsid w:val="003C3B4B"/>
    <w:rsid w:val="003C6CF2"/>
    <w:rsid w:val="003D0D5F"/>
    <w:rsid w:val="003D43EC"/>
    <w:rsid w:val="003D73C6"/>
    <w:rsid w:val="003E03AD"/>
    <w:rsid w:val="003E0C13"/>
    <w:rsid w:val="003E0E5C"/>
    <w:rsid w:val="003E17B5"/>
    <w:rsid w:val="003E234D"/>
    <w:rsid w:val="003E3C27"/>
    <w:rsid w:val="003E615B"/>
    <w:rsid w:val="003F0884"/>
    <w:rsid w:val="003F2283"/>
    <w:rsid w:val="003F39A3"/>
    <w:rsid w:val="003F4358"/>
    <w:rsid w:val="003F4436"/>
    <w:rsid w:val="003F782F"/>
    <w:rsid w:val="004007DD"/>
    <w:rsid w:val="004028F8"/>
    <w:rsid w:val="00402B85"/>
    <w:rsid w:val="00403299"/>
    <w:rsid w:val="00403615"/>
    <w:rsid w:val="0040593B"/>
    <w:rsid w:val="00405E8B"/>
    <w:rsid w:val="00406DD0"/>
    <w:rsid w:val="00412048"/>
    <w:rsid w:val="0041329A"/>
    <w:rsid w:val="004209FA"/>
    <w:rsid w:val="004238F2"/>
    <w:rsid w:val="00423FEE"/>
    <w:rsid w:val="0042450F"/>
    <w:rsid w:val="0042590C"/>
    <w:rsid w:val="0043002B"/>
    <w:rsid w:val="00430826"/>
    <w:rsid w:val="00431BB2"/>
    <w:rsid w:val="004323D9"/>
    <w:rsid w:val="00433C59"/>
    <w:rsid w:val="00435CFB"/>
    <w:rsid w:val="004403A9"/>
    <w:rsid w:val="00442605"/>
    <w:rsid w:val="00445505"/>
    <w:rsid w:val="00446104"/>
    <w:rsid w:val="0044670A"/>
    <w:rsid w:val="004529E7"/>
    <w:rsid w:val="00452A44"/>
    <w:rsid w:val="004550BC"/>
    <w:rsid w:val="00456ED0"/>
    <w:rsid w:val="004573CF"/>
    <w:rsid w:val="00461086"/>
    <w:rsid w:val="004648A7"/>
    <w:rsid w:val="00466FC2"/>
    <w:rsid w:val="00467053"/>
    <w:rsid w:val="0046765E"/>
    <w:rsid w:val="00470132"/>
    <w:rsid w:val="00471107"/>
    <w:rsid w:val="00472FD9"/>
    <w:rsid w:val="0047351F"/>
    <w:rsid w:val="004735DD"/>
    <w:rsid w:val="00474203"/>
    <w:rsid w:val="00475B26"/>
    <w:rsid w:val="00483207"/>
    <w:rsid w:val="00483438"/>
    <w:rsid w:val="0048344B"/>
    <w:rsid w:val="0048363E"/>
    <w:rsid w:val="00486A14"/>
    <w:rsid w:val="00487E53"/>
    <w:rsid w:val="00490F2B"/>
    <w:rsid w:val="00495268"/>
    <w:rsid w:val="004A1172"/>
    <w:rsid w:val="004A3801"/>
    <w:rsid w:val="004A4280"/>
    <w:rsid w:val="004B3FCB"/>
    <w:rsid w:val="004B52DA"/>
    <w:rsid w:val="004B79BA"/>
    <w:rsid w:val="004B7EEC"/>
    <w:rsid w:val="004C6A62"/>
    <w:rsid w:val="004D0300"/>
    <w:rsid w:val="004D2DEC"/>
    <w:rsid w:val="004D3734"/>
    <w:rsid w:val="004D3BDF"/>
    <w:rsid w:val="004D65F3"/>
    <w:rsid w:val="004D7D1F"/>
    <w:rsid w:val="004E0127"/>
    <w:rsid w:val="004E0E75"/>
    <w:rsid w:val="004E1969"/>
    <w:rsid w:val="004E5185"/>
    <w:rsid w:val="004E738E"/>
    <w:rsid w:val="004F0086"/>
    <w:rsid w:val="004F31BD"/>
    <w:rsid w:val="004F55D1"/>
    <w:rsid w:val="004F6398"/>
    <w:rsid w:val="004F6D4C"/>
    <w:rsid w:val="005013CF"/>
    <w:rsid w:val="005019C2"/>
    <w:rsid w:val="0051367D"/>
    <w:rsid w:val="005141BA"/>
    <w:rsid w:val="005148D4"/>
    <w:rsid w:val="00524B93"/>
    <w:rsid w:val="005326CC"/>
    <w:rsid w:val="00534F3C"/>
    <w:rsid w:val="00535524"/>
    <w:rsid w:val="00535F07"/>
    <w:rsid w:val="0054067C"/>
    <w:rsid w:val="005409CF"/>
    <w:rsid w:val="0054160D"/>
    <w:rsid w:val="0054505D"/>
    <w:rsid w:val="00547DDD"/>
    <w:rsid w:val="00560EE3"/>
    <w:rsid w:val="0056729F"/>
    <w:rsid w:val="005712CD"/>
    <w:rsid w:val="005737D3"/>
    <w:rsid w:val="00574491"/>
    <w:rsid w:val="00582238"/>
    <w:rsid w:val="005843CA"/>
    <w:rsid w:val="0058496F"/>
    <w:rsid w:val="005852CD"/>
    <w:rsid w:val="00591A8A"/>
    <w:rsid w:val="005921A2"/>
    <w:rsid w:val="00592301"/>
    <w:rsid w:val="00592578"/>
    <w:rsid w:val="00597469"/>
    <w:rsid w:val="005A24C1"/>
    <w:rsid w:val="005A5AC0"/>
    <w:rsid w:val="005B06AA"/>
    <w:rsid w:val="005B2A59"/>
    <w:rsid w:val="005B3254"/>
    <w:rsid w:val="005B485B"/>
    <w:rsid w:val="005B7D70"/>
    <w:rsid w:val="005C0E38"/>
    <w:rsid w:val="005C280B"/>
    <w:rsid w:val="005C4098"/>
    <w:rsid w:val="005D04F0"/>
    <w:rsid w:val="005D3382"/>
    <w:rsid w:val="005D42D8"/>
    <w:rsid w:val="005D7146"/>
    <w:rsid w:val="005E5679"/>
    <w:rsid w:val="005E6193"/>
    <w:rsid w:val="005F0CD7"/>
    <w:rsid w:val="005F3D4C"/>
    <w:rsid w:val="005F5951"/>
    <w:rsid w:val="005F64A5"/>
    <w:rsid w:val="0060066E"/>
    <w:rsid w:val="00600827"/>
    <w:rsid w:val="006049C9"/>
    <w:rsid w:val="00604EDA"/>
    <w:rsid w:val="00605857"/>
    <w:rsid w:val="00607A6A"/>
    <w:rsid w:val="00611122"/>
    <w:rsid w:val="00611DF1"/>
    <w:rsid w:val="00614801"/>
    <w:rsid w:val="00620EDA"/>
    <w:rsid w:val="0062277B"/>
    <w:rsid w:val="00622D39"/>
    <w:rsid w:val="00624315"/>
    <w:rsid w:val="0062536C"/>
    <w:rsid w:val="00627585"/>
    <w:rsid w:val="00631B83"/>
    <w:rsid w:val="00632B38"/>
    <w:rsid w:val="00634A9C"/>
    <w:rsid w:val="006357E9"/>
    <w:rsid w:val="00637C62"/>
    <w:rsid w:val="00640A4D"/>
    <w:rsid w:val="006427E3"/>
    <w:rsid w:val="00642A4A"/>
    <w:rsid w:val="006456B3"/>
    <w:rsid w:val="0064723F"/>
    <w:rsid w:val="00650A7E"/>
    <w:rsid w:val="0065182C"/>
    <w:rsid w:val="006534EA"/>
    <w:rsid w:val="006562C7"/>
    <w:rsid w:val="00660F79"/>
    <w:rsid w:val="006610D2"/>
    <w:rsid w:val="00661943"/>
    <w:rsid w:val="006625E2"/>
    <w:rsid w:val="00664463"/>
    <w:rsid w:val="00664894"/>
    <w:rsid w:val="0066790F"/>
    <w:rsid w:val="006746B7"/>
    <w:rsid w:val="00674EFB"/>
    <w:rsid w:val="00677ADB"/>
    <w:rsid w:val="00681A02"/>
    <w:rsid w:val="0069083C"/>
    <w:rsid w:val="0069217F"/>
    <w:rsid w:val="006943F6"/>
    <w:rsid w:val="006944C3"/>
    <w:rsid w:val="0069529C"/>
    <w:rsid w:val="00697179"/>
    <w:rsid w:val="006976A0"/>
    <w:rsid w:val="006A116C"/>
    <w:rsid w:val="006A153E"/>
    <w:rsid w:val="006A6B88"/>
    <w:rsid w:val="006B0C9C"/>
    <w:rsid w:val="006B34DF"/>
    <w:rsid w:val="006B50FD"/>
    <w:rsid w:val="006B6CA3"/>
    <w:rsid w:val="006C1187"/>
    <w:rsid w:val="006C39FF"/>
    <w:rsid w:val="006C3B7F"/>
    <w:rsid w:val="006C5D4F"/>
    <w:rsid w:val="006D08CA"/>
    <w:rsid w:val="006D4FBD"/>
    <w:rsid w:val="006D68AB"/>
    <w:rsid w:val="006E0135"/>
    <w:rsid w:val="006E2383"/>
    <w:rsid w:val="006E2F85"/>
    <w:rsid w:val="006E46F5"/>
    <w:rsid w:val="006E6801"/>
    <w:rsid w:val="006E7997"/>
    <w:rsid w:val="006F1C49"/>
    <w:rsid w:val="006F25A8"/>
    <w:rsid w:val="006F6EAA"/>
    <w:rsid w:val="006F7DE1"/>
    <w:rsid w:val="00703357"/>
    <w:rsid w:val="007037C7"/>
    <w:rsid w:val="00703EF3"/>
    <w:rsid w:val="00703F0A"/>
    <w:rsid w:val="0070595D"/>
    <w:rsid w:val="0071084D"/>
    <w:rsid w:val="00711904"/>
    <w:rsid w:val="007137D4"/>
    <w:rsid w:val="00714CAD"/>
    <w:rsid w:val="00716D65"/>
    <w:rsid w:val="007178B7"/>
    <w:rsid w:val="00720B13"/>
    <w:rsid w:val="007210D0"/>
    <w:rsid w:val="00721F8F"/>
    <w:rsid w:val="007278AE"/>
    <w:rsid w:val="0073041E"/>
    <w:rsid w:val="00732DCC"/>
    <w:rsid w:val="007353BA"/>
    <w:rsid w:val="00736EE6"/>
    <w:rsid w:val="00742CBB"/>
    <w:rsid w:val="00742F7D"/>
    <w:rsid w:val="00743329"/>
    <w:rsid w:val="007456A8"/>
    <w:rsid w:val="007513FA"/>
    <w:rsid w:val="00752E57"/>
    <w:rsid w:val="00755DEA"/>
    <w:rsid w:val="007604A4"/>
    <w:rsid w:val="007605FB"/>
    <w:rsid w:val="00761340"/>
    <w:rsid w:val="00762809"/>
    <w:rsid w:val="00763696"/>
    <w:rsid w:val="00767FC8"/>
    <w:rsid w:val="00770639"/>
    <w:rsid w:val="0077299C"/>
    <w:rsid w:val="00773666"/>
    <w:rsid w:val="00774E36"/>
    <w:rsid w:val="007753FF"/>
    <w:rsid w:val="00775BA2"/>
    <w:rsid w:val="00783B7F"/>
    <w:rsid w:val="00785620"/>
    <w:rsid w:val="00787ABE"/>
    <w:rsid w:val="007916A8"/>
    <w:rsid w:val="00791ED9"/>
    <w:rsid w:val="0079273D"/>
    <w:rsid w:val="00794022"/>
    <w:rsid w:val="007940B0"/>
    <w:rsid w:val="00795837"/>
    <w:rsid w:val="0079598D"/>
    <w:rsid w:val="00796B7C"/>
    <w:rsid w:val="007A55D3"/>
    <w:rsid w:val="007B0342"/>
    <w:rsid w:val="007B0B5A"/>
    <w:rsid w:val="007B153D"/>
    <w:rsid w:val="007B4EA0"/>
    <w:rsid w:val="007C212B"/>
    <w:rsid w:val="007C662F"/>
    <w:rsid w:val="007C7F30"/>
    <w:rsid w:val="007D0649"/>
    <w:rsid w:val="007D0A23"/>
    <w:rsid w:val="007D1603"/>
    <w:rsid w:val="007D1C6E"/>
    <w:rsid w:val="007D28F0"/>
    <w:rsid w:val="007D2CDD"/>
    <w:rsid w:val="007D331F"/>
    <w:rsid w:val="007D4386"/>
    <w:rsid w:val="007D4A84"/>
    <w:rsid w:val="007D4E78"/>
    <w:rsid w:val="007E200B"/>
    <w:rsid w:val="007E7384"/>
    <w:rsid w:val="007F3D68"/>
    <w:rsid w:val="007F5E4F"/>
    <w:rsid w:val="008011B0"/>
    <w:rsid w:val="0080235E"/>
    <w:rsid w:val="0080395F"/>
    <w:rsid w:val="00807F95"/>
    <w:rsid w:val="00811448"/>
    <w:rsid w:val="00812F7E"/>
    <w:rsid w:val="00813A29"/>
    <w:rsid w:val="00813C1E"/>
    <w:rsid w:val="008208E9"/>
    <w:rsid w:val="008268E6"/>
    <w:rsid w:val="0082756C"/>
    <w:rsid w:val="00827F76"/>
    <w:rsid w:val="0083374A"/>
    <w:rsid w:val="00833BDA"/>
    <w:rsid w:val="0084088E"/>
    <w:rsid w:val="0084089A"/>
    <w:rsid w:val="00840CD5"/>
    <w:rsid w:val="008425F8"/>
    <w:rsid w:val="0084378A"/>
    <w:rsid w:val="00843F66"/>
    <w:rsid w:val="00846B97"/>
    <w:rsid w:val="008510C6"/>
    <w:rsid w:val="00854CA2"/>
    <w:rsid w:val="008570E1"/>
    <w:rsid w:val="00860BFB"/>
    <w:rsid w:val="00864A3C"/>
    <w:rsid w:val="008652F2"/>
    <w:rsid w:val="00865635"/>
    <w:rsid w:val="00866B14"/>
    <w:rsid w:val="00870268"/>
    <w:rsid w:val="00870977"/>
    <w:rsid w:val="00871506"/>
    <w:rsid w:val="00872E6E"/>
    <w:rsid w:val="00873DF6"/>
    <w:rsid w:val="008750D0"/>
    <w:rsid w:val="008869F3"/>
    <w:rsid w:val="0089197C"/>
    <w:rsid w:val="00893279"/>
    <w:rsid w:val="00894220"/>
    <w:rsid w:val="0089514A"/>
    <w:rsid w:val="00897900"/>
    <w:rsid w:val="008A67C2"/>
    <w:rsid w:val="008B0A02"/>
    <w:rsid w:val="008B4642"/>
    <w:rsid w:val="008B7144"/>
    <w:rsid w:val="008C04FE"/>
    <w:rsid w:val="008C4EF3"/>
    <w:rsid w:val="008C6FF3"/>
    <w:rsid w:val="008C7032"/>
    <w:rsid w:val="008D2F74"/>
    <w:rsid w:val="008D429E"/>
    <w:rsid w:val="008E43D6"/>
    <w:rsid w:val="008F04F8"/>
    <w:rsid w:val="008F601B"/>
    <w:rsid w:val="0090165F"/>
    <w:rsid w:val="00901672"/>
    <w:rsid w:val="00906BC1"/>
    <w:rsid w:val="009076A2"/>
    <w:rsid w:val="00911B76"/>
    <w:rsid w:val="00913E30"/>
    <w:rsid w:val="00914267"/>
    <w:rsid w:val="00916B35"/>
    <w:rsid w:val="009313E8"/>
    <w:rsid w:val="009332EA"/>
    <w:rsid w:val="00933783"/>
    <w:rsid w:val="00933908"/>
    <w:rsid w:val="0093778A"/>
    <w:rsid w:val="00940051"/>
    <w:rsid w:val="00940BC0"/>
    <w:rsid w:val="00942260"/>
    <w:rsid w:val="00944E05"/>
    <w:rsid w:val="009454DF"/>
    <w:rsid w:val="00947B38"/>
    <w:rsid w:val="00953EEB"/>
    <w:rsid w:val="00956C7F"/>
    <w:rsid w:val="00963D08"/>
    <w:rsid w:val="00975F05"/>
    <w:rsid w:val="009766EA"/>
    <w:rsid w:val="00976E42"/>
    <w:rsid w:val="00976F0D"/>
    <w:rsid w:val="00986D31"/>
    <w:rsid w:val="009911F6"/>
    <w:rsid w:val="00993D89"/>
    <w:rsid w:val="009A1446"/>
    <w:rsid w:val="009A4126"/>
    <w:rsid w:val="009A6895"/>
    <w:rsid w:val="009A7DC3"/>
    <w:rsid w:val="009B315C"/>
    <w:rsid w:val="009B78FA"/>
    <w:rsid w:val="009B7FFA"/>
    <w:rsid w:val="009C0C88"/>
    <w:rsid w:val="009C391D"/>
    <w:rsid w:val="009C5042"/>
    <w:rsid w:val="009C60F6"/>
    <w:rsid w:val="009C6EEC"/>
    <w:rsid w:val="009D1FE1"/>
    <w:rsid w:val="009D262D"/>
    <w:rsid w:val="009D29DD"/>
    <w:rsid w:val="009D6EC4"/>
    <w:rsid w:val="009E192E"/>
    <w:rsid w:val="009E371E"/>
    <w:rsid w:val="009E4D82"/>
    <w:rsid w:val="009E5594"/>
    <w:rsid w:val="009E57CA"/>
    <w:rsid w:val="009F43D2"/>
    <w:rsid w:val="00A012B9"/>
    <w:rsid w:val="00A01F57"/>
    <w:rsid w:val="00A0314F"/>
    <w:rsid w:val="00A03748"/>
    <w:rsid w:val="00A05C66"/>
    <w:rsid w:val="00A07C93"/>
    <w:rsid w:val="00A110BF"/>
    <w:rsid w:val="00A12984"/>
    <w:rsid w:val="00A204AC"/>
    <w:rsid w:val="00A2137B"/>
    <w:rsid w:val="00A2352C"/>
    <w:rsid w:val="00A23D97"/>
    <w:rsid w:val="00A33B44"/>
    <w:rsid w:val="00A33BCF"/>
    <w:rsid w:val="00A34AF9"/>
    <w:rsid w:val="00A360C2"/>
    <w:rsid w:val="00A36274"/>
    <w:rsid w:val="00A408C4"/>
    <w:rsid w:val="00A46BF2"/>
    <w:rsid w:val="00A50F19"/>
    <w:rsid w:val="00A525A4"/>
    <w:rsid w:val="00A55D09"/>
    <w:rsid w:val="00A60274"/>
    <w:rsid w:val="00A61819"/>
    <w:rsid w:val="00A61FDC"/>
    <w:rsid w:val="00A6266F"/>
    <w:rsid w:val="00A64586"/>
    <w:rsid w:val="00A6493B"/>
    <w:rsid w:val="00A65C25"/>
    <w:rsid w:val="00A678E4"/>
    <w:rsid w:val="00A71E22"/>
    <w:rsid w:val="00A72E2F"/>
    <w:rsid w:val="00A73B23"/>
    <w:rsid w:val="00A778AB"/>
    <w:rsid w:val="00A779A7"/>
    <w:rsid w:val="00A85454"/>
    <w:rsid w:val="00A86897"/>
    <w:rsid w:val="00A91E54"/>
    <w:rsid w:val="00A91F1D"/>
    <w:rsid w:val="00A92FDF"/>
    <w:rsid w:val="00A938FA"/>
    <w:rsid w:val="00AA3489"/>
    <w:rsid w:val="00AA4CA6"/>
    <w:rsid w:val="00AA658B"/>
    <w:rsid w:val="00AB1EC3"/>
    <w:rsid w:val="00AB3B67"/>
    <w:rsid w:val="00AB3BF9"/>
    <w:rsid w:val="00AB6556"/>
    <w:rsid w:val="00AC1CA9"/>
    <w:rsid w:val="00AC2B08"/>
    <w:rsid w:val="00AD5390"/>
    <w:rsid w:val="00AD5E0A"/>
    <w:rsid w:val="00AD665E"/>
    <w:rsid w:val="00AE0236"/>
    <w:rsid w:val="00AE5EF2"/>
    <w:rsid w:val="00AF55C5"/>
    <w:rsid w:val="00AF750E"/>
    <w:rsid w:val="00B012FE"/>
    <w:rsid w:val="00B0326B"/>
    <w:rsid w:val="00B04BAF"/>
    <w:rsid w:val="00B06551"/>
    <w:rsid w:val="00B06E38"/>
    <w:rsid w:val="00B1079F"/>
    <w:rsid w:val="00B111FA"/>
    <w:rsid w:val="00B13AC3"/>
    <w:rsid w:val="00B13C91"/>
    <w:rsid w:val="00B17EFF"/>
    <w:rsid w:val="00B20162"/>
    <w:rsid w:val="00B2587F"/>
    <w:rsid w:val="00B2618E"/>
    <w:rsid w:val="00B41BAF"/>
    <w:rsid w:val="00B42468"/>
    <w:rsid w:val="00B4283C"/>
    <w:rsid w:val="00B43E71"/>
    <w:rsid w:val="00B44AA8"/>
    <w:rsid w:val="00B45498"/>
    <w:rsid w:val="00B45784"/>
    <w:rsid w:val="00B517DF"/>
    <w:rsid w:val="00B51980"/>
    <w:rsid w:val="00B535EE"/>
    <w:rsid w:val="00B55DEF"/>
    <w:rsid w:val="00B617CF"/>
    <w:rsid w:val="00B6427F"/>
    <w:rsid w:val="00B657B5"/>
    <w:rsid w:val="00B6757D"/>
    <w:rsid w:val="00B71C9A"/>
    <w:rsid w:val="00B73153"/>
    <w:rsid w:val="00B74222"/>
    <w:rsid w:val="00B76B0C"/>
    <w:rsid w:val="00B807B8"/>
    <w:rsid w:val="00B82A9C"/>
    <w:rsid w:val="00B82D4E"/>
    <w:rsid w:val="00B85535"/>
    <w:rsid w:val="00B87A97"/>
    <w:rsid w:val="00B91016"/>
    <w:rsid w:val="00BA09A3"/>
    <w:rsid w:val="00BA144D"/>
    <w:rsid w:val="00BA41DA"/>
    <w:rsid w:val="00BA7FEE"/>
    <w:rsid w:val="00BB0435"/>
    <w:rsid w:val="00BB0509"/>
    <w:rsid w:val="00BB5E13"/>
    <w:rsid w:val="00BB66F9"/>
    <w:rsid w:val="00BB7EDE"/>
    <w:rsid w:val="00BC3139"/>
    <w:rsid w:val="00BC56D1"/>
    <w:rsid w:val="00BC6C5B"/>
    <w:rsid w:val="00BD1CC4"/>
    <w:rsid w:val="00BD6435"/>
    <w:rsid w:val="00BD7007"/>
    <w:rsid w:val="00BE00BD"/>
    <w:rsid w:val="00BE39A8"/>
    <w:rsid w:val="00BF22B1"/>
    <w:rsid w:val="00BF3CB3"/>
    <w:rsid w:val="00BF5EB1"/>
    <w:rsid w:val="00C013FD"/>
    <w:rsid w:val="00C015C5"/>
    <w:rsid w:val="00C04DC1"/>
    <w:rsid w:val="00C05071"/>
    <w:rsid w:val="00C1085A"/>
    <w:rsid w:val="00C12006"/>
    <w:rsid w:val="00C13AF5"/>
    <w:rsid w:val="00C14586"/>
    <w:rsid w:val="00C17012"/>
    <w:rsid w:val="00C214C7"/>
    <w:rsid w:val="00C21FE9"/>
    <w:rsid w:val="00C2294B"/>
    <w:rsid w:val="00C23E7B"/>
    <w:rsid w:val="00C244F3"/>
    <w:rsid w:val="00C248AF"/>
    <w:rsid w:val="00C36B27"/>
    <w:rsid w:val="00C435A0"/>
    <w:rsid w:val="00C44EE5"/>
    <w:rsid w:val="00C4683B"/>
    <w:rsid w:val="00C501EA"/>
    <w:rsid w:val="00C50CAC"/>
    <w:rsid w:val="00C602FE"/>
    <w:rsid w:val="00C63D7D"/>
    <w:rsid w:val="00C6565F"/>
    <w:rsid w:val="00C71372"/>
    <w:rsid w:val="00C71890"/>
    <w:rsid w:val="00C753B4"/>
    <w:rsid w:val="00C76846"/>
    <w:rsid w:val="00C77064"/>
    <w:rsid w:val="00C778C5"/>
    <w:rsid w:val="00C802EC"/>
    <w:rsid w:val="00C80C57"/>
    <w:rsid w:val="00C821BD"/>
    <w:rsid w:val="00C8345C"/>
    <w:rsid w:val="00C848C6"/>
    <w:rsid w:val="00C86FDE"/>
    <w:rsid w:val="00C90BB3"/>
    <w:rsid w:val="00CA4FE8"/>
    <w:rsid w:val="00CA6277"/>
    <w:rsid w:val="00CA707A"/>
    <w:rsid w:val="00CA7A38"/>
    <w:rsid w:val="00CB24E4"/>
    <w:rsid w:val="00CB3B89"/>
    <w:rsid w:val="00CC4562"/>
    <w:rsid w:val="00CC5FA0"/>
    <w:rsid w:val="00CC794D"/>
    <w:rsid w:val="00CD1B84"/>
    <w:rsid w:val="00CD1ECF"/>
    <w:rsid w:val="00CE3273"/>
    <w:rsid w:val="00CE637F"/>
    <w:rsid w:val="00CE6B51"/>
    <w:rsid w:val="00CE74B5"/>
    <w:rsid w:val="00CE7835"/>
    <w:rsid w:val="00CF0BA2"/>
    <w:rsid w:val="00CF1956"/>
    <w:rsid w:val="00CF1BAF"/>
    <w:rsid w:val="00CF3A61"/>
    <w:rsid w:val="00CF58F3"/>
    <w:rsid w:val="00CF624B"/>
    <w:rsid w:val="00CF6EEA"/>
    <w:rsid w:val="00D01836"/>
    <w:rsid w:val="00D01F80"/>
    <w:rsid w:val="00D04772"/>
    <w:rsid w:val="00D11617"/>
    <w:rsid w:val="00D120EB"/>
    <w:rsid w:val="00D13881"/>
    <w:rsid w:val="00D15710"/>
    <w:rsid w:val="00D16940"/>
    <w:rsid w:val="00D16E37"/>
    <w:rsid w:val="00D202BC"/>
    <w:rsid w:val="00D211AB"/>
    <w:rsid w:val="00D27041"/>
    <w:rsid w:val="00D301AF"/>
    <w:rsid w:val="00D36A67"/>
    <w:rsid w:val="00D41F72"/>
    <w:rsid w:val="00D42E6C"/>
    <w:rsid w:val="00D43232"/>
    <w:rsid w:val="00D465F1"/>
    <w:rsid w:val="00D50B4C"/>
    <w:rsid w:val="00D5275C"/>
    <w:rsid w:val="00D535DD"/>
    <w:rsid w:val="00D56CC8"/>
    <w:rsid w:val="00D56EAD"/>
    <w:rsid w:val="00D5773D"/>
    <w:rsid w:val="00D61ED3"/>
    <w:rsid w:val="00D642FB"/>
    <w:rsid w:val="00D67700"/>
    <w:rsid w:val="00D739DF"/>
    <w:rsid w:val="00D73BF6"/>
    <w:rsid w:val="00D751B8"/>
    <w:rsid w:val="00D754E1"/>
    <w:rsid w:val="00D7640C"/>
    <w:rsid w:val="00D803FC"/>
    <w:rsid w:val="00D80B6F"/>
    <w:rsid w:val="00D816D0"/>
    <w:rsid w:val="00D8270C"/>
    <w:rsid w:val="00D833CA"/>
    <w:rsid w:val="00D8378C"/>
    <w:rsid w:val="00D84149"/>
    <w:rsid w:val="00D869F4"/>
    <w:rsid w:val="00D90379"/>
    <w:rsid w:val="00D91D47"/>
    <w:rsid w:val="00D920F2"/>
    <w:rsid w:val="00D97690"/>
    <w:rsid w:val="00DA3FF3"/>
    <w:rsid w:val="00DA63D8"/>
    <w:rsid w:val="00DA79BA"/>
    <w:rsid w:val="00DB52FC"/>
    <w:rsid w:val="00DB5E37"/>
    <w:rsid w:val="00DC139F"/>
    <w:rsid w:val="00DC2AF8"/>
    <w:rsid w:val="00DC2D2E"/>
    <w:rsid w:val="00DC6FBF"/>
    <w:rsid w:val="00DD2AA6"/>
    <w:rsid w:val="00DD433A"/>
    <w:rsid w:val="00DE0173"/>
    <w:rsid w:val="00DE4E6D"/>
    <w:rsid w:val="00DF319B"/>
    <w:rsid w:val="00DF6A4E"/>
    <w:rsid w:val="00E021E6"/>
    <w:rsid w:val="00E023EC"/>
    <w:rsid w:val="00E02C63"/>
    <w:rsid w:val="00E04DAB"/>
    <w:rsid w:val="00E04F05"/>
    <w:rsid w:val="00E055CF"/>
    <w:rsid w:val="00E13BC1"/>
    <w:rsid w:val="00E1679C"/>
    <w:rsid w:val="00E2152B"/>
    <w:rsid w:val="00E22025"/>
    <w:rsid w:val="00E22732"/>
    <w:rsid w:val="00E23062"/>
    <w:rsid w:val="00E23D10"/>
    <w:rsid w:val="00E261A1"/>
    <w:rsid w:val="00E27360"/>
    <w:rsid w:val="00E27A69"/>
    <w:rsid w:val="00E31455"/>
    <w:rsid w:val="00E34669"/>
    <w:rsid w:val="00E40E0B"/>
    <w:rsid w:val="00E4235D"/>
    <w:rsid w:val="00E45865"/>
    <w:rsid w:val="00E45F14"/>
    <w:rsid w:val="00E46444"/>
    <w:rsid w:val="00E46BF5"/>
    <w:rsid w:val="00E47349"/>
    <w:rsid w:val="00E479D0"/>
    <w:rsid w:val="00E50B67"/>
    <w:rsid w:val="00E50CA2"/>
    <w:rsid w:val="00E50EF6"/>
    <w:rsid w:val="00E53955"/>
    <w:rsid w:val="00E53A30"/>
    <w:rsid w:val="00E54031"/>
    <w:rsid w:val="00E5489D"/>
    <w:rsid w:val="00E5701B"/>
    <w:rsid w:val="00E64FF6"/>
    <w:rsid w:val="00E65171"/>
    <w:rsid w:val="00E65B4D"/>
    <w:rsid w:val="00E67A1A"/>
    <w:rsid w:val="00E705E9"/>
    <w:rsid w:val="00E718B4"/>
    <w:rsid w:val="00E72A1F"/>
    <w:rsid w:val="00E8056A"/>
    <w:rsid w:val="00E861FD"/>
    <w:rsid w:val="00E9275E"/>
    <w:rsid w:val="00E92D71"/>
    <w:rsid w:val="00E93D09"/>
    <w:rsid w:val="00E96C8D"/>
    <w:rsid w:val="00EA5AB5"/>
    <w:rsid w:val="00EA7BA0"/>
    <w:rsid w:val="00EB009A"/>
    <w:rsid w:val="00EB09C1"/>
    <w:rsid w:val="00EB1AF4"/>
    <w:rsid w:val="00EB1F32"/>
    <w:rsid w:val="00EB2FC6"/>
    <w:rsid w:val="00EB64CC"/>
    <w:rsid w:val="00EB6828"/>
    <w:rsid w:val="00EB7B95"/>
    <w:rsid w:val="00EC00AB"/>
    <w:rsid w:val="00EC02C2"/>
    <w:rsid w:val="00EC104D"/>
    <w:rsid w:val="00EC19A8"/>
    <w:rsid w:val="00EC34D9"/>
    <w:rsid w:val="00EC390B"/>
    <w:rsid w:val="00EC4609"/>
    <w:rsid w:val="00EC53EF"/>
    <w:rsid w:val="00EC74A3"/>
    <w:rsid w:val="00ED01A9"/>
    <w:rsid w:val="00ED0200"/>
    <w:rsid w:val="00ED1394"/>
    <w:rsid w:val="00ED4A6D"/>
    <w:rsid w:val="00ED6DC8"/>
    <w:rsid w:val="00EE1FEE"/>
    <w:rsid w:val="00EE4B39"/>
    <w:rsid w:val="00EE4C0C"/>
    <w:rsid w:val="00EE53A4"/>
    <w:rsid w:val="00EF0F74"/>
    <w:rsid w:val="00EF3C84"/>
    <w:rsid w:val="00EF54E9"/>
    <w:rsid w:val="00F007AD"/>
    <w:rsid w:val="00F0084C"/>
    <w:rsid w:val="00F00ECC"/>
    <w:rsid w:val="00F023CF"/>
    <w:rsid w:val="00F07196"/>
    <w:rsid w:val="00F10A85"/>
    <w:rsid w:val="00F11753"/>
    <w:rsid w:val="00F13492"/>
    <w:rsid w:val="00F136D2"/>
    <w:rsid w:val="00F206BB"/>
    <w:rsid w:val="00F2090A"/>
    <w:rsid w:val="00F219A7"/>
    <w:rsid w:val="00F21A31"/>
    <w:rsid w:val="00F22576"/>
    <w:rsid w:val="00F2309D"/>
    <w:rsid w:val="00F233EF"/>
    <w:rsid w:val="00F2729E"/>
    <w:rsid w:val="00F274F4"/>
    <w:rsid w:val="00F32C47"/>
    <w:rsid w:val="00F333A0"/>
    <w:rsid w:val="00F346F1"/>
    <w:rsid w:val="00F347FA"/>
    <w:rsid w:val="00F35B96"/>
    <w:rsid w:val="00F372F3"/>
    <w:rsid w:val="00F378B6"/>
    <w:rsid w:val="00F43512"/>
    <w:rsid w:val="00F455B5"/>
    <w:rsid w:val="00F47A1F"/>
    <w:rsid w:val="00F50249"/>
    <w:rsid w:val="00F506F8"/>
    <w:rsid w:val="00F51B32"/>
    <w:rsid w:val="00F52ADC"/>
    <w:rsid w:val="00F54B38"/>
    <w:rsid w:val="00F5502D"/>
    <w:rsid w:val="00F57074"/>
    <w:rsid w:val="00F60741"/>
    <w:rsid w:val="00F60AB5"/>
    <w:rsid w:val="00F61155"/>
    <w:rsid w:val="00F61BD9"/>
    <w:rsid w:val="00F645D0"/>
    <w:rsid w:val="00F647C4"/>
    <w:rsid w:val="00F7272D"/>
    <w:rsid w:val="00F73814"/>
    <w:rsid w:val="00F75775"/>
    <w:rsid w:val="00F76167"/>
    <w:rsid w:val="00F774F2"/>
    <w:rsid w:val="00F77A1D"/>
    <w:rsid w:val="00F81FA4"/>
    <w:rsid w:val="00F822F6"/>
    <w:rsid w:val="00F830A2"/>
    <w:rsid w:val="00F83DE2"/>
    <w:rsid w:val="00F86151"/>
    <w:rsid w:val="00F86168"/>
    <w:rsid w:val="00F873F4"/>
    <w:rsid w:val="00F8741E"/>
    <w:rsid w:val="00F9116B"/>
    <w:rsid w:val="00F94050"/>
    <w:rsid w:val="00F94D65"/>
    <w:rsid w:val="00F95338"/>
    <w:rsid w:val="00F96D7A"/>
    <w:rsid w:val="00FA455E"/>
    <w:rsid w:val="00FB35C7"/>
    <w:rsid w:val="00FB3B6A"/>
    <w:rsid w:val="00FB7B13"/>
    <w:rsid w:val="00FC1FDB"/>
    <w:rsid w:val="00FC4A58"/>
    <w:rsid w:val="00FC665E"/>
    <w:rsid w:val="00FD1404"/>
    <w:rsid w:val="00FD1FC8"/>
    <w:rsid w:val="00FD4E6C"/>
    <w:rsid w:val="00FE126A"/>
    <w:rsid w:val="00FE2285"/>
    <w:rsid w:val="00FE24D8"/>
    <w:rsid w:val="00FE543E"/>
    <w:rsid w:val="00FF286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1F435"/>
  <w15:chartTrackingRefBased/>
  <w15:docId w15:val="{88C70228-083F-4CA4-98A7-8B91366B6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2587F"/>
  </w:style>
  <w:style w:type="paragraph" w:styleId="Virsraksts1">
    <w:name w:val="heading 1"/>
    <w:basedOn w:val="Parasts"/>
    <w:next w:val="Parasts"/>
    <w:link w:val="Virsraksts1Rakstz"/>
    <w:autoRedefine/>
    <w:uiPriority w:val="9"/>
    <w:qFormat/>
    <w:rsid w:val="004007DD"/>
    <w:pPr>
      <w:keepNext/>
      <w:keepLines/>
      <w:numPr>
        <w:numId w:val="2"/>
      </w:numPr>
      <w:spacing w:before="160" w:line="240" w:lineRule="auto"/>
      <w:jc w:val="center"/>
      <w:outlineLvl w:val="0"/>
    </w:pPr>
    <w:rPr>
      <w:rFonts w:ascii="Times New Roman" w:eastAsiaTheme="majorEastAsia" w:hAnsi="Times New Roman" w:cstheme="majorBidi"/>
      <w:b/>
      <w:caps/>
      <w:color w:val="000000" w:themeColor="text1"/>
      <w:sz w:val="24"/>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E423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yle 1,Normal bullet 2,Bullet list,Strip,H&amp;P List Paragraph,2,Virsraksts,Bullet Points,Dot pt,F5 List Paragraph,IFCL - List Paragraph,Indicator Text,List Paragraph Char Char Char,List Paragraph1,List Paragraph12,MAIN CONTENT,PPS_Bullet"/>
    <w:basedOn w:val="Parasts"/>
    <w:link w:val="SarakstarindkopaRakstz"/>
    <w:uiPriority w:val="34"/>
    <w:qFormat/>
    <w:rsid w:val="00E4235D"/>
    <w:pPr>
      <w:ind w:left="720"/>
      <w:contextualSpacing/>
    </w:pPr>
  </w:style>
  <w:style w:type="paragraph" w:styleId="Balonteksts">
    <w:name w:val="Balloon Text"/>
    <w:basedOn w:val="Parasts"/>
    <w:link w:val="BalontekstsRakstz"/>
    <w:uiPriority w:val="99"/>
    <w:semiHidden/>
    <w:unhideWhenUsed/>
    <w:rsid w:val="00E718B4"/>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E718B4"/>
    <w:rPr>
      <w:rFonts w:ascii="Segoe UI" w:hAnsi="Segoe UI" w:cs="Segoe UI"/>
      <w:sz w:val="18"/>
      <w:szCs w:val="18"/>
    </w:rPr>
  </w:style>
  <w:style w:type="character" w:styleId="Hipersaite">
    <w:name w:val="Hyperlink"/>
    <w:basedOn w:val="Noklusjumarindkopasfonts"/>
    <w:uiPriority w:val="99"/>
    <w:unhideWhenUsed/>
    <w:rsid w:val="004323D9"/>
    <w:rPr>
      <w:color w:val="0563C1" w:themeColor="hyperlink"/>
      <w:u w:val="single"/>
    </w:rPr>
  </w:style>
  <w:style w:type="character" w:styleId="Neatrisintapieminana">
    <w:name w:val="Unresolved Mention"/>
    <w:basedOn w:val="Noklusjumarindkopasfonts"/>
    <w:uiPriority w:val="99"/>
    <w:semiHidden/>
    <w:unhideWhenUsed/>
    <w:rsid w:val="004323D9"/>
    <w:rPr>
      <w:color w:val="605E5C"/>
      <w:shd w:val="clear" w:color="auto" w:fill="E1DFDD"/>
    </w:rPr>
  </w:style>
  <w:style w:type="paragraph" w:styleId="Galvene">
    <w:name w:val="header"/>
    <w:basedOn w:val="Parasts"/>
    <w:link w:val="GalveneRakstz"/>
    <w:uiPriority w:val="99"/>
    <w:unhideWhenUsed/>
    <w:rsid w:val="009C6EE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C6EEC"/>
  </w:style>
  <w:style w:type="paragraph" w:styleId="Kjene">
    <w:name w:val="footer"/>
    <w:basedOn w:val="Parasts"/>
    <w:link w:val="KjeneRakstz"/>
    <w:uiPriority w:val="99"/>
    <w:unhideWhenUsed/>
    <w:rsid w:val="009C6EE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C6EEC"/>
  </w:style>
  <w:style w:type="character" w:styleId="Izmantotahipersaite">
    <w:name w:val="FollowedHyperlink"/>
    <w:basedOn w:val="Noklusjumarindkopasfonts"/>
    <w:uiPriority w:val="99"/>
    <w:semiHidden/>
    <w:unhideWhenUsed/>
    <w:rsid w:val="008E43D6"/>
    <w:rPr>
      <w:color w:val="954F72" w:themeColor="followedHyperlink"/>
      <w:u w:val="single"/>
    </w:rPr>
  </w:style>
  <w:style w:type="character" w:styleId="Komentraatsauce">
    <w:name w:val="annotation reference"/>
    <w:basedOn w:val="Noklusjumarindkopasfonts"/>
    <w:uiPriority w:val="99"/>
    <w:semiHidden/>
    <w:unhideWhenUsed/>
    <w:rsid w:val="007D0A23"/>
    <w:rPr>
      <w:sz w:val="16"/>
      <w:szCs w:val="16"/>
    </w:rPr>
  </w:style>
  <w:style w:type="paragraph" w:styleId="Komentrateksts">
    <w:name w:val="annotation text"/>
    <w:basedOn w:val="Parasts"/>
    <w:link w:val="KomentratekstsRakstz"/>
    <w:uiPriority w:val="99"/>
    <w:unhideWhenUsed/>
    <w:rsid w:val="007D0A23"/>
    <w:pPr>
      <w:spacing w:line="240" w:lineRule="auto"/>
    </w:pPr>
    <w:rPr>
      <w:sz w:val="20"/>
      <w:szCs w:val="20"/>
    </w:rPr>
  </w:style>
  <w:style w:type="character" w:customStyle="1" w:styleId="KomentratekstsRakstz">
    <w:name w:val="Komentāra teksts Rakstz."/>
    <w:basedOn w:val="Noklusjumarindkopasfonts"/>
    <w:link w:val="Komentrateksts"/>
    <w:uiPriority w:val="99"/>
    <w:rsid w:val="007D0A23"/>
    <w:rPr>
      <w:sz w:val="20"/>
      <w:szCs w:val="20"/>
    </w:rPr>
  </w:style>
  <w:style w:type="paragraph" w:styleId="Komentratma">
    <w:name w:val="annotation subject"/>
    <w:basedOn w:val="Komentrateksts"/>
    <w:next w:val="Komentrateksts"/>
    <w:link w:val="KomentratmaRakstz"/>
    <w:uiPriority w:val="99"/>
    <w:semiHidden/>
    <w:unhideWhenUsed/>
    <w:rsid w:val="007D0A23"/>
    <w:rPr>
      <w:b/>
      <w:bCs/>
    </w:rPr>
  </w:style>
  <w:style w:type="character" w:customStyle="1" w:styleId="KomentratmaRakstz">
    <w:name w:val="Komentāra tēma Rakstz."/>
    <w:basedOn w:val="KomentratekstsRakstz"/>
    <w:link w:val="Komentratma"/>
    <w:uiPriority w:val="99"/>
    <w:semiHidden/>
    <w:rsid w:val="007D0A23"/>
    <w:rPr>
      <w:b/>
      <w:bCs/>
      <w:sz w:val="20"/>
      <w:szCs w:val="20"/>
    </w:rPr>
  </w:style>
  <w:style w:type="paragraph" w:styleId="Prskatjums">
    <w:name w:val="Revision"/>
    <w:hidden/>
    <w:uiPriority w:val="99"/>
    <w:semiHidden/>
    <w:rsid w:val="00F647C4"/>
    <w:pPr>
      <w:spacing w:after="0" w:line="240" w:lineRule="auto"/>
    </w:pPr>
  </w:style>
  <w:style w:type="character" w:customStyle="1" w:styleId="Virsraksts1Rakstz">
    <w:name w:val="Virsraksts 1 Rakstz."/>
    <w:basedOn w:val="Noklusjumarindkopasfonts"/>
    <w:link w:val="Virsraksts1"/>
    <w:uiPriority w:val="9"/>
    <w:rsid w:val="004007DD"/>
    <w:rPr>
      <w:rFonts w:ascii="Times New Roman" w:eastAsiaTheme="majorEastAsia" w:hAnsi="Times New Roman" w:cstheme="majorBidi"/>
      <w:b/>
      <w:caps/>
      <w:color w:val="000000" w:themeColor="text1"/>
      <w:sz w:val="24"/>
      <w:szCs w:val="32"/>
    </w:rPr>
  </w:style>
  <w:style w:type="character" w:customStyle="1" w:styleId="SarakstarindkopaRakstz">
    <w:name w:val="Saraksta rindkopa Rakstz."/>
    <w:aliases w:val="Syle 1 Rakstz.,Normal bullet 2 Rakstz.,Bullet list Rakstz.,Strip Rakstz.,H&amp;P List Paragraph Rakstz.,2 Rakstz.,Virsraksts Rakstz.,Bullet Points Rakstz.,Dot pt Rakstz.,F5 List Paragraph Rakstz.,IFCL - List Paragraph Rakstz."/>
    <w:link w:val="Sarakstarindkopa"/>
    <w:uiPriority w:val="34"/>
    <w:qFormat/>
    <w:rsid w:val="00400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file:///C:\Users\Rdeksna\Desktop\V&#275;rt&#275;&#353;ana%20RD%20PAD%202022\AppData\Local\Microsoft\Windows\INetCache\Content.Outlook\AppData\AppData\Local\Microsoft\AppData\AppData\Local\Microsoft\Windows\INetCache\Content.Outlook\AppData\Local\Temp\RDLIS\Rigas_gerbonis.JP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Procurement/14647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e494e04-a81f-4ce2-b2bc-bac0d256e76d" xsi:nil="true"/>
    <lcf76f155ced4ddcb4097134ff3c332f xmlns="9d664152-407f-4e7c-8dbc-254ff37e325c">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004C07D63F4E4F4EA0E93D78092E8C42" ma:contentTypeVersion="10" ma:contentTypeDescription="Izveidot jaunu dokumentu." ma:contentTypeScope="" ma:versionID="8c1ea5aa7411d5d0d4203560d2c205ed">
  <xsd:schema xmlns:xsd="http://www.w3.org/2001/XMLSchema" xmlns:xs="http://www.w3.org/2001/XMLSchema" xmlns:p="http://schemas.microsoft.com/office/2006/metadata/properties" xmlns:ns2="9d664152-407f-4e7c-8dbc-254ff37e325c" xmlns:ns3="6e494e04-a81f-4ce2-b2bc-bac0d256e76d" targetNamespace="http://schemas.microsoft.com/office/2006/metadata/properties" ma:root="true" ma:fieldsID="8527caeb4d68466e852ea41753063ed6" ns2:_="" ns3:_="">
    <xsd:import namespace="9d664152-407f-4e7c-8dbc-254ff37e325c"/>
    <xsd:import namespace="6e494e04-a81f-4ce2-b2bc-bac0d256e76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664152-407f-4e7c-8dbc-254ff37e32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494e04-a81f-4ce2-b2bc-bac0d256e76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f75468f-2beb-48c5-b50d-0b83b8b368b8}" ma:internalName="TaxCatchAll" ma:showField="CatchAllData" ma:web="6e494e04-a81f-4ce2-b2bc-bac0d256e7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9E8A12-0DC1-403B-A3B5-5D35291D16BE}">
  <ds:schemaRefs>
    <ds:schemaRef ds:uri="http://schemas.openxmlformats.org/officeDocument/2006/bibliography"/>
  </ds:schemaRefs>
</ds:datastoreItem>
</file>

<file path=customXml/itemProps2.xml><?xml version="1.0" encoding="utf-8"?>
<ds:datastoreItem xmlns:ds="http://schemas.openxmlformats.org/officeDocument/2006/customXml" ds:itemID="{4AF2B552-015C-4642-A816-6D5BD2E9C703}">
  <ds:schemaRefs>
    <ds:schemaRef ds:uri="http://schemas.microsoft.com/sharepoint/v3/contenttype/forms"/>
  </ds:schemaRefs>
</ds:datastoreItem>
</file>

<file path=customXml/itemProps3.xml><?xml version="1.0" encoding="utf-8"?>
<ds:datastoreItem xmlns:ds="http://schemas.openxmlformats.org/officeDocument/2006/customXml" ds:itemID="{5510F27B-9A54-4F9A-9BEB-BD4878CF2F37}">
  <ds:schemaRefs>
    <ds:schemaRef ds:uri="http://schemas.microsoft.com/office/2006/metadata/properties"/>
    <ds:schemaRef ds:uri="http://schemas.microsoft.com/office/infopath/2007/PartnerControls"/>
    <ds:schemaRef ds:uri="6e494e04-a81f-4ce2-b2bc-bac0d256e76d"/>
    <ds:schemaRef ds:uri="9d664152-407f-4e7c-8dbc-254ff37e325c"/>
  </ds:schemaRefs>
</ds:datastoreItem>
</file>

<file path=customXml/itemProps4.xml><?xml version="1.0" encoding="utf-8"?>
<ds:datastoreItem xmlns:ds="http://schemas.openxmlformats.org/officeDocument/2006/customXml" ds:itemID="{E0C71BAB-B876-4ADD-999E-0BF1F4D7A3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664152-407f-4e7c-8dbc-254ff37e325c"/>
    <ds:schemaRef ds:uri="6e494e04-a81f-4ce2-b2bc-bac0d256e7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4</Pages>
  <Words>4314</Words>
  <Characters>2459</Characters>
  <Application>Microsoft Office Word</Application>
  <DocSecurity>0</DocSecurity>
  <Lines>20</Lines>
  <Paragraphs>13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Donāta Šmite</dc:creator>
  <cp:lastModifiedBy>Reinis Dekšņa</cp:lastModifiedBy>
  <cp:revision>176</cp:revision>
  <cp:lastPrinted>2024-12-10T06:34:00Z</cp:lastPrinted>
  <dcterms:created xsi:type="dcterms:W3CDTF">2025-03-27T08:14:00Z</dcterms:created>
  <dcterms:modified xsi:type="dcterms:W3CDTF">2025-11-19T06:52:00Z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0x010100004C07D63F4E4F4EA0E93D78092E8C42</vt:lpwstr>
  </property>
  <property fmtid="{D5CDD505-2E9C-101B-9397-08002B2CF9AE}" pid="3" name="MediaServiceImageTags">
    <vt:lpwstr/>
  </property>
</Properties>
</file>