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834F4" w14:textId="3CB4FAC9"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39138F">
        <w:rPr>
          <w:lang w:val="lv-LV"/>
        </w:rPr>
        <w:t>5</w:t>
      </w:r>
      <w:r w:rsidR="004451DE" w:rsidRPr="00725A20">
        <w:rPr>
          <w:lang w:val="lv-LV"/>
        </w:rPr>
        <w:t>.</w:t>
      </w:r>
      <w:r w:rsidR="0019161D" w:rsidRPr="00725A20">
        <w:rPr>
          <w:lang w:val="lv-LV"/>
        </w:rPr>
        <w:t xml:space="preserve"> </w:t>
      </w:r>
      <w:r w:rsidR="004451DE" w:rsidRPr="00725A20">
        <w:rPr>
          <w:lang w:val="lv-LV"/>
        </w:rPr>
        <w:t>gada</w:t>
      </w:r>
      <w:r w:rsidR="001A0A37">
        <w:rPr>
          <w:lang w:val="lv-LV"/>
        </w:rPr>
        <w:t xml:space="preserve"> </w:t>
      </w:r>
      <w:r w:rsidR="0039138F">
        <w:rPr>
          <w:lang w:val="lv-LV"/>
        </w:rPr>
        <w:t>__.______</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1A0A37">
        <w:rPr>
          <w:lang w:val="lv-LV"/>
        </w:rPr>
        <w:t>2</w:t>
      </w:r>
    </w:p>
    <w:p w14:paraId="14343B73" w14:textId="77777777" w:rsidR="008C4304" w:rsidRPr="00BD2E12" w:rsidRDefault="008C4304" w:rsidP="008C4304">
      <w:pPr>
        <w:jc w:val="center"/>
        <w:rPr>
          <w:sz w:val="28"/>
          <w:lang w:val="lv-LV"/>
        </w:rPr>
      </w:pPr>
      <w:r w:rsidRPr="00BD2E12">
        <w:rPr>
          <w:sz w:val="28"/>
          <w:lang w:val="lv-LV"/>
        </w:rPr>
        <w:t>SIA „Rīgas Austrumu klīniskā universitātes slimnīca”</w:t>
      </w:r>
    </w:p>
    <w:p w14:paraId="32D97735" w14:textId="77777777" w:rsidR="008C4304" w:rsidRPr="00BD2E12" w:rsidRDefault="008C4304" w:rsidP="008C4304">
      <w:pPr>
        <w:jc w:val="center"/>
        <w:rPr>
          <w:b/>
          <w:bCs/>
          <w:sz w:val="32"/>
          <w:lang w:val="lv-LV"/>
        </w:rPr>
      </w:pPr>
      <w:r w:rsidRPr="00BD2E12">
        <w:rPr>
          <w:b/>
          <w:bCs/>
          <w:sz w:val="32"/>
          <w:lang w:val="lv-LV"/>
        </w:rPr>
        <w:t>ATKLĀTA KONKURSA</w:t>
      </w:r>
    </w:p>
    <w:p w14:paraId="5BBEEA38" w14:textId="2905871C" w:rsidR="008C4304" w:rsidRPr="00BD2E12" w:rsidRDefault="006240F3" w:rsidP="00C300A5">
      <w:pPr>
        <w:jc w:val="center"/>
        <w:rPr>
          <w:sz w:val="28"/>
          <w:lang w:val="lv-LV"/>
        </w:rPr>
      </w:pPr>
      <w:r>
        <w:rPr>
          <w:b/>
          <w:bCs/>
          <w:sz w:val="40"/>
          <w:lang w:val="lv-LV"/>
        </w:rPr>
        <w:t>„</w:t>
      </w:r>
      <w:r w:rsidR="003C1A30" w:rsidRPr="003C1A30">
        <w:rPr>
          <w:b/>
          <w:bCs/>
          <w:iCs/>
          <w:sz w:val="40"/>
          <w:lang w:val="lv-LV"/>
        </w:rPr>
        <w:t xml:space="preserve">Reaģenti un piederumi </w:t>
      </w:r>
      <w:proofErr w:type="spellStart"/>
      <w:r w:rsidR="003C1A30" w:rsidRPr="003C1A30">
        <w:rPr>
          <w:b/>
          <w:bCs/>
          <w:iCs/>
          <w:sz w:val="40"/>
          <w:lang w:val="lv-LV"/>
        </w:rPr>
        <w:t>molekulārbioloģisk</w:t>
      </w:r>
      <w:r w:rsidR="0039138F">
        <w:rPr>
          <w:b/>
          <w:bCs/>
          <w:iCs/>
          <w:sz w:val="40"/>
          <w:lang w:val="lv-LV"/>
        </w:rPr>
        <w:t>o</w:t>
      </w:r>
      <w:proofErr w:type="spellEnd"/>
      <w:r w:rsidR="003C1A30" w:rsidRPr="003C1A30">
        <w:rPr>
          <w:b/>
          <w:bCs/>
          <w:iCs/>
          <w:sz w:val="40"/>
          <w:lang w:val="lv-LV"/>
        </w:rPr>
        <w:t xml:space="preserve"> test</w:t>
      </w:r>
      <w:r w:rsidR="0039138F">
        <w:rPr>
          <w:b/>
          <w:bCs/>
          <w:iCs/>
          <w:sz w:val="40"/>
          <w:lang w:val="lv-LV"/>
        </w:rPr>
        <w:t>u veikšanai</w:t>
      </w:r>
      <w:r w:rsidR="00B7717B">
        <w:rPr>
          <w:b/>
          <w:bCs/>
          <w:sz w:val="40"/>
          <w:lang w:val="lv-LV"/>
        </w:rPr>
        <w:t>”</w:t>
      </w:r>
      <w:r w:rsidR="008C4304" w:rsidRPr="00BD2E12">
        <w:rPr>
          <w:b/>
          <w:bCs/>
          <w:sz w:val="32"/>
          <w:lang w:val="lv-LV"/>
        </w:rPr>
        <w:br/>
      </w:r>
      <w:r w:rsidR="0046765E">
        <w:rPr>
          <w:sz w:val="28"/>
          <w:lang w:val="lv-LV"/>
        </w:rPr>
        <w:t>RAKUS 202</w:t>
      </w:r>
      <w:r w:rsidR="0039138F">
        <w:rPr>
          <w:sz w:val="28"/>
          <w:lang w:val="lv-LV"/>
        </w:rPr>
        <w:t>5</w:t>
      </w:r>
      <w:r>
        <w:rPr>
          <w:sz w:val="28"/>
          <w:lang w:val="lv-LV"/>
        </w:rPr>
        <w:t>/</w:t>
      </w:r>
      <w:r w:rsidR="0039138F">
        <w:rPr>
          <w:sz w:val="28"/>
          <w:lang w:val="lv-LV"/>
        </w:rPr>
        <w:t>68</w:t>
      </w:r>
      <w:r w:rsidR="00590109">
        <w:rPr>
          <w:sz w:val="28"/>
          <w:lang w:val="lv-LV"/>
        </w:rPr>
        <w:t>K</w:t>
      </w:r>
    </w:p>
    <w:p w14:paraId="462C4880" w14:textId="77777777" w:rsidR="008C4304" w:rsidRPr="00BD2E12" w:rsidRDefault="008C4304" w:rsidP="008C4304">
      <w:pPr>
        <w:jc w:val="center"/>
        <w:rPr>
          <w:b/>
          <w:bCs/>
          <w:sz w:val="32"/>
          <w:lang w:val="lv-LV"/>
        </w:rPr>
      </w:pPr>
      <w:r w:rsidRPr="00BD2E12">
        <w:rPr>
          <w:b/>
          <w:bCs/>
          <w:sz w:val="32"/>
          <w:lang w:val="lv-LV"/>
        </w:rPr>
        <w:t>NOLIKUMS</w:t>
      </w:r>
    </w:p>
    <w:p w14:paraId="2BE62E64" w14:textId="77777777" w:rsidR="008C4304" w:rsidRPr="00BD2E12" w:rsidRDefault="008C4304" w:rsidP="008C4304">
      <w:pPr>
        <w:spacing w:line="480" w:lineRule="auto"/>
        <w:jc w:val="center"/>
        <w:rPr>
          <w:b/>
          <w:bCs/>
          <w:lang w:val="lv-LV"/>
        </w:rPr>
      </w:pPr>
    </w:p>
    <w:p w14:paraId="388E8EA4" w14:textId="77777777" w:rsidR="008C4304" w:rsidRPr="00BD2E12" w:rsidRDefault="008C4304" w:rsidP="008C4304">
      <w:pPr>
        <w:spacing w:line="480" w:lineRule="auto"/>
        <w:jc w:val="center"/>
        <w:rPr>
          <w:b/>
          <w:bCs/>
          <w:lang w:val="lv-LV"/>
        </w:rPr>
      </w:pPr>
    </w:p>
    <w:p w14:paraId="5002FB06" w14:textId="77777777" w:rsidR="008C4304" w:rsidRPr="00BD2E12" w:rsidRDefault="008C4304" w:rsidP="008C4304">
      <w:pPr>
        <w:spacing w:line="480" w:lineRule="auto"/>
        <w:jc w:val="center"/>
        <w:rPr>
          <w:b/>
          <w:bCs/>
          <w:lang w:val="lv-LV"/>
        </w:rPr>
      </w:pPr>
    </w:p>
    <w:p w14:paraId="1D650008" w14:textId="77204CC4" w:rsidR="008C4304" w:rsidRPr="00BD2E12" w:rsidRDefault="008C4304" w:rsidP="008C4304">
      <w:pPr>
        <w:jc w:val="center"/>
        <w:rPr>
          <w:lang w:val="lv-LV"/>
        </w:rPr>
      </w:pPr>
      <w:r w:rsidRPr="00BD2E12">
        <w:rPr>
          <w:lang w:val="lv-LV"/>
        </w:rPr>
        <w:t>Rīga, 20</w:t>
      </w:r>
      <w:r w:rsidR="0046765E">
        <w:rPr>
          <w:lang w:val="lv-LV"/>
        </w:rPr>
        <w:t>2</w:t>
      </w:r>
      <w:r w:rsidR="0039138F">
        <w:rPr>
          <w:lang w:val="lv-LV"/>
        </w:rPr>
        <w:t>5</w:t>
      </w:r>
    </w:p>
    <w:p w14:paraId="46BEE722" w14:textId="77777777"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p w14:paraId="0462DA09" w14:textId="77777777"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proofErr w:type="spellStart"/>
      <w:r w:rsidRPr="002B7D85">
        <w:rPr>
          <w:rFonts w:ascii="Times New Roman" w:hAnsi="Times New Roman" w:cs="Times New Roman"/>
          <w:color w:val="auto"/>
        </w:rPr>
        <w:t>Vispārīgā</w:t>
      </w:r>
      <w:proofErr w:type="spellEnd"/>
      <w:r w:rsidRPr="002B7D85">
        <w:rPr>
          <w:rFonts w:ascii="Times New Roman" w:hAnsi="Times New Roman" w:cs="Times New Roman"/>
          <w:color w:val="auto"/>
        </w:rPr>
        <w:t xml:space="preserve"> </w:t>
      </w:r>
      <w:proofErr w:type="spellStart"/>
      <w:r w:rsidRPr="002B7D85">
        <w:rPr>
          <w:rFonts w:ascii="Times New Roman" w:hAnsi="Times New Roman" w:cs="Times New Roman"/>
          <w:color w:val="auto"/>
        </w:rPr>
        <w:t>informācija</w:t>
      </w:r>
      <w:bookmarkEnd w:id="0"/>
      <w:bookmarkEnd w:id="1"/>
      <w:bookmarkEnd w:id="2"/>
      <w:bookmarkEnd w:id="3"/>
      <w:bookmarkEnd w:id="4"/>
      <w:bookmarkEnd w:id="5"/>
      <w:bookmarkEnd w:id="6"/>
      <w:bookmarkEnd w:id="7"/>
      <w:bookmarkEnd w:id="8"/>
      <w:proofErr w:type="spellEnd"/>
    </w:p>
    <w:p w14:paraId="5F533C32" w14:textId="77777777"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14:paraId="17393B75" w14:textId="66E9A692" w:rsidR="00FB5487" w:rsidRPr="00DC03E1" w:rsidRDefault="00380B13" w:rsidP="00FB5487">
      <w:pPr>
        <w:ind w:firstLine="720"/>
        <w:rPr>
          <w:lang w:val="lv-LV"/>
        </w:rPr>
      </w:pPr>
      <w:r w:rsidRPr="00DC03E1">
        <w:rPr>
          <w:lang w:val="lv-LV"/>
        </w:rPr>
        <w:t>RAKUS 20</w:t>
      </w:r>
      <w:r w:rsidR="00412606" w:rsidRPr="00DC03E1">
        <w:rPr>
          <w:lang w:val="lv-LV"/>
        </w:rPr>
        <w:t>2</w:t>
      </w:r>
      <w:r w:rsidR="0039138F">
        <w:rPr>
          <w:lang w:val="lv-LV"/>
        </w:rPr>
        <w:t>5</w:t>
      </w:r>
      <w:r w:rsidRPr="00DC03E1">
        <w:rPr>
          <w:lang w:val="lv-LV"/>
        </w:rPr>
        <w:t>/</w:t>
      </w:r>
      <w:r w:rsidR="0039138F">
        <w:rPr>
          <w:lang w:val="lv-LV"/>
        </w:rPr>
        <w:t>68</w:t>
      </w:r>
      <w:r w:rsidR="00E81272" w:rsidRPr="00DC03E1">
        <w:rPr>
          <w:lang w:val="lv-LV"/>
        </w:rPr>
        <w:t>K</w:t>
      </w:r>
    </w:p>
    <w:p w14:paraId="771D066F" w14:textId="77777777"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14:paraId="2F8CC716" w14:textId="77777777" w:rsidR="00FB5487" w:rsidRPr="00DC03E1" w:rsidRDefault="00FB5487" w:rsidP="006240F3">
      <w:pPr>
        <w:ind w:left="709"/>
        <w:jc w:val="both"/>
        <w:rPr>
          <w:b/>
          <w:lang w:val="lv-LV"/>
        </w:rPr>
      </w:pPr>
      <w:r w:rsidRPr="00DC03E1">
        <w:rPr>
          <w:b/>
          <w:lang w:val="lv-LV"/>
        </w:rPr>
        <w:t xml:space="preserve">SIA „Rīgas Austrumu klīniskā universitātes slimnīca” </w:t>
      </w:r>
    </w:p>
    <w:p w14:paraId="46BE6D16" w14:textId="77777777" w:rsidR="00FB5487" w:rsidRPr="00DC03E1" w:rsidRDefault="00FB5487" w:rsidP="006240F3">
      <w:pPr>
        <w:ind w:firstLine="709"/>
        <w:jc w:val="both"/>
        <w:rPr>
          <w:lang w:val="lv-LV"/>
        </w:rPr>
      </w:pPr>
      <w:r w:rsidRPr="00DC03E1">
        <w:rPr>
          <w:lang w:val="lv-LV"/>
        </w:rPr>
        <w:t>Reģistrācijas nr. 40003951628</w:t>
      </w:r>
    </w:p>
    <w:p w14:paraId="126BB385" w14:textId="77777777"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14:paraId="48D2B694" w14:textId="77777777" w:rsidR="00FB5487" w:rsidRPr="00DC03E1" w:rsidRDefault="00FB5487" w:rsidP="006240F3">
      <w:pPr>
        <w:ind w:firstLine="709"/>
        <w:jc w:val="both"/>
        <w:rPr>
          <w:lang w:val="lv-LV"/>
        </w:rPr>
      </w:pPr>
      <w:r w:rsidRPr="00DC03E1">
        <w:rPr>
          <w:lang w:val="lv-LV"/>
        </w:rPr>
        <w:t>Tālrunis +371 67042400, fakss +371 67042786</w:t>
      </w:r>
    </w:p>
    <w:p w14:paraId="56B32D9F" w14:textId="77777777"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14:paraId="32EA0F25" w14:textId="77777777" w:rsidR="00FB5487" w:rsidRPr="00DC03E1" w:rsidRDefault="00FB5487" w:rsidP="006240F3">
      <w:pPr>
        <w:ind w:firstLine="709"/>
        <w:jc w:val="both"/>
        <w:rPr>
          <w:lang w:val="lv-LV"/>
        </w:rPr>
      </w:pPr>
      <w:r w:rsidRPr="00DC03E1">
        <w:rPr>
          <w:lang w:val="lv-LV"/>
        </w:rPr>
        <w:t>Banka: A/S Swedbank</w:t>
      </w:r>
    </w:p>
    <w:p w14:paraId="5853C4DF" w14:textId="77777777" w:rsidR="00FB5487" w:rsidRPr="00DC03E1" w:rsidRDefault="00FB5487" w:rsidP="006240F3">
      <w:pPr>
        <w:ind w:firstLine="709"/>
        <w:jc w:val="both"/>
        <w:rPr>
          <w:lang w:val="lv-LV"/>
        </w:rPr>
      </w:pPr>
      <w:r w:rsidRPr="00DC03E1">
        <w:rPr>
          <w:lang w:val="lv-LV"/>
        </w:rPr>
        <w:t>Bankas kods HABALV22</w:t>
      </w:r>
    </w:p>
    <w:p w14:paraId="20B49553" w14:textId="77777777" w:rsidR="00FB5487" w:rsidRPr="00DC03E1" w:rsidRDefault="00FB5487" w:rsidP="006240F3">
      <w:pPr>
        <w:ind w:firstLine="709"/>
        <w:jc w:val="both"/>
        <w:rPr>
          <w:lang w:val="lv-LV"/>
        </w:rPr>
      </w:pPr>
      <w:r w:rsidRPr="00DC03E1">
        <w:rPr>
          <w:lang w:val="lv-LV"/>
        </w:rPr>
        <w:t>Konta Nr. LV24HABA0001407045805</w:t>
      </w:r>
    </w:p>
    <w:p w14:paraId="4AD163B9" w14:textId="77777777"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14:paraId="5DEB907D" w14:textId="77777777"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14:paraId="3112F4E9" w14:textId="77777777" w:rsidR="00FB5487" w:rsidRPr="002840FC" w:rsidRDefault="00FB5487" w:rsidP="00173B37">
      <w:pPr>
        <w:pStyle w:val="BodyText"/>
        <w:numPr>
          <w:ilvl w:val="0"/>
          <w:numId w:val="1"/>
        </w:numPr>
        <w:spacing w:before="120" w:after="120"/>
        <w:ind w:left="1418" w:hanging="709"/>
      </w:pPr>
      <w:r w:rsidRPr="002840FC">
        <w:t>Kontaktpersonas:</w:t>
      </w:r>
    </w:p>
    <w:p w14:paraId="3F4A5EE5" w14:textId="77777777"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r w:rsidR="0084689B" w:rsidRPr="0010457D">
        <w:t>Laboratorijas dienesta laboratorijas „Latvijas Infektoloģijas centrs” Molekulārās bioloģijas daļas vadītāja Ilva Pole, tālr. +371 67014775</w:t>
      </w:r>
      <w:r w:rsidR="00657A16" w:rsidRPr="00C2652F">
        <w:rPr>
          <w:rStyle w:val="Hyperlink"/>
          <w:color w:val="auto"/>
          <w:u w:val="none"/>
        </w:rPr>
        <w:t>;</w:t>
      </w:r>
    </w:p>
    <w:p w14:paraId="23273F46" w14:textId="57FD7F36"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39138F">
        <w:t>I</w:t>
      </w:r>
      <w:r w:rsidR="00E20360" w:rsidRPr="00E20360">
        <w:t>epirkumu daļa</w:t>
      </w:r>
      <w:r w:rsidR="00E20360">
        <w:t>s</w:t>
      </w:r>
      <w:r w:rsidR="00DF15D8" w:rsidRPr="00DF15D8">
        <w:t xml:space="preserve"> </w:t>
      </w:r>
      <w:r w:rsidR="0039138F">
        <w:t xml:space="preserve">vecākā </w:t>
      </w:r>
      <w:r w:rsidR="00DF15D8" w:rsidRPr="00DF15D8">
        <w:t xml:space="preserve">juriste </w:t>
      </w:r>
      <w:r w:rsidR="0039138F">
        <w:t>Daiga Gailīte</w:t>
      </w:r>
      <w:r w:rsidR="00DF15D8" w:rsidRPr="00DF15D8">
        <w:t xml:space="preserve">, tālr. +371 </w:t>
      </w:r>
      <w:r w:rsidR="0039138F">
        <w:t>22023956</w:t>
      </w:r>
      <w:r w:rsidR="00DF15D8" w:rsidRPr="00DF15D8">
        <w:t>, e</w:t>
      </w:r>
      <w:r w:rsidR="001D21B0">
        <w:t>-</w:t>
      </w:r>
      <w:r w:rsidR="00DF15D8" w:rsidRPr="00DF15D8">
        <w:t xml:space="preserve">pasts: </w:t>
      </w:r>
      <w:hyperlink r:id="rId13" w:history="1">
        <w:r w:rsidR="0039138F" w:rsidRPr="0063383E">
          <w:rPr>
            <w:rStyle w:val="Hyperlink"/>
          </w:rPr>
          <w:t>daiga.gailite@aslimnica.lv</w:t>
        </w:r>
      </w:hyperlink>
      <w:r w:rsidR="00AB1865" w:rsidRPr="00DC03E1">
        <w:t>.</w:t>
      </w:r>
      <w:r w:rsidR="00DF15D8">
        <w:t xml:space="preserve"> </w:t>
      </w:r>
    </w:p>
    <w:p w14:paraId="33B3303B" w14:textId="77777777"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14:paraId="7C4E0C11" w14:textId="77777777"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14:paraId="5931D0B3" w14:textId="77777777"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14:paraId="67204BDA" w14:textId="77777777"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14:paraId="5D0AC874" w14:textId="77777777"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14:paraId="01B8F751" w14:textId="76846500" w:rsidR="00BC0C7B" w:rsidRPr="00DC03E1" w:rsidRDefault="00BC0C7B" w:rsidP="00111DEF">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3C6A1C" w:rsidRPr="003C6A1C">
        <w:rPr>
          <w:b/>
          <w:noProof/>
          <w:lang w:val="lv-LV"/>
        </w:rPr>
        <w:t>Reaģenti un piederumi molekulārbioloģisk</w:t>
      </w:r>
      <w:r w:rsidR="000347C3">
        <w:rPr>
          <w:b/>
          <w:noProof/>
          <w:lang w:val="lv-LV"/>
        </w:rPr>
        <w:t>o</w:t>
      </w:r>
      <w:r w:rsidR="003C6A1C" w:rsidRPr="003C6A1C">
        <w:rPr>
          <w:b/>
          <w:noProof/>
          <w:lang w:val="lv-LV"/>
        </w:rPr>
        <w:t xml:space="preserve"> </w:t>
      </w:r>
      <w:r w:rsidR="000347C3">
        <w:rPr>
          <w:b/>
          <w:noProof/>
          <w:lang w:val="lv-LV"/>
        </w:rPr>
        <w:t>testu veikšanai</w:t>
      </w:r>
      <w:r w:rsidR="001F756B" w:rsidRPr="00DC03E1">
        <w:rPr>
          <w:b/>
          <w:lang w:val="lv-LV"/>
        </w:rPr>
        <w:t>”</w:t>
      </w:r>
      <w:r w:rsidRPr="00DC03E1">
        <w:rPr>
          <w:lang w:val="lv-LV"/>
        </w:rPr>
        <w:t xml:space="preserve">, </w:t>
      </w:r>
      <w:proofErr w:type="spellStart"/>
      <w:r w:rsidR="001934F7">
        <w:rPr>
          <w:lang w:val="lv-LV"/>
        </w:rPr>
        <w:t>id</w:t>
      </w:r>
      <w:proofErr w:type="spellEnd"/>
      <w:r w:rsidR="001934F7">
        <w:rPr>
          <w:lang w:val="lv-LV"/>
        </w:rPr>
        <w:t>.</w:t>
      </w:r>
      <w:r w:rsidRPr="00DC03E1">
        <w:rPr>
          <w:lang w:val="lv-LV"/>
        </w:rPr>
        <w:t xml:space="preserve"> Nr. </w:t>
      </w:r>
      <w:r w:rsidR="006240F3" w:rsidRPr="00DC03E1">
        <w:rPr>
          <w:lang w:val="lv-LV"/>
        </w:rPr>
        <w:t>RAKUS 20</w:t>
      </w:r>
      <w:r w:rsidR="003E5575" w:rsidRPr="00DC03E1">
        <w:rPr>
          <w:lang w:val="lv-LV"/>
        </w:rPr>
        <w:t>2</w:t>
      </w:r>
      <w:r w:rsidR="000347C3">
        <w:rPr>
          <w:lang w:val="lv-LV"/>
        </w:rPr>
        <w:t>5</w:t>
      </w:r>
      <w:r w:rsidR="006240F3" w:rsidRPr="00DC03E1">
        <w:rPr>
          <w:lang w:val="lv-LV"/>
        </w:rPr>
        <w:t>/</w:t>
      </w:r>
      <w:r w:rsidR="000347C3">
        <w:rPr>
          <w:lang w:val="lv-LV"/>
        </w:rPr>
        <w:t>68</w:t>
      </w:r>
      <w:r w:rsidRPr="00DC03E1">
        <w:rPr>
          <w:lang w:val="lv-LV"/>
        </w:rPr>
        <w:t>K.</w:t>
      </w:r>
    </w:p>
    <w:p w14:paraId="2FF4847E" w14:textId="77777777"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w:t>
      </w:r>
      <w:r w:rsidRPr="00DC03E1">
        <w:rPr>
          <w:lang w:val="lv-LV"/>
        </w:rPr>
        <w:lastRenderedPageBreak/>
        <w:t>beigām. Ja ieinteresētais piegādātājs nav pieprasījumu iesniedzis laikus, iepirkuma komisijai ir tiesības nesniegt papildu informāciju.</w:t>
      </w:r>
    </w:p>
    <w:p w14:paraId="528B93BE" w14:textId="77777777"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4"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14:paraId="4FAFB2D2" w14:textId="77777777"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14:paraId="226BF11E" w14:textId="77777777"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14:paraId="220DC2AC" w14:textId="77777777"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14:paraId="04F211DC" w14:textId="77777777" w:rsidR="00C260D9" w:rsidRPr="00060772" w:rsidRDefault="00C260D9" w:rsidP="00C260D9">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14:paraId="55A3E270" w14:textId="77777777" w:rsidR="00FB5487" w:rsidRPr="00DC03E1" w:rsidRDefault="00C260D9" w:rsidP="00C260D9">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14:paraId="5F4B8C85" w14:textId="4C984451" w:rsidR="000347C3" w:rsidRPr="00817912" w:rsidRDefault="00FB5487" w:rsidP="000347C3">
      <w:pPr>
        <w:pStyle w:val="Heading2"/>
        <w:numPr>
          <w:ilvl w:val="1"/>
          <w:numId w:val="36"/>
        </w:numPr>
        <w:tabs>
          <w:tab w:val="left" w:pos="709"/>
        </w:tabs>
        <w:spacing w:before="120" w:after="120"/>
        <w:jc w:val="left"/>
        <w:rPr>
          <w:sz w:val="24"/>
          <w:szCs w:val="24"/>
          <w:lang w:val="la-Latn"/>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tab/>
      </w:r>
      <w:bookmarkStart w:id="48" w:name="_Toc130197367"/>
      <w:bookmarkEnd w:id="41"/>
      <w:bookmarkEnd w:id="42"/>
      <w:bookmarkEnd w:id="43"/>
      <w:bookmarkEnd w:id="44"/>
      <w:bookmarkEnd w:id="45"/>
      <w:bookmarkEnd w:id="46"/>
      <w:bookmarkEnd w:id="47"/>
      <w:r w:rsidR="000347C3" w:rsidRPr="00817912">
        <w:rPr>
          <w:sz w:val="24"/>
          <w:szCs w:val="24"/>
          <w:lang w:val="la-Latn"/>
        </w:rPr>
        <w:t>Piedāvājumu iesniegšanas un atvēršanas vieta, datums, laiks un kārtība</w:t>
      </w:r>
      <w:bookmarkEnd w:id="48"/>
    </w:p>
    <w:p w14:paraId="705AB649" w14:textId="77777777" w:rsidR="000347C3" w:rsidRDefault="000347C3" w:rsidP="000347C3">
      <w:pPr>
        <w:pStyle w:val="ListParagraph"/>
        <w:numPr>
          <w:ilvl w:val="2"/>
          <w:numId w:val="36"/>
        </w:numPr>
        <w:spacing w:before="120" w:after="120"/>
        <w:ind w:left="1418" w:hanging="709"/>
        <w:jc w:val="both"/>
        <w:rPr>
          <w:lang w:val="la-Latn"/>
        </w:rPr>
      </w:pPr>
      <w:r w:rsidRPr="00817912">
        <w:rPr>
          <w:b/>
          <w:bCs/>
          <w:lang w:val="la-Latn"/>
        </w:rPr>
        <w:t>Piedāvājumi jāiesniedz EIS e-konkursu apakšsistēmā</w:t>
      </w:r>
      <w:r w:rsidRPr="00817912">
        <w:rPr>
          <w:lang w:val="la-Latn"/>
        </w:rPr>
        <w:t xml:space="preserve"> - </w:t>
      </w:r>
      <w:r w:rsidRPr="00817912">
        <w:rPr>
          <w:b/>
          <w:bCs/>
          <w:lang w:val="la-Latn"/>
        </w:rPr>
        <w:t xml:space="preserve">piedāvājumu iesniegšanas termiņš skatāms attiecīgajā paziņojumā </w:t>
      </w:r>
      <w:r w:rsidRPr="00817912">
        <w:rPr>
          <w:lang w:val="la-Latn"/>
        </w:rPr>
        <w:t>(EIS un Iepirkumu uzraudzības biroja tīmekļvietnē).</w:t>
      </w:r>
    </w:p>
    <w:p w14:paraId="631004E8" w14:textId="77777777" w:rsidR="000347C3" w:rsidRDefault="000347C3" w:rsidP="00DA1CC2">
      <w:pPr>
        <w:pStyle w:val="ListParagraph"/>
        <w:numPr>
          <w:ilvl w:val="2"/>
          <w:numId w:val="36"/>
        </w:numPr>
        <w:spacing w:before="120" w:after="120"/>
        <w:ind w:left="1418" w:hanging="709"/>
        <w:jc w:val="both"/>
        <w:rPr>
          <w:lang w:val="la-Latn"/>
        </w:rPr>
      </w:pPr>
      <w:r w:rsidRPr="00DA1CC2">
        <w:rPr>
          <w:lang w:val="la-Latn"/>
        </w:rPr>
        <w:t xml:space="preserve">Piedāvājumu atvēršana notiek, </w:t>
      </w:r>
      <w:bookmarkStart w:id="49" w:name="_Hlk508178803"/>
      <w:r w:rsidRPr="00DA1CC2">
        <w:rPr>
          <w:lang w:val="la-Latn"/>
        </w:rPr>
        <w:t xml:space="preserve">izmantojot Valsts reģionālās attīstības aģentūras uzturētajā tīmekļa vietnē </w:t>
      </w:r>
      <w:r w:rsidR="00953D8B">
        <w:fldChar w:fldCharType="begin"/>
      </w:r>
      <w:r w:rsidR="00953D8B" w:rsidRPr="00111B71">
        <w:rPr>
          <w:lang w:val="la-Latn"/>
        </w:rPr>
        <w:instrText xml:space="preserve"> HYPERLINK "http://www.eis.gov.lv" </w:instrText>
      </w:r>
      <w:r w:rsidR="00953D8B">
        <w:fldChar w:fldCharType="separate"/>
      </w:r>
      <w:r w:rsidRPr="00DA1CC2">
        <w:rPr>
          <w:rStyle w:val="Hyperlink"/>
          <w:lang w:val="la-Latn"/>
        </w:rPr>
        <w:t>www.eis.gov.lv</w:t>
      </w:r>
      <w:r w:rsidR="00953D8B">
        <w:rPr>
          <w:rStyle w:val="Hyperlink"/>
          <w:lang w:val="la-Latn"/>
        </w:rPr>
        <w:fldChar w:fldCharType="end"/>
      </w:r>
      <w:r w:rsidRPr="00DA1CC2">
        <w:rPr>
          <w:lang w:val="la-Latn"/>
        </w:rPr>
        <w:t xml:space="preserve"> pieejamos rīkus piedāvājumu elektroniskai atvēršanai</w:t>
      </w:r>
      <w:bookmarkEnd w:id="49"/>
      <w:r w:rsidRPr="00DA1CC2">
        <w:rPr>
          <w:lang w:val="la-Latn"/>
        </w:rPr>
        <w:t>.</w:t>
      </w:r>
      <w:bookmarkStart w:id="50" w:name="_Toc318279586"/>
      <w:bookmarkStart w:id="51" w:name="_Toc325533420"/>
      <w:bookmarkStart w:id="52" w:name="_Toc344986176"/>
      <w:bookmarkStart w:id="53" w:name="_Toc356305151"/>
      <w:bookmarkStart w:id="54" w:name="_Toc361315805"/>
      <w:bookmarkStart w:id="55" w:name="_Toc363804486"/>
      <w:bookmarkStart w:id="56" w:name="_Toc402353190"/>
      <w:bookmarkStart w:id="57" w:name="_Toc416950502"/>
      <w:bookmarkStart w:id="58" w:name="_Toc426615035"/>
      <w:r w:rsidRPr="00DA1CC2">
        <w:rPr>
          <w:lang w:val="la-Latn"/>
        </w:rPr>
        <w:t xml:space="preserve"> </w:t>
      </w:r>
      <w:bookmarkEnd w:id="50"/>
      <w:bookmarkEnd w:id="51"/>
      <w:bookmarkEnd w:id="52"/>
      <w:bookmarkEnd w:id="53"/>
      <w:bookmarkEnd w:id="54"/>
      <w:bookmarkEnd w:id="55"/>
      <w:bookmarkEnd w:id="56"/>
      <w:bookmarkEnd w:id="57"/>
      <w:bookmarkEnd w:id="58"/>
    </w:p>
    <w:p w14:paraId="789911D1" w14:textId="77777777" w:rsidR="000347C3" w:rsidRDefault="000347C3" w:rsidP="00DA1CC2">
      <w:pPr>
        <w:pStyle w:val="ListParagraph"/>
        <w:numPr>
          <w:ilvl w:val="2"/>
          <w:numId w:val="36"/>
        </w:numPr>
        <w:spacing w:before="120" w:after="120"/>
        <w:ind w:left="1418" w:hanging="709"/>
        <w:jc w:val="both"/>
        <w:rPr>
          <w:lang w:val="la-Latn"/>
        </w:rPr>
      </w:pPr>
      <w:r w:rsidRPr="00DA1CC2">
        <w:rPr>
          <w:b/>
          <w:bCs/>
          <w:lang w:val="la-Latn"/>
        </w:rPr>
        <w:t xml:space="preserve">Piedāvājumu atvēršana - piedāvājumu atvēršanas laiks skatāms attiecīgajā paziņojumā </w:t>
      </w:r>
      <w:r w:rsidRPr="00DA1CC2">
        <w:rPr>
          <w:lang w:val="la-Latn"/>
        </w:rPr>
        <w:t xml:space="preserve">(EIS un Iepirkumu uzraudzības biroja tīmekļvietnē). Iesniegto piedāvājumu atvēršanas procesam var sekot līdzi tiešsaistes režīmā EIS e-konkursu apakšsistēmā.  </w:t>
      </w:r>
    </w:p>
    <w:p w14:paraId="234D8174" w14:textId="77777777" w:rsidR="000347C3" w:rsidRPr="00DA1CC2" w:rsidRDefault="000347C3" w:rsidP="00DA1CC2">
      <w:pPr>
        <w:pStyle w:val="ListParagraph"/>
        <w:numPr>
          <w:ilvl w:val="2"/>
          <w:numId w:val="36"/>
        </w:numPr>
        <w:spacing w:before="120" w:after="120"/>
        <w:ind w:left="1418" w:hanging="709"/>
        <w:jc w:val="both"/>
        <w:rPr>
          <w:lang w:val="la-Latn"/>
        </w:rPr>
      </w:pPr>
      <w:r w:rsidRPr="00DA1CC2">
        <w:rPr>
          <w:bCs/>
          <w:lang w:val="la-Latn"/>
        </w:rPr>
        <w:t>Pēc visu piedāvājumu atvēršanas piedāvājumu atvēršanas sanāksme tiek slēgta.</w:t>
      </w:r>
    </w:p>
    <w:p w14:paraId="6F6C02CC" w14:textId="77777777" w:rsidR="000347C3" w:rsidRPr="00DA1CC2" w:rsidRDefault="000347C3" w:rsidP="00DA1CC2">
      <w:pPr>
        <w:pStyle w:val="ListParagraph"/>
        <w:numPr>
          <w:ilvl w:val="2"/>
          <w:numId w:val="36"/>
        </w:numPr>
        <w:spacing w:before="120" w:after="120"/>
        <w:ind w:left="1418" w:hanging="709"/>
        <w:jc w:val="both"/>
        <w:rPr>
          <w:lang w:val="la-Latn"/>
        </w:rPr>
      </w:pPr>
      <w:r w:rsidRPr="00DA1CC2">
        <w:rPr>
          <w:rFonts w:eastAsia="Calibri"/>
          <w:bCs/>
          <w:lang w:val="la-Latn"/>
        </w:rPr>
        <w:t>Piedāvājumu atvēršanas protokols, pēc piedāvājumu atvēršanas, publiski ir pieejams EIS e-konkursu apakšsistēmā.</w:t>
      </w:r>
    </w:p>
    <w:p w14:paraId="1DB44D23" w14:textId="77777777" w:rsidR="000347C3" w:rsidRPr="00DA1CC2" w:rsidRDefault="000347C3" w:rsidP="00DA1CC2">
      <w:pPr>
        <w:pStyle w:val="ListParagraph"/>
        <w:numPr>
          <w:ilvl w:val="2"/>
          <w:numId w:val="36"/>
        </w:numPr>
        <w:spacing w:before="120" w:after="120"/>
        <w:ind w:left="1418" w:hanging="709"/>
        <w:jc w:val="both"/>
        <w:rPr>
          <w:lang w:val="la-Latn"/>
        </w:rPr>
      </w:pPr>
      <w:r w:rsidRPr="00DA1CC2">
        <w:rPr>
          <w:bCs/>
          <w:lang w:val="la-Latn"/>
        </w:rPr>
        <w:t>Ārpus EIS e-konkursu apakšsistēmas iesniegtie piedāvājumi tiks atzīti par neatbilstošiem Nolikuma prasībām un neatvērti nosūtīti atpakaļ iesniedzējam.</w:t>
      </w:r>
    </w:p>
    <w:p w14:paraId="29000977" w14:textId="77777777" w:rsidR="000347C3" w:rsidRPr="00DA1CC2" w:rsidRDefault="000347C3" w:rsidP="00DA1CC2">
      <w:pPr>
        <w:pStyle w:val="ListParagraph"/>
        <w:numPr>
          <w:ilvl w:val="2"/>
          <w:numId w:val="36"/>
        </w:numPr>
        <w:spacing w:before="120" w:after="120"/>
        <w:ind w:left="1418" w:hanging="709"/>
        <w:jc w:val="both"/>
        <w:rPr>
          <w:lang w:val="la-Latn"/>
        </w:rPr>
      </w:pPr>
      <w:r w:rsidRPr="00DA1CC2">
        <w:rPr>
          <w:bCs/>
          <w:lang w:val="la-Latn"/>
        </w:rPr>
        <w:t xml:space="preserve">Pretendentu atlasi, piedāvājumu atbilstības pārbaudi un piedāvājumu vērtēšanu Atklātā konkursā iepirkuma komisija veic slēgtās sēdēs. </w:t>
      </w:r>
      <w:r w:rsidRPr="00DA1CC2">
        <w:rPr>
          <w:lang w:val="la-Latn"/>
        </w:rPr>
        <w:t>Pasūtītājs neizsniedz protokolus, izņemot piedāvājumu atvēršanas sanāksmes protokolu, kamēr notiek piedāvājumu vērtēšana.</w:t>
      </w:r>
    </w:p>
    <w:p w14:paraId="0B32C167" w14:textId="0177D43B" w:rsidR="00FB5487" w:rsidRPr="000347C3" w:rsidRDefault="00FB5487" w:rsidP="000A7CF9">
      <w:pPr>
        <w:pStyle w:val="Heading3"/>
        <w:rPr>
          <w:rFonts w:ascii="Times New Roman" w:hAnsi="Times New Roman" w:cs="Times New Roman"/>
          <w:color w:val="auto"/>
          <w:lang w:val="la-Latn"/>
        </w:rPr>
      </w:pPr>
    </w:p>
    <w:p w14:paraId="31734923" w14:textId="366F6AFF" w:rsidR="00FF0C6D" w:rsidRPr="00DC03E1" w:rsidRDefault="00DA1CC2" w:rsidP="000A7CF9">
      <w:pPr>
        <w:pStyle w:val="Heading3"/>
        <w:rPr>
          <w:rFonts w:ascii="Times New Roman" w:hAnsi="Times New Roman" w:cs="Times New Roman"/>
          <w:color w:val="auto"/>
          <w:lang w:val="lv-LV"/>
        </w:rPr>
      </w:pPr>
      <w:bookmarkStart w:id="59" w:name="_Toc318279594"/>
      <w:bookmarkStart w:id="60" w:name="_Toc344986184"/>
      <w:bookmarkStart w:id="61" w:name="_Toc356305159"/>
      <w:bookmarkStart w:id="62" w:name="_Toc364417642"/>
      <w:bookmarkStart w:id="63" w:name="_Toc492890761"/>
      <w:bookmarkStart w:id="64" w:name="_Toc44321064"/>
      <w:bookmarkStart w:id="65" w:name="_Toc44321248"/>
      <w:bookmarkStart w:id="66" w:name="_Toc44332391"/>
      <w:bookmarkStart w:id="67" w:name="_Toc97022264"/>
      <w:r>
        <w:rPr>
          <w:rFonts w:ascii="Times New Roman" w:hAnsi="Times New Roman" w:cs="Times New Roman"/>
          <w:color w:val="auto"/>
          <w:lang w:val="lv-LV"/>
        </w:rPr>
        <w:t>1</w:t>
      </w:r>
      <w:r w:rsidR="00D40EBF" w:rsidRPr="00DC03E1">
        <w:rPr>
          <w:rFonts w:ascii="Times New Roman" w:hAnsi="Times New Roman" w:cs="Times New Roman"/>
          <w:color w:val="auto"/>
          <w:lang w:val="lv-LV"/>
        </w:rPr>
        <w:t>.</w:t>
      </w:r>
      <w:r>
        <w:rPr>
          <w:rFonts w:ascii="Times New Roman" w:hAnsi="Times New Roman" w:cs="Times New Roman"/>
          <w:color w:val="auto"/>
          <w:lang w:val="lv-LV"/>
        </w:rPr>
        <w:t>7</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59"/>
      <w:bookmarkEnd w:id="60"/>
      <w:bookmarkEnd w:id="61"/>
      <w:bookmarkEnd w:id="62"/>
      <w:bookmarkEnd w:id="63"/>
      <w:bookmarkEnd w:id="64"/>
      <w:bookmarkEnd w:id="65"/>
      <w:bookmarkEnd w:id="66"/>
      <w:bookmarkEnd w:id="67"/>
    </w:p>
    <w:p w14:paraId="2EC9A294" w14:textId="77777777"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w:t>
      </w:r>
      <w:proofErr w:type="spellStart"/>
      <w:r w:rsidR="00D06999" w:rsidRPr="00DC03E1">
        <w:rPr>
          <w:iCs/>
          <w:lang w:val="lv-LV"/>
        </w:rPr>
        <w:t>nosūta</w:t>
      </w:r>
      <w:proofErr w:type="spellEnd"/>
      <w:r w:rsidR="00D06999" w:rsidRPr="00DC03E1">
        <w:rPr>
          <w:iCs/>
          <w:lang w:val="lv-LV"/>
        </w:rPr>
        <w:t xml:space="preserve">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14:paraId="086EC519" w14:textId="223109EE" w:rsidR="00FB5487" w:rsidRPr="00DC03E1" w:rsidRDefault="00FB5487" w:rsidP="00DA1CC2">
      <w:pPr>
        <w:pStyle w:val="Heading3"/>
        <w:numPr>
          <w:ilvl w:val="1"/>
          <w:numId w:val="6"/>
        </w:numPr>
        <w:ind w:hanging="682"/>
        <w:rPr>
          <w:rFonts w:ascii="Times New Roman" w:hAnsi="Times New Roman" w:cs="Times New Roman"/>
          <w:color w:val="auto"/>
          <w:lang w:val="lv-LV"/>
        </w:rPr>
      </w:pPr>
      <w:bookmarkStart w:id="68" w:name="_Toc356305162"/>
      <w:bookmarkStart w:id="69" w:name="_Toc364417645"/>
      <w:bookmarkStart w:id="70" w:name="_Toc492890762"/>
      <w:bookmarkStart w:id="71" w:name="_Toc44321065"/>
      <w:bookmarkStart w:id="72" w:name="_Toc44321249"/>
      <w:bookmarkStart w:id="73" w:name="_Toc44332392"/>
      <w:bookmarkStart w:id="74" w:name="_Toc97022265"/>
      <w:r w:rsidRPr="00DC03E1">
        <w:rPr>
          <w:rFonts w:ascii="Times New Roman" w:hAnsi="Times New Roman" w:cs="Times New Roman"/>
          <w:color w:val="auto"/>
          <w:lang w:val="lv-LV"/>
        </w:rPr>
        <w:t>Piedāvājuma noformēšana</w:t>
      </w:r>
      <w:bookmarkEnd w:id="68"/>
      <w:bookmarkEnd w:id="69"/>
      <w:bookmarkEnd w:id="70"/>
      <w:bookmarkEnd w:id="71"/>
      <w:bookmarkEnd w:id="72"/>
      <w:bookmarkEnd w:id="73"/>
      <w:bookmarkEnd w:id="74"/>
    </w:p>
    <w:p w14:paraId="1C8C0A31" w14:textId="77777777" w:rsidR="00FF0C6D" w:rsidRPr="00DC03E1" w:rsidRDefault="00FF0C6D" w:rsidP="00B8644D">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14:paraId="436FBB2D" w14:textId="77777777" w:rsidR="00FF0C6D" w:rsidRPr="00DC03E1" w:rsidRDefault="00FF0C6D" w:rsidP="00B8644D">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6"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14:paraId="306C867A" w14:textId="77777777"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14:paraId="4E6FBF4D" w14:textId="77777777"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00AC3AA"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14:paraId="280130AB" w14:textId="77777777"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proofErr w:type="spellStart"/>
      <w:r w:rsidRPr="00DC03E1">
        <w:rPr>
          <w:bCs/>
          <w:i/>
          <w:lang w:val="lv-LV"/>
        </w:rPr>
        <w:t>pdf</w:t>
      </w:r>
      <w:proofErr w:type="spellEnd"/>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14:paraId="50B4D6C7" w14:textId="77777777"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14:paraId="44A07526" w14:textId="77777777"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14:paraId="5ABAF903" w14:textId="77777777"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51EFC97F" w14:textId="77777777"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 xml:space="preserve">„Elektronisko dokumentu izstrādāšanas, noformēšanas, glabāšanas un aprites kārtība valsts </w:t>
      </w:r>
      <w:r w:rsidRPr="00DC03E1">
        <w:rPr>
          <w:bCs/>
          <w:i/>
          <w:lang w:val="lv-LV"/>
        </w:rPr>
        <w:lastRenderedPageBreak/>
        <w:t>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711EC11"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059A4DB4"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14:paraId="0BA399E2"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14:paraId="1E531C04" w14:textId="77777777"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14:paraId="75667FAB" w14:textId="77777777"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F0322D">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14:paraId="783CC87E" w14:textId="77777777" w:rsidR="00C52A57" w:rsidRPr="00DC03E1" w:rsidRDefault="00C52A57" w:rsidP="00B23FC4">
      <w:pPr>
        <w:pStyle w:val="ListParagraph"/>
        <w:numPr>
          <w:ilvl w:val="2"/>
          <w:numId w:val="6"/>
        </w:numPr>
        <w:spacing w:before="120"/>
        <w:ind w:left="1418"/>
        <w:jc w:val="both"/>
        <w:rPr>
          <w:lang w:val="lv-LV" w:eastAsia="ru-RU"/>
        </w:rPr>
      </w:pPr>
      <w:r w:rsidRPr="00DC03E1">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w:t>
      </w:r>
      <w:r w:rsidR="001B4FF2">
        <w:rPr>
          <w:lang w:val="lv-LV"/>
        </w:rPr>
        <w:t>5</w:t>
      </w:r>
      <w:r w:rsidRPr="00DC03E1">
        <w:rPr>
          <w:lang w:val="lv-LV"/>
        </w:rPr>
        <w:t xml:space="preserve"> (</w:t>
      </w:r>
      <w:r w:rsidR="007E50FB">
        <w:rPr>
          <w:lang w:val="lv-LV"/>
        </w:rPr>
        <w:t>piecpadsmit</w:t>
      </w:r>
      <w:r w:rsidRPr="00DC03E1">
        <w:rPr>
          <w:lang w:val="lv-LV"/>
        </w:rPr>
        <w:t>)</w:t>
      </w:r>
      <w:r w:rsidR="00895D8E">
        <w:rPr>
          <w:lang w:val="lv-LV"/>
        </w:rPr>
        <w:t xml:space="preserve"> </w:t>
      </w:r>
      <w:r w:rsidRPr="00DC03E1">
        <w:rPr>
          <w:lang w:val="lv-LV"/>
        </w:rPr>
        <w:t>dienu laikā pēc dienas, kad iepirkuma komisijas lēmums par līguma slēgšanas tiesību piešķiršanu kļuvis nepārsūdzams.</w:t>
      </w:r>
    </w:p>
    <w:p w14:paraId="4EE46FE6" w14:textId="77777777"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2CA5BA93" w14:textId="77777777" w:rsidR="00D83BAC" w:rsidRPr="00DC03E1" w:rsidRDefault="00D83BAC" w:rsidP="00D83BAC">
      <w:pPr>
        <w:pStyle w:val="ListParagraph"/>
        <w:spacing w:before="120"/>
        <w:ind w:left="1418"/>
        <w:jc w:val="both"/>
        <w:rPr>
          <w:lang w:val="lv-LV" w:eastAsia="ru-RU"/>
        </w:rPr>
      </w:pPr>
    </w:p>
    <w:p w14:paraId="6CF36215" w14:textId="77777777" w:rsidR="00FB5487" w:rsidRPr="00DC03E1" w:rsidRDefault="00FB5487" w:rsidP="002B7D85">
      <w:pPr>
        <w:pStyle w:val="Heading3"/>
        <w:spacing w:before="0"/>
        <w:jc w:val="center"/>
        <w:rPr>
          <w:rFonts w:ascii="Times New Roman" w:hAnsi="Times New Roman" w:cs="Times New Roman"/>
          <w:color w:val="auto"/>
          <w:lang w:val="lv-LV"/>
        </w:rPr>
      </w:pPr>
      <w:bookmarkStart w:id="75" w:name="_Toc59334728"/>
      <w:bookmarkStart w:id="76" w:name="_Toc61422133"/>
      <w:bookmarkStart w:id="77" w:name="_Toc356305166"/>
      <w:bookmarkStart w:id="78" w:name="_Toc364417648"/>
      <w:bookmarkStart w:id="79" w:name="_Toc492890764"/>
      <w:bookmarkStart w:id="80" w:name="_Toc44321066"/>
      <w:bookmarkStart w:id="81" w:name="_Toc44321250"/>
      <w:bookmarkStart w:id="82" w:name="_Toc44332393"/>
      <w:bookmarkStart w:id="83" w:name="_Toc97022268"/>
      <w:bookmarkEnd w:id="26"/>
      <w:bookmarkEnd w:id="27"/>
      <w:bookmarkEnd w:id="28"/>
      <w:r w:rsidRPr="00DC03E1">
        <w:rPr>
          <w:rFonts w:ascii="Times New Roman" w:hAnsi="Times New Roman" w:cs="Times New Roman"/>
          <w:color w:val="auto"/>
          <w:lang w:val="lv-LV"/>
        </w:rPr>
        <w:lastRenderedPageBreak/>
        <w:t>2.</w:t>
      </w:r>
      <w:r w:rsidRPr="00DC03E1">
        <w:rPr>
          <w:rFonts w:ascii="Times New Roman" w:hAnsi="Times New Roman" w:cs="Times New Roman"/>
          <w:color w:val="auto"/>
          <w:lang w:val="lv-LV"/>
        </w:rPr>
        <w:tab/>
        <w:t>Informācija par iepirkuma priekšmetu</w:t>
      </w:r>
      <w:bookmarkStart w:id="84" w:name="_Toc59334729"/>
      <w:bookmarkEnd w:id="75"/>
      <w:bookmarkEnd w:id="76"/>
      <w:bookmarkEnd w:id="77"/>
      <w:bookmarkEnd w:id="78"/>
      <w:bookmarkEnd w:id="79"/>
      <w:bookmarkEnd w:id="80"/>
      <w:bookmarkEnd w:id="81"/>
      <w:bookmarkEnd w:id="82"/>
      <w:bookmarkEnd w:id="83"/>
    </w:p>
    <w:p w14:paraId="5006A0CF" w14:textId="77777777" w:rsidR="005E104B" w:rsidRPr="00DC03E1" w:rsidRDefault="002B7D85" w:rsidP="002B7D85">
      <w:pPr>
        <w:pStyle w:val="Heading3"/>
        <w:ind w:left="709" w:hanging="709"/>
        <w:rPr>
          <w:rFonts w:ascii="Times New Roman" w:hAnsi="Times New Roman" w:cs="Times New Roman"/>
          <w:color w:val="auto"/>
          <w:lang w:val="lv-LV"/>
        </w:rPr>
      </w:pPr>
      <w:bookmarkStart w:id="85" w:name="_Toc61422134"/>
      <w:bookmarkStart w:id="86" w:name="_Toc356305167"/>
      <w:bookmarkStart w:id="87" w:name="_Toc364417649"/>
      <w:bookmarkStart w:id="88" w:name="_Toc492890765"/>
      <w:bookmarkStart w:id="89" w:name="_Toc44321067"/>
      <w:bookmarkStart w:id="90" w:name="_Toc44321251"/>
      <w:bookmarkStart w:id="91" w:name="_Toc44332394"/>
      <w:bookmarkStart w:id="92"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84"/>
      <w:bookmarkEnd w:id="85"/>
      <w:bookmarkEnd w:id="86"/>
      <w:bookmarkEnd w:id="87"/>
      <w:bookmarkEnd w:id="88"/>
      <w:bookmarkEnd w:id="89"/>
      <w:bookmarkEnd w:id="90"/>
      <w:bookmarkEnd w:id="91"/>
      <w:bookmarkEnd w:id="92"/>
    </w:p>
    <w:p w14:paraId="295415AB" w14:textId="684702E1" w:rsidR="0014696B" w:rsidRPr="00B27601" w:rsidRDefault="0014696B" w:rsidP="00B23FC4">
      <w:pPr>
        <w:pStyle w:val="ListParagraph"/>
        <w:numPr>
          <w:ilvl w:val="2"/>
          <w:numId w:val="8"/>
        </w:numPr>
        <w:spacing w:before="120"/>
        <w:ind w:left="1418" w:hanging="709"/>
        <w:jc w:val="both"/>
        <w:rPr>
          <w:bCs/>
          <w:lang w:val="lv-LV"/>
        </w:rPr>
      </w:pPr>
      <w:r w:rsidRPr="00DC03E1">
        <w:rPr>
          <w:lang w:val="lv-LV"/>
        </w:rPr>
        <w:t>Iepirkuma priekšmets:</w:t>
      </w:r>
      <w:r w:rsidR="008B0F92">
        <w:rPr>
          <w:lang w:val="lv-LV"/>
        </w:rPr>
        <w:t xml:space="preserve"> </w:t>
      </w:r>
      <w:r w:rsidR="00890CF3" w:rsidRPr="00890CF3">
        <w:rPr>
          <w:b/>
          <w:noProof/>
          <w:lang w:val="lv-LV"/>
        </w:rPr>
        <w:t>Reaģenti un piederumi molekulārbioloģisk</w:t>
      </w:r>
      <w:r w:rsidR="008B3870">
        <w:rPr>
          <w:b/>
          <w:noProof/>
          <w:lang w:val="lv-LV"/>
        </w:rPr>
        <w:t>o</w:t>
      </w:r>
      <w:r w:rsidR="00890CF3" w:rsidRPr="00890CF3">
        <w:rPr>
          <w:b/>
          <w:noProof/>
          <w:lang w:val="lv-LV"/>
        </w:rPr>
        <w:t xml:space="preserve"> </w:t>
      </w:r>
      <w:r w:rsidR="008B3870">
        <w:rPr>
          <w:b/>
          <w:noProof/>
          <w:lang w:val="lv-LV"/>
        </w:rPr>
        <w:t xml:space="preserve">testu </w:t>
      </w:r>
      <w:r w:rsidR="008B3870" w:rsidRPr="00B27601">
        <w:rPr>
          <w:b/>
          <w:noProof/>
          <w:lang w:val="lv-LV"/>
        </w:rPr>
        <w:t>veikšanai</w:t>
      </w:r>
      <w:r w:rsidR="001A041E" w:rsidRPr="00B27601">
        <w:rPr>
          <w:bCs/>
          <w:iCs/>
          <w:lang w:val="lv-LV"/>
        </w:rPr>
        <w:t>.</w:t>
      </w:r>
    </w:p>
    <w:p w14:paraId="19D00D40" w14:textId="77777777" w:rsidR="0014696B" w:rsidRPr="00B27601" w:rsidRDefault="0014696B" w:rsidP="00B23FC4">
      <w:pPr>
        <w:pStyle w:val="ListParagraph"/>
        <w:numPr>
          <w:ilvl w:val="2"/>
          <w:numId w:val="8"/>
        </w:numPr>
        <w:spacing w:before="120"/>
        <w:ind w:left="1418"/>
        <w:jc w:val="both"/>
        <w:rPr>
          <w:bCs/>
          <w:lang w:val="lv-LV"/>
        </w:rPr>
      </w:pPr>
      <w:r w:rsidRPr="00B27601">
        <w:rPr>
          <w:lang w:val="lv-LV"/>
        </w:rPr>
        <w:t xml:space="preserve">CPV kods: </w:t>
      </w:r>
      <w:r w:rsidR="00EA547F" w:rsidRPr="00B27601">
        <w:rPr>
          <w:lang w:val="lv-LV"/>
        </w:rPr>
        <w:t>33696000-5 (Reaģenti un kontrastvielas)</w:t>
      </w:r>
      <w:r w:rsidR="00890CF3" w:rsidRPr="00B27601">
        <w:rPr>
          <w:lang w:val="lv-LV"/>
        </w:rPr>
        <w:t>;</w:t>
      </w:r>
    </w:p>
    <w:p w14:paraId="5D9918B4" w14:textId="77777777" w:rsidR="00890CF3" w:rsidRPr="00B27601" w:rsidRDefault="00890CF3" w:rsidP="00890CF3">
      <w:pPr>
        <w:pStyle w:val="ListParagraph"/>
        <w:spacing w:before="120"/>
        <w:ind w:left="1418"/>
        <w:jc w:val="both"/>
        <w:rPr>
          <w:bCs/>
          <w:lang w:val="lv-LV"/>
        </w:rPr>
      </w:pPr>
      <w:r w:rsidRPr="00B27601">
        <w:rPr>
          <w:bCs/>
          <w:lang w:val="lv-LV"/>
        </w:rPr>
        <w:t>Papildu CPV kods:</w:t>
      </w:r>
      <w:r w:rsidRPr="00B27601">
        <w:t xml:space="preserve"> </w:t>
      </w:r>
      <w:r w:rsidRPr="00B27601">
        <w:rPr>
          <w:bCs/>
          <w:lang w:val="lv-LV"/>
        </w:rPr>
        <w:t>38437000-7 (Laboratorijas pipetes un piederumi).</w:t>
      </w:r>
    </w:p>
    <w:p w14:paraId="5555A408" w14:textId="1BAA8695" w:rsidR="00005E94" w:rsidRPr="00B27601" w:rsidRDefault="00005E94" w:rsidP="00005E94">
      <w:pPr>
        <w:pStyle w:val="ListParagraph"/>
        <w:numPr>
          <w:ilvl w:val="2"/>
          <w:numId w:val="8"/>
        </w:numPr>
        <w:spacing w:before="120"/>
        <w:ind w:left="1418"/>
        <w:jc w:val="both"/>
        <w:rPr>
          <w:bCs/>
          <w:lang w:val="lv-LV"/>
        </w:rPr>
      </w:pPr>
      <w:r w:rsidRPr="00B27601">
        <w:rPr>
          <w:lang w:val="lv-LV"/>
        </w:rPr>
        <w:t xml:space="preserve">Iepirkuma priekšmets: </w:t>
      </w:r>
      <w:r w:rsidRPr="00B27601">
        <w:rPr>
          <w:b/>
          <w:u w:val="single"/>
          <w:lang w:val="lv-LV"/>
        </w:rPr>
        <w:t xml:space="preserve">IR sadalīts </w:t>
      </w:r>
      <w:r w:rsidR="008B3870" w:rsidRPr="00B27601">
        <w:rPr>
          <w:b/>
          <w:u w:val="single"/>
          <w:lang w:val="lv-LV"/>
        </w:rPr>
        <w:t>21</w:t>
      </w:r>
      <w:r w:rsidR="00183B28">
        <w:rPr>
          <w:b/>
          <w:u w:val="single"/>
          <w:lang w:val="lv-LV"/>
        </w:rPr>
        <w:t xml:space="preserve"> </w:t>
      </w:r>
      <w:r w:rsidRPr="00B27601">
        <w:rPr>
          <w:b/>
          <w:u w:val="single"/>
          <w:lang w:val="lv-LV"/>
        </w:rPr>
        <w:t>daļā.</w:t>
      </w:r>
    </w:p>
    <w:p w14:paraId="51829D4C" w14:textId="77777777"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14:paraId="1AD95703" w14:textId="77777777"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14:paraId="1EEBBEDF" w14:textId="77777777"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14:paraId="55062E01" w14:textId="77777777" w:rsidR="005E104B" w:rsidRPr="005033A9" w:rsidRDefault="005E104B" w:rsidP="00005E94">
      <w:pPr>
        <w:pStyle w:val="Heading3"/>
        <w:numPr>
          <w:ilvl w:val="1"/>
          <w:numId w:val="33"/>
        </w:numPr>
        <w:ind w:left="709" w:hanging="709"/>
        <w:rPr>
          <w:rFonts w:ascii="Times New Roman" w:hAnsi="Times New Roman" w:cs="Times New Roman"/>
          <w:color w:val="auto"/>
          <w:lang w:val="lv-LV"/>
        </w:rPr>
      </w:pPr>
      <w:bookmarkStart w:id="93" w:name="_Toc44321068"/>
      <w:bookmarkStart w:id="94" w:name="_Toc44321252"/>
      <w:bookmarkStart w:id="95" w:name="_Toc44332395"/>
      <w:bookmarkStart w:id="96" w:name="_Toc97022270"/>
      <w:r w:rsidRPr="005033A9">
        <w:rPr>
          <w:rFonts w:ascii="Times New Roman" w:hAnsi="Times New Roman" w:cs="Times New Roman"/>
          <w:color w:val="auto"/>
          <w:lang w:val="lv-LV"/>
        </w:rPr>
        <w:t>Iepirkuma līguma izpildes laiks, vieta, kārtība</w:t>
      </w:r>
      <w:bookmarkEnd w:id="93"/>
      <w:bookmarkEnd w:id="94"/>
      <w:bookmarkEnd w:id="95"/>
      <w:bookmarkEnd w:id="96"/>
    </w:p>
    <w:p w14:paraId="691FB0A8" w14:textId="77777777" w:rsidR="009F680F" w:rsidRPr="009F680F" w:rsidRDefault="00B050CD" w:rsidP="009C4741">
      <w:pPr>
        <w:pStyle w:val="ListParagraph"/>
        <w:numPr>
          <w:ilvl w:val="2"/>
          <w:numId w:val="33"/>
        </w:numPr>
        <w:spacing w:before="120"/>
        <w:ind w:left="1417"/>
        <w:jc w:val="both"/>
        <w:rPr>
          <w:lang w:val="lv-LV"/>
        </w:rPr>
      </w:pPr>
      <w:bookmarkStart w:id="97" w:name="_Toc364417651"/>
      <w:bookmarkStart w:id="98" w:name="_Toc492890767"/>
      <w:bookmarkStart w:id="99" w:name="_Toc44321069"/>
      <w:bookmarkStart w:id="100" w:name="_Toc44321253"/>
      <w:bookmarkStart w:id="101" w:name="_Toc44332396"/>
      <w:r w:rsidRPr="00B050CD">
        <w:rPr>
          <w:lang w:val="lv-LV"/>
        </w:rPr>
        <w:t xml:space="preserve">Līgums stājas spēkā tā abpusējas parakstīšanas brīdī un ir spēkā </w:t>
      </w:r>
      <w:r w:rsidR="00711755">
        <w:rPr>
          <w:lang w:val="lv-LV"/>
        </w:rPr>
        <w:t>3</w:t>
      </w:r>
      <w:r w:rsidR="007C58A9">
        <w:rPr>
          <w:lang w:val="lv-LV"/>
        </w:rPr>
        <w:t xml:space="preserve"> </w:t>
      </w:r>
      <w:r w:rsidR="00711755">
        <w:rPr>
          <w:lang w:val="lv-LV"/>
        </w:rPr>
        <w:t>(trīs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14:paraId="7FC90421" w14:textId="77777777" w:rsidR="004E31BD" w:rsidRPr="00F3545E" w:rsidRDefault="00626D80" w:rsidP="009C4741">
      <w:pPr>
        <w:pStyle w:val="ListParagraph"/>
        <w:numPr>
          <w:ilvl w:val="2"/>
          <w:numId w:val="33"/>
        </w:numPr>
        <w:spacing w:before="120"/>
        <w:ind w:left="1417"/>
        <w:jc w:val="both"/>
        <w:rPr>
          <w:lang w:val="lv-LV"/>
        </w:rPr>
      </w:pPr>
      <w:r w:rsidRPr="00626D80">
        <w:rPr>
          <w:lang w:val="lv-LV"/>
        </w:rPr>
        <w:t>Līguma izpildes viet</w:t>
      </w:r>
      <w:r w:rsidR="00DB04E7">
        <w:rPr>
          <w:lang w:val="lv-LV"/>
        </w:rPr>
        <w:t>a</w:t>
      </w:r>
      <w:r w:rsidRPr="00626D80">
        <w:rPr>
          <w:lang w:val="lv-LV"/>
        </w:rPr>
        <w:t>:</w:t>
      </w:r>
      <w:r w:rsidRPr="00DB04E7">
        <w:rPr>
          <w:lang w:val="lv-LV"/>
        </w:rPr>
        <w:t xml:space="preserve"> </w:t>
      </w:r>
      <w:r w:rsidRPr="00F3545E">
        <w:rPr>
          <w:lang w:val="lv-LV"/>
        </w:rPr>
        <w:t>laboratorija „Latvijas Infektoloģijas centrs”, Linezera ielā 3, Rīgā.</w:t>
      </w:r>
    </w:p>
    <w:p w14:paraId="5DB063CB" w14:textId="77777777" w:rsidR="005033A9" w:rsidRPr="009F680F" w:rsidRDefault="005033A9" w:rsidP="009C4741">
      <w:pPr>
        <w:pStyle w:val="ListParagraph"/>
        <w:numPr>
          <w:ilvl w:val="2"/>
          <w:numId w:val="33"/>
        </w:numPr>
        <w:spacing w:before="120"/>
        <w:ind w:left="1417"/>
        <w:jc w:val="both"/>
        <w:rPr>
          <w:lang w:val="lv-LV"/>
        </w:rPr>
      </w:pPr>
      <w:r w:rsidRPr="009F680F">
        <w:rPr>
          <w:color w:val="000000"/>
          <w:lang w:val="lv-LV" w:eastAsia="lv-LV"/>
        </w:rPr>
        <w:t xml:space="preserve">Piegādātājs izpilda </w:t>
      </w:r>
      <w:r w:rsidRPr="00F3545E">
        <w:rPr>
          <w:color w:val="000000"/>
          <w:lang w:val="lv-LV" w:eastAsia="lv-LV"/>
        </w:rPr>
        <w:t>pasūtījumus, piegādājot visas pasūtījumos norādīt</w:t>
      </w:r>
      <w:r w:rsidR="00AE2803" w:rsidRPr="00F3545E">
        <w:rPr>
          <w:color w:val="000000"/>
          <w:lang w:val="lv-LV" w:eastAsia="lv-LV"/>
        </w:rPr>
        <w:t>ās preces</w:t>
      </w:r>
      <w:r w:rsidRPr="00F3545E">
        <w:rPr>
          <w:color w:val="000000"/>
          <w:lang w:val="lv-LV" w:eastAsia="lv-LV"/>
        </w:rPr>
        <w:t xml:space="preserve"> 1</w:t>
      </w:r>
      <w:r w:rsidR="00585CF0" w:rsidRPr="00F3545E">
        <w:rPr>
          <w:color w:val="000000"/>
          <w:lang w:val="lv-LV" w:eastAsia="lv-LV"/>
        </w:rPr>
        <w:t>4</w:t>
      </w:r>
      <w:r w:rsidRPr="00F3545E">
        <w:rPr>
          <w:color w:val="000000"/>
          <w:lang w:val="lv-LV" w:eastAsia="lv-LV"/>
        </w:rPr>
        <w:t> (</w:t>
      </w:r>
      <w:r w:rsidR="00585CF0" w:rsidRPr="00F3545E">
        <w:rPr>
          <w:color w:val="000000"/>
          <w:lang w:val="lv-LV" w:eastAsia="lv-LV"/>
        </w:rPr>
        <w:t>četrpadsmit</w:t>
      </w:r>
      <w:r w:rsidRPr="00F3545E">
        <w:rPr>
          <w:color w:val="000000"/>
          <w:lang w:val="lv-LV" w:eastAsia="lv-LV"/>
        </w:rPr>
        <w:t>)</w:t>
      </w:r>
      <w:r w:rsidR="00725A20" w:rsidRPr="00F3545E">
        <w:rPr>
          <w:color w:val="000000"/>
          <w:lang w:val="lv-LV" w:eastAsia="lv-LV"/>
        </w:rPr>
        <w:t xml:space="preserve"> </w:t>
      </w:r>
      <w:r w:rsidRPr="00F3545E">
        <w:rPr>
          <w:color w:val="000000"/>
          <w:lang w:val="lv-LV" w:eastAsia="lv-LV"/>
        </w:rPr>
        <w:t>dienu laikā</w:t>
      </w:r>
      <w:r w:rsidRPr="00F3545E">
        <w:rPr>
          <w:b/>
          <w:color w:val="000000"/>
          <w:lang w:val="lv-LV" w:eastAsia="lv-LV"/>
        </w:rPr>
        <w:t xml:space="preserve"> </w:t>
      </w:r>
      <w:r w:rsidRPr="00F3545E">
        <w:rPr>
          <w:color w:val="000000"/>
          <w:lang w:val="lv-LV" w:eastAsia="lv-LV"/>
        </w:rPr>
        <w:t xml:space="preserve">no pasūtījuma izdarīšanas dienas, ja vien </w:t>
      </w:r>
      <w:r w:rsidR="00167E8E" w:rsidRPr="00F3545E">
        <w:rPr>
          <w:color w:val="000000"/>
          <w:lang w:val="lv-LV" w:eastAsia="lv-LV"/>
        </w:rPr>
        <w:t>p</w:t>
      </w:r>
      <w:r w:rsidRPr="00F3545E">
        <w:rPr>
          <w:color w:val="000000"/>
          <w:lang w:val="lv-LV" w:eastAsia="lv-LV"/>
        </w:rPr>
        <w:t>uses konkrētajā pasūtījumā nav vienojušās citādi</w:t>
      </w:r>
      <w:r w:rsidRPr="009F680F">
        <w:rPr>
          <w:color w:val="000000"/>
          <w:lang w:val="lv-LV" w:eastAsia="lv-LV"/>
        </w:rPr>
        <w:t>.</w:t>
      </w:r>
    </w:p>
    <w:p w14:paraId="52F13BAF" w14:textId="06B48874" w:rsidR="00235D80" w:rsidRPr="00B27601" w:rsidRDefault="00235D80" w:rsidP="00005E94">
      <w:pPr>
        <w:pStyle w:val="ListParagraph"/>
        <w:numPr>
          <w:ilvl w:val="2"/>
          <w:numId w:val="33"/>
        </w:numPr>
        <w:shd w:val="clear" w:color="auto" w:fill="FFFFFF" w:themeFill="background1"/>
        <w:spacing w:before="120"/>
        <w:ind w:left="1418"/>
        <w:jc w:val="both"/>
        <w:rPr>
          <w:color w:val="FF0000"/>
          <w:lang w:val="lv-LV"/>
        </w:rPr>
      </w:pPr>
      <w:r w:rsidRPr="00B27601">
        <w:rPr>
          <w:lang w:val="lv-LV"/>
        </w:rPr>
        <w:t>Kopā ar testiem (reaģentiem), kontrolēm, piederumiem un citiem testēšanai nepieciešamiem un iepirkuma specifikācijā iekļautiem produktiem, piegādātājs nodrošina testēšanai nepieciešamās un tehniskajā specifikācijā noteiktās iekārtas (turpmāk tekstā – iekārtas), ko uz noslēgtā līguma laiku nodod bezatlīdzības lietošanā Pasūtītājam</w:t>
      </w:r>
      <w:r w:rsidR="00626D80" w:rsidRPr="00B27601">
        <w:rPr>
          <w:lang w:val="lv-LV"/>
        </w:rPr>
        <w:t xml:space="preserve"> </w:t>
      </w:r>
      <w:r w:rsidR="00626D80" w:rsidRPr="00B27601">
        <w:rPr>
          <w:i/>
          <w:color w:val="FF0000"/>
          <w:lang w:val="lv-LV"/>
        </w:rPr>
        <w:t xml:space="preserve">(attiecas uz </w:t>
      </w:r>
      <w:r w:rsidR="0014182F" w:rsidRPr="00B27601">
        <w:rPr>
          <w:i/>
          <w:color w:val="FF0000"/>
          <w:lang w:val="lv-LV"/>
        </w:rPr>
        <w:t>2., 20.</w:t>
      </w:r>
      <w:r w:rsidR="00626D80" w:rsidRPr="00B27601">
        <w:rPr>
          <w:i/>
          <w:color w:val="FF0000"/>
          <w:lang w:val="lv-LV"/>
        </w:rPr>
        <w:t> daļu)</w:t>
      </w:r>
    </w:p>
    <w:p w14:paraId="0B8B99B8" w14:textId="2C8F2402" w:rsidR="00730262" w:rsidRPr="00B27601" w:rsidRDefault="00235D80" w:rsidP="00730262">
      <w:pPr>
        <w:pStyle w:val="ListParagraph"/>
        <w:numPr>
          <w:ilvl w:val="2"/>
          <w:numId w:val="33"/>
        </w:numPr>
        <w:shd w:val="clear" w:color="auto" w:fill="FFFFFF" w:themeFill="background1"/>
        <w:spacing w:before="120"/>
        <w:ind w:left="1418"/>
        <w:jc w:val="both"/>
        <w:rPr>
          <w:color w:val="FF0000"/>
          <w:lang w:val="lv-LV"/>
        </w:rPr>
      </w:pPr>
      <w:r w:rsidRPr="00B27601">
        <w:rPr>
          <w:lang w:val="lv-LV"/>
        </w:rPr>
        <w:t>Iekārt</w:t>
      </w:r>
      <w:r w:rsidR="00010C0C" w:rsidRPr="00B27601">
        <w:rPr>
          <w:lang w:val="lv-LV"/>
        </w:rPr>
        <w:t>u</w:t>
      </w:r>
      <w:r w:rsidRPr="00B27601">
        <w:rPr>
          <w:lang w:val="lv-LV"/>
        </w:rPr>
        <w:t xml:space="preserve"> piegāde, t</w:t>
      </w:r>
      <w:r w:rsidR="00C51A95" w:rsidRPr="00B27601">
        <w:rPr>
          <w:lang w:val="lv-LV"/>
        </w:rPr>
        <w:t>o</w:t>
      </w:r>
      <w:r w:rsidRPr="00B27601">
        <w:rPr>
          <w:lang w:val="lv-LV"/>
        </w:rPr>
        <w:t xml:space="preserve"> ievietošana paredzētajā telpā piegādātājam jāveic </w:t>
      </w:r>
      <w:r w:rsidRPr="00B27601">
        <w:rPr>
          <w:b/>
          <w:lang w:val="lv-LV"/>
        </w:rPr>
        <w:t>8 (astoņu) nedēļu laikā</w:t>
      </w:r>
      <w:r w:rsidRPr="00B27601">
        <w:rPr>
          <w:lang w:val="lv-LV"/>
        </w:rPr>
        <w:t xml:space="preserve"> no pasūtījuma izdarīšanas brīža. Iekārt</w:t>
      </w:r>
      <w:r w:rsidR="00C51A95" w:rsidRPr="00B27601">
        <w:rPr>
          <w:lang w:val="lv-LV"/>
        </w:rPr>
        <w:t>u</w:t>
      </w:r>
      <w:r w:rsidRPr="00B27601">
        <w:rPr>
          <w:lang w:val="lv-LV"/>
        </w:rPr>
        <w:t xml:space="preserve"> uzstādīšana, Pasūtītāja personāla apmācības un </w:t>
      </w:r>
      <w:r w:rsidRPr="00B27601">
        <w:rPr>
          <w:lang w:val="lv-LV" w:eastAsia="lv-LV"/>
        </w:rPr>
        <w:t>iekārt</w:t>
      </w:r>
      <w:r w:rsidR="00C51A95" w:rsidRPr="00B27601">
        <w:rPr>
          <w:lang w:val="lv-LV" w:eastAsia="lv-LV"/>
        </w:rPr>
        <w:t>u</w:t>
      </w:r>
      <w:r w:rsidRPr="00B27601">
        <w:rPr>
          <w:lang w:val="lv-LV"/>
        </w:rPr>
        <w:t xml:space="preserve"> nodošana ekspluatācijā piegādātājam jāveic </w:t>
      </w:r>
      <w:r w:rsidR="00626D80" w:rsidRPr="00B27601">
        <w:rPr>
          <w:b/>
          <w:lang w:val="lv-LV"/>
        </w:rPr>
        <w:t>4</w:t>
      </w:r>
      <w:r w:rsidRPr="00B27601">
        <w:rPr>
          <w:b/>
          <w:lang w:val="lv-LV"/>
        </w:rPr>
        <w:t xml:space="preserve"> (</w:t>
      </w:r>
      <w:r w:rsidR="00626D80" w:rsidRPr="00B27601">
        <w:rPr>
          <w:b/>
          <w:lang w:val="lv-LV"/>
        </w:rPr>
        <w:t>četru</w:t>
      </w:r>
      <w:r w:rsidRPr="00B27601">
        <w:rPr>
          <w:b/>
          <w:lang w:val="lv-LV"/>
        </w:rPr>
        <w:t xml:space="preserve">) nedēļu laikā </w:t>
      </w:r>
      <w:r w:rsidRPr="00B27601">
        <w:rPr>
          <w:lang w:val="lv-LV"/>
        </w:rPr>
        <w:t>pēc iekārt</w:t>
      </w:r>
      <w:r w:rsidR="00C51A95" w:rsidRPr="00B27601">
        <w:rPr>
          <w:lang w:val="lv-LV"/>
        </w:rPr>
        <w:t>u</w:t>
      </w:r>
      <w:r w:rsidRPr="00B27601">
        <w:rPr>
          <w:lang w:val="lv-LV"/>
        </w:rPr>
        <w:t xml:space="preserve"> piegādes, ievietošanas t</w:t>
      </w:r>
      <w:r w:rsidR="009401E9" w:rsidRPr="00B27601">
        <w:rPr>
          <w:lang w:val="lv-LV"/>
        </w:rPr>
        <w:t xml:space="preserve">ām </w:t>
      </w:r>
      <w:r w:rsidRPr="00B27601">
        <w:rPr>
          <w:lang w:val="lv-LV"/>
        </w:rPr>
        <w:t xml:space="preserve">paredzētajā telpā un pavadzīmes abpusējas parakstīšanas. </w:t>
      </w:r>
      <w:r w:rsidR="00730262" w:rsidRPr="00B27601">
        <w:rPr>
          <w:i/>
          <w:color w:val="FF0000"/>
          <w:lang w:val="lv-LV"/>
        </w:rPr>
        <w:t xml:space="preserve">(attiecas uz </w:t>
      </w:r>
      <w:r w:rsidR="0014182F" w:rsidRPr="00B27601">
        <w:rPr>
          <w:i/>
          <w:color w:val="FF0000"/>
          <w:lang w:val="lv-LV"/>
        </w:rPr>
        <w:t>2., 20</w:t>
      </w:r>
      <w:r w:rsidR="00730262" w:rsidRPr="00B27601">
        <w:rPr>
          <w:i/>
          <w:color w:val="FF0000"/>
          <w:lang w:val="lv-LV"/>
        </w:rPr>
        <w:t>. daļu)</w:t>
      </w:r>
    </w:p>
    <w:p w14:paraId="0594E5F7" w14:textId="77777777" w:rsidR="005033A9" w:rsidRPr="00B27601" w:rsidRDefault="005033A9" w:rsidP="00005E94">
      <w:pPr>
        <w:pStyle w:val="ListParagraph"/>
        <w:numPr>
          <w:ilvl w:val="2"/>
          <w:numId w:val="33"/>
        </w:numPr>
        <w:shd w:val="clear" w:color="auto" w:fill="FFFFFF" w:themeFill="background1"/>
        <w:spacing w:before="120"/>
        <w:ind w:left="1418"/>
        <w:jc w:val="both"/>
        <w:rPr>
          <w:lang w:val="lv-LV"/>
        </w:rPr>
      </w:pPr>
      <w:r w:rsidRPr="00B27601">
        <w:rPr>
          <w:color w:val="000000"/>
          <w:lang w:val="lv-LV" w:eastAsia="lv-LV"/>
        </w:rPr>
        <w:t xml:space="preserve">Par piegādātajām </w:t>
      </w:r>
      <w:r w:rsidR="004907E5" w:rsidRPr="00B27601">
        <w:rPr>
          <w:color w:val="000000"/>
          <w:lang w:val="lv-LV" w:eastAsia="lv-LV"/>
        </w:rPr>
        <w:t>p</w:t>
      </w:r>
      <w:r w:rsidRPr="00B27601">
        <w:rPr>
          <w:color w:val="000000"/>
          <w:lang w:val="lv-LV" w:eastAsia="lv-LV"/>
        </w:rPr>
        <w:t xml:space="preserve">recēm Pasūtītājs veic samaksu ne vēlāk kā 60 (sešdesmit) kalendāro dienu laikā pēc </w:t>
      </w:r>
      <w:r w:rsidR="004907E5" w:rsidRPr="00B27601">
        <w:rPr>
          <w:color w:val="000000"/>
          <w:lang w:val="lv-LV" w:eastAsia="lv-LV"/>
        </w:rPr>
        <w:t>p</w:t>
      </w:r>
      <w:r w:rsidRPr="00B27601">
        <w:rPr>
          <w:color w:val="000000"/>
          <w:lang w:val="lv-LV" w:eastAsia="lv-LV"/>
        </w:rPr>
        <w:t>reču pavadzīmes-rēķina abpusējas parakstīšanas.</w:t>
      </w:r>
    </w:p>
    <w:p w14:paraId="3C46D819" w14:textId="77777777" w:rsidR="00CB573D" w:rsidRDefault="00CB573D" w:rsidP="00235D80">
      <w:pPr>
        <w:shd w:val="clear" w:color="auto" w:fill="FFFFFF" w:themeFill="background1"/>
        <w:spacing w:before="120"/>
        <w:jc w:val="both"/>
        <w:rPr>
          <w:lang w:val="lv-LV"/>
        </w:rPr>
      </w:pPr>
    </w:p>
    <w:p w14:paraId="65B054A2" w14:textId="77777777" w:rsidR="00FB5487" w:rsidRPr="00B75AD3" w:rsidRDefault="00E97DF5" w:rsidP="00005E94">
      <w:pPr>
        <w:pStyle w:val="Heading3"/>
        <w:numPr>
          <w:ilvl w:val="0"/>
          <w:numId w:val="33"/>
        </w:numPr>
        <w:spacing w:before="0"/>
        <w:jc w:val="center"/>
        <w:rPr>
          <w:rFonts w:ascii="Times New Roman" w:hAnsi="Times New Roman" w:cs="Times New Roman"/>
          <w:color w:val="auto"/>
          <w:lang w:val="lv-LV"/>
        </w:rPr>
      </w:pPr>
      <w:bookmarkStart w:id="102" w:name="_Toc42078521"/>
      <w:bookmarkStart w:id="103" w:name="_Toc42079442"/>
      <w:bookmarkStart w:id="104" w:name="_Toc42079646"/>
      <w:bookmarkStart w:id="105" w:name="_Toc42079681"/>
      <w:bookmarkStart w:id="106" w:name="_Toc42079706"/>
      <w:bookmarkStart w:id="107" w:name="_Toc42080282"/>
      <w:bookmarkStart w:id="108" w:name="_Toc42080816"/>
      <w:bookmarkStart w:id="109" w:name="_Toc42080872"/>
      <w:bookmarkStart w:id="110" w:name="_Toc97022271"/>
      <w:bookmarkEnd w:id="97"/>
      <w:bookmarkEnd w:id="98"/>
      <w:r w:rsidRPr="00B75AD3">
        <w:rPr>
          <w:rFonts w:ascii="Times New Roman" w:hAnsi="Times New Roman" w:cs="Times New Roman"/>
          <w:color w:val="auto"/>
          <w:lang w:val="lv-LV"/>
        </w:rPr>
        <w:t>Prasības pretendentiem</w:t>
      </w:r>
      <w:bookmarkEnd w:id="99"/>
      <w:bookmarkEnd w:id="100"/>
      <w:bookmarkEnd w:id="101"/>
      <w:bookmarkEnd w:id="102"/>
      <w:bookmarkEnd w:id="103"/>
      <w:bookmarkEnd w:id="104"/>
      <w:bookmarkEnd w:id="105"/>
      <w:bookmarkEnd w:id="106"/>
      <w:bookmarkEnd w:id="107"/>
      <w:bookmarkEnd w:id="108"/>
      <w:bookmarkEnd w:id="109"/>
      <w:bookmarkEnd w:id="110"/>
    </w:p>
    <w:p w14:paraId="38ABA930" w14:textId="77777777"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14:paraId="59F78739" w14:textId="77777777" w:rsidTr="00045C19">
        <w:tc>
          <w:tcPr>
            <w:tcW w:w="4820" w:type="dxa"/>
            <w:tcBorders>
              <w:top w:val="single" w:sz="4" w:space="0" w:color="000000"/>
              <w:left w:val="single" w:sz="4" w:space="0" w:color="000000"/>
              <w:bottom w:val="single" w:sz="4" w:space="0" w:color="000000"/>
              <w:right w:val="single" w:sz="4" w:space="0" w:color="000000"/>
            </w:tcBorders>
          </w:tcPr>
          <w:p w14:paraId="2C866437" w14:textId="77777777"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3ABF5A49" w14:textId="77777777"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14:paraId="3A7B1741" w14:textId="77777777"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080B7458" w14:textId="77777777"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183B28" w14:paraId="202C3E0A" w14:textId="77777777"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1F37F6CD" w14:textId="77777777" w:rsidR="00E732B9" w:rsidRPr="00662C9E" w:rsidRDefault="00E732B9" w:rsidP="00B23FC4">
            <w:pPr>
              <w:numPr>
                <w:ilvl w:val="2"/>
                <w:numId w:val="14"/>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w:t>
            </w:r>
            <w:r w:rsidRPr="00662C9E">
              <w:rPr>
                <w:bCs/>
                <w:lang w:val="lv-LV"/>
              </w:rPr>
              <w:lastRenderedPageBreak/>
              <w:t xml:space="preserve">līgumā nav atrunātas pārstāvības tiesības, pieteikuma oriģinālu paraksta katras personas, kas iekļauta piegādātāju apvienībā, pārstāvis ar pārstāvības tiesībām. </w:t>
            </w:r>
          </w:p>
          <w:p w14:paraId="4103D650" w14:textId="77777777"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B418B9C" w14:textId="77777777" w:rsidR="00E97DF5" w:rsidRDefault="00E97DF5" w:rsidP="00045C19">
            <w:pPr>
              <w:spacing w:before="120" w:after="120"/>
              <w:jc w:val="both"/>
              <w:rPr>
                <w:bCs/>
                <w:lang w:val="lv-LV"/>
              </w:rPr>
            </w:pPr>
            <w:r w:rsidRPr="00662C9E">
              <w:rPr>
                <w:bCs/>
                <w:lang w:val="lv-LV"/>
              </w:rPr>
              <w:lastRenderedPageBreak/>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14:paraId="2C95C3A1" w14:textId="77777777"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 xml:space="preserve">(aizpildīta </w:t>
            </w:r>
            <w:r>
              <w:rPr>
                <w:bCs/>
                <w:lang w:val="lv-LV"/>
              </w:rPr>
              <w:lastRenderedPageBreak/>
              <w:t>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14:paraId="087EB6CE" w14:textId="77777777"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14:paraId="0037C2F9" w14:textId="77777777"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14:paraId="763F7E87" w14:textId="77777777"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w:t>
            </w:r>
            <w:proofErr w:type="spellStart"/>
            <w:r w:rsidRPr="00662C9E">
              <w:rPr>
                <w:bCs/>
                <w:lang w:val="lv-LV"/>
              </w:rPr>
              <w:t>pārstāvēttiesīgā</w:t>
            </w:r>
            <w:proofErr w:type="spellEnd"/>
            <w:r w:rsidRPr="00662C9E">
              <w:rPr>
                <w:bCs/>
                <w:lang w:val="lv-LV"/>
              </w:rPr>
              <w:t xml:space="preserve">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14:paraId="7CE60A76" w14:textId="77777777"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FC6096">
              <w:rPr>
                <w:bCs/>
                <w:lang w:val="lv-LV"/>
              </w:rPr>
              <w:t xml:space="preserve">un to </w:t>
            </w:r>
            <w:r w:rsidRPr="00662C9E">
              <w:rPr>
                <w:bCs/>
                <w:lang w:val="lv-LV"/>
              </w:rPr>
              <w:t xml:space="preserve">pārstāvēt tiesīgām personām, pasūtītājs pārliecināsies Uzņēmumu reģistra mājaslapā </w:t>
            </w:r>
            <w:hyperlink r:id="rId17" w:history="1">
              <w:r w:rsidRPr="00662C9E">
                <w:rPr>
                  <w:rStyle w:val="Hyperlink"/>
                  <w:bCs/>
                  <w:lang w:val="lv-LV"/>
                </w:rPr>
                <w:t>www.ur.gov.lv</w:t>
              </w:r>
            </w:hyperlink>
            <w:r w:rsidRPr="00662C9E">
              <w:rPr>
                <w:bCs/>
                <w:lang w:val="lv-LV"/>
              </w:rPr>
              <w:t>.</w:t>
            </w:r>
          </w:p>
        </w:tc>
      </w:tr>
      <w:tr w:rsidR="00820808" w:rsidRPr="00183B28" w14:paraId="3C033B93" w14:textId="77777777"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14:paraId="5C54D222" w14:textId="570B9674" w:rsidR="00820808" w:rsidRPr="00662C9E" w:rsidRDefault="00820808" w:rsidP="00820808">
            <w:pPr>
              <w:spacing w:before="120" w:after="120"/>
              <w:jc w:val="both"/>
              <w:rPr>
                <w:bCs/>
                <w:lang w:val="lv-LV"/>
              </w:rPr>
            </w:pPr>
            <w:r w:rsidRPr="00662C9E">
              <w:rPr>
                <w:bCs/>
                <w:lang w:val="lv-LV"/>
              </w:rPr>
              <w:lastRenderedPageBreak/>
              <w:t xml:space="preserve">Prasības attiecībā uz Nolikuma pielikumā Nr. </w:t>
            </w:r>
            <w:r>
              <w:rPr>
                <w:bCs/>
                <w:lang w:val="lv-LV"/>
              </w:rPr>
              <w:t>3</w:t>
            </w:r>
            <w:r w:rsidRPr="00662C9E">
              <w:rPr>
                <w:bCs/>
                <w:lang w:val="lv-LV"/>
              </w:rPr>
              <w:t xml:space="preserve"> </w:t>
            </w:r>
            <w:r w:rsidR="002F11D7">
              <w:rPr>
                <w:bCs/>
                <w:lang w:val="lv-LV"/>
              </w:rPr>
              <w:t>“</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Pr="00EC582D">
              <w:rPr>
                <w:bCs/>
                <w:lang w:val="lv-LV"/>
              </w:rPr>
              <w:t>testiem,</w:t>
            </w:r>
            <w:r>
              <w:rPr>
                <w:b/>
                <w:bCs/>
                <w:lang w:val="lv-LV"/>
              </w:rPr>
              <w:t xml:space="preserve"> </w:t>
            </w:r>
            <w:r w:rsidRPr="00662C9E">
              <w:rPr>
                <w:bCs/>
                <w:lang w:val="lv-LV"/>
              </w:rPr>
              <w:t>reaģentiem, materiāliem un piederumiem</w:t>
            </w:r>
            <w:r w:rsidRPr="00662C9E">
              <w:rPr>
                <w:b/>
                <w:bCs/>
                <w:lang w:val="lv-LV"/>
              </w:rPr>
              <w:t xml:space="preserve"> </w:t>
            </w:r>
            <w:r w:rsidRPr="00662C9E">
              <w:rPr>
                <w:bCs/>
                <w:lang w:val="lv-LV"/>
              </w:rPr>
              <w:t xml:space="preserve">(turpmāk – </w:t>
            </w:r>
            <w:r w:rsidRPr="0042531B">
              <w:rPr>
                <w:bCs/>
                <w:lang w:val="lv-LV"/>
              </w:rPr>
              <w:t>Prece):</w:t>
            </w:r>
          </w:p>
          <w:p w14:paraId="3D0E4DA6" w14:textId="77777777" w:rsidR="00820808" w:rsidRPr="00662C9E" w:rsidRDefault="00820808" w:rsidP="00820808">
            <w:pPr>
              <w:pStyle w:val="ListParagraph"/>
              <w:widowControl w:val="0"/>
              <w:numPr>
                <w:ilvl w:val="2"/>
                <w:numId w:val="14"/>
              </w:numPr>
              <w:autoSpaceDE w:val="0"/>
              <w:autoSpaceDN w:val="0"/>
              <w:adjustRightInd w:val="0"/>
              <w:spacing w:before="120"/>
              <w:ind w:left="880"/>
              <w:jc w:val="both"/>
              <w:rPr>
                <w:lang w:val="lv-LV"/>
              </w:rPr>
            </w:pPr>
            <w:r>
              <w:rPr>
                <w:lang w:val="lv-LV"/>
              </w:rPr>
              <w:t>P</w:t>
            </w:r>
            <w:r w:rsidRPr="00662C9E">
              <w:rPr>
                <w:lang w:val="lv-LV"/>
              </w:rPr>
              <w:t xml:space="preserve">reču ražotājs ir izdevis </w:t>
            </w:r>
            <w:r>
              <w:rPr>
                <w:lang w:val="lv-LV"/>
              </w:rPr>
              <w:t>P</w:t>
            </w:r>
            <w:r w:rsidRPr="00662C9E">
              <w:rPr>
                <w:lang w:val="lv-LV"/>
              </w:rPr>
              <w:t>reču EK Atbilstības deklarāciju;</w:t>
            </w:r>
          </w:p>
          <w:p w14:paraId="68C5B756" w14:textId="77777777" w:rsidR="00820808" w:rsidRDefault="00820808" w:rsidP="00820808">
            <w:pPr>
              <w:pStyle w:val="ListParagraph"/>
              <w:widowControl w:val="0"/>
              <w:numPr>
                <w:ilvl w:val="2"/>
                <w:numId w:val="14"/>
              </w:numPr>
              <w:autoSpaceDE w:val="0"/>
              <w:autoSpaceDN w:val="0"/>
              <w:adjustRightInd w:val="0"/>
              <w:spacing w:before="120"/>
              <w:ind w:left="880"/>
              <w:jc w:val="both"/>
              <w:rPr>
                <w:lang w:val="lv-LV"/>
              </w:rPr>
            </w:pPr>
            <w:r w:rsidRPr="00662C9E">
              <w:rPr>
                <w:lang w:val="lv-LV"/>
              </w:rPr>
              <w:t xml:space="preserve">pretendentam ir ražotāja vai tā pārstāvja </w:t>
            </w:r>
            <w:r w:rsidRPr="00BA6737">
              <w:rPr>
                <w:lang w:val="lv-LV"/>
              </w:rPr>
              <w:t>pilnvarojums par tiesībām izplatīt piedāvātās Preces</w:t>
            </w:r>
            <w:r w:rsidRPr="00BA6737">
              <w:rPr>
                <w:b/>
                <w:lang w:val="lv-LV"/>
              </w:rPr>
              <w:t xml:space="preserve"> </w:t>
            </w:r>
            <w:r w:rsidRPr="00BA6737">
              <w:rPr>
                <w:lang w:val="lv-LV"/>
              </w:rPr>
              <w:t>Latvijas Republikā;</w:t>
            </w:r>
          </w:p>
          <w:p w14:paraId="04175CE0" w14:textId="77777777" w:rsidR="00820808" w:rsidRPr="00C0326E" w:rsidRDefault="00820808" w:rsidP="00820808">
            <w:pPr>
              <w:pStyle w:val="ListParagraph"/>
              <w:widowControl w:val="0"/>
              <w:numPr>
                <w:ilvl w:val="2"/>
                <w:numId w:val="14"/>
              </w:numPr>
              <w:autoSpaceDE w:val="0"/>
              <w:autoSpaceDN w:val="0"/>
              <w:adjustRightInd w:val="0"/>
              <w:spacing w:before="120"/>
              <w:ind w:left="880"/>
              <w:jc w:val="both"/>
              <w:rPr>
                <w:lang w:val="lv-LV"/>
              </w:rPr>
            </w:pPr>
            <w:r w:rsidRPr="00C0326E">
              <w:rPr>
                <w:lang w:val="lv-LV"/>
              </w:rPr>
              <w:t xml:space="preserve">darba procesa nodrošināšanai piegādātājam jānodrošina validēti reaģenti, kvalitātes kontroles materiāli, </w:t>
            </w:r>
            <w:proofErr w:type="spellStart"/>
            <w:r w:rsidRPr="00C0326E">
              <w:rPr>
                <w:lang w:val="lv-LV"/>
              </w:rPr>
              <w:t>kalibratori</w:t>
            </w:r>
            <w:proofErr w:type="spellEnd"/>
            <w:r w:rsidRPr="00C0326E">
              <w:rPr>
                <w:lang w:val="lv-LV"/>
              </w:rPr>
              <w:t>, kā arī papildu materiāli un testēšanas protokoli, atbilstoši Eiropas Savienības IVD prasībām (CE marķējumam).</w:t>
            </w:r>
          </w:p>
          <w:p w14:paraId="0F52AFCE" w14:textId="77777777" w:rsidR="00820808" w:rsidRPr="00C11933" w:rsidRDefault="00820808" w:rsidP="00C11933">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22F2EAD" w14:textId="77777777" w:rsidR="00820808" w:rsidRPr="00662C9E" w:rsidRDefault="00820808" w:rsidP="00820808">
            <w:pPr>
              <w:spacing w:before="120" w:after="120"/>
              <w:ind w:left="28"/>
              <w:jc w:val="both"/>
              <w:rPr>
                <w:bCs/>
                <w:lang w:val="lv-LV"/>
              </w:rPr>
            </w:pPr>
            <w:r w:rsidRPr="00662C9E">
              <w:rPr>
                <w:bCs/>
                <w:lang w:val="lv-LV"/>
              </w:rPr>
              <w:t xml:space="preserve">Iesniedzamais dokuments attiecībā uz Nolikuma pielikumā Nr. </w:t>
            </w:r>
            <w:r>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norādītajām </w:t>
            </w:r>
            <w:r>
              <w:rPr>
                <w:bCs/>
                <w:lang w:val="lv-LV"/>
              </w:rPr>
              <w:t>P</w:t>
            </w:r>
            <w:r w:rsidRPr="00662C9E">
              <w:rPr>
                <w:bCs/>
                <w:lang w:val="lv-LV"/>
              </w:rPr>
              <w:t>recēm:</w:t>
            </w:r>
          </w:p>
          <w:p w14:paraId="171E8F92" w14:textId="77777777" w:rsidR="00820808" w:rsidRPr="00662C9E" w:rsidRDefault="00820808" w:rsidP="00820808">
            <w:pPr>
              <w:pStyle w:val="ListParagraph"/>
              <w:numPr>
                <w:ilvl w:val="2"/>
                <w:numId w:val="17"/>
              </w:numPr>
              <w:spacing w:before="120" w:after="120"/>
              <w:jc w:val="both"/>
              <w:rPr>
                <w:bCs/>
                <w:lang w:val="lv-LV"/>
              </w:rPr>
            </w:pPr>
            <w:r>
              <w:rPr>
                <w:bCs/>
                <w:lang w:val="lv-LV"/>
              </w:rPr>
              <w:t>P</w:t>
            </w:r>
            <w:r w:rsidRPr="00662C9E">
              <w:rPr>
                <w:bCs/>
                <w:lang w:val="lv-LV"/>
              </w:rPr>
              <w:t xml:space="preserve">reču ražotāja izdotas </w:t>
            </w:r>
            <w:r>
              <w:rPr>
                <w:bCs/>
                <w:lang w:val="lv-LV"/>
              </w:rPr>
              <w:t>P</w:t>
            </w:r>
            <w:r w:rsidRPr="00662C9E">
              <w:rPr>
                <w:bCs/>
                <w:lang w:val="lv-LV"/>
              </w:rPr>
              <w:t>reču EK Atbilstības deklarācijas kopija un tās tulkojums – abi dokumenti ar pretendenta apliecinājumu;</w:t>
            </w:r>
          </w:p>
          <w:p w14:paraId="0A769D19" w14:textId="77777777" w:rsidR="00820808" w:rsidRPr="00662C9E" w:rsidRDefault="002A02BF" w:rsidP="00820808">
            <w:pPr>
              <w:pStyle w:val="ListParagraph"/>
              <w:numPr>
                <w:ilvl w:val="2"/>
                <w:numId w:val="17"/>
              </w:numPr>
              <w:spacing w:before="120" w:after="120"/>
              <w:jc w:val="both"/>
              <w:rPr>
                <w:bCs/>
                <w:lang w:val="lv-LV"/>
              </w:rPr>
            </w:pPr>
            <w:r>
              <w:rPr>
                <w:bCs/>
                <w:lang w:val="lv-LV"/>
              </w:rPr>
              <w:t>r</w:t>
            </w:r>
            <w:r w:rsidR="00820808" w:rsidRPr="00662C9E">
              <w:rPr>
                <w:bCs/>
                <w:lang w:val="lv-LV"/>
              </w:rPr>
              <w:t>ažotāja</w:t>
            </w:r>
            <w:r>
              <w:rPr>
                <w:bCs/>
                <w:lang w:val="lv-LV"/>
              </w:rPr>
              <w:t xml:space="preserve"> </w:t>
            </w:r>
            <w:r w:rsidR="00820808" w:rsidRPr="00662C9E">
              <w:rPr>
                <w:bCs/>
                <w:lang w:val="lv-LV"/>
              </w:rPr>
              <w:t xml:space="preserve">vai tā pārstāvja pilnvarojuma vēstule pretendentam par tiesībām izplatīt piedāvātās </w:t>
            </w:r>
            <w:r w:rsidR="00820808">
              <w:rPr>
                <w:bCs/>
                <w:lang w:val="lv-LV"/>
              </w:rPr>
              <w:t>P</w:t>
            </w:r>
            <w:r w:rsidR="00820808" w:rsidRPr="00662C9E">
              <w:rPr>
                <w:bCs/>
                <w:lang w:val="lv-LV"/>
              </w:rPr>
              <w:t xml:space="preserve">reces Latvijas Republikā. Gadījumā, </w:t>
            </w:r>
            <w:r w:rsidR="00820808">
              <w:rPr>
                <w:bCs/>
                <w:lang w:val="lv-LV"/>
              </w:rPr>
              <w:t>ja</w:t>
            </w:r>
            <w:r w:rsidR="00820808" w:rsidRPr="00662C9E">
              <w:rPr>
                <w:bCs/>
                <w:lang w:val="lv-LV"/>
              </w:rPr>
              <w:t xml:space="preserve"> pretendents iesniedz ražotāja pārstāvja pilnvarojuma vēstuli, klāt jāpievieno ražotāja vēstule pilnvarotajam pārstāvim par tiesībām izplatīt piedāvātās </w:t>
            </w:r>
            <w:r w:rsidR="00820808">
              <w:rPr>
                <w:bCs/>
                <w:lang w:val="lv-LV"/>
              </w:rPr>
              <w:t>P</w:t>
            </w:r>
            <w:r w:rsidR="00820808" w:rsidRPr="00662C9E">
              <w:rPr>
                <w:bCs/>
                <w:lang w:val="lv-LV"/>
              </w:rPr>
              <w:t>reces Latvijas Republikā;</w:t>
            </w:r>
          </w:p>
          <w:p w14:paraId="03757F62" w14:textId="77777777" w:rsidR="00820808" w:rsidRDefault="00820808" w:rsidP="00820808">
            <w:pPr>
              <w:pStyle w:val="ListParagraph"/>
              <w:numPr>
                <w:ilvl w:val="2"/>
                <w:numId w:val="17"/>
              </w:numPr>
              <w:jc w:val="both"/>
              <w:rPr>
                <w:lang w:val="lv-LV"/>
              </w:rPr>
            </w:pPr>
            <w:r w:rsidRPr="00544CAB">
              <w:rPr>
                <w:lang w:val="lv-LV"/>
              </w:rPr>
              <w:lastRenderedPageBreak/>
              <w:t xml:space="preserve">dokuments, kas apliecina ka reaģenti, kvalitātes kontroles materiāli, </w:t>
            </w:r>
            <w:proofErr w:type="spellStart"/>
            <w:r w:rsidRPr="00544CAB">
              <w:rPr>
                <w:lang w:val="lv-LV"/>
              </w:rPr>
              <w:t>kalibratori</w:t>
            </w:r>
            <w:proofErr w:type="spellEnd"/>
            <w:r w:rsidRPr="00544CAB">
              <w:rPr>
                <w:lang w:val="lv-LV"/>
              </w:rPr>
              <w:t>, kā arī papildu materiāli un testēšanas protokoli ir validēt</w:t>
            </w:r>
            <w:r>
              <w:rPr>
                <w:lang w:val="lv-LV"/>
              </w:rPr>
              <w:t>i</w:t>
            </w:r>
            <w:r w:rsidRPr="00544CAB">
              <w:rPr>
                <w:lang w:val="lv-LV"/>
              </w:rPr>
              <w:t xml:space="preserve"> atbilstoši Eiropas Savienības IVD prasībām (CE marķējumam) un </w:t>
            </w:r>
            <w:r>
              <w:rPr>
                <w:lang w:val="lv-LV"/>
              </w:rPr>
              <w:t xml:space="preserve">tiem </w:t>
            </w:r>
            <w:r w:rsidRPr="00544CAB">
              <w:rPr>
                <w:lang w:val="lv-LV"/>
              </w:rPr>
              <w:t>ir CE IVD marķējums</w:t>
            </w:r>
            <w:r>
              <w:rPr>
                <w:lang w:val="lv-LV"/>
              </w:rPr>
              <w:t>.</w:t>
            </w:r>
          </w:p>
          <w:p w14:paraId="4DA48806" w14:textId="77777777" w:rsidR="00820808" w:rsidRPr="00C11933" w:rsidRDefault="00820808" w:rsidP="00C11933">
            <w:pPr>
              <w:jc w:val="both"/>
              <w:rPr>
                <w:lang w:val="lv-LV"/>
              </w:rPr>
            </w:pPr>
          </w:p>
        </w:tc>
      </w:tr>
      <w:tr w:rsidR="00B117BE" w:rsidRPr="009F680F" w14:paraId="25530CFA" w14:textId="77777777"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14:paraId="631157BB" w14:textId="07D84612" w:rsidR="00B117BE" w:rsidRDefault="00B117BE" w:rsidP="00B117BE">
            <w:pPr>
              <w:shd w:val="clear" w:color="auto" w:fill="FFFFFF" w:themeFill="background1"/>
              <w:spacing w:before="120"/>
              <w:jc w:val="both"/>
              <w:rPr>
                <w:lang w:val="lv-LV"/>
              </w:rPr>
            </w:pPr>
            <w:r w:rsidRPr="00B117BE">
              <w:rPr>
                <w:lang w:val="lv-LV"/>
              </w:rPr>
              <w:lastRenderedPageBreak/>
              <w:t xml:space="preserve">Prasības attiecībā uz Nolikuma pielikumā Nr. 3 </w:t>
            </w:r>
            <w:r w:rsidRPr="00B117BE">
              <w:rPr>
                <w:i/>
                <w:lang w:val="lv-LV"/>
              </w:rPr>
              <w:t>„Tehniskā specifikācija – finanšu piedāvājums”</w:t>
            </w:r>
            <w:r w:rsidRPr="00B117BE">
              <w:rPr>
                <w:lang w:val="lv-LV"/>
              </w:rPr>
              <w:t xml:space="preserve"> norādītajām iekārtām) </w:t>
            </w:r>
            <w:r w:rsidRPr="00B117BE">
              <w:rPr>
                <w:i/>
                <w:color w:val="FF0000"/>
                <w:lang w:val="lv-LV"/>
              </w:rPr>
              <w:t xml:space="preserve">(attiecas uz </w:t>
            </w:r>
            <w:r w:rsidR="0014182F">
              <w:rPr>
                <w:i/>
                <w:color w:val="FF0000"/>
                <w:lang w:val="lv-LV"/>
              </w:rPr>
              <w:t>2., 20.</w:t>
            </w:r>
            <w:r w:rsidR="00953D8B">
              <w:rPr>
                <w:i/>
                <w:color w:val="FF0000"/>
                <w:lang w:val="lv-LV"/>
              </w:rPr>
              <w:t xml:space="preserve"> </w:t>
            </w:r>
            <w:r w:rsidR="0014182F">
              <w:rPr>
                <w:i/>
                <w:color w:val="FF0000"/>
                <w:lang w:val="lv-LV"/>
              </w:rPr>
              <w:t>daļu</w:t>
            </w:r>
            <w:r w:rsidRPr="00B117BE">
              <w:rPr>
                <w:i/>
                <w:color w:val="FF0000"/>
                <w:lang w:val="lv-LV"/>
              </w:rPr>
              <w:t>)</w:t>
            </w:r>
            <w:r w:rsidRPr="00B117BE">
              <w:rPr>
                <w:lang w:val="lv-LV"/>
              </w:rPr>
              <w:t>:</w:t>
            </w:r>
          </w:p>
          <w:p w14:paraId="0F04D032" w14:textId="77777777" w:rsidR="00953D8B" w:rsidRPr="00B117BE" w:rsidRDefault="00953D8B" w:rsidP="00B117BE">
            <w:pPr>
              <w:shd w:val="clear" w:color="auto" w:fill="FFFFFF" w:themeFill="background1"/>
              <w:spacing w:before="120"/>
              <w:jc w:val="both"/>
              <w:rPr>
                <w:color w:val="FF0000"/>
                <w:lang w:val="lv-LV"/>
              </w:rPr>
            </w:pPr>
          </w:p>
          <w:p w14:paraId="260BD535" w14:textId="1F973BA7" w:rsidR="00111B71" w:rsidRDefault="00111B71" w:rsidP="00111B71">
            <w:pPr>
              <w:pStyle w:val="ListParagraph"/>
              <w:numPr>
                <w:ilvl w:val="2"/>
                <w:numId w:val="17"/>
              </w:numPr>
              <w:spacing w:before="120"/>
              <w:jc w:val="both"/>
              <w:rPr>
                <w:lang w:val="lv-LV"/>
              </w:rPr>
            </w:pPr>
            <w:r w:rsidRPr="0019132B">
              <w:rPr>
                <w:lang w:val="lv-LV"/>
              </w:rPr>
              <w:t>Iekārtas ražotājam ir izdots sertifikāts pa</w:t>
            </w:r>
            <w:r w:rsidR="00953D8B">
              <w:rPr>
                <w:lang w:val="lv-LV"/>
              </w:rPr>
              <w:t>r</w:t>
            </w:r>
            <w:r w:rsidRPr="0019132B">
              <w:rPr>
                <w:lang w:val="lv-LV"/>
              </w:rPr>
              <w:t xml:space="preserve"> tā kvalitātes pārvaldības sistēmas atbilstību ISO 13 485 standarta prasībām;</w:t>
            </w:r>
          </w:p>
          <w:p w14:paraId="2EFF2247" w14:textId="77777777" w:rsidR="00111B71" w:rsidRDefault="00111B71" w:rsidP="00111B71">
            <w:pPr>
              <w:pStyle w:val="ListParagraph"/>
              <w:numPr>
                <w:ilvl w:val="2"/>
                <w:numId w:val="17"/>
              </w:numPr>
              <w:spacing w:before="120"/>
              <w:jc w:val="both"/>
              <w:rPr>
                <w:lang w:val="lv-LV"/>
              </w:rPr>
            </w:pPr>
            <w:r w:rsidRPr="0019132B">
              <w:rPr>
                <w:lang w:val="lv-LV"/>
              </w:rPr>
              <w:t xml:space="preserve">Iekārtas ražotājs ir izdevis Iekārtas EK Atbilstības deklarāciju saskaņā ar Eiropas Parlamenta un Padomes 1998. gada 27. oktobra Direktīvas 98/79 EK </w:t>
            </w:r>
            <w:r w:rsidRPr="0019132B">
              <w:rPr>
                <w:i/>
                <w:lang w:val="lv-LV"/>
              </w:rPr>
              <w:t xml:space="preserve">„Par medicīnas ierīcēm, ko lieto </w:t>
            </w:r>
            <w:proofErr w:type="spellStart"/>
            <w:r w:rsidRPr="0019132B">
              <w:rPr>
                <w:i/>
                <w:lang w:val="lv-LV"/>
              </w:rPr>
              <w:t>in</w:t>
            </w:r>
            <w:proofErr w:type="spellEnd"/>
            <w:r w:rsidRPr="0019132B">
              <w:rPr>
                <w:i/>
                <w:lang w:val="lv-LV"/>
              </w:rPr>
              <w:t xml:space="preserve"> </w:t>
            </w:r>
            <w:proofErr w:type="spellStart"/>
            <w:r w:rsidRPr="0019132B">
              <w:rPr>
                <w:i/>
                <w:lang w:val="lv-LV"/>
              </w:rPr>
              <w:t>vitro</w:t>
            </w:r>
            <w:proofErr w:type="spellEnd"/>
            <w:r w:rsidRPr="0019132B">
              <w:rPr>
                <w:i/>
                <w:lang w:val="lv-LV"/>
              </w:rPr>
              <w:t xml:space="preserve"> diagnostikā” </w:t>
            </w:r>
            <w:r w:rsidRPr="0019132B">
              <w:rPr>
                <w:lang w:val="lv-LV"/>
              </w:rPr>
              <w:t xml:space="preserve">vai Eiropas Parlamenta un Padomes (ES) Regulas 2017/746 par </w:t>
            </w:r>
            <w:proofErr w:type="spellStart"/>
            <w:r w:rsidRPr="0019132B">
              <w:rPr>
                <w:i/>
                <w:lang w:val="lv-LV"/>
              </w:rPr>
              <w:t>in</w:t>
            </w:r>
            <w:proofErr w:type="spellEnd"/>
            <w:r w:rsidRPr="0019132B">
              <w:rPr>
                <w:i/>
                <w:lang w:val="lv-LV"/>
              </w:rPr>
              <w:t xml:space="preserve"> </w:t>
            </w:r>
            <w:proofErr w:type="spellStart"/>
            <w:r w:rsidRPr="0019132B">
              <w:rPr>
                <w:i/>
                <w:lang w:val="lv-LV"/>
              </w:rPr>
              <w:t>vitro</w:t>
            </w:r>
            <w:proofErr w:type="spellEnd"/>
            <w:r w:rsidRPr="0019132B">
              <w:rPr>
                <w:lang w:val="lv-LV"/>
              </w:rPr>
              <w:t xml:space="preserve"> diagnostikas medicīniskām ierīcēm, prasībām;</w:t>
            </w:r>
            <w:r w:rsidRPr="0019132B">
              <w:rPr>
                <w:i/>
                <w:lang w:val="lv-LV"/>
              </w:rPr>
              <w:t xml:space="preserve"> </w:t>
            </w:r>
          </w:p>
          <w:p w14:paraId="211D9117" w14:textId="77777777" w:rsidR="00B117BE" w:rsidRPr="005C0064" w:rsidRDefault="00B117BE" w:rsidP="00111B71">
            <w:pPr>
              <w:pStyle w:val="ListParagraph"/>
              <w:numPr>
                <w:ilvl w:val="2"/>
                <w:numId w:val="17"/>
              </w:numPr>
              <w:spacing w:before="120"/>
              <w:jc w:val="both"/>
              <w:rPr>
                <w:lang w:val="lv-LV"/>
              </w:rPr>
            </w:pPr>
            <w:r w:rsidRPr="005C0064">
              <w:rPr>
                <w:lang w:val="lv-LV"/>
              </w:rPr>
              <w:t>pretendentam ir tiesības izplatīt, uzstādīt iekārtu un veikt iekārtas tehnisko apkopi un rezerves daļu nomaiņu Latvijas Republikā;</w:t>
            </w:r>
          </w:p>
          <w:p w14:paraId="0653E438" w14:textId="77777777" w:rsidR="00B117BE" w:rsidRPr="003313FA" w:rsidRDefault="00B117BE" w:rsidP="00111B71">
            <w:pPr>
              <w:pStyle w:val="ListParagraph"/>
              <w:numPr>
                <w:ilvl w:val="2"/>
                <w:numId w:val="17"/>
              </w:numPr>
              <w:spacing w:before="120"/>
              <w:jc w:val="both"/>
              <w:rPr>
                <w:bCs/>
                <w:lang w:val="lv-LV"/>
              </w:rPr>
            </w:pPr>
            <w:r w:rsidRPr="003313FA">
              <w:rPr>
                <w:bCs/>
                <w:lang w:val="lv-LV"/>
              </w:rPr>
              <w:t xml:space="preserve">Pretendentam jāievēro servisa nodrošinājuma nosacījumi saskaņā ar Nolikuma pielikumu Nr. </w:t>
            </w:r>
            <w:r>
              <w:rPr>
                <w:bCs/>
                <w:lang w:val="lv-LV"/>
              </w:rPr>
              <w:t>4</w:t>
            </w:r>
            <w:r w:rsidRPr="003313FA">
              <w:rPr>
                <w:bCs/>
                <w:lang w:val="lv-LV"/>
              </w:rPr>
              <w:t>;</w:t>
            </w:r>
          </w:p>
          <w:p w14:paraId="5B66E90C" w14:textId="77777777" w:rsidR="00B117BE" w:rsidRPr="00BB1FF0" w:rsidRDefault="00B117BE" w:rsidP="00111B71">
            <w:pPr>
              <w:pStyle w:val="ListParagraph"/>
              <w:numPr>
                <w:ilvl w:val="2"/>
                <w:numId w:val="17"/>
              </w:numPr>
              <w:spacing w:before="120"/>
              <w:jc w:val="both"/>
              <w:rPr>
                <w:i/>
                <w:lang w:val="lv-LV"/>
              </w:rPr>
            </w:pPr>
            <w:r w:rsidRPr="00957CAD">
              <w:rPr>
                <w:lang w:val="lv-LV"/>
              </w:rPr>
              <w:t>Pretendenta rīcībā ir servisa inženieris, kurš ir piedāvātās iekārtas ražotāja apmācīts iekārtas uzstādīšanai, remonta un apkopes veikšanai Latvijas Republikā</w:t>
            </w:r>
            <w:r>
              <w:rPr>
                <w:lang w:val="lv-LV"/>
              </w:rPr>
              <w:t>.</w:t>
            </w:r>
          </w:p>
          <w:p w14:paraId="16074DC0" w14:textId="77777777" w:rsidR="00B117BE" w:rsidRPr="00062501" w:rsidRDefault="00B117BE" w:rsidP="00B117BE">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13E70CE" w14:textId="0AA11675" w:rsidR="00B117BE" w:rsidRPr="00B117BE" w:rsidRDefault="00B117BE" w:rsidP="00953D8B">
            <w:pPr>
              <w:shd w:val="clear" w:color="auto" w:fill="FFFFFF" w:themeFill="background1"/>
              <w:spacing w:before="120"/>
              <w:ind w:left="30"/>
              <w:jc w:val="both"/>
              <w:rPr>
                <w:color w:val="FF0000"/>
                <w:lang w:val="lv-LV"/>
              </w:rPr>
            </w:pPr>
            <w:r w:rsidRPr="00B117BE">
              <w:rPr>
                <w:bCs/>
                <w:lang w:val="lv-LV"/>
              </w:rPr>
              <w:t xml:space="preserve">Iesniedzamais dokuments attiecībā uz Nolikuma pielikumā Nr. 3 </w:t>
            </w:r>
            <w:r w:rsidRPr="00B117BE">
              <w:rPr>
                <w:bCs/>
                <w:i/>
                <w:lang w:val="lv-LV"/>
              </w:rPr>
              <w:t>„Tehniskā specifikācija – finanšu piedāvājums”</w:t>
            </w:r>
            <w:r w:rsidRPr="00B117BE">
              <w:rPr>
                <w:bCs/>
                <w:lang w:val="lv-LV"/>
              </w:rPr>
              <w:t xml:space="preserve"> norādītajām iekārtām </w:t>
            </w:r>
            <w:r w:rsidRPr="00B117BE">
              <w:rPr>
                <w:i/>
                <w:color w:val="FF0000"/>
                <w:lang w:val="lv-LV"/>
              </w:rPr>
              <w:t xml:space="preserve">(attiecas uz </w:t>
            </w:r>
            <w:r w:rsidR="0014182F">
              <w:rPr>
                <w:i/>
                <w:color w:val="FF0000"/>
                <w:lang w:val="lv-LV"/>
              </w:rPr>
              <w:t>2., 20.</w:t>
            </w:r>
            <w:r w:rsidR="00953D8B">
              <w:rPr>
                <w:i/>
                <w:color w:val="FF0000"/>
                <w:lang w:val="lv-LV"/>
              </w:rPr>
              <w:t xml:space="preserve"> </w:t>
            </w:r>
            <w:r w:rsidR="0014182F">
              <w:rPr>
                <w:i/>
                <w:color w:val="FF0000"/>
                <w:lang w:val="lv-LV"/>
              </w:rPr>
              <w:t>daļu</w:t>
            </w:r>
            <w:r w:rsidRPr="00B117BE">
              <w:rPr>
                <w:i/>
                <w:color w:val="FF0000"/>
                <w:lang w:val="lv-LV"/>
              </w:rPr>
              <w:t>)</w:t>
            </w:r>
            <w:r w:rsidRPr="00B117BE">
              <w:rPr>
                <w:lang w:val="lv-LV"/>
              </w:rPr>
              <w:t>:</w:t>
            </w:r>
          </w:p>
          <w:p w14:paraId="657EF694" w14:textId="77777777" w:rsidR="00953D8B" w:rsidRPr="0019132B" w:rsidRDefault="00953D8B" w:rsidP="00953D8B">
            <w:pPr>
              <w:pStyle w:val="ListParagraph"/>
              <w:numPr>
                <w:ilvl w:val="2"/>
                <w:numId w:val="14"/>
              </w:numPr>
              <w:shd w:val="clear" w:color="auto" w:fill="FFFFFF" w:themeFill="background1"/>
              <w:spacing w:before="120"/>
              <w:ind w:left="597" w:hanging="567"/>
              <w:jc w:val="both"/>
              <w:rPr>
                <w:color w:val="FF0000"/>
                <w:lang w:val="lv-LV"/>
              </w:rPr>
            </w:pPr>
            <w:r>
              <w:rPr>
                <w:lang w:val="lv-LV"/>
              </w:rPr>
              <w:t>Iekārtas ražotājam izdotā sertifikāta ISO 13 485 kopija;</w:t>
            </w:r>
          </w:p>
          <w:p w14:paraId="52C67736" w14:textId="77777777" w:rsidR="00953D8B" w:rsidRPr="00415208" w:rsidRDefault="00953D8B" w:rsidP="00953D8B">
            <w:pPr>
              <w:pStyle w:val="ListParagraph"/>
              <w:numPr>
                <w:ilvl w:val="2"/>
                <w:numId w:val="14"/>
              </w:numPr>
              <w:shd w:val="clear" w:color="auto" w:fill="FFFFFF" w:themeFill="background1"/>
              <w:spacing w:before="120"/>
              <w:ind w:left="597" w:hanging="567"/>
              <w:jc w:val="both"/>
              <w:rPr>
                <w:color w:val="FF0000"/>
                <w:lang w:val="lv-LV"/>
              </w:rPr>
            </w:pPr>
            <w:r>
              <w:rPr>
                <w:bCs/>
                <w:lang w:val="lv-LV"/>
              </w:rPr>
              <w:t>I</w:t>
            </w:r>
            <w:r w:rsidRPr="00415208">
              <w:rPr>
                <w:bCs/>
                <w:lang w:val="lv-LV"/>
              </w:rPr>
              <w:t xml:space="preserve">ekārtas ražotāja izdotas </w:t>
            </w:r>
            <w:r>
              <w:rPr>
                <w:bCs/>
                <w:lang w:val="lv-LV"/>
              </w:rPr>
              <w:t>I</w:t>
            </w:r>
            <w:r w:rsidRPr="00415208">
              <w:rPr>
                <w:bCs/>
                <w:lang w:val="lv-LV"/>
              </w:rPr>
              <w:t xml:space="preserve">ekārtas EK Atbilstības deklarācijas kopija saskaņā ar Eiropas Parlamenta un Padomes 1988. gada 27. oktobra Direktīvas 98/79 EK </w:t>
            </w:r>
            <w:r w:rsidRPr="00415208">
              <w:rPr>
                <w:bCs/>
                <w:i/>
                <w:lang w:val="lv-LV"/>
              </w:rPr>
              <w:t xml:space="preserve">„Par medicīnas ierīcēm, ko lieto </w:t>
            </w:r>
            <w:proofErr w:type="spellStart"/>
            <w:r w:rsidRPr="00415208">
              <w:rPr>
                <w:bCs/>
                <w:i/>
                <w:lang w:val="lv-LV"/>
              </w:rPr>
              <w:t>in</w:t>
            </w:r>
            <w:proofErr w:type="spellEnd"/>
            <w:r w:rsidRPr="00415208">
              <w:rPr>
                <w:bCs/>
                <w:i/>
                <w:lang w:val="lv-LV"/>
              </w:rPr>
              <w:t xml:space="preserve"> </w:t>
            </w:r>
            <w:proofErr w:type="spellStart"/>
            <w:r w:rsidRPr="00415208">
              <w:rPr>
                <w:bCs/>
                <w:i/>
                <w:lang w:val="lv-LV"/>
              </w:rPr>
              <w:t>vitro</w:t>
            </w:r>
            <w:proofErr w:type="spellEnd"/>
            <w:r w:rsidRPr="00415208">
              <w:rPr>
                <w:bCs/>
                <w:i/>
                <w:lang w:val="lv-LV"/>
              </w:rPr>
              <w:t xml:space="preserve"> diagnostikā”</w:t>
            </w:r>
            <w:r w:rsidRPr="00415208">
              <w:rPr>
                <w:bCs/>
                <w:lang w:val="lv-LV"/>
              </w:rPr>
              <w:t xml:space="preserve"> vai Eiropas Parlamenta un Padomes (ES) Regulas 2017/746 par </w:t>
            </w:r>
            <w:proofErr w:type="spellStart"/>
            <w:r w:rsidRPr="00415208">
              <w:rPr>
                <w:bCs/>
                <w:i/>
                <w:lang w:val="lv-LV"/>
              </w:rPr>
              <w:t>in</w:t>
            </w:r>
            <w:proofErr w:type="spellEnd"/>
            <w:r w:rsidRPr="00415208">
              <w:rPr>
                <w:bCs/>
                <w:i/>
                <w:lang w:val="lv-LV"/>
              </w:rPr>
              <w:t xml:space="preserve"> </w:t>
            </w:r>
            <w:proofErr w:type="spellStart"/>
            <w:r w:rsidRPr="00415208">
              <w:rPr>
                <w:bCs/>
                <w:i/>
                <w:lang w:val="lv-LV"/>
              </w:rPr>
              <w:t>vitro</w:t>
            </w:r>
            <w:proofErr w:type="spellEnd"/>
            <w:r w:rsidRPr="00415208">
              <w:rPr>
                <w:bCs/>
                <w:lang w:val="lv-LV"/>
              </w:rPr>
              <w:t xml:space="preserve"> diagnostikas medicīniskām ierīcēm prasībām, un tās tulkojums – abi dokumenti ar pretendenta apliecinājumu</w:t>
            </w:r>
            <w:r>
              <w:rPr>
                <w:bCs/>
                <w:lang w:val="lv-LV"/>
              </w:rPr>
              <w:t>;</w:t>
            </w:r>
          </w:p>
          <w:p w14:paraId="34C6D2E2" w14:textId="77777777" w:rsidR="00B117BE" w:rsidRDefault="00B117BE" w:rsidP="00953D8B">
            <w:pPr>
              <w:pStyle w:val="ListParagraph"/>
              <w:numPr>
                <w:ilvl w:val="2"/>
                <w:numId w:val="14"/>
              </w:numPr>
              <w:spacing w:before="100"/>
              <w:ind w:left="597" w:hanging="567"/>
              <w:jc w:val="both"/>
              <w:rPr>
                <w:bCs/>
                <w:lang w:val="lv-LV"/>
              </w:rPr>
            </w:pPr>
            <w:r w:rsidRPr="00972DE5">
              <w:rPr>
                <w:bCs/>
                <w:lang w:val="lv-LV"/>
              </w:rPr>
              <w:t>iekārtas ražotāja</w:t>
            </w:r>
            <w:r w:rsidRPr="005C0064">
              <w:rPr>
                <w:lang w:val="lv-LV"/>
              </w:rPr>
              <w:t xml:space="preserve"> </w:t>
            </w:r>
            <w:r w:rsidRPr="005C0064">
              <w:rPr>
                <w:bCs/>
                <w:lang w:val="lv-LV"/>
              </w:rPr>
              <w:t>vai tā pārstāvja</w:t>
            </w:r>
            <w:r w:rsidRPr="00972DE5">
              <w:rPr>
                <w:bCs/>
                <w:lang w:val="lv-LV"/>
              </w:rPr>
              <w:t xml:space="preserve"> autorizācijas pilnvarojums pretendentam par tiesībām izplatīt, uzstādīt iekārtu, veikt iekārtas tehnisko apkopi un rezerves daļu nomaiņu </w:t>
            </w:r>
            <w:r>
              <w:rPr>
                <w:bCs/>
                <w:lang w:val="lv-LV"/>
              </w:rPr>
              <w:t xml:space="preserve">Latvijas Republikā. </w:t>
            </w:r>
            <w:r w:rsidRPr="00DA4CD3">
              <w:rPr>
                <w:bCs/>
                <w:lang w:val="lv-LV"/>
              </w:rPr>
              <w:t xml:space="preserve">Gadījumā, </w:t>
            </w:r>
            <w:r>
              <w:rPr>
                <w:bCs/>
                <w:lang w:val="lv-LV"/>
              </w:rPr>
              <w:t>ja</w:t>
            </w:r>
            <w:r w:rsidRPr="00DA4CD3">
              <w:rPr>
                <w:bCs/>
                <w:lang w:val="lv-LV"/>
              </w:rPr>
              <w:t xml:space="preserve"> pretendents iesniedz ražotāja pārstāvja </w:t>
            </w:r>
            <w:r>
              <w:rPr>
                <w:bCs/>
                <w:lang w:val="lv-LV"/>
              </w:rPr>
              <w:t xml:space="preserve">autorizācijas </w:t>
            </w:r>
            <w:r w:rsidRPr="00DA4CD3">
              <w:rPr>
                <w:bCs/>
                <w:lang w:val="lv-LV"/>
              </w:rPr>
              <w:t>pilnvarojuma</w:t>
            </w:r>
            <w:r>
              <w:rPr>
                <w:bCs/>
                <w:lang w:val="lv-LV"/>
              </w:rPr>
              <w:t xml:space="preserve"> vēstuli</w:t>
            </w:r>
            <w:r w:rsidRPr="00DA4CD3">
              <w:rPr>
                <w:bCs/>
                <w:lang w:val="lv-LV"/>
              </w:rPr>
              <w:t xml:space="preserve">, klāt jāpievieno ražotāja vēstule pilnvarotajam pārstāvim </w:t>
            </w:r>
            <w:r w:rsidRPr="00972DE5">
              <w:rPr>
                <w:bCs/>
                <w:lang w:val="lv-LV"/>
              </w:rPr>
              <w:t xml:space="preserve">par tiesībām izplatīt, uzstādīt iekārtu, veikt iekārtas tehnisko apkopi un rezerves daļu nomaiņu </w:t>
            </w:r>
            <w:r>
              <w:rPr>
                <w:bCs/>
                <w:lang w:val="lv-LV"/>
              </w:rPr>
              <w:t>Latvijas Republikā</w:t>
            </w:r>
            <w:r w:rsidRPr="00972DE5">
              <w:rPr>
                <w:bCs/>
                <w:lang w:val="lv-LV"/>
              </w:rPr>
              <w:t>;</w:t>
            </w:r>
          </w:p>
          <w:p w14:paraId="4A94EA0A" w14:textId="77777777" w:rsidR="00B117BE" w:rsidRDefault="00B117BE" w:rsidP="00953D8B">
            <w:pPr>
              <w:pStyle w:val="ListParagraph"/>
              <w:numPr>
                <w:ilvl w:val="2"/>
                <w:numId w:val="14"/>
              </w:numPr>
              <w:spacing w:before="100"/>
              <w:ind w:left="597" w:hanging="567"/>
              <w:jc w:val="both"/>
              <w:rPr>
                <w:bCs/>
                <w:lang w:val="lv-LV"/>
              </w:rPr>
            </w:pPr>
            <w:r>
              <w:rPr>
                <w:bCs/>
                <w:lang w:val="lv-LV"/>
              </w:rPr>
              <w:t>p</w:t>
            </w:r>
            <w:r w:rsidRPr="001013C4">
              <w:rPr>
                <w:bCs/>
                <w:lang w:val="lv-LV"/>
              </w:rPr>
              <w:t xml:space="preserve">retendenta </w:t>
            </w:r>
            <w:r w:rsidRPr="00DB0E46">
              <w:rPr>
                <w:bCs/>
                <w:lang w:val="lv-LV"/>
              </w:rPr>
              <w:t>rakstisks</w:t>
            </w:r>
            <w:r w:rsidRPr="001013C4">
              <w:rPr>
                <w:bCs/>
                <w:lang w:val="lv-LV"/>
              </w:rPr>
              <w:t xml:space="preserve"> apliecinājums par iekārtas servisa nodrošināj</w:t>
            </w:r>
            <w:r w:rsidRPr="00F4030E">
              <w:rPr>
                <w:bCs/>
                <w:lang w:val="lv-LV"/>
              </w:rPr>
              <w:t>umu saskaņā ar Nolikuma pielikumā Nr.</w:t>
            </w:r>
            <w:r>
              <w:rPr>
                <w:bCs/>
                <w:lang w:val="lv-LV"/>
              </w:rPr>
              <w:t> 4</w:t>
            </w:r>
            <w:r>
              <w:rPr>
                <w:bCs/>
                <w:i/>
                <w:color w:val="FF0000"/>
                <w:lang w:val="lv-LV"/>
              </w:rPr>
              <w:t xml:space="preserve"> </w:t>
            </w:r>
            <w:r w:rsidRPr="00312C11">
              <w:rPr>
                <w:bCs/>
                <w:lang w:val="lv-LV"/>
              </w:rPr>
              <w:t>noteikto</w:t>
            </w:r>
            <w:r>
              <w:rPr>
                <w:bCs/>
                <w:lang w:val="lv-LV"/>
              </w:rPr>
              <w:t xml:space="preserve">; </w:t>
            </w:r>
          </w:p>
          <w:p w14:paraId="4DE3557A" w14:textId="77777777" w:rsidR="00B117BE" w:rsidRPr="00062501" w:rsidRDefault="00B117BE" w:rsidP="00953D8B">
            <w:pPr>
              <w:pStyle w:val="ListParagraph"/>
              <w:numPr>
                <w:ilvl w:val="2"/>
                <w:numId w:val="14"/>
              </w:numPr>
              <w:spacing w:before="100"/>
              <w:ind w:left="597" w:hanging="567"/>
              <w:jc w:val="both"/>
              <w:rPr>
                <w:bCs/>
                <w:lang w:val="lv-LV"/>
              </w:rPr>
            </w:pPr>
            <w:r>
              <w:rPr>
                <w:bCs/>
                <w:lang w:val="lv-LV"/>
              </w:rPr>
              <w:t>s</w:t>
            </w:r>
            <w:r w:rsidRPr="00F21F94">
              <w:rPr>
                <w:bCs/>
                <w:lang w:val="lv-LV"/>
              </w:rPr>
              <w:t>ervisa inženier</w:t>
            </w:r>
            <w:r>
              <w:rPr>
                <w:bCs/>
                <w:lang w:val="lv-LV"/>
              </w:rPr>
              <w:t>a</w:t>
            </w:r>
            <w:r w:rsidRPr="00F21F94">
              <w:rPr>
                <w:bCs/>
                <w:lang w:val="lv-LV"/>
              </w:rPr>
              <w:t xml:space="preserve"> sertifikātu kopija/-s</w:t>
            </w:r>
            <w:r>
              <w:rPr>
                <w:bCs/>
                <w:lang w:val="lv-LV"/>
              </w:rPr>
              <w:t>.</w:t>
            </w:r>
          </w:p>
        </w:tc>
      </w:tr>
      <w:tr w:rsidR="00A4647C" w:rsidRPr="00E249CB" w14:paraId="03F67CBF" w14:textId="77777777"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7E259C9F" w14:textId="77777777" w:rsidR="00A4647C" w:rsidRPr="00CF3690" w:rsidRDefault="00A4647C" w:rsidP="00A4647C">
            <w:pPr>
              <w:pStyle w:val="ListParagraph"/>
              <w:numPr>
                <w:ilvl w:val="1"/>
                <w:numId w:val="19"/>
              </w:numPr>
              <w:spacing w:before="120" w:after="120"/>
              <w:jc w:val="both"/>
              <w:rPr>
                <w:b/>
                <w:bCs/>
                <w:lang w:val="lv-LV"/>
              </w:rPr>
            </w:pPr>
            <w:r w:rsidRPr="00CF3690">
              <w:rPr>
                <w:b/>
                <w:bCs/>
                <w:lang w:val="lv-LV"/>
              </w:rPr>
              <w:t>Citas prasības</w:t>
            </w:r>
          </w:p>
        </w:tc>
      </w:tr>
      <w:tr w:rsidR="00A4647C" w:rsidRPr="00183B28" w14:paraId="0F6AFB7D"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221C5DF7" w14:textId="77777777" w:rsidR="00A4647C" w:rsidRPr="00DC3B9B" w:rsidRDefault="00A4647C" w:rsidP="00A4647C">
            <w:pPr>
              <w:pStyle w:val="ListParagraph"/>
              <w:numPr>
                <w:ilvl w:val="2"/>
                <w:numId w:val="19"/>
              </w:numPr>
              <w:spacing w:before="120"/>
              <w:jc w:val="both"/>
              <w:rPr>
                <w:lang w:val="lv-LV"/>
              </w:rPr>
            </w:pPr>
            <w:r w:rsidRPr="00DC3B9B">
              <w:rPr>
                <w:lang w:val="lv-LV"/>
              </w:rPr>
              <w:lastRenderedPageBreak/>
              <w:t>Pretendents var balstīties uz trešo personu iespējām, lai izpildītu prasības attiecībā uz pretendenta finansiālo un saimniecisko stāvokli. Ja pretendents balstās uz trešās personas finanšu iespējām vai saimniecisko stāvokli, tad pretendentam un attiecīgajai trešajai personai ir jāuzņemas solidāra atbildība par visa līguma saistību izpildi.</w:t>
            </w:r>
          </w:p>
          <w:p w14:paraId="354D9783" w14:textId="77777777" w:rsidR="00A4647C" w:rsidRPr="00DC3B9B" w:rsidRDefault="00A4647C" w:rsidP="00A4647C">
            <w:pPr>
              <w:spacing w:before="120" w:after="120"/>
              <w:ind w:left="709"/>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CBA3AB4" w14:textId="77777777" w:rsidR="00A4647C" w:rsidRPr="00DC3B9B" w:rsidRDefault="00A4647C" w:rsidP="00A4647C">
            <w:pPr>
              <w:spacing w:before="120" w:after="120"/>
              <w:jc w:val="both"/>
              <w:rPr>
                <w:lang w:val="lv-LV"/>
              </w:rPr>
            </w:pPr>
            <w:r w:rsidRPr="00DC3B9B">
              <w:rPr>
                <w:lang w:val="lv-LV"/>
              </w:rPr>
              <w:t>3.2.1. Pretendents 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A4647C" w:rsidRPr="00183B28" w14:paraId="5C83B2C5"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163E93B3" w14:textId="77777777" w:rsidR="00A4647C" w:rsidRPr="00DC3B9B" w:rsidRDefault="00A4647C" w:rsidP="00A4647C">
            <w:pPr>
              <w:pStyle w:val="ListParagraph"/>
              <w:numPr>
                <w:ilvl w:val="2"/>
                <w:numId w:val="19"/>
              </w:numPr>
              <w:spacing w:before="120" w:after="120"/>
              <w:jc w:val="both"/>
              <w:rPr>
                <w:bCs/>
                <w:lang w:val="lv-LV"/>
              </w:rPr>
            </w:pPr>
            <w:r w:rsidRPr="00DC3B9B">
              <w:rPr>
                <w:bCs/>
                <w:lang w:val="lv-LV"/>
              </w:rPr>
              <w:t xml:space="preserve">Pretendents var balstīties uz trešo personu iespējām, lai izpildītu prasības attiecībā uz pretendenta tehniskām un profesionālām spējām. Pretendents, lai apliecinātu profesionālo pieredzi vai Pasūtītāja prasībām atbilstoša personāla pieejamību, </w:t>
            </w:r>
            <w:r w:rsidRPr="00DC3B9B">
              <w:rPr>
                <w:bCs/>
                <w:u w:val="single"/>
                <w:lang w:val="lv-LV"/>
              </w:rPr>
              <w:t>var balstīties uz citu personu iespējām tikai tad, ja šīs personas sniegs pakalpojumus, kuru izpildei attiecīgās spējas ir nepieciešamas.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9B4F0B9" w14:textId="77777777" w:rsidR="00A4647C" w:rsidRPr="00DC3B9B" w:rsidRDefault="00A4647C" w:rsidP="00A4647C">
            <w:pPr>
              <w:numPr>
                <w:ilvl w:val="3"/>
                <w:numId w:val="0"/>
              </w:numPr>
              <w:spacing w:before="120" w:after="120"/>
              <w:jc w:val="both"/>
              <w:rPr>
                <w:lang w:val="lv-LV"/>
              </w:rPr>
            </w:pPr>
            <w:r w:rsidRPr="00DC3B9B">
              <w:rPr>
                <w:lang w:val="lv-LV"/>
              </w:rPr>
              <w:t>3.2.2. Pretendents pierāda Pasūtītājam, ka tā rīcībā būs nepieciešamie resursi, iesniedzot personu, uz kuru iespējām pretendents balstās, apliecinājumu vai vienošanos par nepieciešamo resursu nodošanu pretendenta rīcībā norādot, ka:</w:t>
            </w:r>
          </w:p>
          <w:p w14:paraId="2D83D9FA" w14:textId="77777777" w:rsidR="00A4647C" w:rsidRPr="00DC3B9B" w:rsidRDefault="00A4647C" w:rsidP="00A4647C">
            <w:pPr>
              <w:numPr>
                <w:ilvl w:val="2"/>
                <w:numId w:val="11"/>
              </w:numPr>
              <w:spacing w:before="120" w:after="120"/>
              <w:ind w:left="242" w:hanging="165"/>
              <w:jc w:val="both"/>
              <w:rPr>
                <w:lang w:val="lv-LV"/>
              </w:rPr>
            </w:pPr>
            <w:r w:rsidRPr="00DC3B9B">
              <w:rPr>
                <w:lang w:val="lv-LV"/>
              </w:rPr>
              <w:t>tam būs nepieciešamie resursi, uz kuriem pretendents balstījies, iesniedzot piedāvājumu un,</w:t>
            </w:r>
          </w:p>
          <w:p w14:paraId="364E0D89" w14:textId="77777777" w:rsidR="00A4647C" w:rsidRPr="00DC3B9B" w:rsidRDefault="00A4647C" w:rsidP="00A4647C">
            <w:pPr>
              <w:numPr>
                <w:ilvl w:val="2"/>
                <w:numId w:val="11"/>
              </w:numPr>
              <w:spacing w:before="120" w:after="120"/>
              <w:ind w:left="242" w:hanging="165"/>
              <w:jc w:val="both"/>
              <w:rPr>
                <w:lang w:val="lv-LV"/>
              </w:rPr>
            </w:pPr>
            <w:r w:rsidRPr="00DC3B9B">
              <w:rPr>
                <w:lang w:val="lv-LV"/>
              </w:rPr>
              <w:t>šie resursi pretendentam tiks nodoti un būs pretendenta rīcībā visu iepirkuma līguma izpildes laiku (norādot konkrētus darbus kādi tiks veikti līguma izpildes laikā), gadījumā, ja ar pretendentu tiks noslēgts iepirkuma līgums.</w:t>
            </w:r>
          </w:p>
          <w:p w14:paraId="6B69FFB5" w14:textId="77777777" w:rsidR="00A4647C" w:rsidRPr="00DC3B9B" w:rsidRDefault="00A4647C" w:rsidP="00A4647C">
            <w:pPr>
              <w:spacing w:before="120" w:after="120"/>
              <w:jc w:val="both"/>
              <w:rPr>
                <w:lang w:val="lv-LV"/>
              </w:rPr>
            </w:pPr>
          </w:p>
        </w:tc>
      </w:tr>
      <w:tr w:rsidR="00A4647C" w:rsidRPr="00183B28" w14:paraId="7A8FEF8B"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436E1EAF" w14:textId="77777777" w:rsidR="00235D80" w:rsidRPr="00D40EB9" w:rsidRDefault="00235D80" w:rsidP="00235D80">
            <w:pPr>
              <w:spacing w:before="160" w:after="160"/>
              <w:jc w:val="both"/>
              <w:rPr>
                <w:bCs/>
                <w:lang w:val="lv-LV"/>
              </w:rPr>
            </w:pPr>
            <w:r>
              <w:rPr>
                <w:bCs/>
                <w:lang w:val="lv-LV"/>
              </w:rPr>
              <w:t>3.2.3.</w:t>
            </w:r>
            <w:r w:rsidRPr="00D40EB9">
              <w:rPr>
                <w:bCs/>
                <w:lang w:val="lv-LV"/>
              </w:rPr>
              <w:t>Ja pieteikumu iesniedz piegādātāju apvienība, pieteikuma dokumentus paraksta atbilstoši piegādātāju savstarpējās vienošanās nosacījumiem.</w:t>
            </w:r>
          </w:p>
          <w:p w14:paraId="729C07B9" w14:textId="77777777"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14:paraId="66E1307A" w14:textId="77777777"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w:t>
            </w:r>
            <w:r w:rsidR="00EC5AC7">
              <w:rPr>
                <w:lang w:val="lv-LV"/>
              </w:rPr>
              <w:t>5</w:t>
            </w:r>
            <w:r w:rsidRPr="00D40EB9">
              <w:rPr>
                <w:lang w:val="lv-LV"/>
              </w:rPr>
              <w:t xml:space="preserve"> dienu laikā no dienas, kad saskaņā ar Publisko iepirkumu likuma regulējumu Pasūtītājs ir tiesīgs slēgt iepirkuma līgumu,</w:t>
            </w:r>
            <w:r w:rsidRPr="00585379">
              <w:rPr>
                <w:lang w:val="lv-LV"/>
              </w:rPr>
              <w:t xml:space="preserve"> pēc savas izvēles izveidoties atbilstoši noteiktam juridiskam statusam vai noslēgt sabiedrības līgumu, </w:t>
            </w:r>
            <w:r w:rsidRPr="00585379">
              <w:rPr>
                <w:lang w:val="lv-LV"/>
              </w:rPr>
              <w:lastRenderedPageBreak/>
              <w:t>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80DA44A" w14:textId="77777777" w:rsidR="00A4647C" w:rsidRPr="007D7C14" w:rsidRDefault="00A4647C" w:rsidP="00A4647C">
            <w:pPr>
              <w:spacing w:before="100"/>
              <w:jc w:val="both"/>
              <w:rPr>
                <w:bCs/>
                <w:lang w:val="lv-LV"/>
              </w:rPr>
            </w:pPr>
            <w:r w:rsidRPr="00197AB5">
              <w:rPr>
                <w:bCs/>
                <w:sz w:val="22"/>
                <w:szCs w:val="22"/>
                <w:lang w:val="lv-LV"/>
              </w:rPr>
              <w:lastRenderedPageBreak/>
              <w:t xml:space="preserve">3.2.3. </w:t>
            </w:r>
            <w:r w:rsidRPr="007D7C14">
              <w:rPr>
                <w:bCs/>
                <w:lang w:val="lv-LV"/>
              </w:rPr>
              <w:t>Piegādātāju apvienībai un personālsabiedrība jāiesniedz šādi dokumenti:</w:t>
            </w:r>
          </w:p>
          <w:p w14:paraId="6E64A144" w14:textId="77777777" w:rsidR="00A4647C" w:rsidRPr="007D7C14" w:rsidRDefault="00A4647C" w:rsidP="00A4647C">
            <w:pPr>
              <w:pStyle w:val="ListParagraph"/>
              <w:numPr>
                <w:ilvl w:val="0"/>
                <w:numId w:val="20"/>
              </w:numPr>
              <w:spacing w:before="100"/>
              <w:jc w:val="both"/>
              <w:rPr>
                <w:bCs/>
                <w:lang w:val="lv-LV"/>
              </w:rPr>
            </w:pPr>
            <w:r w:rsidRPr="007D7C14">
              <w:rPr>
                <w:bCs/>
                <w:lang w:val="lv-LV"/>
              </w:rPr>
              <w:t>Nolikuma 3. nodaļā norādītie dokumenti;</w:t>
            </w:r>
          </w:p>
          <w:p w14:paraId="258BAD9C" w14:textId="77777777" w:rsidR="00A4647C" w:rsidRPr="00197AB5" w:rsidRDefault="00A4647C" w:rsidP="00A4647C">
            <w:pPr>
              <w:pStyle w:val="ListParagraph"/>
              <w:numPr>
                <w:ilvl w:val="0"/>
                <w:numId w:val="20"/>
              </w:numPr>
              <w:spacing w:before="100"/>
              <w:jc w:val="both"/>
              <w:rPr>
                <w:bCs/>
                <w:sz w:val="22"/>
                <w:szCs w:val="22"/>
                <w:lang w:val="lv-LV"/>
              </w:rPr>
            </w:pPr>
            <w:r w:rsidRPr="007D7C14">
              <w:rPr>
                <w:bCs/>
                <w:lang w:val="lv-LV"/>
              </w:rPr>
              <w:t xml:space="preserve">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w:t>
            </w:r>
            <w:r w:rsidRPr="007D7C14">
              <w:rPr>
                <w:bCs/>
                <w:lang w:val="lv-LV"/>
              </w:rPr>
              <w:lastRenderedPageBreak/>
              <w:t>biedri, un kurā norādīts pilnvarojums pārstāvēt piegādātāju apvienību vai personālsabiedrību atklātā konkursā un katras personas atbildības apjoms (oriģināls vai apliecināta kopija).</w:t>
            </w:r>
          </w:p>
        </w:tc>
      </w:tr>
      <w:tr w:rsidR="00A4647C" w:rsidRPr="00183B28" w14:paraId="047414D8" w14:textId="77777777"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7EE59856" w14:textId="77777777" w:rsidR="00A4647C" w:rsidRPr="00DC3B9B" w:rsidRDefault="00DC3B9B" w:rsidP="00DC3B9B">
            <w:pPr>
              <w:spacing w:before="120" w:after="120"/>
              <w:jc w:val="both"/>
              <w:rPr>
                <w:bCs/>
                <w:lang w:val="lv-LV"/>
              </w:rPr>
            </w:pPr>
            <w:r w:rsidRPr="00DC3B9B">
              <w:rPr>
                <w:bCs/>
                <w:lang w:val="lv-LV"/>
              </w:rPr>
              <w:lastRenderedPageBreak/>
              <w:t>3.2.4. 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proofErr w:type="spellStart"/>
            <w:r w:rsidR="00A4647C" w:rsidRPr="00DC3B9B">
              <w:rPr>
                <w:bCs/>
                <w:i/>
                <w:lang w:val="lv-LV"/>
              </w:rPr>
              <w:t>euro</w:t>
            </w:r>
            <w:proofErr w:type="spellEnd"/>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9120A5C" w14:textId="77777777" w:rsidR="00A4647C" w:rsidRPr="00DC3B9B" w:rsidRDefault="00A4647C" w:rsidP="00A4647C">
            <w:pPr>
              <w:spacing w:before="100"/>
              <w:jc w:val="both"/>
              <w:rPr>
                <w:bCs/>
                <w:lang w:val="lv-LV"/>
              </w:rPr>
            </w:pPr>
            <w:r w:rsidRPr="00DC3B9B">
              <w:rPr>
                <w:bCs/>
                <w:lang w:val="lv-LV"/>
              </w:rPr>
              <w:t xml:space="preserve">3.2.4. Pretendenta piesaistīto apakšuzņēmēju saraksts, norādot katram apakšuzņēmējam izpildei nododamās līguma daļas vērtību. </w:t>
            </w:r>
          </w:p>
          <w:p w14:paraId="542453A5" w14:textId="77777777" w:rsidR="00A4647C" w:rsidRPr="00DC3B9B" w:rsidRDefault="00A4647C" w:rsidP="00A4647C">
            <w:pPr>
              <w:spacing w:before="100"/>
              <w:jc w:val="both"/>
              <w:rPr>
                <w:bCs/>
                <w:lang w:val="lv-LV"/>
              </w:rPr>
            </w:pPr>
            <w:r w:rsidRPr="00DC3B9B">
              <w:rPr>
                <w:bCs/>
                <w:lang w:val="lv-LV"/>
              </w:rPr>
              <w:t>Par apakšuzņēmējiem jāiesniedz:</w:t>
            </w:r>
          </w:p>
          <w:p w14:paraId="10A9D42F" w14:textId="77777777"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14:paraId="5E3DD07C" w14:textId="77777777" w:rsidR="00A4647C" w:rsidRPr="00197AB5" w:rsidRDefault="00A4647C" w:rsidP="00A4647C">
            <w:pPr>
              <w:spacing w:before="100"/>
              <w:jc w:val="both"/>
              <w:rPr>
                <w:bCs/>
                <w:sz w:val="22"/>
                <w:szCs w:val="22"/>
                <w:lang w:val="lv-LV"/>
              </w:rPr>
            </w:pPr>
            <w:r w:rsidRPr="00DC3B9B">
              <w:rPr>
                <w:bCs/>
                <w:lang w:val="lv-LV"/>
              </w:rPr>
              <w:t>2) katra apakšuzņēmēja apliecinājums par tā gatavību veikt tam izpildei nododamo līguma daļu.</w:t>
            </w:r>
          </w:p>
        </w:tc>
      </w:tr>
    </w:tbl>
    <w:p w14:paraId="7450563E" w14:textId="77777777" w:rsidR="00E97DF5" w:rsidRPr="00E97DF5" w:rsidRDefault="00E97DF5" w:rsidP="00E97DF5">
      <w:pPr>
        <w:rPr>
          <w:lang w:val="lv-LV"/>
        </w:rPr>
      </w:pPr>
    </w:p>
    <w:p w14:paraId="49097612" w14:textId="77777777"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proofErr w:type="spellStart"/>
      <w:r w:rsidR="004C7504" w:rsidRPr="004C7504">
        <w:rPr>
          <w:i/>
          <w:iCs/>
          <w:shd w:val="clear" w:color="auto" w:fill="FFFFFF"/>
          <w:lang w:val="lv-LV"/>
        </w:rPr>
        <w:t>euro</w:t>
      </w:r>
      <w:proofErr w:type="spellEnd"/>
      <w:r w:rsidRPr="004C7504">
        <w:rPr>
          <w:lang w:val="lv-LV"/>
        </w:rPr>
        <w:t xml:space="preserve">. </w:t>
      </w:r>
      <w:r w:rsidRPr="000A42E2">
        <w:rPr>
          <w:lang w:val="lv-LV"/>
        </w:rPr>
        <w:t>Piegādātāju apvienība iesniedz atsevišķu Eiropas vienoto iepirkuma procedūras dokumentu par katru tās dalībnieku.</w:t>
      </w:r>
    </w:p>
    <w:p w14:paraId="0B035999" w14:textId="77777777"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14:paraId="1A90F9E2" w14:textId="77777777"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46CF0886" w14:textId="77777777"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18" w:history="1">
        <w:r w:rsidRPr="00DC03E1">
          <w:rPr>
            <w:rStyle w:val="Hyperlink"/>
            <w:color w:val="auto"/>
            <w:lang w:val="lv-LV"/>
          </w:rPr>
          <w:t>https://ec.europa.eu/tools/espd/filter?lang=lv</w:t>
        </w:r>
      </w:hyperlink>
      <w:r w:rsidRPr="00DC03E1">
        <w:rPr>
          <w:lang w:val="lv-LV"/>
        </w:rPr>
        <w:t>.</w:t>
      </w:r>
    </w:p>
    <w:p w14:paraId="0F86EA14" w14:textId="77777777"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11" w:name="_Toc42079444"/>
      <w:bookmarkStart w:id="112" w:name="_Toc42079648"/>
      <w:bookmarkStart w:id="113" w:name="_Toc42079683"/>
      <w:bookmarkStart w:id="114" w:name="_Toc42079708"/>
      <w:bookmarkStart w:id="115" w:name="_Toc42080284"/>
      <w:bookmarkStart w:id="116" w:name="_Toc42080818"/>
      <w:bookmarkStart w:id="117" w:name="_Toc42080874"/>
      <w:bookmarkStart w:id="118" w:name="_Toc97022272"/>
      <w:r w:rsidRPr="00DC03E1">
        <w:rPr>
          <w:rFonts w:ascii="Times New Roman" w:hAnsi="Times New Roman" w:cs="Times New Roman"/>
          <w:color w:val="auto"/>
          <w:lang w:val="lv-LV"/>
        </w:rPr>
        <w:t>Tehniskais un finanšu piedāvājums</w:t>
      </w:r>
      <w:bookmarkEnd w:id="111"/>
      <w:bookmarkEnd w:id="112"/>
      <w:bookmarkEnd w:id="113"/>
      <w:bookmarkEnd w:id="114"/>
      <w:bookmarkEnd w:id="115"/>
      <w:bookmarkEnd w:id="116"/>
      <w:bookmarkEnd w:id="117"/>
      <w:bookmarkEnd w:id="118"/>
    </w:p>
    <w:p w14:paraId="45CEBC3C" w14:textId="77777777"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w:t>
      </w:r>
      <w:r w:rsidRPr="00691999">
        <w:rPr>
          <w:lang w:val="lv-LV"/>
        </w:rPr>
        <w:lastRenderedPageBreak/>
        <w:t xml:space="preserve">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14:paraId="271821C4" w14:textId="77777777" w:rsidR="000A6498" w:rsidRPr="00F3572A" w:rsidRDefault="000A6498" w:rsidP="000A6498">
      <w:pPr>
        <w:pStyle w:val="ListParagraph"/>
        <w:numPr>
          <w:ilvl w:val="1"/>
          <w:numId w:val="15"/>
        </w:numPr>
        <w:spacing w:before="120"/>
        <w:ind w:left="567" w:hanging="567"/>
        <w:jc w:val="both"/>
        <w:rPr>
          <w:lang w:val="lv-LV"/>
        </w:rPr>
      </w:pPr>
      <w:r w:rsidRPr="00297BE6">
        <w:rPr>
          <w:b/>
          <w:lang w:val="lv-LV"/>
        </w:rPr>
        <w:t>Pretendentam kopā ar tehnisko piedāvājumu jāiesniedz</w:t>
      </w:r>
      <w:r>
        <w:rPr>
          <w:b/>
          <w:lang w:val="lv-LV"/>
        </w:rPr>
        <w:t>:</w:t>
      </w:r>
      <w:r w:rsidRPr="00297BE6">
        <w:rPr>
          <w:b/>
          <w:lang w:val="lv-LV"/>
        </w:rPr>
        <w:t xml:space="preserve"> </w:t>
      </w:r>
    </w:p>
    <w:p w14:paraId="63D4191E" w14:textId="77777777" w:rsidR="000A6498" w:rsidRPr="00F3572A" w:rsidRDefault="000A6498" w:rsidP="000A6498">
      <w:pPr>
        <w:pStyle w:val="ListParagraph"/>
        <w:numPr>
          <w:ilvl w:val="2"/>
          <w:numId w:val="15"/>
        </w:numPr>
        <w:spacing w:before="120"/>
        <w:ind w:left="1276"/>
        <w:jc w:val="both"/>
        <w:rPr>
          <w:lang w:val="lv-LV"/>
        </w:rPr>
      </w:pPr>
      <w:r w:rsidRPr="00F3572A">
        <w:rPr>
          <w:b/>
          <w:lang w:val="lv-LV"/>
        </w:rPr>
        <w:t>pretendenta apliecināta ražotāja izdota datu brošūra (</w:t>
      </w:r>
      <w:proofErr w:type="spellStart"/>
      <w:r w:rsidRPr="00F3572A">
        <w:rPr>
          <w:b/>
          <w:lang w:val="lv-LV"/>
        </w:rPr>
        <w:t>data</w:t>
      </w:r>
      <w:proofErr w:type="spellEnd"/>
      <w:r w:rsidRPr="00F3572A">
        <w:rPr>
          <w:b/>
          <w:lang w:val="lv-LV"/>
        </w:rPr>
        <w:t xml:space="preserve"> </w:t>
      </w:r>
      <w:proofErr w:type="spellStart"/>
      <w:r w:rsidRPr="00F3572A">
        <w:rPr>
          <w:b/>
          <w:lang w:val="lv-LV"/>
        </w:rPr>
        <w:t>sheet</w:t>
      </w:r>
      <w:proofErr w:type="spellEnd"/>
      <w:r w:rsidRPr="00F3572A">
        <w:rPr>
          <w:b/>
          <w:lang w:val="lv-LV"/>
        </w:rPr>
        <w:t xml:space="preserve">) angļu vai latviešu valodā, </w:t>
      </w:r>
      <w:r w:rsidRPr="00F3572A">
        <w:rPr>
          <w:b/>
          <w:u w:val="single"/>
          <w:lang w:val="lv-LV"/>
        </w:rPr>
        <w:t>ar precīzi atzīmētām atbilstībām tehniskās specifikācijas prasībām</w:t>
      </w:r>
      <w:r w:rsidRPr="00F3572A">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Pr>
          <w:b/>
          <w:lang w:val="lv-LV"/>
        </w:rPr>
        <w:t>;</w:t>
      </w:r>
    </w:p>
    <w:p w14:paraId="5AD48796" w14:textId="2B651BAF" w:rsidR="00B2429C" w:rsidRPr="00B27601" w:rsidRDefault="000A6498" w:rsidP="000A6498">
      <w:pPr>
        <w:pStyle w:val="ListParagraph"/>
        <w:numPr>
          <w:ilvl w:val="2"/>
          <w:numId w:val="15"/>
        </w:numPr>
        <w:spacing w:before="120"/>
        <w:ind w:left="1276"/>
        <w:jc w:val="both"/>
        <w:rPr>
          <w:b/>
          <w:lang w:val="lv-LV"/>
        </w:rPr>
      </w:pPr>
      <w:r w:rsidRPr="00B2429C">
        <w:rPr>
          <w:b/>
          <w:lang w:val="lv-LV"/>
        </w:rPr>
        <w:t xml:space="preserve">piedāvātās iekārtas ražotāja izsniegts apliecinājums par iekārtas </w:t>
      </w:r>
      <w:r w:rsidRPr="00AF49EB">
        <w:rPr>
          <w:b/>
          <w:lang w:val="lv-LV"/>
        </w:rPr>
        <w:t>elektroenerģijas</w:t>
      </w:r>
      <w:r w:rsidRPr="00B2429C">
        <w:rPr>
          <w:b/>
          <w:lang w:val="lv-LV"/>
        </w:rPr>
        <w:t xml:space="preserve"> </w:t>
      </w:r>
      <w:r w:rsidRPr="00B27601">
        <w:rPr>
          <w:b/>
          <w:lang w:val="lv-LV"/>
        </w:rPr>
        <w:t>patēriņu (ja šāda informācija atrodama ražotāja izdotajā datu brošūrā, pretendents norāda, kur informācija atrodama)</w:t>
      </w:r>
      <w:r w:rsidR="003B2A15" w:rsidRPr="00B27601">
        <w:rPr>
          <w:b/>
          <w:lang w:val="lv-LV"/>
        </w:rPr>
        <w:t xml:space="preserve"> </w:t>
      </w:r>
      <w:r w:rsidR="003B2A15" w:rsidRPr="00B27601">
        <w:rPr>
          <w:i/>
          <w:color w:val="FF0000"/>
          <w:lang w:val="lv-LV"/>
        </w:rPr>
        <w:t xml:space="preserve">(attiecas uz </w:t>
      </w:r>
      <w:r w:rsidR="00B27601" w:rsidRPr="00B27601">
        <w:rPr>
          <w:i/>
          <w:color w:val="FF0000"/>
          <w:lang w:val="lv-LV"/>
        </w:rPr>
        <w:t>2., 20</w:t>
      </w:r>
      <w:r w:rsidR="0014182F" w:rsidRPr="00B27601">
        <w:rPr>
          <w:i/>
          <w:color w:val="FF0000"/>
          <w:lang w:val="lv-LV"/>
        </w:rPr>
        <w:t>.</w:t>
      </w:r>
      <w:r w:rsidR="003B2A15" w:rsidRPr="00B27601">
        <w:rPr>
          <w:i/>
          <w:color w:val="FF0000"/>
          <w:lang w:val="lv-LV"/>
        </w:rPr>
        <w:t> daļu)</w:t>
      </w:r>
      <w:r w:rsidR="00B2429C" w:rsidRPr="00B27601">
        <w:rPr>
          <w:b/>
          <w:lang w:val="lv-LV"/>
        </w:rPr>
        <w:t>.</w:t>
      </w:r>
    </w:p>
    <w:p w14:paraId="266270B7" w14:textId="77777777"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 xml:space="preserve">reces </w:t>
      </w:r>
      <w:r>
        <w:rPr>
          <w:lang w:val="lv-LV"/>
        </w:rPr>
        <w:t xml:space="preserve">un </w:t>
      </w:r>
      <w:r w:rsidRPr="00672879">
        <w:rPr>
          <w:lang w:val="lv-LV"/>
        </w:rPr>
        <w:t xml:space="preserve">iekārtas </w:t>
      </w:r>
      <w:r w:rsidRPr="00672879">
        <w:rPr>
          <w:i/>
          <w:lang w:val="lv-LV"/>
        </w:rPr>
        <w:t xml:space="preserve">(ja attiecināms)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 xml:space="preserve">Kā arī </w:t>
      </w:r>
      <w:r w:rsidRPr="00672879">
        <w:rPr>
          <w:i/>
          <w:lang w:val="lv-LV"/>
        </w:rPr>
        <w:t>(ja attiecināms)</w:t>
      </w:r>
      <w:r w:rsidRPr="00672879">
        <w:rPr>
          <w:lang w:val="lv-LV"/>
        </w:rPr>
        <w:t xml:space="preserve"> ar iekārtas nodošanu ekspluatācijā, personāla (lietotāju) apmācību, ražotāja noteikto tehnisko apkopju, funkcionālo un elektrodrošības pārbaužu veikšanu, kā arī visu apkopē noteikto apkopes komplektu, materiālu un palīgmateriālu nomaiņu un izmantošanu visā līguma darbības periodā saistītās izmaksas. Visas</w:t>
      </w:r>
      <w:r w:rsidRPr="000A42E2">
        <w:rPr>
          <w:lang w:val="lv-LV"/>
        </w:rPr>
        <w:t xml:space="preserve"> cenas par vienu vienību ir jānorāda </w:t>
      </w:r>
      <w:proofErr w:type="spellStart"/>
      <w:r w:rsidRPr="000A42E2">
        <w:rPr>
          <w:i/>
          <w:lang w:val="lv-LV"/>
        </w:rPr>
        <w:t>euro</w:t>
      </w:r>
      <w:proofErr w:type="spellEnd"/>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proofErr w:type="spellStart"/>
      <w:r w:rsidRPr="000A42E2">
        <w:rPr>
          <w:i/>
          <w:lang w:val="lv-LV"/>
        </w:rPr>
        <w:t>euro</w:t>
      </w:r>
      <w:proofErr w:type="spellEnd"/>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14:paraId="298AF38D" w14:textId="77777777" w:rsidR="00593BE9" w:rsidRPr="00593BE9" w:rsidRDefault="00593BE9" w:rsidP="00593BE9">
      <w:pPr>
        <w:pStyle w:val="ListParagraph"/>
        <w:spacing w:before="120"/>
        <w:ind w:left="567"/>
        <w:jc w:val="both"/>
        <w:rPr>
          <w:lang w:val="lv-LV"/>
        </w:rPr>
      </w:pPr>
    </w:p>
    <w:p w14:paraId="52AE1E3F" w14:textId="77777777"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19" w:name="_Toc97022273"/>
      <w:r w:rsidRPr="00DC03E1">
        <w:rPr>
          <w:rFonts w:ascii="Times New Roman" w:hAnsi="Times New Roman" w:cs="Times New Roman"/>
          <w:color w:val="auto"/>
          <w:lang w:val="lv-LV"/>
        </w:rPr>
        <w:t>Piedāvājumu vērtēšana un piedāvājuma izvēles kritēriji</w:t>
      </w:r>
      <w:bookmarkEnd w:id="119"/>
    </w:p>
    <w:p w14:paraId="7CCB2F4C" w14:textId="77777777"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20" w:name="_Toc97022274"/>
      <w:r w:rsidRPr="00DC03E1">
        <w:rPr>
          <w:rFonts w:ascii="Times New Roman" w:hAnsi="Times New Roman" w:cs="Times New Roman"/>
          <w:color w:val="auto"/>
          <w:lang w:val="lv-LV"/>
        </w:rPr>
        <w:t>Piedāvājumu vērtēšana</w:t>
      </w:r>
      <w:bookmarkEnd w:id="120"/>
    </w:p>
    <w:p w14:paraId="19E283B4" w14:textId="77777777"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14:paraId="21E34511" w14:textId="77777777"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14:paraId="26DD6B41" w14:textId="77777777"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14:paraId="17685A6F" w14:textId="77777777"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14:paraId="1962022F" w14:textId="77777777"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14:paraId="5FFA7ED8" w14:textId="77777777"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2737">
        <w:rPr>
          <w:lang w:val="lv-LV"/>
        </w:rPr>
        <w:t xml:space="preserve">Nolikumā </w:t>
      </w:r>
      <w:r w:rsidRPr="00DC03E1">
        <w:rPr>
          <w:lang w:val="lv-LV"/>
        </w:rPr>
        <w:t>noteiktajiem piedāvājuma izvērtēšanas kritērijiem;</w:t>
      </w:r>
    </w:p>
    <w:p w14:paraId="27E10008" w14:textId="77777777"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14:paraId="7DCB0B65" w14:textId="77777777"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lastRenderedPageBreak/>
        <w:t>iepirkuma komisija ir tiesīga kvalifikācijas atbilstības pārbaudi veikt tikai tam pretendentam, kuram attiecīgajā iepirkuma priekšmeta daļā būtu piešķiramas iepirkuma līguma slēgšanas tiesības</w:t>
      </w:r>
      <w:r>
        <w:rPr>
          <w:bCs/>
          <w:lang w:val="lv-LV"/>
        </w:rPr>
        <w:t>.</w:t>
      </w:r>
    </w:p>
    <w:p w14:paraId="71810F62" w14:textId="77777777"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14:paraId="7F381FCE" w14:textId="77777777"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14:paraId="27290FC2" w14:textId="77777777"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14:paraId="6D4E4AEF" w14:textId="77777777" w:rsidR="00107C35" w:rsidRDefault="00107C35" w:rsidP="00B3080F">
      <w:pPr>
        <w:pStyle w:val="ListParagraph"/>
        <w:numPr>
          <w:ilvl w:val="3"/>
          <w:numId w:val="10"/>
        </w:numPr>
        <w:spacing w:before="120" w:after="120"/>
        <w:ind w:left="2127"/>
        <w:jc w:val="both"/>
        <w:rPr>
          <w:lang w:val="lv-LV"/>
        </w:rPr>
      </w:pPr>
      <w:r w:rsidRPr="00B3080F">
        <w:rPr>
          <w:lang w:val="lv-LV"/>
        </w:rPr>
        <w:t>pretendents neatbilst šajā Nolikumā norādītajiem kritērijiem vai normatīvo aktu prasībām;</w:t>
      </w:r>
    </w:p>
    <w:p w14:paraId="6F9D9B46" w14:textId="77777777"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14:paraId="0C5AAE5D" w14:textId="77777777"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14:paraId="0DDFE8D9" w14:textId="77777777"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14:paraId="61F4961C" w14:textId="77777777"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14:paraId="7F2FA2BC" w14:textId="77777777"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14:paraId="6182FC15" w14:textId="77777777"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 uzskatot, ka nekļūdīga ir piedāvātā vienas vienības cena. Par kļūdu labojumu komisija paziņo pretendentam.</w:t>
      </w:r>
    </w:p>
    <w:p w14:paraId="790DA025" w14:textId="77777777" w:rsidR="00107C35" w:rsidRDefault="0067311C" w:rsidP="00B3080F">
      <w:pPr>
        <w:pStyle w:val="ListParagraph"/>
        <w:numPr>
          <w:ilvl w:val="2"/>
          <w:numId w:val="10"/>
        </w:numPr>
        <w:spacing w:before="120"/>
        <w:ind w:left="1134"/>
        <w:jc w:val="both"/>
        <w:rPr>
          <w:lang w:val="lv-LV"/>
        </w:rPr>
      </w:pPr>
      <w:r w:rsidRPr="00B3080F">
        <w:rPr>
          <w:lang w:val="lv-LV"/>
        </w:rPr>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14:paraId="1AC5A893" w14:textId="77777777"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14:paraId="2BE0D011" w14:textId="77777777"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21"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21"/>
    </w:p>
    <w:p w14:paraId="6A9AECA6" w14:textId="47131A0C" w:rsidR="000C7267" w:rsidRPr="0014182F" w:rsidRDefault="0014182F" w:rsidP="00292321">
      <w:pPr>
        <w:pStyle w:val="ListParagraph"/>
        <w:numPr>
          <w:ilvl w:val="2"/>
          <w:numId w:val="10"/>
        </w:numPr>
        <w:ind w:left="1134"/>
        <w:rPr>
          <w:b/>
          <w:color w:val="FF0000"/>
          <w:u w:val="single"/>
          <w:lang w:val="lv-LV"/>
        </w:rPr>
      </w:pPr>
      <w:bookmarkStart w:id="122" w:name="_Hlk521680698"/>
      <w:r>
        <w:rPr>
          <w:b/>
          <w:color w:val="FF0000"/>
          <w:u w:val="single"/>
          <w:lang w:val="lv-LV"/>
        </w:rPr>
        <w:t>2., 20</w:t>
      </w:r>
      <w:r w:rsidRPr="0014182F">
        <w:rPr>
          <w:b/>
          <w:color w:val="FF0000"/>
          <w:u w:val="single"/>
          <w:lang w:val="lv-LV"/>
        </w:rPr>
        <w:t xml:space="preserve">. </w:t>
      </w:r>
      <w:r w:rsidR="000C7267" w:rsidRPr="0014182F">
        <w:rPr>
          <w:b/>
          <w:color w:val="FF0000"/>
          <w:u w:val="single"/>
          <w:lang w:val="lv-LV"/>
        </w:rPr>
        <w:t>daļā</w:t>
      </w:r>
      <w:r w:rsidR="008B3870" w:rsidRPr="0014182F">
        <w:rPr>
          <w:b/>
          <w:color w:val="FF0000"/>
          <w:u w:val="single"/>
          <w:lang w:val="lv-LV"/>
        </w:rPr>
        <w:t>s</w:t>
      </w:r>
      <w:r w:rsidR="000C7267" w:rsidRPr="0014182F">
        <w:rPr>
          <w:b/>
          <w:color w:val="FF0000"/>
          <w:lang w:val="lv-LV"/>
        </w:rPr>
        <w:t>:</w:t>
      </w:r>
    </w:p>
    <w:p w14:paraId="5475794A" w14:textId="77777777" w:rsidR="000C7267" w:rsidRPr="00146703" w:rsidRDefault="000C7267" w:rsidP="000C7267">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sidR="00881C28">
        <w:rPr>
          <w:b/>
          <w:lang w:val="lv-LV"/>
        </w:rPr>
        <w:t xml:space="preserve"> </w:t>
      </w:r>
      <w:r w:rsidR="00881C28" w:rsidRPr="00086201">
        <w:rPr>
          <w:lang w:val="lv-LV"/>
        </w:rPr>
        <w:t>no Nolikuma prasībām atbilstošajiem</w:t>
      </w:r>
      <w:r w:rsidR="00881C28">
        <w:rPr>
          <w:lang w:val="lv-LV"/>
        </w:rPr>
        <w:t xml:space="preserve"> piedāvājumiem</w:t>
      </w:r>
      <w:r w:rsidRPr="00791C61">
        <w:rPr>
          <w:lang w:val="lv-LV"/>
        </w:rPr>
        <w:t>.</w:t>
      </w:r>
    </w:p>
    <w:p w14:paraId="39BAF5AF" w14:textId="77777777" w:rsidR="00997379" w:rsidRDefault="000C7267" w:rsidP="00997379">
      <w:pPr>
        <w:pStyle w:val="ListParagraph"/>
        <w:numPr>
          <w:ilvl w:val="3"/>
          <w:numId w:val="10"/>
        </w:numPr>
        <w:spacing w:before="120"/>
        <w:ind w:left="1418"/>
        <w:jc w:val="both"/>
        <w:rPr>
          <w:lang w:val="lv-LV"/>
        </w:rPr>
      </w:pPr>
      <w:bookmarkStart w:id="123" w:name="_Hlk97125852"/>
      <w:r w:rsidRPr="00146703">
        <w:rPr>
          <w:lang w:val="lv-LV"/>
        </w:rPr>
        <w:t>Saimnieciski visizdevīgākā piedāvājuma izvēles kritēriji un to skaitliskās vērtības</w:t>
      </w:r>
      <w:r w:rsidRPr="0060152E">
        <w:rPr>
          <w:lang w:val="lv-LV"/>
        </w:rPr>
        <w:t>:</w:t>
      </w:r>
      <w:bookmarkEnd w:id="123"/>
    </w:p>
    <w:p w14:paraId="54700055" w14:textId="77777777" w:rsidR="005F392A" w:rsidRPr="005F392A" w:rsidRDefault="005F392A" w:rsidP="005F392A">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997379" w:rsidRPr="00146703" w14:paraId="571AA836" w14:textId="77777777" w:rsidTr="009401E9">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7C99AD6" w14:textId="77777777" w:rsidR="00997379" w:rsidRPr="00146703" w:rsidRDefault="00997379" w:rsidP="009401E9">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C45FB67" w14:textId="77777777" w:rsidR="00997379" w:rsidRPr="00146703" w:rsidRDefault="00997379" w:rsidP="009401E9">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3CA7B54" w14:textId="77777777" w:rsidR="00997379" w:rsidRPr="00146703" w:rsidRDefault="00997379" w:rsidP="009401E9">
            <w:pPr>
              <w:jc w:val="both"/>
              <w:rPr>
                <w:b/>
                <w:bCs/>
                <w:szCs w:val="22"/>
                <w:lang w:val="lv-LV"/>
              </w:rPr>
            </w:pPr>
            <w:r w:rsidRPr="00146703">
              <w:rPr>
                <w:b/>
                <w:bCs/>
                <w:szCs w:val="22"/>
                <w:lang w:val="lv-LV"/>
              </w:rPr>
              <w:t>Īpatsvars</w:t>
            </w:r>
          </w:p>
          <w:p w14:paraId="69EA2858" w14:textId="77777777" w:rsidR="00997379" w:rsidRPr="00146703" w:rsidRDefault="00997379" w:rsidP="009401E9">
            <w:pPr>
              <w:jc w:val="both"/>
              <w:rPr>
                <w:b/>
                <w:bCs/>
                <w:szCs w:val="22"/>
                <w:lang w:val="lv-LV"/>
              </w:rPr>
            </w:pPr>
            <w:r w:rsidRPr="00146703">
              <w:rPr>
                <w:b/>
                <w:bCs/>
                <w:szCs w:val="22"/>
                <w:lang w:val="lv-LV"/>
              </w:rPr>
              <w:t>punkti</w:t>
            </w:r>
          </w:p>
        </w:tc>
      </w:tr>
      <w:tr w:rsidR="00997379" w:rsidRPr="00146703" w14:paraId="34EB2D19" w14:textId="77777777" w:rsidTr="009401E9">
        <w:tc>
          <w:tcPr>
            <w:tcW w:w="829" w:type="dxa"/>
            <w:tcBorders>
              <w:top w:val="single" w:sz="4" w:space="0" w:color="auto"/>
              <w:left w:val="single" w:sz="4" w:space="0" w:color="auto"/>
              <w:bottom w:val="single" w:sz="4" w:space="0" w:color="auto"/>
              <w:right w:val="single" w:sz="4" w:space="0" w:color="auto"/>
            </w:tcBorders>
            <w:hideMark/>
          </w:tcPr>
          <w:p w14:paraId="34B3FD34" w14:textId="77777777" w:rsidR="00997379" w:rsidRPr="00146703" w:rsidRDefault="00997379" w:rsidP="009401E9">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14:paraId="780588B5" w14:textId="77777777" w:rsidR="00997379" w:rsidRPr="00146703" w:rsidRDefault="00997379" w:rsidP="009401E9">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14:paraId="075A7946" w14:textId="77777777" w:rsidR="00997379" w:rsidRPr="006320F5" w:rsidRDefault="00997379" w:rsidP="009401E9">
            <w:pPr>
              <w:spacing w:before="120" w:after="120" w:line="276" w:lineRule="auto"/>
              <w:jc w:val="center"/>
              <w:rPr>
                <w:b/>
                <w:bCs/>
                <w:szCs w:val="22"/>
                <w:lang w:val="lv-LV"/>
              </w:rPr>
            </w:pPr>
            <w:r w:rsidRPr="006320F5">
              <w:rPr>
                <w:b/>
                <w:bCs/>
                <w:szCs w:val="22"/>
                <w:lang w:val="lv-LV"/>
              </w:rPr>
              <w:t>9</w:t>
            </w:r>
            <w:r w:rsidR="007343C0" w:rsidRPr="006320F5">
              <w:rPr>
                <w:b/>
                <w:bCs/>
                <w:szCs w:val="22"/>
                <w:lang w:val="lv-LV"/>
              </w:rPr>
              <w:t>8</w:t>
            </w:r>
          </w:p>
        </w:tc>
      </w:tr>
      <w:tr w:rsidR="00997379" w:rsidRPr="000C7267" w14:paraId="5DDF5C87" w14:textId="77777777" w:rsidTr="009401E9">
        <w:tc>
          <w:tcPr>
            <w:tcW w:w="829" w:type="dxa"/>
            <w:tcBorders>
              <w:top w:val="single" w:sz="4" w:space="0" w:color="auto"/>
              <w:left w:val="single" w:sz="4" w:space="0" w:color="auto"/>
              <w:bottom w:val="single" w:sz="4" w:space="0" w:color="auto"/>
              <w:right w:val="single" w:sz="4" w:space="0" w:color="auto"/>
            </w:tcBorders>
          </w:tcPr>
          <w:p w14:paraId="3D2DFA8A" w14:textId="77777777" w:rsidR="00997379" w:rsidRPr="00146703" w:rsidRDefault="00633E82" w:rsidP="009401E9">
            <w:pPr>
              <w:spacing w:before="120" w:after="120" w:line="276" w:lineRule="auto"/>
              <w:jc w:val="center"/>
              <w:rPr>
                <w:b/>
                <w:bCs/>
                <w:szCs w:val="22"/>
                <w:lang w:val="lv-LV"/>
              </w:rPr>
            </w:pPr>
            <w:r>
              <w:rPr>
                <w:b/>
                <w:bCs/>
                <w:szCs w:val="22"/>
                <w:lang w:val="lv-LV"/>
              </w:rPr>
              <w:lastRenderedPageBreak/>
              <w:t>B</w:t>
            </w:r>
          </w:p>
        </w:tc>
        <w:tc>
          <w:tcPr>
            <w:tcW w:w="5869" w:type="dxa"/>
            <w:tcBorders>
              <w:top w:val="single" w:sz="4" w:space="0" w:color="auto"/>
              <w:left w:val="single" w:sz="4" w:space="0" w:color="auto"/>
              <w:bottom w:val="single" w:sz="4" w:space="0" w:color="auto"/>
              <w:right w:val="single" w:sz="4" w:space="0" w:color="auto"/>
            </w:tcBorders>
          </w:tcPr>
          <w:p w14:paraId="27F14D89" w14:textId="77777777" w:rsidR="00997379" w:rsidRPr="00146703" w:rsidRDefault="00997379" w:rsidP="009401E9">
            <w:pPr>
              <w:tabs>
                <w:tab w:val="left" w:pos="1245"/>
              </w:tabs>
              <w:spacing w:before="120" w:after="120" w:line="276" w:lineRule="auto"/>
              <w:jc w:val="both"/>
              <w:rPr>
                <w:lang w:val="lv-LV"/>
              </w:rPr>
            </w:pPr>
            <w:r w:rsidRPr="000C7267">
              <w:rPr>
                <w:lang w:val="lv-LV"/>
              </w:rPr>
              <w:t>Iekārt</w:t>
            </w:r>
            <w:r w:rsidR="00086201">
              <w:rPr>
                <w:lang w:val="lv-LV"/>
              </w:rPr>
              <w:t>as</w:t>
            </w:r>
            <w:r w:rsidRPr="000C7267">
              <w:rPr>
                <w:lang w:val="lv-LV"/>
              </w:rPr>
              <w:t xml:space="preserve"> elektroenerģijas patēriņš </w:t>
            </w:r>
            <w:proofErr w:type="spellStart"/>
            <w:r w:rsidRPr="000C7267">
              <w:rPr>
                <w:lang w:val="lv-LV"/>
              </w:rPr>
              <w:t>kW</w:t>
            </w:r>
            <w:proofErr w:type="spellEnd"/>
            <w:r w:rsidRPr="000C7267">
              <w:rPr>
                <w:lang w:val="lv-LV"/>
              </w:rPr>
              <w:t xml:space="preserve">/h aktīvā režīmā </w:t>
            </w:r>
            <w:r w:rsidR="005F392A" w:rsidRPr="000C7267">
              <w:rPr>
                <w:i/>
                <w:lang w:val="lv-LV"/>
              </w:rPr>
              <w:t xml:space="preserve">(Visu </w:t>
            </w:r>
            <w:r w:rsidR="005F392A">
              <w:rPr>
                <w:i/>
                <w:lang w:val="lv-LV"/>
              </w:rPr>
              <w:t xml:space="preserve">attiecīgajā daļā </w:t>
            </w:r>
            <w:r w:rsidR="005F392A" w:rsidRPr="000C7267">
              <w:rPr>
                <w:i/>
                <w:lang w:val="lv-LV"/>
              </w:rPr>
              <w:t>piedāvāto iekārtu elektroenerģijas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14:paraId="6F384C98" w14:textId="77777777" w:rsidR="00997379" w:rsidRPr="006320F5" w:rsidRDefault="007343C0" w:rsidP="009401E9">
            <w:pPr>
              <w:spacing w:before="120" w:after="120" w:line="276" w:lineRule="auto"/>
              <w:jc w:val="center"/>
              <w:rPr>
                <w:b/>
                <w:bCs/>
                <w:szCs w:val="22"/>
                <w:lang w:val="lv-LV"/>
              </w:rPr>
            </w:pPr>
            <w:r w:rsidRPr="006320F5">
              <w:rPr>
                <w:b/>
                <w:bCs/>
                <w:szCs w:val="22"/>
                <w:lang w:val="lv-LV"/>
              </w:rPr>
              <w:t>2</w:t>
            </w:r>
          </w:p>
        </w:tc>
      </w:tr>
      <w:tr w:rsidR="00997379" w:rsidRPr="00146703" w14:paraId="09B3D821" w14:textId="77777777" w:rsidTr="009401E9">
        <w:tc>
          <w:tcPr>
            <w:tcW w:w="829" w:type="dxa"/>
            <w:tcBorders>
              <w:top w:val="single" w:sz="4" w:space="0" w:color="auto"/>
              <w:left w:val="single" w:sz="4" w:space="0" w:color="auto"/>
              <w:bottom w:val="single" w:sz="4" w:space="0" w:color="auto"/>
              <w:right w:val="single" w:sz="4" w:space="0" w:color="auto"/>
            </w:tcBorders>
            <w:hideMark/>
          </w:tcPr>
          <w:p w14:paraId="5CED83E1" w14:textId="77777777" w:rsidR="00997379" w:rsidRPr="00146703" w:rsidRDefault="00997379" w:rsidP="009401E9">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14:paraId="1EE92A9A" w14:textId="77777777" w:rsidR="00997379" w:rsidRPr="00146703" w:rsidRDefault="00997379" w:rsidP="009401E9">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14:paraId="721423F1" w14:textId="77777777" w:rsidR="00997379" w:rsidRPr="00146703" w:rsidRDefault="00997379" w:rsidP="009401E9">
            <w:pPr>
              <w:spacing w:before="120" w:after="120" w:line="276" w:lineRule="auto"/>
              <w:jc w:val="center"/>
              <w:rPr>
                <w:b/>
                <w:szCs w:val="22"/>
                <w:lang w:val="lv-LV"/>
              </w:rPr>
            </w:pPr>
            <w:r w:rsidRPr="00146703">
              <w:rPr>
                <w:b/>
                <w:szCs w:val="22"/>
                <w:lang w:val="lv-LV"/>
              </w:rPr>
              <w:t>100</w:t>
            </w:r>
          </w:p>
        </w:tc>
      </w:tr>
    </w:tbl>
    <w:p w14:paraId="53771BF7" w14:textId="77777777" w:rsidR="00997379" w:rsidRPr="00146703" w:rsidRDefault="00997379" w:rsidP="00997379">
      <w:pPr>
        <w:spacing w:before="120" w:after="120"/>
        <w:ind w:firstLine="432"/>
        <w:jc w:val="both"/>
        <w:rPr>
          <w:b/>
          <w:sz w:val="28"/>
          <w:szCs w:val="22"/>
          <w:lang w:val="lv-LV"/>
        </w:rPr>
      </w:pPr>
      <w:r w:rsidRPr="00146703">
        <w:rPr>
          <w:b/>
          <w:sz w:val="28"/>
          <w:szCs w:val="22"/>
          <w:lang w:val="lv-LV"/>
        </w:rPr>
        <w:t>∑= A+B</w:t>
      </w:r>
    </w:p>
    <w:p w14:paraId="1B78B27E" w14:textId="77777777" w:rsidR="00997379" w:rsidRPr="00764CDC" w:rsidRDefault="00997379" w:rsidP="00997379">
      <w:pPr>
        <w:pStyle w:val="ListParagraph"/>
        <w:numPr>
          <w:ilvl w:val="0"/>
          <w:numId w:val="16"/>
        </w:numPr>
        <w:ind w:left="1843"/>
        <w:jc w:val="both"/>
        <w:rPr>
          <w:lang w:val="lv-LV"/>
        </w:rPr>
      </w:pPr>
      <w:r w:rsidRPr="00764CDC">
        <w:rPr>
          <w:lang w:val="lv-LV"/>
        </w:rPr>
        <w:t xml:space="preserve">Komisija izvērtē </w:t>
      </w:r>
      <w:r w:rsidR="00001574">
        <w:rPr>
          <w:lang w:val="lv-LV"/>
        </w:rPr>
        <w:t>p</w:t>
      </w:r>
      <w:r w:rsidRPr="00764CDC">
        <w:rPr>
          <w:lang w:val="lv-LV"/>
        </w:rPr>
        <w:t xml:space="preserve">iedāvājuma cenu </w:t>
      </w:r>
      <w:r>
        <w:rPr>
          <w:lang w:val="lv-LV"/>
        </w:rPr>
        <w:t>(kritērijs “A”)</w:t>
      </w:r>
      <w:r w:rsidRPr="00764CDC">
        <w:rPr>
          <w:lang w:val="lv-LV"/>
        </w:rPr>
        <w:t xml:space="preserve">, izmantojot šādu formulu: </w:t>
      </w:r>
    </w:p>
    <w:p w14:paraId="00644480" w14:textId="77777777" w:rsidR="00997379" w:rsidRPr="00764CDC" w:rsidRDefault="00997379" w:rsidP="00997379">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sidR="00086201">
        <w:rPr>
          <w:lang w:val="lv-LV"/>
        </w:rPr>
        <w:t>9</w:t>
      </w:r>
      <w:r w:rsidR="007343C0">
        <w:rPr>
          <w:lang w:val="lv-LV"/>
        </w:rPr>
        <w:t>8</w:t>
      </w:r>
      <w:r w:rsidRPr="00764CDC">
        <w:rPr>
          <w:lang w:val="lv-LV"/>
        </w:rPr>
        <w:t>, kur</w:t>
      </w:r>
    </w:p>
    <w:p w14:paraId="21A482DF" w14:textId="77777777" w:rsidR="00997379" w:rsidRPr="00764CDC" w:rsidRDefault="00997379" w:rsidP="00997379">
      <w:pPr>
        <w:ind w:left="1843"/>
        <w:rPr>
          <w:lang w:val="lv-LV"/>
        </w:rPr>
      </w:pPr>
      <w:proofErr w:type="spellStart"/>
      <w:r w:rsidRPr="00764CDC">
        <w:rPr>
          <w:lang w:val="lv-LV"/>
        </w:rPr>
        <w:t>Az</w:t>
      </w:r>
      <w:proofErr w:type="spellEnd"/>
      <w:r w:rsidRPr="00764CDC">
        <w:rPr>
          <w:lang w:val="lv-LV"/>
        </w:rPr>
        <w:t xml:space="preserve"> – zemākā piedāvātā kopējā līgumcena;</w:t>
      </w:r>
    </w:p>
    <w:p w14:paraId="3F3D6A79" w14:textId="77777777" w:rsidR="00997379" w:rsidRDefault="00997379" w:rsidP="00086201">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14:paraId="322A746E" w14:textId="77777777" w:rsidR="00086201" w:rsidRPr="00764CDC" w:rsidRDefault="00086201" w:rsidP="00086201">
      <w:pPr>
        <w:pStyle w:val="ListParagraph"/>
        <w:ind w:left="1843"/>
        <w:rPr>
          <w:lang w:val="lv-LV"/>
        </w:rPr>
      </w:pPr>
    </w:p>
    <w:p w14:paraId="21C17CF3" w14:textId="77777777" w:rsidR="00997379" w:rsidRPr="00764CDC" w:rsidRDefault="00997379" w:rsidP="00086201">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w:t>
      </w:r>
      <w:r w:rsidR="00EB1886">
        <w:rPr>
          <w:lang w:val="lv-LV"/>
        </w:rPr>
        <w:t>as</w:t>
      </w:r>
      <w:r w:rsidRPr="0033638C">
        <w:rPr>
          <w:lang w:val="lv-LV"/>
        </w:rPr>
        <w:t xml:space="preserve">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sidR="00633E82">
        <w:rPr>
          <w:lang w:val="lv-LV"/>
        </w:rPr>
        <w:t>B</w:t>
      </w:r>
      <w:r w:rsidRPr="00764CDC">
        <w:rPr>
          <w:lang w:val="lv-LV"/>
        </w:rPr>
        <w:t>”</w:t>
      </w:r>
      <w:r>
        <w:rPr>
          <w:lang w:val="lv-LV"/>
        </w:rPr>
        <w:t>)</w:t>
      </w:r>
      <w:r w:rsidRPr="00764CDC">
        <w:rPr>
          <w:lang w:val="lv-LV"/>
        </w:rPr>
        <w:t xml:space="preserve">, izmantojot šādu formulu: </w:t>
      </w:r>
    </w:p>
    <w:p w14:paraId="16E339B7" w14:textId="77777777" w:rsidR="00997379" w:rsidRPr="000C7267" w:rsidRDefault="00633E82" w:rsidP="00997379">
      <w:pPr>
        <w:pStyle w:val="ListParagraph"/>
        <w:ind w:left="1843"/>
        <w:jc w:val="both"/>
        <w:rPr>
          <w:lang w:val="lv-LV"/>
        </w:rPr>
      </w:pPr>
      <w:r>
        <w:rPr>
          <w:lang w:val="lv-LV"/>
        </w:rPr>
        <w:t>B</w:t>
      </w:r>
      <w:r w:rsidR="00997379" w:rsidRPr="000C7267">
        <w:rPr>
          <w:lang w:val="lv-LV"/>
        </w:rPr>
        <w:t xml:space="preserve"> = </w:t>
      </w:r>
      <w:proofErr w:type="spellStart"/>
      <w:r>
        <w:rPr>
          <w:lang w:val="lv-LV"/>
        </w:rPr>
        <w:t>B</w:t>
      </w:r>
      <w:r w:rsidR="00997379" w:rsidRPr="000C7267">
        <w:rPr>
          <w:lang w:val="lv-LV"/>
        </w:rPr>
        <w:t>z</w:t>
      </w:r>
      <w:proofErr w:type="spellEnd"/>
      <w:r w:rsidR="00997379" w:rsidRPr="000C7267">
        <w:rPr>
          <w:lang w:val="lv-LV"/>
        </w:rPr>
        <w:t>/</w:t>
      </w:r>
      <w:proofErr w:type="spellStart"/>
      <w:r>
        <w:rPr>
          <w:lang w:val="lv-LV"/>
        </w:rPr>
        <w:t>B</w:t>
      </w:r>
      <w:r w:rsidR="00997379" w:rsidRPr="000C7267">
        <w:rPr>
          <w:lang w:val="lv-LV"/>
        </w:rPr>
        <w:t>fakt</w:t>
      </w:r>
      <w:proofErr w:type="spellEnd"/>
      <w:r w:rsidR="00997379" w:rsidRPr="000C7267">
        <w:rPr>
          <w:lang w:val="lv-LV"/>
        </w:rPr>
        <w:t xml:space="preserve"> x </w:t>
      </w:r>
      <w:r w:rsidR="007343C0">
        <w:rPr>
          <w:lang w:val="lv-LV"/>
        </w:rPr>
        <w:t>2</w:t>
      </w:r>
      <w:r w:rsidR="00997379" w:rsidRPr="000C7267">
        <w:rPr>
          <w:lang w:val="lv-LV"/>
        </w:rPr>
        <w:t>, kur</w:t>
      </w:r>
    </w:p>
    <w:p w14:paraId="2629E73E" w14:textId="77777777" w:rsidR="00997379" w:rsidRPr="000C7267" w:rsidRDefault="00633E82" w:rsidP="00997379">
      <w:pPr>
        <w:pStyle w:val="ListParagraph"/>
        <w:ind w:left="1843"/>
        <w:jc w:val="both"/>
        <w:rPr>
          <w:lang w:val="lv-LV"/>
        </w:rPr>
      </w:pPr>
      <w:proofErr w:type="spellStart"/>
      <w:r>
        <w:rPr>
          <w:lang w:val="lv-LV"/>
        </w:rPr>
        <w:t>B</w:t>
      </w:r>
      <w:r w:rsidR="00997379" w:rsidRPr="000C7267">
        <w:rPr>
          <w:lang w:val="lv-LV"/>
        </w:rPr>
        <w:t>z</w:t>
      </w:r>
      <w:proofErr w:type="spellEnd"/>
      <w:r w:rsidR="00997379" w:rsidRPr="000C7267">
        <w:rPr>
          <w:lang w:val="lv-LV"/>
        </w:rPr>
        <w:t xml:space="preserve"> – zemākais piedāvātais elektroenerģijas patēriņš </w:t>
      </w:r>
      <w:proofErr w:type="spellStart"/>
      <w:r w:rsidR="00997379" w:rsidRPr="000C7267">
        <w:rPr>
          <w:lang w:val="lv-LV"/>
        </w:rPr>
        <w:t>kW</w:t>
      </w:r>
      <w:proofErr w:type="spellEnd"/>
      <w:r w:rsidR="00997379" w:rsidRPr="000C7267">
        <w:rPr>
          <w:lang w:val="lv-LV"/>
        </w:rPr>
        <w:t>/h aktīvā režīmā;</w:t>
      </w:r>
    </w:p>
    <w:p w14:paraId="3098ED1F" w14:textId="77777777" w:rsidR="00997379" w:rsidRPr="00764CDC" w:rsidRDefault="00090CE3" w:rsidP="00997379">
      <w:pPr>
        <w:pStyle w:val="ListParagraph"/>
        <w:ind w:left="1843"/>
        <w:jc w:val="both"/>
        <w:rPr>
          <w:lang w:val="lv-LV"/>
        </w:rPr>
      </w:pPr>
      <w:proofErr w:type="spellStart"/>
      <w:r>
        <w:rPr>
          <w:lang w:val="lv-LV"/>
        </w:rPr>
        <w:t>B</w:t>
      </w:r>
      <w:r w:rsidR="00997379" w:rsidRPr="000C7267">
        <w:rPr>
          <w:lang w:val="lv-LV"/>
        </w:rPr>
        <w:t>fakt</w:t>
      </w:r>
      <w:proofErr w:type="spellEnd"/>
      <w:r w:rsidR="00997379" w:rsidRPr="000C7267">
        <w:rPr>
          <w:lang w:val="lv-LV"/>
        </w:rPr>
        <w:t xml:space="preserve"> – vērtējamais elektroenerģijas patēriņš </w:t>
      </w:r>
      <w:proofErr w:type="spellStart"/>
      <w:r w:rsidR="00997379" w:rsidRPr="000C7267">
        <w:rPr>
          <w:lang w:val="lv-LV"/>
        </w:rPr>
        <w:t>kW</w:t>
      </w:r>
      <w:proofErr w:type="spellEnd"/>
      <w:r w:rsidR="00997379" w:rsidRPr="000C7267">
        <w:rPr>
          <w:lang w:val="lv-LV"/>
        </w:rPr>
        <w:t>/h aktīvā režīmā.</w:t>
      </w:r>
    </w:p>
    <w:p w14:paraId="75CD8F8E" w14:textId="77777777" w:rsidR="00997379" w:rsidRPr="00764CDC" w:rsidRDefault="00997379" w:rsidP="00997379">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sidR="00961043">
        <w:rPr>
          <w:lang w:val="lv-LV"/>
        </w:rPr>
        <w:t>,</w:t>
      </w:r>
      <w:r w:rsidRPr="0026292E">
        <w:rPr>
          <w:lang w:val="lv-LV"/>
        </w:rPr>
        <w:t xml:space="preserve"> kopīgi veicot aprēķinus</w:t>
      </w:r>
      <w:r w:rsidRPr="00764CDC">
        <w:rPr>
          <w:lang w:val="lv-LV"/>
        </w:rPr>
        <w:t>.</w:t>
      </w:r>
    </w:p>
    <w:p w14:paraId="6A093DDC" w14:textId="77777777" w:rsidR="00997379" w:rsidRDefault="00997379" w:rsidP="00997379">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14:paraId="7F9703C0" w14:textId="77777777" w:rsidR="00997379" w:rsidRDefault="00997379" w:rsidP="00997379">
      <w:pPr>
        <w:pStyle w:val="ListParagraph"/>
        <w:numPr>
          <w:ilvl w:val="3"/>
          <w:numId w:val="10"/>
        </w:numPr>
        <w:spacing w:before="120" w:after="120"/>
        <w:ind w:left="1418"/>
        <w:jc w:val="both"/>
        <w:rPr>
          <w:lang w:val="lv-LV"/>
        </w:rPr>
      </w:pPr>
      <w:r w:rsidRPr="00997379">
        <w:rPr>
          <w:lang w:val="lv-LV"/>
        </w:rPr>
        <w:t xml:space="preserve"> Vienād</w:t>
      </w:r>
      <w:r w:rsidR="00394643">
        <w:rPr>
          <w:lang w:val="lv-LV"/>
        </w:rPr>
        <w:t>a</w:t>
      </w:r>
      <w:r w:rsidRPr="00997379">
        <w:rPr>
          <w:lang w:val="lv-LV"/>
        </w:rPr>
        <w:t xml:space="preserve"> punktu </w:t>
      </w:r>
      <w:r w:rsidR="00394643">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w:t>
      </w:r>
    </w:p>
    <w:p w14:paraId="5F77CCFE" w14:textId="77777777" w:rsidR="00997379" w:rsidRDefault="00997379" w:rsidP="00997379">
      <w:pPr>
        <w:pStyle w:val="ListParagraph"/>
        <w:numPr>
          <w:ilvl w:val="3"/>
          <w:numId w:val="10"/>
        </w:numPr>
        <w:spacing w:before="120" w:after="120"/>
        <w:ind w:left="1418"/>
        <w:jc w:val="both"/>
        <w:rPr>
          <w:lang w:val="lv-LV"/>
        </w:rPr>
      </w:pPr>
      <w:r w:rsidRPr="00997379">
        <w:rPr>
          <w:lang w:val="lv-LV"/>
        </w:rPr>
        <w:t xml:space="preserve"> Ja pēc Nolikuma 5.2.</w:t>
      </w:r>
      <w:r w:rsidR="005F392A">
        <w:rPr>
          <w:lang w:val="lv-LV"/>
        </w:rPr>
        <w:t>1</w:t>
      </w:r>
      <w:r w:rsidRPr="00997379">
        <w:rPr>
          <w:lang w:val="lv-LV"/>
        </w:rPr>
        <w:t>.5. punktā noteiktā kritērija pretendentu novērtējums joprojām ir vienāds, komisija rīko sēdi, kurā veic izlozi, pieaicinot pretendentu pārstāvjus.</w:t>
      </w:r>
    </w:p>
    <w:p w14:paraId="12000A03" w14:textId="77777777" w:rsidR="00AA68C6" w:rsidRPr="00AA68C6" w:rsidRDefault="00AA68C6" w:rsidP="00AA68C6">
      <w:pPr>
        <w:spacing w:before="120" w:after="120"/>
        <w:jc w:val="both"/>
        <w:rPr>
          <w:lang w:val="lv-LV"/>
        </w:rPr>
      </w:pPr>
    </w:p>
    <w:p w14:paraId="268CD17C" w14:textId="6EF845EF" w:rsidR="00086201" w:rsidRPr="008B3870" w:rsidRDefault="0014182F" w:rsidP="00F940C0">
      <w:pPr>
        <w:pStyle w:val="ListParagraph"/>
        <w:numPr>
          <w:ilvl w:val="2"/>
          <w:numId w:val="10"/>
        </w:numPr>
        <w:spacing w:before="120"/>
        <w:ind w:left="709"/>
        <w:jc w:val="both"/>
        <w:rPr>
          <w:b/>
          <w:color w:val="FF0000"/>
          <w:lang w:val="lv-LV"/>
        </w:rPr>
      </w:pPr>
      <w:r>
        <w:rPr>
          <w:b/>
          <w:color w:val="FF0000"/>
          <w:u w:val="single"/>
          <w:lang w:val="lv-LV"/>
        </w:rPr>
        <w:t xml:space="preserve">1., 3.-19., 21. </w:t>
      </w:r>
      <w:r w:rsidR="00086201" w:rsidRPr="008B3870">
        <w:rPr>
          <w:b/>
          <w:color w:val="FF0000"/>
          <w:u w:val="single"/>
          <w:lang w:val="lv-LV"/>
        </w:rPr>
        <w:t>daļā</w:t>
      </w:r>
      <w:r w:rsidR="008416CC" w:rsidRPr="008B3870">
        <w:rPr>
          <w:b/>
          <w:color w:val="FF0000"/>
          <w:u w:val="single"/>
          <w:lang w:val="lv-LV"/>
        </w:rPr>
        <w:t>s</w:t>
      </w:r>
      <w:r w:rsidR="00086201" w:rsidRPr="008B3870">
        <w:rPr>
          <w:b/>
          <w:color w:val="FF0000"/>
          <w:lang w:val="lv-LV"/>
        </w:rPr>
        <w:t>:</w:t>
      </w:r>
    </w:p>
    <w:p w14:paraId="034D44F6" w14:textId="77777777" w:rsidR="00086201" w:rsidRPr="00086201" w:rsidRDefault="00086201" w:rsidP="00086201">
      <w:pPr>
        <w:pStyle w:val="ListParagraph"/>
        <w:numPr>
          <w:ilvl w:val="3"/>
          <w:numId w:val="10"/>
        </w:numPr>
        <w:spacing w:before="120" w:after="120"/>
        <w:ind w:left="1418"/>
        <w:jc w:val="both"/>
        <w:rPr>
          <w:lang w:val="lv-LV"/>
        </w:rPr>
      </w:pPr>
      <w:r w:rsidRPr="00086201">
        <w:rPr>
          <w:lang w:val="lv-LV"/>
        </w:rPr>
        <w:t>Iepirkuma komisija izvēlas saimnieciski visizdevīgāko piedāvājumu no Nolikuma prasībām atbilstošajiem</w:t>
      </w:r>
      <w:r w:rsidR="00173F6B">
        <w:rPr>
          <w:lang w:val="lv-LV"/>
        </w:rPr>
        <w:t xml:space="preserve"> piedāvājumiem</w:t>
      </w:r>
      <w:r w:rsidRPr="00086201">
        <w:rPr>
          <w:lang w:val="lv-LV"/>
        </w:rPr>
        <w:t>, kā piedāvājuma izvēles kritēriju nosakot viszemāko cenu par katru iepirkuma priekšmeta daļu.</w:t>
      </w:r>
    </w:p>
    <w:p w14:paraId="465B4CB6" w14:textId="77777777" w:rsidR="00086201" w:rsidRDefault="00086201" w:rsidP="00086201">
      <w:pPr>
        <w:pStyle w:val="ListParagraph"/>
        <w:numPr>
          <w:ilvl w:val="3"/>
          <w:numId w:val="10"/>
        </w:numPr>
        <w:spacing w:before="120" w:after="120"/>
        <w:ind w:left="1417"/>
        <w:jc w:val="both"/>
        <w:rPr>
          <w:lang w:val="lv-LV"/>
        </w:rPr>
      </w:pPr>
      <w:r w:rsidRPr="00416EB9">
        <w:rPr>
          <w:lang w:val="lv-LV"/>
        </w:rPr>
        <w:t xml:space="preserve"> Vienādas cenas gadījumā komisija rīko sēdi, kurā veic izlozi, pieaicinot pretendentu pārstāvjus.</w:t>
      </w:r>
    </w:p>
    <w:p w14:paraId="379AB691" w14:textId="77777777"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24" w:name="_Toc97022276"/>
      <w:bookmarkEnd w:id="122"/>
      <w:r w:rsidRPr="00DC03E1">
        <w:rPr>
          <w:rFonts w:ascii="Times New Roman" w:hAnsi="Times New Roman" w:cs="Times New Roman"/>
          <w:color w:val="auto"/>
          <w:lang w:val="lv-LV"/>
        </w:rPr>
        <w:t>Iepirkuma līguma slēgšana</w:t>
      </w:r>
      <w:bookmarkEnd w:id="124"/>
    </w:p>
    <w:p w14:paraId="455A97FD" w14:textId="341C8631"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6D50FE">
        <w:rPr>
          <w:lang w:val="lv-LV"/>
        </w:rPr>
        <w:t>5</w:t>
      </w:r>
      <w:r w:rsidR="001567DD">
        <w:rPr>
          <w:lang w:val="lv-LV"/>
        </w:rPr>
        <w:t>/</w:t>
      </w:r>
      <w:r w:rsidR="006D50FE">
        <w:rPr>
          <w:lang w:val="lv-LV"/>
        </w:rPr>
        <w:t>pielikums Nr. 6</w:t>
      </w:r>
      <w:r w:rsidRPr="00761A9B">
        <w:rPr>
          <w:lang w:val="lv-LV"/>
        </w:rPr>
        <w:t>).</w:t>
      </w:r>
    </w:p>
    <w:p w14:paraId="3F85B168" w14:textId="77777777" w:rsidR="00C879CF" w:rsidRP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14:paraId="06F3BD39" w14:textId="77777777"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uzvarējušais pretendents atsakās slēgt līgumu atbilstoši līguma projekta noteikumiem, tiek uzskatīts, ka pretendents atsakās slēgt līgumu, un komisija izvēlas </w:t>
      </w:r>
      <w:r w:rsidR="008C48BE">
        <w:rPr>
          <w:lang w:val="lv-LV"/>
        </w:rPr>
        <w:t xml:space="preserve">nākamo saimnieciski visizdevīgāko </w:t>
      </w:r>
      <w:r w:rsidRPr="00DC03E1">
        <w:rPr>
          <w:lang w:val="lv-LV"/>
        </w:rPr>
        <w:t xml:space="preserve">piedāvājumu. Komisija pārbauda šī pretendenta atbilstību </w:t>
      </w:r>
      <w:r w:rsidR="00666B0D" w:rsidRPr="00DC03E1">
        <w:rPr>
          <w:lang w:val="lv-LV"/>
        </w:rPr>
        <w:t xml:space="preserve">Publisko iepirkumu likuma </w:t>
      </w:r>
      <w:r w:rsidR="007C5EA5" w:rsidRPr="00DC03E1">
        <w:rPr>
          <w:lang w:val="lv-LV"/>
        </w:rPr>
        <w:t>42. panta</w:t>
      </w:r>
      <w:r w:rsidR="00E7187E">
        <w:rPr>
          <w:lang w:val="lv-LV"/>
        </w:rPr>
        <w:t xml:space="preserve"> otr</w:t>
      </w:r>
      <w:r w:rsidR="007F1392">
        <w:rPr>
          <w:lang w:val="lv-LV"/>
        </w:rPr>
        <w:t>ās</w:t>
      </w:r>
      <w:r w:rsidR="00E7187E">
        <w:rPr>
          <w:lang w:val="lv-LV"/>
        </w:rPr>
        <w:t xml:space="preserve"> daļa</w:t>
      </w:r>
      <w:r w:rsidR="007F1392">
        <w:rPr>
          <w:lang w:val="lv-LV"/>
        </w:rPr>
        <w:t>s</w:t>
      </w:r>
      <w:r w:rsidR="00F1013B">
        <w:rPr>
          <w:lang w:val="lv-LV"/>
        </w:rPr>
        <w:t xml:space="preserve"> (izņemot </w:t>
      </w:r>
      <w:r w:rsidR="00F1013B">
        <w:rPr>
          <w:szCs w:val="26"/>
          <w:lang w:val="lv-LV"/>
        </w:rPr>
        <w:t>Publisko iepirkumu likuma</w:t>
      </w:r>
      <w:r w:rsidR="00F1013B">
        <w:rPr>
          <w:lang w:val="lv-LV"/>
        </w:rPr>
        <w:t xml:space="preserve"> 42. panta otrās daļas 8. un 9. punktu)</w:t>
      </w:r>
      <w:r w:rsidR="007C5EA5" w:rsidRPr="00DC03E1">
        <w:rPr>
          <w:lang w:val="lv-LV"/>
        </w:rPr>
        <w:t xml:space="preserve">, kā arī Publisko iepirkumu likuma 43. panta (ja attiecināms) </w:t>
      </w:r>
      <w:r w:rsidRPr="00DC03E1">
        <w:rPr>
          <w:lang w:val="lv-LV"/>
        </w:rPr>
        <w:t>izslēgšanas noteikumiem un Starptautisko un Latvijas Republikas nacionālo sankciju likuma 11.</w:t>
      </w:r>
      <w:r w:rsidRPr="00DC03E1">
        <w:rPr>
          <w:vertAlign w:val="superscript"/>
          <w:lang w:val="lv-LV"/>
        </w:rPr>
        <w:t>1</w:t>
      </w:r>
      <w:r w:rsidR="007C5EA5" w:rsidRPr="00DC03E1">
        <w:rPr>
          <w:vertAlign w:val="superscript"/>
          <w:lang w:val="lv-LV"/>
        </w:rPr>
        <w:t xml:space="preserve"> </w:t>
      </w:r>
      <w:r w:rsidRPr="00DC03E1">
        <w:rPr>
          <w:lang w:val="lv-LV"/>
        </w:rPr>
        <w:t>pantā noteiktajiem gadījumiem.</w:t>
      </w:r>
      <w:r w:rsidR="002871A5">
        <w:rPr>
          <w:lang w:val="lv-LV"/>
        </w:rPr>
        <w:t xml:space="preserve"> </w:t>
      </w:r>
    </w:p>
    <w:p w14:paraId="4FAEF066" w14:textId="77777777" w:rsidR="00AA118F" w:rsidRPr="00DC03E1" w:rsidRDefault="00AA118F" w:rsidP="00086201">
      <w:pPr>
        <w:pStyle w:val="ListParagraph"/>
        <w:numPr>
          <w:ilvl w:val="1"/>
          <w:numId w:val="10"/>
        </w:numPr>
        <w:spacing w:before="120"/>
        <w:ind w:left="709" w:hanging="709"/>
        <w:jc w:val="both"/>
        <w:rPr>
          <w:lang w:val="lv-LV"/>
        </w:rPr>
      </w:pPr>
      <w:r w:rsidRPr="00DC03E1">
        <w:rPr>
          <w:lang w:val="lv-LV"/>
        </w:rPr>
        <w:lastRenderedPageBreak/>
        <w:t>Ja uzvarējušais pretendents piecu darba dienu laikā nesaskaņo elektroniski nosūtīto līguma projektu, tiek uzskatīts, ka pretendents ir atteicies slēgt iepirkuma līgumu.</w:t>
      </w:r>
    </w:p>
    <w:p w14:paraId="054957D8" w14:textId="77777777" w:rsidR="00AA118F" w:rsidRPr="00DC03E1" w:rsidRDefault="00AA118F" w:rsidP="00086201">
      <w:pPr>
        <w:pStyle w:val="ListParagraph"/>
        <w:numPr>
          <w:ilvl w:val="1"/>
          <w:numId w:val="10"/>
        </w:numPr>
        <w:spacing w:before="120"/>
        <w:ind w:left="709" w:hanging="709"/>
        <w:jc w:val="both"/>
        <w:rPr>
          <w:lang w:val="lv-LV"/>
        </w:rPr>
      </w:pPr>
      <w:r w:rsidRPr="00DC03E1">
        <w:rPr>
          <w:lang w:val="lv-LV"/>
        </w:rPr>
        <w:t>Pretendentam ir pienākums piecu darba dienu laikā no Pasūtītāja uzaicinājuma parakstīt iepirkuma līgumu.</w:t>
      </w:r>
    </w:p>
    <w:p w14:paraId="69BBA453" w14:textId="77777777"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14:paraId="5E9C0075" w14:textId="77777777" w:rsidR="007C5EA5" w:rsidRPr="00DC03E1" w:rsidRDefault="007C5EA5" w:rsidP="007F6D51">
      <w:pPr>
        <w:pStyle w:val="ListParagraph"/>
        <w:ind w:left="709"/>
        <w:jc w:val="both"/>
        <w:rPr>
          <w:lang w:val="lv-LV"/>
        </w:rPr>
      </w:pPr>
    </w:p>
    <w:p w14:paraId="21CA6F75" w14:textId="77777777"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25" w:name="_Toc97022277"/>
      <w:r w:rsidRPr="00DC03E1">
        <w:rPr>
          <w:rFonts w:ascii="Times New Roman" w:hAnsi="Times New Roman" w:cs="Times New Roman"/>
          <w:color w:val="auto"/>
          <w:lang w:val="lv-LV"/>
        </w:rPr>
        <w:t>Komisijas tiesības un pienākumi</w:t>
      </w:r>
      <w:bookmarkEnd w:id="125"/>
    </w:p>
    <w:p w14:paraId="6E22A502" w14:textId="77777777"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26" w:name="_Toc97022278"/>
      <w:r w:rsidRPr="00DC03E1">
        <w:rPr>
          <w:rFonts w:ascii="Times New Roman" w:hAnsi="Times New Roman" w:cs="Times New Roman"/>
          <w:color w:val="auto"/>
          <w:lang w:val="lv-LV"/>
        </w:rPr>
        <w:t>Iepirkuma komisijas tiesības:</w:t>
      </w:r>
      <w:bookmarkEnd w:id="126"/>
    </w:p>
    <w:p w14:paraId="42211ED5" w14:textId="77777777"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14:paraId="0BA8BACE"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w:t>
      </w:r>
      <w:r w:rsidR="000B2C95">
        <w:rPr>
          <w:lang w:val="lv-LV"/>
        </w:rPr>
        <w:t>tā</w:t>
      </w:r>
      <w:r w:rsidRPr="00DC03E1">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14:paraId="63133A1D"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14:paraId="73A95D19"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14:paraId="43657DDF" w14:textId="77777777"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27" w:name="_Toc97022279"/>
      <w:r w:rsidRPr="00DC03E1">
        <w:rPr>
          <w:rFonts w:ascii="Times New Roman" w:hAnsi="Times New Roman" w:cs="Times New Roman"/>
          <w:color w:val="auto"/>
          <w:lang w:val="lv-LV"/>
        </w:rPr>
        <w:t>Iepirkuma komisijas pienākumi:</w:t>
      </w:r>
      <w:bookmarkEnd w:id="127"/>
    </w:p>
    <w:p w14:paraId="279A9C2B"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14:paraId="7165F463"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14:paraId="6F5D60D7"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14:paraId="6C590114" w14:textId="77777777"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14:paraId="2D8B488A" w14:textId="77777777" w:rsidR="0065522E" w:rsidRPr="00DC03E1" w:rsidRDefault="0065522E" w:rsidP="007F6D51">
      <w:pPr>
        <w:pStyle w:val="ListParagraph"/>
        <w:ind w:left="2268"/>
        <w:jc w:val="both"/>
        <w:rPr>
          <w:lang w:val="lv-LV"/>
        </w:rPr>
      </w:pPr>
    </w:p>
    <w:p w14:paraId="536A9BBE" w14:textId="77777777"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28" w:name="_Toc97022280"/>
      <w:r w:rsidRPr="00DC03E1">
        <w:rPr>
          <w:rFonts w:ascii="Times New Roman" w:hAnsi="Times New Roman" w:cs="Times New Roman"/>
          <w:color w:val="auto"/>
          <w:lang w:val="lv-LV"/>
        </w:rPr>
        <w:t>Pretendenta tiesības un pienākumi</w:t>
      </w:r>
      <w:bookmarkEnd w:id="128"/>
    </w:p>
    <w:p w14:paraId="3BE5980C" w14:textId="77777777"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29" w:name="_Toc97022281"/>
      <w:r w:rsidRPr="00DC03E1">
        <w:rPr>
          <w:rFonts w:ascii="Times New Roman" w:hAnsi="Times New Roman" w:cs="Times New Roman"/>
          <w:color w:val="auto"/>
          <w:lang w:val="lv-LV"/>
        </w:rPr>
        <w:t>Pretendenta tiesības:</w:t>
      </w:r>
      <w:bookmarkEnd w:id="129"/>
    </w:p>
    <w:p w14:paraId="7206DDE5" w14:textId="77777777"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14:paraId="0C7B9CB8" w14:textId="77777777"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14:paraId="7D380280" w14:textId="77777777"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30" w:name="_Toc97022282"/>
      <w:r w:rsidRPr="00DC03E1">
        <w:rPr>
          <w:rFonts w:ascii="Times New Roman" w:hAnsi="Times New Roman" w:cs="Times New Roman"/>
          <w:color w:val="auto"/>
          <w:lang w:val="lv-LV"/>
        </w:rPr>
        <w:t>Pretendenta pienākumi:</w:t>
      </w:r>
      <w:bookmarkEnd w:id="130"/>
    </w:p>
    <w:p w14:paraId="68C4E986" w14:textId="77777777"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14:paraId="653FB1CA" w14:textId="77777777"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14:paraId="579472BD" w14:textId="77777777" w:rsidR="00132ACB" w:rsidRPr="00641ED4" w:rsidRDefault="00D715CE" w:rsidP="00086201">
      <w:pPr>
        <w:pStyle w:val="ListParagraph"/>
        <w:numPr>
          <w:ilvl w:val="2"/>
          <w:numId w:val="10"/>
        </w:numPr>
        <w:spacing w:before="120"/>
        <w:ind w:left="1418"/>
        <w:jc w:val="both"/>
        <w:rPr>
          <w:lang w:val="lv-LV"/>
        </w:rPr>
      </w:pPr>
      <w:r w:rsidRPr="00DC03E1">
        <w:rPr>
          <w:lang w:val="lv-LV"/>
        </w:rPr>
        <w:lastRenderedPageBreak/>
        <w:t>sniegt skaidrojumus uz iepirkuma komisijas pieprasījumiem par piedāvājumā iekļauto informāciju;</w:t>
      </w:r>
    </w:p>
    <w:p w14:paraId="7502AD20" w14:textId="77777777" w:rsidR="00D03674" w:rsidRDefault="00D03674" w:rsidP="00FB5487">
      <w:pPr>
        <w:ind w:left="720"/>
        <w:jc w:val="both"/>
        <w:rPr>
          <w:b/>
          <w:lang w:val="lv-LV"/>
        </w:rPr>
      </w:pPr>
    </w:p>
    <w:p w14:paraId="02B8971F" w14:textId="77777777" w:rsidR="00FB5487" w:rsidRPr="008C4BEB" w:rsidRDefault="00FB5487" w:rsidP="00FB5487">
      <w:pPr>
        <w:ind w:left="720"/>
        <w:jc w:val="both"/>
        <w:rPr>
          <w:b/>
          <w:lang w:val="lv-LV"/>
        </w:rPr>
      </w:pPr>
      <w:r w:rsidRPr="008C4BEB">
        <w:rPr>
          <w:b/>
          <w:lang w:val="lv-LV"/>
        </w:rPr>
        <w:t>Nolikuma pielikumi:</w:t>
      </w:r>
    </w:p>
    <w:p w14:paraId="7E8A225A" w14:textId="77777777"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14:paraId="1454C957" w14:textId="77777777" w:rsidR="0094013D" w:rsidRPr="008C4BEB" w:rsidRDefault="0094013D" w:rsidP="00B23FC4">
      <w:pPr>
        <w:pStyle w:val="ListParagraph"/>
        <w:numPr>
          <w:ilvl w:val="0"/>
          <w:numId w:val="7"/>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14:paraId="13BCD5B7" w14:textId="77777777"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14:paraId="4E5F8F6B" w14:textId="77777777" w:rsidR="00146588" w:rsidRDefault="009A1436"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146588">
        <w:rPr>
          <w:lang w:val="lv-LV"/>
        </w:rPr>
        <w:t>A</w:t>
      </w:r>
      <w:r w:rsidR="00146588" w:rsidRPr="00146588">
        <w:rPr>
          <w:lang w:val="lv-LV"/>
        </w:rPr>
        <w:t>pliecinājum</w:t>
      </w:r>
      <w:r w:rsidR="00146588">
        <w:rPr>
          <w:lang w:val="lv-LV"/>
        </w:rPr>
        <w:t>a</w:t>
      </w:r>
      <w:r w:rsidR="00146588" w:rsidRPr="00146588">
        <w:rPr>
          <w:lang w:val="lv-LV"/>
        </w:rPr>
        <w:t xml:space="preserve"> par iekārtas servisa nodrošinājumu</w:t>
      </w:r>
      <w:r w:rsidR="00146588">
        <w:rPr>
          <w:lang w:val="lv-LV"/>
        </w:rPr>
        <w:t xml:space="preserve"> forma;</w:t>
      </w:r>
    </w:p>
    <w:p w14:paraId="430DCFB7" w14:textId="77777777" w:rsidR="00A45311" w:rsidRPr="00761A9B" w:rsidRDefault="00146588" w:rsidP="00A45311">
      <w:pPr>
        <w:pStyle w:val="ListParagraph"/>
        <w:numPr>
          <w:ilvl w:val="0"/>
          <w:numId w:val="7"/>
        </w:numPr>
        <w:ind w:left="1276"/>
        <w:jc w:val="both"/>
        <w:rPr>
          <w:lang w:val="lv-LV"/>
        </w:rPr>
      </w:pPr>
      <w:r w:rsidRPr="00A45311">
        <w:rPr>
          <w:lang w:val="lv-LV"/>
        </w:rPr>
        <w:t xml:space="preserve">Pielikums Nr. 5 – </w:t>
      </w:r>
      <w:r w:rsidR="00A45311" w:rsidRPr="00761A9B">
        <w:rPr>
          <w:lang w:val="lv-LV"/>
        </w:rPr>
        <w:t>Līguma projekts (preces kopā ar iekārtu);</w:t>
      </w:r>
    </w:p>
    <w:p w14:paraId="03E68324" w14:textId="77777777" w:rsidR="00A45311" w:rsidRPr="00761A9B" w:rsidRDefault="00A45311" w:rsidP="00A45311">
      <w:pPr>
        <w:pStyle w:val="ListParagraph"/>
        <w:numPr>
          <w:ilvl w:val="0"/>
          <w:numId w:val="7"/>
        </w:numPr>
        <w:ind w:left="1276"/>
        <w:jc w:val="both"/>
        <w:rPr>
          <w:lang w:val="lv-LV"/>
        </w:rPr>
      </w:pPr>
      <w:r w:rsidRPr="00761A9B">
        <w:rPr>
          <w:lang w:val="lv-LV"/>
        </w:rPr>
        <w:t>Pielikums Nr. </w:t>
      </w:r>
      <w:r>
        <w:rPr>
          <w:lang w:val="lv-LV"/>
        </w:rPr>
        <w:t>6</w:t>
      </w:r>
      <w:r w:rsidRPr="00761A9B">
        <w:rPr>
          <w:lang w:val="lv-LV"/>
        </w:rPr>
        <w:t xml:space="preserve"> – Līguma projekts (preces bez iekārtas)</w:t>
      </w:r>
      <w:r w:rsidR="006C2D31">
        <w:rPr>
          <w:lang w:val="lv-LV"/>
        </w:rPr>
        <w:t>.</w:t>
      </w:r>
    </w:p>
    <w:p w14:paraId="3D419F85" w14:textId="77777777" w:rsidR="00014A08" w:rsidRPr="00A45311" w:rsidRDefault="00014A08" w:rsidP="00A45311">
      <w:pPr>
        <w:pStyle w:val="ListParagraph"/>
        <w:ind w:left="1276"/>
        <w:jc w:val="both"/>
        <w:rPr>
          <w:lang w:val="lv-LV"/>
        </w:rPr>
      </w:pPr>
    </w:p>
    <w:p w14:paraId="199187F0" w14:textId="77777777" w:rsidR="007E4D2D" w:rsidRDefault="007E4D2D" w:rsidP="00FB5487">
      <w:pPr>
        <w:tabs>
          <w:tab w:val="left" w:pos="7655"/>
        </w:tabs>
        <w:jc w:val="both"/>
        <w:rPr>
          <w:lang w:val="lv-LV"/>
        </w:rPr>
      </w:pPr>
    </w:p>
    <w:p w14:paraId="7F18B4C3" w14:textId="597670FA" w:rsidR="00FB5487" w:rsidRPr="00BD2E12" w:rsidRDefault="00FB5487" w:rsidP="00FB5487">
      <w:pPr>
        <w:tabs>
          <w:tab w:val="left" w:pos="7655"/>
        </w:tabs>
        <w:jc w:val="both"/>
        <w:rPr>
          <w:bCs/>
          <w:lang w:val="lv-LV"/>
        </w:rPr>
      </w:pPr>
      <w:r w:rsidRPr="00DC03E1">
        <w:rPr>
          <w:lang w:val="lv-LV"/>
        </w:rPr>
        <w:t>Komisijas priekšsēdētāj</w:t>
      </w:r>
      <w:r w:rsidR="008B3870">
        <w:rPr>
          <w:lang w:val="lv-LV"/>
        </w:rPr>
        <w:t>a</w:t>
      </w:r>
      <w:r w:rsidR="007E4D2D">
        <w:rPr>
          <w:lang w:val="lv-LV"/>
        </w:rPr>
        <w:t xml:space="preserve">                                                                            </w:t>
      </w:r>
      <w:r w:rsidR="005A46FF">
        <w:rPr>
          <w:lang w:val="lv-LV"/>
        </w:rPr>
        <w:tab/>
      </w:r>
      <w:r w:rsidR="00F85393">
        <w:rPr>
          <w:lang w:val="lv-LV"/>
        </w:rPr>
        <w:tab/>
      </w:r>
      <w:r w:rsidR="008B3870">
        <w:rPr>
          <w:lang w:val="lv-LV"/>
        </w:rPr>
        <w:t>D. Gailīte</w:t>
      </w:r>
    </w:p>
    <w:sectPr w:rsidR="00FB5487" w:rsidRPr="00BD2E12" w:rsidSect="00965C0C">
      <w:footerReference w:type="first" r:id="rId19"/>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13CDC" w14:textId="77777777" w:rsidR="00BD3F31" w:rsidRDefault="00BD3F31" w:rsidP="00FB5487">
      <w:r>
        <w:separator/>
      </w:r>
    </w:p>
  </w:endnote>
  <w:endnote w:type="continuationSeparator" w:id="0">
    <w:p w14:paraId="7FE26569" w14:textId="77777777" w:rsidR="00BD3F31" w:rsidRDefault="00BD3F31"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77801" w14:textId="77777777" w:rsidR="000D6747" w:rsidRDefault="000D6747"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A13C1DD" w14:textId="77777777" w:rsidR="000D6747" w:rsidRDefault="000D6747"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182072"/>
      <w:docPartObj>
        <w:docPartGallery w:val="Page Numbers (Bottom of Page)"/>
        <w:docPartUnique/>
      </w:docPartObj>
    </w:sdtPr>
    <w:sdtEndPr>
      <w:rPr>
        <w:noProof/>
        <w:sz w:val="20"/>
        <w:szCs w:val="20"/>
      </w:rPr>
    </w:sdtEndPr>
    <w:sdtContent>
      <w:p w14:paraId="7A524CC7" w14:textId="77777777" w:rsidR="000D6747" w:rsidRPr="0034501A" w:rsidRDefault="000D674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14:paraId="42586F3F" w14:textId="77777777" w:rsidR="000D6747" w:rsidRDefault="000D674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5262533"/>
      <w:docPartObj>
        <w:docPartGallery w:val="Page Numbers (Bottom of Page)"/>
        <w:docPartUnique/>
      </w:docPartObj>
    </w:sdtPr>
    <w:sdtEndPr>
      <w:rPr>
        <w:noProof/>
      </w:rPr>
    </w:sdtEndPr>
    <w:sdtContent>
      <w:p w14:paraId="6E53D8E1" w14:textId="77777777" w:rsidR="000D6747" w:rsidRDefault="000D674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21B430FE" w14:textId="77777777" w:rsidR="000D6747" w:rsidRDefault="000D674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EC86F" w14:textId="77777777" w:rsidR="000D6747" w:rsidRDefault="000D6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09499" w14:textId="77777777" w:rsidR="00BD3F31" w:rsidRDefault="00BD3F31" w:rsidP="00FB5487">
      <w:r>
        <w:separator/>
      </w:r>
    </w:p>
  </w:footnote>
  <w:footnote w:type="continuationSeparator" w:id="0">
    <w:p w14:paraId="3F2D600A" w14:textId="77777777" w:rsidR="00BD3F31" w:rsidRDefault="00BD3F31"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B145D" w14:textId="77777777" w:rsidR="000D6747" w:rsidRDefault="000D6747" w:rsidP="002B7318">
    <w:pPr>
      <w:pStyle w:val="Header"/>
      <w:jc w:val="right"/>
    </w:pPr>
  </w:p>
  <w:p w14:paraId="4E292800" w14:textId="77777777" w:rsidR="000D6747" w:rsidRPr="00E25EAF" w:rsidRDefault="000D6747"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CE60CC4"/>
    <w:multiLevelType w:val="multilevel"/>
    <w:tmpl w:val="E44A867C"/>
    <w:lvl w:ilvl="0">
      <w:start w:val="3"/>
      <w:numFmt w:val="decimal"/>
      <w:lvlText w:val="%1."/>
      <w:lvlJc w:val="left"/>
      <w:pPr>
        <w:ind w:left="540" w:hanging="540"/>
      </w:pPr>
      <w:rPr>
        <w:rFonts w:hint="default"/>
        <w:color w:val="auto"/>
      </w:rPr>
    </w:lvl>
    <w:lvl w:ilvl="1">
      <w:start w:val="1"/>
      <w:numFmt w:val="decimal"/>
      <w:lvlText w:val="%1.%2."/>
      <w:lvlJc w:val="left"/>
      <w:pPr>
        <w:ind w:left="838" w:hanging="540"/>
      </w:pPr>
      <w:rPr>
        <w:rFonts w:hint="default"/>
        <w:color w:val="auto"/>
      </w:rPr>
    </w:lvl>
    <w:lvl w:ilvl="2">
      <w:start w:val="5"/>
      <w:numFmt w:val="decimal"/>
      <w:lvlText w:val="%1.%2.%3."/>
      <w:lvlJc w:val="left"/>
      <w:pPr>
        <w:ind w:left="1316" w:hanging="720"/>
      </w:pPr>
      <w:rPr>
        <w:rFonts w:hint="default"/>
        <w:color w:val="auto"/>
      </w:rPr>
    </w:lvl>
    <w:lvl w:ilvl="3">
      <w:start w:val="1"/>
      <w:numFmt w:val="decimal"/>
      <w:lvlText w:val="%1.%2.%3.%4."/>
      <w:lvlJc w:val="left"/>
      <w:pPr>
        <w:ind w:left="1614" w:hanging="720"/>
      </w:pPr>
      <w:rPr>
        <w:rFonts w:hint="default"/>
        <w:color w:val="auto"/>
      </w:rPr>
    </w:lvl>
    <w:lvl w:ilvl="4">
      <w:start w:val="1"/>
      <w:numFmt w:val="decimal"/>
      <w:lvlText w:val="%1.%2.%3.%4.%5."/>
      <w:lvlJc w:val="left"/>
      <w:pPr>
        <w:ind w:left="2272" w:hanging="1080"/>
      </w:pPr>
      <w:rPr>
        <w:rFonts w:hint="default"/>
        <w:color w:val="auto"/>
      </w:rPr>
    </w:lvl>
    <w:lvl w:ilvl="5">
      <w:start w:val="1"/>
      <w:numFmt w:val="decimal"/>
      <w:lvlText w:val="%1.%2.%3.%4.%5.%6."/>
      <w:lvlJc w:val="left"/>
      <w:pPr>
        <w:ind w:left="2570" w:hanging="1080"/>
      </w:pPr>
      <w:rPr>
        <w:rFonts w:hint="default"/>
        <w:color w:val="auto"/>
      </w:rPr>
    </w:lvl>
    <w:lvl w:ilvl="6">
      <w:start w:val="1"/>
      <w:numFmt w:val="decimal"/>
      <w:lvlText w:val="%1.%2.%3.%4.%5.%6.%7."/>
      <w:lvlJc w:val="left"/>
      <w:pPr>
        <w:ind w:left="3228" w:hanging="1440"/>
      </w:pPr>
      <w:rPr>
        <w:rFonts w:hint="default"/>
        <w:color w:val="auto"/>
      </w:rPr>
    </w:lvl>
    <w:lvl w:ilvl="7">
      <w:start w:val="1"/>
      <w:numFmt w:val="decimal"/>
      <w:lvlText w:val="%1.%2.%3.%4.%5.%6.%7.%8."/>
      <w:lvlJc w:val="left"/>
      <w:pPr>
        <w:ind w:left="3526" w:hanging="1440"/>
      </w:pPr>
      <w:rPr>
        <w:rFonts w:hint="default"/>
        <w:color w:val="auto"/>
      </w:rPr>
    </w:lvl>
    <w:lvl w:ilvl="8">
      <w:start w:val="1"/>
      <w:numFmt w:val="decimal"/>
      <w:lvlText w:val="%1.%2.%3.%4.%5.%6.%7.%8.%9."/>
      <w:lvlJc w:val="left"/>
      <w:pPr>
        <w:ind w:left="4184" w:hanging="1800"/>
      </w:pPr>
      <w:rPr>
        <w:rFonts w:hint="default"/>
        <w:color w:val="auto"/>
      </w:rPr>
    </w:lvl>
  </w:abstractNum>
  <w:abstractNum w:abstractNumId="3"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4"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7"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1855"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2"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4"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5"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16" w15:restartNumberingAfterBreak="0">
    <w:nsid w:val="3CD74D87"/>
    <w:multiLevelType w:val="multilevel"/>
    <w:tmpl w:val="3D58B592"/>
    <w:lvl w:ilvl="0">
      <w:start w:val="1"/>
      <w:numFmt w:val="decimal"/>
      <w:lvlText w:val="%1."/>
      <w:lvlJc w:val="left"/>
      <w:pPr>
        <w:ind w:left="540" w:hanging="540"/>
      </w:pPr>
      <w:rPr>
        <w:rFonts w:hint="default"/>
      </w:rPr>
    </w:lvl>
    <w:lvl w:ilvl="1">
      <w:start w:val="8"/>
      <w:numFmt w:val="decimal"/>
      <w:lvlText w:val="%1.%2."/>
      <w:lvlJc w:val="left"/>
      <w:pPr>
        <w:ind w:left="682"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9"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2"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3" w15:restartNumberingAfterBreak="0">
    <w:nsid w:val="55892FBD"/>
    <w:multiLevelType w:val="multilevel"/>
    <w:tmpl w:val="C9DA3EBE"/>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6"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28"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2"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91445416">
    <w:abstractNumId w:val="25"/>
  </w:num>
  <w:num w:numId="2" w16cid:durableId="692613871">
    <w:abstractNumId w:val="14"/>
  </w:num>
  <w:num w:numId="3" w16cid:durableId="45489383">
    <w:abstractNumId w:val="20"/>
  </w:num>
  <w:num w:numId="4" w16cid:durableId="828987452">
    <w:abstractNumId w:val="29"/>
  </w:num>
  <w:num w:numId="5" w16cid:durableId="1418134782">
    <w:abstractNumId w:val="17"/>
  </w:num>
  <w:num w:numId="6" w16cid:durableId="70465370">
    <w:abstractNumId w:val="16"/>
  </w:num>
  <w:num w:numId="7" w16cid:durableId="1162890936">
    <w:abstractNumId w:val="8"/>
  </w:num>
  <w:num w:numId="8" w16cid:durableId="204686705">
    <w:abstractNumId w:val="4"/>
  </w:num>
  <w:num w:numId="9" w16cid:durableId="905608990">
    <w:abstractNumId w:val="11"/>
  </w:num>
  <w:num w:numId="10" w16cid:durableId="1482427960">
    <w:abstractNumId w:val="7"/>
  </w:num>
  <w:num w:numId="11" w16cid:durableId="905650655">
    <w:abstractNumId w:val="13"/>
  </w:num>
  <w:num w:numId="12" w16cid:durableId="1713116982">
    <w:abstractNumId w:val="10"/>
  </w:num>
  <w:num w:numId="13" w16cid:durableId="953636163">
    <w:abstractNumId w:val="32"/>
  </w:num>
  <w:num w:numId="14" w16cid:durableId="37821008">
    <w:abstractNumId w:val="0"/>
  </w:num>
  <w:num w:numId="15" w16cid:durableId="605044536">
    <w:abstractNumId w:val="19"/>
  </w:num>
  <w:num w:numId="16" w16cid:durableId="1479689552">
    <w:abstractNumId w:val="12"/>
  </w:num>
  <w:num w:numId="17" w16cid:durableId="1300958910">
    <w:abstractNumId w:val="24"/>
  </w:num>
  <w:num w:numId="18" w16cid:durableId="688988761">
    <w:abstractNumId w:val="6"/>
  </w:num>
  <w:num w:numId="19" w16cid:durableId="251135328">
    <w:abstractNumId w:val="5"/>
  </w:num>
  <w:num w:numId="20" w16cid:durableId="146870618">
    <w:abstractNumId w:val="30"/>
  </w:num>
  <w:num w:numId="21" w16cid:durableId="1668746082">
    <w:abstractNumId w:val="1"/>
  </w:num>
  <w:num w:numId="22" w16cid:durableId="1830057505">
    <w:abstractNumId w:val="21"/>
  </w:num>
  <w:num w:numId="23" w16cid:durableId="1659072410">
    <w:abstractNumId w:val="15"/>
  </w:num>
  <w:num w:numId="24" w16cid:durableId="1922785865">
    <w:abstractNumId w:val="27"/>
  </w:num>
  <w:num w:numId="25" w16cid:durableId="662045048">
    <w:abstractNumId w:val="18"/>
  </w:num>
  <w:num w:numId="26" w16cid:durableId="815991391">
    <w:abstractNumId w:val="31"/>
  </w:num>
  <w:num w:numId="27" w16cid:durableId="1969624936">
    <w:abstractNumId w:val="33"/>
  </w:num>
  <w:num w:numId="28" w16cid:durableId="1091124912">
    <w:abstractNumId w:val="28"/>
  </w:num>
  <w:num w:numId="29" w16cid:durableId="1204292077">
    <w:abstractNumId w:val="26"/>
  </w:num>
  <w:num w:numId="30" w16cid:durableId="351801259">
    <w:abstractNumId w:val="3"/>
  </w:num>
  <w:num w:numId="31" w16cid:durableId="193658965">
    <w:abstractNumId w:val="36"/>
  </w:num>
  <w:num w:numId="32" w16cid:durableId="1219705414">
    <w:abstractNumId w:val="9"/>
  </w:num>
  <w:num w:numId="33" w16cid:durableId="1345203311">
    <w:abstractNumId w:val="34"/>
  </w:num>
  <w:num w:numId="34" w16cid:durableId="334498995">
    <w:abstractNumId w:val="35"/>
  </w:num>
  <w:num w:numId="35" w16cid:durableId="1243446175">
    <w:abstractNumId w:val="22"/>
  </w:num>
  <w:num w:numId="36" w16cid:durableId="287660348">
    <w:abstractNumId w:val="23"/>
  </w:num>
  <w:num w:numId="37" w16cid:durableId="2092459502">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40A"/>
    <w:rsid w:val="00014A08"/>
    <w:rsid w:val="0001572D"/>
    <w:rsid w:val="00015D40"/>
    <w:rsid w:val="000254CA"/>
    <w:rsid w:val="00026CB0"/>
    <w:rsid w:val="00032C55"/>
    <w:rsid w:val="00034213"/>
    <w:rsid w:val="000347C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6E77"/>
    <w:rsid w:val="000471D2"/>
    <w:rsid w:val="00050232"/>
    <w:rsid w:val="00050413"/>
    <w:rsid w:val="00050916"/>
    <w:rsid w:val="0005102B"/>
    <w:rsid w:val="00051BF5"/>
    <w:rsid w:val="00052108"/>
    <w:rsid w:val="000608DA"/>
    <w:rsid w:val="00060DE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42E2"/>
    <w:rsid w:val="000A4576"/>
    <w:rsid w:val="000A49A1"/>
    <w:rsid w:val="000A4B2B"/>
    <w:rsid w:val="000A5342"/>
    <w:rsid w:val="000A6498"/>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3FCF"/>
    <w:rsid w:val="000C70F2"/>
    <w:rsid w:val="000C7267"/>
    <w:rsid w:val="000D0B6A"/>
    <w:rsid w:val="000D129B"/>
    <w:rsid w:val="000D1C44"/>
    <w:rsid w:val="000D2CC6"/>
    <w:rsid w:val="000D5A9D"/>
    <w:rsid w:val="000D5CFF"/>
    <w:rsid w:val="000D6083"/>
    <w:rsid w:val="000D6747"/>
    <w:rsid w:val="000D70FF"/>
    <w:rsid w:val="000E0126"/>
    <w:rsid w:val="000E167D"/>
    <w:rsid w:val="000E295D"/>
    <w:rsid w:val="000E2EE3"/>
    <w:rsid w:val="000E2F89"/>
    <w:rsid w:val="000E3C87"/>
    <w:rsid w:val="000E4477"/>
    <w:rsid w:val="000E5921"/>
    <w:rsid w:val="000E6E9B"/>
    <w:rsid w:val="000E7B0B"/>
    <w:rsid w:val="000E7E44"/>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B71"/>
    <w:rsid w:val="00111DEF"/>
    <w:rsid w:val="001133B9"/>
    <w:rsid w:val="00115CC7"/>
    <w:rsid w:val="00117B58"/>
    <w:rsid w:val="001249C6"/>
    <w:rsid w:val="00125EE4"/>
    <w:rsid w:val="001265E2"/>
    <w:rsid w:val="00127519"/>
    <w:rsid w:val="00132172"/>
    <w:rsid w:val="00132395"/>
    <w:rsid w:val="001328A0"/>
    <w:rsid w:val="00132ACB"/>
    <w:rsid w:val="00132AF4"/>
    <w:rsid w:val="001339EA"/>
    <w:rsid w:val="001358A5"/>
    <w:rsid w:val="0014084C"/>
    <w:rsid w:val="00140F4F"/>
    <w:rsid w:val="00141762"/>
    <w:rsid w:val="0014182F"/>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3B28"/>
    <w:rsid w:val="00184E02"/>
    <w:rsid w:val="00185E48"/>
    <w:rsid w:val="00186BD2"/>
    <w:rsid w:val="00186F13"/>
    <w:rsid w:val="00190635"/>
    <w:rsid w:val="00191262"/>
    <w:rsid w:val="0019161D"/>
    <w:rsid w:val="0019249E"/>
    <w:rsid w:val="00192780"/>
    <w:rsid w:val="001929E3"/>
    <w:rsid w:val="001934F7"/>
    <w:rsid w:val="00194077"/>
    <w:rsid w:val="00194B6D"/>
    <w:rsid w:val="00194CA4"/>
    <w:rsid w:val="00196E35"/>
    <w:rsid w:val="00197AB5"/>
    <w:rsid w:val="001A038B"/>
    <w:rsid w:val="001A041E"/>
    <w:rsid w:val="001A08F9"/>
    <w:rsid w:val="001A0A37"/>
    <w:rsid w:val="001A0D19"/>
    <w:rsid w:val="001A1DB4"/>
    <w:rsid w:val="001A27D3"/>
    <w:rsid w:val="001A283A"/>
    <w:rsid w:val="001A4E35"/>
    <w:rsid w:val="001A71FA"/>
    <w:rsid w:val="001A7B00"/>
    <w:rsid w:val="001B0680"/>
    <w:rsid w:val="001B2687"/>
    <w:rsid w:val="001B2DFB"/>
    <w:rsid w:val="001B2ED4"/>
    <w:rsid w:val="001B35A3"/>
    <w:rsid w:val="001B3E5E"/>
    <w:rsid w:val="001B3FF9"/>
    <w:rsid w:val="001B442F"/>
    <w:rsid w:val="001B4FF2"/>
    <w:rsid w:val="001B503B"/>
    <w:rsid w:val="001B6B9F"/>
    <w:rsid w:val="001C00E9"/>
    <w:rsid w:val="001C2C6B"/>
    <w:rsid w:val="001C3819"/>
    <w:rsid w:val="001C4028"/>
    <w:rsid w:val="001C6ADB"/>
    <w:rsid w:val="001D0F6B"/>
    <w:rsid w:val="001D1CE8"/>
    <w:rsid w:val="001D21B0"/>
    <w:rsid w:val="001D2C31"/>
    <w:rsid w:val="001D4345"/>
    <w:rsid w:val="001D44DC"/>
    <w:rsid w:val="001D5917"/>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63BB"/>
    <w:rsid w:val="00207E59"/>
    <w:rsid w:val="002110E9"/>
    <w:rsid w:val="002111B0"/>
    <w:rsid w:val="00211841"/>
    <w:rsid w:val="002122E2"/>
    <w:rsid w:val="0021324C"/>
    <w:rsid w:val="002135FE"/>
    <w:rsid w:val="002139F4"/>
    <w:rsid w:val="00215405"/>
    <w:rsid w:val="00215CAE"/>
    <w:rsid w:val="00216C9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54A56"/>
    <w:rsid w:val="002608AD"/>
    <w:rsid w:val="00260BFB"/>
    <w:rsid w:val="002612C2"/>
    <w:rsid w:val="00261AF1"/>
    <w:rsid w:val="0026292E"/>
    <w:rsid w:val="002638D4"/>
    <w:rsid w:val="00264F0F"/>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321"/>
    <w:rsid w:val="00292A96"/>
    <w:rsid w:val="002932B5"/>
    <w:rsid w:val="0029419D"/>
    <w:rsid w:val="0029558B"/>
    <w:rsid w:val="00295601"/>
    <w:rsid w:val="00295A4A"/>
    <w:rsid w:val="00296B32"/>
    <w:rsid w:val="002A02BF"/>
    <w:rsid w:val="002A09E3"/>
    <w:rsid w:val="002A0D94"/>
    <w:rsid w:val="002A18F1"/>
    <w:rsid w:val="002A1F04"/>
    <w:rsid w:val="002A3358"/>
    <w:rsid w:val="002A3997"/>
    <w:rsid w:val="002A3A5B"/>
    <w:rsid w:val="002A4245"/>
    <w:rsid w:val="002A4DDA"/>
    <w:rsid w:val="002A549A"/>
    <w:rsid w:val="002A7941"/>
    <w:rsid w:val="002A7A69"/>
    <w:rsid w:val="002A7D3C"/>
    <w:rsid w:val="002B05AB"/>
    <w:rsid w:val="002B08D7"/>
    <w:rsid w:val="002B2DA7"/>
    <w:rsid w:val="002B7318"/>
    <w:rsid w:val="002B7468"/>
    <w:rsid w:val="002B7589"/>
    <w:rsid w:val="002B7D85"/>
    <w:rsid w:val="002C191B"/>
    <w:rsid w:val="002C28BC"/>
    <w:rsid w:val="002C2B03"/>
    <w:rsid w:val="002C487B"/>
    <w:rsid w:val="002C5B22"/>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6D0"/>
    <w:rsid w:val="002F0BEF"/>
    <w:rsid w:val="002F11D7"/>
    <w:rsid w:val="002F1B11"/>
    <w:rsid w:val="002F2039"/>
    <w:rsid w:val="002F3B6D"/>
    <w:rsid w:val="002F47AA"/>
    <w:rsid w:val="002F5A55"/>
    <w:rsid w:val="002F67DC"/>
    <w:rsid w:val="003000FB"/>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5C05"/>
    <w:rsid w:val="00366A5B"/>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9138F"/>
    <w:rsid w:val="00393A4E"/>
    <w:rsid w:val="003942CC"/>
    <w:rsid w:val="00394643"/>
    <w:rsid w:val="00394AF5"/>
    <w:rsid w:val="003A2D2A"/>
    <w:rsid w:val="003A3D39"/>
    <w:rsid w:val="003A45F1"/>
    <w:rsid w:val="003A45FB"/>
    <w:rsid w:val="003A4E8B"/>
    <w:rsid w:val="003A7DB1"/>
    <w:rsid w:val="003B0453"/>
    <w:rsid w:val="003B1023"/>
    <w:rsid w:val="003B1A8B"/>
    <w:rsid w:val="003B23CB"/>
    <w:rsid w:val="003B26BD"/>
    <w:rsid w:val="003B2A15"/>
    <w:rsid w:val="003B3155"/>
    <w:rsid w:val="003B351E"/>
    <w:rsid w:val="003B3A2F"/>
    <w:rsid w:val="003B3C22"/>
    <w:rsid w:val="003B3C95"/>
    <w:rsid w:val="003B5C31"/>
    <w:rsid w:val="003B6A09"/>
    <w:rsid w:val="003B7BA6"/>
    <w:rsid w:val="003C0379"/>
    <w:rsid w:val="003C19BD"/>
    <w:rsid w:val="003C1A30"/>
    <w:rsid w:val="003C1DEA"/>
    <w:rsid w:val="003C363A"/>
    <w:rsid w:val="003C4A36"/>
    <w:rsid w:val="003C6A1C"/>
    <w:rsid w:val="003C77C4"/>
    <w:rsid w:val="003C7B92"/>
    <w:rsid w:val="003D0B35"/>
    <w:rsid w:val="003D0E82"/>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4219"/>
    <w:rsid w:val="003F5858"/>
    <w:rsid w:val="003F597F"/>
    <w:rsid w:val="003F605C"/>
    <w:rsid w:val="00400985"/>
    <w:rsid w:val="004014A1"/>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1EBC"/>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6BB1"/>
    <w:rsid w:val="004C002D"/>
    <w:rsid w:val="004C02AF"/>
    <w:rsid w:val="004C0B6E"/>
    <w:rsid w:val="004C0FA5"/>
    <w:rsid w:val="004C243A"/>
    <w:rsid w:val="004C2460"/>
    <w:rsid w:val="004C24F8"/>
    <w:rsid w:val="004C5196"/>
    <w:rsid w:val="004C5E0B"/>
    <w:rsid w:val="004C7504"/>
    <w:rsid w:val="004D3511"/>
    <w:rsid w:val="004D36B2"/>
    <w:rsid w:val="004D70F9"/>
    <w:rsid w:val="004E0B7D"/>
    <w:rsid w:val="004E1273"/>
    <w:rsid w:val="004E31BD"/>
    <w:rsid w:val="004E5648"/>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15DA8"/>
    <w:rsid w:val="00520E23"/>
    <w:rsid w:val="005220AC"/>
    <w:rsid w:val="005238B3"/>
    <w:rsid w:val="0052574C"/>
    <w:rsid w:val="0052656E"/>
    <w:rsid w:val="0053007B"/>
    <w:rsid w:val="005318C2"/>
    <w:rsid w:val="00531BDB"/>
    <w:rsid w:val="00532F4F"/>
    <w:rsid w:val="00533093"/>
    <w:rsid w:val="005337A3"/>
    <w:rsid w:val="00534D8A"/>
    <w:rsid w:val="00541763"/>
    <w:rsid w:val="00541F56"/>
    <w:rsid w:val="00542872"/>
    <w:rsid w:val="00542DB2"/>
    <w:rsid w:val="0054498B"/>
    <w:rsid w:val="00544CAB"/>
    <w:rsid w:val="00545356"/>
    <w:rsid w:val="00545B4A"/>
    <w:rsid w:val="0054709E"/>
    <w:rsid w:val="005500FE"/>
    <w:rsid w:val="00550E2A"/>
    <w:rsid w:val="0055122D"/>
    <w:rsid w:val="0055205A"/>
    <w:rsid w:val="00553B31"/>
    <w:rsid w:val="00554271"/>
    <w:rsid w:val="00560B9E"/>
    <w:rsid w:val="00560D5A"/>
    <w:rsid w:val="00561739"/>
    <w:rsid w:val="00563D3B"/>
    <w:rsid w:val="00564F96"/>
    <w:rsid w:val="00565B08"/>
    <w:rsid w:val="00565B93"/>
    <w:rsid w:val="00567933"/>
    <w:rsid w:val="0057038D"/>
    <w:rsid w:val="00570507"/>
    <w:rsid w:val="00570585"/>
    <w:rsid w:val="00571BBA"/>
    <w:rsid w:val="00572100"/>
    <w:rsid w:val="0057274A"/>
    <w:rsid w:val="00573450"/>
    <w:rsid w:val="00573FF9"/>
    <w:rsid w:val="005772A8"/>
    <w:rsid w:val="00581279"/>
    <w:rsid w:val="00582120"/>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E40"/>
    <w:rsid w:val="005E104B"/>
    <w:rsid w:val="005E24AB"/>
    <w:rsid w:val="005E2A3A"/>
    <w:rsid w:val="005E4590"/>
    <w:rsid w:val="005E70AE"/>
    <w:rsid w:val="005E720D"/>
    <w:rsid w:val="005E7746"/>
    <w:rsid w:val="005F13E0"/>
    <w:rsid w:val="005F1EF3"/>
    <w:rsid w:val="005F2B8F"/>
    <w:rsid w:val="005F36F8"/>
    <w:rsid w:val="005F392A"/>
    <w:rsid w:val="005F4A15"/>
    <w:rsid w:val="005F4C62"/>
    <w:rsid w:val="005F6024"/>
    <w:rsid w:val="005F7D6E"/>
    <w:rsid w:val="006006AB"/>
    <w:rsid w:val="0060152E"/>
    <w:rsid w:val="006019D8"/>
    <w:rsid w:val="00602F55"/>
    <w:rsid w:val="0060325C"/>
    <w:rsid w:val="006047AE"/>
    <w:rsid w:val="006077CC"/>
    <w:rsid w:val="00610100"/>
    <w:rsid w:val="00610D09"/>
    <w:rsid w:val="0061260B"/>
    <w:rsid w:val="00612B8F"/>
    <w:rsid w:val="00612D11"/>
    <w:rsid w:val="006161E1"/>
    <w:rsid w:val="00622F1F"/>
    <w:rsid w:val="006240F3"/>
    <w:rsid w:val="00626D80"/>
    <w:rsid w:val="00627035"/>
    <w:rsid w:val="006302C2"/>
    <w:rsid w:val="006320F5"/>
    <w:rsid w:val="006323AF"/>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EFC"/>
    <w:rsid w:val="006A6894"/>
    <w:rsid w:val="006B1D57"/>
    <w:rsid w:val="006B2E80"/>
    <w:rsid w:val="006B34ED"/>
    <w:rsid w:val="006B3AD5"/>
    <w:rsid w:val="006B43F2"/>
    <w:rsid w:val="006B4C63"/>
    <w:rsid w:val="006B5624"/>
    <w:rsid w:val="006B56C2"/>
    <w:rsid w:val="006B6591"/>
    <w:rsid w:val="006B659C"/>
    <w:rsid w:val="006C1028"/>
    <w:rsid w:val="006C297B"/>
    <w:rsid w:val="006C2D31"/>
    <w:rsid w:val="006C2EAB"/>
    <w:rsid w:val="006C30FE"/>
    <w:rsid w:val="006C4BC0"/>
    <w:rsid w:val="006C5752"/>
    <w:rsid w:val="006C6ED7"/>
    <w:rsid w:val="006D0009"/>
    <w:rsid w:val="006D165E"/>
    <w:rsid w:val="006D21FD"/>
    <w:rsid w:val="006D4799"/>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1755"/>
    <w:rsid w:val="00712155"/>
    <w:rsid w:val="00712420"/>
    <w:rsid w:val="00712BFD"/>
    <w:rsid w:val="0071463A"/>
    <w:rsid w:val="00715B69"/>
    <w:rsid w:val="00716594"/>
    <w:rsid w:val="00722890"/>
    <w:rsid w:val="00723A16"/>
    <w:rsid w:val="00723BCD"/>
    <w:rsid w:val="00725857"/>
    <w:rsid w:val="00725A20"/>
    <w:rsid w:val="007260B6"/>
    <w:rsid w:val="0073015C"/>
    <w:rsid w:val="00730262"/>
    <w:rsid w:val="0073325F"/>
    <w:rsid w:val="00734177"/>
    <w:rsid w:val="007343C0"/>
    <w:rsid w:val="007346A3"/>
    <w:rsid w:val="00735FFD"/>
    <w:rsid w:val="00737019"/>
    <w:rsid w:val="007376AA"/>
    <w:rsid w:val="00743265"/>
    <w:rsid w:val="007435B9"/>
    <w:rsid w:val="00744DEE"/>
    <w:rsid w:val="00745157"/>
    <w:rsid w:val="00746377"/>
    <w:rsid w:val="00746BA6"/>
    <w:rsid w:val="00747921"/>
    <w:rsid w:val="00747BD7"/>
    <w:rsid w:val="00757132"/>
    <w:rsid w:val="007576A0"/>
    <w:rsid w:val="00761A9B"/>
    <w:rsid w:val="00764CDC"/>
    <w:rsid w:val="00764F75"/>
    <w:rsid w:val="00766FD0"/>
    <w:rsid w:val="0077001C"/>
    <w:rsid w:val="00771968"/>
    <w:rsid w:val="00771B70"/>
    <w:rsid w:val="0077246C"/>
    <w:rsid w:val="0077382F"/>
    <w:rsid w:val="00773899"/>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12D"/>
    <w:rsid w:val="007C4C7E"/>
    <w:rsid w:val="007C545F"/>
    <w:rsid w:val="007C58A9"/>
    <w:rsid w:val="007C5A71"/>
    <w:rsid w:val="007C5EA5"/>
    <w:rsid w:val="007C6ACE"/>
    <w:rsid w:val="007D1B89"/>
    <w:rsid w:val="007D20F1"/>
    <w:rsid w:val="007D34AF"/>
    <w:rsid w:val="007D4B5D"/>
    <w:rsid w:val="007D4EBA"/>
    <w:rsid w:val="007D5333"/>
    <w:rsid w:val="007D6F55"/>
    <w:rsid w:val="007D7C14"/>
    <w:rsid w:val="007E0191"/>
    <w:rsid w:val="007E2AD1"/>
    <w:rsid w:val="007E3B2E"/>
    <w:rsid w:val="007E40F8"/>
    <w:rsid w:val="007E41CA"/>
    <w:rsid w:val="007E4805"/>
    <w:rsid w:val="007E4CD5"/>
    <w:rsid w:val="007E4D2D"/>
    <w:rsid w:val="007E50FB"/>
    <w:rsid w:val="007E511C"/>
    <w:rsid w:val="007E6988"/>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4CB"/>
    <w:rsid w:val="008047D7"/>
    <w:rsid w:val="00805471"/>
    <w:rsid w:val="00805DE7"/>
    <w:rsid w:val="008112C4"/>
    <w:rsid w:val="00813ED1"/>
    <w:rsid w:val="00814974"/>
    <w:rsid w:val="008157E3"/>
    <w:rsid w:val="00816942"/>
    <w:rsid w:val="00816A26"/>
    <w:rsid w:val="00817A26"/>
    <w:rsid w:val="00817DAE"/>
    <w:rsid w:val="00820808"/>
    <w:rsid w:val="00822202"/>
    <w:rsid w:val="00823CA4"/>
    <w:rsid w:val="00825812"/>
    <w:rsid w:val="00825BB3"/>
    <w:rsid w:val="0082727B"/>
    <w:rsid w:val="008302B4"/>
    <w:rsid w:val="0083276F"/>
    <w:rsid w:val="00834375"/>
    <w:rsid w:val="00835C4C"/>
    <w:rsid w:val="008377C3"/>
    <w:rsid w:val="008416CC"/>
    <w:rsid w:val="00844D97"/>
    <w:rsid w:val="00845690"/>
    <w:rsid w:val="008458B0"/>
    <w:rsid w:val="0084689B"/>
    <w:rsid w:val="00846AE9"/>
    <w:rsid w:val="00846BB1"/>
    <w:rsid w:val="00846F59"/>
    <w:rsid w:val="008473ED"/>
    <w:rsid w:val="00847A32"/>
    <w:rsid w:val="0085029D"/>
    <w:rsid w:val="00850BBA"/>
    <w:rsid w:val="008576E7"/>
    <w:rsid w:val="00857B2F"/>
    <w:rsid w:val="00857EC7"/>
    <w:rsid w:val="00860502"/>
    <w:rsid w:val="00860D35"/>
    <w:rsid w:val="00860F40"/>
    <w:rsid w:val="00861444"/>
    <w:rsid w:val="00861BA3"/>
    <w:rsid w:val="00862841"/>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0CF3"/>
    <w:rsid w:val="0089176F"/>
    <w:rsid w:val="00891D73"/>
    <w:rsid w:val="00892D93"/>
    <w:rsid w:val="0089322F"/>
    <w:rsid w:val="0089364B"/>
    <w:rsid w:val="00895D8E"/>
    <w:rsid w:val="0089665D"/>
    <w:rsid w:val="00896BC1"/>
    <w:rsid w:val="008A19B7"/>
    <w:rsid w:val="008A3423"/>
    <w:rsid w:val="008A5C20"/>
    <w:rsid w:val="008A72B9"/>
    <w:rsid w:val="008A736F"/>
    <w:rsid w:val="008A7976"/>
    <w:rsid w:val="008A7A24"/>
    <w:rsid w:val="008B06E1"/>
    <w:rsid w:val="008B0F92"/>
    <w:rsid w:val="008B1E6C"/>
    <w:rsid w:val="008B35BA"/>
    <w:rsid w:val="008B3870"/>
    <w:rsid w:val="008B3BBE"/>
    <w:rsid w:val="008B45ED"/>
    <w:rsid w:val="008B52BA"/>
    <w:rsid w:val="008B579B"/>
    <w:rsid w:val="008B6A0A"/>
    <w:rsid w:val="008C05F6"/>
    <w:rsid w:val="008C068F"/>
    <w:rsid w:val="008C132E"/>
    <w:rsid w:val="008C1F32"/>
    <w:rsid w:val="008C4304"/>
    <w:rsid w:val="008C4767"/>
    <w:rsid w:val="008C48BE"/>
    <w:rsid w:val="008C49E6"/>
    <w:rsid w:val="008C4BEB"/>
    <w:rsid w:val="008C6FE8"/>
    <w:rsid w:val="008D01F0"/>
    <w:rsid w:val="008D49B2"/>
    <w:rsid w:val="008E0C72"/>
    <w:rsid w:val="008E1148"/>
    <w:rsid w:val="008E1550"/>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366BE"/>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3D8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36F0"/>
    <w:rsid w:val="00985C8E"/>
    <w:rsid w:val="00986D4C"/>
    <w:rsid w:val="00987CCF"/>
    <w:rsid w:val="00990032"/>
    <w:rsid w:val="00990059"/>
    <w:rsid w:val="00991526"/>
    <w:rsid w:val="00991C81"/>
    <w:rsid w:val="009921D3"/>
    <w:rsid w:val="0099349F"/>
    <w:rsid w:val="00993E03"/>
    <w:rsid w:val="00994908"/>
    <w:rsid w:val="00994D7D"/>
    <w:rsid w:val="00997379"/>
    <w:rsid w:val="009A1436"/>
    <w:rsid w:val="009A2098"/>
    <w:rsid w:val="009A2737"/>
    <w:rsid w:val="009A2A8E"/>
    <w:rsid w:val="009A2D0A"/>
    <w:rsid w:val="009A3E2A"/>
    <w:rsid w:val="009A45AE"/>
    <w:rsid w:val="009A5E8E"/>
    <w:rsid w:val="009A73D9"/>
    <w:rsid w:val="009B18D3"/>
    <w:rsid w:val="009B1AA4"/>
    <w:rsid w:val="009B24EA"/>
    <w:rsid w:val="009B3957"/>
    <w:rsid w:val="009B5C16"/>
    <w:rsid w:val="009B77FC"/>
    <w:rsid w:val="009B7EE4"/>
    <w:rsid w:val="009C0F61"/>
    <w:rsid w:val="009C1466"/>
    <w:rsid w:val="009C2280"/>
    <w:rsid w:val="009C297D"/>
    <w:rsid w:val="009C2FFD"/>
    <w:rsid w:val="009C33CF"/>
    <w:rsid w:val="009C4741"/>
    <w:rsid w:val="009D1431"/>
    <w:rsid w:val="009D6A1E"/>
    <w:rsid w:val="009D7251"/>
    <w:rsid w:val="009E139F"/>
    <w:rsid w:val="009E1419"/>
    <w:rsid w:val="009E18C2"/>
    <w:rsid w:val="009E2F44"/>
    <w:rsid w:val="009E455B"/>
    <w:rsid w:val="009E5796"/>
    <w:rsid w:val="009E5C04"/>
    <w:rsid w:val="009E65C3"/>
    <w:rsid w:val="009E7648"/>
    <w:rsid w:val="009F2645"/>
    <w:rsid w:val="009F29E6"/>
    <w:rsid w:val="009F3CF4"/>
    <w:rsid w:val="009F4338"/>
    <w:rsid w:val="009F4EA0"/>
    <w:rsid w:val="009F527C"/>
    <w:rsid w:val="009F666D"/>
    <w:rsid w:val="009F680F"/>
    <w:rsid w:val="009F725A"/>
    <w:rsid w:val="009F73FF"/>
    <w:rsid w:val="00A0060D"/>
    <w:rsid w:val="00A00C90"/>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63D42"/>
    <w:rsid w:val="00A65E40"/>
    <w:rsid w:val="00A71FD1"/>
    <w:rsid w:val="00A73A68"/>
    <w:rsid w:val="00A73A82"/>
    <w:rsid w:val="00A80209"/>
    <w:rsid w:val="00A822B9"/>
    <w:rsid w:val="00A82A7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6373"/>
    <w:rsid w:val="00AA657C"/>
    <w:rsid w:val="00AA68C6"/>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20B3"/>
    <w:rsid w:val="00B02858"/>
    <w:rsid w:val="00B050CD"/>
    <w:rsid w:val="00B055DF"/>
    <w:rsid w:val="00B060AC"/>
    <w:rsid w:val="00B065E9"/>
    <w:rsid w:val="00B07375"/>
    <w:rsid w:val="00B117BE"/>
    <w:rsid w:val="00B1219F"/>
    <w:rsid w:val="00B12A0E"/>
    <w:rsid w:val="00B13DDB"/>
    <w:rsid w:val="00B14B4A"/>
    <w:rsid w:val="00B156CE"/>
    <w:rsid w:val="00B15D02"/>
    <w:rsid w:val="00B21556"/>
    <w:rsid w:val="00B217A9"/>
    <w:rsid w:val="00B2236A"/>
    <w:rsid w:val="00B23667"/>
    <w:rsid w:val="00B23ECE"/>
    <w:rsid w:val="00B23FC4"/>
    <w:rsid w:val="00B2429C"/>
    <w:rsid w:val="00B249F7"/>
    <w:rsid w:val="00B24E37"/>
    <w:rsid w:val="00B27601"/>
    <w:rsid w:val="00B3080F"/>
    <w:rsid w:val="00B314EF"/>
    <w:rsid w:val="00B31DB9"/>
    <w:rsid w:val="00B323EF"/>
    <w:rsid w:val="00B3240F"/>
    <w:rsid w:val="00B32415"/>
    <w:rsid w:val="00B3290C"/>
    <w:rsid w:val="00B34213"/>
    <w:rsid w:val="00B35A44"/>
    <w:rsid w:val="00B372AB"/>
    <w:rsid w:val="00B375B2"/>
    <w:rsid w:val="00B40784"/>
    <w:rsid w:val="00B4299D"/>
    <w:rsid w:val="00B43E68"/>
    <w:rsid w:val="00B444FE"/>
    <w:rsid w:val="00B44DDF"/>
    <w:rsid w:val="00B459D8"/>
    <w:rsid w:val="00B46482"/>
    <w:rsid w:val="00B46663"/>
    <w:rsid w:val="00B46D26"/>
    <w:rsid w:val="00B47564"/>
    <w:rsid w:val="00B506A4"/>
    <w:rsid w:val="00B52195"/>
    <w:rsid w:val="00B52EB5"/>
    <w:rsid w:val="00B532B6"/>
    <w:rsid w:val="00B54141"/>
    <w:rsid w:val="00B55EBC"/>
    <w:rsid w:val="00B561B4"/>
    <w:rsid w:val="00B57371"/>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D72"/>
    <w:rsid w:val="00B942F1"/>
    <w:rsid w:val="00B94C90"/>
    <w:rsid w:val="00B953B7"/>
    <w:rsid w:val="00B96069"/>
    <w:rsid w:val="00BA007F"/>
    <w:rsid w:val="00BA06C2"/>
    <w:rsid w:val="00BA1497"/>
    <w:rsid w:val="00BA1F59"/>
    <w:rsid w:val="00BA4CE9"/>
    <w:rsid w:val="00BA5388"/>
    <w:rsid w:val="00BA5A69"/>
    <w:rsid w:val="00BA6737"/>
    <w:rsid w:val="00BA678B"/>
    <w:rsid w:val="00BA67F0"/>
    <w:rsid w:val="00BA6DE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3F31"/>
    <w:rsid w:val="00BD463A"/>
    <w:rsid w:val="00BD4906"/>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26E"/>
    <w:rsid w:val="00C03733"/>
    <w:rsid w:val="00C03E06"/>
    <w:rsid w:val="00C04321"/>
    <w:rsid w:val="00C046CE"/>
    <w:rsid w:val="00C04C0E"/>
    <w:rsid w:val="00C06C64"/>
    <w:rsid w:val="00C06E85"/>
    <w:rsid w:val="00C0739A"/>
    <w:rsid w:val="00C11933"/>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9F1"/>
    <w:rsid w:val="00C30CB5"/>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43EE"/>
    <w:rsid w:val="00C45899"/>
    <w:rsid w:val="00C47069"/>
    <w:rsid w:val="00C47E6C"/>
    <w:rsid w:val="00C51A95"/>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77EA7"/>
    <w:rsid w:val="00C829E5"/>
    <w:rsid w:val="00C837AE"/>
    <w:rsid w:val="00C84E57"/>
    <w:rsid w:val="00C87759"/>
    <w:rsid w:val="00C879CF"/>
    <w:rsid w:val="00C90DC0"/>
    <w:rsid w:val="00C91254"/>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5BAD"/>
    <w:rsid w:val="00CE73D5"/>
    <w:rsid w:val="00CF12AF"/>
    <w:rsid w:val="00CF1F43"/>
    <w:rsid w:val="00CF3690"/>
    <w:rsid w:val="00CF3D5C"/>
    <w:rsid w:val="00CF5DF8"/>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0BA5"/>
    <w:rsid w:val="00D9382E"/>
    <w:rsid w:val="00D938B2"/>
    <w:rsid w:val="00D94558"/>
    <w:rsid w:val="00D9515C"/>
    <w:rsid w:val="00D9556D"/>
    <w:rsid w:val="00D969E0"/>
    <w:rsid w:val="00D972D7"/>
    <w:rsid w:val="00DA0633"/>
    <w:rsid w:val="00DA0A83"/>
    <w:rsid w:val="00DA143D"/>
    <w:rsid w:val="00DA1CC2"/>
    <w:rsid w:val="00DA1F17"/>
    <w:rsid w:val="00DA21F0"/>
    <w:rsid w:val="00DA225F"/>
    <w:rsid w:val="00DA29EC"/>
    <w:rsid w:val="00DA4CD3"/>
    <w:rsid w:val="00DA4E3A"/>
    <w:rsid w:val="00DA5B02"/>
    <w:rsid w:val="00DA7098"/>
    <w:rsid w:val="00DB04E7"/>
    <w:rsid w:val="00DB08DF"/>
    <w:rsid w:val="00DB0974"/>
    <w:rsid w:val="00DB0E46"/>
    <w:rsid w:val="00DB14AC"/>
    <w:rsid w:val="00DB43CE"/>
    <w:rsid w:val="00DB4C55"/>
    <w:rsid w:val="00DB4F60"/>
    <w:rsid w:val="00DB5F82"/>
    <w:rsid w:val="00DB636A"/>
    <w:rsid w:val="00DC019A"/>
    <w:rsid w:val="00DC03E1"/>
    <w:rsid w:val="00DC1197"/>
    <w:rsid w:val="00DC1A77"/>
    <w:rsid w:val="00DC3436"/>
    <w:rsid w:val="00DC392A"/>
    <w:rsid w:val="00DC3B9B"/>
    <w:rsid w:val="00DC4225"/>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4A68"/>
    <w:rsid w:val="00E05044"/>
    <w:rsid w:val="00E051C4"/>
    <w:rsid w:val="00E05A54"/>
    <w:rsid w:val="00E06C44"/>
    <w:rsid w:val="00E11190"/>
    <w:rsid w:val="00E11F12"/>
    <w:rsid w:val="00E12734"/>
    <w:rsid w:val="00E134E5"/>
    <w:rsid w:val="00E13CC6"/>
    <w:rsid w:val="00E14FAD"/>
    <w:rsid w:val="00E150BE"/>
    <w:rsid w:val="00E158C5"/>
    <w:rsid w:val="00E1645D"/>
    <w:rsid w:val="00E2023E"/>
    <w:rsid w:val="00E20360"/>
    <w:rsid w:val="00E20FE7"/>
    <w:rsid w:val="00E25166"/>
    <w:rsid w:val="00E27070"/>
    <w:rsid w:val="00E30859"/>
    <w:rsid w:val="00E3244E"/>
    <w:rsid w:val="00E325E5"/>
    <w:rsid w:val="00E33ACB"/>
    <w:rsid w:val="00E3453B"/>
    <w:rsid w:val="00E350EA"/>
    <w:rsid w:val="00E36099"/>
    <w:rsid w:val="00E37D7A"/>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4EA7"/>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E85"/>
    <w:rsid w:val="00EF705F"/>
    <w:rsid w:val="00EF7834"/>
    <w:rsid w:val="00EF7843"/>
    <w:rsid w:val="00F00103"/>
    <w:rsid w:val="00F00D9C"/>
    <w:rsid w:val="00F0130B"/>
    <w:rsid w:val="00F01E85"/>
    <w:rsid w:val="00F02809"/>
    <w:rsid w:val="00F0322D"/>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545E"/>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2DB1"/>
    <w:rsid w:val="00F571ED"/>
    <w:rsid w:val="00F575FD"/>
    <w:rsid w:val="00F63297"/>
    <w:rsid w:val="00F635BF"/>
    <w:rsid w:val="00F63D47"/>
    <w:rsid w:val="00F64B7A"/>
    <w:rsid w:val="00F6589E"/>
    <w:rsid w:val="00F70C4E"/>
    <w:rsid w:val="00F71A6D"/>
    <w:rsid w:val="00F71CD5"/>
    <w:rsid w:val="00F71D95"/>
    <w:rsid w:val="00F72DBE"/>
    <w:rsid w:val="00F75DB1"/>
    <w:rsid w:val="00F76588"/>
    <w:rsid w:val="00F77256"/>
    <w:rsid w:val="00F77CE5"/>
    <w:rsid w:val="00F82A8E"/>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559"/>
    <w:rsid w:val="00FB0779"/>
    <w:rsid w:val="00FB2F26"/>
    <w:rsid w:val="00FB53BC"/>
    <w:rsid w:val="00FB5487"/>
    <w:rsid w:val="00FC007C"/>
    <w:rsid w:val="00FC05EF"/>
    <w:rsid w:val="00FC10B4"/>
    <w:rsid w:val="00FC19C0"/>
    <w:rsid w:val="00FC1BBC"/>
    <w:rsid w:val="00FC1F93"/>
    <w:rsid w:val="00FC26B5"/>
    <w:rsid w:val="00FC3C30"/>
    <w:rsid w:val="00FC521C"/>
    <w:rsid w:val="00FC6096"/>
    <w:rsid w:val="00FC6270"/>
    <w:rsid w:val="00FC6FA5"/>
    <w:rsid w:val="00FC7FDB"/>
    <w:rsid w:val="00FD0137"/>
    <w:rsid w:val="00FD38ED"/>
    <w:rsid w:val="00FD649F"/>
    <w:rsid w:val="00FD7057"/>
    <w:rsid w:val="00FD747A"/>
    <w:rsid w:val="00FD7641"/>
    <w:rsid w:val="00FE048B"/>
    <w:rsid w:val="00FE152C"/>
    <w:rsid w:val="00FE270D"/>
    <w:rsid w:val="00FE2ED9"/>
    <w:rsid w:val="00FE31AF"/>
    <w:rsid w:val="00FE4CEE"/>
    <w:rsid w:val="00FE4F73"/>
    <w:rsid w:val="00FE6876"/>
    <w:rsid w:val="00FF0366"/>
    <w:rsid w:val="00FF0C6D"/>
    <w:rsid w:val="00FF1746"/>
    <w:rsid w:val="00FF25CA"/>
    <w:rsid w:val="00FF3A42"/>
    <w:rsid w:val="00FF4257"/>
    <w:rsid w:val="00FF4F0A"/>
    <w:rsid w:val="00FF5A2F"/>
    <w:rsid w:val="00FF5B7A"/>
    <w:rsid w:val="00FF67F3"/>
    <w:rsid w:val="00FF76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D4BD9"/>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aiga.gailite@aslimnica.lv" TargetMode="External"/><Relationship Id="rId18" Type="http://schemas.openxmlformats.org/officeDocument/2006/relationships/hyperlink" Target="https://ec.europa.eu/tools/espd/filter?lang=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949B0-AC47-49D1-852C-D761F9E2B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22670</Words>
  <Characters>12922</Characters>
  <Application>Microsoft Office Word</Application>
  <DocSecurity>0</DocSecurity>
  <Lines>107</Lines>
  <Paragraphs>71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Daiga Gailīte</cp:lastModifiedBy>
  <cp:revision>5</cp:revision>
  <cp:lastPrinted>2022-03-04T13:37:00Z</cp:lastPrinted>
  <dcterms:created xsi:type="dcterms:W3CDTF">2025-05-19T08:52:00Z</dcterms:created>
  <dcterms:modified xsi:type="dcterms:W3CDTF">2025-05-19T09:07:00Z</dcterms:modified>
</cp:coreProperties>
</file>