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A0833" w14:textId="77777777" w:rsidR="00484817" w:rsidRPr="00E12FE7" w:rsidRDefault="00484817" w:rsidP="00484817">
      <w:pPr>
        <w:spacing w:after="0" w:line="240" w:lineRule="auto"/>
        <w:jc w:val="center"/>
        <w:rPr>
          <w:rFonts w:asciiTheme="majorHAnsi" w:eastAsia="Times New Roman" w:hAnsiTheme="majorHAnsi" w:cstheme="majorHAnsi"/>
          <w:b/>
          <w:bCs/>
          <w:lang w:eastAsia="lv-LV"/>
        </w:rPr>
      </w:pPr>
      <w:r w:rsidRPr="00E12FE7">
        <w:rPr>
          <w:rFonts w:asciiTheme="majorHAnsi" w:eastAsia="Times New Roman" w:hAnsiTheme="majorHAnsi" w:cstheme="majorHAnsi"/>
          <w:b/>
          <w:bCs/>
          <w:lang w:eastAsia="lv-LV"/>
        </w:rPr>
        <w:t>TEHNISKĀ SPECIFIKĀCIJA/TEHNISKAIS PIEDĀVĀJUMS</w:t>
      </w:r>
    </w:p>
    <w:p w14:paraId="2CB94C38" w14:textId="77777777" w:rsidR="00484817" w:rsidRPr="00E12FE7" w:rsidRDefault="00484817" w:rsidP="00484817">
      <w:pPr>
        <w:spacing w:after="0" w:line="240" w:lineRule="auto"/>
        <w:jc w:val="center"/>
        <w:rPr>
          <w:rFonts w:asciiTheme="majorHAnsi" w:eastAsia="Times New Roman" w:hAnsiTheme="majorHAnsi" w:cstheme="majorHAnsi"/>
          <w:b/>
          <w:bCs/>
          <w:lang w:eastAsia="lv-LV"/>
        </w:rPr>
      </w:pPr>
    </w:p>
    <w:p w14:paraId="5BADC2F4" w14:textId="77777777" w:rsidR="00484817" w:rsidRPr="00E12FE7" w:rsidRDefault="00484817" w:rsidP="00484817">
      <w:pPr>
        <w:spacing w:after="0" w:line="240" w:lineRule="auto"/>
        <w:jc w:val="center"/>
        <w:rPr>
          <w:rFonts w:asciiTheme="majorHAnsi" w:eastAsia="Times New Roman" w:hAnsiTheme="majorHAnsi" w:cstheme="majorHAnsi"/>
          <w:b/>
          <w:lang w:eastAsia="lv-LV"/>
        </w:rPr>
      </w:pPr>
    </w:p>
    <w:p w14:paraId="341CF6D7" w14:textId="77777777" w:rsidR="00484817" w:rsidRPr="00E12FE7" w:rsidRDefault="00484817" w:rsidP="00484817">
      <w:pPr>
        <w:spacing w:after="0" w:line="240" w:lineRule="auto"/>
        <w:jc w:val="center"/>
        <w:rPr>
          <w:rFonts w:asciiTheme="majorHAnsi" w:eastAsia="Times New Roman" w:hAnsiTheme="majorHAnsi" w:cstheme="majorHAnsi"/>
          <w:bCs/>
          <w:lang w:eastAsia="lv-LV"/>
        </w:rPr>
      </w:pPr>
    </w:p>
    <w:p w14:paraId="563654AB" w14:textId="77777777" w:rsidR="00484817" w:rsidRPr="00E12FE7" w:rsidRDefault="00484817" w:rsidP="00484817">
      <w:pPr>
        <w:spacing w:after="0" w:line="240" w:lineRule="auto"/>
        <w:jc w:val="center"/>
        <w:rPr>
          <w:rFonts w:asciiTheme="majorHAnsi" w:eastAsia="Times New Roman" w:hAnsiTheme="majorHAnsi" w:cstheme="majorHAnsi"/>
          <w:bCs/>
          <w:lang w:eastAsia="lv-LV"/>
        </w:rPr>
      </w:pPr>
    </w:p>
    <w:p w14:paraId="7D5B17A8" w14:textId="617F1971" w:rsidR="00484817" w:rsidRPr="00E12FE7" w:rsidRDefault="00484817" w:rsidP="00484817">
      <w:pPr>
        <w:pStyle w:val="Sarakstarindkopa"/>
        <w:numPr>
          <w:ilvl w:val="0"/>
          <w:numId w:val="1"/>
        </w:numPr>
        <w:jc w:val="both"/>
        <w:rPr>
          <w:rFonts w:asciiTheme="majorHAnsi" w:hAnsiTheme="majorHAnsi" w:cstheme="majorHAnsi"/>
          <w:b/>
          <w:bCs/>
          <w:lang w:eastAsia="lv-LV"/>
        </w:rPr>
      </w:pPr>
      <w:bookmarkStart w:id="0" w:name="_Hlk135127208"/>
      <w:r w:rsidRPr="00E12FE7">
        <w:rPr>
          <w:rFonts w:asciiTheme="majorHAnsi" w:hAnsiTheme="majorHAnsi" w:cstheme="majorHAnsi"/>
          <w:b/>
          <w:bCs/>
          <w:lang w:eastAsia="lv-LV"/>
        </w:rPr>
        <w:t xml:space="preserve"> Elektriskā automašīna ar </w:t>
      </w:r>
      <w:r w:rsidR="008A3B2B">
        <w:rPr>
          <w:rFonts w:asciiTheme="majorHAnsi" w:hAnsiTheme="majorHAnsi" w:cstheme="majorHAnsi"/>
          <w:b/>
          <w:bCs/>
          <w:lang w:eastAsia="lv-LV"/>
        </w:rPr>
        <w:t>slēgtu kravas nodalījumu</w:t>
      </w:r>
      <w:r w:rsidR="0029171A" w:rsidRPr="0029171A">
        <w:rPr>
          <w:rFonts w:asciiTheme="majorHAnsi" w:hAnsiTheme="majorHAnsi" w:cstheme="majorHAnsi"/>
          <w:b/>
          <w:bCs/>
          <w:lang w:eastAsia="lv-LV"/>
        </w:rPr>
        <w:t xml:space="preserve"> </w:t>
      </w:r>
      <w:r w:rsidRPr="00E12FE7">
        <w:rPr>
          <w:rFonts w:asciiTheme="majorHAnsi" w:hAnsiTheme="majorHAnsi" w:cstheme="majorHAnsi"/>
          <w:b/>
          <w:bCs/>
          <w:lang w:eastAsia="lv-LV"/>
        </w:rPr>
        <w:t>(1 gab.)</w:t>
      </w:r>
    </w:p>
    <w:p w14:paraId="2AA78BAF" w14:textId="77777777" w:rsidR="00484817" w:rsidRPr="00E12FE7" w:rsidRDefault="00484817" w:rsidP="00484817">
      <w:pPr>
        <w:pStyle w:val="Sarakstarindkopa"/>
        <w:ind w:left="1080"/>
        <w:jc w:val="both"/>
        <w:rPr>
          <w:rFonts w:asciiTheme="majorHAnsi" w:hAnsiTheme="majorHAnsi" w:cstheme="majorHAnsi"/>
          <w:b/>
          <w:bCs/>
          <w:lang w:eastAsia="lv-LV"/>
        </w:rPr>
      </w:pPr>
    </w:p>
    <w:tbl>
      <w:tblPr>
        <w:tblW w:w="1032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3998"/>
        <w:gridCol w:w="3543"/>
        <w:gridCol w:w="2099"/>
      </w:tblGrid>
      <w:tr w:rsidR="00484817" w:rsidRPr="00E12FE7" w14:paraId="722CE01D" w14:textId="77777777" w:rsidTr="00F65803">
        <w:tc>
          <w:tcPr>
            <w:tcW w:w="681" w:type="dxa"/>
            <w:shd w:val="clear" w:color="auto" w:fill="D9D9D9" w:themeFill="background1" w:themeFillShade="D9"/>
          </w:tcPr>
          <w:p w14:paraId="78A67197" w14:textId="77777777" w:rsidR="00484817" w:rsidRPr="00E12FE7" w:rsidRDefault="00484817" w:rsidP="00F65803">
            <w:pPr>
              <w:spacing w:after="0" w:line="240" w:lineRule="auto"/>
              <w:jc w:val="both"/>
              <w:rPr>
                <w:rFonts w:asciiTheme="majorHAnsi" w:eastAsia="Times New Roman" w:hAnsiTheme="majorHAnsi" w:cstheme="majorHAnsi"/>
                <w:b/>
                <w:bCs/>
                <w:lang w:eastAsia="lv-LV"/>
              </w:rPr>
            </w:pPr>
            <w:r w:rsidRPr="00E12FE7">
              <w:rPr>
                <w:rFonts w:asciiTheme="majorHAnsi" w:eastAsia="Times New Roman" w:hAnsiTheme="majorHAnsi" w:cstheme="majorHAnsi"/>
                <w:b/>
                <w:bCs/>
                <w:lang w:eastAsia="lv-LV"/>
              </w:rPr>
              <w:t>Nr.</w:t>
            </w:r>
          </w:p>
          <w:p w14:paraId="2460B6D4" w14:textId="77777777" w:rsidR="00484817" w:rsidRPr="00E12FE7" w:rsidRDefault="00484817" w:rsidP="00F65803">
            <w:pPr>
              <w:spacing w:after="0" w:line="240" w:lineRule="auto"/>
              <w:jc w:val="both"/>
              <w:rPr>
                <w:rFonts w:asciiTheme="majorHAnsi" w:eastAsia="Times New Roman" w:hAnsiTheme="majorHAnsi" w:cstheme="majorHAnsi"/>
                <w:b/>
                <w:bCs/>
                <w:lang w:eastAsia="lv-LV"/>
              </w:rPr>
            </w:pPr>
            <w:r w:rsidRPr="00E12FE7">
              <w:rPr>
                <w:rFonts w:asciiTheme="majorHAnsi" w:eastAsia="Times New Roman" w:hAnsiTheme="majorHAnsi" w:cstheme="majorHAnsi"/>
                <w:b/>
                <w:bCs/>
                <w:lang w:eastAsia="lv-LV"/>
              </w:rPr>
              <w:t>p.k.</w:t>
            </w:r>
          </w:p>
        </w:tc>
        <w:tc>
          <w:tcPr>
            <w:tcW w:w="3998" w:type="dxa"/>
            <w:shd w:val="clear" w:color="auto" w:fill="D9D9D9" w:themeFill="background1" w:themeFillShade="D9"/>
            <w:vAlign w:val="center"/>
          </w:tcPr>
          <w:p w14:paraId="2D5297FE" w14:textId="77777777" w:rsidR="00484817" w:rsidRPr="00E12FE7" w:rsidRDefault="00484817" w:rsidP="00F65803">
            <w:pPr>
              <w:spacing w:after="0" w:line="240" w:lineRule="auto"/>
              <w:jc w:val="center"/>
              <w:rPr>
                <w:rFonts w:asciiTheme="majorHAnsi" w:eastAsia="Times New Roman" w:hAnsiTheme="majorHAnsi" w:cstheme="majorHAnsi"/>
                <w:b/>
                <w:bCs/>
                <w:lang w:eastAsia="lv-LV"/>
              </w:rPr>
            </w:pPr>
            <w:r w:rsidRPr="00E12FE7">
              <w:rPr>
                <w:rFonts w:asciiTheme="majorHAnsi" w:eastAsia="Times New Roman" w:hAnsiTheme="majorHAnsi" w:cstheme="majorHAnsi"/>
                <w:b/>
                <w:bCs/>
                <w:lang w:eastAsia="lv-LV"/>
              </w:rPr>
              <w:t>Tehniskie rādītāji</w:t>
            </w:r>
          </w:p>
        </w:tc>
        <w:tc>
          <w:tcPr>
            <w:tcW w:w="3543" w:type="dxa"/>
            <w:shd w:val="clear" w:color="auto" w:fill="D9D9D9" w:themeFill="background1" w:themeFillShade="D9"/>
            <w:vAlign w:val="center"/>
          </w:tcPr>
          <w:p w14:paraId="549DAEDC" w14:textId="77777777" w:rsidR="00484817" w:rsidRPr="00E12FE7" w:rsidRDefault="00484817" w:rsidP="00F65803">
            <w:pPr>
              <w:spacing w:after="0" w:line="240" w:lineRule="auto"/>
              <w:jc w:val="center"/>
              <w:rPr>
                <w:rFonts w:asciiTheme="majorHAnsi" w:eastAsia="Times New Roman" w:hAnsiTheme="majorHAnsi" w:cstheme="majorHAnsi"/>
                <w:b/>
                <w:bCs/>
                <w:lang w:eastAsia="lv-LV"/>
              </w:rPr>
            </w:pPr>
            <w:r w:rsidRPr="00E12FE7">
              <w:rPr>
                <w:rFonts w:asciiTheme="majorHAnsi" w:eastAsia="Times New Roman" w:hAnsiTheme="majorHAnsi" w:cstheme="majorHAnsi"/>
                <w:b/>
                <w:bCs/>
                <w:lang w:eastAsia="lv-LV"/>
              </w:rPr>
              <w:t>Pasūtītāja prasības</w:t>
            </w:r>
          </w:p>
        </w:tc>
        <w:tc>
          <w:tcPr>
            <w:tcW w:w="2099" w:type="dxa"/>
            <w:shd w:val="clear" w:color="auto" w:fill="D9D9D9" w:themeFill="background1" w:themeFillShade="D9"/>
            <w:vAlign w:val="center"/>
          </w:tcPr>
          <w:p w14:paraId="404A019E" w14:textId="77777777" w:rsidR="00484817" w:rsidRPr="00E12FE7" w:rsidRDefault="00484817" w:rsidP="00F65803">
            <w:pPr>
              <w:spacing w:after="0" w:line="240" w:lineRule="auto"/>
              <w:jc w:val="center"/>
              <w:rPr>
                <w:rFonts w:asciiTheme="majorHAnsi" w:eastAsia="Times New Roman" w:hAnsiTheme="majorHAnsi" w:cstheme="majorHAnsi"/>
                <w:b/>
                <w:bCs/>
                <w:lang w:eastAsia="lv-LV"/>
              </w:rPr>
            </w:pPr>
            <w:r w:rsidRPr="00E12FE7">
              <w:rPr>
                <w:rFonts w:asciiTheme="majorHAnsi" w:eastAsia="Times New Roman" w:hAnsiTheme="majorHAnsi" w:cstheme="majorHAnsi"/>
                <w:b/>
                <w:bCs/>
                <w:lang w:eastAsia="lv-LV"/>
              </w:rPr>
              <w:t xml:space="preserve">Pretendenta piedāvājums </w:t>
            </w:r>
            <w:r w:rsidRPr="00E12FE7">
              <w:rPr>
                <w:rFonts w:asciiTheme="majorHAnsi" w:hAnsiTheme="majorHAnsi" w:cstheme="majorHAnsi"/>
                <w:b/>
              </w:rPr>
              <w:t>(</w:t>
            </w:r>
            <w:proofErr w:type="spellStart"/>
            <w:r w:rsidRPr="00E12FE7">
              <w:rPr>
                <w:rFonts w:asciiTheme="majorHAnsi" w:hAnsiTheme="majorHAnsi" w:cstheme="majorHAnsi"/>
                <w:b/>
              </w:rPr>
              <w:t>apzīm</w:t>
            </w:r>
            <w:proofErr w:type="spellEnd"/>
            <w:r w:rsidRPr="00E12FE7">
              <w:rPr>
                <w:rFonts w:asciiTheme="majorHAnsi" w:hAnsiTheme="majorHAnsi" w:cstheme="majorHAnsi"/>
                <w:b/>
              </w:rPr>
              <w:t>.: IR, NAV vai konkrēts parametrs skaitļos)</w:t>
            </w:r>
          </w:p>
        </w:tc>
      </w:tr>
      <w:bookmarkEnd w:id="0"/>
      <w:tr w:rsidR="00484817" w:rsidRPr="00E12FE7" w14:paraId="1C51FDD4" w14:textId="77777777" w:rsidTr="00F65803">
        <w:tc>
          <w:tcPr>
            <w:tcW w:w="681" w:type="dxa"/>
            <w:shd w:val="clear" w:color="auto" w:fill="auto"/>
            <w:vAlign w:val="center"/>
          </w:tcPr>
          <w:p w14:paraId="3E9EB0F2"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1.</w:t>
            </w:r>
          </w:p>
        </w:tc>
        <w:tc>
          <w:tcPr>
            <w:tcW w:w="3998" w:type="dxa"/>
            <w:tcBorders>
              <w:top w:val="single" w:sz="4" w:space="0" w:color="auto"/>
              <w:left w:val="single" w:sz="4" w:space="0" w:color="auto"/>
              <w:bottom w:val="single" w:sz="4" w:space="0" w:color="auto"/>
              <w:right w:val="single" w:sz="4" w:space="0" w:color="auto"/>
            </w:tcBorders>
            <w:shd w:val="clear" w:color="000000" w:fill="FFFFFF"/>
            <w:vAlign w:val="center"/>
          </w:tcPr>
          <w:p w14:paraId="68F709DB"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Sertifikācija un reģistrēšana</w:t>
            </w:r>
          </w:p>
        </w:tc>
        <w:tc>
          <w:tcPr>
            <w:tcW w:w="3543" w:type="dxa"/>
            <w:tcBorders>
              <w:top w:val="single" w:sz="4" w:space="0" w:color="auto"/>
              <w:left w:val="single" w:sz="4" w:space="0" w:color="auto"/>
              <w:bottom w:val="single" w:sz="4" w:space="0" w:color="auto"/>
              <w:right w:val="single" w:sz="4" w:space="0" w:color="auto"/>
            </w:tcBorders>
            <w:shd w:val="clear" w:color="000000" w:fill="FFFFFF"/>
            <w:vAlign w:val="center"/>
          </w:tcPr>
          <w:p w14:paraId="6841FD82"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N1 kategorijas automašīna (ar atļauju piedalīties vispārējā satiksmē)</w:t>
            </w:r>
          </w:p>
        </w:tc>
        <w:tc>
          <w:tcPr>
            <w:tcW w:w="2099" w:type="dxa"/>
            <w:tcBorders>
              <w:top w:val="single" w:sz="4" w:space="0" w:color="auto"/>
              <w:left w:val="single" w:sz="4" w:space="0" w:color="auto"/>
              <w:bottom w:val="single" w:sz="4" w:space="0" w:color="auto"/>
              <w:right w:val="single" w:sz="4" w:space="0" w:color="auto"/>
            </w:tcBorders>
            <w:shd w:val="clear" w:color="000000" w:fill="FFFFFF"/>
          </w:tcPr>
          <w:p w14:paraId="46A75418"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193F9552" w14:textId="77777777" w:rsidTr="00F65803">
        <w:tc>
          <w:tcPr>
            <w:tcW w:w="681" w:type="dxa"/>
            <w:shd w:val="clear" w:color="auto" w:fill="auto"/>
            <w:vAlign w:val="center"/>
          </w:tcPr>
          <w:p w14:paraId="10837114"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2.</w:t>
            </w:r>
          </w:p>
        </w:tc>
        <w:tc>
          <w:tcPr>
            <w:tcW w:w="3998" w:type="dxa"/>
            <w:tcBorders>
              <w:top w:val="single" w:sz="4" w:space="0" w:color="auto"/>
              <w:bottom w:val="single" w:sz="4" w:space="0" w:color="000000"/>
              <w:right w:val="single" w:sz="4" w:space="0" w:color="000000"/>
            </w:tcBorders>
            <w:shd w:val="clear" w:color="auto" w:fill="auto"/>
            <w:vAlign w:val="center"/>
          </w:tcPr>
          <w:p w14:paraId="1D95D58C"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Izgatavošanas laiks</w:t>
            </w:r>
          </w:p>
        </w:tc>
        <w:tc>
          <w:tcPr>
            <w:tcW w:w="3543" w:type="dxa"/>
            <w:tcBorders>
              <w:top w:val="single" w:sz="4" w:space="0" w:color="auto"/>
              <w:bottom w:val="single" w:sz="4" w:space="0" w:color="000000"/>
              <w:right w:val="single" w:sz="4" w:space="0" w:color="000000"/>
            </w:tcBorders>
            <w:shd w:val="clear" w:color="auto" w:fill="auto"/>
            <w:vAlign w:val="center"/>
          </w:tcPr>
          <w:p w14:paraId="182E2810" w14:textId="0CFDDF4D" w:rsidR="00484817" w:rsidRPr="00E12FE7" w:rsidRDefault="003656E1" w:rsidP="00F65803">
            <w:pPr>
              <w:spacing w:after="0" w:line="240" w:lineRule="auto"/>
              <w:jc w:val="both"/>
              <w:rPr>
                <w:rFonts w:asciiTheme="majorHAnsi" w:eastAsia="Times New Roman" w:hAnsiTheme="majorHAnsi" w:cstheme="majorHAnsi"/>
                <w:bCs/>
                <w:highlight w:val="yellow"/>
                <w:lang w:eastAsia="lv-LV"/>
              </w:rPr>
            </w:pPr>
            <w:r>
              <w:rPr>
                <w:rFonts w:asciiTheme="majorHAnsi" w:hAnsiTheme="majorHAnsi" w:cstheme="majorHAnsi"/>
                <w:color w:val="000000"/>
              </w:rPr>
              <w:t>R</w:t>
            </w:r>
            <w:r w:rsidR="00484817" w:rsidRPr="00E12FE7">
              <w:rPr>
                <w:rFonts w:asciiTheme="majorHAnsi" w:hAnsiTheme="majorHAnsi" w:cstheme="majorHAnsi"/>
                <w:color w:val="000000"/>
              </w:rPr>
              <w:t>ažots ne vēlāk</w:t>
            </w:r>
            <w:r>
              <w:rPr>
                <w:rFonts w:asciiTheme="majorHAnsi" w:hAnsiTheme="majorHAnsi" w:cstheme="majorHAnsi"/>
                <w:color w:val="000000"/>
              </w:rPr>
              <w:t>,</w:t>
            </w:r>
            <w:r w:rsidR="00484817" w:rsidRPr="00E12FE7">
              <w:rPr>
                <w:rFonts w:asciiTheme="majorHAnsi" w:hAnsiTheme="majorHAnsi" w:cstheme="majorHAnsi"/>
                <w:color w:val="000000"/>
              </w:rPr>
              <w:t xml:space="preserve"> kā 1</w:t>
            </w:r>
            <w:r>
              <w:rPr>
                <w:rFonts w:asciiTheme="majorHAnsi" w:hAnsiTheme="majorHAnsi" w:cstheme="majorHAnsi"/>
                <w:color w:val="000000"/>
              </w:rPr>
              <w:t>8</w:t>
            </w:r>
            <w:r w:rsidR="00484817" w:rsidRPr="00E12FE7">
              <w:rPr>
                <w:rFonts w:asciiTheme="majorHAnsi" w:hAnsiTheme="majorHAnsi" w:cstheme="majorHAnsi"/>
                <w:color w:val="000000"/>
              </w:rPr>
              <w:t xml:space="preserve"> mēnešus pirms līguma parakstīšanas</w:t>
            </w:r>
          </w:p>
        </w:tc>
        <w:tc>
          <w:tcPr>
            <w:tcW w:w="2099" w:type="dxa"/>
            <w:tcBorders>
              <w:top w:val="single" w:sz="4" w:space="0" w:color="auto"/>
              <w:bottom w:val="single" w:sz="4" w:space="0" w:color="000000"/>
              <w:right w:val="single" w:sz="4" w:space="0" w:color="000000"/>
            </w:tcBorders>
          </w:tcPr>
          <w:p w14:paraId="3DC3BD3D" w14:textId="77777777" w:rsidR="00484817" w:rsidRPr="00E12FE7" w:rsidRDefault="00484817" w:rsidP="00F65803">
            <w:pPr>
              <w:spacing w:after="0" w:line="240" w:lineRule="auto"/>
              <w:jc w:val="both"/>
              <w:rPr>
                <w:rFonts w:asciiTheme="majorHAnsi" w:hAnsiTheme="majorHAnsi" w:cstheme="majorHAnsi"/>
                <w:color w:val="000000"/>
              </w:rPr>
            </w:pPr>
          </w:p>
        </w:tc>
      </w:tr>
      <w:tr w:rsidR="00484817" w:rsidRPr="00E12FE7" w14:paraId="3FA7E216" w14:textId="77777777" w:rsidTr="00F65803">
        <w:tc>
          <w:tcPr>
            <w:tcW w:w="681" w:type="dxa"/>
            <w:shd w:val="clear" w:color="auto" w:fill="auto"/>
            <w:vAlign w:val="center"/>
          </w:tcPr>
          <w:p w14:paraId="37501B32"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3.</w:t>
            </w:r>
          </w:p>
        </w:tc>
        <w:tc>
          <w:tcPr>
            <w:tcW w:w="3998" w:type="dxa"/>
            <w:tcBorders>
              <w:bottom w:val="single" w:sz="4" w:space="0" w:color="000000"/>
              <w:right w:val="single" w:sz="4" w:space="0" w:color="000000"/>
            </w:tcBorders>
            <w:shd w:val="clear" w:color="auto" w:fill="auto"/>
            <w:vAlign w:val="center"/>
          </w:tcPr>
          <w:p w14:paraId="17300DAE"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Automobiļu kvalitātes vadības sistēma</w:t>
            </w:r>
          </w:p>
        </w:tc>
        <w:tc>
          <w:tcPr>
            <w:tcW w:w="3543" w:type="dxa"/>
            <w:tcBorders>
              <w:bottom w:val="single" w:sz="4" w:space="0" w:color="000000"/>
              <w:right w:val="single" w:sz="4" w:space="0" w:color="000000"/>
            </w:tcBorders>
            <w:shd w:val="clear" w:color="auto" w:fill="auto"/>
            <w:vAlign w:val="center"/>
          </w:tcPr>
          <w:p w14:paraId="29898EC0"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 xml:space="preserve">Automobiļu ražotājam ir jābūt ieviestai kvalitātes vadības sistēmai, kas atbilst ISO 9001 vai līdzvērtīgu sistēmas prasību standartiem. </w:t>
            </w:r>
            <w:r w:rsidRPr="00E12FE7">
              <w:rPr>
                <w:rFonts w:asciiTheme="majorHAnsi" w:hAnsiTheme="majorHAnsi" w:cstheme="majorHAnsi"/>
                <w:color w:val="000000" w:themeColor="text1"/>
              </w:rPr>
              <w:t>Iesniegt derīgu sertifikāta kopiju, kas apliecināta oriģinālvalodā ar tulkojumu latviešu valodā)</w:t>
            </w:r>
          </w:p>
        </w:tc>
        <w:tc>
          <w:tcPr>
            <w:tcW w:w="2099" w:type="dxa"/>
            <w:tcBorders>
              <w:bottom w:val="single" w:sz="4" w:space="0" w:color="000000"/>
              <w:right w:val="single" w:sz="4" w:space="0" w:color="000000"/>
            </w:tcBorders>
          </w:tcPr>
          <w:p w14:paraId="1D361A9E"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27EDBC64" w14:textId="77777777" w:rsidTr="00F65803">
        <w:tc>
          <w:tcPr>
            <w:tcW w:w="681" w:type="dxa"/>
            <w:shd w:val="clear" w:color="auto" w:fill="auto"/>
            <w:vAlign w:val="center"/>
          </w:tcPr>
          <w:p w14:paraId="269932CC"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4.</w:t>
            </w:r>
          </w:p>
        </w:tc>
        <w:tc>
          <w:tcPr>
            <w:tcW w:w="3998" w:type="dxa"/>
            <w:tcBorders>
              <w:bottom w:val="single" w:sz="4" w:space="0" w:color="000000"/>
              <w:right w:val="single" w:sz="4" w:space="0" w:color="000000"/>
            </w:tcBorders>
            <w:shd w:val="clear" w:color="auto" w:fill="auto"/>
            <w:vAlign w:val="center"/>
          </w:tcPr>
          <w:p w14:paraId="5E3E768D"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Automašīnas marķējums</w:t>
            </w:r>
          </w:p>
        </w:tc>
        <w:tc>
          <w:tcPr>
            <w:tcW w:w="3543" w:type="dxa"/>
            <w:tcBorders>
              <w:bottom w:val="single" w:sz="4" w:space="0" w:color="000000"/>
              <w:right w:val="single" w:sz="4" w:space="0" w:color="000000"/>
            </w:tcBorders>
            <w:shd w:val="clear" w:color="auto" w:fill="auto"/>
            <w:vAlign w:val="center"/>
          </w:tcPr>
          <w:p w14:paraId="1D56F324" w14:textId="57C5D663"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Automašīnai jābūt CE marķējumam</w:t>
            </w:r>
            <w:r w:rsidRPr="00E12FE7">
              <w:rPr>
                <w:rFonts w:asciiTheme="majorHAnsi" w:hAnsiTheme="majorHAnsi" w:cstheme="majorHAnsi"/>
                <w:color w:val="000000" w:themeColor="text1"/>
              </w:rPr>
              <w:t>. Jāiesniedz sertifikāta kopija</w:t>
            </w:r>
          </w:p>
        </w:tc>
        <w:tc>
          <w:tcPr>
            <w:tcW w:w="2099" w:type="dxa"/>
            <w:tcBorders>
              <w:bottom w:val="single" w:sz="4" w:space="0" w:color="000000"/>
              <w:right w:val="single" w:sz="4" w:space="0" w:color="000000"/>
            </w:tcBorders>
          </w:tcPr>
          <w:p w14:paraId="2BBA5F7B"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305AFCF6" w14:textId="77777777" w:rsidTr="00F65803">
        <w:tc>
          <w:tcPr>
            <w:tcW w:w="681" w:type="dxa"/>
            <w:shd w:val="clear" w:color="auto" w:fill="auto"/>
            <w:vAlign w:val="center"/>
          </w:tcPr>
          <w:p w14:paraId="6660FF79"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5.</w:t>
            </w:r>
          </w:p>
        </w:tc>
        <w:tc>
          <w:tcPr>
            <w:tcW w:w="3998" w:type="dxa"/>
            <w:tcBorders>
              <w:bottom w:val="single" w:sz="4" w:space="0" w:color="000000"/>
              <w:right w:val="single" w:sz="4" w:space="0" w:color="000000"/>
            </w:tcBorders>
            <w:shd w:val="clear" w:color="auto" w:fill="auto"/>
            <w:vAlign w:val="center"/>
          </w:tcPr>
          <w:p w14:paraId="3235B92C"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Akumulators</w:t>
            </w:r>
          </w:p>
        </w:tc>
        <w:tc>
          <w:tcPr>
            <w:tcW w:w="3543" w:type="dxa"/>
            <w:tcBorders>
              <w:bottom w:val="single" w:sz="4" w:space="0" w:color="000000"/>
              <w:right w:val="single" w:sz="4" w:space="0" w:color="000000"/>
            </w:tcBorders>
            <w:shd w:val="clear" w:color="auto" w:fill="auto"/>
            <w:vAlign w:val="center"/>
          </w:tcPr>
          <w:p w14:paraId="520D9C42"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rPr>
              <w:t xml:space="preserve">Litija jonu akumulators vai analogs tips, ietilpība ne mazāka par 9 </w:t>
            </w:r>
            <w:proofErr w:type="spellStart"/>
            <w:r w:rsidRPr="00E12FE7">
              <w:rPr>
                <w:rFonts w:asciiTheme="majorHAnsi" w:hAnsiTheme="majorHAnsi" w:cstheme="majorHAnsi"/>
              </w:rPr>
              <w:t>kWh</w:t>
            </w:r>
            <w:proofErr w:type="spellEnd"/>
            <w:r w:rsidRPr="00E12FE7">
              <w:rPr>
                <w:rFonts w:asciiTheme="majorHAnsi" w:hAnsiTheme="majorHAnsi" w:cstheme="majorHAnsi"/>
              </w:rPr>
              <w:t>.</w:t>
            </w:r>
          </w:p>
        </w:tc>
        <w:tc>
          <w:tcPr>
            <w:tcW w:w="2099" w:type="dxa"/>
            <w:tcBorders>
              <w:bottom w:val="single" w:sz="4" w:space="0" w:color="000000"/>
              <w:right w:val="single" w:sz="4" w:space="0" w:color="000000"/>
            </w:tcBorders>
          </w:tcPr>
          <w:p w14:paraId="6F30708E"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2867C719" w14:textId="77777777" w:rsidTr="00F65803">
        <w:tc>
          <w:tcPr>
            <w:tcW w:w="681" w:type="dxa"/>
            <w:shd w:val="clear" w:color="auto" w:fill="auto"/>
            <w:vAlign w:val="center"/>
          </w:tcPr>
          <w:p w14:paraId="2DA72922"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6.</w:t>
            </w:r>
          </w:p>
        </w:tc>
        <w:tc>
          <w:tcPr>
            <w:tcW w:w="3998" w:type="dxa"/>
            <w:tcBorders>
              <w:bottom w:val="single" w:sz="4" w:space="0" w:color="000000"/>
              <w:right w:val="single" w:sz="4" w:space="0" w:color="000000"/>
            </w:tcBorders>
            <w:shd w:val="clear" w:color="auto" w:fill="auto"/>
            <w:vAlign w:val="center"/>
          </w:tcPr>
          <w:p w14:paraId="00E1C6EF"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Elektromotora jauda*</w:t>
            </w:r>
          </w:p>
        </w:tc>
        <w:tc>
          <w:tcPr>
            <w:tcW w:w="3543" w:type="dxa"/>
            <w:tcBorders>
              <w:bottom w:val="single" w:sz="4" w:space="0" w:color="000000"/>
              <w:right w:val="single" w:sz="4" w:space="0" w:color="000000"/>
            </w:tcBorders>
            <w:shd w:val="clear" w:color="auto" w:fill="auto"/>
            <w:vAlign w:val="center"/>
          </w:tcPr>
          <w:p w14:paraId="70998089"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 xml:space="preserve">Nav mazāka par 10kW </w:t>
            </w:r>
          </w:p>
        </w:tc>
        <w:tc>
          <w:tcPr>
            <w:tcW w:w="2099" w:type="dxa"/>
            <w:tcBorders>
              <w:bottom w:val="single" w:sz="4" w:space="0" w:color="000000"/>
              <w:right w:val="single" w:sz="4" w:space="0" w:color="000000"/>
            </w:tcBorders>
          </w:tcPr>
          <w:p w14:paraId="4BE4ED13"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2F72E7B5" w14:textId="77777777" w:rsidTr="00F65803">
        <w:tc>
          <w:tcPr>
            <w:tcW w:w="681" w:type="dxa"/>
            <w:shd w:val="clear" w:color="auto" w:fill="auto"/>
            <w:vAlign w:val="center"/>
          </w:tcPr>
          <w:p w14:paraId="304DD1B7"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7.</w:t>
            </w:r>
          </w:p>
        </w:tc>
        <w:tc>
          <w:tcPr>
            <w:tcW w:w="3998" w:type="dxa"/>
            <w:tcBorders>
              <w:bottom w:val="single" w:sz="4" w:space="0" w:color="000000"/>
              <w:right w:val="single" w:sz="4" w:space="0" w:color="000000"/>
            </w:tcBorders>
            <w:shd w:val="clear" w:color="auto" w:fill="auto"/>
            <w:vAlign w:val="center"/>
          </w:tcPr>
          <w:p w14:paraId="347325D5"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Kopējā masa*</w:t>
            </w:r>
          </w:p>
        </w:tc>
        <w:tc>
          <w:tcPr>
            <w:tcW w:w="3543" w:type="dxa"/>
            <w:tcBorders>
              <w:bottom w:val="single" w:sz="4" w:space="0" w:color="000000"/>
              <w:right w:val="single" w:sz="4" w:space="0" w:color="000000"/>
            </w:tcBorders>
            <w:shd w:val="clear" w:color="auto" w:fill="auto"/>
            <w:vAlign w:val="center"/>
          </w:tcPr>
          <w:p w14:paraId="407F39BD"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Nepārsniedz 2300 kg</w:t>
            </w:r>
          </w:p>
        </w:tc>
        <w:tc>
          <w:tcPr>
            <w:tcW w:w="2099" w:type="dxa"/>
            <w:tcBorders>
              <w:bottom w:val="single" w:sz="4" w:space="0" w:color="000000"/>
              <w:right w:val="single" w:sz="4" w:space="0" w:color="000000"/>
            </w:tcBorders>
          </w:tcPr>
          <w:p w14:paraId="6BD6EDEF"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41FBA763" w14:textId="77777777" w:rsidTr="00F65803">
        <w:tc>
          <w:tcPr>
            <w:tcW w:w="681" w:type="dxa"/>
            <w:shd w:val="clear" w:color="auto" w:fill="auto"/>
            <w:vAlign w:val="center"/>
          </w:tcPr>
          <w:p w14:paraId="662FC439"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8.</w:t>
            </w:r>
          </w:p>
        </w:tc>
        <w:tc>
          <w:tcPr>
            <w:tcW w:w="3998" w:type="dxa"/>
            <w:tcBorders>
              <w:bottom w:val="single" w:sz="4" w:space="0" w:color="000000"/>
              <w:right w:val="single" w:sz="4" w:space="0" w:color="000000"/>
            </w:tcBorders>
            <w:shd w:val="clear" w:color="auto" w:fill="auto"/>
            <w:vAlign w:val="center"/>
          </w:tcPr>
          <w:p w14:paraId="5187A4C2"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Automašīnas celtspēja*</w:t>
            </w:r>
          </w:p>
        </w:tc>
        <w:tc>
          <w:tcPr>
            <w:tcW w:w="3543" w:type="dxa"/>
            <w:tcBorders>
              <w:bottom w:val="single" w:sz="4" w:space="0" w:color="000000"/>
              <w:right w:val="single" w:sz="4" w:space="0" w:color="000000"/>
            </w:tcBorders>
            <w:shd w:val="clear" w:color="auto" w:fill="auto"/>
            <w:vAlign w:val="center"/>
          </w:tcPr>
          <w:p w14:paraId="5BC88F73" w14:textId="1DFBC1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 xml:space="preserve">Nav mazāka par </w:t>
            </w:r>
            <w:r w:rsidR="00E166EB">
              <w:rPr>
                <w:rFonts w:asciiTheme="majorHAnsi" w:hAnsiTheme="majorHAnsi" w:cstheme="majorHAnsi"/>
                <w:color w:val="000000"/>
              </w:rPr>
              <w:t>770</w:t>
            </w:r>
            <w:r w:rsidRPr="00E12FE7">
              <w:rPr>
                <w:rFonts w:asciiTheme="majorHAnsi" w:hAnsiTheme="majorHAnsi" w:cstheme="majorHAnsi"/>
                <w:color w:val="000000"/>
              </w:rPr>
              <w:t xml:space="preserve"> kg</w:t>
            </w:r>
          </w:p>
        </w:tc>
        <w:tc>
          <w:tcPr>
            <w:tcW w:w="2099" w:type="dxa"/>
            <w:tcBorders>
              <w:bottom w:val="single" w:sz="4" w:space="0" w:color="000000"/>
              <w:right w:val="single" w:sz="4" w:space="0" w:color="000000"/>
            </w:tcBorders>
          </w:tcPr>
          <w:p w14:paraId="38341AF9"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0B208F69" w14:textId="77777777" w:rsidTr="00F65803">
        <w:tc>
          <w:tcPr>
            <w:tcW w:w="681" w:type="dxa"/>
            <w:shd w:val="clear" w:color="auto" w:fill="auto"/>
            <w:vAlign w:val="center"/>
          </w:tcPr>
          <w:p w14:paraId="6E514E23"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9.</w:t>
            </w:r>
          </w:p>
        </w:tc>
        <w:tc>
          <w:tcPr>
            <w:tcW w:w="3998" w:type="dxa"/>
            <w:tcBorders>
              <w:bottom w:val="single" w:sz="4" w:space="0" w:color="000000"/>
              <w:right w:val="single" w:sz="4" w:space="0" w:color="000000"/>
            </w:tcBorders>
            <w:shd w:val="clear" w:color="auto" w:fill="auto"/>
            <w:vAlign w:val="center"/>
          </w:tcPr>
          <w:p w14:paraId="402F985D"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Vilkt spēja*</w:t>
            </w:r>
          </w:p>
        </w:tc>
        <w:tc>
          <w:tcPr>
            <w:tcW w:w="3543" w:type="dxa"/>
            <w:tcBorders>
              <w:bottom w:val="single" w:sz="4" w:space="0" w:color="000000"/>
              <w:right w:val="single" w:sz="4" w:space="0" w:color="000000"/>
            </w:tcBorders>
            <w:shd w:val="clear" w:color="auto" w:fill="auto"/>
            <w:vAlign w:val="center"/>
          </w:tcPr>
          <w:p w14:paraId="7CF5072A"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Atļautais velkamās piekabes ar bremzēm  kopējais svars ir vismaz 1300 kg</w:t>
            </w:r>
          </w:p>
        </w:tc>
        <w:tc>
          <w:tcPr>
            <w:tcW w:w="2099" w:type="dxa"/>
            <w:tcBorders>
              <w:bottom w:val="single" w:sz="4" w:space="0" w:color="000000"/>
              <w:right w:val="single" w:sz="4" w:space="0" w:color="000000"/>
            </w:tcBorders>
          </w:tcPr>
          <w:p w14:paraId="5F20DF3A"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465815BB" w14:textId="77777777" w:rsidTr="00F65803">
        <w:tc>
          <w:tcPr>
            <w:tcW w:w="681" w:type="dxa"/>
            <w:shd w:val="clear" w:color="auto" w:fill="auto"/>
            <w:vAlign w:val="center"/>
          </w:tcPr>
          <w:p w14:paraId="7B2A72BA"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10.</w:t>
            </w:r>
          </w:p>
        </w:tc>
        <w:tc>
          <w:tcPr>
            <w:tcW w:w="3998" w:type="dxa"/>
            <w:tcBorders>
              <w:bottom w:val="single" w:sz="4" w:space="0" w:color="000000"/>
              <w:right w:val="single" w:sz="4" w:space="0" w:color="000000"/>
            </w:tcBorders>
            <w:shd w:val="clear" w:color="auto" w:fill="auto"/>
            <w:vAlign w:val="center"/>
          </w:tcPr>
          <w:p w14:paraId="268043A1"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Ārējais apgriešanās rādiuss*</w:t>
            </w:r>
          </w:p>
        </w:tc>
        <w:tc>
          <w:tcPr>
            <w:tcW w:w="3543" w:type="dxa"/>
            <w:tcBorders>
              <w:bottom w:val="single" w:sz="4" w:space="0" w:color="000000"/>
              <w:right w:val="single" w:sz="4" w:space="0" w:color="000000"/>
            </w:tcBorders>
            <w:shd w:val="clear" w:color="auto" w:fill="auto"/>
            <w:vAlign w:val="center"/>
          </w:tcPr>
          <w:p w14:paraId="21AF4D49" w14:textId="5BEF428A"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Nav lielāks par 4</w:t>
            </w:r>
            <w:r w:rsidR="00E166EB">
              <w:rPr>
                <w:rFonts w:asciiTheme="majorHAnsi" w:hAnsiTheme="majorHAnsi" w:cstheme="majorHAnsi"/>
                <w:color w:val="000000"/>
              </w:rPr>
              <w:t>5</w:t>
            </w:r>
            <w:r w:rsidRPr="00E12FE7">
              <w:rPr>
                <w:rFonts w:asciiTheme="majorHAnsi" w:hAnsiTheme="majorHAnsi" w:cstheme="majorHAnsi"/>
                <w:color w:val="000000"/>
              </w:rPr>
              <w:t>00 mm (no sienas līdz sienai)</w:t>
            </w:r>
          </w:p>
        </w:tc>
        <w:tc>
          <w:tcPr>
            <w:tcW w:w="2099" w:type="dxa"/>
            <w:tcBorders>
              <w:bottom w:val="single" w:sz="4" w:space="0" w:color="000000"/>
              <w:right w:val="single" w:sz="4" w:space="0" w:color="000000"/>
            </w:tcBorders>
          </w:tcPr>
          <w:p w14:paraId="5D349C2B"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001C4B74" w14:textId="77777777" w:rsidTr="00F65803">
        <w:tc>
          <w:tcPr>
            <w:tcW w:w="681" w:type="dxa"/>
            <w:shd w:val="clear" w:color="auto" w:fill="auto"/>
            <w:vAlign w:val="center"/>
          </w:tcPr>
          <w:p w14:paraId="3C46874B"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11.</w:t>
            </w:r>
          </w:p>
        </w:tc>
        <w:tc>
          <w:tcPr>
            <w:tcW w:w="3998" w:type="dxa"/>
            <w:tcBorders>
              <w:bottom w:val="single" w:sz="4" w:space="0" w:color="000000"/>
              <w:right w:val="single" w:sz="4" w:space="0" w:color="000000"/>
            </w:tcBorders>
            <w:shd w:val="clear" w:color="auto" w:fill="auto"/>
            <w:vAlign w:val="center"/>
          </w:tcPr>
          <w:p w14:paraId="78C11259"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Automašīnas akumulatora uzlāde*</w:t>
            </w:r>
          </w:p>
        </w:tc>
        <w:tc>
          <w:tcPr>
            <w:tcW w:w="3543" w:type="dxa"/>
            <w:tcBorders>
              <w:bottom w:val="single" w:sz="4" w:space="0" w:color="000000"/>
              <w:right w:val="single" w:sz="4" w:space="0" w:color="000000"/>
            </w:tcBorders>
            <w:shd w:val="clear" w:color="auto" w:fill="auto"/>
            <w:vAlign w:val="center"/>
          </w:tcPr>
          <w:p w14:paraId="21E9D2D3" w14:textId="04CD734B" w:rsidR="00484817" w:rsidRPr="00E12FE7" w:rsidRDefault="007A1691"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 xml:space="preserve">Pielāgota 220 V tīklam (vienfāzes kontaktligzda). Viena uzlāde visam aprīkojumam. Uzlādes kabeļa garums ir vismaz </w:t>
            </w:r>
            <w:r w:rsidR="00E166EB">
              <w:rPr>
                <w:rFonts w:asciiTheme="majorHAnsi" w:hAnsiTheme="majorHAnsi" w:cstheme="majorHAnsi"/>
                <w:color w:val="000000"/>
              </w:rPr>
              <w:t>3</w:t>
            </w:r>
            <w:r w:rsidRPr="00E12FE7">
              <w:rPr>
                <w:rFonts w:asciiTheme="majorHAnsi" w:hAnsiTheme="majorHAnsi" w:cstheme="majorHAnsi"/>
                <w:color w:val="000000"/>
              </w:rPr>
              <w:t xml:space="preserve"> metri</w:t>
            </w:r>
          </w:p>
        </w:tc>
        <w:tc>
          <w:tcPr>
            <w:tcW w:w="2099" w:type="dxa"/>
            <w:tcBorders>
              <w:bottom w:val="single" w:sz="4" w:space="0" w:color="000000"/>
              <w:right w:val="single" w:sz="4" w:space="0" w:color="000000"/>
            </w:tcBorders>
          </w:tcPr>
          <w:p w14:paraId="2249B11C"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1084ADBA" w14:textId="77777777" w:rsidTr="00F65803">
        <w:tc>
          <w:tcPr>
            <w:tcW w:w="681" w:type="dxa"/>
            <w:shd w:val="clear" w:color="auto" w:fill="auto"/>
            <w:vAlign w:val="center"/>
          </w:tcPr>
          <w:p w14:paraId="5887512B"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12.</w:t>
            </w:r>
          </w:p>
        </w:tc>
        <w:tc>
          <w:tcPr>
            <w:tcW w:w="3998" w:type="dxa"/>
            <w:tcBorders>
              <w:bottom w:val="single" w:sz="4" w:space="0" w:color="000000"/>
              <w:right w:val="single" w:sz="4" w:space="0" w:color="000000"/>
            </w:tcBorders>
            <w:shd w:val="clear" w:color="auto" w:fill="auto"/>
            <w:vAlign w:val="center"/>
          </w:tcPr>
          <w:p w14:paraId="5A41C905"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Uzlādes laiks</w:t>
            </w:r>
          </w:p>
        </w:tc>
        <w:tc>
          <w:tcPr>
            <w:tcW w:w="3543" w:type="dxa"/>
            <w:tcBorders>
              <w:bottom w:val="single" w:sz="4" w:space="0" w:color="000000"/>
              <w:right w:val="single" w:sz="4" w:space="0" w:color="000000"/>
            </w:tcBorders>
            <w:shd w:val="clear" w:color="auto" w:fill="auto"/>
            <w:vAlign w:val="center"/>
          </w:tcPr>
          <w:p w14:paraId="28C9AA59"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Akumulators ir pilnībā uzlādēts ne vairāk kā 7 stundu laikā pie 13A</w:t>
            </w:r>
          </w:p>
        </w:tc>
        <w:tc>
          <w:tcPr>
            <w:tcW w:w="2099" w:type="dxa"/>
            <w:tcBorders>
              <w:bottom w:val="single" w:sz="4" w:space="0" w:color="000000"/>
              <w:right w:val="single" w:sz="4" w:space="0" w:color="000000"/>
            </w:tcBorders>
          </w:tcPr>
          <w:p w14:paraId="5B98D087"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640328EE" w14:textId="77777777" w:rsidTr="00F65803">
        <w:tc>
          <w:tcPr>
            <w:tcW w:w="681" w:type="dxa"/>
            <w:shd w:val="clear" w:color="auto" w:fill="auto"/>
            <w:vAlign w:val="center"/>
          </w:tcPr>
          <w:p w14:paraId="4D097483"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13.</w:t>
            </w:r>
          </w:p>
        </w:tc>
        <w:tc>
          <w:tcPr>
            <w:tcW w:w="3998" w:type="dxa"/>
            <w:tcBorders>
              <w:bottom w:val="single" w:sz="4" w:space="0" w:color="000000"/>
              <w:right w:val="single" w:sz="4" w:space="0" w:color="000000"/>
            </w:tcBorders>
            <w:shd w:val="clear" w:color="auto" w:fill="auto"/>
            <w:vAlign w:val="center"/>
          </w:tcPr>
          <w:p w14:paraId="7EC7AB6A"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Atbilstība WLTP standartam*</w:t>
            </w:r>
          </w:p>
        </w:tc>
        <w:tc>
          <w:tcPr>
            <w:tcW w:w="3543" w:type="dxa"/>
            <w:tcBorders>
              <w:bottom w:val="single" w:sz="4" w:space="0" w:color="000000"/>
              <w:right w:val="single" w:sz="4" w:space="0" w:color="000000"/>
            </w:tcBorders>
            <w:shd w:val="clear" w:color="auto" w:fill="auto"/>
            <w:vAlign w:val="center"/>
          </w:tcPr>
          <w:p w14:paraId="4D07FBF1"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rPr>
              <w:t>Pilnībā uzlādēts akumulatora auto nobraucamais attālums vismaz 100 km saskaņā ar WLTP</w:t>
            </w:r>
          </w:p>
        </w:tc>
        <w:tc>
          <w:tcPr>
            <w:tcW w:w="2099" w:type="dxa"/>
            <w:tcBorders>
              <w:bottom w:val="single" w:sz="4" w:space="0" w:color="000000"/>
              <w:right w:val="single" w:sz="4" w:space="0" w:color="000000"/>
            </w:tcBorders>
          </w:tcPr>
          <w:p w14:paraId="46591EE6"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0791F892" w14:textId="77777777" w:rsidTr="00F65803">
        <w:tc>
          <w:tcPr>
            <w:tcW w:w="681" w:type="dxa"/>
            <w:shd w:val="clear" w:color="auto" w:fill="auto"/>
            <w:vAlign w:val="center"/>
          </w:tcPr>
          <w:p w14:paraId="68462852"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14.</w:t>
            </w:r>
          </w:p>
        </w:tc>
        <w:tc>
          <w:tcPr>
            <w:tcW w:w="3998" w:type="dxa"/>
            <w:tcBorders>
              <w:bottom w:val="single" w:sz="4" w:space="0" w:color="000000"/>
              <w:right w:val="single" w:sz="4" w:space="0" w:color="000000"/>
            </w:tcBorders>
            <w:shd w:val="clear" w:color="auto" w:fill="auto"/>
            <w:vAlign w:val="center"/>
          </w:tcPr>
          <w:p w14:paraId="6685C746"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roofErr w:type="spellStart"/>
            <w:r w:rsidRPr="00E12FE7">
              <w:rPr>
                <w:rFonts w:asciiTheme="majorHAnsi" w:eastAsia="Times New Roman" w:hAnsiTheme="majorHAnsi" w:cstheme="majorHAnsi"/>
                <w:bCs/>
                <w:lang w:eastAsia="lv-LV"/>
              </w:rPr>
              <w:t>Max</w:t>
            </w:r>
            <w:proofErr w:type="spellEnd"/>
            <w:r w:rsidRPr="00E12FE7">
              <w:rPr>
                <w:rFonts w:asciiTheme="majorHAnsi" w:eastAsia="Times New Roman" w:hAnsiTheme="majorHAnsi" w:cstheme="majorHAnsi"/>
                <w:bCs/>
                <w:lang w:eastAsia="lv-LV"/>
              </w:rPr>
              <w:t>. braukšanas ātrums*</w:t>
            </w:r>
          </w:p>
        </w:tc>
        <w:tc>
          <w:tcPr>
            <w:tcW w:w="3543" w:type="dxa"/>
            <w:tcBorders>
              <w:bottom w:val="single" w:sz="4" w:space="0" w:color="000000"/>
              <w:right w:val="single" w:sz="4" w:space="0" w:color="000000"/>
            </w:tcBorders>
            <w:shd w:val="clear" w:color="auto" w:fill="auto"/>
            <w:vAlign w:val="center"/>
          </w:tcPr>
          <w:p w14:paraId="353AC171"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Automašīnas maksimālais braukšanas ātrums nav mazāks par 45 km/h</w:t>
            </w:r>
          </w:p>
        </w:tc>
        <w:tc>
          <w:tcPr>
            <w:tcW w:w="2099" w:type="dxa"/>
            <w:tcBorders>
              <w:bottom w:val="single" w:sz="4" w:space="0" w:color="000000"/>
              <w:right w:val="single" w:sz="4" w:space="0" w:color="000000"/>
            </w:tcBorders>
          </w:tcPr>
          <w:p w14:paraId="2A1BCCF1"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78CBC813" w14:textId="77777777" w:rsidTr="00F65803">
        <w:tc>
          <w:tcPr>
            <w:tcW w:w="681" w:type="dxa"/>
            <w:shd w:val="clear" w:color="auto" w:fill="auto"/>
            <w:vAlign w:val="center"/>
          </w:tcPr>
          <w:p w14:paraId="05F9A34D"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15.</w:t>
            </w:r>
          </w:p>
        </w:tc>
        <w:tc>
          <w:tcPr>
            <w:tcW w:w="3998" w:type="dxa"/>
            <w:tcBorders>
              <w:bottom w:val="single" w:sz="4" w:space="0" w:color="000000"/>
              <w:right w:val="single" w:sz="4" w:space="0" w:color="000000"/>
            </w:tcBorders>
            <w:shd w:val="clear" w:color="auto" w:fill="auto"/>
            <w:vAlign w:val="center"/>
          </w:tcPr>
          <w:p w14:paraId="54FA8588"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Braukšanas ātruma ierobežošana</w:t>
            </w:r>
          </w:p>
        </w:tc>
        <w:tc>
          <w:tcPr>
            <w:tcW w:w="3543" w:type="dxa"/>
            <w:tcBorders>
              <w:bottom w:val="single" w:sz="4" w:space="0" w:color="000000"/>
              <w:right w:val="single" w:sz="4" w:space="0" w:color="000000"/>
            </w:tcBorders>
            <w:shd w:val="clear" w:color="auto" w:fill="auto"/>
            <w:vAlign w:val="center"/>
          </w:tcPr>
          <w:p w14:paraId="29E193F7"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Braukšanas ātruma ierobežošana - Patstāvīga ātruma iestatīšana braukšanas laikā un ekspluatācijas laikā ar maksimālā ātruma limitētāju 10-20 km/h ieslēgt/izslēgt iespēju.</w:t>
            </w:r>
          </w:p>
        </w:tc>
        <w:tc>
          <w:tcPr>
            <w:tcW w:w="2099" w:type="dxa"/>
            <w:tcBorders>
              <w:bottom w:val="single" w:sz="4" w:space="0" w:color="000000"/>
              <w:right w:val="single" w:sz="4" w:space="0" w:color="000000"/>
            </w:tcBorders>
          </w:tcPr>
          <w:p w14:paraId="4DF6313D"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 xml:space="preserve"> </w:t>
            </w:r>
          </w:p>
        </w:tc>
      </w:tr>
      <w:tr w:rsidR="003656E1" w:rsidRPr="00E12FE7" w14:paraId="50D302DB" w14:textId="77777777" w:rsidTr="00BD0E44">
        <w:tc>
          <w:tcPr>
            <w:tcW w:w="681" w:type="dxa"/>
            <w:shd w:val="clear" w:color="auto" w:fill="auto"/>
            <w:vAlign w:val="center"/>
          </w:tcPr>
          <w:p w14:paraId="3CC775B7"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bookmarkStart w:id="1" w:name="_Hlk173311634"/>
            <w:r w:rsidRPr="00E12FE7">
              <w:rPr>
                <w:rFonts w:asciiTheme="majorHAnsi" w:eastAsia="Times New Roman" w:hAnsiTheme="majorHAnsi" w:cstheme="majorHAnsi"/>
                <w:bCs/>
                <w:lang w:eastAsia="lv-LV"/>
              </w:rPr>
              <w:lastRenderedPageBreak/>
              <w:t>16.</w:t>
            </w:r>
          </w:p>
        </w:tc>
        <w:tc>
          <w:tcPr>
            <w:tcW w:w="3998" w:type="dxa"/>
            <w:vMerge w:val="restart"/>
            <w:tcBorders>
              <w:right w:val="single" w:sz="4" w:space="0" w:color="000000"/>
            </w:tcBorders>
            <w:shd w:val="clear" w:color="auto" w:fill="auto"/>
            <w:vAlign w:val="center"/>
          </w:tcPr>
          <w:p w14:paraId="4AFBCE36"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Akustiskā skaņu signāls</w:t>
            </w:r>
          </w:p>
        </w:tc>
        <w:tc>
          <w:tcPr>
            <w:tcW w:w="3543" w:type="dxa"/>
            <w:tcBorders>
              <w:bottom w:val="single" w:sz="4" w:space="0" w:color="000000"/>
              <w:right w:val="single" w:sz="4" w:space="0" w:color="000000"/>
            </w:tcBorders>
            <w:shd w:val="clear" w:color="auto" w:fill="auto"/>
            <w:vAlign w:val="center"/>
          </w:tcPr>
          <w:p w14:paraId="3922DA90"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Akustiskā automašīnas brīdināšanas sistēma ir obligāta</w:t>
            </w:r>
          </w:p>
        </w:tc>
        <w:tc>
          <w:tcPr>
            <w:tcW w:w="2099" w:type="dxa"/>
            <w:tcBorders>
              <w:bottom w:val="single" w:sz="4" w:space="0" w:color="000000"/>
              <w:right w:val="single" w:sz="4" w:space="0" w:color="000000"/>
            </w:tcBorders>
          </w:tcPr>
          <w:p w14:paraId="0927A434"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 xml:space="preserve"> </w:t>
            </w:r>
          </w:p>
        </w:tc>
      </w:tr>
      <w:bookmarkEnd w:id="1"/>
      <w:tr w:rsidR="003656E1" w:rsidRPr="00E12FE7" w14:paraId="0177C445" w14:textId="77777777" w:rsidTr="00F65803">
        <w:tc>
          <w:tcPr>
            <w:tcW w:w="681" w:type="dxa"/>
            <w:shd w:val="clear" w:color="auto" w:fill="auto"/>
            <w:vAlign w:val="center"/>
          </w:tcPr>
          <w:p w14:paraId="4A216C97"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17.</w:t>
            </w:r>
          </w:p>
        </w:tc>
        <w:tc>
          <w:tcPr>
            <w:tcW w:w="3998" w:type="dxa"/>
            <w:vMerge/>
            <w:tcBorders>
              <w:bottom w:val="single" w:sz="4" w:space="0" w:color="000000"/>
              <w:right w:val="single" w:sz="4" w:space="0" w:color="000000"/>
            </w:tcBorders>
            <w:shd w:val="clear" w:color="auto" w:fill="auto"/>
            <w:vAlign w:val="center"/>
          </w:tcPr>
          <w:p w14:paraId="7F4FBF4F" w14:textId="6F0A5656" w:rsidR="003656E1" w:rsidRPr="00E12FE7" w:rsidRDefault="003656E1" w:rsidP="00F65803">
            <w:pPr>
              <w:spacing w:after="0" w:line="240" w:lineRule="auto"/>
              <w:jc w:val="both"/>
              <w:rPr>
                <w:rFonts w:asciiTheme="majorHAnsi" w:eastAsia="Times New Roman" w:hAnsiTheme="majorHAnsi" w:cstheme="majorHAnsi"/>
                <w:bCs/>
                <w:lang w:eastAsia="lv-LV"/>
              </w:rPr>
            </w:pPr>
          </w:p>
        </w:tc>
        <w:tc>
          <w:tcPr>
            <w:tcW w:w="3543" w:type="dxa"/>
            <w:tcBorders>
              <w:bottom w:val="single" w:sz="4" w:space="0" w:color="000000"/>
              <w:right w:val="single" w:sz="4" w:space="0" w:color="000000"/>
            </w:tcBorders>
            <w:shd w:val="clear" w:color="auto" w:fill="auto"/>
            <w:vAlign w:val="center"/>
          </w:tcPr>
          <w:p w14:paraId="316B2D77" w14:textId="2064FCF1" w:rsidR="003656E1" w:rsidRPr="00E12FE7" w:rsidRDefault="003656E1" w:rsidP="00F65803">
            <w:pPr>
              <w:spacing w:after="0" w:line="240" w:lineRule="auto"/>
              <w:jc w:val="both"/>
              <w:rPr>
                <w:rFonts w:asciiTheme="majorHAnsi" w:eastAsia="Times New Roman" w:hAnsiTheme="majorHAnsi" w:cstheme="majorHAnsi"/>
                <w:bCs/>
                <w:lang w:eastAsia="lv-LV"/>
              </w:rPr>
            </w:pPr>
            <w:r w:rsidRPr="003656E1">
              <w:rPr>
                <w:rFonts w:asciiTheme="majorHAnsi" w:eastAsia="Times New Roman" w:hAnsiTheme="majorHAnsi" w:cstheme="majorHAnsi"/>
                <w:bCs/>
                <w:lang w:eastAsia="lv-LV"/>
              </w:rPr>
              <w:t>Papildu brīdinājuma signāls kustībai gan  braucot atpakaļgaitā, gan braucot uz priekšu.</w:t>
            </w:r>
          </w:p>
        </w:tc>
        <w:tc>
          <w:tcPr>
            <w:tcW w:w="2099" w:type="dxa"/>
            <w:tcBorders>
              <w:bottom w:val="single" w:sz="4" w:space="0" w:color="000000"/>
              <w:right w:val="single" w:sz="4" w:space="0" w:color="000000"/>
            </w:tcBorders>
          </w:tcPr>
          <w:p w14:paraId="77BBFA21"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 xml:space="preserve"> </w:t>
            </w:r>
          </w:p>
        </w:tc>
      </w:tr>
      <w:tr w:rsidR="00484817" w:rsidRPr="00E12FE7" w14:paraId="281A1E9F" w14:textId="77777777" w:rsidTr="00F65803">
        <w:tc>
          <w:tcPr>
            <w:tcW w:w="681" w:type="dxa"/>
            <w:shd w:val="clear" w:color="auto" w:fill="auto"/>
            <w:vAlign w:val="center"/>
          </w:tcPr>
          <w:p w14:paraId="6AB13D57"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18.</w:t>
            </w:r>
          </w:p>
        </w:tc>
        <w:tc>
          <w:tcPr>
            <w:tcW w:w="3998" w:type="dxa"/>
            <w:tcBorders>
              <w:bottom w:val="single" w:sz="4" w:space="0" w:color="000000"/>
              <w:right w:val="single" w:sz="4" w:space="0" w:color="000000"/>
            </w:tcBorders>
            <w:shd w:val="clear" w:color="auto" w:fill="auto"/>
            <w:vAlign w:val="center"/>
          </w:tcPr>
          <w:p w14:paraId="2C8B2E3D"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Āra apgaismojums</w:t>
            </w:r>
          </w:p>
        </w:tc>
        <w:tc>
          <w:tcPr>
            <w:tcW w:w="3543" w:type="dxa"/>
            <w:tcBorders>
              <w:bottom w:val="single" w:sz="4" w:space="0" w:color="000000"/>
              <w:right w:val="single" w:sz="4" w:space="0" w:color="000000"/>
            </w:tcBorders>
            <w:shd w:val="clear" w:color="auto" w:fill="auto"/>
            <w:vAlign w:val="center"/>
          </w:tcPr>
          <w:p w14:paraId="7279B439"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LED dienas gaitas lukturi</w:t>
            </w:r>
          </w:p>
        </w:tc>
        <w:tc>
          <w:tcPr>
            <w:tcW w:w="2099" w:type="dxa"/>
            <w:tcBorders>
              <w:bottom w:val="single" w:sz="4" w:space="0" w:color="000000"/>
              <w:right w:val="single" w:sz="4" w:space="0" w:color="000000"/>
            </w:tcBorders>
          </w:tcPr>
          <w:p w14:paraId="4203D549"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760D3B27" w14:textId="77777777" w:rsidTr="00F65803">
        <w:tc>
          <w:tcPr>
            <w:tcW w:w="681" w:type="dxa"/>
            <w:shd w:val="clear" w:color="auto" w:fill="auto"/>
            <w:vAlign w:val="center"/>
          </w:tcPr>
          <w:p w14:paraId="0D159015"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19.</w:t>
            </w:r>
          </w:p>
        </w:tc>
        <w:tc>
          <w:tcPr>
            <w:tcW w:w="3998" w:type="dxa"/>
            <w:tcBorders>
              <w:bottom w:val="single" w:sz="4" w:space="0" w:color="000000"/>
              <w:right w:val="single" w:sz="4" w:space="0" w:color="000000"/>
            </w:tcBorders>
            <w:shd w:val="clear" w:color="auto" w:fill="auto"/>
            <w:vAlign w:val="center"/>
          </w:tcPr>
          <w:p w14:paraId="0F4532B3"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Brīdinājuma lukturis uz kabīnes</w:t>
            </w:r>
          </w:p>
        </w:tc>
        <w:tc>
          <w:tcPr>
            <w:tcW w:w="3543" w:type="dxa"/>
            <w:tcBorders>
              <w:bottom w:val="single" w:sz="4" w:space="0" w:color="000000"/>
              <w:right w:val="single" w:sz="4" w:space="0" w:color="000000"/>
            </w:tcBorders>
            <w:shd w:val="clear" w:color="auto" w:fill="auto"/>
            <w:vAlign w:val="center"/>
          </w:tcPr>
          <w:p w14:paraId="6CB6B1ED"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 xml:space="preserve">Oranžs LED brīdinājuma lukturis uz kabīnes, vismaz 1 </w:t>
            </w:r>
            <w:proofErr w:type="spellStart"/>
            <w:r w:rsidRPr="00E12FE7">
              <w:rPr>
                <w:rFonts w:asciiTheme="majorHAnsi" w:hAnsiTheme="majorHAnsi" w:cstheme="majorHAnsi"/>
                <w:color w:val="000000"/>
              </w:rPr>
              <w:t>gab</w:t>
            </w:r>
            <w:proofErr w:type="spellEnd"/>
          </w:p>
        </w:tc>
        <w:tc>
          <w:tcPr>
            <w:tcW w:w="2099" w:type="dxa"/>
            <w:tcBorders>
              <w:bottom w:val="single" w:sz="4" w:space="0" w:color="000000"/>
              <w:right w:val="single" w:sz="4" w:space="0" w:color="000000"/>
            </w:tcBorders>
          </w:tcPr>
          <w:p w14:paraId="37D4B414"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3656E1" w:rsidRPr="00E12FE7" w14:paraId="57BAF953" w14:textId="77777777" w:rsidTr="0092572F">
        <w:tc>
          <w:tcPr>
            <w:tcW w:w="681" w:type="dxa"/>
            <w:shd w:val="clear" w:color="auto" w:fill="auto"/>
            <w:vAlign w:val="center"/>
          </w:tcPr>
          <w:p w14:paraId="74A349D7"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20.</w:t>
            </w:r>
          </w:p>
        </w:tc>
        <w:tc>
          <w:tcPr>
            <w:tcW w:w="3998" w:type="dxa"/>
            <w:vMerge w:val="restart"/>
            <w:tcBorders>
              <w:right w:val="single" w:sz="4" w:space="0" w:color="000000"/>
            </w:tcBorders>
            <w:shd w:val="clear" w:color="auto" w:fill="auto"/>
            <w:vAlign w:val="center"/>
          </w:tcPr>
          <w:p w14:paraId="3754B4EB"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Bremzes</w:t>
            </w:r>
          </w:p>
        </w:tc>
        <w:tc>
          <w:tcPr>
            <w:tcW w:w="3543" w:type="dxa"/>
            <w:tcBorders>
              <w:bottom w:val="single" w:sz="4" w:space="0" w:color="000000"/>
              <w:right w:val="single" w:sz="4" w:space="0" w:color="000000"/>
            </w:tcBorders>
            <w:shd w:val="clear" w:color="auto" w:fill="auto"/>
            <w:vAlign w:val="center"/>
          </w:tcPr>
          <w:p w14:paraId="47AD5FEE"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rPr>
              <w:t>Priekšējās disku, aizmugures disku vai trumuļu</w:t>
            </w:r>
          </w:p>
        </w:tc>
        <w:tc>
          <w:tcPr>
            <w:tcW w:w="2099" w:type="dxa"/>
            <w:tcBorders>
              <w:bottom w:val="single" w:sz="4" w:space="0" w:color="000000"/>
              <w:right w:val="single" w:sz="4" w:space="0" w:color="000000"/>
            </w:tcBorders>
          </w:tcPr>
          <w:p w14:paraId="61460F04"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p>
        </w:tc>
      </w:tr>
      <w:tr w:rsidR="003656E1" w:rsidRPr="00E12FE7" w14:paraId="3DF29EAD" w14:textId="77777777" w:rsidTr="00F65803">
        <w:tc>
          <w:tcPr>
            <w:tcW w:w="681" w:type="dxa"/>
            <w:shd w:val="clear" w:color="auto" w:fill="auto"/>
            <w:vAlign w:val="center"/>
          </w:tcPr>
          <w:p w14:paraId="3AFBBC12"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21.</w:t>
            </w:r>
          </w:p>
        </w:tc>
        <w:tc>
          <w:tcPr>
            <w:tcW w:w="3998" w:type="dxa"/>
            <w:vMerge/>
            <w:tcBorders>
              <w:bottom w:val="single" w:sz="4" w:space="0" w:color="000000"/>
              <w:right w:val="single" w:sz="4" w:space="0" w:color="000000"/>
            </w:tcBorders>
            <w:shd w:val="clear" w:color="auto" w:fill="auto"/>
            <w:vAlign w:val="center"/>
          </w:tcPr>
          <w:p w14:paraId="666ACCFD" w14:textId="29C1CB10" w:rsidR="003656E1" w:rsidRPr="00E12FE7" w:rsidRDefault="003656E1" w:rsidP="00F65803">
            <w:pPr>
              <w:spacing w:after="0" w:line="240" w:lineRule="auto"/>
              <w:jc w:val="both"/>
              <w:rPr>
                <w:rFonts w:asciiTheme="majorHAnsi" w:eastAsia="Times New Roman" w:hAnsiTheme="majorHAnsi" w:cstheme="majorHAnsi"/>
                <w:bCs/>
                <w:lang w:eastAsia="lv-LV"/>
              </w:rPr>
            </w:pPr>
          </w:p>
        </w:tc>
        <w:tc>
          <w:tcPr>
            <w:tcW w:w="3543" w:type="dxa"/>
            <w:tcBorders>
              <w:bottom w:val="single" w:sz="4" w:space="0" w:color="000000"/>
              <w:right w:val="single" w:sz="4" w:space="0" w:color="000000"/>
            </w:tcBorders>
            <w:shd w:val="clear" w:color="auto" w:fill="auto"/>
            <w:vAlign w:val="center"/>
          </w:tcPr>
          <w:p w14:paraId="2A46E692" w14:textId="2FA3573B" w:rsidR="003656E1" w:rsidRPr="00E12FE7" w:rsidRDefault="003656E1" w:rsidP="00F65803">
            <w:pPr>
              <w:spacing w:after="0" w:line="240" w:lineRule="auto"/>
              <w:jc w:val="both"/>
              <w:rPr>
                <w:rFonts w:asciiTheme="majorHAnsi" w:eastAsia="Times New Roman" w:hAnsiTheme="majorHAnsi" w:cstheme="majorHAnsi"/>
                <w:bCs/>
                <w:lang w:eastAsia="lv-LV"/>
              </w:rPr>
            </w:pPr>
            <w:proofErr w:type="spellStart"/>
            <w:r w:rsidRPr="003656E1">
              <w:rPr>
                <w:rFonts w:asciiTheme="majorHAnsi" w:eastAsia="Times New Roman" w:hAnsiTheme="majorHAnsi" w:cstheme="majorHAnsi"/>
                <w:bCs/>
                <w:lang w:eastAsia="lv-LV"/>
              </w:rPr>
              <w:t>Stāvbremzes</w:t>
            </w:r>
            <w:proofErr w:type="spellEnd"/>
          </w:p>
        </w:tc>
        <w:tc>
          <w:tcPr>
            <w:tcW w:w="2099" w:type="dxa"/>
            <w:tcBorders>
              <w:bottom w:val="single" w:sz="4" w:space="0" w:color="000000"/>
              <w:right w:val="single" w:sz="4" w:space="0" w:color="000000"/>
            </w:tcBorders>
          </w:tcPr>
          <w:p w14:paraId="7D082EA6"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p>
        </w:tc>
      </w:tr>
      <w:tr w:rsidR="003656E1" w:rsidRPr="00E12FE7" w14:paraId="7F5F4028" w14:textId="77777777" w:rsidTr="00C90FC3">
        <w:tc>
          <w:tcPr>
            <w:tcW w:w="681" w:type="dxa"/>
            <w:vMerge w:val="restart"/>
            <w:shd w:val="clear" w:color="auto" w:fill="auto"/>
            <w:vAlign w:val="center"/>
          </w:tcPr>
          <w:p w14:paraId="1FBE1CCE"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22.</w:t>
            </w:r>
          </w:p>
        </w:tc>
        <w:tc>
          <w:tcPr>
            <w:tcW w:w="3998" w:type="dxa"/>
            <w:vMerge w:val="restart"/>
            <w:tcBorders>
              <w:right w:val="single" w:sz="4" w:space="0" w:color="000000"/>
            </w:tcBorders>
            <w:shd w:val="clear" w:color="auto" w:fill="auto"/>
            <w:vAlign w:val="center"/>
          </w:tcPr>
          <w:p w14:paraId="5B63C906"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Riepas*</w:t>
            </w:r>
          </w:p>
        </w:tc>
        <w:tc>
          <w:tcPr>
            <w:tcW w:w="3543" w:type="dxa"/>
            <w:tcBorders>
              <w:bottom w:val="single" w:sz="4" w:space="0" w:color="000000"/>
              <w:right w:val="single" w:sz="4" w:space="0" w:color="000000"/>
            </w:tcBorders>
            <w:shd w:val="clear" w:color="auto" w:fill="auto"/>
            <w:vAlign w:val="center"/>
          </w:tcPr>
          <w:p w14:paraId="1E23E23E"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Vismaz R13 izmēra universālās (M&amp;S) riepas</w:t>
            </w:r>
          </w:p>
        </w:tc>
        <w:tc>
          <w:tcPr>
            <w:tcW w:w="2099" w:type="dxa"/>
            <w:tcBorders>
              <w:bottom w:val="single" w:sz="4" w:space="0" w:color="000000"/>
              <w:right w:val="single" w:sz="4" w:space="0" w:color="000000"/>
            </w:tcBorders>
          </w:tcPr>
          <w:p w14:paraId="61AB300D"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p>
        </w:tc>
      </w:tr>
      <w:tr w:rsidR="003656E1" w:rsidRPr="00E12FE7" w14:paraId="21736CBC" w14:textId="77777777" w:rsidTr="00F65803">
        <w:tc>
          <w:tcPr>
            <w:tcW w:w="681" w:type="dxa"/>
            <w:vMerge/>
            <w:shd w:val="clear" w:color="auto" w:fill="auto"/>
            <w:vAlign w:val="center"/>
          </w:tcPr>
          <w:p w14:paraId="1653D1B2"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p>
        </w:tc>
        <w:tc>
          <w:tcPr>
            <w:tcW w:w="3998" w:type="dxa"/>
            <w:vMerge/>
            <w:tcBorders>
              <w:bottom w:val="single" w:sz="4" w:space="0" w:color="000000"/>
              <w:right w:val="single" w:sz="4" w:space="0" w:color="000000"/>
            </w:tcBorders>
            <w:shd w:val="clear" w:color="auto" w:fill="auto"/>
            <w:vAlign w:val="center"/>
          </w:tcPr>
          <w:p w14:paraId="28A058C1"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p>
        </w:tc>
        <w:tc>
          <w:tcPr>
            <w:tcW w:w="3543" w:type="dxa"/>
            <w:tcBorders>
              <w:bottom w:val="single" w:sz="4" w:space="0" w:color="000000"/>
              <w:right w:val="single" w:sz="4" w:space="0" w:color="000000"/>
            </w:tcBorders>
            <w:shd w:val="clear" w:color="auto" w:fill="auto"/>
            <w:vAlign w:val="center"/>
          </w:tcPr>
          <w:p w14:paraId="2A79BBB5" w14:textId="0F1D387F" w:rsidR="003656E1" w:rsidRPr="00E12FE7" w:rsidRDefault="001D05AC" w:rsidP="00F65803">
            <w:pPr>
              <w:spacing w:after="0" w:line="240" w:lineRule="auto"/>
              <w:jc w:val="both"/>
              <w:rPr>
                <w:rFonts w:asciiTheme="majorHAnsi" w:hAnsiTheme="majorHAnsi" w:cstheme="majorHAnsi"/>
                <w:color w:val="000000"/>
              </w:rPr>
            </w:pPr>
            <w:proofErr w:type="spellStart"/>
            <w:r w:rsidRPr="001D05AC">
              <w:rPr>
                <w:rFonts w:asciiTheme="majorHAnsi" w:hAnsiTheme="majorHAnsi" w:cstheme="majorHAnsi"/>
                <w:color w:val="000000"/>
              </w:rPr>
              <w:t>Vissezonu</w:t>
            </w:r>
            <w:proofErr w:type="spellEnd"/>
            <w:r w:rsidRPr="001D05AC">
              <w:rPr>
                <w:rFonts w:asciiTheme="majorHAnsi" w:hAnsiTheme="majorHAnsi" w:cstheme="majorHAnsi"/>
                <w:color w:val="000000"/>
              </w:rPr>
              <w:t xml:space="preserve"> riepu komplekta maiņa reizi divos gados. </w:t>
            </w:r>
          </w:p>
        </w:tc>
        <w:tc>
          <w:tcPr>
            <w:tcW w:w="2099" w:type="dxa"/>
            <w:tcBorders>
              <w:bottom w:val="single" w:sz="4" w:space="0" w:color="000000"/>
              <w:right w:val="single" w:sz="4" w:space="0" w:color="000000"/>
            </w:tcBorders>
          </w:tcPr>
          <w:p w14:paraId="1B22CF32" w14:textId="77777777" w:rsidR="003656E1" w:rsidRPr="00E12FE7" w:rsidRDefault="003656E1" w:rsidP="00F65803">
            <w:pPr>
              <w:spacing w:after="0" w:line="240" w:lineRule="auto"/>
              <w:jc w:val="both"/>
              <w:rPr>
                <w:rFonts w:asciiTheme="majorHAnsi" w:eastAsia="Times New Roman" w:hAnsiTheme="majorHAnsi" w:cstheme="majorHAnsi"/>
                <w:bCs/>
                <w:lang w:eastAsia="lv-LV"/>
              </w:rPr>
            </w:pPr>
          </w:p>
        </w:tc>
      </w:tr>
      <w:tr w:rsidR="00484817" w:rsidRPr="00E12FE7" w14:paraId="0CA5F23C" w14:textId="77777777" w:rsidTr="00F65803">
        <w:tc>
          <w:tcPr>
            <w:tcW w:w="681" w:type="dxa"/>
            <w:shd w:val="clear" w:color="auto" w:fill="auto"/>
            <w:vAlign w:val="center"/>
          </w:tcPr>
          <w:p w14:paraId="042D2BC8"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23.</w:t>
            </w:r>
          </w:p>
        </w:tc>
        <w:tc>
          <w:tcPr>
            <w:tcW w:w="3998" w:type="dxa"/>
            <w:tcBorders>
              <w:bottom w:val="single" w:sz="4" w:space="0" w:color="000000"/>
              <w:right w:val="single" w:sz="4" w:space="0" w:color="000000"/>
            </w:tcBorders>
            <w:shd w:val="clear" w:color="auto" w:fill="auto"/>
            <w:vAlign w:val="center"/>
          </w:tcPr>
          <w:p w14:paraId="53F544D6"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Stūres vadība</w:t>
            </w:r>
          </w:p>
        </w:tc>
        <w:tc>
          <w:tcPr>
            <w:tcW w:w="3543" w:type="dxa"/>
            <w:tcBorders>
              <w:bottom w:val="single" w:sz="4" w:space="0" w:color="000000"/>
              <w:right w:val="single" w:sz="4" w:space="0" w:color="000000"/>
            </w:tcBorders>
            <w:shd w:val="clear" w:color="auto" w:fill="auto"/>
            <w:vAlign w:val="center"/>
          </w:tcPr>
          <w:p w14:paraId="035EB3E4"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Automašīnas stūre ar pastiprinātāju atrodas kabīnes kreisajā pusē</w:t>
            </w:r>
          </w:p>
        </w:tc>
        <w:tc>
          <w:tcPr>
            <w:tcW w:w="2099" w:type="dxa"/>
            <w:tcBorders>
              <w:bottom w:val="single" w:sz="4" w:space="0" w:color="000000"/>
              <w:right w:val="single" w:sz="4" w:space="0" w:color="000000"/>
            </w:tcBorders>
          </w:tcPr>
          <w:p w14:paraId="6327E5C0"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710A4DC9" w14:textId="77777777" w:rsidTr="00F65803">
        <w:tc>
          <w:tcPr>
            <w:tcW w:w="681" w:type="dxa"/>
            <w:shd w:val="clear" w:color="auto" w:fill="auto"/>
            <w:vAlign w:val="center"/>
          </w:tcPr>
          <w:p w14:paraId="554AA876"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24.</w:t>
            </w:r>
          </w:p>
        </w:tc>
        <w:tc>
          <w:tcPr>
            <w:tcW w:w="3998" w:type="dxa"/>
            <w:tcBorders>
              <w:bottom w:val="single" w:sz="4" w:space="0" w:color="000000"/>
              <w:right w:val="single" w:sz="4" w:space="0" w:color="000000"/>
            </w:tcBorders>
            <w:shd w:val="clear" w:color="auto" w:fill="auto"/>
            <w:vAlign w:val="center"/>
          </w:tcPr>
          <w:p w14:paraId="2C2D8757"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Virsbūve</w:t>
            </w:r>
          </w:p>
        </w:tc>
        <w:tc>
          <w:tcPr>
            <w:tcW w:w="3543" w:type="dxa"/>
            <w:tcBorders>
              <w:bottom w:val="single" w:sz="4" w:space="0" w:color="000000"/>
              <w:right w:val="single" w:sz="4" w:space="0" w:color="000000"/>
            </w:tcBorders>
            <w:shd w:val="clear" w:color="auto" w:fill="auto"/>
            <w:vAlign w:val="center"/>
          </w:tcPr>
          <w:p w14:paraId="69ADF197" w14:textId="060F667A"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Alumīnija vai cita līdzīga viegla materiāla virsbūve</w:t>
            </w:r>
          </w:p>
        </w:tc>
        <w:tc>
          <w:tcPr>
            <w:tcW w:w="2099" w:type="dxa"/>
            <w:tcBorders>
              <w:bottom w:val="single" w:sz="4" w:space="0" w:color="000000"/>
              <w:right w:val="single" w:sz="4" w:space="0" w:color="000000"/>
            </w:tcBorders>
          </w:tcPr>
          <w:p w14:paraId="511A17A7"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65BF4C5D" w14:textId="77777777" w:rsidTr="00F65803">
        <w:tc>
          <w:tcPr>
            <w:tcW w:w="681" w:type="dxa"/>
            <w:shd w:val="clear" w:color="auto" w:fill="auto"/>
            <w:vAlign w:val="center"/>
          </w:tcPr>
          <w:p w14:paraId="33571C58"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25.</w:t>
            </w:r>
          </w:p>
        </w:tc>
        <w:tc>
          <w:tcPr>
            <w:tcW w:w="3998" w:type="dxa"/>
            <w:tcBorders>
              <w:bottom w:val="single" w:sz="4" w:space="0" w:color="000000"/>
              <w:right w:val="single" w:sz="4" w:space="0" w:color="000000"/>
            </w:tcBorders>
            <w:shd w:val="clear" w:color="auto" w:fill="auto"/>
            <w:vAlign w:val="center"/>
          </w:tcPr>
          <w:p w14:paraId="2FE72D6B"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Kopējais garums*</w:t>
            </w:r>
          </w:p>
        </w:tc>
        <w:tc>
          <w:tcPr>
            <w:tcW w:w="3543" w:type="dxa"/>
            <w:tcBorders>
              <w:bottom w:val="single" w:sz="4" w:space="0" w:color="000000"/>
              <w:right w:val="single" w:sz="4" w:space="0" w:color="000000"/>
            </w:tcBorders>
            <w:shd w:val="clear" w:color="auto" w:fill="auto"/>
            <w:vAlign w:val="center"/>
          </w:tcPr>
          <w:p w14:paraId="52C6265B" w14:textId="6B9C923A"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Nav lielāks par 3</w:t>
            </w:r>
            <w:r w:rsidR="008A3B2B">
              <w:rPr>
                <w:rFonts w:asciiTheme="majorHAnsi" w:hAnsiTheme="majorHAnsi" w:cstheme="majorHAnsi"/>
                <w:color w:val="000000"/>
              </w:rPr>
              <w:t>9</w:t>
            </w:r>
            <w:r w:rsidRPr="00E12FE7">
              <w:rPr>
                <w:rFonts w:asciiTheme="majorHAnsi" w:hAnsiTheme="majorHAnsi" w:cstheme="majorHAnsi"/>
                <w:color w:val="000000"/>
              </w:rPr>
              <w:t>00 mm,   Nepieciešams iesniegt rūpnīcas rasējumu</w:t>
            </w:r>
          </w:p>
        </w:tc>
        <w:tc>
          <w:tcPr>
            <w:tcW w:w="2099" w:type="dxa"/>
            <w:tcBorders>
              <w:bottom w:val="single" w:sz="4" w:space="0" w:color="000000"/>
              <w:right w:val="single" w:sz="4" w:space="0" w:color="000000"/>
            </w:tcBorders>
          </w:tcPr>
          <w:p w14:paraId="16BA4BA6" w14:textId="77777777" w:rsidR="00484817" w:rsidRPr="006C73A9" w:rsidRDefault="00484817" w:rsidP="00F65803">
            <w:pPr>
              <w:pStyle w:val="Vresteksts"/>
              <w:rPr>
                <w:rFonts w:asciiTheme="majorHAnsi" w:hAnsiTheme="majorHAnsi" w:cstheme="majorHAnsi"/>
                <w:bCs/>
                <w:sz w:val="22"/>
                <w:szCs w:val="22"/>
                <w:lang w:val="lv-LV" w:eastAsia="lv-LV"/>
              </w:rPr>
            </w:pPr>
          </w:p>
          <w:p w14:paraId="03F4E9F0"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5A387765" w14:textId="77777777" w:rsidTr="00F65803">
        <w:tc>
          <w:tcPr>
            <w:tcW w:w="681" w:type="dxa"/>
            <w:shd w:val="clear" w:color="auto" w:fill="auto"/>
            <w:vAlign w:val="center"/>
          </w:tcPr>
          <w:p w14:paraId="76E1841E"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26.</w:t>
            </w:r>
          </w:p>
        </w:tc>
        <w:tc>
          <w:tcPr>
            <w:tcW w:w="3998" w:type="dxa"/>
            <w:tcBorders>
              <w:bottom w:val="single" w:sz="4" w:space="0" w:color="000000"/>
              <w:right w:val="single" w:sz="4" w:space="0" w:color="000000"/>
            </w:tcBorders>
            <w:shd w:val="clear" w:color="auto" w:fill="auto"/>
            <w:vAlign w:val="center"/>
          </w:tcPr>
          <w:p w14:paraId="44966829"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Kopējais platums*</w:t>
            </w:r>
          </w:p>
        </w:tc>
        <w:tc>
          <w:tcPr>
            <w:tcW w:w="3543" w:type="dxa"/>
            <w:tcBorders>
              <w:bottom w:val="single" w:sz="4" w:space="0" w:color="000000"/>
              <w:right w:val="single" w:sz="4" w:space="0" w:color="000000"/>
            </w:tcBorders>
            <w:shd w:val="clear" w:color="auto" w:fill="auto"/>
            <w:vAlign w:val="center"/>
          </w:tcPr>
          <w:p w14:paraId="5926D113" w14:textId="41FBEA3E" w:rsidR="00484817" w:rsidRPr="00E12FE7" w:rsidRDefault="00484817" w:rsidP="00F65803">
            <w:pPr>
              <w:spacing w:after="0" w:line="240" w:lineRule="auto"/>
              <w:jc w:val="both"/>
              <w:rPr>
                <w:rFonts w:asciiTheme="majorHAnsi" w:hAnsiTheme="majorHAnsi" w:cstheme="majorHAnsi"/>
                <w:color w:val="000000"/>
              </w:rPr>
            </w:pPr>
            <w:r w:rsidRPr="00E12FE7">
              <w:rPr>
                <w:rFonts w:asciiTheme="majorHAnsi" w:hAnsiTheme="majorHAnsi" w:cstheme="majorHAnsi"/>
                <w:color w:val="000000"/>
              </w:rPr>
              <w:t>Platums nav lielāks par 1</w:t>
            </w:r>
            <w:r w:rsidR="008A3B2B">
              <w:rPr>
                <w:rFonts w:asciiTheme="majorHAnsi" w:hAnsiTheme="majorHAnsi" w:cstheme="majorHAnsi"/>
                <w:color w:val="000000"/>
              </w:rPr>
              <w:t>50</w:t>
            </w:r>
            <w:r w:rsidRPr="00E12FE7">
              <w:rPr>
                <w:rFonts w:asciiTheme="majorHAnsi" w:hAnsiTheme="majorHAnsi" w:cstheme="majorHAnsi"/>
                <w:color w:val="000000"/>
              </w:rPr>
              <w:t>0 mm, Nepieciešams iesniegt rūpnīcas rasējumu</w:t>
            </w:r>
          </w:p>
        </w:tc>
        <w:tc>
          <w:tcPr>
            <w:tcW w:w="2099" w:type="dxa"/>
            <w:tcBorders>
              <w:bottom w:val="single" w:sz="4" w:space="0" w:color="000000"/>
              <w:right w:val="single" w:sz="4" w:space="0" w:color="000000"/>
            </w:tcBorders>
          </w:tcPr>
          <w:p w14:paraId="412F9A1F"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p>
        </w:tc>
      </w:tr>
      <w:tr w:rsidR="00484817" w:rsidRPr="00E12FE7" w14:paraId="11E5B638" w14:textId="77777777" w:rsidTr="00F65803">
        <w:tc>
          <w:tcPr>
            <w:tcW w:w="681" w:type="dxa"/>
            <w:shd w:val="clear" w:color="auto" w:fill="auto"/>
            <w:vAlign w:val="center"/>
          </w:tcPr>
          <w:p w14:paraId="43493941"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27.</w:t>
            </w:r>
          </w:p>
        </w:tc>
        <w:tc>
          <w:tcPr>
            <w:tcW w:w="3998" w:type="dxa"/>
            <w:tcBorders>
              <w:bottom w:val="single" w:sz="4" w:space="0" w:color="000000"/>
              <w:right w:val="single" w:sz="4" w:space="0" w:color="000000"/>
            </w:tcBorders>
            <w:shd w:val="clear" w:color="auto" w:fill="auto"/>
            <w:vAlign w:val="center"/>
          </w:tcPr>
          <w:p w14:paraId="6B264B1A"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Kopējās augstums*</w:t>
            </w:r>
          </w:p>
        </w:tc>
        <w:tc>
          <w:tcPr>
            <w:tcW w:w="3543" w:type="dxa"/>
            <w:tcBorders>
              <w:bottom w:val="single" w:sz="4" w:space="0" w:color="000000"/>
              <w:right w:val="single" w:sz="4" w:space="0" w:color="000000"/>
            </w:tcBorders>
            <w:shd w:val="clear" w:color="auto" w:fill="auto"/>
            <w:vAlign w:val="center"/>
          </w:tcPr>
          <w:p w14:paraId="371C1224" w14:textId="2E17D2DE" w:rsidR="00484817" w:rsidRPr="00E12FE7" w:rsidRDefault="00484817" w:rsidP="00F65803">
            <w:pPr>
              <w:spacing w:after="0" w:line="240" w:lineRule="auto"/>
              <w:jc w:val="both"/>
              <w:rPr>
                <w:rFonts w:asciiTheme="majorHAnsi" w:hAnsiTheme="majorHAnsi" w:cstheme="majorHAnsi"/>
                <w:color w:val="000000"/>
              </w:rPr>
            </w:pPr>
            <w:r w:rsidRPr="00E12FE7">
              <w:rPr>
                <w:rFonts w:asciiTheme="majorHAnsi" w:hAnsiTheme="majorHAnsi" w:cstheme="majorHAnsi"/>
                <w:color w:val="000000"/>
              </w:rPr>
              <w:t xml:space="preserve">Nav lielāks par </w:t>
            </w:r>
            <w:r w:rsidR="008A3B2B">
              <w:rPr>
                <w:rFonts w:asciiTheme="majorHAnsi" w:hAnsiTheme="majorHAnsi" w:cstheme="majorHAnsi"/>
                <w:color w:val="000000"/>
              </w:rPr>
              <w:t>2650</w:t>
            </w:r>
            <w:r w:rsidRPr="00E12FE7">
              <w:rPr>
                <w:rFonts w:asciiTheme="majorHAnsi" w:hAnsiTheme="majorHAnsi" w:cstheme="majorHAnsi"/>
                <w:color w:val="000000"/>
              </w:rPr>
              <w:t xml:space="preserve"> mm, </w:t>
            </w:r>
          </w:p>
        </w:tc>
        <w:tc>
          <w:tcPr>
            <w:tcW w:w="2099" w:type="dxa"/>
            <w:tcBorders>
              <w:bottom w:val="single" w:sz="4" w:space="0" w:color="000000"/>
              <w:right w:val="single" w:sz="4" w:space="0" w:color="000000"/>
            </w:tcBorders>
          </w:tcPr>
          <w:p w14:paraId="4AF0C5EB" w14:textId="77777777" w:rsidR="00484817" w:rsidRPr="00E12FE7" w:rsidRDefault="00484817" w:rsidP="00F65803">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 xml:space="preserve"> </w:t>
            </w:r>
          </w:p>
        </w:tc>
      </w:tr>
      <w:tr w:rsidR="00580D45" w:rsidRPr="00E12FE7" w14:paraId="0B6E9105" w14:textId="77777777" w:rsidTr="00B058D9">
        <w:tc>
          <w:tcPr>
            <w:tcW w:w="681" w:type="dxa"/>
            <w:shd w:val="clear" w:color="auto" w:fill="auto"/>
            <w:vAlign w:val="center"/>
          </w:tcPr>
          <w:p w14:paraId="348C40C3"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28.</w:t>
            </w:r>
          </w:p>
        </w:tc>
        <w:tc>
          <w:tcPr>
            <w:tcW w:w="3998" w:type="dxa"/>
            <w:tcBorders>
              <w:right w:val="single" w:sz="4" w:space="0" w:color="000000"/>
            </w:tcBorders>
            <w:shd w:val="clear" w:color="auto" w:fill="auto"/>
            <w:vAlign w:val="center"/>
          </w:tcPr>
          <w:p w14:paraId="039D3815" w14:textId="749A2F4B" w:rsidR="00580D45" w:rsidRPr="00E12FE7" w:rsidRDefault="008A3B2B" w:rsidP="00580D45">
            <w:pPr>
              <w:spacing w:after="0" w:line="240" w:lineRule="auto"/>
              <w:jc w:val="both"/>
              <w:rPr>
                <w:rFonts w:asciiTheme="majorHAnsi" w:eastAsia="Times New Roman" w:hAnsiTheme="majorHAnsi" w:cstheme="majorHAnsi"/>
                <w:bCs/>
                <w:lang w:eastAsia="lv-LV"/>
              </w:rPr>
            </w:pPr>
            <w:r>
              <w:rPr>
                <w:rFonts w:asciiTheme="majorHAnsi" w:eastAsia="Times New Roman" w:hAnsiTheme="majorHAnsi" w:cstheme="majorHAnsi"/>
                <w:bCs/>
                <w:lang w:eastAsia="lv-LV"/>
              </w:rPr>
              <w:t>Slēgts kravas nodalījums</w:t>
            </w:r>
            <w:r w:rsidR="00580D45" w:rsidRPr="00E12FE7">
              <w:rPr>
                <w:rFonts w:asciiTheme="majorHAnsi" w:eastAsia="Times New Roman" w:hAnsiTheme="majorHAnsi" w:cstheme="majorHAnsi"/>
                <w:bCs/>
                <w:lang w:eastAsia="lv-LV"/>
              </w:rPr>
              <w:t>*</w:t>
            </w:r>
          </w:p>
        </w:tc>
        <w:tc>
          <w:tcPr>
            <w:tcW w:w="3543" w:type="dxa"/>
            <w:tcBorders>
              <w:bottom w:val="single" w:sz="4" w:space="0" w:color="000000"/>
              <w:right w:val="single" w:sz="4" w:space="0" w:color="000000"/>
            </w:tcBorders>
            <w:shd w:val="clear" w:color="auto" w:fill="auto"/>
          </w:tcPr>
          <w:p w14:paraId="50E7FDD2" w14:textId="77777777" w:rsidR="008A3B2B" w:rsidRDefault="008A3B2B" w:rsidP="008A3B2B">
            <w:pPr>
              <w:spacing w:after="0" w:line="240" w:lineRule="auto"/>
              <w:jc w:val="both"/>
            </w:pPr>
            <w:r>
              <w:t xml:space="preserve">Platums nav mazāks par 1500 mm, garums nav mazāks par 2350 mm. </w:t>
            </w:r>
          </w:p>
          <w:p w14:paraId="417D3CCB" w14:textId="6F013488" w:rsidR="00580D45" w:rsidRPr="00E12FE7" w:rsidRDefault="008A3B2B" w:rsidP="008A3B2B">
            <w:pPr>
              <w:spacing w:after="0" w:line="240" w:lineRule="auto"/>
              <w:jc w:val="both"/>
              <w:rPr>
                <w:rFonts w:asciiTheme="majorHAnsi" w:eastAsia="Times New Roman" w:hAnsiTheme="majorHAnsi" w:cstheme="majorHAnsi"/>
                <w:bCs/>
                <w:lang w:eastAsia="lv-LV"/>
              </w:rPr>
            </w:pPr>
            <w:r>
              <w:t xml:space="preserve">Augstums nav mazāks par 1800 mm.  </w:t>
            </w:r>
          </w:p>
        </w:tc>
        <w:tc>
          <w:tcPr>
            <w:tcW w:w="2099" w:type="dxa"/>
            <w:tcBorders>
              <w:bottom w:val="single" w:sz="4" w:space="0" w:color="000000"/>
              <w:right w:val="single" w:sz="4" w:space="0" w:color="000000"/>
            </w:tcBorders>
          </w:tcPr>
          <w:p w14:paraId="7C92164D"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 xml:space="preserve"> </w:t>
            </w:r>
          </w:p>
        </w:tc>
      </w:tr>
      <w:tr w:rsidR="00E472BF" w:rsidRPr="00F52311" w14:paraId="20FF3DA3" w14:textId="77777777" w:rsidTr="00E472BF">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091B9314" w14:textId="3D6CB3A1" w:rsidR="00E472BF" w:rsidRPr="008A3B2B" w:rsidRDefault="00E472BF" w:rsidP="001C553F">
            <w:pPr>
              <w:spacing w:after="0" w:line="240" w:lineRule="auto"/>
              <w:jc w:val="both"/>
              <w:rPr>
                <w:rFonts w:asciiTheme="majorHAnsi" w:eastAsia="Times New Roman" w:hAnsiTheme="majorHAnsi" w:cstheme="majorHAnsi"/>
                <w:bCs/>
                <w:lang w:eastAsia="lv-LV"/>
              </w:rPr>
            </w:pPr>
            <w:r>
              <w:rPr>
                <w:rFonts w:asciiTheme="majorHAnsi" w:eastAsia="Times New Roman" w:hAnsiTheme="majorHAnsi" w:cstheme="majorHAnsi"/>
                <w:bCs/>
                <w:lang w:eastAsia="lv-LV"/>
              </w:rPr>
              <w:t>29</w:t>
            </w:r>
            <w:r w:rsidRPr="008A3B2B">
              <w:rPr>
                <w:rFonts w:asciiTheme="majorHAnsi" w:eastAsia="Times New Roman" w:hAnsiTheme="majorHAnsi" w:cstheme="majorHAnsi"/>
                <w:bCs/>
                <w:lang w:eastAsia="lv-LV"/>
              </w:rPr>
              <w:t>.</w:t>
            </w:r>
          </w:p>
        </w:tc>
        <w:tc>
          <w:tcPr>
            <w:tcW w:w="3998" w:type="dxa"/>
            <w:tcBorders>
              <w:top w:val="single" w:sz="4" w:space="0" w:color="auto"/>
              <w:left w:val="single" w:sz="4" w:space="0" w:color="auto"/>
              <w:bottom w:val="single" w:sz="4" w:space="0" w:color="auto"/>
              <w:right w:val="single" w:sz="4" w:space="0" w:color="000000"/>
            </w:tcBorders>
            <w:shd w:val="clear" w:color="auto" w:fill="auto"/>
            <w:vAlign w:val="center"/>
          </w:tcPr>
          <w:p w14:paraId="01E61C85" w14:textId="541F512B" w:rsidR="00E472BF" w:rsidRPr="008A3B2B" w:rsidRDefault="00E472BF" w:rsidP="001C553F">
            <w:pPr>
              <w:spacing w:after="0" w:line="240" w:lineRule="auto"/>
              <w:jc w:val="both"/>
              <w:rPr>
                <w:rFonts w:asciiTheme="majorHAnsi" w:eastAsia="Times New Roman" w:hAnsiTheme="majorHAnsi" w:cstheme="majorHAnsi"/>
                <w:bCs/>
                <w:lang w:eastAsia="lv-LV"/>
              </w:rPr>
            </w:pPr>
            <w:r w:rsidRPr="008A3B2B">
              <w:rPr>
                <w:rFonts w:asciiTheme="majorHAnsi" w:eastAsia="Times New Roman" w:hAnsiTheme="majorHAnsi" w:cstheme="majorHAnsi"/>
                <w:bCs/>
                <w:lang w:eastAsia="lv-LV"/>
              </w:rPr>
              <w:t>Kravas kastes durvju ailes izmērs pilnībā atvērtā veidā</w:t>
            </w:r>
            <w:r w:rsidRPr="00E472BF">
              <w:rPr>
                <w:rFonts w:asciiTheme="majorHAnsi" w:eastAsia="Times New Roman" w:hAnsiTheme="majorHAnsi" w:cstheme="majorHAnsi"/>
                <w:bCs/>
                <w:lang w:eastAsia="lv-LV"/>
              </w:rPr>
              <w:t>*</w:t>
            </w:r>
          </w:p>
        </w:tc>
        <w:tc>
          <w:tcPr>
            <w:tcW w:w="3543" w:type="dxa"/>
            <w:tcBorders>
              <w:top w:val="single" w:sz="4" w:space="0" w:color="auto"/>
              <w:left w:val="single" w:sz="4" w:space="0" w:color="auto"/>
              <w:bottom w:val="single" w:sz="4" w:space="0" w:color="000000"/>
              <w:right w:val="single" w:sz="4" w:space="0" w:color="000000"/>
            </w:tcBorders>
            <w:shd w:val="clear" w:color="auto" w:fill="auto"/>
          </w:tcPr>
          <w:p w14:paraId="73E0BAE8" w14:textId="77777777" w:rsidR="00E472BF" w:rsidRPr="008A3B2B" w:rsidRDefault="00E472BF" w:rsidP="001C553F">
            <w:pPr>
              <w:spacing w:after="0" w:line="240" w:lineRule="auto"/>
              <w:jc w:val="both"/>
            </w:pPr>
            <w:r w:rsidRPr="008A3B2B">
              <w:t xml:space="preserve">Augstums nav mazāks par 1750 mm  </w:t>
            </w:r>
          </w:p>
          <w:p w14:paraId="0F6F5704" w14:textId="77777777" w:rsidR="00E472BF" w:rsidRPr="008A3B2B" w:rsidRDefault="00E472BF" w:rsidP="001C553F">
            <w:pPr>
              <w:spacing w:after="0" w:line="240" w:lineRule="auto"/>
              <w:jc w:val="both"/>
            </w:pPr>
            <w:r w:rsidRPr="008A3B2B">
              <w:t xml:space="preserve">Platums nav mazāks par 1400 mm  </w:t>
            </w:r>
          </w:p>
        </w:tc>
        <w:tc>
          <w:tcPr>
            <w:tcW w:w="2099" w:type="dxa"/>
            <w:tcBorders>
              <w:top w:val="single" w:sz="4" w:space="0" w:color="auto"/>
              <w:left w:val="single" w:sz="4" w:space="0" w:color="auto"/>
              <w:bottom w:val="single" w:sz="4" w:space="0" w:color="000000"/>
              <w:right w:val="single" w:sz="4" w:space="0" w:color="000000"/>
            </w:tcBorders>
          </w:tcPr>
          <w:p w14:paraId="3D69DAE4" w14:textId="77777777" w:rsidR="00E472BF" w:rsidRPr="008A3B2B" w:rsidRDefault="00E472BF" w:rsidP="001C553F">
            <w:pPr>
              <w:spacing w:after="0" w:line="240" w:lineRule="auto"/>
              <w:jc w:val="both"/>
              <w:rPr>
                <w:rFonts w:asciiTheme="majorHAnsi" w:eastAsia="Times New Roman" w:hAnsiTheme="majorHAnsi" w:cstheme="majorHAnsi"/>
                <w:bCs/>
                <w:lang w:eastAsia="lv-LV"/>
              </w:rPr>
            </w:pPr>
          </w:p>
        </w:tc>
      </w:tr>
      <w:tr w:rsidR="008A3B2B" w:rsidRPr="00F52311" w14:paraId="2A4935E5" w14:textId="77777777" w:rsidTr="00810E6B">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2F84E694" w14:textId="77777777" w:rsidR="008A3B2B" w:rsidRPr="008A3B2B" w:rsidRDefault="008A3B2B" w:rsidP="001C553F">
            <w:pPr>
              <w:spacing w:after="0" w:line="240" w:lineRule="auto"/>
              <w:jc w:val="both"/>
              <w:rPr>
                <w:rFonts w:asciiTheme="majorHAnsi" w:eastAsia="Times New Roman" w:hAnsiTheme="majorHAnsi" w:cstheme="majorHAnsi"/>
                <w:bCs/>
                <w:lang w:eastAsia="lv-LV"/>
              </w:rPr>
            </w:pPr>
            <w:r w:rsidRPr="008A3B2B">
              <w:rPr>
                <w:rFonts w:asciiTheme="majorHAnsi" w:eastAsia="Times New Roman" w:hAnsiTheme="majorHAnsi" w:cstheme="majorHAnsi"/>
                <w:bCs/>
                <w:lang w:eastAsia="lv-LV"/>
              </w:rPr>
              <w:t xml:space="preserve">30. </w:t>
            </w:r>
          </w:p>
        </w:tc>
        <w:tc>
          <w:tcPr>
            <w:tcW w:w="3998" w:type="dxa"/>
            <w:vMerge w:val="restart"/>
            <w:tcBorders>
              <w:left w:val="single" w:sz="4" w:space="0" w:color="auto"/>
              <w:right w:val="single" w:sz="4" w:space="0" w:color="000000"/>
            </w:tcBorders>
            <w:shd w:val="clear" w:color="auto" w:fill="auto"/>
            <w:vAlign w:val="center"/>
          </w:tcPr>
          <w:p w14:paraId="188E9203" w14:textId="49B37EAC" w:rsidR="008A3B2B" w:rsidRPr="008A3B2B" w:rsidRDefault="00E472BF" w:rsidP="001C553F">
            <w:pPr>
              <w:spacing w:after="0" w:line="240" w:lineRule="auto"/>
              <w:jc w:val="both"/>
              <w:rPr>
                <w:rFonts w:asciiTheme="majorHAnsi" w:eastAsia="Times New Roman" w:hAnsiTheme="majorHAnsi" w:cstheme="majorHAnsi"/>
                <w:bCs/>
                <w:lang w:eastAsia="lv-LV"/>
              </w:rPr>
            </w:pPr>
            <w:r>
              <w:rPr>
                <w:rFonts w:asciiTheme="majorHAnsi" w:eastAsia="Times New Roman" w:hAnsiTheme="majorHAnsi" w:cstheme="majorHAnsi"/>
                <w:bCs/>
                <w:lang w:eastAsia="lv-LV"/>
              </w:rPr>
              <w:t>Kravas nodalījums a</w:t>
            </w:r>
            <w:r w:rsidR="008A3B2B" w:rsidRPr="008A3B2B">
              <w:rPr>
                <w:rFonts w:asciiTheme="majorHAnsi" w:eastAsia="Times New Roman" w:hAnsiTheme="majorHAnsi" w:cstheme="majorHAnsi"/>
                <w:bCs/>
                <w:lang w:eastAsia="lv-LV"/>
              </w:rPr>
              <w:t>prīkots ar kravas liftu</w:t>
            </w:r>
            <w:r w:rsidRPr="00E472BF">
              <w:rPr>
                <w:rFonts w:asciiTheme="majorHAnsi" w:eastAsia="Times New Roman" w:hAnsiTheme="majorHAnsi" w:cstheme="majorHAnsi"/>
                <w:bCs/>
                <w:lang w:eastAsia="lv-LV"/>
              </w:rPr>
              <w:t>*</w:t>
            </w:r>
          </w:p>
        </w:tc>
        <w:tc>
          <w:tcPr>
            <w:tcW w:w="3543" w:type="dxa"/>
            <w:tcBorders>
              <w:top w:val="single" w:sz="4" w:space="0" w:color="auto"/>
              <w:left w:val="single" w:sz="4" w:space="0" w:color="auto"/>
              <w:bottom w:val="single" w:sz="4" w:space="0" w:color="000000"/>
              <w:right w:val="single" w:sz="4" w:space="0" w:color="000000"/>
            </w:tcBorders>
            <w:shd w:val="clear" w:color="auto" w:fill="auto"/>
          </w:tcPr>
          <w:p w14:paraId="30843330" w14:textId="18E3130C" w:rsidR="008A3B2B" w:rsidRPr="008A3B2B" w:rsidRDefault="008A3B2B" w:rsidP="001C553F">
            <w:pPr>
              <w:spacing w:after="0" w:line="240" w:lineRule="auto"/>
              <w:jc w:val="both"/>
            </w:pPr>
            <w:r w:rsidRPr="008A3B2B">
              <w:rPr>
                <w:rFonts w:asciiTheme="majorHAnsi" w:eastAsia="Times New Roman" w:hAnsiTheme="majorHAnsi" w:cstheme="majorHAnsi"/>
                <w:bCs/>
                <w:lang w:eastAsia="lv-LV"/>
              </w:rPr>
              <w:t xml:space="preserve">Kravas lifta celtspēja </w:t>
            </w:r>
            <w:r>
              <w:rPr>
                <w:rFonts w:asciiTheme="majorHAnsi" w:eastAsia="Times New Roman" w:hAnsiTheme="majorHAnsi" w:cstheme="majorHAnsi"/>
                <w:bCs/>
                <w:lang w:eastAsia="lv-LV"/>
              </w:rPr>
              <w:t xml:space="preserve">ne mazāk, kā </w:t>
            </w:r>
            <w:r w:rsidRPr="008A3B2B">
              <w:t xml:space="preserve">300 kg </w:t>
            </w:r>
          </w:p>
        </w:tc>
        <w:tc>
          <w:tcPr>
            <w:tcW w:w="2099" w:type="dxa"/>
            <w:tcBorders>
              <w:top w:val="single" w:sz="4" w:space="0" w:color="auto"/>
              <w:left w:val="single" w:sz="4" w:space="0" w:color="auto"/>
              <w:bottom w:val="single" w:sz="4" w:space="0" w:color="000000"/>
              <w:right w:val="single" w:sz="4" w:space="0" w:color="000000"/>
            </w:tcBorders>
          </w:tcPr>
          <w:p w14:paraId="5AAC97D2" w14:textId="77777777" w:rsidR="008A3B2B" w:rsidRPr="008A3B2B" w:rsidRDefault="008A3B2B" w:rsidP="001C553F">
            <w:pPr>
              <w:spacing w:after="0" w:line="240" w:lineRule="auto"/>
              <w:jc w:val="both"/>
              <w:rPr>
                <w:rFonts w:asciiTheme="majorHAnsi" w:eastAsia="Times New Roman" w:hAnsiTheme="majorHAnsi" w:cstheme="majorHAnsi"/>
                <w:bCs/>
                <w:lang w:eastAsia="lv-LV"/>
              </w:rPr>
            </w:pPr>
          </w:p>
        </w:tc>
      </w:tr>
      <w:tr w:rsidR="008A3B2B" w:rsidRPr="00F52311" w14:paraId="4044129D" w14:textId="77777777" w:rsidTr="00810E6B">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55A56D87" w14:textId="77777777" w:rsidR="008A3B2B" w:rsidRPr="008A3B2B" w:rsidRDefault="008A3B2B" w:rsidP="001C553F">
            <w:pPr>
              <w:spacing w:after="0" w:line="240" w:lineRule="auto"/>
              <w:jc w:val="both"/>
              <w:rPr>
                <w:rFonts w:asciiTheme="majorHAnsi" w:eastAsia="Times New Roman" w:hAnsiTheme="majorHAnsi" w:cstheme="majorHAnsi"/>
                <w:bCs/>
                <w:lang w:eastAsia="lv-LV"/>
              </w:rPr>
            </w:pPr>
            <w:r w:rsidRPr="008A3B2B">
              <w:rPr>
                <w:rFonts w:asciiTheme="majorHAnsi" w:eastAsia="Times New Roman" w:hAnsiTheme="majorHAnsi" w:cstheme="majorHAnsi"/>
                <w:bCs/>
                <w:lang w:eastAsia="lv-LV"/>
              </w:rPr>
              <w:t xml:space="preserve">31. </w:t>
            </w:r>
          </w:p>
        </w:tc>
        <w:tc>
          <w:tcPr>
            <w:tcW w:w="3998" w:type="dxa"/>
            <w:vMerge/>
            <w:tcBorders>
              <w:left w:val="single" w:sz="4" w:space="0" w:color="auto"/>
              <w:right w:val="single" w:sz="4" w:space="0" w:color="000000"/>
            </w:tcBorders>
            <w:shd w:val="clear" w:color="auto" w:fill="auto"/>
            <w:vAlign w:val="center"/>
          </w:tcPr>
          <w:p w14:paraId="4667BDFE" w14:textId="51B07B58" w:rsidR="008A3B2B" w:rsidRPr="008A3B2B" w:rsidRDefault="008A3B2B" w:rsidP="001C553F">
            <w:pPr>
              <w:spacing w:after="0" w:line="240" w:lineRule="auto"/>
              <w:jc w:val="both"/>
              <w:rPr>
                <w:rFonts w:asciiTheme="majorHAnsi" w:eastAsia="Times New Roman" w:hAnsiTheme="majorHAnsi" w:cstheme="majorHAnsi"/>
                <w:bCs/>
                <w:lang w:eastAsia="lv-LV"/>
              </w:rPr>
            </w:pPr>
          </w:p>
        </w:tc>
        <w:tc>
          <w:tcPr>
            <w:tcW w:w="3543" w:type="dxa"/>
            <w:tcBorders>
              <w:top w:val="single" w:sz="4" w:space="0" w:color="auto"/>
              <w:left w:val="single" w:sz="4" w:space="0" w:color="auto"/>
              <w:bottom w:val="single" w:sz="4" w:space="0" w:color="000000"/>
              <w:right w:val="single" w:sz="4" w:space="0" w:color="000000"/>
            </w:tcBorders>
            <w:shd w:val="clear" w:color="auto" w:fill="auto"/>
          </w:tcPr>
          <w:p w14:paraId="14F08CF9" w14:textId="77777777" w:rsidR="008A3B2B" w:rsidRPr="008A3B2B" w:rsidRDefault="008A3B2B" w:rsidP="001C553F">
            <w:pPr>
              <w:spacing w:after="0" w:line="240" w:lineRule="auto"/>
              <w:jc w:val="both"/>
            </w:pPr>
            <w:r w:rsidRPr="008A3B2B">
              <w:t xml:space="preserve">Platums nav mazāks par 1100 mm </w:t>
            </w:r>
          </w:p>
          <w:p w14:paraId="6B5CDBCF" w14:textId="77777777" w:rsidR="008A3B2B" w:rsidRPr="008A3B2B" w:rsidRDefault="008A3B2B" w:rsidP="001C553F">
            <w:pPr>
              <w:spacing w:after="0" w:line="240" w:lineRule="auto"/>
              <w:jc w:val="both"/>
            </w:pPr>
            <w:r w:rsidRPr="008A3B2B">
              <w:t xml:space="preserve">Garums nav mazāks par 1400 mm </w:t>
            </w:r>
          </w:p>
        </w:tc>
        <w:tc>
          <w:tcPr>
            <w:tcW w:w="2099" w:type="dxa"/>
            <w:tcBorders>
              <w:top w:val="single" w:sz="4" w:space="0" w:color="auto"/>
              <w:left w:val="single" w:sz="4" w:space="0" w:color="auto"/>
              <w:bottom w:val="single" w:sz="4" w:space="0" w:color="000000"/>
              <w:right w:val="single" w:sz="4" w:space="0" w:color="000000"/>
            </w:tcBorders>
          </w:tcPr>
          <w:p w14:paraId="64698C9B" w14:textId="77777777" w:rsidR="008A3B2B" w:rsidRPr="008A3B2B" w:rsidRDefault="008A3B2B" w:rsidP="001C553F">
            <w:pPr>
              <w:spacing w:after="0" w:line="240" w:lineRule="auto"/>
              <w:jc w:val="both"/>
              <w:rPr>
                <w:rFonts w:asciiTheme="majorHAnsi" w:eastAsia="Times New Roman" w:hAnsiTheme="majorHAnsi" w:cstheme="majorHAnsi"/>
                <w:bCs/>
                <w:lang w:eastAsia="lv-LV"/>
              </w:rPr>
            </w:pPr>
          </w:p>
        </w:tc>
      </w:tr>
      <w:tr w:rsidR="008A3B2B" w:rsidRPr="00F52311" w14:paraId="38316926" w14:textId="77777777" w:rsidTr="00810E6B">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0E8AF7FD" w14:textId="77777777" w:rsidR="008A3B2B" w:rsidRPr="008A3B2B" w:rsidRDefault="008A3B2B" w:rsidP="001C553F">
            <w:pPr>
              <w:spacing w:after="0" w:line="240" w:lineRule="auto"/>
              <w:jc w:val="both"/>
              <w:rPr>
                <w:rFonts w:asciiTheme="majorHAnsi" w:eastAsia="Times New Roman" w:hAnsiTheme="majorHAnsi" w:cstheme="majorHAnsi"/>
                <w:bCs/>
                <w:lang w:eastAsia="lv-LV"/>
              </w:rPr>
            </w:pPr>
            <w:r w:rsidRPr="008A3B2B">
              <w:rPr>
                <w:rFonts w:asciiTheme="majorHAnsi" w:eastAsia="Times New Roman" w:hAnsiTheme="majorHAnsi" w:cstheme="majorHAnsi"/>
                <w:bCs/>
                <w:lang w:eastAsia="lv-LV"/>
              </w:rPr>
              <w:t>32.</w:t>
            </w:r>
          </w:p>
        </w:tc>
        <w:tc>
          <w:tcPr>
            <w:tcW w:w="3998" w:type="dxa"/>
            <w:vMerge/>
            <w:tcBorders>
              <w:left w:val="single" w:sz="4" w:space="0" w:color="auto"/>
              <w:right w:val="single" w:sz="4" w:space="0" w:color="000000"/>
            </w:tcBorders>
            <w:shd w:val="clear" w:color="auto" w:fill="auto"/>
            <w:vAlign w:val="center"/>
          </w:tcPr>
          <w:p w14:paraId="04586E6B" w14:textId="76D7A0A8" w:rsidR="008A3B2B" w:rsidRPr="008A3B2B" w:rsidRDefault="008A3B2B" w:rsidP="001C553F">
            <w:pPr>
              <w:spacing w:after="0" w:line="240" w:lineRule="auto"/>
              <w:jc w:val="both"/>
              <w:rPr>
                <w:rFonts w:asciiTheme="majorHAnsi" w:eastAsia="Times New Roman" w:hAnsiTheme="majorHAnsi" w:cstheme="majorHAnsi"/>
                <w:bCs/>
                <w:lang w:eastAsia="lv-LV"/>
              </w:rPr>
            </w:pPr>
          </w:p>
        </w:tc>
        <w:tc>
          <w:tcPr>
            <w:tcW w:w="3543" w:type="dxa"/>
            <w:tcBorders>
              <w:top w:val="single" w:sz="4" w:space="0" w:color="auto"/>
              <w:left w:val="single" w:sz="4" w:space="0" w:color="auto"/>
              <w:bottom w:val="single" w:sz="4" w:space="0" w:color="000000"/>
              <w:right w:val="single" w:sz="4" w:space="0" w:color="000000"/>
            </w:tcBorders>
            <w:shd w:val="clear" w:color="auto" w:fill="auto"/>
          </w:tcPr>
          <w:p w14:paraId="4F90B99D" w14:textId="773D6F6D" w:rsidR="008A3B2B" w:rsidRPr="008A3B2B" w:rsidRDefault="008A3B2B" w:rsidP="001C553F">
            <w:pPr>
              <w:spacing w:after="0" w:line="240" w:lineRule="auto"/>
              <w:jc w:val="both"/>
            </w:pPr>
            <w:r w:rsidRPr="008A3B2B">
              <w:t>Kravas kaste, ūdens necaurlaidīga</w:t>
            </w:r>
          </w:p>
        </w:tc>
        <w:tc>
          <w:tcPr>
            <w:tcW w:w="2099" w:type="dxa"/>
            <w:tcBorders>
              <w:top w:val="single" w:sz="4" w:space="0" w:color="auto"/>
              <w:left w:val="single" w:sz="4" w:space="0" w:color="auto"/>
              <w:bottom w:val="single" w:sz="4" w:space="0" w:color="000000"/>
              <w:right w:val="single" w:sz="4" w:space="0" w:color="000000"/>
            </w:tcBorders>
          </w:tcPr>
          <w:p w14:paraId="7E2DA575" w14:textId="77777777" w:rsidR="008A3B2B" w:rsidRPr="008A3B2B" w:rsidRDefault="008A3B2B" w:rsidP="001C553F">
            <w:pPr>
              <w:spacing w:after="0" w:line="240" w:lineRule="auto"/>
              <w:jc w:val="both"/>
              <w:rPr>
                <w:rFonts w:asciiTheme="majorHAnsi" w:eastAsia="Times New Roman" w:hAnsiTheme="majorHAnsi" w:cstheme="majorHAnsi"/>
                <w:bCs/>
                <w:lang w:eastAsia="lv-LV"/>
              </w:rPr>
            </w:pPr>
          </w:p>
        </w:tc>
      </w:tr>
      <w:tr w:rsidR="008A3B2B" w:rsidRPr="00F52311" w14:paraId="738A79FC" w14:textId="77777777" w:rsidTr="00810E6B">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5A9BA328" w14:textId="77777777" w:rsidR="008A3B2B" w:rsidRPr="008A3B2B" w:rsidRDefault="008A3B2B" w:rsidP="001C553F">
            <w:pPr>
              <w:spacing w:after="0" w:line="240" w:lineRule="auto"/>
              <w:jc w:val="both"/>
              <w:rPr>
                <w:rFonts w:asciiTheme="majorHAnsi" w:eastAsia="Times New Roman" w:hAnsiTheme="majorHAnsi" w:cstheme="majorHAnsi"/>
                <w:bCs/>
                <w:lang w:eastAsia="lv-LV"/>
              </w:rPr>
            </w:pPr>
            <w:r w:rsidRPr="008A3B2B">
              <w:rPr>
                <w:rFonts w:asciiTheme="majorHAnsi" w:eastAsia="Times New Roman" w:hAnsiTheme="majorHAnsi" w:cstheme="majorHAnsi"/>
                <w:bCs/>
                <w:lang w:eastAsia="lv-LV"/>
              </w:rPr>
              <w:t xml:space="preserve">33. </w:t>
            </w:r>
          </w:p>
        </w:tc>
        <w:tc>
          <w:tcPr>
            <w:tcW w:w="3998" w:type="dxa"/>
            <w:vMerge/>
            <w:tcBorders>
              <w:left w:val="single" w:sz="4" w:space="0" w:color="auto"/>
              <w:bottom w:val="single" w:sz="4" w:space="0" w:color="000000"/>
              <w:right w:val="single" w:sz="4" w:space="0" w:color="000000"/>
            </w:tcBorders>
            <w:shd w:val="clear" w:color="auto" w:fill="auto"/>
            <w:vAlign w:val="center"/>
          </w:tcPr>
          <w:p w14:paraId="1FCF12E5" w14:textId="1F5C25B2" w:rsidR="008A3B2B" w:rsidRPr="008A3B2B" w:rsidRDefault="008A3B2B" w:rsidP="001C553F">
            <w:pPr>
              <w:spacing w:after="0" w:line="240" w:lineRule="auto"/>
              <w:jc w:val="both"/>
              <w:rPr>
                <w:rFonts w:asciiTheme="majorHAnsi" w:eastAsia="Times New Roman" w:hAnsiTheme="majorHAnsi" w:cstheme="majorHAnsi"/>
                <w:bCs/>
                <w:lang w:eastAsia="lv-LV"/>
              </w:rPr>
            </w:pPr>
          </w:p>
        </w:tc>
        <w:tc>
          <w:tcPr>
            <w:tcW w:w="3543" w:type="dxa"/>
            <w:tcBorders>
              <w:top w:val="single" w:sz="4" w:space="0" w:color="auto"/>
              <w:left w:val="single" w:sz="4" w:space="0" w:color="auto"/>
              <w:bottom w:val="single" w:sz="4" w:space="0" w:color="000000"/>
              <w:right w:val="single" w:sz="4" w:space="0" w:color="000000"/>
            </w:tcBorders>
            <w:shd w:val="clear" w:color="auto" w:fill="auto"/>
          </w:tcPr>
          <w:p w14:paraId="66149B1A" w14:textId="7A17A5E2" w:rsidR="008A3B2B" w:rsidRPr="008A3B2B" w:rsidRDefault="008A3B2B" w:rsidP="001C553F">
            <w:pPr>
              <w:spacing w:after="0" w:line="240" w:lineRule="auto"/>
              <w:jc w:val="both"/>
            </w:pPr>
            <w:r w:rsidRPr="008A3B2B">
              <w:t>Saskaņots tehniskais projekts un ekspertīze CSDD</w:t>
            </w:r>
          </w:p>
        </w:tc>
        <w:tc>
          <w:tcPr>
            <w:tcW w:w="2099" w:type="dxa"/>
            <w:tcBorders>
              <w:top w:val="single" w:sz="4" w:space="0" w:color="auto"/>
              <w:left w:val="single" w:sz="4" w:space="0" w:color="auto"/>
              <w:bottom w:val="single" w:sz="4" w:space="0" w:color="000000"/>
              <w:right w:val="single" w:sz="4" w:space="0" w:color="000000"/>
            </w:tcBorders>
          </w:tcPr>
          <w:p w14:paraId="3F8F3253" w14:textId="77777777" w:rsidR="008A3B2B" w:rsidRPr="008A3B2B" w:rsidRDefault="008A3B2B" w:rsidP="001C553F">
            <w:pPr>
              <w:spacing w:after="0" w:line="240" w:lineRule="auto"/>
              <w:jc w:val="both"/>
              <w:rPr>
                <w:rFonts w:asciiTheme="majorHAnsi" w:eastAsia="Times New Roman" w:hAnsiTheme="majorHAnsi" w:cstheme="majorHAnsi"/>
                <w:bCs/>
                <w:lang w:eastAsia="lv-LV"/>
              </w:rPr>
            </w:pPr>
          </w:p>
        </w:tc>
      </w:tr>
      <w:tr w:rsidR="00580D45" w:rsidRPr="00E12FE7" w14:paraId="273D5C13" w14:textId="77777777" w:rsidTr="00F65803">
        <w:tc>
          <w:tcPr>
            <w:tcW w:w="681" w:type="dxa"/>
            <w:shd w:val="clear" w:color="auto" w:fill="auto"/>
            <w:vAlign w:val="center"/>
          </w:tcPr>
          <w:p w14:paraId="5CEC6233" w14:textId="78F929A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3</w:t>
            </w:r>
            <w:r w:rsidR="00E472BF">
              <w:rPr>
                <w:rFonts w:asciiTheme="majorHAnsi" w:eastAsia="Times New Roman" w:hAnsiTheme="majorHAnsi" w:cstheme="majorHAnsi"/>
                <w:bCs/>
                <w:lang w:eastAsia="lv-LV"/>
              </w:rPr>
              <w:t>4</w:t>
            </w:r>
            <w:r w:rsidRPr="00E12FE7">
              <w:rPr>
                <w:rFonts w:asciiTheme="majorHAnsi" w:eastAsia="Times New Roman" w:hAnsiTheme="majorHAnsi" w:cstheme="majorHAnsi"/>
                <w:bCs/>
                <w:lang w:eastAsia="lv-LV"/>
              </w:rPr>
              <w:t>.</w:t>
            </w:r>
          </w:p>
        </w:tc>
        <w:tc>
          <w:tcPr>
            <w:tcW w:w="3998" w:type="dxa"/>
            <w:tcBorders>
              <w:bottom w:val="single" w:sz="4" w:space="0" w:color="000000"/>
              <w:right w:val="single" w:sz="4" w:space="0" w:color="000000"/>
            </w:tcBorders>
            <w:shd w:val="clear" w:color="auto" w:fill="auto"/>
            <w:vAlign w:val="center"/>
          </w:tcPr>
          <w:p w14:paraId="73803283"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Sakabes āķis</w:t>
            </w:r>
          </w:p>
        </w:tc>
        <w:tc>
          <w:tcPr>
            <w:tcW w:w="3543" w:type="dxa"/>
            <w:tcBorders>
              <w:bottom w:val="single" w:sz="4" w:space="0" w:color="000000"/>
              <w:right w:val="single" w:sz="4" w:space="0" w:color="000000"/>
            </w:tcBorders>
            <w:shd w:val="clear" w:color="auto" w:fill="auto"/>
            <w:vAlign w:val="center"/>
          </w:tcPr>
          <w:p w14:paraId="181ED2B0" w14:textId="03E8B087" w:rsidR="00580D45" w:rsidRPr="00E12FE7" w:rsidRDefault="00A450D6" w:rsidP="00580D45">
            <w:pPr>
              <w:spacing w:after="0" w:line="240" w:lineRule="auto"/>
              <w:jc w:val="both"/>
              <w:rPr>
                <w:rFonts w:asciiTheme="majorHAnsi" w:eastAsia="Times New Roman" w:hAnsiTheme="majorHAnsi" w:cstheme="majorHAnsi"/>
                <w:bCs/>
                <w:lang w:eastAsia="lv-LV"/>
              </w:rPr>
            </w:pPr>
            <w:r>
              <w:rPr>
                <w:rFonts w:asciiTheme="majorHAnsi" w:hAnsiTheme="majorHAnsi" w:cstheme="majorHAnsi"/>
                <w:color w:val="000000"/>
              </w:rPr>
              <w:t>Vēlams a</w:t>
            </w:r>
            <w:r w:rsidR="00580D45" w:rsidRPr="00E12FE7">
              <w:rPr>
                <w:rFonts w:asciiTheme="majorHAnsi" w:hAnsiTheme="majorHAnsi" w:cstheme="majorHAnsi"/>
                <w:color w:val="000000"/>
              </w:rPr>
              <w:t>utomašīnas piekabes vilkšanas āķis ar kontaktligzdu (</w:t>
            </w:r>
            <w:proofErr w:type="spellStart"/>
            <w:r w:rsidR="00580D45" w:rsidRPr="00E12FE7">
              <w:rPr>
                <w:rFonts w:asciiTheme="majorHAnsi" w:hAnsiTheme="majorHAnsi" w:cstheme="majorHAnsi"/>
                <w:color w:val="000000"/>
              </w:rPr>
              <w:t>ābolveida</w:t>
            </w:r>
            <w:proofErr w:type="spellEnd"/>
            <w:r w:rsidR="00580D45" w:rsidRPr="00E12FE7">
              <w:rPr>
                <w:rFonts w:asciiTheme="majorHAnsi" w:hAnsiTheme="majorHAnsi" w:cstheme="majorHAnsi"/>
                <w:color w:val="000000"/>
              </w:rPr>
              <w:t>)</w:t>
            </w:r>
          </w:p>
        </w:tc>
        <w:tc>
          <w:tcPr>
            <w:tcW w:w="2099" w:type="dxa"/>
            <w:tcBorders>
              <w:bottom w:val="single" w:sz="4" w:space="0" w:color="000000"/>
              <w:right w:val="single" w:sz="4" w:space="0" w:color="000000"/>
            </w:tcBorders>
          </w:tcPr>
          <w:p w14:paraId="71857098"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tc>
      </w:tr>
      <w:tr w:rsidR="00580D45" w:rsidRPr="00E12FE7" w14:paraId="1C5FFD20" w14:textId="77777777" w:rsidTr="00F65803">
        <w:tc>
          <w:tcPr>
            <w:tcW w:w="681" w:type="dxa"/>
            <w:shd w:val="clear" w:color="auto" w:fill="auto"/>
            <w:vAlign w:val="center"/>
          </w:tcPr>
          <w:p w14:paraId="78020B42" w14:textId="24668923"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3</w:t>
            </w:r>
            <w:r w:rsidR="00E472BF">
              <w:rPr>
                <w:rFonts w:asciiTheme="majorHAnsi" w:eastAsia="Times New Roman" w:hAnsiTheme="majorHAnsi" w:cstheme="majorHAnsi"/>
                <w:bCs/>
                <w:lang w:eastAsia="lv-LV"/>
              </w:rPr>
              <w:t>5</w:t>
            </w:r>
            <w:r w:rsidRPr="00E12FE7">
              <w:rPr>
                <w:rFonts w:asciiTheme="majorHAnsi" w:eastAsia="Times New Roman" w:hAnsiTheme="majorHAnsi" w:cstheme="majorHAnsi"/>
                <w:bCs/>
                <w:lang w:eastAsia="lv-LV"/>
              </w:rPr>
              <w:t>.</w:t>
            </w:r>
          </w:p>
        </w:tc>
        <w:tc>
          <w:tcPr>
            <w:tcW w:w="3998" w:type="dxa"/>
            <w:tcBorders>
              <w:bottom w:val="single" w:sz="4" w:space="0" w:color="000000"/>
              <w:right w:val="single" w:sz="4" w:space="0" w:color="000000"/>
            </w:tcBorders>
            <w:shd w:val="clear" w:color="000000" w:fill="FFFFFF"/>
            <w:vAlign w:val="center"/>
          </w:tcPr>
          <w:p w14:paraId="0176D253"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Sēdvietu skaits</w:t>
            </w:r>
          </w:p>
        </w:tc>
        <w:tc>
          <w:tcPr>
            <w:tcW w:w="3543" w:type="dxa"/>
            <w:tcBorders>
              <w:bottom w:val="single" w:sz="4" w:space="0" w:color="000000"/>
              <w:right w:val="single" w:sz="4" w:space="0" w:color="000000"/>
            </w:tcBorders>
            <w:shd w:val="clear" w:color="000000" w:fill="FFFFFF"/>
            <w:vAlign w:val="center"/>
          </w:tcPr>
          <w:p w14:paraId="466F6AA2"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Sēdvietu skaits ne mazāks par 2 gab. Vadītāja un pasažieru sēdekļi ar 3 punktu drošības jostām</w:t>
            </w:r>
          </w:p>
        </w:tc>
        <w:tc>
          <w:tcPr>
            <w:tcW w:w="2099" w:type="dxa"/>
            <w:tcBorders>
              <w:bottom w:val="single" w:sz="4" w:space="0" w:color="000000"/>
              <w:right w:val="single" w:sz="4" w:space="0" w:color="000000"/>
            </w:tcBorders>
            <w:shd w:val="clear" w:color="000000" w:fill="FFFFFF"/>
          </w:tcPr>
          <w:p w14:paraId="3B5A9056"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tc>
      </w:tr>
      <w:tr w:rsidR="00580D45" w:rsidRPr="00E12FE7" w14:paraId="2816B252" w14:textId="77777777" w:rsidTr="00F65803">
        <w:tc>
          <w:tcPr>
            <w:tcW w:w="681" w:type="dxa"/>
            <w:shd w:val="clear" w:color="auto" w:fill="auto"/>
            <w:vAlign w:val="center"/>
          </w:tcPr>
          <w:p w14:paraId="297E6BD9" w14:textId="1D33960C"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3</w:t>
            </w:r>
            <w:r w:rsidR="00E472BF">
              <w:rPr>
                <w:rFonts w:asciiTheme="majorHAnsi" w:eastAsia="Times New Roman" w:hAnsiTheme="majorHAnsi" w:cstheme="majorHAnsi"/>
                <w:bCs/>
                <w:lang w:eastAsia="lv-LV"/>
              </w:rPr>
              <w:t>6</w:t>
            </w:r>
            <w:r w:rsidRPr="00E12FE7">
              <w:rPr>
                <w:rFonts w:asciiTheme="majorHAnsi" w:eastAsia="Times New Roman" w:hAnsiTheme="majorHAnsi" w:cstheme="majorHAnsi"/>
                <w:bCs/>
                <w:lang w:eastAsia="lv-LV"/>
              </w:rPr>
              <w:t>.</w:t>
            </w:r>
          </w:p>
        </w:tc>
        <w:tc>
          <w:tcPr>
            <w:tcW w:w="3998" w:type="dxa"/>
            <w:tcBorders>
              <w:bottom w:val="single" w:sz="4" w:space="0" w:color="000000"/>
              <w:right w:val="single" w:sz="4" w:space="0" w:color="000000"/>
            </w:tcBorders>
            <w:shd w:val="clear" w:color="auto" w:fill="auto"/>
            <w:vAlign w:val="center"/>
          </w:tcPr>
          <w:p w14:paraId="71FC38A6"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Kabīne</w:t>
            </w:r>
          </w:p>
        </w:tc>
        <w:tc>
          <w:tcPr>
            <w:tcW w:w="3543" w:type="dxa"/>
            <w:tcBorders>
              <w:bottom w:val="single" w:sz="4" w:space="0" w:color="000000"/>
              <w:right w:val="single" w:sz="4" w:space="0" w:color="000000"/>
            </w:tcBorders>
            <w:shd w:val="clear" w:color="auto" w:fill="auto"/>
            <w:vAlign w:val="center"/>
          </w:tcPr>
          <w:p w14:paraId="741629D1"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 xml:space="preserve">Nodrošina labu redzamību, ar divām slēdzamām durvīm abās pusēs, logi ir </w:t>
            </w:r>
            <w:proofErr w:type="spellStart"/>
            <w:r w:rsidRPr="00E12FE7">
              <w:rPr>
                <w:rFonts w:asciiTheme="majorHAnsi" w:hAnsiTheme="majorHAnsi" w:cstheme="majorHAnsi"/>
                <w:color w:val="000000"/>
              </w:rPr>
              <w:t>atvērami</w:t>
            </w:r>
            <w:proofErr w:type="spellEnd"/>
            <w:r w:rsidRPr="00E12FE7">
              <w:rPr>
                <w:rFonts w:asciiTheme="majorHAnsi" w:hAnsiTheme="majorHAnsi" w:cstheme="majorHAnsi"/>
                <w:color w:val="000000"/>
              </w:rPr>
              <w:t>/nolaižami</w:t>
            </w:r>
          </w:p>
        </w:tc>
        <w:tc>
          <w:tcPr>
            <w:tcW w:w="2099" w:type="dxa"/>
            <w:tcBorders>
              <w:bottom w:val="single" w:sz="4" w:space="0" w:color="000000"/>
              <w:right w:val="single" w:sz="4" w:space="0" w:color="000000"/>
            </w:tcBorders>
          </w:tcPr>
          <w:p w14:paraId="114F3E53"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tc>
      </w:tr>
      <w:tr w:rsidR="00580D45" w:rsidRPr="00E12FE7" w14:paraId="19AD8C35" w14:textId="77777777" w:rsidTr="00F65803">
        <w:tc>
          <w:tcPr>
            <w:tcW w:w="681" w:type="dxa"/>
            <w:shd w:val="clear" w:color="auto" w:fill="auto"/>
            <w:vAlign w:val="center"/>
          </w:tcPr>
          <w:p w14:paraId="09C3C829" w14:textId="05F9905B"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3</w:t>
            </w:r>
            <w:r w:rsidR="00E472BF">
              <w:rPr>
                <w:rFonts w:asciiTheme="majorHAnsi" w:eastAsia="Times New Roman" w:hAnsiTheme="majorHAnsi" w:cstheme="majorHAnsi"/>
                <w:bCs/>
                <w:lang w:eastAsia="lv-LV"/>
              </w:rPr>
              <w:t>7</w:t>
            </w:r>
            <w:r w:rsidRPr="00E12FE7">
              <w:rPr>
                <w:rFonts w:asciiTheme="majorHAnsi" w:eastAsia="Times New Roman" w:hAnsiTheme="majorHAnsi" w:cstheme="majorHAnsi"/>
                <w:bCs/>
                <w:lang w:eastAsia="lv-LV"/>
              </w:rPr>
              <w:t>.</w:t>
            </w:r>
          </w:p>
        </w:tc>
        <w:tc>
          <w:tcPr>
            <w:tcW w:w="3998" w:type="dxa"/>
            <w:tcBorders>
              <w:bottom w:val="single" w:sz="4" w:space="0" w:color="000000"/>
              <w:right w:val="single" w:sz="4" w:space="0" w:color="000000"/>
            </w:tcBorders>
            <w:shd w:val="clear" w:color="auto" w:fill="auto"/>
            <w:vAlign w:val="center"/>
          </w:tcPr>
          <w:p w14:paraId="36E2949A"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Kabīnes apsilde</w:t>
            </w:r>
          </w:p>
        </w:tc>
        <w:tc>
          <w:tcPr>
            <w:tcW w:w="3543" w:type="dxa"/>
            <w:tcBorders>
              <w:bottom w:val="single" w:sz="4" w:space="0" w:color="000000"/>
              <w:right w:val="single" w:sz="4" w:space="0" w:color="000000"/>
            </w:tcBorders>
            <w:shd w:val="clear" w:color="auto" w:fill="auto"/>
            <w:vAlign w:val="center"/>
          </w:tcPr>
          <w:p w14:paraId="2D6BAB44"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 xml:space="preserve">Kabīne ir apsildāma, pielāgota ziemas sezonai ar </w:t>
            </w:r>
            <w:proofErr w:type="spellStart"/>
            <w:r w:rsidRPr="00E12FE7">
              <w:rPr>
                <w:rFonts w:asciiTheme="majorHAnsi" w:hAnsiTheme="majorHAnsi" w:cstheme="majorHAnsi"/>
                <w:i/>
                <w:iCs/>
                <w:color w:val="000000"/>
              </w:rPr>
              <w:t>Webasto</w:t>
            </w:r>
            <w:proofErr w:type="spellEnd"/>
            <w:r w:rsidRPr="00E12FE7">
              <w:rPr>
                <w:rFonts w:asciiTheme="majorHAnsi" w:hAnsiTheme="majorHAnsi" w:cstheme="majorHAnsi"/>
                <w:color w:val="000000"/>
              </w:rPr>
              <w:t xml:space="preserve"> vai līdzvērtīgu iekārtu, ekonomējot elektrības </w:t>
            </w:r>
            <w:r w:rsidRPr="00E12FE7">
              <w:rPr>
                <w:rFonts w:asciiTheme="majorHAnsi" w:hAnsiTheme="majorHAnsi" w:cstheme="majorHAnsi"/>
                <w:color w:val="000000"/>
              </w:rPr>
              <w:lastRenderedPageBreak/>
              <w:t>patēriņu un ļaujot ar vienu uzlādi nobraukt lielāku attālumu</w:t>
            </w:r>
          </w:p>
        </w:tc>
        <w:tc>
          <w:tcPr>
            <w:tcW w:w="2099" w:type="dxa"/>
            <w:tcBorders>
              <w:bottom w:val="single" w:sz="4" w:space="0" w:color="000000"/>
              <w:right w:val="single" w:sz="4" w:space="0" w:color="000000"/>
            </w:tcBorders>
          </w:tcPr>
          <w:p w14:paraId="169628F2"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tc>
      </w:tr>
      <w:tr w:rsidR="00580D45" w:rsidRPr="00E12FE7" w14:paraId="62CF0595" w14:textId="77777777" w:rsidTr="00F65803">
        <w:tc>
          <w:tcPr>
            <w:tcW w:w="681" w:type="dxa"/>
            <w:shd w:val="clear" w:color="auto" w:fill="auto"/>
            <w:vAlign w:val="center"/>
          </w:tcPr>
          <w:p w14:paraId="31E87AE3" w14:textId="3ADE5CC8"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3</w:t>
            </w:r>
            <w:r w:rsidR="00E472BF">
              <w:rPr>
                <w:rFonts w:asciiTheme="majorHAnsi" w:eastAsia="Times New Roman" w:hAnsiTheme="majorHAnsi" w:cstheme="majorHAnsi"/>
                <w:bCs/>
                <w:lang w:eastAsia="lv-LV"/>
              </w:rPr>
              <w:t>8</w:t>
            </w:r>
            <w:r w:rsidRPr="00E12FE7">
              <w:rPr>
                <w:rFonts w:asciiTheme="majorHAnsi" w:eastAsia="Times New Roman" w:hAnsiTheme="majorHAnsi" w:cstheme="majorHAnsi"/>
                <w:bCs/>
                <w:lang w:eastAsia="lv-LV"/>
              </w:rPr>
              <w:t>.</w:t>
            </w:r>
          </w:p>
        </w:tc>
        <w:tc>
          <w:tcPr>
            <w:tcW w:w="3998" w:type="dxa"/>
            <w:tcBorders>
              <w:bottom w:val="single" w:sz="4" w:space="0" w:color="000000"/>
              <w:right w:val="single" w:sz="4" w:space="0" w:color="000000"/>
            </w:tcBorders>
            <w:shd w:val="clear" w:color="auto" w:fill="auto"/>
            <w:vAlign w:val="center"/>
          </w:tcPr>
          <w:p w14:paraId="3EBF21B1"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Vējstikla apsilde</w:t>
            </w:r>
          </w:p>
        </w:tc>
        <w:tc>
          <w:tcPr>
            <w:tcW w:w="3543" w:type="dxa"/>
            <w:tcBorders>
              <w:bottom w:val="single" w:sz="4" w:space="0" w:color="000000"/>
              <w:right w:val="single" w:sz="4" w:space="0" w:color="000000"/>
            </w:tcBorders>
            <w:shd w:val="clear" w:color="auto" w:fill="auto"/>
            <w:vAlign w:val="center"/>
          </w:tcPr>
          <w:p w14:paraId="457C6B3A"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Vējstikla apsilde ar ventilatoru vai cita metode</w:t>
            </w:r>
          </w:p>
        </w:tc>
        <w:tc>
          <w:tcPr>
            <w:tcW w:w="2099" w:type="dxa"/>
            <w:tcBorders>
              <w:bottom w:val="single" w:sz="4" w:space="0" w:color="000000"/>
              <w:right w:val="single" w:sz="4" w:space="0" w:color="000000"/>
            </w:tcBorders>
          </w:tcPr>
          <w:p w14:paraId="512A6770"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tc>
      </w:tr>
      <w:tr w:rsidR="00580D45" w:rsidRPr="00E12FE7" w14:paraId="6364EAE7" w14:textId="77777777" w:rsidTr="00F65803">
        <w:tc>
          <w:tcPr>
            <w:tcW w:w="681" w:type="dxa"/>
            <w:shd w:val="clear" w:color="auto" w:fill="auto"/>
            <w:vAlign w:val="center"/>
          </w:tcPr>
          <w:p w14:paraId="3B16136D" w14:textId="66E17E24"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3</w:t>
            </w:r>
            <w:r w:rsidR="00E472BF">
              <w:rPr>
                <w:rFonts w:asciiTheme="majorHAnsi" w:eastAsia="Times New Roman" w:hAnsiTheme="majorHAnsi" w:cstheme="majorHAnsi"/>
                <w:bCs/>
                <w:lang w:eastAsia="lv-LV"/>
              </w:rPr>
              <w:t>9</w:t>
            </w:r>
            <w:r w:rsidRPr="00E12FE7">
              <w:rPr>
                <w:rFonts w:asciiTheme="majorHAnsi" w:eastAsia="Times New Roman" w:hAnsiTheme="majorHAnsi" w:cstheme="majorHAnsi"/>
                <w:bCs/>
                <w:lang w:eastAsia="lv-LV"/>
              </w:rPr>
              <w:t>.</w:t>
            </w:r>
          </w:p>
        </w:tc>
        <w:tc>
          <w:tcPr>
            <w:tcW w:w="3998" w:type="dxa"/>
            <w:tcBorders>
              <w:bottom w:val="single" w:sz="4" w:space="0" w:color="000000"/>
              <w:right w:val="single" w:sz="4" w:space="0" w:color="000000"/>
            </w:tcBorders>
            <w:shd w:val="clear" w:color="auto" w:fill="auto"/>
            <w:vAlign w:val="center"/>
          </w:tcPr>
          <w:p w14:paraId="58F3FE75"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Vadības panelis</w:t>
            </w:r>
          </w:p>
        </w:tc>
        <w:tc>
          <w:tcPr>
            <w:tcW w:w="3543" w:type="dxa"/>
            <w:tcBorders>
              <w:bottom w:val="single" w:sz="4" w:space="0" w:color="000000"/>
              <w:right w:val="single" w:sz="4" w:space="0" w:color="000000"/>
            </w:tcBorders>
            <w:shd w:val="clear" w:color="auto" w:fill="auto"/>
            <w:vAlign w:val="center"/>
          </w:tcPr>
          <w:p w14:paraId="2375C1BF"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 xml:space="preserve">Labi redzams, ergonomisks automašīnas vadības panelis ar nepieciešamo informāciju braukšanai, akumulatoram un citām sistēmām. Akumulatora uzlādes un efektīvas braukšanas indikators. Bojājumu un brīdinājuma sistēma. Piegādājot komplektā </w:t>
            </w:r>
            <w:proofErr w:type="spellStart"/>
            <w:r w:rsidRPr="00E12FE7">
              <w:rPr>
                <w:rFonts w:asciiTheme="majorHAnsi" w:hAnsiTheme="majorHAnsi" w:cstheme="majorHAnsi"/>
                <w:color w:val="000000"/>
              </w:rPr>
              <w:t>jabūt</w:t>
            </w:r>
            <w:proofErr w:type="spellEnd"/>
            <w:r w:rsidRPr="00E12FE7">
              <w:rPr>
                <w:rFonts w:asciiTheme="majorHAnsi" w:hAnsiTheme="majorHAnsi" w:cstheme="majorHAnsi"/>
                <w:color w:val="000000"/>
              </w:rPr>
              <w:t xml:space="preserve"> lietotāja rokasgrāmatu latviešu valodā.                                                           </w:t>
            </w:r>
          </w:p>
        </w:tc>
        <w:tc>
          <w:tcPr>
            <w:tcW w:w="2099" w:type="dxa"/>
            <w:tcBorders>
              <w:bottom w:val="single" w:sz="4" w:space="0" w:color="000000"/>
              <w:right w:val="single" w:sz="4" w:space="0" w:color="000000"/>
            </w:tcBorders>
          </w:tcPr>
          <w:p w14:paraId="77967DCC"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tc>
      </w:tr>
      <w:tr w:rsidR="00580D45" w:rsidRPr="00E12FE7" w14:paraId="3B4C218F" w14:textId="77777777" w:rsidTr="00F65803">
        <w:tc>
          <w:tcPr>
            <w:tcW w:w="681" w:type="dxa"/>
            <w:shd w:val="clear" w:color="auto" w:fill="auto"/>
            <w:vAlign w:val="center"/>
          </w:tcPr>
          <w:p w14:paraId="31947A0F" w14:textId="7A5BD34F" w:rsidR="00580D45" w:rsidRPr="00E12FE7" w:rsidRDefault="00E472BF" w:rsidP="00580D45">
            <w:pPr>
              <w:spacing w:after="0" w:line="240" w:lineRule="auto"/>
              <w:jc w:val="both"/>
              <w:rPr>
                <w:rFonts w:asciiTheme="majorHAnsi" w:eastAsia="Times New Roman" w:hAnsiTheme="majorHAnsi" w:cstheme="majorHAnsi"/>
                <w:bCs/>
                <w:lang w:eastAsia="lv-LV"/>
              </w:rPr>
            </w:pPr>
            <w:r>
              <w:rPr>
                <w:rFonts w:asciiTheme="majorHAnsi" w:eastAsia="Times New Roman" w:hAnsiTheme="majorHAnsi" w:cstheme="majorHAnsi"/>
                <w:bCs/>
                <w:lang w:eastAsia="lv-LV"/>
              </w:rPr>
              <w:t>40</w:t>
            </w:r>
            <w:r w:rsidR="00580D45" w:rsidRPr="00E12FE7">
              <w:rPr>
                <w:rFonts w:asciiTheme="majorHAnsi" w:eastAsia="Times New Roman" w:hAnsiTheme="majorHAnsi" w:cstheme="majorHAnsi"/>
                <w:bCs/>
                <w:lang w:eastAsia="lv-LV"/>
              </w:rPr>
              <w:t>.</w:t>
            </w:r>
          </w:p>
        </w:tc>
        <w:tc>
          <w:tcPr>
            <w:tcW w:w="3998" w:type="dxa"/>
            <w:tcBorders>
              <w:bottom w:val="single" w:sz="4" w:space="0" w:color="000000"/>
              <w:right w:val="single" w:sz="4" w:space="0" w:color="000000"/>
            </w:tcBorders>
            <w:shd w:val="clear" w:color="auto" w:fill="auto"/>
            <w:vAlign w:val="center"/>
          </w:tcPr>
          <w:p w14:paraId="281B58A2"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Atpakaļ skats</w:t>
            </w:r>
          </w:p>
        </w:tc>
        <w:tc>
          <w:tcPr>
            <w:tcW w:w="3543" w:type="dxa"/>
            <w:tcBorders>
              <w:bottom w:val="single" w:sz="4" w:space="0" w:color="000000"/>
              <w:right w:val="single" w:sz="4" w:space="0" w:color="000000"/>
            </w:tcBorders>
            <w:shd w:val="clear" w:color="auto" w:fill="auto"/>
            <w:vAlign w:val="center"/>
          </w:tcPr>
          <w:p w14:paraId="3C2407C2" w14:textId="265DE790" w:rsidR="00580D45" w:rsidRPr="00E12FE7" w:rsidRDefault="00580D45" w:rsidP="00580D45">
            <w:pPr>
              <w:spacing w:after="0" w:line="240" w:lineRule="auto"/>
              <w:jc w:val="both"/>
              <w:rPr>
                <w:rFonts w:asciiTheme="majorHAnsi" w:eastAsia="Times New Roman" w:hAnsiTheme="majorHAnsi" w:cstheme="majorHAnsi"/>
                <w:bCs/>
                <w:lang w:eastAsia="lv-LV"/>
              </w:rPr>
            </w:pPr>
            <w:proofErr w:type="spellStart"/>
            <w:r w:rsidRPr="00E12FE7">
              <w:rPr>
                <w:rFonts w:asciiTheme="majorHAnsi" w:eastAsia="Times New Roman" w:hAnsiTheme="majorHAnsi" w:cstheme="majorHAnsi"/>
                <w:bCs/>
                <w:lang w:eastAsia="lv-LV"/>
              </w:rPr>
              <w:t>Atpakaļskata</w:t>
            </w:r>
            <w:proofErr w:type="spellEnd"/>
            <w:r w:rsidRPr="00E12FE7">
              <w:rPr>
                <w:rFonts w:asciiTheme="majorHAnsi" w:eastAsia="Times New Roman" w:hAnsiTheme="majorHAnsi" w:cstheme="majorHAnsi"/>
                <w:bCs/>
                <w:lang w:eastAsia="lv-LV"/>
              </w:rPr>
              <w:t xml:space="preserve"> kamera</w:t>
            </w:r>
            <w:r w:rsidR="00A450D6">
              <w:rPr>
                <w:rFonts w:asciiTheme="majorHAnsi" w:eastAsia="Times New Roman" w:hAnsiTheme="majorHAnsi" w:cstheme="majorHAnsi"/>
                <w:bCs/>
                <w:lang w:eastAsia="lv-LV"/>
              </w:rPr>
              <w:t>.</w:t>
            </w:r>
          </w:p>
        </w:tc>
        <w:tc>
          <w:tcPr>
            <w:tcW w:w="2099" w:type="dxa"/>
            <w:tcBorders>
              <w:bottom w:val="single" w:sz="4" w:space="0" w:color="000000"/>
              <w:right w:val="single" w:sz="4" w:space="0" w:color="000000"/>
            </w:tcBorders>
          </w:tcPr>
          <w:p w14:paraId="4D4A6D33"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tc>
      </w:tr>
      <w:tr w:rsidR="00580D45" w:rsidRPr="00E12FE7" w14:paraId="48777411" w14:textId="77777777" w:rsidTr="00F65803">
        <w:tc>
          <w:tcPr>
            <w:tcW w:w="681" w:type="dxa"/>
            <w:shd w:val="clear" w:color="auto" w:fill="auto"/>
            <w:vAlign w:val="center"/>
          </w:tcPr>
          <w:p w14:paraId="72B0313B" w14:textId="0961CD7E" w:rsidR="00580D45" w:rsidRPr="00E12FE7" w:rsidRDefault="00E472BF" w:rsidP="00580D45">
            <w:pPr>
              <w:spacing w:after="0" w:line="240" w:lineRule="auto"/>
              <w:jc w:val="both"/>
              <w:rPr>
                <w:rFonts w:asciiTheme="majorHAnsi" w:eastAsia="Times New Roman" w:hAnsiTheme="majorHAnsi" w:cstheme="majorHAnsi"/>
                <w:bCs/>
                <w:lang w:eastAsia="lv-LV"/>
              </w:rPr>
            </w:pPr>
            <w:r>
              <w:rPr>
                <w:rFonts w:asciiTheme="majorHAnsi" w:eastAsia="Times New Roman" w:hAnsiTheme="majorHAnsi" w:cstheme="majorHAnsi"/>
                <w:bCs/>
                <w:lang w:eastAsia="lv-LV"/>
              </w:rPr>
              <w:t>41</w:t>
            </w:r>
            <w:r w:rsidR="00580D45" w:rsidRPr="00E12FE7">
              <w:rPr>
                <w:rFonts w:asciiTheme="majorHAnsi" w:eastAsia="Times New Roman" w:hAnsiTheme="majorHAnsi" w:cstheme="majorHAnsi"/>
                <w:bCs/>
                <w:lang w:eastAsia="lv-LV"/>
              </w:rPr>
              <w:t>.</w:t>
            </w:r>
          </w:p>
        </w:tc>
        <w:tc>
          <w:tcPr>
            <w:tcW w:w="3998" w:type="dxa"/>
            <w:tcBorders>
              <w:right w:val="single" w:sz="4" w:space="0" w:color="000000"/>
            </w:tcBorders>
            <w:shd w:val="clear" w:color="auto" w:fill="auto"/>
            <w:vAlign w:val="center"/>
          </w:tcPr>
          <w:p w14:paraId="6C5D8CCE"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Durvju bloķēšana</w:t>
            </w:r>
          </w:p>
        </w:tc>
        <w:tc>
          <w:tcPr>
            <w:tcW w:w="3543" w:type="dxa"/>
            <w:tcBorders>
              <w:right w:val="single" w:sz="4" w:space="0" w:color="000000"/>
            </w:tcBorders>
            <w:shd w:val="clear" w:color="auto" w:fill="auto"/>
            <w:vAlign w:val="center"/>
          </w:tcPr>
          <w:p w14:paraId="5BEFBC16" w14:textId="7B894C56"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color w:val="000000"/>
              </w:rPr>
              <w:t>Automātiska centrālā atslēga</w:t>
            </w:r>
            <w:r w:rsidR="00A450D6">
              <w:rPr>
                <w:rFonts w:asciiTheme="majorHAnsi" w:hAnsiTheme="majorHAnsi" w:cstheme="majorHAnsi"/>
                <w:color w:val="000000"/>
              </w:rPr>
              <w:t>.</w:t>
            </w:r>
          </w:p>
        </w:tc>
        <w:tc>
          <w:tcPr>
            <w:tcW w:w="2099" w:type="dxa"/>
            <w:tcBorders>
              <w:right w:val="single" w:sz="4" w:space="0" w:color="000000"/>
            </w:tcBorders>
          </w:tcPr>
          <w:p w14:paraId="170F7E92"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tc>
      </w:tr>
      <w:tr w:rsidR="00580D45" w:rsidRPr="00E12FE7" w14:paraId="028AAD04" w14:textId="77777777" w:rsidTr="00F65803">
        <w:tc>
          <w:tcPr>
            <w:tcW w:w="681" w:type="dxa"/>
            <w:shd w:val="clear" w:color="auto" w:fill="auto"/>
            <w:vAlign w:val="center"/>
          </w:tcPr>
          <w:p w14:paraId="29AC7F87" w14:textId="1038A4BE" w:rsidR="00580D45" w:rsidRPr="00E12FE7" w:rsidRDefault="00E472BF" w:rsidP="00580D45">
            <w:pPr>
              <w:spacing w:after="0" w:line="240" w:lineRule="auto"/>
              <w:jc w:val="both"/>
              <w:rPr>
                <w:rFonts w:asciiTheme="majorHAnsi" w:eastAsia="Times New Roman" w:hAnsiTheme="majorHAnsi" w:cstheme="majorHAnsi"/>
                <w:bCs/>
                <w:lang w:eastAsia="lv-LV"/>
              </w:rPr>
            </w:pPr>
            <w:r>
              <w:rPr>
                <w:rFonts w:asciiTheme="majorHAnsi" w:eastAsia="Times New Roman" w:hAnsiTheme="majorHAnsi" w:cstheme="majorHAnsi"/>
                <w:bCs/>
                <w:lang w:eastAsia="lv-LV"/>
              </w:rPr>
              <w:t>42</w:t>
            </w:r>
            <w:r w:rsidR="00580D45" w:rsidRPr="00E12FE7">
              <w:rPr>
                <w:rFonts w:asciiTheme="majorHAnsi" w:eastAsia="Times New Roman" w:hAnsiTheme="majorHAnsi" w:cstheme="majorHAnsi"/>
                <w:bCs/>
                <w:lang w:eastAsia="lv-LV"/>
              </w:rPr>
              <w:t>.</w:t>
            </w:r>
          </w:p>
        </w:tc>
        <w:tc>
          <w:tcPr>
            <w:tcW w:w="3998" w:type="dxa"/>
            <w:tcBorders>
              <w:bottom w:val="single" w:sz="4" w:space="0" w:color="000000"/>
              <w:right w:val="single" w:sz="4" w:space="0" w:color="000000"/>
            </w:tcBorders>
            <w:shd w:val="clear" w:color="auto" w:fill="auto"/>
            <w:vAlign w:val="center"/>
          </w:tcPr>
          <w:p w14:paraId="59A51F3B"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Audio sistēma</w:t>
            </w:r>
          </w:p>
        </w:tc>
        <w:tc>
          <w:tcPr>
            <w:tcW w:w="3543" w:type="dxa"/>
            <w:tcBorders>
              <w:bottom w:val="single" w:sz="4" w:space="0" w:color="000000"/>
              <w:right w:val="single" w:sz="4" w:space="0" w:color="000000"/>
            </w:tcBorders>
            <w:shd w:val="clear" w:color="auto" w:fill="auto"/>
            <w:vAlign w:val="center"/>
          </w:tcPr>
          <w:p w14:paraId="2EABF553" w14:textId="28B0BE90" w:rsidR="00580D45" w:rsidRPr="00E12FE7" w:rsidRDefault="00580D45" w:rsidP="00580D45">
            <w:pPr>
              <w:spacing w:after="0" w:line="240" w:lineRule="auto"/>
              <w:jc w:val="both"/>
              <w:rPr>
                <w:rFonts w:asciiTheme="majorHAnsi" w:eastAsia="Times New Roman" w:hAnsiTheme="majorHAnsi" w:cstheme="majorHAnsi"/>
                <w:bCs/>
                <w:lang w:eastAsia="lv-LV"/>
              </w:rPr>
            </w:pPr>
            <w:proofErr w:type="spellStart"/>
            <w:r w:rsidRPr="00E12FE7">
              <w:rPr>
                <w:rFonts w:asciiTheme="majorHAnsi" w:hAnsiTheme="majorHAnsi" w:cstheme="majorHAnsi"/>
                <w:i/>
                <w:iCs/>
                <w:color w:val="000000"/>
              </w:rPr>
              <w:t>Bluetooth</w:t>
            </w:r>
            <w:proofErr w:type="spellEnd"/>
            <w:r w:rsidRPr="00E12FE7">
              <w:rPr>
                <w:rFonts w:asciiTheme="majorHAnsi" w:hAnsiTheme="majorHAnsi" w:cstheme="majorHAnsi"/>
                <w:i/>
                <w:iCs/>
                <w:color w:val="000000"/>
              </w:rPr>
              <w:t xml:space="preserve"> </w:t>
            </w:r>
            <w:r w:rsidRPr="00E12FE7">
              <w:rPr>
                <w:rFonts w:asciiTheme="majorHAnsi" w:hAnsiTheme="majorHAnsi" w:cstheme="majorHAnsi"/>
                <w:color w:val="000000"/>
              </w:rPr>
              <w:t>audio sistēma</w:t>
            </w:r>
          </w:p>
        </w:tc>
        <w:tc>
          <w:tcPr>
            <w:tcW w:w="2099" w:type="dxa"/>
            <w:tcBorders>
              <w:bottom w:val="single" w:sz="4" w:space="0" w:color="000000"/>
              <w:right w:val="single" w:sz="4" w:space="0" w:color="000000"/>
            </w:tcBorders>
          </w:tcPr>
          <w:p w14:paraId="15EF314B"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p w14:paraId="1442D04F"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p w14:paraId="623E13CE"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tc>
      </w:tr>
      <w:tr w:rsidR="00580D45" w:rsidRPr="00E12FE7" w14:paraId="3C484248" w14:textId="77777777" w:rsidTr="00E12FE7">
        <w:tc>
          <w:tcPr>
            <w:tcW w:w="681" w:type="dxa"/>
            <w:shd w:val="clear" w:color="auto" w:fill="auto"/>
            <w:vAlign w:val="center"/>
          </w:tcPr>
          <w:p w14:paraId="66EBF9E1" w14:textId="2888B277" w:rsidR="00580D45" w:rsidRPr="00E12FE7" w:rsidRDefault="00E472BF" w:rsidP="00580D45">
            <w:pPr>
              <w:spacing w:after="0" w:line="240" w:lineRule="auto"/>
              <w:jc w:val="both"/>
              <w:rPr>
                <w:rFonts w:asciiTheme="majorHAnsi" w:eastAsia="Times New Roman" w:hAnsiTheme="majorHAnsi" w:cstheme="majorHAnsi"/>
                <w:bCs/>
                <w:lang w:eastAsia="lv-LV"/>
              </w:rPr>
            </w:pPr>
            <w:r>
              <w:rPr>
                <w:rFonts w:asciiTheme="majorHAnsi" w:eastAsia="Times New Roman" w:hAnsiTheme="majorHAnsi" w:cstheme="majorHAnsi"/>
                <w:bCs/>
                <w:lang w:eastAsia="lv-LV"/>
              </w:rPr>
              <w:t>43</w:t>
            </w:r>
            <w:r w:rsidR="00580D45" w:rsidRPr="00E12FE7">
              <w:rPr>
                <w:rFonts w:asciiTheme="majorHAnsi" w:eastAsia="Times New Roman" w:hAnsiTheme="majorHAnsi" w:cstheme="majorHAnsi"/>
                <w:bCs/>
                <w:lang w:eastAsia="lv-LV"/>
              </w:rPr>
              <w:t>.</w:t>
            </w:r>
          </w:p>
        </w:tc>
        <w:tc>
          <w:tcPr>
            <w:tcW w:w="3998" w:type="dxa"/>
            <w:tcBorders>
              <w:right w:val="single" w:sz="4" w:space="0" w:color="000000"/>
            </w:tcBorders>
            <w:shd w:val="clear" w:color="auto" w:fill="auto"/>
            <w:vAlign w:val="center"/>
          </w:tcPr>
          <w:p w14:paraId="05DE2C32"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Brīdinājuma signāls</w:t>
            </w:r>
          </w:p>
        </w:tc>
        <w:tc>
          <w:tcPr>
            <w:tcW w:w="3543" w:type="dxa"/>
            <w:tcBorders>
              <w:right w:val="single" w:sz="4" w:space="0" w:color="000000"/>
            </w:tcBorders>
            <w:shd w:val="clear" w:color="auto" w:fill="auto"/>
            <w:vAlign w:val="center"/>
          </w:tcPr>
          <w:p w14:paraId="37522C84" w14:textId="53DB7D2C"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Jānodrošina iedzīvotāju brīdinājuma signāls</w:t>
            </w:r>
            <w:r w:rsidR="00A450D6">
              <w:rPr>
                <w:rFonts w:asciiTheme="majorHAnsi" w:eastAsia="Times New Roman" w:hAnsiTheme="majorHAnsi" w:cstheme="majorHAnsi"/>
                <w:bCs/>
                <w:lang w:eastAsia="lv-LV"/>
              </w:rPr>
              <w:t>.</w:t>
            </w:r>
          </w:p>
        </w:tc>
        <w:tc>
          <w:tcPr>
            <w:tcW w:w="2099" w:type="dxa"/>
            <w:tcBorders>
              <w:right w:val="single" w:sz="4" w:space="0" w:color="000000"/>
            </w:tcBorders>
          </w:tcPr>
          <w:p w14:paraId="6682A030"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 xml:space="preserve"> </w:t>
            </w:r>
          </w:p>
        </w:tc>
      </w:tr>
      <w:tr w:rsidR="00A450D6" w:rsidRPr="00E12FE7" w14:paraId="57FD3541" w14:textId="77777777" w:rsidTr="00EC335E">
        <w:tc>
          <w:tcPr>
            <w:tcW w:w="681" w:type="dxa"/>
            <w:vMerge w:val="restart"/>
            <w:shd w:val="clear" w:color="auto" w:fill="auto"/>
            <w:vAlign w:val="center"/>
          </w:tcPr>
          <w:p w14:paraId="29DB0D71" w14:textId="764CAB32" w:rsidR="00A450D6" w:rsidRPr="00E12FE7" w:rsidRDefault="00A450D6" w:rsidP="00580D45">
            <w:pPr>
              <w:spacing w:after="0" w:line="240" w:lineRule="auto"/>
              <w:jc w:val="both"/>
              <w:rPr>
                <w:rFonts w:asciiTheme="majorHAnsi" w:eastAsia="Times New Roman" w:hAnsiTheme="majorHAnsi" w:cstheme="majorHAnsi"/>
                <w:bCs/>
                <w:lang w:eastAsia="lv-LV"/>
              </w:rPr>
            </w:pPr>
            <w:r>
              <w:rPr>
                <w:rFonts w:asciiTheme="majorHAnsi" w:eastAsia="Times New Roman" w:hAnsiTheme="majorHAnsi" w:cstheme="majorHAnsi"/>
                <w:bCs/>
                <w:lang w:eastAsia="lv-LV"/>
              </w:rPr>
              <w:t>44.</w:t>
            </w:r>
          </w:p>
        </w:tc>
        <w:tc>
          <w:tcPr>
            <w:tcW w:w="3998" w:type="dxa"/>
            <w:vMerge w:val="restart"/>
            <w:tcBorders>
              <w:right w:val="single" w:sz="4" w:space="0" w:color="000000"/>
            </w:tcBorders>
            <w:shd w:val="clear" w:color="auto" w:fill="auto"/>
            <w:vAlign w:val="center"/>
          </w:tcPr>
          <w:p w14:paraId="539F81F7" w14:textId="5E919A23" w:rsidR="00A450D6" w:rsidRPr="00E12FE7" w:rsidRDefault="00A450D6" w:rsidP="00580D45">
            <w:pPr>
              <w:spacing w:after="0" w:line="240" w:lineRule="auto"/>
              <w:jc w:val="both"/>
              <w:rPr>
                <w:rFonts w:asciiTheme="majorHAnsi" w:eastAsia="Times New Roman" w:hAnsiTheme="majorHAnsi" w:cstheme="majorHAnsi"/>
                <w:bCs/>
                <w:lang w:eastAsia="lv-LV"/>
              </w:rPr>
            </w:pPr>
            <w:r w:rsidRPr="00E12FE7">
              <w:rPr>
                <w:rFonts w:asciiTheme="majorHAnsi" w:eastAsia="Times New Roman" w:hAnsiTheme="majorHAnsi" w:cstheme="majorHAnsi"/>
                <w:bCs/>
                <w:lang w:eastAsia="lv-LV"/>
              </w:rPr>
              <w:t>Papildus prasības</w:t>
            </w:r>
          </w:p>
        </w:tc>
        <w:tc>
          <w:tcPr>
            <w:tcW w:w="3543" w:type="dxa"/>
            <w:tcBorders>
              <w:right w:val="single" w:sz="4" w:space="0" w:color="000000"/>
            </w:tcBorders>
            <w:shd w:val="clear" w:color="auto" w:fill="auto"/>
          </w:tcPr>
          <w:p w14:paraId="2949B95F" w14:textId="71C00F1B" w:rsidR="00A450D6" w:rsidRPr="00E12FE7" w:rsidRDefault="00A450D6" w:rsidP="00580D45">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rPr>
              <w:t xml:space="preserve">Iesniedzot piedāvājumu. pretendents apliecina, </w:t>
            </w:r>
            <w:r>
              <w:rPr>
                <w:rFonts w:asciiTheme="majorHAnsi" w:hAnsiTheme="majorHAnsi" w:cstheme="majorHAnsi"/>
              </w:rPr>
              <w:t>ka cenā</w:t>
            </w:r>
            <w:r w:rsidRPr="00E12FE7">
              <w:rPr>
                <w:rFonts w:asciiTheme="majorHAnsi" w:hAnsiTheme="majorHAnsi" w:cstheme="majorHAnsi"/>
              </w:rPr>
              <w:t xml:space="preserve"> ir iekļautas vismaz šādas izmaksas:</w:t>
            </w:r>
          </w:p>
        </w:tc>
        <w:tc>
          <w:tcPr>
            <w:tcW w:w="2099" w:type="dxa"/>
            <w:tcBorders>
              <w:right w:val="single" w:sz="4" w:space="0" w:color="000000"/>
            </w:tcBorders>
          </w:tcPr>
          <w:p w14:paraId="0C5946C9" w14:textId="77777777" w:rsidR="00A450D6" w:rsidRPr="00E12FE7" w:rsidRDefault="00A450D6" w:rsidP="00580D45">
            <w:pPr>
              <w:spacing w:after="0" w:line="240" w:lineRule="auto"/>
              <w:jc w:val="both"/>
              <w:rPr>
                <w:rFonts w:asciiTheme="majorHAnsi" w:eastAsia="Times New Roman" w:hAnsiTheme="majorHAnsi" w:cstheme="majorHAnsi"/>
                <w:bCs/>
                <w:lang w:eastAsia="lv-LV"/>
              </w:rPr>
            </w:pPr>
          </w:p>
        </w:tc>
      </w:tr>
      <w:tr w:rsidR="00A450D6" w:rsidRPr="00E12FE7" w14:paraId="5A43D544" w14:textId="77777777" w:rsidTr="00EC335E">
        <w:tc>
          <w:tcPr>
            <w:tcW w:w="681" w:type="dxa"/>
            <w:vMerge/>
            <w:shd w:val="clear" w:color="auto" w:fill="auto"/>
            <w:vAlign w:val="center"/>
          </w:tcPr>
          <w:p w14:paraId="7794BA9C" w14:textId="330754BA" w:rsidR="00A450D6" w:rsidRPr="00E12FE7" w:rsidRDefault="00A450D6" w:rsidP="00580D45">
            <w:pPr>
              <w:spacing w:after="0" w:line="240" w:lineRule="auto"/>
              <w:jc w:val="both"/>
              <w:rPr>
                <w:rFonts w:asciiTheme="majorHAnsi" w:eastAsia="Times New Roman" w:hAnsiTheme="majorHAnsi" w:cstheme="majorHAnsi"/>
                <w:bCs/>
                <w:lang w:eastAsia="lv-LV"/>
              </w:rPr>
            </w:pPr>
          </w:p>
        </w:tc>
        <w:tc>
          <w:tcPr>
            <w:tcW w:w="3998" w:type="dxa"/>
            <w:vMerge/>
            <w:tcBorders>
              <w:right w:val="single" w:sz="4" w:space="0" w:color="000000"/>
            </w:tcBorders>
            <w:shd w:val="clear" w:color="auto" w:fill="auto"/>
            <w:vAlign w:val="center"/>
          </w:tcPr>
          <w:p w14:paraId="1FC7ED7B" w14:textId="77777777" w:rsidR="00A450D6" w:rsidRPr="00E12FE7" w:rsidRDefault="00A450D6" w:rsidP="00580D45">
            <w:pPr>
              <w:spacing w:after="0" w:line="240" w:lineRule="auto"/>
              <w:jc w:val="both"/>
              <w:rPr>
                <w:rFonts w:asciiTheme="majorHAnsi" w:eastAsia="Times New Roman" w:hAnsiTheme="majorHAnsi" w:cstheme="majorHAnsi"/>
                <w:bCs/>
                <w:lang w:eastAsia="lv-LV"/>
              </w:rPr>
            </w:pPr>
          </w:p>
        </w:tc>
        <w:tc>
          <w:tcPr>
            <w:tcW w:w="3543" w:type="dxa"/>
            <w:tcBorders>
              <w:right w:val="single" w:sz="4" w:space="0" w:color="000000"/>
            </w:tcBorders>
            <w:shd w:val="clear" w:color="auto" w:fill="auto"/>
          </w:tcPr>
          <w:p w14:paraId="53EE566F" w14:textId="74695937" w:rsidR="00A450D6" w:rsidRPr="00E12FE7" w:rsidRDefault="00A450D6" w:rsidP="00580D45">
            <w:pPr>
              <w:spacing w:after="0" w:line="240" w:lineRule="auto"/>
              <w:jc w:val="both"/>
              <w:rPr>
                <w:rFonts w:asciiTheme="majorHAnsi" w:eastAsia="Times New Roman" w:hAnsiTheme="majorHAnsi" w:cstheme="majorHAnsi"/>
                <w:bCs/>
                <w:lang w:eastAsia="lv-LV"/>
              </w:rPr>
            </w:pPr>
            <w:r>
              <w:rPr>
                <w:rFonts w:asciiTheme="majorHAnsi" w:hAnsiTheme="majorHAnsi" w:cstheme="majorHAnsi"/>
              </w:rPr>
              <w:t>R</w:t>
            </w:r>
            <w:r w:rsidRPr="00E12FE7">
              <w:rPr>
                <w:rFonts w:asciiTheme="majorHAnsi" w:hAnsiTheme="majorHAnsi" w:cstheme="majorHAnsi"/>
              </w:rPr>
              <w:t>eģistrācija CSDD un transportlīdzekļa gada nodeva;</w:t>
            </w:r>
          </w:p>
        </w:tc>
        <w:tc>
          <w:tcPr>
            <w:tcW w:w="2099" w:type="dxa"/>
            <w:tcBorders>
              <w:right w:val="single" w:sz="4" w:space="0" w:color="000000"/>
            </w:tcBorders>
          </w:tcPr>
          <w:p w14:paraId="7976B67D" w14:textId="77777777" w:rsidR="00A450D6" w:rsidRPr="00E12FE7" w:rsidRDefault="00A450D6" w:rsidP="00580D45">
            <w:pPr>
              <w:spacing w:after="0" w:line="240" w:lineRule="auto"/>
              <w:jc w:val="both"/>
              <w:rPr>
                <w:rFonts w:asciiTheme="majorHAnsi" w:eastAsia="Times New Roman" w:hAnsiTheme="majorHAnsi" w:cstheme="majorHAnsi"/>
                <w:bCs/>
                <w:lang w:eastAsia="lv-LV"/>
              </w:rPr>
            </w:pPr>
          </w:p>
        </w:tc>
      </w:tr>
      <w:tr w:rsidR="00A450D6" w:rsidRPr="00E12FE7" w14:paraId="31298B34" w14:textId="77777777" w:rsidTr="00EC335E">
        <w:tc>
          <w:tcPr>
            <w:tcW w:w="681" w:type="dxa"/>
            <w:vMerge/>
            <w:shd w:val="clear" w:color="auto" w:fill="auto"/>
            <w:vAlign w:val="center"/>
          </w:tcPr>
          <w:p w14:paraId="2532A46E" w14:textId="5A08A494" w:rsidR="00A450D6" w:rsidRPr="00E12FE7" w:rsidRDefault="00A450D6" w:rsidP="00580D45">
            <w:pPr>
              <w:spacing w:after="0" w:line="240" w:lineRule="auto"/>
              <w:jc w:val="both"/>
              <w:rPr>
                <w:rFonts w:asciiTheme="majorHAnsi" w:eastAsia="Times New Roman" w:hAnsiTheme="majorHAnsi" w:cstheme="majorHAnsi"/>
                <w:bCs/>
                <w:lang w:eastAsia="lv-LV"/>
              </w:rPr>
            </w:pPr>
          </w:p>
        </w:tc>
        <w:tc>
          <w:tcPr>
            <w:tcW w:w="3998" w:type="dxa"/>
            <w:vMerge/>
            <w:tcBorders>
              <w:right w:val="single" w:sz="4" w:space="0" w:color="000000"/>
            </w:tcBorders>
            <w:shd w:val="clear" w:color="auto" w:fill="auto"/>
            <w:vAlign w:val="center"/>
          </w:tcPr>
          <w:p w14:paraId="22DACEAE" w14:textId="77777777" w:rsidR="00A450D6" w:rsidRPr="00E12FE7" w:rsidRDefault="00A450D6" w:rsidP="00580D45">
            <w:pPr>
              <w:spacing w:after="0" w:line="240" w:lineRule="auto"/>
              <w:jc w:val="both"/>
              <w:rPr>
                <w:rFonts w:asciiTheme="majorHAnsi" w:eastAsia="Times New Roman" w:hAnsiTheme="majorHAnsi" w:cstheme="majorHAnsi"/>
                <w:bCs/>
                <w:lang w:eastAsia="lv-LV"/>
              </w:rPr>
            </w:pPr>
          </w:p>
        </w:tc>
        <w:tc>
          <w:tcPr>
            <w:tcW w:w="3543" w:type="dxa"/>
            <w:tcBorders>
              <w:right w:val="single" w:sz="4" w:space="0" w:color="000000"/>
            </w:tcBorders>
            <w:shd w:val="clear" w:color="auto" w:fill="auto"/>
          </w:tcPr>
          <w:p w14:paraId="3F379DF6" w14:textId="644EE99C" w:rsidR="00A450D6" w:rsidRPr="00E12FE7" w:rsidRDefault="00A450D6" w:rsidP="00580D45">
            <w:pPr>
              <w:spacing w:after="0" w:line="240" w:lineRule="auto"/>
              <w:jc w:val="both"/>
              <w:rPr>
                <w:rFonts w:asciiTheme="majorHAnsi" w:eastAsia="Times New Roman" w:hAnsiTheme="majorHAnsi" w:cstheme="majorHAnsi"/>
                <w:bCs/>
                <w:lang w:eastAsia="lv-LV"/>
              </w:rPr>
            </w:pPr>
            <w:r>
              <w:rPr>
                <w:rFonts w:asciiTheme="majorHAnsi" w:hAnsiTheme="majorHAnsi" w:cstheme="majorHAnsi"/>
              </w:rPr>
              <w:t>V</w:t>
            </w:r>
            <w:r w:rsidRPr="00E12FE7">
              <w:rPr>
                <w:rFonts w:asciiTheme="majorHAnsi" w:hAnsiTheme="majorHAnsi" w:cstheme="majorHAnsi"/>
              </w:rPr>
              <w:t>isa uz piegādes brīdi uzstādītā aprīkojuma un tā uzstādīšanas izmaksas, lai nodrošinātu automobiļa pilnīgu gatavību lietošanai;</w:t>
            </w:r>
          </w:p>
        </w:tc>
        <w:tc>
          <w:tcPr>
            <w:tcW w:w="2099" w:type="dxa"/>
            <w:tcBorders>
              <w:right w:val="single" w:sz="4" w:space="0" w:color="000000"/>
            </w:tcBorders>
          </w:tcPr>
          <w:p w14:paraId="53B3BB69" w14:textId="77777777" w:rsidR="00A450D6" w:rsidRPr="00E12FE7" w:rsidRDefault="00A450D6" w:rsidP="00580D45">
            <w:pPr>
              <w:spacing w:after="0" w:line="240" w:lineRule="auto"/>
              <w:jc w:val="both"/>
              <w:rPr>
                <w:rFonts w:asciiTheme="majorHAnsi" w:eastAsia="Times New Roman" w:hAnsiTheme="majorHAnsi" w:cstheme="majorHAnsi"/>
                <w:bCs/>
                <w:lang w:eastAsia="lv-LV"/>
              </w:rPr>
            </w:pPr>
          </w:p>
        </w:tc>
      </w:tr>
      <w:tr w:rsidR="00A450D6" w:rsidRPr="00E12FE7" w14:paraId="50BDD9F1" w14:textId="77777777" w:rsidTr="00EC335E">
        <w:tc>
          <w:tcPr>
            <w:tcW w:w="681" w:type="dxa"/>
            <w:vMerge/>
            <w:shd w:val="clear" w:color="auto" w:fill="auto"/>
            <w:vAlign w:val="center"/>
          </w:tcPr>
          <w:p w14:paraId="22BFC514" w14:textId="3BC30DF4" w:rsidR="00A450D6" w:rsidRPr="00E12FE7" w:rsidRDefault="00A450D6" w:rsidP="00580D45">
            <w:pPr>
              <w:spacing w:after="0" w:line="240" w:lineRule="auto"/>
              <w:jc w:val="both"/>
              <w:rPr>
                <w:rFonts w:asciiTheme="majorHAnsi" w:eastAsia="Times New Roman" w:hAnsiTheme="majorHAnsi" w:cstheme="majorHAnsi"/>
                <w:bCs/>
                <w:lang w:eastAsia="lv-LV"/>
              </w:rPr>
            </w:pPr>
          </w:p>
        </w:tc>
        <w:tc>
          <w:tcPr>
            <w:tcW w:w="3998" w:type="dxa"/>
            <w:vMerge/>
            <w:tcBorders>
              <w:right w:val="single" w:sz="4" w:space="0" w:color="000000"/>
            </w:tcBorders>
            <w:shd w:val="clear" w:color="auto" w:fill="auto"/>
            <w:vAlign w:val="center"/>
          </w:tcPr>
          <w:p w14:paraId="31F85FB1" w14:textId="77777777" w:rsidR="00A450D6" w:rsidRPr="00E12FE7" w:rsidRDefault="00A450D6" w:rsidP="00580D45">
            <w:pPr>
              <w:spacing w:after="0" w:line="240" w:lineRule="auto"/>
              <w:jc w:val="both"/>
              <w:rPr>
                <w:rFonts w:asciiTheme="majorHAnsi" w:eastAsia="Times New Roman" w:hAnsiTheme="majorHAnsi" w:cstheme="majorHAnsi"/>
                <w:bCs/>
                <w:lang w:eastAsia="lv-LV"/>
              </w:rPr>
            </w:pPr>
          </w:p>
        </w:tc>
        <w:tc>
          <w:tcPr>
            <w:tcW w:w="3543" w:type="dxa"/>
            <w:tcBorders>
              <w:right w:val="single" w:sz="4" w:space="0" w:color="000000"/>
            </w:tcBorders>
            <w:shd w:val="clear" w:color="auto" w:fill="auto"/>
          </w:tcPr>
          <w:p w14:paraId="207BD175" w14:textId="68E83B06" w:rsidR="00A450D6" w:rsidRPr="00E12FE7" w:rsidRDefault="00A450D6" w:rsidP="00580D45">
            <w:pPr>
              <w:spacing w:after="0" w:line="240" w:lineRule="auto"/>
              <w:jc w:val="both"/>
              <w:rPr>
                <w:rFonts w:asciiTheme="majorHAnsi" w:eastAsia="Times New Roman" w:hAnsiTheme="majorHAnsi" w:cstheme="majorHAnsi"/>
                <w:bCs/>
                <w:lang w:eastAsia="lv-LV"/>
              </w:rPr>
            </w:pPr>
            <w:r w:rsidRPr="00E12FE7">
              <w:rPr>
                <w:rFonts w:asciiTheme="majorHAnsi" w:hAnsiTheme="majorHAnsi" w:cstheme="majorHAnsi"/>
              </w:rPr>
              <w:t>OCTA apdrošināšana</w:t>
            </w:r>
            <w:r>
              <w:rPr>
                <w:rFonts w:asciiTheme="majorHAnsi" w:hAnsiTheme="majorHAnsi" w:cstheme="majorHAnsi"/>
              </w:rPr>
              <w:t>.</w:t>
            </w:r>
          </w:p>
        </w:tc>
        <w:tc>
          <w:tcPr>
            <w:tcW w:w="2099" w:type="dxa"/>
            <w:tcBorders>
              <w:right w:val="single" w:sz="4" w:space="0" w:color="000000"/>
            </w:tcBorders>
          </w:tcPr>
          <w:p w14:paraId="491F4C45" w14:textId="77777777" w:rsidR="00A450D6" w:rsidRPr="00E12FE7" w:rsidRDefault="00A450D6" w:rsidP="00580D45">
            <w:pPr>
              <w:spacing w:after="0" w:line="240" w:lineRule="auto"/>
              <w:jc w:val="both"/>
              <w:rPr>
                <w:rFonts w:asciiTheme="majorHAnsi" w:eastAsia="Times New Roman" w:hAnsiTheme="majorHAnsi" w:cstheme="majorHAnsi"/>
                <w:bCs/>
                <w:lang w:eastAsia="lv-LV"/>
              </w:rPr>
            </w:pPr>
          </w:p>
        </w:tc>
      </w:tr>
      <w:tr w:rsidR="00580D45" w:rsidRPr="00E12FE7" w14:paraId="771AB377" w14:textId="77777777" w:rsidTr="00944A05">
        <w:tc>
          <w:tcPr>
            <w:tcW w:w="681" w:type="dxa"/>
            <w:shd w:val="clear" w:color="auto" w:fill="auto"/>
            <w:vAlign w:val="center"/>
          </w:tcPr>
          <w:p w14:paraId="7665F97C" w14:textId="61379ECF" w:rsidR="00580D45" w:rsidRPr="00E12FE7" w:rsidRDefault="00E472BF" w:rsidP="00580D45">
            <w:pPr>
              <w:spacing w:after="0" w:line="240" w:lineRule="auto"/>
              <w:jc w:val="both"/>
              <w:rPr>
                <w:rFonts w:asciiTheme="majorHAnsi" w:eastAsia="Times New Roman" w:hAnsiTheme="majorHAnsi" w:cstheme="majorHAnsi"/>
                <w:bCs/>
                <w:lang w:eastAsia="lv-LV"/>
              </w:rPr>
            </w:pPr>
            <w:r>
              <w:rPr>
                <w:rFonts w:asciiTheme="majorHAnsi" w:eastAsia="Times New Roman" w:hAnsiTheme="majorHAnsi" w:cstheme="majorHAnsi"/>
                <w:bCs/>
                <w:lang w:eastAsia="lv-LV"/>
              </w:rPr>
              <w:t>52</w:t>
            </w:r>
            <w:r w:rsidR="00580D45">
              <w:rPr>
                <w:rFonts w:asciiTheme="majorHAnsi" w:eastAsia="Times New Roman" w:hAnsiTheme="majorHAnsi" w:cstheme="majorHAnsi"/>
                <w:bCs/>
                <w:lang w:eastAsia="lv-LV"/>
              </w:rPr>
              <w:t>.</w:t>
            </w:r>
          </w:p>
        </w:tc>
        <w:tc>
          <w:tcPr>
            <w:tcW w:w="3998" w:type="dxa"/>
            <w:tcBorders>
              <w:right w:val="single" w:sz="4" w:space="0" w:color="000000"/>
            </w:tcBorders>
            <w:shd w:val="clear" w:color="auto" w:fill="auto"/>
          </w:tcPr>
          <w:p w14:paraId="4121084D" w14:textId="2DD45860" w:rsidR="00580D45" w:rsidRPr="003656E1" w:rsidRDefault="00580D45" w:rsidP="00580D45">
            <w:pPr>
              <w:spacing w:after="0" w:line="240" w:lineRule="auto"/>
              <w:jc w:val="both"/>
              <w:rPr>
                <w:rFonts w:asciiTheme="majorHAnsi" w:eastAsia="Times New Roman" w:hAnsiTheme="majorHAnsi" w:cstheme="majorHAnsi"/>
                <w:bCs/>
                <w:lang w:eastAsia="lv-LV"/>
              </w:rPr>
            </w:pPr>
            <w:r w:rsidRPr="0095688D">
              <w:t>Piegāde</w:t>
            </w:r>
            <w:r w:rsidR="00E472BF">
              <w:t>*</w:t>
            </w:r>
          </w:p>
        </w:tc>
        <w:tc>
          <w:tcPr>
            <w:tcW w:w="3543" w:type="dxa"/>
            <w:tcBorders>
              <w:right w:val="single" w:sz="4" w:space="0" w:color="000000"/>
            </w:tcBorders>
            <w:shd w:val="clear" w:color="auto" w:fill="auto"/>
          </w:tcPr>
          <w:p w14:paraId="2B484E5C" w14:textId="2121D268" w:rsidR="00580D45" w:rsidRPr="003656E1" w:rsidRDefault="009D6D5E" w:rsidP="00580D45">
            <w:pPr>
              <w:spacing w:after="0" w:line="240" w:lineRule="auto"/>
              <w:jc w:val="both"/>
              <w:rPr>
                <w:rFonts w:asciiTheme="majorHAnsi" w:eastAsia="Times New Roman" w:hAnsiTheme="majorHAnsi" w:cstheme="majorHAnsi"/>
                <w:bCs/>
                <w:lang w:eastAsia="lv-LV"/>
              </w:rPr>
            </w:pPr>
            <w:r>
              <w:t>6</w:t>
            </w:r>
            <w:r w:rsidR="00580D45" w:rsidRPr="0095688D">
              <w:t xml:space="preserve"> (</w:t>
            </w:r>
            <w:r>
              <w:t>sešu</w:t>
            </w:r>
            <w:r w:rsidR="00E472BF">
              <w:t>)</w:t>
            </w:r>
            <w:r w:rsidR="00580D45" w:rsidRPr="0095688D">
              <w:t xml:space="preserve"> mēneš</w:t>
            </w:r>
            <w:r w:rsidR="00E472BF">
              <w:t>u</w:t>
            </w:r>
            <w:r w:rsidR="00580D45" w:rsidRPr="0095688D">
              <w:t xml:space="preserve"> laikā no līguma parakstīšanas </w:t>
            </w:r>
            <w:r w:rsidR="00580D45">
              <w:t>Vienības gatve 45</w:t>
            </w:r>
            <w:r w:rsidR="00580D45" w:rsidRPr="0095688D">
              <w:t>, Rīgā</w:t>
            </w:r>
          </w:p>
        </w:tc>
        <w:tc>
          <w:tcPr>
            <w:tcW w:w="2099" w:type="dxa"/>
            <w:tcBorders>
              <w:right w:val="single" w:sz="4" w:space="0" w:color="000000"/>
            </w:tcBorders>
          </w:tcPr>
          <w:p w14:paraId="0FF2F7D7" w14:textId="77777777" w:rsidR="00580D45" w:rsidRPr="00E12FE7" w:rsidRDefault="00580D45" w:rsidP="00580D45">
            <w:pPr>
              <w:spacing w:after="0" w:line="240" w:lineRule="auto"/>
              <w:jc w:val="both"/>
              <w:rPr>
                <w:rFonts w:asciiTheme="majorHAnsi" w:eastAsia="Times New Roman" w:hAnsiTheme="majorHAnsi" w:cstheme="majorHAnsi"/>
                <w:bCs/>
                <w:lang w:eastAsia="lv-LV"/>
              </w:rPr>
            </w:pPr>
          </w:p>
        </w:tc>
      </w:tr>
    </w:tbl>
    <w:p w14:paraId="3B238CC3" w14:textId="77777777" w:rsidR="00484817" w:rsidRPr="00E12FE7" w:rsidRDefault="00484817" w:rsidP="00484817">
      <w:pPr>
        <w:spacing w:after="0" w:line="240" w:lineRule="auto"/>
        <w:jc w:val="both"/>
        <w:rPr>
          <w:rFonts w:asciiTheme="majorHAnsi" w:eastAsia="Times New Roman" w:hAnsiTheme="majorHAnsi" w:cstheme="majorHAnsi"/>
          <w:bCs/>
          <w:i/>
          <w:lang w:eastAsia="lv-LV"/>
        </w:rPr>
      </w:pPr>
    </w:p>
    <w:p w14:paraId="5DDBEF0D" w14:textId="77777777" w:rsidR="00484817" w:rsidRPr="00E12FE7" w:rsidRDefault="00484817" w:rsidP="00484817">
      <w:pPr>
        <w:spacing w:after="0" w:line="240" w:lineRule="auto"/>
        <w:jc w:val="both"/>
        <w:rPr>
          <w:rFonts w:asciiTheme="majorHAnsi" w:eastAsia="Times New Roman" w:hAnsiTheme="majorHAnsi" w:cstheme="majorHAnsi"/>
          <w:bCs/>
          <w:i/>
          <w:lang w:eastAsia="lv-LV"/>
        </w:rPr>
      </w:pPr>
      <w:r w:rsidRPr="00E12FE7">
        <w:rPr>
          <w:rFonts w:asciiTheme="majorHAnsi" w:eastAsia="Times New Roman" w:hAnsiTheme="majorHAnsi" w:cstheme="majorHAnsi"/>
          <w:b/>
          <w:bCs/>
          <w:i/>
          <w:lang w:eastAsia="lv-LV"/>
        </w:rPr>
        <w:t xml:space="preserve"> </w:t>
      </w:r>
      <w:r w:rsidRPr="00E12FE7">
        <w:rPr>
          <w:rFonts w:asciiTheme="majorHAnsi" w:eastAsia="Times New Roman" w:hAnsiTheme="majorHAnsi" w:cstheme="majorHAnsi"/>
          <w:bCs/>
          <w:i/>
          <w:lang w:eastAsia="lv-LV"/>
        </w:rPr>
        <w:t>*Norādīt konkrētu parametra vērtību.</w:t>
      </w:r>
    </w:p>
    <w:p w14:paraId="596EBA3C" w14:textId="77777777" w:rsidR="00484817" w:rsidRPr="00E12FE7" w:rsidRDefault="00484817" w:rsidP="00484817">
      <w:pPr>
        <w:spacing w:after="0" w:line="240" w:lineRule="auto"/>
        <w:jc w:val="both"/>
        <w:rPr>
          <w:rFonts w:asciiTheme="majorHAnsi" w:eastAsia="Times New Roman" w:hAnsiTheme="majorHAnsi" w:cstheme="majorHAnsi"/>
          <w:bCs/>
          <w:i/>
          <w:lang w:eastAsia="lv-LV"/>
        </w:rPr>
      </w:pPr>
    </w:p>
    <w:p w14:paraId="07EB7AF3" w14:textId="77777777" w:rsidR="00484817" w:rsidRPr="00E12FE7" w:rsidRDefault="00484817" w:rsidP="00484817">
      <w:pPr>
        <w:rPr>
          <w:rFonts w:asciiTheme="majorHAnsi" w:hAnsiTheme="majorHAnsi" w:cstheme="majorHAnsi"/>
        </w:rPr>
      </w:pPr>
    </w:p>
    <w:p w14:paraId="1D8C795C" w14:textId="77777777" w:rsidR="00455AFE" w:rsidRPr="00E12FE7" w:rsidRDefault="00455AFE">
      <w:pPr>
        <w:rPr>
          <w:rFonts w:asciiTheme="majorHAnsi" w:hAnsiTheme="majorHAnsi" w:cstheme="majorHAnsi"/>
        </w:rPr>
      </w:pPr>
    </w:p>
    <w:sectPr w:rsidR="00455AFE" w:rsidRPr="00E12FE7" w:rsidSect="004848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C432A" w14:textId="77777777" w:rsidR="00F560E0" w:rsidRDefault="00F560E0" w:rsidP="006C73A9">
      <w:pPr>
        <w:spacing w:after="0" w:line="240" w:lineRule="auto"/>
      </w:pPr>
      <w:r>
        <w:separator/>
      </w:r>
    </w:p>
  </w:endnote>
  <w:endnote w:type="continuationSeparator" w:id="0">
    <w:p w14:paraId="4FC464E2" w14:textId="77777777" w:rsidR="00F560E0" w:rsidRDefault="00F560E0" w:rsidP="006C73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1963A8" w14:textId="77777777" w:rsidR="00F560E0" w:rsidRDefault="00F560E0" w:rsidP="006C73A9">
      <w:pPr>
        <w:spacing w:after="0" w:line="240" w:lineRule="auto"/>
      </w:pPr>
      <w:r>
        <w:separator/>
      </w:r>
    </w:p>
  </w:footnote>
  <w:footnote w:type="continuationSeparator" w:id="0">
    <w:p w14:paraId="337ABF17" w14:textId="77777777" w:rsidR="00F560E0" w:rsidRDefault="00F560E0" w:rsidP="006C73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12A64"/>
    <w:multiLevelType w:val="hybridMultilevel"/>
    <w:tmpl w:val="F0929FEC"/>
    <w:lvl w:ilvl="0" w:tplc="163442F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897784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346"/>
    <w:rsid w:val="00043B8B"/>
    <w:rsid w:val="000571F4"/>
    <w:rsid w:val="00133A64"/>
    <w:rsid w:val="00181346"/>
    <w:rsid w:val="001D05AC"/>
    <w:rsid w:val="002108B7"/>
    <w:rsid w:val="002339F4"/>
    <w:rsid w:val="00261571"/>
    <w:rsid w:val="0029171A"/>
    <w:rsid w:val="002C4882"/>
    <w:rsid w:val="0031106D"/>
    <w:rsid w:val="003656E1"/>
    <w:rsid w:val="003D61E4"/>
    <w:rsid w:val="004063A5"/>
    <w:rsid w:val="00455AFE"/>
    <w:rsid w:val="00484817"/>
    <w:rsid w:val="00551302"/>
    <w:rsid w:val="00576692"/>
    <w:rsid w:val="0058011D"/>
    <w:rsid w:val="00580D45"/>
    <w:rsid w:val="0059699A"/>
    <w:rsid w:val="005E296A"/>
    <w:rsid w:val="006C73A9"/>
    <w:rsid w:val="00770A84"/>
    <w:rsid w:val="007A1691"/>
    <w:rsid w:val="007A72E4"/>
    <w:rsid w:val="00800717"/>
    <w:rsid w:val="00831B99"/>
    <w:rsid w:val="0085215D"/>
    <w:rsid w:val="00866DF5"/>
    <w:rsid w:val="008A3B2B"/>
    <w:rsid w:val="00952323"/>
    <w:rsid w:val="00955C88"/>
    <w:rsid w:val="009C3AEC"/>
    <w:rsid w:val="009D6D5E"/>
    <w:rsid w:val="00A450D6"/>
    <w:rsid w:val="00A8047A"/>
    <w:rsid w:val="00AC5783"/>
    <w:rsid w:val="00AC7D6C"/>
    <w:rsid w:val="00B83958"/>
    <w:rsid w:val="00CA22DE"/>
    <w:rsid w:val="00CE2FA5"/>
    <w:rsid w:val="00D8518F"/>
    <w:rsid w:val="00DF6048"/>
    <w:rsid w:val="00E12FE7"/>
    <w:rsid w:val="00E166EB"/>
    <w:rsid w:val="00E434CD"/>
    <w:rsid w:val="00E472BF"/>
    <w:rsid w:val="00E53C7A"/>
    <w:rsid w:val="00E7164C"/>
    <w:rsid w:val="00EC3834"/>
    <w:rsid w:val="00EC7443"/>
    <w:rsid w:val="00F00763"/>
    <w:rsid w:val="00F2019E"/>
    <w:rsid w:val="00F23FAC"/>
    <w:rsid w:val="00F332DE"/>
    <w:rsid w:val="00F560E0"/>
    <w:rsid w:val="00F90A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9F1B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84817"/>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 Char,o"/>
    <w:basedOn w:val="Parasts"/>
    <w:link w:val="VrestekstsRakstz"/>
    <w:qFormat/>
    <w:rsid w:val="00484817"/>
    <w:pPr>
      <w:spacing w:after="0" w:line="240" w:lineRule="auto"/>
    </w:pPr>
    <w:rPr>
      <w:rFonts w:ascii="Times New Roman" w:eastAsia="Times New Roman" w:hAnsi="Times New Roman"/>
      <w:sz w:val="24"/>
      <w:szCs w:val="20"/>
      <w:lang w:val="en-GB"/>
    </w:rPr>
  </w:style>
  <w:style w:type="character" w:customStyle="1" w:styleId="FootnoteTextChar">
    <w:name w:val="Footnote Text Char"/>
    <w:basedOn w:val="Noklusjumarindkopasfonts"/>
    <w:uiPriority w:val="99"/>
    <w:semiHidden/>
    <w:rsid w:val="00484817"/>
    <w:rPr>
      <w:rFonts w:ascii="Calibri" w:eastAsia="Calibri" w:hAnsi="Calibri" w:cs="Times New Roman"/>
      <w:kern w:val="0"/>
      <w:sz w:val="20"/>
      <w:szCs w:val="20"/>
      <w:lang w:val="lv-LV"/>
      <w14:ligatures w14:val="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basedOn w:val="Noklusjumarindkopasfonts"/>
    <w:link w:val="Vresteksts"/>
    <w:rsid w:val="00484817"/>
    <w:rPr>
      <w:rFonts w:ascii="Times New Roman" w:eastAsia="Times New Roman" w:hAnsi="Times New Roman" w:cs="Times New Roman"/>
      <w:kern w:val="0"/>
      <w:sz w:val="24"/>
      <w:szCs w:val="20"/>
      <w:lang w:val="en-GB"/>
      <w14:ligatures w14:val="none"/>
    </w:rPr>
  </w:style>
  <w:style w:type="paragraph" w:styleId="Sarakstarindkopa">
    <w:name w:val="List Paragraph"/>
    <w:aliases w:val="Normal bullet 2,Bullet list,Syle 1,Numbered Para 1,Dot pt,No Spacing1,List Paragraph Char Char Char,Indicator Text,Bullet Points,MAIN CONTENT,IFCL - List Paragraph,List Paragraph12,OBC Bullet,F5 List Paragraph,Strip,H&amp;P List Paragraph"/>
    <w:basedOn w:val="Parasts"/>
    <w:link w:val="SarakstarindkopaRakstz"/>
    <w:uiPriority w:val="34"/>
    <w:qFormat/>
    <w:rsid w:val="00484817"/>
    <w:pPr>
      <w:spacing w:after="0" w:line="240" w:lineRule="auto"/>
      <w:ind w:left="720"/>
    </w:pPr>
    <w:rPr>
      <w:rFonts w:ascii="Times New Roman" w:eastAsia="Times New Roman" w:hAnsi="Times New Roman"/>
      <w:sz w:val="24"/>
      <w:szCs w:val="24"/>
    </w:rPr>
  </w:style>
  <w:style w:type="character" w:customStyle="1" w:styleId="SarakstarindkopaRakstz">
    <w:name w:val="Saraksta rindkopa Rakstz."/>
    <w:aliases w:val="Normal bullet 2 Rakstz.,Bullet list Rakstz.,Syle 1 Rakstz.,Numbered Para 1 Rakstz.,Dot pt Rakstz.,No Spacing1 Rakstz.,List Paragraph Char Char Char Rakstz.,Indicator Text Rakstz.,Bullet Points Rakstz.,MAIN CONTENT Rakstz."/>
    <w:link w:val="Sarakstarindkopa"/>
    <w:uiPriority w:val="34"/>
    <w:qFormat/>
    <w:locked/>
    <w:rsid w:val="00484817"/>
    <w:rPr>
      <w:rFonts w:ascii="Times New Roman" w:eastAsia="Times New Roman" w:hAnsi="Times New Roman" w:cs="Times New Roman"/>
      <w:kern w:val="0"/>
      <w:sz w:val="24"/>
      <w:szCs w:val="24"/>
      <w:lang w:val="lv-LV"/>
      <w14:ligatures w14:val="none"/>
    </w:rPr>
  </w:style>
  <w:style w:type="paragraph" w:styleId="Galvene">
    <w:name w:val="header"/>
    <w:basedOn w:val="Parasts"/>
    <w:link w:val="GalveneRakstz"/>
    <w:uiPriority w:val="99"/>
    <w:unhideWhenUsed/>
    <w:rsid w:val="006C73A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C73A9"/>
    <w:rPr>
      <w:rFonts w:ascii="Calibri" w:eastAsia="Calibri" w:hAnsi="Calibri" w:cs="Times New Roman"/>
      <w:kern w:val="0"/>
      <w14:ligatures w14:val="none"/>
    </w:rPr>
  </w:style>
  <w:style w:type="paragraph" w:styleId="Kjene">
    <w:name w:val="footer"/>
    <w:basedOn w:val="Parasts"/>
    <w:link w:val="KjeneRakstz"/>
    <w:uiPriority w:val="99"/>
    <w:unhideWhenUsed/>
    <w:rsid w:val="006C73A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C73A9"/>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3120</Words>
  <Characters>1779</Characters>
  <Application>Microsoft Office Word</Application>
  <DocSecurity>0</DocSecurity>
  <Lines>14</Lines>
  <Paragraphs>9</Paragraphs>
  <ScaleCrop>false</ScaleCrop>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2025-05-23T12:00:00Z</dcterms:created>
  <dcterms:modified xsi:type="dcterms:W3CDTF">2025-05-23T12:00:00Z</dcterms:modified>
</cp:coreProperties>
</file>