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11.0 -->
  <w:body>
    <w:p w:rsidR="009A12FD" w:rsidP="005D4926" w14:paraId="0C83324E" w14:textId="77777777">
      <w:pPr>
        <w:ind w:left="6"/>
        <w:jc w:val="center"/>
        <w:rPr>
          <w:rFonts w:ascii="Times New Roman" w:hAnsi="Times New Roman" w:cs="Times New Roman"/>
          <w:b/>
          <w:caps/>
          <w:sz w:val="24"/>
          <w:szCs w:val="24"/>
        </w:rPr>
      </w:pPr>
    </w:p>
    <w:p w:rsidR="009A12FD" w:rsidP="005D4926" w14:paraId="0E081D5A" w14:textId="77777777">
      <w:pPr>
        <w:ind w:left="6"/>
        <w:jc w:val="center"/>
        <w:rPr>
          <w:rFonts w:ascii="Times New Roman" w:hAnsi="Times New Roman" w:cs="Times New Roman"/>
          <w:b/>
          <w:caps/>
          <w:sz w:val="24"/>
          <w:szCs w:val="24"/>
        </w:rPr>
      </w:pPr>
    </w:p>
    <w:p w:rsidR="005D4926" w:rsidRPr="001E66EB" w:rsidP="005D4926" w14:paraId="4E42237A" w14:textId="202D89B1">
      <w:pPr>
        <w:ind w:left="6"/>
        <w:jc w:val="center"/>
        <w:rPr>
          <w:rFonts w:ascii="Times New Roman" w:hAnsi="Times New Roman" w:cs="Times New Roman"/>
          <w:b/>
          <w:caps/>
          <w:sz w:val="24"/>
          <w:szCs w:val="24"/>
        </w:rPr>
      </w:pPr>
      <w:r w:rsidRPr="001E66EB">
        <w:rPr>
          <w:rFonts w:ascii="Times New Roman" w:hAnsi="Times New Roman" w:cs="Times New Roman"/>
          <w:b/>
          <w:caps/>
          <w:sz w:val="24"/>
          <w:szCs w:val="24"/>
        </w:rPr>
        <w:t>Līgums N</w:t>
      </w:r>
      <w:r w:rsidRPr="001E66EB">
        <w:rPr>
          <w:rFonts w:ascii="Times New Roman" w:hAnsi="Times New Roman" w:cs="Times New Roman"/>
          <w:b/>
          <w:sz w:val="24"/>
          <w:szCs w:val="24"/>
        </w:rPr>
        <w:t>r</w:t>
      </w:r>
      <w:r w:rsidRPr="001E66EB">
        <w:rPr>
          <w:rFonts w:ascii="Times New Roman" w:hAnsi="Times New Roman" w:cs="Times New Roman"/>
          <w:b/>
          <w:caps/>
          <w:sz w:val="24"/>
          <w:szCs w:val="24"/>
        </w:rPr>
        <w:t>.</w:t>
      </w:r>
      <w:r>
        <w:rPr>
          <w:rFonts w:ascii="Times New Roman" w:hAnsi="Times New Roman" w:cs="Times New Roman"/>
          <w:b/>
          <w:caps/>
          <w:sz w:val="24"/>
          <w:szCs w:val="24"/>
        </w:rPr>
        <w:t xml:space="preserve"> </w:t>
      </w:r>
      <w:r w:rsidRPr="00D46881" w:rsidR="00D46881">
        <w:rPr>
          <w:rFonts w:ascii="Times New Roman" w:hAnsi="Times New Roman" w:cs="Times New Roman"/>
          <w:b/>
          <w:caps/>
          <w:noProof/>
          <w:sz w:val="24"/>
          <w:szCs w:val="24"/>
        </w:rPr>
        <w:t>4.10.3/24/30</w:t>
      </w:r>
    </w:p>
    <w:p w:rsidR="005D4926" w:rsidP="005D4926" w14:paraId="5A57DE67" w14:textId="3FA0B9DC">
      <w:pPr>
        <w:tabs>
          <w:tab w:val="left" w:pos="567"/>
        </w:tabs>
        <w:spacing w:before="120"/>
        <w:ind w:left="6"/>
        <w:jc w:val="both"/>
        <w:rPr>
          <w:rFonts w:ascii="Times New Roman" w:hAnsi="Times New Roman" w:cs="Times New Roman"/>
          <w:sz w:val="24"/>
          <w:szCs w:val="24"/>
        </w:rPr>
      </w:pPr>
      <w:r>
        <w:rPr>
          <w:rFonts w:ascii="Times New Roman" w:hAnsi="Times New Roman" w:cs="Times New Roman"/>
          <w:sz w:val="24"/>
          <w:szCs w:val="24"/>
        </w:rPr>
        <w:t>Limbažos</w:t>
      </w:r>
      <w:r w:rsidRPr="001E66E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46881" w:rsidR="00D46881">
        <w:rPr>
          <w:rFonts w:ascii="Times New Roman" w:hAnsi="Times New Roman" w:cs="Times New Roman"/>
          <w:noProof/>
          <w:sz w:val="24"/>
          <w:szCs w:val="24"/>
        </w:rPr>
        <w:t>Datums skatāms laika zīmogā</w:t>
      </w:r>
    </w:p>
    <w:p w:rsidR="005D4926" w:rsidRPr="001E66EB" w:rsidP="005D4926" w14:paraId="77FC0283" w14:textId="77777777">
      <w:pPr>
        <w:tabs>
          <w:tab w:val="left" w:pos="567"/>
        </w:tabs>
        <w:ind w:left="6"/>
        <w:jc w:val="both"/>
        <w:rPr>
          <w:rFonts w:ascii="Times New Roman" w:hAnsi="Times New Roman" w:cs="Times New Roman"/>
          <w:sz w:val="24"/>
          <w:szCs w:val="24"/>
        </w:rPr>
      </w:pPr>
    </w:p>
    <w:p w:rsidR="005D4926" w:rsidRPr="00077E33" w:rsidP="005D4926" w14:paraId="19F9476A" w14:textId="738371FC">
      <w:pPr>
        <w:autoSpaceDE w:val="0"/>
        <w:ind w:left="6" w:firstLine="567"/>
        <w:jc w:val="both"/>
        <w:rPr>
          <w:rFonts w:ascii="Times New Roman" w:hAnsi="Times New Roman" w:cs="Times New Roman"/>
          <w:sz w:val="24"/>
          <w:szCs w:val="24"/>
        </w:rPr>
      </w:pPr>
      <w:r w:rsidRPr="00077E33">
        <w:rPr>
          <w:rFonts w:ascii="Times New Roman" w:hAnsi="Times New Roman" w:cs="Times New Roman"/>
          <w:b/>
          <w:bCs/>
          <w:sz w:val="24"/>
          <w:szCs w:val="24"/>
        </w:rPr>
        <w:t>Limbažu novada pašvaldība</w:t>
      </w:r>
      <w:r w:rsidRPr="00077E33">
        <w:rPr>
          <w:rFonts w:ascii="Times New Roman" w:hAnsi="Times New Roman" w:cs="Times New Roman"/>
          <w:sz w:val="24"/>
          <w:szCs w:val="24"/>
        </w:rPr>
        <w:t>, nodokļu maksātāja reģistrācijas Nr.</w:t>
      </w:r>
      <w:r>
        <w:rPr>
          <w:rFonts w:ascii="Times New Roman" w:hAnsi="Times New Roman" w:cs="Times New Roman"/>
          <w:sz w:val="24"/>
          <w:szCs w:val="24"/>
        </w:rPr>
        <w:t xml:space="preserve"> </w:t>
      </w:r>
      <w:r w:rsidRPr="00077E33">
        <w:rPr>
          <w:rFonts w:ascii="Times New Roman" w:hAnsi="Times New Roman" w:cs="Times New Roman"/>
          <w:sz w:val="24"/>
          <w:szCs w:val="24"/>
        </w:rPr>
        <w:t xml:space="preserve">90009114631, juridiskā adrese: Rīgas iela 16, Limbaži, Limbažu novads, LV-4001, </w:t>
      </w:r>
      <w:r w:rsidRPr="00077E33">
        <w:rPr>
          <w:rFonts w:ascii="Times New Roman" w:hAnsi="Times New Roman" w:cs="Times New Roman"/>
          <w:iCs/>
          <w:sz w:val="24"/>
          <w:szCs w:val="24"/>
        </w:rPr>
        <w:t xml:space="preserve">kuras vārdā </w:t>
      </w:r>
      <w:r w:rsidRPr="00077E33">
        <w:rPr>
          <w:rFonts w:ascii="Times New Roman" w:hAnsi="Times New Roman" w:cs="Times New Roman"/>
          <w:sz w:val="24"/>
          <w:szCs w:val="24"/>
        </w:rPr>
        <w:t>saskaņā ar Limbažu novada pašvaldības nolikumu</w:t>
      </w:r>
      <w:r>
        <w:rPr>
          <w:rFonts w:ascii="Times New Roman" w:hAnsi="Times New Roman" w:cs="Times New Roman"/>
          <w:sz w:val="24"/>
          <w:szCs w:val="24"/>
        </w:rPr>
        <w:t xml:space="preserve"> rīkojas</w:t>
      </w:r>
      <w:r w:rsidRPr="00077E33">
        <w:rPr>
          <w:rFonts w:ascii="Times New Roman" w:hAnsi="Times New Roman" w:cs="Times New Roman"/>
          <w:sz w:val="24"/>
          <w:szCs w:val="24"/>
        </w:rPr>
        <w:t xml:space="preserve"> </w:t>
      </w:r>
      <w:r w:rsidRPr="00627D4E">
        <w:rPr>
          <w:rFonts w:ascii="Times New Roman" w:hAnsi="Times New Roman" w:cs="Times New Roman"/>
          <w:iCs/>
          <w:sz w:val="24"/>
          <w:szCs w:val="24"/>
        </w:rPr>
        <w:t xml:space="preserve">pašvaldības izpilddirektors </w:t>
      </w:r>
      <w:r w:rsidRPr="00627D4E">
        <w:rPr>
          <w:rFonts w:ascii="Times New Roman" w:hAnsi="Times New Roman" w:cs="Times New Roman"/>
          <w:b/>
          <w:iCs/>
          <w:sz w:val="24"/>
          <w:szCs w:val="24"/>
        </w:rPr>
        <w:t>Artis Ārgalis</w:t>
      </w:r>
      <w:r>
        <w:rPr>
          <w:rFonts w:ascii="Times New Roman" w:hAnsi="Times New Roman" w:cs="Times New Roman"/>
          <w:iCs/>
          <w:sz w:val="24"/>
          <w:szCs w:val="24"/>
        </w:rPr>
        <w:t>,</w:t>
      </w:r>
      <w:r w:rsidRPr="00077E33">
        <w:rPr>
          <w:rFonts w:ascii="Times New Roman" w:hAnsi="Times New Roman" w:cs="Times New Roman"/>
          <w:sz w:val="24"/>
          <w:szCs w:val="24"/>
        </w:rPr>
        <w:t xml:space="preserve"> turpmāk</w:t>
      </w:r>
      <w:r>
        <w:rPr>
          <w:rFonts w:ascii="Times New Roman" w:hAnsi="Times New Roman" w:cs="Times New Roman"/>
          <w:sz w:val="24"/>
          <w:szCs w:val="24"/>
        </w:rPr>
        <w:t xml:space="preserve">  </w:t>
      </w:r>
      <w:r w:rsidRPr="00077E33">
        <w:rPr>
          <w:rFonts w:ascii="Times New Roman" w:hAnsi="Times New Roman" w:cs="Times New Roman"/>
          <w:sz w:val="24"/>
          <w:szCs w:val="24"/>
        </w:rPr>
        <w:t xml:space="preserve">tekstā – </w:t>
      </w:r>
      <w:r w:rsidRPr="00077E33">
        <w:rPr>
          <w:rFonts w:ascii="Times New Roman" w:hAnsi="Times New Roman" w:cs="Times New Roman"/>
          <w:b/>
          <w:bCs/>
          <w:sz w:val="24"/>
          <w:szCs w:val="24"/>
        </w:rPr>
        <w:t>Pasūtītājs</w:t>
      </w:r>
      <w:r w:rsidRPr="00077E33">
        <w:rPr>
          <w:rFonts w:ascii="Times New Roman" w:hAnsi="Times New Roman" w:cs="Times New Roman"/>
          <w:sz w:val="24"/>
          <w:szCs w:val="24"/>
        </w:rPr>
        <w:t>, no vienas puses, un</w:t>
      </w:r>
    </w:p>
    <w:p w:rsidR="005D4926" w:rsidP="005D4926" w14:paraId="0B356FAC" w14:textId="0D981433">
      <w:pPr>
        <w:ind w:left="6" w:firstLine="567"/>
        <w:jc w:val="both"/>
        <w:rPr>
          <w:rFonts w:ascii="Times New Roman" w:hAnsi="Times New Roman" w:cs="Times New Roman"/>
          <w:sz w:val="24"/>
          <w:szCs w:val="24"/>
        </w:rPr>
      </w:pPr>
      <w:r>
        <w:rPr>
          <w:rFonts w:ascii="Times New Roman" w:hAnsi="Times New Roman" w:cs="Times New Roman"/>
          <w:b/>
          <w:bCs/>
          <w:sz w:val="24"/>
          <w:szCs w:val="24"/>
        </w:rPr>
        <w:t>SIA ,,</w:t>
      </w:r>
      <w:r>
        <w:rPr>
          <w:rFonts w:ascii="Times New Roman" w:hAnsi="Times New Roman" w:cs="Times New Roman"/>
          <w:b/>
          <w:bCs/>
          <w:sz w:val="24"/>
          <w:szCs w:val="24"/>
        </w:rPr>
        <w:t>Tomega</w:t>
      </w:r>
      <w:r>
        <w:rPr>
          <w:rFonts w:ascii="Times New Roman" w:hAnsi="Times New Roman" w:cs="Times New Roman"/>
          <w:b/>
          <w:bCs/>
          <w:sz w:val="24"/>
          <w:szCs w:val="24"/>
        </w:rPr>
        <w:t>”</w:t>
      </w:r>
      <w:r w:rsidRPr="00077E33">
        <w:rPr>
          <w:rFonts w:ascii="Times New Roman" w:hAnsi="Times New Roman" w:cs="Times New Roman"/>
          <w:sz w:val="24"/>
          <w:szCs w:val="24"/>
        </w:rPr>
        <w:t>, vienotais reģistrācijas Nr.</w:t>
      </w:r>
      <w:r>
        <w:rPr>
          <w:rFonts w:ascii="Times New Roman" w:hAnsi="Times New Roman" w:cs="Times New Roman"/>
          <w:sz w:val="24"/>
          <w:szCs w:val="24"/>
        </w:rPr>
        <w:t xml:space="preserve"> 40103361909</w:t>
      </w:r>
      <w:r w:rsidRPr="00077E33">
        <w:rPr>
          <w:rFonts w:ascii="Times New Roman" w:hAnsi="Times New Roman" w:cs="Times New Roman"/>
          <w:sz w:val="24"/>
          <w:szCs w:val="24"/>
        </w:rPr>
        <w:t xml:space="preserve">, juridiskā adrese: </w:t>
      </w:r>
      <w:r>
        <w:rPr>
          <w:rFonts w:ascii="Times New Roman" w:hAnsi="Times New Roman" w:cs="Times New Roman"/>
          <w:sz w:val="24"/>
          <w:szCs w:val="24"/>
        </w:rPr>
        <w:t xml:space="preserve">,,Piepilsētas”, </w:t>
      </w:r>
      <w:r>
        <w:rPr>
          <w:rFonts w:ascii="Times New Roman" w:hAnsi="Times New Roman" w:cs="Times New Roman"/>
          <w:sz w:val="24"/>
          <w:szCs w:val="24"/>
        </w:rPr>
        <w:t>Krustkalni</w:t>
      </w:r>
      <w:r>
        <w:rPr>
          <w:rFonts w:ascii="Times New Roman" w:hAnsi="Times New Roman" w:cs="Times New Roman"/>
          <w:sz w:val="24"/>
          <w:szCs w:val="24"/>
        </w:rPr>
        <w:t>, Ķekavas pagasts, Ķekavas novads</w:t>
      </w:r>
      <w:r w:rsidRPr="00984C71">
        <w:rPr>
          <w:rFonts w:ascii="Times New Roman" w:hAnsi="Times New Roman" w:cs="Times New Roman"/>
          <w:sz w:val="24"/>
          <w:szCs w:val="24"/>
        </w:rPr>
        <w:t>, LV-2111</w:t>
      </w:r>
      <w:r w:rsidRPr="00077E33">
        <w:rPr>
          <w:rFonts w:ascii="Times New Roman" w:hAnsi="Times New Roman" w:cs="Times New Roman"/>
          <w:sz w:val="24"/>
          <w:szCs w:val="24"/>
        </w:rPr>
        <w:t xml:space="preserve">, </w:t>
      </w:r>
      <w:r w:rsidRPr="00077E33">
        <w:rPr>
          <w:rFonts w:ascii="Times New Roman" w:hAnsi="Times New Roman" w:cs="Times New Roman"/>
          <w:iCs/>
          <w:sz w:val="24"/>
          <w:szCs w:val="24"/>
        </w:rPr>
        <w:t xml:space="preserve">kuras vārdā saskaņā ar </w:t>
      </w:r>
      <w:r>
        <w:rPr>
          <w:rFonts w:ascii="Times New Roman" w:hAnsi="Times New Roman" w:cs="Times New Roman"/>
          <w:iCs/>
          <w:sz w:val="24"/>
          <w:szCs w:val="24"/>
        </w:rPr>
        <w:t xml:space="preserve">sabiedrības statūtiem rīkojas valdes loceklis </w:t>
      </w:r>
      <w:r w:rsidRPr="00D70EFF">
        <w:rPr>
          <w:rFonts w:ascii="Times New Roman" w:hAnsi="Times New Roman" w:cs="Times New Roman"/>
          <w:b/>
          <w:iCs/>
          <w:sz w:val="24"/>
          <w:szCs w:val="24"/>
        </w:rPr>
        <w:t>Edgars Evelons</w:t>
      </w:r>
      <w:r w:rsidRPr="00077E33">
        <w:rPr>
          <w:rFonts w:ascii="Times New Roman" w:hAnsi="Times New Roman" w:cs="Times New Roman"/>
          <w:sz w:val="24"/>
          <w:szCs w:val="24"/>
        </w:rPr>
        <w:t xml:space="preserve">, turpmāk tekstā – </w:t>
      </w:r>
      <w:r w:rsidRPr="00077E33">
        <w:rPr>
          <w:rFonts w:ascii="Times New Roman" w:hAnsi="Times New Roman" w:cs="Times New Roman"/>
          <w:b/>
          <w:bCs/>
          <w:sz w:val="24"/>
          <w:szCs w:val="24"/>
        </w:rPr>
        <w:t>Izpildītājs</w:t>
      </w:r>
      <w:r w:rsidRPr="00077E33">
        <w:rPr>
          <w:rFonts w:ascii="Times New Roman" w:hAnsi="Times New Roman" w:cs="Times New Roman"/>
          <w:sz w:val="24"/>
          <w:szCs w:val="24"/>
        </w:rPr>
        <w:t>, no otras puses</w:t>
      </w:r>
      <w:r>
        <w:rPr>
          <w:rFonts w:ascii="Times New Roman" w:hAnsi="Times New Roman" w:cs="Times New Roman"/>
          <w:sz w:val="24"/>
          <w:szCs w:val="24"/>
        </w:rPr>
        <w:t>,</w:t>
      </w:r>
    </w:p>
    <w:p w:rsidR="005D4926" w:rsidRPr="002D1F84" w:rsidP="00307343" w14:paraId="1C09DBE0" w14:textId="7E4F1BBD">
      <w:pPr>
        <w:ind w:left="6" w:firstLine="567"/>
        <w:jc w:val="both"/>
        <w:rPr>
          <w:rFonts w:ascii="Times New Roman" w:hAnsi="Times New Roman" w:cs="Times New Roman"/>
          <w:color w:val="000000"/>
          <w:sz w:val="24"/>
          <w:szCs w:val="24"/>
        </w:rPr>
      </w:pPr>
      <w:r w:rsidRPr="001E66EB">
        <w:rPr>
          <w:rFonts w:ascii="Times New Roman" w:hAnsi="Times New Roman" w:cs="Times New Roman"/>
          <w:sz w:val="24"/>
          <w:szCs w:val="24"/>
        </w:rPr>
        <w:t xml:space="preserve">abi kopā turpmāk </w:t>
      </w:r>
      <w:r w:rsidRPr="00F53E14">
        <w:rPr>
          <w:rFonts w:ascii="Times New Roman" w:hAnsi="Times New Roman" w:cs="Times New Roman"/>
          <w:sz w:val="24"/>
          <w:szCs w:val="24"/>
        </w:rPr>
        <w:t xml:space="preserve">tekstā saukti – Līdzēji, katrs atsevišķi – </w:t>
      </w:r>
      <w:r w:rsidRPr="00F53E14">
        <w:rPr>
          <w:rFonts w:ascii="Times New Roman" w:hAnsi="Times New Roman" w:cs="Times New Roman"/>
          <w:iCs/>
          <w:sz w:val="24"/>
          <w:szCs w:val="24"/>
        </w:rPr>
        <w:t>Līdzējs</w:t>
      </w:r>
      <w:r w:rsidRPr="00F53E14">
        <w:rPr>
          <w:rFonts w:ascii="Times New Roman" w:hAnsi="Times New Roman" w:cs="Times New Roman"/>
          <w:sz w:val="24"/>
          <w:szCs w:val="24"/>
        </w:rPr>
        <w:t xml:space="preserve">, </w:t>
      </w:r>
      <w:r w:rsidRPr="00F53E14">
        <w:rPr>
          <w:rFonts w:ascii="Times New Roman" w:hAnsi="Times New Roman" w:cs="Times New Roman"/>
          <w:color w:val="000000"/>
          <w:sz w:val="24"/>
          <w:szCs w:val="24"/>
        </w:rPr>
        <w:t xml:space="preserve">pamatojoties uz Pasūtītāja rīkotā </w:t>
      </w:r>
      <w:r w:rsidRPr="00F53E14" w:rsidR="00E850F3">
        <w:rPr>
          <w:rFonts w:ascii="Times New Roman" w:hAnsi="Times New Roman" w:cs="Times New Roman"/>
          <w:color w:val="000000"/>
          <w:sz w:val="24"/>
          <w:szCs w:val="24"/>
        </w:rPr>
        <w:t>iepirkuma</w:t>
      </w:r>
      <w:r w:rsidRPr="00F53E14">
        <w:rPr>
          <w:rFonts w:ascii="Times New Roman" w:hAnsi="Times New Roman" w:cs="Times New Roman"/>
          <w:color w:val="000000"/>
          <w:sz w:val="24"/>
          <w:szCs w:val="24"/>
        </w:rPr>
        <w:t xml:space="preserve"> </w:t>
      </w:r>
      <w:r w:rsidRPr="00F53E14">
        <w:rPr>
          <w:rFonts w:ascii="Times New Roman" w:hAnsi="Times New Roman" w:cs="Times New Roman"/>
          <w:sz w:val="24"/>
          <w:szCs w:val="24"/>
        </w:rPr>
        <w:t>„</w:t>
      </w:r>
      <w:bookmarkStart w:id="0" w:name="_Hlk174968823"/>
      <w:r w:rsidRPr="00F53E14" w:rsidR="00E850F3">
        <w:rPr>
          <w:rFonts w:ascii="Times New Roman" w:hAnsi="Times New Roman" w:cs="Times New Roman"/>
          <w:bCs/>
          <w:sz w:val="24"/>
          <w:szCs w:val="24"/>
        </w:rPr>
        <w:t>I</w:t>
      </w:r>
      <w:r w:rsidRPr="00F53E14" w:rsidR="00E850F3">
        <w:rPr>
          <w:rFonts w:ascii="Times New Roman" w:hAnsi="Times New Roman" w:cs="Times New Roman"/>
          <w:sz w:val="24"/>
          <w:szCs w:val="24"/>
        </w:rPr>
        <w:t xml:space="preserve">nteraktīvo tehnoloģiju </w:t>
      </w:r>
      <w:bookmarkEnd w:id="0"/>
      <w:r w:rsidRPr="00F53E14" w:rsidR="00E850F3">
        <w:rPr>
          <w:rFonts w:ascii="Times New Roman" w:hAnsi="Times New Roman" w:cs="Times New Roman"/>
          <w:sz w:val="24"/>
          <w:szCs w:val="24"/>
        </w:rPr>
        <w:t>iekārtu piegāde</w:t>
      </w:r>
      <w:r w:rsidRPr="00F53E14" w:rsidR="00413137">
        <w:rPr>
          <w:rFonts w:ascii="Times New Roman" w:hAnsi="Times New Roman" w:cs="Times New Roman"/>
          <w:sz w:val="24"/>
          <w:szCs w:val="24"/>
        </w:rPr>
        <w:t xml:space="preserve"> un uzstādīšana</w:t>
      </w:r>
      <w:r w:rsidRPr="00F53E14">
        <w:rPr>
          <w:rFonts w:ascii="Times New Roman" w:hAnsi="Times New Roman" w:cs="Times New Roman"/>
          <w:sz w:val="24"/>
          <w:szCs w:val="24"/>
        </w:rPr>
        <w:t xml:space="preserve">”, </w:t>
      </w:r>
      <w:r w:rsidRPr="00F53E14" w:rsidR="00481C6A">
        <w:rPr>
          <w:rFonts w:ascii="Times New Roman" w:hAnsi="Times New Roman" w:cs="Times New Roman"/>
          <w:sz w:val="24"/>
          <w:szCs w:val="24"/>
        </w:rPr>
        <w:t>iepirkuma</w:t>
      </w:r>
      <w:r w:rsidRPr="00F53E14" w:rsidR="00D433E1">
        <w:rPr>
          <w:rFonts w:ascii="Times New Roman" w:hAnsi="Times New Roman" w:cs="Times New Roman"/>
          <w:sz w:val="24"/>
          <w:szCs w:val="24"/>
        </w:rPr>
        <w:t xml:space="preserve"> identifikācijas Nr. LNP 202</w:t>
      </w:r>
      <w:r w:rsidRPr="00F53E14" w:rsidR="00481C6A">
        <w:rPr>
          <w:rFonts w:ascii="Times New Roman" w:hAnsi="Times New Roman" w:cs="Times New Roman"/>
          <w:sz w:val="24"/>
          <w:szCs w:val="24"/>
        </w:rPr>
        <w:t>4</w:t>
      </w:r>
      <w:r w:rsidRPr="00F53E14" w:rsidR="00D433E1">
        <w:rPr>
          <w:rFonts w:ascii="Times New Roman" w:hAnsi="Times New Roman" w:cs="Times New Roman"/>
          <w:sz w:val="24"/>
          <w:szCs w:val="24"/>
        </w:rPr>
        <w:t>/</w:t>
      </w:r>
      <w:r w:rsidRPr="00F53E14" w:rsidR="00E850F3">
        <w:rPr>
          <w:rFonts w:ascii="Times New Roman" w:hAnsi="Times New Roman" w:cs="Times New Roman"/>
          <w:sz w:val="24"/>
          <w:szCs w:val="24"/>
        </w:rPr>
        <w:t>107</w:t>
      </w:r>
      <w:r w:rsidRPr="00F53E14">
        <w:rPr>
          <w:rFonts w:ascii="Times New Roman" w:hAnsi="Times New Roman" w:cs="Times New Roman"/>
          <w:bCs/>
          <w:sz w:val="24"/>
          <w:szCs w:val="24"/>
        </w:rPr>
        <w:t xml:space="preserve">, </w:t>
      </w:r>
      <w:r w:rsidRPr="00F53E14">
        <w:rPr>
          <w:rFonts w:ascii="Times New Roman" w:hAnsi="Times New Roman" w:cs="Times New Roman"/>
          <w:color w:val="000000"/>
          <w:sz w:val="24"/>
          <w:szCs w:val="24"/>
        </w:rPr>
        <w:t>turpmāk</w:t>
      </w:r>
      <w:r>
        <w:rPr>
          <w:rFonts w:ascii="Times New Roman" w:hAnsi="Times New Roman" w:cs="Times New Roman"/>
          <w:color w:val="000000"/>
          <w:sz w:val="24"/>
          <w:szCs w:val="24"/>
        </w:rPr>
        <w:t xml:space="preserve"> tekstā – </w:t>
      </w:r>
      <w:r w:rsidR="001D3D9B">
        <w:rPr>
          <w:rFonts w:ascii="Times New Roman" w:hAnsi="Times New Roman" w:cs="Times New Roman"/>
          <w:color w:val="000000"/>
          <w:sz w:val="24"/>
          <w:szCs w:val="24"/>
        </w:rPr>
        <w:t>Iepirkums</w:t>
      </w:r>
      <w:r w:rsidRPr="002961B2">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22429F">
        <w:rPr>
          <w:rFonts w:ascii="Times New Roman" w:hAnsi="Times New Roman" w:cs="Times New Roman"/>
          <w:sz w:val="24"/>
          <w:szCs w:val="24"/>
        </w:rPr>
        <w:t>r</w:t>
      </w:r>
      <w:r w:rsidRPr="0022429F">
        <w:rPr>
          <w:rFonts w:ascii="Times New Roman" w:hAnsi="Times New Roman" w:cs="Times New Roman"/>
          <w:color w:val="000000"/>
          <w:sz w:val="24"/>
          <w:szCs w:val="24"/>
        </w:rPr>
        <w:t>ezultātiem</w:t>
      </w:r>
      <w:r w:rsidR="00307343">
        <w:rPr>
          <w:rFonts w:ascii="Times New Roman" w:hAnsi="Times New Roman" w:cs="Times New Roman"/>
          <w:color w:val="000000"/>
          <w:sz w:val="24"/>
          <w:szCs w:val="24"/>
        </w:rPr>
        <w:t xml:space="preserve"> </w:t>
      </w:r>
      <w:r w:rsidRPr="001E66EB">
        <w:rPr>
          <w:rFonts w:ascii="Times New Roman" w:hAnsi="Times New Roman" w:cs="Times New Roman"/>
          <w:color w:val="000000"/>
          <w:sz w:val="24"/>
          <w:szCs w:val="24"/>
        </w:rPr>
        <w:t xml:space="preserve">un Izpildītāja iesniegto piedāvājumu </w:t>
      </w:r>
      <w:r w:rsidR="00E850F3">
        <w:rPr>
          <w:rFonts w:ascii="Times New Roman" w:hAnsi="Times New Roman" w:cs="Times New Roman"/>
          <w:color w:val="000000"/>
          <w:sz w:val="24"/>
          <w:szCs w:val="24"/>
        </w:rPr>
        <w:t>Iepirkumā</w:t>
      </w:r>
      <w:r w:rsidRPr="001E66EB">
        <w:rPr>
          <w:rFonts w:ascii="Times New Roman" w:hAnsi="Times New Roman" w:cs="Times New Roman"/>
          <w:sz w:val="24"/>
          <w:szCs w:val="24"/>
        </w:rPr>
        <w:t>, turpmāk tekstā – Piedāvājums, savstarpēji vienojoties, bez viltus, maldības vai spaidiem noslēdz šādu līgumu, turpmāk</w:t>
      </w:r>
      <w:r>
        <w:rPr>
          <w:rFonts w:ascii="Times New Roman" w:hAnsi="Times New Roman" w:cs="Times New Roman"/>
          <w:sz w:val="24"/>
          <w:szCs w:val="24"/>
        </w:rPr>
        <w:t xml:space="preserve"> </w:t>
      </w:r>
      <w:r w:rsidRPr="001E66EB">
        <w:rPr>
          <w:rFonts w:ascii="Times New Roman" w:hAnsi="Times New Roman" w:cs="Times New Roman"/>
          <w:sz w:val="24"/>
          <w:szCs w:val="24"/>
        </w:rPr>
        <w:t>tekstā – Līgums:</w:t>
      </w:r>
    </w:p>
    <w:p w:rsidR="005D4926" w:rsidRPr="001E66EB" w:rsidP="005D4926" w14:paraId="4144D14E" w14:textId="77777777">
      <w:pPr>
        <w:numPr>
          <w:ilvl w:val="0"/>
          <w:numId w:val="26"/>
        </w:numPr>
        <w:tabs>
          <w:tab w:val="left" w:pos="0"/>
          <w:tab w:val="num" w:pos="284"/>
        </w:tabs>
        <w:spacing w:before="120" w:after="120"/>
        <w:ind w:left="6"/>
        <w:jc w:val="center"/>
        <w:rPr>
          <w:rFonts w:ascii="Times New Roman" w:hAnsi="Times New Roman" w:cs="Times New Roman"/>
          <w:b/>
          <w:sz w:val="24"/>
          <w:szCs w:val="24"/>
        </w:rPr>
      </w:pPr>
      <w:r w:rsidRPr="001E66EB">
        <w:rPr>
          <w:rFonts w:ascii="Times New Roman" w:hAnsi="Times New Roman" w:cs="Times New Roman"/>
          <w:b/>
          <w:sz w:val="24"/>
          <w:szCs w:val="24"/>
        </w:rPr>
        <w:t>Līguma priekšmets</w:t>
      </w:r>
    </w:p>
    <w:p w:rsidR="005D4926" w:rsidRPr="00870CC2" w:rsidP="00615EC6" w14:paraId="081E6845" w14:textId="14E4F340">
      <w:pPr>
        <w:numPr>
          <w:ilvl w:val="1"/>
          <w:numId w:val="26"/>
        </w:numPr>
        <w:tabs>
          <w:tab w:val="num" w:pos="567"/>
          <w:tab w:val="clear" w:pos="1915"/>
        </w:tabs>
        <w:ind w:left="567" w:hanging="567"/>
        <w:jc w:val="both"/>
        <w:rPr>
          <w:rFonts w:ascii="Times New Roman" w:hAnsi="Times New Roman" w:cs="Times New Roman"/>
          <w:sz w:val="24"/>
          <w:szCs w:val="24"/>
        </w:rPr>
      </w:pPr>
      <w:r w:rsidRPr="00D433E1">
        <w:rPr>
          <w:rFonts w:ascii="Times New Roman" w:hAnsi="Times New Roman" w:cs="Times New Roman"/>
          <w:color w:val="000000"/>
          <w:sz w:val="24"/>
          <w:szCs w:val="24"/>
        </w:rPr>
        <w:t>Pasūtītājs uzdod un Izpildītājs apņemas</w:t>
      </w:r>
      <w:r w:rsidRPr="00D433E1">
        <w:rPr>
          <w:rFonts w:ascii="Times New Roman" w:hAnsi="Times New Roman" w:cs="Times New Roman"/>
          <w:bCs/>
          <w:color w:val="000000"/>
          <w:sz w:val="24"/>
          <w:szCs w:val="24"/>
        </w:rPr>
        <w:t xml:space="preserve"> </w:t>
      </w:r>
      <w:r w:rsidRPr="00D433E1">
        <w:rPr>
          <w:rFonts w:ascii="Times New Roman" w:hAnsi="Times New Roman" w:cs="Times New Roman"/>
          <w:b/>
          <w:bCs/>
          <w:color w:val="000000"/>
          <w:sz w:val="24"/>
          <w:szCs w:val="24"/>
        </w:rPr>
        <w:t xml:space="preserve">veikt </w:t>
      </w:r>
      <w:bookmarkStart w:id="1" w:name="_Hlk95915746"/>
      <w:r w:rsidRPr="001D3D9B" w:rsidR="001D3D9B">
        <w:rPr>
          <w:rFonts w:ascii="Times New Roman" w:hAnsi="Times New Roman" w:cs="Times New Roman"/>
          <w:b/>
          <w:sz w:val="24"/>
          <w:szCs w:val="24"/>
        </w:rPr>
        <w:t xml:space="preserve">interaktīvo tehnoloģiju </w:t>
      </w:r>
      <w:r w:rsidRPr="001D3D9B" w:rsidR="00435A04">
        <w:rPr>
          <w:rFonts w:ascii="Times New Roman" w:hAnsi="Times New Roman" w:cs="Times New Roman"/>
          <w:b/>
          <w:iCs/>
          <w:color w:val="000000"/>
          <w:sz w:val="24"/>
          <w:szCs w:val="24"/>
        </w:rPr>
        <w:t>iekārt</w:t>
      </w:r>
      <w:r w:rsidRPr="001D3D9B" w:rsidR="00BF14E6">
        <w:rPr>
          <w:rFonts w:ascii="Times New Roman" w:hAnsi="Times New Roman" w:cs="Times New Roman"/>
          <w:b/>
          <w:iCs/>
          <w:color w:val="000000"/>
          <w:sz w:val="24"/>
          <w:szCs w:val="24"/>
        </w:rPr>
        <w:t>u</w:t>
      </w:r>
      <w:r w:rsidRPr="00D433E1" w:rsidR="00615EC6">
        <w:rPr>
          <w:rFonts w:ascii="Times New Roman" w:hAnsi="Times New Roman" w:cs="Times New Roman"/>
          <w:color w:val="000000"/>
          <w:sz w:val="24"/>
          <w:szCs w:val="24"/>
        </w:rPr>
        <w:t>,</w:t>
      </w:r>
      <w:r w:rsidRPr="00D433E1" w:rsidR="003A4AB9">
        <w:rPr>
          <w:rFonts w:ascii="Times New Roman" w:hAnsi="Times New Roman" w:cs="Times New Roman"/>
          <w:color w:val="000000"/>
          <w:sz w:val="24"/>
          <w:szCs w:val="24"/>
        </w:rPr>
        <w:t xml:space="preserve"> </w:t>
      </w:r>
      <w:r w:rsidRPr="00D433E1" w:rsidR="00615EC6">
        <w:rPr>
          <w:rFonts w:ascii="Times New Roman" w:hAnsi="Times New Roman" w:cs="Times New Roman"/>
          <w:iCs/>
          <w:color w:val="000000"/>
          <w:sz w:val="24"/>
          <w:szCs w:val="24"/>
        </w:rPr>
        <w:t xml:space="preserve">turpmāk </w:t>
      </w:r>
      <w:r w:rsidR="001D3D9B">
        <w:rPr>
          <w:rFonts w:ascii="Times New Roman" w:hAnsi="Times New Roman" w:cs="Times New Roman"/>
          <w:iCs/>
          <w:color w:val="000000"/>
          <w:sz w:val="24"/>
          <w:szCs w:val="24"/>
        </w:rPr>
        <w:t xml:space="preserve">              </w:t>
      </w:r>
      <w:r w:rsidRPr="00D433E1" w:rsidR="00615EC6">
        <w:rPr>
          <w:rFonts w:ascii="Times New Roman" w:hAnsi="Times New Roman" w:cs="Times New Roman"/>
          <w:iCs/>
          <w:color w:val="000000"/>
          <w:sz w:val="24"/>
          <w:szCs w:val="24"/>
        </w:rPr>
        <w:t>tekstā – Prece,</w:t>
      </w:r>
      <w:r w:rsidR="00076660">
        <w:rPr>
          <w:rFonts w:ascii="Times New Roman" w:hAnsi="Times New Roman" w:cs="Times New Roman"/>
          <w:iCs/>
          <w:color w:val="000000"/>
          <w:sz w:val="24"/>
          <w:szCs w:val="24"/>
        </w:rPr>
        <w:t xml:space="preserve"> </w:t>
      </w:r>
      <w:r w:rsidRPr="001D3D9B" w:rsidR="003A4AB9">
        <w:rPr>
          <w:rFonts w:ascii="Times New Roman" w:hAnsi="Times New Roman" w:cs="Times New Roman"/>
          <w:b/>
          <w:color w:val="000000"/>
          <w:sz w:val="24"/>
          <w:szCs w:val="24"/>
        </w:rPr>
        <w:t>piegādi</w:t>
      </w:r>
      <w:r w:rsidRPr="001D3D9B" w:rsidR="00D433E1">
        <w:rPr>
          <w:rFonts w:ascii="Times New Roman" w:hAnsi="Times New Roman" w:cs="Times New Roman"/>
          <w:b/>
          <w:color w:val="000000"/>
          <w:sz w:val="24"/>
          <w:szCs w:val="24"/>
        </w:rPr>
        <w:t xml:space="preserve"> </w:t>
      </w:r>
      <w:r w:rsidR="00B147A2">
        <w:rPr>
          <w:rFonts w:ascii="Times New Roman" w:hAnsi="Times New Roman" w:cs="Times New Roman"/>
          <w:b/>
          <w:color w:val="000000"/>
          <w:sz w:val="24"/>
          <w:szCs w:val="24"/>
        </w:rPr>
        <w:t xml:space="preserve">un uzstādīšanu </w:t>
      </w:r>
      <w:r w:rsidRPr="001D3D9B" w:rsidR="001D3D9B">
        <w:rPr>
          <w:rFonts w:ascii="Times New Roman" w:hAnsi="Times New Roman" w:cs="Times New Roman"/>
          <w:b/>
          <w:sz w:val="24"/>
          <w:szCs w:val="24"/>
        </w:rPr>
        <w:t>Limbažu novada speciālajā pamatskolā</w:t>
      </w:r>
      <w:r w:rsidR="001D3D9B">
        <w:rPr>
          <w:rFonts w:ascii="Times New Roman" w:hAnsi="Times New Roman" w:cs="Times New Roman"/>
          <w:sz w:val="24"/>
          <w:szCs w:val="24"/>
        </w:rPr>
        <w:t xml:space="preserve">, Katvaru skolā, Katvaru </w:t>
      </w:r>
      <w:r w:rsidRPr="001D3D9B" w:rsidR="001D3D9B">
        <w:rPr>
          <w:rFonts w:ascii="Times New Roman" w:hAnsi="Times New Roman" w:cs="Times New Roman"/>
          <w:sz w:val="24"/>
          <w:szCs w:val="24"/>
        </w:rPr>
        <w:t>pagastā</w:t>
      </w:r>
      <w:r w:rsidRPr="001D3D9B" w:rsidR="0036037C">
        <w:rPr>
          <w:rFonts w:ascii="Times New Roman" w:hAnsi="Times New Roman" w:cs="Times New Roman"/>
          <w:sz w:val="24"/>
          <w:szCs w:val="24"/>
        </w:rPr>
        <w:t xml:space="preserve">, </w:t>
      </w:r>
      <w:r w:rsidRPr="001D3D9B" w:rsidR="00D433E1">
        <w:rPr>
          <w:rFonts w:ascii="Times New Roman" w:hAnsi="Times New Roman" w:cs="Times New Roman"/>
          <w:sz w:val="24"/>
          <w:szCs w:val="24"/>
        </w:rPr>
        <w:t>Limbažu novadā</w:t>
      </w:r>
      <w:r w:rsidRPr="00D433E1">
        <w:rPr>
          <w:rFonts w:ascii="Times New Roman" w:hAnsi="Times New Roman"/>
          <w:iCs/>
          <w:sz w:val="24"/>
          <w:szCs w:val="24"/>
        </w:rPr>
        <w:t>,</w:t>
      </w:r>
      <w:bookmarkEnd w:id="1"/>
      <w:r w:rsidRPr="00D433E1">
        <w:rPr>
          <w:rFonts w:ascii="Times New Roman" w:hAnsi="Times New Roman" w:cs="Times New Roman"/>
          <w:b/>
          <w:sz w:val="24"/>
          <w:szCs w:val="24"/>
        </w:rPr>
        <w:t xml:space="preserve"> </w:t>
      </w:r>
      <w:r w:rsidRPr="00D433E1">
        <w:rPr>
          <w:rFonts w:ascii="Times New Roman" w:hAnsi="Times New Roman" w:cs="Times New Roman"/>
          <w:color w:val="000000"/>
          <w:sz w:val="24"/>
          <w:szCs w:val="24"/>
        </w:rPr>
        <w:t>atbilstoši</w:t>
      </w:r>
      <w:r w:rsidRPr="00870CC2">
        <w:rPr>
          <w:rFonts w:ascii="Times New Roman" w:hAnsi="Times New Roman" w:cs="Times New Roman"/>
          <w:color w:val="000000"/>
          <w:sz w:val="24"/>
          <w:szCs w:val="24"/>
        </w:rPr>
        <w:t xml:space="preserve"> </w:t>
      </w:r>
      <w:r w:rsidR="00E850F3">
        <w:rPr>
          <w:rFonts w:ascii="Times New Roman" w:hAnsi="Times New Roman" w:cs="Times New Roman"/>
          <w:color w:val="000000"/>
          <w:sz w:val="24"/>
          <w:szCs w:val="24"/>
        </w:rPr>
        <w:t>Iepirkuma</w:t>
      </w:r>
      <w:r w:rsidRPr="00870CC2">
        <w:rPr>
          <w:rFonts w:ascii="Times New Roman" w:hAnsi="Times New Roman" w:cs="Times New Roman"/>
          <w:color w:val="000000"/>
          <w:sz w:val="24"/>
          <w:szCs w:val="24"/>
        </w:rPr>
        <w:t xml:space="preserve"> nolikuma Tehniskajā specifikācijā</w:t>
      </w:r>
      <w:r w:rsidRPr="00870CC2" w:rsidR="00D43525">
        <w:rPr>
          <w:rFonts w:ascii="Times New Roman" w:hAnsi="Times New Roman" w:cs="Times New Roman"/>
          <w:color w:val="000000"/>
          <w:sz w:val="24"/>
          <w:szCs w:val="24"/>
        </w:rPr>
        <w:t xml:space="preserve"> </w:t>
      </w:r>
      <w:r w:rsidRPr="00870CC2">
        <w:rPr>
          <w:rFonts w:ascii="Times New Roman" w:hAnsi="Times New Roman" w:cs="Times New Roman"/>
          <w:color w:val="000000"/>
          <w:sz w:val="24"/>
          <w:szCs w:val="24"/>
        </w:rPr>
        <w:t xml:space="preserve">(1. pielikums) noteiktajām prasībām, Izpildītāja iesniegtajam Piedāvājumam </w:t>
      </w:r>
      <w:r w:rsidR="00220D5C">
        <w:rPr>
          <w:rFonts w:ascii="Times New Roman" w:hAnsi="Times New Roman" w:cs="Times New Roman"/>
          <w:color w:val="000000"/>
          <w:sz w:val="24"/>
          <w:szCs w:val="24"/>
        </w:rPr>
        <w:t xml:space="preserve">                   </w:t>
      </w:r>
      <w:r w:rsidRPr="00870CC2">
        <w:rPr>
          <w:rFonts w:ascii="Times New Roman" w:hAnsi="Times New Roman" w:cs="Times New Roman"/>
          <w:color w:val="000000"/>
          <w:sz w:val="24"/>
          <w:szCs w:val="24"/>
        </w:rPr>
        <w:t xml:space="preserve">(2. pielikums) un Līguma noteikumiem. </w:t>
      </w:r>
    </w:p>
    <w:p w:rsidR="005D4926" w:rsidRPr="00077E33" w:rsidP="005D4926" w14:paraId="1192C4C2" w14:textId="77777777">
      <w:pPr>
        <w:numPr>
          <w:ilvl w:val="1"/>
          <w:numId w:val="26"/>
        </w:numPr>
        <w:tabs>
          <w:tab w:val="num" w:pos="567"/>
          <w:tab w:val="clear" w:pos="1915"/>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 xml:space="preserve">Izpildītājs </w:t>
      </w:r>
      <w:r w:rsidRPr="001E66EB">
        <w:rPr>
          <w:rFonts w:ascii="Times New Roman" w:hAnsi="Times New Roman" w:cs="Times New Roman"/>
          <w:sz w:val="24"/>
          <w:szCs w:val="24"/>
        </w:rPr>
        <w:t xml:space="preserve">apņemas piegādāt Preci </w:t>
      </w:r>
      <w:r>
        <w:rPr>
          <w:rFonts w:ascii="Times New Roman" w:hAnsi="Times New Roman" w:cs="Times New Roman"/>
          <w:sz w:val="24"/>
          <w:szCs w:val="24"/>
        </w:rPr>
        <w:t xml:space="preserve">Pasūtītājam </w:t>
      </w:r>
      <w:r w:rsidRPr="001E66EB">
        <w:rPr>
          <w:rFonts w:ascii="Times New Roman" w:hAnsi="Times New Roman" w:cs="Times New Roman"/>
          <w:sz w:val="24"/>
          <w:szCs w:val="24"/>
        </w:rPr>
        <w:t>ar savu transportu</w:t>
      </w:r>
      <w:r w:rsidRPr="001E66EB">
        <w:rPr>
          <w:rFonts w:ascii="Times New Roman" w:hAnsi="Times New Roman" w:cs="Times New Roman"/>
          <w:color w:val="000000"/>
          <w:sz w:val="24"/>
          <w:szCs w:val="24"/>
        </w:rPr>
        <w:t>.</w:t>
      </w:r>
    </w:p>
    <w:p w:rsidR="005D4926" w:rsidRPr="001E66EB" w:rsidP="005D4926" w14:paraId="469307F7" w14:textId="77777777">
      <w:pPr>
        <w:numPr>
          <w:ilvl w:val="0"/>
          <w:numId w:val="26"/>
        </w:numPr>
        <w:tabs>
          <w:tab w:val="num" w:pos="0"/>
          <w:tab w:val="num" w:pos="284"/>
          <w:tab w:val="num" w:pos="567"/>
        </w:tabs>
        <w:spacing w:before="240" w:after="120"/>
        <w:ind w:left="567" w:hanging="567"/>
        <w:jc w:val="center"/>
        <w:rPr>
          <w:rFonts w:ascii="Times New Roman" w:hAnsi="Times New Roman" w:cs="Times New Roman"/>
          <w:b/>
          <w:sz w:val="24"/>
          <w:szCs w:val="24"/>
        </w:rPr>
      </w:pPr>
      <w:bookmarkStart w:id="2" w:name="_Hlk95913690"/>
      <w:r w:rsidRPr="001E66EB">
        <w:rPr>
          <w:rFonts w:ascii="Times New Roman" w:hAnsi="Times New Roman" w:cs="Times New Roman"/>
          <w:b/>
          <w:sz w:val="24"/>
          <w:szCs w:val="24"/>
        </w:rPr>
        <w:t>Līguma izpildes termiņš</w:t>
      </w:r>
      <w:bookmarkEnd w:id="2"/>
    </w:p>
    <w:p w:rsidR="005D4926" w:rsidRPr="000964BD" w:rsidP="005D4926" w14:paraId="11A55F22" w14:textId="57669EAC">
      <w:pPr>
        <w:numPr>
          <w:ilvl w:val="1"/>
          <w:numId w:val="26"/>
        </w:numPr>
        <w:tabs>
          <w:tab w:val="num" w:pos="567"/>
        </w:tabs>
        <w:spacing w:before="120"/>
        <w:ind w:left="567" w:hanging="567"/>
        <w:jc w:val="both"/>
        <w:rPr>
          <w:rFonts w:ascii="Times New Roman" w:hAnsi="Times New Roman" w:cs="Times New Roman"/>
          <w:sz w:val="24"/>
          <w:szCs w:val="24"/>
        </w:rPr>
      </w:pPr>
      <w:r w:rsidRPr="000964BD">
        <w:rPr>
          <w:rFonts w:ascii="Times New Roman" w:hAnsi="Times New Roman" w:cs="Times New Roman"/>
          <w:sz w:val="24"/>
          <w:szCs w:val="24"/>
        </w:rPr>
        <w:t>Līguma izpildes termiņš</w:t>
      </w:r>
      <w:r>
        <w:rPr>
          <w:rFonts w:ascii="Times New Roman" w:hAnsi="Times New Roman" w:cs="Times New Roman"/>
          <w:sz w:val="24"/>
          <w:szCs w:val="24"/>
        </w:rPr>
        <w:t xml:space="preserve"> –</w:t>
      </w:r>
      <w:r w:rsidR="00435A04">
        <w:rPr>
          <w:rFonts w:ascii="Times New Roman" w:hAnsi="Times New Roman" w:cs="Times New Roman"/>
          <w:sz w:val="24"/>
          <w:szCs w:val="24"/>
        </w:rPr>
        <w:t xml:space="preserve"> </w:t>
      </w:r>
      <w:r w:rsidRPr="001D3D9B" w:rsidR="001D3D9B">
        <w:rPr>
          <w:rFonts w:ascii="Times New Roman" w:hAnsi="Times New Roman" w:cs="Times New Roman"/>
          <w:b/>
          <w:bCs/>
          <w:sz w:val="24"/>
          <w:szCs w:val="24"/>
        </w:rPr>
        <w:t>1 (viens) mēnesis</w:t>
      </w:r>
      <w:r w:rsidRPr="00DA1C5D" w:rsidR="001D3D9B">
        <w:rPr>
          <w:rFonts w:ascii="Times New Roman" w:hAnsi="Times New Roman" w:cs="Times New Roman"/>
          <w:sz w:val="24"/>
          <w:szCs w:val="24"/>
        </w:rPr>
        <w:t xml:space="preserve"> </w:t>
      </w:r>
      <w:r w:rsidRPr="0036037C" w:rsidR="0036037C">
        <w:rPr>
          <w:rFonts w:ascii="Times New Roman" w:hAnsi="Times New Roman" w:cs="Times New Roman"/>
          <w:sz w:val="24"/>
          <w:szCs w:val="24"/>
        </w:rPr>
        <w:t xml:space="preserve">no </w:t>
      </w:r>
      <w:r w:rsidRPr="000964BD">
        <w:rPr>
          <w:rFonts w:ascii="Times New Roman" w:hAnsi="Times New Roman" w:cs="Times New Roman"/>
          <w:sz w:val="24"/>
          <w:szCs w:val="24"/>
        </w:rPr>
        <w:t>Līguma noslēgšanas dienas</w:t>
      </w:r>
      <w:r>
        <w:rPr>
          <w:rFonts w:ascii="Times New Roman" w:hAnsi="Times New Roman" w:cs="Times New Roman"/>
          <w:sz w:val="24"/>
          <w:szCs w:val="24"/>
        </w:rPr>
        <w:t>.</w:t>
      </w:r>
    </w:p>
    <w:p w:rsidR="005D4926" w:rsidRPr="001E66EB" w:rsidP="005D4926" w14:paraId="103F4B02" w14:textId="77777777">
      <w:pPr>
        <w:numPr>
          <w:ilvl w:val="0"/>
          <w:numId w:val="26"/>
        </w:numPr>
        <w:tabs>
          <w:tab w:val="num" w:pos="0"/>
          <w:tab w:val="num" w:pos="284"/>
          <w:tab w:val="num" w:pos="567"/>
        </w:tabs>
        <w:spacing w:before="240" w:after="120"/>
        <w:ind w:left="567" w:hanging="567"/>
        <w:jc w:val="center"/>
        <w:rPr>
          <w:rFonts w:ascii="Times New Roman" w:hAnsi="Times New Roman" w:cs="Times New Roman"/>
          <w:b/>
          <w:sz w:val="24"/>
          <w:szCs w:val="24"/>
        </w:rPr>
      </w:pPr>
      <w:r w:rsidRPr="001E66EB">
        <w:rPr>
          <w:rFonts w:ascii="Times New Roman" w:hAnsi="Times New Roman" w:cs="Times New Roman"/>
          <w:b/>
          <w:sz w:val="24"/>
          <w:szCs w:val="24"/>
        </w:rPr>
        <w:t>Līguma cena un norēķinu kārtība</w:t>
      </w:r>
    </w:p>
    <w:p w:rsidR="005D4926" w:rsidRPr="001C7CB4" w:rsidP="001C7CB4" w14:paraId="50E0DCE7" w14:textId="65570514">
      <w:pPr>
        <w:numPr>
          <w:ilvl w:val="0"/>
          <w:numId w:val="35"/>
        </w:numPr>
        <w:shd w:val="clear" w:color="auto" w:fill="FFFFFF"/>
        <w:tabs>
          <w:tab w:val="clear" w:pos="360"/>
          <w:tab w:val="num" w:pos="567"/>
        </w:tabs>
        <w:spacing w:line="254" w:lineRule="exact"/>
        <w:ind w:left="567" w:hanging="567"/>
        <w:jc w:val="both"/>
        <w:rPr>
          <w:rFonts w:ascii="Times New Roman" w:hAnsi="Times New Roman" w:cs="Times New Roman"/>
          <w:color w:val="000000"/>
          <w:sz w:val="24"/>
          <w:szCs w:val="24"/>
        </w:rPr>
      </w:pPr>
      <w:r w:rsidRPr="00635110">
        <w:rPr>
          <w:rFonts w:ascii="Times New Roman" w:hAnsi="Times New Roman" w:cs="Times New Roman"/>
          <w:color w:val="000000"/>
          <w:sz w:val="24"/>
          <w:szCs w:val="24"/>
        </w:rPr>
        <w:t>Pasūtītājs samaksā Izpildītājam pirkuma maksu par Preci</w:t>
      </w:r>
      <w:r w:rsidRPr="004138CA">
        <w:rPr>
          <w:rFonts w:ascii="Times New Roman" w:hAnsi="Times New Roman" w:cs="Times New Roman"/>
          <w:color w:val="000000"/>
          <w:sz w:val="24"/>
          <w:szCs w:val="24"/>
        </w:rPr>
        <w:t xml:space="preserve"> </w:t>
      </w:r>
      <w:r w:rsidRPr="00220D5C" w:rsidR="00220D5C">
        <w:rPr>
          <w:rFonts w:ascii="Times New Roman" w:hAnsi="Times New Roman" w:cs="Times New Roman"/>
          <w:b/>
          <w:bCs/>
          <w:color w:val="000000"/>
          <w:sz w:val="24"/>
          <w:szCs w:val="24"/>
        </w:rPr>
        <w:t>6980</w:t>
      </w:r>
      <w:r w:rsidR="00220D5C">
        <w:rPr>
          <w:rFonts w:ascii="Times New Roman" w:hAnsi="Times New Roman" w:cs="Times New Roman"/>
          <w:b/>
          <w:bCs/>
          <w:color w:val="000000"/>
          <w:sz w:val="24"/>
          <w:szCs w:val="24"/>
        </w:rPr>
        <w:t>,</w:t>
      </w:r>
      <w:r w:rsidRPr="00220D5C" w:rsidR="00220D5C">
        <w:rPr>
          <w:rFonts w:ascii="Times New Roman" w:hAnsi="Times New Roman" w:cs="Times New Roman"/>
          <w:b/>
          <w:bCs/>
          <w:color w:val="000000"/>
          <w:sz w:val="24"/>
          <w:szCs w:val="24"/>
        </w:rPr>
        <w:t>00</w:t>
      </w:r>
      <w:r w:rsidR="00220D5C">
        <w:rPr>
          <w:rFonts w:ascii="Times New Roman" w:hAnsi="Times New Roman" w:cs="Times New Roman"/>
          <w:b/>
          <w:bCs/>
          <w:color w:val="000000"/>
          <w:sz w:val="24"/>
          <w:szCs w:val="24"/>
        </w:rPr>
        <w:t xml:space="preserve"> </w:t>
      </w:r>
      <w:r w:rsidRPr="004138CA">
        <w:rPr>
          <w:rFonts w:ascii="Times New Roman" w:hAnsi="Times New Roman" w:cs="Times New Roman"/>
          <w:b/>
          <w:bCs/>
          <w:iCs/>
          <w:color w:val="000000"/>
          <w:sz w:val="24"/>
          <w:szCs w:val="24"/>
        </w:rPr>
        <w:t>EUR (</w:t>
      </w:r>
      <w:r w:rsidRPr="00220D5C" w:rsidR="00220D5C">
        <w:rPr>
          <w:rFonts w:ascii="Times New Roman" w:hAnsi="Times New Roman" w:cs="Times New Roman"/>
          <w:b/>
          <w:bCs/>
          <w:iCs/>
          <w:color w:val="000000"/>
          <w:sz w:val="24"/>
          <w:szCs w:val="24"/>
        </w:rPr>
        <w:t>seši tūkstoši deviņi simti astoņdesmit</w:t>
      </w:r>
      <w:r>
        <w:rPr>
          <w:rFonts w:ascii="Times New Roman" w:hAnsi="Times New Roman" w:cs="Times New Roman"/>
          <w:b/>
          <w:bCs/>
          <w:iCs/>
          <w:color w:val="000000"/>
          <w:sz w:val="24"/>
          <w:szCs w:val="24"/>
        </w:rPr>
        <w:t xml:space="preserve"> </w:t>
      </w:r>
      <w:r w:rsidRPr="004138CA">
        <w:rPr>
          <w:rFonts w:ascii="Times New Roman" w:hAnsi="Times New Roman" w:cs="Times New Roman"/>
          <w:b/>
          <w:bCs/>
          <w:iCs/>
          <w:color w:val="000000"/>
          <w:sz w:val="24"/>
          <w:szCs w:val="24"/>
        </w:rPr>
        <w:t xml:space="preserve">eiro un </w:t>
      </w:r>
      <w:r w:rsidR="00220D5C">
        <w:rPr>
          <w:rFonts w:ascii="Times New Roman" w:hAnsi="Times New Roman" w:cs="Times New Roman"/>
          <w:b/>
          <w:bCs/>
          <w:iCs/>
          <w:color w:val="000000"/>
          <w:sz w:val="24"/>
          <w:szCs w:val="24"/>
        </w:rPr>
        <w:t xml:space="preserve">00 </w:t>
      </w:r>
      <w:r w:rsidRPr="004138CA">
        <w:rPr>
          <w:rFonts w:ascii="Times New Roman" w:hAnsi="Times New Roman" w:cs="Times New Roman"/>
          <w:b/>
          <w:bCs/>
          <w:iCs/>
          <w:color w:val="000000"/>
          <w:sz w:val="24"/>
          <w:szCs w:val="24"/>
        </w:rPr>
        <w:t>centi)</w:t>
      </w:r>
      <w:r w:rsidRPr="004138CA">
        <w:rPr>
          <w:rFonts w:ascii="Times New Roman" w:hAnsi="Times New Roman" w:cs="Times New Roman"/>
          <w:bCs/>
          <w:iCs/>
          <w:color w:val="000000"/>
          <w:sz w:val="24"/>
          <w:szCs w:val="24"/>
        </w:rPr>
        <w:t>, turpmāk tekstā – Līguma cena</w:t>
      </w:r>
      <w:r w:rsidRPr="004138CA">
        <w:rPr>
          <w:rFonts w:ascii="Times New Roman" w:hAnsi="Times New Roman" w:cs="Times New Roman"/>
          <w:color w:val="000000"/>
          <w:sz w:val="24"/>
          <w:szCs w:val="24"/>
        </w:rPr>
        <w:t xml:space="preserve">. Pievienotās vērtības nodokļa 21 % maksājums no Līguma cenas ir </w:t>
      </w:r>
      <w:r w:rsidR="00220D5C">
        <w:rPr>
          <w:rFonts w:ascii="Times New Roman" w:hAnsi="Times New Roman" w:cs="Times New Roman"/>
          <w:sz w:val="24"/>
          <w:szCs w:val="24"/>
        </w:rPr>
        <w:t>1465</w:t>
      </w:r>
      <w:r w:rsidR="00220D5C">
        <w:rPr>
          <w:rFonts w:ascii="Times New Roman" w:hAnsi="Times New Roman" w:cs="Times New Roman"/>
          <w:sz w:val="24"/>
          <w:szCs w:val="24"/>
        </w:rPr>
        <w:t>,</w:t>
      </w:r>
      <w:r w:rsidR="00220D5C">
        <w:rPr>
          <w:rFonts w:ascii="Times New Roman" w:hAnsi="Times New Roman" w:cs="Times New Roman"/>
          <w:sz w:val="24"/>
          <w:szCs w:val="24"/>
        </w:rPr>
        <w:t xml:space="preserve">80 </w:t>
      </w:r>
      <w:r w:rsidRPr="004138CA">
        <w:rPr>
          <w:rFonts w:ascii="Times New Roman" w:hAnsi="Times New Roman" w:cs="Times New Roman"/>
          <w:bCs/>
          <w:iCs/>
          <w:color w:val="000000"/>
          <w:sz w:val="24"/>
          <w:szCs w:val="24"/>
        </w:rPr>
        <w:t xml:space="preserve">EUR </w:t>
      </w:r>
      <w:r w:rsidR="00D70EFF">
        <w:rPr>
          <w:rFonts w:ascii="Times New Roman" w:hAnsi="Times New Roman" w:cs="Times New Roman"/>
          <w:bCs/>
          <w:iCs/>
          <w:color w:val="000000"/>
          <w:sz w:val="24"/>
          <w:szCs w:val="24"/>
        </w:rPr>
        <w:t>(</w:t>
      </w:r>
      <w:r w:rsidR="00220D5C">
        <w:rPr>
          <w:rFonts w:ascii="Times New Roman" w:hAnsi="Times New Roman" w:cs="Times New Roman"/>
          <w:sz w:val="24"/>
          <w:szCs w:val="24"/>
        </w:rPr>
        <w:t>viens tūkstotis četri simti sešdesmit pieci</w:t>
      </w:r>
      <w:r w:rsidRPr="004138CA">
        <w:rPr>
          <w:rFonts w:ascii="Times New Roman" w:hAnsi="Times New Roman" w:cs="Times New Roman"/>
          <w:bCs/>
          <w:iCs/>
          <w:color w:val="000000"/>
          <w:sz w:val="24"/>
          <w:szCs w:val="24"/>
        </w:rPr>
        <w:t xml:space="preserve"> eiro un </w:t>
      </w:r>
      <w:r w:rsidR="00220D5C">
        <w:rPr>
          <w:rFonts w:ascii="Times New Roman" w:hAnsi="Times New Roman" w:cs="Times New Roman"/>
          <w:bCs/>
          <w:iCs/>
          <w:color w:val="000000"/>
          <w:sz w:val="24"/>
          <w:szCs w:val="24"/>
        </w:rPr>
        <w:t>80</w:t>
      </w:r>
      <w:r w:rsidRPr="004138CA">
        <w:rPr>
          <w:rFonts w:ascii="Times New Roman" w:hAnsi="Times New Roman" w:cs="Times New Roman"/>
          <w:bCs/>
          <w:iCs/>
          <w:color w:val="000000"/>
          <w:sz w:val="24"/>
          <w:szCs w:val="24"/>
        </w:rPr>
        <w:t xml:space="preserve"> centi)</w:t>
      </w:r>
      <w:r w:rsidRPr="004138CA">
        <w:rPr>
          <w:rFonts w:ascii="Times New Roman" w:hAnsi="Times New Roman" w:cs="Times New Roman"/>
          <w:color w:val="000000"/>
          <w:sz w:val="24"/>
          <w:szCs w:val="24"/>
        </w:rPr>
        <w:t xml:space="preserve">. Kopējā Līguma summa ar pievienotās vērtības nodokļa maksājumu ir </w:t>
      </w:r>
      <w:r w:rsidR="00220D5C">
        <w:rPr>
          <w:rFonts w:ascii="Times New Roman" w:hAnsi="Times New Roman" w:cs="Times New Roman"/>
          <w:sz w:val="24"/>
          <w:szCs w:val="24"/>
        </w:rPr>
        <w:t>8445</w:t>
      </w:r>
      <w:r w:rsidR="00220D5C">
        <w:rPr>
          <w:rFonts w:ascii="Times New Roman" w:hAnsi="Times New Roman" w:cs="Times New Roman"/>
          <w:sz w:val="24"/>
          <w:szCs w:val="24"/>
        </w:rPr>
        <w:t>,</w:t>
      </w:r>
      <w:r w:rsidR="00220D5C">
        <w:rPr>
          <w:rFonts w:ascii="Times New Roman" w:hAnsi="Times New Roman" w:cs="Times New Roman"/>
          <w:sz w:val="24"/>
          <w:szCs w:val="24"/>
        </w:rPr>
        <w:t>80</w:t>
      </w:r>
      <w:r w:rsidR="00220D5C">
        <w:rPr>
          <w:rFonts w:ascii="Times New Roman" w:hAnsi="Times New Roman" w:cs="Times New Roman"/>
          <w:sz w:val="24"/>
          <w:szCs w:val="24"/>
        </w:rPr>
        <w:t xml:space="preserve"> </w:t>
      </w:r>
      <w:r w:rsidRPr="004138CA">
        <w:rPr>
          <w:rFonts w:ascii="Times New Roman" w:hAnsi="Times New Roman" w:cs="Times New Roman"/>
          <w:bCs/>
          <w:iCs/>
          <w:color w:val="000000"/>
          <w:sz w:val="24"/>
          <w:szCs w:val="24"/>
        </w:rPr>
        <w:t>EUR (</w:t>
      </w:r>
      <w:r w:rsidR="00220D5C">
        <w:rPr>
          <w:rFonts w:ascii="Times New Roman" w:hAnsi="Times New Roman" w:cs="Times New Roman"/>
          <w:sz w:val="24"/>
          <w:szCs w:val="24"/>
        </w:rPr>
        <w:t>astoņi tūkstoši četri simti četrdesmit pieci</w:t>
      </w:r>
      <w:r w:rsidRPr="004138CA">
        <w:rPr>
          <w:rFonts w:ascii="Times New Roman" w:hAnsi="Times New Roman" w:cs="Times New Roman"/>
          <w:bCs/>
          <w:iCs/>
          <w:color w:val="000000"/>
          <w:sz w:val="24"/>
          <w:szCs w:val="24"/>
        </w:rPr>
        <w:t xml:space="preserve"> eiro un </w:t>
      </w:r>
      <w:r w:rsidR="00220D5C">
        <w:rPr>
          <w:rFonts w:ascii="Times New Roman" w:hAnsi="Times New Roman" w:cs="Times New Roman"/>
          <w:bCs/>
          <w:iCs/>
          <w:color w:val="000000"/>
          <w:sz w:val="24"/>
          <w:szCs w:val="24"/>
        </w:rPr>
        <w:t>80</w:t>
      </w:r>
      <w:r w:rsidRPr="004138CA">
        <w:rPr>
          <w:rFonts w:ascii="Times New Roman" w:hAnsi="Times New Roman" w:cs="Times New Roman"/>
          <w:bCs/>
          <w:iCs/>
          <w:color w:val="000000"/>
          <w:sz w:val="24"/>
          <w:szCs w:val="24"/>
        </w:rPr>
        <w:t xml:space="preserve"> centi). </w:t>
      </w:r>
      <w:r w:rsidRPr="004138CA">
        <w:rPr>
          <w:rFonts w:ascii="Times New Roman" w:hAnsi="Times New Roman" w:cs="Times New Roman"/>
          <w:color w:val="000000"/>
          <w:sz w:val="24"/>
          <w:szCs w:val="24"/>
        </w:rPr>
        <w:t>Pievienotās vērtības nodokļa samaksa tiek veikta saskaņā ar Pievienotās vērtības nodokļa likumu</w:t>
      </w:r>
      <w:r w:rsidRPr="004138CA">
        <w:rPr>
          <w:rFonts w:ascii="Times New Roman" w:hAnsi="Times New Roman" w:cs="Times New Roman"/>
          <w:sz w:val="24"/>
          <w:szCs w:val="24"/>
        </w:rPr>
        <w:t>.</w:t>
      </w:r>
      <w:r w:rsidRPr="004138CA">
        <w:rPr>
          <w:rFonts w:ascii="Times New Roman" w:hAnsi="Times New Roman" w:cs="Times New Roman"/>
          <w:color w:val="000000"/>
          <w:sz w:val="24"/>
          <w:szCs w:val="24"/>
        </w:rPr>
        <w:t xml:space="preserve"> </w:t>
      </w:r>
      <w:r w:rsidRPr="001C7CB4">
        <w:rPr>
          <w:rFonts w:ascii="Times New Roman" w:hAnsi="Times New Roman" w:cs="Times New Roman"/>
          <w:color w:val="000000"/>
          <w:sz w:val="24"/>
          <w:szCs w:val="24"/>
        </w:rPr>
        <w:t>Līguma cenā</w:t>
      </w:r>
      <w:r w:rsidRPr="001C7CB4">
        <w:rPr>
          <w:rFonts w:ascii="Times New Roman" w:hAnsi="Times New Roman" w:cs="Times New Roman"/>
          <w:sz w:val="24"/>
          <w:szCs w:val="24"/>
        </w:rPr>
        <w:t xml:space="preserve"> iekļauti Preces piegādes </w:t>
      </w:r>
      <w:r w:rsidR="00BF14E6">
        <w:rPr>
          <w:rFonts w:ascii="Times New Roman" w:hAnsi="Times New Roman" w:cs="Times New Roman"/>
          <w:sz w:val="24"/>
          <w:szCs w:val="24"/>
        </w:rPr>
        <w:t xml:space="preserve">un uzstādīšanas </w:t>
      </w:r>
      <w:r w:rsidRPr="001C7CB4">
        <w:rPr>
          <w:rFonts w:ascii="Times New Roman" w:hAnsi="Times New Roman" w:cs="Times New Roman"/>
          <w:sz w:val="24"/>
          <w:szCs w:val="24"/>
        </w:rPr>
        <w:t>izdevumi.</w:t>
      </w:r>
    </w:p>
    <w:p w:rsidR="005D4926" w:rsidRPr="00AA4762" w:rsidP="00AA4762" w14:paraId="61944B0A" w14:textId="314DA9FD">
      <w:pPr>
        <w:numPr>
          <w:ilvl w:val="0"/>
          <w:numId w:val="35"/>
        </w:numPr>
        <w:shd w:val="clear" w:color="auto" w:fill="FFFFFF"/>
        <w:tabs>
          <w:tab w:val="clear" w:pos="360"/>
          <w:tab w:val="num" w:pos="567"/>
        </w:tabs>
        <w:spacing w:before="14" w:line="254" w:lineRule="exact"/>
        <w:ind w:left="567" w:hanging="567"/>
        <w:jc w:val="both"/>
        <w:rPr>
          <w:rFonts w:ascii="Times New Roman" w:hAnsi="Times New Roman" w:cs="Times New Roman"/>
          <w:color w:val="000000"/>
          <w:sz w:val="24"/>
          <w:szCs w:val="24"/>
        </w:rPr>
      </w:pPr>
      <w:r w:rsidRPr="005376A7">
        <w:rPr>
          <w:rFonts w:ascii="Times New Roman" w:hAnsi="Times New Roman" w:cs="Times New Roman"/>
          <w:color w:val="000000"/>
          <w:sz w:val="24"/>
          <w:szCs w:val="24"/>
        </w:rPr>
        <w:t xml:space="preserve">Līguma 3.1. punktā noteikto Līguma </w:t>
      </w:r>
      <w:r w:rsidR="00AA4762">
        <w:rPr>
          <w:rFonts w:ascii="Times New Roman" w:hAnsi="Times New Roman" w:cs="Times New Roman"/>
          <w:color w:val="000000"/>
          <w:sz w:val="24"/>
          <w:szCs w:val="24"/>
        </w:rPr>
        <w:t>cenu</w:t>
      </w:r>
      <w:r w:rsidRPr="005376A7">
        <w:rPr>
          <w:rFonts w:ascii="Times New Roman" w:hAnsi="Times New Roman" w:cs="Times New Roman"/>
          <w:color w:val="000000"/>
          <w:sz w:val="24"/>
          <w:szCs w:val="24"/>
        </w:rPr>
        <w:t xml:space="preserve"> par </w:t>
      </w:r>
      <w:r w:rsidR="009004A5">
        <w:rPr>
          <w:rFonts w:ascii="Times New Roman" w:hAnsi="Times New Roman" w:cs="Times New Roman"/>
          <w:color w:val="000000"/>
          <w:sz w:val="24"/>
          <w:szCs w:val="24"/>
        </w:rPr>
        <w:t>Preces</w:t>
      </w:r>
      <w:r w:rsidR="00AA4762">
        <w:rPr>
          <w:rFonts w:ascii="Times New Roman" w:hAnsi="Times New Roman" w:cs="Times New Roman"/>
          <w:color w:val="000000"/>
          <w:sz w:val="24"/>
          <w:szCs w:val="24"/>
        </w:rPr>
        <w:t xml:space="preserve"> piegādi</w:t>
      </w:r>
      <w:r w:rsidRPr="005376A7">
        <w:rPr>
          <w:rFonts w:ascii="Times New Roman" w:hAnsi="Times New Roman" w:cs="Times New Roman"/>
          <w:color w:val="000000"/>
          <w:sz w:val="24"/>
          <w:szCs w:val="24"/>
        </w:rPr>
        <w:t xml:space="preserve"> Pasūtītājs </w:t>
      </w:r>
      <w:r w:rsidR="00AA4762">
        <w:rPr>
          <w:rFonts w:ascii="Times New Roman" w:hAnsi="Times New Roman" w:cs="Times New Roman"/>
          <w:color w:val="000000"/>
          <w:sz w:val="24"/>
          <w:szCs w:val="24"/>
        </w:rPr>
        <w:t xml:space="preserve">samaksā Izpildītājam </w:t>
      </w:r>
      <w:r w:rsidRPr="00AA4762" w:rsidR="00AA4762">
        <w:rPr>
          <w:rFonts w:ascii="Times New Roman" w:hAnsi="Times New Roman" w:cs="Times New Roman"/>
          <w:color w:val="000000"/>
          <w:sz w:val="24"/>
          <w:szCs w:val="24"/>
        </w:rPr>
        <w:t xml:space="preserve">pēc pieņemšanas – nodošanas akta parakstīšanas, </w:t>
      </w:r>
      <w:r w:rsidR="00B147A2">
        <w:rPr>
          <w:rFonts w:ascii="Times New Roman" w:hAnsi="Times New Roman" w:cs="Times New Roman"/>
          <w:color w:val="000000"/>
          <w:sz w:val="24"/>
          <w:szCs w:val="24"/>
        </w:rPr>
        <w:t>10</w:t>
      </w:r>
      <w:r w:rsidRPr="00AA4762" w:rsidR="00AA4762">
        <w:rPr>
          <w:rFonts w:ascii="Times New Roman" w:hAnsi="Times New Roman" w:cs="Times New Roman"/>
          <w:color w:val="000000"/>
          <w:sz w:val="24"/>
          <w:szCs w:val="24"/>
        </w:rPr>
        <w:t xml:space="preserve"> (d</w:t>
      </w:r>
      <w:r w:rsidR="00B147A2">
        <w:rPr>
          <w:rFonts w:ascii="Times New Roman" w:hAnsi="Times New Roman" w:cs="Times New Roman"/>
          <w:color w:val="000000"/>
          <w:sz w:val="24"/>
          <w:szCs w:val="24"/>
        </w:rPr>
        <w:t>e</w:t>
      </w:r>
      <w:r w:rsidRPr="00AA4762" w:rsidR="00AA4762">
        <w:rPr>
          <w:rFonts w:ascii="Times New Roman" w:hAnsi="Times New Roman" w:cs="Times New Roman"/>
          <w:color w:val="000000"/>
          <w:sz w:val="24"/>
          <w:szCs w:val="24"/>
        </w:rPr>
        <w:t xml:space="preserve">smit) dienu laikā no </w:t>
      </w:r>
      <w:r w:rsidR="00AA4762">
        <w:rPr>
          <w:rFonts w:ascii="Times New Roman" w:hAnsi="Times New Roman" w:cs="Times New Roman"/>
          <w:color w:val="000000"/>
          <w:sz w:val="24"/>
          <w:szCs w:val="24"/>
        </w:rPr>
        <w:t>Izpildītāja rēķina saņemšanas dienas</w:t>
      </w:r>
      <w:r w:rsidRPr="00AA4762">
        <w:rPr>
          <w:rFonts w:ascii="Times New Roman" w:hAnsi="Times New Roman" w:cs="Times New Roman"/>
          <w:color w:val="000000"/>
          <w:sz w:val="24"/>
          <w:szCs w:val="24"/>
        </w:rPr>
        <w:t>.</w:t>
      </w:r>
    </w:p>
    <w:p w:rsidR="005D4926" w:rsidRPr="001E66EB" w:rsidP="005D4926" w14:paraId="110FB313" w14:textId="77777777">
      <w:pPr>
        <w:numPr>
          <w:ilvl w:val="0"/>
          <w:numId w:val="35"/>
        </w:numPr>
        <w:shd w:val="clear" w:color="auto" w:fill="FFFFFF"/>
        <w:tabs>
          <w:tab w:val="clear" w:pos="360"/>
          <w:tab w:val="num" w:pos="567"/>
        </w:tabs>
        <w:spacing w:before="14" w:line="254" w:lineRule="exact"/>
        <w:ind w:left="567" w:hanging="567"/>
        <w:jc w:val="both"/>
        <w:rPr>
          <w:rFonts w:ascii="Times New Roman" w:hAnsi="Times New Roman" w:cs="Times New Roman"/>
          <w:color w:val="000000"/>
          <w:sz w:val="24"/>
          <w:szCs w:val="24"/>
        </w:rPr>
      </w:pPr>
      <w:r w:rsidRPr="001E66EB">
        <w:rPr>
          <w:rFonts w:ascii="Times New Roman" w:hAnsi="Times New Roman" w:cs="Times New Roman"/>
          <w:sz w:val="24"/>
          <w:szCs w:val="24"/>
        </w:rPr>
        <w:t xml:space="preserve">Visi maksājumi </w:t>
      </w:r>
      <w:r w:rsidRPr="001E66EB">
        <w:rPr>
          <w:rFonts w:ascii="Times New Roman" w:hAnsi="Times New Roman" w:cs="Times New Roman"/>
          <w:color w:val="000000"/>
          <w:sz w:val="24"/>
          <w:szCs w:val="24"/>
        </w:rPr>
        <w:t xml:space="preserve">Izpildītājam </w:t>
      </w:r>
      <w:r w:rsidRPr="001E66EB">
        <w:rPr>
          <w:rFonts w:ascii="Times New Roman" w:hAnsi="Times New Roman" w:cs="Times New Roman"/>
          <w:sz w:val="24"/>
          <w:szCs w:val="24"/>
        </w:rPr>
        <w:t xml:space="preserve">Līguma ietvaros tiek veikti pārskaitījuma veidā uz </w:t>
      </w:r>
      <w:r w:rsidRPr="001E66EB">
        <w:rPr>
          <w:rFonts w:ascii="Times New Roman" w:hAnsi="Times New Roman" w:cs="Times New Roman"/>
          <w:color w:val="000000"/>
          <w:sz w:val="24"/>
          <w:szCs w:val="24"/>
        </w:rPr>
        <w:t xml:space="preserve">Izpildītāja </w:t>
      </w:r>
      <w:r w:rsidRPr="001E66EB">
        <w:rPr>
          <w:rFonts w:ascii="Times New Roman" w:hAnsi="Times New Roman" w:cs="Times New Roman"/>
          <w:sz w:val="24"/>
          <w:szCs w:val="24"/>
        </w:rPr>
        <w:t>Līgumā norādīto bankas norēķinu kontu.</w:t>
      </w:r>
    </w:p>
    <w:p w:rsidR="005D4926" w:rsidP="005D4926" w14:paraId="22559DB8" w14:textId="41250BEA">
      <w:pPr>
        <w:numPr>
          <w:ilvl w:val="0"/>
          <w:numId w:val="35"/>
        </w:numPr>
        <w:shd w:val="clear" w:color="auto" w:fill="FFFFFF"/>
        <w:tabs>
          <w:tab w:val="clear" w:pos="360"/>
          <w:tab w:val="num" w:pos="567"/>
        </w:tabs>
        <w:spacing w:before="14" w:line="254" w:lineRule="exact"/>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 xml:space="preserve">Izpildītājs </w:t>
      </w:r>
      <w:r w:rsidRPr="001E66EB">
        <w:rPr>
          <w:rFonts w:ascii="Times New Roman" w:hAnsi="Times New Roman" w:cs="Times New Roman"/>
          <w:sz w:val="24"/>
          <w:szCs w:val="24"/>
        </w:rPr>
        <w:t xml:space="preserve">nodrošina Līguma cenas nemainīgumu visā Līguma izpildes laikā. </w:t>
      </w:r>
    </w:p>
    <w:p w:rsidR="005D4926" w:rsidRPr="001E66EB" w:rsidP="005D4926" w14:paraId="49907010" w14:textId="77777777">
      <w:pPr>
        <w:numPr>
          <w:ilvl w:val="0"/>
          <w:numId w:val="26"/>
        </w:numPr>
        <w:tabs>
          <w:tab w:val="num" w:pos="0"/>
          <w:tab w:val="left" w:pos="284"/>
          <w:tab w:val="clear" w:pos="360"/>
          <w:tab w:val="num" w:pos="567"/>
        </w:tabs>
        <w:spacing w:before="240" w:after="120"/>
        <w:ind w:left="567" w:hanging="567"/>
        <w:jc w:val="center"/>
        <w:rPr>
          <w:rFonts w:ascii="Times New Roman" w:hAnsi="Times New Roman" w:cs="Times New Roman"/>
          <w:b/>
          <w:sz w:val="24"/>
          <w:szCs w:val="24"/>
        </w:rPr>
      </w:pPr>
      <w:r w:rsidRPr="001E66EB">
        <w:rPr>
          <w:rFonts w:ascii="Times New Roman" w:hAnsi="Times New Roman" w:cs="Times New Roman"/>
          <w:b/>
          <w:sz w:val="24"/>
          <w:szCs w:val="24"/>
        </w:rPr>
        <w:t>Preces pieņemšanas – nodošanas noteikumi</w:t>
      </w:r>
    </w:p>
    <w:p w:rsidR="005D4926" w:rsidRPr="00E6413F" w:rsidP="005D4926" w14:paraId="4527F5F2" w14:textId="64288F09">
      <w:pPr>
        <w:numPr>
          <w:ilvl w:val="1"/>
          <w:numId w:val="26"/>
        </w:numPr>
        <w:tabs>
          <w:tab w:val="num" w:pos="567"/>
        </w:tabs>
        <w:ind w:left="567" w:hanging="567"/>
        <w:jc w:val="both"/>
        <w:rPr>
          <w:rFonts w:ascii="Times New Roman" w:hAnsi="Times New Roman" w:cs="Times New Roman"/>
          <w:sz w:val="24"/>
          <w:szCs w:val="24"/>
        </w:rPr>
      </w:pPr>
      <w:bookmarkStart w:id="3" w:name="OLE_LINK2"/>
      <w:r w:rsidRPr="001E66EB">
        <w:rPr>
          <w:rFonts w:ascii="Times New Roman" w:hAnsi="Times New Roman" w:cs="Times New Roman"/>
          <w:color w:val="000000"/>
          <w:sz w:val="24"/>
          <w:szCs w:val="24"/>
        </w:rPr>
        <w:t xml:space="preserve">Izpildītājs piegādā Preci Pasūtītājam </w:t>
      </w:r>
      <w:r>
        <w:rPr>
          <w:rFonts w:ascii="Times New Roman" w:hAnsi="Times New Roman" w:cs="Times New Roman"/>
          <w:color w:val="000000"/>
          <w:sz w:val="24"/>
          <w:szCs w:val="24"/>
        </w:rPr>
        <w:t>Pasūtītāja</w:t>
      </w:r>
      <w:r w:rsidRPr="001E66EB">
        <w:rPr>
          <w:rFonts w:ascii="Times New Roman" w:hAnsi="Times New Roman" w:cs="Times New Roman"/>
          <w:color w:val="000000"/>
          <w:sz w:val="24"/>
          <w:szCs w:val="24"/>
        </w:rPr>
        <w:t xml:space="preserve"> noteiktā apjomā un saskaņā ar Līguma un </w:t>
      </w:r>
      <w:r w:rsidR="00E850F3">
        <w:rPr>
          <w:rFonts w:ascii="Times New Roman" w:hAnsi="Times New Roman" w:cs="Times New Roman"/>
          <w:color w:val="000000"/>
          <w:sz w:val="24"/>
          <w:szCs w:val="24"/>
        </w:rPr>
        <w:t>Iepirkuma</w:t>
      </w:r>
      <w:r w:rsidRPr="001E66EB">
        <w:rPr>
          <w:rFonts w:ascii="Times New Roman" w:hAnsi="Times New Roman" w:cs="Times New Roman"/>
          <w:color w:val="000000"/>
          <w:sz w:val="24"/>
          <w:szCs w:val="24"/>
        </w:rPr>
        <w:t xml:space="preserve"> nolikuma Tehniskās specifikācijas noteikumiem.</w:t>
      </w:r>
    </w:p>
    <w:p w:rsidR="005D4926" w:rsidRPr="00DC4964" w:rsidP="005D4926" w14:paraId="2913207A" w14:textId="6D85B122">
      <w:pPr>
        <w:numPr>
          <w:ilvl w:val="1"/>
          <w:numId w:val="26"/>
        </w:numPr>
        <w:tabs>
          <w:tab w:val="num" w:pos="567"/>
        </w:tabs>
        <w:ind w:left="567" w:hanging="567"/>
        <w:jc w:val="both"/>
        <w:rPr>
          <w:rFonts w:ascii="Times New Roman" w:hAnsi="Times New Roman" w:cs="Times New Roman"/>
          <w:iCs/>
          <w:sz w:val="24"/>
          <w:szCs w:val="24"/>
        </w:rPr>
      </w:pPr>
      <w:r w:rsidRPr="00DC4964">
        <w:rPr>
          <w:rFonts w:ascii="Times New Roman" w:hAnsi="Times New Roman" w:cs="Times New Roman"/>
          <w:color w:val="000000"/>
          <w:sz w:val="24"/>
          <w:szCs w:val="24"/>
        </w:rPr>
        <w:t>Izpildītājs piegādā Preci Pasūtītājam darba dienā darba laikā.</w:t>
      </w:r>
    </w:p>
    <w:p w:rsidR="005D4926" w:rsidRPr="001E66EB" w:rsidP="005D4926" w14:paraId="5DD1C0CF" w14:textId="32EB2885">
      <w:pPr>
        <w:numPr>
          <w:ilvl w:val="1"/>
          <w:numId w:val="26"/>
        </w:numPr>
        <w:tabs>
          <w:tab w:val="num" w:pos="567"/>
        </w:tabs>
        <w:ind w:left="567" w:hanging="567"/>
        <w:jc w:val="both"/>
        <w:rPr>
          <w:rFonts w:ascii="Times New Roman" w:hAnsi="Times New Roman" w:cs="Times New Roman"/>
          <w:sz w:val="24"/>
          <w:szCs w:val="24"/>
        </w:rPr>
      </w:pPr>
      <w:r w:rsidRPr="00EA732C">
        <w:rPr>
          <w:rFonts w:ascii="Times New Roman" w:hAnsi="Times New Roman" w:cs="Times New Roman"/>
          <w:color w:val="000000"/>
          <w:sz w:val="24"/>
          <w:szCs w:val="24"/>
        </w:rPr>
        <w:t>Prece tiek pieņemta ar Preces pieņemšanas – nodošanas aktu. Prece uzskatāma par piegādātu un nodotu Pasūtītājam ar dienu, kad Līdzēji ir parakstījuši Preces pieņemšanas – nodošanas aktu</w:t>
      </w:r>
      <w:r w:rsidRPr="001E66EB">
        <w:rPr>
          <w:rFonts w:ascii="Times New Roman" w:hAnsi="Times New Roman" w:cs="Times New Roman"/>
          <w:color w:val="000000"/>
          <w:sz w:val="24"/>
          <w:szCs w:val="24"/>
        </w:rPr>
        <w:t>.</w:t>
      </w:r>
      <w:r w:rsidRPr="00EA732C">
        <w:rPr>
          <w:rFonts w:ascii="Times New Roman" w:hAnsi="Times New Roman" w:cs="Times New Roman"/>
          <w:color w:val="000000"/>
          <w:sz w:val="24"/>
        </w:rPr>
        <w:t xml:space="preserve"> </w:t>
      </w:r>
      <w:r w:rsidRPr="00EA732C">
        <w:rPr>
          <w:rFonts w:ascii="Times New Roman" w:hAnsi="Times New Roman" w:cs="Times New Roman"/>
          <w:color w:val="000000"/>
          <w:sz w:val="24"/>
          <w:szCs w:val="24"/>
        </w:rPr>
        <w:t>Preces pieņemšanas – nodošanas aktu sagatavo un iesniedz Pasūtītājam Iz</w:t>
      </w:r>
      <w:r w:rsidR="008A45BF">
        <w:rPr>
          <w:rFonts w:ascii="Times New Roman" w:hAnsi="Times New Roman" w:cs="Times New Roman"/>
          <w:color w:val="000000"/>
          <w:sz w:val="24"/>
          <w:szCs w:val="24"/>
        </w:rPr>
        <w:t>pildītājs un tam pievieno Līgumā</w:t>
      </w:r>
      <w:r w:rsidRPr="00EA732C">
        <w:rPr>
          <w:rFonts w:ascii="Times New Roman" w:hAnsi="Times New Roman" w:cs="Times New Roman"/>
          <w:color w:val="000000"/>
          <w:sz w:val="24"/>
          <w:szCs w:val="24"/>
        </w:rPr>
        <w:t xml:space="preserve"> noteikto rēķinu</w:t>
      </w:r>
      <w:r>
        <w:rPr>
          <w:rFonts w:ascii="Times New Roman" w:hAnsi="Times New Roman" w:cs="Times New Roman"/>
          <w:color w:val="000000"/>
          <w:sz w:val="24"/>
          <w:szCs w:val="24"/>
        </w:rPr>
        <w:t>.</w:t>
      </w:r>
    </w:p>
    <w:p w:rsidR="005D4926" w:rsidRPr="001E66EB" w:rsidP="005D4926" w14:paraId="52DEB2E5"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 xml:space="preserve">Līdz Preces pieņemšanai </w:t>
      </w:r>
      <w:r w:rsidRPr="001E66EB">
        <w:rPr>
          <w:rFonts w:ascii="Times New Roman" w:hAnsi="Times New Roman" w:cs="Times New Roman"/>
          <w:sz w:val="24"/>
          <w:szCs w:val="24"/>
        </w:rPr>
        <w:t xml:space="preserve">– </w:t>
      </w:r>
      <w:r w:rsidRPr="001E66EB">
        <w:rPr>
          <w:rFonts w:ascii="Times New Roman" w:hAnsi="Times New Roman" w:cs="Times New Roman"/>
          <w:color w:val="000000"/>
          <w:sz w:val="24"/>
          <w:szCs w:val="24"/>
        </w:rPr>
        <w:t>nodošanai visus riskus par Preci uzņemas Izpildītājs, bet pēc Preces</w:t>
      </w:r>
      <w:r w:rsidRPr="001E66EB">
        <w:rPr>
          <w:rFonts w:ascii="Times New Roman" w:hAnsi="Times New Roman" w:cs="Times New Roman"/>
          <w:sz w:val="24"/>
          <w:szCs w:val="24"/>
        </w:rPr>
        <w:t xml:space="preserve"> </w:t>
      </w:r>
      <w:r w:rsidRPr="001E66EB">
        <w:rPr>
          <w:rFonts w:ascii="Times New Roman" w:hAnsi="Times New Roman" w:cs="Times New Roman"/>
          <w:color w:val="000000"/>
          <w:sz w:val="24"/>
          <w:szCs w:val="24"/>
        </w:rPr>
        <w:t>nodošanas Pasūtītājam visi riski pāriet uz Pasūtītāju.</w:t>
      </w:r>
    </w:p>
    <w:p w:rsidR="005D4926" w:rsidRPr="001E66EB" w:rsidP="005D4926" w14:paraId="4481D209" w14:textId="77777777">
      <w:pPr>
        <w:numPr>
          <w:ilvl w:val="1"/>
          <w:numId w:val="26"/>
        </w:numPr>
        <w:tabs>
          <w:tab w:val="num" w:pos="567"/>
        </w:tabs>
        <w:ind w:left="567" w:hanging="567"/>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 xml:space="preserve">Pasūtītājs kopā ar Izpildītāju pēc Preces piegādes veic Preces pārbaudi. Pēc Preces pārbaudes Pasūtītājs un Izpildītājs paraksta Preces pieņemšanas </w:t>
      </w:r>
      <w:r w:rsidRPr="001E66EB">
        <w:rPr>
          <w:rFonts w:ascii="Times New Roman" w:hAnsi="Times New Roman" w:cs="Times New Roman"/>
          <w:sz w:val="24"/>
          <w:szCs w:val="24"/>
        </w:rPr>
        <w:t xml:space="preserve">– </w:t>
      </w:r>
      <w:r w:rsidRPr="001E66EB">
        <w:rPr>
          <w:rFonts w:ascii="Times New Roman" w:hAnsi="Times New Roman" w:cs="Times New Roman"/>
          <w:color w:val="000000"/>
          <w:sz w:val="24"/>
          <w:szCs w:val="24"/>
        </w:rPr>
        <w:t>nodošanas aktu.</w:t>
      </w:r>
    </w:p>
    <w:p w:rsidR="005D4926" w:rsidRPr="001E66EB" w:rsidP="005D4926" w14:paraId="43636AC0" w14:textId="55C5DD56">
      <w:pPr>
        <w:numPr>
          <w:ilvl w:val="1"/>
          <w:numId w:val="26"/>
        </w:numPr>
        <w:tabs>
          <w:tab w:val="num" w:pos="567"/>
        </w:tabs>
        <w:ind w:left="567" w:hanging="567"/>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 xml:space="preserve">Ja pieņemšanas </w:t>
      </w:r>
      <w:r w:rsidRPr="001E66EB">
        <w:rPr>
          <w:rFonts w:ascii="Times New Roman" w:hAnsi="Times New Roman" w:cs="Times New Roman"/>
          <w:sz w:val="24"/>
          <w:szCs w:val="24"/>
        </w:rPr>
        <w:t xml:space="preserve">– </w:t>
      </w:r>
      <w:r w:rsidRPr="001E66EB">
        <w:rPr>
          <w:rFonts w:ascii="Times New Roman" w:hAnsi="Times New Roman" w:cs="Times New Roman"/>
          <w:color w:val="000000"/>
          <w:sz w:val="24"/>
          <w:szCs w:val="24"/>
        </w:rPr>
        <w:t xml:space="preserve">nodošanas laikā Precei tiek konstatēti kādi trūkumi (Prece iztrūkst, Precei ir bojājumi, Prece nav kvalitatīva, neatbilst Līguma noteikumiem, </w:t>
      </w:r>
      <w:r w:rsidR="00E850F3">
        <w:rPr>
          <w:rFonts w:ascii="Times New Roman" w:hAnsi="Times New Roman" w:cs="Times New Roman"/>
          <w:color w:val="000000"/>
          <w:sz w:val="24"/>
          <w:szCs w:val="24"/>
        </w:rPr>
        <w:t>Iepirkuma</w:t>
      </w:r>
      <w:r w:rsidRPr="001E66EB">
        <w:rPr>
          <w:rFonts w:ascii="Times New Roman" w:hAnsi="Times New Roman" w:cs="Times New Roman"/>
          <w:color w:val="000000"/>
          <w:sz w:val="24"/>
          <w:szCs w:val="24"/>
        </w:rPr>
        <w:t xml:space="preserve"> nolikumā noteiktajām prasībām u.</w:t>
      </w:r>
      <w:r>
        <w:rPr>
          <w:rFonts w:ascii="Times New Roman" w:hAnsi="Times New Roman" w:cs="Times New Roman"/>
          <w:color w:val="000000"/>
          <w:sz w:val="24"/>
          <w:szCs w:val="24"/>
        </w:rPr>
        <w:t xml:space="preserve"> </w:t>
      </w:r>
      <w:r w:rsidRPr="001E66EB">
        <w:rPr>
          <w:rFonts w:ascii="Times New Roman" w:hAnsi="Times New Roman" w:cs="Times New Roman"/>
          <w:color w:val="000000"/>
          <w:sz w:val="24"/>
          <w:szCs w:val="24"/>
        </w:rPr>
        <w:t xml:space="preserve">tml.), Pasūtītājs un Izpildītājs paraksta Preces pieņemšanas </w:t>
      </w:r>
      <w:r w:rsidRPr="001E66EB">
        <w:rPr>
          <w:rFonts w:ascii="Times New Roman" w:hAnsi="Times New Roman" w:cs="Times New Roman"/>
          <w:sz w:val="24"/>
          <w:szCs w:val="24"/>
        </w:rPr>
        <w:t xml:space="preserve">– </w:t>
      </w:r>
      <w:r w:rsidRPr="001E66EB">
        <w:rPr>
          <w:rFonts w:ascii="Times New Roman" w:hAnsi="Times New Roman" w:cs="Times New Roman"/>
          <w:color w:val="000000"/>
          <w:sz w:val="24"/>
          <w:szCs w:val="24"/>
        </w:rPr>
        <w:t>nodošanas aktu ar atrunu par konstatētajām neatbilstībām. Prece uzskatāma par nodotu atbilstoši Līguma pras</w:t>
      </w:r>
      <w:r>
        <w:rPr>
          <w:rFonts w:ascii="Times New Roman" w:hAnsi="Times New Roman" w:cs="Times New Roman"/>
          <w:color w:val="000000"/>
          <w:sz w:val="24"/>
          <w:szCs w:val="24"/>
        </w:rPr>
        <w:t xml:space="preserve">ībām tikai tad, kad šie trūkumi vai </w:t>
      </w:r>
      <w:r w:rsidRPr="001E66EB">
        <w:rPr>
          <w:rFonts w:ascii="Times New Roman" w:hAnsi="Times New Roman" w:cs="Times New Roman"/>
          <w:color w:val="000000"/>
          <w:sz w:val="24"/>
          <w:szCs w:val="24"/>
        </w:rPr>
        <w:t>neatbilstības novērsti.</w:t>
      </w:r>
    </w:p>
    <w:p w:rsidR="005D4926" w:rsidRPr="001E66EB" w:rsidP="005D4926" w14:paraId="58032C87"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sz w:val="24"/>
          <w:szCs w:val="24"/>
        </w:rPr>
        <w:t xml:space="preserve">Īpašuma tiesības uz Preci </w:t>
      </w:r>
      <w:r w:rsidRPr="001E66EB">
        <w:rPr>
          <w:rFonts w:ascii="Times New Roman" w:hAnsi="Times New Roman" w:cs="Times New Roman"/>
          <w:color w:val="000000"/>
          <w:sz w:val="24"/>
          <w:szCs w:val="24"/>
        </w:rPr>
        <w:t xml:space="preserve">Pasūtītājam </w:t>
      </w:r>
      <w:r w:rsidRPr="001E66EB">
        <w:rPr>
          <w:rFonts w:ascii="Times New Roman" w:hAnsi="Times New Roman" w:cs="Times New Roman"/>
          <w:sz w:val="24"/>
          <w:szCs w:val="24"/>
        </w:rPr>
        <w:t>pāriet ar Preces cenas samaksas dienu</w:t>
      </w:r>
      <w:r w:rsidRPr="001E66EB">
        <w:rPr>
          <w:rFonts w:ascii="Times New Roman" w:hAnsi="Times New Roman" w:cs="Times New Roman"/>
          <w:color w:val="000000"/>
          <w:sz w:val="24"/>
          <w:szCs w:val="24"/>
        </w:rPr>
        <w:t>.</w:t>
      </w:r>
    </w:p>
    <w:bookmarkEnd w:id="3"/>
    <w:p w:rsidR="005D4926" w:rsidRPr="001E66EB" w:rsidP="005D4926" w14:paraId="0CD01CA6" w14:textId="77777777">
      <w:pPr>
        <w:numPr>
          <w:ilvl w:val="0"/>
          <w:numId w:val="26"/>
        </w:numPr>
        <w:tabs>
          <w:tab w:val="num" w:pos="0"/>
          <w:tab w:val="num" w:pos="284"/>
          <w:tab w:val="num" w:pos="567"/>
        </w:tabs>
        <w:spacing w:before="240" w:after="120"/>
        <w:ind w:left="567" w:hanging="567"/>
        <w:jc w:val="center"/>
        <w:rPr>
          <w:rFonts w:ascii="Times New Roman" w:hAnsi="Times New Roman" w:cs="Times New Roman"/>
          <w:sz w:val="24"/>
          <w:szCs w:val="24"/>
        </w:rPr>
      </w:pPr>
      <w:r w:rsidRPr="001E66EB">
        <w:rPr>
          <w:rFonts w:ascii="Times New Roman" w:hAnsi="Times New Roman" w:cs="Times New Roman"/>
          <w:b/>
          <w:bCs/>
          <w:color w:val="000000"/>
          <w:sz w:val="24"/>
          <w:szCs w:val="24"/>
        </w:rPr>
        <w:t>Kvalitāte un garantija</w:t>
      </w:r>
    </w:p>
    <w:p w:rsidR="00B4110D" w:rsidRPr="00B4110D" w:rsidP="005D4926" w14:paraId="18CBC719" w14:textId="7A5E0511">
      <w:pPr>
        <w:numPr>
          <w:ilvl w:val="1"/>
          <w:numId w:val="26"/>
        </w:numPr>
        <w:tabs>
          <w:tab w:val="num" w:pos="567"/>
        </w:tabs>
        <w:ind w:left="567" w:hanging="567"/>
        <w:jc w:val="both"/>
        <w:rPr>
          <w:rFonts w:ascii="Times New Roman" w:hAnsi="Times New Roman" w:cs="Times New Roman"/>
          <w:sz w:val="24"/>
          <w:szCs w:val="24"/>
        </w:rPr>
      </w:pPr>
      <w:r w:rsidRPr="00B4110D">
        <w:rPr>
          <w:rFonts w:ascii="Times New Roman" w:hAnsi="Times New Roman" w:cs="Times New Roman"/>
          <w:sz w:val="24"/>
          <w:szCs w:val="24"/>
        </w:rPr>
        <w:t xml:space="preserve">Izpildītājs nodrošina </w:t>
      </w:r>
      <w:r w:rsidRPr="00A941CA">
        <w:rPr>
          <w:rFonts w:ascii="Times New Roman" w:hAnsi="Times New Roman" w:cs="Times New Roman"/>
          <w:sz w:val="24"/>
          <w:szCs w:val="24"/>
        </w:rPr>
        <w:t xml:space="preserve">Precei </w:t>
      </w:r>
      <w:r w:rsidRPr="00EA06F8" w:rsidR="004C4CE8">
        <w:rPr>
          <w:rFonts w:ascii="Times New Roman" w:hAnsi="Times New Roman" w:cs="Times New Roman"/>
          <w:b/>
          <w:sz w:val="24"/>
          <w:szCs w:val="24"/>
        </w:rPr>
        <w:t>24</w:t>
      </w:r>
      <w:r w:rsidRPr="00EA06F8">
        <w:rPr>
          <w:rFonts w:ascii="Times New Roman" w:hAnsi="Times New Roman" w:cs="Times New Roman"/>
          <w:b/>
          <w:sz w:val="24"/>
          <w:szCs w:val="24"/>
        </w:rPr>
        <w:t xml:space="preserve"> (</w:t>
      </w:r>
      <w:r w:rsidRPr="00EA06F8" w:rsidR="004C4CE8">
        <w:rPr>
          <w:rFonts w:ascii="Times New Roman" w:hAnsi="Times New Roman" w:cs="Times New Roman"/>
          <w:b/>
          <w:sz w:val="24"/>
          <w:szCs w:val="24"/>
        </w:rPr>
        <w:t>divdesmit</w:t>
      </w:r>
      <w:r w:rsidRPr="00EA06F8">
        <w:rPr>
          <w:rFonts w:ascii="Times New Roman" w:hAnsi="Times New Roman" w:cs="Times New Roman"/>
          <w:b/>
          <w:sz w:val="24"/>
          <w:szCs w:val="24"/>
        </w:rPr>
        <w:t xml:space="preserve"> </w:t>
      </w:r>
      <w:r w:rsidRPr="00EA06F8" w:rsidR="004C4CE8">
        <w:rPr>
          <w:rFonts w:ascii="Times New Roman" w:hAnsi="Times New Roman" w:cs="Times New Roman"/>
          <w:b/>
          <w:sz w:val="24"/>
          <w:szCs w:val="24"/>
        </w:rPr>
        <w:t>četru</w:t>
      </w:r>
      <w:r w:rsidRPr="00EA06F8">
        <w:rPr>
          <w:rFonts w:ascii="Times New Roman" w:hAnsi="Times New Roman" w:cs="Times New Roman"/>
          <w:b/>
          <w:sz w:val="24"/>
          <w:szCs w:val="24"/>
        </w:rPr>
        <w:t>)</w:t>
      </w:r>
      <w:r w:rsidRPr="00EA06F8">
        <w:rPr>
          <w:rFonts w:ascii="Times New Roman" w:hAnsi="Times New Roman" w:cs="Times New Roman"/>
          <w:sz w:val="24"/>
          <w:szCs w:val="24"/>
        </w:rPr>
        <w:t xml:space="preserve"> </w:t>
      </w:r>
      <w:r w:rsidRPr="00EA06F8">
        <w:rPr>
          <w:rFonts w:ascii="Times New Roman" w:hAnsi="Times New Roman" w:cs="Times New Roman"/>
          <w:b/>
          <w:bCs/>
          <w:sz w:val="24"/>
          <w:szCs w:val="24"/>
        </w:rPr>
        <w:t>mēnešu</w:t>
      </w:r>
      <w:r w:rsidRPr="00A941CA">
        <w:rPr>
          <w:rFonts w:ascii="Times New Roman" w:hAnsi="Times New Roman" w:cs="Times New Roman"/>
          <w:sz w:val="24"/>
          <w:szCs w:val="24"/>
        </w:rPr>
        <w:t xml:space="preserve"> garantiju</w:t>
      </w:r>
      <w:r>
        <w:rPr>
          <w:rFonts w:ascii="Times New Roman" w:hAnsi="Times New Roman" w:cs="Times New Roman"/>
          <w:sz w:val="24"/>
          <w:szCs w:val="24"/>
        </w:rPr>
        <w:t xml:space="preserve"> no pieņemšanas </w:t>
      </w:r>
      <w:r w:rsidRPr="001E66EB">
        <w:rPr>
          <w:rFonts w:ascii="Times New Roman" w:hAnsi="Times New Roman" w:cs="Times New Roman"/>
          <w:sz w:val="24"/>
          <w:szCs w:val="24"/>
        </w:rPr>
        <w:t xml:space="preserve">– </w:t>
      </w:r>
      <w:r w:rsidRPr="00B4110D">
        <w:rPr>
          <w:rFonts w:ascii="Times New Roman" w:hAnsi="Times New Roman" w:cs="Times New Roman"/>
          <w:sz w:val="24"/>
          <w:szCs w:val="24"/>
        </w:rPr>
        <w:t>nodošanas akta parakstīšanas dienas</w:t>
      </w:r>
      <w:r>
        <w:rPr>
          <w:rFonts w:ascii="Times New Roman" w:hAnsi="Times New Roman" w:cs="Times New Roman"/>
          <w:sz w:val="24"/>
          <w:szCs w:val="24"/>
        </w:rPr>
        <w:t>.</w:t>
      </w:r>
    </w:p>
    <w:p w:rsidR="005D4926" w:rsidRPr="001E66EB" w:rsidP="005D4926" w14:paraId="25759928"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 xml:space="preserve">Izpildītājs </w:t>
      </w:r>
      <w:r w:rsidRPr="001E66EB">
        <w:rPr>
          <w:rFonts w:ascii="Times New Roman" w:hAnsi="Times New Roman" w:cs="Times New Roman"/>
          <w:sz w:val="24"/>
          <w:szCs w:val="24"/>
        </w:rPr>
        <w:t>garantē, ka Prece atbilst Latvijas Republikā spēkā esošajiem ekspluatācijas un kvalitātes standartiem.</w:t>
      </w:r>
    </w:p>
    <w:p w:rsidR="005D4926" w:rsidRPr="001E66EB" w:rsidP="005D4926" w14:paraId="2B814FDA"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 xml:space="preserve">Izpildītājs </w:t>
      </w:r>
      <w:r w:rsidRPr="001E66EB">
        <w:rPr>
          <w:rFonts w:ascii="Times New Roman" w:hAnsi="Times New Roman" w:cs="Times New Roman"/>
          <w:sz w:val="24"/>
          <w:szCs w:val="24"/>
        </w:rPr>
        <w:t xml:space="preserve">apliecina, ka Prece </w:t>
      </w:r>
      <w:r w:rsidRPr="001E66EB">
        <w:rPr>
          <w:rFonts w:ascii="Times New Roman" w:hAnsi="Times New Roman" w:cs="Times New Roman"/>
          <w:bCs/>
          <w:color w:val="000000"/>
          <w:sz w:val="24"/>
          <w:szCs w:val="24"/>
        </w:rPr>
        <w:t>nav iepriekš lietota</w:t>
      </w:r>
      <w:r>
        <w:rPr>
          <w:rFonts w:ascii="Times New Roman" w:hAnsi="Times New Roman" w:cs="Times New Roman"/>
          <w:bCs/>
          <w:color w:val="000000"/>
          <w:sz w:val="24"/>
          <w:szCs w:val="24"/>
        </w:rPr>
        <w:t>,</w:t>
      </w:r>
      <w:r w:rsidRPr="001E66EB">
        <w:rPr>
          <w:rFonts w:ascii="Times New Roman" w:hAnsi="Times New Roman" w:cs="Times New Roman"/>
          <w:sz w:val="24"/>
          <w:szCs w:val="24"/>
        </w:rPr>
        <w:t xml:space="preserve"> atbilst vispārpieņemtajām kvalitātes prasībām un ir darba kārtībā. </w:t>
      </w:r>
    </w:p>
    <w:p w:rsidR="005D4926" w:rsidRPr="001E66EB" w:rsidP="005D4926" w14:paraId="1AE11A24"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sz w:val="24"/>
          <w:szCs w:val="24"/>
        </w:rPr>
        <w:t xml:space="preserve">Gadījumā, ja tiek konstatēts Preces defekts, </w:t>
      </w:r>
      <w:r w:rsidRPr="001E66EB">
        <w:rPr>
          <w:rFonts w:ascii="Times New Roman" w:hAnsi="Times New Roman" w:cs="Times New Roman"/>
          <w:color w:val="000000"/>
          <w:sz w:val="24"/>
          <w:szCs w:val="24"/>
        </w:rPr>
        <w:t xml:space="preserve">Izpildītājs </w:t>
      </w:r>
      <w:r w:rsidRPr="001E66EB">
        <w:rPr>
          <w:rFonts w:ascii="Times New Roman" w:hAnsi="Times New Roman" w:cs="Times New Roman"/>
          <w:sz w:val="24"/>
          <w:szCs w:val="24"/>
        </w:rPr>
        <w:t xml:space="preserve">novērš minēto defektu vai apmaina nekvalitatīvo vai bojāto Preci pret atbilstošas kvalitātes Preci. </w:t>
      </w:r>
      <w:r w:rsidRPr="001E66EB">
        <w:rPr>
          <w:rFonts w:ascii="Times New Roman" w:hAnsi="Times New Roman" w:cs="Times New Roman"/>
          <w:color w:val="000000"/>
          <w:sz w:val="24"/>
          <w:szCs w:val="24"/>
        </w:rPr>
        <w:t>Preces ražošanas defektu novēršanu garantijas laikā Izpildītājs nodrošina uz sava rēķina un Prec</w:t>
      </w:r>
      <w:r>
        <w:rPr>
          <w:rFonts w:ascii="Times New Roman" w:hAnsi="Times New Roman" w:cs="Times New Roman"/>
          <w:color w:val="000000"/>
          <w:sz w:val="24"/>
          <w:szCs w:val="24"/>
        </w:rPr>
        <w:t xml:space="preserve">es bojājumus novērš ne vēlāk kā </w:t>
      </w:r>
      <w:r w:rsidRPr="001E66EB">
        <w:rPr>
          <w:rFonts w:ascii="Times New Roman" w:hAnsi="Times New Roman" w:cs="Times New Roman"/>
          <w:color w:val="000000"/>
          <w:sz w:val="24"/>
          <w:szCs w:val="24"/>
        </w:rPr>
        <w:t xml:space="preserve">5 (piecu) darba dienu laikā pēc Pasūtītāja vai tā pilnvarotās personas </w:t>
      </w:r>
      <w:r>
        <w:rPr>
          <w:rFonts w:ascii="Times New Roman" w:hAnsi="Times New Roman" w:cs="Times New Roman"/>
          <w:color w:val="000000"/>
          <w:sz w:val="24"/>
          <w:szCs w:val="24"/>
        </w:rPr>
        <w:t>rakstveida</w:t>
      </w:r>
      <w:r w:rsidRPr="001E66EB">
        <w:rPr>
          <w:rFonts w:ascii="Times New Roman" w:hAnsi="Times New Roman" w:cs="Times New Roman"/>
          <w:color w:val="000000"/>
          <w:sz w:val="24"/>
          <w:szCs w:val="24"/>
        </w:rPr>
        <w:t xml:space="preserve"> paziņojuma saņemšanas.</w:t>
      </w:r>
    </w:p>
    <w:p w:rsidR="005D4926" w:rsidRPr="001E66EB" w:rsidP="005D4926" w14:paraId="48B4968B"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 xml:space="preserve">Izpildītājs </w:t>
      </w:r>
      <w:r w:rsidRPr="001E66EB">
        <w:rPr>
          <w:rFonts w:ascii="Times New Roman" w:hAnsi="Times New Roman" w:cs="Times New Roman"/>
          <w:sz w:val="24"/>
          <w:szCs w:val="24"/>
        </w:rPr>
        <w:t>neatbild par Preces defektu, ja tas radies Preces nepareizas ekspluatācijas dēļ.</w:t>
      </w:r>
    </w:p>
    <w:p w:rsidR="005D4926" w:rsidRPr="001E66EB" w:rsidP="005D4926" w14:paraId="53002691" w14:textId="77777777">
      <w:pPr>
        <w:numPr>
          <w:ilvl w:val="0"/>
          <w:numId w:val="26"/>
        </w:numPr>
        <w:tabs>
          <w:tab w:val="num" w:pos="0"/>
          <w:tab w:val="num" w:pos="284"/>
          <w:tab w:val="num" w:pos="567"/>
        </w:tabs>
        <w:spacing w:before="240" w:after="120"/>
        <w:ind w:left="567" w:hanging="567"/>
        <w:jc w:val="center"/>
        <w:rPr>
          <w:rFonts w:ascii="Times New Roman" w:hAnsi="Times New Roman" w:cs="Times New Roman"/>
          <w:sz w:val="24"/>
          <w:szCs w:val="24"/>
        </w:rPr>
      </w:pPr>
      <w:r w:rsidRPr="001E66EB">
        <w:rPr>
          <w:rFonts w:ascii="Times New Roman" w:hAnsi="Times New Roman" w:cs="Times New Roman"/>
          <w:b/>
          <w:sz w:val="24"/>
          <w:szCs w:val="24"/>
        </w:rPr>
        <w:t xml:space="preserve">Līdzēju saistības </w:t>
      </w:r>
    </w:p>
    <w:p w:rsidR="005D4926" w:rsidRPr="001E66EB" w:rsidP="005D4926" w14:paraId="47D45ADF" w14:textId="77777777">
      <w:pPr>
        <w:numPr>
          <w:ilvl w:val="1"/>
          <w:numId w:val="26"/>
        </w:numPr>
        <w:tabs>
          <w:tab w:val="num" w:pos="567"/>
          <w:tab w:val="clear" w:pos="1915"/>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Pasūtītāja saistības:</w:t>
      </w:r>
    </w:p>
    <w:p w:rsidR="005D4926" w:rsidRPr="001E66EB" w:rsidP="005D4926" w14:paraId="38AF00D1"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Pasūtītājs apņemas nodrošināt samaksas veikšanu par Preci Līgumā noteiktajā termiņā un kārtībā, ja Izpildītājs izpildījis savas saistības;</w:t>
      </w:r>
    </w:p>
    <w:p w:rsidR="005D4926" w:rsidRPr="001E66EB" w:rsidP="005D4926" w14:paraId="2CBF29AB"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 xml:space="preserve">Pasūtītājs apņemas ievērot Preces </w:t>
      </w:r>
      <w:r>
        <w:rPr>
          <w:rFonts w:ascii="Times New Roman" w:hAnsi="Times New Roman" w:cs="Times New Roman"/>
          <w:color w:val="000000"/>
          <w:sz w:val="24"/>
          <w:szCs w:val="24"/>
        </w:rPr>
        <w:t>lietošanas</w:t>
      </w:r>
      <w:r w:rsidRPr="001E66EB">
        <w:rPr>
          <w:rFonts w:ascii="Times New Roman" w:hAnsi="Times New Roman" w:cs="Times New Roman"/>
          <w:color w:val="000000"/>
          <w:sz w:val="24"/>
          <w:szCs w:val="24"/>
        </w:rPr>
        <w:t xml:space="preserve"> noteikumus;</w:t>
      </w:r>
    </w:p>
    <w:p w:rsidR="005D4926" w:rsidRPr="001E66EB" w:rsidP="005D4926" w14:paraId="3CAE537F"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Pasūtītājs apņemas veikt Preces pieņemšanu Līgumā noteiktajā kārtībā;</w:t>
      </w:r>
    </w:p>
    <w:p w:rsidR="005D4926" w:rsidRPr="001E66EB" w:rsidP="005D4926" w14:paraId="06C608D4"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Pasūtītājam ir tiesības pārbaudīt piegādātās Preces kvalitāti un pieteikt pretenzijas, ja tā neatbilst Līguma noteikumiem;</w:t>
      </w:r>
    </w:p>
    <w:p w:rsidR="005D4926" w:rsidRPr="001E66EB" w:rsidP="005D4926" w14:paraId="764D70BF"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Pasūtītājam ir tiesības atteikties no nekvalitatīvas vai Līguma noteikumiem neatbilstošas Preces pieņemšanas.</w:t>
      </w:r>
    </w:p>
    <w:p w:rsidR="005D4926" w:rsidRPr="001E66EB" w:rsidP="005D4926" w14:paraId="13EB5762" w14:textId="77777777">
      <w:pPr>
        <w:tabs>
          <w:tab w:val="num" w:pos="567"/>
        </w:tabs>
        <w:ind w:left="567" w:hanging="567"/>
        <w:jc w:val="both"/>
        <w:rPr>
          <w:rFonts w:ascii="Times New Roman" w:hAnsi="Times New Roman" w:cs="Times New Roman"/>
          <w:color w:val="000000"/>
          <w:sz w:val="24"/>
          <w:szCs w:val="24"/>
        </w:rPr>
      </w:pPr>
    </w:p>
    <w:p w:rsidR="005D4926" w:rsidRPr="001E66EB" w:rsidP="005D4926" w14:paraId="46841827"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Izpildītāja saistības:</w:t>
      </w:r>
    </w:p>
    <w:p w:rsidR="005D4926" w:rsidRPr="001E66EB" w:rsidP="005D4926" w14:paraId="549F69EE" w14:textId="2383DFE9">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 xml:space="preserve">Izpildītājs apņemas </w:t>
      </w:r>
      <w:r w:rsidRPr="001E66EB">
        <w:rPr>
          <w:rFonts w:ascii="Times New Roman" w:hAnsi="Times New Roman" w:cs="Times New Roman"/>
          <w:sz w:val="24"/>
          <w:szCs w:val="24"/>
        </w:rPr>
        <w:t>veikt Preces piegādi</w:t>
      </w:r>
      <w:r w:rsidR="004B47DA">
        <w:rPr>
          <w:rFonts w:ascii="Times New Roman" w:hAnsi="Times New Roman" w:cs="Times New Roman"/>
          <w:sz w:val="24"/>
          <w:szCs w:val="24"/>
        </w:rPr>
        <w:t xml:space="preserve"> </w:t>
      </w:r>
      <w:r w:rsidRPr="00E85706" w:rsidR="00E85706">
        <w:rPr>
          <w:rFonts w:ascii="Times New Roman" w:hAnsi="Times New Roman" w:cs="Times New Roman"/>
          <w:sz w:val="24"/>
          <w:szCs w:val="24"/>
        </w:rPr>
        <w:t xml:space="preserve">un uzstādīšanu </w:t>
      </w:r>
      <w:r w:rsidRPr="001E66EB">
        <w:rPr>
          <w:rFonts w:ascii="Times New Roman" w:hAnsi="Times New Roman" w:cs="Times New Roman"/>
          <w:sz w:val="24"/>
          <w:szCs w:val="24"/>
        </w:rPr>
        <w:t>Līgumā noteiktajā termiņā</w:t>
      </w:r>
      <w:r w:rsidRPr="001E66EB">
        <w:rPr>
          <w:rFonts w:ascii="Times New Roman" w:hAnsi="Times New Roman" w:cs="Times New Roman"/>
          <w:color w:val="000000"/>
          <w:sz w:val="24"/>
          <w:szCs w:val="24"/>
        </w:rPr>
        <w:t>;</w:t>
      </w:r>
    </w:p>
    <w:p w:rsidR="005D4926" w:rsidRPr="001E66EB" w:rsidP="005D4926" w14:paraId="02AFC088"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 xml:space="preserve">Izpildītājs </w:t>
      </w:r>
      <w:r w:rsidRPr="001E66EB">
        <w:rPr>
          <w:rFonts w:ascii="Times New Roman" w:hAnsi="Times New Roman" w:cs="Times New Roman"/>
          <w:sz w:val="24"/>
          <w:szCs w:val="24"/>
        </w:rPr>
        <w:t xml:space="preserve">ir atbildīgs par piegādājamās Preces pilnīgas vai daļējas bojāejas vai bojāšanās risku līdz tās nodošanai </w:t>
      </w:r>
      <w:r w:rsidRPr="001E66EB">
        <w:rPr>
          <w:rFonts w:ascii="Times New Roman" w:hAnsi="Times New Roman" w:cs="Times New Roman"/>
          <w:color w:val="000000"/>
          <w:sz w:val="24"/>
          <w:szCs w:val="24"/>
        </w:rPr>
        <w:t>Pasūtītājam;</w:t>
      </w:r>
    </w:p>
    <w:p w:rsidR="005D4926" w:rsidRPr="001E66EB" w:rsidP="005D4926" w14:paraId="2B79D88E"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Gadījumā, ja Izpildītājs piegādājis nekvalitatīvu vai Līguma noteikumiem neatbilstošu Preci, Izpildītājs 5 (piecu) dienu laikā veic atkārtotu kvalitatīvas un Līguma noteikumiem atbilstošas Preces piegādi uz sava rēķina;</w:t>
      </w:r>
    </w:p>
    <w:p w:rsidR="005D4926" w:rsidRPr="001E66EB" w:rsidP="005D4926" w14:paraId="7C758D6F"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 xml:space="preserve">Izpildītājs apņemas rakstveidā saskaņot ar Pasūtītāju jebkuru radušos nepieciešamo atkāpi no Līdzēju sākotnējās vienošanās. Ja Līguma izpildes laikā ir radušies apstākļi, </w:t>
      </w:r>
      <w:r w:rsidRPr="001E66EB">
        <w:rPr>
          <w:rFonts w:ascii="Times New Roman" w:hAnsi="Times New Roman" w:cs="Times New Roman"/>
          <w:color w:val="000000"/>
          <w:sz w:val="24"/>
          <w:szCs w:val="24"/>
        </w:rPr>
        <w:t xml:space="preserve">kas neizbēgami kavē Preces piegādi, Izpildītājam ir nekavējoties </w:t>
      </w:r>
      <w:r>
        <w:rPr>
          <w:rFonts w:ascii="Times New Roman" w:hAnsi="Times New Roman" w:cs="Times New Roman"/>
          <w:color w:val="000000"/>
          <w:sz w:val="24"/>
          <w:szCs w:val="24"/>
        </w:rPr>
        <w:t>rakstveidā</w:t>
      </w:r>
      <w:r w:rsidRPr="001E66EB">
        <w:rPr>
          <w:rFonts w:ascii="Times New Roman" w:hAnsi="Times New Roman" w:cs="Times New Roman"/>
          <w:color w:val="000000"/>
          <w:sz w:val="24"/>
          <w:szCs w:val="24"/>
        </w:rPr>
        <w:t xml:space="preserve"> jāpaziņo Pasūtītājam par aizkavēšanās faktu, tā iespējamo ilgumu un iespējamo savu saistību izpildi;</w:t>
      </w:r>
    </w:p>
    <w:p w:rsidR="005D4926" w:rsidP="005D4926" w14:paraId="44BFE7F7" w14:textId="52588DB3">
      <w:pPr>
        <w:numPr>
          <w:ilvl w:val="2"/>
          <w:numId w:val="26"/>
        </w:numPr>
        <w:tabs>
          <w:tab w:val="num" w:pos="1276"/>
          <w:tab w:val="num" w:pos="1665"/>
          <w:tab w:val="clear" w:pos="2615"/>
        </w:tabs>
        <w:ind w:left="1276" w:hanging="709"/>
        <w:jc w:val="both"/>
        <w:rPr>
          <w:rFonts w:ascii="Times New Roman" w:hAnsi="Times New Roman" w:cs="Times New Roman"/>
          <w:sz w:val="24"/>
          <w:szCs w:val="24"/>
        </w:rPr>
      </w:pPr>
      <w:bookmarkStart w:id="4" w:name="_Hlk149226355"/>
      <w:r w:rsidRPr="001E66EB">
        <w:rPr>
          <w:rFonts w:ascii="Times New Roman" w:hAnsi="Times New Roman" w:cs="Times New Roman"/>
          <w:color w:val="000000"/>
          <w:sz w:val="24"/>
          <w:szCs w:val="24"/>
        </w:rPr>
        <w:t xml:space="preserve">Izpildītājs nodrošina Preces piegādi </w:t>
      </w:r>
      <w:bookmarkEnd w:id="4"/>
      <w:r w:rsidRPr="001E66EB">
        <w:rPr>
          <w:rFonts w:ascii="Times New Roman" w:hAnsi="Times New Roman" w:cs="Times New Roman"/>
          <w:color w:val="000000"/>
          <w:sz w:val="24"/>
          <w:szCs w:val="24"/>
        </w:rPr>
        <w:t>atbilstošā iepakojumā, nodrošinot pilnīgu Preces drošību pret iespējamajiem bojājumiem transportēšanas laikā</w:t>
      </w:r>
      <w:r w:rsidR="00874077">
        <w:rPr>
          <w:rFonts w:ascii="Times New Roman" w:hAnsi="Times New Roman" w:cs="Times New Roman"/>
          <w:sz w:val="24"/>
          <w:szCs w:val="24"/>
        </w:rPr>
        <w:t>;</w:t>
      </w:r>
    </w:p>
    <w:p w:rsidR="00874077" w:rsidRPr="009A12FD" w:rsidP="005D4926" w14:paraId="188E1280" w14:textId="1B5A4911">
      <w:pPr>
        <w:numPr>
          <w:ilvl w:val="2"/>
          <w:numId w:val="26"/>
        </w:numPr>
        <w:tabs>
          <w:tab w:val="num" w:pos="1276"/>
          <w:tab w:val="num" w:pos="1665"/>
          <w:tab w:val="clear" w:pos="2615"/>
        </w:tabs>
        <w:ind w:left="1276" w:hanging="709"/>
        <w:jc w:val="both"/>
        <w:rPr>
          <w:rFonts w:ascii="Times New Roman" w:hAnsi="Times New Roman" w:cs="Times New Roman"/>
          <w:sz w:val="24"/>
          <w:szCs w:val="24"/>
        </w:rPr>
      </w:pPr>
      <w:r w:rsidRPr="001E66EB">
        <w:rPr>
          <w:rFonts w:ascii="Times New Roman" w:hAnsi="Times New Roman" w:cs="Times New Roman"/>
          <w:color w:val="000000"/>
          <w:sz w:val="24"/>
          <w:szCs w:val="24"/>
        </w:rPr>
        <w:t xml:space="preserve">Izpildītājs nodrošina Preces </w:t>
      </w:r>
      <w:r w:rsidRPr="00874077">
        <w:rPr>
          <w:rFonts w:ascii="Times New Roman" w:hAnsi="Times New Roman" w:cs="Times New Roman"/>
          <w:bCs/>
          <w:color w:val="000000"/>
          <w:sz w:val="24"/>
          <w:szCs w:val="24"/>
        </w:rPr>
        <w:t>lietošanas, kopšanas instrukcijas</w:t>
      </w:r>
      <w:r w:rsidRPr="00874077">
        <w:rPr>
          <w:rFonts w:ascii="Times New Roman" w:hAnsi="Times New Roman" w:cs="Times New Roman"/>
          <w:color w:val="000000"/>
          <w:sz w:val="24"/>
          <w:szCs w:val="24"/>
        </w:rPr>
        <w:t xml:space="preserve"> </w:t>
      </w:r>
      <w:r w:rsidRPr="001E66EB">
        <w:rPr>
          <w:rFonts w:ascii="Times New Roman" w:hAnsi="Times New Roman" w:cs="Times New Roman"/>
          <w:color w:val="000000"/>
          <w:sz w:val="24"/>
          <w:szCs w:val="24"/>
        </w:rPr>
        <w:t>piegādi</w:t>
      </w:r>
      <w:r>
        <w:rPr>
          <w:rFonts w:ascii="Times New Roman" w:hAnsi="Times New Roman" w:cs="Times New Roman"/>
          <w:color w:val="000000"/>
          <w:sz w:val="24"/>
          <w:szCs w:val="24"/>
        </w:rPr>
        <w:t xml:space="preserve"> Pasūtītājam.</w:t>
      </w:r>
    </w:p>
    <w:p w:rsidR="005D4926" w:rsidRPr="001E66EB" w:rsidP="005D4926" w14:paraId="1132C653" w14:textId="77777777">
      <w:pPr>
        <w:numPr>
          <w:ilvl w:val="0"/>
          <w:numId w:val="26"/>
        </w:numPr>
        <w:tabs>
          <w:tab w:val="num" w:pos="284"/>
          <w:tab w:val="num" w:pos="567"/>
        </w:tabs>
        <w:spacing w:before="240" w:after="120"/>
        <w:ind w:left="567" w:hanging="567"/>
        <w:jc w:val="center"/>
        <w:rPr>
          <w:rFonts w:ascii="Times New Roman" w:hAnsi="Times New Roman" w:cs="Times New Roman"/>
          <w:b/>
          <w:bCs/>
          <w:color w:val="000000"/>
          <w:sz w:val="24"/>
          <w:szCs w:val="24"/>
        </w:rPr>
      </w:pPr>
      <w:r w:rsidRPr="001E66EB">
        <w:rPr>
          <w:rFonts w:ascii="Times New Roman" w:hAnsi="Times New Roman" w:cs="Times New Roman"/>
          <w:b/>
          <w:bCs/>
          <w:color w:val="000000"/>
          <w:sz w:val="24"/>
          <w:szCs w:val="24"/>
        </w:rPr>
        <w:t>Līdzēju atbildība</w:t>
      </w:r>
    </w:p>
    <w:p w:rsidR="005D4926" w:rsidRPr="001A7565" w:rsidP="005D4926" w14:paraId="63EF1E97"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Līdzēji ir savstarpēji atbildīgi par otram Līdzējam nodarītajiem zaudējumiem, ja tie radušies Līdzēja vai tā darbinieku, kā arī šī Līdzēja Līguma izpildē iesaistīto trešo personu darbības rezultātā.</w:t>
      </w:r>
    </w:p>
    <w:p w:rsidR="005D4926" w:rsidP="005D4926" w14:paraId="677568C9" w14:textId="1BEBF132">
      <w:pPr>
        <w:numPr>
          <w:ilvl w:val="1"/>
          <w:numId w:val="26"/>
        </w:numPr>
        <w:tabs>
          <w:tab w:val="num" w:pos="567"/>
        </w:tabs>
        <w:ind w:left="567" w:hanging="567"/>
        <w:jc w:val="both"/>
        <w:rPr>
          <w:rFonts w:ascii="Times New Roman" w:hAnsi="Times New Roman" w:cs="Times New Roman"/>
          <w:sz w:val="24"/>
          <w:szCs w:val="24"/>
        </w:rPr>
      </w:pPr>
      <w:r w:rsidRPr="001A7565">
        <w:rPr>
          <w:rFonts w:ascii="Times New Roman" w:hAnsi="Times New Roman" w:cs="Times New Roman"/>
          <w:sz w:val="24"/>
          <w:szCs w:val="24"/>
        </w:rPr>
        <w:t>Ja Izpildītājs no Pasūtītāja neatkarīgu un/vai nesaistītu iemeslu dēļ nepiegādā</w:t>
      </w:r>
      <w:r w:rsidR="00E85706">
        <w:rPr>
          <w:rFonts w:ascii="Times New Roman" w:hAnsi="Times New Roman" w:cs="Times New Roman"/>
          <w:sz w:val="24"/>
          <w:szCs w:val="24"/>
        </w:rPr>
        <w:t xml:space="preserve"> un/vai neuzstāda</w:t>
      </w:r>
      <w:r w:rsidR="008E73B9">
        <w:rPr>
          <w:rFonts w:ascii="Times New Roman" w:hAnsi="Times New Roman" w:cs="Times New Roman"/>
          <w:sz w:val="24"/>
          <w:szCs w:val="24"/>
        </w:rPr>
        <w:t xml:space="preserve"> </w:t>
      </w:r>
      <w:r w:rsidRPr="001A7565">
        <w:rPr>
          <w:rFonts w:ascii="Times New Roman" w:hAnsi="Times New Roman" w:cs="Times New Roman"/>
          <w:sz w:val="24"/>
          <w:szCs w:val="24"/>
        </w:rPr>
        <w:t xml:space="preserve">Preci Līgumā paredzētajā termiņā, Pasūtītājam ir tiesības piemērot Izpildītājam līgumsodu </w:t>
      </w:r>
      <w:r>
        <w:rPr>
          <w:rFonts w:ascii="Times New Roman" w:hAnsi="Times New Roman" w:cs="Times New Roman"/>
          <w:sz w:val="24"/>
          <w:szCs w:val="24"/>
        </w:rPr>
        <w:t xml:space="preserve">                                                                                                                                                                                                                                                                                                                                                                                                                                                                                                                                                                                                                                                                                                                                                                                                                                         </w:t>
      </w:r>
      <w:r w:rsidRPr="001A7565">
        <w:rPr>
          <w:rFonts w:ascii="Times New Roman" w:hAnsi="Times New Roman" w:cs="Times New Roman"/>
          <w:sz w:val="24"/>
          <w:szCs w:val="24"/>
        </w:rPr>
        <w:t>0,1</w:t>
      </w:r>
      <w:r>
        <w:rPr>
          <w:rFonts w:ascii="Times New Roman" w:hAnsi="Times New Roman" w:cs="Times New Roman"/>
          <w:sz w:val="24"/>
          <w:szCs w:val="24"/>
        </w:rPr>
        <w:t xml:space="preserve"> </w:t>
      </w:r>
      <w:r w:rsidRPr="001A7565">
        <w:rPr>
          <w:rFonts w:ascii="Times New Roman" w:hAnsi="Times New Roman" w:cs="Times New Roman"/>
          <w:sz w:val="24"/>
          <w:szCs w:val="24"/>
        </w:rPr>
        <w:t>% (nulle, komats, viena procenta) apmērā no Līguma cenas par katru kavēto dienu, bet ne vairāk kā 10</w:t>
      </w:r>
      <w:r>
        <w:rPr>
          <w:rFonts w:ascii="Times New Roman" w:hAnsi="Times New Roman" w:cs="Times New Roman"/>
          <w:sz w:val="24"/>
          <w:szCs w:val="24"/>
        </w:rPr>
        <w:t xml:space="preserve"> </w:t>
      </w:r>
      <w:r w:rsidRPr="001A7565">
        <w:rPr>
          <w:rFonts w:ascii="Times New Roman" w:hAnsi="Times New Roman" w:cs="Times New Roman"/>
          <w:sz w:val="24"/>
          <w:szCs w:val="24"/>
        </w:rPr>
        <w:t>% (desmit procentu) apmērā no Līguma cenas.</w:t>
      </w:r>
    </w:p>
    <w:p w:rsidR="005D4926" w:rsidP="005D4926" w14:paraId="1E41D05F" w14:textId="440EDEEA">
      <w:pPr>
        <w:numPr>
          <w:ilvl w:val="1"/>
          <w:numId w:val="26"/>
        </w:numPr>
        <w:tabs>
          <w:tab w:val="num" w:pos="567"/>
        </w:tabs>
        <w:ind w:left="567" w:hanging="567"/>
        <w:jc w:val="both"/>
        <w:rPr>
          <w:rFonts w:ascii="Times New Roman" w:hAnsi="Times New Roman" w:cs="Times New Roman"/>
          <w:sz w:val="24"/>
          <w:szCs w:val="24"/>
        </w:rPr>
      </w:pPr>
      <w:r w:rsidRPr="001A7565">
        <w:rPr>
          <w:rFonts w:ascii="Times New Roman" w:hAnsi="Times New Roman" w:cs="Times New Roman"/>
          <w:sz w:val="24"/>
          <w:szCs w:val="24"/>
        </w:rPr>
        <w:t>Ja</w:t>
      </w:r>
      <w:r w:rsidR="004B47DA">
        <w:rPr>
          <w:rFonts w:ascii="Times New Roman" w:hAnsi="Times New Roman" w:cs="Times New Roman"/>
          <w:sz w:val="24"/>
          <w:szCs w:val="24"/>
        </w:rPr>
        <w:t xml:space="preserve"> Pasūtītājs neizpilda Līguma 3.</w:t>
      </w:r>
      <w:r w:rsidR="001C7CB4">
        <w:rPr>
          <w:rFonts w:ascii="Times New Roman" w:hAnsi="Times New Roman" w:cs="Times New Roman"/>
          <w:sz w:val="24"/>
          <w:szCs w:val="24"/>
        </w:rPr>
        <w:t>2</w:t>
      </w:r>
      <w:r w:rsidRPr="001A7565">
        <w:rPr>
          <w:rFonts w:ascii="Times New Roman" w:hAnsi="Times New Roman" w:cs="Times New Roman"/>
          <w:sz w:val="24"/>
          <w:szCs w:val="24"/>
        </w:rPr>
        <w:t>.</w:t>
      </w:r>
      <w:r>
        <w:rPr>
          <w:rFonts w:ascii="Times New Roman" w:hAnsi="Times New Roman" w:cs="Times New Roman"/>
          <w:sz w:val="24"/>
          <w:szCs w:val="24"/>
        </w:rPr>
        <w:t xml:space="preserve"> </w:t>
      </w:r>
      <w:r w:rsidRPr="001A7565">
        <w:rPr>
          <w:rFonts w:ascii="Times New Roman" w:hAnsi="Times New Roman" w:cs="Times New Roman"/>
          <w:sz w:val="24"/>
          <w:szCs w:val="24"/>
        </w:rPr>
        <w:t>punktā noteiktās saistības, Izpildītājam ir tiesības piemērot Pasūtītājam līgumsodu 0,1</w:t>
      </w:r>
      <w:r>
        <w:rPr>
          <w:rFonts w:ascii="Times New Roman" w:hAnsi="Times New Roman" w:cs="Times New Roman"/>
          <w:sz w:val="24"/>
          <w:szCs w:val="24"/>
        </w:rPr>
        <w:t xml:space="preserve"> </w:t>
      </w:r>
      <w:r w:rsidRPr="001A7565">
        <w:rPr>
          <w:rFonts w:ascii="Times New Roman" w:hAnsi="Times New Roman" w:cs="Times New Roman"/>
          <w:sz w:val="24"/>
          <w:szCs w:val="24"/>
        </w:rPr>
        <w:t>% (nulle, komats, viena procenta) apmērā no nesamaksātās summas par katru kavēto dienu, bet ne vairāk kā 10</w:t>
      </w:r>
      <w:r>
        <w:rPr>
          <w:rFonts w:ascii="Times New Roman" w:hAnsi="Times New Roman" w:cs="Times New Roman"/>
          <w:sz w:val="24"/>
          <w:szCs w:val="24"/>
        </w:rPr>
        <w:t xml:space="preserve"> </w:t>
      </w:r>
      <w:r w:rsidRPr="001A7565">
        <w:rPr>
          <w:rFonts w:ascii="Times New Roman" w:hAnsi="Times New Roman" w:cs="Times New Roman"/>
          <w:sz w:val="24"/>
          <w:szCs w:val="24"/>
        </w:rPr>
        <w:t>% (desmit procentu) apmērā no nesamaksātās summas.</w:t>
      </w:r>
    </w:p>
    <w:p w:rsidR="005D4926" w:rsidP="005D4926" w14:paraId="5DE38ED2" w14:textId="58E6727D">
      <w:pPr>
        <w:numPr>
          <w:ilvl w:val="1"/>
          <w:numId w:val="26"/>
        </w:numPr>
        <w:tabs>
          <w:tab w:val="num" w:pos="567"/>
        </w:tabs>
        <w:ind w:left="567" w:hanging="567"/>
        <w:jc w:val="both"/>
        <w:rPr>
          <w:rFonts w:ascii="Times New Roman" w:hAnsi="Times New Roman" w:cs="Times New Roman"/>
          <w:sz w:val="24"/>
          <w:szCs w:val="24"/>
        </w:rPr>
      </w:pPr>
      <w:r w:rsidRPr="001A7565">
        <w:rPr>
          <w:rFonts w:ascii="Times New Roman" w:hAnsi="Times New Roman" w:cs="Times New Roman"/>
          <w:sz w:val="24"/>
          <w:szCs w:val="24"/>
        </w:rPr>
        <w:t xml:space="preserve">Ja Izpildītājs atsakās no </w:t>
      </w:r>
      <w:r>
        <w:rPr>
          <w:rFonts w:ascii="Times New Roman" w:hAnsi="Times New Roman" w:cs="Times New Roman"/>
          <w:sz w:val="24"/>
          <w:szCs w:val="24"/>
        </w:rPr>
        <w:t>Līguma</w:t>
      </w:r>
      <w:r w:rsidRPr="001A7565">
        <w:rPr>
          <w:rFonts w:ascii="Times New Roman" w:hAnsi="Times New Roman" w:cs="Times New Roman"/>
          <w:sz w:val="24"/>
          <w:szCs w:val="24"/>
        </w:rPr>
        <w:t xml:space="preserve"> izpildes vai Līgums tiek izbeigts Izpildītāja vainas dēļ, Pasūtītājam ir tiesības piemērot Izpildītājam līgumsodu par Līguma neizpildi 10</w:t>
      </w:r>
      <w:r>
        <w:rPr>
          <w:rFonts w:ascii="Times New Roman" w:hAnsi="Times New Roman" w:cs="Times New Roman"/>
          <w:sz w:val="24"/>
          <w:szCs w:val="24"/>
        </w:rPr>
        <w:t xml:space="preserve"> </w:t>
      </w:r>
      <w:r w:rsidRPr="001A7565">
        <w:rPr>
          <w:rFonts w:ascii="Times New Roman" w:hAnsi="Times New Roman" w:cs="Times New Roman"/>
          <w:sz w:val="24"/>
          <w:szCs w:val="24"/>
        </w:rPr>
        <w:t>% (desmit procentu) apmērā no Līguma cenas.</w:t>
      </w:r>
    </w:p>
    <w:p w:rsidR="005D4926" w:rsidP="005D4926" w14:paraId="7DEB04F9" w14:textId="77777777">
      <w:pPr>
        <w:numPr>
          <w:ilvl w:val="1"/>
          <w:numId w:val="26"/>
        </w:numPr>
        <w:tabs>
          <w:tab w:val="num" w:pos="567"/>
        </w:tabs>
        <w:ind w:left="567" w:hanging="567"/>
        <w:jc w:val="both"/>
        <w:rPr>
          <w:rFonts w:ascii="Times New Roman" w:hAnsi="Times New Roman" w:cs="Times New Roman"/>
          <w:sz w:val="24"/>
          <w:szCs w:val="24"/>
        </w:rPr>
      </w:pPr>
      <w:r w:rsidRPr="001A7565">
        <w:rPr>
          <w:rFonts w:ascii="Times New Roman" w:hAnsi="Times New Roman" w:cs="Times New Roman"/>
          <w:sz w:val="24"/>
          <w:szCs w:val="24"/>
        </w:rPr>
        <w:t>Pasūtītājam, veicot Izpildītājam Līgumā noteiktos maksājumus, ir tiesības ieturēt no tiem līgumsodus, kas Izpildītājam piemēroti un aprēķināti saskaņā ar Līgumu.</w:t>
      </w:r>
    </w:p>
    <w:p w:rsidR="005D4926" w:rsidP="005D4926" w14:paraId="3C2AB9DF" w14:textId="77777777">
      <w:pPr>
        <w:numPr>
          <w:ilvl w:val="1"/>
          <w:numId w:val="26"/>
        </w:numPr>
        <w:tabs>
          <w:tab w:val="num" w:pos="567"/>
        </w:tabs>
        <w:ind w:left="567" w:hanging="567"/>
        <w:jc w:val="both"/>
        <w:rPr>
          <w:rFonts w:ascii="Times New Roman" w:hAnsi="Times New Roman" w:cs="Times New Roman"/>
          <w:sz w:val="24"/>
          <w:szCs w:val="24"/>
        </w:rPr>
      </w:pPr>
      <w:r w:rsidRPr="001A7565">
        <w:rPr>
          <w:rFonts w:ascii="Times New Roman" w:hAnsi="Times New Roman" w:cs="Times New Roman"/>
          <w:sz w:val="24"/>
          <w:szCs w:val="24"/>
        </w:rPr>
        <w:t>Līgumsoda samaksa neatbrīvo Līdzējus no turpmākas saistību izpildes, kā arī neierobežo Līdzēju tiesības prasīt zaudējumu atlīdzību.</w:t>
      </w:r>
    </w:p>
    <w:p w:rsidR="005D4926" w:rsidRPr="001A7565" w:rsidP="005D4926" w14:paraId="4E296BC4" w14:textId="77777777">
      <w:pPr>
        <w:tabs>
          <w:tab w:val="num" w:pos="567"/>
          <w:tab w:val="num" w:pos="1915"/>
        </w:tabs>
        <w:ind w:left="567" w:hanging="567"/>
        <w:jc w:val="both"/>
        <w:rPr>
          <w:rFonts w:ascii="Times New Roman" w:hAnsi="Times New Roman" w:cs="Times New Roman"/>
          <w:sz w:val="24"/>
          <w:szCs w:val="24"/>
        </w:rPr>
      </w:pPr>
    </w:p>
    <w:p w:rsidR="005D4926" w:rsidRPr="005F6B15" w:rsidP="005D4926" w14:paraId="26180A2F" w14:textId="77777777">
      <w:pPr>
        <w:numPr>
          <w:ilvl w:val="0"/>
          <w:numId w:val="26"/>
        </w:numPr>
        <w:tabs>
          <w:tab w:val="num" w:pos="567"/>
          <w:tab w:val="left" w:pos="900"/>
          <w:tab w:val="left" w:pos="1080"/>
        </w:tabs>
        <w:spacing w:after="120"/>
        <w:ind w:left="567" w:hanging="567"/>
        <w:jc w:val="center"/>
        <w:rPr>
          <w:rFonts w:ascii="Times New Roman" w:hAnsi="Times New Roman" w:cs="Times New Roman"/>
          <w:b/>
          <w:color w:val="000000"/>
          <w:sz w:val="24"/>
          <w:szCs w:val="24"/>
        </w:rPr>
      </w:pPr>
      <w:r w:rsidRPr="005F6B15">
        <w:rPr>
          <w:rFonts w:ascii="Times New Roman" w:hAnsi="Times New Roman" w:cs="Times New Roman"/>
          <w:b/>
          <w:color w:val="000000"/>
          <w:sz w:val="24"/>
          <w:szCs w:val="24"/>
        </w:rPr>
        <w:t>Apakšuzņēmēju un personāla nomaiņas un jaunu apakšuzņēmēju piesaistes kārtība</w:t>
      </w:r>
    </w:p>
    <w:p w:rsidR="005D4926" w:rsidRPr="005F6B15" w:rsidP="005D4926" w14:paraId="034B6799" w14:textId="77777777">
      <w:pPr>
        <w:numPr>
          <w:ilvl w:val="1"/>
          <w:numId w:val="26"/>
        </w:numPr>
        <w:tabs>
          <w:tab w:val="num" w:pos="567"/>
          <w:tab w:val="clear" w:pos="1915"/>
        </w:tabs>
        <w:suppressAutoHyphens/>
        <w:ind w:left="567" w:hanging="567"/>
        <w:jc w:val="both"/>
        <w:rPr>
          <w:rFonts w:ascii="Times New Roman" w:hAnsi="Times New Roman" w:cs="Times New Roman"/>
          <w:bCs/>
          <w:iCs/>
          <w:sz w:val="24"/>
          <w:szCs w:val="24"/>
        </w:rPr>
      </w:pPr>
      <w:r w:rsidRPr="005F6B15">
        <w:rPr>
          <w:rFonts w:ascii="Times New Roman" w:hAnsi="Times New Roman" w:cs="Times New Roman"/>
          <w:sz w:val="24"/>
          <w:szCs w:val="24"/>
          <w:lang w:eastAsia="ar-SA"/>
        </w:rPr>
        <w:t xml:space="preserve">Līguma izpildē </w:t>
      </w:r>
      <w:r w:rsidRPr="001A7565">
        <w:rPr>
          <w:rFonts w:ascii="Times New Roman" w:hAnsi="Times New Roman" w:cs="Times New Roman"/>
          <w:sz w:val="24"/>
          <w:szCs w:val="24"/>
        </w:rPr>
        <w:t>Izpildītāja</w:t>
      </w:r>
      <w:r>
        <w:rPr>
          <w:rFonts w:ascii="Times New Roman" w:hAnsi="Times New Roman" w:cs="Times New Roman"/>
          <w:sz w:val="24"/>
          <w:szCs w:val="24"/>
        </w:rPr>
        <w:t xml:space="preserve"> </w:t>
      </w:r>
      <w:r w:rsidRPr="005F6B15">
        <w:rPr>
          <w:rFonts w:ascii="Times New Roman" w:hAnsi="Times New Roman" w:cs="Times New Roman"/>
          <w:sz w:val="24"/>
          <w:szCs w:val="24"/>
          <w:lang w:eastAsia="ar-SA"/>
        </w:rPr>
        <w:t>iesaistītā Piedāvājumā norādītā personāla un apakšuzņēmēju nomaiņa un jauna personāla vai apakšuzņēmēju piesaiste notiek saskaņā ar Publisko iepirkumu likuma</w:t>
      </w:r>
      <w:r>
        <w:rPr>
          <w:rFonts w:ascii="Times New Roman" w:hAnsi="Times New Roman" w:cs="Times New Roman"/>
          <w:sz w:val="24"/>
          <w:szCs w:val="24"/>
          <w:lang w:eastAsia="ar-SA"/>
        </w:rPr>
        <w:t xml:space="preserve"> </w:t>
      </w:r>
      <w:r w:rsidRPr="005F6B15">
        <w:rPr>
          <w:rFonts w:ascii="Times New Roman" w:hAnsi="Times New Roman" w:cs="Times New Roman"/>
          <w:sz w:val="24"/>
          <w:szCs w:val="24"/>
          <w:lang w:eastAsia="ar-SA"/>
        </w:rPr>
        <w:t xml:space="preserve">62. pantu. </w:t>
      </w:r>
    </w:p>
    <w:p w:rsidR="005D4926" w:rsidRPr="005F6B15" w:rsidP="005D4926" w14:paraId="7ED206BC" w14:textId="1723237A">
      <w:pPr>
        <w:numPr>
          <w:ilvl w:val="1"/>
          <w:numId w:val="26"/>
        </w:numPr>
        <w:tabs>
          <w:tab w:val="num" w:pos="567"/>
          <w:tab w:val="clear" w:pos="1915"/>
        </w:tabs>
        <w:suppressAutoHyphens/>
        <w:ind w:left="567" w:hanging="567"/>
        <w:jc w:val="both"/>
        <w:rPr>
          <w:rFonts w:ascii="Times New Roman" w:hAnsi="Times New Roman" w:cs="Times New Roman"/>
          <w:bCs/>
          <w:iCs/>
          <w:sz w:val="24"/>
          <w:szCs w:val="24"/>
        </w:rPr>
      </w:pPr>
      <w:r>
        <w:rPr>
          <w:rFonts w:ascii="Times New Roman" w:hAnsi="Times New Roman" w:cs="Times New Roman"/>
          <w:sz w:val="24"/>
          <w:szCs w:val="24"/>
        </w:rPr>
        <w:t xml:space="preserve">Izpildītājs </w:t>
      </w:r>
      <w:r w:rsidRPr="005F6B15">
        <w:rPr>
          <w:rFonts w:ascii="Times New Roman" w:hAnsi="Times New Roman" w:cs="Times New Roman"/>
          <w:bCs/>
          <w:iCs/>
          <w:sz w:val="24"/>
          <w:szCs w:val="24"/>
        </w:rPr>
        <w:t xml:space="preserve">nav tiesīgs bez saskaņošanas ar Pasūtītāju veikt </w:t>
      </w:r>
      <w:r w:rsidRPr="001A7565">
        <w:rPr>
          <w:rFonts w:ascii="Times New Roman" w:hAnsi="Times New Roman" w:cs="Times New Roman"/>
          <w:sz w:val="24"/>
          <w:szCs w:val="24"/>
        </w:rPr>
        <w:t>Izpildītāja</w:t>
      </w:r>
      <w:r>
        <w:rPr>
          <w:rFonts w:ascii="Times New Roman" w:hAnsi="Times New Roman" w:cs="Times New Roman"/>
          <w:sz w:val="24"/>
          <w:szCs w:val="24"/>
        </w:rPr>
        <w:t xml:space="preserve"> </w:t>
      </w:r>
      <w:r w:rsidRPr="005F6B15">
        <w:rPr>
          <w:rFonts w:ascii="Times New Roman" w:hAnsi="Times New Roman" w:cs="Times New Roman"/>
          <w:bCs/>
          <w:iCs/>
          <w:sz w:val="24"/>
          <w:szCs w:val="24"/>
        </w:rPr>
        <w:t xml:space="preserve">iesniegtajā Piedāvājumā </w:t>
      </w:r>
      <w:r w:rsidR="00E850F3">
        <w:rPr>
          <w:rFonts w:ascii="Times New Roman" w:hAnsi="Times New Roman" w:cs="Times New Roman"/>
          <w:bCs/>
          <w:iCs/>
          <w:sz w:val="24"/>
          <w:szCs w:val="24"/>
        </w:rPr>
        <w:t>Iepirkumā</w:t>
      </w:r>
      <w:r w:rsidRPr="005F6B15">
        <w:rPr>
          <w:rFonts w:ascii="Times New Roman" w:hAnsi="Times New Roman" w:cs="Times New Roman"/>
          <w:bCs/>
          <w:iCs/>
          <w:sz w:val="24"/>
          <w:szCs w:val="24"/>
        </w:rPr>
        <w:t xml:space="preserve"> norādītā personāla un apakšuzņēmēju nomaiņu un iesaistīt papildu apakšuzņēmējus Līguma izpildē. Pasūtītājs ir tiesīgs prasīt personāla un apakšuzņēmēja viedokli par nomaiņas iemesliem. </w:t>
      </w:r>
    </w:p>
    <w:p w:rsidR="005D4926" w:rsidRPr="005F6B15" w:rsidP="005D4926" w14:paraId="5A59564E" w14:textId="47D6E560">
      <w:pPr>
        <w:numPr>
          <w:ilvl w:val="1"/>
          <w:numId w:val="26"/>
        </w:numPr>
        <w:tabs>
          <w:tab w:val="num" w:pos="567"/>
          <w:tab w:val="clear" w:pos="1915"/>
        </w:tabs>
        <w:suppressAutoHyphens/>
        <w:ind w:left="567" w:hanging="567"/>
        <w:jc w:val="both"/>
        <w:rPr>
          <w:rFonts w:ascii="Times New Roman" w:hAnsi="Times New Roman" w:cs="Times New Roman"/>
          <w:bCs/>
          <w:iCs/>
          <w:sz w:val="24"/>
          <w:szCs w:val="24"/>
        </w:rPr>
      </w:pPr>
      <w:r w:rsidRPr="001A7565">
        <w:rPr>
          <w:rFonts w:ascii="Times New Roman" w:hAnsi="Times New Roman" w:cs="Times New Roman"/>
          <w:sz w:val="24"/>
          <w:szCs w:val="24"/>
        </w:rPr>
        <w:t>Izpildītāja</w:t>
      </w:r>
      <w:r>
        <w:rPr>
          <w:rFonts w:ascii="Times New Roman" w:hAnsi="Times New Roman" w:cs="Times New Roman"/>
          <w:sz w:val="24"/>
          <w:szCs w:val="24"/>
        </w:rPr>
        <w:t xml:space="preserve"> </w:t>
      </w:r>
      <w:r w:rsidR="00E850F3">
        <w:rPr>
          <w:rFonts w:ascii="Times New Roman" w:hAnsi="Times New Roman" w:cs="Times New Roman"/>
          <w:bCs/>
          <w:iCs/>
          <w:sz w:val="24"/>
          <w:szCs w:val="24"/>
        </w:rPr>
        <w:t>Iepirkumā</w:t>
      </w:r>
      <w:r w:rsidRPr="005F6B15">
        <w:rPr>
          <w:rFonts w:ascii="Times New Roman" w:hAnsi="Times New Roman" w:cs="Times New Roman"/>
          <w:bCs/>
          <w:iCs/>
          <w:sz w:val="24"/>
          <w:szCs w:val="24"/>
        </w:rPr>
        <w:t xml:space="preserve"> iesniegtajā Piedāvājumā norādītā personāla nomaiņa pieļaujama tikai ar Pasūtītāja piekrišanu. Pasūtītājs nepiekrīt </w:t>
      </w:r>
      <w:r w:rsidRPr="001A7565">
        <w:rPr>
          <w:rFonts w:ascii="Times New Roman" w:hAnsi="Times New Roman" w:cs="Times New Roman"/>
          <w:sz w:val="24"/>
          <w:szCs w:val="24"/>
        </w:rPr>
        <w:t>Izpildītāja</w:t>
      </w:r>
      <w:r>
        <w:rPr>
          <w:rFonts w:ascii="Times New Roman" w:hAnsi="Times New Roman" w:cs="Times New Roman"/>
          <w:sz w:val="24"/>
          <w:szCs w:val="24"/>
        </w:rPr>
        <w:t xml:space="preserve"> </w:t>
      </w:r>
      <w:r w:rsidRPr="005F6B15">
        <w:rPr>
          <w:rFonts w:ascii="Times New Roman" w:hAnsi="Times New Roman" w:cs="Times New Roman"/>
          <w:bCs/>
          <w:iCs/>
          <w:sz w:val="24"/>
          <w:szCs w:val="24"/>
        </w:rPr>
        <w:t xml:space="preserve">Piedāvājumā norādītā personāla nomaiņai, ja piedāvātais personāls neatbilst </w:t>
      </w:r>
      <w:r w:rsidR="00E850F3">
        <w:rPr>
          <w:rFonts w:ascii="Times New Roman" w:hAnsi="Times New Roman" w:cs="Times New Roman"/>
          <w:bCs/>
          <w:iCs/>
          <w:sz w:val="24"/>
          <w:szCs w:val="24"/>
        </w:rPr>
        <w:t>Iepirkuma</w:t>
      </w:r>
      <w:r w:rsidRPr="005F6B15">
        <w:rPr>
          <w:rFonts w:ascii="Times New Roman" w:hAnsi="Times New Roman" w:cs="Times New Roman"/>
          <w:bCs/>
          <w:iCs/>
          <w:sz w:val="24"/>
          <w:szCs w:val="24"/>
        </w:rPr>
        <w:t xml:space="preserve"> dokumentos personālam izvirzītajām prasībām.</w:t>
      </w:r>
    </w:p>
    <w:p w:rsidR="005D4926" w:rsidRPr="005F6B15" w:rsidP="005D4926" w14:paraId="3050D06B" w14:textId="68C876C3">
      <w:pPr>
        <w:numPr>
          <w:ilvl w:val="1"/>
          <w:numId w:val="26"/>
        </w:numPr>
        <w:tabs>
          <w:tab w:val="num" w:pos="567"/>
          <w:tab w:val="clear" w:pos="1915"/>
        </w:tabs>
        <w:suppressAutoHyphens/>
        <w:ind w:left="567" w:hanging="567"/>
        <w:jc w:val="both"/>
        <w:rPr>
          <w:rFonts w:ascii="Times New Roman" w:hAnsi="Times New Roman" w:cs="Times New Roman"/>
          <w:bCs/>
          <w:iCs/>
          <w:sz w:val="24"/>
          <w:szCs w:val="24"/>
        </w:rPr>
      </w:pPr>
      <w:r w:rsidRPr="005F6B15">
        <w:rPr>
          <w:rFonts w:ascii="Times New Roman" w:hAnsi="Times New Roman" w:cs="Times New Roman"/>
          <w:bCs/>
          <w:iCs/>
          <w:sz w:val="24"/>
          <w:szCs w:val="24"/>
        </w:rPr>
        <w:t xml:space="preserve">Pasūtītājs nepiekrīt </w:t>
      </w:r>
      <w:r w:rsidR="00E850F3">
        <w:rPr>
          <w:rFonts w:ascii="Times New Roman" w:hAnsi="Times New Roman" w:cs="Times New Roman"/>
          <w:bCs/>
          <w:iCs/>
          <w:sz w:val="24"/>
          <w:szCs w:val="24"/>
        </w:rPr>
        <w:t>Iepirkumā</w:t>
      </w:r>
      <w:r w:rsidRPr="005F6B15">
        <w:rPr>
          <w:rFonts w:ascii="Times New Roman" w:hAnsi="Times New Roman" w:cs="Times New Roman"/>
          <w:bCs/>
          <w:iCs/>
          <w:sz w:val="24"/>
          <w:szCs w:val="24"/>
        </w:rPr>
        <w:t xml:space="preserve"> iesniegtajā </w:t>
      </w:r>
      <w:r w:rsidRPr="001A7565">
        <w:rPr>
          <w:rFonts w:ascii="Times New Roman" w:hAnsi="Times New Roman" w:cs="Times New Roman"/>
          <w:sz w:val="24"/>
          <w:szCs w:val="24"/>
        </w:rPr>
        <w:t>Izpildītāja</w:t>
      </w:r>
      <w:r>
        <w:rPr>
          <w:rFonts w:ascii="Times New Roman" w:hAnsi="Times New Roman" w:cs="Times New Roman"/>
          <w:sz w:val="24"/>
          <w:szCs w:val="24"/>
        </w:rPr>
        <w:t xml:space="preserve"> </w:t>
      </w:r>
      <w:r w:rsidRPr="005F6B15">
        <w:rPr>
          <w:rFonts w:ascii="Times New Roman" w:hAnsi="Times New Roman" w:cs="Times New Roman"/>
          <w:bCs/>
          <w:iCs/>
          <w:sz w:val="24"/>
          <w:szCs w:val="24"/>
        </w:rPr>
        <w:t>Piedāvājumā norādītā apakšuzņēmēja nomaiņai, ja pastāv kāds no šādiem nosacījumiem:</w:t>
      </w:r>
    </w:p>
    <w:p w:rsidR="005D4926" w:rsidRPr="005F6B15" w:rsidP="005D4926" w14:paraId="275869CC" w14:textId="1F8BE7D0">
      <w:pPr>
        <w:numPr>
          <w:ilvl w:val="2"/>
          <w:numId w:val="26"/>
        </w:numPr>
        <w:tabs>
          <w:tab w:val="num" w:pos="1276"/>
          <w:tab w:val="num" w:pos="1665"/>
          <w:tab w:val="clear" w:pos="2615"/>
        </w:tabs>
        <w:suppressAutoHyphens/>
        <w:ind w:left="1276" w:hanging="709"/>
        <w:jc w:val="both"/>
        <w:rPr>
          <w:rFonts w:ascii="Times New Roman" w:hAnsi="Times New Roman" w:cs="Times New Roman"/>
          <w:bCs/>
          <w:iCs/>
          <w:sz w:val="24"/>
          <w:szCs w:val="24"/>
        </w:rPr>
      </w:pPr>
      <w:r w:rsidRPr="005F6B15">
        <w:rPr>
          <w:rFonts w:ascii="Times New Roman" w:hAnsi="Times New Roman" w:cs="Times New Roman"/>
          <w:bCs/>
          <w:iCs/>
          <w:sz w:val="24"/>
          <w:szCs w:val="24"/>
        </w:rPr>
        <w:t xml:space="preserve">piedāvātais apakšuzņēmējs neatbilst </w:t>
      </w:r>
      <w:r w:rsidR="00E850F3">
        <w:rPr>
          <w:rFonts w:ascii="Times New Roman" w:hAnsi="Times New Roman" w:cs="Times New Roman"/>
          <w:bCs/>
          <w:iCs/>
          <w:sz w:val="24"/>
          <w:szCs w:val="24"/>
        </w:rPr>
        <w:t>Iepirkuma</w:t>
      </w:r>
      <w:r w:rsidRPr="005F6B15">
        <w:rPr>
          <w:rFonts w:ascii="Times New Roman" w:hAnsi="Times New Roman" w:cs="Times New Roman"/>
          <w:bCs/>
          <w:iCs/>
          <w:sz w:val="24"/>
          <w:szCs w:val="24"/>
        </w:rPr>
        <w:t xml:space="preserve"> dokumentos apakšuzņēmējiem izvirzītajām prasībām;</w:t>
      </w:r>
    </w:p>
    <w:p w:rsidR="005D4926" w:rsidRPr="00B75445" w:rsidP="005D4926" w14:paraId="05DF712F" w14:textId="2641FD64">
      <w:pPr>
        <w:numPr>
          <w:ilvl w:val="2"/>
          <w:numId w:val="26"/>
        </w:numPr>
        <w:tabs>
          <w:tab w:val="num" w:pos="1276"/>
          <w:tab w:val="num" w:pos="1665"/>
          <w:tab w:val="clear" w:pos="2615"/>
        </w:tabs>
        <w:suppressAutoHyphens/>
        <w:ind w:left="1276" w:hanging="709"/>
        <w:jc w:val="both"/>
        <w:rPr>
          <w:rFonts w:ascii="Times New Roman" w:hAnsi="Times New Roman" w:cs="Times New Roman"/>
          <w:bCs/>
          <w:iCs/>
          <w:sz w:val="24"/>
          <w:szCs w:val="24"/>
        </w:rPr>
      </w:pPr>
      <w:r w:rsidRPr="005F6B15">
        <w:rPr>
          <w:rFonts w:ascii="Times New Roman" w:hAnsi="Times New Roman" w:cs="Times New Roman"/>
          <w:bCs/>
          <w:iCs/>
          <w:sz w:val="24"/>
          <w:szCs w:val="24"/>
        </w:rPr>
        <w:t xml:space="preserve">tiek nomainīts apakšuzņēmējs, uz kura iespējām </w:t>
      </w:r>
      <w:r w:rsidR="00E850F3">
        <w:rPr>
          <w:rFonts w:ascii="Times New Roman" w:hAnsi="Times New Roman" w:cs="Times New Roman"/>
          <w:bCs/>
          <w:iCs/>
          <w:sz w:val="24"/>
          <w:szCs w:val="24"/>
        </w:rPr>
        <w:t>Iepirkumā</w:t>
      </w:r>
      <w:r w:rsidRPr="005F6B15">
        <w:rPr>
          <w:rFonts w:ascii="Times New Roman" w:hAnsi="Times New Roman" w:cs="Times New Roman"/>
          <w:bCs/>
          <w:iCs/>
          <w:sz w:val="24"/>
          <w:szCs w:val="24"/>
        </w:rPr>
        <w:t xml:space="preserve"> </w:t>
      </w:r>
      <w:r>
        <w:rPr>
          <w:rFonts w:ascii="Times New Roman" w:hAnsi="Times New Roman" w:cs="Times New Roman"/>
          <w:sz w:val="24"/>
          <w:szCs w:val="24"/>
        </w:rPr>
        <w:t xml:space="preserve">Izpildītājs </w:t>
      </w:r>
      <w:r w:rsidRPr="005F6B15">
        <w:rPr>
          <w:rFonts w:ascii="Times New Roman" w:hAnsi="Times New Roman" w:cs="Times New Roman"/>
          <w:bCs/>
          <w:iCs/>
          <w:sz w:val="24"/>
          <w:szCs w:val="24"/>
        </w:rPr>
        <w:t xml:space="preserve">balstījies, lai apliecinātu savas kvalifikācijas atbilstību paziņojumā par līgumu un </w:t>
      </w:r>
      <w:r w:rsidR="00E850F3">
        <w:rPr>
          <w:rFonts w:ascii="Times New Roman" w:hAnsi="Times New Roman" w:cs="Times New Roman"/>
          <w:bCs/>
          <w:iCs/>
          <w:sz w:val="24"/>
          <w:szCs w:val="24"/>
        </w:rPr>
        <w:t>Iepirkuma</w:t>
      </w:r>
      <w:r w:rsidRPr="005F6B15">
        <w:rPr>
          <w:rFonts w:ascii="Times New Roman" w:hAnsi="Times New Roman" w:cs="Times New Roman"/>
          <w:bCs/>
          <w:iCs/>
          <w:sz w:val="24"/>
          <w:szCs w:val="24"/>
        </w:rPr>
        <w:t xml:space="preserve"> dokumentos noteiktajām prasībām, un piedāvātajam apakšuzņēmējam nav vismaz tādas pašas kvalifikācijas, uz kādu </w:t>
      </w:r>
      <w:r w:rsidR="00E850F3">
        <w:rPr>
          <w:rFonts w:ascii="Times New Roman" w:hAnsi="Times New Roman" w:cs="Times New Roman"/>
          <w:bCs/>
          <w:iCs/>
          <w:sz w:val="24"/>
          <w:szCs w:val="24"/>
        </w:rPr>
        <w:t>Iepirkumā</w:t>
      </w:r>
      <w:r w:rsidRPr="005F6B15">
        <w:rPr>
          <w:rFonts w:ascii="Times New Roman" w:hAnsi="Times New Roman" w:cs="Times New Roman"/>
          <w:bCs/>
          <w:iCs/>
          <w:sz w:val="24"/>
          <w:szCs w:val="24"/>
        </w:rPr>
        <w:t xml:space="preserve"> izraudzītais pretendents atsaucies, </w:t>
      </w:r>
      <w:r w:rsidRPr="00B75445">
        <w:rPr>
          <w:rFonts w:ascii="Times New Roman" w:hAnsi="Times New Roman" w:cs="Times New Roman"/>
          <w:bCs/>
          <w:iCs/>
          <w:sz w:val="24"/>
          <w:szCs w:val="24"/>
        </w:rPr>
        <w:t xml:space="preserve">apliecinot savu atbilstību </w:t>
      </w:r>
      <w:r w:rsidR="00E850F3">
        <w:rPr>
          <w:rFonts w:ascii="Times New Roman" w:hAnsi="Times New Roman" w:cs="Times New Roman"/>
          <w:bCs/>
          <w:iCs/>
          <w:sz w:val="24"/>
          <w:szCs w:val="24"/>
        </w:rPr>
        <w:t>Iepirkumā</w:t>
      </w:r>
      <w:r w:rsidRPr="00B75445">
        <w:rPr>
          <w:rFonts w:ascii="Times New Roman" w:hAnsi="Times New Roman" w:cs="Times New Roman"/>
          <w:bCs/>
          <w:iCs/>
          <w:sz w:val="24"/>
          <w:szCs w:val="24"/>
        </w:rPr>
        <w:t xml:space="preserve"> noteiktajām prasībām, vai tas atbilst </w:t>
      </w:r>
      <w:r w:rsidRPr="00B75445" w:rsidR="00B75445">
        <w:rPr>
          <w:rFonts w:ascii="Times New Roman" w:hAnsi="Times New Roman" w:cs="Times New Roman"/>
          <w:bCs/>
          <w:iCs/>
          <w:sz w:val="24"/>
          <w:szCs w:val="24"/>
        </w:rPr>
        <w:t>Publisko iepirkumu likuma 42. panta otrajā daļā minētajiem pretendentu izslēgšanas iemesliem</w:t>
      </w:r>
      <w:r w:rsidRPr="00B75445">
        <w:rPr>
          <w:rFonts w:ascii="Times New Roman" w:hAnsi="Times New Roman" w:cs="Times New Roman"/>
          <w:bCs/>
          <w:iCs/>
          <w:sz w:val="24"/>
          <w:szCs w:val="24"/>
        </w:rPr>
        <w:t>;</w:t>
      </w:r>
    </w:p>
    <w:p w:rsidR="005D4926" w:rsidRPr="00B75445" w:rsidP="005D4926" w14:paraId="6805C2C8" w14:textId="59F1359C">
      <w:pPr>
        <w:numPr>
          <w:ilvl w:val="2"/>
          <w:numId w:val="26"/>
        </w:numPr>
        <w:tabs>
          <w:tab w:val="num" w:pos="1276"/>
          <w:tab w:val="num" w:pos="1665"/>
          <w:tab w:val="clear" w:pos="2615"/>
        </w:tabs>
        <w:suppressAutoHyphens/>
        <w:ind w:left="1276" w:hanging="709"/>
        <w:jc w:val="both"/>
        <w:rPr>
          <w:rFonts w:ascii="Times New Roman" w:hAnsi="Times New Roman" w:cs="Times New Roman"/>
          <w:bCs/>
          <w:iCs/>
          <w:sz w:val="24"/>
          <w:szCs w:val="24"/>
        </w:rPr>
      </w:pPr>
      <w:r w:rsidRPr="00B75445">
        <w:rPr>
          <w:rFonts w:ascii="Times New Roman" w:hAnsi="Times New Roman" w:cs="Times New Roman"/>
          <w:bCs/>
          <w:iCs/>
          <w:sz w:val="24"/>
          <w:szCs w:val="24"/>
        </w:rPr>
        <w:t xml:space="preserve">piedāvātais apakšuzņēmējs, kura sniedzamo pakalpojumu vērtība ir </w:t>
      </w:r>
      <w:r w:rsidRPr="00B75445" w:rsidR="00B75445">
        <w:rPr>
          <w:rFonts w:ascii="Times New Roman" w:hAnsi="Times New Roman" w:cs="Times New Roman"/>
          <w:bCs/>
          <w:iCs/>
          <w:sz w:val="24"/>
          <w:szCs w:val="24"/>
        </w:rPr>
        <w:t>vismaz                10 000,00 EUR, atbilst Publisko iepirkumu likuma 42. panta otrajā daļā minētajiem pretendentu izslēgšanas iemesliem</w:t>
      </w:r>
      <w:r w:rsidRPr="00B75445">
        <w:rPr>
          <w:rFonts w:ascii="Times New Roman" w:hAnsi="Times New Roman" w:cs="Times New Roman"/>
          <w:bCs/>
          <w:iCs/>
          <w:sz w:val="24"/>
          <w:szCs w:val="24"/>
        </w:rPr>
        <w:t>;</w:t>
      </w:r>
    </w:p>
    <w:p w:rsidR="005D4926" w:rsidRPr="00B75445" w:rsidP="005D4926" w14:paraId="400E6107" w14:textId="7C133EAD">
      <w:pPr>
        <w:numPr>
          <w:ilvl w:val="2"/>
          <w:numId w:val="26"/>
        </w:numPr>
        <w:tabs>
          <w:tab w:val="num" w:pos="1276"/>
          <w:tab w:val="num" w:pos="1665"/>
          <w:tab w:val="clear" w:pos="2615"/>
        </w:tabs>
        <w:suppressAutoHyphens/>
        <w:ind w:left="1276" w:hanging="709"/>
        <w:jc w:val="both"/>
        <w:rPr>
          <w:rFonts w:ascii="Times New Roman" w:hAnsi="Times New Roman" w:cs="Times New Roman"/>
          <w:bCs/>
          <w:iCs/>
          <w:sz w:val="24"/>
          <w:szCs w:val="24"/>
        </w:rPr>
      </w:pPr>
      <w:r w:rsidRPr="00B75445">
        <w:rPr>
          <w:rFonts w:ascii="Times New Roman" w:hAnsi="Times New Roman" w:cs="Times New Roman"/>
          <w:bCs/>
          <w:iCs/>
          <w:sz w:val="24"/>
          <w:szCs w:val="24"/>
        </w:rPr>
        <w:t xml:space="preserve">apakšuzņēmēja maiņas rezultātā tiktu izdarīti tādi grozījumi </w:t>
      </w:r>
      <w:r w:rsidRPr="00B75445">
        <w:rPr>
          <w:rFonts w:ascii="Times New Roman" w:hAnsi="Times New Roman" w:cs="Times New Roman"/>
          <w:sz w:val="24"/>
          <w:szCs w:val="24"/>
        </w:rPr>
        <w:t xml:space="preserve">Izpildītāja </w:t>
      </w:r>
      <w:r w:rsidRPr="00B75445">
        <w:rPr>
          <w:rFonts w:ascii="Times New Roman" w:hAnsi="Times New Roman" w:cs="Times New Roman"/>
          <w:bCs/>
          <w:iCs/>
          <w:sz w:val="24"/>
          <w:szCs w:val="24"/>
        </w:rPr>
        <w:t xml:space="preserve">Piedāvājumā, kuri, ja sākotnēji būtu tajā iekļauti, ietekmētu piedāvājuma izvēli atbilstoši </w:t>
      </w:r>
      <w:r w:rsidR="00E850F3">
        <w:rPr>
          <w:rFonts w:ascii="Times New Roman" w:hAnsi="Times New Roman" w:cs="Times New Roman"/>
          <w:bCs/>
          <w:iCs/>
          <w:sz w:val="24"/>
          <w:szCs w:val="24"/>
        </w:rPr>
        <w:t>Iepirkuma</w:t>
      </w:r>
      <w:r w:rsidRPr="00B75445">
        <w:rPr>
          <w:rFonts w:ascii="Times New Roman" w:hAnsi="Times New Roman" w:cs="Times New Roman"/>
          <w:bCs/>
          <w:iCs/>
          <w:sz w:val="24"/>
          <w:szCs w:val="24"/>
        </w:rPr>
        <w:t xml:space="preserve"> dokumentos noteiktajiem piedāvājuma izvērtēšanas kritērijiem. </w:t>
      </w:r>
    </w:p>
    <w:p w:rsidR="005D4926" w:rsidRPr="00B75445" w:rsidP="005D4926" w14:paraId="02AD1261" w14:textId="22BDFA67">
      <w:pPr>
        <w:numPr>
          <w:ilvl w:val="1"/>
          <w:numId w:val="26"/>
        </w:numPr>
        <w:tabs>
          <w:tab w:val="num" w:pos="567"/>
          <w:tab w:val="clear" w:pos="1915"/>
        </w:tabs>
        <w:suppressAutoHyphens/>
        <w:ind w:left="567" w:hanging="567"/>
        <w:jc w:val="both"/>
        <w:rPr>
          <w:rFonts w:ascii="Times New Roman" w:hAnsi="Times New Roman" w:cs="Times New Roman"/>
          <w:bCs/>
          <w:iCs/>
          <w:sz w:val="24"/>
          <w:szCs w:val="24"/>
        </w:rPr>
      </w:pPr>
      <w:r w:rsidRPr="00B75445">
        <w:rPr>
          <w:rFonts w:ascii="Times New Roman" w:hAnsi="Times New Roman" w:cs="Times New Roman"/>
          <w:bCs/>
          <w:iCs/>
          <w:sz w:val="24"/>
          <w:szCs w:val="24"/>
        </w:rPr>
        <w:t xml:space="preserve">Pasūtītājs nepiekrīt jauna apakšuzņēmēja piesaistei gadījumā, kad šādas izmaiņas, ja tās tiktu veiktas sākotnējā </w:t>
      </w:r>
      <w:r w:rsidRPr="00B75445">
        <w:rPr>
          <w:rFonts w:ascii="Times New Roman" w:hAnsi="Times New Roman" w:cs="Times New Roman"/>
          <w:sz w:val="24"/>
          <w:szCs w:val="24"/>
        </w:rPr>
        <w:t xml:space="preserve">Izpildītāja </w:t>
      </w:r>
      <w:r w:rsidRPr="00B75445">
        <w:rPr>
          <w:rFonts w:ascii="Times New Roman" w:hAnsi="Times New Roman" w:cs="Times New Roman"/>
          <w:bCs/>
          <w:iCs/>
          <w:sz w:val="24"/>
          <w:szCs w:val="24"/>
        </w:rPr>
        <w:t xml:space="preserve">Piedāvājumā, būtu ietekmējušas piedāvājuma izvēli atbilstoši </w:t>
      </w:r>
      <w:r w:rsidR="00E850F3">
        <w:rPr>
          <w:rFonts w:ascii="Times New Roman" w:hAnsi="Times New Roman" w:cs="Times New Roman"/>
          <w:bCs/>
          <w:iCs/>
          <w:sz w:val="24"/>
          <w:szCs w:val="24"/>
        </w:rPr>
        <w:t>Iepirkuma</w:t>
      </w:r>
      <w:r w:rsidRPr="00B75445">
        <w:rPr>
          <w:rFonts w:ascii="Times New Roman" w:hAnsi="Times New Roman" w:cs="Times New Roman"/>
          <w:bCs/>
          <w:iCs/>
          <w:sz w:val="24"/>
          <w:szCs w:val="24"/>
        </w:rPr>
        <w:t xml:space="preserve"> dokumentos noteiktajiem piedāvājuma izvērtēšanas kritērijiem.</w:t>
      </w:r>
    </w:p>
    <w:p w:rsidR="005D4926" w:rsidRPr="00B75445" w:rsidP="005D4926" w14:paraId="44A6B5A1" w14:textId="57DD984A">
      <w:pPr>
        <w:numPr>
          <w:ilvl w:val="1"/>
          <w:numId w:val="26"/>
        </w:numPr>
        <w:tabs>
          <w:tab w:val="num" w:pos="567"/>
          <w:tab w:val="clear" w:pos="1915"/>
        </w:tabs>
        <w:suppressAutoHyphens/>
        <w:ind w:left="567" w:hanging="567"/>
        <w:jc w:val="both"/>
        <w:rPr>
          <w:rFonts w:ascii="Times New Roman" w:hAnsi="Times New Roman" w:cs="Times New Roman"/>
          <w:bCs/>
          <w:iCs/>
          <w:sz w:val="24"/>
          <w:szCs w:val="24"/>
        </w:rPr>
      </w:pPr>
      <w:r w:rsidRPr="00B75445">
        <w:rPr>
          <w:rFonts w:ascii="Times New Roman" w:hAnsi="Times New Roman" w:cs="Times New Roman"/>
          <w:bCs/>
          <w:iCs/>
          <w:sz w:val="24"/>
          <w:szCs w:val="24"/>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w:t>
      </w:r>
      <w:r w:rsidR="00842965">
        <w:rPr>
          <w:rFonts w:ascii="Times New Roman" w:hAnsi="Times New Roman" w:cs="Times New Roman"/>
          <w:bCs/>
          <w:iCs/>
          <w:sz w:val="24"/>
          <w:szCs w:val="24"/>
        </w:rPr>
        <w:t xml:space="preserve">nta ceturtās daļas 2., 3. un 4. </w:t>
      </w:r>
      <w:r w:rsidRPr="00B75445">
        <w:rPr>
          <w:rFonts w:ascii="Times New Roman" w:hAnsi="Times New Roman" w:cs="Times New Roman"/>
          <w:bCs/>
          <w:iCs/>
          <w:sz w:val="24"/>
          <w:szCs w:val="24"/>
        </w:rPr>
        <w:t>punktā minētos termiņus skaita no dienas, kad Izpildītāja lūgums par apakšuzņēmēja nomaiņu iesniegts Pasūtītājam</w:t>
      </w:r>
      <w:r w:rsidRPr="00B75445">
        <w:rPr>
          <w:rFonts w:ascii="Times New Roman" w:hAnsi="Times New Roman" w:cs="Times New Roman"/>
          <w:bCs/>
          <w:iCs/>
          <w:sz w:val="24"/>
          <w:szCs w:val="24"/>
        </w:rPr>
        <w:t>.</w:t>
      </w:r>
    </w:p>
    <w:p w:rsidR="005D4926" w:rsidRPr="005F6B15" w:rsidP="005D4926" w14:paraId="4A92C9A4" w14:textId="3BFEA20B">
      <w:pPr>
        <w:numPr>
          <w:ilvl w:val="1"/>
          <w:numId w:val="26"/>
        </w:numPr>
        <w:tabs>
          <w:tab w:val="num" w:pos="567"/>
          <w:tab w:val="clear" w:pos="1915"/>
        </w:tabs>
        <w:suppressAutoHyphens/>
        <w:ind w:left="567" w:hanging="567"/>
        <w:jc w:val="both"/>
        <w:rPr>
          <w:rFonts w:ascii="Times New Roman" w:hAnsi="Times New Roman" w:cs="Times New Roman"/>
          <w:bCs/>
          <w:iCs/>
          <w:sz w:val="24"/>
          <w:szCs w:val="24"/>
        </w:rPr>
      </w:pPr>
      <w:r w:rsidRPr="005F6B15">
        <w:rPr>
          <w:rFonts w:ascii="Times New Roman" w:hAnsi="Times New Roman" w:cs="Times New Roman"/>
          <w:bCs/>
          <w:iCs/>
          <w:sz w:val="24"/>
          <w:szCs w:val="24"/>
        </w:rPr>
        <w:t xml:space="preserve">Pasūtītājs pieņem lēmumu atļaut vai atteikt </w:t>
      </w:r>
      <w:r w:rsidRPr="001A7565">
        <w:rPr>
          <w:rFonts w:ascii="Times New Roman" w:hAnsi="Times New Roman" w:cs="Times New Roman"/>
          <w:sz w:val="24"/>
          <w:szCs w:val="24"/>
        </w:rPr>
        <w:t>Izpildītāja</w:t>
      </w:r>
      <w:r>
        <w:rPr>
          <w:rFonts w:ascii="Times New Roman" w:hAnsi="Times New Roman" w:cs="Times New Roman"/>
          <w:sz w:val="24"/>
          <w:szCs w:val="24"/>
        </w:rPr>
        <w:t xml:space="preserve"> </w:t>
      </w:r>
      <w:r w:rsidRPr="005F6B15">
        <w:rPr>
          <w:rFonts w:ascii="Times New Roman" w:hAnsi="Times New Roman" w:cs="Times New Roman"/>
          <w:bCs/>
          <w:iCs/>
          <w:sz w:val="24"/>
          <w:szCs w:val="24"/>
        </w:rPr>
        <w:t>personāla vai apakšuzņēmēju nomaiņu vai jaunu apakšuzņēmēju iesaistīšanu Līguma izpildē iespējami īsā laikā, bet ne vēlāk kā</w:t>
      </w:r>
      <w:r>
        <w:rPr>
          <w:rFonts w:ascii="Times New Roman" w:hAnsi="Times New Roman" w:cs="Times New Roman"/>
          <w:bCs/>
          <w:iCs/>
          <w:sz w:val="24"/>
          <w:szCs w:val="24"/>
        </w:rPr>
        <w:t xml:space="preserve"> </w:t>
      </w:r>
      <w:r w:rsidR="000E18AE">
        <w:rPr>
          <w:rFonts w:ascii="Times New Roman" w:hAnsi="Times New Roman" w:cs="Times New Roman"/>
          <w:bCs/>
          <w:iCs/>
          <w:sz w:val="24"/>
          <w:szCs w:val="24"/>
        </w:rPr>
        <w:t xml:space="preserve">              </w:t>
      </w:r>
      <w:r w:rsidR="00B75445">
        <w:rPr>
          <w:rFonts w:ascii="Times New Roman" w:hAnsi="Times New Roman" w:cs="Times New Roman"/>
          <w:bCs/>
          <w:iCs/>
          <w:sz w:val="24"/>
          <w:szCs w:val="24"/>
        </w:rPr>
        <w:t>5 (piecu) darb</w:t>
      </w:r>
      <w:r w:rsidRPr="005F6B15">
        <w:rPr>
          <w:rFonts w:ascii="Times New Roman" w:hAnsi="Times New Roman" w:cs="Times New Roman"/>
          <w:bCs/>
          <w:iCs/>
          <w:sz w:val="24"/>
          <w:szCs w:val="24"/>
        </w:rPr>
        <w:t xml:space="preserve">dienu laikā pēc tam, kad saņēmis no </w:t>
      </w:r>
      <w:r w:rsidRPr="001A7565">
        <w:rPr>
          <w:rFonts w:ascii="Times New Roman" w:hAnsi="Times New Roman" w:cs="Times New Roman"/>
          <w:sz w:val="24"/>
          <w:szCs w:val="24"/>
        </w:rPr>
        <w:t>Izpildītāja</w:t>
      </w:r>
      <w:r>
        <w:rPr>
          <w:rFonts w:ascii="Times New Roman" w:hAnsi="Times New Roman" w:cs="Times New Roman"/>
          <w:sz w:val="24"/>
          <w:szCs w:val="24"/>
        </w:rPr>
        <w:t xml:space="preserve"> </w:t>
      </w:r>
      <w:r w:rsidRPr="005F6B15">
        <w:rPr>
          <w:rFonts w:ascii="Times New Roman" w:hAnsi="Times New Roman" w:cs="Times New Roman"/>
          <w:bCs/>
          <w:iCs/>
          <w:sz w:val="24"/>
          <w:szCs w:val="24"/>
        </w:rPr>
        <w:t>visu informāciju un dokumentus, kas nepieciešami lēmuma pieņemšanai saska</w:t>
      </w:r>
      <w:r>
        <w:rPr>
          <w:rFonts w:ascii="Times New Roman" w:hAnsi="Times New Roman" w:cs="Times New Roman"/>
          <w:bCs/>
          <w:iCs/>
          <w:sz w:val="24"/>
          <w:szCs w:val="24"/>
        </w:rPr>
        <w:t xml:space="preserve">ņā ar Publisko iepirkumu likuma </w:t>
      </w:r>
      <w:r w:rsidRPr="005F6B15">
        <w:rPr>
          <w:rFonts w:ascii="Times New Roman" w:hAnsi="Times New Roman" w:cs="Times New Roman"/>
          <w:bCs/>
          <w:iCs/>
          <w:sz w:val="24"/>
          <w:szCs w:val="24"/>
        </w:rPr>
        <w:t>62. panta noteikumiem.</w:t>
      </w:r>
    </w:p>
    <w:p w:rsidR="005D4926" w:rsidRPr="001E66EB" w:rsidP="005D4926" w14:paraId="7C4E757C" w14:textId="77777777">
      <w:pPr>
        <w:numPr>
          <w:ilvl w:val="0"/>
          <w:numId w:val="26"/>
        </w:numPr>
        <w:tabs>
          <w:tab w:val="num" w:pos="0"/>
          <w:tab w:val="num" w:pos="284"/>
          <w:tab w:val="num" w:pos="567"/>
        </w:tabs>
        <w:spacing w:before="240" w:after="120"/>
        <w:ind w:left="567" w:hanging="567"/>
        <w:jc w:val="center"/>
        <w:rPr>
          <w:rFonts w:ascii="Times New Roman" w:hAnsi="Times New Roman" w:cs="Times New Roman"/>
          <w:sz w:val="24"/>
          <w:szCs w:val="24"/>
        </w:rPr>
      </w:pPr>
      <w:r w:rsidRPr="001E66EB">
        <w:rPr>
          <w:rFonts w:ascii="Times New Roman" w:hAnsi="Times New Roman" w:cs="Times New Roman"/>
          <w:b/>
          <w:bCs/>
          <w:sz w:val="24"/>
          <w:szCs w:val="24"/>
        </w:rPr>
        <w:t>Nepārvaramas varas apstākļi</w:t>
      </w:r>
    </w:p>
    <w:p w:rsidR="005D4926" w:rsidRPr="001E66EB" w:rsidP="005D4926" w14:paraId="68FE1F3D"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sz w:val="24"/>
          <w:szCs w:val="24"/>
        </w:rPr>
        <w:t xml:space="preserve">Ja kāds Līdzējs nevar pilnīgi vai daļēji izpildīt savas saistības tādu apstākļu dēļ, kurus izraisījusi jebkāda veida dabas stihija, ugunsgrēks, militāras akcijas, blokāde vai eksporta aizliegums Preces piederumu ražotājvalstī, ja Līdzējs tos nevarēja saprātīgi prognozēt un ietekmēt, saistību izpildes termiņš, Līdzējiem </w:t>
      </w:r>
      <w:r>
        <w:rPr>
          <w:rFonts w:ascii="Times New Roman" w:hAnsi="Times New Roman" w:cs="Times New Roman"/>
          <w:sz w:val="24"/>
          <w:szCs w:val="24"/>
        </w:rPr>
        <w:t>rakstveidā</w:t>
      </w:r>
      <w:r w:rsidRPr="001E66EB">
        <w:rPr>
          <w:rFonts w:ascii="Times New Roman" w:hAnsi="Times New Roman" w:cs="Times New Roman"/>
          <w:sz w:val="24"/>
          <w:szCs w:val="24"/>
        </w:rPr>
        <w:t xml:space="preserve"> vienojoties, tiek pagarināts par laiku, kas vienāds ar minēto nepārvaramas varas apstākļu izraisīto aizkavēšanos.</w:t>
      </w:r>
    </w:p>
    <w:p w:rsidR="005D4926" w:rsidRPr="001E66EB" w:rsidP="005D4926" w14:paraId="78015779" w14:textId="77777777">
      <w:pPr>
        <w:numPr>
          <w:ilvl w:val="1"/>
          <w:numId w:val="26"/>
        </w:numPr>
        <w:tabs>
          <w:tab w:val="num" w:pos="567"/>
        </w:tabs>
        <w:ind w:left="567" w:hanging="567"/>
        <w:jc w:val="both"/>
        <w:rPr>
          <w:rFonts w:ascii="Times New Roman" w:hAnsi="Times New Roman" w:cs="Times New Roman"/>
          <w:sz w:val="24"/>
          <w:szCs w:val="24"/>
        </w:rPr>
      </w:pPr>
      <w:r w:rsidRPr="001E66EB">
        <w:rPr>
          <w:rFonts w:ascii="Times New Roman" w:hAnsi="Times New Roman" w:cs="Times New Roman"/>
          <w:sz w:val="24"/>
          <w:szCs w:val="24"/>
        </w:rPr>
        <w:t>Līdzējam, kuram kļuvis neiespējami izpildīt saistības n</w:t>
      </w:r>
      <w:r>
        <w:rPr>
          <w:rFonts w:ascii="Times New Roman" w:hAnsi="Times New Roman" w:cs="Times New Roman"/>
          <w:sz w:val="24"/>
          <w:szCs w:val="24"/>
        </w:rPr>
        <w:t xml:space="preserve">epārvaramas varas apstākļu dēļ, </w:t>
      </w:r>
      <w:r w:rsidRPr="001E66EB">
        <w:rPr>
          <w:rFonts w:ascii="Times New Roman" w:hAnsi="Times New Roman" w:cs="Times New Roman"/>
          <w:sz w:val="24"/>
          <w:szCs w:val="24"/>
        </w:rPr>
        <w:t>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w:t>
      </w:r>
      <w:r>
        <w:rPr>
          <w:rFonts w:ascii="Times New Roman" w:hAnsi="Times New Roman" w:cs="Times New Roman"/>
          <w:sz w:val="24"/>
          <w:szCs w:val="24"/>
        </w:rPr>
        <w:t>aziņojuma neiesniegšana Līdzēja</w:t>
      </w:r>
      <w:r w:rsidRPr="001E66EB">
        <w:rPr>
          <w:rFonts w:ascii="Times New Roman" w:hAnsi="Times New Roman" w:cs="Times New Roman"/>
          <w:sz w:val="24"/>
          <w:szCs w:val="24"/>
        </w:rPr>
        <w:t>m liedz iespēju atsaukties uz nepārvaramas varas apstākļiem.</w:t>
      </w:r>
    </w:p>
    <w:p w:rsidR="005D4926" w:rsidRPr="001E66EB" w:rsidP="005D4926" w14:paraId="6685C7DF" w14:textId="77777777">
      <w:pPr>
        <w:numPr>
          <w:ilvl w:val="0"/>
          <w:numId w:val="26"/>
        </w:numPr>
        <w:tabs>
          <w:tab w:val="num" w:pos="0"/>
          <w:tab w:val="num" w:pos="284"/>
          <w:tab w:val="num" w:pos="567"/>
        </w:tabs>
        <w:spacing w:before="240" w:after="120"/>
        <w:ind w:left="567" w:hanging="567"/>
        <w:jc w:val="center"/>
        <w:rPr>
          <w:rFonts w:ascii="Times New Roman" w:hAnsi="Times New Roman" w:cs="Times New Roman"/>
          <w:sz w:val="24"/>
          <w:szCs w:val="24"/>
        </w:rPr>
      </w:pPr>
      <w:r w:rsidRPr="001E66EB">
        <w:rPr>
          <w:rFonts w:ascii="Times New Roman" w:hAnsi="Times New Roman" w:cs="Times New Roman"/>
          <w:b/>
          <w:sz w:val="24"/>
          <w:szCs w:val="24"/>
        </w:rPr>
        <w:t>Līguma izbeigšana</w:t>
      </w:r>
    </w:p>
    <w:p w:rsidR="005D4926" w:rsidRPr="001E66EB" w:rsidP="005D4926" w14:paraId="3551AD39" w14:textId="50DD477E">
      <w:pPr>
        <w:numPr>
          <w:ilvl w:val="1"/>
          <w:numId w:val="26"/>
        </w:numPr>
        <w:tabs>
          <w:tab w:val="num" w:pos="567"/>
          <w:tab w:val="clear" w:pos="1915"/>
        </w:tabs>
        <w:ind w:left="567" w:hanging="567"/>
        <w:jc w:val="both"/>
        <w:rPr>
          <w:rFonts w:ascii="Times New Roman" w:hAnsi="Times New Roman" w:cs="Times New Roman"/>
          <w:sz w:val="24"/>
          <w:szCs w:val="24"/>
        </w:rPr>
      </w:pPr>
      <w:r w:rsidRPr="00084881">
        <w:rPr>
          <w:rFonts w:ascii="Times New Roman" w:hAnsi="Times New Roman" w:cs="Times New Roman"/>
          <w:bCs/>
          <w:iCs/>
          <w:sz w:val="24"/>
          <w:szCs w:val="24"/>
        </w:rPr>
        <w:t>Līgums var tikt izbeigts pirms termiņa Līgumā noteiktajā kārtībā vai Līdzējiem savstarpēji vienojoties, vai Pasūtītājam vienpusēji atkāpjoties no Līguma Publisko iepirkumu likuma</w:t>
      </w:r>
      <w:r w:rsidR="009A12FD">
        <w:rPr>
          <w:rFonts w:ascii="Times New Roman" w:hAnsi="Times New Roman" w:cs="Times New Roman"/>
          <w:bCs/>
          <w:iCs/>
          <w:sz w:val="24"/>
          <w:szCs w:val="24"/>
        </w:rPr>
        <w:t xml:space="preserve">                 </w:t>
      </w:r>
      <w:r w:rsidRPr="00084881">
        <w:rPr>
          <w:rFonts w:ascii="Times New Roman" w:hAnsi="Times New Roman" w:cs="Times New Roman"/>
          <w:bCs/>
          <w:iCs/>
          <w:sz w:val="24"/>
          <w:szCs w:val="24"/>
        </w:rPr>
        <w:t xml:space="preserve">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1E66EB">
        <w:rPr>
          <w:rFonts w:ascii="Times New Roman" w:hAnsi="Times New Roman" w:cs="Times New Roman"/>
          <w:color w:val="000000"/>
          <w:sz w:val="24"/>
          <w:szCs w:val="24"/>
        </w:rPr>
        <w:t>.</w:t>
      </w:r>
    </w:p>
    <w:p w:rsidR="005D4926" w:rsidRPr="001E66EB" w:rsidP="005D4926" w14:paraId="196F3D2D" w14:textId="77777777">
      <w:pPr>
        <w:numPr>
          <w:ilvl w:val="1"/>
          <w:numId w:val="26"/>
        </w:numPr>
        <w:tabs>
          <w:tab w:val="num" w:pos="567"/>
          <w:tab w:val="clear" w:pos="1915"/>
        </w:tabs>
        <w:ind w:left="567" w:hanging="567"/>
        <w:jc w:val="both"/>
        <w:rPr>
          <w:rFonts w:ascii="Times New Roman" w:hAnsi="Times New Roman" w:cs="Times New Roman"/>
          <w:sz w:val="24"/>
          <w:szCs w:val="24"/>
        </w:rPr>
      </w:pPr>
      <w:r>
        <w:rPr>
          <w:rFonts w:ascii="Times New Roman" w:hAnsi="Times New Roman" w:cs="Times New Roman"/>
          <w:color w:val="000000"/>
          <w:sz w:val="24"/>
          <w:szCs w:val="24"/>
        </w:rPr>
        <w:t xml:space="preserve">Pasūtītājam ir tiesības </w:t>
      </w:r>
      <w:r w:rsidRPr="001E66EB">
        <w:rPr>
          <w:rFonts w:ascii="Times New Roman" w:hAnsi="Times New Roman" w:cs="Times New Roman"/>
          <w:color w:val="000000"/>
          <w:sz w:val="24"/>
          <w:szCs w:val="24"/>
        </w:rPr>
        <w:t xml:space="preserve">ar rakstveida paziņojumu Izpildītājam </w:t>
      </w:r>
      <w:r>
        <w:rPr>
          <w:rFonts w:ascii="Times New Roman" w:hAnsi="Times New Roman" w:cs="Times New Roman"/>
          <w:color w:val="000000"/>
          <w:sz w:val="24"/>
          <w:szCs w:val="24"/>
        </w:rPr>
        <w:t xml:space="preserve">vienpusēji </w:t>
      </w:r>
      <w:r w:rsidRPr="001E66EB">
        <w:rPr>
          <w:rFonts w:ascii="Times New Roman" w:hAnsi="Times New Roman" w:cs="Times New Roman"/>
          <w:color w:val="000000"/>
          <w:sz w:val="24"/>
          <w:szCs w:val="24"/>
        </w:rPr>
        <w:t>izbeigt Līgumu, ja:</w:t>
      </w:r>
    </w:p>
    <w:p w:rsidR="005D4926" w:rsidRPr="001E66EB" w:rsidP="005D4926" w14:paraId="5B8A962D" w14:textId="5FC20700">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Izpildītājs 20 (divdesmit) dienu laikā no termiņa notecējuma nav piegādājis</w:t>
      </w:r>
      <w:r w:rsidR="00E85706">
        <w:rPr>
          <w:rFonts w:ascii="Times New Roman" w:hAnsi="Times New Roman" w:cs="Times New Roman"/>
          <w:color w:val="000000"/>
          <w:sz w:val="24"/>
          <w:szCs w:val="24"/>
        </w:rPr>
        <w:t xml:space="preserve"> un/vai uzstādījis</w:t>
      </w:r>
      <w:r>
        <w:rPr>
          <w:rFonts w:ascii="Times New Roman" w:hAnsi="Times New Roman" w:cs="Times New Roman"/>
          <w:color w:val="000000"/>
          <w:sz w:val="24"/>
          <w:szCs w:val="24"/>
        </w:rPr>
        <w:t xml:space="preserve"> </w:t>
      </w:r>
      <w:r w:rsidRPr="001E66EB">
        <w:rPr>
          <w:rFonts w:ascii="Times New Roman" w:hAnsi="Times New Roman" w:cs="Times New Roman"/>
          <w:color w:val="000000"/>
          <w:sz w:val="24"/>
          <w:szCs w:val="24"/>
        </w:rPr>
        <w:t>Preci Pasūtītājam;</w:t>
      </w:r>
    </w:p>
    <w:p w:rsidR="005D4926" w:rsidRPr="001E66EB" w:rsidP="005D4926" w14:paraId="6EB02A57"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Izpildītājs atkārtoti piegādājis nekvalitatīvu, Piedāvājumam vai Līguma noteikumiem neatbilstošu Preci, par ko sastādīti attiecīgi akti;</w:t>
      </w:r>
    </w:p>
    <w:p w:rsidR="005D4926" w:rsidRPr="001E66EB" w:rsidP="005D4926" w14:paraId="77553E51" w14:textId="77777777">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tiek pasludināts Izpildītāja maksātnespējas process vai tiek uzsākts Izpildītāja likvidācijas process.</w:t>
      </w:r>
    </w:p>
    <w:p w:rsidR="005D4926" w:rsidRPr="001E66EB" w:rsidP="005D4926" w14:paraId="1C44AD3A" w14:textId="77777777">
      <w:pPr>
        <w:numPr>
          <w:ilvl w:val="1"/>
          <w:numId w:val="26"/>
        </w:numPr>
        <w:tabs>
          <w:tab w:val="num" w:pos="567"/>
        </w:tabs>
        <w:ind w:left="567" w:hanging="567"/>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Līguma izbeigšana neierobežo Līdzēju tiesības uz zaudējumu atlīdzību un līgumsodu.</w:t>
      </w:r>
    </w:p>
    <w:p w:rsidR="005D4926" w:rsidRPr="00CF5F68" w:rsidP="005D4926" w14:paraId="11B65108" w14:textId="77777777">
      <w:pPr>
        <w:numPr>
          <w:ilvl w:val="1"/>
          <w:numId w:val="26"/>
        </w:numPr>
        <w:tabs>
          <w:tab w:val="num" w:pos="567"/>
        </w:tabs>
        <w:ind w:left="567" w:hanging="567"/>
        <w:jc w:val="both"/>
        <w:rPr>
          <w:rFonts w:ascii="Times New Roman" w:hAnsi="Times New Roman" w:cs="Times New Roman"/>
          <w:sz w:val="24"/>
          <w:szCs w:val="24"/>
        </w:rPr>
      </w:pPr>
      <w:r w:rsidRPr="00312221">
        <w:rPr>
          <w:rFonts w:ascii="Times New Roman" w:hAnsi="Times New Roman" w:cs="Times New Roman"/>
          <w:color w:val="000000"/>
          <w:sz w:val="24"/>
          <w:szCs w:val="24"/>
        </w:rPr>
        <w:t xml:space="preserve">Gadījumā, ja Pasūtītājs traucē vai neļauj Izpildītājam veikt savas saistības, Izpildītājam ir tiesības ar ierakstītu vēstuli vai </w:t>
      </w:r>
      <w:r>
        <w:rPr>
          <w:rFonts w:ascii="Times New Roman" w:hAnsi="Times New Roman" w:cs="Times New Roman"/>
          <w:color w:val="000000"/>
          <w:sz w:val="24"/>
          <w:szCs w:val="24"/>
        </w:rPr>
        <w:t>elektronisku</w:t>
      </w:r>
      <w:r w:rsidRPr="00312221">
        <w:rPr>
          <w:rFonts w:ascii="Times New Roman" w:hAnsi="Times New Roman" w:cs="Times New Roman"/>
          <w:color w:val="000000"/>
          <w:sz w:val="24"/>
          <w:szCs w:val="24"/>
        </w:rPr>
        <w:t xml:space="preserve"> paziņojumu, kura saņemšanu ir apstiprinājis Pasūtītājs, brīdināt Pasūtītāju par vienpusēju pirmstermiņa Līguma izbeigšanu</w:t>
      </w:r>
      <w:r w:rsidRPr="001E66EB">
        <w:rPr>
          <w:rFonts w:ascii="Times New Roman" w:hAnsi="Times New Roman" w:cs="Times New Roman"/>
          <w:color w:val="000000"/>
          <w:sz w:val="24"/>
          <w:szCs w:val="24"/>
        </w:rPr>
        <w:t xml:space="preserve">. </w:t>
      </w:r>
    </w:p>
    <w:p w:rsidR="005D4926" w:rsidRPr="001E66EB" w:rsidP="005D4926" w14:paraId="1A4F53E9" w14:textId="77777777">
      <w:pPr>
        <w:numPr>
          <w:ilvl w:val="0"/>
          <w:numId w:val="26"/>
        </w:numPr>
        <w:tabs>
          <w:tab w:val="num" w:pos="0"/>
          <w:tab w:val="num" w:pos="567"/>
        </w:tabs>
        <w:spacing w:before="240" w:after="120"/>
        <w:ind w:left="567" w:hanging="567"/>
        <w:jc w:val="center"/>
        <w:rPr>
          <w:rFonts w:ascii="Times New Roman" w:hAnsi="Times New Roman" w:cs="Times New Roman"/>
          <w:sz w:val="24"/>
          <w:szCs w:val="24"/>
        </w:rPr>
      </w:pPr>
      <w:r w:rsidRPr="001E66EB">
        <w:rPr>
          <w:rFonts w:ascii="Times New Roman" w:hAnsi="Times New Roman" w:cs="Times New Roman"/>
          <w:b/>
          <w:sz w:val="24"/>
          <w:szCs w:val="24"/>
        </w:rPr>
        <w:t>Strīdu izskatīšanas kārtība</w:t>
      </w:r>
    </w:p>
    <w:p w:rsidR="005D4926" w:rsidRPr="001E66EB" w:rsidP="005D4926" w14:paraId="7052C75E" w14:textId="77777777">
      <w:pPr>
        <w:numPr>
          <w:ilvl w:val="1"/>
          <w:numId w:val="26"/>
        </w:numPr>
        <w:tabs>
          <w:tab w:val="num" w:pos="567"/>
          <w:tab w:val="clear" w:pos="1915"/>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Visas domstarpības un strīdi, kas rodas starp Līdzējiem saistībā ar Līguma izpildi, tiek atrisināti</w:t>
      </w:r>
      <w:r w:rsidRPr="001E66EB">
        <w:rPr>
          <w:rFonts w:ascii="Times New Roman" w:hAnsi="Times New Roman" w:cs="Times New Roman"/>
          <w:sz w:val="24"/>
          <w:szCs w:val="24"/>
        </w:rPr>
        <w:t xml:space="preserve"> </w:t>
      </w:r>
      <w:r w:rsidRPr="001E66EB">
        <w:rPr>
          <w:rFonts w:ascii="Times New Roman" w:hAnsi="Times New Roman" w:cs="Times New Roman"/>
          <w:color w:val="000000"/>
          <w:sz w:val="24"/>
          <w:szCs w:val="24"/>
        </w:rPr>
        <w:t>savstarpēju pārrunu ceļā, ja nepieciešams, papildinot vai grozot Līguma tekstu.</w:t>
      </w:r>
    </w:p>
    <w:p w:rsidR="005D4926" w:rsidRPr="007D5AE5" w:rsidP="005D4926" w14:paraId="32B7440E" w14:textId="77777777">
      <w:pPr>
        <w:numPr>
          <w:ilvl w:val="1"/>
          <w:numId w:val="26"/>
        </w:numPr>
        <w:tabs>
          <w:tab w:val="num" w:pos="567"/>
          <w:tab w:val="clear" w:pos="1915"/>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 xml:space="preserve">Ja Līdzēji nespēj strīdu atrisināt savstarpēju pārrunu </w:t>
      </w:r>
      <w:r>
        <w:rPr>
          <w:rFonts w:ascii="Times New Roman" w:hAnsi="Times New Roman" w:cs="Times New Roman"/>
          <w:color w:val="000000"/>
          <w:sz w:val="24"/>
          <w:szCs w:val="24"/>
        </w:rPr>
        <w:t>ceļā</w:t>
      </w:r>
      <w:r w:rsidRPr="001E66EB">
        <w:rPr>
          <w:rFonts w:ascii="Times New Roman" w:hAnsi="Times New Roman" w:cs="Times New Roman"/>
          <w:color w:val="000000"/>
          <w:sz w:val="24"/>
          <w:szCs w:val="24"/>
        </w:rPr>
        <w:t xml:space="preserve">, tas tiek nodots izskatīšanai tiesā </w:t>
      </w:r>
      <w:r>
        <w:rPr>
          <w:rFonts w:ascii="Times New Roman" w:hAnsi="Times New Roman" w:cs="Times New Roman"/>
          <w:color w:val="000000"/>
          <w:sz w:val="24"/>
          <w:szCs w:val="24"/>
        </w:rPr>
        <w:t xml:space="preserve">Latvijas Republikas </w:t>
      </w:r>
      <w:r w:rsidRPr="001E66EB">
        <w:rPr>
          <w:rFonts w:ascii="Times New Roman" w:hAnsi="Times New Roman" w:cs="Times New Roman"/>
          <w:color w:val="000000"/>
          <w:sz w:val="24"/>
          <w:szCs w:val="24"/>
        </w:rPr>
        <w:t>spēkā esošo normatīvo aktu noteiktajā kārtībā.</w:t>
      </w:r>
    </w:p>
    <w:p w:rsidR="005D4926" w:rsidRPr="003F582B" w:rsidP="005D4926" w14:paraId="3BBA9DEF" w14:textId="77777777">
      <w:pPr>
        <w:numPr>
          <w:ilvl w:val="0"/>
          <w:numId w:val="26"/>
        </w:numPr>
        <w:tabs>
          <w:tab w:val="num" w:pos="567"/>
        </w:tabs>
        <w:spacing w:before="240" w:after="120"/>
        <w:ind w:left="567" w:hanging="567"/>
        <w:jc w:val="center"/>
        <w:rPr>
          <w:rFonts w:ascii="Times New Roman" w:hAnsi="Times New Roman" w:cs="Times New Roman"/>
          <w:b/>
          <w:bCs/>
          <w:sz w:val="24"/>
          <w:szCs w:val="24"/>
        </w:rPr>
      </w:pPr>
      <w:r w:rsidRPr="003F582B">
        <w:rPr>
          <w:rFonts w:ascii="Times New Roman" w:hAnsi="Times New Roman" w:cs="Times New Roman"/>
          <w:b/>
          <w:bCs/>
          <w:sz w:val="24"/>
          <w:szCs w:val="24"/>
        </w:rPr>
        <w:t>Līguma grozījumi</w:t>
      </w:r>
    </w:p>
    <w:p w:rsidR="005D4926" w:rsidRPr="00E56085" w:rsidP="005D4926" w14:paraId="0149B34B" w14:textId="77777777">
      <w:pPr>
        <w:numPr>
          <w:ilvl w:val="1"/>
          <w:numId w:val="26"/>
        </w:numPr>
        <w:tabs>
          <w:tab w:val="num" w:pos="567"/>
          <w:tab w:val="clear" w:pos="1915"/>
        </w:tabs>
        <w:ind w:left="567" w:hanging="567"/>
        <w:jc w:val="both"/>
        <w:rPr>
          <w:rFonts w:ascii="Times New Roman" w:hAnsi="Times New Roman" w:cs="Times New Roman"/>
          <w:bCs/>
          <w:iCs/>
          <w:sz w:val="24"/>
          <w:szCs w:val="24"/>
        </w:rPr>
      </w:pPr>
      <w:r w:rsidRPr="00E56085">
        <w:rPr>
          <w:rFonts w:ascii="Times New Roman" w:hAnsi="Times New Roman" w:cs="Times New Roman"/>
          <w:bCs/>
          <w:iCs/>
          <w:sz w:val="24"/>
          <w:szCs w:val="24"/>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rsidR="005D4926" w:rsidRPr="00E56085" w:rsidP="005D4926" w14:paraId="036FF315" w14:textId="77777777">
      <w:pPr>
        <w:numPr>
          <w:ilvl w:val="1"/>
          <w:numId w:val="26"/>
        </w:numPr>
        <w:tabs>
          <w:tab w:val="num" w:pos="567"/>
          <w:tab w:val="clear" w:pos="1915"/>
        </w:tabs>
        <w:ind w:left="567" w:hanging="567"/>
        <w:jc w:val="both"/>
        <w:rPr>
          <w:rFonts w:ascii="Times New Roman" w:hAnsi="Times New Roman" w:cs="Times New Roman"/>
          <w:bCs/>
          <w:iCs/>
          <w:sz w:val="24"/>
          <w:szCs w:val="24"/>
        </w:rPr>
      </w:pPr>
      <w:r w:rsidRPr="00E56085">
        <w:rPr>
          <w:rFonts w:ascii="Times New Roman" w:hAnsi="Times New Roman" w:cs="Times New Roman"/>
          <w:bCs/>
          <w:iCs/>
          <w:sz w:val="24"/>
          <w:szCs w:val="24"/>
        </w:rPr>
        <w:t>Pasūtītājam ir tiesības veikt Līguma grozījumus saskaņā ar Publisk</w:t>
      </w:r>
      <w:r>
        <w:rPr>
          <w:rFonts w:ascii="Times New Roman" w:hAnsi="Times New Roman" w:cs="Times New Roman"/>
          <w:bCs/>
          <w:iCs/>
          <w:sz w:val="24"/>
          <w:szCs w:val="24"/>
        </w:rPr>
        <w:t xml:space="preserve">o iepirkumu likuma                </w:t>
      </w:r>
      <w:r w:rsidRPr="00E56085">
        <w:rPr>
          <w:rFonts w:ascii="Times New Roman" w:hAnsi="Times New Roman" w:cs="Times New Roman"/>
          <w:bCs/>
          <w:iCs/>
          <w:sz w:val="24"/>
          <w:szCs w:val="24"/>
        </w:rPr>
        <w:t>61. pantu, nemainot Līguma vispārējo raksturu, veidu un mērķi un, ja grozījumi atbilst vienam no šādiem gadījumiem:</w:t>
      </w:r>
    </w:p>
    <w:p w:rsidR="005D4926" w:rsidRPr="00E56085" w:rsidP="005D4926" w14:paraId="78CD0DE5" w14:textId="77777777">
      <w:pPr>
        <w:numPr>
          <w:ilvl w:val="2"/>
          <w:numId w:val="26"/>
        </w:numPr>
        <w:tabs>
          <w:tab w:val="num" w:pos="1276"/>
          <w:tab w:val="num" w:pos="1665"/>
          <w:tab w:val="clear" w:pos="2615"/>
        </w:tabs>
        <w:ind w:left="1276" w:hanging="709"/>
        <w:jc w:val="both"/>
        <w:rPr>
          <w:rFonts w:ascii="Times New Roman" w:hAnsi="Times New Roman" w:cs="Times New Roman"/>
          <w:bCs/>
          <w:iCs/>
          <w:sz w:val="24"/>
          <w:szCs w:val="24"/>
        </w:rPr>
      </w:pPr>
      <w:r w:rsidRPr="00E56085">
        <w:rPr>
          <w:rFonts w:ascii="Times New Roman" w:hAnsi="Times New Roman" w:cs="Times New Roman"/>
          <w:bCs/>
          <w:iCs/>
          <w:sz w:val="24"/>
          <w:szCs w:val="24"/>
        </w:rPr>
        <w:t>grozījumi ir nebūtiski;</w:t>
      </w:r>
    </w:p>
    <w:p w:rsidR="005D4926" w:rsidRPr="00E56085" w:rsidP="005D4926" w14:paraId="6D9B0867" w14:textId="77777777">
      <w:pPr>
        <w:numPr>
          <w:ilvl w:val="2"/>
          <w:numId w:val="26"/>
        </w:numPr>
        <w:tabs>
          <w:tab w:val="num" w:pos="1276"/>
          <w:tab w:val="num" w:pos="1665"/>
          <w:tab w:val="clear" w:pos="2615"/>
        </w:tabs>
        <w:ind w:left="1276" w:hanging="709"/>
        <w:jc w:val="both"/>
        <w:rPr>
          <w:rFonts w:ascii="Times New Roman" w:hAnsi="Times New Roman" w:cs="Times New Roman"/>
          <w:bCs/>
          <w:iCs/>
          <w:sz w:val="24"/>
          <w:szCs w:val="24"/>
        </w:rPr>
      </w:pPr>
      <w:r w:rsidRPr="00E56085">
        <w:rPr>
          <w:rFonts w:ascii="Times New Roman" w:hAnsi="Times New Roman" w:cs="Times New Roman"/>
          <w:bCs/>
          <w:iCs/>
          <w:sz w:val="24"/>
          <w:szCs w:val="24"/>
        </w:rPr>
        <w:t>grozījumi ir būtiski un tiek izdarīti Publisko iepirkumu likuma 61. panta trešajā daļā minētajos gadījumos;</w:t>
      </w:r>
    </w:p>
    <w:p w:rsidR="005D4926" w:rsidRPr="00E56085" w:rsidP="005D4926" w14:paraId="6F9E3BE5" w14:textId="77777777">
      <w:pPr>
        <w:numPr>
          <w:ilvl w:val="2"/>
          <w:numId w:val="26"/>
        </w:numPr>
        <w:tabs>
          <w:tab w:val="num" w:pos="1276"/>
          <w:tab w:val="num" w:pos="1665"/>
          <w:tab w:val="clear" w:pos="2615"/>
        </w:tabs>
        <w:ind w:left="1276" w:hanging="709"/>
        <w:jc w:val="both"/>
        <w:rPr>
          <w:rFonts w:ascii="Times New Roman" w:hAnsi="Times New Roman" w:cs="Times New Roman"/>
          <w:bCs/>
          <w:iCs/>
          <w:sz w:val="24"/>
          <w:szCs w:val="24"/>
        </w:rPr>
      </w:pPr>
      <w:r w:rsidRPr="00E56085">
        <w:rPr>
          <w:rFonts w:ascii="Times New Roman" w:hAnsi="Times New Roman" w:cs="Times New Roman"/>
          <w:bCs/>
          <w:iCs/>
          <w:sz w:val="24"/>
          <w:szCs w:val="24"/>
        </w:rPr>
        <w:t>grozījumi tiek izdarīti Publisko iepirkumu likuma 61. panta piektajā daļā minētajā gadījumā neatkarīgi no tā, vai tie ir būtiski vai nebūtiski.</w:t>
      </w:r>
    </w:p>
    <w:p w:rsidR="005D4926" w:rsidRPr="00B97C2B" w:rsidP="005D4926" w14:paraId="246CB05C" w14:textId="77777777">
      <w:pPr>
        <w:numPr>
          <w:ilvl w:val="1"/>
          <w:numId w:val="26"/>
        </w:numPr>
        <w:tabs>
          <w:tab w:val="num" w:pos="567"/>
        </w:tabs>
        <w:ind w:hanging="1915"/>
        <w:jc w:val="both"/>
        <w:rPr>
          <w:rFonts w:ascii="Times New Roman" w:hAnsi="Times New Roman" w:cs="Times New Roman"/>
          <w:b/>
          <w:color w:val="000000"/>
          <w:sz w:val="24"/>
          <w:szCs w:val="24"/>
        </w:rPr>
      </w:pPr>
      <w:r w:rsidRPr="00B97C2B">
        <w:rPr>
          <w:rFonts w:ascii="Times New Roman" w:hAnsi="Times New Roman" w:cs="Times New Roman"/>
          <w:sz w:val="24"/>
          <w:szCs w:val="24"/>
        </w:rPr>
        <w:t>Pasūtītājs Līguma izpildes laikā var pieļaut Līguma grozījumu veikšanu šādos gadījumos:</w:t>
      </w:r>
    </w:p>
    <w:p w:rsidR="005D4926" w:rsidRPr="00B97C2B" w:rsidP="005D4926" w14:paraId="78B6901C" w14:textId="30206783">
      <w:pPr>
        <w:numPr>
          <w:ilvl w:val="2"/>
          <w:numId w:val="26"/>
        </w:numPr>
        <w:tabs>
          <w:tab w:val="num" w:pos="1418"/>
          <w:tab w:val="clear" w:pos="2615"/>
        </w:tabs>
        <w:ind w:left="1276" w:hanging="709"/>
        <w:jc w:val="both"/>
        <w:rPr>
          <w:rFonts w:ascii="Times New Roman" w:hAnsi="Times New Roman" w:cs="Times New Roman"/>
          <w:b/>
          <w:color w:val="000000"/>
          <w:sz w:val="24"/>
          <w:szCs w:val="24"/>
        </w:rPr>
      </w:pPr>
      <w:r w:rsidRPr="00B97C2B">
        <w:rPr>
          <w:rFonts w:ascii="Times New Roman" w:hAnsi="Times New Roman" w:cs="Times New Roman"/>
          <w:sz w:val="24"/>
          <w:szCs w:val="24"/>
        </w:rPr>
        <w:t xml:space="preserve">ja objektīvu apstākļu dēļ </w:t>
      </w:r>
      <w:r w:rsidR="000E18AE">
        <w:rPr>
          <w:rFonts w:ascii="Times New Roman" w:hAnsi="Times New Roman" w:cs="Times New Roman"/>
          <w:sz w:val="24"/>
          <w:szCs w:val="24"/>
        </w:rPr>
        <w:t>Līguma izpildes</w:t>
      </w:r>
      <w:r w:rsidRPr="00B97C2B">
        <w:rPr>
          <w:rFonts w:ascii="Times New Roman" w:hAnsi="Times New Roman" w:cs="Times New Roman"/>
          <w:sz w:val="24"/>
          <w:szCs w:val="24"/>
        </w:rPr>
        <w:t xml:space="preserve"> laikā Pasūtītājs ir uzdevis veikt Izpildītājam Līgumā vai </w:t>
      </w:r>
      <w:r w:rsidR="00E850F3">
        <w:rPr>
          <w:rFonts w:ascii="Times New Roman" w:hAnsi="Times New Roman" w:cs="Times New Roman"/>
          <w:sz w:val="24"/>
          <w:szCs w:val="24"/>
        </w:rPr>
        <w:t>Iepirkuma</w:t>
      </w:r>
      <w:r w:rsidRPr="00B97C2B">
        <w:rPr>
          <w:rFonts w:ascii="Times New Roman" w:hAnsi="Times New Roman" w:cs="Times New Roman"/>
          <w:sz w:val="24"/>
          <w:szCs w:val="24"/>
        </w:rPr>
        <w:t xml:space="preserve"> nolikuma Tehniskajā specifikācijā neparedzētu darbu izpildi;</w:t>
      </w:r>
    </w:p>
    <w:p w:rsidR="005D4926" w:rsidRPr="00B97C2B" w:rsidP="005D4926" w14:paraId="0EC38872" w14:textId="77777777">
      <w:pPr>
        <w:numPr>
          <w:ilvl w:val="2"/>
          <w:numId w:val="26"/>
        </w:numPr>
        <w:tabs>
          <w:tab w:val="num" w:pos="1418"/>
          <w:tab w:val="clear" w:pos="2615"/>
        </w:tabs>
        <w:ind w:left="1276" w:hanging="709"/>
        <w:jc w:val="both"/>
        <w:rPr>
          <w:rFonts w:ascii="Times New Roman" w:hAnsi="Times New Roman" w:cs="Times New Roman"/>
          <w:b/>
          <w:color w:val="000000"/>
          <w:sz w:val="24"/>
          <w:szCs w:val="24"/>
        </w:rPr>
      </w:pPr>
      <w:r w:rsidRPr="00B97C2B">
        <w:rPr>
          <w:rFonts w:ascii="Times New Roman" w:hAnsi="Times New Roman" w:cs="Times New Roman"/>
          <w:sz w:val="24"/>
          <w:szCs w:val="24"/>
        </w:rPr>
        <w:t>neparedzētie darbi ir ierosināti pēc Pasūtītāja iniciatīvas, Pasūtītājam precizējot vai papildinot Līguma priekšmetu;</w:t>
      </w:r>
    </w:p>
    <w:p w:rsidR="005D4926" w:rsidRPr="00B97C2B" w:rsidP="005D4926" w14:paraId="7E564411" w14:textId="77777777">
      <w:pPr>
        <w:numPr>
          <w:ilvl w:val="2"/>
          <w:numId w:val="26"/>
        </w:numPr>
        <w:tabs>
          <w:tab w:val="num" w:pos="1418"/>
          <w:tab w:val="clear" w:pos="2615"/>
        </w:tabs>
        <w:ind w:left="1276" w:hanging="709"/>
        <w:jc w:val="both"/>
        <w:rPr>
          <w:rFonts w:ascii="Times New Roman" w:hAnsi="Times New Roman" w:cs="Times New Roman"/>
          <w:b/>
          <w:color w:val="000000"/>
          <w:sz w:val="24"/>
          <w:szCs w:val="24"/>
        </w:rPr>
      </w:pPr>
      <w:r w:rsidRPr="00B97C2B">
        <w:rPr>
          <w:rFonts w:ascii="Times New Roman" w:hAnsi="Times New Roman" w:cs="Times New Roman"/>
          <w:sz w:val="24"/>
          <w:szCs w:val="24"/>
        </w:rPr>
        <w:t>Līguma izpildes laikā atklājas, ka nepieciešami tādi darbu apjomi, kuri pirms tam nebija noteikti, un tie ir nepieciešami pilnvērtīgai Līguma izpildei.</w:t>
      </w:r>
    </w:p>
    <w:p w:rsidR="005D4926" w:rsidRPr="003F582B" w:rsidP="005D4926" w14:paraId="4E7E4B64" w14:textId="77777777">
      <w:pPr>
        <w:numPr>
          <w:ilvl w:val="1"/>
          <w:numId w:val="26"/>
        </w:numPr>
        <w:tabs>
          <w:tab w:val="num" w:pos="567"/>
          <w:tab w:val="clear" w:pos="1915"/>
        </w:tabs>
        <w:ind w:left="567" w:hanging="567"/>
        <w:jc w:val="both"/>
        <w:rPr>
          <w:rFonts w:ascii="Times New Roman" w:hAnsi="Times New Roman" w:cs="Times New Roman"/>
          <w:bCs/>
          <w:iCs/>
          <w:sz w:val="24"/>
          <w:szCs w:val="24"/>
        </w:rPr>
      </w:pPr>
      <w:r w:rsidRPr="003F582B">
        <w:rPr>
          <w:rFonts w:ascii="Times New Roman" w:hAnsi="Times New Roman" w:cs="Times New Roman"/>
          <w:bCs/>
          <w:iCs/>
          <w:sz w:val="24"/>
          <w:szCs w:val="24"/>
        </w:rPr>
        <w:t xml:space="preserve">Ja Līguma izpildes laikā ir radušies apstākļi, kas aizkavē Izpildītāja Līgumā noteikto saistību izpildi, </w:t>
      </w:r>
      <w:r w:rsidRPr="003F582B">
        <w:rPr>
          <w:rFonts w:ascii="Times New Roman" w:hAnsi="Times New Roman" w:cs="Times New Roman"/>
          <w:sz w:val="24"/>
          <w:szCs w:val="24"/>
        </w:rPr>
        <w:t xml:space="preserve">Izpildītājam </w:t>
      </w:r>
      <w:r w:rsidRPr="003F582B">
        <w:rPr>
          <w:rFonts w:ascii="Times New Roman" w:hAnsi="Times New Roman" w:cs="Times New Roman"/>
          <w:bCs/>
          <w:iCs/>
          <w:sz w:val="24"/>
          <w:szCs w:val="24"/>
        </w:rPr>
        <w:t xml:space="preserve">ir nekavējoties </w:t>
      </w:r>
      <w:r>
        <w:rPr>
          <w:rFonts w:ascii="Times New Roman" w:hAnsi="Times New Roman" w:cs="Times New Roman"/>
          <w:bCs/>
          <w:iCs/>
          <w:sz w:val="24"/>
          <w:szCs w:val="24"/>
        </w:rPr>
        <w:t>rakstveidā</w:t>
      </w:r>
      <w:r w:rsidRPr="003F582B">
        <w:rPr>
          <w:rFonts w:ascii="Times New Roman" w:hAnsi="Times New Roman" w:cs="Times New Roman"/>
          <w:bCs/>
          <w:iCs/>
          <w:sz w:val="24"/>
          <w:szCs w:val="24"/>
        </w:rPr>
        <w:t xml:space="preserve"> jāpaziņo Pasūtītājam par aizkavēšanās faktu, par tā iespējamo ilgumu un iemesliem. Pēc </w:t>
      </w:r>
      <w:r w:rsidRPr="003F582B">
        <w:rPr>
          <w:rFonts w:ascii="Times New Roman" w:hAnsi="Times New Roman" w:cs="Times New Roman"/>
          <w:sz w:val="24"/>
          <w:szCs w:val="24"/>
        </w:rPr>
        <w:t xml:space="preserve">Izpildītāja </w:t>
      </w:r>
      <w:r w:rsidRPr="003F582B">
        <w:rPr>
          <w:rFonts w:ascii="Times New Roman" w:hAnsi="Times New Roman" w:cs="Times New Roman"/>
          <w:bCs/>
          <w:iCs/>
          <w:sz w:val="24"/>
          <w:szCs w:val="24"/>
        </w:rPr>
        <w:t xml:space="preserve">paziņojuma saņemšanas Pasūtītājam ir jānovērtē situācija un, ja nepieciešams, jāpagarina </w:t>
      </w:r>
      <w:r w:rsidRPr="003F582B">
        <w:rPr>
          <w:rFonts w:ascii="Times New Roman" w:hAnsi="Times New Roman" w:cs="Times New Roman"/>
          <w:sz w:val="24"/>
          <w:szCs w:val="24"/>
        </w:rPr>
        <w:t xml:space="preserve">Izpildītāja </w:t>
      </w:r>
      <w:r w:rsidRPr="003F582B">
        <w:rPr>
          <w:rFonts w:ascii="Times New Roman" w:hAnsi="Times New Roman" w:cs="Times New Roman"/>
          <w:bCs/>
          <w:iCs/>
          <w:sz w:val="24"/>
          <w:szCs w:val="24"/>
        </w:rPr>
        <w:t>saistību izpildes termiņš. Šādā gadījumā pagarinājums ir jāakceptē abiem Līdzējiem ar Līguma izmaiņām.</w:t>
      </w:r>
    </w:p>
    <w:p w:rsidR="005D4926" w:rsidRPr="001E66EB" w:rsidP="005D4926" w14:paraId="5E1F280C" w14:textId="77777777">
      <w:pPr>
        <w:numPr>
          <w:ilvl w:val="0"/>
          <w:numId w:val="26"/>
        </w:numPr>
        <w:tabs>
          <w:tab w:val="num" w:pos="0"/>
          <w:tab w:val="num" w:pos="426"/>
          <w:tab w:val="num" w:pos="567"/>
        </w:tabs>
        <w:spacing w:before="240" w:after="120"/>
        <w:ind w:left="567" w:hanging="567"/>
        <w:jc w:val="center"/>
        <w:rPr>
          <w:rFonts w:ascii="Times New Roman" w:hAnsi="Times New Roman" w:cs="Times New Roman"/>
          <w:b/>
          <w:bCs/>
          <w:sz w:val="24"/>
          <w:szCs w:val="24"/>
        </w:rPr>
      </w:pPr>
      <w:r w:rsidRPr="001E66EB">
        <w:rPr>
          <w:rFonts w:ascii="Times New Roman" w:hAnsi="Times New Roman" w:cs="Times New Roman"/>
          <w:b/>
          <w:sz w:val="24"/>
          <w:szCs w:val="24"/>
        </w:rPr>
        <w:t>Līguma spēkā esamība</w:t>
      </w:r>
    </w:p>
    <w:p w:rsidR="005D4926" w:rsidRPr="001E66EB" w:rsidP="005D4926" w14:paraId="6C5043B3" w14:textId="77777777">
      <w:pPr>
        <w:numPr>
          <w:ilvl w:val="1"/>
          <w:numId w:val="26"/>
        </w:numPr>
        <w:tabs>
          <w:tab w:val="num" w:pos="567"/>
        </w:tabs>
        <w:ind w:left="567" w:hanging="567"/>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Līgums stājas spēkā ar brīdi, kad Līdzēji to ir parakstījuši.</w:t>
      </w:r>
    </w:p>
    <w:p w:rsidR="005D4926" w:rsidRPr="00C92DCD" w:rsidP="005D4926" w14:paraId="5E422715" w14:textId="77777777">
      <w:pPr>
        <w:numPr>
          <w:ilvl w:val="1"/>
          <w:numId w:val="26"/>
        </w:numPr>
        <w:tabs>
          <w:tab w:val="num" w:pos="567"/>
        </w:tabs>
        <w:ind w:left="567" w:hanging="567"/>
        <w:jc w:val="both"/>
        <w:rPr>
          <w:rFonts w:ascii="Times New Roman" w:hAnsi="Times New Roman" w:cs="Times New Roman"/>
          <w:b/>
          <w:bCs/>
          <w:sz w:val="24"/>
          <w:szCs w:val="24"/>
        </w:rPr>
      </w:pPr>
      <w:r w:rsidRPr="001E66EB">
        <w:rPr>
          <w:rFonts w:ascii="Times New Roman" w:hAnsi="Times New Roman" w:cs="Times New Roman"/>
          <w:color w:val="000000"/>
          <w:sz w:val="24"/>
          <w:szCs w:val="24"/>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rsidR="005D4926" w:rsidRPr="001E66EB" w:rsidP="005D4926" w14:paraId="2AE2309D" w14:textId="77777777">
      <w:pPr>
        <w:tabs>
          <w:tab w:val="num" w:pos="567"/>
          <w:tab w:val="num" w:pos="1915"/>
        </w:tabs>
        <w:ind w:left="567" w:hanging="567"/>
        <w:jc w:val="both"/>
        <w:rPr>
          <w:rFonts w:ascii="Times New Roman" w:hAnsi="Times New Roman" w:cs="Times New Roman"/>
          <w:b/>
          <w:bCs/>
          <w:sz w:val="24"/>
          <w:szCs w:val="24"/>
        </w:rPr>
      </w:pPr>
    </w:p>
    <w:p w:rsidR="005D4926" w:rsidRPr="00C92DCD" w:rsidP="005D4926" w14:paraId="426FC4A9" w14:textId="77777777">
      <w:pPr>
        <w:pStyle w:val="ListParagraph"/>
        <w:numPr>
          <w:ilvl w:val="0"/>
          <w:numId w:val="26"/>
        </w:numPr>
        <w:tabs>
          <w:tab w:val="num" w:pos="567"/>
        </w:tabs>
        <w:ind w:left="567" w:hanging="567"/>
        <w:jc w:val="center"/>
        <w:rPr>
          <w:rFonts w:ascii="Times New Roman" w:hAnsi="Times New Roman"/>
          <w:b/>
          <w:bCs/>
          <w:szCs w:val="24"/>
        </w:rPr>
      </w:pPr>
      <w:r w:rsidRPr="00C92DCD">
        <w:rPr>
          <w:rFonts w:ascii="Times New Roman" w:hAnsi="Times New Roman"/>
          <w:b/>
          <w:bCs/>
          <w:szCs w:val="24"/>
        </w:rPr>
        <w:t>Personas datu aizsardzība</w:t>
      </w:r>
    </w:p>
    <w:p w:rsidR="005D4926" w:rsidRPr="00C92DCD" w:rsidP="005D4926" w14:paraId="54D86820" w14:textId="322B4D8F">
      <w:pPr>
        <w:numPr>
          <w:ilvl w:val="1"/>
          <w:numId w:val="26"/>
        </w:numPr>
        <w:tabs>
          <w:tab w:val="num" w:pos="567"/>
          <w:tab w:val="clear" w:pos="1915"/>
        </w:tabs>
        <w:spacing w:before="120"/>
        <w:ind w:left="567" w:hanging="567"/>
        <w:jc w:val="both"/>
        <w:rPr>
          <w:rFonts w:ascii="Times New Roman" w:hAnsi="Times New Roman" w:cs="Times New Roman"/>
          <w:bCs/>
          <w:sz w:val="24"/>
          <w:szCs w:val="24"/>
        </w:rPr>
      </w:pPr>
      <w:r w:rsidRPr="00C92DCD">
        <w:rPr>
          <w:rFonts w:ascii="Times New Roman" w:hAnsi="Times New Roman" w:cs="Times New Roman"/>
          <w:bCs/>
          <w:sz w:val="24"/>
          <w:szCs w:val="24"/>
        </w:rPr>
        <w:t>Ja Līguma un ar to saistīto pienākumu izpildes gaitā Līdzēju rīcībā nonāk informācija, kas saistīta ar konkrētām fiziskām personām, turpmāk tekstā – Personas dati, Līdzēji apņemas:</w:t>
      </w:r>
    </w:p>
    <w:p w:rsidR="005D4926" w:rsidRPr="00C92DCD" w:rsidP="005D4926" w14:paraId="0D1F8093" w14:textId="77777777">
      <w:pPr>
        <w:numPr>
          <w:ilvl w:val="2"/>
          <w:numId w:val="26"/>
        </w:numPr>
        <w:tabs>
          <w:tab w:val="num" w:pos="1276"/>
          <w:tab w:val="num" w:pos="1418"/>
          <w:tab w:val="num" w:pos="1665"/>
          <w:tab w:val="clear" w:pos="2615"/>
        </w:tabs>
        <w:ind w:left="1276" w:hanging="709"/>
        <w:jc w:val="both"/>
        <w:rPr>
          <w:rFonts w:ascii="Times New Roman" w:hAnsi="Times New Roman" w:cs="Times New Roman"/>
          <w:bCs/>
          <w:sz w:val="24"/>
          <w:szCs w:val="24"/>
        </w:rPr>
      </w:pPr>
      <w:r w:rsidRPr="00C92DCD">
        <w:rPr>
          <w:rFonts w:ascii="Times New Roman" w:hAnsi="Times New Roman" w:cs="Times New Roman"/>
          <w:bCs/>
          <w:sz w:val="24"/>
          <w:szCs w:val="24"/>
        </w:rPr>
        <w:t>Personas datus izmantot tikai Līgumā noteikto pienākumu pildīšanai un mērķu sasniegšanai;</w:t>
      </w:r>
    </w:p>
    <w:p w:rsidR="005D4926" w:rsidRPr="00C92DCD" w:rsidP="005D4926" w14:paraId="0C943EED" w14:textId="77777777">
      <w:pPr>
        <w:numPr>
          <w:ilvl w:val="2"/>
          <w:numId w:val="26"/>
        </w:numPr>
        <w:tabs>
          <w:tab w:val="num" w:pos="1276"/>
          <w:tab w:val="num" w:pos="1418"/>
          <w:tab w:val="num" w:pos="1665"/>
          <w:tab w:val="clear" w:pos="2615"/>
        </w:tabs>
        <w:ind w:left="1276" w:hanging="709"/>
        <w:jc w:val="both"/>
        <w:rPr>
          <w:rFonts w:ascii="Times New Roman" w:hAnsi="Times New Roman" w:cs="Times New Roman"/>
          <w:bCs/>
          <w:sz w:val="24"/>
          <w:szCs w:val="24"/>
        </w:rPr>
      </w:pPr>
      <w:r w:rsidRPr="00C92DCD">
        <w:rPr>
          <w:rFonts w:ascii="Times New Roman" w:hAnsi="Times New Roman" w:cs="Times New Roman"/>
          <w:bCs/>
          <w:sz w:val="24"/>
          <w:szCs w:val="24"/>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rsidR="005D4926" w:rsidRPr="00C92DCD" w:rsidP="005D4926" w14:paraId="2E3ED46E" w14:textId="77777777">
      <w:pPr>
        <w:numPr>
          <w:ilvl w:val="2"/>
          <w:numId w:val="26"/>
        </w:numPr>
        <w:tabs>
          <w:tab w:val="num" w:pos="1276"/>
          <w:tab w:val="num" w:pos="1418"/>
          <w:tab w:val="num" w:pos="1665"/>
          <w:tab w:val="clear" w:pos="2615"/>
        </w:tabs>
        <w:ind w:left="1276" w:hanging="709"/>
        <w:jc w:val="both"/>
        <w:rPr>
          <w:rFonts w:ascii="Times New Roman" w:hAnsi="Times New Roman" w:cs="Times New Roman"/>
          <w:bCs/>
          <w:sz w:val="24"/>
          <w:szCs w:val="24"/>
        </w:rPr>
      </w:pPr>
      <w:r w:rsidRPr="00C92DCD">
        <w:rPr>
          <w:rFonts w:ascii="Times New Roman" w:hAnsi="Times New Roman" w:cs="Times New Roman"/>
          <w:bCs/>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rsidR="005D4926" w:rsidRPr="00C92DCD" w:rsidP="005D4926" w14:paraId="3B683AA1" w14:textId="77777777">
      <w:pPr>
        <w:numPr>
          <w:ilvl w:val="2"/>
          <w:numId w:val="26"/>
        </w:numPr>
        <w:tabs>
          <w:tab w:val="num" w:pos="1276"/>
          <w:tab w:val="num" w:pos="1418"/>
          <w:tab w:val="num" w:pos="1665"/>
          <w:tab w:val="clear" w:pos="2615"/>
        </w:tabs>
        <w:ind w:left="1276" w:hanging="709"/>
        <w:jc w:val="both"/>
        <w:rPr>
          <w:rFonts w:ascii="Times New Roman" w:hAnsi="Times New Roman" w:cs="Times New Roman"/>
          <w:bCs/>
          <w:sz w:val="24"/>
          <w:szCs w:val="24"/>
        </w:rPr>
      </w:pPr>
      <w:r w:rsidRPr="00C92DCD">
        <w:rPr>
          <w:rFonts w:ascii="Times New Roman" w:hAnsi="Times New Roman" w:cs="Times New Roman"/>
          <w:bCs/>
          <w:sz w:val="24"/>
          <w:szCs w:val="24"/>
        </w:rPr>
        <w:t xml:space="preserve">bez otra Līdzēja </w:t>
      </w:r>
      <w:r>
        <w:rPr>
          <w:rFonts w:ascii="Times New Roman" w:hAnsi="Times New Roman" w:cs="Times New Roman"/>
          <w:bCs/>
          <w:sz w:val="24"/>
          <w:szCs w:val="24"/>
        </w:rPr>
        <w:t>rakstveida</w:t>
      </w:r>
      <w:r w:rsidRPr="00C92DCD">
        <w:rPr>
          <w:rFonts w:ascii="Times New Roman" w:hAnsi="Times New Roman" w:cs="Times New Roman"/>
          <w:bCs/>
          <w:sz w:val="24"/>
          <w:szCs w:val="24"/>
        </w:rPr>
        <w:t xml:space="preserve">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rsidR="005D4926" w:rsidRPr="00C92DCD" w:rsidP="005D4926" w14:paraId="289E14F2" w14:textId="77777777">
      <w:pPr>
        <w:numPr>
          <w:ilvl w:val="2"/>
          <w:numId w:val="26"/>
        </w:numPr>
        <w:tabs>
          <w:tab w:val="num" w:pos="1276"/>
          <w:tab w:val="num" w:pos="1418"/>
          <w:tab w:val="num" w:pos="1665"/>
          <w:tab w:val="clear" w:pos="2615"/>
        </w:tabs>
        <w:ind w:left="1276" w:hanging="709"/>
        <w:jc w:val="both"/>
        <w:rPr>
          <w:rFonts w:ascii="Times New Roman" w:hAnsi="Times New Roman" w:cs="Times New Roman"/>
          <w:bCs/>
          <w:sz w:val="24"/>
          <w:szCs w:val="24"/>
        </w:rPr>
      </w:pPr>
      <w:r w:rsidRPr="00C92DCD">
        <w:rPr>
          <w:rFonts w:ascii="Times New Roman" w:hAnsi="Times New Roman" w:cs="Times New Roman"/>
          <w:bCs/>
          <w:sz w:val="24"/>
          <w:szCs w:val="24"/>
        </w:rPr>
        <w:t>nekavējoties pēc jebkura Personas datu aizsardzības pārkāpuma konstatēšanas attiecībā uz otra Līdzēja nodoto Personas datu apstrādi, informēt par to Līgumā norādīto otra Līdzēja atbildīgo personu.</w:t>
      </w:r>
    </w:p>
    <w:p w:rsidR="005D4926" w:rsidRPr="00C92DCD" w:rsidP="005D4926" w14:paraId="53965550" w14:textId="77777777">
      <w:pPr>
        <w:numPr>
          <w:ilvl w:val="1"/>
          <w:numId w:val="26"/>
        </w:numPr>
        <w:tabs>
          <w:tab w:val="num" w:pos="567"/>
          <w:tab w:val="clear" w:pos="1915"/>
        </w:tabs>
        <w:ind w:left="567" w:hanging="567"/>
        <w:jc w:val="both"/>
        <w:rPr>
          <w:rFonts w:ascii="Times New Roman" w:hAnsi="Times New Roman" w:cs="Times New Roman"/>
          <w:bCs/>
          <w:sz w:val="24"/>
          <w:szCs w:val="24"/>
        </w:rPr>
      </w:pPr>
      <w:r w:rsidRPr="00C92DCD">
        <w:rPr>
          <w:rFonts w:ascii="Times New Roman" w:hAnsi="Times New Roman" w:cs="Times New Roman"/>
          <w:bCs/>
          <w:sz w:val="24"/>
          <w:szCs w:val="24"/>
        </w:rPr>
        <w:t xml:space="preserve">Pēc Līguma termiņa beigām </w:t>
      </w:r>
      <w:r>
        <w:rPr>
          <w:rFonts w:ascii="Times New Roman" w:hAnsi="Times New Roman" w:cs="Times New Roman"/>
          <w:bCs/>
          <w:iCs/>
          <w:sz w:val="24"/>
          <w:szCs w:val="24"/>
        </w:rPr>
        <w:t>Izpildītājs</w:t>
      </w:r>
      <w:r w:rsidRPr="00C92DCD">
        <w:rPr>
          <w:rFonts w:ascii="Times New Roman" w:hAnsi="Times New Roman" w:cs="Times New Roman"/>
          <w:bCs/>
          <w:iCs/>
          <w:sz w:val="24"/>
          <w:szCs w:val="24"/>
        </w:rPr>
        <w:t xml:space="preserve"> </w:t>
      </w:r>
      <w:r w:rsidRPr="00C92DCD">
        <w:rPr>
          <w:rFonts w:ascii="Times New Roman" w:hAnsi="Times New Roman" w:cs="Times New Roman"/>
          <w:bCs/>
          <w:sz w:val="24"/>
          <w:szCs w:val="24"/>
        </w:rPr>
        <w:t>savās sistēmās dzēš tam nodotos Personas datus vai, ja tam ir tiesisks pamats, uzglabā tos tikai normatīvajos aktos paredzēto laika periodu.</w:t>
      </w:r>
    </w:p>
    <w:p w:rsidR="005D4926" w:rsidRPr="00C92DCD" w:rsidP="005D4926" w14:paraId="4953D041" w14:textId="77777777">
      <w:pPr>
        <w:numPr>
          <w:ilvl w:val="1"/>
          <w:numId w:val="26"/>
        </w:numPr>
        <w:tabs>
          <w:tab w:val="num" w:pos="567"/>
          <w:tab w:val="clear" w:pos="1915"/>
        </w:tabs>
        <w:ind w:left="567" w:hanging="567"/>
        <w:jc w:val="both"/>
        <w:rPr>
          <w:rFonts w:ascii="Times New Roman" w:hAnsi="Times New Roman" w:cs="Times New Roman"/>
          <w:bCs/>
          <w:sz w:val="24"/>
          <w:szCs w:val="24"/>
        </w:rPr>
      </w:pPr>
      <w:r w:rsidRPr="00C92DCD">
        <w:rPr>
          <w:rFonts w:ascii="Times New Roman" w:hAnsi="Times New Roman" w:cs="Times New Roman"/>
          <w:bCs/>
          <w:sz w:val="24"/>
          <w:szCs w:val="24"/>
        </w:rPr>
        <w:t>Līdzēji ievēro spēkā esošās prasības Personas datu nodošanai uz trešajām valstīm.</w:t>
      </w:r>
    </w:p>
    <w:p w:rsidR="005D4926" w:rsidRPr="001E66EB" w:rsidP="005D4926" w14:paraId="2F69208F" w14:textId="77777777">
      <w:pPr>
        <w:numPr>
          <w:ilvl w:val="0"/>
          <w:numId w:val="26"/>
        </w:numPr>
        <w:tabs>
          <w:tab w:val="num" w:pos="0"/>
          <w:tab w:val="num" w:pos="426"/>
          <w:tab w:val="num" w:pos="567"/>
        </w:tabs>
        <w:spacing w:before="240" w:after="120"/>
        <w:ind w:left="567" w:hanging="567"/>
        <w:jc w:val="center"/>
        <w:rPr>
          <w:rFonts w:ascii="Times New Roman" w:hAnsi="Times New Roman" w:cs="Times New Roman"/>
          <w:b/>
          <w:bCs/>
          <w:sz w:val="24"/>
          <w:szCs w:val="24"/>
        </w:rPr>
      </w:pPr>
      <w:r w:rsidRPr="001E66EB">
        <w:rPr>
          <w:rFonts w:ascii="Times New Roman" w:hAnsi="Times New Roman" w:cs="Times New Roman"/>
          <w:b/>
          <w:caps/>
          <w:sz w:val="24"/>
          <w:szCs w:val="24"/>
        </w:rPr>
        <w:t>P</w:t>
      </w:r>
      <w:r w:rsidRPr="001E66EB">
        <w:rPr>
          <w:rFonts w:ascii="Times New Roman" w:hAnsi="Times New Roman" w:cs="Times New Roman"/>
          <w:b/>
          <w:sz w:val="24"/>
          <w:szCs w:val="24"/>
        </w:rPr>
        <w:t>ārējie noteikumi</w:t>
      </w:r>
    </w:p>
    <w:p w:rsidR="005D4926" w:rsidP="005D4926" w14:paraId="6F12EAB5" w14:textId="77777777">
      <w:pPr>
        <w:numPr>
          <w:ilvl w:val="1"/>
          <w:numId w:val="26"/>
        </w:numPr>
        <w:tabs>
          <w:tab w:val="num" w:pos="567"/>
          <w:tab w:val="clear" w:pos="1915"/>
        </w:tabs>
        <w:ind w:left="567" w:hanging="567"/>
        <w:jc w:val="both"/>
        <w:rPr>
          <w:rFonts w:ascii="Times New Roman" w:hAnsi="Times New Roman" w:cs="Times New Roman"/>
          <w:color w:val="000000"/>
          <w:sz w:val="24"/>
          <w:szCs w:val="24"/>
        </w:rPr>
      </w:pPr>
      <w:r w:rsidRPr="00FE50FA">
        <w:rPr>
          <w:rFonts w:ascii="Times New Roman" w:hAnsi="Times New Roman" w:cs="Times New Roman"/>
          <w:color w:val="000000"/>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p>
    <w:p w:rsidR="005D4926" w:rsidP="005D4926" w14:paraId="43C31D03" w14:textId="033E35AF">
      <w:pPr>
        <w:numPr>
          <w:ilvl w:val="1"/>
          <w:numId w:val="26"/>
        </w:numPr>
        <w:tabs>
          <w:tab w:val="num" w:pos="567"/>
          <w:tab w:val="clear" w:pos="1915"/>
        </w:tabs>
        <w:ind w:left="567" w:hanging="567"/>
        <w:jc w:val="both"/>
        <w:rPr>
          <w:rFonts w:ascii="Times New Roman" w:hAnsi="Times New Roman" w:cs="Times New Roman"/>
          <w:color w:val="000000"/>
          <w:sz w:val="24"/>
          <w:szCs w:val="24"/>
        </w:rPr>
      </w:pPr>
      <w:r w:rsidRPr="00FE50FA">
        <w:rPr>
          <w:rFonts w:ascii="Times New Roman" w:hAnsi="Times New Roman" w:cs="Times New Roman"/>
          <w:color w:val="000000"/>
          <w:sz w:val="24"/>
          <w:szCs w:val="24"/>
        </w:rPr>
        <w:t xml:space="preserve">Paziņojums vai dokuments, kuru Līdzēji Līgumā minēto saistību izpildei nosūtījuši viens otram, izmantojot pasta pakalpojumus, uzskatāms par </w:t>
      </w:r>
      <w:r>
        <w:rPr>
          <w:rFonts w:ascii="Times New Roman" w:hAnsi="Times New Roman" w:cs="Times New Roman"/>
          <w:color w:val="000000"/>
          <w:sz w:val="24"/>
          <w:szCs w:val="24"/>
        </w:rPr>
        <w:t>attiecīgajam Līdzējam paziņotu</w:t>
      </w:r>
      <w:r w:rsidR="008E73B9">
        <w:rPr>
          <w:rFonts w:ascii="Times New Roman" w:hAnsi="Times New Roman" w:cs="Times New Roman"/>
          <w:color w:val="000000"/>
          <w:sz w:val="24"/>
          <w:szCs w:val="24"/>
        </w:rPr>
        <w:t xml:space="preserve"> </w:t>
      </w:r>
      <w:r w:rsidRPr="00FE50FA">
        <w:rPr>
          <w:rFonts w:ascii="Times New Roman" w:hAnsi="Times New Roman" w:cs="Times New Roman"/>
          <w:color w:val="000000"/>
          <w:sz w:val="24"/>
          <w:szCs w:val="24"/>
        </w:rPr>
        <w:t>7</w:t>
      </w:r>
      <w:r>
        <w:rPr>
          <w:rFonts w:ascii="Times New Roman" w:hAnsi="Times New Roman" w:cs="Times New Roman"/>
          <w:color w:val="000000"/>
          <w:sz w:val="24"/>
          <w:szCs w:val="24"/>
        </w:rPr>
        <w:t xml:space="preserve">. </w:t>
      </w:r>
      <w:r w:rsidRPr="00FE50FA">
        <w:rPr>
          <w:rFonts w:ascii="Times New Roman" w:hAnsi="Times New Roman" w:cs="Times New Roman"/>
          <w:color w:val="000000"/>
          <w:sz w:val="24"/>
          <w:szCs w:val="24"/>
        </w:rPr>
        <w:t>(septītajā) dienā pēc tā nodošanas pastā vai nākamajā dienā, kad paziņojums vai dokuments nosūtīts elektroniski uz Līguma rekvizītos norādīto e-pasta adresi.</w:t>
      </w:r>
    </w:p>
    <w:p w:rsidR="005D4926" w:rsidP="005D4926" w14:paraId="2F3CCE4A" w14:textId="77777777">
      <w:pPr>
        <w:numPr>
          <w:ilvl w:val="1"/>
          <w:numId w:val="26"/>
        </w:numPr>
        <w:tabs>
          <w:tab w:val="num" w:pos="567"/>
          <w:tab w:val="clear" w:pos="1915"/>
        </w:tabs>
        <w:ind w:left="567" w:hanging="567"/>
        <w:jc w:val="both"/>
        <w:rPr>
          <w:rFonts w:ascii="Times New Roman" w:hAnsi="Times New Roman" w:cs="Times New Roman"/>
          <w:color w:val="000000"/>
          <w:sz w:val="24"/>
          <w:szCs w:val="24"/>
        </w:rPr>
      </w:pPr>
      <w:r w:rsidRPr="00FE50FA">
        <w:rPr>
          <w:rFonts w:ascii="Times New Roman" w:hAnsi="Times New Roman" w:cs="Times New Roman"/>
          <w:color w:val="000000"/>
          <w:sz w:val="24"/>
          <w:szCs w:val="24"/>
        </w:rPr>
        <w:t xml:space="preserve">Līdzēji </w:t>
      </w:r>
      <w:r>
        <w:rPr>
          <w:rFonts w:ascii="Times New Roman" w:hAnsi="Times New Roman" w:cs="Times New Roman"/>
          <w:color w:val="000000"/>
          <w:sz w:val="24"/>
          <w:szCs w:val="24"/>
        </w:rPr>
        <w:t>rakstveidā</w:t>
      </w:r>
      <w:r w:rsidRPr="00FE50FA">
        <w:rPr>
          <w:rFonts w:ascii="Times New Roman" w:hAnsi="Times New Roman" w:cs="Times New Roman"/>
          <w:color w:val="000000"/>
          <w:sz w:val="24"/>
          <w:szCs w:val="24"/>
        </w:rPr>
        <w:t xml:space="preserve"> 5 (piecu) darba dienu laikā informē viens otru par savu rekvizītu (nosaukuma, adreses, norēķinu rekvizītu un tml.) un Līdzēju pārstāvju maiņu. Šādā gadījumā atsevišķi Līguma grozījumi netiek gatavoti.</w:t>
      </w:r>
    </w:p>
    <w:p w:rsidR="005D4926" w:rsidP="005D4926" w14:paraId="4AC2AA53" w14:textId="77777777">
      <w:pPr>
        <w:numPr>
          <w:ilvl w:val="1"/>
          <w:numId w:val="26"/>
        </w:numPr>
        <w:tabs>
          <w:tab w:val="num" w:pos="567"/>
          <w:tab w:val="clear" w:pos="1915"/>
        </w:tabs>
        <w:ind w:left="567" w:hanging="567"/>
        <w:jc w:val="both"/>
        <w:rPr>
          <w:rFonts w:ascii="Times New Roman" w:hAnsi="Times New Roman" w:cs="Times New Roman"/>
          <w:color w:val="000000"/>
          <w:sz w:val="24"/>
          <w:szCs w:val="24"/>
        </w:rPr>
      </w:pPr>
      <w:r w:rsidRPr="00FE50FA">
        <w:rPr>
          <w:rFonts w:ascii="Times New Roman" w:hAnsi="Times New Roman" w:cs="Times New Roman"/>
          <w:color w:val="000000"/>
          <w:sz w:val="24"/>
          <w:szCs w:val="24"/>
        </w:rPr>
        <w:t>Gadījumos, kas nav paredzēti Līgumā, Līdzēji rīkojas saskaņā ar spēkā esošajiem normatīvajiem aktiem.</w:t>
      </w:r>
    </w:p>
    <w:p w:rsidR="005D4926" w:rsidRPr="00FE50FA" w:rsidP="005D4926" w14:paraId="290D09E5" w14:textId="77777777">
      <w:pPr>
        <w:numPr>
          <w:ilvl w:val="1"/>
          <w:numId w:val="26"/>
        </w:numPr>
        <w:tabs>
          <w:tab w:val="num" w:pos="567"/>
          <w:tab w:val="clear" w:pos="1915"/>
        </w:tabs>
        <w:ind w:left="567" w:hanging="567"/>
        <w:jc w:val="both"/>
        <w:rPr>
          <w:rFonts w:ascii="Times New Roman" w:hAnsi="Times New Roman" w:cs="Times New Roman"/>
          <w:color w:val="000000"/>
          <w:sz w:val="24"/>
          <w:szCs w:val="24"/>
        </w:rPr>
      </w:pPr>
      <w:r w:rsidRPr="00FE50FA">
        <w:rPr>
          <w:rFonts w:ascii="Times New Roman" w:hAnsi="Times New Roman" w:cs="Times New Roman"/>
          <w:color w:val="000000"/>
          <w:sz w:val="24"/>
          <w:szCs w:val="24"/>
        </w:rPr>
        <w:t>Līgums ir saistošs Līdzējiem, to pilnvarotajām personām, kā arī tiesību un saistību pārņēmējiem.</w:t>
      </w:r>
    </w:p>
    <w:p w:rsidR="005D4926" w:rsidRPr="00D54F99" w:rsidP="005D4926" w14:paraId="74416490" w14:textId="5C0270F7">
      <w:pPr>
        <w:numPr>
          <w:ilvl w:val="1"/>
          <w:numId w:val="26"/>
        </w:numPr>
        <w:tabs>
          <w:tab w:val="num" w:pos="567"/>
          <w:tab w:val="clear" w:pos="1915"/>
        </w:tabs>
        <w:ind w:left="567" w:hanging="567"/>
        <w:jc w:val="both"/>
        <w:rPr>
          <w:rFonts w:ascii="Times New Roman" w:hAnsi="Times New Roman" w:cs="Times New Roman"/>
          <w:sz w:val="24"/>
          <w:szCs w:val="24"/>
        </w:rPr>
      </w:pPr>
      <w:r w:rsidRPr="001E66EB">
        <w:rPr>
          <w:rFonts w:ascii="Times New Roman" w:hAnsi="Times New Roman" w:cs="Times New Roman"/>
          <w:color w:val="000000"/>
          <w:sz w:val="24"/>
          <w:szCs w:val="24"/>
        </w:rPr>
        <w:t>Pasūtītāja atbildīgā persona par Līguma izpildi</w:t>
      </w:r>
      <w:r>
        <w:rPr>
          <w:rFonts w:ascii="Times New Roman" w:hAnsi="Times New Roman" w:cs="Times New Roman"/>
          <w:color w:val="000000"/>
          <w:sz w:val="24"/>
          <w:szCs w:val="24"/>
        </w:rPr>
        <w:t>,</w:t>
      </w:r>
      <w:r w:rsidRPr="00C33D53">
        <w:t xml:space="preserve"> </w:t>
      </w:r>
      <w:r w:rsidRPr="00C33D53">
        <w:rPr>
          <w:rFonts w:ascii="Times New Roman" w:hAnsi="Times New Roman" w:cs="Times New Roman"/>
          <w:color w:val="000000"/>
          <w:sz w:val="24"/>
          <w:szCs w:val="24"/>
        </w:rPr>
        <w:t>tajā skaitā ar tiesībām Pasūtītāja vārdā parakstīt pieņemšanas – nodošanas aktus:</w:t>
      </w:r>
      <w:r>
        <w:rPr>
          <w:rFonts w:ascii="Times New Roman" w:hAnsi="Times New Roman" w:cs="Times New Roman"/>
          <w:color w:val="000000"/>
          <w:sz w:val="24"/>
          <w:szCs w:val="24"/>
        </w:rPr>
        <w:t xml:space="preserve"> </w:t>
      </w:r>
      <w:r w:rsidRPr="00D865F3" w:rsidR="00D865F3">
        <w:rPr>
          <w:rFonts w:ascii="Times New Roman" w:hAnsi="Times New Roman" w:cs="Times New Roman"/>
          <w:bCs/>
          <w:iCs/>
          <w:sz w:val="24"/>
          <w:szCs w:val="24"/>
        </w:rPr>
        <w:t xml:space="preserve">Limbažu novada speciālās pamatskolas direktore </w:t>
      </w:r>
      <w:r w:rsidRPr="00EA06F8" w:rsidR="00EA06F8">
        <w:rPr>
          <w:rFonts w:ascii="Times New Roman" w:hAnsi="Times New Roman" w:cs="Times New Roman"/>
          <w:bCs/>
          <w:iCs/>
          <w:sz w:val="24"/>
          <w:szCs w:val="24"/>
        </w:rPr>
        <w:t>Agija Straume</w:t>
      </w:r>
      <w:r w:rsidRPr="00D865F3" w:rsidR="00D865F3">
        <w:rPr>
          <w:rFonts w:ascii="Times New Roman" w:hAnsi="Times New Roman" w:cs="Times New Roman"/>
          <w:bCs/>
          <w:iCs/>
          <w:sz w:val="24"/>
          <w:szCs w:val="24"/>
        </w:rPr>
        <w:t xml:space="preserve">, tālruņa Nr. </w:t>
      </w:r>
      <w:r w:rsidRPr="00EA06F8" w:rsidR="00EA06F8">
        <w:rPr>
          <w:rFonts w:ascii="Times New Roman" w:hAnsi="Times New Roman" w:cs="Times New Roman"/>
          <w:bCs/>
          <w:iCs/>
          <w:sz w:val="24"/>
          <w:szCs w:val="24"/>
        </w:rPr>
        <w:t>29327986</w:t>
      </w:r>
      <w:r w:rsidRPr="00BA4C04" w:rsidR="00BA4C04">
        <w:rPr>
          <w:rFonts w:ascii="Times New Roman" w:hAnsi="Times New Roman" w:cs="Times New Roman"/>
          <w:bCs/>
          <w:iCs/>
          <w:sz w:val="24"/>
          <w:szCs w:val="24"/>
        </w:rPr>
        <w:t xml:space="preserve">, e-pasta adrese: </w:t>
      </w:r>
      <w:r w:rsidRPr="00EA06F8" w:rsidR="00EA06F8">
        <w:rPr>
          <w:rFonts w:ascii="Times New Roman" w:hAnsi="Times New Roman" w:cs="Times New Roman"/>
          <w:bCs/>
          <w:iCs/>
          <w:sz w:val="24"/>
          <w:szCs w:val="24"/>
        </w:rPr>
        <w:t>speciala.pamatskola@limbazunovads.lv</w:t>
      </w:r>
      <w:r w:rsidRPr="00D54F99">
        <w:rPr>
          <w:rFonts w:ascii="Times New Roman" w:hAnsi="Times New Roman" w:cs="Times New Roman"/>
          <w:sz w:val="24"/>
          <w:szCs w:val="24"/>
        </w:rPr>
        <w:t>.</w:t>
      </w:r>
    </w:p>
    <w:p w:rsidR="005D4926" w:rsidRPr="000C47AC" w:rsidP="005D4926" w14:paraId="0BBBE85E" w14:textId="79348573">
      <w:pPr>
        <w:numPr>
          <w:ilvl w:val="1"/>
          <w:numId w:val="26"/>
        </w:numPr>
        <w:tabs>
          <w:tab w:val="num" w:pos="567"/>
          <w:tab w:val="clear" w:pos="1915"/>
        </w:tabs>
        <w:ind w:left="567" w:hanging="567"/>
        <w:jc w:val="both"/>
        <w:rPr>
          <w:rFonts w:ascii="Times New Roman" w:hAnsi="Times New Roman" w:cs="Times New Roman"/>
          <w:color w:val="000000"/>
          <w:sz w:val="24"/>
          <w:szCs w:val="24"/>
        </w:rPr>
      </w:pPr>
      <w:r w:rsidRPr="001E66EB">
        <w:rPr>
          <w:rFonts w:ascii="Times New Roman" w:hAnsi="Times New Roman" w:cs="Times New Roman"/>
          <w:color w:val="000000"/>
          <w:sz w:val="24"/>
          <w:szCs w:val="24"/>
        </w:rPr>
        <w:t>Izpildītāja atbildīgā persona par Līguma izpildi</w:t>
      </w:r>
      <w:bookmarkStart w:id="5" w:name="_Hlk94514313"/>
      <w:r>
        <w:rPr>
          <w:rFonts w:ascii="Times New Roman" w:hAnsi="Times New Roman" w:cs="Times New Roman"/>
          <w:color w:val="000000"/>
          <w:sz w:val="24"/>
          <w:szCs w:val="24"/>
        </w:rPr>
        <w:t xml:space="preserve">: </w:t>
      </w:r>
      <w:bookmarkStart w:id="6" w:name="_Hlk174969660"/>
      <w:r w:rsidRPr="00D865F3" w:rsidR="00D865F3">
        <w:rPr>
          <w:rFonts w:ascii="Times New Roman" w:hAnsi="Times New Roman" w:cs="Times New Roman"/>
          <w:bCs/>
          <w:color w:val="000000"/>
          <w:sz w:val="24"/>
          <w:szCs w:val="24"/>
        </w:rPr>
        <w:t>Pārdošanas direktors Lauris Voselis</w:t>
      </w:r>
      <w:r w:rsidRPr="000C47AC">
        <w:rPr>
          <w:rFonts w:ascii="Times New Roman" w:hAnsi="Times New Roman" w:cs="Times New Roman"/>
          <w:bCs/>
          <w:color w:val="000000"/>
          <w:sz w:val="24"/>
          <w:szCs w:val="24"/>
        </w:rPr>
        <w:t>, tālruņa Nr.</w:t>
      </w:r>
      <w:r w:rsidR="00D865F3">
        <w:rPr>
          <w:rFonts w:ascii="Times New Roman" w:hAnsi="Times New Roman" w:cs="Times New Roman"/>
          <w:bCs/>
          <w:color w:val="000000"/>
          <w:sz w:val="24"/>
          <w:szCs w:val="24"/>
        </w:rPr>
        <w:t xml:space="preserve"> </w:t>
      </w:r>
      <w:r w:rsidRPr="00D865F3" w:rsidR="00D865F3">
        <w:rPr>
          <w:rFonts w:ascii="Times New Roman" w:hAnsi="Times New Roman" w:cs="Times New Roman"/>
          <w:bCs/>
          <w:color w:val="000000"/>
          <w:sz w:val="24"/>
          <w:szCs w:val="24"/>
        </w:rPr>
        <w:t>22023536</w:t>
      </w:r>
      <w:r w:rsidRPr="000C47AC">
        <w:rPr>
          <w:rFonts w:ascii="Times New Roman" w:hAnsi="Times New Roman" w:cs="Times New Roman"/>
          <w:color w:val="000000"/>
          <w:sz w:val="24"/>
          <w:szCs w:val="24"/>
        </w:rPr>
        <w:t xml:space="preserve">, e-pasta adrese: </w:t>
      </w:r>
      <w:bookmarkEnd w:id="5"/>
      <w:bookmarkEnd w:id="6"/>
      <w:r w:rsidRPr="00D865F3" w:rsidR="00D865F3">
        <w:rPr>
          <w:rFonts w:ascii="Times New Roman" w:hAnsi="Times New Roman" w:cs="Times New Roman"/>
          <w:color w:val="000000"/>
          <w:sz w:val="24"/>
          <w:szCs w:val="24"/>
        </w:rPr>
        <w:t>lauris.voselis@tomega.lv</w:t>
      </w:r>
      <w:r w:rsidRPr="000C47AC">
        <w:rPr>
          <w:rFonts w:ascii="Times New Roman" w:hAnsi="Times New Roman" w:cs="Times New Roman"/>
          <w:color w:val="000000"/>
          <w:sz w:val="24"/>
          <w:szCs w:val="24"/>
        </w:rPr>
        <w:t>.</w:t>
      </w:r>
    </w:p>
    <w:p w:rsidR="005D4926" w:rsidRPr="001E66EB" w:rsidP="005D4926" w14:paraId="42CE21F5" w14:textId="77777777">
      <w:pPr>
        <w:numPr>
          <w:ilvl w:val="1"/>
          <w:numId w:val="26"/>
        </w:numPr>
        <w:tabs>
          <w:tab w:val="num" w:pos="567"/>
          <w:tab w:val="clear" w:pos="1915"/>
        </w:tabs>
        <w:ind w:left="567" w:hanging="567"/>
        <w:jc w:val="both"/>
        <w:rPr>
          <w:rFonts w:ascii="Times New Roman" w:hAnsi="Times New Roman" w:cs="Times New Roman"/>
          <w:color w:val="000000"/>
          <w:sz w:val="24"/>
          <w:szCs w:val="24"/>
        </w:rPr>
      </w:pPr>
      <w:r w:rsidRPr="001E66EB">
        <w:rPr>
          <w:rFonts w:ascii="Times New Roman" w:hAnsi="Times New Roman" w:cs="Times New Roman"/>
          <w:sz w:val="24"/>
          <w:szCs w:val="24"/>
        </w:rPr>
        <w:t>Līgumam ir 2 (divi) pielikumi, kas ir tā neatņemamas sastāvdaļas:</w:t>
      </w:r>
    </w:p>
    <w:p w:rsidR="005D4926" w:rsidRPr="001E66EB" w:rsidP="005D4926" w14:paraId="78F99C9A" w14:textId="44D7E15D">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sz w:val="24"/>
          <w:szCs w:val="24"/>
        </w:rPr>
        <w:t>1.</w:t>
      </w:r>
      <w:r>
        <w:rPr>
          <w:rFonts w:ascii="Times New Roman" w:hAnsi="Times New Roman" w:cs="Times New Roman"/>
          <w:sz w:val="24"/>
          <w:szCs w:val="24"/>
        </w:rPr>
        <w:t xml:space="preserve"> </w:t>
      </w:r>
      <w:r w:rsidRPr="001E66EB">
        <w:rPr>
          <w:rFonts w:ascii="Times New Roman" w:hAnsi="Times New Roman" w:cs="Times New Roman"/>
          <w:sz w:val="24"/>
          <w:szCs w:val="24"/>
        </w:rPr>
        <w:t xml:space="preserve">pielikums – </w:t>
      </w:r>
      <w:r w:rsidR="00E850F3">
        <w:rPr>
          <w:rFonts w:ascii="Times New Roman" w:hAnsi="Times New Roman" w:cs="Times New Roman"/>
          <w:color w:val="000000"/>
          <w:sz w:val="24"/>
          <w:szCs w:val="24"/>
        </w:rPr>
        <w:t>Iepirkuma</w:t>
      </w:r>
      <w:r w:rsidRPr="001E66EB">
        <w:rPr>
          <w:rFonts w:ascii="Times New Roman" w:hAnsi="Times New Roman" w:cs="Times New Roman"/>
          <w:color w:val="000000"/>
          <w:sz w:val="24"/>
          <w:szCs w:val="24"/>
        </w:rPr>
        <w:t xml:space="preserve"> nolikuma </w:t>
      </w:r>
      <w:r>
        <w:rPr>
          <w:rFonts w:ascii="Times New Roman" w:hAnsi="Times New Roman" w:cs="Times New Roman"/>
          <w:color w:val="000000"/>
          <w:sz w:val="24"/>
          <w:szCs w:val="24"/>
        </w:rPr>
        <w:t xml:space="preserve">Tehniskās specifikācijas </w:t>
      </w:r>
      <w:r w:rsidRPr="00D865F3" w:rsidR="00D865F3">
        <w:rPr>
          <w:rFonts w:ascii="Times New Roman" w:hAnsi="Times New Roman" w:cs="Times New Roman"/>
          <w:sz w:val="24"/>
          <w:szCs w:val="24"/>
        </w:rPr>
        <w:t>elektroniska kopija</w:t>
      </w:r>
      <w:r w:rsidRPr="001E66EB">
        <w:rPr>
          <w:rFonts w:ascii="Times New Roman" w:hAnsi="Times New Roman" w:cs="Times New Roman"/>
          <w:bCs/>
          <w:sz w:val="24"/>
          <w:szCs w:val="24"/>
        </w:rPr>
        <w:t>;</w:t>
      </w:r>
    </w:p>
    <w:p w:rsidR="005D4926" w:rsidRPr="009A12FD" w:rsidP="005D4926" w14:paraId="1AF9AFAA" w14:textId="4CB4BE3E">
      <w:pPr>
        <w:numPr>
          <w:ilvl w:val="2"/>
          <w:numId w:val="26"/>
        </w:numPr>
        <w:tabs>
          <w:tab w:val="num" w:pos="1276"/>
          <w:tab w:val="num" w:pos="1665"/>
          <w:tab w:val="clear" w:pos="2615"/>
        </w:tabs>
        <w:ind w:left="1276" w:hanging="709"/>
        <w:jc w:val="both"/>
        <w:rPr>
          <w:rFonts w:ascii="Times New Roman" w:hAnsi="Times New Roman" w:cs="Times New Roman"/>
          <w:color w:val="000000"/>
          <w:sz w:val="24"/>
          <w:szCs w:val="24"/>
        </w:rPr>
      </w:pPr>
      <w:r w:rsidRPr="001E66EB">
        <w:rPr>
          <w:rFonts w:ascii="Times New Roman" w:hAnsi="Times New Roman" w:cs="Times New Roman"/>
          <w:bCs/>
          <w:sz w:val="24"/>
          <w:szCs w:val="24"/>
        </w:rPr>
        <w:t>2.</w:t>
      </w:r>
      <w:r>
        <w:rPr>
          <w:rFonts w:ascii="Times New Roman" w:hAnsi="Times New Roman" w:cs="Times New Roman"/>
          <w:bCs/>
          <w:sz w:val="24"/>
          <w:szCs w:val="24"/>
        </w:rPr>
        <w:t xml:space="preserve"> </w:t>
      </w:r>
      <w:r w:rsidRPr="001E66EB">
        <w:rPr>
          <w:rFonts w:ascii="Times New Roman" w:hAnsi="Times New Roman" w:cs="Times New Roman"/>
          <w:bCs/>
          <w:sz w:val="24"/>
          <w:szCs w:val="24"/>
        </w:rPr>
        <w:t xml:space="preserve">pielikums – </w:t>
      </w:r>
      <w:r w:rsidRPr="001E66EB">
        <w:rPr>
          <w:rFonts w:ascii="Times New Roman" w:hAnsi="Times New Roman" w:cs="Times New Roman"/>
          <w:sz w:val="24"/>
          <w:szCs w:val="24"/>
        </w:rPr>
        <w:t xml:space="preserve">Izpildītāja Piedāvājuma </w:t>
      </w:r>
      <w:r w:rsidRPr="00D865F3" w:rsidR="00D865F3">
        <w:rPr>
          <w:rFonts w:ascii="Times New Roman" w:hAnsi="Times New Roman" w:cs="Times New Roman"/>
          <w:sz w:val="24"/>
          <w:szCs w:val="24"/>
        </w:rPr>
        <w:t>elektroniska kopija</w:t>
      </w:r>
      <w:r w:rsidRPr="001E66EB">
        <w:rPr>
          <w:rFonts w:ascii="Times New Roman" w:hAnsi="Times New Roman" w:cs="Times New Roman"/>
          <w:sz w:val="24"/>
          <w:szCs w:val="24"/>
        </w:rPr>
        <w:t>.</w:t>
      </w:r>
    </w:p>
    <w:p w:rsidR="009A12FD" w:rsidP="009A12FD" w14:paraId="02274918" w14:textId="77777777">
      <w:pPr>
        <w:tabs>
          <w:tab w:val="num" w:pos="1665"/>
        </w:tabs>
        <w:ind w:left="1276"/>
        <w:jc w:val="both"/>
        <w:rPr>
          <w:rFonts w:ascii="Times New Roman" w:hAnsi="Times New Roman" w:cs="Times New Roman"/>
          <w:sz w:val="24"/>
          <w:szCs w:val="24"/>
        </w:rPr>
      </w:pPr>
    </w:p>
    <w:p w:rsidR="009A12FD" w:rsidP="009A12FD" w14:paraId="0641431B" w14:textId="77777777">
      <w:pPr>
        <w:tabs>
          <w:tab w:val="num" w:pos="1665"/>
        </w:tabs>
        <w:ind w:left="1276"/>
        <w:jc w:val="both"/>
        <w:rPr>
          <w:rFonts w:ascii="Times New Roman" w:hAnsi="Times New Roman" w:cs="Times New Roman"/>
          <w:sz w:val="24"/>
          <w:szCs w:val="24"/>
        </w:rPr>
      </w:pPr>
    </w:p>
    <w:p w:rsidR="009A12FD" w:rsidP="009A12FD" w14:paraId="0272323A" w14:textId="77777777">
      <w:pPr>
        <w:tabs>
          <w:tab w:val="num" w:pos="1665"/>
        </w:tabs>
        <w:ind w:left="1276"/>
        <w:jc w:val="both"/>
        <w:rPr>
          <w:rFonts w:ascii="Times New Roman" w:hAnsi="Times New Roman" w:cs="Times New Roman"/>
          <w:sz w:val="24"/>
          <w:szCs w:val="24"/>
        </w:rPr>
      </w:pPr>
    </w:p>
    <w:p w:rsidR="009A12FD" w:rsidRPr="00E344B0" w:rsidP="009A12FD" w14:paraId="298B88EE" w14:textId="77777777">
      <w:pPr>
        <w:tabs>
          <w:tab w:val="num" w:pos="1665"/>
        </w:tabs>
        <w:ind w:left="1276"/>
        <w:jc w:val="both"/>
        <w:rPr>
          <w:rFonts w:ascii="Times New Roman" w:hAnsi="Times New Roman" w:cs="Times New Roman"/>
          <w:color w:val="000000"/>
          <w:sz w:val="24"/>
          <w:szCs w:val="24"/>
        </w:rPr>
      </w:pPr>
    </w:p>
    <w:p w:rsidR="005D4926" w:rsidRPr="00244DCF" w:rsidP="005D4926" w14:paraId="77D4E000" w14:textId="269EE268">
      <w:pPr>
        <w:numPr>
          <w:ilvl w:val="1"/>
          <w:numId w:val="26"/>
        </w:numPr>
        <w:tabs>
          <w:tab w:val="num" w:pos="567"/>
          <w:tab w:val="clear" w:pos="1915"/>
        </w:tabs>
        <w:ind w:left="567" w:hanging="567"/>
        <w:jc w:val="both"/>
        <w:rPr>
          <w:rFonts w:ascii="Times New Roman" w:hAnsi="Times New Roman" w:cs="Times New Roman"/>
          <w:sz w:val="24"/>
          <w:szCs w:val="24"/>
        </w:rPr>
      </w:pPr>
      <w:r w:rsidRPr="00D865F3">
        <w:rPr>
          <w:rFonts w:ascii="Times New Roman" w:hAnsi="Times New Roman" w:cs="Times New Roman"/>
          <w:sz w:val="24"/>
          <w:szCs w:val="24"/>
        </w:rPr>
        <w:t>Līgums sastādīts un parakstīts latviešu valodā. Līdzēju pārstāvji Līgumu paraksta ar drošu elektronisko parakstu, kurš satur laika zīmogu. Līguma parakstīšanas datums ir pēdējā pievienotā droša elektroniskā paraksta un tā laika zīmoga datums. Līdzējiem ir pieejams abpusēji parakstīts Līgums elektroniskā formātā</w:t>
      </w:r>
      <w:r w:rsidRPr="00244DCF">
        <w:rPr>
          <w:rFonts w:ascii="Times New Roman" w:hAnsi="Times New Roman" w:cs="Times New Roman"/>
          <w:sz w:val="24"/>
          <w:szCs w:val="24"/>
        </w:rPr>
        <w:t>.</w:t>
      </w:r>
      <w:r w:rsidRPr="00244DCF">
        <w:rPr>
          <w:rFonts w:ascii="Times New Roman" w:hAnsi="Times New Roman" w:cs="Times New Roman"/>
          <w:bCs/>
          <w:sz w:val="24"/>
          <w:szCs w:val="24"/>
        </w:rPr>
        <w:t xml:space="preserve"> </w:t>
      </w:r>
    </w:p>
    <w:p w:rsidR="005D4926" w:rsidRPr="001E66EB" w:rsidP="005D4926" w14:paraId="3CA258A3" w14:textId="77777777">
      <w:pPr>
        <w:jc w:val="both"/>
        <w:rPr>
          <w:rFonts w:ascii="Times New Roman" w:hAnsi="Times New Roman" w:cs="Times New Roman"/>
          <w:sz w:val="24"/>
          <w:szCs w:val="24"/>
        </w:rPr>
      </w:pPr>
    </w:p>
    <w:p w:rsidR="005D4926" w:rsidRPr="001E66EB" w:rsidP="005D4926" w14:paraId="3B2F29C6" w14:textId="77777777">
      <w:pPr>
        <w:keepNext/>
        <w:ind w:left="6"/>
        <w:jc w:val="center"/>
        <w:outlineLvl w:val="6"/>
        <w:rPr>
          <w:rFonts w:ascii="Times New Roman" w:hAnsi="Times New Roman" w:cs="Times New Roman"/>
          <w:b/>
          <w:bCs/>
          <w:color w:val="000000"/>
          <w:sz w:val="24"/>
          <w:szCs w:val="24"/>
        </w:rPr>
      </w:pPr>
      <w:r>
        <w:rPr>
          <w:rFonts w:ascii="Times New Roman" w:hAnsi="Times New Roman" w:cs="Times New Roman"/>
          <w:b/>
          <w:bCs/>
          <w:color w:val="000000"/>
          <w:sz w:val="24"/>
          <w:szCs w:val="24"/>
        </w:rPr>
        <w:t>Līdzēju rekvizīti un paraksti</w:t>
      </w:r>
    </w:p>
    <w:p w:rsidR="005D4926" w:rsidRPr="001E66EB" w:rsidP="005D4926" w14:paraId="1B62727D" w14:textId="77777777">
      <w:pPr>
        <w:rPr>
          <w:rFonts w:ascii="Times New Roman" w:hAnsi="Times New Roman" w:cs="Times New Roman"/>
          <w:color w:val="000000"/>
          <w:sz w:val="24"/>
          <w:szCs w:val="24"/>
        </w:rPr>
      </w:pPr>
    </w:p>
    <w:tbl>
      <w:tblPr>
        <w:tblpPr w:leftFromText="180" w:rightFromText="180" w:vertAnchor="text" w:horzAnchor="margin" w:tblpX="108" w:tblpY="-33"/>
        <w:tblW w:w="9322" w:type="dxa"/>
        <w:tblLayout w:type="fixed"/>
        <w:tblLook w:val="01E0"/>
      </w:tblPr>
      <w:tblGrid>
        <w:gridCol w:w="4644"/>
        <w:gridCol w:w="4678"/>
      </w:tblGrid>
      <w:tr w14:paraId="4C121496" w14:textId="77777777" w:rsidTr="00CC7EF5">
        <w:tblPrEx>
          <w:tblW w:w="9322" w:type="dxa"/>
          <w:tblLayout w:type="fixed"/>
          <w:tblLook w:val="01E0"/>
        </w:tblPrEx>
        <w:trPr>
          <w:trHeight w:val="2659"/>
        </w:trPr>
        <w:tc>
          <w:tcPr>
            <w:tcW w:w="4644" w:type="dxa"/>
          </w:tcPr>
          <w:p w:rsidR="005D4926" w:rsidRPr="001E66EB" w:rsidP="00CC7EF5" w14:paraId="2ACEEBEB" w14:textId="77777777">
            <w:pPr>
              <w:keepNext/>
              <w:ind w:left="6"/>
              <w:outlineLvl w:val="4"/>
              <w:rPr>
                <w:rFonts w:ascii="Times New Roman" w:hAnsi="Times New Roman" w:cs="Times New Roman"/>
                <w:b/>
                <w:bCs/>
                <w:color w:val="000000"/>
                <w:sz w:val="24"/>
                <w:szCs w:val="24"/>
              </w:rPr>
            </w:pPr>
            <w:r w:rsidRPr="001E66EB">
              <w:rPr>
                <w:rFonts w:ascii="Times New Roman" w:hAnsi="Times New Roman" w:cs="Times New Roman"/>
                <w:b/>
                <w:bCs/>
                <w:color w:val="000000"/>
                <w:sz w:val="24"/>
                <w:szCs w:val="24"/>
              </w:rPr>
              <w:t>Pasūtītājs</w:t>
            </w:r>
          </w:p>
          <w:p w:rsidR="005D4926" w:rsidRPr="001E66EB" w:rsidP="00CC7EF5" w14:paraId="5F3D6D49" w14:textId="77777777">
            <w:pPr>
              <w:keepNext/>
              <w:tabs>
                <w:tab w:val="left" w:pos="900"/>
              </w:tabs>
              <w:spacing w:before="120"/>
              <w:ind w:left="6" w:hanging="6"/>
              <w:jc w:val="both"/>
              <w:outlineLvl w:val="2"/>
              <w:rPr>
                <w:rFonts w:ascii="Times New Roman" w:hAnsi="Times New Roman" w:cs="Times New Roman"/>
                <w:b/>
                <w:bCs/>
                <w:sz w:val="24"/>
                <w:szCs w:val="24"/>
              </w:rPr>
            </w:pPr>
            <w:r w:rsidRPr="001E66EB">
              <w:rPr>
                <w:rFonts w:ascii="Times New Roman" w:hAnsi="Times New Roman" w:cs="Times New Roman"/>
                <w:b/>
                <w:bCs/>
                <w:sz w:val="24"/>
                <w:szCs w:val="24"/>
              </w:rPr>
              <w:t>Limbažu novada pašvaldība</w:t>
            </w:r>
          </w:p>
          <w:p w:rsidR="005D4926" w:rsidRPr="001E66EB" w:rsidP="00CC7EF5" w14:paraId="52967E55" w14:textId="77777777">
            <w:pPr>
              <w:tabs>
                <w:tab w:val="left" w:pos="900"/>
                <w:tab w:val="center" w:pos="2743"/>
              </w:tabs>
              <w:ind w:left="6" w:hanging="7"/>
              <w:jc w:val="both"/>
              <w:rPr>
                <w:rFonts w:ascii="Times New Roman" w:hAnsi="Times New Roman" w:cs="Times New Roman"/>
                <w:sz w:val="24"/>
                <w:szCs w:val="24"/>
              </w:rPr>
            </w:pPr>
            <w:r>
              <w:rPr>
                <w:rFonts w:ascii="Times New Roman" w:hAnsi="Times New Roman" w:cs="Times New Roman"/>
                <w:sz w:val="24"/>
                <w:szCs w:val="24"/>
              </w:rPr>
              <w:t xml:space="preserve">Nodokļu maksātāja </w:t>
            </w:r>
            <w:r>
              <w:rPr>
                <w:rFonts w:ascii="Times New Roman" w:hAnsi="Times New Roman" w:cs="Times New Roman"/>
                <w:sz w:val="24"/>
                <w:szCs w:val="24"/>
              </w:rPr>
              <w:t>reģ</w:t>
            </w:r>
            <w:r w:rsidRPr="001E66EB">
              <w:rPr>
                <w:rFonts w:ascii="Times New Roman" w:hAnsi="Times New Roman" w:cs="Times New Roman"/>
                <w:sz w:val="24"/>
                <w:szCs w:val="24"/>
              </w:rPr>
              <w:t>. Nr.</w:t>
            </w:r>
            <w:r>
              <w:rPr>
                <w:rFonts w:ascii="Times New Roman" w:hAnsi="Times New Roman" w:cs="Times New Roman"/>
                <w:sz w:val="24"/>
                <w:szCs w:val="24"/>
              </w:rPr>
              <w:t xml:space="preserve"> </w:t>
            </w:r>
            <w:r w:rsidRPr="001E66EB">
              <w:rPr>
                <w:rFonts w:ascii="Times New Roman" w:hAnsi="Times New Roman" w:cs="Times New Roman"/>
                <w:sz w:val="24"/>
                <w:szCs w:val="24"/>
              </w:rPr>
              <w:t>90009114631</w:t>
            </w:r>
            <w:r w:rsidRPr="001E66EB">
              <w:rPr>
                <w:rFonts w:ascii="Times New Roman" w:hAnsi="Times New Roman" w:cs="Times New Roman"/>
                <w:sz w:val="24"/>
                <w:szCs w:val="24"/>
              </w:rPr>
              <w:tab/>
            </w:r>
          </w:p>
          <w:p w:rsidR="005D4926" w:rsidRPr="001E66EB" w:rsidP="00CC7EF5" w14:paraId="72796389" w14:textId="77777777">
            <w:pPr>
              <w:tabs>
                <w:tab w:val="left" w:pos="900"/>
              </w:tabs>
              <w:ind w:left="6" w:hanging="7"/>
              <w:jc w:val="both"/>
              <w:rPr>
                <w:rFonts w:ascii="Times New Roman" w:hAnsi="Times New Roman" w:cs="Times New Roman"/>
                <w:sz w:val="24"/>
                <w:szCs w:val="24"/>
              </w:rPr>
            </w:pPr>
            <w:r w:rsidRPr="001E66EB">
              <w:rPr>
                <w:rFonts w:ascii="Times New Roman" w:hAnsi="Times New Roman" w:cs="Times New Roman"/>
                <w:sz w:val="24"/>
                <w:szCs w:val="24"/>
              </w:rPr>
              <w:t>Juridiskā adrese: Rīgas iela 16</w:t>
            </w:r>
          </w:p>
          <w:p w:rsidR="005D4926" w:rsidP="00CC7EF5" w14:paraId="35EC64BF" w14:textId="77777777">
            <w:pPr>
              <w:tabs>
                <w:tab w:val="left" w:pos="900"/>
              </w:tabs>
              <w:ind w:left="6" w:hanging="7"/>
              <w:jc w:val="both"/>
              <w:rPr>
                <w:rFonts w:ascii="Times New Roman" w:hAnsi="Times New Roman" w:cs="Times New Roman"/>
                <w:sz w:val="24"/>
                <w:szCs w:val="24"/>
              </w:rPr>
            </w:pPr>
            <w:r w:rsidRPr="001E66EB">
              <w:rPr>
                <w:rFonts w:ascii="Times New Roman" w:hAnsi="Times New Roman" w:cs="Times New Roman"/>
                <w:sz w:val="24"/>
                <w:szCs w:val="24"/>
              </w:rPr>
              <w:t>Limbaži, Limbažu novads, LV-4001</w:t>
            </w:r>
          </w:p>
          <w:p w:rsidR="005D4926" w:rsidRPr="007A287C" w:rsidP="00CC7EF5" w14:paraId="48E1D578" w14:textId="77777777">
            <w:pPr>
              <w:tabs>
                <w:tab w:val="left" w:pos="900"/>
              </w:tabs>
              <w:ind w:left="6" w:hanging="7"/>
              <w:jc w:val="both"/>
              <w:rPr>
                <w:rFonts w:ascii="Times New Roman" w:hAnsi="Times New Roman" w:cs="Times New Roman"/>
                <w:sz w:val="24"/>
              </w:rPr>
            </w:pPr>
            <w:r w:rsidRPr="007A287C">
              <w:rPr>
                <w:rFonts w:ascii="Times New Roman" w:hAnsi="Times New Roman" w:cs="Times New Roman"/>
                <w:sz w:val="24"/>
              </w:rPr>
              <w:t xml:space="preserve">E-pasta adrese: </w:t>
            </w:r>
            <w:r>
              <w:rPr>
                <w:rFonts w:ascii="Times New Roman" w:hAnsi="Times New Roman" w:cs="Times New Roman"/>
                <w:sz w:val="24"/>
              </w:rPr>
              <w:t>pasts</w:t>
            </w:r>
            <w:r w:rsidRPr="007A287C">
              <w:rPr>
                <w:rFonts w:ascii="Times New Roman" w:hAnsi="Times New Roman" w:cs="Times New Roman"/>
                <w:sz w:val="24"/>
              </w:rPr>
              <w:t>@limbaz</w:t>
            </w:r>
            <w:r>
              <w:rPr>
                <w:rFonts w:ascii="Times New Roman" w:hAnsi="Times New Roman" w:cs="Times New Roman"/>
                <w:sz w:val="24"/>
              </w:rPr>
              <w:t>unovads</w:t>
            </w:r>
            <w:r w:rsidRPr="007A287C">
              <w:rPr>
                <w:rFonts w:ascii="Times New Roman" w:hAnsi="Times New Roman" w:cs="Times New Roman"/>
                <w:sz w:val="24"/>
              </w:rPr>
              <w:t>.lv</w:t>
            </w:r>
          </w:p>
          <w:p w:rsidR="005D4926" w:rsidRPr="001E66EB" w:rsidP="00CC7EF5" w14:paraId="1AC72D85" w14:textId="77777777">
            <w:pPr>
              <w:tabs>
                <w:tab w:val="left" w:pos="900"/>
              </w:tabs>
              <w:ind w:left="6" w:hanging="7"/>
              <w:jc w:val="both"/>
              <w:rPr>
                <w:rFonts w:ascii="Times New Roman" w:hAnsi="Times New Roman" w:cs="Times New Roman"/>
                <w:sz w:val="24"/>
                <w:szCs w:val="24"/>
              </w:rPr>
            </w:pPr>
            <w:r w:rsidRPr="001E66EB">
              <w:rPr>
                <w:rFonts w:ascii="Times New Roman" w:hAnsi="Times New Roman" w:cs="Times New Roman"/>
                <w:sz w:val="24"/>
                <w:szCs w:val="24"/>
              </w:rPr>
              <w:t xml:space="preserve">Bankas rekvizīti: </w:t>
            </w:r>
          </w:p>
          <w:p w:rsidR="00100E50" w:rsidRPr="0020633F" w:rsidP="00100E50" w14:paraId="54F8C568" w14:textId="77777777">
            <w:pPr>
              <w:rPr>
                <w:rFonts w:ascii="Times New Roman" w:hAnsi="Times New Roman" w:cs="Times New Roman"/>
                <w:color w:val="000000"/>
                <w:sz w:val="24"/>
                <w:szCs w:val="24"/>
              </w:rPr>
            </w:pPr>
            <w:r w:rsidRPr="0020633F">
              <w:rPr>
                <w:rFonts w:ascii="Times New Roman" w:hAnsi="Times New Roman" w:cs="Times New Roman"/>
                <w:color w:val="000000"/>
                <w:sz w:val="24"/>
                <w:szCs w:val="24"/>
              </w:rPr>
              <w:t>Valsts kase</w:t>
            </w:r>
          </w:p>
          <w:p w:rsidR="00100E50" w:rsidRPr="0020633F" w:rsidP="00100E50" w14:paraId="66BA19B8" w14:textId="320C1DE5">
            <w:pPr>
              <w:rPr>
                <w:rFonts w:ascii="Times New Roman" w:hAnsi="Times New Roman" w:cs="Times New Roman"/>
                <w:color w:val="000000"/>
                <w:sz w:val="24"/>
                <w:szCs w:val="24"/>
              </w:rPr>
            </w:pPr>
            <w:r w:rsidRPr="0020633F">
              <w:rPr>
                <w:rFonts w:ascii="Times New Roman" w:hAnsi="Times New Roman" w:cs="Times New Roman"/>
                <w:color w:val="000000"/>
                <w:sz w:val="24"/>
                <w:szCs w:val="24"/>
              </w:rPr>
              <w:t xml:space="preserve">Konta Nr. </w:t>
            </w:r>
            <w:r w:rsidRPr="0020633F" w:rsidR="0020633F">
              <w:rPr>
                <w:rFonts w:ascii="Times New Roman" w:hAnsi="Times New Roman" w:cs="Times New Roman"/>
                <w:color w:val="000000"/>
                <w:sz w:val="24"/>
                <w:szCs w:val="24"/>
              </w:rPr>
              <w:t>LV52TREL980256303700B</w:t>
            </w:r>
          </w:p>
          <w:p w:rsidR="005D4926" w:rsidRPr="0020633F" w:rsidP="00100E50" w14:paraId="079BBBA5" w14:textId="0C799A1D">
            <w:pPr>
              <w:ind w:left="6"/>
              <w:jc w:val="both"/>
              <w:rPr>
                <w:rFonts w:ascii="Times New Roman" w:hAnsi="Times New Roman" w:cs="Times New Roman"/>
                <w:sz w:val="24"/>
                <w:szCs w:val="24"/>
              </w:rPr>
            </w:pPr>
            <w:r w:rsidRPr="0020633F">
              <w:rPr>
                <w:rFonts w:ascii="Times New Roman" w:hAnsi="Times New Roman" w:cs="Times New Roman"/>
                <w:color w:val="000000"/>
                <w:sz w:val="24"/>
                <w:szCs w:val="24"/>
              </w:rPr>
              <w:t>Kods TRELLV22</w:t>
            </w:r>
          </w:p>
          <w:p w:rsidR="005D4926" w:rsidRPr="001D037E" w:rsidP="00CC7EF5" w14:paraId="7C7A4B7B" w14:textId="77777777">
            <w:pPr>
              <w:jc w:val="both"/>
              <w:rPr>
                <w:rFonts w:ascii="Times New Roman" w:hAnsi="Times New Roman" w:cs="Times New Roman"/>
                <w:sz w:val="24"/>
                <w:szCs w:val="24"/>
                <w:lang w:eastAsia="en-US"/>
              </w:rPr>
            </w:pPr>
          </w:p>
          <w:p w:rsidR="005D4926" w:rsidRPr="001D037E" w:rsidP="00CC7EF5" w14:paraId="7AAEA3C4" w14:textId="77777777">
            <w:pPr>
              <w:jc w:val="both"/>
              <w:rPr>
                <w:rFonts w:ascii="Times New Roman" w:hAnsi="Times New Roman" w:cs="Times New Roman"/>
                <w:sz w:val="24"/>
                <w:szCs w:val="24"/>
                <w:lang w:eastAsia="en-US"/>
              </w:rPr>
            </w:pPr>
            <w:r w:rsidRPr="001D037E">
              <w:rPr>
                <w:rFonts w:ascii="Times New Roman" w:hAnsi="Times New Roman" w:cs="Times New Roman"/>
                <w:sz w:val="24"/>
                <w:szCs w:val="24"/>
                <w:lang w:eastAsia="en-US"/>
              </w:rPr>
              <w:t>_______________________________</w:t>
            </w:r>
            <w:r>
              <w:rPr>
                <w:rFonts w:ascii="Times New Roman" w:hAnsi="Times New Roman" w:cs="Times New Roman"/>
                <w:sz w:val="24"/>
                <w:szCs w:val="24"/>
                <w:lang w:eastAsia="en-US"/>
              </w:rPr>
              <w:t>___</w:t>
            </w:r>
          </w:p>
          <w:p w:rsidR="005D4926" w:rsidRPr="001D037E" w:rsidP="00CC7EF5" w14:paraId="18CDA099" w14:textId="77777777">
            <w:pPr>
              <w:rPr>
                <w:rFonts w:ascii="Times New Roman" w:hAnsi="Times New Roman" w:cs="Times New Roman"/>
                <w:sz w:val="24"/>
                <w:szCs w:val="24"/>
                <w:lang w:eastAsia="en-US"/>
              </w:rPr>
            </w:pPr>
            <w:r w:rsidRPr="001D037E">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 xml:space="preserve">    </w:t>
            </w:r>
            <w:r w:rsidRPr="001D037E">
              <w:rPr>
                <w:rFonts w:ascii="Times New Roman" w:hAnsi="Times New Roman" w:cs="Times New Roman"/>
                <w:sz w:val="24"/>
                <w:szCs w:val="24"/>
                <w:lang w:eastAsia="en-US"/>
              </w:rPr>
              <w:t>A. Ārgalis</w:t>
            </w:r>
          </w:p>
          <w:p w:rsidR="005D4926" w:rsidRPr="001E66EB" w:rsidP="00D70EFF" w14:paraId="6C4D8D87" w14:textId="77777777">
            <w:pPr>
              <w:ind w:left="6"/>
              <w:rPr>
                <w:rFonts w:ascii="Times New Roman" w:hAnsi="Times New Roman" w:cs="Times New Roman"/>
                <w:sz w:val="24"/>
                <w:szCs w:val="24"/>
              </w:rPr>
            </w:pPr>
          </w:p>
        </w:tc>
        <w:tc>
          <w:tcPr>
            <w:tcW w:w="4678" w:type="dxa"/>
          </w:tcPr>
          <w:p w:rsidR="005D4926" w:rsidRPr="001E66EB" w:rsidP="00CC7EF5" w14:paraId="763B7118" w14:textId="77777777">
            <w:pPr>
              <w:ind w:left="6"/>
              <w:rPr>
                <w:rFonts w:ascii="Times New Roman" w:hAnsi="Times New Roman" w:cs="Times New Roman"/>
                <w:b/>
                <w:sz w:val="24"/>
                <w:szCs w:val="24"/>
              </w:rPr>
            </w:pPr>
            <w:r w:rsidRPr="001E66EB">
              <w:rPr>
                <w:rFonts w:ascii="Times New Roman" w:hAnsi="Times New Roman" w:cs="Times New Roman"/>
                <w:b/>
                <w:sz w:val="24"/>
                <w:szCs w:val="24"/>
              </w:rPr>
              <w:t>Izpildītājs</w:t>
            </w:r>
          </w:p>
          <w:p w:rsidR="00D70EFF" w:rsidRPr="00D70EFF" w:rsidP="00D70EFF" w14:paraId="0CB8FFE2" w14:textId="7FD733F5">
            <w:pPr>
              <w:tabs>
                <w:tab w:val="left" w:pos="900"/>
              </w:tabs>
              <w:spacing w:before="120"/>
              <w:ind w:left="6"/>
              <w:rPr>
                <w:rFonts w:ascii="Times New Roman" w:hAnsi="Times New Roman" w:cs="Times New Roman"/>
                <w:b/>
                <w:bCs/>
                <w:sz w:val="24"/>
              </w:rPr>
            </w:pPr>
            <w:r>
              <w:rPr>
                <w:rFonts w:ascii="Times New Roman" w:hAnsi="Times New Roman" w:cs="Times New Roman"/>
                <w:b/>
                <w:bCs/>
                <w:sz w:val="24"/>
                <w:szCs w:val="24"/>
              </w:rPr>
              <w:t>SIA ,,</w:t>
            </w:r>
            <w:r>
              <w:rPr>
                <w:rFonts w:ascii="Times New Roman" w:hAnsi="Times New Roman" w:cs="Times New Roman"/>
                <w:b/>
                <w:bCs/>
                <w:sz w:val="24"/>
                <w:szCs w:val="24"/>
              </w:rPr>
              <w:t>Tomega</w:t>
            </w:r>
            <w:r>
              <w:rPr>
                <w:rFonts w:ascii="Times New Roman" w:hAnsi="Times New Roman" w:cs="Times New Roman"/>
                <w:b/>
                <w:bCs/>
                <w:sz w:val="24"/>
                <w:szCs w:val="24"/>
              </w:rPr>
              <w:t>”</w:t>
            </w:r>
          </w:p>
          <w:p w:rsidR="00D70EFF" w:rsidP="00D70EFF" w14:paraId="303D364D" w14:textId="77777777">
            <w:pPr>
              <w:tabs>
                <w:tab w:val="left" w:pos="900"/>
              </w:tabs>
              <w:ind w:left="6" w:right="-569" w:hanging="7"/>
              <w:rPr>
                <w:rFonts w:ascii="Times New Roman" w:hAnsi="Times New Roman" w:cs="Times New Roman"/>
                <w:sz w:val="24"/>
                <w:szCs w:val="24"/>
              </w:rPr>
            </w:pPr>
            <w:r>
              <w:rPr>
                <w:rFonts w:ascii="Times New Roman" w:hAnsi="Times New Roman" w:cs="Times New Roman"/>
                <w:sz w:val="24"/>
                <w:szCs w:val="24"/>
              </w:rPr>
              <w:t>V</w:t>
            </w:r>
            <w:r w:rsidRPr="00077E33">
              <w:rPr>
                <w:rFonts w:ascii="Times New Roman" w:hAnsi="Times New Roman" w:cs="Times New Roman"/>
                <w:sz w:val="24"/>
                <w:szCs w:val="24"/>
              </w:rPr>
              <w:t>ienotais reģistrācijas Nr.</w:t>
            </w:r>
            <w:r>
              <w:rPr>
                <w:rFonts w:ascii="Times New Roman" w:hAnsi="Times New Roman" w:cs="Times New Roman"/>
                <w:sz w:val="24"/>
                <w:szCs w:val="24"/>
              </w:rPr>
              <w:t xml:space="preserve"> 40103361909</w:t>
            </w:r>
          </w:p>
          <w:p w:rsidR="00D70EFF" w:rsidP="00D70EFF" w14:paraId="37590077" w14:textId="77777777">
            <w:pPr>
              <w:tabs>
                <w:tab w:val="left" w:pos="900"/>
              </w:tabs>
              <w:ind w:left="6" w:right="-569" w:hanging="7"/>
              <w:rPr>
                <w:rFonts w:ascii="Times New Roman" w:hAnsi="Times New Roman" w:cs="Times New Roman"/>
                <w:sz w:val="24"/>
                <w:szCs w:val="24"/>
              </w:rPr>
            </w:pPr>
            <w:r>
              <w:rPr>
                <w:rFonts w:ascii="Times New Roman" w:hAnsi="Times New Roman" w:cs="Times New Roman"/>
                <w:sz w:val="24"/>
                <w:szCs w:val="24"/>
              </w:rPr>
              <w:t>J</w:t>
            </w:r>
            <w:r w:rsidRPr="00077E33">
              <w:rPr>
                <w:rFonts w:ascii="Times New Roman" w:hAnsi="Times New Roman" w:cs="Times New Roman"/>
                <w:sz w:val="24"/>
                <w:szCs w:val="24"/>
              </w:rPr>
              <w:t xml:space="preserve">uridiskā adrese: </w:t>
            </w:r>
            <w:r>
              <w:rPr>
                <w:rFonts w:ascii="Times New Roman" w:hAnsi="Times New Roman" w:cs="Times New Roman"/>
                <w:sz w:val="24"/>
                <w:szCs w:val="24"/>
              </w:rPr>
              <w:t xml:space="preserve">,,Piepilsētas”, </w:t>
            </w:r>
            <w:r>
              <w:rPr>
                <w:rFonts w:ascii="Times New Roman" w:hAnsi="Times New Roman" w:cs="Times New Roman"/>
                <w:sz w:val="24"/>
                <w:szCs w:val="24"/>
              </w:rPr>
              <w:t>Krustkalni</w:t>
            </w:r>
          </w:p>
          <w:p w:rsidR="00D70EFF" w:rsidP="00D70EFF" w14:paraId="6C739C8F" w14:textId="77777777">
            <w:pPr>
              <w:tabs>
                <w:tab w:val="left" w:pos="900"/>
              </w:tabs>
              <w:ind w:left="6" w:right="-569" w:hanging="7"/>
              <w:rPr>
                <w:rFonts w:ascii="Times New Roman" w:hAnsi="Times New Roman" w:cs="Times New Roman"/>
                <w:sz w:val="24"/>
                <w:szCs w:val="24"/>
              </w:rPr>
            </w:pPr>
            <w:r>
              <w:rPr>
                <w:rFonts w:ascii="Times New Roman" w:hAnsi="Times New Roman" w:cs="Times New Roman"/>
                <w:sz w:val="24"/>
                <w:szCs w:val="24"/>
              </w:rPr>
              <w:t>Ķekavas pagasts, Ķekavas novads</w:t>
            </w:r>
            <w:r w:rsidRPr="00984C71">
              <w:rPr>
                <w:rFonts w:ascii="Times New Roman" w:hAnsi="Times New Roman" w:cs="Times New Roman"/>
                <w:sz w:val="24"/>
                <w:szCs w:val="24"/>
              </w:rPr>
              <w:t>, LV-2111</w:t>
            </w:r>
          </w:p>
          <w:p w:rsidR="00D70EFF" w:rsidRPr="007A287C" w:rsidP="00D70EFF" w14:paraId="4A6D34BD" w14:textId="77777777">
            <w:pPr>
              <w:tabs>
                <w:tab w:val="left" w:pos="900"/>
              </w:tabs>
              <w:ind w:left="6" w:right="-569" w:hanging="7"/>
              <w:rPr>
                <w:rFonts w:ascii="Times New Roman" w:hAnsi="Times New Roman" w:cs="Times New Roman"/>
                <w:sz w:val="24"/>
              </w:rPr>
            </w:pPr>
            <w:r w:rsidRPr="007A287C">
              <w:rPr>
                <w:rFonts w:ascii="Times New Roman" w:hAnsi="Times New Roman" w:cs="Times New Roman"/>
                <w:sz w:val="24"/>
              </w:rPr>
              <w:t xml:space="preserve">E-pasta adrese: </w:t>
            </w:r>
            <w:r>
              <w:rPr>
                <w:rFonts w:ascii="Times New Roman" w:hAnsi="Times New Roman" w:cs="Times New Roman"/>
                <w:sz w:val="24"/>
              </w:rPr>
              <w:t>info@tomega.lv</w:t>
            </w:r>
          </w:p>
          <w:p w:rsidR="00D70EFF" w:rsidP="00D70EFF" w14:paraId="1E4453CE" w14:textId="77777777">
            <w:pPr>
              <w:tabs>
                <w:tab w:val="left" w:pos="900"/>
              </w:tabs>
              <w:ind w:left="6" w:right="-569"/>
              <w:rPr>
                <w:rFonts w:ascii="Times New Roman" w:hAnsi="Times New Roman" w:cs="Times New Roman"/>
                <w:sz w:val="24"/>
                <w:szCs w:val="24"/>
              </w:rPr>
            </w:pPr>
            <w:r w:rsidRPr="000907A6">
              <w:rPr>
                <w:rFonts w:ascii="Times New Roman" w:hAnsi="Times New Roman" w:cs="Times New Roman"/>
                <w:sz w:val="24"/>
                <w:szCs w:val="24"/>
              </w:rPr>
              <w:t xml:space="preserve">Bankas rekvizīti: </w:t>
            </w:r>
          </w:p>
          <w:p w:rsidR="00D70EFF" w:rsidRPr="003426D0" w:rsidP="00D70EFF" w14:paraId="5A8D184A" w14:textId="7EE9A201">
            <w:pPr>
              <w:tabs>
                <w:tab w:val="left" w:pos="900"/>
              </w:tabs>
              <w:ind w:left="6" w:right="-569"/>
              <w:rPr>
                <w:rFonts w:ascii="Times New Roman" w:hAnsi="Times New Roman" w:cs="Times New Roman"/>
                <w:sz w:val="24"/>
                <w:szCs w:val="24"/>
              </w:rPr>
            </w:pPr>
            <w:r w:rsidRPr="003426D0">
              <w:rPr>
                <w:rFonts w:ascii="Times New Roman" w:eastAsia="SimSun" w:hAnsi="Times New Roman" w:cs="Mangal"/>
                <w:kern w:val="1"/>
                <w:sz w:val="24"/>
                <w:lang w:eastAsia="hi-IN" w:bidi="hi-IN"/>
              </w:rPr>
              <w:t>AS „S</w:t>
            </w:r>
            <w:r>
              <w:rPr>
                <w:rFonts w:ascii="Times New Roman" w:eastAsia="SimSun" w:hAnsi="Times New Roman" w:cs="Mangal"/>
                <w:kern w:val="1"/>
                <w:sz w:val="24"/>
                <w:lang w:eastAsia="hi-IN" w:bidi="hi-IN"/>
              </w:rPr>
              <w:t xml:space="preserve">EB </w:t>
            </w:r>
            <w:r w:rsidR="00D46881">
              <w:rPr>
                <w:rFonts w:ascii="Times New Roman" w:eastAsia="SimSun" w:hAnsi="Times New Roman" w:cs="Mangal"/>
                <w:kern w:val="1"/>
                <w:sz w:val="24"/>
                <w:lang w:eastAsia="hi-IN" w:bidi="hi-IN"/>
              </w:rPr>
              <w:t>b</w:t>
            </w:r>
            <w:r>
              <w:rPr>
                <w:rFonts w:ascii="Times New Roman" w:eastAsia="SimSun" w:hAnsi="Times New Roman" w:cs="Mangal"/>
                <w:kern w:val="1"/>
                <w:sz w:val="24"/>
                <w:lang w:eastAsia="hi-IN" w:bidi="hi-IN"/>
              </w:rPr>
              <w:t>anka</w:t>
            </w:r>
            <w:r w:rsidRPr="003426D0">
              <w:rPr>
                <w:rFonts w:ascii="Times New Roman" w:eastAsia="SimSun" w:hAnsi="Times New Roman" w:cs="Mangal"/>
                <w:kern w:val="1"/>
                <w:sz w:val="24"/>
                <w:lang w:eastAsia="hi-IN" w:bidi="hi-IN"/>
              </w:rPr>
              <w:t>”</w:t>
            </w:r>
          </w:p>
          <w:p w:rsidR="00D70EFF" w:rsidRPr="003426D0" w:rsidP="00D70EFF" w14:paraId="71E9C2B8" w14:textId="5DA129E3">
            <w:pPr>
              <w:widowControl w:val="0"/>
              <w:tabs>
                <w:tab w:val="left" w:pos="900"/>
              </w:tabs>
              <w:suppressAutoHyphens/>
              <w:ind w:left="7" w:right="-694" w:hanging="7"/>
              <w:jc w:val="both"/>
              <w:rPr>
                <w:rFonts w:ascii="Times New Roman" w:eastAsia="SimSun" w:hAnsi="Times New Roman" w:cs="Mangal"/>
                <w:kern w:val="1"/>
                <w:sz w:val="24"/>
                <w:lang w:eastAsia="hi-IN" w:bidi="hi-IN"/>
              </w:rPr>
            </w:pPr>
            <w:r>
              <w:rPr>
                <w:rFonts w:ascii="Times New Roman" w:eastAsia="SimSun" w:hAnsi="Times New Roman" w:cs="Mangal"/>
                <w:kern w:val="1"/>
                <w:sz w:val="24"/>
                <w:lang w:eastAsia="hi-IN" w:bidi="hi-IN"/>
              </w:rPr>
              <w:t>Konta</w:t>
            </w:r>
            <w:r w:rsidRPr="003426D0">
              <w:rPr>
                <w:rFonts w:ascii="Times New Roman" w:eastAsia="SimSun" w:hAnsi="Times New Roman" w:cs="Mangal"/>
                <w:kern w:val="1"/>
                <w:sz w:val="24"/>
                <w:lang w:eastAsia="hi-IN" w:bidi="hi-IN"/>
              </w:rPr>
              <w:t xml:space="preserve"> Nr.</w:t>
            </w:r>
            <w:r>
              <w:rPr>
                <w:rFonts w:ascii="Times New Roman" w:eastAsia="SimSun" w:hAnsi="Times New Roman" w:cs="Mangal"/>
                <w:kern w:val="1"/>
                <w:sz w:val="24"/>
                <w:lang w:eastAsia="hi-IN" w:bidi="hi-IN"/>
              </w:rPr>
              <w:t xml:space="preserve"> </w:t>
            </w:r>
            <w:r w:rsidRPr="00402CA5">
              <w:rPr>
                <w:rFonts w:ascii="Times New Roman" w:hAnsi="Times New Roman" w:cs="Times New Roman"/>
                <w:color w:val="000000"/>
                <w:sz w:val="24"/>
                <w:szCs w:val="24"/>
                <w:shd w:val="clear" w:color="auto" w:fill="FFFFFF"/>
              </w:rPr>
              <w:t>LV73UNLA0055002488387</w:t>
            </w:r>
          </w:p>
          <w:p w:rsidR="00D70EFF" w:rsidP="00D70EFF" w14:paraId="2FE00601" w14:textId="22C92A48">
            <w:pPr>
              <w:tabs>
                <w:tab w:val="left" w:pos="-6"/>
              </w:tabs>
              <w:overflowPunct w:val="0"/>
              <w:autoSpaceDE w:val="0"/>
              <w:autoSpaceDN w:val="0"/>
              <w:adjustRightInd w:val="0"/>
              <w:rPr>
                <w:rFonts w:ascii="Times New Roman" w:eastAsia="SimSun" w:hAnsi="Times New Roman" w:cs="Times New Roman"/>
                <w:noProof/>
                <w:kern w:val="1"/>
                <w:sz w:val="24"/>
                <w:szCs w:val="24"/>
                <w:lang w:val="en-US" w:eastAsia="hi-IN" w:bidi="hi-IN"/>
              </w:rPr>
            </w:pPr>
            <w:r w:rsidRPr="003426D0">
              <w:rPr>
                <w:rFonts w:ascii="Times New Roman" w:eastAsia="SimSun" w:hAnsi="Times New Roman" w:cs="Times New Roman"/>
                <w:noProof/>
                <w:kern w:val="1"/>
                <w:sz w:val="24"/>
                <w:szCs w:val="24"/>
                <w:lang w:val="en-US" w:eastAsia="hi-IN" w:bidi="hi-IN"/>
              </w:rPr>
              <w:t xml:space="preserve">Kods </w:t>
            </w:r>
            <w:r w:rsidRPr="00402CA5">
              <w:rPr>
                <w:rFonts w:ascii="Times New Roman" w:hAnsi="Times New Roman" w:cs="Times New Roman"/>
                <w:color w:val="000000"/>
                <w:sz w:val="24"/>
                <w:szCs w:val="24"/>
                <w:shd w:val="clear" w:color="auto" w:fill="FFFFFF"/>
              </w:rPr>
              <w:t>UNLALV2X</w:t>
            </w:r>
          </w:p>
          <w:p w:rsidR="00D70EFF" w:rsidRPr="003426D0" w:rsidP="00D70EFF" w14:paraId="2A53EFEE" w14:textId="77777777">
            <w:pPr>
              <w:tabs>
                <w:tab w:val="left" w:pos="-6"/>
              </w:tabs>
              <w:overflowPunct w:val="0"/>
              <w:autoSpaceDE w:val="0"/>
              <w:autoSpaceDN w:val="0"/>
              <w:adjustRightInd w:val="0"/>
              <w:rPr>
                <w:rFonts w:ascii="Times New Roman" w:eastAsia="SimSun" w:hAnsi="Times New Roman" w:cs="Times New Roman"/>
                <w:noProof/>
                <w:kern w:val="1"/>
                <w:sz w:val="24"/>
                <w:szCs w:val="24"/>
                <w:lang w:eastAsia="hi-IN" w:bidi="hi-IN"/>
              </w:rPr>
            </w:pPr>
          </w:p>
          <w:p w:rsidR="005D4926" w:rsidP="00D70EFF" w14:paraId="02751C11" w14:textId="77777777">
            <w:pPr>
              <w:tabs>
                <w:tab w:val="left" w:pos="3270"/>
              </w:tabs>
              <w:ind w:left="6"/>
              <w:rPr>
                <w:rFonts w:ascii="Times New Roman" w:hAnsi="Times New Roman" w:cs="Times New Roman"/>
                <w:sz w:val="24"/>
                <w:szCs w:val="24"/>
              </w:rPr>
            </w:pPr>
            <w:r>
              <w:rPr>
                <w:rFonts w:ascii="Times New Roman" w:hAnsi="Times New Roman" w:cs="Times New Roman"/>
                <w:sz w:val="24"/>
                <w:szCs w:val="24"/>
              </w:rPr>
              <w:t>___________________________________</w:t>
            </w:r>
          </w:p>
          <w:p w:rsidR="00822127" w:rsidRPr="00822127" w:rsidP="00822127" w14:paraId="7C971BCA" w14:textId="4BBDC8CB">
            <w:pPr>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E</w:t>
            </w:r>
            <w:r>
              <w:rPr>
                <w:rFonts w:ascii="Times New Roman" w:hAnsi="Times New Roman" w:cs="Times New Roman"/>
                <w:sz w:val="24"/>
                <w:szCs w:val="24"/>
              </w:rPr>
              <w:t>.</w:t>
            </w:r>
            <w:r>
              <w:rPr>
                <w:rFonts w:ascii="Times New Roman" w:hAnsi="Times New Roman" w:cs="Times New Roman"/>
                <w:sz w:val="24"/>
                <w:szCs w:val="24"/>
              </w:rPr>
              <w:t xml:space="preserve"> Evelons</w:t>
            </w:r>
          </w:p>
        </w:tc>
      </w:tr>
    </w:tbl>
    <w:p w:rsidR="00D46881" w:rsidRPr="00D46881" w:rsidP="00D46881" w14:paraId="0D190E7C" w14:textId="77777777">
      <w:pPr>
        <w:tabs>
          <w:tab w:val="left" w:pos="210"/>
        </w:tabs>
        <w:autoSpaceDE w:val="0"/>
        <w:autoSpaceDN w:val="0"/>
        <w:adjustRightInd w:val="0"/>
        <w:spacing w:after="120"/>
        <w:jc w:val="both"/>
        <w:rPr>
          <w:rFonts w:ascii="Times New Roman" w:hAnsi="Times New Roman" w:cs="Times New Roman"/>
          <w:color w:val="000000"/>
          <w:sz w:val="24"/>
          <w:szCs w:val="24"/>
        </w:rPr>
      </w:pPr>
      <w:r w:rsidRPr="00D46881">
        <w:rPr>
          <w:rFonts w:ascii="Times New Roman" w:hAnsi="Times New Roman" w:cs="Times New Roman"/>
          <w:color w:val="000000"/>
          <w:sz w:val="24"/>
          <w:szCs w:val="24"/>
        </w:rPr>
        <w:t>ŠIS DOKUMENTS IR PARAKSTĪTS AR DROŠU ELEKTRONISKO PARAKSTU UN SATUR LAIKA ZĪMOGU</w:t>
      </w:r>
    </w:p>
    <w:sectPr w:rsidSect="009A12FD">
      <w:headerReference w:type="default" r:id="rId5"/>
      <w:footerReference w:type="even" r:id="rId6"/>
      <w:footerReference w:type="default" r:id="rId7"/>
      <w:headerReference w:type="first" r:id="rId8"/>
      <w:footnotePr>
        <w:numRestart w:val="eachPage"/>
      </w:footnotePr>
      <w:pgSz w:w="11907" w:h="16840" w:code="9"/>
      <w:pgMar w:top="1134" w:right="567" w:bottom="1701" w:left="1701" w:header="720" w:footer="720"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Neo'w 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30D6C" w:rsidP="0088348D" w14:paraId="44DB8D0B"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530D6C" w:rsidP="0088348D" w14:paraId="35BEB5F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30D6C" w:rsidRPr="000414B8" w:rsidP="0088348D" w14:paraId="0E3FF30E" w14:textId="77777777">
    <w:pPr>
      <w:pStyle w:val="Footer"/>
      <w:ind w:right="360"/>
      <w:rPr>
        <w:i/>
        <w:color w:val="80808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891960517"/>
      <w:docPartObj>
        <w:docPartGallery w:val="Page Numbers (Top of Page)"/>
        <w:docPartUnique/>
      </w:docPartObj>
    </w:sdtPr>
    <w:sdtEndPr>
      <w:rPr>
        <w:rFonts w:ascii="Times New Roman" w:hAnsi="Times New Roman"/>
        <w:sz w:val="24"/>
        <w:szCs w:val="24"/>
      </w:rPr>
    </w:sdtEndPr>
    <w:sdtContent>
      <w:p w:rsidR="007B2BD0" w:rsidRPr="007B2BD0" w14:paraId="2AA65223" w14:textId="12E9EFD8">
        <w:pPr>
          <w:pStyle w:val="Header"/>
          <w:jc w:val="center"/>
          <w:rPr>
            <w:rFonts w:ascii="Times New Roman" w:hAnsi="Times New Roman"/>
            <w:sz w:val="24"/>
            <w:szCs w:val="24"/>
          </w:rPr>
        </w:pPr>
        <w:r w:rsidRPr="007B2BD0">
          <w:rPr>
            <w:rFonts w:ascii="Times New Roman" w:hAnsi="Times New Roman"/>
            <w:sz w:val="24"/>
            <w:szCs w:val="24"/>
          </w:rPr>
          <w:fldChar w:fldCharType="begin"/>
        </w:r>
        <w:r w:rsidRPr="007B2BD0">
          <w:rPr>
            <w:rFonts w:ascii="Times New Roman" w:hAnsi="Times New Roman"/>
            <w:sz w:val="24"/>
            <w:szCs w:val="24"/>
          </w:rPr>
          <w:instrText>PAGE   \* MERGEFORMAT</w:instrText>
        </w:r>
        <w:r w:rsidRPr="007B2BD0">
          <w:rPr>
            <w:rFonts w:ascii="Times New Roman" w:hAnsi="Times New Roman"/>
            <w:sz w:val="24"/>
            <w:szCs w:val="24"/>
          </w:rPr>
          <w:fldChar w:fldCharType="separate"/>
        </w:r>
        <w:r w:rsidRPr="007A33FF" w:rsidR="007A33FF">
          <w:rPr>
            <w:rFonts w:ascii="Times New Roman" w:hAnsi="Times New Roman"/>
            <w:noProof/>
            <w:sz w:val="24"/>
            <w:szCs w:val="24"/>
            <w:lang w:val="lv-LV"/>
          </w:rPr>
          <w:t>7</w:t>
        </w:r>
        <w:r w:rsidRPr="007B2BD0">
          <w:rPr>
            <w:rFonts w:ascii="Times New Roman" w:hAnsi="Times New Roman"/>
            <w:sz w:val="24"/>
            <w:szCs w:val="24"/>
          </w:rPr>
          <w:fldChar w:fldCharType="end"/>
        </w:r>
      </w:p>
    </w:sdtContent>
  </w:sdt>
  <w:p w:rsidR="00530D6C" w14:paraId="05545F5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77B3D" w14:paraId="78BC7A9F" w14:textId="23D841E1">
    <w:pPr>
      <w:pStyle w:val="Header"/>
      <w:jc w:val="center"/>
    </w:pPr>
  </w:p>
  <w:p w:rsidR="00177B3D" w14:paraId="642DD30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000003"/>
    <w:multiLevelType w:val="multilevel"/>
    <w:tmpl w:val="E454FA0A"/>
    <w:name w:val="WW8Num3"/>
    <w:lvl w:ilvl="0">
      <w:start w:val="1"/>
      <w:numFmt w:val="decimal"/>
      <w:lvlText w:val="%1."/>
      <w:lvlJc w:val="left"/>
      <w:pPr>
        <w:tabs>
          <w:tab w:val="num" w:pos="720"/>
        </w:tabs>
        <w:ind w:left="720" w:hanging="360"/>
      </w:pPr>
      <w:rPr>
        <w:color w:val="auto"/>
      </w:rPr>
    </w:lvl>
    <w:lvl w:ilvl="1">
      <w:start w:val="1"/>
      <w:numFmt w:val="decimal"/>
      <w:lvlText w:val="%1.%2."/>
      <w:lvlJc w:val="left"/>
      <w:pPr>
        <w:tabs>
          <w:tab w:val="num" w:pos="1140"/>
        </w:tabs>
        <w:ind w:left="1140" w:hanging="420"/>
      </w:pPr>
      <w:rPr>
        <w:color w:val="auto"/>
      </w:rPr>
    </w:lvl>
    <w:lvl w:ilvl="2">
      <w:start w:val="1"/>
      <w:numFmt w:val="decimal"/>
      <w:lvlText w:val="%1.%2.%3."/>
      <w:lvlJc w:val="left"/>
      <w:pPr>
        <w:tabs>
          <w:tab w:val="num" w:pos="1430"/>
        </w:tabs>
        <w:ind w:left="1430" w:hanging="720"/>
      </w:pPr>
      <w:rPr>
        <w:rFonts w:ascii="Times New Roman" w:eastAsia="Times New Roman" w:hAnsi="Times New Roman" w:cs="Times New Roman"/>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00000006"/>
    <w:multiLevelType w:val="multilevel"/>
    <w:tmpl w:val="8804849A"/>
    <w:lvl w:ilvl="0">
      <w:start w:val="4"/>
      <w:numFmt w:val="decimal"/>
      <w:lvlText w:val="%1."/>
      <w:lvlJc w:val="left"/>
      <w:pPr>
        <w:tabs>
          <w:tab w:val="num" w:pos="360"/>
        </w:tabs>
        <w:ind w:left="0" w:firstLine="0"/>
      </w:pPr>
      <w:rPr>
        <w:rFonts w:hint="default"/>
      </w:rPr>
    </w:lvl>
    <w:lvl w:ilvl="1">
      <w:start w:val="3"/>
      <w:numFmt w:val="decimal"/>
      <w:lvlText w:val="%1.%2."/>
      <w:lvlJc w:val="left"/>
      <w:pPr>
        <w:tabs>
          <w:tab w:val="num" w:pos="1080"/>
        </w:tabs>
        <w:ind w:left="1080" w:hanging="72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00000007"/>
    <w:multiLevelType w:val="multilevel"/>
    <w:tmpl w:val="4258B82C"/>
    <w:name w:val="WW8Num8"/>
    <w:lvl w:ilvl="0">
      <w:start w:val="4"/>
      <w:numFmt w:val="decimal"/>
      <w:lvlText w:val="%1."/>
      <w:lvlJc w:val="left"/>
      <w:pPr>
        <w:tabs>
          <w:tab w:val="num" w:pos="0"/>
        </w:tabs>
        <w:ind w:left="360" w:hanging="360"/>
      </w:pPr>
    </w:lvl>
    <w:lvl w:ilvl="1">
      <w:start w:val="2"/>
      <w:numFmt w:val="decimal"/>
      <w:lvlText w:val="%1.%2."/>
      <w:lvlJc w:val="left"/>
      <w:pPr>
        <w:tabs>
          <w:tab w:val="num" w:pos="0"/>
        </w:tabs>
        <w:ind w:left="1080" w:hanging="360"/>
      </w:pPr>
      <w:rPr>
        <w:b w:val="0"/>
      </w:rPr>
    </w:lvl>
    <w:lvl w:ilvl="2">
      <w:start w:val="1"/>
      <w:numFmt w:val="decimal"/>
      <w:lvlText w:val="%1.%2.%3."/>
      <w:lvlJc w:val="left"/>
      <w:pPr>
        <w:tabs>
          <w:tab w:val="num" w:pos="0"/>
        </w:tabs>
        <w:ind w:left="2160" w:hanging="720"/>
      </w:pPr>
      <w:rPr>
        <w:b w:val="0"/>
      </w:r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3">
    <w:nsid w:val="028D0FA3"/>
    <w:multiLevelType w:val="multilevel"/>
    <w:tmpl w:val="43128C9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4F67E21"/>
    <w:multiLevelType w:val="multilevel"/>
    <w:tmpl w:val="9E688B9A"/>
    <w:lvl w:ilvl="0">
      <w:start w:val="7"/>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5">
    <w:nsid w:val="053F6424"/>
    <w:multiLevelType w:val="multilevel"/>
    <w:tmpl w:val="26CA589E"/>
    <w:name w:val="WW8Num194"/>
    <w:lvl w:ilvl="0">
      <w:start w:val="12"/>
      <w:numFmt w:val="decimal"/>
      <w:lvlText w:val="%1."/>
      <w:lvlJc w:val="left"/>
      <w:pPr>
        <w:tabs>
          <w:tab w:val="num" w:pos="0"/>
        </w:tabs>
        <w:ind w:left="540" w:hanging="540"/>
      </w:pPr>
      <w:rPr>
        <w:rFonts w:cs="Times New Roman" w:hint="default"/>
      </w:rPr>
    </w:lvl>
    <w:lvl w:ilvl="1">
      <w:start w:val="1"/>
      <w:numFmt w:val="decimal"/>
      <w:lvlText w:val="%1.%2."/>
      <w:lvlJc w:val="left"/>
      <w:pPr>
        <w:tabs>
          <w:tab w:val="num" w:pos="0"/>
        </w:tabs>
        <w:ind w:left="900" w:hanging="540"/>
      </w:pPr>
      <w:rPr>
        <w:rFonts w:cs="Times New Roman" w:hint="default"/>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
    <w:nsid w:val="08891DC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9720821"/>
    <w:multiLevelType w:val="multilevel"/>
    <w:tmpl w:val="87649A06"/>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nsid w:val="0A2909F0"/>
    <w:multiLevelType w:val="hybridMultilevel"/>
    <w:tmpl w:val="3B126D9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B2A6B63"/>
    <w:multiLevelType w:val="multilevel"/>
    <w:tmpl w:val="E66AFD5A"/>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934F67"/>
    <w:multiLevelType w:val="multilevel"/>
    <w:tmpl w:val="D9B8EA18"/>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026399B"/>
    <w:multiLevelType w:val="multilevel"/>
    <w:tmpl w:val="4B3A547E"/>
    <w:lvl w:ilvl="0">
      <w:start w:val="9"/>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13781BE5"/>
    <w:multiLevelType w:val="multilevel"/>
    <w:tmpl w:val="B0AA18B6"/>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val="0"/>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3">
    <w:nsid w:val="141A4F55"/>
    <w:multiLevelType w:val="multilevel"/>
    <w:tmpl w:val="D18226DE"/>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b w:val="0"/>
        <w:i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4">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0"/>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ListBullet"/>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27B7AF5"/>
    <w:multiLevelType w:val="multilevel"/>
    <w:tmpl w:val="7A8A68B4"/>
    <w:lvl w:ilvl="0">
      <w:start w:val="1"/>
      <w:numFmt w:val="decimal"/>
      <w:lvlText w:val="%1."/>
      <w:lvlJc w:val="left"/>
      <w:pPr>
        <w:ind w:left="644" w:hanging="360"/>
      </w:pPr>
    </w:lvl>
    <w:lvl w:ilvl="1">
      <w:start w:val="1"/>
      <w:numFmt w:val="decimal"/>
      <w:isLgl/>
      <w:lvlText w:val="%1.%2."/>
      <w:lvlJc w:val="left"/>
      <w:pPr>
        <w:ind w:left="229" w:hanging="360"/>
      </w:pPr>
      <w:rPr>
        <w:rFonts w:hint="default"/>
        <w:b w:val="0"/>
        <w:bCs/>
      </w:rPr>
    </w:lvl>
    <w:lvl w:ilvl="2">
      <w:start w:val="1"/>
      <w:numFmt w:val="decimal"/>
      <w:isLgl/>
      <w:lvlText w:val="%1.%2.%3."/>
      <w:lvlJc w:val="left"/>
      <w:pPr>
        <w:ind w:left="949" w:hanging="720"/>
      </w:pPr>
      <w:rPr>
        <w:rFonts w:hint="default"/>
      </w:rPr>
    </w:lvl>
    <w:lvl w:ilvl="3">
      <w:start w:val="1"/>
      <w:numFmt w:val="decimal"/>
      <w:isLgl/>
      <w:lvlText w:val="%1.%2.%3.%4."/>
      <w:lvlJc w:val="left"/>
      <w:pPr>
        <w:ind w:left="1309" w:hanging="720"/>
      </w:pPr>
      <w:rPr>
        <w:rFonts w:hint="default"/>
      </w:rPr>
    </w:lvl>
    <w:lvl w:ilvl="4">
      <w:start w:val="1"/>
      <w:numFmt w:val="decimal"/>
      <w:isLgl/>
      <w:lvlText w:val="%1.%2.%3.%4.%5."/>
      <w:lvlJc w:val="left"/>
      <w:pPr>
        <w:ind w:left="2029" w:hanging="1080"/>
      </w:pPr>
      <w:rPr>
        <w:rFonts w:hint="default"/>
      </w:rPr>
    </w:lvl>
    <w:lvl w:ilvl="5">
      <w:start w:val="1"/>
      <w:numFmt w:val="decimal"/>
      <w:isLgl/>
      <w:lvlText w:val="%1.%2.%3.%4.%5.%6."/>
      <w:lvlJc w:val="left"/>
      <w:pPr>
        <w:ind w:left="2389" w:hanging="1080"/>
      </w:pPr>
      <w:rPr>
        <w:rFonts w:hint="default"/>
      </w:rPr>
    </w:lvl>
    <w:lvl w:ilvl="6">
      <w:start w:val="1"/>
      <w:numFmt w:val="decimal"/>
      <w:isLgl/>
      <w:lvlText w:val="%1.%2.%3.%4.%5.%6.%7."/>
      <w:lvlJc w:val="left"/>
      <w:pPr>
        <w:ind w:left="3109" w:hanging="1440"/>
      </w:pPr>
      <w:rPr>
        <w:rFonts w:hint="default"/>
      </w:rPr>
    </w:lvl>
    <w:lvl w:ilvl="7">
      <w:start w:val="1"/>
      <w:numFmt w:val="decimal"/>
      <w:isLgl/>
      <w:lvlText w:val="%1.%2.%3.%4.%5.%6.%7.%8."/>
      <w:lvlJc w:val="left"/>
      <w:pPr>
        <w:ind w:left="3469" w:hanging="1440"/>
      </w:pPr>
      <w:rPr>
        <w:rFonts w:hint="default"/>
      </w:rPr>
    </w:lvl>
    <w:lvl w:ilvl="8">
      <w:start w:val="1"/>
      <w:numFmt w:val="decimal"/>
      <w:isLgl/>
      <w:lvlText w:val="%1.%2.%3.%4.%5.%6.%7.%8.%9."/>
      <w:lvlJc w:val="left"/>
      <w:pPr>
        <w:ind w:left="4189" w:hanging="1800"/>
      </w:pPr>
      <w:rPr>
        <w:rFonts w:hint="default"/>
      </w:rPr>
    </w:lvl>
  </w:abstractNum>
  <w:abstractNum w:abstractNumId="17">
    <w:nsid w:val="23AA63DC"/>
    <w:multiLevelType w:val="multilevel"/>
    <w:tmpl w:val="8EA6099E"/>
    <w:lvl w:ilvl="0">
      <w:start w:val="1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9">
    <w:nsid w:val="26512932"/>
    <w:multiLevelType w:val="multilevel"/>
    <w:tmpl w:val="CAE43D42"/>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6D02B24"/>
    <w:multiLevelType w:val="multilevel"/>
    <w:tmpl w:val="D228FBE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28395BB1"/>
    <w:multiLevelType w:val="hybridMultilevel"/>
    <w:tmpl w:val="5CBE5E80"/>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180"/>
        </w:tabs>
        <w:ind w:left="180" w:hanging="180"/>
      </w:pPr>
    </w:lvl>
    <w:lvl w:ilvl="3">
      <w:start w:val="1"/>
      <w:numFmt w:val="bullet"/>
      <w:lvlText w:val=""/>
      <w:lvlJc w:val="left"/>
      <w:pPr>
        <w:tabs>
          <w:tab w:val="num" w:pos="2880"/>
        </w:tabs>
        <w:ind w:left="288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2ACF10D8"/>
    <w:multiLevelType w:val="multilevel"/>
    <w:tmpl w:val="4432BA7E"/>
    <w:lvl w:ilvl="0">
      <w:start w:val="9"/>
      <w:numFmt w:val="decimal"/>
      <w:lvlText w:val="%1."/>
      <w:lvlJc w:val="left"/>
      <w:pPr>
        <w:ind w:left="540" w:hanging="540"/>
      </w:pPr>
      <w:rPr>
        <w:rFonts w:hint="default"/>
      </w:rPr>
    </w:lvl>
    <w:lvl w:ilvl="1">
      <w:start w:val="2"/>
      <w:numFmt w:val="decimal"/>
      <w:lvlText w:val="%1.%2."/>
      <w:lvlJc w:val="left"/>
      <w:pPr>
        <w:ind w:left="537" w:hanging="540"/>
      </w:pPr>
      <w:rPr>
        <w:rFonts w:hint="default"/>
        <w:b w:val="0"/>
        <w:bCs/>
      </w:rPr>
    </w:lvl>
    <w:lvl w:ilvl="2">
      <w:start w:val="1"/>
      <w:numFmt w:val="decimal"/>
      <w:lvlText w:val="%1.%2.%3."/>
      <w:lvlJc w:val="left"/>
      <w:pPr>
        <w:ind w:left="714" w:hanging="720"/>
      </w:pPr>
      <w:rPr>
        <w:rFonts w:hint="default"/>
        <w:b w:val="0"/>
        <w:bCs/>
      </w:rPr>
    </w:lvl>
    <w:lvl w:ilvl="3">
      <w:start w:val="1"/>
      <w:numFmt w:val="decimal"/>
      <w:lvlText w:val="%1.%2.%3.%4."/>
      <w:lvlJc w:val="left"/>
      <w:pPr>
        <w:ind w:left="711" w:hanging="720"/>
      </w:pPr>
      <w:rPr>
        <w:rFonts w:hint="default"/>
      </w:rPr>
    </w:lvl>
    <w:lvl w:ilvl="4">
      <w:start w:val="1"/>
      <w:numFmt w:val="decimal"/>
      <w:lvlText w:val="%1.%2.%3.%4.%5."/>
      <w:lvlJc w:val="left"/>
      <w:pPr>
        <w:ind w:left="1068" w:hanging="1080"/>
      </w:pPr>
      <w:rPr>
        <w:rFonts w:hint="default"/>
      </w:rPr>
    </w:lvl>
    <w:lvl w:ilvl="5">
      <w:start w:val="1"/>
      <w:numFmt w:val="decimal"/>
      <w:lvlText w:val="%1.%2.%3.%4.%5.%6."/>
      <w:lvlJc w:val="left"/>
      <w:pPr>
        <w:ind w:left="1065" w:hanging="1080"/>
      </w:pPr>
      <w:rPr>
        <w:rFonts w:hint="default"/>
      </w:rPr>
    </w:lvl>
    <w:lvl w:ilvl="6">
      <w:start w:val="1"/>
      <w:numFmt w:val="decimal"/>
      <w:lvlText w:val="%1.%2.%3.%4.%5.%6.%7."/>
      <w:lvlJc w:val="left"/>
      <w:pPr>
        <w:ind w:left="1422" w:hanging="1440"/>
      </w:pPr>
      <w:rPr>
        <w:rFonts w:hint="default"/>
      </w:rPr>
    </w:lvl>
    <w:lvl w:ilvl="7">
      <w:start w:val="1"/>
      <w:numFmt w:val="decimal"/>
      <w:lvlText w:val="%1.%2.%3.%4.%5.%6.%7.%8."/>
      <w:lvlJc w:val="left"/>
      <w:pPr>
        <w:ind w:left="1419" w:hanging="1440"/>
      </w:pPr>
      <w:rPr>
        <w:rFonts w:hint="default"/>
      </w:rPr>
    </w:lvl>
    <w:lvl w:ilvl="8">
      <w:start w:val="1"/>
      <w:numFmt w:val="decimal"/>
      <w:lvlText w:val="%1.%2.%3.%4.%5.%6.%7.%8.%9."/>
      <w:lvlJc w:val="left"/>
      <w:pPr>
        <w:ind w:left="1776" w:hanging="1800"/>
      </w:pPr>
      <w:rPr>
        <w:rFonts w:hint="default"/>
      </w:rPr>
    </w:lvl>
  </w:abstractNum>
  <w:abstractNum w:abstractNumId="23">
    <w:nsid w:val="2F9068FE"/>
    <w:multiLevelType w:val="hybridMultilevel"/>
    <w:tmpl w:val="83220CFC"/>
    <w:lvl w:ilvl="0">
      <w:start w:val="1"/>
      <w:numFmt w:val="decimal"/>
      <w:lvlText w:val="%1."/>
      <w:lvlJc w:val="left"/>
      <w:pPr>
        <w:ind w:left="-349" w:hanging="360"/>
      </w:pPr>
      <w:rPr>
        <w:rFonts w:hint="default"/>
      </w:rPr>
    </w:lvl>
    <w:lvl w:ilvl="1" w:tentative="1">
      <w:start w:val="1"/>
      <w:numFmt w:val="lowerLetter"/>
      <w:lvlText w:val="%2."/>
      <w:lvlJc w:val="left"/>
      <w:pPr>
        <w:ind w:left="371" w:hanging="360"/>
      </w:pPr>
    </w:lvl>
    <w:lvl w:ilvl="2" w:tentative="1">
      <w:start w:val="1"/>
      <w:numFmt w:val="lowerRoman"/>
      <w:lvlText w:val="%3."/>
      <w:lvlJc w:val="right"/>
      <w:pPr>
        <w:ind w:left="1091" w:hanging="180"/>
      </w:pPr>
    </w:lvl>
    <w:lvl w:ilvl="3" w:tentative="1">
      <w:start w:val="1"/>
      <w:numFmt w:val="decimal"/>
      <w:lvlText w:val="%4."/>
      <w:lvlJc w:val="left"/>
      <w:pPr>
        <w:ind w:left="1811" w:hanging="360"/>
      </w:pPr>
    </w:lvl>
    <w:lvl w:ilvl="4" w:tentative="1">
      <w:start w:val="1"/>
      <w:numFmt w:val="lowerLetter"/>
      <w:lvlText w:val="%5."/>
      <w:lvlJc w:val="left"/>
      <w:pPr>
        <w:ind w:left="2531" w:hanging="360"/>
      </w:pPr>
    </w:lvl>
    <w:lvl w:ilvl="5" w:tentative="1">
      <w:start w:val="1"/>
      <w:numFmt w:val="lowerRoman"/>
      <w:lvlText w:val="%6."/>
      <w:lvlJc w:val="right"/>
      <w:pPr>
        <w:ind w:left="3251" w:hanging="180"/>
      </w:pPr>
    </w:lvl>
    <w:lvl w:ilvl="6" w:tentative="1">
      <w:start w:val="1"/>
      <w:numFmt w:val="decimal"/>
      <w:lvlText w:val="%7."/>
      <w:lvlJc w:val="left"/>
      <w:pPr>
        <w:ind w:left="3971" w:hanging="360"/>
      </w:pPr>
    </w:lvl>
    <w:lvl w:ilvl="7" w:tentative="1">
      <w:start w:val="1"/>
      <w:numFmt w:val="lowerLetter"/>
      <w:lvlText w:val="%8."/>
      <w:lvlJc w:val="left"/>
      <w:pPr>
        <w:ind w:left="4691" w:hanging="360"/>
      </w:pPr>
    </w:lvl>
    <w:lvl w:ilvl="8" w:tentative="1">
      <w:start w:val="1"/>
      <w:numFmt w:val="lowerRoman"/>
      <w:lvlText w:val="%9."/>
      <w:lvlJc w:val="right"/>
      <w:pPr>
        <w:ind w:left="5411" w:hanging="180"/>
      </w:pPr>
    </w:lvl>
  </w:abstractNum>
  <w:abstractNum w:abstractNumId="24">
    <w:nsid w:val="32BB6E98"/>
    <w:multiLevelType w:val="multilevel"/>
    <w:tmpl w:val="23C23704"/>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76B35BD"/>
    <w:multiLevelType w:val="multilevel"/>
    <w:tmpl w:val="97B6B81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B9E552F"/>
    <w:multiLevelType w:val="multilevel"/>
    <w:tmpl w:val="72661F84"/>
    <w:lvl w:ilvl="0">
      <w:start w:val="8"/>
      <w:numFmt w:val="decimal"/>
      <w:lvlText w:val="%1."/>
      <w:lvlJc w:val="left"/>
      <w:pPr>
        <w:ind w:left="504" w:hanging="504"/>
      </w:pPr>
      <w:rPr>
        <w:rFonts w:hint="default"/>
      </w:rPr>
    </w:lvl>
    <w:lvl w:ilvl="1">
      <w:start w:val="2"/>
      <w:numFmt w:val="decimal"/>
      <w:lvlText w:val="%1.%2."/>
      <w:lvlJc w:val="left"/>
      <w:pPr>
        <w:ind w:left="858" w:hanging="504"/>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40A70B23"/>
    <w:multiLevelType w:val="multilevel"/>
    <w:tmpl w:val="D5E2DA36"/>
    <w:lvl w:ilvl="0">
      <w:start w:val="13"/>
      <w:numFmt w:val="decimal"/>
      <w:lvlText w:val="%1."/>
      <w:lvlJc w:val="left"/>
      <w:pPr>
        <w:ind w:left="660" w:hanging="6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nsid w:val="432A72B2"/>
    <w:multiLevelType w:val="multilevel"/>
    <w:tmpl w:val="B75011B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AEA2B6F"/>
    <w:multiLevelType w:val="multilevel"/>
    <w:tmpl w:val="E876A7FC"/>
    <w:lvl w:ilvl="0">
      <w:start w:val="2"/>
      <w:numFmt w:val="decimal"/>
      <w:lvlText w:val="%1."/>
      <w:lvlJc w:val="left"/>
      <w:pPr>
        <w:ind w:left="360" w:hanging="360"/>
      </w:pPr>
      <w:rPr>
        <w:rFonts w:hint="default"/>
      </w:rPr>
    </w:lvl>
    <w:lvl w:ilvl="1">
      <w:start w:val="1"/>
      <w:numFmt w:val="decimal"/>
      <w:lvlText w:val="%2."/>
      <w:lvlJc w:val="left"/>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B095292"/>
    <w:multiLevelType w:val="multilevel"/>
    <w:tmpl w:val="E796EB3A"/>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bCs/>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1">
    <w:nsid w:val="56AD7853"/>
    <w:multiLevelType w:val="multilevel"/>
    <w:tmpl w:val="B844C1B8"/>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nsid w:val="5D90315A"/>
    <w:multiLevelType w:val="multilevel"/>
    <w:tmpl w:val="0F5E04B6"/>
    <w:lvl w:ilvl="0">
      <w:start w:val="1"/>
      <w:numFmt w:val="decimal"/>
      <w:pStyle w:val="Subtitle"/>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nsid w:val="60323758"/>
    <w:multiLevelType w:val="multilevel"/>
    <w:tmpl w:val="5F56CA7E"/>
    <w:lvl w:ilvl="0">
      <w:start w:val="3"/>
      <w:numFmt w:val="decimal"/>
      <w:lvlText w:val="%1."/>
      <w:lvlJc w:val="left"/>
      <w:pPr>
        <w:ind w:left="360" w:hanging="360"/>
      </w:pPr>
      <w:rPr>
        <w:rFonts w:hint="default"/>
      </w:rPr>
    </w:lvl>
    <w:lvl w:ilvl="1">
      <w:start w:val="1"/>
      <w:numFmt w:val="decimal"/>
      <w:lvlText w:val="%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61B47826"/>
    <w:multiLevelType w:val="multilevel"/>
    <w:tmpl w:val="E228B6A8"/>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5">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6">
    <w:nsid w:val="638A6C5C"/>
    <w:multiLevelType w:val="multilevel"/>
    <w:tmpl w:val="04260029"/>
    <w:lvl w:ilvl="0">
      <w:start w:val="1"/>
      <w:numFmt w:val="decimal"/>
      <w:pStyle w:val="Heading1"/>
      <w:suff w:val="space"/>
      <w:lvlText w:val="Chapter %1"/>
      <w:lvlJc w:val="left"/>
      <w:pPr>
        <w:ind w:left="2269" w:firstLine="0"/>
      </w:pPr>
      <w:rPr>
        <w:rFonts w:hint="default"/>
      </w:rPr>
    </w:lvl>
    <w:lvl w:ilvl="1">
      <w:start w:val="1"/>
      <w:numFmt w:val="none"/>
      <w:pStyle w:val="Heading2"/>
      <w:suff w:val="nothing"/>
      <w:lvlJc w:val="left"/>
      <w:pPr>
        <w:ind w:left="2269" w:firstLine="0"/>
      </w:pPr>
      <w:rPr>
        <w:rFonts w:hint="default"/>
      </w:rPr>
    </w:lvl>
    <w:lvl w:ilvl="2">
      <w:start w:val="1"/>
      <w:numFmt w:val="none"/>
      <w:pStyle w:val="Heading3"/>
      <w:suff w:val="nothing"/>
      <w:lvlJc w:val="left"/>
      <w:pPr>
        <w:ind w:left="2269" w:firstLine="0"/>
      </w:pPr>
      <w:rPr>
        <w:rFonts w:hint="default"/>
      </w:rPr>
    </w:lvl>
    <w:lvl w:ilvl="3">
      <w:start w:val="1"/>
      <w:numFmt w:val="none"/>
      <w:pStyle w:val="Heading4"/>
      <w:suff w:val="nothing"/>
      <w:lvlJc w:val="left"/>
      <w:pPr>
        <w:ind w:left="2269" w:firstLine="0"/>
      </w:pPr>
      <w:rPr>
        <w:rFonts w:hint="default"/>
        <w:b/>
        <w:color w:val="auto"/>
      </w:rPr>
    </w:lvl>
    <w:lvl w:ilvl="4">
      <w:start w:val="1"/>
      <w:numFmt w:val="none"/>
      <w:pStyle w:val="Heading5"/>
      <w:suff w:val="nothing"/>
      <w:lvlJc w:val="left"/>
      <w:pPr>
        <w:ind w:left="2269" w:firstLine="0"/>
      </w:pPr>
      <w:rPr>
        <w:rFonts w:hint="default"/>
      </w:rPr>
    </w:lvl>
    <w:lvl w:ilvl="5">
      <w:start w:val="1"/>
      <w:numFmt w:val="none"/>
      <w:pStyle w:val="Heading6"/>
      <w:suff w:val="nothing"/>
      <w:lvlJc w:val="left"/>
      <w:pPr>
        <w:ind w:left="2269" w:firstLine="0"/>
      </w:pPr>
      <w:rPr>
        <w:rFonts w:hint="default"/>
      </w:rPr>
    </w:lvl>
    <w:lvl w:ilvl="6">
      <w:start w:val="1"/>
      <w:numFmt w:val="none"/>
      <w:pStyle w:val="Heading7"/>
      <w:suff w:val="nothing"/>
      <w:lvlJc w:val="left"/>
      <w:pPr>
        <w:ind w:left="2269" w:firstLine="0"/>
      </w:pPr>
      <w:rPr>
        <w:rFonts w:hint="default"/>
      </w:rPr>
    </w:lvl>
    <w:lvl w:ilvl="7">
      <w:start w:val="1"/>
      <w:numFmt w:val="none"/>
      <w:pStyle w:val="Heading8"/>
      <w:suff w:val="nothing"/>
      <w:lvlJc w:val="left"/>
      <w:pPr>
        <w:ind w:left="2269" w:firstLine="0"/>
      </w:pPr>
      <w:rPr>
        <w:rFonts w:hint="default"/>
      </w:rPr>
    </w:lvl>
    <w:lvl w:ilvl="8">
      <w:start w:val="1"/>
      <w:numFmt w:val="none"/>
      <w:pStyle w:val="Heading9"/>
      <w:suff w:val="nothing"/>
      <w:lvlJc w:val="left"/>
      <w:pPr>
        <w:ind w:left="2269" w:firstLine="0"/>
      </w:pPr>
      <w:rPr>
        <w:rFonts w:hint="default"/>
      </w:rPr>
    </w:lvl>
  </w:abstractNum>
  <w:abstractNum w:abstractNumId="37">
    <w:nsid w:val="664701FC"/>
    <w:multiLevelType w:val="multilevel"/>
    <w:tmpl w:val="9118BC4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39">
    <w:nsid w:val="769B5EB2"/>
    <w:multiLevelType w:val="multilevel"/>
    <w:tmpl w:val="09CE60E8"/>
    <w:lvl w:ilvl="0">
      <w:start w:val="2"/>
      <w:numFmt w:val="decimal"/>
      <w:lvlText w:val="%1."/>
      <w:lvlJc w:val="left"/>
      <w:pPr>
        <w:ind w:left="360" w:hanging="360"/>
      </w:pPr>
      <w:rPr>
        <w:rFonts w:hint="default"/>
      </w:rPr>
    </w:lvl>
    <w:lvl w:ilvl="1">
      <w:start w:val="1"/>
      <w:numFmt w:val="decimal"/>
      <w:lvlText w:val="%2."/>
      <w:lvlJc w:val="left"/>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6B7177B"/>
    <w:multiLevelType w:val="multilevel"/>
    <w:tmpl w:val="C0620290"/>
    <w:lvl w:ilvl="0">
      <w:start w:val="12"/>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1">
    <w:nsid w:val="7AA32162"/>
    <w:multiLevelType w:val="multilevel"/>
    <w:tmpl w:val="B27A6B5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7D3402F5"/>
    <w:multiLevelType w:val="hybridMultilevel"/>
    <w:tmpl w:val="7D86EADE"/>
    <w:lvl w:ilvl="0">
      <w:start w:val="1"/>
      <w:numFmt w:val="decimal"/>
      <w:lvlText w:val="%1."/>
      <w:lvlJc w:val="left"/>
      <w:pPr>
        <w:ind w:left="720" w:hanging="360"/>
      </w:pPr>
      <w:rPr>
        <w:b w:val="0"/>
        <w:sz w:val="24"/>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7E0552F2"/>
    <w:multiLevelType w:val="multilevel"/>
    <w:tmpl w:val="8DE87F50"/>
    <w:lvl w:ilvl="0">
      <w:start w:val="7"/>
      <w:numFmt w:val="upperRoman"/>
      <w:lvlText w:val="%1."/>
      <w:lvlJc w:val="left"/>
      <w:pPr>
        <w:tabs>
          <w:tab w:val="num" w:pos="1456"/>
        </w:tabs>
        <w:ind w:left="1457" w:hanging="181"/>
      </w:pPr>
      <w:rPr>
        <w:rFonts w:hint="default"/>
        <w:b/>
      </w:rPr>
    </w:lvl>
    <w:lvl w:ilvl="1">
      <w:start w:val="2"/>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44">
    <w:nsid w:val="7EDD2743"/>
    <w:multiLevelType w:val="multilevel"/>
    <w:tmpl w:val="01D4642C"/>
    <w:lvl w:ilvl="0">
      <w:start w:val="10"/>
      <w:numFmt w:val="decimal"/>
      <w:lvlText w:val="%1."/>
      <w:lvlJc w:val="left"/>
      <w:pPr>
        <w:ind w:left="660" w:hanging="660"/>
      </w:pPr>
      <w:rPr>
        <w:rFonts w:hint="default"/>
      </w:rPr>
    </w:lvl>
    <w:lvl w:ilvl="1">
      <w:start w:val="2"/>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12816011">
    <w:abstractNumId w:val="32"/>
  </w:num>
  <w:num w:numId="2" w16cid:durableId="974993310">
    <w:abstractNumId w:val="34"/>
  </w:num>
  <w:num w:numId="3" w16cid:durableId="1718049554">
    <w:abstractNumId w:val="36"/>
  </w:num>
  <w:num w:numId="4" w16cid:durableId="1280181295">
    <w:abstractNumId w:val="30"/>
  </w:num>
  <w:num w:numId="5" w16cid:durableId="647825574">
    <w:abstractNumId w:val="13"/>
  </w:num>
  <w:num w:numId="6" w16cid:durableId="223372061">
    <w:abstractNumId w:val="15"/>
  </w:num>
  <w:num w:numId="7" w16cid:durableId="423846273">
    <w:abstractNumId w:val="14"/>
  </w:num>
  <w:num w:numId="8" w16cid:durableId="924148109">
    <w:abstractNumId w:val="40"/>
  </w:num>
  <w:num w:numId="9" w16cid:durableId="111438797">
    <w:abstractNumId w:val="18"/>
  </w:num>
  <w:num w:numId="10" w16cid:durableId="767118436">
    <w:abstractNumId w:val="43"/>
  </w:num>
  <w:num w:numId="11" w16cid:durableId="1289241820">
    <w:abstractNumId w:val="12"/>
  </w:num>
  <w:num w:numId="12" w16cid:durableId="46607584">
    <w:abstractNumId w:val="41"/>
  </w:num>
  <w:num w:numId="13" w16cid:durableId="70006684">
    <w:abstractNumId w:val="10"/>
  </w:num>
  <w:num w:numId="14" w16cid:durableId="1380281287">
    <w:abstractNumId w:val="24"/>
  </w:num>
  <w:num w:numId="15" w16cid:durableId="2108193610">
    <w:abstractNumId w:val="27"/>
  </w:num>
  <w:num w:numId="16" w16cid:durableId="832990983">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5928355">
    <w:abstractNumId w:val="7"/>
  </w:num>
  <w:num w:numId="18" w16cid:durableId="310445530">
    <w:abstractNumId w:val="11"/>
  </w:num>
  <w:num w:numId="19" w16cid:durableId="1777292277">
    <w:abstractNumId w:val="17"/>
  </w:num>
  <w:num w:numId="20" w16cid:durableId="260261845">
    <w:abstractNumId w:val="25"/>
  </w:num>
  <w:num w:numId="21" w16cid:durableId="728725243">
    <w:abstractNumId w:val="3"/>
  </w:num>
  <w:num w:numId="22" w16cid:durableId="1000234878">
    <w:abstractNumId w:val="37"/>
  </w:num>
  <w:num w:numId="23" w16cid:durableId="2122065999">
    <w:abstractNumId w:val="28"/>
  </w:num>
  <w:num w:numId="24" w16cid:durableId="678002258">
    <w:abstractNumId w:val="19"/>
  </w:num>
  <w:num w:numId="25" w16cid:durableId="467019628">
    <w:abstractNumId w:val="26"/>
  </w:num>
  <w:num w:numId="26" w16cid:durableId="187571602">
    <w:abstractNumId w:val="35"/>
  </w:num>
  <w:num w:numId="27" w16cid:durableId="1658876213">
    <w:abstractNumId w:val="4"/>
  </w:num>
  <w:num w:numId="28" w16cid:durableId="891423502">
    <w:abstractNumId w:val="16"/>
  </w:num>
  <w:num w:numId="29" w16cid:durableId="277377070">
    <w:abstractNumId w:val="39"/>
  </w:num>
  <w:num w:numId="30" w16cid:durableId="1829900029">
    <w:abstractNumId w:val="33"/>
  </w:num>
  <w:num w:numId="31" w16cid:durableId="110322769">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3828259">
    <w:abstractNumId w:val="29"/>
  </w:num>
  <w:num w:numId="33" w16cid:durableId="865216098">
    <w:abstractNumId w:val="36"/>
  </w:num>
  <w:num w:numId="34" w16cid:durableId="1258102312">
    <w:abstractNumId w:val="23"/>
  </w:num>
  <w:num w:numId="35" w16cid:durableId="1110079868">
    <w:abstractNumId w:val="38"/>
  </w:num>
  <w:num w:numId="36" w16cid:durableId="1906989339">
    <w:abstractNumId w:val="6"/>
  </w:num>
  <w:num w:numId="37" w16cid:durableId="951785264">
    <w:abstractNumId w:val="8"/>
  </w:num>
  <w:num w:numId="38" w16cid:durableId="880744495">
    <w:abstractNumId w:val="42"/>
  </w:num>
  <w:num w:numId="39" w16cid:durableId="1808891883">
    <w:abstractNumId w:val="0"/>
  </w:num>
  <w:num w:numId="40" w16cid:durableId="1820491717">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49574488">
    <w:abstractNumId w:val="1"/>
  </w:num>
  <w:num w:numId="42" w16cid:durableId="1842969873">
    <w:abstractNumId w:val="5"/>
  </w:num>
  <w:num w:numId="43" w16cid:durableId="153843445">
    <w:abstractNumId w:val="9"/>
  </w:num>
  <w:num w:numId="44" w16cid:durableId="2144955252">
    <w:abstractNumId w:val="22"/>
  </w:num>
  <w:num w:numId="45" w16cid:durableId="1939830312">
    <w:abstractNumId w:val="44"/>
  </w:num>
  <w:num w:numId="46" w16cid:durableId="235095148">
    <w:abstractNumId w:val="31"/>
  </w:num>
  <w:num w:numId="47" w16cid:durableId="831675190">
    <w:abstractNumId w:val="20"/>
  </w:num>
  <w:num w:numId="48" w16cid:durableId="976566070">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numRestart w:val="eachPage"/>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6C"/>
    <w:rsid w:val="00001862"/>
    <w:rsid w:val="0001167D"/>
    <w:rsid w:val="00022170"/>
    <w:rsid w:val="00026A39"/>
    <w:rsid w:val="0003019E"/>
    <w:rsid w:val="00034738"/>
    <w:rsid w:val="00034A78"/>
    <w:rsid w:val="000410B1"/>
    <w:rsid w:val="000414B8"/>
    <w:rsid w:val="00043B7B"/>
    <w:rsid w:val="00044193"/>
    <w:rsid w:val="00044732"/>
    <w:rsid w:val="000450BB"/>
    <w:rsid w:val="000454AB"/>
    <w:rsid w:val="00051270"/>
    <w:rsid w:val="0005321A"/>
    <w:rsid w:val="00056B1D"/>
    <w:rsid w:val="00057F2A"/>
    <w:rsid w:val="00060256"/>
    <w:rsid w:val="00066BB3"/>
    <w:rsid w:val="00072946"/>
    <w:rsid w:val="00073B7A"/>
    <w:rsid w:val="00075539"/>
    <w:rsid w:val="00076660"/>
    <w:rsid w:val="00076A4B"/>
    <w:rsid w:val="00076AC9"/>
    <w:rsid w:val="00077E33"/>
    <w:rsid w:val="00080BD8"/>
    <w:rsid w:val="00081613"/>
    <w:rsid w:val="000821F2"/>
    <w:rsid w:val="00084881"/>
    <w:rsid w:val="000907A6"/>
    <w:rsid w:val="0009138C"/>
    <w:rsid w:val="00093EC4"/>
    <w:rsid w:val="000946C0"/>
    <w:rsid w:val="00095E92"/>
    <w:rsid w:val="000964BD"/>
    <w:rsid w:val="00096CE2"/>
    <w:rsid w:val="00096D5F"/>
    <w:rsid w:val="000A091B"/>
    <w:rsid w:val="000A14BE"/>
    <w:rsid w:val="000A585E"/>
    <w:rsid w:val="000A7886"/>
    <w:rsid w:val="000A7DB2"/>
    <w:rsid w:val="000B4723"/>
    <w:rsid w:val="000B665A"/>
    <w:rsid w:val="000C16CA"/>
    <w:rsid w:val="000C2A95"/>
    <w:rsid w:val="000C2BDA"/>
    <w:rsid w:val="000C3057"/>
    <w:rsid w:val="000C440B"/>
    <w:rsid w:val="000C47AC"/>
    <w:rsid w:val="000C6ABE"/>
    <w:rsid w:val="000D035A"/>
    <w:rsid w:val="000D0A32"/>
    <w:rsid w:val="000D1A2C"/>
    <w:rsid w:val="000D654E"/>
    <w:rsid w:val="000E0BB2"/>
    <w:rsid w:val="000E18AE"/>
    <w:rsid w:val="000F0C58"/>
    <w:rsid w:val="000F1E3A"/>
    <w:rsid w:val="000F3C44"/>
    <w:rsid w:val="000F46A1"/>
    <w:rsid w:val="000F4B19"/>
    <w:rsid w:val="001005BC"/>
    <w:rsid w:val="00100E50"/>
    <w:rsid w:val="00102496"/>
    <w:rsid w:val="00103951"/>
    <w:rsid w:val="00110A91"/>
    <w:rsid w:val="00111AC6"/>
    <w:rsid w:val="0011336E"/>
    <w:rsid w:val="001165EF"/>
    <w:rsid w:val="001169FC"/>
    <w:rsid w:val="00124421"/>
    <w:rsid w:val="0012624E"/>
    <w:rsid w:val="00126F46"/>
    <w:rsid w:val="00127FA8"/>
    <w:rsid w:val="0013024F"/>
    <w:rsid w:val="00137795"/>
    <w:rsid w:val="00137C86"/>
    <w:rsid w:val="00142BAF"/>
    <w:rsid w:val="00143DD2"/>
    <w:rsid w:val="001445BE"/>
    <w:rsid w:val="00145954"/>
    <w:rsid w:val="00145DED"/>
    <w:rsid w:val="001513BA"/>
    <w:rsid w:val="0015261E"/>
    <w:rsid w:val="00154562"/>
    <w:rsid w:val="001607B1"/>
    <w:rsid w:val="00160D2D"/>
    <w:rsid w:val="001627FB"/>
    <w:rsid w:val="00165A8C"/>
    <w:rsid w:val="00170AA3"/>
    <w:rsid w:val="00174FC5"/>
    <w:rsid w:val="00177B3D"/>
    <w:rsid w:val="001857FE"/>
    <w:rsid w:val="00185B9E"/>
    <w:rsid w:val="00186263"/>
    <w:rsid w:val="001873CF"/>
    <w:rsid w:val="001901CE"/>
    <w:rsid w:val="0019121D"/>
    <w:rsid w:val="001926E9"/>
    <w:rsid w:val="001A3C8B"/>
    <w:rsid w:val="001A7565"/>
    <w:rsid w:val="001B3DA4"/>
    <w:rsid w:val="001B5212"/>
    <w:rsid w:val="001B59B1"/>
    <w:rsid w:val="001B7A58"/>
    <w:rsid w:val="001C06F1"/>
    <w:rsid w:val="001C0C94"/>
    <w:rsid w:val="001C3A15"/>
    <w:rsid w:val="001C6869"/>
    <w:rsid w:val="001C7CB4"/>
    <w:rsid w:val="001D037E"/>
    <w:rsid w:val="001D3D9B"/>
    <w:rsid w:val="001D414A"/>
    <w:rsid w:val="001E517D"/>
    <w:rsid w:val="001E66EB"/>
    <w:rsid w:val="001F05EA"/>
    <w:rsid w:val="001F1A27"/>
    <w:rsid w:val="001F34DD"/>
    <w:rsid w:val="001F41EB"/>
    <w:rsid w:val="001F4949"/>
    <w:rsid w:val="001F658F"/>
    <w:rsid w:val="001F74ED"/>
    <w:rsid w:val="00202D42"/>
    <w:rsid w:val="00205A48"/>
    <w:rsid w:val="0020633F"/>
    <w:rsid w:val="002132FE"/>
    <w:rsid w:val="002145CC"/>
    <w:rsid w:val="0022047F"/>
    <w:rsid w:val="00220D5C"/>
    <w:rsid w:val="0022429F"/>
    <w:rsid w:val="00225D4E"/>
    <w:rsid w:val="00230712"/>
    <w:rsid w:val="00232D4D"/>
    <w:rsid w:val="0023312A"/>
    <w:rsid w:val="0023416C"/>
    <w:rsid w:val="00234B84"/>
    <w:rsid w:val="00235936"/>
    <w:rsid w:val="00236F7F"/>
    <w:rsid w:val="00236F85"/>
    <w:rsid w:val="002417BF"/>
    <w:rsid w:val="002424DE"/>
    <w:rsid w:val="00243A5C"/>
    <w:rsid w:val="00244D0A"/>
    <w:rsid w:val="00244DCF"/>
    <w:rsid w:val="002468AD"/>
    <w:rsid w:val="00246989"/>
    <w:rsid w:val="00247362"/>
    <w:rsid w:val="002516FD"/>
    <w:rsid w:val="002525BF"/>
    <w:rsid w:val="00253D9D"/>
    <w:rsid w:val="00256A8B"/>
    <w:rsid w:val="002570DD"/>
    <w:rsid w:val="00262548"/>
    <w:rsid w:val="00263AFD"/>
    <w:rsid w:val="00264BEF"/>
    <w:rsid w:val="00265DBE"/>
    <w:rsid w:val="00271AA0"/>
    <w:rsid w:val="00276941"/>
    <w:rsid w:val="002770C9"/>
    <w:rsid w:val="002802D8"/>
    <w:rsid w:val="00283B5B"/>
    <w:rsid w:val="00286946"/>
    <w:rsid w:val="00291337"/>
    <w:rsid w:val="00291736"/>
    <w:rsid w:val="00293DAB"/>
    <w:rsid w:val="00294068"/>
    <w:rsid w:val="00295836"/>
    <w:rsid w:val="002961B2"/>
    <w:rsid w:val="002965C9"/>
    <w:rsid w:val="00297243"/>
    <w:rsid w:val="002A0624"/>
    <w:rsid w:val="002A1213"/>
    <w:rsid w:val="002A2A3A"/>
    <w:rsid w:val="002A2CCF"/>
    <w:rsid w:val="002A330D"/>
    <w:rsid w:val="002A604A"/>
    <w:rsid w:val="002A6201"/>
    <w:rsid w:val="002B05B3"/>
    <w:rsid w:val="002B1649"/>
    <w:rsid w:val="002B2D1B"/>
    <w:rsid w:val="002B4A24"/>
    <w:rsid w:val="002B4A33"/>
    <w:rsid w:val="002B5C07"/>
    <w:rsid w:val="002B6069"/>
    <w:rsid w:val="002C3944"/>
    <w:rsid w:val="002C5407"/>
    <w:rsid w:val="002C6927"/>
    <w:rsid w:val="002D0049"/>
    <w:rsid w:val="002D1F84"/>
    <w:rsid w:val="002D204D"/>
    <w:rsid w:val="002D3AFB"/>
    <w:rsid w:val="002D428F"/>
    <w:rsid w:val="002D79AD"/>
    <w:rsid w:val="002E10B3"/>
    <w:rsid w:val="002E26AA"/>
    <w:rsid w:val="002E2CE2"/>
    <w:rsid w:val="002E510C"/>
    <w:rsid w:val="002F14AA"/>
    <w:rsid w:val="002F7362"/>
    <w:rsid w:val="002F7B0A"/>
    <w:rsid w:val="00301DAE"/>
    <w:rsid w:val="00301E2E"/>
    <w:rsid w:val="00303597"/>
    <w:rsid w:val="00303608"/>
    <w:rsid w:val="00305E8F"/>
    <w:rsid w:val="00307343"/>
    <w:rsid w:val="0030758C"/>
    <w:rsid w:val="00307885"/>
    <w:rsid w:val="00312221"/>
    <w:rsid w:val="003211C4"/>
    <w:rsid w:val="003234A6"/>
    <w:rsid w:val="003235F8"/>
    <w:rsid w:val="00325906"/>
    <w:rsid w:val="00326065"/>
    <w:rsid w:val="003264B8"/>
    <w:rsid w:val="003275E4"/>
    <w:rsid w:val="0033048C"/>
    <w:rsid w:val="00331E58"/>
    <w:rsid w:val="00334584"/>
    <w:rsid w:val="00334AF1"/>
    <w:rsid w:val="00336DBB"/>
    <w:rsid w:val="00337326"/>
    <w:rsid w:val="00341AED"/>
    <w:rsid w:val="003426D0"/>
    <w:rsid w:val="003439B6"/>
    <w:rsid w:val="003443A2"/>
    <w:rsid w:val="00347333"/>
    <w:rsid w:val="003515FA"/>
    <w:rsid w:val="00352AD6"/>
    <w:rsid w:val="00353147"/>
    <w:rsid w:val="00354E30"/>
    <w:rsid w:val="003555D7"/>
    <w:rsid w:val="003556F8"/>
    <w:rsid w:val="00355AB5"/>
    <w:rsid w:val="0036037C"/>
    <w:rsid w:val="00360D70"/>
    <w:rsid w:val="003619D3"/>
    <w:rsid w:val="00363325"/>
    <w:rsid w:val="00364241"/>
    <w:rsid w:val="003656DD"/>
    <w:rsid w:val="003657B6"/>
    <w:rsid w:val="00365C47"/>
    <w:rsid w:val="00371ABD"/>
    <w:rsid w:val="00373D86"/>
    <w:rsid w:val="00375C4B"/>
    <w:rsid w:val="00376AA4"/>
    <w:rsid w:val="00377337"/>
    <w:rsid w:val="00381FC9"/>
    <w:rsid w:val="003820BE"/>
    <w:rsid w:val="0038278B"/>
    <w:rsid w:val="003828F3"/>
    <w:rsid w:val="00384845"/>
    <w:rsid w:val="0038588D"/>
    <w:rsid w:val="00391186"/>
    <w:rsid w:val="00392324"/>
    <w:rsid w:val="00392C7C"/>
    <w:rsid w:val="00394E92"/>
    <w:rsid w:val="00397C27"/>
    <w:rsid w:val="003A4AB9"/>
    <w:rsid w:val="003A654C"/>
    <w:rsid w:val="003A7A61"/>
    <w:rsid w:val="003B0031"/>
    <w:rsid w:val="003B12D1"/>
    <w:rsid w:val="003B236B"/>
    <w:rsid w:val="003B339D"/>
    <w:rsid w:val="003C0D0D"/>
    <w:rsid w:val="003C1867"/>
    <w:rsid w:val="003C56E0"/>
    <w:rsid w:val="003D55CD"/>
    <w:rsid w:val="003D6556"/>
    <w:rsid w:val="003D7CF6"/>
    <w:rsid w:val="003E281C"/>
    <w:rsid w:val="003E4804"/>
    <w:rsid w:val="003F3F65"/>
    <w:rsid w:val="003F4FFF"/>
    <w:rsid w:val="003F51FC"/>
    <w:rsid w:val="003F582B"/>
    <w:rsid w:val="003F5E10"/>
    <w:rsid w:val="00402CA5"/>
    <w:rsid w:val="00406E79"/>
    <w:rsid w:val="00407E61"/>
    <w:rsid w:val="00410597"/>
    <w:rsid w:val="00410FCB"/>
    <w:rsid w:val="00413137"/>
    <w:rsid w:val="004138CA"/>
    <w:rsid w:val="00414B1E"/>
    <w:rsid w:val="00415A6C"/>
    <w:rsid w:val="00417868"/>
    <w:rsid w:val="004178D0"/>
    <w:rsid w:val="0042014D"/>
    <w:rsid w:val="004218D7"/>
    <w:rsid w:val="004252FD"/>
    <w:rsid w:val="0042679F"/>
    <w:rsid w:val="00433BCC"/>
    <w:rsid w:val="00435A04"/>
    <w:rsid w:val="00435A55"/>
    <w:rsid w:val="00436D6A"/>
    <w:rsid w:val="00437D78"/>
    <w:rsid w:val="00443D13"/>
    <w:rsid w:val="004519C8"/>
    <w:rsid w:val="00453C20"/>
    <w:rsid w:val="00456457"/>
    <w:rsid w:val="00456EE6"/>
    <w:rsid w:val="00461BC8"/>
    <w:rsid w:val="004628CF"/>
    <w:rsid w:val="0046570D"/>
    <w:rsid w:val="0046672C"/>
    <w:rsid w:val="004670CD"/>
    <w:rsid w:val="00467C51"/>
    <w:rsid w:val="00471633"/>
    <w:rsid w:val="00473620"/>
    <w:rsid w:val="0047542E"/>
    <w:rsid w:val="00477CCF"/>
    <w:rsid w:val="00477F8D"/>
    <w:rsid w:val="00481C6A"/>
    <w:rsid w:val="004841BD"/>
    <w:rsid w:val="00491EFC"/>
    <w:rsid w:val="00494300"/>
    <w:rsid w:val="004962D7"/>
    <w:rsid w:val="00497619"/>
    <w:rsid w:val="0049766E"/>
    <w:rsid w:val="00497C9F"/>
    <w:rsid w:val="00497CBB"/>
    <w:rsid w:val="004A3746"/>
    <w:rsid w:val="004A4A09"/>
    <w:rsid w:val="004A4F0E"/>
    <w:rsid w:val="004A7003"/>
    <w:rsid w:val="004B47DA"/>
    <w:rsid w:val="004C4C9A"/>
    <w:rsid w:val="004C4CE8"/>
    <w:rsid w:val="004C6BA1"/>
    <w:rsid w:val="004C7C91"/>
    <w:rsid w:val="004D039B"/>
    <w:rsid w:val="004D07A0"/>
    <w:rsid w:val="004D4399"/>
    <w:rsid w:val="004D5B64"/>
    <w:rsid w:val="004D64A1"/>
    <w:rsid w:val="004D7A36"/>
    <w:rsid w:val="004E64A9"/>
    <w:rsid w:val="004E6B78"/>
    <w:rsid w:val="004F3033"/>
    <w:rsid w:val="005016A6"/>
    <w:rsid w:val="00504532"/>
    <w:rsid w:val="00506108"/>
    <w:rsid w:val="005122D0"/>
    <w:rsid w:val="00512C87"/>
    <w:rsid w:val="00517998"/>
    <w:rsid w:val="00520FBD"/>
    <w:rsid w:val="005302C3"/>
    <w:rsid w:val="00530D6C"/>
    <w:rsid w:val="00531D94"/>
    <w:rsid w:val="00531DA3"/>
    <w:rsid w:val="005366C9"/>
    <w:rsid w:val="005376A7"/>
    <w:rsid w:val="00541507"/>
    <w:rsid w:val="00546934"/>
    <w:rsid w:val="00551744"/>
    <w:rsid w:val="00561065"/>
    <w:rsid w:val="005611F2"/>
    <w:rsid w:val="00563428"/>
    <w:rsid w:val="00566F49"/>
    <w:rsid w:val="005675AC"/>
    <w:rsid w:val="005744C5"/>
    <w:rsid w:val="00576510"/>
    <w:rsid w:val="0058094F"/>
    <w:rsid w:val="0058418C"/>
    <w:rsid w:val="00584880"/>
    <w:rsid w:val="0058515D"/>
    <w:rsid w:val="005862CA"/>
    <w:rsid w:val="0058736C"/>
    <w:rsid w:val="00587A17"/>
    <w:rsid w:val="00591DD2"/>
    <w:rsid w:val="0059366D"/>
    <w:rsid w:val="00593C6B"/>
    <w:rsid w:val="00595426"/>
    <w:rsid w:val="00595FD9"/>
    <w:rsid w:val="0059622B"/>
    <w:rsid w:val="0059632F"/>
    <w:rsid w:val="00597339"/>
    <w:rsid w:val="005A0AEE"/>
    <w:rsid w:val="005A116E"/>
    <w:rsid w:val="005A1808"/>
    <w:rsid w:val="005A190A"/>
    <w:rsid w:val="005A25E8"/>
    <w:rsid w:val="005A339E"/>
    <w:rsid w:val="005A372D"/>
    <w:rsid w:val="005B1544"/>
    <w:rsid w:val="005B166F"/>
    <w:rsid w:val="005B1B92"/>
    <w:rsid w:val="005B3095"/>
    <w:rsid w:val="005B34EF"/>
    <w:rsid w:val="005B49DB"/>
    <w:rsid w:val="005C3821"/>
    <w:rsid w:val="005C3CB8"/>
    <w:rsid w:val="005C5263"/>
    <w:rsid w:val="005C55B3"/>
    <w:rsid w:val="005D2EAB"/>
    <w:rsid w:val="005D3103"/>
    <w:rsid w:val="005D3257"/>
    <w:rsid w:val="005D4926"/>
    <w:rsid w:val="005D4E3A"/>
    <w:rsid w:val="005D5378"/>
    <w:rsid w:val="005D5A44"/>
    <w:rsid w:val="005D5F3A"/>
    <w:rsid w:val="005E51BF"/>
    <w:rsid w:val="005E55B8"/>
    <w:rsid w:val="005F6B15"/>
    <w:rsid w:val="00601140"/>
    <w:rsid w:val="006022F6"/>
    <w:rsid w:val="006025E5"/>
    <w:rsid w:val="00604D2C"/>
    <w:rsid w:val="00605F1D"/>
    <w:rsid w:val="006070AB"/>
    <w:rsid w:val="006074AF"/>
    <w:rsid w:val="00611EEC"/>
    <w:rsid w:val="0061257A"/>
    <w:rsid w:val="00614AE5"/>
    <w:rsid w:val="00615EC6"/>
    <w:rsid w:val="0061727C"/>
    <w:rsid w:val="00622F25"/>
    <w:rsid w:val="00623144"/>
    <w:rsid w:val="0062385B"/>
    <w:rsid w:val="0062485D"/>
    <w:rsid w:val="0062630E"/>
    <w:rsid w:val="00627668"/>
    <w:rsid w:val="00627D4E"/>
    <w:rsid w:val="00630A19"/>
    <w:rsid w:val="0063386E"/>
    <w:rsid w:val="006342AD"/>
    <w:rsid w:val="00634347"/>
    <w:rsid w:val="00635110"/>
    <w:rsid w:val="00637F4D"/>
    <w:rsid w:val="006401D4"/>
    <w:rsid w:val="00642181"/>
    <w:rsid w:val="00642D1D"/>
    <w:rsid w:val="0064387C"/>
    <w:rsid w:val="006444D2"/>
    <w:rsid w:val="0064469C"/>
    <w:rsid w:val="006472A3"/>
    <w:rsid w:val="006568B6"/>
    <w:rsid w:val="00665990"/>
    <w:rsid w:val="006673B2"/>
    <w:rsid w:val="00673319"/>
    <w:rsid w:val="00680395"/>
    <w:rsid w:val="006833A4"/>
    <w:rsid w:val="00686184"/>
    <w:rsid w:val="00687882"/>
    <w:rsid w:val="006923AC"/>
    <w:rsid w:val="00696119"/>
    <w:rsid w:val="006A0802"/>
    <w:rsid w:val="006A3AEC"/>
    <w:rsid w:val="006A4D73"/>
    <w:rsid w:val="006A7002"/>
    <w:rsid w:val="006B1592"/>
    <w:rsid w:val="006B3306"/>
    <w:rsid w:val="006B7604"/>
    <w:rsid w:val="006C0F2E"/>
    <w:rsid w:val="006C174D"/>
    <w:rsid w:val="006C19E3"/>
    <w:rsid w:val="006C1EC9"/>
    <w:rsid w:val="006C346D"/>
    <w:rsid w:val="006C3EA2"/>
    <w:rsid w:val="006C6810"/>
    <w:rsid w:val="006D11C1"/>
    <w:rsid w:val="006D1792"/>
    <w:rsid w:val="006D58A6"/>
    <w:rsid w:val="006D67ED"/>
    <w:rsid w:val="006D7A77"/>
    <w:rsid w:val="006D7EFD"/>
    <w:rsid w:val="006E1F62"/>
    <w:rsid w:val="006E2666"/>
    <w:rsid w:val="006E6E96"/>
    <w:rsid w:val="006F5E6C"/>
    <w:rsid w:val="0070384D"/>
    <w:rsid w:val="00704018"/>
    <w:rsid w:val="00704A49"/>
    <w:rsid w:val="00705FE1"/>
    <w:rsid w:val="00707490"/>
    <w:rsid w:val="00710532"/>
    <w:rsid w:val="00712554"/>
    <w:rsid w:val="007149D1"/>
    <w:rsid w:val="00715D49"/>
    <w:rsid w:val="00716570"/>
    <w:rsid w:val="00716F22"/>
    <w:rsid w:val="00717A9E"/>
    <w:rsid w:val="00720799"/>
    <w:rsid w:val="007218C1"/>
    <w:rsid w:val="00721BF1"/>
    <w:rsid w:val="0072359A"/>
    <w:rsid w:val="00724749"/>
    <w:rsid w:val="0072583E"/>
    <w:rsid w:val="00727FB9"/>
    <w:rsid w:val="0073064F"/>
    <w:rsid w:val="00730F54"/>
    <w:rsid w:val="007315E6"/>
    <w:rsid w:val="00731893"/>
    <w:rsid w:val="00736A77"/>
    <w:rsid w:val="007377D8"/>
    <w:rsid w:val="00741114"/>
    <w:rsid w:val="00741146"/>
    <w:rsid w:val="0074114D"/>
    <w:rsid w:val="0074121F"/>
    <w:rsid w:val="00743721"/>
    <w:rsid w:val="00743FE5"/>
    <w:rsid w:val="00745211"/>
    <w:rsid w:val="00746DA3"/>
    <w:rsid w:val="00754526"/>
    <w:rsid w:val="00755571"/>
    <w:rsid w:val="007578B9"/>
    <w:rsid w:val="00760804"/>
    <w:rsid w:val="00760F8A"/>
    <w:rsid w:val="00761745"/>
    <w:rsid w:val="00761BE6"/>
    <w:rsid w:val="007643C4"/>
    <w:rsid w:val="0076739A"/>
    <w:rsid w:val="007775B0"/>
    <w:rsid w:val="00780805"/>
    <w:rsid w:val="007849C2"/>
    <w:rsid w:val="007857C0"/>
    <w:rsid w:val="007919B3"/>
    <w:rsid w:val="007944FC"/>
    <w:rsid w:val="00794CA1"/>
    <w:rsid w:val="00796759"/>
    <w:rsid w:val="007A0E99"/>
    <w:rsid w:val="007A287C"/>
    <w:rsid w:val="007A33FF"/>
    <w:rsid w:val="007A4EF7"/>
    <w:rsid w:val="007B15CC"/>
    <w:rsid w:val="007B2BD0"/>
    <w:rsid w:val="007B2C8F"/>
    <w:rsid w:val="007B2F2E"/>
    <w:rsid w:val="007B2F3E"/>
    <w:rsid w:val="007B3D0E"/>
    <w:rsid w:val="007B46FE"/>
    <w:rsid w:val="007B5266"/>
    <w:rsid w:val="007B55F6"/>
    <w:rsid w:val="007B6C81"/>
    <w:rsid w:val="007B7B05"/>
    <w:rsid w:val="007C06C0"/>
    <w:rsid w:val="007C0906"/>
    <w:rsid w:val="007C2E1D"/>
    <w:rsid w:val="007C77EA"/>
    <w:rsid w:val="007C7E65"/>
    <w:rsid w:val="007D1C84"/>
    <w:rsid w:val="007D2657"/>
    <w:rsid w:val="007D5AE5"/>
    <w:rsid w:val="007D5BC8"/>
    <w:rsid w:val="007E1126"/>
    <w:rsid w:val="007E4C8A"/>
    <w:rsid w:val="007E7F1D"/>
    <w:rsid w:val="007F34C3"/>
    <w:rsid w:val="007F6011"/>
    <w:rsid w:val="008013ED"/>
    <w:rsid w:val="00802D80"/>
    <w:rsid w:val="00806D25"/>
    <w:rsid w:val="00812EEC"/>
    <w:rsid w:val="00814E2A"/>
    <w:rsid w:val="0081530E"/>
    <w:rsid w:val="008159D1"/>
    <w:rsid w:val="00817065"/>
    <w:rsid w:val="008215EC"/>
    <w:rsid w:val="00822127"/>
    <w:rsid w:val="0082727B"/>
    <w:rsid w:val="00831B3A"/>
    <w:rsid w:val="008329D1"/>
    <w:rsid w:val="00832F1A"/>
    <w:rsid w:val="0083600E"/>
    <w:rsid w:val="00840C72"/>
    <w:rsid w:val="00841E47"/>
    <w:rsid w:val="00842965"/>
    <w:rsid w:val="00845F6C"/>
    <w:rsid w:val="0084722D"/>
    <w:rsid w:val="00850ADB"/>
    <w:rsid w:val="0085212F"/>
    <w:rsid w:val="008544FB"/>
    <w:rsid w:val="00855563"/>
    <w:rsid w:val="00855702"/>
    <w:rsid w:val="00856A5D"/>
    <w:rsid w:val="008610EB"/>
    <w:rsid w:val="00861782"/>
    <w:rsid w:val="00862392"/>
    <w:rsid w:val="00863117"/>
    <w:rsid w:val="008634BD"/>
    <w:rsid w:val="00866D72"/>
    <w:rsid w:val="0087052D"/>
    <w:rsid w:val="00870CC2"/>
    <w:rsid w:val="00874077"/>
    <w:rsid w:val="00874323"/>
    <w:rsid w:val="00875312"/>
    <w:rsid w:val="00875F19"/>
    <w:rsid w:val="0088348D"/>
    <w:rsid w:val="008848AA"/>
    <w:rsid w:val="0088676E"/>
    <w:rsid w:val="00887013"/>
    <w:rsid w:val="008904B4"/>
    <w:rsid w:val="0089727D"/>
    <w:rsid w:val="00897A47"/>
    <w:rsid w:val="008A1BBD"/>
    <w:rsid w:val="008A33F0"/>
    <w:rsid w:val="008A389F"/>
    <w:rsid w:val="008A45BF"/>
    <w:rsid w:val="008A506D"/>
    <w:rsid w:val="008A59D2"/>
    <w:rsid w:val="008A6EB2"/>
    <w:rsid w:val="008A7AA8"/>
    <w:rsid w:val="008B53C6"/>
    <w:rsid w:val="008B7DE7"/>
    <w:rsid w:val="008C096E"/>
    <w:rsid w:val="008C10FE"/>
    <w:rsid w:val="008C166F"/>
    <w:rsid w:val="008C4865"/>
    <w:rsid w:val="008C7137"/>
    <w:rsid w:val="008D0DA0"/>
    <w:rsid w:val="008E011C"/>
    <w:rsid w:val="008E3F0D"/>
    <w:rsid w:val="008E4E76"/>
    <w:rsid w:val="008E6425"/>
    <w:rsid w:val="008E68E5"/>
    <w:rsid w:val="008E73B9"/>
    <w:rsid w:val="008E780A"/>
    <w:rsid w:val="008F6629"/>
    <w:rsid w:val="008F7180"/>
    <w:rsid w:val="009004A5"/>
    <w:rsid w:val="00907C09"/>
    <w:rsid w:val="00910CB0"/>
    <w:rsid w:val="009114D6"/>
    <w:rsid w:val="00916343"/>
    <w:rsid w:val="00916DB4"/>
    <w:rsid w:val="00922A45"/>
    <w:rsid w:val="0092482B"/>
    <w:rsid w:val="009307FA"/>
    <w:rsid w:val="00936273"/>
    <w:rsid w:val="00936F99"/>
    <w:rsid w:val="00940219"/>
    <w:rsid w:val="00941997"/>
    <w:rsid w:val="00943CE6"/>
    <w:rsid w:val="00945483"/>
    <w:rsid w:val="00950635"/>
    <w:rsid w:val="00950845"/>
    <w:rsid w:val="0095318B"/>
    <w:rsid w:val="0095667B"/>
    <w:rsid w:val="00956B93"/>
    <w:rsid w:val="0095710A"/>
    <w:rsid w:val="0095763D"/>
    <w:rsid w:val="009576CA"/>
    <w:rsid w:val="00960C07"/>
    <w:rsid w:val="00961A4C"/>
    <w:rsid w:val="00965349"/>
    <w:rsid w:val="00965B1F"/>
    <w:rsid w:val="00966922"/>
    <w:rsid w:val="009701B0"/>
    <w:rsid w:val="00970FE3"/>
    <w:rsid w:val="00973772"/>
    <w:rsid w:val="00973DAB"/>
    <w:rsid w:val="00973F58"/>
    <w:rsid w:val="00975A2D"/>
    <w:rsid w:val="00981B81"/>
    <w:rsid w:val="00981D4D"/>
    <w:rsid w:val="00984C71"/>
    <w:rsid w:val="009903FE"/>
    <w:rsid w:val="00993721"/>
    <w:rsid w:val="00993BBC"/>
    <w:rsid w:val="00994A85"/>
    <w:rsid w:val="0099662A"/>
    <w:rsid w:val="00996D96"/>
    <w:rsid w:val="00997C97"/>
    <w:rsid w:val="009A12FD"/>
    <w:rsid w:val="009A30FA"/>
    <w:rsid w:val="009A50DB"/>
    <w:rsid w:val="009A5833"/>
    <w:rsid w:val="009A5E81"/>
    <w:rsid w:val="009A7426"/>
    <w:rsid w:val="009C00C0"/>
    <w:rsid w:val="009C1625"/>
    <w:rsid w:val="009C6073"/>
    <w:rsid w:val="009D5D7A"/>
    <w:rsid w:val="009E1243"/>
    <w:rsid w:val="009E3578"/>
    <w:rsid w:val="009E538C"/>
    <w:rsid w:val="009F0461"/>
    <w:rsid w:val="009F15CC"/>
    <w:rsid w:val="009F549D"/>
    <w:rsid w:val="009F73C5"/>
    <w:rsid w:val="00A011F3"/>
    <w:rsid w:val="00A02481"/>
    <w:rsid w:val="00A02EF1"/>
    <w:rsid w:val="00A04A39"/>
    <w:rsid w:val="00A07424"/>
    <w:rsid w:val="00A11061"/>
    <w:rsid w:val="00A12FA2"/>
    <w:rsid w:val="00A134D9"/>
    <w:rsid w:val="00A15329"/>
    <w:rsid w:val="00A16E04"/>
    <w:rsid w:val="00A17B2A"/>
    <w:rsid w:val="00A17B33"/>
    <w:rsid w:val="00A22666"/>
    <w:rsid w:val="00A232F5"/>
    <w:rsid w:val="00A27E04"/>
    <w:rsid w:val="00A34B43"/>
    <w:rsid w:val="00A4220A"/>
    <w:rsid w:val="00A44535"/>
    <w:rsid w:val="00A45DA9"/>
    <w:rsid w:val="00A509DF"/>
    <w:rsid w:val="00A52DE7"/>
    <w:rsid w:val="00A57567"/>
    <w:rsid w:val="00A60E14"/>
    <w:rsid w:val="00A66BED"/>
    <w:rsid w:val="00A66CD5"/>
    <w:rsid w:val="00A677F1"/>
    <w:rsid w:val="00A70645"/>
    <w:rsid w:val="00A71D1F"/>
    <w:rsid w:val="00A73A62"/>
    <w:rsid w:val="00A8049F"/>
    <w:rsid w:val="00A84233"/>
    <w:rsid w:val="00A86B9F"/>
    <w:rsid w:val="00A87BB4"/>
    <w:rsid w:val="00A93B11"/>
    <w:rsid w:val="00A941CA"/>
    <w:rsid w:val="00A97B83"/>
    <w:rsid w:val="00AA054F"/>
    <w:rsid w:val="00AA1722"/>
    <w:rsid w:val="00AA439E"/>
    <w:rsid w:val="00AA4762"/>
    <w:rsid w:val="00AA6A62"/>
    <w:rsid w:val="00AA798D"/>
    <w:rsid w:val="00AB7001"/>
    <w:rsid w:val="00AC36C1"/>
    <w:rsid w:val="00AC4B6E"/>
    <w:rsid w:val="00AD3393"/>
    <w:rsid w:val="00AD3ECF"/>
    <w:rsid w:val="00AD4788"/>
    <w:rsid w:val="00AD4E63"/>
    <w:rsid w:val="00AD579F"/>
    <w:rsid w:val="00AD5FE6"/>
    <w:rsid w:val="00AE09AC"/>
    <w:rsid w:val="00AE48FF"/>
    <w:rsid w:val="00AE6413"/>
    <w:rsid w:val="00AE6F4C"/>
    <w:rsid w:val="00AF0607"/>
    <w:rsid w:val="00AF3679"/>
    <w:rsid w:val="00AF5536"/>
    <w:rsid w:val="00B001CB"/>
    <w:rsid w:val="00B001DD"/>
    <w:rsid w:val="00B05706"/>
    <w:rsid w:val="00B06FEE"/>
    <w:rsid w:val="00B1114D"/>
    <w:rsid w:val="00B12825"/>
    <w:rsid w:val="00B13511"/>
    <w:rsid w:val="00B147A2"/>
    <w:rsid w:val="00B15F22"/>
    <w:rsid w:val="00B16024"/>
    <w:rsid w:val="00B20488"/>
    <w:rsid w:val="00B206BA"/>
    <w:rsid w:val="00B2460B"/>
    <w:rsid w:val="00B259A4"/>
    <w:rsid w:val="00B26883"/>
    <w:rsid w:val="00B26D21"/>
    <w:rsid w:val="00B30F7C"/>
    <w:rsid w:val="00B32D37"/>
    <w:rsid w:val="00B349A3"/>
    <w:rsid w:val="00B349E7"/>
    <w:rsid w:val="00B34C40"/>
    <w:rsid w:val="00B34E06"/>
    <w:rsid w:val="00B35560"/>
    <w:rsid w:val="00B35FA4"/>
    <w:rsid w:val="00B4110D"/>
    <w:rsid w:val="00B41BF4"/>
    <w:rsid w:val="00B42A1D"/>
    <w:rsid w:val="00B42EFA"/>
    <w:rsid w:val="00B4774E"/>
    <w:rsid w:val="00B503C0"/>
    <w:rsid w:val="00B65712"/>
    <w:rsid w:val="00B65973"/>
    <w:rsid w:val="00B7396D"/>
    <w:rsid w:val="00B74ACE"/>
    <w:rsid w:val="00B752AD"/>
    <w:rsid w:val="00B75445"/>
    <w:rsid w:val="00B76172"/>
    <w:rsid w:val="00B855D8"/>
    <w:rsid w:val="00B85A7D"/>
    <w:rsid w:val="00B8790E"/>
    <w:rsid w:val="00B9012F"/>
    <w:rsid w:val="00B92BCD"/>
    <w:rsid w:val="00B92F81"/>
    <w:rsid w:val="00B973B0"/>
    <w:rsid w:val="00B97C2B"/>
    <w:rsid w:val="00BA046A"/>
    <w:rsid w:val="00BA0730"/>
    <w:rsid w:val="00BA0DE3"/>
    <w:rsid w:val="00BA3A2E"/>
    <w:rsid w:val="00BA3B54"/>
    <w:rsid w:val="00BA3DAB"/>
    <w:rsid w:val="00BA4C04"/>
    <w:rsid w:val="00BA651F"/>
    <w:rsid w:val="00BA6640"/>
    <w:rsid w:val="00BA6995"/>
    <w:rsid w:val="00BA6BFE"/>
    <w:rsid w:val="00BA79C6"/>
    <w:rsid w:val="00BA7F75"/>
    <w:rsid w:val="00BB15F3"/>
    <w:rsid w:val="00BB1DE6"/>
    <w:rsid w:val="00BB2F86"/>
    <w:rsid w:val="00BB30C8"/>
    <w:rsid w:val="00BC08A0"/>
    <w:rsid w:val="00BC103B"/>
    <w:rsid w:val="00BC31C3"/>
    <w:rsid w:val="00BC375C"/>
    <w:rsid w:val="00BC3E2C"/>
    <w:rsid w:val="00BC547F"/>
    <w:rsid w:val="00BC5A78"/>
    <w:rsid w:val="00BC5E03"/>
    <w:rsid w:val="00BC6453"/>
    <w:rsid w:val="00BC7C85"/>
    <w:rsid w:val="00BC7EF3"/>
    <w:rsid w:val="00BD0F77"/>
    <w:rsid w:val="00BD12D0"/>
    <w:rsid w:val="00BD1BE3"/>
    <w:rsid w:val="00BD31E2"/>
    <w:rsid w:val="00BD3D52"/>
    <w:rsid w:val="00BD7244"/>
    <w:rsid w:val="00BE189C"/>
    <w:rsid w:val="00BE6D2F"/>
    <w:rsid w:val="00BF0AE1"/>
    <w:rsid w:val="00BF14E6"/>
    <w:rsid w:val="00BF16C0"/>
    <w:rsid w:val="00C010CE"/>
    <w:rsid w:val="00C06DAD"/>
    <w:rsid w:val="00C07250"/>
    <w:rsid w:val="00C077EF"/>
    <w:rsid w:val="00C1320A"/>
    <w:rsid w:val="00C152E1"/>
    <w:rsid w:val="00C302F2"/>
    <w:rsid w:val="00C31B26"/>
    <w:rsid w:val="00C31E3C"/>
    <w:rsid w:val="00C33D53"/>
    <w:rsid w:val="00C41D8B"/>
    <w:rsid w:val="00C42DAD"/>
    <w:rsid w:val="00C43977"/>
    <w:rsid w:val="00C47B6F"/>
    <w:rsid w:val="00C52E78"/>
    <w:rsid w:val="00C547E3"/>
    <w:rsid w:val="00C606E6"/>
    <w:rsid w:val="00C649ED"/>
    <w:rsid w:val="00C64C42"/>
    <w:rsid w:val="00C65FD5"/>
    <w:rsid w:val="00C66184"/>
    <w:rsid w:val="00C662EE"/>
    <w:rsid w:val="00C7013F"/>
    <w:rsid w:val="00C719E0"/>
    <w:rsid w:val="00C72776"/>
    <w:rsid w:val="00C743FB"/>
    <w:rsid w:val="00C75708"/>
    <w:rsid w:val="00C76925"/>
    <w:rsid w:val="00C8049B"/>
    <w:rsid w:val="00C82765"/>
    <w:rsid w:val="00C85362"/>
    <w:rsid w:val="00C92DCD"/>
    <w:rsid w:val="00C96776"/>
    <w:rsid w:val="00C971AB"/>
    <w:rsid w:val="00CA2956"/>
    <w:rsid w:val="00CA29A1"/>
    <w:rsid w:val="00CB2C0B"/>
    <w:rsid w:val="00CB384A"/>
    <w:rsid w:val="00CB52C5"/>
    <w:rsid w:val="00CC1D57"/>
    <w:rsid w:val="00CC2665"/>
    <w:rsid w:val="00CC27E3"/>
    <w:rsid w:val="00CC5B9A"/>
    <w:rsid w:val="00CC7EF5"/>
    <w:rsid w:val="00CD688A"/>
    <w:rsid w:val="00CE1F54"/>
    <w:rsid w:val="00CE1F5D"/>
    <w:rsid w:val="00CE36FD"/>
    <w:rsid w:val="00CE3C47"/>
    <w:rsid w:val="00CE66AE"/>
    <w:rsid w:val="00CE7186"/>
    <w:rsid w:val="00CF4EED"/>
    <w:rsid w:val="00CF5F68"/>
    <w:rsid w:val="00D011D7"/>
    <w:rsid w:val="00D013A6"/>
    <w:rsid w:val="00D01E68"/>
    <w:rsid w:val="00D03BC3"/>
    <w:rsid w:val="00D03FCB"/>
    <w:rsid w:val="00D04884"/>
    <w:rsid w:val="00D0615B"/>
    <w:rsid w:val="00D06C5F"/>
    <w:rsid w:val="00D110FE"/>
    <w:rsid w:val="00D12BBA"/>
    <w:rsid w:val="00D17F28"/>
    <w:rsid w:val="00D2023A"/>
    <w:rsid w:val="00D20D9A"/>
    <w:rsid w:val="00D2239D"/>
    <w:rsid w:val="00D24DA6"/>
    <w:rsid w:val="00D24F88"/>
    <w:rsid w:val="00D261A9"/>
    <w:rsid w:val="00D26EBB"/>
    <w:rsid w:val="00D32CDB"/>
    <w:rsid w:val="00D32FAD"/>
    <w:rsid w:val="00D36B36"/>
    <w:rsid w:val="00D37B41"/>
    <w:rsid w:val="00D42891"/>
    <w:rsid w:val="00D433E1"/>
    <w:rsid w:val="00D43525"/>
    <w:rsid w:val="00D443D6"/>
    <w:rsid w:val="00D46881"/>
    <w:rsid w:val="00D53F9E"/>
    <w:rsid w:val="00D54F99"/>
    <w:rsid w:val="00D64FCE"/>
    <w:rsid w:val="00D708AB"/>
    <w:rsid w:val="00D70EFF"/>
    <w:rsid w:val="00D75A1E"/>
    <w:rsid w:val="00D777C6"/>
    <w:rsid w:val="00D82B46"/>
    <w:rsid w:val="00D865F3"/>
    <w:rsid w:val="00D90C86"/>
    <w:rsid w:val="00D939BC"/>
    <w:rsid w:val="00D9590C"/>
    <w:rsid w:val="00D964D1"/>
    <w:rsid w:val="00D9684A"/>
    <w:rsid w:val="00DA1C5D"/>
    <w:rsid w:val="00DA1E69"/>
    <w:rsid w:val="00DA3615"/>
    <w:rsid w:val="00DA529B"/>
    <w:rsid w:val="00DA6C56"/>
    <w:rsid w:val="00DB39CF"/>
    <w:rsid w:val="00DB5EFA"/>
    <w:rsid w:val="00DB7DD2"/>
    <w:rsid w:val="00DC19BC"/>
    <w:rsid w:val="00DC2D29"/>
    <w:rsid w:val="00DC4964"/>
    <w:rsid w:val="00DC60E8"/>
    <w:rsid w:val="00DD00BF"/>
    <w:rsid w:val="00DD32EC"/>
    <w:rsid w:val="00DD5325"/>
    <w:rsid w:val="00DD5DB4"/>
    <w:rsid w:val="00DF0F1E"/>
    <w:rsid w:val="00DF13B1"/>
    <w:rsid w:val="00DF4C20"/>
    <w:rsid w:val="00DF6341"/>
    <w:rsid w:val="00DF6BCB"/>
    <w:rsid w:val="00E032C5"/>
    <w:rsid w:val="00E105FC"/>
    <w:rsid w:val="00E110CD"/>
    <w:rsid w:val="00E13499"/>
    <w:rsid w:val="00E152B7"/>
    <w:rsid w:val="00E1546E"/>
    <w:rsid w:val="00E15D1C"/>
    <w:rsid w:val="00E162A5"/>
    <w:rsid w:val="00E16CC2"/>
    <w:rsid w:val="00E27910"/>
    <w:rsid w:val="00E30660"/>
    <w:rsid w:val="00E3159B"/>
    <w:rsid w:val="00E3176E"/>
    <w:rsid w:val="00E3346D"/>
    <w:rsid w:val="00E344B0"/>
    <w:rsid w:val="00E404F4"/>
    <w:rsid w:val="00E421CC"/>
    <w:rsid w:val="00E43457"/>
    <w:rsid w:val="00E44380"/>
    <w:rsid w:val="00E46C91"/>
    <w:rsid w:val="00E53004"/>
    <w:rsid w:val="00E54931"/>
    <w:rsid w:val="00E56085"/>
    <w:rsid w:val="00E56F2D"/>
    <w:rsid w:val="00E6413F"/>
    <w:rsid w:val="00E6546B"/>
    <w:rsid w:val="00E66138"/>
    <w:rsid w:val="00E701F9"/>
    <w:rsid w:val="00E76221"/>
    <w:rsid w:val="00E77849"/>
    <w:rsid w:val="00E80227"/>
    <w:rsid w:val="00E80B5A"/>
    <w:rsid w:val="00E81C4D"/>
    <w:rsid w:val="00E82A4C"/>
    <w:rsid w:val="00E82EED"/>
    <w:rsid w:val="00E84FCA"/>
    <w:rsid w:val="00E850F3"/>
    <w:rsid w:val="00E855EF"/>
    <w:rsid w:val="00E85706"/>
    <w:rsid w:val="00E90488"/>
    <w:rsid w:val="00E968D6"/>
    <w:rsid w:val="00E973B0"/>
    <w:rsid w:val="00EA06F8"/>
    <w:rsid w:val="00EA11DC"/>
    <w:rsid w:val="00EA1688"/>
    <w:rsid w:val="00EA2F04"/>
    <w:rsid w:val="00EA31AE"/>
    <w:rsid w:val="00EA3B4A"/>
    <w:rsid w:val="00EA6180"/>
    <w:rsid w:val="00EA732C"/>
    <w:rsid w:val="00EA7500"/>
    <w:rsid w:val="00EB0849"/>
    <w:rsid w:val="00EB7FF5"/>
    <w:rsid w:val="00EC19AC"/>
    <w:rsid w:val="00EC1DF0"/>
    <w:rsid w:val="00EC1E59"/>
    <w:rsid w:val="00EC2378"/>
    <w:rsid w:val="00EC3E53"/>
    <w:rsid w:val="00EC510E"/>
    <w:rsid w:val="00EC6160"/>
    <w:rsid w:val="00ED0D83"/>
    <w:rsid w:val="00ED138C"/>
    <w:rsid w:val="00ED25C0"/>
    <w:rsid w:val="00ED3C09"/>
    <w:rsid w:val="00ED4505"/>
    <w:rsid w:val="00EE1670"/>
    <w:rsid w:val="00EE308B"/>
    <w:rsid w:val="00EE4670"/>
    <w:rsid w:val="00EE4F30"/>
    <w:rsid w:val="00EE680F"/>
    <w:rsid w:val="00EE7D32"/>
    <w:rsid w:val="00EF0948"/>
    <w:rsid w:val="00EF167A"/>
    <w:rsid w:val="00EF3D39"/>
    <w:rsid w:val="00EF5FA1"/>
    <w:rsid w:val="00F01D1E"/>
    <w:rsid w:val="00F033BE"/>
    <w:rsid w:val="00F1261A"/>
    <w:rsid w:val="00F12B9C"/>
    <w:rsid w:val="00F134F1"/>
    <w:rsid w:val="00F14CD8"/>
    <w:rsid w:val="00F15239"/>
    <w:rsid w:val="00F16D7F"/>
    <w:rsid w:val="00F22A71"/>
    <w:rsid w:val="00F24C65"/>
    <w:rsid w:val="00F32E5B"/>
    <w:rsid w:val="00F336E6"/>
    <w:rsid w:val="00F34434"/>
    <w:rsid w:val="00F35D94"/>
    <w:rsid w:val="00F40670"/>
    <w:rsid w:val="00F4231D"/>
    <w:rsid w:val="00F50AA0"/>
    <w:rsid w:val="00F50C24"/>
    <w:rsid w:val="00F51B40"/>
    <w:rsid w:val="00F52076"/>
    <w:rsid w:val="00F53E14"/>
    <w:rsid w:val="00F54A9F"/>
    <w:rsid w:val="00F578B3"/>
    <w:rsid w:val="00F5791F"/>
    <w:rsid w:val="00F6272B"/>
    <w:rsid w:val="00F731D9"/>
    <w:rsid w:val="00F76157"/>
    <w:rsid w:val="00F80F14"/>
    <w:rsid w:val="00F82777"/>
    <w:rsid w:val="00F8369E"/>
    <w:rsid w:val="00F84136"/>
    <w:rsid w:val="00F84AE1"/>
    <w:rsid w:val="00F8564A"/>
    <w:rsid w:val="00F86B14"/>
    <w:rsid w:val="00F90084"/>
    <w:rsid w:val="00F90B86"/>
    <w:rsid w:val="00F9156E"/>
    <w:rsid w:val="00F91977"/>
    <w:rsid w:val="00F95B74"/>
    <w:rsid w:val="00F97C7C"/>
    <w:rsid w:val="00FA0078"/>
    <w:rsid w:val="00FA1428"/>
    <w:rsid w:val="00FA19C5"/>
    <w:rsid w:val="00FB1A2A"/>
    <w:rsid w:val="00FB3308"/>
    <w:rsid w:val="00FB5298"/>
    <w:rsid w:val="00FB6438"/>
    <w:rsid w:val="00FB7FBE"/>
    <w:rsid w:val="00FC333C"/>
    <w:rsid w:val="00FC634F"/>
    <w:rsid w:val="00FD08F6"/>
    <w:rsid w:val="00FD339C"/>
    <w:rsid w:val="00FD3DB1"/>
    <w:rsid w:val="00FD4327"/>
    <w:rsid w:val="00FD61AE"/>
    <w:rsid w:val="00FD6A7A"/>
    <w:rsid w:val="00FD6EC4"/>
    <w:rsid w:val="00FE15B4"/>
    <w:rsid w:val="00FE3882"/>
    <w:rsid w:val="00FE50FA"/>
    <w:rsid w:val="00FE7529"/>
    <w:rsid w:val="00FF0796"/>
    <w:rsid w:val="00FF0846"/>
    <w:rsid w:val="00FF1088"/>
    <w:rsid w:val="00FF1ED4"/>
    <w:rsid w:val="00FF2499"/>
    <w:rsid w:val="00FF284A"/>
    <w:rsid w:val="00FF3B13"/>
    <w:rsid w:val="00FF6D46"/>
    <w:rsid w:val="00FF730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441C73AD"/>
  <w15:docId w15:val="{3B531FAE-9B73-465A-A8F9-9A6CB3F4F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4300"/>
    <w:pPr>
      <w:spacing w:after="0" w:line="240" w:lineRule="auto"/>
    </w:pPr>
    <w:rPr>
      <w:rFonts w:ascii="Arial" w:eastAsia="Times New Roman" w:hAnsi="Arial" w:cs="Arial"/>
      <w:lang w:eastAsia="lv-LV"/>
    </w:rPr>
  </w:style>
  <w:style w:type="paragraph" w:styleId="Heading1">
    <w:name w:val="heading 1"/>
    <w:aliases w:val="1 Char,1 Char Char,Antraste 1,Antraste 1 Char,H1,Heading 1 Char,Section Heading,Section Heading Char,T 1,Titre 1 CS,h1,h1 Char,heading1,heading1 Char"/>
    <w:basedOn w:val="Normal"/>
    <w:next w:val="Normal"/>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Heading2">
    <w:name w:val="heading 2"/>
    <w:aliases w:val="2 Char,Antraste 2,Heading,Heading Char Char Char Char Char,Heading Char Char Char Char Char Char,Heading Char Char Char Char Char Char Char Char,Reset numbering,T2,Titre 2 CS,Titre 2 Car Car,Titre 2 Car Car Car,Titre 21,h2,t2.T2"/>
    <w:basedOn w:val="Normal"/>
    <w:next w:val="Normal"/>
    <w:link w:val="Virsraksts2Rakstz"/>
    <w:uiPriority w:val="99"/>
    <w:qFormat/>
    <w:rsid w:val="00845F6C"/>
    <w:pPr>
      <w:keepNext/>
      <w:numPr>
        <w:ilvl w:val="1"/>
        <w:numId w:val="3"/>
      </w:numPr>
      <w:outlineLvl w:val="1"/>
    </w:pPr>
    <w:rPr>
      <w:rFonts w:ascii="Times New Roman" w:hAnsi="Times New Roman" w:cs="Times New Roman"/>
      <w:b/>
      <w:sz w:val="28"/>
      <w:szCs w:val="20"/>
      <w:lang w:eastAsia="en-US"/>
    </w:rPr>
  </w:style>
  <w:style w:type="paragraph" w:styleId="Heading3">
    <w:name w:val="heading 3"/>
    <w:basedOn w:val="Normal"/>
    <w:next w:val="Normal"/>
    <w:link w:val="Virsraksts3Rakstz"/>
    <w:uiPriority w:val="99"/>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Heading4">
    <w:name w:val="heading 4"/>
    <w:basedOn w:val="Normal"/>
    <w:next w:val="Normal"/>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Heading5">
    <w:name w:val="heading 5"/>
    <w:basedOn w:val="Normal"/>
    <w:next w:val="Normal"/>
    <w:link w:val="Virsraksts5Rakstz"/>
    <w:uiPriority w:val="99"/>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Heading6">
    <w:name w:val="heading 6"/>
    <w:basedOn w:val="Normal"/>
    <w:next w:val="Normal"/>
    <w:link w:val="Virsraksts6Rakstz"/>
    <w:uiPriority w:val="99"/>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Heading7">
    <w:name w:val="heading 7"/>
    <w:basedOn w:val="Normal"/>
    <w:next w:val="Normal"/>
    <w:link w:val="Virsraksts7Rakstz"/>
    <w:uiPriority w:val="99"/>
    <w:qFormat/>
    <w:rsid w:val="00845F6C"/>
    <w:pPr>
      <w:keepNext/>
      <w:numPr>
        <w:ilvl w:val="6"/>
        <w:numId w:val="3"/>
      </w:numPr>
      <w:outlineLvl w:val="6"/>
    </w:pPr>
    <w:rPr>
      <w:rFonts w:ascii="Times New Roman" w:hAnsi="Times New Roman" w:cs="Times New Roman"/>
      <w:b/>
      <w:i/>
      <w:sz w:val="24"/>
      <w:szCs w:val="20"/>
      <w:lang w:eastAsia="en-US"/>
    </w:rPr>
  </w:style>
  <w:style w:type="paragraph" w:styleId="Heading8">
    <w:name w:val="heading 8"/>
    <w:basedOn w:val="Normal"/>
    <w:next w:val="Normal"/>
    <w:link w:val="Virsraksts8Rakstz"/>
    <w:uiPriority w:val="99"/>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Heading9">
    <w:name w:val="heading 9"/>
    <w:basedOn w:val="Normal"/>
    <w:next w:val="Normal"/>
    <w:link w:val="Virsraksts9Rakstz"/>
    <w:uiPriority w:val="99"/>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aliases w:val="1 Char Char Rakstz.,1 Char Rakstz.,Antraste 1 Char Rakstz.,Antraste 1 Rakstz.,H1 Rakstz.,Heading 1 Char Rakstz.,Section Heading Char Rakstz.,Section Heading Rakstz.,h1 Char Rakstz.,h1 Rakstz.,heading1 Char Rakstz.,heading1 Rakstz."/>
    <w:basedOn w:val="DefaultParagraphFont"/>
    <w:link w:val="Heading1"/>
    <w:uiPriority w:val="99"/>
    <w:rsid w:val="00845F6C"/>
    <w:rPr>
      <w:rFonts w:ascii="Times New Roman" w:eastAsia="Times New Roman" w:hAnsi="Times New Roman" w:cs="Times New Roman"/>
      <w:b/>
      <w:sz w:val="28"/>
      <w:szCs w:val="20"/>
    </w:rPr>
  </w:style>
  <w:style w:type="character" w:customStyle="1" w:styleId="Virsraksts2Rakstz">
    <w:name w:val="Virsraksts 2 Rakstz."/>
    <w:aliases w:val="2 Char Rakstz.,Heading Char Char Char Char Char Char Char Char Rakstz.,Heading Char Char Char Char Char Char Rakstz.,Heading Char Char Char Char Char Rakstz.,Heading Rakstz.,T2 Rakstz.,Titre 2 CS Rakstz.,Titre 21 Rakstz.,h2 Rakstz."/>
    <w:basedOn w:val="DefaultParagraphFont"/>
    <w:link w:val="Heading2"/>
    <w:rsid w:val="00845F6C"/>
    <w:rPr>
      <w:rFonts w:ascii="Times New Roman" w:eastAsia="Times New Roman" w:hAnsi="Times New Roman" w:cs="Times New Roman"/>
      <w:b/>
      <w:sz w:val="28"/>
      <w:szCs w:val="20"/>
    </w:rPr>
  </w:style>
  <w:style w:type="character" w:customStyle="1" w:styleId="Virsraksts3Rakstz">
    <w:name w:val="Virsraksts 3 Rakstz."/>
    <w:basedOn w:val="DefaultParagraphFont"/>
    <w:link w:val="Heading3"/>
    <w:rsid w:val="00845F6C"/>
    <w:rPr>
      <w:rFonts w:ascii="Times New Roman" w:eastAsia="Times New Roman" w:hAnsi="Times New Roman" w:cs="Times New Roman"/>
      <w:b/>
      <w:sz w:val="28"/>
      <w:szCs w:val="20"/>
    </w:rPr>
  </w:style>
  <w:style w:type="character" w:customStyle="1" w:styleId="Virsraksts4Rakstz">
    <w:name w:val="Virsraksts 4 Rakstz."/>
    <w:basedOn w:val="DefaultParagraphFont"/>
    <w:link w:val="Heading4"/>
    <w:rsid w:val="00845F6C"/>
    <w:rPr>
      <w:rFonts w:ascii="Arial" w:eastAsia="Times New Roman" w:hAnsi="Arial" w:cs="Times New Roman"/>
      <w:b/>
      <w:sz w:val="24"/>
      <w:szCs w:val="20"/>
    </w:rPr>
  </w:style>
  <w:style w:type="character" w:customStyle="1" w:styleId="Virsraksts5Rakstz">
    <w:name w:val="Virsraksts 5 Rakstz."/>
    <w:basedOn w:val="DefaultParagraphFont"/>
    <w:link w:val="Heading5"/>
    <w:rsid w:val="00845F6C"/>
    <w:rPr>
      <w:rFonts w:ascii="Times New Roman" w:eastAsia="Times New Roman" w:hAnsi="Times New Roman" w:cs="Times New Roman"/>
      <w:b/>
      <w:sz w:val="28"/>
      <w:szCs w:val="20"/>
    </w:rPr>
  </w:style>
  <w:style w:type="character" w:customStyle="1" w:styleId="Virsraksts6Rakstz">
    <w:name w:val="Virsraksts 6 Rakstz."/>
    <w:basedOn w:val="DefaultParagraphFont"/>
    <w:link w:val="Heading6"/>
    <w:rsid w:val="00845F6C"/>
    <w:rPr>
      <w:rFonts w:ascii="Times New Roman" w:eastAsia="Times New Roman" w:hAnsi="Times New Roman" w:cs="Times New Roman"/>
      <w:b/>
      <w:sz w:val="28"/>
      <w:szCs w:val="20"/>
    </w:rPr>
  </w:style>
  <w:style w:type="character" w:customStyle="1" w:styleId="Virsraksts7Rakstz">
    <w:name w:val="Virsraksts 7 Rakstz."/>
    <w:basedOn w:val="DefaultParagraphFont"/>
    <w:link w:val="Heading7"/>
    <w:rsid w:val="00845F6C"/>
    <w:rPr>
      <w:rFonts w:ascii="Times New Roman" w:eastAsia="Times New Roman" w:hAnsi="Times New Roman" w:cs="Times New Roman"/>
      <w:b/>
      <w:i/>
      <w:sz w:val="24"/>
      <w:szCs w:val="20"/>
    </w:rPr>
  </w:style>
  <w:style w:type="character" w:customStyle="1" w:styleId="Virsraksts8Rakstz">
    <w:name w:val="Virsraksts 8 Rakstz."/>
    <w:basedOn w:val="DefaultParagraphFont"/>
    <w:link w:val="Heading8"/>
    <w:rsid w:val="00845F6C"/>
    <w:rPr>
      <w:rFonts w:ascii="Times New Roman" w:eastAsia="Times New Roman" w:hAnsi="Times New Roman" w:cs="Times New Roman"/>
      <w:b/>
      <w:sz w:val="28"/>
      <w:szCs w:val="20"/>
    </w:rPr>
  </w:style>
  <w:style w:type="character" w:customStyle="1" w:styleId="Virsraksts9Rakstz">
    <w:name w:val="Virsraksts 9 Rakstz."/>
    <w:basedOn w:val="DefaultParagraphFont"/>
    <w:link w:val="Heading9"/>
    <w:rsid w:val="00845F6C"/>
    <w:rPr>
      <w:rFonts w:ascii="Times New Roman" w:eastAsia="Times New Roman" w:hAnsi="Times New Roman" w:cs="Times New Roman"/>
      <w:b/>
      <w:sz w:val="28"/>
      <w:szCs w:val="20"/>
    </w:rPr>
  </w:style>
  <w:style w:type="paragraph" w:customStyle="1" w:styleId="Style2">
    <w:name w:val="Style2"/>
    <w:basedOn w:val="BodyText"/>
    <w:rsid w:val="00845F6C"/>
    <w:pPr>
      <w:widowControl w:val="0"/>
      <w:suppressAutoHyphens/>
      <w:spacing w:after="0"/>
      <w:jc w:val="both"/>
    </w:pPr>
    <w:rPr>
      <w:rFonts w:eastAsia="Lucida Sans Unicode"/>
    </w:rPr>
  </w:style>
  <w:style w:type="paragraph" w:styleId="BodyText">
    <w:name w:val="Body Text"/>
    <w:aliases w:val="Body Text1"/>
    <w:basedOn w:val="Normal"/>
    <w:link w:val="PamattekstsRakstz"/>
    <w:uiPriority w:val="99"/>
    <w:rsid w:val="00845F6C"/>
    <w:pPr>
      <w:spacing w:after="120"/>
    </w:pPr>
  </w:style>
  <w:style w:type="character" w:customStyle="1" w:styleId="PamattekstsRakstz">
    <w:name w:val="Pamatteksts Rakstz."/>
    <w:aliases w:val="Body Text1 Rakstz."/>
    <w:basedOn w:val="DefaultParagraphFont"/>
    <w:link w:val="BodyText"/>
    <w:uiPriority w:val="99"/>
    <w:rsid w:val="00845F6C"/>
    <w:rPr>
      <w:rFonts w:ascii="Arial" w:eastAsia="Times New Roman" w:hAnsi="Arial" w:cs="Arial"/>
      <w:lang w:eastAsia="lv-LV"/>
    </w:rPr>
  </w:style>
  <w:style w:type="paragraph" w:styleId="BodyText3">
    <w:name w:val="Body Text 3"/>
    <w:basedOn w:val="Normal"/>
    <w:link w:val="Pamatteksts3Rakstz"/>
    <w:rsid w:val="00845F6C"/>
    <w:pPr>
      <w:jc w:val="both"/>
    </w:pPr>
    <w:rPr>
      <w:rFonts w:ascii="Times New Roman" w:hAnsi="Times New Roman" w:cs="Times New Roman"/>
      <w:sz w:val="28"/>
      <w:szCs w:val="20"/>
      <w:lang w:eastAsia="en-US"/>
    </w:rPr>
  </w:style>
  <w:style w:type="character" w:customStyle="1" w:styleId="Pamatteksts3Rakstz">
    <w:name w:val="Pamatteksts 3 Rakstz."/>
    <w:basedOn w:val="DefaultParagraphFont"/>
    <w:link w:val="BodyText3"/>
    <w:rsid w:val="00845F6C"/>
    <w:rPr>
      <w:rFonts w:ascii="Times New Roman" w:eastAsia="Times New Roman" w:hAnsi="Times New Roman" w:cs="Times New Roman"/>
      <w:sz w:val="28"/>
      <w:szCs w:val="20"/>
    </w:rPr>
  </w:style>
  <w:style w:type="paragraph" w:styleId="Header">
    <w:name w:val="header"/>
    <w:aliases w:val="Header Char Char"/>
    <w:basedOn w:val="Normal"/>
    <w:link w:val="GalveneRakstz"/>
    <w:uiPriority w:val="99"/>
    <w:rsid w:val="00845F6C"/>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DefaultParagraphFont"/>
    <w:link w:val="Header"/>
    <w:uiPriority w:val="99"/>
    <w:rsid w:val="00845F6C"/>
    <w:rPr>
      <w:rFonts w:ascii="RimTimes" w:eastAsia="Times New Roman" w:hAnsi="RimTimes" w:cs="Times New Roman"/>
      <w:sz w:val="28"/>
      <w:szCs w:val="20"/>
      <w:lang w:val="en-GB"/>
    </w:rPr>
  </w:style>
  <w:style w:type="paragraph" w:styleId="BodyTextIndent">
    <w:name w:val="Body Text Indent"/>
    <w:basedOn w:val="Normal"/>
    <w:link w:val="PamattekstsaratkpiRakstz"/>
    <w:rsid w:val="00845F6C"/>
    <w:pPr>
      <w:ind w:firstLine="720"/>
    </w:pPr>
    <w:rPr>
      <w:rFonts w:ascii="Times New Roman" w:hAnsi="Times New Roman" w:cs="Times New Roman"/>
      <w:sz w:val="28"/>
      <w:szCs w:val="20"/>
      <w:lang w:eastAsia="en-US"/>
    </w:rPr>
  </w:style>
  <w:style w:type="character" w:customStyle="1" w:styleId="PamattekstsaratkpiRakstz">
    <w:name w:val="Pamatteksts ar atkāpi Rakstz."/>
    <w:basedOn w:val="DefaultParagraphFont"/>
    <w:link w:val="BodyTextIndent"/>
    <w:rsid w:val="00845F6C"/>
    <w:rPr>
      <w:rFonts w:ascii="Times New Roman" w:eastAsia="Times New Roman" w:hAnsi="Times New Roman" w:cs="Times New Roman"/>
      <w:sz w:val="28"/>
      <w:szCs w:val="20"/>
    </w:rPr>
  </w:style>
  <w:style w:type="paragraph" w:styleId="BodyTextIndent3">
    <w:name w:val="Body Text Indent 3"/>
    <w:basedOn w:val="Normal"/>
    <w:link w:val="Pamattekstaatkpe3Rakstz"/>
    <w:rsid w:val="00845F6C"/>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DefaultParagraphFont"/>
    <w:link w:val="BodyTextIndent3"/>
    <w:rsid w:val="00845F6C"/>
    <w:rPr>
      <w:rFonts w:ascii="Times New Roman" w:eastAsia="Times New Roman" w:hAnsi="Times New Roman" w:cs="Times New Roman"/>
      <w:sz w:val="28"/>
      <w:szCs w:val="20"/>
    </w:rPr>
  </w:style>
  <w:style w:type="paragraph" w:styleId="BodyTextIndent2">
    <w:name w:val="Body Text Indent 2"/>
    <w:basedOn w:val="Normal"/>
    <w:link w:val="Pamattekstaatkpe2Rakstz"/>
    <w:rsid w:val="00845F6C"/>
    <w:pPr>
      <w:ind w:firstLine="1080"/>
    </w:pPr>
    <w:rPr>
      <w:rFonts w:ascii="Times New Roman" w:hAnsi="Times New Roman" w:cs="Times New Roman"/>
      <w:sz w:val="28"/>
      <w:szCs w:val="20"/>
      <w:lang w:eastAsia="en-US"/>
    </w:rPr>
  </w:style>
  <w:style w:type="character" w:customStyle="1" w:styleId="Pamattekstaatkpe2Rakstz">
    <w:name w:val="Pamatteksta atkāpe 2 Rakstz."/>
    <w:basedOn w:val="DefaultParagraphFont"/>
    <w:link w:val="BodyTextIndent2"/>
    <w:rsid w:val="00845F6C"/>
    <w:rPr>
      <w:rFonts w:ascii="Times New Roman" w:eastAsia="Times New Roman" w:hAnsi="Times New Roman" w:cs="Times New Roman"/>
      <w:sz w:val="28"/>
      <w:szCs w:val="20"/>
    </w:rPr>
  </w:style>
  <w:style w:type="paragraph" w:styleId="Title">
    <w:name w:val="Title"/>
    <w:basedOn w:val="Normal"/>
    <w:link w:val="NosaukumsRakstz"/>
    <w:qFormat/>
    <w:rsid w:val="00845F6C"/>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DefaultParagraphFont"/>
    <w:link w:val="Title"/>
    <w:rsid w:val="00845F6C"/>
    <w:rPr>
      <w:rFonts w:ascii="Times New Roman" w:eastAsia="Times New Roman" w:hAnsi="Times New Roman" w:cs="Times New Roman"/>
      <w:b/>
      <w:sz w:val="32"/>
      <w:szCs w:val="20"/>
    </w:rPr>
  </w:style>
  <w:style w:type="paragraph" w:styleId="BodyText2">
    <w:name w:val="Body Text 2"/>
    <w:basedOn w:val="Normal"/>
    <w:link w:val="Pamatteksts2Rakstz"/>
    <w:rsid w:val="00845F6C"/>
    <w:rPr>
      <w:rFonts w:ascii="Times New Roman" w:hAnsi="Times New Roman" w:cs="Times New Roman"/>
      <w:sz w:val="28"/>
      <w:szCs w:val="20"/>
      <w:lang w:val="en-GB" w:eastAsia="en-US"/>
    </w:rPr>
  </w:style>
  <w:style w:type="character" w:customStyle="1" w:styleId="Pamatteksts2Rakstz">
    <w:name w:val="Pamatteksts 2 Rakstz."/>
    <w:basedOn w:val="DefaultParagraphFont"/>
    <w:link w:val="BodyText2"/>
    <w:rsid w:val="00845F6C"/>
    <w:rPr>
      <w:rFonts w:ascii="Times New Roman" w:eastAsia="Times New Roman" w:hAnsi="Times New Roman" w:cs="Times New Roman"/>
      <w:sz w:val="28"/>
      <w:szCs w:val="20"/>
      <w:lang w:val="en-GB"/>
    </w:rPr>
  </w:style>
  <w:style w:type="character" w:styleId="PageNumber">
    <w:name w:val="page number"/>
    <w:basedOn w:val="DefaultParagraphFont"/>
    <w:rsid w:val="00845F6C"/>
  </w:style>
  <w:style w:type="paragraph" w:styleId="Subtitle">
    <w:name w:val="Subtitle"/>
    <w:basedOn w:val="Normal"/>
    <w:link w:val="ApakvirsrakstsRakstz"/>
    <w:qFormat/>
    <w:rsid w:val="00845F6C"/>
    <w:pPr>
      <w:numPr>
        <w:numId w:val="1"/>
      </w:numPr>
      <w:tabs>
        <w:tab w:val="clear" w:pos="397"/>
      </w:tabs>
      <w:ind w:left="0" w:firstLine="0"/>
      <w:jc w:val="center"/>
    </w:pPr>
    <w:rPr>
      <w:rFonts w:ascii="Times New Roman" w:hAnsi="Times New Roman" w:cs="Times New Roman"/>
      <w:b/>
      <w:sz w:val="28"/>
      <w:szCs w:val="20"/>
      <w:lang w:eastAsia="en-US"/>
    </w:rPr>
  </w:style>
  <w:style w:type="character" w:customStyle="1" w:styleId="ApakvirsrakstsRakstz">
    <w:name w:val="Apakšvirsraksts Rakstz."/>
    <w:basedOn w:val="DefaultParagraphFont"/>
    <w:link w:val="Subtitle"/>
    <w:rsid w:val="00845F6C"/>
    <w:rPr>
      <w:rFonts w:ascii="Times New Roman" w:eastAsia="Times New Roman" w:hAnsi="Times New Roman" w:cs="Times New Roman"/>
      <w:b/>
      <w:sz w:val="28"/>
      <w:szCs w:val="20"/>
    </w:rPr>
  </w:style>
  <w:style w:type="character" w:styleId="Hyperlink">
    <w:name w:val="Hyperlink"/>
    <w:rsid w:val="00845F6C"/>
    <w:rPr>
      <w:color w:val="0000FF"/>
      <w:u w:val="single"/>
    </w:rPr>
  </w:style>
  <w:style w:type="paragraph" w:customStyle="1" w:styleId="Normal1">
    <w:name w:val="Normal1"/>
    <w:basedOn w:val="Normal"/>
    <w:rsid w:val="00845F6C"/>
    <w:pPr>
      <w:tabs>
        <w:tab w:val="num" w:pos="545"/>
      </w:tabs>
      <w:ind w:left="170"/>
      <w:jc w:val="both"/>
    </w:pPr>
    <w:rPr>
      <w:rFonts w:ascii="Times New Roman" w:hAnsi="Times New Roman" w:cs="Times New Roman"/>
      <w:sz w:val="28"/>
      <w:szCs w:val="20"/>
      <w:lang w:val="en-GB" w:eastAsia="en-US"/>
    </w:rPr>
  </w:style>
  <w:style w:type="paragraph" w:styleId="Footer">
    <w:name w:val="footer"/>
    <w:basedOn w:val="Normal"/>
    <w:link w:val="KjeneRakstz"/>
    <w:rsid w:val="00845F6C"/>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basedOn w:val="DefaultParagraphFont"/>
    <w:link w:val="Footer"/>
    <w:rsid w:val="00845F6C"/>
    <w:rPr>
      <w:rFonts w:ascii="Times New Roman" w:eastAsia="Times New Roman" w:hAnsi="Times New Roman" w:cs="Times New Roman"/>
      <w:sz w:val="28"/>
      <w:szCs w:val="20"/>
    </w:rPr>
  </w:style>
  <w:style w:type="paragraph" w:customStyle="1" w:styleId="Preformatted">
    <w:name w:val="Preformatted"/>
    <w:basedOn w:val="Normal"/>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Heading4"/>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Heading2"/>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845F6C"/>
    <w:pPr>
      <w:numPr>
        <w:ilvl w:val="2"/>
      </w:numPr>
      <w:tabs>
        <w:tab w:val="num" w:pos="360"/>
        <w:tab w:val="clear" w:pos="624"/>
        <w:tab w:val="clear" w:pos="1077"/>
        <w:tab w:val="left" w:pos="1276"/>
      </w:tabs>
    </w:pPr>
  </w:style>
  <w:style w:type="paragraph" w:customStyle="1" w:styleId="1pakpesapakvirsraksts">
    <w:name w:val="1. pakāpes apakšvirsraksts"/>
    <w:basedOn w:val="Heading1"/>
    <w:rsid w:val="00845F6C"/>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845F6C"/>
    <w:pPr>
      <w:numPr>
        <w:ilvl w:val="3"/>
      </w:numPr>
      <w:tabs>
        <w:tab w:val="num" w:pos="360"/>
        <w:tab w:val="clear" w:pos="1590"/>
      </w:tabs>
    </w:pPr>
  </w:style>
  <w:style w:type="paragraph" w:styleId="BlockText">
    <w:name w:val="Block Text"/>
    <w:basedOn w:val="Normal"/>
    <w:rsid w:val="00845F6C"/>
    <w:pPr>
      <w:ind w:left="426" w:right="-58" w:hanging="426"/>
      <w:jc w:val="both"/>
    </w:pPr>
    <w:rPr>
      <w:rFonts w:ascii="Times New Roman" w:hAnsi="Times New Roman" w:cs="Times New Roman"/>
      <w:sz w:val="28"/>
      <w:szCs w:val="20"/>
    </w:rPr>
  </w:style>
  <w:style w:type="paragraph" w:customStyle="1" w:styleId="txt1">
    <w:name w:val="txt1"/>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Normal"/>
    <w:rsid w:val="00845F6C"/>
    <w:pPr>
      <w:spacing w:before="75" w:after="75"/>
      <w:ind w:firstLine="375"/>
      <w:jc w:val="both"/>
    </w:pPr>
    <w:rPr>
      <w:rFonts w:ascii="Times New Roman" w:hAnsi="Times New Roman" w:cs="Times New Roman"/>
      <w:sz w:val="24"/>
      <w:szCs w:val="24"/>
    </w:rPr>
  </w:style>
  <w:style w:type="character" w:styleId="FollowedHyperlink">
    <w:name w:val="FollowedHyperlink"/>
    <w:rsid w:val="00845F6C"/>
    <w:rPr>
      <w:color w:val="800080"/>
      <w:u w:val="single"/>
    </w:rPr>
  </w:style>
  <w:style w:type="paragraph" w:styleId="NormalWeb">
    <w:name w:val="Normal (Web)"/>
    <w:basedOn w:val="Normal"/>
    <w:uiPriority w:val="99"/>
    <w:rsid w:val="00845F6C"/>
    <w:pPr>
      <w:spacing w:before="100" w:beforeAutospacing="1" w:after="100" w:afterAutospacing="1"/>
    </w:pPr>
    <w:rPr>
      <w:rFonts w:ascii="Arial Unicode MS" w:hAnsi="Arial Unicode MS" w:cs="Times New Roman"/>
      <w:sz w:val="24"/>
      <w:szCs w:val="24"/>
      <w:lang w:val="en-GB" w:eastAsia="en-US"/>
    </w:rPr>
  </w:style>
  <w:style w:type="table" w:styleId="TableGrid">
    <w:name w:val="Table Grid"/>
    <w:basedOn w:val="TableNormal"/>
    <w:uiPriority w:val="39"/>
    <w:rsid w:val="00845F6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rsid w:val="00845F6C"/>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List2">
    <w:name w:val="List 2"/>
    <w:basedOn w:val="Normal"/>
    <w:rsid w:val="00845F6C"/>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List3">
    <w:name w:val="List 3"/>
    <w:basedOn w:val="Normal"/>
    <w:rsid w:val="00845F6C"/>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BodyTextFirstIndent">
    <w:name w:val="Body Text First Indent"/>
    <w:basedOn w:val="BodyText"/>
    <w:link w:val="PamattekstapirmatkpeRakstz"/>
    <w:rsid w:val="00845F6C"/>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BodyTextFirstIndent"/>
    <w:rsid w:val="00845F6C"/>
    <w:rPr>
      <w:rFonts w:ascii="Times New Roman" w:eastAsia="Times New Roman" w:hAnsi="Times New Roman" w:cs="Times New Roman"/>
      <w:kern w:val="28"/>
      <w:sz w:val="20"/>
      <w:szCs w:val="20"/>
      <w:lang w:val="en-GB" w:eastAsia="lv-LV"/>
    </w:rPr>
  </w:style>
  <w:style w:type="paragraph" w:styleId="FootnoteText">
    <w:name w:val="footnote text"/>
    <w:basedOn w:val="Normal"/>
    <w:link w:val="VrestekstsRakstz"/>
    <w:semiHidden/>
    <w:rsid w:val="00845F6C"/>
    <w:rPr>
      <w:rFonts w:ascii="Times New Roman" w:hAnsi="Times New Roman" w:cs="Times New Roman"/>
      <w:sz w:val="20"/>
      <w:szCs w:val="20"/>
      <w:lang w:val="en-US" w:eastAsia="en-US"/>
    </w:rPr>
  </w:style>
  <w:style w:type="character" w:customStyle="1" w:styleId="VrestekstsRakstz">
    <w:name w:val="Vēres teksts Rakstz."/>
    <w:basedOn w:val="DefaultParagraphFont"/>
    <w:link w:val="FootnoteText"/>
    <w:semiHidden/>
    <w:rsid w:val="00845F6C"/>
    <w:rPr>
      <w:rFonts w:ascii="Times New Roman" w:eastAsia="Times New Roman" w:hAnsi="Times New Roman" w:cs="Times New Roman"/>
      <w:sz w:val="20"/>
      <w:szCs w:val="20"/>
      <w:lang w:val="en-US"/>
    </w:rPr>
  </w:style>
  <w:style w:type="character" w:styleId="FootnoteReference">
    <w:name w:val="footnote reference"/>
    <w:rsid w:val="00845F6C"/>
    <w:rPr>
      <w:vertAlign w:val="superscript"/>
    </w:rPr>
  </w:style>
  <w:style w:type="character" w:customStyle="1" w:styleId="Virsraksts31">
    <w:name w:val="Virsraksts 31"/>
    <w:rsid w:val="00845F6C"/>
    <w:rPr>
      <w:rFonts w:ascii="Times New Roman Bold" w:hAnsi="Times New Roman Bold"/>
      <w:b/>
      <w:bCs/>
      <w:sz w:val="24"/>
    </w:rPr>
  </w:style>
  <w:style w:type="paragraph" w:styleId="ListBullet">
    <w:name w:val="List Bullet"/>
    <w:basedOn w:val="Normal"/>
    <w:autoRedefine/>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Normal"/>
    <w:rsid w:val="00845F6C"/>
    <w:pPr>
      <w:jc w:val="both"/>
    </w:pPr>
    <w:rPr>
      <w:rFonts w:ascii="Times New Roman" w:hAnsi="Times New Roman" w:cs="Times New Roman"/>
      <w:sz w:val="24"/>
      <w:szCs w:val="20"/>
      <w:lang w:eastAsia="en-US"/>
    </w:rPr>
  </w:style>
  <w:style w:type="paragraph" w:customStyle="1" w:styleId="RakstzRakstz2">
    <w:name w:val="Rakstz. Rakstz.2"/>
    <w:basedOn w:val="Normal"/>
    <w:rsid w:val="00845F6C"/>
    <w:pPr>
      <w:spacing w:before="120" w:after="160" w:line="240" w:lineRule="exact"/>
      <w:ind w:firstLine="720"/>
      <w:jc w:val="both"/>
    </w:pPr>
    <w:rPr>
      <w:rFonts w:ascii="Verdana" w:hAnsi="Verdana" w:cs="Times New Roman"/>
      <w:sz w:val="20"/>
      <w:szCs w:val="20"/>
      <w:lang w:val="en-US" w:eastAsia="en-US"/>
    </w:rPr>
  </w:style>
  <w:style w:type="paragraph" w:styleId="ListParagraph">
    <w:name w:val="List Paragraph"/>
    <w:aliases w:val="2,Bullet EY,Bullet list,Citation List,Colorful List - Accent 12,ERP-List Paragraph,H&amp;P List Paragraph,List Paragraph1,Normal bullet 2,Numurets,PPS_Bullet,Saistīto dokumentu saraksts,Strip,Syle 1,Table of contents numbered,Virsraksti"/>
    <w:basedOn w:val="Normal"/>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Normal"/>
    <w:rsid w:val="00845F6C"/>
    <w:pPr>
      <w:tabs>
        <w:tab w:val="num" w:pos="2052"/>
      </w:tabs>
      <w:ind w:left="2052" w:hanging="432"/>
    </w:pPr>
    <w:rPr>
      <w:rFonts w:ascii="Times New Roman" w:hAnsi="Times New Roman" w:cs="Times New Roman"/>
      <w:sz w:val="24"/>
      <w:szCs w:val="24"/>
      <w:lang w:val="en-US" w:eastAsia="en-US"/>
    </w:rPr>
  </w:style>
  <w:style w:type="character" w:styleId="LineNumber">
    <w:name w:val="line number"/>
    <w:basedOn w:val="DefaultParagraphFont"/>
    <w:rsid w:val="00845F6C"/>
  </w:style>
  <w:style w:type="paragraph" w:customStyle="1" w:styleId="font5">
    <w:name w:val="font5"/>
    <w:basedOn w:val="Normal"/>
    <w:rsid w:val="00845F6C"/>
    <w:pPr>
      <w:spacing w:before="100" w:beforeAutospacing="1" w:after="100" w:afterAutospacing="1"/>
    </w:pPr>
    <w:rPr>
      <w:rFonts w:ascii="Times New Roman" w:hAnsi="Times New Roman" w:cs="Times New Roman"/>
      <w:sz w:val="20"/>
      <w:szCs w:val="20"/>
    </w:rPr>
  </w:style>
  <w:style w:type="paragraph" w:customStyle="1" w:styleId="font6">
    <w:name w:val="font6"/>
    <w:basedOn w:val="Normal"/>
    <w:rsid w:val="00845F6C"/>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Normal"/>
    <w:rsid w:val="00845F6C"/>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Normal"/>
    <w:rsid w:val="00845F6C"/>
    <w:pPr>
      <w:spacing w:before="100" w:beforeAutospacing="1" w:after="100" w:afterAutospacing="1"/>
    </w:pPr>
    <w:rPr>
      <w:rFonts w:ascii="Times New Roman" w:hAnsi="Times New Roman" w:cs="Times New Roman"/>
      <w:i/>
      <w:iCs/>
      <w:sz w:val="20"/>
      <w:szCs w:val="20"/>
    </w:rPr>
  </w:style>
  <w:style w:type="paragraph" w:customStyle="1" w:styleId="xl66">
    <w:name w:val="xl66"/>
    <w:basedOn w:val="Normal"/>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Normal"/>
    <w:rsid w:val="00845F6C"/>
    <w:pPr>
      <w:spacing w:before="100" w:beforeAutospacing="1" w:after="100" w:afterAutospacing="1"/>
    </w:pPr>
    <w:rPr>
      <w:rFonts w:ascii="Times New Roman" w:hAnsi="Times New Roman" w:cs="Times New Roman"/>
      <w:sz w:val="20"/>
      <w:szCs w:val="20"/>
    </w:rPr>
  </w:style>
  <w:style w:type="paragraph" w:customStyle="1" w:styleId="xl68">
    <w:name w:val="xl68"/>
    <w:basedOn w:val="Normal"/>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Normal"/>
    <w:rsid w:val="00845F6C"/>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Normal"/>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Normal"/>
    <w:rsid w:val="00845F6C"/>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Normal"/>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Normal"/>
    <w:rsid w:val="00845F6C"/>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Normal"/>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Normal"/>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Normal"/>
    <w:rsid w:val="00845F6C"/>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Normal"/>
    <w:rsid w:val="00845F6C"/>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Normal"/>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Normal"/>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Normal"/>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Normal"/>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Normal"/>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Normal"/>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Normal"/>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Normal"/>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Normal"/>
    <w:rsid w:val="00845F6C"/>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Normal"/>
    <w:rsid w:val="00845F6C"/>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Normal"/>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Normal"/>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Normal"/>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Normal"/>
    <w:rsid w:val="00845F6C"/>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Normal"/>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Normal"/>
    <w:rsid w:val="00845F6C"/>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Normal"/>
    <w:rsid w:val="00845F6C"/>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Normal"/>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Normal"/>
    <w:rsid w:val="00845F6C"/>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Normal"/>
    <w:rsid w:val="00845F6C"/>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Normal"/>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Normal"/>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Normal"/>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Normal"/>
    <w:rsid w:val="00845F6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Normal"/>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Normal"/>
    <w:rsid w:val="00845F6C"/>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Normal"/>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Normal"/>
    <w:rsid w:val="00845F6C"/>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Normal"/>
    <w:rsid w:val="00845F6C"/>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Normal"/>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Normal"/>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Normal"/>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Normal"/>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Normal"/>
    <w:rsid w:val="00845F6C"/>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Normal"/>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Normal"/>
    <w:rsid w:val="00845F6C"/>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Normal"/>
    <w:rsid w:val="00845F6C"/>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Normal"/>
    <w:rsid w:val="00845F6C"/>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Normal"/>
    <w:rsid w:val="00845F6C"/>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Normal"/>
    <w:rsid w:val="00845F6C"/>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Normal"/>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Normal"/>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Normal"/>
    <w:rsid w:val="00845F6C"/>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Normal"/>
    <w:rsid w:val="00845F6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Normal"/>
    <w:rsid w:val="00845F6C"/>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Normal"/>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Normal"/>
    <w:rsid w:val="00845F6C"/>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Normal"/>
    <w:rsid w:val="00845F6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Normal"/>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Normal"/>
    <w:rsid w:val="00845F6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Normal"/>
    <w:rsid w:val="00845F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Normal"/>
    <w:rsid w:val="00845F6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Normal"/>
    <w:rsid w:val="00845F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Normal"/>
    <w:rsid w:val="00845F6C"/>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Normal"/>
    <w:rsid w:val="00845F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Normal"/>
    <w:rsid w:val="00845F6C"/>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Normal"/>
    <w:rsid w:val="00845F6C"/>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Normal"/>
    <w:rsid w:val="00845F6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Normal"/>
    <w:rsid w:val="00845F6C"/>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Normal"/>
    <w:rsid w:val="00845F6C"/>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Normal"/>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Normal"/>
    <w:rsid w:val="00845F6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0">
    <w:name w:val="t2"/>
    <w:basedOn w:val="Normal"/>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Normal"/>
    <w:rsid w:val="00845F6C"/>
    <w:pPr>
      <w:tabs>
        <w:tab w:val="num" w:pos="567"/>
      </w:tabs>
      <w:ind w:left="567" w:hanging="567"/>
      <w:jc w:val="both"/>
    </w:pPr>
    <w:rPr>
      <w:rFonts w:ascii="Tahoma" w:hAnsi="Tahoma" w:cs="Times New Roman"/>
      <w:bCs/>
      <w:sz w:val="20"/>
      <w:szCs w:val="24"/>
      <w:lang w:val="en-GB" w:eastAsia="en-US"/>
    </w:rPr>
  </w:style>
  <w:style w:type="character" w:styleId="CommentReference">
    <w:name w:val="annotation reference"/>
    <w:semiHidden/>
    <w:rsid w:val="00845F6C"/>
    <w:rPr>
      <w:sz w:val="16"/>
      <w:szCs w:val="16"/>
    </w:rPr>
  </w:style>
  <w:style w:type="paragraph" w:styleId="CommentText">
    <w:name w:val="annotation text"/>
    <w:basedOn w:val="Normal"/>
    <w:link w:val="KomentratekstsRakstz"/>
    <w:semiHidden/>
    <w:rsid w:val="00845F6C"/>
    <w:rPr>
      <w:sz w:val="20"/>
      <w:szCs w:val="20"/>
    </w:rPr>
  </w:style>
  <w:style w:type="character" w:customStyle="1" w:styleId="KomentratekstsRakstz">
    <w:name w:val="Komentāra teksts Rakstz."/>
    <w:basedOn w:val="DefaultParagraphFont"/>
    <w:link w:val="CommentText"/>
    <w:semiHidden/>
    <w:rsid w:val="00845F6C"/>
    <w:rPr>
      <w:rFonts w:ascii="Arial" w:eastAsia="Times New Roman" w:hAnsi="Arial" w:cs="Arial"/>
      <w:sz w:val="20"/>
      <w:szCs w:val="20"/>
      <w:lang w:eastAsia="lv-LV"/>
    </w:rPr>
  </w:style>
  <w:style w:type="paragraph" w:styleId="BalloonText">
    <w:name w:val="Balloon Text"/>
    <w:basedOn w:val="Normal"/>
    <w:link w:val="BalontekstsRakstz"/>
    <w:semiHidden/>
    <w:rsid w:val="00845F6C"/>
    <w:rPr>
      <w:rFonts w:ascii="Tahoma" w:hAnsi="Tahoma" w:cs="Tahoma"/>
      <w:sz w:val="16"/>
      <w:szCs w:val="16"/>
    </w:rPr>
  </w:style>
  <w:style w:type="character" w:customStyle="1" w:styleId="BalontekstsRakstz">
    <w:name w:val="Balonteksts Rakstz."/>
    <w:basedOn w:val="DefaultParagraphFont"/>
    <w:link w:val="BalloonText"/>
    <w:semiHidden/>
    <w:rsid w:val="00845F6C"/>
    <w:rPr>
      <w:rFonts w:ascii="Tahoma" w:eastAsia="Times New Roman" w:hAnsi="Tahoma" w:cs="Tahoma"/>
      <w:sz w:val="16"/>
      <w:szCs w:val="16"/>
      <w:lang w:eastAsia="lv-LV"/>
    </w:rPr>
  </w:style>
  <w:style w:type="paragraph" w:customStyle="1" w:styleId="tvhtml">
    <w:name w:val="tv_html"/>
    <w:basedOn w:val="Normal"/>
    <w:rsid w:val="00845F6C"/>
    <w:pPr>
      <w:spacing w:before="100" w:beforeAutospacing="1" w:after="100" w:afterAutospacing="1"/>
    </w:pPr>
    <w:rPr>
      <w:rFonts w:ascii="Verdana" w:hAnsi="Verdana" w:cs="Times New Roman"/>
      <w:sz w:val="18"/>
      <w:szCs w:val="18"/>
    </w:rPr>
  </w:style>
  <w:style w:type="paragraph" w:customStyle="1" w:styleId="tv213">
    <w:name w:val="tv213"/>
    <w:basedOn w:val="Normal"/>
    <w:rsid w:val="00845F6C"/>
    <w:pPr>
      <w:spacing w:before="100" w:beforeAutospacing="1" w:after="100" w:afterAutospacing="1"/>
    </w:pPr>
    <w:rPr>
      <w:rFonts w:ascii="Verdana" w:hAnsi="Verdana" w:cs="Times New Roman"/>
      <w:sz w:val="18"/>
      <w:szCs w:val="18"/>
    </w:rPr>
  </w:style>
  <w:style w:type="paragraph" w:customStyle="1" w:styleId="tv2131">
    <w:name w:val="tv2131"/>
    <w:basedOn w:val="Normal"/>
    <w:rsid w:val="00845F6C"/>
    <w:pPr>
      <w:spacing w:line="360" w:lineRule="auto"/>
      <w:ind w:firstLine="300"/>
    </w:pPr>
    <w:rPr>
      <w:rFonts w:ascii="Times New Roman" w:hAnsi="Times New Roman" w:cs="Times New Roman"/>
      <w:color w:val="414142"/>
      <w:sz w:val="20"/>
      <w:szCs w:val="20"/>
    </w:rPr>
  </w:style>
  <w:style w:type="numbering" w:customStyle="1" w:styleId="Style1">
    <w:name w:val="Style1"/>
    <w:rsid w:val="00845F6C"/>
    <w:pPr>
      <w:numPr>
        <w:numId w:val="9"/>
      </w:numPr>
    </w:pPr>
  </w:style>
  <w:style w:type="paragraph" w:customStyle="1" w:styleId="CharCharCharCharCharCharCharCharRakstzRakstzCharCharRakstzRakstz">
    <w:name w:val="Char Char Char Char Char Char Char Char Rakstz. Rakstz. Char Char Rakstz. Rakstz."/>
    <w:basedOn w:val="Normal"/>
    <w:next w:val="BlockText"/>
    <w:rsid w:val="00845F6C"/>
    <w:pPr>
      <w:spacing w:before="120" w:after="160" w:line="240" w:lineRule="exact"/>
      <w:ind w:firstLine="720"/>
      <w:jc w:val="both"/>
    </w:pPr>
    <w:rPr>
      <w:rFonts w:ascii="Verdana" w:hAnsi="Verdana" w:cs="Times New Roman"/>
      <w:sz w:val="20"/>
      <w:szCs w:val="20"/>
      <w:lang w:val="en-US" w:eastAsia="en-US"/>
    </w:rPr>
  </w:style>
  <w:style w:type="paragraph" w:styleId="PlainText">
    <w:name w:val="Plain Text"/>
    <w:basedOn w:val="Normal"/>
    <w:link w:val="VienkrstekstsRakstz"/>
    <w:uiPriority w:val="99"/>
    <w:unhideWhenUsed/>
    <w:rsid w:val="00845F6C"/>
    <w:rPr>
      <w:rFonts w:ascii="Calibri" w:eastAsia="Calibri" w:hAnsi="Calibri" w:cs="Times New Roman"/>
      <w:szCs w:val="21"/>
      <w:lang w:eastAsia="en-US"/>
    </w:rPr>
  </w:style>
  <w:style w:type="character" w:customStyle="1" w:styleId="VienkrstekstsRakstz">
    <w:name w:val="Vienkāršs teksts Rakstz."/>
    <w:basedOn w:val="DefaultParagraphFont"/>
    <w:link w:val="PlainText"/>
    <w:uiPriority w:val="99"/>
    <w:rsid w:val="00845F6C"/>
    <w:rPr>
      <w:rFonts w:ascii="Calibri" w:eastAsia="Calibri" w:hAnsi="Calibri" w:cs="Times New Roman"/>
      <w:szCs w:val="21"/>
    </w:rPr>
  </w:style>
  <w:style w:type="character" w:customStyle="1" w:styleId="SarakstarindkopaRakstz">
    <w:name w:val="Saraksta rindkopa Rakstz."/>
    <w:aliases w:val="2 Rakstz.,Bullet list Rakstz.,Citation List Rakstz.,H&amp;P List Paragraph Rakstz.,List Paragraph1 Rakstz.,Normal bullet 2 Rakstz.,Numurets Rakstz.,Saistīto dokumentu saraksts Rakstz.,Strip Rakstz.,Syle 1 Rakstz.,Virsraksti Rakstz."/>
    <w:link w:val="ListParagraph"/>
    <w:uiPriority w:val="34"/>
    <w:qFormat/>
    <w:locked/>
    <w:rsid w:val="00845F6C"/>
    <w:rPr>
      <w:rFonts w:ascii="Arial" w:eastAsia="Times New Roman" w:hAnsi="Arial" w:cs="Times New Roman"/>
      <w:sz w:val="24"/>
      <w:szCs w:val="20"/>
      <w:lang w:eastAsia="lv-LV"/>
    </w:rPr>
  </w:style>
  <w:style w:type="character" w:styleId="Emphasis">
    <w:name w:val="Emphasis"/>
    <w:basedOn w:val="DefaultParagraphFont"/>
    <w:uiPriority w:val="99"/>
    <w:qFormat/>
    <w:rsid w:val="00760F8A"/>
    <w:rPr>
      <w:rFonts w:cs="Times New Roman"/>
      <w:i/>
    </w:rPr>
  </w:style>
  <w:style w:type="character" w:customStyle="1" w:styleId="FontStyle60">
    <w:name w:val="Font Style60"/>
    <w:rsid w:val="0092482B"/>
    <w:rPr>
      <w:rFonts w:ascii="Arial" w:hAnsi="Arial" w:cs="Arial"/>
      <w:b/>
      <w:bCs/>
      <w:sz w:val="18"/>
      <w:szCs w:val="18"/>
    </w:rPr>
  </w:style>
  <w:style w:type="paragraph" w:customStyle="1" w:styleId="Style9">
    <w:name w:val="Style9"/>
    <w:basedOn w:val="Normal"/>
    <w:rsid w:val="0092482B"/>
    <w:pPr>
      <w:widowControl w:val="0"/>
      <w:autoSpaceDE w:val="0"/>
      <w:autoSpaceDN w:val="0"/>
      <w:adjustRightInd w:val="0"/>
      <w:spacing w:line="230" w:lineRule="exact"/>
      <w:jc w:val="center"/>
    </w:pPr>
    <w:rPr>
      <w:rFonts w:ascii="Century Gothic" w:hAnsi="Century Gothic" w:cs="Century Gothic"/>
      <w:sz w:val="24"/>
      <w:szCs w:val="24"/>
    </w:rPr>
  </w:style>
  <w:style w:type="paragraph" w:styleId="HTMLPreformatted">
    <w:name w:val="HTML Preformatted"/>
    <w:basedOn w:val="Normal"/>
    <w:link w:val="HTMLiepriekformattaisRakstz"/>
    <w:uiPriority w:val="99"/>
    <w:unhideWhenUsed/>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DefaultParagraphFont"/>
    <w:link w:val="HTMLPreformatted"/>
    <w:uiPriority w:val="99"/>
    <w:rsid w:val="008329D1"/>
    <w:rPr>
      <w:rFonts w:ascii="Courier New" w:eastAsia="Times New Roman" w:hAnsi="Courier New" w:cs="Courier New"/>
      <w:sz w:val="20"/>
      <w:szCs w:val="20"/>
      <w:lang w:eastAsia="lv-LV"/>
    </w:rPr>
  </w:style>
  <w:style w:type="paragraph" w:customStyle="1" w:styleId="Default">
    <w:name w:val="Default"/>
    <w:rsid w:val="0087052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customStyle="1" w:styleId="Reatabula1">
    <w:name w:val="Režģa tabula1"/>
    <w:basedOn w:val="TableNormal"/>
    <w:next w:val="TableGrid"/>
    <w:uiPriority w:val="59"/>
    <w:rsid w:val="00EE4F30"/>
    <w:pPr>
      <w:suppressAutoHyphens/>
      <w:spacing w:after="0" w:line="240" w:lineRule="auto"/>
    </w:pPr>
    <w:rPr>
      <w:rFonts w:ascii="Times New Roman" w:eastAsia="NSimSun" w:hAnsi="Times New Roman" w:cs="Arial"/>
      <w:kern w:val="2"/>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KomentratmaRakstz"/>
    <w:uiPriority w:val="99"/>
    <w:semiHidden/>
    <w:unhideWhenUsed/>
    <w:rsid w:val="00295836"/>
    <w:rPr>
      <w:b/>
      <w:bCs/>
    </w:rPr>
  </w:style>
  <w:style w:type="character" w:customStyle="1" w:styleId="KomentratmaRakstz">
    <w:name w:val="Komentāra tēma Rakstz."/>
    <w:basedOn w:val="KomentratekstsRakstz"/>
    <w:link w:val="CommentSubject"/>
    <w:uiPriority w:val="99"/>
    <w:semiHidden/>
    <w:rsid w:val="00295836"/>
    <w:rPr>
      <w:rFonts w:ascii="Arial" w:eastAsia="Times New Roman" w:hAnsi="Arial" w:cs="Arial"/>
      <w:b/>
      <w:bCs/>
      <w:sz w:val="20"/>
      <w:szCs w:val="20"/>
      <w:lang w:eastAsia="lv-LV"/>
    </w:rPr>
  </w:style>
  <w:style w:type="table" w:customStyle="1" w:styleId="Reatabula2">
    <w:name w:val="Režģa tabula2"/>
    <w:basedOn w:val="TableNormal"/>
    <w:next w:val="TableGrid"/>
    <w:uiPriority w:val="39"/>
    <w:rsid w:val="00030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33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39"/>
    <w:rsid w:val="00FB3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8B7DE7"/>
    <w:rPr>
      <w:color w:val="605E5C"/>
      <w:shd w:val="clear" w:color="auto" w:fill="E1DFDD"/>
    </w:rPr>
  </w:style>
  <w:style w:type="character" w:customStyle="1" w:styleId="Neatrisintapieminana2">
    <w:name w:val="Neatrisināta pieminēšana2"/>
    <w:basedOn w:val="DefaultParagraphFont"/>
    <w:uiPriority w:val="99"/>
    <w:semiHidden/>
    <w:unhideWhenUsed/>
    <w:rsid w:val="001E517D"/>
    <w:rPr>
      <w:color w:val="605E5C"/>
      <w:shd w:val="clear" w:color="auto" w:fill="E1DFDD"/>
    </w:rPr>
  </w:style>
  <w:style w:type="table" w:customStyle="1" w:styleId="Reatabula5">
    <w:name w:val="Režģa tabula5"/>
    <w:basedOn w:val="TableNormal"/>
    <w:next w:val="TableGrid"/>
    <w:uiPriority w:val="39"/>
    <w:rsid w:val="00E15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TableNormal"/>
    <w:next w:val="TableGrid"/>
    <w:uiPriority w:val="39"/>
    <w:rsid w:val="00E15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char"/>
    <w:basedOn w:val="Normal"/>
    <w:rsid w:val="0063386E"/>
    <w:pPr>
      <w:ind w:left="1531" w:hanging="811"/>
    </w:pPr>
    <w:rPr>
      <w:rFonts w:ascii="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F3497-4FF7-41E5-AD2B-19ED4EE3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13554</Words>
  <Characters>7727</Characters>
  <Application>Microsoft Office Word</Application>
  <DocSecurity>0</DocSecurity>
  <Lines>64</Lines>
  <Paragraphs>42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Vineta Bundziniece</cp:lastModifiedBy>
  <cp:revision>10</cp:revision>
  <cp:lastPrinted>2022-02-02T08:06:00Z</cp:lastPrinted>
  <dcterms:created xsi:type="dcterms:W3CDTF">2024-09-10T17:47:00Z</dcterms:created>
  <dcterms:modified xsi:type="dcterms:W3CDTF">2024-09-10T18:25:00Z</dcterms:modified>
</cp:coreProperties>
</file>