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3A553" w14:textId="7C92D006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lv-LV"/>
        </w:rPr>
      </w:pPr>
      <w:r w:rsidRPr="00835365">
        <w:rPr>
          <w:rFonts w:ascii="Times New Roman" w:eastAsia="Times New Roman" w:hAnsi="Times New Roman" w:cs="Times New Roman"/>
          <w:noProof/>
          <w:sz w:val="20"/>
          <w:szCs w:val="20"/>
          <w:lang w:val="en-US" w:eastAsia="lv-LV"/>
        </w:rPr>
        <w:drawing>
          <wp:anchor distT="0" distB="0" distL="114300" distR="114300" simplePos="0" relativeHeight="251659264" behindDoc="1" locked="0" layoutInCell="1" allowOverlap="1" wp14:anchorId="1AB6C797" wp14:editId="40B50BCF">
            <wp:simplePos x="0" y="0"/>
            <wp:positionH relativeFrom="margin">
              <wp:align>left</wp:align>
            </wp:positionH>
            <wp:positionV relativeFrom="paragraph">
              <wp:posOffset>128905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171624945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365">
        <w:rPr>
          <w:rFonts w:ascii="Times New Roman" w:eastAsia="Times New Roman" w:hAnsi="Times New Roman" w:cs="Times New Roman"/>
          <w:sz w:val="40"/>
          <w:szCs w:val="40"/>
          <w:lang w:val="en-US" w:eastAsia="lv-LV"/>
        </w:rPr>
        <w:t>TUKUMA  NOVADA  DOME</w:t>
      </w:r>
    </w:p>
    <w:p w14:paraId="19BA4735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it-IT" w:eastAsia="lv-LV"/>
        </w:rPr>
      </w:pPr>
      <w:r w:rsidRPr="00835365">
        <w:rPr>
          <w:rFonts w:ascii="Times New Roman" w:eastAsia="Times New Roman" w:hAnsi="Times New Roman" w:cs="Times New Roman"/>
          <w:b/>
          <w:sz w:val="48"/>
          <w:szCs w:val="48"/>
          <w:lang w:val="it-IT" w:eastAsia="lv-LV"/>
        </w:rPr>
        <w:t>IEPIRKUMU KOMISIJA</w:t>
      </w:r>
    </w:p>
    <w:p w14:paraId="1A4A7F05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</w:pPr>
      <w:proofErr w:type="spellStart"/>
      <w:r w:rsidRPr="00835365"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  <w:t>Reģistrācijas</w:t>
      </w:r>
      <w:proofErr w:type="spellEnd"/>
      <w:r w:rsidRPr="00835365"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  <w:t xml:space="preserve"> Nr. 90000050975</w:t>
      </w:r>
    </w:p>
    <w:p w14:paraId="36F79039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</w:pPr>
      <w:proofErr w:type="spellStart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Talsu</w:t>
      </w:r>
      <w:proofErr w:type="spellEnd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 xml:space="preserve"> </w:t>
      </w:r>
      <w:proofErr w:type="spellStart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iela</w:t>
      </w:r>
      <w:proofErr w:type="spellEnd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 xml:space="preserve"> 4, </w:t>
      </w:r>
      <w:proofErr w:type="spellStart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Tukums</w:t>
      </w:r>
      <w:proofErr w:type="spellEnd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 xml:space="preserve">, Tukuma </w:t>
      </w:r>
      <w:proofErr w:type="spellStart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novads</w:t>
      </w:r>
      <w:proofErr w:type="spellEnd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, LV-3101</w:t>
      </w:r>
    </w:p>
    <w:p w14:paraId="5264B764" w14:textId="77777777" w:rsidR="00835365" w:rsidRPr="00835365" w:rsidRDefault="00835365" w:rsidP="00835365">
      <w:pPr>
        <w:spacing w:after="0" w:line="240" w:lineRule="auto"/>
        <w:ind w:left="720" w:firstLine="720"/>
        <w:jc w:val="center"/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</w:pPr>
      <w:proofErr w:type="spellStart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Tālrunis</w:t>
      </w:r>
      <w:proofErr w:type="spellEnd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 xml:space="preserve"> 63122707, </w:t>
      </w:r>
      <w:proofErr w:type="spellStart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mobilais</w:t>
      </w:r>
      <w:proofErr w:type="spellEnd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 xml:space="preserve"> </w:t>
      </w:r>
      <w:proofErr w:type="spellStart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tālrunis</w:t>
      </w:r>
      <w:proofErr w:type="spellEnd"/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 xml:space="preserve"> 26603299, 29288876</w:t>
      </w:r>
    </w:p>
    <w:p w14:paraId="7CDC6B9D" w14:textId="77777777" w:rsidR="00835365" w:rsidRPr="00835365" w:rsidRDefault="003449C8" w:rsidP="00835365">
      <w:pPr>
        <w:spacing w:after="120" w:line="240" w:lineRule="auto"/>
        <w:ind w:left="720" w:firstLine="720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</w:pPr>
      <w:hyperlink r:id="rId6" w:history="1">
        <w:r w:rsidR="00835365" w:rsidRPr="00835365">
          <w:rPr>
            <w:rFonts w:ascii="Times New Roman" w:eastAsia="Times New Roman" w:hAnsi="Times New Roman" w:cs="Times New Roman"/>
            <w:color w:val="0000FF"/>
            <w:sz w:val="20"/>
            <w:szCs w:val="24"/>
            <w:u w:val="single"/>
            <w:lang w:val="en-US" w:eastAsia="lv-LV"/>
          </w:rPr>
          <w:t>www.tukums.lv</w:t>
        </w:r>
      </w:hyperlink>
      <w:r w:rsidR="00835365" w:rsidRPr="00835365"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  <w:t xml:space="preserve">     e-pasts: </w:t>
      </w:r>
      <w:hyperlink r:id="rId7" w:history="1">
        <w:r w:rsidR="00835365" w:rsidRPr="00835365">
          <w:rPr>
            <w:rFonts w:ascii="Times New Roman" w:eastAsia="Times New Roman" w:hAnsi="Times New Roman" w:cs="Times New Roman"/>
            <w:color w:val="0000FF"/>
            <w:sz w:val="20"/>
            <w:szCs w:val="24"/>
            <w:u w:val="single"/>
            <w:lang w:val="en-US" w:eastAsia="lv-LV"/>
          </w:rPr>
          <w:t>pasts@tukums.lv</w:t>
        </w:r>
      </w:hyperlink>
    </w:p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835365" w:rsidRPr="00835365" w14:paraId="7BEA0A1C" w14:textId="77777777" w:rsidTr="00ED70A2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2F1962A4" w14:textId="77777777" w:rsidR="00835365" w:rsidRPr="00835365" w:rsidRDefault="00835365" w:rsidP="00835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lv-LV"/>
              </w:rPr>
            </w:pPr>
          </w:p>
        </w:tc>
      </w:tr>
    </w:tbl>
    <w:p w14:paraId="50408C6E" w14:textId="663E8425" w:rsidR="002810BC" w:rsidRDefault="008F5E7A" w:rsidP="00E35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2D1E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LĒMUMS</w:t>
      </w:r>
    </w:p>
    <w:p w14:paraId="575838FE" w14:textId="77777777" w:rsidR="008F5E7A" w:rsidRPr="00402D1E" w:rsidRDefault="008F5E7A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8F4ABA" w14:textId="3CDA1B9A" w:rsidR="008F5E7A" w:rsidRPr="00402D1E" w:rsidRDefault="000314F8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02D1E">
        <w:rPr>
          <w:rFonts w:ascii="Times New Roman" w:eastAsia="Times New Roman" w:hAnsi="Times New Roman" w:cs="Times New Roman"/>
          <w:bCs/>
          <w:sz w:val="24"/>
          <w:szCs w:val="24"/>
        </w:rPr>
        <w:t>Tukumā, 202</w:t>
      </w:r>
      <w:r w:rsidR="006E269B">
        <w:rPr>
          <w:rFonts w:ascii="Times New Roman" w:eastAsia="Times New Roman" w:hAnsi="Times New Roman" w:cs="Times New Roman"/>
          <w:bCs/>
          <w:sz w:val="24"/>
          <w:szCs w:val="24"/>
        </w:rPr>
        <w:t xml:space="preserve">4. gada </w:t>
      </w:r>
      <w:r w:rsidR="00363AFF">
        <w:rPr>
          <w:rFonts w:ascii="Times New Roman" w:eastAsia="Times New Roman" w:hAnsi="Times New Roman" w:cs="Times New Roman"/>
          <w:bCs/>
          <w:sz w:val="24"/>
          <w:szCs w:val="24"/>
        </w:rPr>
        <w:t>9. septembrī</w:t>
      </w:r>
    </w:p>
    <w:p w14:paraId="0A32B557" w14:textId="77777777" w:rsidR="008F5E7A" w:rsidRPr="002810BC" w:rsidRDefault="008F5E7A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637025" w14:textId="51C73172" w:rsidR="002810BC" w:rsidRPr="002810BC" w:rsidRDefault="008F5E7A" w:rsidP="00E35220">
      <w:pPr>
        <w:numPr>
          <w:ilvl w:val="0"/>
          <w:numId w:val="1"/>
        </w:numPr>
        <w:tabs>
          <w:tab w:val="left" w:pos="1134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Iepirkums saskaņā ar Publisko iepirkumu likuma 9. panta nosacījumiem</w:t>
      </w:r>
      <w:r w:rsidR="00363AF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:</w:t>
      </w: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</w:p>
    <w:p w14:paraId="3FD2155B" w14:textId="70FF0C12" w:rsidR="008F5E7A" w:rsidRPr="002810BC" w:rsidRDefault="00A06B9F" w:rsidP="000B471E">
      <w:pPr>
        <w:spacing w:after="0" w:line="240" w:lineRule="auto"/>
        <w:ind w:left="-142"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06B9F">
        <w:rPr>
          <w:rFonts w:ascii="Times New Roman" w:eastAsia="Times New Roman" w:hAnsi="Times New Roman" w:cs="Times New Roman"/>
          <w:bCs/>
          <w:iCs/>
          <w:sz w:val="24"/>
          <w:szCs w:val="24"/>
        </w:rPr>
        <w:t>“</w:t>
      </w:r>
      <w:proofErr w:type="spellStart"/>
      <w:r w:rsidR="00363AFF" w:rsidRPr="00363AFF">
        <w:rPr>
          <w:rFonts w:ascii="Times New Roman" w:eastAsia="Times New Roman" w:hAnsi="Times New Roman" w:cs="Times New Roman"/>
          <w:bCs/>
          <w:iCs/>
          <w:sz w:val="24"/>
          <w:szCs w:val="24"/>
        </w:rPr>
        <w:t>Energosertifikātu</w:t>
      </w:r>
      <w:proofErr w:type="spellEnd"/>
      <w:r w:rsidR="00363AFF" w:rsidRPr="00363AF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izstrāde pašvaldības ēkām</w:t>
      </w:r>
      <w:r w:rsidR="00C30E95" w:rsidRPr="002810BC">
        <w:rPr>
          <w:rFonts w:ascii="Times New Roman" w:hAnsi="Times New Roman" w:cs="Times New Roman"/>
          <w:sz w:val="24"/>
          <w:szCs w:val="24"/>
        </w:rPr>
        <w:t xml:space="preserve">” </w:t>
      </w:r>
      <w:r w:rsidR="00C30E95" w:rsidRPr="002810BC">
        <w:rPr>
          <w:rFonts w:ascii="Times New Roman" w:hAnsi="Times New Roman" w:cs="Times New Roman"/>
          <w:sz w:val="24"/>
          <w:szCs w:val="24"/>
          <w:lang w:eastAsia="lv-LV"/>
        </w:rPr>
        <w:t>i</w:t>
      </w:r>
      <w:r w:rsidR="00C23A7A" w:rsidRPr="002810BC">
        <w:rPr>
          <w:rFonts w:ascii="Times New Roman" w:hAnsi="Times New Roman" w:cs="Times New Roman"/>
          <w:sz w:val="24"/>
          <w:szCs w:val="24"/>
          <w:lang w:eastAsia="lv-LV"/>
        </w:rPr>
        <w:t>epirkuma identifikācijas Nr. TNP </w:t>
      </w:r>
      <w:r w:rsidR="002810BC" w:rsidRPr="002810BC">
        <w:rPr>
          <w:rFonts w:ascii="Times New Roman" w:hAnsi="Times New Roman" w:cs="Times New Roman"/>
          <w:sz w:val="24"/>
          <w:szCs w:val="24"/>
          <w:lang w:eastAsia="lv-LV"/>
        </w:rPr>
        <w:t>202</w:t>
      </w:r>
      <w:r w:rsidR="006E269B">
        <w:rPr>
          <w:rFonts w:ascii="Times New Roman" w:hAnsi="Times New Roman" w:cs="Times New Roman"/>
          <w:sz w:val="24"/>
          <w:szCs w:val="24"/>
          <w:lang w:eastAsia="lv-LV"/>
        </w:rPr>
        <w:t>4/</w:t>
      </w:r>
      <w:r w:rsidR="00363AFF">
        <w:rPr>
          <w:rFonts w:ascii="Times New Roman" w:hAnsi="Times New Roman" w:cs="Times New Roman"/>
          <w:sz w:val="24"/>
          <w:szCs w:val="24"/>
          <w:lang w:eastAsia="lv-LV"/>
        </w:rPr>
        <w:t>84</w:t>
      </w:r>
      <w:r w:rsidR="008F5E7A" w:rsidRPr="002810BC">
        <w:rPr>
          <w:rFonts w:ascii="Times New Roman" w:eastAsia="Times New Roman" w:hAnsi="Times New Roman" w:cs="Times New Roman"/>
          <w:bCs/>
          <w:sz w:val="24"/>
          <w:szCs w:val="24"/>
        </w:rPr>
        <w:t>, (turpmāk – Iepirkums).</w:t>
      </w:r>
      <w:r w:rsidR="008F5E7A" w:rsidRPr="0028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p w14:paraId="798A1CB2" w14:textId="77777777" w:rsidR="00CA1D39" w:rsidRPr="002810BC" w:rsidRDefault="00CA1D39" w:rsidP="00E35220">
      <w:pPr>
        <w:tabs>
          <w:tab w:val="left" w:pos="1134"/>
        </w:tabs>
        <w:spacing w:after="0" w:line="240" w:lineRule="auto"/>
        <w:ind w:left="502"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7BD44C" w14:textId="630192B0" w:rsidR="00636ADA" w:rsidRPr="006E269B" w:rsidRDefault="008F5E7A" w:rsidP="00E35220">
      <w:pPr>
        <w:numPr>
          <w:ilvl w:val="0"/>
          <w:numId w:val="1"/>
        </w:numPr>
        <w:tabs>
          <w:tab w:val="num" w:pos="284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Saņemtie piedāvājumi</w:t>
      </w:r>
      <w:r w:rsidR="00556247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</w:p>
    <w:tbl>
      <w:tblPr>
        <w:tblStyle w:val="Reatabula"/>
        <w:tblW w:w="4856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3781"/>
        <w:gridCol w:w="2920"/>
        <w:gridCol w:w="2593"/>
      </w:tblGrid>
      <w:tr w:rsidR="00363AFF" w:rsidRPr="00E26FBC" w14:paraId="3FC12313" w14:textId="77777777" w:rsidTr="00363AFF">
        <w:tc>
          <w:tcPr>
            <w:tcW w:w="2034" w:type="pct"/>
            <w:shd w:val="pct10" w:color="auto" w:fill="auto"/>
          </w:tcPr>
          <w:p w14:paraId="150F64A5" w14:textId="77777777" w:rsidR="00363AFF" w:rsidRPr="00363AFF" w:rsidRDefault="00363AFF" w:rsidP="00471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571" w:type="pct"/>
            <w:shd w:val="pct10" w:color="auto" w:fill="auto"/>
          </w:tcPr>
          <w:p w14:paraId="0A94BFEC" w14:textId="77777777" w:rsidR="00363AFF" w:rsidRPr="00363AFF" w:rsidRDefault="00363AFF" w:rsidP="00471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395" w:type="pct"/>
            <w:shd w:val="pct10" w:color="auto" w:fill="auto"/>
          </w:tcPr>
          <w:p w14:paraId="07937A22" w14:textId="77777777" w:rsidR="00363AFF" w:rsidRPr="00363AFF" w:rsidRDefault="00363AFF" w:rsidP="004716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b/>
                <w:sz w:val="24"/>
                <w:szCs w:val="24"/>
              </w:rPr>
              <w:t>Līgumcena EUR bez PVN</w:t>
            </w:r>
          </w:p>
        </w:tc>
      </w:tr>
      <w:tr w:rsidR="00363AFF" w:rsidRPr="00FE6B7C" w14:paraId="0960F79E" w14:textId="77777777" w:rsidTr="00363AFF">
        <w:tc>
          <w:tcPr>
            <w:tcW w:w="2034" w:type="pct"/>
          </w:tcPr>
          <w:p w14:paraId="6F6B56A2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"ERTEKS" SIA</w:t>
            </w:r>
            <w:r w:rsidRPr="00363A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71" w:type="pct"/>
          </w:tcPr>
          <w:p w14:paraId="03E770AD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05.09.2024 plkst. 15:10</w:t>
            </w:r>
          </w:p>
        </w:tc>
        <w:tc>
          <w:tcPr>
            <w:tcW w:w="1395" w:type="pct"/>
          </w:tcPr>
          <w:p w14:paraId="60DA5F02" w14:textId="77777777" w:rsidR="00363AFF" w:rsidRPr="00363AFF" w:rsidRDefault="00363AFF" w:rsidP="0047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6650,00</w:t>
            </w:r>
          </w:p>
          <w:p w14:paraId="347BB87A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3AFF" w:rsidRPr="00FE6B7C" w14:paraId="1722C638" w14:textId="77777777" w:rsidTr="00363AFF">
        <w:tc>
          <w:tcPr>
            <w:tcW w:w="2034" w:type="pct"/>
          </w:tcPr>
          <w:p w14:paraId="68080CF6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"Efekta" SIA</w:t>
            </w:r>
            <w:r w:rsidRPr="00363A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71" w:type="pct"/>
          </w:tcPr>
          <w:p w14:paraId="17E62BC9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06.09.2024 plkst. 10:26</w:t>
            </w:r>
          </w:p>
        </w:tc>
        <w:tc>
          <w:tcPr>
            <w:tcW w:w="1395" w:type="pct"/>
          </w:tcPr>
          <w:p w14:paraId="742A7F81" w14:textId="77777777" w:rsidR="00363AFF" w:rsidRPr="00363AFF" w:rsidRDefault="00363AFF" w:rsidP="0047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7160,00</w:t>
            </w:r>
          </w:p>
          <w:p w14:paraId="1D6A6EA1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3AFF" w:rsidRPr="00FE6B7C" w14:paraId="2DCB415A" w14:textId="77777777" w:rsidTr="00363AFF">
        <w:tc>
          <w:tcPr>
            <w:tcW w:w="2034" w:type="pct"/>
          </w:tcPr>
          <w:p w14:paraId="2C1B20DF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Fortum</w:t>
            </w:r>
            <w:proofErr w:type="spellEnd"/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" SIA</w:t>
            </w:r>
            <w:r w:rsidRPr="00363A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71" w:type="pct"/>
          </w:tcPr>
          <w:p w14:paraId="27C8CC47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06.09.2024 plkst. 10:45</w:t>
            </w:r>
          </w:p>
        </w:tc>
        <w:tc>
          <w:tcPr>
            <w:tcW w:w="1395" w:type="pct"/>
          </w:tcPr>
          <w:p w14:paraId="5D517B49" w14:textId="77777777" w:rsidR="00363AFF" w:rsidRPr="00363AFF" w:rsidRDefault="00363AFF" w:rsidP="0047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9000,00</w:t>
            </w:r>
          </w:p>
          <w:p w14:paraId="19F381E7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3AFF" w:rsidRPr="00FE6B7C" w14:paraId="333E33D7" w14:textId="77777777" w:rsidTr="00363AFF">
        <w:tc>
          <w:tcPr>
            <w:tcW w:w="2034" w:type="pct"/>
          </w:tcPr>
          <w:p w14:paraId="6996E9A4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Kaviguda</w:t>
            </w:r>
            <w:proofErr w:type="spellEnd"/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" SIA</w:t>
            </w:r>
            <w:r w:rsidRPr="00363A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71" w:type="pct"/>
          </w:tcPr>
          <w:p w14:paraId="5D8E3183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05.09.2024 plkst. 00:38</w:t>
            </w:r>
          </w:p>
        </w:tc>
        <w:tc>
          <w:tcPr>
            <w:tcW w:w="1395" w:type="pct"/>
          </w:tcPr>
          <w:p w14:paraId="330E4EE0" w14:textId="77777777" w:rsidR="00363AFF" w:rsidRPr="00363AFF" w:rsidRDefault="00363AFF" w:rsidP="0047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11050,00</w:t>
            </w:r>
          </w:p>
          <w:p w14:paraId="46F4AA83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3AFF" w:rsidRPr="00FE6B7C" w14:paraId="6D0091B4" w14:textId="77777777" w:rsidTr="00363AFF">
        <w:tc>
          <w:tcPr>
            <w:tcW w:w="2034" w:type="pct"/>
          </w:tcPr>
          <w:p w14:paraId="7457872F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"LBRA" SIA</w:t>
            </w:r>
            <w:r w:rsidRPr="00363A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71" w:type="pct"/>
          </w:tcPr>
          <w:p w14:paraId="5CEA0C3C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06.09.2024 plkst. 09:17</w:t>
            </w:r>
          </w:p>
        </w:tc>
        <w:tc>
          <w:tcPr>
            <w:tcW w:w="1395" w:type="pct"/>
          </w:tcPr>
          <w:p w14:paraId="19E444DF" w14:textId="77777777" w:rsidR="00363AFF" w:rsidRPr="00363AFF" w:rsidRDefault="00363AFF" w:rsidP="0047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7021,20</w:t>
            </w:r>
          </w:p>
          <w:p w14:paraId="6532E824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3AFF" w:rsidRPr="00FE6B7C" w14:paraId="48C5B392" w14:textId="77777777" w:rsidTr="00363AFF">
        <w:tc>
          <w:tcPr>
            <w:tcW w:w="2034" w:type="pct"/>
          </w:tcPr>
          <w:p w14:paraId="49E2A46B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GATIS ŽOGLA</w:t>
            </w:r>
            <w:r w:rsidRPr="00363A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71" w:type="pct"/>
          </w:tcPr>
          <w:p w14:paraId="16CA8ACB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05.09.2024 plkst. 12:53</w:t>
            </w:r>
          </w:p>
        </w:tc>
        <w:tc>
          <w:tcPr>
            <w:tcW w:w="1395" w:type="pct"/>
          </w:tcPr>
          <w:p w14:paraId="733B5320" w14:textId="77777777" w:rsidR="00363AFF" w:rsidRPr="00363AFF" w:rsidRDefault="00363AFF" w:rsidP="0047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7100,00</w:t>
            </w:r>
          </w:p>
          <w:p w14:paraId="45F0FA78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3AFF" w:rsidRPr="00FE6B7C" w14:paraId="3075D1B0" w14:textId="77777777" w:rsidTr="00363AFF">
        <w:tc>
          <w:tcPr>
            <w:tcW w:w="2034" w:type="pct"/>
          </w:tcPr>
          <w:p w14:paraId="6386CA0B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 xml:space="preserve">SIA </w:t>
            </w:r>
            <w:proofErr w:type="spellStart"/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energi</w:t>
            </w:r>
            <w:proofErr w:type="spellEnd"/>
            <w:r w:rsidRPr="00363A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71" w:type="pct"/>
          </w:tcPr>
          <w:p w14:paraId="4501F850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05.09.2024 plkst. 14:05</w:t>
            </w:r>
          </w:p>
        </w:tc>
        <w:tc>
          <w:tcPr>
            <w:tcW w:w="1395" w:type="pct"/>
          </w:tcPr>
          <w:p w14:paraId="779FF99D" w14:textId="77777777" w:rsidR="00363AFF" w:rsidRPr="00363AFF" w:rsidRDefault="00363AFF" w:rsidP="0047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7540,00</w:t>
            </w:r>
          </w:p>
          <w:p w14:paraId="4F37F318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63AFF" w:rsidRPr="00FE6B7C" w14:paraId="2D6FEA44" w14:textId="77777777" w:rsidTr="00363AFF">
        <w:tc>
          <w:tcPr>
            <w:tcW w:w="2034" w:type="pct"/>
          </w:tcPr>
          <w:p w14:paraId="32FA0AFB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Sabiedrība ar ierobežotu atbildību "ENERGOAUDITS"</w:t>
            </w:r>
            <w:r w:rsidRPr="00363A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71" w:type="pct"/>
          </w:tcPr>
          <w:p w14:paraId="3D8401F2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05.09.2024 plkst. 20:40</w:t>
            </w:r>
          </w:p>
        </w:tc>
        <w:tc>
          <w:tcPr>
            <w:tcW w:w="1395" w:type="pct"/>
          </w:tcPr>
          <w:p w14:paraId="0C4B74B0" w14:textId="77777777" w:rsidR="00363AFF" w:rsidRPr="00363AFF" w:rsidRDefault="00363AFF" w:rsidP="0047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3AFF">
              <w:rPr>
                <w:rFonts w:ascii="Times New Roman" w:hAnsi="Times New Roman" w:cs="Times New Roman"/>
                <w:sz w:val="24"/>
                <w:szCs w:val="24"/>
              </w:rPr>
              <w:t>9760,00</w:t>
            </w:r>
          </w:p>
          <w:p w14:paraId="45C83A43" w14:textId="77777777" w:rsidR="00363AFF" w:rsidRPr="00363AFF" w:rsidRDefault="00363AFF" w:rsidP="004716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660C9B5" w14:textId="77777777" w:rsidR="002810BC" w:rsidRPr="002810BC" w:rsidRDefault="002810BC" w:rsidP="00E352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A2705DD" w14:textId="77777777" w:rsidR="008F5E7A" w:rsidRPr="002810BC" w:rsidRDefault="008F5E7A" w:rsidP="00E35220">
      <w:pPr>
        <w:numPr>
          <w:ilvl w:val="0"/>
          <w:numId w:val="1"/>
        </w:numPr>
        <w:tabs>
          <w:tab w:val="clear" w:pos="50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hAnsi="Times New Roman" w:cs="Times New Roman"/>
          <w:b/>
          <w:i/>
          <w:sz w:val="24"/>
          <w:szCs w:val="24"/>
        </w:rPr>
        <w:t>Pretendenta nosaukums, ar kuru nolemts slēgt iepirkuma līgumu un līgumcena</w:t>
      </w:r>
    </w:p>
    <w:p w14:paraId="47ED67AA" w14:textId="22FDC66C" w:rsidR="00795E4C" w:rsidRDefault="00636ADA" w:rsidP="00363AFF">
      <w:pPr>
        <w:pStyle w:val="Virsraksts1"/>
        <w:keepNext w:val="0"/>
        <w:jc w:val="both"/>
        <w:rPr>
          <w:b w:val="0"/>
        </w:rPr>
      </w:pPr>
      <w:r w:rsidRPr="002810BC">
        <w:rPr>
          <w:b w:val="0"/>
        </w:rPr>
        <w:t xml:space="preserve">Nolemts </w:t>
      </w:r>
      <w:r w:rsidR="00556247" w:rsidRPr="00556247">
        <w:rPr>
          <w:b w:val="0"/>
          <w:bCs w:val="0"/>
        </w:rPr>
        <w:t>piešķirt līguma slēgšanas tiesības</w:t>
      </w:r>
      <w:r w:rsidR="00556247">
        <w:t xml:space="preserve"> </w:t>
      </w:r>
      <w:r w:rsidRPr="002810BC">
        <w:rPr>
          <w:b w:val="0"/>
        </w:rPr>
        <w:t>pretendent</w:t>
      </w:r>
      <w:r w:rsidR="00556247">
        <w:rPr>
          <w:b w:val="0"/>
        </w:rPr>
        <w:t>am</w:t>
      </w:r>
      <w:r w:rsidRPr="002810BC">
        <w:rPr>
          <w:b w:val="0"/>
        </w:rPr>
        <w:t xml:space="preserve"> </w:t>
      </w:r>
      <w:bookmarkStart w:id="0" w:name="_Hlk174345002"/>
      <w:r w:rsidR="00795E4C">
        <w:rPr>
          <w:b w:val="0"/>
          <w:bCs w:val="0"/>
        </w:rPr>
        <w:t>SIA “</w:t>
      </w:r>
      <w:r w:rsidR="00363AFF">
        <w:rPr>
          <w:b w:val="0"/>
          <w:bCs w:val="0"/>
        </w:rPr>
        <w:t>ERTEKS</w:t>
      </w:r>
      <w:r w:rsidR="00795E4C">
        <w:rPr>
          <w:b w:val="0"/>
          <w:bCs w:val="0"/>
        </w:rPr>
        <w:t>”</w:t>
      </w:r>
      <w:r w:rsidR="000B471E" w:rsidRPr="000B471E">
        <w:rPr>
          <w:b w:val="0"/>
          <w:bCs w:val="0"/>
        </w:rPr>
        <w:t xml:space="preserve"> </w:t>
      </w:r>
      <w:bookmarkEnd w:id="0"/>
      <w:r w:rsidR="00363AFF" w:rsidRPr="00363AFF">
        <w:rPr>
          <w:b w:val="0"/>
        </w:rPr>
        <w:t xml:space="preserve">par </w:t>
      </w:r>
      <w:proofErr w:type="spellStart"/>
      <w:r w:rsidR="00363AFF" w:rsidRPr="00363AFF">
        <w:rPr>
          <w:b w:val="0"/>
        </w:rPr>
        <w:t>energosertifikātu</w:t>
      </w:r>
      <w:proofErr w:type="spellEnd"/>
      <w:r w:rsidR="00363AFF" w:rsidRPr="00363AFF">
        <w:rPr>
          <w:b w:val="0"/>
        </w:rPr>
        <w:t xml:space="preserve"> izstrādi pašvaldības ēkām, par kopējo </w:t>
      </w:r>
      <w:r w:rsidR="00363AFF">
        <w:rPr>
          <w:b w:val="0"/>
        </w:rPr>
        <w:t>līgum</w:t>
      </w:r>
      <w:r w:rsidR="00363AFF" w:rsidRPr="00363AFF">
        <w:rPr>
          <w:b w:val="0"/>
        </w:rPr>
        <w:t xml:space="preserve">cenu – 6 650,00 EUR (seši tūkstoši seši simti piecdesmit </w:t>
      </w:r>
      <w:proofErr w:type="spellStart"/>
      <w:r w:rsidR="00363AFF" w:rsidRPr="00363AFF">
        <w:rPr>
          <w:b w:val="0"/>
          <w:i/>
          <w:iCs/>
        </w:rPr>
        <w:t>euro</w:t>
      </w:r>
      <w:proofErr w:type="spellEnd"/>
      <w:r w:rsidR="00363AFF" w:rsidRPr="00363AFF">
        <w:rPr>
          <w:b w:val="0"/>
        </w:rPr>
        <w:t xml:space="preserve"> un 00 centi) EUR bez PVN</w:t>
      </w:r>
      <w:r w:rsidR="00363AFF">
        <w:rPr>
          <w:b w:val="0"/>
        </w:rPr>
        <w:t>.</w:t>
      </w:r>
    </w:p>
    <w:p w14:paraId="51A2AE1C" w14:textId="77777777" w:rsidR="00363AFF" w:rsidRPr="00363AFF" w:rsidRDefault="00363AFF" w:rsidP="00363AFF">
      <w:pPr>
        <w:spacing w:after="0" w:line="240" w:lineRule="auto"/>
      </w:pPr>
    </w:p>
    <w:p w14:paraId="787CA1A5" w14:textId="77777777" w:rsidR="008F5E7A" w:rsidRPr="002810BC" w:rsidRDefault="008F5E7A" w:rsidP="00363AF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Pamatojums </w:t>
      </w:r>
      <w:smartTag w:uri="schemas-tilde-lv/tildestengine" w:element="veidnes">
        <w:smartTagPr>
          <w:attr w:name="baseform" w:val="lēmum|s"/>
          <w:attr w:name="id" w:val="-1"/>
          <w:attr w:name="text" w:val="lēmumam"/>
        </w:smartTagPr>
        <w:r w:rsidRPr="002810BC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lēmumam</w:t>
        </w:r>
      </w:smartTag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par pretendentu, ar kuru nolemts slēgt iepirkuma līgumu </w:t>
      </w:r>
    </w:p>
    <w:p w14:paraId="6E54B020" w14:textId="37D7009E" w:rsidR="000B471E" w:rsidRPr="000B471E" w:rsidRDefault="000B471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0B471E">
        <w:rPr>
          <w:rFonts w:ascii="Times New Roman" w:hAnsi="Times New Roman" w:cs="Times New Roman"/>
          <w:sz w:val="24"/>
          <w:szCs w:val="24"/>
        </w:rPr>
        <w:t xml:space="preserve">epirkuma komisija administratīvo resursu izlietošanas lietderības nolūkā, un, lai saīsinātu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471E">
        <w:rPr>
          <w:rFonts w:ascii="Times New Roman" w:hAnsi="Times New Roman" w:cs="Times New Roman"/>
          <w:sz w:val="24"/>
          <w:szCs w:val="24"/>
        </w:rPr>
        <w:t xml:space="preserve">epirkuma procedūras norises laiku, nolēma saskaņā ar 2017. gada 28. februāra Ministru kabineta noteikumu Nr. 107 “Iepirkuma procedūru un metu konkursu norises kārtība” 16. punktā noteikto “[..] </w:t>
      </w:r>
      <w:r w:rsidRPr="000B471E">
        <w:rPr>
          <w:rFonts w:ascii="Times New Roman" w:hAnsi="Times New Roman" w:cs="Times New Roman"/>
          <w:i/>
          <w:iCs/>
          <w:sz w:val="24"/>
          <w:szCs w:val="24"/>
        </w:rPr>
        <w:t xml:space="preserve">Iepirkuma komisija ir tiesīga pretendentu kvalifikācijas pārbaudi veikt tikai tam pretendentam, kuram būtu piešķiramas iepirkuma līguma slēgšanas tiesības.”, </w:t>
      </w:r>
      <w:r w:rsidRPr="000B471E">
        <w:rPr>
          <w:rFonts w:ascii="Times New Roman" w:hAnsi="Times New Roman" w:cs="Times New Roman"/>
          <w:sz w:val="24"/>
          <w:szCs w:val="24"/>
        </w:rPr>
        <w:t xml:space="preserve">vērtēt pretendentu ar saimnieciski visizdevīgāko piedāvājumu, ņemot vērā vienīgo izvēles kritēriju – piedāvājums ar viszemāko piedāvāto </w:t>
      </w:r>
      <w:r w:rsidR="00160E1D">
        <w:rPr>
          <w:rFonts w:ascii="Times New Roman" w:hAnsi="Times New Roman" w:cs="Times New Roman"/>
          <w:sz w:val="24"/>
          <w:szCs w:val="24"/>
        </w:rPr>
        <w:t>līgum</w:t>
      </w:r>
      <w:r w:rsidRPr="000B471E">
        <w:rPr>
          <w:rFonts w:ascii="Times New Roman" w:hAnsi="Times New Roman" w:cs="Times New Roman"/>
          <w:sz w:val="24"/>
          <w:szCs w:val="24"/>
        </w:rPr>
        <w:t>cenu EUR bez PVN.</w:t>
      </w:r>
    </w:p>
    <w:p w14:paraId="23E1E458" w14:textId="77777777" w:rsidR="000B471E" w:rsidRDefault="000B471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75D5C" w14:textId="08AF93DC" w:rsidR="008174FF" w:rsidRPr="002810BC" w:rsidRDefault="001E7B4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</w:t>
      </w:r>
      <w:r w:rsidR="0028010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5E4C">
        <w:rPr>
          <w:rFonts w:ascii="Times New Roman" w:hAnsi="Times New Roman" w:cs="Times New Roman"/>
          <w:sz w:val="24"/>
          <w:szCs w:val="24"/>
        </w:rPr>
        <w:t>SIA “</w:t>
      </w:r>
      <w:r w:rsidR="00160E1D">
        <w:rPr>
          <w:rFonts w:ascii="Times New Roman" w:hAnsi="Times New Roman" w:cs="Times New Roman"/>
          <w:sz w:val="24"/>
          <w:szCs w:val="24"/>
        </w:rPr>
        <w:t>ERTEKS</w:t>
      </w:r>
      <w:r w:rsidR="00795E4C">
        <w:rPr>
          <w:rFonts w:ascii="Times New Roman" w:hAnsi="Times New Roman" w:cs="Times New Roman"/>
          <w:sz w:val="24"/>
          <w:szCs w:val="24"/>
        </w:rPr>
        <w:t>”</w:t>
      </w:r>
      <w:r w:rsidR="000B471E" w:rsidRPr="000B471E">
        <w:rPr>
          <w:rFonts w:ascii="Times New Roman" w:hAnsi="Times New Roman" w:cs="Times New Roman"/>
          <w:sz w:val="24"/>
          <w:szCs w:val="24"/>
        </w:rPr>
        <w:t xml:space="preserve">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piedāvājum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atbilst Iepirkum</w:t>
      </w:r>
      <w:r w:rsidR="00C23A7A" w:rsidRPr="002810BC">
        <w:rPr>
          <w:rFonts w:ascii="Times New Roman" w:eastAsia="Times New Roman" w:hAnsi="Times New Roman" w:cs="Times New Roman"/>
          <w:sz w:val="24"/>
          <w:szCs w:val="24"/>
        </w:rPr>
        <w:t>a nolikumā noteiktajām atlases</w:t>
      </w:r>
      <w:r w:rsidR="00EA7C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finanšu piedāvājuma prasībām </w:t>
      </w:r>
      <w:bookmarkStart w:id="1" w:name="_Hlk172724425"/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un t</w:t>
      </w:r>
      <w:r w:rsidR="006C4AAF">
        <w:rPr>
          <w:rFonts w:ascii="Times New Roman" w:eastAsia="Times New Roman" w:hAnsi="Times New Roman" w:cs="Times New Roman"/>
          <w:sz w:val="24"/>
          <w:szCs w:val="24"/>
        </w:rPr>
        <w:t>ā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piedāvājum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tika atzīt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par saimnieciski visizdevīgāk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o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piedāvāju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mu</w:t>
      </w:r>
      <w:r w:rsidR="00636ADA" w:rsidRPr="0028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ņemot vērā </w:t>
      </w:r>
      <w:r w:rsidR="00EA7C5E">
        <w:rPr>
          <w:rFonts w:ascii="Times New Roman" w:eastAsia="Times New Roman" w:hAnsi="Times New Roman" w:cs="Times New Roman"/>
          <w:sz w:val="24"/>
          <w:szCs w:val="24"/>
        </w:rPr>
        <w:t xml:space="preserve">vienīgo izvēles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kritēriju – piedāvājums ar viszemāko piedāvāto </w:t>
      </w:r>
      <w:r w:rsidR="00160E1D">
        <w:rPr>
          <w:rFonts w:ascii="Times New Roman" w:eastAsia="Times New Roman" w:hAnsi="Times New Roman" w:cs="Times New Roman"/>
          <w:sz w:val="24"/>
          <w:szCs w:val="24"/>
        </w:rPr>
        <w:t>līgum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cenu EUR bez PVN</w:t>
      </w:r>
      <w:bookmarkEnd w:id="1"/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, un uz pretendentu neattiecas Publisko iepirkumu likuma 9. panta astotajā daļā</w:t>
      </w:r>
      <w:r w:rsidR="00636ADA" w:rsidRPr="002810BC">
        <w:rPr>
          <w:rFonts w:ascii="Times New Roman" w:eastAsia="Times New Roman" w:hAnsi="Times New Roman" w:cs="Times New Roman"/>
          <w:sz w:val="24"/>
          <w:szCs w:val="24"/>
        </w:rPr>
        <w:t xml:space="preserve"> (42. panta otrās daļas 1., 2., 3., 4. un 11. punktā minētie izslēgšanas iemesli)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8174FF" w:rsidRPr="002810BC">
        <w:rPr>
          <w:rFonts w:ascii="Times New Roman" w:hAnsi="Times New Roman" w:cs="Times New Roman"/>
          <w:sz w:val="24"/>
          <w:szCs w:val="24"/>
        </w:rPr>
        <w:t>Starptautisko un Latvijas Republikas nacionālo sankciju likuma 11.</w:t>
      </w:r>
      <w:r w:rsidR="008174FF" w:rsidRPr="002810B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23A7A" w:rsidRPr="002810BC">
        <w:rPr>
          <w:rFonts w:ascii="Times New Roman" w:hAnsi="Times New Roman" w:cs="Times New Roman"/>
          <w:sz w:val="24"/>
          <w:szCs w:val="24"/>
        </w:rPr>
        <w:t xml:space="preserve"> panta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noteiktie pretendenta izslēgšanas noteikumi. </w:t>
      </w:r>
    </w:p>
    <w:p w14:paraId="4BB57E2B" w14:textId="77777777" w:rsidR="002810BC" w:rsidRPr="002810BC" w:rsidRDefault="002810BC" w:rsidP="00E35220">
      <w:pPr>
        <w:pStyle w:val="Sarakstarindkopa"/>
        <w:widowControl w:val="0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CB6191B" w14:textId="77777777" w:rsidR="008174FF" w:rsidRPr="002810BC" w:rsidRDefault="008174FF" w:rsidP="00E35220">
      <w:pPr>
        <w:pStyle w:val="Sarakstarindkopa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Pamatojums </w:t>
      </w:r>
      <w:smartTag w:uri="schemas-tilde-lv/tildestengine" w:element="veidnes">
        <w:smartTagPr>
          <w:attr w:name="baseform" w:val="lēmum|s"/>
          <w:attr w:name="id" w:val="-1"/>
          <w:attr w:name="text" w:val="lēmumam"/>
        </w:smartTagPr>
        <w:r w:rsidRPr="002810BC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lēmumam</w:t>
        </w:r>
      </w:smartTag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par noraidītajiem pretendentiem</w:t>
      </w:r>
    </w:p>
    <w:p w14:paraId="40EDE059" w14:textId="77777777" w:rsidR="008174FF" w:rsidRPr="002810BC" w:rsidRDefault="008174FF" w:rsidP="00E35220">
      <w:pPr>
        <w:widowControl w:val="0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0BC">
        <w:rPr>
          <w:rFonts w:ascii="Times New Roman" w:hAnsi="Times New Roman" w:cs="Times New Roman"/>
          <w:sz w:val="24"/>
          <w:szCs w:val="24"/>
        </w:rPr>
        <w:lastRenderedPageBreak/>
        <w:t xml:space="preserve">Tāds lēmums netika pieņemts. </w:t>
      </w:r>
    </w:p>
    <w:p w14:paraId="08872F02" w14:textId="77777777" w:rsidR="00EA7C5E" w:rsidRDefault="00EA7C5E" w:rsidP="00E35220">
      <w:pPr>
        <w:pStyle w:val="Pamattekstsaratkpi"/>
        <w:spacing w:after="0"/>
        <w:ind w:left="0"/>
        <w:jc w:val="both"/>
      </w:pPr>
      <w:bookmarkStart w:id="2" w:name="_Hlk172711557"/>
    </w:p>
    <w:bookmarkEnd w:id="2"/>
    <w:p w14:paraId="1009B797" w14:textId="77777777" w:rsidR="008174FF" w:rsidRPr="002810BC" w:rsidRDefault="008174FF" w:rsidP="00E35220">
      <w:pPr>
        <w:pStyle w:val="Sarakstarindkopa"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>Lēmuma pārsūdzēšana</w:t>
      </w:r>
    </w:p>
    <w:p w14:paraId="5FD4D9AC" w14:textId="77777777" w:rsidR="008174FF" w:rsidRDefault="008174FF" w:rsidP="00E352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sz w:val="24"/>
          <w:szCs w:val="24"/>
        </w:rPr>
        <w:t>Saskaņā ar Publisko iepirkumu likuma 9. panta divdesmit trešo daļu lēmumu var pārsūdzēt Administratīvajā rajona tiesā mēneša laikā no lēmuma saņemšanas dienas. Lēmuma pārsūdzēšana neaptur tā darbību.</w:t>
      </w:r>
    </w:p>
    <w:p w14:paraId="5D3AB405" w14:textId="77777777" w:rsidR="00E35220" w:rsidRPr="002810BC" w:rsidRDefault="00E35220" w:rsidP="00E352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eatabula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E35220" w14:paraId="70EF6CC9" w14:textId="77777777" w:rsidTr="00795E4C">
        <w:tc>
          <w:tcPr>
            <w:tcW w:w="5211" w:type="dxa"/>
          </w:tcPr>
          <w:p w14:paraId="334A427A" w14:textId="77777777" w:rsidR="00E35220" w:rsidRPr="00402D1E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Komisijas priekšsēdētājs:</w:t>
            </w:r>
          </w:p>
          <w:p w14:paraId="42E504C8" w14:textId="77777777" w:rsidR="00E35220" w:rsidRPr="00E35220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  <w:u w:val="single"/>
              </w:rPr>
            </w:pPr>
          </w:p>
          <w:p w14:paraId="66F54AEA" w14:textId="77777777" w:rsidR="00E35220" w:rsidRPr="00402D1E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E.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Dude 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</w:p>
          <w:p w14:paraId="6B47E02D" w14:textId="77777777" w:rsidR="00E35220" w:rsidRPr="00E35220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  <w:p w14:paraId="3F701123" w14:textId="77777777" w:rsidR="00E35220" w:rsidRPr="00402D1E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Komisijas priekšsēdētāja vietniece:</w:t>
            </w:r>
          </w:p>
          <w:p w14:paraId="494E500B" w14:textId="77777777" w:rsidR="00E35220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0EA37A" w14:textId="327E9E0B" w:rsidR="00E35220" w:rsidRDefault="00E35220" w:rsidP="00E352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160E1D">
              <w:rPr>
                <w:rFonts w:ascii="Times New Roman" w:hAnsi="Times New Roman" w:cs="Times New Roman"/>
                <w:b/>
                <w:sz w:val="24"/>
                <w:szCs w:val="24"/>
              </w:rPr>
              <w:t>L. Liepa</w:t>
            </w:r>
            <w:r w:rsidR="00795E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  <w:tc>
          <w:tcPr>
            <w:tcW w:w="4785" w:type="dxa"/>
          </w:tcPr>
          <w:p w14:paraId="72156303" w14:textId="77777777" w:rsidR="00E35220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BA26AFF" w14:textId="77777777" w:rsidR="00E35220" w:rsidRDefault="00E35220" w:rsidP="000B47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29BBA9C" w14:textId="77777777" w:rsidR="000B471E" w:rsidRDefault="000B471E" w:rsidP="000B47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4CB676" w14:textId="0B52E949" w:rsidR="000B471E" w:rsidRDefault="000B471E" w:rsidP="000B471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2D1E">
        <w:rPr>
          <w:rFonts w:ascii="Times New Roman" w:hAnsi="Times New Roman" w:cs="Times New Roman"/>
          <w:b/>
          <w:sz w:val="24"/>
          <w:szCs w:val="24"/>
          <w:u w:val="single"/>
        </w:rPr>
        <w:t>Komisijas locekļi:</w:t>
      </w:r>
    </w:p>
    <w:p w14:paraId="09BEFD65" w14:textId="793E73A3" w:rsidR="00160E1D" w:rsidRPr="003449C8" w:rsidRDefault="00160E1D" w:rsidP="003449C8">
      <w:pPr>
        <w:pStyle w:val="Sarakstarindkopa"/>
        <w:numPr>
          <w:ilvl w:val="0"/>
          <w:numId w:val="12"/>
        </w:numPr>
        <w:ind w:left="993" w:hanging="273"/>
        <w:rPr>
          <w:rFonts w:ascii="Times New Roman" w:hAnsi="Times New Roman" w:cs="Times New Roman"/>
          <w:b/>
          <w:sz w:val="24"/>
          <w:szCs w:val="24"/>
        </w:rPr>
      </w:pPr>
      <w:r w:rsidRPr="003449C8">
        <w:rPr>
          <w:rFonts w:ascii="Times New Roman" w:hAnsi="Times New Roman" w:cs="Times New Roman"/>
          <w:b/>
          <w:sz w:val="24"/>
          <w:szCs w:val="24"/>
        </w:rPr>
        <w:t>Helmane</w:t>
      </w:r>
      <w:r w:rsidRPr="003449C8">
        <w:rPr>
          <w:rFonts w:ascii="Times New Roman" w:hAnsi="Times New Roman" w:cs="Times New Roman"/>
          <w:b/>
          <w:sz w:val="24"/>
          <w:szCs w:val="24"/>
        </w:rPr>
        <w:t xml:space="preserve">  ______________________</w:t>
      </w:r>
    </w:p>
    <w:p w14:paraId="30C10DE2" w14:textId="77777777" w:rsidR="003449C8" w:rsidRPr="003449C8" w:rsidRDefault="003449C8" w:rsidP="003449C8">
      <w:pPr>
        <w:pStyle w:val="Sarakstarindkopa"/>
        <w:ind w:left="1440"/>
        <w:rPr>
          <w:rFonts w:ascii="Times New Roman" w:hAnsi="Times New Roman" w:cs="Times New Roman"/>
          <w:b/>
          <w:sz w:val="24"/>
          <w:szCs w:val="24"/>
        </w:rPr>
      </w:pPr>
    </w:p>
    <w:p w14:paraId="4B00C5CD" w14:textId="3D5BFDC2" w:rsidR="000B471E" w:rsidRPr="001E7B4E" w:rsidRDefault="000B471E" w:rsidP="000B471E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S. Gotreisa  ______________________</w:t>
      </w:r>
    </w:p>
    <w:p w14:paraId="4496005E" w14:textId="77777777" w:rsidR="00E35220" w:rsidRPr="003C5FFB" w:rsidRDefault="00E35220" w:rsidP="00780D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E35220" w:rsidRPr="003C5FFB" w:rsidSect="001C77B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F3969"/>
    <w:multiLevelType w:val="hybridMultilevel"/>
    <w:tmpl w:val="6AF00E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B3B4E"/>
    <w:multiLevelType w:val="multilevel"/>
    <w:tmpl w:val="81C8406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/>
      </w:rPr>
    </w:lvl>
    <w:lvl w:ilvl="1">
      <w:start w:val="1"/>
      <w:numFmt w:val="decimal"/>
      <w:lvlText w:val="%2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CE72CC9"/>
    <w:multiLevelType w:val="hybridMultilevel"/>
    <w:tmpl w:val="C7C0C1DE"/>
    <w:lvl w:ilvl="0" w:tplc="9AECD22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CE5301"/>
    <w:multiLevelType w:val="hybridMultilevel"/>
    <w:tmpl w:val="95D0EDAE"/>
    <w:lvl w:ilvl="0" w:tplc="CB4487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C1C1F"/>
    <w:multiLevelType w:val="multilevel"/>
    <w:tmpl w:val="72F456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5DAA05F2"/>
    <w:multiLevelType w:val="multilevel"/>
    <w:tmpl w:val="6B225E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86E041E"/>
    <w:multiLevelType w:val="multilevel"/>
    <w:tmpl w:val="3412ECF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AF86ED6"/>
    <w:multiLevelType w:val="hybridMultilevel"/>
    <w:tmpl w:val="15386E7A"/>
    <w:lvl w:ilvl="0" w:tplc="5FB64A1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2A2DB6"/>
    <w:multiLevelType w:val="hybridMultilevel"/>
    <w:tmpl w:val="48CE7A40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C2C07B4"/>
    <w:multiLevelType w:val="hybridMultilevel"/>
    <w:tmpl w:val="3D149CAE"/>
    <w:lvl w:ilvl="0" w:tplc="7A16292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758908869">
    <w:abstractNumId w:val="1"/>
  </w:num>
  <w:num w:numId="2" w16cid:durableId="121195467">
    <w:abstractNumId w:val="6"/>
  </w:num>
  <w:num w:numId="3" w16cid:durableId="253900123">
    <w:abstractNumId w:val="4"/>
  </w:num>
  <w:num w:numId="4" w16cid:durableId="783042818">
    <w:abstractNumId w:val="3"/>
  </w:num>
  <w:num w:numId="5" w16cid:durableId="1948080957">
    <w:abstractNumId w:val="4"/>
  </w:num>
  <w:num w:numId="6" w16cid:durableId="1320696767">
    <w:abstractNumId w:val="9"/>
  </w:num>
  <w:num w:numId="7" w16cid:durableId="1289970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6721577">
    <w:abstractNumId w:val="5"/>
  </w:num>
  <w:num w:numId="9" w16cid:durableId="1014503990">
    <w:abstractNumId w:val="0"/>
  </w:num>
  <w:num w:numId="10" w16cid:durableId="1084103806">
    <w:abstractNumId w:val="8"/>
  </w:num>
  <w:num w:numId="11" w16cid:durableId="446697763">
    <w:abstractNumId w:val="7"/>
  </w:num>
  <w:num w:numId="12" w16cid:durableId="1853491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DD0"/>
    <w:rsid w:val="000314F8"/>
    <w:rsid w:val="00034300"/>
    <w:rsid w:val="000601D8"/>
    <w:rsid w:val="000B471E"/>
    <w:rsid w:val="000C2295"/>
    <w:rsid w:val="000C54D6"/>
    <w:rsid w:val="000C6321"/>
    <w:rsid w:val="000E41A4"/>
    <w:rsid w:val="000F35D8"/>
    <w:rsid w:val="00103136"/>
    <w:rsid w:val="00160128"/>
    <w:rsid w:val="00160E1D"/>
    <w:rsid w:val="00175412"/>
    <w:rsid w:val="00186D31"/>
    <w:rsid w:val="001C77B2"/>
    <w:rsid w:val="001E7B4E"/>
    <w:rsid w:val="00240AD6"/>
    <w:rsid w:val="00244D27"/>
    <w:rsid w:val="00266A70"/>
    <w:rsid w:val="0028010F"/>
    <w:rsid w:val="002810BC"/>
    <w:rsid w:val="002B2BEF"/>
    <w:rsid w:val="00343629"/>
    <w:rsid w:val="003449C8"/>
    <w:rsid w:val="00363AFF"/>
    <w:rsid w:val="003B5BAC"/>
    <w:rsid w:val="003C5FFB"/>
    <w:rsid w:val="00402D1E"/>
    <w:rsid w:val="00406938"/>
    <w:rsid w:val="00410090"/>
    <w:rsid w:val="0046388B"/>
    <w:rsid w:val="004648F1"/>
    <w:rsid w:val="004767EC"/>
    <w:rsid w:val="00492D96"/>
    <w:rsid w:val="00556247"/>
    <w:rsid w:val="005F47B6"/>
    <w:rsid w:val="00636ADA"/>
    <w:rsid w:val="006A2835"/>
    <w:rsid w:val="006B207B"/>
    <w:rsid w:val="006C4AAF"/>
    <w:rsid w:val="006C7CC2"/>
    <w:rsid w:val="006D77A2"/>
    <w:rsid w:val="006E269B"/>
    <w:rsid w:val="006E5738"/>
    <w:rsid w:val="00774C92"/>
    <w:rsid w:val="00780D4D"/>
    <w:rsid w:val="00795E4C"/>
    <w:rsid w:val="00813759"/>
    <w:rsid w:val="008174FF"/>
    <w:rsid w:val="00820AE5"/>
    <w:rsid w:val="00835365"/>
    <w:rsid w:val="00853763"/>
    <w:rsid w:val="00893D58"/>
    <w:rsid w:val="008E0605"/>
    <w:rsid w:val="008F5E7A"/>
    <w:rsid w:val="00922386"/>
    <w:rsid w:val="009249A8"/>
    <w:rsid w:val="009503E4"/>
    <w:rsid w:val="0098146A"/>
    <w:rsid w:val="009938BF"/>
    <w:rsid w:val="009A18EE"/>
    <w:rsid w:val="00A06B9F"/>
    <w:rsid w:val="00A43978"/>
    <w:rsid w:val="00A66C83"/>
    <w:rsid w:val="00AA1CD3"/>
    <w:rsid w:val="00AE1560"/>
    <w:rsid w:val="00B06521"/>
    <w:rsid w:val="00B1763E"/>
    <w:rsid w:val="00B3247B"/>
    <w:rsid w:val="00B45F3E"/>
    <w:rsid w:val="00B53FF1"/>
    <w:rsid w:val="00B72705"/>
    <w:rsid w:val="00B77DD0"/>
    <w:rsid w:val="00BD5AA5"/>
    <w:rsid w:val="00C23A7A"/>
    <w:rsid w:val="00C30A4D"/>
    <w:rsid w:val="00C30E95"/>
    <w:rsid w:val="00C6410D"/>
    <w:rsid w:val="00C73E5A"/>
    <w:rsid w:val="00CA1D39"/>
    <w:rsid w:val="00D2205F"/>
    <w:rsid w:val="00D22BDD"/>
    <w:rsid w:val="00D34FB3"/>
    <w:rsid w:val="00D62D2B"/>
    <w:rsid w:val="00DC48E7"/>
    <w:rsid w:val="00E35220"/>
    <w:rsid w:val="00E56FBA"/>
    <w:rsid w:val="00EA7C5E"/>
    <w:rsid w:val="00ED0A74"/>
    <w:rsid w:val="00EE2841"/>
    <w:rsid w:val="00F05E72"/>
    <w:rsid w:val="00F41A38"/>
    <w:rsid w:val="00F6353D"/>
    <w:rsid w:val="00F82BEE"/>
    <w:rsid w:val="00FF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4DD629A6"/>
  <w15:docId w15:val="{A95F9215-A495-4544-8FB3-92B06F1BA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F5E7A"/>
    <w:rPr>
      <w:rFonts w:asciiTheme="minorHAnsi" w:hAnsiTheme="minorHAnsi" w:cstheme="minorBidi"/>
      <w:color w:val="auto"/>
    </w:rPr>
  </w:style>
  <w:style w:type="paragraph" w:styleId="Virsraksts1">
    <w:name w:val="heading 1"/>
    <w:aliases w:val="Section Heading,heading1,Antraste 1,h1 Char,Section Heading Char,heading1 Char,Antraste 1 Char,h1,H1"/>
    <w:basedOn w:val="Parasts"/>
    <w:next w:val="Parasts"/>
    <w:link w:val="Virsraksts1Rakstz"/>
    <w:qFormat/>
    <w:rsid w:val="00C30E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8F5E7A"/>
    <w:rPr>
      <w:color w:val="0000FF"/>
      <w:u w:val="single"/>
    </w:rPr>
  </w:style>
  <w:style w:type="table" w:styleId="Reatabula">
    <w:name w:val="Table Grid"/>
    <w:basedOn w:val="Parastatabula"/>
    <w:rsid w:val="008F5E7A"/>
    <w:pPr>
      <w:spacing w:after="0" w:line="240" w:lineRule="auto"/>
    </w:pPr>
    <w:rPr>
      <w:rFonts w:asciiTheme="minorHAnsi" w:hAnsiTheme="minorHAnsi" w:cstheme="minorBidi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46388B"/>
    <w:pPr>
      <w:ind w:left="720"/>
      <w:contextualSpacing/>
    </w:pPr>
  </w:style>
  <w:style w:type="table" w:customStyle="1" w:styleId="TableGrid1">
    <w:name w:val="Table Grid1"/>
    <w:basedOn w:val="Parastatabula"/>
    <w:next w:val="Reatabula"/>
    <w:rsid w:val="00240AD6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rsid w:val="00CA1D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basedOn w:val="Noklusjumarindkopasfonts"/>
    <w:link w:val="Pamatteksts"/>
    <w:rsid w:val="00CA1D39"/>
    <w:rPr>
      <w:rFonts w:eastAsia="Times New Roman"/>
      <w:color w:val="auto"/>
      <w:sz w:val="24"/>
      <w:szCs w:val="20"/>
    </w:rPr>
  </w:style>
  <w:style w:type="paragraph" w:styleId="Pamattekstsaratkpi">
    <w:name w:val="Body Text Indent"/>
    <w:basedOn w:val="Parasts"/>
    <w:link w:val="PamattekstsaratkpiRakstz"/>
    <w:rsid w:val="008174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8174FF"/>
    <w:rPr>
      <w:rFonts w:eastAsia="Times New Roman"/>
      <w:color w:val="auto"/>
      <w:sz w:val="24"/>
      <w:szCs w:val="24"/>
    </w:rPr>
  </w:style>
  <w:style w:type="character" w:customStyle="1" w:styleId="Virsraksts1Rakstz">
    <w:name w:val="Virsraksts 1 Rakstz."/>
    <w:aliases w:val="Section Heading Rakstz.,heading1 Rakstz.,Antraste 1 Rakstz.,h1 Char Rakstz.,Section Heading Char Rakstz.,heading1 Char Rakstz.,Antraste 1 Char Rakstz.,h1 Rakstz.,H1 Rakstz."/>
    <w:basedOn w:val="Noklusjumarindkopasfonts"/>
    <w:link w:val="Virsraksts1"/>
    <w:rsid w:val="00C30E95"/>
    <w:rPr>
      <w:rFonts w:eastAsia="Times New Roman"/>
      <w:b/>
      <w:bCs/>
      <w:color w:val="auto"/>
      <w:sz w:val="24"/>
      <w:szCs w:val="24"/>
    </w:rPr>
  </w:style>
  <w:style w:type="table" w:customStyle="1" w:styleId="Reatabula1">
    <w:name w:val="Režģa tabula1"/>
    <w:basedOn w:val="Parastatabula"/>
    <w:next w:val="Reatabula"/>
    <w:rsid w:val="00795E4C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asts@tukum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ukums.lv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1973</Words>
  <Characters>1125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Mara.Pole</dc:creator>
  <cp:keywords/>
  <dc:description/>
  <cp:lastModifiedBy>Simona Gotreisa</cp:lastModifiedBy>
  <cp:revision>69</cp:revision>
  <cp:lastPrinted>2024-07-04T10:00:00Z</cp:lastPrinted>
  <dcterms:created xsi:type="dcterms:W3CDTF">2018-03-23T13:12:00Z</dcterms:created>
  <dcterms:modified xsi:type="dcterms:W3CDTF">2024-09-09T11:05:00Z</dcterms:modified>
</cp:coreProperties>
</file>