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5415E8" w14:textId="7ADD624D" w:rsidR="00FC626A" w:rsidRPr="00FD3170" w:rsidRDefault="00FC626A" w:rsidP="00FC626A">
      <w:pPr>
        <w:spacing w:after="40" w:line="240" w:lineRule="auto"/>
        <w:jc w:val="center"/>
        <w:rPr>
          <w:rFonts w:ascii="Times New Roman" w:eastAsia="Times New Roman" w:hAnsi="Times New Roman" w:cs="Times New Roman"/>
          <w:b/>
          <w:bCs/>
          <w:caps/>
          <w:lang w:val="lv-LV"/>
        </w:rPr>
      </w:pPr>
      <w:r w:rsidRPr="00FD3170">
        <w:rPr>
          <w:rFonts w:ascii="Times New Roman" w:eastAsia="Times New Roman" w:hAnsi="Times New Roman" w:cs="Times New Roman"/>
          <w:b/>
          <w:bCs/>
          <w:caps/>
          <w:lang w:val="lv-LV"/>
        </w:rPr>
        <w:t>SIA “Daugavpils REĢIONĀLĀ SLIMNĪCA”</w:t>
      </w:r>
    </w:p>
    <w:p w14:paraId="38D93BAD" w14:textId="77777777" w:rsidR="00FC626A" w:rsidRPr="00FD3170" w:rsidRDefault="00FC626A" w:rsidP="00FC626A">
      <w:pPr>
        <w:spacing w:after="40" w:line="240" w:lineRule="auto"/>
        <w:jc w:val="center"/>
        <w:rPr>
          <w:rFonts w:ascii="Times New Roman" w:eastAsia="Times New Roman" w:hAnsi="Times New Roman" w:cs="Times New Roman"/>
          <w:lang w:val="lv-LV"/>
        </w:rPr>
      </w:pPr>
      <w:r w:rsidRPr="00FD3170">
        <w:rPr>
          <w:rFonts w:ascii="Times New Roman" w:eastAsia="Times New Roman" w:hAnsi="Times New Roman" w:cs="Times New Roman"/>
          <w:lang w:val="lv-LV"/>
        </w:rPr>
        <w:t>reģistrācijas Nr.41503029600</w:t>
      </w:r>
    </w:p>
    <w:p w14:paraId="00D31FE3" w14:textId="77777777" w:rsidR="00FC626A" w:rsidRPr="00FD3170" w:rsidRDefault="00FC626A" w:rsidP="00FC626A">
      <w:pPr>
        <w:spacing w:after="120" w:line="240" w:lineRule="auto"/>
        <w:jc w:val="center"/>
        <w:rPr>
          <w:rFonts w:ascii="Times New Roman" w:eastAsia="Times New Roman" w:hAnsi="Times New Roman" w:cs="Times New Roman"/>
          <w:b/>
          <w:bCs/>
          <w:lang w:val="lv-LV"/>
        </w:rPr>
      </w:pPr>
      <w:r w:rsidRPr="00FD3170">
        <w:rPr>
          <w:rFonts w:ascii="Times New Roman" w:eastAsia="Times New Roman" w:hAnsi="Times New Roman" w:cs="Times New Roman"/>
          <w:lang w:val="lv-LV"/>
        </w:rPr>
        <w:t>Vasarnīcu iela 20, Daugavpils, LV-5417</w:t>
      </w:r>
    </w:p>
    <w:p w14:paraId="3E7AF83E" w14:textId="77777777" w:rsidR="00FC626A" w:rsidRPr="00FD3170" w:rsidRDefault="00FC626A" w:rsidP="00FC626A">
      <w:pPr>
        <w:spacing w:after="0" w:line="240" w:lineRule="auto"/>
        <w:jc w:val="center"/>
        <w:rPr>
          <w:rFonts w:ascii="Times New Roman" w:eastAsia="Calibri" w:hAnsi="Times New Roman" w:cs="Times New Roman"/>
          <w:bCs/>
          <w:lang w:val="lv-LV"/>
        </w:rPr>
      </w:pPr>
      <w:r w:rsidRPr="00FD3170">
        <w:rPr>
          <w:rFonts w:ascii="Times New Roman" w:eastAsia="Times New Roman" w:hAnsi="Times New Roman" w:cs="Times New Roman"/>
          <w:bCs/>
          <w:lang w:val="lv-LV"/>
        </w:rPr>
        <w:t>Iepirkums</w:t>
      </w:r>
    </w:p>
    <w:p w14:paraId="0E9245E2" w14:textId="131B7CD6" w:rsidR="00FC626A" w:rsidRPr="00FD3170" w:rsidRDefault="00FC626A" w:rsidP="00FC626A">
      <w:pPr>
        <w:spacing w:after="0" w:line="240" w:lineRule="auto"/>
        <w:jc w:val="center"/>
        <w:rPr>
          <w:rFonts w:ascii="Times New Roman" w:eastAsia="Times New Roman" w:hAnsi="Times New Roman" w:cs="Times New Roman"/>
          <w:b/>
          <w:bCs/>
          <w:lang w:val="lv-LV" w:eastAsia="ar-SA"/>
        </w:rPr>
      </w:pPr>
      <w:r w:rsidRPr="00FD3170">
        <w:rPr>
          <w:rFonts w:ascii="Times New Roman" w:eastAsia="Times New Roman" w:hAnsi="Times New Roman" w:cs="Times New Roman"/>
          <w:b/>
          <w:bCs/>
          <w:lang w:val="lv-LV" w:eastAsia="ar-SA"/>
        </w:rPr>
        <w:t xml:space="preserve"> “</w:t>
      </w:r>
      <w:r w:rsidR="00E72D8C" w:rsidRPr="00FD3170">
        <w:rPr>
          <w:rFonts w:ascii="Times New Roman" w:eastAsia="Times New Roman" w:hAnsi="Times New Roman" w:cs="Times New Roman"/>
          <w:b/>
          <w:bCs/>
          <w:iCs/>
          <w:lang w:val="lv-LV"/>
        </w:rPr>
        <w:t>Datortīkla pilnveidošanas darbi</w:t>
      </w:r>
      <w:r w:rsidRPr="00FD3170">
        <w:rPr>
          <w:rFonts w:ascii="Times New Roman" w:eastAsia="Times New Roman" w:hAnsi="Times New Roman" w:cs="Times New Roman"/>
          <w:b/>
          <w:bCs/>
          <w:lang w:val="lv-LV" w:eastAsia="ar-SA"/>
        </w:rPr>
        <w:t xml:space="preserve">”  </w:t>
      </w:r>
    </w:p>
    <w:p w14:paraId="1C8FA880" w14:textId="325C2637" w:rsidR="00FC626A" w:rsidRPr="00FD3170" w:rsidRDefault="00FC626A" w:rsidP="00FC626A">
      <w:pPr>
        <w:widowControl w:val="0"/>
        <w:suppressAutoHyphens/>
        <w:spacing w:after="120" w:line="240" w:lineRule="auto"/>
        <w:jc w:val="center"/>
        <w:rPr>
          <w:rFonts w:ascii="Times New Roman" w:eastAsia="Times New Roman" w:hAnsi="Times New Roman" w:cs="Times New Roman"/>
          <w:bCs/>
          <w:color w:val="000000"/>
          <w:lang w:val="lv-LV" w:eastAsia="ar-SA"/>
        </w:rPr>
      </w:pPr>
      <w:r w:rsidRPr="00FD3170">
        <w:rPr>
          <w:rFonts w:ascii="Times New Roman" w:eastAsia="Times New Roman" w:hAnsi="Times New Roman" w:cs="Times New Roman"/>
          <w:bCs/>
          <w:color w:val="000000"/>
          <w:lang w:val="lv-LV" w:eastAsia="ar-SA"/>
        </w:rPr>
        <w:t>identifikācijas Nr.DRS 2024/3</w:t>
      </w:r>
      <w:r w:rsidR="00C33F86">
        <w:rPr>
          <w:rFonts w:ascii="Times New Roman" w:eastAsia="Times New Roman" w:hAnsi="Times New Roman" w:cs="Times New Roman"/>
          <w:bCs/>
          <w:color w:val="000000"/>
          <w:lang w:val="lv-LV" w:eastAsia="ar-SA"/>
        </w:rPr>
        <w:t>9</w:t>
      </w:r>
    </w:p>
    <w:p w14:paraId="4E3FEF38" w14:textId="77777777" w:rsidR="00FC626A" w:rsidRPr="00FD3170" w:rsidRDefault="00FC626A" w:rsidP="00FC626A">
      <w:pPr>
        <w:widowControl w:val="0"/>
        <w:suppressAutoHyphens/>
        <w:spacing w:after="120" w:line="240" w:lineRule="auto"/>
        <w:jc w:val="center"/>
        <w:rPr>
          <w:rFonts w:ascii="Times New Roman" w:eastAsia="Times New Roman" w:hAnsi="Times New Roman" w:cs="Times New Roman"/>
          <w:bCs/>
          <w:color w:val="000000"/>
          <w:lang w:val="lv-LV" w:eastAsia="ar-SA"/>
        </w:rPr>
      </w:pPr>
    </w:p>
    <w:p w14:paraId="05C92471" w14:textId="19124A92" w:rsidR="00FC626A" w:rsidRPr="00FD3170" w:rsidRDefault="00FC626A" w:rsidP="00FC626A">
      <w:pPr>
        <w:keepNext/>
        <w:spacing w:after="120" w:line="240" w:lineRule="auto"/>
        <w:jc w:val="center"/>
        <w:outlineLvl w:val="0"/>
        <w:rPr>
          <w:rFonts w:ascii="Times New Roman" w:eastAsia="Times New Roman" w:hAnsi="Times New Roman" w:cs="Times New Roman"/>
          <w:b/>
          <w:bCs/>
          <w:lang w:val="lv-LV"/>
        </w:rPr>
      </w:pPr>
      <w:r w:rsidRPr="00FD3170">
        <w:rPr>
          <w:rFonts w:ascii="Times New Roman" w:eastAsia="Times New Roman" w:hAnsi="Times New Roman" w:cs="Times New Roman"/>
          <w:b/>
          <w:bCs/>
          <w:lang w:val="lv-LV"/>
        </w:rPr>
        <w:t>Iepirkumu komisijas sēdes protokols Nr.</w:t>
      </w:r>
      <w:r w:rsidR="00E72D8C" w:rsidRPr="00FD3170">
        <w:rPr>
          <w:rFonts w:ascii="Times New Roman" w:eastAsia="Times New Roman" w:hAnsi="Times New Roman" w:cs="Times New Roman"/>
          <w:b/>
          <w:bCs/>
          <w:lang w:val="lv-LV"/>
        </w:rPr>
        <w:t>2</w:t>
      </w:r>
    </w:p>
    <w:p w14:paraId="1087C883" w14:textId="1D2EE508" w:rsidR="00FC626A" w:rsidRPr="00FD3170" w:rsidRDefault="00FC626A" w:rsidP="00FC626A">
      <w:pPr>
        <w:spacing w:after="120" w:line="240" w:lineRule="auto"/>
        <w:jc w:val="both"/>
        <w:rPr>
          <w:rFonts w:ascii="Times New Roman" w:eastAsia="Times New Roman" w:hAnsi="Times New Roman" w:cs="Times New Roman"/>
          <w:lang w:val="lv-LV"/>
        </w:rPr>
      </w:pPr>
      <w:r w:rsidRPr="00FD3170">
        <w:rPr>
          <w:rFonts w:ascii="Times New Roman" w:eastAsia="Times New Roman" w:hAnsi="Times New Roman" w:cs="Times New Roman"/>
          <w:lang w:val="lv-LV"/>
        </w:rPr>
        <w:t xml:space="preserve">Daugavpilī                                                                                                                              2024.gada </w:t>
      </w:r>
      <w:r w:rsidR="00E72D8C" w:rsidRPr="00FD3170">
        <w:rPr>
          <w:rFonts w:ascii="Times New Roman" w:eastAsia="Times New Roman" w:hAnsi="Times New Roman" w:cs="Times New Roman"/>
          <w:lang w:val="lv-LV"/>
        </w:rPr>
        <w:t>2</w:t>
      </w:r>
      <w:r w:rsidRPr="00FD3170">
        <w:rPr>
          <w:rFonts w:ascii="Times New Roman" w:eastAsia="Times New Roman" w:hAnsi="Times New Roman" w:cs="Times New Roman"/>
          <w:lang w:val="lv-LV"/>
        </w:rPr>
        <w:t>.</w:t>
      </w:r>
      <w:r w:rsidR="00C33F86">
        <w:rPr>
          <w:rFonts w:ascii="Times New Roman" w:eastAsia="Times New Roman" w:hAnsi="Times New Roman" w:cs="Times New Roman"/>
          <w:lang w:val="lv-LV"/>
        </w:rPr>
        <w:t>septembrī</w:t>
      </w:r>
      <w:r w:rsidRPr="00FD3170">
        <w:rPr>
          <w:rFonts w:ascii="Times New Roman" w:eastAsia="Times New Roman" w:hAnsi="Times New Roman" w:cs="Times New Roman"/>
          <w:lang w:val="lv-LV"/>
        </w:rPr>
        <w:t xml:space="preserve">   </w:t>
      </w:r>
    </w:p>
    <w:p w14:paraId="44240BAD" w14:textId="77777777" w:rsidR="00FC626A" w:rsidRPr="00FD3170" w:rsidRDefault="00FC626A" w:rsidP="00FC626A">
      <w:pPr>
        <w:spacing w:after="120" w:line="240" w:lineRule="auto"/>
        <w:jc w:val="center"/>
        <w:rPr>
          <w:rFonts w:ascii="Times New Roman" w:eastAsia="Times New Roman" w:hAnsi="Times New Roman" w:cs="Times New Roman"/>
          <w:lang w:val="lv-LV"/>
        </w:rPr>
      </w:pPr>
    </w:p>
    <w:p w14:paraId="35E0CDA1" w14:textId="4CA4AF27" w:rsidR="00FC626A" w:rsidRPr="00FD3170" w:rsidRDefault="00FC626A" w:rsidP="00FC626A">
      <w:pPr>
        <w:spacing w:after="120" w:line="240" w:lineRule="auto"/>
        <w:jc w:val="both"/>
        <w:rPr>
          <w:rFonts w:ascii="Times New Roman" w:eastAsia="Times New Roman" w:hAnsi="Times New Roman" w:cs="Times New Roman"/>
          <w:lang w:val="lv-LV"/>
        </w:rPr>
      </w:pPr>
      <w:r w:rsidRPr="00FD3170">
        <w:rPr>
          <w:rFonts w:ascii="Times New Roman" w:eastAsia="Times New Roman" w:hAnsi="Times New Roman" w:cs="Times New Roman"/>
          <w:b/>
          <w:bCs/>
          <w:lang w:val="lv-LV"/>
        </w:rPr>
        <w:t xml:space="preserve">SĒDE SĀKĀS: </w:t>
      </w:r>
      <w:r w:rsidR="00CB5597" w:rsidRPr="00FD3170">
        <w:rPr>
          <w:rFonts w:ascii="Times New Roman" w:eastAsia="Times New Roman" w:hAnsi="Times New Roman" w:cs="Times New Roman"/>
          <w:lang w:val="lv-LV"/>
        </w:rPr>
        <w:t>1</w:t>
      </w:r>
      <w:r w:rsidR="003C5375" w:rsidRPr="00FD3170">
        <w:rPr>
          <w:rFonts w:ascii="Times New Roman" w:eastAsia="Times New Roman" w:hAnsi="Times New Roman" w:cs="Times New Roman"/>
          <w:lang w:val="lv-LV"/>
        </w:rPr>
        <w:t>0</w:t>
      </w:r>
      <w:r w:rsidRPr="00FD3170">
        <w:rPr>
          <w:rFonts w:ascii="Times New Roman" w:eastAsia="Times New Roman" w:hAnsi="Times New Roman" w:cs="Times New Roman"/>
          <w:lang w:val="lv-LV"/>
        </w:rPr>
        <w:t>:</w:t>
      </w:r>
      <w:r w:rsidR="00CB5597" w:rsidRPr="00FD3170">
        <w:rPr>
          <w:rFonts w:ascii="Times New Roman" w:eastAsia="Times New Roman" w:hAnsi="Times New Roman" w:cs="Times New Roman"/>
          <w:lang w:val="lv-LV"/>
        </w:rPr>
        <w:t>0</w:t>
      </w:r>
      <w:r w:rsidRPr="00FD3170">
        <w:rPr>
          <w:rFonts w:ascii="Times New Roman" w:eastAsia="Times New Roman" w:hAnsi="Times New Roman" w:cs="Times New Roman"/>
          <w:lang w:val="lv-LV"/>
        </w:rPr>
        <w:t>0.</w:t>
      </w:r>
    </w:p>
    <w:p w14:paraId="0C3D74E7" w14:textId="77777777" w:rsidR="00FC626A" w:rsidRPr="00FD3170" w:rsidRDefault="00FC626A" w:rsidP="00FC626A">
      <w:pPr>
        <w:spacing w:after="120" w:line="240" w:lineRule="auto"/>
        <w:jc w:val="both"/>
        <w:rPr>
          <w:rFonts w:ascii="Times New Roman" w:eastAsia="Times New Roman" w:hAnsi="Times New Roman" w:cs="Times New Roman"/>
          <w:b/>
          <w:bCs/>
          <w:lang w:val="lv-LV"/>
        </w:rPr>
      </w:pPr>
      <w:r w:rsidRPr="00FD3170">
        <w:rPr>
          <w:rFonts w:ascii="Times New Roman" w:eastAsia="Times New Roman" w:hAnsi="Times New Roman" w:cs="Times New Roman"/>
          <w:b/>
          <w:bCs/>
          <w:lang w:val="lv-LV"/>
        </w:rPr>
        <w:t xml:space="preserve">SĒDE NOTIEK: </w:t>
      </w:r>
      <w:r w:rsidRPr="00FD3170">
        <w:rPr>
          <w:rFonts w:ascii="Times New Roman" w:eastAsia="Times New Roman" w:hAnsi="Times New Roman" w:cs="Times New Roman"/>
          <w:lang w:val="lv-LV"/>
        </w:rPr>
        <w:t>SIA “Daugavpils reģionālā slimnīca” telpās, Vasarnīcu ielā 20, Daugavpilī.</w:t>
      </w:r>
    </w:p>
    <w:p w14:paraId="2CBA8C79" w14:textId="77777777" w:rsidR="00FC626A" w:rsidRPr="00FD3170" w:rsidRDefault="00FC626A" w:rsidP="00FC626A">
      <w:pPr>
        <w:spacing w:after="120" w:line="240" w:lineRule="auto"/>
        <w:jc w:val="both"/>
        <w:rPr>
          <w:rFonts w:ascii="Times New Roman" w:eastAsia="Times New Roman" w:hAnsi="Times New Roman" w:cs="Times New Roman"/>
          <w:b/>
          <w:bCs/>
          <w:lang w:val="lv-LV"/>
        </w:rPr>
      </w:pPr>
      <w:r w:rsidRPr="00FD3170">
        <w:rPr>
          <w:rFonts w:ascii="Times New Roman" w:eastAsia="Times New Roman" w:hAnsi="Times New Roman" w:cs="Times New Roman"/>
          <w:b/>
          <w:bCs/>
          <w:lang w:val="lv-LV"/>
        </w:rPr>
        <w:t>SĒDĒ PIEDALĀS:</w:t>
      </w:r>
    </w:p>
    <w:p w14:paraId="0BABCD89" w14:textId="77777777" w:rsidR="00FC626A" w:rsidRPr="00FD3170" w:rsidRDefault="00FC626A" w:rsidP="00FC626A">
      <w:pPr>
        <w:keepNext/>
        <w:spacing w:after="120" w:line="240" w:lineRule="auto"/>
        <w:jc w:val="both"/>
        <w:outlineLvl w:val="4"/>
        <w:rPr>
          <w:rFonts w:ascii="Times New Roman" w:eastAsia="Times New Roman" w:hAnsi="Times New Roman" w:cs="Times New Roman"/>
          <w:b/>
          <w:bCs/>
          <w:lang w:val="lv-LV"/>
        </w:rPr>
      </w:pPr>
      <w:r w:rsidRPr="00FD3170">
        <w:rPr>
          <w:rFonts w:ascii="Times New Roman" w:eastAsia="Times New Roman" w:hAnsi="Times New Roman" w:cs="Times New Roman"/>
          <w:b/>
          <w:bCs/>
          <w:lang w:val="lv-LV"/>
        </w:rPr>
        <w:t xml:space="preserve">Iepirkumu komisijas priekšsēdētāja: </w:t>
      </w:r>
    </w:p>
    <w:tbl>
      <w:tblPr>
        <w:tblW w:w="9599" w:type="dxa"/>
        <w:tblLook w:val="04A0" w:firstRow="1" w:lastRow="0" w:firstColumn="1" w:lastColumn="0" w:noHBand="0" w:noVBand="1"/>
      </w:tblPr>
      <w:tblGrid>
        <w:gridCol w:w="2093"/>
        <w:gridCol w:w="336"/>
        <w:gridCol w:w="7170"/>
      </w:tblGrid>
      <w:tr w:rsidR="00FC626A" w:rsidRPr="00C33F86" w14:paraId="3EDF4EB1" w14:textId="77777777" w:rsidTr="00A84C95">
        <w:tc>
          <w:tcPr>
            <w:tcW w:w="2093" w:type="dxa"/>
            <w:hideMark/>
          </w:tcPr>
          <w:p w14:paraId="58F8B07F" w14:textId="77777777" w:rsidR="00FC626A" w:rsidRPr="00FD3170" w:rsidRDefault="00FC626A" w:rsidP="00FC626A">
            <w:pPr>
              <w:keepNext/>
              <w:spacing w:after="120" w:line="240" w:lineRule="auto"/>
              <w:jc w:val="right"/>
              <w:outlineLvl w:val="4"/>
              <w:rPr>
                <w:rFonts w:ascii="Times New Roman" w:eastAsia="Times New Roman" w:hAnsi="Times New Roman" w:cs="Times New Roman"/>
                <w:lang w:val="lv-LV"/>
              </w:rPr>
            </w:pPr>
            <w:r w:rsidRPr="00FD3170">
              <w:rPr>
                <w:rFonts w:ascii="Times New Roman" w:eastAsia="Times New Roman" w:hAnsi="Times New Roman" w:cs="Times New Roman"/>
                <w:lang w:val="lv-LV"/>
              </w:rPr>
              <w:t>Jānis Artekovs</w:t>
            </w:r>
          </w:p>
        </w:tc>
        <w:tc>
          <w:tcPr>
            <w:tcW w:w="336" w:type="dxa"/>
            <w:hideMark/>
          </w:tcPr>
          <w:p w14:paraId="5797ED06" w14:textId="77777777" w:rsidR="00FC626A" w:rsidRPr="00FD3170" w:rsidRDefault="00FC626A" w:rsidP="00FC626A">
            <w:pPr>
              <w:keepNext/>
              <w:spacing w:after="120" w:line="240" w:lineRule="auto"/>
              <w:jc w:val="center"/>
              <w:outlineLvl w:val="4"/>
              <w:rPr>
                <w:rFonts w:ascii="Times New Roman" w:eastAsia="Times New Roman" w:hAnsi="Times New Roman" w:cs="Times New Roman"/>
                <w:b/>
                <w:bCs/>
                <w:lang w:val="lv-LV"/>
              </w:rPr>
            </w:pPr>
            <w:r w:rsidRPr="00FD3170">
              <w:rPr>
                <w:rFonts w:ascii="Times New Roman" w:eastAsia="Times New Roman" w:hAnsi="Times New Roman" w:cs="Times New Roman"/>
                <w:lang w:val="lv-LV"/>
              </w:rPr>
              <w:t>–</w:t>
            </w:r>
          </w:p>
        </w:tc>
        <w:tc>
          <w:tcPr>
            <w:tcW w:w="7170" w:type="dxa"/>
            <w:hideMark/>
          </w:tcPr>
          <w:p w14:paraId="7A6CE6CD" w14:textId="77777777" w:rsidR="00FC626A" w:rsidRPr="00FD3170" w:rsidRDefault="00FC626A" w:rsidP="00FC626A">
            <w:pPr>
              <w:keepNext/>
              <w:spacing w:after="120" w:line="240" w:lineRule="auto"/>
              <w:jc w:val="both"/>
              <w:outlineLvl w:val="4"/>
              <w:rPr>
                <w:rFonts w:ascii="Times New Roman" w:eastAsia="Times New Roman" w:hAnsi="Times New Roman" w:cs="Times New Roman"/>
                <w:bCs/>
                <w:lang w:val="lv-LV"/>
              </w:rPr>
            </w:pPr>
            <w:r w:rsidRPr="00FD3170">
              <w:rPr>
                <w:rFonts w:ascii="Times New Roman" w:eastAsia="Times New Roman" w:hAnsi="Times New Roman" w:cs="Times New Roman"/>
                <w:bCs/>
                <w:lang w:val="lv-LV"/>
              </w:rPr>
              <w:t>SIA “Daugavpils reģionālā slimnīca” Iepirkumu nodaļas vadītājs;</w:t>
            </w:r>
          </w:p>
        </w:tc>
      </w:tr>
    </w:tbl>
    <w:p w14:paraId="17DABED6" w14:textId="77777777" w:rsidR="00FC626A" w:rsidRPr="00FD3170" w:rsidRDefault="00FC626A" w:rsidP="00FC626A">
      <w:pPr>
        <w:keepNext/>
        <w:spacing w:after="120" w:line="240" w:lineRule="auto"/>
        <w:jc w:val="both"/>
        <w:outlineLvl w:val="4"/>
        <w:rPr>
          <w:rFonts w:ascii="Times New Roman" w:eastAsia="Times New Roman" w:hAnsi="Times New Roman" w:cs="Times New Roman"/>
          <w:b/>
          <w:bCs/>
          <w:lang w:val="lv-LV"/>
        </w:rPr>
      </w:pPr>
      <w:r w:rsidRPr="00FD3170">
        <w:rPr>
          <w:rFonts w:ascii="Times New Roman" w:eastAsia="Times New Roman" w:hAnsi="Times New Roman" w:cs="Times New Roman"/>
          <w:b/>
          <w:lang w:val="lv-LV"/>
        </w:rPr>
        <w:t>Iepirkumu komisijas priekšsēdētājas vietniece</w:t>
      </w:r>
      <w:r w:rsidRPr="00FD3170">
        <w:rPr>
          <w:rFonts w:ascii="Times New Roman" w:eastAsia="Times New Roman" w:hAnsi="Times New Roman" w:cs="Times New Roman"/>
          <w:b/>
          <w:bCs/>
          <w:lang w:val="lv-LV"/>
        </w:rPr>
        <w:t xml:space="preserve">: </w:t>
      </w:r>
    </w:p>
    <w:tbl>
      <w:tblPr>
        <w:tblW w:w="9747" w:type="dxa"/>
        <w:tblLook w:val="04A0" w:firstRow="1" w:lastRow="0" w:firstColumn="1" w:lastColumn="0" w:noHBand="0" w:noVBand="1"/>
      </w:tblPr>
      <w:tblGrid>
        <w:gridCol w:w="2093"/>
        <w:gridCol w:w="336"/>
        <w:gridCol w:w="7318"/>
      </w:tblGrid>
      <w:tr w:rsidR="00FC626A" w:rsidRPr="00C33F86" w14:paraId="508D14E4" w14:textId="77777777" w:rsidTr="00A84C95">
        <w:tc>
          <w:tcPr>
            <w:tcW w:w="2093" w:type="dxa"/>
            <w:hideMark/>
          </w:tcPr>
          <w:p w14:paraId="3DD7C5C0" w14:textId="77777777" w:rsidR="00FC626A" w:rsidRPr="00FD3170" w:rsidRDefault="00FC626A" w:rsidP="00FC626A">
            <w:pPr>
              <w:keepNext/>
              <w:spacing w:after="120" w:line="240" w:lineRule="auto"/>
              <w:jc w:val="right"/>
              <w:outlineLvl w:val="4"/>
              <w:rPr>
                <w:rFonts w:ascii="Times New Roman" w:eastAsia="Times New Roman" w:hAnsi="Times New Roman" w:cs="Times New Roman"/>
                <w:lang w:val="lv-LV"/>
              </w:rPr>
            </w:pPr>
            <w:r w:rsidRPr="00FD3170">
              <w:rPr>
                <w:rFonts w:ascii="Times New Roman" w:eastAsia="Times New Roman" w:hAnsi="Times New Roman" w:cs="Times New Roman"/>
                <w:lang w:val="lv-LV"/>
              </w:rPr>
              <w:t>Jūlija Sergejeva</w:t>
            </w:r>
          </w:p>
        </w:tc>
        <w:tc>
          <w:tcPr>
            <w:tcW w:w="336" w:type="dxa"/>
            <w:hideMark/>
          </w:tcPr>
          <w:p w14:paraId="19CA1E76" w14:textId="77777777" w:rsidR="00FC626A" w:rsidRPr="00FD3170" w:rsidRDefault="00FC626A" w:rsidP="00FC626A">
            <w:pPr>
              <w:keepNext/>
              <w:spacing w:after="120" w:line="240" w:lineRule="auto"/>
              <w:jc w:val="center"/>
              <w:outlineLvl w:val="4"/>
              <w:rPr>
                <w:rFonts w:ascii="Times New Roman" w:eastAsia="Times New Roman" w:hAnsi="Times New Roman" w:cs="Times New Roman"/>
                <w:b/>
                <w:bCs/>
                <w:lang w:val="lv-LV"/>
              </w:rPr>
            </w:pPr>
            <w:r w:rsidRPr="00FD3170">
              <w:rPr>
                <w:rFonts w:ascii="Times New Roman" w:eastAsia="Times New Roman" w:hAnsi="Times New Roman" w:cs="Times New Roman"/>
                <w:lang w:val="lv-LV"/>
              </w:rPr>
              <w:t>–</w:t>
            </w:r>
          </w:p>
        </w:tc>
        <w:tc>
          <w:tcPr>
            <w:tcW w:w="7318" w:type="dxa"/>
            <w:hideMark/>
          </w:tcPr>
          <w:p w14:paraId="79FF41D2" w14:textId="77777777" w:rsidR="00FC626A" w:rsidRPr="00FD3170" w:rsidRDefault="00FC626A" w:rsidP="00FC626A">
            <w:pPr>
              <w:keepNext/>
              <w:spacing w:after="120" w:line="240" w:lineRule="auto"/>
              <w:jc w:val="both"/>
              <w:outlineLvl w:val="4"/>
              <w:rPr>
                <w:rFonts w:ascii="Times New Roman" w:eastAsia="Times New Roman" w:hAnsi="Times New Roman" w:cs="Times New Roman"/>
                <w:bCs/>
                <w:lang w:val="lv-LV"/>
              </w:rPr>
            </w:pPr>
            <w:r w:rsidRPr="00FD3170">
              <w:rPr>
                <w:rFonts w:ascii="Times New Roman" w:eastAsia="Times New Roman" w:hAnsi="Times New Roman" w:cs="Times New Roman"/>
                <w:bCs/>
                <w:lang w:val="lv-LV"/>
              </w:rPr>
              <w:t>SIA “Daugavpils reģionālā slimnīca” Iepirkumu nodaļas iepirkumu speciāliste;</w:t>
            </w:r>
          </w:p>
        </w:tc>
      </w:tr>
    </w:tbl>
    <w:p w14:paraId="4F67558E" w14:textId="77777777" w:rsidR="00FC626A" w:rsidRDefault="00FC626A" w:rsidP="00FC626A">
      <w:pPr>
        <w:keepNext/>
        <w:spacing w:after="120" w:line="240" w:lineRule="auto"/>
        <w:jc w:val="both"/>
        <w:outlineLvl w:val="4"/>
        <w:rPr>
          <w:rFonts w:ascii="Times New Roman" w:eastAsia="Times New Roman" w:hAnsi="Times New Roman" w:cs="Times New Roman"/>
          <w:b/>
          <w:bCs/>
          <w:lang w:val="lv-LV"/>
        </w:rPr>
      </w:pPr>
      <w:r w:rsidRPr="00FD3170">
        <w:rPr>
          <w:rFonts w:ascii="Times New Roman" w:eastAsia="Times New Roman" w:hAnsi="Times New Roman" w:cs="Times New Roman"/>
          <w:b/>
          <w:bCs/>
          <w:lang w:val="lv-LV"/>
        </w:rPr>
        <w:t>Iepirkumu komisijas locekļi:</w:t>
      </w:r>
    </w:p>
    <w:tbl>
      <w:tblPr>
        <w:tblW w:w="17161" w:type="dxa"/>
        <w:tblInd w:w="-108" w:type="dxa"/>
        <w:tblLook w:val="04A0" w:firstRow="1" w:lastRow="0" w:firstColumn="1" w:lastColumn="0" w:noHBand="0" w:noVBand="1"/>
      </w:tblPr>
      <w:tblGrid>
        <w:gridCol w:w="108"/>
        <w:gridCol w:w="2093"/>
        <w:gridCol w:w="336"/>
        <w:gridCol w:w="7312"/>
        <w:gridCol w:w="7312"/>
      </w:tblGrid>
      <w:tr w:rsidR="00C33F86" w:rsidRPr="00FD3170" w14:paraId="79DBB225" w14:textId="4FE86721" w:rsidTr="00C33F86">
        <w:tc>
          <w:tcPr>
            <w:tcW w:w="2201" w:type="dxa"/>
            <w:gridSpan w:val="2"/>
          </w:tcPr>
          <w:p w14:paraId="00EDB2DE" w14:textId="77777777" w:rsidR="00C33F86" w:rsidRPr="00FD3170" w:rsidRDefault="00C33F86" w:rsidP="006D2D09">
            <w:pPr>
              <w:keepNext/>
              <w:spacing w:after="120" w:line="240" w:lineRule="auto"/>
              <w:jc w:val="right"/>
              <w:outlineLvl w:val="4"/>
              <w:rPr>
                <w:rFonts w:ascii="Times New Roman" w:eastAsia="Times New Roman" w:hAnsi="Times New Roman" w:cs="Times New Roman"/>
                <w:lang w:val="lv-LV"/>
              </w:rPr>
            </w:pPr>
            <w:r w:rsidRPr="00FD3170">
              <w:rPr>
                <w:rFonts w:ascii="Times New Roman" w:eastAsia="Times New Roman" w:hAnsi="Times New Roman" w:cs="Times New Roman"/>
                <w:lang w:val="lv-LV"/>
              </w:rPr>
              <w:t xml:space="preserve">     Ineta Daniļeviča   </w:t>
            </w:r>
          </w:p>
        </w:tc>
        <w:tc>
          <w:tcPr>
            <w:tcW w:w="336" w:type="dxa"/>
          </w:tcPr>
          <w:p w14:paraId="39F39BFB" w14:textId="77777777" w:rsidR="00C33F86" w:rsidRPr="00FD3170" w:rsidRDefault="00C33F86" w:rsidP="006D2D09">
            <w:pPr>
              <w:keepNext/>
              <w:spacing w:after="120" w:line="240" w:lineRule="auto"/>
              <w:jc w:val="center"/>
              <w:outlineLvl w:val="4"/>
              <w:rPr>
                <w:rFonts w:ascii="Times New Roman" w:eastAsia="Times New Roman" w:hAnsi="Times New Roman" w:cs="Times New Roman"/>
                <w:lang w:val="lv-LV"/>
              </w:rPr>
            </w:pPr>
            <w:r w:rsidRPr="00FD3170">
              <w:rPr>
                <w:rFonts w:ascii="Times New Roman" w:eastAsia="Times New Roman" w:hAnsi="Times New Roman" w:cs="Times New Roman"/>
                <w:lang w:val="lv-LV"/>
              </w:rPr>
              <w:t>–</w:t>
            </w:r>
          </w:p>
        </w:tc>
        <w:tc>
          <w:tcPr>
            <w:tcW w:w="7312" w:type="dxa"/>
          </w:tcPr>
          <w:p w14:paraId="51B3CD66" w14:textId="77777777" w:rsidR="00C33F86" w:rsidRPr="00FD3170" w:rsidRDefault="00C33F86" w:rsidP="006D2D09">
            <w:pPr>
              <w:keepNext/>
              <w:spacing w:after="120" w:line="240" w:lineRule="auto"/>
              <w:jc w:val="both"/>
              <w:outlineLvl w:val="4"/>
              <w:rPr>
                <w:rFonts w:ascii="Times New Roman" w:eastAsia="Times New Roman" w:hAnsi="Times New Roman" w:cs="Times New Roman"/>
                <w:bCs/>
                <w:lang w:val="lv-LV"/>
              </w:rPr>
            </w:pPr>
            <w:r w:rsidRPr="00FD3170">
              <w:rPr>
                <w:rFonts w:ascii="Times New Roman" w:eastAsia="Times New Roman" w:hAnsi="Times New Roman" w:cs="Times New Roman"/>
                <w:bCs/>
                <w:lang w:val="lv-LV"/>
              </w:rPr>
              <w:t>SIA “Daugavpils reģionālā slimnīca” Iepirkumu nodaļas iepirkumu speciāliste</w:t>
            </w:r>
            <w:r w:rsidRPr="00FD3170">
              <w:rPr>
                <w:rFonts w:ascii="Times New Roman" w:eastAsia="Times New Roman" w:hAnsi="Times New Roman" w:cs="Times New Roman"/>
                <w:lang w:val="lv-LV"/>
              </w:rPr>
              <w:t>;</w:t>
            </w:r>
          </w:p>
        </w:tc>
        <w:tc>
          <w:tcPr>
            <w:tcW w:w="7312" w:type="dxa"/>
          </w:tcPr>
          <w:p w14:paraId="21C93A93" w14:textId="77777777" w:rsidR="00C33F86" w:rsidRPr="00FD3170" w:rsidRDefault="00C33F86" w:rsidP="006D2D09">
            <w:pPr>
              <w:keepNext/>
              <w:spacing w:after="120" w:line="240" w:lineRule="auto"/>
              <w:jc w:val="both"/>
              <w:outlineLvl w:val="4"/>
              <w:rPr>
                <w:rFonts w:ascii="Times New Roman" w:eastAsia="Times New Roman" w:hAnsi="Times New Roman" w:cs="Times New Roman"/>
                <w:bCs/>
                <w:lang w:val="lv-LV"/>
              </w:rPr>
            </w:pPr>
          </w:p>
        </w:tc>
      </w:tr>
      <w:tr w:rsidR="00C33F86" w:rsidRPr="00C33F86" w14:paraId="5A2D2531" w14:textId="3FD8EE39" w:rsidTr="00C33F86">
        <w:trPr>
          <w:gridBefore w:val="1"/>
          <w:wBefore w:w="108" w:type="dxa"/>
        </w:trPr>
        <w:tc>
          <w:tcPr>
            <w:tcW w:w="2093" w:type="dxa"/>
          </w:tcPr>
          <w:p w14:paraId="2D46C339" w14:textId="77777777" w:rsidR="00C33F86" w:rsidRPr="00FD3170" w:rsidRDefault="00C33F86" w:rsidP="00FC626A">
            <w:pPr>
              <w:keepNext/>
              <w:spacing w:after="120" w:line="240" w:lineRule="auto"/>
              <w:jc w:val="right"/>
              <w:outlineLvl w:val="4"/>
              <w:rPr>
                <w:rFonts w:ascii="Times New Roman" w:eastAsia="Times New Roman" w:hAnsi="Times New Roman" w:cs="Times New Roman"/>
                <w:lang w:val="lv-LV"/>
              </w:rPr>
            </w:pPr>
            <w:r w:rsidRPr="00FD3170">
              <w:rPr>
                <w:rFonts w:ascii="Times New Roman" w:eastAsia="Times New Roman" w:hAnsi="Times New Roman" w:cs="Times New Roman"/>
                <w:lang w:val="lv-LV"/>
              </w:rPr>
              <w:t>Egita Sokolova</w:t>
            </w:r>
          </w:p>
        </w:tc>
        <w:tc>
          <w:tcPr>
            <w:tcW w:w="336" w:type="dxa"/>
          </w:tcPr>
          <w:p w14:paraId="0EBC2B84" w14:textId="77777777" w:rsidR="00C33F86" w:rsidRPr="00FD3170" w:rsidRDefault="00C33F86" w:rsidP="00FC626A">
            <w:pPr>
              <w:keepNext/>
              <w:spacing w:after="120" w:line="240" w:lineRule="auto"/>
              <w:jc w:val="center"/>
              <w:outlineLvl w:val="4"/>
              <w:rPr>
                <w:rFonts w:ascii="Times New Roman" w:eastAsia="Times New Roman" w:hAnsi="Times New Roman" w:cs="Times New Roman"/>
                <w:lang w:val="lv-LV"/>
              </w:rPr>
            </w:pPr>
            <w:r w:rsidRPr="00FD3170">
              <w:rPr>
                <w:rFonts w:ascii="Times New Roman" w:eastAsia="Times New Roman" w:hAnsi="Times New Roman" w:cs="Times New Roman"/>
                <w:lang w:val="lv-LV"/>
              </w:rPr>
              <w:t>–</w:t>
            </w:r>
          </w:p>
        </w:tc>
        <w:tc>
          <w:tcPr>
            <w:tcW w:w="7312" w:type="dxa"/>
          </w:tcPr>
          <w:p w14:paraId="63DE1735" w14:textId="77777777" w:rsidR="00C33F86" w:rsidRPr="00FD3170" w:rsidRDefault="00C33F86" w:rsidP="00FC626A">
            <w:pPr>
              <w:keepNext/>
              <w:spacing w:after="120" w:line="240" w:lineRule="auto"/>
              <w:jc w:val="both"/>
              <w:outlineLvl w:val="4"/>
              <w:rPr>
                <w:rFonts w:ascii="Times New Roman" w:eastAsia="Times New Roman" w:hAnsi="Times New Roman" w:cs="Times New Roman"/>
                <w:bCs/>
                <w:lang w:val="lv-LV"/>
              </w:rPr>
            </w:pPr>
            <w:r w:rsidRPr="00FD3170">
              <w:rPr>
                <w:rFonts w:ascii="Times New Roman" w:eastAsia="Times New Roman" w:hAnsi="Times New Roman" w:cs="Times New Roman"/>
                <w:bCs/>
                <w:lang w:val="lv-LV"/>
              </w:rPr>
              <w:t>SIA “Daugavpils reģionālā slimnīca” Iepirkumu nodaļas iepirkumu speciāliste;</w:t>
            </w:r>
          </w:p>
        </w:tc>
        <w:tc>
          <w:tcPr>
            <w:tcW w:w="7312" w:type="dxa"/>
          </w:tcPr>
          <w:p w14:paraId="0037CBDD" w14:textId="77777777" w:rsidR="00C33F86" w:rsidRPr="00FD3170" w:rsidRDefault="00C33F86" w:rsidP="00FC626A">
            <w:pPr>
              <w:keepNext/>
              <w:spacing w:after="120" w:line="240" w:lineRule="auto"/>
              <w:jc w:val="both"/>
              <w:outlineLvl w:val="4"/>
              <w:rPr>
                <w:rFonts w:ascii="Times New Roman" w:eastAsia="Times New Roman" w:hAnsi="Times New Roman" w:cs="Times New Roman"/>
                <w:bCs/>
                <w:lang w:val="lv-LV"/>
              </w:rPr>
            </w:pPr>
          </w:p>
        </w:tc>
      </w:tr>
      <w:tr w:rsidR="00C33F86" w:rsidRPr="00FD3170" w14:paraId="6C84A64B" w14:textId="779497E0" w:rsidTr="00C33F86">
        <w:trPr>
          <w:gridBefore w:val="1"/>
          <w:wBefore w:w="108" w:type="dxa"/>
        </w:trPr>
        <w:tc>
          <w:tcPr>
            <w:tcW w:w="2093" w:type="dxa"/>
          </w:tcPr>
          <w:p w14:paraId="648279D7" w14:textId="77777777" w:rsidR="00C33F86" w:rsidRPr="00FD3170" w:rsidRDefault="00C33F86" w:rsidP="004E32AB">
            <w:pPr>
              <w:keepNext/>
              <w:spacing w:after="120" w:line="240" w:lineRule="auto"/>
              <w:jc w:val="right"/>
              <w:outlineLvl w:val="4"/>
              <w:rPr>
                <w:rFonts w:ascii="Times New Roman" w:eastAsia="Times New Roman" w:hAnsi="Times New Roman" w:cs="Times New Roman"/>
                <w:lang w:val="lv-LV"/>
              </w:rPr>
            </w:pPr>
            <w:r w:rsidRPr="00FD3170">
              <w:rPr>
                <w:rFonts w:ascii="Times New Roman" w:eastAsia="Times New Roman" w:hAnsi="Times New Roman" w:cs="Times New Roman"/>
                <w:lang w:val="lv-LV"/>
              </w:rPr>
              <w:t>Daņila Garbuzs</w:t>
            </w:r>
          </w:p>
        </w:tc>
        <w:tc>
          <w:tcPr>
            <w:tcW w:w="336" w:type="dxa"/>
          </w:tcPr>
          <w:p w14:paraId="7C89201E" w14:textId="77777777" w:rsidR="00C33F86" w:rsidRPr="00FD3170" w:rsidRDefault="00C33F86" w:rsidP="004E32AB">
            <w:pPr>
              <w:keepNext/>
              <w:spacing w:after="120" w:line="240" w:lineRule="auto"/>
              <w:jc w:val="center"/>
              <w:outlineLvl w:val="4"/>
              <w:rPr>
                <w:rFonts w:ascii="Times New Roman" w:eastAsia="Times New Roman" w:hAnsi="Times New Roman" w:cs="Times New Roman"/>
                <w:lang w:val="lv-LV"/>
              </w:rPr>
            </w:pPr>
            <w:r w:rsidRPr="00FD3170">
              <w:rPr>
                <w:rFonts w:ascii="Times New Roman" w:eastAsia="Times New Roman" w:hAnsi="Times New Roman" w:cs="Times New Roman"/>
                <w:lang w:val="lv-LV"/>
              </w:rPr>
              <w:t>–</w:t>
            </w:r>
          </w:p>
        </w:tc>
        <w:tc>
          <w:tcPr>
            <w:tcW w:w="7312" w:type="dxa"/>
          </w:tcPr>
          <w:p w14:paraId="33A21822" w14:textId="77777777" w:rsidR="00C33F86" w:rsidRPr="00FD3170" w:rsidRDefault="00C33F86" w:rsidP="004E32AB">
            <w:pPr>
              <w:keepNext/>
              <w:spacing w:after="120" w:line="240" w:lineRule="auto"/>
              <w:jc w:val="both"/>
              <w:outlineLvl w:val="4"/>
              <w:rPr>
                <w:rFonts w:ascii="Times New Roman" w:eastAsia="Times New Roman" w:hAnsi="Times New Roman" w:cs="Times New Roman"/>
                <w:bCs/>
                <w:lang w:val="lv-LV"/>
              </w:rPr>
            </w:pPr>
            <w:r w:rsidRPr="00FD3170">
              <w:rPr>
                <w:rFonts w:ascii="Times New Roman" w:eastAsia="Times New Roman" w:hAnsi="Times New Roman" w:cs="Times New Roman"/>
                <w:bCs/>
                <w:lang w:val="lv-LV"/>
              </w:rPr>
              <w:t>SIA “Daugavpils reģionālā slimnīca” galvenais ārsts.</w:t>
            </w:r>
          </w:p>
        </w:tc>
        <w:tc>
          <w:tcPr>
            <w:tcW w:w="7312" w:type="dxa"/>
          </w:tcPr>
          <w:p w14:paraId="1A936E3B" w14:textId="77777777" w:rsidR="00C33F86" w:rsidRPr="00FD3170" w:rsidRDefault="00C33F86" w:rsidP="004E32AB">
            <w:pPr>
              <w:keepNext/>
              <w:spacing w:after="120" w:line="240" w:lineRule="auto"/>
              <w:jc w:val="both"/>
              <w:outlineLvl w:val="4"/>
              <w:rPr>
                <w:rFonts w:ascii="Times New Roman" w:eastAsia="Times New Roman" w:hAnsi="Times New Roman" w:cs="Times New Roman"/>
                <w:bCs/>
                <w:lang w:val="lv-LV"/>
              </w:rPr>
            </w:pPr>
          </w:p>
        </w:tc>
      </w:tr>
    </w:tbl>
    <w:p w14:paraId="18A6B659" w14:textId="77777777" w:rsidR="00FC626A" w:rsidRPr="00FD3170" w:rsidRDefault="00FC626A" w:rsidP="00FC626A">
      <w:pPr>
        <w:spacing w:after="120" w:line="240" w:lineRule="auto"/>
        <w:jc w:val="both"/>
        <w:rPr>
          <w:rFonts w:ascii="Times New Roman" w:eastAsia="Times New Roman" w:hAnsi="Times New Roman" w:cs="Times New Roman"/>
          <w:b/>
          <w:bCs/>
          <w:lang w:val="lv-LV"/>
        </w:rPr>
      </w:pPr>
      <w:r w:rsidRPr="00FD3170">
        <w:rPr>
          <w:rFonts w:ascii="Times New Roman" w:eastAsia="Times New Roman" w:hAnsi="Times New Roman" w:cs="Times New Roman"/>
          <w:b/>
          <w:bCs/>
          <w:lang w:val="lv-LV"/>
        </w:rPr>
        <w:t>SĒDĒ NEPIEDALĀS:</w:t>
      </w:r>
    </w:p>
    <w:tbl>
      <w:tblPr>
        <w:tblW w:w="9741" w:type="dxa"/>
        <w:tblLook w:val="04A0" w:firstRow="1" w:lastRow="0" w:firstColumn="1" w:lastColumn="0" w:noHBand="0" w:noVBand="1"/>
      </w:tblPr>
      <w:tblGrid>
        <w:gridCol w:w="2093"/>
        <w:gridCol w:w="336"/>
        <w:gridCol w:w="7312"/>
      </w:tblGrid>
      <w:tr w:rsidR="00E72D8C" w:rsidRPr="00FD3170" w14:paraId="6C31B46A" w14:textId="77777777" w:rsidTr="00C33F86">
        <w:tc>
          <w:tcPr>
            <w:tcW w:w="2093" w:type="dxa"/>
          </w:tcPr>
          <w:p w14:paraId="1F974469" w14:textId="6151CB5C" w:rsidR="00E72D8C" w:rsidRPr="00FD3170" w:rsidRDefault="00E72D8C" w:rsidP="00E72D8C">
            <w:pPr>
              <w:keepNext/>
              <w:spacing w:after="120" w:line="240" w:lineRule="auto"/>
              <w:jc w:val="right"/>
              <w:outlineLvl w:val="4"/>
              <w:rPr>
                <w:rFonts w:ascii="Times New Roman" w:eastAsia="Times New Roman" w:hAnsi="Times New Roman" w:cs="Times New Roman"/>
                <w:lang w:val="lv-LV"/>
              </w:rPr>
            </w:pPr>
            <w:r w:rsidRPr="00FD3170">
              <w:rPr>
                <w:rFonts w:ascii="Times New Roman" w:eastAsia="Times New Roman" w:hAnsi="Times New Roman" w:cs="Times New Roman"/>
                <w:lang w:val="lv-LV"/>
              </w:rPr>
              <w:t>Leonīds Sokolovs</w:t>
            </w:r>
          </w:p>
        </w:tc>
        <w:tc>
          <w:tcPr>
            <w:tcW w:w="336" w:type="dxa"/>
          </w:tcPr>
          <w:p w14:paraId="0928414C" w14:textId="19F36D94" w:rsidR="00E72D8C" w:rsidRPr="00FD3170" w:rsidRDefault="00E72D8C" w:rsidP="00E72D8C">
            <w:pPr>
              <w:keepNext/>
              <w:spacing w:after="120" w:line="240" w:lineRule="auto"/>
              <w:jc w:val="center"/>
              <w:outlineLvl w:val="4"/>
              <w:rPr>
                <w:rFonts w:ascii="Times New Roman" w:eastAsia="Times New Roman" w:hAnsi="Times New Roman" w:cs="Times New Roman"/>
                <w:bCs/>
                <w:lang w:val="lv-LV"/>
              </w:rPr>
            </w:pPr>
            <w:r w:rsidRPr="00FD3170">
              <w:rPr>
                <w:rFonts w:ascii="Times New Roman" w:eastAsia="Times New Roman" w:hAnsi="Times New Roman" w:cs="Times New Roman"/>
                <w:bCs/>
                <w:lang w:val="lv-LV"/>
              </w:rPr>
              <w:t>–</w:t>
            </w:r>
          </w:p>
        </w:tc>
        <w:tc>
          <w:tcPr>
            <w:tcW w:w="7312" w:type="dxa"/>
          </w:tcPr>
          <w:p w14:paraId="685DA938" w14:textId="2ABF827C" w:rsidR="00E72D8C" w:rsidRPr="00FD3170" w:rsidRDefault="00E72D8C" w:rsidP="00E72D8C">
            <w:pPr>
              <w:keepNext/>
              <w:spacing w:after="120" w:line="240" w:lineRule="auto"/>
              <w:jc w:val="both"/>
              <w:outlineLvl w:val="4"/>
              <w:rPr>
                <w:rFonts w:ascii="Times New Roman" w:eastAsia="Times New Roman" w:hAnsi="Times New Roman" w:cs="Times New Roman"/>
                <w:bCs/>
                <w:lang w:val="lv-LV"/>
              </w:rPr>
            </w:pPr>
            <w:r w:rsidRPr="00FD3170">
              <w:rPr>
                <w:rFonts w:ascii="Times New Roman" w:eastAsia="Times New Roman" w:hAnsi="Times New Roman" w:cs="Times New Roman"/>
                <w:bCs/>
                <w:lang w:val="lv-LV"/>
              </w:rPr>
              <w:t>SIA “Daugavpils reģionālā slimnīca” reanimācijas un operāciju bloka anesteziologs, reanimatologs.</w:t>
            </w:r>
          </w:p>
        </w:tc>
      </w:tr>
    </w:tbl>
    <w:p w14:paraId="2428869C" w14:textId="77777777" w:rsidR="00FC626A" w:rsidRPr="00FD3170" w:rsidRDefault="00FC626A" w:rsidP="00FC626A">
      <w:pPr>
        <w:spacing w:after="120" w:line="240" w:lineRule="auto"/>
        <w:jc w:val="both"/>
        <w:rPr>
          <w:rFonts w:ascii="Times New Roman" w:eastAsia="Times New Roman" w:hAnsi="Times New Roman" w:cs="Times New Roman"/>
          <w:lang w:val="lv-LV"/>
        </w:rPr>
      </w:pPr>
      <w:r w:rsidRPr="00FD3170">
        <w:rPr>
          <w:rFonts w:ascii="Times New Roman" w:eastAsia="Times New Roman" w:hAnsi="Times New Roman" w:cs="Times New Roman"/>
          <w:b/>
          <w:bCs/>
          <w:lang w:val="lv-LV"/>
        </w:rPr>
        <w:t>Iepirkumu komisijas izveidošanas pamatojums</w:t>
      </w:r>
      <w:r w:rsidRPr="00FD3170">
        <w:rPr>
          <w:rFonts w:ascii="Times New Roman" w:eastAsia="Times New Roman" w:hAnsi="Times New Roman" w:cs="Times New Roman"/>
          <w:lang w:val="lv-LV"/>
        </w:rPr>
        <w:t xml:space="preserve"> – </w:t>
      </w:r>
      <w:r w:rsidRPr="00FD3170">
        <w:rPr>
          <w:rFonts w:ascii="Times New Roman" w:eastAsia="Times New Roman" w:hAnsi="Times New Roman" w:cs="Times New Roman"/>
          <w:bCs/>
          <w:lang w:val="lv-LV"/>
        </w:rPr>
        <w:t>SIA “Daugavpils reģionālā slimnīca” valdes 2024.gada 1.jūlija rīkojums Nr.1.3/146</w:t>
      </w:r>
      <w:r w:rsidRPr="00FD3170">
        <w:rPr>
          <w:rFonts w:ascii="Times New Roman" w:eastAsia="Times New Roman" w:hAnsi="Times New Roman" w:cs="Times New Roman"/>
          <w:lang w:val="lv-LV"/>
        </w:rPr>
        <w:t xml:space="preserve">. </w:t>
      </w:r>
    </w:p>
    <w:p w14:paraId="41C0CD03" w14:textId="77777777" w:rsidR="00FC626A" w:rsidRPr="00FD3170" w:rsidRDefault="00FC626A" w:rsidP="00FC626A">
      <w:pPr>
        <w:keepNext/>
        <w:spacing w:after="120" w:line="240" w:lineRule="auto"/>
        <w:jc w:val="both"/>
        <w:outlineLvl w:val="2"/>
        <w:rPr>
          <w:rFonts w:ascii="Times New Roman" w:eastAsia="Times New Roman" w:hAnsi="Times New Roman" w:cs="Times New Roman"/>
          <w:b/>
          <w:bCs/>
          <w:lang w:val="lv-LV"/>
        </w:rPr>
      </w:pPr>
      <w:r w:rsidRPr="00FD3170">
        <w:rPr>
          <w:rFonts w:ascii="Times New Roman" w:eastAsia="Times New Roman" w:hAnsi="Times New Roman" w:cs="Times New Roman"/>
          <w:b/>
          <w:bCs/>
          <w:lang w:val="lv-LV"/>
        </w:rPr>
        <w:t>SĒDI VADA:</w:t>
      </w:r>
      <w:r w:rsidRPr="00FD3170">
        <w:rPr>
          <w:rFonts w:ascii="Times New Roman" w:eastAsia="Times New Roman" w:hAnsi="Times New Roman" w:cs="Times New Roman"/>
          <w:lang w:val="lv-LV"/>
        </w:rPr>
        <w:t xml:space="preserve"> J.Artekovs.</w:t>
      </w:r>
    </w:p>
    <w:p w14:paraId="1C85CABA" w14:textId="732CAB1F" w:rsidR="00FC626A" w:rsidRPr="00FD3170" w:rsidRDefault="00FC626A" w:rsidP="00FC626A">
      <w:pPr>
        <w:keepNext/>
        <w:spacing w:after="120" w:line="240" w:lineRule="auto"/>
        <w:jc w:val="both"/>
        <w:outlineLvl w:val="2"/>
        <w:rPr>
          <w:rFonts w:ascii="Times New Roman" w:eastAsia="Times New Roman" w:hAnsi="Times New Roman" w:cs="Times New Roman"/>
          <w:lang w:val="lv-LV"/>
        </w:rPr>
      </w:pPr>
      <w:r w:rsidRPr="00FD3170">
        <w:rPr>
          <w:rFonts w:ascii="Times New Roman" w:eastAsia="Times New Roman" w:hAnsi="Times New Roman" w:cs="Times New Roman"/>
          <w:b/>
          <w:bCs/>
          <w:lang w:val="lv-LV"/>
        </w:rPr>
        <w:t xml:space="preserve">SĒDI PROTOKOLĒ: </w:t>
      </w:r>
      <w:r w:rsidR="00C33F86">
        <w:rPr>
          <w:rFonts w:ascii="Times New Roman" w:eastAsia="Times New Roman" w:hAnsi="Times New Roman" w:cs="Times New Roman"/>
          <w:lang w:val="lv-LV"/>
        </w:rPr>
        <w:t>J.Artekovs</w:t>
      </w:r>
      <w:r w:rsidRPr="00FD3170">
        <w:rPr>
          <w:rFonts w:ascii="Times New Roman" w:eastAsia="Times New Roman" w:hAnsi="Times New Roman" w:cs="Times New Roman"/>
          <w:lang w:val="lv-LV"/>
        </w:rPr>
        <w:t>.</w:t>
      </w:r>
    </w:p>
    <w:p w14:paraId="284B7A7C" w14:textId="53BF04DB" w:rsidR="00753414" w:rsidRPr="00FD3170" w:rsidRDefault="00FC626A" w:rsidP="00FC626A">
      <w:pPr>
        <w:keepNext/>
        <w:spacing w:after="120" w:line="240" w:lineRule="auto"/>
        <w:jc w:val="both"/>
        <w:outlineLvl w:val="2"/>
        <w:rPr>
          <w:rFonts w:ascii="Times New Roman" w:eastAsia="Times New Roman" w:hAnsi="Times New Roman" w:cs="Times New Roman"/>
          <w:lang w:val="lv-LV"/>
        </w:rPr>
      </w:pPr>
      <w:r w:rsidRPr="00FD3170">
        <w:rPr>
          <w:rFonts w:ascii="Times New Roman" w:eastAsia="Times New Roman" w:hAnsi="Times New Roman" w:cs="Times New Roman"/>
          <w:b/>
          <w:bCs/>
          <w:lang w:val="lv-LV"/>
        </w:rPr>
        <w:t>SĒDES DARBA KĀRTĪBA:</w:t>
      </w:r>
    </w:p>
    <w:p w14:paraId="72A6B711" w14:textId="77777777" w:rsidR="0028085E" w:rsidRPr="00FD3170" w:rsidRDefault="00753414" w:rsidP="00753414">
      <w:pPr>
        <w:spacing w:after="120"/>
        <w:rPr>
          <w:rFonts w:ascii="Times New Roman" w:hAnsi="Times New Roman" w:cs="Times New Roman"/>
          <w:b/>
          <w:bCs/>
          <w:lang w:val="lv-LV"/>
        </w:rPr>
      </w:pPr>
      <w:r w:rsidRPr="00FD3170">
        <w:rPr>
          <w:rFonts w:ascii="Times New Roman" w:eastAsia="Times New Roman" w:hAnsi="Times New Roman" w:cs="Times New Roman"/>
          <w:b/>
          <w:bCs/>
          <w:lang w:val="lv-LV"/>
        </w:rPr>
        <w:t>SĒDES DARBA KĀRTĪBA:</w:t>
      </w:r>
    </w:p>
    <w:p w14:paraId="00CA0715" w14:textId="0725D45C" w:rsidR="002F41FD" w:rsidRPr="00FD3170" w:rsidRDefault="002F41FD" w:rsidP="00FC626A">
      <w:pPr>
        <w:numPr>
          <w:ilvl w:val="0"/>
          <w:numId w:val="2"/>
        </w:numPr>
        <w:spacing w:after="120" w:line="240" w:lineRule="auto"/>
        <w:ind w:left="426" w:hanging="284"/>
        <w:jc w:val="both"/>
        <w:rPr>
          <w:rFonts w:ascii="Times New Roman" w:eastAsia="Times New Roman" w:hAnsi="Times New Roman" w:cs="Times New Roman"/>
          <w:bCs/>
          <w:lang w:val="lv-LV"/>
        </w:rPr>
      </w:pPr>
      <w:r w:rsidRPr="00FD3170">
        <w:rPr>
          <w:rFonts w:ascii="Times New Roman" w:eastAsia="Times New Roman" w:hAnsi="Times New Roman" w:cs="Times New Roman"/>
          <w:bCs/>
          <w:lang w:val="lv-LV"/>
        </w:rPr>
        <w:t xml:space="preserve">Lēmuma par </w:t>
      </w:r>
      <w:r w:rsidR="008C42BE" w:rsidRPr="00FD3170">
        <w:rPr>
          <w:rFonts w:ascii="Times New Roman" w:eastAsia="Times New Roman" w:hAnsi="Times New Roman" w:cs="Times New Roman"/>
          <w:bCs/>
          <w:lang w:val="lv-LV"/>
        </w:rPr>
        <w:t xml:space="preserve">līguma slēgšanas tiesību </w:t>
      </w:r>
      <w:r w:rsidRPr="00FD3170">
        <w:rPr>
          <w:rFonts w:ascii="Times New Roman" w:eastAsia="Times New Roman" w:hAnsi="Times New Roman" w:cs="Times New Roman"/>
          <w:bCs/>
          <w:lang w:val="lv-LV"/>
        </w:rPr>
        <w:t>pieņemšana.</w:t>
      </w:r>
    </w:p>
    <w:p w14:paraId="617E6680" w14:textId="77777777" w:rsidR="00501342" w:rsidRPr="00FD3170" w:rsidRDefault="00501342" w:rsidP="00501342">
      <w:pPr>
        <w:spacing w:after="120" w:line="240" w:lineRule="auto"/>
        <w:rPr>
          <w:rFonts w:ascii="Times New Roman" w:eastAsia="Times New Roman" w:hAnsi="Times New Roman" w:cs="Times New Roman"/>
          <w:bCs/>
          <w:lang w:val="lv-LV"/>
        </w:rPr>
      </w:pPr>
    </w:p>
    <w:p w14:paraId="492F2D58" w14:textId="5DA33453" w:rsidR="002F41FD" w:rsidRPr="00FD3170" w:rsidRDefault="00FC626A" w:rsidP="00FC626A">
      <w:pPr>
        <w:numPr>
          <w:ilvl w:val="0"/>
          <w:numId w:val="1"/>
        </w:numPr>
        <w:spacing w:after="120" w:line="240" w:lineRule="auto"/>
        <w:ind w:left="426" w:hanging="426"/>
        <w:jc w:val="center"/>
        <w:rPr>
          <w:rFonts w:ascii="Times New Roman" w:eastAsia="Times New Roman" w:hAnsi="Times New Roman" w:cs="Times New Roman"/>
          <w:b/>
          <w:bCs/>
          <w:lang w:val="lv-LV"/>
        </w:rPr>
      </w:pPr>
      <w:r w:rsidRPr="00FD3170">
        <w:rPr>
          <w:rFonts w:ascii="Times New Roman" w:eastAsia="Times New Roman" w:hAnsi="Times New Roman" w:cs="Times New Roman"/>
          <w:b/>
          <w:bCs/>
          <w:lang w:val="lv-LV"/>
        </w:rPr>
        <w:t>Lēmuma par līguma slēgšanas tiesību pieņemšana</w:t>
      </w:r>
    </w:p>
    <w:p w14:paraId="31EB5D0A" w14:textId="791376D9" w:rsidR="00DF6946" w:rsidRPr="00FD3170" w:rsidRDefault="002F41FD" w:rsidP="00DF6946">
      <w:pPr>
        <w:numPr>
          <w:ilvl w:val="1"/>
          <w:numId w:val="1"/>
        </w:numPr>
        <w:spacing w:after="120" w:line="240" w:lineRule="auto"/>
        <w:ind w:left="426" w:hanging="426"/>
        <w:jc w:val="both"/>
        <w:rPr>
          <w:rFonts w:ascii="Times New Roman" w:eastAsia="Times New Roman" w:hAnsi="Times New Roman" w:cs="Times New Roman"/>
          <w:lang w:val="lv-LV"/>
        </w:rPr>
      </w:pPr>
      <w:r w:rsidRPr="00FD3170">
        <w:rPr>
          <w:rFonts w:ascii="Times New Roman" w:eastAsia="Times New Roman" w:hAnsi="Times New Roman" w:cs="Times New Roman"/>
          <w:lang w:val="lv-LV"/>
        </w:rPr>
        <w:t>Ie</w:t>
      </w:r>
      <w:r w:rsidR="004D75BE" w:rsidRPr="00FD3170">
        <w:rPr>
          <w:rFonts w:ascii="Times New Roman" w:eastAsia="Times New Roman" w:hAnsi="Times New Roman" w:cs="Times New Roman"/>
          <w:lang w:val="lv-LV"/>
        </w:rPr>
        <w:t>pirkum</w:t>
      </w:r>
      <w:r w:rsidR="00FC626A" w:rsidRPr="00FD3170">
        <w:rPr>
          <w:rFonts w:ascii="Times New Roman" w:eastAsia="Times New Roman" w:hAnsi="Times New Roman" w:cs="Times New Roman"/>
          <w:lang w:val="lv-LV"/>
        </w:rPr>
        <w:t>u</w:t>
      </w:r>
      <w:r w:rsidR="004D75BE" w:rsidRPr="00FD3170">
        <w:rPr>
          <w:rFonts w:ascii="Times New Roman" w:eastAsia="Times New Roman" w:hAnsi="Times New Roman" w:cs="Times New Roman"/>
          <w:lang w:val="lv-LV"/>
        </w:rPr>
        <w:t xml:space="preserve"> komisijas priekšsēdētāj</w:t>
      </w:r>
      <w:r w:rsidR="00FC626A" w:rsidRPr="00FD3170">
        <w:rPr>
          <w:rFonts w:ascii="Times New Roman" w:eastAsia="Times New Roman" w:hAnsi="Times New Roman" w:cs="Times New Roman"/>
          <w:lang w:val="lv-LV"/>
        </w:rPr>
        <w:t xml:space="preserve">s </w:t>
      </w:r>
      <w:r w:rsidR="004D75BE" w:rsidRPr="00FD3170">
        <w:rPr>
          <w:rFonts w:ascii="Times New Roman" w:eastAsia="Times New Roman" w:hAnsi="Times New Roman" w:cs="Times New Roman"/>
          <w:lang w:val="lv-LV"/>
        </w:rPr>
        <w:t>J.Artekovs</w:t>
      </w:r>
      <w:r w:rsidRPr="00FD3170">
        <w:rPr>
          <w:rFonts w:ascii="Times New Roman" w:eastAsia="Times New Roman" w:hAnsi="Times New Roman" w:cs="Times New Roman"/>
          <w:lang w:val="lv-LV"/>
        </w:rPr>
        <w:t xml:space="preserve"> paziņo sēdi par atklātu, nosauc komisijas sas</w:t>
      </w:r>
      <w:r w:rsidR="00E8056A" w:rsidRPr="00FD3170">
        <w:rPr>
          <w:rFonts w:ascii="Times New Roman" w:eastAsia="Times New Roman" w:hAnsi="Times New Roman" w:cs="Times New Roman"/>
          <w:lang w:val="lv-LV"/>
        </w:rPr>
        <w:t>tāvu, ziņo sēdes darba kārtību.</w:t>
      </w:r>
    </w:p>
    <w:p w14:paraId="700DD520" w14:textId="4D0B2C99" w:rsidR="00FC626A" w:rsidRPr="00FD3170" w:rsidRDefault="00FC626A" w:rsidP="00FC626A">
      <w:pPr>
        <w:numPr>
          <w:ilvl w:val="0"/>
          <w:numId w:val="22"/>
        </w:numPr>
        <w:spacing w:after="120" w:line="240" w:lineRule="auto"/>
        <w:ind w:left="426" w:hanging="426"/>
        <w:jc w:val="both"/>
        <w:rPr>
          <w:rFonts w:ascii="Times New Roman" w:eastAsia="Times New Roman" w:hAnsi="Times New Roman" w:cs="Times New Roman"/>
          <w:bCs/>
          <w:lang w:val="lv-LV" w:eastAsia="ar-SA"/>
        </w:rPr>
      </w:pPr>
      <w:r w:rsidRPr="00FD3170">
        <w:rPr>
          <w:rFonts w:ascii="Times New Roman" w:eastAsia="Times New Roman" w:hAnsi="Times New Roman" w:cs="Times New Roman"/>
          <w:lang w:val="lv-LV"/>
        </w:rPr>
        <w:t>Pirms turpmāku darbību veikšanas un ņemot vērā to, ka iepirkum</w:t>
      </w:r>
      <w:r w:rsidR="00371ECE" w:rsidRPr="00FD3170">
        <w:rPr>
          <w:rFonts w:ascii="Times New Roman" w:eastAsia="Times New Roman" w:hAnsi="Times New Roman" w:cs="Times New Roman"/>
          <w:lang w:val="lv-LV"/>
        </w:rPr>
        <w:t>u</w:t>
      </w:r>
      <w:r w:rsidRPr="00FD3170">
        <w:rPr>
          <w:rFonts w:ascii="Times New Roman" w:eastAsia="Times New Roman" w:hAnsi="Times New Roman" w:cs="Times New Roman"/>
          <w:lang w:val="lv-LV"/>
        </w:rPr>
        <w:t xml:space="preserve"> komisijas locekļi Publisko iepirkumu likuma 25.panta trešajā daļā minēto apliecinājumu parakstīja iepirkuma nolikuma apstiprināšanas brīdī, iepirkum</w:t>
      </w:r>
      <w:r w:rsidR="00371ECE" w:rsidRPr="00FD3170">
        <w:rPr>
          <w:rFonts w:ascii="Times New Roman" w:eastAsia="Times New Roman" w:hAnsi="Times New Roman" w:cs="Times New Roman"/>
          <w:lang w:val="lv-LV"/>
        </w:rPr>
        <w:t>u</w:t>
      </w:r>
      <w:r w:rsidRPr="00FD3170">
        <w:rPr>
          <w:rFonts w:ascii="Times New Roman" w:eastAsia="Times New Roman" w:hAnsi="Times New Roman" w:cs="Times New Roman"/>
          <w:lang w:val="lv-LV"/>
        </w:rPr>
        <w:t xml:space="preserve"> komisijas priekšsēdētāj</w:t>
      </w:r>
      <w:r w:rsidR="00CC60A2" w:rsidRPr="00FD3170">
        <w:rPr>
          <w:rFonts w:ascii="Times New Roman" w:eastAsia="Times New Roman" w:hAnsi="Times New Roman" w:cs="Times New Roman"/>
          <w:lang w:val="lv-LV"/>
        </w:rPr>
        <w:t>s</w:t>
      </w:r>
      <w:r w:rsidRPr="00FD3170">
        <w:rPr>
          <w:rFonts w:ascii="Times New Roman" w:eastAsia="Times New Roman" w:hAnsi="Times New Roman" w:cs="Times New Roman"/>
          <w:lang w:val="lv-LV"/>
        </w:rPr>
        <w:t xml:space="preserve"> </w:t>
      </w:r>
      <w:r w:rsidR="00CC60A2" w:rsidRPr="00FD3170">
        <w:rPr>
          <w:rFonts w:ascii="Times New Roman" w:eastAsia="Times New Roman" w:hAnsi="Times New Roman" w:cs="Times New Roman"/>
          <w:lang w:val="lv-LV"/>
        </w:rPr>
        <w:t>J.Artekovs</w:t>
      </w:r>
      <w:r w:rsidRPr="00FD3170">
        <w:rPr>
          <w:rFonts w:ascii="Times New Roman" w:eastAsia="Times New Roman" w:hAnsi="Times New Roman" w:cs="Times New Roman"/>
          <w:lang w:val="lv-LV"/>
        </w:rPr>
        <w:t xml:space="preserve"> aicina visus klātesošos iepirkum</w:t>
      </w:r>
      <w:r w:rsidR="00371ECE" w:rsidRPr="00FD3170">
        <w:rPr>
          <w:rFonts w:ascii="Times New Roman" w:eastAsia="Times New Roman" w:hAnsi="Times New Roman" w:cs="Times New Roman"/>
          <w:lang w:val="lv-LV"/>
        </w:rPr>
        <w:t>u</w:t>
      </w:r>
      <w:r w:rsidRPr="00FD3170">
        <w:rPr>
          <w:rFonts w:ascii="Times New Roman" w:eastAsia="Times New Roman" w:hAnsi="Times New Roman" w:cs="Times New Roman"/>
          <w:lang w:val="lv-LV"/>
        </w:rPr>
        <w:t xml:space="preserve"> komisijas locekļus mutiski apliecināt to, ka nav tādu apstākļu, kuru dēļ varētu uzskatīt, ka iepirkum</w:t>
      </w:r>
      <w:r w:rsidR="00371ECE" w:rsidRPr="00FD3170">
        <w:rPr>
          <w:rFonts w:ascii="Times New Roman" w:eastAsia="Times New Roman" w:hAnsi="Times New Roman" w:cs="Times New Roman"/>
          <w:lang w:val="lv-LV"/>
        </w:rPr>
        <w:t>u</w:t>
      </w:r>
      <w:r w:rsidRPr="00FD3170">
        <w:rPr>
          <w:rFonts w:ascii="Times New Roman" w:eastAsia="Times New Roman" w:hAnsi="Times New Roman" w:cs="Times New Roman"/>
          <w:lang w:val="lv-LV"/>
        </w:rPr>
        <w:t xml:space="preserve"> komisijas locekļi ir ieinteresēti konkrēta pretendenta izvēlē vai darbībā vai ka viņi ir saistīti ar tiem Publisko iepirkumu likuma 25.panta pirmās daļas izpratnē.</w:t>
      </w:r>
    </w:p>
    <w:p w14:paraId="6D16EC43" w14:textId="03E88E19" w:rsidR="00371ECE" w:rsidRPr="00FD3170" w:rsidRDefault="00FC626A" w:rsidP="00371ECE">
      <w:pPr>
        <w:numPr>
          <w:ilvl w:val="1"/>
          <w:numId w:val="1"/>
        </w:numPr>
        <w:spacing w:after="120" w:line="240" w:lineRule="auto"/>
        <w:ind w:left="426" w:hanging="426"/>
        <w:jc w:val="both"/>
        <w:rPr>
          <w:rFonts w:ascii="Times New Roman" w:eastAsia="Times New Roman" w:hAnsi="Times New Roman" w:cs="Times New Roman"/>
          <w:lang w:val="lv-LV"/>
        </w:rPr>
      </w:pPr>
      <w:r w:rsidRPr="00FD3170">
        <w:rPr>
          <w:rFonts w:ascii="Times New Roman" w:eastAsia="Times New Roman" w:hAnsi="Times New Roman" w:cs="Times New Roman"/>
          <w:lang w:val="lv-LV"/>
        </w:rPr>
        <w:lastRenderedPageBreak/>
        <w:t>Katrs iepirkum</w:t>
      </w:r>
      <w:r w:rsidR="00371ECE" w:rsidRPr="00FD3170">
        <w:rPr>
          <w:rFonts w:ascii="Times New Roman" w:eastAsia="Times New Roman" w:hAnsi="Times New Roman" w:cs="Times New Roman"/>
          <w:lang w:val="lv-LV"/>
        </w:rPr>
        <w:t>u</w:t>
      </w:r>
      <w:r w:rsidRPr="00FD3170">
        <w:rPr>
          <w:rFonts w:ascii="Times New Roman" w:eastAsia="Times New Roman" w:hAnsi="Times New Roman" w:cs="Times New Roman"/>
          <w:lang w:val="lv-LV"/>
        </w:rPr>
        <w:t xml:space="preserve"> komisijas loceklis mutiski apliecina, ka nav tādu apstākļu, kuru dēļ varētu uzskatīt, ka viņš ir ieinteresēts konkrēta pretendenta izvēlē vai darbībā vai ka viņš ir saistīts ar tiem Publisko iepirkumu likuma 25.panta pirmās daļas izpratnē.</w:t>
      </w:r>
    </w:p>
    <w:p w14:paraId="20A5CB3F" w14:textId="0F3119E7" w:rsidR="00E547B6" w:rsidRPr="00FD3170" w:rsidRDefault="00E547B6" w:rsidP="00E547B6">
      <w:pPr>
        <w:numPr>
          <w:ilvl w:val="1"/>
          <w:numId w:val="1"/>
        </w:numPr>
        <w:spacing w:after="120" w:line="240" w:lineRule="auto"/>
        <w:ind w:left="426" w:hanging="426"/>
        <w:jc w:val="both"/>
        <w:rPr>
          <w:rFonts w:ascii="Times New Roman" w:eastAsia="Times New Roman" w:hAnsi="Times New Roman" w:cs="Times New Roman"/>
          <w:lang w:val="lv-LV"/>
        </w:rPr>
      </w:pPr>
      <w:r w:rsidRPr="00FD3170">
        <w:rPr>
          <w:rFonts w:ascii="Times New Roman" w:eastAsia="Times New Roman" w:hAnsi="Times New Roman" w:cs="Times New Roman"/>
          <w:lang w:val="lv-LV"/>
        </w:rPr>
        <w:t>Iepirkuma komisija apspriežas</w:t>
      </w:r>
      <w:r w:rsidR="00C33F86">
        <w:rPr>
          <w:rFonts w:ascii="Times New Roman" w:eastAsia="Times New Roman" w:hAnsi="Times New Roman" w:cs="Times New Roman"/>
          <w:lang w:val="lv-LV"/>
        </w:rPr>
        <w:t xml:space="preserve"> </w:t>
      </w:r>
      <w:r w:rsidRPr="00FD3170">
        <w:rPr>
          <w:rFonts w:ascii="Times New Roman" w:eastAsia="Times New Roman" w:hAnsi="Times New Roman" w:cs="Times New Roman"/>
          <w:lang w:val="lv-LV"/>
        </w:rPr>
        <w:t>un konstatē, ka iepirkuma nolikumā nepieciešami vismaz sekojoši būtiski grozījumi</w:t>
      </w:r>
      <w:r w:rsidR="00C33F86">
        <w:rPr>
          <w:rFonts w:ascii="Times New Roman" w:eastAsia="Times New Roman" w:hAnsi="Times New Roman" w:cs="Times New Roman"/>
          <w:lang w:val="lv-LV"/>
        </w:rPr>
        <w:t xml:space="preserve"> </w:t>
      </w:r>
      <w:r w:rsidR="00C33F86" w:rsidRPr="00C33F86">
        <w:rPr>
          <w:rFonts w:ascii="Times New Roman" w:eastAsia="Times New Roman" w:hAnsi="Times New Roman" w:cs="Times New Roman"/>
          <w:lang w:val="lv-LV"/>
        </w:rPr>
        <w:t>– nepieciešams noteikt</w:t>
      </w:r>
      <w:r w:rsidR="00C33F86">
        <w:rPr>
          <w:rFonts w:ascii="Times New Roman" w:eastAsia="Times New Roman" w:hAnsi="Times New Roman" w:cs="Times New Roman"/>
          <w:lang w:val="lv-LV"/>
        </w:rPr>
        <w:t>, ka</w:t>
      </w:r>
      <w:r w:rsidR="00C33F86" w:rsidRPr="00C33F86">
        <w:rPr>
          <w:rFonts w:ascii="Times New Roman" w:eastAsia="Times New Roman" w:hAnsi="Times New Roman" w:cs="Times New Roman"/>
          <w:lang w:val="lv-LV"/>
        </w:rPr>
        <w:t xml:space="preserve"> līgumcena, par kuru tiks parakstīts iepirkuma līgums, būs nevis pretendenta, kuram piešķirtas līguma slēgšanas tiesības, piedāvājumā norādītā līgumcena pēc aritmētisku kļūdu labojuma, bet pasūtītāja paredzamā līgumcena; nepieciešams noteikt, ka piedāvājumu izvērtēšanas kritērijs būs saimnieciski visizdevīgākais piedāvājums, kuru nosaka, ņemot vērā viszemāko piedāvāto cenu jeb norādīto pozīciju vienību izcenojumu kopsummu</w:t>
      </w:r>
      <w:r w:rsidRPr="00FD3170">
        <w:rPr>
          <w:rFonts w:ascii="Times New Roman" w:eastAsia="Times New Roman" w:hAnsi="Times New Roman" w:cs="Times New Roman"/>
          <w:lang w:val="lv-LV"/>
        </w:rPr>
        <w:t>.</w:t>
      </w:r>
    </w:p>
    <w:p w14:paraId="6D056845" w14:textId="77777777" w:rsidR="00E879CE" w:rsidRPr="00FD3170" w:rsidRDefault="00BD55DC" w:rsidP="00E879CE">
      <w:pPr>
        <w:numPr>
          <w:ilvl w:val="1"/>
          <w:numId w:val="1"/>
        </w:numPr>
        <w:spacing w:after="120" w:line="240" w:lineRule="auto"/>
        <w:ind w:left="426" w:hanging="426"/>
        <w:jc w:val="both"/>
        <w:rPr>
          <w:rFonts w:ascii="Times New Roman" w:eastAsia="Times New Roman" w:hAnsi="Times New Roman" w:cs="Times New Roman"/>
          <w:lang w:val="lv-LV"/>
        </w:rPr>
      </w:pPr>
      <w:r w:rsidRPr="00FD3170">
        <w:rPr>
          <w:rFonts w:ascii="Times New Roman" w:eastAsia="Times New Roman" w:hAnsi="Times New Roman" w:cs="Times New Roman"/>
          <w:lang w:val="lv-LV"/>
        </w:rPr>
        <w:t>Publisko iepirkumu likuma 9.panta trīspadsmit prim daļa</w:t>
      </w:r>
      <w:r w:rsidR="00E879CE" w:rsidRPr="00FD3170">
        <w:rPr>
          <w:rFonts w:ascii="Times New Roman" w:eastAsia="Times New Roman" w:hAnsi="Times New Roman" w:cs="Times New Roman"/>
          <w:lang w:val="lv-LV"/>
        </w:rPr>
        <w:t>s otrais teikums nosaka, ka pasūtītājs ir tiesīgs arī pārtraukt iepirkumu jebkurā iepirkuma norises brīdī, ja tam ir objektīvs pamatojums.</w:t>
      </w:r>
    </w:p>
    <w:p w14:paraId="0C238C86" w14:textId="05C9B098" w:rsidR="00E879CE" w:rsidRPr="00FD3170" w:rsidRDefault="00E879CE" w:rsidP="00E879CE">
      <w:pPr>
        <w:numPr>
          <w:ilvl w:val="1"/>
          <w:numId w:val="1"/>
        </w:numPr>
        <w:spacing w:after="120" w:line="240" w:lineRule="auto"/>
        <w:ind w:left="426" w:hanging="426"/>
        <w:jc w:val="both"/>
        <w:rPr>
          <w:rFonts w:ascii="Times New Roman" w:eastAsia="Times New Roman" w:hAnsi="Times New Roman" w:cs="Times New Roman"/>
          <w:lang w:val="lv-LV"/>
        </w:rPr>
      </w:pPr>
      <w:r w:rsidRPr="00FD3170">
        <w:rPr>
          <w:rFonts w:ascii="Times New Roman" w:eastAsia="Times New Roman" w:hAnsi="Times New Roman" w:cs="Times New Roman"/>
          <w:lang w:val="lv-LV"/>
        </w:rPr>
        <w:t>Iepirkuma nolikuma 29.4.punkts nosaka, ka pasūtītājs ir tiesīgs jebkurā brīdī pārtraukt iepirkumu, ja tam ir objektīvs pamatojums un par to ir nosūtīts paziņojums Iepirkumu uzraudzības birojam un visiem pretendentiem.</w:t>
      </w:r>
    </w:p>
    <w:p w14:paraId="1E6F8945" w14:textId="57366186" w:rsidR="00961C50" w:rsidRPr="00FD3170" w:rsidRDefault="00961C50" w:rsidP="00E879CE">
      <w:pPr>
        <w:numPr>
          <w:ilvl w:val="1"/>
          <w:numId w:val="1"/>
        </w:numPr>
        <w:spacing w:after="120" w:line="240" w:lineRule="auto"/>
        <w:ind w:left="426" w:hanging="426"/>
        <w:jc w:val="both"/>
        <w:rPr>
          <w:rFonts w:ascii="Times New Roman" w:eastAsia="Times New Roman" w:hAnsi="Times New Roman" w:cs="Times New Roman"/>
          <w:lang w:val="lv-LV"/>
        </w:rPr>
      </w:pPr>
      <w:r w:rsidRPr="00FD3170">
        <w:rPr>
          <w:rFonts w:ascii="Times New Roman" w:eastAsia="Times New Roman" w:hAnsi="Times New Roman" w:cs="Times New Roman"/>
          <w:b/>
          <w:lang w:val="lv-LV"/>
        </w:rPr>
        <w:t xml:space="preserve">Ņemot vērā iepriekš minēto un pamatojoties uz Publisko iepirkumu likuma 9.panta </w:t>
      </w:r>
      <w:r w:rsidR="00E879CE" w:rsidRPr="00FD3170">
        <w:rPr>
          <w:rFonts w:ascii="Times New Roman" w:eastAsia="Times New Roman" w:hAnsi="Times New Roman" w:cs="Times New Roman"/>
          <w:b/>
          <w:lang w:val="lv-LV"/>
        </w:rPr>
        <w:t>trīspadsmitās pirm daļas otro teikumu</w:t>
      </w:r>
      <w:r w:rsidRPr="00FD3170">
        <w:rPr>
          <w:rFonts w:ascii="Times New Roman" w:eastAsia="Times New Roman" w:hAnsi="Times New Roman" w:cs="Times New Roman"/>
          <w:b/>
          <w:lang w:val="lv-LV"/>
        </w:rPr>
        <w:t>, iepirkuma nolikuma 2</w:t>
      </w:r>
      <w:r w:rsidR="00E879CE" w:rsidRPr="00FD3170">
        <w:rPr>
          <w:rFonts w:ascii="Times New Roman" w:eastAsia="Times New Roman" w:hAnsi="Times New Roman" w:cs="Times New Roman"/>
          <w:b/>
          <w:lang w:val="lv-LV"/>
        </w:rPr>
        <w:t>9</w:t>
      </w:r>
      <w:r w:rsidRPr="00FD3170">
        <w:rPr>
          <w:rFonts w:ascii="Times New Roman" w:eastAsia="Times New Roman" w:hAnsi="Times New Roman" w:cs="Times New Roman"/>
          <w:b/>
          <w:lang w:val="lv-LV"/>
        </w:rPr>
        <w:t>.</w:t>
      </w:r>
      <w:r w:rsidR="00E879CE" w:rsidRPr="00FD3170">
        <w:rPr>
          <w:rFonts w:ascii="Times New Roman" w:eastAsia="Times New Roman" w:hAnsi="Times New Roman" w:cs="Times New Roman"/>
          <w:b/>
          <w:lang w:val="lv-LV"/>
        </w:rPr>
        <w:t>4</w:t>
      </w:r>
      <w:r w:rsidRPr="00FD3170">
        <w:rPr>
          <w:rFonts w:ascii="Times New Roman" w:eastAsia="Times New Roman" w:hAnsi="Times New Roman" w:cs="Times New Roman"/>
          <w:b/>
          <w:lang w:val="lv-LV"/>
        </w:rPr>
        <w:t>.punktu, iepirkum</w:t>
      </w:r>
      <w:r w:rsidR="001E3682" w:rsidRPr="00FD3170">
        <w:rPr>
          <w:rFonts w:ascii="Times New Roman" w:eastAsia="Times New Roman" w:hAnsi="Times New Roman" w:cs="Times New Roman"/>
          <w:b/>
          <w:lang w:val="lv-LV"/>
        </w:rPr>
        <w:t>u</w:t>
      </w:r>
      <w:r w:rsidRPr="00FD3170">
        <w:rPr>
          <w:rFonts w:ascii="Times New Roman" w:eastAsia="Times New Roman" w:hAnsi="Times New Roman" w:cs="Times New Roman"/>
          <w:b/>
          <w:lang w:val="lv-LV"/>
        </w:rPr>
        <w:t xml:space="preserve"> komisija nolemj:</w:t>
      </w:r>
    </w:p>
    <w:p w14:paraId="37F1D2D7" w14:textId="0962DCEB" w:rsidR="003B47C1" w:rsidRPr="00FD3170" w:rsidRDefault="001E3682" w:rsidP="001E3682">
      <w:pPr>
        <w:pStyle w:val="ListParagraph"/>
        <w:widowControl w:val="0"/>
        <w:numPr>
          <w:ilvl w:val="2"/>
          <w:numId w:val="1"/>
        </w:numPr>
        <w:spacing w:after="120" w:line="240" w:lineRule="auto"/>
        <w:ind w:left="993" w:hanging="567"/>
        <w:contextualSpacing w:val="0"/>
        <w:jc w:val="both"/>
        <w:rPr>
          <w:rFonts w:ascii="Times New Roman" w:hAnsi="Times New Roman" w:cs="Times New Roman"/>
          <w:b/>
          <w:lang w:val="lv-LV"/>
        </w:rPr>
      </w:pPr>
      <w:r w:rsidRPr="00FD3170">
        <w:rPr>
          <w:rFonts w:ascii="Times New Roman" w:hAnsi="Times New Roman" w:cs="Times New Roman"/>
          <w:b/>
          <w:bCs/>
          <w:iCs/>
          <w:lang w:val="lv-LV"/>
        </w:rPr>
        <w:t xml:space="preserve">pārtraukt </w:t>
      </w:r>
      <w:r w:rsidR="003B47C1" w:rsidRPr="00FD3170">
        <w:rPr>
          <w:rFonts w:ascii="Times New Roman" w:hAnsi="Times New Roman" w:cs="Times New Roman"/>
          <w:b/>
          <w:bCs/>
          <w:iCs/>
          <w:lang w:val="lv-LV"/>
        </w:rPr>
        <w:t>iepirkum</w:t>
      </w:r>
      <w:r w:rsidRPr="00FD3170">
        <w:rPr>
          <w:rFonts w:ascii="Times New Roman" w:hAnsi="Times New Roman" w:cs="Times New Roman"/>
          <w:b/>
          <w:bCs/>
          <w:iCs/>
          <w:lang w:val="lv-LV"/>
        </w:rPr>
        <w:t>u</w:t>
      </w:r>
      <w:r w:rsidR="003B47C1" w:rsidRPr="00FD3170">
        <w:rPr>
          <w:rFonts w:ascii="Times New Roman" w:hAnsi="Times New Roman" w:cs="Times New Roman"/>
          <w:b/>
          <w:bCs/>
          <w:iCs/>
          <w:lang w:val="lv-LV"/>
        </w:rPr>
        <w:t xml:space="preserve"> “</w:t>
      </w:r>
      <w:r w:rsidRPr="00FD3170">
        <w:rPr>
          <w:rFonts w:ascii="Times New Roman" w:hAnsi="Times New Roman" w:cs="Times New Roman"/>
          <w:b/>
          <w:bCs/>
          <w:iCs/>
          <w:lang w:val="lv-LV"/>
        </w:rPr>
        <w:t>Datortīkla pilnveidošanas darbi</w:t>
      </w:r>
      <w:r w:rsidR="001869CD" w:rsidRPr="00FD3170">
        <w:rPr>
          <w:rFonts w:ascii="Times New Roman" w:hAnsi="Times New Roman" w:cs="Times New Roman"/>
          <w:b/>
          <w:bCs/>
          <w:iCs/>
          <w:lang w:val="lv-LV"/>
        </w:rPr>
        <w:t>”, identifikācijas Nr.D</w:t>
      </w:r>
      <w:r w:rsidRPr="00FD3170">
        <w:rPr>
          <w:rFonts w:ascii="Times New Roman" w:hAnsi="Times New Roman" w:cs="Times New Roman"/>
          <w:b/>
          <w:bCs/>
          <w:iCs/>
          <w:lang w:val="lv-LV"/>
        </w:rPr>
        <w:t>RS</w:t>
      </w:r>
      <w:r w:rsidR="001869CD" w:rsidRPr="00FD3170">
        <w:rPr>
          <w:rFonts w:ascii="Times New Roman" w:hAnsi="Times New Roman" w:cs="Times New Roman"/>
          <w:b/>
          <w:bCs/>
          <w:iCs/>
          <w:lang w:val="lv-LV"/>
        </w:rPr>
        <w:t xml:space="preserve"> 2024/3</w:t>
      </w:r>
      <w:r w:rsidR="00C33F86">
        <w:rPr>
          <w:rFonts w:ascii="Times New Roman" w:hAnsi="Times New Roman" w:cs="Times New Roman"/>
          <w:b/>
          <w:bCs/>
          <w:iCs/>
          <w:lang w:val="lv-LV"/>
        </w:rPr>
        <w:t>9</w:t>
      </w:r>
      <w:r w:rsidR="00961C50" w:rsidRPr="00FD3170">
        <w:rPr>
          <w:rFonts w:ascii="Times New Roman" w:hAnsi="Times New Roman" w:cs="Times New Roman"/>
          <w:b/>
          <w:lang w:val="lv-LV"/>
        </w:rPr>
        <w:t>;</w:t>
      </w:r>
    </w:p>
    <w:p w14:paraId="5332537A" w14:textId="555A9782" w:rsidR="003B47C1" w:rsidRPr="00FD3170" w:rsidRDefault="003B47C1" w:rsidP="001E3682">
      <w:pPr>
        <w:pStyle w:val="ListParagraph"/>
        <w:widowControl w:val="0"/>
        <w:numPr>
          <w:ilvl w:val="2"/>
          <w:numId w:val="1"/>
        </w:numPr>
        <w:spacing w:after="120" w:line="240" w:lineRule="auto"/>
        <w:ind w:left="993" w:hanging="567"/>
        <w:contextualSpacing w:val="0"/>
        <w:jc w:val="both"/>
        <w:rPr>
          <w:rFonts w:ascii="Times New Roman" w:hAnsi="Times New Roman" w:cs="Times New Roman"/>
          <w:b/>
          <w:lang w:val="lv-LV"/>
        </w:rPr>
      </w:pPr>
      <w:r w:rsidRPr="00FD3170">
        <w:rPr>
          <w:rFonts w:ascii="Times New Roman" w:hAnsi="Times New Roman" w:cs="Times New Roman"/>
          <w:b/>
          <w:lang w:val="lv-LV"/>
        </w:rPr>
        <w:t xml:space="preserve">trīs darbdienu laikā pēc dotā lēmuma pieņemšanas </w:t>
      </w:r>
      <w:r w:rsidR="001E3682" w:rsidRPr="00FD3170">
        <w:rPr>
          <w:rFonts w:ascii="Times New Roman" w:hAnsi="Times New Roman" w:cs="Times New Roman"/>
          <w:b/>
          <w:lang w:val="lv-LV"/>
        </w:rPr>
        <w:t>sagatavot un publikāciju vadības sistēmā publicēt informatīvu paziņojumu par līguma slēgšanas tiesību piešķiršanu</w:t>
      </w:r>
      <w:r w:rsidRPr="00FD3170">
        <w:rPr>
          <w:rFonts w:ascii="Times New Roman" w:hAnsi="Times New Roman" w:cs="Times New Roman"/>
          <w:b/>
          <w:lang w:val="lv-LV"/>
        </w:rPr>
        <w:t xml:space="preserve">; </w:t>
      </w:r>
    </w:p>
    <w:p w14:paraId="4CB95333" w14:textId="5F90800F" w:rsidR="003B47C1" w:rsidRPr="00FD3170" w:rsidRDefault="003B47C1" w:rsidP="001E3682">
      <w:pPr>
        <w:pStyle w:val="ListParagraph"/>
        <w:widowControl w:val="0"/>
        <w:numPr>
          <w:ilvl w:val="2"/>
          <w:numId w:val="1"/>
        </w:numPr>
        <w:spacing w:after="120" w:line="240" w:lineRule="auto"/>
        <w:ind w:left="993" w:hanging="567"/>
        <w:contextualSpacing w:val="0"/>
        <w:jc w:val="both"/>
        <w:rPr>
          <w:rFonts w:ascii="Times New Roman" w:hAnsi="Times New Roman" w:cs="Times New Roman"/>
          <w:b/>
          <w:lang w:val="lv-LV"/>
        </w:rPr>
      </w:pPr>
      <w:r w:rsidRPr="00FD3170">
        <w:rPr>
          <w:rFonts w:ascii="Times New Roman" w:eastAsia="Times New Roman" w:hAnsi="Times New Roman" w:cs="Times New Roman"/>
          <w:b/>
          <w:lang w:val="lv-LV"/>
        </w:rPr>
        <w:t>trīs</w:t>
      </w:r>
      <w:r w:rsidRPr="00FD3170">
        <w:rPr>
          <w:rFonts w:ascii="Times New Roman" w:hAnsi="Times New Roman" w:cs="Times New Roman"/>
          <w:b/>
          <w:lang w:val="lv-LV"/>
        </w:rPr>
        <w:t xml:space="preserve"> darbdienu laikā pēc dotā lēmuma pieņemšanas</w:t>
      </w:r>
      <w:r w:rsidRPr="00FD3170">
        <w:rPr>
          <w:rFonts w:ascii="Times New Roman" w:eastAsia="Times New Roman" w:hAnsi="Times New Roman" w:cs="Times New Roman"/>
          <w:b/>
          <w:lang w:val="lv-LV"/>
        </w:rPr>
        <w:t xml:space="preserve"> doto lēmumu (protokols Nr.</w:t>
      </w:r>
      <w:r w:rsidR="001E3682" w:rsidRPr="00FD3170">
        <w:rPr>
          <w:rFonts w:ascii="Times New Roman" w:eastAsia="Times New Roman" w:hAnsi="Times New Roman" w:cs="Times New Roman"/>
          <w:b/>
          <w:lang w:val="lv-LV"/>
        </w:rPr>
        <w:t>2</w:t>
      </w:r>
      <w:r w:rsidRPr="00FD3170">
        <w:rPr>
          <w:rFonts w:ascii="Times New Roman" w:eastAsia="Times New Roman" w:hAnsi="Times New Roman" w:cs="Times New Roman"/>
          <w:b/>
          <w:lang w:val="lv-LV"/>
        </w:rPr>
        <w:t xml:space="preserve">) publicēt </w:t>
      </w:r>
      <w:r w:rsidR="001869CD" w:rsidRPr="00FD3170">
        <w:rPr>
          <w:rFonts w:ascii="Times New Roman" w:eastAsia="Times New Roman" w:hAnsi="Times New Roman" w:cs="Times New Roman"/>
          <w:b/>
          <w:lang w:val="lv-LV"/>
        </w:rPr>
        <w:t>e</w:t>
      </w:r>
      <w:r w:rsidRPr="00FD3170">
        <w:rPr>
          <w:rFonts w:ascii="Times New Roman" w:eastAsia="Times New Roman" w:hAnsi="Times New Roman" w:cs="Times New Roman"/>
          <w:b/>
          <w:lang w:val="lv-LV"/>
        </w:rPr>
        <w:t xml:space="preserve">lektronisko iepirkumu sistēmas tīmekļvietnes </w:t>
      </w:r>
      <w:hyperlink r:id="rId8" w:history="1">
        <w:r w:rsidRPr="00FD3170">
          <w:rPr>
            <w:rStyle w:val="Hyperlink"/>
            <w:rFonts w:ascii="Times New Roman" w:eastAsia="Times New Roman" w:hAnsi="Times New Roman" w:cs="Times New Roman"/>
            <w:b/>
            <w:lang w:val="lv-LV"/>
          </w:rPr>
          <w:t>www.eis.gov.lv</w:t>
        </w:r>
      </w:hyperlink>
      <w:r w:rsidRPr="00FD3170">
        <w:rPr>
          <w:rFonts w:ascii="Times New Roman" w:eastAsia="Times New Roman" w:hAnsi="Times New Roman" w:cs="Times New Roman"/>
          <w:b/>
          <w:lang w:val="lv-LV"/>
        </w:rPr>
        <w:t xml:space="preserve"> dotā iepirkuma profilā</w:t>
      </w:r>
      <w:r w:rsidRPr="00FD3170">
        <w:rPr>
          <w:rFonts w:ascii="Times New Roman" w:hAnsi="Times New Roman" w:cs="Times New Roman"/>
          <w:b/>
          <w:lang w:val="lv-LV"/>
        </w:rPr>
        <w:t>;</w:t>
      </w:r>
    </w:p>
    <w:p w14:paraId="05D89F56" w14:textId="18BDA499" w:rsidR="006838E0" w:rsidRPr="00FD3170" w:rsidRDefault="006838E0" w:rsidP="001E3682">
      <w:pPr>
        <w:pStyle w:val="ListParagraph"/>
        <w:widowControl w:val="0"/>
        <w:spacing w:after="120" w:line="240" w:lineRule="auto"/>
        <w:ind w:left="993" w:hanging="567"/>
        <w:contextualSpacing w:val="0"/>
        <w:jc w:val="both"/>
        <w:rPr>
          <w:rFonts w:ascii="Times New Roman" w:hAnsi="Times New Roman" w:cs="Times New Roman"/>
          <w:b/>
          <w:lang w:val="lv-LV"/>
        </w:rPr>
      </w:pPr>
      <w:r w:rsidRPr="00FD3170">
        <w:rPr>
          <w:rFonts w:ascii="Times New Roman" w:hAnsi="Times New Roman" w:cs="Times New Roman"/>
          <w:b/>
          <w:bCs/>
          <w:lang w:val="lv-LV"/>
        </w:rPr>
        <w:t>Balsojums:</w:t>
      </w:r>
      <w:r w:rsidRPr="00FD3170">
        <w:rPr>
          <w:rFonts w:ascii="Times New Roman" w:hAnsi="Times New Roman" w:cs="Times New Roman"/>
          <w:lang w:val="lv-LV"/>
        </w:rPr>
        <w:t xml:space="preserve"> </w:t>
      </w:r>
      <w:r w:rsidR="00C33F86">
        <w:rPr>
          <w:rFonts w:ascii="Times New Roman" w:hAnsi="Times New Roman" w:cs="Times New Roman"/>
          <w:lang w:val="lv-LV"/>
        </w:rPr>
        <w:t>5</w:t>
      </w:r>
      <w:r w:rsidRPr="00FD3170">
        <w:rPr>
          <w:rFonts w:ascii="Times New Roman" w:hAnsi="Times New Roman" w:cs="Times New Roman"/>
          <w:lang w:val="lv-LV"/>
        </w:rPr>
        <w:t xml:space="preserve"> balsis “par”, “pret” – nav.</w:t>
      </w:r>
    </w:p>
    <w:p w14:paraId="09B0ACA6" w14:textId="09763621" w:rsidR="0088558E" w:rsidRPr="00FD3170" w:rsidRDefault="0088558E" w:rsidP="0088558E">
      <w:pPr>
        <w:spacing w:after="120" w:line="240" w:lineRule="auto"/>
        <w:jc w:val="both"/>
        <w:rPr>
          <w:rFonts w:ascii="Times New Roman" w:eastAsia="Times New Roman" w:hAnsi="Times New Roman" w:cs="Times New Roman"/>
          <w:lang w:val="lv-LV"/>
        </w:rPr>
      </w:pPr>
      <w:r w:rsidRPr="00FD3170">
        <w:rPr>
          <w:rFonts w:ascii="Times New Roman" w:eastAsia="Times New Roman" w:hAnsi="Times New Roman" w:cs="Times New Roman"/>
          <w:b/>
          <w:bCs/>
          <w:lang w:val="lv-LV"/>
        </w:rPr>
        <w:t>SĒDE BEIDZĀS:</w:t>
      </w:r>
      <w:r w:rsidRPr="00FD3170">
        <w:rPr>
          <w:rFonts w:ascii="Times New Roman" w:eastAsia="Times New Roman" w:hAnsi="Times New Roman" w:cs="Times New Roman"/>
          <w:lang w:val="lv-LV"/>
        </w:rPr>
        <w:t xml:space="preserve"> </w:t>
      </w:r>
      <w:r w:rsidR="00CB5597" w:rsidRPr="00FD3170">
        <w:rPr>
          <w:rFonts w:ascii="Times New Roman" w:eastAsia="Times New Roman" w:hAnsi="Times New Roman" w:cs="Times New Roman"/>
          <w:lang w:val="lv-LV"/>
        </w:rPr>
        <w:t>1</w:t>
      </w:r>
      <w:r w:rsidR="003C5375" w:rsidRPr="00FD3170">
        <w:rPr>
          <w:rFonts w:ascii="Times New Roman" w:eastAsia="Times New Roman" w:hAnsi="Times New Roman" w:cs="Times New Roman"/>
          <w:lang w:val="lv-LV"/>
        </w:rPr>
        <w:t>0</w:t>
      </w:r>
      <w:r w:rsidR="00CB5597" w:rsidRPr="00FD3170">
        <w:rPr>
          <w:rFonts w:ascii="Times New Roman" w:eastAsia="Times New Roman" w:hAnsi="Times New Roman" w:cs="Times New Roman"/>
          <w:lang w:val="lv-LV"/>
        </w:rPr>
        <w:t>:2</w:t>
      </w:r>
      <w:r w:rsidR="003562E1" w:rsidRPr="00FD3170">
        <w:rPr>
          <w:rFonts w:ascii="Times New Roman" w:eastAsia="Times New Roman" w:hAnsi="Times New Roman" w:cs="Times New Roman"/>
          <w:lang w:val="lv-LV"/>
        </w:rPr>
        <w:t>0</w:t>
      </w:r>
      <w:r w:rsidRPr="00FD3170">
        <w:rPr>
          <w:rFonts w:ascii="Times New Roman" w:eastAsia="Times New Roman" w:hAnsi="Times New Roman" w:cs="Times New Roman"/>
          <w:lang w:val="lv-LV"/>
        </w:rPr>
        <w:t>.</w:t>
      </w:r>
    </w:p>
    <w:p w14:paraId="59DC238F" w14:textId="77777777" w:rsidR="0088558E" w:rsidRPr="00FD3170" w:rsidRDefault="0088558E" w:rsidP="003B47C1">
      <w:pPr>
        <w:spacing w:after="120" w:line="240" w:lineRule="auto"/>
        <w:jc w:val="center"/>
        <w:rPr>
          <w:rFonts w:ascii="Times New Roman" w:eastAsia="Times New Roman" w:hAnsi="Times New Roman" w:cs="Times New Roman"/>
          <w:lang w:val="lv-LV"/>
        </w:rPr>
      </w:pPr>
    </w:p>
    <w:p w14:paraId="41758A6C" w14:textId="77777777" w:rsidR="007365B2" w:rsidRPr="00FD3170" w:rsidRDefault="007365B2" w:rsidP="007365B2">
      <w:pPr>
        <w:spacing w:after="120" w:line="240" w:lineRule="auto"/>
        <w:rPr>
          <w:rFonts w:ascii="Times New Roman" w:eastAsia="Times New Roman" w:hAnsi="Times New Roman" w:cs="Times New Roman"/>
          <w:lang w:val="lv-LV"/>
        </w:rPr>
      </w:pPr>
      <w:r w:rsidRPr="00FD3170">
        <w:rPr>
          <w:rFonts w:ascii="Times New Roman" w:eastAsia="Times New Roman" w:hAnsi="Times New Roman" w:cs="Times New Roman"/>
          <w:lang w:val="lv-LV"/>
        </w:rPr>
        <w:t xml:space="preserve">Iepirkuma komisijas priekšsēdētājs                         </w:t>
      </w:r>
      <w:r w:rsidRPr="00FD3170">
        <w:rPr>
          <w:rFonts w:ascii="Times New Roman" w:eastAsia="Times New Roman" w:hAnsi="Times New Roman" w:cs="Times New Roman"/>
          <w:i/>
          <w:lang w:val="lv-LV"/>
        </w:rPr>
        <w:t>(personiskais paraksts)</w:t>
      </w:r>
      <w:r w:rsidRPr="00FD3170">
        <w:rPr>
          <w:rFonts w:ascii="Times New Roman" w:eastAsia="Times New Roman" w:hAnsi="Times New Roman" w:cs="Times New Roman"/>
          <w:lang w:val="lv-LV"/>
        </w:rPr>
        <w:t xml:space="preserve"> J.Artekovs</w:t>
      </w:r>
    </w:p>
    <w:p w14:paraId="554C387C" w14:textId="77777777" w:rsidR="007365B2" w:rsidRPr="00FD3170" w:rsidRDefault="007365B2" w:rsidP="007365B2">
      <w:pPr>
        <w:spacing w:after="120" w:line="240" w:lineRule="auto"/>
        <w:rPr>
          <w:rFonts w:ascii="Times New Roman" w:eastAsia="Times New Roman" w:hAnsi="Times New Roman" w:cs="Times New Roman"/>
          <w:lang w:val="lv-LV"/>
        </w:rPr>
      </w:pPr>
    </w:p>
    <w:p w14:paraId="681FD26C" w14:textId="77777777" w:rsidR="007365B2" w:rsidRPr="00FD3170" w:rsidRDefault="007365B2" w:rsidP="007365B2">
      <w:pPr>
        <w:spacing w:after="120" w:line="240" w:lineRule="auto"/>
        <w:rPr>
          <w:rFonts w:ascii="Times New Roman" w:eastAsia="Times New Roman" w:hAnsi="Times New Roman" w:cs="Times New Roman"/>
          <w:lang w:val="lv-LV"/>
        </w:rPr>
      </w:pPr>
      <w:r w:rsidRPr="00FD3170">
        <w:rPr>
          <w:rFonts w:ascii="Times New Roman" w:eastAsia="Times New Roman" w:hAnsi="Times New Roman" w:cs="Times New Roman"/>
          <w:lang w:val="lv-LV"/>
        </w:rPr>
        <w:t xml:space="preserve">Iepirkuma komisijas priekšsēdētājas vietniece        </w:t>
      </w:r>
      <w:r w:rsidRPr="00FD3170">
        <w:rPr>
          <w:rFonts w:ascii="Times New Roman" w:eastAsia="Times New Roman" w:hAnsi="Times New Roman" w:cs="Times New Roman"/>
          <w:i/>
          <w:lang w:val="lv-LV"/>
        </w:rPr>
        <w:t>(personiskais paraksts)</w:t>
      </w:r>
      <w:r w:rsidRPr="00FD3170">
        <w:rPr>
          <w:rFonts w:ascii="Times New Roman" w:eastAsia="Times New Roman" w:hAnsi="Times New Roman" w:cs="Times New Roman"/>
          <w:lang w:val="lv-LV"/>
        </w:rPr>
        <w:t xml:space="preserve"> J.Sergejeva</w:t>
      </w:r>
    </w:p>
    <w:p w14:paraId="27D87039" w14:textId="77777777" w:rsidR="007365B2" w:rsidRDefault="007365B2" w:rsidP="007365B2">
      <w:pPr>
        <w:spacing w:after="120" w:line="240" w:lineRule="auto"/>
        <w:rPr>
          <w:rFonts w:ascii="Times New Roman" w:eastAsia="Times New Roman" w:hAnsi="Times New Roman" w:cs="Times New Roman"/>
          <w:lang w:val="lv-LV"/>
        </w:rPr>
      </w:pPr>
    </w:p>
    <w:p w14:paraId="49276FB5" w14:textId="106807C6" w:rsidR="00C33F86" w:rsidRPr="00FD3170" w:rsidRDefault="00C33F86" w:rsidP="00C33F86">
      <w:pPr>
        <w:spacing w:after="120" w:line="240" w:lineRule="auto"/>
        <w:rPr>
          <w:rFonts w:ascii="Times New Roman" w:eastAsia="Times New Roman" w:hAnsi="Times New Roman" w:cs="Times New Roman"/>
          <w:bCs/>
          <w:lang w:val="lv-LV"/>
        </w:rPr>
      </w:pPr>
      <w:r w:rsidRPr="00FD3170">
        <w:rPr>
          <w:rFonts w:ascii="Times New Roman" w:eastAsia="Times New Roman" w:hAnsi="Times New Roman" w:cs="Times New Roman"/>
          <w:lang w:val="lv-LV"/>
        </w:rPr>
        <w:t xml:space="preserve">Iepirkuma komisijas locekle                                    </w:t>
      </w:r>
      <w:r w:rsidRPr="00FD3170">
        <w:rPr>
          <w:rFonts w:ascii="Times New Roman" w:eastAsia="Times New Roman" w:hAnsi="Times New Roman" w:cs="Times New Roman"/>
          <w:i/>
          <w:lang w:val="lv-LV"/>
        </w:rPr>
        <w:t>(personiskais paraksts)</w:t>
      </w:r>
      <w:r w:rsidRPr="00FD3170">
        <w:rPr>
          <w:rFonts w:ascii="Times New Roman" w:eastAsia="Times New Roman" w:hAnsi="Times New Roman" w:cs="Times New Roman"/>
          <w:lang w:val="lv-LV"/>
        </w:rPr>
        <w:t xml:space="preserve"> </w:t>
      </w:r>
      <w:r>
        <w:rPr>
          <w:rFonts w:ascii="Times New Roman" w:eastAsia="Times New Roman" w:hAnsi="Times New Roman" w:cs="Times New Roman"/>
          <w:bCs/>
          <w:lang w:val="lv-LV"/>
        </w:rPr>
        <w:t>I.Daniļeviča</w:t>
      </w:r>
    </w:p>
    <w:p w14:paraId="7D29D6EE" w14:textId="77777777" w:rsidR="00C33F86" w:rsidRPr="00FD3170" w:rsidRDefault="00C33F86" w:rsidP="007365B2">
      <w:pPr>
        <w:spacing w:after="120" w:line="240" w:lineRule="auto"/>
        <w:rPr>
          <w:rFonts w:ascii="Times New Roman" w:eastAsia="Times New Roman" w:hAnsi="Times New Roman" w:cs="Times New Roman"/>
          <w:lang w:val="lv-LV"/>
        </w:rPr>
      </w:pPr>
    </w:p>
    <w:p w14:paraId="7DEC91D8" w14:textId="77777777" w:rsidR="007365B2" w:rsidRPr="00FD3170" w:rsidRDefault="007365B2" w:rsidP="007365B2">
      <w:pPr>
        <w:spacing w:after="120" w:line="240" w:lineRule="auto"/>
        <w:rPr>
          <w:rFonts w:ascii="Times New Roman" w:eastAsia="Times New Roman" w:hAnsi="Times New Roman" w:cs="Times New Roman"/>
          <w:bCs/>
          <w:lang w:val="lv-LV"/>
        </w:rPr>
      </w:pPr>
      <w:r w:rsidRPr="00FD3170">
        <w:rPr>
          <w:rFonts w:ascii="Times New Roman" w:eastAsia="Times New Roman" w:hAnsi="Times New Roman" w:cs="Times New Roman"/>
          <w:lang w:val="lv-LV"/>
        </w:rPr>
        <w:t xml:space="preserve">Iepirkuma komisijas locekle                                    </w:t>
      </w:r>
      <w:r w:rsidRPr="00FD3170">
        <w:rPr>
          <w:rFonts w:ascii="Times New Roman" w:eastAsia="Times New Roman" w:hAnsi="Times New Roman" w:cs="Times New Roman"/>
          <w:i/>
          <w:lang w:val="lv-LV"/>
        </w:rPr>
        <w:t>(personiskais paraksts)</w:t>
      </w:r>
      <w:r w:rsidRPr="00FD3170">
        <w:rPr>
          <w:rFonts w:ascii="Times New Roman" w:eastAsia="Times New Roman" w:hAnsi="Times New Roman" w:cs="Times New Roman"/>
          <w:lang w:val="lv-LV"/>
        </w:rPr>
        <w:t xml:space="preserve"> </w:t>
      </w:r>
      <w:r w:rsidRPr="00FD3170">
        <w:rPr>
          <w:rFonts w:ascii="Times New Roman" w:eastAsia="Times New Roman" w:hAnsi="Times New Roman" w:cs="Times New Roman"/>
          <w:bCs/>
          <w:lang w:val="lv-LV"/>
        </w:rPr>
        <w:t>E.Sokolova</w:t>
      </w:r>
    </w:p>
    <w:p w14:paraId="77A408BF" w14:textId="77777777" w:rsidR="007365B2" w:rsidRPr="00FD3170" w:rsidRDefault="007365B2" w:rsidP="007365B2">
      <w:pPr>
        <w:spacing w:after="120" w:line="240" w:lineRule="auto"/>
        <w:rPr>
          <w:rFonts w:ascii="Times New Roman" w:eastAsia="Times New Roman" w:hAnsi="Times New Roman" w:cs="Times New Roman"/>
          <w:lang w:val="lv-LV"/>
        </w:rPr>
      </w:pPr>
    </w:p>
    <w:p w14:paraId="7CAA3BBF" w14:textId="2785382C" w:rsidR="005B4702" w:rsidRPr="00FD3170" w:rsidRDefault="007365B2" w:rsidP="007365B2">
      <w:pPr>
        <w:spacing w:after="120" w:line="240" w:lineRule="auto"/>
        <w:rPr>
          <w:rFonts w:ascii="Times New Roman" w:eastAsia="Times New Roman" w:hAnsi="Times New Roman" w:cs="Times New Roman"/>
          <w:lang w:val="lv-LV"/>
        </w:rPr>
      </w:pPr>
      <w:r w:rsidRPr="00FD3170">
        <w:rPr>
          <w:rFonts w:ascii="Times New Roman" w:eastAsia="Times New Roman" w:hAnsi="Times New Roman" w:cs="Times New Roman"/>
          <w:lang w:val="lv-LV"/>
        </w:rPr>
        <w:t xml:space="preserve">Iepirkuma komisijas loceklis                                   </w:t>
      </w:r>
      <w:r w:rsidRPr="00FD3170">
        <w:rPr>
          <w:rFonts w:ascii="Times New Roman" w:eastAsia="Times New Roman" w:hAnsi="Times New Roman" w:cs="Times New Roman"/>
          <w:i/>
          <w:lang w:val="lv-LV"/>
        </w:rPr>
        <w:t>(personiskais paraksts)</w:t>
      </w:r>
      <w:r w:rsidRPr="00FD3170">
        <w:rPr>
          <w:rFonts w:ascii="Times New Roman" w:eastAsia="Times New Roman" w:hAnsi="Times New Roman" w:cs="Times New Roman"/>
          <w:lang w:val="lv-LV"/>
        </w:rPr>
        <w:t xml:space="preserve"> </w:t>
      </w:r>
      <w:r w:rsidR="001E3682" w:rsidRPr="00FD3170">
        <w:rPr>
          <w:rFonts w:ascii="Times New Roman" w:eastAsia="Times New Roman" w:hAnsi="Times New Roman" w:cs="Times New Roman"/>
          <w:bCs/>
          <w:lang w:val="lv-LV"/>
        </w:rPr>
        <w:t>D.Garbuzs</w:t>
      </w:r>
    </w:p>
    <w:sectPr w:rsidR="005B4702" w:rsidRPr="00FD3170" w:rsidSect="00183202">
      <w:headerReference w:type="even" r:id="rId9"/>
      <w:headerReference w:type="default" r:id="rId10"/>
      <w:footerReference w:type="even" r:id="rId11"/>
      <w:footerReference w:type="default" r:id="rId12"/>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7137A0" w14:textId="77777777" w:rsidR="008270E2" w:rsidRDefault="00F43F4D">
      <w:pPr>
        <w:spacing w:after="0" w:line="240" w:lineRule="auto"/>
      </w:pPr>
      <w:r>
        <w:separator/>
      </w:r>
    </w:p>
  </w:endnote>
  <w:endnote w:type="continuationSeparator" w:id="0">
    <w:p w14:paraId="383D1C97" w14:textId="77777777" w:rsidR="008270E2" w:rsidRDefault="00F43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DC7B48" w14:textId="77777777" w:rsidR="001869CD" w:rsidRDefault="00B30C8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3725CBD" w14:textId="77777777" w:rsidR="001869CD" w:rsidRDefault="001869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0BFE1" w14:textId="77777777" w:rsidR="001869CD" w:rsidRDefault="00B30C8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B491F">
      <w:rPr>
        <w:rStyle w:val="PageNumber"/>
        <w:noProof/>
      </w:rPr>
      <w:t>3</w:t>
    </w:r>
    <w:r>
      <w:rPr>
        <w:rStyle w:val="PageNumber"/>
      </w:rPr>
      <w:fldChar w:fldCharType="end"/>
    </w:r>
  </w:p>
  <w:p w14:paraId="312DCCF1" w14:textId="77777777" w:rsidR="001869CD" w:rsidRDefault="001869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94B746" w14:textId="77777777" w:rsidR="008270E2" w:rsidRDefault="00F43F4D">
      <w:pPr>
        <w:spacing w:after="0" w:line="240" w:lineRule="auto"/>
      </w:pPr>
      <w:r>
        <w:separator/>
      </w:r>
    </w:p>
  </w:footnote>
  <w:footnote w:type="continuationSeparator" w:id="0">
    <w:p w14:paraId="4D0FE19C" w14:textId="77777777" w:rsidR="008270E2" w:rsidRDefault="00F43F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BFC400" w14:textId="77777777" w:rsidR="001869CD" w:rsidRDefault="00B30C8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1CF26A3" w14:textId="77777777" w:rsidR="001869CD" w:rsidRDefault="001869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120F92" w14:textId="77777777" w:rsidR="001869CD" w:rsidRDefault="001869CD">
    <w:pPr>
      <w:pStyle w:val="Header"/>
      <w:framePr w:wrap="around" w:vAnchor="text" w:hAnchor="margin" w:xAlign="center" w:y="1"/>
      <w:rPr>
        <w:rStyle w:val="PageNumber"/>
      </w:rPr>
    </w:pPr>
  </w:p>
  <w:p w14:paraId="11EC0BCA" w14:textId="77777777" w:rsidR="001869CD" w:rsidRDefault="001869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A4829464"/>
    <w:lvl w:ilvl="0">
      <w:start w:val="1"/>
      <w:numFmt w:val="bullet"/>
      <w:pStyle w:val="sarakstarindkopa1"/>
      <w:lvlText w:val=""/>
      <w:lvlJc w:val="left"/>
      <w:pPr>
        <w:tabs>
          <w:tab w:val="num" w:pos="360"/>
        </w:tabs>
        <w:ind w:left="360" w:hanging="360"/>
      </w:pPr>
      <w:rPr>
        <w:rFonts w:ascii="Symbol" w:hAnsi="Symbol" w:hint="default"/>
      </w:rPr>
    </w:lvl>
  </w:abstractNum>
  <w:abstractNum w:abstractNumId="1" w15:restartNumberingAfterBreak="0">
    <w:nsid w:val="01F83416"/>
    <w:multiLevelType w:val="multilevel"/>
    <w:tmpl w:val="3910749C"/>
    <w:lvl w:ilvl="0">
      <w:start w:val="1"/>
      <w:numFmt w:val="decimal"/>
      <w:pStyle w:val="StyleStyle2Justified"/>
      <w:lvlText w:val="%1."/>
      <w:lvlJc w:val="left"/>
      <w:pPr>
        <w:tabs>
          <w:tab w:val="num" w:pos="567"/>
        </w:tabs>
        <w:ind w:left="567" w:hanging="567"/>
      </w:pPr>
      <w:rPr>
        <w:rFonts w:hint="default"/>
      </w:rPr>
    </w:lvl>
    <w:lvl w:ilvl="1">
      <w:start w:val="1"/>
      <w:numFmt w:val="decimal"/>
      <w:pStyle w:val="Style1"/>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12130ABA"/>
    <w:multiLevelType w:val="hybridMultilevel"/>
    <w:tmpl w:val="3BFCAF06"/>
    <w:lvl w:ilvl="0" w:tplc="72964D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3F00DCE"/>
    <w:multiLevelType w:val="hybridMultilevel"/>
    <w:tmpl w:val="B38EBE0C"/>
    <w:lvl w:ilvl="0" w:tplc="9FA4DF10">
      <w:start w:val="1"/>
      <w:numFmt w:val="decimal"/>
      <w:lvlText w:val="1.6.10.%1."/>
      <w:lvlJc w:val="left"/>
      <w:pPr>
        <w:ind w:left="11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96110C"/>
    <w:multiLevelType w:val="hybridMultilevel"/>
    <w:tmpl w:val="19D683D0"/>
    <w:lvl w:ilvl="0" w:tplc="39EA1B28">
      <w:start w:val="1"/>
      <w:numFmt w:val="decimal"/>
      <w:lvlText w:val="1.10.%1."/>
      <w:lvlJc w:val="left"/>
      <w:pPr>
        <w:ind w:left="1287" w:hanging="360"/>
      </w:pPr>
      <w:rPr>
        <w:rFonts w:hint="default"/>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F860E35"/>
    <w:multiLevelType w:val="multilevel"/>
    <w:tmpl w:val="40B02B76"/>
    <w:lvl w:ilvl="0">
      <w:start w:val="1"/>
      <w:numFmt w:val="decimal"/>
      <w:lvlText w:val="%1."/>
      <w:lvlJc w:val="left"/>
      <w:pPr>
        <w:ind w:left="495" w:hanging="495"/>
      </w:pPr>
      <w:rPr>
        <w:b/>
      </w:rPr>
    </w:lvl>
    <w:lvl w:ilvl="1">
      <w:start w:val="1"/>
      <w:numFmt w:val="decimal"/>
      <w:lvlText w:val="%1.%2."/>
      <w:lvlJc w:val="left"/>
      <w:pPr>
        <w:ind w:left="855" w:hanging="495"/>
      </w:pPr>
      <w:rPr>
        <w:b w:val="0"/>
      </w:rPr>
    </w:lvl>
    <w:lvl w:ilvl="2">
      <w:start w:val="1"/>
      <w:numFmt w:val="decimal"/>
      <w:lvlText w:val="%1.%2.%3."/>
      <w:lvlJc w:val="left"/>
      <w:pPr>
        <w:ind w:left="1440" w:hanging="720"/>
      </w:pPr>
      <w:rPr>
        <w:b w:val="0"/>
        <w:lang w:val="lv-LV"/>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22C10D51"/>
    <w:multiLevelType w:val="hybridMultilevel"/>
    <w:tmpl w:val="404E7B6A"/>
    <w:lvl w:ilvl="0" w:tplc="81841AFA">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560996"/>
    <w:multiLevelType w:val="hybridMultilevel"/>
    <w:tmpl w:val="E0188344"/>
    <w:lvl w:ilvl="0" w:tplc="ADECE0A4">
      <w:start w:val="1"/>
      <w:numFmt w:val="decimal"/>
      <w:lvlText w:val="1.6.6.%1."/>
      <w:lvlJc w:val="left"/>
      <w:pPr>
        <w:ind w:left="227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227B0C"/>
    <w:multiLevelType w:val="hybridMultilevel"/>
    <w:tmpl w:val="B81EC93A"/>
    <w:lvl w:ilvl="0" w:tplc="A3BAB992">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9A513B"/>
    <w:multiLevelType w:val="hybridMultilevel"/>
    <w:tmpl w:val="5A3ABC90"/>
    <w:lvl w:ilvl="0" w:tplc="E3780864">
      <w:start w:val="1"/>
      <w:numFmt w:val="decimal"/>
      <w:lvlText w:val="1.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6057EB"/>
    <w:multiLevelType w:val="multilevel"/>
    <w:tmpl w:val="2E5A8206"/>
    <w:lvl w:ilvl="0">
      <w:start w:val="1"/>
      <w:numFmt w:val="decimal"/>
      <w:lvlText w:val="%1."/>
      <w:lvlJc w:val="left"/>
      <w:pPr>
        <w:ind w:left="705" w:hanging="705"/>
      </w:pPr>
      <w:rPr>
        <w:rFonts w:hint="default"/>
      </w:rPr>
    </w:lvl>
    <w:lvl w:ilvl="1">
      <w:start w:val="3"/>
      <w:numFmt w:val="decimal"/>
      <w:lvlText w:val="%1.%2."/>
      <w:lvlJc w:val="left"/>
      <w:pPr>
        <w:ind w:left="705" w:hanging="705"/>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AE14B9E"/>
    <w:multiLevelType w:val="hybridMultilevel"/>
    <w:tmpl w:val="317810BA"/>
    <w:lvl w:ilvl="0" w:tplc="33A48DAA">
      <w:start w:val="1"/>
      <w:numFmt w:val="decimal"/>
      <w:lvlText w:val="1.5.%1."/>
      <w:lvlJc w:val="left"/>
      <w:pPr>
        <w:ind w:left="1146" w:hanging="360"/>
      </w:pPr>
      <w:rPr>
        <w:rFonts w:hint="default"/>
        <w:b w:val="0"/>
        <w:sz w:val="22"/>
        <w:szCs w:val="22"/>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4C633A43"/>
    <w:multiLevelType w:val="multilevel"/>
    <w:tmpl w:val="3DA68AE2"/>
    <w:lvl w:ilvl="0">
      <w:start w:val="2"/>
      <w:numFmt w:val="decimal"/>
      <w:lvlText w:val="%1."/>
      <w:lvlJc w:val="left"/>
      <w:pPr>
        <w:ind w:left="495" w:hanging="495"/>
      </w:pPr>
      <w:rPr>
        <w:rFonts w:hint="default"/>
        <w:b/>
      </w:rPr>
    </w:lvl>
    <w:lvl w:ilvl="1">
      <w:start w:val="1"/>
      <w:numFmt w:val="decimal"/>
      <w:lvlText w:val="%1.%2."/>
      <w:lvlJc w:val="left"/>
      <w:pPr>
        <w:ind w:left="855" w:hanging="495"/>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52B22AA4"/>
    <w:multiLevelType w:val="hybridMultilevel"/>
    <w:tmpl w:val="781065D2"/>
    <w:lvl w:ilvl="0" w:tplc="D51055EA">
      <w:start w:val="1"/>
      <w:numFmt w:val="decimal"/>
      <w:lvlText w:val="2.7.%1."/>
      <w:lvlJc w:val="left"/>
      <w:pPr>
        <w:ind w:left="2716"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382E71"/>
    <w:multiLevelType w:val="hybridMultilevel"/>
    <w:tmpl w:val="F90CF830"/>
    <w:lvl w:ilvl="0" w:tplc="F28EB30A">
      <w:start w:val="1"/>
      <w:numFmt w:val="decimal"/>
      <w:lvlText w:val="1.6.%1."/>
      <w:lvlJc w:val="left"/>
      <w:pPr>
        <w:ind w:left="157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B3183F"/>
    <w:multiLevelType w:val="multilevel"/>
    <w:tmpl w:val="FCCA6C00"/>
    <w:lvl w:ilvl="0">
      <w:start w:val="1"/>
      <w:numFmt w:val="decimal"/>
      <w:lvlText w:val="%1."/>
      <w:lvlJc w:val="left"/>
      <w:pPr>
        <w:ind w:left="495" w:hanging="495"/>
      </w:pPr>
      <w:rPr>
        <w:b/>
      </w:rPr>
    </w:lvl>
    <w:lvl w:ilvl="1">
      <w:start w:val="1"/>
      <w:numFmt w:val="decimal"/>
      <w:lvlText w:val="%1.%2."/>
      <w:lvlJc w:val="left"/>
      <w:pPr>
        <w:ind w:left="1488" w:hanging="495"/>
      </w:pPr>
      <w:rPr>
        <w:b w:val="0"/>
      </w:rPr>
    </w:lvl>
    <w:lvl w:ilvl="2">
      <w:start w:val="1"/>
      <w:numFmt w:val="decimal"/>
      <w:lvlText w:val="%1.%2.%3."/>
      <w:lvlJc w:val="left"/>
      <w:pPr>
        <w:ind w:left="1440" w:hanging="720"/>
      </w:pPr>
      <w:rPr>
        <w:b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6" w15:restartNumberingAfterBreak="0">
    <w:nsid w:val="5B860066"/>
    <w:multiLevelType w:val="hybridMultilevel"/>
    <w:tmpl w:val="898679C0"/>
    <w:lvl w:ilvl="0" w:tplc="9724E6CC">
      <w:start w:val="1"/>
      <w:numFmt w:val="decimal"/>
      <w:lvlText w:val="1.6.9.%1."/>
      <w:lvlJc w:val="left"/>
      <w:pPr>
        <w:ind w:left="227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6B4755"/>
    <w:multiLevelType w:val="hybridMultilevel"/>
    <w:tmpl w:val="E69ED544"/>
    <w:lvl w:ilvl="0" w:tplc="DF5ED6D8">
      <w:start w:val="1"/>
      <w:numFmt w:val="decimal"/>
      <w:lvlText w:val="1.13.%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62ED676E"/>
    <w:multiLevelType w:val="hybridMultilevel"/>
    <w:tmpl w:val="83B4F834"/>
    <w:lvl w:ilvl="0" w:tplc="47306F2E">
      <w:start w:val="1"/>
      <w:numFmt w:val="decimal"/>
      <w:lvlText w:val="1.8.%1."/>
      <w:lvlJc w:val="left"/>
      <w:pPr>
        <w:ind w:left="1575"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5C7AF1"/>
    <w:multiLevelType w:val="hybridMultilevel"/>
    <w:tmpl w:val="8C1C9FEC"/>
    <w:lvl w:ilvl="0" w:tplc="E96C8BAC">
      <w:start w:val="4"/>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5756C2"/>
    <w:multiLevelType w:val="multilevel"/>
    <w:tmpl w:val="FCCA6C00"/>
    <w:lvl w:ilvl="0">
      <w:start w:val="1"/>
      <w:numFmt w:val="decimal"/>
      <w:lvlText w:val="%1."/>
      <w:lvlJc w:val="left"/>
      <w:pPr>
        <w:ind w:left="495" w:hanging="495"/>
      </w:pPr>
      <w:rPr>
        <w:b/>
      </w:rPr>
    </w:lvl>
    <w:lvl w:ilvl="1">
      <w:start w:val="1"/>
      <w:numFmt w:val="decimal"/>
      <w:lvlText w:val="%1.%2."/>
      <w:lvlJc w:val="left"/>
      <w:pPr>
        <w:ind w:left="1488" w:hanging="495"/>
      </w:pPr>
      <w:rPr>
        <w:b w:val="0"/>
      </w:rPr>
    </w:lvl>
    <w:lvl w:ilvl="2">
      <w:start w:val="1"/>
      <w:numFmt w:val="decimal"/>
      <w:lvlText w:val="%1.%2.%3."/>
      <w:lvlJc w:val="left"/>
      <w:pPr>
        <w:ind w:left="1440" w:hanging="720"/>
      </w:pPr>
      <w:rPr>
        <w:b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1" w15:restartNumberingAfterBreak="0">
    <w:nsid w:val="6F81707D"/>
    <w:multiLevelType w:val="multilevel"/>
    <w:tmpl w:val="ED1CE2E0"/>
    <w:lvl w:ilvl="0">
      <w:start w:val="1"/>
      <w:numFmt w:val="decimal"/>
      <w:lvlText w:val="%1."/>
      <w:lvlJc w:val="left"/>
      <w:pPr>
        <w:ind w:left="840" w:hanging="840"/>
      </w:pPr>
      <w:rPr>
        <w:rFonts w:hint="default"/>
      </w:rPr>
    </w:lvl>
    <w:lvl w:ilvl="1">
      <w:start w:val="3"/>
      <w:numFmt w:val="decimal"/>
      <w:lvlText w:val="%1.%2."/>
      <w:lvlJc w:val="left"/>
      <w:pPr>
        <w:ind w:left="1218" w:hanging="840"/>
      </w:pPr>
      <w:rPr>
        <w:rFonts w:hint="default"/>
      </w:rPr>
    </w:lvl>
    <w:lvl w:ilvl="2">
      <w:start w:val="13"/>
      <w:numFmt w:val="decimal"/>
      <w:lvlText w:val="%1.%2.%3."/>
      <w:lvlJc w:val="left"/>
      <w:pPr>
        <w:ind w:left="1596" w:hanging="840"/>
      </w:pPr>
      <w:rPr>
        <w:rFonts w:hint="default"/>
      </w:rPr>
    </w:lvl>
    <w:lvl w:ilvl="3">
      <w:start w:val="1"/>
      <w:numFmt w:val="decimal"/>
      <w:lvlText w:val="1.9.%4."/>
      <w:lvlJc w:val="left"/>
      <w:pPr>
        <w:ind w:left="1974" w:hanging="840"/>
      </w:pPr>
      <w:rPr>
        <w:rFonts w:hint="default"/>
        <w:b w:val="0"/>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num w:numId="1" w16cid:durableId="1702975682">
    <w:abstractNumId w:val="15"/>
  </w:num>
  <w:num w:numId="2" w16cid:durableId="1793093719">
    <w:abstractNumId w:val="2"/>
  </w:num>
  <w:num w:numId="3" w16cid:durableId="1257060979">
    <w:abstractNumId w:val="9"/>
  </w:num>
  <w:num w:numId="4" w16cid:durableId="370884321">
    <w:abstractNumId w:val="8"/>
  </w:num>
  <w:num w:numId="5" w16cid:durableId="787091550">
    <w:abstractNumId w:val="18"/>
  </w:num>
  <w:num w:numId="6" w16cid:durableId="1227646500">
    <w:abstractNumId w:val="4"/>
  </w:num>
  <w:num w:numId="7" w16cid:durableId="1486120785">
    <w:abstractNumId w:val="14"/>
  </w:num>
  <w:num w:numId="8" w16cid:durableId="2028602194">
    <w:abstractNumId w:val="7"/>
  </w:num>
  <w:num w:numId="9" w16cid:durableId="1793552453">
    <w:abstractNumId w:val="12"/>
  </w:num>
  <w:num w:numId="10" w16cid:durableId="628320813">
    <w:abstractNumId w:val="17"/>
  </w:num>
  <w:num w:numId="11" w16cid:durableId="725883527">
    <w:abstractNumId w:val="16"/>
  </w:num>
  <w:num w:numId="12" w16cid:durableId="76370759">
    <w:abstractNumId w:val="13"/>
  </w:num>
  <w:num w:numId="13" w16cid:durableId="642852417">
    <w:abstractNumId w:val="3"/>
  </w:num>
  <w:num w:numId="14" w16cid:durableId="1364095870">
    <w:abstractNumId w:val="0"/>
  </w:num>
  <w:num w:numId="15" w16cid:durableId="615916252">
    <w:abstractNumId w:val="21"/>
  </w:num>
  <w:num w:numId="16" w16cid:durableId="899897929">
    <w:abstractNumId w:val="10"/>
  </w:num>
  <w:num w:numId="17" w16cid:durableId="243272168">
    <w:abstractNumId w:val="1"/>
  </w:num>
  <w:num w:numId="18" w16cid:durableId="545682643">
    <w:abstractNumId w:val="6"/>
  </w:num>
  <w:num w:numId="19" w16cid:durableId="1682194274">
    <w:abstractNumId w:val="11"/>
  </w:num>
  <w:num w:numId="20" w16cid:durableId="1735159087">
    <w:abstractNumId w:val="5"/>
  </w:num>
  <w:num w:numId="21" w16cid:durableId="2090690788">
    <w:abstractNumId w:val="20"/>
  </w:num>
  <w:num w:numId="22" w16cid:durableId="57909750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F8F"/>
    <w:rsid w:val="000105C3"/>
    <w:rsid w:val="00020FD3"/>
    <w:rsid w:val="0002681E"/>
    <w:rsid w:val="00034B4E"/>
    <w:rsid w:val="00052794"/>
    <w:rsid w:val="00057458"/>
    <w:rsid w:val="00063575"/>
    <w:rsid w:val="0006419F"/>
    <w:rsid w:val="00070A33"/>
    <w:rsid w:val="00073FD3"/>
    <w:rsid w:val="00076F93"/>
    <w:rsid w:val="000A230F"/>
    <w:rsid w:val="000A5370"/>
    <w:rsid w:val="000B5338"/>
    <w:rsid w:val="000C1F8F"/>
    <w:rsid w:val="000C2BD6"/>
    <w:rsid w:val="000C4095"/>
    <w:rsid w:val="000E1950"/>
    <w:rsid w:val="000F57AD"/>
    <w:rsid w:val="000F7B6D"/>
    <w:rsid w:val="001020A9"/>
    <w:rsid w:val="00127C23"/>
    <w:rsid w:val="00147A63"/>
    <w:rsid w:val="00154E46"/>
    <w:rsid w:val="00156AF2"/>
    <w:rsid w:val="00156B1B"/>
    <w:rsid w:val="001650D9"/>
    <w:rsid w:val="00171E26"/>
    <w:rsid w:val="00173976"/>
    <w:rsid w:val="00180CA0"/>
    <w:rsid w:val="00184CB0"/>
    <w:rsid w:val="001869CD"/>
    <w:rsid w:val="001A2DE2"/>
    <w:rsid w:val="001B0FCF"/>
    <w:rsid w:val="001B18E5"/>
    <w:rsid w:val="001B450D"/>
    <w:rsid w:val="001B65FB"/>
    <w:rsid w:val="001C7E92"/>
    <w:rsid w:val="001D75E1"/>
    <w:rsid w:val="001E0203"/>
    <w:rsid w:val="001E3682"/>
    <w:rsid w:val="001E3F47"/>
    <w:rsid w:val="001E7090"/>
    <w:rsid w:val="001F3266"/>
    <w:rsid w:val="002016F3"/>
    <w:rsid w:val="002046A0"/>
    <w:rsid w:val="00204FE8"/>
    <w:rsid w:val="00216E8A"/>
    <w:rsid w:val="002236D6"/>
    <w:rsid w:val="00225D4A"/>
    <w:rsid w:val="002261FD"/>
    <w:rsid w:val="00251CEE"/>
    <w:rsid w:val="002536DC"/>
    <w:rsid w:val="002551E6"/>
    <w:rsid w:val="002661C9"/>
    <w:rsid w:val="00267B68"/>
    <w:rsid w:val="00270B2A"/>
    <w:rsid w:val="00274637"/>
    <w:rsid w:val="00274E70"/>
    <w:rsid w:val="0028085E"/>
    <w:rsid w:val="002A04C6"/>
    <w:rsid w:val="002A28FF"/>
    <w:rsid w:val="002A52A7"/>
    <w:rsid w:val="002A5A2B"/>
    <w:rsid w:val="002B0497"/>
    <w:rsid w:val="002B3EB5"/>
    <w:rsid w:val="002C0939"/>
    <w:rsid w:val="002C11A9"/>
    <w:rsid w:val="002C4988"/>
    <w:rsid w:val="002C554A"/>
    <w:rsid w:val="002E3C73"/>
    <w:rsid w:val="002E58D8"/>
    <w:rsid w:val="002F1F46"/>
    <w:rsid w:val="002F41FD"/>
    <w:rsid w:val="00311F1F"/>
    <w:rsid w:val="00327366"/>
    <w:rsid w:val="00327D7A"/>
    <w:rsid w:val="0033021A"/>
    <w:rsid w:val="00333B55"/>
    <w:rsid w:val="00335D2F"/>
    <w:rsid w:val="0033729E"/>
    <w:rsid w:val="00343535"/>
    <w:rsid w:val="00352E9B"/>
    <w:rsid w:val="003562E1"/>
    <w:rsid w:val="003622ED"/>
    <w:rsid w:val="00363D19"/>
    <w:rsid w:val="003654C3"/>
    <w:rsid w:val="00371ECE"/>
    <w:rsid w:val="0038093B"/>
    <w:rsid w:val="003876BC"/>
    <w:rsid w:val="00393665"/>
    <w:rsid w:val="00397C88"/>
    <w:rsid w:val="003A6045"/>
    <w:rsid w:val="003A60C4"/>
    <w:rsid w:val="003B125B"/>
    <w:rsid w:val="003B331A"/>
    <w:rsid w:val="003B47C1"/>
    <w:rsid w:val="003B491F"/>
    <w:rsid w:val="003C5375"/>
    <w:rsid w:val="003C5821"/>
    <w:rsid w:val="003C6F32"/>
    <w:rsid w:val="003D1D7F"/>
    <w:rsid w:val="003E1215"/>
    <w:rsid w:val="003E2D14"/>
    <w:rsid w:val="003E7EAB"/>
    <w:rsid w:val="003F32F7"/>
    <w:rsid w:val="003F3876"/>
    <w:rsid w:val="003F5660"/>
    <w:rsid w:val="004014AC"/>
    <w:rsid w:val="00401F36"/>
    <w:rsid w:val="004028B1"/>
    <w:rsid w:val="004028F9"/>
    <w:rsid w:val="00404054"/>
    <w:rsid w:val="0040568D"/>
    <w:rsid w:val="0042693F"/>
    <w:rsid w:val="00440C02"/>
    <w:rsid w:val="00441435"/>
    <w:rsid w:val="00445176"/>
    <w:rsid w:val="0044528A"/>
    <w:rsid w:val="00447534"/>
    <w:rsid w:val="00460522"/>
    <w:rsid w:val="00460C5D"/>
    <w:rsid w:val="0047214F"/>
    <w:rsid w:val="004771CB"/>
    <w:rsid w:val="004809B4"/>
    <w:rsid w:val="00480E15"/>
    <w:rsid w:val="0048476D"/>
    <w:rsid w:val="004909F6"/>
    <w:rsid w:val="00491081"/>
    <w:rsid w:val="004A08FD"/>
    <w:rsid w:val="004A6C55"/>
    <w:rsid w:val="004D4A38"/>
    <w:rsid w:val="004D75BE"/>
    <w:rsid w:val="004E610E"/>
    <w:rsid w:val="004F6977"/>
    <w:rsid w:val="00500A4E"/>
    <w:rsid w:val="00501342"/>
    <w:rsid w:val="00513A0D"/>
    <w:rsid w:val="005213B6"/>
    <w:rsid w:val="00523335"/>
    <w:rsid w:val="00525D3F"/>
    <w:rsid w:val="005264F6"/>
    <w:rsid w:val="00526CC1"/>
    <w:rsid w:val="00526CD5"/>
    <w:rsid w:val="0054115A"/>
    <w:rsid w:val="00563A0A"/>
    <w:rsid w:val="005647A8"/>
    <w:rsid w:val="005702DA"/>
    <w:rsid w:val="00573397"/>
    <w:rsid w:val="00586008"/>
    <w:rsid w:val="00590155"/>
    <w:rsid w:val="00591798"/>
    <w:rsid w:val="0059407B"/>
    <w:rsid w:val="005A0348"/>
    <w:rsid w:val="005A6650"/>
    <w:rsid w:val="005B4702"/>
    <w:rsid w:val="005B4A72"/>
    <w:rsid w:val="005C095C"/>
    <w:rsid w:val="005C559D"/>
    <w:rsid w:val="005D18EA"/>
    <w:rsid w:val="005D346D"/>
    <w:rsid w:val="005E1C34"/>
    <w:rsid w:val="005E4992"/>
    <w:rsid w:val="005F046E"/>
    <w:rsid w:val="005F0626"/>
    <w:rsid w:val="005F545F"/>
    <w:rsid w:val="00604223"/>
    <w:rsid w:val="00604DF9"/>
    <w:rsid w:val="00613D86"/>
    <w:rsid w:val="0061526C"/>
    <w:rsid w:val="00620502"/>
    <w:rsid w:val="00626480"/>
    <w:rsid w:val="006328DA"/>
    <w:rsid w:val="00636EEE"/>
    <w:rsid w:val="00636F00"/>
    <w:rsid w:val="006407AB"/>
    <w:rsid w:val="00643EC6"/>
    <w:rsid w:val="00645390"/>
    <w:rsid w:val="00652A0D"/>
    <w:rsid w:val="00652B1D"/>
    <w:rsid w:val="00653D9E"/>
    <w:rsid w:val="00662893"/>
    <w:rsid w:val="00675FC3"/>
    <w:rsid w:val="00676CE6"/>
    <w:rsid w:val="00677258"/>
    <w:rsid w:val="00677D39"/>
    <w:rsid w:val="006838E0"/>
    <w:rsid w:val="00686A1C"/>
    <w:rsid w:val="00692AA5"/>
    <w:rsid w:val="006A698C"/>
    <w:rsid w:val="006B7F24"/>
    <w:rsid w:val="006C4619"/>
    <w:rsid w:val="006D017D"/>
    <w:rsid w:val="006D2AF4"/>
    <w:rsid w:val="006D3AB6"/>
    <w:rsid w:val="006D7BC2"/>
    <w:rsid w:val="006E1EA8"/>
    <w:rsid w:val="006E3383"/>
    <w:rsid w:val="006F0591"/>
    <w:rsid w:val="006F152A"/>
    <w:rsid w:val="006F3D68"/>
    <w:rsid w:val="006F7D53"/>
    <w:rsid w:val="0070174E"/>
    <w:rsid w:val="007046BC"/>
    <w:rsid w:val="00704EF3"/>
    <w:rsid w:val="007058D2"/>
    <w:rsid w:val="007130FE"/>
    <w:rsid w:val="00715A1E"/>
    <w:rsid w:val="0072073A"/>
    <w:rsid w:val="007272A7"/>
    <w:rsid w:val="007365B2"/>
    <w:rsid w:val="00742245"/>
    <w:rsid w:val="0074724F"/>
    <w:rsid w:val="007479DE"/>
    <w:rsid w:val="007530FA"/>
    <w:rsid w:val="00753414"/>
    <w:rsid w:val="007614D2"/>
    <w:rsid w:val="00761D06"/>
    <w:rsid w:val="007628DF"/>
    <w:rsid w:val="00767F1A"/>
    <w:rsid w:val="00782303"/>
    <w:rsid w:val="00790338"/>
    <w:rsid w:val="00790D63"/>
    <w:rsid w:val="00795C5B"/>
    <w:rsid w:val="007A633F"/>
    <w:rsid w:val="007C25EF"/>
    <w:rsid w:val="007C4698"/>
    <w:rsid w:val="007D5A64"/>
    <w:rsid w:val="007F2037"/>
    <w:rsid w:val="007F7786"/>
    <w:rsid w:val="0080491C"/>
    <w:rsid w:val="008058D5"/>
    <w:rsid w:val="00811D0C"/>
    <w:rsid w:val="00813B75"/>
    <w:rsid w:val="00814668"/>
    <w:rsid w:val="00816AAA"/>
    <w:rsid w:val="00824FEB"/>
    <w:rsid w:val="00827096"/>
    <w:rsid w:val="008270E2"/>
    <w:rsid w:val="00830407"/>
    <w:rsid w:val="00831E6D"/>
    <w:rsid w:val="00833D33"/>
    <w:rsid w:val="008347CB"/>
    <w:rsid w:val="008512F4"/>
    <w:rsid w:val="00853E1E"/>
    <w:rsid w:val="0086776F"/>
    <w:rsid w:val="0088534D"/>
    <w:rsid w:val="00885442"/>
    <w:rsid w:val="0088558E"/>
    <w:rsid w:val="008911D9"/>
    <w:rsid w:val="008A2254"/>
    <w:rsid w:val="008A6FA9"/>
    <w:rsid w:val="008B288E"/>
    <w:rsid w:val="008B3EEA"/>
    <w:rsid w:val="008C42BE"/>
    <w:rsid w:val="008D2370"/>
    <w:rsid w:val="008D4E03"/>
    <w:rsid w:val="008E00F1"/>
    <w:rsid w:val="008E3C65"/>
    <w:rsid w:val="008F7F97"/>
    <w:rsid w:val="009057A6"/>
    <w:rsid w:val="00906773"/>
    <w:rsid w:val="009201E6"/>
    <w:rsid w:val="00925BF1"/>
    <w:rsid w:val="009271F8"/>
    <w:rsid w:val="00936013"/>
    <w:rsid w:val="00936DEB"/>
    <w:rsid w:val="00952677"/>
    <w:rsid w:val="00953EC9"/>
    <w:rsid w:val="00956B6E"/>
    <w:rsid w:val="00961C50"/>
    <w:rsid w:val="009636E0"/>
    <w:rsid w:val="00965F7F"/>
    <w:rsid w:val="00965FC4"/>
    <w:rsid w:val="0097649D"/>
    <w:rsid w:val="00977107"/>
    <w:rsid w:val="00981AD3"/>
    <w:rsid w:val="00984460"/>
    <w:rsid w:val="009A590C"/>
    <w:rsid w:val="009A6B37"/>
    <w:rsid w:val="009A7561"/>
    <w:rsid w:val="009A7EA8"/>
    <w:rsid w:val="009B24C6"/>
    <w:rsid w:val="009B5861"/>
    <w:rsid w:val="009B6D39"/>
    <w:rsid w:val="009C043C"/>
    <w:rsid w:val="009C373A"/>
    <w:rsid w:val="009C55E4"/>
    <w:rsid w:val="009C5C6C"/>
    <w:rsid w:val="009D6EF9"/>
    <w:rsid w:val="009F4C25"/>
    <w:rsid w:val="00A013D0"/>
    <w:rsid w:val="00A12C88"/>
    <w:rsid w:val="00A12F0F"/>
    <w:rsid w:val="00A12F89"/>
    <w:rsid w:val="00A150E0"/>
    <w:rsid w:val="00A172C7"/>
    <w:rsid w:val="00A25073"/>
    <w:rsid w:val="00A33FF0"/>
    <w:rsid w:val="00A37301"/>
    <w:rsid w:val="00A40460"/>
    <w:rsid w:val="00A405D0"/>
    <w:rsid w:val="00A563F4"/>
    <w:rsid w:val="00A60B7F"/>
    <w:rsid w:val="00A66999"/>
    <w:rsid w:val="00A708D6"/>
    <w:rsid w:val="00A70B1D"/>
    <w:rsid w:val="00A70D62"/>
    <w:rsid w:val="00A75E11"/>
    <w:rsid w:val="00A833A8"/>
    <w:rsid w:val="00A83A03"/>
    <w:rsid w:val="00AB1DEA"/>
    <w:rsid w:val="00AB58CC"/>
    <w:rsid w:val="00AC09F9"/>
    <w:rsid w:val="00AC7931"/>
    <w:rsid w:val="00AD03FE"/>
    <w:rsid w:val="00AD0BD1"/>
    <w:rsid w:val="00AD2F65"/>
    <w:rsid w:val="00AD5F06"/>
    <w:rsid w:val="00AE28F9"/>
    <w:rsid w:val="00AE29AE"/>
    <w:rsid w:val="00AE455F"/>
    <w:rsid w:val="00AF0D27"/>
    <w:rsid w:val="00AF1EB8"/>
    <w:rsid w:val="00AF3BE0"/>
    <w:rsid w:val="00B06B97"/>
    <w:rsid w:val="00B12316"/>
    <w:rsid w:val="00B268F2"/>
    <w:rsid w:val="00B27C08"/>
    <w:rsid w:val="00B30C85"/>
    <w:rsid w:val="00B32975"/>
    <w:rsid w:val="00B33186"/>
    <w:rsid w:val="00B35A41"/>
    <w:rsid w:val="00B35D73"/>
    <w:rsid w:val="00B406D1"/>
    <w:rsid w:val="00B47546"/>
    <w:rsid w:val="00B506CA"/>
    <w:rsid w:val="00B60114"/>
    <w:rsid w:val="00B60348"/>
    <w:rsid w:val="00B65734"/>
    <w:rsid w:val="00B66FBF"/>
    <w:rsid w:val="00B70C9A"/>
    <w:rsid w:val="00B75326"/>
    <w:rsid w:val="00B7552D"/>
    <w:rsid w:val="00B84F99"/>
    <w:rsid w:val="00B86F81"/>
    <w:rsid w:val="00B87301"/>
    <w:rsid w:val="00B87749"/>
    <w:rsid w:val="00B94F08"/>
    <w:rsid w:val="00B96088"/>
    <w:rsid w:val="00B96580"/>
    <w:rsid w:val="00B96C9F"/>
    <w:rsid w:val="00BA4F59"/>
    <w:rsid w:val="00BB3B75"/>
    <w:rsid w:val="00BC1B52"/>
    <w:rsid w:val="00BC2CB3"/>
    <w:rsid w:val="00BD01D1"/>
    <w:rsid w:val="00BD4F9F"/>
    <w:rsid w:val="00BD55DC"/>
    <w:rsid w:val="00BD5F7C"/>
    <w:rsid w:val="00BF0BE4"/>
    <w:rsid w:val="00BF4759"/>
    <w:rsid w:val="00BF72C5"/>
    <w:rsid w:val="00BF7CF9"/>
    <w:rsid w:val="00C0058D"/>
    <w:rsid w:val="00C01D31"/>
    <w:rsid w:val="00C03DE0"/>
    <w:rsid w:val="00C218F0"/>
    <w:rsid w:val="00C23051"/>
    <w:rsid w:val="00C26C62"/>
    <w:rsid w:val="00C30F72"/>
    <w:rsid w:val="00C323CD"/>
    <w:rsid w:val="00C32DF1"/>
    <w:rsid w:val="00C33F86"/>
    <w:rsid w:val="00C401EE"/>
    <w:rsid w:val="00C642F5"/>
    <w:rsid w:val="00C70988"/>
    <w:rsid w:val="00C72134"/>
    <w:rsid w:val="00C74D91"/>
    <w:rsid w:val="00C80E62"/>
    <w:rsid w:val="00C84A52"/>
    <w:rsid w:val="00C86155"/>
    <w:rsid w:val="00C903D7"/>
    <w:rsid w:val="00C91C0F"/>
    <w:rsid w:val="00C97F4F"/>
    <w:rsid w:val="00CA13FF"/>
    <w:rsid w:val="00CA3FD3"/>
    <w:rsid w:val="00CA48F3"/>
    <w:rsid w:val="00CA5CFD"/>
    <w:rsid w:val="00CA7132"/>
    <w:rsid w:val="00CA7C15"/>
    <w:rsid w:val="00CB5597"/>
    <w:rsid w:val="00CB6C04"/>
    <w:rsid w:val="00CB7F94"/>
    <w:rsid w:val="00CC028E"/>
    <w:rsid w:val="00CC0555"/>
    <w:rsid w:val="00CC60A2"/>
    <w:rsid w:val="00CD49D2"/>
    <w:rsid w:val="00CD6A67"/>
    <w:rsid w:val="00CD6C41"/>
    <w:rsid w:val="00CE01DB"/>
    <w:rsid w:val="00CE4546"/>
    <w:rsid w:val="00CE582C"/>
    <w:rsid w:val="00CF3413"/>
    <w:rsid w:val="00CF7EB8"/>
    <w:rsid w:val="00D11DE9"/>
    <w:rsid w:val="00D14BDD"/>
    <w:rsid w:val="00D21069"/>
    <w:rsid w:val="00D251F1"/>
    <w:rsid w:val="00D27850"/>
    <w:rsid w:val="00D311A7"/>
    <w:rsid w:val="00D31541"/>
    <w:rsid w:val="00D33B0E"/>
    <w:rsid w:val="00D448C8"/>
    <w:rsid w:val="00D46B57"/>
    <w:rsid w:val="00D50774"/>
    <w:rsid w:val="00D50B8D"/>
    <w:rsid w:val="00D573BC"/>
    <w:rsid w:val="00D86D43"/>
    <w:rsid w:val="00DB24DC"/>
    <w:rsid w:val="00DC35CA"/>
    <w:rsid w:val="00DC7B7D"/>
    <w:rsid w:val="00DD0F3E"/>
    <w:rsid w:val="00DD32F5"/>
    <w:rsid w:val="00DD47E6"/>
    <w:rsid w:val="00DD4874"/>
    <w:rsid w:val="00DD7EA2"/>
    <w:rsid w:val="00DD7ED7"/>
    <w:rsid w:val="00DE046F"/>
    <w:rsid w:val="00DE1557"/>
    <w:rsid w:val="00DE2840"/>
    <w:rsid w:val="00DF00B8"/>
    <w:rsid w:val="00DF5058"/>
    <w:rsid w:val="00DF6946"/>
    <w:rsid w:val="00E06E58"/>
    <w:rsid w:val="00E23542"/>
    <w:rsid w:val="00E34B9F"/>
    <w:rsid w:val="00E37B92"/>
    <w:rsid w:val="00E45623"/>
    <w:rsid w:val="00E512B0"/>
    <w:rsid w:val="00E547B6"/>
    <w:rsid w:val="00E54906"/>
    <w:rsid w:val="00E67901"/>
    <w:rsid w:val="00E71BCF"/>
    <w:rsid w:val="00E72D8C"/>
    <w:rsid w:val="00E72DDB"/>
    <w:rsid w:val="00E8056A"/>
    <w:rsid w:val="00E86B4E"/>
    <w:rsid w:val="00E879CE"/>
    <w:rsid w:val="00E92162"/>
    <w:rsid w:val="00EA1BAF"/>
    <w:rsid w:val="00EA26F7"/>
    <w:rsid w:val="00EA3796"/>
    <w:rsid w:val="00EA401B"/>
    <w:rsid w:val="00EA5F9B"/>
    <w:rsid w:val="00EB52D0"/>
    <w:rsid w:val="00EB703A"/>
    <w:rsid w:val="00EC08B2"/>
    <w:rsid w:val="00EC3EE6"/>
    <w:rsid w:val="00ED22AB"/>
    <w:rsid w:val="00ED644A"/>
    <w:rsid w:val="00ED74E8"/>
    <w:rsid w:val="00EE1617"/>
    <w:rsid w:val="00EF108F"/>
    <w:rsid w:val="00EF292A"/>
    <w:rsid w:val="00EF7F48"/>
    <w:rsid w:val="00F04A6E"/>
    <w:rsid w:val="00F16FCA"/>
    <w:rsid w:val="00F1732F"/>
    <w:rsid w:val="00F26986"/>
    <w:rsid w:val="00F277D3"/>
    <w:rsid w:val="00F34E41"/>
    <w:rsid w:val="00F42072"/>
    <w:rsid w:val="00F43F4D"/>
    <w:rsid w:val="00F52941"/>
    <w:rsid w:val="00F52AC2"/>
    <w:rsid w:val="00F52BAE"/>
    <w:rsid w:val="00F56BFD"/>
    <w:rsid w:val="00F65FA6"/>
    <w:rsid w:val="00F673AB"/>
    <w:rsid w:val="00F74D46"/>
    <w:rsid w:val="00F80474"/>
    <w:rsid w:val="00F86911"/>
    <w:rsid w:val="00F90091"/>
    <w:rsid w:val="00F926DF"/>
    <w:rsid w:val="00F93125"/>
    <w:rsid w:val="00FA7B9E"/>
    <w:rsid w:val="00FB70C3"/>
    <w:rsid w:val="00FC02F6"/>
    <w:rsid w:val="00FC22BA"/>
    <w:rsid w:val="00FC626A"/>
    <w:rsid w:val="00FC7AB3"/>
    <w:rsid w:val="00FD0009"/>
    <w:rsid w:val="00FD2AA2"/>
    <w:rsid w:val="00FD3170"/>
    <w:rsid w:val="00FD4F66"/>
    <w:rsid w:val="00FD6325"/>
    <w:rsid w:val="00FE3931"/>
    <w:rsid w:val="00FE7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37D54"/>
  <w15:chartTrackingRefBased/>
  <w15:docId w15:val="{3321ED38-0595-4188-82EC-BBEE70656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F41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F41FD"/>
  </w:style>
  <w:style w:type="paragraph" w:styleId="Footer">
    <w:name w:val="footer"/>
    <w:basedOn w:val="Normal"/>
    <w:link w:val="FooterChar"/>
    <w:uiPriority w:val="99"/>
    <w:semiHidden/>
    <w:unhideWhenUsed/>
    <w:rsid w:val="002F41F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F41FD"/>
  </w:style>
  <w:style w:type="character" w:styleId="PageNumber">
    <w:name w:val="page number"/>
    <w:basedOn w:val="DefaultParagraphFont"/>
    <w:rsid w:val="002F41FD"/>
  </w:style>
  <w:style w:type="paragraph" w:styleId="ListParagraph">
    <w:name w:val="List Paragraph"/>
    <w:basedOn w:val="Normal"/>
    <w:uiPriority w:val="34"/>
    <w:qFormat/>
    <w:rsid w:val="008D4E03"/>
    <w:pPr>
      <w:ind w:left="720"/>
      <w:contextualSpacing/>
    </w:pPr>
  </w:style>
  <w:style w:type="character" w:styleId="Hyperlink">
    <w:name w:val="Hyperlink"/>
    <w:basedOn w:val="DefaultParagraphFont"/>
    <w:uiPriority w:val="99"/>
    <w:unhideWhenUsed/>
    <w:rsid w:val="001E0203"/>
    <w:rPr>
      <w:color w:val="0563C1" w:themeColor="hyperlink"/>
      <w:u w:val="single"/>
    </w:rPr>
  </w:style>
  <w:style w:type="paragraph" w:styleId="BalloonText">
    <w:name w:val="Balloon Text"/>
    <w:basedOn w:val="Normal"/>
    <w:link w:val="BalloonTextChar"/>
    <w:uiPriority w:val="99"/>
    <w:semiHidden/>
    <w:unhideWhenUsed/>
    <w:rsid w:val="00FD00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0009"/>
    <w:rPr>
      <w:rFonts w:ascii="Segoe UI" w:hAnsi="Segoe UI" w:cs="Segoe UI"/>
      <w:sz w:val="18"/>
      <w:szCs w:val="18"/>
    </w:rPr>
  </w:style>
  <w:style w:type="paragraph" w:customStyle="1" w:styleId="sarakstarindkopa1">
    <w:name w:val="sarakstarindkopa1"/>
    <w:basedOn w:val="Normal"/>
    <w:rsid w:val="003C5821"/>
    <w:pPr>
      <w:numPr>
        <w:numId w:val="14"/>
      </w:numPr>
      <w:tabs>
        <w:tab w:val="clear" w:pos="360"/>
      </w:tabs>
      <w:spacing w:after="200" w:line="276" w:lineRule="auto"/>
      <w:ind w:left="720" w:firstLine="0"/>
    </w:pPr>
    <w:rPr>
      <w:rFonts w:ascii="Calibri" w:eastAsia="Times New Roman" w:hAnsi="Calibri" w:cs="Times New Roman"/>
      <w:lang w:val="lv-LV" w:eastAsia="lv-LV"/>
    </w:rPr>
  </w:style>
  <w:style w:type="paragraph" w:styleId="EndnoteText">
    <w:name w:val="endnote text"/>
    <w:basedOn w:val="Normal"/>
    <w:link w:val="EndnoteTextChar"/>
    <w:uiPriority w:val="99"/>
    <w:semiHidden/>
    <w:unhideWhenUsed/>
    <w:rsid w:val="00C97F4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97F4F"/>
    <w:rPr>
      <w:sz w:val="20"/>
      <w:szCs w:val="20"/>
    </w:rPr>
  </w:style>
  <w:style w:type="character" w:styleId="EndnoteReference">
    <w:name w:val="endnote reference"/>
    <w:basedOn w:val="DefaultParagraphFont"/>
    <w:uiPriority w:val="99"/>
    <w:semiHidden/>
    <w:unhideWhenUsed/>
    <w:rsid w:val="00C97F4F"/>
    <w:rPr>
      <w:vertAlign w:val="superscript"/>
    </w:rPr>
  </w:style>
  <w:style w:type="paragraph" w:styleId="BodyText3">
    <w:name w:val="Body Text 3"/>
    <w:basedOn w:val="Normal"/>
    <w:link w:val="BodyText3Char"/>
    <w:uiPriority w:val="99"/>
    <w:semiHidden/>
    <w:unhideWhenUsed/>
    <w:rsid w:val="000B5338"/>
    <w:pPr>
      <w:spacing w:after="120"/>
    </w:pPr>
    <w:rPr>
      <w:sz w:val="16"/>
      <w:szCs w:val="16"/>
    </w:rPr>
  </w:style>
  <w:style w:type="character" w:customStyle="1" w:styleId="BodyText3Char">
    <w:name w:val="Body Text 3 Char"/>
    <w:basedOn w:val="DefaultParagraphFont"/>
    <w:link w:val="BodyText3"/>
    <w:uiPriority w:val="99"/>
    <w:semiHidden/>
    <w:rsid w:val="000B5338"/>
    <w:rPr>
      <w:sz w:val="16"/>
      <w:szCs w:val="16"/>
    </w:rPr>
  </w:style>
  <w:style w:type="paragraph" w:customStyle="1" w:styleId="Style1">
    <w:name w:val="Style1"/>
    <w:autoRedefine/>
    <w:rsid w:val="00E8056A"/>
    <w:pPr>
      <w:numPr>
        <w:ilvl w:val="1"/>
        <w:numId w:val="17"/>
      </w:numPr>
      <w:spacing w:after="0" w:line="240" w:lineRule="auto"/>
      <w:jc w:val="both"/>
    </w:pPr>
    <w:rPr>
      <w:rFonts w:ascii="Times New Roman" w:eastAsia="Times New Roman" w:hAnsi="Times New Roman" w:cs="Times New Roman"/>
      <w:sz w:val="24"/>
      <w:szCs w:val="24"/>
      <w:lang w:val="lv-LV"/>
    </w:rPr>
  </w:style>
  <w:style w:type="paragraph" w:customStyle="1" w:styleId="StyleStyle2Justified">
    <w:name w:val="Style Style2 + Justified"/>
    <w:basedOn w:val="Normal"/>
    <w:rsid w:val="00E8056A"/>
    <w:pPr>
      <w:numPr>
        <w:numId w:val="17"/>
      </w:numPr>
      <w:spacing w:before="240" w:after="120" w:line="240" w:lineRule="auto"/>
      <w:jc w:val="both"/>
    </w:pPr>
    <w:rPr>
      <w:rFonts w:ascii="Times New Roman" w:eastAsia="Times New Roman" w:hAnsi="Times New Roman" w:cs="Times New Roman"/>
      <w:b/>
      <w:bCs/>
      <w:sz w:val="24"/>
      <w:szCs w:val="20"/>
      <w:lang w:val="lv-LV"/>
    </w:rPr>
  </w:style>
  <w:style w:type="character" w:styleId="UnresolvedMention">
    <w:name w:val="Unresolved Mention"/>
    <w:basedOn w:val="DefaultParagraphFont"/>
    <w:uiPriority w:val="99"/>
    <w:semiHidden/>
    <w:unhideWhenUsed/>
    <w:rsid w:val="00CC60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6513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C840C-C63F-4750-B418-5CFDCE93E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1157</TotalTime>
  <Pages>2</Pages>
  <Words>2942</Words>
  <Characters>1678</Characters>
  <Application>Microsoft Office Word</Application>
  <DocSecurity>0</DocSecurity>
  <Lines>13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Janis Artekovs</dc:creator>
  <cp:keywords/>
  <dc:description/>
  <cp:lastModifiedBy>Jānis Artekovs</cp:lastModifiedBy>
  <cp:revision>927</cp:revision>
  <cp:lastPrinted>2023-09-11T06:14:00Z</cp:lastPrinted>
  <dcterms:created xsi:type="dcterms:W3CDTF">2015-10-29T12:23:00Z</dcterms:created>
  <dcterms:modified xsi:type="dcterms:W3CDTF">2024-09-05T13:05:00Z</dcterms:modified>
</cp:coreProperties>
</file>