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C26DD9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"C:\\Users\\dsmite6\\AppData\\Local\\Temp\\RDLIS\\Rigas_gerbonis.JPG" \* MERGEFORMATINET </w:instrText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IEPIRKUMI\\2023\\7_Ikgadējā aptauja (AK)\\AppData\\AppData\\Local\\Microsoft\\AppData\\AppData\\Local\\Microsoft\\Windows\\INetCache\\Content.Outlook\\AppData\\Local\\Temp\\RDLIS\\Rigas_gerbonis.JPG"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"C:\\Users\\dkoladinceva\\Desktop\\202326\\AppData\\AppData\\Local\\Microsoft\\AppData\\AppData\\Local\\Microsoft\\Windows\\INetCache\\Content.Outlook\\AppData\\Local\\Temp\\RDLIS\\Rigas_gerbonis.JPG"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"https://riga-my.sharepoint.com/personal/anita_straume_riga_lv/Documents/AppData/AppData/Local/Microsoft/AppData/AppData/Local/Microsoft/Windows/INetCache/Content.Outlook/AppData/Local/Temp/RDLIS/Rigas_gerbonis.JPG"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"https://riga.sharepoint.com/sites/RVP202413ESZasinfrastruktrasrisinjumi/Koplietojamie dokumenti/Iepirkuma dokumentācija/AppData/AppData/Local/Microsoft/AppData/AppData/Local/Microsoft/Windows/INetCache/Content.Outlook/AppData/Local/Temp/RDLIS/Rigas_gerbonis.JPG"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571914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571914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"https://riga.sharepoint.com/sites/RVP202413ESZasinfrastruktrasrisinjumi/Koplietojamie dokumenti/Iepirkuma dokumentācija/AppData/AppData/Local/Microsoft/AppData/AppData/Local/Microsoft/Windows/INetCache/Content.Outlook/AppData/Local/Temp/RDLIS/Rigas_gerbonis.JPG" \* MERGEFORMATINET </w:instrText>
      </w:r>
      <w:r w:rsidR="00571914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126BD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126BD">
        <w:rPr>
          <w:rFonts w:ascii="Times New Roman" w:eastAsia="Times New Roman" w:hAnsi="Times New Roman" w:cs="Times New Roman"/>
          <w:sz w:val="26"/>
          <w:szCs w:val="26"/>
        </w:rPr>
        <w:instrText xml:space="preserve"> </w:instrText>
      </w:r>
      <w:r w:rsidR="004126BD">
        <w:rPr>
          <w:rFonts w:ascii="Times New Roman" w:eastAsia="Times New Roman" w:hAnsi="Times New Roman" w:cs="Times New Roman"/>
          <w:sz w:val="26"/>
          <w:szCs w:val="26"/>
        </w:rPr>
        <w:instrText>INCLUDEPICTURE  "https://dam.riga.lv/webdav/AppData/AppData/Local/Microsoft/AppData/AppData/Local/Microsoft/Windows/INetCache/Content.Outlook/AppData/Local/Temp/RDLIS/Rigas_gerbonis.JPG" \* MERGEFORMATINET</w:instrText>
      </w:r>
      <w:r w:rsidR="004126BD">
        <w:rPr>
          <w:rFonts w:ascii="Times New Roman" w:eastAsia="Times New Roman" w:hAnsi="Times New Roman" w:cs="Times New Roman"/>
          <w:sz w:val="26"/>
          <w:szCs w:val="26"/>
        </w:rPr>
        <w:instrText xml:space="preserve"> </w:instrText>
      </w:r>
      <w:r w:rsidR="004126BD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126BD">
        <w:rPr>
          <w:rFonts w:ascii="Times New Roman" w:eastAsia="Times New Roman" w:hAnsi="Times New Roman" w:cs="Times New Roman"/>
          <w:sz w:val="26"/>
          <w:szCs w:val="26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7.75pt">
            <v:imagedata r:id="rId11" r:href="rId12"/>
          </v:shape>
        </w:pict>
      </w:r>
      <w:r w:rsidR="004126BD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571914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</w:p>
    <w:p w14:paraId="4873EA90" w14:textId="77777777" w:rsidR="003845CF" w:rsidRPr="00C26DD9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F657D13" w14:textId="7B03A512" w:rsidR="003845CF" w:rsidRPr="006A7D1E" w:rsidRDefault="003845CF" w:rsidP="006A7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A7D1E">
        <w:rPr>
          <w:rFonts w:ascii="Times New Roman" w:eastAsia="Times New Roman" w:hAnsi="Times New Roman" w:cs="Times New Roman"/>
          <w:sz w:val="36"/>
          <w:szCs w:val="36"/>
        </w:rPr>
        <w:t xml:space="preserve">RĪGAS </w:t>
      </w:r>
      <w:r w:rsidR="00B042A7" w:rsidRPr="006A7D1E">
        <w:rPr>
          <w:rFonts w:ascii="Times New Roman" w:eastAsia="Times New Roman" w:hAnsi="Times New Roman" w:cs="Times New Roman"/>
          <w:sz w:val="36"/>
          <w:szCs w:val="36"/>
        </w:rPr>
        <w:t>VALSTSPILSĒTAS PAŠVALDĪBAS</w:t>
      </w:r>
      <w:r w:rsidRPr="006A7D1E">
        <w:rPr>
          <w:rFonts w:ascii="Times New Roman" w:eastAsia="Times New Roman" w:hAnsi="Times New Roman" w:cs="Times New Roman"/>
          <w:sz w:val="36"/>
          <w:szCs w:val="36"/>
        </w:rPr>
        <w:t xml:space="preserve"> PILSĒTAS ATTĪSTĪBAS DEPARTAMENTS</w:t>
      </w:r>
    </w:p>
    <w:p w14:paraId="008CCDCB" w14:textId="037FF72E" w:rsidR="00E4235D" w:rsidRDefault="007D4A84" w:rsidP="006A7D1E">
      <w:pPr>
        <w:tabs>
          <w:tab w:val="left" w:pos="396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</w:rPr>
      </w:pPr>
      <w:r w:rsidRPr="006A7D1E">
        <w:rPr>
          <w:rFonts w:ascii="Times New Roman" w:eastAsia="Times New Roman" w:hAnsi="Times New Roman" w:cs="Times New Roman"/>
        </w:rPr>
        <w:t>Dzirnavu iela 140</w:t>
      </w:r>
      <w:r w:rsidR="003845CF" w:rsidRPr="006A7D1E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6A7D1E">
        <w:rPr>
          <w:rFonts w:ascii="Times New Roman" w:eastAsia="Times New Roman" w:hAnsi="Times New Roman" w:cs="Times New Roman"/>
        </w:rPr>
        <w:t>67105800</w:t>
      </w:r>
      <w:r w:rsidR="003845CF" w:rsidRPr="006A7D1E">
        <w:rPr>
          <w:rFonts w:ascii="Times New Roman" w:eastAsia="Times New Roman" w:hAnsi="Times New Roman" w:cs="Times New Roman"/>
        </w:rPr>
        <w:t xml:space="preserve">, e-pasts: </w:t>
      </w:r>
      <w:hyperlink r:id="rId13" w:history="1">
        <w:r w:rsidR="006A7D1E" w:rsidRPr="00661B2B">
          <w:rPr>
            <w:rStyle w:val="Hipersaite"/>
            <w:rFonts w:ascii="Times New Roman" w:eastAsia="Times New Roman" w:hAnsi="Times New Roman" w:cs="Times New Roman"/>
          </w:rPr>
          <w:t>pad@riga.lv</w:t>
        </w:r>
      </w:hyperlink>
    </w:p>
    <w:p w14:paraId="3DF6C16D" w14:textId="77777777" w:rsidR="006A7D1E" w:rsidRPr="006A7D1E" w:rsidRDefault="006A7D1E" w:rsidP="006A7D1E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53A78BF" w14:textId="774A6321" w:rsidR="00E4235D" w:rsidRPr="00C26DD9" w:rsidRDefault="00E56A94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3DBDF9F0" w14:textId="794F1014" w:rsidR="00E4235D" w:rsidRPr="00C26DD9" w:rsidRDefault="008947B6" w:rsidP="008947B6">
      <w:pPr>
        <w:tabs>
          <w:tab w:val="left" w:pos="3440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  <w:bookmarkStart w:id="0" w:name="_Hlk150788588"/>
      <w:r w:rsidRPr="00C26DD9">
        <w:rPr>
          <w:rFonts w:ascii="Times New Roman" w:eastAsia="Calibri" w:hAnsi="Times New Roman" w:cs="Times New Roman"/>
          <w:sz w:val="26"/>
          <w:szCs w:val="26"/>
        </w:rPr>
        <w:t>„</w:t>
      </w:r>
      <w:bookmarkEnd w:id="0"/>
      <w:r w:rsidRPr="00C26DD9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 xml:space="preserve">Zaļās infrastruktūras risinājumu Tērbatas ielā priekšizpētes </w:t>
      </w:r>
      <w:r w:rsidRPr="008947B6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un būvniecības dokumentācijas izstrāde, un autoruzraudzība”</w:t>
      </w:r>
    </w:p>
    <w:p w14:paraId="2D0F3E53" w14:textId="61EC56AF" w:rsidR="00E4235D" w:rsidRPr="00C26DD9" w:rsidRDefault="00E4235D" w:rsidP="008947B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C57F87" w:rsidRPr="00C26DD9">
        <w:rPr>
          <w:rFonts w:ascii="Times New Roman" w:hAnsi="Times New Roman" w:cs="Times New Roman"/>
          <w:b/>
          <w:bCs/>
          <w:sz w:val="26"/>
          <w:szCs w:val="26"/>
        </w:rPr>
        <w:t xml:space="preserve">ID 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Nr.</w:t>
      </w:r>
      <w:r w:rsidR="00C778C5" w:rsidRPr="00C26DD9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E56A94" w:rsidRPr="00C26DD9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 xml:space="preserve"> PAD 20</w:t>
      </w:r>
      <w:r w:rsidR="00F2090A" w:rsidRPr="00C26DD9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DF38DE" w:rsidRPr="00C26DD9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740DBF">
        <w:rPr>
          <w:rFonts w:ascii="Times New Roman" w:hAnsi="Times New Roman" w:cs="Times New Roman"/>
          <w:b/>
          <w:bCs/>
          <w:sz w:val="26"/>
          <w:szCs w:val="26"/>
        </w:rPr>
        <w:t>13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61F42B29" w:rsidR="00E4235D" w:rsidRPr="006A7D1E" w:rsidRDefault="001C31B0" w:rsidP="006A7D1E">
      <w:pPr>
        <w:spacing w:after="1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ZIŅOJUMS</w:t>
      </w:r>
    </w:p>
    <w:p w14:paraId="75F2FE28" w14:textId="7295E1C8" w:rsidR="00E4235D" w:rsidRPr="00C26DD9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 xml:space="preserve">Rīgā, </w:t>
      </w:r>
      <w:r w:rsidR="00740DBF">
        <w:rPr>
          <w:rFonts w:ascii="Times New Roman" w:hAnsi="Times New Roman" w:cs="Times New Roman"/>
          <w:sz w:val="26"/>
          <w:szCs w:val="26"/>
        </w:rPr>
        <w:t>1</w:t>
      </w:r>
      <w:r w:rsidR="00571914">
        <w:rPr>
          <w:rFonts w:ascii="Times New Roman" w:hAnsi="Times New Roman" w:cs="Times New Roman"/>
          <w:sz w:val="26"/>
          <w:szCs w:val="26"/>
        </w:rPr>
        <w:t>7</w:t>
      </w:r>
      <w:r w:rsidR="00553F00" w:rsidRPr="00C26DD9">
        <w:rPr>
          <w:rFonts w:ascii="Times New Roman" w:hAnsi="Times New Roman" w:cs="Times New Roman"/>
          <w:sz w:val="26"/>
          <w:szCs w:val="26"/>
        </w:rPr>
        <w:t>.</w:t>
      </w:r>
      <w:r w:rsidR="00E56A94" w:rsidRPr="00C26DD9">
        <w:rPr>
          <w:rFonts w:ascii="Times New Roman" w:hAnsi="Times New Roman" w:cs="Times New Roman"/>
          <w:sz w:val="26"/>
          <w:szCs w:val="26"/>
        </w:rPr>
        <w:t>0</w:t>
      </w:r>
      <w:r w:rsidR="00740DBF">
        <w:rPr>
          <w:rFonts w:ascii="Times New Roman" w:hAnsi="Times New Roman" w:cs="Times New Roman"/>
          <w:sz w:val="26"/>
          <w:szCs w:val="26"/>
        </w:rPr>
        <w:t>9</w:t>
      </w:r>
      <w:r w:rsidR="00AC1CA9" w:rsidRPr="00C26DD9">
        <w:rPr>
          <w:rFonts w:ascii="Times New Roman" w:hAnsi="Times New Roman" w:cs="Times New Roman"/>
          <w:sz w:val="26"/>
          <w:szCs w:val="26"/>
        </w:rPr>
        <w:t>.202</w:t>
      </w:r>
      <w:r w:rsidR="00E56A94" w:rsidRPr="00C26DD9">
        <w:rPr>
          <w:rFonts w:ascii="Times New Roman" w:hAnsi="Times New Roman" w:cs="Times New Roman"/>
          <w:sz w:val="26"/>
          <w:szCs w:val="26"/>
        </w:rPr>
        <w:t>4</w:t>
      </w:r>
      <w:r w:rsidR="00AC1CA9" w:rsidRPr="00C26DD9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C26DD9" w14:paraId="6E8A8E53" w14:textId="77777777" w:rsidTr="00D27041">
        <w:tc>
          <w:tcPr>
            <w:tcW w:w="555" w:type="dxa"/>
          </w:tcPr>
          <w:p w14:paraId="0994175B" w14:textId="76FFFE9A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6C5901B2" w:rsidR="00E4235D" w:rsidRPr="00C26DD9" w:rsidRDefault="00AC6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6141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5E220C30" w:rsidR="00E4235D" w:rsidRPr="00C26DD9" w:rsidRDefault="00DF38DE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Zaļās infrastruktūras risinājumu Tērbatas ielā priekšizpētes un būvniecības dokumentācijas izstrāde, un autoruzraudzība</w:t>
            </w:r>
            <w:r w:rsidR="00A77E5E" w:rsidRPr="00C26DD9">
              <w:rPr>
                <w:rFonts w:ascii="Times New Roman" w:hAnsi="Times New Roman" w:cs="Times New Roman"/>
                <w:sz w:val="26"/>
                <w:szCs w:val="26"/>
              </w:rPr>
              <w:t>, identifikācijas Nr. RVP PAD 2024/</w:t>
            </w:r>
            <w:r w:rsidR="00740DBF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A77E5E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F2048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turpmāk –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F2048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341BC4E6" w14:textId="77777777" w:rsidTr="00D27041">
        <w:tc>
          <w:tcPr>
            <w:tcW w:w="555" w:type="dxa"/>
          </w:tcPr>
          <w:p w14:paraId="5482F186" w14:textId="7603BEB9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C26DD9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24183A1D" w:rsidR="00E4235D" w:rsidRPr="00C26DD9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E55112" w:rsidRPr="00C26DD9">
              <w:rPr>
                <w:rFonts w:ascii="Times New Roman" w:hAnsi="Times New Roman" w:cs="Times New Roman"/>
                <w:sz w:val="26"/>
                <w:szCs w:val="26"/>
              </w:rPr>
              <w:t>valst</w:t>
            </w:r>
            <w:r w:rsidR="003826A1" w:rsidRPr="00C26DD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E55112" w:rsidRPr="00C26DD9">
              <w:rPr>
                <w:rFonts w:ascii="Times New Roman" w:hAnsi="Times New Roman" w:cs="Times New Roman"/>
                <w:sz w:val="26"/>
                <w:szCs w:val="26"/>
              </w:rPr>
              <w:t>pilsētas pašvaldības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B60F9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Departaments</w:t>
            </w:r>
            <w:r w:rsidR="0067348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vai Pasūtītājs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C26DD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C26DD9" w14:paraId="7034BF66" w14:textId="77777777" w:rsidTr="00D27041">
        <w:tc>
          <w:tcPr>
            <w:tcW w:w="555" w:type="dxa"/>
          </w:tcPr>
          <w:p w14:paraId="285D8B9D" w14:textId="2F41172C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1AC19CE3" w:rsidR="00E4235D" w:rsidRPr="00C26DD9" w:rsidRDefault="00AC6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6141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776F038B" w14:textId="77777777" w:rsidR="005C039A" w:rsidRPr="00C26DD9" w:rsidRDefault="005C039A" w:rsidP="005C039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Zaļās infrastruktūras risinājumu Tērbatas ielā priekšizpētes un būvniecības dokumentācijas izstrāde, un autoruzraudzība.</w:t>
            </w:r>
          </w:p>
          <w:p w14:paraId="52ED2F19" w14:textId="4897D761" w:rsidR="00C2294B" w:rsidRPr="00C26DD9" w:rsidRDefault="00E93D09" w:rsidP="005C039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CPV kod</w:t>
            </w:r>
            <w:r w:rsidR="001359A5" w:rsidRPr="00C26DD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5C039A" w:rsidRPr="00C26DD9">
              <w:rPr>
                <w:rFonts w:ascii="Times New Roman" w:hAnsi="Times New Roman" w:cs="Times New Roman"/>
                <w:sz w:val="26"/>
                <w:szCs w:val="26"/>
              </w:rPr>
              <w:t>71241000-9 (</w:t>
            </w:r>
            <w:r w:rsidR="005C039A" w:rsidRPr="00E7262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priekšizpēte, konsultāciju dienests, analīze</w:t>
            </w:r>
            <w:r w:rsidR="005C039A" w:rsidRPr="00C26DD9">
              <w:rPr>
                <w:rFonts w:ascii="Times New Roman" w:hAnsi="Times New Roman" w:cs="Times New Roman"/>
                <w:sz w:val="26"/>
                <w:szCs w:val="26"/>
              </w:rPr>
              <w:t>), 71248000-8 (</w:t>
            </w:r>
            <w:r w:rsidR="005C039A" w:rsidRPr="00E7262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projekta un dokumentācijas uzraudzība</w:t>
            </w:r>
            <w:r w:rsidR="005C039A" w:rsidRPr="00C26DD9">
              <w:rPr>
                <w:rFonts w:ascii="Times New Roman" w:hAnsi="Times New Roman" w:cs="Times New Roman"/>
                <w:sz w:val="26"/>
                <w:szCs w:val="26"/>
              </w:rPr>
              <w:t>), 71242000-6 (</w:t>
            </w:r>
            <w:r w:rsidR="005C039A" w:rsidRPr="00E7262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projekts un projektēšanas sagatavošana, tāmēšana</w:t>
            </w:r>
            <w:r w:rsidR="005C039A" w:rsidRPr="00C26DD9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C26DD9" w14:paraId="17E82E18" w14:textId="77777777" w:rsidTr="00D27041">
        <w:tc>
          <w:tcPr>
            <w:tcW w:w="555" w:type="dxa"/>
          </w:tcPr>
          <w:p w14:paraId="329FACC8" w14:textId="24E7AE86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2E3D6D04" w14:textId="672B1D27" w:rsidR="00AC6141" w:rsidRDefault="00AC6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</w:p>
          <w:p w14:paraId="32B450E5" w14:textId="58D99531" w:rsidR="00E4235D" w:rsidRPr="00C26DD9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izsludināšanas datums</w:t>
            </w:r>
          </w:p>
        </w:tc>
        <w:tc>
          <w:tcPr>
            <w:tcW w:w="7822" w:type="dxa"/>
          </w:tcPr>
          <w:p w14:paraId="2EE83B59" w14:textId="7A93B8AD" w:rsidR="00E4235D" w:rsidRDefault="002F273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CA167B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A5C59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E3B76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A5C59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3B76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7A69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323D9" w:rsidRPr="00C26DD9">
              <w:rPr>
                <w:rFonts w:ascii="Times New Roman" w:hAnsi="Times New Roman" w:cs="Times New Roman"/>
                <w:sz w:val="26"/>
                <w:szCs w:val="26"/>
              </w:rPr>
              <w:t>Iepirkumu uzraudzības biroja tīmekļvietnē</w:t>
            </w:r>
            <w:r w:rsidR="0066194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F273B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(</w:t>
            </w:r>
            <w:hyperlink r:id="rId14" w:history="1">
              <w:r w:rsidRPr="00DF6C92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https://eformsb.pvs.iub.gov.lv/show/61440484-fc1e-43c5-8865-23e71f534</w:t>
              </w:r>
              <w:r w:rsidRPr="00DF6C92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a</w:t>
              </w:r>
              <w:r w:rsidRPr="00DF6C92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d7</w:t>
              </w:r>
            </w:hyperlink>
            <w:r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 xml:space="preserve">) </w:t>
            </w:r>
            <w:r w:rsidR="008B17C4" w:rsidRPr="00FA2975">
              <w:rPr>
                <w:rFonts w:ascii="Times New Roman" w:hAnsi="Times New Roman" w:cs="Times New Roman"/>
                <w:sz w:val="26"/>
                <w:szCs w:val="26"/>
              </w:rPr>
              <w:t>publicēts Paziņojums par līgumu,</w:t>
            </w:r>
          </w:p>
          <w:p w14:paraId="51CA2C74" w14:textId="76116389" w:rsidR="00FA2975" w:rsidRPr="00C26DD9" w:rsidRDefault="006D0D04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0D04">
              <w:rPr>
                <w:rFonts w:ascii="Times New Roman" w:hAnsi="Times New Roman" w:cs="Times New Roman"/>
                <w:sz w:val="26"/>
                <w:szCs w:val="26"/>
              </w:rPr>
              <w:t>28.08.2024.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2975" w:rsidRPr="00FA2975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(</w:t>
            </w:r>
            <w:hyperlink r:id="rId15" w:history="1">
              <w:r w:rsidR="00FA2975" w:rsidRPr="00DF6C92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</w:t>
              </w:r>
              <w:r w:rsidR="00FA2975" w:rsidRPr="00DF6C92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s</w:t>
              </w:r>
              <w:r w:rsidR="00FA2975" w:rsidRPr="00DF6C92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://eformsb.pvs.iub.gov.lv/show/c3971fd9-e08d-42cc-ab9f-904012545637</w:t>
              </w:r>
            </w:hyperlink>
            <w:r w:rsidR="00FA2975" w:rsidRPr="00FA2975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 xml:space="preserve"> )</w:t>
            </w:r>
            <w:r w:rsidR="00FA2975" w:rsidRPr="00FA2975">
              <w:rPr>
                <w:color w:val="4472C4" w:themeColor="accent1"/>
              </w:rPr>
              <w:t xml:space="preserve"> </w:t>
            </w:r>
            <w:r w:rsidR="008B17C4" w:rsidRPr="00FA2975">
              <w:rPr>
                <w:rFonts w:ascii="Times New Roman" w:hAnsi="Times New Roman" w:cs="Times New Roman"/>
                <w:sz w:val="26"/>
                <w:szCs w:val="26"/>
              </w:rPr>
              <w:t xml:space="preserve">publicēts Paziņojums par </w:t>
            </w:r>
            <w:r w:rsidR="008B17C4">
              <w:rPr>
                <w:rFonts w:ascii="Times New Roman" w:hAnsi="Times New Roman" w:cs="Times New Roman"/>
                <w:sz w:val="26"/>
                <w:szCs w:val="26"/>
              </w:rPr>
              <w:t>grozījumiem,</w:t>
            </w:r>
          </w:p>
          <w:p w14:paraId="6FA33825" w14:textId="4448C14E" w:rsidR="00D36181" w:rsidRPr="00C26DD9" w:rsidRDefault="006D0D04" w:rsidP="00D361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D566EB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944A5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B944A5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. Elektronisko iepirkumu sistēmas, turpmāk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EIS, tīmekļvietnē </w:t>
            </w:r>
            <w:hyperlink r:id="rId16" w:history="1">
              <w:r w:rsidR="00897900" w:rsidRPr="00C26DD9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e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konkursu apakšsistēmā </w:t>
            </w:r>
            <w:r w:rsidR="00E072D8" w:rsidRPr="00C26DD9">
              <w:rPr>
                <w:rFonts w:ascii="Times New Roman" w:hAnsi="Times New Roman" w:cs="Times New Roman"/>
                <w:sz w:val="26"/>
                <w:szCs w:val="26"/>
              </w:rPr>
              <w:t>Iepirkuma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 sadaļā</w:t>
            </w:r>
            <w:r w:rsidR="008E43D6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7900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(</w:t>
            </w:r>
            <w:r w:rsidRPr="006D0D04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https://www.eis.gov.lv/EKEIS/Supplier/Procurement/129405</w:t>
            </w:r>
            <w:r w:rsidR="00897900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)</w:t>
            </w:r>
            <w:r w:rsidR="007D0A23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.</w:t>
            </w:r>
          </w:p>
          <w:p w14:paraId="2C5E4724" w14:textId="29F1935A" w:rsidR="00FC4229" w:rsidRDefault="00645E36" w:rsidP="00D36181">
            <w:pPr>
              <w:jc w:val="both"/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339F3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9339F3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. Eiropas Savienības Oficiālajā Vēstnesī </w:t>
            </w:r>
            <w:r w:rsidR="000C46A6" w:rsidRPr="00597B28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(</w:t>
            </w:r>
            <w:hyperlink r:id="rId17" w:history="1">
              <w:r w:rsidRPr="00597B28">
                <w:rPr>
                  <w:rStyle w:val="Hipersaite"/>
                  <w:rFonts w:ascii="Times New Roman" w:hAnsi="Times New Roman" w:cs="Times New Roman"/>
                  <w:color w:val="4472C4" w:themeColor="accent1"/>
                  <w:sz w:val="26"/>
                  <w:szCs w:val="26"/>
                </w:rPr>
                <w:t>https://ted.europa.eu/lv/n</w:t>
              </w:r>
              <w:r w:rsidRPr="00597B28">
                <w:rPr>
                  <w:rStyle w:val="Hipersaite"/>
                  <w:rFonts w:ascii="Times New Roman" w:hAnsi="Times New Roman" w:cs="Times New Roman"/>
                  <w:color w:val="4472C4" w:themeColor="accent1"/>
                  <w:sz w:val="26"/>
                  <w:szCs w:val="26"/>
                </w:rPr>
                <w:t>o</w:t>
              </w:r>
              <w:r w:rsidRPr="00597B28">
                <w:rPr>
                  <w:rStyle w:val="Hipersaite"/>
                  <w:rFonts w:ascii="Times New Roman" w:hAnsi="Times New Roman" w:cs="Times New Roman"/>
                  <w:color w:val="4472C4" w:themeColor="accent1"/>
                  <w:sz w:val="26"/>
                  <w:szCs w:val="26"/>
                </w:rPr>
                <w:t>tice/-/detail/484587-2024</w:t>
              </w:r>
            </w:hyperlink>
            <w:r w:rsidR="000C46A6" w:rsidRPr="00597B28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)</w:t>
            </w:r>
            <w:r w:rsidR="00CB1F6E" w:rsidRPr="00597B28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 xml:space="preserve"> </w:t>
            </w:r>
            <w:r w:rsidR="00CB1F6E" w:rsidRPr="00FA2975">
              <w:rPr>
                <w:rFonts w:ascii="Times New Roman" w:hAnsi="Times New Roman" w:cs="Times New Roman"/>
                <w:sz w:val="26"/>
                <w:szCs w:val="26"/>
              </w:rPr>
              <w:t>publicēts Paziņojums par līgumu</w:t>
            </w:r>
            <w:r w:rsidR="00CB1F6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4A902BAB" w14:textId="2E8EF970" w:rsidR="00645E36" w:rsidRPr="00C26DD9" w:rsidRDefault="007D7531" w:rsidP="00D361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.2024. Eiropas Savienības Oficiālajā Vēstnesī </w:t>
            </w:r>
            <w:r w:rsidRPr="007D7531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(</w:t>
            </w:r>
            <w:r w:rsidR="00645E36" w:rsidRPr="007D7531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https://ted.europa.eu/lv/notice/-/detail/514913-2024</w:t>
            </w:r>
            <w:r w:rsidRPr="007D7531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)</w:t>
            </w:r>
            <w:r w:rsidR="00CB1F6E" w:rsidRPr="00FA2975">
              <w:rPr>
                <w:rFonts w:ascii="Times New Roman" w:hAnsi="Times New Roman" w:cs="Times New Roman"/>
                <w:sz w:val="26"/>
                <w:szCs w:val="26"/>
              </w:rPr>
              <w:t xml:space="preserve"> publicēts Paziņojums par </w:t>
            </w:r>
            <w:r w:rsidR="00CB1F6E">
              <w:rPr>
                <w:rFonts w:ascii="Times New Roman" w:hAnsi="Times New Roman" w:cs="Times New Roman"/>
                <w:sz w:val="26"/>
                <w:szCs w:val="26"/>
              </w:rPr>
              <w:t>grozījumiem.</w:t>
            </w:r>
          </w:p>
        </w:tc>
      </w:tr>
      <w:tr w:rsidR="00E4235D" w:rsidRPr="00C26DD9" w14:paraId="7DC8E796" w14:textId="77777777" w:rsidTr="00D27041">
        <w:tc>
          <w:tcPr>
            <w:tcW w:w="555" w:type="dxa"/>
          </w:tcPr>
          <w:p w14:paraId="413D0292" w14:textId="2FBAA025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23560F23" w:rsidR="00E4235D" w:rsidRPr="00C26DD9" w:rsidRDefault="00266BB0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komisijas sastāvs un tās izveidošanas pamatojums,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Konkursa 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dokumentu sagatavotāji un pieaicinātie eksperti</w:t>
            </w:r>
          </w:p>
        </w:tc>
        <w:tc>
          <w:tcPr>
            <w:tcW w:w="7822" w:type="dxa"/>
          </w:tcPr>
          <w:p w14:paraId="593B2BA5" w14:textId="263BDA13" w:rsidR="00C25B7D" w:rsidRPr="00C26DD9" w:rsidRDefault="00EB1F32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komisija darbojas, pamatojoties uz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Departamenta 2023. gada 16. novembra rīkojumā Nr. DA-23-146-rs „Par iepirkumu komisiju” </w:t>
            </w:r>
            <w:r w:rsidR="00D93194" w:rsidRPr="00D93194">
              <w:rPr>
                <w:rFonts w:ascii="Times New Roman" w:hAnsi="Times New Roman" w:cs="Times New Roman"/>
                <w:sz w:val="26"/>
                <w:szCs w:val="26"/>
              </w:rPr>
              <w:t>(ar 2024. gada 27. augusta grozījumiem Nr. DA-24-68-rs)</w:t>
            </w:r>
            <w:r w:rsidR="00D9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šādā sastāvā:</w:t>
            </w:r>
          </w:p>
          <w:p w14:paraId="4E064D3B" w14:textId="19EB000E" w:rsidR="00C25B7D" w:rsidRPr="00C26DD9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</w:t>
            </w:r>
            <w:r w:rsidR="00540CCB"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</w:t>
            </w: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14:paraId="7EFC2C0D" w14:textId="32315126" w:rsidR="00540CCB" w:rsidRPr="00C26DD9" w:rsidRDefault="00540CCB" w:rsidP="007460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Dagnis Samausks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– </w:t>
            </w:r>
            <w:bookmarkStart w:id="1" w:name="_Hlk173830865"/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</w:t>
            </w:r>
            <w:r w:rsidR="007460A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vadītājs</w:t>
            </w:r>
            <w:bookmarkEnd w:id="1"/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6801750" w14:textId="67937829" w:rsidR="00C25B7D" w:rsidRPr="00C26DD9" w:rsidRDefault="00C25B7D" w:rsidP="00E8540E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lastRenderedPageBreak/>
              <w:t>Komisijas priekšsēdētāja vietnie</w:t>
            </w:r>
            <w:r w:rsidR="007460A3"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ce</w:t>
            </w: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14:paraId="585FE646" w14:textId="618FE0F0" w:rsidR="002B1230" w:rsidRPr="00C26DD9" w:rsidRDefault="007460A3" w:rsidP="00AE0B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Inese Sirmā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1E74E318" w14:textId="77777777" w:rsidR="00AE0BAA" w:rsidRPr="00C26DD9" w:rsidRDefault="00C25B7D" w:rsidP="00E8540E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24045FD" w14:textId="0A01560F" w:rsidR="0034154C" w:rsidRPr="00C26DD9" w:rsidRDefault="0034154C" w:rsidP="003415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Jeļena Bogova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42AA1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vadītāja;</w:t>
            </w:r>
          </w:p>
          <w:p w14:paraId="06C9E52A" w14:textId="7BC09C6C" w:rsidR="0034154C" w:rsidRPr="00C26DD9" w:rsidRDefault="0034154C" w:rsidP="003415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Laura Storķe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ab/>
              <w:t>–</w:t>
            </w:r>
            <w:r w:rsidR="00042AA1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pārvaldes, Projektu ieviešanas nodaļas vadītāja, pārvaldes vadītāja vietniece;</w:t>
            </w:r>
          </w:p>
          <w:p w14:paraId="191A3C52" w14:textId="4A2BE213" w:rsidR="00D93194" w:rsidRDefault="00D93194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3194">
              <w:rPr>
                <w:rFonts w:ascii="Times New Roman" w:hAnsi="Times New Roman" w:cs="Times New Roman"/>
                <w:sz w:val="26"/>
                <w:szCs w:val="26"/>
              </w:rPr>
              <w:t>Elīna Rožulapa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93194">
              <w:rPr>
                <w:rFonts w:ascii="Times New Roman" w:hAnsi="Times New Roman" w:cs="Times New Roman"/>
                <w:sz w:val="26"/>
                <w:szCs w:val="26"/>
              </w:rPr>
              <w:t>Departamenta Arhitektūras pārvaldes vadītāja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9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20B0BCBB" w14:textId="4BF535B5" w:rsidR="00C25B7D" w:rsidRPr="00C26DD9" w:rsidRDefault="00C25B7D" w:rsidP="00E8540E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Sēdi protokolē:</w:t>
            </w:r>
          </w:p>
          <w:p w14:paraId="3745245B" w14:textId="77777777" w:rsidR="00C25B7D" w:rsidRPr="00C26DD9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Komisijas sekretārs:</w:t>
            </w:r>
          </w:p>
          <w:p w14:paraId="2DF42629" w14:textId="77D66F56" w:rsidR="00C25B7D" w:rsidRPr="00C26DD9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951AB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F951AB" w:rsidRPr="00C26DD9">
              <w:rPr>
                <w:rFonts w:ascii="Times New Roman" w:hAnsi="Times New Roman" w:cs="Times New Roman"/>
                <w:sz w:val="26"/>
                <w:szCs w:val="26"/>
              </w:rPr>
              <w:tab/>
              <w:t>Departamenta  Juridiskā nodrošinājuma pārvades Tiesiskā nodrošinājuma nodaļas galvenais juriskonsults – nodaļas vadītāja vietnieks.</w:t>
            </w:r>
          </w:p>
          <w:p w14:paraId="2D2E37B1" w14:textId="77777777" w:rsidR="00F951AB" w:rsidRPr="00C26DD9" w:rsidRDefault="00F951AB" w:rsidP="00C25B7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29E180" w14:textId="4BD73870" w:rsidR="006427E3" w:rsidRPr="00C26DD9" w:rsidRDefault="00527E49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Tehniskās specifikācijas</w:t>
            </w:r>
            <w:r w:rsidR="006427E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sagatavotāj</w:t>
            </w:r>
            <w:r w:rsidR="007260D1" w:rsidRPr="00C26DD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="006427E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14:paraId="148E6FD8" w14:textId="35784461" w:rsidR="007260D1" w:rsidRPr="00C26DD9" w:rsidRDefault="00215269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Aija Rantiņa – Departamenta </w:t>
            </w:r>
            <w:r w:rsidR="002516D2" w:rsidRPr="00C26DD9">
              <w:rPr>
                <w:rFonts w:ascii="Times New Roman" w:hAnsi="Times New Roman" w:cs="Times New Roman"/>
                <w:sz w:val="26"/>
                <w:szCs w:val="26"/>
              </w:rPr>
              <w:t>Projektu vadības pārvalde</w:t>
            </w:r>
            <w:r w:rsidR="006C1C79" w:rsidRPr="00C26DD9">
              <w:rPr>
                <w:rFonts w:ascii="Times New Roman" w:hAnsi="Times New Roman" w:cs="Times New Roman"/>
                <w:sz w:val="26"/>
                <w:szCs w:val="26"/>
              </w:rPr>
              <w:t>s Projektu ieviešanas nodaļas LIFE projektu vadītāja</w:t>
            </w:r>
            <w:r w:rsidR="00FC0864" w:rsidRPr="00C26DD9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7A433C70" w14:textId="22B66A37" w:rsidR="00FC0864" w:rsidRPr="00C26DD9" w:rsidRDefault="00AB4B01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="00343F23">
              <w:rPr>
                <w:rFonts w:ascii="Times New Roman" w:hAnsi="Times New Roman" w:cs="Times New Roman"/>
                <w:sz w:val="26"/>
                <w:szCs w:val="26"/>
              </w:rPr>
              <w:t>aura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Storķe</w:t>
            </w:r>
            <w:r w:rsidR="00A649C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– Departamenta Projektu vadības pārvaldes Projektu ieviešanas nodaļas</w:t>
            </w:r>
            <w:r w:rsidR="00FC0864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vadītāja, pārvaldes vadītāja vietniece;</w:t>
            </w:r>
          </w:p>
          <w:p w14:paraId="5E084195" w14:textId="5FC3AA49" w:rsidR="0010353A" w:rsidRPr="00C26DD9" w:rsidRDefault="00BB74A6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5DE1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439B4" w:rsidRPr="00A75DE1">
              <w:rPr>
                <w:rFonts w:ascii="Times New Roman" w:hAnsi="Times New Roman" w:cs="Times New Roman"/>
                <w:sz w:val="26"/>
                <w:szCs w:val="26"/>
              </w:rPr>
              <w:t>ataļja</w:t>
            </w:r>
            <w:r w:rsidRPr="00A75DE1">
              <w:rPr>
                <w:rFonts w:ascii="Times New Roman" w:hAnsi="Times New Roman" w:cs="Times New Roman"/>
                <w:sz w:val="26"/>
                <w:szCs w:val="26"/>
              </w:rPr>
              <w:t xml:space="preserve"> Makuševa </w:t>
            </w:r>
            <w:r w:rsidR="009529F9" w:rsidRPr="00A75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D901D1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 xml:space="preserve">Projekta </w:t>
            </w:r>
            <w:r w:rsidR="00931B34" w:rsidRPr="00931B34">
              <w:rPr>
                <w:rFonts w:ascii="Times New Roman" w:hAnsi="Times New Roman" w:cs="Times New Roman"/>
                <w:sz w:val="26"/>
                <w:szCs w:val="26"/>
              </w:rPr>
              <w:t>„</w:t>
            </w:r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 xml:space="preserve">Dabā balstītu un viedo risinājumu portfeļa izstrāde un demonstrēšana pilsētu klimata noturības uzlabošanai Latvijā un Igaunijā (LIFE </w:t>
            </w:r>
            <w:proofErr w:type="spellStart"/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>LATESTadapt</w:t>
            </w:r>
            <w:proofErr w:type="spellEnd"/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>)” zaļo risinājumu arhitekte</w:t>
            </w:r>
            <w:r w:rsidR="00931B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19ED2A20" w14:textId="77777777" w:rsidTr="009B2EAA">
        <w:tc>
          <w:tcPr>
            <w:tcW w:w="555" w:type="dxa"/>
          </w:tcPr>
          <w:p w14:paraId="1F696C5E" w14:textId="4DEA6723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C26DD9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  <w:vAlign w:val="center"/>
          </w:tcPr>
          <w:p w14:paraId="7FF29FE6" w14:textId="1245BB50" w:rsidR="00E4235D" w:rsidRPr="00C26DD9" w:rsidRDefault="00D61ED3" w:rsidP="009B2E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343F2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88606D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43F2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1E528A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C26DD9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C26DD9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C26DD9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p w14:paraId="782F5485" w14:textId="1FA8C3B6" w:rsidR="00CB3B89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Nav iesniegts neviens piedāvājums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konkursā.</w:t>
            </w:r>
          </w:p>
        </w:tc>
      </w:tr>
      <w:tr w:rsidR="00D27041" w:rsidRPr="00C26DD9" w14:paraId="7BC2CE3C" w14:textId="77777777" w:rsidTr="00D27041">
        <w:tc>
          <w:tcPr>
            <w:tcW w:w="555" w:type="dxa"/>
          </w:tcPr>
          <w:p w14:paraId="04F0A4C0" w14:textId="6B81B88B" w:rsidR="00D27041" w:rsidRPr="00C26DD9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C26DD9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06914C02" w:rsidR="00D27041" w:rsidRPr="00C26DD9" w:rsidRDefault="00D27041" w:rsidP="00343F23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C26DD9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</w:t>
            </w:r>
            <w:r w:rsidR="00E072D8" w:rsidRPr="00C26DD9">
              <w:rPr>
                <w:rFonts w:ascii="Times New Roman" w:hAnsi="Times New Roman" w:cs="Times New Roman"/>
                <w:sz w:val="26"/>
                <w:szCs w:val="26"/>
              </w:rPr>
              <w:t>Iepirkuma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sadaļā </w:t>
            </w:r>
            <w:r w:rsidR="004B52DA" w:rsidRPr="00C26DD9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411AE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43F2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88606D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43F2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1B20DF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FA495F" w:rsidRPr="00C26DD9" w14:paraId="33A74995" w14:textId="77777777" w:rsidTr="00FA495F">
        <w:tc>
          <w:tcPr>
            <w:tcW w:w="555" w:type="dxa"/>
          </w:tcPr>
          <w:p w14:paraId="724DCE04" w14:textId="35D3668B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FA495F" w:rsidRPr="00C26DD9" w:rsidRDefault="00FA495F" w:rsidP="00FA49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izvērtēšanas kopsavilkums un piedāvājuma izvēles pamatojums</w:t>
            </w:r>
          </w:p>
        </w:tc>
        <w:tc>
          <w:tcPr>
            <w:tcW w:w="7822" w:type="dxa"/>
            <w:vAlign w:val="center"/>
          </w:tcPr>
          <w:p w14:paraId="5421E6FD" w14:textId="664E2DAD" w:rsidR="00FA495F" w:rsidRPr="00C26DD9" w:rsidRDefault="00C25B7D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FA495F" w:rsidRPr="00C26DD9" w14:paraId="68A24177" w14:textId="77777777" w:rsidTr="00FA495F">
        <w:tc>
          <w:tcPr>
            <w:tcW w:w="555" w:type="dxa"/>
          </w:tcPr>
          <w:p w14:paraId="782D3D04" w14:textId="63CC5591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255" w:type="dxa"/>
          </w:tcPr>
          <w:p w14:paraId="7A8AB311" w14:textId="2893C99F" w:rsidR="00FA495F" w:rsidRPr="00C26DD9" w:rsidRDefault="00FA495F" w:rsidP="00FA49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  <w:vAlign w:val="center"/>
          </w:tcPr>
          <w:p w14:paraId="360493AE" w14:textId="5042E3E3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FA495F" w:rsidRPr="00C26DD9" w14:paraId="741B9479" w14:textId="77777777" w:rsidTr="00FA495F">
        <w:tc>
          <w:tcPr>
            <w:tcW w:w="555" w:type="dxa"/>
          </w:tcPr>
          <w:p w14:paraId="3CFF3CAA" w14:textId="324B0303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255" w:type="dxa"/>
          </w:tcPr>
          <w:p w14:paraId="26C72571" w14:textId="48BF3FFC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Pretendenta nosaukums, kuram piešķirtas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līguma slēgšanas tiesības </w:t>
            </w:r>
          </w:p>
        </w:tc>
        <w:tc>
          <w:tcPr>
            <w:tcW w:w="7822" w:type="dxa"/>
            <w:vAlign w:val="center"/>
          </w:tcPr>
          <w:p w14:paraId="40F4382B" w14:textId="343E033A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Nav.</w:t>
            </w:r>
          </w:p>
        </w:tc>
      </w:tr>
      <w:tr w:rsidR="00D27041" w:rsidRPr="00C26DD9" w14:paraId="0042CECF" w14:textId="77777777" w:rsidTr="00B54475">
        <w:tc>
          <w:tcPr>
            <w:tcW w:w="555" w:type="dxa"/>
          </w:tcPr>
          <w:p w14:paraId="6C203C0B" w14:textId="002218E6" w:rsidR="00D27041" w:rsidRPr="00C26DD9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C26DD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C26DD9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C26DD9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  <w:vAlign w:val="center"/>
          </w:tcPr>
          <w:p w14:paraId="10F0C85A" w14:textId="5B23C79A" w:rsidR="005326CC" w:rsidRPr="00C26DD9" w:rsidRDefault="00C25B7D" w:rsidP="00B54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B54475" w:rsidRPr="00C26DD9" w14:paraId="5E6A6161" w14:textId="77777777" w:rsidTr="00481135">
        <w:tc>
          <w:tcPr>
            <w:tcW w:w="555" w:type="dxa"/>
          </w:tcPr>
          <w:p w14:paraId="15BF3438" w14:textId="2C1ABB0A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255" w:type="dxa"/>
          </w:tcPr>
          <w:p w14:paraId="6342FA05" w14:textId="2668D5A4" w:rsidR="00B54475" w:rsidRPr="00C26DD9" w:rsidRDefault="00B54475" w:rsidP="00B54475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  <w:vAlign w:val="center"/>
          </w:tcPr>
          <w:p w14:paraId="1B7E7C11" w14:textId="41E3609A" w:rsidR="00B54475" w:rsidRPr="00C26DD9" w:rsidRDefault="00C25B7D" w:rsidP="00B54475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B54475" w:rsidRPr="00C26DD9" w14:paraId="71BAE06C" w14:textId="77777777" w:rsidTr="00D27041">
        <w:tc>
          <w:tcPr>
            <w:tcW w:w="555" w:type="dxa"/>
          </w:tcPr>
          <w:p w14:paraId="7129080D" w14:textId="292A76ED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255" w:type="dxa"/>
          </w:tcPr>
          <w:p w14:paraId="4E26CF76" w14:textId="3C6ED4A2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Lēmuma pamatojums, ja </w:t>
            </w:r>
            <w:r w:rsidR="001A1990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izbeigts vai pārtraukts</w:t>
            </w:r>
          </w:p>
        </w:tc>
        <w:tc>
          <w:tcPr>
            <w:tcW w:w="7822" w:type="dxa"/>
          </w:tcPr>
          <w:p w14:paraId="41F1BBB5" w14:textId="5A0E87A4" w:rsidR="00B54475" w:rsidRPr="00C26DD9" w:rsidRDefault="000C1EA1" w:rsidP="00B54475">
            <w:pPr>
              <w:suppressAutoHyphens/>
              <w:spacing w:before="100"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Saskaņā ar Ministru kabineta 2017. gada 28. februāra noteikumu Nr. 107 „Iepirkuma procedūru un metu konkursu norises kārtība” 229.1. apakšpunktu, pasūtītāj</w:t>
            </w:r>
            <w:r w:rsidR="00A93760">
              <w:rPr>
                <w:rFonts w:ascii="Times New Roman" w:hAnsi="Times New Roman" w:cs="Times New Roman"/>
                <w:sz w:val="26"/>
                <w:szCs w:val="26"/>
              </w:rPr>
              <w:t xml:space="preserve">s pieņem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lēmumu izbeigt konkursu, j</w:t>
            </w:r>
            <w:r w:rsidR="00AF4D87" w:rsidRPr="00C26DD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konkursā nav iesniegti piedāvājumi</w:t>
            </w:r>
            <w:r w:rsidR="00B54475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B1425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Ņemot vērā minēto,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konkurss </w:t>
            </w:r>
            <w:r w:rsidR="00727B48" w:rsidRPr="00C26DD9">
              <w:rPr>
                <w:rFonts w:ascii="Times New Roman" w:hAnsi="Times New Roman" w:cs="Times New Roman"/>
                <w:sz w:val="26"/>
                <w:szCs w:val="26"/>
              </w:rPr>
              <w:t>tiek izbeigts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bez rezultāta</w:t>
            </w:r>
            <w:r w:rsidR="00727B48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B54475" w:rsidRPr="00C26DD9" w14:paraId="6A772D0D" w14:textId="77777777" w:rsidTr="00727B48">
        <w:tc>
          <w:tcPr>
            <w:tcW w:w="555" w:type="dxa"/>
          </w:tcPr>
          <w:p w14:paraId="560F627D" w14:textId="5AE08794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  <w:vAlign w:val="center"/>
          </w:tcPr>
          <w:p w14:paraId="337A00A3" w14:textId="6AD19409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B54475" w:rsidRPr="00C26DD9" w14:paraId="56384475" w14:textId="77777777" w:rsidTr="00727B48">
        <w:tc>
          <w:tcPr>
            <w:tcW w:w="555" w:type="dxa"/>
          </w:tcPr>
          <w:p w14:paraId="684C1176" w14:textId="04774C79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  <w:vAlign w:val="center"/>
          </w:tcPr>
          <w:p w14:paraId="39D25CA0" w14:textId="05290426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B54475" w:rsidRPr="00C26DD9" w14:paraId="5E7E7A7D" w14:textId="77777777" w:rsidTr="00727B48">
        <w:tc>
          <w:tcPr>
            <w:tcW w:w="555" w:type="dxa"/>
          </w:tcPr>
          <w:p w14:paraId="46F6A148" w14:textId="65F62954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2255" w:type="dxa"/>
          </w:tcPr>
          <w:p w14:paraId="7E9620C4" w14:textId="2473ACC9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  <w:vAlign w:val="center"/>
          </w:tcPr>
          <w:p w14:paraId="607408B2" w14:textId="1190E86B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2F760DB6" w14:textId="6D2C327B" w:rsidR="003E3C27" w:rsidRPr="00C26DD9" w:rsidRDefault="003B07A1" w:rsidP="004126BD">
      <w:pPr>
        <w:spacing w:before="120" w:after="0"/>
        <w:ind w:left="-709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>Komisijas priekšsēdētāj</w:t>
      </w:r>
      <w:r w:rsidR="00D25945" w:rsidRPr="00C26DD9">
        <w:rPr>
          <w:rFonts w:ascii="Times New Roman" w:hAnsi="Times New Roman" w:cs="Times New Roman"/>
          <w:sz w:val="26"/>
          <w:szCs w:val="26"/>
        </w:rPr>
        <w:t>s</w:t>
      </w:r>
    </w:p>
    <w:p w14:paraId="4C5B8EFA" w14:textId="1926AE7B" w:rsidR="003B07A1" w:rsidRPr="00C26DD9" w:rsidRDefault="00D25945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 xml:space="preserve">Departamenta Projektu vadības pārvaldes vadītājs </w:t>
      </w:r>
      <w:r w:rsidR="003B07A1" w:rsidRPr="00C26DD9">
        <w:rPr>
          <w:rFonts w:ascii="Times New Roman" w:hAnsi="Times New Roman" w:cs="Times New Roman"/>
          <w:sz w:val="26"/>
          <w:szCs w:val="26"/>
        </w:rPr>
        <w:t xml:space="preserve">___________________ </w:t>
      </w:r>
      <w:r w:rsidRPr="00C26DD9">
        <w:rPr>
          <w:rFonts w:ascii="Times New Roman" w:hAnsi="Times New Roman" w:cs="Times New Roman"/>
          <w:sz w:val="26"/>
          <w:szCs w:val="26"/>
        </w:rPr>
        <w:t>Dagnis Samausks</w:t>
      </w:r>
    </w:p>
    <w:p w14:paraId="6266C99C" w14:textId="1C5143C9" w:rsidR="007B0342" w:rsidRPr="00C26DD9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Default="007B0342" w:rsidP="004126B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19BF0C34" w14:textId="77777777" w:rsidR="004126BD" w:rsidRPr="00C26DD9" w:rsidRDefault="004126BD" w:rsidP="004126B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44A31540" w14:textId="77777777" w:rsidR="007B0342" w:rsidRPr="00C26DD9" w:rsidRDefault="007B0342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 w:rsidRPr="00C26DD9">
        <w:rPr>
          <w:rFonts w:ascii="Times New Roman" w:hAnsi="Times New Roman" w:cs="Times New Roman"/>
          <w:i/>
          <w:iCs/>
          <w:sz w:val="26"/>
          <w:szCs w:val="26"/>
        </w:rPr>
        <w:t>Lēmums ir saistošs bez paraksta, un tā elektroniskā versija atbilst lēmuma orģinālam.</w:t>
      </w:r>
    </w:p>
    <w:sectPr w:rsidR="007B0342" w:rsidRPr="00C26DD9" w:rsidSect="009C6EEC">
      <w:footerReference w:type="default" r:id="rId1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EEC6" w14:textId="77777777" w:rsidR="006B0757" w:rsidRDefault="006B0757" w:rsidP="009C6EEC">
      <w:pPr>
        <w:spacing w:after="0" w:line="240" w:lineRule="auto"/>
      </w:pPr>
      <w:r>
        <w:separator/>
      </w:r>
    </w:p>
  </w:endnote>
  <w:endnote w:type="continuationSeparator" w:id="0">
    <w:p w14:paraId="1C58F108" w14:textId="77777777" w:rsidR="006B0757" w:rsidRDefault="006B0757" w:rsidP="009C6EEC">
      <w:pPr>
        <w:spacing w:after="0" w:line="240" w:lineRule="auto"/>
      </w:pPr>
      <w:r>
        <w:continuationSeparator/>
      </w:r>
    </w:p>
  </w:endnote>
  <w:endnote w:type="continuationNotice" w:id="1">
    <w:p w14:paraId="5F4FDC50" w14:textId="77777777" w:rsidR="00AB3634" w:rsidRDefault="00AB36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0697B" w14:textId="77777777" w:rsidR="006B0757" w:rsidRDefault="006B0757" w:rsidP="009C6EEC">
      <w:pPr>
        <w:spacing w:after="0" w:line="240" w:lineRule="auto"/>
      </w:pPr>
      <w:r>
        <w:separator/>
      </w:r>
    </w:p>
  </w:footnote>
  <w:footnote w:type="continuationSeparator" w:id="0">
    <w:p w14:paraId="5F79940B" w14:textId="77777777" w:rsidR="006B0757" w:rsidRDefault="006B0757" w:rsidP="009C6EEC">
      <w:pPr>
        <w:spacing w:after="0" w:line="240" w:lineRule="auto"/>
      </w:pPr>
      <w:r>
        <w:continuationSeparator/>
      </w:r>
    </w:p>
  </w:footnote>
  <w:footnote w:type="continuationNotice" w:id="1">
    <w:p w14:paraId="4245A36E" w14:textId="77777777" w:rsidR="00AB3634" w:rsidRDefault="00AB363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86F2C"/>
    <w:multiLevelType w:val="hybridMultilevel"/>
    <w:tmpl w:val="1DC68E0A"/>
    <w:lvl w:ilvl="0" w:tplc="BDA4C4B0">
      <w:start w:val="202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2F52CEC"/>
    <w:multiLevelType w:val="hybridMultilevel"/>
    <w:tmpl w:val="45C86C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2BD0502"/>
    <w:multiLevelType w:val="hybridMultilevel"/>
    <w:tmpl w:val="86A6F2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158970">
    <w:abstractNumId w:val="2"/>
  </w:num>
  <w:num w:numId="2" w16cid:durableId="1739933014">
    <w:abstractNumId w:val="1"/>
  </w:num>
  <w:num w:numId="3" w16cid:durableId="896549769">
    <w:abstractNumId w:val="0"/>
  </w:num>
  <w:num w:numId="4" w16cid:durableId="1109081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352E"/>
    <w:rsid w:val="000039A3"/>
    <w:rsid w:val="000133F5"/>
    <w:rsid w:val="00017E2F"/>
    <w:rsid w:val="00042AA1"/>
    <w:rsid w:val="00051129"/>
    <w:rsid w:val="00056014"/>
    <w:rsid w:val="00071220"/>
    <w:rsid w:val="000A4647"/>
    <w:rsid w:val="000A4F34"/>
    <w:rsid w:val="000B1425"/>
    <w:rsid w:val="000B18CA"/>
    <w:rsid w:val="000C1EA1"/>
    <w:rsid w:val="000C44F6"/>
    <w:rsid w:val="000C46A6"/>
    <w:rsid w:val="000E7845"/>
    <w:rsid w:val="000F2048"/>
    <w:rsid w:val="0010086C"/>
    <w:rsid w:val="0010353A"/>
    <w:rsid w:val="001057C8"/>
    <w:rsid w:val="001070B0"/>
    <w:rsid w:val="00111D16"/>
    <w:rsid w:val="00132FF2"/>
    <w:rsid w:val="00133DE5"/>
    <w:rsid w:val="001359A5"/>
    <w:rsid w:val="00137CEB"/>
    <w:rsid w:val="0015593E"/>
    <w:rsid w:val="0016688B"/>
    <w:rsid w:val="00191FA7"/>
    <w:rsid w:val="001A018C"/>
    <w:rsid w:val="001A1990"/>
    <w:rsid w:val="001B20DF"/>
    <w:rsid w:val="001C31B0"/>
    <w:rsid w:val="001D39B8"/>
    <w:rsid w:val="001D6247"/>
    <w:rsid w:val="001E0868"/>
    <w:rsid w:val="001E3B76"/>
    <w:rsid w:val="001E528A"/>
    <w:rsid w:val="001F7141"/>
    <w:rsid w:val="00215269"/>
    <w:rsid w:val="00234788"/>
    <w:rsid w:val="002516D2"/>
    <w:rsid w:val="002602D2"/>
    <w:rsid w:val="00266BB0"/>
    <w:rsid w:val="0028456A"/>
    <w:rsid w:val="00297FEA"/>
    <w:rsid w:val="002A213B"/>
    <w:rsid w:val="002B1230"/>
    <w:rsid w:val="002C289F"/>
    <w:rsid w:val="002E0767"/>
    <w:rsid w:val="002E3902"/>
    <w:rsid w:val="002F273B"/>
    <w:rsid w:val="002F5A6A"/>
    <w:rsid w:val="002F7277"/>
    <w:rsid w:val="00301D22"/>
    <w:rsid w:val="003348D5"/>
    <w:rsid w:val="0034154C"/>
    <w:rsid w:val="0034188C"/>
    <w:rsid w:val="00343F23"/>
    <w:rsid w:val="00365EA7"/>
    <w:rsid w:val="003701AA"/>
    <w:rsid w:val="0037521C"/>
    <w:rsid w:val="003826A1"/>
    <w:rsid w:val="003845CF"/>
    <w:rsid w:val="00387AA2"/>
    <w:rsid w:val="003923F6"/>
    <w:rsid w:val="00392B9D"/>
    <w:rsid w:val="003A30D0"/>
    <w:rsid w:val="003A6B1F"/>
    <w:rsid w:val="003B07A1"/>
    <w:rsid w:val="003C6CF2"/>
    <w:rsid w:val="003E3C27"/>
    <w:rsid w:val="003E5573"/>
    <w:rsid w:val="003F4358"/>
    <w:rsid w:val="004028F8"/>
    <w:rsid w:val="00411AE3"/>
    <w:rsid w:val="004126BD"/>
    <w:rsid w:val="00423E6F"/>
    <w:rsid w:val="0042590C"/>
    <w:rsid w:val="004323D9"/>
    <w:rsid w:val="00437E45"/>
    <w:rsid w:val="004404F1"/>
    <w:rsid w:val="00447915"/>
    <w:rsid w:val="004529E7"/>
    <w:rsid w:val="004550BC"/>
    <w:rsid w:val="00467053"/>
    <w:rsid w:val="00471107"/>
    <w:rsid w:val="00481693"/>
    <w:rsid w:val="00490F2B"/>
    <w:rsid w:val="004A06E3"/>
    <w:rsid w:val="004A3801"/>
    <w:rsid w:val="004B52DA"/>
    <w:rsid w:val="004C6A62"/>
    <w:rsid w:val="004D0349"/>
    <w:rsid w:val="004E050D"/>
    <w:rsid w:val="004E4DDD"/>
    <w:rsid w:val="004F0086"/>
    <w:rsid w:val="004F31BD"/>
    <w:rsid w:val="005213EA"/>
    <w:rsid w:val="00527E49"/>
    <w:rsid w:val="005326CC"/>
    <w:rsid w:val="00533FF3"/>
    <w:rsid w:val="00534293"/>
    <w:rsid w:val="00534F3C"/>
    <w:rsid w:val="00535524"/>
    <w:rsid w:val="00540CCB"/>
    <w:rsid w:val="00543D6E"/>
    <w:rsid w:val="00544AB5"/>
    <w:rsid w:val="00553F00"/>
    <w:rsid w:val="00571914"/>
    <w:rsid w:val="00591A8A"/>
    <w:rsid w:val="00594319"/>
    <w:rsid w:val="00597B28"/>
    <w:rsid w:val="005B3254"/>
    <w:rsid w:val="005C039A"/>
    <w:rsid w:val="005C7DC0"/>
    <w:rsid w:val="005E350C"/>
    <w:rsid w:val="005E70CD"/>
    <w:rsid w:val="005F06D2"/>
    <w:rsid w:val="005F075E"/>
    <w:rsid w:val="00610D3E"/>
    <w:rsid w:val="006220E0"/>
    <w:rsid w:val="00622D39"/>
    <w:rsid w:val="00624315"/>
    <w:rsid w:val="006357E9"/>
    <w:rsid w:val="006427E3"/>
    <w:rsid w:val="00642A4A"/>
    <w:rsid w:val="00645E36"/>
    <w:rsid w:val="00646154"/>
    <w:rsid w:val="0064723F"/>
    <w:rsid w:val="00650A7E"/>
    <w:rsid w:val="00661943"/>
    <w:rsid w:val="006732B5"/>
    <w:rsid w:val="00673482"/>
    <w:rsid w:val="00673966"/>
    <w:rsid w:val="00677ADB"/>
    <w:rsid w:val="006A7822"/>
    <w:rsid w:val="006A7D1E"/>
    <w:rsid w:val="006B0757"/>
    <w:rsid w:val="006B34DF"/>
    <w:rsid w:val="006C1187"/>
    <w:rsid w:val="006C1C79"/>
    <w:rsid w:val="006C43DB"/>
    <w:rsid w:val="006C5D4F"/>
    <w:rsid w:val="006D0D04"/>
    <w:rsid w:val="006D68AB"/>
    <w:rsid w:val="006E46F5"/>
    <w:rsid w:val="00720DF6"/>
    <w:rsid w:val="00724947"/>
    <w:rsid w:val="007260D1"/>
    <w:rsid w:val="00727B48"/>
    <w:rsid w:val="00731324"/>
    <w:rsid w:val="007333A0"/>
    <w:rsid w:val="00740DBF"/>
    <w:rsid w:val="00742CBB"/>
    <w:rsid w:val="0074469D"/>
    <w:rsid w:val="007460A3"/>
    <w:rsid w:val="007618A5"/>
    <w:rsid w:val="00763DDE"/>
    <w:rsid w:val="00795326"/>
    <w:rsid w:val="00795837"/>
    <w:rsid w:val="0079598D"/>
    <w:rsid w:val="007A55D3"/>
    <w:rsid w:val="007B0342"/>
    <w:rsid w:val="007B2696"/>
    <w:rsid w:val="007B56D5"/>
    <w:rsid w:val="007C7F30"/>
    <w:rsid w:val="007D0A23"/>
    <w:rsid w:val="007D28F0"/>
    <w:rsid w:val="007D306C"/>
    <w:rsid w:val="007D4A84"/>
    <w:rsid w:val="007D7531"/>
    <w:rsid w:val="007F6D88"/>
    <w:rsid w:val="00805ADC"/>
    <w:rsid w:val="00805C8E"/>
    <w:rsid w:val="00814F37"/>
    <w:rsid w:val="0082027C"/>
    <w:rsid w:val="008312BA"/>
    <w:rsid w:val="008313E3"/>
    <w:rsid w:val="0083186B"/>
    <w:rsid w:val="0084088E"/>
    <w:rsid w:val="008440CB"/>
    <w:rsid w:val="0085717C"/>
    <w:rsid w:val="008750D0"/>
    <w:rsid w:val="0088606D"/>
    <w:rsid w:val="00893279"/>
    <w:rsid w:val="008947B6"/>
    <w:rsid w:val="00897900"/>
    <w:rsid w:val="008B17C4"/>
    <w:rsid w:val="008D429E"/>
    <w:rsid w:val="008E43D6"/>
    <w:rsid w:val="008F601B"/>
    <w:rsid w:val="009076A2"/>
    <w:rsid w:val="00931B34"/>
    <w:rsid w:val="009339F3"/>
    <w:rsid w:val="00940051"/>
    <w:rsid w:val="00942260"/>
    <w:rsid w:val="00951CC5"/>
    <w:rsid w:val="009529F9"/>
    <w:rsid w:val="009A1446"/>
    <w:rsid w:val="009A27DE"/>
    <w:rsid w:val="009B2EAA"/>
    <w:rsid w:val="009C6EEC"/>
    <w:rsid w:val="009D1FE1"/>
    <w:rsid w:val="009E5594"/>
    <w:rsid w:val="009F43D2"/>
    <w:rsid w:val="009F7F4E"/>
    <w:rsid w:val="00A10F99"/>
    <w:rsid w:val="00A110BF"/>
    <w:rsid w:val="00A15C07"/>
    <w:rsid w:val="00A360C2"/>
    <w:rsid w:val="00A60136"/>
    <w:rsid w:val="00A649C3"/>
    <w:rsid w:val="00A679B0"/>
    <w:rsid w:val="00A75DE1"/>
    <w:rsid w:val="00A77E5E"/>
    <w:rsid w:val="00A80185"/>
    <w:rsid w:val="00A836B8"/>
    <w:rsid w:val="00A91E54"/>
    <w:rsid w:val="00A93760"/>
    <w:rsid w:val="00AA3489"/>
    <w:rsid w:val="00AA5C59"/>
    <w:rsid w:val="00AB1EC3"/>
    <w:rsid w:val="00AB3634"/>
    <w:rsid w:val="00AB4B01"/>
    <w:rsid w:val="00AB6556"/>
    <w:rsid w:val="00AC1CA9"/>
    <w:rsid w:val="00AC6141"/>
    <w:rsid w:val="00AC7348"/>
    <w:rsid w:val="00AE0236"/>
    <w:rsid w:val="00AE0BAA"/>
    <w:rsid w:val="00AF3F39"/>
    <w:rsid w:val="00AF4D87"/>
    <w:rsid w:val="00AF6C30"/>
    <w:rsid w:val="00B0326B"/>
    <w:rsid w:val="00B042A7"/>
    <w:rsid w:val="00B04BAF"/>
    <w:rsid w:val="00B06E38"/>
    <w:rsid w:val="00B17EFF"/>
    <w:rsid w:val="00B2197E"/>
    <w:rsid w:val="00B31B46"/>
    <w:rsid w:val="00B46B09"/>
    <w:rsid w:val="00B54475"/>
    <w:rsid w:val="00B60F92"/>
    <w:rsid w:val="00B91205"/>
    <w:rsid w:val="00B944A5"/>
    <w:rsid w:val="00BA0FAD"/>
    <w:rsid w:val="00BB74A6"/>
    <w:rsid w:val="00BD1CC4"/>
    <w:rsid w:val="00BD3C98"/>
    <w:rsid w:val="00C00366"/>
    <w:rsid w:val="00C12BA0"/>
    <w:rsid w:val="00C2294B"/>
    <w:rsid w:val="00C25B7D"/>
    <w:rsid w:val="00C26DD9"/>
    <w:rsid w:val="00C44EE5"/>
    <w:rsid w:val="00C53B7E"/>
    <w:rsid w:val="00C57F87"/>
    <w:rsid w:val="00C646DB"/>
    <w:rsid w:val="00C71058"/>
    <w:rsid w:val="00C74B3F"/>
    <w:rsid w:val="00C778C5"/>
    <w:rsid w:val="00C86FDE"/>
    <w:rsid w:val="00CA167B"/>
    <w:rsid w:val="00CB1F6E"/>
    <w:rsid w:val="00CB3B89"/>
    <w:rsid w:val="00CC4562"/>
    <w:rsid w:val="00CE3273"/>
    <w:rsid w:val="00CE637F"/>
    <w:rsid w:val="00D01F80"/>
    <w:rsid w:val="00D04772"/>
    <w:rsid w:val="00D25945"/>
    <w:rsid w:val="00D27041"/>
    <w:rsid w:val="00D301AF"/>
    <w:rsid w:val="00D36181"/>
    <w:rsid w:val="00D36A67"/>
    <w:rsid w:val="00D465F1"/>
    <w:rsid w:val="00D566EB"/>
    <w:rsid w:val="00D61ED3"/>
    <w:rsid w:val="00D67700"/>
    <w:rsid w:val="00D754E1"/>
    <w:rsid w:val="00D80B6F"/>
    <w:rsid w:val="00D901D1"/>
    <w:rsid w:val="00D920F2"/>
    <w:rsid w:val="00D93194"/>
    <w:rsid w:val="00D946FF"/>
    <w:rsid w:val="00D95D81"/>
    <w:rsid w:val="00DB52FC"/>
    <w:rsid w:val="00DD433A"/>
    <w:rsid w:val="00DD4432"/>
    <w:rsid w:val="00DD6D5C"/>
    <w:rsid w:val="00DE4A28"/>
    <w:rsid w:val="00DF38DE"/>
    <w:rsid w:val="00E072D8"/>
    <w:rsid w:val="00E07411"/>
    <w:rsid w:val="00E22025"/>
    <w:rsid w:val="00E27360"/>
    <w:rsid w:val="00E27A69"/>
    <w:rsid w:val="00E34669"/>
    <w:rsid w:val="00E4235D"/>
    <w:rsid w:val="00E4594B"/>
    <w:rsid w:val="00E46444"/>
    <w:rsid w:val="00E47349"/>
    <w:rsid w:val="00E479D0"/>
    <w:rsid w:val="00E55112"/>
    <w:rsid w:val="00E56A94"/>
    <w:rsid w:val="00E64FF6"/>
    <w:rsid w:val="00E718B4"/>
    <w:rsid w:val="00E72623"/>
    <w:rsid w:val="00E74701"/>
    <w:rsid w:val="00E8540E"/>
    <w:rsid w:val="00E861FD"/>
    <w:rsid w:val="00E92D71"/>
    <w:rsid w:val="00E93D09"/>
    <w:rsid w:val="00EB1F32"/>
    <w:rsid w:val="00EF2A12"/>
    <w:rsid w:val="00EF3822"/>
    <w:rsid w:val="00EF5E1B"/>
    <w:rsid w:val="00F03791"/>
    <w:rsid w:val="00F03C57"/>
    <w:rsid w:val="00F07196"/>
    <w:rsid w:val="00F10A85"/>
    <w:rsid w:val="00F2090A"/>
    <w:rsid w:val="00F274F4"/>
    <w:rsid w:val="00F347FA"/>
    <w:rsid w:val="00F354B3"/>
    <w:rsid w:val="00F439B4"/>
    <w:rsid w:val="00F60741"/>
    <w:rsid w:val="00F6098B"/>
    <w:rsid w:val="00F67561"/>
    <w:rsid w:val="00F81FA4"/>
    <w:rsid w:val="00F951AB"/>
    <w:rsid w:val="00FA2975"/>
    <w:rsid w:val="00FA495F"/>
    <w:rsid w:val="00FA5E48"/>
    <w:rsid w:val="00FB5411"/>
    <w:rsid w:val="00FC0864"/>
    <w:rsid w:val="00FC1FDB"/>
    <w:rsid w:val="00FC4229"/>
    <w:rsid w:val="00FE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4E4D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d@riga.lv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AppData/AppData/Local/Microsoft/AppData/AppData/Local/Microsoft/Windows/INetCache/Content.Outlook/AppData/Local/Temp/RDLIS/Rigas_gerbonis.JPG" TargetMode="External"/><Relationship Id="rId17" Type="http://schemas.openxmlformats.org/officeDocument/2006/relationships/hyperlink" Target="https://ted.europa.eu/lv/notice/-/detail/484587-202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is.go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eformsb.pvs.iub.gov.lv/show/c3971fd9-e08d-42cc-ab9f-904012545637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formsb.pvs.iub.gov.lv/show/61440484-fc1e-43c5-8865-23e71f534ad7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AD3027643854C142B55626DF576DE54D" ma:contentTypeVersion="4" ma:contentTypeDescription="Izveidot jaunu dokumentu." ma:contentTypeScope="" ma:versionID="6b1938470282a425a069721407e717fd">
  <xsd:schema xmlns:xsd="http://www.w3.org/2001/XMLSchema" xmlns:xs="http://www.w3.org/2001/XMLSchema" xmlns:p="http://schemas.microsoft.com/office/2006/metadata/properties" xmlns:ns2="93da9eec-e241-4b80-90ff-8b067522e935" targetNamespace="http://schemas.microsoft.com/office/2006/metadata/properties" ma:root="true" ma:fieldsID="1353185515fdd63f9ae138bae57a6522" ns2:_="">
    <xsd:import namespace="93da9eec-e241-4b80-90ff-8b067522e9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da9eec-e241-4b80-90ff-8b067522e9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9F1A1A-065A-45A5-9610-E258FA898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da9eec-e241-4b80-90ff-8b067522e9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C5A178-1912-4B1D-987D-D5C5D170E1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C71639-EB40-4076-AF73-0CD6F5E20A15}">
  <ds:schemaRefs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3da9eec-e241-4b80-90ff-8b067522e935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C21645A-B505-458C-8263-C2D35B48A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13288</Words>
  <Characters>7575</Characters>
  <Application>Microsoft Office Word</Application>
  <DocSecurity>0</DocSecurity>
  <Lines>63</Lines>
  <Paragraphs>41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52</cp:revision>
  <cp:lastPrinted>2021-12-06T14:00:00Z</cp:lastPrinted>
  <dcterms:created xsi:type="dcterms:W3CDTF">2023-07-31T10:10:00Z</dcterms:created>
  <dcterms:modified xsi:type="dcterms:W3CDTF">2024-09-17T07:09:00Z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0x010100AD3027643854C142B55626DF576DE54D</vt:lpwstr>
  </property>
</Properties>
</file>