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983A7" w14:textId="77777777" w:rsidR="0050218A" w:rsidRDefault="0050218A" w:rsidP="00355F35">
      <w:pPr>
        <w:spacing w:after="60"/>
        <w:jc w:val="center"/>
        <w:rPr>
          <w:b/>
          <w:bCs/>
          <w:szCs w:val="24"/>
          <w:lang w:eastAsia="en-US"/>
        </w:rPr>
      </w:pPr>
      <w:r w:rsidRPr="0050218A">
        <w:rPr>
          <w:b/>
          <w:bCs/>
          <w:szCs w:val="24"/>
          <w:lang w:eastAsia="en-US"/>
        </w:rPr>
        <w:t xml:space="preserve">Iekšlietu ministrijas Informācijas </w:t>
      </w:r>
    </w:p>
    <w:p w14:paraId="024C85F9" w14:textId="77777777" w:rsidR="00DC77BD" w:rsidRPr="00DC77BD" w:rsidRDefault="00DC77BD" w:rsidP="00355F35">
      <w:pPr>
        <w:spacing w:after="60"/>
        <w:jc w:val="center"/>
        <w:rPr>
          <w:szCs w:val="24"/>
          <w:lang w:eastAsia="en-US"/>
        </w:rPr>
      </w:pPr>
      <w:r w:rsidRPr="00DC77BD">
        <w:rPr>
          <w:szCs w:val="24"/>
          <w:lang w:eastAsia="en-US"/>
        </w:rPr>
        <w:t xml:space="preserve">(reģ. </w:t>
      </w:r>
      <w:smartTag w:uri="schemas-tilde-lv/tildestengine" w:element="phone">
        <w:smartTagPr>
          <w:attr w:name="phone_number" w:val="0289913"/>
          <w:attr w:name="phone_prefix" w:val="9000"/>
        </w:smartTagPr>
        <w:smartTag w:uri="urn:schemas-microsoft-com:office:smarttags" w:element="phone">
          <w:smartTagPr>
            <w:attr w:name="Key_1" w:val="Value_2"/>
          </w:smartTagPr>
          <w:r w:rsidR="004563B5" w:rsidRPr="004563B5">
            <w:rPr>
              <w:bCs/>
              <w:szCs w:val="24"/>
              <w:lang w:eastAsia="en-US"/>
            </w:rPr>
            <w:t>90000289913</w:t>
          </w:r>
        </w:smartTag>
      </w:smartTag>
      <w:r w:rsidRPr="00DC77BD">
        <w:rPr>
          <w:szCs w:val="24"/>
          <w:lang w:eastAsia="en-US"/>
        </w:rPr>
        <w:t>)</w:t>
      </w:r>
    </w:p>
    <w:p w14:paraId="4CBC4EF0" w14:textId="77777777" w:rsidR="00DC77BD" w:rsidRPr="00BF361D" w:rsidRDefault="007D0CEF" w:rsidP="00355F35">
      <w:pPr>
        <w:spacing w:after="60"/>
        <w:jc w:val="center"/>
        <w:rPr>
          <w:b/>
          <w:szCs w:val="24"/>
          <w:lang w:eastAsia="en-US"/>
        </w:rPr>
      </w:pPr>
      <w:r>
        <w:rPr>
          <w:b/>
          <w:szCs w:val="24"/>
          <w:lang w:eastAsia="en-US"/>
        </w:rPr>
        <w:t>Slēgts konkurss</w:t>
      </w:r>
    </w:p>
    <w:p w14:paraId="6F2D30D8" w14:textId="12F0DC34" w:rsidR="00C90C97" w:rsidRPr="00355F35" w:rsidRDefault="004B2D7A" w:rsidP="00355F35">
      <w:pPr>
        <w:spacing w:after="60"/>
        <w:jc w:val="center"/>
        <w:rPr>
          <w:bCs/>
          <w:szCs w:val="24"/>
          <w:lang w:eastAsia="en-US"/>
        </w:rPr>
      </w:pPr>
      <w:r w:rsidRPr="00355F35">
        <w:rPr>
          <w:bCs/>
          <w:szCs w:val="24"/>
          <w:lang w:eastAsia="en-US"/>
        </w:rPr>
        <w:t>„</w:t>
      </w:r>
      <w:r w:rsidR="0010341F">
        <w:rPr>
          <w:rFonts w:eastAsia="Courier New"/>
          <w:b/>
        </w:rPr>
        <w:t>Iekšlietu ministrijas Informācijas centra datorsistēmu drošības stiprināšana</w:t>
      </w:r>
      <w:r w:rsidR="009B098A" w:rsidRPr="00355F35">
        <w:rPr>
          <w:bCs/>
          <w:szCs w:val="24"/>
          <w:lang w:eastAsia="en-US"/>
        </w:rPr>
        <w:t>”</w:t>
      </w:r>
    </w:p>
    <w:p w14:paraId="33B7AF47" w14:textId="4FEC3A59" w:rsidR="00DC77BD" w:rsidRPr="00BF361D" w:rsidRDefault="00DC77BD" w:rsidP="00355F35">
      <w:pPr>
        <w:spacing w:after="60"/>
        <w:jc w:val="center"/>
        <w:rPr>
          <w:szCs w:val="24"/>
          <w:highlight w:val="yellow"/>
          <w:lang w:eastAsia="en-US"/>
        </w:rPr>
      </w:pPr>
      <w:r w:rsidRPr="004D0C6B">
        <w:rPr>
          <w:bCs/>
          <w:szCs w:val="24"/>
          <w:lang w:eastAsia="en-US"/>
        </w:rPr>
        <w:t xml:space="preserve">identifikācijas Nr. </w:t>
      </w:r>
      <w:r w:rsidR="005D7FE6">
        <w:rPr>
          <w:bCs/>
          <w:iCs/>
          <w:szCs w:val="24"/>
          <w:lang w:eastAsia="en-US"/>
        </w:rPr>
        <w:t xml:space="preserve">IeM IC </w:t>
      </w:r>
      <w:r w:rsidR="0010341F">
        <w:rPr>
          <w:bCs/>
          <w:iCs/>
          <w:szCs w:val="28"/>
        </w:rPr>
        <w:t>2024/14</w:t>
      </w:r>
    </w:p>
    <w:p w14:paraId="28CC0458" w14:textId="77777777" w:rsidR="00565DA3" w:rsidRDefault="00DC77BD" w:rsidP="00355F35">
      <w:pPr>
        <w:spacing w:after="60"/>
        <w:jc w:val="center"/>
        <w:rPr>
          <w:b/>
          <w:szCs w:val="24"/>
          <w:lang w:eastAsia="en-US"/>
        </w:rPr>
      </w:pPr>
      <w:r w:rsidRPr="00BF361D">
        <w:rPr>
          <w:b/>
          <w:szCs w:val="24"/>
          <w:lang w:eastAsia="en-US"/>
        </w:rPr>
        <w:t>ZIŅOJUMS</w:t>
      </w:r>
    </w:p>
    <w:tbl>
      <w:tblPr>
        <w:tblW w:w="995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6521"/>
      </w:tblGrid>
      <w:tr w:rsidR="00AD0009" w:rsidRPr="00437D2D" w14:paraId="3FCABD83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F7DBC" w14:textId="77777777" w:rsidR="00565DA3" w:rsidRPr="00437D2D" w:rsidRDefault="00565DA3">
            <w:pPr>
              <w:rPr>
                <w:szCs w:val="24"/>
              </w:rPr>
            </w:pPr>
            <w:r w:rsidRPr="00437D2D">
              <w:rPr>
                <w:szCs w:val="24"/>
              </w:rPr>
              <w:t>Rīgā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75FFF" w14:textId="3F4E09AD" w:rsidR="00565DA3" w:rsidRPr="00437D2D" w:rsidRDefault="00565DA3" w:rsidP="00C97E63">
            <w:pPr>
              <w:jc w:val="right"/>
              <w:rPr>
                <w:szCs w:val="24"/>
              </w:rPr>
            </w:pPr>
          </w:p>
        </w:tc>
      </w:tr>
      <w:tr w:rsidR="00AD0009" w:rsidRPr="00437D2D" w14:paraId="58232EBC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51870" w14:textId="77777777" w:rsidR="00565DA3" w:rsidRPr="00437D2D" w:rsidRDefault="00565DA3">
            <w:pPr>
              <w:rPr>
                <w:szCs w:val="24"/>
              </w:rPr>
            </w:pPr>
            <w:r w:rsidRPr="00437D2D">
              <w:rPr>
                <w:szCs w:val="24"/>
              </w:rPr>
              <w:t>Pasūtītāja nosaukums un adrese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7654" w14:textId="77777777" w:rsidR="00565DA3" w:rsidRPr="00437D2D" w:rsidRDefault="00BF0029" w:rsidP="009D3061">
            <w:pPr>
              <w:pStyle w:val="Heading2"/>
              <w:jc w:val="both"/>
              <w:rPr>
                <w:szCs w:val="24"/>
              </w:rPr>
            </w:pPr>
            <w:r w:rsidRPr="00437D2D">
              <w:rPr>
                <w:szCs w:val="24"/>
                <w:lang w:eastAsia="en-US"/>
              </w:rPr>
              <w:t>Iekšlietu ministrijas Informācijas centrs (turpmāk – Centrs); reģ. Nr. 90000289913</w:t>
            </w:r>
            <w:r w:rsidR="00565DA3" w:rsidRPr="00437D2D">
              <w:rPr>
                <w:bCs/>
                <w:szCs w:val="24"/>
              </w:rPr>
              <w:t xml:space="preserve">, </w:t>
            </w:r>
            <w:r w:rsidR="00565DA3" w:rsidRPr="00437D2D">
              <w:rPr>
                <w:szCs w:val="24"/>
              </w:rPr>
              <w:t xml:space="preserve">juridiskā adrese </w:t>
            </w:r>
            <w:r w:rsidRPr="00437D2D">
              <w:rPr>
                <w:szCs w:val="24"/>
              </w:rPr>
              <w:t>Bruņinieku 72B, Rīga LV</w:t>
            </w:r>
            <w:r w:rsidR="00CB4823" w:rsidRPr="00437D2D">
              <w:rPr>
                <w:szCs w:val="24"/>
              </w:rPr>
              <w:t>-</w:t>
            </w:r>
            <w:r w:rsidRPr="00437D2D">
              <w:rPr>
                <w:szCs w:val="24"/>
              </w:rPr>
              <w:t>1009</w:t>
            </w:r>
          </w:p>
        </w:tc>
      </w:tr>
      <w:tr w:rsidR="00AD0009" w:rsidRPr="00437D2D" w14:paraId="0D49A5D0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4C14E" w14:textId="77777777" w:rsidR="00565DA3" w:rsidRPr="00437D2D" w:rsidRDefault="00565DA3">
            <w:pPr>
              <w:rPr>
                <w:szCs w:val="24"/>
              </w:rPr>
            </w:pPr>
            <w:r w:rsidRPr="00437D2D">
              <w:rPr>
                <w:szCs w:val="24"/>
              </w:rPr>
              <w:t>Iepirkuma identifikācijas numurs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8B377" w14:textId="331122B6" w:rsidR="00565DA3" w:rsidRPr="00437D2D" w:rsidRDefault="004B2D7A" w:rsidP="00437D2D">
            <w:pPr>
              <w:rPr>
                <w:szCs w:val="24"/>
              </w:rPr>
            </w:pPr>
            <w:r w:rsidRPr="00437D2D">
              <w:rPr>
                <w:bCs/>
                <w:iCs/>
                <w:szCs w:val="24"/>
                <w:lang w:eastAsia="en-US"/>
              </w:rPr>
              <w:t xml:space="preserve">IeM IC </w:t>
            </w:r>
            <w:r w:rsidR="0010341F">
              <w:rPr>
                <w:bCs/>
                <w:iCs/>
                <w:szCs w:val="28"/>
              </w:rPr>
              <w:t>2024/14</w:t>
            </w:r>
          </w:p>
        </w:tc>
      </w:tr>
      <w:tr w:rsidR="00AD0009" w:rsidRPr="00437D2D" w14:paraId="4C01DDF3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ADE46" w14:textId="77777777" w:rsidR="00565DA3" w:rsidRPr="00437D2D" w:rsidRDefault="00565DA3">
            <w:pPr>
              <w:rPr>
                <w:szCs w:val="24"/>
              </w:rPr>
            </w:pPr>
            <w:r w:rsidRPr="00437D2D">
              <w:rPr>
                <w:szCs w:val="24"/>
              </w:rPr>
              <w:t>Iepirkuma procedūras veids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E08BB" w14:textId="77777777" w:rsidR="00565DA3" w:rsidRPr="00437D2D" w:rsidRDefault="00B143B8">
            <w:pPr>
              <w:rPr>
                <w:szCs w:val="24"/>
              </w:rPr>
            </w:pPr>
            <w:r w:rsidRPr="00437D2D">
              <w:rPr>
                <w:szCs w:val="24"/>
              </w:rPr>
              <w:t>Slēgts konkurss</w:t>
            </w:r>
          </w:p>
        </w:tc>
      </w:tr>
      <w:tr w:rsidR="00AD0009" w:rsidRPr="00437D2D" w14:paraId="76B78E8F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CA251" w14:textId="77777777" w:rsidR="00565DA3" w:rsidRPr="00437D2D" w:rsidRDefault="00565DA3">
            <w:pPr>
              <w:jc w:val="both"/>
              <w:rPr>
                <w:szCs w:val="24"/>
              </w:rPr>
            </w:pPr>
            <w:r w:rsidRPr="00437D2D">
              <w:rPr>
                <w:szCs w:val="24"/>
              </w:rPr>
              <w:t>Līguma (iepirkuma) priekšmets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C04F9" w14:textId="4966736C" w:rsidR="00565DA3" w:rsidRPr="00437D2D" w:rsidRDefault="0010341F" w:rsidP="0010341F">
            <w:pPr>
              <w:jc w:val="both"/>
              <w:rPr>
                <w:szCs w:val="24"/>
                <w:lang w:eastAsia="en-US"/>
              </w:rPr>
            </w:pPr>
            <w:r>
              <w:rPr>
                <w:rFonts w:eastAsia="Courier New"/>
                <w:szCs w:val="24"/>
              </w:rPr>
              <w:t>Iekšlietu ministrijas Informācijas centra datorsistēmu drošības stiprināšana</w:t>
            </w:r>
            <w:r>
              <w:rPr>
                <w:szCs w:val="24"/>
              </w:rPr>
              <w:t xml:space="preserve"> saskaņā ar atklāta konkursa</w:t>
            </w:r>
            <w:r>
              <w:rPr>
                <w:szCs w:val="24"/>
                <w:lang w:eastAsia="ar-SA"/>
              </w:rPr>
              <w:t xml:space="preserve"> nolikumā, tehniskajā specifikācijā un Vispārīgās vienošanās projektā iekļautajiem būtiskajiem nosacījumiem</w:t>
            </w:r>
          </w:p>
        </w:tc>
      </w:tr>
      <w:tr w:rsidR="00AD0009" w:rsidRPr="000263D1" w14:paraId="144BD3FE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4F670" w14:textId="77777777" w:rsidR="00565DA3" w:rsidRPr="000263D1" w:rsidRDefault="00565DA3" w:rsidP="00437D2D">
            <w:pPr>
              <w:jc w:val="both"/>
              <w:rPr>
                <w:szCs w:val="24"/>
                <w:highlight w:val="yellow"/>
              </w:rPr>
            </w:pPr>
            <w:r w:rsidRPr="00437D2D">
              <w:rPr>
                <w:szCs w:val="24"/>
              </w:rPr>
              <w:t xml:space="preserve">Datums, kad paziņojums par līgumu un iepriekšējais informatīvais paziņojums publicēts Iepirkumu uzraudzības biroja </w:t>
            </w:r>
            <w:r w:rsidR="00437D2D">
              <w:rPr>
                <w:szCs w:val="24"/>
              </w:rPr>
              <w:t xml:space="preserve">un Eiropas Savienības  </w:t>
            </w:r>
            <w:r w:rsidRPr="00437D2D">
              <w:rPr>
                <w:szCs w:val="24"/>
              </w:rPr>
              <w:t>mājaslapā internetā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1582" w14:textId="77777777" w:rsidR="008E124A" w:rsidRPr="00437D2D" w:rsidRDefault="008E124A" w:rsidP="008E124A">
            <w:pPr>
              <w:rPr>
                <w:szCs w:val="24"/>
              </w:rPr>
            </w:pPr>
            <w:r w:rsidRPr="00437D2D">
              <w:rPr>
                <w:szCs w:val="24"/>
              </w:rPr>
              <w:t>Iepirkumu uzraudzības birojā</w:t>
            </w:r>
          </w:p>
          <w:p w14:paraId="6F78E893" w14:textId="4D7B4FA3" w:rsidR="007C6372" w:rsidRPr="00437D2D" w:rsidRDefault="007C6372" w:rsidP="007C6372">
            <w:pPr>
              <w:rPr>
                <w:szCs w:val="24"/>
              </w:rPr>
            </w:pPr>
            <w:r w:rsidRPr="00437D2D">
              <w:rPr>
                <w:szCs w:val="24"/>
              </w:rPr>
              <w:t>20</w:t>
            </w:r>
            <w:r w:rsidR="00A213EE">
              <w:rPr>
                <w:szCs w:val="24"/>
              </w:rPr>
              <w:t>24</w:t>
            </w:r>
            <w:r w:rsidRPr="00437D2D">
              <w:rPr>
                <w:szCs w:val="24"/>
              </w:rPr>
              <w:t xml:space="preserve">.gada </w:t>
            </w:r>
            <w:r w:rsidR="00A213EE">
              <w:rPr>
                <w:szCs w:val="24"/>
              </w:rPr>
              <w:t>8</w:t>
            </w:r>
            <w:r w:rsidR="00437D2D" w:rsidRPr="00437D2D">
              <w:rPr>
                <w:szCs w:val="24"/>
              </w:rPr>
              <w:t>.</w:t>
            </w:r>
            <w:r w:rsidR="00A213EE">
              <w:rPr>
                <w:szCs w:val="24"/>
              </w:rPr>
              <w:t>augusts</w:t>
            </w:r>
            <w:r w:rsidR="007D0CEF" w:rsidRPr="00437D2D">
              <w:rPr>
                <w:szCs w:val="24"/>
              </w:rPr>
              <w:t xml:space="preserve"> </w:t>
            </w:r>
            <w:r w:rsidRPr="00437D2D">
              <w:rPr>
                <w:szCs w:val="24"/>
              </w:rPr>
              <w:t xml:space="preserve">(paziņojums par līgumu) </w:t>
            </w:r>
          </w:p>
          <w:p w14:paraId="0C7F5321" w14:textId="6CEA393D" w:rsidR="00C97E63" w:rsidRDefault="00FC655E" w:rsidP="007C6372">
            <w:hyperlink r:id="rId6" w:history="1">
              <w:r w:rsidR="00A213EE" w:rsidRPr="00007E85">
                <w:rPr>
                  <w:rStyle w:val="Hyperlink"/>
                </w:rPr>
                <w:t>https://eformsb.pvs.iub.gov.lv/show/e8d24e9f-1be7-42a7-b1f2-67768dc3fbdf</w:t>
              </w:r>
            </w:hyperlink>
            <w:r w:rsidR="00A213EE">
              <w:t xml:space="preserve"> </w:t>
            </w:r>
            <w:r w:rsidR="006906F2">
              <w:t xml:space="preserve"> </w:t>
            </w:r>
          </w:p>
          <w:p w14:paraId="0BA4D90E" w14:textId="77777777" w:rsidR="008E124A" w:rsidRPr="006906F2" w:rsidRDefault="008E124A" w:rsidP="007C6372">
            <w:pPr>
              <w:rPr>
                <w:szCs w:val="24"/>
              </w:rPr>
            </w:pPr>
            <w:r w:rsidRPr="00437D2D">
              <w:rPr>
                <w:szCs w:val="24"/>
              </w:rPr>
              <w:t>Eiropas oficiālajā vē</w:t>
            </w:r>
            <w:r w:rsidRPr="006906F2">
              <w:rPr>
                <w:szCs w:val="24"/>
              </w:rPr>
              <w:t xml:space="preserve">stnesī </w:t>
            </w:r>
          </w:p>
          <w:p w14:paraId="4E27AD2D" w14:textId="4A6EDB43" w:rsidR="007C6372" w:rsidRPr="006906F2" w:rsidRDefault="00EE5FE6" w:rsidP="007C6372">
            <w:pPr>
              <w:rPr>
                <w:szCs w:val="24"/>
              </w:rPr>
            </w:pPr>
            <w:r w:rsidRPr="006906F2">
              <w:rPr>
                <w:szCs w:val="24"/>
              </w:rPr>
              <w:t>20</w:t>
            </w:r>
            <w:r w:rsidR="000934C6" w:rsidRPr="006906F2">
              <w:rPr>
                <w:szCs w:val="24"/>
              </w:rPr>
              <w:t>2</w:t>
            </w:r>
            <w:r w:rsidR="00AD19A6">
              <w:rPr>
                <w:szCs w:val="24"/>
              </w:rPr>
              <w:t>4</w:t>
            </w:r>
            <w:r w:rsidRPr="006906F2">
              <w:rPr>
                <w:szCs w:val="24"/>
              </w:rPr>
              <w:t xml:space="preserve">.gada </w:t>
            </w:r>
            <w:r w:rsidR="00AD19A6">
              <w:rPr>
                <w:szCs w:val="24"/>
              </w:rPr>
              <w:t>8</w:t>
            </w:r>
            <w:r w:rsidR="006906F2" w:rsidRPr="006906F2">
              <w:rPr>
                <w:szCs w:val="24"/>
              </w:rPr>
              <w:t>.</w:t>
            </w:r>
            <w:r w:rsidR="00B868D2">
              <w:rPr>
                <w:szCs w:val="24"/>
              </w:rPr>
              <w:t>augustā</w:t>
            </w:r>
            <w:r w:rsidR="007D0CEF" w:rsidRPr="006906F2">
              <w:rPr>
                <w:szCs w:val="24"/>
              </w:rPr>
              <w:t xml:space="preserve"> </w:t>
            </w:r>
            <w:r w:rsidR="008E124A" w:rsidRPr="006906F2">
              <w:rPr>
                <w:szCs w:val="24"/>
              </w:rPr>
              <w:t>(paziņojums par līgumu)</w:t>
            </w:r>
          </w:p>
          <w:p w14:paraId="632B6EF0" w14:textId="5B52FFB2" w:rsidR="008E124A" w:rsidRPr="00437D2D" w:rsidRDefault="00FC655E" w:rsidP="006906F2">
            <w:pPr>
              <w:rPr>
                <w:szCs w:val="24"/>
                <w:highlight w:val="yellow"/>
              </w:rPr>
            </w:pPr>
            <w:hyperlink r:id="rId7" w:history="1">
              <w:r w:rsidR="00AD19A6" w:rsidRPr="00007E85">
                <w:rPr>
                  <w:rStyle w:val="Hyperlink"/>
                </w:rPr>
                <w:t>https://ted.europa.eu/lv/notice/-/detail/478451-2024</w:t>
              </w:r>
            </w:hyperlink>
            <w:r w:rsidR="00AD19A6">
              <w:t xml:space="preserve"> </w:t>
            </w:r>
          </w:p>
        </w:tc>
      </w:tr>
      <w:tr w:rsidR="00AD0009" w:rsidRPr="000263D1" w14:paraId="7011F52C" w14:textId="77777777" w:rsidTr="00FC655E">
        <w:trPr>
          <w:trHeight w:val="132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072D8" w14:textId="77777777" w:rsidR="00565DA3" w:rsidRPr="000263D1" w:rsidRDefault="00565DA3">
            <w:pPr>
              <w:jc w:val="both"/>
              <w:rPr>
                <w:szCs w:val="24"/>
                <w:highlight w:val="yellow"/>
              </w:rPr>
            </w:pPr>
            <w:r w:rsidRPr="00B50277">
              <w:rPr>
                <w:szCs w:val="24"/>
              </w:rPr>
              <w:t>Iepirkuma komisijas sastāvs un tās izveidošanas pamatojums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8B74" w14:textId="36EAF166" w:rsidR="00565DA3" w:rsidRDefault="00B868D2" w:rsidP="00437D2D">
            <w:pPr>
              <w:spacing w:after="60"/>
              <w:jc w:val="both"/>
            </w:pPr>
            <w:r>
              <w:rPr>
                <w:szCs w:val="28"/>
              </w:rPr>
              <w:t xml:space="preserve">Centra </w:t>
            </w:r>
            <w:r>
              <w:t>2024.gada 26.jūlija rīkojumu</w:t>
            </w:r>
            <w:r>
              <w:br/>
              <w:t>Nr. </w:t>
            </w:r>
            <w:r>
              <w:rPr>
                <w:noProof/>
              </w:rPr>
              <w:t xml:space="preserve">14-1-8/115/24 </w:t>
            </w:r>
            <w:r>
              <w:t>„Par publiskā iepirkuma komisijas izveidi” un 2024.gada 10.oktobra rīkojumu Nr. 14-1-8/178/24 “Par grozījumiem 2024.gada 26.jūlija rīkojumā Nr. 14-1-8/115/24”</w:t>
            </w:r>
            <w:r w:rsidR="00C97E63">
              <w:t>:</w:t>
            </w:r>
            <w:r w:rsidR="00C97E63" w:rsidRPr="00C97E63">
              <w:t xml:space="preserve">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053"/>
              <w:gridCol w:w="4242"/>
            </w:tblGrid>
            <w:tr w:rsidR="00B11455" w:rsidRPr="002645C6" w14:paraId="00B01360" w14:textId="77777777" w:rsidTr="00B11455">
              <w:trPr>
                <w:jc w:val="center"/>
              </w:trPr>
              <w:tc>
                <w:tcPr>
                  <w:tcW w:w="6409" w:type="dxa"/>
                  <w:gridSpan w:val="2"/>
                  <w:vAlign w:val="center"/>
                </w:tcPr>
                <w:p w14:paraId="6864DE46" w14:textId="77777777" w:rsidR="00B11455" w:rsidRPr="002645C6" w:rsidRDefault="00B11455" w:rsidP="00B11455">
                  <w:pPr>
                    <w:rPr>
                      <w:b/>
                      <w:szCs w:val="24"/>
                      <w:lang w:eastAsia="en-US"/>
                    </w:rPr>
                  </w:pPr>
                  <w:r w:rsidRPr="002645C6">
                    <w:rPr>
                      <w:b/>
                      <w:szCs w:val="24"/>
                      <w:lang w:eastAsia="en-US"/>
                    </w:rPr>
                    <w:t>Komisijas priekšsēdētāj</w:t>
                  </w:r>
                  <w:r>
                    <w:rPr>
                      <w:b/>
                      <w:szCs w:val="24"/>
                      <w:lang w:eastAsia="en-US"/>
                    </w:rPr>
                    <w:t>a</w:t>
                  </w:r>
                  <w:r w:rsidRPr="002645C6">
                    <w:rPr>
                      <w:b/>
                      <w:szCs w:val="24"/>
                      <w:lang w:eastAsia="en-US"/>
                    </w:rPr>
                    <w:t>:</w:t>
                  </w:r>
                </w:p>
              </w:tc>
            </w:tr>
            <w:tr w:rsidR="00B11455" w:rsidRPr="003C5305" w14:paraId="204A8D4E" w14:textId="77777777" w:rsidTr="00B11455">
              <w:trPr>
                <w:jc w:val="center"/>
              </w:trPr>
              <w:tc>
                <w:tcPr>
                  <w:tcW w:w="2078" w:type="dxa"/>
                  <w:vAlign w:val="center"/>
                </w:tcPr>
                <w:p w14:paraId="7DE40B95" w14:textId="77777777" w:rsidR="00B11455" w:rsidRPr="003C5305" w:rsidRDefault="00B11455" w:rsidP="00B11455">
                  <w:pPr>
                    <w:rPr>
                      <w:szCs w:val="24"/>
                      <w:lang w:eastAsia="en-US"/>
                    </w:rPr>
                  </w:pPr>
                  <w:r w:rsidRPr="003C5305">
                    <w:rPr>
                      <w:szCs w:val="24"/>
                      <w:lang w:eastAsia="en-US"/>
                    </w:rPr>
                    <w:t>Zane Bērziņa</w:t>
                  </w:r>
                </w:p>
              </w:tc>
              <w:tc>
                <w:tcPr>
                  <w:tcW w:w="4331" w:type="dxa"/>
                  <w:vAlign w:val="center"/>
                </w:tcPr>
                <w:p w14:paraId="309D5ECC" w14:textId="77777777" w:rsidR="00B11455" w:rsidRPr="003C5305" w:rsidRDefault="00B11455" w:rsidP="00B11455">
                  <w:pPr>
                    <w:rPr>
                      <w:szCs w:val="24"/>
                      <w:lang w:eastAsia="en-US"/>
                    </w:rPr>
                  </w:pPr>
                  <w:r w:rsidRPr="003C5305">
                    <w:rPr>
                      <w:szCs w:val="24"/>
                      <w:lang w:eastAsia="en-US"/>
                    </w:rPr>
                    <w:t>Centra Iepirkumu nodaļas vadītāja</w:t>
                  </w:r>
                </w:p>
              </w:tc>
            </w:tr>
            <w:tr w:rsidR="00B11455" w:rsidRPr="003C5305" w14:paraId="2C60E672" w14:textId="77777777" w:rsidTr="00B11455">
              <w:trPr>
                <w:jc w:val="center"/>
              </w:trPr>
              <w:tc>
                <w:tcPr>
                  <w:tcW w:w="6409" w:type="dxa"/>
                  <w:gridSpan w:val="2"/>
                  <w:vAlign w:val="center"/>
                </w:tcPr>
                <w:p w14:paraId="671BB0F7" w14:textId="77777777" w:rsidR="00B11455" w:rsidRPr="003C5305" w:rsidRDefault="00B11455" w:rsidP="00B11455">
                  <w:pPr>
                    <w:rPr>
                      <w:szCs w:val="24"/>
                      <w:lang w:eastAsia="en-US"/>
                    </w:rPr>
                  </w:pPr>
                  <w:r w:rsidRPr="003C5305">
                    <w:rPr>
                      <w:b/>
                      <w:szCs w:val="24"/>
                      <w:lang w:eastAsia="en-US"/>
                    </w:rPr>
                    <w:t>Komisijas priekšsēdētājas vietnie</w:t>
                  </w:r>
                  <w:r>
                    <w:rPr>
                      <w:b/>
                      <w:szCs w:val="24"/>
                      <w:lang w:eastAsia="en-US"/>
                    </w:rPr>
                    <w:t>ks</w:t>
                  </w:r>
                  <w:r w:rsidRPr="003C5305">
                    <w:rPr>
                      <w:b/>
                      <w:szCs w:val="24"/>
                      <w:lang w:eastAsia="en-US"/>
                    </w:rPr>
                    <w:t>:</w:t>
                  </w:r>
                </w:p>
              </w:tc>
            </w:tr>
            <w:tr w:rsidR="00B11455" w:rsidRPr="003C3B16" w14:paraId="62F952C5" w14:textId="77777777" w:rsidTr="00B11455">
              <w:trPr>
                <w:jc w:val="center"/>
              </w:trPr>
              <w:tc>
                <w:tcPr>
                  <w:tcW w:w="2078" w:type="dxa"/>
                  <w:vAlign w:val="center"/>
                </w:tcPr>
                <w:p w14:paraId="1C7580C7" w14:textId="77777777" w:rsidR="00B11455" w:rsidRPr="003C3B16" w:rsidRDefault="00B11455" w:rsidP="00B11455">
                  <w:pPr>
                    <w:rPr>
                      <w:szCs w:val="24"/>
                      <w:lang w:eastAsia="en-US"/>
                    </w:rPr>
                  </w:pPr>
                  <w:r w:rsidRPr="008126D6">
                    <w:rPr>
                      <w:bCs/>
                      <w:szCs w:val="24"/>
                    </w:rPr>
                    <w:t>Andrejs Beļajevs</w:t>
                  </w:r>
                </w:p>
              </w:tc>
              <w:tc>
                <w:tcPr>
                  <w:tcW w:w="4331" w:type="dxa"/>
                </w:tcPr>
                <w:p w14:paraId="62DA1234" w14:textId="77777777" w:rsidR="00B11455" w:rsidRPr="003C3B16" w:rsidRDefault="00B11455" w:rsidP="00B11455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8126D6">
                    <w:rPr>
                      <w:bCs/>
                      <w:szCs w:val="24"/>
                    </w:rPr>
                    <w:t>Centra Projektu un attīstības vadības nodaļas projektu vadītājs</w:t>
                  </w:r>
                </w:p>
              </w:tc>
            </w:tr>
            <w:tr w:rsidR="00B11455" w:rsidRPr="003C5305" w14:paraId="39CC421C" w14:textId="77777777" w:rsidTr="00B11455">
              <w:trPr>
                <w:jc w:val="center"/>
              </w:trPr>
              <w:tc>
                <w:tcPr>
                  <w:tcW w:w="6409" w:type="dxa"/>
                  <w:gridSpan w:val="2"/>
                  <w:vAlign w:val="center"/>
                </w:tcPr>
                <w:p w14:paraId="11E92F67" w14:textId="77777777" w:rsidR="00B11455" w:rsidRPr="003C5305" w:rsidRDefault="00B11455" w:rsidP="00B11455">
                  <w:pPr>
                    <w:rPr>
                      <w:szCs w:val="24"/>
                      <w:lang w:eastAsia="en-US"/>
                    </w:rPr>
                  </w:pPr>
                  <w:r w:rsidRPr="003C5305">
                    <w:rPr>
                      <w:b/>
                      <w:szCs w:val="24"/>
                      <w:lang w:eastAsia="en-US"/>
                    </w:rPr>
                    <w:t>Komisijas locekļi:</w:t>
                  </w:r>
                </w:p>
              </w:tc>
            </w:tr>
            <w:tr w:rsidR="00B11455" w:rsidRPr="003C5305" w14:paraId="429B4220" w14:textId="77777777" w:rsidTr="00B11455">
              <w:trPr>
                <w:jc w:val="center"/>
              </w:trPr>
              <w:tc>
                <w:tcPr>
                  <w:tcW w:w="2078" w:type="dxa"/>
                  <w:shd w:val="clear" w:color="auto" w:fill="auto"/>
                  <w:vAlign w:val="center"/>
                </w:tcPr>
                <w:p w14:paraId="6C10EEC8" w14:textId="77777777" w:rsidR="00B11455" w:rsidRPr="003C5305" w:rsidRDefault="00B11455" w:rsidP="00B11455">
                  <w:pPr>
                    <w:rPr>
                      <w:szCs w:val="24"/>
                      <w:lang w:eastAsia="en-US"/>
                    </w:rPr>
                  </w:pPr>
                  <w:r w:rsidRPr="008126D6">
                    <w:rPr>
                      <w:bCs/>
                      <w:szCs w:val="24"/>
                    </w:rPr>
                    <w:t>Intars Ločmelis</w:t>
                  </w:r>
                </w:p>
              </w:tc>
              <w:tc>
                <w:tcPr>
                  <w:tcW w:w="4331" w:type="dxa"/>
                </w:tcPr>
                <w:p w14:paraId="60A55ADA" w14:textId="77777777" w:rsidR="00B11455" w:rsidRPr="003C5305" w:rsidRDefault="00B11455" w:rsidP="00B11455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8126D6">
                    <w:rPr>
                      <w:bCs/>
                      <w:szCs w:val="24"/>
                    </w:rPr>
                    <w:t>Centra priekšnieka vietnieks</w:t>
                  </w:r>
                </w:p>
              </w:tc>
            </w:tr>
            <w:tr w:rsidR="00B11455" w:rsidRPr="003C5305" w14:paraId="16BDB4CA" w14:textId="77777777" w:rsidTr="00B11455">
              <w:trPr>
                <w:jc w:val="center"/>
              </w:trPr>
              <w:tc>
                <w:tcPr>
                  <w:tcW w:w="2078" w:type="dxa"/>
                  <w:shd w:val="clear" w:color="auto" w:fill="auto"/>
                  <w:vAlign w:val="center"/>
                </w:tcPr>
                <w:p w14:paraId="594492CD" w14:textId="77777777" w:rsidR="00B11455" w:rsidRPr="003C5305" w:rsidRDefault="00B11455" w:rsidP="00B11455">
                  <w:pPr>
                    <w:rPr>
                      <w:szCs w:val="24"/>
                      <w:lang w:eastAsia="en-US"/>
                    </w:rPr>
                  </w:pPr>
                  <w:r w:rsidRPr="008126D6">
                    <w:rPr>
                      <w:bCs/>
                      <w:noProof/>
                      <w:szCs w:val="24"/>
                    </w:rPr>
                    <w:t>Matīss Baltalksnis</w:t>
                  </w:r>
                </w:p>
              </w:tc>
              <w:tc>
                <w:tcPr>
                  <w:tcW w:w="4331" w:type="dxa"/>
                </w:tcPr>
                <w:p w14:paraId="36C09FC2" w14:textId="77777777" w:rsidR="00B11455" w:rsidRPr="003C5305" w:rsidRDefault="00B11455" w:rsidP="00B11455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8126D6">
                    <w:rPr>
                      <w:bCs/>
                      <w:szCs w:val="24"/>
                    </w:rPr>
                    <w:t>Centra Informācijas drošības vadītājs</w:t>
                  </w:r>
                </w:p>
              </w:tc>
            </w:tr>
            <w:tr w:rsidR="00B11455" w:rsidRPr="00F823BF" w14:paraId="355ECEFC" w14:textId="77777777" w:rsidTr="00B11455">
              <w:trPr>
                <w:jc w:val="center"/>
              </w:trPr>
              <w:tc>
                <w:tcPr>
                  <w:tcW w:w="2078" w:type="dxa"/>
                  <w:shd w:val="clear" w:color="auto" w:fill="auto"/>
                  <w:vAlign w:val="center"/>
                </w:tcPr>
                <w:p w14:paraId="06CD5EA9" w14:textId="77777777" w:rsidR="00B11455" w:rsidRPr="00F823BF" w:rsidRDefault="00B11455" w:rsidP="00B11455">
                  <w:pPr>
                    <w:rPr>
                      <w:szCs w:val="24"/>
                    </w:rPr>
                  </w:pPr>
                  <w:r w:rsidRPr="00241F87">
                    <w:rPr>
                      <w:szCs w:val="24"/>
                    </w:rPr>
                    <w:t>Dace Veitnere</w:t>
                  </w:r>
                </w:p>
              </w:tc>
              <w:tc>
                <w:tcPr>
                  <w:tcW w:w="4331" w:type="dxa"/>
                </w:tcPr>
                <w:p w14:paraId="0FB5327E" w14:textId="77777777" w:rsidR="00B11455" w:rsidRPr="00F823BF" w:rsidRDefault="00B11455" w:rsidP="00B11455">
                  <w:pPr>
                    <w:jc w:val="both"/>
                    <w:rPr>
                      <w:szCs w:val="24"/>
                    </w:rPr>
                  </w:pPr>
                  <w:r w:rsidRPr="00241F87">
                    <w:rPr>
                      <w:szCs w:val="24"/>
                    </w:rPr>
                    <w:t>Centra Iepirkumu nodaļas vecākā iepirkumu speciāliste</w:t>
                  </w:r>
                </w:p>
              </w:tc>
            </w:tr>
            <w:tr w:rsidR="00B11455" w:rsidRPr="00F823BF" w14:paraId="3CCAC26E" w14:textId="77777777" w:rsidTr="00B11455">
              <w:trPr>
                <w:jc w:val="center"/>
              </w:trPr>
              <w:tc>
                <w:tcPr>
                  <w:tcW w:w="2078" w:type="dxa"/>
                  <w:shd w:val="clear" w:color="auto" w:fill="auto"/>
                  <w:vAlign w:val="center"/>
                </w:tcPr>
                <w:p w14:paraId="113770C4" w14:textId="77777777" w:rsidR="00B11455" w:rsidRPr="00241F87" w:rsidRDefault="00B11455" w:rsidP="00B11455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>Līga Miglāne</w:t>
                  </w:r>
                </w:p>
              </w:tc>
              <w:tc>
                <w:tcPr>
                  <w:tcW w:w="4331" w:type="dxa"/>
                </w:tcPr>
                <w:p w14:paraId="16EDD32A" w14:textId="77777777" w:rsidR="00B11455" w:rsidRPr="00241F87" w:rsidRDefault="00B11455" w:rsidP="00B11455">
                  <w:pPr>
                    <w:jc w:val="both"/>
                    <w:rPr>
                      <w:szCs w:val="24"/>
                    </w:rPr>
                  </w:pPr>
                  <w:r w:rsidRPr="00ED3276">
                    <w:rPr>
                      <w:szCs w:val="24"/>
                    </w:rPr>
                    <w:t>Centra Iepirkumu nodaļas vecākā iepirkumu speciāliste</w:t>
                  </w:r>
                </w:p>
              </w:tc>
            </w:tr>
            <w:tr w:rsidR="00B11455" w:rsidRPr="003C5305" w14:paraId="7BE8E59B" w14:textId="77777777" w:rsidTr="00B11455">
              <w:trPr>
                <w:jc w:val="center"/>
              </w:trPr>
              <w:tc>
                <w:tcPr>
                  <w:tcW w:w="6409" w:type="dxa"/>
                  <w:gridSpan w:val="2"/>
                </w:tcPr>
                <w:p w14:paraId="4991DD70" w14:textId="77777777" w:rsidR="00B11455" w:rsidRPr="003C5305" w:rsidRDefault="00B11455" w:rsidP="00B11455">
                  <w:pPr>
                    <w:rPr>
                      <w:szCs w:val="24"/>
                      <w:lang w:eastAsia="en-US"/>
                    </w:rPr>
                  </w:pPr>
                  <w:r w:rsidRPr="003C5305">
                    <w:rPr>
                      <w:b/>
                      <w:szCs w:val="24"/>
                      <w:lang w:eastAsia="en-US"/>
                    </w:rPr>
                    <w:t>Komisijas sekretāre:</w:t>
                  </w:r>
                </w:p>
              </w:tc>
            </w:tr>
            <w:tr w:rsidR="00B11455" w:rsidRPr="003C5305" w14:paraId="29766D17" w14:textId="77777777" w:rsidTr="00B11455">
              <w:trPr>
                <w:jc w:val="center"/>
              </w:trPr>
              <w:tc>
                <w:tcPr>
                  <w:tcW w:w="2078" w:type="dxa"/>
                  <w:shd w:val="clear" w:color="auto" w:fill="auto"/>
                  <w:vAlign w:val="center"/>
                </w:tcPr>
                <w:p w14:paraId="30BD55EF" w14:textId="77777777" w:rsidR="00B11455" w:rsidRPr="003C5305" w:rsidRDefault="00B11455" w:rsidP="00B11455">
                  <w:pPr>
                    <w:rPr>
                      <w:szCs w:val="24"/>
                      <w:lang w:eastAsia="en-US"/>
                    </w:rPr>
                  </w:pPr>
                  <w:r w:rsidRPr="003C5305">
                    <w:rPr>
                      <w:color w:val="000000" w:themeColor="text1"/>
                      <w:szCs w:val="24"/>
                    </w:rPr>
                    <w:t>Dace Veitnere</w:t>
                  </w:r>
                </w:p>
              </w:tc>
              <w:tc>
                <w:tcPr>
                  <w:tcW w:w="4331" w:type="dxa"/>
                </w:tcPr>
                <w:p w14:paraId="6A967795" w14:textId="77777777" w:rsidR="00B11455" w:rsidRPr="003C5305" w:rsidRDefault="00B11455" w:rsidP="00B11455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3C5305">
                    <w:rPr>
                      <w:szCs w:val="24"/>
                    </w:rPr>
                    <w:t>Centra Iepirkumu nodaļas vecākā iepirkumu speciāliste</w:t>
                  </w:r>
                </w:p>
              </w:tc>
            </w:tr>
          </w:tbl>
          <w:p w14:paraId="4F4047DE" w14:textId="77777777" w:rsidR="002621D6" w:rsidRPr="000263D1" w:rsidRDefault="002621D6" w:rsidP="006415E9">
            <w:pPr>
              <w:rPr>
                <w:szCs w:val="24"/>
                <w:highlight w:val="yellow"/>
              </w:rPr>
            </w:pPr>
          </w:p>
        </w:tc>
      </w:tr>
      <w:tr w:rsidR="00AD0009" w:rsidRPr="000263D1" w14:paraId="557E127D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79DE7" w14:textId="77777777" w:rsidR="00565DA3" w:rsidRPr="009E795D" w:rsidRDefault="00E36D73">
            <w:pPr>
              <w:rPr>
                <w:szCs w:val="24"/>
              </w:rPr>
            </w:pPr>
            <w:r w:rsidRPr="009E795D">
              <w:rPr>
                <w:szCs w:val="24"/>
              </w:rPr>
              <w:t xml:space="preserve">Kandidātu </w:t>
            </w:r>
            <w:r w:rsidR="00565DA3" w:rsidRPr="009E795D">
              <w:rPr>
                <w:szCs w:val="24"/>
              </w:rPr>
              <w:t>izvēles kritērijs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1B01C" w14:textId="6A643B77" w:rsidR="00973B9D" w:rsidRPr="009E795D" w:rsidRDefault="003122F1" w:rsidP="00DE62D3">
            <w:pPr>
              <w:pStyle w:val="ListParagraph"/>
              <w:tabs>
                <w:tab w:val="left" w:pos="709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</w:pPr>
            <w:r w:rsidRPr="009E795D">
              <w:rPr>
                <w:rFonts w:ascii="Times New Roman" w:hAnsi="Times New Roman" w:cs="Times New Roman"/>
                <w:sz w:val="24"/>
                <w:szCs w:val="24"/>
              </w:rPr>
              <w:t xml:space="preserve">Atbilstoši </w:t>
            </w:r>
            <w:r w:rsidR="00F27AC7" w:rsidRPr="009E795D">
              <w:rPr>
                <w:rFonts w:ascii="Times New Roman" w:hAnsi="Times New Roman" w:cs="Times New Roman"/>
                <w:sz w:val="24"/>
                <w:szCs w:val="24"/>
              </w:rPr>
              <w:t>slēgta konkursa</w:t>
            </w:r>
            <w:r w:rsidRPr="009E795D">
              <w:rPr>
                <w:rFonts w:ascii="Times New Roman" w:hAnsi="Times New Roman" w:cs="Times New Roman"/>
                <w:sz w:val="24"/>
                <w:szCs w:val="24"/>
              </w:rPr>
              <w:t xml:space="preserve"> nolikuma </w:t>
            </w:r>
            <w:r w:rsidR="00BC308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5A6B1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E62D3" w:rsidRPr="009E79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A6B1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E62D3" w:rsidRPr="009E79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E795D">
              <w:rPr>
                <w:rFonts w:ascii="Times New Roman" w:hAnsi="Times New Roman" w:cs="Times New Roman"/>
                <w:sz w:val="24"/>
                <w:szCs w:val="24"/>
              </w:rPr>
              <w:t>apakšpunktam.</w:t>
            </w:r>
          </w:p>
        </w:tc>
      </w:tr>
      <w:tr w:rsidR="00AD0009" w:rsidRPr="000263D1" w14:paraId="266C7C7E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829F6" w14:textId="77777777" w:rsidR="00565DA3" w:rsidRPr="00061B61" w:rsidRDefault="00E36D73" w:rsidP="00E36D73">
            <w:pPr>
              <w:jc w:val="both"/>
              <w:rPr>
                <w:szCs w:val="24"/>
              </w:rPr>
            </w:pPr>
            <w:r w:rsidRPr="00061B61">
              <w:rPr>
                <w:szCs w:val="24"/>
              </w:rPr>
              <w:t xml:space="preserve">Pieteikumu </w:t>
            </w:r>
            <w:r w:rsidR="00565DA3" w:rsidRPr="00061B61">
              <w:rPr>
                <w:szCs w:val="24"/>
              </w:rPr>
              <w:t>iesniegšanas termiņš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EB96E" w14:textId="538BCC8D" w:rsidR="00565DA3" w:rsidRPr="00061B61" w:rsidRDefault="006B0B0E" w:rsidP="00C97E63">
            <w:pPr>
              <w:rPr>
                <w:szCs w:val="24"/>
              </w:rPr>
            </w:pPr>
            <w:r>
              <w:rPr>
                <w:szCs w:val="24"/>
              </w:rPr>
              <w:t>16</w:t>
            </w:r>
            <w:r w:rsidR="00DE62D3" w:rsidRPr="00061B61">
              <w:rPr>
                <w:szCs w:val="24"/>
              </w:rPr>
              <w:t>.</w:t>
            </w:r>
            <w:r w:rsidR="00C97E63">
              <w:rPr>
                <w:szCs w:val="24"/>
              </w:rPr>
              <w:t>0</w:t>
            </w:r>
            <w:r>
              <w:rPr>
                <w:szCs w:val="24"/>
              </w:rPr>
              <w:t>9</w:t>
            </w:r>
            <w:r w:rsidR="00DE62D3" w:rsidRPr="00061B61">
              <w:rPr>
                <w:szCs w:val="24"/>
              </w:rPr>
              <w:t>.202</w:t>
            </w:r>
            <w:r>
              <w:rPr>
                <w:szCs w:val="24"/>
              </w:rPr>
              <w:t>4</w:t>
            </w:r>
            <w:r w:rsidR="009B098A" w:rsidRPr="00061B61">
              <w:rPr>
                <w:szCs w:val="24"/>
              </w:rPr>
              <w:t>. plkst.</w:t>
            </w:r>
            <w:r w:rsidR="00DE62D3" w:rsidRPr="00061B61">
              <w:rPr>
                <w:szCs w:val="24"/>
              </w:rPr>
              <w:t>10</w:t>
            </w:r>
            <w:r w:rsidR="00565DA3" w:rsidRPr="00061B61">
              <w:rPr>
                <w:szCs w:val="24"/>
              </w:rPr>
              <w:t xml:space="preserve">:00 </w:t>
            </w:r>
          </w:p>
        </w:tc>
      </w:tr>
      <w:tr w:rsidR="00AD0009" w:rsidRPr="00061B61" w14:paraId="6FC342E0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A4D9" w14:textId="77777777" w:rsidR="00565DA3" w:rsidRPr="00061B61" w:rsidRDefault="00E36D73" w:rsidP="00E36D73">
            <w:pPr>
              <w:jc w:val="both"/>
              <w:rPr>
                <w:szCs w:val="24"/>
              </w:rPr>
            </w:pPr>
            <w:r w:rsidRPr="00061B61">
              <w:rPr>
                <w:szCs w:val="24"/>
              </w:rPr>
              <w:t xml:space="preserve">Kandidātu </w:t>
            </w:r>
            <w:r w:rsidR="00565DA3" w:rsidRPr="00061B61">
              <w:rPr>
                <w:szCs w:val="24"/>
              </w:rPr>
              <w:t xml:space="preserve">nosaukumi, </w:t>
            </w:r>
            <w:r w:rsidR="00AA1F7A" w:rsidRPr="00061B61">
              <w:rPr>
                <w:szCs w:val="24"/>
              </w:rPr>
              <w:t xml:space="preserve">kuri ir iesnieguši </w:t>
            </w:r>
            <w:r w:rsidRPr="00061B61">
              <w:rPr>
                <w:szCs w:val="24"/>
              </w:rPr>
              <w:t>pieteikumu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DFB6" w14:textId="52305F97" w:rsidR="008D322B" w:rsidRPr="00061B61" w:rsidRDefault="002E47DD" w:rsidP="00C97E63">
            <w:pPr>
              <w:rPr>
                <w:szCs w:val="24"/>
              </w:rPr>
            </w:pPr>
            <w:r w:rsidRPr="00061B61">
              <w:rPr>
                <w:szCs w:val="24"/>
              </w:rPr>
              <w:t>Kandidāts Nr.1, Kandidāts Nr.2</w:t>
            </w:r>
          </w:p>
        </w:tc>
      </w:tr>
      <w:tr w:rsidR="00AD0009" w:rsidRPr="00061B61" w14:paraId="1FCC6ACF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6BA9" w14:textId="77777777" w:rsidR="00AA1F7A" w:rsidRPr="00061B61" w:rsidRDefault="00E36D73" w:rsidP="00E36D73">
            <w:pPr>
              <w:jc w:val="both"/>
              <w:rPr>
                <w:szCs w:val="24"/>
              </w:rPr>
            </w:pPr>
            <w:r w:rsidRPr="00061B61">
              <w:rPr>
                <w:szCs w:val="24"/>
              </w:rPr>
              <w:t xml:space="preserve">Pieteikumu </w:t>
            </w:r>
            <w:r w:rsidR="00AA1F7A" w:rsidRPr="00061B61">
              <w:rPr>
                <w:szCs w:val="24"/>
              </w:rPr>
              <w:t>izvērtēšanas kopsavilkums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F59C" w14:textId="77777777" w:rsidR="004D714E" w:rsidRPr="00061B61" w:rsidRDefault="004D714E" w:rsidP="004D714E">
            <w:pPr>
              <w:rPr>
                <w:bCs/>
                <w:szCs w:val="24"/>
              </w:rPr>
            </w:pPr>
            <w:r w:rsidRPr="00061B61">
              <w:rPr>
                <w:bCs/>
                <w:szCs w:val="24"/>
              </w:rPr>
              <w:t>Noformējuma atbilstības kopsavilkums:</w:t>
            </w:r>
          </w:p>
          <w:p w14:paraId="2F821287" w14:textId="42890711" w:rsidR="004D714E" w:rsidRPr="00061B61" w:rsidRDefault="00061B61" w:rsidP="004D714E">
            <w:pPr>
              <w:rPr>
                <w:bCs/>
                <w:szCs w:val="24"/>
              </w:rPr>
            </w:pPr>
            <w:r w:rsidRPr="00061B61">
              <w:rPr>
                <w:szCs w:val="24"/>
              </w:rPr>
              <w:t>Kandidāts Nr.1, Kandidāts Nr.2</w:t>
            </w:r>
          </w:p>
          <w:p w14:paraId="1E4DBB8A" w14:textId="363A6420" w:rsidR="00DE62D3" w:rsidRPr="00061B61" w:rsidRDefault="004135C6" w:rsidP="00187E77">
            <w:pPr>
              <w:rPr>
                <w:szCs w:val="24"/>
              </w:rPr>
            </w:pPr>
            <w:r w:rsidRPr="00061B61">
              <w:rPr>
                <w:szCs w:val="24"/>
              </w:rPr>
              <w:t xml:space="preserve">Atlases </w:t>
            </w:r>
            <w:r w:rsidR="005724E5" w:rsidRPr="00061B61">
              <w:rPr>
                <w:szCs w:val="24"/>
              </w:rPr>
              <w:t xml:space="preserve">atbilstības kopsavilkums: </w:t>
            </w:r>
            <w:r w:rsidR="00061B61" w:rsidRPr="00061B61">
              <w:rPr>
                <w:szCs w:val="24"/>
              </w:rPr>
              <w:t>Kandidāts Nr.1</w:t>
            </w:r>
          </w:p>
          <w:p w14:paraId="27205E3F" w14:textId="7371EF46" w:rsidR="00C47480" w:rsidRPr="00061B61" w:rsidRDefault="007D0CEF" w:rsidP="00C97E63">
            <w:pPr>
              <w:rPr>
                <w:szCs w:val="24"/>
              </w:rPr>
            </w:pPr>
            <w:r w:rsidRPr="00061B61">
              <w:rPr>
                <w:szCs w:val="24"/>
              </w:rPr>
              <w:t>Kandidāts Nr.</w:t>
            </w:r>
            <w:r w:rsidR="00187E77">
              <w:rPr>
                <w:szCs w:val="24"/>
              </w:rPr>
              <w:t>2</w:t>
            </w:r>
            <w:r w:rsidR="00C97E63">
              <w:rPr>
                <w:szCs w:val="24"/>
              </w:rPr>
              <w:t xml:space="preserve"> </w:t>
            </w:r>
            <w:r w:rsidRPr="00061B61">
              <w:rPr>
                <w:bCs/>
                <w:szCs w:val="24"/>
              </w:rPr>
              <w:t xml:space="preserve">– </w:t>
            </w:r>
            <w:r w:rsidR="00DE62D3" w:rsidRPr="00061B61">
              <w:rPr>
                <w:bCs/>
                <w:szCs w:val="24"/>
                <w:u w:val="single"/>
              </w:rPr>
              <w:t>ne</w:t>
            </w:r>
            <w:r w:rsidRPr="00061B61">
              <w:rPr>
                <w:bCs/>
                <w:szCs w:val="24"/>
                <w:u w:val="single"/>
              </w:rPr>
              <w:t>atbilst</w:t>
            </w:r>
            <w:r w:rsidRPr="00061B61">
              <w:rPr>
                <w:bCs/>
                <w:szCs w:val="24"/>
              </w:rPr>
              <w:t>;</w:t>
            </w:r>
          </w:p>
        </w:tc>
      </w:tr>
      <w:tr w:rsidR="00AD0009" w:rsidRPr="00231BA4" w14:paraId="49FDFF37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A4B77" w14:textId="77777777" w:rsidR="00565DA3" w:rsidRPr="00061B61" w:rsidRDefault="00E36D73" w:rsidP="00E36D73">
            <w:pPr>
              <w:jc w:val="both"/>
              <w:rPr>
                <w:szCs w:val="24"/>
              </w:rPr>
            </w:pPr>
            <w:r w:rsidRPr="00061B61">
              <w:rPr>
                <w:szCs w:val="24"/>
              </w:rPr>
              <w:t xml:space="preserve">Pieteikumu </w:t>
            </w:r>
            <w:r w:rsidR="00565DA3" w:rsidRPr="00061B61">
              <w:rPr>
                <w:szCs w:val="24"/>
              </w:rPr>
              <w:t>atvēršanas vieta, datums un laiks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DB38C" w14:textId="567D2EA0" w:rsidR="00565DA3" w:rsidRPr="00061B61" w:rsidRDefault="00187E77" w:rsidP="00061B61">
            <w:pPr>
              <w:pStyle w:val="Heading3"/>
              <w:keepNext w:val="0"/>
              <w:tabs>
                <w:tab w:val="clear" w:pos="0"/>
                <w:tab w:val="left" w:pos="-4395"/>
                <w:tab w:val="left" w:pos="426"/>
              </w:tabs>
              <w:spacing w:before="0"/>
              <w:ind w:left="0" w:firstLine="0"/>
              <w:rPr>
                <w:lang w:val="lv-LV"/>
              </w:rPr>
            </w:pPr>
            <w:r>
              <w:t>16</w:t>
            </w:r>
            <w:r w:rsidR="00C97E63" w:rsidRPr="00061B61">
              <w:t>.</w:t>
            </w:r>
            <w:r w:rsidR="00C97E63">
              <w:t>0</w:t>
            </w:r>
            <w:r>
              <w:t>9</w:t>
            </w:r>
            <w:r w:rsidR="00C97E63" w:rsidRPr="00061B61">
              <w:t>.202</w:t>
            </w:r>
            <w:r>
              <w:t>4</w:t>
            </w:r>
            <w:r w:rsidR="00C97E63" w:rsidRPr="00061B61">
              <w:t>. plkst.</w:t>
            </w:r>
            <w:r w:rsidR="006906F2">
              <w:t xml:space="preserve"> </w:t>
            </w:r>
            <w:r w:rsidR="00C97E63" w:rsidRPr="00061B61">
              <w:t>1</w:t>
            </w:r>
            <w:r>
              <w:t>4</w:t>
            </w:r>
            <w:r w:rsidR="00C97E63" w:rsidRPr="00061B61">
              <w:t>:00</w:t>
            </w:r>
            <w:r w:rsidR="00D423EA" w:rsidRPr="00061B61">
              <w:rPr>
                <w:lang w:val="lv-LV"/>
              </w:rPr>
              <w:t>,</w:t>
            </w:r>
            <w:r w:rsidR="009219E5" w:rsidRPr="00061B61">
              <w:rPr>
                <w:lang w:val="lv-LV"/>
              </w:rPr>
              <w:t xml:space="preserve"> </w:t>
            </w:r>
            <w:r w:rsidR="007C441D" w:rsidRPr="00061B61">
              <w:rPr>
                <w:lang w:val="lv-LV"/>
              </w:rPr>
              <w:t>elektroniskā atvēršana</w:t>
            </w:r>
            <w:r w:rsidR="006D576E" w:rsidRPr="00061B61">
              <w:rPr>
                <w:lang w:val="lv-LV"/>
              </w:rPr>
              <w:t>.</w:t>
            </w:r>
          </w:p>
        </w:tc>
      </w:tr>
      <w:tr w:rsidR="00AB7235" w:rsidRPr="004A4E32" w14:paraId="0178A879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B7DC" w14:textId="77777777" w:rsidR="00AB7235" w:rsidRPr="00BC24F3" w:rsidRDefault="00AB7235" w:rsidP="0094604B">
            <w:pPr>
              <w:jc w:val="both"/>
              <w:rPr>
                <w:szCs w:val="24"/>
              </w:rPr>
            </w:pPr>
            <w:r>
              <w:rPr>
                <w:sz w:val="22"/>
                <w:szCs w:val="22"/>
              </w:rPr>
              <w:lastRenderedPageBreak/>
              <w:t>Piedāvājuma iesniegšanas termiņš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268C" w14:textId="1D649814" w:rsidR="00AB7235" w:rsidRPr="004A4E32" w:rsidRDefault="00AB7235" w:rsidP="0094604B">
            <w:pPr>
              <w:pStyle w:val="Heading3"/>
              <w:keepNext w:val="0"/>
              <w:tabs>
                <w:tab w:val="clear" w:pos="0"/>
                <w:tab w:val="left" w:pos="-4395"/>
                <w:tab w:val="left" w:pos="426"/>
              </w:tabs>
              <w:spacing w:before="0"/>
              <w:ind w:left="0" w:firstLine="0"/>
              <w:rPr>
                <w:lang w:eastAsia="lv-LV"/>
              </w:rPr>
            </w:pPr>
            <w:r>
              <w:rPr>
                <w:lang w:eastAsia="lv-LV"/>
              </w:rPr>
              <w:t>19</w:t>
            </w:r>
            <w:r w:rsidRPr="004A4E32">
              <w:rPr>
                <w:lang w:eastAsia="lv-LV"/>
              </w:rPr>
              <w:t>.</w:t>
            </w:r>
            <w:r>
              <w:rPr>
                <w:lang w:eastAsia="lv-LV"/>
              </w:rPr>
              <w:t>12</w:t>
            </w:r>
            <w:r w:rsidRPr="004A4E32">
              <w:rPr>
                <w:lang w:eastAsia="lv-LV"/>
              </w:rPr>
              <w:t xml:space="preserve">.2024. </w:t>
            </w:r>
            <w:r w:rsidRPr="004A4E32">
              <w:t>plkst. 1</w:t>
            </w:r>
            <w:r>
              <w:t>2</w:t>
            </w:r>
            <w:r w:rsidRPr="004A4E32">
              <w:t>:00</w:t>
            </w:r>
          </w:p>
        </w:tc>
      </w:tr>
      <w:tr w:rsidR="00AB7235" w:rsidRPr="004A4E32" w14:paraId="18216C37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D4BF" w14:textId="77777777" w:rsidR="00AB7235" w:rsidRDefault="00AB7235" w:rsidP="009460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Pretendentu nosaukumi, kas iesnieguši piedāvājumu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4C00" w14:textId="50C612E3" w:rsidR="00AB7235" w:rsidRPr="004A4E32" w:rsidRDefault="00AB7235" w:rsidP="0094604B">
            <w:pPr>
              <w:pStyle w:val="Heading3"/>
              <w:keepNext w:val="0"/>
              <w:tabs>
                <w:tab w:val="clear" w:pos="0"/>
                <w:tab w:val="left" w:pos="-4395"/>
                <w:tab w:val="left" w:pos="426"/>
              </w:tabs>
              <w:spacing w:before="0"/>
              <w:ind w:left="0" w:firstLine="0"/>
              <w:rPr>
                <w:lang w:eastAsia="lv-LV"/>
              </w:rPr>
            </w:pPr>
            <w:r w:rsidRPr="004A4E32">
              <w:t>Pretendents Nr.1</w:t>
            </w:r>
          </w:p>
        </w:tc>
      </w:tr>
      <w:tr w:rsidR="00AB7235" w:rsidRPr="004A4E32" w14:paraId="66E98E46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2B65" w14:textId="77777777" w:rsidR="00AB7235" w:rsidRDefault="00AB7235" w:rsidP="009460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Piedāvājumu izvērtēšanas kopsavilkums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A6BC" w14:textId="77777777" w:rsidR="00AB7235" w:rsidRPr="004A4E32" w:rsidRDefault="00AB7235" w:rsidP="0094604B">
            <w:pPr>
              <w:pStyle w:val="Heading3"/>
              <w:keepNext w:val="0"/>
              <w:tabs>
                <w:tab w:val="clear" w:pos="0"/>
                <w:tab w:val="left" w:pos="-4395"/>
                <w:tab w:val="left" w:pos="426"/>
              </w:tabs>
              <w:spacing w:before="0"/>
              <w:ind w:left="0" w:firstLine="0"/>
              <w:rPr>
                <w:lang w:val="lv-LV"/>
              </w:rPr>
            </w:pPr>
            <w:r w:rsidRPr="004A4E32">
              <w:rPr>
                <w:lang w:val="lv-LV"/>
              </w:rPr>
              <w:t>Noformējuma atbilstības kopsavilkums:</w:t>
            </w:r>
          </w:p>
          <w:p w14:paraId="3F4B3EC8" w14:textId="497CD2EF" w:rsidR="00AB7235" w:rsidRPr="004A4E32" w:rsidRDefault="00AB7235" w:rsidP="0094604B">
            <w:pPr>
              <w:pStyle w:val="Heading3"/>
              <w:keepNext w:val="0"/>
              <w:tabs>
                <w:tab w:val="clear" w:pos="0"/>
                <w:tab w:val="left" w:pos="-4395"/>
                <w:tab w:val="left" w:pos="426"/>
              </w:tabs>
              <w:spacing w:before="0"/>
              <w:ind w:left="0" w:firstLine="0"/>
              <w:rPr>
                <w:lang w:val="lv-LV"/>
              </w:rPr>
            </w:pPr>
            <w:r w:rsidRPr="004A4E32">
              <w:rPr>
                <w:lang w:val="lv-LV"/>
              </w:rPr>
              <w:t>Pretendents Nr.1</w:t>
            </w:r>
            <w:r w:rsidR="0055462D">
              <w:rPr>
                <w:lang w:val="lv-LV"/>
              </w:rPr>
              <w:t xml:space="preserve"> - </w:t>
            </w:r>
            <w:r w:rsidRPr="004A4E32">
              <w:rPr>
                <w:lang w:val="lv-LV"/>
              </w:rPr>
              <w:t>atbilst;</w:t>
            </w:r>
          </w:p>
          <w:p w14:paraId="44B4593F" w14:textId="77777777" w:rsidR="00AB7235" w:rsidRPr="004A4E32" w:rsidRDefault="00AB7235" w:rsidP="0094604B">
            <w:pPr>
              <w:pStyle w:val="BodyText"/>
              <w:spacing w:before="120" w:after="0"/>
              <w:rPr>
                <w:szCs w:val="24"/>
                <w:lang w:eastAsia="en-US"/>
              </w:rPr>
            </w:pPr>
            <w:r w:rsidRPr="004A4E32">
              <w:rPr>
                <w:szCs w:val="24"/>
                <w:lang w:eastAsia="en-US"/>
              </w:rPr>
              <w:t>Tehniskā piedāvājuma atbilstības kopsavilkums:</w:t>
            </w:r>
          </w:p>
          <w:p w14:paraId="55D09084" w14:textId="58CCCAF5" w:rsidR="00AB7235" w:rsidRPr="004A4E32" w:rsidRDefault="00AB7235" w:rsidP="0094604B">
            <w:pPr>
              <w:pStyle w:val="Heading3"/>
              <w:keepNext w:val="0"/>
              <w:tabs>
                <w:tab w:val="clear" w:pos="0"/>
                <w:tab w:val="left" w:pos="-4395"/>
                <w:tab w:val="left" w:pos="426"/>
              </w:tabs>
              <w:spacing w:before="0"/>
              <w:ind w:left="0" w:firstLine="0"/>
              <w:rPr>
                <w:lang w:val="lv-LV"/>
              </w:rPr>
            </w:pPr>
            <w:r w:rsidRPr="004A4E32">
              <w:rPr>
                <w:lang w:val="lv-LV"/>
              </w:rPr>
              <w:t>Pretendents Nr.1 - atbilst;</w:t>
            </w:r>
          </w:p>
          <w:p w14:paraId="3D44EE7F" w14:textId="77777777" w:rsidR="00AB7235" w:rsidRPr="004A4E32" w:rsidRDefault="00AB7235" w:rsidP="0094604B">
            <w:pPr>
              <w:pStyle w:val="BodyText"/>
              <w:spacing w:before="120" w:after="0"/>
              <w:rPr>
                <w:szCs w:val="24"/>
                <w:lang w:eastAsia="en-US"/>
              </w:rPr>
            </w:pPr>
            <w:r w:rsidRPr="004A4E32">
              <w:rPr>
                <w:szCs w:val="24"/>
                <w:lang w:eastAsia="en-US"/>
              </w:rPr>
              <w:t>Finanšu piedāvājuma atbilstības kopsavilkums:</w:t>
            </w:r>
          </w:p>
          <w:p w14:paraId="187E501C" w14:textId="46DEE983" w:rsidR="00AB7235" w:rsidRPr="004A4E32" w:rsidRDefault="00AB7235" w:rsidP="0094604B">
            <w:pPr>
              <w:pStyle w:val="Heading3"/>
              <w:keepNext w:val="0"/>
              <w:tabs>
                <w:tab w:val="clear" w:pos="0"/>
                <w:tab w:val="left" w:pos="-4395"/>
                <w:tab w:val="left" w:pos="426"/>
              </w:tabs>
              <w:spacing w:before="0"/>
              <w:ind w:left="0" w:firstLine="0"/>
              <w:rPr>
                <w:lang w:val="lv-LV"/>
              </w:rPr>
            </w:pPr>
            <w:r w:rsidRPr="004A4E32">
              <w:rPr>
                <w:lang w:val="lv-LV"/>
              </w:rPr>
              <w:t>Pretendents Nr.1</w:t>
            </w:r>
            <w:r w:rsidR="0055462D">
              <w:rPr>
                <w:lang w:val="lv-LV"/>
              </w:rPr>
              <w:t xml:space="preserve"> </w:t>
            </w:r>
            <w:r w:rsidRPr="004A4E32">
              <w:rPr>
                <w:lang w:val="lv-LV"/>
              </w:rPr>
              <w:t>– atbilst;</w:t>
            </w:r>
          </w:p>
          <w:p w14:paraId="40D41112" w14:textId="77777777" w:rsidR="00AB7235" w:rsidRPr="004A4E32" w:rsidRDefault="00AB7235" w:rsidP="0094604B">
            <w:pPr>
              <w:pStyle w:val="BodyText"/>
              <w:spacing w:before="120" w:after="0"/>
              <w:rPr>
                <w:szCs w:val="24"/>
                <w:lang w:eastAsia="en-US"/>
              </w:rPr>
            </w:pPr>
            <w:r w:rsidRPr="004A4E32">
              <w:rPr>
                <w:szCs w:val="24"/>
                <w:lang w:eastAsia="en-US"/>
              </w:rPr>
              <w:t>Saimnieciski visizdevīgākā piedāvājuma izvērtēšanas kopsavilkums:</w:t>
            </w:r>
          </w:p>
          <w:p w14:paraId="2927620E" w14:textId="2D3FD198" w:rsidR="00AB7235" w:rsidRPr="004A4E32" w:rsidRDefault="00AB7235" w:rsidP="00FC655E">
            <w:pPr>
              <w:pStyle w:val="BodyText"/>
              <w:spacing w:after="0"/>
            </w:pPr>
            <w:r w:rsidRPr="004A4E32">
              <w:rPr>
                <w:szCs w:val="24"/>
              </w:rPr>
              <w:t xml:space="preserve">Pretendents Nr.1 – </w:t>
            </w:r>
            <w:r w:rsidR="0055462D">
              <w:rPr>
                <w:szCs w:val="24"/>
              </w:rPr>
              <w:t>100</w:t>
            </w:r>
            <w:r w:rsidRPr="004A4E32">
              <w:rPr>
                <w:szCs w:val="24"/>
              </w:rPr>
              <w:t xml:space="preserve"> punkti</w:t>
            </w:r>
            <w:r w:rsidR="00FC655E">
              <w:rPr>
                <w:szCs w:val="24"/>
              </w:rPr>
              <w:t>.</w:t>
            </w:r>
            <w:r w:rsidRPr="004A4E32">
              <w:rPr>
                <w:szCs w:val="24"/>
              </w:rPr>
              <w:t xml:space="preserve"> </w:t>
            </w:r>
          </w:p>
        </w:tc>
      </w:tr>
      <w:tr w:rsidR="00AB7235" w:rsidRPr="004A4E32" w14:paraId="4D8AC7E1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EF71" w14:textId="77777777" w:rsidR="00AB7235" w:rsidRDefault="00AB7235" w:rsidP="0094604B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Piedāvājumu atvēršanas vieta, datums un laiks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9DFE" w14:textId="7DB1F8F6" w:rsidR="00AB7235" w:rsidRPr="004A4E32" w:rsidRDefault="0055462D" w:rsidP="0094604B">
            <w:pPr>
              <w:pStyle w:val="Heading3"/>
              <w:keepNext w:val="0"/>
              <w:tabs>
                <w:tab w:val="clear" w:pos="0"/>
                <w:tab w:val="left" w:pos="-4395"/>
                <w:tab w:val="left" w:pos="426"/>
              </w:tabs>
              <w:spacing w:before="0"/>
              <w:ind w:left="0" w:firstLine="0"/>
              <w:rPr>
                <w:lang w:val="lv-LV"/>
              </w:rPr>
            </w:pPr>
            <w:r>
              <w:rPr>
                <w:lang w:eastAsia="lv-LV"/>
              </w:rPr>
              <w:t>19</w:t>
            </w:r>
            <w:r w:rsidR="00AB7235" w:rsidRPr="004A4E32">
              <w:rPr>
                <w:lang w:eastAsia="lv-LV"/>
              </w:rPr>
              <w:t>.</w:t>
            </w:r>
            <w:r>
              <w:rPr>
                <w:lang w:eastAsia="lv-LV"/>
              </w:rPr>
              <w:t>12</w:t>
            </w:r>
            <w:r w:rsidR="00AB7235" w:rsidRPr="004A4E32">
              <w:rPr>
                <w:lang w:eastAsia="lv-LV"/>
              </w:rPr>
              <w:t>.2024. plkst. 14:00</w:t>
            </w:r>
            <w:r w:rsidR="00AB7235" w:rsidRPr="004A4E32">
              <w:rPr>
                <w:lang w:val="lv-LV"/>
              </w:rPr>
              <w:t>, elektroniskā atvēršana.</w:t>
            </w:r>
          </w:p>
        </w:tc>
      </w:tr>
      <w:tr w:rsidR="00AB7235" w:rsidRPr="004A4E32" w14:paraId="35B8DE2C" w14:textId="77777777" w:rsidTr="00FC655E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DBD4" w14:textId="77777777" w:rsidR="00AB7235" w:rsidRDefault="00AB7235" w:rsidP="009460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Pretendenta nosaukums, ar kuru nolemts slēgt iepirkuma līgumu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2CBB" w14:textId="23CBD23E" w:rsidR="00AB7235" w:rsidRPr="004A4E32" w:rsidRDefault="0055462D" w:rsidP="0094604B">
            <w:pPr>
              <w:pStyle w:val="Heading3"/>
              <w:keepNext w:val="0"/>
              <w:tabs>
                <w:tab w:val="clear" w:pos="0"/>
                <w:tab w:val="left" w:pos="-4395"/>
                <w:tab w:val="left" w:pos="426"/>
              </w:tabs>
              <w:spacing w:before="0"/>
              <w:ind w:left="0" w:firstLine="0"/>
              <w:rPr>
                <w:lang w:val="lv-LV"/>
              </w:rPr>
            </w:pPr>
            <w:r>
              <w:rPr>
                <w:lang w:val="lv-LV"/>
              </w:rPr>
              <w:t>A</w:t>
            </w:r>
            <w:r w:rsidRPr="0055462D">
              <w:rPr>
                <w:lang w:val="lv-LV"/>
              </w:rPr>
              <w:t xml:space="preserve">tbilstoši </w:t>
            </w:r>
            <w:r w:rsidRPr="0055462D">
              <w:rPr>
                <w:lang w:val="lv-LV" w:eastAsia="en-GB"/>
              </w:rPr>
              <w:t>Aizsardzības un drošības jomas likuma</w:t>
            </w:r>
            <w:r w:rsidRPr="0055462D">
              <w:rPr>
                <w:lang w:val="lv-LV"/>
              </w:rPr>
              <w:t xml:space="preserve"> 30.panta otrai daļai un Uzaicinājuma 4.1.2.apakšpunktam, līguma slēgšanas tiesības </w:t>
            </w:r>
            <w:r>
              <w:rPr>
                <w:lang w:val="lv-LV"/>
              </w:rPr>
              <w:t xml:space="preserve">piešķirtas </w:t>
            </w:r>
            <w:r w:rsidRPr="0055462D">
              <w:rPr>
                <w:lang w:val="lv-LV"/>
              </w:rPr>
              <w:t>Pretendent</w:t>
            </w:r>
            <w:r>
              <w:rPr>
                <w:lang w:val="lv-LV"/>
              </w:rPr>
              <w:t>am</w:t>
            </w:r>
            <w:r w:rsidRPr="0055462D">
              <w:rPr>
                <w:lang w:val="lv-LV"/>
              </w:rPr>
              <w:t xml:space="preserve"> Nr.1, par summu kopā </w:t>
            </w:r>
            <w:r w:rsidRPr="0055462D">
              <w:rPr>
                <w:noProof/>
                <w:lang w:val="lv-LV"/>
              </w:rPr>
              <w:t xml:space="preserve">līdz </w:t>
            </w:r>
            <w:r w:rsidRPr="0055462D">
              <w:rPr>
                <w:rFonts w:eastAsia="Courier New"/>
                <w:lang w:val="lv-LV"/>
              </w:rPr>
              <w:t xml:space="preserve">2 479 339,00 </w:t>
            </w:r>
            <w:r w:rsidRPr="0055462D">
              <w:rPr>
                <w:lang w:val="lv-LV"/>
              </w:rPr>
              <w:t xml:space="preserve">EUR bez PVN, jo tā piedāvājums atbilst visām izvirzītajām noformējuma, atlases, finanšu un tehniskās specifikācijas prasībām un ir atzīts par saimnieciski visizdevīgāko piedāvājumu, iegūstot maksimālo punktu skaitu - </w:t>
            </w:r>
            <w:r w:rsidRPr="0055462D">
              <w:rPr>
                <w:b/>
                <w:bCs/>
                <w:lang w:val="lv-LV"/>
              </w:rPr>
              <w:t>100</w:t>
            </w:r>
            <w:r w:rsidRPr="0055462D">
              <w:rPr>
                <w:lang w:val="lv-LV"/>
              </w:rPr>
              <w:t xml:space="preserve"> punktus</w:t>
            </w:r>
            <w:r w:rsidR="00AB7235" w:rsidRPr="004A4E32">
              <w:rPr>
                <w:bCs/>
                <w:lang w:val="lv-LV"/>
              </w:rPr>
              <w:t>.</w:t>
            </w:r>
          </w:p>
        </w:tc>
      </w:tr>
    </w:tbl>
    <w:p w14:paraId="42176573" w14:textId="77777777" w:rsidR="00AB7235" w:rsidRPr="00565DA3" w:rsidRDefault="00AB7235" w:rsidP="00772AF7">
      <w:pPr>
        <w:rPr>
          <w:szCs w:val="24"/>
        </w:rPr>
      </w:pPr>
    </w:p>
    <w:sectPr w:rsidR="00AB7235" w:rsidRPr="00565DA3" w:rsidSect="006B0B0E">
      <w:pgSz w:w="11906" w:h="16838"/>
      <w:pgMar w:top="851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2313D98"/>
    <w:multiLevelType w:val="hybridMultilevel"/>
    <w:tmpl w:val="6DEC8F1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AFA1E6A"/>
    <w:multiLevelType w:val="hybridMultilevel"/>
    <w:tmpl w:val="13CE2CD0"/>
    <w:lvl w:ilvl="0" w:tplc="C6AEAC2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840CD"/>
    <w:multiLevelType w:val="singleLevel"/>
    <w:tmpl w:val="B1B85AD0"/>
    <w:lvl w:ilvl="0">
      <w:start w:val="1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4" w15:restartNumberingAfterBreak="0">
    <w:nsid w:val="3B8B79ED"/>
    <w:multiLevelType w:val="hybridMultilevel"/>
    <w:tmpl w:val="484013FC"/>
    <w:lvl w:ilvl="0" w:tplc="445E3546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62650BC9"/>
    <w:multiLevelType w:val="multilevel"/>
    <w:tmpl w:val="936C0064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4"/>
      <w:numFmt w:val="decimal"/>
      <w:lvlText w:val="%1.%2."/>
      <w:lvlJc w:val="left"/>
      <w:pPr>
        <w:ind w:left="900" w:hanging="54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76526D9B"/>
    <w:multiLevelType w:val="multilevel"/>
    <w:tmpl w:val="FED271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Calibri" w:hAnsi="Times New Roman" w:cs="Times New Roman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50" w:hanging="72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1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323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31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67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390" w:hanging="1800"/>
      </w:pPr>
      <w:rPr>
        <w:b/>
      </w:r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2"/>
  </w:num>
  <w:num w:numId="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DA3"/>
    <w:rsid w:val="00014432"/>
    <w:rsid w:val="0002180C"/>
    <w:rsid w:val="000263D1"/>
    <w:rsid w:val="00053F3A"/>
    <w:rsid w:val="00055775"/>
    <w:rsid w:val="00060179"/>
    <w:rsid w:val="00061B61"/>
    <w:rsid w:val="00064EF5"/>
    <w:rsid w:val="0007517F"/>
    <w:rsid w:val="000934C6"/>
    <w:rsid w:val="000966A5"/>
    <w:rsid w:val="00097D17"/>
    <w:rsid w:val="000C1A6B"/>
    <w:rsid w:val="000C4D4F"/>
    <w:rsid w:val="000C77E4"/>
    <w:rsid w:val="0010341F"/>
    <w:rsid w:val="00115B16"/>
    <w:rsid w:val="00121C51"/>
    <w:rsid w:val="00160517"/>
    <w:rsid w:val="00187E77"/>
    <w:rsid w:val="001A3BC4"/>
    <w:rsid w:val="001E660F"/>
    <w:rsid w:val="00214769"/>
    <w:rsid w:val="00217A08"/>
    <w:rsid w:val="00230A66"/>
    <w:rsid w:val="00231BA4"/>
    <w:rsid w:val="0023464E"/>
    <w:rsid w:val="002621D6"/>
    <w:rsid w:val="002737F0"/>
    <w:rsid w:val="00274E4A"/>
    <w:rsid w:val="002874C4"/>
    <w:rsid w:val="002A1A5B"/>
    <w:rsid w:val="002B7152"/>
    <w:rsid w:val="002C26AF"/>
    <w:rsid w:val="002E1AC8"/>
    <w:rsid w:val="002E47DD"/>
    <w:rsid w:val="002F62BA"/>
    <w:rsid w:val="002F6D61"/>
    <w:rsid w:val="003122F1"/>
    <w:rsid w:val="003475A6"/>
    <w:rsid w:val="003477B3"/>
    <w:rsid w:val="00352AEB"/>
    <w:rsid w:val="003536CA"/>
    <w:rsid w:val="00355F35"/>
    <w:rsid w:val="00366E72"/>
    <w:rsid w:val="00377B6E"/>
    <w:rsid w:val="00397F13"/>
    <w:rsid w:val="003A634D"/>
    <w:rsid w:val="003C793F"/>
    <w:rsid w:val="003D3FDD"/>
    <w:rsid w:val="003F66B7"/>
    <w:rsid w:val="004040F2"/>
    <w:rsid w:val="004135C6"/>
    <w:rsid w:val="0042189D"/>
    <w:rsid w:val="00437D2D"/>
    <w:rsid w:val="00452B39"/>
    <w:rsid w:val="004563B5"/>
    <w:rsid w:val="00484BDC"/>
    <w:rsid w:val="00494636"/>
    <w:rsid w:val="004B1D0B"/>
    <w:rsid w:val="004B2D7A"/>
    <w:rsid w:val="004B38EA"/>
    <w:rsid w:val="004D0C6B"/>
    <w:rsid w:val="004D714E"/>
    <w:rsid w:val="004E5FB8"/>
    <w:rsid w:val="004F3036"/>
    <w:rsid w:val="004F3A30"/>
    <w:rsid w:val="0050174B"/>
    <w:rsid w:val="0050218A"/>
    <w:rsid w:val="00533D0C"/>
    <w:rsid w:val="00535D90"/>
    <w:rsid w:val="00547297"/>
    <w:rsid w:val="0055462D"/>
    <w:rsid w:val="00565DA3"/>
    <w:rsid w:val="005724E5"/>
    <w:rsid w:val="00572F53"/>
    <w:rsid w:val="0057701B"/>
    <w:rsid w:val="005967E6"/>
    <w:rsid w:val="005A6B16"/>
    <w:rsid w:val="005C3635"/>
    <w:rsid w:val="005D07B4"/>
    <w:rsid w:val="005D7D23"/>
    <w:rsid w:val="005D7FE6"/>
    <w:rsid w:val="006415E9"/>
    <w:rsid w:val="00644B7B"/>
    <w:rsid w:val="00667DAA"/>
    <w:rsid w:val="00671D0A"/>
    <w:rsid w:val="006906F2"/>
    <w:rsid w:val="00691425"/>
    <w:rsid w:val="006B0B0E"/>
    <w:rsid w:val="006B7DDD"/>
    <w:rsid w:val="006C2BE5"/>
    <w:rsid w:val="006D576E"/>
    <w:rsid w:val="006F51B1"/>
    <w:rsid w:val="00745C7E"/>
    <w:rsid w:val="007467C1"/>
    <w:rsid w:val="00762D58"/>
    <w:rsid w:val="00772AF7"/>
    <w:rsid w:val="00784BC4"/>
    <w:rsid w:val="007975BB"/>
    <w:rsid w:val="007C2B00"/>
    <w:rsid w:val="007C441D"/>
    <w:rsid w:val="007C6372"/>
    <w:rsid w:val="007D0CEF"/>
    <w:rsid w:val="007D138F"/>
    <w:rsid w:val="007D1795"/>
    <w:rsid w:val="007E06A0"/>
    <w:rsid w:val="007E1D47"/>
    <w:rsid w:val="00807BDB"/>
    <w:rsid w:val="008257E5"/>
    <w:rsid w:val="00892FA2"/>
    <w:rsid w:val="008D322B"/>
    <w:rsid w:val="008D5A4B"/>
    <w:rsid w:val="008E124A"/>
    <w:rsid w:val="00905029"/>
    <w:rsid w:val="009219E5"/>
    <w:rsid w:val="00942771"/>
    <w:rsid w:val="009471A3"/>
    <w:rsid w:val="0095362C"/>
    <w:rsid w:val="00957F45"/>
    <w:rsid w:val="0096347D"/>
    <w:rsid w:val="00973B9D"/>
    <w:rsid w:val="00977CDB"/>
    <w:rsid w:val="00980149"/>
    <w:rsid w:val="009822F4"/>
    <w:rsid w:val="00983AE3"/>
    <w:rsid w:val="00994E3D"/>
    <w:rsid w:val="009A1B91"/>
    <w:rsid w:val="009A6E53"/>
    <w:rsid w:val="009B098A"/>
    <w:rsid w:val="009B3DB0"/>
    <w:rsid w:val="009B4D65"/>
    <w:rsid w:val="009D3061"/>
    <w:rsid w:val="009E795D"/>
    <w:rsid w:val="00A213EE"/>
    <w:rsid w:val="00A21E19"/>
    <w:rsid w:val="00A52E35"/>
    <w:rsid w:val="00A52F6A"/>
    <w:rsid w:val="00AA1F7A"/>
    <w:rsid w:val="00AB7235"/>
    <w:rsid w:val="00AC664A"/>
    <w:rsid w:val="00AC6D59"/>
    <w:rsid w:val="00AD0009"/>
    <w:rsid w:val="00AD19A6"/>
    <w:rsid w:val="00AE08A6"/>
    <w:rsid w:val="00B11455"/>
    <w:rsid w:val="00B13483"/>
    <w:rsid w:val="00B143B8"/>
    <w:rsid w:val="00B3697B"/>
    <w:rsid w:val="00B46A6B"/>
    <w:rsid w:val="00B47AD3"/>
    <w:rsid w:val="00B50277"/>
    <w:rsid w:val="00B7431A"/>
    <w:rsid w:val="00B770F1"/>
    <w:rsid w:val="00B77875"/>
    <w:rsid w:val="00B85361"/>
    <w:rsid w:val="00B868D2"/>
    <w:rsid w:val="00B909A9"/>
    <w:rsid w:val="00BB0B13"/>
    <w:rsid w:val="00BC1661"/>
    <w:rsid w:val="00BC308A"/>
    <w:rsid w:val="00BD5FEC"/>
    <w:rsid w:val="00BF0029"/>
    <w:rsid w:val="00BF21E9"/>
    <w:rsid w:val="00BF361D"/>
    <w:rsid w:val="00C15B9B"/>
    <w:rsid w:val="00C47480"/>
    <w:rsid w:val="00C90C97"/>
    <w:rsid w:val="00C97E63"/>
    <w:rsid w:val="00CB4823"/>
    <w:rsid w:val="00CC7885"/>
    <w:rsid w:val="00CE515E"/>
    <w:rsid w:val="00CF27DD"/>
    <w:rsid w:val="00D02CD1"/>
    <w:rsid w:val="00D07A90"/>
    <w:rsid w:val="00D423EA"/>
    <w:rsid w:val="00D46101"/>
    <w:rsid w:val="00D710D7"/>
    <w:rsid w:val="00DB04B6"/>
    <w:rsid w:val="00DC77BD"/>
    <w:rsid w:val="00DE62D3"/>
    <w:rsid w:val="00DF4CE5"/>
    <w:rsid w:val="00E10D70"/>
    <w:rsid w:val="00E36D73"/>
    <w:rsid w:val="00E374FB"/>
    <w:rsid w:val="00E447A3"/>
    <w:rsid w:val="00E471CF"/>
    <w:rsid w:val="00E47396"/>
    <w:rsid w:val="00EA4ABF"/>
    <w:rsid w:val="00EA521A"/>
    <w:rsid w:val="00EA78B4"/>
    <w:rsid w:val="00ED1129"/>
    <w:rsid w:val="00EE5FE6"/>
    <w:rsid w:val="00EF0620"/>
    <w:rsid w:val="00F0036C"/>
    <w:rsid w:val="00F11F4B"/>
    <w:rsid w:val="00F27AC7"/>
    <w:rsid w:val="00F53182"/>
    <w:rsid w:val="00F93816"/>
    <w:rsid w:val="00FA60F3"/>
    <w:rsid w:val="00FC655E"/>
    <w:rsid w:val="00FD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phone"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  <w14:docId w14:val="6FBFA9B2"/>
  <w15:chartTrackingRefBased/>
  <w15:docId w15:val="{E320F309-C92C-404B-98BF-8375A8ED8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44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ing2">
    <w:name w:val="heading 2"/>
    <w:aliases w:val="HD2"/>
    <w:basedOn w:val="Normal"/>
    <w:next w:val="Normal"/>
    <w:link w:val="Heading2Char"/>
    <w:semiHidden/>
    <w:unhideWhenUsed/>
    <w:qFormat/>
    <w:rsid w:val="00565DA3"/>
    <w:pPr>
      <w:keepNext/>
      <w:outlineLvl w:val="1"/>
    </w:pPr>
  </w:style>
  <w:style w:type="paragraph" w:styleId="Heading3">
    <w:name w:val="heading 3"/>
    <w:aliases w:val="heading 3 + Indent: Left 0.25 in Char,heading 3 Char,3 Char,E3 Char,Heading 3. Char,H3 Char,h3 Char,l3+toc 3 Char,l3 Char,CT Char,Sub-section Title Char,Antraste 3,Antraste 31,Antraste 32,Antraste 33,Antraste 34,Antraste 35,Antraste 36"/>
    <w:basedOn w:val="BodyText"/>
    <w:next w:val="BodyText"/>
    <w:link w:val="Heading3Char"/>
    <w:unhideWhenUsed/>
    <w:qFormat/>
    <w:rsid w:val="00565DA3"/>
    <w:pPr>
      <w:keepNext/>
      <w:widowControl w:val="0"/>
      <w:tabs>
        <w:tab w:val="left" w:pos="0"/>
        <w:tab w:val="left" w:pos="624"/>
        <w:tab w:val="num" w:pos="720"/>
      </w:tabs>
      <w:spacing w:before="120" w:after="0"/>
      <w:ind w:left="153" w:hanging="153"/>
      <w:jc w:val="both"/>
      <w:outlineLvl w:val="2"/>
    </w:pPr>
    <w:rPr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HD2 Char"/>
    <w:basedOn w:val="DefaultParagraphFont"/>
    <w:link w:val="Heading2"/>
    <w:semiHidden/>
    <w:rsid w:val="00565DA3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,Antraste 3 Char"/>
    <w:basedOn w:val="DefaultParagraphFont"/>
    <w:link w:val="Heading3"/>
    <w:rsid w:val="00565DA3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aliases w:val="Virsraksti Char,Strip Char,Normal bullet 2 Char,Bullet list Char"/>
    <w:link w:val="ListParagraph"/>
    <w:locked/>
    <w:rsid w:val="00565DA3"/>
    <w:rPr>
      <w:rFonts w:ascii="Calibri" w:eastAsia="Calibri" w:hAnsi="Calibri" w:cs="Calibri"/>
    </w:rPr>
  </w:style>
  <w:style w:type="paragraph" w:styleId="ListParagraph">
    <w:name w:val="List Paragraph"/>
    <w:aliases w:val="Virsraksti,Strip,Normal bullet 2,Bullet list"/>
    <w:basedOn w:val="Normal"/>
    <w:link w:val="ListParagraphChar"/>
    <w:qFormat/>
    <w:rsid w:val="00565DA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12">
    <w:name w:val="Font Style12"/>
    <w:rsid w:val="00565DA3"/>
    <w:rPr>
      <w:rFonts w:ascii="Times New Roman" w:hAnsi="Times New Roman" w:cs="Times New Roman" w:hint="default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565DA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65DA3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21E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E1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1E19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E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1E19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E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E19"/>
    <w:rPr>
      <w:rFonts w:ascii="Segoe UI" w:eastAsia="Times New Roman" w:hAnsi="Segoe UI" w:cs="Segoe UI"/>
      <w:sz w:val="18"/>
      <w:szCs w:val="18"/>
      <w:lang w:eastAsia="lv-LV"/>
    </w:rPr>
  </w:style>
  <w:style w:type="character" w:styleId="Hyperlink">
    <w:name w:val="Hyperlink"/>
    <w:basedOn w:val="DefaultParagraphFont"/>
    <w:uiPriority w:val="99"/>
    <w:unhideWhenUsed/>
    <w:rsid w:val="0098014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55F35"/>
    <w:rPr>
      <w:color w:val="954F72" w:themeColor="followedHyperlink"/>
      <w:u w:val="single"/>
    </w:rPr>
  </w:style>
  <w:style w:type="paragraph" w:customStyle="1" w:styleId="Standard">
    <w:name w:val="Standard"/>
    <w:rsid w:val="00C97E6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213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1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d.europa.eu/lv/notice/-/detail/478451-20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ormsb.pvs.iub.gov.lv/show/e8d24e9f-1be7-42a7-b1f2-67768dc3fb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5D906-0205-4212-8007-CCD2331A3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2347</Words>
  <Characters>1339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Legzdiņa</dc:creator>
  <cp:keywords/>
  <dc:description/>
  <cp:lastModifiedBy>Dace Veitnere</cp:lastModifiedBy>
  <cp:revision>4</cp:revision>
  <cp:lastPrinted>2021-02-17T09:25:00Z</cp:lastPrinted>
  <dcterms:created xsi:type="dcterms:W3CDTF">2025-01-22T07:59:00Z</dcterms:created>
  <dcterms:modified xsi:type="dcterms:W3CDTF">2025-01-22T08:29:00Z</dcterms:modified>
</cp:coreProperties>
</file>