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605B94B9" w14:textId="10BDA232" w:rsidR="002F780D" w:rsidRPr="00AC4495" w:rsidRDefault="002F780D" w:rsidP="002F780D">
      <w:pPr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AC4495">
        <w:rPr>
          <w:b/>
          <w:sz w:val="22"/>
          <w:szCs w:val="22"/>
          <w:lang w:val="lv-LV"/>
        </w:rPr>
        <w:t>“</w:t>
      </w:r>
      <w:r w:rsidR="00605D83" w:rsidRPr="00605D83">
        <w:rPr>
          <w:b/>
          <w:sz w:val="22"/>
          <w:szCs w:val="22"/>
          <w:lang w:val="lv-LV"/>
        </w:rPr>
        <w:t>Zolitūdes traģēdijas piemiņas vietas izveide Priedaines ielā 20, Rīgā</w:t>
      </w:r>
      <w:r w:rsidRPr="00AC4495">
        <w:rPr>
          <w:b/>
          <w:sz w:val="22"/>
          <w:szCs w:val="22"/>
          <w:lang w:val="lv-LV"/>
        </w:rPr>
        <w:t>”</w:t>
      </w:r>
    </w:p>
    <w:p w14:paraId="34656BCD" w14:textId="6C79DE35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F780D">
        <w:rPr>
          <w:b/>
          <w:lang w:val="lv-LV"/>
        </w:rPr>
        <w:t xml:space="preserve"> ID Nr. CAIP 2024/</w:t>
      </w:r>
      <w:r w:rsidR="00605D83">
        <w:rPr>
          <w:b/>
          <w:lang w:val="lv-LV"/>
        </w:rPr>
        <w:t>102</w:t>
      </w:r>
    </w:p>
    <w:p w14:paraId="53604C89" w14:textId="426E0501" w:rsidR="002F780D" w:rsidRPr="002F780D" w:rsidRDefault="002F780D" w:rsidP="002F780D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>
        <w:rPr>
          <w:b/>
          <w:lang w:val="lv-LV"/>
        </w:rPr>
        <w:t>PROCEDŪRS ZIŅOJUMS</w:t>
      </w:r>
    </w:p>
    <w:p w14:paraId="665C20BA" w14:textId="31E57536" w:rsidR="009534E5" w:rsidRPr="00605D83" w:rsidRDefault="009534E5" w:rsidP="00F4382A">
      <w:pPr>
        <w:widowControl w:val="0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F74A50" w14:paraId="39574569" w14:textId="77777777" w:rsidTr="008B421C">
        <w:tc>
          <w:tcPr>
            <w:tcW w:w="2500" w:type="pct"/>
            <w:shd w:val="clear" w:color="auto" w:fill="auto"/>
          </w:tcPr>
          <w:p w14:paraId="776069E4" w14:textId="41BF9943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  <w:r w:rsidR="0082390F">
              <w:rPr>
                <w:sz w:val="22"/>
                <w:szCs w:val="22"/>
                <w:lang w:val="lv-LV"/>
              </w:rPr>
              <w:t>,</w:t>
            </w:r>
          </w:p>
        </w:tc>
        <w:tc>
          <w:tcPr>
            <w:tcW w:w="2500" w:type="pct"/>
            <w:shd w:val="clear" w:color="auto" w:fill="auto"/>
          </w:tcPr>
          <w:p w14:paraId="48CB465D" w14:textId="1A4E9330" w:rsidR="009534E5" w:rsidRPr="00F74A50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F74A50">
              <w:rPr>
                <w:sz w:val="22"/>
                <w:szCs w:val="22"/>
                <w:lang w:val="lv-LV"/>
              </w:rPr>
              <w:t>20</w:t>
            </w:r>
            <w:r w:rsidR="00C814FA" w:rsidRPr="00F74A50">
              <w:rPr>
                <w:sz w:val="22"/>
                <w:szCs w:val="22"/>
                <w:lang w:val="lv-LV"/>
              </w:rPr>
              <w:t>2</w:t>
            </w:r>
            <w:r w:rsidR="00F4382A" w:rsidRPr="00F74A50">
              <w:rPr>
                <w:sz w:val="22"/>
                <w:szCs w:val="22"/>
                <w:lang w:val="lv-LV"/>
              </w:rPr>
              <w:t>4</w:t>
            </w:r>
            <w:r w:rsidRPr="00F74A50">
              <w:rPr>
                <w:sz w:val="22"/>
                <w:szCs w:val="22"/>
                <w:lang w:val="lv-LV"/>
              </w:rPr>
              <w:t xml:space="preserve">. gada </w:t>
            </w:r>
            <w:r w:rsidR="00AC4495">
              <w:rPr>
                <w:sz w:val="22"/>
                <w:szCs w:val="22"/>
                <w:lang w:val="lv-LV"/>
              </w:rPr>
              <w:t>1</w:t>
            </w:r>
            <w:r w:rsidR="00605D83">
              <w:rPr>
                <w:sz w:val="22"/>
                <w:szCs w:val="22"/>
                <w:lang w:val="lv-LV"/>
              </w:rPr>
              <w:t>4</w:t>
            </w:r>
            <w:r w:rsidR="00716A73" w:rsidRPr="00F74A50">
              <w:rPr>
                <w:sz w:val="22"/>
                <w:szCs w:val="22"/>
                <w:lang w:val="lv-LV"/>
              </w:rPr>
              <w:t>.</w:t>
            </w:r>
            <w:r w:rsidR="00AC4495">
              <w:rPr>
                <w:sz w:val="22"/>
                <w:szCs w:val="22"/>
                <w:lang w:val="lv-LV"/>
              </w:rPr>
              <w:t>novembrī</w:t>
            </w:r>
            <w:r w:rsidR="003D670C" w:rsidRPr="00F74A50">
              <w:rPr>
                <w:sz w:val="22"/>
                <w:szCs w:val="22"/>
                <w:lang w:val="lv-LV"/>
              </w:rPr>
              <w:t xml:space="preserve"> </w:t>
            </w:r>
            <w:r w:rsidR="00DB108F" w:rsidRPr="00F74A5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211C8A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605D83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387AEDF5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</w:t>
            </w:r>
            <w:r w:rsidR="008439EB">
              <w:rPr>
                <w:sz w:val="22"/>
                <w:szCs w:val="22"/>
                <w:lang w:val="lv-LV"/>
              </w:rPr>
              <w:t xml:space="preserve"> </w:t>
            </w:r>
            <w:r w:rsidR="008439EB" w:rsidRPr="008439EB">
              <w:rPr>
                <w:sz w:val="22"/>
                <w:szCs w:val="22"/>
                <w:lang w:val="lv-LV"/>
              </w:rPr>
              <w:t>Rīgas valstspilsētas pašvaldības Ārtelpas un mobilitātes departamenta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605D83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045AE165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F4382A">
              <w:rPr>
                <w:sz w:val="22"/>
                <w:szCs w:val="22"/>
                <w:lang w:val="lv-LV"/>
              </w:rPr>
              <w:t>4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605D83">
              <w:rPr>
                <w:sz w:val="22"/>
                <w:szCs w:val="22"/>
                <w:lang w:val="lv-LV"/>
              </w:rPr>
              <w:t>102</w:t>
            </w:r>
          </w:p>
        </w:tc>
      </w:tr>
    </w:tbl>
    <w:p w14:paraId="66DFBF09" w14:textId="77777777" w:rsidR="00733E14" w:rsidRPr="00605D83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090596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090596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>A</w:t>
            </w:r>
            <w:r w:rsidR="00BA059E" w:rsidRPr="00090596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09059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605D83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637"/>
        <w:gridCol w:w="3969"/>
      </w:tblGrid>
      <w:tr w:rsidR="00BA059E" w:rsidRPr="00605D83" w14:paraId="662ABAA5" w14:textId="77777777" w:rsidTr="00605D83">
        <w:trPr>
          <w:trHeight w:val="347"/>
        </w:trPr>
        <w:tc>
          <w:tcPr>
            <w:tcW w:w="5637" w:type="dxa"/>
            <w:shd w:val="clear" w:color="auto" w:fill="EAF1DD" w:themeFill="accent3" w:themeFillTint="33"/>
            <w:vAlign w:val="center"/>
          </w:tcPr>
          <w:p w14:paraId="5C781096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3969" w:type="dxa"/>
          </w:tcPr>
          <w:p w14:paraId="0521363F" w14:textId="0C7270E0" w:rsidR="00BA059E" w:rsidRPr="00AC4495" w:rsidRDefault="00605D83" w:rsidP="00CC172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</w:pPr>
            <w:r w:rsidRPr="00605D83">
              <w:rPr>
                <w:bCs/>
                <w:sz w:val="22"/>
                <w:szCs w:val="22"/>
                <w:lang w:val="lv-LV"/>
              </w:rPr>
              <w:t>Zolitūdes traģēdijas piemiņas vietas izveide Priedaines ielā 20, Rīgā</w:t>
            </w:r>
            <w:r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104728C8" w14:textId="77777777" w:rsidR="00733E14" w:rsidRPr="00605D83" w:rsidRDefault="00733E14" w:rsidP="004E47CB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5245"/>
      </w:tblGrid>
      <w:tr w:rsidR="00BA059E" w:rsidRPr="00605D83" w14:paraId="44D9C09E" w14:textId="77777777" w:rsidTr="00605D83">
        <w:tc>
          <w:tcPr>
            <w:tcW w:w="2376" w:type="dxa"/>
            <w:shd w:val="clear" w:color="auto" w:fill="EAF1DD" w:themeFill="accent3" w:themeFillTint="33"/>
            <w:vAlign w:val="center"/>
          </w:tcPr>
          <w:p w14:paraId="14F43628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230" w:type="dxa"/>
            <w:gridSpan w:val="2"/>
          </w:tcPr>
          <w:p w14:paraId="48A8BBD3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Galvenais CPV kods: 45112720-8 - Sporta laukumu un atpūtas zonu ainavas veidošana (būvdarbi).</w:t>
            </w:r>
          </w:p>
          <w:p w14:paraId="0C3A79DA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Papildus CPV kodi:</w:t>
            </w:r>
          </w:p>
          <w:p w14:paraId="3A615EC3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51514000-8 - Dažādu vispārējā lietojuma ierīču uzstādīšanas pakalpojumi;</w:t>
            </w:r>
          </w:p>
          <w:p w14:paraId="447D2C04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45262350-9 - Betonēšana, izņemot dzelzsbetona darbus;</w:t>
            </w:r>
          </w:p>
          <w:p w14:paraId="110E72BE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45233253-7 - Gājēju celiņu seguma būvdarbi;</w:t>
            </w:r>
          </w:p>
          <w:p w14:paraId="72549BF7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45231400-9 - Elektrolīniju būvdarbi. Būvdarbi;</w:t>
            </w:r>
          </w:p>
          <w:p w14:paraId="32F054BB" w14:textId="77777777" w:rsidR="00605D83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31527200-8 - Āra apgaismojums;</w:t>
            </w:r>
          </w:p>
          <w:p w14:paraId="77CE6A87" w14:textId="658B0EE6" w:rsidR="00BA059E" w:rsidRPr="00605D83" w:rsidRDefault="00605D83" w:rsidP="00605D8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4"/>
                <w:sz w:val="22"/>
                <w:szCs w:val="22"/>
                <w:lang w:val="lv-LV" w:eastAsia="lv-LV"/>
              </w:rPr>
            </w:pPr>
            <w:r w:rsidRPr="00605D83">
              <w:rPr>
                <w:color w:val="000000"/>
                <w:sz w:val="22"/>
                <w:szCs w:val="22"/>
                <w:lang w:val="lv-LV" w:eastAsia="lv-LV"/>
              </w:rPr>
              <w:t>77310000-6 - Zaļo platību apzaļumošanas un kopšanas pakalpojumi.</w:t>
            </w:r>
          </w:p>
        </w:tc>
      </w:tr>
      <w:tr w:rsidR="00654982" w:rsidRPr="00605D83" w14:paraId="15BE4E09" w14:textId="77777777" w:rsidTr="00605D83">
        <w:trPr>
          <w:trHeight w:val="563"/>
        </w:trPr>
        <w:tc>
          <w:tcPr>
            <w:tcW w:w="4361" w:type="dxa"/>
            <w:gridSpan w:val="2"/>
            <w:shd w:val="clear" w:color="auto" w:fill="EAF1DD" w:themeFill="accent3" w:themeFillTint="33"/>
            <w:vAlign w:val="center"/>
          </w:tcPr>
          <w:p w14:paraId="29550619" w14:textId="756FC5E1" w:rsidR="00654982" w:rsidRPr="00090596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5245" w:type="dxa"/>
          </w:tcPr>
          <w:p w14:paraId="3DD7AAC0" w14:textId="5B99F8FE" w:rsidR="0040372D" w:rsidRPr="00AC4495" w:rsidRDefault="00605D83" w:rsidP="002F780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2"/>
                <w:szCs w:val="22"/>
                <w:u w:val="single"/>
                <w:lang w:val="lv-LV"/>
              </w:rPr>
            </w:pPr>
            <w:r w:rsidRPr="00605D83">
              <w:rPr>
                <w:rFonts w:eastAsia="Calibri" w:cs="Verdana"/>
                <w:sz w:val="22"/>
                <w:szCs w:val="22"/>
                <w:lang w:val="lv-LV"/>
              </w:rPr>
              <w:t>Konkurs</w:t>
            </w:r>
            <w:r>
              <w:rPr>
                <w:rFonts w:eastAsia="Calibri" w:cs="Verdana"/>
                <w:sz w:val="22"/>
                <w:szCs w:val="22"/>
                <w:lang w:val="lv-LV"/>
              </w:rPr>
              <w:t>ā</w:t>
            </w:r>
            <w:r w:rsidRPr="00605D83">
              <w:rPr>
                <w:rFonts w:eastAsia="Calibri" w:cs="Verdana"/>
                <w:sz w:val="22"/>
                <w:szCs w:val="22"/>
                <w:lang w:val="lv-LV"/>
              </w:rPr>
              <w:t xml:space="preserve"> </w:t>
            </w:r>
            <w:r w:rsidRPr="00605D83">
              <w:rPr>
                <w:rFonts w:eastAsia="Calibri" w:cs="Verdana"/>
                <w:sz w:val="22"/>
                <w:szCs w:val="22"/>
                <w:lang w:val="lv-LV"/>
              </w:rPr>
              <w:t>plānotie darbi attiecas uz vienu objektu un tiks organizēti viena līguma ietvaros</w:t>
            </w:r>
            <w:r w:rsidR="00AC4495" w:rsidRPr="00AC4495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0BF45BC" w14:textId="77777777" w:rsidR="00733E14" w:rsidRPr="00605D83" w:rsidRDefault="00733E14" w:rsidP="004E47CB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5209"/>
      </w:tblGrid>
      <w:tr w:rsidR="00BA059E" w:rsidRPr="00211C8A" w14:paraId="6C1984A4" w14:textId="77777777" w:rsidTr="00605D83">
        <w:tc>
          <w:tcPr>
            <w:tcW w:w="4361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209" w:type="dxa"/>
          </w:tcPr>
          <w:p w14:paraId="4D9E3F1B" w14:textId="141818F0" w:rsidR="005A2B3D" w:rsidRPr="00211C8A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211C8A">
              <w:rPr>
                <w:b/>
                <w:sz w:val="22"/>
                <w:szCs w:val="22"/>
                <w:lang w:val="lv-LV"/>
              </w:rPr>
              <w:t xml:space="preserve"> </w:t>
            </w:r>
            <w:r w:rsidR="0040372D">
              <w:rPr>
                <w:sz w:val="22"/>
                <w:szCs w:val="22"/>
                <w:lang w:val="lv-LV"/>
              </w:rPr>
              <w:t>2024</w:t>
            </w:r>
            <w:r w:rsidRPr="00211C8A">
              <w:rPr>
                <w:sz w:val="22"/>
                <w:szCs w:val="22"/>
                <w:lang w:val="lv-LV"/>
              </w:rPr>
              <w:t>.</w:t>
            </w:r>
            <w:r w:rsidR="00F36D84">
              <w:rPr>
                <w:sz w:val="22"/>
                <w:szCs w:val="22"/>
                <w:lang w:val="lv-LV"/>
              </w:rPr>
              <w:t xml:space="preserve">gada </w:t>
            </w:r>
            <w:r w:rsidR="00AC4495">
              <w:rPr>
                <w:sz w:val="22"/>
                <w:szCs w:val="22"/>
                <w:lang w:val="lv-LV"/>
              </w:rPr>
              <w:t>2</w:t>
            </w:r>
            <w:r w:rsidR="00605D83">
              <w:rPr>
                <w:sz w:val="22"/>
                <w:szCs w:val="22"/>
                <w:lang w:val="lv-LV"/>
              </w:rPr>
              <w:t>8</w:t>
            </w:r>
            <w:r w:rsidR="00336E05">
              <w:rPr>
                <w:sz w:val="22"/>
                <w:szCs w:val="22"/>
                <w:lang w:val="lv-LV"/>
              </w:rPr>
              <w:t>.</w:t>
            </w:r>
            <w:r w:rsidR="00AC4495">
              <w:rPr>
                <w:sz w:val="22"/>
                <w:szCs w:val="22"/>
                <w:lang w:val="lv-LV"/>
              </w:rPr>
              <w:t>augustā.</w:t>
            </w:r>
          </w:p>
          <w:p w14:paraId="4AE7C38D" w14:textId="2F9E9F8B" w:rsidR="003F5559" w:rsidRPr="00211C8A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211C8A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211C8A">
              <w:rPr>
                <w:sz w:val="22"/>
                <w:szCs w:val="22"/>
                <w:lang w:val="lv-LV"/>
              </w:rPr>
              <w:t>20</w:t>
            </w:r>
            <w:r w:rsidR="00F34069" w:rsidRPr="00211C8A">
              <w:rPr>
                <w:sz w:val="22"/>
                <w:szCs w:val="22"/>
                <w:lang w:val="lv-LV"/>
              </w:rPr>
              <w:t>2</w:t>
            </w:r>
            <w:r w:rsidR="00C459C4">
              <w:rPr>
                <w:sz w:val="22"/>
                <w:szCs w:val="22"/>
                <w:lang w:val="lv-LV"/>
              </w:rPr>
              <w:t>4</w:t>
            </w:r>
            <w:r w:rsidR="00544737" w:rsidRPr="00211C8A">
              <w:rPr>
                <w:sz w:val="22"/>
                <w:szCs w:val="22"/>
                <w:lang w:val="lv-LV"/>
              </w:rPr>
              <w:t xml:space="preserve">. gada </w:t>
            </w:r>
            <w:r w:rsidR="00AC4495">
              <w:rPr>
                <w:sz w:val="22"/>
                <w:szCs w:val="22"/>
                <w:lang w:val="lv-LV"/>
              </w:rPr>
              <w:t>2</w:t>
            </w:r>
            <w:r w:rsidR="00605D83">
              <w:rPr>
                <w:sz w:val="22"/>
                <w:szCs w:val="22"/>
                <w:lang w:val="lv-LV"/>
              </w:rPr>
              <w:t>8</w:t>
            </w:r>
            <w:r w:rsidR="004D39E1" w:rsidRPr="00211C8A">
              <w:rPr>
                <w:sz w:val="22"/>
                <w:szCs w:val="22"/>
                <w:lang w:val="lv-LV"/>
              </w:rPr>
              <w:t>.</w:t>
            </w:r>
            <w:r w:rsidR="002F780D">
              <w:rPr>
                <w:sz w:val="22"/>
                <w:szCs w:val="22"/>
                <w:lang w:val="lv-LV"/>
              </w:rPr>
              <w:t xml:space="preserve"> </w:t>
            </w:r>
            <w:r w:rsidR="00AC4495">
              <w:rPr>
                <w:sz w:val="22"/>
                <w:szCs w:val="22"/>
                <w:lang w:val="lv-LV"/>
              </w:rPr>
              <w:t>augustā</w:t>
            </w:r>
            <w:r w:rsidR="002F780D">
              <w:rPr>
                <w:sz w:val="22"/>
                <w:szCs w:val="22"/>
                <w:lang w:val="lv-LV"/>
              </w:rPr>
              <w:t>.</w:t>
            </w:r>
          </w:p>
          <w:p w14:paraId="3845E2C5" w14:textId="3A02C067" w:rsidR="00F36D84" w:rsidRPr="00B0550C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F36D84" w:rsidRPr="00F36D84">
              <w:rPr>
                <w:bCs/>
                <w:sz w:val="22"/>
                <w:szCs w:val="22"/>
                <w:lang w:val="lv-LV"/>
              </w:rPr>
              <w:t xml:space="preserve">publicēts 2024.gada </w:t>
            </w:r>
            <w:r w:rsidR="00605D83">
              <w:rPr>
                <w:bCs/>
                <w:sz w:val="22"/>
                <w:szCs w:val="22"/>
                <w:lang w:val="lv-LV"/>
              </w:rPr>
              <w:t>27.augustā.</w:t>
            </w:r>
          </w:p>
        </w:tc>
      </w:tr>
    </w:tbl>
    <w:p w14:paraId="2A02890E" w14:textId="77777777" w:rsidR="00733E14" w:rsidRDefault="00733E14" w:rsidP="004E47CB">
      <w:pPr>
        <w:rPr>
          <w:sz w:val="16"/>
          <w:szCs w:val="16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817"/>
        <w:gridCol w:w="8753"/>
      </w:tblGrid>
      <w:tr w:rsidR="00605D83" w:rsidRPr="00AC4495" w14:paraId="388D0A40" w14:textId="77777777" w:rsidTr="00605D83">
        <w:trPr>
          <w:trHeight w:val="1127"/>
        </w:trPr>
        <w:tc>
          <w:tcPr>
            <w:tcW w:w="817" w:type="dxa"/>
            <w:textDirection w:val="btLr"/>
          </w:tcPr>
          <w:p w14:paraId="178F6CDD" w14:textId="77777777" w:rsidR="00605D83" w:rsidRDefault="00605D83" w:rsidP="007D2A7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Iepirkuma komisijas sastāvs </w:t>
            </w:r>
            <w:r>
              <w:rPr>
                <w:b/>
                <w:sz w:val="22"/>
                <w:szCs w:val="22"/>
                <w:lang w:val="lv-LV"/>
              </w:rPr>
              <w:t>,</w:t>
            </w:r>
          </w:p>
          <w:p w14:paraId="74501FD1" w14:textId="77777777" w:rsidR="00605D83" w:rsidRPr="00211C8A" w:rsidRDefault="00605D83" w:rsidP="007D2A7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 xml:space="preserve">                       </w:t>
            </w:r>
            <w:r w:rsidRPr="00211C8A">
              <w:rPr>
                <w:b/>
                <w:sz w:val="22"/>
                <w:szCs w:val="22"/>
                <w:lang w:val="lv-LV"/>
              </w:rPr>
              <w:t xml:space="preserve"> tās izveidošanas pamatojums:</w:t>
            </w:r>
          </w:p>
        </w:tc>
        <w:tc>
          <w:tcPr>
            <w:tcW w:w="8753" w:type="dxa"/>
          </w:tcPr>
          <w:p w14:paraId="40E18458" w14:textId="2B405608" w:rsidR="00605D83" w:rsidRPr="00470218" w:rsidRDefault="00605D83" w:rsidP="007D2A77">
            <w:pPr>
              <w:jc w:val="both"/>
              <w:rPr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Pr="000858B2">
              <w:rPr>
                <w:sz w:val="22"/>
                <w:szCs w:val="22"/>
                <w:lang w:val="lv-LV"/>
              </w:rPr>
              <w:t>1</w:t>
            </w:r>
            <w:r>
              <w:rPr>
                <w:sz w:val="22"/>
                <w:szCs w:val="22"/>
                <w:lang w:val="lv-LV"/>
              </w:rPr>
              <w:t>3</w:t>
            </w:r>
            <w:r w:rsidRPr="000858B2">
              <w:rPr>
                <w:sz w:val="22"/>
                <w:szCs w:val="22"/>
                <w:lang w:val="lv-LV"/>
              </w:rPr>
              <w:t>.0</w:t>
            </w:r>
            <w:r>
              <w:rPr>
                <w:sz w:val="22"/>
                <w:szCs w:val="22"/>
                <w:lang w:val="lv-LV"/>
              </w:rPr>
              <w:t>8</w:t>
            </w:r>
            <w:r w:rsidRPr="000858B2">
              <w:rPr>
                <w:sz w:val="22"/>
                <w:szCs w:val="22"/>
                <w:lang w:val="lv-LV"/>
              </w:rPr>
              <w:t>.2024. rīkojumu Nr. RD-24-</w:t>
            </w:r>
            <w:r>
              <w:rPr>
                <w:sz w:val="22"/>
                <w:szCs w:val="22"/>
                <w:lang w:val="lv-LV"/>
              </w:rPr>
              <w:t>451</w:t>
            </w:r>
            <w:r w:rsidRPr="000858B2">
              <w:rPr>
                <w:sz w:val="22"/>
                <w:szCs w:val="22"/>
                <w:lang w:val="lv-LV"/>
              </w:rPr>
              <w:t>-ir “Par iepirkuma komisijas izveidošanu” (</w:t>
            </w:r>
            <w:r w:rsidRPr="00F527FD">
              <w:rPr>
                <w:i/>
                <w:iCs/>
                <w:sz w:val="22"/>
                <w:szCs w:val="22"/>
                <w:lang w:val="lv-LV"/>
              </w:rPr>
              <w:t xml:space="preserve">ar </w:t>
            </w:r>
            <w:r>
              <w:rPr>
                <w:i/>
                <w:iCs/>
                <w:sz w:val="22"/>
                <w:szCs w:val="22"/>
                <w:lang w:val="lv-LV"/>
              </w:rPr>
              <w:t>27</w:t>
            </w:r>
            <w:r w:rsidRPr="00F527FD">
              <w:rPr>
                <w:i/>
                <w:iCs/>
                <w:sz w:val="22"/>
                <w:szCs w:val="22"/>
                <w:lang w:val="lv-LV"/>
              </w:rPr>
              <w:t>.09.2024. grozījumiem Nr. RD-24-5</w:t>
            </w:r>
            <w:r>
              <w:rPr>
                <w:i/>
                <w:iCs/>
                <w:sz w:val="22"/>
                <w:szCs w:val="22"/>
                <w:lang w:val="lv-LV"/>
              </w:rPr>
              <w:t>36</w:t>
            </w:r>
            <w:r w:rsidRPr="00F527FD">
              <w:rPr>
                <w:i/>
                <w:iCs/>
                <w:sz w:val="22"/>
                <w:szCs w:val="22"/>
                <w:lang w:val="lv-LV"/>
              </w:rPr>
              <w:t>-ir</w:t>
            </w:r>
            <w:r w:rsidRPr="000858B2">
              <w:rPr>
                <w:sz w:val="22"/>
                <w:szCs w:val="22"/>
                <w:lang w:val="lv-LV"/>
              </w:rPr>
              <w:t>),</w:t>
            </w:r>
            <w:r w:rsidRPr="00090596">
              <w:rPr>
                <w:sz w:val="22"/>
                <w:szCs w:val="22"/>
                <w:lang w:val="lv-LV"/>
              </w:rPr>
              <w:t xml:space="preserve"> šādā sastāvā</w:t>
            </w:r>
            <w:r w:rsidRPr="00470218">
              <w:rPr>
                <w:sz w:val="22"/>
                <w:szCs w:val="22"/>
                <w:lang w:val="lv-LV"/>
              </w:rPr>
              <w:t>:</w:t>
            </w:r>
          </w:p>
          <w:p w14:paraId="269F01B5" w14:textId="77777777" w:rsidR="00605D83" w:rsidRPr="00370502" w:rsidRDefault="00605D83" w:rsidP="007D2A77">
            <w:pPr>
              <w:jc w:val="both"/>
              <w:rPr>
                <w:bCs/>
                <w:iCs/>
                <w:noProof/>
                <w:sz w:val="22"/>
                <w:szCs w:val="22"/>
                <w:lang w:val="lv-LV" w:eastAsia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Pr="00F527FD">
              <w:rPr>
                <w:b/>
                <w:lang w:val="lv-LV"/>
              </w:rPr>
              <w:t xml:space="preserve"> </w:t>
            </w:r>
            <w:r w:rsidRPr="00605D83">
              <w:rPr>
                <w:b/>
                <w:bCs/>
                <w:sz w:val="22"/>
                <w:szCs w:val="22"/>
                <w:lang w:val="lv-LV"/>
              </w:rPr>
              <w:t>Jūlija Minčonoka</w:t>
            </w:r>
            <w:r w:rsidRPr="00370502">
              <w:rPr>
                <w:bCs/>
                <w:sz w:val="22"/>
                <w:szCs w:val="22"/>
                <w:lang w:val="lv-LV"/>
              </w:rPr>
              <w:t xml:space="preserve">, 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Rīgas valstspilsētas pašvaldības Centrālās administrācijas Iepirkumu pārvaldes Plānošanas un kontroles nodaļas vadītāja </w:t>
            </w:r>
          </w:p>
          <w:p w14:paraId="3D113926" w14:textId="77777777" w:rsidR="00605D83" w:rsidRPr="00370502" w:rsidRDefault="00605D83" w:rsidP="007D2A77">
            <w:pPr>
              <w:jc w:val="both"/>
              <w:rPr>
                <w:bCs/>
                <w:i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sz w:val="22"/>
                <w:szCs w:val="22"/>
                <w:u w:val="single"/>
                <w:lang w:val="lv-LV"/>
              </w:rPr>
              <w:t>Komisijas priekšsēdētāja vietniece</w:t>
            </w:r>
            <w:r w:rsidRPr="00370502">
              <w:rPr>
                <w:bCs/>
                <w:sz w:val="22"/>
                <w:szCs w:val="22"/>
                <w:lang w:val="lv-LV"/>
              </w:rPr>
              <w:t>: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Dārta Buliņa</w:t>
            </w:r>
            <w:r w:rsidRPr="00370502">
              <w:rPr>
                <w:bCs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bCs/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finanšu jautājumos</w:t>
            </w:r>
          </w:p>
          <w:p w14:paraId="58CA29B7" w14:textId="77777777" w:rsidR="00605D83" w:rsidRPr="00370502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iCs/>
                <w:noProof/>
                <w:sz w:val="22"/>
                <w:szCs w:val="22"/>
                <w:u w:val="single"/>
                <w:lang w:val="lv-LV"/>
              </w:rPr>
              <w:t>Komisijas locekļi: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</w:t>
            </w:r>
          </w:p>
          <w:p w14:paraId="5EAF332F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Uvis Zeikmanis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eksperts iepirkumu jautājumos</w:t>
            </w:r>
          </w:p>
          <w:p w14:paraId="024B8CE3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Laura Storķe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Pilsētas attīstības departamenta Projektu ieviešanas nodaļas vadītāja, pārvaldes vadītāja vietniece</w:t>
            </w:r>
          </w:p>
          <w:p w14:paraId="276888C7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Madara Andrejeva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Ārtelpas un mobilitātes departamenta Satiksmes infrastruktūras pārvaldes Teritoriju labiekārtošanas projektu attīstības nodaļas vadītāja</w:t>
            </w:r>
          </w:p>
          <w:p w14:paraId="7054097E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Dace Skrūzmane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Ārtelpas un mobilitātes departamenta Satiksmes infrastruktūras pārvaldes Teritoriju labiekārtošanas projektu attīstības nodaļas projektu vadītāja ainavu arhitektūras un plānošanas jautājumos</w:t>
            </w:r>
          </w:p>
          <w:p w14:paraId="62FD1764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Arnita Verza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Pilsētas attīstības departamenta Rīgas pilsētas arhitekta dienesta ainavu arhitekte</w:t>
            </w:r>
          </w:p>
          <w:p w14:paraId="22773178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Evelīna Ozola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 xml:space="preserve">Rīgas valstspilsētas pašvaldības Pilsētas attīstības departamenta Rīgas pilsētas </w:t>
            </w:r>
            <w:r w:rsidRPr="00605D83">
              <w:rPr>
                <w:noProof/>
                <w:sz w:val="22"/>
                <w:szCs w:val="22"/>
                <w:lang w:val="lv-LV"/>
              </w:rPr>
              <w:lastRenderedPageBreak/>
              <w:t>arhitekta dienesta pilsētas galvenā dizainere</w:t>
            </w:r>
          </w:p>
          <w:p w14:paraId="51B18FC6" w14:textId="77777777" w:rsidR="00605D83" w:rsidRPr="00605D83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Signe Bērziņa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Finanšu departamenta Pašvaldības budžeta pārvaldes Programmu analīzes nodaļas vadītāja,  pārvaldes priekšnieka vietniece</w:t>
            </w:r>
          </w:p>
          <w:p w14:paraId="23E58E33" w14:textId="77777777" w:rsidR="00605D83" w:rsidRPr="00090596" w:rsidRDefault="00605D83" w:rsidP="007D2A7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605D83">
              <w:rPr>
                <w:b/>
                <w:bCs/>
                <w:noProof/>
                <w:sz w:val="22"/>
                <w:szCs w:val="22"/>
                <w:lang w:val="lv-LV"/>
              </w:rPr>
              <w:t>Ilesa Tiona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605D83">
              <w:rPr>
                <w:noProof/>
                <w:sz w:val="22"/>
                <w:szCs w:val="22"/>
                <w:lang w:val="lv-LV"/>
              </w:rPr>
              <w:t>Rīgas valstspilsētas pašvaldības Ārtelpas un mobilitātes departamenta Administratīvās pārvaldes Finanšu nodaļas vadītāja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637"/>
        <w:gridCol w:w="3969"/>
      </w:tblGrid>
      <w:tr w:rsidR="00BA059E" w:rsidRPr="00AC4495" w14:paraId="62B2B01F" w14:textId="77777777" w:rsidTr="000858B2">
        <w:trPr>
          <w:trHeight w:val="89"/>
        </w:trPr>
        <w:tc>
          <w:tcPr>
            <w:tcW w:w="5637" w:type="dxa"/>
            <w:shd w:val="clear" w:color="auto" w:fill="EAF1DD" w:themeFill="accent3" w:themeFillTint="33"/>
            <w:vAlign w:val="center"/>
          </w:tcPr>
          <w:p w14:paraId="5D0BBCE1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3969" w:type="dxa"/>
          </w:tcPr>
          <w:p w14:paraId="2659EBAA" w14:textId="3C7BC961" w:rsidR="00BA059E" w:rsidRPr="000858B2" w:rsidRDefault="00605D83" w:rsidP="004E47CB">
            <w:pPr>
              <w:jc w:val="both"/>
              <w:rPr>
                <w:rFonts w:eastAsia="TimesNewRoman,Bold"/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/>
              </w:rPr>
              <w:t>Inesa Vēvera.</w:t>
            </w:r>
          </w:p>
        </w:tc>
      </w:tr>
    </w:tbl>
    <w:p w14:paraId="7C1B8D85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11C8A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5F46C000" w:rsidR="00BA059E" w:rsidRPr="00D72ED9" w:rsidRDefault="00AF0B1A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AF0B1A">
              <w:rPr>
                <w:iCs/>
                <w:sz w:val="22"/>
                <w:szCs w:val="22"/>
                <w:lang w:val="lv-LV"/>
              </w:rPr>
              <w:t>Ilona Šmite</w:t>
            </w:r>
            <w:r>
              <w:rPr>
                <w:iCs/>
                <w:sz w:val="22"/>
                <w:szCs w:val="22"/>
                <w:lang w:val="lv-LV"/>
              </w:rPr>
              <w:t>.</w:t>
            </w:r>
          </w:p>
        </w:tc>
      </w:tr>
    </w:tbl>
    <w:p w14:paraId="5FC308BC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644"/>
        <w:gridCol w:w="4926"/>
      </w:tblGrid>
      <w:tr w:rsidR="00BA059E" w:rsidRPr="00605D83" w14:paraId="41558F52" w14:textId="77777777" w:rsidTr="00F527FD">
        <w:tc>
          <w:tcPr>
            <w:tcW w:w="4644" w:type="dxa"/>
            <w:shd w:val="clear" w:color="auto" w:fill="EAF1DD" w:themeFill="accent3" w:themeFillTint="33"/>
            <w:vAlign w:val="center"/>
          </w:tcPr>
          <w:p w14:paraId="58330417" w14:textId="77777777" w:rsidR="00BA059E" w:rsidRPr="0008706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8706A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4926" w:type="dxa"/>
          </w:tcPr>
          <w:p w14:paraId="3830C07F" w14:textId="4A3647BA" w:rsidR="00BA059E" w:rsidRPr="0008706A" w:rsidRDefault="00F527FD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08706A">
              <w:rPr>
                <w:sz w:val="22"/>
                <w:szCs w:val="22"/>
                <w:lang w:val="lv-LV"/>
              </w:rPr>
              <w:t>L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B937B5">
              <w:rPr>
                <w:bCs/>
                <w:color w:val="000000"/>
                <w:sz w:val="22"/>
                <w:szCs w:val="22"/>
                <w:lang w:val="lv-LV"/>
              </w:rPr>
              <w:t>27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 xml:space="preserve">. </w:t>
            </w:r>
            <w:r w:rsidR="00B937B5">
              <w:rPr>
                <w:bCs/>
                <w:color w:val="000000"/>
                <w:sz w:val="22"/>
                <w:szCs w:val="22"/>
                <w:lang w:val="lv-LV"/>
              </w:rPr>
              <w:t>septembra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 xml:space="preserve">, plkst. 10:00. Piedāvājumu saņemšanai tika izmantota elektroniskās informācijas sistēma </w:t>
            </w:r>
            <w:hyperlink r:id="rId8" w:history="1">
              <w:r w:rsidRPr="0008706A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08706A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08706A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ook w:val="04A0" w:firstRow="1" w:lastRow="0" w:firstColumn="1" w:lastColumn="0" w:noHBand="0" w:noVBand="1"/>
      </w:tblPr>
      <w:tblGrid>
        <w:gridCol w:w="3936"/>
        <w:gridCol w:w="5670"/>
      </w:tblGrid>
      <w:tr w:rsidR="00001A03" w:rsidRPr="00F527FD" w14:paraId="2537A6EC" w14:textId="77777777" w:rsidTr="00B937B5">
        <w:trPr>
          <w:trHeight w:val="2939"/>
        </w:trPr>
        <w:tc>
          <w:tcPr>
            <w:tcW w:w="3936" w:type="dxa"/>
            <w:shd w:val="clear" w:color="auto" w:fill="EAF1DD" w:themeFill="accent3" w:themeFillTint="33"/>
            <w:vAlign w:val="center"/>
          </w:tcPr>
          <w:p w14:paraId="53AF4D63" w14:textId="7105DC4E" w:rsidR="00001A03" w:rsidRPr="00211C8A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11C8A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5670" w:type="dxa"/>
            <w:vAlign w:val="center"/>
          </w:tcPr>
          <w:tbl>
            <w:tblPr>
              <w:tblStyle w:val="Reatabula"/>
              <w:tblpPr w:leftFromText="180" w:rightFromText="180" w:vertAnchor="text" w:horzAnchor="page" w:tblpXSpec="center" w:tblpY="50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2830"/>
              <w:gridCol w:w="2614"/>
            </w:tblGrid>
            <w:tr w:rsidR="00B937B5" w14:paraId="30095AED" w14:textId="77777777" w:rsidTr="00B937B5">
              <w:tc>
                <w:tcPr>
                  <w:tcW w:w="2599" w:type="pct"/>
                  <w:shd w:val="pct10" w:color="auto" w:fill="auto"/>
                </w:tcPr>
                <w:p w14:paraId="7449D91B" w14:textId="77777777" w:rsidR="00B937B5" w:rsidRPr="00FE6B7C" w:rsidRDefault="00B937B5" w:rsidP="00B937B5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401" w:type="pct"/>
                  <w:shd w:val="pct10" w:color="auto" w:fill="auto"/>
                </w:tcPr>
                <w:p w14:paraId="501AD279" w14:textId="77777777" w:rsidR="00B937B5" w:rsidRPr="00E26FBC" w:rsidRDefault="00B937B5" w:rsidP="00B937B5">
                  <w:pPr>
                    <w:rPr>
                      <w:b/>
                      <w:bCs/>
                    </w:rPr>
                  </w:pPr>
                  <w:proofErr w:type="spellStart"/>
                  <w:r w:rsidRPr="00E26FBC">
                    <w:rPr>
                      <w:b/>
                    </w:rPr>
                    <w:t>Finanšu</w:t>
                  </w:r>
                  <w:proofErr w:type="spellEnd"/>
                  <w:r w:rsidRPr="00E26FBC">
                    <w:rPr>
                      <w:b/>
                    </w:rPr>
                    <w:t xml:space="preserve"> </w:t>
                  </w:r>
                  <w:proofErr w:type="spellStart"/>
                  <w:r w:rsidRPr="00E26FBC">
                    <w:rPr>
                      <w:b/>
                    </w:rPr>
                    <w:t>piedāvājums</w:t>
                  </w:r>
                  <w:proofErr w:type="spellEnd"/>
                </w:p>
              </w:tc>
            </w:tr>
            <w:tr w:rsidR="00B937B5" w14:paraId="1FAB7C40" w14:textId="77777777" w:rsidTr="00B937B5">
              <w:tc>
                <w:tcPr>
                  <w:tcW w:w="2599" w:type="pct"/>
                </w:tcPr>
                <w:p w14:paraId="71F2104F" w14:textId="17D90B47" w:rsidR="00B937B5" w:rsidRPr="00FE6B7C" w:rsidRDefault="00B937B5" w:rsidP="00B937B5">
                  <w:pPr>
                    <w:rPr>
                      <w:bCs/>
                    </w:rPr>
                  </w:pPr>
                  <w:r>
                    <w:t>SIA</w:t>
                  </w:r>
                  <w:r w:rsidRPr="00FE6B7C">
                    <w:rPr>
                      <w:bCs/>
                    </w:rPr>
                    <w:t xml:space="preserve"> </w:t>
                  </w:r>
                  <w:r>
                    <w:t xml:space="preserve">"ASFALTBŪVE" </w:t>
                  </w:r>
                </w:p>
              </w:tc>
              <w:tc>
                <w:tcPr>
                  <w:tcW w:w="2401" w:type="pct"/>
                </w:tcPr>
                <w:p w14:paraId="6E689B36" w14:textId="2ADD49FA" w:rsidR="00B937B5" w:rsidRPr="00FE6B7C" w:rsidRDefault="00B937B5" w:rsidP="00B937B5">
                  <w:r>
                    <w:t>EUR 2</w:t>
                  </w:r>
                  <w:r>
                    <w:t xml:space="preserve"> </w:t>
                  </w:r>
                  <w:r>
                    <w:t>030</w:t>
                  </w:r>
                  <w:r>
                    <w:t xml:space="preserve"> </w:t>
                  </w:r>
                  <w:r>
                    <w:t>330.3</w:t>
                  </w:r>
                  <w:r>
                    <w:t>0</w:t>
                  </w:r>
                </w:p>
                <w:p w14:paraId="3E1751D7" w14:textId="77777777" w:rsidR="00B937B5" w:rsidRPr="00FE6B7C" w:rsidRDefault="00B937B5" w:rsidP="00B937B5">
                  <w:pPr>
                    <w:rPr>
                      <w:bCs/>
                    </w:rPr>
                  </w:pPr>
                </w:p>
              </w:tc>
            </w:tr>
            <w:tr w:rsidR="00B937B5" w14:paraId="140C06FD" w14:textId="77777777" w:rsidTr="00B937B5">
              <w:tc>
                <w:tcPr>
                  <w:tcW w:w="2599" w:type="pct"/>
                </w:tcPr>
                <w:p w14:paraId="10CA603F" w14:textId="10679D18" w:rsidR="00B937B5" w:rsidRPr="00FE6B7C" w:rsidRDefault="00B937B5" w:rsidP="00B937B5">
                  <w:pPr>
                    <w:rPr>
                      <w:bCs/>
                    </w:rPr>
                  </w:pPr>
                  <w:proofErr w:type="spellStart"/>
                  <w:r w:rsidRPr="009930F0">
                    <w:rPr>
                      <w:bCs/>
                      <w:szCs w:val="26"/>
                    </w:rPr>
                    <w:t>Personu</w:t>
                  </w:r>
                  <w:proofErr w:type="spellEnd"/>
                  <w:r w:rsidRPr="009930F0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930F0">
                    <w:rPr>
                      <w:bCs/>
                      <w:szCs w:val="26"/>
                    </w:rPr>
                    <w:t>apvienība</w:t>
                  </w:r>
                  <w:proofErr w:type="spellEnd"/>
                  <w:r>
                    <w:t xml:space="preserve"> </w:t>
                  </w:r>
                  <w:r>
                    <w:t>"ELS"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01" w:type="pct"/>
                </w:tcPr>
                <w:p w14:paraId="3EDAFED1" w14:textId="7246C22F" w:rsidR="00B937B5" w:rsidRPr="00FE6B7C" w:rsidRDefault="00B937B5" w:rsidP="00B937B5">
                  <w:r>
                    <w:t>EUR 1</w:t>
                  </w:r>
                  <w:r>
                    <w:t xml:space="preserve"> </w:t>
                  </w:r>
                  <w:r>
                    <w:t>968</w:t>
                  </w:r>
                  <w:r>
                    <w:t xml:space="preserve"> </w:t>
                  </w:r>
                  <w:r>
                    <w:t>021.07</w:t>
                  </w:r>
                </w:p>
                <w:p w14:paraId="726E7F06" w14:textId="77777777" w:rsidR="00B937B5" w:rsidRPr="00FE6B7C" w:rsidRDefault="00B937B5" w:rsidP="00B937B5">
                  <w:pPr>
                    <w:rPr>
                      <w:bCs/>
                    </w:rPr>
                  </w:pPr>
                </w:p>
              </w:tc>
            </w:tr>
            <w:tr w:rsidR="00B937B5" w14:paraId="125FCA1B" w14:textId="77777777" w:rsidTr="00B937B5">
              <w:tc>
                <w:tcPr>
                  <w:tcW w:w="2599" w:type="pct"/>
                </w:tcPr>
                <w:p w14:paraId="2C74CA7D" w14:textId="77777777" w:rsidR="00B937B5" w:rsidRPr="00FE6B7C" w:rsidRDefault="00B937B5" w:rsidP="00B937B5">
                  <w:pPr>
                    <w:rPr>
                      <w:bCs/>
                    </w:rPr>
                  </w:pPr>
                  <w:proofErr w:type="spellStart"/>
                  <w:r>
                    <w:t>Pilnsabiedrība</w:t>
                  </w:r>
                  <w:proofErr w:type="spellEnd"/>
                  <w:r>
                    <w:t xml:space="preserve"> "3A"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01" w:type="pct"/>
                </w:tcPr>
                <w:p w14:paraId="1788E831" w14:textId="0C391F8D" w:rsidR="00B937B5" w:rsidRPr="00FE6B7C" w:rsidRDefault="00B937B5" w:rsidP="00B937B5">
                  <w:r>
                    <w:t>EUR 1</w:t>
                  </w:r>
                  <w:r>
                    <w:t> </w:t>
                  </w:r>
                  <w:r>
                    <w:t>595</w:t>
                  </w:r>
                  <w:r>
                    <w:t xml:space="preserve"> </w:t>
                  </w:r>
                  <w:r>
                    <w:t>704.56</w:t>
                  </w:r>
                </w:p>
                <w:p w14:paraId="7A405DEA" w14:textId="77777777" w:rsidR="00B937B5" w:rsidRPr="00FE6B7C" w:rsidRDefault="00B937B5" w:rsidP="00B937B5">
                  <w:pPr>
                    <w:rPr>
                      <w:bCs/>
                    </w:rPr>
                  </w:pPr>
                </w:p>
              </w:tc>
            </w:tr>
            <w:tr w:rsidR="00B937B5" w14:paraId="12120E32" w14:textId="77777777" w:rsidTr="00B937B5">
              <w:tc>
                <w:tcPr>
                  <w:tcW w:w="2599" w:type="pct"/>
                </w:tcPr>
                <w:p w14:paraId="7FD91717" w14:textId="77777777" w:rsidR="00B937B5" w:rsidRPr="00FE6B7C" w:rsidRDefault="00B937B5" w:rsidP="00B937B5">
                  <w:pPr>
                    <w:rPr>
                      <w:bCs/>
                    </w:rPr>
                  </w:pPr>
                  <w:r>
                    <w:t>SIA "AIDACO CONSTRUCTION"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01" w:type="pct"/>
                </w:tcPr>
                <w:p w14:paraId="4657D0C8" w14:textId="562CEC8D" w:rsidR="00B937B5" w:rsidRPr="00FE6B7C" w:rsidRDefault="00B937B5" w:rsidP="00B937B5">
                  <w:r>
                    <w:t>EUR 1</w:t>
                  </w:r>
                  <w:r>
                    <w:t xml:space="preserve"> </w:t>
                  </w:r>
                  <w:r>
                    <w:t>949</w:t>
                  </w:r>
                  <w:r>
                    <w:t xml:space="preserve"> </w:t>
                  </w:r>
                  <w:r>
                    <w:t>000.0</w:t>
                  </w:r>
                  <w:r>
                    <w:t>0</w:t>
                  </w:r>
                </w:p>
                <w:p w14:paraId="31F15336" w14:textId="77777777" w:rsidR="00B937B5" w:rsidRPr="00FE6B7C" w:rsidRDefault="00B937B5" w:rsidP="00B937B5">
                  <w:pPr>
                    <w:rPr>
                      <w:bCs/>
                    </w:rPr>
                  </w:pPr>
                </w:p>
              </w:tc>
            </w:tr>
          </w:tbl>
          <w:p w14:paraId="0738B2FF" w14:textId="45CA512A" w:rsidR="00F527FD" w:rsidRPr="001F6840" w:rsidRDefault="00F527FD" w:rsidP="00BD44B7">
            <w:pPr>
              <w:spacing w:after="120"/>
              <w:jc w:val="both"/>
              <w:rPr>
                <w:i/>
                <w:iCs/>
                <w:sz w:val="22"/>
                <w:szCs w:val="22"/>
              </w:rPr>
            </w:pPr>
          </w:p>
        </w:tc>
      </w:tr>
    </w:tbl>
    <w:p w14:paraId="630B6DB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4536"/>
      </w:tblGrid>
      <w:tr w:rsidR="00CD2C6B" w:rsidRPr="00211C8A" w14:paraId="291F0EFE" w14:textId="77777777" w:rsidTr="00F527FD">
        <w:tc>
          <w:tcPr>
            <w:tcW w:w="5070" w:type="dxa"/>
            <w:shd w:val="clear" w:color="auto" w:fill="EAF1DD" w:themeFill="accent3" w:themeFillTint="33"/>
            <w:vAlign w:val="center"/>
          </w:tcPr>
          <w:p w14:paraId="487E1333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536" w:type="dxa"/>
          </w:tcPr>
          <w:p w14:paraId="27B36B10" w14:textId="6178795E" w:rsidR="00CD2C6B" w:rsidRPr="00211C8A" w:rsidRDefault="00F527FD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11C8A">
              <w:rPr>
                <w:bCs/>
                <w:sz w:val="22"/>
                <w:szCs w:val="22"/>
                <w:lang w:val="lv-LV"/>
              </w:rPr>
              <w:t>EIS, 202</w:t>
            </w:r>
            <w:r>
              <w:rPr>
                <w:bCs/>
                <w:sz w:val="22"/>
                <w:szCs w:val="22"/>
                <w:lang w:val="lv-LV"/>
              </w:rPr>
              <w:t>4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B937B5">
              <w:rPr>
                <w:bCs/>
                <w:color w:val="000000"/>
                <w:sz w:val="22"/>
                <w:szCs w:val="22"/>
                <w:lang w:val="lv-LV"/>
              </w:rPr>
              <w:t>27. septembr</w:t>
            </w:r>
            <w:r w:rsidR="00B937B5">
              <w:rPr>
                <w:bCs/>
                <w:color w:val="000000"/>
                <w:sz w:val="22"/>
                <w:szCs w:val="22"/>
                <w:lang w:val="lv-LV"/>
              </w:rPr>
              <w:t>is</w:t>
            </w:r>
            <w:r w:rsidR="009A63AA">
              <w:rPr>
                <w:bCs/>
                <w:sz w:val="22"/>
                <w:szCs w:val="22"/>
                <w:lang w:val="lv-LV"/>
              </w:rPr>
              <w:t>,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 plkst. 14:0</w:t>
            </w:r>
            <w:r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CC172E" w14:paraId="1F21B1EB" w14:textId="77777777" w:rsidTr="00D6273E">
        <w:trPr>
          <w:trHeight w:val="673"/>
        </w:trPr>
        <w:tc>
          <w:tcPr>
            <w:tcW w:w="7621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5A12D27B" w14:textId="721EDD8A" w:rsidR="00CD2C6B" w:rsidRPr="00D673FE" w:rsidRDefault="00D105B4" w:rsidP="00D673FE">
            <w:pPr>
              <w:ind w:firstLine="37"/>
              <w:jc w:val="both"/>
              <w:rPr>
                <w:b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09B157C9" w14:textId="77777777" w:rsidTr="00B95893">
        <w:trPr>
          <w:trHeight w:val="49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2410" w:type="dxa"/>
          </w:tcPr>
          <w:p w14:paraId="1EA70D2E" w14:textId="5A664B26" w:rsidR="008E2A6C" w:rsidRPr="008E2A6C" w:rsidRDefault="00D105B4" w:rsidP="0070255A">
            <w:pPr>
              <w:pStyle w:val="naisf"/>
              <w:ind w:firstLine="38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</w:rPr>
              <w:t>Nav attiecināms.</w:t>
            </w:r>
          </w:p>
        </w:tc>
      </w:tr>
    </w:tbl>
    <w:p w14:paraId="738164B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670ECF3A" w14:textId="77777777" w:rsidTr="00933DEB">
        <w:trPr>
          <w:trHeight w:val="43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460221F1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2410" w:type="dxa"/>
          </w:tcPr>
          <w:p w14:paraId="5ADCE374" w14:textId="03CD2062" w:rsidR="004D42BF" w:rsidRPr="00C76C2F" w:rsidRDefault="00D105B4" w:rsidP="004E47CB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211C8A" w14:paraId="551494CD" w14:textId="77777777" w:rsidTr="00B95893">
        <w:tc>
          <w:tcPr>
            <w:tcW w:w="7196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410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937E3A" w:rsidRPr="00CC172E" w14:paraId="2E4BADA2" w14:textId="77777777" w:rsidTr="00471B88">
        <w:tc>
          <w:tcPr>
            <w:tcW w:w="7196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410" w:type="dxa"/>
          </w:tcPr>
          <w:p w14:paraId="0388B31A" w14:textId="26A3D7A1" w:rsidR="00345917" w:rsidRPr="00752951" w:rsidRDefault="00D105B4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085"/>
        <w:gridCol w:w="4111"/>
        <w:gridCol w:w="2410"/>
      </w:tblGrid>
      <w:tr w:rsidR="008A63E7" w:rsidRPr="00D6273E" w14:paraId="451DB5AB" w14:textId="77777777" w:rsidTr="0082390F">
        <w:tc>
          <w:tcPr>
            <w:tcW w:w="7196" w:type="dxa"/>
            <w:gridSpan w:val="2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410" w:type="dxa"/>
          </w:tcPr>
          <w:p w14:paraId="630B5737" w14:textId="6BBE522E" w:rsidR="008A63E7" w:rsidRPr="008D2F23" w:rsidRDefault="00D6273E" w:rsidP="008D2F23">
            <w:pPr>
              <w:rPr>
                <w:iCs/>
                <w:sz w:val="22"/>
                <w:szCs w:val="22"/>
                <w:lang w:val="lv-LV"/>
              </w:rPr>
            </w:pPr>
            <w:r w:rsidRPr="00D6273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605D83" w14:paraId="6B925943" w14:textId="77777777" w:rsidTr="00D6273E">
        <w:tc>
          <w:tcPr>
            <w:tcW w:w="3085" w:type="dxa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6521" w:type="dxa"/>
            <w:gridSpan w:val="2"/>
          </w:tcPr>
          <w:p w14:paraId="2FC67564" w14:textId="3B5FEDD5" w:rsidR="009F5EE2" w:rsidRPr="00F527FD" w:rsidRDefault="00F527FD" w:rsidP="00C067B0">
            <w:pPr>
              <w:jc w:val="both"/>
              <w:rPr>
                <w:i/>
                <w:iCs/>
                <w:sz w:val="22"/>
                <w:szCs w:val="22"/>
                <w:lang w:val="lv-LV"/>
              </w:rPr>
            </w:pPr>
            <w:r w:rsidRPr="00F527FD">
              <w:rPr>
                <w:sz w:val="22"/>
                <w:szCs w:val="22"/>
                <w:lang w:val="lv-LV"/>
              </w:rPr>
              <w:t xml:space="preserve">Pamatojoties uz Ministru kabineta 28.02.2017. noteikumu Nr. 107 “Iepirkuma procedūru un metu konkursu norises kārtība” 230. apakšpunktu, </w:t>
            </w:r>
            <w:r w:rsidRPr="00F527FD">
              <w:rPr>
                <w:b/>
                <w:bCs/>
                <w:sz w:val="22"/>
                <w:szCs w:val="22"/>
                <w:lang w:val="lv-LV"/>
              </w:rPr>
              <w:t>iepirkuma komisija lēma</w:t>
            </w:r>
            <w:r w:rsidR="001F6840">
              <w:rPr>
                <w:sz w:val="22"/>
                <w:szCs w:val="22"/>
                <w:lang w:val="lv-LV"/>
              </w:rPr>
              <w:t xml:space="preserve"> K</w:t>
            </w:r>
            <w:r w:rsidRPr="00F527FD">
              <w:rPr>
                <w:sz w:val="22"/>
                <w:szCs w:val="22"/>
                <w:lang w:val="lv-LV"/>
              </w:rPr>
              <w:t>onkurs</w:t>
            </w:r>
            <w:r w:rsidR="001F6840">
              <w:rPr>
                <w:sz w:val="22"/>
                <w:szCs w:val="22"/>
                <w:lang w:val="lv-LV"/>
              </w:rPr>
              <w:t>u</w:t>
            </w:r>
            <w:r w:rsidRPr="00F527FD">
              <w:rPr>
                <w:sz w:val="22"/>
                <w:szCs w:val="22"/>
                <w:lang w:val="lv-LV"/>
              </w:rPr>
              <w:t xml:space="preserve"> </w:t>
            </w:r>
            <w:r w:rsidRPr="00F527FD">
              <w:rPr>
                <w:b/>
                <w:bCs/>
                <w:sz w:val="22"/>
                <w:szCs w:val="22"/>
                <w:lang w:val="lv-LV"/>
              </w:rPr>
              <w:t>pārtraukt</w:t>
            </w:r>
            <w:r w:rsidRPr="00F527FD">
              <w:rPr>
                <w:sz w:val="22"/>
                <w:szCs w:val="22"/>
                <w:lang w:val="lv-LV"/>
              </w:rPr>
              <w:t>, jo nepieciešams veikt būtiskas izmaiņas iepirkuma procedūras dokumentos, kas šajā iepirkuma stadijā nav pieļaujams.</w:t>
            </w: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lastRenderedPageBreak/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34DCD6D4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D40EA6">
              <w:rPr>
                <w:sz w:val="22"/>
                <w:szCs w:val="22"/>
                <w:lang w:val="lv-LV"/>
              </w:rPr>
              <w:t xml:space="preserve"> vietniece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05845E2A" w:rsidR="009534E5" w:rsidRPr="00211C8A" w:rsidRDefault="00605D83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Dārta Buliņa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69731682">
    <w:abstractNumId w:val="4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2"/>
  </w:num>
  <w:num w:numId="3" w16cid:durableId="1911847840">
    <w:abstractNumId w:val="0"/>
  </w:num>
  <w:num w:numId="4" w16cid:durableId="1135416444">
    <w:abstractNumId w:val="1"/>
  </w:num>
  <w:num w:numId="5" w16cid:durableId="1163469816">
    <w:abstractNumId w:val="3"/>
  </w:num>
  <w:num w:numId="6" w16cid:durableId="112075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13364"/>
    <w:rsid w:val="000134A2"/>
    <w:rsid w:val="000141FD"/>
    <w:rsid w:val="00061DA5"/>
    <w:rsid w:val="00084C4E"/>
    <w:rsid w:val="000858B2"/>
    <w:rsid w:val="0008706A"/>
    <w:rsid w:val="00090596"/>
    <w:rsid w:val="0009694A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80BB7"/>
    <w:rsid w:val="00182DB1"/>
    <w:rsid w:val="001A37D1"/>
    <w:rsid w:val="001B044E"/>
    <w:rsid w:val="001F22C9"/>
    <w:rsid w:val="001F6840"/>
    <w:rsid w:val="002025B1"/>
    <w:rsid w:val="002055BD"/>
    <w:rsid w:val="00211C8A"/>
    <w:rsid w:val="002222D1"/>
    <w:rsid w:val="002233F7"/>
    <w:rsid w:val="00226194"/>
    <w:rsid w:val="0023033E"/>
    <w:rsid w:val="00242208"/>
    <w:rsid w:val="00261FE7"/>
    <w:rsid w:val="00281B99"/>
    <w:rsid w:val="00290D0F"/>
    <w:rsid w:val="002A5498"/>
    <w:rsid w:val="002B659C"/>
    <w:rsid w:val="002C2BB6"/>
    <w:rsid w:val="002C739E"/>
    <w:rsid w:val="002E3894"/>
    <w:rsid w:val="002F0EB3"/>
    <w:rsid w:val="002F11CF"/>
    <w:rsid w:val="002F6EE3"/>
    <w:rsid w:val="002F780D"/>
    <w:rsid w:val="00306AFA"/>
    <w:rsid w:val="003130B5"/>
    <w:rsid w:val="003156A8"/>
    <w:rsid w:val="00336D31"/>
    <w:rsid w:val="00336E05"/>
    <w:rsid w:val="00342603"/>
    <w:rsid w:val="00343304"/>
    <w:rsid w:val="00344FEA"/>
    <w:rsid w:val="00345917"/>
    <w:rsid w:val="0035113B"/>
    <w:rsid w:val="003542D8"/>
    <w:rsid w:val="00361A39"/>
    <w:rsid w:val="003669F2"/>
    <w:rsid w:val="00370502"/>
    <w:rsid w:val="003726BC"/>
    <w:rsid w:val="00372E53"/>
    <w:rsid w:val="003B21CC"/>
    <w:rsid w:val="003C2217"/>
    <w:rsid w:val="003D4667"/>
    <w:rsid w:val="003D670C"/>
    <w:rsid w:val="003E4303"/>
    <w:rsid w:val="003F39FC"/>
    <w:rsid w:val="003F5559"/>
    <w:rsid w:val="004005A7"/>
    <w:rsid w:val="00402468"/>
    <w:rsid w:val="0040372D"/>
    <w:rsid w:val="00421F61"/>
    <w:rsid w:val="00423EAE"/>
    <w:rsid w:val="00426C1F"/>
    <w:rsid w:val="00433D13"/>
    <w:rsid w:val="00464721"/>
    <w:rsid w:val="00470218"/>
    <w:rsid w:val="00471B88"/>
    <w:rsid w:val="004721B5"/>
    <w:rsid w:val="00483890"/>
    <w:rsid w:val="004A557F"/>
    <w:rsid w:val="004C13EB"/>
    <w:rsid w:val="004C43BF"/>
    <w:rsid w:val="004D39E1"/>
    <w:rsid w:val="004D42BF"/>
    <w:rsid w:val="004E23A4"/>
    <w:rsid w:val="004E47CB"/>
    <w:rsid w:val="004E603D"/>
    <w:rsid w:val="004F16C6"/>
    <w:rsid w:val="004F58D6"/>
    <w:rsid w:val="00513B47"/>
    <w:rsid w:val="00514916"/>
    <w:rsid w:val="00524A6C"/>
    <w:rsid w:val="00527FBD"/>
    <w:rsid w:val="005331D8"/>
    <w:rsid w:val="00544737"/>
    <w:rsid w:val="00557574"/>
    <w:rsid w:val="00561E0F"/>
    <w:rsid w:val="005901CB"/>
    <w:rsid w:val="0059635B"/>
    <w:rsid w:val="005A2B3D"/>
    <w:rsid w:val="005A5516"/>
    <w:rsid w:val="005C040F"/>
    <w:rsid w:val="005C1100"/>
    <w:rsid w:val="005C16D0"/>
    <w:rsid w:val="005C1A1E"/>
    <w:rsid w:val="005D57B6"/>
    <w:rsid w:val="005F7AA2"/>
    <w:rsid w:val="00601C97"/>
    <w:rsid w:val="00603EB8"/>
    <w:rsid w:val="00605D83"/>
    <w:rsid w:val="00605DD5"/>
    <w:rsid w:val="006205DE"/>
    <w:rsid w:val="00621FC6"/>
    <w:rsid w:val="00654982"/>
    <w:rsid w:val="00657484"/>
    <w:rsid w:val="00665F4E"/>
    <w:rsid w:val="006662A1"/>
    <w:rsid w:val="00697776"/>
    <w:rsid w:val="006A6E22"/>
    <w:rsid w:val="006C05C9"/>
    <w:rsid w:val="006E5EF8"/>
    <w:rsid w:val="006F4C9D"/>
    <w:rsid w:val="007012E1"/>
    <w:rsid w:val="0070255A"/>
    <w:rsid w:val="007061FA"/>
    <w:rsid w:val="00706D51"/>
    <w:rsid w:val="007131E7"/>
    <w:rsid w:val="00716A73"/>
    <w:rsid w:val="007207D6"/>
    <w:rsid w:val="0072539B"/>
    <w:rsid w:val="00733C20"/>
    <w:rsid w:val="00733E14"/>
    <w:rsid w:val="007347ED"/>
    <w:rsid w:val="00734C6C"/>
    <w:rsid w:val="00752951"/>
    <w:rsid w:val="00755AF4"/>
    <w:rsid w:val="00770D68"/>
    <w:rsid w:val="00785782"/>
    <w:rsid w:val="007914E6"/>
    <w:rsid w:val="007917AB"/>
    <w:rsid w:val="00795318"/>
    <w:rsid w:val="007A6360"/>
    <w:rsid w:val="007A6699"/>
    <w:rsid w:val="007B6F37"/>
    <w:rsid w:val="007C1560"/>
    <w:rsid w:val="007C2FFB"/>
    <w:rsid w:val="007C461B"/>
    <w:rsid w:val="007C50CB"/>
    <w:rsid w:val="007C5151"/>
    <w:rsid w:val="007C571F"/>
    <w:rsid w:val="00806F29"/>
    <w:rsid w:val="008124F6"/>
    <w:rsid w:val="0082390F"/>
    <w:rsid w:val="0083223D"/>
    <w:rsid w:val="008424A7"/>
    <w:rsid w:val="008439EB"/>
    <w:rsid w:val="00862E85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D2F23"/>
    <w:rsid w:val="008E207B"/>
    <w:rsid w:val="008E2A6C"/>
    <w:rsid w:val="00912ADA"/>
    <w:rsid w:val="00916CB0"/>
    <w:rsid w:val="00933DEB"/>
    <w:rsid w:val="00937E3A"/>
    <w:rsid w:val="0095184E"/>
    <w:rsid w:val="009534E5"/>
    <w:rsid w:val="00974A4C"/>
    <w:rsid w:val="0098212A"/>
    <w:rsid w:val="009850E5"/>
    <w:rsid w:val="009946DD"/>
    <w:rsid w:val="009A4D93"/>
    <w:rsid w:val="009A615E"/>
    <w:rsid w:val="009A63AA"/>
    <w:rsid w:val="009B26D4"/>
    <w:rsid w:val="009C1DE2"/>
    <w:rsid w:val="009E1CF4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B7F01"/>
    <w:rsid w:val="00AC4495"/>
    <w:rsid w:val="00AC6283"/>
    <w:rsid w:val="00AF0B1A"/>
    <w:rsid w:val="00AF361E"/>
    <w:rsid w:val="00AF7D86"/>
    <w:rsid w:val="00B0550C"/>
    <w:rsid w:val="00B108C4"/>
    <w:rsid w:val="00B1433D"/>
    <w:rsid w:val="00B156AE"/>
    <w:rsid w:val="00B2184E"/>
    <w:rsid w:val="00B2325A"/>
    <w:rsid w:val="00B24293"/>
    <w:rsid w:val="00B41661"/>
    <w:rsid w:val="00B510B7"/>
    <w:rsid w:val="00B5752E"/>
    <w:rsid w:val="00B70AB6"/>
    <w:rsid w:val="00B7155C"/>
    <w:rsid w:val="00B809DB"/>
    <w:rsid w:val="00B80D81"/>
    <w:rsid w:val="00B81EEE"/>
    <w:rsid w:val="00B87D62"/>
    <w:rsid w:val="00B937B5"/>
    <w:rsid w:val="00B95893"/>
    <w:rsid w:val="00B960AE"/>
    <w:rsid w:val="00BA059E"/>
    <w:rsid w:val="00BC7219"/>
    <w:rsid w:val="00BD44B7"/>
    <w:rsid w:val="00BD74A9"/>
    <w:rsid w:val="00BE3B18"/>
    <w:rsid w:val="00BE3D37"/>
    <w:rsid w:val="00BF3B50"/>
    <w:rsid w:val="00BF59BA"/>
    <w:rsid w:val="00C067B0"/>
    <w:rsid w:val="00C12F75"/>
    <w:rsid w:val="00C2117E"/>
    <w:rsid w:val="00C32C55"/>
    <w:rsid w:val="00C334AE"/>
    <w:rsid w:val="00C34A51"/>
    <w:rsid w:val="00C40351"/>
    <w:rsid w:val="00C459C4"/>
    <w:rsid w:val="00C4663A"/>
    <w:rsid w:val="00C65C80"/>
    <w:rsid w:val="00C730EE"/>
    <w:rsid w:val="00C73B02"/>
    <w:rsid w:val="00C76C2F"/>
    <w:rsid w:val="00C814FA"/>
    <w:rsid w:val="00CB10E8"/>
    <w:rsid w:val="00CB5776"/>
    <w:rsid w:val="00CC172E"/>
    <w:rsid w:val="00CC68A4"/>
    <w:rsid w:val="00CD0A78"/>
    <w:rsid w:val="00CD2C6B"/>
    <w:rsid w:val="00CE39C1"/>
    <w:rsid w:val="00CE50CD"/>
    <w:rsid w:val="00CF3F40"/>
    <w:rsid w:val="00CF43D3"/>
    <w:rsid w:val="00CF4446"/>
    <w:rsid w:val="00D02E3B"/>
    <w:rsid w:val="00D105B4"/>
    <w:rsid w:val="00D15FD4"/>
    <w:rsid w:val="00D37C60"/>
    <w:rsid w:val="00D40EA6"/>
    <w:rsid w:val="00D5226C"/>
    <w:rsid w:val="00D61D85"/>
    <w:rsid w:val="00D6273E"/>
    <w:rsid w:val="00D647CE"/>
    <w:rsid w:val="00D6487D"/>
    <w:rsid w:val="00D673FE"/>
    <w:rsid w:val="00D72ED9"/>
    <w:rsid w:val="00D837F8"/>
    <w:rsid w:val="00D85786"/>
    <w:rsid w:val="00D90434"/>
    <w:rsid w:val="00D930A3"/>
    <w:rsid w:val="00D97413"/>
    <w:rsid w:val="00DB108F"/>
    <w:rsid w:val="00DB4FE5"/>
    <w:rsid w:val="00DC4C93"/>
    <w:rsid w:val="00DE2535"/>
    <w:rsid w:val="00E101AB"/>
    <w:rsid w:val="00E17D97"/>
    <w:rsid w:val="00E24153"/>
    <w:rsid w:val="00E30A29"/>
    <w:rsid w:val="00E37390"/>
    <w:rsid w:val="00E43F13"/>
    <w:rsid w:val="00E441B0"/>
    <w:rsid w:val="00E5021A"/>
    <w:rsid w:val="00E66D7F"/>
    <w:rsid w:val="00E74C35"/>
    <w:rsid w:val="00E86D77"/>
    <w:rsid w:val="00EA1AED"/>
    <w:rsid w:val="00EB1573"/>
    <w:rsid w:val="00EB5EBB"/>
    <w:rsid w:val="00EC2096"/>
    <w:rsid w:val="00EC5B7B"/>
    <w:rsid w:val="00ED05A2"/>
    <w:rsid w:val="00ED1BB2"/>
    <w:rsid w:val="00EE1157"/>
    <w:rsid w:val="00EE5301"/>
    <w:rsid w:val="00F06475"/>
    <w:rsid w:val="00F07C54"/>
    <w:rsid w:val="00F34069"/>
    <w:rsid w:val="00F36D84"/>
    <w:rsid w:val="00F4382A"/>
    <w:rsid w:val="00F47324"/>
    <w:rsid w:val="00F527FD"/>
    <w:rsid w:val="00F5285B"/>
    <w:rsid w:val="00F74A50"/>
    <w:rsid w:val="00F8678A"/>
    <w:rsid w:val="00FA622F"/>
    <w:rsid w:val="00FB2404"/>
    <w:rsid w:val="00FD5466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link w:val="Sarakstarindkopa"/>
    <w:uiPriority w:val="34"/>
    <w:locked/>
    <w:rsid w:val="003D4667"/>
    <w:rPr>
      <w:sz w:val="24"/>
      <w:szCs w:val="24"/>
      <w:lang w:val="en-US"/>
    </w:rPr>
  </w:style>
  <w:style w:type="paragraph" w:styleId="Sarakstarindkopa">
    <w:name w:val="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3864</Words>
  <Characters>2203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Dārta Buliņa</cp:lastModifiedBy>
  <cp:revision>16</cp:revision>
  <cp:lastPrinted>2023-11-13T10:46:00Z</cp:lastPrinted>
  <dcterms:created xsi:type="dcterms:W3CDTF">2024-10-31T06:57:00Z</dcterms:created>
  <dcterms:modified xsi:type="dcterms:W3CDTF">2024-11-14T08:09:00Z</dcterms:modified>
</cp:coreProperties>
</file>