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04291" w14:textId="77777777" w:rsidR="007061FA" w:rsidRPr="00C22BBC" w:rsidRDefault="00DB108F" w:rsidP="004E47CB">
      <w:pPr>
        <w:jc w:val="center"/>
        <w:rPr>
          <w:b/>
          <w:sz w:val="22"/>
          <w:szCs w:val="22"/>
          <w:lang w:val="lv-LV"/>
        </w:rPr>
      </w:pPr>
      <w:r w:rsidRPr="00C22BBC">
        <w:rPr>
          <w:b/>
          <w:sz w:val="22"/>
          <w:szCs w:val="22"/>
          <w:lang w:val="lv-LV"/>
        </w:rPr>
        <w:t>Atklāta konkursa</w:t>
      </w:r>
    </w:p>
    <w:p w14:paraId="6AF13C2B" w14:textId="0A69D0CE" w:rsidR="00211C8A" w:rsidRPr="00C22BBC" w:rsidRDefault="003927BD" w:rsidP="006E10A1">
      <w:pPr>
        <w:widowControl w:val="0"/>
        <w:autoSpaceDE w:val="0"/>
        <w:autoSpaceDN w:val="0"/>
        <w:adjustRightInd w:val="0"/>
        <w:jc w:val="center"/>
        <w:rPr>
          <w:b/>
          <w:sz w:val="22"/>
          <w:szCs w:val="22"/>
          <w:lang w:val="lv-LV"/>
        </w:rPr>
      </w:pPr>
      <w:r w:rsidRPr="00C22BBC">
        <w:rPr>
          <w:b/>
          <w:sz w:val="22"/>
          <w:szCs w:val="22"/>
          <w:lang w:val="lv-LV"/>
        </w:rPr>
        <w:t>“</w:t>
      </w:r>
      <w:r w:rsidR="006E10A1" w:rsidRPr="006E10A1">
        <w:rPr>
          <w:b/>
          <w:sz w:val="22"/>
          <w:szCs w:val="22"/>
          <w:lang w:val="lv-LV"/>
        </w:rPr>
        <w:t>Digitālo meklētājsistēmu optimizācijas pakalpojumu realizācija</w:t>
      </w:r>
      <w:r w:rsidR="00211C8A" w:rsidRPr="00C22BBC">
        <w:rPr>
          <w:b/>
          <w:sz w:val="22"/>
          <w:szCs w:val="22"/>
          <w:lang w:val="lv-LV"/>
        </w:rPr>
        <w:t>”</w:t>
      </w:r>
    </w:p>
    <w:p w14:paraId="7750806F" w14:textId="30954E7F" w:rsidR="009534E5" w:rsidRPr="00C22BBC" w:rsidRDefault="009534E5" w:rsidP="00211C8A">
      <w:pPr>
        <w:widowControl w:val="0"/>
        <w:autoSpaceDE w:val="0"/>
        <w:autoSpaceDN w:val="0"/>
        <w:adjustRightInd w:val="0"/>
        <w:jc w:val="center"/>
        <w:rPr>
          <w:b/>
          <w:bCs/>
          <w:sz w:val="22"/>
          <w:szCs w:val="22"/>
          <w:lang w:val="lv-LV"/>
        </w:rPr>
      </w:pPr>
      <w:r w:rsidRPr="00C22BBC">
        <w:rPr>
          <w:b/>
          <w:bCs/>
          <w:sz w:val="22"/>
          <w:szCs w:val="22"/>
          <w:lang w:val="lv-LV"/>
        </w:rPr>
        <w:t>ZIŅOJUMS</w:t>
      </w:r>
    </w:p>
    <w:p w14:paraId="665C20BA" w14:textId="77777777" w:rsidR="009534E5" w:rsidRPr="004754BF" w:rsidRDefault="009534E5" w:rsidP="004E47CB">
      <w:pPr>
        <w:jc w:val="center"/>
        <w:rPr>
          <w:b/>
          <w:bCs/>
          <w:sz w:val="18"/>
          <w:szCs w:val="18"/>
          <w:lang w:val="lv-LV"/>
        </w:rPr>
      </w:pPr>
    </w:p>
    <w:tbl>
      <w:tblPr>
        <w:tblW w:w="5000" w:type="pct"/>
        <w:tblLook w:val="01E0" w:firstRow="1" w:lastRow="1" w:firstColumn="1" w:lastColumn="1" w:noHBand="0" w:noVBand="0"/>
      </w:tblPr>
      <w:tblGrid>
        <w:gridCol w:w="4785"/>
        <w:gridCol w:w="4785"/>
      </w:tblGrid>
      <w:tr w:rsidR="009534E5" w:rsidRPr="00C22BBC" w14:paraId="39574569" w14:textId="77777777" w:rsidTr="008B421C">
        <w:tc>
          <w:tcPr>
            <w:tcW w:w="2500" w:type="pct"/>
            <w:shd w:val="clear" w:color="auto" w:fill="auto"/>
          </w:tcPr>
          <w:p w14:paraId="776069E4" w14:textId="77777777" w:rsidR="009534E5" w:rsidRPr="00C22BBC" w:rsidRDefault="009534E5" w:rsidP="004E47CB">
            <w:pPr>
              <w:rPr>
                <w:sz w:val="22"/>
                <w:szCs w:val="22"/>
                <w:lang w:val="lv-LV"/>
              </w:rPr>
            </w:pPr>
            <w:r w:rsidRPr="00C22BBC">
              <w:rPr>
                <w:sz w:val="22"/>
                <w:szCs w:val="22"/>
                <w:lang w:val="lv-LV"/>
              </w:rPr>
              <w:t>Rīgā</w:t>
            </w:r>
          </w:p>
        </w:tc>
        <w:tc>
          <w:tcPr>
            <w:tcW w:w="2500" w:type="pct"/>
            <w:shd w:val="clear" w:color="auto" w:fill="auto"/>
          </w:tcPr>
          <w:p w14:paraId="48CB465D" w14:textId="6ADBC426" w:rsidR="009534E5" w:rsidRPr="00C22BBC" w:rsidRDefault="009534E5" w:rsidP="004E47CB">
            <w:pPr>
              <w:jc w:val="right"/>
              <w:rPr>
                <w:sz w:val="22"/>
                <w:szCs w:val="22"/>
                <w:lang w:val="lv-LV"/>
              </w:rPr>
            </w:pPr>
            <w:r w:rsidRPr="006A16AA">
              <w:rPr>
                <w:sz w:val="22"/>
                <w:szCs w:val="22"/>
                <w:lang w:val="lv-LV"/>
              </w:rPr>
              <w:t>20</w:t>
            </w:r>
            <w:r w:rsidR="00C814FA" w:rsidRPr="006A16AA">
              <w:rPr>
                <w:sz w:val="22"/>
                <w:szCs w:val="22"/>
                <w:lang w:val="lv-LV"/>
              </w:rPr>
              <w:t>2</w:t>
            </w:r>
            <w:r w:rsidR="00931F6D" w:rsidRPr="006A16AA">
              <w:rPr>
                <w:sz w:val="22"/>
                <w:szCs w:val="22"/>
                <w:lang w:val="lv-LV"/>
              </w:rPr>
              <w:t>4</w:t>
            </w:r>
            <w:r w:rsidRPr="006A16AA">
              <w:rPr>
                <w:sz w:val="22"/>
                <w:szCs w:val="22"/>
                <w:lang w:val="lv-LV"/>
              </w:rPr>
              <w:t xml:space="preserve">. gada </w:t>
            </w:r>
            <w:r w:rsidR="002752D8">
              <w:rPr>
                <w:sz w:val="22"/>
                <w:szCs w:val="22"/>
                <w:lang w:val="lv-LV"/>
              </w:rPr>
              <w:t>1</w:t>
            </w:r>
            <w:r w:rsidR="006E10A1">
              <w:rPr>
                <w:sz w:val="22"/>
                <w:szCs w:val="22"/>
                <w:lang w:val="lv-LV"/>
              </w:rPr>
              <w:t>5</w:t>
            </w:r>
            <w:r w:rsidR="004449FB">
              <w:rPr>
                <w:sz w:val="22"/>
                <w:szCs w:val="22"/>
                <w:lang w:val="lv-LV"/>
              </w:rPr>
              <w:t>.oktobrī.</w:t>
            </w:r>
            <w:r w:rsidR="003D670C" w:rsidRPr="00C22BBC">
              <w:rPr>
                <w:sz w:val="22"/>
                <w:szCs w:val="22"/>
                <w:lang w:val="lv-LV"/>
              </w:rPr>
              <w:t xml:space="preserve"> </w:t>
            </w:r>
            <w:r w:rsidR="00DB108F" w:rsidRPr="00C22BBC">
              <w:rPr>
                <w:sz w:val="22"/>
                <w:szCs w:val="22"/>
                <w:lang w:val="lv-LV"/>
              </w:rPr>
              <w:t xml:space="preserve"> </w:t>
            </w:r>
          </w:p>
        </w:tc>
      </w:tr>
    </w:tbl>
    <w:p w14:paraId="640EAF00" w14:textId="77777777" w:rsidR="009534E5" w:rsidRPr="00C22BBC" w:rsidRDefault="009534E5" w:rsidP="004E47CB">
      <w:pPr>
        <w:jc w:val="both"/>
        <w:rPr>
          <w:b/>
          <w:sz w:val="22"/>
          <w:szCs w:val="22"/>
          <w:lang w:val="lv-LV"/>
        </w:rPr>
      </w:pPr>
    </w:p>
    <w:tbl>
      <w:tblPr>
        <w:tblStyle w:val="Reatabula"/>
        <w:tblW w:w="9570" w:type="dxa"/>
        <w:tblLayout w:type="fixed"/>
        <w:tblLook w:val="04A0" w:firstRow="1" w:lastRow="0" w:firstColumn="1" w:lastColumn="0" w:noHBand="0" w:noVBand="1"/>
      </w:tblPr>
      <w:tblGrid>
        <w:gridCol w:w="1384"/>
        <w:gridCol w:w="8186"/>
      </w:tblGrid>
      <w:tr w:rsidR="00BA059E" w:rsidRPr="006E10A1" w14:paraId="0F84E439" w14:textId="77777777" w:rsidTr="00134114">
        <w:tc>
          <w:tcPr>
            <w:tcW w:w="1384" w:type="dxa"/>
            <w:shd w:val="clear" w:color="auto" w:fill="EAF1DD" w:themeFill="accent3" w:themeFillTint="33"/>
            <w:vAlign w:val="center"/>
          </w:tcPr>
          <w:p w14:paraId="225C7562" w14:textId="77777777" w:rsidR="00BA059E" w:rsidRPr="00C22BBC" w:rsidRDefault="00BA059E" w:rsidP="004E47CB">
            <w:pPr>
              <w:rPr>
                <w:b/>
                <w:sz w:val="22"/>
                <w:szCs w:val="22"/>
                <w:lang w:val="lv-LV"/>
              </w:rPr>
            </w:pPr>
            <w:r w:rsidRPr="00C22BBC">
              <w:rPr>
                <w:b/>
                <w:sz w:val="22"/>
                <w:szCs w:val="22"/>
                <w:lang w:val="lv-LV"/>
              </w:rPr>
              <w:t>Pasūtītāja nosaukums un adrese</w:t>
            </w:r>
            <w:r w:rsidR="00B510B7" w:rsidRPr="00C22BBC">
              <w:rPr>
                <w:b/>
                <w:sz w:val="22"/>
                <w:szCs w:val="22"/>
                <w:lang w:val="lv-LV"/>
              </w:rPr>
              <w:t>:</w:t>
            </w:r>
          </w:p>
        </w:tc>
        <w:tc>
          <w:tcPr>
            <w:tcW w:w="8186" w:type="dxa"/>
          </w:tcPr>
          <w:p w14:paraId="500FF709" w14:textId="1D28485C" w:rsidR="00BA059E" w:rsidRPr="00C22BBC" w:rsidRDefault="004E23A4" w:rsidP="004E47CB">
            <w:pPr>
              <w:jc w:val="both"/>
              <w:rPr>
                <w:b/>
                <w:sz w:val="22"/>
                <w:szCs w:val="22"/>
                <w:lang w:val="lv-LV"/>
              </w:rPr>
            </w:pPr>
            <w:r w:rsidRPr="00C22BBC">
              <w:rPr>
                <w:sz w:val="22"/>
                <w:szCs w:val="22"/>
                <w:lang w:val="lv-LV"/>
              </w:rPr>
              <w:t xml:space="preserve">Rīgas valstspilsētas pašvaldības Centrālās administrācijas Iepirkumu pārvaldes </w:t>
            </w:r>
            <w:r w:rsidR="004E47CB" w:rsidRPr="00C22BBC">
              <w:rPr>
                <w:sz w:val="22"/>
                <w:szCs w:val="22"/>
                <w:lang w:val="lv-LV"/>
              </w:rPr>
              <w:t>(turpmāk – Pārvalde)</w:t>
            </w:r>
            <w:r w:rsidR="00BA059E" w:rsidRPr="00C22BBC">
              <w:rPr>
                <w:sz w:val="22"/>
                <w:szCs w:val="22"/>
                <w:lang w:val="lv-LV"/>
              </w:rPr>
              <w:t>, Rātslaukum</w:t>
            </w:r>
            <w:r w:rsidR="00716A73" w:rsidRPr="00C22BBC">
              <w:rPr>
                <w:sz w:val="22"/>
                <w:szCs w:val="22"/>
                <w:lang w:val="lv-LV"/>
              </w:rPr>
              <w:t>s</w:t>
            </w:r>
            <w:r w:rsidR="00BA059E" w:rsidRPr="00C22BBC">
              <w:rPr>
                <w:sz w:val="22"/>
                <w:szCs w:val="22"/>
                <w:lang w:val="lv-LV"/>
              </w:rPr>
              <w:t xml:space="preserve"> </w:t>
            </w:r>
            <w:r w:rsidR="00ED1BB2" w:rsidRPr="00C22BBC">
              <w:rPr>
                <w:sz w:val="22"/>
                <w:szCs w:val="22"/>
                <w:lang w:val="lv-LV"/>
              </w:rPr>
              <w:t>6</w:t>
            </w:r>
            <w:r w:rsidR="00BA059E" w:rsidRPr="00C22BBC">
              <w:rPr>
                <w:sz w:val="22"/>
                <w:szCs w:val="22"/>
                <w:lang w:val="lv-LV"/>
              </w:rPr>
              <w:t xml:space="preserve">, </w:t>
            </w:r>
            <w:r w:rsidR="00ED1BB2" w:rsidRPr="00C22BBC">
              <w:rPr>
                <w:sz w:val="22"/>
                <w:szCs w:val="22"/>
                <w:lang w:val="lv-LV"/>
              </w:rPr>
              <w:t>3.stāvs</w:t>
            </w:r>
            <w:r w:rsidR="00BA059E" w:rsidRPr="00C22BBC">
              <w:rPr>
                <w:sz w:val="22"/>
                <w:szCs w:val="22"/>
                <w:lang w:val="lv-LV"/>
              </w:rPr>
              <w:t>, Rīgā, LV-1539, Latvija, kas veic iepirkuma procedūru cit</w:t>
            </w:r>
            <w:r w:rsidR="00ED1BB2" w:rsidRPr="00C22BBC">
              <w:rPr>
                <w:sz w:val="22"/>
                <w:szCs w:val="22"/>
                <w:lang w:val="lv-LV"/>
              </w:rPr>
              <w:t>a</w:t>
            </w:r>
            <w:r w:rsidR="00BA059E" w:rsidRPr="00C22BBC">
              <w:rPr>
                <w:sz w:val="22"/>
                <w:szCs w:val="22"/>
                <w:lang w:val="lv-LV"/>
              </w:rPr>
              <w:t xml:space="preserve"> pasūtītāj</w:t>
            </w:r>
            <w:r w:rsidR="00ED1BB2" w:rsidRPr="00C22BBC">
              <w:rPr>
                <w:sz w:val="22"/>
                <w:szCs w:val="22"/>
                <w:lang w:val="lv-LV"/>
              </w:rPr>
              <w:t>a</w:t>
            </w:r>
            <w:r w:rsidR="00BA059E" w:rsidRPr="00C22BBC">
              <w:rPr>
                <w:sz w:val="22"/>
                <w:szCs w:val="22"/>
                <w:lang w:val="lv-LV"/>
              </w:rPr>
              <w:t xml:space="preserve"> – </w:t>
            </w:r>
            <w:r w:rsidR="004449FB" w:rsidRPr="004449FB">
              <w:rPr>
                <w:sz w:val="22"/>
                <w:szCs w:val="22"/>
                <w:lang w:val="lv-LV"/>
              </w:rPr>
              <w:t>Rīgas valstspilsētas pašvaldības aģentūra “Rīgas investīciju un tūrisma aģentūra”</w:t>
            </w:r>
            <w:r w:rsidR="004449FB">
              <w:rPr>
                <w:sz w:val="22"/>
                <w:szCs w:val="22"/>
                <w:lang w:val="lv-LV"/>
              </w:rPr>
              <w:t xml:space="preserve"> </w:t>
            </w:r>
            <w:r w:rsidR="00BA059E" w:rsidRPr="00C22BBC">
              <w:rPr>
                <w:sz w:val="22"/>
                <w:szCs w:val="22"/>
                <w:lang w:val="lv-LV"/>
              </w:rPr>
              <w:t>– vajadzībām</w:t>
            </w:r>
            <w:r w:rsidR="005A2B3D" w:rsidRPr="00C22BBC">
              <w:rPr>
                <w:sz w:val="22"/>
                <w:szCs w:val="22"/>
                <w:lang w:val="lv-LV"/>
              </w:rPr>
              <w:t>.</w:t>
            </w:r>
          </w:p>
        </w:tc>
      </w:tr>
    </w:tbl>
    <w:p w14:paraId="78340AE9" w14:textId="77777777" w:rsidR="00733E14" w:rsidRPr="004754BF" w:rsidRDefault="00733E14" w:rsidP="004E47CB">
      <w:pPr>
        <w:rPr>
          <w:sz w:val="18"/>
          <w:szCs w:val="18"/>
          <w:lang w:val="lv-LV"/>
        </w:rPr>
      </w:pPr>
    </w:p>
    <w:tbl>
      <w:tblPr>
        <w:tblStyle w:val="Reatabula"/>
        <w:tblW w:w="9570" w:type="dxa"/>
        <w:tblLayout w:type="fixed"/>
        <w:tblLook w:val="04A0" w:firstRow="1" w:lastRow="0" w:firstColumn="1" w:lastColumn="0" w:noHBand="0" w:noVBand="1"/>
      </w:tblPr>
      <w:tblGrid>
        <w:gridCol w:w="3794"/>
        <w:gridCol w:w="5776"/>
      </w:tblGrid>
      <w:tr w:rsidR="00BA059E" w:rsidRPr="00C22BBC" w14:paraId="4E3BCACB" w14:textId="77777777" w:rsidTr="006A16AA">
        <w:tc>
          <w:tcPr>
            <w:tcW w:w="3794" w:type="dxa"/>
            <w:shd w:val="clear" w:color="auto" w:fill="EAF1DD" w:themeFill="accent3" w:themeFillTint="33"/>
            <w:vAlign w:val="center"/>
          </w:tcPr>
          <w:p w14:paraId="7F93934A" w14:textId="77777777" w:rsidR="00BA059E" w:rsidRPr="00C22BBC" w:rsidRDefault="00BA059E" w:rsidP="004E47CB">
            <w:pPr>
              <w:rPr>
                <w:b/>
                <w:sz w:val="22"/>
                <w:szCs w:val="22"/>
                <w:lang w:val="lv-LV"/>
              </w:rPr>
            </w:pPr>
            <w:r w:rsidRPr="00C22BBC">
              <w:rPr>
                <w:b/>
                <w:sz w:val="22"/>
                <w:szCs w:val="22"/>
                <w:lang w:val="lv-LV"/>
              </w:rPr>
              <w:t>Iepirkuma identifikācijas numurs</w:t>
            </w:r>
            <w:r w:rsidR="000134A2" w:rsidRPr="00C22BBC">
              <w:rPr>
                <w:b/>
                <w:sz w:val="22"/>
                <w:szCs w:val="22"/>
                <w:lang w:val="lv-LV"/>
              </w:rPr>
              <w:t>:</w:t>
            </w:r>
          </w:p>
        </w:tc>
        <w:tc>
          <w:tcPr>
            <w:tcW w:w="5776" w:type="dxa"/>
          </w:tcPr>
          <w:p w14:paraId="5B866775" w14:textId="15809185" w:rsidR="00BA059E" w:rsidRPr="00C22BBC" w:rsidRDefault="00D61D85" w:rsidP="004E47CB">
            <w:pPr>
              <w:jc w:val="both"/>
              <w:rPr>
                <w:b/>
                <w:sz w:val="22"/>
                <w:szCs w:val="22"/>
                <w:lang w:val="lv-LV"/>
              </w:rPr>
            </w:pPr>
            <w:r w:rsidRPr="00C22BBC">
              <w:rPr>
                <w:sz w:val="22"/>
                <w:szCs w:val="22"/>
                <w:lang w:val="lv-LV"/>
              </w:rPr>
              <w:t>CAIP 202</w:t>
            </w:r>
            <w:r w:rsidR="003927BD" w:rsidRPr="00C22BBC">
              <w:rPr>
                <w:sz w:val="22"/>
                <w:szCs w:val="22"/>
                <w:lang w:val="lv-LV"/>
              </w:rPr>
              <w:t>4</w:t>
            </w:r>
            <w:r w:rsidRPr="00C22BBC">
              <w:rPr>
                <w:sz w:val="22"/>
                <w:szCs w:val="22"/>
                <w:lang w:val="lv-LV"/>
              </w:rPr>
              <w:t>/</w:t>
            </w:r>
            <w:r w:rsidR="006E10A1">
              <w:rPr>
                <w:sz w:val="22"/>
                <w:szCs w:val="22"/>
                <w:lang w:val="lv-LV"/>
              </w:rPr>
              <w:t>101</w:t>
            </w:r>
          </w:p>
        </w:tc>
      </w:tr>
    </w:tbl>
    <w:p w14:paraId="66DFBF09" w14:textId="77777777" w:rsidR="00733E14" w:rsidRPr="004754BF" w:rsidRDefault="00733E14" w:rsidP="004E47CB">
      <w:pPr>
        <w:rPr>
          <w:sz w:val="18"/>
          <w:szCs w:val="18"/>
          <w:lang w:val="lv-LV"/>
        </w:rPr>
      </w:pPr>
    </w:p>
    <w:tbl>
      <w:tblPr>
        <w:tblStyle w:val="Reatabula"/>
        <w:tblW w:w="9570" w:type="dxa"/>
        <w:tblLayout w:type="fixed"/>
        <w:tblLook w:val="04A0" w:firstRow="1" w:lastRow="0" w:firstColumn="1" w:lastColumn="0" w:noHBand="0" w:noVBand="1"/>
      </w:tblPr>
      <w:tblGrid>
        <w:gridCol w:w="3794"/>
        <w:gridCol w:w="5776"/>
      </w:tblGrid>
      <w:tr w:rsidR="00BA059E" w:rsidRPr="00C22BBC" w14:paraId="4468C0FF" w14:textId="77777777" w:rsidTr="006A16AA">
        <w:tc>
          <w:tcPr>
            <w:tcW w:w="3794" w:type="dxa"/>
            <w:shd w:val="clear" w:color="auto" w:fill="EAF1DD" w:themeFill="accent3" w:themeFillTint="33"/>
            <w:vAlign w:val="center"/>
          </w:tcPr>
          <w:p w14:paraId="30B0AEB0" w14:textId="77777777" w:rsidR="00BA059E" w:rsidRPr="00C22BBC" w:rsidRDefault="00BA059E" w:rsidP="004E47CB">
            <w:pPr>
              <w:rPr>
                <w:b/>
                <w:sz w:val="22"/>
                <w:szCs w:val="22"/>
                <w:lang w:val="lv-LV"/>
              </w:rPr>
            </w:pPr>
            <w:r w:rsidRPr="00C22BBC">
              <w:rPr>
                <w:b/>
                <w:sz w:val="22"/>
                <w:szCs w:val="22"/>
                <w:lang w:val="lv-LV"/>
              </w:rPr>
              <w:t>Iepirkuma procedūras veids</w:t>
            </w:r>
            <w:r w:rsidR="000134A2" w:rsidRPr="00C22BBC">
              <w:rPr>
                <w:b/>
                <w:sz w:val="22"/>
                <w:szCs w:val="22"/>
                <w:lang w:val="lv-LV"/>
              </w:rPr>
              <w:t>:</w:t>
            </w:r>
          </w:p>
        </w:tc>
        <w:tc>
          <w:tcPr>
            <w:tcW w:w="5776" w:type="dxa"/>
          </w:tcPr>
          <w:p w14:paraId="052A576E" w14:textId="77777777" w:rsidR="00BA059E" w:rsidRPr="00C22BBC" w:rsidRDefault="00D85786" w:rsidP="004E47CB">
            <w:pPr>
              <w:jc w:val="both"/>
              <w:rPr>
                <w:b/>
                <w:sz w:val="22"/>
                <w:szCs w:val="22"/>
                <w:lang w:val="lv-LV"/>
              </w:rPr>
            </w:pPr>
            <w:r w:rsidRPr="00C22BBC">
              <w:rPr>
                <w:sz w:val="22"/>
                <w:szCs w:val="22"/>
                <w:lang w:val="lv-LV"/>
              </w:rPr>
              <w:t>A</w:t>
            </w:r>
            <w:r w:rsidR="00BA059E" w:rsidRPr="00C22BBC">
              <w:rPr>
                <w:sz w:val="22"/>
                <w:szCs w:val="22"/>
                <w:lang w:val="lv-LV"/>
              </w:rPr>
              <w:t>tklāts konkurss (turpmāk – Konkurss)</w:t>
            </w:r>
            <w:r w:rsidR="005A2B3D" w:rsidRPr="00C22BBC">
              <w:rPr>
                <w:sz w:val="22"/>
                <w:szCs w:val="22"/>
                <w:lang w:val="lv-LV"/>
              </w:rPr>
              <w:t>.</w:t>
            </w:r>
          </w:p>
        </w:tc>
      </w:tr>
    </w:tbl>
    <w:p w14:paraId="01C0CCA9"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794"/>
        <w:gridCol w:w="5812"/>
      </w:tblGrid>
      <w:tr w:rsidR="00BA059E" w:rsidRPr="006E10A1" w14:paraId="662ABAA5" w14:textId="77777777" w:rsidTr="00326002">
        <w:trPr>
          <w:trHeight w:val="417"/>
        </w:trPr>
        <w:tc>
          <w:tcPr>
            <w:tcW w:w="3794" w:type="dxa"/>
            <w:shd w:val="clear" w:color="auto" w:fill="EAF1DD" w:themeFill="accent3" w:themeFillTint="33"/>
            <w:vAlign w:val="center"/>
          </w:tcPr>
          <w:p w14:paraId="5C781096" w14:textId="77777777" w:rsidR="00BA059E" w:rsidRPr="00C22BBC" w:rsidRDefault="00BA059E" w:rsidP="004E47CB">
            <w:pPr>
              <w:rPr>
                <w:b/>
                <w:sz w:val="22"/>
                <w:szCs w:val="22"/>
                <w:lang w:val="lv-LV"/>
              </w:rPr>
            </w:pPr>
            <w:r w:rsidRPr="00C22BBC">
              <w:rPr>
                <w:b/>
                <w:sz w:val="22"/>
                <w:szCs w:val="22"/>
                <w:lang w:val="lv-LV"/>
              </w:rPr>
              <w:t>Iepirkuma līguma vai vispārīgās vienošanās priekšmets</w:t>
            </w:r>
            <w:r w:rsidR="000134A2" w:rsidRPr="00C22BBC">
              <w:rPr>
                <w:b/>
                <w:sz w:val="22"/>
                <w:szCs w:val="22"/>
                <w:lang w:val="lv-LV"/>
              </w:rPr>
              <w:t>:</w:t>
            </w:r>
          </w:p>
        </w:tc>
        <w:tc>
          <w:tcPr>
            <w:tcW w:w="5812" w:type="dxa"/>
          </w:tcPr>
          <w:p w14:paraId="0521363F" w14:textId="1BC6458F" w:rsidR="00BA059E" w:rsidRPr="006E10A1" w:rsidRDefault="006E10A1" w:rsidP="004E47CB">
            <w:pPr>
              <w:jc w:val="both"/>
              <w:rPr>
                <w:bCs/>
                <w:sz w:val="22"/>
                <w:szCs w:val="22"/>
                <w:lang w:val="lv-LV"/>
              </w:rPr>
            </w:pPr>
            <w:r>
              <w:rPr>
                <w:sz w:val="22"/>
                <w:szCs w:val="22"/>
                <w:lang w:val="lv-LV"/>
              </w:rPr>
              <w:t>D</w:t>
            </w:r>
            <w:r w:rsidRPr="006E10A1">
              <w:rPr>
                <w:sz w:val="22"/>
                <w:szCs w:val="22"/>
                <w:lang w:val="lv-LV"/>
              </w:rPr>
              <w:t>igitālo meklētājsistēmu optimizācijas pakalpojumu realizācija</w:t>
            </w:r>
          </w:p>
        </w:tc>
      </w:tr>
    </w:tbl>
    <w:p w14:paraId="104728C8" w14:textId="77777777" w:rsidR="00733E14" w:rsidRPr="004754BF" w:rsidRDefault="00733E14" w:rsidP="004E47CB">
      <w:pPr>
        <w:rPr>
          <w:sz w:val="18"/>
          <w:szCs w:val="18"/>
          <w:lang w:val="lv-LV"/>
        </w:rPr>
      </w:pPr>
    </w:p>
    <w:tbl>
      <w:tblPr>
        <w:tblStyle w:val="Reatabula"/>
        <w:tblW w:w="9606" w:type="dxa"/>
        <w:tblLayout w:type="fixed"/>
        <w:tblLook w:val="04A0" w:firstRow="1" w:lastRow="0" w:firstColumn="1" w:lastColumn="0" w:noHBand="0" w:noVBand="1"/>
      </w:tblPr>
      <w:tblGrid>
        <w:gridCol w:w="2235"/>
        <w:gridCol w:w="1559"/>
        <w:gridCol w:w="5812"/>
      </w:tblGrid>
      <w:tr w:rsidR="00BA059E" w:rsidRPr="00C22BBC" w14:paraId="44D9C09E" w14:textId="77777777" w:rsidTr="00326002">
        <w:tc>
          <w:tcPr>
            <w:tcW w:w="3794" w:type="dxa"/>
            <w:gridSpan w:val="2"/>
            <w:shd w:val="clear" w:color="auto" w:fill="EAF1DD" w:themeFill="accent3" w:themeFillTint="33"/>
            <w:vAlign w:val="center"/>
          </w:tcPr>
          <w:p w14:paraId="14F43628" w14:textId="17743F4F" w:rsidR="00BA059E" w:rsidRPr="00C22BBC" w:rsidRDefault="006A16AA" w:rsidP="004E47CB">
            <w:pPr>
              <w:rPr>
                <w:b/>
                <w:sz w:val="22"/>
                <w:szCs w:val="22"/>
                <w:lang w:val="lv-LV"/>
              </w:rPr>
            </w:pPr>
            <w:r w:rsidRPr="006A16AA">
              <w:rPr>
                <w:b/>
                <w:sz w:val="22"/>
                <w:szCs w:val="22"/>
                <w:lang w:val="lv-LV"/>
              </w:rPr>
              <w:t xml:space="preserve">Galvenais </w:t>
            </w:r>
            <w:r w:rsidR="00BA059E" w:rsidRPr="00C22BBC">
              <w:rPr>
                <w:b/>
                <w:sz w:val="22"/>
                <w:szCs w:val="22"/>
                <w:lang w:val="lv-LV"/>
              </w:rPr>
              <w:t>CPV kods:</w:t>
            </w:r>
          </w:p>
        </w:tc>
        <w:tc>
          <w:tcPr>
            <w:tcW w:w="5812" w:type="dxa"/>
          </w:tcPr>
          <w:p w14:paraId="77CE6A87" w14:textId="00ADED85" w:rsidR="00BA059E" w:rsidRPr="004449FB" w:rsidRDefault="004449FB" w:rsidP="006A16AA">
            <w:pPr>
              <w:jc w:val="both"/>
              <w:rPr>
                <w:bCs/>
                <w:iCs/>
                <w:sz w:val="22"/>
                <w:szCs w:val="22"/>
              </w:rPr>
            </w:pPr>
            <w:r w:rsidRPr="004449FB">
              <w:rPr>
                <w:bCs/>
                <w:iCs/>
                <w:sz w:val="22"/>
                <w:szCs w:val="22"/>
                <w:lang w:val="lv-LV"/>
              </w:rPr>
              <w:t>Galvenais CPV kods: 79341000-6 (Reklāmas pakalpojumi).</w:t>
            </w:r>
          </w:p>
        </w:tc>
      </w:tr>
      <w:tr w:rsidR="00654982" w:rsidRPr="006E10A1" w14:paraId="15BE4E09" w14:textId="77777777" w:rsidTr="002752D8">
        <w:tc>
          <w:tcPr>
            <w:tcW w:w="2235" w:type="dxa"/>
            <w:shd w:val="clear" w:color="auto" w:fill="EAF1DD" w:themeFill="accent3" w:themeFillTint="33"/>
            <w:vAlign w:val="center"/>
          </w:tcPr>
          <w:p w14:paraId="29550619" w14:textId="756FC5E1" w:rsidR="00654982" w:rsidRPr="00C22BBC" w:rsidRDefault="00654982" w:rsidP="004E47CB">
            <w:pPr>
              <w:rPr>
                <w:b/>
                <w:sz w:val="22"/>
                <w:szCs w:val="22"/>
                <w:lang w:val="lv-LV"/>
              </w:rPr>
            </w:pPr>
            <w:r w:rsidRPr="00C22BBC">
              <w:rPr>
                <w:b/>
                <w:sz w:val="22"/>
                <w:szCs w:val="22"/>
                <w:lang w:val="lv-LV"/>
              </w:rPr>
              <w:t>Pamatojums iepirkumu daļās nedalīšanai</w:t>
            </w:r>
          </w:p>
        </w:tc>
        <w:tc>
          <w:tcPr>
            <w:tcW w:w="7371" w:type="dxa"/>
            <w:gridSpan w:val="2"/>
          </w:tcPr>
          <w:p w14:paraId="3DD7AAC0" w14:textId="21808A81" w:rsidR="00654982" w:rsidRPr="00C22BBC" w:rsidRDefault="002752D8" w:rsidP="004E47CB">
            <w:pPr>
              <w:jc w:val="both"/>
              <w:rPr>
                <w:sz w:val="22"/>
                <w:szCs w:val="22"/>
                <w:lang w:val="lv-LV"/>
              </w:rPr>
            </w:pPr>
            <w:r>
              <w:rPr>
                <w:sz w:val="22"/>
                <w:szCs w:val="22"/>
                <w:lang w:val="lv-LV"/>
              </w:rPr>
              <w:t>N</w:t>
            </w:r>
            <w:r w:rsidRPr="002752D8">
              <w:rPr>
                <w:sz w:val="22"/>
                <w:szCs w:val="22"/>
                <w:lang w:val="lv-LV"/>
              </w:rPr>
              <w:t>epieciešamība būtiski paaugstināt veicamo darbu kvalitāti, paaugstināt pretendenta atbildību par visu pakalpojumu kopumu un veicināt pretendenta ieinteresētību organizēt savu darbu tā, lai kvalitatīvi izpildītu pakalpojumu, samazinātu izmaiņu iespējamību tajā un pakalpojumu veikt saskaņā ar izstrādāto tehnisko specifikāciju kvalitatīvi ar maksimālu laika un resursu ekonomiju.</w:t>
            </w:r>
          </w:p>
        </w:tc>
      </w:tr>
    </w:tbl>
    <w:p w14:paraId="70BF45BC" w14:textId="77777777" w:rsidR="00733E14" w:rsidRPr="004754BF" w:rsidRDefault="00733E14" w:rsidP="004E47CB">
      <w:pPr>
        <w:rPr>
          <w:sz w:val="18"/>
          <w:szCs w:val="18"/>
          <w:lang w:val="lv-LV"/>
        </w:rPr>
      </w:pPr>
    </w:p>
    <w:tbl>
      <w:tblPr>
        <w:tblStyle w:val="Reatabula"/>
        <w:tblW w:w="9570" w:type="dxa"/>
        <w:tblLayout w:type="fixed"/>
        <w:tblLook w:val="04A0" w:firstRow="1" w:lastRow="0" w:firstColumn="1" w:lastColumn="0" w:noHBand="0" w:noVBand="1"/>
      </w:tblPr>
      <w:tblGrid>
        <w:gridCol w:w="4077"/>
        <w:gridCol w:w="5493"/>
      </w:tblGrid>
      <w:tr w:rsidR="00BA059E" w:rsidRPr="00C22BBC" w14:paraId="6C1984A4" w14:textId="77777777" w:rsidTr="001277BD">
        <w:tc>
          <w:tcPr>
            <w:tcW w:w="4077" w:type="dxa"/>
            <w:shd w:val="clear" w:color="auto" w:fill="EAF1DD" w:themeFill="accent3" w:themeFillTint="33"/>
            <w:vAlign w:val="center"/>
          </w:tcPr>
          <w:p w14:paraId="74E3436A" w14:textId="77777777" w:rsidR="00BA059E" w:rsidRPr="00C22BBC" w:rsidRDefault="00BA059E" w:rsidP="004E47CB">
            <w:pPr>
              <w:rPr>
                <w:b/>
                <w:sz w:val="22"/>
                <w:szCs w:val="22"/>
                <w:lang w:val="lv-LV"/>
              </w:rPr>
            </w:pPr>
            <w:r w:rsidRPr="00C22BBC">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493" w:type="dxa"/>
            <w:shd w:val="clear" w:color="auto" w:fill="auto"/>
          </w:tcPr>
          <w:p w14:paraId="4D9E3F1B" w14:textId="4160FD2B" w:rsidR="005A2B3D" w:rsidRPr="00FB4244" w:rsidRDefault="005A2B3D" w:rsidP="004E47CB">
            <w:pPr>
              <w:jc w:val="both"/>
              <w:rPr>
                <w:sz w:val="22"/>
                <w:szCs w:val="22"/>
                <w:lang w:val="lv-LV"/>
              </w:rPr>
            </w:pPr>
            <w:r w:rsidRPr="00FB4244">
              <w:rPr>
                <w:b/>
                <w:sz w:val="22"/>
                <w:szCs w:val="22"/>
                <w:lang w:val="lv-LV"/>
              </w:rPr>
              <w:t>Paziņojums par līgumu</w:t>
            </w:r>
            <w:r w:rsidRPr="00FB4244">
              <w:rPr>
                <w:sz w:val="22"/>
                <w:szCs w:val="22"/>
                <w:lang w:val="lv-LV"/>
              </w:rPr>
              <w:t xml:space="preserve"> </w:t>
            </w:r>
            <w:r w:rsidRPr="00FB4244">
              <w:rPr>
                <w:b/>
                <w:sz w:val="22"/>
                <w:szCs w:val="22"/>
                <w:lang w:val="lv-LV"/>
              </w:rPr>
              <w:t xml:space="preserve">Eiropas Savienības Oficiālajā Vēstnesī </w:t>
            </w:r>
            <w:r w:rsidR="001277BD">
              <w:rPr>
                <w:b/>
                <w:sz w:val="22"/>
                <w:szCs w:val="22"/>
                <w:lang w:val="lv-LV"/>
              </w:rPr>
              <w:t>–</w:t>
            </w:r>
            <w:r w:rsidR="0016019D" w:rsidRPr="00FB4244">
              <w:rPr>
                <w:b/>
                <w:sz w:val="22"/>
                <w:szCs w:val="22"/>
                <w:lang w:val="lv-LV"/>
              </w:rPr>
              <w:t xml:space="preserve"> </w:t>
            </w:r>
            <w:r w:rsidR="001277BD">
              <w:rPr>
                <w:sz w:val="22"/>
                <w:szCs w:val="22"/>
                <w:lang w:val="lv-LV"/>
              </w:rPr>
              <w:t>nav attiecināms</w:t>
            </w:r>
            <w:r w:rsidR="00FB4244" w:rsidRPr="00FB4244">
              <w:rPr>
                <w:sz w:val="22"/>
                <w:szCs w:val="22"/>
                <w:lang w:val="lv-LV"/>
              </w:rPr>
              <w:t>.</w:t>
            </w:r>
          </w:p>
          <w:p w14:paraId="4AE7C38D" w14:textId="40DD276C" w:rsidR="003F5559" w:rsidRPr="00FB4244" w:rsidRDefault="003F5559" w:rsidP="004E47CB">
            <w:pPr>
              <w:jc w:val="both"/>
              <w:rPr>
                <w:b/>
                <w:sz w:val="22"/>
                <w:szCs w:val="22"/>
                <w:lang w:val="lv-LV"/>
              </w:rPr>
            </w:pPr>
            <w:r w:rsidRPr="00FB4244">
              <w:rPr>
                <w:b/>
                <w:sz w:val="22"/>
                <w:szCs w:val="22"/>
                <w:lang w:val="lv-LV"/>
              </w:rPr>
              <w:t>Paziņojums par līgumu</w:t>
            </w:r>
            <w:r w:rsidRPr="00FB4244">
              <w:rPr>
                <w:sz w:val="22"/>
                <w:szCs w:val="22"/>
                <w:lang w:val="lv-LV"/>
              </w:rPr>
              <w:t xml:space="preserve"> </w:t>
            </w:r>
            <w:r w:rsidRPr="00FB4244">
              <w:rPr>
                <w:b/>
                <w:sz w:val="22"/>
                <w:szCs w:val="22"/>
                <w:lang w:val="lv-LV"/>
              </w:rPr>
              <w:t>Iepirkumu uzraudzības biroja tīmekļvietnē</w:t>
            </w:r>
            <w:r w:rsidRPr="00FB4244">
              <w:rPr>
                <w:sz w:val="22"/>
                <w:szCs w:val="22"/>
                <w:lang w:val="lv-LV"/>
              </w:rPr>
              <w:t xml:space="preserve"> publicēts </w:t>
            </w:r>
            <w:r w:rsidR="00544737" w:rsidRPr="00FB4244">
              <w:rPr>
                <w:sz w:val="22"/>
                <w:szCs w:val="22"/>
                <w:lang w:val="lv-LV"/>
              </w:rPr>
              <w:t>20</w:t>
            </w:r>
            <w:r w:rsidR="00F34069" w:rsidRPr="00FB4244">
              <w:rPr>
                <w:sz w:val="22"/>
                <w:szCs w:val="22"/>
                <w:lang w:val="lv-LV"/>
              </w:rPr>
              <w:t>2</w:t>
            </w:r>
            <w:r w:rsidR="003927BD" w:rsidRPr="00FB4244">
              <w:rPr>
                <w:sz w:val="22"/>
                <w:szCs w:val="22"/>
                <w:lang w:val="lv-LV"/>
              </w:rPr>
              <w:t>4</w:t>
            </w:r>
            <w:r w:rsidR="00544737" w:rsidRPr="00FB4244">
              <w:rPr>
                <w:sz w:val="22"/>
                <w:szCs w:val="22"/>
                <w:lang w:val="lv-LV"/>
              </w:rPr>
              <w:t xml:space="preserve">. gada </w:t>
            </w:r>
            <w:r w:rsidR="00FB4244" w:rsidRPr="00FB4244">
              <w:rPr>
                <w:sz w:val="22"/>
                <w:szCs w:val="22"/>
                <w:lang w:val="lv-LV"/>
              </w:rPr>
              <w:t>2</w:t>
            </w:r>
            <w:r w:rsidR="001277BD">
              <w:rPr>
                <w:sz w:val="22"/>
                <w:szCs w:val="22"/>
                <w:lang w:val="lv-LV"/>
              </w:rPr>
              <w:t>9</w:t>
            </w:r>
            <w:r w:rsidR="003927BD" w:rsidRPr="00FB4244">
              <w:rPr>
                <w:sz w:val="22"/>
                <w:szCs w:val="22"/>
                <w:lang w:val="lv-LV"/>
              </w:rPr>
              <w:t>.</w:t>
            </w:r>
            <w:r w:rsidR="004449FB" w:rsidRPr="00FB4244">
              <w:rPr>
                <w:sz w:val="22"/>
                <w:szCs w:val="22"/>
                <w:lang w:val="lv-LV"/>
              </w:rPr>
              <w:t>augustā</w:t>
            </w:r>
            <w:r w:rsidR="004D39E1" w:rsidRPr="00FB4244">
              <w:rPr>
                <w:sz w:val="22"/>
                <w:szCs w:val="22"/>
                <w:lang w:val="lv-LV"/>
              </w:rPr>
              <w:t>.</w:t>
            </w:r>
          </w:p>
          <w:p w14:paraId="3845E2C5" w14:textId="29702DE1" w:rsidR="00BA059E" w:rsidRPr="00FB4244" w:rsidRDefault="005A2B3D" w:rsidP="004E47CB">
            <w:pPr>
              <w:jc w:val="both"/>
              <w:rPr>
                <w:rFonts w:eastAsia="TimesNewRoman,Bold"/>
                <w:b/>
                <w:sz w:val="22"/>
                <w:szCs w:val="22"/>
                <w:lang w:val="lv-LV"/>
              </w:rPr>
            </w:pPr>
            <w:r w:rsidRPr="00FB4244">
              <w:rPr>
                <w:b/>
                <w:sz w:val="22"/>
                <w:szCs w:val="22"/>
                <w:lang w:val="lv-LV"/>
              </w:rPr>
              <w:t xml:space="preserve">Iepriekšējais informatīvais paziņojums: </w:t>
            </w:r>
            <w:r w:rsidR="001277BD">
              <w:rPr>
                <w:sz w:val="22"/>
                <w:szCs w:val="22"/>
                <w:lang w:val="lv-LV"/>
              </w:rPr>
              <w:t>nav attiecināms</w:t>
            </w:r>
            <w:r w:rsidR="001277BD">
              <w:rPr>
                <w:sz w:val="22"/>
                <w:szCs w:val="22"/>
                <w:lang w:val="lv-LV"/>
              </w:rPr>
              <w:t>.</w:t>
            </w:r>
          </w:p>
        </w:tc>
      </w:tr>
    </w:tbl>
    <w:p w14:paraId="2A02890E" w14:textId="77777777" w:rsidR="00733E14" w:rsidRPr="004754BF" w:rsidRDefault="00733E14" w:rsidP="004E47CB">
      <w:pPr>
        <w:rPr>
          <w:sz w:val="18"/>
          <w:szCs w:val="18"/>
          <w:lang w:val="lv-LV"/>
        </w:rPr>
      </w:pPr>
    </w:p>
    <w:tbl>
      <w:tblPr>
        <w:tblStyle w:val="Reatabula"/>
        <w:tblW w:w="9570" w:type="dxa"/>
        <w:tblLayout w:type="fixed"/>
        <w:tblLook w:val="04A0" w:firstRow="1" w:lastRow="0" w:firstColumn="1" w:lastColumn="0" w:noHBand="0" w:noVBand="1"/>
      </w:tblPr>
      <w:tblGrid>
        <w:gridCol w:w="675"/>
        <w:gridCol w:w="8895"/>
      </w:tblGrid>
      <w:tr w:rsidR="00134114" w:rsidRPr="006E10A1" w14:paraId="1DD325E4" w14:textId="77777777" w:rsidTr="002752D8">
        <w:trPr>
          <w:cantSplit/>
          <w:trHeight w:val="3315"/>
        </w:trPr>
        <w:tc>
          <w:tcPr>
            <w:tcW w:w="675" w:type="dxa"/>
            <w:shd w:val="clear" w:color="auto" w:fill="EAF1DD" w:themeFill="accent3" w:themeFillTint="33"/>
            <w:textDirection w:val="btLr"/>
            <w:vAlign w:val="center"/>
          </w:tcPr>
          <w:p w14:paraId="3E50B321" w14:textId="3AC06603" w:rsidR="00134114" w:rsidRPr="00C22BBC" w:rsidRDefault="00134114" w:rsidP="00134114">
            <w:pPr>
              <w:ind w:left="113" w:right="113"/>
              <w:jc w:val="center"/>
              <w:rPr>
                <w:b/>
                <w:sz w:val="22"/>
                <w:szCs w:val="22"/>
                <w:lang w:val="lv-LV"/>
              </w:rPr>
            </w:pPr>
            <w:r w:rsidRPr="00C22BBC">
              <w:rPr>
                <w:b/>
                <w:sz w:val="22"/>
                <w:szCs w:val="22"/>
                <w:lang w:val="lv-LV"/>
              </w:rPr>
              <w:t>Iepirkuma komisijas sastāvs un tās izveidošanas pamatojums:</w:t>
            </w:r>
          </w:p>
        </w:tc>
        <w:tc>
          <w:tcPr>
            <w:tcW w:w="8895" w:type="dxa"/>
          </w:tcPr>
          <w:p w14:paraId="29B3E4EC" w14:textId="54F20211" w:rsidR="00211C8A" w:rsidRPr="00C22BBC" w:rsidRDefault="00211C8A" w:rsidP="00211C8A">
            <w:pPr>
              <w:jc w:val="both"/>
              <w:rPr>
                <w:sz w:val="22"/>
                <w:szCs w:val="22"/>
                <w:lang w:val="lv-LV"/>
              </w:rPr>
            </w:pPr>
            <w:r w:rsidRPr="00C22BBC">
              <w:rPr>
                <w:sz w:val="22"/>
                <w:szCs w:val="22"/>
                <w:lang w:val="lv-LV"/>
              </w:rPr>
              <w:t xml:space="preserve">Iepirkuma komisija (turpmāk – Komisija) izveidota ar Rīgas pilsētas izpilddirektora </w:t>
            </w:r>
            <w:r w:rsidR="001277BD">
              <w:rPr>
                <w:sz w:val="22"/>
                <w:szCs w:val="22"/>
                <w:lang w:val="lv-LV"/>
              </w:rPr>
              <w:t>12</w:t>
            </w:r>
            <w:r w:rsidRPr="00C22BBC">
              <w:rPr>
                <w:sz w:val="22"/>
                <w:szCs w:val="22"/>
                <w:lang w:val="lv-LV"/>
              </w:rPr>
              <w:t>.0</w:t>
            </w:r>
            <w:r w:rsidR="001277BD">
              <w:rPr>
                <w:sz w:val="22"/>
                <w:szCs w:val="22"/>
                <w:lang w:val="lv-LV"/>
              </w:rPr>
              <w:t>8</w:t>
            </w:r>
            <w:r w:rsidRPr="00C22BBC">
              <w:rPr>
                <w:sz w:val="22"/>
                <w:szCs w:val="22"/>
                <w:lang w:val="lv-LV"/>
              </w:rPr>
              <w:t>.202</w:t>
            </w:r>
            <w:r w:rsidR="003927BD" w:rsidRPr="00C22BBC">
              <w:rPr>
                <w:sz w:val="22"/>
                <w:szCs w:val="22"/>
                <w:lang w:val="lv-LV"/>
              </w:rPr>
              <w:t>4</w:t>
            </w:r>
            <w:r w:rsidRPr="00C22BBC">
              <w:rPr>
                <w:sz w:val="22"/>
                <w:szCs w:val="22"/>
                <w:lang w:val="lv-LV"/>
              </w:rPr>
              <w:t>. rīkojumu Nr.RD-2</w:t>
            </w:r>
            <w:r w:rsidR="003927BD" w:rsidRPr="00C22BBC">
              <w:rPr>
                <w:sz w:val="22"/>
                <w:szCs w:val="22"/>
                <w:lang w:val="lv-LV"/>
              </w:rPr>
              <w:t>4</w:t>
            </w:r>
            <w:r w:rsidRPr="00C22BBC">
              <w:rPr>
                <w:sz w:val="22"/>
                <w:szCs w:val="22"/>
                <w:lang w:val="lv-LV"/>
              </w:rPr>
              <w:t>-</w:t>
            </w:r>
            <w:r w:rsidR="001277BD">
              <w:rPr>
                <w:sz w:val="22"/>
                <w:szCs w:val="22"/>
                <w:lang w:val="lv-LV"/>
              </w:rPr>
              <w:t>447</w:t>
            </w:r>
            <w:r w:rsidRPr="00C22BBC">
              <w:rPr>
                <w:sz w:val="22"/>
                <w:szCs w:val="22"/>
                <w:lang w:val="lv-LV"/>
              </w:rPr>
              <w:t>-ir “Par iepirkum</w:t>
            </w:r>
            <w:r w:rsidR="00C17D31" w:rsidRPr="00C22BBC">
              <w:rPr>
                <w:sz w:val="22"/>
                <w:szCs w:val="22"/>
                <w:lang w:val="lv-LV"/>
              </w:rPr>
              <w:t>a</w:t>
            </w:r>
            <w:r w:rsidRPr="00C22BBC">
              <w:rPr>
                <w:sz w:val="22"/>
                <w:szCs w:val="22"/>
                <w:lang w:val="lv-LV"/>
              </w:rPr>
              <w:t xml:space="preserve"> komisijas izveidošanu” un ir šādā sastāvā:</w:t>
            </w:r>
          </w:p>
          <w:p w14:paraId="05707527" w14:textId="77777777" w:rsidR="006A16AA" w:rsidRDefault="00211C8A" w:rsidP="00211C8A">
            <w:pPr>
              <w:jc w:val="both"/>
              <w:rPr>
                <w:sz w:val="22"/>
                <w:szCs w:val="22"/>
                <w:lang w:val="lv-LV"/>
              </w:rPr>
            </w:pPr>
            <w:r w:rsidRPr="00C22BBC">
              <w:rPr>
                <w:sz w:val="22"/>
                <w:szCs w:val="22"/>
                <w:u w:val="single"/>
                <w:lang w:val="lv-LV"/>
              </w:rPr>
              <w:t>Komisijas priekšsēdētāj</w:t>
            </w:r>
            <w:r w:rsidR="0035298A" w:rsidRPr="00C22BBC">
              <w:rPr>
                <w:sz w:val="22"/>
                <w:szCs w:val="22"/>
                <w:u w:val="single"/>
                <w:lang w:val="lv-LV"/>
              </w:rPr>
              <w:t>a</w:t>
            </w:r>
            <w:r w:rsidRPr="00C22BBC">
              <w:rPr>
                <w:sz w:val="22"/>
                <w:szCs w:val="22"/>
                <w:u w:val="single"/>
                <w:lang w:val="lv-LV"/>
              </w:rPr>
              <w:t>:</w:t>
            </w:r>
            <w:r w:rsidRPr="00C22BBC">
              <w:rPr>
                <w:sz w:val="22"/>
                <w:szCs w:val="22"/>
                <w:lang w:val="lv-LV"/>
              </w:rPr>
              <w:t xml:space="preserve"> </w:t>
            </w:r>
          </w:p>
          <w:p w14:paraId="75620CEB" w14:textId="464B1303" w:rsidR="00211C8A" w:rsidRPr="00C22BBC" w:rsidRDefault="00211C8A" w:rsidP="00211C8A">
            <w:pPr>
              <w:jc w:val="both"/>
              <w:rPr>
                <w:b/>
                <w:sz w:val="22"/>
                <w:szCs w:val="22"/>
                <w:lang w:val="lv-LV"/>
              </w:rPr>
            </w:pPr>
            <w:r w:rsidRPr="00C22BBC">
              <w:rPr>
                <w:b/>
                <w:sz w:val="22"/>
                <w:szCs w:val="22"/>
                <w:lang w:val="lv-LV"/>
              </w:rPr>
              <w:t>Jūlija Minčonoka</w:t>
            </w:r>
            <w:r w:rsidRPr="00C22BBC">
              <w:rPr>
                <w:sz w:val="22"/>
                <w:szCs w:val="22"/>
                <w:lang w:val="lv-LV"/>
              </w:rPr>
              <w:t xml:space="preserve">, </w:t>
            </w:r>
            <w:r w:rsidRPr="00C22BBC">
              <w:rPr>
                <w:sz w:val="22"/>
                <w:szCs w:val="22"/>
                <w:shd w:val="clear" w:color="auto" w:fill="FFFFFF"/>
                <w:lang w:val="lv-LV"/>
              </w:rPr>
              <w:t>Rīgas valstspilsētas pašvaldības Centrālās administrācijas Iepirkumu pārvaldes Plānošanas un kontroles nodaļas vadītāja;</w:t>
            </w:r>
          </w:p>
          <w:p w14:paraId="1941EFEF" w14:textId="77777777" w:rsidR="006A16AA" w:rsidRDefault="00211C8A" w:rsidP="00211C8A">
            <w:pPr>
              <w:jc w:val="both"/>
              <w:rPr>
                <w:sz w:val="22"/>
                <w:szCs w:val="22"/>
                <w:lang w:val="lv-LV"/>
              </w:rPr>
            </w:pPr>
            <w:r w:rsidRPr="00C22BBC">
              <w:rPr>
                <w:sz w:val="22"/>
                <w:szCs w:val="22"/>
                <w:u w:val="single"/>
                <w:lang w:val="lv-LV"/>
              </w:rPr>
              <w:t>Komisijas priekšsēdētāja vietniece:</w:t>
            </w:r>
            <w:r w:rsidRPr="00C22BBC">
              <w:rPr>
                <w:sz w:val="22"/>
                <w:szCs w:val="22"/>
                <w:lang w:val="lv-LV"/>
              </w:rPr>
              <w:t xml:space="preserve"> </w:t>
            </w:r>
          </w:p>
          <w:p w14:paraId="4D9695BF" w14:textId="0861568C" w:rsidR="00211C8A" w:rsidRPr="00C22BBC" w:rsidRDefault="00211C8A" w:rsidP="00211C8A">
            <w:pPr>
              <w:jc w:val="both"/>
              <w:rPr>
                <w:b/>
                <w:sz w:val="22"/>
                <w:szCs w:val="22"/>
                <w:lang w:val="lv-LV"/>
              </w:rPr>
            </w:pPr>
            <w:r w:rsidRPr="00C22BBC">
              <w:rPr>
                <w:b/>
                <w:bCs/>
                <w:noProof/>
                <w:sz w:val="22"/>
                <w:szCs w:val="22"/>
                <w:lang w:val="lv-LV"/>
              </w:rPr>
              <w:t>Dārta Buliņa</w:t>
            </w:r>
            <w:r w:rsidRPr="00C22BBC">
              <w:rPr>
                <w:b/>
                <w:sz w:val="22"/>
                <w:szCs w:val="22"/>
                <w:lang w:val="lv-LV"/>
              </w:rPr>
              <w:t xml:space="preserve">, </w:t>
            </w:r>
            <w:r w:rsidRPr="00C22BBC">
              <w:rPr>
                <w:noProof/>
                <w:sz w:val="22"/>
                <w:szCs w:val="22"/>
                <w:lang w:val="lv-LV"/>
              </w:rPr>
              <w:t>Rīgas valstspilsētas pašvaldības Centrālās administrācijas Iepirkumu pārvaldes Plānošanas un kontroles nodaļas galvenā eksperte finanšu jautājumos;</w:t>
            </w:r>
          </w:p>
          <w:p w14:paraId="75458DE4" w14:textId="77777777" w:rsidR="006A16AA" w:rsidRDefault="00211C8A" w:rsidP="00211C8A">
            <w:pPr>
              <w:jc w:val="both"/>
              <w:rPr>
                <w:sz w:val="22"/>
                <w:szCs w:val="22"/>
                <w:lang w:val="lv-LV"/>
              </w:rPr>
            </w:pPr>
            <w:r w:rsidRPr="00C22BBC">
              <w:rPr>
                <w:sz w:val="22"/>
                <w:szCs w:val="22"/>
                <w:u w:val="single"/>
                <w:lang w:val="lv-LV"/>
              </w:rPr>
              <w:t>Komisijas locekļi:</w:t>
            </w:r>
            <w:r w:rsidRPr="00C22BBC">
              <w:rPr>
                <w:sz w:val="22"/>
                <w:szCs w:val="22"/>
                <w:lang w:val="lv-LV"/>
              </w:rPr>
              <w:t xml:space="preserve"> </w:t>
            </w:r>
          </w:p>
          <w:p w14:paraId="140F23C0" w14:textId="77777777" w:rsidR="001277BD" w:rsidRDefault="001277BD" w:rsidP="001277BD">
            <w:pPr>
              <w:jc w:val="both"/>
              <w:rPr>
                <w:b/>
                <w:bCs/>
                <w:noProof/>
                <w:sz w:val="22"/>
                <w:szCs w:val="22"/>
                <w:lang w:val="lv-LV"/>
              </w:rPr>
            </w:pPr>
            <w:r w:rsidRPr="001277BD">
              <w:rPr>
                <w:b/>
                <w:bCs/>
                <w:sz w:val="22"/>
                <w:szCs w:val="22"/>
                <w:lang w:val="lv-LV"/>
              </w:rPr>
              <w:t>Uvis Zeikmanis</w:t>
            </w:r>
            <w:r>
              <w:rPr>
                <w:b/>
                <w:bCs/>
                <w:sz w:val="22"/>
                <w:szCs w:val="22"/>
                <w:lang w:val="lv-LV"/>
              </w:rPr>
              <w:t xml:space="preserve">, </w:t>
            </w:r>
            <w:r w:rsidRPr="001277BD">
              <w:rPr>
                <w:sz w:val="22"/>
                <w:szCs w:val="22"/>
                <w:lang w:val="lv-LV"/>
              </w:rPr>
              <w:t>Rīgas valstspilsētas pašvaldības Centrālās administrācijas Iepirkumu pārvaldes Plānošanas un kontroles nodaļas eksperts iepirkumu jautājumos</w:t>
            </w:r>
            <w:r w:rsidRPr="001277BD">
              <w:rPr>
                <w:noProof/>
                <w:sz w:val="22"/>
                <w:szCs w:val="22"/>
                <w:lang w:val="lv-LV"/>
              </w:rPr>
              <w:t>;</w:t>
            </w:r>
          </w:p>
          <w:p w14:paraId="27EF2E62" w14:textId="6078C44A" w:rsidR="00931F6D" w:rsidRPr="004449FB" w:rsidRDefault="004449FB" w:rsidP="001277BD">
            <w:pPr>
              <w:jc w:val="both"/>
              <w:rPr>
                <w:b/>
                <w:bCs/>
                <w:sz w:val="22"/>
                <w:szCs w:val="22"/>
                <w:lang w:val="lv-LV"/>
              </w:rPr>
            </w:pPr>
            <w:r w:rsidRPr="004449FB">
              <w:rPr>
                <w:b/>
                <w:bCs/>
                <w:noProof/>
                <w:sz w:val="22"/>
                <w:szCs w:val="22"/>
                <w:lang w:val="lv-LV"/>
              </w:rPr>
              <w:t>Linda Pede</w:t>
            </w:r>
            <w:r>
              <w:rPr>
                <w:b/>
                <w:bCs/>
                <w:noProof/>
                <w:sz w:val="22"/>
                <w:szCs w:val="22"/>
                <w:lang w:val="lv-LV"/>
              </w:rPr>
              <w:t xml:space="preserve">, </w:t>
            </w:r>
            <w:r w:rsidRPr="004449FB">
              <w:rPr>
                <w:noProof/>
                <w:sz w:val="22"/>
                <w:szCs w:val="22"/>
                <w:lang w:val="lv-LV"/>
              </w:rPr>
              <w:t>Rīgas valstspilsētas pašvaldības aģentūras “Rīgas investīciju un tūrisma aģenūra” Starptautiskās sadarbības un mārketinga pārvaldes vadītāja</w:t>
            </w:r>
            <w:r w:rsidR="00C479A5">
              <w:rPr>
                <w:noProof/>
                <w:sz w:val="22"/>
                <w:szCs w:val="22"/>
                <w:lang w:val="lv-LV"/>
              </w:rPr>
              <w:t>.</w:t>
            </w:r>
          </w:p>
        </w:tc>
      </w:tr>
    </w:tbl>
    <w:p w14:paraId="48616FD3" w14:textId="77777777" w:rsidR="00733E14" w:rsidRPr="004754BF"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5778"/>
        <w:gridCol w:w="3828"/>
      </w:tblGrid>
      <w:tr w:rsidR="00BA059E" w:rsidRPr="004449FB" w14:paraId="62B2B01F" w14:textId="77777777" w:rsidTr="002752D8">
        <w:tc>
          <w:tcPr>
            <w:tcW w:w="5778" w:type="dxa"/>
            <w:shd w:val="clear" w:color="auto" w:fill="EAF1DD" w:themeFill="accent3" w:themeFillTint="33"/>
            <w:vAlign w:val="center"/>
          </w:tcPr>
          <w:p w14:paraId="5D0BBCE1" w14:textId="77777777" w:rsidR="00BA059E" w:rsidRPr="00C22BBC" w:rsidRDefault="000134A2" w:rsidP="004E47CB">
            <w:pPr>
              <w:rPr>
                <w:b/>
                <w:sz w:val="22"/>
                <w:szCs w:val="22"/>
                <w:lang w:val="lv-LV"/>
              </w:rPr>
            </w:pPr>
            <w:r w:rsidRPr="00C22BBC">
              <w:rPr>
                <w:b/>
                <w:sz w:val="22"/>
                <w:szCs w:val="22"/>
                <w:lang w:val="lv-LV"/>
              </w:rPr>
              <w:t>Iepirkuma procedūras dokumentu sagatavotāji:</w:t>
            </w:r>
          </w:p>
        </w:tc>
        <w:tc>
          <w:tcPr>
            <w:tcW w:w="3828" w:type="dxa"/>
          </w:tcPr>
          <w:p w14:paraId="2659EBAA" w14:textId="285FAEAF" w:rsidR="00BA059E" w:rsidRPr="00C22BBC" w:rsidRDefault="002752D8" w:rsidP="006A16AA">
            <w:pPr>
              <w:jc w:val="both"/>
              <w:rPr>
                <w:bCs/>
                <w:sz w:val="22"/>
                <w:szCs w:val="22"/>
                <w:lang w:val="lv-LV"/>
              </w:rPr>
            </w:pPr>
            <w:r w:rsidRPr="004449FB">
              <w:rPr>
                <w:sz w:val="22"/>
                <w:szCs w:val="22"/>
                <w:lang w:val="lv-LV"/>
              </w:rPr>
              <w:t>Juris Piziks</w:t>
            </w:r>
            <w:r>
              <w:rPr>
                <w:sz w:val="22"/>
                <w:szCs w:val="22"/>
                <w:lang w:val="lv-LV"/>
              </w:rPr>
              <w:t>, eksperts</w:t>
            </w:r>
          </w:p>
        </w:tc>
      </w:tr>
    </w:tbl>
    <w:p w14:paraId="7C1B8D85"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085"/>
        <w:gridCol w:w="6485"/>
      </w:tblGrid>
      <w:tr w:rsidR="00BA059E" w:rsidRPr="00C22BBC" w14:paraId="36F7E96F" w14:textId="77777777" w:rsidTr="00FB4244">
        <w:tc>
          <w:tcPr>
            <w:tcW w:w="3085" w:type="dxa"/>
            <w:shd w:val="clear" w:color="auto" w:fill="EAF1DD" w:themeFill="accent3" w:themeFillTint="33"/>
            <w:vAlign w:val="center"/>
          </w:tcPr>
          <w:p w14:paraId="4811159C" w14:textId="77777777" w:rsidR="00BA059E" w:rsidRPr="00C22BBC" w:rsidRDefault="000134A2" w:rsidP="004E47CB">
            <w:pPr>
              <w:rPr>
                <w:b/>
                <w:sz w:val="22"/>
                <w:szCs w:val="22"/>
                <w:lang w:val="lv-LV"/>
              </w:rPr>
            </w:pPr>
            <w:r w:rsidRPr="00C22BBC">
              <w:rPr>
                <w:b/>
                <w:sz w:val="22"/>
                <w:szCs w:val="22"/>
                <w:lang w:val="lv-LV"/>
              </w:rPr>
              <w:t>Eksperti:</w:t>
            </w:r>
          </w:p>
        </w:tc>
        <w:tc>
          <w:tcPr>
            <w:tcW w:w="6485" w:type="dxa"/>
          </w:tcPr>
          <w:p w14:paraId="5276E9E5" w14:textId="5DAC5285" w:rsidR="00BA059E" w:rsidRPr="00C22BBC" w:rsidRDefault="004449FB" w:rsidP="004E47CB">
            <w:pPr>
              <w:jc w:val="both"/>
              <w:rPr>
                <w:rFonts w:eastAsia="TimesNewRoman,Bold"/>
                <w:bCs/>
                <w:sz w:val="22"/>
                <w:szCs w:val="22"/>
                <w:lang w:val="lv-LV"/>
              </w:rPr>
            </w:pPr>
            <w:r w:rsidRPr="004449FB">
              <w:rPr>
                <w:sz w:val="22"/>
                <w:szCs w:val="22"/>
                <w:lang w:val="lv-LV"/>
              </w:rPr>
              <w:t>Juris Piziks</w:t>
            </w:r>
          </w:p>
        </w:tc>
      </w:tr>
    </w:tbl>
    <w:p w14:paraId="5FC308BC"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085"/>
        <w:gridCol w:w="6485"/>
      </w:tblGrid>
      <w:tr w:rsidR="00BA059E" w:rsidRPr="006E10A1" w14:paraId="41558F52" w14:textId="77777777" w:rsidTr="00FB4244">
        <w:tc>
          <w:tcPr>
            <w:tcW w:w="3085" w:type="dxa"/>
            <w:shd w:val="clear" w:color="auto" w:fill="EAF1DD" w:themeFill="accent3" w:themeFillTint="33"/>
            <w:vAlign w:val="center"/>
          </w:tcPr>
          <w:p w14:paraId="58330417" w14:textId="77777777" w:rsidR="00BA059E" w:rsidRPr="00C22BBC" w:rsidRDefault="000134A2" w:rsidP="004E47CB">
            <w:pPr>
              <w:rPr>
                <w:b/>
                <w:sz w:val="22"/>
                <w:szCs w:val="22"/>
                <w:lang w:val="lv-LV"/>
              </w:rPr>
            </w:pPr>
            <w:r w:rsidRPr="00C22BBC">
              <w:rPr>
                <w:b/>
                <w:sz w:val="22"/>
                <w:szCs w:val="22"/>
                <w:lang w:val="lv-LV"/>
              </w:rPr>
              <w:t>Piedāvājumu iesniegšanas termiņš, kā arī pamatojums termiņa saīsinājumam:</w:t>
            </w:r>
          </w:p>
        </w:tc>
        <w:tc>
          <w:tcPr>
            <w:tcW w:w="6485" w:type="dxa"/>
          </w:tcPr>
          <w:p w14:paraId="3830C07F" w14:textId="54C46894" w:rsidR="00BA059E" w:rsidRPr="00C22BBC" w:rsidRDefault="00890867" w:rsidP="004E47CB">
            <w:pPr>
              <w:jc w:val="both"/>
              <w:rPr>
                <w:rFonts w:eastAsia="TimesNewRoman,Bold"/>
                <w:bCs/>
                <w:sz w:val="22"/>
                <w:szCs w:val="22"/>
                <w:lang w:val="lv-LV"/>
              </w:rPr>
            </w:pPr>
            <w:r w:rsidRPr="00C22BBC">
              <w:rPr>
                <w:sz w:val="22"/>
                <w:szCs w:val="22"/>
                <w:lang w:val="lv-LV"/>
              </w:rPr>
              <w:t>L</w:t>
            </w:r>
            <w:r w:rsidRPr="00C22BBC">
              <w:rPr>
                <w:bCs/>
                <w:color w:val="000000"/>
                <w:sz w:val="22"/>
                <w:szCs w:val="22"/>
                <w:lang w:val="lv-LV"/>
              </w:rPr>
              <w:t>īdz 202</w:t>
            </w:r>
            <w:r w:rsidR="003927BD" w:rsidRPr="00C22BBC">
              <w:rPr>
                <w:bCs/>
                <w:color w:val="000000"/>
                <w:sz w:val="22"/>
                <w:szCs w:val="22"/>
                <w:lang w:val="lv-LV"/>
              </w:rPr>
              <w:t>4</w:t>
            </w:r>
            <w:r w:rsidRPr="00C22BBC">
              <w:rPr>
                <w:bCs/>
                <w:color w:val="000000"/>
                <w:sz w:val="22"/>
                <w:szCs w:val="22"/>
                <w:lang w:val="lv-LV"/>
              </w:rPr>
              <w:t xml:space="preserve">. gada </w:t>
            </w:r>
            <w:r w:rsidR="001277BD">
              <w:rPr>
                <w:bCs/>
                <w:color w:val="000000"/>
                <w:sz w:val="22"/>
                <w:szCs w:val="22"/>
                <w:lang w:val="lv-LV"/>
              </w:rPr>
              <w:t>16</w:t>
            </w:r>
            <w:r w:rsidR="004D39E1" w:rsidRPr="00C22BBC">
              <w:rPr>
                <w:bCs/>
                <w:color w:val="000000"/>
                <w:sz w:val="22"/>
                <w:szCs w:val="22"/>
                <w:lang w:val="lv-LV"/>
              </w:rPr>
              <w:t>.</w:t>
            </w:r>
            <w:r w:rsidR="002752D8">
              <w:rPr>
                <w:bCs/>
                <w:color w:val="000000"/>
                <w:sz w:val="22"/>
                <w:szCs w:val="22"/>
                <w:lang w:val="lv-LV"/>
              </w:rPr>
              <w:t>septembrim</w:t>
            </w:r>
            <w:r w:rsidR="00D02E3B" w:rsidRPr="00C22BBC">
              <w:rPr>
                <w:bCs/>
                <w:color w:val="000000"/>
                <w:sz w:val="22"/>
                <w:szCs w:val="22"/>
                <w:lang w:val="lv-LV"/>
              </w:rPr>
              <w:t>,</w:t>
            </w:r>
            <w:r w:rsidRPr="00C22BBC">
              <w:rPr>
                <w:bCs/>
                <w:color w:val="000000"/>
                <w:sz w:val="22"/>
                <w:szCs w:val="22"/>
                <w:lang w:val="lv-LV"/>
              </w:rPr>
              <w:t xml:space="preserve"> plkst. 1</w:t>
            </w:r>
            <w:r w:rsidR="000B712A" w:rsidRPr="00C22BBC">
              <w:rPr>
                <w:bCs/>
                <w:color w:val="000000"/>
                <w:sz w:val="22"/>
                <w:szCs w:val="22"/>
                <w:lang w:val="lv-LV"/>
              </w:rPr>
              <w:t>0</w:t>
            </w:r>
            <w:r w:rsidRPr="00C22BBC">
              <w:rPr>
                <w:bCs/>
                <w:color w:val="000000"/>
                <w:sz w:val="22"/>
                <w:szCs w:val="22"/>
                <w:lang w:val="lv-LV"/>
              </w:rPr>
              <w:t xml:space="preserve">:00. Piedāvājumu saņemšanai tika izmantota elektroniskās informācijas sistēma </w:t>
            </w:r>
            <w:hyperlink r:id="rId8" w:history="1">
              <w:r w:rsidRPr="00C22BBC">
                <w:rPr>
                  <w:rStyle w:val="Hipersaite"/>
                  <w:bCs/>
                  <w:sz w:val="22"/>
                  <w:szCs w:val="22"/>
                  <w:lang w:val="lv-LV"/>
                </w:rPr>
                <w:t>www.eis.gov.lv</w:t>
              </w:r>
            </w:hyperlink>
            <w:r w:rsidRPr="00C22BBC">
              <w:rPr>
                <w:rStyle w:val="Hipersaite"/>
                <w:bCs/>
                <w:sz w:val="22"/>
                <w:szCs w:val="22"/>
                <w:lang w:val="lv-LV"/>
              </w:rPr>
              <w:t xml:space="preserve"> (turpmāk – EIS)</w:t>
            </w:r>
            <w:r w:rsidRPr="00C22BBC">
              <w:rPr>
                <w:bCs/>
                <w:color w:val="000000"/>
                <w:sz w:val="22"/>
                <w:szCs w:val="22"/>
                <w:lang w:val="lv-LV"/>
              </w:rPr>
              <w:t>.</w:t>
            </w:r>
          </w:p>
        </w:tc>
      </w:tr>
    </w:tbl>
    <w:p w14:paraId="0A6805B3" w14:textId="13407251"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510"/>
        <w:gridCol w:w="6096"/>
      </w:tblGrid>
      <w:tr w:rsidR="00001A03" w:rsidRPr="00C22BBC" w14:paraId="2537A6EC" w14:textId="77777777" w:rsidTr="00D413C5">
        <w:trPr>
          <w:trHeight w:val="1300"/>
        </w:trPr>
        <w:tc>
          <w:tcPr>
            <w:tcW w:w="3510" w:type="dxa"/>
            <w:shd w:val="clear" w:color="auto" w:fill="EAF1DD" w:themeFill="accent3" w:themeFillTint="33"/>
            <w:vAlign w:val="center"/>
          </w:tcPr>
          <w:p w14:paraId="2A3F5191" w14:textId="33798BB4" w:rsidR="0035298A" w:rsidRDefault="00001A03" w:rsidP="004754BF">
            <w:pPr>
              <w:jc w:val="both"/>
              <w:rPr>
                <w:b/>
                <w:sz w:val="22"/>
                <w:szCs w:val="22"/>
                <w:lang w:val="lv-LV"/>
              </w:rPr>
            </w:pPr>
            <w:r w:rsidRPr="00C22BBC">
              <w:rPr>
                <w:b/>
                <w:bCs/>
                <w:sz w:val="22"/>
                <w:szCs w:val="22"/>
                <w:lang w:val="lv-LV"/>
              </w:rPr>
              <w:t xml:space="preserve">To </w:t>
            </w:r>
            <w:r w:rsidRPr="00C22BBC">
              <w:rPr>
                <w:b/>
                <w:sz w:val="22"/>
                <w:szCs w:val="22"/>
                <w:lang w:val="lv-LV"/>
              </w:rPr>
              <w:t>piegādātāju nosaukumi, kuri ir iesnieguši piedāvājumus, kā arī piedāvātās cenas</w:t>
            </w:r>
            <w:r w:rsidR="00E441B0" w:rsidRPr="00C22BBC">
              <w:rPr>
                <w:b/>
                <w:sz w:val="22"/>
                <w:szCs w:val="22"/>
                <w:lang w:val="lv-LV"/>
              </w:rPr>
              <w:t xml:space="preserve"> (bez PVN)</w:t>
            </w:r>
          </w:p>
          <w:p w14:paraId="70BEE70C" w14:textId="77777777" w:rsidR="002752D8" w:rsidRDefault="002752D8" w:rsidP="004754BF">
            <w:pPr>
              <w:jc w:val="both"/>
              <w:rPr>
                <w:b/>
                <w:sz w:val="22"/>
                <w:szCs w:val="22"/>
                <w:lang w:val="lv-LV"/>
              </w:rPr>
            </w:pPr>
          </w:p>
          <w:p w14:paraId="53AF4D63" w14:textId="213787F0" w:rsidR="002752D8" w:rsidRPr="00C22BBC" w:rsidRDefault="002752D8" w:rsidP="004754BF">
            <w:pPr>
              <w:jc w:val="both"/>
              <w:rPr>
                <w:b/>
                <w:sz w:val="22"/>
                <w:szCs w:val="22"/>
                <w:lang w:val="lv-LV"/>
              </w:rPr>
            </w:pPr>
          </w:p>
        </w:tc>
        <w:tc>
          <w:tcPr>
            <w:tcW w:w="6096" w:type="dxa"/>
            <w:vAlign w:val="center"/>
          </w:tcPr>
          <w:tbl>
            <w:tblPr>
              <w:tblW w:w="5531"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9"/>
              <w:gridCol w:w="2692"/>
            </w:tblGrid>
            <w:tr w:rsidR="001B7443" w:rsidRPr="00C22BBC" w14:paraId="14B72D91" w14:textId="77777777" w:rsidTr="002752D8">
              <w:tc>
                <w:tcPr>
                  <w:tcW w:w="2566" w:type="pct"/>
                  <w:shd w:val="clear" w:color="auto" w:fill="D9D9D9"/>
                </w:tcPr>
                <w:p w14:paraId="3D582F98" w14:textId="77777777" w:rsidR="001B7443" w:rsidRPr="00C22BBC" w:rsidRDefault="001B7443" w:rsidP="0035298A">
                  <w:pPr>
                    <w:tabs>
                      <w:tab w:val="left" w:pos="1134"/>
                    </w:tabs>
                    <w:jc w:val="center"/>
                    <w:rPr>
                      <w:sz w:val="22"/>
                      <w:szCs w:val="22"/>
                    </w:rPr>
                  </w:pPr>
                  <w:r w:rsidRPr="00C22BBC">
                    <w:rPr>
                      <w:b/>
                      <w:bCs/>
                      <w:sz w:val="22"/>
                      <w:szCs w:val="22"/>
                    </w:rPr>
                    <w:t>Pretendents</w:t>
                  </w:r>
                </w:p>
              </w:tc>
              <w:tc>
                <w:tcPr>
                  <w:tcW w:w="2434" w:type="pct"/>
                  <w:shd w:val="clear" w:color="auto" w:fill="D9D9D9"/>
                </w:tcPr>
                <w:p w14:paraId="4EAB2F4F" w14:textId="77777777" w:rsidR="001B7443" w:rsidRDefault="001B7443" w:rsidP="0035298A">
                  <w:pPr>
                    <w:tabs>
                      <w:tab w:val="left" w:pos="1134"/>
                    </w:tabs>
                    <w:jc w:val="center"/>
                    <w:rPr>
                      <w:b/>
                      <w:sz w:val="22"/>
                      <w:szCs w:val="22"/>
                      <w:lang w:val="lv-LV"/>
                    </w:rPr>
                  </w:pPr>
                  <w:r w:rsidRPr="00C22BBC">
                    <w:rPr>
                      <w:b/>
                      <w:sz w:val="22"/>
                      <w:szCs w:val="22"/>
                      <w:lang w:val="lv-LV"/>
                    </w:rPr>
                    <w:t xml:space="preserve">Finanšu piedāvājums </w:t>
                  </w:r>
                </w:p>
                <w:p w14:paraId="7B26A5E5" w14:textId="2547CDB4" w:rsidR="001B7443" w:rsidRPr="00C22BBC" w:rsidRDefault="001B7443" w:rsidP="0035298A">
                  <w:pPr>
                    <w:tabs>
                      <w:tab w:val="left" w:pos="1134"/>
                    </w:tabs>
                    <w:jc w:val="center"/>
                    <w:rPr>
                      <w:sz w:val="22"/>
                      <w:szCs w:val="22"/>
                    </w:rPr>
                  </w:pPr>
                  <w:r w:rsidRPr="00C22BBC">
                    <w:rPr>
                      <w:b/>
                      <w:sz w:val="22"/>
                      <w:szCs w:val="22"/>
                      <w:lang w:val="lv-LV"/>
                    </w:rPr>
                    <w:t>(EUR, bez PVN)</w:t>
                  </w:r>
                </w:p>
              </w:tc>
            </w:tr>
            <w:tr w:rsidR="001B7443" w:rsidRPr="00C22BBC" w14:paraId="4F0A98CE" w14:textId="77777777" w:rsidTr="002752D8">
              <w:tc>
                <w:tcPr>
                  <w:tcW w:w="2566" w:type="pct"/>
                  <w:shd w:val="clear" w:color="auto" w:fill="auto"/>
                </w:tcPr>
                <w:p w14:paraId="2061242C" w14:textId="381BEA6A" w:rsidR="001B7443" w:rsidRPr="00C22BBC" w:rsidRDefault="002752D8" w:rsidP="002752D8">
                  <w:pPr>
                    <w:jc w:val="center"/>
                    <w:rPr>
                      <w:sz w:val="22"/>
                      <w:szCs w:val="22"/>
                    </w:rPr>
                  </w:pPr>
                  <w:r w:rsidRPr="002752D8">
                    <w:rPr>
                      <w:sz w:val="22"/>
                      <w:szCs w:val="22"/>
                    </w:rPr>
                    <w:t>"Alpha Baltic Media" SIA</w:t>
                  </w:r>
                </w:p>
              </w:tc>
              <w:tc>
                <w:tcPr>
                  <w:tcW w:w="2434" w:type="pct"/>
                  <w:shd w:val="clear" w:color="auto" w:fill="auto"/>
                </w:tcPr>
                <w:p w14:paraId="49B565AE" w14:textId="0D596EF2" w:rsidR="001B7443" w:rsidRPr="00C22BBC" w:rsidRDefault="006E10A1" w:rsidP="003927BD">
                  <w:pPr>
                    <w:jc w:val="center"/>
                    <w:rPr>
                      <w:sz w:val="22"/>
                      <w:szCs w:val="22"/>
                    </w:rPr>
                  </w:pPr>
                  <w:r>
                    <w:t>61 991.00</w:t>
                  </w:r>
                </w:p>
              </w:tc>
            </w:tr>
            <w:tr w:rsidR="002752D8" w:rsidRPr="00C22BBC" w14:paraId="5676A88F" w14:textId="77777777" w:rsidTr="002752D8">
              <w:tc>
                <w:tcPr>
                  <w:tcW w:w="2566" w:type="pct"/>
                  <w:shd w:val="clear" w:color="auto" w:fill="auto"/>
                </w:tcPr>
                <w:p w14:paraId="0669BEA3" w14:textId="55FEDD4D" w:rsidR="002752D8" w:rsidRPr="001B7443" w:rsidRDefault="002752D8" w:rsidP="002752D8">
                  <w:pPr>
                    <w:jc w:val="center"/>
                    <w:rPr>
                      <w:sz w:val="22"/>
                      <w:szCs w:val="22"/>
                    </w:rPr>
                  </w:pPr>
                  <w:r w:rsidRPr="002752D8">
                    <w:rPr>
                      <w:sz w:val="22"/>
                      <w:szCs w:val="22"/>
                    </w:rPr>
                    <w:t>"Initiative Latvia" SIA</w:t>
                  </w:r>
                </w:p>
              </w:tc>
              <w:tc>
                <w:tcPr>
                  <w:tcW w:w="2434" w:type="pct"/>
                  <w:shd w:val="clear" w:color="auto" w:fill="auto"/>
                </w:tcPr>
                <w:p w14:paraId="21C32532" w14:textId="40862AE4" w:rsidR="002752D8" w:rsidRPr="001B7443" w:rsidRDefault="006E10A1" w:rsidP="003927BD">
                  <w:pPr>
                    <w:jc w:val="center"/>
                    <w:rPr>
                      <w:sz w:val="22"/>
                      <w:szCs w:val="22"/>
                    </w:rPr>
                  </w:pPr>
                  <w:r>
                    <w:t>35 350.00</w:t>
                  </w:r>
                </w:p>
              </w:tc>
            </w:tr>
          </w:tbl>
          <w:p w14:paraId="0738B2FF" w14:textId="57CEA5F4" w:rsidR="00345917" w:rsidRPr="00C22BBC" w:rsidRDefault="00345917" w:rsidP="00211C8A">
            <w:pPr>
              <w:rPr>
                <w:sz w:val="22"/>
                <w:szCs w:val="22"/>
                <w:lang w:val="lv-LV"/>
              </w:rPr>
            </w:pPr>
          </w:p>
        </w:tc>
      </w:tr>
    </w:tbl>
    <w:p w14:paraId="630B6DBF"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5637"/>
        <w:gridCol w:w="3969"/>
      </w:tblGrid>
      <w:tr w:rsidR="00CD2C6B" w:rsidRPr="00C22BBC" w14:paraId="291F0EFE" w14:textId="77777777" w:rsidTr="001B7443">
        <w:tc>
          <w:tcPr>
            <w:tcW w:w="5637" w:type="dxa"/>
            <w:shd w:val="clear" w:color="auto" w:fill="EAF1DD" w:themeFill="accent3" w:themeFillTint="33"/>
            <w:vAlign w:val="center"/>
          </w:tcPr>
          <w:p w14:paraId="487E1333" w14:textId="77777777" w:rsidR="00CD2C6B" w:rsidRPr="00C22BBC" w:rsidRDefault="00CD2C6B" w:rsidP="004E47CB">
            <w:pPr>
              <w:rPr>
                <w:b/>
                <w:sz w:val="22"/>
                <w:szCs w:val="22"/>
                <w:lang w:val="lv-LV"/>
              </w:rPr>
            </w:pPr>
            <w:r w:rsidRPr="00C22BBC">
              <w:rPr>
                <w:b/>
                <w:sz w:val="22"/>
                <w:szCs w:val="22"/>
                <w:lang w:val="lv-LV"/>
              </w:rPr>
              <w:t>Piedāvājumu atvēršanas vieta, datums, laiks:</w:t>
            </w:r>
          </w:p>
        </w:tc>
        <w:tc>
          <w:tcPr>
            <w:tcW w:w="3969" w:type="dxa"/>
          </w:tcPr>
          <w:p w14:paraId="27B36B10" w14:textId="2F332C4E" w:rsidR="00CD2C6B" w:rsidRPr="00C22BBC" w:rsidRDefault="00F34069" w:rsidP="004E47CB">
            <w:pPr>
              <w:jc w:val="both"/>
              <w:rPr>
                <w:rFonts w:eastAsia="TimesNewRoman,Bold"/>
                <w:bCs/>
                <w:sz w:val="22"/>
                <w:szCs w:val="22"/>
                <w:lang w:val="lv-LV"/>
              </w:rPr>
            </w:pPr>
            <w:r w:rsidRPr="00C22BBC">
              <w:rPr>
                <w:bCs/>
                <w:sz w:val="22"/>
                <w:szCs w:val="22"/>
                <w:lang w:val="lv-LV"/>
              </w:rPr>
              <w:t>EIS, 202</w:t>
            </w:r>
            <w:r w:rsidR="003927BD" w:rsidRPr="00C22BBC">
              <w:rPr>
                <w:bCs/>
                <w:sz w:val="22"/>
                <w:szCs w:val="22"/>
                <w:lang w:val="lv-LV"/>
              </w:rPr>
              <w:t>4</w:t>
            </w:r>
            <w:r w:rsidRPr="00C22BBC">
              <w:rPr>
                <w:bCs/>
                <w:sz w:val="22"/>
                <w:szCs w:val="22"/>
                <w:lang w:val="lv-LV"/>
              </w:rPr>
              <w:t xml:space="preserve">. gada </w:t>
            </w:r>
            <w:r w:rsidR="001277BD">
              <w:rPr>
                <w:bCs/>
                <w:sz w:val="22"/>
                <w:szCs w:val="22"/>
                <w:lang w:val="lv-LV"/>
              </w:rPr>
              <w:t>16</w:t>
            </w:r>
            <w:r w:rsidR="002752D8">
              <w:rPr>
                <w:bCs/>
                <w:sz w:val="22"/>
                <w:szCs w:val="22"/>
                <w:lang w:val="lv-LV"/>
              </w:rPr>
              <w:t>.septembrī</w:t>
            </w:r>
            <w:r w:rsidR="009C1DE2" w:rsidRPr="00C22BBC">
              <w:rPr>
                <w:bCs/>
                <w:sz w:val="22"/>
                <w:szCs w:val="22"/>
                <w:lang w:val="lv-LV"/>
              </w:rPr>
              <w:t xml:space="preserve"> </w:t>
            </w:r>
            <w:r w:rsidRPr="00C22BBC">
              <w:rPr>
                <w:bCs/>
                <w:sz w:val="22"/>
                <w:szCs w:val="22"/>
                <w:lang w:val="lv-LV"/>
              </w:rPr>
              <w:t>plkst. 1</w:t>
            </w:r>
            <w:r w:rsidR="00C40351" w:rsidRPr="00C22BBC">
              <w:rPr>
                <w:bCs/>
                <w:sz w:val="22"/>
                <w:szCs w:val="22"/>
                <w:lang w:val="lv-LV"/>
              </w:rPr>
              <w:t>4</w:t>
            </w:r>
            <w:r w:rsidR="003669F2" w:rsidRPr="00C22BBC">
              <w:rPr>
                <w:bCs/>
                <w:sz w:val="22"/>
                <w:szCs w:val="22"/>
                <w:lang w:val="lv-LV"/>
              </w:rPr>
              <w:t>:0</w:t>
            </w:r>
            <w:r w:rsidR="0035298A" w:rsidRPr="00C22BBC">
              <w:rPr>
                <w:bCs/>
                <w:sz w:val="22"/>
                <w:szCs w:val="22"/>
                <w:lang w:val="lv-LV"/>
              </w:rPr>
              <w:t>0</w:t>
            </w:r>
          </w:p>
        </w:tc>
      </w:tr>
    </w:tbl>
    <w:p w14:paraId="278EF95F"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5070"/>
        <w:gridCol w:w="4536"/>
      </w:tblGrid>
      <w:tr w:rsidR="00CD2C6B" w:rsidRPr="001277BD" w14:paraId="1F21B1EB" w14:textId="77777777" w:rsidTr="001277BD">
        <w:trPr>
          <w:trHeight w:val="673"/>
        </w:trPr>
        <w:tc>
          <w:tcPr>
            <w:tcW w:w="5070" w:type="dxa"/>
            <w:shd w:val="clear" w:color="auto" w:fill="EAF1DD" w:themeFill="accent3" w:themeFillTint="33"/>
            <w:vAlign w:val="center"/>
          </w:tcPr>
          <w:p w14:paraId="330175D9" w14:textId="0471215A" w:rsidR="00CD2C6B" w:rsidRPr="00C22BBC" w:rsidRDefault="00CD2C6B" w:rsidP="004E47CB">
            <w:pPr>
              <w:rPr>
                <w:b/>
                <w:sz w:val="22"/>
                <w:szCs w:val="22"/>
                <w:lang w:val="lv-LV"/>
              </w:rPr>
            </w:pPr>
            <w:r w:rsidRPr="00C22BBC">
              <w:rPr>
                <w:b/>
                <w:sz w:val="22"/>
                <w:szCs w:val="22"/>
                <w:lang w:val="lv-LV"/>
              </w:rPr>
              <w:t>Tā pretendenta (vai pretendentu) nosaukums, kuram (vai kuriem) piešķirtas iepirkuma līguma slēgšanas tiesības, piedāvātā līgumcena</w:t>
            </w:r>
            <w:r w:rsidR="001A37D1" w:rsidRPr="00C22BBC">
              <w:rPr>
                <w:b/>
                <w:sz w:val="22"/>
                <w:szCs w:val="22"/>
                <w:lang w:val="lv-LV"/>
              </w:rPr>
              <w:t xml:space="preserve"> (bez PVN)</w:t>
            </w:r>
            <w:r w:rsidR="009946DD" w:rsidRPr="00C22BBC">
              <w:rPr>
                <w:b/>
                <w:sz w:val="22"/>
                <w:szCs w:val="22"/>
                <w:lang w:val="lv-LV"/>
              </w:rPr>
              <w:t>:</w:t>
            </w:r>
          </w:p>
        </w:tc>
        <w:tc>
          <w:tcPr>
            <w:tcW w:w="4536" w:type="dxa"/>
          </w:tcPr>
          <w:p w14:paraId="5A12D27B" w14:textId="2CB49C5E" w:rsidR="00CD2C6B" w:rsidRPr="00C22BBC" w:rsidRDefault="001277BD" w:rsidP="0035298A">
            <w:pPr>
              <w:tabs>
                <w:tab w:val="left" w:pos="0"/>
              </w:tabs>
              <w:contextualSpacing/>
              <w:jc w:val="both"/>
              <w:rPr>
                <w:iCs/>
                <w:sz w:val="22"/>
                <w:szCs w:val="22"/>
                <w:lang w:val="lv-LV"/>
              </w:rPr>
            </w:pPr>
            <w:r w:rsidRPr="001277BD">
              <w:rPr>
                <w:sz w:val="22"/>
                <w:szCs w:val="22"/>
                <w:lang w:val="lv-LV"/>
              </w:rPr>
              <w:t xml:space="preserve">Sabiedrība ar ierobežotu atbildību "DIGITAL HOLDING" par kopējo līguma summu līdz 72 000,00 EUR (septiņdesmit divi tūkstoši </w:t>
            </w:r>
            <w:proofErr w:type="spellStart"/>
            <w:r w:rsidRPr="001277BD">
              <w:rPr>
                <w:sz w:val="22"/>
                <w:szCs w:val="22"/>
                <w:lang w:val="lv-LV"/>
              </w:rPr>
              <w:t>euro</w:t>
            </w:r>
            <w:proofErr w:type="spellEnd"/>
            <w:r w:rsidRPr="001277BD">
              <w:rPr>
                <w:sz w:val="22"/>
                <w:szCs w:val="22"/>
                <w:lang w:val="lv-LV"/>
              </w:rPr>
              <w:t xml:space="preserve"> un 00 centi) neieskaitot pievienotās vērtības nodokli</w:t>
            </w:r>
          </w:p>
        </w:tc>
      </w:tr>
    </w:tbl>
    <w:p w14:paraId="6AB35A29"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1668"/>
        <w:gridCol w:w="7938"/>
      </w:tblGrid>
      <w:tr w:rsidR="00CD2C6B" w:rsidRPr="001277BD" w14:paraId="09B157C9" w14:textId="77777777" w:rsidTr="00D413C5">
        <w:trPr>
          <w:trHeight w:val="341"/>
        </w:trPr>
        <w:tc>
          <w:tcPr>
            <w:tcW w:w="1668" w:type="dxa"/>
            <w:shd w:val="clear" w:color="auto" w:fill="EAF1DD" w:themeFill="accent3" w:themeFillTint="33"/>
            <w:vAlign w:val="center"/>
          </w:tcPr>
          <w:p w14:paraId="7D96D645" w14:textId="77777777" w:rsidR="00CD2C6B" w:rsidRPr="00C22BBC" w:rsidRDefault="00CD2C6B" w:rsidP="004E47CB">
            <w:pPr>
              <w:rPr>
                <w:b/>
                <w:sz w:val="22"/>
                <w:szCs w:val="22"/>
                <w:lang w:val="lv-LV"/>
              </w:rPr>
            </w:pPr>
            <w:r w:rsidRPr="00C22BBC">
              <w:rPr>
                <w:b/>
                <w:sz w:val="22"/>
                <w:szCs w:val="22"/>
                <w:lang w:val="lv-LV"/>
              </w:rPr>
              <w:t>Piedāvājumu izvērtēšanas kopsavilkums:</w:t>
            </w:r>
          </w:p>
        </w:tc>
        <w:tc>
          <w:tcPr>
            <w:tcW w:w="7938" w:type="dxa"/>
          </w:tcPr>
          <w:p w14:paraId="1EA70D2E" w14:textId="1EF68DA1" w:rsidR="001077E0" w:rsidRPr="001277BD" w:rsidRDefault="00D413C5" w:rsidP="001277BD">
            <w:pPr>
              <w:jc w:val="both"/>
              <w:rPr>
                <w:bCs/>
                <w:sz w:val="22"/>
                <w:szCs w:val="22"/>
                <w:lang w:val="lv-LV"/>
              </w:rPr>
            </w:pPr>
            <w:r w:rsidRPr="00C479A5">
              <w:rPr>
                <w:bCs/>
                <w:sz w:val="22"/>
                <w:szCs w:val="22"/>
                <w:lang w:val="lv-LV"/>
              </w:rPr>
              <w:t>Atbilstoši iepirkumā noteiktajam piedāvājumu izvērtēšanas kritērijam (saimnieciski visizdevīgāk</w:t>
            </w:r>
            <w:r w:rsidR="001277BD">
              <w:rPr>
                <w:bCs/>
                <w:sz w:val="22"/>
                <w:szCs w:val="22"/>
                <w:lang w:val="lv-LV"/>
              </w:rPr>
              <w:t>ais</w:t>
            </w:r>
            <w:r w:rsidRPr="00C479A5">
              <w:rPr>
                <w:bCs/>
                <w:sz w:val="22"/>
                <w:szCs w:val="22"/>
                <w:lang w:val="lv-LV"/>
              </w:rPr>
              <w:t xml:space="preserve"> piedāvājumu, kuru nosaka, ņemot vērā kritērijus un kārtību, kas noteikta </w:t>
            </w:r>
            <w:r w:rsidR="001277BD">
              <w:rPr>
                <w:bCs/>
                <w:sz w:val="22"/>
                <w:szCs w:val="22"/>
                <w:lang w:val="lv-LV"/>
              </w:rPr>
              <w:t>6</w:t>
            </w:r>
            <w:r w:rsidRPr="00C479A5">
              <w:rPr>
                <w:bCs/>
                <w:sz w:val="22"/>
                <w:szCs w:val="22"/>
                <w:lang w:val="lv-LV"/>
              </w:rPr>
              <w:t xml:space="preserve">. pielikuma </w:t>
            </w:r>
            <w:r w:rsidR="00C479A5">
              <w:rPr>
                <w:bCs/>
                <w:sz w:val="22"/>
                <w:szCs w:val="22"/>
                <w:lang w:val="lv-LV"/>
              </w:rPr>
              <w:t>“</w:t>
            </w:r>
            <w:r w:rsidRPr="00C479A5">
              <w:rPr>
                <w:bCs/>
                <w:sz w:val="22"/>
                <w:szCs w:val="22"/>
                <w:lang w:val="lv-LV"/>
              </w:rPr>
              <w:t>Iepirkumā iesniegto piedāvājumu vērtēšanas metodoloģija</w:t>
            </w:r>
            <w:r w:rsidR="00C479A5">
              <w:rPr>
                <w:bCs/>
                <w:sz w:val="22"/>
                <w:szCs w:val="22"/>
                <w:lang w:val="lv-LV"/>
              </w:rPr>
              <w:t>”</w:t>
            </w:r>
            <w:r w:rsidRPr="00C479A5">
              <w:rPr>
                <w:bCs/>
                <w:sz w:val="22"/>
                <w:szCs w:val="22"/>
                <w:lang w:val="lv-LV"/>
              </w:rPr>
              <w:t>), līguma slēgšanas tiesības piešķir</w:t>
            </w:r>
            <w:r w:rsidR="001277BD">
              <w:rPr>
                <w:bCs/>
                <w:sz w:val="22"/>
                <w:szCs w:val="22"/>
                <w:lang w:val="lv-LV"/>
              </w:rPr>
              <w:t>t</w:t>
            </w:r>
            <w:r w:rsidRPr="00C479A5">
              <w:rPr>
                <w:bCs/>
                <w:sz w:val="22"/>
                <w:szCs w:val="22"/>
                <w:lang w:val="lv-LV"/>
              </w:rPr>
              <w:t xml:space="preserve">as </w:t>
            </w:r>
            <w:r w:rsidR="001277BD" w:rsidRPr="001277BD">
              <w:rPr>
                <w:sz w:val="22"/>
                <w:szCs w:val="22"/>
                <w:lang w:val="lv-LV"/>
              </w:rPr>
              <w:t>Sabiedrība ar ierobežotu atbildību "DIGITAL HOLDING"</w:t>
            </w:r>
            <w:r w:rsidR="001277BD">
              <w:rPr>
                <w:sz w:val="22"/>
                <w:szCs w:val="22"/>
                <w:lang w:val="lv-LV"/>
              </w:rPr>
              <w:t>.</w:t>
            </w:r>
            <w:r w:rsidR="001277BD" w:rsidRPr="001277BD">
              <w:rPr>
                <w:sz w:val="22"/>
                <w:szCs w:val="22"/>
                <w:lang w:val="lv-LV"/>
              </w:rPr>
              <w:t xml:space="preserve"> </w:t>
            </w:r>
            <w:r w:rsidR="001277BD" w:rsidRPr="001277BD">
              <w:rPr>
                <w:bCs/>
                <w:sz w:val="22"/>
                <w:szCs w:val="22"/>
                <w:lang w:val="lv-LV"/>
              </w:rPr>
              <w:t>Komisija vienojas neveikt saimnieciski izdevīgākā piedāvājuma vērtēšanu, piešķirot punktus, jo nav citu piedāvājumu, ar ko veikt salīdzinājumu.</w:t>
            </w:r>
          </w:p>
        </w:tc>
      </w:tr>
    </w:tbl>
    <w:p w14:paraId="3E30C81A"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510"/>
        <w:gridCol w:w="6060"/>
      </w:tblGrid>
      <w:tr w:rsidR="001077E0" w:rsidRPr="006E10A1" w14:paraId="69299BAB" w14:textId="77777777" w:rsidTr="001277BD">
        <w:trPr>
          <w:trHeight w:val="347"/>
        </w:trPr>
        <w:tc>
          <w:tcPr>
            <w:tcW w:w="3510" w:type="dxa"/>
            <w:shd w:val="clear" w:color="auto" w:fill="EAF1DD" w:themeFill="accent3" w:themeFillTint="33"/>
            <w:vAlign w:val="center"/>
          </w:tcPr>
          <w:p w14:paraId="1B81D1BC" w14:textId="77777777" w:rsidR="001077E0" w:rsidRPr="00C22BBC" w:rsidRDefault="001077E0" w:rsidP="00255978">
            <w:pPr>
              <w:rPr>
                <w:b/>
                <w:sz w:val="22"/>
                <w:szCs w:val="22"/>
                <w:lang w:val="lv-LV"/>
              </w:rPr>
            </w:pPr>
            <w:r w:rsidRPr="00C22BBC">
              <w:rPr>
                <w:b/>
                <w:spacing w:val="-3"/>
                <w:sz w:val="22"/>
                <w:szCs w:val="22"/>
                <w:lang w:val="lv-LV"/>
              </w:rPr>
              <w:t>Piedāvājuma izvēles pamatojums:</w:t>
            </w:r>
          </w:p>
        </w:tc>
        <w:tc>
          <w:tcPr>
            <w:tcW w:w="6060" w:type="dxa"/>
          </w:tcPr>
          <w:p w14:paraId="5E57CB92" w14:textId="73A42503" w:rsidR="00FB4244" w:rsidRPr="00C22BBC" w:rsidRDefault="00D413C5" w:rsidP="00C479A5">
            <w:pPr>
              <w:jc w:val="both"/>
              <w:rPr>
                <w:rFonts w:eastAsia="TimesNewRoman,Bold"/>
                <w:bCs/>
                <w:sz w:val="22"/>
                <w:szCs w:val="22"/>
                <w:lang w:val="lv-LV"/>
              </w:rPr>
            </w:pPr>
            <w:r w:rsidRPr="00D413C5">
              <w:rPr>
                <w:bCs/>
                <w:sz w:val="22"/>
                <w:szCs w:val="22"/>
                <w:lang w:val="lv-LV"/>
              </w:rPr>
              <w:t xml:space="preserve">Noformējumam noteiktās prasības, atlases prasības, tehniskajam un finanšu piedāvājumam noteiktās prasības tika izpildītas. </w:t>
            </w:r>
          </w:p>
        </w:tc>
      </w:tr>
    </w:tbl>
    <w:p w14:paraId="2AE7726C" w14:textId="77777777" w:rsidR="001077E0" w:rsidRPr="00C22BBC" w:rsidRDefault="001077E0" w:rsidP="004E47CB">
      <w:pPr>
        <w:rPr>
          <w:sz w:val="22"/>
          <w:szCs w:val="22"/>
          <w:lang w:val="lv-LV"/>
        </w:rPr>
      </w:pPr>
    </w:p>
    <w:tbl>
      <w:tblPr>
        <w:tblStyle w:val="Reatabula"/>
        <w:tblW w:w="9606" w:type="dxa"/>
        <w:tblLayout w:type="fixed"/>
        <w:tblLook w:val="04A0" w:firstRow="1" w:lastRow="0" w:firstColumn="1" w:lastColumn="0" w:noHBand="0" w:noVBand="1"/>
      </w:tblPr>
      <w:tblGrid>
        <w:gridCol w:w="7905"/>
        <w:gridCol w:w="1701"/>
      </w:tblGrid>
      <w:tr w:rsidR="00CD2C6B" w:rsidRPr="00C22BBC" w14:paraId="551494CD" w14:textId="77777777" w:rsidTr="004754BF">
        <w:tc>
          <w:tcPr>
            <w:tcW w:w="7905" w:type="dxa"/>
            <w:shd w:val="clear" w:color="auto" w:fill="EAF1DD" w:themeFill="accent3" w:themeFillTint="33"/>
            <w:vAlign w:val="center"/>
          </w:tcPr>
          <w:p w14:paraId="707953BA" w14:textId="77777777" w:rsidR="00CD2C6B" w:rsidRPr="00C22BBC" w:rsidRDefault="00CD2C6B" w:rsidP="004E47CB">
            <w:pPr>
              <w:rPr>
                <w:b/>
                <w:sz w:val="22"/>
                <w:szCs w:val="22"/>
                <w:lang w:val="lv-LV"/>
              </w:rPr>
            </w:pPr>
            <w:r w:rsidRPr="00C22BBC">
              <w:rPr>
                <w:b/>
                <w:sz w:val="22"/>
                <w:szCs w:val="22"/>
                <w:lang w:val="lv-LV"/>
              </w:rPr>
              <w:t>Informācija par to iepirkuma līguma vai vispārīgās vienošanās daļu, kuru izraudzītais pretendents plānojis nodot apakšuzņēmējiem, kā arī apakšuzņēmēju nosaukumi</w:t>
            </w:r>
            <w:r w:rsidRPr="00C22BBC">
              <w:rPr>
                <w:b/>
                <w:bCs/>
                <w:sz w:val="22"/>
                <w:szCs w:val="22"/>
                <w:lang w:val="lv-LV"/>
              </w:rPr>
              <w:t>:</w:t>
            </w:r>
          </w:p>
        </w:tc>
        <w:tc>
          <w:tcPr>
            <w:tcW w:w="1701" w:type="dxa"/>
          </w:tcPr>
          <w:p w14:paraId="369C0450" w14:textId="77777777" w:rsidR="004754BF" w:rsidRPr="00C22BBC" w:rsidRDefault="004754BF" w:rsidP="004754BF">
            <w:pPr>
              <w:rPr>
                <w:iCs/>
                <w:sz w:val="22"/>
                <w:szCs w:val="22"/>
                <w:lang w:val="lv-LV"/>
              </w:rPr>
            </w:pPr>
            <w:r w:rsidRPr="00C22BBC">
              <w:rPr>
                <w:iCs/>
                <w:sz w:val="22"/>
                <w:szCs w:val="22"/>
                <w:lang w:val="lv-LV"/>
              </w:rPr>
              <w:t>Nav attiecināms.</w:t>
            </w:r>
          </w:p>
          <w:p w14:paraId="798DEEF1" w14:textId="181A9595" w:rsidR="00CD2C6B" w:rsidRPr="00C22BBC" w:rsidRDefault="00CD2C6B" w:rsidP="001077E0">
            <w:pPr>
              <w:jc w:val="both"/>
              <w:rPr>
                <w:rFonts w:eastAsia="TimesNewRoman,Bold"/>
                <w:bCs/>
                <w:sz w:val="22"/>
                <w:szCs w:val="22"/>
                <w:lang w:val="lv-LV"/>
              </w:rPr>
            </w:pPr>
          </w:p>
        </w:tc>
      </w:tr>
    </w:tbl>
    <w:p w14:paraId="119D630D" w14:textId="77777777"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2518"/>
        <w:gridCol w:w="7088"/>
      </w:tblGrid>
      <w:tr w:rsidR="00937E3A" w:rsidRPr="006E10A1" w14:paraId="2E4BADA2" w14:textId="77777777" w:rsidTr="001277BD">
        <w:tc>
          <w:tcPr>
            <w:tcW w:w="2518" w:type="dxa"/>
            <w:shd w:val="clear" w:color="auto" w:fill="EAF1DD" w:themeFill="accent3" w:themeFillTint="33"/>
          </w:tcPr>
          <w:p w14:paraId="5DEDB6BF" w14:textId="77777777" w:rsidR="00937E3A" w:rsidRPr="00C22BBC" w:rsidRDefault="00621FC6" w:rsidP="004E47CB">
            <w:pPr>
              <w:pStyle w:val="Default"/>
              <w:rPr>
                <w:bCs/>
                <w:i/>
                <w:sz w:val="22"/>
                <w:szCs w:val="22"/>
                <w:lang w:eastAsia="en-US"/>
              </w:rPr>
            </w:pPr>
            <w:r w:rsidRPr="00C22BBC">
              <w:rPr>
                <w:b/>
                <w:sz w:val="22"/>
                <w:szCs w:val="22"/>
              </w:rPr>
              <w:t>Pamatojums lēmumam par katru noraidīto pretendentu, kā arī par katru iepirkuma procedūras dokumentiem neatbilstošu piedāvājumu:</w:t>
            </w:r>
          </w:p>
        </w:tc>
        <w:tc>
          <w:tcPr>
            <w:tcW w:w="7088" w:type="dxa"/>
          </w:tcPr>
          <w:p w14:paraId="0388B31A" w14:textId="56941264" w:rsidR="00345917" w:rsidRPr="006E10A1" w:rsidRDefault="001277BD" w:rsidP="006E10A1">
            <w:pPr>
              <w:ind w:right="-1"/>
              <w:jc w:val="both"/>
              <w:rPr>
                <w:bCs/>
                <w:sz w:val="22"/>
                <w:szCs w:val="22"/>
                <w:lang w:val="lv-LV"/>
              </w:rPr>
            </w:pPr>
            <w:r w:rsidRPr="001277BD">
              <w:rPr>
                <w:bCs/>
                <w:sz w:val="22"/>
                <w:szCs w:val="22"/>
                <w:lang w:val="lv-LV"/>
              </w:rPr>
              <w:t xml:space="preserve">Komisija nolemj noraidīt SIA "Alpha </w:t>
            </w:r>
            <w:proofErr w:type="spellStart"/>
            <w:r w:rsidRPr="001277BD">
              <w:rPr>
                <w:bCs/>
                <w:sz w:val="22"/>
                <w:szCs w:val="22"/>
                <w:lang w:val="lv-LV"/>
              </w:rPr>
              <w:t>Baltic</w:t>
            </w:r>
            <w:proofErr w:type="spellEnd"/>
            <w:r w:rsidRPr="001277BD">
              <w:rPr>
                <w:bCs/>
                <w:sz w:val="22"/>
                <w:szCs w:val="22"/>
                <w:lang w:val="lv-LV"/>
              </w:rPr>
              <w:t xml:space="preserve"> Media" piedāvājumu kā neatbilstošu nolikumā noteiktajām prasībām (saskaņā ar nolikuma 5.4. apakšpunktu). Komisija konstatē, ka, SIA “Alpha </w:t>
            </w:r>
            <w:proofErr w:type="spellStart"/>
            <w:r w:rsidRPr="001277BD">
              <w:rPr>
                <w:bCs/>
                <w:sz w:val="22"/>
                <w:szCs w:val="22"/>
                <w:lang w:val="lv-LV"/>
              </w:rPr>
              <w:t>Baltic</w:t>
            </w:r>
            <w:proofErr w:type="spellEnd"/>
            <w:r w:rsidRPr="001277BD">
              <w:rPr>
                <w:bCs/>
                <w:sz w:val="22"/>
                <w:szCs w:val="22"/>
                <w:lang w:val="lv-LV"/>
              </w:rPr>
              <w:t xml:space="preserve"> Media” finanšu piedāvājumā piedāvātā līgumcena 12 mēnešiem EUR 61 991.00 (sešdesmit viens tūkstotis deviņi simti deviņdesmit viens </w:t>
            </w:r>
            <w:proofErr w:type="spellStart"/>
            <w:r w:rsidRPr="001277BD">
              <w:rPr>
                <w:bCs/>
                <w:sz w:val="22"/>
                <w:szCs w:val="22"/>
                <w:lang w:val="lv-LV"/>
              </w:rPr>
              <w:t>euro</w:t>
            </w:r>
            <w:proofErr w:type="spellEnd"/>
            <w:r w:rsidRPr="001277BD">
              <w:rPr>
                <w:bCs/>
                <w:sz w:val="22"/>
                <w:szCs w:val="22"/>
                <w:lang w:val="lv-LV"/>
              </w:rPr>
              <w:t xml:space="preserve"> un 00 centi) neatbilst nolikuma 1.pielikuma Tehniskās specifikācijas 4.1.apakšpunktā noteiktajām robežām, proti, ka cenai gadā jābūt 24000 – 36000 EUR (divdesmit četru līdz trīsdesmit sešu tūkstošu </w:t>
            </w:r>
            <w:proofErr w:type="spellStart"/>
            <w:r w:rsidRPr="001277BD">
              <w:rPr>
                <w:bCs/>
                <w:sz w:val="22"/>
                <w:szCs w:val="22"/>
                <w:lang w:val="lv-LV"/>
              </w:rPr>
              <w:t>euro</w:t>
            </w:r>
            <w:proofErr w:type="spellEnd"/>
            <w:r w:rsidRPr="001277BD">
              <w:rPr>
                <w:bCs/>
                <w:sz w:val="22"/>
                <w:szCs w:val="22"/>
                <w:lang w:val="lv-LV"/>
              </w:rPr>
              <w:t>), neieskaitot PVN, robežās.</w:t>
            </w:r>
          </w:p>
        </w:tc>
      </w:tr>
    </w:tbl>
    <w:p w14:paraId="2850FABE" w14:textId="0B978E36" w:rsidR="00182DB1" w:rsidRPr="00C22BBC"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8A63E7" w:rsidRPr="004449FB" w14:paraId="451DB5AB" w14:textId="77777777" w:rsidTr="00C479A5">
        <w:tc>
          <w:tcPr>
            <w:tcW w:w="7621" w:type="dxa"/>
            <w:shd w:val="clear" w:color="auto" w:fill="EAF1DD" w:themeFill="accent3" w:themeFillTint="33"/>
            <w:vAlign w:val="center"/>
          </w:tcPr>
          <w:p w14:paraId="1B3F361B" w14:textId="77777777" w:rsidR="008A63E7" w:rsidRPr="00C22BBC" w:rsidRDefault="008A63E7" w:rsidP="00AF5150">
            <w:pPr>
              <w:rPr>
                <w:b/>
                <w:sz w:val="22"/>
                <w:szCs w:val="22"/>
                <w:lang w:val="lv-LV"/>
              </w:rPr>
            </w:pPr>
            <w:r w:rsidRPr="00C22BBC">
              <w:rPr>
                <w:b/>
                <w:sz w:val="22"/>
                <w:szCs w:val="22"/>
                <w:lang w:val="lv-LV"/>
              </w:rPr>
              <w:t>Ja piedāvājumu iesniedzis tikai viens piegādātājs – pamatojums iepirkuma procedūras nepārtraukšanai:</w:t>
            </w:r>
          </w:p>
        </w:tc>
        <w:tc>
          <w:tcPr>
            <w:tcW w:w="1985" w:type="dxa"/>
          </w:tcPr>
          <w:p w14:paraId="68D2921E" w14:textId="77777777" w:rsidR="002752D8" w:rsidRPr="00C22BBC" w:rsidRDefault="002752D8" w:rsidP="002752D8">
            <w:pPr>
              <w:rPr>
                <w:iCs/>
                <w:sz w:val="22"/>
                <w:szCs w:val="22"/>
                <w:lang w:val="lv-LV"/>
              </w:rPr>
            </w:pPr>
            <w:r w:rsidRPr="00C22BBC">
              <w:rPr>
                <w:iCs/>
                <w:sz w:val="22"/>
                <w:szCs w:val="22"/>
                <w:lang w:val="lv-LV"/>
              </w:rPr>
              <w:t>Nav attiecināms.</w:t>
            </w:r>
          </w:p>
          <w:p w14:paraId="630B5737" w14:textId="7FF15839" w:rsidR="008A63E7" w:rsidRPr="00061581" w:rsidRDefault="008A63E7" w:rsidP="008A63E7">
            <w:pPr>
              <w:jc w:val="both"/>
              <w:rPr>
                <w:iCs/>
                <w:sz w:val="22"/>
                <w:szCs w:val="22"/>
                <w:lang w:val="lv-LV"/>
              </w:rPr>
            </w:pPr>
          </w:p>
        </w:tc>
      </w:tr>
      <w:tr w:rsidR="007B6F37" w:rsidRPr="00C22BBC" w14:paraId="6B925943" w14:textId="77777777" w:rsidTr="00C479A5">
        <w:tc>
          <w:tcPr>
            <w:tcW w:w="7621" w:type="dxa"/>
            <w:shd w:val="clear" w:color="auto" w:fill="EAF1DD" w:themeFill="accent3" w:themeFillTint="33"/>
            <w:vAlign w:val="center"/>
          </w:tcPr>
          <w:p w14:paraId="504986D5" w14:textId="77777777" w:rsidR="007B6F37" w:rsidRPr="00C22BBC" w:rsidRDefault="007B6F37" w:rsidP="004E47CB">
            <w:pPr>
              <w:rPr>
                <w:b/>
                <w:sz w:val="22"/>
                <w:szCs w:val="22"/>
                <w:lang w:val="lv-LV"/>
              </w:rPr>
            </w:pPr>
            <w:r w:rsidRPr="00C22BBC">
              <w:rPr>
                <w:b/>
                <w:sz w:val="22"/>
                <w:szCs w:val="22"/>
                <w:lang w:val="lv-LV"/>
              </w:rPr>
              <w:t>Lēmuma pamatojums, ja Komisija pieņēmusi lēmumu pārtraukt vai izbeigt iepirkuma procedūru:</w:t>
            </w:r>
          </w:p>
        </w:tc>
        <w:tc>
          <w:tcPr>
            <w:tcW w:w="1985" w:type="dxa"/>
          </w:tcPr>
          <w:p w14:paraId="733D7CD5" w14:textId="77777777" w:rsidR="00211C8A" w:rsidRPr="00C22BBC" w:rsidRDefault="00211C8A" w:rsidP="00211C8A">
            <w:pPr>
              <w:rPr>
                <w:iCs/>
                <w:sz w:val="22"/>
                <w:szCs w:val="22"/>
                <w:lang w:val="lv-LV"/>
              </w:rPr>
            </w:pPr>
            <w:r w:rsidRPr="00C22BBC">
              <w:rPr>
                <w:iCs/>
                <w:sz w:val="22"/>
                <w:szCs w:val="22"/>
                <w:lang w:val="lv-LV"/>
              </w:rPr>
              <w:t>Nav attiecināms.</w:t>
            </w:r>
          </w:p>
          <w:p w14:paraId="2FC67564" w14:textId="45E81369" w:rsidR="009F5EE2" w:rsidRPr="00C22BBC" w:rsidRDefault="009F5EE2" w:rsidP="008A63E7">
            <w:pPr>
              <w:jc w:val="both"/>
              <w:rPr>
                <w:sz w:val="22"/>
                <w:szCs w:val="22"/>
                <w:lang w:val="lv-LV"/>
              </w:rPr>
            </w:pPr>
          </w:p>
        </w:tc>
      </w:tr>
    </w:tbl>
    <w:p w14:paraId="68775AAB" w14:textId="77777777" w:rsidR="00182DB1" w:rsidRPr="00C22BBC"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7B6F37" w:rsidRPr="00C22BBC" w14:paraId="6CE427EA" w14:textId="77777777" w:rsidTr="00C479A5">
        <w:tc>
          <w:tcPr>
            <w:tcW w:w="7621" w:type="dxa"/>
            <w:shd w:val="clear" w:color="auto" w:fill="EAF1DD" w:themeFill="accent3" w:themeFillTint="33"/>
            <w:vAlign w:val="center"/>
          </w:tcPr>
          <w:p w14:paraId="45DE51B9" w14:textId="77777777" w:rsidR="007B6F37" w:rsidRPr="00C22BBC" w:rsidRDefault="007B6F37" w:rsidP="004E47CB">
            <w:pPr>
              <w:rPr>
                <w:b/>
                <w:sz w:val="22"/>
                <w:szCs w:val="22"/>
                <w:lang w:val="lv-LV"/>
              </w:rPr>
            </w:pPr>
            <w:r w:rsidRPr="00C22BBC">
              <w:rPr>
                <w:b/>
                <w:sz w:val="22"/>
                <w:szCs w:val="22"/>
                <w:lang w:val="lv-LV"/>
              </w:rPr>
              <w:t>Piedāvājuma noraidīšanas pamatojums, ja iepirkuma komisija atzinusi piedāvājumu par nepamatoti lētu:</w:t>
            </w:r>
          </w:p>
        </w:tc>
        <w:tc>
          <w:tcPr>
            <w:tcW w:w="1985" w:type="dxa"/>
          </w:tcPr>
          <w:p w14:paraId="7CF20CDB" w14:textId="77777777" w:rsidR="007B6F37" w:rsidRPr="00C22BBC" w:rsidRDefault="007B6F37" w:rsidP="004E47CB">
            <w:pPr>
              <w:jc w:val="both"/>
              <w:rPr>
                <w:sz w:val="22"/>
                <w:szCs w:val="22"/>
                <w:lang w:val="lv-LV"/>
              </w:rPr>
            </w:pPr>
            <w:r w:rsidRPr="00C22BBC">
              <w:rPr>
                <w:color w:val="000000"/>
                <w:sz w:val="22"/>
                <w:szCs w:val="22"/>
                <w:lang w:val="lv-LV"/>
              </w:rPr>
              <w:t>Nav attiecināms</w:t>
            </w:r>
            <w:r w:rsidRPr="00C22BBC">
              <w:rPr>
                <w:sz w:val="22"/>
                <w:szCs w:val="22"/>
                <w:lang w:val="lv-LV"/>
              </w:rPr>
              <w:t>.</w:t>
            </w:r>
          </w:p>
        </w:tc>
      </w:tr>
    </w:tbl>
    <w:p w14:paraId="07DC2DAE" w14:textId="77777777" w:rsidR="00182DB1" w:rsidRPr="00C22BBC"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7B6F37" w:rsidRPr="00C22BBC" w14:paraId="23783B36" w14:textId="77777777" w:rsidTr="00C479A5">
        <w:tc>
          <w:tcPr>
            <w:tcW w:w="7621" w:type="dxa"/>
            <w:shd w:val="clear" w:color="auto" w:fill="EAF1DD" w:themeFill="accent3" w:themeFillTint="33"/>
            <w:vAlign w:val="center"/>
          </w:tcPr>
          <w:p w14:paraId="24D10E75" w14:textId="77777777" w:rsidR="007B6F37" w:rsidRPr="00C22BBC" w:rsidRDefault="007B6F37" w:rsidP="004E47CB">
            <w:pPr>
              <w:rPr>
                <w:b/>
                <w:sz w:val="22"/>
                <w:szCs w:val="22"/>
                <w:lang w:val="lv-LV"/>
              </w:rPr>
            </w:pPr>
            <w:r w:rsidRPr="00C22BBC">
              <w:rPr>
                <w:b/>
                <w:sz w:val="22"/>
                <w:szCs w:val="22"/>
                <w:lang w:val="lv-LV"/>
              </w:rPr>
              <w:t>Iemesli, kuru dēļ netiek paredzēta elektroniska piedāvājumu iesniegšana, ja pasūtītājam ir pienākums izmantot piedāvājumu saņemšanai elektroniskās informācijas sistēmas:</w:t>
            </w:r>
          </w:p>
        </w:tc>
        <w:tc>
          <w:tcPr>
            <w:tcW w:w="1985" w:type="dxa"/>
          </w:tcPr>
          <w:p w14:paraId="0324525C" w14:textId="77777777" w:rsidR="007B6F37" w:rsidRPr="00C22BBC" w:rsidRDefault="007B6F37" w:rsidP="004E47CB">
            <w:pPr>
              <w:jc w:val="both"/>
              <w:rPr>
                <w:sz w:val="22"/>
                <w:szCs w:val="22"/>
                <w:lang w:val="lv-LV"/>
              </w:rPr>
            </w:pPr>
            <w:r w:rsidRPr="00C22BBC">
              <w:rPr>
                <w:color w:val="000000"/>
                <w:sz w:val="22"/>
                <w:szCs w:val="22"/>
                <w:lang w:val="lv-LV"/>
              </w:rPr>
              <w:t>Nav attiecināms</w:t>
            </w:r>
            <w:r w:rsidR="00621FC6" w:rsidRPr="00C22BBC">
              <w:rPr>
                <w:sz w:val="22"/>
                <w:szCs w:val="22"/>
                <w:lang w:val="lv-LV"/>
              </w:rPr>
              <w:t>.</w:t>
            </w:r>
          </w:p>
        </w:tc>
      </w:tr>
    </w:tbl>
    <w:p w14:paraId="56844B67" w14:textId="77777777" w:rsidR="00182DB1" w:rsidRPr="00C22BBC"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7B6F37" w:rsidRPr="00C22BBC" w14:paraId="0E3A7958" w14:textId="77777777" w:rsidTr="00C479A5">
        <w:tc>
          <w:tcPr>
            <w:tcW w:w="7621" w:type="dxa"/>
            <w:shd w:val="clear" w:color="auto" w:fill="EAF1DD" w:themeFill="accent3" w:themeFillTint="33"/>
            <w:vAlign w:val="center"/>
          </w:tcPr>
          <w:p w14:paraId="2C4D9585" w14:textId="77777777" w:rsidR="007B6F37" w:rsidRPr="00C22BBC" w:rsidRDefault="007B6F37" w:rsidP="004E47CB">
            <w:pPr>
              <w:rPr>
                <w:b/>
                <w:sz w:val="22"/>
                <w:szCs w:val="22"/>
                <w:lang w:val="lv-LV"/>
              </w:rPr>
            </w:pPr>
            <w:r w:rsidRPr="00C22BBC">
              <w:rPr>
                <w:b/>
                <w:sz w:val="22"/>
                <w:szCs w:val="22"/>
                <w:lang w:val="lv-LV"/>
              </w:rPr>
              <w:t>Konstatētie interešu konflikti un pasākumi, kas veikti to novēršanai:</w:t>
            </w:r>
          </w:p>
        </w:tc>
        <w:tc>
          <w:tcPr>
            <w:tcW w:w="1985" w:type="dxa"/>
          </w:tcPr>
          <w:p w14:paraId="376DE6C2" w14:textId="77777777" w:rsidR="007B6F37" w:rsidRPr="00C22BBC" w:rsidRDefault="007B6F37" w:rsidP="004E47CB">
            <w:pPr>
              <w:jc w:val="both"/>
              <w:rPr>
                <w:sz w:val="22"/>
                <w:szCs w:val="22"/>
                <w:lang w:val="lv-LV"/>
              </w:rPr>
            </w:pPr>
            <w:r w:rsidRPr="00C22BBC">
              <w:rPr>
                <w:color w:val="000000"/>
                <w:sz w:val="22"/>
                <w:szCs w:val="22"/>
                <w:lang w:val="lv-LV"/>
              </w:rPr>
              <w:t>Interešu konflikti netika konstatēti</w:t>
            </w:r>
            <w:r w:rsidRPr="00C22BBC">
              <w:rPr>
                <w:sz w:val="22"/>
                <w:szCs w:val="22"/>
                <w:lang w:val="lv-LV"/>
              </w:rPr>
              <w:t>.</w:t>
            </w:r>
          </w:p>
        </w:tc>
      </w:tr>
    </w:tbl>
    <w:p w14:paraId="758A5226" w14:textId="567E7B08" w:rsidR="0086747E" w:rsidRPr="00C22BBC" w:rsidRDefault="0086747E" w:rsidP="004E47CB">
      <w:pPr>
        <w:jc w:val="both"/>
        <w:rPr>
          <w:b/>
          <w:sz w:val="22"/>
          <w:szCs w:val="22"/>
          <w:lang w:val="lv-LV"/>
        </w:rPr>
      </w:pPr>
    </w:p>
    <w:p w14:paraId="0D48C18D" w14:textId="77777777" w:rsidR="003130B5" w:rsidRPr="00C22BBC" w:rsidRDefault="003130B5" w:rsidP="002C739E">
      <w:pPr>
        <w:jc w:val="both"/>
        <w:rPr>
          <w:b/>
          <w:sz w:val="22"/>
          <w:szCs w:val="22"/>
          <w:lang w:val="lv-LV"/>
        </w:rPr>
      </w:pPr>
    </w:p>
    <w:tbl>
      <w:tblPr>
        <w:tblW w:w="5000" w:type="pct"/>
        <w:tblLook w:val="01E0" w:firstRow="1" w:lastRow="1" w:firstColumn="1" w:lastColumn="1" w:noHBand="0" w:noVBand="0"/>
      </w:tblPr>
      <w:tblGrid>
        <w:gridCol w:w="4215"/>
        <w:gridCol w:w="5355"/>
      </w:tblGrid>
      <w:tr w:rsidR="009534E5" w:rsidRPr="00C22BBC" w14:paraId="59387230" w14:textId="77777777" w:rsidTr="00211C8A">
        <w:tc>
          <w:tcPr>
            <w:tcW w:w="2202" w:type="pct"/>
            <w:shd w:val="clear" w:color="auto" w:fill="auto"/>
          </w:tcPr>
          <w:p w14:paraId="79BDD21A" w14:textId="7418C53E" w:rsidR="009534E5" w:rsidRPr="00C22BBC" w:rsidRDefault="00770D68" w:rsidP="002C739E">
            <w:pPr>
              <w:rPr>
                <w:sz w:val="22"/>
                <w:szCs w:val="22"/>
                <w:lang w:val="lv-LV"/>
              </w:rPr>
            </w:pPr>
            <w:r w:rsidRPr="00C22BBC">
              <w:rPr>
                <w:sz w:val="22"/>
                <w:szCs w:val="22"/>
                <w:lang w:val="lv-LV"/>
              </w:rPr>
              <w:t>Komisijas priekšsēdētāja</w:t>
            </w:r>
            <w:r w:rsidR="009534E5" w:rsidRPr="00C22BBC">
              <w:rPr>
                <w:sz w:val="22"/>
                <w:szCs w:val="22"/>
                <w:lang w:val="lv-LV"/>
              </w:rPr>
              <w:t>:</w:t>
            </w:r>
          </w:p>
        </w:tc>
        <w:tc>
          <w:tcPr>
            <w:tcW w:w="2798" w:type="pct"/>
            <w:tcBorders>
              <w:bottom w:val="single" w:sz="4" w:space="0" w:color="auto"/>
            </w:tcBorders>
            <w:shd w:val="clear" w:color="auto" w:fill="auto"/>
          </w:tcPr>
          <w:p w14:paraId="02322815" w14:textId="64B3853D" w:rsidR="009534E5" w:rsidRPr="00C22BBC" w:rsidRDefault="009F5EE2" w:rsidP="002C739E">
            <w:pPr>
              <w:jc w:val="right"/>
              <w:rPr>
                <w:sz w:val="22"/>
                <w:szCs w:val="22"/>
                <w:lang w:val="lv-LV"/>
              </w:rPr>
            </w:pPr>
            <w:r w:rsidRPr="00C22BBC">
              <w:rPr>
                <w:sz w:val="22"/>
                <w:szCs w:val="22"/>
                <w:lang w:val="lv-LV"/>
              </w:rPr>
              <w:t>Jūlija Minčonoka</w:t>
            </w:r>
          </w:p>
        </w:tc>
      </w:tr>
      <w:tr w:rsidR="00211C8A" w:rsidRPr="00C22BBC" w14:paraId="3317A0D0" w14:textId="77777777" w:rsidTr="00211C8A">
        <w:tc>
          <w:tcPr>
            <w:tcW w:w="2202" w:type="pct"/>
            <w:shd w:val="clear" w:color="auto" w:fill="auto"/>
          </w:tcPr>
          <w:p w14:paraId="2D2E2ADE" w14:textId="77777777" w:rsidR="00211C8A" w:rsidRPr="00C22BBC" w:rsidRDefault="00211C8A" w:rsidP="002C739E">
            <w:pPr>
              <w:rPr>
                <w:sz w:val="22"/>
                <w:szCs w:val="22"/>
                <w:lang w:val="lv-LV"/>
              </w:rPr>
            </w:pPr>
          </w:p>
        </w:tc>
        <w:tc>
          <w:tcPr>
            <w:tcW w:w="2798" w:type="pct"/>
            <w:tcBorders>
              <w:top w:val="single" w:sz="4" w:space="0" w:color="auto"/>
            </w:tcBorders>
            <w:shd w:val="clear" w:color="auto" w:fill="auto"/>
          </w:tcPr>
          <w:p w14:paraId="5F2F4284" w14:textId="77777777" w:rsidR="00211C8A" w:rsidRPr="00C22BBC" w:rsidRDefault="00211C8A" w:rsidP="002C739E">
            <w:pPr>
              <w:jc w:val="right"/>
              <w:rPr>
                <w:sz w:val="22"/>
                <w:szCs w:val="22"/>
                <w:lang w:val="lv-LV"/>
              </w:rPr>
            </w:pPr>
          </w:p>
        </w:tc>
      </w:tr>
      <w:tr w:rsidR="00211C8A" w:rsidRPr="00C22BBC" w14:paraId="4F82B69D" w14:textId="77777777" w:rsidTr="00E66D7F">
        <w:tc>
          <w:tcPr>
            <w:tcW w:w="2202" w:type="pct"/>
            <w:shd w:val="clear" w:color="auto" w:fill="auto"/>
          </w:tcPr>
          <w:p w14:paraId="7EF04808" w14:textId="4A006DF7" w:rsidR="00211C8A" w:rsidRPr="00C22BBC" w:rsidRDefault="00211C8A" w:rsidP="002C739E">
            <w:pPr>
              <w:rPr>
                <w:sz w:val="22"/>
                <w:szCs w:val="22"/>
                <w:lang w:val="lv-LV"/>
              </w:rPr>
            </w:pPr>
            <w:r w:rsidRPr="00C22BBC">
              <w:rPr>
                <w:sz w:val="22"/>
                <w:szCs w:val="22"/>
                <w:lang w:val="lv-LV"/>
              </w:rPr>
              <w:t>Sagatavoja:</w:t>
            </w:r>
          </w:p>
        </w:tc>
        <w:tc>
          <w:tcPr>
            <w:tcW w:w="2798" w:type="pct"/>
            <w:tcBorders>
              <w:bottom w:val="single" w:sz="4" w:space="0" w:color="auto"/>
            </w:tcBorders>
            <w:shd w:val="clear" w:color="auto" w:fill="auto"/>
          </w:tcPr>
          <w:p w14:paraId="6308466D" w14:textId="346C3142" w:rsidR="00211C8A" w:rsidRPr="00C22BBC" w:rsidRDefault="00211C8A" w:rsidP="002C739E">
            <w:pPr>
              <w:jc w:val="right"/>
              <w:rPr>
                <w:sz w:val="22"/>
                <w:szCs w:val="22"/>
                <w:lang w:val="lv-LV"/>
              </w:rPr>
            </w:pPr>
            <w:r w:rsidRPr="00C22BBC">
              <w:rPr>
                <w:sz w:val="22"/>
                <w:szCs w:val="22"/>
                <w:lang w:val="lv-LV"/>
              </w:rPr>
              <w:t>Dārta Buliņa</w:t>
            </w:r>
          </w:p>
        </w:tc>
      </w:tr>
    </w:tbl>
    <w:p w14:paraId="399EDD62" w14:textId="77777777" w:rsidR="00A23141" w:rsidRPr="00C22BBC" w:rsidRDefault="00A23141" w:rsidP="002C739E">
      <w:pPr>
        <w:spacing w:after="200" w:line="276" w:lineRule="auto"/>
        <w:rPr>
          <w:sz w:val="22"/>
          <w:szCs w:val="22"/>
          <w:lang w:val="lv-LV"/>
        </w:rPr>
      </w:pPr>
    </w:p>
    <w:sectPr w:rsidR="00A23141" w:rsidRPr="00C22BBC" w:rsidSect="00D930A3">
      <w:headerReference w:type="even" r:id="rId9"/>
      <w:footerReference w:type="default" r:id="rId10"/>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8334B" w14:textId="77777777" w:rsidR="00DB4FE5" w:rsidRDefault="00DB4FE5" w:rsidP="003D4667">
      <w:r>
        <w:separator/>
      </w:r>
    </w:p>
  </w:endnote>
  <w:endnote w:type="continuationSeparator" w:id="0">
    <w:p w14:paraId="49E547C9" w14:textId="77777777" w:rsidR="00DB4FE5" w:rsidRDefault="00DB4FE5" w:rsidP="003D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Bold">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79344"/>
      <w:docPartObj>
        <w:docPartGallery w:val="Page Numbers (Bottom of Page)"/>
        <w:docPartUnique/>
      </w:docPartObj>
    </w:sdtPr>
    <w:sdtEndPr/>
    <w:sdtContent>
      <w:p w14:paraId="4E367B5E" w14:textId="5B9AAF9B" w:rsidR="003130B5" w:rsidRDefault="003130B5">
        <w:pPr>
          <w:pStyle w:val="Kjene"/>
          <w:jc w:val="right"/>
        </w:pPr>
        <w:r>
          <w:fldChar w:fldCharType="begin"/>
        </w:r>
        <w:r>
          <w:instrText>PAGE   \* MERGEFORMAT</w:instrText>
        </w:r>
        <w:r>
          <w:fldChar w:fldCharType="separate"/>
        </w:r>
        <w:r>
          <w:rPr>
            <w:lang w:val="lv-LV"/>
          </w:rPr>
          <w:t>2</w:t>
        </w:r>
        <w:r>
          <w:fldChar w:fldCharType="end"/>
        </w:r>
      </w:p>
    </w:sdtContent>
  </w:sdt>
  <w:p w14:paraId="24A4A9C5" w14:textId="77777777" w:rsidR="003130B5" w:rsidRDefault="003130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27E15" w14:textId="77777777" w:rsidR="00DB4FE5" w:rsidRDefault="00DB4FE5" w:rsidP="003D4667">
      <w:r>
        <w:separator/>
      </w:r>
    </w:p>
  </w:footnote>
  <w:footnote w:type="continuationSeparator" w:id="0">
    <w:p w14:paraId="0EAFA099" w14:textId="77777777" w:rsidR="00DB4FE5" w:rsidRDefault="00DB4FE5" w:rsidP="003D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456C2" w14:textId="5953B993" w:rsidR="00C22BBC" w:rsidRDefault="00B24293"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930A3">
      <w:rPr>
        <w:rStyle w:val="Lappusesnumurs"/>
        <w:noProof/>
      </w:rPr>
      <w:t>2</w:t>
    </w:r>
    <w:r>
      <w:rPr>
        <w:rStyle w:val="Lappusesnumurs"/>
      </w:rPr>
      <w:fldChar w:fldCharType="end"/>
    </w:r>
  </w:p>
  <w:p w14:paraId="4C00F890" w14:textId="77777777" w:rsidR="00C22BBC" w:rsidRDefault="00C22BBC"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E3110"/>
    <w:multiLevelType w:val="hybridMultilevel"/>
    <w:tmpl w:val="059478BE"/>
    <w:lvl w:ilvl="0" w:tplc="6BA27FF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74E1BFA"/>
    <w:multiLevelType w:val="hybridMultilevel"/>
    <w:tmpl w:val="94923B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74C113E"/>
    <w:multiLevelType w:val="hybridMultilevel"/>
    <w:tmpl w:val="066A7A8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B5D42D4"/>
    <w:multiLevelType w:val="hybridMultilevel"/>
    <w:tmpl w:val="926E1746"/>
    <w:lvl w:ilvl="0" w:tplc="FFFFFFFF">
      <w:start w:val="5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869731682">
    <w:abstractNumId w:val="3"/>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956591">
    <w:abstractNumId w:val="1"/>
  </w:num>
  <w:num w:numId="3" w16cid:durableId="1911847840">
    <w:abstractNumId w:val="0"/>
  </w:num>
  <w:num w:numId="4" w16cid:durableId="9439960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4667"/>
    <w:rsid w:val="00001A03"/>
    <w:rsid w:val="00005B59"/>
    <w:rsid w:val="00013364"/>
    <w:rsid w:val="000134A2"/>
    <w:rsid w:val="000141FD"/>
    <w:rsid w:val="00061581"/>
    <w:rsid w:val="00061DA5"/>
    <w:rsid w:val="00084C4E"/>
    <w:rsid w:val="0008706A"/>
    <w:rsid w:val="0009694A"/>
    <w:rsid w:val="000A5FD7"/>
    <w:rsid w:val="000A6553"/>
    <w:rsid w:val="000B2E89"/>
    <w:rsid w:val="000B712A"/>
    <w:rsid w:val="000C484B"/>
    <w:rsid w:val="000C74F1"/>
    <w:rsid w:val="000E07E6"/>
    <w:rsid w:val="000E4503"/>
    <w:rsid w:val="000F0988"/>
    <w:rsid w:val="000F3FF6"/>
    <w:rsid w:val="000F692D"/>
    <w:rsid w:val="001077E0"/>
    <w:rsid w:val="0011511A"/>
    <w:rsid w:val="001277BD"/>
    <w:rsid w:val="00134114"/>
    <w:rsid w:val="0016011C"/>
    <w:rsid w:val="0016019D"/>
    <w:rsid w:val="00180BB7"/>
    <w:rsid w:val="00182DB1"/>
    <w:rsid w:val="001A37D1"/>
    <w:rsid w:val="001B044E"/>
    <w:rsid w:val="001B3F47"/>
    <w:rsid w:val="001B7443"/>
    <w:rsid w:val="001D5076"/>
    <w:rsid w:val="002025B1"/>
    <w:rsid w:val="002055BD"/>
    <w:rsid w:val="00211C8A"/>
    <w:rsid w:val="002222D1"/>
    <w:rsid w:val="002233F7"/>
    <w:rsid w:val="00226194"/>
    <w:rsid w:val="0023033E"/>
    <w:rsid w:val="00252581"/>
    <w:rsid w:val="00261FE7"/>
    <w:rsid w:val="002752D8"/>
    <w:rsid w:val="00281B99"/>
    <w:rsid w:val="002A5498"/>
    <w:rsid w:val="002B659C"/>
    <w:rsid w:val="002C2BB6"/>
    <w:rsid w:val="002C739E"/>
    <w:rsid w:val="002E3894"/>
    <w:rsid w:val="002F0EB3"/>
    <w:rsid w:val="002F6EE3"/>
    <w:rsid w:val="003130B5"/>
    <w:rsid w:val="003156A8"/>
    <w:rsid w:val="00326002"/>
    <w:rsid w:val="00336D31"/>
    <w:rsid w:val="00342603"/>
    <w:rsid w:val="00343304"/>
    <w:rsid w:val="00344FEA"/>
    <w:rsid w:val="00345917"/>
    <w:rsid w:val="0035113B"/>
    <w:rsid w:val="0035298A"/>
    <w:rsid w:val="003542D8"/>
    <w:rsid w:val="00361A39"/>
    <w:rsid w:val="003669F2"/>
    <w:rsid w:val="003726BC"/>
    <w:rsid w:val="00372E53"/>
    <w:rsid w:val="003927BD"/>
    <w:rsid w:val="003C2217"/>
    <w:rsid w:val="003D4667"/>
    <w:rsid w:val="003D670C"/>
    <w:rsid w:val="003F39FC"/>
    <w:rsid w:val="003F5559"/>
    <w:rsid w:val="004005A7"/>
    <w:rsid w:val="00402468"/>
    <w:rsid w:val="00421F61"/>
    <w:rsid w:val="00423EAE"/>
    <w:rsid w:val="00431159"/>
    <w:rsid w:val="00433D13"/>
    <w:rsid w:val="00443E3A"/>
    <w:rsid w:val="004449FB"/>
    <w:rsid w:val="00464721"/>
    <w:rsid w:val="004721B5"/>
    <w:rsid w:val="004754BF"/>
    <w:rsid w:val="004A557F"/>
    <w:rsid w:val="004C13EB"/>
    <w:rsid w:val="004D39E1"/>
    <w:rsid w:val="004D7137"/>
    <w:rsid w:val="004E23A4"/>
    <w:rsid w:val="004E47CB"/>
    <w:rsid w:val="004E603D"/>
    <w:rsid w:val="004F16C6"/>
    <w:rsid w:val="004F58D6"/>
    <w:rsid w:val="00513B47"/>
    <w:rsid w:val="00524A6C"/>
    <w:rsid w:val="00527FBD"/>
    <w:rsid w:val="00544737"/>
    <w:rsid w:val="00557574"/>
    <w:rsid w:val="005901CB"/>
    <w:rsid w:val="0059635B"/>
    <w:rsid w:val="005A1206"/>
    <w:rsid w:val="005A2B3D"/>
    <w:rsid w:val="005A5516"/>
    <w:rsid w:val="005C040F"/>
    <w:rsid w:val="005C1100"/>
    <w:rsid w:val="005C1A1E"/>
    <w:rsid w:val="005D57B6"/>
    <w:rsid w:val="005F7AA2"/>
    <w:rsid w:val="00603EB8"/>
    <w:rsid w:val="00621FC6"/>
    <w:rsid w:val="00654982"/>
    <w:rsid w:val="00657484"/>
    <w:rsid w:val="00665F4E"/>
    <w:rsid w:val="006662A1"/>
    <w:rsid w:val="00697776"/>
    <w:rsid w:val="006A16AA"/>
    <w:rsid w:val="006A6E22"/>
    <w:rsid w:val="006E10A1"/>
    <w:rsid w:val="006F4C9D"/>
    <w:rsid w:val="007012E1"/>
    <w:rsid w:val="007061FA"/>
    <w:rsid w:val="00706D51"/>
    <w:rsid w:val="007131E7"/>
    <w:rsid w:val="00716A73"/>
    <w:rsid w:val="007207D6"/>
    <w:rsid w:val="0072539B"/>
    <w:rsid w:val="00733C20"/>
    <w:rsid w:val="00733E14"/>
    <w:rsid w:val="00734C6C"/>
    <w:rsid w:val="00755AF4"/>
    <w:rsid w:val="00770D68"/>
    <w:rsid w:val="00785782"/>
    <w:rsid w:val="007914E6"/>
    <w:rsid w:val="007917AB"/>
    <w:rsid w:val="007A6360"/>
    <w:rsid w:val="007B6F37"/>
    <w:rsid w:val="007C1560"/>
    <w:rsid w:val="007C461B"/>
    <w:rsid w:val="007C50CB"/>
    <w:rsid w:val="007C5151"/>
    <w:rsid w:val="007C571F"/>
    <w:rsid w:val="008124F6"/>
    <w:rsid w:val="0083223D"/>
    <w:rsid w:val="008424A7"/>
    <w:rsid w:val="00865B61"/>
    <w:rsid w:val="0086747E"/>
    <w:rsid w:val="00872653"/>
    <w:rsid w:val="00876702"/>
    <w:rsid w:val="008774B0"/>
    <w:rsid w:val="00890867"/>
    <w:rsid w:val="00894578"/>
    <w:rsid w:val="008960FA"/>
    <w:rsid w:val="008A63E7"/>
    <w:rsid w:val="008B3C44"/>
    <w:rsid w:val="008B7E41"/>
    <w:rsid w:val="008E207B"/>
    <w:rsid w:val="00916CB0"/>
    <w:rsid w:val="00931F6D"/>
    <w:rsid w:val="00937E3A"/>
    <w:rsid w:val="0095184E"/>
    <w:rsid w:val="00951CC3"/>
    <w:rsid w:val="009534E5"/>
    <w:rsid w:val="00974A4C"/>
    <w:rsid w:val="0098212A"/>
    <w:rsid w:val="009946DD"/>
    <w:rsid w:val="009A4D93"/>
    <w:rsid w:val="009A615E"/>
    <w:rsid w:val="009B26D4"/>
    <w:rsid w:val="009C1DE2"/>
    <w:rsid w:val="009E1CF4"/>
    <w:rsid w:val="009F5EE2"/>
    <w:rsid w:val="00A04EE3"/>
    <w:rsid w:val="00A16B89"/>
    <w:rsid w:val="00A23141"/>
    <w:rsid w:val="00A2556C"/>
    <w:rsid w:val="00A56E8E"/>
    <w:rsid w:val="00A66B23"/>
    <w:rsid w:val="00A82BA9"/>
    <w:rsid w:val="00A9335C"/>
    <w:rsid w:val="00AB7F01"/>
    <w:rsid w:val="00AC6283"/>
    <w:rsid w:val="00AF7D86"/>
    <w:rsid w:val="00B108C4"/>
    <w:rsid w:val="00B1433D"/>
    <w:rsid w:val="00B2325A"/>
    <w:rsid w:val="00B24293"/>
    <w:rsid w:val="00B41661"/>
    <w:rsid w:val="00B510B7"/>
    <w:rsid w:val="00B5752E"/>
    <w:rsid w:val="00B70AB6"/>
    <w:rsid w:val="00B7155C"/>
    <w:rsid w:val="00B80D81"/>
    <w:rsid w:val="00B81EEE"/>
    <w:rsid w:val="00BA059E"/>
    <w:rsid w:val="00BC7219"/>
    <w:rsid w:val="00BD74A9"/>
    <w:rsid w:val="00BE3D37"/>
    <w:rsid w:val="00BF3B50"/>
    <w:rsid w:val="00BF59BA"/>
    <w:rsid w:val="00C17D31"/>
    <w:rsid w:val="00C2117E"/>
    <w:rsid w:val="00C22BBC"/>
    <w:rsid w:val="00C32C55"/>
    <w:rsid w:val="00C334AE"/>
    <w:rsid w:val="00C34A51"/>
    <w:rsid w:val="00C40351"/>
    <w:rsid w:val="00C4663A"/>
    <w:rsid w:val="00C479A5"/>
    <w:rsid w:val="00C65C80"/>
    <w:rsid w:val="00C730EE"/>
    <w:rsid w:val="00C73B02"/>
    <w:rsid w:val="00C76C2F"/>
    <w:rsid w:val="00C814FA"/>
    <w:rsid w:val="00CB10E8"/>
    <w:rsid w:val="00CB5776"/>
    <w:rsid w:val="00CD2C6B"/>
    <w:rsid w:val="00CE39C1"/>
    <w:rsid w:val="00CF3F40"/>
    <w:rsid w:val="00CF43D3"/>
    <w:rsid w:val="00CF4446"/>
    <w:rsid w:val="00D02E3B"/>
    <w:rsid w:val="00D15FD4"/>
    <w:rsid w:val="00D37C60"/>
    <w:rsid w:val="00D413C5"/>
    <w:rsid w:val="00D61D85"/>
    <w:rsid w:val="00D647CE"/>
    <w:rsid w:val="00D6487D"/>
    <w:rsid w:val="00D837F8"/>
    <w:rsid w:val="00D85786"/>
    <w:rsid w:val="00D90434"/>
    <w:rsid w:val="00D930A3"/>
    <w:rsid w:val="00D97413"/>
    <w:rsid w:val="00DB108F"/>
    <w:rsid w:val="00DB4FE5"/>
    <w:rsid w:val="00DC4C93"/>
    <w:rsid w:val="00DE2535"/>
    <w:rsid w:val="00E101AB"/>
    <w:rsid w:val="00E17D97"/>
    <w:rsid w:val="00E30A29"/>
    <w:rsid w:val="00E441B0"/>
    <w:rsid w:val="00E5021A"/>
    <w:rsid w:val="00E66D7F"/>
    <w:rsid w:val="00E74C35"/>
    <w:rsid w:val="00EB1573"/>
    <w:rsid w:val="00EB5EBB"/>
    <w:rsid w:val="00EC2096"/>
    <w:rsid w:val="00EC5B7B"/>
    <w:rsid w:val="00ED05A2"/>
    <w:rsid w:val="00ED1BB2"/>
    <w:rsid w:val="00F06475"/>
    <w:rsid w:val="00F07C54"/>
    <w:rsid w:val="00F34069"/>
    <w:rsid w:val="00F47324"/>
    <w:rsid w:val="00F5285B"/>
    <w:rsid w:val="00F8678A"/>
    <w:rsid w:val="00FA622F"/>
    <w:rsid w:val="00FB2404"/>
    <w:rsid w:val="00FB4244"/>
    <w:rsid w:val="00FC0790"/>
    <w:rsid w:val="00FF2608"/>
    <w:rsid w:val="00FF78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7EBFD4CF"/>
  <w15:docId w15:val="{EC7D6A19-EE09-4F3E-9C02-191423C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98"/>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D4667"/>
    <w:pPr>
      <w:tabs>
        <w:tab w:val="center" w:pos="4153"/>
        <w:tab w:val="right" w:pos="8306"/>
      </w:tabs>
    </w:pPr>
  </w:style>
  <w:style w:type="character" w:customStyle="1" w:styleId="GalveneRakstz">
    <w:name w:val="Galvene Rakstz."/>
    <w:basedOn w:val="Noklusjumarindkopasfonts"/>
    <w:link w:val="Galvene"/>
    <w:rsid w:val="003D4667"/>
    <w:rPr>
      <w:rFonts w:ascii="Times New Roman" w:eastAsia="Times New Roman" w:hAnsi="Times New Roman" w:cs="Times New Roman"/>
      <w:sz w:val="24"/>
      <w:szCs w:val="24"/>
      <w:lang w:val="en-US"/>
    </w:rPr>
  </w:style>
  <w:style w:type="character" w:styleId="Lappusesnumurs">
    <w:name w:val="page number"/>
    <w:basedOn w:val="Noklusjumarindkopasfonts"/>
    <w:rsid w:val="003D4667"/>
  </w:style>
  <w:style w:type="character" w:customStyle="1" w:styleId="SarakstarindkopaRakstz">
    <w:name w:val="Saraksta rindkopa Rakstz."/>
    <w:link w:val="Sarakstarindkopa"/>
    <w:uiPriority w:val="34"/>
    <w:locked/>
    <w:rsid w:val="003D4667"/>
    <w:rPr>
      <w:sz w:val="24"/>
      <w:szCs w:val="24"/>
      <w:lang w:val="en-US"/>
    </w:rPr>
  </w:style>
  <w:style w:type="paragraph" w:styleId="Sarakstarindkopa">
    <w:name w:val="List Paragraph"/>
    <w:basedOn w:val="Parasts"/>
    <w:link w:val="SarakstarindkopaRakstz"/>
    <w:uiPriority w:val="34"/>
    <w:qFormat/>
    <w:rsid w:val="003D4667"/>
    <w:pPr>
      <w:ind w:left="720"/>
      <w:contextualSpacing/>
    </w:pPr>
    <w:rPr>
      <w:rFonts w:asciiTheme="minorHAnsi" w:eastAsiaTheme="minorHAnsi" w:hAnsiTheme="minorHAnsi" w:cstheme="minorBidi"/>
    </w:rPr>
  </w:style>
  <w:style w:type="paragraph" w:styleId="Balonteksts">
    <w:name w:val="Balloon Text"/>
    <w:basedOn w:val="Parasts"/>
    <w:link w:val="BalontekstsRakstz"/>
    <w:uiPriority w:val="99"/>
    <w:semiHidden/>
    <w:unhideWhenUsed/>
    <w:rsid w:val="003D466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4667"/>
    <w:rPr>
      <w:rFonts w:ascii="Tahoma" w:eastAsia="Times New Roman" w:hAnsi="Tahoma" w:cs="Tahoma"/>
      <w:sz w:val="16"/>
      <w:szCs w:val="16"/>
      <w:lang w:val="en-US"/>
    </w:rPr>
  </w:style>
  <w:style w:type="paragraph" w:styleId="Kjene">
    <w:name w:val="footer"/>
    <w:basedOn w:val="Parasts"/>
    <w:link w:val="KjeneRakstz"/>
    <w:uiPriority w:val="99"/>
    <w:unhideWhenUsed/>
    <w:rsid w:val="003D4667"/>
    <w:pPr>
      <w:tabs>
        <w:tab w:val="center" w:pos="4153"/>
        <w:tab w:val="right" w:pos="8306"/>
      </w:tabs>
    </w:pPr>
  </w:style>
  <w:style w:type="character" w:customStyle="1" w:styleId="KjeneRakstz">
    <w:name w:val="Kājene Rakstz."/>
    <w:basedOn w:val="Noklusjumarindkopasfonts"/>
    <w:link w:val="Kjene"/>
    <w:uiPriority w:val="99"/>
    <w:rsid w:val="003D4667"/>
    <w:rPr>
      <w:rFonts w:ascii="Times New Roman" w:eastAsia="Times New Roman" w:hAnsi="Times New Roman" w:cs="Times New Roman"/>
      <w:sz w:val="24"/>
      <w:szCs w:val="24"/>
      <w:lang w:val="en-US"/>
    </w:rPr>
  </w:style>
  <w:style w:type="character" w:styleId="Hipersaite">
    <w:name w:val="Hyperlink"/>
    <w:rsid w:val="009534E5"/>
    <w:rPr>
      <w:strike w:val="0"/>
      <w:dstrike w:val="0"/>
      <w:color w:val="000000"/>
      <w:u w:val="none"/>
      <w:effect w:val="none"/>
    </w:rPr>
  </w:style>
  <w:style w:type="paragraph" w:customStyle="1" w:styleId="naisf">
    <w:name w:val="naisf"/>
    <w:basedOn w:val="Parasts"/>
    <w:rsid w:val="009534E5"/>
    <w:pPr>
      <w:spacing w:before="75" w:after="75"/>
      <w:ind w:firstLine="375"/>
      <w:jc w:val="both"/>
    </w:pPr>
    <w:rPr>
      <w:lang w:val="lv-LV" w:eastAsia="lv-LV"/>
    </w:rPr>
  </w:style>
  <w:style w:type="character" w:customStyle="1" w:styleId="FontStyle42">
    <w:name w:val="Font Style42"/>
    <w:uiPriority w:val="99"/>
    <w:rsid w:val="007C5151"/>
    <w:rPr>
      <w:rFonts w:ascii="Times New Roman" w:hAnsi="Times New Roman"/>
      <w:sz w:val="20"/>
    </w:rPr>
  </w:style>
  <w:style w:type="table" w:styleId="Reatabula">
    <w:name w:val="Table Grid"/>
    <w:basedOn w:val="Parastatabula"/>
    <w:uiPriority w:val="59"/>
    <w:rsid w:val="00BA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37E3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Komentraatsauce">
    <w:name w:val="annotation reference"/>
    <w:basedOn w:val="Noklusjumarindkopasfonts"/>
    <w:uiPriority w:val="99"/>
    <w:semiHidden/>
    <w:unhideWhenUsed/>
    <w:rsid w:val="00252581"/>
    <w:rPr>
      <w:sz w:val="16"/>
      <w:szCs w:val="16"/>
    </w:rPr>
  </w:style>
  <w:style w:type="paragraph" w:styleId="Komentrateksts">
    <w:name w:val="annotation text"/>
    <w:basedOn w:val="Parasts"/>
    <w:link w:val="KomentratekstsRakstz"/>
    <w:uiPriority w:val="99"/>
    <w:unhideWhenUsed/>
    <w:rsid w:val="00252581"/>
    <w:rPr>
      <w:sz w:val="20"/>
      <w:szCs w:val="20"/>
    </w:rPr>
  </w:style>
  <w:style w:type="character" w:customStyle="1" w:styleId="KomentratekstsRakstz">
    <w:name w:val="Komentāra teksts Rakstz."/>
    <w:basedOn w:val="Noklusjumarindkopasfonts"/>
    <w:link w:val="Komentrateksts"/>
    <w:uiPriority w:val="99"/>
    <w:rsid w:val="00252581"/>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252581"/>
    <w:rPr>
      <w:b/>
      <w:bCs/>
    </w:rPr>
  </w:style>
  <w:style w:type="character" w:customStyle="1" w:styleId="KomentratmaRakstz">
    <w:name w:val="Komentāra tēma Rakstz."/>
    <w:basedOn w:val="KomentratekstsRakstz"/>
    <w:link w:val="Komentratma"/>
    <w:uiPriority w:val="99"/>
    <w:semiHidden/>
    <w:rsid w:val="00252581"/>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94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9017-8E84-4C75-89F3-E4EA2AC5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2</Pages>
  <Words>3705</Words>
  <Characters>2113</Characters>
  <Application>Microsoft Office Word</Application>
  <DocSecurity>0</DocSecurity>
  <Lines>17</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Dārta Buliņa</cp:lastModifiedBy>
  <cp:revision>58</cp:revision>
  <cp:lastPrinted>2023-11-13T10:46:00Z</cp:lastPrinted>
  <dcterms:created xsi:type="dcterms:W3CDTF">2022-07-04T12:45:00Z</dcterms:created>
  <dcterms:modified xsi:type="dcterms:W3CDTF">2024-10-28T13:49:00Z</dcterms:modified>
</cp:coreProperties>
</file>