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93D" w:rsidRPr="00A06AC3" w:rsidRDefault="005B193D" w:rsidP="005B193D">
      <w:pPr>
        <w:spacing w:before="120" w:after="120"/>
        <w:contextualSpacing/>
        <w:jc w:val="center"/>
        <w:rPr>
          <w:b/>
          <w:bCs/>
          <w:lang w:val="lv-LV"/>
        </w:rPr>
      </w:pPr>
      <w:r w:rsidRPr="00A06AC3">
        <w:rPr>
          <w:b/>
          <w:bCs/>
          <w:lang w:val="lv-LV"/>
        </w:rPr>
        <w:t>IEPIRKUMA PROCEDŪRAS LĒMUMS</w:t>
      </w:r>
    </w:p>
    <w:p w:rsidR="00916F68" w:rsidRPr="00A06AC3" w:rsidRDefault="00916F68" w:rsidP="008A7D1A">
      <w:pPr>
        <w:spacing w:before="120" w:after="120"/>
        <w:contextualSpacing/>
        <w:rPr>
          <w:b/>
          <w:bCs/>
          <w:lang w:val="lv-LV"/>
        </w:rPr>
      </w:pPr>
    </w:p>
    <w:p w:rsidR="005B193D" w:rsidRPr="00A06AC3" w:rsidRDefault="005B193D" w:rsidP="005B193D">
      <w:pPr>
        <w:jc w:val="both"/>
        <w:rPr>
          <w:lang w:val="lv-LV"/>
        </w:rPr>
      </w:pPr>
    </w:p>
    <w:p w:rsidR="005B193D" w:rsidRPr="00A06AC3" w:rsidRDefault="005B193D" w:rsidP="008A7D1A">
      <w:pPr>
        <w:tabs>
          <w:tab w:val="right" w:pos="9639"/>
        </w:tabs>
        <w:jc w:val="both"/>
        <w:rPr>
          <w:lang w:val="lv-LV"/>
        </w:rPr>
      </w:pPr>
      <w:r w:rsidRPr="00A06AC3">
        <w:rPr>
          <w:lang w:val="lv-LV"/>
        </w:rPr>
        <w:t>Rīgā</w:t>
      </w:r>
      <w:r w:rsidRPr="00A06AC3">
        <w:rPr>
          <w:lang w:val="lv-LV"/>
        </w:rPr>
        <w:tab/>
        <w:t>202</w:t>
      </w:r>
      <w:r w:rsidR="006A08C4">
        <w:rPr>
          <w:lang w:val="lv-LV"/>
        </w:rPr>
        <w:t>4</w:t>
      </w:r>
      <w:r w:rsidRPr="00A06AC3">
        <w:rPr>
          <w:lang w:val="lv-LV"/>
        </w:rPr>
        <w:t xml:space="preserve">. gada </w:t>
      </w:r>
      <w:r w:rsidR="001B4E63">
        <w:rPr>
          <w:lang w:val="lv-LV"/>
        </w:rPr>
        <w:t>5</w:t>
      </w:r>
      <w:r w:rsidR="00297E1C" w:rsidRPr="00A06AC3">
        <w:rPr>
          <w:lang w:val="lv-LV"/>
        </w:rPr>
        <w:t>. </w:t>
      </w:r>
      <w:r w:rsidR="006A08C4">
        <w:rPr>
          <w:lang w:val="lv-LV"/>
        </w:rPr>
        <w:t>novembrī</w:t>
      </w:r>
    </w:p>
    <w:p w:rsidR="004F3A36" w:rsidRPr="00A06AC3" w:rsidRDefault="004F3A36" w:rsidP="008A7D1A">
      <w:pPr>
        <w:tabs>
          <w:tab w:val="right" w:pos="9639"/>
        </w:tabs>
        <w:jc w:val="both"/>
        <w:rPr>
          <w:lang w:val="lv-LV"/>
        </w:rPr>
      </w:pPr>
    </w:p>
    <w:tbl>
      <w:tblPr>
        <w:tblStyle w:val="TableGrid"/>
        <w:tblW w:w="92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681"/>
        <w:gridCol w:w="5528"/>
      </w:tblGrid>
      <w:tr w:rsidR="005B193D" w:rsidRPr="00A06AC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Pasūtītāja nosaukums un adrese</w:t>
            </w:r>
          </w:p>
        </w:tc>
        <w:tc>
          <w:tcPr>
            <w:tcW w:w="5528" w:type="dxa"/>
          </w:tcPr>
          <w:p w:rsidR="005B193D" w:rsidRPr="00A06AC3" w:rsidRDefault="005B193D" w:rsidP="003D607A">
            <w:pPr>
              <w:spacing w:before="120" w:after="120"/>
              <w:rPr>
                <w:lang w:val="lv-LV"/>
              </w:rPr>
            </w:pPr>
            <w:r w:rsidRPr="00A06AC3">
              <w:rPr>
                <w:lang w:val="lv-LV"/>
              </w:rPr>
              <w:t xml:space="preserve">SIA </w:t>
            </w:r>
            <w:r w:rsidR="00297E1C" w:rsidRPr="00A06AC3">
              <w:rPr>
                <w:lang w:val="lv-LV"/>
              </w:rPr>
              <w:t>„</w:t>
            </w:r>
            <w:r w:rsidRPr="00A06AC3">
              <w:rPr>
                <w:lang w:val="lv-LV"/>
              </w:rPr>
              <w:t>Rīgas Austrumu klīniskā universitātes slimnīca”</w:t>
            </w:r>
          </w:p>
          <w:p w:rsidR="005B193D" w:rsidRPr="00A06AC3" w:rsidRDefault="005B193D" w:rsidP="003D607A">
            <w:pPr>
              <w:spacing w:before="120" w:after="120"/>
              <w:rPr>
                <w:lang w:val="lv-LV"/>
              </w:rPr>
            </w:pPr>
            <w:r w:rsidRPr="00A06AC3">
              <w:rPr>
                <w:lang w:val="lv-LV"/>
              </w:rPr>
              <w:t>Hipokrāta ielā 2, Rīgā, LV-10</w:t>
            </w:r>
            <w:r w:rsidR="00E210FB">
              <w:rPr>
                <w:lang w:val="lv-LV"/>
              </w:rPr>
              <w:t>79</w:t>
            </w:r>
          </w:p>
        </w:tc>
      </w:tr>
      <w:tr w:rsidR="005B193D" w:rsidRPr="00A06AC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Iepirkuma identifikācijas numurs</w:t>
            </w:r>
          </w:p>
        </w:tc>
        <w:tc>
          <w:tcPr>
            <w:tcW w:w="5528" w:type="dxa"/>
          </w:tcPr>
          <w:p w:rsidR="005B193D" w:rsidRPr="00A06AC3" w:rsidRDefault="00835765" w:rsidP="003D607A">
            <w:pPr>
              <w:spacing w:before="120" w:after="120"/>
              <w:rPr>
                <w:lang w:val="lv-LV"/>
              </w:rPr>
            </w:pPr>
            <w:r w:rsidRPr="00835765">
              <w:rPr>
                <w:lang w:val="lv-LV"/>
              </w:rPr>
              <w:t>RAKUS 202</w:t>
            </w:r>
            <w:r w:rsidR="00C33542">
              <w:rPr>
                <w:lang w:val="lv-LV"/>
              </w:rPr>
              <w:t>4</w:t>
            </w:r>
            <w:r w:rsidRPr="00835765">
              <w:rPr>
                <w:lang w:val="lv-LV"/>
              </w:rPr>
              <w:t>/</w:t>
            </w:r>
            <w:r w:rsidR="001B4E63">
              <w:rPr>
                <w:lang w:val="lv-LV"/>
              </w:rPr>
              <w:t>10</w:t>
            </w:r>
            <w:r w:rsidR="00C33542">
              <w:rPr>
                <w:lang w:val="lv-LV"/>
              </w:rPr>
              <w:t>5</w:t>
            </w:r>
            <w:r w:rsidRPr="00835765">
              <w:rPr>
                <w:lang w:val="lv-LV"/>
              </w:rPr>
              <w:t>M</w:t>
            </w:r>
          </w:p>
        </w:tc>
      </w:tr>
      <w:tr w:rsidR="005B193D" w:rsidRPr="00A06AC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Iepirkuma procedūras veids</w:t>
            </w:r>
          </w:p>
        </w:tc>
        <w:tc>
          <w:tcPr>
            <w:tcW w:w="5528" w:type="dxa"/>
          </w:tcPr>
          <w:p w:rsidR="005B193D" w:rsidRPr="00A06AC3" w:rsidRDefault="005B193D" w:rsidP="003D607A">
            <w:pPr>
              <w:spacing w:before="120" w:after="120"/>
              <w:rPr>
                <w:lang w:val="lv-LV"/>
              </w:rPr>
            </w:pPr>
            <w:r w:rsidRPr="00A06AC3">
              <w:rPr>
                <w:lang w:val="lv-LV"/>
              </w:rPr>
              <w:t>Iepirkums Publisko iepirkumu likuma 9. panta kārtībā</w:t>
            </w:r>
          </w:p>
        </w:tc>
      </w:tr>
      <w:tr w:rsidR="005B193D" w:rsidRPr="001B4E6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Iepirkuma līguma priekšmets</w:t>
            </w:r>
          </w:p>
        </w:tc>
        <w:tc>
          <w:tcPr>
            <w:tcW w:w="5528" w:type="dxa"/>
          </w:tcPr>
          <w:p w:rsidR="005B193D" w:rsidRPr="00A06AC3" w:rsidRDefault="001B4E63" w:rsidP="003D607A">
            <w:pPr>
              <w:spacing w:before="120" w:after="120"/>
              <w:rPr>
                <w:lang w:val="lv-LV"/>
              </w:rPr>
            </w:pPr>
            <w:r w:rsidRPr="001B4E63">
              <w:rPr>
                <w:bCs/>
                <w:iCs/>
                <w:lang w:val="lv-LV"/>
              </w:rPr>
              <w:t>Vadošo amatpersonu civiltiesiskās atbildības apdrošināšana</w:t>
            </w:r>
          </w:p>
        </w:tc>
      </w:tr>
      <w:tr w:rsidR="005B193D" w:rsidRPr="00A06AC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Datums, kad paziņojums par līgumu</w:t>
            </w:r>
            <w:r w:rsidRPr="00A06AC3">
              <w:rPr>
                <w:lang w:val="lv-LV"/>
              </w:rPr>
              <w:t xml:space="preserve"> </w:t>
            </w:r>
            <w:r w:rsidRPr="00A06AC3">
              <w:rPr>
                <w:b/>
                <w:bCs/>
                <w:lang w:val="lv-LV"/>
              </w:rPr>
              <w:t>publicēts Iepirkumu uzraudzības biroja tīmekļvietnē</w:t>
            </w:r>
          </w:p>
        </w:tc>
        <w:tc>
          <w:tcPr>
            <w:tcW w:w="5528" w:type="dxa"/>
          </w:tcPr>
          <w:p w:rsidR="005B193D" w:rsidRPr="00A06AC3" w:rsidRDefault="00C33542" w:rsidP="003D607A">
            <w:pPr>
              <w:spacing w:before="120" w:after="120"/>
              <w:rPr>
                <w:lang w:val="lv-LV"/>
              </w:rPr>
            </w:pPr>
            <w:r>
              <w:rPr>
                <w:lang w:val="lv-LV"/>
              </w:rPr>
              <w:t>30</w:t>
            </w:r>
            <w:r w:rsidR="005B193D" w:rsidRPr="00A06AC3">
              <w:rPr>
                <w:lang w:val="lv-LV"/>
              </w:rPr>
              <w:t>/</w:t>
            </w:r>
            <w:r>
              <w:rPr>
                <w:lang w:val="lv-LV"/>
              </w:rPr>
              <w:t>08</w:t>
            </w:r>
            <w:r w:rsidR="005B193D" w:rsidRPr="00A06AC3">
              <w:rPr>
                <w:lang w:val="lv-LV"/>
              </w:rPr>
              <w:t>/202</w:t>
            </w:r>
            <w:r>
              <w:rPr>
                <w:lang w:val="lv-LV"/>
              </w:rPr>
              <w:t>4</w:t>
            </w:r>
          </w:p>
        </w:tc>
      </w:tr>
      <w:tr w:rsidR="005B193D" w:rsidRPr="001B4E6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Iepirkuma komisijas sastāvs</w:t>
            </w:r>
          </w:p>
        </w:tc>
        <w:tc>
          <w:tcPr>
            <w:tcW w:w="5528" w:type="dxa"/>
          </w:tcPr>
          <w:p w:rsidR="001B4E63" w:rsidRPr="001B4E63" w:rsidRDefault="001B4E63" w:rsidP="001B4E63">
            <w:pPr>
              <w:pStyle w:val="ListParagraph"/>
              <w:numPr>
                <w:ilvl w:val="0"/>
                <w:numId w:val="13"/>
              </w:numPr>
              <w:spacing w:before="120" w:after="120"/>
              <w:ind w:left="319"/>
              <w:jc w:val="both"/>
              <w:rPr>
                <w:rFonts w:eastAsia="Calibri"/>
                <w:lang w:val="lv-LV"/>
              </w:rPr>
            </w:pPr>
            <w:r w:rsidRPr="001B4E63">
              <w:rPr>
                <w:rFonts w:eastAsia="Calibri"/>
                <w:lang w:val="lv-LV"/>
              </w:rPr>
              <w:t>I. Akmentiņa, administratīvā direktore – komisijas priekšsēdētāja;</w:t>
            </w:r>
          </w:p>
          <w:p w:rsidR="001B4E63" w:rsidRPr="001B4E63" w:rsidRDefault="00C33542" w:rsidP="001B4E63">
            <w:pPr>
              <w:pStyle w:val="ListParagraph"/>
              <w:numPr>
                <w:ilvl w:val="0"/>
                <w:numId w:val="13"/>
              </w:numPr>
              <w:spacing w:before="120" w:after="120"/>
              <w:ind w:left="319"/>
              <w:jc w:val="both"/>
              <w:rPr>
                <w:rFonts w:eastAsia="Calibri"/>
                <w:lang w:val="lv-LV"/>
              </w:rPr>
            </w:pPr>
            <w:r w:rsidRPr="00C33542">
              <w:rPr>
                <w:rFonts w:eastAsia="Calibri"/>
                <w:lang w:val="lv-LV"/>
              </w:rPr>
              <w:t>Z.</w:t>
            </w:r>
            <w:r w:rsidR="00D259A9">
              <w:rPr>
                <w:rFonts w:eastAsia="Calibri"/>
                <w:lang w:val="lv-LV"/>
              </w:rPr>
              <w:t> </w:t>
            </w:r>
            <w:r w:rsidRPr="00C33542">
              <w:rPr>
                <w:rFonts w:eastAsia="Calibri"/>
                <w:lang w:val="lv-LV"/>
              </w:rPr>
              <w:t>Jansone, Iepirkumu daļas vadītāja</w:t>
            </w:r>
            <w:r>
              <w:rPr>
                <w:rFonts w:eastAsia="Calibri"/>
                <w:lang w:val="lv-LV"/>
              </w:rPr>
              <w:t xml:space="preserve"> </w:t>
            </w:r>
            <w:r w:rsidR="001B4E63" w:rsidRPr="001B4E63">
              <w:rPr>
                <w:rFonts w:eastAsia="Calibri"/>
                <w:lang w:val="lv-LV"/>
              </w:rPr>
              <w:t>- komisijas priekšsēdētājas vietnie</w:t>
            </w:r>
            <w:r>
              <w:rPr>
                <w:rFonts w:eastAsia="Calibri"/>
                <w:lang w:val="lv-LV"/>
              </w:rPr>
              <w:t>ce</w:t>
            </w:r>
            <w:r w:rsidR="001B4E63" w:rsidRPr="001B4E63">
              <w:rPr>
                <w:rFonts w:eastAsia="Calibri"/>
                <w:lang w:val="lv-LV"/>
              </w:rPr>
              <w:t>;</w:t>
            </w:r>
          </w:p>
          <w:p w:rsidR="001B4E63" w:rsidRPr="001B4E63" w:rsidRDefault="001B4E63" w:rsidP="001B4E63">
            <w:pPr>
              <w:pStyle w:val="ListParagraph"/>
              <w:numPr>
                <w:ilvl w:val="0"/>
                <w:numId w:val="13"/>
              </w:numPr>
              <w:spacing w:before="120" w:after="120"/>
              <w:ind w:left="319"/>
              <w:jc w:val="both"/>
              <w:rPr>
                <w:rFonts w:eastAsia="Calibri"/>
                <w:lang w:val="lv-LV"/>
              </w:rPr>
            </w:pPr>
            <w:r w:rsidRPr="001B4E63">
              <w:rPr>
                <w:rFonts w:eastAsia="Calibri"/>
                <w:lang w:val="lv-LV"/>
              </w:rPr>
              <w:t>S. Morica, finanšu direktore – komisijas locekle;</w:t>
            </w:r>
          </w:p>
          <w:p w:rsidR="005B193D" w:rsidRDefault="001B4E63" w:rsidP="001B4E63">
            <w:pPr>
              <w:pStyle w:val="ListParagraph"/>
              <w:numPr>
                <w:ilvl w:val="0"/>
                <w:numId w:val="13"/>
              </w:numPr>
              <w:spacing w:before="120" w:after="120"/>
              <w:ind w:left="319"/>
              <w:contextualSpacing w:val="0"/>
              <w:jc w:val="both"/>
              <w:rPr>
                <w:rFonts w:eastAsia="Calibri"/>
                <w:lang w:val="lv-LV"/>
              </w:rPr>
            </w:pPr>
            <w:r w:rsidRPr="001B4E63">
              <w:rPr>
                <w:rFonts w:eastAsia="Calibri"/>
                <w:lang w:val="lv-LV"/>
              </w:rPr>
              <w:t xml:space="preserve">E. Tiltiņa, </w:t>
            </w:r>
            <w:r w:rsidR="00C33542">
              <w:rPr>
                <w:rFonts w:eastAsia="Calibri"/>
                <w:lang w:val="lv-LV"/>
              </w:rPr>
              <w:t>I</w:t>
            </w:r>
            <w:r w:rsidRPr="001B4E63">
              <w:rPr>
                <w:rFonts w:eastAsia="Calibri"/>
                <w:lang w:val="lv-LV"/>
              </w:rPr>
              <w:t xml:space="preserve">epirkumu daļas vecākā juriste </w:t>
            </w:r>
            <w:r w:rsidR="006918F7">
              <w:rPr>
                <w:rFonts w:eastAsia="Calibri"/>
                <w:lang w:val="lv-LV"/>
              </w:rPr>
              <w:t xml:space="preserve">iepirkumu jomā </w:t>
            </w:r>
            <w:r w:rsidRPr="001B4E63">
              <w:rPr>
                <w:rFonts w:eastAsia="Calibri"/>
                <w:lang w:val="lv-LV"/>
              </w:rPr>
              <w:t>– komisijas locekle</w:t>
            </w:r>
            <w:r>
              <w:rPr>
                <w:rFonts w:eastAsia="Calibri"/>
                <w:lang w:val="lv-LV"/>
              </w:rPr>
              <w:t>;</w:t>
            </w:r>
          </w:p>
          <w:p w:rsidR="001B4E63" w:rsidRDefault="001B4E63" w:rsidP="001B4E63">
            <w:pPr>
              <w:pStyle w:val="ListParagraph"/>
              <w:numPr>
                <w:ilvl w:val="0"/>
                <w:numId w:val="13"/>
              </w:numPr>
              <w:spacing w:before="120" w:after="120"/>
              <w:ind w:left="319"/>
              <w:contextualSpacing w:val="0"/>
              <w:jc w:val="both"/>
              <w:rPr>
                <w:rFonts w:eastAsia="Calibri"/>
                <w:lang w:val="lv-LV"/>
              </w:rPr>
            </w:pPr>
            <w:r w:rsidRPr="001B4E63">
              <w:rPr>
                <w:rFonts w:eastAsia="Calibri"/>
                <w:lang w:val="lv-LV"/>
              </w:rPr>
              <w:t>L. Dzerkale, Juridiskās daļas juriste</w:t>
            </w:r>
            <w:r>
              <w:rPr>
                <w:rFonts w:eastAsia="Calibri"/>
                <w:lang w:val="lv-LV"/>
              </w:rPr>
              <w:t xml:space="preserve"> – eksperte</w:t>
            </w:r>
            <w:r w:rsidR="00C33542">
              <w:rPr>
                <w:rFonts w:eastAsia="Calibri"/>
                <w:lang w:val="lv-LV"/>
              </w:rPr>
              <w:t>;</w:t>
            </w:r>
          </w:p>
          <w:p w:rsidR="00C33542" w:rsidRPr="008C1F66" w:rsidRDefault="00C33542" w:rsidP="001B4E63">
            <w:pPr>
              <w:pStyle w:val="ListParagraph"/>
              <w:numPr>
                <w:ilvl w:val="0"/>
                <w:numId w:val="13"/>
              </w:numPr>
              <w:spacing w:before="120" w:after="120"/>
              <w:ind w:left="319"/>
              <w:contextualSpacing w:val="0"/>
              <w:jc w:val="both"/>
              <w:rPr>
                <w:rFonts w:eastAsia="Calibri"/>
                <w:lang w:val="lv-LV"/>
              </w:rPr>
            </w:pPr>
            <w:r w:rsidRPr="00C33542">
              <w:rPr>
                <w:rFonts w:eastAsia="Calibri"/>
                <w:lang w:val="lv-LV"/>
              </w:rPr>
              <w:t>S. Sirmā, Juridiskās daļas vadītāja</w:t>
            </w:r>
            <w:r>
              <w:rPr>
                <w:rFonts w:eastAsia="Calibri"/>
                <w:lang w:val="lv-LV"/>
              </w:rPr>
              <w:t xml:space="preserve"> – eksperte.</w:t>
            </w:r>
          </w:p>
        </w:tc>
      </w:tr>
      <w:tr w:rsidR="005B193D" w:rsidRPr="006E4FD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Iepirkuma komisijas izveidošanas pamatojums</w:t>
            </w:r>
          </w:p>
        </w:tc>
        <w:tc>
          <w:tcPr>
            <w:tcW w:w="5528" w:type="dxa"/>
          </w:tcPr>
          <w:p w:rsidR="005B193D" w:rsidRPr="00A06AC3" w:rsidRDefault="005B193D" w:rsidP="003D607A">
            <w:pPr>
              <w:spacing w:before="120" w:after="120"/>
              <w:rPr>
                <w:lang w:val="lv-LV"/>
              </w:rPr>
            </w:pPr>
            <w:r w:rsidRPr="00A06AC3">
              <w:rPr>
                <w:lang w:val="lv-LV"/>
              </w:rPr>
              <w:t>SIA „Rīgas Austrumu klīniskā universitātes slimnīca” valdes 202</w:t>
            </w:r>
            <w:r w:rsidR="00AB6DAC">
              <w:rPr>
                <w:lang w:val="lv-LV"/>
              </w:rPr>
              <w:t>4</w:t>
            </w:r>
            <w:r w:rsidRPr="00A06AC3">
              <w:rPr>
                <w:lang w:val="lv-LV"/>
              </w:rPr>
              <w:t xml:space="preserve">. gada </w:t>
            </w:r>
            <w:r w:rsidR="00AB6DAC">
              <w:rPr>
                <w:lang w:val="lv-LV"/>
              </w:rPr>
              <w:t>13. augusta</w:t>
            </w:r>
            <w:r w:rsidR="004B036F" w:rsidRPr="00A06AC3">
              <w:rPr>
                <w:lang w:val="lv-LV"/>
              </w:rPr>
              <w:t xml:space="preserve"> </w:t>
            </w:r>
            <w:r w:rsidRPr="00A06AC3">
              <w:rPr>
                <w:lang w:val="lv-LV"/>
              </w:rPr>
              <w:t xml:space="preserve">lēmums Nr. </w:t>
            </w:r>
            <w:r w:rsidR="00AB6DAC" w:rsidRPr="00AB6DAC">
              <w:rPr>
                <w:lang w:val="lv-LV"/>
              </w:rPr>
              <w:t>V1/01-01/24/314</w:t>
            </w:r>
            <w:r w:rsidR="00AB6DAC">
              <w:rPr>
                <w:lang w:val="lv-LV"/>
              </w:rPr>
              <w:t>.</w:t>
            </w:r>
          </w:p>
        </w:tc>
      </w:tr>
      <w:tr w:rsidR="005B193D" w:rsidRPr="00A06AC3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Piedāvājumu iesniegšanas vieta, datums un laiks</w:t>
            </w:r>
          </w:p>
        </w:tc>
        <w:tc>
          <w:tcPr>
            <w:tcW w:w="5528" w:type="dxa"/>
          </w:tcPr>
          <w:p w:rsidR="005B193D" w:rsidRPr="00A06AC3" w:rsidRDefault="005B193D" w:rsidP="002C31BF">
            <w:pPr>
              <w:spacing w:before="120" w:after="120"/>
              <w:rPr>
                <w:lang w:val="lv-LV"/>
              </w:rPr>
            </w:pPr>
            <w:r w:rsidRPr="00A06AC3">
              <w:rPr>
                <w:lang w:val="lv-LV"/>
              </w:rPr>
              <w:t>EIS e-konkursu sistēmā</w:t>
            </w:r>
            <w:r w:rsidR="002C31BF">
              <w:rPr>
                <w:lang w:val="lv-LV"/>
              </w:rPr>
              <w:t xml:space="preserve">, </w:t>
            </w:r>
            <w:r w:rsidR="00AB6DAC">
              <w:rPr>
                <w:lang w:val="lv-LV"/>
              </w:rPr>
              <w:t>16</w:t>
            </w:r>
            <w:r w:rsidR="004B036F" w:rsidRPr="00A06AC3">
              <w:rPr>
                <w:lang w:val="lv-LV"/>
              </w:rPr>
              <w:t>/</w:t>
            </w:r>
            <w:r w:rsidR="00AB6DAC">
              <w:rPr>
                <w:lang w:val="lv-LV"/>
              </w:rPr>
              <w:t>09</w:t>
            </w:r>
            <w:r w:rsidRPr="00A06AC3">
              <w:rPr>
                <w:lang w:val="lv-LV"/>
              </w:rPr>
              <w:t>/202</w:t>
            </w:r>
            <w:r w:rsidR="00AB6DAC">
              <w:rPr>
                <w:lang w:val="lv-LV"/>
              </w:rPr>
              <w:t>4</w:t>
            </w:r>
            <w:r w:rsidR="006A5BD8" w:rsidRPr="00A06AC3">
              <w:rPr>
                <w:lang w:val="lv-LV"/>
              </w:rPr>
              <w:t>.</w:t>
            </w:r>
            <w:r w:rsidRPr="00A06AC3">
              <w:rPr>
                <w:lang w:val="lv-LV"/>
              </w:rPr>
              <w:t>, plkst.1</w:t>
            </w:r>
            <w:r w:rsidR="000A53E7">
              <w:rPr>
                <w:lang w:val="lv-LV"/>
              </w:rPr>
              <w:t>0</w:t>
            </w:r>
            <w:r w:rsidRPr="00A06AC3">
              <w:rPr>
                <w:lang w:val="lv-LV"/>
              </w:rPr>
              <w:t>.00</w:t>
            </w:r>
            <w:r w:rsidR="00841CB7" w:rsidRPr="00A06AC3">
              <w:rPr>
                <w:lang w:val="lv-LV"/>
              </w:rPr>
              <w:t>.</w:t>
            </w:r>
          </w:p>
        </w:tc>
      </w:tr>
      <w:tr w:rsidR="005B193D" w:rsidRPr="00D259A9" w:rsidTr="00675E41">
        <w:tc>
          <w:tcPr>
            <w:tcW w:w="3681" w:type="dxa"/>
          </w:tcPr>
          <w:p w:rsidR="005B193D" w:rsidRPr="00A06AC3" w:rsidRDefault="005B193D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A06AC3">
              <w:rPr>
                <w:b/>
                <w:bCs/>
                <w:lang w:val="lv-LV"/>
              </w:rPr>
              <w:t>Piedāvājuma izvēles kritērijs</w:t>
            </w:r>
          </w:p>
        </w:tc>
        <w:tc>
          <w:tcPr>
            <w:tcW w:w="5528" w:type="dxa"/>
          </w:tcPr>
          <w:p w:rsidR="005B193D" w:rsidRPr="00A06AC3" w:rsidRDefault="00AB6DAC" w:rsidP="003D607A">
            <w:pPr>
              <w:spacing w:before="120" w:after="120"/>
              <w:jc w:val="both"/>
              <w:rPr>
                <w:lang w:val="lv-LV"/>
              </w:rPr>
            </w:pPr>
            <w:r w:rsidRPr="00AB6DAC">
              <w:rPr>
                <w:lang w:val="lv-LV"/>
              </w:rPr>
              <w:t xml:space="preserve">Komisija izvēlas saimnieciski visizdevīgāko piedāvājumu, kā piedāvājuma izvēles kritēriju nosakot viszemāko cenu (EUR bez PVN) par visu iepirkuma priekšmetu no </w:t>
            </w:r>
            <w:r>
              <w:rPr>
                <w:lang w:val="lv-LV"/>
              </w:rPr>
              <w:t>n</w:t>
            </w:r>
            <w:r w:rsidRPr="00AB6DAC">
              <w:rPr>
                <w:lang w:val="lv-LV"/>
              </w:rPr>
              <w:t>olikuma prasībām atbilstošiem piedāvājumiem</w:t>
            </w:r>
            <w:r w:rsidR="004F3A36" w:rsidRPr="00A06AC3">
              <w:rPr>
                <w:lang w:val="lv-LV"/>
              </w:rPr>
              <w:t>.</w:t>
            </w:r>
          </w:p>
        </w:tc>
      </w:tr>
      <w:tr w:rsidR="004812CD" w:rsidRPr="00D259A9" w:rsidTr="00675E41">
        <w:tc>
          <w:tcPr>
            <w:tcW w:w="3681" w:type="dxa"/>
          </w:tcPr>
          <w:p w:rsidR="004812CD" w:rsidRPr="004B036F" w:rsidRDefault="004812CD" w:rsidP="004812CD">
            <w:pPr>
              <w:spacing w:before="120" w:after="120"/>
              <w:rPr>
                <w:b/>
                <w:bCs/>
                <w:lang w:val="lv-LV"/>
              </w:rPr>
            </w:pPr>
            <w:r w:rsidRPr="004B036F">
              <w:rPr>
                <w:b/>
                <w:bCs/>
                <w:lang w:val="lv-LV"/>
              </w:rPr>
              <w:t>Piedāvājumu atvēršanas vieta, datums un laiks</w:t>
            </w:r>
          </w:p>
        </w:tc>
        <w:tc>
          <w:tcPr>
            <w:tcW w:w="5528" w:type="dxa"/>
          </w:tcPr>
          <w:p w:rsidR="004812CD" w:rsidRPr="004B036F" w:rsidRDefault="004812CD" w:rsidP="004812CD">
            <w:pPr>
              <w:spacing w:before="120" w:after="120"/>
              <w:rPr>
                <w:lang w:val="lv-LV"/>
              </w:rPr>
            </w:pPr>
            <w:r w:rsidRPr="004B036F">
              <w:rPr>
                <w:lang w:val="lv-LV"/>
              </w:rPr>
              <w:t xml:space="preserve">EIS e-konkursu sistēmā </w:t>
            </w:r>
            <w:r>
              <w:rPr>
                <w:lang w:val="lv-LV"/>
              </w:rPr>
              <w:t>16</w:t>
            </w:r>
            <w:r w:rsidRPr="00A06AC3">
              <w:rPr>
                <w:lang w:val="lv-LV"/>
              </w:rPr>
              <w:t>/</w:t>
            </w:r>
            <w:r>
              <w:rPr>
                <w:lang w:val="lv-LV"/>
              </w:rPr>
              <w:t>09</w:t>
            </w:r>
            <w:r w:rsidRPr="00A06AC3">
              <w:rPr>
                <w:lang w:val="lv-LV"/>
              </w:rPr>
              <w:t>/202</w:t>
            </w:r>
            <w:r>
              <w:rPr>
                <w:lang w:val="lv-LV"/>
              </w:rPr>
              <w:t>4</w:t>
            </w:r>
            <w:r w:rsidRPr="00A06AC3">
              <w:rPr>
                <w:lang w:val="lv-LV"/>
              </w:rPr>
              <w:t>., plkst.1</w:t>
            </w:r>
            <w:r>
              <w:rPr>
                <w:lang w:val="lv-LV"/>
              </w:rPr>
              <w:t>5</w:t>
            </w:r>
            <w:r w:rsidRPr="00A06AC3">
              <w:rPr>
                <w:lang w:val="lv-LV"/>
              </w:rPr>
              <w:t>.00</w:t>
            </w:r>
            <w:r w:rsidRPr="004B036F">
              <w:rPr>
                <w:lang w:val="lv-LV"/>
              </w:rPr>
              <w:t>.</w:t>
            </w:r>
          </w:p>
        </w:tc>
      </w:tr>
      <w:tr w:rsidR="0084652D" w:rsidRPr="000F384A" w:rsidTr="00675E41">
        <w:tc>
          <w:tcPr>
            <w:tcW w:w="3681" w:type="dxa"/>
          </w:tcPr>
          <w:p w:rsidR="0084652D" w:rsidRPr="00A06AC3" w:rsidRDefault="00304BE6" w:rsidP="003D607A">
            <w:pPr>
              <w:spacing w:before="120" w:after="120"/>
              <w:rPr>
                <w:b/>
                <w:bCs/>
                <w:lang w:val="lv-LV"/>
              </w:rPr>
            </w:pPr>
            <w:r w:rsidRPr="004B036F">
              <w:rPr>
                <w:b/>
                <w:bCs/>
                <w:lang w:val="lv-LV"/>
              </w:rPr>
              <w:t>Piedāvājumu</w:t>
            </w:r>
            <w:r w:rsidR="00AB6DAC">
              <w:rPr>
                <w:b/>
                <w:bCs/>
                <w:lang w:val="lv-LV"/>
              </w:rPr>
              <w:t>s</w:t>
            </w:r>
            <w:r w:rsidRPr="004B036F">
              <w:rPr>
                <w:b/>
                <w:bCs/>
                <w:lang w:val="lv-LV"/>
              </w:rPr>
              <w:t xml:space="preserve"> iesnieguš</w:t>
            </w:r>
            <w:r w:rsidR="00AB6DAC">
              <w:rPr>
                <w:b/>
                <w:bCs/>
                <w:lang w:val="lv-LV"/>
              </w:rPr>
              <w:t>ie</w:t>
            </w:r>
            <w:r w:rsidRPr="004B036F">
              <w:rPr>
                <w:b/>
                <w:bCs/>
                <w:lang w:val="lv-LV"/>
              </w:rPr>
              <w:t xml:space="preserve"> pretendent</w:t>
            </w:r>
            <w:r w:rsidR="00AB6DAC">
              <w:rPr>
                <w:b/>
                <w:bCs/>
                <w:lang w:val="lv-LV"/>
              </w:rPr>
              <w:t>i</w:t>
            </w:r>
            <w:r w:rsidRPr="004B036F">
              <w:rPr>
                <w:b/>
                <w:bCs/>
                <w:lang w:val="lv-LV"/>
              </w:rPr>
              <w:t xml:space="preserve"> un piedāvātā</w:t>
            </w:r>
            <w:r w:rsidR="00AB6DAC">
              <w:rPr>
                <w:b/>
                <w:bCs/>
                <w:lang w:val="lv-LV"/>
              </w:rPr>
              <w:t>s</w:t>
            </w:r>
            <w:r w:rsidRPr="004B036F">
              <w:rPr>
                <w:b/>
                <w:bCs/>
                <w:lang w:val="lv-LV"/>
              </w:rPr>
              <w:t xml:space="preserve"> cena</w:t>
            </w:r>
            <w:r w:rsidR="00AB6DAC">
              <w:rPr>
                <w:b/>
                <w:bCs/>
                <w:lang w:val="lv-LV"/>
              </w:rPr>
              <w:t>s</w:t>
            </w:r>
            <w:r w:rsidR="00D259A9">
              <w:rPr>
                <w:b/>
                <w:bCs/>
                <w:lang w:val="lv-LV"/>
              </w:rPr>
              <w:t xml:space="preserve"> </w:t>
            </w:r>
            <w:r w:rsidRPr="004B036F">
              <w:rPr>
                <w:b/>
                <w:bCs/>
                <w:lang w:val="lv-LV"/>
              </w:rPr>
              <w:t>(EUR bez PVN):</w:t>
            </w:r>
          </w:p>
        </w:tc>
        <w:tc>
          <w:tcPr>
            <w:tcW w:w="5528" w:type="dxa"/>
          </w:tcPr>
          <w:tbl>
            <w:tblPr>
              <w:tblStyle w:val="TableGrid"/>
              <w:tblW w:w="4975" w:type="pct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33"/>
              <w:gridCol w:w="1842"/>
            </w:tblGrid>
            <w:tr w:rsidR="00AB6DAC" w:rsidRPr="00AB6DAC" w:rsidTr="00226523">
              <w:trPr>
                <w:trHeight w:val="625"/>
              </w:trPr>
              <w:tc>
                <w:tcPr>
                  <w:tcW w:w="343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:rsidR="00AB6DAC" w:rsidRPr="00AB6DAC" w:rsidRDefault="00AB6DAC" w:rsidP="00226523">
                  <w:pPr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val="lv-LV"/>
                    </w:rPr>
                  </w:pPr>
                  <w:r w:rsidRPr="00AB6DAC"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val="lv-LV"/>
                    </w:rPr>
                    <w:t>Pretendents</w:t>
                  </w:r>
                </w:p>
              </w:tc>
              <w:tc>
                <w:tcPr>
                  <w:tcW w:w="184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535353"/>
                  <w:vAlign w:val="center"/>
                  <w:hideMark/>
                </w:tcPr>
                <w:p w:rsidR="00AB6DAC" w:rsidRPr="00AB6DAC" w:rsidRDefault="00C257DD" w:rsidP="00226523">
                  <w:pPr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val="lv-LV"/>
                    </w:rPr>
                  </w:pPr>
                  <w:r>
                    <w:rPr>
                      <w:b/>
                      <w:bCs/>
                      <w:color w:val="FFFFFF" w:themeColor="background1"/>
                      <w:sz w:val="20"/>
                      <w:szCs w:val="20"/>
                      <w:lang w:val="lv-LV"/>
                    </w:rPr>
                    <w:t>Piedāvātā cena</w:t>
                  </w:r>
                </w:p>
              </w:tc>
            </w:tr>
            <w:tr w:rsidR="00AB6DAC" w:rsidRPr="00AB6DAC" w:rsidTr="00AB6DAC">
              <w:trPr>
                <w:trHeight w:val="505"/>
              </w:trPr>
              <w:tc>
                <w:tcPr>
                  <w:tcW w:w="343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AB6DAC" w:rsidRPr="00AB6DAC" w:rsidRDefault="00AB6DAC" w:rsidP="00AB6DAC">
                  <w:pPr>
                    <w:spacing w:before="60" w:after="60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 xml:space="preserve">"BTA </w:t>
                  </w:r>
                  <w:proofErr w:type="spellStart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>Baltic</w:t>
                  </w:r>
                  <w:proofErr w:type="spellEnd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 xml:space="preserve"> Insurance </w:t>
                  </w:r>
                  <w:proofErr w:type="spellStart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>Company</w:t>
                  </w:r>
                  <w:proofErr w:type="spellEnd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>" AAS</w:t>
                  </w:r>
                </w:p>
              </w:tc>
              <w:tc>
                <w:tcPr>
                  <w:tcW w:w="184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:rsidR="00AB6DAC" w:rsidRPr="00AB6DAC" w:rsidRDefault="00AB6DAC" w:rsidP="00AB6DAC">
                  <w:pPr>
                    <w:spacing w:before="60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AB6DAC">
                    <w:rPr>
                      <w:bCs/>
                      <w:sz w:val="20"/>
                      <w:szCs w:val="20"/>
                      <w:lang w:val="lv-LV"/>
                    </w:rPr>
                    <w:t>EUR 29950.0</w:t>
                  </w:r>
                </w:p>
                <w:p w:rsidR="00AB6DAC" w:rsidRPr="00AB6DAC" w:rsidRDefault="00AB6DAC" w:rsidP="00AB6DAC">
                  <w:pPr>
                    <w:spacing w:before="60"/>
                    <w:rPr>
                      <w:bCs/>
                      <w:sz w:val="20"/>
                      <w:szCs w:val="20"/>
                      <w:lang w:val="lv-LV"/>
                    </w:rPr>
                  </w:pPr>
                </w:p>
              </w:tc>
            </w:tr>
            <w:tr w:rsidR="00AB6DAC" w:rsidRPr="00AB6DAC" w:rsidTr="00AB6DAC">
              <w:trPr>
                <w:trHeight w:val="505"/>
              </w:trPr>
              <w:tc>
                <w:tcPr>
                  <w:tcW w:w="3433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hideMark/>
                </w:tcPr>
                <w:p w:rsidR="00AB6DAC" w:rsidRPr="00AB6DAC" w:rsidRDefault="00AB6DAC" w:rsidP="00AB6DAC">
                  <w:pPr>
                    <w:spacing w:before="60" w:after="60"/>
                    <w:rPr>
                      <w:bCs/>
                      <w:sz w:val="20"/>
                      <w:szCs w:val="20"/>
                      <w:lang w:val="lv-LV"/>
                    </w:rPr>
                  </w:pPr>
                  <w:proofErr w:type="spellStart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lastRenderedPageBreak/>
                    <w:t>Compensa</w:t>
                  </w:r>
                  <w:proofErr w:type="spellEnd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 xml:space="preserve"> </w:t>
                  </w:r>
                  <w:proofErr w:type="spellStart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>Vienna</w:t>
                  </w:r>
                  <w:proofErr w:type="spellEnd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 xml:space="preserve"> Insurance </w:t>
                  </w:r>
                  <w:proofErr w:type="spellStart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>Group</w:t>
                  </w:r>
                  <w:proofErr w:type="spellEnd"/>
                  <w:r w:rsidRPr="00AB6DAC">
                    <w:rPr>
                      <w:b/>
                      <w:bCs/>
                      <w:sz w:val="20"/>
                      <w:szCs w:val="20"/>
                      <w:lang w:val="lv-LV"/>
                    </w:rPr>
                    <w:t xml:space="preserve"> ADB Latvijas filiāle</w:t>
                  </w:r>
                </w:p>
              </w:tc>
              <w:tc>
                <w:tcPr>
                  <w:tcW w:w="1842" w:type="dxa"/>
                  <w:tcBorders>
                    <w:top w:val="single" w:sz="4" w:space="0" w:color="595959" w:themeColor="text1" w:themeTint="A6"/>
                    <w:left w:val="single" w:sz="4" w:space="0" w:color="595959" w:themeColor="text1" w:themeTint="A6"/>
                    <w:bottom w:val="single" w:sz="4" w:space="0" w:color="595959" w:themeColor="text1" w:themeTint="A6"/>
                    <w:right w:val="single" w:sz="4" w:space="0" w:color="595959" w:themeColor="text1" w:themeTint="A6"/>
                  </w:tcBorders>
                  <w:shd w:val="clear" w:color="auto" w:fill="E8E8E8"/>
                  <w:tcMar>
                    <w:bottom w:w="57" w:type="dxa"/>
                  </w:tcMar>
                  <w:hideMark/>
                </w:tcPr>
                <w:p w:rsidR="00AB6DAC" w:rsidRPr="00AB6DAC" w:rsidRDefault="00AB6DAC" w:rsidP="00AB6DAC">
                  <w:pPr>
                    <w:spacing w:before="60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AB6DAC">
                    <w:rPr>
                      <w:bCs/>
                      <w:sz w:val="20"/>
                      <w:szCs w:val="20"/>
                      <w:lang w:val="lv-LV"/>
                    </w:rPr>
                    <w:t>EUR 21889.0</w:t>
                  </w:r>
                </w:p>
                <w:p w:rsidR="00AB6DAC" w:rsidRPr="00AB6DAC" w:rsidRDefault="00AB6DAC" w:rsidP="00AB6DAC">
                  <w:pPr>
                    <w:spacing w:before="60"/>
                    <w:rPr>
                      <w:bCs/>
                      <w:sz w:val="20"/>
                      <w:szCs w:val="20"/>
                      <w:lang w:val="lv-LV"/>
                    </w:rPr>
                  </w:pPr>
                </w:p>
              </w:tc>
            </w:tr>
          </w:tbl>
          <w:p w:rsidR="00AE55DB" w:rsidRPr="00D912DF" w:rsidRDefault="00AE55DB" w:rsidP="00D912DF">
            <w:pPr>
              <w:spacing w:before="120" w:after="120"/>
              <w:jc w:val="both"/>
              <w:rPr>
                <w:lang w:val="lv-LV"/>
              </w:rPr>
            </w:pPr>
          </w:p>
        </w:tc>
      </w:tr>
      <w:tr w:rsidR="00675E41" w:rsidRPr="004B036F" w:rsidTr="00675E41">
        <w:tc>
          <w:tcPr>
            <w:tcW w:w="3681" w:type="dxa"/>
          </w:tcPr>
          <w:p w:rsidR="00675E41" w:rsidRPr="004B036F" w:rsidRDefault="00675E41" w:rsidP="00950A92">
            <w:pPr>
              <w:spacing w:before="120" w:after="120"/>
              <w:rPr>
                <w:b/>
                <w:bCs/>
                <w:lang w:val="lv-LV"/>
              </w:rPr>
            </w:pPr>
            <w:r w:rsidRPr="004B036F">
              <w:rPr>
                <w:b/>
                <w:bCs/>
                <w:lang w:val="lv-LV"/>
              </w:rPr>
              <w:lastRenderedPageBreak/>
              <w:t>Pretendenta nosaukums, kuram piešķirtas iepirkuma līgu</w:t>
            </w:r>
            <w:bookmarkStart w:id="0" w:name="_GoBack"/>
            <w:bookmarkEnd w:id="0"/>
            <w:r w:rsidRPr="004B036F">
              <w:rPr>
                <w:b/>
                <w:bCs/>
                <w:lang w:val="lv-LV"/>
              </w:rPr>
              <w:t xml:space="preserve">ma slēgšanas tiesības, </w:t>
            </w:r>
            <w:r w:rsidR="009B72F8">
              <w:rPr>
                <w:b/>
                <w:bCs/>
                <w:lang w:val="lv-LV"/>
              </w:rPr>
              <w:t xml:space="preserve"> un </w:t>
            </w:r>
            <w:r w:rsidRPr="004B036F">
              <w:rPr>
                <w:b/>
                <w:bCs/>
                <w:lang w:val="lv-LV"/>
              </w:rPr>
              <w:t>līgumcena</w:t>
            </w:r>
          </w:p>
        </w:tc>
        <w:tc>
          <w:tcPr>
            <w:tcW w:w="5528" w:type="dxa"/>
          </w:tcPr>
          <w:p w:rsidR="00675E41" w:rsidRPr="004B036F" w:rsidRDefault="00AB6DAC" w:rsidP="00950A92">
            <w:pPr>
              <w:spacing w:before="120" w:after="120"/>
              <w:rPr>
                <w:lang w:val="lv-LV"/>
              </w:rPr>
            </w:pPr>
            <w:proofErr w:type="spellStart"/>
            <w:r w:rsidRPr="00AB6DAC">
              <w:rPr>
                <w:lang w:val="lv-LV"/>
              </w:rPr>
              <w:t>Compensa</w:t>
            </w:r>
            <w:proofErr w:type="spellEnd"/>
            <w:r w:rsidRPr="00AB6DAC">
              <w:rPr>
                <w:lang w:val="lv-LV"/>
              </w:rPr>
              <w:t xml:space="preserve"> </w:t>
            </w:r>
            <w:proofErr w:type="spellStart"/>
            <w:r w:rsidRPr="00AB6DAC">
              <w:rPr>
                <w:lang w:val="lv-LV"/>
              </w:rPr>
              <w:t>Vienna</w:t>
            </w:r>
            <w:proofErr w:type="spellEnd"/>
            <w:r w:rsidRPr="00AB6DAC">
              <w:rPr>
                <w:lang w:val="lv-LV"/>
              </w:rPr>
              <w:t xml:space="preserve"> Insurance </w:t>
            </w:r>
            <w:proofErr w:type="spellStart"/>
            <w:r w:rsidRPr="00AB6DAC">
              <w:rPr>
                <w:lang w:val="lv-LV"/>
              </w:rPr>
              <w:t>Group</w:t>
            </w:r>
            <w:proofErr w:type="spellEnd"/>
            <w:r w:rsidRPr="00AB6DAC">
              <w:rPr>
                <w:lang w:val="lv-LV"/>
              </w:rPr>
              <w:t xml:space="preserve"> ADB Latvijas filiāle, līgumcena 21 889,00 EUR bez PVN</w:t>
            </w:r>
            <w:r w:rsidR="002C31BF">
              <w:rPr>
                <w:lang w:val="lv-LV"/>
              </w:rPr>
              <w:t>.</w:t>
            </w:r>
          </w:p>
        </w:tc>
      </w:tr>
    </w:tbl>
    <w:p w:rsidR="008A7D1A" w:rsidRPr="00A06AC3" w:rsidRDefault="008A7D1A" w:rsidP="008A7D1A">
      <w:pPr>
        <w:spacing w:line="276" w:lineRule="auto"/>
        <w:jc w:val="both"/>
        <w:rPr>
          <w:lang w:val="lv-LV"/>
        </w:rPr>
      </w:pPr>
    </w:p>
    <w:p w:rsidR="008A7D1A" w:rsidRPr="00A06AC3" w:rsidRDefault="008A7D1A" w:rsidP="008A7D1A">
      <w:pPr>
        <w:spacing w:line="276" w:lineRule="auto"/>
        <w:jc w:val="both"/>
        <w:rPr>
          <w:lang w:val="lv-LV"/>
        </w:rPr>
      </w:pPr>
    </w:p>
    <w:p w:rsidR="00615874" w:rsidRPr="00A06AC3" w:rsidRDefault="00615874" w:rsidP="00615874">
      <w:pPr>
        <w:spacing w:line="276" w:lineRule="auto"/>
        <w:rPr>
          <w:lang w:val="lv-LV"/>
        </w:rPr>
      </w:pPr>
      <w:r w:rsidRPr="00A06AC3">
        <w:rPr>
          <w:lang w:val="lv-LV"/>
        </w:rPr>
        <w:t>Komisijas priekšsēdētāj</w:t>
      </w:r>
      <w:r w:rsidR="00A22EC5">
        <w:rPr>
          <w:lang w:val="lv-LV"/>
        </w:rPr>
        <w:t>a</w:t>
      </w:r>
      <w:r w:rsidRPr="00A06AC3">
        <w:rPr>
          <w:lang w:val="lv-LV"/>
        </w:rPr>
        <w:tab/>
      </w:r>
      <w:r w:rsidRPr="00A06AC3">
        <w:rPr>
          <w:lang w:val="lv-LV"/>
        </w:rPr>
        <w:tab/>
      </w:r>
      <w:r w:rsidRPr="00A06AC3">
        <w:rPr>
          <w:lang w:val="lv-LV"/>
        </w:rPr>
        <w:tab/>
      </w:r>
      <w:r w:rsidRPr="00A06AC3">
        <w:rPr>
          <w:lang w:val="lv-LV"/>
        </w:rPr>
        <w:tab/>
        <w:t xml:space="preserve">                                     </w:t>
      </w:r>
      <w:r w:rsidR="00FE4E6A">
        <w:rPr>
          <w:lang w:val="lv-LV"/>
        </w:rPr>
        <w:t>I. Akmentiņa</w:t>
      </w:r>
    </w:p>
    <w:p w:rsidR="00615874" w:rsidRPr="00A06AC3" w:rsidRDefault="00615874" w:rsidP="00615874">
      <w:pPr>
        <w:spacing w:line="276" w:lineRule="auto"/>
        <w:jc w:val="both"/>
        <w:rPr>
          <w:lang w:val="lv-LV"/>
        </w:rPr>
      </w:pPr>
    </w:p>
    <w:p w:rsidR="00615874" w:rsidRPr="00A06AC3" w:rsidRDefault="00615874" w:rsidP="00615874">
      <w:pPr>
        <w:spacing w:line="276" w:lineRule="auto"/>
        <w:jc w:val="both"/>
        <w:rPr>
          <w:lang w:val="lv-LV"/>
        </w:rPr>
      </w:pPr>
      <w:bookmarkStart w:id="1" w:name="_Hlk71898218"/>
      <w:bookmarkEnd w:id="1"/>
    </w:p>
    <w:sectPr w:rsidR="00615874" w:rsidRPr="00A06AC3" w:rsidSect="00523E18">
      <w:footerReference w:type="default" r:id="rId7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1C3" w:rsidRDefault="001731C3">
      <w:r>
        <w:separator/>
      </w:r>
    </w:p>
  </w:endnote>
  <w:endnote w:type="continuationSeparator" w:id="0">
    <w:p w:rsidR="001731C3" w:rsidRDefault="0017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5372103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523E18" w:rsidRPr="000F676B" w:rsidRDefault="00523E18">
        <w:pPr>
          <w:pStyle w:val="Footer"/>
          <w:jc w:val="center"/>
          <w:rPr>
            <w:sz w:val="20"/>
            <w:szCs w:val="20"/>
          </w:rPr>
        </w:pPr>
        <w:r w:rsidRPr="000F676B">
          <w:rPr>
            <w:sz w:val="20"/>
            <w:szCs w:val="20"/>
          </w:rPr>
          <w:fldChar w:fldCharType="begin"/>
        </w:r>
        <w:r w:rsidRPr="000F676B">
          <w:rPr>
            <w:sz w:val="20"/>
            <w:szCs w:val="20"/>
          </w:rPr>
          <w:instrText xml:space="preserve"> PAGE   \* MERGEFORMAT </w:instrText>
        </w:r>
        <w:r w:rsidRPr="000F676B">
          <w:rPr>
            <w:sz w:val="20"/>
            <w:szCs w:val="20"/>
          </w:rPr>
          <w:fldChar w:fldCharType="separate"/>
        </w:r>
        <w:r w:rsidRPr="000F676B">
          <w:rPr>
            <w:noProof/>
            <w:sz w:val="20"/>
            <w:szCs w:val="20"/>
          </w:rPr>
          <w:t>2</w:t>
        </w:r>
        <w:r w:rsidRPr="000F676B">
          <w:rPr>
            <w:noProof/>
            <w:sz w:val="20"/>
            <w:szCs w:val="20"/>
          </w:rPr>
          <w:fldChar w:fldCharType="end"/>
        </w:r>
      </w:p>
    </w:sdtContent>
  </w:sdt>
  <w:p w:rsidR="002363A8" w:rsidRDefault="004812CD" w:rsidP="002363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1C3" w:rsidRDefault="001731C3">
      <w:r>
        <w:separator/>
      </w:r>
    </w:p>
  </w:footnote>
  <w:footnote w:type="continuationSeparator" w:id="0">
    <w:p w:rsidR="001731C3" w:rsidRDefault="00173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B46EA"/>
    <w:multiLevelType w:val="hybridMultilevel"/>
    <w:tmpl w:val="2B2A4676"/>
    <w:lvl w:ilvl="0" w:tplc="04260011">
      <w:start w:val="1"/>
      <w:numFmt w:val="decimal"/>
      <w:lvlText w:val="%1)"/>
      <w:lvlJc w:val="left"/>
      <w:pPr>
        <w:ind w:left="754" w:hanging="360"/>
      </w:pPr>
    </w:lvl>
    <w:lvl w:ilvl="1" w:tplc="9A86A258">
      <w:start w:val="1"/>
      <w:numFmt w:val="upperRoman"/>
      <w:lvlText w:val="%2."/>
      <w:lvlJc w:val="left"/>
      <w:pPr>
        <w:ind w:left="1834" w:hanging="72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94" w:hanging="180"/>
      </w:pPr>
    </w:lvl>
    <w:lvl w:ilvl="3" w:tplc="0426000F" w:tentative="1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" w15:restartNumberingAfterBreak="0">
    <w:nsid w:val="1AEE6104"/>
    <w:multiLevelType w:val="hybridMultilevel"/>
    <w:tmpl w:val="B7EA287A"/>
    <w:lvl w:ilvl="0" w:tplc="5C688138">
      <w:start w:val="1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4" w:hanging="360"/>
      </w:pPr>
    </w:lvl>
    <w:lvl w:ilvl="2" w:tplc="0426001B" w:tentative="1">
      <w:start w:val="1"/>
      <w:numFmt w:val="lowerRoman"/>
      <w:lvlText w:val="%3."/>
      <w:lvlJc w:val="right"/>
      <w:pPr>
        <w:ind w:left="1834" w:hanging="180"/>
      </w:pPr>
    </w:lvl>
    <w:lvl w:ilvl="3" w:tplc="0426000F" w:tentative="1">
      <w:start w:val="1"/>
      <w:numFmt w:val="decimal"/>
      <w:lvlText w:val="%4."/>
      <w:lvlJc w:val="left"/>
      <w:pPr>
        <w:ind w:left="2554" w:hanging="360"/>
      </w:pPr>
    </w:lvl>
    <w:lvl w:ilvl="4" w:tplc="04260019" w:tentative="1">
      <w:start w:val="1"/>
      <w:numFmt w:val="lowerLetter"/>
      <w:lvlText w:val="%5."/>
      <w:lvlJc w:val="left"/>
      <w:pPr>
        <w:ind w:left="3274" w:hanging="360"/>
      </w:pPr>
    </w:lvl>
    <w:lvl w:ilvl="5" w:tplc="0426001B" w:tentative="1">
      <w:start w:val="1"/>
      <w:numFmt w:val="lowerRoman"/>
      <w:lvlText w:val="%6."/>
      <w:lvlJc w:val="right"/>
      <w:pPr>
        <w:ind w:left="3994" w:hanging="180"/>
      </w:pPr>
    </w:lvl>
    <w:lvl w:ilvl="6" w:tplc="0426000F" w:tentative="1">
      <w:start w:val="1"/>
      <w:numFmt w:val="decimal"/>
      <w:lvlText w:val="%7."/>
      <w:lvlJc w:val="left"/>
      <w:pPr>
        <w:ind w:left="4714" w:hanging="360"/>
      </w:pPr>
    </w:lvl>
    <w:lvl w:ilvl="7" w:tplc="04260019" w:tentative="1">
      <w:start w:val="1"/>
      <w:numFmt w:val="lowerLetter"/>
      <w:lvlText w:val="%8."/>
      <w:lvlJc w:val="left"/>
      <w:pPr>
        <w:ind w:left="5434" w:hanging="360"/>
      </w:pPr>
    </w:lvl>
    <w:lvl w:ilvl="8" w:tplc="0426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2F730A5C"/>
    <w:multiLevelType w:val="hybridMultilevel"/>
    <w:tmpl w:val="FCC831D8"/>
    <w:lvl w:ilvl="0" w:tplc="4002E0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A6D2A"/>
    <w:multiLevelType w:val="hybridMultilevel"/>
    <w:tmpl w:val="CD0E39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36D6D"/>
    <w:multiLevelType w:val="hybridMultilevel"/>
    <w:tmpl w:val="601C8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53A8E"/>
    <w:multiLevelType w:val="hybridMultilevel"/>
    <w:tmpl w:val="88D86250"/>
    <w:lvl w:ilvl="0" w:tplc="2BCCBB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D793F"/>
    <w:multiLevelType w:val="hybridMultilevel"/>
    <w:tmpl w:val="86FABAA2"/>
    <w:lvl w:ilvl="0" w:tplc="EEBC44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00F2C"/>
    <w:multiLevelType w:val="hybridMultilevel"/>
    <w:tmpl w:val="87B80A52"/>
    <w:lvl w:ilvl="0" w:tplc="4002E0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80384"/>
    <w:multiLevelType w:val="hybridMultilevel"/>
    <w:tmpl w:val="C30ADAB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1E7535"/>
    <w:multiLevelType w:val="hybridMultilevel"/>
    <w:tmpl w:val="8DC6596E"/>
    <w:lvl w:ilvl="0" w:tplc="51405A8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7611AC"/>
    <w:multiLevelType w:val="hybridMultilevel"/>
    <w:tmpl w:val="7C82047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A2E82"/>
    <w:multiLevelType w:val="hybridMultilevel"/>
    <w:tmpl w:val="2B2A4676"/>
    <w:lvl w:ilvl="0" w:tplc="04260011">
      <w:start w:val="1"/>
      <w:numFmt w:val="decimal"/>
      <w:lvlText w:val="%1)"/>
      <w:lvlJc w:val="left"/>
      <w:pPr>
        <w:ind w:left="754" w:hanging="360"/>
      </w:pPr>
    </w:lvl>
    <w:lvl w:ilvl="1" w:tplc="9A86A258">
      <w:start w:val="1"/>
      <w:numFmt w:val="upperRoman"/>
      <w:lvlText w:val="%2."/>
      <w:lvlJc w:val="left"/>
      <w:pPr>
        <w:ind w:left="1834" w:hanging="72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94" w:hanging="180"/>
      </w:pPr>
    </w:lvl>
    <w:lvl w:ilvl="3" w:tplc="0426000F" w:tentative="1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 w15:restartNumberingAfterBreak="0">
    <w:nsid w:val="599A33E1"/>
    <w:multiLevelType w:val="hybridMultilevel"/>
    <w:tmpl w:val="73C81D4E"/>
    <w:lvl w:ilvl="0" w:tplc="4002E0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5F1747F2"/>
    <w:multiLevelType w:val="multilevel"/>
    <w:tmpl w:val="9A52D7C2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1" w:hanging="180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5"/>
  </w:num>
  <w:num w:numId="5">
    <w:abstractNumId w:val="11"/>
  </w:num>
  <w:num w:numId="6">
    <w:abstractNumId w:val="1"/>
  </w:num>
  <w:num w:numId="7">
    <w:abstractNumId w:val="0"/>
  </w:num>
  <w:num w:numId="8">
    <w:abstractNumId w:val="7"/>
  </w:num>
  <w:num w:numId="9">
    <w:abstractNumId w:val="12"/>
  </w:num>
  <w:num w:numId="10">
    <w:abstractNumId w:val="2"/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3D"/>
    <w:rsid w:val="00020A3F"/>
    <w:rsid w:val="00020CC6"/>
    <w:rsid w:val="00026CDE"/>
    <w:rsid w:val="0002702D"/>
    <w:rsid w:val="00047E42"/>
    <w:rsid w:val="00081551"/>
    <w:rsid w:val="00083B47"/>
    <w:rsid w:val="000A4614"/>
    <w:rsid w:val="000A53E7"/>
    <w:rsid w:val="000F384A"/>
    <w:rsid w:val="000F676B"/>
    <w:rsid w:val="000F7A72"/>
    <w:rsid w:val="0010087E"/>
    <w:rsid w:val="001118BB"/>
    <w:rsid w:val="00131D03"/>
    <w:rsid w:val="00134E75"/>
    <w:rsid w:val="0013783E"/>
    <w:rsid w:val="0014382C"/>
    <w:rsid w:val="00146880"/>
    <w:rsid w:val="001547D1"/>
    <w:rsid w:val="001731C3"/>
    <w:rsid w:val="00184A88"/>
    <w:rsid w:val="001B4E63"/>
    <w:rsid w:val="001D7ECE"/>
    <w:rsid w:val="001E1DEC"/>
    <w:rsid w:val="00215F3C"/>
    <w:rsid w:val="00226523"/>
    <w:rsid w:val="00226A74"/>
    <w:rsid w:val="00244203"/>
    <w:rsid w:val="00251271"/>
    <w:rsid w:val="00252498"/>
    <w:rsid w:val="00283E67"/>
    <w:rsid w:val="00285E8C"/>
    <w:rsid w:val="00294A47"/>
    <w:rsid w:val="00297E1C"/>
    <w:rsid w:val="002A5EE7"/>
    <w:rsid w:val="002C31BF"/>
    <w:rsid w:val="00302B2C"/>
    <w:rsid w:val="00304BE6"/>
    <w:rsid w:val="00331260"/>
    <w:rsid w:val="00336E5E"/>
    <w:rsid w:val="00343B43"/>
    <w:rsid w:val="00352741"/>
    <w:rsid w:val="00372DF4"/>
    <w:rsid w:val="00383247"/>
    <w:rsid w:val="003A1D66"/>
    <w:rsid w:val="003A274D"/>
    <w:rsid w:val="003D13DD"/>
    <w:rsid w:val="00420024"/>
    <w:rsid w:val="0042787C"/>
    <w:rsid w:val="0043409B"/>
    <w:rsid w:val="004812CD"/>
    <w:rsid w:val="004A1E9E"/>
    <w:rsid w:val="004B036F"/>
    <w:rsid w:val="004D40F9"/>
    <w:rsid w:val="004E1424"/>
    <w:rsid w:val="004F3A36"/>
    <w:rsid w:val="00505C45"/>
    <w:rsid w:val="00523E18"/>
    <w:rsid w:val="00566CCB"/>
    <w:rsid w:val="005A32DC"/>
    <w:rsid w:val="005A67C8"/>
    <w:rsid w:val="005B193D"/>
    <w:rsid w:val="00615874"/>
    <w:rsid w:val="00616F2C"/>
    <w:rsid w:val="00642C9F"/>
    <w:rsid w:val="00675E41"/>
    <w:rsid w:val="00685949"/>
    <w:rsid w:val="006918F7"/>
    <w:rsid w:val="006A08C4"/>
    <w:rsid w:val="006A5BD8"/>
    <w:rsid w:val="006D3B9A"/>
    <w:rsid w:val="006E0B3A"/>
    <w:rsid w:val="006E4FD3"/>
    <w:rsid w:val="006E5911"/>
    <w:rsid w:val="006E78CA"/>
    <w:rsid w:val="007001FE"/>
    <w:rsid w:val="007034B9"/>
    <w:rsid w:val="00736135"/>
    <w:rsid w:val="00772F93"/>
    <w:rsid w:val="0079101B"/>
    <w:rsid w:val="00793BE5"/>
    <w:rsid w:val="007A4283"/>
    <w:rsid w:val="007E1C37"/>
    <w:rsid w:val="007F1BAA"/>
    <w:rsid w:val="00813595"/>
    <w:rsid w:val="00835765"/>
    <w:rsid w:val="00841CB7"/>
    <w:rsid w:val="00844A3F"/>
    <w:rsid w:val="00845808"/>
    <w:rsid w:val="0084652D"/>
    <w:rsid w:val="0086105C"/>
    <w:rsid w:val="008636EA"/>
    <w:rsid w:val="00870490"/>
    <w:rsid w:val="008A7D1A"/>
    <w:rsid w:val="008C1F66"/>
    <w:rsid w:val="008C7E19"/>
    <w:rsid w:val="008E176E"/>
    <w:rsid w:val="00911E8D"/>
    <w:rsid w:val="00912052"/>
    <w:rsid w:val="00916F68"/>
    <w:rsid w:val="0095034A"/>
    <w:rsid w:val="0098752C"/>
    <w:rsid w:val="009A2BED"/>
    <w:rsid w:val="009B0D6F"/>
    <w:rsid w:val="009B72F8"/>
    <w:rsid w:val="009E6243"/>
    <w:rsid w:val="009F0D5A"/>
    <w:rsid w:val="00A06AC3"/>
    <w:rsid w:val="00A22EC5"/>
    <w:rsid w:val="00A25D64"/>
    <w:rsid w:val="00A67BA9"/>
    <w:rsid w:val="00A70DC8"/>
    <w:rsid w:val="00A907FB"/>
    <w:rsid w:val="00AA04EA"/>
    <w:rsid w:val="00AB5C05"/>
    <w:rsid w:val="00AB6DAC"/>
    <w:rsid w:val="00AE55DB"/>
    <w:rsid w:val="00AF7DB8"/>
    <w:rsid w:val="00B02646"/>
    <w:rsid w:val="00B077B0"/>
    <w:rsid w:val="00B30F0E"/>
    <w:rsid w:val="00B977A4"/>
    <w:rsid w:val="00BC2FB2"/>
    <w:rsid w:val="00BF07B8"/>
    <w:rsid w:val="00C1065A"/>
    <w:rsid w:val="00C257DD"/>
    <w:rsid w:val="00C33542"/>
    <w:rsid w:val="00C67709"/>
    <w:rsid w:val="00C70AFD"/>
    <w:rsid w:val="00C742A7"/>
    <w:rsid w:val="00CE5F87"/>
    <w:rsid w:val="00D259A9"/>
    <w:rsid w:val="00D6616F"/>
    <w:rsid w:val="00D912DF"/>
    <w:rsid w:val="00DD6F06"/>
    <w:rsid w:val="00E210FB"/>
    <w:rsid w:val="00E356FA"/>
    <w:rsid w:val="00E4389E"/>
    <w:rsid w:val="00E82120"/>
    <w:rsid w:val="00E9721E"/>
    <w:rsid w:val="00EB020D"/>
    <w:rsid w:val="00EC2858"/>
    <w:rsid w:val="00EE0E8D"/>
    <w:rsid w:val="00EE2B96"/>
    <w:rsid w:val="00EF6005"/>
    <w:rsid w:val="00F306EE"/>
    <w:rsid w:val="00F3646E"/>
    <w:rsid w:val="00F614AA"/>
    <w:rsid w:val="00F74E1E"/>
    <w:rsid w:val="00FE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BACE"/>
  <w15:chartTrackingRefBased/>
  <w15:docId w15:val="{0ECE048D-4154-4D2E-A137-8072FC7E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1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5B193D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5B193D"/>
    <w:pPr>
      <w:tabs>
        <w:tab w:val="center" w:pos="4153"/>
        <w:tab w:val="right" w:pos="8306"/>
      </w:tabs>
    </w:pPr>
    <w:rPr>
      <w:rFonts w:eastAsiaTheme="minorHAnsi"/>
    </w:rPr>
  </w:style>
  <w:style w:type="character" w:customStyle="1" w:styleId="FooterChar1">
    <w:name w:val="Footer Char1"/>
    <w:basedOn w:val="DefaultParagraphFont"/>
    <w:uiPriority w:val="99"/>
    <w:semiHidden/>
    <w:rsid w:val="005B193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rsid w:val="005B1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193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193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47E42"/>
    <w:rPr>
      <w:color w:val="605E5C"/>
      <w:shd w:val="clear" w:color="auto" w:fill="E1DFDD"/>
    </w:rPr>
  </w:style>
  <w:style w:type="paragraph" w:customStyle="1" w:styleId="RakstzCharCharRakstzCharCharRakstz">
    <w:name w:val="Rakstz. Char Char Rakstz. Char Char Rakstz."/>
    <w:basedOn w:val="Normal"/>
    <w:rsid w:val="009A2BED"/>
    <w:pPr>
      <w:spacing w:after="160" w:line="240" w:lineRule="exact"/>
    </w:pPr>
    <w:rPr>
      <w:rFonts w:ascii="Tahoma" w:hAnsi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7FB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RakstzCharCharRakstzCharCharRakstz0">
    <w:name w:val="Rakstz. Char Char Rakstz. Char Char Rakstz."/>
    <w:basedOn w:val="Normal"/>
    <w:rsid w:val="0010087E"/>
    <w:pPr>
      <w:spacing w:after="160" w:line="240" w:lineRule="exact"/>
    </w:pPr>
    <w:rPr>
      <w:rFonts w:ascii="Tahoma" w:hAnsi="Tahoma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A5BD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3E1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E1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1247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Edīte Tiltiņa</cp:lastModifiedBy>
  <cp:revision>79</cp:revision>
  <cp:lastPrinted>2022-03-21T13:41:00Z</cp:lastPrinted>
  <dcterms:created xsi:type="dcterms:W3CDTF">2022-09-06T09:09:00Z</dcterms:created>
  <dcterms:modified xsi:type="dcterms:W3CDTF">2024-11-06T12:38:00Z</dcterms:modified>
</cp:coreProperties>
</file>