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151AE" w14:textId="77777777" w:rsidR="0025481C" w:rsidRDefault="0025481C" w:rsidP="00AE599F">
      <w:pPr>
        <w:keepNext/>
        <w:keepLines/>
        <w:widowControl w:val="0"/>
        <w:spacing w:after="0" w:line="276" w:lineRule="auto"/>
        <w:ind w:right="40" w:firstLine="720"/>
        <w:jc w:val="center"/>
        <w:outlineLvl w:val="0"/>
        <w:rPr>
          <w:rFonts w:ascii="Times New Roman" w:eastAsia="Times New Roman" w:hAnsi="Times New Roman" w:cs="Times New Roman"/>
          <w:b/>
          <w:bCs/>
          <w:color w:val="000000"/>
          <w:sz w:val="24"/>
          <w:szCs w:val="24"/>
          <w:lang w:eastAsia="lv-LV"/>
        </w:rPr>
      </w:pPr>
    </w:p>
    <w:p w14:paraId="6490C4E2" w14:textId="13503080" w:rsidR="00AE599F" w:rsidRPr="008775E7" w:rsidRDefault="00DB20B3" w:rsidP="00AE599F">
      <w:pPr>
        <w:keepNext/>
        <w:keepLines/>
        <w:widowControl w:val="0"/>
        <w:spacing w:after="0" w:line="276" w:lineRule="auto"/>
        <w:ind w:right="40" w:firstLine="720"/>
        <w:jc w:val="center"/>
        <w:outlineLvl w:val="0"/>
        <w:rPr>
          <w:rFonts w:ascii="Times New Roman" w:eastAsia="Times New Roman" w:hAnsi="Times New Roman" w:cs="Times New Roman"/>
          <w:b/>
          <w:bCs/>
          <w:i/>
          <w:color w:val="000000"/>
          <w:sz w:val="24"/>
          <w:szCs w:val="24"/>
          <w:lang w:eastAsia="lv-LV"/>
        </w:rPr>
      </w:pPr>
      <w:r w:rsidRPr="008775E7">
        <w:rPr>
          <w:rFonts w:ascii="Times New Roman" w:eastAsia="Times New Roman" w:hAnsi="Times New Roman" w:cs="Times New Roman"/>
          <w:b/>
          <w:bCs/>
          <w:color w:val="000000"/>
          <w:sz w:val="24"/>
          <w:szCs w:val="24"/>
          <w:lang w:eastAsia="lv-LV"/>
        </w:rPr>
        <w:t xml:space="preserve">LĪGUMS Nr. _______ </w:t>
      </w:r>
      <w:r w:rsidRPr="008775E7">
        <w:rPr>
          <w:rFonts w:ascii="Times New Roman" w:eastAsia="Times New Roman" w:hAnsi="Times New Roman" w:cs="Times New Roman"/>
          <w:b/>
          <w:bCs/>
          <w:i/>
          <w:color w:val="000000"/>
          <w:sz w:val="24"/>
          <w:szCs w:val="24"/>
          <w:lang w:eastAsia="lv-LV"/>
        </w:rPr>
        <w:t>(projekts)</w:t>
      </w:r>
    </w:p>
    <w:p w14:paraId="20DDF7C8" w14:textId="608B0F88" w:rsidR="00EF301C" w:rsidRPr="008775E7" w:rsidRDefault="00517CA5" w:rsidP="0025481C">
      <w:pPr>
        <w:widowControl w:val="0"/>
        <w:spacing w:after="0" w:line="274" w:lineRule="exact"/>
        <w:ind w:right="23" w:firstLine="720"/>
        <w:jc w:val="center"/>
        <w:rPr>
          <w:rFonts w:ascii="Times New Roman" w:eastAsia="Times New Roman" w:hAnsi="Times New Roman" w:cs="Times New Roman"/>
          <w:b/>
          <w:bCs/>
          <w:iCs/>
          <w:color w:val="000000"/>
          <w:sz w:val="24"/>
          <w:szCs w:val="24"/>
          <w:lang w:eastAsia="lv-LV"/>
        </w:rPr>
      </w:pPr>
      <w:r w:rsidRPr="008775E7">
        <w:rPr>
          <w:rFonts w:ascii="Times New Roman" w:eastAsia="Times New Roman" w:hAnsi="Times New Roman" w:cs="Times New Roman"/>
          <w:b/>
          <w:bCs/>
          <w:color w:val="000000"/>
          <w:sz w:val="24"/>
          <w:szCs w:val="24"/>
          <w:lang w:eastAsia="lv-LV"/>
        </w:rPr>
        <w:t>P</w:t>
      </w:r>
      <w:r w:rsidR="00EF301C" w:rsidRPr="008775E7">
        <w:rPr>
          <w:rFonts w:ascii="Times New Roman" w:eastAsia="Times New Roman" w:hAnsi="Times New Roman" w:cs="Times New Roman"/>
          <w:b/>
          <w:bCs/>
          <w:color w:val="000000"/>
          <w:sz w:val="24"/>
          <w:szCs w:val="24"/>
          <w:lang w:eastAsia="lv-LV"/>
        </w:rPr>
        <w:t>ar</w:t>
      </w:r>
      <w:r w:rsidRPr="008775E7">
        <w:rPr>
          <w:rFonts w:ascii="Times New Roman" w:eastAsia="Times New Roman" w:hAnsi="Times New Roman" w:cs="Times New Roman"/>
          <w:b/>
          <w:bCs/>
          <w:color w:val="000000"/>
          <w:sz w:val="24"/>
          <w:szCs w:val="24"/>
          <w:lang w:eastAsia="lv-LV"/>
        </w:rPr>
        <w:t xml:space="preserve"> papildu</w:t>
      </w:r>
      <w:r w:rsidR="00EF301C" w:rsidRPr="008775E7">
        <w:rPr>
          <w:rFonts w:ascii="Times New Roman" w:eastAsia="Times New Roman" w:hAnsi="Times New Roman" w:cs="Times New Roman"/>
          <w:b/>
          <w:bCs/>
          <w:color w:val="000000"/>
          <w:sz w:val="24"/>
          <w:szCs w:val="24"/>
          <w:lang w:eastAsia="lv-LV"/>
        </w:rPr>
        <w:t xml:space="preserve"> </w:t>
      </w:r>
      <w:r w:rsidR="00840F91" w:rsidRPr="008775E7">
        <w:rPr>
          <w:rFonts w:ascii="Times New Roman" w:eastAsia="Times New Roman" w:hAnsi="Times New Roman" w:cs="Times New Roman"/>
          <w:b/>
          <w:bCs/>
          <w:iCs/>
          <w:color w:val="000000"/>
          <w:sz w:val="24"/>
          <w:szCs w:val="24"/>
          <w:lang w:eastAsia="lv-LV"/>
        </w:rPr>
        <w:t>kodolmedicīnas radiofarmpreparātu, Mo/Tc ģeneratoru un izotopu piegādi scintigrāfijas izmeklējumu un terapijas procedūru veikšana</w:t>
      </w:r>
      <w:r w:rsidR="00276400">
        <w:rPr>
          <w:rFonts w:ascii="Times New Roman" w:eastAsia="Times New Roman" w:hAnsi="Times New Roman" w:cs="Times New Roman"/>
          <w:b/>
          <w:bCs/>
          <w:iCs/>
          <w:color w:val="000000"/>
          <w:sz w:val="24"/>
          <w:szCs w:val="24"/>
          <w:lang w:eastAsia="lv-LV"/>
        </w:rPr>
        <w:t>i</w:t>
      </w:r>
    </w:p>
    <w:p w14:paraId="042FD49B" w14:textId="77777777" w:rsidR="0025481C" w:rsidRPr="008775E7" w:rsidRDefault="0025481C" w:rsidP="002D6796">
      <w:pPr>
        <w:widowControl w:val="0"/>
        <w:tabs>
          <w:tab w:val="right" w:pos="9356"/>
        </w:tabs>
        <w:spacing w:after="120" w:line="274" w:lineRule="exact"/>
        <w:ind w:right="23"/>
        <w:jc w:val="both"/>
        <w:rPr>
          <w:rFonts w:ascii="Times New Roman" w:eastAsia="Times New Roman" w:hAnsi="Times New Roman" w:cs="Times New Roman"/>
          <w:bCs/>
          <w:color w:val="000000"/>
          <w:sz w:val="24"/>
          <w:szCs w:val="24"/>
          <w:lang w:eastAsia="lv-LV"/>
        </w:rPr>
      </w:pPr>
    </w:p>
    <w:p w14:paraId="488814D2" w14:textId="5E873602" w:rsidR="00D137B7" w:rsidRPr="008775E7" w:rsidRDefault="0042068D" w:rsidP="002D6796">
      <w:pPr>
        <w:widowControl w:val="0"/>
        <w:tabs>
          <w:tab w:val="right" w:pos="9356"/>
        </w:tabs>
        <w:spacing w:after="120" w:line="274" w:lineRule="exact"/>
        <w:ind w:right="23"/>
        <w:jc w:val="both"/>
        <w:rPr>
          <w:rFonts w:ascii="Times New Roman" w:eastAsia="Times New Roman" w:hAnsi="Times New Roman" w:cs="Times New Roman"/>
          <w:bCs/>
          <w:color w:val="000000"/>
          <w:sz w:val="24"/>
          <w:szCs w:val="24"/>
          <w:lang w:eastAsia="lv-LV"/>
        </w:rPr>
      </w:pPr>
      <w:r w:rsidRPr="008775E7">
        <w:rPr>
          <w:rFonts w:ascii="Times New Roman" w:eastAsia="Times New Roman" w:hAnsi="Times New Roman" w:cs="Times New Roman"/>
          <w:bCs/>
          <w:color w:val="000000"/>
          <w:sz w:val="24"/>
          <w:szCs w:val="24"/>
          <w:lang w:eastAsia="lv-LV"/>
        </w:rPr>
        <w:t xml:space="preserve">Rīgā </w:t>
      </w:r>
      <w:r w:rsidR="00D137B7" w:rsidRPr="008775E7">
        <w:rPr>
          <w:rFonts w:ascii="Times New Roman" w:eastAsia="Times New Roman" w:hAnsi="Times New Roman" w:cs="Times New Roman"/>
          <w:bCs/>
          <w:color w:val="000000"/>
          <w:sz w:val="24"/>
          <w:szCs w:val="24"/>
          <w:lang w:eastAsia="lv-LV"/>
        </w:rPr>
        <w:t xml:space="preserve">                                                                                                                 </w:t>
      </w:r>
    </w:p>
    <w:p w14:paraId="27939F6C" w14:textId="77777777" w:rsidR="00DB20B3" w:rsidRPr="008775E7" w:rsidRDefault="00DB20B3" w:rsidP="00DB20B3">
      <w:pPr>
        <w:shd w:val="clear" w:color="auto" w:fill="FFFFFF"/>
        <w:autoSpaceDE w:val="0"/>
        <w:autoSpaceDN w:val="0"/>
        <w:adjustRightInd w:val="0"/>
        <w:spacing w:before="120"/>
        <w:ind w:left="17"/>
        <w:jc w:val="center"/>
        <w:rPr>
          <w:rFonts w:ascii="Times New Roman" w:eastAsia="Calibri" w:hAnsi="Times New Roman" w:cs="Times New Roman"/>
          <w:spacing w:val="-3"/>
          <w:sz w:val="24"/>
          <w:szCs w:val="24"/>
        </w:rPr>
      </w:pPr>
      <w:r w:rsidRPr="008775E7">
        <w:rPr>
          <w:rFonts w:ascii="Times New Roman" w:eastAsia="Calibri" w:hAnsi="Times New Roman" w:cs="Times New Roman"/>
          <w:spacing w:val="-3"/>
          <w:sz w:val="24"/>
          <w:szCs w:val="24"/>
        </w:rPr>
        <w:t>DOKUMENTA PARAKSTĪŠANAS DATUMS IR PĒDĒJĀ PIEVIENOTĀ DROŠA ELEKTRONISKĀ PARAKSTA UN TĀ LAIKA ZĪMOGA DATUMS</w:t>
      </w:r>
    </w:p>
    <w:p w14:paraId="6557B19F" w14:textId="586481F2" w:rsidR="00E13B09" w:rsidRPr="008775E7" w:rsidRDefault="00175EAF" w:rsidP="00DB20B3">
      <w:pPr>
        <w:widowControl w:val="0"/>
        <w:spacing w:before="120" w:after="120" w:line="240" w:lineRule="auto"/>
        <w:ind w:right="23"/>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b/>
          <w:bCs/>
          <w:color w:val="000000"/>
          <w:sz w:val="24"/>
          <w:szCs w:val="24"/>
          <w:lang w:eastAsia="lv-LV"/>
        </w:rPr>
        <w:t>SIA „</w:t>
      </w:r>
      <w:r w:rsidR="00064BCD" w:rsidRPr="008775E7">
        <w:rPr>
          <w:rFonts w:ascii="Times New Roman" w:eastAsia="Times New Roman" w:hAnsi="Times New Roman" w:cs="Times New Roman"/>
          <w:b/>
          <w:bCs/>
          <w:color w:val="000000"/>
          <w:sz w:val="24"/>
          <w:szCs w:val="24"/>
          <w:lang w:eastAsia="lv-LV"/>
        </w:rPr>
        <w:t xml:space="preserve">Rīgas Austrumu klīniskā universitātes slimnīca”, </w:t>
      </w:r>
      <w:r w:rsidR="00AE599F" w:rsidRPr="008775E7">
        <w:rPr>
          <w:rFonts w:ascii="Times New Roman" w:eastAsia="Times New Roman" w:hAnsi="Times New Roman" w:cs="Times New Roman"/>
          <w:color w:val="000000"/>
          <w:sz w:val="24"/>
          <w:szCs w:val="24"/>
          <w:lang w:eastAsia="lv-LV"/>
        </w:rPr>
        <w:t>reģistrācijas Nr. 40003951628</w:t>
      </w:r>
      <w:r w:rsidR="00064BCD" w:rsidRPr="008775E7">
        <w:rPr>
          <w:rFonts w:ascii="Times New Roman" w:eastAsia="Times New Roman" w:hAnsi="Times New Roman" w:cs="Times New Roman"/>
          <w:color w:val="000000"/>
          <w:sz w:val="24"/>
          <w:szCs w:val="24"/>
          <w:lang w:eastAsia="lv-LV"/>
        </w:rPr>
        <w:t xml:space="preserve">, </w:t>
      </w:r>
      <w:r w:rsidR="00840C6D" w:rsidRPr="008775E7">
        <w:rPr>
          <w:rFonts w:ascii="Times New Roman" w:eastAsia="Times New Roman" w:hAnsi="Times New Roman" w:cs="Times New Roman"/>
          <w:color w:val="000000"/>
          <w:sz w:val="24"/>
          <w:szCs w:val="24"/>
          <w:lang w:eastAsia="lv-LV"/>
        </w:rPr>
        <w:t>juridiskā adrese Hipokrāta iel</w:t>
      </w:r>
      <w:r w:rsidR="009A69FF" w:rsidRPr="008775E7">
        <w:rPr>
          <w:rFonts w:ascii="Times New Roman" w:eastAsia="Times New Roman" w:hAnsi="Times New Roman" w:cs="Times New Roman"/>
          <w:color w:val="000000"/>
          <w:sz w:val="24"/>
          <w:szCs w:val="24"/>
          <w:lang w:eastAsia="lv-LV"/>
        </w:rPr>
        <w:t>a</w:t>
      </w:r>
      <w:r w:rsidR="00840C6D" w:rsidRPr="008775E7">
        <w:rPr>
          <w:rFonts w:ascii="Times New Roman" w:eastAsia="Times New Roman" w:hAnsi="Times New Roman" w:cs="Times New Roman"/>
          <w:color w:val="000000"/>
          <w:sz w:val="24"/>
          <w:szCs w:val="24"/>
          <w:lang w:eastAsia="lv-LV"/>
        </w:rPr>
        <w:t xml:space="preserve"> 2, Rīg</w:t>
      </w:r>
      <w:r w:rsidR="009A69FF" w:rsidRPr="008775E7">
        <w:rPr>
          <w:rFonts w:ascii="Times New Roman" w:eastAsia="Times New Roman" w:hAnsi="Times New Roman" w:cs="Times New Roman"/>
          <w:color w:val="000000"/>
          <w:sz w:val="24"/>
          <w:szCs w:val="24"/>
          <w:lang w:eastAsia="lv-LV"/>
        </w:rPr>
        <w:t>a</w:t>
      </w:r>
      <w:r w:rsidR="00840C6D" w:rsidRPr="008775E7">
        <w:rPr>
          <w:rFonts w:ascii="Times New Roman" w:eastAsia="Times New Roman" w:hAnsi="Times New Roman" w:cs="Times New Roman"/>
          <w:color w:val="000000"/>
          <w:sz w:val="24"/>
          <w:szCs w:val="24"/>
          <w:lang w:eastAsia="lv-LV"/>
        </w:rPr>
        <w:t>, LV-10</w:t>
      </w:r>
      <w:r w:rsidR="001E2100" w:rsidRPr="008775E7">
        <w:rPr>
          <w:rFonts w:ascii="Times New Roman" w:eastAsia="Times New Roman" w:hAnsi="Times New Roman" w:cs="Times New Roman"/>
          <w:color w:val="000000"/>
          <w:sz w:val="24"/>
          <w:szCs w:val="24"/>
          <w:lang w:eastAsia="lv-LV"/>
        </w:rPr>
        <w:t>79</w:t>
      </w:r>
      <w:r w:rsidR="00815C4B" w:rsidRPr="008775E7">
        <w:rPr>
          <w:rFonts w:ascii="Times New Roman" w:eastAsia="Times New Roman" w:hAnsi="Times New Roman" w:cs="Times New Roman"/>
          <w:color w:val="000000"/>
          <w:sz w:val="24"/>
          <w:szCs w:val="24"/>
          <w:lang w:eastAsia="lv-LV"/>
        </w:rPr>
        <w:t xml:space="preserve"> (turpmāk – </w:t>
      </w:r>
      <w:r w:rsidR="00815C4B" w:rsidRPr="008775E7">
        <w:rPr>
          <w:rFonts w:ascii="Times New Roman" w:eastAsia="Times New Roman" w:hAnsi="Times New Roman" w:cs="Times New Roman"/>
          <w:iCs/>
          <w:color w:val="000000"/>
          <w:sz w:val="24"/>
          <w:szCs w:val="24"/>
          <w:lang w:eastAsia="lv-LV"/>
        </w:rPr>
        <w:t>Pasūtītājs)</w:t>
      </w:r>
      <w:r w:rsidR="00840C6D" w:rsidRPr="008775E7">
        <w:rPr>
          <w:rFonts w:ascii="Times New Roman" w:eastAsia="Times New Roman" w:hAnsi="Times New Roman" w:cs="Times New Roman"/>
          <w:color w:val="000000"/>
          <w:sz w:val="24"/>
          <w:szCs w:val="24"/>
          <w:lang w:eastAsia="lv-LV"/>
        </w:rPr>
        <w:t xml:space="preserve">, </w:t>
      </w:r>
      <w:r w:rsidR="00064BCD" w:rsidRPr="008775E7">
        <w:rPr>
          <w:rFonts w:ascii="Times New Roman" w:eastAsia="Times New Roman" w:hAnsi="Times New Roman" w:cs="Times New Roman"/>
          <w:color w:val="000000"/>
          <w:sz w:val="24"/>
          <w:szCs w:val="24"/>
          <w:lang w:eastAsia="lv-LV"/>
        </w:rPr>
        <w:t xml:space="preserve">kuru </w:t>
      </w:r>
      <w:r w:rsidR="00C73B07" w:rsidRPr="008775E7">
        <w:rPr>
          <w:rFonts w:ascii="Times New Roman" w:eastAsia="Times New Roman" w:hAnsi="Times New Roman" w:cs="Times New Roman"/>
          <w:color w:val="000000"/>
          <w:sz w:val="24"/>
          <w:szCs w:val="24"/>
          <w:lang w:eastAsia="lv-LV"/>
        </w:rPr>
        <w:t xml:space="preserve">saskaņā ar statūtiem </w:t>
      </w:r>
      <w:r w:rsidR="00064BCD" w:rsidRPr="008775E7">
        <w:rPr>
          <w:rFonts w:ascii="Times New Roman" w:eastAsia="Times New Roman" w:hAnsi="Times New Roman" w:cs="Times New Roman"/>
          <w:color w:val="000000"/>
          <w:sz w:val="24"/>
          <w:szCs w:val="24"/>
          <w:lang w:eastAsia="lv-LV"/>
        </w:rPr>
        <w:t>pārs</w:t>
      </w:r>
      <w:r w:rsidR="00410FE4" w:rsidRPr="008775E7">
        <w:rPr>
          <w:rFonts w:ascii="Times New Roman" w:eastAsia="Times New Roman" w:hAnsi="Times New Roman" w:cs="Times New Roman"/>
          <w:color w:val="000000"/>
          <w:sz w:val="24"/>
          <w:szCs w:val="24"/>
          <w:lang w:eastAsia="lv-LV"/>
        </w:rPr>
        <w:t xml:space="preserve">tāv </w:t>
      </w:r>
      <w:r w:rsidR="00D137B7" w:rsidRPr="008775E7">
        <w:rPr>
          <w:rFonts w:ascii="Times New Roman" w:eastAsia="Times New Roman" w:hAnsi="Times New Roman" w:cs="Times New Roman"/>
          <w:color w:val="000000"/>
          <w:sz w:val="24"/>
          <w:szCs w:val="24"/>
          <w:lang w:eastAsia="lv-LV"/>
        </w:rPr>
        <w:t>________________________</w:t>
      </w:r>
      <w:r w:rsidR="00064BCD" w:rsidRPr="008775E7">
        <w:rPr>
          <w:rFonts w:ascii="Times New Roman" w:eastAsia="Times New Roman" w:hAnsi="Times New Roman" w:cs="Times New Roman"/>
          <w:iCs/>
          <w:color w:val="000000"/>
          <w:sz w:val="24"/>
          <w:szCs w:val="24"/>
          <w:lang w:eastAsia="lv-LV"/>
        </w:rPr>
        <w:t>,</w:t>
      </w:r>
      <w:r w:rsidR="00064BCD" w:rsidRPr="008775E7">
        <w:rPr>
          <w:rFonts w:ascii="Times New Roman" w:eastAsia="Times New Roman" w:hAnsi="Times New Roman" w:cs="Times New Roman"/>
          <w:color w:val="000000"/>
          <w:sz w:val="24"/>
          <w:szCs w:val="24"/>
          <w:lang w:eastAsia="lv-LV"/>
        </w:rPr>
        <w:t xml:space="preserve"> un</w:t>
      </w:r>
    </w:p>
    <w:p w14:paraId="7C0EA146" w14:textId="77777777" w:rsidR="006D2096" w:rsidRPr="008775E7" w:rsidRDefault="00D137B7" w:rsidP="00DB20B3">
      <w:pPr>
        <w:widowControl w:val="0"/>
        <w:spacing w:before="120" w:after="120" w:line="240" w:lineRule="auto"/>
        <w:ind w:right="23"/>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b/>
          <w:color w:val="000000"/>
          <w:sz w:val="24"/>
          <w:szCs w:val="24"/>
          <w:lang w:eastAsia="lv-LV"/>
        </w:rPr>
        <w:t>____________________</w:t>
      </w:r>
      <w:r w:rsidR="00064BCD" w:rsidRPr="008775E7">
        <w:rPr>
          <w:rFonts w:ascii="Times New Roman" w:eastAsia="Times New Roman" w:hAnsi="Times New Roman" w:cs="Times New Roman"/>
          <w:sz w:val="24"/>
          <w:szCs w:val="24"/>
          <w:lang w:eastAsia="lv-LV"/>
        </w:rPr>
        <w:t>, reģistrācijas Nr.</w:t>
      </w:r>
      <w:r w:rsidR="00C73B07" w:rsidRPr="008775E7">
        <w:rPr>
          <w:rFonts w:ascii="Times New Roman" w:eastAsia="Times New Roman" w:hAnsi="Times New Roman" w:cs="Times New Roman"/>
          <w:sz w:val="24"/>
          <w:szCs w:val="24"/>
          <w:lang w:eastAsia="lv-LV"/>
        </w:rPr>
        <w:t xml:space="preserve"> </w:t>
      </w:r>
      <w:r w:rsidRPr="008775E7">
        <w:rPr>
          <w:rFonts w:ascii="Times New Roman" w:eastAsia="Times New Roman" w:hAnsi="Times New Roman" w:cs="Times New Roman"/>
          <w:color w:val="000000"/>
          <w:sz w:val="24"/>
          <w:szCs w:val="24"/>
          <w:lang w:eastAsia="lv-LV"/>
        </w:rPr>
        <w:t>__________________</w:t>
      </w:r>
      <w:r w:rsidR="00064BCD" w:rsidRPr="008775E7">
        <w:rPr>
          <w:rFonts w:ascii="Times New Roman" w:eastAsia="Times New Roman" w:hAnsi="Times New Roman" w:cs="Times New Roman"/>
          <w:sz w:val="24"/>
          <w:szCs w:val="24"/>
          <w:lang w:eastAsia="lv-LV"/>
        </w:rPr>
        <w:t xml:space="preserve">, </w:t>
      </w:r>
      <w:r w:rsidR="00704F33" w:rsidRPr="008775E7">
        <w:rPr>
          <w:rFonts w:ascii="Times New Roman" w:eastAsia="Times New Roman" w:hAnsi="Times New Roman" w:cs="Times New Roman"/>
          <w:color w:val="000000"/>
          <w:sz w:val="24"/>
          <w:szCs w:val="24"/>
          <w:lang w:eastAsia="lv-LV"/>
        </w:rPr>
        <w:t xml:space="preserve">juridiskā adrese </w:t>
      </w:r>
      <w:r w:rsidR="00E13B09" w:rsidRPr="008775E7">
        <w:rPr>
          <w:rFonts w:ascii="Times New Roman" w:eastAsia="Times New Roman" w:hAnsi="Times New Roman" w:cs="Times New Roman"/>
          <w:sz w:val="24"/>
          <w:szCs w:val="24"/>
          <w:lang w:eastAsia="lv-LV"/>
        </w:rPr>
        <w:t>____________________</w:t>
      </w:r>
      <w:r w:rsidR="00704F33" w:rsidRPr="008775E7">
        <w:rPr>
          <w:rFonts w:ascii="Times New Roman" w:eastAsia="Times New Roman" w:hAnsi="Times New Roman" w:cs="Times New Roman"/>
          <w:sz w:val="24"/>
          <w:szCs w:val="24"/>
          <w:lang w:eastAsia="lv-LV"/>
        </w:rPr>
        <w:t xml:space="preserve"> </w:t>
      </w:r>
      <w:r w:rsidR="00815C4B" w:rsidRPr="008775E7">
        <w:rPr>
          <w:rFonts w:ascii="Times New Roman" w:eastAsia="Times New Roman" w:hAnsi="Times New Roman" w:cs="Times New Roman"/>
          <w:color w:val="000000"/>
          <w:sz w:val="24"/>
          <w:szCs w:val="24"/>
          <w:lang w:eastAsia="lv-LV"/>
        </w:rPr>
        <w:t xml:space="preserve">(turpmāk – </w:t>
      </w:r>
      <w:r w:rsidR="00815C4B" w:rsidRPr="008775E7">
        <w:rPr>
          <w:rFonts w:ascii="Times New Roman" w:eastAsia="Times New Roman" w:hAnsi="Times New Roman" w:cs="Times New Roman"/>
          <w:iCs/>
          <w:color w:val="000000"/>
          <w:sz w:val="24"/>
          <w:szCs w:val="24"/>
          <w:lang w:eastAsia="lv-LV"/>
        </w:rPr>
        <w:t xml:space="preserve">Piegādātājs), </w:t>
      </w:r>
      <w:r w:rsidR="00064BCD" w:rsidRPr="008775E7">
        <w:rPr>
          <w:rFonts w:ascii="Times New Roman" w:eastAsia="Times New Roman" w:hAnsi="Times New Roman" w:cs="Times New Roman"/>
          <w:sz w:val="24"/>
          <w:szCs w:val="24"/>
          <w:lang w:eastAsia="lv-LV"/>
        </w:rPr>
        <w:t xml:space="preserve">kuru </w:t>
      </w:r>
      <w:r w:rsidR="0094042C" w:rsidRPr="008775E7">
        <w:rPr>
          <w:rFonts w:ascii="Times New Roman" w:eastAsia="Times New Roman" w:hAnsi="Times New Roman" w:cs="Times New Roman"/>
          <w:sz w:val="24"/>
          <w:szCs w:val="24"/>
          <w:lang w:eastAsia="lv-LV"/>
        </w:rPr>
        <w:t xml:space="preserve">saskaņā ar </w:t>
      </w:r>
      <w:r w:rsidR="00402BFD" w:rsidRPr="008775E7">
        <w:rPr>
          <w:rFonts w:ascii="Times New Roman" w:eastAsia="Times New Roman" w:hAnsi="Times New Roman" w:cs="Times New Roman"/>
          <w:sz w:val="24"/>
          <w:szCs w:val="24"/>
          <w:lang w:eastAsia="lv-LV"/>
        </w:rPr>
        <w:t>statūtiem</w:t>
      </w:r>
      <w:r w:rsidR="0094042C" w:rsidRPr="008775E7">
        <w:rPr>
          <w:rFonts w:ascii="Times New Roman" w:eastAsia="Times New Roman" w:hAnsi="Times New Roman" w:cs="Times New Roman"/>
          <w:sz w:val="24"/>
          <w:szCs w:val="24"/>
          <w:lang w:eastAsia="lv-LV"/>
        </w:rPr>
        <w:t xml:space="preserve"> </w:t>
      </w:r>
      <w:r w:rsidR="00064BCD" w:rsidRPr="008775E7">
        <w:rPr>
          <w:rFonts w:ascii="Times New Roman" w:eastAsia="Times New Roman" w:hAnsi="Times New Roman" w:cs="Times New Roman"/>
          <w:sz w:val="24"/>
          <w:szCs w:val="24"/>
          <w:lang w:eastAsia="lv-LV"/>
        </w:rPr>
        <w:t xml:space="preserve">pārstāv </w:t>
      </w:r>
      <w:r w:rsidR="00E13B09" w:rsidRPr="008775E7">
        <w:rPr>
          <w:rFonts w:ascii="Times New Roman" w:eastAsia="Times New Roman" w:hAnsi="Times New Roman" w:cs="Times New Roman"/>
          <w:color w:val="000000"/>
          <w:sz w:val="24"/>
          <w:szCs w:val="24"/>
          <w:lang w:eastAsia="lv-LV"/>
        </w:rPr>
        <w:t>____________________</w:t>
      </w:r>
      <w:r w:rsidR="009219DB" w:rsidRPr="008775E7">
        <w:rPr>
          <w:rFonts w:ascii="Times New Roman" w:eastAsia="Times New Roman" w:hAnsi="Times New Roman" w:cs="Times New Roman"/>
          <w:color w:val="000000"/>
          <w:sz w:val="24"/>
          <w:szCs w:val="24"/>
          <w:lang w:eastAsia="lv-LV"/>
        </w:rPr>
        <w:t>,</w:t>
      </w:r>
      <w:r w:rsidR="00CD0204" w:rsidRPr="008775E7">
        <w:rPr>
          <w:rFonts w:ascii="Times New Roman" w:eastAsia="Times New Roman" w:hAnsi="Times New Roman" w:cs="Times New Roman"/>
          <w:sz w:val="24"/>
          <w:szCs w:val="24"/>
          <w:lang w:eastAsia="lv-LV"/>
        </w:rPr>
        <w:t xml:space="preserve"> </w:t>
      </w:r>
    </w:p>
    <w:p w14:paraId="70461439" w14:textId="5EA5071C" w:rsidR="00E13B09" w:rsidRPr="008775E7" w:rsidRDefault="00064BCD" w:rsidP="00DB20B3">
      <w:pPr>
        <w:widowControl w:val="0"/>
        <w:spacing w:before="120" w:after="120" w:line="240" w:lineRule="auto"/>
        <w:ind w:right="23"/>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abi kopā turpmāk – </w:t>
      </w:r>
      <w:r w:rsidRPr="008775E7">
        <w:rPr>
          <w:rFonts w:ascii="Times New Roman" w:eastAsia="Times New Roman" w:hAnsi="Times New Roman" w:cs="Times New Roman"/>
          <w:iCs/>
          <w:color w:val="000000"/>
          <w:sz w:val="24"/>
          <w:szCs w:val="24"/>
          <w:lang w:eastAsia="lv-LV"/>
        </w:rPr>
        <w:t>Puses</w:t>
      </w:r>
      <w:r w:rsidRPr="008775E7">
        <w:rPr>
          <w:rFonts w:ascii="Times New Roman" w:eastAsia="Times New Roman" w:hAnsi="Times New Roman" w:cs="Times New Roman"/>
          <w:i/>
          <w:iCs/>
          <w:color w:val="000000"/>
          <w:sz w:val="24"/>
          <w:szCs w:val="24"/>
          <w:lang w:eastAsia="lv-LV"/>
        </w:rPr>
        <w:t>,</w:t>
      </w:r>
      <w:r w:rsidRPr="008775E7">
        <w:rPr>
          <w:rFonts w:ascii="Times New Roman" w:eastAsia="Times New Roman" w:hAnsi="Times New Roman" w:cs="Times New Roman"/>
          <w:color w:val="000000"/>
          <w:sz w:val="24"/>
          <w:szCs w:val="24"/>
          <w:lang w:eastAsia="lv-LV"/>
        </w:rPr>
        <w:t xml:space="preserve"> katrs atsevišķi </w:t>
      </w:r>
      <w:r w:rsidR="00536109" w:rsidRPr="008775E7">
        <w:rPr>
          <w:rFonts w:ascii="Times New Roman" w:eastAsia="Times New Roman" w:hAnsi="Times New Roman" w:cs="Times New Roman"/>
          <w:color w:val="000000"/>
          <w:sz w:val="24"/>
          <w:szCs w:val="24"/>
          <w:lang w:eastAsia="lv-LV"/>
        </w:rPr>
        <w:t>–</w:t>
      </w:r>
      <w:r w:rsidRPr="008775E7">
        <w:rPr>
          <w:rFonts w:ascii="Times New Roman" w:eastAsia="Times New Roman" w:hAnsi="Times New Roman" w:cs="Times New Roman"/>
          <w:color w:val="000000"/>
          <w:sz w:val="24"/>
          <w:szCs w:val="24"/>
          <w:lang w:eastAsia="lv-LV"/>
        </w:rPr>
        <w:t xml:space="preserve"> </w:t>
      </w:r>
      <w:r w:rsidRPr="008775E7">
        <w:rPr>
          <w:rFonts w:ascii="Times New Roman" w:eastAsia="Times New Roman" w:hAnsi="Times New Roman" w:cs="Times New Roman"/>
          <w:iCs/>
          <w:color w:val="000000"/>
          <w:sz w:val="24"/>
          <w:szCs w:val="24"/>
          <w:lang w:eastAsia="lv-LV"/>
        </w:rPr>
        <w:t>Puse</w:t>
      </w:r>
      <w:r w:rsidRPr="008775E7">
        <w:rPr>
          <w:rFonts w:ascii="Times New Roman" w:eastAsia="Times New Roman" w:hAnsi="Times New Roman" w:cs="Times New Roman"/>
          <w:i/>
          <w:iCs/>
          <w:color w:val="000000"/>
          <w:sz w:val="24"/>
          <w:szCs w:val="24"/>
          <w:lang w:eastAsia="lv-LV"/>
        </w:rPr>
        <w:t>,</w:t>
      </w:r>
    </w:p>
    <w:p w14:paraId="4B82CB63" w14:textId="241FED99" w:rsidR="00064BCD" w:rsidRPr="008775E7" w:rsidRDefault="00064BCD" w:rsidP="00DB20B3">
      <w:pPr>
        <w:widowControl w:val="0"/>
        <w:spacing w:before="120" w:after="120" w:line="240" w:lineRule="auto"/>
        <w:ind w:right="23"/>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pa</w:t>
      </w:r>
      <w:r w:rsidR="002F1D2F" w:rsidRPr="008775E7">
        <w:rPr>
          <w:rFonts w:ascii="Times New Roman" w:eastAsia="Times New Roman" w:hAnsi="Times New Roman" w:cs="Times New Roman"/>
          <w:color w:val="000000"/>
          <w:sz w:val="24"/>
          <w:szCs w:val="24"/>
          <w:lang w:eastAsia="lv-LV"/>
        </w:rPr>
        <w:t>matojoties uz Pasūtītāja rīkotā</w:t>
      </w:r>
      <w:r w:rsidR="00F05275" w:rsidRPr="008775E7">
        <w:rPr>
          <w:rFonts w:ascii="Times New Roman" w:eastAsia="Times New Roman" w:hAnsi="Times New Roman" w:cs="Times New Roman"/>
          <w:color w:val="000000"/>
          <w:sz w:val="24"/>
          <w:szCs w:val="24"/>
          <w:lang w:eastAsia="lv-LV"/>
        </w:rPr>
        <w:t xml:space="preserve"> atklātā konkursa</w:t>
      </w:r>
      <w:r w:rsidR="009F5C9C" w:rsidRPr="008775E7">
        <w:rPr>
          <w:rFonts w:ascii="Times New Roman" w:eastAsia="Times New Roman" w:hAnsi="Times New Roman" w:cs="Times New Roman"/>
          <w:color w:val="000000"/>
          <w:sz w:val="24"/>
          <w:szCs w:val="24"/>
          <w:lang w:eastAsia="lv-LV"/>
        </w:rPr>
        <w:t xml:space="preserve"> </w:t>
      </w:r>
      <w:r w:rsidR="00536109" w:rsidRPr="008775E7">
        <w:rPr>
          <w:rFonts w:ascii="Times New Roman" w:eastAsia="Times New Roman" w:hAnsi="Times New Roman" w:cs="Times New Roman"/>
          <w:color w:val="000000"/>
          <w:sz w:val="24"/>
          <w:szCs w:val="24"/>
          <w:lang w:eastAsia="lv-LV"/>
        </w:rPr>
        <w:t>„</w:t>
      </w:r>
      <w:r w:rsidR="00517CA5" w:rsidRPr="008775E7">
        <w:rPr>
          <w:rFonts w:ascii="Times New Roman" w:eastAsia="Times New Roman" w:hAnsi="Times New Roman" w:cs="Times New Roman"/>
          <w:bCs/>
          <w:color w:val="000000"/>
          <w:sz w:val="24"/>
          <w:szCs w:val="24"/>
          <w:lang w:eastAsia="lv-LV"/>
        </w:rPr>
        <w:t>Papildu k</w:t>
      </w:r>
      <w:r w:rsidR="00974AE1" w:rsidRPr="008775E7">
        <w:rPr>
          <w:rFonts w:ascii="Times New Roman" w:eastAsia="Times New Roman" w:hAnsi="Times New Roman" w:cs="Times New Roman"/>
          <w:bCs/>
          <w:color w:val="000000"/>
          <w:sz w:val="24"/>
          <w:szCs w:val="24"/>
          <w:lang w:eastAsia="lv-LV"/>
        </w:rPr>
        <w:t>odolmedicīnas radiofarmpreparātu, Mo/Tc ģeneratoru un izotopu piegāde</w:t>
      </w:r>
      <w:r w:rsidR="00DB7D41" w:rsidRPr="008775E7">
        <w:rPr>
          <w:rFonts w:ascii="Times New Roman" w:eastAsia="Times New Roman" w:hAnsi="Times New Roman" w:cs="Times New Roman"/>
          <w:bCs/>
          <w:color w:val="000000"/>
          <w:sz w:val="24"/>
          <w:szCs w:val="24"/>
          <w:lang w:eastAsia="lv-LV"/>
        </w:rPr>
        <w:t xml:space="preserve"> </w:t>
      </w:r>
      <w:r w:rsidR="00974AE1" w:rsidRPr="008775E7">
        <w:rPr>
          <w:rFonts w:ascii="Times New Roman" w:eastAsia="Times New Roman" w:hAnsi="Times New Roman" w:cs="Times New Roman"/>
          <w:bCs/>
          <w:color w:val="000000"/>
          <w:sz w:val="24"/>
          <w:szCs w:val="24"/>
          <w:lang w:eastAsia="lv-LV"/>
        </w:rPr>
        <w:t>scintigrāfijas</w:t>
      </w:r>
      <w:r w:rsidR="00DB7D41" w:rsidRPr="008775E7">
        <w:rPr>
          <w:rFonts w:ascii="Times New Roman" w:eastAsia="Times New Roman" w:hAnsi="Times New Roman" w:cs="Times New Roman"/>
          <w:bCs/>
          <w:color w:val="000000"/>
          <w:sz w:val="24"/>
          <w:szCs w:val="24"/>
          <w:lang w:eastAsia="lv-LV"/>
        </w:rPr>
        <w:t xml:space="preserve"> </w:t>
      </w:r>
      <w:r w:rsidR="00974AE1" w:rsidRPr="008775E7">
        <w:rPr>
          <w:rFonts w:ascii="Times New Roman" w:eastAsia="Times New Roman" w:hAnsi="Times New Roman" w:cs="Times New Roman"/>
          <w:bCs/>
          <w:color w:val="000000"/>
          <w:sz w:val="24"/>
          <w:szCs w:val="24"/>
          <w:lang w:eastAsia="lv-LV"/>
        </w:rPr>
        <w:t>izmeklējumu un terapijas procedūru veikšanai”</w:t>
      </w:r>
      <w:r w:rsidR="000E4C0E" w:rsidRPr="008775E7">
        <w:rPr>
          <w:rFonts w:ascii="Times New Roman" w:eastAsia="Times New Roman" w:hAnsi="Times New Roman" w:cs="Times New Roman"/>
          <w:color w:val="000000"/>
          <w:sz w:val="24"/>
          <w:szCs w:val="24"/>
          <w:lang w:eastAsia="lv-LV"/>
        </w:rPr>
        <w:t>, ID</w:t>
      </w:r>
      <w:r w:rsidR="0000024F" w:rsidRPr="008775E7">
        <w:rPr>
          <w:rFonts w:ascii="Times New Roman" w:eastAsia="Times New Roman" w:hAnsi="Times New Roman" w:cs="Times New Roman"/>
          <w:color w:val="000000"/>
          <w:sz w:val="24"/>
          <w:szCs w:val="24"/>
          <w:lang w:eastAsia="lv-LV"/>
        </w:rPr>
        <w:t> </w:t>
      </w:r>
      <w:r w:rsidRPr="008775E7">
        <w:rPr>
          <w:rFonts w:ascii="Times New Roman" w:eastAsia="Times New Roman" w:hAnsi="Times New Roman" w:cs="Times New Roman"/>
          <w:color w:val="000000"/>
          <w:sz w:val="24"/>
          <w:szCs w:val="24"/>
          <w:lang w:eastAsia="lv-LV"/>
        </w:rPr>
        <w:t>Nr. RAKUS 20</w:t>
      </w:r>
      <w:r w:rsidR="00BC4166" w:rsidRPr="008775E7">
        <w:rPr>
          <w:rFonts w:ascii="Times New Roman" w:eastAsia="Times New Roman" w:hAnsi="Times New Roman" w:cs="Times New Roman"/>
          <w:color w:val="000000"/>
          <w:sz w:val="24"/>
          <w:szCs w:val="24"/>
          <w:lang w:eastAsia="lv-LV"/>
        </w:rPr>
        <w:t>2</w:t>
      </w:r>
      <w:r w:rsidR="00B67149" w:rsidRPr="008775E7">
        <w:rPr>
          <w:rFonts w:ascii="Times New Roman" w:eastAsia="Times New Roman" w:hAnsi="Times New Roman" w:cs="Times New Roman"/>
          <w:color w:val="000000"/>
          <w:sz w:val="24"/>
          <w:szCs w:val="24"/>
          <w:lang w:eastAsia="lv-LV"/>
        </w:rPr>
        <w:t>4</w:t>
      </w:r>
      <w:r w:rsidRPr="008775E7">
        <w:rPr>
          <w:rFonts w:ascii="Times New Roman" w:eastAsia="Times New Roman" w:hAnsi="Times New Roman" w:cs="Times New Roman"/>
          <w:color w:val="000000"/>
          <w:sz w:val="24"/>
          <w:szCs w:val="24"/>
          <w:lang w:eastAsia="lv-LV"/>
        </w:rPr>
        <w:t>/</w:t>
      </w:r>
      <w:r w:rsidR="00B67149" w:rsidRPr="008775E7">
        <w:rPr>
          <w:rFonts w:ascii="Times New Roman" w:eastAsia="Times New Roman" w:hAnsi="Times New Roman" w:cs="Times New Roman"/>
          <w:color w:val="000000"/>
          <w:sz w:val="24"/>
          <w:szCs w:val="24"/>
          <w:lang w:eastAsia="lv-LV"/>
        </w:rPr>
        <w:t>86</w:t>
      </w:r>
      <w:r w:rsidR="00F05275" w:rsidRPr="008775E7">
        <w:rPr>
          <w:rFonts w:ascii="Times New Roman" w:eastAsia="Times New Roman" w:hAnsi="Times New Roman" w:cs="Times New Roman"/>
          <w:color w:val="000000"/>
          <w:sz w:val="24"/>
          <w:szCs w:val="24"/>
          <w:lang w:eastAsia="lv-LV"/>
        </w:rPr>
        <w:t>K</w:t>
      </w:r>
      <w:r w:rsidRPr="008775E7">
        <w:rPr>
          <w:rFonts w:ascii="Times New Roman" w:eastAsia="Times New Roman" w:hAnsi="Times New Roman" w:cs="Times New Roman"/>
          <w:color w:val="000000"/>
          <w:sz w:val="24"/>
          <w:szCs w:val="24"/>
          <w:lang w:eastAsia="lv-LV"/>
        </w:rPr>
        <w:t xml:space="preserve"> (turpmāk – </w:t>
      </w:r>
      <w:r w:rsidR="00F05275" w:rsidRPr="008775E7">
        <w:rPr>
          <w:rFonts w:ascii="Times New Roman" w:eastAsia="Times New Roman" w:hAnsi="Times New Roman" w:cs="Times New Roman"/>
          <w:color w:val="000000"/>
          <w:sz w:val="24"/>
          <w:szCs w:val="24"/>
          <w:lang w:eastAsia="lv-LV"/>
        </w:rPr>
        <w:t>Konkurss</w:t>
      </w:r>
      <w:r w:rsidRPr="008775E7">
        <w:rPr>
          <w:rFonts w:ascii="Times New Roman" w:eastAsia="Times New Roman" w:hAnsi="Times New Roman" w:cs="Times New Roman"/>
          <w:color w:val="000000"/>
          <w:sz w:val="24"/>
          <w:szCs w:val="24"/>
          <w:lang w:eastAsia="lv-LV"/>
        </w:rPr>
        <w:t>)</w:t>
      </w:r>
      <w:r w:rsidR="0000024F" w:rsidRPr="008775E7">
        <w:rPr>
          <w:rFonts w:ascii="Times New Roman" w:eastAsia="Times New Roman" w:hAnsi="Times New Roman" w:cs="Times New Roman"/>
          <w:color w:val="000000"/>
          <w:sz w:val="24"/>
          <w:szCs w:val="24"/>
          <w:lang w:eastAsia="lv-LV"/>
        </w:rPr>
        <w:t>,</w:t>
      </w:r>
      <w:r w:rsidRPr="008775E7">
        <w:rPr>
          <w:rFonts w:ascii="Times New Roman" w:eastAsia="Times New Roman" w:hAnsi="Times New Roman" w:cs="Times New Roman"/>
          <w:color w:val="000000"/>
          <w:sz w:val="24"/>
          <w:szCs w:val="24"/>
          <w:lang w:eastAsia="lv-LV"/>
        </w:rPr>
        <w:t xml:space="preserve"> rezultātiem</w:t>
      </w:r>
      <w:r w:rsidR="00007876" w:rsidRPr="008775E7">
        <w:rPr>
          <w:rFonts w:ascii="Times New Roman" w:eastAsia="Times New Roman" w:hAnsi="Times New Roman" w:cs="Times New Roman"/>
          <w:color w:val="000000"/>
          <w:sz w:val="24"/>
          <w:szCs w:val="24"/>
          <w:lang w:eastAsia="lv-LV"/>
        </w:rPr>
        <w:t xml:space="preserve"> un Piegādātāja Konkursā iesniegto piedāvājumu</w:t>
      </w:r>
      <w:r w:rsidRPr="008775E7">
        <w:rPr>
          <w:rFonts w:ascii="Times New Roman" w:eastAsia="Times New Roman" w:hAnsi="Times New Roman" w:cs="Times New Roman"/>
          <w:color w:val="000000"/>
          <w:sz w:val="24"/>
          <w:szCs w:val="24"/>
          <w:lang w:eastAsia="lv-LV"/>
        </w:rPr>
        <w:t>, noslēdz š</w:t>
      </w:r>
      <w:r w:rsidR="000F64F2" w:rsidRPr="008775E7">
        <w:rPr>
          <w:rFonts w:ascii="Times New Roman" w:eastAsia="Times New Roman" w:hAnsi="Times New Roman" w:cs="Times New Roman"/>
          <w:color w:val="000000"/>
          <w:sz w:val="24"/>
          <w:szCs w:val="24"/>
          <w:lang w:eastAsia="lv-LV"/>
        </w:rPr>
        <w:t>ādu</w:t>
      </w:r>
      <w:r w:rsidRPr="008775E7">
        <w:rPr>
          <w:rFonts w:ascii="Times New Roman" w:eastAsia="Times New Roman" w:hAnsi="Times New Roman" w:cs="Times New Roman"/>
          <w:color w:val="000000"/>
          <w:sz w:val="24"/>
          <w:szCs w:val="24"/>
          <w:lang w:eastAsia="lv-LV"/>
        </w:rPr>
        <w:t xml:space="preserve"> līgumu (turpmāk – Līgums):</w:t>
      </w:r>
      <w:r w:rsidR="00290C28" w:rsidRPr="008775E7">
        <w:rPr>
          <w:rFonts w:ascii="Times New Roman" w:eastAsia="Times New Roman" w:hAnsi="Times New Roman" w:cs="Times New Roman"/>
          <w:color w:val="000000"/>
          <w:sz w:val="24"/>
          <w:szCs w:val="24"/>
          <w:lang w:eastAsia="lv-LV"/>
        </w:rPr>
        <w:t xml:space="preserve"> </w:t>
      </w:r>
    </w:p>
    <w:p w14:paraId="73C17864" w14:textId="77777777" w:rsidR="00EC243D" w:rsidRPr="008775E7" w:rsidRDefault="00EC243D" w:rsidP="00E13B09">
      <w:pPr>
        <w:widowControl w:val="0"/>
        <w:spacing w:after="56" w:line="274" w:lineRule="exact"/>
        <w:ind w:right="20"/>
        <w:jc w:val="both"/>
        <w:rPr>
          <w:rFonts w:ascii="Times New Roman" w:eastAsia="Times New Roman" w:hAnsi="Times New Roman" w:cs="Times New Roman"/>
          <w:color w:val="000000"/>
          <w:sz w:val="24"/>
          <w:szCs w:val="24"/>
          <w:lang w:eastAsia="lv-LV"/>
        </w:rPr>
      </w:pPr>
    </w:p>
    <w:p w14:paraId="603495F4" w14:textId="77777777" w:rsidR="00064BCD" w:rsidRPr="008775E7" w:rsidRDefault="009A5DA8" w:rsidP="000E4C0E">
      <w:pPr>
        <w:keepNext/>
        <w:keepLines/>
        <w:widowControl w:val="0"/>
        <w:numPr>
          <w:ilvl w:val="0"/>
          <w:numId w:val="1"/>
        </w:numPr>
        <w:spacing w:before="100" w:after="0" w:line="274" w:lineRule="exact"/>
        <w:ind w:left="567" w:hanging="567"/>
        <w:jc w:val="center"/>
        <w:outlineLvl w:val="0"/>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LĪGUMA PRIEKŠMETS</w:t>
      </w:r>
    </w:p>
    <w:p w14:paraId="5C6994C5" w14:textId="77EAD075" w:rsidR="00064BCD" w:rsidRPr="008775E7" w:rsidRDefault="00064BCD" w:rsidP="00C329CB">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Līguma priekšmets ir</w:t>
      </w:r>
      <w:r w:rsidR="00517CA5" w:rsidRPr="008775E7">
        <w:rPr>
          <w:rFonts w:ascii="Times New Roman" w:eastAsia="Times New Roman" w:hAnsi="Times New Roman" w:cs="Times New Roman"/>
          <w:color w:val="000000"/>
          <w:sz w:val="24"/>
          <w:szCs w:val="24"/>
          <w:lang w:eastAsia="lv-LV"/>
        </w:rPr>
        <w:t xml:space="preserve"> papildu</w:t>
      </w:r>
      <w:r w:rsidRPr="008775E7">
        <w:rPr>
          <w:rFonts w:ascii="Times New Roman" w:eastAsia="Times New Roman" w:hAnsi="Times New Roman" w:cs="Times New Roman"/>
          <w:color w:val="000000"/>
          <w:sz w:val="24"/>
          <w:szCs w:val="24"/>
          <w:lang w:eastAsia="lv-LV"/>
        </w:rPr>
        <w:t xml:space="preserve"> </w:t>
      </w:r>
      <w:r w:rsidR="00974AE1" w:rsidRPr="008775E7">
        <w:rPr>
          <w:rFonts w:ascii="Times New Roman" w:eastAsia="Times New Roman" w:hAnsi="Times New Roman" w:cs="Times New Roman"/>
          <w:bCs/>
          <w:iCs/>
          <w:color w:val="000000"/>
          <w:sz w:val="24"/>
          <w:szCs w:val="24"/>
          <w:lang w:eastAsia="lv-LV"/>
        </w:rPr>
        <w:t xml:space="preserve">kodolmedicīnas radiofarmpreparātu, Mo/Tc ģeneratoru un izotopu piegāde scintigrāfijas izmeklējumu un terapijas procedūru veikšanai </w:t>
      </w:r>
      <w:r w:rsidRPr="008775E7">
        <w:rPr>
          <w:rFonts w:ascii="Times New Roman" w:eastAsia="Times New Roman" w:hAnsi="Times New Roman" w:cs="Times New Roman"/>
          <w:color w:val="000000"/>
          <w:sz w:val="24"/>
          <w:szCs w:val="24"/>
          <w:lang w:eastAsia="lv-LV"/>
        </w:rPr>
        <w:t xml:space="preserve">(turpmāk </w:t>
      </w:r>
      <w:r w:rsidR="00AA4F2B" w:rsidRPr="008775E7">
        <w:rPr>
          <w:rFonts w:ascii="Times New Roman" w:eastAsia="Times New Roman" w:hAnsi="Times New Roman" w:cs="Times New Roman"/>
          <w:color w:val="000000"/>
          <w:sz w:val="24"/>
          <w:szCs w:val="24"/>
          <w:lang w:eastAsia="lv-LV"/>
        </w:rPr>
        <w:t>–</w:t>
      </w:r>
      <w:r w:rsidRPr="008775E7">
        <w:rPr>
          <w:rFonts w:ascii="Times New Roman" w:eastAsia="Times New Roman" w:hAnsi="Times New Roman" w:cs="Times New Roman"/>
          <w:color w:val="000000"/>
          <w:sz w:val="24"/>
          <w:szCs w:val="24"/>
          <w:lang w:eastAsia="lv-LV"/>
        </w:rPr>
        <w:t xml:space="preserve"> Preces vai Prece) </w:t>
      </w:r>
      <w:r w:rsidR="0011157F" w:rsidRPr="008775E7">
        <w:rPr>
          <w:rFonts w:ascii="Times New Roman" w:eastAsia="Times New Roman" w:hAnsi="Times New Roman" w:cs="Times New Roman"/>
          <w:color w:val="000000"/>
          <w:sz w:val="24"/>
          <w:szCs w:val="24"/>
          <w:lang w:eastAsia="lv-LV"/>
        </w:rPr>
        <w:t>p</w:t>
      </w:r>
      <w:r w:rsidR="00AE48C1" w:rsidRPr="008775E7">
        <w:rPr>
          <w:rFonts w:ascii="Times New Roman" w:eastAsia="Times New Roman" w:hAnsi="Times New Roman" w:cs="Times New Roman"/>
          <w:color w:val="000000"/>
          <w:sz w:val="24"/>
          <w:szCs w:val="24"/>
          <w:lang w:eastAsia="lv-LV"/>
        </w:rPr>
        <w:t xml:space="preserve">iegāde </w:t>
      </w:r>
      <w:r w:rsidR="00C329CB" w:rsidRPr="008775E7">
        <w:rPr>
          <w:rFonts w:ascii="Times New Roman" w:eastAsia="Times New Roman" w:hAnsi="Times New Roman" w:cs="Times New Roman"/>
          <w:bCs/>
          <w:iCs/>
          <w:color w:val="000000"/>
          <w:sz w:val="24"/>
          <w:szCs w:val="24"/>
          <w:lang w:eastAsia="lv-LV"/>
        </w:rPr>
        <w:t>stacionāra</w:t>
      </w:r>
      <w:r w:rsidR="00F05275" w:rsidRPr="008775E7">
        <w:rPr>
          <w:rFonts w:ascii="Times New Roman" w:eastAsia="Times New Roman" w:hAnsi="Times New Roman" w:cs="Times New Roman"/>
          <w:sz w:val="24"/>
          <w:szCs w:val="24"/>
        </w:rPr>
        <w:t xml:space="preserve"> </w:t>
      </w:r>
      <w:r w:rsidR="00B67149" w:rsidRPr="008775E7">
        <w:rPr>
          <w:rFonts w:ascii="Times New Roman" w:eastAsia="Times New Roman" w:hAnsi="Times New Roman" w:cs="Times New Roman"/>
          <w:bCs/>
          <w:iCs/>
          <w:color w:val="000000"/>
          <w:sz w:val="24"/>
          <w:szCs w:val="24"/>
          <w:lang w:eastAsia="lv-LV"/>
        </w:rPr>
        <w:t>“</w:t>
      </w:r>
      <w:r w:rsidR="00F05275" w:rsidRPr="008775E7">
        <w:rPr>
          <w:rFonts w:ascii="Times New Roman" w:eastAsia="Times New Roman" w:hAnsi="Times New Roman" w:cs="Times New Roman"/>
          <w:bCs/>
          <w:iCs/>
          <w:color w:val="000000"/>
          <w:sz w:val="24"/>
          <w:szCs w:val="24"/>
          <w:lang w:eastAsia="lv-LV"/>
        </w:rPr>
        <w:t>Latvijas Onkoloģijas centrs” slēgta tipa aptiekai.</w:t>
      </w:r>
    </w:p>
    <w:p w14:paraId="597D2F51" w14:textId="30EC6309" w:rsidR="00064BCD" w:rsidRPr="008775E7" w:rsidRDefault="00064BCD" w:rsidP="00F0550C">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Piegādātājs apņemas piegādāt Pasūtītājam, bet Pasūtītājs apņemas pieņemt un apmaksāt Piegādātāja pienācīgi piegādātās </w:t>
      </w:r>
      <w:r w:rsidR="00BB4180" w:rsidRPr="008775E7">
        <w:rPr>
          <w:rFonts w:ascii="Times New Roman" w:eastAsia="Times New Roman" w:hAnsi="Times New Roman" w:cs="Times New Roman"/>
          <w:color w:val="000000"/>
          <w:sz w:val="24"/>
          <w:szCs w:val="24"/>
          <w:lang w:eastAsia="lv-LV"/>
        </w:rPr>
        <w:t xml:space="preserve">Preces, kuras noteiktas Līguma </w:t>
      </w:r>
      <w:r w:rsidR="006D2096" w:rsidRPr="008775E7">
        <w:rPr>
          <w:rFonts w:ascii="Times New Roman" w:eastAsia="Times New Roman" w:hAnsi="Times New Roman" w:cs="Times New Roman"/>
          <w:color w:val="000000"/>
          <w:sz w:val="24"/>
          <w:szCs w:val="24"/>
          <w:lang w:eastAsia="lv-LV"/>
        </w:rPr>
        <w:t>p</w:t>
      </w:r>
      <w:r w:rsidRPr="008775E7">
        <w:rPr>
          <w:rFonts w:ascii="Times New Roman" w:eastAsia="Times New Roman" w:hAnsi="Times New Roman" w:cs="Times New Roman"/>
          <w:color w:val="000000"/>
          <w:sz w:val="24"/>
          <w:szCs w:val="24"/>
          <w:lang w:eastAsia="lv-LV"/>
        </w:rPr>
        <w:t>ielikumā Nr.</w:t>
      </w:r>
      <w:r w:rsidR="00DB14CB" w:rsidRPr="008775E7">
        <w:rPr>
          <w:rFonts w:ascii="Times New Roman" w:eastAsia="Times New Roman" w:hAnsi="Times New Roman" w:cs="Times New Roman"/>
          <w:color w:val="000000"/>
          <w:sz w:val="24"/>
          <w:szCs w:val="24"/>
          <w:lang w:eastAsia="lv-LV"/>
        </w:rPr>
        <w:t> </w:t>
      </w:r>
      <w:r w:rsidRPr="008775E7">
        <w:rPr>
          <w:rFonts w:ascii="Times New Roman" w:eastAsia="Times New Roman" w:hAnsi="Times New Roman" w:cs="Times New Roman"/>
          <w:color w:val="000000"/>
          <w:sz w:val="24"/>
          <w:szCs w:val="24"/>
          <w:lang w:eastAsia="lv-LV"/>
        </w:rPr>
        <w:t>1</w:t>
      </w:r>
      <w:r w:rsidR="00DB14CB" w:rsidRPr="008775E7">
        <w:rPr>
          <w:rFonts w:ascii="Times New Roman" w:eastAsia="Times New Roman" w:hAnsi="Times New Roman" w:cs="Times New Roman"/>
          <w:color w:val="000000"/>
          <w:sz w:val="24"/>
          <w:szCs w:val="24"/>
          <w:lang w:eastAsia="lv-LV"/>
        </w:rPr>
        <w:t xml:space="preserve"> “Tehniskais</w:t>
      </w:r>
      <w:r w:rsidR="00F0550C" w:rsidRPr="008775E7">
        <w:rPr>
          <w:rFonts w:ascii="Times New Roman" w:eastAsia="Times New Roman" w:hAnsi="Times New Roman" w:cs="Times New Roman"/>
          <w:color w:val="000000"/>
          <w:sz w:val="24"/>
          <w:szCs w:val="24"/>
          <w:lang w:eastAsia="lv-LV"/>
        </w:rPr>
        <w:t xml:space="preserve"> –</w:t>
      </w:r>
      <w:r w:rsidR="00F0550C" w:rsidRPr="008775E7">
        <w:rPr>
          <w:rFonts w:ascii="Times New Roman" w:eastAsia="Times New Roman" w:hAnsi="Times New Roman" w:cs="Times New Roman"/>
          <w:sz w:val="24"/>
          <w:szCs w:val="24"/>
          <w:lang w:eastAsia="lv-LV"/>
        </w:rPr>
        <w:t xml:space="preserve"> </w:t>
      </w:r>
      <w:r w:rsidR="00DB14CB" w:rsidRPr="008775E7">
        <w:rPr>
          <w:rFonts w:ascii="Times New Roman" w:eastAsia="Times New Roman" w:hAnsi="Times New Roman" w:cs="Times New Roman"/>
          <w:color w:val="000000"/>
          <w:sz w:val="24"/>
          <w:szCs w:val="24"/>
          <w:lang w:eastAsia="lv-LV"/>
        </w:rPr>
        <w:t>finanšu piedāvājums” (turpmāk – Pielikums Nr. 1)</w:t>
      </w:r>
      <w:r w:rsidRPr="008775E7">
        <w:rPr>
          <w:rFonts w:ascii="Times New Roman" w:eastAsia="Times New Roman" w:hAnsi="Times New Roman" w:cs="Times New Roman"/>
          <w:color w:val="000000"/>
          <w:sz w:val="24"/>
          <w:szCs w:val="24"/>
          <w:lang w:eastAsia="lv-LV"/>
        </w:rPr>
        <w:t>.</w:t>
      </w:r>
    </w:p>
    <w:p w14:paraId="328D29E4" w14:textId="5ABA2849" w:rsidR="00064BCD" w:rsidRPr="008775E7" w:rsidRDefault="00E13B09" w:rsidP="000E4C0E">
      <w:pPr>
        <w:widowControl w:val="0"/>
        <w:numPr>
          <w:ilvl w:val="1"/>
          <w:numId w:val="1"/>
        </w:numPr>
        <w:spacing w:before="100" w:after="120" w:line="274" w:lineRule="exact"/>
        <w:ind w:left="567"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w:t>
      </w:r>
      <w:r w:rsidR="00064BCD" w:rsidRPr="008775E7">
        <w:rPr>
          <w:rFonts w:ascii="Times New Roman" w:eastAsia="Times New Roman" w:hAnsi="Times New Roman" w:cs="Times New Roman"/>
          <w:color w:val="000000"/>
          <w:sz w:val="24"/>
          <w:szCs w:val="24"/>
          <w:lang w:eastAsia="lv-LV"/>
        </w:rPr>
        <w:t xml:space="preserve">rognozējamais </w:t>
      </w:r>
      <w:r w:rsidR="006A5F8E" w:rsidRPr="008775E7">
        <w:rPr>
          <w:rFonts w:ascii="Times New Roman" w:eastAsia="Times New Roman" w:hAnsi="Times New Roman" w:cs="Times New Roman"/>
          <w:color w:val="000000"/>
          <w:sz w:val="24"/>
          <w:szCs w:val="24"/>
          <w:lang w:eastAsia="lv-LV"/>
        </w:rPr>
        <w:t>P</w:t>
      </w:r>
      <w:r w:rsidR="00064BCD" w:rsidRPr="008775E7">
        <w:rPr>
          <w:rFonts w:ascii="Times New Roman" w:eastAsia="Times New Roman" w:hAnsi="Times New Roman" w:cs="Times New Roman"/>
          <w:color w:val="000000"/>
          <w:sz w:val="24"/>
          <w:szCs w:val="24"/>
          <w:lang w:eastAsia="lv-LV"/>
        </w:rPr>
        <w:t xml:space="preserve">reču daudzums </w:t>
      </w:r>
      <w:r w:rsidR="00BC0049" w:rsidRPr="008775E7">
        <w:rPr>
          <w:rFonts w:ascii="Times New Roman" w:eastAsia="Times New Roman" w:hAnsi="Times New Roman" w:cs="Times New Roman"/>
          <w:color w:val="000000"/>
          <w:sz w:val="24"/>
          <w:szCs w:val="24"/>
          <w:lang w:eastAsia="lv-LV"/>
        </w:rPr>
        <w:t>36</w:t>
      </w:r>
      <w:r w:rsidRPr="008775E7">
        <w:rPr>
          <w:rFonts w:ascii="Times New Roman" w:eastAsia="Times New Roman" w:hAnsi="Times New Roman" w:cs="Times New Roman"/>
          <w:color w:val="000000"/>
          <w:sz w:val="24"/>
          <w:szCs w:val="24"/>
          <w:lang w:eastAsia="lv-LV"/>
        </w:rPr>
        <w:t xml:space="preserve"> (</w:t>
      </w:r>
      <w:r w:rsidR="00BC0049" w:rsidRPr="008775E7">
        <w:rPr>
          <w:rFonts w:ascii="Times New Roman" w:eastAsia="Times New Roman" w:hAnsi="Times New Roman" w:cs="Times New Roman"/>
          <w:color w:val="000000"/>
          <w:sz w:val="24"/>
          <w:szCs w:val="24"/>
          <w:lang w:eastAsia="lv-LV"/>
        </w:rPr>
        <w:t>trīsdesmit sešie</w:t>
      </w:r>
      <w:r w:rsidR="00EF6577" w:rsidRPr="008775E7">
        <w:rPr>
          <w:rFonts w:ascii="Times New Roman" w:eastAsia="Times New Roman" w:hAnsi="Times New Roman" w:cs="Times New Roman"/>
          <w:color w:val="000000"/>
          <w:sz w:val="24"/>
          <w:szCs w:val="24"/>
          <w:lang w:eastAsia="lv-LV"/>
        </w:rPr>
        <w:t>m</w:t>
      </w:r>
      <w:r w:rsidRPr="008775E7">
        <w:rPr>
          <w:rFonts w:ascii="Times New Roman" w:eastAsia="Times New Roman" w:hAnsi="Times New Roman" w:cs="Times New Roman"/>
          <w:color w:val="000000"/>
          <w:sz w:val="24"/>
          <w:szCs w:val="24"/>
          <w:lang w:eastAsia="lv-LV"/>
        </w:rPr>
        <w:t xml:space="preserve">) mēnešiem, </w:t>
      </w:r>
      <w:r w:rsidR="00064BCD" w:rsidRPr="008775E7">
        <w:rPr>
          <w:rFonts w:ascii="Times New Roman" w:eastAsia="Times New Roman" w:hAnsi="Times New Roman" w:cs="Times New Roman"/>
          <w:color w:val="000000"/>
          <w:sz w:val="24"/>
          <w:szCs w:val="24"/>
          <w:lang w:eastAsia="lv-LV"/>
        </w:rPr>
        <w:t xml:space="preserve">norādīts šī Līguma </w:t>
      </w:r>
      <w:r w:rsidR="00BB4180" w:rsidRPr="008775E7">
        <w:rPr>
          <w:rFonts w:ascii="Times New Roman" w:eastAsia="Times New Roman" w:hAnsi="Times New Roman" w:cs="Times New Roman"/>
          <w:color w:val="000000"/>
          <w:sz w:val="24"/>
          <w:szCs w:val="24"/>
          <w:lang w:eastAsia="lv-LV"/>
        </w:rPr>
        <w:t>P</w:t>
      </w:r>
      <w:r w:rsidR="00064BCD" w:rsidRPr="008775E7">
        <w:rPr>
          <w:rFonts w:ascii="Times New Roman" w:eastAsia="Times New Roman" w:hAnsi="Times New Roman" w:cs="Times New Roman"/>
          <w:color w:val="000000"/>
          <w:sz w:val="24"/>
          <w:szCs w:val="24"/>
          <w:lang w:eastAsia="lv-LV"/>
        </w:rPr>
        <w:t>ielikumā Nr.</w:t>
      </w:r>
      <w:r w:rsidR="00AE1228" w:rsidRPr="008775E7">
        <w:rPr>
          <w:rFonts w:ascii="Times New Roman" w:eastAsia="Times New Roman" w:hAnsi="Times New Roman" w:cs="Times New Roman"/>
          <w:color w:val="000000"/>
          <w:sz w:val="24"/>
          <w:szCs w:val="24"/>
          <w:lang w:eastAsia="lv-LV"/>
        </w:rPr>
        <w:t xml:space="preserve"> </w:t>
      </w:r>
      <w:r w:rsidR="00064BCD" w:rsidRPr="008775E7">
        <w:rPr>
          <w:rFonts w:ascii="Times New Roman" w:eastAsia="Times New Roman" w:hAnsi="Times New Roman" w:cs="Times New Roman"/>
          <w:color w:val="000000"/>
          <w:sz w:val="24"/>
          <w:szCs w:val="24"/>
          <w:lang w:eastAsia="lv-LV"/>
        </w:rPr>
        <w:t>1.</w:t>
      </w:r>
    </w:p>
    <w:p w14:paraId="05DFA7C0" w14:textId="0944A471" w:rsidR="00D700F6" w:rsidRPr="008775E7" w:rsidRDefault="00D700F6" w:rsidP="000E4C0E">
      <w:pPr>
        <w:widowControl w:val="0"/>
        <w:numPr>
          <w:ilvl w:val="1"/>
          <w:numId w:val="1"/>
        </w:numPr>
        <w:spacing w:before="100" w:after="120" w:line="274" w:lineRule="exact"/>
        <w:ind w:left="567"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sz w:val="24"/>
          <w:szCs w:val="24"/>
          <w:lang w:eastAsia="lv-LV"/>
        </w:rPr>
        <w:t>Piegādātājam nav pretenziju, ka Pasūtītājs iepērk tādu Preču daudzumu, kāds nepieciešams Pasūtītāja darbības nodrošināšanai.</w:t>
      </w:r>
    </w:p>
    <w:p w14:paraId="6C8CE625" w14:textId="77777777" w:rsidR="00064BCD" w:rsidRPr="008775E7" w:rsidRDefault="009A5DA8" w:rsidP="000E4C0E">
      <w:pPr>
        <w:keepNext/>
        <w:keepLines/>
        <w:widowControl w:val="0"/>
        <w:numPr>
          <w:ilvl w:val="0"/>
          <w:numId w:val="1"/>
        </w:numPr>
        <w:spacing w:before="100" w:after="0" w:line="274" w:lineRule="exact"/>
        <w:ind w:left="567" w:hanging="540"/>
        <w:jc w:val="center"/>
        <w:outlineLvl w:val="0"/>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LĪGUMA SUMMA</w:t>
      </w:r>
      <w:r w:rsidR="00DB20B3" w:rsidRPr="008775E7">
        <w:rPr>
          <w:rFonts w:ascii="Times New Roman" w:eastAsia="Times New Roman" w:hAnsi="Times New Roman" w:cs="Times New Roman"/>
          <w:b/>
          <w:bCs/>
          <w:color w:val="000000"/>
          <w:sz w:val="24"/>
          <w:szCs w:val="24"/>
          <w:lang w:eastAsia="lv-LV"/>
        </w:rPr>
        <w:t xml:space="preserve"> UN NORĒĶINU KĀRTĪBA</w:t>
      </w:r>
    </w:p>
    <w:p w14:paraId="7465FCDE" w14:textId="77777777" w:rsidR="00064BCD" w:rsidRPr="008775E7" w:rsidRDefault="00064BCD" w:rsidP="000E4C0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Pre</w:t>
      </w:r>
      <w:r w:rsidR="00BC1361" w:rsidRPr="008775E7">
        <w:rPr>
          <w:rFonts w:ascii="Times New Roman" w:eastAsia="Times New Roman" w:hAnsi="Times New Roman" w:cs="Times New Roman"/>
          <w:color w:val="000000"/>
          <w:sz w:val="24"/>
          <w:szCs w:val="24"/>
          <w:lang w:eastAsia="lv-LV"/>
        </w:rPr>
        <w:t>ču</w:t>
      </w:r>
      <w:r w:rsidRPr="008775E7">
        <w:rPr>
          <w:rFonts w:ascii="Times New Roman" w:eastAsia="Times New Roman" w:hAnsi="Times New Roman" w:cs="Times New Roman"/>
          <w:color w:val="000000"/>
          <w:sz w:val="24"/>
          <w:szCs w:val="24"/>
          <w:lang w:eastAsia="lv-LV"/>
        </w:rPr>
        <w:t xml:space="preserve"> cenas tiek noteiktas </w:t>
      </w:r>
      <w:r w:rsidRPr="008775E7">
        <w:rPr>
          <w:rFonts w:ascii="Times New Roman" w:eastAsia="Times New Roman" w:hAnsi="Times New Roman" w:cs="Times New Roman"/>
          <w:i/>
          <w:color w:val="000000"/>
          <w:sz w:val="24"/>
          <w:szCs w:val="24"/>
          <w:lang w:eastAsia="lv-LV"/>
        </w:rPr>
        <w:t>euro</w:t>
      </w:r>
      <w:r w:rsidRPr="008775E7">
        <w:rPr>
          <w:rFonts w:ascii="Times New Roman" w:eastAsia="Times New Roman" w:hAnsi="Times New Roman" w:cs="Times New Roman"/>
          <w:color w:val="000000"/>
          <w:sz w:val="24"/>
          <w:szCs w:val="24"/>
          <w:lang w:eastAsia="lv-LV"/>
        </w:rPr>
        <w:t xml:space="preserve"> atbilstoši Piegādātāja iesniegtajam piedāvājumam </w:t>
      </w:r>
      <w:r w:rsidR="00F05275" w:rsidRPr="008775E7">
        <w:rPr>
          <w:rFonts w:ascii="Times New Roman" w:eastAsia="Times New Roman" w:hAnsi="Times New Roman" w:cs="Times New Roman"/>
          <w:color w:val="000000"/>
          <w:sz w:val="24"/>
          <w:szCs w:val="24"/>
          <w:lang w:eastAsia="lv-LV"/>
        </w:rPr>
        <w:t>Konkursā</w:t>
      </w:r>
      <w:r w:rsidR="006C5710" w:rsidRPr="008775E7">
        <w:rPr>
          <w:rFonts w:ascii="Times New Roman" w:eastAsia="Times New Roman" w:hAnsi="Times New Roman" w:cs="Times New Roman"/>
          <w:color w:val="000000"/>
          <w:sz w:val="24"/>
          <w:szCs w:val="24"/>
          <w:lang w:eastAsia="lv-LV"/>
        </w:rPr>
        <w:t xml:space="preserve"> </w:t>
      </w:r>
      <w:r w:rsidR="00BB4180" w:rsidRPr="008775E7">
        <w:rPr>
          <w:rFonts w:ascii="Times New Roman" w:eastAsia="Times New Roman" w:hAnsi="Times New Roman" w:cs="Times New Roman"/>
          <w:color w:val="000000"/>
          <w:sz w:val="24"/>
          <w:szCs w:val="24"/>
          <w:lang w:eastAsia="lv-LV"/>
        </w:rPr>
        <w:t>un ir norādītas Līguma P</w:t>
      </w:r>
      <w:r w:rsidRPr="008775E7">
        <w:rPr>
          <w:rFonts w:ascii="Times New Roman" w:eastAsia="Times New Roman" w:hAnsi="Times New Roman" w:cs="Times New Roman"/>
          <w:color w:val="000000"/>
          <w:sz w:val="24"/>
          <w:szCs w:val="24"/>
          <w:lang w:eastAsia="lv-LV"/>
        </w:rPr>
        <w:t>ielikumā Nr. 1.</w:t>
      </w:r>
      <w:r w:rsidR="00247985" w:rsidRPr="008775E7">
        <w:rPr>
          <w:rFonts w:ascii="Times New Roman" w:eastAsia="Times New Roman" w:hAnsi="Times New Roman" w:cs="Times New Roman"/>
          <w:color w:val="000000"/>
          <w:sz w:val="24"/>
          <w:szCs w:val="24"/>
          <w:lang w:eastAsia="lv-LV"/>
        </w:rPr>
        <w:t xml:space="preserve"> </w:t>
      </w:r>
    </w:p>
    <w:p w14:paraId="4D2DB439" w14:textId="3B05566A" w:rsidR="00D07705" w:rsidRPr="008775E7" w:rsidRDefault="00D07705" w:rsidP="00FB09E4">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sz w:val="24"/>
          <w:szCs w:val="24"/>
          <w:lang w:eastAsia="lv-LV"/>
        </w:rPr>
        <w:t>Preces cenā ir iekļautas visas izmaksas par Preces iegādi un piegādi (t.sk., kas rodas Piegādātājam sakarā ar Preces ievešanu Latvijas Republikā),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0C6C8A5C" w14:textId="77777777" w:rsidR="00BC1361" w:rsidRPr="008775E7" w:rsidRDefault="00064BCD" w:rsidP="00BC1361">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Līguma summa bez pievienotās vērtības nodokļa </w:t>
      </w:r>
      <w:r w:rsidR="001A3385" w:rsidRPr="008775E7">
        <w:rPr>
          <w:rFonts w:ascii="Times New Roman" w:eastAsia="Times New Roman" w:hAnsi="Times New Roman" w:cs="Times New Roman"/>
          <w:color w:val="000000"/>
          <w:sz w:val="24"/>
          <w:szCs w:val="24"/>
          <w:lang w:eastAsia="lv-LV"/>
        </w:rPr>
        <w:t>(</w:t>
      </w:r>
      <w:r w:rsidR="00E13B09" w:rsidRPr="008775E7">
        <w:rPr>
          <w:rFonts w:ascii="Times New Roman" w:eastAsia="Times New Roman" w:hAnsi="Times New Roman" w:cs="Times New Roman"/>
          <w:color w:val="000000"/>
          <w:sz w:val="24"/>
          <w:szCs w:val="24"/>
          <w:lang w:eastAsia="lv-LV"/>
        </w:rPr>
        <w:t xml:space="preserve">turpmāk - </w:t>
      </w:r>
      <w:r w:rsidR="001A3385" w:rsidRPr="008775E7">
        <w:rPr>
          <w:rFonts w:ascii="Times New Roman" w:eastAsia="Times New Roman" w:hAnsi="Times New Roman" w:cs="Times New Roman"/>
          <w:color w:val="000000"/>
          <w:sz w:val="24"/>
          <w:szCs w:val="24"/>
          <w:lang w:eastAsia="lv-LV"/>
        </w:rPr>
        <w:t xml:space="preserve">PVN) </w:t>
      </w:r>
      <w:r w:rsidRPr="008775E7">
        <w:rPr>
          <w:rFonts w:ascii="Times New Roman" w:eastAsia="Times New Roman" w:hAnsi="Times New Roman" w:cs="Times New Roman"/>
          <w:color w:val="000000"/>
          <w:sz w:val="24"/>
          <w:szCs w:val="24"/>
          <w:lang w:eastAsia="lv-LV"/>
        </w:rPr>
        <w:t xml:space="preserve">ir līdz </w:t>
      </w:r>
      <w:r w:rsidR="00EF6577" w:rsidRPr="008775E7">
        <w:rPr>
          <w:rFonts w:ascii="Times New Roman" w:eastAsia="Times New Roman" w:hAnsi="Times New Roman" w:cs="Times New Roman"/>
          <w:color w:val="000000"/>
          <w:sz w:val="24"/>
          <w:szCs w:val="24"/>
          <w:lang w:eastAsia="lv-LV"/>
        </w:rPr>
        <w:t xml:space="preserve">EUR </w:t>
      </w:r>
      <w:r w:rsidR="00E13B09" w:rsidRPr="008775E7">
        <w:rPr>
          <w:rFonts w:ascii="Times New Roman" w:eastAsia="Times New Roman" w:hAnsi="Times New Roman" w:cs="Times New Roman"/>
          <w:b/>
          <w:color w:val="000000"/>
          <w:sz w:val="24"/>
          <w:szCs w:val="24"/>
          <w:lang w:eastAsia="lv-LV"/>
        </w:rPr>
        <w:t>_________</w:t>
      </w:r>
      <w:r w:rsidR="00EF6577" w:rsidRPr="008775E7">
        <w:rPr>
          <w:rFonts w:ascii="Times New Roman" w:eastAsia="Times New Roman" w:hAnsi="Times New Roman" w:cs="Times New Roman"/>
          <w:b/>
          <w:color w:val="000000"/>
          <w:sz w:val="24"/>
          <w:szCs w:val="24"/>
          <w:lang w:eastAsia="lv-LV"/>
        </w:rPr>
        <w:t xml:space="preserve"> </w:t>
      </w:r>
      <w:r w:rsidRPr="008775E7">
        <w:rPr>
          <w:rFonts w:ascii="Times New Roman" w:eastAsia="Times New Roman" w:hAnsi="Times New Roman" w:cs="Times New Roman"/>
          <w:color w:val="000000"/>
          <w:sz w:val="24"/>
          <w:szCs w:val="24"/>
          <w:lang w:eastAsia="lv-LV"/>
        </w:rPr>
        <w:t>(</w:t>
      </w:r>
      <w:r w:rsidR="00E13B09" w:rsidRPr="008775E7">
        <w:rPr>
          <w:rFonts w:ascii="Times New Roman" w:eastAsia="Times New Roman" w:hAnsi="Times New Roman" w:cs="Times New Roman"/>
          <w:color w:val="000000"/>
          <w:sz w:val="24"/>
          <w:szCs w:val="24"/>
          <w:lang w:eastAsia="lv-LV"/>
        </w:rPr>
        <w:t>______________</w:t>
      </w:r>
      <w:r w:rsidRPr="008775E7">
        <w:rPr>
          <w:rFonts w:ascii="Times New Roman" w:eastAsia="Times New Roman" w:hAnsi="Times New Roman" w:cs="Times New Roman"/>
          <w:color w:val="000000"/>
          <w:sz w:val="24"/>
          <w:szCs w:val="24"/>
          <w:lang w:eastAsia="lv-LV"/>
        </w:rPr>
        <w:t xml:space="preserve">). </w:t>
      </w:r>
      <w:r w:rsidR="001A3385" w:rsidRPr="008775E7">
        <w:rPr>
          <w:rFonts w:ascii="Times New Roman" w:eastAsia="Times New Roman" w:hAnsi="Times New Roman" w:cs="Times New Roman"/>
          <w:color w:val="000000"/>
          <w:sz w:val="24"/>
          <w:szCs w:val="24"/>
          <w:lang w:eastAsia="lv-LV"/>
        </w:rPr>
        <w:t>PVN</w:t>
      </w:r>
      <w:r w:rsidRPr="008775E7">
        <w:rPr>
          <w:rFonts w:ascii="Times New Roman" w:eastAsia="Times New Roman" w:hAnsi="Times New Roman" w:cs="Times New Roman"/>
          <w:color w:val="000000"/>
          <w:sz w:val="24"/>
          <w:szCs w:val="24"/>
          <w:lang w:eastAsia="lv-LV"/>
        </w:rPr>
        <w:t xml:space="preserve"> Puses piemēro Latvijas Republikas normatīvajos aktos noteiktajā </w:t>
      </w:r>
      <w:r w:rsidRPr="008775E7">
        <w:rPr>
          <w:rFonts w:ascii="Times New Roman" w:eastAsia="Times New Roman" w:hAnsi="Times New Roman" w:cs="Times New Roman"/>
          <w:color w:val="000000"/>
          <w:sz w:val="24"/>
          <w:szCs w:val="24"/>
          <w:lang w:eastAsia="lv-LV"/>
        </w:rPr>
        <w:lastRenderedPageBreak/>
        <w:t>apmērā. PVN izmaiņu gadījumā Puses jauno PVN likmi piemēro ar datumu, no kura tā stājas spēkā.</w:t>
      </w:r>
    </w:p>
    <w:p w14:paraId="3B049FB9" w14:textId="410381AE" w:rsidR="00BC1361" w:rsidRPr="008775E7" w:rsidRDefault="00BC1361" w:rsidP="003102A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sz w:val="24"/>
          <w:szCs w:val="24"/>
          <w:lang w:eastAsia="lv-LV"/>
        </w:rPr>
        <w:t xml:space="preserve">Līguma Pielikumā Nr. 1 noteiktās Preču cenas </w:t>
      </w:r>
      <w:r w:rsidRPr="008775E7">
        <w:rPr>
          <w:rFonts w:ascii="Times New Roman" w:hAnsi="Times New Roman" w:cs="Times New Roman"/>
          <w:sz w:val="24"/>
          <w:szCs w:val="24"/>
        </w:rPr>
        <w:t>pēc Piegādātāja pamatota lūguma var tikt pārskatītas vienu reizi visā Līguma darbības laikā, bet pirmo reizi ne ātrāk kā 12</w:t>
      </w:r>
      <w:r w:rsidR="00F54283" w:rsidRPr="008775E7">
        <w:rPr>
          <w:rFonts w:ascii="Times New Roman" w:hAnsi="Times New Roman" w:cs="Times New Roman"/>
          <w:sz w:val="24"/>
          <w:szCs w:val="24"/>
        </w:rPr>
        <w:t> </w:t>
      </w:r>
      <w:r w:rsidRPr="008775E7">
        <w:rPr>
          <w:rFonts w:ascii="Times New Roman" w:hAnsi="Times New Roman" w:cs="Times New Roman"/>
          <w:sz w:val="24"/>
          <w:szCs w:val="24"/>
        </w:rPr>
        <w:t xml:space="preserve">(divpadsmit) mēnešus pēc Līguma spēkā stāšanās dienas. </w:t>
      </w:r>
    </w:p>
    <w:p w14:paraId="3B704DCE" w14:textId="218CB2FF" w:rsidR="00BC1361" w:rsidRPr="008775E7" w:rsidRDefault="00BC1361" w:rsidP="003102A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sz w:val="24"/>
          <w:szCs w:val="24"/>
          <w:lang w:eastAsia="lv-LV"/>
        </w:rPr>
        <w:t xml:space="preserve">Līguma 2.4. punktā noteiktajā gadījumā, </w:t>
      </w:r>
      <w:r w:rsidRPr="008775E7">
        <w:rPr>
          <w:rFonts w:ascii="Times New Roman" w:hAnsi="Times New Roman" w:cs="Times New Roman"/>
          <w:sz w:val="24"/>
          <w:szCs w:val="24"/>
        </w:rPr>
        <w:t xml:space="preserve">Piegādātājs iesniedz lūgumu par Preču cenu paaugstināšanu Pasūtītājam izvērtēšanai, pamatojot to ar tā rīcībā esošiem objektīviem un pārbaudāmiem apstākļiem, kas ir ietekmējuši Preču cenu pieaugumu. Pasūtītājs izskata saņemto </w:t>
      </w:r>
      <w:r w:rsidR="008649CB" w:rsidRPr="008775E7">
        <w:rPr>
          <w:rFonts w:ascii="Times New Roman" w:hAnsi="Times New Roman" w:cs="Times New Roman"/>
          <w:sz w:val="24"/>
          <w:szCs w:val="24"/>
        </w:rPr>
        <w:t>Piegādātāja</w:t>
      </w:r>
      <w:r w:rsidRPr="008775E7">
        <w:rPr>
          <w:rFonts w:ascii="Times New Roman" w:hAnsi="Times New Roman" w:cs="Times New Roman"/>
          <w:sz w:val="24"/>
          <w:szCs w:val="24"/>
        </w:rPr>
        <w:t xml:space="preserve"> lūgumu un piekrīt veikt izmaiņas Līguma </w:t>
      </w:r>
      <w:r w:rsidR="00F0550C" w:rsidRPr="008775E7">
        <w:rPr>
          <w:rFonts w:ascii="Times New Roman" w:hAnsi="Times New Roman" w:cs="Times New Roman"/>
          <w:sz w:val="24"/>
          <w:szCs w:val="24"/>
        </w:rPr>
        <w:t>P</w:t>
      </w:r>
      <w:r w:rsidRPr="008775E7">
        <w:rPr>
          <w:rFonts w:ascii="Times New Roman" w:hAnsi="Times New Roman" w:cs="Times New Roman"/>
          <w:sz w:val="24"/>
          <w:szCs w:val="24"/>
        </w:rPr>
        <w:t>ielikumā Nr. 1 noteiktajās Preču cenās vai lūgumu noraida. Preces cenas izmaiņas katrai Precei pieļaujamas ne vairāk kā par 20% (divdesmit procentiem)</w:t>
      </w:r>
      <w:r w:rsidR="008649CB" w:rsidRPr="008775E7">
        <w:rPr>
          <w:rFonts w:ascii="Times New Roman" w:hAnsi="Times New Roman" w:cs="Times New Roman"/>
          <w:sz w:val="24"/>
          <w:szCs w:val="24"/>
        </w:rPr>
        <w:t>.</w:t>
      </w:r>
      <w:r w:rsidRPr="008775E7">
        <w:rPr>
          <w:rFonts w:ascii="Times New Roman" w:eastAsia="Times New Roman" w:hAnsi="Times New Roman" w:cs="Times New Roman"/>
          <w:sz w:val="24"/>
          <w:szCs w:val="24"/>
          <w:lang w:eastAsia="lv-LV"/>
        </w:rPr>
        <w:t xml:space="preserve"> </w:t>
      </w:r>
    </w:p>
    <w:p w14:paraId="7D417852" w14:textId="6D080891" w:rsidR="00DB20B3" w:rsidRPr="008775E7" w:rsidRDefault="00DB20B3"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8775E7">
        <w:rPr>
          <w:rFonts w:ascii="Times New Roman" w:hAnsi="Times New Roman" w:cs="Times New Roman"/>
          <w:sz w:val="24"/>
          <w:szCs w:val="24"/>
          <w:lang w:eastAsia="lv-LV"/>
        </w:rPr>
        <w:t xml:space="preserve">Apmaksa par Preču piegādēm tiek veikta atbilstoši Līguma </w:t>
      </w:r>
      <w:r w:rsidR="00F0550C" w:rsidRPr="008775E7">
        <w:rPr>
          <w:rFonts w:ascii="Times New Roman" w:hAnsi="Times New Roman" w:cs="Times New Roman"/>
          <w:sz w:val="24"/>
          <w:szCs w:val="24"/>
          <w:lang w:eastAsia="lv-LV"/>
        </w:rPr>
        <w:t>P</w:t>
      </w:r>
      <w:r w:rsidRPr="008775E7">
        <w:rPr>
          <w:rFonts w:ascii="Times New Roman" w:hAnsi="Times New Roman" w:cs="Times New Roman"/>
          <w:sz w:val="24"/>
          <w:szCs w:val="24"/>
          <w:lang w:eastAsia="lv-LV"/>
        </w:rPr>
        <w:t>ielikumā Nr. 1 noteiktajām cenām, saskaņā ar</w:t>
      </w:r>
      <w:r w:rsidRPr="008775E7">
        <w:rPr>
          <w:rFonts w:ascii="Times New Roman" w:hAnsi="Times New Roman" w:cs="Times New Roman"/>
          <w:sz w:val="24"/>
          <w:szCs w:val="24"/>
        </w:rPr>
        <w:t xml:space="preserve"> Piegādātāja iesniegto Preču pavadzīmi-rēķinu, kurā Piegādātājs norāda Preču nosaukumu, cenu un Pasūtītāja Līguma numuru, kā arī Pasūtījuma numuru, unikālo ražotāja piešķirto Preces kodu (kataloga/REF/artikula numurs), Preces partijas vai sērijas numuru un Preces derīguma termiņu. </w:t>
      </w:r>
    </w:p>
    <w:p w14:paraId="53B1D388" w14:textId="3DFEADA6" w:rsidR="00DB20B3" w:rsidRPr="008775E7" w:rsidRDefault="00DB20B3"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8775E7">
        <w:rPr>
          <w:rFonts w:ascii="Times New Roman" w:hAnsi="Times New Roman" w:cs="Times New Roman"/>
          <w:sz w:val="24"/>
          <w:szCs w:val="24"/>
        </w:rPr>
        <w:t>Preces uzskatāmas par piegādātām un nodotām Pasūtītājam ar brīdi, kad abpusēji parakstī</w:t>
      </w:r>
      <w:r w:rsidR="00B67149" w:rsidRPr="008775E7">
        <w:rPr>
          <w:rFonts w:ascii="Times New Roman" w:hAnsi="Times New Roman" w:cs="Times New Roman"/>
          <w:sz w:val="24"/>
          <w:szCs w:val="24"/>
        </w:rPr>
        <w:t>ta</w:t>
      </w:r>
      <w:r w:rsidRPr="008775E7">
        <w:rPr>
          <w:rFonts w:ascii="Times New Roman" w:hAnsi="Times New Roman" w:cs="Times New Roman"/>
          <w:sz w:val="24"/>
          <w:szCs w:val="24"/>
        </w:rPr>
        <w:t xml:space="preserve"> Preču pavadzīm</w:t>
      </w:r>
      <w:r w:rsidR="00B67149" w:rsidRPr="008775E7">
        <w:rPr>
          <w:rFonts w:ascii="Times New Roman" w:hAnsi="Times New Roman" w:cs="Times New Roman"/>
          <w:sz w:val="24"/>
          <w:szCs w:val="24"/>
        </w:rPr>
        <w:t>e</w:t>
      </w:r>
      <w:r w:rsidRPr="008775E7">
        <w:rPr>
          <w:rFonts w:ascii="Times New Roman" w:hAnsi="Times New Roman" w:cs="Times New Roman"/>
          <w:sz w:val="24"/>
          <w:szCs w:val="24"/>
        </w:rPr>
        <w:t>-rēķin</w:t>
      </w:r>
      <w:r w:rsidR="00B67149" w:rsidRPr="008775E7">
        <w:rPr>
          <w:rFonts w:ascii="Times New Roman" w:hAnsi="Times New Roman" w:cs="Times New Roman"/>
          <w:sz w:val="24"/>
          <w:szCs w:val="24"/>
        </w:rPr>
        <w:t>s</w:t>
      </w:r>
      <w:r w:rsidRPr="008775E7">
        <w:rPr>
          <w:rFonts w:ascii="Times New Roman" w:hAnsi="Times New Roman" w:cs="Times New Roman"/>
          <w:sz w:val="24"/>
          <w:szCs w:val="24"/>
        </w:rPr>
        <w:t>.</w:t>
      </w:r>
    </w:p>
    <w:p w14:paraId="680CD80E" w14:textId="77777777"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 xml:space="preserve">Pasūtītājs veic apmaksu </w:t>
      </w:r>
      <w:r w:rsidRPr="008775E7">
        <w:rPr>
          <w:rFonts w:ascii="Times New Roman" w:hAnsi="Times New Roman" w:cs="Times New Roman"/>
          <w:b/>
          <w:sz w:val="24"/>
          <w:szCs w:val="24"/>
        </w:rPr>
        <w:t>60 (sešdesmit)</w:t>
      </w:r>
      <w:r w:rsidRPr="008775E7">
        <w:rPr>
          <w:rFonts w:ascii="Times New Roman" w:hAnsi="Times New Roman" w:cs="Times New Roman"/>
          <w:sz w:val="24"/>
          <w:szCs w:val="24"/>
        </w:rPr>
        <w:t xml:space="preserve"> dienu laikā pēc Preču pavadzīmes-rēķina abpusējas parakstīšanas.</w:t>
      </w:r>
    </w:p>
    <w:p w14:paraId="4FC96E25" w14:textId="77777777"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Pirkumu apmaksa tiek veikta ar bezskaidras naudas norēķiniem, pirkuma maksu ieskaitot Piegādātāja norādītajā bankas kontā.</w:t>
      </w:r>
    </w:p>
    <w:p w14:paraId="7D937234" w14:textId="2A5A776B"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Ja Piegādātāja iesniegtajā Preču pavadzīmē-rēķinā nav norādīts Līguma 2.</w:t>
      </w:r>
      <w:r w:rsidR="00FB09E4" w:rsidRPr="008775E7">
        <w:rPr>
          <w:rFonts w:ascii="Times New Roman" w:hAnsi="Times New Roman" w:cs="Times New Roman"/>
          <w:sz w:val="24"/>
          <w:szCs w:val="24"/>
        </w:rPr>
        <w:t>6</w:t>
      </w:r>
      <w:r w:rsidRPr="008775E7">
        <w:rPr>
          <w:rFonts w:ascii="Times New Roman" w:hAnsi="Times New Roman" w:cs="Times New Roman"/>
          <w:sz w:val="24"/>
          <w:szCs w:val="24"/>
        </w:rPr>
        <w:t xml:space="preserve">. punktā </w:t>
      </w:r>
      <w:r w:rsidRPr="008775E7">
        <w:rPr>
          <w:rFonts w:ascii="Times New Roman" w:hAnsi="Times New Roman" w:cs="Times New Roman"/>
          <w:sz w:val="24"/>
          <w:szCs w:val="24"/>
          <w:lang w:eastAsia="lv-LV"/>
        </w:rPr>
        <w:t>noteiktās Preču pavadzīmes-rēķina sastāvdaļas, Pasūtītājs neveic Preču pavadzīmes-rēķina apmaksu, bet informē Piegādātāju par Līguma noteikumiem neatbilstoša rēķina iesniegšanu. Piegādātājam</w:t>
      </w:r>
      <w:r w:rsidR="00767105" w:rsidRPr="008775E7">
        <w:rPr>
          <w:rFonts w:ascii="Times New Roman" w:hAnsi="Times New Roman" w:cs="Times New Roman"/>
          <w:sz w:val="24"/>
          <w:szCs w:val="24"/>
          <w:lang w:eastAsia="lv-LV"/>
        </w:rPr>
        <w:t xml:space="preserve"> </w:t>
      </w:r>
      <w:r w:rsidR="00767105" w:rsidRPr="008775E7">
        <w:rPr>
          <w:rFonts w:ascii="Times New Roman" w:hAnsi="Times New Roman" w:cs="Times New Roman"/>
          <w:b/>
          <w:sz w:val="24"/>
          <w:szCs w:val="24"/>
          <w:lang w:eastAsia="lv-LV"/>
        </w:rPr>
        <w:t>2</w:t>
      </w:r>
      <w:r w:rsidRPr="008775E7">
        <w:rPr>
          <w:rFonts w:ascii="Times New Roman" w:hAnsi="Times New Roman" w:cs="Times New Roman"/>
          <w:b/>
          <w:sz w:val="24"/>
          <w:szCs w:val="24"/>
          <w:lang w:eastAsia="lv-LV"/>
        </w:rPr>
        <w:t xml:space="preserve"> </w:t>
      </w:r>
      <w:r w:rsidR="00767105" w:rsidRPr="008775E7">
        <w:rPr>
          <w:rFonts w:ascii="Times New Roman" w:hAnsi="Times New Roman" w:cs="Times New Roman"/>
          <w:b/>
          <w:sz w:val="24"/>
          <w:szCs w:val="24"/>
          <w:lang w:eastAsia="lv-LV"/>
        </w:rPr>
        <w:t>(</w:t>
      </w:r>
      <w:r w:rsidRPr="008775E7">
        <w:rPr>
          <w:rFonts w:ascii="Times New Roman" w:hAnsi="Times New Roman" w:cs="Times New Roman"/>
          <w:b/>
          <w:sz w:val="24"/>
          <w:szCs w:val="24"/>
          <w:lang w:eastAsia="lv-LV"/>
        </w:rPr>
        <w:t>divu</w:t>
      </w:r>
      <w:r w:rsidR="00767105" w:rsidRPr="008775E7">
        <w:rPr>
          <w:rFonts w:ascii="Times New Roman" w:hAnsi="Times New Roman" w:cs="Times New Roman"/>
          <w:b/>
          <w:sz w:val="24"/>
          <w:szCs w:val="24"/>
          <w:lang w:eastAsia="lv-LV"/>
        </w:rPr>
        <w:t>)</w:t>
      </w:r>
      <w:r w:rsidRPr="008775E7">
        <w:rPr>
          <w:rFonts w:ascii="Times New Roman" w:hAnsi="Times New Roman" w:cs="Times New Roman"/>
          <w:b/>
          <w:sz w:val="24"/>
          <w:szCs w:val="24"/>
          <w:lang w:eastAsia="lv-LV"/>
        </w:rPr>
        <w:t xml:space="preserve"> darba dienu laikā</w:t>
      </w:r>
      <w:r w:rsidRPr="008775E7">
        <w:rPr>
          <w:rFonts w:ascii="Times New Roman" w:hAnsi="Times New Roman" w:cs="Times New Roman"/>
          <w:sz w:val="24"/>
          <w:szCs w:val="24"/>
          <w:lang w:eastAsia="lv-LV"/>
        </w:rPr>
        <w:t xml:space="preserve"> no Pasūtītāja pieprasījuma ir pienākums iesniegt jaunu rēķinu, kas sagatavots atbilstoši Līguma noteikumiem.</w:t>
      </w:r>
    </w:p>
    <w:p w14:paraId="1C914342" w14:textId="1F060A6B"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lang w:eastAsia="lv-LV"/>
        </w:rPr>
        <w:t>Pēc Pasūtītāja pieprasījuma Piegādātājam ir jānosūta uz Pasūtītāja norādīto e-pastu</w:t>
      </w:r>
      <w:r w:rsidR="0011157F" w:rsidRPr="008775E7">
        <w:rPr>
          <w:rFonts w:ascii="Times New Roman" w:hAnsi="Times New Roman" w:cs="Times New Roman"/>
          <w:sz w:val="24"/>
          <w:szCs w:val="24"/>
          <w:lang w:eastAsia="lv-LV"/>
        </w:rPr>
        <w:t xml:space="preserve"> </w:t>
      </w:r>
      <w:r w:rsidRPr="008775E7">
        <w:rPr>
          <w:rFonts w:ascii="Times New Roman" w:hAnsi="Times New Roman" w:cs="Times New Roman"/>
          <w:sz w:val="24"/>
          <w:szCs w:val="24"/>
          <w:lang w:eastAsia="lv-LV"/>
        </w:rPr>
        <w:t>elektroniskā formātā (.xml vai līdzvērtīgā) sagatavotu Preču pavadzīmi</w:t>
      </w:r>
      <w:r w:rsidR="00A16C00" w:rsidRPr="008775E7">
        <w:rPr>
          <w:rFonts w:ascii="Times New Roman" w:hAnsi="Times New Roman" w:cs="Times New Roman"/>
          <w:sz w:val="24"/>
          <w:szCs w:val="24"/>
          <w:lang w:eastAsia="lv-LV"/>
        </w:rPr>
        <w:t>-</w:t>
      </w:r>
      <w:r w:rsidRPr="008775E7">
        <w:rPr>
          <w:rFonts w:ascii="Times New Roman" w:hAnsi="Times New Roman" w:cs="Times New Roman"/>
          <w:sz w:val="24"/>
          <w:szCs w:val="24"/>
          <w:lang w:eastAsia="lv-LV"/>
        </w:rPr>
        <w:t>rēķinu, kurā informācija ir sakārtota atbilstoši Pasūtītāja definētam un iepriekš savstarpēji saskaņotam formas paraugam.</w:t>
      </w:r>
    </w:p>
    <w:p w14:paraId="0BCDF2F4" w14:textId="47CF678F"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lang w:eastAsia="lv-LV"/>
        </w:rPr>
        <w:t>Pasūtītājam nav pienākum</w:t>
      </w:r>
      <w:r w:rsidR="00DA1E28" w:rsidRPr="008775E7">
        <w:rPr>
          <w:rFonts w:ascii="Times New Roman" w:hAnsi="Times New Roman" w:cs="Times New Roman"/>
          <w:sz w:val="24"/>
          <w:szCs w:val="24"/>
          <w:lang w:eastAsia="lv-LV"/>
        </w:rPr>
        <w:t>a</w:t>
      </w:r>
      <w:r w:rsidRPr="008775E7">
        <w:rPr>
          <w:rFonts w:ascii="Times New Roman" w:hAnsi="Times New Roman" w:cs="Times New Roman"/>
          <w:sz w:val="24"/>
          <w:szCs w:val="24"/>
          <w:lang w:eastAsia="lv-LV"/>
        </w:rPr>
        <w:t xml:space="preserve"> apmaksāt Piegādātāja Preču pavadzīmes-rēķinus vai segt jebkādas Piegādātāja izmaksas vai zaudējumus par Preces piegādi, kuru Piegādātājs nav veicis un/vai par Līguma prasībām neatbilstošas kvalitātes vai bojātas Preces piegādi.</w:t>
      </w:r>
    </w:p>
    <w:p w14:paraId="76EE220D" w14:textId="77777777"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lang w:eastAsia="lv-LV"/>
        </w:rPr>
        <w:t>Puses vienojas, ka Piegādātājs rēķinus un aktus par savstarpējo norēķinu salīdzināšanu sagatavo</w:t>
      </w:r>
      <w:r w:rsidRPr="008775E7">
        <w:rPr>
          <w:rFonts w:ascii="Times New Roman" w:hAnsi="Times New Roman" w:cs="Times New Roman"/>
          <w:sz w:val="24"/>
          <w:szCs w:val="24"/>
        </w:rPr>
        <w:t xml:space="preserve"> elektroniskā formā un tie būs derīgi bez paraksta un zīmoga. Rēķini un akti par savstarpējo norēķinu salīdzināšanu tiek nosūtīti elektroniski uz Pasūtītāja elektronisko pasta adresi: </w:t>
      </w:r>
      <w:hyperlink r:id="rId8" w:history="1">
        <w:r w:rsidRPr="008775E7">
          <w:rPr>
            <w:rStyle w:val="Hyperlink"/>
            <w:rFonts w:ascii="Times New Roman" w:hAnsi="Times New Roman" w:cs="Times New Roman"/>
            <w:sz w:val="24"/>
            <w:szCs w:val="24"/>
          </w:rPr>
          <w:t>rekini@aslimnica.lv</w:t>
        </w:r>
      </w:hyperlink>
      <w:r w:rsidRPr="008775E7">
        <w:rPr>
          <w:rFonts w:ascii="Times New Roman" w:hAnsi="Times New Roman" w:cs="Times New Roman"/>
          <w:color w:val="0000FF"/>
          <w:sz w:val="24"/>
          <w:szCs w:val="24"/>
          <w:u w:val="single"/>
        </w:rPr>
        <w:t>.</w:t>
      </w:r>
    </w:p>
    <w:p w14:paraId="289D3B65" w14:textId="1AE6EC1A"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 xml:space="preserve">Līgumā noteiktie maksājumi uzskatāmi par izdarītiem ar brīdi, kad attiecīgā maksājuma izdarītājs ir veicis pārskaitījumu uz Līgumā norādīto norēķinu kontu. </w:t>
      </w:r>
    </w:p>
    <w:p w14:paraId="32FC501C" w14:textId="77777777" w:rsidR="00DB20B3" w:rsidRPr="008775E7"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Katra Puse patstāvīgi sedz savus izdevumus par bankas pakalpojumiem, kas saistīti ar naudas pārskaitījumu.</w:t>
      </w:r>
    </w:p>
    <w:p w14:paraId="149A016A" w14:textId="77777777" w:rsidR="00064BCD" w:rsidRPr="008775E7" w:rsidRDefault="0001303E" w:rsidP="000E4C0E">
      <w:pPr>
        <w:keepNext/>
        <w:keepLines/>
        <w:widowControl w:val="0"/>
        <w:numPr>
          <w:ilvl w:val="0"/>
          <w:numId w:val="1"/>
        </w:numPr>
        <w:spacing w:before="100" w:after="0" w:line="274" w:lineRule="exact"/>
        <w:ind w:left="567" w:hanging="540"/>
        <w:jc w:val="center"/>
        <w:outlineLvl w:val="0"/>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LĪGUMA DARBĪBAS TERMIŅŠ</w:t>
      </w:r>
    </w:p>
    <w:p w14:paraId="7334FEAB" w14:textId="59255BA2" w:rsidR="00626C3B" w:rsidRPr="008775E7" w:rsidRDefault="00191B6E" w:rsidP="00426F5C">
      <w:pPr>
        <w:pStyle w:val="ListParagraph"/>
        <w:widowControl w:val="0"/>
        <w:numPr>
          <w:ilvl w:val="1"/>
          <w:numId w:val="1"/>
        </w:numPr>
        <w:spacing w:before="100" w:after="0" w:line="274" w:lineRule="exact"/>
        <w:ind w:left="567" w:right="20"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bCs/>
          <w:color w:val="000000"/>
          <w:sz w:val="24"/>
          <w:szCs w:val="24"/>
          <w:lang w:eastAsia="lv-LV"/>
        </w:rPr>
        <w:t xml:space="preserve">Līgums stājās spēkā dienā, kad tas ir abpusēji parakstīts un ir spēkā </w:t>
      </w:r>
      <w:r w:rsidR="007F194E" w:rsidRPr="008775E7">
        <w:rPr>
          <w:rFonts w:ascii="Times New Roman" w:eastAsia="Times New Roman" w:hAnsi="Times New Roman" w:cs="Times New Roman"/>
          <w:b/>
          <w:color w:val="000000"/>
          <w:sz w:val="24"/>
          <w:szCs w:val="24"/>
          <w:lang w:eastAsia="lv-LV"/>
        </w:rPr>
        <w:t xml:space="preserve">36 (trīsdesmit sešus) </w:t>
      </w:r>
      <w:r w:rsidR="00E13B09" w:rsidRPr="008775E7">
        <w:rPr>
          <w:rFonts w:ascii="Times New Roman" w:eastAsia="Times New Roman" w:hAnsi="Times New Roman" w:cs="Times New Roman"/>
          <w:b/>
          <w:color w:val="000000"/>
          <w:sz w:val="24"/>
          <w:szCs w:val="24"/>
          <w:lang w:eastAsia="lv-LV"/>
        </w:rPr>
        <w:t>mēnešus</w:t>
      </w:r>
      <w:r w:rsidR="00E13B09" w:rsidRPr="008775E7">
        <w:rPr>
          <w:rFonts w:ascii="Times New Roman" w:eastAsia="Times New Roman" w:hAnsi="Times New Roman" w:cs="Times New Roman"/>
          <w:bCs/>
          <w:color w:val="000000"/>
          <w:sz w:val="24"/>
          <w:szCs w:val="24"/>
          <w:lang w:eastAsia="lv-LV"/>
        </w:rPr>
        <w:t xml:space="preserve"> </w:t>
      </w:r>
      <w:r w:rsidRPr="008775E7">
        <w:rPr>
          <w:rFonts w:ascii="Times New Roman" w:eastAsia="Times New Roman" w:hAnsi="Times New Roman" w:cs="Times New Roman"/>
          <w:bCs/>
          <w:color w:val="000000"/>
          <w:sz w:val="24"/>
          <w:szCs w:val="24"/>
          <w:lang w:eastAsia="lv-LV"/>
        </w:rPr>
        <w:t xml:space="preserve">no </w:t>
      </w:r>
      <w:r w:rsidR="00E13B09" w:rsidRPr="008775E7">
        <w:rPr>
          <w:rFonts w:ascii="Times New Roman" w:eastAsia="Times New Roman" w:hAnsi="Times New Roman" w:cs="Times New Roman"/>
          <w:bCs/>
          <w:color w:val="000000"/>
          <w:sz w:val="24"/>
          <w:szCs w:val="24"/>
          <w:lang w:eastAsia="lv-LV"/>
        </w:rPr>
        <w:t>L</w:t>
      </w:r>
      <w:r w:rsidRPr="008775E7">
        <w:rPr>
          <w:rFonts w:ascii="Times New Roman" w:eastAsia="Times New Roman" w:hAnsi="Times New Roman" w:cs="Times New Roman"/>
          <w:bCs/>
          <w:color w:val="000000"/>
          <w:sz w:val="24"/>
          <w:szCs w:val="24"/>
          <w:lang w:eastAsia="lv-LV"/>
        </w:rPr>
        <w:t xml:space="preserve">īguma noslēgšanas brīža vai līdz </w:t>
      </w:r>
      <w:r w:rsidR="00E13B09" w:rsidRPr="008775E7">
        <w:rPr>
          <w:rFonts w:ascii="Times New Roman" w:eastAsia="Times New Roman" w:hAnsi="Times New Roman" w:cs="Times New Roman"/>
          <w:bCs/>
          <w:color w:val="000000"/>
          <w:sz w:val="24"/>
          <w:szCs w:val="24"/>
          <w:lang w:eastAsia="lv-LV"/>
        </w:rPr>
        <w:t>L</w:t>
      </w:r>
      <w:r w:rsidRPr="008775E7">
        <w:rPr>
          <w:rFonts w:ascii="Times New Roman" w:eastAsia="Times New Roman" w:hAnsi="Times New Roman" w:cs="Times New Roman"/>
          <w:bCs/>
          <w:color w:val="000000"/>
          <w:sz w:val="24"/>
          <w:szCs w:val="24"/>
          <w:lang w:eastAsia="lv-LV"/>
        </w:rPr>
        <w:t>īguma summas sasniegšanai</w:t>
      </w:r>
      <w:r w:rsidR="006A68F4" w:rsidRPr="008775E7">
        <w:rPr>
          <w:rFonts w:ascii="Times New Roman" w:eastAsia="Times New Roman" w:hAnsi="Times New Roman" w:cs="Times New Roman"/>
          <w:color w:val="000000"/>
          <w:sz w:val="24"/>
          <w:szCs w:val="24"/>
          <w:lang w:eastAsia="lv-LV"/>
        </w:rPr>
        <w:t>, atkarībā no tā, kurš apstāklis iestājas pirmais.</w:t>
      </w:r>
    </w:p>
    <w:p w14:paraId="4AB7E7D4" w14:textId="22391E18" w:rsidR="007C119F" w:rsidRPr="008775E7" w:rsidRDefault="00426F5C" w:rsidP="000B0933">
      <w:pPr>
        <w:pStyle w:val="ListParagraph"/>
        <w:widowControl w:val="0"/>
        <w:numPr>
          <w:ilvl w:val="1"/>
          <w:numId w:val="1"/>
        </w:numPr>
        <w:spacing w:before="100" w:after="0" w:line="274" w:lineRule="exact"/>
        <w:ind w:left="567" w:right="20"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lastRenderedPageBreak/>
        <w:t>Ja jauna konkursa rezultāti attiecībā uz šī Līguma priekšmetu nav izsludināti Līguma darbības laikā, Puses var vienoties par Līguma darbības pagarinājumu līdz nākamā konkursa rezultātu izsludināšanai, ja šī Līguma kopējā summa nav izlietota.</w:t>
      </w:r>
    </w:p>
    <w:p w14:paraId="0C4579E6" w14:textId="77777777" w:rsidR="009A5DA8" w:rsidRPr="008775E7" w:rsidRDefault="009A5DA8" w:rsidP="009A5DA8">
      <w:pPr>
        <w:pStyle w:val="ListParagraph"/>
        <w:widowControl w:val="0"/>
        <w:spacing w:before="100" w:after="0" w:line="274" w:lineRule="exact"/>
        <w:ind w:left="567" w:right="20"/>
        <w:contextualSpacing w:val="0"/>
        <w:jc w:val="both"/>
        <w:rPr>
          <w:rFonts w:ascii="Times New Roman" w:eastAsia="Times New Roman" w:hAnsi="Times New Roman" w:cs="Times New Roman"/>
          <w:color w:val="000000"/>
          <w:sz w:val="24"/>
          <w:szCs w:val="24"/>
          <w:lang w:eastAsia="lv-LV"/>
        </w:rPr>
      </w:pPr>
    </w:p>
    <w:p w14:paraId="606223C6" w14:textId="77777777" w:rsidR="009A5DA8" w:rsidRPr="008775E7" w:rsidRDefault="009A5DA8" w:rsidP="009A5DA8">
      <w:pPr>
        <w:pStyle w:val="ListParagraph"/>
        <w:numPr>
          <w:ilvl w:val="0"/>
          <w:numId w:val="1"/>
        </w:numPr>
        <w:spacing w:before="120" w:after="120" w:line="240" w:lineRule="auto"/>
        <w:jc w:val="center"/>
        <w:rPr>
          <w:rFonts w:ascii="Times New Roman" w:hAnsi="Times New Roman" w:cs="Times New Roman"/>
          <w:b/>
          <w:sz w:val="24"/>
          <w:szCs w:val="24"/>
        </w:rPr>
      </w:pPr>
      <w:r w:rsidRPr="008775E7">
        <w:rPr>
          <w:rFonts w:ascii="Times New Roman" w:hAnsi="Times New Roman" w:cs="Times New Roman"/>
          <w:b/>
          <w:sz w:val="24"/>
          <w:szCs w:val="24"/>
        </w:rPr>
        <w:t xml:space="preserve">PRECES PASŪTĪŠANAS KĀRTĪBA UN PIEGĀDES NOTEIKUMI </w:t>
      </w:r>
    </w:p>
    <w:p w14:paraId="30035E1D" w14:textId="04443100" w:rsidR="005A689F" w:rsidRPr="008775E7" w:rsidRDefault="009A5DA8" w:rsidP="000E4C0E">
      <w:pPr>
        <w:widowControl w:val="0"/>
        <w:numPr>
          <w:ilvl w:val="1"/>
          <w:numId w:val="1"/>
        </w:numPr>
        <w:spacing w:before="100" w:after="0" w:line="278" w:lineRule="exact"/>
        <w:ind w:left="567" w:hanging="54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Piegādātājs piegādā Preci atbilstoši piegādes noteikumiem</w:t>
      </w:r>
      <w:r w:rsidR="000B0933" w:rsidRPr="008775E7">
        <w:rPr>
          <w:rFonts w:ascii="Times New Roman" w:eastAsia="Times New Roman" w:hAnsi="Times New Roman" w:cs="Times New Roman"/>
          <w:color w:val="000000"/>
          <w:sz w:val="24"/>
          <w:szCs w:val="24"/>
          <w:lang w:eastAsia="lv-LV"/>
        </w:rPr>
        <w:t xml:space="preserve"> </w:t>
      </w:r>
      <w:r w:rsidRPr="008775E7">
        <w:rPr>
          <w:rFonts w:ascii="Times New Roman" w:eastAsia="Times New Roman" w:hAnsi="Times New Roman" w:cs="Times New Roman"/>
          <w:color w:val="000000"/>
          <w:sz w:val="24"/>
          <w:szCs w:val="24"/>
          <w:lang w:eastAsia="lv-LV"/>
        </w:rPr>
        <w:t>– DDP (INCOTERM 2020)</w:t>
      </w:r>
      <w:r w:rsidR="00064BCD" w:rsidRPr="008775E7">
        <w:rPr>
          <w:rFonts w:ascii="Times New Roman" w:eastAsia="Times New Roman" w:hAnsi="Times New Roman" w:cs="Times New Roman"/>
          <w:color w:val="000000"/>
          <w:sz w:val="24"/>
          <w:szCs w:val="24"/>
          <w:lang w:eastAsia="lv-LV"/>
        </w:rPr>
        <w:t>.</w:t>
      </w:r>
    </w:p>
    <w:p w14:paraId="0C3E49B1" w14:textId="77777777" w:rsidR="002548F1" w:rsidRPr="008775E7" w:rsidRDefault="00064BCD" w:rsidP="00C329CB">
      <w:pPr>
        <w:widowControl w:val="0"/>
        <w:numPr>
          <w:ilvl w:val="1"/>
          <w:numId w:val="1"/>
        </w:numPr>
        <w:spacing w:before="100" w:after="0" w:line="278" w:lineRule="exact"/>
        <w:ind w:left="567"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b/>
          <w:color w:val="000000"/>
          <w:sz w:val="24"/>
          <w:szCs w:val="24"/>
          <w:lang w:eastAsia="lv-LV"/>
        </w:rPr>
        <w:t>Pre</w:t>
      </w:r>
      <w:r w:rsidR="00C329CB" w:rsidRPr="008775E7">
        <w:rPr>
          <w:rFonts w:ascii="Times New Roman" w:eastAsia="Times New Roman" w:hAnsi="Times New Roman" w:cs="Times New Roman"/>
          <w:b/>
          <w:color w:val="000000"/>
          <w:sz w:val="24"/>
          <w:szCs w:val="24"/>
          <w:lang w:eastAsia="lv-LV"/>
        </w:rPr>
        <w:t>ces</w:t>
      </w:r>
      <w:r w:rsidRPr="008775E7">
        <w:rPr>
          <w:rFonts w:ascii="Times New Roman" w:eastAsia="Times New Roman" w:hAnsi="Times New Roman" w:cs="Times New Roman"/>
          <w:b/>
          <w:color w:val="000000"/>
          <w:sz w:val="24"/>
          <w:szCs w:val="24"/>
          <w:lang w:eastAsia="lv-LV"/>
        </w:rPr>
        <w:t xml:space="preserve"> piegādes vieta</w:t>
      </w:r>
      <w:r w:rsidR="009E480B" w:rsidRPr="008775E7">
        <w:rPr>
          <w:rFonts w:ascii="Times New Roman" w:eastAsia="Times New Roman" w:hAnsi="Times New Roman" w:cs="Times New Roman"/>
          <w:color w:val="000000"/>
          <w:sz w:val="24"/>
          <w:szCs w:val="24"/>
          <w:lang w:eastAsia="lv-LV"/>
        </w:rPr>
        <w:t xml:space="preserve"> </w:t>
      </w:r>
      <w:r w:rsidR="00C329CB" w:rsidRPr="008775E7">
        <w:rPr>
          <w:rFonts w:ascii="Times New Roman" w:eastAsia="Times New Roman" w:hAnsi="Times New Roman" w:cs="Times New Roman"/>
          <w:color w:val="000000"/>
          <w:sz w:val="24"/>
          <w:szCs w:val="24"/>
          <w:lang w:eastAsia="lv-LV"/>
        </w:rPr>
        <w:t xml:space="preserve">– </w:t>
      </w:r>
      <w:r w:rsidR="002548F1" w:rsidRPr="008775E7">
        <w:rPr>
          <w:rFonts w:ascii="Times New Roman" w:hAnsi="Times New Roman" w:cs="Times New Roman"/>
          <w:color w:val="000000"/>
          <w:sz w:val="24"/>
          <w:szCs w:val="24"/>
          <w:lang w:eastAsia="lv-LV"/>
        </w:rPr>
        <w:t>stacionār</w:t>
      </w:r>
      <w:r w:rsidR="00F05275" w:rsidRPr="008775E7">
        <w:rPr>
          <w:rFonts w:ascii="Times New Roman" w:hAnsi="Times New Roman" w:cs="Times New Roman"/>
          <w:color w:val="000000"/>
          <w:sz w:val="24"/>
          <w:szCs w:val="24"/>
          <w:lang w:eastAsia="lv-LV"/>
        </w:rPr>
        <w:t>a</w:t>
      </w:r>
      <w:r w:rsidR="002548F1" w:rsidRPr="008775E7">
        <w:rPr>
          <w:rFonts w:ascii="Times New Roman" w:hAnsi="Times New Roman" w:cs="Times New Roman"/>
          <w:color w:val="000000"/>
          <w:sz w:val="24"/>
          <w:szCs w:val="24"/>
          <w:lang w:eastAsia="lv-LV"/>
        </w:rPr>
        <w:t xml:space="preserve"> „</w:t>
      </w:r>
      <w:r w:rsidR="00F05275" w:rsidRPr="008775E7">
        <w:rPr>
          <w:rFonts w:ascii="Times New Roman" w:hAnsi="Times New Roman" w:cs="Times New Roman"/>
          <w:bCs/>
          <w:iCs/>
          <w:color w:val="000000"/>
          <w:sz w:val="24"/>
          <w:szCs w:val="24"/>
          <w:lang w:eastAsia="lv-LV"/>
        </w:rPr>
        <w:t>Latvijas Onkoloģijas centrs</w:t>
      </w:r>
      <w:r w:rsidR="002548F1" w:rsidRPr="008775E7">
        <w:rPr>
          <w:rFonts w:ascii="Times New Roman" w:hAnsi="Times New Roman" w:cs="Times New Roman"/>
          <w:color w:val="000000"/>
          <w:sz w:val="24"/>
          <w:szCs w:val="24"/>
          <w:lang w:eastAsia="lv-LV"/>
        </w:rPr>
        <w:t xml:space="preserve">”, </w:t>
      </w:r>
      <w:r w:rsidR="00F05275" w:rsidRPr="008775E7">
        <w:rPr>
          <w:rFonts w:ascii="Times New Roman" w:hAnsi="Times New Roman" w:cs="Times New Roman"/>
          <w:color w:val="000000"/>
          <w:sz w:val="24"/>
          <w:szCs w:val="24"/>
          <w:lang w:eastAsia="lv-LV"/>
        </w:rPr>
        <w:t>Hipokrāta ielā 4, Rīgā – slēgta tipa aptieka</w:t>
      </w:r>
      <w:r w:rsidR="00EB383D" w:rsidRPr="008775E7">
        <w:rPr>
          <w:rFonts w:ascii="Times New Roman" w:hAnsi="Times New Roman" w:cs="Times New Roman"/>
          <w:sz w:val="24"/>
          <w:szCs w:val="24"/>
        </w:rPr>
        <w:t>.</w:t>
      </w:r>
    </w:p>
    <w:p w14:paraId="4C9DC5E5" w14:textId="77777777" w:rsidR="009A5DA8" w:rsidRPr="008775E7" w:rsidRDefault="009A5DA8" w:rsidP="009A5DA8">
      <w:pPr>
        <w:pStyle w:val="ListParagraph"/>
        <w:numPr>
          <w:ilvl w:val="1"/>
          <w:numId w:val="1"/>
        </w:numPr>
        <w:spacing w:before="120" w:after="120" w:line="240" w:lineRule="auto"/>
        <w:ind w:left="567"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Preces piegādi, izkraušanu un novietošanu Pasūtītāja telpās, kuras norādītas šī Līguma 4.2. punktā, nodrošina Piegādātājs, izmantojot savu transportu un darbaspēku. Piegādātājs 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p w14:paraId="5BBDBDAD" w14:textId="77777777" w:rsidR="00064BCD" w:rsidRPr="008775E7" w:rsidRDefault="00064BCD" w:rsidP="00F05275">
      <w:pPr>
        <w:widowControl w:val="0"/>
        <w:numPr>
          <w:ilvl w:val="1"/>
          <w:numId w:val="1"/>
        </w:numPr>
        <w:spacing w:before="100" w:after="0" w:line="274" w:lineRule="exact"/>
        <w:ind w:left="567"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Preču pasūtīšanu veic </w:t>
      </w:r>
      <w:r w:rsidR="009A5DA8" w:rsidRPr="008775E7">
        <w:rPr>
          <w:rFonts w:ascii="Times New Roman" w:eastAsia="Times New Roman" w:hAnsi="Times New Roman" w:cs="Times New Roman"/>
          <w:color w:val="000000"/>
          <w:sz w:val="24"/>
          <w:szCs w:val="24"/>
          <w:lang w:eastAsia="lv-LV"/>
        </w:rPr>
        <w:t xml:space="preserve">Pasūtītāja struktūrvienības pilnvarotā persona </w:t>
      </w:r>
      <w:r w:rsidR="00316AF3" w:rsidRPr="008775E7">
        <w:rPr>
          <w:rFonts w:ascii="Times New Roman" w:eastAsia="Times New Roman" w:hAnsi="Times New Roman" w:cs="Times New Roman"/>
          <w:color w:val="000000"/>
          <w:sz w:val="24"/>
          <w:szCs w:val="24"/>
          <w:lang w:eastAsia="lv-LV"/>
        </w:rPr>
        <w:t>_________________</w:t>
      </w:r>
      <w:r w:rsidR="00F05275" w:rsidRPr="008775E7">
        <w:rPr>
          <w:rFonts w:ascii="Times New Roman" w:eastAsia="Times New Roman" w:hAnsi="Times New Roman" w:cs="Times New Roman"/>
          <w:color w:val="000000"/>
          <w:sz w:val="24"/>
          <w:szCs w:val="24"/>
          <w:lang w:eastAsia="lv-LV"/>
        </w:rPr>
        <w:t>.</w:t>
      </w:r>
    </w:p>
    <w:p w14:paraId="19228DBC" w14:textId="6FB44527" w:rsidR="00064BCD" w:rsidRPr="008775E7" w:rsidRDefault="00064BCD" w:rsidP="000E4C0E">
      <w:pPr>
        <w:widowControl w:val="0"/>
        <w:numPr>
          <w:ilvl w:val="1"/>
          <w:numId w:val="1"/>
        </w:numPr>
        <w:spacing w:before="100" w:after="0" w:line="274" w:lineRule="exact"/>
        <w:ind w:left="567"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Prec</w:t>
      </w:r>
      <w:r w:rsidR="00BE737C" w:rsidRPr="008775E7">
        <w:rPr>
          <w:rFonts w:ascii="Times New Roman" w:eastAsia="Times New Roman" w:hAnsi="Times New Roman" w:cs="Times New Roman"/>
          <w:color w:val="000000"/>
          <w:sz w:val="24"/>
          <w:szCs w:val="24"/>
          <w:lang w:eastAsia="lv-LV"/>
        </w:rPr>
        <w:t xml:space="preserve">es pasūta </w:t>
      </w:r>
      <w:r w:rsidRPr="008775E7">
        <w:rPr>
          <w:rFonts w:ascii="Times New Roman" w:eastAsia="Times New Roman" w:hAnsi="Times New Roman" w:cs="Times New Roman"/>
          <w:color w:val="000000"/>
          <w:sz w:val="24"/>
          <w:szCs w:val="24"/>
          <w:lang w:eastAsia="lv-LV"/>
        </w:rPr>
        <w:t>elektroniski</w:t>
      </w:r>
      <w:r w:rsidR="00316AF3" w:rsidRPr="008775E7">
        <w:rPr>
          <w:rFonts w:ascii="Times New Roman" w:eastAsia="Times New Roman" w:hAnsi="Times New Roman" w:cs="Times New Roman"/>
          <w:color w:val="000000"/>
          <w:sz w:val="24"/>
          <w:szCs w:val="24"/>
          <w:lang w:eastAsia="lv-LV"/>
        </w:rPr>
        <w:t xml:space="preserve"> pieprasījumu nosūtot uz Piegādātāja elektroniskā pasta adresi </w:t>
      </w:r>
      <w:r w:rsidR="00E75680" w:rsidRPr="008775E7">
        <w:rPr>
          <w:rFonts w:ascii="Times New Roman" w:eastAsia="Times New Roman" w:hAnsi="Times New Roman" w:cs="Times New Roman"/>
          <w:color w:val="000000"/>
          <w:sz w:val="24"/>
          <w:szCs w:val="24"/>
          <w:lang w:eastAsia="lv-LV"/>
        </w:rPr>
        <w:t>_________________</w:t>
      </w:r>
      <w:r w:rsidRPr="008775E7">
        <w:rPr>
          <w:rFonts w:ascii="Times New Roman" w:eastAsia="Times New Roman" w:hAnsi="Times New Roman" w:cs="Times New Roman"/>
          <w:color w:val="000000"/>
          <w:sz w:val="24"/>
          <w:szCs w:val="24"/>
          <w:lang w:eastAsia="lv-LV"/>
        </w:rPr>
        <w:t>.</w:t>
      </w:r>
    </w:p>
    <w:p w14:paraId="5DA430C0" w14:textId="77777777" w:rsidR="0029747E" w:rsidRPr="008775E7"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Prece tiek piegādāta atsevišķās partijās, pamatojoties uz Pasūtītāja veiktiem iepriekšējiem pasūtījumiem, kas pamatojas uz Pasūtītāja rīcībā esošajiem Preces atlikumiem. Katrā pasūtījumā Pasūtītājs norāda pasūtīto Preces veidu, daudzumu, nepieciešamo piegādes datumu un piegādes adresi. Pasūtījumu apjomus un veikšanas intervālus Pasūtītājs izvēlas pēc saviem ieskatiem.</w:t>
      </w:r>
    </w:p>
    <w:p w14:paraId="7EEF0C37" w14:textId="37F4D8D0" w:rsidR="0029747E" w:rsidRPr="008775E7"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Piegādātājs izpilda pasūtījumus, piegādājot visas pasūtījumos norādītās Preces </w:t>
      </w:r>
      <w:r w:rsidR="00EE751E" w:rsidRPr="008775E7">
        <w:rPr>
          <w:rFonts w:ascii="Times New Roman" w:eastAsia="Times New Roman" w:hAnsi="Times New Roman" w:cs="Times New Roman"/>
          <w:b/>
          <w:color w:val="000000"/>
          <w:sz w:val="24"/>
          <w:szCs w:val="24"/>
          <w:lang w:eastAsia="lv-LV"/>
        </w:rPr>
        <w:t>5 (</w:t>
      </w:r>
      <w:r w:rsidRPr="008775E7">
        <w:rPr>
          <w:rFonts w:ascii="Times New Roman" w:eastAsia="Times New Roman" w:hAnsi="Times New Roman" w:cs="Times New Roman"/>
          <w:b/>
          <w:color w:val="000000"/>
          <w:sz w:val="24"/>
          <w:szCs w:val="24"/>
          <w:lang w:eastAsia="lv-LV"/>
        </w:rPr>
        <w:t>piecu</w:t>
      </w:r>
      <w:r w:rsidR="00EE751E" w:rsidRPr="008775E7">
        <w:rPr>
          <w:rFonts w:ascii="Times New Roman" w:eastAsia="Times New Roman" w:hAnsi="Times New Roman" w:cs="Times New Roman"/>
          <w:b/>
          <w:color w:val="000000"/>
          <w:sz w:val="24"/>
          <w:szCs w:val="24"/>
          <w:lang w:eastAsia="lv-LV"/>
        </w:rPr>
        <w:t>)</w:t>
      </w:r>
      <w:r w:rsidRPr="008775E7">
        <w:rPr>
          <w:rFonts w:ascii="Times New Roman" w:eastAsia="Times New Roman" w:hAnsi="Times New Roman" w:cs="Times New Roman"/>
          <w:b/>
          <w:color w:val="000000"/>
          <w:sz w:val="24"/>
          <w:szCs w:val="24"/>
          <w:lang w:eastAsia="lv-LV"/>
        </w:rPr>
        <w:t xml:space="preserve"> darba dienu </w:t>
      </w:r>
      <w:r w:rsidRPr="008775E7">
        <w:rPr>
          <w:rFonts w:ascii="Times New Roman" w:eastAsia="Times New Roman" w:hAnsi="Times New Roman" w:cs="Times New Roman"/>
          <w:color w:val="000000"/>
          <w:sz w:val="24"/>
          <w:szCs w:val="24"/>
          <w:lang w:eastAsia="lv-LV"/>
        </w:rPr>
        <w:t>laikā no pasūtījuma izdarīšanas dienas, ja vien Puses konkrētajā pasūtījumā nav vienojušās citādi.</w:t>
      </w:r>
    </w:p>
    <w:p w14:paraId="33B48B59" w14:textId="4FAD22CE" w:rsidR="0029747E" w:rsidRPr="008775E7"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Par Preces nodošanu tiek sastādīti un abpusēji parakstīti Preču pavadzīmes-rēķini, kas apliecina to, ka pasūtījums ir izpildīts. </w:t>
      </w:r>
      <w:r w:rsidR="00811D03" w:rsidRPr="008775E7">
        <w:rPr>
          <w:rFonts w:ascii="Times New Roman" w:eastAsia="Times New Roman" w:hAnsi="Times New Roman" w:cs="Times New Roman"/>
          <w:color w:val="000000"/>
          <w:sz w:val="24"/>
          <w:szCs w:val="24"/>
          <w:lang w:eastAsia="lv-LV"/>
        </w:rPr>
        <w:t xml:space="preserve">Preču </w:t>
      </w:r>
      <w:r w:rsidR="00811D03" w:rsidRPr="008775E7">
        <w:rPr>
          <w:rFonts w:ascii="Times New Roman" w:hAnsi="Times New Roman" w:cs="Times New Roman"/>
          <w:sz w:val="24"/>
          <w:szCs w:val="24"/>
        </w:rPr>
        <w:t xml:space="preserve">pavadzīmes-rēķina </w:t>
      </w:r>
      <w:r w:rsidR="00811D03" w:rsidRPr="008775E7">
        <w:rPr>
          <w:rFonts w:ascii="Times New Roman" w:hAnsi="Times New Roman" w:cs="Times New Roman"/>
          <w:sz w:val="24"/>
          <w:szCs w:val="24"/>
          <w:lang w:eastAsia="lv-LV"/>
        </w:rPr>
        <w:t>sastāvdaļas noteiktas Līguma 2.</w:t>
      </w:r>
      <w:r w:rsidR="00EE751E" w:rsidRPr="008775E7">
        <w:rPr>
          <w:rFonts w:ascii="Times New Roman" w:hAnsi="Times New Roman" w:cs="Times New Roman"/>
          <w:sz w:val="24"/>
          <w:szCs w:val="24"/>
          <w:lang w:eastAsia="lv-LV"/>
        </w:rPr>
        <w:t>6</w:t>
      </w:r>
      <w:r w:rsidR="00811D03" w:rsidRPr="008775E7">
        <w:rPr>
          <w:rFonts w:ascii="Times New Roman" w:hAnsi="Times New Roman" w:cs="Times New Roman"/>
          <w:sz w:val="24"/>
          <w:szCs w:val="24"/>
          <w:lang w:eastAsia="lv-LV"/>
        </w:rPr>
        <w:t>. punktā.</w:t>
      </w:r>
    </w:p>
    <w:p w14:paraId="3052A86E" w14:textId="39E7463A" w:rsidR="0029747E" w:rsidRPr="008775E7" w:rsidRDefault="0029747E" w:rsidP="0029747E">
      <w:pPr>
        <w:widowControl w:val="0"/>
        <w:numPr>
          <w:ilvl w:val="1"/>
          <w:numId w:val="1"/>
        </w:numPr>
        <w:spacing w:before="100" w:after="0" w:line="274" w:lineRule="exact"/>
        <w:ind w:left="567" w:right="23"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Ja Piegādātājs turpmāk nespēj piegādāt Preces, tas ne vēlāk kā </w:t>
      </w:r>
      <w:r w:rsidR="00EE751E" w:rsidRPr="008775E7">
        <w:rPr>
          <w:rFonts w:ascii="Times New Roman" w:eastAsia="Times New Roman" w:hAnsi="Times New Roman" w:cs="Times New Roman"/>
          <w:b/>
          <w:color w:val="000000"/>
          <w:sz w:val="24"/>
          <w:szCs w:val="24"/>
          <w:lang w:eastAsia="lv-LV"/>
        </w:rPr>
        <w:t>1 (</w:t>
      </w:r>
      <w:r w:rsidRPr="008775E7">
        <w:rPr>
          <w:rFonts w:ascii="Times New Roman" w:eastAsia="Times New Roman" w:hAnsi="Times New Roman" w:cs="Times New Roman"/>
          <w:b/>
          <w:color w:val="000000"/>
          <w:sz w:val="24"/>
          <w:szCs w:val="24"/>
          <w:lang w:eastAsia="lv-LV"/>
        </w:rPr>
        <w:t>vienu</w:t>
      </w:r>
      <w:r w:rsidR="00EE751E" w:rsidRPr="008775E7">
        <w:rPr>
          <w:rFonts w:ascii="Times New Roman" w:eastAsia="Times New Roman" w:hAnsi="Times New Roman" w:cs="Times New Roman"/>
          <w:b/>
          <w:color w:val="000000"/>
          <w:sz w:val="24"/>
          <w:szCs w:val="24"/>
          <w:lang w:eastAsia="lv-LV"/>
        </w:rPr>
        <w:t>)</w:t>
      </w:r>
      <w:r w:rsidRPr="008775E7">
        <w:rPr>
          <w:rFonts w:ascii="Times New Roman" w:eastAsia="Times New Roman" w:hAnsi="Times New Roman" w:cs="Times New Roman"/>
          <w:b/>
          <w:color w:val="000000"/>
          <w:sz w:val="24"/>
          <w:szCs w:val="24"/>
          <w:lang w:eastAsia="lv-LV"/>
        </w:rPr>
        <w:t xml:space="preserve"> mēnesi iepriekš</w:t>
      </w:r>
      <w:r w:rsidRPr="008775E7">
        <w:rPr>
          <w:rFonts w:ascii="Times New Roman" w:eastAsia="Times New Roman" w:hAnsi="Times New Roman" w:cs="Times New Roman"/>
          <w:color w:val="000000"/>
          <w:sz w:val="24"/>
          <w:szCs w:val="24"/>
          <w:lang w:eastAsia="lv-LV"/>
        </w:rPr>
        <w:t xml:space="preserve"> rakstiski informē Pasūtītāju.</w:t>
      </w:r>
    </w:p>
    <w:p w14:paraId="6E14484B" w14:textId="77777777" w:rsidR="0029747E" w:rsidRPr="008775E7" w:rsidRDefault="0029747E" w:rsidP="00811D03">
      <w:pPr>
        <w:widowControl w:val="0"/>
        <w:numPr>
          <w:ilvl w:val="1"/>
          <w:numId w:val="1"/>
        </w:numPr>
        <w:spacing w:before="100" w:after="0" w:line="274" w:lineRule="exact"/>
        <w:ind w:left="567" w:right="23" w:hanging="567"/>
        <w:jc w:val="both"/>
        <w:rPr>
          <w:rFonts w:ascii="Times New Roman" w:eastAsia="Times New Roman" w:hAnsi="Times New Roman" w:cs="Times New Roman"/>
          <w:sz w:val="24"/>
          <w:szCs w:val="24"/>
          <w:lang w:eastAsia="lv-LV"/>
        </w:rPr>
      </w:pPr>
      <w:r w:rsidRPr="008775E7">
        <w:rPr>
          <w:rFonts w:ascii="Times New Roman" w:eastAsia="Calibri" w:hAnsi="Times New Roman" w:cs="Times New Roman"/>
          <w:sz w:val="24"/>
          <w:szCs w:val="24"/>
        </w:rPr>
        <w:t>Ja Preces ražotājs veic noteiktas izmaiņas un Piegādātājs nespēj vairs piegādāt Līguma Pielikumā Nr. 1 noteikto Preci, bet Piegādātājs var nodrošināt Konkursa specifikācijai atbilstošas ekvivalentas preces piegādi par Konkursā piedāvāto vai zemāku cenu, Pasūtītājs ir tiesīgs veikt Piegādātāja piedāvātās ekvivalentās preces pārbaudi un atbilstības gadījumā noslēgt rakstveida vienošanos par ekvivalentās preces piegādi, izdarot grozījumus Līgumā.</w:t>
      </w:r>
    </w:p>
    <w:p w14:paraId="1B265843" w14:textId="77777777" w:rsidR="009A606B" w:rsidRPr="008775E7" w:rsidRDefault="009A606B" w:rsidP="009A606B">
      <w:pPr>
        <w:widowControl w:val="0"/>
        <w:numPr>
          <w:ilvl w:val="1"/>
          <w:numId w:val="1"/>
        </w:numPr>
        <w:spacing w:before="100" w:after="0" w:line="274" w:lineRule="exact"/>
        <w:ind w:left="540" w:hanging="54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Pretenziju pieteikšanas kārtība:</w:t>
      </w:r>
    </w:p>
    <w:p w14:paraId="2914D54A" w14:textId="47542093" w:rsidR="009A606B" w:rsidRPr="008775E7" w:rsidRDefault="009A606B" w:rsidP="009A606B">
      <w:pPr>
        <w:widowControl w:val="0"/>
        <w:numPr>
          <w:ilvl w:val="2"/>
          <w:numId w:val="1"/>
        </w:numPr>
        <w:spacing w:before="100" w:after="0" w:line="274" w:lineRule="exact"/>
        <w:ind w:left="720" w:right="20" w:hanging="72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ja, pieņemot Preces vai pēc Preču pieņemšanas, Pasūtītājs atklāj Preču iztrūkumu, bojājumu, neatbilstību kvalitātes prasībām vai cita veida neatbilstību Līguma noteikumiem un pavaddokumentiem, Pasūtītājs Preču pavadzīmes-rēķinu neparaksta, bet par iztrūkuma vai neatbilstības faktu sastāda pretenziju un </w:t>
      </w:r>
      <w:r w:rsidR="00EE751E" w:rsidRPr="008775E7">
        <w:rPr>
          <w:rFonts w:ascii="Times New Roman" w:eastAsia="Times New Roman" w:hAnsi="Times New Roman" w:cs="Times New Roman"/>
          <w:b/>
          <w:color w:val="000000"/>
          <w:sz w:val="24"/>
          <w:szCs w:val="24"/>
          <w:lang w:eastAsia="lv-LV"/>
        </w:rPr>
        <w:t>5 (</w:t>
      </w:r>
      <w:r w:rsidRPr="008775E7">
        <w:rPr>
          <w:rFonts w:ascii="Times New Roman" w:eastAsia="Times New Roman" w:hAnsi="Times New Roman" w:cs="Times New Roman"/>
          <w:b/>
          <w:color w:val="000000"/>
          <w:sz w:val="24"/>
          <w:szCs w:val="24"/>
          <w:lang w:eastAsia="lv-LV"/>
        </w:rPr>
        <w:t>piecu</w:t>
      </w:r>
      <w:r w:rsidR="00EE751E" w:rsidRPr="008775E7">
        <w:rPr>
          <w:rFonts w:ascii="Times New Roman" w:eastAsia="Times New Roman" w:hAnsi="Times New Roman" w:cs="Times New Roman"/>
          <w:b/>
          <w:color w:val="000000"/>
          <w:sz w:val="24"/>
          <w:szCs w:val="24"/>
          <w:lang w:eastAsia="lv-LV"/>
        </w:rPr>
        <w:t>)</w:t>
      </w:r>
      <w:r w:rsidRPr="008775E7">
        <w:rPr>
          <w:rFonts w:ascii="Times New Roman" w:eastAsia="Times New Roman" w:hAnsi="Times New Roman" w:cs="Times New Roman"/>
          <w:b/>
          <w:color w:val="000000"/>
          <w:sz w:val="24"/>
          <w:szCs w:val="24"/>
          <w:lang w:eastAsia="lv-LV"/>
        </w:rPr>
        <w:t xml:space="preserve"> darba dienu laikā</w:t>
      </w:r>
      <w:r w:rsidRPr="008775E7">
        <w:rPr>
          <w:rFonts w:ascii="Times New Roman" w:eastAsia="Times New Roman" w:hAnsi="Times New Roman" w:cs="Times New Roman"/>
          <w:color w:val="000000"/>
          <w:sz w:val="24"/>
          <w:szCs w:val="24"/>
          <w:lang w:eastAsia="lv-LV"/>
        </w:rPr>
        <w:t xml:space="preserve"> iesniedz Piegādātājam rakstveida pretenziju nosūtot uz elektroniskā pasta adresi __________________</w:t>
      </w:r>
      <w:r w:rsidR="00DB14CB" w:rsidRPr="008775E7">
        <w:rPr>
          <w:rFonts w:ascii="Times New Roman" w:eastAsia="Times New Roman" w:hAnsi="Times New Roman" w:cs="Times New Roman"/>
          <w:color w:val="000000"/>
          <w:sz w:val="24"/>
          <w:szCs w:val="24"/>
          <w:lang w:eastAsia="lv-LV"/>
        </w:rPr>
        <w:t>.</w:t>
      </w:r>
    </w:p>
    <w:p w14:paraId="1F472E48" w14:textId="0A76CA42" w:rsidR="009A606B" w:rsidRPr="008775E7" w:rsidRDefault="009A606B" w:rsidP="00DB14CB">
      <w:pPr>
        <w:widowControl w:val="0"/>
        <w:numPr>
          <w:ilvl w:val="2"/>
          <w:numId w:val="1"/>
        </w:numPr>
        <w:spacing w:before="100" w:after="120" w:line="274" w:lineRule="exact"/>
        <w:ind w:left="720" w:right="23" w:hanging="72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Piegādātājs </w:t>
      </w:r>
      <w:r w:rsidR="00EE751E" w:rsidRPr="008775E7">
        <w:rPr>
          <w:rFonts w:ascii="Times New Roman" w:eastAsia="Times New Roman" w:hAnsi="Times New Roman" w:cs="Times New Roman"/>
          <w:b/>
          <w:color w:val="000000"/>
          <w:sz w:val="24"/>
          <w:szCs w:val="24"/>
          <w:lang w:eastAsia="lv-LV"/>
        </w:rPr>
        <w:t>2 (</w:t>
      </w:r>
      <w:r w:rsidRPr="008775E7">
        <w:rPr>
          <w:rFonts w:ascii="Times New Roman" w:eastAsia="Times New Roman" w:hAnsi="Times New Roman" w:cs="Times New Roman"/>
          <w:b/>
          <w:color w:val="000000"/>
          <w:sz w:val="24"/>
          <w:szCs w:val="24"/>
          <w:lang w:eastAsia="lv-LV"/>
        </w:rPr>
        <w:t>divu</w:t>
      </w:r>
      <w:r w:rsidR="00EE751E" w:rsidRPr="008775E7">
        <w:rPr>
          <w:rFonts w:ascii="Times New Roman" w:eastAsia="Times New Roman" w:hAnsi="Times New Roman" w:cs="Times New Roman"/>
          <w:b/>
          <w:color w:val="000000"/>
          <w:sz w:val="24"/>
          <w:szCs w:val="24"/>
          <w:lang w:eastAsia="lv-LV"/>
        </w:rPr>
        <w:t>)</w:t>
      </w:r>
      <w:r w:rsidRPr="008775E7">
        <w:rPr>
          <w:rFonts w:ascii="Times New Roman" w:eastAsia="Times New Roman" w:hAnsi="Times New Roman" w:cs="Times New Roman"/>
          <w:b/>
          <w:color w:val="000000"/>
          <w:sz w:val="24"/>
          <w:szCs w:val="24"/>
          <w:lang w:eastAsia="lv-LV"/>
        </w:rPr>
        <w:t xml:space="preserve"> darba dienu</w:t>
      </w:r>
      <w:r w:rsidRPr="008775E7">
        <w:rPr>
          <w:rFonts w:ascii="Times New Roman" w:eastAsia="Times New Roman" w:hAnsi="Times New Roman" w:cs="Times New Roman"/>
          <w:color w:val="000000"/>
          <w:sz w:val="24"/>
          <w:szCs w:val="24"/>
          <w:lang w:eastAsia="lv-LV"/>
        </w:rPr>
        <w:t xml:space="preserve">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14:paraId="08C7550E" w14:textId="77777777" w:rsidR="00064BCD" w:rsidRPr="008775E7" w:rsidRDefault="00B75AA3" w:rsidP="00EC243D">
      <w:pPr>
        <w:keepNext/>
        <w:keepLines/>
        <w:widowControl w:val="0"/>
        <w:numPr>
          <w:ilvl w:val="0"/>
          <w:numId w:val="1"/>
        </w:numPr>
        <w:spacing w:before="100" w:after="120" w:line="274" w:lineRule="exact"/>
        <w:ind w:left="567" w:hanging="567"/>
        <w:jc w:val="center"/>
        <w:outlineLvl w:val="0"/>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lastRenderedPageBreak/>
        <w:t>PRECES KVALITĀTE UN DERĪGUMA TERMIŅŠ</w:t>
      </w:r>
    </w:p>
    <w:p w14:paraId="6216A5D8" w14:textId="77777777" w:rsidR="000656AF" w:rsidRPr="008775E7" w:rsidRDefault="0029747E" w:rsidP="0029747E">
      <w:pPr>
        <w:pStyle w:val="ListParagraph"/>
        <w:numPr>
          <w:ilvl w:val="1"/>
          <w:numId w:val="1"/>
        </w:numPr>
        <w:spacing w:before="120" w:after="120" w:line="240" w:lineRule="auto"/>
        <w:ind w:left="567" w:hanging="567"/>
        <w:contextualSpacing w:val="0"/>
        <w:jc w:val="both"/>
        <w:rPr>
          <w:rFonts w:ascii="Times New Roman" w:hAnsi="Times New Roman" w:cs="Times New Roman"/>
          <w:sz w:val="24"/>
          <w:szCs w:val="24"/>
        </w:rPr>
      </w:pPr>
      <w:bookmarkStart w:id="0" w:name="bookmark6"/>
      <w:r w:rsidRPr="008775E7">
        <w:rPr>
          <w:rFonts w:ascii="Times New Roman" w:hAnsi="Times New Roman" w:cs="Times New Roman"/>
          <w:sz w:val="24"/>
          <w:szCs w:val="24"/>
        </w:rPr>
        <w:t xml:space="preserve">Piegādātājs apņemas piegādāt jaunu un nelietotu Preci, pienācīgā kvalitātē un atbilstošā iepakojumā (oriģinālajā iepakojumā), kas nodrošinās Preces saglabāšanu tās pārvadāšanas un glabāšanas laikā, ievērojot ražotāja noteiktos Preču uzglabāšanas un </w:t>
      </w:r>
      <w:bookmarkStart w:id="1" w:name="_Hlk73363426"/>
      <w:r w:rsidRPr="008775E7">
        <w:rPr>
          <w:rFonts w:ascii="Times New Roman" w:hAnsi="Times New Roman" w:cs="Times New Roman"/>
          <w:sz w:val="24"/>
          <w:szCs w:val="24"/>
        </w:rPr>
        <w:t>pārvietošanas noteikumus</w:t>
      </w:r>
      <w:bookmarkEnd w:id="1"/>
      <w:r w:rsidRPr="008775E7">
        <w:rPr>
          <w:rFonts w:ascii="Times New Roman" w:hAnsi="Times New Roman" w:cs="Times New Roman"/>
          <w:sz w:val="24"/>
          <w:szCs w:val="24"/>
        </w:rPr>
        <w:t>, un spēkā esošos normatīvos aktus</w:t>
      </w:r>
      <w:r w:rsidR="000656AF" w:rsidRPr="008775E7">
        <w:rPr>
          <w:rFonts w:ascii="Times New Roman" w:eastAsia="Times New Roman" w:hAnsi="Times New Roman" w:cs="Times New Roman"/>
          <w:color w:val="000000"/>
          <w:sz w:val="24"/>
          <w:szCs w:val="24"/>
          <w:lang w:eastAsia="lv-LV"/>
        </w:rPr>
        <w:t xml:space="preserve">. </w:t>
      </w:r>
    </w:p>
    <w:p w14:paraId="19E52C4F" w14:textId="77777777" w:rsidR="0029747E" w:rsidRPr="008775E7" w:rsidRDefault="000656AF" w:rsidP="0029747E">
      <w:pPr>
        <w:keepNext/>
        <w:keepLines/>
        <w:widowControl w:val="0"/>
        <w:numPr>
          <w:ilvl w:val="1"/>
          <w:numId w:val="1"/>
        </w:numPr>
        <w:spacing w:before="100" w:after="0" w:line="274" w:lineRule="exact"/>
        <w:ind w:left="567" w:hanging="567"/>
        <w:jc w:val="both"/>
        <w:outlineLvl w:val="0"/>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14:paraId="07E18834" w14:textId="77777777" w:rsidR="00943C75" w:rsidRPr="008775E7" w:rsidRDefault="00943C75" w:rsidP="0029747E">
      <w:pPr>
        <w:keepNext/>
        <w:keepLines/>
        <w:widowControl w:val="0"/>
        <w:numPr>
          <w:ilvl w:val="1"/>
          <w:numId w:val="1"/>
        </w:numPr>
        <w:spacing w:before="100" w:after="0" w:line="274" w:lineRule="exact"/>
        <w:ind w:left="567" w:hanging="567"/>
        <w:jc w:val="both"/>
        <w:outlineLvl w:val="0"/>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Precēm jābūt marķējumam un instrukcijām latviešu valodā atbilstoši Latvijas Republikā spēkā esošiem normatīvajiem aktiem</w:t>
      </w:r>
      <w:r w:rsidR="0029747E" w:rsidRPr="008775E7">
        <w:rPr>
          <w:rFonts w:ascii="Times New Roman" w:eastAsia="Times New Roman" w:hAnsi="Times New Roman" w:cs="Times New Roman"/>
          <w:color w:val="000000"/>
          <w:sz w:val="24"/>
          <w:szCs w:val="24"/>
          <w:lang w:eastAsia="lv-LV"/>
        </w:rPr>
        <w:t>, kā arī norādītam Preču derīguma termiņam un citām ziņām atbilstoši normatīvajos aktos noteiktajām prasībām.</w:t>
      </w:r>
    </w:p>
    <w:p w14:paraId="7232DA86" w14:textId="2E71EF71" w:rsidR="0029747E" w:rsidRPr="008775E7" w:rsidRDefault="0029747E" w:rsidP="0029747E">
      <w:pPr>
        <w:pStyle w:val="ListParagraph"/>
        <w:numPr>
          <w:ilvl w:val="1"/>
          <w:numId w:val="1"/>
        </w:numPr>
        <w:spacing w:before="120" w:after="120" w:line="240" w:lineRule="auto"/>
        <w:ind w:left="567" w:hanging="567"/>
        <w:contextualSpacing w:val="0"/>
        <w:jc w:val="both"/>
        <w:rPr>
          <w:rFonts w:ascii="Times New Roman" w:hAnsi="Times New Roman" w:cs="Times New Roman"/>
          <w:sz w:val="24"/>
          <w:szCs w:val="24"/>
        </w:rPr>
      </w:pPr>
      <w:r w:rsidRPr="008775E7">
        <w:rPr>
          <w:rFonts w:ascii="Times New Roman" w:hAnsi="Times New Roman" w:cs="Times New Roman"/>
          <w:sz w:val="24"/>
          <w:szCs w:val="24"/>
        </w:rPr>
        <w:t xml:space="preserve">Nekvalitatīvu, bojātu un pasūtījumam neatbilstošu Preci Piegādātājs apmaina pret atbilstošu Preci </w:t>
      </w:r>
      <w:r w:rsidR="00DC44E6" w:rsidRPr="008775E7">
        <w:rPr>
          <w:rFonts w:ascii="Times New Roman" w:hAnsi="Times New Roman" w:cs="Times New Roman"/>
          <w:b/>
          <w:sz w:val="24"/>
          <w:szCs w:val="24"/>
        </w:rPr>
        <w:t>2 (</w:t>
      </w:r>
      <w:r w:rsidRPr="008775E7">
        <w:rPr>
          <w:rFonts w:ascii="Times New Roman" w:hAnsi="Times New Roman" w:cs="Times New Roman"/>
          <w:b/>
          <w:sz w:val="24"/>
          <w:szCs w:val="24"/>
        </w:rPr>
        <w:t>divu</w:t>
      </w:r>
      <w:r w:rsidR="00DC44E6" w:rsidRPr="008775E7">
        <w:rPr>
          <w:rFonts w:ascii="Times New Roman" w:hAnsi="Times New Roman" w:cs="Times New Roman"/>
          <w:b/>
          <w:sz w:val="24"/>
          <w:szCs w:val="24"/>
        </w:rPr>
        <w:t>)</w:t>
      </w:r>
      <w:r w:rsidRPr="008775E7">
        <w:rPr>
          <w:rFonts w:ascii="Times New Roman" w:hAnsi="Times New Roman" w:cs="Times New Roman"/>
          <w:b/>
          <w:sz w:val="24"/>
          <w:szCs w:val="24"/>
        </w:rPr>
        <w:t xml:space="preserve"> darba dienu laikā</w:t>
      </w:r>
      <w:r w:rsidRPr="008775E7">
        <w:rPr>
          <w:rFonts w:ascii="Times New Roman" w:hAnsi="Times New Roman" w:cs="Times New Roman"/>
          <w:sz w:val="24"/>
          <w:szCs w:val="24"/>
        </w:rPr>
        <w:t xml:space="preserve"> pēc </w:t>
      </w:r>
      <w:r w:rsidR="009A606B" w:rsidRPr="008775E7">
        <w:rPr>
          <w:rFonts w:ascii="Times New Roman" w:hAnsi="Times New Roman" w:cs="Times New Roman"/>
          <w:sz w:val="24"/>
          <w:szCs w:val="24"/>
        </w:rPr>
        <w:t>p</w:t>
      </w:r>
      <w:r w:rsidRPr="008775E7">
        <w:rPr>
          <w:rFonts w:ascii="Times New Roman" w:hAnsi="Times New Roman" w:cs="Times New Roman"/>
          <w:sz w:val="24"/>
          <w:szCs w:val="24"/>
        </w:rPr>
        <w:t>retenzijas saņemšanas no Pasūtītāja. Izdevumus, kas saistīti ar Preču apmaiņu, sedz Piegādātājs.</w:t>
      </w:r>
    </w:p>
    <w:bookmarkEnd w:id="0"/>
    <w:p w14:paraId="23F64A41" w14:textId="77777777" w:rsidR="00E355F7" w:rsidRPr="008775E7" w:rsidRDefault="00E355F7" w:rsidP="00E355F7">
      <w:pPr>
        <w:keepNext/>
        <w:keepLines/>
        <w:widowControl w:val="0"/>
        <w:numPr>
          <w:ilvl w:val="1"/>
          <w:numId w:val="1"/>
        </w:numPr>
        <w:spacing w:before="100" w:after="120" w:line="274" w:lineRule="exact"/>
        <w:ind w:left="567" w:hanging="567"/>
        <w:jc w:val="both"/>
        <w:outlineLvl w:val="0"/>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 xml:space="preserve">Piegādāto Preču derīguma termiņam ir jābūt ne mazākam kā </w:t>
      </w:r>
      <w:r w:rsidR="004F59D2" w:rsidRPr="008775E7">
        <w:rPr>
          <w:rFonts w:ascii="Times New Roman" w:eastAsia="Times New Roman" w:hAnsi="Times New Roman" w:cs="Times New Roman"/>
          <w:color w:val="000000"/>
          <w:sz w:val="24"/>
          <w:szCs w:val="24"/>
          <w:lang w:eastAsia="lv-LV"/>
        </w:rPr>
        <w:t>3/4</w:t>
      </w:r>
      <w:r w:rsidRPr="008775E7">
        <w:rPr>
          <w:rFonts w:ascii="Times New Roman" w:eastAsia="Times New Roman" w:hAnsi="Times New Roman" w:cs="Times New Roman"/>
          <w:color w:val="000000"/>
          <w:sz w:val="24"/>
          <w:szCs w:val="24"/>
          <w:lang w:eastAsia="lv-LV"/>
        </w:rPr>
        <w:t xml:space="preserve"> no kopējā </w:t>
      </w:r>
      <w:r w:rsidR="004F59D2" w:rsidRPr="008775E7">
        <w:rPr>
          <w:rFonts w:ascii="Times New Roman" w:eastAsia="Times New Roman" w:hAnsi="Times New Roman" w:cs="Times New Roman"/>
          <w:color w:val="000000"/>
          <w:sz w:val="24"/>
          <w:szCs w:val="24"/>
          <w:lang w:eastAsia="lv-LV"/>
        </w:rPr>
        <w:t xml:space="preserve">Preces </w:t>
      </w:r>
      <w:r w:rsidRPr="008775E7">
        <w:rPr>
          <w:rFonts w:ascii="Times New Roman" w:eastAsia="Times New Roman" w:hAnsi="Times New Roman" w:cs="Times New Roman"/>
          <w:color w:val="000000"/>
          <w:sz w:val="24"/>
          <w:szCs w:val="24"/>
          <w:lang w:eastAsia="lv-LV"/>
        </w:rPr>
        <w:t>der</w:t>
      </w:r>
      <w:r w:rsidR="00BB4180" w:rsidRPr="008775E7">
        <w:rPr>
          <w:rFonts w:ascii="Times New Roman" w:eastAsia="Times New Roman" w:hAnsi="Times New Roman" w:cs="Times New Roman"/>
          <w:color w:val="000000"/>
          <w:sz w:val="24"/>
          <w:szCs w:val="24"/>
          <w:lang w:eastAsia="lv-LV"/>
        </w:rPr>
        <w:t>īguma termiņa laika, ja Līguma P</w:t>
      </w:r>
      <w:r w:rsidRPr="008775E7">
        <w:rPr>
          <w:rFonts w:ascii="Times New Roman" w:eastAsia="Times New Roman" w:hAnsi="Times New Roman" w:cs="Times New Roman"/>
          <w:color w:val="000000"/>
          <w:sz w:val="24"/>
          <w:szCs w:val="24"/>
          <w:lang w:eastAsia="lv-LV"/>
        </w:rPr>
        <w:t>ielikumā Nr.</w:t>
      </w:r>
      <w:r w:rsidR="00AE1228" w:rsidRPr="008775E7">
        <w:rPr>
          <w:rFonts w:ascii="Times New Roman" w:eastAsia="Times New Roman" w:hAnsi="Times New Roman" w:cs="Times New Roman"/>
          <w:color w:val="000000"/>
          <w:sz w:val="24"/>
          <w:szCs w:val="24"/>
          <w:lang w:eastAsia="lv-LV"/>
        </w:rPr>
        <w:t xml:space="preserve"> </w:t>
      </w:r>
      <w:r w:rsidRPr="008775E7">
        <w:rPr>
          <w:rFonts w:ascii="Times New Roman" w:eastAsia="Times New Roman" w:hAnsi="Times New Roman" w:cs="Times New Roman"/>
          <w:color w:val="000000"/>
          <w:sz w:val="24"/>
          <w:szCs w:val="24"/>
          <w:lang w:eastAsia="lv-LV"/>
        </w:rPr>
        <w:t>1 nav noteikts citādi.</w:t>
      </w:r>
    </w:p>
    <w:p w14:paraId="3A8B77F4" w14:textId="77777777" w:rsidR="00064BCD" w:rsidRPr="008775E7" w:rsidRDefault="00064BCD" w:rsidP="0011157F">
      <w:pPr>
        <w:pStyle w:val="ListParagraph"/>
        <w:widowControl w:val="0"/>
        <w:numPr>
          <w:ilvl w:val="1"/>
          <w:numId w:val="1"/>
        </w:numPr>
        <w:spacing w:before="100" w:after="120" w:line="274" w:lineRule="exact"/>
        <w:ind w:left="567" w:right="23"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Precēm tiek dota garantija līdz Preces derīguma termiņa beigām. </w:t>
      </w:r>
    </w:p>
    <w:p w14:paraId="1385AB67" w14:textId="77777777" w:rsidR="00064BCD" w:rsidRPr="008775E7" w:rsidRDefault="00811D03" w:rsidP="000E4C0E">
      <w:pPr>
        <w:keepNext/>
        <w:keepLines/>
        <w:widowControl w:val="0"/>
        <w:numPr>
          <w:ilvl w:val="0"/>
          <w:numId w:val="1"/>
        </w:numPr>
        <w:spacing w:before="100" w:after="0" w:line="274" w:lineRule="exact"/>
        <w:ind w:left="567" w:hanging="567"/>
        <w:jc w:val="center"/>
        <w:outlineLvl w:val="0"/>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PUŠU TIESĪBAS UN PIENĀKUMI</w:t>
      </w:r>
    </w:p>
    <w:p w14:paraId="0A0D4724" w14:textId="77777777" w:rsidR="00064BCD" w:rsidRPr="008775E7" w:rsidRDefault="00064BCD" w:rsidP="000E4C0E">
      <w:pPr>
        <w:widowControl w:val="0"/>
        <w:numPr>
          <w:ilvl w:val="1"/>
          <w:numId w:val="1"/>
        </w:numPr>
        <w:tabs>
          <w:tab w:val="left" w:pos="577"/>
        </w:tabs>
        <w:spacing w:before="100" w:after="0" w:line="274" w:lineRule="exact"/>
        <w:ind w:left="567"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u w:val="single"/>
          <w:lang w:eastAsia="lv-LV"/>
        </w:rPr>
        <w:t>Piegādātājam ir pienākums</w:t>
      </w:r>
      <w:r w:rsidRPr="008775E7">
        <w:rPr>
          <w:rFonts w:ascii="Times New Roman" w:eastAsia="Times New Roman" w:hAnsi="Times New Roman" w:cs="Times New Roman"/>
          <w:color w:val="000000"/>
          <w:sz w:val="24"/>
          <w:szCs w:val="24"/>
          <w:lang w:eastAsia="lv-LV"/>
        </w:rPr>
        <w:t>:</w:t>
      </w:r>
    </w:p>
    <w:p w14:paraId="3A6EF6D0" w14:textId="5AA10437" w:rsidR="00064BCD" w:rsidRPr="008775E7" w:rsidRDefault="00064BCD" w:rsidP="00811D03">
      <w:pPr>
        <w:pStyle w:val="ListParagraph"/>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eastAsia="Times New Roman" w:hAnsi="Times New Roman" w:cs="Times New Roman"/>
          <w:color w:val="000000"/>
          <w:sz w:val="24"/>
          <w:szCs w:val="24"/>
          <w:lang w:eastAsia="lv-LV"/>
        </w:rPr>
        <w:t>veikt savlaicīgu Preču piegādi saskaņā ar šī Līguma noteikumiem</w:t>
      </w:r>
      <w:r w:rsidR="00811D03" w:rsidRPr="008775E7">
        <w:rPr>
          <w:rFonts w:ascii="Times New Roman" w:eastAsia="Times New Roman" w:hAnsi="Times New Roman" w:cs="Times New Roman"/>
          <w:color w:val="000000"/>
          <w:sz w:val="24"/>
          <w:szCs w:val="24"/>
          <w:lang w:eastAsia="lv-LV"/>
        </w:rPr>
        <w:t xml:space="preserve">, </w:t>
      </w:r>
      <w:r w:rsidR="00811D03" w:rsidRPr="008775E7">
        <w:rPr>
          <w:rFonts w:ascii="Times New Roman" w:hAnsi="Times New Roman" w:cs="Times New Roman"/>
          <w:sz w:val="24"/>
          <w:szCs w:val="24"/>
        </w:rPr>
        <w:t xml:space="preserve">saskaņojot precīzu piegādes laiku ne mazāk kā </w:t>
      </w:r>
      <w:r w:rsidR="00DC44E6" w:rsidRPr="008775E7">
        <w:rPr>
          <w:rFonts w:ascii="Times New Roman" w:hAnsi="Times New Roman" w:cs="Times New Roman"/>
          <w:b/>
          <w:sz w:val="24"/>
          <w:szCs w:val="24"/>
        </w:rPr>
        <w:t>2 (</w:t>
      </w:r>
      <w:r w:rsidR="00811D03" w:rsidRPr="008775E7">
        <w:rPr>
          <w:rFonts w:ascii="Times New Roman" w:hAnsi="Times New Roman" w:cs="Times New Roman"/>
          <w:b/>
          <w:sz w:val="24"/>
          <w:szCs w:val="24"/>
        </w:rPr>
        <w:t>divas</w:t>
      </w:r>
      <w:r w:rsidR="00DC44E6" w:rsidRPr="008775E7">
        <w:rPr>
          <w:rFonts w:ascii="Times New Roman" w:hAnsi="Times New Roman" w:cs="Times New Roman"/>
          <w:b/>
          <w:sz w:val="24"/>
          <w:szCs w:val="24"/>
        </w:rPr>
        <w:t>)</w:t>
      </w:r>
      <w:r w:rsidR="00811D03" w:rsidRPr="008775E7">
        <w:rPr>
          <w:rFonts w:ascii="Times New Roman" w:hAnsi="Times New Roman" w:cs="Times New Roman"/>
          <w:b/>
          <w:sz w:val="24"/>
          <w:szCs w:val="24"/>
        </w:rPr>
        <w:t xml:space="preserve"> darba dienas pirms piegādes veikšanas</w:t>
      </w:r>
      <w:r w:rsidR="00811D03" w:rsidRPr="008775E7">
        <w:rPr>
          <w:rFonts w:ascii="Times New Roman" w:hAnsi="Times New Roman" w:cs="Times New Roman"/>
          <w:sz w:val="24"/>
          <w:szCs w:val="24"/>
        </w:rPr>
        <w:t xml:space="preserve"> ar Līgumā norādīto pilnvaroto personu par Preces saņemšanu</w:t>
      </w:r>
      <w:r w:rsidRPr="008775E7">
        <w:rPr>
          <w:rFonts w:ascii="Times New Roman" w:eastAsia="Times New Roman" w:hAnsi="Times New Roman" w:cs="Times New Roman"/>
          <w:color w:val="000000"/>
          <w:sz w:val="24"/>
          <w:szCs w:val="24"/>
          <w:lang w:eastAsia="lv-LV"/>
        </w:rPr>
        <w:t>;</w:t>
      </w:r>
    </w:p>
    <w:p w14:paraId="4DFF4F05" w14:textId="77777777" w:rsidR="00064BCD" w:rsidRPr="008775E7" w:rsidRDefault="00064BCD" w:rsidP="000E4C0E">
      <w:pPr>
        <w:widowControl w:val="0"/>
        <w:numPr>
          <w:ilvl w:val="2"/>
          <w:numId w:val="1"/>
        </w:numPr>
        <w:spacing w:before="100" w:after="0" w:line="274" w:lineRule="exact"/>
        <w:ind w:left="1276" w:hanging="709"/>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piegādāt Preces atbilstoši</w:t>
      </w:r>
      <w:r w:rsidR="000E4C0E" w:rsidRPr="008775E7">
        <w:rPr>
          <w:rFonts w:ascii="Times New Roman" w:eastAsia="Times New Roman" w:hAnsi="Times New Roman" w:cs="Times New Roman"/>
          <w:color w:val="000000"/>
          <w:sz w:val="24"/>
          <w:szCs w:val="24"/>
          <w:lang w:eastAsia="lv-LV"/>
        </w:rPr>
        <w:t xml:space="preserve"> Līguma</w:t>
      </w:r>
      <w:r w:rsidRPr="008775E7">
        <w:rPr>
          <w:rFonts w:ascii="Times New Roman" w:eastAsia="Times New Roman" w:hAnsi="Times New Roman" w:cs="Times New Roman"/>
          <w:color w:val="000000"/>
          <w:sz w:val="24"/>
          <w:szCs w:val="24"/>
          <w:lang w:eastAsia="lv-LV"/>
        </w:rPr>
        <w:t xml:space="preserve"> </w:t>
      </w:r>
      <w:r w:rsidR="00BB4180" w:rsidRPr="008775E7">
        <w:rPr>
          <w:rFonts w:ascii="Times New Roman" w:eastAsia="Times New Roman" w:hAnsi="Times New Roman" w:cs="Times New Roman"/>
          <w:color w:val="000000"/>
          <w:sz w:val="24"/>
          <w:szCs w:val="24"/>
          <w:lang w:eastAsia="lv-LV"/>
        </w:rPr>
        <w:t>P</w:t>
      </w:r>
      <w:r w:rsidRPr="008775E7">
        <w:rPr>
          <w:rFonts w:ascii="Times New Roman" w:eastAsia="Times New Roman" w:hAnsi="Times New Roman" w:cs="Times New Roman"/>
          <w:color w:val="000000"/>
          <w:sz w:val="24"/>
          <w:szCs w:val="24"/>
          <w:lang w:eastAsia="lv-LV"/>
        </w:rPr>
        <w:t>ielikumam Nr. 1</w:t>
      </w:r>
      <w:r w:rsidR="00811D03" w:rsidRPr="008775E7">
        <w:rPr>
          <w:rFonts w:ascii="Times New Roman" w:hAnsi="Times New Roman" w:cs="Times New Roman"/>
          <w:sz w:val="24"/>
          <w:szCs w:val="24"/>
        </w:rPr>
        <w:t xml:space="preserve"> norādītajām prasībām</w:t>
      </w:r>
      <w:r w:rsidRPr="008775E7">
        <w:rPr>
          <w:rFonts w:ascii="Times New Roman" w:eastAsia="Times New Roman" w:hAnsi="Times New Roman" w:cs="Times New Roman"/>
          <w:color w:val="000000"/>
          <w:sz w:val="24"/>
          <w:szCs w:val="24"/>
          <w:lang w:eastAsia="lv-LV"/>
        </w:rPr>
        <w:t>;</w:t>
      </w:r>
    </w:p>
    <w:p w14:paraId="56875B44" w14:textId="002B2FFD" w:rsidR="00064BCD" w:rsidRPr="008775E7"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piegādāt Preces par Līguma Pielikumā Nr. 1 norādītajām cenām visā Līguma darbības laikā</w:t>
      </w:r>
      <w:r w:rsidR="005F0DD3" w:rsidRPr="008775E7">
        <w:rPr>
          <w:rFonts w:ascii="Times New Roman" w:hAnsi="Times New Roman" w:cs="Times New Roman"/>
          <w:sz w:val="24"/>
          <w:szCs w:val="24"/>
        </w:rPr>
        <w:t xml:space="preserve"> un,</w:t>
      </w:r>
      <w:r w:rsidR="007C119F" w:rsidRPr="008775E7">
        <w:rPr>
          <w:rFonts w:ascii="Times New Roman" w:hAnsi="Times New Roman" w:cs="Times New Roman"/>
          <w:sz w:val="24"/>
          <w:szCs w:val="24"/>
        </w:rPr>
        <w:t xml:space="preserve"> </w:t>
      </w:r>
      <w:r w:rsidR="00B329F6" w:rsidRPr="008775E7">
        <w:rPr>
          <w:rFonts w:ascii="Times New Roman" w:hAnsi="Times New Roman" w:cs="Times New Roman"/>
          <w:sz w:val="24"/>
          <w:szCs w:val="24"/>
        </w:rPr>
        <w:t xml:space="preserve">ja attiecināms, </w:t>
      </w:r>
      <w:r w:rsidR="007C119F" w:rsidRPr="008775E7">
        <w:rPr>
          <w:rFonts w:ascii="Times New Roman" w:hAnsi="Times New Roman" w:cs="Times New Roman"/>
          <w:sz w:val="24"/>
          <w:szCs w:val="24"/>
        </w:rPr>
        <w:t>ievērojot Līguma 2.4. un 2.5. punktā noteikto</w:t>
      </w:r>
      <w:r w:rsidR="00064BCD" w:rsidRPr="008775E7">
        <w:rPr>
          <w:rFonts w:ascii="Times New Roman" w:eastAsia="Times New Roman" w:hAnsi="Times New Roman" w:cs="Times New Roman"/>
          <w:color w:val="000000"/>
          <w:sz w:val="24"/>
          <w:szCs w:val="24"/>
          <w:lang w:eastAsia="lv-LV"/>
        </w:rPr>
        <w:t>;</w:t>
      </w:r>
    </w:p>
    <w:p w14:paraId="21C5217D" w14:textId="77777777" w:rsidR="00811D03" w:rsidRPr="008775E7"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transportējot Preci, nodrošināt Preces drošību pret iespējamajiem bojājumiem;</w:t>
      </w:r>
    </w:p>
    <w:p w14:paraId="22A26D76" w14:textId="77777777" w:rsidR="00811D03" w:rsidRPr="008775E7"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veikt Līguma izpildi ar saviem spēkiem, resursiem un līdzekļiem. N</w:t>
      </w:r>
      <w:r w:rsidRPr="008775E7">
        <w:rPr>
          <w:rFonts w:ascii="Times New Roman" w:hAnsi="Times New Roman" w:cs="Times New Roman"/>
          <w:spacing w:val="2"/>
          <w:sz w:val="24"/>
          <w:szCs w:val="24"/>
        </w:rPr>
        <w:t>odrošina Preces piegādei, pārvadāšanai un izkraušanai nepieciešamos palīgmateriālus, mehānismus, instrumentus, darbiniekus u.c.;</w:t>
      </w:r>
    </w:p>
    <w:p w14:paraId="4C4E126C" w14:textId="77777777" w:rsidR="005F5CB0" w:rsidRPr="008775E7" w:rsidRDefault="00811D03" w:rsidP="005F5CB0">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sagatavot un nodot Pasūtītājam Preču pavadzīmi-rēķinu par piegādāto Preci;</w:t>
      </w:r>
    </w:p>
    <w:p w14:paraId="6A2588CE" w14:textId="0AE33059" w:rsidR="005F5CB0" w:rsidRPr="008775E7"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 xml:space="preserve">Piegādātājs apņemas Līguma darbības laikā uzturēt (atjaunot) aktuālu piedāvāto Preču kvalifikācijas dokumentāciju (piemēram, </w:t>
      </w:r>
      <w:r w:rsidR="00643789" w:rsidRPr="008775E7">
        <w:rPr>
          <w:rFonts w:ascii="Times New Roman" w:hAnsi="Times New Roman" w:cs="Times New Roman"/>
          <w:sz w:val="24"/>
          <w:szCs w:val="24"/>
        </w:rPr>
        <w:t>licenci tiesībām veikt darbības ar jonizējošā starojuma avotiem</w:t>
      </w:r>
      <w:r w:rsidRPr="008775E7">
        <w:rPr>
          <w:rFonts w:ascii="Times New Roman" w:hAnsi="Times New Roman" w:cs="Times New Roman"/>
          <w:sz w:val="24"/>
          <w:szCs w:val="24"/>
        </w:rPr>
        <w:t>) un pēc pieprasījuma iesniegt Pasūtītājam;</w:t>
      </w:r>
    </w:p>
    <w:p w14:paraId="3CFE434B" w14:textId="5463E0CB" w:rsidR="00064BCD" w:rsidRPr="008775E7" w:rsidRDefault="00064BCD"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ja Piegādātājs piegādā kvalitātes prasībām neatbilstošas Preces un neatbilstība tiek atklāta pēc Preču pieņemšanas no Pasūtītāja puses, Piegādātājam ir pienākums aizstāt neatbilstošās Preces ne vēlāk kā </w:t>
      </w:r>
      <w:r w:rsidR="00A56FB2" w:rsidRPr="008775E7">
        <w:rPr>
          <w:rFonts w:ascii="Times New Roman" w:eastAsia="Times New Roman" w:hAnsi="Times New Roman" w:cs="Times New Roman"/>
          <w:b/>
          <w:color w:val="000000"/>
          <w:sz w:val="24"/>
          <w:szCs w:val="24"/>
          <w:lang w:eastAsia="lv-LV"/>
        </w:rPr>
        <w:t>2 (</w:t>
      </w:r>
      <w:r w:rsidRPr="008775E7">
        <w:rPr>
          <w:rFonts w:ascii="Times New Roman" w:eastAsia="Times New Roman" w:hAnsi="Times New Roman" w:cs="Times New Roman"/>
          <w:b/>
          <w:color w:val="000000"/>
          <w:sz w:val="24"/>
          <w:szCs w:val="24"/>
          <w:lang w:eastAsia="lv-LV"/>
        </w:rPr>
        <w:t>divu</w:t>
      </w:r>
      <w:r w:rsidR="00A56FB2" w:rsidRPr="008775E7">
        <w:rPr>
          <w:rFonts w:ascii="Times New Roman" w:eastAsia="Times New Roman" w:hAnsi="Times New Roman" w:cs="Times New Roman"/>
          <w:b/>
          <w:color w:val="000000"/>
          <w:sz w:val="24"/>
          <w:szCs w:val="24"/>
          <w:lang w:eastAsia="lv-LV"/>
        </w:rPr>
        <w:t>)</w:t>
      </w:r>
      <w:r w:rsidRPr="008775E7">
        <w:rPr>
          <w:rFonts w:ascii="Times New Roman" w:eastAsia="Times New Roman" w:hAnsi="Times New Roman" w:cs="Times New Roman"/>
          <w:b/>
          <w:color w:val="000000"/>
          <w:sz w:val="24"/>
          <w:szCs w:val="24"/>
          <w:lang w:eastAsia="lv-LV"/>
        </w:rPr>
        <w:t xml:space="preserve"> darba dienu laikā</w:t>
      </w:r>
      <w:r w:rsidRPr="008775E7">
        <w:rPr>
          <w:rFonts w:ascii="Times New Roman" w:eastAsia="Times New Roman" w:hAnsi="Times New Roman" w:cs="Times New Roman"/>
          <w:color w:val="000000"/>
          <w:sz w:val="24"/>
          <w:szCs w:val="24"/>
          <w:lang w:eastAsia="lv-LV"/>
        </w:rPr>
        <w:t xml:space="preserve"> pēc </w:t>
      </w:r>
      <w:r w:rsidR="004D7867" w:rsidRPr="008775E7">
        <w:rPr>
          <w:rFonts w:ascii="Times New Roman" w:eastAsia="Times New Roman" w:hAnsi="Times New Roman" w:cs="Times New Roman"/>
          <w:color w:val="000000"/>
          <w:sz w:val="24"/>
          <w:szCs w:val="24"/>
          <w:lang w:eastAsia="lv-LV"/>
        </w:rPr>
        <w:t>p</w:t>
      </w:r>
      <w:r w:rsidR="00811D03" w:rsidRPr="008775E7">
        <w:rPr>
          <w:rFonts w:ascii="Times New Roman" w:eastAsia="Times New Roman" w:hAnsi="Times New Roman" w:cs="Times New Roman"/>
          <w:color w:val="000000"/>
          <w:sz w:val="24"/>
          <w:szCs w:val="24"/>
          <w:lang w:eastAsia="lv-LV"/>
        </w:rPr>
        <w:t>retenzijas</w:t>
      </w:r>
      <w:r w:rsidRPr="008775E7">
        <w:rPr>
          <w:rFonts w:ascii="Times New Roman" w:eastAsia="Times New Roman" w:hAnsi="Times New Roman" w:cs="Times New Roman"/>
          <w:color w:val="000000"/>
          <w:sz w:val="24"/>
          <w:szCs w:val="24"/>
          <w:lang w:eastAsia="lv-LV"/>
        </w:rPr>
        <w:t xml:space="preserve"> saņemšanas no Pasūtītāja;</w:t>
      </w:r>
    </w:p>
    <w:p w14:paraId="016862C6" w14:textId="77777777" w:rsidR="00064BCD" w:rsidRPr="008775E7" w:rsidRDefault="00064BCD"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Piegādātājs ir atbildīgs trešo personu un Pasūtītāja priekšā par kaitējumu, kas tiem radies sakar</w:t>
      </w:r>
      <w:r w:rsidR="0081450D" w:rsidRPr="008775E7">
        <w:rPr>
          <w:rFonts w:ascii="Times New Roman" w:eastAsia="Times New Roman" w:hAnsi="Times New Roman" w:cs="Times New Roman"/>
          <w:color w:val="000000"/>
          <w:sz w:val="24"/>
          <w:szCs w:val="24"/>
          <w:lang w:eastAsia="lv-LV"/>
        </w:rPr>
        <w:t xml:space="preserve">ā ar Preču kvalitātes trūkumiem; </w:t>
      </w:r>
    </w:p>
    <w:p w14:paraId="1CA20732" w14:textId="77777777" w:rsidR="0081450D" w:rsidRPr="008775E7" w:rsidRDefault="0018517C"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8775E7">
        <w:rPr>
          <w:rFonts w:ascii="Times New Roman" w:hAnsi="Times New Roman" w:cs="Times New Roman"/>
          <w:sz w:val="24"/>
          <w:szCs w:val="24"/>
        </w:rPr>
        <w:t>nodrošināt Pasūtītāja personāla bezmaksas apmācību, ja tas ir nepieciešams</w:t>
      </w:r>
      <w:r w:rsidR="0081450D" w:rsidRPr="008775E7">
        <w:rPr>
          <w:rFonts w:ascii="Times New Roman" w:hAnsi="Times New Roman" w:cs="Times New Roman"/>
          <w:sz w:val="24"/>
          <w:szCs w:val="24"/>
        </w:rPr>
        <w:t xml:space="preserve">. </w:t>
      </w:r>
    </w:p>
    <w:p w14:paraId="0EFAC4A9" w14:textId="0AE5D4AA" w:rsidR="00811D03" w:rsidRPr="008775E7" w:rsidRDefault="00811D03" w:rsidP="00811D03">
      <w:pPr>
        <w:pStyle w:val="ListParagraph"/>
        <w:numPr>
          <w:ilvl w:val="1"/>
          <w:numId w:val="1"/>
        </w:numPr>
        <w:spacing w:before="120" w:after="120" w:line="240" w:lineRule="auto"/>
        <w:ind w:left="425" w:hanging="425"/>
        <w:contextualSpacing w:val="0"/>
        <w:jc w:val="both"/>
        <w:rPr>
          <w:rFonts w:ascii="Times New Roman" w:hAnsi="Times New Roman" w:cs="Times New Roman"/>
          <w:sz w:val="24"/>
          <w:szCs w:val="24"/>
        </w:rPr>
      </w:pPr>
      <w:r w:rsidRPr="008775E7">
        <w:rPr>
          <w:rFonts w:ascii="Times New Roman" w:hAnsi="Times New Roman" w:cs="Times New Roman"/>
          <w:sz w:val="24"/>
          <w:szCs w:val="24"/>
        </w:rPr>
        <w:t>Piegādātājam nav pienākum</w:t>
      </w:r>
      <w:r w:rsidR="004C075E" w:rsidRPr="008775E7">
        <w:rPr>
          <w:rFonts w:ascii="Times New Roman" w:hAnsi="Times New Roman" w:cs="Times New Roman"/>
          <w:sz w:val="24"/>
          <w:szCs w:val="24"/>
        </w:rPr>
        <w:t>a</w:t>
      </w:r>
      <w:r w:rsidRPr="008775E7">
        <w:rPr>
          <w:rFonts w:ascii="Times New Roman" w:hAnsi="Times New Roman" w:cs="Times New Roman"/>
          <w:sz w:val="24"/>
          <w:szCs w:val="24"/>
        </w:rPr>
        <w:t xml:space="preserve"> veikt Preces bezmaksas nomaiņu, ja Pasūtītājs:</w:t>
      </w:r>
    </w:p>
    <w:p w14:paraId="45574EEA" w14:textId="77777777" w:rsidR="00811D03" w:rsidRPr="008775E7"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ekspluatējis Preci neatbilstoši tās ekspluatācijas noteikumiem (ražotāja instrukcijām);</w:t>
      </w:r>
    </w:p>
    <w:p w14:paraId="417B3C17" w14:textId="77777777" w:rsidR="00811D03" w:rsidRPr="008775E7"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lastRenderedPageBreak/>
        <w:t>pierādāmas Preces lietotāju nolaidības, nepareizas Preces lietošanas vai apzinātu bojājumu konstatēšanas gadījumā;</w:t>
      </w:r>
    </w:p>
    <w:p w14:paraId="2FBD0EAE" w14:textId="77777777" w:rsidR="00811D03" w:rsidRPr="008775E7"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kā arī nepārvaramas varas apstākļu rezultātā.</w:t>
      </w:r>
    </w:p>
    <w:p w14:paraId="02E8F844" w14:textId="77777777" w:rsidR="005F5CB0" w:rsidRPr="008775E7" w:rsidRDefault="005F5CB0" w:rsidP="005F5CB0">
      <w:pPr>
        <w:pStyle w:val="ListParagraph"/>
        <w:numPr>
          <w:ilvl w:val="1"/>
          <w:numId w:val="1"/>
        </w:numPr>
        <w:spacing w:before="120" w:after="120"/>
        <w:ind w:left="426" w:hanging="426"/>
        <w:jc w:val="both"/>
        <w:rPr>
          <w:rFonts w:ascii="Times New Roman" w:hAnsi="Times New Roman" w:cs="Times New Roman"/>
          <w:sz w:val="24"/>
          <w:szCs w:val="24"/>
        </w:rPr>
      </w:pPr>
      <w:r w:rsidRPr="008775E7">
        <w:rPr>
          <w:rFonts w:ascii="Times New Roman" w:hAnsi="Times New Roman" w:cs="Times New Roman"/>
          <w:sz w:val="24"/>
          <w:szCs w:val="24"/>
          <w:u w:val="single"/>
        </w:rPr>
        <w:t>Piegādātājam ir tiesības</w:t>
      </w:r>
      <w:r w:rsidRPr="008775E7">
        <w:rPr>
          <w:rFonts w:ascii="Times New Roman" w:hAnsi="Times New Roman" w:cs="Times New Roman"/>
          <w:sz w:val="24"/>
          <w:szCs w:val="24"/>
        </w:rPr>
        <w:t>:</w:t>
      </w:r>
    </w:p>
    <w:p w14:paraId="3E88EE05" w14:textId="77777777" w:rsidR="005F5CB0" w:rsidRPr="008775E7"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saņemt no Pasūtītāja saistību izpildei nepieciešamo informāciju;</w:t>
      </w:r>
    </w:p>
    <w:p w14:paraId="261FFAD4" w14:textId="77777777" w:rsidR="005F5CB0" w:rsidRPr="008775E7"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saņemt pirkuma maksu par atbilstoši Līguma noteikumiem piegādātām Precēm;</w:t>
      </w:r>
    </w:p>
    <w:p w14:paraId="33E66CA9" w14:textId="77777777" w:rsidR="005F5CB0" w:rsidRPr="008775E7"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Līgumā noteiktos gadījumos saņemt no Pasūtītāja līgumsodu.</w:t>
      </w:r>
    </w:p>
    <w:p w14:paraId="29E35A79" w14:textId="77777777" w:rsidR="005F5CB0" w:rsidRPr="008775E7" w:rsidRDefault="005F5CB0" w:rsidP="005F5CB0">
      <w:pPr>
        <w:spacing w:before="120" w:after="120"/>
        <w:jc w:val="both"/>
        <w:rPr>
          <w:rFonts w:ascii="Times New Roman" w:hAnsi="Times New Roman" w:cs="Times New Roman"/>
          <w:sz w:val="24"/>
          <w:szCs w:val="24"/>
          <w:u w:val="single"/>
        </w:rPr>
      </w:pPr>
      <w:r w:rsidRPr="008775E7">
        <w:rPr>
          <w:rFonts w:ascii="Times New Roman" w:hAnsi="Times New Roman" w:cs="Times New Roman"/>
          <w:sz w:val="24"/>
          <w:szCs w:val="24"/>
          <w:u w:val="single"/>
        </w:rPr>
        <w:t>6.4. Pasūtītājam ir pienākums:</w:t>
      </w:r>
    </w:p>
    <w:p w14:paraId="1212ADF3" w14:textId="77777777" w:rsidR="005F5CB0" w:rsidRPr="008775E7" w:rsidRDefault="005F5CB0" w:rsidP="005F5CB0">
      <w:pPr>
        <w:pStyle w:val="ListParagraph"/>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savlaicīgi veikt Pasūtījumus, elektroniski nosūtot pieprasījumu uz Līgumā norādīto Piegādātāja elektronisko pasta adresi. Pasūtījums skaitās veikts ar brīdi, kad Piegādātājam elektroniski nosūtīts pieprasījums;</w:t>
      </w:r>
    </w:p>
    <w:p w14:paraId="71A7FC85" w14:textId="77777777" w:rsidR="005F5CB0" w:rsidRPr="008775E7"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pārbaudīt piegādātās Preces kvalitāti un atbilstību Līguma noteikumiem;</w:t>
      </w:r>
    </w:p>
    <w:p w14:paraId="548F71D3" w14:textId="09DBE502" w:rsidR="005F5CB0" w:rsidRPr="008775E7"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 xml:space="preserve">nodrošināt atbilstoši Līguma noteikumiem piegādāto Preču pieņemšanu un uzglabāšanu un </w:t>
      </w:r>
      <w:r w:rsidR="00064BCD" w:rsidRPr="008775E7">
        <w:rPr>
          <w:rFonts w:ascii="Times New Roman" w:eastAsia="Times New Roman" w:hAnsi="Times New Roman" w:cs="Times New Roman"/>
          <w:color w:val="000000"/>
          <w:sz w:val="24"/>
          <w:szCs w:val="24"/>
          <w:lang w:eastAsia="lv-LV"/>
        </w:rPr>
        <w:t>faktiskās izlietošanas uzskaiti</w:t>
      </w:r>
      <w:r w:rsidR="004C075E" w:rsidRPr="008775E7">
        <w:rPr>
          <w:rFonts w:ascii="Times New Roman" w:eastAsia="Times New Roman" w:hAnsi="Times New Roman" w:cs="Times New Roman"/>
          <w:color w:val="000000"/>
          <w:sz w:val="24"/>
          <w:szCs w:val="24"/>
          <w:lang w:eastAsia="lv-LV"/>
        </w:rPr>
        <w:t>;</w:t>
      </w:r>
    </w:p>
    <w:p w14:paraId="1E0EA111" w14:textId="77777777" w:rsidR="005F5CB0" w:rsidRPr="008775E7"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veikt samaksu Piegādātājam par atbilstoši Līguma noteikumiem piegādātajām Precēm.</w:t>
      </w:r>
    </w:p>
    <w:p w14:paraId="3245D4DB" w14:textId="77777777" w:rsidR="00064BCD" w:rsidRPr="008775E7" w:rsidRDefault="00064BCD" w:rsidP="005F5CB0">
      <w:pPr>
        <w:widowControl w:val="0"/>
        <w:numPr>
          <w:ilvl w:val="1"/>
          <w:numId w:val="23"/>
        </w:numPr>
        <w:spacing w:before="100" w:after="0" w:line="274" w:lineRule="exact"/>
        <w:jc w:val="both"/>
        <w:rPr>
          <w:rFonts w:ascii="Times New Roman" w:eastAsia="Times New Roman" w:hAnsi="Times New Roman" w:cs="Times New Roman"/>
          <w:sz w:val="24"/>
          <w:szCs w:val="24"/>
          <w:u w:val="single"/>
          <w:lang w:eastAsia="lv-LV"/>
        </w:rPr>
      </w:pPr>
      <w:r w:rsidRPr="008775E7">
        <w:rPr>
          <w:rFonts w:ascii="Times New Roman" w:eastAsia="Times New Roman" w:hAnsi="Times New Roman" w:cs="Times New Roman"/>
          <w:color w:val="000000"/>
          <w:sz w:val="24"/>
          <w:szCs w:val="24"/>
          <w:u w:val="single"/>
          <w:lang w:eastAsia="lv-LV"/>
        </w:rPr>
        <w:t>Pasūtītājam ir tiesības:</w:t>
      </w:r>
    </w:p>
    <w:p w14:paraId="3C039A91" w14:textId="52DF21F1" w:rsidR="005F5CB0" w:rsidRPr="008775E7"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no Piegādātāja pieprasīt Preces izcelsmi un kvalitāti apliecinošos dokumentus</w:t>
      </w:r>
      <w:r w:rsidR="002F4A07" w:rsidRPr="008775E7">
        <w:rPr>
          <w:rFonts w:ascii="Times New Roman" w:hAnsi="Times New Roman" w:cs="Times New Roman"/>
          <w:sz w:val="24"/>
          <w:szCs w:val="24"/>
        </w:rPr>
        <w:t>;</w:t>
      </w:r>
    </w:p>
    <w:p w14:paraId="714D91AD" w14:textId="77777777" w:rsidR="005F5CB0" w:rsidRPr="008775E7"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saņemt no Piegādātāja informāciju un paskaidrojumus par Līguma izpildes gaitu un citiem izpildes jautājumiem, kā arī par iespējamajiem kavējumiem;</w:t>
      </w:r>
    </w:p>
    <w:p w14:paraId="47DA945B" w14:textId="77777777" w:rsidR="005F5CB0" w:rsidRPr="008775E7"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 xml:space="preserve">atteikties pieņemt Līgumam vai kvalitātes prasībām neatbilstošas Preces, kā arī Preces, kuras piegādātas, neievērojot Līguma 4.2. punktā noteikto Preču piegādes vietu vai </w:t>
      </w:r>
      <w:r w:rsidR="00EF6577" w:rsidRPr="008775E7">
        <w:rPr>
          <w:rFonts w:ascii="Times New Roman" w:hAnsi="Times New Roman" w:cs="Times New Roman"/>
          <w:sz w:val="24"/>
          <w:szCs w:val="24"/>
        </w:rPr>
        <w:t xml:space="preserve">Līguma 4.7. punktā </w:t>
      </w:r>
      <w:r w:rsidRPr="008775E7">
        <w:rPr>
          <w:rFonts w:ascii="Times New Roman" w:hAnsi="Times New Roman" w:cs="Times New Roman"/>
          <w:sz w:val="24"/>
          <w:szCs w:val="24"/>
        </w:rPr>
        <w:t xml:space="preserve">noteikto </w:t>
      </w:r>
      <w:r w:rsidR="00EF6577" w:rsidRPr="008775E7">
        <w:rPr>
          <w:rFonts w:ascii="Times New Roman" w:hAnsi="Times New Roman" w:cs="Times New Roman"/>
          <w:sz w:val="24"/>
          <w:szCs w:val="24"/>
        </w:rPr>
        <w:t xml:space="preserve">Preču </w:t>
      </w:r>
      <w:r w:rsidRPr="008775E7">
        <w:rPr>
          <w:rFonts w:ascii="Times New Roman" w:hAnsi="Times New Roman" w:cs="Times New Roman"/>
          <w:sz w:val="24"/>
          <w:szCs w:val="24"/>
        </w:rPr>
        <w:t>piegādes termiņu;</w:t>
      </w:r>
    </w:p>
    <w:p w14:paraId="277A404D" w14:textId="77777777" w:rsidR="005F5CB0" w:rsidRPr="008775E7"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8775E7">
        <w:rPr>
          <w:rFonts w:ascii="Times New Roman" w:hAnsi="Times New Roman" w:cs="Times New Roman"/>
          <w:sz w:val="24"/>
          <w:szCs w:val="24"/>
        </w:rPr>
        <w:t>Līgumā noteiktos gadījumos saņemt no Piegādātāja līgumsodu.</w:t>
      </w:r>
    </w:p>
    <w:p w14:paraId="18018A44" w14:textId="77777777" w:rsidR="00064BCD" w:rsidRPr="008775E7" w:rsidRDefault="00064BCD" w:rsidP="005F5CB0">
      <w:pPr>
        <w:widowControl w:val="0"/>
        <w:numPr>
          <w:ilvl w:val="1"/>
          <w:numId w:val="23"/>
        </w:numPr>
        <w:spacing w:before="100" w:after="0" w:line="274" w:lineRule="exact"/>
        <w:ind w:right="20"/>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Abas Puses ir pilnībā savstarpēji atbildīgas par zaudējumiem, kurus tās nodara viena otrai ar šā </w:t>
      </w:r>
      <w:r w:rsidR="007361EA" w:rsidRPr="008775E7">
        <w:rPr>
          <w:rFonts w:ascii="Times New Roman" w:eastAsia="Times New Roman" w:hAnsi="Times New Roman" w:cs="Times New Roman"/>
          <w:color w:val="000000"/>
          <w:sz w:val="24"/>
          <w:szCs w:val="24"/>
          <w:lang w:eastAsia="lv-LV"/>
        </w:rPr>
        <w:t>L</w:t>
      </w:r>
      <w:r w:rsidRPr="008775E7">
        <w:rPr>
          <w:rFonts w:ascii="Times New Roman" w:eastAsia="Times New Roman" w:hAnsi="Times New Roman" w:cs="Times New Roman"/>
          <w:color w:val="000000"/>
          <w:sz w:val="24"/>
          <w:szCs w:val="24"/>
          <w:lang w:eastAsia="lv-LV"/>
        </w:rPr>
        <w:t>īguma neizpildi vai nepienācīgu izpildi.</w:t>
      </w:r>
    </w:p>
    <w:p w14:paraId="0E220056" w14:textId="77777777" w:rsidR="00064BCD" w:rsidRPr="008775E7" w:rsidRDefault="00903A4C" w:rsidP="005F5CB0">
      <w:pPr>
        <w:keepNext/>
        <w:keepLines/>
        <w:widowControl w:val="0"/>
        <w:numPr>
          <w:ilvl w:val="0"/>
          <w:numId w:val="23"/>
        </w:numPr>
        <w:spacing w:before="100" w:after="0" w:line="274" w:lineRule="exact"/>
        <w:jc w:val="center"/>
        <w:outlineLvl w:val="0"/>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PUŠU ATBILDĪBA</w:t>
      </w:r>
    </w:p>
    <w:p w14:paraId="4973AE78" w14:textId="77777777" w:rsidR="009A606B" w:rsidRPr="008775E7" w:rsidRDefault="009A606B" w:rsidP="00822663">
      <w:pPr>
        <w:pStyle w:val="BodyText"/>
        <w:numPr>
          <w:ilvl w:val="1"/>
          <w:numId w:val="29"/>
        </w:numPr>
        <w:spacing w:before="120"/>
        <w:ind w:left="567" w:hanging="567"/>
        <w:jc w:val="both"/>
        <w:rPr>
          <w:lang w:val="lv-LV"/>
        </w:rPr>
      </w:pPr>
      <w:r w:rsidRPr="008775E7">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75F91984" w14:textId="77777777" w:rsidR="00822663" w:rsidRPr="008775E7" w:rsidRDefault="006213D3" w:rsidP="00822663">
      <w:pPr>
        <w:numPr>
          <w:ilvl w:val="1"/>
          <w:numId w:val="29"/>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Par Līguma noteikumu neizpildi vai nepienācīgu izpildi Puses ir atbildīgas Līgumā un Latvijas Republikā spēkā esošajos normatīvajos aktos noteiktajā kārtībā.</w:t>
      </w:r>
    </w:p>
    <w:p w14:paraId="7054DAAE" w14:textId="192F1EC2" w:rsidR="00064BCD" w:rsidRPr="008775E7" w:rsidRDefault="00064BCD" w:rsidP="00822663">
      <w:pPr>
        <w:numPr>
          <w:ilvl w:val="1"/>
          <w:numId w:val="29"/>
        </w:numPr>
        <w:spacing w:before="120" w:after="120" w:line="240" w:lineRule="auto"/>
        <w:ind w:left="567" w:hanging="567"/>
        <w:jc w:val="both"/>
        <w:rPr>
          <w:rFonts w:ascii="Times New Roman" w:hAnsi="Times New Roman" w:cs="Times New Roman"/>
          <w:sz w:val="24"/>
          <w:szCs w:val="24"/>
        </w:rPr>
      </w:pPr>
      <w:r w:rsidRPr="008775E7">
        <w:rPr>
          <w:rFonts w:ascii="Times New Roman" w:eastAsia="Times New Roman" w:hAnsi="Times New Roman" w:cs="Times New Roman"/>
          <w:color w:val="000000"/>
          <w:sz w:val="24"/>
          <w:szCs w:val="24"/>
          <w:lang w:eastAsia="lv-LV"/>
        </w:rPr>
        <w:t>Ja Piegādātājs nevar piegādāt Preces vai atsakās pie</w:t>
      </w:r>
      <w:r w:rsidR="00B62CEE" w:rsidRPr="008775E7">
        <w:rPr>
          <w:rFonts w:ascii="Times New Roman" w:eastAsia="Times New Roman" w:hAnsi="Times New Roman" w:cs="Times New Roman"/>
          <w:color w:val="000000"/>
          <w:sz w:val="24"/>
          <w:szCs w:val="24"/>
          <w:lang w:eastAsia="lv-LV"/>
        </w:rPr>
        <w:t xml:space="preserve">gādāt Preces par </w:t>
      </w:r>
      <w:r w:rsidR="00BB4180" w:rsidRPr="008775E7">
        <w:rPr>
          <w:rFonts w:ascii="Times New Roman" w:eastAsia="Times New Roman" w:hAnsi="Times New Roman" w:cs="Times New Roman"/>
          <w:color w:val="000000"/>
          <w:sz w:val="24"/>
          <w:szCs w:val="24"/>
          <w:lang w:eastAsia="lv-LV"/>
        </w:rPr>
        <w:t>P</w:t>
      </w:r>
      <w:r w:rsidR="00B62CEE" w:rsidRPr="008775E7">
        <w:rPr>
          <w:rFonts w:ascii="Times New Roman" w:eastAsia="Times New Roman" w:hAnsi="Times New Roman" w:cs="Times New Roman"/>
          <w:color w:val="000000"/>
          <w:sz w:val="24"/>
          <w:szCs w:val="24"/>
          <w:lang w:eastAsia="lv-LV"/>
        </w:rPr>
        <w:t>ielikumā Nr.</w:t>
      </w:r>
      <w:r w:rsidR="00DF3464" w:rsidRPr="008775E7">
        <w:rPr>
          <w:rFonts w:ascii="Times New Roman" w:eastAsia="Times New Roman" w:hAnsi="Times New Roman" w:cs="Times New Roman"/>
          <w:color w:val="000000"/>
          <w:sz w:val="24"/>
          <w:szCs w:val="24"/>
          <w:lang w:eastAsia="lv-LV"/>
        </w:rPr>
        <w:t xml:space="preserve"> </w:t>
      </w:r>
      <w:r w:rsidR="00B62CEE" w:rsidRPr="008775E7">
        <w:rPr>
          <w:rFonts w:ascii="Times New Roman" w:eastAsia="Times New Roman" w:hAnsi="Times New Roman" w:cs="Times New Roman"/>
          <w:color w:val="000000"/>
          <w:sz w:val="24"/>
          <w:szCs w:val="24"/>
          <w:lang w:eastAsia="lv-LV"/>
        </w:rPr>
        <w:t xml:space="preserve">l </w:t>
      </w:r>
      <w:r w:rsidRPr="008775E7">
        <w:rPr>
          <w:rFonts w:ascii="Times New Roman" w:eastAsia="Times New Roman" w:hAnsi="Times New Roman" w:cs="Times New Roman"/>
          <w:color w:val="000000"/>
          <w:sz w:val="24"/>
          <w:szCs w:val="24"/>
          <w:lang w:eastAsia="lv-LV"/>
        </w:rPr>
        <w:t>noteiktām cenām</w:t>
      </w:r>
      <w:r w:rsidR="00B329F6" w:rsidRPr="008775E7">
        <w:rPr>
          <w:rFonts w:ascii="Times New Roman" w:eastAsia="Times New Roman" w:hAnsi="Times New Roman" w:cs="Times New Roman"/>
          <w:color w:val="000000"/>
          <w:sz w:val="24"/>
          <w:szCs w:val="24"/>
          <w:lang w:eastAsia="lv-LV"/>
        </w:rPr>
        <w:t xml:space="preserve"> (</w:t>
      </w:r>
      <w:r w:rsidR="003102AE" w:rsidRPr="008775E7">
        <w:rPr>
          <w:rFonts w:ascii="Times New Roman" w:eastAsia="Times New Roman" w:hAnsi="Times New Roman" w:cs="Times New Roman"/>
          <w:color w:val="000000"/>
          <w:sz w:val="24"/>
          <w:szCs w:val="24"/>
          <w:lang w:eastAsia="lv-LV"/>
        </w:rPr>
        <w:t>ievērojot</w:t>
      </w:r>
      <w:r w:rsidR="00B329F6" w:rsidRPr="008775E7">
        <w:rPr>
          <w:rFonts w:ascii="Times New Roman" w:eastAsia="Times New Roman" w:hAnsi="Times New Roman" w:cs="Times New Roman"/>
          <w:color w:val="000000"/>
          <w:sz w:val="24"/>
          <w:szCs w:val="24"/>
          <w:lang w:eastAsia="lv-LV"/>
        </w:rPr>
        <w:t xml:space="preserve"> Līguma 2.4. un 2.5. punktā noteikto)</w:t>
      </w:r>
      <w:r w:rsidRPr="008775E7">
        <w:rPr>
          <w:rFonts w:ascii="Times New Roman" w:eastAsia="Times New Roman" w:hAnsi="Times New Roman" w:cs="Times New Roman"/>
          <w:color w:val="000000"/>
          <w:sz w:val="24"/>
          <w:szCs w:val="24"/>
          <w:lang w:eastAsia="lv-LV"/>
        </w:rPr>
        <w:t>, Pasūtītājam ir tiesības saņemt</w:t>
      </w:r>
      <w:r w:rsidR="00864AB1" w:rsidRPr="008775E7">
        <w:rPr>
          <w:rFonts w:ascii="Times New Roman" w:eastAsia="Times New Roman" w:hAnsi="Times New Roman" w:cs="Times New Roman"/>
          <w:color w:val="000000"/>
          <w:sz w:val="24"/>
          <w:szCs w:val="24"/>
          <w:lang w:eastAsia="lv-LV"/>
        </w:rPr>
        <w:t xml:space="preserve"> no Piegādātāja</w:t>
      </w:r>
      <w:r w:rsidRPr="008775E7">
        <w:rPr>
          <w:rFonts w:ascii="Times New Roman" w:eastAsia="Times New Roman" w:hAnsi="Times New Roman" w:cs="Times New Roman"/>
          <w:color w:val="000000"/>
          <w:sz w:val="24"/>
          <w:szCs w:val="24"/>
          <w:lang w:eastAsia="lv-LV"/>
        </w:rPr>
        <w:t xml:space="preserve"> līgumsodu </w:t>
      </w:r>
      <w:r w:rsidR="008B12B4" w:rsidRPr="008775E7">
        <w:rPr>
          <w:rFonts w:ascii="Times New Roman" w:eastAsia="Times New Roman" w:hAnsi="Times New Roman" w:cs="Times New Roman"/>
          <w:color w:val="000000"/>
          <w:sz w:val="24"/>
          <w:szCs w:val="24"/>
          <w:lang w:eastAsia="lv-LV"/>
        </w:rPr>
        <w:t>10% (desmit procenti) apmērā no pasūtījumā nepiegādāto Preču kopsummas</w:t>
      </w:r>
      <w:r w:rsidR="00000C77" w:rsidRPr="008775E7">
        <w:rPr>
          <w:rFonts w:ascii="Times New Roman" w:eastAsia="Times New Roman" w:hAnsi="Times New Roman" w:cs="Times New Roman"/>
          <w:color w:val="000000"/>
          <w:sz w:val="24"/>
          <w:szCs w:val="24"/>
          <w:lang w:eastAsia="lv-LV"/>
        </w:rPr>
        <w:t>, bet ne vairāk kā 10% (desmit procenti) no kopējās Līguma summas.</w:t>
      </w:r>
    </w:p>
    <w:p w14:paraId="05F330F5" w14:textId="690BA483" w:rsidR="00000C77" w:rsidRPr="008775E7" w:rsidRDefault="00000C77" w:rsidP="00822663">
      <w:pPr>
        <w:numPr>
          <w:ilvl w:val="1"/>
          <w:numId w:val="29"/>
        </w:numPr>
        <w:spacing w:before="120" w:after="120" w:line="240" w:lineRule="auto"/>
        <w:ind w:left="567" w:hanging="567"/>
        <w:jc w:val="both"/>
        <w:rPr>
          <w:rFonts w:ascii="Times New Roman" w:hAnsi="Times New Roman" w:cs="Times New Roman"/>
          <w:sz w:val="24"/>
          <w:szCs w:val="24"/>
        </w:rPr>
      </w:pPr>
      <w:r w:rsidRPr="008775E7">
        <w:rPr>
          <w:rFonts w:ascii="Times New Roman" w:eastAsia="Times New Roman" w:hAnsi="Times New Roman" w:cs="Times New Roman"/>
          <w:color w:val="000000"/>
          <w:sz w:val="24"/>
          <w:szCs w:val="24"/>
          <w:lang w:eastAsia="lv-LV"/>
        </w:rPr>
        <w:t xml:space="preserve">Ja Piegādātājs </w:t>
      </w:r>
      <w:r w:rsidR="00DC0C1C" w:rsidRPr="008775E7">
        <w:rPr>
          <w:rFonts w:ascii="Times New Roman" w:eastAsia="Times New Roman" w:hAnsi="Times New Roman" w:cs="Times New Roman"/>
          <w:color w:val="000000"/>
          <w:sz w:val="24"/>
          <w:szCs w:val="24"/>
          <w:lang w:eastAsia="lv-LV"/>
        </w:rPr>
        <w:t xml:space="preserve">neapmaina </w:t>
      </w:r>
      <w:r w:rsidR="00DC0C1C" w:rsidRPr="008775E7">
        <w:rPr>
          <w:rFonts w:ascii="Times New Roman" w:hAnsi="Times New Roman" w:cs="Times New Roman"/>
          <w:sz w:val="24"/>
          <w:szCs w:val="24"/>
        </w:rPr>
        <w:t>neatbilstošās, nekvalitatīvās vai bojātās Preces</w:t>
      </w:r>
      <w:r w:rsidR="00DC0C1C" w:rsidRPr="008775E7">
        <w:rPr>
          <w:rFonts w:ascii="Times New Roman" w:hAnsi="Times New Roman" w:cs="Times New Roman"/>
          <w:bCs/>
          <w:sz w:val="24"/>
          <w:szCs w:val="24"/>
        </w:rPr>
        <w:t xml:space="preserve"> Līgumā noteiktajā termiņā </w:t>
      </w:r>
      <w:r w:rsidR="00DC0C1C" w:rsidRPr="008775E7">
        <w:rPr>
          <w:rFonts w:ascii="Times New Roman" w:hAnsi="Times New Roman" w:cs="Times New Roman"/>
          <w:sz w:val="24"/>
          <w:szCs w:val="24"/>
        </w:rPr>
        <w:t>(Līguma 5.4. punkts), t</w:t>
      </w:r>
      <w:r w:rsidR="00DC0C1C" w:rsidRPr="008775E7">
        <w:rPr>
          <w:rFonts w:ascii="Times New Roman" w:hAnsi="Times New Roman" w:cs="Times New Roman"/>
          <w:bCs/>
          <w:sz w:val="24"/>
          <w:szCs w:val="24"/>
        </w:rPr>
        <w:t>ad Pasūtītājam ir tiesības pieprasīt no Piegādātāja līgumsodu 0,1% (nulle, komats, viens procents) apmērā no neatbilstošo Preču kopējās summas</w:t>
      </w:r>
      <w:r w:rsidR="00DC0C1C" w:rsidRPr="008775E7" w:rsidDel="00161432">
        <w:rPr>
          <w:rFonts w:ascii="Times New Roman" w:hAnsi="Times New Roman" w:cs="Times New Roman"/>
          <w:bCs/>
          <w:sz w:val="24"/>
          <w:szCs w:val="24"/>
        </w:rPr>
        <w:t xml:space="preserve"> </w:t>
      </w:r>
      <w:r w:rsidR="00DC0C1C" w:rsidRPr="008775E7">
        <w:rPr>
          <w:rFonts w:ascii="Times New Roman" w:hAnsi="Times New Roman" w:cs="Times New Roman"/>
          <w:bCs/>
          <w:sz w:val="24"/>
          <w:szCs w:val="24"/>
        </w:rPr>
        <w:t xml:space="preserve">par katru </w:t>
      </w:r>
      <w:r w:rsidR="00DC0C1C" w:rsidRPr="008775E7">
        <w:rPr>
          <w:rFonts w:ascii="Times New Roman" w:hAnsi="Times New Roman" w:cs="Times New Roman"/>
          <w:bCs/>
          <w:sz w:val="24"/>
          <w:szCs w:val="24"/>
        </w:rPr>
        <w:lastRenderedPageBreak/>
        <w:t>nokavēto dienu, bet ne vairāk par 10% (desmit procentiem) no neatbilstošo Preču kopējās summas.</w:t>
      </w:r>
    </w:p>
    <w:p w14:paraId="02563DA0" w14:textId="77777777" w:rsidR="00064BCD" w:rsidRPr="008775E7" w:rsidRDefault="00064BCD" w:rsidP="00822663">
      <w:pPr>
        <w:widowControl w:val="0"/>
        <w:numPr>
          <w:ilvl w:val="1"/>
          <w:numId w:val="29"/>
        </w:numPr>
        <w:spacing w:before="120" w:after="12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Par katru Preču piegādes nokavēšanas gadījumu Pasūtītājs ir tiesīgs saņemt no Piegādātāja </w:t>
      </w:r>
      <w:r w:rsidR="00B62CEE" w:rsidRPr="008775E7">
        <w:rPr>
          <w:rFonts w:ascii="Times New Roman" w:eastAsia="Times New Roman" w:hAnsi="Times New Roman" w:cs="Times New Roman"/>
          <w:color w:val="000000"/>
          <w:sz w:val="24"/>
          <w:szCs w:val="24"/>
          <w:lang w:eastAsia="lv-LV"/>
        </w:rPr>
        <w:t>līgumsodu</w:t>
      </w:r>
      <w:r w:rsidR="007569C9" w:rsidRPr="008775E7">
        <w:rPr>
          <w:rFonts w:ascii="Times New Roman" w:eastAsia="Times New Roman" w:hAnsi="Times New Roman" w:cs="Times New Roman"/>
          <w:color w:val="000000"/>
          <w:sz w:val="24"/>
          <w:szCs w:val="24"/>
          <w:lang w:eastAsia="lv-LV"/>
        </w:rPr>
        <w:t xml:space="preserve"> 0,1</w:t>
      </w:r>
      <w:r w:rsidRPr="008775E7">
        <w:rPr>
          <w:rFonts w:ascii="Times New Roman" w:eastAsia="Times New Roman" w:hAnsi="Times New Roman" w:cs="Times New Roman"/>
          <w:color w:val="000000"/>
          <w:sz w:val="24"/>
          <w:szCs w:val="24"/>
          <w:lang w:eastAsia="lv-LV"/>
        </w:rPr>
        <w:t xml:space="preserve">% </w:t>
      </w:r>
      <w:r w:rsidR="00BD7AA5" w:rsidRPr="008775E7">
        <w:rPr>
          <w:rFonts w:ascii="Times New Roman" w:eastAsia="Times New Roman" w:hAnsi="Times New Roman" w:cs="Times New Roman"/>
          <w:color w:val="000000"/>
          <w:sz w:val="24"/>
          <w:szCs w:val="24"/>
          <w:lang w:eastAsia="lv-LV"/>
        </w:rPr>
        <w:t>(nulle</w:t>
      </w:r>
      <w:r w:rsidR="00580713" w:rsidRPr="008775E7">
        <w:rPr>
          <w:rFonts w:ascii="Times New Roman" w:eastAsia="Times New Roman" w:hAnsi="Times New Roman" w:cs="Times New Roman"/>
          <w:color w:val="000000"/>
          <w:sz w:val="24"/>
          <w:szCs w:val="24"/>
          <w:lang w:eastAsia="lv-LV"/>
        </w:rPr>
        <w:t>,</w:t>
      </w:r>
      <w:r w:rsidR="00BD7AA5" w:rsidRPr="008775E7">
        <w:rPr>
          <w:rFonts w:ascii="Times New Roman" w:eastAsia="Times New Roman" w:hAnsi="Times New Roman" w:cs="Times New Roman"/>
          <w:color w:val="000000"/>
          <w:sz w:val="24"/>
          <w:szCs w:val="24"/>
          <w:lang w:eastAsia="lv-LV"/>
        </w:rPr>
        <w:t xml:space="preserve"> komats</w:t>
      </w:r>
      <w:r w:rsidR="00580713" w:rsidRPr="008775E7">
        <w:rPr>
          <w:rFonts w:ascii="Times New Roman" w:eastAsia="Times New Roman" w:hAnsi="Times New Roman" w:cs="Times New Roman"/>
          <w:color w:val="000000"/>
          <w:sz w:val="24"/>
          <w:szCs w:val="24"/>
          <w:lang w:eastAsia="lv-LV"/>
        </w:rPr>
        <w:t>,</w:t>
      </w:r>
      <w:r w:rsidR="00BD7AA5" w:rsidRPr="008775E7">
        <w:rPr>
          <w:rFonts w:ascii="Times New Roman" w:eastAsia="Times New Roman" w:hAnsi="Times New Roman" w:cs="Times New Roman"/>
          <w:color w:val="000000"/>
          <w:sz w:val="24"/>
          <w:szCs w:val="24"/>
          <w:lang w:eastAsia="lv-LV"/>
        </w:rPr>
        <w:t xml:space="preserve"> </w:t>
      </w:r>
      <w:r w:rsidR="007569C9" w:rsidRPr="008775E7">
        <w:rPr>
          <w:rFonts w:ascii="Times New Roman" w:eastAsia="Times New Roman" w:hAnsi="Times New Roman" w:cs="Times New Roman"/>
          <w:color w:val="000000"/>
          <w:sz w:val="24"/>
          <w:szCs w:val="24"/>
          <w:lang w:eastAsia="lv-LV"/>
        </w:rPr>
        <w:t>viens</w:t>
      </w:r>
      <w:r w:rsidR="00BD7AA5" w:rsidRPr="008775E7">
        <w:rPr>
          <w:rFonts w:ascii="Times New Roman" w:eastAsia="Times New Roman" w:hAnsi="Times New Roman" w:cs="Times New Roman"/>
          <w:color w:val="000000"/>
          <w:sz w:val="24"/>
          <w:szCs w:val="24"/>
          <w:lang w:eastAsia="lv-LV"/>
        </w:rPr>
        <w:t xml:space="preserve"> procent</w:t>
      </w:r>
      <w:r w:rsidR="007569C9" w:rsidRPr="008775E7">
        <w:rPr>
          <w:rFonts w:ascii="Times New Roman" w:eastAsia="Times New Roman" w:hAnsi="Times New Roman" w:cs="Times New Roman"/>
          <w:color w:val="000000"/>
          <w:sz w:val="24"/>
          <w:szCs w:val="24"/>
          <w:lang w:eastAsia="lv-LV"/>
        </w:rPr>
        <w:t>s</w:t>
      </w:r>
      <w:r w:rsidR="00BD7AA5" w:rsidRPr="008775E7">
        <w:rPr>
          <w:rFonts w:ascii="Times New Roman" w:eastAsia="Times New Roman" w:hAnsi="Times New Roman" w:cs="Times New Roman"/>
          <w:color w:val="000000"/>
          <w:sz w:val="24"/>
          <w:szCs w:val="24"/>
          <w:lang w:eastAsia="lv-LV"/>
        </w:rPr>
        <w:t xml:space="preserve">) </w:t>
      </w:r>
      <w:r w:rsidRPr="008775E7">
        <w:rPr>
          <w:rFonts w:ascii="Times New Roman" w:eastAsia="Times New Roman" w:hAnsi="Times New Roman" w:cs="Times New Roman"/>
          <w:color w:val="000000"/>
          <w:sz w:val="24"/>
          <w:szCs w:val="24"/>
          <w:lang w:eastAsia="lv-LV"/>
        </w:rPr>
        <w:t>apmērā no nokavētās piegādes (pasūtījuma) kopsummas</w:t>
      </w:r>
      <w:r w:rsidR="006F7247" w:rsidRPr="008775E7">
        <w:rPr>
          <w:rFonts w:ascii="Times New Roman" w:eastAsia="Times New Roman" w:hAnsi="Times New Roman" w:cs="Times New Roman"/>
          <w:color w:val="000000"/>
          <w:sz w:val="24"/>
          <w:szCs w:val="24"/>
          <w:lang w:eastAsia="lv-LV"/>
        </w:rPr>
        <w:t xml:space="preserve"> par katru nokavēto dienu</w:t>
      </w:r>
      <w:r w:rsidR="0044376A" w:rsidRPr="008775E7">
        <w:rPr>
          <w:rFonts w:ascii="Times New Roman" w:eastAsia="Times New Roman" w:hAnsi="Times New Roman" w:cs="Times New Roman"/>
          <w:color w:val="000000"/>
          <w:sz w:val="24"/>
          <w:szCs w:val="24"/>
          <w:lang w:eastAsia="lv-LV"/>
        </w:rPr>
        <w:t>,</w:t>
      </w:r>
      <w:r w:rsidR="0044376A" w:rsidRPr="008775E7">
        <w:rPr>
          <w:rFonts w:ascii="Times New Roman" w:hAnsi="Times New Roman" w:cs="Times New Roman"/>
          <w:sz w:val="24"/>
          <w:szCs w:val="24"/>
        </w:rPr>
        <w:t xml:space="preserve"> </w:t>
      </w:r>
      <w:r w:rsidR="00AE1228" w:rsidRPr="008775E7">
        <w:rPr>
          <w:rFonts w:ascii="Times New Roman" w:eastAsia="Times New Roman" w:hAnsi="Times New Roman" w:cs="Times New Roman"/>
          <w:color w:val="000000"/>
          <w:sz w:val="24"/>
          <w:szCs w:val="24"/>
          <w:lang w:eastAsia="lv-LV"/>
        </w:rPr>
        <w:t>bet ne vairāk kā 10</w:t>
      </w:r>
      <w:r w:rsidR="0044376A" w:rsidRPr="008775E7">
        <w:rPr>
          <w:rFonts w:ascii="Times New Roman" w:eastAsia="Times New Roman" w:hAnsi="Times New Roman" w:cs="Times New Roman"/>
          <w:color w:val="000000"/>
          <w:sz w:val="24"/>
          <w:szCs w:val="24"/>
          <w:lang w:eastAsia="lv-LV"/>
        </w:rPr>
        <w:t xml:space="preserve">% </w:t>
      </w:r>
      <w:r w:rsidR="00BD7AA5" w:rsidRPr="008775E7">
        <w:rPr>
          <w:rFonts w:ascii="Times New Roman" w:eastAsia="Times New Roman" w:hAnsi="Times New Roman" w:cs="Times New Roman"/>
          <w:color w:val="000000"/>
          <w:sz w:val="24"/>
          <w:szCs w:val="24"/>
          <w:lang w:eastAsia="lv-LV"/>
        </w:rPr>
        <w:t xml:space="preserve">(desmit procenti) </w:t>
      </w:r>
      <w:r w:rsidR="0044376A" w:rsidRPr="008775E7">
        <w:rPr>
          <w:rFonts w:ascii="Times New Roman" w:eastAsia="Times New Roman" w:hAnsi="Times New Roman" w:cs="Times New Roman"/>
          <w:color w:val="000000"/>
          <w:sz w:val="24"/>
          <w:szCs w:val="24"/>
          <w:lang w:eastAsia="lv-LV"/>
        </w:rPr>
        <w:t>no kopējās Līguma summas.</w:t>
      </w:r>
    </w:p>
    <w:p w14:paraId="4186D2B4" w14:textId="77777777" w:rsidR="008B12B4" w:rsidRPr="008775E7" w:rsidRDefault="00064BCD" w:rsidP="00822663">
      <w:pPr>
        <w:widowControl w:val="0"/>
        <w:numPr>
          <w:ilvl w:val="1"/>
          <w:numId w:val="29"/>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Par katru Preču apmaksas nokavējumu Piegādātājs ir tiesīgs saņemt no Pasūtītāja </w:t>
      </w:r>
      <w:r w:rsidR="00B62CEE" w:rsidRPr="008775E7">
        <w:rPr>
          <w:rFonts w:ascii="Times New Roman" w:eastAsia="Times New Roman" w:hAnsi="Times New Roman" w:cs="Times New Roman"/>
          <w:color w:val="000000"/>
          <w:sz w:val="24"/>
          <w:szCs w:val="24"/>
          <w:lang w:eastAsia="lv-LV"/>
        </w:rPr>
        <w:t>līgumsodu</w:t>
      </w:r>
      <w:r w:rsidR="00BD7AA5" w:rsidRPr="008775E7">
        <w:rPr>
          <w:rFonts w:ascii="Times New Roman" w:eastAsia="Times New Roman" w:hAnsi="Times New Roman" w:cs="Times New Roman"/>
          <w:color w:val="000000"/>
          <w:sz w:val="24"/>
          <w:szCs w:val="24"/>
          <w:lang w:eastAsia="lv-LV"/>
        </w:rPr>
        <w:t xml:space="preserve"> 0,</w:t>
      </w:r>
      <w:r w:rsidR="00AE1228" w:rsidRPr="008775E7">
        <w:rPr>
          <w:rFonts w:ascii="Times New Roman" w:eastAsia="Times New Roman" w:hAnsi="Times New Roman" w:cs="Times New Roman"/>
          <w:color w:val="000000"/>
          <w:sz w:val="24"/>
          <w:szCs w:val="24"/>
          <w:lang w:eastAsia="lv-LV"/>
        </w:rPr>
        <w:t>1</w:t>
      </w:r>
      <w:r w:rsidRPr="008775E7">
        <w:rPr>
          <w:rFonts w:ascii="Times New Roman" w:eastAsia="Times New Roman" w:hAnsi="Times New Roman" w:cs="Times New Roman"/>
          <w:color w:val="000000"/>
          <w:sz w:val="24"/>
          <w:szCs w:val="24"/>
          <w:lang w:eastAsia="lv-LV"/>
        </w:rPr>
        <w:t xml:space="preserve">% </w:t>
      </w:r>
      <w:r w:rsidR="00BD7AA5" w:rsidRPr="008775E7">
        <w:rPr>
          <w:rFonts w:ascii="Times New Roman" w:eastAsia="Times New Roman" w:hAnsi="Times New Roman" w:cs="Times New Roman"/>
          <w:color w:val="000000"/>
          <w:sz w:val="24"/>
          <w:szCs w:val="24"/>
          <w:lang w:eastAsia="lv-LV"/>
        </w:rPr>
        <w:t>(nulle</w:t>
      </w:r>
      <w:r w:rsidR="00580713" w:rsidRPr="008775E7">
        <w:rPr>
          <w:rFonts w:ascii="Times New Roman" w:eastAsia="Times New Roman" w:hAnsi="Times New Roman" w:cs="Times New Roman"/>
          <w:color w:val="000000"/>
          <w:sz w:val="24"/>
          <w:szCs w:val="24"/>
          <w:lang w:eastAsia="lv-LV"/>
        </w:rPr>
        <w:t>,</w:t>
      </w:r>
      <w:r w:rsidR="00BD7AA5" w:rsidRPr="008775E7">
        <w:rPr>
          <w:rFonts w:ascii="Times New Roman" w:eastAsia="Times New Roman" w:hAnsi="Times New Roman" w:cs="Times New Roman"/>
          <w:color w:val="000000"/>
          <w:sz w:val="24"/>
          <w:szCs w:val="24"/>
          <w:lang w:eastAsia="lv-LV"/>
        </w:rPr>
        <w:t xml:space="preserve"> komats</w:t>
      </w:r>
      <w:r w:rsidR="00580713" w:rsidRPr="008775E7">
        <w:rPr>
          <w:rFonts w:ascii="Times New Roman" w:eastAsia="Times New Roman" w:hAnsi="Times New Roman" w:cs="Times New Roman"/>
          <w:color w:val="000000"/>
          <w:sz w:val="24"/>
          <w:szCs w:val="24"/>
          <w:lang w:eastAsia="lv-LV"/>
        </w:rPr>
        <w:t>,</w:t>
      </w:r>
      <w:r w:rsidR="00BD7AA5" w:rsidRPr="008775E7">
        <w:rPr>
          <w:rFonts w:ascii="Times New Roman" w:eastAsia="Times New Roman" w:hAnsi="Times New Roman" w:cs="Times New Roman"/>
          <w:color w:val="000000"/>
          <w:sz w:val="24"/>
          <w:szCs w:val="24"/>
          <w:lang w:eastAsia="lv-LV"/>
        </w:rPr>
        <w:t xml:space="preserve"> </w:t>
      </w:r>
      <w:r w:rsidR="007569C9" w:rsidRPr="008775E7">
        <w:rPr>
          <w:rFonts w:ascii="Times New Roman" w:eastAsia="Times New Roman" w:hAnsi="Times New Roman" w:cs="Times New Roman"/>
          <w:color w:val="000000"/>
          <w:sz w:val="24"/>
          <w:szCs w:val="24"/>
          <w:lang w:eastAsia="lv-LV"/>
        </w:rPr>
        <w:t>viens</w:t>
      </w:r>
      <w:r w:rsidR="00BD7AA5" w:rsidRPr="008775E7">
        <w:rPr>
          <w:rFonts w:ascii="Times New Roman" w:eastAsia="Times New Roman" w:hAnsi="Times New Roman" w:cs="Times New Roman"/>
          <w:color w:val="000000"/>
          <w:sz w:val="24"/>
          <w:szCs w:val="24"/>
          <w:lang w:eastAsia="lv-LV"/>
        </w:rPr>
        <w:t xml:space="preserve"> procent</w:t>
      </w:r>
      <w:r w:rsidR="007569C9" w:rsidRPr="008775E7">
        <w:rPr>
          <w:rFonts w:ascii="Times New Roman" w:eastAsia="Times New Roman" w:hAnsi="Times New Roman" w:cs="Times New Roman"/>
          <w:color w:val="000000"/>
          <w:sz w:val="24"/>
          <w:szCs w:val="24"/>
          <w:lang w:eastAsia="lv-LV"/>
        </w:rPr>
        <w:t>s</w:t>
      </w:r>
      <w:r w:rsidR="00BD7AA5" w:rsidRPr="008775E7">
        <w:rPr>
          <w:rFonts w:ascii="Times New Roman" w:eastAsia="Times New Roman" w:hAnsi="Times New Roman" w:cs="Times New Roman"/>
          <w:color w:val="000000"/>
          <w:sz w:val="24"/>
          <w:szCs w:val="24"/>
          <w:lang w:eastAsia="lv-LV"/>
        </w:rPr>
        <w:t xml:space="preserve">) </w:t>
      </w:r>
      <w:r w:rsidRPr="008775E7">
        <w:rPr>
          <w:rFonts w:ascii="Times New Roman" w:eastAsia="Times New Roman" w:hAnsi="Times New Roman" w:cs="Times New Roman"/>
          <w:color w:val="000000"/>
          <w:sz w:val="24"/>
          <w:szCs w:val="24"/>
          <w:lang w:eastAsia="lv-LV"/>
        </w:rPr>
        <w:t>apmērā no neapmaksātās summas</w:t>
      </w:r>
      <w:r w:rsidR="006F7247" w:rsidRPr="008775E7">
        <w:rPr>
          <w:rFonts w:ascii="Times New Roman" w:eastAsia="Times New Roman" w:hAnsi="Times New Roman" w:cs="Times New Roman"/>
          <w:color w:val="000000"/>
          <w:sz w:val="24"/>
          <w:szCs w:val="24"/>
          <w:lang w:eastAsia="lv-LV"/>
        </w:rPr>
        <w:t xml:space="preserve"> par katru nokavēto samaksas dienu</w:t>
      </w:r>
      <w:r w:rsidR="005F1767" w:rsidRPr="008775E7">
        <w:rPr>
          <w:rFonts w:ascii="Times New Roman" w:eastAsia="Times New Roman" w:hAnsi="Times New Roman" w:cs="Times New Roman"/>
          <w:color w:val="000000"/>
          <w:sz w:val="24"/>
          <w:szCs w:val="24"/>
          <w:lang w:eastAsia="lv-LV"/>
        </w:rPr>
        <w:t>, bet</w:t>
      </w:r>
      <w:r w:rsidR="005F1767" w:rsidRPr="008775E7">
        <w:rPr>
          <w:rFonts w:ascii="Times New Roman" w:hAnsi="Times New Roman" w:cs="Times New Roman"/>
          <w:sz w:val="24"/>
          <w:szCs w:val="24"/>
        </w:rPr>
        <w:t xml:space="preserve"> </w:t>
      </w:r>
      <w:r w:rsidR="00AE1228" w:rsidRPr="008775E7">
        <w:rPr>
          <w:rFonts w:ascii="Times New Roman" w:eastAsia="Times New Roman" w:hAnsi="Times New Roman" w:cs="Times New Roman"/>
          <w:color w:val="000000"/>
          <w:sz w:val="24"/>
          <w:szCs w:val="24"/>
          <w:lang w:eastAsia="lv-LV"/>
        </w:rPr>
        <w:t>ne vairāk kā 10</w:t>
      </w:r>
      <w:r w:rsidR="005F1767" w:rsidRPr="008775E7">
        <w:rPr>
          <w:rFonts w:ascii="Times New Roman" w:eastAsia="Times New Roman" w:hAnsi="Times New Roman" w:cs="Times New Roman"/>
          <w:color w:val="000000"/>
          <w:sz w:val="24"/>
          <w:szCs w:val="24"/>
          <w:lang w:eastAsia="lv-LV"/>
        </w:rPr>
        <w:t xml:space="preserve">% </w:t>
      </w:r>
      <w:r w:rsidR="00BD7AA5" w:rsidRPr="008775E7">
        <w:rPr>
          <w:rFonts w:ascii="Times New Roman" w:eastAsia="Times New Roman" w:hAnsi="Times New Roman" w:cs="Times New Roman"/>
          <w:color w:val="000000"/>
          <w:sz w:val="24"/>
          <w:szCs w:val="24"/>
          <w:lang w:eastAsia="lv-LV"/>
        </w:rPr>
        <w:t xml:space="preserve">(desmit procenti) </w:t>
      </w:r>
      <w:r w:rsidR="005F1767" w:rsidRPr="008775E7">
        <w:rPr>
          <w:rFonts w:ascii="Times New Roman" w:eastAsia="Times New Roman" w:hAnsi="Times New Roman" w:cs="Times New Roman"/>
          <w:color w:val="000000"/>
          <w:sz w:val="24"/>
          <w:szCs w:val="24"/>
          <w:lang w:eastAsia="lv-LV"/>
        </w:rPr>
        <w:t>no neapmaksātās summas.</w:t>
      </w:r>
    </w:p>
    <w:p w14:paraId="6C4E2A58" w14:textId="77777777" w:rsidR="008B12B4" w:rsidRPr="008775E7" w:rsidRDefault="008B12B4" w:rsidP="00822663">
      <w:pPr>
        <w:widowControl w:val="0"/>
        <w:numPr>
          <w:ilvl w:val="1"/>
          <w:numId w:val="29"/>
        </w:numPr>
        <w:spacing w:before="100" w:after="0" w:line="274" w:lineRule="exact"/>
        <w:ind w:left="567" w:right="20" w:hanging="567"/>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Līgumā noteikto līgumsodu apmaksu Puses veic 30 (trīsdesmit) dienu laikā pēc otras Puses rēķina par līgumsoda pieprasīšanu saņemšanas.</w:t>
      </w:r>
    </w:p>
    <w:p w14:paraId="0DBB527B" w14:textId="77777777" w:rsidR="008B12B4" w:rsidRPr="008775E7" w:rsidRDefault="006213D3" w:rsidP="00822663">
      <w:pPr>
        <w:widowControl w:val="0"/>
        <w:numPr>
          <w:ilvl w:val="1"/>
          <w:numId w:val="29"/>
        </w:numPr>
        <w:spacing w:before="100" w:after="120" w:line="274" w:lineRule="exact"/>
        <w:ind w:left="567" w:hanging="567"/>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Pasūtītājs</w:t>
      </w:r>
      <w:r w:rsidR="008B12B4" w:rsidRPr="008775E7">
        <w:rPr>
          <w:rFonts w:ascii="Times New Roman" w:eastAsia="Times New Roman" w:hAnsi="Times New Roman" w:cs="Times New Roman"/>
          <w:color w:val="000000"/>
          <w:sz w:val="24"/>
          <w:szCs w:val="24"/>
          <w:lang w:eastAsia="lv-LV"/>
        </w:rPr>
        <w:t xml:space="preserve"> ir tiesīgs attiecīgo līgumsoda summu ieturēt arī savstarpēja ieskaita veidā, veicot maksājumus par atbilstoši Līguma noteikumiem piegādātajām Precēm.</w:t>
      </w:r>
    </w:p>
    <w:p w14:paraId="6657EA5C" w14:textId="77777777" w:rsidR="00D85A94" w:rsidRPr="008775E7" w:rsidRDefault="00D85A94" w:rsidP="00822663">
      <w:pPr>
        <w:numPr>
          <w:ilvl w:val="1"/>
          <w:numId w:val="29"/>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Līgumsoda un zaudējumu atlīdzības samaksa neatbrīvo vainīgo Pusi no pienākuma izpildīt Līgumā noteiktās saistības, ja vien no Līguma noteikumiem neizriet citādi.</w:t>
      </w:r>
    </w:p>
    <w:p w14:paraId="55C6B5AB" w14:textId="2587516E" w:rsidR="00D85A94" w:rsidRPr="008775E7" w:rsidRDefault="00D85A94" w:rsidP="00822663">
      <w:pPr>
        <w:numPr>
          <w:ilvl w:val="1"/>
          <w:numId w:val="29"/>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 xml:space="preserve">Visu risku attiecībā uz Preču bojājumu vai bojāeju līdz Preces pavadzīmes–rēķina abpusējai parakstīšanai nes Piegādātājs. </w:t>
      </w:r>
    </w:p>
    <w:p w14:paraId="433450B0" w14:textId="77777777" w:rsidR="00064BCD" w:rsidRPr="008775E7" w:rsidRDefault="00903A4C" w:rsidP="00822663">
      <w:pPr>
        <w:keepNext/>
        <w:keepLines/>
        <w:widowControl w:val="0"/>
        <w:numPr>
          <w:ilvl w:val="0"/>
          <w:numId w:val="29"/>
        </w:numPr>
        <w:spacing w:before="100" w:after="0" w:line="274" w:lineRule="exact"/>
        <w:jc w:val="center"/>
        <w:outlineLvl w:val="0"/>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LĪGUMA GROZĪŠANA UN TĀ DARBĪBAS IZBEIGŠANA</w:t>
      </w:r>
    </w:p>
    <w:p w14:paraId="49085B89" w14:textId="77777777" w:rsidR="004F45DB" w:rsidRPr="008775E7" w:rsidRDefault="004F45DB" w:rsidP="004F45DB">
      <w:pPr>
        <w:pStyle w:val="ListParagraph"/>
        <w:widowControl w:val="0"/>
        <w:numPr>
          <w:ilvl w:val="1"/>
          <w:numId w:val="27"/>
        </w:numPr>
        <w:spacing w:before="120" w:after="120" w:line="240" w:lineRule="auto"/>
        <w:ind w:left="567" w:right="20"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Līgumu var papildināt, grozīt vai izbeigt, Pusēm savstarpēji vienojoties, kā arī vienpusēji Līgumā paredzētajos gadījumos. Jebkuras izmaiņas vai papildinājumi tiek noformēti rakstveidā un kļūst par šīs Līguma neatņemamām sastāvdaļām.</w:t>
      </w:r>
    </w:p>
    <w:p w14:paraId="60AC6A50" w14:textId="77777777" w:rsidR="004F45DB" w:rsidRPr="008775E7" w:rsidRDefault="004F45DB" w:rsidP="004F45DB">
      <w:pPr>
        <w:pStyle w:val="ListParagraph"/>
        <w:widowControl w:val="0"/>
        <w:numPr>
          <w:ilvl w:val="1"/>
          <w:numId w:val="27"/>
        </w:numPr>
        <w:spacing w:before="120" w:after="120" w:line="240" w:lineRule="auto"/>
        <w:ind w:left="567" w:right="20"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Līguma grozījumi ir spēkā tikai tad, ja tie izdarīti rakstveidā un tos parakstījušas abas Puses.</w:t>
      </w:r>
    </w:p>
    <w:p w14:paraId="51776D35" w14:textId="77777777" w:rsidR="004F45DB" w:rsidRPr="008775E7" w:rsidRDefault="004F45DB" w:rsidP="004F45DB">
      <w:pPr>
        <w:pStyle w:val="ListParagraph"/>
        <w:widowControl w:val="0"/>
        <w:numPr>
          <w:ilvl w:val="1"/>
          <w:numId w:val="27"/>
        </w:numPr>
        <w:spacing w:before="120" w:after="120" w:line="240" w:lineRule="auto"/>
        <w:ind w:left="567"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Pasūtītājam ir tiesības veikt Līguma grozījumus saskaņā ar Publisko iepirkumu likuma 61. pantu, nemainot Līguma vispārējo raksturu, veidu un mērķi un, ja grozījumi atbilst vienam no šādiem gadījumiem:</w:t>
      </w:r>
    </w:p>
    <w:p w14:paraId="6DA5648A" w14:textId="77777777" w:rsidR="004F45DB" w:rsidRPr="008775E7" w:rsidRDefault="004F45DB" w:rsidP="004F45DB">
      <w:pPr>
        <w:pStyle w:val="ListParagraph"/>
        <w:widowControl w:val="0"/>
        <w:numPr>
          <w:ilvl w:val="2"/>
          <w:numId w:val="27"/>
        </w:numPr>
        <w:spacing w:before="120" w:after="120" w:line="240" w:lineRule="auto"/>
        <w:ind w:right="23" w:hanging="11"/>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grozījumi ir nebūtiski;</w:t>
      </w:r>
    </w:p>
    <w:p w14:paraId="7D0EFD9C" w14:textId="534BBEFA" w:rsidR="004F45DB" w:rsidRPr="008775E7" w:rsidRDefault="004F45DB" w:rsidP="004F45DB">
      <w:pPr>
        <w:pStyle w:val="ListParagraph"/>
        <w:widowControl w:val="0"/>
        <w:numPr>
          <w:ilvl w:val="2"/>
          <w:numId w:val="27"/>
        </w:numPr>
        <w:spacing w:before="120" w:after="120" w:line="240" w:lineRule="auto"/>
        <w:ind w:left="1418" w:right="23" w:hanging="709"/>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grozījumi ir būtiski un tiek izdarīti Publisko iepirkumu likuma 61.</w:t>
      </w:r>
      <w:r w:rsidR="005C11EB" w:rsidRPr="008775E7">
        <w:rPr>
          <w:rFonts w:ascii="Times New Roman" w:eastAsia="Times New Roman" w:hAnsi="Times New Roman" w:cs="Times New Roman"/>
          <w:color w:val="000000"/>
          <w:sz w:val="24"/>
          <w:szCs w:val="24"/>
          <w:lang w:eastAsia="lv-LV"/>
        </w:rPr>
        <w:t> </w:t>
      </w:r>
      <w:r w:rsidRPr="008775E7">
        <w:rPr>
          <w:rFonts w:ascii="Times New Roman" w:eastAsia="Times New Roman" w:hAnsi="Times New Roman" w:cs="Times New Roman"/>
          <w:color w:val="000000"/>
          <w:sz w:val="24"/>
          <w:szCs w:val="24"/>
          <w:lang w:eastAsia="lv-LV"/>
        </w:rPr>
        <w:t>panta trešajā daļā minētajos gadījumos;</w:t>
      </w:r>
    </w:p>
    <w:p w14:paraId="43245710" w14:textId="77777777" w:rsidR="004F45DB" w:rsidRPr="008775E7" w:rsidRDefault="004F45DB" w:rsidP="004F45DB">
      <w:pPr>
        <w:pStyle w:val="ListParagraph"/>
        <w:widowControl w:val="0"/>
        <w:numPr>
          <w:ilvl w:val="2"/>
          <w:numId w:val="27"/>
        </w:numPr>
        <w:spacing w:before="120" w:after="120" w:line="240" w:lineRule="auto"/>
        <w:ind w:left="1418" w:right="23" w:hanging="709"/>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grozījumi tiek izdarīti Publisko iepirkumu likuma 61. panta piektajā daļā minētajā gadījumā neatkarīgi no tā, vai tie ir būtiski vai nebūtiski.</w:t>
      </w:r>
    </w:p>
    <w:p w14:paraId="642CD15C" w14:textId="77777777" w:rsidR="004F45DB" w:rsidRPr="008775E7" w:rsidRDefault="004F45DB" w:rsidP="004F45DB">
      <w:pPr>
        <w:widowControl w:val="0"/>
        <w:numPr>
          <w:ilvl w:val="1"/>
          <w:numId w:val="27"/>
        </w:numPr>
        <w:spacing w:before="120" w:after="120" w:line="240" w:lineRule="auto"/>
        <w:ind w:left="567" w:right="23" w:hanging="567"/>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Līguma izpildē iesaistītā personāla un apakšuzņēmēju nomaiņa un jauna personāla un apakšuzņēmēju piesaiste tiek veikta atbilstoši Publisko iepirkumu likuma 62. panta regulējumam. Līguma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6689A61" w14:textId="3142DC3E" w:rsidR="004F45DB" w:rsidRPr="008775E7"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 xml:space="preserve">Gadījumā, ja tam ir objektīvs pamatojums, kas nav tieši vai netieši saistīts ar Pušu rīcību, Pusēm ir tiesības vienpusēji izbeigt Līgumu </w:t>
      </w:r>
      <w:bookmarkStart w:id="2" w:name="_Hlk111909192"/>
      <w:r w:rsidRPr="008775E7">
        <w:rPr>
          <w:rFonts w:ascii="Times New Roman" w:eastAsia="Times New Roman" w:hAnsi="Times New Roman" w:cs="Times New Roman"/>
          <w:color w:val="000000"/>
          <w:sz w:val="24"/>
          <w:szCs w:val="24"/>
          <w:lang w:eastAsia="lv-LV"/>
        </w:rPr>
        <w:t xml:space="preserve">par to rakstveidā informējot (norādot objektīvu pamatojumu) otru Pusi </w:t>
      </w:r>
      <w:r w:rsidRPr="008775E7">
        <w:rPr>
          <w:rFonts w:ascii="Times New Roman" w:eastAsia="Times New Roman" w:hAnsi="Times New Roman" w:cs="Times New Roman"/>
          <w:b/>
          <w:color w:val="000000"/>
          <w:sz w:val="24"/>
          <w:szCs w:val="24"/>
          <w:lang w:eastAsia="lv-LV"/>
        </w:rPr>
        <w:t xml:space="preserve">ne vēlāk kā </w:t>
      </w:r>
      <w:bookmarkEnd w:id="2"/>
      <w:r w:rsidRPr="008775E7">
        <w:rPr>
          <w:rFonts w:ascii="Times New Roman" w:eastAsia="Times New Roman" w:hAnsi="Times New Roman" w:cs="Times New Roman"/>
          <w:b/>
          <w:color w:val="000000"/>
          <w:sz w:val="24"/>
          <w:szCs w:val="24"/>
          <w:lang w:eastAsia="lv-LV"/>
        </w:rPr>
        <w:t>6 (sešus</w:t>
      </w:r>
      <w:r w:rsidR="00A16C00" w:rsidRPr="008775E7">
        <w:rPr>
          <w:rFonts w:ascii="Times New Roman" w:eastAsia="Times New Roman" w:hAnsi="Times New Roman" w:cs="Times New Roman"/>
          <w:b/>
          <w:color w:val="000000"/>
          <w:sz w:val="24"/>
          <w:szCs w:val="24"/>
          <w:lang w:eastAsia="lv-LV"/>
        </w:rPr>
        <w:t xml:space="preserve">) </w:t>
      </w:r>
      <w:r w:rsidRPr="008775E7">
        <w:rPr>
          <w:rFonts w:ascii="Times New Roman" w:eastAsia="Times New Roman" w:hAnsi="Times New Roman" w:cs="Times New Roman"/>
          <w:b/>
          <w:color w:val="000000"/>
          <w:sz w:val="24"/>
          <w:szCs w:val="24"/>
          <w:lang w:eastAsia="lv-LV"/>
        </w:rPr>
        <w:t>mēnešus iepriekš</w:t>
      </w:r>
      <w:r w:rsidRPr="008775E7">
        <w:rPr>
          <w:rFonts w:ascii="Times New Roman" w:eastAsia="Times New Roman" w:hAnsi="Times New Roman" w:cs="Times New Roman"/>
          <w:color w:val="000000"/>
          <w:sz w:val="24"/>
          <w:szCs w:val="24"/>
          <w:lang w:eastAsia="lv-LV"/>
        </w:rPr>
        <w:t>.</w:t>
      </w:r>
    </w:p>
    <w:p w14:paraId="15F73A8E" w14:textId="77777777" w:rsidR="004F45DB" w:rsidRPr="008775E7"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Pasūtītājs, nosūtot Piegādātājam rakstisku paziņojumu 10 (desmit) kalendārās dienas iepriekš, ir tiesīgs vienpusēji izbeigt Līgumu, šādos gadījumos:</w:t>
      </w:r>
    </w:p>
    <w:p w14:paraId="488E1FB8" w14:textId="77777777" w:rsidR="004F45DB" w:rsidRPr="008775E7" w:rsidRDefault="004F45DB" w:rsidP="004F45D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Piegādātājs pārkāpj kādu no Līguma noteikumiem un šis pārkāpums (ja to var novērst) netiek novērsts 10 (desmit) darba dienu laikā pēc tam, kad Piegādātājam ir nosūtīts attiecīgs rakstveida paziņojums;</w:t>
      </w:r>
    </w:p>
    <w:p w14:paraId="0F63B049" w14:textId="77777777" w:rsidR="004F45DB" w:rsidRPr="008775E7" w:rsidRDefault="004F45DB" w:rsidP="004F45D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ja Piegādātājs atkārtoti piegādājis Līguma noteikumiem neatbilstošu Preci;</w:t>
      </w:r>
    </w:p>
    <w:p w14:paraId="2F638EA4" w14:textId="5CC02AFF" w:rsidR="00DC0C1C" w:rsidRPr="008775E7" w:rsidRDefault="004F45DB" w:rsidP="00DC0C1C">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lastRenderedPageBreak/>
        <w:t>ja Piegādātājs ir atkārtoti atteicies piegādāt Preci</w:t>
      </w:r>
      <w:r w:rsidR="00903A4C" w:rsidRPr="008775E7">
        <w:rPr>
          <w:rFonts w:ascii="Times New Roman" w:eastAsia="Times New Roman" w:hAnsi="Times New Roman" w:cs="Times New Roman"/>
          <w:color w:val="000000"/>
          <w:sz w:val="24"/>
          <w:szCs w:val="24"/>
          <w:lang w:eastAsia="lv-LV"/>
        </w:rPr>
        <w:t>;</w:t>
      </w:r>
    </w:p>
    <w:p w14:paraId="6E313C5C"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ja piegādātās Preces lietošana izraisa izmaiņas, kas var radīt draudus Pasūtītāja pacientu veselībai un dzīvībai, Preces kvalitātes prasības atšķiras no Piedāvājumā vai Preces instrukcijā norādītajām tās īpašībām</w:t>
      </w:r>
      <w:r w:rsidR="005C11EB" w:rsidRPr="008775E7">
        <w:rPr>
          <w:rFonts w:ascii="Times New Roman" w:eastAsia="Times New Roman" w:hAnsi="Times New Roman" w:cs="Times New Roman"/>
          <w:color w:val="000000"/>
          <w:sz w:val="24"/>
          <w:szCs w:val="24"/>
          <w:lang w:eastAsia="lv-LV"/>
        </w:rPr>
        <w:t>;</w:t>
      </w:r>
    </w:p>
    <w:p w14:paraId="42922736" w14:textId="050D291B"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Piegādātājs zaudējis tiesības izplatīt Preci (piemēram, Piegādātājs zaudējis ražotāja autorizāciju Preces piegādei vai kvalifikācijas dokumenti,</w:t>
      </w:r>
      <w:r w:rsidR="00DC0C1C" w:rsidRPr="008775E7">
        <w:rPr>
          <w:rFonts w:ascii="Times New Roman" w:eastAsia="Times New Roman" w:hAnsi="Times New Roman" w:cs="Times New Roman"/>
          <w:color w:val="000000"/>
          <w:sz w:val="24"/>
          <w:szCs w:val="24"/>
          <w:lang w:eastAsia="lv-LV"/>
        </w:rPr>
        <w:t xml:space="preserve"> piemēram, </w:t>
      </w:r>
      <w:r w:rsidR="00DC0C1C" w:rsidRPr="008775E7">
        <w:rPr>
          <w:rFonts w:ascii="Times New Roman" w:hAnsi="Times New Roman" w:cs="Times New Roman"/>
          <w:sz w:val="24"/>
          <w:szCs w:val="24"/>
        </w:rPr>
        <w:t>licence tiesībām veikt darbības ar jonizējošā starojuma avotiem,</w:t>
      </w:r>
      <w:r w:rsidRPr="008775E7">
        <w:rPr>
          <w:rFonts w:ascii="Times New Roman" w:eastAsia="Times New Roman" w:hAnsi="Times New Roman" w:cs="Times New Roman"/>
          <w:color w:val="000000"/>
          <w:sz w:val="24"/>
          <w:szCs w:val="24"/>
          <w:lang w:eastAsia="lv-LV"/>
        </w:rPr>
        <w:t xml:space="preserve"> ko Piegādātājs iesniedzis, piesakoties Konkursā, ir zaudējuši spēku)</w:t>
      </w:r>
      <w:r w:rsidR="005C11EB" w:rsidRPr="008775E7">
        <w:rPr>
          <w:rFonts w:ascii="Times New Roman" w:eastAsia="Times New Roman" w:hAnsi="Times New Roman" w:cs="Times New Roman"/>
          <w:color w:val="000000"/>
          <w:sz w:val="24"/>
          <w:szCs w:val="24"/>
          <w:lang w:eastAsia="lv-LV"/>
        </w:rPr>
        <w:t>;</w:t>
      </w:r>
    </w:p>
    <w:p w14:paraId="498110AE"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Pasūtītājam ir zudusi vajadzība pēc Precēm vai arī tā vairs netiek ražota</w:t>
      </w:r>
      <w:r w:rsidR="00903A4C" w:rsidRPr="008775E7">
        <w:rPr>
          <w:rFonts w:ascii="Times New Roman" w:eastAsia="Times New Roman" w:hAnsi="Times New Roman" w:cs="Times New Roman"/>
          <w:color w:val="000000"/>
          <w:sz w:val="24"/>
          <w:szCs w:val="24"/>
          <w:lang w:eastAsia="lv-LV"/>
        </w:rPr>
        <w:t>s</w:t>
      </w:r>
      <w:r w:rsidRPr="008775E7">
        <w:rPr>
          <w:rFonts w:ascii="Times New Roman" w:eastAsia="Times New Roman" w:hAnsi="Times New Roman" w:cs="Times New Roman"/>
          <w:color w:val="000000"/>
          <w:sz w:val="24"/>
          <w:szCs w:val="24"/>
          <w:lang w:eastAsia="lv-LV"/>
        </w:rPr>
        <w:t xml:space="preserve"> vai nav iespējas aizstāt ar analogu</w:t>
      </w:r>
      <w:r w:rsidR="005C11EB" w:rsidRPr="008775E7">
        <w:rPr>
          <w:rFonts w:ascii="Times New Roman" w:eastAsia="Times New Roman" w:hAnsi="Times New Roman" w:cs="Times New Roman"/>
          <w:color w:val="000000"/>
          <w:sz w:val="24"/>
          <w:szCs w:val="24"/>
          <w:lang w:eastAsia="lv-LV"/>
        </w:rPr>
        <w:t>;</w:t>
      </w:r>
    </w:p>
    <w:p w14:paraId="30C511F1"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pret Piegādātāju ir ierosināta likvidācijas, bankrota, maksātnespējas vai tiesiskās aizsardzības procedūra, tiek izbeigta, pārtraukta vai apturēta Piegādātāja saimnieciskā darbība</w:t>
      </w:r>
      <w:r w:rsidR="005C11EB" w:rsidRPr="008775E7">
        <w:rPr>
          <w:rFonts w:ascii="Times New Roman" w:eastAsia="Times New Roman" w:hAnsi="Times New Roman" w:cs="Times New Roman"/>
          <w:color w:val="000000"/>
          <w:sz w:val="24"/>
          <w:szCs w:val="24"/>
          <w:lang w:eastAsia="lv-LV"/>
        </w:rPr>
        <w:t>;</w:t>
      </w:r>
    </w:p>
    <w:p w14:paraId="6BD54D70"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Piegādātājs Līguma noslēgšanas vai tā izpildes laikā apzināti sniedzis Pasūtītājam nepatiesu informāciju, nepilnīgas ziņas vai apliecinājumus, nav ievērojis godīgas komercprakses vai konkurences principus, vai ar nolūku veicis citas prettiesiskas darbības</w:t>
      </w:r>
      <w:r w:rsidR="005C11EB" w:rsidRPr="008775E7">
        <w:rPr>
          <w:rFonts w:ascii="Times New Roman" w:eastAsia="Times New Roman" w:hAnsi="Times New Roman" w:cs="Times New Roman"/>
          <w:color w:val="000000"/>
          <w:sz w:val="24"/>
          <w:szCs w:val="24"/>
          <w:lang w:eastAsia="lv-LV"/>
        </w:rPr>
        <w:t>;</w:t>
      </w:r>
    </w:p>
    <w:p w14:paraId="0ADBC241"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sidR="005C11EB" w:rsidRPr="008775E7">
        <w:rPr>
          <w:rFonts w:ascii="Times New Roman" w:eastAsia="Times New Roman" w:hAnsi="Times New Roman" w:cs="Times New Roman"/>
          <w:color w:val="000000"/>
          <w:sz w:val="24"/>
          <w:szCs w:val="24"/>
          <w:lang w:eastAsia="lv-LV"/>
        </w:rPr>
        <w:t>;</w:t>
      </w:r>
    </w:p>
    <w:p w14:paraId="0954D6BB"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sidR="005C11EB" w:rsidRPr="008775E7">
        <w:rPr>
          <w:rFonts w:ascii="Times New Roman" w:eastAsia="Times New Roman" w:hAnsi="Times New Roman" w:cs="Times New Roman"/>
          <w:color w:val="000000"/>
          <w:sz w:val="24"/>
          <w:szCs w:val="24"/>
          <w:lang w:eastAsia="lv-LV"/>
        </w:rPr>
        <w:t>;</w:t>
      </w:r>
    </w:p>
    <w:p w14:paraId="6563A049"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 xml:space="preserve">pret Piegādātāju </w:t>
      </w:r>
      <w:r w:rsidR="00903A4C" w:rsidRPr="008775E7">
        <w:rPr>
          <w:rFonts w:ascii="Times New Roman" w:eastAsia="Times New Roman" w:hAnsi="Times New Roman" w:cs="Times New Roman"/>
          <w:color w:val="000000"/>
          <w:sz w:val="24"/>
          <w:szCs w:val="24"/>
          <w:lang w:eastAsia="lv-LV"/>
        </w:rPr>
        <w:t>Līguma</w:t>
      </w:r>
      <w:r w:rsidRPr="008775E7">
        <w:rPr>
          <w:rFonts w:ascii="Times New Roman" w:eastAsia="Times New Roman" w:hAnsi="Times New Roman" w:cs="Times New Roman"/>
          <w:color w:val="000000"/>
          <w:sz w:val="24"/>
          <w:szCs w:val="24"/>
          <w:lang w:eastAsia="lv-LV"/>
        </w:rPr>
        <w:t xml:space="preserve"> izpildes laikā ir piemērotas starptautiskās vai nacionālās sankcijas vai būtiskas finanšu un kapitāla tirgus intereses ietekmējošas Eiropas Savienības vai Ziemeļatlantijas līguma organizācijas dalībvalsts noteiktās sankcijas</w:t>
      </w:r>
      <w:r w:rsidR="005C11EB" w:rsidRPr="008775E7">
        <w:rPr>
          <w:rFonts w:ascii="Times New Roman" w:eastAsia="Times New Roman" w:hAnsi="Times New Roman" w:cs="Times New Roman"/>
          <w:color w:val="000000"/>
          <w:sz w:val="24"/>
          <w:szCs w:val="24"/>
          <w:lang w:eastAsia="lv-LV"/>
        </w:rPr>
        <w:t>;</w:t>
      </w:r>
    </w:p>
    <w:p w14:paraId="5D156F4B" w14:textId="77777777" w:rsidR="005C11E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r w:rsidR="005C11EB" w:rsidRPr="008775E7">
        <w:rPr>
          <w:rFonts w:ascii="Times New Roman" w:eastAsia="Times New Roman" w:hAnsi="Times New Roman" w:cs="Times New Roman"/>
          <w:color w:val="000000"/>
          <w:sz w:val="24"/>
          <w:szCs w:val="24"/>
          <w:lang w:eastAsia="lv-LV"/>
        </w:rPr>
        <w:t>;</w:t>
      </w:r>
    </w:p>
    <w:p w14:paraId="0FF961E8" w14:textId="45E42969" w:rsidR="004F45DB" w:rsidRPr="008775E7" w:rsidRDefault="004F45DB" w:rsidP="005C11E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tiek konstatēts, ka attiecībā uz Piegādātāju pastāv kāds no 2022. gada 8. aprīļa Eiropas Komisijas Padomes regulas (ES) 2022/576, ar kuru groza Padomes regulu (ES) Nr. 833/2014 par ierobežojošiem pasākumiem saistībā ar Krievijas darbībām, kas destabilizē situāciju Ukrainā, 5.k panta 1.punktā atrunātajiem apstākļiem.</w:t>
      </w:r>
    </w:p>
    <w:p w14:paraId="6D2DB880" w14:textId="77777777" w:rsidR="004F45DB" w:rsidRPr="008775E7"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Līguma izbeigšanas gadījumā Pasūtītājs samaksā Piegādātājam par faktiski laikā veiktajām Preces piegādēm, ja Puses nevienojas citādi.</w:t>
      </w:r>
    </w:p>
    <w:p w14:paraId="0E0C01AF" w14:textId="6C723B83" w:rsidR="004F45DB" w:rsidRPr="008775E7"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8775E7">
        <w:rPr>
          <w:rFonts w:ascii="Times New Roman" w:eastAsia="Times New Roman" w:hAnsi="Times New Roman" w:cs="Times New Roman"/>
          <w:color w:val="000000"/>
          <w:sz w:val="24"/>
          <w:szCs w:val="24"/>
          <w:lang w:eastAsia="lv-LV"/>
        </w:rPr>
        <w:t>Piegādātājs, nosūtot Pasūtītājam rakstisku paziņojumu 10 (desmit) kalendārās dienas iepriekš, ir tiesīgs vienpusēji izbeigt Līgumu</w:t>
      </w:r>
      <w:r w:rsidR="00903A4C" w:rsidRPr="008775E7">
        <w:rPr>
          <w:rFonts w:ascii="Times New Roman" w:eastAsia="Times New Roman" w:hAnsi="Times New Roman" w:cs="Times New Roman"/>
          <w:color w:val="000000"/>
          <w:sz w:val="24"/>
          <w:szCs w:val="24"/>
          <w:lang w:eastAsia="lv-LV"/>
        </w:rPr>
        <w:t>,</w:t>
      </w:r>
      <w:r w:rsidRPr="008775E7">
        <w:rPr>
          <w:rFonts w:ascii="Times New Roman" w:eastAsia="Times New Roman" w:hAnsi="Times New Roman" w:cs="Times New Roman"/>
          <w:color w:val="000000"/>
          <w:sz w:val="24"/>
          <w:szCs w:val="24"/>
          <w:lang w:eastAsia="lv-LV"/>
        </w:rPr>
        <w:t xml:space="preserve"> ja Pasūtītājs 30 (trīsdesmit) kalendārās dienas kavē noteikto maksājumu veikšanas termiņu un Pasūtītājs pārkāpumu nenovērš 30</w:t>
      </w:r>
      <w:r w:rsidR="006F2E20" w:rsidRPr="008775E7">
        <w:rPr>
          <w:rFonts w:ascii="Times New Roman" w:eastAsia="Times New Roman" w:hAnsi="Times New Roman" w:cs="Times New Roman"/>
          <w:color w:val="000000"/>
          <w:sz w:val="24"/>
          <w:szCs w:val="24"/>
          <w:lang w:eastAsia="lv-LV"/>
        </w:rPr>
        <w:t> </w:t>
      </w:r>
      <w:r w:rsidRPr="008775E7">
        <w:rPr>
          <w:rFonts w:ascii="Times New Roman" w:eastAsia="Times New Roman" w:hAnsi="Times New Roman" w:cs="Times New Roman"/>
          <w:color w:val="000000"/>
          <w:sz w:val="24"/>
          <w:szCs w:val="24"/>
          <w:lang w:eastAsia="lv-LV"/>
        </w:rPr>
        <w:t>(trīsdesmit) kalendāro dienu laikā no Piegādātāja pretenzijas nosūtīšanas dienas.</w:t>
      </w:r>
    </w:p>
    <w:p w14:paraId="7DA961B9" w14:textId="495653AC" w:rsidR="004F45DB" w:rsidRPr="008775E7"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bookmarkStart w:id="3" w:name="_Hlk523396691"/>
      <w:r w:rsidRPr="008775E7">
        <w:rPr>
          <w:rFonts w:ascii="Times New Roman" w:eastAsia="Times New Roman" w:hAnsi="Times New Roman" w:cs="Times New Roman"/>
          <w:color w:val="000000"/>
          <w:sz w:val="24"/>
          <w:szCs w:val="24"/>
          <w:lang w:eastAsia="lv-LV"/>
        </w:rPr>
        <w:t xml:space="preserve">Par vienpusēju atkāpšanos </w:t>
      </w:r>
      <w:r w:rsidR="00903A4C" w:rsidRPr="008775E7">
        <w:rPr>
          <w:rFonts w:ascii="Times New Roman" w:eastAsia="Times New Roman" w:hAnsi="Times New Roman" w:cs="Times New Roman"/>
          <w:color w:val="000000"/>
          <w:sz w:val="24"/>
          <w:szCs w:val="24"/>
          <w:lang w:eastAsia="lv-LV"/>
        </w:rPr>
        <w:t xml:space="preserve">no Līguma </w:t>
      </w:r>
      <w:r w:rsidRPr="008775E7">
        <w:rPr>
          <w:rFonts w:ascii="Times New Roman" w:eastAsia="Times New Roman" w:hAnsi="Times New Roman" w:cs="Times New Roman"/>
          <w:color w:val="000000"/>
          <w:sz w:val="24"/>
          <w:szCs w:val="24"/>
          <w:lang w:eastAsia="lv-LV"/>
        </w:rPr>
        <w:t xml:space="preserve">saskaņā ar </w:t>
      </w:r>
      <w:r w:rsidR="00903A4C" w:rsidRPr="008775E7">
        <w:rPr>
          <w:rFonts w:ascii="Times New Roman" w:eastAsia="Times New Roman" w:hAnsi="Times New Roman" w:cs="Times New Roman"/>
          <w:color w:val="000000"/>
          <w:sz w:val="24"/>
          <w:szCs w:val="24"/>
          <w:lang w:eastAsia="lv-LV"/>
        </w:rPr>
        <w:t>Līguma</w:t>
      </w:r>
      <w:r w:rsidRPr="008775E7">
        <w:rPr>
          <w:rFonts w:ascii="Times New Roman" w:eastAsia="Times New Roman" w:hAnsi="Times New Roman" w:cs="Times New Roman"/>
          <w:color w:val="000000"/>
          <w:sz w:val="24"/>
          <w:szCs w:val="24"/>
          <w:lang w:eastAsia="lv-LV"/>
        </w:rPr>
        <w:t xml:space="preserve"> </w:t>
      </w:r>
      <w:r w:rsidR="00903A4C" w:rsidRPr="008775E7">
        <w:rPr>
          <w:rFonts w:ascii="Times New Roman" w:eastAsia="Times New Roman" w:hAnsi="Times New Roman" w:cs="Times New Roman"/>
          <w:color w:val="000000"/>
          <w:sz w:val="24"/>
          <w:szCs w:val="24"/>
          <w:lang w:eastAsia="lv-LV"/>
        </w:rPr>
        <w:t>8</w:t>
      </w:r>
      <w:r w:rsidRPr="008775E7">
        <w:rPr>
          <w:rFonts w:ascii="Times New Roman" w:eastAsia="Times New Roman" w:hAnsi="Times New Roman" w:cs="Times New Roman"/>
          <w:color w:val="000000"/>
          <w:sz w:val="24"/>
          <w:szCs w:val="24"/>
          <w:lang w:eastAsia="lv-LV"/>
        </w:rPr>
        <w:t xml:space="preserve">.6. un </w:t>
      </w:r>
      <w:r w:rsidR="00903A4C" w:rsidRPr="008775E7">
        <w:rPr>
          <w:rFonts w:ascii="Times New Roman" w:eastAsia="Times New Roman" w:hAnsi="Times New Roman" w:cs="Times New Roman"/>
          <w:color w:val="000000"/>
          <w:sz w:val="24"/>
          <w:szCs w:val="24"/>
          <w:lang w:eastAsia="lv-LV"/>
        </w:rPr>
        <w:t>8.</w:t>
      </w:r>
      <w:r w:rsidR="006F2E20" w:rsidRPr="008775E7">
        <w:rPr>
          <w:rFonts w:ascii="Times New Roman" w:eastAsia="Times New Roman" w:hAnsi="Times New Roman" w:cs="Times New Roman"/>
          <w:color w:val="000000"/>
          <w:sz w:val="24"/>
          <w:szCs w:val="24"/>
          <w:lang w:eastAsia="lv-LV"/>
        </w:rPr>
        <w:t>8</w:t>
      </w:r>
      <w:r w:rsidRPr="008775E7">
        <w:rPr>
          <w:rFonts w:ascii="Times New Roman" w:eastAsia="Times New Roman" w:hAnsi="Times New Roman" w:cs="Times New Roman"/>
          <w:color w:val="000000"/>
          <w:sz w:val="24"/>
          <w:szCs w:val="24"/>
          <w:lang w:eastAsia="lv-LV"/>
        </w:rPr>
        <w:t xml:space="preserve">. punktu Puses paziņo, nosūtot rakstisku paziņojumu ar elektroniskā pasta starpniecību, izmantojot drošu elektronisko parakstu uz </w:t>
      </w:r>
      <w:r w:rsidR="00903A4C" w:rsidRPr="008775E7">
        <w:rPr>
          <w:rFonts w:ascii="Times New Roman" w:eastAsia="Times New Roman" w:hAnsi="Times New Roman" w:cs="Times New Roman"/>
          <w:color w:val="000000"/>
          <w:sz w:val="24"/>
          <w:szCs w:val="24"/>
          <w:lang w:eastAsia="lv-LV"/>
        </w:rPr>
        <w:t>Līgumā</w:t>
      </w:r>
      <w:r w:rsidRPr="008775E7">
        <w:rPr>
          <w:rFonts w:ascii="Times New Roman" w:eastAsia="Times New Roman" w:hAnsi="Times New Roman" w:cs="Times New Roman"/>
          <w:color w:val="000000"/>
          <w:sz w:val="24"/>
          <w:szCs w:val="24"/>
          <w:lang w:eastAsia="lv-LV"/>
        </w:rPr>
        <w:t xml:space="preserve"> norādītajām Pušu elektroniskā pasta adresēm.</w:t>
      </w:r>
      <w:bookmarkEnd w:id="3"/>
    </w:p>
    <w:p w14:paraId="6616FD87" w14:textId="77777777" w:rsidR="006F39D3" w:rsidRPr="008775E7" w:rsidRDefault="00903A4C" w:rsidP="004F45DB">
      <w:pPr>
        <w:keepNext/>
        <w:numPr>
          <w:ilvl w:val="0"/>
          <w:numId w:val="27"/>
        </w:numPr>
        <w:spacing w:before="120" w:after="120" w:line="240" w:lineRule="auto"/>
        <w:jc w:val="center"/>
        <w:rPr>
          <w:rFonts w:ascii="Times New Roman" w:hAnsi="Times New Roman" w:cs="Times New Roman"/>
          <w:b/>
          <w:sz w:val="24"/>
          <w:szCs w:val="24"/>
          <w:lang w:eastAsia="ar-SA"/>
        </w:rPr>
      </w:pPr>
      <w:r w:rsidRPr="008775E7">
        <w:rPr>
          <w:rFonts w:ascii="Times New Roman" w:hAnsi="Times New Roman" w:cs="Times New Roman"/>
          <w:b/>
          <w:sz w:val="24"/>
          <w:szCs w:val="24"/>
        </w:rPr>
        <w:lastRenderedPageBreak/>
        <w:t>INFORMĀCIJAS AIZSARDZĪBA UN DATU APSTRĀDE</w:t>
      </w:r>
    </w:p>
    <w:p w14:paraId="1B08FFAF" w14:textId="77777777" w:rsidR="000635AD" w:rsidRPr="008775E7" w:rsidRDefault="000635AD" w:rsidP="000635AD">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8775E7">
        <w:rPr>
          <w:rFonts w:ascii="Times New Roman" w:hAnsi="Times New Roman" w:cs="Times New Roman"/>
          <w:sz w:val="24"/>
          <w:szCs w:val="24"/>
          <w:lang w:eastAsia="ru-RU"/>
        </w:rPr>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434595AB" w14:textId="77777777" w:rsidR="006F39D3" w:rsidRPr="008775E7" w:rsidRDefault="006F39D3" w:rsidP="00903A4C">
      <w:pPr>
        <w:keepNext/>
        <w:numPr>
          <w:ilvl w:val="1"/>
          <w:numId w:val="27"/>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 xml:space="preserve">Visa un jebkāda informācija, kuru </w:t>
      </w:r>
      <w:r w:rsidR="00D3397E" w:rsidRPr="008775E7">
        <w:rPr>
          <w:rFonts w:ascii="Times New Roman" w:hAnsi="Times New Roman" w:cs="Times New Roman"/>
          <w:sz w:val="24"/>
          <w:szCs w:val="24"/>
        </w:rPr>
        <w:t>Piegādātājs</w:t>
      </w:r>
      <w:r w:rsidRPr="008775E7">
        <w:rPr>
          <w:rFonts w:ascii="Times New Roman" w:hAnsi="Times New Roman" w:cs="Times New Roman"/>
          <w:sz w:val="24"/>
          <w:szCs w:val="24"/>
        </w:rPr>
        <w:t xml:space="preserve"> saņem no </w:t>
      </w:r>
      <w:r w:rsidR="004D5C7F" w:rsidRPr="008775E7">
        <w:rPr>
          <w:rFonts w:ascii="Times New Roman" w:hAnsi="Times New Roman" w:cs="Times New Roman"/>
          <w:sz w:val="24"/>
          <w:szCs w:val="24"/>
        </w:rPr>
        <w:t>Pasūtītāja</w:t>
      </w:r>
      <w:r w:rsidRPr="008775E7">
        <w:rPr>
          <w:rFonts w:ascii="Times New Roman" w:hAnsi="Times New Roman" w:cs="Times New Roman"/>
          <w:sz w:val="24"/>
          <w:szCs w:val="24"/>
        </w:rPr>
        <w:t xml:space="preserve"> Līguma izpildes gaitā vai arī </w:t>
      </w:r>
      <w:r w:rsidR="00D3397E" w:rsidRPr="008775E7">
        <w:rPr>
          <w:rFonts w:ascii="Times New Roman" w:hAnsi="Times New Roman" w:cs="Times New Roman"/>
          <w:sz w:val="24"/>
          <w:szCs w:val="24"/>
        </w:rPr>
        <w:t>Piegādātājs</w:t>
      </w:r>
      <w:r w:rsidRPr="008775E7">
        <w:rPr>
          <w:rFonts w:ascii="Times New Roman" w:hAnsi="Times New Roman" w:cs="Times New Roman"/>
          <w:sz w:val="24"/>
          <w:szCs w:val="24"/>
        </w:rPr>
        <w:t xml:space="preserve"> to ir ieguvis sakarā ar Līguma izpildi, un Līguma izpildes rezultāti, kā arī jebkura šīs informācijas daļa ir uzskatāma par aizsargājamu informāciju un nav izpaužama trešajām personām, izņemot Latvijas Republikā normatīvajos aktos tieši noteiktos gadījumos, apjomā un kārtībā, vai gadījumos, kad </w:t>
      </w:r>
      <w:r w:rsidR="004D5C7F" w:rsidRPr="008775E7">
        <w:rPr>
          <w:rFonts w:ascii="Times New Roman" w:hAnsi="Times New Roman" w:cs="Times New Roman"/>
          <w:sz w:val="24"/>
          <w:szCs w:val="24"/>
        </w:rPr>
        <w:t>Pasūtītājs</w:t>
      </w:r>
      <w:r w:rsidRPr="008775E7">
        <w:rPr>
          <w:rFonts w:ascii="Times New Roman" w:hAnsi="Times New Roman" w:cs="Times New Roman"/>
          <w:sz w:val="24"/>
          <w:szCs w:val="24"/>
        </w:rPr>
        <w:t xml:space="preserve"> pats iniciē šādas informācijas izpaušanu trešajām personām. Par aizsargājamu informāciju Līguma ietvaros tiek uzskatīta visa veida informācija un dati, kas saistīta ar Līguma izpildi, tai skaitā personas dati, komerciālā, lietišķā, tehniskā un finanšu rakstura informācija, ko </w:t>
      </w:r>
      <w:r w:rsidR="004D5C7F" w:rsidRPr="008775E7">
        <w:rPr>
          <w:rFonts w:ascii="Times New Roman" w:hAnsi="Times New Roman" w:cs="Times New Roman"/>
          <w:sz w:val="24"/>
          <w:szCs w:val="24"/>
        </w:rPr>
        <w:t>Pasūtītājs</w:t>
      </w:r>
      <w:r w:rsidRPr="008775E7">
        <w:rPr>
          <w:rFonts w:ascii="Times New Roman" w:hAnsi="Times New Roman" w:cs="Times New Roman"/>
          <w:sz w:val="24"/>
          <w:szCs w:val="24"/>
        </w:rPr>
        <w:t xml:space="preserve"> atklāj </w:t>
      </w:r>
      <w:r w:rsidR="00D3397E" w:rsidRPr="008775E7">
        <w:rPr>
          <w:rFonts w:ascii="Times New Roman" w:hAnsi="Times New Roman" w:cs="Times New Roman"/>
          <w:sz w:val="24"/>
          <w:szCs w:val="24"/>
        </w:rPr>
        <w:t>Piegādātājam</w:t>
      </w:r>
      <w:r w:rsidRPr="008775E7">
        <w:rPr>
          <w:rFonts w:ascii="Times New Roman" w:hAnsi="Times New Roman" w:cs="Times New Roman"/>
          <w:sz w:val="24"/>
          <w:szCs w:val="24"/>
        </w:rPr>
        <w:t xml:space="preserve">, tai skaitā (bet ne tikai) dokumentu, tehniskā nodrošinājuma un objekta aizsardzības pasākumu nodrošinājuma veidā, kā arī tāda veida informācija, kuru </w:t>
      </w:r>
      <w:r w:rsidR="004D5C7F" w:rsidRPr="008775E7">
        <w:rPr>
          <w:rFonts w:ascii="Times New Roman" w:hAnsi="Times New Roman" w:cs="Times New Roman"/>
          <w:sz w:val="24"/>
          <w:szCs w:val="24"/>
        </w:rPr>
        <w:t>Pasūtītājs</w:t>
      </w:r>
      <w:r w:rsidRPr="008775E7">
        <w:rPr>
          <w:rFonts w:ascii="Times New Roman" w:hAnsi="Times New Roman" w:cs="Times New Roman"/>
          <w:sz w:val="24"/>
          <w:szCs w:val="24"/>
        </w:rPr>
        <w:t xml:space="preserve"> atzīmē kā neizpaužamu vai aizsargājamu informāciju. </w:t>
      </w:r>
    </w:p>
    <w:p w14:paraId="5F8BAAB2" w14:textId="77777777" w:rsidR="006F39D3" w:rsidRPr="008775E7" w:rsidRDefault="004D5C7F" w:rsidP="00903A4C">
      <w:pPr>
        <w:numPr>
          <w:ilvl w:val="1"/>
          <w:numId w:val="27"/>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Piegādātājam</w:t>
      </w:r>
      <w:r w:rsidR="006F39D3" w:rsidRPr="008775E7">
        <w:rPr>
          <w:rFonts w:ascii="Times New Roman" w:hAnsi="Times New Roman" w:cs="Times New Roman"/>
          <w:sz w:val="24"/>
          <w:szCs w:val="24"/>
        </w:rPr>
        <w:t xml:space="preserve"> ar vislielāko rūpību un uzmanību ir jārūpējas par informācijas drošību un aizsardzību. </w:t>
      </w:r>
    </w:p>
    <w:p w14:paraId="0C2045E2" w14:textId="77777777" w:rsidR="006F39D3" w:rsidRPr="008775E7" w:rsidRDefault="004D5C7F" w:rsidP="003102AE">
      <w:pPr>
        <w:numPr>
          <w:ilvl w:val="1"/>
          <w:numId w:val="27"/>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Piegādātājs</w:t>
      </w:r>
      <w:r w:rsidR="006F39D3" w:rsidRPr="008775E7">
        <w:rPr>
          <w:rFonts w:ascii="Times New Roman" w:hAnsi="Times New Roman" w:cs="Times New Roman"/>
          <w:sz w:val="24"/>
          <w:szCs w:val="24"/>
        </w:rPr>
        <w:t xml:space="preserve"> Līguma termiņa laikā, kā arī pēc tā beigām, apņemas neizpaust nekādu informāciju, kas kļuvusi zināma Līguma izpildes laikā un kuras izpaušana var kaitēt </w:t>
      </w:r>
      <w:r w:rsidRPr="008775E7">
        <w:rPr>
          <w:rFonts w:ascii="Times New Roman" w:hAnsi="Times New Roman" w:cs="Times New Roman"/>
          <w:sz w:val="24"/>
          <w:szCs w:val="24"/>
        </w:rPr>
        <w:t>Pasūtītāj</w:t>
      </w:r>
      <w:r w:rsidR="006F39D3" w:rsidRPr="008775E7">
        <w:rPr>
          <w:rFonts w:ascii="Times New Roman" w:hAnsi="Times New Roman" w:cs="Times New Roman"/>
          <w:sz w:val="24"/>
          <w:szCs w:val="24"/>
        </w:rPr>
        <w:t xml:space="preserve">a drošības un aizsardzības pasākumu īstenošanai. </w:t>
      </w:r>
      <w:r w:rsidRPr="008775E7">
        <w:rPr>
          <w:rFonts w:ascii="Times New Roman" w:hAnsi="Times New Roman" w:cs="Times New Roman"/>
          <w:sz w:val="24"/>
          <w:szCs w:val="24"/>
        </w:rPr>
        <w:t>Piegādātājs</w:t>
      </w:r>
      <w:r w:rsidR="006F39D3" w:rsidRPr="008775E7">
        <w:rPr>
          <w:rFonts w:ascii="Times New Roman" w:hAnsi="Times New Roman" w:cs="Times New Roman"/>
          <w:sz w:val="24"/>
          <w:szCs w:val="24"/>
        </w:rPr>
        <w:t xml:space="preserve"> nodrošina, ka tā un apakšuzņēmēju darbinieki un piesaistītie darba veicēji ievēro informācijas aizsardzības saistības vismaz tādā apmērā, kā minēts šajā Līgumā.</w:t>
      </w:r>
    </w:p>
    <w:p w14:paraId="4D25B310" w14:textId="77777777" w:rsidR="006F39D3" w:rsidRPr="008775E7" w:rsidRDefault="006F39D3" w:rsidP="003102AE">
      <w:pPr>
        <w:numPr>
          <w:ilvl w:val="1"/>
          <w:numId w:val="27"/>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 xml:space="preserve">Par katru situāciju, kad </w:t>
      </w:r>
      <w:r w:rsidR="004D5C7F" w:rsidRPr="008775E7">
        <w:rPr>
          <w:rFonts w:ascii="Times New Roman" w:hAnsi="Times New Roman" w:cs="Times New Roman"/>
          <w:sz w:val="24"/>
          <w:szCs w:val="24"/>
        </w:rPr>
        <w:t>Piegādātāj</w:t>
      </w:r>
      <w:r w:rsidRPr="008775E7">
        <w:rPr>
          <w:rFonts w:ascii="Times New Roman" w:hAnsi="Times New Roman" w:cs="Times New Roman"/>
          <w:sz w:val="24"/>
          <w:szCs w:val="24"/>
        </w:rPr>
        <w:t xml:space="preserve">am pieejamā aizsargājamā informācija tiek nodota, atklāta vai kļuvusi pieejama trešajai personai, tiek nekavējoši rakstiski paziņots </w:t>
      </w:r>
      <w:r w:rsidR="004D5C7F" w:rsidRPr="008775E7">
        <w:rPr>
          <w:rFonts w:ascii="Times New Roman" w:hAnsi="Times New Roman" w:cs="Times New Roman"/>
          <w:sz w:val="24"/>
          <w:szCs w:val="24"/>
        </w:rPr>
        <w:t>Pasūtītāj</w:t>
      </w:r>
      <w:r w:rsidRPr="008775E7">
        <w:rPr>
          <w:rFonts w:ascii="Times New Roman" w:hAnsi="Times New Roman" w:cs="Times New Roman"/>
          <w:sz w:val="24"/>
          <w:szCs w:val="24"/>
        </w:rPr>
        <w:t>am.</w:t>
      </w:r>
    </w:p>
    <w:p w14:paraId="3A533CFD" w14:textId="77777777" w:rsidR="006F39D3" w:rsidRPr="008775E7" w:rsidRDefault="004D5C7F" w:rsidP="003102AE">
      <w:pPr>
        <w:numPr>
          <w:ilvl w:val="1"/>
          <w:numId w:val="27"/>
        </w:numPr>
        <w:spacing w:before="120" w:after="120" w:line="240" w:lineRule="auto"/>
        <w:ind w:left="567" w:hanging="567"/>
        <w:jc w:val="both"/>
        <w:rPr>
          <w:rFonts w:ascii="Times New Roman" w:hAnsi="Times New Roman" w:cs="Times New Roman"/>
          <w:sz w:val="24"/>
          <w:szCs w:val="24"/>
        </w:rPr>
      </w:pPr>
      <w:r w:rsidRPr="008775E7">
        <w:rPr>
          <w:rFonts w:ascii="Times New Roman" w:hAnsi="Times New Roman" w:cs="Times New Roman"/>
          <w:sz w:val="24"/>
          <w:szCs w:val="24"/>
        </w:rPr>
        <w:t>Piegādātājs</w:t>
      </w:r>
      <w:r w:rsidR="006F39D3" w:rsidRPr="008775E7">
        <w:rPr>
          <w:rFonts w:ascii="Times New Roman" w:hAnsi="Times New Roman" w:cs="Times New Roman"/>
          <w:sz w:val="24"/>
          <w:szCs w:val="24"/>
        </w:rPr>
        <w:t xml:space="preserve"> apliecina, ka no </w:t>
      </w:r>
      <w:r w:rsidRPr="008775E7">
        <w:rPr>
          <w:rFonts w:ascii="Times New Roman" w:hAnsi="Times New Roman" w:cs="Times New Roman"/>
          <w:sz w:val="24"/>
          <w:szCs w:val="24"/>
        </w:rPr>
        <w:t>Pasūtītāja</w:t>
      </w:r>
      <w:r w:rsidR="006F39D3" w:rsidRPr="008775E7">
        <w:rPr>
          <w:rFonts w:ascii="Times New Roman" w:hAnsi="Times New Roman" w:cs="Times New Roman"/>
          <w:sz w:val="24"/>
          <w:szCs w:val="24"/>
        </w:rPr>
        <w:t xml:space="preserve"> iegūtos personu datus tas apstrādās tikai Līguma saistību izpildes mērķim un tam nepieciešamajā apjomā, ievērojot Latvijas Republikā spēkā esošās personu datu apstrādes prasības, kā arī veiks atbilstošus tehniskus un organizatoriskus pasākumus, lai tiktu nodrošināta atbilstoša personas datu drošība, tostarp aizsardzība pret neatļautu vai nelikumīgu apstrādi un pret nejaušu nozaudēšanu, iznīcināšanu vai bojāšanu.</w:t>
      </w:r>
    </w:p>
    <w:p w14:paraId="26577706" w14:textId="77777777" w:rsidR="00064BCD" w:rsidRPr="008775E7" w:rsidRDefault="00903A4C" w:rsidP="004F45DB">
      <w:pPr>
        <w:widowControl w:val="0"/>
        <w:numPr>
          <w:ilvl w:val="0"/>
          <w:numId w:val="27"/>
        </w:numPr>
        <w:spacing w:before="100" w:after="0" w:line="274" w:lineRule="exact"/>
        <w:jc w:val="center"/>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NEPĀRVARAMA VARA</w:t>
      </w:r>
    </w:p>
    <w:p w14:paraId="047DF51A" w14:textId="5ABCA392" w:rsidR="00316AF3" w:rsidRPr="008775E7" w:rsidRDefault="00316AF3" w:rsidP="003102AE">
      <w:pPr>
        <w:pStyle w:val="ListParagraph"/>
        <w:widowControl w:val="0"/>
        <w:numPr>
          <w:ilvl w:val="1"/>
          <w:numId w:val="27"/>
        </w:numPr>
        <w:shd w:val="clear" w:color="auto" w:fill="FFFFFF" w:themeFill="background1"/>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8775E7">
        <w:rPr>
          <w:rFonts w:ascii="Times New Roman" w:hAnsi="Times New Roman" w:cs="Times New Roman"/>
          <w:sz w:val="24"/>
          <w:szCs w:val="24"/>
        </w:rPr>
        <w:t xml:space="preserve">Puses ir atbrīvotas no atbildības par Līgumā noteikto pienākumu pilnīgu vai daļēju neizpildi, ja šāda neizpilde radusies nepārvarama, ārkārtēja gadījuma dēļ (nepārvarama vara, </w:t>
      </w:r>
      <w:r w:rsidRPr="008775E7">
        <w:rPr>
          <w:rFonts w:ascii="Times New Roman" w:hAnsi="Times New Roman" w:cs="Times New Roman"/>
          <w:i/>
          <w:sz w:val="24"/>
          <w:szCs w:val="24"/>
        </w:rPr>
        <w:t>force majeure</w:t>
      </w:r>
      <w:r w:rsidRPr="008775E7">
        <w:rPr>
          <w:rFonts w:ascii="Times New Roman" w:hAnsi="Times New Roman" w:cs="Times New Roman"/>
          <w:sz w:val="24"/>
          <w:szCs w:val="24"/>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w:t>
      </w:r>
      <w:r w:rsidR="00012861" w:rsidRPr="008775E7">
        <w:rPr>
          <w:rFonts w:ascii="Times New Roman" w:hAnsi="Times New Roman" w:cs="Times New Roman"/>
          <w:sz w:val="24"/>
          <w:szCs w:val="24"/>
        </w:rPr>
        <w:t xml:space="preserve">Preces </w:t>
      </w:r>
      <w:r w:rsidRPr="008775E7">
        <w:rPr>
          <w:rFonts w:ascii="Times New Roman" w:hAnsi="Times New Roman" w:cs="Times New Roman"/>
          <w:sz w:val="24"/>
          <w:szCs w:val="24"/>
        </w:rPr>
        <w:t>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F30AAB4" w14:textId="77777777" w:rsidR="00316AF3" w:rsidRPr="008775E7" w:rsidRDefault="00316AF3" w:rsidP="003102AE">
      <w:pPr>
        <w:pStyle w:val="ListParagraph"/>
        <w:widowControl w:val="0"/>
        <w:numPr>
          <w:ilvl w:val="1"/>
          <w:numId w:val="27"/>
        </w:numPr>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8775E7">
        <w:rPr>
          <w:rFonts w:ascii="Times New Roman" w:hAnsi="Times New Roman" w:cs="Times New Roman"/>
          <w:sz w:val="24"/>
          <w:szCs w:val="24"/>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911A770" w14:textId="77777777" w:rsidR="00903A4C" w:rsidRPr="008775E7" w:rsidRDefault="00316AF3" w:rsidP="003102AE">
      <w:pPr>
        <w:pStyle w:val="ListParagraph"/>
        <w:widowControl w:val="0"/>
        <w:numPr>
          <w:ilvl w:val="1"/>
          <w:numId w:val="27"/>
        </w:numPr>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8775E7">
        <w:rPr>
          <w:rFonts w:ascii="Times New Roman" w:hAnsi="Times New Roman" w:cs="Times New Roman"/>
          <w:sz w:val="24"/>
          <w:szCs w:val="24"/>
        </w:rPr>
        <w:lastRenderedPageBreak/>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75514AD4" w14:textId="77777777" w:rsidR="00903A4C" w:rsidRPr="008775E7" w:rsidRDefault="00903A4C" w:rsidP="00903A4C">
      <w:pPr>
        <w:pStyle w:val="ListParagraph"/>
        <w:numPr>
          <w:ilvl w:val="0"/>
          <w:numId w:val="27"/>
        </w:numPr>
        <w:spacing w:before="120" w:after="120"/>
        <w:jc w:val="center"/>
        <w:rPr>
          <w:rFonts w:ascii="Times New Roman" w:hAnsi="Times New Roman" w:cs="Times New Roman"/>
          <w:sz w:val="24"/>
          <w:szCs w:val="24"/>
        </w:rPr>
      </w:pPr>
      <w:r w:rsidRPr="008775E7">
        <w:rPr>
          <w:rFonts w:ascii="Times New Roman" w:hAnsi="Times New Roman" w:cs="Times New Roman"/>
          <w:b/>
          <w:sz w:val="24"/>
          <w:szCs w:val="24"/>
        </w:rPr>
        <w:t>STRĪDU RISINĀŠANAS KĀRTĪBA</w:t>
      </w:r>
    </w:p>
    <w:p w14:paraId="3FFEC5DD" w14:textId="2A7AC523" w:rsidR="00E75680" w:rsidRPr="008775E7" w:rsidRDefault="00E75680" w:rsidP="00E75680">
      <w:pPr>
        <w:pStyle w:val="ListParagraph"/>
        <w:numPr>
          <w:ilvl w:val="1"/>
          <w:numId w:val="27"/>
        </w:numPr>
        <w:spacing w:after="120"/>
        <w:ind w:left="567" w:hanging="567"/>
        <w:jc w:val="both"/>
        <w:rPr>
          <w:rFonts w:ascii="Times New Roman" w:hAnsi="Times New Roman" w:cs="Times New Roman"/>
          <w:sz w:val="24"/>
          <w:szCs w:val="24"/>
        </w:rPr>
      </w:pPr>
      <w:r w:rsidRPr="008775E7">
        <w:rPr>
          <w:rFonts w:ascii="Times New Roman" w:hAnsi="Times New Roman" w:cs="Times New Roman"/>
          <w:sz w:val="24"/>
          <w:szCs w:val="24"/>
        </w:rPr>
        <w:t xml:space="preserve">Visas domstarpības un strīdus, kas varētu rasties starp Pusēm Līguma izpildes gaitā, Puses apņemas risināt savstarpēju sarunu veidā. </w:t>
      </w:r>
    </w:p>
    <w:p w14:paraId="4D9BDD77" w14:textId="04D30E89" w:rsidR="001734D2" w:rsidRPr="008775E7" w:rsidRDefault="00E75680" w:rsidP="00E75680">
      <w:pPr>
        <w:pStyle w:val="BodyText"/>
        <w:numPr>
          <w:ilvl w:val="1"/>
          <w:numId w:val="27"/>
        </w:numPr>
        <w:spacing w:before="120"/>
        <w:jc w:val="both"/>
        <w:rPr>
          <w:lang w:val="lv-LV"/>
        </w:rPr>
      </w:pPr>
      <w:r w:rsidRPr="008775E7">
        <w:rPr>
          <w:lang w:val="lv-LV"/>
        </w:rPr>
        <w:t>Ja Puses nepanāk vienošanos sarunu veidā, strīdi Latvijas Republikas normatīvajos aktos noteiktajā kārtībā tiek izskatīti Latvijas Republikas tiesā.</w:t>
      </w:r>
    </w:p>
    <w:p w14:paraId="71B932F4" w14:textId="77777777" w:rsidR="00064BCD" w:rsidRPr="008775E7" w:rsidRDefault="00903A4C" w:rsidP="004F45DB">
      <w:pPr>
        <w:widowControl w:val="0"/>
        <w:numPr>
          <w:ilvl w:val="0"/>
          <w:numId w:val="27"/>
        </w:numPr>
        <w:spacing w:before="100" w:after="0" w:line="274" w:lineRule="exact"/>
        <w:jc w:val="center"/>
        <w:rPr>
          <w:rFonts w:ascii="Times New Roman" w:eastAsia="Times New Roman" w:hAnsi="Times New Roman" w:cs="Times New Roman"/>
          <w:b/>
          <w:bCs/>
          <w:sz w:val="24"/>
          <w:szCs w:val="24"/>
          <w:lang w:eastAsia="lv-LV"/>
        </w:rPr>
      </w:pPr>
      <w:r w:rsidRPr="008775E7">
        <w:rPr>
          <w:rFonts w:ascii="Times New Roman" w:eastAsia="Times New Roman" w:hAnsi="Times New Roman" w:cs="Times New Roman"/>
          <w:b/>
          <w:bCs/>
          <w:color w:val="000000"/>
          <w:sz w:val="24"/>
          <w:szCs w:val="24"/>
          <w:lang w:eastAsia="lv-LV"/>
        </w:rPr>
        <w:t>CITI NOTEIKUMI</w:t>
      </w:r>
    </w:p>
    <w:p w14:paraId="68E4AFAD" w14:textId="77777777" w:rsidR="000635AD" w:rsidRPr="008775E7" w:rsidRDefault="000635AD" w:rsidP="003102AE">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8775E7">
        <w:rPr>
          <w:rFonts w:ascii="Times New Roman" w:hAnsi="Times New Roman" w:cs="Times New Roman"/>
          <w:noProof/>
          <w:sz w:val="24"/>
          <w:szCs w:val="24"/>
        </w:rPr>
        <w:t>Līgums satur Pušu pilnīgu vienošanos, Puses ir iepazinušās ar tās saturu un piekrīt visiem tās noteikumiem, un to apliecina, parakstot Līgumu.</w:t>
      </w:r>
    </w:p>
    <w:p w14:paraId="28347590" w14:textId="77777777" w:rsidR="000635AD" w:rsidRPr="008775E7" w:rsidRDefault="000635AD" w:rsidP="003102AE">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8775E7">
        <w:rPr>
          <w:rFonts w:ascii="Times New Roman" w:hAnsi="Times New Roman" w:cs="Times New Roman"/>
          <w:sz w:val="24"/>
          <w:szCs w:val="24"/>
        </w:rPr>
        <w:t>Līgums ir saistošs Pusēm un to saistību pārņēmējiem.</w:t>
      </w:r>
    </w:p>
    <w:p w14:paraId="7F8ED67F" w14:textId="77777777" w:rsidR="000635AD" w:rsidRPr="008775E7" w:rsidRDefault="000635AD" w:rsidP="003102AE">
      <w:pPr>
        <w:numPr>
          <w:ilvl w:val="1"/>
          <w:numId w:val="27"/>
        </w:numPr>
        <w:spacing w:before="120" w:after="120" w:line="240" w:lineRule="auto"/>
        <w:ind w:left="567" w:hanging="567"/>
        <w:jc w:val="both"/>
        <w:rPr>
          <w:rFonts w:ascii="Times New Roman" w:hAnsi="Times New Roman" w:cs="Times New Roman"/>
          <w:bCs/>
          <w:sz w:val="24"/>
          <w:szCs w:val="24"/>
        </w:rPr>
      </w:pPr>
      <w:r w:rsidRPr="008775E7">
        <w:rPr>
          <w:rFonts w:ascii="Times New Roman" w:hAnsi="Times New Roman" w:cs="Times New Roman"/>
          <w:bCs/>
          <w:sz w:val="24"/>
          <w:szCs w:val="24"/>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25C7C764" w14:textId="77777777" w:rsidR="000635AD" w:rsidRPr="008775E7" w:rsidRDefault="000635AD" w:rsidP="003102AE">
      <w:pPr>
        <w:numPr>
          <w:ilvl w:val="1"/>
          <w:numId w:val="27"/>
        </w:numPr>
        <w:spacing w:before="120" w:after="120" w:line="240" w:lineRule="auto"/>
        <w:ind w:left="567" w:hanging="567"/>
        <w:jc w:val="both"/>
        <w:rPr>
          <w:rFonts w:ascii="Times New Roman" w:hAnsi="Times New Roman" w:cs="Times New Roman"/>
          <w:bCs/>
          <w:sz w:val="24"/>
          <w:szCs w:val="24"/>
        </w:rPr>
      </w:pPr>
      <w:r w:rsidRPr="008775E7">
        <w:rPr>
          <w:rFonts w:ascii="Times New Roman" w:hAnsi="Times New Roman" w:cs="Times New Roman"/>
          <w:bCs/>
          <w:sz w:val="24"/>
          <w:szCs w:val="24"/>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kad attiecīgais apstāklis iestājies, nosūtot paziņojumu uz otras Puses elektroniskā pasta adresi, izmantojot drošu elektronisko parakstu. Iesniegtais paziņojums kļūst par Līguma neatņemamu sastāvdaļu. Ja Puse neizpilda šī punkta noteikumus, uzskatāms, ka otra Puse ir pilnībā izpildījusi savas saistības, lietojot šajā Līgumā esošo informāciju par otru Pusi. </w:t>
      </w:r>
    </w:p>
    <w:p w14:paraId="7C39078A" w14:textId="77777777" w:rsidR="00064BCD" w:rsidRPr="008775E7" w:rsidRDefault="00064BCD"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 xml:space="preserve">Ja Līguma darbības laikā notiek </w:t>
      </w:r>
      <w:r w:rsidR="000635AD" w:rsidRPr="008775E7">
        <w:rPr>
          <w:rFonts w:ascii="Times New Roman" w:eastAsia="Times New Roman" w:hAnsi="Times New Roman" w:cs="Times New Roman"/>
          <w:color w:val="000000"/>
          <w:sz w:val="24"/>
          <w:szCs w:val="24"/>
          <w:lang w:eastAsia="lv-LV"/>
        </w:rPr>
        <w:t>Piegādātāja</w:t>
      </w:r>
      <w:r w:rsidRPr="008775E7">
        <w:rPr>
          <w:rFonts w:ascii="Times New Roman" w:eastAsia="Times New Roman" w:hAnsi="Times New Roman" w:cs="Times New Roman"/>
          <w:color w:val="000000"/>
          <w:sz w:val="24"/>
          <w:szCs w:val="24"/>
          <w:lang w:eastAsia="lv-LV"/>
        </w:rPr>
        <w:t xml:space="preserve"> reorganizācija, </w:t>
      </w:r>
      <w:r w:rsidR="003D0E2C" w:rsidRPr="008775E7">
        <w:rPr>
          <w:rFonts w:ascii="Times New Roman" w:eastAsia="Times New Roman" w:hAnsi="Times New Roman" w:cs="Times New Roman"/>
          <w:color w:val="000000"/>
          <w:sz w:val="24"/>
          <w:szCs w:val="24"/>
          <w:lang w:eastAsia="lv-LV"/>
        </w:rPr>
        <w:t>Puses</w:t>
      </w:r>
      <w:r w:rsidRPr="008775E7">
        <w:rPr>
          <w:rFonts w:ascii="Times New Roman" w:eastAsia="Times New Roman" w:hAnsi="Times New Roman" w:cs="Times New Roman"/>
          <w:color w:val="000000"/>
          <w:sz w:val="24"/>
          <w:szCs w:val="24"/>
          <w:lang w:eastAsia="lv-LV"/>
        </w:rPr>
        <w:t xml:space="preserve"> </w:t>
      </w:r>
      <w:r w:rsidR="000635AD" w:rsidRPr="008775E7">
        <w:rPr>
          <w:rFonts w:ascii="Times New Roman" w:eastAsia="Times New Roman" w:hAnsi="Times New Roman" w:cs="Times New Roman"/>
          <w:color w:val="000000"/>
          <w:sz w:val="24"/>
          <w:szCs w:val="24"/>
          <w:lang w:eastAsia="lv-LV"/>
        </w:rPr>
        <w:t>rīkojas ievērojot Publisko iepirkumu likuma 61. panta trešās daļas 4. punktā noteikto.</w:t>
      </w:r>
    </w:p>
    <w:p w14:paraId="32E32C86" w14:textId="77777777" w:rsidR="00DB14CB" w:rsidRPr="008775E7" w:rsidRDefault="00064BCD"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eastAsia="Times New Roman" w:hAnsi="Times New Roman" w:cs="Times New Roman"/>
          <w:color w:val="000000"/>
          <w:sz w:val="24"/>
          <w:szCs w:val="24"/>
          <w:lang w:eastAsia="lv-LV"/>
        </w:rPr>
        <w:t>Piegādātājs nevar nodot Līguma saistību izpildi t</w:t>
      </w:r>
      <w:r w:rsidR="003D0E2C" w:rsidRPr="008775E7">
        <w:rPr>
          <w:rFonts w:ascii="Times New Roman" w:eastAsia="Times New Roman" w:hAnsi="Times New Roman" w:cs="Times New Roman"/>
          <w:color w:val="000000"/>
          <w:sz w:val="24"/>
          <w:szCs w:val="24"/>
          <w:lang w:eastAsia="lv-LV"/>
        </w:rPr>
        <w:t>rešajām personām</w:t>
      </w:r>
      <w:r w:rsidRPr="008775E7">
        <w:rPr>
          <w:rFonts w:ascii="Times New Roman" w:eastAsia="Times New Roman" w:hAnsi="Times New Roman" w:cs="Times New Roman"/>
          <w:color w:val="000000"/>
          <w:sz w:val="24"/>
          <w:szCs w:val="24"/>
          <w:lang w:eastAsia="lv-LV"/>
        </w:rPr>
        <w:t xml:space="preserve"> bez Pasūtītāja iepriekšējas rakstiskas piekrišanas.</w:t>
      </w:r>
    </w:p>
    <w:p w14:paraId="502FE007" w14:textId="77777777" w:rsidR="00DB14CB" w:rsidRPr="008775E7" w:rsidRDefault="00DB14CB"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hAnsi="Times New Roman" w:cs="Times New Roman"/>
          <w:sz w:val="24"/>
          <w:szCs w:val="24"/>
        </w:rPr>
        <w:t xml:space="preserve">Ja </w:t>
      </w:r>
      <w:r w:rsidRPr="008775E7">
        <w:rPr>
          <w:rFonts w:ascii="Times New Roman" w:hAnsi="Times New Roman" w:cs="Times New Roman"/>
          <w:bCs/>
          <w:sz w:val="24"/>
          <w:szCs w:val="24"/>
        </w:rPr>
        <w:t>kāds no Līguma nosacījumiem zaudē spēku normatīvo aktu grozījumu rezultātā, Līgums nezaudē spēku tā pārējos punktos un šajā gadījumā Puses piemēro noteikumus atbilstoši spēkā esošajiem normatīvajiem aktiem.</w:t>
      </w:r>
    </w:p>
    <w:p w14:paraId="57B25418" w14:textId="77777777" w:rsidR="00DB14CB" w:rsidRPr="008775E7" w:rsidRDefault="00DB14CB"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8775E7">
        <w:rPr>
          <w:rFonts w:ascii="Times New Roman" w:hAnsi="Times New Roman" w:cs="Times New Roman"/>
          <w:bCs/>
          <w:sz w:val="24"/>
          <w:szCs w:val="24"/>
        </w:rPr>
        <w:t xml:space="preserve">Paziņojumi saistībā ar Līgumu (neskaitot Pasūtījumus un to apstiprināšanas kārtību), kas nosūtīti uz Līgumā norādīto Puses elektroniskā pasta adresi, izmantojot drošu elektronisko parakstu, uzskatāmi par saņemtiem otrajā darba dienā pēc to nosūtīšanas. </w:t>
      </w:r>
    </w:p>
    <w:p w14:paraId="6F50F79B" w14:textId="77777777" w:rsidR="00DB14CB" w:rsidRPr="008775E7" w:rsidRDefault="00DB14CB" w:rsidP="003102AE">
      <w:pPr>
        <w:numPr>
          <w:ilvl w:val="1"/>
          <w:numId w:val="27"/>
        </w:numPr>
        <w:spacing w:before="120" w:after="120" w:line="240" w:lineRule="auto"/>
        <w:ind w:hanging="567"/>
        <w:jc w:val="both"/>
        <w:rPr>
          <w:rFonts w:ascii="Times New Roman" w:hAnsi="Times New Roman" w:cs="Times New Roman"/>
          <w:sz w:val="24"/>
          <w:szCs w:val="24"/>
        </w:rPr>
      </w:pPr>
      <w:r w:rsidRPr="008775E7">
        <w:rPr>
          <w:rFonts w:ascii="Times New Roman" w:hAnsi="Times New Roman" w:cs="Times New Roman"/>
          <w:sz w:val="24"/>
          <w:szCs w:val="24"/>
          <w:lang w:eastAsia="ru-RU"/>
        </w:rPr>
        <w:t>Atbildīgās personas šī Līguma ietvaros:</w:t>
      </w:r>
    </w:p>
    <w:p w14:paraId="1037DBD0" w14:textId="77777777" w:rsidR="00DB14CB" w:rsidRPr="008775E7" w:rsidRDefault="00DB14CB" w:rsidP="00DB14CB">
      <w:pPr>
        <w:pStyle w:val="ListParagraph"/>
        <w:numPr>
          <w:ilvl w:val="2"/>
          <w:numId w:val="27"/>
        </w:numPr>
        <w:spacing w:before="120" w:after="120" w:line="240" w:lineRule="auto"/>
        <w:ind w:left="993" w:hanging="775"/>
        <w:contextualSpacing w:val="0"/>
        <w:jc w:val="both"/>
        <w:rPr>
          <w:rFonts w:ascii="Times New Roman" w:hAnsi="Times New Roman" w:cs="Times New Roman"/>
          <w:bCs/>
          <w:sz w:val="24"/>
          <w:szCs w:val="24"/>
          <w:lang w:eastAsia="ru-RU"/>
        </w:rPr>
      </w:pPr>
      <w:r w:rsidRPr="008775E7">
        <w:rPr>
          <w:rFonts w:ascii="Times New Roman" w:hAnsi="Times New Roman" w:cs="Times New Roman"/>
          <w:sz w:val="24"/>
          <w:szCs w:val="24"/>
          <w:u w:val="single"/>
          <w:lang w:eastAsia="ru-RU"/>
        </w:rPr>
        <w:t xml:space="preserve">no </w:t>
      </w:r>
      <w:r w:rsidRPr="008775E7">
        <w:rPr>
          <w:rFonts w:ascii="Times New Roman" w:hAnsi="Times New Roman" w:cs="Times New Roman"/>
          <w:sz w:val="24"/>
          <w:szCs w:val="24"/>
          <w:u w:val="single"/>
        </w:rPr>
        <w:t>Pasūtītā</w:t>
      </w:r>
      <w:r w:rsidRPr="008775E7">
        <w:rPr>
          <w:rFonts w:ascii="Times New Roman" w:hAnsi="Times New Roman" w:cs="Times New Roman"/>
          <w:sz w:val="24"/>
          <w:szCs w:val="24"/>
        </w:rPr>
        <w:t>j</w:t>
      </w:r>
      <w:r w:rsidRPr="008775E7">
        <w:rPr>
          <w:rFonts w:ascii="Times New Roman" w:hAnsi="Times New Roman" w:cs="Times New Roman"/>
          <w:sz w:val="24"/>
          <w:szCs w:val="24"/>
          <w:u w:val="single"/>
          <w:lang w:eastAsia="ru-RU"/>
        </w:rPr>
        <w:t>a puses:</w:t>
      </w:r>
      <w:r w:rsidRPr="008775E7">
        <w:rPr>
          <w:rFonts w:ascii="Times New Roman" w:hAnsi="Times New Roman" w:cs="Times New Roman"/>
          <w:sz w:val="24"/>
          <w:szCs w:val="24"/>
          <w:lang w:eastAsia="ru-RU"/>
        </w:rPr>
        <w:t xml:space="preserve"> pilnvarota (-as)  komunikācijai ar Piegādātāju, šī Līguma izpildes uzraudzības veikšanai,</w:t>
      </w:r>
      <w:r w:rsidRPr="008775E7">
        <w:rPr>
          <w:rFonts w:ascii="Times New Roman" w:hAnsi="Times New Roman" w:cs="Times New Roman"/>
          <w:sz w:val="24"/>
          <w:szCs w:val="24"/>
        </w:rPr>
        <w:t xml:space="preserve"> ar Līguma izpildi saistīto dokumentu pieņemšanai, apstiprināšanai, pieņemšanas - nodošanas aktu, Pretenzijas parakstīšanai un citu ar Līguma izpildi saistītu darbību nodrošināšanai</w:t>
      </w:r>
      <w:r w:rsidRPr="008775E7">
        <w:rPr>
          <w:rFonts w:ascii="Times New Roman" w:hAnsi="Times New Roman" w:cs="Times New Roman"/>
          <w:sz w:val="24"/>
          <w:szCs w:val="24"/>
          <w:lang w:eastAsia="ru-RU"/>
        </w:rPr>
        <w:t xml:space="preserve">:___________________, tel. ________________, e-pasts: </w:t>
      </w:r>
      <w:hyperlink r:id="rId9" w:history="1">
        <w:r w:rsidRPr="008775E7">
          <w:rPr>
            <w:rStyle w:val="Hyperlink"/>
            <w:rFonts w:ascii="Times New Roman" w:hAnsi="Times New Roman" w:cs="Times New Roman"/>
            <w:sz w:val="24"/>
            <w:szCs w:val="24"/>
            <w:lang w:eastAsia="ru-RU"/>
          </w:rPr>
          <w:t>_______________@aslimnica.lv</w:t>
        </w:r>
      </w:hyperlink>
      <w:r w:rsidRPr="008775E7">
        <w:rPr>
          <w:rFonts w:ascii="Times New Roman" w:hAnsi="Times New Roman" w:cs="Times New Roman"/>
          <w:sz w:val="24"/>
          <w:szCs w:val="24"/>
          <w:lang w:eastAsia="ru-RU"/>
        </w:rPr>
        <w:t xml:space="preserve">; </w:t>
      </w:r>
    </w:p>
    <w:p w14:paraId="49F8809F" w14:textId="77777777" w:rsidR="00DB14CB" w:rsidRPr="008775E7" w:rsidRDefault="00DB14CB" w:rsidP="00DB14CB">
      <w:pPr>
        <w:pStyle w:val="ListParagraph"/>
        <w:numPr>
          <w:ilvl w:val="2"/>
          <w:numId w:val="27"/>
        </w:numPr>
        <w:spacing w:before="120" w:after="120" w:line="240" w:lineRule="auto"/>
        <w:ind w:left="993" w:hanging="709"/>
        <w:contextualSpacing w:val="0"/>
        <w:jc w:val="both"/>
        <w:rPr>
          <w:rFonts w:ascii="Times New Roman" w:hAnsi="Times New Roman" w:cs="Times New Roman"/>
          <w:bCs/>
          <w:sz w:val="24"/>
          <w:szCs w:val="24"/>
          <w:lang w:eastAsia="ru-RU"/>
        </w:rPr>
      </w:pPr>
      <w:r w:rsidRPr="008775E7">
        <w:rPr>
          <w:rFonts w:ascii="Times New Roman" w:hAnsi="Times New Roman" w:cs="Times New Roman"/>
          <w:sz w:val="24"/>
          <w:szCs w:val="24"/>
          <w:u w:val="single"/>
          <w:lang w:eastAsia="ru-RU"/>
        </w:rPr>
        <w:t>no Piegādātāja puses</w:t>
      </w:r>
      <w:r w:rsidRPr="008775E7">
        <w:rPr>
          <w:rFonts w:ascii="Times New Roman" w:hAnsi="Times New Roman" w:cs="Times New Roman"/>
          <w:sz w:val="24"/>
          <w:szCs w:val="24"/>
          <w:lang w:eastAsia="ru-RU"/>
        </w:rPr>
        <w:t>: pilnvarota (-as)  komunikācijai ar Pasūtītāju, šī Līguma izpildes uzraudzības veikšanai,</w:t>
      </w:r>
      <w:r w:rsidRPr="008775E7">
        <w:rPr>
          <w:rFonts w:ascii="Times New Roman" w:hAnsi="Times New Roman" w:cs="Times New Roman"/>
          <w:sz w:val="24"/>
          <w:szCs w:val="24"/>
        </w:rPr>
        <w:t xml:space="preserve"> ar Līguma izpildi saistīto dokumentu iesniegšanai, pieņemšanas - nodošanas aktu un citu ar Līguma izpildi saistītu darbību nodrošināšanai</w:t>
      </w:r>
      <w:r w:rsidRPr="008775E7">
        <w:rPr>
          <w:rFonts w:ascii="Times New Roman" w:hAnsi="Times New Roman" w:cs="Times New Roman"/>
          <w:sz w:val="24"/>
          <w:szCs w:val="24"/>
          <w:lang w:eastAsia="ru-RU"/>
        </w:rPr>
        <w:t xml:space="preserve">:______________, tel. _____________, e-pasts:_____________. </w:t>
      </w:r>
    </w:p>
    <w:p w14:paraId="5D6B273B" w14:textId="3F62F985" w:rsidR="00DB14CB" w:rsidRPr="008775E7" w:rsidRDefault="00DB14CB" w:rsidP="00DB14CB">
      <w:pPr>
        <w:pStyle w:val="ListParagraph"/>
        <w:numPr>
          <w:ilvl w:val="1"/>
          <w:numId w:val="27"/>
        </w:numPr>
        <w:spacing w:before="120" w:after="120" w:line="240" w:lineRule="auto"/>
        <w:ind w:left="567" w:hanging="709"/>
        <w:contextualSpacing w:val="0"/>
        <w:jc w:val="both"/>
        <w:rPr>
          <w:rFonts w:ascii="Times New Roman" w:hAnsi="Times New Roman" w:cs="Times New Roman"/>
          <w:bCs/>
          <w:sz w:val="24"/>
          <w:szCs w:val="24"/>
          <w:lang w:eastAsia="ru-RU"/>
        </w:rPr>
      </w:pPr>
      <w:r w:rsidRPr="008775E7">
        <w:rPr>
          <w:rFonts w:ascii="Times New Roman" w:hAnsi="Times New Roman" w:cs="Times New Roman"/>
          <w:sz w:val="24"/>
          <w:szCs w:val="24"/>
        </w:rPr>
        <w:lastRenderedPageBreak/>
        <w:t xml:space="preserve">Ja kādai no Pusēm mainās Līguma 12.9. punktā norādītā atbildīgā persona, tā </w:t>
      </w:r>
      <w:r w:rsidR="00D74D4B" w:rsidRPr="008775E7">
        <w:rPr>
          <w:rFonts w:ascii="Times New Roman" w:hAnsi="Times New Roman" w:cs="Times New Roman"/>
          <w:sz w:val="24"/>
          <w:szCs w:val="24"/>
        </w:rPr>
        <w:t>5 (</w:t>
      </w:r>
      <w:r w:rsidRPr="008775E7">
        <w:rPr>
          <w:rFonts w:ascii="Times New Roman" w:hAnsi="Times New Roman" w:cs="Times New Roman"/>
          <w:sz w:val="24"/>
          <w:szCs w:val="24"/>
        </w:rPr>
        <w:t>piecu</w:t>
      </w:r>
      <w:r w:rsidR="00D74D4B" w:rsidRPr="008775E7">
        <w:rPr>
          <w:rFonts w:ascii="Times New Roman" w:hAnsi="Times New Roman" w:cs="Times New Roman"/>
          <w:sz w:val="24"/>
          <w:szCs w:val="24"/>
        </w:rPr>
        <w:t>)</w:t>
      </w:r>
      <w:r w:rsidRPr="008775E7">
        <w:rPr>
          <w:rFonts w:ascii="Times New Roman" w:hAnsi="Times New Roman" w:cs="Times New Roman"/>
          <w:sz w:val="24"/>
          <w:szCs w:val="24"/>
        </w:rPr>
        <w:t xml:space="preserve"> darba dienu laikā par izmaiņām informē otru Pusi, nosūtot paziņojumu uz elektroniskā pasta adresi</w:t>
      </w:r>
      <w:r w:rsidR="00D74D4B" w:rsidRPr="008775E7">
        <w:rPr>
          <w:rFonts w:ascii="Times New Roman" w:hAnsi="Times New Roman" w:cs="Times New Roman"/>
          <w:sz w:val="24"/>
          <w:szCs w:val="24"/>
        </w:rPr>
        <w:t>:</w:t>
      </w:r>
    </w:p>
    <w:p w14:paraId="72CCE99B" w14:textId="77777777" w:rsidR="00DB14CB" w:rsidRPr="008775E7" w:rsidRDefault="00DB14CB" w:rsidP="00DB14CB">
      <w:pPr>
        <w:pStyle w:val="ListParagraph"/>
        <w:numPr>
          <w:ilvl w:val="2"/>
          <w:numId w:val="27"/>
        </w:numPr>
        <w:spacing w:before="120" w:after="120" w:line="240" w:lineRule="auto"/>
        <w:ind w:hanging="502"/>
        <w:contextualSpacing w:val="0"/>
        <w:jc w:val="both"/>
        <w:rPr>
          <w:rFonts w:ascii="Times New Roman" w:hAnsi="Times New Roman" w:cs="Times New Roman"/>
          <w:bCs/>
          <w:sz w:val="24"/>
          <w:szCs w:val="24"/>
          <w:lang w:eastAsia="ru-RU"/>
        </w:rPr>
      </w:pPr>
      <w:r w:rsidRPr="008775E7">
        <w:rPr>
          <w:rFonts w:ascii="Times New Roman" w:hAnsi="Times New Roman" w:cs="Times New Roman"/>
          <w:sz w:val="24"/>
          <w:szCs w:val="24"/>
        </w:rPr>
        <w:t xml:space="preserve">Pasūtītājam - </w:t>
      </w:r>
      <w:hyperlink r:id="rId10" w:history="1">
        <w:r w:rsidRPr="008775E7">
          <w:rPr>
            <w:rStyle w:val="Hyperlink"/>
            <w:rFonts w:ascii="Times New Roman" w:hAnsi="Times New Roman" w:cs="Times New Roman"/>
            <w:sz w:val="24"/>
            <w:szCs w:val="24"/>
          </w:rPr>
          <w:t>iepirkumi@aslimnica.lv</w:t>
        </w:r>
      </w:hyperlink>
      <w:r w:rsidRPr="008775E7">
        <w:rPr>
          <w:rFonts w:ascii="Times New Roman" w:hAnsi="Times New Roman" w:cs="Times New Roman"/>
          <w:sz w:val="24"/>
          <w:szCs w:val="24"/>
        </w:rPr>
        <w:t>;</w:t>
      </w:r>
    </w:p>
    <w:p w14:paraId="3A2AE415" w14:textId="77777777" w:rsidR="00DB14CB" w:rsidRPr="008775E7" w:rsidRDefault="00DB14CB" w:rsidP="00DB14CB">
      <w:pPr>
        <w:pStyle w:val="ListParagraph"/>
        <w:numPr>
          <w:ilvl w:val="2"/>
          <w:numId w:val="27"/>
        </w:numPr>
        <w:spacing w:before="120" w:after="120" w:line="240" w:lineRule="auto"/>
        <w:ind w:hanging="502"/>
        <w:contextualSpacing w:val="0"/>
        <w:jc w:val="both"/>
        <w:rPr>
          <w:rFonts w:ascii="Times New Roman" w:hAnsi="Times New Roman" w:cs="Times New Roman"/>
          <w:bCs/>
          <w:sz w:val="24"/>
          <w:szCs w:val="24"/>
          <w:lang w:eastAsia="ru-RU"/>
        </w:rPr>
      </w:pPr>
      <w:r w:rsidRPr="008775E7">
        <w:rPr>
          <w:rFonts w:ascii="Times New Roman" w:hAnsi="Times New Roman" w:cs="Times New Roman"/>
          <w:bCs/>
          <w:sz w:val="24"/>
          <w:szCs w:val="24"/>
          <w:lang w:eastAsia="ru-RU"/>
        </w:rPr>
        <w:t xml:space="preserve">Piegādātājam - </w:t>
      </w:r>
      <w:r w:rsidRPr="008775E7">
        <w:rPr>
          <w:rFonts w:ascii="Times New Roman" w:hAnsi="Times New Roman" w:cs="Times New Roman"/>
          <w:sz w:val="24"/>
          <w:szCs w:val="24"/>
        </w:rPr>
        <w:t>_______________________</w:t>
      </w:r>
    </w:p>
    <w:p w14:paraId="6F8FD549" w14:textId="77777777" w:rsidR="00012861" w:rsidRPr="008775E7" w:rsidRDefault="00012861" w:rsidP="00012861">
      <w:pPr>
        <w:widowControl w:val="0"/>
        <w:numPr>
          <w:ilvl w:val="1"/>
          <w:numId w:val="27"/>
        </w:numPr>
        <w:spacing w:before="100" w:after="0" w:line="274" w:lineRule="exact"/>
        <w:ind w:right="20"/>
        <w:jc w:val="both"/>
        <w:rPr>
          <w:rFonts w:ascii="Times New Roman" w:hAnsi="Times New Roman" w:cs="Times New Roman"/>
          <w:sz w:val="24"/>
          <w:szCs w:val="24"/>
          <w:lang w:eastAsia="lv-LV"/>
        </w:rPr>
      </w:pPr>
      <w:r w:rsidRPr="008775E7">
        <w:rPr>
          <w:rFonts w:ascii="Times New Roman" w:hAnsi="Times New Roman" w:cs="Times New Roman"/>
          <w:color w:val="000000"/>
          <w:sz w:val="24"/>
          <w:szCs w:val="24"/>
          <w:lang w:eastAsia="lv-LV"/>
        </w:rPr>
        <w:t xml:space="preserve">Līgums </w:t>
      </w:r>
      <w:r w:rsidRPr="008775E7">
        <w:rPr>
          <w:rFonts w:ascii="Times New Roman" w:hAnsi="Times New Roman" w:cs="Times New Roman"/>
          <w:sz w:val="24"/>
          <w:szCs w:val="24"/>
        </w:rPr>
        <w:t xml:space="preserve">sastādīts uz </w:t>
      </w:r>
      <w:r w:rsidRPr="008775E7">
        <w:rPr>
          <w:rFonts w:ascii="Times New Roman" w:hAnsi="Times New Roman" w:cs="Times New Roman"/>
          <w:sz w:val="24"/>
          <w:szCs w:val="24"/>
          <w:u w:val="single"/>
        </w:rPr>
        <w:tab/>
        <w:t xml:space="preserve"> </w:t>
      </w:r>
      <w:r w:rsidRPr="008775E7">
        <w:rPr>
          <w:rFonts w:ascii="Times New Roman" w:hAnsi="Times New Roman" w:cs="Times New Roman"/>
          <w:sz w:val="24"/>
          <w:szCs w:val="24"/>
        </w:rPr>
        <w:t xml:space="preserve"> </w:t>
      </w:r>
      <w:r w:rsidRPr="008775E7">
        <w:rPr>
          <w:rFonts w:ascii="Times New Roman" w:hAnsi="Times New Roman" w:cs="Times New Roman"/>
          <w:sz w:val="24"/>
          <w:szCs w:val="24"/>
          <w:u w:val="single"/>
        </w:rPr>
        <w:t>(</w:t>
      </w:r>
      <w:r w:rsidRPr="008775E7">
        <w:rPr>
          <w:rFonts w:ascii="Times New Roman" w:hAnsi="Times New Roman" w:cs="Times New Roman"/>
          <w:sz w:val="24"/>
          <w:szCs w:val="24"/>
          <w:u w:val="single"/>
        </w:rPr>
        <w:tab/>
      </w:r>
      <w:r w:rsidRPr="008775E7">
        <w:rPr>
          <w:rFonts w:ascii="Times New Roman" w:hAnsi="Times New Roman" w:cs="Times New Roman"/>
          <w:sz w:val="24"/>
          <w:szCs w:val="24"/>
        </w:rPr>
        <w:t>) lapām, parakstīts ar drošu elektronisko parakstu un satur laika zīmogu. Līguma parakstīšanas datums ir pēdējā pievienotā droša elektroniskā paraksta un tā laika zīmoga datums. Pusēm ir pieejams abpusēji parakstīts Līgums un tā pielikumi elektroniskā formātā. Līgumam uz parakstīšanas brīdi pievienots:</w:t>
      </w:r>
    </w:p>
    <w:p w14:paraId="561675C4" w14:textId="5AEDEE55" w:rsidR="00012861" w:rsidRPr="008775E7" w:rsidRDefault="00012861" w:rsidP="00305717">
      <w:pPr>
        <w:pStyle w:val="ListParagraph"/>
        <w:numPr>
          <w:ilvl w:val="2"/>
          <w:numId w:val="27"/>
        </w:numPr>
        <w:spacing w:before="120" w:after="120" w:line="240" w:lineRule="auto"/>
        <w:contextualSpacing w:val="0"/>
        <w:jc w:val="both"/>
        <w:rPr>
          <w:rFonts w:ascii="Times New Roman" w:hAnsi="Times New Roman"/>
          <w:sz w:val="24"/>
          <w:szCs w:val="24"/>
        </w:rPr>
      </w:pPr>
      <w:r w:rsidRPr="008775E7">
        <w:rPr>
          <w:rFonts w:ascii="Times New Roman" w:hAnsi="Times New Roman" w:cs="Times New Roman"/>
          <w:noProof/>
          <w:sz w:val="24"/>
          <w:szCs w:val="24"/>
        </w:rPr>
        <w:t>P</w:t>
      </w:r>
      <w:r w:rsidR="00DB14CB" w:rsidRPr="008775E7">
        <w:rPr>
          <w:rFonts w:ascii="Times New Roman" w:hAnsi="Times New Roman" w:cs="Times New Roman"/>
          <w:noProof/>
          <w:sz w:val="24"/>
          <w:szCs w:val="24"/>
        </w:rPr>
        <w:t xml:space="preserve">ielikums Nr. 1 </w:t>
      </w:r>
      <w:r w:rsidR="00F0550C" w:rsidRPr="008775E7">
        <w:rPr>
          <w:rFonts w:ascii="Times New Roman" w:hAnsi="Times New Roman" w:cs="Times New Roman"/>
          <w:noProof/>
          <w:sz w:val="24"/>
          <w:szCs w:val="24"/>
        </w:rPr>
        <w:t>“</w:t>
      </w:r>
      <w:r w:rsidR="00DB14CB" w:rsidRPr="008775E7">
        <w:rPr>
          <w:rFonts w:ascii="Times New Roman" w:eastAsia="Times New Roman" w:hAnsi="Times New Roman" w:cs="Times New Roman"/>
          <w:color w:val="000000"/>
          <w:sz w:val="24"/>
          <w:szCs w:val="24"/>
          <w:lang w:eastAsia="lv-LV"/>
        </w:rPr>
        <w:t>Tehniskais</w:t>
      </w:r>
      <w:r w:rsidR="00826F3C" w:rsidRPr="008775E7">
        <w:rPr>
          <w:rFonts w:ascii="Times New Roman" w:eastAsia="Times New Roman" w:hAnsi="Times New Roman" w:cs="Times New Roman"/>
          <w:color w:val="000000"/>
          <w:sz w:val="24"/>
          <w:szCs w:val="24"/>
          <w:lang w:eastAsia="lv-LV"/>
        </w:rPr>
        <w:t xml:space="preserve"> </w:t>
      </w:r>
      <w:r w:rsidR="00F0550C" w:rsidRPr="008775E7">
        <w:rPr>
          <w:rFonts w:ascii="Times New Roman" w:eastAsia="Times New Roman" w:hAnsi="Times New Roman" w:cs="Times New Roman"/>
          <w:color w:val="000000"/>
          <w:sz w:val="24"/>
          <w:szCs w:val="24"/>
          <w:lang w:eastAsia="lv-LV"/>
        </w:rPr>
        <w:t>–</w:t>
      </w:r>
      <w:r w:rsidR="00826F3C" w:rsidRPr="008775E7">
        <w:rPr>
          <w:rFonts w:ascii="Times New Roman" w:eastAsia="Times New Roman" w:hAnsi="Times New Roman" w:cs="Times New Roman"/>
          <w:color w:val="000000"/>
          <w:sz w:val="24"/>
          <w:szCs w:val="24"/>
          <w:lang w:eastAsia="lv-LV"/>
        </w:rPr>
        <w:t xml:space="preserve"> </w:t>
      </w:r>
      <w:r w:rsidR="00DB14CB" w:rsidRPr="008775E7">
        <w:rPr>
          <w:rFonts w:ascii="Times New Roman" w:eastAsia="Times New Roman" w:hAnsi="Times New Roman" w:cs="Times New Roman"/>
          <w:color w:val="000000"/>
          <w:sz w:val="24"/>
          <w:szCs w:val="24"/>
          <w:lang w:eastAsia="lv-LV"/>
        </w:rPr>
        <w:t>finanšu piedāvājums</w:t>
      </w:r>
      <w:r w:rsidR="00F0550C" w:rsidRPr="008775E7">
        <w:rPr>
          <w:rFonts w:ascii="Times New Roman" w:eastAsia="Times New Roman" w:hAnsi="Times New Roman" w:cs="Times New Roman"/>
          <w:color w:val="000000"/>
          <w:sz w:val="24"/>
          <w:szCs w:val="24"/>
          <w:lang w:eastAsia="lv-LV"/>
        </w:rPr>
        <w:t>”</w:t>
      </w:r>
      <w:r w:rsidR="00DB14CB" w:rsidRPr="008775E7">
        <w:rPr>
          <w:rFonts w:ascii="Times New Roman" w:eastAsia="Times New Roman" w:hAnsi="Times New Roman" w:cs="Times New Roman"/>
          <w:color w:val="000000"/>
          <w:sz w:val="24"/>
          <w:szCs w:val="24"/>
          <w:lang w:eastAsia="lv-LV"/>
        </w:rPr>
        <w:t xml:space="preserve"> </w:t>
      </w:r>
      <w:r w:rsidR="00DB14CB" w:rsidRPr="008775E7">
        <w:rPr>
          <w:rFonts w:ascii="Times New Roman" w:hAnsi="Times New Roman" w:cs="Times New Roman"/>
          <w:noProof/>
          <w:sz w:val="24"/>
          <w:szCs w:val="24"/>
        </w:rPr>
        <w:t xml:space="preserve"> </w:t>
      </w:r>
      <w:r w:rsidRPr="008775E7">
        <w:rPr>
          <w:rFonts w:ascii="Times New Roman" w:hAnsi="Times New Roman"/>
          <w:sz w:val="24"/>
          <w:szCs w:val="24"/>
        </w:rPr>
        <w:t xml:space="preserve">” uz </w:t>
      </w:r>
      <w:r w:rsidRPr="008775E7">
        <w:rPr>
          <w:rFonts w:ascii="Times New Roman" w:hAnsi="Times New Roman"/>
          <w:sz w:val="24"/>
          <w:szCs w:val="24"/>
          <w:u w:val="single"/>
        </w:rPr>
        <w:tab/>
        <w:t xml:space="preserve"> </w:t>
      </w:r>
      <w:r w:rsidRPr="008775E7">
        <w:rPr>
          <w:rFonts w:ascii="Times New Roman" w:hAnsi="Times New Roman"/>
          <w:sz w:val="24"/>
          <w:szCs w:val="24"/>
        </w:rPr>
        <w:t xml:space="preserve"> </w:t>
      </w:r>
      <w:r w:rsidRPr="008775E7">
        <w:rPr>
          <w:rFonts w:ascii="Times New Roman" w:hAnsi="Times New Roman"/>
          <w:sz w:val="24"/>
          <w:szCs w:val="24"/>
          <w:u w:val="single"/>
        </w:rPr>
        <w:t>(</w:t>
      </w:r>
      <w:r w:rsidRPr="008775E7">
        <w:rPr>
          <w:rFonts w:ascii="Times New Roman" w:hAnsi="Times New Roman"/>
          <w:sz w:val="24"/>
          <w:szCs w:val="24"/>
          <w:u w:val="single"/>
        </w:rPr>
        <w:tab/>
      </w:r>
      <w:r w:rsidRPr="008775E7">
        <w:rPr>
          <w:rFonts w:ascii="Times New Roman" w:hAnsi="Times New Roman"/>
          <w:sz w:val="24"/>
          <w:szCs w:val="24"/>
        </w:rPr>
        <w:t xml:space="preserve">) lapām/ </w:t>
      </w:r>
      <w:r w:rsidRPr="008775E7">
        <w:rPr>
          <w:rFonts w:ascii="Times New Roman" w:hAnsi="Times New Roman"/>
          <w:sz w:val="24"/>
          <w:szCs w:val="24"/>
          <w:u w:val="single"/>
        </w:rPr>
        <w:tab/>
      </w:r>
      <w:r w:rsidRPr="008775E7">
        <w:rPr>
          <w:rFonts w:ascii="Times New Roman" w:hAnsi="Times New Roman"/>
          <w:sz w:val="24"/>
          <w:szCs w:val="24"/>
        </w:rPr>
        <w:t xml:space="preserve"> </w:t>
      </w:r>
      <w:r w:rsidRPr="008775E7">
        <w:rPr>
          <w:rFonts w:ascii="Times New Roman" w:hAnsi="Times New Roman"/>
          <w:sz w:val="24"/>
          <w:szCs w:val="24"/>
          <w:u w:val="single"/>
        </w:rPr>
        <w:tab/>
      </w:r>
      <w:r w:rsidRPr="008775E7">
        <w:rPr>
          <w:rFonts w:ascii="Times New Roman" w:hAnsi="Times New Roman"/>
          <w:sz w:val="24"/>
          <w:szCs w:val="24"/>
        </w:rPr>
        <w:t>datne.</w:t>
      </w:r>
    </w:p>
    <w:p w14:paraId="1FA85D55" w14:textId="77777777" w:rsidR="00F0550C" w:rsidRPr="008775E7" w:rsidRDefault="00F0550C" w:rsidP="00E75680">
      <w:pPr>
        <w:spacing w:before="120" w:after="120" w:line="240" w:lineRule="auto"/>
        <w:jc w:val="both"/>
        <w:rPr>
          <w:rFonts w:ascii="Times New Roman" w:hAnsi="Times New Roman" w:cs="Times New Roman"/>
          <w:sz w:val="24"/>
          <w:szCs w:val="24"/>
        </w:rPr>
      </w:pPr>
    </w:p>
    <w:p w14:paraId="1DCA0D88" w14:textId="77777777" w:rsidR="00865666" w:rsidRPr="008775E7" w:rsidRDefault="002D6796" w:rsidP="00DB14CB">
      <w:pPr>
        <w:pStyle w:val="ListParagraph"/>
        <w:widowControl w:val="0"/>
        <w:numPr>
          <w:ilvl w:val="0"/>
          <w:numId w:val="27"/>
        </w:numPr>
        <w:spacing w:before="120" w:after="120" w:line="240" w:lineRule="auto"/>
        <w:ind w:right="20"/>
        <w:contextualSpacing w:val="0"/>
        <w:jc w:val="center"/>
        <w:rPr>
          <w:rFonts w:ascii="Times New Roman" w:eastAsia="Times New Roman" w:hAnsi="Times New Roman" w:cs="Times New Roman"/>
          <w:sz w:val="24"/>
          <w:szCs w:val="24"/>
          <w:lang w:eastAsia="lv-LV"/>
        </w:rPr>
      </w:pPr>
      <w:r w:rsidRPr="008775E7">
        <w:rPr>
          <w:rFonts w:ascii="Times New Roman" w:eastAsia="Times New Roman" w:hAnsi="Times New Roman" w:cs="Times New Roman"/>
          <w:b/>
          <w:bCs/>
          <w:color w:val="000000"/>
          <w:sz w:val="24"/>
          <w:szCs w:val="24"/>
          <w:lang w:eastAsia="lv-LV"/>
        </w:rPr>
        <w:t xml:space="preserve">PUŠU </w:t>
      </w:r>
      <w:r w:rsidRPr="008775E7">
        <w:rPr>
          <w:rFonts w:ascii="Times New Roman" w:hAnsi="Times New Roman" w:cs="Times New Roman"/>
          <w:b/>
          <w:sz w:val="24"/>
          <w:szCs w:val="24"/>
        </w:rPr>
        <w:t>JURIDISKĀS ADRESES UN REKVIZĪTI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876"/>
      </w:tblGrid>
      <w:tr w:rsidR="00865666" w:rsidRPr="008775E7" w14:paraId="79AD0454" w14:textId="77777777" w:rsidTr="00865F70">
        <w:tc>
          <w:tcPr>
            <w:tcW w:w="4481" w:type="dxa"/>
          </w:tcPr>
          <w:p w14:paraId="6B75CF27" w14:textId="77777777" w:rsidR="00BD7AA5" w:rsidRPr="008775E7" w:rsidRDefault="00BD7AA5" w:rsidP="00751629">
            <w:pPr>
              <w:ind w:left="-142"/>
              <w:rPr>
                <w:rFonts w:ascii="Times New Roman" w:eastAsia="Times New Roman" w:hAnsi="Times New Roman" w:cs="Times New Roman"/>
                <w:sz w:val="24"/>
                <w:szCs w:val="24"/>
                <w:lang w:eastAsia="ru-RU"/>
              </w:rPr>
            </w:pPr>
          </w:p>
          <w:p w14:paraId="21990694" w14:textId="77777777" w:rsidR="007569C9" w:rsidRPr="008775E7" w:rsidRDefault="007569C9" w:rsidP="00B329F6">
            <w:pPr>
              <w:rPr>
                <w:rFonts w:ascii="Times New Roman" w:eastAsia="Times New Roman" w:hAnsi="Times New Roman" w:cs="Times New Roman"/>
                <w:sz w:val="24"/>
                <w:szCs w:val="24"/>
                <w:lang w:eastAsia="ru-RU"/>
              </w:rPr>
            </w:pPr>
          </w:p>
        </w:tc>
        <w:tc>
          <w:tcPr>
            <w:tcW w:w="4876" w:type="dxa"/>
          </w:tcPr>
          <w:p w14:paraId="069E158A" w14:textId="77777777" w:rsidR="00865666" w:rsidRPr="008775E7" w:rsidRDefault="00865666" w:rsidP="00B329F6">
            <w:pPr>
              <w:contextualSpacing/>
              <w:rPr>
                <w:rFonts w:ascii="Times New Roman" w:eastAsia="Times New Roman" w:hAnsi="Times New Roman" w:cs="Times New Roman"/>
                <w:sz w:val="24"/>
                <w:szCs w:val="24"/>
                <w:lang w:eastAsia="lv-LV"/>
              </w:rPr>
            </w:pPr>
          </w:p>
        </w:tc>
      </w:tr>
    </w:tbl>
    <w:tbl>
      <w:tblPr>
        <w:tblW w:w="9214" w:type="dxa"/>
        <w:tblLayout w:type="fixed"/>
        <w:tblLook w:val="04A0" w:firstRow="1" w:lastRow="0" w:firstColumn="1" w:lastColumn="0" w:noHBand="0" w:noVBand="1"/>
      </w:tblPr>
      <w:tblGrid>
        <w:gridCol w:w="4927"/>
        <w:gridCol w:w="4287"/>
      </w:tblGrid>
      <w:tr w:rsidR="00865F70" w:rsidRPr="008775E7" w14:paraId="16A600A8" w14:textId="77777777" w:rsidTr="009220B9">
        <w:trPr>
          <w:trHeight w:val="2850"/>
        </w:trPr>
        <w:tc>
          <w:tcPr>
            <w:tcW w:w="4927" w:type="dxa"/>
          </w:tcPr>
          <w:p w14:paraId="4FDB1E94" w14:textId="29093175" w:rsidR="00865F70" w:rsidRPr="008775E7" w:rsidRDefault="00865F70" w:rsidP="00305717">
            <w:pPr>
              <w:pStyle w:val="ListParagraph"/>
              <w:numPr>
                <w:ilvl w:val="1"/>
                <w:numId w:val="27"/>
              </w:numPr>
              <w:spacing w:after="0" w:line="276" w:lineRule="auto"/>
              <w:jc w:val="both"/>
              <w:rPr>
                <w:rFonts w:ascii="Times New Roman" w:hAnsi="Times New Roman" w:cs="Times New Roman"/>
                <w:b/>
                <w:bCs/>
                <w:sz w:val="24"/>
                <w:szCs w:val="24"/>
              </w:rPr>
            </w:pPr>
            <w:r w:rsidRPr="008775E7">
              <w:rPr>
                <w:rFonts w:ascii="Times New Roman" w:hAnsi="Times New Roman" w:cs="Times New Roman"/>
                <w:b/>
                <w:bCs/>
                <w:sz w:val="24"/>
                <w:szCs w:val="24"/>
              </w:rPr>
              <w:t>PASŪTĪTĀJS:</w:t>
            </w:r>
          </w:p>
          <w:p w14:paraId="008E4DC2" w14:textId="77777777" w:rsidR="00305717" w:rsidRPr="008775E7" w:rsidRDefault="00305717" w:rsidP="00305717">
            <w:pPr>
              <w:spacing w:after="0" w:line="240" w:lineRule="auto"/>
              <w:jc w:val="both"/>
              <w:rPr>
                <w:rFonts w:ascii="Times New Roman" w:hAnsi="Times New Roman" w:cs="Times New Roman"/>
                <w:sz w:val="24"/>
                <w:szCs w:val="24"/>
              </w:rPr>
            </w:pPr>
            <w:r w:rsidRPr="008775E7">
              <w:rPr>
                <w:rFonts w:ascii="Times New Roman" w:hAnsi="Times New Roman" w:cs="Times New Roman"/>
                <w:b/>
                <w:sz w:val="24"/>
                <w:szCs w:val="24"/>
              </w:rPr>
              <w:t xml:space="preserve">SIA „Rīgas Austrumu klīniskā </w:t>
            </w:r>
          </w:p>
          <w:p w14:paraId="6E49C5C5" w14:textId="77777777" w:rsidR="00305717" w:rsidRPr="008775E7" w:rsidRDefault="00305717" w:rsidP="00305717">
            <w:pPr>
              <w:spacing w:after="0" w:line="240" w:lineRule="auto"/>
              <w:jc w:val="both"/>
              <w:rPr>
                <w:rFonts w:ascii="Times New Roman" w:hAnsi="Times New Roman" w:cs="Times New Roman"/>
                <w:sz w:val="24"/>
                <w:szCs w:val="24"/>
              </w:rPr>
            </w:pPr>
            <w:r w:rsidRPr="008775E7">
              <w:rPr>
                <w:rFonts w:ascii="Times New Roman" w:hAnsi="Times New Roman" w:cs="Times New Roman"/>
                <w:b/>
                <w:sz w:val="24"/>
                <w:szCs w:val="24"/>
              </w:rPr>
              <w:t>universitātes slimnīca”</w:t>
            </w:r>
          </w:p>
          <w:p w14:paraId="1F34FC8C" w14:textId="77777777" w:rsidR="00305717" w:rsidRPr="008775E7" w:rsidRDefault="00305717" w:rsidP="00305717">
            <w:pPr>
              <w:spacing w:after="0" w:line="240" w:lineRule="auto"/>
              <w:rPr>
                <w:rFonts w:ascii="Times New Roman" w:hAnsi="Times New Roman" w:cs="Times New Roman"/>
                <w:sz w:val="24"/>
                <w:szCs w:val="24"/>
              </w:rPr>
            </w:pPr>
            <w:r w:rsidRPr="008775E7">
              <w:rPr>
                <w:rFonts w:ascii="Times New Roman" w:hAnsi="Times New Roman" w:cs="Times New Roman"/>
                <w:sz w:val="24"/>
                <w:szCs w:val="24"/>
              </w:rPr>
              <w:t>Hipokrāta iela 2, Rīga, LV-1079</w:t>
            </w:r>
          </w:p>
          <w:p w14:paraId="4EC94E1E" w14:textId="77777777" w:rsidR="00305717" w:rsidRPr="008775E7" w:rsidRDefault="00305717" w:rsidP="00305717">
            <w:pPr>
              <w:spacing w:after="0" w:line="240" w:lineRule="auto"/>
              <w:rPr>
                <w:rFonts w:ascii="Times New Roman" w:hAnsi="Times New Roman" w:cs="Times New Roman"/>
                <w:sz w:val="24"/>
                <w:szCs w:val="24"/>
              </w:rPr>
            </w:pPr>
            <w:r w:rsidRPr="008775E7">
              <w:rPr>
                <w:rFonts w:ascii="Times New Roman" w:hAnsi="Times New Roman" w:cs="Times New Roman"/>
                <w:sz w:val="24"/>
                <w:szCs w:val="24"/>
              </w:rPr>
              <w:t>Reģ. Nr. 40003951628</w:t>
            </w:r>
          </w:p>
          <w:p w14:paraId="1BC6A4C6" w14:textId="77777777" w:rsidR="00305717" w:rsidRPr="008775E7" w:rsidRDefault="00305717" w:rsidP="00305717">
            <w:pPr>
              <w:spacing w:after="0" w:line="240" w:lineRule="auto"/>
              <w:rPr>
                <w:rFonts w:ascii="Times New Roman" w:hAnsi="Times New Roman" w:cs="Times New Roman"/>
                <w:sz w:val="24"/>
                <w:szCs w:val="24"/>
              </w:rPr>
            </w:pPr>
            <w:r w:rsidRPr="008775E7">
              <w:rPr>
                <w:rFonts w:ascii="Times New Roman" w:hAnsi="Times New Roman" w:cs="Times New Roman"/>
                <w:sz w:val="24"/>
                <w:szCs w:val="24"/>
              </w:rPr>
              <w:t xml:space="preserve">Oficiālā elektroniskā adrese: </w:t>
            </w:r>
          </w:p>
          <w:p w14:paraId="2EAC0B89" w14:textId="77777777" w:rsidR="00305717" w:rsidRPr="008775E7" w:rsidRDefault="00305717" w:rsidP="00305717">
            <w:pPr>
              <w:spacing w:after="0" w:line="240" w:lineRule="auto"/>
              <w:rPr>
                <w:rFonts w:ascii="Times New Roman" w:hAnsi="Times New Roman" w:cs="Times New Roman"/>
                <w:sz w:val="24"/>
                <w:szCs w:val="24"/>
              </w:rPr>
            </w:pPr>
            <w:r w:rsidRPr="008775E7">
              <w:rPr>
                <w:rFonts w:ascii="Times New Roman" w:hAnsi="Times New Roman" w:cs="Times New Roman"/>
                <w:sz w:val="24"/>
                <w:szCs w:val="24"/>
              </w:rPr>
              <w:t>_DEFAULT@40003951628</w:t>
            </w:r>
          </w:p>
          <w:p w14:paraId="194344D0" w14:textId="77777777" w:rsidR="00305717" w:rsidRPr="008775E7" w:rsidRDefault="00305717" w:rsidP="00305717">
            <w:pPr>
              <w:spacing w:after="0" w:line="240" w:lineRule="auto"/>
              <w:rPr>
                <w:rFonts w:ascii="Times New Roman" w:hAnsi="Times New Roman" w:cs="Times New Roman"/>
                <w:sz w:val="24"/>
                <w:szCs w:val="24"/>
              </w:rPr>
            </w:pPr>
            <w:r w:rsidRPr="008775E7">
              <w:rPr>
                <w:rFonts w:ascii="Times New Roman" w:hAnsi="Times New Roman" w:cs="Times New Roman"/>
                <w:sz w:val="24"/>
                <w:szCs w:val="24"/>
              </w:rPr>
              <w:t>Banka: AS “Swedbank”</w:t>
            </w:r>
          </w:p>
          <w:p w14:paraId="44B3A253" w14:textId="77777777" w:rsidR="00305717" w:rsidRPr="008775E7" w:rsidRDefault="00305717" w:rsidP="00305717">
            <w:pPr>
              <w:spacing w:after="0" w:line="240" w:lineRule="auto"/>
              <w:rPr>
                <w:rFonts w:ascii="Times New Roman" w:hAnsi="Times New Roman" w:cs="Times New Roman"/>
                <w:sz w:val="24"/>
                <w:szCs w:val="24"/>
              </w:rPr>
            </w:pPr>
            <w:r w:rsidRPr="008775E7">
              <w:rPr>
                <w:rFonts w:ascii="Times New Roman" w:hAnsi="Times New Roman" w:cs="Times New Roman"/>
                <w:sz w:val="24"/>
                <w:szCs w:val="24"/>
              </w:rPr>
              <w:t>Bankas kods: HABALV22</w:t>
            </w:r>
          </w:p>
          <w:p w14:paraId="3A671DEC" w14:textId="77777777" w:rsidR="00305717" w:rsidRPr="008775E7" w:rsidRDefault="00305717" w:rsidP="00305717">
            <w:pPr>
              <w:spacing w:after="0" w:line="240" w:lineRule="auto"/>
              <w:rPr>
                <w:rFonts w:ascii="Times New Roman" w:hAnsi="Times New Roman" w:cs="Times New Roman"/>
                <w:sz w:val="24"/>
                <w:szCs w:val="24"/>
              </w:rPr>
            </w:pPr>
            <w:r w:rsidRPr="008775E7">
              <w:rPr>
                <w:rFonts w:ascii="Times New Roman" w:hAnsi="Times New Roman" w:cs="Times New Roman"/>
                <w:sz w:val="24"/>
                <w:szCs w:val="24"/>
              </w:rPr>
              <w:t>Konta Nr. LV24HABA0001407045805</w:t>
            </w:r>
          </w:p>
          <w:p w14:paraId="1E11CA26" w14:textId="77777777" w:rsidR="00865F70" w:rsidRPr="008775E7" w:rsidRDefault="00865F70" w:rsidP="009220B9">
            <w:pPr>
              <w:spacing w:after="0" w:line="276" w:lineRule="auto"/>
              <w:jc w:val="both"/>
              <w:rPr>
                <w:rFonts w:ascii="Times New Roman" w:hAnsi="Times New Roman" w:cs="Times New Roman"/>
                <w:bCs/>
                <w:sz w:val="24"/>
                <w:szCs w:val="24"/>
              </w:rPr>
            </w:pPr>
          </w:p>
          <w:p w14:paraId="2B84CD47"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______________________________</w:t>
            </w:r>
          </w:p>
        </w:tc>
        <w:tc>
          <w:tcPr>
            <w:tcW w:w="4287" w:type="dxa"/>
          </w:tcPr>
          <w:p w14:paraId="20C3DC7C" w14:textId="395B44F5" w:rsidR="00865F70" w:rsidRPr="008775E7" w:rsidRDefault="00865F70" w:rsidP="00305717">
            <w:pPr>
              <w:pStyle w:val="ListParagraph"/>
              <w:numPr>
                <w:ilvl w:val="1"/>
                <w:numId w:val="27"/>
              </w:numPr>
              <w:spacing w:after="0" w:line="276" w:lineRule="auto"/>
              <w:jc w:val="both"/>
              <w:rPr>
                <w:rFonts w:ascii="Times New Roman" w:hAnsi="Times New Roman" w:cs="Times New Roman"/>
                <w:b/>
                <w:bCs/>
                <w:sz w:val="24"/>
                <w:szCs w:val="24"/>
              </w:rPr>
            </w:pPr>
            <w:r w:rsidRPr="008775E7">
              <w:rPr>
                <w:rFonts w:ascii="Times New Roman" w:hAnsi="Times New Roman" w:cs="Times New Roman"/>
                <w:b/>
                <w:bCs/>
                <w:sz w:val="24"/>
                <w:szCs w:val="24"/>
              </w:rPr>
              <w:t>PIEGĀDĀTĀJS:</w:t>
            </w:r>
          </w:p>
          <w:p w14:paraId="14EE43A9"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____________________________</w:t>
            </w:r>
          </w:p>
          <w:p w14:paraId="13A6703B"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 xml:space="preserve">____________________________ </w:t>
            </w:r>
          </w:p>
          <w:p w14:paraId="732C45FF"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____________________________</w:t>
            </w:r>
          </w:p>
          <w:p w14:paraId="04863B2E"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Reģ. Nr. _____________________</w:t>
            </w:r>
          </w:p>
          <w:p w14:paraId="2C990AC9"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Banka: ______________________</w:t>
            </w:r>
          </w:p>
          <w:p w14:paraId="063F87E8"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Bankas kods: _________________</w:t>
            </w:r>
          </w:p>
          <w:p w14:paraId="4E4D7C50"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Konta Nr.____________________</w:t>
            </w:r>
          </w:p>
          <w:p w14:paraId="0DA6E946" w14:textId="77777777" w:rsidR="00865F70" w:rsidRPr="008775E7" w:rsidRDefault="00865F70" w:rsidP="009220B9">
            <w:pPr>
              <w:spacing w:after="0" w:line="276" w:lineRule="auto"/>
              <w:jc w:val="both"/>
              <w:rPr>
                <w:rFonts w:ascii="Times New Roman" w:hAnsi="Times New Roman" w:cs="Times New Roman"/>
                <w:bCs/>
                <w:sz w:val="24"/>
                <w:szCs w:val="24"/>
              </w:rPr>
            </w:pPr>
          </w:p>
          <w:p w14:paraId="574FDE99" w14:textId="77777777" w:rsidR="00865F70" w:rsidRPr="008775E7" w:rsidRDefault="00865F70" w:rsidP="009220B9">
            <w:pPr>
              <w:spacing w:after="0" w:line="276" w:lineRule="auto"/>
              <w:jc w:val="both"/>
              <w:rPr>
                <w:rFonts w:ascii="Times New Roman" w:hAnsi="Times New Roman" w:cs="Times New Roman"/>
                <w:bCs/>
                <w:sz w:val="24"/>
                <w:szCs w:val="24"/>
              </w:rPr>
            </w:pPr>
          </w:p>
          <w:p w14:paraId="2E1B67F4" w14:textId="77777777" w:rsidR="00865F70" w:rsidRPr="008775E7" w:rsidRDefault="00865F70" w:rsidP="009220B9">
            <w:pPr>
              <w:spacing w:after="0" w:line="276" w:lineRule="auto"/>
              <w:jc w:val="both"/>
              <w:rPr>
                <w:rFonts w:ascii="Times New Roman" w:hAnsi="Times New Roman" w:cs="Times New Roman"/>
                <w:bCs/>
                <w:sz w:val="24"/>
                <w:szCs w:val="24"/>
              </w:rPr>
            </w:pPr>
          </w:p>
          <w:p w14:paraId="6C6FC358" w14:textId="77777777" w:rsidR="00865F70" w:rsidRPr="008775E7" w:rsidRDefault="00865F70" w:rsidP="009220B9">
            <w:pPr>
              <w:spacing w:after="0" w:line="276" w:lineRule="auto"/>
              <w:jc w:val="both"/>
              <w:rPr>
                <w:rFonts w:ascii="Times New Roman" w:hAnsi="Times New Roman" w:cs="Times New Roman"/>
                <w:bCs/>
                <w:sz w:val="24"/>
                <w:szCs w:val="24"/>
              </w:rPr>
            </w:pPr>
            <w:r w:rsidRPr="008775E7">
              <w:rPr>
                <w:rFonts w:ascii="Times New Roman" w:hAnsi="Times New Roman" w:cs="Times New Roman"/>
                <w:bCs/>
                <w:sz w:val="24"/>
                <w:szCs w:val="24"/>
              </w:rPr>
              <w:t>_____________________________</w:t>
            </w:r>
          </w:p>
        </w:tc>
      </w:tr>
    </w:tbl>
    <w:p w14:paraId="7973DFE8" w14:textId="77777777" w:rsidR="00865F70" w:rsidRPr="008775E7" w:rsidRDefault="00865F70" w:rsidP="00865F70">
      <w:pPr>
        <w:spacing w:line="276" w:lineRule="auto"/>
        <w:rPr>
          <w:rFonts w:ascii="Times New Roman" w:hAnsi="Times New Roman" w:cs="Times New Roman"/>
          <w:sz w:val="24"/>
          <w:szCs w:val="24"/>
        </w:rPr>
      </w:pPr>
    </w:p>
    <w:p w14:paraId="6D61ADEE" w14:textId="77777777" w:rsidR="00865F70" w:rsidRPr="008775E7" w:rsidRDefault="00865F70" w:rsidP="00865F70">
      <w:pPr>
        <w:spacing w:line="276" w:lineRule="auto"/>
        <w:jc w:val="center"/>
        <w:rPr>
          <w:rFonts w:ascii="Times New Roman" w:hAnsi="Times New Roman" w:cs="Times New Roman"/>
          <w:sz w:val="24"/>
          <w:szCs w:val="24"/>
        </w:rPr>
      </w:pPr>
    </w:p>
    <w:p w14:paraId="575A7DF8" w14:textId="77777777" w:rsidR="00865F70" w:rsidRPr="00127278" w:rsidRDefault="00865F70" w:rsidP="00865F70">
      <w:pPr>
        <w:spacing w:line="276" w:lineRule="auto"/>
        <w:jc w:val="center"/>
        <w:rPr>
          <w:rFonts w:ascii="Times New Roman" w:hAnsi="Times New Roman" w:cs="Times New Roman"/>
          <w:sz w:val="24"/>
          <w:szCs w:val="24"/>
        </w:rPr>
      </w:pPr>
      <w:r w:rsidRPr="008775E7">
        <w:rPr>
          <w:rFonts w:ascii="Times New Roman" w:hAnsi="Times New Roman" w:cs="Times New Roman"/>
          <w:sz w:val="24"/>
          <w:szCs w:val="24"/>
        </w:rPr>
        <w:t>DOKUMENTS IR PARAKSTĪTS AR DROŠU ELEKTRONISKO PARAKSTU UN SATUR LAIKA ZĪMOGU</w:t>
      </w:r>
    </w:p>
    <w:p w14:paraId="7D8C095E" w14:textId="77777777" w:rsidR="00B329F6" w:rsidRPr="004F45DB" w:rsidRDefault="00B329F6" w:rsidP="00B329F6">
      <w:pPr>
        <w:rPr>
          <w:rFonts w:ascii="Times New Roman" w:hAnsi="Times New Roman" w:cs="Times New Roman"/>
          <w:sz w:val="24"/>
          <w:szCs w:val="24"/>
        </w:rPr>
      </w:pPr>
    </w:p>
    <w:sectPr w:rsidR="00B329F6" w:rsidRPr="004F45DB" w:rsidSect="000C2100">
      <w:footerReference w:type="default" r:id="rId11"/>
      <w:headerReference w:type="first" r:id="rId12"/>
      <w:footerReference w:type="first" r:id="rId13"/>
      <w:pgSz w:w="11909" w:h="16834"/>
      <w:pgMar w:top="1134" w:right="1134" w:bottom="1134" w:left="1418" w:header="397" w:footer="414"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55BC6" w14:textId="77777777" w:rsidR="00AF67B8" w:rsidRDefault="00AF67B8" w:rsidP="00064BCD">
      <w:pPr>
        <w:spacing w:after="0" w:line="240" w:lineRule="auto"/>
      </w:pPr>
      <w:r>
        <w:separator/>
      </w:r>
    </w:p>
  </w:endnote>
  <w:endnote w:type="continuationSeparator" w:id="0">
    <w:p w14:paraId="2758D7E1" w14:textId="77777777" w:rsidR="00AF67B8" w:rsidRDefault="00AF67B8" w:rsidP="00064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9036531"/>
      <w:docPartObj>
        <w:docPartGallery w:val="Page Numbers (Bottom of Page)"/>
        <w:docPartUnique/>
      </w:docPartObj>
    </w:sdtPr>
    <w:sdtEndPr>
      <w:rPr>
        <w:rFonts w:ascii="Times New Roman" w:hAnsi="Times New Roman" w:cs="Times New Roman"/>
        <w:noProof/>
        <w:sz w:val="20"/>
        <w:szCs w:val="20"/>
      </w:rPr>
    </w:sdtEndPr>
    <w:sdtContent>
      <w:p w14:paraId="446F30B8" w14:textId="77777777" w:rsidR="000668E5" w:rsidRPr="000668E5" w:rsidRDefault="000668E5">
        <w:pPr>
          <w:pStyle w:val="Footer"/>
          <w:jc w:val="center"/>
          <w:rPr>
            <w:rFonts w:ascii="Times New Roman" w:hAnsi="Times New Roman" w:cs="Times New Roman"/>
            <w:sz w:val="20"/>
            <w:szCs w:val="20"/>
          </w:rPr>
        </w:pPr>
        <w:r w:rsidRPr="000668E5">
          <w:rPr>
            <w:rFonts w:ascii="Times New Roman" w:hAnsi="Times New Roman" w:cs="Times New Roman"/>
            <w:sz w:val="20"/>
            <w:szCs w:val="20"/>
          </w:rPr>
          <w:fldChar w:fldCharType="begin"/>
        </w:r>
        <w:r w:rsidRPr="000668E5">
          <w:rPr>
            <w:rFonts w:ascii="Times New Roman" w:hAnsi="Times New Roman" w:cs="Times New Roman"/>
            <w:sz w:val="20"/>
            <w:szCs w:val="20"/>
          </w:rPr>
          <w:instrText xml:space="preserve"> PAGE   \* MERGEFORMAT </w:instrText>
        </w:r>
        <w:r w:rsidRPr="000668E5">
          <w:rPr>
            <w:rFonts w:ascii="Times New Roman" w:hAnsi="Times New Roman" w:cs="Times New Roman"/>
            <w:sz w:val="20"/>
            <w:szCs w:val="20"/>
          </w:rPr>
          <w:fldChar w:fldCharType="separate"/>
        </w:r>
        <w:r w:rsidR="00402BFD">
          <w:rPr>
            <w:rFonts w:ascii="Times New Roman" w:hAnsi="Times New Roman" w:cs="Times New Roman"/>
            <w:noProof/>
            <w:sz w:val="20"/>
            <w:szCs w:val="20"/>
          </w:rPr>
          <w:t>5</w:t>
        </w:r>
        <w:r w:rsidRPr="000668E5">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7035527"/>
      <w:docPartObj>
        <w:docPartGallery w:val="Page Numbers (Bottom of Page)"/>
        <w:docPartUnique/>
      </w:docPartObj>
    </w:sdtPr>
    <w:sdtEndPr>
      <w:rPr>
        <w:noProof/>
      </w:rPr>
    </w:sdtEndPr>
    <w:sdtContent>
      <w:p w14:paraId="17D1A137" w14:textId="77777777" w:rsidR="00E0444E" w:rsidRDefault="00E0444E">
        <w:pPr>
          <w:pStyle w:val="Footer"/>
          <w:jc w:val="center"/>
        </w:pPr>
        <w:r>
          <w:fldChar w:fldCharType="begin"/>
        </w:r>
        <w:r>
          <w:instrText xml:space="preserve"> PAGE   \* MERGEFORMAT </w:instrText>
        </w:r>
        <w:r>
          <w:fldChar w:fldCharType="separate"/>
        </w:r>
        <w:r w:rsidR="00402BFD">
          <w:rPr>
            <w:noProof/>
          </w:rPr>
          <w:t>1</w:t>
        </w:r>
        <w:r>
          <w:rPr>
            <w:noProof/>
          </w:rPr>
          <w:fldChar w:fldCharType="end"/>
        </w:r>
      </w:p>
    </w:sdtContent>
  </w:sdt>
  <w:p w14:paraId="60227965" w14:textId="77777777" w:rsidR="00E0444E" w:rsidRDefault="00E04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048EC" w14:textId="77777777" w:rsidR="00AF67B8" w:rsidRDefault="00AF67B8" w:rsidP="00064BCD">
      <w:pPr>
        <w:spacing w:after="0" w:line="240" w:lineRule="auto"/>
      </w:pPr>
      <w:r>
        <w:separator/>
      </w:r>
    </w:p>
  </w:footnote>
  <w:footnote w:type="continuationSeparator" w:id="0">
    <w:p w14:paraId="5ADCD74E" w14:textId="77777777" w:rsidR="00AF67B8" w:rsidRDefault="00AF67B8" w:rsidP="00064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9C009" w14:textId="46394B8D" w:rsidR="00840F91" w:rsidRPr="00840F91" w:rsidRDefault="003A31BC" w:rsidP="00840F91">
    <w:pPr>
      <w:pStyle w:val="Header"/>
      <w:jc w:val="right"/>
      <w:rPr>
        <w:rFonts w:ascii="Times New Roman" w:eastAsia="Calibri" w:hAnsi="Times New Roman" w:cs="Times New Roman"/>
        <w:b/>
      </w:rPr>
    </w:pPr>
    <w:r w:rsidRPr="003A31BC">
      <w:rPr>
        <w:rFonts w:ascii="Times New Roman" w:eastAsia="Calibri" w:hAnsi="Times New Roman" w:cs="Times New Roman"/>
        <w:b/>
      </w:rPr>
      <w:t>Pielikums Nr. </w:t>
    </w:r>
    <w:r>
      <w:rPr>
        <w:rFonts w:ascii="Times New Roman" w:eastAsia="Calibri" w:hAnsi="Times New Roman" w:cs="Times New Roman"/>
        <w:b/>
      </w:rPr>
      <w:t>4</w:t>
    </w:r>
  </w:p>
  <w:p w14:paraId="78A9004B" w14:textId="7F292082" w:rsidR="00840F91" w:rsidRPr="00840F91" w:rsidRDefault="00840F91" w:rsidP="00840F91">
    <w:pPr>
      <w:pStyle w:val="Header"/>
      <w:jc w:val="right"/>
      <w:rPr>
        <w:rFonts w:ascii="Times New Roman" w:eastAsia="Calibri" w:hAnsi="Times New Roman" w:cs="Times New Roman"/>
      </w:rPr>
    </w:pPr>
    <w:r w:rsidRPr="00840F91">
      <w:rPr>
        <w:rFonts w:ascii="Times New Roman" w:eastAsia="Calibri" w:hAnsi="Times New Roman" w:cs="Times New Roman"/>
      </w:rPr>
      <w:tab/>
      <w:t>atklāta konkursa</w:t>
    </w:r>
  </w:p>
  <w:p w14:paraId="067D3429" w14:textId="12FD6AE4" w:rsidR="00840F91" w:rsidRPr="00840F91" w:rsidRDefault="00840F91" w:rsidP="00840F91">
    <w:pPr>
      <w:pStyle w:val="Header"/>
      <w:jc w:val="right"/>
      <w:rPr>
        <w:rFonts w:ascii="Times New Roman" w:eastAsia="Calibri" w:hAnsi="Times New Roman" w:cs="Times New Roman"/>
      </w:rPr>
    </w:pPr>
    <w:r w:rsidRPr="00840F91">
      <w:rPr>
        <w:rFonts w:ascii="Times New Roman" w:eastAsia="Calibri" w:hAnsi="Times New Roman" w:cs="Times New Roman"/>
      </w:rPr>
      <w:t>„</w:t>
    </w:r>
    <w:r w:rsidR="00517CA5">
      <w:rPr>
        <w:rFonts w:ascii="Times New Roman" w:eastAsia="Calibri" w:hAnsi="Times New Roman" w:cs="Times New Roman"/>
      </w:rPr>
      <w:t>Papildu k</w:t>
    </w:r>
    <w:r w:rsidRPr="00840F91">
      <w:rPr>
        <w:rFonts w:ascii="Times New Roman" w:eastAsia="Calibri" w:hAnsi="Times New Roman" w:cs="Times New Roman"/>
      </w:rPr>
      <w:t xml:space="preserve">odolmedicīnas radiofarmpreparātu, Mo/Tc </w:t>
    </w:r>
  </w:p>
  <w:p w14:paraId="0C46C690" w14:textId="77777777" w:rsidR="00840F91" w:rsidRPr="00840F91" w:rsidRDefault="00840F91" w:rsidP="00840F91">
    <w:pPr>
      <w:pStyle w:val="Header"/>
      <w:jc w:val="right"/>
      <w:rPr>
        <w:rFonts w:ascii="Times New Roman" w:eastAsia="Calibri" w:hAnsi="Times New Roman" w:cs="Times New Roman"/>
      </w:rPr>
    </w:pPr>
    <w:r w:rsidRPr="00840F91">
      <w:rPr>
        <w:rFonts w:ascii="Times New Roman" w:eastAsia="Calibri" w:hAnsi="Times New Roman" w:cs="Times New Roman"/>
      </w:rPr>
      <w:t xml:space="preserve">ģeneratoru un izotopu piegāde scintigrāfijas izmeklējumu un </w:t>
    </w:r>
  </w:p>
  <w:p w14:paraId="123C4899" w14:textId="77777777" w:rsidR="00840F91" w:rsidRPr="00840F91" w:rsidRDefault="00840F91" w:rsidP="00840F91">
    <w:pPr>
      <w:pStyle w:val="Header"/>
      <w:jc w:val="right"/>
      <w:rPr>
        <w:rFonts w:ascii="Times New Roman" w:eastAsia="Calibri" w:hAnsi="Times New Roman" w:cs="Times New Roman"/>
      </w:rPr>
    </w:pPr>
    <w:r w:rsidRPr="00840F91">
      <w:rPr>
        <w:rFonts w:ascii="Times New Roman" w:eastAsia="Calibri" w:hAnsi="Times New Roman" w:cs="Times New Roman"/>
      </w:rPr>
      <w:t>terapijas procedūru veikšanai”,</w:t>
    </w:r>
  </w:p>
  <w:p w14:paraId="172738AC" w14:textId="5A1C567D" w:rsidR="00604ABD" w:rsidRPr="00E76CA5" w:rsidRDefault="00840F91" w:rsidP="00840F91">
    <w:pPr>
      <w:pStyle w:val="Header"/>
      <w:jc w:val="right"/>
    </w:pPr>
    <w:r w:rsidRPr="00840F91">
      <w:rPr>
        <w:rFonts w:ascii="Times New Roman" w:eastAsia="Calibri" w:hAnsi="Times New Roman" w:cs="Times New Roman"/>
      </w:rPr>
      <w:tab/>
      <w:t>ID Nr. RAKUS 202</w:t>
    </w:r>
    <w:r w:rsidR="00B67149">
      <w:rPr>
        <w:rFonts w:ascii="Times New Roman" w:eastAsia="Calibri" w:hAnsi="Times New Roman" w:cs="Times New Roman"/>
      </w:rPr>
      <w:t>4</w:t>
    </w:r>
    <w:r w:rsidRPr="00840F91">
      <w:rPr>
        <w:rFonts w:ascii="Times New Roman" w:eastAsia="Calibri" w:hAnsi="Times New Roman" w:cs="Times New Roman"/>
      </w:rPr>
      <w:t>/</w:t>
    </w:r>
    <w:r w:rsidR="00B67149">
      <w:rPr>
        <w:rFonts w:ascii="Times New Roman" w:eastAsia="Calibri" w:hAnsi="Times New Roman" w:cs="Times New Roman"/>
      </w:rPr>
      <w:t>86</w:t>
    </w:r>
    <w:r w:rsidRPr="00840F91">
      <w:rPr>
        <w:rFonts w:ascii="Times New Roman" w:eastAsia="Calibri" w:hAnsi="Times New Roman" w:cs="Times New Roman"/>
      </w:rPr>
      <w:t>K, nolikum</w:t>
    </w:r>
    <w:r w:rsidR="00CA74DF">
      <w:rPr>
        <w:rFonts w:ascii="Times New Roman" w:eastAsia="Calibri" w:hAnsi="Times New Roman" w:cs="Times New Roman"/>
      </w:rPr>
      <w:t>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D45A196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multilevel"/>
    <w:tmpl w:val="E4C85B3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4E90B86"/>
    <w:multiLevelType w:val="multilevel"/>
    <w:tmpl w:val="D50E015C"/>
    <w:lvl w:ilvl="0">
      <w:start w:val="8"/>
      <w:numFmt w:val="decimal"/>
      <w:lvlText w:val="%1."/>
      <w:lvlJc w:val="left"/>
      <w:pPr>
        <w:ind w:left="360" w:hanging="360"/>
      </w:pPr>
      <w:rPr>
        <w:rFonts w:ascii="Times New Roman" w:eastAsiaTheme="minorHAnsi" w:hAnsi="Times New Roman" w:cs="Times New Roman" w:hint="default"/>
        <w:b/>
        <w:color w:val="auto"/>
        <w:sz w:val="24"/>
        <w:szCs w:val="24"/>
      </w:rPr>
    </w:lvl>
    <w:lvl w:ilvl="1">
      <w:start w:val="1"/>
      <w:numFmt w:val="decimal"/>
      <w:lvlText w:val="%1.%2."/>
      <w:lvlJc w:val="left"/>
      <w:pPr>
        <w:ind w:left="360" w:hanging="360"/>
      </w:pPr>
      <w:rPr>
        <w:rFonts w:ascii="Times New Roman" w:eastAsiaTheme="minorHAnsi" w:hAnsi="Times New Roman" w:cs="Times New Roman" w:hint="default"/>
        <w:color w:val="auto"/>
        <w:sz w:val="24"/>
        <w:szCs w:val="24"/>
      </w:rPr>
    </w:lvl>
    <w:lvl w:ilvl="2">
      <w:start w:val="1"/>
      <w:numFmt w:val="decimal"/>
      <w:lvlText w:val="%1.%2.%3."/>
      <w:lvlJc w:val="left"/>
      <w:pPr>
        <w:ind w:left="1003" w:hanging="720"/>
      </w:pPr>
      <w:rPr>
        <w:rFonts w:ascii="Times New Roman" w:eastAsiaTheme="minorHAnsi" w:hAnsi="Times New Roman" w:cs="Times New Roman" w:hint="default"/>
        <w:color w:val="auto"/>
        <w:sz w:val="24"/>
        <w:szCs w:val="24"/>
      </w:rPr>
    </w:lvl>
    <w:lvl w:ilvl="3">
      <w:start w:val="1"/>
      <w:numFmt w:val="decimal"/>
      <w:lvlText w:val="%1.%2.%3.%4."/>
      <w:lvlJc w:val="left"/>
      <w:pPr>
        <w:ind w:left="720" w:hanging="72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800" w:hanging="1800"/>
      </w:pPr>
      <w:rPr>
        <w:rFonts w:asciiTheme="minorHAnsi" w:eastAsiaTheme="minorHAnsi" w:hAnsiTheme="minorHAnsi" w:cstheme="minorBidi" w:hint="default"/>
        <w:color w:val="auto"/>
        <w:sz w:val="22"/>
      </w:rPr>
    </w:lvl>
  </w:abstractNum>
  <w:abstractNum w:abstractNumId="3" w15:restartNumberingAfterBreak="0">
    <w:nsid w:val="06ED5A57"/>
    <w:multiLevelType w:val="multilevel"/>
    <w:tmpl w:val="E5047880"/>
    <w:lvl w:ilvl="0">
      <w:start w:val="1"/>
      <w:numFmt w:val="decimal"/>
      <w:lvlText w:val="%1."/>
      <w:lvlJc w:val="left"/>
      <w:pPr>
        <w:ind w:left="360" w:hanging="360"/>
      </w:pPr>
    </w:lvl>
    <w:lvl w:ilvl="1">
      <w:start w:val="1"/>
      <w:numFmt w:val="decimal"/>
      <w:lvlText w:val="%1.%2."/>
      <w:lvlJc w:val="left"/>
      <w:pPr>
        <w:ind w:left="1142" w:hanging="432"/>
      </w:pPr>
      <w:rPr>
        <w:b w:val="0"/>
        <w:sz w:val="24"/>
      </w:rPr>
    </w:lvl>
    <w:lvl w:ilvl="2">
      <w:start w:val="1"/>
      <w:numFmt w:val="decimal"/>
      <w:lvlText w:val="%1.%2.%3."/>
      <w:lvlJc w:val="left"/>
      <w:pPr>
        <w:ind w:left="930" w:hanging="504"/>
      </w:pPr>
      <w:rPr>
        <w:rFonts w:ascii="Times New Roman" w:hAnsi="Times New Roman" w:cs="Times New Roman" w:hint="default"/>
        <w:b w:val="0"/>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13C6E01"/>
    <w:multiLevelType w:val="multilevel"/>
    <w:tmpl w:val="0AB8A6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color w:val="000000" w:themeColor="text1"/>
        <w:sz w:val="24"/>
        <w:szCs w:val="24"/>
      </w:rPr>
    </w:lvl>
    <w:lvl w:ilvl="2">
      <w:start w:val="1"/>
      <w:numFmt w:val="decimal"/>
      <w:lvlText w:val="%1.%2.%3."/>
      <w:lvlJc w:val="left"/>
      <w:pPr>
        <w:ind w:left="1304" w:hanging="737"/>
      </w:pPr>
      <w:rPr>
        <w:rFonts w:ascii="Times New Roman" w:hAnsi="Times New Roman" w:cs="Times New Roman" w:hint="default"/>
        <w:b w:val="0"/>
        <w:color w:val="000000" w:themeColor="text1"/>
        <w:sz w:val="24"/>
      </w:rPr>
    </w:lvl>
    <w:lvl w:ilvl="3">
      <w:start w:val="1"/>
      <w:numFmt w:val="decimal"/>
      <w:lvlText w:val="%1.%2.%3.%4."/>
      <w:lvlJc w:val="left"/>
      <w:pPr>
        <w:ind w:left="2155" w:hanging="1021"/>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9"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0" w15:restartNumberingAfterBreak="0">
    <w:nsid w:val="1C26118C"/>
    <w:multiLevelType w:val="multilevel"/>
    <w:tmpl w:val="AC64F9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3FE76E8"/>
    <w:multiLevelType w:val="multilevel"/>
    <w:tmpl w:val="C9FC4650"/>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2" w15:restartNumberingAfterBreak="0">
    <w:nsid w:val="2D1540CD"/>
    <w:multiLevelType w:val="multilevel"/>
    <w:tmpl w:val="A67091B8"/>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62" w:hanging="420"/>
      </w:pPr>
      <w:rPr>
        <w:rFonts w:ascii="Times New Roman" w:hAnsi="Times New Roman" w:cs="Times New Roman" w:hint="default"/>
        <w:b w:val="0"/>
      </w:rPr>
    </w:lvl>
    <w:lvl w:ilvl="2">
      <w:start w:val="1"/>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89279D"/>
    <w:multiLevelType w:val="multilevel"/>
    <w:tmpl w:val="E03E57FC"/>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B5413B"/>
    <w:multiLevelType w:val="multilevel"/>
    <w:tmpl w:val="B994DF58"/>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360E8F"/>
    <w:multiLevelType w:val="multilevel"/>
    <w:tmpl w:val="7A6862BA"/>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19" w15:restartNumberingAfterBreak="0">
    <w:nsid w:val="49D0761A"/>
    <w:multiLevelType w:val="multilevel"/>
    <w:tmpl w:val="3F24B0B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CD6120"/>
    <w:multiLevelType w:val="multilevel"/>
    <w:tmpl w:val="C7827BDE"/>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1"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B41E0E"/>
    <w:multiLevelType w:val="multilevel"/>
    <w:tmpl w:val="64C2C2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6" w15:restartNumberingAfterBreak="0">
    <w:nsid w:val="6875200B"/>
    <w:multiLevelType w:val="multilevel"/>
    <w:tmpl w:val="DDD01E20"/>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28" w15:restartNumberingAfterBreak="0">
    <w:nsid w:val="6C3465F5"/>
    <w:multiLevelType w:val="multilevel"/>
    <w:tmpl w:val="6E005BB0"/>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0" w15:restartNumberingAfterBreak="0">
    <w:nsid w:val="7A1D6EE7"/>
    <w:multiLevelType w:val="multilevel"/>
    <w:tmpl w:val="643E2AA6"/>
    <w:lvl w:ilvl="0">
      <w:start w:val="12"/>
      <w:numFmt w:val="decimal"/>
      <w:lvlText w:val="%1."/>
      <w:lvlJc w:val="left"/>
      <w:pPr>
        <w:ind w:left="660" w:hanging="660"/>
      </w:pPr>
      <w:rPr>
        <w:rFonts w:hint="default"/>
      </w:rPr>
    </w:lvl>
    <w:lvl w:ilvl="1">
      <w:start w:val="1"/>
      <w:numFmt w:val="decimal"/>
      <w:lvlText w:val="%1.%2."/>
      <w:lvlJc w:val="left"/>
      <w:pPr>
        <w:ind w:left="1200" w:hanging="660"/>
      </w:pPr>
      <w:rPr>
        <w:rFonts w:hint="default"/>
        <w:b w:val="0"/>
      </w:rPr>
    </w:lvl>
    <w:lvl w:ilvl="2">
      <w:start w:val="1"/>
      <w:numFmt w:val="decimal"/>
      <w:lvlText w:val="%1.%2.%3."/>
      <w:lvlJc w:val="left"/>
      <w:pPr>
        <w:ind w:left="1003"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55207207">
    <w:abstractNumId w:val="1"/>
  </w:num>
  <w:num w:numId="2" w16cid:durableId="1932659743">
    <w:abstractNumId w:val="24"/>
  </w:num>
  <w:num w:numId="3" w16cid:durableId="782186084">
    <w:abstractNumId w:val="18"/>
  </w:num>
  <w:num w:numId="4" w16cid:durableId="821577353">
    <w:abstractNumId w:val="8"/>
  </w:num>
  <w:num w:numId="5" w16cid:durableId="503321496">
    <w:abstractNumId w:val="9"/>
  </w:num>
  <w:num w:numId="6" w16cid:durableId="550847240">
    <w:abstractNumId w:val="6"/>
  </w:num>
  <w:num w:numId="7" w16cid:durableId="599485349">
    <w:abstractNumId w:val="7"/>
  </w:num>
  <w:num w:numId="8" w16cid:durableId="2095931810">
    <w:abstractNumId w:val="22"/>
  </w:num>
  <w:num w:numId="9" w16cid:durableId="1204564039">
    <w:abstractNumId w:val="28"/>
  </w:num>
  <w:num w:numId="10" w16cid:durableId="1601526645">
    <w:abstractNumId w:val="11"/>
  </w:num>
  <w:num w:numId="11" w16cid:durableId="1584484587">
    <w:abstractNumId w:val="14"/>
  </w:num>
  <w:num w:numId="12" w16cid:durableId="1967808191">
    <w:abstractNumId w:val="20"/>
  </w:num>
  <w:num w:numId="13" w16cid:durableId="1987320185">
    <w:abstractNumId w:val="0"/>
  </w:num>
  <w:num w:numId="14" w16cid:durableId="202326142">
    <w:abstractNumId w:val="12"/>
  </w:num>
  <w:num w:numId="15" w16cid:durableId="1013066558">
    <w:abstractNumId w:val="27"/>
  </w:num>
  <w:num w:numId="16" w16cid:durableId="152989967">
    <w:abstractNumId w:val="5"/>
  </w:num>
  <w:num w:numId="17" w16cid:durableId="1051659466">
    <w:abstractNumId w:val="19"/>
  </w:num>
  <w:num w:numId="18" w16cid:durableId="218249122">
    <w:abstractNumId w:val="17"/>
  </w:num>
  <w:num w:numId="19" w16cid:durableId="1162354265">
    <w:abstractNumId w:val="3"/>
  </w:num>
  <w:num w:numId="20" w16cid:durableId="1491024674">
    <w:abstractNumId w:val="10"/>
  </w:num>
  <w:num w:numId="21" w16cid:durableId="738092327">
    <w:abstractNumId w:val="29"/>
  </w:num>
  <w:num w:numId="22" w16cid:durableId="1754744602">
    <w:abstractNumId w:val="25"/>
  </w:num>
  <w:num w:numId="23" w16cid:durableId="96020332">
    <w:abstractNumId w:val="26"/>
  </w:num>
  <w:num w:numId="24" w16cid:durableId="1045644235">
    <w:abstractNumId w:val="21"/>
  </w:num>
  <w:num w:numId="25" w16cid:durableId="279457489">
    <w:abstractNumId w:val="13"/>
  </w:num>
  <w:num w:numId="26" w16cid:durableId="1797940881">
    <w:abstractNumId w:val="4"/>
  </w:num>
  <w:num w:numId="27" w16cid:durableId="2043431796">
    <w:abstractNumId w:val="2"/>
  </w:num>
  <w:num w:numId="28" w16cid:durableId="33122773">
    <w:abstractNumId w:val="15"/>
  </w:num>
  <w:num w:numId="29" w16cid:durableId="79527878">
    <w:abstractNumId w:val="23"/>
  </w:num>
  <w:num w:numId="30" w16cid:durableId="17310796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9523759">
    <w:abstractNumId w:val="30"/>
  </w:num>
  <w:num w:numId="32" w16cid:durableId="16224954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rawingGridVerticalSpacing w:val="163"/>
  <w:displayHorizontalDrawingGridEvery w:val="2"/>
  <w:displayVerticalDrawingGridEvery w:val="2"/>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BCD"/>
    <w:rsid w:val="0000024F"/>
    <w:rsid w:val="00000C77"/>
    <w:rsid w:val="00007876"/>
    <w:rsid w:val="00012861"/>
    <w:rsid w:val="0001303E"/>
    <w:rsid w:val="0001665C"/>
    <w:rsid w:val="000245F3"/>
    <w:rsid w:val="00032E61"/>
    <w:rsid w:val="00052AAB"/>
    <w:rsid w:val="000567A7"/>
    <w:rsid w:val="000635AD"/>
    <w:rsid w:val="00064BCD"/>
    <w:rsid w:val="000656AF"/>
    <w:rsid w:val="00066364"/>
    <w:rsid w:val="000668E5"/>
    <w:rsid w:val="000742D0"/>
    <w:rsid w:val="00074CF3"/>
    <w:rsid w:val="000775AF"/>
    <w:rsid w:val="000918B7"/>
    <w:rsid w:val="00096F0B"/>
    <w:rsid w:val="000A2B38"/>
    <w:rsid w:val="000B0933"/>
    <w:rsid w:val="000C2100"/>
    <w:rsid w:val="000C34F8"/>
    <w:rsid w:val="000C7581"/>
    <w:rsid w:val="000E01E9"/>
    <w:rsid w:val="000E2D88"/>
    <w:rsid w:val="000E4C0E"/>
    <w:rsid w:val="000F64F2"/>
    <w:rsid w:val="00106F03"/>
    <w:rsid w:val="0011157F"/>
    <w:rsid w:val="001411D6"/>
    <w:rsid w:val="0014658D"/>
    <w:rsid w:val="00146C9C"/>
    <w:rsid w:val="0015135E"/>
    <w:rsid w:val="0017207A"/>
    <w:rsid w:val="001734D2"/>
    <w:rsid w:val="00175EAF"/>
    <w:rsid w:val="001816B5"/>
    <w:rsid w:val="0018517C"/>
    <w:rsid w:val="00191B6E"/>
    <w:rsid w:val="001A3385"/>
    <w:rsid w:val="001D0573"/>
    <w:rsid w:val="001E0E3C"/>
    <w:rsid w:val="001E2100"/>
    <w:rsid w:val="001F0A56"/>
    <w:rsid w:val="001F3CF5"/>
    <w:rsid w:val="00220A92"/>
    <w:rsid w:val="002450A6"/>
    <w:rsid w:val="00247985"/>
    <w:rsid w:val="0025481C"/>
    <w:rsid w:val="002548F1"/>
    <w:rsid w:val="00256DE4"/>
    <w:rsid w:val="00276400"/>
    <w:rsid w:val="00285785"/>
    <w:rsid w:val="00286BC8"/>
    <w:rsid w:val="00290C28"/>
    <w:rsid w:val="00295651"/>
    <w:rsid w:val="0029747E"/>
    <w:rsid w:val="0029793C"/>
    <w:rsid w:val="002B2ECB"/>
    <w:rsid w:val="002B4CDE"/>
    <w:rsid w:val="002B7823"/>
    <w:rsid w:val="002D08D3"/>
    <w:rsid w:val="002D6796"/>
    <w:rsid w:val="002D729A"/>
    <w:rsid w:val="002F1CA1"/>
    <w:rsid w:val="002F1D2F"/>
    <w:rsid w:val="002F4A07"/>
    <w:rsid w:val="00305717"/>
    <w:rsid w:val="003102AE"/>
    <w:rsid w:val="00316AF3"/>
    <w:rsid w:val="00330E4E"/>
    <w:rsid w:val="00340EAC"/>
    <w:rsid w:val="00352692"/>
    <w:rsid w:val="00364E3A"/>
    <w:rsid w:val="00376163"/>
    <w:rsid w:val="003A31BC"/>
    <w:rsid w:val="003A3DB5"/>
    <w:rsid w:val="003D0E2C"/>
    <w:rsid w:val="003D7343"/>
    <w:rsid w:val="003E29AE"/>
    <w:rsid w:val="003E6D98"/>
    <w:rsid w:val="003F3B3E"/>
    <w:rsid w:val="003F5A3B"/>
    <w:rsid w:val="00401F8C"/>
    <w:rsid w:val="00402BFD"/>
    <w:rsid w:val="00410FE4"/>
    <w:rsid w:val="00420611"/>
    <w:rsid w:val="0042068D"/>
    <w:rsid w:val="00421205"/>
    <w:rsid w:val="00421E94"/>
    <w:rsid w:val="00424300"/>
    <w:rsid w:val="00424B68"/>
    <w:rsid w:val="00426F5C"/>
    <w:rsid w:val="00427050"/>
    <w:rsid w:val="00434841"/>
    <w:rsid w:val="004356E3"/>
    <w:rsid w:val="0044376A"/>
    <w:rsid w:val="0046621C"/>
    <w:rsid w:val="00477C05"/>
    <w:rsid w:val="00485242"/>
    <w:rsid w:val="00495096"/>
    <w:rsid w:val="00496D27"/>
    <w:rsid w:val="004A1434"/>
    <w:rsid w:val="004C075E"/>
    <w:rsid w:val="004D5C7F"/>
    <w:rsid w:val="004D5FE1"/>
    <w:rsid w:val="004D7867"/>
    <w:rsid w:val="004F45DB"/>
    <w:rsid w:val="004F59D2"/>
    <w:rsid w:val="005055B5"/>
    <w:rsid w:val="005164E0"/>
    <w:rsid w:val="00516FB0"/>
    <w:rsid w:val="00517CA5"/>
    <w:rsid w:val="005209B2"/>
    <w:rsid w:val="00520EE3"/>
    <w:rsid w:val="00536109"/>
    <w:rsid w:val="00565B82"/>
    <w:rsid w:val="0057142C"/>
    <w:rsid w:val="00580713"/>
    <w:rsid w:val="0058657E"/>
    <w:rsid w:val="005873C2"/>
    <w:rsid w:val="005A2681"/>
    <w:rsid w:val="005A689F"/>
    <w:rsid w:val="005C11EB"/>
    <w:rsid w:val="005D6B70"/>
    <w:rsid w:val="005E0AF5"/>
    <w:rsid w:val="005E2C4D"/>
    <w:rsid w:val="005F0DD3"/>
    <w:rsid w:val="005F1767"/>
    <w:rsid w:val="005F5CB0"/>
    <w:rsid w:val="00604449"/>
    <w:rsid w:val="00604ABD"/>
    <w:rsid w:val="0061097F"/>
    <w:rsid w:val="006178D3"/>
    <w:rsid w:val="006213D3"/>
    <w:rsid w:val="00626C3B"/>
    <w:rsid w:val="00631D3F"/>
    <w:rsid w:val="00643789"/>
    <w:rsid w:val="00644C57"/>
    <w:rsid w:val="0064562F"/>
    <w:rsid w:val="00660720"/>
    <w:rsid w:val="00665D60"/>
    <w:rsid w:val="0067418B"/>
    <w:rsid w:val="00684B6D"/>
    <w:rsid w:val="006A0273"/>
    <w:rsid w:val="006A0E6D"/>
    <w:rsid w:val="006A5F8E"/>
    <w:rsid w:val="006A68F4"/>
    <w:rsid w:val="006B1B1F"/>
    <w:rsid w:val="006B6151"/>
    <w:rsid w:val="006B7F22"/>
    <w:rsid w:val="006C5710"/>
    <w:rsid w:val="006D2096"/>
    <w:rsid w:val="006D707B"/>
    <w:rsid w:val="006E48A3"/>
    <w:rsid w:val="006F2E20"/>
    <w:rsid w:val="006F39D3"/>
    <w:rsid w:val="006F7247"/>
    <w:rsid w:val="00704F33"/>
    <w:rsid w:val="007174DF"/>
    <w:rsid w:val="0071779F"/>
    <w:rsid w:val="00724C13"/>
    <w:rsid w:val="00726242"/>
    <w:rsid w:val="007275D2"/>
    <w:rsid w:val="007361EA"/>
    <w:rsid w:val="00751629"/>
    <w:rsid w:val="007569C9"/>
    <w:rsid w:val="00764AA1"/>
    <w:rsid w:val="00767105"/>
    <w:rsid w:val="0077713B"/>
    <w:rsid w:val="00790E2F"/>
    <w:rsid w:val="007954F1"/>
    <w:rsid w:val="00796A01"/>
    <w:rsid w:val="007A3D57"/>
    <w:rsid w:val="007C0FA2"/>
    <w:rsid w:val="007C119F"/>
    <w:rsid w:val="007C5451"/>
    <w:rsid w:val="007E73D7"/>
    <w:rsid w:val="007F194E"/>
    <w:rsid w:val="007F2641"/>
    <w:rsid w:val="007F72D8"/>
    <w:rsid w:val="00811D03"/>
    <w:rsid w:val="0081450D"/>
    <w:rsid w:val="00815C4B"/>
    <w:rsid w:val="00816A54"/>
    <w:rsid w:val="00820690"/>
    <w:rsid w:val="00822663"/>
    <w:rsid w:val="00824574"/>
    <w:rsid w:val="00826F3C"/>
    <w:rsid w:val="00832701"/>
    <w:rsid w:val="00840C6D"/>
    <w:rsid w:val="00840F91"/>
    <w:rsid w:val="00856A00"/>
    <w:rsid w:val="008649CB"/>
    <w:rsid w:val="00864AB1"/>
    <w:rsid w:val="00865666"/>
    <w:rsid w:val="00865F70"/>
    <w:rsid w:val="00870402"/>
    <w:rsid w:val="008775E7"/>
    <w:rsid w:val="008A5463"/>
    <w:rsid w:val="008B0B5B"/>
    <w:rsid w:val="008B12B4"/>
    <w:rsid w:val="008B4959"/>
    <w:rsid w:val="008B6295"/>
    <w:rsid w:val="008C3F17"/>
    <w:rsid w:val="008C7C97"/>
    <w:rsid w:val="008D3027"/>
    <w:rsid w:val="008D6229"/>
    <w:rsid w:val="00903A4C"/>
    <w:rsid w:val="00920A9B"/>
    <w:rsid w:val="009219DB"/>
    <w:rsid w:val="00923FE7"/>
    <w:rsid w:val="0094042C"/>
    <w:rsid w:val="00943C75"/>
    <w:rsid w:val="009674FD"/>
    <w:rsid w:val="00974AE1"/>
    <w:rsid w:val="00982D0D"/>
    <w:rsid w:val="0098653B"/>
    <w:rsid w:val="009964D3"/>
    <w:rsid w:val="00996524"/>
    <w:rsid w:val="009A5DA8"/>
    <w:rsid w:val="009A606B"/>
    <w:rsid w:val="009A69FF"/>
    <w:rsid w:val="009B401A"/>
    <w:rsid w:val="009D0499"/>
    <w:rsid w:val="009E2291"/>
    <w:rsid w:val="009E480B"/>
    <w:rsid w:val="009F2645"/>
    <w:rsid w:val="009F3B0F"/>
    <w:rsid w:val="009F5C9C"/>
    <w:rsid w:val="00A16C00"/>
    <w:rsid w:val="00A2439C"/>
    <w:rsid w:val="00A25BB0"/>
    <w:rsid w:val="00A50F52"/>
    <w:rsid w:val="00A531D1"/>
    <w:rsid w:val="00A569EC"/>
    <w:rsid w:val="00A56FB2"/>
    <w:rsid w:val="00A7166A"/>
    <w:rsid w:val="00A76D40"/>
    <w:rsid w:val="00A80A28"/>
    <w:rsid w:val="00A87DF3"/>
    <w:rsid w:val="00A91447"/>
    <w:rsid w:val="00A92AEB"/>
    <w:rsid w:val="00A93B78"/>
    <w:rsid w:val="00AA153F"/>
    <w:rsid w:val="00AA4F2B"/>
    <w:rsid w:val="00AC7033"/>
    <w:rsid w:val="00AD0EFD"/>
    <w:rsid w:val="00AE02C9"/>
    <w:rsid w:val="00AE0E50"/>
    <w:rsid w:val="00AE1228"/>
    <w:rsid w:val="00AE2024"/>
    <w:rsid w:val="00AE48C1"/>
    <w:rsid w:val="00AE599F"/>
    <w:rsid w:val="00AF591F"/>
    <w:rsid w:val="00AF5ABE"/>
    <w:rsid w:val="00AF67B8"/>
    <w:rsid w:val="00B05C9C"/>
    <w:rsid w:val="00B10FAF"/>
    <w:rsid w:val="00B144D6"/>
    <w:rsid w:val="00B3246C"/>
    <w:rsid w:val="00B329F6"/>
    <w:rsid w:val="00B32D4D"/>
    <w:rsid w:val="00B40D51"/>
    <w:rsid w:val="00B433E7"/>
    <w:rsid w:val="00B51DBA"/>
    <w:rsid w:val="00B55490"/>
    <w:rsid w:val="00B62CEE"/>
    <w:rsid w:val="00B67149"/>
    <w:rsid w:val="00B73255"/>
    <w:rsid w:val="00B75AA3"/>
    <w:rsid w:val="00B86B7A"/>
    <w:rsid w:val="00B92397"/>
    <w:rsid w:val="00B93345"/>
    <w:rsid w:val="00BB4180"/>
    <w:rsid w:val="00BC0049"/>
    <w:rsid w:val="00BC1361"/>
    <w:rsid w:val="00BC3424"/>
    <w:rsid w:val="00BC4166"/>
    <w:rsid w:val="00BC4481"/>
    <w:rsid w:val="00BC4ADE"/>
    <w:rsid w:val="00BC7112"/>
    <w:rsid w:val="00BD0D2A"/>
    <w:rsid w:val="00BD30AD"/>
    <w:rsid w:val="00BD3F55"/>
    <w:rsid w:val="00BD7AA5"/>
    <w:rsid w:val="00BE013B"/>
    <w:rsid w:val="00BE737C"/>
    <w:rsid w:val="00BE79D2"/>
    <w:rsid w:val="00BF6CBB"/>
    <w:rsid w:val="00C16D11"/>
    <w:rsid w:val="00C2367C"/>
    <w:rsid w:val="00C329CB"/>
    <w:rsid w:val="00C449EC"/>
    <w:rsid w:val="00C617F8"/>
    <w:rsid w:val="00C6256E"/>
    <w:rsid w:val="00C63902"/>
    <w:rsid w:val="00C73B07"/>
    <w:rsid w:val="00C75C7C"/>
    <w:rsid w:val="00C81BA0"/>
    <w:rsid w:val="00C95B2D"/>
    <w:rsid w:val="00C97F0B"/>
    <w:rsid w:val="00CA74DF"/>
    <w:rsid w:val="00CD0204"/>
    <w:rsid w:val="00CD1E9E"/>
    <w:rsid w:val="00CD56C8"/>
    <w:rsid w:val="00CE0B72"/>
    <w:rsid w:val="00CE0F9D"/>
    <w:rsid w:val="00D0284E"/>
    <w:rsid w:val="00D07705"/>
    <w:rsid w:val="00D137B7"/>
    <w:rsid w:val="00D17766"/>
    <w:rsid w:val="00D23EFB"/>
    <w:rsid w:val="00D24A85"/>
    <w:rsid w:val="00D259D1"/>
    <w:rsid w:val="00D3397E"/>
    <w:rsid w:val="00D514F0"/>
    <w:rsid w:val="00D700F6"/>
    <w:rsid w:val="00D74D4B"/>
    <w:rsid w:val="00D76B23"/>
    <w:rsid w:val="00D84EA5"/>
    <w:rsid w:val="00D85A94"/>
    <w:rsid w:val="00DA1E28"/>
    <w:rsid w:val="00DB14CB"/>
    <w:rsid w:val="00DB20B3"/>
    <w:rsid w:val="00DB7D41"/>
    <w:rsid w:val="00DC0C1C"/>
    <w:rsid w:val="00DC17B8"/>
    <w:rsid w:val="00DC44E6"/>
    <w:rsid w:val="00DD29F8"/>
    <w:rsid w:val="00DD4EDE"/>
    <w:rsid w:val="00DE73F3"/>
    <w:rsid w:val="00DF3464"/>
    <w:rsid w:val="00DF6BE3"/>
    <w:rsid w:val="00E03B8F"/>
    <w:rsid w:val="00E0444E"/>
    <w:rsid w:val="00E05E67"/>
    <w:rsid w:val="00E110EE"/>
    <w:rsid w:val="00E13B09"/>
    <w:rsid w:val="00E17923"/>
    <w:rsid w:val="00E221B9"/>
    <w:rsid w:val="00E33136"/>
    <w:rsid w:val="00E355F7"/>
    <w:rsid w:val="00E35CAC"/>
    <w:rsid w:val="00E36B41"/>
    <w:rsid w:val="00E41393"/>
    <w:rsid w:val="00E46442"/>
    <w:rsid w:val="00E5147C"/>
    <w:rsid w:val="00E75680"/>
    <w:rsid w:val="00E76CA5"/>
    <w:rsid w:val="00E80547"/>
    <w:rsid w:val="00E84FEB"/>
    <w:rsid w:val="00EB383D"/>
    <w:rsid w:val="00EB4647"/>
    <w:rsid w:val="00EC243D"/>
    <w:rsid w:val="00EC2586"/>
    <w:rsid w:val="00ED3B21"/>
    <w:rsid w:val="00EE3A0E"/>
    <w:rsid w:val="00EE460B"/>
    <w:rsid w:val="00EE751E"/>
    <w:rsid w:val="00EE76DB"/>
    <w:rsid w:val="00EF301C"/>
    <w:rsid w:val="00EF6577"/>
    <w:rsid w:val="00EF6AFB"/>
    <w:rsid w:val="00F018EF"/>
    <w:rsid w:val="00F05275"/>
    <w:rsid w:val="00F0550C"/>
    <w:rsid w:val="00F07BCD"/>
    <w:rsid w:val="00F206E4"/>
    <w:rsid w:val="00F264E7"/>
    <w:rsid w:val="00F54283"/>
    <w:rsid w:val="00F63C6B"/>
    <w:rsid w:val="00FA3010"/>
    <w:rsid w:val="00FB09E4"/>
    <w:rsid w:val="00FE3002"/>
    <w:rsid w:val="00FE4453"/>
    <w:rsid w:val="00FF1B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2753"/>
    <o:shapelayout v:ext="edit">
      <o:idmap v:ext="edit" data="1"/>
    </o:shapelayout>
  </w:shapeDefaults>
  <w:decimalSymbol w:val="."/>
  <w:listSeparator w:val=";"/>
  <w14:docId w14:val="3FBC6317"/>
  <w15:docId w15:val="{1FF6659E-EE72-4822-860D-815FE278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4B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4BCD"/>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trip"/>
    <w:basedOn w:val="Normal"/>
    <w:link w:val="ListParagraphChar"/>
    <w:uiPriority w:val="34"/>
    <w:qFormat/>
    <w:rsid w:val="00064BCD"/>
    <w:pPr>
      <w:ind w:left="720"/>
      <w:contextualSpacing/>
    </w:pPr>
  </w:style>
  <w:style w:type="character" w:styleId="Hyperlink">
    <w:name w:val="Hyperlink"/>
    <w:basedOn w:val="DefaultParagraphFont"/>
    <w:uiPriority w:val="99"/>
    <w:unhideWhenUsed/>
    <w:rsid w:val="00064BCD"/>
    <w:rPr>
      <w:color w:val="0563C1" w:themeColor="hyperlink"/>
      <w:u w:val="single"/>
    </w:rPr>
  </w:style>
  <w:style w:type="table" w:styleId="TableGrid">
    <w:name w:val="Table Grid"/>
    <w:basedOn w:val="TableNormal"/>
    <w:uiPriority w:val="39"/>
    <w:rsid w:val="00064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3">
    <w:name w:val="Char Style 3"/>
    <w:basedOn w:val="DefaultParagraphFont"/>
    <w:link w:val="Style2"/>
    <w:uiPriority w:val="99"/>
    <w:rsid w:val="00064BCD"/>
    <w:rPr>
      <w:i/>
      <w:iCs/>
      <w:sz w:val="17"/>
      <w:szCs w:val="17"/>
      <w:shd w:val="clear" w:color="auto" w:fill="FFFFFF"/>
    </w:rPr>
  </w:style>
  <w:style w:type="character" w:customStyle="1" w:styleId="CharStyle5">
    <w:name w:val="Char Style 5"/>
    <w:basedOn w:val="DefaultParagraphFont"/>
    <w:link w:val="Style4"/>
    <w:uiPriority w:val="99"/>
    <w:rsid w:val="00064BCD"/>
    <w:rPr>
      <w:b/>
      <w:bCs/>
      <w:sz w:val="23"/>
      <w:szCs w:val="23"/>
      <w:shd w:val="clear" w:color="auto" w:fill="FFFFFF"/>
    </w:rPr>
  </w:style>
  <w:style w:type="character" w:customStyle="1" w:styleId="CharStyle7">
    <w:name w:val="Char Style 7"/>
    <w:basedOn w:val="DefaultParagraphFont"/>
    <w:link w:val="Style6"/>
    <w:uiPriority w:val="99"/>
    <w:rsid w:val="00064BCD"/>
    <w:rPr>
      <w:sz w:val="23"/>
      <w:szCs w:val="23"/>
      <w:shd w:val="clear" w:color="auto" w:fill="FFFFFF"/>
    </w:rPr>
  </w:style>
  <w:style w:type="paragraph" w:customStyle="1" w:styleId="Style2">
    <w:name w:val="Style 2"/>
    <w:basedOn w:val="Normal"/>
    <w:link w:val="CharStyle3"/>
    <w:uiPriority w:val="99"/>
    <w:rsid w:val="00064BCD"/>
    <w:pPr>
      <w:widowControl w:val="0"/>
      <w:shd w:val="clear" w:color="auto" w:fill="FFFFFF"/>
      <w:spacing w:after="60" w:line="240" w:lineRule="atLeast"/>
      <w:jc w:val="right"/>
    </w:pPr>
    <w:rPr>
      <w:i/>
      <w:iCs/>
      <w:sz w:val="17"/>
      <w:szCs w:val="17"/>
    </w:rPr>
  </w:style>
  <w:style w:type="paragraph" w:customStyle="1" w:styleId="Style4">
    <w:name w:val="Style 4"/>
    <w:basedOn w:val="Normal"/>
    <w:link w:val="CharStyle5"/>
    <w:uiPriority w:val="99"/>
    <w:rsid w:val="00064BCD"/>
    <w:pPr>
      <w:widowControl w:val="0"/>
      <w:shd w:val="clear" w:color="auto" w:fill="FFFFFF"/>
      <w:spacing w:after="0" w:line="269" w:lineRule="exact"/>
      <w:ind w:hanging="540"/>
      <w:jc w:val="right"/>
    </w:pPr>
    <w:rPr>
      <w:b/>
      <w:bCs/>
      <w:sz w:val="23"/>
      <w:szCs w:val="23"/>
    </w:rPr>
  </w:style>
  <w:style w:type="paragraph" w:customStyle="1" w:styleId="Style6">
    <w:name w:val="Style 6"/>
    <w:basedOn w:val="Normal"/>
    <w:link w:val="CharStyle7"/>
    <w:uiPriority w:val="99"/>
    <w:rsid w:val="00064BCD"/>
    <w:pPr>
      <w:widowControl w:val="0"/>
      <w:shd w:val="clear" w:color="auto" w:fill="FFFFFF"/>
      <w:spacing w:after="0" w:line="269" w:lineRule="exact"/>
      <w:ind w:hanging="700"/>
      <w:jc w:val="right"/>
    </w:pPr>
    <w:rPr>
      <w:sz w:val="23"/>
      <w:szCs w:val="23"/>
    </w:rPr>
  </w:style>
  <w:style w:type="paragraph" w:styleId="Header">
    <w:name w:val="header"/>
    <w:basedOn w:val="Normal"/>
    <w:link w:val="HeaderChar"/>
    <w:uiPriority w:val="99"/>
    <w:unhideWhenUsed/>
    <w:rsid w:val="00064B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064BCD"/>
  </w:style>
  <w:style w:type="paragraph" w:styleId="BalloonText">
    <w:name w:val="Balloon Text"/>
    <w:basedOn w:val="Normal"/>
    <w:link w:val="BalloonTextChar"/>
    <w:uiPriority w:val="99"/>
    <w:semiHidden/>
    <w:unhideWhenUsed/>
    <w:rsid w:val="00AA1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3F"/>
    <w:rPr>
      <w:rFonts w:ascii="Tahoma" w:hAnsi="Tahoma" w:cs="Tahoma"/>
      <w:sz w:val="16"/>
      <w:szCs w:val="16"/>
    </w:rPr>
  </w:style>
  <w:style w:type="character" w:customStyle="1" w:styleId="FontStyle33">
    <w:name w:val="Font Style33"/>
    <w:rsid w:val="007569C9"/>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9219DB"/>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316AF3"/>
  </w:style>
  <w:style w:type="paragraph" w:styleId="BodyText">
    <w:name w:val="Body Text"/>
    <w:basedOn w:val="Normal"/>
    <w:link w:val="BodyTextChar"/>
    <w:uiPriority w:val="99"/>
    <w:unhideWhenUsed/>
    <w:rsid w:val="009A606B"/>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9A60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44727">
      <w:bodyDiv w:val="1"/>
      <w:marLeft w:val="0"/>
      <w:marRight w:val="0"/>
      <w:marTop w:val="0"/>
      <w:marBottom w:val="0"/>
      <w:divBdr>
        <w:top w:val="none" w:sz="0" w:space="0" w:color="auto"/>
        <w:left w:val="none" w:sz="0" w:space="0" w:color="auto"/>
        <w:bottom w:val="none" w:sz="0" w:space="0" w:color="auto"/>
        <w:right w:val="none" w:sz="0" w:space="0" w:color="auto"/>
      </w:divBdr>
    </w:div>
    <w:div w:id="202835358">
      <w:bodyDiv w:val="1"/>
      <w:marLeft w:val="0"/>
      <w:marRight w:val="0"/>
      <w:marTop w:val="0"/>
      <w:marBottom w:val="0"/>
      <w:divBdr>
        <w:top w:val="none" w:sz="0" w:space="0" w:color="auto"/>
        <w:left w:val="none" w:sz="0" w:space="0" w:color="auto"/>
        <w:bottom w:val="none" w:sz="0" w:space="0" w:color="auto"/>
        <w:right w:val="none" w:sz="0" w:space="0" w:color="auto"/>
      </w:divBdr>
    </w:div>
    <w:div w:id="605577893">
      <w:bodyDiv w:val="1"/>
      <w:marLeft w:val="0"/>
      <w:marRight w:val="0"/>
      <w:marTop w:val="0"/>
      <w:marBottom w:val="0"/>
      <w:divBdr>
        <w:top w:val="none" w:sz="0" w:space="0" w:color="auto"/>
        <w:left w:val="none" w:sz="0" w:space="0" w:color="auto"/>
        <w:bottom w:val="none" w:sz="0" w:space="0" w:color="auto"/>
        <w:right w:val="none" w:sz="0" w:space="0" w:color="auto"/>
      </w:divBdr>
    </w:div>
    <w:div w:id="14259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epirkumi@aslimnica.lv" TargetMode="External"/><Relationship Id="rId4" Type="http://schemas.openxmlformats.org/officeDocument/2006/relationships/settings" Target="settings.xml"/><Relationship Id="rId9" Type="http://schemas.openxmlformats.org/officeDocument/2006/relationships/hyperlink" Target="mailto:_______________@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D9C84-69D3-4DDC-8DE1-0E4AB9D5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10</Pages>
  <Words>19373</Words>
  <Characters>11043</Characters>
  <Application>Microsoft Office Word</Application>
  <DocSecurity>0</DocSecurity>
  <Lines>92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sanita.lauceniece@aslimnica.lv</dc:creator>
  <cp:lastModifiedBy>Evita Dārzniece</cp:lastModifiedBy>
  <cp:revision>63</cp:revision>
  <cp:lastPrinted>2020-07-03T11:22:00Z</cp:lastPrinted>
  <dcterms:created xsi:type="dcterms:W3CDTF">2023-03-20T13:56:00Z</dcterms:created>
  <dcterms:modified xsi:type="dcterms:W3CDTF">2024-08-13T08:06:00Z</dcterms:modified>
</cp:coreProperties>
</file>