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D2E6E5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32F09178" w14:textId="77777777" w:rsidR="00142B1A" w:rsidRDefault="00000000" w:rsidP="00142B1A">
      <w:pPr>
        <w:jc w:val="center"/>
      </w:pPr>
      <w:r>
        <w:t>(reģ. 90000067986)</w:t>
      </w:r>
    </w:p>
    <w:p w14:paraId="52097DDD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12E55E2" w14:textId="77777777" w:rsidR="00142B1A" w:rsidRPr="000A04E5" w:rsidRDefault="00000000" w:rsidP="00142B1A">
      <w:pPr>
        <w:jc w:val="center"/>
      </w:pPr>
      <w:r w:rsidRPr="000A04E5">
        <w:t>„</w:t>
      </w:r>
      <w:r>
        <w:t>Garkalnes Mākslas un vispārizglītojošās pamatskolas piebūves projektēšana un autoruzraudzība</w:t>
      </w:r>
      <w:r w:rsidRPr="000A04E5">
        <w:t>”</w:t>
      </w:r>
    </w:p>
    <w:p w14:paraId="79A1ADB1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2024/52</w:t>
      </w:r>
      <w:r w:rsidRPr="00873D20">
        <w:t xml:space="preserve"> </w:t>
      </w:r>
    </w:p>
    <w:p w14:paraId="4A916366" w14:textId="1E1904F3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  <w:r w:rsidR="00AD3F34">
        <w:rPr>
          <w:b/>
        </w:rPr>
        <w:t xml:space="preserve"> Nr. </w:t>
      </w:r>
      <w:r w:rsidR="00AD3F34" w:rsidRPr="00AD3F34">
        <w:rPr>
          <w:b/>
        </w:rPr>
        <w:t>B.8.-9/2024/65-</w:t>
      </w:r>
      <w:r w:rsidR="00AD3F34">
        <w:rPr>
          <w:b/>
        </w:rPr>
        <w:t>9</w:t>
      </w:r>
    </w:p>
    <w:p w14:paraId="469F22E3" w14:textId="77777777" w:rsidR="00142B1A" w:rsidRDefault="00142B1A" w:rsidP="00142B1A">
      <w:pPr>
        <w:jc w:val="right"/>
      </w:pPr>
    </w:p>
    <w:p w14:paraId="620A2858" w14:textId="40F0F876" w:rsidR="00142B1A" w:rsidRDefault="00AD3F34" w:rsidP="00142B1A">
      <w:pPr>
        <w:jc w:val="right"/>
      </w:pPr>
      <w:r>
        <w:t>Ulbrokā</w:t>
      </w:r>
      <w:r w:rsidR="00000000" w:rsidRPr="0003154A">
        <w:t xml:space="preserve">, </w:t>
      </w:r>
      <w:r>
        <w:t>05</w:t>
      </w:r>
      <w:r w:rsidR="00000000">
        <w:t>.1</w:t>
      </w:r>
      <w:r>
        <w:t>1</w:t>
      </w:r>
      <w:r w:rsidR="00000000">
        <w:t>.2024. plkst. 16:00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D39A0" w14:paraId="23083D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BA958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D39A0" w14:paraId="444076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2889F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novada pašvaldība</w:t>
            </w:r>
          </w:p>
        </w:tc>
      </w:tr>
      <w:tr w:rsidR="00BD39A0" w14:paraId="0CD406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19B22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D39A0" w14:paraId="75CCCA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1BFD2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D39A0" w14:paraId="58DD5E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83018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BD39A0" w14:paraId="19A21F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82D7E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D39A0" w14:paraId="6AAE54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8CFC0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D39A0" w14:paraId="70B2EF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D250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2024/52</w:t>
            </w:r>
          </w:p>
        </w:tc>
      </w:tr>
      <w:tr w:rsidR="00BD39A0" w14:paraId="55AB6E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A2F55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D39A0" w14:paraId="41EAD2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BF4C9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D39A0" w14:paraId="089202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A477B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D39A0" w14:paraId="2A543D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19EA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D39A0" w14:paraId="45C02E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BEFB6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D39A0" w14:paraId="7F7B0D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B2D3FA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Garkalnes Mākslas un vispārizglītojošās pamatskolas piebūves projektēšana un autoruzraudzība</w:t>
            </w:r>
          </w:p>
        </w:tc>
      </w:tr>
      <w:tr w:rsidR="00BD39A0" w14:paraId="47CD50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BA9A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D39A0" w14:paraId="38D70A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8484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D39A0" w14:paraId="57E94B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9D2ED6" w14:textId="3A9CC5F5" w:rsidR="00AD3F34" w:rsidRDefault="00AD3F3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21.08.2024. </w:t>
            </w:r>
          </w:p>
          <w:p w14:paraId="2CAF30A1" w14:textId="578E91D1" w:rsidR="00142B1A" w:rsidRDefault="00AD3F34" w:rsidP="00142B1A">
            <w:pPr>
              <w:jc w:val="both"/>
              <w:rPr>
                <w:bCs/>
                <w:szCs w:val="26"/>
              </w:rPr>
            </w:pPr>
            <w:r w:rsidRPr="0088636F">
              <w:t xml:space="preserve">Eiropas Savienības Oficiālajā Vēstnesī </w:t>
            </w:r>
            <w:r>
              <w:t>22</w:t>
            </w:r>
            <w:r w:rsidRPr="0088636F">
              <w:t>.</w:t>
            </w:r>
            <w:r>
              <w:t>08</w:t>
            </w:r>
            <w:r w:rsidRPr="0088636F">
              <w:t>.202</w:t>
            </w:r>
            <w:r>
              <w:t>4</w:t>
            </w:r>
            <w:r w:rsidRPr="0088636F">
              <w:t>.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  <w:szCs w:val="26"/>
              </w:rPr>
              <w:t xml:space="preserve"> </w:t>
            </w:r>
            <w:hyperlink r:id="rId8" w:tgtFrame="_blank" w:history="1">
              <w:r w:rsidRPr="00AD3F34">
                <w:rPr>
                  <w:rStyle w:val="Hipersaite"/>
                  <w:bCs/>
                  <w:szCs w:val="26"/>
                </w:rPr>
                <w:t>https://ted.europa.eu/udl?uri=TED:NOTICE:503451-2024:TEXT:LV:HTML&amp;src=0</w:t>
              </w:r>
            </w:hyperlink>
          </w:p>
        </w:tc>
      </w:tr>
      <w:tr w:rsidR="00BD39A0" w14:paraId="680C49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0C1EF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D39A0" w14:paraId="13D4AA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6A1C83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D39A0" w14:paraId="6C946B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19E1CA" w14:textId="312EC97E" w:rsidR="00AD3F34" w:rsidRDefault="00AD3F34" w:rsidP="00AD3F3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</w:t>
            </w: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 xml:space="preserve">.09.2024. </w:t>
            </w:r>
          </w:p>
          <w:p w14:paraId="60A672F1" w14:textId="0BD040AD" w:rsidR="00142B1A" w:rsidRDefault="00AD3F34" w:rsidP="00AD3F34">
            <w:pPr>
              <w:jc w:val="both"/>
              <w:rPr>
                <w:bCs/>
                <w:szCs w:val="26"/>
              </w:rPr>
            </w:pPr>
            <w:r w:rsidRPr="0088636F">
              <w:t xml:space="preserve">Eiropas Savienības Oficiālajā Vēstnesī </w:t>
            </w:r>
            <w:r>
              <w:t>1</w:t>
            </w:r>
            <w:r>
              <w:t>2</w:t>
            </w:r>
            <w:r w:rsidRPr="0088636F">
              <w:t>.</w:t>
            </w:r>
            <w:r>
              <w:t>09</w:t>
            </w:r>
            <w:r w:rsidRPr="0088636F">
              <w:t>.202</w:t>
            </w:r>
            <w:r>
              <w:t>4</w:t>
            </w:r>
            <w:r w:rsidRPr="0088636F">
              <w:t>.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  <w:szCs w:val="26"/>
              </w:rPr>
              <w:t xml:space="preserve"> </w:t>
            </w:r>
            <w:hyperlink r:id="rId9" w:tgtFrame="_blank" w:history="1">
              <w:r w:rsidRPr="00AD3F34">
                <w:rPr>
                  <w:rStyle w:val="Hipersaite"/>
                  <w:bCs/>
                  <w:szCs w:val="26"/>
                </w:rPr>
                <w:t>https://ted.europa.eu/udl?uri=TED:NOTICE:547207-2024:TEXT:LV:HTML&amp;src=0</w:t>
              </w:r>
            </w:hyperlink>
          </w:p>
        </w:tc>
      </w:tr>
    </w:tbl>
    <w:p w14:paraId="14EA39A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106"/>
        <w:gridCol w:w="4535"/>
      </w:tblGrid>
      <w:tr w:rsidR="00BD39A0" w14:paraId="10873DBA" w14:textId="77777777" w:rsidTr="00AD3F3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B345B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D39A0" w14:paraId="55C453C9" w14:textId="77777777" w:rsidTr="00AD3F34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798A9EB" w14:textId="77777777" w:rsidR="00142B1A" w:rsidRDefault="00AD3F34" w:rsidP="00142B1A">
            <w:pPr>
              <w:jc w:val="both"/>
              <w:rPr>
                <w:bCs/>
                <w:szCs w:val="26"/>
              </w:rPr>
            </w:pPr>
            <w:r w:rsidRPr="00456ECF">
              <w:t xml:space="preserve">Iepirkumu komisijas, kas izveidota ar Ropažu novada pašvaldības domes 2024.gada 10.janvāra lēmumu Nr. 2985 </w:t>
            </w:r>
            <w:r w:rsidRPr="00456ECF">
              <w:rPr>
                <w:i/>
                <w:iCs/>
              </w:rPr>
              <w:t>“</w:t>
            </w:r>
            <w:r w:rsidRPr="00456ECF">
              <w:rPr>
                <w:bCs/>
                <w:i/>
                <w:iCs/>
              </w:rPr>
              <w:t>Par Ropažu novada pašvaldības Iepirkumu komisijas sastāva apstiprināšanu</w:t>
            </w:r>
            <w:r w:rsidRPr="00456ECF">
              <w:rPr>
                <w:i/>
                <w:iCs/>
              </w:rPr>
              <w:t>”</w:t>
            </w:r>
            <w:r w:rsidRPr="00456ECF">
              <w:t xml:space="preserve"> (protokols </w:t>
            </w:r>
            <w:r w:rsidRPr="00456ECF">
              <w:rPr>
                <w:rFonts w:eastAsia="Calibri"/>
              </w:rPr>
              <w:t>Nr.</w:t>
            </w:r>
            <w:bookmarkStart w:id="0" w:name="_Hlk124429678"/>
            <w:r w:rsidRPr="00456ECF">
              <w:rPr>
                <w:rFonts w:eastAsia="Calibri"/>
              </w:rPr>
              <w:t>84/2024,11.§</w:t>
            </w:r>
            <w:bookmarkEnd w:id="0"/>
            <w:r w:rsidRPr="00456ECF">
              <w:rPr>
                <w:rFonts w:eastAsia="Calibri"/>
              </w:rPr>
              <w:t xml:space="preserve">), </w:t>
            </w:r>
            <w:r w:rsidRPr="00456ECF">
              <w:t xml:space="preserve">Ropažu novada pašvaldības domes 2024.gada 24.aprīļa lēmumu Nr. </w:t>
            </w:r>
            <w:r w:rsidRPr="00456ECF">
              <w:rPr>
                <w:rFonts w:eastAsia="Calibri"/>
              </w:rPr>
              <w:t>3211</w:t>
            </w:r>
            <w:r w:rsidRPr="00456ECF">
              <w:t xml:space="preserve"> </w:t>
            </w:r>
            <w:r w:rsidRPr="00456ECF">
              <w:rPr>
                <w:i/>
                <w:iCs/>
              </w:rPr>
              <w:t>“</w:t>
            </w:r>
            <w:r w:rsidRPr="00456ECF">
              <w:rPr>
                <w:bCs/>
                <w:i/>
                <w:iCs/>
              </w:rPr>
              <w:t>Par izmaiņām Ropažu novada pašvaldības Iepirkumu komisijas sastāvā</w:t>
            </w:r>
            <w:r w:rsidRPr="00456ECF">
              <w:rPr>
                <w:i/>
                <w:iCs/>
              </w:rPr>
              <w:t>”</w:t>
            </w:r>
            <w:r w:rsidRPr="00456ECF">
              <w:t xml:space="preserve"> (protokols </w:t>
            </w:r>
            <w:r w:rsidRPr="00456ECF">
              <w:rPr>
                <w:rFonts w:eastAsia="Calibri"/>
              </w:rPr>
              <w:t xml:space="preserve">Nr. 93/2024, 34.§), </w:t>
            </w:r>
            <w:r w:rsidRPr="00456ECF">
              <w:t xml:space="preserve">Ropažu novada pašvaldības domes 2024.gada 29.maija lēmumu Nr. 3295 </w:t>
            </w:r>
            <w:r w:rsidRPr="00456ECF">
              <w:rPr>
                <w:i/>
                <w:iCs/>
              </w:rPr>
              <w:t>“</w:t>
            </w:r>
            <w:r w:rsidRPr="00456ECF">
              <w:rPr>
                <w:bCs/>
                <w:i/>
                <w:iCs/>
              </w:rPr>
              <w:t>Par izmaiņām Ropažu novada pašvaldības Iepirkumu komisijas sastāvā</w:t>
            </w:r>
            <w:r w:rsidRPr="00456ECF">
              <w:rPr>
                <w:i/>
                <w:iCs/>
              </w:rPr>
              <w:t>”</w:t>
            </w:r>
            <w:r w:rsidRPr="00456ECF">
              <w:t xml:space="preserve"> (protokols </w:t>
            </w:r>
            <w:r w:rsidRPr="00456ECF">
              <w:rPr>
                <w:rFonts w:eastAsia="Calibri"/>
              </w:rPr>
              <w:t xml:space="preserve">Nr. </w:t>
            </w:r>
            <w:r w:rsidRPr="00456ECF">
              <w:t>95/2024, 35.§</w:t>
            </w:r>
            <w:r w:rsidRPr="00456ECF">
              <w:rPr>
                <w:rFonts w:eastAsia="Calibri"/>
              </w:rPr>
              <w:t>)</w:t>
            </w:r>
            <w:r w:rsidRPr="00456ECF">
              <w:t xml:space="preserve"> (turpmāk – Iepirkumu komisija), sastāvs</w:t>
            </w:r>
            <w:r w:rsidR="00000000">
              <w:rPr>
                <w:bCs/>
                <w:szCs w:val="26"/>
              </w:rPr>
              <w:t>:</w:t>
            </w:r>
          </w:p>
          <w:p w14:paraId="2F57C8EF" w14:textId="70EB41DF" w:rsidR="00AD3F34" w:rsidRDefault="00AD3F34" w:rsidP="00142B1A">
            <w:pPr>
              <w:jc w:val="both"/>
              <w:rPr>
                <w:bCs/>
                <w:szCs w:val="26"/>
              </w:rPr>
            </w:pPr>
          </w:p>
        </w:tc>
      </w:tr>
      <w:tr w:rsidR="00BD39A0" w14:paraId="2F2E5BF7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CF337D" w14:textId="06D0BA78" w:rsidR="00142B1A" w:rsidRDefault="00AD3F34" w:rsidP="00142B1A">
            <w:pPr>
              <w:jc w:val="both"/>
              <w:rPr>
                <w:bCs/>
                <w:szCs w:val="26"/>
              </w:rPr>
            </w:pPr>
            <w:r w:rsidRPr="00456ECF">
              <w:t>Iepirkumu komisija</w:t>
            </w:r>
            <w:r>
              <w:t xml:space="preserve"> priekšsēdētāja: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F72AB7" w14:textId="10339937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Leitāne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2FB27D2A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8AD006" w14:textId="02DF72B6" w:rsidR="00142B1A" w:rsidRDefault="00AD3F34" w:rsidP="00142B1A">
            <w:pPr>
              <w:jc w:val="both"/>
              <w:rPr>
                <w:bCs/>
                <w:szCs w:val="26"/>
              </w:rPr>
            </w:pPr>
            <w:r w:rsidRPr="00456ECF">
              <w:rPr>
                <w:lang w:eastAsia="lv-LV"/>
              </w:rPr>
              <w:t>Iepirkumu komisijas priekšsēdētājas 1.vietniece</w:t>
            </w:r>
            <w:r>
              <w:rPr>
                <w:lang w:eastAsia="lv-LV"/>
              </w:rPr>
              <w:t>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5B3FFD" w14:textId="096500E1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Kundziņa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20BE9CF8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788D32" w14:textId="7C394EF5" w:rsidR="00142B1A" w:rsidRDefault="00AD3F34" w:rsidP="00142B1A">
            <w:pPr>
              <w:jc w:val="both"/>
              <w:rPr>
                <w:bCs/>
                <w:szCs w:val="26"/>
              </w:rPr>
            </w:pPr>
            <w:r w:rsidRPr="00456ECF">
              <w:rPr>
                <w:lang w:eastAsia="lv-LV"/>
              </w:rPr>
              <w:lastRenderedPageBreak/>
              <w:t xml:space="preserve">Iepirkumu komisijas priekšsēdētājas </w:t>
            </w:r>
            <w:r>
              <w:rPr>
                <w:lang w:eastAsia="lv-LV"/>
              </w:rPr>
              <w:t>2</w:t>
            </w:r>
            <w:r w:rsidRPr="00456ECF">
              <w:rPr>
                <w:lang w:eastAsia="lv-LV"/>
              </w:rPr>
              <w:t>.vietnie</w:t>
            </w:r>
            <w:r>
              <w:rPr>
                <w:lang w:eastAsia="lv-LV"/>
              </w:rPr>
              <w:t>ks: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CDA84E" w14:textId="3D970557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Vērdiņš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6C48711B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FF5306" w14:textId="65B4A9A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  <w:r w:rsidR="00AD3F34">
              <w:rPr>
                <w:bCs/>
                <w:szCs w:val="26"/>
              </w:rPr>
              <w:t>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20ED9D" w14:textId="48A33123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Grāvīte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0490D520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28072E" w14:textId="36B6B4A1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  <w:r w:rsidR="00AD3F34">
              <w:rPr>
                <w:bCs/>
                <w:szCs w:val="26"/>
              </w:rPr>
              <w:t>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A8389E" w14:textId="37A0E3D5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Caics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3971F46B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4CEA4B" w14:textId="1A3C58A3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  <w:r w:rsidR="00AD3F34">
              <w:rPr>
                <w:bCs/>
                <w:szCs w:val="26"/>
              </w:rPr>
              <w:t>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C50587" w14:textId="32512D3C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Linejs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70607A3D" w14:textId="77777777" w:rsidTr="00AD3F34">
        <w:tc>
          <w:tcPr>
            <w:tcW w:w="264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BA87C2" w14:textId="18211805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  <w:r w:rsidR="00AD3F34">
              <w:rPr>
                <w:bCs/>
                <w:szCs w:val="26"/>
              </w:rPr>
              <w:t>: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F703FB" w14:textId="6F411BE1" w:rsidR="00142B1A" w:rsidRDefault="00000000" w:rsidP="00AD3F34">
            <w:pPr>
              <w:ind w:left="171"/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Rozenbaha-Kalniņa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D39A0" w14:paraId="365B4A9A" w14:textId="77777777" w:rsidTr="00AD3F34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03E6FF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30BABE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D39A0" w14:paraId="7C661F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CDBA0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D39A0" w14:paraId="5E26204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2BD479" w14:textId="77777777" w:rsidR="00487AC2" w:rsidRDefault="00487AC2" w:rsidP="00487AC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Tehniskās specifikācijas sagatavotāja: Inga Einika</w:t>
            </w:r>
          </w:p>
          <w:p w14:paraId="74C5AA60" w14:textId="576120A9" w:rsidR="00142B1A" w:rsidRPr="00AE1131" w:rsidRDefault="00487AC2" w:rsidP="00487AC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Iepirkumu procedūras nolikuma sagatavotājs: </w:t>
            </w:r>
            <w:r>
              <w:rPr>
                <w:bCs/>
                <w:szCs w:val="26"/>
              </w:rPr>
              <w:t>Kristaps Stāmurs</w:t>
            </w:r>
          </w:p>
        </w:tc>
      </w:tr>
    </w:tbl>
    <w:p w14:paraId="77B14A4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D39A0" w14:paraId="1491F20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7BD47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D39A0" w14:paraId="1B1BE9A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FFD85B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30.09.2024. plkst. 09:00</w:t>
            </w:r>
          </w:p>
        </w:tc>
      </w:tr>
    </w:tbl>
    <w:p w14:paraId="6DDE3B8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D39A0" w14:paraId="48CC135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9EEBE3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D39A0" w14:paraId="44BAE8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EF3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09DAD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1B8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D39A0" w14:paraId="64AA82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6391A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D6C5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6FFE8E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854B6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D39A0" w14:paraId="50C2AB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287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EF3CE4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FFF5D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6C1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D39A0" w14:paraId="78AB1D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795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6786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"5.IELA"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6807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6BBFD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207C65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4D0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4E8B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1673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153083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25B1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31BDE8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786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FFF5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2BB5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58D3A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7978D6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896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9F62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"Būvdizains"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570F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B870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67CFCE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DB82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7CDF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"CMB"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52F8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D54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10D6AB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3A2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4D48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"Firma L4"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A781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140850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EE3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30C57F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879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2D33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 IDEA"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D245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71AA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3970CB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E03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CDB4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4EC5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EB8C4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06E32D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32E3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77EA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"OZOLA &amp; BULA, arhitektu birojs"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3B46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BC891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3D2909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686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2DBF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"Vides projektu studija"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CF85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134370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097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5F6BEA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515F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D6447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D0DA47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D39A0" w14:paraId="14780DF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08BA8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BE9BBF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CDF8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27B81C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D39A0" w14:paraId="109178F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2E26C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D39A0" w14:paraId="6663F2D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DAF7D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30.09.2024 14:21</w:t>
            </w:r>
          </w:p>
        </w:tc>
      </w:tr>
    </w:tbl>
    <w:p w14:paraId="2366F6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677"/>
        <w:gridCol w:w="1701"/>
        <w:gridCol w:w="284"/>
      </w:tblGrid>
      <w:tr w:rsidR="00BD39A0" w14:paraId="50D3079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06681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BD39A0" w14:paraId="6E70E7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D683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27E70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9F89A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D39A0" w14:paraId="2256C1E7" w14:textId="77777777" w:rsidTr="00487AC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746B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954B77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6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0F8A2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32E06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D826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D39A0" w14:paraId="71FC34CC" w14:textId="77777777" w:rsidTr="00487AC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596C9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2A7ED7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F4DDDF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 IDEA" SIA</w:t>
            </w:r>
          </w:p>
        </w:tc>
        <w:tc>
          <w:tcPr>
            <w:tcW w:w="4677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488673" w14:textId="0D3D3559" w:rsidR="00142B1A" w:rsidRPr="00867069" w:rsidRDefault="00487AC2" w:rsidP="00487AC2">
            <w:pPr>
              <w:jc w:val="both"/>
              <w:rPr>
                <w:bCs/>
                <w:szCs w:val="26"/>
              </w:rPr>
            </w:pPr>
            <w:r>
              <w:t>P</w:t>
            </w:r>
            <w:r>
              <w:t xml:space="preserve">iedāvājums atklātam konkursam </w:t>
            </w:r>
            <w:r w:rsidRPr="00706AEE">
              <w:rPr>
                <w:rFonts w:eastAsia="Calibri"/>
                <w:lang w:eastAsia="ru-RU"/>
              </w:rPr>
              <w:t xml:space="preserve">tika atzīts par atbilstošu nolikumā noteiktajām prasībām un </w:t>
            </w:r>
            <w:r w:rsidRPr="00706AEE">
              <w:rPr>
                <w:bCs/>
              </w:rPr>
              <w:t>saimnieciski visizdevīgāk</w:t>
            </w:r>
            <w:r>
              <w:rPr>
                <w:bCs/>
              </w:rPr>
              <w:t>o</w:t>
            </w:r>
            <w:r w:rsidRPr="00706AEE">
              <w:rPr>
                <w:bCs/>
              </w:rPr>
              <w:t xml:space="preserve"> piedāvājum</w:t>
            </w:r>
            <w:r>
              <w:rPr>
                <w:bCs/>
              </w:rPr>
              <w:t xml:space="preserve">u, jo </w:t>
            </w:r>
            <w:r w:rsidRPr="00D31B1B">
              <w:rPr>
                <w:rFonts w:eastAsia="Calibri"/>
                <w:lang w:eastAsia="ru-RU"/>
              </w:rPr>
              <w:t>saskaņā ar saimnieciski visizdevīgākā piedāvājuma noteikšanas kritērijiem ieguva</w:t>
            </w:r>
            <w:r>
              <w:rPr>
                <w:bCs/>
              </w:rPr>
              <w:t xml:space="preserve"> </w:t>
            </w:r>
            <w:r w:rsidRPr="00706AEE">
              <w:t xml:space="preserve">– </w:t>
            </w:r>
            <w:r>
              <w:t>100</w:t>
            </w:r>
            <w:r>
              <w:t xml:space="preserve"> punktus</w:t>
            </w:r>
            <w:r>
              <w:rPr>
                <w:lang w:eastAsia="lv-LV"/>
              </w:rPr>
              <w:t>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5ACC29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123000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5707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1C0F1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D39A0" w14:paraId="520446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827C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F8E1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6F43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4C858C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D39A0" w14:paraId="357BB66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032A55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D39A0" w14:paraId="75E0F5EA" w14:textId="77777777" w:rsidTr="00271C2A">
        <w:tc>
          <w:tcPr>
            <w:tcW w:w="284" w:type="dxa"/>
            <w:tcBorders>
              <w:top w:val="nil"/>
            </w:tcBorders>
          </w:tcPr>
          <w:p w14:paraId="661157B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2601B6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C08BA5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3D9293A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47044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7BCB6C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37A77A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20EAD6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DBC6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5FCA881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36BF9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60C27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"5.IELA"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12564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4E152" w14:textId="6FBB531A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C4E67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238E041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D30B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6D68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12181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324892" w14:textId="6420CB7D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83,48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1707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5F91424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3EA49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3D195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"Baltex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1C1F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B3D1C" w14:textId="3A47DC1B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411F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5D96FF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A8CE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02FD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E127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A6EC91" w14:textId="14CCCEAB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84,28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CE68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2AA11F7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E01CF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C3D9C4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"Balts un melns"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60A3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2F444" w14:textId="64D12DFA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19A1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1F49F83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14AD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E1B4F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E80F7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A55D3C" w14:textId="0BA01103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64,73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F691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273D42D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4F14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94F0A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"Būvdizains"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A2474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25263E" w14:textId="205D6C11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3909E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03A16D0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A62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40D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E5A8D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89DC8C" w14:textId="3D5B967F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62,78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DECE6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5361D60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E0B26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92C33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"CMB"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19A5D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BA29A" w14:textId="298142F2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F9A5F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164343D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5C42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5CDF1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6DD7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CA8726" w14:textId="3BBC87B6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78,57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AFBF1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4479F69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8EE24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8AAC3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"Firma L4"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D49D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7909B" w14:textId="04B4C4C3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4364A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4E59ACC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F521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2411C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CA3F4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EB68AE" w14:textId="0448920A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89,86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1BB0C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5B838C8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45B96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E5F12B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 IDEA"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1CF2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58894" w14:textId="122EF56F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65553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43A565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B203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2C3A4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3A75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F81C6F" w14:textId="00CC9B8A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67A8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267CFEE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27C41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99B403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"Livland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BD040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0F626" w14:textId="0B4AD27E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3FF3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3FD87A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4B7B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CE7F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FD1CD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488D38" w14:textId="2B37FCC3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77,88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5E75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3B6059D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D4F7D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3553AA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"OZOLA &amp; BULA, arhitektu birojs"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78922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4B83E" w14:textId="71CF0561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0CE2A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43AD339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627A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FE5B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17322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B1E10" w14:textId="10D6EB57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53,24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ED32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3412B21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A1E5A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F311ED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"Vides projektu studija"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39307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C5CF8" w14:textId="778DF459" w:rsidR="002A27E7" w:rsidRDefault="00487A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75F6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D39A0" w14:paraId="6ABED50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4678B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0E6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E5ED4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CC56F1" w14:textId="087AFCC1" w:rsidR="005E61BF" w:rsidRDefault="00487A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73,23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044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D39A0" w14:paraId="4B755AC7" w14:textId="77777777" w:rsidTr="00441D00">
        <w:tc>
          <w:tcPr>
            <w:tcW w:w="284" w:type="dxa"/>
          </w:tcPr>
          <w:p w14:paraId="35FE706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D2B5F4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3F43A8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D39A0" w14:paraId="3B3E31E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285E0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7AD302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1D25C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C0E68FA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BD39A0" w14:paraId="7775F0C7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FDE1FC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D39A0" w14:paraId="51E5D09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A2FA2F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64822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E25BBA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D39A0" w14:paraId="68EFCB5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C1B07F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A9CB9DA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"K IDEA"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9929F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D39A0" w14:paraId="5AE20BA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59C4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58C86CF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C09C99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E86F7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D39A0" w14:paraId="5F6908C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E6B7C0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A241AAA" w14:textId="04726903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</w:t>
            </w:r>
            <w:r w:rsidR="00487AC2" w:rsidRPr="00487AC2">
              <w:rPr>
                <w:bCs/>
                <w:szCs w:val="26"/>
              </w:rPr>
              <w:t>SIA "Spektrs 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61FC466" w14:textId="77777777" w:rsidR="00142B1A" w:rsidRDefault="00000000" w:rsidP="00142B1A">
            <w:r w:rsidRPr="007923DF">
              <w:rPr>
                <w:bCs/>
                <w:szCs w:val="26"/>
              </w:rPr>
              <w:t>16%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BBE5253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BD39A0" w14:paraId="050ACB3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B819C58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657B9B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"GREST"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E7C1126" w14:textId="77777777" w:rsidR="00142B1A" w:rsidRDefault="00000000" w:rsidP="00142B1A">
            <w:r w:rsidRPr="007923DF">
              <w:rPr>
                <w:bCs/>
                <w:szCs w:val="26"/>
              </w:rPr>
              <w:t>13%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8AAA1B7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BD39A0" w14:paraId="3570711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A21C4E3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C8AE0C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"Projektēšanas birojs "Elektriskie risinājumi""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6DE017F" w14:textId="77777777" w:rsidR="00142B1A" w:rsidRDefault="00000000" w:rsidP="00142B1A">
            <w:r w:rsidRPr="007923DF">
              <w:rPr>
                <w:bCs/>
                <w:szCs w:val="26"/>
              </w:rPr>
              <w:t>11.1%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DEC1864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BD39A0" w14:paraId="5033BF1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5AF8B79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A866E0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"SSE"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2390BC5" w14:textId="77777777" w:rsidR="00142B1A" w:rsidRDefault="00000000" w:rsidP="00142B1A">
            <w:r w:rsidRPr="007923DF">
              <w:rPr>
                <w:bCs/>
                <w:szCs w:val="26"/>
              </w:rPr>
              <w:t>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18541A2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BD39A0" w14:paraId="04FB6D5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37B58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03B7E1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560286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44DFAE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D39A0" w14:paraId="377A517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9F7C8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D39A0" w14:paraId="4FEBA5D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A94221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E46F843" w14:textId="77777777" w:rsidR="00142B1A" w:rsidRDefault="00142B1A" w:rsidP="00142B1A">
      <w:pPr>
        <w:rPr>
          <w:b/>
          <w:bCs/>
          <w:szCs w:val="26"/>
        </w:rPr>
      </w:pPr>
    </w:p>
    <w:p w14:paraId="337AD7B8" w14:textId="77777777" w:rsidR="00487AC2" w:rsidRDefault="00487AC2" w:rsidP="00142B1A">
      <w:pPr>
        <w:rPr>
          <w:b/>
          <w:bCs/>
          <w:szCs w:val="26"/>
        </w:rPr>
      </w:pPr>
    </w:p>
    <w:p w14:paraId="7AF879AE" w14:textId="77777777" w:rsidR="00487AC2" w:rsidRDefault="00487AC2" w:rsidP="00142B1A">
      <w:pPr>
        <w:rPr>
          <w:b/>
          <w:bCs/>
          <w:szCs w:val="26"/>
        </w:rPr>
      </w:pPr>
    </w:p>
    <w:p w14:paraId="0739C28A" w14:textId="77777777" w:rsidR="00487AC2" w:rsidRDefault="00487AC2" w:rsidP="00142B1A">
      <w:pPr>
        <w:rPr>
          <w:b/>
          <w:bCs/>
          <w:szCs w:val="26"/>
        </w:rPr>
      </w:pPr>
    </w:p>
    <w:p w14:paraId="790CE38A" w14:textId="77777777" w:rsidR="00487AC2" w:rsidRDefault="00487AC2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D39A0" w14:paraId="52619E67" w14:textId="77777777" w:rsidTr="00142B1A">
        <w:trPr>
          <w:cantSplit/>
        </w:trPr>
        <w:tc>
          <w:tcPr>
            <w:tcW w:w="1843" w:type="dxa"/>
          </w:tcPr>
          <w:p w14:paraId="3C25793A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4A869A9" w14:textId="77777777" w:rsidR="00142B1A" w:rsidRDefault="00000000" w:rsidP="00142B1A">
            <w:pPr>
              <w:keepNext/>
              <w:jc w:val="right"/>
            </w:pPr>
            <w:r>
              <w:t>Kristaps Stāmurs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EA25B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0B6264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E7B6EF" w14:textId="77777777" w:rsidR="00142B1A" w:rsidRDefault="00142B1A" w:rsidP="00142B1A">
            <w:pPr>
              <w:keepNext/>
            </w:pPr>
          </w:p>
        </w:tc>
      </w:tr>
      <w:tr w:rsidR="00BD39A0" w14:paraId="390749AE" w14:textId="77777777" w:rsidTr="00142B1A">
        <w:trPr>
          <w:cantSplit/>
        </w:trPr>
        <w:tc>
          <w:tcPr>
            <w:tcW w:w="1843" w:type="dxa"/>
          </w:tcPr>
          <w:p w14:paraId="0606BC6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B75520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D8448F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9CB0B5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802B3A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F408531" w14:textId="77777777" w:rsidR="00142B1A" w:rsidRDefault="00142B1A" w:rsidP="003C695F">
      <w:pPr>
        <w:rPr>
          <w:bCs/>
          <w:szCs w:val="26"/>
        </w:rPr>
      </w:pPr>
    </w:p>
    <w:sectPr w:rsidR="00142B1A" w:rsidSect="00AD3F34">
      <w:footerReference w:type="even" r:id="rId10"/>
      <w:footerReference w:type="default" r:id="rId11"/>
      <w:pgSz w:w="11906" w:h="16838" w:code="9"/>
      <w:pgMar w:top="1361" w:right="1134" w:bottom="198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F96891" w14:textId="77777777" w:rsidR="00F97BAA" w:rsidRDefault="00F97BAA">
      <w:r>
        <w:separator/>
      </w:r>
    </w:p>
  </w:endnote>
  <w:endnote w:type="continuationSeparator" w:id="0">
    <w:p w14:paraId="35FEB6C5" w14:textId="77777777" w:rsidR="00F97BAA" w:rsidRDefault="00F97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FE914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95DA9D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FEF17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8242A7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06E13" w14:textId="77777777" w:rsidR="00F97BAA" w:rsidRDefault="00F97BAA">
      <w:r>
        <w:separator/>
      </w:r>
    </w:p>
  </w:footnote>
  <w:footnote w:type="continuationSeparator" w:id="0">
    <w:p w14:paraId="3A6DADBE" w14:textId="77777777" w:rsidR="00F97BAA" w:rsidRDefault="00F97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4F8B7C6">
      <w:start w:val="1"/>
      <w:numFmt w:val="decimal"/>
      <w:lvlText w:val="%1."/>
      <w:lvlJc w:val="left"/>
      <w:pPr>
        <w:ind w:left="1440" w:hanging="360"/>
      </w:pPr>
    </w:lvl>
    <w:lvl w:ilvl="1" w:tplc="A7307E94" w:tentative="1">
      <w:start w:val="1"/>
      <w:numFmt w:val="lowerLetter"/>
      <w:lvlText w:val="%2."/>
      <w:lvlJc w:val="left"/>
      <w:pPr>
        <w:ind w:left="2160" w:hanging="360"/>
      </w:pPr>
    </w:lvl>
    <w:lvl w:ilvl="2" w:tplc="5C7EA53A" w:tentative="1">
      <w:start w:val="1"/>
      <w:numFmt w:val="lowerRoman"/>
      <w:lvlText w:val="%3."/>
      <w:lvlJc w:val="right"/>
      <w:pPr>
        <w:ind w:left="2880" w:hanging="180"/>
      </w:pPr>
    </w:lvl>
    <w:lvl w:ilvl="3" w:tplc="149E4C40" w:tentative="1">
      <w:start w:val="1"/>
      <w:numFmt w:val="decimal"/>
      <w:lvlText w:val="%4."/>
      <w:lvlJc w:val="left"/>
      <w:pPr>
        <w:ind w:left="3600" w:hanging="360"/>
      </w:pPr>
    </w:lvl>
    <w:lvl w:ilvl="4" w:tplc="AD449FEE" w:tentative="1">
      <w:start w:val="1"/>
      <w:numFmt w:val="lowerLetter"/>
      <w:lvlText w:val="%5."/>
      <w:lvlJc w:val="left"/>
      <w:pPr>
        <w:ind w:left="4320" w:hanging="360"/>
      </w:pPr>
    </w:lvl>
    <w:lvl w:ilvl="5" w:tplc="0350887E" w:tentative="1">
      <w:start w:val="1"/>
      <w:numFmt w:val="lowerRoman"/>
      <w:lvlText w:val="%6."/>
      <w:lvlJc w:val="right"/>
      <w:pPr>
        <w:ind w:left="5040" w:hanging="180"/>
      </w:pPr>
    </w:lvl>
    <w:lvl w:ilvl="6" w:tplc="CF6E5E78" w:tentative="1">
      <w:start w:val="1"/>
      <w:numFmt w:val="decimal"/>
      <w:lvlText w:val="%7."/>
      <w:lvlJc w:val="left"/>
      <w:pPr>
        <w:ind w:left="5760" w:hanging="360"/>
      </w:pPr>
    </w:lvl>
    <w:lvl w:ilvl="7" w:tplc="7D605BF6" w:tentative="1">
      <w:start w:val="1"/>
      <w:numFmt w:val="lowerLetter"/>
      <w:lvlText w:val="%8."/>
      <w:lvlJc w:val="left"/>
      <w:pPr>
        <w:ind w:left="6480" w:hanging="360"/>
      </w:pPr>
    </w:lvl>
    <w:lvl w:ilvl="8" w:tplc="5182516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9B40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10E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46C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684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6A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003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1E0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81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74F3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83E0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228A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D0B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2E2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24F2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8C37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948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EECF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08EA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9924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776C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EE28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4B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82B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67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A61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443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0AC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4A66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AE29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86F1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BA9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A95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D69F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962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528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2E2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D5E2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50C662" w:tentative="1">
      <w:start w:val="1"/>
      <w:numFmt w:val="lowerLetter"/>
      <w:lvlText w:val="%2."/>
      <w:lvlJc w:val="left"/>
      <w:pPr>
        <w:ind w:left="1440" w:hanging="360"/>
      </w:pPr>
    </w:lvl>
    <w:lvl w:ilvl="2" w:tplc="414686F4" w:tentative="1">
      <w:start w:val="1"/>
      <w:numFmt w:val="lowerRoman"/>
      <w:lvlText w:val="%3."/>
      <w:lvlJc w:val="right"/>
      <w:pPr>
        <w:ind w:left="2160" w:hanging="180"/>
      </w:pPr>
    </w:lvl>
    <w:lvl w:ilvl="3" w:tplc="CF34974C" w:tentative="1">
      <w:start w:val="1"/>
      <w:numFmt w:val="decimal"/>
      <w:lvlText w:val="%4."/>
      <w:lvlJc w:val="left"/>
      <w:pPr>
        <w:ind w:left="2880" w:hanging="360"/>
      </w:pPr>
    </w:lvl>
    <w:lvl w:ilvl="4" w:tplc="AABA2604" w:tentative="1">
      <w:start w:val="1"/>
      <w:numFmt w:val="lowerLetter"/>
      <w:lvlText w:val="%5."/>
      <w:lvlJc w:val="left"/>
      <w:pPr>
        <w:ind w:left="3600" w:hanging="360"/>
      </w:pPr>
    </w:lvl>
    <w:lvl w:ilvl="5" w:tplc="D2C6A96C" w:tentative="1">
      <w:start w:val="1"/>
      <w:numFmt w:val="lowerRoman"/>
      <w:lvlText w:val="%6."/>
      <w:lvlJc w:val="right"/>
      <w:pPr>
        <w:ind w:left="4320" w:hanging="180"/>
      </w:pPr>
    </w:lvl>
    <w:lvl w:ilvl="6" w:tplc="3892C7FC" w:tentative="1">
      <w:start w:val="1"/>
      <w:numFmt w:val="decimal"/>
      <w:lvlText w:val="%7."/>
      <w:lvlJc w:val="left"/>
      <w:pPr>
        <w:ind w:left="5040" w:hanging="360"/>
      </w:pPr>
    </w:lvl>
    <w:lvl w:ilvl="7" w:tplc="C6B250C6" w:tentative="1">
      <w:start w:val="1"/>
      <w:numFmt w:val="lowerLetter"/>
      <w:lvlText w:val="%8."/>
      <w:lvlJc w:val="left"/>
      <w:pPr>
        <w:ind w:left="5760" w:hanging="360"/>
      </w:pPr>
    </w:lvl>
    <w:lvl w:ilvl="8" w:tplc="13CE08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92C3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6806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D81A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C2A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4465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8C7F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EC6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46D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BC3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E285A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4AA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127C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523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C66F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4AF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888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E861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6E6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88CE1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ABA50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A9E61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B2601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546C5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28FB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C3EA1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3F40E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36857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BDE70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AE63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8489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D84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05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6C1B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4CCC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14A5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EC2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F823EAA">
      <w:start w:val="1"/>
      <w:numFmt w:val="decimal"/>
      <w:lvlText w:val="%1."/>
      <w:lvlJc w:val="left"/>
      <w:pPr>
        <w:ind w:left="720" w:hanging="360"/>
      </w:pPr>
    </w:lvl>
    <w:lvl w:ilvl="1" w:tplc="5DECAE7C" w:tentative="1">
      <w:start w:val="1"/>
      <w:numFmt w:val="lowerLetter"/>
      <w:lvlText w:val="%2."/>
      <w:lvlJc w:val="left"/>
      <w:pPr>
        <w:ind w:left="1440" w:hanging="360"/>
      </w:pPr>
    </w:lvl>
    <w:lvl w:ilvl="2" w:tplc="440E1E7A" w:tentative="1">
      <w:start w:val="1"/>
      <w:numFmt w:val="lowerRoman"/>
      <w:lvlText w:val="%3."/>
      <w:lvlJc w:val="right"/>
      <w:pPr>
        <w:ind w:left="2160" w:hanging="180"/>
      </w:pPr>
    </w:lvl>
    <w:lvl w:ilvl="3" w:tplc="7D5C90D0" w:tentative="1">
      <w:start w:val="1"/>
      <w:numFmt w:val="decimal"/>
      <w:lvlText w:val="%4."/>
      <w:lvlJc w:val="left"/>
      <w:pPr>
        <w:ind w:left="2880" w:hanging="360"/>
      </w:pPr>
    </w:lvl>
    <w:lvl w:ilvl="4" w:tplc="F14A4172" w:tentative="1">
      <w:start w:val="1"/>
      <w:numFmt w:val="lowerLetter"/>
      <w:lvlText w:val="%5."/>
      <w:lvlJc w:val="left"/>
      <w:pPr>
        <w:ind w:left="3600" w:hanging="360"/>
      </w:pPr>
    </w:lvl>
    <w:lvl w:ilvl="5" w:tplc="37807AD6" w:tentative="1">
      <w:start w:val="1"/>
      <w:numFmt w:val="lowerRoman"/>
      <w:lvlText w:val="%6."/>
      <w:lvlJc w:val="right"/>
      <w:pPr>
        <w:ind w:left="4320" w:hanging="180"/>
      </w:pPr>
    </w:lvl>
    <w:lvl w:ilvl="6" w:tplc="F4F03A4E" w:tentative="1">
      <w:start w:val="1"/>
      <w:numFmt w:val="decimal"/>
      <w:lvlText w:val="%7."/>
      <w:lvlJc w:val="left"/>
      <w:pPr>
        <w:ind w:left="5040" w:hanging="360"/>
      </w:pPr>
    </w:lvl>
    <w:lvl w:ilvl="7" w:tplc="3D1A73A8" w:tentative="1">
      <w:start w:val="1"/>
      <w:numFmt w:val="lowerLetter"/>
      <w:lvlText w:val="%8."/>
      <w:lvlJc w:val="left"/>
      <w:pPr>
        <w:ind w:left="5760" w:hanging="360"/>
      </w:pPr>
    </w:lvl>
    <w:lvl w:ilvl="8" w:tplc="8C587D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AA8B83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398EDF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BC09BC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4860BD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9EA6C0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7B8E8C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866C1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0E8CA8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E6AB27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22AFE2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D1E06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BE1A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3280F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26EA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01AE8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2CE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7AA20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B233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94CC8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3C09D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1E246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7043DE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E90B4A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D78E6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BC2AF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818EEF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F08F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BE85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BC82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7E9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10A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08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AEF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CC3C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92F6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28F4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0EAD1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4926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6EA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A270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E1E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300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B01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EA7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7C4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90EA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F46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E3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F6C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421F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13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1CC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CE74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0CF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12E4D7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95E58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A12FC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DCB0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400F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DC8CA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DC22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D48E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1FC45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AF690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D6AD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0A8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D426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4B9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BCBA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309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87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CE5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00ED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C24B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B250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BC7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B03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05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A84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DEA2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9CBE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5205F58">
      <w:start w:val="1"/>
      <w:numFmt w:val="decimal"/>
      <w:lvlText w:val="%1."/>
      <w:lvlJc w:val="left"/>
      <w:pPr>
        <w:ind w:left="720" w:hanging="360"/>
      </w:pPr>
    </w:lvl>
    <w:lvl w:ilvl="1" w:tplc="2E76B51C" w:tentative="1">
      <w:start w:val="1"/>
      <w:numFmt w:val="lowerLetter"/>
      <w:lvlText w:val="%2."/>
      <w:lvlJc w:val="left"/>
      <w:pPr>
        <w:ind w:left="1440" w:hanging="360"/>
      </w:pPr>
    </w:lvl>
    <w:lvl w:ilvl="2" w:tplc="74CACE2E" w:tentative="1">
      <w:start w:val="1"/>
      <w:numFmt w:val="lowerRoman"/>
      <w:lvlText w:val="%3."/>
      <w:lvlJc w:val="right"/>
      <w:pPr>
        <w:ind w:left="2160" w:hanging="180"/>
      </w:pPr>
    </w:lvl>
    <w:lvl w:ilvl="3" w:tplc="448E848A" w:tentative="1">
      <w:start w:val="1"/>
      <w:numFmt w:val="decimal"/>
      <w:lvlText w:val="%4."/>
      <w:lvlJc w:val="left"/>
      <w:pPr>
        <w:ind w:left="2880" w:hanging="360"/>
      </w:pPr>
    </w:lvl>
    <w:lvl w:ilvl="4" w:tplc="02D4F644" w:tentative="1">
      <w:start w:val="1"/>
      <w:numFmt w:val="lowerLetter"/>
      <w:lvlText w:val="%5."/>
      <w:lvlJc w:val="left"/>
      <w:pPr>
        <w:ind w:left="3600" w:hanging="360"/>
      </w:pPr>
    </w:lvl>
    <w:lvl w:ilvl="5" w:tplc="3978365C" w:tentative="1">
      <w:start w:val="1"/>
      <w:numFmt w:val="lowerRoman"/>
      <w:lvlText w:val="%6."/>
      <w:lvlJc w:val="right"/>
      <w:pPr>
        <w:ind w:left="4320" w:hanging="180"/>
      </w:pPr>
    </w:lvl>
    <w:lvl w:ilvl="6" w:tplc="DD0A81E4" w:tentative="1">
      <w:start w:val="1"/>
      <w:numFmt w:val="decimal"/>
      <w:lvlText w:val="%7."/>
      <w:lvlJc w:val="left"/>
      <w:pPr>
        <w:ind w:left="5040" w:hanging="360"/>
      </w:pPr>
    </w:lvl>
    <w:lvl w:ilvl="7" w:tplc="ACD045F2" w:tentative="1">
      <w:start w:val="1"/>
      <w:numFmt w:val="lowerLetter"/>
      <w:lvlText w:val="%8."/>
      <w:lvlJc w:val="left"/>
      <w:pPr>
        <w:ind w:left="5760" w:hanging="360"/>
      </w:pPr>
    </w:lvl>
    <w:lvl w:ilvl="8" w:tplc="D512CE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62C26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7EC69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6A4E68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1829B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50860C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770DC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FBC4A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A0E788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F581C5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5D08A5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008E6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8ED7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8A0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463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C5A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A81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CC47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260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F6A7AFC">
      <w:start w:val="1"/>
      <w:numFmt w:val="decimal"/>
      <w:lvlText w:val="%1."/>
      <w:lvlJc w:val="left"/>
      <w:pPr>
        <w:ind w:left="720" w:hanging="360"/>
      </w:pPr>
    </w:lvl>
    <w:lvl w:ilvl="1" w:tplc="9808ED60" w:tentative="1">
      <w:start w:val="1"/>
      <w:numFmt w:val="lowerLetter"/>
      <w:lvlText w:val="%2."/>
      <w:lvlJc w:val="left"/>
      <w:pPr>
        <w:ind w:left="1440" w:hanging="360"/>
      </w:pPr>
    </w:lvl>
    <w:lvl w:ilvl="2" w:tplc="18ACF3C0" w:tentative="1">
      <w:start w:val="1"/>
      <w:numFmt w:val="lowerRoman"/>
      <w:lvlText w:val="%3."/>
      <w:lvlJc w:val="right"/>
      <w:pPr>
        <w:ind w:left="2160" w:hanging="180"/>
      </w:pPr>
    </w:lvl>
    <w:lvl w:ilvl="3" w:tplc="A17E0CAE" w:tentative="1">
      <w:start w:val="1"/>
      <w:numFmt w:val="decimal"/>
      <w:lvlText w:val="%4."/>
      <w:lvlJc w:val="left"/>
      <w:pPr>
        <w:ind w:left="2880" w:hanging="360"/>
      </w:pPr>
    </w:lvl>
    <w:lvl w:ilvl="4" w:tplc="D23A7B24" w:tentative="1">
      <w:start w:val="1"/>
      <w:numFmt w:val="lowerLetter"/>
      <w:lvlText w:val="%5."/>
      <w:lvlJc w:val="left"/>
      <w:pPr>
        <w:ind w:left="3600" w:hanging="360"/>
      </w:pPr>
    </w:lvl>
    <w:lvl w:ilvl="5" w:tplc="AFF6E7A2" w:tentative="1">
      <w:start w:val="1"/>
      <w:numFmt w:val="lowerRoman"/>
      <w:lvlText w:val="%6."/>
      <w:lvlJc w:val="right"/>
      <w:pPr>
        <w:ind w:left="4320" w:hanging="180"/>
      </w:pPr>
    </w:lvl>
    <w:lvl w:ilvl="6" w:tplc="EE942AFC" w:tentative="1">
      <w:start w:val="1"/>
      <w:numFmt w:val="decimal"/>
      <w:lvlText w:val="%7."/>
      <w:lvlJc w:val="left"/>
      <w:pPr>
        <w:ind w:left="5040" w:hanging="360"/>
      </w:pPr>
    </w:lvl>
    <w:lvl w:ilvl="7" w:tplc="8D2435A6" w:tentative="1">
      <w:start w:val="1"/>
      <w:numFmt w:val="lowerLetter"/>
      <w:lvlText w:val="%8."/>
      <w:lvlJc w:val="left"/>
      <w:pPr>
        <w:ind w:left="5760" w:hanging="360"/>
      </w:pPr>
    </w:lvl>
    <w:lvl w:ilvl="8" w:tplc="829ABD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E96A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F2A2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0648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54D3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2A59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547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5628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8A6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A0A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25486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01099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C2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9AC5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077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FE3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04D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B2A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9C1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B4E0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7873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18D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FA5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96C6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E84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B2F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091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666C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F26A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169B58">
      <w:numFmt w:val="none"/>
      <w:lvlText w:val=""/>
      <w:lvlJc w:val="left"/>
      <w:pPr>
        <w:tabs>
          <w:tab w:val="num" w:pos="360"/>
        </w:tabs>
      </w:pPr>
    </w:lvl>
    <w:lvl w:ilvl="2" w:tplc="20640B70">
      <w:numFmt w:val="none"/>
      <w:lvlText w:val=""/>
      <w:lvlJc w:val="left"/>
      <w:pPr>
        <w:tabs>
          <w:tab w:val="num" w:pos="360"/>
        </w:tabs>
      </w:pPr>
    </w:lvl>
    <w:lvl w:ilvl="3" w:tplc="20E8BF96">
      <w:numFmt w:val="none"/>
      <w:lvlText w:val=""/>
      <w:lvlJc w:val="left"/>
      <w:pPr>
        <w:tabs>
          <w:tab w:val="num" w:pos="360"/>
        </w:tabs>
      </w:pPr>
    </w:lvl>
    <w:lvl w:ilvl="4" w:tplc="7778C6F0">
      <w:numFmt w:val="none"/>
      <w:lvlText w:val=""/>
      <w:lvlJc w:val="left"/>
      <w:pPr>
        <w:tabs>
          <w:tab w:val="num" w:pos="360"/>
        </w:tabs>
      </w:pPr>
    </w:lvl>
    <w:lvl w:ilvl="5" w:tplc="6E6C834A">
      <w:numFmt w:val="none"/>
      <w:lvlText w:val=""/>
      <w:lvlJc w:val="left"/>
      <w:pPr>
        <w:tabs>
          <w:tab w:val="num" w:pos="360"/>
        </w:tabs>
      </w:pPr>
    </w:lvl>
    <w:lvl w:ilvl="6" w:tplc="1F46463E">
      <w:numFmt w:val="none"/>
      <w:lvlText w:val=""/>
      <w:lvlJc w:val="left"/>
      <w:pPr>
        <w:tabs>
          <w:tab w:val="num" w:pos="360"/>
        </w:tabs>
      </w:pPr>
    </w:lvl>
    <w:lvl w:ilvl="7" w:tplc="0AB8B008">
      <w:numFmt w:val="none"/>
      <w:lvlText w:val=""/>
      <w:lvlJc w:val="left"/>
      <w:pPr>
        <w:tabs>
          <w:tab w:val="num" w:pos="360"/>
        </w:tabs>
      </w:pPr>
    </w:lvl>
    <w:lvl w:ilvl="8" w:tplc="B93E268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9CE5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34811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E4253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0CCA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D620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40C9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7EA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C48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6A426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2262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B47450" w:tentative="1">
      <w:start w:val="1"/>
      <w:numFmt w:val="lowerLetter"/>
      <w:lvlText w:val="%2."/>
      <w:lvlJc w:val="left"/>
      <w:pPr>
        <w:ind w:left="1440" w:hanging="360"/>
      </w:pPr>
    </w:lvl>
    <w:lvl w:ilvl="2" w:tplc="AD9E3882" w:tentative="1">
      <w:start w:val="1"/>
      <w:numFmt w:val="lowerRoman"/>
      <w:lvlText w:val="%3."/>
      <w:lvlJc w:val="right"/>
      <w:pPr>
        <w:ind w:left="2160" w:hanging="180"/>
      </w:pPr>
    </w:lvl>
    <w:lvl w:ilvl="3" w:tplc="36221CE2" w:tentative="1">
      <w:start w:val="1"/>
      <w:numFmt w:val="decimal"/>
      <w:lvlText w:val="%4."/>
      <w:lvlJc w:val="left"/>
      <w:pPr>
        <w:ind w:left="2880" w:hanging="360"/>
      </w:pPr>
    </w:lvl>
    <w:lvl w:ilvl="4" w:tplc="586233EC" w:tentative="1">
      <w:start w:val="1"/>
      <w:numFmt w:val="lowerLetter"/>
      <w:lvlText w:val="%5."/>
      <w:lvlJc w:val="left"/>
      <w:pPr>
        <w:ind w:left="3600" w:hanging="360"/>
      </w:pPr>
    </w:lvl>
    <w:lvl w:ilvl="5" w:tplc="5B7C3FBC" w:tentative="1">
      <w:start w:val="1"/>
      <w:numFmt w:val="lowerRoman"/>
      <w:lvlText w:val="%6."/>
      <w:lvlJc w:val="right"/>
      <w:pPr>
        <w:ind w:left="4320" w:hanging="180"/>
      </w:pPr>
    </w:lvl>
    <w:lvl w:ilvl="6" w:tplc="72C423C2" w:tentative="1">
      <w:start w:val="1"/>
      <w:numFmt w:val="decimal"/>
      <w:lvlText w:val="%7."/>
      <w:lvlJc w:val="left"/>
      <w:pPr>
        <w:ind w:left="5040" w:hanging="360"/>
      </w:pPr>
    </w:lvl>
    <w:lvl w:ilvl="7" w:tplc="2AC41C22" w:tentative="1">
      <w:start w:val="1"/>
      <w:numFmt w:val="lowerLetter"/>
      <w:lvlText w:val="%8."/>
      <w:lvlJc w:val="left"/>
      <w:pPr>
        <w:ind w:left="5760" w:hanging="360"/>
      </w:pPr>
    </w:lvl>
    <w:lvl w:ilvl="8" w:tplc="84FE7C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8733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924521">
    <w:abstractNumId w:val="12"/>
  </w:num>
  <w:num w:numId="3" w16cid:durableId="2086031568">
    <w:abstractNumId w:val="10"/>
  </w:num>
  <w:num w:numId="4" w16cid:durableId="619216743">
    <w:abstractNumId w:val="27"/>
  </w:num>
  <w:num w:numId="5" w16cid:durableId="348336631">
    <w:abstractNumId w:val="4"/>
  </w:num>
  <w:num w:numId="6" w16cid:durableId="1497457054">
    <w:abstractNumId w:val="9"/>
  </w:num>
  <w:num w:numId="7" w16cid:durableId="463617586">
    <w:abstractNumId w:val="32"/>
  </w:num>
  <w:num w:numId="8" w16cid:durableId="1586963577">
    <w:abstractNumId w:val="3"/>
  </w:num>
  <w:num w:numId="9" w16cid:durableId="589852593">
    <w:abstractNumId w:val="15"/>
  </w:num>
  <w:num w:numId="10" w16cid:durableId="1655987972">
    <w:abstractNumId w:val="33"/>
  </w:num>
  <w:num w:numId="11" w16cid:durableId="133186264">
    <w:abstractNumId w:val="26"/>
  </w:num>
  <w:num w:numId="12" w16cid:durableId="345905586">
    <w:abstractNumId w:val="28"/>
  </w:num>
  <w:num w:numId="13" w16cid:durableId="1055203509">
    <w:abstractNumId w:val="19"/>
  </w:num>
  <w:num w:numId="14" w16cid:durableId="1367827671">
    <w:abstractNumId w:val="23"/>
  </w:num>
  <w:num w:numId="15" w16cid:durableId="403918625">
    <w:abstractNumId w:val="13"/>
  </w:num>
  <w:num w:numId="16" w16cid:durableId="885533624">
    <w:abstractNumId w:val="7"/>
  </w:num>
  <w:num w:numId="17" w16cid:durableId="565772355">
    <w:abstractNumId w:val="20"/>
  </w:num>
  <w:num w:numId="18" w16cid:durableId="1692343813">
    <w:abstractNumId w:val="8"/>
  </w:num>
  <w:num w:numId="19" w16cid:durableId="1374499381">
    <w:abstractNumId w:val="5"/>
  </w:num>
  <w:num w:numId="20" w16cid:durableId="730664503">
    <w:abstractNumId w:val="34"/>
  </w:num>
  <w:num w:numId="21" w16cid:durableId="208301384">
    <w:abstractNumId w:val="24"/>
  </w:num>
  <w:num w:numId="22" w16cid:durableId="293364650">
    <w:abstractNumId w:val="18"/>
  </w:num>
  <w:num w:numId="23" w16cid:durableId="1549563804">
    <w:abstractNumId w:val="21"/>
  </w:num>
  <w:num w:numId="24" w16cid:durableId="2090927361">
    <w:abstractNumId w:val="31"/>
  </w:num>
  <w:num w:numId="25" w16cid:durableId="207110239">
    <w:abstractNumId w:val="2"/>
  </w:num>
  <w:num w:numId="26" w16cid:durableId="1463108476">
    <w:abstractNumId w:val="1"/>
  </w:num>
  <w:num w:numId="27" w16cid:durableId="1566186788">
    <w:abstractNumId w:val="35"/>
  </w:num>
  <w:num w:numId="28" w16cid:durableId="935332167">
    <w:abstractNumId w:val="0"/>
  </w:num>
  <w:num w:numId="29" w16cid:durableId="2133553224">
    <w:abstractNumId w:val="29"/>
  </w:num>
  <w:num w:numId="30" w16cid:durableId="1400134325">
    <w:abstractNumId w:val="17"/>
  </w:num>
  <w:num w:numId="31" w16cid:durableId="617490888">
    <w:abstractNumId w:val="14"/>
  </w:num>
  <w:num w:numId="32" w16cid:durableId="80758017">
    <w:abstractNumId w:val="25"/>
  </w:num>
  <w:num w:numId="33" w16cid:durableId="1930001029">
    <w:abstractNumId w:val="11"/>
  </w:num>
  <w:num w:numId="34" w16cid:durableId="603653772">
    <w:abstractNumId w:val="16"/>
  </w:num>
  <w:num w:numId="35" w16cid:durableId="623652675">
    <w:abstractNumId w:val="22"/>
  </w:num>
  <w:num w:numId="36" w16cid:durableId="19819614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9A0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6B0E"/>
    <w:rsid w:val="00387CD6"/>
    <w:rsid w:val="003B1E82"/>
    <w:rsid w:val="003C695F"/>
    <w:rsid w:val="003D2CC9"/>
    <w:rsid w:val="004433AF"/>
    <w:rsid w:val="00470C1A"/>
    <w:rsid w:val="00487AC2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D3F34"/>
    <w:rsid w:val="00AE1131"/>
    <w:rsid w:val="00B1048E"/>
    <w:rsid w:val="00B5205E"/>
    <w:rsid w:val="00B91720"/>
    <w:rsid w:val="00BD39A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16A60"/>
    <w:rsid w:val="00F97BAA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DD1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AD3F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03451-2024:TEXT:LV:HTML&amp;src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47207-2024:TEXT:LV:HTML&amp;src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3864</Words>
  <Characters>2203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2024-12-11T14:28:00Z</dcterms:created>
  <dcterms:modified xsi:type="dcterms:W3CDTF">2024-12-11T14:28:00Z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