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652824" w14:textId="77777777" w:rsidR="008D5591" w:rsidRPr="000157E5" w:rsidRDefault="008D5591" w:rsidP="008D5591">
      <w:pPr>
        <w:spacing w:after="120"/>
      </w:pPr>
    </w:p>
    <w:p w14:paraId="11C1C0A0" w14:textId="35815E9C" w:rsidR="008D5591" w:rsidRPr="00647D7E" w:rsidRDefault="008D5591" w:rsidP="008D5591">
      <w:pPr>
        <w:pStyle w:val="Virsraksts1"/>
        <w:spacing w:before="0" w:after="0"/>
        <w:ind w:right="142"/>
        <w:jc w:val="center"/>
        <w:rPr>
          <w:rFonts w:ascii="Times New Roman" w:hAnsi="Times New Roman" w:cs="Times New Roman"/>
          <w:b/>
          <w:bCs/>
          <w:color w:val="000000" w:themeColor="text1"/>
          <w:sz w:val="22"/>
          <w:szCs w:val="22"/>
        </w:rPr>
      </w:pPr>
      <w:r w:rsidRPr="00647D7E">
        <w:rPr>
          <w:rFonts w:ascii="Times New Roman" w:hAnsi="Times New Roman" w:cs="Times New Roman"/>
          <w:b/>
          <w:bCs/>
          <w:color w:val="000000" w:themeColor="text1"/>
          <w:sz w:val="22"/>
          <w:szCs w:val="22"/>
        </w:rPr>
        <w:t>LĪGUMS Nr</w:t>
      </w:r>
      <w:r w:rsidR="0073287B">
        <w:rPr>
          <w:rFonts w:ascii="Times New Roman" w:hAnsi="Times New Roman" w:cs="Times New Roman"/>
          <w:b/>
          <w:bCs/>
          <w:color w:val="000000" w:themeColor="text1"/>
          <w:sz w:val="22"/>
          <w:szCs w:val="22"/>
        </w:rPr>
        <w:t>. 2024/9.9/78e</w:t>
      </w:r>
    </w:p>
    <w:p w14:paraId="510781E8" w14:textId="77777777" w:rsidR="008D5591" w:rsidRPr="00647D7E" w:rsidRDefault="008D5591" w:rsidP="008D5591">
      <w:pPr>
        <w:ind w:right="142"/>
        <w:jc w:val="center"/>
        <w:rPr>
          <w:b/>
          <w:bCs/>
          <w:color w:val="000000" w:themeColor="text1"/>
          <w:sz w:val="22"/>
          <w:szCs w:val="22"/>
        </w:rPr>
      </w:pPr>
      <w:r w:rsidRPr="00647D7E">
        <w:rPr>
          <w:b/>
          <w:bCs/>
          <w:color w:val="000000" w:themeColor="text1"/>
          <w:sz w:val="22"/>
          <w:szCs w:val="22"/>
        </w:rPr>
        <w:t xml:space="preserve">Iepirkuma nr. LLKC </w:t>
      </w:r>
      <w:r>
        <w:rPr>
          <w:b/>
          <w:bCs/>
          <w:color w:val="000000" w:themeColor="text1"/>
          <w:sz w:val="22"/>
          <w:szCs w:val="22"/>
        </w:rPr>
        <w:t>2024/6</w:t>
      </w:r>
    </w:p>
    <w:p w14:paraId="280F7B92" w14:textId="77777777" w:rsidR="008D5591" w:rsidRDefault="008D5591" w:rsidP="008D5591">
      <w:pPr>
        <w:ind w:right="142"/>
        <w:jc w:val="center"/>
        <w:rPr>
          <w:color w:val="000000" w:themeColor="text1"/>
          <w:sz w:val="22"/>
          <w:szCs w:val="22"/>
        </w:rPr>
      </w:pPr>
      <w:r w:rsidRPr="00647D7E">
        <w:rPr>
          <w:color w:val="000000" w:themeColor="text1"/>
          <w:sz w:val="22"/>
          <w:szCs w:val="22"/>
        </w:rPr>
        <w:t>„Veselības apdrošināšana”</w:t>
      </w:r>
    </w:p>
    <w:p w14:paraId="75046528" w14:textId="77777777" w:rsidR="008D5591" w:rsidRPr="00647D7E" w:rsidRDefault="008D5591" w:rsidP="008D5591">
      <w:pPr>
        <w:ind w:right="142"/>
        <w:jc w:val="center"/>
        <w:rPr>
          <w:color w:val="000000" w:themeColor="text1"/>
          <w:sz w:val="22"/>
          <w:szCs w:val="22"/>
        </w:rPr>
      </w:pPr>
    </w:p>
    <w:p w14:paraId="44A9968F" w14:textId="407B70F3" w:rsidR="008D5591" w:rsidRPr="00647D7E" w:rsidRDefault="008D5591" w:rsidP="005B33FA">
      <w:pPr>
        <w:jc w:val="right"/>
        <w:rPr>
          <w:sz w:val="22"/>
          <w:szCs w:val="22"/>
        </w:rPr>
      </w:pPr>
      <w:r w:rsidRPr="00647D7E">
        <w:rPr>
          <w:sz w:val="22"/>
          <w:szCs w:val="22"/>
        </w:rPr>
        <w:t>Ozolniekos</w:t>
      </w:r>
      <w:r w:rsidRPr="00647D7E">
        <w:rPr>
          <w:sz w:val="22"/>
          <w:szCs w:val="22"/>
        </w:rPr>
        <w:tab/>
      </w:r>
      <w:r w:rsidRPr="00647D7E">
        <w:rPr>
          <w:sz w:val="22"/>
          <w:szCs w:val="22"/>
        </w:rPr>
        <w:tab/>
      </w:r>
      <w:r w:rsidRPr="00647D7E">
        <w:rPr>
          <w:sz w:val="22"/>
          <w:szCs w:val="22"/>
        </w:rPr>
        <w:tab/>
      </w:r>
      <w:r w:rsidRPr="00647D7E">
        <w:rPr>
          <w:sz w:val="22"/>
          <w:szCs w:val="22"/>
        </w:rPr>
        <w:tab/>
      </w:r>
      <w:r w:rsidRPr="00647D7E">
        <w:rPr>
          <w:sz w:val="22"/>
          <w:szCs w:val="22"/>
        </w:rPr>
        <w:tab/>
      </w:r>
      <w:r w:rsidRPr="00647D7E">
        <w:rPr>
          <w:sz w:val="22"/>
          <w:szCs w:val="22"/>
        </w:rPr>
        <w:tab/>
      </w:r>
      <w:r w:rsidRPr="00647D7E">
        <w:rPr>
          <w:sz w:val="22"/>
          <w:szCs w:val="22"/>
        </w:rPr>
        <w:tab/>
      </w:r>
      <w:r w:rsidR="005B33FA" w:rsidRPr="005B33FA">
        <w:rPr>
          <w:sz w:val="22"/>
          <w:szCs w:val="22"/>
        </w:rPr>
        <w:t>Līguma datums ir pēdējā parakstītā laika zīmoga datums</w:t>
      </w:r>
    </w:p>
    <w:p w14:paraId="3901BC7F" w14:textId="77777777" w:rsidR="008D5591" w:rsidRPr="00647D7E" w:rsidRDefault="008D5591" w:rsidP="008D5591">
      <w:pPr>
        <w:spacing w:before="240"/>
        <w:jc w:val="both"/>
        <w:rPr>
          <w:b/>
          <w:bCs/>
          <w:sz w:val="22"/>
          <w:szCs w:val="22"/>
        </w:rPr>
      </w:pPr>
      <w:r w:rsidRPr="00647D7E">
        <w:rPr>
          <w:b/>
          <w:bCs/>
          <w:sz w:val="22"/>
          <w:szCs w:val="22"/>
        </w:rPr>
        <w:t>SIA ''Latvijas Lauku konsultāciju un izglītības centrs''</w:t>
      </w:r>
      <w:r w:rsidRPr="00647D7E">
        <w:rPr>
          <w:sz w:val="22"/>
          <w:szCs w:val="22"/>
        </w:rPr>
        <w:t xml:space="preserve">, reģistrācijas Nr.LV40003347699, adrese Rīgas ielā 34, Ozolnieki, Ozolnieku pagasts, Jelgavas novads, tās valdes priekšsēdētāja Mārtiņa Cimermaņa personā, </w:t>
      </w:r>
      <w:r>
        <w:rPr>
          <w:sz w:val="22"/>
          <w:szCs w:val="22"/>
        </w:rPr>
        <w:t>(</w:t>
      </w:r>
      <w:r w:rsidRPr="00647D7E">
        <w:rPr>
          <w:sz w:val="22"/>
          <w:szCs w:val="22"/>
        </w:rPr>
        <w:t xml:space="preserve">turpmāk </w:t>
      </w:r>
      <w:r>
        <w:rPr>
          <w:sz w:val="22"/>
          <w:szCs w:val="22"/>
        </w:rPr>
        <w:t xml:space="preserve">- </w:t>
      </w:r>
      <w:r w:rsidRPr="00647D7E">
        <w:rPr>
          <w:sz w:val="22"/>
          <w:szCs w:val="22"/>
        </w:rPr>
        <w:t>Apdrošinājuma ņēmējs</w:t>
      </w:r>
      <w:r>
        <w:rPr>
          <w:sz w:val="22"/>
          <w:szCs w:val="22"/>
        </w:rPr>
        <w:t>)</w:t>
      </w:r>
      <w:r w:rsidRPr="00647D7E">
        <w:rPr>
          <w:sz w:val="22"/>
          <w:szCs w:val="22"/>
        </w:rPr>
        <w:t>, un</w:t>
      </w:r>
    </w:p>
    <w:p w14:paraId="12A93818" w14:textId="4F7ECA61" w:rsidR="008D5591" w:rsidRDefault="004F4E4B" w:rsidP="003E65F0">
      <w:pPr>
        <w:jc w:val="both"/>
        <w:rPr>
          <w:bCs/>
          <w:sz w:val="22"/>
          <w:szCs w:val="22"/>
        </w:rPr>
      </w:pPr>
      <w:r w:rsidRPr="004F4E4B">
        <w:rPr>
          <w:b/>
          <w:sz w:val="22"/>
          <w:szCs w:val="22"/>
        </w:rPr>
        <w:t>AAS “BTA Baltic Insurance Company”</w:t>
      </w:r>
      <w:r>
        <w:rPr>
          <w:b/>
          <w:sz w:val="22"/>
          <w:szCs w:val="22"/>
        </w:rPr>
        <w:t xml:space="preserve"> </w:t>
      </w:r>
      <w:r w:rsidR="008D5591" w:rsidRPr="00647D7E">
        <w:rPr>
          <w:sz w:val="22"/>
          <w:szCs w:val="22"/>
        </w:rPr>
        <w:t>reģistrācijas Nr.</w:t>
      </w:r>
      <w:r w:rsidR="002F5133" w:rsidRPr="002F5133">
        <w:t xml:space="preserve"> </w:t>
      </w:r>
      <w:r w:rsidR="002F5133" w:rsidRPr="002F5133">
        <w:rPr>
          <w:sz w:val="22"/>
          <w:szCs w:val="22"/>
        </w:rPr>
        <w:t>40103840140</w:t>
      </w:r>
      <w:r w:rsidR="008D5591" w:rsidRPr="00647D7E">
        <w:rPr>
          <w:sz w:val="22"/>
          <w:szCs w:val="22"/>
        </w:rPr>
        <w:t>, adrese</w:t>
      </w:r>
      <w:r w:rsidR="00FE245E">
        <w:rPr>
          <w:sz w:val="22"/>
          <w:szCs w:val="22"/>
        </w:rPr>
        <w:t>:</w:t>
      </w:r>
      <w:r w:rsidR="008D5591" w:rsidRPr="00647D7E">
        <w:rPr>
          <w:sz w:val="22"/>
          <w:szCs w:val="22"/>
        </w:rPr>
        <w:t xml:space="preserve"> </w:t>
      </w:r>
      <w:r w:rsidR="00FE245E" w:rsidRPr="00FE245E">
        <w:rPr>
          <w:sz w:val="22"/>
          <w:szCs w:val="22"/>
        </w:rPr>
        <w:t>Sporta iela 11, Rīga, LV-1013</w:t>
      </w:r>
      <w:r w:rsidR="008D5591" w:rsidRPr="00647D7E">
        <w:rPr>
          <w:sz w:val="22"/>
          <w:szCs w:val="22"/>
        </w:rPr>
        <w:t xml:space="preserve">, </w:t>
      </w:r>
      <w:r w:rsidR="008D5591" w:rsidRPr="006F5ED3">
        <w:rPr>
          <w:sz w:val="22"/>
          <w:szCs w:val="22"/>
        </w:rPr>
        <w:t xml:space="preserve">tās </w:t>
      </w:r>
      <w:r w:rsidR="00487690">
        <w:rPr>
          <w:sz w:val="22"/>
          <w:szCs w:val="22"/>
        </w:rPr>
        <w:t>pilnvarotās personas</w:t>
      </w:r>
      <w:r w:rsidR="00F441D0" w:rsidRPr="006F5ED3">
        <w:rPr>
          <w:sz w:val="22"/>
          <w:szCs w:val="22"/>
        </w:rPr>
        <w:t xml:space="preserve"> Kristīnes Drulles</w:t>
      </w:r>
      <w:r w:rsidR="008D5591" w:rsidRPr="00647D7E">
        <w:rPr>
          <w:sz w:val="22"/>
          <w:szCs w:val="22"/>
        </w:rPr>
        <w:t xml:space="preserve"> personā </w:t>
      </w:r>
      <w:r w:rsidR="008D5591">
        <w:rPr>
          <w:sz w:val="22"/>
          <w:szCs w:val="22"/>
        </w:rPr>
        <w:t>(</w:t>
      </w:r>
      <w:r w:rsidR="008D5591" w:rsidRPr="00647D7E">
        <w:rPr>
          <w:sz w:val="22"/>
          <w:szCs w:val="22"/>
        </w:rPr>
        <w:t xml:space="preserve">turpmāk </w:t>
      </w:r>
      <w:r w:rsidR="008D5591">
        <w:rPr>
          <w:sz w:val="22"/>
          <w:szCs w:val="22"/>
        </w:rPr>
        <w:t xml:space="preserve">- </w:t>
      </w:r>
      <w:r w:rsidR="008D5591" w:rsidRPr="00647D7E">
        <w:rPr>
          <w:sz w:val="22"/>
          <w:szCs w:val="22"/>
        </w:rPr>
        <w:t xml:space="preserve"> Apdrošinātājs</w:t>
      </w:r>
      <w:r w:rsidR="008D5591">
        <w:rPr>
          <w:sz w:val="22"/>
          <w:szCs w:val="22"/>
        </w:rPr>
        <w:t>)</w:t>
      </w:r>
      <w:r w:rsidR="008D5591" w:rsidRPr="00647D7E">
        <w:rPr>
          <w:sz w:val="22"/>
          <w:szCs w:val="22"/>
        </w:rPr>
        <w:t xml:space="preserve">, </w:t>
      </w:r>
      <w:r w:rsidR="008D5591" w:rsidRPr="00647D7E">
        <w:rPr>
          <w:bCs/>
          <w:sz w:val="22"/>
          <w:szCs w:val="22"/>
        </w:rPr>
        <w:t>abas kopā un katra atsevišķi turpmāk tekstā sauktas PUSES,</w:t>
      </w:r>
    </w:p>
    <w:p w14:paraId="00D9B00A" w14:textId="77777777" w:rsidR="008D5591" w:rsidRPr="0037238C" w:rsidRDefault="008D5591" w:rsidP="008D5591">
      <w:pPr>
        <w:spacing w:before="100" w:beforeAutospacing="1"/>
        <w:jc w:val="both"/>
        <w:rPr>
          <w:b/>
          <w:bCs/>
          <w:sz w:val="22"/>
          <w:szCs w:val="22"/>
        </w:rPr>
      </w:pPr>
      <w:r>
        <w:rPr>
          <w:bCs/>
          <w:sz w:val="22"/>
          <w:szCs w:val="22"/>
        </w:rPr>
        <w:t xml:space="preserve">pamatojoties uz LLKC </w:t>
      </w:r>
      <w:r w:rsidRPr="0037238C">
        <w:rPr>
          <w:bCs/>
          <w:sz w:val="22"/>
          <w:szCs w:val="22"/>
        </w:rPr>
        <w:t xml:space="preserve">Iepirkuma Nr. </w:t>
      </w:r>
      <w:bookmarkStart w:id="0" w:name="_Hlk172537211"/>
      <w:r w:rsidRPr="0037238C">
        <w:rPr>
          <w:bCs/>
          <w:sz w:val="22"/>
          <w:szCs w:val="22"/>
        </w:rPr>
        <w:t xml:space="preserve">LLKC </w:t>
      </w:r>
      <w:bookmarkEnd w:id="0"/>
      <w:r>
        <w:rPr>
          <w:bCs/>
          <w:sz w:val="22"/>
          <w:szCs w:val="22"/>
        </w:rPr>
        <w:t>2024/6</w:t>
      </w:r>
      <w:r w:rsidRPr="0037238C">
        <w:rPr>
          <w:bCs/>
          <w:sz w:val="22"/>
          <w:szCs w:val="22"/>
        </w:rPr>
        <w:t xml:space="preserve"> (turpmāk šā līguma tekstā - Iepirkums) rezultātiem un </w:t>
      </w:r>
      <w:r>
        <w:rPr>
          <w:bCs/>
          <w:sz w:val="22"/>
          <w:szCs w:val="22"/>
        </w:rPr>
        <w:t>Apdrošinātāja</w:t>
      </w:r>
      <w:r w:rsidRPr="0037238C">
        <w:rPr>
          <w:bCs/>
          <w:sz w:val="22"/>
          <w:szCs w:val="22"/>
        </w:rPr>
        <w:t xml:space="preserve"> iesniegto piedāvājumu, noslēdz šādu līgumu (turpmāk – Līgums):</w:t>
      </w:r>
    </w:p>
    <w:p w14:paraId="3A430F67" w14:textId="77777777" w:rsidR="008D5591" w:rsidRPr="00647D7E" w:rsidRDefault="008D5591" w:rsidP="008D5591">
      <w:pPr>
        <w:numPr>
          <w:ilvl w:val="0"/>
          <w:numId w:val="1"/>
        </w:numPr>
        <w:spacing w:before="100" w:beforeAutospacing="1" w:after="120"/>
        <w:ind w:left="714" w:hanging="357"/>
        <w:jc w:val="center"/>
        <w:rPr>
          <w:b/>
          <w:sz w:val="22"/>
          <w:szCs w:val="22"/>
        </w:rPr>
      </w:pPr>
      <w:r w:rsidRPr="00647D7E">
        <w:rPr>
          <w:b/>
          <w:sz w:val="22"/>
          <w:szCs w:val="22"/>
        </w:rPr>
        <w:t>LĪGUMA PRIEKŠMETS UN DARBĪBAS LAIKS</w:t>
      </w:r>
    </w:p>
    <w:p w14:paraId="39B2BCDC" w14:textId="77777777" w:rsidR="008D5591" w:rsidRPr="0037238C" w:rsidRDefault="008D5591" w:rsidP="00020C59">
      <w:pPr>
        <w:pStyle w:val="Sarakstarindkopa"/>
        <w:numPr>
          <w:ilvl w:val="1"/>
          <w:numId w:val="1"/>
        </w:numPr>
        <w:shd w:val="clear" w:color="auto" w:fill="FFFFFF"/>
        <w:spacing w:before="60"/>
        <w:ind w:left="567" w:hanging="567"/>
        <w:jc w:val="both"/>
        <w:rPr>
          <w:sz w:val="22"/>
          <w:szCs w:val="22"/>
        </w:rPr>
      </w:pPr>
      <w:r w:rsidRPr="004F357C">
        <w:rPr>
          <w:sz w:val="22"/>
          <w:szCs w:val="22"/>
        </w:rPr>
        <w:t xml:space="preserve">Apdrošinājuma ņēmējs pasūta un apmaksā, bet Apdrošinātājs saskaņā ar Līguma noteikumiem apņemas veikt Apdrošinājuma ņēmēja darbinieku (turpmāk– </w:t>
      </w:r>
      <w:r w:rsidRPr="0037238C">
        <w:rPr>
          <w:sz w:val="22"/>
          <w:szCs w:val="22"/>
        </w:rPr>
        <w:t>Darbinieki)</w:t>
      </w:r>
      <w:r w:rsidRPr="0037238C">
        <w:rPr>
          <w:bCs/>
          <w:sz w:val="22"/>
          <w:szCs w:val="22"/>
        </w:rPr>
        <w:t xml:space="preserve"> </w:t>
      </w:r>
      <w:r w:rsidRPr="000C4BDB">
        <w:rPr>
          <w:bCs/>
          <w:sz w:val="22"/>
          <w:szCs w:val="22"/>
        </w:rPr>
        <w:t>un</w:t>
      </w:r>
      <w:r>
        <w:rPr>
          <w:bCs/>
          <w:sz w:val="22"/>
          <w:szCs w:val="22"/>
        </w:rPr>
        <w:t>,</w:t>
      </w:r>
      <w:r w:rsidRPr="000C4BDB">
        <w:rPr>
          <w:bCs/>
          <w:sz w:val="22"/>
          <w:szCs w:val="22"/>
        </w:rPr>
        <w:t xml:space="preserve"> </w:t>
      </w:r>
      <w:r>
        <w:rPr>
          <w:bCs/>
          <w:sz w:val="22"/>
          <w:szCs w:val="22"/>
        </w:rPr>
        <w:t>ja tas ir paredzēts Apdrošinātāja Piedāvājumā</w:t>
      </w:r>
      <w:r w:rsidRPr="0037238C">
        <w:rPr>
          <w:bCs/>
          <w:sz w:val="22"/>
          <w:szCs w:val="22"/>
        </w:rPr>
        <w:t xml:space="preserve"> </w:t>
      </w:r>
      <w:r w:rsidRPr="000C4BDB">
        <w:rPr>
          <w:bCs/>
          <w:sz w:val="22"/>
          <w:szCs w:val="22"/>
        </w:rPr>
        <w:t>Darbinieku radinieku (turpmāk-Radinieki)</w:t>
      </w:r>
      <w:r>
        <w:rPr>
          <w:bCs/>
          <w:sz w:val="22"/>
          <w:szCs w:val="22"/>
        </w:rPr>
        <w:t xml:space="preserve">, </w:t>
      </w:r>
      <w:r w:rsidRPr="00C35D6F">
        <w:rPr>
          <w:bCs/>
          <w:iCs/>
          <w:sz w:val="22"/>
          <w:szCs w:val="22"/>
        </w:rPr>
        <w:t>veselības apdrošināšanu</w:t>
      </w:r>
      <w:r w:rsidRPr="0037238C">
        <w:rPr>
          <w:bCs/>
          <w:sz w:val="22"/>
          <w:szCs w:val="22"/>
        </w:rPr>
        <w:t xml:space="preserve"> atbilstoši tehniskās</w:t>
      </w:r>
      <w:r w:rsidRPr="004F357C">
        <w:rPr>
          <w:bCs/>
          <w:sz w:val="22"/>
          <w:szCs w:val="22"/>
        </w:rPr>
        <w:t xml:space="preserve"> specifikācijas-piedāvājuma prasībām </w:t>
      </w:r>
      <w:r w:rsidRPr="004F357C">
        <w:rPr>
          <w:sz w:val="22"/>
          <w:szCs w:val="22"/>
        </w:rPr>
        <w:t>(</w:t>
      </w:r>
      <w:r w:rsidRPr="0037238C">
        <w:rPr>
          <w:sz w:val="22"/>
          <w:szCs w:val="22"/>
        </w:rPr>
        <w:t>Pielikums Nr.1).</w:t>
      </w:r>
    </w:p>
    <w:p w14:paraId="19040C15" w14:textId="10889525" w:rsidR="008D5591" w:rsidRPr="0037238C" w:rsidRDefault="008D5591" w:rsidP="00020C59">
      <w:pPr>
        <w:pStyle w:val="Sarakstarindkopa"/>
        <w:numPr>
          <w:ilvl w:val="1"/>
          <w:numId w:val="1"/>
        </w:numPr>
        <w:shd w:val="clear" w:color="auto" w:fill="FFFFFF"/>
        <w:spacing w:before="60"/>
        <w:ind w:left="567" w:hanging="567"/>
        <w:jc w:val="both"/>
        <w:rPr>
          <w:sz w:val="22"/>
          <w:szCs w:val="22"/>
        </w:rPr>
      </w:pPr>
      <w:r w:rsidRPr="0037238C">
        <w:rPr>
          <w:sz w:val="22"/>
          <w:szCs w:val="22"/>
        </w:rPr>
        <w:t xml:space="preserve">Apdrošinājuma ņēmējs 3 (trīs) darba dienu laikā pēc Līguma noslēgšanas dienas elektroniskā veidā iesniedz Apdrošinātājam Darbinieku sarakstu un Apdrošinātājs 5 (piecu) darba dienu laikā no šajā punktā minētā saraksta saņemšanas, izsniedz Apdrošinājuma ņēmējam </w:t>
      </w:r>
      <w:r w:rsidRPr="0037238C">
        <w:rPr>
          <w:i/>
          <w:sz w:val="22"/>
          <w:szCs w:val="22"/>
        </w:rPr>
        <w:t>veselības apdrošināšanas polisi</w:t>
      </w:r>
      <w:r w:rsidRPr="0037238C">
        <w:rPr>
          <w:sz w:val="22"/>
          <w:szCs w:val="22"/>
        </w:rPr>
        <w:t xml:space="preserve"> (turpmāk – Polise), kura stājas spēkā </w:t>
      </w:r>
      <w:r w:rsidRPr="00014FCA">
        <w:rPr>
          <w:sz w:val="22"/>
          <w:szCs w:val="22"/>
        </w:rPr>
        <w:t xml:space="preserve">2024.gada </w:t>
      </w:r>
      <w:r w:rsidR="00014FCA">
        <w:rPr>
          <w:sz w:val="22"/>
          <w:szCs w:val="22"/>
        </w:rPr>
        <w:t>4.novembrī</w:t>
      </w:r>
      <w:r w:rsidR="0073287B">
        <w:rPr>
          <w:sz w:val="22"/>
          <w:szCs w:val="22"/>
        </w:rPr>
        <w:t>.</w:t>
      </w:r>
      <w:r w:rsidRPr="0037238C">
        <w:rPr>
          <w:sz w:val="22"/>
          <w:szCs w:val="22"/>
        </w:rPr>
        <w:t xml:space="preserve"> </w:t>
      </w:r>
      <w:r w:rsidRPr="000C4BDB">
        <w:rPr>
          <w:sz w:val="22"/>
          <w:szCs w:val="22"/>
        </w:rPr>
        <w:t xml:space="preserve">Kopā ar Polisi Apdrošinātājs </w:t>
      </w:r>
      <w:r>
        <w:rPr>
          <w:sz w:val="22"/>
          <w:szCs w:val="22"/>
        </w:rPr>
        <w:t xml:space="preserve">nodrošina savā mobilajā aplikācijā Apdrošinājuma ņēmēja </w:t>
      </w:r>
      <w:r w:rsidRPr="000C4BDB">
        <w:rPr>
          <w:sz w:val="22"/>
          <w:szCs w:val="22"/>
        </w:rPr>
        <w:t>Darbiniekiem</w:t>
      </w:r>
      <w:r>
        <w:rPr>
          <w:sz w:val="22"/>
          <w:szCs w:val="22"/>
        </w:rPr>
        <w:t xml:space="preserve"> paredzēto</w:t>
      </w:r>
      <w:r w:rsidRPr="000C4BDB">
        <w:rPr>
          <w:sz w:val="22"/>
          <w:szCs w:val="22"/>
        </w:rPr>
        <w:t xml:space="preserve"> </w:t>
      </w:r>
      <w:r>
        <w:rPr>
          <w:sz w:val="22"/>
          <w:szCs w:val="22"/>
        </w:rPr>
        <w:t>veselības apdrošināšanas digitālo karti, tai skaitā lejupielādei programmu aprakstu u.c. informāciju, atbilstoši Tehniskajai specifikācijai.  Ja Apdrošinājuma ņēmēja  Darbiniekiem nav iespējams izmantot digitālo karti, Apdrošinātājs nodrošina veselības apdrošināšanas plastikāta kartes izgatavošanu.</w:t>
      </w:r>
    </w:p>
    <w:p w14:paraId="4B503208" w14:textId="24C94EF2" w:rsidR="008D5591" w:rsidRPr="000C4BDB" w:rsidRDefault="008D5591" w:rsidP="00020C59">
      <w:pPr>
        <w:pStyle w:val="Sarakstarindkopa"/>
        <w:numPr>
          <w:ilvl w:val="1"/>
          <w:numId w:val="1"/>
        </w:numPr>
        <w:shd w:val="clear" w:color="auto" w:fill="FFFFFF"/>
        <w:spacing w:before="60"/>
        <w:ind w:left="567" w:hanging="567"/>
        <w:jc w:val="both"/>
        <w:rPr>
          <w:i/>
          <w:iCs/>
          <w:sz w:val="22"/>
          <w:szCs w:val="22"/>
        </w:rPr>
      </w:pPr>
      <w:r w:rsidRPr="000C4BDB">
        <w:rPr>
          <w:sz w:val="22"/>
          <w:szCs w:val="22"/>
        </w:rPr>
        <w:t xml:space="preserve">Līgumā minētie apdrošināšanas noteikumi ir attiecināmi </w:t>
      </w:r>
      <w:r>
        <w:rPr>
          <w:sz w:val="22"/>
          <w:szCs w:val="22"/>
        </w:rPr>
        <w:t xml:space="preserve">arī </w:t>
      </w:r>
      <w:r w:rsidRPr="000C4BDB">
        <w:rPr>
          <w:sz w:val="22"/>
          <w:szCs w:val="22"/>
        </w:rPr>
        <w:t xml:space="preserve">uz Radiniekiem. Radinieku apdrošināšana tiek veikta </w:t>
      </w:r>
      <w:r>
        <w:rPr>
          <w:sz w:val="22"/>
          <w:szCs w:val="22"/>
        </w:rPr>
        <w:t xml:space="preserve">1 (vienu) reizi </w:t>
      </w:r>
      <w:r w:rsidRPr="000C4BDB">
        <w:rPr>
          <w:sz w:val="22"/>
          <w:szCs w:val="22"/>
        </w:rPr>
        <w:t>1 (viena) mēneša laikā pēc Līguma spēkā stāšanās</w:t>
      </w:r>
      <w:r>
        <w:rPr>
          <w:sz w:val="22"/>
          <w:szCs w:val="22"/>
        </w:rPr>
        <w:t xml:space="preserve">. </w:t>
      </w:r>
      <w:r w:rsidRPr="000C4BDB">
        <w:rPr>
          <w:sz w:val="22"/>
          <w:szCs w:val="22"/>
        </w:rPr>
        <w:t>Apdrošinātājs 5 (piecu) darba dienu laikā no elektroniskā veidā iesniegtā apdrošināmo Radinieku saraksta saņemšanas izsniedz Apdrošinājuma ņēmējam Radinieku veselības apdrošināšanas Polisi un pārējos apdrošinātajiem Radiniekiem paredzētos izdales materiālus.</w:t>
      </w:r>
      <w:r>
        <w:rPr>
          <w:sz w:val="22"/>
          <w:szCs w:val="22"/>
        </w:rPr>
        <w:t xml:space="preserve"> </w:t>
      </w:r>
    </w:p>
    <w:p w14:paraId="5E9C43C8" w14:textId="77777777" w:rsidR="008D5591" w:rsidRPr="004F357C" w:rsidRDefault="008D5591" w:rsidP="00020C59">
      <w:pPr>
        <w:pStyle w:val="Sarakstarindkopa"/>
        <w:numPr>
          <w:ilvl w:val="1"/>
          <w:numId w:val="1"/>
        </w:numPr>
        <w:shd w:val="clear" w:color="auto" w:fill="FFFFFF"/>
        <w:spacing w:before="60"/>
        <w:ind w:left="567" w:hanging="567"/>
        <w:jc w:val="both"/>
        <w:rPr>
          <w:sz w:val="22"/>
          <w:szCs w:val="22"/>
        </w:rPr>
      </w:pPr>
      <w:r w:rsidRPr="004F357C">
        <w:rPr>
          <w:sz w:val="22"/>
          <w:szCs w:val="22"/>
        </w:rPr>
        <w:t>Līgums stājas spēkā līdz ar tā parakstīšanas brīdi.</w:t>
      </w:r>
    </w:p>
    <w:p w14:paraId="2BE1388F" w14:textId="77777777" w:rsidR="008D5591" w:rsidRDefault="008D5591" w:rsidP="00020C59">
      <w:pPr>
        <w:pStyle w:val="Sarakstarindkopa"/>
        <w:numPr>
          <w:ilvl w:val="1"/>
          <w:numId w:val="1"/>
        </w:numPr>
        <w:shd w:val="clear" w:color="auto" w:fill="FFFFFF"/>
        <w:spacing w:before="60"/>
        <w:ind w:left="567" w:hanging="567"/>
        <w:jc w:val="both"/>
        <w:rPr>
          <w:sz w:val="22"/>
          <w:szCs w:val="22"/>
        </w:rPr>
      </w:pPr>
      <w:r w:rsidRPr="004F357C">
        <w:rPr>
          <w:sz w:val="22"/>
          <w:szCs w:val="22"/>
        </w:rPr>
        <w:t xml:space="preserve">Līgums ir noslēgts uz </w:t>
      </w:r>
      <w:r>
        <w:rPr>
          <w:sz w:val="22"/>
          <w:szCs w:val="22"/>
        </w:rPr>
        <w:t>12</w:t>
      </w:r>
      <w:r w:rsidRPr="004F357C">
        <w:rPr>
          <w:sz w:val="22"/>
          <w:szCs w:val="22"/>
        </w:rPr>
        <w:t xml:space="preserve"> (</w:t>
      </w:r>
      <w:r>
        <w:rPr>
          <w:sz w:val="22"/>
          <w:szCs w:val="22"/>
        </w:rPr>
        <w:t>divpadsmit</w:t>
      </w:r>
      <w:r w:rsidRPr="004F357C">
        <w:rPr>
          <w:sz w:val="22"/>
          <w:szCs w:val="22"/>
        </w:rPr>
        <w:t xml:space="preserve">) mēnešiem no </w:t>
      </w:r>
      <w:r>
        <w:rPr>
          <w:sz w:val="22"/>
          <w:szCs w:val="22"/>
        </w:rPr>
        <w:t>šī</w:t>
      </w:r>
      <w:r w:rsidRPr="004F357C">
        <w:rPr>
          <w:sz w:val="22"/>
          <w:szCs w:val="22"/>
        </w:rPr>
        <w:t xml:space="preserve"> </w:t>
      </w:r>
      <w:r>
        <w:rPr>
          <w:sz w:val="22"/>
          <w:szCs w:val="22"/>
        </w:rPr>
        <w:t>L</w:t>
      </w:r>
      <w:r w:rsidRPr="004F357C">
        <w:rPr>
          <w:sz w:val="22"/>
          <w:szCs w:val="22"/>
        </w:rPr>
        <w:t>īguma spēkā stāšanās dienas</w:t>
      </w:r>
      <w:r>
        <w:rPr>
          <w:sz w:val="22"/>
          <w:szCs w:val="22"/>
        </w:rPr>
        <w:t>, līdz Apdrošinātāja izsniegto polišu darbības termiņa beigām un savstarpējo saistību izpildei.</w:t>
      </w:r>
    </w:p>
    <w:p w14:paraId="7A4384D0" w14:textId="77777777" w:rsidR="008D5591" w:rsidRPr="000C4BDB" w:rsidRDefault="008D5591" w:rsidP="008D5591">
      <w:pPr>
        <w:pStyle w:val="Sarakstarindkopa"/>
        <w:shd w:val="clear" w:color="auto" w:fill="FFFFFF"/>
        <w:spacing w:before="60"/>
        <w:ind w:left="680"/>
        <w:jc w:val="both"/>
        <w:rPr>
          <w:sz w:val="22"/>
          <w:szCs w:val="22"/>
        </w:rPr>
      </w:pPr>
    </w:p>
    <w:p w14:paraId="0B4B089E" w14:textId="77777777" w:rsidR="008D5591" w:rsidRPr="00DC4DDD" w:rsidRDefault="008D5591" w:rsidP="008D5591">
      <w:pPr>
        <w:pStyle w:val="Sarakstarindkopa"/>
        <w:numPr>
          <w:ilvl w:val="0"/>
          <w:numId w:val="1"/>
        </w:numPr>
        <w:spacing w:before="120" w:after="120"/>
        <w:contextualSpacing w:val="0"/>
        <w:jc w:val="center"/>
        <w:rPr>
          <w:b/>
          <w:caps/>
          <w:noProof/>
          <w:sz w:val="22"/>
          <w:szCs w:val="22"/>
          <w:lang w:bidi="lo-LA"/>
        </w:rPr>
      </w:pPr>
      <w:r w:rsidRPr="00DC4DDD">
        <w:rPr>
          <w:b/>
          <w:caps/>
          <w:noProof/>
          <w:sz w:val="22"/>
          <w:szCs w:val="22"/>
          <w:lang w:bidi="lo-LA"/>
        </w:rPr>
        <w:t>Līgumcena un norēķinu kārtība</w:t>
      </w:r>
    </w:p>
    <w:p w14:paraId="58963BFC" w14:textId="33F9D9F9" w:rsidR="008D5591" w:rsidRPr="000C4BDB" w:rsidRDefault="008D5591" w:rsidP="00020C59">
      <w:pPr>
        <w:pStyle w:val="Sarakstarindkopa"/>
        <w:numPr>
          <w:ilvl w:val="1"/>
          <w:numId w:val="1"/>
        </w:numPr>
        <w:ind w:left="567" w:hanging="567"/>
        <w:contextualSpacing w:val="0"/>
        <w:jc w:val="both"/>
        <w:rPr>
          <w:noProof/>
          <w:sz w:val="22"/>
          <w:szCs w:val="22"/>
          <w:lang w:bidi="lo-LA"/>
        </w:rPr>
      </w:pPr>
      <w:r w:rsidRPr="000C4BDB">
        <w:rPr>
          <w:noProof/>
          <w:sz w:val="22"/>
          <w:szCs w:val="22"/>
          <w:lang w:bidi="lo-LA"/>
        </w:rPr>
        <w:t xml:space="preserve">Līguma darbības laikā katra darbinieka apdrošināšanas prēmija nedrīkst pārsniegt </w:t>
      </w:r>
      <w:r w:rsidR="000864DE">
        <w:rPr>
          <w:noProof/>
          <w:sz w:val="22"/>
          <w:szCs w:val="22"/>
          <w:lang w:bidi="lo-LA"/>
        </w:rPr>
        <w:t>298.00</w:t>
      </w:r>
      <w:r w:rsidRPr="000C4BDB">
        <w:rPr>
          <w:noProof/>
          <w:sz w:val="22"/>
          <w:szCs w:val="22"/>
          <w:lang w:bidi="lo-LA"/>
        </w:rPr>
        <w:t xml:space="preserve"> EUR (</w:t>
      </w:r>
      <w:r w:rsidR="00FB0211">
        <w:rPr>
          <w:noProof/>
          <w:sz w:val="22"/>
          <w:szCs w:val="22"/>
          <w:lang w:bidi="lo-LA"/>
        </w:rPr>
        <w:t xml:space="preserve">divi simti deviņdesmit astoņi </w:t>
      </w:r>
      <w:r w:rsidRPr="000C4BDB">
        <w:rPr>
          <w:i/>
          <w:iCs/>
          <w:noProof/>
          <w:sz w:val="22"/>
          <w:szCs w:val="22"/>
          <w:lang w:bidi="lo-LA"/>
        </w:rPr>
        <w:t>euro</w:t>
      </w:r>
      <w:r w:rsidRPr="000C4BDB">
        <w:rPr>
          <w:noProof/>
          <w:sz w:val="22"/>
          <w:szCs w:val="22"/>
          <w:lang w:bidi="lo-LA"/>
        </w:rPr>
        <w:t xml:space="preserve"> un  </w:t>
      </w:r>
      <w:r w:rsidR="00C14A9D">
        <w:rPr>
          <w:noProof/>
          <w:sz w:val="22"/>
          <w:szCs w:val="22"/>
          <w:lang w:bidi="lo-LA"/>
        </w:rPr>
        <w:t xml:space="preserve">00 </w:t>
      </w:r>
      <w:r w:rsidRPr="000C4BDB">
        <w:rPr>
          <w:noProof/>
          <w:sz w:val="22"/>
          <w:szCs w:val="22"/>
          <w:lang w:bidi="lo-LA"/>
        </w:rPr>
        <w:t>centi)</w:t>
      </w:r>
    </w:p>
    <w:p w14:paraId="1688214B" w14:textId="77777777" w:rsidR="008D5591" w:rsidRPr="00F97FE7" w:rsidRDefault="008D5591" w:rsidP="00020C59">
      <w:pPr>
        <w:pStyle w:val="Sarakstarindkopa"/>
        <w:numPr>
          <w:ilvl w:val="1"/>
          <w:numId w:val="1"/>
        </w:numPr>
        <w:ind w:left="567" w:hanging="567"/>
        <w:jc w:val="both"/>
        <w:rPr>
          <w:noProof/>
          <w:sz w:val="22"/>
          <w:szCs w:val="22"/>
          <w:lang w:bidi="lo-LA"/>
        </w:rPr>
      </w:pPr>
      <w:r w:rsidRPr="00F97FE7">
        <w:rPr>
          <w:noProof/>
          <w:sz w:val="22"/>
          <w:szCs w:val="22"/>
          <w:lang w:bidi="lo-LA"/>
        </w:rPr>
        <w:t>Katra Darbinieka apdrošinājuma summa un apdrošināšanas prēmija tiek norādīta Polisē.</w:t>
      </w:r>
    </w:p>
    <w:p w14:paraId="7F71FF8D" w14:textId="77777777" w:rsidR="008D5591" w:rsidRPr="00264C9C" w:rsidRDefault="008D5591" w:rsidP="00020C59">
      <w:pPr>
        <w:pStyle w:val="Sarakstarindkopa"/>
        <w:numPr>
          <w:ilvl w:val="1"/>
          <w:numId w:val="1"/>
        </w:numPr>
        <w:shd w:val="clear" w:color="auto" w:fill="FFFFFF"/>
        <w:spacing w:before="60"/>
        <w:ind w:left="567" w:hanging="567"/>
        <w:jc w:val="both"/>
        <w:rPr>
          <w:i/>
          <w:iCs/>
          <w:sz w:val="22"/>
          <w:szCs w:val="22"/>
        </w:rPr>
      </w:pPr>
      <w:r w:rsidRPr="000C4BDB">
        <w:rPr>
          <w:noProof/>
          <w:sz w:val="22"/>
          <w:szCs w:val="22"/>
          <w:lang w:bidi="lo-LA"/>
        </w:rPr>
        <w:t xml:space="preserve">Radinieku apdrošinājuma summas un apdrošināšanas prēmijas ir atbilstošas Polisē norādītajām. </w:t>
      </w:r>
    </w:p>
    <w:p w14:paraId="5365C519" w14:textId="6CF9E7F6" w:rsidR="008D5591" w:rsidRPr="000C4BDB" w:rsidRDefault="008D5591" w:rsidP="00020C59">
      <w:pPr>
        <w:pStyle w:val="Sarakstarindkopa"/>
        <w:keepLines/>
        <w:numPr>
          <w:ilvl w:val="1"/>
          <w:numId w:val="1"/>
        </w:numPr>
        <w:spacing w:before="60"/>
        <w:ind w:left="567" w:hanging="567"/>
        <w:jc w:val="both"/>
        <w:rPr>
          <w:noProof/>
          <w:sz w:val="22"/>
          <w:szCs w:val="22"/>
          <w:lang w:bidi="lo-LA"/>
        </w:rPr>
      </w:pPr>
      <w:r w:rsidRPr="00F97FE7">
        <w:rPr>
          <w:noProof/>
          <w:sz w:val="22"/>
          <w:szCs w:val="22"/>
          <w:lang w:bidi="lo-LA"/>
        </w:rPr>
        <w:lastRenderedPageBreak/>
        <w:t xml:space="preserve">Pēc Līguma </w:t>
      </w:r>
      <w:r>
        <w:rPr>
          <w:noProof/>
          <w:sz w:val="22"/>
          <w:szCs w:val="22"/>
          <w:lang w:bidi="lo-LA"/>
        </w:rPr>
        <w:t>abpusējas parakstīšanas</w:t>
      </w:r>
      <w:r w:rsidRPr="00F97FE7">
        <w:rPr>
          <w:noProof/>
          <w:sz w:val="22"/>
          <w:szCs w:val="22"/>
          <w:lang w:bidi="lo-LA"/>
        </w:rPr>
        <w:t xml:space="preserve"> Apdrošinājuma ņēmējs samaksā Apdrošinātājam vienu ceturto daļu no apdrošināto Darbinieku</w:t>
      </w:r>
      <w:r w:rsidRPr="00DC4DDD">
        <w:rPr>
          <w:noProof/>
          <w:sz w:val="22"/>
          <w:szCs w:val="22"/>
          <w:lang w:bidi="lo-LA"/>
        </w:rPr>
        <w:t xml:space="preserve"> kopējās apdrošināšanas prēmijas, pārskaitot to uz Apdrošinātāja rekvizītos norādīto bankas kontu 30 (trīsdesmit) dienu laikā no rēķin</w:t>
      </w:r>
      <w:r>
        <w:rPr>
          <w:noProof/>
          <w:sz w:val="22"/>
          <w:szCs w:val="22"/>
          <w:lang w:bidi="lo-LA"/>
        </w:rPr>
        <w:t>u</w:t>
      </w:r>
      <w:r w:rsidRPr="00DC4DDD">
        <w:rPr>
          <w:noProof/>
          <w:sz w:val="22"/>
          <w:szCs w:val="22"/>
          <w:lang w:bidi="lo-LA"/>
        </w:rPr>
        <w:t xml:space="preserve"> saņemšanas datuma saskaņā ar polisē norādīto apmaksas termiņu. Apdrošinātājs izsniedz apdrošinājuma ņēmējam rēķinu</w:t>
      </w:r>
      <w:r>
        <w:rPr>
          <w:noProof/>
          <w:sz w:val="22"/>
          <w:szCs w:val="22"/>
          <w:lang w:bidi="lo-LA"/>
        </w:rPr>
        <w:t>s</w:t>
      </w:r>
      <w:r w:rsidRPr="00DC4DDD">
        <w:rPr>
          <w:noProof/>
          <w:sz w:val="22"/>
          <w:szCs w:val="22"/>
          <w:lang w:bidi="lo-LA"/>
        </w:rPr>
        <w:t xml:space="preserve"> kopā ar Polis</w:t>
      </w:r>
      <w:r>
        <w:rPr>
          <w:noProof/>
          <w:sz w:val="22"/>
          <w:szCs w:val="22"/>
          <w:lang w:bidi="lo-LA"/>
        </w:rPr>
        <w:t>ēm</w:t>
      </w:r>
      <w:r w:rsidRPr="00DC4DDD">
        <w:rPr>
          <w:noProof/>
          <w:sz w:val="22"/>
          <w:szCs w:val="22"/>
          <w:lang w:bidi="lo-LA"/>
        </w:rPr>
        <w:t xml:space="preserve">. Izrakstot rēķinu, Apdrošinātājs obligāti norāda Līguma numuru, iepirkuma identifikācijas numuru </w:t>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r>
      <w:r w:rsidRPr="00DC4DDD">
        <w:rPr>
          <w:noProof/>
          <w:sz w:val="22"/>
          <w:szCs w:val="22"/>
          <w:lang w:bidi="lo-LA"/>
        </w:rPr>
        <w:softHyphen/>
        <w:t>-</w:t>
      </w:r>
      <w:r w:rsidRPr="00DC4DDD">
        <w:rPr>
          <w:sz w:val="22"/>
          <w:szCs w:val="22"/>
        </w:rPr>
        <w:t xml:space="preserve"> LLKC </w:t>
      </w:r>
      <w:r w:rsidR="00B7034A">
        <w:rPr>
          <w:sz w:val="22"/>
          <w:szCs w:val="22"/>
        </w:rPr>
        <w:t>2024/6</w:t>
      </w:r>
      <w:r w:rsidRPr="00DC4DDD">
        <w:rPr>
          <w:noProof/>
          <w:sz w:val="22"/>
          <w:szCs w:val="22"/>
          <w:lang w:bidi="lo-LA"/>
        </w:rPr>
        <w:t xml:space="preserve">, datumu, pretējā gadījumā Apdrošinājuma ņēmējs ir tiesīgs bez līgumsoda piemērošanas kavēt šajā punktā noteikto maksājumu </w:t>
      </w:r>
      <w:r w:rsidRPr="00264C9C">
        <w:rPr>
          <w:noProof/>
          <w:sz w:val="22"/>
          <w:szCs w:val="22"/>
          <w:lang w:bidi="lo-LA"/>
        </w:rPr>
        <w:t xml:space="preserve">termiņu. </w:t>
      </w:r>
      <w:r w:rsidRPr="000C4BDB">
        <w:rPr>
          <w:noProof/>
          <w:sz w:val="22"/>
          <w:szCs w:val="22"/>
          <w:lang w:bidi="lo-LA"/>
        </w:rPr>
        <w:t>Sakarā ar to, ka Apdrošinājuma ņēmējam ir  struktūrvienības  vis</w:t>
      </w:r>
      <w:r>
        <w:rPr>
          <w:noProof/>
          <w:sz w:val="22"/>
          <w:szCs w:val="22"/>
          <w:lang w:bidi="lo-LA"/>
        </w:rPr>
        <w:t>ā</w:t>
      </w:r>
      <w:r w:rsidRPr="000C4BDB">
        <w:rPr>
          <w:noProof/>
          <w:sz w:val="22"/>
          <w:szCs w:val="22"/>
          <w:lang w:bidi="lo-LA"/>
        </w:rPr>
        <w:t xml:space="preserve"> Latvijas teritorij</w:t>
      </w:r>
      <w:r>
        <w:rPr>
          <w:noProof/>
          <w:sz w:val="22"/>
          <w:szCs w:val="22"/>
          <w:lang w:bidi="lo-LA"/>
        </w:rPr>
        <w:t>ā un filiāle</w:t>
      </w:r>
      <w:r w:rsidRPr="000C4BDB">
        <w:rPr>
          <w:noProof/>
          <w:sz w:val="22"/>
          <w:szCs w:val="22"/>
          <w:lang w:bidi="lo-LA"/>
        </w:rPr>
        <w:t>, kurās ir atsevišķa grāmatvedības uzskaite, pēc Apdrošinājuma ņēmēja pieprasījuma Apdrošinātājs ceturkšņa rēķinu</w:t>
      </w:r>
      <w:r>
        <w:rPr>
          <w:noProof/>
          <w:sz w:val="22"/>
          <w:szCs w:val="22"/>
          <w:lang w:bidi="lo-LA"/>
        </w:rPr>
        <w:t>s</w:t>
      </w:r>
      <w:r w:rsidRPr="000C4BDB">
        <w:rPr>
          <w:noProof/>
          <w:sz w:val="22"/>
          <w:szCs w:val="22"/>
          <w:lang w:bidi="lo-LA"/>
        </w:rPr>
        <w:t xml:space="preserve"> izraksta attiecīgi pēc Apdrošinājuma ņēmēja iesniegtā struktūrvienību </w:t>
      </w:r>
      <w:r>
        <w:rPr>
          <w:noProof/>
          <w:sz w:val="22"/>
          <w:szCs w:val="22"/>
          <w:lang w:bidi="lo-LA"/>
        </w:rPr>
        <w:t xml:space="preserve">un filiāles </w:t>
      </w:r>
      <w:r w:rsidRPr="000C4BDB">
        <w:rPr>
          <w:noProof/>
          <w:sz w:val="22"/>
          <w:szCs w:val="22"/>
          <w:lang w:bidi="lo-LA"/>
        </w:rPr>
        <w:t xml:space="preserve">sadalījuma. </w:t>
      </w:r>
    </w:p>
    <w:p w14:paraId="02473A1C" w14:textId="77777777" w:rsidR="008D5591" w:rsidRPr="00264C9C" w:rsidRDefault="008D5591" w:rsidP="00020C59">
      <w:pPr>
        <w:pStyle w:val="Sarakstarindkopa"/>
        <w:numPr>
          <w:ilvl w:val="1"/>
          <w:numId w:val="1"/>
        </w:numPr>
        <w:spacing w:before="60"/>
        <w:ind w:left="567" w:hanging="567"/>
        <w:jc w:val="both"/>
        <w:rPr>
          <w:noProof/>
          <w:sz w:val="22"/>
          <w:szCs w:val="22"/>
          <w:lang w:bidi="lo-LA"/>
        </w:rPr>
      </w:pPr>
      <w:r w:rsidRPr="00264C9C">
        <w:rPr>
          <w:noProof/>
          <w:sz w:val="22"/>
          <w:szCs w:val="22"/>
          <w:lang w:bidi="lo-LA"/>
        </w:rPr>
        <w:t>Atlikušo gada Prēmijas daļu  Apdrošinājuma ņēmējam ir pienākums samaksāt Apdrošinātājam</w:t>
      </w:r>
      <w:r w:rsidRPr="00DC4DDD">
        <w:rPr>
          <w:noProof/>
          <w:sz w:val="22"/>
          <w:szCs w:val="22"/>
          <w:lang w:bidi="lo-LA"/>
        </w:rPr>
        <w:t xml:space="preserve"> pa daļām gada laikā ne biežāk kā reizi ceturksnī, pārskaitot to uz </w:t>
      </w:r>
      <w:r w:rsidRPr="00264C9C">
        <w:rPr>
          <w:noProof/>
          <w:sz w:val="22"/>
          <w:szCs w:val="22"/>
          <w:lang w:bidi="lo-LA"/>
        </w:rPr>
        <w:t>Apdrošinātāja rekvizītos norādīto bankas kontu 30 (trīsdesmit) dienu laikā no rēķin</w:t>
      </w:r>
      <w:r>
        <w:rPr>
          <w:noProof/>
          <w:sz w:val="22"/>
          <w:szCs w:val="22"/>
          <w:lang w:bidi="lo-LA"/>
        </w:rPr>
        <w:t>u</w:t>
      </w:r>
      <w:r w:rsidRPr="00264C9C">
        <w:rPr>
          <w:noProof/>
          <w:sz w:val="22"/>
          <w:szCs w:val="22"/>
          <w:lang w:bidi="lo-LA"/>
        </w:rPr>
        <w:t xml:space="preserve"> saņemšanas datuma saskaņā ar Polisē norādītajiem apmaksas termiņiem. Apdrošinātājam sagatavojot kārtējo</w:t>
      </w:r>
      <w:r>
        <w:rPr>
          <w:noProof/>
          <w:sz w:val="22"/>
          <w:szCs w:val="22"/>
          <w:lang w:bidi="lo-LA"/>
        </w:rPr>
        <w:t>s</w:t>
      </w:r>
      <w:r w:rsidRPr="00264C9C">
        <w:rPr>
          <w:noProof/>
          <w:sz w:val="22"/>
          <w:szCs w:val="22"/>
          <w:lang w:bidi="lo-LA"/>
        </w:rPr>
        <w:t xml:space="preserve"> rēķinu</w:t>
      </w:r>
      <w:r>
        <w:rPr>
          <w:noProof/>
          <w:sz w:val="22"/>
          <w:szCs w:val="22"/>
          <w:lang w:bidi="lo-LA"/>
        </w:rPr>
        <w:t>s</w:t>
      </w:r>
      <w:r w:rsidRPr="00264C9C">
        <w:rPr>
          <w:noProof/>
          <w:sz w:val="22"/>
          <w:szCs w:val="22"/>
          <w:lang w:bidi="lo-LA"/>
        </w:rPr>
        <w:t xml:space="preserve"> un Apdrošinājuma ņēmējam veicot kārtējo</w:t>
      </w:r>
      <w:r>
        <w:rPr>
          <w:noProof/>
          <w:sz w:val="22"/>
          <w:szCs w:val="22"/>
          <w:lang w:bidi="lo-LA"/>
        </w:rPr>
        <w:t>s</w:t>
      </w:r>
      <w:r w:rsidRPr="00264C9C">
        <w:rPr>
          <w:noProof/>
          <w:sz w:val="22"/>
          <w:szCs w:val="22"/>
          <w:lang w:bidi="lo-LA"/>
        </w:rPr>
        <w:t xml:space="preserve"> maksājumu</w:t>
      </w:r>
      <w:r>
        <w:rPr>
          <w:noProof/>
          <w:sz w:val="22"/>
          <w:szCs w:val="22"/>
          <w:lang w:bidi="lo-LA"/>
        </w:rPr>
        <w:t>s</w:t>
      </w:r>
      <w:r w:rsidRPr="00264C9C">
        <w:rPr>
          <w:noProof/>
          <w:sz w:val="22"/>
          <w:szCs w:val="22"/>
          <w:lang w:bidi="lo-LA"/>
        </w:rPr>
        <w:t xml:space="preserve">, tiek ņemtas vērā izmaiņas apdrošināmo Darbinieku sarakstā. </w:t>
      </w:r>
    </w:p>
    <w:p w14:paraId="018CF87A" w14:textId="77777777" w:rsidR="008D5591" w:rsidRPr="000C4BDB" w:rsidRDefault="008D5591" w:rsidP="00020C59">
      <w:pPr>
        <w:pStyle w:val="Sarakstarindkopa"/>
        <w:numPr>
          <w:ilvl w:val="1"/>
          <w:numId w:val="1"/>
        </w:numPr>
        <w:shd w:val="clear" w:color="auto" w:fill="FFFFFF"/>
        <w:spacing w:before="60"/>
        <w:ind w:left="567" w:hanging="567"/>
        <w:jc w:val="both"/>
        <w:rPr>
          <w:i/>
          <w:iCs/>
          <w:sz w:val="22"/>
          <w:szCs w:val="22"/>
        </w:rPr>
      </w:pPr>
      <w:r w:rsidRPr="000C4BDB">
        <w:rPr>
          <w:noProof/>
          <w:sz w:val="22"/>
          <w:szCs w:val="22"/>
          <w:lang w:bidi="lo-LA"/>
        </w:rPr>
        <w:t xml:space="preserve">Apdrošināšanas prēmiju par Radinieku apdrošināšanu visā apdrošināšanas periodā samaksā Radinieki no personīgajiem līdzekļiem Apdrošinātājam pilnā apmērā vienā maksājumā  saskaņā ar Radiniekiem izsniegto rēķinu. </w:t>
      </w:r>
    </w:p>
    <w:p w14:paraId="18250B8F" w14:textId="77777777" w:rsidR="008D5591" w:rsidRPr="000C4BDB" w:rsidRDefault="008D5591" w:rsidP="00020C59">
      <w:pPr>
        <w:pStyle w:val="Sarakstarindkopa"/>
        <w:numPr>
          <w:ilvl w:val="1"/>
          <w:numId w:val="1"/>
        </w:numPr>
        <w:spacing w:before="60"/>
        <w:ind w:left="567" w:hanging="567"/>
        <w:jc w:val="both"/>
        <w:rPr>
          <w:noProof/>
          <w:sz w:val="22"/>
          <w:szCs w:val="22"/>
          <w:lang w:bidi="lo-LA"/>
        </w:rPr>
      </w:pPr>
      <w:r w:rsidRPr="000C4BDB">
        <w:rPr>
          <w:sz w:val="22"/>
          <w:szCs w:val="22"/>
          <w:lang w:bidi="lo-LA"/>
        </w:rPr>
        <w:t>Līguma 2.5. un</w:t>
      </w:r>
      <w:r>
        <w:rPr>
          <w:sz w:val="22"/>
          <w:szCs w:val="22"/>
          <w:lang w:bidi="lo-LA"/>
        </w:rPr>
        <w:t>,</w:t>
      </w:r>
      <w:r w:rsidRPr="000C4BDB">
        <w:rPr>
          <w:sz w:val="22"/>
          <w:szCs w:val="22"/>
          <w:lang w:bidi="lo-LA"/>
        </w:rPr>
        <w:t xml:space="preserve"> 2.6</w:t>
      </w:r>
      <w:r>
        <w:rPr>
          <w:sz w:val="22"/>
          <w:szCs w:val="22"/>
          <w:lang w:bidi="lo-LA"/>
        </w:rPr>
        <w:t xml:space="preserve"> </w:t>
      </w:r>
      <w:r w:rsidRPr="000C4BDB">
        <w:rPr>
          <w:sz w:val="22"/>
          <w:szCs w:val="22"/>
          <w:lang w:bidi="lo-LA"/>
        </w:rPr>
        <w:t>punktā minēto maksājumu termiņu neievērošanas gadījumā, Apdrošinātājs var aprēķināt līgumsodu 0,1% apmērā no pamatparāda par katru kavēto dienu.</w:t>
      </w:r>
    </w:p>
    <w:p w14:paraId="60393001" w14:textId="77777777" w:rsidR="008D5591" w:rsidRPr="00DC4DDD" w:rsidRDefault="008D5591" w:rsidP="00020C59">
      <w:pPr>
        <w:pStyle w:val="Sarakstarindkopa"/>
        <w:numPr>
          <w:ilvl w:val="1"/>
          <w:numId w:val="1"/>
        </w:numPr>
        <w:spacing w:before="60"/>
        <w:ind w:left="567" w:hanging="567"/>
        <w:jc w:val="both"/>
        <w:rPr>
          <w:noProof/>
          <w:sz w:val="22"/>
          <w:szCs w:val="22"/>
          <w:lang w:bidi="lo-LA"/>
        </w:rPr>
      </w:pPr>
      <w:r w:rsidRPr="00264C9C">
        <w:rPr>
          <w:sz w:val="22"/>
          <w:szCs w:val="22"/>
          <w:lang w:bidi="lo-LA"/>
        </w:rPr>
        <w:t>Līgumsoda samaksa neatbrīvo Puses no Līguma saistību pilnīgas un pienācīgas izpildes</w:t>
      </w:r>
      <w:r w:rsidRPr="00DC4DDD">
        <w:rPr>
          <w:sz w:val="22"/>
          <w:szCs w:val="22"/>
          <w:lang w:bidi="lo-LA"/>
        </w:rPr>
        <w:t>.</w:t>
      </w:r>
    </w:p>
    <w:p w14:paraId="0CF372E2" w14:textId="77777777" w:rsidR="008D5591" w:rsidRPr="00647D7E" w:rsidRDefault="008D5591" w:rsidP="008D5591">
      <w:pPr>
        <w:spacing w:before="100" w:beforeAutospacing="1" w:after="120"/>
        <w:jc w:val="center"/>
        <w:rPr>
          <w:b/>
          <w:bCs/>
          <w:sz w:val="22"/>
          <w:szCs w:val="22"/>
        </w:rPr>
      </w:pPr>
      <w:r w:rsidRPr="00647D7E">
        <w:rPr>
          <w:b/>
          <w:bCs/>
          <w:sz w:val="22"/>
          <w:szCs w:val="22"/>
        </w:rPr>
        <w:t xml:space="preserve">3. </w:t>
      </w:r>
      <w:r w:rsidRPr="00647D7E">
        <w:rPr>
          <w:b/>
          <w:bCs/>
          <w:caps/>
          <w:sz w:val="22"/>
          <w:szCs w:val="22"/>
        </w:rPr>
        <w:t>Pušu saistības</w:t>
      </w:r>
    </w:p>
    <w:p w14:paraId="728B0FF4" w14:textId="77777777" w:rsidR="008D5591" w:rsidRPr="00647D7E" w:rsidRDefault="008D5591" w:rsidP="008D5591">
      <w:pPr>
        <w:rPr>
          <w:b/>
          <w:sz w:val="22"/>
          <w:szCs w:val="22"/>
        </w:rPr>
      </w:pPr>
      <w:r w:rsidRPr="00647D7E">
        <w:rPr>
          <w:b/>
          <w:sz w:val="22"/>
          <w:szCs w:val="22"/>
        </w:rPr>
        <w:t>3.1. Apdrošinātājs:</w:t>
      </w:r>
    </w:p>
    <w:p w14:paraId="5BF00B42" w14:textId="77777777" w:rsidR="008D5591" w:rsidRPr="00615465" w:rsidRDefault="008D5591" w:rsidP="008D5591">
      <w:pPr>
        <w:spacing w:before="60"/>
        <w:ind w:left="567" w:hanging="567"/>
        <w:jc w:val="both"/>
        <w:rPr>
          <w:sz w:val="22"/>
          <w:szCs w:val="22"/>
        </w:rPr>
      </w:pPr>
      <w:r w:rsidRPr="00615465">
        <w:rPr>
          <w:sz w:val="22"/>
          <w:szCs w:val="22"/>
        </w:rPr>
        <w:t xml:space="preserve">3.1.1. nodrošina Apdrošinājuma ņēmēja Darbiniekiem un Radiniekiem veselības aprūpes pakalpojumu saņemšanu līguma iestādēs, kā arī un veselības apdrošināšanas atlīdzību izmaksu atbilstoši Līguma, tai skaitā </w:t>
      </w:r>
      <w:bookmarkStart w:id="1" w:name="_Hlk179808946"/>
      <w:r w:rsidRPr="00615465">
        <w:rPr>
          <w:sz w:val="22"/>
          <w:szCs w:val="22"/>
        </w:rPr>
        <w:t>Tehniskās specifikācijas - pretendenta piedāvājuma formas (1.pielikums), Maksas laboratorisko izmeklējumu saraksts</w:t>
      </w:r>
      <w:r w:rsidRPr="00615465" w:rsidDel="00CC1D5E">
        <w:rPr>
          <w:sz w:val="22"/>
          <w:szCs w:val="22"/>
        </w:rPr>
        <w:t xml:space="preserve"> </w:t>
      </w:r>
      <w:r w:rsidRPr="00615465">
        <w:rPr>
          <w:sz w:val="22"/>
          <w:szCs w:val="22"/>
        </w:rPr>
        <w:t xml:space="preserve">(2.pielikums) un Pretendenta finanšu piedāvājuma (3.Pielikums) </w:t>
      </w:r>
      <w:bookmarkEnd w:id="1"/>
      <w:r w:rsidRPr="00615465">
        <w:rPr>
          <w:sz w:val="22"/>
          <w:szCs w:val="22"/>
        </w:rPr>
        <w:t>nosacījumiem;</w:t>
      </w:r>
    </w:p>
    <w:p w14:paraId="22ECDA7D" w14:textId="77777777" w:rsidR="008D5591" w:rsidRPr="00615465" w:rsidRDefault="008D5591" w:rsidP="008D5591">
      <w:pPr>
        <w:spacing w:before="60"/>
        <w:ind w:left="567" w:hanging="567"/>
        <w:jc w:val="both"/>
        <w:rPr>
          <w:sz w:val="22"/>
          <w:szCs w:val="22"/>
        </w:rPr>
      </w:pPr>
      <w:r w:rsidRPr="00615465">
        <w:rPr>
          <w:sz w:val="22"/>
          <w:szCs w:val="22"/>
        </w:rPr>
        <w:t>3.1.2. pēc Līguma noslēgšanas izsniedz Apdrošinājuma ņēmējam Līguma 1.2.punktā noteiktos dokumentus;</w:t>
      </w:r>
    </w:p>
    <w:p w14:paraId="7386BC62" w14:textId="77777777" w:rsidR="008D5591" w:rsidRPr="00615465" w:rsidRDefault="008D5591" w:rsidP="008D5591">
      <w:pPr>
        <w:spacing w:before="60"/>
        <w:ind w:left="567" w:hanging="567"/>
        <w:jc w:val="both"/>
        <w:rPr>
          <w:sz w:val="22"/>
          <w:szCs w:val="22"/>
        </w:rPr>
      </w:pPr>
      <w:r w:rsidRPr="00615465">
        <w:rPr>
          <w:sz w:val="22"/>
          <w:szCs w:val="22"/>
        </w:rPr>
        <w:t>3.1.3. maksā apdrošināšanas atlīdzību likumā „Apdrošināšanas līguma likums”, Līgumā un Polisē minētajos gadījumos, apmērā, kārtībā un termiņā;</w:t>
      </w:r>
    </w:p>
    <w:p w14:paraId="12F5E6AD" w14:textId="77777777" w:rsidR="008D5591" w:rsidRPr="00615465" w:rsidRDefault="008D5591" w:rsidP="008D5591">
      <w:pPr>
        <w:spacing w:before="60"/>
        <w:ind w:left="567" w:hanging="567"/>
        <w:jc w:val="both"/>
        <w:rPr>
          <w:sz w:val="22"/>
          <w:szCs w:val="22"/>
        </w:rPr>
      </w:pPr>
      <w:r w:rsidRPr="00615465">
        <w:rPr>
          <w:sz w:val="22"/>
          <w:szCs w:val="22"/>
        </w:rPr>
        <w:t>3.1.4. pēc visu nepieciešamo dokumentu saņemšanas 5 (piecu) dienu laikā veikt atlīdzības izmaksu vai rakstiski paziņot apdrošinātajam Darbiniekam vai Radiniekam, kurš iesniedzis atlīdzības pieteikumu Apdrošinātājam, par atlīdzības izmaksas atteikumu 15 (piecpadsmit)  kalendāro dienu laikā, ja Darbinieks vai Radinieks par Līgumā paredzēto pakalpojumu norēķinājies ar personīgajiem līdzekļiem;</w:t>
      </w:r>
    </w:p>
    <w:p w14:paraId="7E9F440D" w14:textId="4F757941" w:rsidR="008D5591" w:rsidRPr="00615465" w:rsidRDefault="008D5591" w:rsidP="008D5591">
      <w:pPr>
        <w:spacing w:before="60"/>
        <w:ind w:left="567" w:hanging="567"/>
        <w:jc w:val="both"/>
        <w:rPr>
          <w:i/>
          <w:sz w:val="22"/>
          <w:szCs w:val="22"/>
        </w:rPr>
      </w:pPr>
      <w:r w:rsidRPr="00615465">
        <w:rPr>
          <w:iCs/>
          <w:sz w:val="22"/>
          <w:szCs w:val="22"/>
        </w:rPr>
        <w:t>3.1.5</w:t>
      </w:r>
      <w:r w:rsidRPr="00615465">
        <w:rPr>
          <w:i/>
          <w:sz w:val="22"/>
          <w:szCs w:val="22"/>
        </w:rPr>
        <w:t>. </w:t>
      </w:r>
      <w:r w:rsidRPr="00615465">
        <w:rPr>
          <w:sz w:val="22"/>
          <w:szCs w:val="22"/>
        </w:rPr>
        <w:t>informēt Apdrošinājuma ņēmēju par aktuālo informāciju Apdrošinātāja līguma iestāžu sarakstā (publicējot informāciju Apdrošinātāja mājas lapā</w:t>
      </w:r>
      <w:r w:rsidR="00F441D0">
        <w:rPr>
          <w:sz w:val="22"/>
          <w:szCs w:val="22"/>
        </w:rPr>
        <w:t xml:space="preserve"> </w:t>
      </w:r>
      <w:r w:rsidR="00F441D0" w:rsidRPr="006F5ED3">
        <w:rPr>
          <w:sz w:val="22"/>
          <w:szCs w:val="22"/>
        </w:rPr>
        <w:t>www.bta.lv</w:t>
      </w:r>
      <w:r w:rsidRPr="006F5ED3">
        <w:rPr>
          <w:sz w:val="22"/>
          <w:szCs w:val="22"/>
        </w:rPr>
        <w:t>);</w:t>
      </w:r>
    </w:p>
    <w:p w14:paraId="3F029252" w14:textId="77777777" w:rsidR="008D5591" w:rsidRPr="00615465" w:rsidRDefault="008D5591" w:rsidP="008D5591">
      <w:pPr>
        <w:spacing w:before="60"/>
        <w:ind w:left="567" w:hanging="567"/>
        <w:jc w:val="both"/>
        <w:rPr>
          <w:sz w:val="22"/>
          <w:szCs w:val="22"/>
        </w:rPr>
      </w:pPr>
      <w:r w:rsidRPr="00615465">
        <w:rPr>
          <w:sz w:val="22"/>
          <w:szCs w:val="22"/>
        </w:rPr>
        <w:t>3.1.6. pēc Apdrošinājuma ņēmēja pieprasījuma Polises darbības laikā apdrošināt jaunas personas -  Darbiniekus saskaņā ar nosacījumiem, kas iekļauti Tehniskajā specifikācijā;</w:t>
      </w:r>
    </w:p>
    <w:p w14:paraId="60B42755" w14:textId="77777777" w:rsidR="008D5591" w:rsidRPr="00615465" w:rsidRDefault="008D5591" w:rsidP="008D5591">
      <w:pPr>
        <w:spacing w:before="60"/>
        <w:ind w:left="567" w:hanging="567"/>
        <w:jc w:val="both"/>
        <w:rPr>
          <w:i/>
          <w:sz w:val="22"/>
          <w:szCs w:val="22"/>
        </w:rPr>
      </w:pPr>
      <w:r w:rsidRPr="00615465">
        <w:rPr>
          <w:sz w:val="22"/>
          <w:szCs w:val="22"/>
        </w:rPr>
        <w:t>3.1.7. pēc Apdrošinājuma ņēmēja pieprasījuma, ne retāk kā 1 (vienu) reizi mēnesī Polises darbības laikā izslēgt no Apdrošināto personu saraksta Darbiniekus, kas pārtraukuši darba attiecības ar Apdrošinājuma ņēmēju, aprēķinot atgriežamo prēmiju, par neizmantoto periodu neņemot vērā administratīvos izdevumus un izmaksātās atlīdzības. Aprēķinu iesniegt 5 darba dienu laikā no pieprasījuma saņemšanas.</w:t>
      </w:r>
    </w:p>
    <w:p w14:paraId="7A55D605" w14:textId="77777777" w:rsidR="008D5591" w:rsidRPr="00615465" w:rsidRDefault="008D5591" w:rsidP="008D5591">
      <w:pPr>
        <w:spacing w:before="60"/>
        <w:ind w:left="567" w:hanging="567"/>
        <w:jc w:val="both"/>
        <w:rPr>
          <w:sz w:val="22"/>
          <w:szCs w:val="22"/>
        </w:rPr>
      </w:pPr>
      <w:r w:rsidRPr="00615465">
        <w:rPr>
          <w:sz w:val="22"/>
          <w:szCs w:val="22"/>
        </w:rPr>
        <w:t>3.1.8. nav tiesīgs saņemt papildus samaksu no Apdrošinājuma ņēmēja par izmaiņu veikšanu Polisēs (tai skaitā visos pielikumos un Apdrošināmo personu sarakstos), kā arī veikt ieturējumus no atgriežamām neizmantotajām apdrošināšanas prēmijām;</w:t>
      </w:r>
    </w:p>
    <w:p w14:paraId="4A007E78" w14:textId="77777777" w:rsidR="008D5591" w:rsidRPr="00615465" w:rsidRDefault="008D5591" w:rsidP="008D5591">
      <w:pPr>
        <w:spacing w:before="60"/>
        <w:ind w:left="567" w:hanging="567"/>
        <w:jc w:val="both"/>
        <w:rPr>
          <w:sz w:val="22"/>
          <w:szCs w:val="22"/>
        </w:rPr>
      </w:pPr>
      <w:r w:rsidRPr="00615465">
        <w:rPr>
          <w:sz w:val="22"/>
          <w:szCs w:val="22"/>
        </w:rPr>
        <w:t>3.1.9. nav tiesīgs samazināt un/vai pasliktināt tehniskajā specifikācijā norādītā pakalpojuma apjomu un kvalitāti, kā arī jebkādā veidā Līguma darbības laikā grozīt nosacījumus attiecībā uz pašu piedāvāto pakalpojumu un tā sniegšanas kārtību, pasliktinot Apdrošinājuma ņēmēja stāvokli;</w:t>
      </w:r>
    </w:p>
    <w:p w14:paraId="100096CA" w14:textId="77777777" w:rsidR="008D5591" w:rsidRPr="00615465" w:rsidRDefault="008D5591" w:rsidP="008D5591">
      <w:pPr>
        <w:keepLines/>
        <w:tabs>
          <w:tab w:val="left" w:pos="798"/>
        </w:tabs>
        <w:spacing w:before="60"/>
        <w:ind w:left="567" w:hanging="567"/>
        <w:jc w:val="both"/>
        <w:rPr>
          <w:sz w:val="22"/>
          <w:szCs w:val="22"/>
        </w:rPr>
      </w:pPr>
      <w:r w:rsidRPr="00615465">
        <w:rPr>
          <w:sz w:val="22"/>
          <w:szCs w:val="22"/>
        </w:rPr>
        <w:lastRenderedPageBreak/>
        <w:t>3.1.10. veikt uzskaiti par Apdrošināto personu izmantoto pakalpojumu apjomu, uzraudzīt, lai tas nepārsniegtu šajā Līgumā noteikto apdrošinājuma summu, kā arī pēc Apdrošinājuma ņēmēja rakstiska pieprasījuma, ne retāk kā reizi pusgadā iesniegt Apdrošinājuma ņēmējam atskaiti par Apdrošināto personu kopējo izmantoto pakalpojumu apmēru attiecīgajā laika periodā;</w:t>
      </w:r>
    </w:p>
    <w:p w14:paraId="01A58B05" w14:textId="77777777" w:rsidR="008D5591" w:rsidRPr="00615465" w:rsidRDefault="008D5591" w:rsidP="008D5591">
      <w:pPr>
        <w:tabs>
          <w:tab w:val="left" w:pos="798"/>
        </w:tabs>
        <w:spacing w:before="60"/>
        <w:ind w:left="567" w:hanging="567"/>
        <w:jc w:val="both"/>
        <w:rPr>
          <w:sz w:val="22"/>
          <w:szCs w:val="22"/>
        </w:rPr>
      </w:pPr>
      <w:r w:rsidRPr="00615465">
        <w:rPr>
          <w:sz w:val="22"/>
          <w:szCs w:val="22"/>
        </w:rPr>
        <w:t>3.1.11. nodrošināt iesniegto Apdrošinājuma ņēmēja Darbinieku saraksta neizpaušanu trešajām personām, garantēt datu aizsardzību saskaņā ar spēkā esošo likumdošanu, nekavējoties informēt Apdrošinājuma ņēmēja kontaktpersonu par informācijas pieprasīšanas un izpaušanas gadījumu;</w:t>
      </w:r>
    </w:p>
    <w:p w14:paraId="46D2E4CE" w14:textId="77777777" w:rsidR="008D5591" w:rsidRPr="00615465" w:rsidRDefault="008D5591" w:rsidP="008D5591">
      <w:pPr>
        <w:tabs>
          <w:tab w:val="left" w:pos="798"/>
        </w:tabs>
        <w:spacing w:before="60"/>
        <w:ind w:left="567" w:hanging="567"/>
        <w:jc w:val="both"/>
        <w:rPr>
          <w:sz w:val="22"/>
          <w:szCs w:val="22"/>
        </w:rPr>
      </w:pPr>
      <w:r w:rsidRPr="00615465">
        <w:rPr>
          <w:noProof/>
          <w:sz w:val="22"/>
          <w:szCs w:val="22"/>
          <w:lang w:bidi="lo-LA"/>
        </w:rPr>
        <w:t xml:space="preserve">3.1.12. apņemas nekavējoties, bet ne vēlāk kā 5 (piecu) darba dienu laikā rakstveidā informēt Apdrošinājuma ņēmeju, ja Līguma izpildes laikā: </w:t>
      </w:r>
    </w:p>
    <w:p w14:paraId="23A09033" w14:textId="77777777" w:rsidR="008D5591" w:rsidRPr="00615465" w:rsidRDefault="008D5591" w:rsidP="008D5591">
      <w:pPr>
        <w:pStyle w:val="ListParagraph1"/>
        <w:spacing w:after="0" w:line="240" w:lineRule="auto"/>
        <w:ind w:left="1418" w:hanging="709"/>
        <w:rPr>
          <w:rFonts w:ascii="Times New Roman" w:hAnsi="Times New Roman"/>
        </w:rPr>
      </w:pPr>
      <w:r w:rsidRPr="00615465">
        <w:rPr>
          <w:rFonts w:ascii="Times New Roman" w:eastAsia="Times New Roman" w:hAnsi="Times New Roman"/>
          <w:noProof/>
          <w:lang w:eastAsia="lv-LV" w:bidi="lo-LA"/>
        </w:rPr>
        <w:t>3.1.12.1.  tiek ierosināta Apdrošinātāja maksātnespējas vai tiesiskās aizsardzības (ārpustiesas tiesiskās aizsardzības) procesa lieta;</w:t>
      </w:r>
    </w:p>
    <w:p w14:paraId="61C8BFE7" w14:textId="77777777" w:rsidR="008D5591" w:rsidRPr="00615465" w:rsidRDefault="008D5591" w:rsidP="008D5591">
      <w:pPr>
        <w:pStyle w:val="ListParagraph1"/>
        <w:spacing w:after="0" w:line="240" w:lineRule="auto"/>
        <w:ind w:left="1418" w:hanging="709"/>
        <w:rPr>
          <w:rFonts w:ascii="Times New Roman" w:hAnsi="Times New Roman"/>
        </w:rPr>
      </w:pPr>
      <w:r w:rsidRPr="00615465">
        <w:rPr>
          <w:rFonts w:ascii="Times New Roman" w:hAnsi="Times New Roman"/>
        </w:rPr>
        <w:t xml:space="preserve">3.1.12.2. Apdrošinātāja </w:t>
      </w:r>
      <w:r w:rsidRPr="00615465">
        <w:rPr>
          <w:rFonts w:ascii="Times New Roman" w:eastAsia="Times New Roman" w:hAnsi="Times New Roman"/>
          <w:noProof/>
          <w:lang w:eastAsia="lv-LV" w:bidi="lo-LA"/>
        </w:rPr>
        <w:t>saimnieciskā darbība tiek apturēta;</w:t>
      </w:r>
    </w:p>
    <w:p w14:paraId="6D76F6C7" w14:textId="77777777" w:rsidR="008D5591" w:rsidRPr="00647D7E" w:rsidRDefault="008D5591" w:rsidP="008D5591">
      <w:pPr>
        <w:pStyle w:val="ListParagraph1"/>
        <w:spacing w:after="0" w:line="240" w:lineRule="auto"/>
        <w:ind w:left="1418" w:hanging="709"/>
        <w:rPr>
          <w:rFonts w:ascii="Times New Roman" w:eastAsia="Times New Roman" w:hAnsi="Times New Roman"/>
          <w:noProof/>
          <w:lang w:eastAsia="lv-LV" w:bidi="lo-LA"/>
        </w:rPr>
      </w:pPr>
      <w:r w:rsidRPr="00615465">
        <w:rPr>
          <w:rFonts w:ascii="Times New Roman" w:hAnsi="Times New Roman"/>
        </w:rPr>
        <w:t>3.1.12.3. </w:t>
      </w:r>
      <w:r w:rsidRPr="00615465">
        <w:rPr>
          <w:rFonts w:ascii="Times New Roman" w:eastAsia="Times New Roman" w:hAnsi="Times New Roman"/>
          <w:noProof/>
          <w:lang w:eastAsia="lv-LV" w:bidi="lo-LA"/>
        </w:rPr>
        <w:t>tiek mainīti rekvizīti</w:t>
      </w:r>
      <w:r w:rsidRPr="00647D7E">
        <w:rPr>
          <w:rFonts w:ascii="Times New Roman" w:eastAsia="Times New Roman" w:hAnsi="Times New Roman"/>
          <w:noProof/>
          <w:lang w:eastAsia="lv-LV" w:bidi="lo-LA"/>
        </w:rPr>
        <w:t>.</w:t>
      </w:r>
    </w:p>
    <w:p w14:paraId="07E625C9" w14:textId="77777777" w:rsidR="008D5591" w:rsidRPr="00647D7E" w:rsidRDefault="008D5591" w:rsidP="008D5591">
      <w:pPr>
        <w:spacing w:before="240" w:after="120"/>
        <w:rPr>
          <w:b/>
          <w:bCs/>
          <w:sz w:val="22"/>
          <w:szCs w:val="22"/>
        </w:rPr>
      </w:pPr>
      <w:r w:rsidRPr="00647D7E">
        <w:rPr>
          <w:b/>
          <w:bCs/>
          <w:sz w:val="22"/>
          <w:szCs w:val="22"/>
        </w:rPr>
        <w:t>3.2. Apdrošinājuma ņēmējs:</w:t>
      </w:r>
    </w:p>
    <w:p w14:paraId="23443C4E" w14:textId="77777777" w:rsidR="008D5591" w:rsidRPr="00615465" w:rsidRDefault="008D5591" w:rsidP="008D5591">
      <w:pPr>
        <w:spacing w:before="60"/>
        <w:ind w:left="567" w:hanging="567"/>
        <w:jc w:val="both"/>
        <w:rPr>
          <w:bCs/>
          <w:sz w:val="22"/>
          <w:szCs w:val="22"/>
        </w:rPr>
      </w:pPr>
      <w:r w:rsidRPr="00615465">
        <w:rPr>
          <w:bCs/>
          <w:sz w:val="22"/>
          <w:szCs w:val="22"/>
        </w:rPr>
        <w:t>3.2.1. ievērot Līguma un Polises nosacījumus;</w:t>
      </w:r>
    </w:p>
    <w:p w14:paraId="0BCA3D3A" w14:textId="77777777" w:rsidR="008D5591" w:rsidRPr="00615465" w:rsidRDefault="008D5591" w:rsidP="008D5591">
      <w:pPr>
        <w:spacing w:before="60"/>
        <w:ind w:left="567" w:hanging="567"/>
        <w:jc w:val="both"/>
        <w:rPr>
          <w:bCs/>
          <w:sz w:val="22"/>
          <w:szCs w:val="22"/>
        </w:rPr>
      </w:pPr>
      <w:r w:rsidRPr="00615465">
        <w:rPr>
          <w:bCs/>
          <w:sz w:val="22"/>
          <w:szCs w:val="22"/>
        </w:rPr>
        <w:t xml:space="preserve">3.2.2. papildus jebkuram rakstiskam dokumentam, kas attiecas uz Līgumā minētajām Apdrošināmajām (Apdrošinātajām) personām, iesniedz Apdrošinātājam arī tā elektronisko versiju; </w:t>
      </w:r>
    </w:p>
    <w:p w14:paraId="689B9915" w14:textId="77777777" w:rsidR="008D5591" w:rsidRPr="00615465" w:rsidRDefault="008D5591" w:rsidP="008D5591">
      <w:pPr>
        <w:spacing w:before="60"/>
        <w:ind w:left="567" w:hanging="567"/>
        <w:jc w:val="both"/>
        <w:rPr>
          <w:bCs/>
          <w:sz w:val="22"/>
          <w:szCs w:val="22"/>
        </w:rPr>
      </w:pPr>
      <w:r w:rsidRPr="00615465">
        <w:rPr>
          <w:bCs/>
          <w:sz w:val="22"/>
          <w:szCs w:val="22"/>
        </w:rPr>
        <w:t>3.2.3. veic maksājumus Apdrošinātājam šajā Līgumā noteiktā apmērā un kārtībā;</w:t>
      </w:r>
    </w:p>
    <w:p w14:paraId="344CB19E" w14:textId="77777777" w:rsidR="008D5591" w:rsidRPr="00615465" w:rsidRDefault="008D5591" w:rsidP="008D5591">
      <w:pPr>
        <w:spacing w:before="60"/>
        <w:ind w:left="567" w:hanging="567"/>
        <w:jc w:val="both"/>
        <w:rPr>
          <w:bCs/>
          <w:i/>
          <w:sz w:val="22"/>
          <w:szCs w:val="22"/>
        </w:rPr>
      </w:pPr>
      <w:r w:rsidRPr="00615465">
        <w:rPr>
          <w:bCs/>
          <w:sz w:val="22"/>
          <w:szCs w:val="22"/>
        </w:rPr>
        <w:t xml:space="preserve">3.2.4. gadījumā, ja ar Darbinieku ir izbeigtas darba tiesiskās attiecības, par to rakstiski paziņo Apdrošinātājam ne retāk kā 1 (vienu) reizi mēnesī; </w:t>
      </w:r>
    </w:p>
    <w:p w14:paraId="7D46BEF4" w14:textId="77777777" w:rsidR="008D5591" w:rsidRPr="00615465" w:rsidRDefault="008D5591" w:rsidP="008D5591">
      <w:pPr>
        <w:spacing w:before="60"/>
        <w:ind w:left="567" w:hanging="567"/>
        <w:jc w:val="both"/>
        <w:rPr>
          <w:bCs/>
          <w:sz w:val="22"/>
          <w:szCs w:val="22"/>
        </w:rPr>
      </w:pPr>
      <w:r w:rsidRPr="00615465">
        <w:rPr>
          <w:bCs/>
          <w:sz w:val="22"/>
          <w:szCs w:val="22"/>
        </w:rPr>
        <w:t xml:space="preserve">3.2.5. tiesīgs ne biežāk kā 1 (vienu) reizi mēnesī Polises darbības laikā pievienot Apdrošināmo personu sarakstam jaunus Darbiniekus, iesniedzot rakstisku paziņojumu Apdrošinātājam, kurā norādīts papildus Apdrošināmo personu vārdus, uzvārdus, personas kodus, struktūrvienību vai filiāli; </w:t>
      </w:r>
    </w:p>
    <w:p w14:paraId="1E189E90" w14:textId="77777777" w:rsidR="008D5591" w:rsidRPr="00615465" w:rsidRDefault="008D5591" w:rsidP="008D5591">
      <w:pPr>
        <w:spacing w:before="60"/>
        <w:ind w:left="567" w:hanging="567"/>
        <w:jc w:val="both"/>
        <w:rPr>
          <w:bCs/>
          <w:sz w:val="22"/>
          <w:szCs w:val="22"/>
        </w:rPr>
      </w:pPr>
      <w:r w:rsidRPr="00615465">
        <w:rPr>
          <w:bCs/>
          <w:sz w:val="22"/>
          <w:szCs w:val="22"/>
        </w:rPr>
        <w:t>3.2.6. Apdrošināšanas atlīdzības saņemšanai Darbinieks (vai viņa pārstāvis) nekavējoties pēc apdrošināšanas gadījuma iestāšanās, bet ne vēlāk kā 30 dienu laikā pēc apdrošināšanas perioda beigām, iesniedz Apdrošinātājam, izdevumus apliecinoša medicīniska dokumenta un finanšu dokumenta oriģinālu atbilstoši veselības apdrošināšanas programmā noteiktām prasībām. Atlīdzības pieteikumu un apmaksas dokumentus var iesniegt arī elektroniski. Atlīdzība tiek aprēķināta saskaņā ar Apdrošinātāja Piedāvājumā minētajiem nosacījumiem un tiek pārskaitīta Darbinieka norādītajā bankas kontā;</w:t>
      </w:r>
    </w:p>
    <w:p w14:paraId="3187C0F9" w14:textId="77777777" w:rsidR="008D5591" w:rsidRPr="00615465" w:rsidRDefault="008D5591" w:rsidP="008D5591">
      <w:pPr>
        <w:spacing w:before="60"/>
        <w:ind w:left="567" w:hanging="567"/>
        <w:jc w:val="both"/>
        <w:rPr>
          <w:bCs/>
          <w:sz w:val="22"/>
          <w:szCs w:val="22"/>
        </w:rPr>
      </w:pPr>
      <w:r w:rsidRPr="00615465">
        <w:rPr>
          <w:bCs/>
          <w:sz w:val="22"/>
          <w:szCs w:val="22"/>
        </w:rPr>
        <w:t xml:space="preserve">3.2.7. apņemas nekavējoties, bet ne vēlāk kā 5 (piecu) darba dienu laikā rakstveidā informēt Apdrošinātāju, ja Līguma izpildes laikā: </w:t>
      </w:r>
    </w:p>
    <w:p w14:paraId="4002CEF3" w14:textId="77777777" w:rsidR="008D5591" w:rsidRPr="00615465" w:rsidRDefault="008D5591" w:rsidP="008D5591">
      <w:pPr>
        <w:spacing w:before="60"/>
        <w:ind w:left="1418" w:hanging="709"/>
        <w:jc w:val="both"/>
        <w:rPr>
          <w:bCs/>
          <w:sz w:val="22"/>
          <w:szCs w:val="22"/>
        </w:rPr>
      </w:pPr>
      <w:r w:rsidRPr="00615465">
        <w:rPr>
          <w:bCs/>
          <w:sz w:val="22"/>
          <w:szCs w:val="22"/>
        </w:rPr>
        <w:t>3.2.7.1.  tiek ierosināta Apdrošinājuma ņēmēja maksātnespējas vai tiesiskās aizsardzības (ārpustiesas tiesiskās aizsardzības) procesa lieta;</w:t>
      </w:r>
    </w:p>
    <w:p w14:paraId="46CA067C" w14:textId="77777777" w:rsidR="008D5591" w:rsidRPr="00615465" w:rsidRDefault="008D5591" w:rsidP="008D5591">
      <w:pPr>
        <w:spacing w:before="60"/>
        <w:ind w:left="1418" w:hanging="709"/>
        <w:jc w:val="both"/>
        <w:rPr>
          <w:bCs/>
          <w:sz w:val="22"/>
          <w:szCs w:val="22"/>
        </w:rPr>
      </w:pPr>
      <w:r w:rsidRPr="00615465">
        <w:rPr>
          <w:bCs/>
          <w:sz w:val="22"/>
          <w:szCs w:val="22"/>
        </w:rPr>
        <w:t>3.2.7.2. Apdrošinājuma ņēmēja saimnieciskā darbība tiek apturēta;</w:t>
      </w:r>
    </w:p>
    <w:p w14:paraId="4F67A474" w14:textId="77777777" w:rsidR="008D5591" w:rsidRPr="00615465" w:rsidRDefault="008D5591" w:rsidP="008D5591">
      <w:pPr>
        <w:spacing w:before="60"/>
        <w:ind w:left="1418" w:hanging="709"/>
        <w:jc w:val="both"/>
        <w:rPr>
          <w:bCs/>
          <w:sz w:val="22"/>
          <w:szCs w:val="22"/>
        </w:rPr>
      </w:pPr>
      <w:r w:rsidRPr="00615465">
        <w:rPr>
          <w:bCs/>
          <w:sz w:val="22"/>
          <w:szCs w:val="22"/>
        </w:rPr>
        <w:t xml:space="preserve">3.2.7.3. Apdrošinājuma ņēmējs tiek izslēgts no ar PVN apliekamo personu reģistra (atsūtot Pircējam apliecības kopiju); </w:t>
      </w:r>
    </w:p>
    <w:p w14:paraId="561CD513" w14:textId="77777777" w:rsidR="008D5591" w:rsidRPr="00615465" w:rsidRDefault="008D5591" w:rsidP="008D5591">
      <w:pPr>
        <w:spacing w:before="60"/>
        <w:ind w:left="1418" w:hanging="709"/>
        <w:jc w:val="both"/>
        <w:rPr>
          <w:bCs/>
          <w:sz w:val="22"/>
          <w:szCs w:val="22"/>
        </w:rPr>
      </w:pPr>
      <w:r w:rsidRPr="00615465">
        <w:rPr>
          <w:bCs/>
          <w:sz w:val="22"/>
          <w:szCs w:val="22"/>
        </w:rPr>
        <w:t>3.2.7.4. tiek mainīti rekvizīti.</w:t>
      </w:r>
    </w:p>
    <w:p w14:paraId="2B271910" w14:textId="77777777" w:rsidR="008D5591" w:rsidRPr="00647D7E" w:rsidRDefault="008D5591" w:rsidP="008D5591">
      <w:pPr>
        <w:spacing w:before="100" w:beforeAutospacing="1" w:after="120"/>
        <w:jc w:val="center"/>
        <w:rPr>
          <w:b/>
          <w:caps/>
          <w:sz w:val="22"/>
          <w:szCs w:val="22"/>
        </w:rPr>
      </w:pPr>
      <w:r w:rsidRPr="00647D7E">
        <w:rPr>
          <w:b/>
          <w:caps/>
          <w:sz w:val="22"/>
          <w:szCs w:val="22"/>
        </w:rPr>
        <w:t>4. Nepārvarama vara</w:t>
      </w:r>
    </w:p>
    <w:p w14:paraId="15F94884" w14:textId="5D4D93CC" w:rsidR="008D5591" w:rsidRPr="00615465" w:rsidRDefault="008D5591" w:rsidP="00020C59">
      <w:pPr>
        <w:spacing w:before="60"/>
        <w:ind w:left="567" w:hanging="567"/>
        <w:jc w:val="both"/>
        <w:rPr>
          <w:sz w:val="22"/>
          <w:szCs w:val="22"/>
        </w:rPr>
      </w:pPr>
      <w:r w:rsidRPr="00615465">
        <w:rPr>
          <w:sz w:val="22"/>
          <w:szCs w:val="22"/>
        </w:rPr>
        <w:t>4.1. </w:t>
      </w:r>
      <w:r w:rsidR="00020C59">
        <w:rPr>
          <w:sz w:val="22"/>
          <w:szCs w:val="22"/>
        </w:rPr>
        <w:t xml:space="preserve">   </w:t>
      </w:r>
      <w:r w:rsidRPr="00615465">
        <w:rPr>
          <w:sz w:val="22"/>
          <w:szCs w:val="22"/>
        </w:rPr>
        <w:t>Puses nav atbildīgas par Līguma saistību pilnīgu vai daļēju neizpildi un Pusēm radītajiem zaudējumiem, ja tas noticis nepārvaramas varas (force majeure) apstākļu iestāšanās rezultātā, kuru iestāšanos nebija iespējams ne paredzēt, ne novērst.</w:t>
      </w:r>
    </w:p>
    <w:p w14:paraId="175FB14B" w14:textId="1F8DAE5C" w:rsidR="008D5591" w:rsidRPr="00615465" w:rsidRDefault="008D5591" w:rsidP="00020C59">
      <w:pPr>
        <w:spacing w:before="60"/>
        <w:ind w:left="567" w:hanging="567"/>
        <w:jc w:val="both"/>
        <w:rPr>
          <w:sz w:val="22"/>
          <w:szCs w:val="22"/>
        </w:rPr>
      </w:pPr>
      <w:r w:rsidRPr="00615465">
        <w:rPr>
          <w:sz w:val="22"/>
          <w:szCs w:val="22"/>
        </w:rPr>
        <w:t>4.2. </w:t>
      </w:r>
      <w:r w:rsidR="00020C59">
        <w:rPr>
          <w:sz w:val="22"/>
          <w:szCs w:val="22"/>
        </w:rPr>
        <w:t xml:space="preserve">  </w:t>
      </w:r>
      <w:r w:rsidRPr="00615465">
        <w:rPr>
          <w:sz w:val="22"/>
          <w:szCs w:val="22"/>
        </w:rPr>
        <w:t>Puses par nepārvaramas varas apstākļiem uzskata dabas stihijas (zemestrīces, plūdus, orkānus un tml.), ugunsgrēkus, jebkāda veida karadarbību, epidēmiju, okupāciju, terora aktus, blokādes, embargo, streikus (izņemot Pušu strādājošo streikus).</w:t>
      </w:r>
    </w:p>
    <w:p w14:paraId="4D214CB5" w14:textId="13BED52B" w:rsidR="008D5591" w:rsidRPr="00615465" w:rsidRDefault="008D5591" w:rsidP="00020C59">
      <w:pPr>
        <w:spacing w:before="60"/>
        <w:ind w:left="567" w:hanging="567"/>
        <w:jc w:val="both"/>
        <w:rPr>
          <w:sz w:val="22"/>
          <w:szCs w:val="22"/>
        </w:rPr>
      </w:pPr>
      <w:r w:rsidRPr="00615465">
        <w:rPr>
          <w:sz w:val="22"/>
          <w:szCs w:val="22"/>
        </w:rPr>
        <w:t>4.3. </w:t>
      </w:r>
      <w:r w:rsidR="00020C59">
        <w:rPr>
          <w:sz w:val="22"/>
          <w:szCs w:val="22"/>
        </w:rPr>
        <w:t xml:space="preserve">  </w:t>
      </w:r>
      <w:r w:rsidRPr="00615465">
        <w:rPr>
          <w:sz w:val="22"/>
          <w:szCs w:val="22"/>
        </w:rPr>
        <w:t>Nepārvaramas varas apstākļu pierādīšanas pienākums ir Pusei, kura uz tiem atsaucas.</w:t>
      </w:r>
    </w:p>
    <w:p w14:paraId="11889A04" w14:textId="2D17E01B" w:rsidR="008D5591" w:rsidRPr="00615465" w:rsidRDefault="008D5591" w:rsidP="00020C59">
      <w:pPr>
        <w:spacing w:before="60"/>
        <w:ind w:left="567" w:hanging="567"/>
        <w:jc w:val="both"/>
        <w:rPr>
          <w:sz w:val="22"/>
          <w:szCs w:val="22"/>
        </w:rPr>
      </w:pPr>
      <w:r w:rsidRPr="00615465">
        <w:rPr>
          <w:sz w:val="22"/>
          <w:szCs w:val="22"/>
        </w:rPr>
        <w:t>4.4.</w:t>
      </w:r>
      <w:r w:rsidR="00020C59">
        <w:rPr>
          <w:sz w:val="22"/>
          <w:szCs w:val="22"/>
        </w:rPr>
        <w:t xml:space="preserve">  </w:t>
      </w:r>
      <w:r w:rsidRPr="00615465">
        <w:rPr>
          <w:sz w:val="22"/>
          <w:szCs w:val="22"/>
        </w:rPr>
        <w:t> Par nepārvaramas varas apstākļu iestāšanos vai izbeigšanos otra Puse tiek informēta rakstveidā 3 (trīs)</w:t>
      </w:r>
      <w:r w:rsidR="00020C59">
        <w:rPr>
          <w:sz w:val="22"/>
          <w:szCs w:val="22"/>
        </w:rPr>
        <w:t xml:space="preserve"> </w:t>
      </w:r>
      <w:r w:rsidRPr="00615465">
        <w:rPr>
          <w:sz w:val="22"/>
          <w:szCs w:val="22"/>
        </w:rPr>
        <w:t>dienu laikā, skaitot no šādu apstākļu iestāšanās vai izbeigšanās.</w:t>
      </w:r>
    </w:p>
    <w:p w14:paraId="40895243" w14:textId="0D269057" w:rsidR="008D5591" w:rsidRPr="00615465" w:rsidRDefault="008D5591" w:rsidP="00020C59">
      <w:pPr>
        <w:spacing w:before="60" w:after="100" w:afterAutospacing="1"/>
        <w:ind w:left="567" w:hanging="567"/>
        <w:jc w:val="both"/>
        <w:rPr>
          <w:sz w:val="22"/>
          <w:szCs w:val="22"/>
        </w:rPr>
      </w:pPr>
      <w:r w:rsidRPr="00615465">
        <w:rPr>
          <w:sz w:val="22"/>
          <w:szCs w:val="22"/>
        </w:rPr>
        <w:lastRenderedPageBreak/>
        <w:t>4.5. </w:t>
      </w:r>
      <w:r w:rsidR="00020C59">
        <w:rPr>
          <w:sz w:val="22"/>
          <w:szCs w:val="22"/>
        </w:rPr>
        <w:t xml:space="preserve">   </w:t>
      </w:r>
      <w:r w:rsidRPr="00615465">
        <w:rPr>
          <w:sz w:val="22"/>
          <w:szCs w:val="22"/>
        </w:rPr>
        <w:t>Nepārvaramas varas apstākļu iestāšanas gadījumā Puses 5 (piecu) darba dienu laikā vienojas par Līgumā noteikto saistību izpildes termiņu.</w:t>
      </w:r>
    </w:p>
    <w:p w14:paraId="6F25A0C4" w14:textId="77777777" w:rsidR="008D5591" w:rsidRPr="008B25F0" w:rsidRDefault="008D5591" w:rsidP="008D5591">
      <w:pPr>
        <w:spacing w:before="100" w:beforeAutospacing="1" w:after="120"/>
        <w:jc w:val="center"/>
        <w:rPr>
          <w:b/>
          <w:sz w:val="22"/>
          <w:szCs w:val="22"/>
        </w:rPr>
      </w:pPr>
      <w:r w:rsidRPr="008B25F0">
        <w:rPr>
          <w:b/>
          <w:sz w:val="22"/>
          <w:szCs w:val="22"/>
        </w:rPr>
        <w:t>5. LĪGUMA GROZĪŠANA UN IZBEIGŠANA</w:t>
      </w:r>
    </w:p>
    <w:p w14:paraId="11956389" w14:textId="7D1A093F" w:rsidR="008D5591" w:rsidRPr="00615465" w:rsidRDefault="008D5591" w:rsidP="00020C59">
      <w:pPr>
        <w:spacing w:before="60"/>
        <w:ind w:left="567" w:hanging="567"/>
        <w:jc w:val="both"/>
        <w:rPr>
          <w:sz w:val="22"/>
          <w:szCs w:val="22"/>
        </w:rPr>
      </w:pPr>
      <w:r w:rsidRPr="00615465">
        <w:rPr>
          <w:sz w:val="22"/>
          <w:szCs w:val="22"/>
        </w:rPr>
        <w:t>5.1.</w:t>
      </w:r>
      <w:r w:rsidR="00020C59">
        <w:rPr>
          <w:sz w:val="22"/>
          <w:szCs w:val="22"/>
        </w:rPr>
        <w:t xml:space="preserve">   </w:t>
      </w:r>
      <w:r w:rsidRPr="00615465">
        <w:rPr>
          <w:sz w:val="22"/>
          <w:szCs w:val="22"/>
        </w:rPr>
        <w:t> Jebkuri Līguma grozījumi var tikt izdarīti vienīgi pēc abu Pušu rakstiskas vienošanās, kas ar to abpusējas parakstīšanas brīdi kļūst par Līguma neatņemamu sastāvdaļu. Ja Puses nevar vienoties, paliek spēkā iepriekšējie Līguma noteikumi.</w:t>
      </w:r>
    </w:p>
    <w:p w14:paraId="2B183AA4" w14:textId="6E9DB2E9" w:rsidR="008D5591" w:rsidRPr="00615465" w:rsidRDefault="008D5591" w:rsidP="00020C59">
      <w:pPr>
        <w:spacing w:before="60"/>
        <w:ind w:left="567" w:hanging="567"/>
        <w:jc w:val="both"/>
        <w:rPr>
          <w:sz w:val="22"/>
          <w:szCs w:val="22"/>
        </w:rPr>
      </w:pPr>
      <w:r w:rsidRPr="00615465">
        <w:rPr>
          <w:sz w:val="22"/>
          <w:szCs w:val="22"/>
        </w:rPr>
        <w:t>5.2. </w:t>
      </w:r>
      <w:r w:rsidR="00020C59">
        <w:rPr>
          <w:sz w:val="22"/>
          <w:szCs w:val="22"/>
        </w:rPr>
        <w:t xml:space="preserve">  </w:t>
      </w:r>
      <w:r w:rsidRPr="00615465">
        <w:rPr>
          <w:sz w:val="22"/>
          <w:szCs w:val="22"/>
        </w:rPr>
        <w:t xml:space="preserve"> Līguma grozījumi ir pieļaujami tikai saskaņā ar Publisko iepirkumu likuma 61. pantu.</w:t>
      </w:r>
    </w:p>
    <w:p w14:paraId="5B8E5E13" w14:textId="60F203EC" w:rsidR="008D5591" w:rsidRPr="00615465" w:rsidRDefault="008D5591" w:rsidP="00020C59">
      <w:pPr>
        <w:spacing w:before="60"/>
        <w:ind w:left="567" w:hanging="567"/>
        <w:jc w:val="both"/>
        <w:rPr>
          <w:sz w:val="22"/>
          <w:szCs w:val="22"/>
        </w:rPr>
      </w:pPr>
      <w:r w:rsidRPr="00615465">
        <w:rPr>
          <w:sz w:val="22"/>
          <w:szCs w:val="22"/>
        </w:rPr>
        <w:t>5.3. </w:t>
      </w:r>
      <w:r w:rsidR="00020C59">
        <w:rPr>
          <w:sz w:val="22"/>
          <w:szCs w:val="22"/>
        </w:rPr>
        <w:t xml:space="preserve">  </w:t>
      </w:r>
      <w:r w:rsidRPr="00615465">
        <w:rPr>
          <w:sz w:val="22"/>
          <w:szCs w:val="22"/>
        </w:rPr>
        <w:t>Apdrošinājuma ņēmējs bez sankcijām un bez zaudējumu atlīdzināšanas ir tiesīgs vienpusēji izbeigt Līgumu, par to rakstveidā paziņojot Apdrošinātājam, ja:</w:t>
      </w:r>
    </w:p>
    <w:p w14:paraId="7FBBD717" w14:textId="77777777" w:rsidR="008D5591" w:rsidRPr="00615465" w:rsidRDefault="008D5591" w:rsidP="008D5591">
      <w:pPr>
        <w:spacing w:before="60"/>
        <w:ind w:left="1418" w:hanging="567"/>
        <w:jc w:val="both"/>
        <w:rPr>
          <w:sz w:val="22"/>
          <w:szCs w:val="22"/>
        </w:rPr>
      </w:pPr>
      <w:r w:rsidRPr="00615465">
        <w:rPr>
          <w:sz w:val="22"/>
          <w:szCs w:val="22"/>
        </w:rPr>
        <w:t>5.3.1. Apdrošinātājs ir atzīts par maksātnespējīgu;</w:t>
      </w:r>
    </w:p>
    <w:p w14:paraId="6437858A" w14:textId="77777777" w:rsidR="008D5591" w:rsidRPr="00615465" w:rsidRDefault="008D5591" w:rsidP="008D5591">
      <w:pPr>
        <w:spacing w:before="60"/>
        <w:ind w:left="1418" w:hanging="567"/>
        <w:jc w:val="both"/>
        <w:rPr>
          <w:sz w:val="22"/>
          <w:szCs w:val="22"/>
        </w:rPr>
      </w:pPr>
      <w:r w:rsidRPr="00615465">
        <w:rPr>
          <w:sz w:val="22"/>
          <w:szCs w:val="22"/>
        </w:rPr>
        <w:t>5.3.2. Apdrošinātāja saimnieciskā darbība ir apturēta ilgāk par 1 (vienu) mēnesi;</w:t>
      </w:r>
    </w:p>
    <w:p w14:paraId="410AE676" w14:textId="77777777" w:rsidR="008D5591" w:rsidRPr="00615465" w:rsidRDefault="008D5591" w:rsidP="008D5591">
      <w:pPr>
        <w:spacing w:before="60"/>
        <w:ind w:left="1418" w:hanging="567"/>
        <w:jc w:val="both"/>
        <w:rPr>
          <w:sz w:val="22"/>
          <w:szCs w:val="22"/>
        </w:rPr>
      </w:pPr>
      <w:r w:rsidRPr="00615465">
        <w:rPr>
          <w:sz w:val="22"/>
          <w:szCs w:val="22"/>
        </w:rPr>
        <w:t>5.3.3. Apdrošinātājs neizpilda kādu no Līguma saistībām un pat pēc brīdinājuma saņemšanas turpina to nepildīt;</w:t>
      </w:r>
    </w:p>
    <w:p w14:paraId="5A3802D9" w14:textId="77777777" w:rsidR="008D5591" w:rsidRPr="00615465" w:rsidRDefault="008D5591" w:rsidP="008D5591">
      <w:pPr>
        <w:spacing w:before="60"/>
        <w:ind w:left="1418" w:hanging="567"/>
        <w:jc w:val="both"/>
        <w:rPr>
          <w:sz w:val="22"/>
          <w:szCs w:val="22"/>
        </w:rPr>
      </w:pPr>
      <w:r w:rsidRPr="00615465">
        <w:rPr>
          <w:sz w:val="22"/>
          <w:szCs w:val="22"/>
        </w:rPr>
        <w:t>5.3.4.</w:t>
      </w:r>
      <w:r w:rsidRPr="00615465">
        <w:t xml:space="preserve"> </w:t>
      </w:r>
      <w:r w:rsidRPr="00615465">
        <w:rPr>
          <w:sz w:val="22"/>
          <w:szCs w:val="22"/>
        </w:rPr>
        <w:t>līgumu nav iespējams izpildīt tādēļ, ka līguma izpildes laikā pretendentam ir piemērotas Starptautisko un Latvijas Republikas nacionālo sankciju likuma. 11.</w:t>
      </w:r>
      <w:r w:rsidRPr="00615465">
        <w:rPr>
          <w:sz w:val="22"/>
          <w:szCs w:val="22"/>
          <w:vertAlign w:val="superscript"/>
        </w:rPr>
        <w:t>1</w:t>
      </w:r>
      <w:r w:rsidRPr="00615465">
        <w:rPr>
          <w:sz w:val="22"/>
          <w:szCs w:val="22"/>
        </w:rPr>
        <w:t xml:space="preserve"> pantā noteiktās sankcijas</w:t>
      </w:r>
    </w:p>
    <w:p w14:paraId="31D231B3" w14:textId="5ACA30BF" w:rsidR="008D5591" w:rsidRPr="00615465" w:rsidRDefault="008D5591" w:rsidP="00020C59">
      <w:pPr>
        <w:spacing w:before="60"/>
        <w:ind w:left="567" w:hanging="567"/>
        <w:jc w:val="both"/>
        <w:rPr>
          <w:sz w:val="22"/>
          <w:szCs w:val="22"/>
        </w:rPr>
      </w:pPr>
      <w:r w:rsidRPr="00615465">
        <w:rPr>
          <w:sz w:val="22"/>
          <w:szCs w:val="22"/>
        </w:rPr>
        <w:t>5.4. </w:t>
      </w:r>
      <w:r w:rsidR="00020C59">
        <w:rPr>
          <w:sz w:val="22"/>
          <w:szCs w:val="22"/>
        </w:rPr>
        <w:t xml:space="preserve">  </w:t>
      </w:r>
      <w:r w:rsidRPr="00615465">
        <w:rPr>
          <w:sz w:val="22"/>
          <w:szCs w:val="22"/>
        </w:rPr>
        <w:t>Apdrošinājuma ņēmējs ir tiesīgs vienpusēji izbeigt Līgumu, ja tiek konstatēta piedāvājuma neatbilstība Līguma nosacījumiem (tehniskajai specifikācijai), saņemot atpakaļ veikto samaksu pilnā apmērā.</w:t>
      </w:r>
    </w:p>
    <w:p w14:paraId="67C964F6" w14:textId="536C82C0" w:rsidR="008D5591" w:rsidRPr="00615465" w:rsidRDefault="008D5591" w:rsidP="00020C59">
      <w:pPr>
        <w:spacing w:before="60"/>
        <w:ind w:left="567" w:hanging="567"/>
        <w:jc w:val="both"/>
        <w:rPr>
          <w:sz w:val="22"/>
          <w:szCs w:val="22"/>
        </w:rPr>
      </w:pPr>
      <w:r w:rsidRPr="00615465">
        <w:rPr>
          <w:sz w:val="22"/>
          <w:szCs w:val="22"/>
        </w:rPr>
        <w:t>5.5. </w:t>
      </w:r>
      <w:r w:rsidR="00020C59">
        <w:rPr>
          <w:sz w:val="22"/>
          <w:szCs w:val="22"/>
        </w:rPr>
        <w:t xml:space="preserve">  </w:t>
      </w:r>
      <w:r w:rsidRPr="00615465">
        <w:rPr>
          <w:sz w:val="22"/>
          <w:szCs w:val="22"/>
        </w:rPr>
        <w:t>Apdrošinātājs ir tiesīgs vienpusēji atkāpties no līguma, par to rakstveidā paziņojot Apdrošinājuma ņēmējam, ja tas kavē Līgumā noteikto rēķinu samaksas termiņu vairāk kā par 30 (trīsdesmit) dienām.</w:t>
      </w:r>
    </w:p>
    <w:p w14:paraId="34330F67" w14:textId="090F4805" w:rsidR="008D5591" w:rsidRPr="00615465" w:rsidRDefault="008D5591" w:rsidP="00020C59">
      <w:pPr>
        <w:spacing w:before="60"/>
        <w:ind w:left="567" w:hanging="567"/>
        <w:jc w:val="both"/>
        <w:rPr>
          <w:sz w:val="22"/>
          <w:szCs w:val="22"/>
        </w:rPr>
      </w:pPr>
      <w:r w:rsidRPr="00615465">
        <w:rPr>
          <w:sz w:val="22"/>
          <w:szCs w:val="22"/>
        </w:rPr>
        <w:t>5.6. </w:t>
      </w:r>
      <w:r w:rsidR="00020C59">
        <w:rPr>
          <w:sz w:val="22"/>
          <w:szCs w:val="22"/>
        </w:rPr>
        <w:t xml:space="preserve">   </w:t>
      </w:r>
      <w:r w:rsidRPr="00615465">
        <w:rPr>
          <w:sz w:val="22"/>
          <w:szCs w:val="22"/>
        </w:rPr>
        <w:t>Līgums var tikt izbeigts pirms termiņa notecējuma, Pusēm savstarpēji vienojoties.</w:t>
      </w:r>
    </w:p>
    <w:p w14:paraId="25E2BAAF" w14:textId="6C7740FA" w:rsidR="008D5591" w:rsidRPr="00615465" w:rsidRDefault="008D5591" w:rsidP="00020C59">
      <w:pPr>
        <w:spacing w:before="60"/>
        <w:ind w:left="567" w:hanging="567"/>
        <w:jc w:val="both"/>
        <w:rPr>
          <w:sz w:val="22"/>
          <w:szCs w:val="22"/>
        </w:rPr>
      </w:pPr>
      <w:r w:rsidRPr="00615465">
        <w:rPr>
          <w:sz w:val="22"/>
          <w:szCs w:val="22"/>
        </w:rPr>
        <w:t>5.7. </w:t>
      </w:r>
      <w:r w:rsidR="00020C59">
        <w:rPr>
          <w:sz w:val="22"/>
          <w:szCs w:val="22"/>
        </w:rPr>
        <w:t xml:space="preserve">   </w:t>
      </w:r>
      <w:r w:rsidRPr="00615465">
        <w:rPr>
          <w:sz w:val="22"/>
          <w:szCs w:val="22"/>
        </w:rPr>
        <w:t>Ja Puses līguma 2.1. punktā noteiktās Līgumcenas ietvaros ir izpildījušas savas saistības pirms Līguma 1.5.punktā norādītā termiņa, Līgums ir uzskatāma par izpildītu.</w:t>
      </w:r>
    </w:p>
    <w:p w14:paraId="0620A45E" w14:textId="1C7A7202" w:rsidR="008D5591" w:rsidRDefault="008D5591" w:rsidP="00020C59">
      <w:pPr>
        <w:spacing w:before="60"/>
        <w:ind w:left="567" w:hanging="567"/>
        <w:jc w:val="both"/>
        <w:rPr>
          <w:sz w:val="22"/>
          <w:szCs w:val="22"/>
        </w:rPr>
      </w:pPr>
      <w:r w:rsidRPr="00615465">
        <w:rPr>
          <w:sz w:val="22"/>
          <w:szCs w:val="22"/>
        </w:rPr>
        <w:t>5.8.</w:t>
      </w:r>
      <w:r w:rsidR="00020C59">
        <w:rPr>
          <w:sz w:val="22"/>
          <w:szCs w:val="22"/>
        </w:rPr>
        <w:t xml:space="preserve">    </w:t>
      </w:r>
      <w:r w:rsidRPr="00615465">
        <w:rPr>
          <w:sz w:val="22"/>
          <w:szCs w:val="22"/>
        </w:rPr>
        <w:t> Pušu reorganizācija nevar būt par pamatu Līguma izbeigšanai. Ja kāda no Pusēm tiek reorganizēta, Līgums paliek spēkā un tā noteikumi ir saistoši Puses saistību pārņēmējam.</w:t>
      </w:r>
    </w:p>
    <w:p w14:paraId="4C1701E9" w14:textId="1F2F2549" w:rsidR="00717F6E" w:rsidRPr="008B25F0" w:rsidRDefault="00171061" w:rsidP="00020C59">
      <w:pPr>
        <w:spacing w:before="60"/>
        <w:ind w:left="567" w:hanging="567"/>
        <w:jc w:val="both"/>
        <w:rPr>
          <w:sz w:val="22"/>
          <w:szCs w:val="22"/>
        </w:rPr>
      </w:pPr>
      <w:r>
        <w:rPr>
          <w:sz w:val="22"/>
          <w:szCs w:val="22"/>
        </w:rPr>
        <w:t xml:space="preserve">5.9.    </w:t>
      </w:r>
      <w:r w:rsidRPr="00171061">
        <w:rPr>
          <w:sz w:val="22"/>
          <w:szCs w:val="22"/>
        </w:rPr>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ieskaitot Apvienotās Karalistes noteiktās, sankcijas vai nacionālās sankcijas vai būtiskas finanšu un kapitāla tirgus intereses ietekmējošas Eiropas Savienības vai Ziemeļatlantijas līguma organizācijas dalībvalsts noteiktās sankcijas</w:t>
      </w:r>
      <w:r>
        <w:rPr>
          <w:sz w:val="22"/>
          <w:szCs w:val="22"/>
        </w:rPr>
        <w:t>.</w:t>
      </w:r>
    </w:p>
    <w:p w14:paraId="2D4E66FE" w14:textId="77777777" w:rsidR="008D5591" w:rsidRPr="008B25F0" w:rsidRDefault="008D5591" w:rsidP="008D5591">
      <w:pPr>
        <w:spacing w:before="60"/>
        <w:ind w:left="426" w:hanging="426"/>
        <w:jc w:val="both"/>
        <w:rPr>
          <w:sz w:val="22"/>
          <w:szCs w:val="22"/>
        </w:rPr>
      </w:pPr>
    </w:p>
    <w:p w14:paraId="33D1E4A2" w14:textId="77777777" w:rsidR="008D5591" w:rsidRPr="008B25F0" w:rsidRDefault="008D5591" w:rsidP="008D5591">
      <w:pPr>
        <w:pStyle w:val="Sarakstarindkopa"/>
        <w:numPr>
          <w:ilvl w:val="0"/>
          <w:numId w:val="2"/>
        </w:numPr>
        <w:jc w:val="center"/>
        <w:rPr>
          <w:b/>
          <w:bCs/>
          <w:sz w:val="22"/>
          <w:szCs w:val="22"/>
          <w:lang w:bidi="lo-LA"/>
        </w:rPr>
      </w:pPr>
      <w:r w:rsidRPr="008B25F0">
        <w:rPr>
          <w:b/>
          <w:bCs/>
          <w:sz w:val="22"/>
          <w:szCs w:val="22"/>
          <w:lang w:bidi="lo-LA"/>
        </w:rPr>
        <w:t>PUŠU SAŅEMTĀS INFORMĀCIJAS KONFIDENCIALITĀTE</w:t>
      </w:r>
    </w:p>
    <w:p w14:paraId="163CE3D6" w14:textId="77777777" w:rsidR="008D5591" w:rsidRPr="008B25F0" w:rsidRDefault="008D5591" w:rsidP="008D5591">
      <w:pPr>
        <w:pStyle w:val="Sarakstarindkopa"/>
        <w:rPr>
          <w:b/>
          <w:bCs/>
          <w:sz w:val="22"/>
          <w:szCs w:val="22"/>
          <w:lang w:bidi="lo-LA"/>
        </w:rPr>
      </w:pPr>
    </w:p>
    <w:p w14:paraId="38FD3912" w14:textId="77777777" w:rsidR="008D5591" w:rsidRPr="008B25F0" w:rsidRDefault="008D5591" w:rsidP="00020C59">
      <w:pPr>
        <w:pStyle w:val="Sarakstarindkopa"/>
        <w:numPr>
          <w:ilvl w:val="1"/>
          <w:numId w:val="2"/>
        </w:numPr>
        <w:ind w:left="567" w:hanging="567"/>
        <w:jc w:val="both"/>
        <w:rPr>
          <w:bCs/>
          <w:sz w:val="22"/>
          <w:szCs w:val="22"/>
          <w:lang w:bidi="lo-LA"/>
        </w:rPr>
      </w:pPr>
      <w:r w:rsidRPr="008B25F0">
        <w:rPr>
          <w:bCs/>
          <w:sz w:val="22"/>
          <w:szCs w:val="22"/>
          <w:lang w:bidi="lo-LA"/>
        </w:rPr>
        <w:t xml:space="preserve">Puses garantē, ka bez otras Puses rakstveida piekrišanas neizpaudīs trešajām personām ar Līguma izpildi un ar Pušu pārrunām saistīto informāciju, ar šī Līguma izpildi saistīto dokumentu saturu, kā arī citu informāciju, kas kļuvusi Pusēm zināma sakarā ar šī Līguma izpildi, vai kuru Puses vienojušās uzskatīt par konfidenciālu, ja vien tas nav nepieciešams Līguma izpildei vai šāds pienākums neizriet no normatīvo aktu prasībām. </w:t>
      </w:r>
    </w:p>
    <w:p w14:paraId="65834772" w14:textId="77777777" w:rsidR="008D5591" w:rsidRPr="008B25F0" w:rsidRDefault="008D5591" w:rsidP="00020C59">
      <w:pPr>
        <w:pStyle w:val="Sarakstarindkopa"/>
        <w:numPr>
          <w:ilvl w:val="1"/>
          <w:numId w:val="2"/>
        </w:numPr>
        <w:ind w:left="567" w:hanging="567"/>
        <w:jc w:val="both"/>
        <w:rPr>
          <w:bCs/>
          <w:sz w:val="22"/>
          <w:szCs w:val="22"/>
          <w:lang w:bidi="lo-LA"/>
        </w:rPr>
      </w:pPr>
      <w:r w:rsidRPr="008B25F0">
        <w:rPr>
          <w:bCs/>
          <w:sz w:val="22"/>
          <w:szCs w:val="22"/>
          <w:lang w:bidi="lo-LA"/>
        </w:rPr>
        <w:t>Konfidenciālās informācijas lietošanas kārtību  izlemj, Pusēm abpusēji vienojoties.</w:t>
      </w:r>
    </w:p>
    <w:p w14:paraId="7858CD6E" w14:textId="77777777" w:rsidR="008D5591" w:rsidRPr="008B25F0" w:rsidRDefault="008D5591" w:rsidP="00020C59">
      <w:pPr>
        <w:pStyle w:val="Sarakstarindkopa"/>
        <w:numPr>
          <w:ilvl w:val="1"/>
          <w:numId w:val="2"/>
        </w:numPr>
        <w:ind w:left="567" w:hanging="567"/>
        <w:jc w:val="both"/>
        <w:rPr>
          <w:bCs/>
          <w:sz w:val="22"/>
          <w:szCs w:val="22"/>
          <w:lang w:bidi="lo-LA"/>
        </w:rPr>
      </w:pPr>
      <w:r w:rsidRPr="008B25F0">
        <w:rPr>
          <w:bCs/>
          <w:sz w:val="22"/>
          <w:szCs w:val="22"/>
          <w:lang w:bidi="lo-LA"/>
        </w:rPr>
        <w:t>Konfidencialitātes noteikumi ir spēkā gan Līguma izpildes laikā, gan arī pēc tam.</w:t>
      </w:r>
    </w:p>
    <w:p w14:paraId="01CE002F" w14:textId="77777777" w:rsidR="008D5591" w:rsidRPr="008B25F0" w:rsidRDefault="008D5591" w:rsidP="008D5591">
      <w:pPr>
        <w:pStyle w:val="Sarakstarindkopa"/>
        <w:ind w:left="426"/>
        <w:jc w:val="both"/>
        <w:rPr>
          <w:bCs/>
          <w:sz w:val="22"/>
          <w:szCs w:val="22"/>
          <w:lang w:bidi="lo-LA"/>
        </w:rPr>
      </w:pPr>
    </w:p>
    <w:p w14:paraId="56E9AB11" w14:textId="77777777" w:rsidR="008D5591" w:rsidRPr="008B25F0" w:rsidRDefault="008D5591" w:rsidP="008D5591">
      <w:pPr>
        <w:pStyle w:val="Sarakstarindkopa"/>
        <w:numPr>
          <w:ilvl w:val="0"/>
          <w:numId w:val="2"/>
        </w:numPr>
        <w:jc w:val="center"/>
        <w:rPr>
          <w:bCs/>
          <w:sz w:val="22"/>
          <w:szCs w:val="22"/>
          <w:lang w:bidi="lo-LA"/>
        </w:rPr>
      </w:pPr>
      <w:r w:rsidRPr="008B25F0">
        <w:rPr>
          <w:b/>
          <w:bCs/>
          <w:sz w:val="22"/>
          <w:szCs w:val="22"/>
          <w:lang w:bidi="lo-LA"/>
        </w:rPr>
        <w:t>DATU APSTRĀDE</w:t>
      </w:r>
    </w:p>
    <w:p w14:paraId="5D549A85" w14:textId="77777777" w:rsidR="008D5591" w:rsidRPr="008B25F0" w:rsidRDefault="008D5591" w:rsidP="008D5591">
      <w:pPr>
        <w:pStyle w:val="Sarakstarindkopa"/>
        <w:rPr>
          <w:bCs/>
          <w:sz w:val="22"/>
          <w:szCs w:val="22"/>
          <w:lang w:bidi="lo-LA"/>
        </w:rPr>
      </w:pPr>
    </w:p>
    <w:p w14:paraId="11B8CE04" w14:textId="77777777" w:rsidR="008D5591" w:rsidRPr="008B25F0" w:rsidRDefault="008D5591" w:rsidP="00020C59">
      <w:pPr>
        <w:pStyle w:val="Sarakstarindkopa"/>
        <w:numPr>
          <w:ilvl w:val="1"/>
          <w:numId w:val="2"/>
        </w:numPr>
        <w:ind w:left="567" w:hanging="567"/>
        <w:jc w:val="both"/>
        <w:rPr>
          <w:bCs/>
          <w:sz w:val="22"/>
          <w:szCs w:val="22"/>
          <w:lang w:bidi="lo-LA"/>
        </w:rPr>
      </w:pPr>
      <w:r w:rsidRPr="008B25F0">
        <w:rPr>
          <w:bCs/>
          <w:sz w:val="22"/>
          <w:szCs w:val="22"/>
          <w:lang w:bidi="lo-LA"/>
        </w:rPr>
        <w:t>Līguma specifika paredz, ka Puses Līguma izpildes laikā var veikt otras Puses personu datu apstrādi saskaņā ar Eiropas Parlamenta un Padomes Regulu (ES) 2016/679 (2016.gada 27.aprīlis) par fizisko personu aizsardzību attiecībā uz personas datu apstrādi un šādu datu brīvu apriti un ar ko atceļ Direktīvu 95/46EK (turpmāk- Vispārīgā datu aizsardzības regula).</w:t>
      </w:r>
    </w:p>
    <w:p w14:paraId="79C41FEE" w14:textId="77777777" w:rsidR="008D5591" w:rsidRPr="008B25F0" w:rsidRDefault="008D5591" w:rsidP="00020C59">
      <w:pPr>
        <w:numPr>
          <w:ilvl w:val="1"/>
          <w:numId w:val="2"/>
        </w:numPr>
        <w:ind w:left="567" w:hanging="567"/>
        <w:contextualSpacing/>
        <w:jc w:val="both"/>
        <w:rPr>
          <w:bCs/>
          <w:sz w:val="22"/>
          <w:szCs w:val="22"/>
          <w:lang w:bidi="lo-LA"/>
        </w:rPr>
      </w:pPr>
      <w:r w:rsidRPr="008B25F0">
        <w:rPr>
          <w:bCs/>
          <w:sz w:val="22"/>
          <w:szCs w:val="22"/>
          <w:lang w:bidi="lo-LA"/>
        </w:rPr>
        <w:t>No otras Puses iegūtus fiziskas personas datus, ja tas nepieciešams Līguma izpildei, Puse apstrādās tikai tādā apmērā un laika periodā, kamēr tas ir nepieciešams Līgumā noteikto nosacījumu izpildei.</w:t>
      </w:r>
    </w:p>
    <w:p w14:paraId="7409DB4E" w14:textId="77777777" w:rsidR="008D5591" w:rsidRPr="008B25F0" w:rsidRDefault="008D5591" w:rsidP="00020C59">
      <w:pPr>
        <w:numPr>
          <w:ilvl w:val="1"/>
          <w:numId w:val="2"/>
        </w:numPr>
        <w:ind w:left="567" w:hanging="567"/>
        <w:contextualSpacing/>
        <w:jc w:val="both"/>
        <w:rPr>
          <w:bCs/>
          <w:sz w:val="22"/>
          <w:szCs w:val="22"/>
          <w:lang w:bidi="lo-LA"/>
        </w:rPr>
      </w:pPr>
      <w:r w:rsidRPr="008B25F0">
        <w:rPr>
          <w:bCs/>
          <w:sz w:val="22"/>
          <w:szCs w:val="22"/>
          <w:lang w:bidi="lo-LA"/>
        </w:rPr>
        <w:lastRenderedPageBreak/>
        <w:t>Parakstot šo līgumu, Puses apliecina, ka piekrīt datu apstrādei šajā Līgumā noteikto mērķu un uzdevumu izpildē.</w:t>
      </w:r>
    </w:p>
    <w:p w14:paraId="392F2444" w14:textId="77777777" w:rsidR="008D5591" w:rsidRPr="008B25F0" w:rsidRDefault="008D5591" w:rsidP="00020C59">
      <w:pPr>
        <w:numPr>
          <w:ilvl w:val="1"/>
          <w:numId w:val="2"/>
        </w:numPr>
        <w:ind w:left="567" w:hanging="567"/>
        <w:contextualSpacing/>
        <w:jc w:val="both"/>
        <w:rPr>
          <w:b/>
          <w:sz w:val="22"/>
          <w:szCs w:val="22"/>
        </w:rPr>
      </w:pPr>
      <w:r w:rsidRPr="008B25F0">
        <w:rPr>
          <w:bCs/>
          <w:sz w:val="22"/>
          <w:szCs w:val="22"/>
          <w:lang w:bidi="lo-LA"/>
        </w:rPr>
        <w:t>Puses veic personas datu apstrādi godīgi un saskaņā ar spēkā esošajiem tiesību aktiem, tajā skaitā Vispārīgo datu aizsardzības regulu un šo Līgumu. Puses neizmanto personas datus savām vajadzībām vai citiem, no Līguma tieši neizrietošiem, mērķiem, vai citādi, kā vien saskaņā ar Līgumā noteikto, ja vien to darīt nepieprasa normatīvie akti.</w:t>
      </w:r>
    </w:p>
    <w:p w14:paraId="608F11F4" w14:textId="77777777" w:rsidR="008D5591" w:rsidRPr="008B25F0" w:rsidRDefault="008D5591" w:rsidP="008D5591">
      <w:pPr>
        <w:spacing w:before="100" w:beforeAutospacing="1" w:after="120"/>
        <w:jc w:val="center"/>
        <w:rPr>
          <w:b/>
          <w:sz w:val="22"/>
          <w:szCs w:val="22"/>
        </w:rPr>
      </w:pPr>
      <w:r w:rsidRPr="008B25F0">
        <w:rPr>
          <w:b/>
          <w:sz w:val="22"/>
          <w:szCs w:val="22"/>
        </w:rPr>
        <w:t>8. CITI NOTEIKUMI</w:t>
      </w:r>
    </w:p>
    <w:p w14:paraId="6BB0A1E4" w14:textId="77777777" w:rsidR="008D5591" w:rsidRPr="008B25F0" w:rsidRDefault="008D5591" w:rsidP="00020C59">
      <w:pPr>
        <w:pStyle w:val="Sarakstarindkopa"/>
        <w:numPr>
          <w:ilvl w:val="1"/>
          <w:numId w:val="3"/>
        </w:numPr>
        <w:spacing w:before="60"/>
        <w:ind w:left="567" w:hanging="567"/>
        <w:jc w:val="both"/>
        <w:rPr>
          <w:bCs/>
          <w:sz w:val="22"/>
          <w:szCs w:val="22"/>
        </w:rPr>
      </w:pPr>
      <w:r w:rsidRPr="008B25F0">
        <w:rPr>
          <w:bCs/>
          <w:sz w:val="22"/>
          <w:szCs w:val="22"/>
        </w:rPr>
        <w:t>Strīdus, kas rodas šī līguma izpildes gaitā vai sakarā ar šo līgumu, Puses risina savstarpēju pārrunu ceļā 5 darba dienu laikā. Ja vienošanās netiek panākta, tad strīdus risina tiesā Latvijas Republikas normatīvajos aktos noteiktajā kārtībā.</w:t>
      </w:r>
    </w:p>
    <w:p w14:paraId="723FA960" w14:textId="77777777" w:rsidR="008D5591" w:rsidRPr="008B25F0" w:rsidRDefault="008D5591" w:rsidP="00020C59">
      <w:pPr>
        <w:pStyle w:val="Sarakstarindkopa"/>
        <w:numPr>
          <w:ilvl w:val="1"/>
          <w:numId w:val="3"/>
        </w:numPr>
        <w:spacing w:before="60"/>
        <w:ind w:left="567" w:hanging="567"/>
        <w:jc w:val="both"/>
        <w:rPr>
          <w:bCs/>
          <w:sz w:val="22"/>
          <w:szCs w:val="22"/>
        </w:rPr>
      </w:pPr>
      <w:r w:rsidRPr="008B25F0">
        <w:rPr>
          <w:bCs/>
          <w:sz w:val="22"/>
          <w:szCs w:val="22"/>
        </w:rPr>
        <w:t>Neviena no Pusēm nav tiesīga cedēt vai nodot trešajai personai no šī Līguma izrietošās tiesības un/vai nosacījumus, vai kādu no savām šajā Līgumā paredzētajām tiesībām bez otras Puses rakstiskas piekrišanas.</w:t>
      </w:r>
    </w:p>
    <w:p w14:paraId="0F51CA54" w14:textId="77777777" w:rsidR="008D5591" w:rsidRPr="00F441D0" w:rsidRDefault="008D5591" w:rsidP="00020C59">
      <w:pPr>
        <w:pStyle w:val="Sarakstarindkopa"/>
        <w:numPr>
          <w:ilvl w:val="1"/>
          <w:numId w:val="3"/>
        </w:numPr>
        <w:spacing w:before="60"/>
        <w:ind w:left="567" w:hanging="567"/>
        <w:jc w:val="both"/>
        <w:rPr>
          <w:bCs/>
          <w:sz w:val="22"/>
          <w:szCs w:val="22"/>
        </w:rPr>
      </w:pPr>
      <w:r w:rsidRPr="008B25F0">
        <w:rPr>
          <w:sz w:val="22"/>
          <w:szCs w:val="22"/>
        </w:rPr>
        <w:t>Kādam no Līguma noteikumiem zaudējot spēku normatīvo aktu grozījumu gadījumā, Līgums nezaudē spēku tā pārējos punktos, un šajā gadījumā Pušu pienākums ir</w:t>
      </w:r>
      <w:r w:rsidRPr="000C4BDB">
        <w:rPr>
          <w:sz w:val="22"/>
          <w:szCs w:val="22"/>
        </w:rPr>
        <w:t xml:space="preserve"> piemērot Līgumu atbilstoši spēkā esošajiem normatīvajiem aktiem</w:t>
      </w:r>
      <w:r>
        <w:rPr>
          <w:sz w:val="22"/>
          <w:szCs w:val="22"/>
        </w:rPr>
        <w:t>.</w:t>
      </w:r>
    </w:p>
    <w:p w14:paraId="5F3393F9" w14:textId="2A0F9495" w:rsidR="00020C59" w:rsidRPr="00F441D0" w:rsidRDefault="008D5591" w:rsidP="00020C59">
      <w:pPr>
        <w:pStyle w:val="Sarakstarindkopa"/>
        <w:numPr>
          <w:ilvl w:val="1"/>
          <w:numId w:val="3"/>
        </w:numPr>
        <w:spacing w:before="60"/>
        <w:ind w:left="567" w:hanging="567"/>
        <w:jc w:val="both"/>
        <w:rPr>
          <w:bCs/>
          <w:sz w:val="22"/>
          <w:szCs w:val="22"/>
        </w:rPr>
      </w:pPr>
      <w:r w:rsidRPr="000C4BDB">
        <w:rPr>
          <w:sz w:val="22"/>
          <w:szCs w:val="22"/>
        </w:rPr>
        <w:t xml:space="preserve"> Dokumenti attiecībā uz Līgumu iesniedzami uz 8.</w:t>
      </w:r>
      <w:r w:rsidR="00665AFA">
        <w:rPr>
          <w:sz w:val="22"/>
          <w:szCs w:val="22"/>
        </w:rPr>
        <w:t>6</w:t>
      </w:r>
      <w:r w:rsidRPr="000C4BDB">
        <w:rPr>
          <w:sz w:val="22"/>
          <w:szCs w:val="22"/>
        </w:rPr>
        <w:t>. punktā norādītajām elektroniskajām adresēm.</w:t>
      </w:r>
    </w:p>
    <w:p w14:paraId="449356D3" w14:textId="77777777" w:rsidR="00020C59" w:rsidRPr="00F441D0" w:rsidRDefault="008D5591" w:rsidP="00020C59">
      <w:pPr>
        <w:pStyle w:val="Sarakstarindkopa"/>
        <w:numPr>
          <w:ilvl w:val="1"/>
          <w:numId w:val="3"/>
        </w:numPr>
        <w:spacing w:before="60"/>
        <w:ind w:left="567" w:hanging="567"/>
        <w:jc w:val="both"/>
        <w:rPr>
          <w:bCs/>
          <w:sz w:val="22"/>
          <w:szCs w:val="22"/>
        </w:rPr>
      </w:pPr>
      <w:r w:rsidRPr="00020C59">
        <w:rPr>
          <w:sz w:val="22"/>
          <w:szCs w:val="22"/>
        </w:rPr>
        <w:t xml:space="preserve">Visi Līguma grozījumi vai papildinājumi ir noformējami rakstveidā, tie stājas spēkā un kļūst par Līguma neatņemamu sastāvdaļu pēc tam, kad tos parakstīja Puses. </w:t>
      </w:r>
    </w:p>
    <w:p w14:paraId="30C993F7" w14:textId="33A463BF" w:rsidR="008D5591" w:rsidRPr="00F441D0" w:rsidRDefault="008D5591" w:rsidP="00020C59">
      <w:pPr>
        <w:pStyle w:val="Sarakstarindkopa"/>
        <w:numPr>
          <w:ilvl w:val="1"/>
          <w:numId w:val="3"/>
        </w:numPr>
        <w:spacing w:before="60"/>
        <w:ind w:left="567" w:hanging="567"/>
        <w:jc w:val="both"/>
        <w:rPr>
          <w:bCs/>
          <w:sz w:val="22"/>
          <w:szCs w:val="22"/>
        </w:rPr>
      </w:pPr>
      <w:r w:rsidRPr="00020C59">
        <w:rPr>
          <w:sz w:val="22"/>
          <w:szCs w:val="22"/>
        </w:rPr>
        <w:t>Puses nosaka atbildīgās personas par Līguma kvalitātes un izpildes kontroli ar tiesībām sastādīt un parakstīt no Līguma izrietošos dokumentus:</w:t>
      </w:r>
    </w:p>
    <w:p w14:paraId="403E404D" w14:textId="764D5C7C" w:rsidR="008D5591" w:rsidRPr="00701703" w:rsidRDefault="008D5591" w:rsidP="00020C59">
      <w:pPr>
        <w:spacing w:before="60"/>
        <w:ind w:left="1418" w:hanging="567"/>
        <w:jc w:val="both"/>
        <w:rPr>
          <w:sz w:val="22"/>
          <w:szCs w:val="22"/>
        </w:rPr>
      </w:pPr>
      <w:r w:rsidRPr="00701703">
        <w:rPr>
          <w:sz w:val="22"/>
          <w:szCs w:val="22"/>
        </w:rPr>
        <w:t xml:space="preserve">8.6.1. no Apdrošinājuma ņēmēja puses par Līguma izpildes kontroli atbildīgā persona ir </w:t>
      </w:r>
      <w:r w:rsidR="00BD2E3F">
        <w:rPr>
          <w:sz w:val="22"/>
          <w:szCs w:val="22"/>
        </w:rPr>
        <w:t>***</w:t>
      </w:r>
    </w:p>
    <w:p w14:paraId="32A22C1A" w14:textId="7D60884D" w:rsidR="00020C59" w:rsidRDefault="008D5591" w:rsidP="00020C59">
      <w:pPr>
        <w:spacing w:before="60"/>
        <w:ind w:left="1418" w:hanging="567"/>
        <w:jc w:val="both"/>
        <w:rPr>
          <w:sz w:val="22"/>
          <w:szCs w:val="22"/>
        </w:rPr>
      </w:pPr>
      <w:r w:rsidRPr="00701703">
        <w:rPr>
          <w:sz w:val="22"/>
          <w:szCs w:val="22"/>
        </w:rPr>
        <w:t>8.6.2</w:t>
      </w:r>
      <w:r w:rsidRPr="00647D7E">
        <w:rPr>
          <w:sz w:val="22"/>
          <w:szCs w:val="22"/>
        </w:rPr>
        <w:t xml:space="preserve">. no Apdrošinātāja puses par Līguma izpildes kontroli atbildīgā persona ir </w:t>
      </w:r>
      <w:r w:rsidR="00BD2E3F">
        <w:rPr>
          <w:sz w:val="22"/>
          <w:szCs w:val="22"/>
        </w:rPr>
        <w:t>***</w:t>
      </w:r>
    </w:p>
    <w:p w14:paraId="349899BD" w14:textId="0A8FA43A" w:rsidR="008D5591" w:rsidRDefault="00020C59" w:rsidP="00020C59">
      <w:pPr>
        <w:spacing w:before="60"/>
        <w:ind w:left="709" w:hanging="709"/>
        <w:jc w:val="both"/>
        <w:rPr>
          <w:sz w:val="22"/>
          <w:szCs w:val="22"/>
        </w:rPr>
      </w:pPr>
      <w:r>
        <w:rPr>
          <w:sz w:val="22"/>
          <w:szCs w:val="22"/>
        </w:rPr>
        <w:t xml:space="preserve">8.7.    </w:t>
      </w:r>
      <w:r w:rsidR="008D5591" w:rsidRPr="000C4BDB">
        <w:rPr>
          <w:sz w:val="22"/>
          <w:szCs w:val="22"/>
        </w:rPr>
        <w:t>Līgums sastādīts un  5 (piecām) lapām</w:t>
      </w:r>
      <w:r w:rsidR="00766A60">
        <w:rPr>
          <w:sz w:val="22"/>
          <w:szCs w:val="22"/>
        </w:rPr>
        <w:t xml:space="preserve"> un tam pievienoti šādi pielikumi:</w:t>
      </w:r>
    </w:p>
    <w:p w14:paraId="77D7587F" w14:textId="7D2C663B" w:rsidR="00766A60" w:rsidRDefault="00766A60" w:rsidP="008D5591">
      <w:pPr>
        <w:spacing w:before="60"/>
        <w:ind w:left="426" w:hanging="426"/>
        <w:jc w:val="both"/>
        <w:rPr>
          <w:sz w:val="22"/>
          <w:szCs w:val="22"/>
        </w:rPr>
      </w:pPr>
      <w:r>
        <w:rPr>
          <w:sz w:val="22"/>
          <w:szCs w:val="22"/>
        </w:rPr>
        <w:tab/>
      </w:r>
      <w:r w:rsidR="000F43CC">
        <w:rPr>
          <w:sz w:val="22"/>
          <w:szCs w:val="22"/>
        </w:rPr>
        <w:tab/>
      </w:r>
      <w:r w:rsidR="000F43CC">
        <w:rPr>
          <w:sz w:val="22"/>
          <w:szCs w:val="22"/>
        </w:rPr>
        <w:tab/>
      </w:r>
      <w:r>
        <w:rPr>
          <w:sz w:val="22"/>
          <w:szCs w:val="22"/>
        </w:rPr>
        <w:t xml:space="preserve">1. pielikums - </w:t>
      </w:r>
      <w:r w:rsidRPr="00766A60">
        <w:rPr>
          <w:sz w:val="22"/>
          <w:szCs w:val="22"/>
        </w:rPr>
        <w:t>Tehniskās specifikācijas - pretendenta piedāvājum</w:t>
      </w:r>
      <w:r>
        <w:rPr>
          <w:sz w:val="22"/>
          <w:szCs w:val="22"/>
        </w:rPr>
        <w:t>s;</w:t>
      </w:r>
    </w:p>
    <w:p w14:paraId="6E1C0F2C" w14:textId="3B819698" w:rsidR="000F43CC" w:rsidRDefault="004F7C2C" w:rsidP="004F7C2C">
      <w:pPr>
        <w:spacing w:before="60"/>
        <w:ind w:left="720" w:firstLine="720"/>
        <w:jc w:val="both"/>
        <w:rPr>
          <w:sz w:val="22"/>
          <w:szCs w:val="22"/>
        </w:rPr>
      </w:pPr>
      <w:r>
        <w:rPr>
          <w:sz w:val="22"/>
          <w:szCs w:val="22"/>
        </w:rPr>
        <w:t xml:space="preserve">2. pielikums - </w:t>
      </w:r>
      <w:r w:rsidR="00766A60" w:rsidRPr="00766A60">
        <w:rPr>
          <w:sz w:val="22"/>
          <w:szCs w:val="22"/>
        </w:rPr>
        <w:t>Maksas laboratorisko izmeklējumu saraksts</w:t>
      </w:r>
      <w:r w:rsidR="00FA7DD9">
        <w:rPr>
          <w:sz w:val="22"/>
          <w:szCs w:val="22"/>
        </w:rPr>
        <w:t>;</w:t>
      </w:r>
      <w:r w:rsidR="00766A60" w:rsidRPr="00766A60">
        <w:rPr>
          <w:sz w:val="22"/>
          <w:szCs w:val="22"/>
        </w:rPr>
        <w:t xml:space="preserve"> </w:t>
      </w:r>
    </w:p>
    <w:p w14:paraId="35410C87" w14:textId="3766ED73" w:rsidR="00766A60" w:rsidRPr="000C4BDB" w:rsidRDefault="000F43CC" w:rsidP="004F7C2C">
      <w:pPr>
        <w:spacing w:before="60"/>
        <w:ind w:left="720" w:firstLine="720"/>
        <w:jc w:val="both"/>
        <w:rPr>
          <w:sz w:val="22"/>
          <w:szCs w:val="22"/>
        </w:rPr>
      </w:pPr>
      <w:r>
        <w:rPr>
          <w:sz w:val="22"/>
          <w:szCs w:val="22"/>
        </w:rPr>
        <w:t xml:space="preserve">3. pielikums - </w:t>
      </w:r>
      <w:r w:rsidR="00766A60" w:rsidRPr="00766A60">
        <w:rPr>
          <w:sz w:val="22"/>
          <w:szCs w:val="22"/>
        </w:rPr>
        <w:t>Pretendenta finanšu piedāvājum</w:t>
      </w:r>
      <w:r>
        <w:rPr>
          <w:sz w:val="22"/>
          <w:szCs w:val="22"/>
        </w:rPr>
        <w:t xml:space="preserve">s. </w:t>
      </w:r>
    </w:p>
    <w:p w14:paraId="5D4EC6E4" w14:textId="4401F769" w:rsidR="008D5591" w:rsidRPr="00647D7E" w:rsidRDefault="008D5591" w:rsidP="00020C59">
      <w:pPr>
        <w:spacing w:before="60"/>
        <w:ind w:left="567" w:hanging="567"/>
        <w:jc w:val="both"/>
        <w:rPr>
          <w:sz w:val="22"/>
          <w:szCs w:val="22"/>
        </w:rPr>
      </w:pPr>
      <w:r w:rsidRPr="000C4BDB">
        <w:rPr>
          <w:sz w:val="22"/>
          <w:szCs w:val="22"/>
        </w:rPr>
        <w:t>8.8.</w:t>
      </w:r>
      <w:r>
        <w:rPr>
          <w:sz w:val="22"/>
          <w:szCs w:val="22"/>
        </w:rPr>
        <w:t xml:space="preserve"> </w:t>
      </w:r>
      <w:r w:rsidR="00020C59">
        <w:rPr>
          <w:sz w:val="22"/>
          <w:szCs w:val="22"/>
        </w:rPr>
        <w:t xml:space="preserve">    </w:t>
      </w:r>
      <w:r w:rsidRPr="00345F1F">
        <w:rPr>
          <w:sz w:val="22"/>
          <w:szCs w:val="22"/>
        </w:rPr>
        <w:t xml:space="preserve">Līgums ir sagatavots elektroniski, latviešu valodā,  parakstīts ar drošu elektronisko parakstu un satur laika zīmogu. Līguma parakstīšanas datums ir pēdējā pievienotā drošā elektroniskā paraksta laika zīmoga datums.    </w:t>
      </w:r>
    </w:p>
    <w:p w14:paraId="323113DD" w14:textId="77777777" w:rsidR="008D5591" w:rsidRDefault="008D5591" w:rsidP="008D5591">
      <w:pPr>
        <w:spacing w:before="100" w:beforeAutospacing="1" w:after="100" w:afterAutospacing="1"/>
        <w:jc w:val="center"/>
        <w:rPr>
          <w:b/>
          <w:sz w:val="22"/>
          <w:szCs w:val="22"/>
        </w:rPr>
      </w:pPr>
      <w:r w:rsidRPr="00647D7E">
        <w:rPr>
          <w:b/>
          <w:sz w:val="22"/>
          <w:szCs w:val="22"/>
        </w:rPr>
        <w:t>8. PUŠU REKVIZĪTI UN PARAKSTI</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4675"/>
      </w:tblGrid>
      <w:tr w:rsidR="007439B9" w14:paraId="02A4ED76" w14:textId="77777777" w:rsidTr="00C14A9D">
        <w:trPr>
          <w:trHeight w:val="3335"/>
        </w:trPr>
        <w:tc>
          <w:tcPr>
            <w:tcW w:w="4674" w:type="dxa"/>
          </w:tcPr>
          <w:p w14:paraId="3552EE5B" w14:textId="77777777" w:rsidR="007439B9" w:rsidRDefault="007439B9" w:rsidP="008D5591">
            <w:pPr>
              <w:spacing w:before="100" w:beforeAutospacing="1" w:after="100" w:afterAutospacing="1"/>
              <w:jc w:val="center"/>
              <w:rPr>
                <w:b/>
                <w:caps/>
                <w:spacing w:val="40"/>
                <w:sz w:val="22"/>
                <w:szCs w:val="22"/>
              </w:rPr>
            </w:pPr>
            <w:r w:rsidRPr="007439B9">
              <w:rPr>
                <w:b/>
                <w:caps/>
                <w:spacing w:val="40"/>
                <w:sz w:val="22"/>
                <w:szCs w:val="22"/>
              </w:rPr>
              <w:t>Apdrošinātājs</w:t>
            </w:r>
          </w:p>
          <w:p w14:paraId="5155E4DB" w14:textId="77777777" w:rsidR="007439B9" w:rsidRPr="00EE1F4E" w:rsidRDefault="007439B9" w:rsidP="00D93656">
            <w:pPr>
              <w:ind w:left="731"/>
              <w:rPr>
                <w:b/>
                <w:bCs/>
                <w:sz w:val="22"/>
                <w:szCs w:val="22"/>
              </w:rPr>
            </w:pPr>
            <w:r w:rsidRPr="00EE1F4E">
              <w:rPr>
                <w:b/>
                <w:bCs/>
                <w:sz w:val="22"/>
                <w:szCs w:val="22"/>
              </w:rPr>
              <w:t>AAS “BTA Baltic Insurance Company”</w:t>
            </w:r>
          </w:p>
          <w:p w14:paraId="4169C5BC" w14:textId="1E5D28E7" w:rsidR="0072298D" w:rsidRPr="00D93656" w:rsidRDefault="0072298D" w:rsidP="00D93656">
            <w:pPr>
              <w:ind w:left="731"/>
              <w:rPr>
                <w:sz w:val="22"/>
                <w:szCs w:val="22"/>
              </w:rPr>
            </w:pPr>
            <w:r w:rsidRPr="00D93656">
              <w:rPr>
                <w:sz w:val="22"/>
                <w:szCs w:val="22"/>
              </w:rPr>
              <w:t>Reģ. Nr.</w:t>
            </w:r>
            <w:r w:rsidR="004B1857" w:rsidRPr="00D93656">
              <w:rPr>
                <w:sz w:val="22"/>
                <w:szCs w:val="22"/>
              </w:rPr>
              <w:t xml:space="preserve"> 40103840140</w:t>
            </w:r>
          </w:p>
          <w:p w14:paraId="2739831D" w14:textId="77777777" w:rsidR="009D566D" w:rsidRPr="00D93656" w:rsidRDefault="004B1857" w:rsidP="00D93656">
            <w:pPr>
              <w:pStyle w:val="Bezatstarpm"/>
              <w:ind w:left="731"/>
              <w:rPr>
                <w:rFonts w:ascii="Times New Roman" w:hAnsi="Times New Roman"/>
              </w:rPr>
            </w:pPr>
            <w:r w:rsidRPr="00D93656">
              <w:rPr>
                <w:rFonts w:ascii="Times New Roman" w:hAnsi="Times New Roman"/>
              </w:rPr>
              <w:t xml:space="preserve">Adrese: </w:t>
            </w:r>
            <w:r w:rsidR="009D566D" w:rsidRPr="00D93656">
              <w:rPr>
                <w:rFonts w:ascii="Times New Roman" w:hAnsi="Times New Roman"/>
              </w:rPr>
              <w:t>Sporta iela 11, Rīga, LV-1013</w:t>
            </w:r>
          </w:p>
          <w:p w14:paraId="7EA5780E" w14:textId="77777777" w:rsidR="00852B00" w:rsidRDefault="00D93656" w:rsidP="00D93656">
            <w:pPr>
              <w:pStyle w:val="Bezatstarpm"/>
              <w:ind w:left="731"/>
              <w:rPr>
                <w:rFonts w:ascii="Times New Roman" w:hAnsi="Times New Roman"/>
              </w:rPr>
            </w:pPr>
            <w:r w:rsidRPr="00D93656">
              <w:rPr>
                <w:rFonts w:ascii="Times New Roman" w:hAnsi="Times New Roman"/>
              </w:rPr>
              <w:t>Banka</w:t>
            </w:r>
            <w:r w:rsidR="00852B00">
              <w:rPr>
                <w:rFonts w:ascii="Times New Roman" w:hAnsi="Times New Roman"/>
              </w:rPr>
              <w:t xml:space="preserve">: </w:t>
            </w:r>
            <w:r w:rsidRPr="00D93656">
              <w:rPr>
                <w:rFonts w:ascii="Times New Roman" w:hAnsi="Times New Roman"/>
              </w:rPr>
              <w:t>SEB Banka, UNLALV2X</w:t>
            </w:r>
          </w:p>
          <w:p w14:paraId="25445E6C" w14:textId="2B637609" w:rsidR="00D93656" w:rsidRDefault="00852B00" w:rsidP="00D93656">
            <w:pPr>
              <w:pStyle w:val="Bezatstarpm"/>
              <w:ind w:left="731"/>
              <w:rPr>
                <w:rFonts w:ascii="Times New Roman" w:hAnsi="Times New Roman"/>
              </w:rPr>
            </w:pPr>
            <w:r>
              <w:rPr>
                <w:rFonts w:ascii="Times New Roman" w:hAnsi="Times New Roman"/>
              </w:rPr>
              <w:t xml:space="preserve">Konts: </w:t>
            </w:r>
            <w:r w:rsidR="00D93656" w:rsidRPr="00D93656">
              <w:rPr>
                <w:rFonts w:ascii="Times New Roman" w:hAnsi="Times New Roman"/>
              </w:rPr>
              <w:t>LV88UNLA0050000598533</w:t>
            </w:r>
          </w:p>
          <w:p w14:paraId="115DAF3D" w14:textId="77777777" w:rsidR="00852B00" w:rsidRDefault="00852B00" w:rsidP="00D93656">
            <w:pPr>
              <w:pStyle w:val="Bezatstarpm"/>
              <w:ind w:left="731"/>
              <w:rPr>
                <w:rFonts w:ascii="Times New Roman" w:hAnsi="Times New Roman"/>
              </w:rPr>
            </w:pPr>
          </w:p>
          <w:p w14:paraId="14C8F0EA" w14:textId="77777777" w:rsidR="00852B00" w:rsidRPr="00D93656" w:rsidRDefault="00852B00" w:rsidP="000E0DCA">
            <w:pPr>
              <w:pStyle w:val="Bezatstarpm"/>
              <w:rPr>
                <w:rFonts w:ascii="Times New Roman" w:hAnsi="Times New Roman"/>
              </w:rPr>
            </w:pPr>
          </w:p>
          <w:p w14:paraId="6FA57B7F" w14:textId="77777777" w:rsidR="00852B00" w:rsidRDefault="00852B00" w:rsidP="00852B00">
            <w:pPr>
              <w:ind w:left="731"/>
              <w:rPr>
                <w:sz w:val="22"/>
                <w:szCs w:val="22"/>
              </w:rPr>
            </w:pPr>
            <w:r>
              <w:rPr>
                <w:sz w:val="22"/>
                <w:szCs w:val="22"/>
              </w:rPr>
              <w:t>______________________________</w:t>
            </w:r>
          </w:p>
          <w:p w14:paraId="138CDB2A" w14:textId="7FF76030" w:rsidR="005B1350" w:rsidRPr="00852B00" w:rsidRDefault="00852B00" w:rsidP="00852B00">
            <w:pPr>
              <w:tabs>
                <w:tab w:val="left" w:pos="-5220"/>
                <w:tab w:val="left" w:pos="4536"/>
              </w:tabs>
              <w:ind w:left="731"/>
              <w:rPr>
                <w:sz w:val="22"/>
                <w:szCs w:val="22"/>
              </w:rPr>
            </w:pPr>
            <w:r>
              <w:rPr>
                <w:bCs/>
                <w:color w:val="000000" w:themeColor="text1"/>
                <w:sz w:val="22"/>
                <w:szCs w:val="22"/>
              </w:rPr>
              <w:t xml:space="preserve">           </w:t>
            </w:r>
            <w:r w:rsidRPr="006F5ED3">
              <w:rPr>
                <w:bCs/>
                <w:color w:val="000000" w:themeColor="text1"/>
                <w:sz w:val="22"/>
                <w:szCs w:val="22"/>
              </w:rPr>
              <w:t xml:space="preserve">/ </w:t>
            </w:r>
            <w:r w:rsidR="00F441D0" w:rsidRPr="006F5ED3">
              <w:rPr>
                <w:bCs/>
                <w:color w:val="000000" w:themeColor="text1"/>
                <w:sz w:val="22"/>
                <w:szCs w:val="22"/>
              </w:rPr>
              <w:t>Kristīne Drulle</w:t>
            </w:r>
            <w:r w:rsidRPr="006F5ED3">
              <w:rPr>
                <w:bCs/>
                <w:color w:val="000000" w:themeColor="text1"/>
                <w:sz w:val="22"/>
                <w:szCs w:val="22"/>
              </w:rPr>
              <w:t>/</w:t>
            </w:r>
          </w:p>
        </w:tc>
        <w:tc>
          <w:tcPr>
            <w:tcW w:w="4675" w:type="dxa"/>
          </w:tcPr>
          <w:p w14:paraId="3BD5D5AA" w14:textId="5D0F5D9E" w:rsidR="007439B9" w:rsidRDefault="007439B9" w:rsidP="005B1350">
            <w:pPr>
              <w:spacing w:before="100" w:beforeAutospacing="1" w:after="100" w:afterAutospacing="1"/>
              <w:jc w:val="center"/>
              <w:rPr>
                <w:b/>
                <w:caps/>
                <w:spacing w:val="40"/>
                <w:sz w:val="22"/>
                <w:szCs w:val="22"/>
              </w:rPr>
            </w:pPr>
            <w:r w:rsidRPr="007439B9">
              <w:rPr>
                <w:b/>
                <w:caps/>
                <w:spacing w:val="40"/>
                <w:sz w:val="22"/>
                <w:szCs w:val="22"/>
              </w:rPr>
              <w:t>Apdrošinājuma   ņēmējs</w:t>
            </w:r>
          </w:p>
          <w:p w14:paraId="2DF4B03D" w14:textId="77777777" w:rsidR="007439B9" w:rsidRPr="00EE1F4E" w:rsidRDefault="007439B9" w:rsidP="007439B9">
            <w:pPr>
              <w:ind w:left="393"/>
              <w:rPr>
                <w:b/>
                <w:bCs/>
                <w:sz w:val="22"/>
                <w:szCs w:val="22"/>
              </w:rPr>
            </w:pPr>
            <w:r w:rsidRPr="00EE1F4E">
              <w:rPr>
                <w:b/>
                <w:bCs/>
                <w:sz w:val="22"/>
                <w:szCs w:val="22"/>
              </w:rPr>
              <w:t>SIA „Latvijas Lauku konsultāciju</w:t>
            </w:r>
          </w:p>
          <w:p w14:paraId="23DC1D99" w14:textId="0710FFA7" w:rsidR="005B1350" w:rsidRDefault="005B1350" w:rsidP="005B1350">
            <w:pPr>
              <w:ind w:left="393"/>
              <w:rPr>
                <w:sz w:val="22"/>
                <w:szCs w:val="22"/>
              </w:rPr>
            </w:pPr>
            <w:r w:rsidRPr="00647D7E">
              <w:rPr>
                <w:sz w:val="22"/>
                <w:szCs w:val="22"/>
              </w:rPr>
              <w:t>Reģ. Nr. LV40003347699</w:t>
            </w:r>
          </w:p>
          <w:p w14:paraId="52B3CD99" w14:textId="77777777" w:rsidR="007439B9" w:rsidRDefault="007439B9" w:rsidP="007439B9">
            <w:pPr>
              <w:ind w:left="393"/>
              <w:rPr>
                <w:sz w:val="22"/>
                <w:szCs w:val="22"/>
              </w:rPr>
            </w:pPr>
            <w:r>
              <w:rPr>
                <w:sz w:val="22"/>
                <w:szCs w:val="22"/>
              </w:rPr>
              <w:t xml:space="preserve">Adrese: </w:t>
            </w:r>
            <w:r w:rsidRPr="00647D7E">
              <w:rPr>
                <w:sz w:val="22"/>
                <w:szCs w:val="22"/>
              </w:rPr>
              <w:t>Rīgas iela 34, Ozolnieki, Ozolnieku pag.</w:t>
            </w:r>
            <w:r>
              <w:rPr>
                <w:sz w:val="22"/>
                <w:szCs w:val="22"/>
              </w:rPr>
              <w:t xml:space="preserve"> Jelgavas nov., LV-3018</w:t>
            </w:r>
          </w:p>
          <w:p w14:paraId="198C98AA" w14:textId="422515F0" w:rsidR="007439B9" w:rsidRDefault="007439B9" w:rsidP="007439B9">
            <w:pPr>
              <w:ind w:left="393"/>
              <w:rPr>
                <w:sz w:val="22"/>
                <w:szCs w:val="22"/>
              </w:rPr>
            </w:pPr>
            <w:r w:rsidRPr="00647D7E">
              <w:rPr>
                <w:sz w:val="22"/>
                <w:szCs w:val="22"/>
              </w:rPr>
              <w:t>Banka: AS SEB Banka</w:t>
            </w:r>
            <w:r w:rsidR="00D93656">
              <w:rPr>
                <w:sz w:val="22"/>
                <w:szCs w:val="22"/>
              </w:rPr>
              <w:t xml:space="preserve">, </w:t>
            </w:r>
            <w:r w:rsidR="00D93656" w:rsidRPr="00D93656">
              <w:rPr>
                <w:sz w:val="22"/>
                <w:szCs w:val="22"/>
              </w:rPr>
              <w:t>UNLALV2X</w:t>
            </w:r>
          </w:p>
          <w:p w14:paraId="7103F196" w14:textId="77777777" w:rsidR="007439B9" w:rsidRDefault="007439B9" w:rsidP="007439B9">
            <w:pPr>
              <w:tabs>
                <w:tab w:val="left" w:pos="5040"/>
              </w:tabs>
              <w:ind w:left="393"/>
              <w:rPr>
                <w:rFonts w:eastAsia="Calibri"/>
                <w:color w:val="000000"/>
                <w:sz w:val="22"/>
                <w:szCs w:val="22"/>
              </w:rPr>
            </w:pPr>
            <w:r w:rsidRPr="00647D7E">
              <w:rPr>
                <w:sz w:val="22"/>
                <w:szCs w:val="22"/>
              </w:rPr>
              <w:t xml:space="preserve">Konts: </w:t>
            </w:r>
            <w:r w:rsidRPr="00647D7E">
              <w:rPr>
                <w:rFonts w:eastAsia="Calibri"/>
                <w:color w:val="000000"/>
                <w:sz w:val="22"/>
                <w:szCs w:val="22"/>
              </w:rPr>
              <w:t>LV50UNLA0008000469016</w:t>
            </w:r>
          </w:p>
          <w:p w14:paraId="1DDAE1F2" w14:textId="77777777" w:rsidR="00C14A9D" w:rsidRPr="00647D7E" w:rsidRDefault="00C14A9D" w:rsidP="007439B9">
            <w:pPr>
              <w:tabs>
                <w:tab w:val="left" w:pos="5040"/>
              </w:tabs>
              <w:ind w:left="393"/>
              <w:rPr>
                <w:sz w:val="22"/>
                <w:szCs w:val="22"/>
              </w:rPr>
            </w:pPr>
          </w:p>
          <w:p w14:paraId="54D54FE6" w14:textId="77777777" w:rsidR="007439B9" w:rsidRDefault="007439B9" w:rsidP="007439B9">
            <w:pPr>
              <w:jc w:val="center"/>
              <w:rPr>
                <w:sz w:val="22"/>
                <w:szCs w:val="22"/>
              </w:rPr>
            </w:pPr>
          </w:p>
          <w:p w14:paraId="20D6F1B8" w14:textId="7E7CA937" w:rsidR="007439B9" w:rsidRDefault="005B1350" w:rsidP="005B1350">
            <w:pPr>
              <w:rPr>
                <w:sz w:val="22"/>
                <w:szCs w:val="22"/>
              </w:rPr>
            </w:pPr>
            <w:r>
              <w:rPr>
                <w:sz w:val="22"/>
                <w:szCs w:val="22"/>
              </w:rPr>
              <w:t xml:space="preserve">        </w:t>
            </w:r>
            <w:r w:rsidR="007439B9">
              <w:rPr>
                <w:sz w:val="22"/>
                <w:szCs w:val="22"/>
              </w:rPr>
              <w:t>______________________________</w:t>
            </w:r>
          </w:p>
          <w:p w14:paraId="1DC0A5CA" w14:textId="59A3755E" w:rsidR="007439B9" w:rsidRPr="00852B00" w:rsidRDefault="005B1350" w:rsidP="00852B00">
            <w:pPr>
              <w:tabs>
                <w:tab w:val="left" w:pos="-5220"/>
                <w:tab w:val="left" w:pos="4536"/>
              </w:tabs>
              <w:rPr>
                <w:sz w:val="22"/>
                <w:szCs w:val="22"/>
              </w:rPr>
            </w:pPr>
            <w:r>
              <w:rPr>
                <w:bCs/>
                <w:color w:val="000000" w:themeColor="text1"/>
                <w:sz w:val="22"/>
                <w:szCs w:val="22"/>
              </w:rPr>
              <w:t xml:space="preserve">           </w:t>
            </w:r>
            <w:r w:rsidR="007439B9" w:rsidRPr="00497524">
              <w:rPr>
                <w:bCs/>
                <w:color w:val="000000" w:themeColor="text1"/>
                <w:sz w:val="22"/>
                <w:szCs w:val="22"/>
              </w:rPr>
              <w:t>/ Mārtiņš Cimermanis/</w:t>
            </w:r>
          </w:p>
        </w:tc>
      </w:tr>
    </w:tbl>
    <w:p w14:paraId="28175D54" w14:textId="77777777" w:rsidR="00977376" w:rsidRDefault="00977376"/>
    <w:sectPr w:rsidR="00977376" w:rsidSect="00AD5CFB">
      <w:pgSz w:w="12240" w:h="15840"/>
      <w:pgMar w:top="993" w:right="1183" w:bottom="1135"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6623E0"/>
    <w:multiLevelType w:val="multilevel"/>
    <w:tmpl w:val="CBC8335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C880D97"/>
    <w:multiLevelType w:val="multilevel"/>
    <w:tmpl w:val="18DAE386"/>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54B3F58"/>
    <w:multiLevelType w:val="multilevel"/>
    <w:tmpl w:val="F4CE4BFA"/>
    <w:lvl w:ilvl="0">
      <w:start w:val="6"/>
      <w:numFmt w:val="decimal"/>
      <w:lvlText w:val="%1."/>
      <w:lvlJc w:val="left"/>
      <w:pPr>
        <w:ind w:left="720" w:hanging="360"/>
      </w:pPr>
      <w:rPr>
        <w:rFonts w:hint="default"/>
        <w:b/>
        <w:bCs w:val="0"/>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065634637">
    <w:abstractNumId w:val="1"/>
  </w:num>
  <w:num w:numId="2" w16cid:durableId="2146046373">
    <w:abstractNumId w:val="2"/>
  </w:num>
  <w:num w:numId="3" w16cid:durableId="1607493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1AB"/>
    <w:rsid w:val="00014FCA"/>
    <w:rsid w:val="00020C59"/>
    <w:rsid w:val="000864DE"/>
    <w:rsid w:val="000E0DCA"/>
    <w:rsid w:val="000F152B"/>
    <w:rsid w:val="000F43CC"/>
    <w:rsid w:val="00144B2C"/>
    <w:rsid w:val="001648C8"/>
    <w:rsid w:val="00171061"/>
    <w:rsid w:val="002F5133"/>
    <w:rsid w:val="003C0261"/>
    <w:rsid w:val="003E65F0"/>
    <w:rsid w:val="00487690"/>
    <w:rsid w:val="004B1857"/>
    <w:rsid w:val="004F4E4B"/>
    <w:rsid w:val="004F7C2C"/>
    <w:rsid w:val="00546358"/>
    <w:rsid w:val="005B1350"/>
    <w:rsid w:val="005B33FA"/>
    <w:rsid w:val="00615465"/>
    <w:rsid w:val="006351AB"/>
    <w:rsid w:val="00665AFA"/>
    <w:rsid w:val="006F5ED3"/>
    <w:rsid w:val="00701703"/>
    <w:rsid w:val="00717F6E"/>
    <w:rsid w:val="0072298D"/>
    <w:rsid w:val="0073287B"/>
    <w:rsid w:val="007439B9"/>
    <w:rsid w:val="00766A60"/>
    <w:rsid w:val="007C3F54"/>
    <w:rsid w:val="00852B00"/>
    <w:rsid w:val="008B3635"/>
    <w:rsid w:val="008D5591"/>
    <w:rsid w:val="008E2F3E"/>
    <w:rsid w:val="00977376"/>
    <w:rsid w:val="009A1A4D"/>
    <w:rsid w:val="009D566D"/>
    <w:rsid w:val="00A55D62"/>
    <w:rsid w:val="00AD5CFB"/>
    <w:rsid w:val="00B515F2"/>
    <w:rsid w:val="00B7034A"/>
    <w:rsid w:val="00BB0384"/>
    <w:rsid w:val="00BD2E3F"/>
    <w:rsid w:val="00C14A9D"/>
    <w:rsid w:val="00C35D6F"/>
    <w:rsid w:val="00D93656"/>
    <w:rsid w:val="00DA4A1B"/>
    <w:rsid w:val="00E1734F"/>
    <w:rsid w:val="00E76BCF"/>
    <w:rsid w:val="00EE1F4E"/>
    <w:rsid w:val="00EE7415"/>
    <w:rsid w:val="00F441D0"/>
    <w:rsid w:val="00FA7DD9"/>
    <w:rsid w:val="00FB0211"/>
    <w:rsid w:val="00FE2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B493A"/>
  <w15:chartTrackingRefBased/>
  <w15:docId w15:val="{7051E87C-658E-4D16-AB11-5A86DA9C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D5591"/>
    <w:pPr>
      <w:spacing w:after="0" w:line="240" w:lineRule="auto"/>
    </w:pPr>
    <w:rPr>
      <w:rFonts w:ascii="Times New Roman" w:eastAsia="Times New Roman" w:hAnsi="Times New Roman" w:cs="Times New Roman"/>
      <w:kern w:val="0"/>
      <w:sz w:val="20"/>
      <w:szCs w:val="20"/>
      <w:lang w:val="lv-LV"/>
      <w14:ligatures w14:val="none"/>
    </w:rPr>
  </w:style>
  <w:style w:type="paragraph" w:styleId="Virsraksts1">
    <w:name w:val="heading 1"/>
    <w:basedOn w:val="Parasts"/>
    <w:next w:val="Parasts"/>
    <w:link w:val="Virsraksts1Rakstz"/>
    <w:uiPriority w:val="9"/>
    <w:qFormat/>
    <w:rsid w:val="006351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6351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6351A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6351A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6351A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6351A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351A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351A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351A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351AB"/>
    <w:rPr>
      <w:rFonts w:asciiTheme="majorHAnsi" w:eastAsiaTheme="majorEastAsia" w:hAnsiTheme="majorHAnsi" w:cstheme="majorBidi"/>
      <w:color w:val="0F4761" w:themeColor="accent1" w:themeShade="BF"/>
      <w:sz w:val="40"/>
      <w:szCs w:val="40"/>
      <w:lang w:val="lv-LV"/>
    </w:rPr>
  </w:style>
  <w:style w:type="character" w:customStyle="1" w:styleId="Virsraksts2Rakstz">
    <w:name w:val="Virsraksts 2 Rakstz."/>
    <w:basedOn w:val="Noklusjumarindkopasfonts"/>
    <w:link w:val="Virsraksts2"/>
    <w:uiPriority w:val="9"/>
    <w:semiHidden/>
    <w:rsid w:val="006351AB"/>
    <w:rPr>
      <w:rFonts w:asciiTheme="majorHAnsi" w:eastAsiaTheme="majorEastAsia" w:hAnsiTheme="majorHAnsi" w:cstheme="majorBidi"/>
      <w:color w:val="0F4761" w:themeColor="accent1" w:themeShade="BF"/>
      <w:sz w:val="32"/>
      <w:szCs w:val="32"/>
      <w:lang w:val="lv-LV"/>
    </w:rPr>
  </w:style>
  <w:style w:type="character" w:customStyle="1" w:styleId="Virsraksts3Rakstz">
    <w:name w:val="Virsraksts 3 Rakstz."/>
    <w:basedOn w:val="Noklusjumarindkopasfonts"/>
    <w:link w:val="Virsraksts3"/>
    <w:uiPriority w:val="9"/>
    <w:semiHidden/>
    <w:rsid w:val="006351AB"/>
    <w:rPr>
      <w:rFonts w:eastAsiaTheme="majorEastAsia" w:cstheme="majorBidi"/>
      <w:color w:val="0F4761" w:themeColor="accent1" w:themeShade="BF"/>
      <w:sz w:val="28"/>
      <w:szCs w:val="28"/>
      <w:lang w:val="lv-LV"/>
    </w:rPr>
  </w:style>
  <w:style w:type="character" w:customStyle="1" w:styleId="Virsraksts4Rakstz">
    <w:name w:val="Virsraksts 4 Rakstz."/>
    <w:basedOn w:val="Noklusjumarindkopasfonts"/>
    <w:link w:val="Virsraksts4"/>
    <w:uiPriority w:val="9"/>
    <w:semiHidden/>
    <w:rsid w:val="006351AB"/>
    <w:rPr>
      <w:rFonts w:eastAsiaTheme="majorEastAsia" w:cstheme="majorBidi"/>
      <w:i/>
      <w:iCs/>
      <w:color w:val="0F4761" w:themeColor="accent1" w:themeShade="BF"/>
      <w:lang w:val="lv-LV"/>
    </w:rPr>
  </w:style>
  <w:style w:type="character" w:customStyle="1" w:styleId="Virsraksts5Rakstz">
    <w:name w:val="Virsraksts 5 Rakstz."/>
    <w:basedOn w:val="Noklusjumarindkopasfonts"/>
    <w:link w:val="Virsraksts5"/>
    <w:uiPriority w:val="9"/>
    <w:semiHidden/>
    <w:rsid w:val="006351AB"/>
    <w:rPr>
      <w:rFonts w:eastAsiaTheme="majorEastAsia" w:cstheme="majorBidi"/>
      <w:color w:val="0F4761" w:themeColor="accent1" w:themeShade="BF"/>
      <w:lang w:val="lv-LV"/>
    </w:rPr>
  </w:style>
  <w:style w:type="character" w:customStyle="1" w:styleId="Virsraksts6Rakstz">
    <w:name w:val="Virsraksts 6 Rakstz."/>
    <w:basedOn w:val="Noklusjumarindkopasfonts"/>
    <w:link w:val="Virsraksts6"/>
    <w:uiPriority w:val="9"/>
    <w:semiHidden/>
    <w:rsid w:val="006351AB"/>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6351AB"/>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6351AB"/>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6351AB"/>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6351A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351AB"/>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6351A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351AB"/>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6351A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351AB"/>
    <w:rPr>
      <w:i/>
      <w:iCs/>
      <w:color w:val="404040" w:themeColor="text1" w:themeTint="BF"/>
      <w:lang w:val="lv-LV"/>
    </w:r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qFormat/>
    <w:rsid w:val="006351AB"/>
    <w:pPr>
      <w:ind w:left="720"/>
      <w:contextualSpacing/>
    </w:pPr>
  </w:style>
  <w:style w:type="character" w:styleId="Intensvsizclums">
    <w:name w:val="Intense Emphasis"/>
    <w:basedOn w:val="Noklusjumarindkopasfonts"/>
    <w:uiPriority w:val="21"/>
    <w:qFormat/>
    <w:rsid w:val="006351AB"/>
    <w:rPr>
      <w:i/>
      <w:iCs/>
      <w:color w:val="0F4761" w:themeColor="accent1" w:themeShade="BF"/>
    </w:rPr>
  </w:style>
  <w:style w:type="paragraph" w:styleId="Intensvscitts">
    <w:name w:val="Intense Quote"/>
    <w:basedOn w:val="Parasts"/>
    <w:next w:val="Parasts"/>
    <w:link w:val="IntensvscittsRakstz"/>
    <w:uiPriority w:val="30"/>
    <w:qFormat/>
    <w:rsid w:val="006351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6351AB"/>
    <w:rPr>
      <w:i/>
      <w:iCs/>
      <w:color w:val="0F4761" w:themeColor="accent1" w:themeShade="BF"/>
      <w:lang w:val="lv-LV"/>
    </w:rPr>
  </w:style>
  <w:style w:type="character" w:styleId="Intensvaatsauce">
    <w:name w:val="Intense Reference"/>
    <w:basedOn w:val="Noklusjumarindkopasfonts"/>
    <w:uiPriority w:val="32"/>
    <w:qFormat/>
    <w:rsid w:val="006351AB"/>
    <w:rPr>
      <w:b/>
      <w:bCs/>
      <w:smallCaps/>
      <w:color w:val="0F4761" w:themeColor="accent1" w:themeShade="BF"/>
      <w:spacing w:val="5"/>
    </w:rPr>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link w:val="Sarakstarindkopa"/>
    <w:qFormat/>
    <w:locked/>
    <w:rsid w:val="008D5591"/>
    <w:rPr>
      <w:lang w:val="lv-LV"/>
    </w:rPr>
  </w:style>
  <w:style w:type="character" w:styleId="Hipersaite">
    <w:name w:val="Hyperlink"/>
    <w:basedOn w:val="Noklusjumarindkopasfonts"/>
    <w:uiPriority w:val="99"/>
    <w:unhideWhenUsed/>
    <w:rsid w:val="008D5591"/>
    <w:rPr>
      <w:color w:val="467886" w:themeColor="hyperlink"/>
      <w:u w:val="single"/>
    </w:rPr>
  </w:style>
  <w:style w:type="paragraph" w:customStyle="1" w:styleId="ListParagraph1">
    <w:name w:val="List Paragraph1"/>
    <w:basedOn w:val="Parasts"/>
    <w:qFormat/>
    <w:rsid w:val="008D5591"/>
    <w:pPr>
      <w:spacing w:after="200" w:line="276" w:lineRule="auto"/>
      <w:ind w:left="720" w:firstLine="567"/>
      <w:contextualSpacing/>
      <w:jc w:val="both"/>
    </w:pPr>
    <w:rPr>
      <w:rFonts w:ascii="Calibri" w:eastAsia="Calibri" w:hAnsi="Calibri"/>
      <w:sz w:val="22"/>
      <w:szCs w:val="22"/>
    </w:rPr>
  </w:style>
  <w:style w:type="table" w:styleId="Reatabula">
    <w:name w:val="Table Grid"/>
    <w:basedOn w:val="Parastatabula"/>
    <w:uiPriority w:val="39"/>
    <w:rsid w:val="00743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uiPriority w:val="1"/>
    <w:qFormat/>
    <w:rsid w:val="009D566D"/>
    <w:pPr>
      <w:spacing w:after="0" w:line="240" w:lineRule="auto"/>
    </w:pPr>
    <w:rPr>
      <w:rFonts w:ascii="Calibri" w:eastAsia="Calibri" w:hAnsi="Calibri" w:cs="Times New Roman"/>
      <w:kern w:val="0"/>
      <w:sz w:val="22"/>
      <w:szCs w:val="22"/>
      <w:lang w:val="lv-LV"/>
      <w14:ligatures w14:val="none"/>
    </w:rPr>
  </w:style>
  <w:style w:type="character" w:styleId="Neatrisintapieminana">
    <w:name w:val="Unresolved Mention"/>
    <w:basedOn w:val="Noklusjumarindkopasfonts"/>
    <w:uiPriority w:val="99"/>
    <w:semiHidden/>
    <w:unhideWhenUsed/>
    <w:rsid w:val="00F441D0"/>
    <w:rPr>
      <w:color w:val="605E5C"/>
      <w:shd w:val="clear" w:color="auto" w:fill="E1DFDD"/>
    </w:rPr>
  </w:style>
  <w:style w:type="paragraph" w:styleId="Prskatjums">
    <w:name w:val="Revision"/>
    <w:hidden/>
    <w:uiPriority w:val="99"/>
    <w:semiHidden/>
    <w:rsid w:val="00C14A9D"/>
    <w:pPr>
      <w:spacing w:after="0" w:line="240" w:lineRule="auto"/>
    </w:pPr>
    <w:rPr>
      <w:rFonts w:ascii="Times New Roman" w:eastAsia="Times New Roman" w:hAnsi="Times New Roman" w:cs="Times New Roman"/>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2590</Words>
  <Characters>14767</Characters>
  <Application>Microsoft Office Word</Application>
  <DocSecurity>4</DocSecurity>
  <Lines>123</Lines>
  <Paragraphs>34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Bērziņa</dc:creator>
  <cp:keywords/>
  <dc:description/>
  <cp:lastModifiedBy>Santa Bērziņa</cp:lastModifiedBy>
  <cp:revision>2</cp:revision>
  <dcterms:created xsi:type="dcterms:W3CDTF">2024-10-28T12:07:00Z</dcterms:created>
  <dcterms:modified xsi:type="dcterms:W3CDTF">2024-10-28T12:07:00Z</dcterms:modified>
</cp:coreProperties>
</file>