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D639E4" w14:textId="733BC3C7" w:rsidR="00737D68" w:rsidRPr="00BC004E" w:rsidRDefault="007E5A42" w:rsidP="0003369E">
      <w:pPr>
        <w:pStyle w:val="NoSpacing"/>
        <w:jc w:val="center"/>
        <w:rPr>
          <w:b/>
          <w:highlight w:val="yellow"/>
          <w:lang w:val="lv-LV"/>
        </w:rPr>
      </w:pPr>
      <w:bookmarkStart w:id="0" w:name="__DdeLink__198_1730131039"/>
      <w:r w:rsidRPr="00BC004E">
        <w:rPr>
          <w:b/>
          <w:lang w:val="lv-LV"/>
        </w:rPr>
        <w:t xml:space="preserve">Ziņojums par </w:t>
      </w:r>
      <w:bookmarkEnd w:id="0"/>
      <w:r w:rsidR="004555AA" w:rsidRPr="00BC004E">
        <w:rPr>
          <w:b/>
          <w:lang w:val="lv-LV"/>
        </w:rPr>
        <w:t>atklātu konkursu</w:t>
      </w:r>
    </w:p>
    <w:p w14:paraId="04E5E946" w14:textId="3ACDD155" w:rsidR="00444663" w:rsidRPr="00BC004E" w:rsidRDefault="004201F5" w:rsidP="006E350B">
      <w:pPr>
        <w:jc w:val="center"/>
        <w:rPr>
          <w:rFonts w:ascii="Times New Roman" w:hAnsi="Times New Roman"/>
          <w:b/>
          <w:sz w:val="24"/>
          <w:szCs w:val="24"/>
        </w:rPr>
      </w:pPr>
      <w:r w:rsidRPr="00BC004E">
        <w:rPr>
          <w:rFonts w:ascii="Times New Roman" w:hAnsi="Times New Roman"/>
          <w:b/>
          <w:bCs/>
          <w:sz w:val="24"/>
          <w:szCs w:val="24"/>
        </w:rPr>
        <w:t>“</w:t>
      </w:r>
      <w:r w:rsidR="00C20AA7" w:rsidRPr="00C20AA7">
        <w:rPr>
          <w:rFonts w:ascii="Times New Roman" w:hAnsi="Times New Roman"/>
          <w:b/>
          <w:sz w:val="24"/>
          <w:szCs w:val="24"/>
        </w:rPr>
        <w:t>Transporta infrastruktūras atjaunošana Dienvidkurzemes novada Vecpils, Dunalkas, Tadaiķu, Durbes pagastos un Durbes pilsētā</w:t>
      </w:r>
      <w:r w:rsidRPr="00BC004E">
        <w:rPr>
          <w:rFonts w:ascii="Times New Roman" w:hAnsi="Times New Roman"/>
          <w:b/>
          <w:bCs/>
          <w:sz w:val="24"/>
          <w:szCs w:val="24"/>
        </w:rPr>
        <w:t>”</w:t>
      </w:r>
      <w:r w:rsidR="00444663" w:rsidRPr="00BC004E">
        <w:rPr>
          <w:rFonts w:ascii="Times New Roman" w:hAnsi="Times New Roman"/>
          <w:b/>
          <w:sz w:val="24"/>
          <w:szCs w:val="24"/>
        </w:rPr>
        <w:t xml:space="preserve"> </w:t>
      </w:r>
      <w:r w:rsidR="00472D8E" w:rsidRPr="00BC004E">
        <w:rPr>
          <w:rFonts w:ascii="Times New Roman" w:hAnsi="Times New Roman"/>
          <w:b/>
          <w:sz w:val="24"/>
          <w:szCs w:val="24"/>
        </w:rPr>
        <w:t> </w:t>
      </w:r>
    </w:p>
    <w:p w14:paraId="33C18ACE" w14:textId="77777777" w:rsidR="00737D68" w:rsidRPr="00BC004E" w:rsidRDefault="00737D6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86"/>
        <w:gridCol w:w="6354"/>
        <w:gridCol w:w="8"/>
        <w:gridCol w:w="12"/>
      </w:tblGrid>
      <w:tr w:rsidR="00737D68" w:rsidRPr="00BC004E" w14:paraId="1CCCC270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Pasūtītājs</w:t>
            </w:r>
          </w:p>
          <w:p w14:paraId="5FA83CD1" w14:textId="64B09F24" w:rsidR="00737D68" w:rsidRPr="00BC004E" w:rsidRDefault="00737D68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248C" w14:textId="385AFCF8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 novada Komunālā pārvalde</w:t>
            </w:r>
          </w:p>
          <w:p w14:paraId="0BCA1582" w14:textId="77777777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BC004E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BC004E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BC004E" w:rsidRDefault="001B527F" w:rsidP="0026398C">
            <w:pPr>
              <w:pStyle w:val="Parastais"/>
              <w:ind w:right="1132"/>
            </w:pPr>
            <w:r w:rsidRPr="00BC004E">
              <w:rPr>
                <w:rFonts w:eastAsia="!Neo'w Arial"/>
                <w:lang w:eastAsia="ar-SA"/>
              </w:rPr>
              <w:t>Dienvidkurzemes novads, LV-3430</w:t>
            </w:r>
          </w:p>
        </w:tc>
      </w:tr>
      <w:tr w:rsidR="001B527F" w:rsidRPr="00BC004E" w14:paraId="66BC406E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Iepirkuma identifikācijas numurs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4C55" w14:textId="4E906A8B" w:rsidR="001B527F" w:rsidRPr="00BC004E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BC004E">
              <w:rPr>
                <w:b/>
                <w:iCs/>
              </w:rPr>
              <w:t>DKNKP 202</w:t>
            </w:r>
            <w:r w:rsidR="00852318" w:rsidRPr="00BC004E">
              <w:rPr>
                <w:b/>
                <w:iCs/>
              </w:rPr>
              <w:t>4</w:t>
            </w:r>
            <w:r w:rsidRPr="00BC004E">
              <w:rPr>
                <w:b/>
                <w:iCs/>
              </w:rPr>
              <w:t>/</w:t>
            </w:r>
            <w:r w:rsidR="002035FC">
              <w:rPr>
                <w:b/>
                <w:iCs/>
              </w:rPr>
              <w:t>3</w:t>
            </w:r>
            <w:r w:rsidR="00C20AA7">
              <w:rPr>
                <w:b/>
                <w:iCs/>
              </w:rPr>
              <w:t>5</w:t>
            </w:r>
          </w:p>
        </w:tc>
      </w:tr>
      <w:tr w:rsidR="001B527F" w:rsidRPr="00BC004E" w14:paraId="162CDBBA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 xml:space="preserve">Iepirkuma procedūras veids 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7113B" w14:textId="0654F984" w:rsidR="001B527F" w:rsidRPr="00BC004E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BC004E">
              <w:rPr>
                <w:lang w:eastAsia="ar-SA"/>
              </w:rPr>
              <w:t>Atklāts konkurss</w:t>
            </w:r>
          </w:p>
        </w:tc>
      </w:tr>
      <w:tr w:rsidR="001B527F" w:rsidRPr="00BC004E" w14:paraId="5E439C12" w14:textId="77777777" w:rsidTr="00342283">
        <w:trPr>
          <w:trHeight w:val="53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Līguma priekšmets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8AF8D" w14:textId="5F558406" w:rsidR="006E74A8" w:rsidRPr="00BC004E" w:rsidRDefault="00494535" w:rsidP="0049453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4535">
              <w:rPr>
                <w:rFonts w:ascii="Times New Roman" w:hAnsi="Times New Roman"/>
                <w:bCs/>
                <w:sz w:val="24"/>
                <w:szCs w:val="24"/>
              </w:rPr>
              <w:t>Transporta infrastruktūras atjaunošana Dienvidkurzemes novada Vecpils, Dunalkas, Tadaiķu, Durbes pagastos un Durbes pilsētā</w:t>
            </w:r>
          </w:p>
        </w:tc>
      </w:tr>
      <w:tr w:rsidR="001B527F" w:rsidRPr="00BC004E" w14:paraId="10F6EB9D" w14:textId="77777777" w:rsidTr="003422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BC004E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BC004E">
              <w:rPr>
                <w:b/>
              </w:rPr>
              <w:t>Līguma izpildes termiņš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600BC" w14:textId="5105DB2B" w:rsidR="001B527F" w:rsidRPr="00BC004E" w:rsidRDefault="002B4C0A" w:rsidP="001B527F">
            <w:pPr>
              <w:pStyle w:val="ListParagraph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BC004E">
              <w:rPr>
                <w:color w:val="000000"/>
                <w:lang w:val="lv-LV"/>
              </w:rPr>
              <w:t xml:space="preserve">Līguma izpildes laiks </w:t>
            </w:r>
            <w:r w:rsidR="00C5532D" w:rsidRPr="00BC004E">
              <w:rPr>
                <w:color w:val="000000"/>
                <w:lang w:val="lv-LV"/>
              </w:rPr>
              <w:t xml:space="preserve">- </w:t>
            </w:r>
            <w:r w:rsidR="00494535" w:rsidRPr="00494535">
              <w:rPr>
                <w:color w:val="000000"/>
                <w:lang w:val="lv-LV"/>
              </w:rPr>
              <w:t>no līguma parakstīšanas dienas līdz 2025. gada 2.jūnijam.</w:t>
            </w:r>
          </w:p>
        </w:tc>
      </w:tr>
      <w:tr w:rsidR="001B527F" w:rsidRPr="00BC004E" w14:paraId="50F17584" w14:textId="77777777" w:rsidTr="00342283">
        <w:trPr>
          <w:trHeight w:val="44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CPV kods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795EC" w14:textId="77777777" w:rsidR="00494535" w:rsidRPr="00494535" w:rsidRDefault="00494535" w:rsidP="00494535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94535">
              <w:rPr>
                <w:rFonts w:ascii="Times New Roman" w:hAnsi="Times New Roman"/>
                <w:sz w:val="24"/>
                <w:szCs w:val="24"/>
              </w:rPr>
              <w:t xml:space="preserve">CPV galvenais priekšmets 45233141-9 (ceļu uzturēšanas darbi) </w:t>
            </w:r>
          </w:p>
          <w:p w14:paraId="4B1DCA94" w14:textId="059CB97D" w:rsidR="001B527F" w:rsidRPr="00BC004E" w:rsidRDefault="00494535" w:rsidP="00494535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94535">
              <w:rPr>
                <w:rFonts w:ascii="Times New Roman" w:hAnsi="Times New Roman"/>
                <w:sz w:val="24"/>
                <w:szCs w:val="24"/>
              </w:rPr>
              <w:t>CPV papildu priekšmets: 45233220-7 (ceļu seguma būvdarbi).</w:t>
            </w:r>
          </w:p>
        </w:tc>
      </w:tr>
      <w:tr w:rsidR="001B527F" w:rsidRPr="00BC004E" w14:paraId="608C33DE" w14:textId="77777777" w:rsidTr="00342283">
        <w:trPr>
          <w:trHeight w:val="7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Paziņojums par līgumu  publicēts www.iub.gov.lv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8AB30" w14:textId="291539C4" w:rsidR="001B527F" w:rsidRPr="00BC004E" w:rsidRDefault="002035FC" w:rsidP="001B527F">
            <w:pPr>
              <w:pStyle w:val="Parastais"/>
              <w:spacing w:before="40" w:after="40"/>
              <w:jc w:val="both"/>
            </w:pPr>
            <w:r>
              <w:t>0</w:t>
            </w:r>
            <w:r w:rsidR="00EF0EF4">
              <w:t>5</w:t>
            </w:r>
            <w:r>
              <w:t>.0</w:t>
            </w:r>
            <w:r w:rsidR="00EF0EF4">
              <w:t>9</w:t>
            </w:r>
            <w:r w:rsidR="00072630" w:rsidRPr="00BC004E">
              <w:t>.2024.</w:t>
            </w:r>
          </w:p>
        </w:tc>
      </w:tr>
      <w:tr w:rsidR="001B527F" w:rsidRPr="00BC004E" w14:paraId="3FE322D7" w14:textId="77777777" w:rsidTr="00342283">
        <w:trPr>
          <w:trHeight w:val="3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Iepirkumu komisijas izveidošanas pamatojums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0AFA" w14:textId="41C051A2" w:rsidR="001B527F" w:rsidRPr="00BC004E" w:rsidRDefault="004C7E6D" w:rsidP="001B527F">
            <w:pPr>
              <w:pStyle w:val="Parastais"/>
              <w:jc w:val="both"/>
            </w:pPr>
            <w:r w:rsidRPr="00BC004E">
              <w:rPr>
                <w:color w:val="000000"/>
              </w:rPr>
              <w:t xml:space="preserve">Iepirkumu komisija izveidota ar </w:t>
            </w:r>
            <w:r w:rsidRPr="00BC004E">
              <w:t>202</w:t>
            </w:r>
            <w:r w:rsidR="00620B39" w:rsidRPr="00BC004E">
              <w:t>4</w:t>
            </w:r>
            <w:r w:rsidRPr="00BC004E">
              <w:t>.gada 2</w:t>
            </w:r>
            <w:r w:rsidR="005A1152" w:rsidRPr="00BC004E">
              <w:t>6.janvāra</w:t>
            </w:r>
            <w:r w:rsidRPr="00BC004E">
              <w:t xml:space="preserve"> </w:t>
            </w:r>
            <w:r w:rsidRPr="00BC004E">
              <w:rPr>
                <w:color w:val="000000"/>
              </w:rPr>
              <w:t>Dienvidkurzemes novada Komunālās pārvaldes rīkojumu Nr.KP/202</w:t>
            </w:r>
            <w:r w:rsidR="00620B39" w:rsidRPr="00BC004E">
              <w:rPr>
                <w:color w:val="000000"/>
              </w:rPr>
              <w:t>4</w:t>
            </w:r>
            <w:r w:rsidRPr="00BC004E">
              <w:rPr>
                <w:color w:val="000000"/>
              </w:rPr>
              <w:t>/1.5/</w:t>
            </w:r>
            <w:r w:rsidR="00620B39" w:rsidRPr="00BC004E">
              <w:rPr>
                <w:color w:val="000000"/>
              </w:rPr>
              <w:t>4</w:t>
            </w:r>
            <w:r w:rsidRPr="00BC004E">
              <w:rPr>
                <w:color w:val="000000"/>
              </w:rPr>
              <w:t xml:space="preserve"> “Par Dienvidkurzemes novada Komunālās pārvaldes iepirkumu komisijas izveidošanu”</w:t>
            </w:r>
          </w:p>
        </w:tc>
      </w:tr>
      <w:tr w:rsidR="001B527F" w:rsidRPr="00BC004E" w14:paraId="41DE33E1" w14:textId="77777777" w:rsidTr="00342283">
        <w:trPr>
          <w:trHeight w:val="11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Iepirkuma komisijas sastāvs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C1F11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Komisijas priekšsēdētājs Juris Džeriņš</w:t>
            </w:r>
          </w:p>
          <w:p w14:paraId="69B0A6EA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08FE2D7A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Kapelis, </w:t>
            </w:r>
          </w:p>
          <w:p w14:paraId="6AA4730A" w14:textId="5695FD82" w:rsidR="001B527F" w:rsidRPr="00BC004E" w:rsidRDefault="004C7E6D" w:rsidP="004C7E6D">
            <w:pPr>
              <w:ind w:right="-483"/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Santa Zuļģe, kas ir arī iepirkumu komisijas sekretāre</w:t>
            </w:r>
          </w:p>
        </w:tc>
      </w:tr>
      <w:tr w:rsidR="00D664DC" w:rsidRPr="00BC004E" w14:paraId="5F092226" w14:textId="77777777" w:rsidTr="00342283">
        <w:trPr>
          <w:trHeight w:val="11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6048070" w14:textId="0040679E" w:rsidR="00D664DC" w:rsidRPr="00BC004E" w:rsidRDefault="00D664DC" w:rsidP="001B527F">
            <w:pPr>
              <w:pStyle w:val="Parastais"/>
              <w:rPr>
                <w:b/>
              </w:rPr>
            </w:pPr>
            <w:r w:rsidRPr="00D664DC">
              <w:rPr>
                <w:b/>
              </w:rPr>
              <w:t>Iepirkuma procedūras dokumentu sagatavotājs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FED8D" w14:textId="6AD5B6CD" w:rsidR="00D664DC" w:rsidRPr="00BC004E" w:rsidRDefault="00D664DC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4DC">
              <w:rPr>
                <w:rFonts w:ascii="Times New Roman" w:hAnsi="Times New Roman"/>
                <w:bCs/>
                <w:sz w:val="24"/>
                <w:szCs w:val="24"/>
              </w:rPr>
              <w:t>Ceļu meistars Guntars Ļaudams</w:t>
            </w:r>
          </w:p>
        </w:tc>
      </w:tr>
      <w:tr w:rsidR="00CF3F64" w:rsidRPr="00BC004E" w14:paraId="2FB693B6" w14:textId="77777777" w:rsidTr="00342283">
        <w:trPr>
          <w:trHeight w:val="7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CF3F64" w:rsidRPr="00BC004E" w:rsidRDefault="00CF3F64" w:rsidP="00CF3F64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iesniegšanas vieta, datums un laiks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1990" w14:textId="0D80CBA0" w:rsidR="00CF3F64" w:rsidRPr="00BC004E" w:rsidRDefault="00CF3F64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>) līdz 202</w:t>
            </w:r>
            <w:r w:rsidR="00C6632D" w:rsidRPr="00BC004E">
              <w:rPr>
                <w:rFonts w:ascii="Times New Roman" w:hAnsi="Times New Roman"/>
                <w:sz w:val="24"/>
                <w:szCs w:val="24"/>
              </w:rPr>
              <w:t>4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2035FC">
              <w:rPr>
                <w:rFonts w:ascii="Times New Roman" w:hAnsi="Times New Roman"/>
                <w:sz w:val="24"/>
                <w:szCs w:val="24"/>
              </w:rPr>
              <w:t>23.</w:t>
            </w:r>
            <w:r w:rsidR="003A0988">
              <w:rPr>
                <w:rFonts w:ascii="Times New Roman" w:hAnsi="Times New Roman"/>
                <w:sz w:val="24"/>
                <w:szCs w:val="24"/>
              </w:rPr>
              <w:t>septembra</w:t>
            </w:r>
            <w:r w:rsidR="00366BA8" w:rsidRPr="00BC0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2035FC">
              <w:rPr>
                <w:rFonts w:ascii="Times New Roman" w:hAnsi="Times New Roman"/>
                <w:sz w:val="24"/>
                <w:szCs w:val="24"/>
              </w:rPr>
              <w:t>0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CF3F64" w:rsidRPr="00BC004E" w14:paraId="3816F533" w14:textId="77777777" w:rsidTr="00342283">
        <w:trPr>
          <w:trHeight w:val="2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CF3F64" w:rsidRPr="00BC004E" w:rsidRDefault="00CF3F64" w:rsidP="00CF3F64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atvēršanas</w:t>
            </w:r>
            <w:r w:rsidRPr="00BC004E">
              <w:t xml:space="preserve"> </w:t>
            </w:r>
            <w:r w:rsidRPr="00BC004E">
              <w:rPr>
                <w:b/>
              </w:rPr>
              <w:t>vieta, datums un laiks</w:t>
            </w:r>
          </w:p>
          <w:p w14:paraId="028C91F2" w14:textId="77777777" w:rsidR="00CF3F64" w:rsidRPr="00BC004E" w:rsidRDefault="00CF3F64" w:rsidP="00CF3F64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7ABCE" w14:textId="1A2437CB" w:rsidR="00CF3F64" w:rsidRPr="00BC004E" w:rsidRDefault="00CF3F64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>) 202</w:t>
            </w:r>
            <w:r w:rsidR="00C6632D" w:rsidRPr="00BC004E">
              <w:rPr>
                <w:rFonts w:ascii="Times New Roman" w:hAnsi="Times New Roman"/>
                <w:sz w:val="24"/>
                <w:szCs w:val="24"/>
              </w:rPr>
              <w:t>4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2035FC" w:rsidRPr="002035FC">
              <w:rPr>
                <w:rFonts w:ascii="Times New Roman" w:hAnsi="Times New Roman"/>
                <w:sz w:val="24"/>
                <w:szCs w:val="24"/>
              </w:rPr>
              <w:t>23.</w:t>
            </w:r>
            <w:r w:rsidR="003A0988">
              <w:rPr>
                <w:rFonts w:ascii="Times New Roman" w:hAnsi="Times New Roman"/>
                <w:sz w:val="24"/>
                <w:szCs w:val="24"/>
              </w:rPr>
              <w:t>septembrī</w:t>
            </w:r>
            <w:r w:rsidR="002035FC" w:rsidRPr="00203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2035FC">
              <w:rPr>
                <w:rFonts w:ascii="Times New Roman" w:hAnsi="Times New Roman"/>
                <w:sz w:val="24"/>
                <w:szCs w:val="24"/>
              </w:rPr>
              <w:t>4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CF3F64" w:rsidRPr="00BC004E" w14:paraId="7655878A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4A852AF7" w:rsidR="00CF3F64" w:rsidRPr="00BC004E" w:rsidRDefault="00CF3F64" w:rsidP="004102A1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BC004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CF3F64" w:rsidRPr="00BC004E" w14:paraId="4689F65E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692"/>
              <w:gridCol w:w="6142"/>
            </w:tblGrid>
            <w:tr w:rsidR="005638C2" w:rsidRPr="001C5CB0" w14:paraId="12732219" w14:textId="77777777" w:rsidTr="00535889">
              <w:tc>
                <w:tcPr>
                  <w:tcW w:w="1877" w:type="pct"/>
                  <w:shd w:val="pct10" w:color="auto" w:fill="auto"/>
                </w:tcPr>
                <w:p w14:paraId="16A516A4" w14:textId="77777777" w:rsidR="005638C2" w:rsidRPr="001C5CB0" w:rsidRDefault="005638C2" w:rsidP="005638C2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1C5CB0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3123" w:type="pct"/>
                  <w:shd w:val="pct10" w:color="auto" w:fill="auto"/>
                </w:tcPr>
                <w:p w14:paraId="56624162" w14:textId="77777777" w:rsidR="005638C2" w:rsidRPr="001C5CB0" w:rsidRDefault="005638C2" w:rsidP="005638C2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1C5CB0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5638C2" w:rsidRPr="001C5CB0" w14:paraId="644E180B" w14:textId="77777777" w:rsidTr="00535889">
              <w:tc>
                <w:tcPr>
                  <w:tcW w:w="1877" w:type="pct"/>
                </w:tcPr>
                <w:p w14:paraId="65EFD639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"A-Land" SIA</w:t>
                  </w:r>
                  <w:r w:rsidRPr="001C5CB0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23" w:type="pct"/>
                </w:tcPr>
                <w:p w14:paraId="3CFA2AF0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EUR 297078.58</w:t>
                  </w:r>
                </w:p>
              </w:tc>
            </w:tr>
            <w:tr w:rsidR="005638C2" w:rsidRPr="001C5CB0" w14:paraId="2A4F1053" w14:textId="77777777" w:rsidTr="00535889">
              <w:tc>
                <w:tcPr>
                  <w:tcW w:w="1877" w:type="pct"/>
                </w:tcPr>
                <w:p w14:paraId="22FD5C8D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"CTB" SIA</w:t>
                  </w:r>
                  <w:r w:rsidRPr="001C5CB0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23" w:type="pct"/>
                </w:tcPr>
                <w:p w14:paraId="6CD45F0B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EUR 329922.95</w:t>
                  </w:r>
                </w:p>
              </w:tc>
            </w:tr>
            <w:tr w:rsidR="005638C2" w:rsidRPr="001C5CB0" w14:paraId="0240482C" w14:textId="77777777" w:rsidTr="00535889">
              <w:tc>
                <w:tcPr>
                  <w:tcW w:w="1877" w:type="pct"/>
                </w:tcPr>
                <w:p w14:paraId="36320636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"VIA" SIA</w:t>
                  </w:r>
                  <w:r w:rsidRPr="001C5CB0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23" w:type="pct"/>
                </w:tcPr>
                <w:p w14:paraId="38251917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EUR 298191.30</w:t>
                  </w:r>
                </w:p>
              </w:tc>
            </w:tr>
            <w:tr w:rsidR="005638C2" w:rsidRPr="001C5CB0" w14:paraId="5403A4DB" w14:textId="77777777" w:rsidTr="00535889">
              <w:tc>
                <w:tcPr>
                  <w:tcW w:w="1877" w:type="pct"/>
                </w:tcPr>
                <w:p w14:paraId="771D7807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SC GRUPA SIA</w:t>
                  </w:r>
                  <w:r w:rsidRPr="001C5CB0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23" w:type="pct"/>
                </w:tcPr>
                <w:p w14:paraId="40929FA7" w14:textId="77777777" w:rsidR="005638C2" w:rsidRPr="001C5CB0" w:rsidRDefault="005638C2" w:rsidP="005638C2">
                  <w:pPr>
                    <w:rPr>
                      <w:bCs/>
                      <w:sz w:val="24"/>
                      <w:szCs w:val="24"/>
                    </w:rPr>
                  </w:pPr>
                  <w:r w:rsidRPr="001C5CB0">
                    <w:rPr>
                      <w:sz w:val="24"/>
                      <w:szCs w:val="24"/>
                    </w:rPr>
                    <w:t>EUR 330364.91</w:t>
                  </w:r>
                </w:p>
              </w:tc>
            </w:tr>
          </w:tbl>
          <w:p w14:paraId="6DE35D94" w14:textId="373E2635" w:rsidR="005638C2" w:rsidRPr="00BC004E" w:rsidRDefault="005638C2" w:rsidP="008D23D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CF3F64" w:rsidRPr="00BC004E" w14:paraId="0AFE37CD" w14:textId="77777777" w:rsidTr="00342283">
        <w:trPr>
          <w:gridAfter w:val="2"/>
          <w:wAfter w:w="20" w:type="dxa"/>
          <w:trHeight w:val="6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CF3F64" w:rsidRPr="00BC004E" w:rsidRDefault="00CF3F64" w:rsidP="00CF3F64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Piedāvājuma izvērtēšanas kritērijs un kārtība: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D5E0E" w14:textId="5AB0FFA6" w:rsidR="00CF3F64" w:rsidRPr="00BC004E" w:rsidRDefault="00CF3F64" w:rsidP="00F352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Pamatojoties uz Publisko iepirkumu likuma 51.pantu, Komisija piešķir līguma slēgšanas tiesības saimnieciski visizdevīgākajam piedāvājumam, kuru nosaka, ņemot vērā tikai piedāvāto</w:t>
            </w:r>
            <w:r w:rsidR="00B30C89">
              <w:rPr>
                <w:rFonts w:ascii="Times New Roman" w:hAnsi="Times New Roman"/>
                <w:sz w:val="24"/>
                <w:szCs w:val="24"/>
              </w:rPr>
              <w:t xml:space="preserve"> kopējo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 cenu</w:t>
            </w:r>
            <w:r w:rsidR="00352A24" w:rsidRPr="00BC004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Komisija izvēlas piedāvājumu ar viszemāko cenu, kas atbilst nolikuma un tā pielikumu prasībām, nav atzīts par nepamatoti lētu. </w:t>
            </w:r>
            <w:r w:rsidR="0089544D" w:rsidRPr="00BC004E">
              <w:rPr>
                <w:rFonts w:ascii="Times New Roman" w:hAnsi="Times New Roman"/>
                <w:sz w:val="24"/>
                <w:szCs w:val="24"/>
              </w:rPr>
              <w:t xml:space="preserve">Ja Komisija konstatē, ka </w:t>
            </w:r>
            <w:r w:rsidR="00B30C89" w:rsidRPr="00B30C89">
              <w:rPr>
                <w:rFonts w:ascii="Times New Roman" w:hAnsi="Times New Roman"/>
                <w:sz w:val="24"/>
                <w:szCs w:val="24"/>
              </w:rPr>
              <w:t xml:space="preserve">diviem vai vairākiem </w:t>
            </w:r>
            <w:r w:rsidR="00B30C89" w:rsidRPr="00B30C89">
              <w:rPr>
                <w:rFonts w:ascii="Times New Roman" w:hAnsi="Times New Roman"/>
                <w:sz w:val="24"/>
                <w:szCs w:val="24"/>
              </w:rPr>
              <w:lastRenderedPageBreak/>
              <w:t>saimnieciski visizdevīgākajiem piedāvājumiem ir vienāda piedāvātā kopējā vērtējamā cena EUR bez PVN, tiek veikta atklāta izloze par iepirkuma līguma slēgšanas tiesību piešķiršanu</w:t>
            </w:r>
            <w:r w:rsidR="00B30C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3F64" w:rsidRPr="00BC004E" w14:paraId="5FD089EE" w14:textId="77777777" w:rsidTr="0034228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482C28" w:rsidRPr="00BC004E" w:rsidRDefault="00CF3F64" w:rsidP="00452B33">
            <w:pPr>
              <w:pStyle w:val="Parastais"/>
              <w:jc w:val="both"/>
            </w:pPr>
            <w:r w:rsidRPr="00BC004E">
              <w:rPr>
                <w:b/>
              </w:rPr>
              <w:lastRenderedPageBreak/>
              <w:t>Iepirkumu komisijas lēmums:</w:t>
            </w:r>
          </w:p>
        </w:tc>
      </w:tr>
      <w:tr w:rsidR="001F2582" w:rsidRPr="00BC004E" w14:paraId="79ACCFF0" w14:textId="77777777" w:rsidTr="00BD672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A81A8" w14:textId="784CFBD8" w:rsidR="0089544D" w:rsidRPr="00B30C89" w:rsidRDefault="00B30C89" w:rsidP="00B30C89">
            <w:pPr>
              <w:jc w:val="both"/>
              <w:rPr>
                <w:b/>
              </w:rPr>
            </w:pPr>
            <w:bookmarkStart w:id="1" w:name="_Hlk135471639"/>
            <w:r w:rsidRPr="00B30C89">
              <w:rPr>
                <w:rFonts w:ascii="Times New Roman" w:hAnsi="Times New Roman"/>
                <w:sz w:val="24"/>
                <w:szCs w:val="24"/>
                <w:lang w:eastAsia="en-US"/>
              </w:rPr>
              <w:t>Piešķirt līguma slēgšanas tiesības SIA "A-Land", reģistrācijas Nr. 52103037961, līgumcena EUR 297078.58 (divi simti deviņdesmit septiņi tūkstoši septiņdesmit astoņi euro 58 centi) bez PVN.</w:t>
            </w:r>
            <w:bookmarkEnd w:id="1"/>
          </w:p>
        </w:tc>
      </w:tr>
      <w:tr w:rsidR="00CF3F64" w:rsidRPr="00BC004E" w14:paraId="6F126C53" w14:textId="77777777" w:rsidTr="00342283">
        <w:trPr>
          <w:gridAfter w:val="2"/>
          <w:wAfter w:w="20" w:type="dxa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CF3F64" w:rsidRPr="00BC004E" w:rsidRDefault="00CF3F64" w:rsidP="00CF3F6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135472345"/>
            <w:bookmarkEnd w:id="2"/>
            <w:r w:rsidRPr="00BC004E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B860E" w14:textId="6DB8A4DA" w:rsidR="00CF3F64" w:rsidRPr="00BC004E" w:rsidRDefault="00CF3F64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202</w:t>
            </w:r>
            <w:r w:rsidR="00A7141A" w:rsidRPr="00BC004E">
              <w:rPr>
                <w:rFonts w:ascii="Times New Roman" w:hAnsi="Times New Roman"/>
                <w:sz w:val="24"/>
                <w:szCs w:val="24"/>
              </w:rPr>
              <w:t>4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B30C89">
              <w:rPr>
                <w:rFonts w:ascii="Times New Roman" w:hAnsi="Times New Roman"/>
                <w:sz w:val="24"/>
                <w:szCs w:val="24"/>
              </w:rPr>
              <w:t>1.oktobris.</w:t>
            </w:r>
          </w:p>
        </w:tc>
      </w:tr>
      <w:tr w:rsidR="00CF3F64" w:rsidRPr="00BC004E" w14:paraId="46CBF20E" w14:textId="77777777" w:rsidTr="00342283">
        <w:trPr>
          <w:gridAfter w:val="2"/>
          <w:wAfter w:w="20" w:type="dxa"/>
          <w:trHeight w:val="18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CF3F64" w:rsidRPr="00BC004E" w:rsidRDefault="00CF3F64" w:rsidP="00CF3F64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Ziņojuma sagatavošanas vieta un laiks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097CA" w14:textId="5B207001" w:rsidR="00CF3F64" w:rsidRPr="00BC004E" w:rsidRDefault="00CF3F64" w:rsidP="00CF3F64">
            <w:pPr>
              <w:pStyle w:val="Footer"/>
              <w:tabs>
                <w:tab w:val="left" w:pos="915"/>
              </w:tabs>
              <w:rPr>
                <w:lang w:val="lv-LV"/>
              </w:rPr>
            </w:pPr>
            <w:r w:rsidRPr="00BC004E">
              <w:rPr>
                <w:lang w:val="lv-LV"/>
              </w:rPr>
              <w:t>Dienvidkurzemes novads</w:t>
            </w:r>
            <w:r w:rsidRPr="00BC004E">
              <w:t xml:space="preserve">, </w:t>
            </w:r>
            <w:r w:rsidR="00A7141A" w:rsidRPr="00BC004E">
              <w:t xml:space="preserve">2024.gada </w:t>
            </w:r>
            <w:r w:rsidR="008A0799" w:rsidRPr="008A0799">
              <w:t>1.oktobris</w:t>
            </w:r>
            <w:r w:rsidR="00F35272" w:rsidRPr="00BC004E">
              <w:t>.</w:t>
            </w:r>
          </w:p>
        </w:tc>
      </w:tr>
    </w:tbl>
    <w:p w14:paraId="685C4B3D" w14:textId="77777777" w:rsidR="0003369E" w:rsidRPr="00BC004E" w:rsidRDefault="0003369E">
      <w:pPr>
        <w:pStyle w:val="Parastais"/>
        <w:ind w:left="-426"/>
      </w:pPr>
    </w:p>
    <w:p w14:paraId="3BE1682C" w14:textId="2EC62991" w:rsidR="0003369E" w:rsidRPr="00BC004E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BC004E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F168C6" w:rsidRPr="00BC004E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BC004E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168C6" w:rsidRPr="00BC004E">
        <w:rPr>
          <w:rFonts w:ascii="Times New Roman" w:hAnsi="Times New Roman"/>
          <w:sz w:val="24"/>
          <w:szCs w:val="24"/>
          <w:lang w:eastAsia="en-US"/>
        </w:rPr>
        <w:t>Džeriņš</w:t>
      </w:r>
    </w:p>
    <w:p w14:paraId="4218684A" w14:textId="77777777" w:rsidR="00986ABD" w:rsidRPr="00BC004E" w:rsidRDefault="00986ABD" w:rsidP="00837A1B">
      <w:pPr>
        <w:rPr>
          <w:rFonts w:ascii="Times New Roman" w:hAnsi="Times New Roman"/>
          <w:i/>
          <w:sz w:val="24"/>
          <w:szCs w:val="24"/>
          <w:lang w:eastAsia="en-US"/>
        </w:rPr>
      </w:pPr>
    </w:p>
    <w:p w14:paraId="1522809D" w14:textId="09B6BA5E" w:rsidR="00737D68" w:rsidRPr="00BC004E" w:rsidRDefault="0003369E" w:rsidP="00837A1B">
      <w:pPr>
        <w:rPr>
          <w:rFonts w:ascii="Times New Roman" w:hAnsi="Times New Roman"/>
          <w:sz w:val="24"/>
          <w:szCs w:val="24"/>
        </w:rPr>
      </w:pPr>
      <w:r w:rsidRPr="00BC004E">
        <w:rPr>
          <w:rFonts w:ascii="Times New Roman" w:hAnsi="Times New Roman"/>
          <w:i/>
          <w:sz w:val="24"/>
          <w:szCs w:val="24"/>
          <w:lang w:eastAsia="en-US"/>
        </w:rPr>
        <w:t>Ziņojumu sagatavoja S.</w:t>
      </w:r>
      <w:r w:rsidR="004A0E9E" w:rsidRPr="00BC004E">
        <w:rPr>
          <w:rFonts w:ascii="Times New Roman" w:hAnsi="Times New Roman"/>
          <w:i/>
          <w:sz w:val="24"/>
          <w:szCs w:val="24"/>
          <w:lang w:eastAsia="en-US"/>
        </w:rPr>
        <w:t xml:space="preserve"> </w:t>
      </w:r>
      <w:r w:rsidRPr="00BC004E">
        <w:rPr>
          <w:rFonts w:ascii="Times New Roman" w:hAnsi="Times New Roman"/>
          <w:i/>
          <w:sz w:val="24"/>
          <w:szCs w:val="24"/>
          <w:lang w:eastAsia="en-US"/>
        </w:rPr>
        <w:t>Zuļģe</w:t>
      </w:r>
    </w:p>
    <w:sectPr w:rsidR="00737D68" w:rsidRPr="00BC004E">
      <w:footerReference w:type="default" r:id="rId10"/>
      <w:pgSz w:w="11906" w:h="16838"/>
      <w:pgMar w:top="1134" w:right="1134" w:bottom="1134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22876" w14:textId="77777777" w:rsidR="00C70A51" w:rsidRDefault="00C70A51">
      <w:r>
        <w:separator/>
      </w:r>
    </w:p>
  </w:endnote>
  <w:endnote w:type="continuationSeparator" w:id="0">
    <w:p w14:paraId="4663F44A" w14:textId="77777777" w:rsidR="00C70A51" w:rsidRDefault="00C7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AE611" w14:textId="77777777" w:rsidR="00C70A51" w:rsidRDefault="00C70A51">
      <w:r>
        <w:separator/>
      </w:r>
    </w:p>
  </w:footnote>
  <w:footnote w:type="continuationSeparator" w:id="0">
    <w:p w14:paraId="410752AD" w14:textId="77777777" w:rsidR="00C70A51" w:rsidRDefault="00C70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D285A"/>
    <w:multiLevelType w:val="hybridMultilevel"/>
    <w:tmpl w:val="7B282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9534">
    <w:abstractNumId w:val="1"/>
  </w:num>
  <w:num w:numId="2" w16cid:durableId="1972175391">
    <w:abstractNumId w:val="0"/>
  </w:num>
  <w:num w:numId="3" w16cid:durableId="1961377387">
    <w:abstractNumId w:val="4"/>
  </w:num>
  <w:num w:numId="4" w16cid:durableId="1820921597">
    <w:abstractNumId w:val="7"/>
  </w:num>
  <w:num w:numId="5" w16cid:durableId="353773755">
    <w:abstractNumId w:val="6"/>
  </w:num>
  <w:num w:numId="6" w16cid:durableId="1559779610">
    <w:abstractNumId w:val="3"/>
  </w:num>
  <w:num w:numId="7" w16cid:durableId="6023486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2"/>
  </w:num>
  <w:num w:numId="9" w16cid:durableId="547685206">
    <w:abstractNumId w:val="8"/>
  </w:num>
  <w:num w:numId="10" w16cid:durableId="1605645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6AF7"/>
    <w:rsid w:val="0002046C"/>
    <w:rsid w:val="0002640E"/>
    <w:rsid w:val="000277C3"/>
    <w:rsid w:val="00030451"/>
    <w:rsid w:val="0003369E"/>
    <w:rsid w:val="00035941"/>
    <w:rsid w:val="00037298"/>
    <w:rsid w:val="00044243"/>
    <w:rsid w:val="00044580"/>
    <w:rsid w:val="00047D4F"/>
    <w:rsid w:val="00053C2C"/>
    <w:rsid w:val="0006085C"/>
    <w:rsid w:val="00072630"/>
    <w:rsid w:val="000737FA"/>
    <w:rsid w:val="000757F5"/>
    <w:rsid w:val="00075F2B"/>
    <w:rsid w:val="0008212C"/>
    <w:rsid w:val="00090F44"/>
    <w:rsid w:val="00094535"/>
    <w:rsid w:val="00097BFA"/>
    <w:rsid w:val="000A0C22"/>
    <w:rsid w:val="000E642D"/>
    <w:rsid w:val="000F1739"/>
    <w:rsid w:val="000F7827"/>
    <w:rsid w:val="00116AE8"/>
    <w:rsid w:val="001349D5"/>
    <w:rsid w:val="00135C8C"/>
    <w:rsid w:val="0014448A"/>
    <w:rsid w:val="001470B3"/>
    <w:rsid w:val="001810B2"/>
    <w:rsid w:val="00183AAA"/>
    <w:rsid w:val="00187D66"/>
    <w:rsid w:val="001926AA"/>
    <w:rsid w:val="001A7861"/>
    <w:rsid w:val="001B527F"/>
    <w:rsid w:val="001B743C"/>
    <w:rsid w:val="001C1F86"/>
    <w:rsid w:val="001C4614"/>
    <w:rsid w:val="001D0F88"/>
    <w:rsid w:val="001D24CC"/>
    <w:rsid w:val="001E3840"/>
    <w:rsid w:val="001F08FD"/>
    <w:rsid w:val="001F2582"/>
    <w:rsid w:val="002035FC"/>
    <w:rsid w:val="00205E1E"/>
    <w:rsid w:val="002147B6"/>
    <w:rsid w:val="00214B5D"/>
    <w:rsid w:val="00214D5E"/>
    <w:rsid w:val="00215A52"/>
    <w:rsid w:val="00240BA1"/>
    <w:rsid w:val="0026398C"/>
    <w:rsid w:val="00273B4C"/>
    <w:rsid w:val="002767A3"/>
    <w:rsid w:val="00292FB7"/>
    <w:rsid w:val="002B4C0A"/>
    <w:rsid w:val="002B5B16"/>
    <w:rsid w:val="002D3A2D"/>
    <w:rsid w:val="002E5445"/>
    <w:rsid w:val="002F0FC9"/>
    <w:rsid w:val="002F4298"/>
    <w:rsid w:val="0030507E"/>
    <w:rsid w:val="00321287"/>
    <w:rsid w:val="0032363F"/>
    <w:rsid w:val="003272A1"/>
    <w:rsid w:val="00333362"/>
    <w:rsid w:val="00336306"/>
    <w:rsid w:val="00342283"/>
    <w:rsid w:val="00350F2E"/>
    <w:rsid w:val="00351C0E"/>
    <w:rsid w:val="00352A24"/>
    <w:rsid w:val="00363DC2"/>
    <w:rsid w:val="00366BA8"/>
    <w:rsid w:val="00376E31"/>
    <w:rsid w:val="00377398"/>
    <w:rsid w:val="003915D8"/>
    <w:rsid w:val="003A0988"/>
    <w:rsid w:val="003A1BA4"/>
    <w:rsid w:val="003B28FF"/>
    <w:rsid w:val="003C2E61"/>
    <w:rsid w:val="003C3136"/>
    <w:rsid w:val="003C4B36"/>
    <w:rsid w:val="003D3A3A"/>
    <w:rsid w:val="003D405B"/>
    <w:rsid w:val="003E791C"/>
    <w:rsid w:val="003F285B"/>
    <w:rsid w:val="003F3351"/>
    <w:rsid w:val="0040317B"/>
    <w:rsid w:val="004102A1"/>
    <w:rsid w:val="004201F5"/>
    <w:rsid w:val="00426ABE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7128F"/>
    <w:rsid w:val="00472D8E"/>
    <w:rsid w:val="00482C28"/>
    <w:rsid w:val="00494535"/>
    <w:rsid w:val="00497300"/>
    <w:rsid w:val="00497DBF"/>
    <w:rsid w:val="004A0E9E"/>
    <w:rsid w:val="004B161A"/>
    <w:rsid w:val="004B72AC"/>
    <w:rsid w:val="004C5711"/>
    <w:rsid w:val="004C7E6D"/>
    <w:rsid w:val="004E0A32"/>
    <w:rsid w:val="004F658E"/>
    <w:rsid w:val="004F7B42"/>
    <w:rsid w:val="00521DA8"/>
    <w:rsid w:val="005441B1"/>
    <w:rsid w:val="00547DF3"/>
    <w:rsid w:val="005548A5"/>
    <w:rsid w:val="0056351C"/>
    <w:rsid w:val="005638C2"/>
    <w:rsid w:val="00565A57"/>
    <w:rsid w:val="00580B89"/>
    <w:rsid w:val="00581594"/>
    <w:rsid w:val="005919A5"/>
    <w:rsid w:val="005A1152"/>
    <w:rsid w:val="005A56E2"/>
    <w:rsid w:val="005C0899"/>
    <w:rsid w:val="005C70FA"/>
    <w:rsid w:val="005E787B"/>
    <w:rsid w:val="005F23A5"/>
    <w:rsid w:val="006003A9"/>
    <w:rsid w:val="00600B99"/>
    <w:rsid w:val="00620B39"/>
    <w:rsid w:val="00622816"/>
    <w:rsid w:val="00644D5B"/>
    <w:rsid w:val="00646948"/>
    <w:rsid w:val="00673ABF"/>
    <w:rsid w:val="0068236D"/>
    <w:rsid w:val="00683E01"/>
    <w:rsid w:val="00692DB5"/>
    <w:rsid w:val="006A4BE6"/>
    <w:rsid w:val="006C5B56"/>
    <w:rsid w:val="006D63DF"/>
    <w:rsid w:val="006E350B"/>
    <w:rsid w:val="006E74A8"/>
    <w:rsid w:val="006E7E9D"/>
    <w:rsid w:val="0071731A"/>
    <w:rsid w:val="00724EA4"/>
    <w:rsid w:val="00726AF0"/>
    <w:rsid w:val="00734F8F"/>
    <w:rsid w:val="007373DC"/>
    <w:rsid w:val="00737D68"/>
    <w:rsid w:val="00743839"/>
    <w:rsid w:val="00745120"/>
    <w:rsid w:val="00753BB3"/>
    <w:rsid w:val="007548FB"/>
    <w:rsid w:val="007620D2"/>
    <w:rsid w:val="007732CC"/>
    <w:rsid w:val="007757B6"/>
    <w:rsid w:val="00783F67"/>
    <w:rsid w:val="00786D54"/>
    <w:rsid w:val="007953A7"/>
    <w:rsid w:val="00796E90"/>
    <w:rsid w:val="007A0C9B"/>
    <w:rsid w:val="007B01A1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521E"/>
    <w:rsid w:val="007E5A42"/>
    <w:rsid w:val="007F73B6"/>
    <w:rsid w:val="0080170F"/>
    <w:rsid w:val="008265DF"/>
    <w:rsid w:val="00837A1B"/>
    <w:rsid w:val="008500AD"/>
    <w:rsid w:val="00852318"/>
    <w:rsid w:val="00854A2C"/>
    <w:rsid w:val="00856478"/>
    <w:rsid w:val="008650F1"/>
    <w:rsid w:val="00867325"/>
    <w:rsid w:val="00870AD2"/>
    <w:rsid w:val="00875725"/>
    <w:rsid w:val="00885080"/>
    <w:rsid w:val="00892AEA"/>
    <w:rsid w:val="0089498C"/>
    <w:rsid w:val="0089544D"/>
    <w:rsid w:val="008976A4"/>
    <w:rsid w:val="008A0799"/>
    <w:rsid w:val="008C5C4B"/>
    <w:rsid w:val="008D23D4"/>
    <w:rsid w:val="008E1CAE"/>
    <w:rsid w:val="008F2FBF"/>
    <w:rsid w:val="008F791C"/>
    <w:rsid w:val="00904771"/>
    <w:rsid w:val="00915715"/>
    <w:rsid w:val="00916CF6"/>
    <w:rsid w:val="00934A58"/>
    <w:rsid w:val="0093515D"/>
    <w:rsid w:val="0094407C"/>
    <w:rsid w:val="0094440E"/>
    <w:rsid w:val="00950EE7"/>
    <w:rsid w:val="00954DDC"/>
    <w:rsid w:val="00957EA2"/>
    <w:rsid w:val="009656A6"/>
    <w:rsid w:val="00966072"/>
    <w:rsid w:val="00986ABD"/>
    <w:rsid w:val="00993D31"/>
    <w:rsid w:val="00995283"/>
    <w:rsid w:val="009A12B9"/>
    <w:rsid w:val="009B380E"/>
    <w:rsid w:val="009B7E5B"/>
    <w:rsid w:val="009E0ED0"/>
    <w:rsid w:val="009E7ACD"/>
    <w:rsid w:val="00A0716F"/>
    <w:rsid w:val="00A32714"/>
    <w:rsid w:val="00A576CD"/>
    <w:rsid w:val="00A607C0"/>
    <w:rsid w:val="00A61275"/>
    <w:rsid w:val="00A66C7F"/>
    <w:rsid w:val="00A7141A"/>
    <w:rsid w:val="00A755E3"/>
    <w:rsid w:val="00A8040D"/>
    <w:rsid w:val="00A82135"/>
    <w:rsid w:val="00A83471"/>
    <w:rsid w:val="00A85543"/>
    <w:rsid w:val="00A93776"/>
    <w:rsid w:val="00AA3D60"/>
    <w:rsid w:val="00AA54AF"/>
    <w:rsid w:val="00AC4151"/>
    <w:rsid w:val="00AC662C"/>
    <w:rsid w:val="00AD586C"/>
    <w:rsid w:val="00AD6F61"/>
    <w:rsid w:val="00AE17F7"/>
    <w:rsid w:val="00AF36D8"/>
    <w:rsid w:val="00B27575"/>
    <w:rsid w:val="00B30C89"/>
    <w:rsid w:val="00B45CA9"/>
    <w:rsid w:val="00B56B50"/>
    <w:rsid w:val="00B65B8E"/>
    <w:rsid w:val="00B7616A"/>
    <w:rsid w:val="00B763FC"/>
    <w:rsid w:val="00B8760A"/>
    <w:rsid w:val="00B94870"/>
    <w:rsid w:val="00BB45A3"/>
    <w:rsid w:val="00BC004E"/>
    <w:rsid w:val="00BD158B"/>
    <w:rsid w:val="00BD6723"/>
    <w:rsid w:val="00C04048"/>
    <w:rsid w:val="00C1171A"/>
    <w:rsid w:val="00C138B5"/>
    <w:rsid w:val="00C13977"/>
    <w:rsid w:val="00C16413"/>
    <w:rsid w:val="00C17A74"/>
    <w:rsid w:val="00C17C0C"/>
    <w:rsid w:val="00C20AA7"/>
    <w:rsid w:val="00C262D1"/>
    <w:rsid w:val="00C26494"/>
    <w:rsid w:val="00C3038E"/>
    <w:rsid w:val="00C36E09"/>
    <w:rsid w:val="00C37BBA"/>
    <w:rsid w:val="00C458CC"/>
    <w:rsid w:val="00C5532D"/>
    <w:rsid w:val="00C6632D"/>
    <w:rsid w:val="00C7001A"/>
    <w:rsid w:val="00C70A51"/>
    <w:rsid w:val="00C810FB"/>
    <w:rsid w:val="00C96421"/>
    <w:rsid w:val="00CA05ED"/>
    <w:rsid w:val="00CC53F1"/>
    <w:rsid w:val="00CD1874"/>
    <w:rsid w:val="00CD6E90"/>
    <w:rsid w:val="00CE5BD6"/>
    <w:rsid w:val="00CE7ED4"/>
    <w:rsid w:val="00CF07EC"/>
    <w:rsid w:val="00CF21E7"/>
    <w:rsid w:val="00CF3F64"/>
    <w:rsid w:val="00D01680"/>
    <w:rsid w:val="00D30279"/>
    <w:rsid w:val="00D33307"/>
    <w:rsid w:val="00D40203"/>
    <w:rsid w:val="00D531EE"/>
    <w:rsid w:val="00D664DC"/>
    <w:rsid w:val="00D90602"/>
    <w:rsid w:val="00D91FCD"/>
    <w:rsid w:val="00DA4DE5"/>
    <w:rsid w:val="00DB193C"/>
    <w:rsid w:val="00DB1A41"/>
    <w:rsid w:val="00DB4CB0"/>
    <w:rsid w:val="00DB6E63"/>
    <w:rsid w:val="00DC7803"/>
    <w:rsid w:val="00DD2837"/>
    <w:rsid w:val="00DD5839"/>
    <w:rsid w:val="00DE3446"/>
    <w:rsid w:val="00DE4D05"/>
    <w:rsid w:val="00E030C4"/>
    <w:rsid w:val="00E10673"/>
    <w:rsid w:val="00E219BD"/>
    <w:rsid w:val="00E41AF9"/>
    <w:rsid w:val="00E41B07"/>
    <w:rsid w:val="00E50F80"/>
    <w:rsid w:val="00E52765"/>
    <w:rsid w:val="00E56128"/>
    <w:rsid w:val="00E62027"/>
    <w:rsid w:val="00E62602"/>
    <w:rsid w:val="00E7098C"/>
    <w:rsid w:val="00E7321E"/>
    <w:rsid w:val="00E7755E"/>
    <w:rsid w:val="00E80AFB"/>
    <w:rsid w:val="00E86530"/>
    <w:rsid w:val="00E90435"/>
    <w:rsid w:val="00E92768"/>
    <w:rsid w:val="00E94214"/>
    <w:rsid w:val="00E946F3"/>
    <w:rsid w:val="00EA1F8F"/>
    <w:rsid w:val="00EC1F67"/>
    <w:rsid w:val="00EC2984"/>
    <w:rsid w:val="00EC4488"/>
    <w:rsid w:val="00EC60CF"/>
    <w:rsid w:val="00ED728F"/>
    <w:rsid w:val="00EE6F78"/>
    <w:rsid w:val="00EF0EF4"/>
    <w:rsid w:val="00F02721"/>
    <w:rsid w:val="00F168C6"/>
    <w:rsid w:val="00F2519C"/>
    <w:rsid w:val="00F34532"/>
    <w:rsid w:val="00F35272"/>
    <w:rsid w:val="00F44DFA"/>
    <w:rsid w:val="00F5045C"/>
    <w:rsid w:val="00F65A51"/>
    <w:rsid w:val="00FA2ACC"/>
    <w:rsid w:val="00FB0F7F"/>
    <w:rsid w:val="00FC1E4B"/>
    <w:rsid w:val="00FC401E"/>
    <w:rsid w:val="00FD39BD"/>
    <w:rsid w:val="00FE1294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ListParagraphChar">
    <w:name w:val="List Paragraph Char"/>
    <w:aliases w:val="Saistīto dokumentu saraksts Char,Syle 1 Char,Strip Char,2 Char,Bullet list Char,Colorful List - Accent 12 Char,H&amp;P List Paragraph Char,Normal bullet 2 Char,PPS_Bullet Char,Virsraksti Char,Numurets Char,Colorful List - Accent 11 Char"/>
    <w:link w:val="ListParagraph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BodyText3Char">
    <w:name w:val="Body Text 3 Char"/>
    <w:basedOn w:val="DefaultParagraphFont"/>
    <w:link w:val="BodyText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TitleChar">
    <w:name w:val="Title Char"/>
    <w:basedOn w:val="DefaultParagraphFont"/>
    <w:link w:val="Title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Normal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Parastais"/>
    <w:link w:val="FooterChar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NoSpacing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ListParagraph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ListParagraphChar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er">
    <w:name w:val="header"/>
    <w:basedOn w:val="Parastais"/>
    <w:link w:val="HeaderChar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loonText">
    <w:name w:val="Balloon Text"/>
    <w:basedOn w:val="Parastais"/>
    <w:link w:val="BalloonTextChar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Normal"/>
    <w:next w:val="Normal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BodyText3">
    <w:name w:val="Body Text 3"/>
    <w:basedOn w:val="Normal"/>
    <w:link w:val="BodyText3Char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Title">
    <w:name w:val="Title"/>
    <w:basedOn w:val="Normal"/>
    <w:next w:val="Normal"/>
    <w:link w:val="TitleChar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C17A74"/>
    <w:rPr>
      <w:color w:val="0000FF"/>
      <w:u w:val="single"/>
    </w:rPr>
  </w:style>
  <w:style w:type="table" w:styleId="TableGrid">
    <w:name w:val="Table Grid"/>
    <w:basedOn w:val="TableNormal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TableNormal"/>
    <w:next w:val="TableGrid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TableNormal"/>
    <w:next w:val="TableGrid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TableNormal"/>
    <w:next w:val="TableGrid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TableNormal"/>
    <w:next w:val="TableGrid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TableNormal"/>
    <w:next w:val="TableGrid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TableNormal"/>
    <w:next w:val="TableGrid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TableNormal"/>
    <w:next w:val="TableGrid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TableNormal"/>
    <w:next w:val="TableGrid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TableNormal"/>
    <w:next w:val="TableGrid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TableNormal"/>
    <w:next w:val="TableGrid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TableNormal"/>
    <w:next w:val="TableGrid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TableNormal"/>
    <w:next w:val="TableGrid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TableNormal"/>
    <w:next w:val="TableGrid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TableNormal"/>
    <w:next w:val="TableGrid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TableNormal"/>
    <w:next w:val="TableGrid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TableNormal"/>
    <w:next w:val="TableGrid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Dienvidkurzemes novads Komunālā pārvalde</cp:lastModifiedBy>
  <cp:revision>205</cp:revision>
  <cp:lastPrinted>2024-02-19T15:17:00Z</cp:lastPrinted>
  <dcterms:created xsi:type="dcterms:W3CDTF">2022-10-05T11:16:00Z</dcterms:created>
  <dcterms:modified xsi:type="dcterms:W3CDTF">2024-10-02T08:02:00Z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